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871" w:rsidRDefault="00CF5871" w:rsidP="00CF5871">
      <w:pPr>
        <w:pStyle w:val="Header"/>
        <w:rPr>
          <w:rFonts w:hint="eastAsia"/>
        </w:rPr>
      </w:pPr>
      <w:proofErr w:type="spellStart"/>
      <w:r>
        <w:rPr>
          <w:rFonts w:hint="eastAsia"/>
        </w:rPr>
        <w:t>Sanghyuk</w:t>
      </w:r>
      <w:proofErr w:type="spellEnd"/>
      <w:r>
        <w:rPr>
          <w:rFonts w:hint="eastAsia"/>
        </w:rPr>
        <w:t xml:space="preserve"> Lee</w:t>
      </w:r>
    </w:p>
    <w:p w:rsidR="00CF5871" w:rsidRDefault="00CF5871" w:rsidP="00CF5871">
      <w:pPr>
        <w:pStyle w:val="Header"/>
        <w:rPr>
          <w:rFonts w:hint="eastAsia"/>
        </w:rPr>
      </w:pPr>
      <w:r>
        <w:rPr>
          <w:rFonts w:hint="eastAsia"/>
        </w:rPr>
        <w:t>Colin Cook</w:t>
      </w:r>
    </w:p>
    <w:p w:rsidR="00CF5871" w:rsidRDefault="00CF5871" w:rsidP="00CF5871">
      <w:pPr>
        <w:pStyle w:val="Header"/>
        <w:rPr>
          <w:rFonts w:hint="eastAsia"/>
        </w:rPr>
      </w:pPr>
      <w:r>
        <w:rPr>
          <w:rFonts w:hint="eastAsia"/>
        </w:rPr>
        <w:t>EAC</w:t>
      </w:r>
      <w:r>
        <w:rPr>
          <w:rFonts w:hint="eastAsia"/>
        </w:rPr>
        <w:t xml:space="preserve"> 297</w:t>
      </w:r>
    </w:p>
    <w:p w:rsidR="00CF5871" w:rsidRDefault="00CF5871" w:rsidP="00CF5871">
      <w:pPr>
        <w:pStyle w:val="Header"/>
      </w:pPr>
      <w:r>
        <w:rPr>
          <w:rFonts w:hint="eastAsia"/>
        </w:rPr>
        <w:t>17 October, 2018</w:t>
      </w:r>
    </w:p>
    <w:p w:rsidR="00CF5871" w:rsidRDefault="00CF5871" w:rsidP="00CF5871">
      <w:pPr>
        <w:widowControl/>
        <w:wordWrap/>
        <w:autoSpaceDE/>
        <w:autoSpaceDN/>
        <w:spacing w:after="0" w:line="480" w:lineRule="auto"/>
        <w:jc w:val="center"/>
        <w:rPr>
          <w:rFonts w:ascii="Times New Roman" w:eastAsia="굴림" w:hAnsi="Times New Roman" w:cs="Times New Roman" w:hint="eastAsia"/>
          <w:color w:val="000000"/>
          <w:kern w:val="0"/>
          <w:sz w:val="24"/>
          <w:szCs w:val="24"/>
        </w:rPr>
      </w:pPr>
      <w:r>
        <w:rPr>
          <w:rFonts w:ascii="Times New Roman" w:eastAsia="굴림" w:hAnsi="Times New Roman" w:cs="Times New Roman" w:hint="eastAsia"/>
          <w:color w:val="000000"/>
          <w:kern w:val="0"/>
          <w:sz w:val="24"/>
          <w:szCs w:val="24"/>
        </w:rPr>
        <w:t>Similarities between Greek and Christian based mythologies</w:t>
      </w:r>
    </w:p>
    <w:p w:rsidR="00877E06" w:rsidRPr="00877E06" w:rsidRDefault="00877E06" w:rsidP="00CF5871">
      <w:pPr>
        <w:widowControl/>
        <w:wordWrap/>
        <w:autoSpaceDE/>
        <w:autoSpaceDN/>
        <w:spacing w:after="0" w:line="480" w:lineRule="auto"/>
        <w:ind w:firstLine="800"/>
        <w:jc w:val="left"/>
        <w:rPr>
          <w:rFonts w:ascii="굴림" w:eastAsia="굴림" w:hAnsi="굴림" w:cs="굴림"/>
          <w:kern w:val="0"/>
          <w:sz w:val="24"/>
          <w:szCs w:val="24"/>
        </w:rPr>
      </w:pPr>
      <w:r w:rsidRPr="00877E06">
        <w:rPr>
          <w:rFonts w:ascii="Times New Roman" w:eastAsia="굴림" w:hAnsi="Times New Roman" w:cs="Times New Roman"/>
          <w:color w:val="000000"/>
          <w:kern w:val="0"/>
          <w:sz w:val="24"/>
          <w:szCs w:val="24"/>
        </w:rPr>
        <w:t>To define a myth in a st</w:t>
      </w:r>
      <w:bookmarkStart w:id="0" w:name="_GoBack"/>
      <w:bookmarkEnd w:id="0"/>
      <w:r w:rsidRPr="00877E06">
        <w:rPr>
          <w:rFonts w:ascii="Times New Roman" w:eastAsia="굴림" w:hAnsi="Times New Roman" w:cs="Times New Roman"/>
          <w:color w:val="000000"/>
          <w:kern w:val="0"/>
          <w:sz w:val="24"/>
          <w:szCs w:val="24"/>
        </w:rPr>
        <w:t>rict sense, it is a verbal statement of religious doctrines and rituals.</w:t>
      </w:r>
      <w:r w:rsidR="00CF5871">
        <w:rPr>
          <w:rFonts w:ascii="Times New Roman" w:eastAsia="굴림" w:hAnsi="Times New Roman" w:cs="Times New Roman" w:hint="eastAsia"/>
          <w:color w:val="000000"/>
          <w:kern w:val="0"/>
          <w:sz w:val="24"/>
          <w:szCs w:val="24"/>
        </w:rPr>
        <w:t xml:space="preserve"> </w:t>
      </w:r>
      <w:r w:rsidRPr="00877E06">
        <w:rPr>
          <w:rFonts w:ascii="Times New Roman" w:eastAsia="굴림" w:hAnsi="Times New Roman" w:cs="Times New Roman"/>
          <w:color w:val="000000"/>
          <w:kern w:val="0"/>
          <w:sz w:val="24"/>
          <w:szCs w:val="24"/>
        </w:rPr>
        <w:t>Myth comes from mythos, a Greek word for logical thinking or linguistic expression of the result, which is actually a ‘true narrative’ that involves the deep meaning behind it. Although there are many different kinds of cultures, regions, and periods of the world</w:t>
      </w:r>
      <w:r>
        <w:rPr>
          <w:rFonts w:ascii="Times New Roman" w:eastAsia="굴림" w:hAnsi="Times New Roman" w:cs="Times New Roman" w:hint="eastAsia"/>
          <w:color w:val="000000"/>
          <w:kern w:val="0"/>
          <w:sz w:val="24"/>
          <w:szCs w:val="24"/>
        </w:rPr>
        <w:t>,</w:t>
      </w:r>
      <w:r w:rsidRPr="00877E06">
        <w:rPr>
          <w:rFonts w:ascii="Times New Roman" w:eastAsia="굴림" w:hAnsi="Times New Roman" w:cs="Times New Roman"/>
          <w:color w:val="000000"/>
          <w:kern w:val="0"/>
          <w:sz w:val="24"/>
          <w:szCs w:val="24"/>
        </w:rPr>
        <w:t xml:space="preserve"> among others, Greek creation myth and the Judeo-Christian creation myth are considered representative mythologies. These myths have some in common despite the differences. There are three things in common: God is an absolute being punishing all-around human beings, the first women in two myths create evil in the </w:t>
      </w:r>
      <w:proofErr w:type="gramStart"/>
      <w:r w:rsidR="00BA6887" w:rsidRPr="00877E06">
        <w:rPr>
          <w:rFonts w:ascii="Times New Roman" w:eastAsia="굴림" w:hAnsi="Times New Roman" w:cs="Times New Roman"/>
          <w:color w:val="000000"/>
          <w:kern w:val="0"/>
          <w:sz w:val="24"/>
          <w:szCs w:val="24"/>
        </w:rPr>
        <w:t>world</w:t>
      </w:r>
      <w:r w:rsidR="00BA6887">
        <w:rPr>
          <w:rFonts w:ascii="Times New Roman" w:eastAsia="굴림" w:hAnsi="Times New Roman" w:cs="Times New Roman" w:hint="eastAsia"/>
          <w:color w:val="000000"/>
          <w:kern w:val="0"/>
          <w:sz w:val="24"/>
          <w:szCs w:val="24"/>
        </w:rPr>
        <w:t>,</w:t>
      </w:r>
      <w:proofErr w:type="gramEnd"/>
      <w:r w:rsidR="00BA6887">
        <w:rPr>
          <w:rFonts w:ascii="Times New Roman" w:eastAsia="굴림" w:hAnsi="Times New Roman" w:cs="Times New Roman" w:hint="eastAsia"/>
          <w:color w:val="000000"/>
          <w:kern w:val="0"/>
          <w:sz w:val="24"/>
          <w:szCs w:val="24"/>
        </w:rPr>
        <w:t xml:space="preserve"> </w:t>
      </w:r>
      <w:r w:rsidRPr="00877E06">
        <w:rPr>
          <w:rFonts w:ascii="Times New Roman" w:eastAsia="굴림" w:hAnsi="Times New Roman" w:cs="Times New Roman"/>
          <w:color w:val="000000"/>
          <w:kern w:val="0"/>
          <w:sz w:val="24"/>
          <w:szCs w:val="24"/>
        </w:rPr>
        <w:t>and the appearance of humans and gods are similar in both mythologies.</w:t>
      </w:r>
    </w:p>
    <w:p w:rsidR="00877E06" w:rsidRPr="00877E06" w:rsidRDefault="00877E06" w:rsidP="00CF5871">
      <w:pPr>
        <w:widowControl/>
        <w:wordWrap/>
        <w:autoSpaceDE/>
        <w:autoSpaceDN/>
        <w:spacing w:after="0" w:line="480" w:lineRule="auto"/>
        <w:ind w:firstLine="800"/>
        <w:jc w:val="left"/>
        <w:rPr>
          <w:rFonts w:ascii="굴림" w:eastAsia="굴림" w:hAnsi="굴림" w:cs="굴림"/>
          <w:kern w:val="0"/>
          <w:sz w:val="24"/>
          <w:szCs w:val="24"/>
        </w:rPr>
      </w:pPr>
      <w:r w:rsidRPr="00877E06">
        <w:rPr>
          <w:rFonts w:ascii="Times New Roman" w:eastAsia="굴림" w:hAnsi="Times New Roman" w:cs="Times New Roman"/>
          <w:color w:val="000000"/>
          <w:kern w:val="0"/>
          <w:sz w:val="24"/>
          <w:szCs w:val="24"/>
        </w:rPr>
        <w:t>God is described as an omnipotent being in most myths, even in Greek and Christian creation myths. To illustrate the almighty, it means the ability to know everything and to do anything. Both myths deal with the process in which the existence of man is created through God's omnipotent, through such ability, God punishes human being and makes man repent. Although it brings hardship and adversity to man through unprovoked jealousy, this is also a facet of God's omnipotent faculties. These omnipotent anecdotes are common in many myths. Prometheus, who appears in the Greek creation myth, is the god who created man and animal with his brother under the orders of Zeus. He loves man more than any other God, breaking Zeus's taboo that made human unable to have fire, and bringing fire to man. Although Prometheus is considered to have made a great contribution to the development of mankind</w:t>
      </w:r>
      <w:r>
        <w:rPr>
          <w:rFonts w:ascii="Times New Roman" w:eastAsia="굴림" w:hAnsi="Times New Roman" w:cs="Times New Roman" w:hint="eastAsia"/>
          <w:color w:val="000000"/>
          <w:kern w:val="0"/>
          <w:sz w:val="24"/>
          <w:szCs w:val="24"/>
        </w:rPr>
        <w:t xml:space="preserve"> </w:t>
      </w:r>
      <w:r>
        <w:rPr>
          <w:rFonts w:ascii="Times New Roman" w:eastAsia="굴림" w:hAnsi="Times New Roman" w:cs="Times New Roman" w:hint="eastAsia"/>
          <w:color w:val="000000"/>
          <w:kern w:val="0"/>
          <w:sz w:val="24"/>
          <w:szCs w:val="24"/>
        </w:rPr>
        <w:lastRenderedPageBreak/>
        <w:t>by giving them a fire</w:t>
      </w:r>
      <w:r w:rsidRPr="00877E06">
        <w:rPr>
          <w:rFonts w:ascii="Times New Roman" w:eastAsia="굴림" w:hAnsi="Times New Roman" w:cs="Times New Roman"/>
          <w:color w:val="000000"/>
          <w:kern w:val="0"/>
          <w:sz w:val="24"/>
          <w:szCs w:val="24"/>
        </w:rPr>
        <w:t>, for Zeus, Prometheus was just a thief who has violate Zeus’s taboo so that Zeus make Prometheus bound to a rocky mountain and make eagle to peck his liver every day. This part well desc</w:t>
      </w:r>
      <w:r>
        <w:rPr>
          <w:rFonts w:ascii="Times New Roman" w:eastAsia="굴림" w:hAnsi="Times New Roman" w:cs="Times New Roman"/>
          <w:color w:val="000000"/>
          <w:kern w:val="0"/>
          <w:sz w:val="24"/>
          <w:szCs w:val="24"/>
        </w:rPr>
        <w:t>ribes the absolute power of God</w:t>
      </w:r>
      <w:r w:rsidRPr="00877E06">
        <w:rPr>
          <w:rFonts w:ascii="Times New Roman" w:eastAsia="굴림" w:hAnsi="Times New Roman" w:cs="Times New Roman"/>
          <w:color w:val="000000"/>
          <w:kern w:val="0"/>
          <w:sz w:val="24"/>
          <w:szCs w:val="24"/>
        </w:rPr>
        <w:t xml:space="preserve"> punishing Prometheus, who is considered to be omnipotent to humans. There is another anecdote about God's omnipotent: the love story of Psyche and Cupid. Psyche, described as such a remarkably beautiful being, </w:t>
      </w:r>
      <w:proofErr w:type="gramStart"/>
      <w:r w:rsidRPr="00877E06">
        <w:rPr>
          <w:rFonts w:ascii="Times New Roman" w:eastAsia="굴림" w:hAnsi="Times New Roman" w:cs="Times New Roman"/>
          <w:color w:val="000000"/>
          <w:kern w:val="0"/>
          <w:sz w:val="24"/>
          <w:szCs w:val="24"/>
        </w:rPr>
        <w:t>suffers</w:t>
      </w:r>
      <w:proofErr w:type="gramEnd"/>
      <w:r w:rsidRPr="00877E06">
        <w:rPr>
          <w:rFonts w:ascii="Times New Roman" w:eastAsia="굴림" w:hAnsi="Times New Roman" w:cs="Times New Roman"/>
          <w:color w:val="000000"/>
          <w:kern w:val="0"/>
          <w:sz w:val="24"/>
          <w:szCs w:val="24"/>
        </w:rPr>
        <w:t xml:space="preserve"> from an unprovoked adversity by Aphrodite, the goddess of beauty. Although humanity is suffered by God rather than blessing in this case, it shows that God’s hate can lead to great hardship through even if there is no reason. In the Christian creation myth, Adam and Eve appear. They are created </w:t>
      </w:r>
      <w:r>
        <w:rPr>
          <w:rFonts w:ascii="Times New Roman" w:eastAsia="굴림" w:hAnsi="Times New Roman" w:cs="Times New Roman"/>
          <w:color w:val="000000"/>
          <w:kern w:val="0"/>
          <w:sz w:val="24"/>
          <w:szCs w:val="24"/>
        </w:rPr>
        <w:t xml:space="preserve">by God and live in the </w:t>
      </w:r>
      <w:r>
        <w:rPr>
          <w:rFonts w:ascii="Times New Roman" w:eastAsia="굴림" w:hAnsi="Times New Roman" w:cs="Times New Roman" w:hint="eastAsia"/>
          <w:color w:val="000000"/>
          <w:kern w:val="0"/>
          <w:sz w:val="24"/>
          <w:szCs w:val="24"/>
        </w:rPr>
        <w:t>garden</w:t>
      </w:r>
      <w:r w:rsidRPr="00877E06">
        <w:rPr>
          <w:rFonts w:ascii="Times New Roman" w:eastAsia="굴림" w:hAnsi="Times New Roman" w:cs="Times New Roman"/>
          <w:color w:val="000000"/>
          <w:kern w:val="0"/>
          <w:sz w:val="24"/>
          <w:szCs w:val="24"/>
        </w:rPr>
        <w:t xml:space="preserve"> named Eden made by God. However, Eve was enticed by a snake, sharing the good and bad fruit with Adam, and realizing their shame. Adam and Eve are kicked out of Eden by the disappointed god. The first human being is not an individual but a representative and a prototype of the entire human race. Therefore Adam</w:t>
      </w:r>
      <w:r>
        <w:rPr>
          <w:rFonts w:ascii="Times New Roman" w:eastAsia="굴림" w:hAnsi="Times New Roman" w:cs="Times New Roman" w:hint="eastAsia"/>
          <w:color w:val="000000"/>
          <w:kern w:val="0"/>
          <w:sz w:val="24"/>
          <w:szCs w:val="24"/>
        </w:rPr>
        <w:t xml:space="preserve"> and Eve</w:t>
      </w:r>
      <w:r w:rsidRPr="00877E06">
        <w:rPr>
          <w:rFonts w:ascii="Times New Roman" w:eastAsia="굴림" w:hAnsi="Times New Roman" w:cs="Times New Roman"/>
          <w:color w:val="000000"/>
          <w:kern w:val="0"/>
          <w:sz w:val="24"/>
          <w:szCs w:val="24"/>
        </w:rPr>
        <w:t>'s expulsion from Eden against the will of God means that mankind is in the same boat. This means that anyone who does not obey God will be like Adam</w:t>
      </w:r>
      <w:r>
        <w:rPr>
          <w:rFonts w:ascii="Times New Roman" w:eastAsia="굴림" w:hAnsi="Times New Roman" w:cs="Times New Roman" w:hint="eastAsia"/>
          <w:color w:val="000000"/>
          <w:kern w:val="0"/>
          <w:sz w:val="24"/>
          <w:szCs w:val="24"/>
        </w:rPr>
        <w:t xml:space="preserve"> and Eve</w:t>
      </w:r>
      <w:r w:rsidRPr="00877E06">
        <w:rPr>
          <w:rFonts w:ascii="Times New Roman" w:eastAsia="굴림" w:hAnsi="Times New Roman" w:cs="Times New Roman"/>
          <w:color w:val="000000"/>
          <w:kern w:val="0"/>
          <w:sz w:val="24"/>
          <w:szCs w:val="24"/>
        </w:rPr>
        <w:t xml:space="preserve">. In the Christian creation myth, God is described as an absolute being </w:t>
      </w:r>
      <w:proofErr w:type="gramStart"/>
      <w:r w:rsidRPr="00877E06">
        <w:rPr>
          <w:rFonts w:ascii="Times New Roman" w:eastAsia="굴림" w:hAnsi="Times New Roman" w:cs="Times New Roman"/>
          <w:color w:val="000000"/>
          <w:kern w:val="0"/>
          <w:sz w:val="24"/>
          <w:szCs w:val="24"/>
        </w:rPr>
        <w:t>who</w:t>
      </w:r>
      <w:proofErr w:type="gramEnd"/>
      <w:r w:rsidRPr="00877E06">
        <w:rPr>
          <w:rFonts w:ascii="Times New Roman" w:eastAsia="굴림" w:hAnsi="Times New Roman" w:cs="Times New Roman"/>
          <w:color w:val="000000"/>
          <w:kern w:val="0"/>
          <w:sz w:val="24"/>
          <w:szCs w:val="24"/>
        </w:rPr>
        <w:t xml:space="preserve"> created human beings and living spaces, and an omnipotent being who can punish men as God please if they do not follow god’s orders.</w:t>
      </w:r>
      <w:r>
        <w:rPr>
          <w:rFonts w:ascii="Times New Roman" w:eastAsia="굴림" w:hAnsi="Times New Roman" w:cs="Times New Roman" w:hint="eastAsia"/>
          <w:color w:val="000000"/>
          <w:kern w:val="0"/>
          <w:sz w:val="24"/>
          <w:szCs w:val="24"/>
        </w:rPr>
        <w:t xml:space="preserve"> Although</w:t>
      </w:r>
      <w:r w:rsidRPr="00877E06">
        <w:rPr>
          <w:rFonts w:ascii="Times New Roman" w:eastAsia="굴림" w:hAnsi="Times New Roman" w:cs="Times New Roman"/>
          <w:color w:val="000000"/>
          <w:kern w:val="0"/>
          <w:sz w:val="24"/>
          <w:szCs w:val="24"/>
        </w:rPr>
        <w:t xml:space="preserve"> the roles, abilities, and stories of god</w:t>
      </w:r>
      <w:r>
        <w:rPr>
          <w:rFonts w:ascii="Times New Roman" w:eastAsia="굴림" w:hAnsi="Times New Roman" w:cs="Times New Roman"/>
          <w:color w:val="000000"/>
          <w:kern w:val="0"/>
          <w:sz w:val="24"/>
          <w:szCs w:val="24"/>
        </w:rPr>
        <w:t>s differ depending on each myth</w:t>
      </w:r>
      <w:r>
        <w:rPr>
          <w:rFonts w:ascii="Times New Roman" w:eastAsia="굴림" w:hAnsi="Times New Roman" w:cs="Times New Roman" w:hint="eastAsia"/>
          <w:color w:val="000000"/>
          <w:kern w:val="0"/>
          <w:sz w:val="24"/>
          <w:szCs w:val="24"/>
        </w:rPr>
        <w:t xml:space="preserve">, </w:t>
      </w:r>
      <w:proofErr w:type="gramStart"/>
      <w:r w:rsidRPr="00877E06">
        <w:rPr>
          <w:rFonts w:ascii="Times New Roman" w:eastAsia="굴림" w:hAnsi="Times New Roman" w:cs="Times New Roman"/>
          <w:color w:val="000000"/>
          <w:kern w:val="0"/>
          <w:sz w:val="24"/>
          <w:szCs w:val="24"/>
        </w:rPr>
        <w:t>It</w:t>
      </w:r>
      <w:proofErr w:type="gramEnd"/>
      <w:r w:rsidRPr="00877E06">
        <w:rPr>
          <w:rFonts w:ascii="Times New Roman" w:eastAsia="굴림" w:hAnsi="Times New Roman" w:cs="Times New Roman"/>
          <w:color w:val="000000"/>
          <w:kern w:val="0"/>
          <w:sz w:val="24"/>
          <w:szCs w:val="24"/>
        </w:rPr>
        <w:t xml:space="preserve"> is same that God is beyond of human beings and almighty in both mythologies. </w:t>
      </w:r>
    </w:p>
    <w:p w:rsidR="00877E06" w:rsidRPr="00877E06" w:rsidRDefault="00877E06" w:rsidP="00CF5871">
      <w:pPr>
        <w:widowControl/>
        <w:wordWrap/>
        <w:autoSpaceDE/>
        <w:autoSpaceDN/>
        <w:spacing w:after="0" w:line="480" w:lineRule="auto"/>
        <w:ind w:firstLine="800"/>
        <w:jc w:val="left"/>
        <w:rPr>
          <w:rFonts w:ascii="굴림" w:eastAsia="굴림" w:hAnsi="굴림" w:cs="굴림"/>
          <w:kern w:val="0"/>
          <w:sz w:val="24"/>
          <w:szCs w:val="24"/>
        </w:rPr>
      </w:pPr>
      <w:r w:rsidRPr="00877E06">
        <w:rPr>
          <w:rFonts w:ascii="Times New Roman" w:eastAsia="굴림" w:hAnsi="Times New Roman" w:cs="Times New Roman"/>
          <w:color w:val="000000"/>
          <w:kern w:val="0"/>
          <w:sz w:val="24"/>
          <w:szCs w:val="24"/>
        </w:rPr>
        <w:t>Another commonality is that both novels view the first woman in a negative perspective. Since it was a time when men were valued over women, the aspect of patriarchal men and submissive women were reflected directly in th</w:t>
      </w:r>
      <w:r>
        <w:rPr>
          <w:rFonts w:ascii="Times New Roman" w:eastAsia="굴림" w:hAnsi="Times New Roman" w:cs="Times New Roman"/>
          <w:color w:val="000000"/>
          <w:kern w:val="0"/>
          <w:sz w:val="24"/>
          <w:szCs w:val="24"/>
        </w:rPr>
        <w:t xml:space="preserve">e myth. In Greek </w:t>
      </w:r>
      <w:r>
        <w:rPr>
          <w:rFonts w:ascii="Times New Roman" w:eastAsia="굴림" w:hAnsi="Times New Roman" w:cs="Times New Roman" w:hint="eastAsia"/>
          <w:color w:val="000000"/>
          <w:kern w:val="0"/>
          <w:sz w:val="24"/>
          <w:szCs w:val="24"/>
        </w:rPr>
        <w:t>creation myth</w:t>
      </w:r>
      <w:r>
        <w:rPr>
          <w:rFonts w:ascii="Times New Roman" w:eastAsia="굴림" w:hAnsi="Times New Roman" w:cs="Times New Roman"/>
          <w:color w:val="000000"/>
          <w:kern w:val="0"/>
          <w:sz w:val="24"/>
          <w:szCs w:val="24"/>
        </w:rPr>
        <w:t>, Pandora, which Zeus create</w:t>
      </w:r>
      <w:r>
        <w:rPr>
          <w:rFonts w:ascii="Times New Roman" w:eastAsia="굴림" w:hAnsi="Times New Roman" w:cs="Times New Roman" w:hint="eastAsia"/>
          <w:color w:val="000000"/>
          <w:kern w:val="0"/>
          <w:sz w:val="24"/>
          <w:szCs w:val="24"/>
        </w:rPr>
        <w:t>s</w:t>
      </w:r>
      <w:r w:rsidRPr="00877E06">
        <w:rPr>
          <w:rFonts w:ascii="Times New Roman" w:eastAsia="굴림" w:hAnsi="Times New Roman" w:cs="Times New Roman"/>
          <w:color w:val="000000"/>
          <w:kern w:val="0"/>
          <w:sz w:val="24"/>
          <w:szCs w:val="24"/>
        </w:rPr>
        <w:t xml:space="preserve"> to punish humans who got fire from Prometheus, appears to be the first woman in mankind. Each of the g</w:t>
      </w:r>
      <w:r>
        <w:rPr>
          <w:rFonts w:ascii="Times New Roman" w:eastAsia="굴림" w:hAnsi="Times New Roman" w:cs="Times New Roman"/>
          <w:color w:val="000000"/>
          <w:kern w:val="0"/>
          <w:sz w:val="24"/>
          <w:szCs w:val="24"/>
        </w:rPr>
        <w:t>ods g</w:t>
      </w:r>
      <w:r>
        <w:rPr>
          <w:rFonts w:ascii="Times New Roman" w:eastAsia="굴림" w:hAnsi="Times New Roman" w:cs="Times New Roman" w:hint="eastAsia"/>
          <w:color w:val="000000"/>
          <w:kern w:val="0"/>
          <w:sz w:val="24"/>
          <w:szCs w:val="24"/>
        </w:rPr>
        <w:t>a</w:t>
      </w:r>
      <w:r w:rsidRPr="00877E06">
        <w:rPr>
          <w:rFonts w:ascii="Times New Roman" w:eastAsia="굴림" w:hAnsi="Times New Roman" w:cs="Times New Roman"/>
          <w:color w:val="000000"/>
          <w:kern w:val="0"/>
          <w:sz w:val="24"/>
          <w:szCs w:val="24"/>
        </w:rPr>
        <w:t>ve her a present when Pandora was made.</w:t>
      </w:r>
      <w:r w:rsidR="00650FE7">
        <w:rPr>
          <w:rFonts w:ascii="Times New Roman" w:eastAsia="굴림" w:hAnsi="Times New Roman" w:cs="Times New Roman" w:hint="eastAsia"/>
          <w:color w:val="000000"/>
          <w:kern w:val="0"/>
          <w:sz w:val="24"/>
          <w:szCs w:val="24"/>
        </w:rPr>
        <w:t xml:space="preserve"> </w:t>
      </w:r>
      <w:r w:rsidR="00650FE7">
        <w:rPr>
          <w:rFonts w:ascii="Times New Roman" w:eastAsia="굴림" w:hAnsi="Times New Roman" w:cs="Times New Roman" w:hint="eastAsia"/>
          <w:color w:val="000000"/>
          <w:kern w:val="0"/>
          <w:sz w:val="24"/>
          <w:szCs w:val="24"/>
        </w:rPr>
        <w:lastRenderedPageBreak/>
        <w:t xml:space="preserve">According to </w:t>
      </w:r>
      <w:r w:rsidR="00650FE7">
        <w:rPr>
          <w:rFonts w:ascii="Times New Roman" w:eastAsia="굴림" w:hAnsi="Times New Roman" w:cs="Times New Roman"/>
          <w:color w:val="000000"/>
          <w:kern w:val="0"/>
          <w:sz w:val="24"/>
          <w:szCs w:val="24"/>
        </w:rPr>
        <w:t>“</w:t>
      </w:r>
      <w:r w:rsidR="00650FE7">
        <w:rPr>
          <w:rFonts w:ascii="Times New Roman" w:eastAsia="굴림" w:hAnsi="Times New Roman" w:cs="Times New Roman" w:hint="eastAsia"/>
          <w:color w:val="000000"/>
          <w:kern w:val="0"/>
          <w:sz w:val="24"/>
          <w:szCs w:val="24"/>
        </w:rPr>
        <w:t xml:space="preserve">Introduction </w:t>
      </w:r>
      <w:proofErr w:type="gramStart"/>
      <w:r w:rsidR="00650FE7">
        <w:rPr>
          <w:rFonts w:ascii="Times New Roman" w:eastAsia="굴림" w:hAnsi="Times New Roman" w:cs="Times New Roman" w:hint="eastAsia"/>
          <w:color w:val="000000"/>
          <w:kern w:val="0"/>
          <w:sz w:val="24"/>
          <w:szCs w:val="24"/>
        </w:rPr>
        <w:t>To</w:t>
      </w:r>
      <w:proofErr w:type="gramEnd"/>
      <w:r w:rsidR="00650FE7">
        <w:rPr>
          <w:rFonts w:ascii="Times New Roman" w:eastAsia="굴림" w:hAnsi="Times New Roman" w:cs="Times New Roman" w:hint="eastAsia"/>
          <w:color w:val="000000"/>
          <w:kern w:val="0"/>
          <w:sz w:val="24"/>
          <w:szCs w:val="24"/>
        </w:rPr>
        <w:t xml:space="preserve"> Mythology</w:t>
      </w:r>
      <w:r w:rsidR="00650FE7">
        <w:rPr>
          <w:rFonts w:ascii="Times New Roman" w:eastAsia="굴림" w:hAnsi="Times New Roman" w:cs="Times New Roman"/>
          <w:color w:val="000000"/>
          <w:kern w:val="0"/>
          <w:sz w:val="24"/>
          <w:szCs w:val="24"/>
        </w:rPr>
        <w:t>”</w:t>
      </w:r>
      <w:r w:rsidR="00650FE7">
        <w:rPr>
          <w:rFonts w:ascii="Times New Roman" w:eastAsia="굴림" w:hAnsi="Times New Roman" w:cs="Times New Roman" w:hint="eastAsia"/>
          <w:color w:val="000000"/>
          <w:kern w:val="0"/>
          <w:sz w:val="24"/>
          <w:szCs w:val="24"/>
        </w:rPr>
        <w:t xml:space="preserve">, </w:t>
      </w:r>
      <w:r>
        <w:rPr>
          <w:rFonts w:ascii="Times New Roman" w:eastAsia="굴림" w:hAnsi="Times New Roman" w:cs="Times New Roman"/>
          <w:color w:val="000000"/>
          <w:kern w:val="0"/>
          <w:sz w:val="24"/>
          <w:szCs w:val="24"/>
        </w:rPr>
        <w:t>“</w:t>
      </w:r>
      <w:proofErr w:type="spellStart"/>
      <w:r w:rsidRPr="00877E06">
        <w:rPr>
          <w:rFonts w:ascii="Times New Roman" w:eastAsia="굴림" w:hAnsi="Times New Roman" w:cs="Times New Roman"/>
          <w:color w:val="000000"/>
          <w:kern w:val="0"/>
          <w:sz w:val="24"/>
          <w:szCs w:val="24"/>
        </w:rPr>
        <w:t>Athene</w:t>
      </w:r>
      <w:proofErr w:type="spellEnd"/>
      <w:r w:rsidRPr="00877E06">
        <w:rPr>
          <w:rFonts w:ascii="Times New Roman" w:eastAsia="굴림" w:hAnsi="Times New Roman" w:cs="Times New Roman"/>
          <w:color w:val="000000"/>
          <w:kern w:val="0"/>
          <w:sz w:val="24"/>
          <w:szCs w:val="24"/>
        </w:rPr>
        <w:t xml:space="preserve"> was to teach the girl to weave, and golden Aphrodite to pour charm upon her head, and painful, strong desire, and body-shattering cares. </w:t>
      </w:r>
      <w:proofErr w:type="gramStart"/>
      <w:r w:rsidRPr="00877E06">
        <w:rPr>
          <w:rFonts w:ascii="Times New Roman" w:eastAsia="굴림" w:hAnsi="Times New Roman" w:cs="Times New Roman"/>
          <w:color w:val="000000"/>
          <w:kern w:val="0"/>
          <w:sz w:val="24"/>
          <w:szCs w:val="24"/>
        </w:rPr>
        <w:t>Hermes, to put in sly man</w:t>
      </w:r>
      <w:r w:rsidR="00650FE7">
        <w:rPr>
          <w:rFonts w:ascii="Times New Roman" w:eastAsia="굴림" w:hAnsi="Times New Roman" w:cs="Times New Roman"/>
          <w:color w:val="000000"/>
          <w:kern w:val="0"/>
          <w:sz w:val="24"/>
          <w:szCs w:val="24"/>
        </w:rPr>
        <w:t>ners, and the morals of a bitch</w:t>
      </w:r>
      <w:r>
        <w:rPr>
          <w:rFonts w:ascii="Times New Roman" w:eastAsia="굴림" w:hAnsi="Times New Roman" w:cs="Times New Roman"/>
          <w:color w:val="000000"/>
          <w:kern w:val="0"/>
          <w:sz w:val="24"/>
          <w:szCs w:val="24"/>
        </w:rPr>
        <w:t>”</w:t>
      </w:r>
      <w:r>
        <w:rPr>
          <w:rFonts w:ascii="Times New Roman" w:eastAsia="굴림" w:hAnsi="Times New Roman" w:cs="Times New Roman" w:hint="eastAsia"/>
          <w:color w:val="000000"/>
          <w:kern w:val="0"/>
          <w:sz w:val="24"/>
          <w:szCs w:val="24"/>
        </w:rPr>
        <w:t xml:space="preserve"> </w:t>
      </w:r>
      <w:r w:rsidR="00B551D7">
        <w:rPr>
          <w:rFonts w:ascii="Times New Roman" w:eastAsia="굴림" w:hAnsi="Times New Roman" w:cs="Times New Roman"/>
          <w:color w:val="000000"/>
          <w:kern w:val="0"/>
          <w:sz w:val="24"/>
          <w:szCs w:val="24"/>
        </w:rPr>
        <w:t>(</w:t>
      </w:r>
      <w:proofErr w:type="spellStart"/>
      <w:r w:rsidR="00650FE7">
        <w:rPr>
          <w:rFonts w:ascii="Times New Roman" w:eastAsia="굴림" w:hAnsi="Times New Roman" w:cs="Times New Roman" w:hint="eastAsia"/>
          <w:color w:val="000000"/>
          <w:kern w:val="0"/>
          <w:sz w:val="24"/>
          <w:szCs w:val="24"/>
        </w:rPr>
        <w:t>Thury</w:t>
      </w:r>
      <w:proofErr w:type="spellEnd"/>
      <w:r w:rsidR="00650FE7">
        <w:rPr>
          <w:rFonts w:ascii="Times New Roman" w:eastAsia="굴림" w:hAnsi="Times New Roman" w:cs="Times New Roman" w:hint="eastAsia"/>
          <w:color w:val="000000"/>
          <w:kern w:val="0"/>
          <w:sz w:val="24"/>
          <w:szCs w:val="24"/>
        </w:rPr>
        <w:t xml:space="preserve">, </w:t>
      </w:r>
      <w:proofErr w:type="spellStart"/>
      <w:r w:rsidR="00650FE7">
        <w:rPr>
          <w:rFonts w:ascii="Times New Roman" w:eastAsia="굴림" w:hAnsi="Times New Roman" w:cs="Times New Roman" w:hint="eastAsia"/>
          <w:color w:val="000000"/>
          <w:kern w:val="0"/>
          <w:sz w:val="24"/>
          <w:szCs w:val="24"/>
        </w:rPr>
        <w:t>Devinney</w:t>
      </w:r>
      <w:proofErr w:type="spellEnd"/>
      <w:r w:rsidR="00650FE7">
        <w:rPr>
          <w:rFonts w:ascii="Times New Roman" w:eastAsia="굴림" w:hAnsi="Times New Roman" w:cs="Times New Roman" w:hint="eastAsia"/>
          <w:color w:val="000000"/>
          <w:kern w:val="0"/>
          <w:sz w:val="24"/>
          <w:szCs w:val="24"/>
        </w:rPr>
        <w:t xml:space="preserve"> </w:t>
      </w:r>
      <w:r w:rsidRPr="00877E06">
        <w:rPr>
          <w:rFonts w:ascii="Times New Roman" w:eastAsia="굴림" w:hAnsi="Times New Roman" w:cs="Times New Roman"/>
          <w:color w:val="000000"/>
          <w:kern w:val="0"/>
          <w:sz w:val="24"/>
          <w:szCs w:val="24"/>
        </w:rPr>
        <w:t>40)</w:t>
      </w:r>
      <w:r w:rsidR="00650FE7">
        <w:rPr>
          <w:rFonts w:ascii="Times New Roman" w:eastAsia="굴림" w:hAnsi="Times New Roman" w:cs="Times New Roman" w:hint="eastAsia"/>
          <w:color w:val="000000"/>
          <w:kern w:val="0"/>
          <w:sz w:val="24"/>
          <w:szCs w:val="24"/>
        </w:rPr>
        <w:t>.</w:t>
      </w:r>
      <w:proofErr w:type="gramEnd"/>
      <w:r w:rsidRPr="00877E06">
        <w:rPr>
          <w:rFonts w:ascii="Times New Roman" w:eastAsia="굴림" w:hAnsi="Times New Roman" w:cs="Times New Roman"/>
          <w:color w:val="000000"/>
          <w:kern w:val="0"/>
          <w:sz w:val="24"/>
          <w:szCs w:val="24"/>
        </w:rPr>
        <w:t xml:space="preserve"> Zeus sent a box through Hermes to Pand</w:t>
      </w:r>
      <w:r>
        <w:rPr>
          <w:rFonts w:ascii="Times New Roman" w:eastAsia="굴림" w:hAnsi="Times New Roman" w:cs="Times New Roman"/>
          <w:color w:val="000000"/>
          <w:kern w:val="0"/>
          <w:sz w:val="24"/>
          <w:szCs w:val="24"/>
        </w:rPr>
        <w:t>ora, which contained all the</w:t>
      </w:r>
      <w:r w:rsidRPr="00877E06">
        <w:rPr>
          <w:rFonts w:ascii="Times New Roman" w:eastAsia="굴림" w:hAnsi="Times New Roman" w:cs="Times New Roman"/>
          <w:color w:val="000000"/>
          <w:kern w:val="0"/>
          <w:sz w:val="24"/>
          <w:szCs w:val="24"/>
        </w:rPr>
        <w:t xml:space="preserve"> evils and vice that brought </w:t>
      </w:r>
      <w:r>
        <w:rPr>
          <w:rFonts w:ascii="Times New Roman" w:eastAsia="굴림" w:hAnsi="Times New Roman" w:cs="Times New Roman"/>
          <w:color w:val="000000"/>
          <w:kern w:val="0"/>
          <w:sz w:val="24"/>
          <w:szCs w:val="24"/>
        </w:rPr>
        <w:t>misfortune to man. Hermes hands</w:t>
      </w:r>
      <w:r w:rsidRPr="00877E06">
        <w:rPr>
          <w:rFonts w:ascii="Times New Roman" w:eastAsia="굴림" w:hAnsi="Times New Roman" w:cs="Times New Roman"/>
          <w:color w:val="000000"/>
          <w:kern w:val="0"/>
          <w:sz w:val="24"/>
          <w:szCs w:val="24"/>
        </w:rPr>
        <w:t xml:space="preserve"> over the box, intriguing Pandora to open it, and as a result, all kinds of misfortunes spr</w:t>
      </w:r>
      <w:r>
        <w:rPr>
          <w:rFonts w:ascii="Times New Roman" w:eastAsia="굴림" w:hAnsi="Times New Roman" w:cs="Times New Roman"/>
          <w:color w:val="000000"/>
          <w:kern w:val="0"/>
          <w:sz w:val="24"/>
          <w:szCs w:val="24"/>
        </w:rPr>
        <w:t>ead throughout the human world.</w:t>
      </w:r>
      <w:r w:rsidRPr="00877E06">
        <w:rPr>
          <w:rFonts w:ascii="Times New Roman" w:eastAsia="굴림" w:hAnsi="Times New Roman" w:cs="Times New Roman"/>
          <w:color w:val="000000"/>
          <w:kern w:val="0"/>
          <w:sz w:val="24"/>
          <w:szCs w:val="24"/>
        </w:rPr>
        <w:t> In</w:t>
      </w:r>
      <w:r>
        <w:rPr>
          <w:rFonts w:ascii="Times New Roman" w:eastAsia="굴림" w:hAnsi="Times New Roman" w:cs="Times New Roman"/>
          <w:color w:val="000000"/>
          <w:kern w:val="0"/>
          <w:sz w:val="24"/>
          <w:szCs w:val="24"/>
        </w:rPr>
        <w:t xml:space="preserve"> the </w:t>
      </w:r>
      <w:r>
        <w:rPr>
          <w:rFonts w:ascii="Times New Roman" w:eastAsia="굴림" w:hAnsi="Times New Roman" w:cs="Times New Roman" w:hint="eastAsia"/>
          <w:color w:val="000000"/>
          <w:kern w:val="0"/>
          <w:sz w:val="24"/>
          <w:szCs w:val="24"/>
        </w:rPr>
        <w:t>Christian creation</w:t>
      </w:r>
      <w:r w:rsidRPr="00877E06">
        <w:rPr>
          <w:rFonts w:ascii="Times New Roman" w:eastAsia="굴림" w:hAnsi="Times New Roman" w:cs="Times New Roman"/>
          <w:color w:val="000000"/>
          <w:kern w:val="0"/>
          <w:sz w:val="24"/>
          <w:szCs w:val="24"/>
        </w:rPr>
        <w:t xml:space="preserve"> myth, Eve, born from Adam's ribs, appears as the first woman. She was tricked into sharing the fruit with Adam by a serpent that she would not die if she ate the fruit forbidden by God. As a result, they feel shame at being naked and cover up. God</w:t>
      </w:r>
      <w:r w:rsidR="00B551D7">
        <w:rPr>
          <w:rFonts w:ascii="Times New Roman" w:eastAsia="굴림" w:hAnsi="Times New Roman" w:cs="Times New Roman" w:hint="eastAsia"/>
          <w:color w:val="000000"/>
          <w:kern w:val="0"/>
          <w:sz w:val="24"/>
          <w:szCs w:val="24"/>
        </w:rPr>
        <w:t>, then,</w:t>
      </w:r>
      <w:r w:rsidRPr="00877E06">
        <w:rPr>
          <w:rFonts w:ascii="Times New Roman" w:eastAsia="굴림" w:hAnsi="Times New Roman" w:cs="Times New Roman"/>
          <w:color w:val="000000"/>
          <w:kern w:val="0"/>
          <w:sz w:val="24"/>
          <w:szCs w:val="24"/>
        </w:rPr>
        <w:t xml:space="preserve"> drives them out of the Garden of Eden</w:t>
      </w:r>
      <w:r w:rsidR="00B551D7">
        <w:rPr>
          <w:rFonts w:ascii="Times New Roman" w:eastAsia="굴림" w:hAnsi="Times New Roman" w:cs="Times New Roman" w:hint="eastAsia"/>
          <w:color w:val="000000"/>
          <w:kern w:val="0"/>
          <w:sz w:val="24"/>
          <w:szCs w:val="24"/>
        </w:rPr>
        <w:t xml:space="preserve"> because they did not follow god</w:t>
      </w:r>
      <w:r w:rsidR="00B551D7">
        <w:rPr>
          <w:rFonts w:ascii="Times New Roman" w:eastAsia="굴림" w:hAnsi="Times New Roman" w:cs="Times New Roman"/>
          <w:color w:val="000000"/>
          <w:kern w:val="0"/>
          <w:sz w:val="24"/>
          <w:szCs w:val="24"/>
        </w:rPr>
        <w:t>’</w:t>
      </w:r>
      <w:r w:rsidR="00B551D7">
        <w:rPr>
          <w:rFonts w:ascii="Times New Roman" w:eastAsia="굴림" w:hAnsi="Times New Roman" w:cs="Times New Roman" w:hint="eastAsia"/>
          <w:color w:val="000000"/>
          <w:kern w:val="0"/>
          <w:sz w:val="24"/>
          <w:szCs w:val="24"/>
        </w:rPr>
        <w:t>s order</w:t>
      </w:r>
      <w:r w:rsidRPr="00877E06">
        <w:rPr>
          <w:rFonts w:ascii="Times New Roman" w:eastAsia="굴림" w:hAnsi="Times New Roman" w:cs="Times New Roman"/>
          <w:color w:val="000000"/>
          <w:kern w:val="0"/>
          <w:sz w:val="24"/>
          <w:szCs w:val="24"/>
        </w:rPr>
        <w:t xml:space="preserve">. This myth is also unfortunate because of woman. Both myths were recorded to reflect the times. As mentioned previously, </w:t>
      </w:r>
      <w:proofErr w:type="gramStart"/>
      <w:r w:rsidRPr="00877E06">
        <w:rPr>
          <w:rFonts w:ascii="Times New Roman" w:eastAsia="굴림" w:hAnsi="Times New Roman" w:cs="Times New Roman"/>
          <w:color w:val="000000"/>
          <w:kern w:val="0"/>
          <w:sz w:val="24"/>
          <w:szCs w:val="24"/>
        </w:rPr>
        <w:t>In</w:t>
      </w:r>
      <w:proofErr w:type="gramEnd"/>
      <w:r w:rsidRPr="00877E06">
        <w:rPr>
          <w:rFonts w:ascii="Times New Roman" w:eastAsia="굴림" w:hAnsi="Times New Roman" w:cs="Times New Roman"/>
          <w:color w:val="000000"/>
          <w:kern w:val="0"/>
          <w:sz w:val="24"/>
          <w:szCs w:val="24"/>
        </w:rPr>
        <w:t xml:space="preserve"> the era when the two myths were recorded, men's views on society were preferred over women. Therefore, female characters such as Eve and Pandora are described as having a bad influence on the world against male characters.</w:t>
      </w:r>
    </w:p>
    <w:p w:rsidR="00B551D7" w:rsidRPr="00CF5871" w:rsidRDefault="00877E06" w:rsidP="00CF5871">
      <w:pPr>
        <w:widowControl/>
        <w:wordWrap/>
        <w:autoSpaceDE/>
        <w:autoSpaceDN/>
        <w:spacing w:after="0" w:line="480" w:lineRule="auto"/>
        <w:ind w:firstLine="800"/>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The last thing in common between the two myths is that the appearance of God and man is similar. In the Greeks creation myth, human beings are made of clay by Prometheus, ordered by Zeus, and are born through the breath of Athens. Promethe</w:t>
      </w:r>
      <w:r w:rsidR="00B551D7">
        <w:rPr>
          <w:rFonts w:ascii="Times New Roman" w:eastAsia="굴림" w:hAnsi="Times New Roman" w:cs="Times New Roman"/>
          <w:color w:val="000000"/>
          <w:kern w:val="0"/>
          <w:sz w:val="24"/>
          <w:szCs w:val="24"/>
        </w:rPr>
        <w:t xml:space="preserve">us and his brother </w:t>
      </w:r>
      <w:proofErr w:type="spellStart"/>
      <w:r w:rsidR="00B551D7">
        <w:rPr>
          <w:rFonts w:ascii="Times New Roman" w:eastAsia="굴림" w:hAnsi="Times New Roman" w:cs="Times New Roman"/>
          <w:color w:val="000000"/>
          <w:kern w:val="0"/>
          <w:sz w:val="24"/>
          <w:szCs w:val="24"/>
        </w:rPr>
        <w:t>Epimetheus</w:t>
      </w:r>
      <w:proofErr w:type="spellEnd"/>
      <w:r w:rsidR="00B551D7">
        <w:rPr>
          <w:rFonts w:ascii="Times New Roman" w:eastAsia="굴림" w:hAnsi="Times New Roman" w:cs="Times New Roman"/>
          <w:color w:val="000000"/>
          <w:kern w:val="0"/>
          <w:sz w:val="24"/>
          <w:szCs w:val="24"/>
        </w:rPr>
        <w:t xml:space="preserve"> g</w:t>
      </w:r>
      <w:r w:rsidR="00B551D7">
        <w:rPr>
          <w:rFonts w:ascii="Times New Roman" w:eastAsia="굴림" w:hAnsi="Times New Roman" w:cs="Times New Roman" w:hint="eastAsia"/>
          <w:color w:val="000000"/>
          <w:kern w:val="0"/>
          <w:sz w:val="24"/>
          <w:szCs w:val="24"/>
        </w:rPr>
        <w:t>i</w:t>
      </w:r>
      <w:r w:rsidRPr="00877E06">
        <w:rPr>
          <w:rFonts w:ascii="Times New Roman" w:eastAsia="굴림" w:hAnsi="Times New Roman" w:cs="Times New Roman"/>
          <w:color w:val="000000"/>
          <w:kern w:val="0"/>
          <w:sz w:val="24"/>
          <w:szCs w:val="24"/>
        </w:rPr>
        <w:t>ve humans vari</w:t>
      </w:r>
      <w:r w:rsidR="00B551D7">
        <w:rPr>
          <w:rFonts w:ascii="Times New Roman" w:eastAsia="굴림" w:hAnsi="Times New Roman" w:cs="Times New Roman"/>
          <w:color w:val="000000"/>
          <w:kern w:val="0"/>
          <w:sz w:val="24"/>
          <w:szCs w:val="24"/>
        </w:rPr>
        <w:t>ous abilities to survive and ma</w:t>
      </w:r>
      <w:r w:rsidR="00B551D7">
        <w:rPr>
          <w:rFonts w:ascii="Times New Roman" w:eastAsia="굴림" w:hAnsi="Times New Roman" w:cs="Times New Roman" w:hint="eastAsia"/>
          <w:color w:val="000000"/>
          <w:kern w:val="0"/>
          <w:sz w:val="24"/>
          <w:szCs w:val="24"/>
        </w:rPr>
        <w:t>k</w:t>
      </w:r>
      <w:r w:rsidRPr="00877E06">
        <w:rPr>
          <w:rFonts w:ascii="Times New Roman" w:eastAsia="굴림" w:hAnsi="Times New Roman" w:cs="Times New Roman"/>
          <w:color w:val="000000"/>
          <w:kern w:val="0"/>
          <w:sz w:val="24"/>
          <w:szCs w:val="24"/>
        </w:rPr>
        <w:t xml:space="preserve">e humans walk like gods. As described earlier in Psyche’s story, Aphrodite, who is the goddess of beauty, feel jealous of Psyche, who has striking beauty, and makes her go through hardships.  In this part, </w:t>
      </w:r>
      <w:proofErr w:type="gramStart"/>
      <w:r w:rsidRPr="00877E06">
        <w:rPr>
          <w:rFonts w:ascii="Times New Roman" w:eastAsia="굴림" w:hAnsi="Times New Roman" w:cs="Times New Roman"/>
          <w:color w:val="000000"/>
          <w:kern w:val="0"/>
          <w:sz w:val="24"/>
          <w:szCs w:val="24"/>
        </w:rPr>
        <w:t>It</w:t>
      </w:r>
      <w:proofErr w:type="gramEnd"/>
      <w:r w:rsidRPr="00877E06">
        <w:rPr>
          <w:rFonts w:ascii="Times New Roman" w:eastAsia="굴림" w:hAnsi="Times New Roman" w:cs="Times New Roman"/>
          <w:color w:val="000000"/>
          <w:kern w:val="0"/>
          <w:sz w:val="24"/>
          <w:szCs w:val="24"/>
        </w:rPr>
        <w:t xml:space="preserve"> shows that humans and gods are externally alike. According to Christian birth myth, humans and gods are similar in appearance, as can be seen from the r</w:t>
      </w:r>
      <w:r w:rsidR="001A06C6">
        <w:rPr>
          <w:rFonts w:ascii="Times New Roman" w:eastAsia="굴림" w:hAnsi="Times New Roman" w:cs="Times New Roman"/>
          <w:color w:val="000000"/>
          <w:kern w:val="0"/>
          <w:sz w:val="24"/>
          <w:szCs w:val="24"/>
        </w:rPr>
        <w:t>eference</w:t>
      </w:r>
      <w:r w:rsidR="00650FE7">
        <w:rPr>
          <w:rFonts w:ascii="Times New Roman" w:eastAsia="굴림" w:hAnsi="Times New Roman" w:cs="Times New Roman" w:hint="eastAsia"/>
          <w:color w:val="000000"/>
          <w:kern w:val="0"/>
          <w:sz w:val="24"/>
          <w:szCs w:val="24"/>
        </w:rPr>
        <w:t xml:space="preserve"> </w:t>
      </w:r>
      <w:r w:rsidR="00650FE7">
        <w:rPr>
          <w:rFonts w:ascii="Times New Roman" w:eastAsia="굴림" w:hAnsi="Times New Roman" w:cs="Times New Roman"/>
          <w:color w:val="000000"/>
          <w:kern w:val="0"/>
          <w:sz w:val="24"/>
          <w:szCs w:val="24"/>
        </w:rPr>
        <w:t>“</w:t>
      </w:r>
      <w:r w:rsidR="00650FE7">
        <w:rPr>
          <w:rFonts w:ascii="Times New Roman" w:eastAsia="굴림" w:hAnsi="Times New Roman" w:cs="Times New Roman" w:hint="eastAsia"/>
          <w:color w:val="000000"/>
          <w:kern w:val="0"/>
          <w:sz w:val="24"/>
          <w:szCs w:val="24"/>
        </w:rPr>
        <w:t xml:space="preserve">Introduction </w:t>
      </w:r>
      <w:proofErr w:type="gramStart"/>
      <w:r w:rsidR="00650FE7">
        <w:rPr>
          <w:rFonts w:ascii="Times New Roman" w:eastAsia="굴림" w:hAnsi="Times New Roman" w:cs="Times New Roman" w:hint="eastAsia"/>
          <w:color w:val="000000"/>
          <w:kern w:val="0"/>
          <w:sz w:val="24"/>
          <w:szCs w:val="24"/>
        </w:rPr>
        <w:t>To</w:t>
      </w:r>
      <w:proofErr w:type="gramEnd"/>
      <w:r w:rsidR="00650FE7">
        <w:rPr>
          <w:rFonts w:ascii="Times New Roman" w:eastAsia="굴림" w:hAnsi="Times New Roman" w:cs="Times New Roman" w:hint="eastAsia"/>
          <w:color w:val="000000"/>
          <w:kern w:val="0"/>
          <w:sz w:val="24"/>
          <w:szCs w:val="24"/>
        </w:rPr>
        <w:t xml:space="preserve"> Mythology</w:t>
      </w:r>
      <w:r w:rsidR="00650FE7">
        <w:rPr>
          <w:rFonts w:ascii="Times New Roman" w:eastAsia="굴림" w:hAnsi="Times New Roman" w:cs="Times New Roman"/>
          <w:color w:val="000000"/>
          <w:kern w:val="0"/>
          <w:sz w:val="24"/>
          <w:szCs w:val="24"/>
        </w:rPr>
        <w:t>”</w:t>
      </w:r>
      <w:r w:rsidR="00650FE7">
        <w:rPr>
          <w:rFonts w:ascii="Times New Roman" w:eastAsia="굴림" w:hAnsi="Times New Roman" w:cs="Times New Roman" w:hint="eastAsia"/>
          <w:color w:val="000000"/>
          <w:kern w:val="0"/>
          <w:sz w:val="24"/>
          <w:szCs w:val="24"/>
        </w:rPr>
        <w:t>,</w:t>
      </w:r>
      <w:r w:rsidR="00B551D7">
        <w:rPr>
          <w:rFonts w:ascii="Times New Roman" w:eastAsia="굴림" w:hAnsi="Times New Roman" w:cs="Times New Roman"/>
          <w:color w:val="000000"/>
          <w:kern w:val="0"/>
          <w:sz w:val="24"/>
          <w:szCs w:val="24"/>
        </w:rPr>
        <w:t xml:space="preserve"> "Then God said, </w:t>
      </w:r>
      <w:r w:rsidR="00B551D7">
        <w:rPr>
          <w:rFonts w:ascii="Times New Roman" w:eastAsia="굴림" w:hAnsi="Times New Roman" w:cs="Times New Roman" w:hint="eastAsia"/>
          <w:color w:val="000000"/>
          <w:kern w:val="0"/>
          <w:sz w:val="24"/>
          <w:szCs w:val="24"/>
        </w:rPr>
        <w:t>let</w:t>
      </w:r>
      <w:r w:rsidRPr="00877E06">
        <w:rPr>
          <w:rFonts w:ascii="Times New Roman" w:eastAsia="굴림" w:hAnsi="Times New Roman" w:cs="Times New Roman"/>
          <w:color w:val="000000"/>
          <w:kern w:val="0"/>
          <w:sz w:val="24"/>
          <w:szCs w:val="24"/>
        </w:rPr>
        <w:t xml:space="preserve"> u</w:t>
      </w:r>
      <w:r w:rsidR="00B551D7">
        <w:rPr>
          <w:rFonts w:ascii="Times New Roman" w:eastAsia="굴림" w:hAnsi="Times New Roman" w:cs="Times New Roman"/>
          <w:color w:val="000000"/>
          <w:kern w:val="0"/>
          <w:sz w:val="24"/>
          <w:szCs w:val="24"/>
        </w:rPr>
        <w:t>s make man in your image."(</w:t>
      </w:r>
      <w:proofErr w:type="spellStart"/>
      <w:r w:rsidR="00650FE7">
        <w:rPr>
          <w:rFonts w:ascii="Times New Roman" w:eastAsia="굴림" w:hAnsi="Times New Roman" w:cs="Times New Roman" w:hint="eastAsia"/>
          <w:color w:val="000000"/>
          <w:kern w:val="0"/>
          <w:sz w:val="24"/>
          <w:szCs w:val="24"/>
        </w:rPr>
        <w:t>Thury</w:t>
      </w:r>
      <w:proofErr w:type="spellEnd"/>
      <w:r w:rsidR="00650FE7">
        <w:rPr>
          <w:rFonts w:ascii="Times New Roman" w:eastAsia="굴림" w:hAnsi="Times New Roman" w:cs="Times New Roman" w:hint="eastAsia"/>
          <w:color w:val="000000"/>
          <w:kern w:val="0"/>
          <w:sz w:val="24"/>
          <w:szCs w:val="24"/>
        </w:rPr>
        <w:t xml:space="preserve">, </w:t>
      </w:r>
      <w:proofErr w:type="spellStart"/>
      <w:r w:rsidR="00650FE7">
        <w:rPr>
          <w:rFonts w:ascii="Times New Roman" w:eastAsia="굴림" w:hAnsi="Times New Roman" w:cs="Times New Roman" w:hint="eastAsia"/>
          <w:color w:val="000000"/>
          <w:kern w:val="0"/>
          <w:sz w:val="24"/>
          <w:szCs w:val="24"/>
        </w:rPr>
        <w:t>Devinney</w:t>
      </w:r>
      <w:proofErr w:type="spellEnd"/>
      <w:r w:rsidR="00650FE7">
        <w:rPr>
          <w:rFonts w:ascii="Times New Roman" w:eastAsia="굴림" w:hAnsi="Times New Roman" w:cs="Times New Roman" w:hint="eastAsia"/>
          <w:color w:val="000000"/>
          <w:kern w:val="0"/>
          <w:sz w:val="24"/>
          <w:szCs w:val="24"/>
        </w:rPr>
        <w:t xml:space="preserve"> </w:t>
      </w:r>
      <w:r w:rsidR="00B551D7">
        <w:rPr>
          <w:rFonts w:ascii="Times New Roman" w:eastAsia="굴림" w:hAnsi="Times New Roman" w:cs="Times New Roman"/>
          <w:color w:val="000000"/>
          <w:kern w:val="0"/>
          <w:sz w:val="24"/>
          <w:szCs w:val="24"/>
        </w:rPr>
        <w:t>57</w:t>
      </w:r>
      <w:r w:rsidR="006A7369">
        <w:rPr>
          <w:rFonts w:ascii="Times New Roman" w:eastAsia="굴림" w:hAnsi="Times New Roman" w:cs="Times New Roman" w:hint="eastAsia"/>
          <w:color w:val="000000"/>
          <w:kern w:val="0"/>
          <w:sz w:val="24"/>
          <w:szCs w:val="24"/>
        </w:rPr>
        <w:t>).</w:t>
      </w:r>
      <w:r w:rsidR="00B551D7">
        <w:rPr>
          <w:rFonts w:ascii="Times New Roman" w:eastAsia="굴림" w:hAnsi="Times New Roman" w:cs="Times New Roman"/>
          <w:color w:val="000000"/>
          <w:kern w:val="0"/>
          <w:sz w:val="24"/>
          <w:szCs w:val="24"/>
        </w:rPr>
        <w:t xml:space="preserve"> </w:t>
      </w:r>
      <w:r w:rsidRPr="00877E06">
        <w:rPr>
          <w:rFonts w:ascii="Times New Roman" w:eastAsia="굴림" w:hAnsi="Times New Roman" w:cs="Times New Roman"/>
          <w:color w:val="000000"/>
          <w:kern w:val="0"/>
          <w:sz w:val="24"/>
          <w:szCs w:val="24"/>
        </w:rPr>
        <w:t xml:space="preserve">It implies that because man is meant to resemble God, who is perfect, man is also perfect and </w:t>
      </w:r>
      <w:r w:rsidRPr="00877E06">
        <w:rPr>
          <w:rFonts w:ascii="Times New Roman" w:eastAsia="굴림" w:hAnsi="Times New Roman" w:cs="Times New Roman"/>
          <w:color w:val="000000"/>
          <w:kern w:val="0"/>
          <w:sz w:val="24"/>
          <w:szCs w:val="24"/>
        </w:rPr>
        <w:lastRenderedPageBreak/>
        <w:t xml:space="preserve">no further improvements need be made to his physical form. As shown in these two myths, human appearance is portrayed as being a creature that reflects the image of God, and therefore external appearance is similar to God. </w:t>
      </w:r>
    </w:p>
    <w:p w:rsidR="00877E06" w:rsidRPr="00877E06" w:rsidRDefault="00877E06" w:rsidP="00CF5871">
      <w:pPr>
        <w:widowControl/>
        <w:wordWrap/>
        <w:autoSpaceDE/>
        <w:autoSpaceDN/>
        <w:spacing w:after="0" w:line="480" w:lineRule="auto"/>
        <w:ind w:firstLine="800"/>
        <w:jc w:val="left"/>
        <w:rPr>
          <w:rFonts w:ascii="굴림" w:eastAsia="굴림" w:hAnsi="굴림" w:cs="굴림"/>
          <w:kern w:val="0"/>
          <w:sz w:val="24"/>
          <w:szCs w:val="24"/>
        </w:rPr>
      </w:pPr>
      <w:r w:rsidRPr="00877E06">
        <w:rPr>
          <w:rFonts w:ascii="Times New Roman" w:eastAsia="굴림" w:hAnsi="Times New Roman" w:cs="Times New Roman"/>
          <w:color w:val="000000"/>
          <w:kern w:val="0"/>
          <w:sz w:val="24"/>
          <w:szCs w:val="24"/>
        </w:rPr>
        <w:t>To sum up, although the two myths are different records based on different cultures and times, despite such differences, there are co</w:t>
      </w:r>
      <w:r w:rsidR="006639D9">
        <w:rPr>
          <w:rFonts w:ascii="Times New Roman" w:eastAsia="굴림" w:hAnsi="Times New Roman" w:cs="Times New Roman"/>
          <w:color w:val="000000"/>
          <w:kern w:val="0"/>
          <w:sz w:val="24"/>
          <w:szCs w:val="24"/>
        </w:rPr>
        <w:t>mmon similarities such as "God</w:t>
      </w:r>
      <w:r w:rsidR="006639D9">
        <w:rPr>
          <w:rFonts w:ascii="Times New Roman" w:eastAsia="굴림" w:hAnsi="Times New Roman" w:cs="Times New Roman" w:hint="eastAsia"/>
          <w:color w:val="000000"/>
          <w:kern w:val="0"/>
          <w:sz w:val="24"/>
          <w:szCs w:val="24"/>
        </w:rPr>
        <w:t xml:space="preserve"> is</w:t>
      </w:r>
      <w:r w:rsidRPr="00877E06">
        <w:rPr>
          <w:rFonts w:ascii="Times New Roman" w:eastAsia="굴림" w:hAnsi="Times New Roman" w:cs="Times New Roman"/>
          <w:color w:val="000000"/>
          <w:kern w:val="0"/>
          <w:sz w:val="24"/>
          <w:szCs w:val="24"/>
        </w:rPr>
        <w:t xml:space="preserve"> </w:t>
      </w:r>
      <w:r w:rsidR="006639D9">
        <w:rPr>
          <w:rFonts w:ascii="Times New Roman" w:eastAsia="굴림" w:hAnsi="Times New Roman" w:cs="Times New Roman" w:hint="eastAsia"/>
          <w:color w:val="000000"/>
          <w:kern w:val="0"/>
          <w:sz w:val="24"/>
          <w:szCs w:val="24"/>
        </w:rPr>
        <w:t>almighty</w:t>
      </w:r>
      <w:r w:rsidRPr="00877E06">
        <w:rPr>
          <w:rFonts w:ascii="Times New Roman" w:eastAsia="굴림" w:hAnsi="Times New Roman" w:cs="Times New Roman"/>
          <w:color w:val="000000"/>
          <w:kern w:val="0"/>
          <w:sz w:val="24"/>
          <w:szCs w:val="24"/>
        </w:rPr>
        <w:t>"</w:t>
      </w:r>
      <w:r w:rsidR="006639D9">
        <w:rPr>
          <w:rFonts w:ascii="Times New Roman" w:eastAsia="굴림" w:hAnsi="Times New Roman" w:cs="Times New Roman" w:hint="eastAsia"/>
          <w:color w:val="000000"/>
          <w:kern w:val="0"/>
          <w:sz w:val="24"/>
          <w:szCs w:val="24"/>
        </w:rPr>
        <w:t>,</w:t>
      </w:r>
      <w:r w:rsidRPr="00877E06">
        <w:rPr>
          <w:rFonts w:ascii="Times New Roman" w:eastAsia="굴림" w:hAnsi="Times New Roman" w:cs="Times New Roman"/>
          <w:color w:val="000000"/>
          <w:kern w:val="0"/>
          <w:sz w:val="24"/>
          <w:szCs w:val="24"/>
        </w:rPr>
        <w:t xml:space="preserve"> "negative views on </w:t>
      </w:r>
      <w:r w:rsidR="00B551D7" w:rsidRPr="00877E06">
        <w:rPr>
          <w:rFonts w:ascii="Times New Roman" w:eastAsia="굴림" w:hAnsi="Times New Roman" w:cs="Times New Roman"/>
          <w:color w:val="000000"/>
          <w:kern w:val="0"/>
          <w:sz w:val="24"/>
          <w:szCs w:val="24"/>
        </w:rPr>
        <w:t>women “</w:t>
      </w:r>
      <w:r w:rsidR="00B551D7">
        <w:rPr>
          <w:rFonts w:ascii="Times New Roman" w:eastAsia="굴림" w:hAnsi="Times New Roman" w:cs="Times New Roman" w:hint="eastAsia"/>
          <w:color w:val="000000"/>
          <w:kern w:val="0"/>
          <w:sz w:val="24"/>
          <w:szCs w:val="24"/>
        </w:rPr>
        <w:t xml:space="preserve">, </w:t>
      </w:r>
      <w:proofErr w:type="gramStart"/>
      <w:r w:rsidR="00B551D7" w:rsidRPr="00877E06">
        <w:rPr>
          <w:rFonts w:ascii="Times New Roman" w:eastAsia="굴림" w:hAnsi="Times New Roman" w:cs="Times New Roman"/>
          <w:color w:val="000000"/>
          <w:kern w:val="0"/>
          <w:sz w:val="24"/>
          <w:szCs w:val="24"/>
        </w:rPr>
        <w:t>and</w:t>
      </w:r>
      <w:r w:rsidR="00B551D7">
        <w:rPr>
          <w:rFonts w:ascii="Times New Roman" w:eastAsia="굴림" w:hAnsi="Times New Roman" w:cs="Times New Roman" w:hint="eastAsia"/>
          <w:color w:val="000000"/>
          <w:kern w:val="0"/>
          <w:sz w:val="24"/>
          <w:szCs w:val="24"/>
        </w:rPr>
        <w:t xml:space="preserve"> </w:t>
      </w:r>
      <w:r w:rsidR="00B551D7" w:rsidRPr="00877E06">
        <w:rPr>
          <w:rFonts w:ascii="Times New Roman" w:eastAsia="굴림" w:hAnsi="Times New Roman" w:cs="Times New Roman"/>
          <w:color w:val="000000"/>
          <w:kern w:val="0"/>
          <w:sz w:val="24"/>
          <w:szCs w:val="24"/>
        </w:rPr>
        <w:t>”</w:t>
      </w:r>
      <w:proofErr w:type="gramEnd"/>
      <w:r w:rsidR="00B551D7" w:rsidRPr="00877E06">
        <w:rPr>
          <w:rFonts w:ascii="Times New Roman" w:eastAsia="굴림" w:hAnsi="Times New Roman" w:cs="Times New Roman"/>
          <w:color w:val="000000"/>
          <w:kern w:val="0"/>
          <w:sz w:val="24"/>
          <w:szCs w:val="24"/>
        </w:rPr>
        <w:t xml:space="preserve"> the</w:t>
      </w:r>
      <w:r w:rsidRPr="00877E06">
        <w:rPr>
          <w:rFonts w:ascii="Times New Roman" w:eastAsia="굴림" w:hAnsi="Times New Roman" w:cs="Times New Roman"/>
          <w:color w:val="000000"/>
          <w:kern w:val="0"/>
          <w:sz w:val="24"/>
          <w:szCs w:val="24"/>
        </w:rPr>
        <w:t xml:space="preserve"> similarity between the outward appearance of God and man". The myth has inherent norms and pride that governs the group passing myth down, which has a lasting impact on the culture that the community creates. Through mythology, </w:t>
      </w:r>
      <w:proofErr w:type="gramStart"/>
      <w:r w:rsidRPr="00877E06">
        <w:rPr>
          <w:rFonts w:ascii="Times New Roman" w:eastAsia="굴림" w:hAnsi="Times New Roman" w:cs="Times New Roman"/>
          <w:color w:val="000000"/>
          <w:kern w:val="0"/>
          <w:sz w:val="24"/>
          <w:szCs w:val="24"/>
        </w:rPr>
        <w:t>It</w:t>
      </w:r>
      <w:proofErr w:type="gramEnd"/>
      <w:r w:rsidRPr="00877E06">
        <w:rPr>
          <w:rFonts w:ascii="Times New Roman" w:eastAsia="굴림" w:hAnsi="Times New Roman" w:cs="Times New Roman"/>
          <w:color w:val="000000"/>
          <w:kern w:val="0"/>
          <w:sz w:val="24"/>
          <w:szCs w:val="24"/>
        </w:rPr>
        <w:t xml:space="preserve"> is possible to experience a sign of the times indirectly and take a broader perspective through lessons in mythology.</w:t>
      </w:r>
    </w:p>
    <w:p w:rsidR="001874D4" w:rsidRDefault="00877E06" w:rsidP="00877E06">
      <w:r w:rsidRPr="00877E06">
        <w:rPr>
          <w:rFonts w:ascii="굴림" w:eastAsia="굴림" w:hAnsi="굴림" w:cs="굴림"/>
          <w:kern w:val="0"/>
          <w:sz w:val="24"/>
          <w:szCs w:val="24"/>
        </w:rPr>
        <w:br/>
      </w:r>
      <w:r w:rsidRPr="00877E06">
        <w:rPr>
          <w:rFonts w:ascii="굴림" w:eastAsia="굴림" w:hAnsi="굴림" w:cs="굴림"/>
          <w:kern w:val="0"/>
          <w:sz w:val="24"/>
          <w:szCs w:val="24"/>
        </w:rPr>
        <w:br/>
      </w:r>
      <w:r w:rsidRPr="00877E06">
        <w:rPr>
          <w:rFonts w:ascii="굴림" w:eastAsia="굴림" w:hAnsi="굴림" w:cs="굴림"/>
          <w:kern w:val="0"/>
          <w:sz w:val="24"/>
          <w:szCs w:val="24"/>
        </w:rPr>
        <w:br/>
      </w:r>
      <w:r w:rsidRPr="00877E06">
        <w:rPr>
          <w:rFonts w:ascii="굴림" w:eastAsia="굴림" w:hAnsi="굴림" w:cs="굴림"/>
          <w:kern w:val="0"/>
          <w:sz w:val="24"/>
          <w:szCs w:val="24"/>
        </w:rPr>
        <w:br/>
      </w:r>
      <w:r w:rsidRPr="00877E06">
        <w:rPr>
          <w:rFonts w:ascii="굴림" w:eastAsia="굴림" w:hAnsi="굴림" w:cs="굴림"/>
          <w:kern w:val="0"/>
          <w:sz w:val="24"/>
          <w:szCs w:val="24"/>
        </w:rPr>
        <w:br/>
      </w:r>
      <w:r w:rsidRPr="00877E06">
        <w:rPr>
          <w:rFonts w:ascii="굴림" w:eastAsia="굴림" w:hAnsi="굴림" w:cs="굴림"/>
          <w:kern w:val="0"/>
          <w:sz w:val="24"/>
          <w:szCs w:val="24"/>
        </w:rPr>
        <w:br/>
      </w:r>
    </w:p>
    <w:p w:rsidR="00CF5871" w:rsidRDefault="00CF5871" w:rsidP="00877E06"/>
    <w:p w:rsidR="00CF5871" w:rsidRDefault="00CF5871">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B551D7" w:rsidRPr="00CF5871" w:rsidRDefault="00061459" w:rsidP="00B551D7">
      <w:pPr>
        <w:jc w:val="center"/>
        <w:rPr>
          <w:rFonts w:ascii="Times New Roman" w:hAnsi="Times New Roman" w:cs="Times New Roman"/>
          <w:sz w:val="24"/>
          <w:szCs w:val="24"/>
        </w:rPr>
      </w:pPr>
      <w:r w:rsidRPr="00CF5871">
        <w:rPr>
          <w:rFonts w:ascii="Times New Roman" w:hAnsi="Times New Roman" w:cs="Times New Roman" w:hint="eastAsia"/>
          <w:sz w:val="24"/>
          <w:szCs w:val="24"/>
        </w:rPr>
        <w:lastRenderedPageBreak/>
        <w:t>Work Cited</w:t>
      </w:r>
    </w:p>
    <w:p w:rsidR="00B551D7" w:rsidRPr="00B551D7" w:rsidRDefault="00061459" w:rsidP="006A7369">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Devinney</w:t>
      </w:r>
      <w:proofErr w:type="spellEnd"/>
      <w:r>
        <w:rPr>
          <w:rFonts w:ascii="Times New Roman" w:hAnsi="Times New Roman" w:cs="Times New Roman" w:hint="eastAsia"/>
          <w:sz w:val="24"/>
          <w:szCs w:val="24"/>
        </w:rPr>
        <w:t>, Margaret K.</w:t>
      </w:r>
      <w:r w:rsidR="00B551D7">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Thury</w:t>
      </w:r>
      <w:proofErr w:type="spellEnd"/>
      <w:r>
        <w:rPr>
          <w:rFonts w:ascii="Times New Roman" w:hAnsi="Times New Roman" w:cs="Times New Roman" w:hint="eastAsia"/>
          <w:sz w:val="24"/>
          <w:szCs w:val="24"/>
        </w:rPr>
        <w:t xml:space="preserve">, </w:t>
      </w:r>
      <w:r w:rsidR="00B551D7">
        <w:rPr>
          <w:rFonts w:ascii="Times New Roman" w:hAnsi="Times New Roman" w:cs="Times New Roman" w:hint="eastAsia"/>
          <w:sz w:val="24"/>
          <w:szCs w:val="24"/>
        </w:rPr>
        <w:t xml:space="preserve">Eva M. </w:t>
      </w:r>
      <w:r w:rsidR="00B551D7">
        <w:rPr>
          <w:rFonts w:ascii="Times New Roman" w:hAnsi="Times New Roman" w:cs="Times New Roman" w:hint="eastAsia"/>
          <w:i/>
          <w:sz w:val="24"/>
          <w:szCs w:val="24"/>
        </w:rPr>
        <w:t>Introdu</w:t>
      </w:r>
      <w:r>
        <w:rPr>
          <w:rFonts w:ascii="Times New Roman" w:hAnsi="Times New Roman" w:cs="Times New Roman" w:hint="eastAsia"/>
          <w:i/>
          <w:sz w:val="24"/>
          <w:szCs w:val="24"/>
        </w:rPr>
        <w:t>ction</w:t>
      </w:r>
      <w:r w:rsidR="00C73038">
        <w:rPr>
          <w:rFonts w:ascii="Times New Roman" w:hAnsi="Times New Roman" w:cs="Times New Roman" w:hint="eastAsia"/>
          <w:i/>
          <w:sz w:val="24"/>
          <w:szCs w:val="24"/>
        </w:rPr>
        <w:t xml:space="preserve"> </w:t>
      </w:r>
      <w:proofErr w:type="gramStart"/>
      <w:r w:rsidR="00C73038">
        <w:rPr>
          <w:rFonts w:ascii="Times New Roman" w:hAnsi="Times New Roman" w:cs="Times New Roman" w:hint="eastAsia"/>
          <w:i/>
          <w:sz w:val="24"/>
          <w:szCs w:val="24"/>
        </w:rPr>
        <w:t>To</w:t>
      </w:r>
      <w:proofErr w:type="gramEnd"/>
      <w:r w:rsidR="00C73038">
        <w:rPr>
          <w:rFonts w:ascii="Times New Roman" w:hAnsi="Times New Roman" w:cs="Times New Roman" w:hint="eastAsia"/>
          <w:i/>
          <w:sz w:val="24"/>
          <w:szCs w:val="24"/>
        </w:rPr>
        <w:t xml:space="preserve"> Mythology: Contemporary Approaches To Classical and World Myths.</w:t>
      </w:r>
      <w:r w:rsidR="00C73038">
        <w:rPr>
          <w:rFonts w:ascii="Times New Roman" w:hAnsi="Times New Roman" w:cs="Times New Roman" w:hint="eastAsia"/>
          <w:sz w:val="24"/>
          <w:szCs w:val="24"/>
        </w:rPr>
        <w:t xml:space="preserve"> Oxford University Press</w:t>
      </w:r>
      <w:r w:rsidR="00B551D7">
        <w:rPr>
          <w:rFonts w:ascii="Times New Roman" w:hAnsi="Times New Roman" w:cs="Times New Roman" w:hint="eastAsia"/>
          <w:sz w:val="24"/>
          <w:szCs w:val="24"/>
        </w:rPr>
        <w:t>, 2005</w:t>
      </w:r>
    </w:p>
    <w:sectPr w:rsidR="00B551D7" w:rsidRPr="00B551D7">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AF3" w:rsidRDefault="00FC1AF3" w:rsidP="00084E22">
      <w:pPr>
        <w:spacing w:after="0" w:line="240" w:lineRule="auto"/>
      </w:pPr>
      <w:r>
        <w:separator/>
      </w:r>
    </w:p>
  </w:endnote>
  <w:endnote w:type="continuationSeparator" w:id="0">
    <w:p w:rsidR="00FC1AF3" w:rsidRDefault="00FC1AF3" w:rsidP="0008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AF3" w:rsidRDefault="00FC1AF3" w:rsidP="00084E22">
      <w:pPr>
        <w:spacing w:after="0" w:line="240" w:lineRule="auto"/>
      </w:pPr>
      <w:r>
        <w:separator/>
      </w:r>
    </w:p>
  </w:footnote>
  <w:footnote w:type="continuationSeparator" w:id="0">
    <w:p w:rsidR="00FC1AF3" w:rsidRDefault="00FC1AF3" w:rsidP="00084E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871" w:rsidRDefault="00CF5871">
    <w:pPr>
      <w:pStyle w:val="Header"/>
      <w:jc w:val="right"/>
    </w:pPr>
    <w:r>
      <w:rPr>
        <w:rFonts w:hint="eastAsia"/>
      </w:rPr>
      <w:t xml:space="preserve">Lee </w:t>
    </w:r>
    <w:sdt>
      <w:sdtPr>
        <w:id w:val="-106815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41F30">
          <w:rPr>
            <w:noProof/>
          </w:rPr>
          <w:t>1</w:t>
        </w:r>
        <w:r>
          <w:rPr>
            <w:noProof/>
          </w:rPr>
          <w:fldChar w:fldCharType="end"/>
        </w:r>
      </w:sdtContent>
    </w:sdt>
  </w:p>
  <w:p w:rsidR="00CF5871" w:rsidRDefault="00CF5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D2"/>
    <w:rsid w:val="00061459"/>
    <w:rsid w:val="00084E22"/>
    <w:rsid w:val="00085856"/>
    <w:rsid w:val="001874D4"/>
    <w:rsid w:val="001A06C6"/>
    <w:rsid w:val="0035583A"/>
    <w:rsid w:val="003C403A"/>
    <w:rsid w:val="00650FE7"/>
    <w:rsid w:val="006639D9"/>
    <w:rsid w:val="006A7369"/>
    <w:rsid w:val="00745F8F"/>
    <w:rsid w:val="00877E06"/>
    <w:rsid w:val="00B264D2"/>
    <w:rsid w:val="00B551D7"/>
    <w:rsid w:val="00BA6887"/>
    <w:rsid w:val="00BA6FEF"/>
    <w:rsid w:val="00C41F30"/>
    <w:rsid w:val="00C45AF9"/>
    <w:rsid w:val="00C73038"/>
    <w:rsid w:val="00CF5871"/>
    <w:rsid w:val="00FC1A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4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084E22"/>
    <w:pPr>
      <w:tabs>
        <w:tab w:val="center" w:pos="4513"/>
        <w:tab w:val="right" w:pos="9026"/>
      </w:tabs>
      <w:snapToGrid w:val="0"/>
    </w:pPr>
  </w:style>
  <w:style w:type="character" w:customStyle="1" w:styleId="HeaderChar">
    <w:name w:val="Header Char"/>
    <w:basedOn w:val="DefaultParagraphFont"/>
    <w:link w:val="Header"/>
    <w:uiPriority w:val="99"/>
    <w:rsid w:val="00084E22"/>
  </w:style>
  <w:style w:type="paragraph" w:styleId="Footer">
    <w:name w:val="footer"/>
    <w:basedOn w:val="Normal"/>
    <w:link w:val="FooterChar"/>
    <w:uiPriority w:val="99"/>
    <w:unhideWhenUsed/>
    <w:rsid w:val="00084E22"/>
    <w:pPr>
      <w:tabs>
        <w:tab w:val="center" w:pos="4513"/>
        <w:tab w:val="right" w:pos="9026"/>
      </w:tabs>
      <w:snapToGrid w:val="0"/>
    </w:pPr>
  </w:style>
  <w:style w:type="character" w:customStyle="1" w:styleId="FooterChar">
    <w:name w:val="Footer Char"/>
    <w:basedOn w:val="DefaultParagraphFont"/>
    <w:link w:val="Footer"/>
    <w:uiPriority w:val="99"/>
    <w:rsid w:val="00084E22"/>
  </w:style>
  <w:style w:type="paragraph" w:styleId="BalloonText">
    <w:name w:val="Balloon Text"/>
    <w:basedOn w:val="Normal"/>
    <w:link w:val="BalloonTextChar"/>
    <w:uiPriority w:val="99"/>
    <w:semiHidden/>
    <w:unhideWhenUsed/>
    <w:rsid w:val="00CF5871"/>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F5871"/>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4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084E22"/>
    <w:pPr>
      <w:tabs>
        <w:tab w:val="center" w:pos="4513"/>
        <w:tab w:val="right" w:pos="9026"/>
      </w:tabs>
      <w:snapToGrid w:val="0"/>
    </w:pPr>
  </w:style>
  <w:style w:type="character" w:customStyle="1" w:styleId="HeaderChar">
    <w:name w:val="Header Char"/>
    <w:basedOn w:val="DefaultParagraphFont"/>
    <w:link w:val="Header"/>
    <w:uiPriority w:val="99"/>
    <w:rsid w:val="00084E22"/>
  </w:style>
  <w:style w:type="paragraph" w:styleId="Footer">
    <w:name w:val="footer"/>
    <w:basedOn w:val="Normal"/>
    <w:link w:val="FooterChar"/>
    <w:uiPriority w:val="99"/>
    <w:unhideWhenUsed/>
    <w:rsid w:val="00084E22"/>
    <w:pPr>
      <w:tabs>
        <w:tab w:val="center" w:pos="4513"/>
        <w:tab w:val="right" w:pos="9026"/>
      </w:tabs>
      <w:snapToGrid w:val="0"/>
    </w:pPr>
  </w:style>
  <w:style w:type="character" w:customStyle="1" w:styleId="FooterChar">
    <w:name w:val="Footer Char"/>
    <w:basedOn w:val="DefaultParagraphFont"/>
    <w:link w:val="Footer"/>
    <w:uiPriority w:val="99"/>
    <w:rsid w:val="00084E22"/>
  </w:style>
  <w:style w:type="paragraph" w:styleId="BalloonText">
    <w:name w:val="Balloon Text"/>
    <w:basedOn w:val="Normal"/>
    <w:link w:val="BalloonTextChar"/>
    <w:uiPriority w:val="99"/>
    <w:semiHidden/>
    <w:unhideWhenUsed/>
    <w:rsid w:val="00CF5871"/>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F5871"/>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5005">
      <w:bodyDiv w:val="1"/>
      <w:marLeft w:val="0"/>
      <w:marRight w:val="0"/>
      <w:marTop w:val="0"/>
      <w:marBottom w:val="0"/>
      <w:divBdr>
        <w:top w:val="none" w:sz="0" w:space="0" w:color="auto"/>
        <w:left w:val="none" w:sz="0" w:space="0" w:color="auto"/>
        <w:bottom w:val="none" w:sz="0" w:space="0" w:color="auto"/>
        <w:right w:val="none" w:sz="0" w:space="0" w:color="auto"/>
      </w:divBdr>
    </w:div>
    <w:div w:id="666708738">
      <w:bodyDiv w:val="1"/>
      <w:marLeft w:val="0"/>
      <w:marRight w:val="0"/>
      <w:marTop w:val="0"/>
      <w:marBottom w:val="0"/>
      <w:divBdr>
        <w:top w:val="none" w:sz="0" w:space="0" w:color="auto"/>
        <w:left w:val="none" w:sz="0" w:space="0" w:color="auto"/>
        <w:bottom w:val="none" w:sz="0" w:space="0" w:color="auto"/>
        <w:right w:val="none" w:sz="0" w:space="0" w:color="auto"/>
      </w:divBdr>
      <w:divsChild>
        <w:div w:id="2070423803">
          <w:marLeft w:val="0"/>
          <w:marRight w:val="0"/>
          <w:marTop w:val="0"/>
          <w:marBottom w:val="0"/>
          <w:divBdr>
            <w:top w:val="none" w:sz="0" w:space="0" w:color="auto"/>
            <w:left w:val="none" w:sz="0" w:space="0" w:color="auto"/>
            <w:bottom w:val="none" w:sz="0" w:space="0" w:color="auto"/>
            <w:right w:val="none" w:sz="0" w:space="0" w:color="auto"/>
          </w:divBdr>
        </w:div>
      </w:divsChild>
    </w:div>
    <w:div w:id="18363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7F"/>
    <w:rsid w:val="008607B4"/>
    <w:rsid w:val="00C24A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EE81F109742F99A2031F66F0D72E3">
    <w:name w:val="5B7EE81F109742F99A2031F66F0D72E3"/>
    <w:rsid w:val="00C24A7F"/>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EE81F109742F99A2031F66F0D72E3">
    <w:name w:val="5B7EE81F109742F99A2031F66F0D72E3"/>
    <w:rsid w:val="00C24A7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이상혁</dc:creator>
  <cp:lastModifiedBy>이상혁</cp:lastModifiedBy>
  <cp:revision>15</cp:revision>
  <dcterms:created xsi:type="dcterms:W3CDTF">2018-10-17T20:14:00Z</dcterms:created>
  <dcterms:modified xsi:type="dcterms:W3CDTF">2018-10-18T02:47:00Z</dcterms:modified>
</cp:coreProperties>
</file>