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5B" w:rsidRDefault="0031555B" w:rsidP="0031555B">
      <w:r>
        <w:t>Checklist for Dashboard Migration</w:t>
      </w:r>
    </w:p>
    <w:p w:rsidR="0031555B" w:rsidRDefault="0031555B" w:rsidP="0031555B">
      <w:r>
        <w:t xml:space="preserve">1. Accessibility to tableau server </w:t>
      </w:r>
    </w:p>
    <w:p w:rsidR="0031555B" w:rsidRDefault="0031555B" w:rsidP="0031555B">
      <w:r>
        <w:t>2. License and users/groups</w:t>
      </w:r>
    </w:p>
    <w:p w:rsidR="0031555B" w:rsidRDefault="0031555B" w:rsidP="0031555B">
      <w:r>
        <w:t xml:space="preserve">3. </w:t>
      </w:r>
      <w:r w:rsidR="003A1434">
        <w:t>Code Syntax Reference for Cross Visualization tools Migration</w:t>
      </w:r>
      <w:bookmarkStart w:id="0" w:name="_GoBack"/>
      <w:bookmarkEnd w:id="0"/>
    </w:p>
    <w:p w:rsidR="0031555B" w:rsidRDefault="0031555B" w:rsidP="0031555B">
      <w:r>
        <w:t xml:space="preserve">4. Dashboard functionalities – Testing with 100% working </w:t>
      </w:r>
      <w:r>
        <w:t>functionalities</w:t>
      </w:r>
      <w:r>
        <w:t>.</w:t>
      </w:r>
    </w:p>
    <w:p w:rsidR="0031555B" w:rsidRDefault="0031555B" w:rsidP="0031555B">
      <w:r>
        <w:t>5. Connections and data refreshes</w:t>
      </w:r>
    </w:p>
    <w:p w:rsidR="0031555B" w:rsidRDefault="0031555B" w:rsidP="0031555B">
      <w:r>
        <w:t>6. Alerts, Subscriptions, and Refresh extracts</w:t>
      </w:r>
    </w:p>
    <w:p w:rsidR="0031555B" w:rsidRDefault="0031555B" w:rsidP="0031555B">
      <w:r>
        <w:t>7. Performance – 20 seconds to load dashboards.</w:t>
      </w:r>
    </w:p>
    <w:p w:rsidR="0031555B" w:rsidRDefault="0031555B" w:rsidP="0031555B">
      <w:r>
        <w:t xml:space="preserve">8. APIS </w:t>
      </w:r>
      <w:r>
        <w:t>– All the APIs</w:t>
      </w:r>
    </w:p>
    <w:sectPr w:rsidR="0031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5B"/>
    <w:rsid w:val="001F7BD0"/>
    <w:rsid w:val="0031555B"/>
    <w:rsid w:val="003A1434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2B2E7-E758-4F06-9757-5114673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817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072">
          <w:marLeft w:val="0"/>
          <w:marRight w:val="0"/>
          <w:marTop w:val="0"/>
          <w:marBottom w:val="3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761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3630">
          <w:marLeft w:val="0"/>
          <w:marRight w:val="0"/>
          <w:marTop w:val="0"/>
          <w:marBottom w:val="3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575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87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55937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11612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</dc:creator>
  <cp:keywords/>
  <dc:description/>
  <cp:lastModifiedBy>Sanjay G</cp:lastModifiedBy>
  <cp:revision>1</cp:revision>
  <dcterms:created xsi:type="dcterms:W3CDTF">2021-10-15T01:38:00Z</dcterms:created>
  <dcterms:modified xsi:type="dcterms:W3CDTF">2021-10-15T01:53:00Z</dcterms:modified>
</cp:coreProperties>
</file>