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70A28" w14:textId="4AEC633C" w:rsidR="00D34BDC" w:rsidRPr="006026E0" w:rsidRDefault="00A37F80" w:rsidP="00A37F80">
      <w:pPr>
        <w:rPr>
          <w:color w:val="FF0000"/>
        </w:rPr>
      </w:pPr>
      <w:r w:rsidRPr="006026E0">
        <w:rPr>
          <w:color w:val="FF0000"/>
        </w:rPr>
        <w:t>1.</w:t>
      </w:r>
      <w:r w:rsidR="00D34BDC" w:rsidRPr="006026E0">
        <w:rPr>
          <w:color w:val="FF0000"/>
        </w:rPr>
        <w:t xml:space="preserve">What is Spring Boot </w:t>
      </w:r>
    </w:p>
    <w:p w14:paraId="3192D799" w14:textId="77777777" w:rsidR="006A7DE1" w:rsidRDefault="00A37F80" w:rsidP="006A7DE1">
      <w:pPr>
        <w:pStyle w:val="ListParagraph"/>
        <w:numPr>
          <w:ilvl w:val="0"/>
          <w:numId w:val="3"/>
        </w:numPr>
      </w:pPr>
      <w:r w:rsidRPr="00A37F80">
        <w:t xml:space="preserve">Spring Boot </w:t>
      </w:r>
      <w:r>
        <w:t xml:space="preserve">is a </w:t>
      </w:r>
      <w:r w:rsidRPr="00A37F80">
        <w:t>lightweight Spring application framework</w:t>
      </w:r>
    </w:p>
    <w:p w14:paraId="2A2CC568" w14:textId="77777777" w:rsidR="003B2128" w:rsidRPr="003B2128" w:rsidRDefault="00D03FAA" w:rsidP="00D03FAA">
      <w:pPr>
        <w:pStyle w:val="ListParagraph"/>
        <w:numPr>
          <w:ilvl w:val="0"/>
          <w:numId w:val="3"/>
        </w:numPr>
        <w:spacing w:before="100" w:beforeAutospacing="1" w:after="100" w:afterAutospacing="1" w:line="240" w:lineRule="auto"/>
      </w:pPr>
      <w:r w:rsidRPr="003B2128">
        <w:t>Provides support for</w:t>
      </w:r>
      <w:r w:rsidR="00EC66A4" w:rsidRPr="003B2128">
        <w:t xml:space="preserve"> RAD-</w:t>
      </w:r>
      <w:r w:rsidRPr="003B2128">
        <w:t xml:space="preserve"> Rapid Application Development </w:t>
      </w:r>
    </w:p>
    <w:p w14:paraId="76974155" w14:textId="62AC89A0" w:rsidR="00D03FAA" w:rsidRPr="003B2128" w:rsidRDefault="003B2128" w:rsidP="00D03FAA">
      <w:pPr>
        <w:pStyle w:val="ListParagraph"/>
        <w:numPr>
          <w:ilvl w:val="0"/>
          <w:numId w:val="3"/>
        </w:numPr>
        <w:spacing w:before="100" w:beforeAutospacing="1" w:after="100" w:afterAutospacing="1" w:line="240" w:lineRule="auto"/>
      </w:pPr>
      <w:r w:rsidRPr="003B2128">
        <w:t>And gives</w:t>
      </w:r>
      <w:r w:rsidR="00D03FAA" w:rsidRPr="003B2128">
        <w:t xml:space="preserve"> production-ready applications with a need for very few configurations.</w:t>
      </w:r>
    </w:p>
    <w:p w14:paraId="1E7A13AE" w14:textId="77777777" w:rsidR="006A7DE1" w:rsidRDefault="006A7DE1" w:rsidP="006A7DE1">
      <w:pPr>
        <w:pStyle w:val="ListParagraph"/>
        <w:numPr>
          <w:ilvl w:val="0"/>
          <w:numId w:val="3"/>
        </w:numPr>
      </w:pPr>
      <w:r w:rsidRPr="006A7DE1">
        <w:t>It has embedded tomcat,</w:t>
      </w:r>
    </w:p>
    <w:p w14:paraId="5FDDFFAC" w14:textId="77777777" w:rsidR="00D23F99" w:rsidRPr="003B2128" w:rsidRDefault="006A7DE1" w:rsidP="00D23F99">
      <w:pPr>
        <w:pStyle w:val="ListParagraph"/>
        <w:numPr>
          <w:ilvl w:val="0"/>
          <w:numId w:val="3"/>
        </w:numPr>
      </w:pPr>
      <w:r w:rsidRPr="003B2128">
        <w:t xml:space="preserve">Provide production-ready features such as metrics, health checks by using </w:t>
      </w:r>
      <w:r w:rsidRPr="003B2128">
        <w:rPr>
          <w:color w:val="FF0000"/>
        </w:rPr>
        <w:t>Actuator</w:t>
      </w:r>
    </w:p>
    <w:p w14:paraId="3C7E3976" w14:textId="00153499" w:rsidR="00BC21AB" w:rsidRPr="006026E0" w:rsidRDefault="003B2128" w:rsidP="00BC21AB">
      <w:pPr>
        <w:rPr>
          <w:color w:val="FF0000"/>
        </w:rPr>
      </w:pPr>
      <w:r w:rsidRPr="006026E0">
        <w:rPr>
          <w:color w:val="FF0000"/>
        </w:rPr>
        <w:t>2.</w:t>
      </w:r>
      <w:r w:rsidR="007F3610" w:rsidRPr="006026E0">
        <w:rPr>
          <w:color w:val="FF0000"/>
        </w:rPr>
        <w:t xml:space="preserve"> Advantage or Benefits of Using Spring Boot</w:t>
      </w:r>
    </w:p>
    <w:p w14:paraId="02A5FCE3" w14:textId="77777777" w:rsidR="00C6355B" w:rsidRDefault="00616485" w:rsidP="00C6355B">
      <w:pPr>
        <w:pStyle w:val="ListParagraph"/>
        <w:numPr>
          <w:ilvl w:val="0"/>
          <w:numId w:val="9"/>
        </w:numPr>
        <w:spacing w:after="0"/>
      </w:pPr>
      <w:r w:rsidRPr="00C6355B">
        <w:t xml:space="preserve">Starter Dependency – With the help of this feature, Spring Boot aggregates common dependencies together </w:t>
      </w:r>
      <w:r w:rsidR="00AD3EDB" w:rsidRPr="00C6355B">
        <w:t xml:space="preserve"> </w:t>
      </w:r>
      <w:proofErr w:type="spellStart"/>
      <w:r w:rsidR="00AD3EDB" w:rsidRPr="00C6355B">
        <w:t>Eg</w:t>
      </w:r>
      <w:proofErr w:type="spellEnd"/>
      <w:r w:rsidR="00AD3EDB" w:rsidRPr="00C6355B">
        <w:t xml:space="preserve"> :  </w:t>
      </w:r>
      <w:r w:rsidR="00AD3EDB" w:rsidRPr="00BC21AB">
        <w:t>spring-boot-starter-web</w:t>
      </w:r>
    </w:p>
    <w:p w14:paraId="134A9D58" w14:textId="77777777" w:rsidR="00D03AB6" w:rsidRDefault="00616485" w:rsidP="00D03AB6">
      <w:pPr>
        <w:pStyle w:val="ListParagraph"/>
        <w:numPr>
          <w:ilvl w:val="0"/>
          <w:numId w:val="9"/>
        </w:numPr>
        <w:spacing w:after="0"/>
      </w:pPr>
      <w:r w:rsidRPr="00616485">
        <w:t>Spring Initializer – This is a web application that helps a developer in creating an internal project structure. The developer does not have to manually set up the structure of the project while making use of this feature.</w:t>
      </w:r>
    </w:p>
    <w:p w14:paraId="48CB667E" w14:textId="77777777" w:rsidR="000523E3" w:rsidRDefault="00616485" w:rsidP="000523E3">
      <w:pPr>
        <w:pStyle w:val="ListParagraph"/>
        <w:numPr>
          <w:ilvl w:val="0"/>
          <w:numId w:val="9"/>
        </w:numPr>
        <w:spacing w:after="0"/>
      </w:pPr>
      <w:r w:rsidRPr="00616485">
        <w:t xml:space="preserve">Auto-Configuration – This helps in loading the default configurations according to the project you are working on. </w:t>
      </w:r>
    </w:p>
    <w:p w14:paraId="7333C71F" w14:textId="7C5E4D60" w:rsidR="00616485" w:rsidRPr="00616485" w:rsidRDefault="00616485" w:rsidP="000523E3">
      <w:pPr>
        <w:pStyle w:val="ListParagraph"/>
        <w:numPr>
          <w:ilvl w:val="0"/>
          <w:numId w:val="9"/>
        </w:numPr>
        <w:spacing w:after="0"/>
      </w:pPr>
      <w:r w:rsidRPr="00616485">
        <w:t xml:space="preserve">Spring Actuator – Spring boot uses actuator to provide “Management </w:t>
      </w:r>
      <w:proofErr w:type="spellStart"/>
      <w:r w:rsidRPr="00616485">
        <w:t>EndPoints</w:t>
      </w:r>
      <w:proofErr w:type="spellEnd"/>
      <w:r w:rsidRPr="00616485">
        <w:t>” which helps the developer in going through the Application Internals, Metrics etc.</w:t>
      </w:r>
    </w:p>
    <w:p w14:paraId="6B1E997B" w14:textId="77777777" w:rsidR="00616485" w:rsidRPr="006026E0" w:rsidRDefault="00616485" w:rsidP="00DA236F">
      <w:pPr>
        <w:spacing w:after="0"/>
        <w:ind w:left="720"/>
        <w:rPr>
          <w:color w:val="FF0000"/>
        </w:rPr>
      </w:pPr>
    </w:p>
    <w:p w14:paraId="3B1DFFF3" w14:textId="77777777" w:rsidR="007A3FB8" w:rsidRPr="006026E0" w:rsidRDefault="00747DB4" w:rsidP="007A3FB8">
      <w:pPr>
        <w:rPr>
          <w:b/>
          <w:bCs/>
          <w:color w:val="FF0000"/>
        </w:rPr>
      </w:pPr>
      <w:r w:rsidRPr="006026E0">
        <w:rPr>
          <w:color w:val="FF0000"/>
        </w:rPr>
        <w:t xml:space="preserve">3. </w:t>
      </w:r>
      <w:r w:rsidR="007A3FB8" w:rsidRPr="006026E0">
        <w:rPr>
          <w:b/>
          <w:bCs/>
          <w:color w:val="FF0000"/>
        </w:rPr>
        <w:t>What does @SpringBootApplication annotation do internally?</w:t>
      </w:r>
    </w:p>
    <w:p w14:paraId="0E695E83" w14:textId="4EFD8CB7" w:rsidR="006A7DE1" w:rsidRDefault="00B63B47" w:rsidP="00C07203">
      <w:r w:rsidRPr="00B63B47">
        <w:t>@SpringBootApplication annotation is one point replacement for using @Configuration, @EnableAutoConfiguration and @ComponentScan</w:t>
      </w:r>
    </w:p>
    <w:p w14:paraId="6ABEDFE4" w14:textId="0E61425D" w:rsidR="00B63B47" w:rsidRDefault="00C07203" w:rsidP="00EF47B4">
      <w:pPr>
        <w:pStyle w:val="ListParagraph"/>
      </w:pPr>
      <w:r>
        <w:rPr>
          <w:noProof/>
        </w:rPr>
        <w:drawing>
          <wp:inline distT="0" distB="0" distL="0" distR="0" wp14:anchorId="3B22D2FB" wp14:editId="00CEB748">
            <wp:extent cx="4725731" cy="2262753"/>
            <wp:effectExtent l="0" t="0" r="0" b="0"/>
            <wp:docPr id="76487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3216" cy="2275913"/>
                    </a:xfrm>
                    <a:prstGeom prst="rect">
                      <a:avLst/>
                    </a:prstGeom>
                    <a:noFill/>
                    <a:ln>
                      <a:noFill/>
                    </a:ln>
                  </pic:spPr>
                </pic:pic>
              </a:graphicData>
            </a:graphic>
          </wp:inline>
        </w:drawing>
      </w:r>
    </w:p>
    <w:p w14:paraId="297C057A" w14:textId="1F8EBA1D" w:rsidR="00E243BC" w:rsidRDefault="00E243BC" w:rsidP="00E243BC">
      <w:pPr>
        <w:pStyle w:val="ListParagraph"/>
        <w:numPr>
          <w:ilvl w:val="0"/>
          <w:numId w:val="16"/>
        </w:numPr>
      </w:pPr>
      <w:r w:rsidRPr="00E243BC">
        <w:rPr>
          <w:b/>
          <w:bCs/>
        </w:rPr>
        <w:t>@AutoConfiguration </w:t>
      </w:r>
      <w:r w:rsidRPr="00E243BC">
        <w:t xml:space="preserve">: This annotation automatically </w:t>
      </w:r>
      <w:r w:rsidR="00F33C7F" w:rsidRPr="00E243BC">
        <w:t>configures</w:t>
      </w:r>
      <w:r w:rsidRPr="00E243BC">
        <w:t xml:space="preserve"> beans in the class path </w:t>
      </w:r>
    </w:p>
    <w:p w14:paraId="7EFCBF90" w14:textId="77777777" w:rsidR="00F33C7F" w:rsidRPr="00E243BC" w:rsidRDefault="00F33C7F" w:rsidP="009E3760">
      <w:pPr>
        <w:pStyle w:val="ListParagraph"/>
      </w:pPr>
    </w:p>
    <w:p w14:paraId="15EAED05" w14:textId="77777777" w:rsidR="00E243BC" w:rsidRPr="00E243BC" w:rsidRDefault="00E243BC" w:rsidP="00E243BC">
      <w:pPr>
        <w:pStyle w:val="ListParagraph"/>
        <w:numPr>
          <w:ilvl w:val="0"/>
          <w:numId w:val="17"/>
        </w:numPr>
      </w:pPr>
      <w:r w:rsidRPr="00E243BC">
        <w:rPr>
          <w:b/>
          <w:bCs/>
        </w:rPr>
        <w:t>@ComponentScan </w:t>
      </w:r>
      <w:r w:rsidRPr="00E243BC">
        <w:t>: This annotation scans the components (@Component, @Service, etc.) in the package of annotated class and its sub-packages.</w:t>
      </w:r>
    </w:p>
    <w:p w14:paraId="34E6D015" w14:textId="20636A77" w:rsidR="00C07203" w:rsidRDefault="00E243BC" w:rsidP="00FE22A4">
      <w:pPr>
        <w:pStyle w:val="ListParagraph"/>
        <w:numPr>
          <w:ilvl w:val="0"/>
          <w:numId w:val="18"/>
        </w:numPr>
      </w:pPr>
      <w:r w:rsidRPr="00E243BC">
        <w:rPr>
          <w:b/>
          <w:bCs/>
        </w:rPr>
        <w:lastRenderedPageBreak/>
        <w:t>@Configuration: </w:t>
      </w:r>
      <w:r w:rsidRPr="00E243BC">
        <w:t>This annotation configures the beans and packages in the class path.</w:t>
      </w:r>
    </w:p>
    <w:p w14:paraId="35842A07" w14:textId="77777777" w:rsidR="00EC7F48" w:rsidRPr="006026E0" w:rsidRDefault="00EC7F48" w:rsidP="00EC7F48">
      <w:pPr>
        <w:rPr>
          <w:b/>
          <w:bCs/>
          <w:color w:val="FF0000"/>
        </w:rPr>
      </w:pPr>
      <w:r w:rsidRPr="006026E0">
        <w:rPr>
          <w:color w:val="FF0000"/>
        </w:rPr>
        <w:t xml:space="preserve">4. </w:t>
      </w:r>
      <w:r w:rsidRPr="006026E0">
        <w:rPr>
          <w:b/>
          <w:bCs/>
          <w:color w:val="FF0000"/>
        </w:rPr>
        <w:t>How Can We Set Up a Spring Boot Application</w:t>
      </w:r>
    </w:p>
    <w:p w14:paraId="64629E65" w14:textId="708EE0A9" w:rsidR="00EC7F48" w:rsidRDefault="00EC7F48" w:rsidP="00EC7F48">
      <w:pPr>
        <w:rPr>
          <w:b/>
          <w:bCs/>
        </w:rPr>
      </w:pPr>
      <w:r>
        <w:rPr>
          <w:b/>
          <w:bCs/>
        </w:rPr>
        <w:t>U</w:t>
      </w:r>
      <w:r w:rsidRPr="00EC7F48">
        <w:rPr>
          <w:b/>
          <w:bCs/>
        </w:rPr>
        <w:t>sing the </w:t>
      </w:r>
      <w:hyperlink r:id="rId6" w:tgtFrame="_blank" w:history="1">
        <w:r w:rsidRPr="00EC7F48">
          <w:rPr>
            <w:rStyle w:val="Hyperlink"/>
            <w:b/>
            <w:bCs/>
            <w:i/>
            <w:iCs/>
          </w:rPr>
          <w:t xml:space="preserve">Spring </w:t>
        </w:r>
        <w:proofErr w:type="spellStart"/>
        <w:r w:rsidRPr="00EC7F48">
          <w:rPr>
            <w:rStyle w:val="Hyperlink"/>
            <w:b/>
            <w:bCs/>
            <w:i/>
            <w:iCs/>
          </w:rPr>
          <w:t>Initializr</w:t>
        </w:r>
        <w:proofErr w:type="spellEnd"/>
      </w:hyperlink>
      <w:r w:rsidRPr="00EC7F48">
        <w:rPr>
          <w:b/>
          <w:bCs/>
        </w:rPr>
        <w:t> tool</w:t>
      </w:r>
    </w:p>
    <w:p w14:paraId="65E53019" w14:textId="77777777" w:rsidR="006F68A4" w:rsidRPr="006026E0" w:rsidRDefault="000B6404" w:rsidP="006F68A4">
      <w:pPr>
        <w:rPr>
          <w:b/>
          <w:bCs/>
          <w:color w:val="FF0000"/>
        </w:rPr>
      </w:pPr>
      <w:r w:rsidRPr="006026E0">
        <w:rPr>
          <w:b/>
          <w:bCs/>
          <w:color w:val="FF0000"/>
        </w:rPr>
        <w:t xml:space="preserve">5. </w:t>
      </w:r>
      <w:r w:rsidR="006F68A4" w:rsidRPr="006026E0">
        <w:rPr>
          <w:b/>
          <w:bCs/>
          <w:color w:val="FF0000"/>
        </w:rPr>
        <w:t>How does Spring Boot works?</w:t>
      </w:r>
    </w:p>
    <w:p w14:paraId="1CDC669D" w14:textId="77777777" w:rsidR="00E518E9" w:rsidRDefault="006F68A4" w:rsidP="00E518E9">
      <w:pPr>
        <w:pStyle w:val="ListParagraph"/>
        <w:numPr>
          <w:ilvl w:val="0"/>
          <w:numId w:val="10"/>
        </w:numPr>
      </w:pPr>
      <w:r w:rsidRPr="006F68A4">
        <w:t xml:space="preserve">Spring Boot automatically configures your application based on the dependencies you have added to the project by using annotation. </w:t>
      </w:r>
    </w:p>
    <w:p w14:paraId="24731BA8" w14:textId="611C7C60" w:rsidR="006F68A4" w:rsidRPr="006F68A4" w:rsidRDefault="006F68A4" w:rsidP="00E518E9">
      <w:pPr>
        <w:pStyle w:val="ListParagraph"/>
        <w:numPr>
          <w:ilvl w:val="0"/>
          <w:numId w:val="10"/>
        </w:numPr>
      </w:pPr>
      <w:r w:rsidRPr="006F68A4">
        <w:t xml:space="preserve">The entry point of the spring boot application is the class that contains </w:t>
      </w:r>
      <w:r w:rsidRPr="00E518E9">
        <w:rPr>
          <w:color w:val="FF0000"/>
        </w:rPr>
        <w:t xml:space="preserve">@SpringBootApplication </w:t>
      </w:r>
      <w:r w:rsidRPr="006F68A4">
        <w:t>annotation and the main method.</w:t>
      </w:r>
    </w:p>
    <w:p w14:paraId="6EF8B712" w14:textId="77777777" w:rsidR="006F68A4" w:rsidRDefault="006F68A4" w:rsidP="00E518E9">
      <w:pPr>
        <w:pStyle w:val="ListParagraph"/>
        <w:numPr>
          <w:ilvl w:val="0"/>
          <w:numId w:val="10"/>
        </w:numPr>
      </w:pPr>
      <w:r w:rsidRPr="006F68A4">
        <w:t xml:space="preserve">Spring Boot automatically scans all the components included in the project by using </w:t>
      </w:r>
      <w:r w:rsidRPr="00E518E9">
        <w:rPr>
          <w:color w:val="FF0000"/>
        </w:rPr>
        <w:t xml:space="preserve">@ComponentScan </w:t>
      </w:r>
      <w:r w:rsidRPr="006F68A4">
        <w:t>annotation.</w:t>
      </w:r>
    </w:p>
    <w:p w14:paraId="5AB12365" w14:textId="77777777" w:rsidR="000E32A9" w:rsidRPr="006026E0" w:rsidRDefault="00E518E9" w:rsidP="000E32A9">
      <w:pPr>
        <w:rPr>
          <w:b/>
          <w:bCs/>
          <w:color w:val="FF0000"/>
        </w:rPr>
      </w:pPr>
      <w:r w:rsidRPr="006026E0">
        <w:rPr>
          <w:color w:val="FF0000"/>
        </w:rPr>
        <w:t xml:space="preserve">6. </w:t>
      </w:r>
      <w:r w:rsidR="000E32A9" w:rsidRPr="006026E0">
        <w:rPr>
          <w:b/>
          <w:bCs/>
          <w:color w:val="FF0000"/>
        </w:rPr>
        <w:t> What are starter dependencies?</w:t>
      </w:r>
    </w:p>
    <w:p w14:paraId="2679C143" w14:textId="77777777" w:rsidR="000E32A9" w:rsidRDefault="000E32A9" w:rsidP="000E32A9">
      <w:pPr>
        <w:pStyle w:val="ListParagraph"/>
        <w:numPr>
          <w:ilvl w:val="0"/>
          <w:numId w:val="11"/>
        </w:numPr>
      </w:pPr>
      <w:r w:rsidRPr="000E32A9">
        <w:t xml:space="preserve">Spring boot starter is a maven template that contains a </w:t>
      </w:r>
      <w:r w:rsidRPr="000E32A9">
        <w:rPr>
          <w:color w:val="FF0000"/>
        </w:rPr>
        <w:t xml:space="preserve">collection of all the relevant transitive dependencies </w:t>
      </w:r>
      <w:r w:rsidRPr="000E32A9">
        <w:t>that are needed to start a particular functionality.</w:t>
      </w:r>
    </w:p>
    <w:p w14:paraId="58A7C43D" w14:textId="6E03E51F" w:rsidR="000E32A9" w:rsidRDefault="000E32A9" w:rsidP="000E32A9">
      <w:pPr>
        <w:pStyle w:val="ListParagraph"/>
        <w:numPr>
          <w:ilvl w:val="0"/>
          <w:numId w:val="11"/>
        </w:numPr>
      </w:pPr>
      <w:r w:rsidRPr="000E32A9">
        <w:t xml:space="preserve">Like we need to import </w:t>
      </w:r>
      <w:r w:rsidRPr="000E32A9">
        <w:rPr>
          <w:color w:val="FF0000"/>
        </w:rPr>
        <w:t>spring-boot-starter-web</w:t>
      </w:r>
      <w:r w:rsidRPr="000E32A9">
        <w:t xml:space="preserve"> dependency for creating a web application.</w:t>
      </w:r>
    </w:p>
    <w:p w14:paraId="306C695F" w14:textId="63F076C2" w:rsidR="003D5D9E" w:rsidRPr="006026E0" w:rsidRDefault="003D5D9E" w:rsidP="003D5D9E">
      <w:pPr>
        <w:rPr>
          <w:b/>
          <w:bCs/>
          <w:color w:val="FF0000"/>
        </w:rPr>
      </w:pPr>
      <w:r w:rsidRPr="006026E0">
        <w:rPr>
          <w:b/>
          <w:bCs/>
          <w:color w:val="FF0000"/>
        </w:rPr>
        <w:t>7. What are the basic Spring Boot Annotations?</w:t>
      </w:r>
    </w:p>
    <w:p w14:paraId="4A132B64" w14:textId="77777777" w:rsidR="003D5D9E" w:rsidRPr="003D5D9E" w:rsidRDefault="003D5D9E" w:rsidP="003D5D9E">
      <w:pPr>
        <w:numPr>
          <w:ilvl w:val="0"/>
          <w:numId w:val="19"/>
        </w:numPr>
      </w:pPr>
      <w:r w:rsidRPr="003D5D9E">
        <w:rPr>
          <w:b/>
          <w:bCs/>
        </w:rPr>
        <w:t>@SpringBootApplication: </w:t>
      </w:r>
      <w:r w:rsidRPr="003D5D9E">
        <w:t>This is the main annotation used to bootstrap a Spring Boot application. It combines three annotations: </w:t>
      </w:r>
      <w:r w:rsidRPr="003D5D9E">
        <w:rPr>
          <w:b/>
          <w:bCs/>
        </w:rPr>
        <w:t>@Configuration </w:t>
      </w:r>
      <w:r w:rsidRPr="003D5D9E">
        <w:t>, </w:t>
      </w:r>
      <w:r w:rsidRPr="003D5D9E">
        <w:rPr>
          <w:b/>
          <w:bCs/>
        </w:rPr>
        <w:t>@EnableAutoConfiguration </w:t>
      </w:r>
      <w:r w:rsidRPr="003D5D9E">
        <w:t>, and </w:t>
      </w:r>
      <w:r w:rsidRPr="003D5D9E">
        <w:rPr>
          <w:b/>
          <w:bCs/>
        </w:rPr>
        <w:t>@ComponentScan </w:t>
      </w:r>
      <w:r w:rsidRPr="003D5D9E">
        <w:t>. It is typically placed on the main class of the application.</w:t>
      </w:r>
    </w:p>
    <w:p w14:paraId="5C7478EA" w14:textId="77777777" w:rsidR="003D5D9E" w:rsidRPr="003D5D9E" w:rsidRDefault="003D5D9E" w:rsidP="003D5D9E">
      <w:pPr>
        <w:numPr>
          <w:ilvl w:val="0"/>
          <w:numId w:val="20"/>
        </w:numPr>
      </w:pPr>
      <w:r w:rsidRPr="003D5D9E">
        <w:rPr>
          <w:b/>
          <w:bCs/>
        </w:rPr>
        <w:t>@Configuration: </w:t>
      </w:r>
      <w:r w:rsidRPr="003D5D9E">
        <w:t>This annotation is used to indicate that a class contains configuration methods for the application context. It is typically used in combination with @Bean annotations to define beans and their dependencies.</w:t>
      </w:r>
    </w:p>
    <w:p w14:paraId="7B4F7DD3" w14:textId="77777777" w:rsidR="003D5D9E" w:rsidRPr="003D5D9E" w:rsidRDefault="003D5D9E" w:rsidP="003D5D9E">
      <w:pPr>
        <w:numPr>
          <w:ilvl w:val="0"/>
          <w:numId w:val="21"/>
        </w:numPr>
      </w:pPr>
      <w:r w:rsidRPr="003D5D9E">
        <w:rPr>
          <w:b/>
          <w:bCs/>
        </w:rPr>
        <w:t>@Component: </w:t>
      </w:r>
      <w:r w:rsidRPr="003D5D9E">
        <w:t>This annotation is the most generic annotation for any Spring-managed component. It is used to mark a class as a Spring bean that will be managed by the Spring container.</w:t>
      </w:r>
    </w:p>
    <w:p w14:paraId="339AF92B" w14:textId="77777777" w:rsidR="003D5D9E" w:rsidRPr="003D5D9E" w:rsidRDefault="003D5D9E" w:rsidP="003D5D9E">
      <w:pPr>
        <w:numPr>
          <w:ilvl w:val="0"/>
          <w:numId w:val="22"/>
        </w:numPr>
      </w:pPr>
      <w:r w:rsidRPr="003D5D9E">
        <w:rPr>
          <w:b/>
          <w:bCs/>
        </w:rPr>
        <w:t>@RestController: </w:t>
      </w:r>
      <w:r w:rsidRPr="003D5D9E">
        <w:t>This annotation is used to define a RESTful web service controller. It is a specialized version of the @Controller annotation that includes the @ResponseBody annotation by default.</w:t>
      </w:r>
    </w:p>
    <w:p w14:paraId="5B55C7A7" w14:textId="77777777" w:rsidR="003D5D9E" w:rsidRDefault="003D5D9E" w:rsidP="003D5D9E">
      <w:pPr>
        <w:numPr>
          <w:ilvl w:val="0"/>
          <w:numId w:val="23"/>
        </w:numPr>
      </w:pPr>
      <w:r w:rsidRPr="003D5D9E">
        <w:rPr>
          <w:b/>
          <w:bCs/>
        </w:rPr>
        <w:lastRenderedPageBreak/>
        <w:t>@RequestMapping: </w:t>
      </w:r>
      <w:r w:rsidRPr="003D5D9E">
        <w:t>This annotation is used to map HTTP requests to a specific method in a controller. It can be applied at the class level to define a base URL for all methods in the class, or at the method level to specify a specific URL mapping.</w:t>
      </w:r>
    </w:p>
    <w:p w14:paraId="053AC006" w14:textId="77777777" w:rsidR="007B48E0" w:rsidRDefault="007B48E0" w:rsidP="007B48E0">
      <w:pPr>
        <w:pStyle w:val="ListParagraph"/>
        <w:numPr>
          <w:ilvl w:val="1"/>
          <w:numId w:val="23"/>
        </w:numPr>
      </w:pPr>
      <w:r w:rsidRPr="00174B09">
        <w:t>@RequestMapping(value = "/</w:t>
      </w:r>
      <w:proofErr w:type="spellStart"/>
      <w:r w:rsidRPr="00174B09">
        <w:t>pepsico</w:t>
      </w:r>
      <w:proofErr w:type="spellEnd"/>
      <w:r w:rsidRPr="00174B09">
        <w:t xml:space="preserve">" , method= </w:t>
      </w:r>
      <w:proofErr w:type="spellStart"/>
      <w:r w:rsidRPr="00174B09">
        <w:t>RequestMethod.</w:t>
      </w:r>
      <w:r w:rsidRPr="00D033B2">
        <w:rPr>
          <w:b/>
          <w:bCs/>
          <w:i/>
          <w:iCs/>
        </w:rPr>
        <w:t>GET</w:t>
      </w:r>
      <w:proofErr w:type="spellEnd"/>
      <w:r w:rsidRPr="00174B09">
        <w:t>)</w:t>
      </w:r>
    </w:p>
    <w:p w14:paraId="12A43382" w14:textId="44725812" w:rsidR="007B48E0" w:rsidRDefault="007B48E0" w:rsidP="007B48E0">
      <w:pPr>
        <w:pStyle w:val="ListParagraph"/>
        <w:numPr>
          <w:ilvl w:val="1"/>
          <w:numId w:val="23"/>
        </w:numPr>
      </w:pPr>
      <w:r w:rsidRPr="009C4FE4">
        <w:t>@RequestMapping(value = "/</w:t>
      </w:r>
      <w:proofErr w:type="spellStart"/>
      <w:r w:rsidRPr="009C4FE4">
        <w:t>postTask</w:t>
      </w:r>
      <w:proofErr w:type="spellEnd"/>
      <w:r w:rsidRPr="009C4FE4">
        <w:t xml:space="preserve">" , method= </w:t>
      </w:r>
      <w:proofErr w:type="spellStart"/>
      <w:r w:rsidRPr="009C4FE4">
        <w:t>RequestMethod.</w:t>
      </w:r>
      <w:r w:rsidRPr="00D033B2">
        <w:rPr>
          <w:b/>
          <w:bCs/>
          <w:i/>
          <w:iCs/>
        </w:rPr>
        <w:t>POST</w:t>
      </w:r>
      <w:proofErr w:type="spellEnd"/>
      <w:r w:rsidRPr="009C4FE4">
        <w:t>)</w:t>
      </w:r>
    </w:p>
    <w:p w14:paraId="71987FC0" w14:textId="6A4F9A05" w:rsidR="00047425"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@Bean</w:t>
      </w:r>
      <w:r w:rsidR="00231C32">
        <w:rPr>
          <w:rFonts w:ascii="__Inter_Fallback_b98de9" w:eastAsia="Times New Roman" w:hAnsi="__Inter_Fallback_b98de9" w:cs="Times New Roman"/>
          <w:color w:val="212121"/>
          <w:spacing w:val="9"/>
          <w:kern w:val="0"/>
          <w14:ligatures w14:val="none"/>
        </w:rPr>
        <w:t xml:space="preserve"> </w:t>
      </w:r>
      <w:r w:rsidR="00047425">
        <w:rPr>
          <w:rFonts w:ascii="__Inter_Fallback_b98de9" w:eastAsia="Times New Roman" w:hAnsi="__Inter_Fallback_b98de9" w:cs="Times New Roman"/>
          <w:color w:val="212121"/>
          <w:spacing w:val="9"/>
          <w:kern w:val="0"/>
          <w14:ligatures w14:val="none"/>
        </w:rPr>
        <w:t>–</w:t>
      </w:r>
      <w:r w:rsidR="00F34F47">
        <w:rPr>
          <w:rFonts w:ascii="__Inter_Fallback_b98de9" w:eastAsia="Times New Roman" w:hAnsi="__Inter_Fallback_b98de9" w:cs="Times New Roman"/>
          <w:color w:val="212121"/>
          <w:spacing w:val="9"/>
          <w:kern w:val="0"/>
          <w14:ligatures w14:val="none"/>
        </w:rPr>
        <w:t xml:space="preserve"> produces bean </w:t>
      </w:r>
      <w:proofErr w:type="spellStart"/>
      <w:r w:rsidR="00F34F47">
        <w:rPr>
          <w:rFonts w:ascii="__Inter_Fallback_b98de9" w:eastAsia="Times New Roman" w:hAnsi="__Inter_Fallback_b98de9" w:cs="Times New Roman"/>
          <w:color w:val="212121"/>
          <w:spacing w:val="9"/>
          <w:kern w:val="0"/>
          <w14:ligatures w14:val="none"/>
        </w:rPr>
        <w:t>manged</w:t>
      </w:r>
      <w:proofErr w:type="spellEnd"/>
      <w:r w:rsidR="00F34F47">
        <w:rPr>
          <w:rFonts w:ascii="__Inter_Fallback_b98de9" w:eastAsia="Times New Roman" w:hAnsi="__Inter_Fallback_b98de9" w:cs="Times New Roman"/>
          <w:color w:val="212121"/>
          <w:spacing w:val="9"/>
          <w:kern w:val="0"/>
          <w14:ligatures w14:val="none"/>
        </w:rPr>
        <w:t xml:space="preserve"> by Spring Container</w:t>
      </w:r>
    </w:p>
    <w:p w14:paraId="5A4C63BC" w14:textId="793B4379" w:rsidR="000D514E" w:rsidRDefault="00231C32" w:rsidP="00047425">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Pr>
          <w:rFonts w:ascii="__Inter_Fallback_b98de9" w:eastAsia="Times New Roman" w:hAnsi="__Inter_Fallback_b98de9" w:cs="Times New Roman"/>
          <w:color w:val="212121"/>
          <w:spacing w:val="9"/>
          <w:kern w:val="0"/>
          <w14:ligatures w14:val="none"/>
        </w:rPr>
        <w:t xml:space="preserve"> </w:t>
      </w:r>
      <w:r w:rsidRPr="00231C32">
        <w:rPr>
          <w:rFonts w:ascii="__Inter_Fallback_b98de9" w:eastAsia="Times New Roman" w:hAnsi="__Inter_Fallback_b98de9" w:cs="Times New Roman"/>
          <w:color w:val="212121"/>
          <w:spacing w:val="9"/>
          <w:kern w:val="0"/>
          <w14:ligatures w14:val="none"/>
        </w:rPr>
        <w:t>The </w:t>
      </w:r>
      <w:r w:rsidRPr="00231C32">
        <w:rPr>
          <w:rFonts w:ascii="__Inter_Fallback_b98de9" w:eastAsia="Times New Roman" w:hAnsi="__Inter_Fallback_b98de9" w:cs="Times New Roman"/>
          <w:b/>
          <w:bCs/>
          <w:color w:val="212121"/>
          <w:spacing w:val="9"/>
          <w:kern w:val="0"/>
          <w14:ligatures w14:val="none"/>
        </w:rPr>
        <w:t>@Bean</w:t>
      </w:r>
      <w:r w:rsidRPr="00231C32">
        <w:rPr>
          <w:rFonts w:ascii="__Inter_Fallback_b98de9" w:eastAsia="Times New Roman" w:hAnsi="__Inter_Fallback_b98de9" w:cs="Times New Roman"/>
          <w:color w:val="212121"/>
          <w:spacing w:val="9"/>
          <w:kern w:val="0"/>
          <w14:ligatures w14:val="none"/>
        </w:rPr>
        <w:t xml:space="preserve"> annotations </w:t>
      </w:r>
      <w:r w:rsidR="005E267D">
        <w:rPr>
          <w:rFonts w:ascii="__Inter_Fallback_b98de9" w:eastAsia="Times New Roman" w:hAnsi="__Inter_Fallback_b98de9" w:cs="Times New Roman"/>
          <w:color w:val="212121"/>
          <w:spacing w:val="9"/>
          <w:kern w:val="0"/>
          <w14:ligatures w14:val="none"/>
        </w:rPr>
        <w:t xml:space="preserve">indicates </w:t>
      </w:r>
      <w:r w:rsidRPr="00231C32">
        <w:rPr>
          <w:rFonts w:ascii="__Inter_Fallback_b98de9" w:eastAsia="Times New Roman" w:hAnsi="__Inter_Fallback_b98de9" w:cs="Times New Roman"/>
          <w:color w:val="212121"/>
          <w:spacing w:val="9"/>
          <w:kern w:val="0"/>
          <w14:ligatures w14:val="none"/>
        </w:rPr>
        <w:t>that a method produces a bean that is to be managed by the Spring container</w:t>
      </w:r>
    </w:p>
    <w:p w14:paraId="40699D79" w14:textId="77777777" w:rsidR="00E05157" w:rsidRDefault="00E05157" w:rsidP="00551B1F">
      <w:pPr>
        <w:pStyle w:val="NormalWeb"/>
        <w:shd w:val="clear" w:color="auto" w:fill="FFFFFF"/>
        <w:spacing w:before="0" w:beforeAutospacing="0" w:after="0" w:afterAutospacing="0"/>
        <w:ind w:left="2160"/>
        <w:rPr>
          <w:rFonts w:ascii="Consolas" w:hAnsi="Consolas"/>
          <w:color w:val="646464"/>
          <w:sz w:val="20"/>
          <w:szCs w:val="20"/>
        </w:rPr>
      </w:pPr>
    </w:p>
    <w:p w14:paraId="3CD394A9" w14:textId="3D3BF66E" w:rsidR="00551B1F" w:rsidRPr="009E5345" w:rsidRDefault="00551B1F" w:rsidP="00551B1F">
      <w:pPr>
        <w:pStyle w:val="NormalWeb"/>
        <w:shd w:val="clear" w:color="auto" w:fill="FFFFFF"/>
        <w:spacing w:before="0" w:beforeAutospacing="0" w:after="0" w:afterAutospacing="0"/>
        <w:ind w:left="2160"/>
        <w:rPr>
          <w:rFonts w:ascii="Consolas" w:hAnsi="Consolas"/>
          <w:b/>
          <w:bCs/>
          <w:color w:val="000000"/>
          <w:sz w:val="20"/>
          <w:szCs w:val="20"/>
        </w:rPr>
      </w:pPr>
      <w:r w:rsidRPr="009E5345">
        <w:rPr>
          <w:rFonts w:ascii="Consolas" w:hAnsi="Consolas"/>
          <w:b/>
          <w:bCs/>
          <w:color w:val="646464"/>
          <w:sz w:val="20"/>
          <w:szCs w:val="20"/>
        </w:rPr>
        <w:t>@Configuration</w:t>
      </w:r>
    </w:p>
    <w:p w14:paraId="0447A502" w14:textId="42B82457" w:rsidR="00551B1F" w:rsidRDefault="00551B1F" w:rsidP="009E5345">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ConfigClass</w:t>
      </w:r>
      <w:proofErr w:type="spellEnd"/>
      <w:r>
        <w:rPr>
          <w:rFonts w:ascii="Consolas" w:hAnsi="Consolas"/>
          <w:color w:val="000000"/>
          <w:sz w:val="20"/>
          <w:szCs w:val="20"/>
        </w:rPr>
        <w:t xml:space="preserve"> {</w:t>
      </w:r>
    </w:p>
    <w:p w14:paraId="4B91F433"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p>
    <w:p w14:paraId="39522464" w14:textId="77777777" w:rsidR="00551B1F" w:rsidRPr="009E5345" w:rsidRDefault="00551B1F" w:rsidP="00551B1F">
      <w:pPr>
        <w:pStyle w:val="NormalWeb"/>
        <w:shd w:val="clear" w:color="auto" w:fill="FFFFFF"/>
        <w:spacing w:before="0" w:beforeAutospacing="0" w:after="0" w:afterAutospacing="0"/>
        <w:ind w:left="2160"/>
        <w:rPr>
          <w:rFonts w:ascii="Consolas" w:hAnsi="Consolas"/>
          <w:b/>
          <w:bCs/>
          <w:color w:val="000000"/>
          <w:sz w:val="20"/>
          <w:szCs w:val="20"/>
        </w:rPr>
      </w:pPr>
      <w:r>
        <w:rPr>
          <w:rFonts w:ascii="Consolas" w:hAnsi="Consolas"/>
          <w:color w:val="000000"/>
          <w:sz w:val="20"/>
          <w:szCs w:val="20"/>
        </w:rPr>
        <w:tab/>
      </w:r>
      <w:r w:rsidRPr="009E5345">
        <w:rPr>
          <w:rFonts w:ascii="Consolas" w:hAnsi="Consolas"/>
          <w:b/>
          <w:bCs/>
          <w:color w:val="646464"/>
          <w:sz w:val="20"/>
          <w:szCs w:val="20"/>
        </w:rPr>
        <w:t>@Bean</w:t>
      </w:r>
    </w:p>
    <w:p w14:paraId="1F4ADE55"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RestTemplate</w:t>
      </w:r>
      <w:proofErr w:type="spellEnd"/>
      <w:r>
        <w:rPr>
          <w:rFonts w:ascii="Consolas" w:hAnsi="Consolas"/>
          <w:color w:val="000000"/>
          <w:sz w:val="20"/>
          <w:szCs w:val="20"/>
        </w:rPr>
        <w:t xml:space="preserve"> </w:t>
      </w:r>
      <w:proofErr w:type="spellStart"/>
      <w:r>
        <w:rPr>
          <w:rFonts w:ascii="Consolas" w:hAnsi="Consolas"/>
          <w:color w:val="000000"/>
          <w:sz w:val="20"/>
          <w:szCs w:val="20"/>
        </w:rPr>
        <w:t>needResttemplate</w:t>
      </w:r>
      <w:proofErr w:type="spellEnd"/>
      <w:r>
        <w:rPr>
          <w:rFonts w:ascii="Consolas" w:hAnsi="Consolas"/>
          <w:color w:val="000000"/>
          <w:sz w:val="20"/>
          <w:szCs w:val="20"/>
        </w:rPr>
        <w:t>() {</w:t>
      </w:r>
    </w:p>
    <w:p w14:paraId="164019BB"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RestTemplate</w:t>
      </w:r>
      <w:proofErr w:type="spellEnd"/>
      <w:r>
        <w:rPr>
          <w:rFonts w:ascii="Consolas" w:hAnsi="Consolas"/>
          <w:color w:val="000000"/>
          <w:sz w:val="20"/>
          <w:szCs w:val="20"/>
        </w:rPr>
        <w:t>();</w:t>
      </w:r>
    </w:p>
    <w:p w14:paraId="3427CCE9"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t>}</w:t>
      </w:r>
    </w:p>
    <w:p w14:paraId="75ECE666"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p>
    <w:p w14:paraId="5A43B066" w14:textId="0C3B1A23" w:rsidR="00AC491A"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w:t>
      </w:r>
    </w:p>
    <w:p w14:paraId="0284D715" w14:textId="77777777" w:rsidR="00E05157" w:rsidRPr="000D514E" w:rsidRDefault="00E05157" w:rsidP="00551B1F">
      <w:pPr>
        <w:pStyle w:val="NormalWeb"/>
        <w:shd w:val="clear" w:color="auto" w:fill="FFFFFF"/>
        <w:spacing w:before="0" w:beforeAutospacing="0" w:after="0" w:afterAutospacing="0"/>
        <w:ind w:left="2160"/>
        <w:rPr>
          <w:rFonts w:ascii="Consolas" w:hAnsi="Consolas"/>
          <w:color w:val="000000"/>
          <w:sz w:val="20"/>
          <w:szCs w:val="20"/>
        </w:rPr>
      </w:pPr>
    </w:p>
    <w:p w14:paraId="136D71CC" w14:textId="1FAD1040" w:rsidR="003B7746"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@Service</w:t>
      </w:r>
      <w:r w:rsidR="005E267D">
        <w:rPr>
          <w:rFonts w:ascii="__Inter_Fallback_b98de9" w:eastAsia="Times New Roman" w:hAnsi="__Inter_Fallback_b98de9" w:cs="Times New Roman"/>
          <w:color w:val="212121"/>
          <w:spacing w:val="9"/>
          <w:kern w:val="0"/>
          <w14:ligatures w14:val="none"/>
        </w:rPr>
        <w:t xml:space="preserve"> </w:t>
      </w:r>
      <w:r w:rsidR="003B7746" w:rsidRPr="00927A9C">
        <w:rPr>
          <w:rFonts w:ascii="__Inter_Fallback_b98de9" w:eastAsia="Times New Roman" w:hAnsi="__Inter_Fallback_b98de9" w:cs="Times New Roman"/>
          <w:b/>
          <w:bCs/>
          <w:color w:val="212121"/>
          <w:spacing w:val="9"/>
          <w:kern w:val="0"/>
          <w14:ligatures w14:val="none"/>
        </w:rPr>
        <w:t>–</w:t>
      </w:r>
      <w:r w:rsidR="00953B32" w:rsidRPr="00927A9C">
        <w:rPr>
          <w:rFonts w:ascii="__Inter_Fallback_b98de9" w:eastAsia="Times New Roman" w:hAnsi="__Inter_Fallback_b98de9" w:cs="Times New Roman"/>
          <w:b/>
          <w:bCs/>
          <w:color w:val="212121"/>
          <w:spacing w:val="9"/>
          <w:kern w:val="0"/>
          <w14:ligatures w14:val="none"/>
        </w:rPr>
        <w:t xml:space="preserve"> </w:t>
      </w:r>
      <w:r w:rsidR="003B7746" w:rsidRPr="00927A9C">
        <w:rPr>
          <w:rFonts w:ascii="__Inter_Fallback_b98de9" w:eastAsia="Times New Roman" w:hAnsi="__Inter_Fallback_b98de9" w:cs="Times New Roman"/>
          <w:b/>
          <w:bCs/>
          <w:color w:val="212121"/>
          <w:spacing w:val="9"/>
          <w:kern w:val="0"/>
          <w14:ligatures w14:val="none"/>
        </w:rPr>
        <w:t>Business Logic</w:t>
      </w:r>
    </w:p>
    <w:p w14:paraId="3F9B133D" w14:textId="01CC3DD9" w:rsidR="000D514E" w:rsidRDefault="00953B32" w:rsidP="003B7746">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953B32">
        <w:rPr>
          <w:rFonts w:ascii="__Inter_Fallback_b98de9" w:eastAsia="Times New Roman" w:hAnsi="__Inter_Fallback_b98de9" w:cs="Times New Roman"/>
          <w:color w:val="212121"/>
          <w:spacing w:val="9"/>
          <w:kern w:val="0"/>
          <w14:ligatures w14:val="none"/>
        </w:rPr>
        <w:t xml:space="preserve">It is used at the class level. It shows that the annotated class is a service class, such as </w:t>
      </w:r>
      <w:r w:rsidRPr="00706740">
        <w:rPr>
          <w:rFonts w:ascii="__Inter_Fallback_b98de9" w:eastAsia="Times New Roman" w:hAnsi="__Inter_Fallback_b98de9" w:cs="Times New Roman"/>
          <w:b/>
          <w:bCs/>
          <w:color w:val="212121"/>
          <w:spacing w:val="9"/>
          <w:kern w:val="0"/>
          <w14:ligatures w14:val="none"/>
        </w:rPr>
        <w:t>business basic logic</w:t>
      </w:r>
      <w:r w:rsidRPr="00953B32">
        <w:rPr>
          <w:rFonts w:ascii="__Inter_Fallback_b98de9" w:eastAsia="Times New Roman" w:hAnsi="__Inter_Fallback_b98de9" w:cs="Times New Roman"/>
          <w:color w:val="212121"/>
          <w:spacing w:val="9"/>
          <w:kern w:val="0"/>
          <w14:ligatures w14:val="none"/>
        </w:rPr>
        <w:t>, and call external APIs.</w:t>
      </w:r>
    </w:p>
    <w:p w14:paraId="7D5F8D7E" w14:textId="77777777" w:rsidR="00041282" w:rsidRPr="000D514E" w:rsidRDefault="00041282" w:rsidP="00041282">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A889305" w14:textId="6E8CB8AE" w:rsidR="00A12F10"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@Repository</w:t>
      </w:r>
      <w:r w:rsidR="00706740">
        <w:rPr>
          <w:rFonts w:ascii="__Inter_Fallback_b98de9" w:eastAsia="Times New Roman" w:hAnsi="__Inter_Fallback_b98de9" w:cs="Times New Roman"/>
          <w:color w:val="212121"/>
          <w:spacing w:val="9"/>
          <w:kern w:val="0"/>
          <w14:ligatures w14:val="none"/>
        </w:rPr>
        <w:t xml:space="preserve"> </w:t>
      </w:r>
      <w:r w:rsidR="00A12F10">
        <w:rPr>
          <w:rFonts w:ascii="__Inter_Fallback_b98de9" w:eastAsia="Times New Roman" w:hAnsi="__Inter_Fallback_b98de9" w:cs="Times New Roman"/>
          <w:color w:val="212121"/>
          <w:spacing w:val="9"/>
          <w:kern w:val="0"/>
          <w14:ligatures w14:val="none"/>
        </w:rPr>
        <w:t xml:space="preserve">– </w:t>
      </w:r>
      <w:r w:rsidR="00A12F10" w:rsidRPr="00927A9C">
        <w:rPr>
          <w:rFonts w:ascii="__Inter_Fallback_b98de9" w:eastAsia="Times New Roman" w:hAnsi="__Inter_Fallback_b98de9" w:cs="Times New Roman"/>
          <w:b/>
          <w:bCs/>
          <w:color w:val="212121"/>
          <w:spacing w:val="9"/>
          <w:kern w:val="0"/>
          <w14:ligatures w14:val="none"/>
        </w:rPr>
        <w:t>Database</w:t>
      </w:r>
    </w:p>
    <w:p w14:paraId="7959D2DC" w14:textId="39952D64" w:rsidR="00825932" w:rsidRDefault="00042468" w:rsidP="005E3EE1">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42468">
        <w:rPr>
          <w:rFonts w:ascii="__Inter_Fallback_b98de9" w:eastAsia="Times New Roman" w:hAnsi="__Inter_Fallback_b98de9" w:cs="Times New Roman"/>
          <w:color w:val="212121"/>
          <w:spacing w:val="9"/>
          <w:kern w:val="0"/>
          <w14:ligatures w14:val="none"/>
        </w:rPr>
        <w:t xml:space="preserve">It is a Data Access Object (DAO) that accesses the </w:t>
      </w:r>
      <w:r w:rsidRPr="00933EF5">
        <w:rPr>
          <w:rFonts w:ascii="__Inter_Fallback_b98de9" w:eastAsia="Times New Roman" w:hAnsi="__Inter_Fallback_b98de9" w:cs="Times New Roman"/>
          <w:b/>
          <w:bCs/>
          <w:color w:val="212121"/>
          <w:spacing w:val="9"/>
          <w:kern w:val="0"/>
          <w14:ligatures w14:val="none"/>
        </w:rPr>
        <w:t>database</w:t>
      </w:r>
      <w:r w:rsidRPr="00042468">
        <w:rPr>
          <w:rFonts w:ascii="__Inter_Fallback_b98de9" w:eastAsia="Times New Roman" w:hAnsi="__Inter_Fallback_b98de9" w:cs="Times New Roman"/>
          <w:color w:val="212121"/>
          <w:spacing w:val="9"/>
          <w:kern w:val="0"/>
          <w14:ligatures w14:val="none"/>
        </w:rPr>
        <w:t>.</w:t>
      </w:r>
    </w:p>
    <w:p w14:paraId="02D444B5" w14:textId="77777777" w:rsidR="005E3EE1" w:rsidRPr="005E3EE1" w:rsidRDefault="005E3EE1" w:rsidP="00044371">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4BBF2730" w14:textId="7777777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646464"/>
          <w:sz w:val="20"/>
          <w:szCs w:val="20"/>
        </w:rPr>
        <w:t>@</w:t>
      </w:r>
      <w:r>
        <w:rPr>
          <w:rFonts w:ascii="Consolas" w:hAnsi="Consolas"/>
          <w:color w:val="646464"/>
          <w:sz w:val="20"/>
          <w:szCs w:val="20"/>
          <w:shd w:val="clear" w:color="auto" w:fill="D4D4D4"/>
        </w:rPr>
        <w:t>Repository</w:t>
      </w:r>
    </w:p>
    <w:p w14:paraId="0DF49F2C" w14:textId="77777777" w:rsidR="00CC5870"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DistributionListRepository</w:t>
      </w:r>
      <w:proofErr w:type="spellEnd"/>
      <w:r>
        <w:rPr>
          <w:rFonts w:ascii="Consolas" w:hAnsi="Consolas"/>
          <w:color w:val="000000"/>
          <w:sz w:val="20"/>
          <w:szCs w:val="20"/>
        </w:rPr>
        <w:t xml:space="preserve"> </w:t>
      </w:r>
      <w:r>
        <w:rPr>
          <w:rFonts w:ascii="Consolas" w:hAnsi="Consolas"/>
          <w:b/>
          <w:bCs/>
          <w:color w:val="7F0055"/>
          <w:sz w:val="20"/>
          <w:szCs w:val="20"/>
        </w:rPr>
        <w:t>extends</w:t>
      </w:r>
      <w:r w:rsidR="00CC5870">
        <w:rPr>
          <w:rFonts w:ascii="Consolas" w:hAnsi="Consolas"/>
          <w:color w:val="000000"/>
          <w:sz w:val="20"/>
          <w:szCs w:val="20"/>
        </w:rPr>
        <w:t xml:space="preserve"> </w:t>
      </w:r>
      <w:proofErr w:type="spellStart"/>
      <w:r w:rsidRPr="001537BC">
        <w:rPr>
          <w:rFonts w:ascii="Consolas" w:hAnsi="Consolas"/>
          <w:color w:val="FF0000"/>
          <w:sz w:val="20"/>
          <w:szCs w:val="20"/>
        </w:rPr>
        <w:t>JpaRepository</w:t>
      </w:r>
      <w:proofErr w:type="spellEnd"/>
      <w:r>
        <w:rPr>
          <w:rFonts w:ascii="Consolas" w:hAnsi="Consolas"/>
          <w:color w:val="000000"/>
          <w:sz w:val="20"/>
          <w:szCs w:val="20"/>
        </w:rPr>
        <w:t>&lt;</w:t>
      </w:r>
      <w:proofErr w:type="spellStart"/>
      <w:r>
        <w:rPr>
          <w:rFonts w:ascii="Consolas" w:hAnsi="Consolas"/>
          <w:color w:val="000000"/>
          <w:sz w:val="20"/>
          <w:szCs w:val="20"/>
        </w:rPr>
        <w:t>DistributionList</w:t>
      </w:r>
      <w:proofErr w:type="spellEnd"/>
      <w:r>
        <w:rPr>
          <w:rFonts w:ascii="Consolas" w:hAnsi="Consolas"/>
          <w:color w:val="000000"/>
          <w:sz w:val="20"/>
          <w:szCs w:val="20"/>
        </w:rPr>
        <w:t xml:space="preserve">, Long&gt; </w:t>
      </w:r>
    </w:p>
    <w:p w14:paraId="7F4F33F3" w14:textId="17435A8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4D8AC315" w14:textId="1BEE3181" w:rsidR="00825932" w:rsidRDefault="00825932" w:rsidP="001537BC">
      <w:pPr>
        <w:pStyle w:val="NormalWeb"/>
        <w:shd w:val="clear" w:color="auto" w:fill="FFFFFF"/>
        <w:spacing w:before="0" w:beforeAutospacing="0" w:after="0" w:afterAutospacing="0"/>
        <w:rPr>
          <w:rFonts w:ascii="Consolas" w:hAnsi="Consolas"/>
          <w:color w:val="000000"/>
          <w:sz w:val="20"/>
          <w:szCs w:val="20"/>
        </w:rPr>
      </w:pPr>
    </w:p>
    <w:p w14:paraId="5F6AEC92" w14:textId="7777777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498896C1" w14:textId="77777777" w:rsidR="00076654" w:rsidRPr="000D514E" w:rsidRDefault="00076654" w:rsidP="00076654">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9D900A2" w14:textId="01B7C495" w:rsidR="00351076"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@Controller</w:t>
      </w:r>
      <w:r w:rsidR="003558E4">
        <w:rPr>
          <w:rFonts w:ascii="__Inter_Fallback_b98de9" w:eastAsia="Times New Roman" w:hAnsi="__Inter_Fallback_b98de9" w:cs="Times New Roman"/>
          <w:color w:val="212121"/>
          <w:spacing w:val="9"/>
          <w:kern w:val="0"/>
          <w14:ligatures w14:val="none"/>
        </w:rPr>
        <w:t xml:space="preserve"> </w:t>
      </w:r>
      <w:r w:rsidR="00351076">
        <w:rPr>
          <w:rFonts w:ascii="__Inter_Fallback_b98de9" w:eastAsia="Times New Roman" w:hAnsi="__Inter_Fallback_b98de9" w:cs="Times New Roman"/>
          <w:color w:val="212121"/>
          <w:spacing w:val="9"/>
          <w:kern w:val="0"/>
          <w14:ligatures w14:val="none"/>
        </w:rPr>
        <w:t>–</w:t>
      </w:r>
      <w:r w:rsidR="003558E4">
        <w:rPr>
          <w:rFonts w:ascii="__Inter_Fallback_b98de9" w:eastAsia="Times New Roman" w:hAnsi="__Inter_Fallback_b98de9" w:cs="Times New Roman"/>
          <w:color w:val="212121"/>
          <w:spacing w:val="9"/>
          <w:kern w:val="0"/>
          <w14:ligatures w14:val="none"/>
        </w:rPr>
        <w:t xml:space="preserve"> </w:t>
      </w:r>
      <w:r w:rsidR="00385ED6" w:rsidRPr="00927A9C">
        <w:rPr>
          <w:rFonts w:ascii="__Inter_Fallback_b98de9" w:eastAsia="Times New Roman" w:hAnsi="__Inter_Fallback_b98de9" w:cs="Times New Roman"/>
          <w:b/>
          <w:bCs/>
          <w:color w:val="212121"/>
          <w:spacing w:val="9"/>
          <w:kern w:val="0"/>
          <w14:ligatures w14:val="none"/>
        </w:rPr>
        <w:t>Handle Web Request</w:t>
      </w:r>
    </w:p>
    <w:p w14:paraId="0E7CDE48" w14:textId="101F14BF" w:rsidR="008703A9" w:rsidRPr="00F86653" w:rsidRDefault="00A91564" w:rsidP="00F86653">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A91564">
        <w:rPr>
          <w:rFonts w:ascii="__Inter_Fallback_b98de9" w:eastAsia="Times New Roman" w:hAnsi="__Inter_Fallback_b98de9" w:cs="Times New Roman"/>
          <w:color w:val="212121"/>
          <w:spacing w:val="9"/>
          <w:kern w:val="0"/>
          <w14:ligatures w14:val="none"/>
        </w:rPr>
        <w:t>indicate that the class is a web request handler</w:t>
      </w:r>
      <w:r w:rsidR="00F86653">
        <w:rPr>
          <w:rFonts w:ascii="__Inter_Fallback_b98de9" w:eastAsia="Times New Roman" w:hAnsi="__Inter_Fallback_b98de9" w:cs="Times New Roman"/>
          <w:color w:val="212121"/>
          <w:spacing w:val="9"/>
          <w:kern w:val="0"/>
          <w14:ligatures w14:val="none"/>
        </w:rPr>
        <w:t xml:space="preserve"> &amp; </w:t>
      </w:r>
      <w:r w:rsidR="008703A9" w:rsidRPr="00F86653">
        <w:rPr>
          <w:rFonts w:ascii="__Inter_Fallback_b98de9" w:eastAsia="Times New Roman" w:hAnsi="__Inter_Fallback_b98de9" w:cs="Times New Roman"/>
          <w:color w:val="212121"/>
          <w:spacing w:val="9"/>
          <w:kern w:val="0"/>
          <w14:ligatures w14:val="none"/>
        </w:rPr>
        <w:t>handles web requests. </w:t>
      </w:r>
    </w:p>
    <w:p w14:paraId="3EC0F11A" w14:textId="4C3DDB88" w:rsidR="000D514E" w:rsidRDefault="00A91564" w:rsidP="008703A9">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A91564">
        <w:rPr>
          <w:rFonts w:ascii="__Inter_Fallback_b98de9" w:eastAsia="Times New Roman" w:hAnsi="__Inter_Fallback_b98de9" w:cs="Times New Roman"/>
          <w:color w:val="212121"/>
          <w:spacing w:val="9"/>
          <w:kern w:val="0"/>
          <w14:ligatures w14:val="none"/>
        </w:rPr>
        <w:t>It is most commonly used with @RequestMapping annotation. </w:t>
      </w:r>
    </w:p>
    <w:p w14:paraId="502F0CB2" w14:textId="77777777" w:rsidR="000854B5" w:rsidRDefault="000854B5" w:rsidP="004A0E86">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EFC016A" w14:textId="77777777" w:rsidR="00E60635" w:rsidRPr="000D514E" w:rsidRDefault="00E60635" w:rsidP="00E60635">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4D096EB5" w14:textId="77777777" w:rsidR="0049406C" w:rsidRDefault="000D514E" w:rsidP="003D5D9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lastRenderedPageBreak/>
        <w:t>@Autowired</w:t>
      </w:r>
    </w:p>
    <w:p w14:paraId="3274B536" w14:textId="7BC4EEC8" w:rsidR="003D5D9E" w:rsidRPr="00F775D0" w:rsidRDefault="0049406C" w:rsidP="0049406C">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49406C">
        <w:t>used to auto-wire spring bean</w:t>
      </w:r>
    </w:p>
    <w:p w14:paraId="64405191" w14:textId="77777777" w:rsidR="006F3683" w:rsidRDefault="007C12B1" w:rsidP="0049406C">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7C12B1">
        <w:rPr>
          <w:rFonts w:ascii="__Inter_Fallback_b98de9" w:eastAsia="Times New Roman" w:hAnsi="__Inter_Fallback_b98de9" w:cs="Times New Roman"/>
          <w:color w:val="212121"/>
          <w:spacing w:val="9"/>
          <w:kern w:val="0"/>
          <w14:ligatures w14:val="none"/>
        </w:rPr>
        <w:t xml:space="preserve">It injects object dependency implicitly. </w:t>
      </w:r>
    </w:p>
    <w:p w14:paraId="41E34089" w14:textId="7F9D8872" w:rsidR="00961479" w:rsidRPr="00961479" w:rsidRDefault="007C12B1" w:rsidP="00961479">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7C12B1">
        <w:rPr>
          <w:rFonts w:ascii="__Inter_Fallback_b98de9" w:eastAsia="Times New Roman" w:hAnsi="__Inter_Fallback_b98de9" w:cs="Times New Roman"/>
          <w:color w:val="212121"/>
          <w:spacing w:val="9"/>
          <w:kern w:val="0"/>
          <w14:ligatures w14:val="none"/>
        </w:rPr>
        <w:t>When we use this annotation, the spring container auto-wires the bean by its matching data type.</w:t>
      </w:r>
    </w:p>
    <w:p w14:paraId="39B50E37" w14:textId="77777777" w:rsidR="00D44ECB" w:rsidRPr="00D44ECB" w:rsidRDefault="00D44ECB" w:rsidP="00D44ECB">
      <w:pPr>
        <w:pStyle w:val="ListParagraph"/>
        <w:numPr>
          <w:ilvl w:val="0"/>
          <w:numId w:val="23"/>
        </w:numPr>
        <w:shd w:val="clear" w:color="auto" w:fill="FFFFFF"/>
        <w:spacing w:after="100" w:afterAutospacing="1" w:line="510" w:lineRule="atLeast"/>
        <w:textAlignment w:val="baseline"/>
        <w:outlineLvl w:val="2"/>
        <w:rPr>
          <w:rFonts w:ascii="__Inter_Fallback_b98de9" w:eastAsia="Times New Roman" w:hAnsi="__Inter_Fallback_b98de9" w:cs="Times New Roman"/>
          <w:color w:val="212121"/>
          <w:spacing w:val="9"/>
          <w:kern w:val="0"/>
          <w14:ligatures w14:val="none"/>
        </w:rPr>
      </w:pPr>
      <w:r w:rsidRPr="00D44ECB">
        <w:rPr>
          <w:rFonts w:ascii="__Inter_Fallback_b98de9" w:eastAsia="Times New Roman" w:hAnsi="__Inter_Fallback_b98de9" w:cs="Times New Roman"/>
          <w:color w:val="212121"/>
          <w:spacing w:val="9"/>
          <w:kern w:val="0"/>
          <w14:ligatures w14:val="none"/>
        </w:rPr>
        <w:t>@PathVariable</w:t>
      </w:r>
    </w:p>
    <w:p w14:paraId="695D8685" w14:textId="77777777" w:rsidR="00F96185" w:rsidRDefault="00251909" w:rsidP="00580B11">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Pr>
          <w:rFonts w:ascii="__Inter_Fallback_b98de9" w:eastAsia="Times New Roman" w:hAnsi="__Inter_Fallback_b98de9" w:cs="Times New Roman"/>
          <w:color w:val="212121"/>
          <w:spacing w:val="9"/>
          <w:kern w:val="0"/>
          <w14:ligatures w14:val="none"/>
        </w:rPr>
        <w:t>Allows to use</w:t>
      </w:r>
      <w:r w:rsidRPr="00251909">
        <w:rPr>
          <w:rFonts w:ascii="__Inter_Fallback_b98de9" w:eastAsia="Times New Roman" w:hAnsi="__Inter_Fallback_b98de9" w:cs="Times New Roman"/>
          <w:color w:val="212121"/>
          <w:spacing w:val="9"/>
          <w:kern w:val="0"/>
          <w14:ligatures w14:val="none"/>
        </w:rPr>
        <w:t xml:space="preserve"> dynamic parameters </w:t>
      </w:r>
      <w:r w:rsidR="00D019F6">
        <w:rPr>
          <w:rFonts w:ascii="__Inter_Fallback_b98de9" w:eastAsia="Times New Roman" w:hAnsi="__Inter_Fallback_b98de9" w:cs="Times New Roman"/>
          <w:color w:val="212121"/>
          <w:spacing w:val="9"/>
          <w:kern w:val="0"/>
          <w14:ligatures w14:val="none"/>
        </w:rPr>
        <w:t xml:space="preserve">in the Request URI </w:t>
      </w:r>
      <w:r w:rsidRPr="00251909">
        <w:rPr>
          <w:rFonts w:ascii="__Inter_Fallback_b98de9" w:eastAsia="Times New Roman" w:hAnsi="__Inter_Fallback_b98de9" w:cs="Times New Roman"/>
          <w:color w:val="212121"/>
          <w:spacing w:val="9"/>
          <w:kern w:val="0"/>
          <w14:ligatures w14:val="none"/>
        </w:rPr>
        <w:t xml:space="preserve">without </w:t>
      </w:r>
      <w:r w:rsidR="007C4171">
        <w:rPr>
          <w:rFonts w:ascii="__Inter_Fallback_b98de9" w:eastAsia="Times New Roman" w:hAnsi="__Inter_Fallback_b98de9" w:cs="Times New Roman"/>
          <w:color w:val="212121"/>
          <w:spacing w:val="9"/>
          <w:kern w:val="0"/>
          <w14:ligatures w14:val="none"/>
        </w:rPr>
        <w:t xml:space="preserve">writing </w:t>
      </w:r>
      <w:r w:rsidRPr="00251909">
        <w:rPr>
          <w:rFonts w:ascii="__Inter_Fallback_b98de9" w:eastAsia="Times New Roman" w:hAnsi="__Inter_Fallback_b98de9" w:cs="Times New Roman"/>
          <w:color w:val="212121"/>
          <w:spacing w:val="9"/>
          <w:kern w:val="0"/>
          <w14:ligatures w14:val="none"/>
        </w:rPr>
        <w:t>any complex code</w:t>
      </w:r>
    </w:p>
    <w:p w14:paraId="7DA3492B" w14:textId="77777777" w:rsidR="005E0F9E" w:rsidRDefault="005E0F9E" w:rsidP="005E0F9E">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17B0AC34"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"/fetchData</w:t>
      </w:r>
      <w:r w:rsidRPr="00232A02">
        <w:rPr>
          <w:rFonts w:ascii="Consolas" w:hAnsi="Consolas"/>
          <w:b/>
          <w:bCs/>
          <w:color w:val="2A00FF"/>
          <w:sz w:val="20"/>
          <w:szCs w:val="20"/>
        </w:rPr>
        <w:t>/{id}"</w:t>
      </w:r>
      <w:r w:rsidRPr="00232A02">
        <w:rPr>
          <w:rFonts w:ascii="Consolas" w:hAnsi="Consolas"/>
          <w:b/>
          <w:bCs/>
          <w:color w:val="000000"/>
          <w:sz w:val="20"/>
          <w:szCs w:val="20"/>
        </w:rPr>
        <w:t>)</w:t>
      </w:r>
    </w:p>
    <w:p w14:paraId="6FCB04DB"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Optional&lt;</w:t>
      </w:r>
      <w:proofErr w:type="spellStart"/>
      <w:r>
        <w:rPr>
          <w:rFonts w:ascii="Consolas" w:hAnsi="Consolas"/>
          <w:color w:val="000000"/>
          <w:sz w:val="20"/>
          <w:szCs w:val="20"/>
        </w:rPr>
        <w:t>DistributionList</w:t>
      </w:r>
      <w:proofErr w:type="spellEnd"/>
      <w:r>
        <w:rPr>
          <w:rFonts w:ascii="Consolas" w:hAnsi="Consolas"/>
          <w:color w:val="000000"/>
          <w:sz w:val="20"/>
          <w:szCs w:val="20"/>
        </w:rPr>
        <w:t xml:space="preserve">&gt; </w:t>
      </w:r>
      <w:proofErr w:type="spellStart"/>
      <w:r>
        <w:rPr>
          <w:rFonts w:ascii="Consolas" w:hAnsi="Consolas"/>
          <w:color w:val="000000"/>
          <w:sz w:val="20"/>
          <w:szCs w:val="20"/>
        </w:rPr>
        <w:t>fetchDAta</w:t>
      </w:r>
      <w:proofErr w:type="spellEnd"/>
      <w:r w:rsidRPr="00232A02">
        <w:rPr>
          <w:rFonts w:ascii="Consolas" w:hAnsi="Consolas"/>
          <w:b/>
          <w:bCs/>
          <w:color w:val="000000"/>
          <w:sz w:val="20"/>
          <w:szCs w:val="20"/>
        </w:rPr>
        <w:t>(</w:t>
      </w:r>
      <w:r w:rsidRPr="00232A02">
        <w:rPr>
          <w:rFonts w:ascii="Consolas" w:hAnsi="Consolas"/>
          <w:b/>
          <w:bCs/>
          <w:color w:val="646464"/>
          <w:sz w:val="20"/>
          <w:szCs w:val="20"/>
        </w:rPr>
        <w:t>@PathVariable</w:t>
      </w:r>
      <w:r w:rsidRPr="00232A02">
        <w:rPr>
          <w:rFonts w:ascii="Consolas" w:hAnsi="Consolas"/>
          <w:b/>
          <w:bCs/>
          <w:color w:val="000000"/>
          <w:sz w:val="20"/>
          <w:szCs w:val="20"/>
        </w:rPr>
        <w:t xml:space="preserve"> Long </w:t>
      </w:r>
      <w:r w:rsidRPr="00232A02">
        <w:rPr>
          <w:rFonts w:ascii="Consolas" w:hAnsi="Consolas"/>
          <w:b/>
          <w:bCs/>
          <w:color w:val="6A3E3E"/>
          <w:sz w:val="20"/>
          <w:szCs w:val="20"/>
        </w:rPr>
        <w:t>id</w:t>
      </w:r>
      <w:r>
        <w:rPr>
          <w:rFonts w:ascii="Consolas" w:hAnsi="Consolas"/>
          <w:color w:val="000000"/>
          <w:sz w:val="20"/>
          <w:szCs w:val="20"/>
        </w:rPr>
        <w:t>) {</w:t>
      </w:r>
    </w:p>
    <w:p w14:paraId="5A8627B7"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distributedlistRepository</w:t>
      </w:r>
      <w:r>
        <w:rPr>
          <w:rFonts w:ascii="Consolas" w:hAnsi="Consolas"/>
          <w:color w:val="000000"/>
          <w:sz w:val="20"/>
          <w:szCs w:val="20"/>
        </w:rPr>
        <w:t>.findById</w:t>
      </w:r>
      <w:proofErr w:type="spellEnd"/>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
    <w:p w14:paraId="44A5DAE4" w14:textId="77777777" w:rsidR="00961479" w:rsidRDefault="005E0F9E" w:rsidP="00961479">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t>}</w:t>
      </w:r>
    </w:p>
    <w:p w14:paraId="287BFE30" w14:textId="77777777" w:rsidR="002318A8" w:rsidRDefault="002318A8" w:rsidP="00961479">
      <w:pPr>
        <w:pStyle w:val="NormalWeb"/>
        <w:shd w:val="clear" w:color="auto" w:fill="FFFFFF"/>
        <w:spacing w:before="0" w:beforeAutospacing="0" w:after="0" w:afterAutospacing="0"/>
        <w:ind w:left="1080"/>
        <w:rPr>
          <w:rFonts w:ascii="Consolas" w:hAnsi="Consolas"/>
          <w:color w:val="000000"/>
          <w:sz w:val="20"/>
          <w:szCs w:val="20"/>
        </w:rPr>
      </w:pPr>
    </w:p>
    <w:p w14:paraId="3E0D830E" w14:textId="5C763D67" w:rsidR="002318A8" w:rsidRPr="002318A8" w:rsidRDefault="002318A8" w:rsidP="002318A8">
      <w:pPr>
        <w:pStyle w:val="NormalWeb"/>
        <w:numPr>
          <w:ilvl w:val="0"/>
          <w:numId w:val="31"/>
        </w:numPr>
        <w:shd w:val="clear" w:color="auto" w:fill="FFFFFF"/>
        <w:spacing w:before="0" w:beforeAutospacing="0" w:after="0" w:afterAutospacing="0"/>
        <w:rPr>
          <w:rFonts w:ascii="__Inter_Fallback_b98de9" w:hAnsi="__Inter_Fallback_b98de9"/>
          <w:color w:val="212121"/>
          <w:spacing w:val="9"/>
        </w:rPr>
      </w:pPr>
      <w:r w:rsidRPr="002318A8">
        <w:rPr>
          <w:rFonts w:ascii="__Inter_Fallback_b98de9" w:hAnsi="__Inter_Fallback_b98de9"/>
          <w:color w:val="212121"/>
          <w:spacing w:val="9"/>
        </w:rPr>
        <w:t>@PostMapping:</w:t>
      </w:r>
    </w:p>
    <w:p w14:paraId="0163619F" w14:textId="77777777" w:rsidR="002318A8" w:rsidRPr="002318A8" w:rsidRDefault="002318A8" w:rsidP="002318A8">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@PostMapping("/postTask2")</w:t>
      </w:r>
    </w:p>
    <w:p w14:paraId="5CA4D312" w14:textId="77777777" w:rsidR="002318A8" w:rsidRPr="002318A8" w:rsidRDefault="002318A8" w:rsidP="002318A8">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t xml:space="preserve">public String </w:t>
      </w:r>
      <w:proofErr w:type="spellStart"/>
      <w:r w:rsidRPr="002318A8">
        <w:rPr>
          <w:rFonts w:ascii="__Inter_Fallback_b98de9" w:hAnsi="__Inter_Fallback_b98de9"/>
          <w:color w:val="212121"/>
          <w:spacing w:val="9"/>
        </w:rPr>
        <w:t>postTask</w:t>
      </w:r>
      <w:proofErr w:type="spellEnd"/>
      <w:r w:rsidRPr="002318A8">
        <w:rPr>
          <w:rFonts w:ascii="__Inter_Fallback_b98de9" w:hAnsi="__Inter_Fallback_b98de9"/>
          <w:color w:val="FF0000"/>
          <w:spacing w:val="9"/>
        </w:rPr>
        <w:t xml:space="preserve">(@RequestBody </w:t>
      </w:r>
      <w:r w:rsidRPr="002318A8">
        <w:rPr>
          <w:rFonts w:ascii="__Inter_Fallback_b98de9" w:hAnsi="__Inter_Fallback_b98de9"/>
          <w:color w:val="212121"/>
          <w:spacing w:val="9"/>
        </w:rPr>
        <w:t>Names name) {</w:t>
      </w:r>
    </w:p>
    <w:p w14:paraId="1D0C9B96" w14:textId="4316F6B9" w:rsidR="002318A8" w:rsidRPr="002318A8" w:rsidRDefault="002318A8" w:rsidP="003A7201">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r>
      <w:r w:rsidRPr="002318A8">
        <w:rPr>
          <w:rFonts w:ascii="__Inter_Fallback_b98de9" w:hAnsi="__Inter_Fallback_b98de9"/>
          <w:color w:val="212121"/>
          <w:spacing w:val="9"/>
        </w:rPr>
        <w:tab/>
        <w:t xml:space="preserve">return </w:t>
      </w:r>
      <w:proofErr w:type="spellStart"/>
      <w:r w:rsidRPr="002318A8">
        <w:rPr>
          <w:rFonts w:ascii="__Inter_Fallback_b98de9" w:hAnsi="__Inter_Fallback_b98de9"/>
          <w:color w:val="212121"/>
          <w:spacing w:val="9"/>
        </w:rPr>
        <w:t>name.getAddress</w:t>
      </w:r>
      <w:proofErr w:type="spellEnd"/>
      <w:r w:rsidRPr="002318A8">
        <w:rPr>
          <w:rFonts w:ascii="__Inter_Fallback_b98de9" w:hAnsi="__Inter_Fallback_b98de9"/>
          <w:color w:val="212121"/>
          <w:spacing w:val="9"/>
        </w:rPr>
        <w:t>();</w:t>
      </w:r>
      <w:r w:rsidRPr="002318A8">
        <w:rPr>
          <w:rFonts w:ascii="__Inter_Fallback_b98de9" w:hAnsi="__Inter_Fallback_b98de9"/>
          <w:color w:val="212121"/>
          <w:spacing w:val="9"/>
        </w:rPr>
        <w:tab/>
      </w:r>
    </w:p>
    <w:p w14:paraId="1164F95F" w14:textId="0D942965" w:rsidR="002318A8" w:rsidRPr="00037236" w:rsidRDefault="002318A8" w:rsidP="00037236">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t>}</w:t>
      </w:r>
    </w:p>
    <w:p w14:paraId="173356E4" w14:textId="77777777" w:rsidR="002318A8" w:rsidRDefault="002318A8" w:rsidP="00961479">
      <w:pPr>
        <w:pStyle w:val="NormalWeb"/>
        <w:shd w:val="clear" w:color="auto" w:fill="FFFFFF"/>
        <w:spacing w:before="0" w:beforeAutospacing="0" w:after="0" w:afterAutospacing="0"/>
        <w:ind w:left="1080"/>
        <w:rPr>
          <w:rFonts w:ascii="Consolas" w:hAnsi="Consolas"/>
          <w:color w:val="000000"/>
          <w:sz w:val="20"/>
          <w:szCs w:val="20"/>
        </w:rPr>
      </w:pPr>
    </w:p>
    <w:p w14:paraId="56485664" w14:textId="14CA59B7" w:rsidR="00580B11"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sidRPr="0052577F">
        <w:rPr>
          <w:rFonts w:ascii="Consolas" w:hAnsi="Consolas"/>
          <w:color w:val="FF0000"/>
          <w:sz w:val="20"/>
          <w:szCs w:val="20"/>
        </w:rPr>
        <w:t>@RequestParam</w:t>
      </w:r>
    </w:p>
    <w:p w14:paraId="5D4B46B2" w14:textId="7E89F3C9" w:rsidR="0052577F"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@Primary</w:t>
      </w:r>
    </w:p>
    <w:p w14:paraId="5DF122F8" w14:textId="6D663601" w:rsidR="0052577F"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@Qualifer</w:t>
      </w:r>
    </w:p>
    <w:p w14:paraId="60394C6D" w14:textId="3444297C" w:rsidR="002B020D" w:rsidRDefault="002B020D"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@Patchmapping</w:t>
      </w:r>
    </w:p>
    <w:p w14:paraId="11FF056B" w14:textId="33BC614D" w:rsidR="002B020D" w:rsidRDefault="008F24D0"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sidRPr="008F24D0">
        <w:rPr>
          <w:rFonts w:ascii="Consolas" w:hAnsi="Consolas"/>
          <w:color w:val="FF0000"/>
          <w:sz w:val="20"/>
          <w:szCs w:val="20"/>
        </w:rPr>
        <w:t>@ControllerAdvice and @ExceptionHandler</w:t>
      </w:r>
    </w:p>
    <w:p w14:paraId="6E21B606" w14:textId="317B9A9D" w:rsidR="008F24D0" w:rsidRPr="0052577F" w:rsidRDefault="00C9296A"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@Profile</w:t>
      </w:r>
    </w:p>
    <w:p w14:paraId="4472107A" w14:textId="77777777" w:rsidR="00D44ECB" w:rsidRPr="00580B11" w:rsidRDefault="00D44ECB" w:rsidP="00D44ECB">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0A1F03DE" w14:textId="23F6314F" w:rsidR="000E32A9" w:rsidRPr="000E32A9" w:rsidRDefault="00154400" w:rsidP="000E32A9">
      <w:r w:rsidRPr="006026E0">
        <w:rPr>
          <w:color w:val="FF0000"/>
        </w:rPr>
        <w:lastRenderedPageBreak/>
        <w:t>8</w:t>
      </w:r>
      <w:r w:rsidR="000E32A9" w:rsidRPr="006026E0">
        <w:rPr>
          <w:color w:val="FF0000"/>
        </w:rPr>
        <w:t xml:space="preserve">. </w:t>
      </w:r>
      <w:r w:rsidR="00BD2C01" w:rsidRPr="006026E0">
        <w:rPr>
          <w:color w:val="FF0000"/>
        </w:rPr>
        <w:t xml:space="preserve"> Spring Boot Flow:</w:t>
      </w:r>
      <w:r w:rsidR="00BD2C01">
        <w:rPr>
          <w:noProof/>
        </w:rPr>
        <w:drawing>
          <wp:inline distT="0" distB="0" distL="0" distR="0" wp14:anchorId="67BCFBF3" wp14:editId="101F8BA8">
            <wp:extent cx="6226788" cy="4099302"/>
            <wp:effectExtent l="0" t="0" r="0" b="0"/>
            <wp:docPr id="68964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5447" cy="4111586"/>
                    </a:xfrm>
                    <a:prstGeom prst="rect">
                      <a:avLst/>
                    </a:prstGeom>
                    <a:noFill/>
                    <a:ln>
                      <a:noFill/>
                    </a:ln>
                  </pic:spPr>
                </pic:pic>
              </a:graphicData>
            </a:graphic>
          </wp:inline>
        </w:drawing>
      </w:r>
    </w:p>
    <w:p w14:paraId="42329492" w14:textId="37203D3D" w:rsidR="00E518E9" w:rsidRPr="006F68A4" w:rsidRDefault="00E518E9" w:rsidP="00E518E9"/>
    <w:p w14:paraId="24B9B159" w14:textId="77777777" w:rsidR="007A48B8" w:rsidRDefault="007A48B8" w:rsidP="00EC7A6B">
      <w:pPr>
        <w:rPr>
          <w:b/>
          <w:bCs/>
        </w:rPr>
      </w:pPr>
    </w:p>
    <w:p w14:paraId="2E686F42" w14:textId="79272D01" w:rsidR="00BC45F3" w:rsidRPr="006026E0" w:rsidRDefault="00154400" w:rsidP="00EC7A6B">
      <w:pPr>
        <w:rPr>
          <w:color w:val="FF0000"/>
        </w:rPr>
      </w:pPr>
      <w:r w:rsidRPr="006026E0">
        <w:rPr>
          <w:b/>
          <w:bCs/>
          <w:color w:val="FF0000"/>
        </w:rPr>
        <w:t>9</w:t>
      </w:r>
      <w:r w:rsidR="00FD3FEA" w:rsidRPr="006026E0">
        <w:rPr>
          <w:b/>
          <w:bCs/>
          <w:color w:val="FF0000"/>
        </w:rPr>
        <w:t xml:space="preserve">. </w:t>
      </w:r>
      <w:r w:rsidR="00EC7A6B" w:rsidRPr="006026E0">
        <w:rPr>
          <w:b/>
          <w:bCs/>
          <w:color w:val="FF0000"/>
        </w:rPr>
        <w:t> </w:t>
      </w:r>
      <w:r w:rsidR="00EC7A6B" w:rsidRPr="006026E0">
        <w:rPr>
          <w:color w:val="FF0000"/>
        </w:rPr>
        <w:t xml:space="preserve">Difference between </w:t>
      </w:r>
      <w:proofErr w:type="spellStart"/>
      <w:r w:rsidR="00EC7A6B" w:rsidRPr="006026E0">
        <w:rPr>
          <w:color w:val="FF0000"/>
        </w:rPr>
        <w:t>RequestMapping</w:t>
      </w:r>
      <w:proofErr w:type="spellEnd"/>
      <w:r w:rsidR="00EC7A6B" w:rsidRPr="006026E0">
        <w:rPr>
          <w:color w:val="FF0000"/>
        </w:rPr>
        <w:t xml:space="preserve"> and </w:t>
      </w:r>
      <w:proofErr w:type="spellStart"/>
      <w:r w:rsidR="00EC7A6B" w:rsidRPr="006026E0">
        <w:rPr>
          <w:color w:val="FF0000"/>
        </w:rPr>
        <w:t>GetMapping</w:t>
      </w:r>
      <w:proofErr w:type="spellEnd"/>
      <w:r w:rsidR="00EC7A6B" w:rsidRPr="006026E0">
        <w:rPr>
          <w:color w:val="FF0000"/>
        </w:rPr>
        <w:t>?</w:t>
      </w:r>
    </w:p>
    <w:p w14:paraId="2B35013D" w14:textId="77777777" w:rsidR="00107D5C" w:rsidRDefault="00EC7A6B" w:rsidP="00EC7A6B">
      <w:proofErr w:type="spellStart"/>
      <w:r w:rsidRPr="00EC7A6B">
        <w:t>RequestMapping</w:t>
      </w:r>
      <w:proofErr w:type="spellEnd"/>
      <w:r w:rsidRPr="00EC7A6B">
        <w:t xml:space="preserve"> can be used with GET, POST, PUT, and many other request methods using the method attribute on the annotation. </w:t>
      </w:r>
    </w:p>
    <w:p w14:paraId="544DE753" w14:textId="0190C195" w:rsidR="00107D5C" w:rsidRDefault="00174B09" w:rsidP="00D033B2">
      <w:pPr>
        <w:pStyle w:val="ListParagraph"/>
        <w:numPr>
          <w:ilvl w:val="0"/>
          <w:numId w:val="12"/>
        </w:numPr>
      </w:pPr>
      <w:r w:rsidRPr="00174B09">
        <w:t>@RequestMapping(value = "/</w:t>
      </w:r>
      <w:proofErr w:type="spellStart"/>
      <w:r w:rsidRPr="00174B09">
        <w:t>pepsico</w:t>
      </w:r>
      <w:proofErr w:type="spellEnd"/>
      <w:r w:rsidRPr="00174B09">
        <w:t xml:space="preserve">" , method= </w:t>
      </w:r>
      <w:proofErr w:type="spellStart"/>
      <w:r w:rsidRPr="00174B09">
        <w:t>RequestMethod.</w:t>
      </w:r>
      <w:r w:rsidRPr="00D033B2">
        <w:rPr>
          <w:b/>
          <w:bCs/>
          <w:i/>
          <w:iCs/>
        </w:rPr>
        <w:t>GET</w:t>
      </w:r>
      <w:proofErr w:type="spellEnd"/>
      <w:r w:rsidRPr="00174B09">
        <w:t>)</w:t>
      </w:r>
    </w:p>
    <w:p w14:paraId="6290ED55" w14:textId="473932F9" w:rsidR="009C4FE4" w:rsidRDefault="009C4FE4" w:rsidP="00D033B2">
      <w:pPr>
        <w:pStyle w:val="ListParagraph"/>
        <w:numPr>
          <w:ilvl w:val="0"/>
          <w:numId w:val="12"/>
        </w:numPr>
      </w:pPr>
      <w:r w:rsidRPr="009C4FE4">
        <w:t>@RequestMapping(value = "/</w:t>
      </w:r>
      <w:proofErr w:type="spellStart"/>
      <w:r w:rsidRPr="009C4FE4">
        <w:t>postTask</w:t>
      </w:r>
      <w:proofErr w:type="spellEnd"/>
      <w:r w:rsidRPr="009C4FE4">
        <w:t xml:space="preserve">" , method= </w:t>
      </w:r>
      <w:proofErr w:type="spellStart"/>
      <w:r w:rsidRPr="009C4FE4">
        <w:t>RequestMethod.</w:t>
      </w:r>
      <w:r w:rsidRPr="00D033B2">
        <w:rPr>
          <w:b/>
          <w:bCs/>
          <w:i/>
          <w:iCs/>
        </w:rPr>
        <w:t>POST</w:t>
      </w:r>
      <w:proofErr w:type="spellEnd"/>
      <w:r w:rsidRPr="009C4FE4">
        <w:t>)</w:t>
      </w:r>
    </w:p>
    <w:p w14:paraId="7CEE67BE" w14:textId="7BC40D09" w:rsidR="00EC7A6B" w:rsidRDefault="00EC7A6B" w:rsidP="00EC7A6B">
      <w:r w:rsidRPr="00EC7A6B">
        <w:t xml:space="preserve">Whereas </w:t>
      </w:r>
      <w:proofErr w:type="spellStart"/>
      <w:r w:rsidRPr="00EC7A6B">
        <w:t>getMapping</w:t>
      </w:r>
      <w:proofErr w:type="spellEnd"/>
      <w:r w:rsidRPr="00EC7A6B">
        <w:t xml:space="preserve"> is only an extension of </w:t>
      </w:r>
      <w:proofErr w:type="spellStart"/>
      <w:r w:rsidRPr="00EC7A6B">
        <w:t>RequestMapping</w:t>
      </w:r>
      <w:proofErr w:type="spellEnd"/>
      <w:r w:rsidRPr="00EC7A6B">
        <w:t xml:space="preserve"> which helps you to improve on clarity on request.</w:t>
      </w:r>
    </w:p>
    <w:p w14:paraId="59B7844B" w14:textId="76DEA013" w:rsidR="00D033B2" w:rsidRPr="00EC7A6B" w:rsidRDefault="00D41C16" w:rsidP="00D41C16">
      <w:pPr>
        <w:pStyle w:val="ListParagraph"/>
        <w:numPr>
          <w:ilvl w:val="0"/>
          <w:numId w:val="13"/>
        </w:numPr>
      </w:pPr>
      <w:r w:rsidRPr="00D41C16">
        <w:t>@GetMapping("/</w:t>
      </w:r>
      <w:r w:rsidRPr="00D41C16">
        <w:rPr>
          <w:u w:val="single"/>
        </w:rPr>
        <w:t>pepsicoapi</w:t>
      </w:r>
      <w:r w:rsidRPr="00D41C16">
        <w:t>/addTask")</w:t>
      </w:r>
    </w:p>
    <w:p w14:paraId="235C7A31" w14:textId="75C783B5" w:rsidR="00663A1A" w:rsidRPr="00380E67" w:rsidRDefault="00154400" w:rsidP="00663A1A">
      <w:pPr>
        <w:rPr>
          <w:b/>
          <w:bCs/>
          <w:color w:val="FF0000"/>
        </w:rPr>
      </w:pPr>
      <w:r w:rsidRPr="00380E67">
        <w:rPr>
          <w:color w:val="FF0000"/>
        </w:rPr>
        <w:t>10</w:t>
      </w:r>
      <w:r w:rsidR="00674184" w:rsidRPr="00380E67">
        <w:rPr>
          <w:color w:val="FF0000"/>
        </w:rPr>
        <w:t xml:space="preserve">. </w:t>
      </w:r>
      <w:r w:rsidR="00663A1A" w:rsidRPr="00380E67">
        <w:rPr>
          <w:b/>
          <w:bCs/>
          <w:color w:val="FF0000"/>
        </w:rPr>
        <w:t>Spring Actuator? What are its advantages?</w:t>
      </w:r>
    </w:p>
    <w:p w14:paraId="360C0A48" w14:textId="77777777" w:rsidR="00663A1A" w:rsidRDefault="00663A1A" w:rsidP="00663A1A">
      <w:pPr>
        <w:pStyle w:val="ListParagraph"/>
        <w:numPr>
          <w:ilvl w:val="0"/>
          <w:numId w:val="13"/>
        </w:numPr>
      </w:pPr>
      <w:r w:rsidRPr="00663A1A">
        <w:t xml:space="preserve">An actuator is an additional feature of Spring that helps you to monitor and manage your application when you push it to production. </w:t>
      </w:r>
    </w:p>
    <w:p w14:paraId="2DC87781" w14:textId="4845BA62" w:rsidR="00663A1A" w:rsidRPr="00663A1A" w:rsidRDefault="00663A1A" w:rsidP="00663A1A">
      <w:pPr>
        <w:pStyle w:val="ListParagraph"/>
        <w:numPr>
          <w:ilvl w:val="0"/>
          <w:numId w:val="13"/>
        </w:numPr>
      </w:pPr>
      <w:r w:rsidRPr="00663A1A">
        <w:lastRenderedPageBreak/>
        <w:t>These actuators include auditing, health, CPU usage, HTTP hits, and metric gathering, and many more that are automatically applied to your application.</w:t>
      </w:r>
    </w:p>
    <w:p w14:paraId="7E9D5132" w14:textId="6C2C7B35" w:rsidR="00663A1A" w:rsidRPr="008635B3" w:rsidRDefault="00663A1A" w:rsidP="00663A1A">
      <w:pPr>
        <w:rPr>
          <w:b/>
          <w:bCs/>
          <w:color w:val="FF0000"/>
        </w:rPr>
      </w:pPr>
      <w:r w:rsidRPr="008635B3">
        <w:rPr>
          <w:b/>
          <w:bCs/>
          <w:color w:val="FF0000"/>
        </w:rPr>
        <w:t>1</w:t>
      </w:r>
      <w:r w:rsidR="00154400" w:rsidRPr="008635B3">
        <w:rPr>
          <w:b/>
          <w:bCs/>
          <w:color w:val="FF0000"/>
        </w:rPr>
        <w:t>1</w:t>
      </w:r>
      <w:r w:rsidRPr="008635B3">
        <w:rPr>
          <w:b/>
          <w:bCs/>
          <w:color w:val="FF0000"/>
        </w:rPr>
        <w:t>.  How to enable Actuator in Spring boot application?</w:t>
      </w:r>
    </w:p>
    <w:p w14:paraId="5741956C" w14:textId="728A0FEC" w:rsidR="00C07AA1" w:rsidRDefault="003B7860" w:rsidP="003B7860">
      <w:pPr>
        <w:pStyle w:val="ListParagraph"/>
        <w:numPr>
          <w:ilvl w:val="0"/>
          <w:numId w:val="14"/>
        </w:numPr>
      </w:pPr>
      <w:r w:rsidRPr="003B7860">
        <w:t>we need to add the dependency of “spring-boot-starter-actuator” in pom.xml.</w:t>
      </w:r>
    </w:p>
    <w:p w14:paraId="1EBF633E" w14:textId="184FB05A" w:rsidR="00692361" w:rsidRPr="008635B3" w:rsidRDefault="003B7860" w:rsidP="00692361">
      <w:pPr>
        <w:rPr>
          <w:b/>
          <w:bCs/>
          <w:color w:val="FF0000"/>
        </w:rPr>
      </w:pPr>
      <w:r w:rsidRPr="008635B3">
        <w:rPr>
          <w:color w:val="FF0000"/>
        </w:rPr>
        <w:t>1</w:t>
      </w:r>
      <w:r w:rsidR="00154400" w:rsidRPr="008635B3">
        <w:rPr>
          <w:color w:val="FF0000"/>
        </w:rPr>
        <w:t>2</w:t>
      </w:r>
      <w:r w:rsidRPr="008635B3">
        <w:rPr>
          <w:color w:val="FF0000"/>
        </w:rPr>
        <w:t xml:space="preserve">. </w:t>
      </w:r>
      <w:r w:rsidR="00692361" w:rsidRPr="008635B3">
        <w:rPr>
          <w:b/>
          <w:bCs/>
          <w:color w:val="FF0000"/>
        </w:rPr>
        <w:t>What is dependency Injection?</w:t>
      </w:r>
    </w:p>
    <w:p w14:paraId="2F4F05C9" w14:textId="77777777" w:rsidR="00692361" w:rsidRPr="00692361" w:rsidRDefault="00692361" w:rsidP="00692361">
      <w:r w:rsidRPr="00692361">
        <w:t>The process of injecting dependent bean objects into target bean objects is called dependency injection.</w:t>
      </w:r>
    </w:p>
    <w:p w14:paraId="059DB5B5" w14:textId="77777777" w:rsidR="00692361" w:rsidRPr="00692361" w:rsidRDefault="00692361" w:rsidP="00692361">
      <w:pPr>
        <w:numPr>
          <w:ilvl w:val="0"/>
          <w:numId w:val="15"/>
        </w:numPr>
      </w:pPr>
      <w:r w:rsidRPr="00692361">
        <w:t>Setter Injection: The IOC container will inject the dependent bean object into the target bean object by calling the setter method.</w:t>
      </w:r>
    </w:p>
    <w:p w14:paraId="0E509163" w14:textId="77777777" w:rsidR="00692361" w:rsidRPr="00692361" w:rsidRDefault="00692361" w:rsidP="00692361">
      <w:pPr>
        <w:numPr>
          <w:ilvl w:val="0"/>
          <w:numId w:val="15"/>
        </w:numPr>
      </w:pPr>
      <w:r w:rsidRPr="00692361">
        <w:t>Constructor Injection: The IOC container will inject the dependent bean object into the target bean object by calling the target bean constructor.</w:t>
      </w:r>
    </w:p>
    <w:p w14:paraId="2CE34064" w14:textId="13436922" w:rsidR="002B6A90" w:rsidRPr="006026E0" w:rsidRDefault="002B6A90" w:rsidP="002B6A90">
      <w:pPr>
        <w:rPr>
          <w:b/>
          <w:bCs/>
          <w:color w:val="FF0000"/>
        </w:rPr>
      </w:pPr>
      <w:r w:rsidRPr="006026E0">
        <w:rPr>
          <w:color w:val="FF0000"/>
        </w:rPr>
        <w:t>1</w:t>
      </w:r>
      <w:r w:rsidR="00154400" w:rsidRPr="006026E0">
        <w:rPr>
          <w:color w:val="FF0000"/>
        </w:rPr>
        <w:t>3</w:t>
      </w:r>
      <w:r w:rsidRPr="006026E0">
        <w:rPr>
          <w:color w:val="FF0000"/>
        </w:rPr>
        <w:t xml:space="preserve">. </w:t>
      </w:r>
      <w:r w:rsidRPr="006026E0">
        <w:rPr>
          <w:b/>
          <w:bCs/>
          <w:color w:val="FF0000"/>
        </w:rPr>
        <w:t>@RestController annotation in Spring boot</w:t>
      </w:r>
    </w:p>
    <w:p w14:paraId="6DB0716F" w14:textId="61F3308D" w:rsidR="00C07203" w:rsidRDefault="002B6A90" w:rsidP="002B6A90">
      <w:r w:rsidRPr="00826424">
        <w:t xml:space="preserve">It is a combination of @Controller and @ResponseBody, used for creating a restful controller. It converts the response to JSON </w:t>
      </w:r>
    </w:p>
    <w:p w14:paraId="42733168" w14:textId="52684D78" w:rsidR="002E4C23" w:rsidRPr="003E1C5E" w:rsidRDefault="00826424" w:rsidP="002E4C23">
      <w:pPr>
        <w:rPr>
          <w:b/>
          <w:bCs/>
          <w:color w:val="FF0000"/>
        </w:rPr>
      </w:pPr>
      <w:r w:rsidRPr="003E1C5E">
        <w:rPr>
          <w:color w:val="FF0000"/>
        </w:rPr>
        <w:t>1</w:t>
      </w:r>
      <w:r w:rsidR="00154400" w:rsidRPr="003E1C5E">
        <w:rPr>
          <w:color w:val="FF0000"/>
        </w:rPr>
        <w:t>4</w:t>
      </w:r>
      <w:r w:rsidRPr="003E1C5E">
        <w:rPr>
          <w:color w:val="FF0000"/>
        </w:rPr>
        <w:t xml:space="preserve">. </w:t>
      </w:r>
      <w:r w:rsidR="002E4C23" w:rsidRPr="003E1C5E">
        <w:rPr>
          <w:color w:val="FF0000"/>
        </w:rPr>
        <w:t xml:space="preserve">How to </w:t>
      </w:r>
      <w:r w:rsidR="002E4C23" w:rsidRPr="003E1C5E">
        <w:rPr>
          <w:b/>
          <w:bCs/>
          <w:color w:val="FF0000"/>
        </w:rPr>
        <w:t> change the</w:t>
      </w:r>
      <w:r w:rsidR="003D1EBD" w:rsidRPr="003E1C5E">
        <w:rPr>
          <w:b/>
          <w:bCs/>
          <w:color w:val="FF0000"/>
        </w:rPr>
        <w:t xml:space="preserve"> port</w:t>
      </w:r>
      <w:r w:rsidR="002E4C23" w:rsidRPr="003E1C5E">
        <w:rPr>
          <w:b/>
          <w:bCs/>
          <w:color w:val="FF0000"/>
        </w:rPr>
        <w:t xml:space="preserve">  in Spring Boot?</w:t>
      </w:r>
    </w:p>
    <w:p w14:paraId="583B2B50" w14:textId="2020C224" w:rsidR="002E4C23" w:rsidRPr="002E4C23" w:rsidRDefault="002E4C23" w:rsidP="002E4C23">
      <w:r w:rsidRPr="002E4C23">
        <w:t>By using the </w:t>
      </w:r>
      <w:proofErr w:type="spellStart"/>
      <w:r w:rsidRPr="002E4C23">
        <w:rPr>
          <w:b/>
          <w:bCs/>
        </w:rPr>
        <w:t>server.port</w:t>
      </w:r>
      <w:proofErr w:type="spellEnd"/>
      <w:r w:rsidR="00AB2C49">
        <w:rPr>
          <w:b/>
          <w:bCs/>
        </w:rPr>
        <w:t>=8765</w:t>
      </w:r>
      <w:r w:rsidRPr="002E4C23">
        <w:t> in the </w:t>
      </w:r>
      <w:proofErr w:type="spellStart"/>
      <w:r w:rsidRPr="002E4C23">
        <w:rPr>
          <w:b/>
          <w:bCs/>
        </w:rPr>
        <w:t>application.properties</w:t>
      </w:r>
      <w:proofErr w:type="spellEnd"/>
      <w:r w:rsidRPr="002E4C23">
        <w:t>.</w:t>
      </w:r>
    </w:p>
    <w:p w14:paraId="0646A3C2" w14:textId="30E8A748" w:rsidR="00580B11" w:rsidRPr="003E1C5E" w:rsidRDefault="00D029FA" w:rsidP="00580B11">
      <w:pPr>
        <w:rPr>
          <w:b/>
          <w:bCs/>
          <w:color w:val="FF0000"/>
        </w:rPr>
      </w:pPr>
      <w:r w:rsidRPr="003E1C5E">
        <w:rPr>
          <w:b/>
          <w:bCs/>
          <w:color w:val="FF0000"/>
        </w:rPr>
        <w:t>1</w:t>
      </w:r>
      <w:r w:rsidR="00154400" w:rsidRPr="003E1C5E">
        <w:rPr>
          <w:b/>
          <w:bCs/>
          <w:color w:val="FF0000"/>
        </w:rPr>
        <w:t>5</w:t>
      </w:r>
      <w:r w:rsidRPr="003E1C5E">
        <w:rPr>
          <w:b/>
          <w:bCs/>
          <w:color w:val="FF0000"/>
        </w:rPr>
        <w:t xml:space="preserve">. </w:t>
      </w:r>
      <w:r w:rsidR="00580B11" w:rsidRPr="003E1C5E">
        <w:rPr>
          <w:b/>
          <w:bCs/>
          <w:color w:val="FF0000"/>
        </w:rPr>
        <w:t>Explain CORS in Spring Boot</w:t>
      </w:r>
    </w:p>
    <w:p w14:paraId="5F050FC2" w14:textId="77777777" w:rsidR="00580B11" w:rsidRPr="00580B11" w:rsidRDefault="00580B11" w:rsidP="00580B11">
      <w:pPr>
        <w:pStyle w:val="ListParagraph"/>
        <w:numPr>
          <w:ilvl w:val="0"/>
          <w:numId w:val="25"/>
        </w:numPr>
        <w:rPr>
          <w:b/>
          <w:bCs/>
        </w:rPr>
      </w:pPr>
      <w:hyperlink r:id="rId8" w:tgtFrame="_blank" w:history="1">
        <w:r w:rsidRPr="00580B11">
          <w:rPr>
            <w:rStyle w:val="Hyperlink"/>
            <w:b/>
            <w:bCs/>
          </w:rPr>
          <w:t>CORS</w:t>
        </w:r>
      </w:hyperlink>
      <w:r w:rsidRPr="00580B11">
        <w:rPr>
          <w:b/>
          <w:bCs/>
        </w:rPr>
        <w:t> (</w:t>
      </w:r>
      <w:r w:rsidRPr="00580B11">
        <w:rPr>
          <w:b/>
          <w:bCs/>
          <w:i/>
          <w:iCs/>
        </w:rPr>
        <w:t>Cross-origin resource sharing</w:t>
      </w:r>
      <w:r w:rsidRPr="00580B11">
        <w:rPr>
          <w:b/>
          <w:bCs/>
        </w:rPr>
        <w:t>) allows a webpage to request additional resources into the browser from other domains</w:t>
      </w:r>
    </w:p>
    <w:p w14:paraId="70F96F4E" w14:textId="74A98A8E" w:rsidR="002E4C23" w:rsidRDefault="00580B11" w:rsidP="00580B11">
      <w:pPr>
        <w:pStyle w:val="ListParagraph"/>
        <w:numPr>
          <w:ilvl w:val="0"/>
          <w:numId w:val="25"/>
        </w:numPr>
        <w:rPr>
          <w:b/>
          <w:bCs/>
        </w:rPr>
      </w:pPr>
      <w:r w:rsidRPr="00580B11">
        <w:rPr>
          <w:b/>
          <w:bCs/>
        </w:rPr>
        <w:t>@CrossOrigin annotation marks the annotated method or type as permitting cross-origin requests.</w:t>
      </w:r>
    </w:p>
    <w:p w14:paraId="293F1135" w14:textId="77A4455A" w:rsidR="006A26B2" w:rsidRPr="00580B11" w:rsidRDefault="006A26B2" w:rsidP="00580B11">
      <w:pPr>
        <w:pStyle w:val="ListParagraph"/>
        <w:numPr>
          <w:ilvl w:val="0"/>
          <w:numId w:val="25"/>
        </w:numPr>
        <w:rPr>
          <w:b/>
          <w:bCs/>
        </w:rPr>
      </w:pPr>
      <w:proofErr w:type="spellStart"/>
      <w:r>
        <w:rPr>
          <w:b/>
          <w:bCs/>
        </w:rPr>
        <w:t>Eg</w:t>
      </w:r>
      <w:proofErr w:type="spellEnd"/>
      <w:r>
        <w:rPr>
          <w:b/>
          <w:bCs/>
        </w:rPr>
        <w:t>:</w:t>
      </w:r>
    </w:p>
    <w:p w14:paraId="6D5D2D61"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 xml:space="preserve">@CrossOrigin(origins = </w:t>
      </w:r>
      <w:r w:rsidRPr="006A26B2">
        <w:rPr>
          <w:rFonts w:ascii="Consolas" w:eastAsia="Times New Roman" w:hAnsi="Consolas" w:cs="Times New Roman"/>
          <w:color w:val="2A00FF"/>
          <w:kern w:val="0"/>
          <w:sz w:val="21"/>
          <w:szCs w:val="21"/>
          <w:shd w:val="clear" w:color="auto" w:fill="F4F4F4"/>
          <w14:ligatures w14:val="none"/>
        </w:rPr>
        <w:t>"*"</w:t>
      </w:r>
      <w:r w:rsidRPr="006A26B2">
        <w:rPr>
          <w:rFonts w:ascii="Consolas" w:eastAsia="Times New Roman" w:hAnsi="Consolas" w:cs="Times New Roman"/>
          <w:color w:val="3B3B3B"/>
          <w:kern w:val="0"/>
          <w:sz w:val="21"/>
          <w:szCs w:val="21"/>
          <w:shd w:val="clear" w:color="auto" w:fill="F4F4F4"/>
          <w14:ligatures w14:val="none"/>
        </w:rPr>
        <w:t xml:space="preserve">, </w:t>
      </w:r>
      <w:proofErr w:type="spellStart"/>
      <w:r w:rsidRPr="006A26B2">
        <w:rPr>
          <w:rFonts w:ascii="Consolas" w:eastAsia="Times New Roman" w:hAnsi="Consolas" w:cs="Times New Roman"/>
          <w:color w:val="3B3B3B"/>
          <w:kern w:val="0"/>
          <w:sz w:val="21"/>
          <w:szCs w:val="21"/>
          <w:shd w:val="clear" w:color="auto" w:fill="F4F4F4"/>
          <w14:ligatures w14:val="none"/>
        </w:rPr>
        <w:t>allowedHeaders</w:t>
      </w:r>
      <w:proofErr w:type="spellEnd"/>
      <w:r w:rsidRPr="006A26B2">
        <w:rPr>
          <w:rFonts w:ascii="Consolas" w:eastAsia="Times New Roman" w:hAnsi="Consolas" w:cs="Times New Roman"/>
          <w:color w:val="3B3B3B"/>
          <w:kern w:val="0"/>
          <w:sz w:val="21"/>
          <w:szCs w:val="21"/>
          <w:shd w:val="clear" w:color="auto" w:fill="F4F4F4"/>
          <w14:ligatures w14:val="none"/>
        </w:rPr>
        <w:t xml:space="preserve"> = </w:t>
      </w:r>
      <w:r w:rsidRPr="006A26B2">
        <w:rPr>
          <w:rFonts w:ascii="Consolas" w:eastAsia="Times New Roman" w:hAnsi="Consolas" w:cs="Times New Roman"/>
          <w:color w:val="2A00FF"/>
          <w:kern w:val="0"/>
          <w:sz w:val="21"/>
          <w:szCs w:val="21"/>
          <w:shd w:val="clear" w:color="auto" w:fill="F4F4F4"/>
          <w14:ligatures w14:val="none"/>
        </w:rPr>
        <w:t>"*"</w:t>
      </w:r>
      <w:r w:rsidRPr="006A26B2">
        <w:rPr>
          <w:rFonts w:ascii="Consolas" w:eastAsia="Times New Roman" w:hAnsi="Consolas" w:cs="Times New Roman"/>
          <w:color w:val="3B3B3B"/>
          <w:kern w:val="0"/>
          <w:sz w:val="21"/>
          <w:szCs w:val="21"/>
          <w:shd w:val="clear" w:color="auto" w:fill="F4F4F4"/>
          <w14:ligatures w14:val="none"/>
        </w:rPr>
        <w:t>)</w:t>
      </w:r>
    </w:p>
    <w:p w14:paraId="2AA2E344"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@Controller</w:t>
      </w:r>
    </w:p>
    <w:p w14:paraId="45F57973"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b/>
          <w:bCs/>
          <w:color w:val="395FB0"/>
          <w:kern w:val="0"/>
          <w:sz w:val="21"/>
          <w:szCs w:val="21"/>
          <w:shd w:val="clear" w:color="auto" w:fill="F4F4F4"/>
          <w14:ligatures w14:val="none"/>
        </w:rPr>
        <w:t>public</w:t>
      </w:r>
      <w:r w:rsidRPr="006A26B2">
        <w:rPr>
          <w:rFonts w:ascii="Consolas" w:eastAsia="Times New Roman" w:hAnsi="Consolas" w:cs="Times New Roman"/>
          <w:color w:val="3B3B3B"/>
          <w:kern w:val="0"/>
          <w:sz w:val="21"/>
          <w:szCs w:val="21"/>
          <w:shd w:val="clear" w:color="auto" w:fill="F4F4F4"/>
          <w14:ligatures w14:val="none"/>
        </w:rPr>
        <w:t xml:space="preserve"> </w:t>
      </w:r>
      <w:r w:rsidRPr="006A26B2">
        <w:rPr>
          <w:rFonts w:ascii="Consolas" w:eastAsia="Times New Roman" w:hAnsi="Consolas" w:cs="Times New Roman"/>
          <w:b/>
          <w:bCs/>
          <w:color w:val="395FB0"/>
          <w:kern w:val="0"/>
          <w:sz w:val="21"/>
          <w:szCs w:val="21"/>
          <w:shd w:val="clear" w:color="auto" w:fill="F4F4F4"/>
          <w14:ligatures w14:val="none"/>
        </w:rPr>
        <w:t>class</w:t>
      </w:r>
      <w:r w:rsidRPr="006A26B2">
        <w:rPr>
          <w:rFonts w:ascii="Consolas" w:eastAsia="Times New Roman" w:hAnsi="Consolas" w:cs="Times New Roman"/>
          <w:color w:val="3B3B3B"/>
          <w:kern w:val="0"/>
          <w:sz w:val="21"/>
          <w:szCs w:val="21"/>
          <w:shd w:val="clear" w:color="auto" w:fill="F4F4F4"/>
          <w14:ligatures w14:val="none"/>
        </w:rPr>
        <w:t xml:space="preserve"> </w:t>
      </w:r>
      <w:proofErr w:type="spellStart"/>
      <w:r w:rsidRPr="006A26B2">
        <w:rPr>
          <w:rFonts w:ascii="Consolas" w:eastAsia="Times New Roman" w:hAnsi="Consolas" w:cs="Times New Roman"/>
          <w:color w:val="3B3B3B"/>
          <w:kern w:val="0"/>
          <w:sz w:val="21"/>
          <w:szCs w:val="21"/>
          <w:shd w:val="clear" w:color="auto" w:fill="F4F4F4"/>
          <w14:ligatures w14:val="none"/>
        </w:rPr>
        <w:t>HomeController</w:t>
      </w:r>
      <w:proofErr w:type="spellEnd"/>
      <w:r w:rsidRPr="006A26B2">
        <w:rPr>
          <w:rFonts w:ascii="Consolas" w:eastAsia="Times New Roman" w:hAnsi="Consolas" w:cs="Times New Roman"/>
          <w:color w:val="3B3B3B"/>
          <w:kern w:val="0"/>
          <w:sz w:val="21"/>
          <w:szCs w:val="21"/>
          <w:shd w:val="clear" w:color="auto" w:fill="F4F4F4"/>
          <w14:ligatures w14:val="none"/>
        </w:rPr>
        <w:t xml:space="preserve"> </w:t>
      </w:r>
    </w:p>
    <w:p w14:paraId="75411122"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w:t>
      </w:r>
    </w:p>
    <w:p w14:paraId="5C3B35D1"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 xml:space="preserve">    </w:t>
      </w:r>
      <w:r w:rsidRPr="006A26B2">
        <w:rPr>
          <w:rFonts w:ascii="Consolas" w:eastAsia="Times New Roman" w:hAnsi="Consolas" w:cs="Times New Roman"/>
          <w:i/>
          <w:iCs/>
          <w:color w:val="999988"/>
          <w:kern w:val="0"/>
          <w:sz w:val="21"/>
          <w:szCs w:val="21"/>
          <w:shd w:val="clear" w:color="auto" w:fill="F4F4F4"/>
          <w14:ligatures w14:val="none"/>
        </w:rPr>
        <w:t>//</w:t>
      </w:r>
    </w:p>
    <w:p w14:paraId="7728FE6C" w14:textId="77777777" w:rsidR="005A59CD" w:rsidRDefault="00580B11" w:rsidP="005A59CD">
      <w:pPr>
        <w:ind w:left="720"/>
      </w:pPr>
      <w:r w:rsidRPr="006A26B2">
        <w:rPr>
          <w:rFonts w:ascii="Consolas" w:eastAsia="Times New Roman" w:hAnsi="Consolas" w:cs="Times New Roman"/>
          <w:color w:val="3B3B3B"/>
          <w:kern w:val="0"/>
          <w:sz w:val="21"/>
          <w:szCs w:val="21"/>
          <w:shd w:val="clear" w:color="auto" w:fill="F4F4F4"/>
          <w14:ligatures w14:val="none"/>
        </w:rPr>
        <w:t>}</w:t>
      </w:r>
    </w:p>
    <w:p w14:paraId="41826D49" w14:textId="36679007" w:rsidR="005A59CD" w:rsidRPr="003E1C5E" w:rsidRDefault="005A59CD" w:rsidP="005A59CD">
      <w:pPr>
        <w:rPr>
          <w:color w:val="FF0000"/>
        </w:rPr>
      </w:pPr>
      <w:r w:rsidRPr="003E1C5E">
        <w:rPr>
          <w:color w:val="FF0000"/>
        </w:rPr>
        <w:t>1</w:t>
      </w:r>
      <w:r w:rsidR="00154400" w:rsidRPr="003E1C5E">
        <w:rPr>
          <w:color w:val="FF0000"/>
        </w:rPr>
        <w:t>6</w:t>
      </w:r>
      <w:r w:rsidRPr="003E1C5E">
        <w:rPr>
          <w:color w:val="FF0000"/>
        </w:rPr>
        <w:t xml:space="preserve">. </w:t>
      </w:r>
      <w:r w:rsidRPr="003E1C5E">
        <w:rPr>
          <w:rFonts w:ascii="DM Sans" w:eastAsia="Times New Roman" w:hAnsi="DM Sans" w:cs="Times New Roman"/>
          <w:b/>
          <w:bCs/>
          <w:color w:val="FF0000"/>
          <w:kern w:val="0"/>
          <w14:ligatures w14:val="none"/>
        </w:rPr>
        <w:t>What is Spring Boot’s role in Microservices?</w:t>
      </w:r>
    </w:p>
    <w:p w14:paraId="7D951735" w14:textId="44A3076D" w:rsidR="00CC27E7" w:rsidRDefault="00742621" w:rsidP="00A37F80">
      <w:r w:rsidRPr="00742621">
        <w:t>Spring Boot makes it easier to develop and deploy microservices by providing embedded servers and simplifying configuration with properties. Additionally, it integrates well with Spring Cloud for service discovery, load balancing, and distributed configuration.</w:t>
      </w:r>
    </w:p>
    <w:p w14:paraId="0FAEFA51" w14:textId="1A3A12CE" w:rsidR="00AA01AE" w:rsidRPr="003E1C5E" w:rsidRDefault="00B145E0" w:rsidP="00AA01AE">
      <w:pPr>
        <w:shd w:val="clear" w:color="auto" w:fill="FFFFFF"/>
        <w:spacing w:after="0" w:line="240" w:lineRule="auto"/>
        <w:rPr>
          <w:rFonts w:ascii="DM Sans" w:eastAsia="Times New Roman" w:hAnsi="DM Sans" w:cs="Times New Roman"/>
          <w:color w:val="FF0000"/>
          <w:kern w:val="0"/>
          <w14:ligatures w14:val="none"/>
        </w:rPr>
      </w:pPr>
      <w:r w:rsidRPr="003E1C5E">
        <w:rPr>
          <w:color w:val="FF0000"/>
        </w:rPr>
        <w:lastRenderedPageBreak/>
        <w:t>1</w:t>
      </w:r>
      <w:r w:rsidR="00154400" w:rsidRPr="003E1C5E">
        <w:rPr>
          <w:color w:val="FF0000"/>
        </w:rPr>
        <w:t>7</w:t>
      </w:r>
      <w:r w:rsidRPr="003E1C5E">
        <w:rPr>
          <w:color w:val="FF0000"/>
        </w:rPr>
        <w:t xml:space="preserve">. </w:t>
      </w:r>
      <w:r w:rsidR="00AA01AE" w:rsidRPr="003E1C5E">
        <w:rPr>
          <w:rFonts w:ascii="DM Sans" w:eastAsia="Times New Roman" w:hAnsi="DM Sans" w:cs="Times New Roman"/>
          <w:b/>
          <w:bCs/>
          <w:color w:val="FF0000"/>
          <w:kern w:val="0"/>
          <w14:ligatures w14:val="none"/>
        </w:rPr>
        <w:t>What is Dependency Injection?</w:t>
      </w:r>
    </w:p>
    <w:p w14:paraId="5ACCFF37" w14:textId="46C5B318" w:rsidR="00742621" w:rsidRDefault="00742621" w:rsidP="00A37F80"/>
    <w:p w14:paraId="2E32A14C" w14:textId="77777777" w:rsidR="00362CF4" w:rsidRDefault="001A222C" w:rsidP="00362CF4">
      <w:r w:rsidRPr="001A222C">
        <w:t>Dependency Injection is a design pattern used to implement IoC (Inversion of Control). It allows the creation of dependent objects outside of a class and provides those objects to a class in various ways (constructor, setter method, or field injection).</w:t>
      </w:r>
    </w:p>
    <w:p w14:paraId="0937FD1E" w14:textId="57AE8CE5" w:rsidR="00461CFF" w:rsidRPr="003E1C5E" w:rsidRDefault="00C24D66" w:rsidP="00362CF4">
      <w:pPr>
        <w:rPr>
          <w:color w:val="FF0000"/>
        </w:rPr>
      </w:pPr>
      <w:r w:rsidRPr="003E1C5E">
        <w:rPr>
          <w:color w:val="FF0000"/>
        </w:rPr>
        <w:t>1</w:t>
      </w:r>
      <w:r w:rsidR="00154400" w:rsidRPr="003E1C5E">
        <w:rPr>
          <w:color w:val="FF0000"/>
        </w:rPr>
        <w:t>8</w:t>
      </w:r>
      <w:r w:rsidRPr="003E1C5E">
        <w:rPr>
          <w:color w:val="FF0000"/>
        </w:rPr>
        <w:t xml:space="preserve">. </w:t>
      </w:r>
      <w:r w:rsidR="00461CFF" w:rsidRPr="003E1C5E">
        <w:rPr>
          <w:rFonts w:ascii="DM Sans" w:eastAsia="Times New Roman" w:hAnsi="DM Sans" w:cs="Times New Roman"/>
          <w:b/>
          <w:bCs/>
          <w:color w:val="FF0000"/>
          <w:kern w:val="0"/>
          <w14:ligatures w14:val="none"/>
        </w:rPr>
        <w:t>How do you handle exceptions in a Spring Boot application?</w:t>
      </w:r>
    </w:p>
    <w:p w14:paraId="43F61E85" w14:textId="77777777" w:rsidR="00461CFF" w:rsidRPr="00461CFF" w:rsidRDefault="00461CFF" w:rsidP="00461CFF">
      <w:pPr>
        <w:shd w:val="clear" w:color="auto" w:fill="FFFFFF"/>
        <w:spacing w:after="255" w:line="240" w:lineRule="auto"/>
        <w:rPr>
          <w:rFonts w:ascii="DM Sans" w:eastAsia="Times New Roman" w:hAnsi="DM Sans" w:cs="Times New Roman"/>
          <w:color w:val="313131"/>
          <w:kern w:val="0"/>
          <w14:ligatures w14:val="none"/>
        </w:rPr>
      </w:pPr>
      <w:r w:rsidRPr="00461CFF">
        <w:rPr>
          <w:rFonts w:ascii="DM Sans" w:eastAsia="Times New Roman" w:hAnsi="DM Sans" w:cs="Times New Roman"/>
          <w:color w:val="313131"/>
          <w:kern w:val="0"/>
          <w14:ligatures w14:val="none"/>
        </w:rPr>
        <w:t>In a Spring Boot application, you can handle exceptions using @ExceptionHandler methods. These methods are annotated with @ExceptionHandler and can be defined in a controller to handle specific exceptions thrown by the application.</w:t>
      </w:r>
    </w:p>
    <w:p w14:paraId="448DD337" w14:textId="27D1CEDC" w:rsidR="00CD58BE" w:rsidRPr="00CD58BE" w:rsidRDefault="008E7D93" w:rsidP="00CD58BE">
      <w:pPr>
        <w:shd w:val="clear" w:color="auto" w:fill="FFFFFF"/>
        <w:spacing w:after="0" w:line="240" w:lineRule="auto"/>
        <w:rPr>
          <w:rFonts w:ascii="DM Sans" w:eastAsia="Times New Roman" w:hAnsi="DM Sans" w:cs="Times New Roman"/>
          <w:color w:val="313131"/>
          <w:kern w:val="0"/>
          <w14:ligatures w14:val="none"/>
        </w:rPr>
      </w:pPr>
      <w:r w:rsidRPr="003E1C5E">
        <w:rPr>
          <w:color w:val="FF0000"/>
        </w:rPr>
        <w:t>1</w:t>
      </w:r>
      <w:r w:rsidR="00154400" w:rsidRPr="003E1C5E">
        <w:rPr>
          <w:color w:val="FF0000"/>
        </w:rPr>
        <w:t>9</w:t>
      </w:r>
      <w:r w:rsidRPr="003E1C5E">
        <w:rPr>
          <w:color w:val="FF0000"/>
        </w:rPr>
        <w:t xml:space="preserve">. </w:t>
      </w:r>
      <w:r w:rsidR="00CD58BE" w:rsidRPr="003E1C5E">
        <w:rPr>
          <w:rFonts w:ascii="DM Sans" w:eastAsia="Times New Roman" w:hAnsi="DM Sans" w:cs="Times New Roman"/>
          <w:b/>
          <w:bCs/>
          <w:color w:val="FF0000"/>
          <w:kern w:val="0"/>
          <w14:ligatures w14:val="none"/>
        </w:rPr>
        <w:t xml:space="preserve">How does the </w:t>
      </w:r>
      <w:proofErr w:type="spellStart"/>
      <w:r w:rsidR="00CD58BE" w:rsidRPr="003E1C5E">
        <w:rPr>
          <w:rFonts w:ascii="DM Sans" w:eastAsia="Times New Roman" w:hAnsi="DM Sans" w:cs="Times New Roman"/>
          <w:b/>
          <w:bCs/>
          <w:color w:val="FF0000"/>
          <w:kern w:val="0"/>
          <w14:ligatures w14:val="none"/>
        </w:rPr>
        <w:t>DispatcherServlet</w:t>
      </w:r>
      <w:proofErr w:type="spellEnd"/>
      <w:r w:rsidR="00CD58BE" w:rsidRPr="003E1C5E">
        <w:rPr>
          <w:rFonts w:ascii="DM Sans" w:eastAsia="Times New Roman" w:hAnsi="DM Sans" w:cs="Times New Roman"/>
          <w:b/>
          <w:bCs/>
          <w:color w:val="FF0000"/>
          <w:kern w:val="0"/>
          <w14:ligatures w14:val="none"/>
        </w:rPr>
        <w:t xml:space="preserve"> work in Spring MVC?</w:t>
      </w:r>
    </w:p>
    <w:p w14:paraId="0FECBFA6" w14:textId="77777777" w:rsidR="00CD58BE" w:rsidRDefault="00CD58BE" w:rsidP="00CD58BE">
      <w:pPr>
        <w:shd w:val="clear" w:color="auto" w:fill="FFFFFF"/>
        <w:spacing w:after="255" w:line="240" w:lineRule="auto"/>
        <w:rPr>
          <w:rFonts w:ascii="DM Sans" w:eastAsia="Times New Roman" w:hAnsi="DM Sans" w:cs="Times New Roman"/>
          <w:color w:val="313131"/>
          <w:kern w:val="0"/>
          <w14:ligatures w14:val="none"/>
        </w:rPr>
      </w:pPr>
      <w:r w:rsidRPr="00CD58BE">
        <w:rPr>
          <w:rFonts w:ascii="DM Sans" w:eastAsia="Times New Roman" w:hAnsi="DM Sans" w:cs="Times New Roman"/>
          <w:color w:val="313131"/>
          <w:kern w:val="0"/>
          <w14:ligatures w14:val="none"/>
        </w:rPr>
        <w:t xml:space="preserve">The </w:t>
      </w:r>
      <w:proofErr w:type="spellStart"/>
      <w:r w:rsidRPr="00CD58BE">
        <w:rPr>
          <w:rFonts w:ascii="DM Sans" w:eastAsia="Times New Roman" w:hAnsi="DM Sans" w:cs="Times New Roman"/>
          <w:color w:val="313131"/>
          <w:kern w:val="0"/>
          <w14:ligatures w14:val="none"/>
        </w:rPr>
        <w:t>DispatcherServlet</w:t>
      </w:r>
      <w:proofErr w:type="spellEnd"/>
      <w:r w:rsidRPr="00CD58BE">
        <w:rPr>
          <w:rFonts w:ascii="DM Sans" w:eastAsia="Times New Roman" w:hAnsi="DM Sans" w:cs="Times New Roman"/>
          <w:color w:val="313131"/>
          <w:kern w:val="0"/>
          <w14:ligatures w14:val="none"/>
        </w:rPr>
        <w:t xml:space="preserve"> is the front controller in Spring MVC that receives all incoming requests and dispatches them to the appropriate controllers based on the request URL. </w:t>
      </w:r>
    </w:p>
    <w:p w14:paraId="4E04DBC0" w14:textId="1DEC76BE" w:rsidR="00E72BA5" w:rsidRPr="00724415" w:rsidRDefault="00154400" w:rsidP="00E72BA5">
      <w:pPr>
        <w:shd w:val="clear" w:color="auto" w:fill="FFFFFF"/>
        <w:spacing w:after="255" w:line="240" w:lineRule="auto"/>
        <w:rPr>
          <w:rFonts w:ascii="DM Sans" w:eastAsia="Times New Roman" w:hAnsi="DM Sans" w:cs="Times New Roman"/>
          <w:color w:val="FF0000"/>
          <w:kern w:val="0"/>
          <w14:ligatures w14:val="none"/>
        </w:rPr>
      </w:pPr>
      <w:r w:rsidRPr="00724415">
        <w:rPr>
          <w:rFonts w:ascii="DM Sans" w:eastAsia="Times New Roman" w:hAnsi="DM Sans" w:cs="Times New Roman"/>
          <w:color w:val="FF0000"/>
          <w:kern w:val="0"/>
          <w14:ligatures w14:val="none"/>
        </w:rPr>
        <w:t>20</w:t>
      </w:r>
      <w:r w:rsidR="00650D85" w:rsidRPr="00724415">
        <w:rPr>
          <w:rFonts w:ascii="DM Sans" w:eastAsia="Times New Roman" w:hAnsi="DM Sans" w:cs="Times New Roman"/>
          <w:color w:val="FF0000"/>
          <w:kern w:val="0"/>
          <w14:ligatures w14:val="none"/>
        </w:rPr>
        <w:t xml:space="preserve">. </w:t>
      </w:r>
      <w:r w:rsidR="00E72BA5" w:rsidRPr="00724415">
        <w:rPr>
          <w:rFonts w:ascii="DM Sans" w:eastAsia="Times New Roman" w:hAnsi="DM Sans" w:cs="Times New Roman"/>
          <w:color w:val="FF0000"/>
          <w:kern w:val="0"/>
          <w14:ligatures w14:val="none"/>
        </w:rPr>
        <w:t>What are the different ways to achieve communication between microservices?</w:t>
      </w:r>
    </w:p>
    <w:p w14:paraId="532AC774" w14:textId="6BF3B990" w:rsidR="0058305A" w:rsidRPr="0058305A" w:rsidRDefault="0058305A" w:rsidP="0058305A">
      <w:pPr>
        <w:pStyle w:val="ListParagraph"/>
        <w:numPr>
          <w:ilvl w:val="0"/>
          <w:numId w:val="32"/>
        </w:numPr>
        <w:shd w:val="clear" w:color="auto" w:fill="FFFFFF"/>
        <w:spacing w:after="255" w:line="240" w:lineRule="auto"/>
        <w:rPr>
          <w:rFonts w:ascii="DM Sans" w:eastAsia="Times New Roman" w:hAnsi="DM Sans" w:cs="Times New Roman"/>
          <w:color w:val="313131"/>
          <w:kern w:val="0"/>
          <w14:ligatures w14:val="none"/>
        </w:rPr>
      </w:pPr>
      <w:r w:rsidRPr="0058305A">
        <w:rPr>
          <w:rFonts w:ascii="DM Sans" w:eastAsia="Times New Roman" w:hAnsi="DM Sans" w:cs="Times New Roman"/>
          <w:color w:val="313131"/>
          <w:kern w:val="0"/>
          <w14:ligatures w14:val="none"/>
        </w:rPr>
        <w:t xml:space="preserve">synchronous </w:t>
      </w:r>
      <w:r w:rsidR="00AA63C8">
        <w:rPr>
          <w:rFonts w:ascii="DM Sans" w:eastAsia="Times New Roman" w:hAnsi="DM Sans" w:cs="Times New Roman"/>
          <w:color w:val="313131"/>
          <w:kern w:val="0"/>
          <w14:ligatures w14:val="none"/>
        </w:rPr>
        <w:t xml:space="preserve"> </w:t>
      </w:r>
      <w:r w:rsidR="00282174">
        <w:rPr>
          <w:rFonts w:ascii="DM Sans" w:eastAsia="Times New Roman" w:hAnsi="DM Sans" w:cs="Times New Roman"/>
          <w:color w:val="313131"/>
          <w:kern w:val="0"/>
          <w14:ligatures w14:val="none"/>
        </w:rPr>
        <w:t xml:space="preserve">: by using - </w:t>
      </w:r>
      <w:r w:rsidR="00AA63C8">
        <w:rPr>
          <w:rFonts w:ascii="DM Sans" w:eastAsia="Times New Roman" w:hAnsi="DM Sans" w:cs="Times New Roman"/>
          <w:color w:val="313131"/>
          <w:kern w:val="0"/>
          <w14:ligatures w14:val="none"/>
        </w:rPr>
        <w:t xml:space="preserve"> </w:t>
      </w:r>
      <w:r w:rsidR="00AA63C8" w:rsidRPr="00AA63C8">
        <w:rPr>
          <w:rFonts w:ascii="DM Sans" w:eastAsia="Times New Roman" w:hAnsi="DM Sans" w:cs="Times New Roman"/>
          <w:color w:val="313131"/>
          <w:kern w:val="0"/>
          <w14:ligatures w14:val="none"/>
        </w:rPr>
        <w:t>HTTP/REST</w:t>
      </w:r>
      <w:r w:rsidR="00AA63C8">
        <w:rPr>
          <w:rFonts w:ascii="DM Sans" w:eastAsia="Times New Roman" w:hAnsi="DM Sans" w:cs="Times New Roman"/>
          <w:color w:val="313131"/>
          <w:kern w:val="0"/>
          <w14:ligatures w14:val="none"/>
        </w:rPr>
        <w:t>ful API calls</w:t>
      </w:r>
    </w:p>
    <w:p w14:paraId="0D75A5EC" w14:textId="07DA32B3" w:rsidR="0058305A" w:rsidRDefault="0058305A" w:rsidP="0058305A">
      <w:pPr>
        <w:pStyle w:val="ListParagraph"/>
        <w:numPr>
          <w:ilvl w:val="0"/>
          <w:numId w:val="32"/>
        </w:numPr>
        <w:shd w:val="clear" w:color="auto" w:fill="FFFFFF"/>
        <w:spacing w:after="255" w:line="240" w:lineRule="auto"/>
        <w:rPr>
          <w:rFonts w:ascii="DM Sans" w:eastAsia="Times New Roman" w:hAnsi="DM Sans" w:cs="Times New Roman"/>
          <w:color w:val="313131"/>
          <w:kern w:val="0"/>
          <w14:ligatures w14:val="none"/>
        </w:rPr>
      </w:pPr>
      <w:r w:rsidRPr="0058305A">
        <w:rPr>
          <w:rFonts w:ascii="DM Sans" w:eastAsia="Times New Roman" w:hAnsi="DM Sans" w:cs="Times New Roman"/>
          <w:color w:val="313131"/>
          <w:kern w:val="0"/>
          <w14:ligatures w14:val="none"/>
        </w:rPr>
        <w:t>asynchronous communication</w:t>
      </w:r>
      <w:r w:rsidR="00E4268C">
        <w:rPr>
          <w:rFonts w:ascii="DM Sans" w:eastAsia="Times New Roman" w:hAnsi="DM Sans" w:cs="Times New Roman"/>
          <w:color w:val="313131"/>
          <w:kern w:val="0"/>
          <w14:ligatures w14:val="none"/>
        </w:rPr>
        <w:t xml:space="preserve"> : by using</w:t>
      </w:r>
    </w:p>
    <w:p w14:paraId="311534DD" w14:textId="3CACDB1A" w:rsidR="00E4268C" w:rsidRDefault="00E4268C" w:rsidP="00E4268C">
      <w:pPr>
        <w:pStyle w:val="ListParagraph"/>
        <w:numPr>
          <w:ilvl w:val="1"/>
          <w:numId w:val="32"/>
        </w:numPr>
        <w:shd w:val="clear" w:color="auto" w:fill="FFFFFF"/>
        <w:spacing w:after="255" w:line="240" w:lineRule="auto"/>
        <w:rPr>
          <w:rFonts w:ascii="DM Sans" w:eastAsia="Times New Roman" w:hAnsi="DM Sans" w:cs="Times New Roman"/>
          <w:color w:val="313131"/>
          <w:kern w:val="0"/>
          <w14:ligatures w14:val="none"/>
        </w:rPr>
      </w:pPr>
      <w:r w:rsidRPr="00E4268C">
        <w:rPr>
          <w:rFonts w:ascii="DM Sans" w:eastAsia="Times New Roman" w:hAnsi="DM Sans" w:cs="Times New Roman"/>
          <w:color w:val="313131"/>
          <w:kern w:val="0"/>
          <w14:ligatures w14:val="none"/>
        </w:rPr>
        <w:t>Message Queues</w:t>
      </w:r>
      <w:r>
        <w:rPr>
          <w:rFonts w:ascii="DM Sans" w:eastAsia="Times New Roman" w:hAnsi="DM Sans" w:cs="Times New Roman"/>
          <w:color w:val="313131"/>
          <w:kern w:val="0"/>
          <w14:ligatures w14:val="none"/>
        </w:rPr>
        <w:t xml:space="preserve"> </w:t>
      </w:r>
      <w:r w:rsidRPr="00E4268C">
        <w:rPr>
          <w:rFonts w:ascii="DM Sans" w:eastAsia="Times New Roman" w:hAnsi="DM Sans" w:cs="Times New Roman"/>
          <w:color w:val="313131"/>
          <w:kern w:val="0"/>
          <w14:ligatures w14:val="none"/>
        </w:rPr>
        <w:t>(e.g., RabbitMQ, ActiveMQ)</w:t>
      </w:r>
    </w:p>
    <w:p w14:paraId="2346576F" w14:textId="0B8EC78E" w:rsidR="00E4268C" w:rsidRDefault="00E4268C" w:rsidP="00E4268C">
      <w:pPr>
        <w:pStyle w:val="ListParagraph"/>
        <w:numPr>
          <w:ilvl w:val="1"/>
          <w:numId w:val="32"/>
        </w:numPr>
        <w:shd w:val="clear" w:color="auto" w:fill="FFFFFF"/>
        <w:spacing w:after="255" w:line="240" w:lineRule="auto"/>
        <w:rPr>
          <w:rFonts w:ascii="DM Sans" w:eastAsia="Times New Roman" w:hAnsi="DM Sans" w:cs="Times New Roman"/>
          <w:color w:val="313131"/>
          <w:kern w:val="0"/>
          <w14:ligatures w14:val="none"/>
        </w:rPr>
      </w:pPr>
      <w:r w:rsidRPr="00E4268C">
        <w:rPr>
          <w:rFonts w:ascii="DM Sans" w:eastAsia="Times New Roman" w:hAnsi="DM Sans" w:cs="Times New Roman"/>
          <w:color w:val="313131"/>
          <w:kern w:val="0"/>
          <w14:ligatures w14:val="none"/>
        </w:rPr>
        <w:t>Publish/Subscribe (e.g., Apache Kafka, AWS SNS/SQS)</w:t>
      </w:r>
    </w:p>
    <w:p w14:paraId="3C77C855" w14:textId="77777777" w:rsidR="00E4268C" w:rsidRPr="0058305A" w:rsidRDefault="00E4268C" w:rsidP="00DE7082">
      <w:pPr>
        <w:pStyle w:val="ListParagraph"/>
        <w:shd w:val="clear" w:color="auto" w:fill="FFFFFF"/>
        <w:spacing w:after="255" w:line="240" w:lineRule="auto"/>
        <w:ind w:left="1440"/>
        <w:rPr>
          <w:rFonts w:ascii="DM Sans" w:eastAsia="Times New Roman" w:hAnsi="DM Sans" w:cs="Times New Roman"/>
          <w:color w:val="313131"/>
          <w:kern w:val="0"/>
          <w14:ligatures w14:val="none"/>
        </w:rPr>
      </w:pPr>
    </w:p>
    <w:p w14:paraId="4F5BCE90" w14:textId="176C1FDB" w:rsidR="00650D85" w:rsidRPr="00036BC9" w:rsidRDefault="00FB5099" w:rsidP="00E72BA5">
      <w:pPr>
        <w:shd w:val="clear" w:color="auto" w:fill="FFFFFF"/>
        <w:spacing w:after="255" w:line="240" w:lineRule="auto"/>
        <w:rPr>
          <w:rFonts w:ascii="DM Sans" w:eastAsia="Times New Roman" w:hAnsi="DM Sans" w:cs="Times New Roman"/>
          <w:color w:val="FF0000"/>
          <w:kern w:val="0"/>
          <w14:ligatures w14:val="none"/>
        </w:rPr>
      </w:pPr>
      <w:r w:rsidRPr="00036BC9">
        <w:rPr>
          <w:rFonts w:ascii="DM Sans" w:eastAsia="Times New Roman" w:hAnsi="DM Sans" w:cs="Times New Roman"/>
          <w:color w:val="FF0000"/>
          <w:kern w:val="0"/>
          <w14:ligatures w14:val="none"/>
        </w:rPr>
        <w:t>2</w:t>
      </w:r>
      <w:r w:rsidR="00154400" w:rsidRPr="00036BC9">
        <w:rPr>
          <w:rFonts w:ascii="DM Sans" w:eastAsia="Times New Roman" w:hAnsi="DM Sans" w:cs="Times New Roman"/>
          <w:color w:val="FF0000"/>
          <w:kern w:val="0"/>
          <w14:ligatures w14:val="none"/>
        </w:rPr>
        <w:t>1</w:t>
      </w:r>
      <w:r w:rsidRPr="00036BC9">
        <w:rPr>
          <w:rFonts w:ascii="DM Sans" w:eastAsia="Times New Roman" w:hAnsi="DM Sans" w:cs="Times New Roman"/>
          <w:color w:val="FF0000"/>
          <w:kern w:val="0"/>
          <w14:ligatures w14:val="none"/>
        </w:rPr>
        <w:t>.</w:t>
      </w:r>
      <w:r w:rsidR="00E72BA5" w:rsidRPr="00036BC9">
        <w:rPr>
          <w:rFonts w:ascii="DM Sans" w:eastAsia="Times New Roman" w:hAnsi="DM Sans" w:cs="Times New Roman"/>
          <w:color w:val="FF0000"/>
          <w:kern w:val="0"/>
          <w14:ligatures w14:val="none"/>
        </w:rPr>
        <w:t xml:space="preserve"> Explain the differences between synchronous (REST) and asynchronous (message queues) communication.</w:t>
      </w:r>
    </w:p>
    <w:p w14:paraId="3EE95A9A" w14:textId="02341633" w:rsidR="009332B8" w:rsidRPr="00E12852" w:rsidRDefault="009332B8" w:rsidP="00E72BA5">
      <w:pPr>
        <w:shd w:val="clear" w:color="auto" w:fill="FFFFFF"/>
        <w:spacing w:after="255" w:line="240" w:lineRule="auto"/>
        <w:rPr>
          <w:rFonts w:ascii="DM Sans" w:eastAsia="Times New Roman" w:hAnsi="DM Sans" w:cs="Times New Roman"/>
          <w:b/>
          <w:bCs/>
          <w:color w:val="313131"/>
          <w:kern w:val="0"/>
          <w14:ligatures w14:val="none"/>
        </w:rPr>
      </w:pPr>
      <w:r w:rsidRPr="00E12852">
        <w:rPr>
          <w:rFonts w:ascii="DM Sans" w:eastAsia="Times New Roman" w:hAnsi="DM Sans" w:cs="Times New Roman"/>
          <w:b/>
          <w:bCs/>
          <w:color w:val="313131"/>
          <w:kern w:val="0"/>
          <w14:ligatures w14:val="none"/>
        </w:rPr>
        <w:t>Synchronous Communication:</w:t>
      </w:r>
    </w:p>
    <w:p w14:paraId="679F7FF9" w14:textId="77777777" w:rsidR="009332B8" w:rsidRDefault="009332B8" w:rsidP="009332B8">
      <w:pPr>
        <w:pStyle w:val="ListParagraph"/>
        <w:numPr>
          <w:ilvl w:val="0"/>
          <w:numId w:val="33"/>
        </w:numPr>
        <w:shd w:val="clear" w:color="auto" w:fill="FFFFFF"/>
        <w:spacing w:after="255" w:line="240" w:lineRule="auto"/>
        <w:rPr>
          <w:rFonts w:ascii="DM Sans" w:eastAsia="Times New Roman" w:hAnsi="DM Sans" w:cs="Times New Roman"/>
          <w:color w:val="313131"/>
          <w:kern w:val="0"/>
          <w14:ligatures w14:val="none"/>
        </w:rPr>
      </w:pPr>
      <w:r w:rsidRPr="009332B8">
        <w:rPr>
          <w:rFonts w:ascii="DM Sans" w:eastAsia="Times New Roman" w:hAnsi="DM Sans" w:cs="Times New Roman"/>
          <w:color w:val="313131"/>
          <w:kern w:val="0"/>
          <w14:ligatures w14:val="none"/>
        </w:rPr>
        <w:t>In synchronous communication, the client sends a request to the server and waits for a response. The client remains blocked until it receives the server's response, making it a direct and immediate interaction.</w:t>
      </w:r>
    </w:p>
    <w:p w14:paraId="34E44F9F" w14:textId="39ED81F6" w:rsidR="009332B8" w:rsidRDefault="009332B8" w:rsidP="009332B8">
      <w:pPr>
        <w:pStyle w:val="ListParagraph"/>
        <w:numPr>
          <w:ilvl w:val="0"/>
          <w:numId w:val="33"/>
        </w:numPr>
        <w:shd w:val="clear" w:color="auto" w:fill="FFFFFF"/>
        <w:spacing w:after="255" w:line="240" w:lineRule="auto"/>
        <w:rPr>
          <w:rFonts w:ascii="DM Sans" w:eastAsia="Times New Roman" w:hAnsi="DM Sans" w:cs="Times New Roman"/>
          <w:color w:val="313131"/>
          <w:kern w:val="0"/>
          <w14:ligatures w14:val="none"/>
        </w:rPr>
      </w:pPr>
      <w:r w:rsidRPr="009332B8">
        <w:rPr>
          <w:rFonts w:ascii="DM Sans" w:eastAsia="Times New Roman" w:hAnsi="DM Sans" w:cs="Times New Roman"/>
          <w:color w:val="313131"/>
          <w:kern w:val="0"/>
          <w14:ligatures w14:val="none"/>
        </w:rPr>
        <w:t xml:space="preserve">  </w:t>
      </w:r>
      <w:r w:rsidRPr="009332B8">
        <w:rPr>
          <w:rFonts w:ascii="DM Sans" w:eastAsia="Times New Roman" w:hAnsi="DM Sans" w:cs="Times New Roman"/>
          <w:b/>
          <w:bCs/>
          <w:color w:val="313131"/>
          <w:kern w:val="0"/>
          <w14:ligatures w14:val="none"/>
        </w:rPr>
        <w:t>Example</w:t>
      </w:r>
      <w:r w:rsidRPr="009332B8">
        <w:rPr>
          <w:rFonts w:ascii="DM Sans" w:eastAsia="Times New Roman" w:hAnsi="DM Sans" w:cs="Times New Roman"/>
          <w:color w:val="313131"/>
          <w:kern w:val="0"/>
          <w14:ligatures w14:val="none"/>
        </w:rPr>
        <w:t>: A microservice calls a REST API endpoint on another microservice, waits for the response (success or failure), and then continues processing based on that response.</w:t>
      </w:r>
    </w:p>
    <w:p w14:paraId="02F6C384" w14:textId="50EC1010" w:rsidR="00753382" w:rsidRPr="00E12852" w:rsidRDefault="00753382" w:rsidP="00753382">
      <w:pPr>
        <w:shd w:val="clear" w:color="auto" w:fill="FFFFFF"/>
        <w:spacing w:after="255" w:line="240" w:lineRule="auto"/>
        <w:rPr>
          <w:rFonts w:ascii="DM Sans" w:eastAsia="Times New Roman" w:hAnsi="DM Sans" w:cs="Times New Roman"/>
          <w:b/>
          <w:bCs/>
          <w:color w:val="313131"/>
          <w:kern w:val="0"/>
          <w14:ligatures w14:val="none"/>
        </w:rPr>
      </w:pPr>
      <w:r w:rsidRPr="00E12852">
        <w:rPr>
          <w:rFonts w:ascii="DM Sans" w:eastAsia="Times New Roman" w:hAnsi="DM Sans" w:cs="Times New Roman"/>
          <w:b/>
          <w:bCs/>
          <w:color w:val="313131"/>
          <w:kern w:val="0"/>
          <w14:ligatures w14:val="none"/>
        </w:rPr>
        <w:t>Asynchronous Communication:</w:t>
      </w:r>
    </w:p>
    <w:p w14:paraId="076EC89F" w14:textId="77777777" w:rsidR="00252F67" w:rsidRDefault="00E12852" w:rsidP="00E12852">
      <w:pPr>
        <w:pStyle w:val="ListParagraph"/>
        <w:numPr>
          <w:ilvl w:val="0"/>
          <w:numId w:val="34"/>
        </w:numPr>
        <w:shd w:val="clear" w:color="auto" w:fill="FFFFFF"/>
        <w:spacing w:after="255" w:line="240" w:lineRule="auto"/>
        <w:rPr>
          <w:rFonts w:ascii="DM Sans" w:eastAsia="Times New Roman" w:hAnsi="DM Sans" w:cs="Times New Roman"/>
          <w:color w:val="313131"/>
          <w:kern w:val="0"/>
          <w14:ligatures w14:val="none"/>
        </w:rPr>
      </w:pPr>
      <w:r w:rsidRPr="00E12852">
        <w:rPr>
          <w:rFonts w:ascii="DM Sans" w:eastAsia="Times New Roman" w:hAnsi="DM Sans" w:cs="Times New Roman"/>
          <w:color w:val="313131"/>
          <w:kern w:val="0"/>
          <w14:ligatures w14:val="none"/>
        </w:rPr>
        <w:t xml:space="preserve">In asynchronous communication, the client sends a message to a queue and immediately continues its own processing without waiting for a response. The server retrieves the message from the queue and processes it independently. </w:t>
      </w:r>
      <w:r w:rsidRPr="00E12852">
        <w:rPr>
          <w:rFonts w:ascii="DM Sans" w:eastAsia="Times New Roman" w:hAnsi="DM Sans" w:cs="Times New Roman"/>
          <w:color w:val="313131"/>
          <w:kern w:val="0"/>
          <w14:ligatures w14:val="none"/>
        </w:rPr>
        <w:lastRenderedPageBreak/>
        <w:t>The response, if needed, may be sent back later via another queue or mechanism.</w:t>
      </w:r>
    </w:p>
    <w:p w14:paraId="671CF405" w14:textId="4EBE84F5" w:rsidR="009332B8" w:rsidRDefault="00E12852" w:rsidP="009332B8">
      <w:pPr>
        <w:pStyle w:val="ListParagraph"/>
        <w:numPr>
          <w:ilvl w:val="0"/>
          <w:numId w:val="34"/>
        </w:numPr>
        <w:shd w:val="clear" w:color="auto" w:fill="FFFFFF"/>
        <w:spacing w:after="255" w:line="240" w:lineRule="auto"/>
        <w:rPr>
          <w:rFonts w:ascii="DM Sans" w:eastAsia="Times New Roman" w:hAnsi="DM Sans" w:cs="Times New Roman"/>
          <w:color w:val="313131"/>
          <w:kern w:val="0"/>
          <w14:ligatures w14:val="none"/>
        </w:rPr>
      </w:pPr>
      <w:r w:rsidRPr="00252F67">
        <w:rPr>
          <w:rFonts w:ascii="DM Sans" w:eastAsia="Times New Roman" w:hAnsi="DM Sans" w:cs="Times New Roman"/>
          <w:color w:val="313131"/>
          <w:kern w:val="0"/>
          <w14:ligatures w14:val="none"/>
        </w:rPr>
        <w:t xml:space="preserve"> </w:t>
      </w:r>
      <w:r w:rsidRPr="00252F67">
        <w:rPr>
          <w:rFonts w:ascii="DM Sans" w:eastAsia="Times New Roman" w:hAnsi="DM Sans" w:cs="Times New Roman"/>
          <w:b/>
          <w:bCs/>
          <w:color w:val="313131"/>
          <w:kern w:val="0"/>
          <w14:ligatures w14:val="none"/>
        </w:rPr>
        <w:t>Example</w:t>
      </w:r>
      <w:r w:rsidRPr="00252F67">
        <w:rPr>
          <w:rFonts w:ascii="DM Sans" w:eastAsia="Times New Roman" w:hAnsi="DM Sans" w:cs="Times New Roman"/>
          <w:color w:val="313131"/>
          <w:kern w:val="0"/>
          <w14:ligatures w14:val="none"/>
        </w:rPr>
        <w:t>: A microservice places a message in a RabbitMQ queue, which is then picked up and processed by another microservice at a later time. The original microservice doesn't wait for this process to complete.</w:t>
      </w:r>
    </w:p>
    <w:p w14:paraId="4D984FA6" w14:textId="77777777" w:rsidR="006D1149" w:rsidRPr="006D1149" w:rsidRDefault="006D1149" w:rsidP="000B7845">
      <w:pPr>
        <w:pStyle w:val="ListParagraph"/>
        <w:shd w:val="clear" w:color="auto" w:fill="FFFFFF"/>
        <w:spacing w:after="255" w:line="240" w:lineRule="auto"/>
        <w:rPr>
          <w:rFonts w:ascii="DM Sans" w:eastAsia="Times New Roman" w:hAnsi="DM Sans" w:cs="Times New Roman"/>
          <w:color w:val="313131"/>
          <w:kern w:val="0"/>
          <w14:ligatures w14:val="none"/>
        </w:rPr>
      </w:pPr>
    </w:p>
    <w:p w14:paraId="67538176" w14:textId="5B041ECA" w:rsidR="00BA1E3A" w:rsidRPr="000742D2" w:rsidRDefault="00154400" w:rsidP="00E72BA5">
      <w:pPr>
        <w:shd w:val="clear" w:color="auto" w:fill="FFFFFF"/>
        <w:spacing w:after="255" w:line="240" w:lineRule="auto"/>
        <w:rPr>
          <w:rFonts w:ascii="DM Sans" w:eastAsia="Times New Roman" w:hAnsi="DM Sans" w:cs="Times New Roman"/>
          <w:color w:val="FF0000"/>
          <w:kern w:val="0"/>
          <w14:ligatures w14:val="none"/>
        </w:rPr>
      </w:pPr>
      <w:r w:rsidRPr="000742D2">
        <w:rPr>
          <w:rFonts w:ascii="DM Sans" w:eastAsia="Times New Roman" w:hAnsi="DM Sans" w:cs="Times New Roman"/>
          <w:color w:val="FF0000"/>
          <w:kern w:val="0"/>
          <w14:ligatures w14:val="none"/>
        </w:rPr>
        <w:t>22.</w:t>
      </w:r>
      <w:r w:rsidR="009562A1" w:rsidRPr="000742D2">
        <w:rPr>
          <w:rFonts w:ascii="DM Sans" w:eastAsia="Times New Roman" w:hAnsi="DM Sans" w:cs="Times New Roman"/>
          <w:color w:val="FF0000"/>
          <w:kern w:val="0"/>
          <w14:ligatures w14:val="none"/>
        </w:rPr>
        <w:t>What is service discovery, and how is it implemented in a microservices architecture?</w:t>
      </w:r>
    </w:p>
    <w:p w14:paraId="35C83194" w14:textId="6C9F0552" w:rsidR="00BA1E3A" w:rsidRDefault="00BA1E3A" w:rsidP="00BA1E3A">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BA1E3A">
        <w:rPr>
          <w:rFonts w:ascii="DM Sans" w:eastAsia="Times New Roman" w:hAnsi="DM Sans" w:cs="Times New Roman"/>
          <w:color w:val="313131"/>
          <w:kern w:val="0"/>
          <w14:ligatures w14:val="none"/>
        </w:rPr>
        <w:t>Service discovery allows microservices to locate each other dynamically</w:t>
      </w:r>
      <w:r w:rsidR="00A33595">
        <w:rPr>
          <w:rFonts w:ascii="DM Sans" w:eastAsia="Times New Roman" w:hAnsi="DM Sans" w:cs="Times New Roman"/>
          <w:color w:val="313131"/>
          <w:kern w:val="0"/>
          <w14:ligatures w14:val="none"/>
        </w:rPr>
        <w:t xml:space="preserve">. </w:t>
      </w:r>
    </w:p>
    <w:p w14:paraId="06F4179F" w14:textId="1D65A3CD" w:rsidR="00BA1E3A" w:rsidRDefault="00BA1E3A" w:rsidP="00BA1E3A">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BA1E3A">
        <w:rPr>
          <w:rFonts w:ascii="DM Sans" w:eastAsia="Times New Roman" w:hAnsi="DM Sans" w:cs="Times New Roman"/>
          <w:color w:val="313131"/>
          <w:kern w:val="0"/>
          <w14:ligatures w14:val="none"/>
        </w:rPr>
        <w:t>Since microservices are often deployed across multiple servers</w:t>
      </w:r>
      <w:r w:rsidR="00A33595">
        <w:rPr>
          <w:rFonts w:ascii="DM Sans" w:eastAsia="Times New Roman" w:hAnsi="DM Sans" w:cs="Times New Roman"/>
          <w:color w:val="313131"/>
          <w:kern w:val="0"/>
          <w14:ligatures w14:val="none"/>
        </w:rPr>
        <w:t xml:space="preserve"> </w:t>
      </w:r>
      <w:r w:rsidRPr="00BA1E3A">
        <w:rPr>
          <w:rFonts w:ascii="DM Sans" w:eastAsia="Times New Roman" w:hAnsi="DM Sans" w:cs="Times New Roman"/>
          <w:color w:val="313131"/>
          <w:kern w:val="0"/>
          <w14:ligatures w14:val="none"/>
        </w:rPr>
        <w:t>their locations (IP addresses and ports) can change frequently. Service discovery provides a mechanism to manage this dynamic environment, enabling microservices to discover and communicate with each other without hardcoding addresses.</w:t>
      </w:r>
    </w:p>
    <w:p w14:paraId="7B9722D5" w14:textId="77777777" w:rsidR="001928D8" w:rsidRPr="001928D8" w:rsidRDefault="001928D8" w:rsidP="001928D8">
      <w:pPr>
        <w:spacing w:before="100" w:beforeAutospacing="1" w:after="100" w:afterAutospacing="1" w:line="240" w:lineRule="auto"/>
        <w:ind w:firstLine="360"/>
        <w:outlineLvl w:val="2"/>
        <w:rPr>
          <w:rFonts w:ascii="DM Sans" w:eastAsia="Times New Roman" w:hAnsi="DM Sans" w:cs="Times New Roman"/>
          <w:b/>
          <w:bCs/>
          <w:color w:val="313131"/>
          <w:kern w:val="0"/>
          <w14:ligatures w14:val="none"/>
        </w:rPr>
      </w:pPr>
      <w:r w:rsidRPr="001928D8">
        <w:rPr>
          <w:rFonts w:ascii="DM Sans" w:eastAsia="Times New Roman" w:hAnsi="DM Sans" w:cs="Times New Roman"/>
          <w:b/>
          <w:bCs/>
          <w:color w:val="313131"/>
          <w:kern w:val="0"/>
          <w14:ligatures w14:val="none"/>
        </w:rPr>
        <w:t>Implementing Service Discovery in Microservices Architecture</w:t>
      </w:r>
    </w:p>
    <w:p w14:paraId="702033BF" w14:textId="77777777" w:rsidR="001928D8" w:rsidRPr="001928D8" w:rsidRDefault="001928D8" w:rsidP="001928D8">
      <w:pPr>
        <w:numPr>
          <w:ilvl w:val="0"/>
          <w:numId w:val="35"/>
        </w:numPr>
        <w:spacing w:before="100" w:beforeAutospacing="1" w:after="100" w:afterAutospacing="1" w:line="240" w:lineRule="auto"/>
        <w:rPr>
          <w:rFonts w:ascii="DM Sans" w:eastAsia="Times New Roman" w:hAnsi="DM Sans" w:cs="Times New Roman"/>
          <w:color w:val="313131"/>
          <w:kern w:val="0"/>
          <w14:ligatures w14:val="none"/>
        </w:rPr>
      </w:pPr>
      <w:r w:rsidRPr="001928D8">
        <w:rPr>
          <w:rFonts w:ascii="DM Sans" w:eastAsia="Times New Roman" w:hAnsi="DM Sans" w:cs="Times New Roman"/>
          <w:color w:val="313131"/>
          <w:kern w:val="0"/>
          <w14:ligatures w14:val="none"/>
        </w:rPr>
        <w:t>Using Netflix Eureka (Client-Side Service Discovery)</w:t>
      </w:r>
    </w:p>
    <w:p w14:paraId="4A953568" w14:textId="7C398738"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Registry</w:t>
      </w:r>
      <w:r w:rsidRPr="001F1D9C">
        <w:rPr>
          <w:rFonts w:ascii="DM Sans" w:hAnsi="DM Sans"/>
          <w:color w:val="313131"/>
        </w:rPr>
        <w:t>: Eureka Server acts as the service registry where all microservices register themselves.</w:t>
      </w:r>
    </w:p>
    <w:p w14:paraId="592EC3A7" w14:textId="2000BF79"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Registration</w:t>
      </w:r>
      <w:r w:rsidRPr="001F1D9C">
        <w:rPr>
          <w:rFonts w:ascii="DM Sans" w:hAnsi="DM Sans"/>
          <w:color w:val="313131"/>
        </w:rPr>
        <w:t>: Each microservice (client) uses a Eureka Client to register its instance with the Eureka Server.</w:t>
      </w:r>
    </w:p>
    <w:p w14:paraId="7214B495" w14:textId="53D23310"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Discovery</w:t>
      </w:r>
      <w:r w:rsidRPr="001F1D9C">
        <w:rPr>
          <w:rFonts w:ascii="DM Sans" w:hAnsi="DM Sans"/>
          <w:color w:val="313131"/>
        </w:rPr>
        <w:t>: A service needing to call another service queries the Eureka Server to get the instance information and uses that to make a direct call.</w:t>
      </w:r>
    </w:p>
    <w:p w14:paraId="7735F6DD" w14:textId="77777777" w:rsidR="00036868" w:rsidRPr="00036868" w:rsidRDefault="00036868" w:rsidP="00036868">
      <w:p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b/>
          <w:bCs/>
          <w:color w:val="313131"/>
          <w:kern w:val="0"/>
          <w14:ligatures w14:val="none"/>
        </w:rPr>
        <w:t>Spring Boot Example</w:t>
      </w:r>
      <w:r w:rsidRPr="00036868">
        <w:rPr>
          <w:rFonts w:ascii="DM Sans" w:eastAsia="Times New Roman" w:hAnsi="DM Sans" w:cs="Times New Roman"/>
          <w:color w:val="313131"/>
          <w:kern w:val="0"/>
          <w14:ligatures w14:val="none"/>
        </w:rPr>
        <w:t>:</w:t>
      </w:r>
    </w:p>
    <w:p w14:paraId="6C4C68A1" w14:textId="77777777"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Add </w:t>
      </w:r>
      <w:r w:rsidRPr="00036868">
        <w:rPr>
          <w:rFonts w:ascii="DM Sans" w:eastAsia="Times New Roman" w:hAnsi="DM Sans" w:cs="Times New Roman"/>
          <w:b/>
          <w:bCs/>
          <w:color w:val="313131"/>
          <w:kern w:val="0"/>
          <w14:ligatures w14:val="none"/>
        </w:rPr>
        <w:t>spring-cloud-starter-</w:t>
      </w:r>
      <w:proofErr w:type="spellStart"/>
      <w:r w:rsidRPr="00036868">
        <w:rPr>
          <w:rFonts w:ascii="DM Sans" w:eastAsia="Times New Roman" w:hAnsi="DM Sans" w:cs="Times New Roman"/>
          <w:b/>
          <w:bCs/>
          <w:color w:val="313131"/>
          <w:kern w:val="0"/>
          <w14:ligatures w14:val="none"/>
        </w:rPr>
        <w:t>netflix</w:t>
      </w:r>
      <w:proofErr w:type="spellEnd"/>
      <w:r w:rsidRPr="00036868">
        <w:rPr>
          <w:rFonts w:ascii="DM Sans" w:eastAsia="Times New Roman" w:hAnsi="DM Sans" w:cs="Times New Roman"/>
          <w:b/>
          <w:bCs/>
          <w:color w:val="313131"/>
          <w:kern w:val="0"/>
          <w14:ligatures w14:val="none"/>
        </w:rPr>
        <w:t>-eureka-server</w:t>
      </w:r>
      <w:r w:rsidRPr="00036868">
        <w:rPr>
          <w:rFonts w:ascii="DM Sans" w:eastAsia="Times New Roman" w:hAnsi="DM Sans" w:cs="Times New Roman"/>
          <w:color w:val="313131"/>
          <w:kern w:val="0"/>
          <w14:ligatures w14:val="none"/>
        </w:rPr>
        <w:t xml:space="preserve"> to the </w:t>
      </w:r>
      <w:r w:rsidRPr="00036868">
        <w:rPr>
          <w:rFonts w:ascii="DM Sans" w:eastAsia="Times New Roman" w:hAnsi="DM Sans" w:cs="Times New Roman"/>
          <w:b/>
          <w:bCs/>
          <w:color w:val="313131"/>
          <w:kern w:val="0"/>
          <w14:ligatures w14:val="none"/>
        </w:rPr>
        <w:t>service registry</w:t>
      </w:r>
      <w:r w:rsidRPr="00036868">
        <w:rPr>
          <w:rFonts w:ascii="DM Sans" w:eastAsia="Times New Roman" w:hAnsi="DM Sans" w:cs="Times New Roman"/>
          <w:color w:val="313131"/>
          <w:kern w:val="0"/>
          <w14:ligatures w14:val="none"/>
        </w:rPr>
        <w:t xml:space="preserve"> (Eureka Server).</w:t>
      </w:r>
    </w:p>
    <w:p w14:paraId="4A56DB81" w14:textId="0B1801F2"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Add </w:t>
      </w:r>
      <w:r w:rsidRPr="00036868">
        <w:rPr>
          <w:rFonts w:ascii="DM Sans" w:eastAsia="Times New Roman" w:hAnsi="DM Sans" w:cs="Times New Roman"/>
          <w:b/>
          <w:bCs/>
          <w:color w:val="313131"/>
          <w:kern w:val="0"/>
          <w14:ligatures w14:val="none"/>
        </w:rPr>
        <w:t>spring-cloud-starter-</w:t>
      </w:r>
      <w:proofErr w:type="spellStart"/>
      <w:r w:rsidRPr="00036868">
        <w:rPr>
          <w:rFonts w:ascii="DM Sans" w:eastAsia="Times New Roman" w:hAnsi="DM Sans" w:cs="Times New Roman"/>
          <w:b/>
          <w:bCs/>
          <w:color w:val="313131"/>
          <w:kern w:val="0"/>
          <w14:ligatures w14:val="none"/>
        </w:rPr>
        <w:t>netflix</w:t>
      </w:r>
      <w:proofErr w:type="spellEnd"/>
      <w:r w:rsidRPr="00036868">
        <w:rPr>
          <w:rFonts w:ascii="DM Sans" w:eastAsia="Times New Roman" w:hAnsi="DM Sans" w:cs="Times New Roman"/>
          <w:b/>
          <w:bCs/>
          <w:color w:val="313131"/>
          <w:kern w:val="0"/>
          <w14:ligatures w14:val="none"/>
        </w:rPr>
        <w:t>-eureka-client</w:t>
      </w:r>
      <w:r w:rsidRPr="00036868">
        <w:rPr>
          <w:rFonts w:ascii="DM Sans" w:eastAsia="Times New Roman" w:hAnsi="DM Sans" w:cs="Times New Roman"/>
          <w:color w:val="313131"/>
          <w:kern w:val="0"/>
          <w14:ligatures w14:val="none"/>
        </w:rPr>
        <w:t xml:space="preserve"> to the microservices that need to register with the Eureka Server.</w:t>
      </w:r>
      <w:r w:rsidR="00F073F2">
        <w:rPr>
          <w:rFonts w:ascii="DM Sans" w:eastAsia="Times New Roman" w:hAnsi="DM Sans" w:cs="Times New Roman"/>
          <w:color w:val="313131"/>
          <w:kern w:val="0"/>
          <w14:ligatures w14:val="none"/>
        </w:rPr>
        <w:t xml:space="preserve"> (Eureka Client)</w:t>
      </w:r>
    </w:p>
    <w:p w14:paraId="012FB6D0" w14:textId="77777777"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The </w:t>
      </w:r>
      <w:r w:rsidRPr="00036868">
        <w:rPr>
          <w:rFonts w:ascii="DM Sans" w:eastAsia="Times New Roman" w:hAnsi="DM Sans" w:cs="Times New Roman"/>
          <w:b/>
          <w:bCs/>
          <w:color w:val="313131"/>
          <w:kern w:val="0"/>
          <w14:ligatures w14:val="none"/>
        </w:rPr>
        <w:t>@EnableEurekaServer</w:t>
      </w:r>
      <w:r w:rsidRPr="00036868">
        <w:rPr>
          <w:rFonts w:ascii="DM Sans" w:eastAsia="Times New Roman" w:hAnsi="DM Sans" w:cs="Times New Roman"/>
          <w:color w:val="313131"/>
          <w:kern w:val="0"/>
          <w14:ligatures w14:val="none"/>
        </w:rPr>
        <w:t xml:space="preserve"> annotation starts the Eureka Server, and </w:t>
      </w:r>
      <w:r w:rsidRPr="00036868">
        <w:rPr>
          <w:rFonts w:ascii="DM Sans" w:eastAsia="Times New Roman" w:hAnsi="DM Sans" w:cs="Times New Roman"/>
          <w:b/>
          <w:bCs/>
          <w:color w:val="313131"/>
          <w:kern w:val="0"/>
          <w14:ligatures w14:val="none"/>
        </w:rPr>
        <w:t>@EnableEurekaClient</w:t>
      </w:r>
      <w:r w:rsidRPr="00036868">
        <w:rPr>
          <w:rFonts w:ascii="DM Sans" w:eastAsia="Times New Roman" w:hAnsi="DM Sans" w:cs="Times New Roman"/>
          <w:color w:val="313131"/>
          <w:kern w:val="0"/>
          <w14:ligatures w14:val="none"/>
        </w:rPr>
        <w:t xml:space="preserve"> enables the microservices to register with it.</w:t>
      </w:r>
    </w:p>
    <w:p w14:paraId="127A1166" w14:textId="344CF682" w:rsidR="001928D8" w:rsidRPr="00234684" w:rsidRDefault="001928D8" w:rsidP="00234684">
      <w:pPr>
        <w:shd w:val="clear" w:color="auto" w:fill="FFFFFF"/>
        <w:spacing w:after="255" w:line="240" w:lineRule="auto"/>
        <w:rPr>
          <w:rFonts w:ascii="DM Sans" w:eastAsia="Times New Roman" w:hAnsi="DM Sans" w:cs="Times New Roman"/>
          <w:color w:val="313131"/>
          <w:kern w:val="0"/>
          <w14:ligatures w14:val="none"/>
        </w:rPr>
      </w:pPr>
    </w:p>
    <w:p w14:paraId="615C1323" w14:textId="77777777" w:rsidR="00D026AC" w:rsidRDefault="00D026AC" w:rsidP="00E72BA5">
      <w:pPr>
        <w:shd w:val="clear" w:color="auto" w:fill="FFFFFF"/>
        <w:spacing w:after="255" w:line="240" w:lineRule="auto"/>
        <w:rPr>
          <w:rFonts w:ascii="DM Sans" w:eastAsia="Times New Roman" w:hAnsi="DM Sans" w:cs="Times New Roman"/>
          <w:color w:val="313131"/>
          <w:kern w:val="0"/>
          <w14:ligatures w14:val="none"/>
        </w:rPr>
      </w:pPr>
    </w:p>
    <w:p w14:paraId="325414F3" w14:textId="2902A096" w:rsidR="00874B54" w:rsidRPr="00F74144" w:rsidRDefault="00D026AC" w:rsidP="00E72BA5">
      <w:pPr>
        <w:shd w:val="clear" w:color="auto" w:fill="FFFFFF"/>
        <w:spacing w:after="255" w:line="240" w:lineRule="auto"/>
        <w:rPr>
          <w:rFonts w:ascii="DM Sans" w:eastAsia="Times New Roman" w:hAnsi="DM Sans" w:cs="Times New Roman"/>
          <w:color w:val="FF0000"/>
          <w:kern w:val="0"/>
          <w14:ligatures w14:val="none"/>
        </w:rPr>
      </w:pPr>
      <w:r w:rsidRPr="00F74144">
        <w:rPr>
          <w:rFonts w:ascii="DM Sans" w:eastAsia="Times New Roman" w:hAnsi="DM Sans" w:cs="Times New Roman"/>
          <w:color w:val="FF0000"/>
          <w:kern w:val="0"/>
          <w14:ligatures w14:val="none"/>
        </w:rPr>
        <w:lastRenderedPageBreak/>
        <w:t xml:space="preserve">23. </w:t>
      </w:r>
      <w:r w:rsidR="009562A1" w:rsidRPr="00F74144">
        <w:rPr>
          <w:rFonts w:ascii="DM Sans" w:eastAsia="Times New Roman" w:hAnsi="DM Sans" w:cs="Times New Roman"/>
          <w:color w:val="FF0000"/>
          <w:kern w:val="0"/>
          <w14:ligatures w14:val="none"/>
        </w:rPr>
        <w:t>What is an API Gateway, and why is it used in microservices architecture?</w:t>
      </w:r>
    </w:p>
    <w:p w14:paraId="64089937" w14:textId="77777777" w:rsidR="00874B54" w:rsidRDefault="00874B54" w:rsidP="00E72BA5">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874B54">
        <w:rPr>
          <w:rFonts w:ascii="DM Sans" w:eastAsia="Times New Roman" w:hAnsi="DM Sans" w:cs="Times New Roman"/>
          <w:color w:val="313131"/>
          <w:kern w:val="0"/>
          <w14:ligatures w14:val="none"/>
        </w:rPr>
        <w:t>A single entry point that routes requests to appropriate microservices</w:t>
      </w:r>
    </w:p>
    <w:p w14:paraId="5DB9C758" w14:textId="15366D37" w:rsidR="00874B54" w:rsidRDefault="00874B54" w:rsidP="00E72BA5">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874B54">
        <w:rPr>
          <w:rFonts w:ascii="DM Sans" w:eastAsia="Times New Roman" w:hAnsi="DM Sans" w:cs="Times New Roman"/>
          <w:color w:val="313131"/>
          <w:kern w:val="0"/>
          <w14:ligatures w14:val="none"/>
        </w:rPr>
        <w:t>It serves as an intermediary between the clients (such as web applications, mobile apps, or other services) and the backend microservices, providing a single unified interface for accessing various services.</w:t>
      </w:r>
    </w:p>
    <w:p w14:paraId="6ACCDBF1" w14:textId="77777777" w:rsidR="00423196" w:rsidRDefault="00423196" w:rsidP="00E72842">
      <w:pPr>
        <w:pStyle w:val="ListParagraph"/>
        <w:shd w:val="clear" w:color="auto" w:fill="FFFFFF"/>
        <w:spacing w:after="255" w:line="240" w:lineRule="auto"/>
        <w:rPr>
          <w:rFonts w:ascii="DM Sans" w:eastAsia="Times New Roman" w:hAnsi="DM Sans" w:cs="Times New Roman"/>
          <w:color w:val="313131"/>
          <w:kern w:val="0"/>
          <w14:ligatures w14:val="none"/>
        </w:rPr>
      </w:pPr>
    </w:p>
    <w:p w14:paraId="24451A33" w14:textId="53ABD1D1" w:rsidR="00DE2F85" w:rsidRDefault="00DE2F85" w:rsidP="00414930">
      <w:pPr>
        <w:pStyle w:val="ListParagraph"/>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6FF85230" wp14:editId="469B6CDA">
            <wp:extent cx="5722620" cy="3535680"/>
            <wp:effectExtent l="0" t="0" r="0" b="7620"/>
            <wp:docPr id="1227576629" name="Picture 4" descr="GitHub - akhuntsaria/spring-boot-api-gateway: API authentication gateway  written using Spring Boot, Zuul, Eureka an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akhuntsaria/spring-boot-api-gateway: API authentication gateway  written using Spring Boot, Zuul, Eureka and JW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535680"/>
                    </a:xfrm>
                    <a:prstGeom prst="rect">
                      <a:avLst/>
                    </a:prstGeom>
                    <a:noFill/>
                    <a:ln>
                      <a:noFill/>
                    </a:ln>
                  </pic:spPr>
                </pic:pic>
              </a:graphicData>
            </a:graphic>
          </wp:inline>
        </w:drawing>
      </w:r>
    </w:p>
    <w:p w14:paraId="680E524B" w14:textId="77777777" w:rsidR="00B13F2D" w:rsidRDefault="004A1369" w:rsidP="00B13F2D">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It takes care of the following:</w:t>
      </w:r>
    </w:p>
    <w:p w14:paraId="53B3012C" w14:textId="4632D09A" w:rsidR="00065423" w:rsidRPr="00B13F2D" w:rsidRDefault="00B13F2D" w:rsidP="0022241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1.</w:t>
      </w:r>
      <w:r w:rsidR="00065423" w:rsidRPr="00B13F2D">
        <w:rPr>
          <w:rFonts w:ascii="DM Sans" w:eastAsia="Times New Roman" w:hAnsi="DM Sans" w:cs="Times New Roman"/>
          <w:color w:val="313131"/>
          <w:kern w:val="0"/>
          <w14:ligatures w14:val="none"/>
        </w:rPr>
        <w:t xml:space="preserve"> </w:t>
      </w:r>
      <w:r w:rsidR="00065423" w:rsidRPr="00B13F2D">
        <w:rPr>
          <w:rFonts w:ascii="DM Sans" w:eastAsia="Times New Roman" w:hAnsi="DM Sans" w:cs="Times New Roman"/>
          <w:b/>
          <w:bCs/>
          <w:color w:val="313131"/>
          <w:kern w:val="0"/>
          <w14:ligatures w14:val="none"/>
        </w:rPr>
        <w:t>Client Request</w:t>
      </w:r>
      <w:r w:rsidR="00065423" w:rsidRPr="00B13F2D">
        <w:rPr>
          <w:rFonts w:ascii="DM Sans" w:eastAsia="Times New Roman" w:hAnsi="DM Sans" w:cs="Times New Roman"/>
          <w:color w:val="313131"/>
          <w:kern w:val="0"/>
          <w14:ligatures w14:val="none"/>
        </w:rPr>
        <w:t>:</w:t>
      </w:r>
    </w:p>
    <w:p w14:paraId="1540D319" w14:textId="77777777" w:rsidR="00065423" w:rsidRPr="00065423" w:rsidRDefault="00065423" w:rsidP="00065423">
      <w:pPr>
        <w:numPr>
          <w:ilvl w:val="0"/>
          <w:numId w:val="42"/>
        </w:numPr>
        <w:shd w:val="clear" w:color="auto" w:fill="FFFFFF"/>
        <w:tabs>
          <w:tab w:val="num" w:pos="720"/>
        </w:tabs>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The client (e.g., a web or mobile application) makes a request to the API Gateway instead of directly communicating with the individual microservices.</w:t>
      </w:r>
    </w:p>
    <w:p w14:paraId="72EF1EF3" w14:textId="52120D73" w:rsidR="00065423" w:rsidRPr="00065423" w:rsidRDefault="0032434C"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 xml:space="preserve">2. </w:t>
      </w:r>
      <w:r w:rsidR="00065423" w:rsidRPr="00065423">
        <w:rPr>
          <w:rFonts w:ascii="DM Sans" w:eastAsia="Times New Roman" w:hAnsi="DM Sans" w:cs="Times New Roman"/>
          <w:b/>
          <w:bCs/>
          <w:color w:val="313131"/>
          <w:kern w:val="0"/>
          <w14:ligatures w14:val="none"/>
        </w:rPr>
        <w:t>Routing</w:t>
      </w:r>
      <w:r w:rsidR="00065423" w:rsidRPr="00065423">
        <w:rPr>
          <w:rFonts w:ascii="DM Sans" w:eastAsia="Times New Roman" w:hAnsi="DM Sans" w:cs="Times New Roman"/>
          <w:color w:val="313131"/>
          <w:kern w:val="0"/>
          <w14:ligatures w14:val="none"/>
        </w:rPr>
        <w:t>:</w:t>
      </w:r>
    </w:p>
    <w:p w14:paraId="5A834B4F" w14:textId="77777777" w:rsidR="00065423" w:rsidRPr="00065423" w:rsidRDefault="00065423" w:rsidP="00065423">
      <w:pPr>
        <w:numPr>
          <w:ilvl w:val="0"/>
          <w:numId w:val="43"/>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The API Gateway examines the incoming request, including the request path, headers, and other metadata. Based on this information, it determines which microservice should handle the request.</w:t>
      </w:r>
    </w:p>
    <w:p w14:paraId="79ECF96D" w14:textId="77777777" w:rsidR="00065423" w:rsidRPr="00065423" w:rsidRDefault="00065423" w:rsidP="00065423">
      <w:pPr>
        <w:numPr>
          <w:ilvl w:val="0"/>
          <w:numId w:val="43"/>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For example, if the client sends a request to /</w:t>
      </w:r>
      <w:proofErr w:type="spellStart"/>
      <w:r w:rsidRPr="00065423">
        <w:rPr>
          <w:rFonts w:ascii="DM Sans" w:eastAsia="Times New Roman" w:hAnsi="DM Sans" w:cs="Times New Roman"/>
          <w:color w:val="313131"/>
          <w:kern w:val="0"/>
          <w14:ligatures w14:val="none"/>
        </w:rPr>
        <w:t>api</w:t>
      </w:r>
      <w:proofErr w:type="spellEnd"/>
      <w:r w:rsidRPr="00065423">
        <w:rPr>
          <w:rFonts w:ascii="DM Sans" w:eastAsia="Times New Roman" w:hAnsi="DM Sans" w:cs="Times New Roman"/>
          <w:color w:val="313131"/>
          <w:kern w:val="0"/>
          <w14:ligatures w14:val="none"/>
        </w:rPr>
        <w:t>/users, the API Gateway will route this request to the user management microservice.</w:t>
      </w:r>
    </w:p>
    <w:p w14:paraId="1329C1BD" w14:textId="608DE47D" w:rsidR="00065423" w:rsidRPr="00065423" w:rsidRDefault="00FE4AA9"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lastRenderedPageBreak/>
        <w:t xml:space="preserve">3. </w:t>
      </w:r>
      <w:r w:rsidR="00065423" w:rsidRPr="00065423">
        <w:rPr>
          <w:rFonts w:ascii="DM Sans" w:eastAsia="Times New Roman" w:hAnsi="DM Sans" w:cs="Times New Roman"/>
          <w:b/>
          <w:bCs/>
          <w:color w:val="313131"/>
          <w:kern w:val="0"/>
          <w14:ligatures w14:val="none"/>
        </w:rPr>
        <w:t>Authentication and Authorization</w:t>
      </w:r>
      <w:r w:rsidR="00065423" w:rsidRPr="00065423">
        <w:rPr>
          <w:rFonts w:ascii="DM Sans" w:eastAsia="Times New Roman" w:hAnsi="DM Sans" w:cs="Times New Roman"/>
          <w:color w:val="313131"/>
          <w:kern w:val="0"/>
          <w14:ligatures w14:val="none"/>
        </w:rPr>
        <w:t>:</w:t>
      </w:r>
    </w:p>
    <w:p w14:paraId="43FA1BF1" w14:textId="77777777" w:rsidR="00065423" w:rsidRPr="00065423" w:rsidRDefault="00065423" w:rsidP="00065423">
      <w:pPr>
        <w:numPr>
          <w:ilvl w:val="0"/>
          <w:numId w:val="44"/>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Before forwarding the request to the backend service, the API Gateway may perform authentication to verify the client’s identity (e.g., checking a token) and authorization to ensure the client has permission to access the requested resource.</w:t>
      </w:r>
    </w:p>
    <w:p w14:paraId="6D0ED3CD" w14:textId="3BE23945" w:rsidR="00065423" w:rsidRPr="00065423" w:rsidRDefault="008B09F6"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4.</w:t>
      </w:r>
      <w:r w:rsidR="00065423" w:rsidRPr="00065423">
        <w:rPr>
          <w:rFonts w:ascii="DM Sans" w:eastAsia="Times New Roman" w:hAnsi="DM Sans" w:cs="Times New Roman"/>
          <w:color w:val="313131"/>
          <w:kern w:val="0"/>
          <w14:ligatures w14:val="none"/>
        </w:rPr>
        <w:t xml:space="preserve">  </w:t>
      </w:r>
      <w:r w:rsidR="00065423" w:rsidRPr="00065423">
        <w:rPr>
          <w:rFonts w:ascii="DM Sans" w:eastAsia="Times New Roman" w:hAnsi="DM Sans" w:cs="Times New Roman"/>
          <w:b/>
          <w:bCs/>
          <w:color w:val="313131"/>
          <w:kern w:val="0"/>
          <w14:ligatures w14:val="none"/>
        </w:rPr>
        <w:t>Load Balancing</w:t>
      </w:r>
      <w:r w:rsidR="00065423" w:rsidRPr="00065423">
        <w:rPr>
          <w:rFonts w:ascii="DM Sans" w:eastAsia="Times New Roman" w:hAnsi="DM Sans" w:cs="Times New Roman"/>
          <w:color w:val="313131"/>
          <w:kern w:val="0"/>
          <w14:ligatures w14:val="none"/>
        </w:rPr>
        <w:t>:</w:t>
      </w:r>
    </w:p>
    <w:p w14:paraId="590D6DDF" w14:textId="1712DF3B" w:rsidR="00696532" w:rsidRDefault="00065423" w:rsidP="00696532">
      <w:pPr>
        <w:numPr>
          <w:ilvl w:val="0"/>
          <w:numId w:val="45"/>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If multiple instances of a microservice are running, the API Gateway can balance the load by distributing requests among these instances. This prevents any single instance from being overwhelmed with too many requests.</w:t>
      </w:r>
    </w:p>
    <w:p w14:paraId="52E36C6C" w14:textId="77777777" w:rsidR="00A23FD1" w:rsidRPr="00A23FD1" w:rsidRDefault="00696532" w:rsidP="00A23FD1">
      <w:pPr>
        <w:shd w:val="clear" w:color="auto" w:fill="FFFFFF"/>
        <w:spacing w:after="255"/>
        <w:rPr>
          <w:rFonts w:ascii="DM Sans" w:hAnsi="DM Sans"/>
          <w:color w:val="313131"/>
        </w:rPr>
      </w:pPr>
      <w:r>
        <w:rPr>
          <w:rFonts w:ascii="DM Sans" w:eastAsia="Times New Roman" w:hAnsi="DM Sans" w:cs="Times New Roman"/>
          <w:color w:val="313131"/>
          <w:kern w:val="0"/>
          <w14:ligatures w14:val="none"/>
        </w:rPr>
        <w:t xml:space="preserve">5. </w:t>
      </w:r>
      <w:r w:rsidR="00A23FD1" w:rsidRPr="00A23FD1">
        <w:rPr>
          <w:rFonts w:ascii="DM Sans" w:eastAsia="Times New Roman" w:hAnsi="DM Sans"/>
          <w:b/>
          <w:bCs/>
          <w:color w:val="313131"/>
        </w:rPr>
        <w:t>Service Discovery Integration</w:t>
      </w:r>
      <w:r w:rsidR="00A23FD1" w:rsidRPr="00A23FD1">
        <w:rPr>
          <w:rFonts w:ascii="DM Sans" w:hAnsi="DM Sans"/>
          <w:color w:val="313131"/>
        </w:rPr>
        <w:t>:</w:t>
      </w:r>
    </w:p>
    <w:p w14:paraId="79C35F5F" w14:textId="77777777" w:rsidR="00A23FD1" w:rsidRDefault="00A23FD1" w:rsidP="00A23FD1">
      <w:pPr>
        <w:numPr>
          <w:ilvl w:val="0"/>
          <w:numId w:val="47"/>
        </w:numPr>
        <w:shd w:val="clear" w:color="auto" w:fill="FFFFFF"/>
        <w:spacing w:after="255" w:line="240" w:lineRule="auto"/>
        <w:rPr>
          <w:rFonts w:ascii="DM Sans" w:eastAsia="Times New Roman" w:hAnsi="DM Sans" w:cs="Times New Roman"/>
          <w:color w:val="313131"/>
          <w:kern w:val="0"/>
          <w14:ligatures w14:val="none"/>
        </w:rPr>
      </w:pPr>
      <w:r w:rsidRPr="00A23FD1">
        <w:rPr>
          <w:rFonts w:ascii="DM Sans" w:eastAsia="Times New Roman" w:hAnsi="DM Sans" w:cs="Times New Roman"/>
          <w:color w:val="313131"/>
          <w:kern w:val="0"/>
          <w14:ligatures w14:val="none"/>
        </w:rPr>
        <w:t>The API Gateway can integrate with a service discovery mechanism to dynamically route requests to the appropriate microservice instances, even as they scale up or down. This allows it to discover the current locations (IP addresses and ports) of microservices.</w:t>
      </w:r>
    </w:p>
    <w:p w14:paraId="379E19BC" w14:textId="73AADEBB" w:rsidR="008A418C" w:rsidRPr="008A418C" w:rsidRDefault="008A418C" w:rsidP="008A418C">
      <w:pPr>
        <w:shd w:val="clear" w:color="auto" w:fill="FFFFFF"/>
        <w:spacing w:after="255"/>
        <w:rPr>
          <w:rFonts w:ascii="DM Sans" w:hAnsi="DM Sans"/>
          <w:color w:val="313131"/>
        </w:rPr>
      </w:pPr>
      <w:r>
        <w:rPr>
          <w:rFonts w:ascii="DM Sans" w:eastAsia="Times New Roman" w:hAnsi="DM Sans" w:cs="Times New Roman"/>
          <w:color w:val="313131"/>
          <w:kern w:val="0"/>
          <w14:ligatures w14:val="none"/>
        </w:rPr>
        <w:t>6.</w:t>
      </w:r>
      <w:r w:rsidRPr="008A418C">
        <w:rPr>
          <w:rFonts w:ascii="Times New Roman" w:eastAsia="Times New Roman" w:hAnsi="Times New Roman" w:cs="Times New Roman"/>
          <w:b/>
          <w:bCs/>
          <w:kern w:val="0"/>
          <w14:ligatures w14:val="none"/>
        </w:rPr>
        <w:t xml:space="preserve"> </w:t>
      </w:r>
      <w:r w:rsidRPr="008A418C">
        <w:rPr>
          <w:rFonts w:ascii="DM Sans" w:eastAsia="Times New Roman" w:hAnsi="DM Sans"/>
          <w:b/>
          <w:bCs/>
          <w:color w:val="313131"/>
        </w:rPr>
        <w:t>Logging and Monitoring</w:t>
      </w:r>
      <w:r w:rsidRPr="008A418C">
        <w:rPr>
          <w:rFonts w:ascii="DM Sans" w:hAnsi="DM Sans"/>
          <w:color w:val="313131"/>
        </w:rPr>
        <w:t>:</w:t>
      </w:r>
    </w:p>
    <w:p w14:paraId="11664B75" w14:textId="1EC5CEA7" w:rsidR="008A418C" w:rsidRPr="00A23FD1" w:rsidRDefault="008A418C" w:rsidP="008A418C">
      <w:pPr>
        <w:numPr>
          <w:ilvl w:val="0"/>
          <w:numId w:val="48"/>
        </w:numPr>
        <w:shd w:val="clear" w:color="auto" w:fill="FFFFFF"/>
        <w:spacing w:after="255" w:line="240" w:lineRule="auto"/>
        <w:rPr>
          <w:rFonts w:ascii="DM Sans" w:eastAsia="Times New Roman" w:hAnsi="DM Sans" w:cs="Times New Roman"/>
          <w:color w:val="313131"/>
          <w:kern w:val="0"/>
          <w14:ligatures w14:val="none"/>
        </w:rPr>
      </w:pPr>
      <w:r w:rsidRPr="008A418C">
        <w:rPr>
          <w:rFonts w:ascii="DM Sans" w:eastAsia="Times New Roman" w:hAnsi="DM Sans" w:cs="Times New Roman"/>
          <w:color w:val="313131"/>
          <w:kern w:val="0"/>
          <w14:ligatures w14:val="none"/>
        </w:rPr>
        <w:t>The API Gateway logs all requests and responses, which can be used for monitoring, debugging, and analytics. It provides insights into how the system is being used and helps in identifying performance bottlenecks or security issues.</w:t>
      </w:r>
    </w:p>
    <w:p w14:paraId="0AC920A6" w14:textId="5C0B382D" w:rsidR="005F6A9A" w:rsidRDefault="009C5AE5" w:rsidP="00036BC9">
      <w:pPr>
        <w:shd w:val="clear" w:color="auto" w:fill="FFFFFF"/>
        <w:spacing w:after="255" w:line="240" w:lineRule="auto"/>
        <w:jc w:val="center"/>
        <w:rPr>
          <w:rFonts w:ascii="DM Sans" w:eastAsia="Times New Roman" w:hAnsi="DM Sans" w:cs="Times New Roman"/>
          <w:color w:val="313131"/>
          <w:kern w:val="0"/>
          <w14:ligatures w14:val="none"/>
        </w:rPr>
      </w:pPr>
      <w:r>
        <w:rPr>
          <w:noProof/>
        </w:rPr>
        <w:drawing>
          <wp:inline distT="0" distB="0" distL="0" distR="0" wp14:anchorId="73958AD4" wp14:editId="74F3DEF3">
            <wp:extent cx="5753100" cy="2804160"/>
            <wp:effectExtent l="0" t="0" r="0" b="0"/>
            <wp:docPr id="1883234067" name="Picture 3" descr="How To Implement API Gateway Spring Boot In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mplement API Gateway Spring Boot In Micro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394" cy="2820388"/>
                    </a:xfrm>
                    <a:prstGeom prst="rect">
                      <a:avLst/>
                    </a:prstGeom>
                    <a:noFill/>
                    <a:ln>
                      <a:noFill/>
                    </a:ln>
                  </pic:spPr>
                </pic:pic>
              </a:graphicData>
            </a:graphic>
          </wp:inline>
        </w:drawing>
      </w:r>
    </w:p>
    <w:p w14:paraId="11A57402" w14:textId="6FA0F41F" w:rsidR="00DC5DCB" w:rsidRPr="008D6A56" w:rsidRDefault="00DC5DCB" w:rsidP="00DC5DCB">
      <w:pPr>
        <w:shd w:val="clear" w:color="auto" w:fill="FFFFFF"/>
        <w:spacing w:after="255" w:line="240" w:lineRule="auto"/>
        <w:rPr>
          <w:rFonts w:ascii="DM Sans" w:eastAsia="Times New Roman" w:hAnsi="DM Sans" w:cs="Times New Roman"/>
          <w:color w:val="FF0000"/>
          <w:kern w:val="0"/>
          <w14:ligatures w14:val="none"/>
        </w:rPr>
      </w:pPr>
      <w:r w:rsidRPr="008D6A56">
        <w:rPr>
          <w:rFonts w:ascii="DM Sans" w:eastAsia="Times New Roman" w:hAnsi="DM Sans" w:cs="Times New Roman"/>
          <w:color w:val="FF0000"/>
          <w:kern w:val="0"/>
          <w14:ligatures w14:val="none"/>
        </w:rPr>
        <w:lastRenderedPageBreak/>
        <w:t xml:space="preserve">24. </w:t>
      </w:r>
      <w:r w:rsidR="00DA7796" w:rsidRPr="008D6A56">
        <w:rPr>
          <w:rFonts w:ascii="DM Sans" w:eastAsia="Times New Roman" w:hAnsi="DM Sans" w:cs="Times New Roman"/>
          <w:color w:val="FF0000"/>
          <w:kern w:val="0"/>
          <w14:ligatures w14:val="none"/>
        </w:rPr>
        <w:t>What is a Circuit Breaker?</w:t>
      </w:r>
      <w:r w:rsidR="008D6A56" w:rsidRPr="008D6A56">
        <w:rPr>
          <w:rFonts w:ascii="DM Sans" w:eastAsia="Times New Roman" w:hAnsi="DM Sans" w:cs="Times New Roman"/>
          <w:color w:val="FF0000"/>
          <w:kern w:val="0"/>
          <w14:ligatures w14:val="none"/>
        </w:rPr>
        <w:t xml:space="preserve"> (or) How do you implement resilience and fault tolerance in microservice</w:t>
      </w:r>
    </w:p>
    <w:p w14:paraId="491CD2FE" w14:textId="0184E83C" w:rsidR="000921AD" w:rsidRDefault="0079266E" w:rsidP="00DC5DCB">
      <w:pPr>
        <w:shd w:val="clear" w:color="auto" w:fill="FFFFFF"/>
        <w:spacing w:after="255" w:line="240" w:lineRule="auto"/>
        <w:rPr>
          <w:rFonts w:ascii="DM Sans" w:eastAsia="Times New Roman" w:hAnsi="DM Sans" w:cs="Times New Roman"/>
          <w:color w:val="313131"/>
          <w:kern w:val="0"/>
          <w14:ligatures w14:val="none"/>
        </w:rPr>
      </w:pPr>
      <w:r w:rsidRPr="0079266E">
        <w:rPr>
          <w:rFonts w:ascii="DM Sans" w:eastAsia="Times New Roman" w:hAnsi="DM Sans" w:cs="Times New Roman"/>
          <w:color w:val="313131"/>
          <w:kern w:val="0"/>
          <w14:ligatures w14:val="none"/>
        </w:rPr>
        <w:t>It is designed to improve system resilience and prevent cascading failures by managing how services communicate with each other when some services are experiencing issues.</w:t>
      </w:r>
    </w:p>
    <w:p w14:paraId="25EA9B2F" w14:textId="77777777" w:rsidR="00766068" w:rsidRPr="00766068" w:rsidRDefault="00766068" w:rsidP="00766068">
      <w:p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Circuit Breaker States</w:t>
      </w:r>
      <w:r w:rsidRPr="00766068">
        <w:rPr>
          <w:rFonts w:ascii="DM Sans" w:eastAsia="Times New Roman" w:hAnsi="DM Sans" w:cs="Times New Roman"/>
          <w:color w:val="313131"/>
          <w:kern w:val="0"/>
          <w14:ligatures w14:val="none"/>
        </w:rPr>
        <w:t>:</w:t>
      </w:r>
    </w:p>
    <w:p w14:paraId="34501C89"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Closed</w:t>
      </w:r>
      <w:r w:rsidRPr="00766068">
        <w:rPr>
          <w:rFonts w:ascii="DM Sans" w:eastAsia="Times New Roman" w:hAnsi="DM Sans" w:cs="Times New Roman"/>
          <w:color w:val="313131"/>
          <w:kern w:val="0"/>
          <w14:ligatures w14:val="none"/>
        </w:rPr>
        <w:t>: In this state, requests are allowed to pass through to the service. The circuit breaker monitors the responses for failures. If the failure rate exceeds a predefined threshold, the circuit breaker transitions to the Open state.</w:t>
      </w:r>
    </w:p>
    <w:p w14:paraId="00639209"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Open</w:t>
      </w:r>
      <w:r w:rsidRPr="00766068">
        <w:rPr>
          <w:rFonts w:ascii="DM Sans" w:eastAsia="Times New Roman" w:hAnsi="DM Sans" w:cs="Times New Roman"/>
          <w:color w:val="313131"/>
          <w:kern w:val="0"/>
          <w14:ligatures w14:val="none"/>
        </w:rPr>
        <w:t>: When the failure rate is high, the circuit breaker opens. Requests are not forwarded to the service and are instead immediately failed. This prevents the failing service from being overwhelmed and gives it time to recover.</w:t>
      </w:r>
    </w:p>
    <w:p w14:paraId="06E603B8"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Half-Open</w:t>
      </w:r>
      <w:r w:rsidRPr="00766068">
        <w:rPr>
          <w:rFonts w:ascii="DM Sans" w:eastAsia="Times New Roman" w:hAnsi="DM Sans" w:cs="Times New Roman"/>
          <w:color w:val="313131"/>
          <w:kern w:val="0"/>
          <w14:ligatures w14:val="none"/>
        </w:rPr>
        <w:t>: After a predetermined time, the circuit breaker transitions to the Half-Open state. A few requests are allowed through to test if the service has recovered. If these requests are successful, the circuit breaker transitions back to Closed. If they fail, the circuit breaker returns to Open.</w:t>
      </w:r>
    </w:p>
    <w:p w14:paraId="70C9E1BD" w14:textId="0AC049F9" w:rsidR="00766068" w:rsidRDefault="006C144A" w:rsidP="00DC5DCB">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Code:</w:t>
      </w:r>
    </w:p>
    <w:p w14:paraId="16501B7C" w14:textId="77777777" w:rsidR="00514B3A" w:rsidRDefault="00514B3A" w:rsidP="00514B3A">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Annotations:</w:t>
      </w:r>
    </w:p>
    <w:p w14:paraId="1A3B2024" w14:textId="77777777" w:rsidR="00514B3A" w:rsidRDefault="00514B3A" w:rsidP="00514B3A">
      <w:pPr>
        <w:pStyle w:val="ListParagraph"/>
        <w:shd w:val="clear" w:color="auto" w:fill="FFFFFF"/>
        <w:spacing w:after="255" w:line="240" w:lineRule="auto"/>
        <w:ind w:left="1440"/>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 xml:space="preserve">1. </w:t>
      </w:r>
      <w:r w:rsidRPr="000921AD">
        <w:rPr>
          <w:rFonts w:ascii="DM Sans" w:eastAsia="Times New Roman" w:hAnsi="DM Sans" w:cs="Times New Roman"/>
          <w:color w:val="313131"/>
          <w:kern w:val="0"/>
          <w14:ligatures w14:val="none"/>
        </w:rPr>
        <w:t>@EnableCircuitBreaker</w:t>
      </w:r>
    </w:p>
    <w:p w14:paraId="28DF3710" w14:textId="30375965" w:rsidR="00514B3A" w:rsidRDefault="00514B3A" w:rsidP="004C2867">
      <w:pPr>
        <w:pStyle w:val="ListParagraph"/>
        <w:shd w:val="clear" w:color="auto" w:fill="FFFFFF"/>
        <w:spacing w:after="255" w:line="240" w:lineRule="auto"/>
        <w:ind w:left="1440"/>
        <w:rPr>
          <w:rFonts w:ascii="DM Sans" w:eastAsia="Times New Roman" w:hAnsi="DM Sans" w:cs="Times New Roman"/>
          <w:color w:val="313131"/>
          <w:kern w:val="0"/>
          <w14:ligatures w14:val="none"/>
        </w:rPr>
      </w:pPr>
      <w:r>
        <w:rPr>
          <w:noProof/>
        </w:rPr>
        <w:t>2.</w:t>
      </w:r>
      <w:r>
        <w:rPr>
          <w:rFonts w:ascii="DM Sans" w:eastAsia="Times New Roman" w:hAnsi="DM Sans" w:cs="Times New Roman"/>
          <w:color w:val="313131"/>
          <w:kern w:val="0"/>
          <w14:ligatures w14:val="none"/>
        </w:rPr>
        <w:t xml:space="preserve"> </w:t>
      </w:r>
      <w:proofErr w:type="spellStart"/>
      <w:r w:rsidRPr="005D26EC">
        <w:rPr>
          <w:rFonts w:ascii="DM Sans" w:eastAsia="Times New Roman" w:hAnsi="DM Sans" w:cs="Times New Roman"/>
          <w:color w:val="313131"/>
          <w:kern w:val="0"/>
          <w14:ligatures w14:val="none"/>
        </w:rPr>
        <w:t>HystrixCommand</w:t>
      </w:r>
      <w:proofErr w:type="spellEnd"/>
      <w:r w:rsidRPr="005D26EC">
        <w:rPr>
          <w:rFonts w:ascii="DM Sans" w:eastAsia="Times New Roman" w:hAnsi="DM Sans" w:cs="Times New Roman"/>
          <w:color w:val="313131"/>
          <w:kern w:val="0"/>
          <w14:ligatures w14:val="none"/>
        </w:rPr>
        <w:t>(</w:t>
      </w:r>
      <w:proofErr w:type="spellStart"/>
      <w:r w:rsidRPr="005D26EC">
        <w:rPr>
          <w:rFonts w:ascii="DM Sans" w:eastAsia="Times New Roman" w:hAnsi="DM Sans" w:cs="Times New Roman"/>
          <w:color w:val="313131"/>
          <w:kern w:val="0"/>
          <w14:ligatures w14:val="none"/>
        </w:rPr>
        <w:t>fallbackMethod</w:t>
      </w:r>
      <w:proofErr w:type="spellEnd"/>
      <w:r w:rsidRPr="005D26EC">
        <w:rPr>
          <w:rFonts w:ascii="DM Sans" w:eastAsia="Times New Roman" w:hAnsi="DM Sans" w:cs="Times New Roman"/>
          <w:color w:val="313131"/>
          <w:kern w:val="0"/>
          <w14:ligatures w14:val="none"/>
        </w:rPr>
        <w:t>=”fallback”)</w:t>
      </w:r>
    </w:p>
    <w:p w14:paraId="49B70773" w14:textId="6ADA9013" w:rsidR="006C144A" w:rsidRDefault="006C144A" w:rsidP="00DC5DCB">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Pom.xml:</w:t>
      </w:r>
    </w:p>
    <w:p w14:paraId="3BA5A9D3" w14:textId="195273E6" w:rsidR="001F0943" w:rsidRDefault="001F0943" w:rsidP="00DC5DCB">
      <w:pPr>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0B350B96" wp14:editId="698186E2">
            <wp:extent cx="4770120" cy="1430526"/>
            <wp:effectExtent l="0" t="0" r="0" b="0"/>
            <wp:docPr id="16866732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73239" name="Picture 1" descr="A screen shot of a computer&#10;&#10;Description automatically generated"/>
                    <pic:cNvPicPr/>
                  </pic:nvPicPr>
                  <pic:blipFill>
                    <a:blip r:embed="rId11"/>
                    <a:stretch>
                      <a:fillRect/>
                    </a:stretch>
                  </pic:blipFill>
                  <pic:spPr>
                    <a:xfrm>
                      <a:off x="0" y="0"/>
                      <a:ext cx="4785007" cy="1434991"/>
                    </a:xfrm>
                    <a:prstGeom prst="rect">
                      <a:avLst/>
                    </a:prstGeom>
                  </pic:spPr>
                </pic:pic>
              </a:graphicData>
            </a:graphic>
          </wp:inline>
        </w:drawing>
      </w:r>
    </w:p>
    <w:p w14:paraId="2C4E331C" w14:textId="26AFF903" w:rsidR="000335E4" w:rsidRPr="005D26EC" w:rsidRDefault="00C94FA9" w:rsidP="0012383F">
      <w:pPr>
        <w:pStyle w:val="ListParagraph"/>
        <w:shd w:val="clear" w:color="auto" w:fill="FFFFFF"/>
        <w:spacing w:after="255" w:line="240" w:lineRule="auto"/>
        <w:ind w:left="1440"/>
        <w:jc w:val="center"/>
        <w:rPr>
          <w:rFonts w:ascii="DM Sans" w:eastAsia="Times New Roman" w:hAnsi="DM Sans" w:cs="Times New Roman"/>
          <w:color w:val="313131"/>
          <w:kern w:val="0"/>
          <w14:ligatures w14:val="none"/>
        </w:rPr>
      </w:pPr>
      <w:r>
        <w:rPr>
          <w:noProof/>
        </w:rPr>
        <w:lastRenderedPageBreak/>
        <w:drawing>
          <wp:inline distT="0" distB="0" distL="0" distR="0" wp14:anchorId="00086924" wp14:editId="1143AEAF">
            <wp:extent cx="5181600" cy="2759646"/>
            <wp:effectExtent l="0" t="0" r="0" b="3175"/>
            <wp:docPr id="19120406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40613" name="Picture 1" descr="A computer screen shot of a program&#10;&#10;Description automatically generated"/>
                    <pic:cNvPicPr/>
                  </pic:nvPicPr>
                  <pic:blipFill>
                    <a:blip r:embed="rId12"/>
                    <a:stretch>
                      <a:fillRect/>
                    </a:stretch>
                  </pic:blipFill>
                  <pic:spPr>
                    <a:xfrm>
                      <a:off x="0" y="0"/>
                      <a:ext cx="5198585" cy="2768692"/>
                    </a:xfrm>
                    <a:prstGeom prst="rect">
                      <a:avLst/>
                    </a:prstGeom>
                  </pic:spPr>
                </pic:pic>
              </a:graphicData>
            </a:graphic>
          </wp:inline>
        </w:drawing>
      </w:r>
    </w:p>
    <w:p w14:paraId="221BE4BF" w14:textId="311EC307" w:rsidR="00DC5DCB" w:rsidRDefault="00EA7D7D" w:rsidP="0012383F">
      <w:pPr>
        <w:shd w:val="clear" w:color="auto" w:fill="FFFFFF"/>
        <w:spacing w:after="255" w:line="240" w:lineRule="auto"/>
        <w:jc w:val="center"/>
        <w:rPr>
          <w:rFonts w:ascii="DM Sans" w:eastAsia="Times New Roman" w:hAnsi="DM Sans" w:cs="Times New Roman"/>
          <w:color w:val="313131"/>
          <w:kern w:val="0"/>
          <w14:ligatures w14:val="none"/>
        </w:rPr>
      </w:pPr>
      <w:r>
        <w:rPr>
          <w:noProof/>
        </w:rPr>
        <w:drawing>
          <wp:inline distT="0" distB="0" distL="0" distR="0" wp14:anchorId="042CA2A3" wp14:editId="6C07937E">
            <wp:extent cx="4922236" cy="3048000"/>
            <wp:effectExtent l="0" t="0" r="0" b="0"/>
            <wp:docPr id="68477960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79604" name="Picture 1" descr="A computer screen with text on it&#10;&#10;Description automatically generated"/>
                    <pic:cNvPicPr/>
                  </pic:nvPicPr>
                  <pic:blipFill>
                    <a:blip r:embed="rId13"/>
                    <a:stretch>
                      <a:fillRect/>
                    </a:stretch>
                  </pic:blipFill>
                  <pic:spPr>
                    <a:xfrm>
                      <a:off x="0" y="0"/>
                      <a:ext cx="4926570" cy="3050684"/>
                    </a:xfrm>
                    <a:prstGeom prst="rect">
                      <a:avLst/>
                    </a:prstGeom>
                  </pic:spPr>
                </pic:pic>
              </a:graphicData>
            </a:graphic>
          </wp:inline>
        </w:drawing>
      </w:r>
    </w:p>
    <w:p w14:paraId="5D657342" w14:textId="6D4C7610" w:rsidR="00032C7C" w:rsidRDefault="00032C7C" w:rsidP="00DC5DCB">
      <w:pPr>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295A455D" wp14:editId="135F97E0">
            <wp:extent cx="5943600" cy="1955800"/>
            <wp:effectExtent l="0" t="0" r="0" b="6350"/>
            <wp:docPr id="64798996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89969" name="Picture 1" descr="A computer screen shot of a program&#10;&#10;Description automatically generated"/>
                    <pic:cNvPicPr/>
                  </pic:nvPicPr>
                  <pic:blipFill>
                    <a:blip r:embed="rId14"/>
                    <a:stretch>
                      <a:fillRect/>
                    </a:stretch>
                  </pic:blipFill>
                  <pic:spPr>
                    <a:xfrm>
                      <a:off x="0" y="0"/>
                      <a:ext cx="5943600" cy="1955800"/>
                    </a:xfrm>
                    <a:prstGeom prst="rect">
                      <a:avLst/>
                    </a:prstGeom>
                  </pic:spPr>
                </pic:pic>
              </a:graphicData>
            </a:graphic>
          </wp:inline>
        </w:drawing>
      </w:r>
    </w:p>
    <w:p w14:paraId="235CA775" w14:textId="03A7CDA5" w:rsidR="005D26EC" w:rsidRPr="001F128F" w:rsidRDefault="00EF4AC4" w:rsidP="00DC5DCB">
      <w:pPr>
        <w:shd w:val="clear" w:color="auto" w:fill="FFFFFF"/>
        <w:spacing w:after="255" w:line="240" w:lineRule="auto"/>
        <w:rPr>
          <w:rFonts w:ascii="DM Sans" w:eastAsia="Times New Roman" w:hAnsi="DM Sans" w:cs="Times New Roman"/>
          <w:color w:val="FF0000"/>
          <w:kern w:val="0"/>
          <w14:ligatures w14:val="none"/>
        </w:rPr>
      </w:pPr>
      <w:r w:rsidRPr="001F128F">
        <w:rPr>
          <w:rFonts w:ascii="DM Sans" w:eastAsia="Times New Roman" w:hAnsi="DM Sans" w:cs="Times New Roman"/>
          <w:b/>
          <w:bCs/>
          <w:color w:val="FF0000"/>
          <w:kern w:val="0"/>
          <w14:ligatures w14:val="none"/>
        </w:rPr>
        <w:lastRenderedPageBreak/>
        <w:t>25. Saga Pattern</w:t>
      </w:r>
    </w:p>
    <w:p w14:paraId="319B99F9" w14:textId="0BD1B608" w:rsidR="00FB24DC" w:rsidRDefault="00910280" w:rsidP="001B7C45">
      <w:pPr>
        <w:shd w:val="clear" w:color="auto" w:fill="FFFFFF"/>
        <w:spacing w:after="255" w:line="240" w:lineRule="auto"/>
        <w:rPr>
          <w:rFonts w:ascii="DM Sans" w:eastAsia="Times New Roman" w:hAnsi="DM Sans" w:cs="Times New Roman"/>
          <w:color w:val="313131"/>
          <w:kern w:val="0"/>
          <w14:ligatures w14:val="none"/>
        </w:rPr>
      </w:pPr>
      <w:r w:rsidRPr="001B7C45">
        <w:rPr>
          <w:rFonts w:ascii="DM Sans" w:eastAsia="Times New Roman" w:hAnsi="DM Sans" w:cs="Times New Roman"/>
          <w:color w:val="313131"/>
          <w:kern w:val="0"/>
          <w14:ligatures w14:val="none"/>
        </w:rPr>
        <w:t xml:space="preserve">The saga pattern helps </w:t>
      </w:r>
      <w:r w:rsidRPr="001B7C45">
        <w:rPr>
          <w:rFonts w:ascii="DM Sans" w:eastAsia="Times New Roman" w:hAnsi="DM Sans" w:cs="Times New Roman"/>
          <w:b/>
          <w:bCs/>
          <w:color w:val="313131"/>
          <w:kern w:val="0"/>
          <w14:ligatures w14:val="none"/>
        </w:rPr>
        <w:t>establish consistency</w:t>
      </w:r>
      <w:r w:rsidRPr="001B7C45">
        <w:rPr>
          <w:rFonts w:ascii="DM Sans" w:eastAsia="Times New Roman" w:hAnsi="DM Sans" w:cs="Times New Roman"/>
          <w:color w:val="313131"/>
          <w:kern w:val="0"/>
          <w14:ligatures w14:val="none"/>
        </w:rPr>
        <w:t xml:space="preserve"> in distributed applications, and </w:t>
      </w:r>
      <w:r w:rsidRPr="001B7C45">
        <w:rPr>
          <w:rFonts w:ascii="DM Sans" w:eastAsia="Times New Roman" w:hAnsi="DM Sans" w:cs="Times New Roman"/>
          <w:b/>
          <w:bCs/>
          <w:color w:val="313131"/>
          <w:kern w:val="0"/>
          <w14:ligatures w14:val="none"/>
        </w:rPr>
        <w:t>coordinates</w:t>
      </w:r>
      <w:r w:rsidRPr="001B7C45">
        <w:rPr>
          <w:rFonts w:ascii="DM Sans" w:eastAsia="Times New Roman" w:hAnsi="DM Sans" w:cs="Times New Roman"/>
          <w:color w:val="313131"/>
          <w:kern w:val="0"/>
          <w14:ligatures w14:val="none"/>
        </w:rPr>
        <w:t xml:space="preserve"> transactions </w:t>
      </w:r>
      <w:r w:rsidRPr="001B7C45">
        <w:rPr>
          <w:rFonts w:ascii="DM Sans" w:eastAsia="Times New Roman" w:hAnsi="DM Sans" w:cs="Times New Roman"/>
          <w:b/>
          <w:bCs/>
          <w:color w:val="313131"/>
          <w:kern w:val="0"/>
          <w14:ligatures w14:val="none"/>
        </w:rPr>
        <w:t>between multiple microservices</w:t>
      </w:r>
      <w:r w:rsidRPr="001B7C45">
        <w:rPr>
          <w:rFonts w:ascii="DM Sans" w:eastAsia="Times New Roman" w:hAnsi="DM Sans" w:cs="Times New Roman"/>
          <w:color w:val="313131"/>
          <w:kern w:val="0"/>
          <w14:ligatures w14:val="none"/>
        </w:rPr>
        <w:t xml:space="preserve"> to maintain data consistency. </w:t>
      </w:r>
    </w:p>
    <w:p w14:paraId="286AA3B8" w14:textId="77777777" w:rsidR="00EE6CE6" w:rsidRPr="00EE6CE6" w:rsidRDefault="00EE6CE6" w:rsidP="00EE6CE6">
      <w:pPr>
        <w:numPr>
          <w:ilvl w:val="0"/>
          <w:numId w:val="50"/>
        </w:numPr>
        <w:shd w:val="clear" w:color="auto" w:fill="FFFFFF"/>
        <w:spacing w:after="255" w:line="240" w:lineRule="auto"/>
        <w:rPr>
          <w:rFonts w:ascii="DM Sans" w:eastAsia="Times New Roman" w:hAnsi="DM Sans" w:cs="Times New Roman"/>
          <w:color w:val="313131"/>
          <w:kern w:val="0"/>
          <w14:ligatures w14:val="none"/>
        </w:rPr>
      </w:pPr>
      <w:r w:rsidRPr="00EE6CE6">
        <w:rPr>
          <w:rFonts w:ascii="DM Sans" w:eastAsia="Times New Roman" w:hAnsi="DM Sans" w:cs="Times New Roman"/>
          <w:color w:val="313131"/>
          <w:kern w:val="0"/>
          <w14:ligatures w14:val="none"/>
        </w:rPr>
        <w:t>The application needs to maintain data consistency across multiple microservices without tight coupling.</w:t>
      </w:r>
    </w:p>
    <w:p w14:paraId="38781847" w14:textId="4D0519D6" w:rsidR="00EE6CE6" w:rsidRDefault="00EE6CE6" w:rsidP="00EE6CE6">
      <w:pPr>
        <w:pStyle w:val="NormalWeb"/>
        <w:numPr>
          <w:ilvl w:val="0"/>
          <w:numId w:val="50"/>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We must be ablet to roll back if an operation fails in the sequence.</w:t>
      </w:r>
    </w:p>
    <w:p w14:paraId="331C9054" w14:textId="77777777" w:rsidR="008F610E" w:rsidRDefault="008F610E" w:rsidP="002E38FC">
      <w:pPr>
        <w:pStyle w:val="NormalWeb"/>
        <w:shd w:val="clear" w:color="auto" w:fill="FFFFFF"/>
        <w:spacing w:before="0" w:beforeAutospacing="0" w:after="0" w:afterAutospacing="0" w:line="360" w:lineRule="atLeast"/>
        <w:ind w:left="720"/>
        <w:rPr>
          <w:rFonts w:ascii="Helvetica" w:hAnsi="Helvetica" w:cs="Helvetica"/>
          <w:color w:val="16191F"/>
        </w:rPr>
      </w:pPr>
    </w:p>
    <w:p w14:paraId="2DD04EE8" w14:textId="77777777" w:rsidR="005C6FF5" w:rsidRDefault="00EE6CE6" w:rsidP="001B7C45">
      <w:pPr>
        <w:shd w:val="clear" w:color="auto" w:fill="FFFFFF"/>
        <w:spacing w:after="255" w:line="240" w:lineRule="auto"/>
        <w:rPr>
          <w:rFonts w:ascii="DM Sans" w:eastAsia="Times New Roman" w:hAnsi="DM Sans" w:cs="Times New Roman"/>
          <w:color w:val="313131"/>
          <w:kern w:val="0"/>
          <w14:ligatures w14:val="none"/>
        </w:rPr>
      </w:pPr>
      <w:r w:rsidRPr="00EE6CE6">
        <w:rPr>
          <w:rFonts w:ascii="DM Sans" w:eastAsia="Times New Roman" w:hAnsi="DM Sans" w:cs="Times New Roman"/>
          <w:color w:val="313131"/>
          <w:kern w:val="0"/>
          <w14:ligatures w14:val="none"/>
        </w:rPr>
        <w:t>There are two common saga implementation approaches, </w:t>
      </w:r>
    </w:p>
    <w:p w14:paraId="15810181" w14:textId="77777777" w:rsidR="005C6FF5" w:rsidRPr="005C6FF5" w:rsidRDefault="00EE6CE6" w:rsidP="005C6FF5">
      <w:pPr>
        <w:pStyle w:val="ListParagraph"/>
        <w:numPr>
          <w:ilvl w:val="2"/>
          <w:numId w:val="35"/>
        </w:numPr>
        <w:shd w:val="clear" w:color="auto" w:fill="FFFFFF"/>
        <w:spacing w:after="255" w:line="240" w:lineRule="auto"/>
        <w:rPr>
          <w:rFonts w:ascii="DM Sans" w:eastAsia="Times New Roman" w:hAnsi="DM Sans" w:cs="Times New Roman"/>
          <w:color w:val="FF0000"/>
          <w:kern w:val="0"/>
          <w14:ligatures w14:val="none"/>
        </w:rPr>
      </w:pPr>
      <w:r w:rsidRPr="005C6FF5">
        <w:rPr>
          <w:rFonts w:ascii="DM Sans" w:eastAsia="Times New Roman" w:hAnsi="DM Sans" w:cs="Times New Roman"/>
          <w:color w:val="FF0000"/>
          <w:kern w:val="0"/>
          <w14:ligatures w14:val="none"/>
        </w:rPr>
        <w:t xml:space="preserve">choreography </w:t>
      </w:r>
    </w:p>
    <w:p w14:paraId="41BCBDAB" w14:textId="7E90D67A" w:rsidR="00EE6CE6" w:rsidRPr="005C6FF5" w:rsidRDefault="00EE6CE6" w:rsidP="005C6FF5">
      <w:pPr>
        <w:pStyle w:val="ListParagraph"/>
        <w:numPr>
          <w:ilvl w:val="2"/>
          <w:numId w:val="35"/>
        </w:numPr>
        <w:shd w:val="clear" w:color="auto" w:fill="FFFFFF"/>
        <w:spacing w:after="255" w:line="240" w:lineRule="auto"/>
        <w:rPr>
          <w:rFonts w:ascii="DM Sans" w:eastAsia="Times New Roman" w:hAnsi="DM Sans" w:cs="Times New Roman"/>
          <w:color w:val="FF0000"/>
          <w:kern w:val="0"/>
          <w14:ligatures w14:val="none"/>
        </w:rPr>
      </w:pPr>
      <w:r w:rsidRPr="005C6FF5">
        <w:rPr>
          <w:rFonts w:ascii="DM Sans" w:eastAsia="Times New Roman" w:hAnsi="DM Sans" w:cs="Times New Roman"/>
          <w:color w:val="FF0000"/>
          <w:kern w:val="0"/>
          <w14:ligatures w14:val="none"/>
        </w:rPr>
        <w:t>orchestration. </w:t>
      </w:r>
    </w:p>
    <w:p w14:paraId="53561AD9" w14:textId="77777777" w:rsidR="006E775A" w:rsidRPr="006E775A" w:rsidRDefault="006E775A" w:rsidP="006E775A">
      <w:p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b/>
          <w:bCs/>
          <w:color w:val="313131"/>
          <w:kern w:val="0"/>
          <w14:ligatures w14:val="none"/>
        </w:rPr>
        <w:t>Choreography</w:t>
      </w:r>
      <w:r w:rsidRPr="006E775A">
        <w:rPr>
          <w:rFonts w:ascii="DM Sans" w:eastAsia="Times New Roman" w:hAnsi="DM Sans" w:cs="Times New Roman"/>
          <w:color w:val="313131"/>
          <w:kern w:val="0"/>
          <w14:ligatures w14:val="none"/>
        </w:rPr>
        <w:t>:</w:t>
      </w:r>
    </w:p>
    <w:p w14:paraId="2950C9DB"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In a choreographed saga, each service involved in the saga knows about the next service in the sequence. Each service publishes events to notify other services of its completion or failure.</w:t>
      </w:r>
    </w:p>
    <w:p w14:paraId="1B5C93ED"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Services are responsible for handling their own compensating transactions.</w:t>
      </w:r>
    </w:p>
    <w:p w14:paraId="49A3BBDF"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This approach reduces the need for a central coordinator and is more decentralized.</w:t>
      </w:r>
    </w:p>
    <w:p w14:paraId="672C699C"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7C7C5CE9"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497FD8FA"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332038D6"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5A7401D7" w14:textId="48B3C1D7" w:rsidR="00342E38" w:rsidRDefault="00925691" w:rsidP="00342E38">
      <w:pPr>
        <w:shd w:val="clear" w:color="auto" w:fill="FFFFFF"/>
        <w:spacing w:after="255" w:line="240" w:lineRule="auto"/>
        <w:rPr>
          <w:rFonts w:ascii="DM Sans" w:eastAsia="Times New Roman" w:hAnsi="DM Sans" w:cs="Times New Roman"/>
          <w:color w:val="313131"/>
          <w:kern w:val="0"/>
          <w14:ligatures w14:val="none"/>
        </w:rPr>
      </w:pPr>
      <w:r w:rsidRPr="00925691">
        <w:rPr>
          <w:rFonts w:ascii="DM Sans" w:eastAsia="Times New Roman" w:hAnsi="DM Sans" w:cs="Times New Roman"/>
          <w:color w:val="313131"/>
          <w:kern w:val="0"/>
          <w14:ligatures w14:val="none"/>
        </w:rPr>
        <w:t>How do you deploy microservices to a cloud environment?</w:t>
      </w:r>
    </w:p>
    <w:p w14:paraId="1DC934AC" w14:textId="77777777" w:rsidR="00250AC8" w:rsidRPr="00250AC8" w:rsidRDefault="00250AC8" w:rsidP="00250AC8">
      <w:pPr>
        <w:shd w:val="clear" w:color="auto" w:fill="FFFFFF"/>
        <w:spacing w:after="255" w:line="240" w:lineRule="auto"/>
        <w:rPr>
          <w:rFonts w:ascii="DM Sans" w:eastAsia="Times New Roman" w:hAnsi="DM Sans" w:cs="Times New Roman"/>
          <w:color w:val="313131"/>
          <w:kern w:val="0"/>
          <w14:ligatures w14:val="none"/>
        </w:rPr>
      </w:pPr>
      <w:r w:rsidRPr="00250AC8">
        <w:rPr>
          <w:rFonts w:ascii="DM Sans" w:eastAsia="Times New Roman" w:hAnsi="DM Sans" w:cs="Times New Roman"/>
          <w:color w:val="313131"/>
          <w:kern w:val="0"/>
          <w14:ligatures w14:val="none"/>
        </w:rPr>
        <w:t>  How do you manage configuration properties in Spring Boot?</w:t>
      </w:r>
    </w:p>
    <w:p w14:paraId="0096206C" w14:textId="4AF67783" w:rsidR="00925691" w:rsidRDefault="00250AC8" w:rsidP="00250AC8">
      <w:pPr>
        <w:shd w:val="clear" w:color="auto" w:fill="FFFFFF"/>
        <w:spacing w:after="255" w:line="240" w:lineRule="auto"/>
        <w:rPr>
          <w:rFonts w:ascii="DM Sans" w:eastAsia="Times New Roman" w:hAnsi="DM Sans" w:cs="Times New Roman"/>
          <w:color w:val="313131"/>
          <w:kern w:val="0"/>
          <w14:ligatures w14:val="none"/>
        </w:rPr>
      </w:pPr>
      <w:r w:rsidRPr="00250AC8">
        <w:rPr>
          <w:rFonts w:ascii="DM Sans" w:eastAsia="Times New Roman" w:hAnsi="DM Sans" w:cs="Times New Roman"/>
          <w:color w:val="313131"/>
          <w:kern w:val="0"/>
          <w14:ligatures w14:val="none"/>
        </w:rPr>
        <w:t>  What are the different ways to externalize configuration in Spring Boot?</w:t>
      </w:r>
    </w:p>
    <w:p w14:paraId="78DE1DCE" w14:textId="77777777" w:rsidR="00081625" w:rsidRDefault="00081625" w:rsidP="00250AC8">
      <w:pPr>
        <w:shd w:val="clear" w:color="auto" w:fill="FFFFFF"/>
        <w:spacing w:after="255" w:line="240" w:lineRule="auto"/>
        <w:rPr>
          <w:rFonts w:ascii="DM Sans" w:eastAsia="Times New Roman" w:hAnsi="DM Sans" w:cs="Times New Roman"/>
          <w:color w:val="313131"/>
          <w:kern w:val="0"/>
          <w14:ligatures w14:val="none"/>
        </w:rPr>
      </w:pPr>
    </w:p>
    <w:p w14:paraId="68EF6D18" w14:textId="77777777" w:rsidR="00081625" w:rsidRPr="00081625" w:rsidRDefault="00081625" w:rsidP="00081625">
      <w:pPr>
        <w:shd w:val="clear" w:color="auto" w:fill="FFFFFF"/>
        <w:spacing w:after="255" w:line="240" w:lineRule="auto"/>
        <w:rPr>
          <w:rFonts w:ascii="DM Sans" w:eastAsia="Times New Roman" w:hAnsi="DM Sans" w:cs="Times New Roman"/>
          <w:color w:val="313131"/>
          <w:kern w:val="0"/>
          <w14:ligatures w14:val="none"/>
        </w:rPr>
      </w:pPr>
      <w:r w:rsidRPr="00081625">
        <w:rPr>
          <w:rFonts w:ascii="DM Sans" w:eastAsia="Times New Roman" w:hAnsi="DM Sans" w:cs="Times New Roman"/>
          <w:color w:val="313131"/>
          <w:kern w:val="0"/>
          <w14:ligatures w14:val="none"/>
        </w:rPr>
        <w:t xml:space="preserve">what are microservice design patterns - 1A,2A,3A, 2B </w:t>
      </w:r>
      <w:proofErr w:type="spellStart"/>
      <w:r w:rsidRPr="00081625">
        <w:rPr>
          <w:rFonts w:ascii="DM Sans" w:eastAsia="Times New Roman" w:hAnsi="DM Sans" w:cs="Times New Roman"/>
          <w:color w:val="313131"/>
          <w:kern w:val="0"/>
          <w14:ligatures w14:val="none"/>
        </w:rPr>
        <w:t>etc</w:t>
      </w:r>
      <w:proofErr w:type="spellEnd"/>
    </w:p>
    <w:p w14:paraId="443925C8" w14:textId="77777777" w:rsidR="00081625" w:rsidRPr="00081625" w:rsidRDefault="00081625" w:rsidP="00081625">
      <w:pPr>
        <w:shd w:val="clear" w:color="auto" w:fill="FFFFFF"/>
        <w:spacing w:after="255" w:line="240" w:lineRule="auto"/>
        <w:rPr>
          <w:rFonts w:ascii="DM Sans" w:eastAsia="Times New Roman" w:hAnsi="DM Sans" w:cs="Times New Roman"/>
          <w:color w:val="313131"/>
          <w:kern w:val="0"/>
          <w14:ligatures w14:val="none"/>
        </w:rPr>
      </w:pPr>
    </w:p>
    <w:p w14:paraId="3233C4CC" w14:textId="5F6B515B" w:rsidR="00C9296A" w:rsidRPr="00CD58BE" w:rsidRDefault="00081625" w:rsidP="00081625">
      <w:pPr>
        <w:shd w:val="clear" w:color="auto" w:fill="FFFFFF"/>
        <w:spacing w:after="255" w:line="240" w:lineRule="auto"/>
        <w:rPr>
          <w:rFonts w:ascii="DM Sans" w:eastAsia="Times New Roman" w:hAnsi="DM Sans" w:cs="Times New Roman"/>
          <w:color w:val="313131"/>
          <w:kern w:val="0"/>
          <w14:ligatures w14:val="none"/>
        </w:rPr>
      </w:pPr>
      <w:r w:rsidRPr="00081625">
        <w:rPr>
          <w:rFonts w:ascii="DM Sans" w:eastAsia="Times New Roman" w:hAnsi="DM Sans" w:cs="Times New Roman"/>
          <w:color w:val="313131"/>
          <w:kern w:val="0"/>
          <w14:ligatures w14:val="none"/>
        </w:rPr>
        <w:t>what is distributed logging (and exception handling?)</w:t>
      </w:r>
    </w:p>
    <w:p w14:paraId="12EEB9D4" w14:textId="0880EE8B" w:rsidR="001A222C" w:rsidRDefault="001A222C" w:rsidP="00A37F80"/>
    <w:p w14:paraId="1AAB5DEA" w14:textId="77777777" w:rsidR="00081625" w:rsidRDefault="00081625" w:rsidP="00081625"/>
    <w:p w14:paraId="3B3E93A1" w14:textId="77777777" w:rsidR="00081625" w:rsidRDefault="00081625" w:rsidP="00081625">
      <w:r>
        <w:t>We have extra headers in the request of a microservice and we want to remove the headers from the request which are not needed. how do we achieve this.</w:t>
      </w:r>
    </w:p>
    <w:p w14:paraId="6AB2551D" w14:textId="77777777" w:rsidR="00081625" w:rsidRDefault="00081625" w:rsidP="00081625"/>
    <w:p w14:paraId="56781A44" w14:textId="77777777" w:rsidR="00081625" w:rsidRDefault="00081625" w:rsidP="00081625"/>
    <w:p w14:paraId="58948FA6" w14:textId="77777777" w:rsidR="00081625" w:rsidRDefault="00081625" w:rsidP="00081625">
      <w:r>
        <w:t>Create a Prototype bean of a class which is part of Singleton bean</w:t>
      </w:r>
    </w:p>
    <w:p w14:paraId="5657B130" w14:textId="77777777" w:rsidR="00081625" w:rsidRDefault="00081625" w:rsidP="00081625"/>
    <w:p w14:paraId="7D356F20" w14:textId="77777777" w:rsidR="00081625" w:rsidRDefault="00081625" w:rsidP="00081625"/>
    <w:p w14:paraId="05F52606" w14:textId="77777777" w:rsidR="00081625" w:rsidRDefault="00081625" w:rsidP="00081625">
      <w:r>
        <w:t xml:space="preserve">how do we connect to database in </w:t>
      </w:r>
      <w:proofErr w:type="spellStart"/>
      <w:r>
        <w:t>springboot</w:t>
      </w:r>
      <w:proofErr w:type="spellEnd"/>
      <w:r>
        <w:t xml:space="preserve"> when the monolithic spring application was using JNDI to connect to </w:t>
      </w:r>
      <w:proofErr w:type="spellStart"/>
      <w:r>
        <w:t>databse</w:t>
      </w:r>
      <w:proofErr w:type="spellEnd"/>
    </w:p>
    <w:p w14:paraId="28C07059" w14:textId="77777777" w:rsidR="00081625" w:rsidRDefault="00081625" w:rsidP="00081625"/>
    <w:p w14:paraId="79A2DAB3" w14:textId="77777777" w:rsidR="00081625" w:rsidRDefault="00081625" w:rsidP="00081625"/>
    <w:p w14:paraId="08476995" w14:textId="77ACF318" w:rsidR="00081625" w:rsidRDefault="00081625" w:rsidP="00081625">
      <w:r>
        <w:t>how to connect to multiple databases from a single microservice.</w:t>
      </w:r>
    </w:p>
    <w:p w14:paraId="721EE448" w14:textId="77777777" w:rsidR="00F35833" w:rsidRDefault="00F35833" w:rsidP="00F35833">
      <w:r>
        <w:t>What is dialect in hibernate</w:t>
      </w:r>
    </w:p>
    <w:p w14:paraId="262885B6" w14:textId="77777777" w:rsidR="00F35833" w:rsidRDefault="00F35833" w:rsidP="00F35833"/>
    <w:p w14:paraId="7B9E4BCA" w14:textId="77777777" w:rsidR="00F35833" w:rsidRDefault="00F35833" w:rsidP="00F35833">
      <w:r>
        <w:t xml:space="preserve">Can we return a model view to </w:t>
      </w:r>
      <w:proofErr w:type="spellStart"/>
      <w:r>
        <w:t>jsp</w:t>
      </w:r>
      <w:proofErr w:type="spellEnd"/>
      <w:r>
        <w:t xml:space="preserve"> page when the controller is marked @RestController</w:t>
      </w:r>
    </w:p>
    <w:p w14:paraId="02CE78D3" w14:textId="77777777" w:rsidR="00F35833" w:rsidRDefault="00F35833" w:rsidP="00F35833"/>
    <w:p w14:paraId="208621F9" w14:textId="696DEAED" w:rsidR="00F35833" w:rsidRDefault="00F35833" w:rsidP="00F35833">
      <w:r>
        <w:t xml:space="preserve">in </w:t>
      </w:r>
      <w:proofErr w:type="spellStart"/>
      <w:r>
        <w:t>Mvaen</w:t>
      </w:r>
      <w:proofErr w:type="spellEnd"/>
      <w:r>
        <w:t>, how can we exclude a dependency from jar, but use it only for compile time</w:t>
      </w:r>
    </w:p>
    <w:p w14:paraId="38DA7EBC" w14:textId="77777777" w:rsidR="00F35833" w:rsidRDefault="00F35833">
      <w:r>
        <w:br w:type="page"/>
      </w:r>
    </w:p>
    <w:p w14:paraId="016FF64C" w14:textId="77777777" w:rsidR="00F35833" w:rsidRDefault="00F35833" w:rsidP="00F35833"/>
    <w:p w14:paraId="622CBD7A" w14:textId="3F487C3E" w:rsidR="00F35833" w:rsidRDefault="00F35833" w:rsidP="00F35833">
      <w:r>
        <w:t>how to create prototype bean of a member from a singleton bean</w:t>
      </w:r>
    </w:p>
    <w:p w14:paraId="676B932D" w14:textId="77777777" w:rsidR="00F35833" w:rsidRDefault="00F35833" w:rsidP="00F35833">
      <w:r>
        <w:t>scheduler in Spring batch</w:t>
      </w:r>
    </w:p>
    <w:p w14:paraId="70D84534" w14:textId="24FA02B6" w:rsidR="00F35833" w:rsidRDefault="00F35833" w:rsidP="00F35833">
      <w:r>
        <w:t>scheduler lock</w:t>
      </w:r>
    </w:p>
    <w:p w14:paraId="13D7205D" w14:textId="77777777" w:rsidR="00F35833" w:rsidRDefault="00F35833" w:rsidP="00F35833"/>
    <w:p w14:paraId="0341CA6D" w14:textId="3F013FBD" w:rsidR="00F35833" w:rsidRDefault="00F35833" w:rsidP="00F35833">
      <w:r>
        <w:t xml:space="preserve">First thing to do when converting a application from Spring MVC to </w:t>
      </w:r>
      <w:proofErr w:type="spellStart"/>
      <w:r>
        <w:t>Springboot</w:t>
      </w:r>
      <w:proofErr w:type="spellEnd"/>
    </w:p>
    <w:p w14:paraId="7B8A629D" w14:textId="0EB3054E" w:rsidR="00F35833" w:rsidRDefault="00F35833" w:rsidP="00F35833">
      <w:r w:rsidRPr="00F35833">
        <w:t>CDC- Customer ... Contract</w:t>
      </w:r>
    </w:p>
    <w:p w14:paraId="55249031" w14:textId="77777777" w:rsidR="00F35833" w:rsidRDefault="00F35833" w:rsidP="00F35833"/>
    <w:p w14:paraId="00B7EFB9" w14:textId="76BC9D79" w:rsidR="00F35833" w:rsidRDefault="00F35833" w:rsidP="00F35833">
      <w:r>
        <w:t>Spring OAuth and JWT flow</w:t>
      </w:r>
    </w:p>
    <w:p w14:paraId="301884F5" w14:textId="77777777" w:rsidR="00F35833" w:rsidRDefault="00F35833" w:rsidP="00F35833"/>
    <w:p w14:paraId="2EF1D346" w14:textId="44323CDF" w:rsidR="00F35833" w:rsidRDefault="00F35833" w:rsidP="00F35833">
      <w:r w:rsidRPr="00F35833">
        <w:t>gateway filter-&gt; which interface to implement to add security features</w:t>
      </w:r>
    </w:p>
    <w:p w14:paraId="1DA10452" w14:textId="77777777" w:rsidR="00F35833" w:rsidRDefault="00F35833" w:rsidP="00F35833">
      <w:r>
        <w:t>DB:</w:t>
      </w:r>
    </w:p>
    <w:p w14:paraId="452F91A2" w14:textId="77777777" w:rsidR="00F35833" w:rsidRDefault="00F35833" w:rsidP="00F35833">
      <w:r>
        <w:t>cluster index vs non-clustered index</w:t>
      </w:r>
    </w:p>
    <w:p w14:paraId="3BD4AF45" w14:textId="4CF2D781" w:rsidR="00F35833" w:rsidRDefault="00F35833" w:rsidP="00F35833">
      <w:r>
        <w:t>full table scan</w:t>
      </w:r>
    </w:p>
    <w:p w14:paraId="0D2AC54F" w14:textId="77777777" w:rsidR="008B78E0" w:rsidRDefault="008B78E0" w:rsidP="00384614"/>
    <w:p w14:paraId="7DF7EE13" w14:textId="1D94E2A6" w:rsidR="008B78E0" w:rsidRDefault="008B78E0" w:rsidP="00D34BDC">
      <w:pPr>
        <w:pStyle w:val="ListParagraph"/>
      </w:pPr>
      <w:r>
        <w:t>other advanced concepts:</w:t>
      </w:r>
    </w:p>
    <w:p w14:paraId="4F41E920" w14:textId="77777777" w:rsidR="005F469B" w:rsidRDefault="005F469B" w:rsidP="00D34BDC">
      <w:pPr>
        <w:pStyle w:val="ListParagraph"/>
      </w:pPr>
    </w:p>
    <w:p w14:paraId="48CD9448" w14:textId="77777777" w:rsidR="005F469B" w:rsidRDefault="005F469B" w:rsidP="00D34BDC">
      <w:pPr>
        <w:pStyle w:val="ListParagraph"/>
      </w:pPr>
    </w:p>
    <w:p w14:paraId="53321614" w14:textId="77777777" w:rsidR="005F469B" w:rsidRDefault="005F469B" w:rsidP="00D34BDC">
      <w:pPr>
        <w:pStyle w:val="ListParagraph"/>
      </w:pPr>
    </w:p>
    <w:sectPr w:rsidR="005F4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Inter_Fallback_b98de9">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AAB"/>
    <w:multiLevelType w:val="multilevel"/>
    <w:tmpl w:val="A250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5113"/>
    <w:multiLevelType w:val="multilevel"/>
    <w:tmpl w:val="329A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3D2E"/>
    <w:multiLevelType w:val="multilevel"/>
    <w:tmpl w:val="85F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72A65"/>
    <w:multiLevelType w:val="multilevel"/>
    <w:tmpl w:val="4628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C71C3"/>
    <w:multiLevelType w:val="hybridMultilevel"/>
    <w:tmpl w:val="9F24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82E53"/>
    <w:multiLevelType w:val="multilevel"/>
    <w:tmpl w:val="BA6C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95473"/>
    <w:multiLevelType w:val="hybridMultilevel"/>
    <w:tmpl w:val="10E6B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75AA5"/>
    <w:multiLevelType w:val="multilevel"/>
    <w:tmpl w:val="DA06B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76950"/>
    <w:multiLevelType w:val="multilevel"/>
    <w:tmpl w:val="E322101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802E0"/>
    <w:multiLevelType w:val="hybridMultilevel"/>
    <w:tmpl w:val="E962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A7C7E"/>
    <w:multiLevelType w:val="multilevel"/>
    <w:tmpl w:val="7ED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E2364"/>
    <w:multiLevelType w:val="hybridMultilevel"/>
    <w:tmpl w:val="CA04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46192"/>
    <w:multiLevelType w:val="multilevel"/>
    <w:tmpl w:val="CA2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7451E"/>
    <w:multiLevelType w:val="hybridMultilevel"/>
    <w:tmpl w:val="8F3A1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542E8"/>
    <w:multiLevelType w:val="multilevel"/>
    <w:tmpl w:val="007E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A6271"/>
    <w:multiLevelType w:val="hybridMultilevel"/>
    <w:tmpl w:val="0900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F57E3"/>
    <w:multiLevelType w:val="multilevel"/>
    <w:tmpl w:val="C4403E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2597D"/>
    <w:multiLevelType w:val="multilevel"/>
    <w:tmpl w:val="9D7E78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612DB"/>
    <w:multiLevelType w:val="multilevel"/>
    <w:tmpl w:val="204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9A40D0"/>
    <w:multiLevelType w:val="multilevel"/>
    <w:tmpl w:val="6A7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80570"/>
    <w:multiLevelType w:val="multilevel"/>
    <w:tmpl w:val="A8A2C0F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E7025"/>
    <w:multiLevelType w:val="multilevel"/>
    <w:tmpl w:val="1030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57B39"/>
    <w:multiLevelType w:val="hybridMultilevel"/>
    <w:tmpl w:val="3F46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95B47"/>
    <w:multiLevelType w:val="multilevel"/>
    <w:tmpl w:val="1CD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F83C78"/>
    <w:multiLevelType w:val="multilevel"/>
    <w:tmpl w:val="19C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506FB"/>
    <w:multiLevelType w:val="multilevel"/>
    <w:tmpl w:val="1066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DE4B4C"/>
    <w:multiLevelType w:val="hybridMultilevel"/>
    <w:tmpl w:val="D7D0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90B13"/>
    <w:multiLevelType w:val="hybridMultilevel"/>
    <w:tmpl w:val="0128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64B8F"/>
    <w:multiLevelType w:val="multilevel"/>
    <w:tmpl w:val="D6C25A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A6F246E"/>
    <w:multiLevelType w:val="hybridMultilevel"/>
    <w:tmpl w:val="54B8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2A5022"/>
    <w:multiLevelType w:val="hybridMultilevel"/>
    <w:tmpl w:val="DD2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21DA9"/>
    <w:multiLevelType w:val="hybridMultilevel"/>
    <w:tmpl w:val="2330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356F8F"/>
    <w:multiLevelType w:val="hybridMultilevel"/>
    <w:tmpl w:val="05EEEFE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8351813"/>
    <w:multiLevelType w:val="multilevel"/>
    <w:tmpl w:val="7B8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0E52B8"/>
    <w:multiLevelType w:val="hybridMultilevel"/>
    <w:tmpl w:val="621C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0F2645"/>
    <w:multiLevelType w:val="multilevel"/>
    <w:tmpl w:val="B916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817641"/>
    <w:multiLevelType w:val="hybridMultilevel"/>
    <w:tmpl w:val="F4F0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146E13"/>
    <w:multiLevelType w:val="hybridMultilevel"/>
    <w:tmpl w:val="2BB0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2A4879"/>
    <w:multiLevelType w:val="hybridMultilevel"/>
    <w:tmpl w:val="1686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23D17"/>
    <w:multiLevelType w:val="multilevel"/>
    <w:tmpl w:val="C80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080801"/>
    <w:multiLevelType w:val="hybridMultilevel"/>
    <w:tmpl w:val="67BA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F0DE6"/>
    <w:multiLevelType w:val="multilevel"/>
    <w:tmpl w:val="AB30F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3A60F2"/>
    <w:multiLevelType w:val="multilevel"/>
    <w:tmpl w:val="C8D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D19BC"/>
    <w:multiLevelType w:val="multilevel"/>
    <w:tmpl w:val="EFA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55134"/>
    <w:multiLevelType w:val="multilevel"/>
    <w:tmpl w:val="073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53822"/>
    <w:multiLevelType w:val="multilevel"/>
    <w:tmpl w:val="4064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466729">
    <w:abstractNumId w:val="29"/>
  </w:num>
  <w:num w:numId="2" w16cid:durableId="612252046">
    <w:abstractNumId w:val="34"/>
  </w:num>
  <w:num w:numId="3" w16cid:durableId="1637442839">
    <w:abstractNumId w:val="36"/>
  </w:num>
  <w:num w:numId="4" w16cid:durableId="1339238120">
    <w:abstractNumId w:val="45"/>
  </w:num>
  <w:num w:numId="5" w16cid:durableId="993728310">
    <w:abstractNumId w:val="2"/>
  </w:num>
  <w:num w:numId="6" w16cid:durableId="1611008620">
    <w:abstractNumId w:val="5"/>
  </w:num>
  <w:num w:numId="7" w16cid:durableId="326523166">
    <w:abstractNumId w:val="41"/>
  </w:num>
  <w:num w:numId="8" w16cid:durableId="1574703907">
    <w:abstractNumId w:val="33"/>
  </w:num>
  <w:num w:numId="9" w16cid:durableId="1028945280">
    <w:abstractNumId w:val="38"/>
  </w:num>
  <w:num w:numId="10" w16cid:durableId="874391289">
    <w:abstractNumId w:val="30"/>
  </w:num>
  <w:num w:numId="11" w16cid:durableId="921911821">
    <w:abstractNumId w:val="11"/>
  </w:num>
  <w:num w:numId="12" w16cid:durableId="1227496839">
    <w:abstractNumId w:val="40"/>
  </w:num>
  <w:num w:numId="13" w16cid:durableId="897714286">
    <w:abstractNumId w:val="4"/>
  </w:num>
  <w:num w:numId="14" w16cid:durableId="345907177">
    <w:abstractNumId w:val="37"/>
  </w:num>
  <w:num w:numId="15" w16cid:durableId="1709376523">
    <w:abstractNumId w:val="18"/>
  </w:num>
  <w:num w:numId="16" w16cid:durableId="1765606493">
    <w:abstractNumId w:val="23"/>
    <w:lvlOverride w:ilvl="0">
      <w:startOverride w:val="1"/>
    </w:lvlOverride>
  </w:num>
  <w:num w:numId="17" w16cid:durableId="2116708952">
    <w:abstractNumId w:val="23"/>
    <w:lvlOverride w:ilvl="0">
      <w:startOverride w:val="2"/>
    </w:lvlOverride>
  </w:num>
  <w:num w:numId="18" w16cid:durableId="370423866">
    <w:abstractNumId w:val="23"/>
    <w:lvlOverride w:ilvl="0">
      <w:startOverride w:val="3"/>
    </w:lvlOverride>
  </w:num>
  <w:num w:numId="19" w16cid:durableId="1200974680">
    <w:abstractNumId w:val="25"/>
    <w:lvlOverride w:ilvl="0">
      <w:startOverride w:val="1"/>
    </w:lvlOverride>
  </w:num>
  <w:num w:numId="20" w16cid:durableId="1828283854">
    <w:abstractNumId w:val="25"/>
    <w:lvlOverride w:ilvl="0">
      <w:startOverride w:val="2"/>
    </w:lvlOverride>
  </w:num>
  <w:num w:numId="21" w16cid:durableId="1619526216">
    <w:abstractNumId w:val="25"/>
    <w:lvlOverride w:ilvl="0">
      <w:startOverride w:val="3"/>
    </w:lvlOverride>
  </w:num>
  <w:num w:numId="22" w16cid:durableId="272322770">
    <w:abstractNumId w:val="25"/>
    <w:lvlOverride w:ilvl="0">
      <w:startOverride w:val="4"/>
    </w:lvlOverride>
  </w:num>
  <w:num w:numId="23" w16cid:durableId="751898844">
    <w:abstractNumId w:val="25"/>
    <w:lvlOverride w:ilvl="0">
      <w:startOverride w:val="5"/>
    </w:lvlOverride>
  </w:num>
  <w:num w:numId="24" w16cid:durableId="435172688">
    <w:abstractNumId w:val="21"/>
  </w:num>
  <w:num w:numId="25" w16cid:durableId="1302927603">
    <w:abstractNumId w:val="31"/>
  </w:num>
  <w:num w:numId="26" w16cid:durableId="1766413561">
    <w:abstractNumId w:val="17"/>
    <w:lvlOverride w:ilvl="0">
      <w:lvl w:ilvl="0">
        <w:numFmt w:val="decimal"/>
        <w:lvlText w:val="%1."/>
        <w:lvlJc w:val="left"/>
      </w:lvl>
    </w:lvlOverride>
  </w:num>
  <w:num w:numId="27" w16cid:durableId="155265201">
    <w:abstractNumId w:val="16"/>
    <w:lvlOverride w:ilvl="0">
      <w:lvl w:ilvl="0">
        <w:numFmt w:val="decimal"/>
        <w:lvlText w:val="%1."/>
        <w:lvlJc w:val="left"/>
      </w:lvl>
    </w:lvlOverride>
  </w:num>
  <w:num w:numId="28" w16cid:durableId="2007324540">
    <w:abstractNumId w:val="8"/>
    <w:lvlOverride w:ilvl="0">
      <w:lvl w:ilvl="0">
        <w:numFmt w:val="decimal"/>
        <w:lvlText w:val="%1."/>
        <w:lvlJc w:val="left"/>
      </w:lvl>
    </w:lvlOverride>
  </w:num>
  <w:num w:numId="29" w16cid:durableId="756176653">
    <w:abstractNumId w:val="20"/>
    <w:lvlOverride w:ilvl="0">
      <w:lvl w:ilvl="0">
        <w:numFmt w:val="decimal"/>
        <w:lvlText w:val="%1."/>
        <w:lvlJc w:val="left"/>
      </w:lvl>
    </w:lvlOverride>
  </w:num>
  <w:num w:numId="30" w16cid:durableId="935406249">
    <w:abstractNumId w:val="27"/>
  </w:num>
  <w:num w:numId="31" w16cid:durableId="1986424941">
    <w:abstractNumId w:val="26"/>
  </w:num>
  <w:num w:numId="32" w16cid:durableId="91125304">
    <w:abstractNumId w:val="6"/>
  </w:num>
  <w:num w:numId="33" w16cid:durableId="1317027129">
    <w:abstractNumId w:val="32"/>
  </w:num>
  <w:num w:numId="34" w16cid:durableId="550455996">
    <w:abstractNumId w:val="22"/>
  </w:num>
  <w:num w:numId="35" w16cid:durableId="259874276">
    <w:abstractNumId w:val="13"/>
  </w:num>
  <w:num w:numId="36" w16cid:durableId="934939744">
    <w:abstractNumId w:val="3"/>
  </w:num>
  <w:num w:numId="37" w16cid:durableId="135340366">
    <w:abstractNumId w:val="1"/>
  </w:num>
  <w:num w:numId="38" w16cid:durableId="1874927995">
    <w:abstractNumId w:val="43"/>
  </w:num>
  <w:num w:numId="39" w16cid:durableId="1587687600">
    <w:abstractNumId w:val="14"/>
  </w:num>
  <w:num w:numId="40" w16cid:durableId="464272463">
    <w:abstractNumId w:val="44"/>
  </w:num>
  <w:num w:numId="41" w16cid:durableId="379212689">
    <w:abstractNumId w:val="9"/>
  </w:num>
  <w:num w:numId="42" w16cid:durableId="1485781961">
    <w:abstractNumId w:val="28"/>
  </w:num>
  <w:num w:numId="43" w16cid:durableId="459886181">
    <w:abstractNumId w:val="19"/>
  </w:num>
  <w:num w:numId="44" w16cid:durableId="1922064602">
    <w:abstractNumId w:val="10"/>
  </w:num>
  <w:num w:numId="45" w16cid:durableId="176578304">
    <w:abstractNumId w:val="24"/>
  </w:num>
  <w:num w:numId="46" w16cid:durableId="763956341">
    <w:abstractNumId w:val="15"/>
  </w:num>
  <w:num w:numId="47" w16cid:durableId="1767922750">
    <w:abstractNumId w:val="7"/>
  </w:num>
  <w:num w:numId="48" w16cid:durableId="24215082">
    <w:abstractNumId w:val="42"/>
  </w:num>
  <w:num w:numId="49" w16cid:durableId="975453153">
    <w:abstractNumId w:val="0"/>
  </w:num>
  <w:num w:numId="50" w16cid:durableId="1244338995">
    <w:abstractNumId w:val="39"/>
  </w:num>
  <w:num w:numId="51" w16cid:durableId="1231234346">
    <w:abstractNumId w:val="35"/>
  </w:num>
  <w:num w:numId="52" w16cid:durableId="11216489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8C"/>
    <w:rsid w:val="00023F24"/>
    <w:rsid w:val="00032C7C"/>
    <w:rsid w:val="000335E4"/>
    <w:rsid w:val="00036868"/>
    <w:rsid w:val="00036BC9"/>
    <w:rsid w:val="00037236"/>
    <w:rsid w:val="00041282"/>
    <w:rsid w:val="00042468"/>
    <w:rsid w:val="00044371"/>
    <w:rsid w:val="00047425"/>
    <w:rsid w:val="000523E3"/>
    <w:rsid w:val="00065423"/>
    <w:rsid w:val="000742D2"/>
    <w:rsid w:val="00076654"/>
    <w:rsid w:val="00081625"/>
    <w:rsid w:val="000854B5"/>
    <w:rsid w:val="000921AD"/>
    <w:rsid w:val="00092867"/>
    <w:rsid w:val="000B6404"/>
    <w:rsid w:val="000B7845"/>
    <w:rsid w:val="000D514E"/>
    <w:rsid w:val="000E32A9"/>
    <w:rsid w:val="00107D5C"/>
    <w:rsid w:val="00117CC4"/>
    <w:rsid w:val="0012383F"/>
    <w:rsid w:val="001376C8"/>
    <w:rsid w:val="001537BC"/>
    <w:rsid w:val="00154400"/>
    <w:rsid w:val="00174B09"/>
    <w:rsid w:val="001928D8"/>
    <w:rsid w:val="001A222C"/>
    <w:rsid w:val="001B7C45"/>
    <w:rsid w:val="001F0943"/>
    <w:rsid w:val="001F128F"/>
    <w:rsid w:val="001F1D9C"/>
    <w:rsid w:val="00222413"/>
    <w:rsid w:val="002318A8"/>
    <w:rsid w:val="00231C32"/>
    <w:rsid w:val="00232A02"/>
    <w:rsid w:val="00234684"/>
    <w:rsid w:val="00250AC8"/>
    <w:rsid w:val="00251909"/>
    <w:rsid w:val="00252F67"/>
    <w:rsid w:val="00282174"/>
    <w:rsid w:val="002B020D"/>
    <w:rsid w:val="002B6A90"/>
    <w:rsid w:val="002E38FC"/>
    <w:rsid w:val="002E4C23"/>
    <w:rsid w:val="0032434C"/>
    <w:rsid w:val="00342E38"/>
    <w:rsid w:val="0034599D"/>
    <w:rsid w:val="00351076"/>
    <w:rsid w:val="003558E4"/>
    <w:rsid w:val="00362CF4"/>
    <w:rsid w:val="00380E67"/>
    <w:rsid w:val="00384614"/>
    <w:rsid w:val="00385ED6"/>
    <w:rsid w:val="003A7201"/>
    <w:rsid w:val="003B0099"/>
    <w:rsid w:val="003B2128"/>
    <w:rsid w:val="003B7746"/>
    <w:rsid w:val="003B7860"/>
    <w:rsid w:val="003D1EBD"/>
    <w:rsid w:val="003D5D9E"/>
    <w:rsid w:val="003E1C5E"/>
    <w:rsid w:val="00406BD3"/>
    <w:rsid w:val="004120DD"/>
    <w:rsid w:val="00414930"/>
    <w:rsid w:val="00423196"/>
    <w:rsid w:val="0044775B"/>
    <w:rsid w:val="00461CFF"/>
    <w:rsid w:val="00462590"/>
    <w:rsid w:val="00466A5D"/>
    <w:rsid w:val="00466FC7"/>
    <w:rsid w:val="0049406C"/>
    <w:rsid w:val="004A0E86"/>
    <w:rsid w:val="004A1369"/>
    <w:rsid w:val="004B030F"/>
    <w:rsid w:val="004B18F4"/>
    <w:rsid w:val="004C2867"/>
    <w:rsid w:val="00514B3A"/>
    <w:rsid w:val="00522C34"/>
    <w:rsid w:val="0052577F"/>
    <w:rsid w:val="00550D78"/>
    <w:rsid w:val="00551B1F"/>
    <w:rsid w:val="005638D5"/>
    <w:rsid w:val="00580B11"/>
    <w:rsid w:val="0058305A"/>
    <w:rsid w:val="005A59CD"/>
    <w:rsid w:val="005B190B"/>
    <w:rsid w:val="005C5873"/>
    <w:rsid w:val="005C6FF5"/>
    <w:rsid w:val="005D26EC"/>
    <w:rsid w:val="005E0F9E"/>
    <w:rsid w:val="005E267D"/>
    <w:rsid w:val="005E3EE1"/>
    <w:rsid w:val="005F469B"/>
    <w:rsid w:val="005F6A9A"/>
    <w:rsid w:val="006026E0"/>
    <w:rsid w:val="00616485"/>
    <w:rsid w:val="00650D85"/>
    <w:rsid w:val="00662044"/>
    <w:rsid w:val="00663A1A"/>
    <w:rsid w:val="00674184"/>
    <w:rsid w:val="00692361"/>
    <w:rsid w:val="00696532"/>
    <w:rsid w:val="006A26B2"/>
    <w:rsid w:val="006A7DE1"/>
    <w:rsid w:val="006C144A"/>
    <w:rsid w:val="006D1149"/>
    <w:rsid w:val="006E7235"/>
    <w:rsid w:val="006E775A"/>
    <w:rsid w:val="006F3683"/>
    <w:rsid w:val="006F68A4"/>
    <w:rsid w:val="0070608D"/>
    <w:rsid w:val="00706740"/>
    <w:rsid w:val="007105FC"/>
    <w:rsid w:val="00724415"/>
    <w:rsid w:val="00742621"/>
    <w:rsid w:val="00747DB4"/>
    <w:rsid w:val="00753382"/>
    <w:rsid w:val="00766068"/>
    <w:rsid w:val="007847F6"/>
    <w:rsid w:val="00791215"/>
    <w:rsid w:val="0079266E"/>
    <w:rsid w:val="007A3FB8"/>
    <w:rsid w:val="007A48B8"/>
    <w:rsid w:val="007B48E0"/>
    <w:rsid w:val="007C12B1"/>
    <w:rsid w:val="007C4171"/>
    <w:rsid w:val="007C7B4D"/>
    <w:rsid w:val="007D09E0"/>
    <w:rsid w:val="007E3CE2"/>
    <w:rsid w:val="007F3610"/>
    <w:rsid w:val="00823C7D"/>
    <w:rsid w:val="00825932"/>
    <w:rsid w:val="00826424"/>
    <w:rsid w:val="00844478"/>
    <w:rsid w:val="008635B3"/>
    <w:rsid w:val="008703A9"/>
    <w:rsid w:val="00874B54"/>
    <w:rsid w:val="008A418C"/>
    <w:rsid w:val="008B09F6"/>
    <w:rsid w:val="008B78E0"/>
    <w:rsid w:val="008C0ABC"/>
    <w:rsid w:val="008C3C8D"/>
    <w:rsid w:val="008D6A56"/>
    <w:rsid w:val="008E7D93"/>
    <w:rsid w:val="008F24D0"/>
    <w:rsid w:val="008F610E"/>
    <w:rsid w:val="00910280"/>
    <w:rsid w:val="009146DF"/>
    <w:rsid w:val="00925691"/>
    <w:rsid w:val="00927A9C"/>
    <w:rsid w:val="009332B8"/>
    <w:rsid w:val="00933EF5"/>
    <w:rsid w:val="00953B32"/>
    <w:rsid w:val="009562A1"/>
    <w:rsid w:val="00961479"/>
    <w:rsid w:val="00973F34"/>
    <w:rsid w:val="009C4FE4"/>
    <w:rsid w:val="009C5AE5"/>
    <w:rsid w:val="009E3760"/>
    <w:rsid w:val="009E5345"/>
    <w:rsid w:val="00A12F10"/>
    <w:rsid w:val="00A15670"/>
    <w:rsid w:val="00A23FD1"/>
    <w:rsid w:val="00A33595"/>
    <w:rsid w:val="00A37F80"/>
    <w:rsid w:val="00A4304E"/>
    <w:rsid w:val="00A70016"/>
    <w:rsid w:val="00A91564"/>
    <w:rsid w:val="00A929D0"/>
    <w:rsid w:val="00AA01AE"/>
    <w:rsid w:val="00AA63C8"/>
    <w:rsid w:val="00AB2C49"/>
    <w:rsid w:val="00AC491A"/>
    <w:rsid w:val="00AD3EDB"/>
    <w:rsid w:val="00B13F2D"/>
    <w:rsid w:val="00B145E0"/>
    <w:rsid w:val="00B63B47"/>
    <w:rsid w:val="00BA1E3A"/>
    <w:rsid w:val="00BB2E0F"/>
    <w:rsid w:val="00BC21AB"/>
    <w:rsid w:val="00BC45F3"/>
    <w:rsid w:val="00BD2C01"/>
    <w:rsid w:val="00C07203"/>
    <w:rsid w:val="00C07AA1"/>
    <w:rsid w:val="00C24D66"/>
    <w:rsid w:val="00C3663F"/>
    <w:rsid w:val="00C6355B"/>
    <w:rsid w:val="00C72DEA"/>
    <w:rsid w:val="00C90DA7"/>
    <w:rsid w:val="00C9296A"/>
    <w:rsid w:val="00C94FA9"/>
    <w:rsid w:val="00CC27E7"/>
    <w:rsid w:val="00CC5870"/>
    <w:rsid w:val="00CD58BE"/>
    <w:rsid w:val="00D019F6"/>
    <w:rsid w:val="00D026AC"/>
    <w:rsid w:val="00D029FA"/>
    <w:rsid w:val="00D033B2"/>
    <w:rsid w:val="00D03AB6"/>
    <w:rsid w:val="00D03FAA"/>
    <w:rsid w:val="00D23F99"/>
    <w:rsid w:val="00D34BDC"/>
    <w:rsid w:val="00D41C16"/>
    <w:rsid w:val="00D44ECB"/>
    <w:rsid w:val="00D4758C"/>
    <w:rsid w:val="00D9681C"/>
    <w:rsid w:val="00DA236F"/>
    <w:rsid w:val="00DA7796"/>
    <w:rsid w:val="00DC5DCB"/>
    <w:rsid w:val="00DE2F85"/>
    <w:rsid w:val="00DE7082"/>
    <w:rsid w:val="00E05157"/>
    <w:rsid w:val="00E12852"/>
    <w:rsid w:val="00E243BC"/>
    <w:rsid w:val="00E4268C"/>
    <w:rsid w:val="00E518E9"/>
    <w:rsid w:val="00E60635"/>
    <w:rsid w:val="00E641CA"/>
    <w:rsid w:val="00E64282"/>
    <w:rsid w:val="00E72842"/>
    <w:rsid w:val="00E72BA5"/>
    <w:rsid w:val="00E80BC3"/>
    <w:rsid w:val="00EA7D7D"/>
    <w:rsid w:val="00EC66A4"/>
    <w:rsid w:val="00EC7A6B"/>
    <w:rsid w:val="00EC7F48"/>
    <w:rsid w:val="00EE6CE6"/>
    <w:rsid w:val="00EF47B4"/>
    <w:rsid w:val="00EF4AC4"/>
    <w:rsid w:val="00F073F2"/>
    <w:rsid w:val="00F33C7F"/>
    <w:rsid w:val="00F34F47"/>
    <w:rsid w:val="00F35833"/>
    <w:rsid w:val="00F627FA"/>
    <w:rsid w:val="00F70598"/>
    <w:rsid w:val="00F74144"/>
    <w:rsid w:val="00F775D0"/>
    <w:rsid w:val="00F86653"/>
    <w:rsid w:val="00F96185"/>
    <w:rsid w:val="00F9706E"/>
    <w:rsid w:val="00FB24DC"/>
    <w:rsid w:val="00FB5099"/>
    <w:rsid w:val="00FC4A5E"/>
    <w:rsid w:val="00FD3FEA"/>
    <w:rsid w:val="00FD6351"/>
    <w:rsid w:val="00FE22A4"/>
    <w:rsid w:val="00FE4AA9"/>
    <w:rsid w:val="00FF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30DF"/>
  <w15:chartTrackingRefBased/>
  <w15:docId w15:val="{6BDEE0A1-88F0-4CCE-B9E4-B6FDE6FC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7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7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58C"/>
    <w:rPr>
      <w:rFonts w:eastAsiaTheme="majorEastAsia" w:cstheme="majorBidi"/>
      <w:color w:val="272727" w:themeColor="text1" w:themeTint="D8"/>
    </w:rPr>
  </w:style>
  <w:style w:type="paragraph" w:styleId="Title">
    <w:name w:val="Title"/>
    <w:basedOn w:val="Normal"/>
    <w:next w:val="Normal"/>
    <w:link w:val="TitleChar"/>
    <w:uiPriority w:val="10"/>
    <w:qFormat/>
    <w:rsid w:val="00D47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58C"/>
    <w:pPr>
      <w:spacing w:before="160"/>
      <w:jc w:val="center"/>
    </w:pPr>
    <w:rPr>
      <w:i/>
      <w:iCs/>
      <w:color w:val="404040" w:themeColor="text1" w:themeTint="BF"/>
    </w:rPr>
  </w:style>
  <w:style w:type="character" w:customStyle="1" w:styleId="QuoteChar">
    <w:name w:val="Quote Char"/>
    <w:basedOn w:val="DefaultParagraphFont"/>
    <w:link w:val="Quote"/>
    <w:uiPriority w:val="29"/>
    <w:rsid w:val="00D4758C"/>
    <w:rPr>
      <w:i/>
      <w:iCs/>
      <w:color w:val="404040" w:themeColor="text1" w:themeTint="BF"/>
    </w:rPr>
  </w:style>
  <w:style w:type="paragraph" w:styleId="ListParagraph">
    <w:name w:val="List Paragraph"/>
    <w:basedOn w:val="Normal"/>
    <w:uiPriority w:val="34"/>
    <w:qFormat/>
    <w:rsid w:val="00D4758C"/>
    <w:pPr>
      <w:ind w:left="720"/>
      <w:contextualSpacing/>
    </w:pPr>
  </w:style>
  <w:style w:type="character" w:styleId="IntenseEmphasis">
    <w:name w:val="Intense Emphasis"/>
    <w:basedOn w:val="DefaultParagraphFont"/>
    <w:uiPriority w:val="21"/>
    <w:qFormat/>
    <w:rsid w:val="00D4758C"/>
    <w:rPr>
      <w:i/>
      <w:iCs/>
      <w:color w:val="0F4761" w:themeColor="accent1" w:themeShade="BF"/>
    </w:rPr>
  </w:style>
  <w:style w:type="paragraph" w:styleId="IntenseQuote">
    <w:name w:val="Intense Quote"/>
    <w:basedOn w:val="Normal"/>
    <w:next w:val="Normal"/>
    <w:link w:val="IntenseQuoteChar"/>
    <w:uiPriority w:val="30"/>
    <w:qFormat/>
    <w:rsid w:val="00D47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58C"/>
    <w:rPr>
      <w:i/>
      <w:iCs/>
      <w:color w:val="0F4761" w:themeColor="accent1" w:themeShade="BF"/>
    </w:rPr>
  </w:style>
  <w:style w:type="character" w:styleId="IntenseReference">
    <w:name w:val="Intense Reference"/>
    <w:basedOn w:val="DefaultParagraphFont"/>
    <w:uiPriority w:val="32"/>
    <w:qFormat/>
    <w:rsid w:val="00D4758C"/>
    <w:rPr>
      <w:b/>
      <w:bCs/>
      <w:smallCaps/>
      <w:color w:val="0F4761" w:themeColor="accent1" w:themeShade="BF"/>
      <w:spacing w:val="5"/>
    </w:rPr>
  </w:style>
  <w:style w:type="paragraph" w:styleId="NormalWeb">
    <w:name w:val="Normal (Web)"/>
    <w:basedOn w:val="Normal"/>
    <w:uiPriority w:val="99"/>
    <w:unhideWhenUsed/>
    <w:rsid w:val="00EF47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6485"/>
    <w:rPr>
      <w:b/>
      <w:bCs/>
    </w:rPr>
  </w:style>
  <w:style w:type="character" w:styleId="Hyperlink">
    <w:name w:val="Hyperlink"/>
    <w:basedOn w:val="DefaultParagraphFont"/>
    <w:uiPriority w:val="99"/>
    <w:unhideWhenUsed/>
    <w:rsid w:val="00EC7F48"/>
    <w:rPr>
      <w:color w:val="467886" w:themeColor="hyperlink"/>
      <w:u w:val="single"/>
    </w:rPr>
  </w:style>
  <w:style w:type="character" w:styleId="UnresolvedMention">
    <w:name w:val="Unresolved Mention"/>
    <w:basedOn w:val="DefaultParagraphFont"/>
    <w:uiPriority w:val="99"/>
    <w:semiHidden/>
    <w:unhideWhenUsed/>
    <w:rsid w:val="00EC7F48"/>
    <w:rPr>
      <w:color w:val="605E5C"/>
      <w:shd w:val="clear" w:color="auto" w:fill="E1DFDD"/>
    </w:rPr>
  </w:style>
  <w:style w:type="character" w:customStyle="1" w:styleId="token">
    <w:name w:val="token"/>
    <w:basedOn w:val="DefaultParagraphFont"/>
    <w:rsid w:val="00580B11"/>
  </w:style>
  <w:style w:type="paragraph" w:styleId="HTMLPreformatted">
    <w:name w:val="HTML Preformatted"/>
    <w:basedOn w:val="Normal"/>
    <w:link w:val="HTMLPreformattedChar"/>
    <w:uiPriority w:val="99"/>
    <w:semiHidden/>
    <w:unhideWhenUsed/>
    <w:rsid w:val="007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105F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869">
      <w:bodyDiv w:val="1"/>
      <w:marLeft w:val="0"/>
      <w:marRight w:val="0"/>
      <w:marTop w:val="0"/>
      <w:marBottom w:val="0"/>
      <w:divBdr>
        <w:top w:val="none" w:sz="0" w:space="0" w:color="auto"/>
        <w:left w:val="none" w:sz="0" w:space="0" w:color="auto"/>
        <w:bottom w:val="none" w:sz="0" w:space="0" w:color="auto"/>
        <w:right w:val="none" w:sz="0" w:space="0" w:color="auto"/>
      </w:divBdr>
    </w:div>
    <w:div w:id="7218120">
      <w:bodyDiv w:val="1"/>
      <w:marLeft w:val="0"/>
      <w:marRight w:val="0"/>
      <w:marTop w:val="0"/>
      <w:marBottom w:val="0"/>
      <w:divBdr>
        <w:top w:val="none" w:sz="0" w:space="0" w:color="auto"/>
        <w:left w:val="none" w:sz="0" w:space="0" w:color="auto"/>
        <w:bottom w:val="none" w:sz="0" w:space="0" w:color="auto"/>
        <w:right w:val="none" w:sz="0" w:space="0" w:color="auto"/>
      </w:divBdr>
    </w:div>
    <w:div w:id="35353025">
      <w:bodyDiv w:val="1"/>
      <w:marLeft w:val="0"/>
      <w:marRight w:val="0"/>
      <w:marTop w:val="0"/>
      <w:marBottom w:val="0"/>
      <w:divBdr>
        <w:top w:val="none" w:sz="0" w:space="0" w:color="auto"/>
        <w:left w:val="none" w:sz="0" w:space="0" w:color="auto"/>
        <w:bottom w:val="none" w:sz="0" w:space="0" w:color="auto"/>
        <w:right w:val="none" w:sz="0" w:space="0" w:color="auto"/>
      </w:divBdr>
    </w:div>
    <w:div w:id="56519880">
      <w:bodyDiv w:val="1"/>
      <w:marLeft w:val="0"/>
      <w:marRight w:val="0"/>
      <w:marTop w:val="0"/>
      <w:marBottom w:val="0"/>
      <w:divBdr>
        <w:top w:val="none" w:sz="0" w:space="0" w:color="auto"/>
        <w:left w:val="none" w:sz="0" w:space="0" w:color="auto"/>
        <w:bottom w:val="none" w:sz="0" w:space="0" w:color="auto"/>
        <w:right w:val="none" w:sz="0" w:space="0" w:color="auto"/>
      </w:divBdr>
    </w:div>
    <w:div w:id="69275731">
      <w:bodyDiv w:val="1"/>
      <w:marLeft w:val="0"/>
      <w:marRight w:val="0"/>
      <w:marTop w:val="0"/>
      <w:marBottom w:val="0"/>
      <w:divBdr>
        <w:top w:val="none" w:sz="0" w:space="0" w:color="auto"/>
        <w:left w:val="none" w:sz="0" w:space="0" w:color="auto"/>
        <w:bottom w:val="none" w:sz="0" w:space="0" w:color="auto"/>
        <w:right w:val="none" w:sz="0" w:space="0" w:color="auto"/>
      </w:divBdr>
    </w:div>
    <w:div w:id="222063193">
      <w:bodyDiv w:val="1"/>
      <w:marLeft w:val="0"/>
      <w:marRight w:val="0"/>
      <w:marTop w:val="0"/>
      <w:marBottom w:val="0"/>
      <w:divBdr>
        <w:top w:val="none" w:sz="0" w:space="0" w:color="auto"/>
        <w:left w:val="none" w:sz="0" w:space="0" w:color="auto"/>
        <w:bottom w:val="none" w:sz="0" w:space="0" w:color="auto"/>
        <w:right w:val="none" w:sz="0" w:space="0" w:color="auto"/>
      </w:divBdr>
    </w:div>
    <w:div w:id="233046907">
      <w:bodyDiv w:val="1"/>
      <w:marLeft w:val="0"/>
      <w:marRight w:val="0"/>
      <w:marTop w:val="0"/>
      <w:marBottom w:val="0"/>
      <w:divBdr>
        <w:top w:val="none" w:sz="0" w:space="0" w:color="auto"/>
        <w:left w:val="none" w:sz="0" w:space="0" w:color="auto"/>
        <w:bottom w:val="none" w:sz="0" w:space="0" w:color="auto"/>
        <w:right w:val="none" w:sz="0" w:space="0" w:color="auto"/>
      </w:divBdr>
    </w:div>
    <w:div w:id="311913947">
      <w:bodyDiv w:val="1"/>
      <w:marLeft w:val="0"/>
      <w:marRight w:val="0"/>
      <w:marTop w:val="0"/>
      <w:marBottom w:val="0"/>
      <w:divBdr>
        <w:top w:val="none" w:sz="0" w:space="0" w:color="auto"/>
        <w:left w:val="none" w:sz="0" w:space="0" w:color="auto"/>
        <w:bottom w:val="none" w:sz="0" w:space="0" w:color="auto"/>
        <w:right w:val="none" w:sz="0" w:space="0" w:color="auto"/>
      </w:divBdr>
    </w:div>
    <w:div w:id="329674605">
      <w:bodyDiv w:val="1"/>
      <w:marLeft w:val="0"/>
      <w:marRight w:val="0"/>
      <w:marTop w:val="0"/>
      <w:marBottom w:val="0"/>
      <w:divBdr>
        <w:top w:val="none" w:sz="0" w:space="0" w:color="auto"/>
        <w:left w:val="none" w:sz="0" w:space="0" w:color="auto"/>
        <w:bottom w:val="none" w:sz="0" w:space="0" w:color="auto"/>
        <w:right w:val="none" w:sz="0" w:space="0" w:color="auto"/>
      </w:divBdr>
    </w:div>
    <w:div w:id="340396904">
      <w:bodyDiv w:val="1"/>
      <w:marLeft w:val="0"/>
      <w:marRight w:val="0"/>
      <w:marTop w:val="0"/>
      <w:marBottom w:val="0"/>
      <w:divBdr>
        <w:top w:val="none" w:sz="0" w:space="0" w:color="auto"/>
        <w:left w:val="none" w:sz="0" w:space="0" w:color="auto"/>
        <w:bottom w:val="none" w:sz="0" w:space="0" w:color="auto"/>
        <w:right w:val="none" w:sz="0" w:space="0" w:color="auto"/>
      </w:divBdr>
    </w:div>
    <w:div w:id="359745503">
      <w:bodyDiv w:val="1"/>
      <w:marLeft w:val="0"/>
      <w:marRight w:val="0"/>
      <w:marTop w:val="0"/>
      <w:marBottom w:val="0"/>
      <w:divBdr>
        <w:top w:val="none" w:sz="0" w:space="0" w:color="auto"/>
        <w:left w:val="none" w:sz="0" w:space="0" w:color="auto"/>
        <w:bottom w:val="none" w:sz="0" w:space="0" w:color="auto"/>
        <w:right w:val="none" w:sz="0" w:space="0" w:color="auto"/>
      </w:divBdr>
    </w:div>
    <w:div w:id="382028146">
      <w:bodyDiv w:val="1"/>
      <w:marLeft w:val="0"/>
      <w:marRight w:val="0"/>
      <w:marTop w:val="0"/>
      <w:marBottom w:val="0"/>
      <w:divBdr>
        <w:top w:val="none" w:sz="0" w:space="0" w:color="auto"/>
        <w:left w:val="none" w:sz="0" w:space="0" w:color="auto"/>
        <w:bottom w:val="none" w:sz="0" w:space="0" w:color="auto"/>
        <w:right w:val="none" w:sz="0" w:space="0" w:color="auto"/>
      </w:divBdr>
    </w:div>
    <w:div w:id="446581729">
      <w:bodyDiv w:val="1"/>
      <w:marLeft w:val="0"/>
      <w:marRight w:val="0"/>
      <w:marTop w:val="0"/>
      <w:marBottom w:val="0"/>
      <w:divBdr>
        <w:top w:val="none" w:sz="0" w:space="0" w:color="auto"/>
        <w:left w:val="none" w:sz="0" w:space="0" w:color="auto"/>
        <w:bottom w:val="none" w:sz="0" w:space="0" w:color="auto"/>
        <w:right w:val="none" w:sz="0" w:space="0" w:color="auto"/>
      </w:divBdr>
    </w:div>
    <w:div w:id="452598383">
      <w:bodyDiv w:val="1"/>
      <w:marLeft w:val="0"/>
      <w:marRight w:val="0"/>
      <w:marTop w:val="0"/>
      <w:marBottom w:val="0"/>
      <w:divBdr>
        <w:top w:val="none" w:sz="0" w:space="0" w:color="auto"/>
        <w:left w:val="none" w:sz="0" w:space="0" w:color="auto"/>
        <w:bottom w:val="none" w:sz="0" w:space="0" w:color="auto"/>
        <w:right w:val="none" w:sz="0" w:space="0" w:color="auto"/>
      </w:divBdr>
    </w:div>
    <w:div w:id="453986005">
      <w:bodyDiv w:val="1"/>
      <w:marLeft w:val="0"/>
      <w:marRight w:val="0"/>
      <w:marTop w:val="0"/>
      <w:marBottom w:val="0"/>
      <w:divBdr>
        <w:top w:val="none" w:sz="0" w:space="0" w:color="auto"/>
        <w:left w:val="none" w:sz="0" w:space="0" w:color="auto"/>
        <w:bottom w:val="none" w:sz="0" w:space="0" w:color="auto"/>
        <w:right w:val="none" w:sz="0" w:space="0" w:color="auto"/>
      </w:divBdr>
    </w:div>
    <w:div w:id="496766797">
      <w:bodyDiv w:val="1"/>
      <w:marLeft w:val="0"/>
      <w:marRight w:val="0"/>
      <w:marTop w:val="0"/>
      <w:marBottom w:val="0"/>
      <w:divBdr>
        <w:top w:val="none" w:sz="0" w:space="0" w:color="auto"/>
        <w:left w:val="none" w:sz="0" w:space="0" w:color="auto"/>
        <w:bottom w:val="none" w:sz="0" w:space="0" w:color="auto"/>
        <w:right w:val="none" w:sz="0" w:space="0" w:color="auto"/>
      </w:divBdr>
    </w:div>
    <w:div w:id="506214733">
      <w:bodyDiv w:val="1"/>
      <w:marLeft w:val="0"/>
      <w:marRight w:val="0"/>
      <w:marTop w:val="0"/>
      <w:marBottom w:val="0"/>
      <w:divBdr>
        <w:top w:val="none" w:sz="0" w:space="0" w:color="auto"/>
        <w:left w:val="none" w:sz="0" w:space="0" w:color="auto"/>
        <w:bottom w:val="none" w:sz="0" w:space="0" w:color="auto"/>
        <w:right w:val="none" w:sz="0" w:space="0" w:color="auto"/>
      </w:divBdr>
    </w:div>
    <w:div w:id="514807331">
      <w:bodyDiv w:val="1"/>
      <w:marLeft w:val="0"/>
      <w:marRight w:val="0"/>
      <w:marTop w:val="0"/>
      <w:marBottom w:val="0"/>
      <w:divBdr>
        <w:top w:val="none" w:sz="0" w:space="0" w:color="auto"/>
        <w:left w:val="none" w:sz="0" w:space="0" w:color="auto"/>
        <w:bottom w:val="none" w:sz="0" w:space="0" w:color="auto"/>
        <w:right w:val="none" w:sz="0" w:space="0" w:color="auto"/>
      </w:divBdr>
    </w:div>
    <w:div w:id="516164169">
      <w:bodyDiv w:val="1"/>
      <w:marLeft w:val="0"/>
      <w:marRight w:val="0"/>
      <w:marTop w:val="0"/>
      <w:marBottom w:val="0"/>
      <w:divBdr>
        <w:top w:val="none" w:sz="0" w:space="0" w:color="auto"/>
        <w:left w:val="none" w:sz="0" w:space="0" w:color="auto"/>
        <w:bottom w:val="none" w:sz="0" w:space="0" w:color="auto"/>
        <w:right w:val="none" w:sz="0" w:space="0" w:color="auto"/>
      </w:divBdr>
    </w:div>
    <w:div w:id="524177845">
      <w:bodyDiv w:val="1"/>
      <w:marLeft w:val="0"/>
      <w:marRight w:val="0"/>
      <w:marTop w:val="0"/>
      <w:marBottom w:val="0"/>
      <w:divBdr>
        <w:top w:val="none" w:sz="0" w:space="0" w:color="auto"/>
        <w:left w:val="none" w:sz="0" w:space="0" w:color="auto"/>
        <w:bottom w:val="none" w:sz="0" w:space="0" w:color="auto"/>
        <w:right w:val="none" w:sz="0" w:space="0" w:color="auto"/>
      </w:divBdr>
    </w:div>
    <w:div w:id="571963116">
      <w:bodyDiv w:val="1"/>
      <w:marLeft w:val="0"/>
      <w:marRight w:val="0"/>
      <w:marTop w:val="0"/>
      <w:marBottom w:val="0"/>
      <w:divBdr>
        <w:top w:val="none" w:sz="0" w:space="0" w:color="auto"/>
        <w:left w:val="none" w:sz="0" w:space="0" w:color="auto"/>
        <w:bottom w:val="none" w:sz="0" w:space="0" w:color="auto"/>
        <w:right w:val="none" w:sz="0" w:space="0" w:color="auto"/>
      </w:divBdr>
    </w:div>
    <w:div w:id="596135253">
      <w:bodyDiv w:val="1"/>
      <w:marLeft w:val="0"/>
      <w:marRight w:val="0"/>
      <w:marTop w:val="0"/>
      <w:marBottom w:val="0"/>
      <w:divBdr>
        <w:top w:val="none" w:sz="0" w:space="0" w:color="auto"/>
        <w:left w:val="none" w:sz="0" w:space="0" w:color="auto"/>
        <w:bottom w:val="none" w:sz="0" w:space="0" w:color="auto"/>
        <w:right w:val="none" w:sz="0" w:space="0" w:color="auto"/>
      </w:divBdr>
    </w:div>
    <w:div w:id="603265996">
      <w:bodyDiv w:val="1"/>
      <w:marLeft w:val="0"/>
      <w:marRight w:val="0"/>
      <w:marTop w:val="0"/>
      <w:marBottom w:val="0"/>
      <w:divBdr>
        <w:top w:val="none" w:sz="0" w:space="0" w:color="auto"/>
        <w:left w:val="none" w:sz="0" w:space="0" w:color="auto"/>
        <w:bottom w:val="none" w:sz="0" w:space="0" w:color="auto"/>
        <w:right w:val="none" w:sz="0" w:space="0" w:color="auto"/>
      </w:divBdr>
    </w:div>
    <w:div w:id="681318145">
      <w:bodyDiv w:val="1"/>
      <w:marLeft w:val="0"/>
      <w:marRight w:val="0"/>
      <w:marTop w:val="0"/>
      <w:marBottom w:val="0"/>
      <w:divBdr>
        <w:top w:val="none" w:sz="0" w:space="0" w:color="auto"/>
        <w:left w:val="none" w:sz="0" w:space="0" w:color="auto"/>
        <w:bottom w:val="none" w:sz="0" w:space="0" w:color="auto"/>
        <w:right w:val="none" w:sz="0" w:space="0" w:color="auto"/>
      </w:divBdr>
    </w:div>
    <w:div w:id="693196334">
      <w:bodyDiv w:val="1"/>
      <w:marLeft w:val="0"/>
      <w:marRight w:val="0"/>
      <w:marTop w:val="0"/>
      <w:marBottom w:val="0"/>
      <w:divBdr>
        <w:top w:val="none" w:sz="0" w:space="0" w:color="auto"/>
        <w:left w:val="none" w:sz="0" w:space="0" w:color="auto"/>
        <w:bottom w:val="none" w:sz="0" w:space="0" w:color="auto"/>
        <w:right w:val="none" w:sz="0" w:space="0" w:color="auto"/>
      </w:divBdr>
    </w:div>
    <w:div w:id="742407057">
      <w:bodyDiv w:val="1"/>
      <w:marLeft w:val="0"/>
      <w:marRight w:val="0"/>
      <w:marTop w:val="0"/>
      <w:marBottom w:val="0"/>
      <w:divBdr>
        <w:top w:val="none" w:sz="0" w:space="0" w:color="auto"/>
        <w:left w:val="none" w:sz="0" w:space="0" w:color="auto"/>
        <w:bottom w:val="none" w:sz="0" w:space="0" w:color="auto"/>
        <w:right w:val="none" w:sz="0" w:space="0" w:color="auto"/>
      </w:divBdr>
      <w:divsChild>
        <w:div w:id="1864591672">
          <w:marLeft w:val="0"/>
          <w:marRight w:val="0"/>
          <w:marTop w:val="0"/>
          <w:marBottom w:val="0"/>
          <w:divBdr>
            <w:top w:val="none" w:sz="0" w:space="0" w:color="auto"/>
            <w:left w:val="none" w:sz="0" w:space="0" w:color="auto"/>
            <w:bottom w:val="none" w:sz="0" w:space="0" w:color="auto"/>
            <w:right w:val="none" w:sz="0" w:space="0" w:color="auto"/>
          </w:divBdr>
          <w:divsChild>
            <w:div w:id="7013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458">
      <w:bodyDiv w:val="1"/>
      <w:marLeft w:val="0"/>
      <w:marRight w:val="0"/>
      <w:marTop w:val="0"/>
      <w:marBottom w:val="0"/>
      <w:divBdr>
        <w:top w:val="none" w:sz="0" w:space="0" w:color="auto"/>
        <w:left w:val="none" w:sz="0" w:space="0" w:color="auto"/>
        <w:bottom w:val="none" w:sz="0" w:space="0" w:color="auto"/>
        <w:right w:val="none" w:sz="0" w:space="0" w:color="auto"/>
      </w:divBdr>
    </w:div>
    <w:div w:id="786120396">
      <w:bodyDiv w:val="1"/>
      <w:marLeft w:val="0"/>
      <w:marRight w:val="0"/>
      <w:marTop w:val="0"/>
      <w:marBottom w:val="0"/>
      <w:divBdr>
        <w:top w:val="none" w:sz="0" w:space="0" w:color="auto"/>
        <w:left w:val="none" w:sz="0" w:space="0" w:color="auto"/>
        <w:bottom w:val="none" w:sz="0" w:space="0" w:color="auto"/>
        <w:right w:val="none" w:sz="0" w:space="0" w:color="auto"/>
      </w:divBdr>
    </w:div>
    <w:div w:id="801970310">
      <w:bodyDiv w:val="1"/>
      <w:marLeft w:val="0"/>
      <w:marRight w:val="0"/>
      <w:marTop w:val="0"/>
      <w:marBottom w:val="0"/>
      <w:divBdr>
        <w:top w:val="none" w:sz="0" w:space="0" w:color="auto"/>
        <w:left w:val="none" w:sz="0" w:space="0" w:color="auto"/>
        <w:bottom w:val="none" w:sz="0" w:space="0" w:color="auto"/>
        <w:right w:val="none" w:sz="0" w:space="0" w:color="auto"/>
      </w:divBdr>
    </w:div>
    <w:div w:id="839198710">
      <w:bodyDiv w:val="1"/>
      <w:marLeft w:val="0"/>
      <w:marRight w:val="0"/>
      <w:marTop w:val="0"/>
      <w:marBottom w:val="0"/>
      <w:divBdr>
        <w:top w:val="none" w:sz="0" w:space="0" w:color="auto"/>
        <w:left w:val="none" w:sz="0" w:space="0" w:color="auto"/>
        <w:bottom w:val="none" w:sz="0" w:space="0" w:color="auto"/>
        <w:right w:val="none" w:sz="0" w:space="0" w:color="auto"/>
      </w:divBdr>
    </w:div>
    <w:div w:id="852765296">
      <w:bodyDiv w:val="1"/>
      <w:marLeft w:val="0"/>
      <w:marRight w:val="0"/>
      <w:marTop w:val="0"/>
      <w:marBottom w:val="0"/>
      <w:divBdr>
        <w:top w:val="none" w:sz="0" w:space="0" w:color="auto"/>
        <w:left w:val="none" w:sz="0" w:space="0" w:color="auto"/>
        <w:bottom w:val="none" w:sz="0" w:space="0" w:color="auto"/>
        <w:right w:val="none" w:sz="0" w:space="0" w:color="auto"/>
      </w:divBdr>
    </w:div>
    <w:div w:id="856500798">
      <w:bodyDiv w:val="1"/>
      <w:marLeft w:val="0"/>
      <w:marRight w:val="0"/>
      <w:marTop w:val="0"/>
      <w:marBottom w:val="0"/>
      <w:divBdr>
        <w:top w:val="none" w:sz="0" w:space="0" w:color="auto"/>
        <w:left w:val="none" w:sz="0" w:space="0" w:color="auto"/>
        <w:bottom w:val="none" w:sz="0" w:space="0" w:color="auto"/>
        <w:right w:val="none" w:sz="0" w:space="0" w:color="auto"/>
      </w:divBdr>
    </w:div>
    <w:div w:id="877476325">
      <w:bodyDiv w:val="1"/>
      <w:marLeft w:val="0"/>
      <w:marRight w:val="0"/>
      <w:marTop w:val="0"/>
      <w:marBottom w:val="0"/>
      <w:divBdr>
        <w:top w:val="none" w:sz="0" w:space="0" w:color="auto"/>
        <w:left w:val="none" w:sz="0" w:space="0" w:color="auto"/>
        <w:bottom w:val="none" w:sz="0" w:space="0" w:color="auto"/>
        <w:right w:val="none" w:sz="0" w:space="0" w:color="auto"/>
      </w:divBdr>
    </w:div>
    <w:div w:id="906065356">
      <w:bodyDiv w:val="1"/>
      <w:marLeft w:val="0"/>
      <w:marRight w:val="0"/>
      <w:marTop w:val="0"/>
      <w:marBottom w:val="0"/>
      <w:divBdr>
        <w:top w:val="none" w:sz="0" w:space="0" w:color="auto"/>
        <w:left w:val="none" w:sz="0" w:space="0" w:color="auto"/>
        <w:bottom w:val="none" w:sz="0" w:space="0" w:color="auto"/>
        <w:right w:val="none" w:sz="0" w:space="0" w:color="auto"/>
      </w:divBdr>
    </w:div>
    <w:div w:id="910122222">
      <w:bodyDiv w:val="1"/>
      <w:marLeft w:val="0"/>
      <w:marRight w:val="0"/>
      <w:marTop w:val="0"/>
      <w:marBottom w:val="0"/>
      <w:divBdr>
        <w:top w:val="none" w:sz="0" w:space="0" w:color="auto"/>
        <w:left w:val="none" w:sz="0" w:space="0" w:color="auto"/>
        <w:bottom w:val="none" w:sz="0" w:space="0" w:color="auto"/>
        <w:right w:val="none" w:sz="0" w:space="0" w:color="auto"/>
      </w:divBdr>
      <w:divsChild>
        <w:div w:id="1458329624">
          <w:marLeft w:val="0"/>
          <w:marRight w:val="0"/>
          <w:marTop w:val="0"/>
          <w:marBottom w:val="0"/>
          <w:divBdr>
            <w:top w:val="none" w:sz="0" w:space="0" w:color="auto"/>
            <w:left w:val="none" w:sz="0" w:space="0" w:color="auto"/>
            <w:bottom w:val="none" w:sz="0" w:space="0" w:color="auto"/>
            <w:right w:val="none" w:sz="0" w:space="0" w:color="auto"/>
          </w:divBdr>
          <w:divsChild>
            <w:div w:id="7277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3682">
      <w:bodyDiv w:val="1"/>
      <w:marLeft w:val="0"/>
      <w:marRight w:val="0"/>
      <w:marTop w:val="0"/>
      <w:marBottom w:val="0"/>
      <w:divBdr>
        <w:top w:val="none" w:sz="0" w:space="0" w:color="auto"/>
        <w:left w:val="none" w:sz="0" w:space="0" w:color="auto"/>
        <w:bottom w:val="none" w:sz="0" w:space="0" w:color="auto"/>
        <w:right w:val="none" w:sz="0" w:space="0" w:color="auto"/>
      </w:divBdr>
    </w:div>
    <w:div w:id="1007437971">
      <w:bodyDiv w:val="1"/>
      <w:marLeft w:val="0"/>
      <w:marRight w:val="0"/>
      <w:marTop w:val="0"/>
      <w:marBottom w:val="0"/>
      <w:divBdr>
        <w:top w:val="none" w:sz="0" w:space="0" w:color="auto"/>
        <w:left w:val="none" w:sz="0" w:space="0" w:color="auto"/>
        <w:bottom w:val="none" w:sz="0" w:space="0" w:color="auto"/>
        <w:right w:val="none" w:sz="0" w:space="0" w:color="auto"/>
      </w:divBdr>
    </w:div>
    <w:div w:id="1011417246">
      <w:bodyDiv w:val="1"/>
      <w:marLeft w:val="0"/>
      <w:marRight w:val="0"/>
      <w:marTop w:val="0"/>
      <w:marBottom w:val="0"/>
      <w:divBdr>
        <w:top w:val="none" w:sz="0" w:space="0" w:color="auto"/>
        <w:left w:val="none" w:sz="0" w:space="0" w:color="auto"/>
        <w:bottom w:val="none" w:sz="0" w:space="0" w:color="auto"/>
        <w:right w:val="none" w:sz="0" w:space="0" w:color="auto"/>
      </w:divBdr>
    </w:div>
    <w:div w:id="1060979376">
      <w:bodyDiv w:val="1"/>
      <w:marLeft w:val="0"/>
      <w:marRight w:val="0"/>
      <w:marTop w:val="0"/>
      <w:marBottom w:val="0"/>
      <w:divBdr>
        <w:top w:val="none" w:sz="0" w:space="0" w:color="auto"/>
        <w:left w:val="none" w:sz="0" w:space="0" w:color="auto"/>
        <w:bottom w:val="none" w:sz="0" w:space="0" w:color="auto"/>
        <w:right w:val="none" w:sz="0" w:space="0" w:color="auto"/>
      </w:divBdr>
    </w:div>
    <w:div w:id="1141918523">
      <w:bodyDiv w:val="1"/>
      <w:marLeft w:val="0"/>
      <w:marRight w:val="0"/>
      <w:marTop w:val="0"/>
      <w:marBottom w:val="0"/>
      <w:divBdr>
        <w:top w:val="none" w:sz="0" w:space="0" w:color="auto"/>
        <w:left w:val="none" w:sz="0" w:space="0" w:color="auto"/>
        <w:bottom w:val="none" w:sz="0" w:space="0" w:color="auto"/>
        <w:right w:val="none" w:sz="0" w:space="0" w:color="auto"/>
      </w:divBdr>
    </w:div>
    <w:div w:id="1152523597">
      <w:bodyDiv w:val="1"/>
      <w:marLeft w:val="0"/>
      <w:marRight w:val="0"/>
      <w:marTop w:val="0"/>
      <w:marBottom w:val="0"/>
      <w:divBdr>
        <w:top w:val="none" w:sz="0" w:space="0" w:color="auto"/>
        <w:left w:val="none" w:sz="0" w:space="0" w:color="auto"/>
        <w:bottom w:val="none" w:sz="0" w:space="0" w:color="auto"/>
        <w:right w:val="none" w:sz="0" w:space="0" w:color="auto"/>
      </w:divBdr>
    </w:div>
    <w:div w:id="1172180250">
      <w:bodyDiv w:val="1"/>
      <w:marLeft w:val="0"/>
      <w:marRight w:val="0"/>
      <w:marTop w:val="0"/>
      <w:marBottom w:val="0"/>
      <w:divBdr>
        <w:top w:val="none" w:sz="0" w:space="0" w:color="auto"/>
        <w:left w:val="none" w:sz="0" w:space="0" w:color="auto"/>
        <w:bottom w:val="none" w:sz="0" w:space="0" w:color="auto"/>
        <w:right w:val="none" w:sz="0" w:space="0" w:color="auto"/>
      </w:divBdr>
    </w:div>
    <w:div w:id="1176921770">
      <w:bodyDiv w:val="1"/>
      <w:marLeft w:val="0"/>
      <w:marRight w:val="0"/>
      <w:marTop w:val="0"/>
      <w:marBottom w:val="0"/>
      <w:divBdr>
        <w:top w:val="none" w:sz="0" w:space="0" w:color="auto"/>
        <w:left w:val="none" w:sz="0" w:space="0" w:color="auto"/>
        <w:bottom w:val="none" w:sz="0" w:space="0" w:color="auto"/>
        <w:right w:val="none" w:sz="0" w:space="0" w:color="auto"/>
      </w:divBdr>
      <w:divsChild>
        <w:div w:id="289291744">
          <w:marLeft w:val="0"/>
          <w:marRight w:val="0"/>
          <w:marTop w:val="0"/>
          <w:marBottom w:val="0"/>
          <w:divBdr>
            <w:top w:val="none" w:sz="0" w:space="0" w:color="auto"/>
            <w:left w:val="none" w:sz="0" w:space="0" w:color="auto"/>
            <w:bottom w:val="none" w:sz="0" w:space="0" w:color="auto"/>
            <w:right w:val="none" w:sz="0" w:space="0" w:color="auto"/>
          </w:divBdr>
          <w:divsChild>
            <w:div w:id="12225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711">
      <w:bodyDiv w:val="1"/>
      <w:marLeft w:val="0"/>
      <w:marRight w:val="0"/>
      <w:marTop w:val="0"/>
      <w:marBottom w:val="0"/>
      <w:divBdr>
        <w:top w:val="none" w:sz="0" w:space="0" w:color="auto"/>
        <w:left w:val="none" w:sz="0" w:space="0" w:color="auto"/>
        <w:bottom w:val="none" w:sz="0" w:space="0" w:color="auto"/>
        <w:right w:val="none" w:sz="0" w:space="0" w:color="auto"/>
      </w:divBdr>
    </w:div>
    <w:div w:id="1234974383">
      <w:bodyDiv w:val="1"/>
      <w:marLeft w:val="0"/>
      <w:marRight w:val="0"/>
      <w:marTop w:val="0"/>
      <w:marBottom w:val="0"/>
      <w:divBdr>
        <w:top w:val="none" w:sz="0" w:space="0" w:color="auto"/>
        <w:left w:val="none" w:sz="0" w:space="0" w:color="auto"/>
        <w:bottom w:val="none" w:sz="0" w:space="0" w:color="auto"/>
        <w:right w:val="none" w:sz="0" w:space="0" w:color="auto"/>
      </w:divBdr>
    </w:div>
    <w:div w:id="1246036736">
      <w:bodyDiv w:val="1"/>
      <w:marLeft w:val="0"/>
      <w:marRight w:val="0"/>
      <w:marTop w:val="0"/>
      <w:marBottom w:val="0"/>
      <w:divBdr>
        <w:top w:val="none" w:sz="0" w:space="0" w:color="auto"/>
        <w:left w:val="none" w:sz="0" w:space="0" w:color="auto"/>
        <w:bottom w:val="none" w:sz="0" w:space="0" w:color="auto"/>
        <w:right w:val="none" w:sz="0" w:space="0" w:color="auto"/>
      </w:divBdr>
    </w:div>
    <w:div w:id="1254125750">
      <w:bodyDiv w:val="1"/>
      <w:marLeft w:val="0"/>
      <w:marRight w:val="0"/>
      <w:marTop w:val="0"/>
      <w:marBottom w:val="0"/>
      <w:divBdr>
        <w:top w:val="none" w:sz="0" w:space="0" w:color="auto"/>
        <w:left w:val="none" w:sz="0" w:space="0" w:color="auto"/>
        <w:bottom w:val="none" w:sz="0" w:space="0" w:color="auto"/>
        <w:right w:val="none" w:sz="0" w:space="0" w:color="auto"/>
      </w:divBdr>
    </w:div>
    <w:div w:id="1263300245">
      <w:bodyDiv w:val="1"/>
      <w:marLeft w:val="0"/>
      <w:marRight w:val="0"/>
      <w:marTop w:val="0"/>
      <w:marBottom w:val="0"/>
      <w:divBdr>
        <w:top w:val="none" w:sz="0" w:space="0" w:color="auto"/>
        <w:left w:val="none" w:sz="0" w:space="0" w:color="auto"/>
        <w:bottom w:val="none" w:sz="0" w:space="0" w:color="auto"/>
        <w:right w:val="none" w:sz="0" w:space="0" w:color="auto"/>
      </w:divBdr>
    </w:div>
    <w:div w:id="1290361110">
      <w:bodyDiv w:val="1"/>
      <w:marLeft w:val="0"/>
      <w:marRight w:val="0"/>
      <w:marTop w:val="0"/>
      <w:marBottom w:val="0"/>
      <w:divBdr>
        <w:top w:val="none" w:sz="0" w:space="0" w:color="auto"/>
        <w:left w:val="none" w:sz="0" w:space="0" w:color="auto"/>
        <w:bottom w:val="none" w:sz="0" w:space="0" w:color="auto"/>
        <w:right w:val="none" w:sz="0" w:space="0" w:color="auto"/>
      </w:divBdr>
    </w:div>
    <w:div w:id="1306816586">
      <w:bodyDiv w:val="1"/>
      <w:marLeft w:val="0"/>
      <w:marRight w:val="0"/>
      <w:marTop w:val="0"/>
      <w:marBottom w:val="0"/>
      <w:divBdr>
        <w:top w:val="none" w:sz="0" w:space="0" w:color="auto"/>
        <w:left w:val="none" w:sz="0" w:space="0" w:color="auto"/>
        <w:bottom w:val="none" w:sz="0" w:space="0" w:color="auto"/>
        <w:right w:val="none" w:sz="0" w:space="0" w:color="auto"/>
      </w:divBdr>
    </w:div>
    <w:div w:id="1373727220">
      <w:bodyDiv w:val="1"/>
      <w:marLeft w:val="0"/>
      <w:marRight w:val="0"/>
      <w:marTop w:val="0"/>
      <w:marBottom w:val="0"/>
      <w:divBdr>
        <w:top w:val="none" w:sz="0" w:space="0" w:color="auto"/>
        <w:left w:val="none" w:sz="0" w:space="0" w:color="auto"/>
        <w:bottom w:val="none" w:sz="0" w:space="0" w:color="auto"/>
        <w:right w:val="none" w:sz="0" w:space="0" w:color="auto"/>
      </w:divBdr>
    </w:div>
    <w:div w:id="1394350513">
      <w:bodyDiv w:val="1"/>
      <w:marLeft w:val="0"/>
      <w:marRight w:val="0"/>
      <w:marTop w:val="0"/>
      <w:marBottom w:val="0"/>
      <w:divBdr>
        <w:top w:val="none" w:sz="0" w:space="0" w:color="auto"/>
        <w:left w:val="none" w:sz="0" w:space="0" w:color="auto"/>
        <w:bottom w:val="none" w:sz="0" w:space="0" w:color="auto"/>
        <w:right w:val="none" w:sz="0" w:space="0" w:color="auto"/>
      </w:divBdr>
    </w:div>
    <w:div w:id="1428959774">
      <w:bodyDiv w:val="1"/>
      <w:marLeft w:val="0"/>
      <w:marRight w:val="0"/>
      <w:marTop w:val="0"/>
      <w:marBottom w:val="0"/>
      <w:divBdr>
        <w:top w:val="none" w:sz="0" w:space="0" w:color="auto"/>
        <w:left w:val="none" w:sz="0" w:space="0" w:color="auto"/>
        <w:bottom w:val="none" w:sz="0" w:space="0" w:color="auto"/>
        <w:right w:val="none" w:sz="0" w:space="0" w:color="auto"/>
      </w:divBdr>
    </w:div>
    <w:div w:id="1433234524">
      <w:bodyDiv w:val="1"/>
      <w:marLeft w:val="0"/>
      <w:marRight w:val="0"/>
      <w:marTop w:val="0"/>
      <w:marBottom w:val="0"/>
      <w:divBdr>
        <w:top w:val="none" w:sz="0" w:space="0" w:color="auto"/>
        <w:left w:val="none" w:sz="0" w:space="0" w:color="auto"/>
        <w:bottom w:val="none" w:sz="0" w:space="0" w:color="auto"/>
        <w:right w:val="none" w:sz="0" w:space="0" w:color="auto"/>
      </w:divBdr>
    </w:div>
    <w:div w:id="1485777348">
      <w:bodyDiv w:val="1"/>
      <w:marLeft w:val="0"/>
      <w:marRight w:val="0"/>
      <w:marTop w:val="0"/>
      <w:marBottom w:val="0"/>
      <w:divBdr>
        <w:top w:val="none" w:sz="0" w:space="0" w:color="auto"/>
        <w:left w:val="none" w:sz="0" w:space="0" w:color="auto"/>
        <w:bottom w:val="none" w:sz="0" w:space="0" w:color="auto"/>
        <w:right w:val="none" w:sz="0" w:space="0" w:color="auto"/>
      </w:divBdr>
    </w:div>
    <w:div w:id="1527601843">
      <w:bodyDiv w:val="1"/>
      <w:marLeft w:val="0"/>
      <w:marRight w:val="0"/>
      <w:marTop w:val="0"/>
      <w:marBottom w:val="0"/>
      <w:divBdr>
        <w:top w:val="none" w:sz="0" w:space="0" w:color="auto"/>
        <w:left w:val="none" w:sz="0" w:space="0" w:color="auto"/>
        <w:bottom w:val="none" w:sz="0" w:space="0" w:color="auto"/>
        <w:right w:val="none" w:sz="0" w:space="0" w:color="auto"/>
      </w:divBdr>
    </w:div>
    <w:div w:id="1529760910">
      <w:bodyDiv w:val="1"/>
      <w:marLeft w:val="0"/>
      <w:marRight w:val="0"/>
      <w:marTop w:val="0"/>
      <w:marBottom w:val="0"/>
      <w:divBdr>
        <w:top w:val="none" w:sz="0" w:space="0" w:color="auto"/>
        <w:left w:val="none" w:sz="0" w:space="0" w:color="auto"/>
        <w:bottom w:val="none" w:sz="0" w:space="0" w:color="auto"/>
        <w:right w:val="none" w:sz="0" w:space="0" w:color="auto"/>
      </w:divBdr>
    </w:div>
    <w:div w:id="1543983669">
      <w:bodyDiv w:val="1"/>
      <w:marLeft w:val="0"/>
      <w:marRight w:val="0"/>
      <w:marTop w:val="0"/>
      <w:marBottom w:val="0"/>
      <w:divBdr>
        <w:top w:val="none" w:sz="0" w:space="0" w:color="auto"/>
        <w:left w:val="none" w:sz="0" w:space="0" w:color="auto"/>
        <w:bottom w:val="none" w:sz="0" w:space="0" w:color="auto"/>
        <w:right w:val="none" w:sz="0" w:space="0" w:color="auto"/>
      </w:divBdr>
      <w:divsChild>
        <w:div w:id="1766657264">
          <w:marLeft w:val="0"/>
          <w:marRight w:val="0"/>
          <w:marTop w:val="0"/>
          <w:marBottom w:val="0"/>
          <w:divBdr>
            <w:top w:val="none" w:sz="0" w:space="0" w:color="auto"/>
            <w:left w:val="none" w:sz="0" w:space="0" w:color="auto"/>
            <w:bottom w:val="none" w:sz="0" w:space="0" w:color="auto"/>
            <w:right w:val="none" w:sz="0" w:space="0" w:color="auto"/>
          </w:divBdr>
          <w:divsChild>
            <w:div w:id="14895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5590">
      <w:bodyDiv w:val="1"/>
      <w:marLeft w:val="0"/>
      <w:marRight w:val="0"/>
      <w:marTop w:val="0"/>
      <w:marBottom w:val="0"/>
      <w:divBdr>
        <w:top w:val="none" w:sz="0" w:space="0" w:color="auto"/>
        <w:left w:val="none" w:sz="0" w:space="0" w:color="auto"/>
        <w:bottom w:val="none" w:sz="0" w:space="0" w:color="auto"/>
        <w:right w:val="none" w:sz="0" w:space="0" w:color="auto"/>
      </w:divBdr>
    </w:div>
    <w:div w:id="1620257709">
      <w:bodyDiv w:val="1"/>
      <w:marLeft w:val="0"/>
      <w:marRight w:val="0"/>
      <w:marTop w:val="0"/>
      <w:marBottom w:val="0"/>
      <w:divBdr>
        <w:top w:val="none" w:sz="0" w:space="0" w:color="auto"/>
        <w:left w:val="none" w:sz="0" w:space="0" w:color="auto"/>
        <w:bottom w:val="none" w:sz="0" w:space="0" w:color="auto"/>
        <w:right w:val="none" w:sz="0" w:space="0" w:color="auto"/>
      </w:divBdr>
    </w:div>
    <w:div w:id="1635524834">
      <w:bodyDiv w:val="1"/>
      <w:marLeft w:val="0"/>
      <w:marRight w:val="0"/>
      <w:marTop w:val="0"/>
      <w:marBottom w:val="0"/>
      <w:divBdr>
        <w:top w:val="none" w:sz="0" w:space="0" w:color="auto"/>
        <w:left w:val="none" w:sz="0" w:space="0" w:color="auto"/>
        <w:bottom w:val="none" w:sz="0" w:space="0" w:color="auto"/>
        <w:right w:val="none" w:sz="0" w:space="0" w:color="auto"/>
      </w:divBdr>
    </w:div>
    <w:div w:id="1673407871">
      <w:bodyDiv w:val="1"/>
      <w:marLeft w:val="0"/>
      <w:marRight w:val="0"/>
      <w:marTop w:val="0"/>
      <w:marBottom w:val="0"/>
      <w:divBdr>
        <w:top w:val="none" w:sz="0" w:space="0" w:color="auto"/>
        <w:left w:val="none" w:sz="0" w:space="0" w:color="auto"/>
        <w:bottom w:val="none" w:sz="0" w:space="0" w:color="auto"/>
        <w:right w:val="none" w:sz="0" w:space="0" w:color="auto"/>
      </w:divBdr>
    </w:div>
    <w:div w:id="1710377042">
      <w:bodyDiv w:val="1"/>
      <w:marLeft w:val="0"/>
      <w:marRight w:val="0"/>
      <w:marTop w:val="0"/>
      <w:marBottom w:val="0"/>
      <w:divBdr>
        <w:top w:val="none" w:sz="0" w:space="0" w:color="auto"/>
        <w:left w:val="none" w:sz="0" w:space="0" w:color="auto"/>
        <w:bottom w:val="none" w:sz="0" w:space="0" w:color="auto"/>
        <w:right w:val="none" w:sz="0" w:space="0" w:color="auto"/>
      </w:divBdr>
    </w:div>
    <w:div w:id="1733846974">
      <w:bodyDiv w:val="1"/>
      <w:marLeft w:val="0"/>
      <w:marRight w:val="0"/>
      <w:marTop w:val="0"/>
      <w:marBottom w:val="0"/>
      <w:divBdr>
        <w:top w:val="none" w:sz="0" w:space="0" w:color="auto"/>
        <w:left w:val="none" w:sz="0" w:space="0" w:color="auto"/>
        <w:bottom w:val="none" w:sz="0" w:space="0" w:color="auto"/>
        <w:right w:val="none" w:sz="0" w:space="0" w:color="auto"/>
      </w:divBdr>
    </w:div>
    <w:div w:id="1745031253">
      <w:bodyDiv w:val="1"/>
      <w:marLeft w:val="0"/>
      <w:marRight w:val="0"/>
      <w:marTop w:val="0"/>
      <w:marBottom w:val="0"/>
      <w:divBdr>
        <w:top w:val="none" w:sz="0" w:space="0" w:color="auto"/>
        <w:left w:val="none" w:sz="0" w:space="0" w:color="auto"/>
        <w:bottom w:val="none" w:sz="0" w:space="0" w:color="auto"/>
        <w:right w:val="none" w:sz="0" w:space="0" w:color="auto"/>
      </w:divBdr>
      <w:divsChild>
        <w:div w:id="279457755">
          <w:marLeft w:val="0"/>
          <w:marRight w:val="0"/>
          <w:marTop w:val="0"/>
          <w:marBottom w:val="0"/>
          <w:divBdr>
            <w:top w:val="none" w:sz="0" w:space="0" w:color="auto"/>
            <w:left w:val="none" w:sz="0" w:space="0" w:color="auto"/>
            <w:bottom w:val="none" w:sz="0" w:space="0" w:color="auto"/>
            <w:right w:val="none" w:sz="0" w:space="0" w:color="auto"/>
          </w:divBdr>
          <w:divsChild>
            <w:div w:id="1126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909">
      <w:bodyDiv w:val="1"/>
      <w:marLeft w:val="0"/>
      <w:marRight w:val="0"/>
      <w:marTop w:val="0"/>
      <w:marBottom w:val="0"/>
      <w:divBdr>
        <w:top w:val="none" w:sz="0" w:space="0" w:color="auto"/>
        <w:left w:val="none" w:sz="0" w:space="0" w:color="auto"/>
        <w:bottom w:val="none" w:sz="0" w:space="0" w:color="auto"/>
        <w:right w:val="none" w:sz="0" w:space="0" w:color="auto"/>
      </w:divBdr>
    </w:div>
    <w:div w:id="1761026051">
      <w:bodyDiv w:val="1"/>
      <w:marLeft w:val="0"/>
      <w:marRight w:val="0"/>
      <w:marTop w:val="0"/>
      <w:marBottom w:val="0"/>
      <w:divBdr>
        <w:top w:val="none" w:sz="0" w:space="0" w:color="auto"/>
        <w:left w:val="none" w:sz="0" w:space="0" w:color="auto"/>
        <w:bottom w:val="none" w:sz="0" w:space="0" w:color="auto"/>
        <w:right w:val="none" w:sz="0" w:space="0" w:color="auto"/>
      </w:divBdr>
    </w:div>
    <w:div w:id="1800956645">
      <w:bodyDiv w:val="1"/>
      <w:marLeft w:val="0"/>
      <w:marRight w:val="0"/>
      <w:marTop w:val="0"/>
      <w:marBottom w:val="0"/>
      <w:divBdr>
        <w:top w:val="none" w:sz="0" w:space="0" w:color="auto"/>
        <w:left w:val="none" w:sz="0" w:space="0" w:color="auto"/>
        <w:bottom w:val="none" w:sz="0" w:space="0" w:color="auto"/>
        <w:right w:val="none" w:sz="0" w:space="0" w:color="auto"/>
      </w:divBdr>
    </w:div>
    <w:div w:id="1813251886">
      <w:bodyDiv w:val="1"/>
      <w:marLeft w:val="0"/>
      <w:marRight w:val="0"/>
      <w:marTop w:val="0"/>
      <w:marBottom w:val="0"/>
      <w:divBdr>
        <w:top w:val="none" w:sz="0" w:space="0" w:color="auto"/>
        <w:left w:val="none" w:sz="0" w:space="0" w:color="auto"/>
        <w:bottom w:val="none" w:sz="0" w:space="0" w:color="auto"/>
        <w:right w:val="none" w:sz="0" w:space="0" w:color="auto"/>
      </w:divBdr>
    </w:div>
    <w:div w:id="1825000718">
      <w:bodyDiv w:val="1"/>
      <w:marLeft w:val="0"/>
      <w:marRight w:val="0"/>
      <w:marTop w:val="0"/>
      <w:marBottom w:val="0"/>
      <w:divBdr>
        <w:top w:val="none" w:sz="0" w:space="0" w:color="auto"/>
        <w:left w:val="none" w:sz="0" w:space="0" w:color="auto"/>
        <w:bottom w:val="none" w:sz="0" w:space="0" w:color="auto"/>
        <w:right w:val="none" w:sz="0" w:space="0" w:color="auto"/>
      </w:divBdr>
    </w:div>
    <w:div w:id="1867330434">
      <w:bodyDiv w:val="1"/>
      <w:marLeft w:val="0"/>
      <w:marRight w:val="0"/>
      <w:marTop w:val="0"/>
      <w:marBottom w:val="0"/>
      <w:divBdr>
        <w:top w:val="none" w:sz="0" w:space="0" w:color="auto"/>
        <w:left w:val="none" w:sz="0" w:space="0" w:color="auto"/>
        <w:bottom w:val="none" w:sz="0" w:space="0" w:color="auto"/>
        <w:right w:val="none" w:sz="0" w:space="0" w:color="auto"/>
      </w:divBdr>
    </w:div>
    <w:div w:id="1878156193">
      <w:bodyDiv w:val="1"/>
      <w:marLeft w:val="0"/>
      <w:marRight w:val="0"/>
      <w:marTop w:val="0"/>
      <w:marBottom w:val="0"/>
      <w:divBdr>
        <w:top w:val="none" w:sz="0" w:space="0" w:color="auto"/>
        <w:left w:val="none" w:sz="0" w:space="0" w:color="auto"/>
        <w:bottom w:val="none" w:sz="0" w:space="0" w:color="auto"/>
        <w:right w:val="none" w:sz="0" w:space="0" w:color="auto"/>
      </w:divBdr>
    </w:div>
    <w:div w:id="1884441873">
      <w:bodyDiv w:val="1"/>
      <w:marLeft w:val="0"/>
      <w:marRight w:val="0"/>
      <w:marTop w:val="0"/>
      <w:marBottom w:val="0"/>
      <w:divBdr>
        <w:top w:val="none" w:sz="0" w:space="0" w:color="auto"/>
        <w:left w:val="none" w:sz="0" w:space="0" w:color="auto"/>
        <w:bottom w:val="none" w:sz="0" w:space="0" w:color="auto"/>
        <w:right w:val="none" w:sz="0" w:space="0" w:color="auto"/>
      </w:divBdr>
    </w:div>
    <w:div w:id="1886336351">
      <w:bodyDiv w:val="1"/>
      <w:marLeft w:val="0"/>
      <w:marRight w:val="0"/>
      <w:marTop w:val="0"/>
      <w:marBottom w:val="0"/>
      <w:divBdr>
        <w:top w:val="none" w:sz="0" w:space="0" w:color="auto"/>
        <w:left w:val="none" w:sz="0" w:space="0" w:color="auto"/>
        <w:bottom w:val="none" w:sz="0" w:space="0" w:color="auto"/>
        <w:right w:val="none" w:sz="0" w:space="0" w:color="auto"/>
      </w:divBdr>
    </w:div>
    <w:div w:id="1892692437">
      <w:bodyDiv w:val="1"/>
      <w:marLeft w:val="0"/>
      <w:marRight w:val="0"/>
      <w:marTop w:val="0"/>
      <w:marBottom w:val="0"/>
      <w:divBdr>
        <w:top w:val="none" w:sz="0" w:space="0" w:color="auto"/>
        <w:left w:val="none" w:sz="0" w:space="0" w:color="auto"/>
        <w:bottom w:val="none" w:sz="0" w:space="0" w:color="auto"/>
        <w:right w:val="none" w:sz="0" w:space="0" w:color="auto"/>
      </w:divBdr>
    </w:div>
    <w:div w:id="1925189787">
      <w:bodyDiv w:val="1"/>
      <w:marLeft w:val="0"/>
      <w:marRight w:val="0"/>
      <w:marTop w:val="0"/>
      <w:marBottom w:val="0"/>
      <w:divBdr>
        <w:top w:val="none" w:sz="0" w:space="0" w:color="auto"/>
        <w:left w:val="none" w:sz="0" w:space="0" w:color="auto"/>
        <w:bottom w:val="none" w:sz="0" w:space="0" w:color="auto"/>
        <w:right w:val="none" w:sz="0" w:space="0" w:color="auto"/>
      </w:divBdr>
    </w:div>
    <w:div w:id="2007516912">
      <w:bodyDiv w:val="1"/>
      <w:marLeft w:val="0"/>
      <w:marRight w:val="0"/>
      <w:marTop w:val="0"/>
      <w:marBottom w:val="0"/>
      <w:divBdr>
        <w:top w:val="none" w:sz="0" w:space="0" w:color="auto"/>
        <w:left w:val="none" w:sz="0" w:space="0" w:color="auto"/>
        <w:bottom w:val="none" w:sz="0" w:space="0" w:color="auto"/>
        <w:right w:val="none" w:sz="0" w:space="0" w:color="auto"/>
      </w:divBdr>
    </w:div>
    <w:div w:id="2015106850">
      <w:bodyDiv w:val="1"/>
      <w:marLeft w:val="0"/>
      <w:marRight w:val="0"/>
      <w:marTop w:val="0"/>
      <w:marBottom w:val="0"/>
      <w:divBdr>
        <w:top w:val="none" w:sz="0" w:space="0" w:color="auto"/>
        <w:left w:val="none" w:sz="0" w:space="0" w:color="auto"/>
        <w:bottom w:val="none" w:sz="0" w:space="0" w:color="auto"/>
        <w:right w:val="none" w:sz="0" w:space="0" w:color="auto"/>
      </w:divBdr>
    </w:div>
    <w:div w:id="2025400375">
      <w:bodyDiv w:val="1"/>
      <w:marLeft w:val="0"/>
      <w:marRight w:val="0"/>
      <w:marTop w:val="0"/>
      <w:marBottom w:val="0"/>
      <w:divBdr>
        <w:top w:val="none" w:sz="0" w:space="0" w:color="auto"/>
        <w:left w:val="none" w:sz="0" w:space="0" w:color="auto"/>
        <w:bottom w:val="none" w:sz="0" w:space="0" w:color="auto"/>
        <w:right w:val="none" w:sz="0" w:space="0" w:color="auto"/>
      </w:divBdr>
      <w:divsChild>
        <w:div w:id="1437167730">
          <w:marLeft w:val="0"/>
          <w:marRight w:val="0"/>
          <w:marTop w:val="0"/>
          <w:marBottom w:val="0"/>
          <w:divBdr>
            <w:top w:val="none" w:sz="0" w:space="0" w:color="auto"/>
            <w:left w:val="none" w:sz="0" w:space="0" w:color="auto"/>
            <w:bottom w:val="none" w:sz="0" w:space="0" w:color="auto"/>
            <w:right w:val="none" w:sz="0" w:space="0" w:color="auto"/>
          </w:divBdr>
          <w:divsChild>
            <w:div w:id="1611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20133">
      <w:bodyDiv w:val="1"/>
      <w:marLeft w:val="0"/>
      <w:marRight w:val="0"/>
      <w:marTop w:val="0"/>
      <w:marBottom w:val="0"/>
      <w:divBdr>
        <w:top w:val="none" w:sz="0" w:space="0" w:color="auto"/>
        <w:left w:val="none" w:sz="0" w:space="0" w:color="auto"/>
        <w:bottom w:val="none" w:sz="0" w:space="0" w:color="auto"/>
        <w:right w:val="none" w:sz="0" w:space="0" w:color="auto"/>
      </w:divBdr>
      <w:divsChild>
        <w:div w:id="1583833725">
          <w:marLeft w:val="0"/>
          <w:marRight w:val="0"/>
          <w:marTop w:val="0"/>
          <w:marBottom w:val="0"/>
          <w:divBdr>
            <w:top w:val="none" w:sz="0" w:space="0" w:color="auto"/>
            <w:left w:val="none" w:sz="0" w:space="0" w:color="auto"/>
            <w:bottom w:val="none" w:sz="0" w:space="0" w:color="auto"/>
            <w:right w:val="none" w:sz="0" w:space="0" w:color="auto"/>
          </w:divBdr>
          <w:divsChild>
            <w:div w:id="20783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187">
      <w:bodyDiv w:val="1"/>
      <w:marLeft w:val="0"/>
      <w:marRight w:val="0"/>
      <w:marTop w:val="0"/>
      <w:marBottom w:val="0"/>
      <w:divBdr>
        <w:top w:val="none" w:sz="0" w:space="0" w:color="auto"/>
        <w:left w:val="none" w:sz="0" w:space="0" w:color="auto"/>
        <w:bottom w:val="none" w:sz="0" w:space="0" w:color="auto"/>
        <w:right w:val="none" w:sz="0" w:space="0" w:color="auto"/>
      </w:divBdr>
    </w:div>
    <w:div w:id="209547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pring-boot2/spring-cors-configuration/"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25711</TotalTime>
  <Pages>15</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681</cp:revision>
  <dcterms:created xsi:type="dcterms:W3CDTF">2024-08-16T17:39:00Z</dcterms:created>
  <dcterms:modified xsi:type="dcterms:W3CDTF">2025-03-21T14:36:00Z</dcterms:modified>
</cp:coreProperties>
</file>