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D1" w:rsidRDefault="00E93AC5">
      <w:r>
        <w:t xml:space="preserve">1 </w:t>
      </w:r>
      <w:r w:rsidR="00007ED1" w:rsidRPr="003518E1">
        <w:rPr>
          <w:rFonts w:hint="eastAsia"/>
          <w:color w:val="FF0000"/>
        </w:rPr>
        <w:t>和</w:t>
      </w:r>
      <w:r w:rsidRPr="003518E1">
        <w:rPr>
          <w:rFonts w:hint="eastAsia"/>
          <w:color w:val="FF0000"/>
        </w:rPr>
        <w:t>公司默认</w:t>
      </w:r>
      <w:r w:rsidRPr="003518E1">
        <w:rPr>
          <w:rFonts w:hint="eastAsia"/>
          <w:color w:val="FF0000"/>
        </w:rPr>
        <w:t>oauth2</w:t>
      </w:r>
      <w:r w:rsidRPr="003518E1">
        <w:rPr>
          <w:rFonts w:hint="eastAsia"/>
          <w:color w:val="FF0000"/>
        </w:rPr>
        <w:t>替换文件</w:t>
      </w:r>
      <w:r w:rsidR="00007ED1" w:rsidRPr="003518E1">
        <w:rPr>
          <w:rFonts w:hint="eastAsia"/>
          <w:color w:val="FF0000"/>
        </w:rPr>
        <w:t>一样，只是删除了退出的</w:t>
      </w:r>
      <w:r w:rsidR="00007ED1" w:rsidRPr="003518E1">
        <w:rPr>
          <w:rFonts w:hint="eastAsia"/>
          <w:color w:val="FF0000"/>
        </w:rPr>
        <w:t>jsp</w:t>
      </w:r>
      <w:r w:rsidR="00007ED1" w:rsidRPr="003518E1">
        <w:rPr>
          <w:rFonts w:hint="eastAsia"/>
          <w:color w:val="FF0000"/>
        </w:rPr>
        <w:t>文件</w:t>
      </w:r>
      <w:r w:rsidR="00007ED1">
        <w:rPr>
          <w:rFonts w:hint="eastAsia"/>
        </w:rPr>
        <w:t>，因为不需要退出认证</w:t>
      </w:r>
      <w:r w:rsidR="00007ED1">
        <w:t>，</w:t>
      </w:r>
    </w:p>
    <w:p w:rsidR="00007ED1" w:rsidRDefault="00007ED1">
      <w:r>
        <w:rPr>
          <w:rFonts w:hint="eastAsia"/>
        </w:rPr>
        <w:t>认证登陆页面不管是否已经登陆过没退出</w:t>
      </w:r>
      <w:r>
        <w:rPr>
          <w:rFonts w:hint="eastAsia"/>
        </w:rPr>
        <w:t xml:space="preserve"> </w:t>
      </w:r>
      <w:r>
        <w:rPr>
          <w:rFonts w:hint="eastAsia"/>
        </w:rPr>
        <w:t>都需要登陆</w:t>
      </w:r>
    </w:p>
    <w:p w:rsidR="00007ED1" w:rsidRDefault="00393F5C">
      <w:r>
        <w:rPr>
          <w:noProof/>
        </w:rPr>
        <w:drawing>
          <wp:inline distT="0" distB="0" distL="0" distR="0" wp14:anchorId="53A54D17" wp14:editId="4A2DF5C6">
            <wp:extent cx="427672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5C" w:rsidRDefault="00393F5C">
      <w:pPr>
        <w:rPr>
          <w:rFonts w:hint="eastAsia"/>
        </w:rPr>
      </w:pPr>
      <w:r>
        <w:rPr>
          <w:noProof/>
        </w:rPr>
        <w:drawing>
          <wp:inline distT="0" distB="0" distL="0" distR="0" wp14:anchorId="03752E57" wp14:editId="3DF33675">
            <wp:extent cx="5274310" cy="1802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EE519" wp14:editId="30CDB2DB">
            <wp:extent cx="5274310" cy="1708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C5" w:rsidRDefault="003518E1">
      <w:r>
        <w:rPr>
          <w:rFonts w:hint="eastAsia"/>
        </w:rPr>
        <w:t>部署替换的是</w:t>
      </w:r>
      <w:r w:rsidRPr="003518E1">
        <w:rPr>
          <w:rFonts w:hint="eastAsia"/>
          <w:color w:val="FF0000"/>
        </w:rPr>
        <w:t>oauth2-</w:t>
      </w:r>
      <w:r w:rsidRPr="003518E1">
        <w:rPr>
          <w:rFonts w:hint="eastAsia"/>
          <w:color w:val="FF0000"/>
        </w:rPr>
        <w:t>复旦</w:t>
      </w:r>
      <w:r>
        <w:rPr>
          <w:rFonts w:hint="eastAsia"/>
        </w:rPr>
        <w:t>目录下的文件，而</w:t>
      </w:r>
      <w:r w:rsidRPr="00D7401D">
        <w:rPr>
          <w:rFonts w:hint="eastAsia"/>
          <w:color w:val="FF0000"/>
        </w:rPr>
        <w:t>不</w:t>
      </w:r>
      <w:r>
        <w:rPr>
          <w:rFonts w:hint="eastAsia"/>
        </w:rPr>
        <w:t>是</w:t>
      </w:r>
      <w:r w:rsidRPr="003518E1">
        <w:rPr>
          <w:rFonts w:hint="eastAsia"/>
          <w:color w:val="FF0000"/>
        </w:rPr>
        <w:t>默认</w:t>
      </w:r>
      <w:r w:rsidRPr="003518E1">
        <w:rPr>
          <w:rFonts w:hint="eastAsia"/>
          <w:color w:val="FF0000"/>
        </w:rPr>
        <w:t>o</w:t>
      </w:r>
      <w:r w:rsidRPr="003518E1">
        <w:rPr>
          <w:color w:val="FF0000"/>
        </w:rPr>
        <w:t>auth2</w:t>
      </w:r>
      <w:r w:rsidRPr="003518E1">
        <w:rPr>
          <w:rFonts w:hint="eastAsia"/>
          <w:color w:val="FF0000"/>
        </w:rPr>
        <w:t>替换</w:t>
      </w:r>
      <w:bookmarkStart w:id="0" w:name="_GoBack"/>
      <w:bookmarkEnd w:id="0"/>
      <w:r w:rsidRPr="003518E1">
        <w:rPr>
          <w:rFonts w:hint="eastAsia"/>
          <w:color w:val="FF0000"/>
        </w:rPr>
        <w:t>文件</w:t>
      </w:r>
    </w:p>
    <w:p w:rsidR="00F77B25" w:rsidRDefault="00F77B25"/>
    <w:p w:rsidR="00F77B25" w:rsidRDefault="00F77B25"/>
    <w:p w:rsidR="00F77B25" w:rsidRDefault="00F77B25"/>
    <w:p w:rsidR="00F77B25" w:rsidRDefault="00F77B25"/>
    <w:p w:rsidR="00E93AC5" w:rsidRDefault="00E93AC5">
      <w:r>
        <w:lastRenderedPageBreak/>
        <w:t xml:space="preserve">2 </w:t>
      </w:r>
      <w:r>
        <w:rPr>
          <w:rFonts w:hint="eastAsia"/>
        </w:rPr>
        <w:t>复旦</w:t>
      </w:r>
      <w:r>
        <w:rPr>
          <w:rFonts w:hint="eastAsia"/>
        </w:rPr>
        <w:t>basic</w:t>
      </w:r>
      <w:r>
        <w:rPr>
          <w:rFonts w:hint="eastAsia"/>
        </w:rPr>
        <w:t>配置文件里的参数修改</w:t>
      </w:r>
    </w:p>
    <w:p w:rsidR="00E93AC5" w:rsidRDefault="00167D37" w:rsidP="00167D37">
      <w:pPr>
        <w:tabs>
          <w:tab w:val="left" w:pos="2310"/>
        </w:tabs>
      </w:pPr>
      <w:r>
        <w:tab/>
      </w:r>
      <w:r>
        <w:rPr>
          <w:noProof/>
        </w:rPr>
        <w:drawing>
          <wp:inline distT="0" distB="0" distL="0" distR="0" wp14:anchorId="544D2832" wp14:editId="4101FC07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FC" w:rsidRDefault="007464FC" w:rsidP="007464FC">
      <w:pPr>
        <w:tabs>
          <w:tab w:val="left" w:pos="2310"/>
        </w:tabs>
      </w:pPr>
      <w:r>
        <w:t>#oauth2-client-properties</w:t>
      </w:r>
    </w:p>
    <w:p w:rsidR="007464FC" w:rsidRDefault="007464FC" w:rsidP="007464FC">
      <w:pPr>
        <w:tabs>
          <w:tab w:val="left" w:pos="2310"/>
        </w:tabs>
      </w:pPr>
      <w:r>
        <w:t>#Access token url</w:t>
      </w:r>
    </w:p>
    <w:p w:rsidR="007464FC" w:rsidRDefault="007464FC" w:rsidP="007464FC">
      <w:pPr>
        <w:tabs>
          <w:tab w:val="left" w:pos="2310"/>
        </w:tabs>
      </w:pPr>
      <w:r>
        <w:t>access-token-uri=https://tac.fudan.edu.cn/oauth2/token.act</w:t>
      </w:r>
    </w:p>
    <w:p w:rsidR="007464FC" w:rsidRDefault="007464FC" w:rsidP="007464FC">
      <w:pPr>
        <w:tabs>
          <w:tab w:val="left" w:pos="2310"/>
        </w:tabs>
      </w:pPr>
      <w:r>
        <w:t>#Authorization url</w:t>
      </w:r>
    </w:p>
    <w:p w:rsidR="007464FC" w:rsidRDefault="007464FC" w:rsidP="007464FC">
      <w:pPr>
        <w:tabs>
          <w:tab w:val="left" w:pos="2310"/>
        </w:tabs>
      </w:pPr>
      <w:r>
        <w:t>user-authorization-uri=https://tac.fudan.edu.cn/oauth2/authorize.act</w:t>
      </w:r>
    </w:p>
    <w:p w:rsidR="007464FC" w:rsidRDefault="007464FC" w:rsidP="007464FC">
      <w:pPr>
        <w:tabs>
          <w:tab w:val="left" w:pos="2310"/>
        </w:tabs>
      </w:pPr>
      <w:r>
        <w:t>#Oauth Server resource API</w:t>
      </w:r>
    </w:p>
    <w:p w:rsidR="007464FC" w:rsidRDefault="007464FC" w:rsidP="007464FC">
      <w:pPr>
        <w:tabs>
          <w:tab w:val="left" w:pos="2310"/>
        </w:tabs>
      </w:pPr>
      <w:r>
        <w:t>user-info-uri=https://tac.fudan.edu.cn/resource/userinfo.act</w:t>
      </w:r>
    </w:p>
    <w:p w:rsidR="007464FC" w:rsidRDefault="007464FC" w:rsidP="007464FC">
      <w:pPr>
        <w:tabs>
          <w:tab w:val="left" w:pos="2310"/>
        </w:tabs>
      </w:pPr>
      <w:r>
        <w:t>client_id= 50d6e0fa-012e-45c7-860f-693de24ec615</w:t>
      </w:r>
    </w:p>
    <w:p w:rsidR="007464FC" w:rsidRDefault="007464FC" w:rsidP="007464FC">
      <w:pPr>
        <w:tabs>
          <w:tab w:val="left" w:pos="2310"/>
        </w:tabs>
      </w:pPr>
      <w:r>
        <w:t>secret_key= &gt;NfWjkzTy"'n</w:t>
      </w:r>
    </w:p>
    <w:p w:rsidR="007464FC" w:rsidRDefault="007464FC" w:rsidP="007464FC">
      <w:pPr>
        <w:tabs>
          <w:tab w:val="left" w:pos="2310"/>
        </w:tabs>
      </w:pPr>
      <w:r>
        <w:t>scope=basic</w:t>
      </w:r>
    </w:p>
    <w:p w:rsidR="00167D37" w:rsidRPr="00167D37" w:rsidRDefault="007464FC" w:rsidP="007464FC">
      <w:pPr>
        <w:tabs>
          <w:tab w:val="left" w:pos="2310"/>
        </w:tabs>
      </w:pPr>
      <w:r>
        <w:t>logout-url=https://tac.fudan.edu.cn/oauth2/logout.act</w:t>
      </w:r>
    </w:p>
    <w:sectPr w:rsidR="00167D37" w:rsidRPr="0016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BD4" w:rsidRDefault="00EE3BD4" w:rsidP="00E93AC5">
      <w:r>
        <w:separator/>
      </w:r>
    </w:p>
  </w:endnote>
  <w:endnote w:type="continuationSeparator" w:id="0">
    <w:p w:rsidR="00EE3BD4" w:rsidRDefault="00EE3BD4" w:rsidP="00E9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BD4" w:rsidRDefault="00EE3BD4" w:rsidP="00E93AC5">
      <w:r>
        <w:separator/>
      </w:r>
    </w:p>
  </w:footnote>
  <w:footnote w:type="continuationSeparator" w:id="0">
    <w:p w:rsidR="00EE3BD4" w:rsidRDefault="00EE3BD4" w:rsidP="00E93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CC"/>
    <w:rsid w:val="00007ED1"/>
    <w:rsid w:val="000B7DCC"/>
    <w:rsid w:val="00167D37"/>
    <w:rsid w:val="003518E1"/>
    <w:rsid w:val="00393F5C"/>
    <w:rsid w:val="00510E88"/>
    <w:rsid w:val="00657B2D"/>
    <w:rsid w:val="007464FC"/>
    <w:rsid w:val="00A7194A"/>
    <w:rsid w:val="00D7401D"/>
    <w:rsid w:val="00E93AC5"/>
    <w:rsid w:val="00EE3BD4"/>
    <w:rsid w:val="00F7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FBA362-915F-43CB-ABA2-BACD667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A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67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7D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魏好</dc:creator>
  <cp:keywords/>
  <dc:description/>
  <cp:lastModifiedBy>魏好</cp:lastModifiedBy>
  <cp:revision>11</cp:revision>
  <dcterms:created xsi:type="dcterms:W3CDTF">2018-12-24T03:18:00Z</dcterms:created>
  <dcterms:modified xsi:type="dcterms:W3CDTF">2018-12-26T01:51:00Z</dcterms:modified>
</cp:coreProperties>
</file>