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40" w:lineRule="auto"/>
      </w:pPr>
      <w:r>
        <w:rPr>
          <w:rFonts w:ascii="Malgun Gothic" w:cs="Malgun Gothic" w:eastAsia="맑은 고딕" w:hAnsi="Malgun Gothic"/>
          <w:b/>
          <w:bCs/>
          <w:color w:val="2F5496"/>
          <w:spacing w:val="30"/>
          <w:sz w:val="16"/>
          <w:szCs w:val="16"/>
        </w:rPr>
        <w:t xml:space="preserve">NAN 2026 · 미지의 경매장</w:t>
      </w:r>
    </w:p>
    <w:p>
      <w:pPr>
        <w:spacing w:after="0" w:before="0" w:line="400" w:lineRule="auto"/>
      </w:pPr>
      <w:r>
        <w:rPr>
          <w:rFonts w:ascii="Malgun Gothic" w:cs="Malgun Gothic" w:eastAsia="맑은 고딕" w:hAnsi="Malgun Gothic"/>
          <w:b/>
          <w:bCs/>
          <w:color w:val="1F3864"/>
          <w:sz w:val="40"/>
          <w:szCs w:val="40"/>
        </w:rPr>
        <w:t xml:space="preserve">NAN 2026 제출 문서 초안 패키지</w:t>
      </w:r>
    </w:p>
    <w:p>
      <w:pPr>
        <w:pBdr>
          <w:bottom w:val="single" w:color="1F3864" w:sz="12" w:space="1"/>
        </w:pBdr>
        <w:spacing w:after="360" w:before="140"/>
      </w:pPr>
      <w:r>
        <w:rPr>
          <w:sz w:val="2"/>
          <w:szCs w:val="2"/>
        </w:rPr>
        <w:t xml:space="preserve"/>
      </w:r>
    </w:p>
    <w:p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작성 기준일: 2026-08-03 대상 프로젝트: 미지의 경매장</w:t>
      </w:r>
    </w:p>
    <w:p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이 폴더는 완성된 제출본이 아니다. 현재 확인된 사실과 아직 필요한 자료를 분리하여, 2026년 8월 10일 접수 마감 전 PDF와 링크를 완성하기 위한 작업 초안이다.</w:t>
      </w:r>
    </w:p>
    <w:p>
      <w:pPr>
        <w:pStyle w:val="Heading1"/>
      </w:pPr>
      <w:r>
        <w:rPr>
          <w:rFonts w:ascii="Malgun Gothic" w:cs="Malgun Gothic" w:eastAsia="맑은 고딕" w:hAnsi="Malgun Gothic"/>
          <w:b/>
          <w:bCs/>
          <w:color w:val="1F3864"/>
          <w:sz w:val="28"/>
          <w:szCs w:val="28"/>
        </w:rPr>
        <w:t xml:space="preserve">상태 표기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b/>
          <w:bCs/>
          <w:color w:val="767676"/>
          <w:sz w:val="17"/>
          <w:szCs w:val="17"/>
          <w:shd w:fill="EDEDED" w:color="auto" w:val="clear"/>
        </w:rPr>
        <w:t xml:space="preserve"> 확정 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: 코드, 테스트, 생성 결과 또는 공식 공고로 확인된 내용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b/>
          <w:bCs/>
          <w:color w:val="767676"/>
          <w:sz w:val="17"/>
          <w:szCs w:val="17"/>
          <w:shd w:fill="EDEDED" w:color="auto" w:val="clear"/>
        </w:rPr>
        <w:t xml:space="preserve"> 검증 필요 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: 최종 빌드나 팀 확인이 있어야 제출 문장으로 확정할 수 있는 내용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b/>
          <w:bCs/>
          <w:color w:val="767676"/>
          <w:sz w:val="17"/>
          <w:szCs w:val="17"/>
          <w:shd w:fill="EDEDED" w:color="auto" w:val="clear"/>
        </w:rPr>
        <w:t xml:space="preserve"> 추가 권장 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: 없어도 초안은 성립하지만 심사 설득력을 높이는 자료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b/>
          <w:bCs/>
          <w:color w:val="767676"/>
          <w:sz w:val="17"/>
          <w:szCs w:val="17"/>
          <w:shd w:fill="EDEDED" w:color="auto" w:val="clear"/>
        </w:rPr>
        <w:t xml:space="preserve"> 링크 입력 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: 배포·영상·저장소 URL이 확정되면 교체할 자리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b/>
          <w:bCs/>
          <w:color w:val="767676"/>
          <w:sz w:val="17"/>
          <w:szCs w:val="17"/>
          <w:shd w:fill="EDEDED" w:color="auto" w:val="clear"/>
        </w:rPr>
        <w:t xml:space="preserve"> 담당 확인 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: 팀원의 이름·역할·에셋 출처처럼 작성자 확인이 필요한 내용</w:t>
      </w:r>
    </w:p>
    <w:p>
      <w:pPr>
        <w:spacing w:after="80" w:before="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rFonts w:ascii="Malgun Gothic" w:cs="Malgun Gothic" w:eastAsia="맑은 고딕" w:hAnsi="Malgun Gothic"/>
          <w:b/>
          <w:bCs/>
          <w:color w:val="1F3864"/>
          <w:sz w:val="28"/>
          <w:szCs w:val="28"/>
        </w:rPr>
        <w:t xml:space="preserve">파일 구성</w:t>
      </w:r>
    </w:p>
    <w:p>
      <w:pPr>
        <w:spacing w:after="60" w:before="0" w:line="300" w:lineRule="auto"/>
        <w:ind w:left="560" w:hanging="260"/>
      </w:pPr>
      <w:r>
        <w:rPr>
          <w:rFonts w:ascii="Malgun Gothic" w:cs="Malgun Gothic" w:eastAsia="맑은 고딕" w:hAnsi="Malgun Gothic"/>
          <w:b/>
          <w:bCs/>
          <w:color w:val="2F5496"/>
          <w:sz w:val="21"/>
          <w:szCs w:val="21"/>
        </w:rPr>
        <w:t xml:space="preserve">1. </w:t>
      </w:r>
      <w:r>
        <w:rPr>
          <w:rFonts w:ascii="Consolas" w:cs="Consolas" w:eastAsia="맑은 고딕" w:hAnsi="Consolas"/>
          <w:color w:val="404040"/>
          <w:sz w:val="18"/>
          <w:szCs w:val="18"/>
          <w:shd w:fill="F6F7F9" w:color="auto" w:val="clear"/>
        </w:rPr>
        <w:t xml:space="preserve">01-GAME-INTRO-DRAFT.md</w:t>
      </w:r>
    </w:p>
    <w:p>
      <w:pPr>
        <w:pStyle w:val="ListParagraph"/>
        <w:numPr>
          <w:ilvl w:val="1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공식 제출물 3번인 게임 소개 및 설명 PDF의 원고</w:t>
      </w:r>
    </w:p>
    <w:p>
      <w:pPr>
        <w:spacing w:after="60" w:before="0" w:line="300" w:lineRule="auto"/>
        <w:ind w:left="560" w:hanging="260"/>
      </w:pPr>
      <w:r>
        <w:rPr>
          <w:rFonts w:ascii="Malgun Gothic" w:cs="Malgun Gothic" w:eastAsia="맑은 고딕" w:hAnsi="Malgun Gothic"/>
          <w:b/>
          <w:bCs/>
          <w:color w:val="2F5496"/>
          <w:sz w:val="21"/>
          <w:szCs w:val="21"/>
        </w:rPr>
        <w:t xml:space="preserve">2. </w:t>
      </w:r>
      <w:r>
        <w:rPr>
          <w:rFonts w:ascii="Consolas" w:cs="Consolas" w:eastAsia="맑은 고딕" w:hAnsi="Consolas"/>
          <w:color w:val="404040"/>
          <w:sz w:val="18"/>
          <w:szCs w:val="18"/>
          <w:shd w:fill="F6F7F9" w:color="auto" w:val="clear"/>
        </w:rPr>
        <w:t xml:space="preserve">02-AI-TECH-DRAFT.md</w:t>
      </w:r>
    </w:p>
    <w:p>
      <w:pPr>
        <w:pStyle w:val="ListParagraph"/>
        <w:numPr>
          <w:ilvl w:val="1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공식 제출물 4번인 AI 활용 기술 PDF의 원고</w:t>
      </w:r>
    </w:p>
    <w:p>
      <w:pPr>
        <w:spacing w:after="60" w:before="0" w:line="300" w:lineRule="auto"/>
        <w:ind w:left="560" w:hanging="260"/>
      </w:pPr>
      <w:r>
        <w:rPr>
          <w:rFonts w:ascii="Malgun Gothic" w:cs="Malgun Gothic" w:eastAsia="맑은 고딕" w:hAnsi="Malgun Gothic"/>
          <w:b/>
          <w:bCs/>
          <w:color w:val="2F5496"/>
          <w:sz w:val="21"/>
          <w:szCs w:val="21"/>
        </w:rPr>
        <w:t xml:space="preserve">3. </w:t>
      </w:r>
      <w:r>
        <w:rPr>
          <w:rFonts w:ascii="Consolas" w:cs="Consolas" w:eastAsia="맑은 고딕" w:hAnsi="Consolas"/>
          <w:color w:val="404040"/>
          <w:sz w:val="18"/>
          <w:szCs w:val="18"/>
          <w:shd w:fill="F6F7F9" w:color="auto" w:val="clear"/>
        </w:rPr>
        <w:t xml:space="preserve">03-EVIDENCE-MATRIX.md</w:t>
      </w:r>
    </w:p>
    <w:p>
      <w:pPr>
        <w:pStyle w:val="ListParagraph"/>
        <w:numPr>
          <w:ilvl w:val="1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주장별 근거, 현재 상태, 추가 측정 항목</w:t>
      </w:r>
    </w:p>
    <w:p>
      <w:pPr>
        <w:spacing w:after="60" w:before="0" w:line="300" w:lineRule="auto"/>
        <w:ind w:left="560" w:hanging="260"/>
      </w:pPr>
      <w:r>
        <w:rPr>
          <w:rFonts w:ascii="Malgun Gothic" w:cs="Malgun Gothic" w:eastAsia="맑은 고딕" w:hAnsi="Malgun Gothic"/>
          <w:b/>
          <w:bCs/>
          <w:color w:val="2F5496"/>
          <w:sz w:val="21"/>
          <w:szCs w:val="21"/>
        </w:rPr>
        <w:t xml:space="preserve">4. </w:t>
      </w:r>
      <w:r>
        <w:rPr>
          <w:rFonts w:ascii="Consolas" w:cs="Consolas" w:eastAsia="맑은 고딕" w:hAnsi="Consolas"/>
          <w:color w:val="404040"/>
          <w:sz w:val="18"/>
          <w:szCs w:val="18"/>
          <w:shd w:fill="F6F7F9" w:color="auto" w:val="clear"/>
        </w:rPr>
        <w:t xml:space="preserve">04-SUBMISSION-CHECKLIST.md</w:t>
      </w:r>
    </w:p>
    <w:p>
      <w:pPr>
        <w:pStyle w:val="ListParagraph"/>
        <w:numPr>
          <w:ilvl w:val="1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공식 제출물 5종과 마감 전 실행 순서</w:t>
      </w:r>
    </w:p>
    <w:p>
      <w:pPr>
        <w:spacing w:after="60" w:before="0" w:line="300" w:lineRule="auto"/>
        <w:ind w:left="560" w:hanging="260"/>
      </w:pPr>
      <w:r>
        <w:rPr>
          <w:rFonts w:ascii="Malgun Gothic" w:cs="Malgun Gothic" w:eastAsia="맑은 고딕" w:hAnsi="Malgun Gothic"/>
          <w:b/>
          <w:bCs/>
          <w:color w:val="2F5496"/>
          <w:sz w:val="21"/>
          <w:szCs w:val="21"/>
        </w:rPr>
        <w:t xml:space="preserve">5. </w:t>
      </w:r>
      <w:r>
        <w:rPr>
          <w:rFonts w:ascii="Consolas" w:cs="Consolas" w:eastAsia="맑은 고딕" w:hAnsi="Consolas"/>
          <w:color w:val="404040"/>
          <w:sz w:val="18"/>
          <w:szCs w:val="18"/>
          <w:shd w:fill="F6F7F9" w:color="auto" w:val="clear"/>
        </w:rPr>
        <w:t xml:space="preserve">05-CAPTURE-AND-ASSET-PLAN.md</w:t>
      </w:r>
    </w:p>
    <w:p>
      <w:pPr>
        <w:pStyle w:val="ListParagraph"/>
        <w:numPr>
          <w:ilvl w:val="1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PDF 스크린샷, 30~60초 영상, 에셋·라이선스 수집 계획</w:t>
      </w:r>
    </w:p>
    <w:p>
      <w:pPr>
        <w:spacing w:after="60" w:before="0" w:line="300" w:lineRule="auto"/>
        <w:ind w:left="560" w:hanging="260"/>
      </w:pPr>
      <w:r>
        <w:rPr>
          <w:rFonts w:ascii="Malgun Gothic" w:cs="Malgun Gothic" w:eastAsia="맑은 고딕" w:hAnsi="Malgun Gothic"/>
          <w:b/>
          <w:bCs/>
          <w:color w:val="2F5496"/>
          <w:sz w:val="21"/>
          <w:szCs w:val="21"/>
        </w:rPr>
        <w:t xml:space="preserve">6. </w:t>
      </w:r>
      <w:r>
        <w:rPr>
          <w:rFonts w:ascii="Consolas" w:cs="Consolas" w:eastAsia="맑은 고딕" w:hAnsi="Consolas"/>
          <w:color w:val="404040"/>
          <w:sz w:val="18"/>
          <w:szCs w:val="18"/>
          <w:shd w:fill="F6F7F9" w:color="auto" w:val="clear"/>
        </w:rPr>
        <w:t xml:space="preserve">06-TEAM-ROLE-DRAFT.md</w:t>
      </w:r>
    </w:p>
    <w:p>
      <w:pPr>
        <w:pStyle w:val="ListParagraph"/>
        <w:numPr>
          <w:ilvl w:val="1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2인 이상 팀 제출용 역할 기술서 초안과 팀 확인 항목</w:t>
      </w:r>
    </w:p>
    <w:p>
      <w:pPr>
        <w:spacing w:after="80" w:before="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rFonts w:ascii="Malgun Gothic" w:cs="Malgun Gothic" w:eastAsia="맑은 고딕" w:hAnsi="Malgun Gothic"/>
          <w:b/>
          <w:bCs/>
          <w:color w:val="1F3864"/>
          <w:sz w:val="28"/>
          <w:szCs w:val="28"/>
        </w:rPr>
        <w:t xml:space="preserve">2026-08-03 자동 확인 결과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소스 저장소: </w:t>
      </w:r>
      <w:hyperlink w:history="1" r:id="rId8qgtjlrz_yrshhcsljagg">
        <w:r>
          <w:rPr>
            <w:rFonts w:ascii="Malgun Gothic" w:cs="Malgun Gothic" w:eastAsia="맑은 고딕" w:hAnsi="Malgun Gothic"/>
            <w:color w:val="2F5496"/>
            <w:sz w:val="21"/>
            <w:szCs w:val="21"/>
            <w:u w:val="single"/>
          </w:rPr>
          <w:t xml:space="preserve">https://github.com/sangjin615/NAN_2026_Team_Project</w:t>
        </w:r>
      </w:hyperlink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저장소 공개 상태: 비공개, 홈페이지/공개 플레이 URL 없음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런타임 테스트: 8/8 통과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경매품 에셋: 60종, 4등급, PNG 240개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오디오: BGM/SFX 매핑 없음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VSL: 최종 ZIP·버전·좌표 매핑 미수령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외부 생성 API: 아직 미선정·미연결</w:t>
      </w:r>
    </w:p>
    <w:p>
      <w:pPr>
        <w:spacing w:after="80" w:before="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rFonts w:ascii="Malgun Gothic" w:cs="Malgun Gothic" w:eastAsia="맑은 고딕" w:hAnsi="Malgun Gothic"/>
          <w:b/>
          <w:bCs/>
          <w:color w:val="1F3864"/>
          <w:sz w:val="28"/>
          <w:szCs w:val="28"/>
        </w:rPr>
        <w:t xml:space="preserve">문서 방향</w:t>
      </w:r>
    </w:p>
    <w:p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제출의 주인공은 Team Loop나 VSL이 아니라 </w:t>
      </w:r>
      <w:r>
        <w:rPr>
          <w:rFonts w:ascii="Malgun Gothic" w:cs="Malgun Gothic" w:eastAsia="맑은 고딕" w:hAnsi="Malgun Gothic"/>
          <w:b/>
          <w:bCs/>
          <w:color w:val="1A1A1A"/>
          <w:sz w:val="21"/>
          <w:szCs w:val="21"/>
        </w:rPr>
        <w:t xml:space="preserve">플레이 가능한 게임과 AI가 만든 플레이 경험의 변화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다.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게임 엔진은 가격, 실제 가치, 등급, 보상, 확률과 승패를 판정한다.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생성 AI는 설명, 소문, 세트 힌트, NPC 반응과 표시 문구를 만든다.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VSL은 화면·씬·사운드·플로우의 제작 골격을 제공한다.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Team Loop와 하네스는 생성 결과 및 게임 회귀를 검증한다.</w:t>
      </w:r>
    </w:p>
    <w:p>
      <w:pPr>
        <w:spacing w:after="80" w:before="0"/>
      </w:pPr>
      <w:r>
        <w:rPr>
          <w:sz w:val="2"/>
          <w:szCs w:val="2"/>
        </w:rPr>
        <w:t xml:space="preserve"/>
      </w:r>
    </w:p>
    <w:p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권장 설명 비중은 게임 50%, AI가 게임 경험에 만든 변화 25%, 제작·검증 효과 15%, 도구 구현 10%다.</w:t>
      </w:r>
    </w:p>
    <w:p>
      <w:pPr>
        <w:pStyle w:val="Heading1"/>
      </w:pPr>
      <w:r>
        <w:rPr>
          <w:rFonts w:ascii="Malgun Gothic" w:cs="Malgun Gothic" w:eastAsia="맑은 고딕" w:hAnsi="Malgun Gothic"/>
          <w:b/>
          <w:bCs/>
          <w:color w:val="1F3864"/>
          <w:sz w:val="28"/>
          <w:szCs w:val="28"/>
        </w:rPr>
        <w:t xml:space="preserve">제출 직전 제거할 것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모든 상태 표기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빈 링크와 담당 확인 문구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내부 경로와 로컬 포트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확정되지 않은 효과 수치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심사자가 이해할 필요가 없는 PID, 프로세스 실행 오류 등의 내부 디버깅 상세</w:t>
      </w:r>
    </w:p>
    <w:p>
      <w:pPr>
        <w:spacing w:after="80" w:before="0"/>
      </w:pPr>
      <w:r>
        <w:rPr>
          <w:sz w:val="2"/>
          <w:szCs w:val="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300" w:right="1200" w:bottom="1200" w:left="1200" w:header="720" w:footer="6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Malgun Gothic" w:cs="Malgun Gothic" w:eastAsia="맑은 고딕" w:hAnsi="Malgun Gothic"/>
        <w:color w:val="9A9A9A"/>
        <w:sz w:val="16"/>
        <w:szCs w:val="16"/>
      </w:rPr>
      <w:t xml:space="preserve">— </w:t>
    </w:r>
    <w:r>
      <w:rPr>
        <w:rFonts w:ascii="Malgun Gothic" w:cs="Malgun Gothic" w:eastAsia="맑은 고딕" w:hAnsi="Malgun Gothic"/>
        <w:color w:val="76767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맑은 고딕" w:hAnsi="Malgun Gothic"/>
        <w:color w:val="9A9A9A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5E5" w:sz="2" w:space="4"/>
      </w:pBdr>
      <w:spacing w:after="0" w:before="0"/>
      <w:jc w:val="right"/>
    </w:pPr>
    <w:r>
      <w:rPr>
        <w:rFonts w:ascii="Malgun Gothic" w:cs="Malgun Gothic" w:eastAsia="맑은 고딕" w:hAnsi="Malgun Gothic"/>
        <w:color w:val="9A9A9A"/>
        <w:sz w:val="16"/>
        <w:szCs w:val="16"/>
      </w:rPr>
      <w:t xml:space="preserve">NAN 2026 제출 문서 초안 패키지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40"/>
      </w:pPr>
      <w:rPr>
        <w:rFonts w:ascii="Malgun Gothic" w:cs="Malgun Gothic" w:eastAsia="맑은 고딕" w:hAnsi="Malgun Gothic"/>
        <w:color w:val="2F5496"/>
        <w:sz w:val="21"/>
        <w:szCs w:val="21"/>
      </w:rPr>
    </w:lvl>
    <w:lvl w:ilvl="1" w15:tentative="1">
      <w:start w:val="1"/>
      <w:numFmt w:val="bullet"/>
      <w:lvlText w:val="–"/>
      <w:lvlJc w:val="left"/>
      <w:pPr>
        <w:ind w:left="600" w:hanging="240"/>
      </w:pPr>
      <w:rPr>
        <w:rFonts w:ascii="Malgun Gothic" w:cs="Malgun Gothic" w:eastAsia="맑은 고딕" w:hAnsi="Malgun Gothic"/>
        <w:color w:val="767676"/>
        <w:sz w:val="21"/>
        <w:szCs w:val="21"/>
      </w:rPr>
    </w:lvl>
    <w:lvl w:ilvl="2" w15:tentative="1">
      <w:start w:val="1"/>
      <w:numFmt w:val="bullet"/>
      <w:lvlText w:val="·"/>
      <w:lvlJc w:val="left"/>
      <w:pPr>
        <w:ind w:left="900" w:hanging="240"/>
      </w:pPr>
      <w:rPr>
        <w:rFonts w:ascii="Malgun Gothic" w:cs="Malgun Gothic" w:eastAsia="맑은 고딕" w:hAnsi="Malgun Gothic"/>
        <w:color w:val="767676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맑은 고딕" w:hAnsi="Malgun Gothic"/>
        <w:color w:val="1A1A1A"/>
        <w:sz w:val="21"/>
        <w:szCs w:val="21"/>
      </w:rPr>
    </w:rPrDefault>
    <w:pPrDefault>
      <w:pPr>
        <w:spacing w:after="140" w:before="0" w:line="33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D9D9D9" w:sz="4" w:space="6"/>
      </w:pBdr>
      <w:spacing w:after="160" w:before="400" w:line="300" w:lineRule="auto"/>
      <w:outlineLvl w:val="0"/>
    </w:pPr>
    <w:rPr>
      <w:rFonts w:ascii="Malgun Gothic" w:cs="Malgun Gothic" w:eastAsia="맑은 고딕" w:hAnsi="Malgun Gothic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20" w:before="280" w:line="300" w:lineRule="auto"/>
      <w:outlineLvl w:val="1"/>
    </w:pPr>
    <w:rPr>
      <w:rFonts w:ascii="Malgun Gothic" w:cs="Malgun Gothic" w:eastAsia="맑은 고딕" w:hAnsi="Malgun Gothic"/>
      <w:b/>
      <w:bCs/>
      <w:color w:val="2F5496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100" w:before="220" w:line="300" w:lineRule="auto"/>
      <w:outlineLvl w:val="2"/>
    </w:pPr>
    <w:rPr>
      <w:rFonts w:ascii="Malgun Gothic" w:cs="Malgun Gothic" w:eastAsia="맑은 고딕" w:hAnsi="Malgun Gothic"/>
      <w:b/>
      <w:bCs/>
      <w:color w:val="4040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8qgtjlrz_yrshhcsljagg" Type="http://schemas.openxmlformats.org/officeDocument/2006/relationships/hyperlink" Target="https://github.com/sangjin615/NAN_2026_Team_Project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NAN 2026 제출 문서 초안 패키지</dc:title>
  <dc:creator>NAN 2026 Team Project</dc:creator>
  <cp:lastModifiedBy>Un-named</cp:lastModifiedBy>
  <cp:revision>1</cp:revision>
  <dcterms:created xsi:type="dcterms:W3CDTF">2026-08-02T16:10:43.758Z</dcterms:created>
  <dcterms:modified xsi:type="dcterms:W3CDTF">2026-08-02T16:10:43.760Z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