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A11E1" w:rsidRDefault="0053794D">
      <w:pPr>
        <w:jc w:val="center"/>
      </w:pPr>
      <w:bookmarkStart w:id="0" w:name="32-1567390694571"/>
      <w:bookmarkEnd w:id="0"/>
      <w:r>
        <w:rPr>
          <w:noProof/>
        </w:rPr>
        <w:drawing>
          <wp:inline distT="0" distB="0" distL="0" distR="0">
            <wp:extent cx="5267325" cy="3042655"/>
            <wp:effectExtent l="0" t="0" r="0" b="0"/>
            <wp:docPr id="1" name="Drawing 0" descr="B3A0A28292024DF2BDDCC5EA3DE8D572.png"/>
            <wp:cNvGraphicFramePr/>
            <a:graphic xmlns:a="http://schemas.openxmlformats.org/drawingml/2006/main">
              <a:graphicData uri="http://schemas.openxmlformats.org/drawingml/2006/picture">
                <pic:pic xmlns:pic="http://schemas.openxmlformats.org/drawingml/2006/picture">
                  <pic:nvPicPr>
                    <pic:cNvPr id="0" name="Picture 0" descr="B3A0A28292024DF2BDDCC5EA3DE8D572.png"/>
                    <pic:cNvPicPr>
                      <a:picLocks noChangeAspect="1"/>
                    </pic:cNvPicPr>
                  </pic:nvPicPr>
                  <pic:blipFill>
                    <a:blip r:embed="rId6"/>
                    <a:stretch>
                      <a:fillRect/>
                    </a:stretch>
                  </pic:blipFill>
                  <pic:spPr>
                    <a:xfrm>
                      <a:off x="0" y="0"/>
                      <a:ext cx="5267325" cy="3042655"/>
                    </a:xfrm>
                    <a:prstGeom prst="rect">
                      <a:avLst/>
                    </a:prstGeom>
                  </pic:spPr>
                </pic:pic>
              </a:graphicData>
            </a:graphic>
          </wp:inline>
        </w:drawing>
      </w:r>
    </w:p>
    <w:p w:rsidR="002A11E1" w:rsidRDefault="0053794D">
      <w:pPr>
        <w:spacing w:line="219" w:lineRule="auto"/>
      </w:pPr>
      <w:bookmarkStart w:id="1" w:name="07-1567390694572"/>
      <w:bookmarkEnd w:id="1"/>
      <w:r>
        <w:rPr>
          <w:color w:val="222222"/>
          <w:sz w:val="28"/>
        </w:rPr>
        <w:t>如果你想成为'</w:t>
      </w:r>
      <w:hyperlink r:id="rId7" w:history="1">
        <w:r w:rsidRPr="0058554D">
          <w:rPr>
            <w:rStyle w:val="a7"/>
            <w:sz w:val="28"/>
          </w:rPr>
          <w:t>YouTuber</w:t>
        </w:r>
      </w:hyperlink>
      <w:r>
        <w:rPr>
          <w:color w:val="222222"/>
          <w:sz w:val="28"/>
        </w:rPr>
        <w:t>'，你需要意识到它不会像它看起来那么容易。你想成为一个</w:t>
      </w:r>
      <w:hyperlink r:id="rId8" w:history="1">
        <w:r w:rsidRPr="0058554D">
          <w:rPr>
            <w:rStyle w:val="a7"/>
            <w:sz w:val="28"/>
          </w:rPr>
          <w:t>YouTuber</w:t>
        </w:r>
      </w:hyperlink>
      <w:r>
        <w:rPr>
          <w:color w:val="222222"/>
          <w:sz w:val="28"/>
        </w:rPr>
        <w:t>更难，因为你钦佩大的</w:t>
      </w:r>
      <w:hyperlink r:id="rId9" w:history="1">
        <w:r w:rsidRPr="0058554D">
          <w:rPr>
            <w:rStyle w:val="a7"/>
            <w:sz w:val="28"/>
          </w:rPr>
          <w:t>YouTuber</w:t>
        </w:r>
      </w:hyperlink>
      <w:r>
        <w:rPr>
          <w:color w:val="222222"/>
          <w:sz w:val="28"/>
        </w:rPr>
        <w:t>s并希望变得像他们一样。</w:t>
      </w:r>
    </w:p>
    <w:p w:rsidR="002A11E1" w:rsidRDefault="002A11E1">
      <w:bookmarkStart w:id="2" w:name="15-1567390694614"/>
      <w:bookmarkEnd w:id="2"/>
    </w:p>
    <w:p w:rsidR="002A11E1" w:rsidRDefault="0053794D">
      <w:pPr>
        <w:spacing w:line="219" w:lineRule="auto"/>
      </w:pPr>
      <w:bookmarkStart w:id="3" w:name="79-1567390694574"/>
      <w:bookmarkEnd w:id="3"/>
      <w:r>
        <w:rPr>
          <w:color w:val="222222"/>
          <w:sz w:val="28"/>
        </w:rPr>
        <w:t>但是你肯定不应该让你最初的紧张情绪妨碍给这个强大的平台提供机会。成功的</w:t>
      </w:r>
      <w:hyperlink r:id="rId10" w:history="1">
        <w:r w:rsidRPr="0058554D">
          <w:rPr>
            <w:rStyle w:val="a7"/>
            <w:sz w:val="28"/>
          </w:rPr>
          <w:t>YouTube</w:t>
        </w:r>
      </w:hyperlink>
      <w:r>
        <w:rPr>
          <w:color w:val="222222"/>
          <w:sz w:val="28"/>
        </w:rPr>
        <w:t>频道所需要的最重要的事情可能是你已经拥有的东西 - 了解你的观众是谁以及他们寻求什么对他们有价值。</w:t>
      </w:r>
    </w:p>
    <w:p w:rsidR="00E14116" w:rsidRDefault="00E14116">
      <w:bookmarkStart w:id="4" w:name="40-1567390694614"/>
      <w:bookmarkEnd w:id="4"/>
      <w:r>
        <w:rPr>
          <w:rFonts w:hint="eastAsia"/>
        </w:rPr>
        <w:t>增加YouTube观看次数：</w:t>
      </w:r>
      <w:hyperlink r:id="rId11" w:history="1">
        <w:r>
          <w:rPr>
            <w:rStyle w:val="a7"/>
            <w:rFonts w:hint="eastAsia"/>
          </w:rPr>
          <w:t>ythunder.com</w:t>
        </w:r>
      </w:hyperlink>
    </w:p>
    <w:p w:rsidR="00A83675" w:rsidRDefault="00A83675">
      <w:bookmarkStart w:id="5" w:name="_GoBack"/>
      <w:bookmarkEnd w:id="5"/>
    </w:p>
    <w:p w:rsidR="002A11E1" w:rsidRDefault="002A11E1"/>
    <w:p w:rsidR="002A11E1" w:rsidRDefault="0053794D">
      <w:pPr>
        <w:spacing w:line="219" w:lineRule="auto"/>
      </w:pPr>
      <w:bookmarkStart w:id="6" w:name="96-1567390694576"/>
      <w:bookmarkEnd w:id="6"/>
      <w:r>
        <w:rPr>
          <w:color w:val="222222"/>
          <w:sz w:val="28"/>
        </w:rPr>
        <w:t>如果您是小型企业或组织，在</w:t>
      </w:r>
      <w:hyperlink r:id="rId12" w:history="1">
        <w:r w:rsidRPr="0058554D">
          <w:rPr>
            <w:rStyle w:val="a7"/>
            <w:sz w:val="28"/>
          </w:rPr>
          <w:t>YouTube</w:t>
        </w:r>
      </w:hyperlink>
      <w:r>
        <w:rPr>
          <w:color w:val="0088E2"/>
          <w:sz w:val="28"/>
        </w:rPr>
        <w:t>上制作</w:t>
      </w:r>
      <w:r>
        <w:rPr>
          <w:color w:val="222222"/>
          <w:sz w:val="28"/>
        </w:rPr>
        <w:t>精彩内容将有助于您的品牌塑造并展示您的业务专长。这是与市场联系并与观众互动的绝佳方式。</w:t>
      </w:r>
    </w:p>
    <w:p w:rsidR="002A11E1" w:rsidRDefault="002A11E1">
      <w:bookmarkStart w:id="7" w:name="64-1567390694614"/>
      <w:bookmarkEnd w:id="7"/>
    </w:p>
    <w:p w:rsidR="002A11E1" w:rsidRDefault="0053794D">
      <w:pPr>
        <w:spacing w:line="219" w:lineRule="auto"/>
      </w:pPr>
      <w:bookmarkStart w:id="8" w:name="52-1567390694578"/>
      <w:bookmarkEnd w:id="8"/>
      <w:r>
        <w:rPr>
          <w:b/>
          <w:color w:val="222222"/>
          <w:sz w:val="28"/>
        </w:rPr>
        <w:t>从零增长</w:t>
      </w:r>
      <w:hyperlink r:id="rId13" w:history="1">
        <w:r w:rsidRPr="0058554D">
          <w:rPr>
            <w:rStyle w:val="a7"/>
            <w:b/>
            <w:sz w:val="28"/>
          </w:rPr>
          <w:t>YouTube</w:t>
        </w:r>
      </w:hyperlink>
      <w:r>
        <w:rPr>
          <w:b/>
          <w:color w:val="222222"/>
          <w:sz w:val="28"/>
        </w:rPr>
        <w:t>频道的提示（</w:t>
      </w:r>
      <w:hyperlink r:id="rId14" w:history="1">
        <w:r w:rsidRPr="0058554D">
          <w:rPr>
            <w:rStyle w:val="a7"/>
            <w:b/>
            <w:sz w:val="28"/>
          </w:rPr>
          <w:t>Youtube</w:t>
        </w:r>
      </w:hyperlink>
      <w:r>
        <w:rPr>
          <w:b/>
          <w:color w:val="222222"/>
          <w:sz w:val="28"/>
        </w:rPr>
        <w:t xml:space="preserve"> SEO）：</w:t>
      </w:r>
    </w:p>
    <w:p w:rsidR="002A11E1" w:rsidRDefault="002A11E1">
      <w:bookmarkStart w:id="9" w:name="21-1567390694614"/>
      <w:bookmarkEnd w:id="9"/>
    </w:p>
    <w:p w:rsidR="002A11E1" w:rsidRDefault="0053794D">
      <w:pPr>
        <w:spacing w:line="175" w:lineRule="auto"/>
      </w:pPr>
      <w:bookmarkStart w:id="10" w:name="85-1567390694578"/>
      <w:bookmarkEnd w:id="10"/>
      <w:r>
        <w:rPr>
          <w:b/>
          <w:color w:val="111111"/>
          <w:sz w:val="34"/>
        </w:rPr>
        <w:t>1.修复您的频道资料 </w:t>
      </w:r>
    </w:p>
    <w:p w:rsidR="002A11E1" w:rsidRDefault="0053794D">
      <w:pPr>
        <w:jc w:val="center"/>
      </w:pPr>
      <w:bookmarkStart w:id="11" w:name="54-1567390694578"/>
      <w:bookmarkEnd w:id="11"/>
      <w:r>
        <w:rPr>
          <w:noProof/>
        </w:rPr>
        <w:drawing>
          <wp:inline distT="0" distB="0" distL="0" distR="0">
            <wp:extent cx="5267325" cy="2848826"/>
            <wp:effectExtent l="0" t="0" r="0" b="0"/>
            <wp:docPr id="2" name="Drawing 1" descr="4EB105B299384354A4FF5B8429A56483.png"/>
            <wp:cNvGraphicFramePr/>
            <a:graphic xmlns:a="http://schemas.openxmlformats.org/drawingml/2006/main">
              <a:graphicData uri="http://schemas.openxmlformats.org/drawingml/2006/picture">
                <pic:pic xmlns:pic="http://schemas.openxmlformats.org/drawingml/2006/picture">
                  <pic:nvPicPr>
                    <pic:cNvPr id="0" name="Picture 1" descr="4EB105B299384354A4FF5B8429A56483.png"/>
                    <pic:cNvPicPr>
                      <a:picLocks noChangeAspect="1"/>
                    </pic:cNvPicPr>
                  </pic:nvPicPr>
                  <pic:blipFill>
                    <a:blip r:embed="rId15"/>
                    <a:stretch>
                      <a:fillRect/>
                    </a:stretch>
                  </pic:blipFill>
                  <pic:spPr>
                    <a:xfrm>
                      <a:off x="0" y="0"/>
                      <a:ext cx="5267325" cy="2848826"/>
                    </a:xfrm>
                    <a:prstGeom prst="rect">
                      <a:avLst/>
                    </a:prstGeom>
                  </pic:spPr>
                </pic:pic>
              </a:graphicData>
            </a:graphic>
          </wp:inline>
        </w:drawing>
      </w:r>
    </w:p>
    <w:p w:rsidR="002A11E1" w:rsidRDefault="0053794D">
      <w:pPr>
        <w:spacing w:line="219" w:lineRule="auto"/>
        <w:jc w:val="center"/>
      </w:pPr>
      <w:bookmarkStart w:id="12" w:name="79-1567390694579"/>
      <w:bookmarkEnd w:id="12"/>
      <w:r>
        <w:rPr>
          <w:color w:val="0088E2"/>
          <w:sz w:val="28"/>
        </w:rPr>
        <w:t>ReviewsXp</w:t>
      </w:r>
    </w:p>
    <w:p w:rsidR="002A11E1" w:rsidRDefault="002A11E1">
      <w:bookmarkStart w:id="13" w:name="58-1567390694615"/>
      <w:bookmarkEnd w:id="13"/>
    </w:p>
    <w:p w:rsidR="002A11E1" w:rsidRDefault="0053794D">
      <w:pPr>
        <w:spacing w:line="219" w:lineRule="auto"/>
      </w:pPr>
      <w:bookmarkStart w:id="14" w:name="38-1567390694579"/>
      <w:bookmarkEnd w:id="14"/>
      <w:r>
        <w:rPr>
          <w:color w:val="222222"/>
          <w:sz w:val="28"/>
        </w:rPr>
        <w:t>首先，感知是关键，所以你需要让一切尽可能具有吸引力。听起来很浅，人们只看好事，如果你有一个漂亮的个人资料和欢迎视频吸引观众，你甚至会失去什么？</w:t>
      </w:r>
    </w:p>
    <w:p w:rsidR="002A11E1" w:rsidRDefault="002A11E1">
      <w:bookmarkStart w:id="15" w:name="74-1567390694615"/>
      <w:bookmarkEnd w:id="15"/>
    </w:p>
    <w:p w:rsidR="002A11E1" w:rsidRDefault="0053794D">
      <w:pPr>
        <w:spacing w:line="219" w:lineRule="auto"/>
      </w:pPr>
      <w:bookmarkStart w:id="16" w:name="94-1567390694581"/>
      <w:bookmarkEnd w:id="16"/>
      <w:r>
        <w:rPr>
          <w:color w:val="222222"/>
          <w:sz w:val="28"/>
        </w:rPr>
        <w:t>您的成功率和订阅率与您的网页外观有多么密切相关。你需要抓住观众的注意力。</w:t>
      </w:r>
    </w:p>
    <w:p w:rsidR="002A11E1" w:rsidRDefault="002A11E1">
      <w:bookmarkStart w:id="17" w:name="46-1567390694615"/>
      <w:bookmarkEnd w:id="17"/>
    </w:p>
    <w:p w:rsidR="002A11E1" w:rsidRDefault="0053794D">
      <w:pPr>
        <w:spacing w:line="175" w:lineRule="auto"/>
      </w:pPr>
      <w:bookmarkStart w:id="18" w:name="74-1567390694582"/>
      <w:bookmarkEnd w:id="18"/>
      <w:r>
        <w:rPr>
          <w:b/>
          <w:color w:val="111111"/>
          <w:sz w:val="34"/>
        </w:rPr>
        <w:t>2.上传精彩的个人资料并封面照片</w:t>
      </w:r>
    </w:p>
    <w:p w:rsidR="002A11E1" w:rsidRDefault="002A11E1">
      <w:bookmarkStart w:id="19" w:name="26-1567390694615"/>
      <w:bookmarkEnd w:id="19"/>
    </w:p>
    <w:p w:rsidR="002A11E1" w:rsidRDefault="0053794D">
      <w:pPr>
        <w:spacing w:line="219" w:lineRule="auto"/>
      </w:pPr>
      <w:bookmarkStart w:id="20" w:name="95-1567390694582"/>
      <w:bookmarkEnd w:id="20"/>
      <w:r>
        <w:rPr>
          <w:color w:val="222222"/>
          <w:sz w:val="28"/>
        </w:rPr>
        <w:t>在Canva等网站上免费提供吸引人的封面。此外，让您的个人资料</w:t>
      </w:r>
      <w:r>
        <w:rPr>
          <w:color w:val="222222"/>
          <w:sz w:val="28"/>
        </w:rPr>
        <w:lastRenderedPageBreak/>
        <w:t>定义您的内容。向订阅者介绍自己。告诉他们让你感兴趣并且有点独特的事情。</w:t>
      </w:r>
    </w:p>
    <w:p w:rsidR="002A11E1" w:rsidRDefault="002A11E1">
      <w:bookmarkStart w:id="21" w:name="1095-1567390700490"/>
      <w:bookmarkEnd w:id="21"/>
    </w:p>
    <w:p w:rsidR="002A11E1" w:rsidRDefault="0053794D">
      <w:pPr>
        <w:spacing w:line="219" w:lineRule="auto"/>
      </w:pPr>
      <w:bookmarkStart w:id="22" w:name="86-1567390694583"/>
      <w:bookmarkEnd w:id="22"/>
      <w:r>
        <w:rPr>
          <w:color w:val="222222"/>
          <w:sz w:val="28"/>
        </w:rPr>
        <w:t>他们为什么还要订阅呢？添加您的社交媒体帐户，以便在各种平台上探索您。</w:t>
      </w:r>
    </w:p>
    <w:p w:rsidR="002A11E1" w:rsidRDefault="002A11E1">
      <w:bookmarkStart w:id="23" w:name="32-1567390694615"/>
      <w:bookmarkEnd w:id="23"/>
    </w:p>
    <w:p w:rsidR="002A11E1" w:rsidRDefault="0053794D">
      <w:pPr>
        <w:spacing w:line="175" w:lineRule="auto"/>
      </w:pPr>
      <w:bookmarkStart w:id="24" w:name="18-1567390694584"/>
      <w:bookmarkEnd w:id="24"/>
      <w:r>
        <w:rPr>
          <w:b/>
          <w:color w:val="111111"/>
          <w:sz w:val="34"/>
        </w:rPr>
        <w:t>3.添加欢迎视频  </w:t>
      </w:r>
    </w:p>
    <w:p w:rsidR="002A11E1" w:rsidRDefault="0053794D">
      <w:pPr>
        <w:jc w:val="center"/>
      </w:pPr>
      <w:bookmarkStart w:id="25" w:name="05-1567390694584"/>
      <w:bookmarkEnd w:id="25"/>
      <w:r>
        <w:rPr>
          <w:noProof/>
        </w:rPr>
        <w:drawing>
          <wp:inline distT="0" distB="0" distL="0" distR="0">
            <wp:extent cx="5267325" cy="3510179"/>
            <wp:effectExtent l="0" t="0" r="0" b="0"/>
            <wp:docPr id="3" name="Drawing 2" descr="61E5AD1C6B1B46AA8028A48E94548841.jpeg"/>
            <wp:cNvGraphicFramePr/>
            <a:graphic xmlns:a="http://schemas.openxmlformats.org/drawingml/2006/main">
              <a:graphicData uri="http://schemas.openxmlformats.org/drawingml/2006/picture">
                <pic:pic xmlns:pic="http://schemas.openxmlformats.org/drawingml/2006/picture">
                  <pic:nvPicPr>
                    <pic:cNvPr id="0" name="Picture 2" descr="61E5AD1C6B1B46AA8028A48E94548841.jpeg"/>
                    <pic:cNvPicPr>
                      <a:picLocks noChangeAspect="1"/>
                    </pic:cNvPicPr>
                  </pic:nvPicPr>
                  <pic:blipFill>
                    <a:blip r:embed="rId16"/>
                    <a:stretch>
                      <a:fillRect/>
                    </a:stretch>
                  </pic:blipFill>
                  <pic:spPr>
                    <a:xfrm>
                      <a:off x="0" y="0"/>
                      <a:ext cx="5267325" cy="3510179"/>
                    </a:xfrm>
                    <a:prstGeom prst="rect">
                      <a:avLst/>
                    </a:prstGeom>
                  </pic:spPr>
                </pic:pic>
              </a:graphicData>
            </a:graphic>
          </wp:inline>
        </w:drawing>
      </w:r>
    </w:p>
    <w:p w:rsidR="002A11E1" w:rsidRDefault="0053794D">
      <w:pPr>
        <w:spacing w:line="219" w:lineRule="auto"/>
      </w:pPr>
      <w:bookmarkStart w:id="26" w:name="61-1567390694585"/>
      <w:bookmarkEnd w:id="26"/>
      <w:r>
        <w:rPr>
          <w:color w:val="222222"/>
          <w:sz w:val="28"/>
        </w:rPr>
        <w:t>我们无法强调欢迎视频的重要性。向观众预览他们订阅您的频道时会发生什么。</w:t>
      </w:r>
    </w:p>
    <w:p w:rsidR="002A11E1" w:rsidRDefault="002A11E1">
      <w:bookmarkStart w:id="27" w:name="70-1567390694615"/>
      <w:bookmarkEnd w:id="27"/>
    </w:p>
    <w:p w:rsidR="002A11E1" w:rsidRDefault="0053794D">
      <w:pPr>
        <w:spacing w:line="219" w:lineRule="auto"/>
      </w:pPr>
      <w:bookmarkStart w:id="28" w:name="17-1567390694586"/>
      <w:bookmarkEnd w:id="28"/>
      <w:r>
        <w:rPr>
          <w:color w:val="222222"/>
          <w:sz w:val="28"/>
        </w:rPr>
        <w:t>保持简短而有趣。它应该是您所做内容的一瞥，也是对</w:t>
      </w:r>
      <w:hyperlink r:id="rId17" w:history="1">
        <w:r w:rsidRPr="0058554D">
          <w:rPr>
            <w:rStyle w:val="a7"/>
            <w:sz w:val="28"/>
          </w:rPr>
          <w:t>YouTuber</w:t>
        </w:r>
      </w:hyperlink>
      <w:r>
        <w:rPr>
          <w:color w:val="222222"/>
          <w:sz w:val="28"/>
        </w:rPr>
        <w:t>的介绍。请务必添加有吸引力的说明。</w:t>
      </w:r>
    </w:p>
    <w:p w:rsidR="002A11E1" w:rsidRDefault="002A11E1">
      <w:bookmarkStart w:id="29" w:name="05-1567390694615"/>
      <w:bookmarkEnd w:id="29"/>
    </w:p>
    <w:p w:rsidR="002A11E1" w:rsidRDefault="0053794D">
      <w:pPr>
        <w:spacing w:line="175" w:lineRule="auto"/>
      </w:pPr>
      <w:bookmarkStart w:id="30" w:name="75-1567390694587"/>
      <w:bookmarkEnd w:id="30"/>
      <w:r>
        <w:rPr>
          <w:b/>
          <w:color w:val="111111"/>
          <w:sz w:val="34"/>
        </w:rPr>
        <w:t>4.定期内容 </w:t>
      </w:r>
    </w:p>
    <w:p w:rsidR="002A11E1" w:rsidRDefault="0053794D">
      <w:pPr>
        <w:jc w:val="center"/>
      </w:pPr>
      <w:bookmarkStart w:id="31" w:name="21-1567390694587"/>
      <w:bookmarkEnd w:id="31"/>
      <w:r>
        <w:rPr>
          <w:noProof/>
        </w:rPr>
        <w:drawing>
          <wp:inline distT="0" distB="0" distL="0" distR="0">
            <wp:extent cx="5267325" cy="3510179"/>
            <wp:effectExtent l="0" t="0" r="0" b="0"/>
            <wp:docPr id="4" name="Drawing 3" descr="6E2A0234ABC44ADC84D7990FA3D24C03.jpeg"/>
            <wp:cNvGraphicFramePr/>
            <a:graphic xmlns:a="http://schemas.openxmlformats.org/drawingml/2006/main">
              <a:graphicData uri="http://schemas.openxmlformats.org/drawingml/2006/picture">
                <pic:pic xmlns:pic="http://schemas.openxmlformats.org/drawingml/2006/picture">
                  <pic:nvPicPr>
                    <pic:cNvPr id="0" name="Picture 3" descr="6E2A0234ABC44ADC84D7990FA3D24C03.jpeg"/>
                    <pic:cNvPicPr>
                      <a:picLocks noChangeAspect="1"/>
                    </pic:cNvPicPr>
                  </pic:nvPicPr>
                  <pic:blipFill>
                    <a:blip r:embed="rId18"/>
                    <a:stretch>
                      <a:fillRect/>
                    </a:stretch>
                  </pic:blipFill>
                  <pic:spPr>
                    <a:xfrm>
                      <a:off x="0" y="0"/>
                      <a:ext cx="5267325" cy="3510179"/>
                    </a:xfrm>
                    <a:prstGeom prst="rect">
                      <a:avLst/>
                    </a:prstGeom>
                  </pic:spPr>
                </pic:pic>
              </a:graphicData>
            </a:graphic>
          </wp:inline>
        </w:drawing>
      </w:r>
    </w:p>
    <w:p w:rsidR="002A11E1" w:rsidRDefault="0053794D">
      <w:pPr>
        <w:spacing w:line="219" w:lineRule="auto"/>
      </w:pPr>
      <w:bookmarkStart w:id="32" w:name="71-1567390694587"/>
      <w:bookmarkEnd w:id="32"/>
      <w:r>
        <w:rPr>
          <w:color w:val="222222"/>
          <w:sz w:val="28"/>
        </w:rPr>
        <w:t>在内容创建方面，我们强烈建议您不要立即开始上传。在采取上述步骤之前，请确保至少有5到10个视频排成一行。这将确保您在上传时保持一致。</w:t>
      </w:r>
    </w:p>
    <w:p w:rsidR="002A11E1" w:rsidRDefault="002A11E1">
      <w:bookmarkStart w:id="33" w:name="73-1567390694615"/>
      <w:bookmarkEnd w:id="33"/>
    </w:p>
    <w:p w:rsidR="002A11E1" w:rsidRDefault="0053794D">
      <w:pPr>
        <w:spacing w:line="219" w:lineRule="auto"/>
      </w:pPr>
      <w:bookmarkStart w:id="34" w:name="11-1567390694588"/>
      <w:bookmarkEnd w:id="34"/>
      <w:r>
        <w:rPr>
          <w:color w:val="222222"/>
          <w:sz w:val="28"/>
        </w:rPr>
        <w:t>如果您每周只上传一次频道即可启动频道，那么很容易让人感到有关另外一个视频的压力。我们建议这是一个更安全的一面，因为它是一个非常闪亮的世界，人们忘了提前计划。他们认为将它作为</w:t>
      </w:r>
      <w:hyperlink r:id="rId19" w:history="1">
        <w:r w:rsidRPr="0058554D">
          <w:rPr>
            <w:rStyle w:val="a7"/>
            <w:sz w:val="28"/>
          </w:rPr>
          <w:t>YouTuber</w:t>
        </w:r>
      </w:hyperlink>
      <w:r>
        <w:rPr>
          <w:color w:val="222222"/>
          <w:sz w:val="28"/>
        </w:rPr>
        <w:t>变得容易，任何人都可以做到，但现实远非人们认为的那样。</w:t>
      </w:r>
    </w:p>
    <w:p w:rsidR="002A11E1" w:rsidRDefault="002A11E1">
      <w:bookmarkStart w:id="35" w:name="14-1567390694615"/>
      <w:bookmarkEnd w:id="35"/>
    </w:p>
    <w:p w:rsidR="002A11E1" w:rsidRDefault="002A11E1">
      <w:pPr>
        <w:spacing w:line="219" w:lineRule="auto"/>
        <w:jc w:val="center"/>
      </w:pPr>
      <w:bookmarkStart w:id="36" w:name="79-1567390694590"/>
      <w:bookmarkEnd w:id="36"/>
    </w:p>
    <w:p w:rsidR="002A11E1" w:rsidRDefault="002A11E1">
      <w:bookmarkStart w:id="37" w:name="27-1567390694615"/>
      <w:bookmarkEnd w:id="37"/>
    </w:p>
    <w:p w:rsidR="002A11E1" w:rsidRDefault="0053794D">
      <w:pPr>
        <w:spacing w:line="175" w:lineRule="auto"/>
      </w:pPr>
      <w:bookmarkStart w:id="38" w:name="30-1567390694591"/>
      <w:bookmarkEnd w:id="38"/>
      <w:r>
        <w:rPr>
          <w:b/>
          <w:color w:val="111111"/>
          <w:sz w:val="34"/>
        </w:rPr>
        <w:t>5.对您的频道进行分类 </w:t>
      </w:r>
    </w:p>
    <w:p w:rsidR="002A11E1" w:rsidRDefault="0053794D">
      <w:pPr>
        <w:jc w:val="center"/>
      </w:pPr>
      <w:bookmarkStart w:id="39" w:name="79-1567390694591"/>
      <w:bookmarkEnd w:id="39"/>
      <w:r>
        <w:rPr>
          <w:noProof/>
        </w:rPr>
        <w:drawing>
          <wp:inline distT="0" distB="0" distL="0" distR="0">
            <wp:extent cx="5267325" cy="3510179"/>
            <wp:effectExtent l="0" t="0" r="0" b="0"/>
            <wp:docPr id="5" name="Drawing 4" descr="CBA07895FD404D2DBC0E9D30E17701AB.jpeg"/>
            <wp:cNvGraphicFramePr/>
            <a:graphic xmlns:a="http://schemas.openxmlformats.org/drawingml/2006/main">
              <a:graphicData uri="http://schemas.openxmlformats.org/drawingml/2006/picture">
                <pic:pic xmlns:pic="http://schemas.openxmlformats.org/drawingml/2006/picture">
                  <pic:nvPicPr>
                    <pic:cNvPr id="0" name="Picture 4" descr="CBA07895FD404D2DBC0E9D30E17701AB.jpeg"/>
                    <pic:cNvPicPr>
                      <a:picLocks noChangeAspect="1"/>
                    </pic:cNvPicPr>
                  </pic:nvPicPr>
                  <pic:blipFill>
                    <a:blip r:embed="rId20"/>
                    <a:stretch>
                      <a:fillRect/>
                    </a:stretch>
                  </pic:blipFill>
                  <pic:spPr>
                    <a:xfrm>
                      <a:off x="0" y="0"/>
                      <a:ext cx="5267325" cy="3510179"/>
                    </a:xfrm>
                    <a:prstGeom prst="rect">
                      <a:avLst/>
                    </a:prstGeom>
                  </pic:spPr>
                </pic:pic>
              </a:graphicData>
            </a:graphic>
          </wp:inline>
        </w:drawing>
      </w:r>
    </w:p>
    <w:p w:rsidR="002A11E1" w:rsidRDefault="0053794D">
      <w:pPr>
        <w:spacing w:line="219" w:lineRule="auto"/>
      </w:pPr>
      <w:bookmarkStart w:id="40" w:name="81-1567390694592"/>
      <w:bookmarkEnd w:id="40"/>
      <w:r>
        <w:rPr>
          <w:color w:val="222222"/>
          <w:sz w:val="28"/>
        </w:rPr>
        <w:t>要制作真正吸引人的内容并不是全部。了解你的利基并坚持下去。如果您对自己的</w:t>
      </w:r>
      <w:hyperlink r:id="rId21" w:history="1">
        <w:r w:rsidRPr="0058554D">
          <w:rPr>
            <w:rStyle w:val="a7"/>
            <w:sz w:val="28"/>
          </w:rPr>
          <w:t>YouTube</w:t>
        </w:r>
      </w:hyperlink>
      <w:r>
        <w:rPr>
          <w:color w:val="222222"/>
          <w:sz w:val="28"/>
        </w:rPr>
        <w:t>频道进行分类，则可以更轻松地坚持使用情节。如果你想制作化妆频道，可以为初学者甚至专业人士探索各种教程和黑客的途径。在这个以前从未提供过的利基中尝试一些东西。</w:t>
      </w:r>
    </w:p>
    <w:p w:rsidR="002A11E1" w:rsidRDefault="002A11E1">
      <w:bookmarkStart w:id="41" w:name="51-1567390694615"/>
      <w:bookmarkEnd w:id="41"/>
    </w:p>
    <w:p w:rsidR="002A11E1" w:rsidRDefault="0053794D">
      <w:pPr>
        <w:spacing w:line="219" w:lineRule="auto"/>
      </w:pPr>
      <w:bookmarkStart w:id="42" w:name="12-1567390694593"/>
      <w:bookmarkEnd w:id="42"/>
      <w:r>
        <w:rPr>
          <w:color w:val="222222"/>
          <w:sz w:val="28"/>
        </w:rPr>
        <w:t>制作让您与众不同的内容。创建特殊播放列表并在您的个人资料页面上显示这些播放列表，以便为观看者提供有关如何浏览</w:t>
      </w:r>
      <w:hyperlink r:id="rId22" w:history="1">
        <w:r w:rsidRPr="0058554D">
          <w:rPr>
            <w:rStyle w:val="a7"/>
            <w:sz w:val="28"/>
          </w:rPr>
          <w:t>YouTube</w:t>
        </w:r>
      </w:hyperlink>
      <w:r>
        <w:rPr>
          <w:color w:val="222222"/>
          <w:sz w:val="28"/>
        </w:rPr>
        <w:t>频道的指示。</w:t>
      </w:r>
    </w:p>
    <w:p w:rsidR="002A11E1" w:rsidRDefault="002A11E1">
      <w:bookmarkStart w:id="43" w:name="66-1567390694616"/>
      <w:bookmarkEnd w:id="43"/>
    </w:p>
    <w:p w:rsidR="002A11E1" w:rsidRDefault="0053794D">
      <w:pPr>
        <w:spacing w:line="175" w:lineRule="auto"/>
      </w:pPr>
      <w:bookmarkStart w:id="44" w:name="59-1567390694594"/>
      <w:bookmarkEnd w:id="44"/>
      <w:r>
        <w:rPr>
          <w:b/>
          <w:color w:val="111111"/>
          <w:sz w:val="34"/>
        </w:rPr>
        <w:t>6.与您的观众互动  </w:t>
      </w:r>
    </w:p>
    <w:p w:rsidR="002A11E1" w:rsidRDefault="0053794D">
      <w:pPr>
        <w:jc w:val="center"/>
      </w:pPr>
      <w:bookmarkStart w:id="45" w:name="17-1567390694594"/>
      <w:bookmarkEnd w:id="45"/>
      <w:r>
        <w:rPr>
          <w:noProof/>
        </w:rPr>
        <w:drawing>
          <wp:inline distT="0" distB="0" distL="0" distR="0">
            <wp:extent cx="5267325" cy="3510179"/>
            <wp:effectExtent l="0" t="0" r="0" b="0"/>
            <wp:docPr id="6" name="Drawing 5" descr="71E87DA777034F56A482B96A2783A301.jpeg"/>
            <wp:cNvGraphicFramePr/>
            <a:graphic xmlns:a="http://schemas.openxmlformats.org/drawingml/2006/main">
              <a:graphicData uri="http://schemas.openxmlformats.org/drawingml/2006/picture">
                <pic:pic xmlns:pic="http://schemas.openxmlformats.org/drawingml/2006/picture">
                  <pic:nvPicPr>
                    <pic:cNvPr id="0" name="Picture 5" descr="71E87DA777034F56A482B96A2783A301.jpeg"/>
                    <pic:cNvPicPr>
                      <a:picLocks noChangeAspect="1"/>
                    </pic:cNvPicPr>
                  </pic:nvPicPr>
                  <pic:blipFill>
                    <a:blip r:embed="rId23"/>
                    <a:stretch>
                      <a:fillRect/>
                    </a:stretch>
                  </pic:blipFill>
                  <pic:spPr>
                    <a:xfrm>
                      <a:off x="0" y="0"/>
                      <a:ext cx="5267325" cy="3510179"/>
                    </a:xfrm>
                    <a:prstGeom prst="rect">
                      <a:avLst/>
                    </a:prstGeom>
                  </pic:spPr>
                </pic:pic>
              </a:graphicData>
            </a:graphic>
          </wp:inline>
        </w:drawing>
      </w:r>
    </w:p>
    <w:p w:rsidR="002A11E1" w:rsidRDefault="0053794D">
      <w:pPr>
        <w:spacing w:line="219" w:lineRule="auto"/>
      </w:pPr>
      <w:bookmarkStart w:id="46" w:name="51-1567390694595"/>
      <w:bookmarkEnd w:id="46"/>
      <w:r>
        <w:rPr>
          <w:color w:val="222222"/>
          <w:sz w:val="28"/>
        </w:rPr>
        <w:t>注意趋势。虽然您可以是原创，但您也可以利用热门社交媒体活动。合并原创性以包括趋势主题以吸引更广泛的受众。</w:t>
      </w:r>
    </w:p>
    <w:p w:rsidR="002A11E1" w:rsidRDefault="002A11E1">
      <w:bookmarkStart w:id="47" w:name="13-1567390694616"/>
      <w:bookmarkEnd w:id="47"/>
    </w:p>
    <w:p w:rsidR="002A11E1" w:rsidRDefault="0053794D">
      <w:pPr>
        <w:spacing w:line="219" w:lineRule="auto"/>
      </w:pPr>
      <w:bookmarkStart w:id="48" w:name="27-1567390694596"/>
      <w:bookmarkEnd w:id="48"/>
      <w:r>
        <w:rPr>
          <w:color w:val="222222"/>
          <w:sz w:val="28"/>
        </w:rPr>
        <w:t>在趋势主题上传视频是一个很好的技巧，你可以获得更多的关注。人们可以在搜索中偶然发现您的内容并与之相关。</w:t>
      </w:r>
    </w:p>
    <w:p w:rsidR="002A11E1" w:rsidRDefault="002A11E1">
      <w:bookmarkStart w:id="49" w:name="07-1567390694616"/>
      <w:bookmarkEnd w:id="49"/>
    </w:p>
    <w:p w:rsidR="002A11E1" w:rsidRDefault="0053794D">
      <w:pPr>
        <w:spacing w:line="175" w:lineRule="auto"/>
      </w:pPr>
      <w:bookmarkStart w:id="50" w:name="76-1567390694597"/>
      <w:bookmarkEnd w:id="50"/>
      <w:r>
        <w:rPr>
          <w:b/>
          <w:color w:val="111111"/>
          <w:sz w:val="34"/>
        </w:rPr>
        <w:t>7.广告和影响者营销  </w:t>
      </w:r>
    </w:p>
    <w:p w:rsidR="002A11E1" w:rsidRDefault="0053794D">
      <w:pPr>
        <w:jc w:val="center"/>
      </w:pPr>
      <w:bookmarkStart w:id="51" w:name="32-1567390694597"/>
      <w:bookmarkEnd w:id="51"/>
      <w:r>
        <w:rPr>
          <w:noProof/>
        </w:rPr>
        <w:drawing>
          <wp:inline distT="0" distB="0" distL="0" distR="0">
            <wp:extent cx="5267325" cy="3510179"/>
            <wp:effectExtent l="0" t="0" r="0" b="0"/>
            <wp:docPr id="7" name="Drawing 6" descr="B6DB7308751D4805AD7312F99B0A8F24.jpeg"/>
            <wp:cNvGraphicFramePr/>
            <a:graphic xmlns:a="http://schemas.openxmlformats.org/drawingml/2006/main">
              <a:graphicData uri="http://schemas.openxmlformats.org/drawingml/2006/picture">
                <pic:pic xmlns:pic="http://schemas.openxmlformats.org/drawingml/2006/picture">
                  <pic:nvPicPr>
                    <pic:cNvPr id="0" name="Picture 6" descr="B6DB7308751D4805AD7312F99B0A8F24.jpeg"/>
                    <pic:cNvPicPr>
                      <a:picLocks noChangeAspect="1"/>
                    </pic:cNvPicPr>
                  </pic:nvPicPr>
                  <pic:blipFill>
                    <a:blip r:embed="rId24"/>
                    <a:stretch>
                      <a:fillRect/>
                    </a:stretch>
                  </pic:blipFill>
                  <pic:spPr>
                    <a:xfrm>
                      <a:off x="0" y="0"/>
                      <a:ext cx="5267325" cy="3510179"/>
                    </a:xfrm>
                    <a:prstGeom prst="rect">
                      <a:avLst/>
                    </a:prstGeom>
                  </pic:spPr>
                </pic:pic>
              </a:graphicData>
            </a:graphic>
          </wp:inline>
        </w:drawing>
      </w:r>
    </w:p>
    <w:p w:rsidR="002A11E1" w:rsidRDefault="0053794D">
      <w:pPr>
        <w:spacing w:line="219" w:lineRule="auto"/>
      </w:pPr>
      <w:bookmarkStart w:id="52" w:name="69-1567390694598"/>
      <w:bookmarkEnd w:id="52"/>
      <w:r>
        <w:rPr>
          <w:color w:val="222222"/>
          <w:sz w:val="28"/>
        </w:rPr>
        <w:t>作为</w:t>
      </w:r>
      <w:hyperlink r:id="rId25" w:history="1">
        <w:r w:rsidRPr="0058554D">
          <w:rPr>
            <w:rStyle w:val="a7"/>
            <w:sz w:val="28"/>
          </w:rPr>
          <w:t>YouTuber</w:t>
        </w:r>
      </w:hyperlink>
      <w:r>
        <w:rPr>
          <w:color w:val="222222"/>
          <w:sz w:val="28"/>
        </w:rPr>
        <w:t>一切都很好，但你也需要知道如何从</w:t>
      </w:r>
      <w:hyperlink r:id="rId26" w:history="1">
        <w:r w:rsidRPr="0058554D">
          <w:rPr>
            <w:rStyle w:val="a7"/>
            <w:sz w:val="28"/>
          </w:rPr>
          <w:t>YouTube</w:t>
        </w:r>
      </w:hyperlink>
      <w:r>
        <w:rPr>
          <w:color w:val="222222"/>
          <w:sz w:val="28"/>
        </w:rPr>
        <w:t>赚钱。首先，通过在大多数视频上启用获利功能，成为</w:t>
      </w:r>
      <w:hyperlink r:id="rId27" w:history="1">
        <w:r w:rsidRPr="0058554D">
          <w:rPr>
            <w:rStyle w:val="a7"/>
            <w:sz w:val="28"/>
          </w:rPr>
          <w:t>YouTube</w:t>
        </w:r>
      </w:hyperlink>
      <w:r>
        <w:rPr>
          <w:color w:val="222222"/>
          <w:sz w:val="28"/>
        </w:rPr>
        <w:t>合作伙伴，如果不是全部，则因为您无法通过受版权保护的内容获利。</w:t>
      </w:r>
    </w:p>
    <w:p w:rsidR="002A11E1" w:rsidRDefault="002A11E1">
      <w:bookmarkStart w:id="53" w:name="45-1567390694616"/>
      <w:bookmarkEnd w:id="53"/>
    </w:p>
    <w:p w:rsidR="002A11E1" w:rsidRDefault="0053794D">
      <w:pPr>
        <w:spacing w:line="219" w:lineRule="auto"/>
      </w:pPr>
      <w:bookmarkStart w:id="54" w:name="51-1567390694599"/>
      <w:bookmarkEnd w:id="54"/>
      <w:r>
        <w:rPr>
          <w:color w:val="222222"/>
          <w:sz w:val="28"/>
        </w:rPr>
        <w:t>广告资金似乎是一个很小的途径，但它会刺激你的</w:t>
      </w:r>
      <w:hyperlink r:id="rId28" w:history="1">
        <w:r w:rsidRPr="0058554D">
          <w:rPr>
            <w:rStyle w:val="a7"/>
            <w:sz w:val="28"/>
          </w:rPr>
          <w:t>YouTube</w:t>
        </w:r>
      </w:hyperlink>
      <w:r>
        <w:rPr>
          <w:color w:val="222222"/>
          <w:sz w:val="28"/>
        </w:rPr>
        <w:t>频道。一旦你获得1-2K的订阅者，就开始关注影响者营销和赞助机会了。您可以通过视频，赞助评论/概述以及在视频中使用其产品等微妙插件来宣传您自己的业务，同时传播品牌知名度。</w:t>
      </w:r>
    </w:p>
    <w:p w:rsidR="002A11E1" w:rsidRDefault="002A11E1">
      <w:bookmarkStart w:id="55" w:name="41-1567390694616"/>
      <w:bookmarkEnd w:id="55"/>
    </w:p>
    <w:p w:rsidR="002A11E1" w:rsidRDefault="0053794D">
      <w:pPr>
        <w:spacing w:line="175" w:lineRule="auto"/>
      </w:pPr>
      <w:bookmarkStart w:id="56" w:name="71-1567390694600"/>
      <w:bookmarkEnd w:id="56"/>
      <w:r>
        <w:rPr>
          <w:b/>
          <w:color w:val="111111"/>
          <w:sz w:val="34"/>
        </w:rPr>
        <w:t>8.与其他</w:t>
      </w:r>
      <w:hyperlink r:id="rId29" w:history="1">
        <w:r w:rsidRPr="0058554D">
          <w:rPr>
            <w:rStyle w:val="a7"/>
            <w:b/>
            <w:sz w:val="34"/>
          </w:rPr>
          <w:t>YouTuber</w:t>
        </w:r>
      </w:hyperlink>
      <w:r>
        <w:rPr>
          <w:b/>
          <w:color w:val="111111"/>
          <w:sz w:val="34"/>
        </w:rPr>
        <w:t>s合作</w:t>
      </w:r>
    </w:p>
    <w:p w:rsidR="002A11E1" w:rsidRDefault="0053794D">
      <w:pPr>
        <w:jc w:val="center"/>
      </w:pPr>
      <w:bookmarkStart w:id="57" w:name="79-1567390694601"/>
      <w:bookmarkEnd w:id="57"/>
      <w:r>
        <w:rPr>
          <w:noProof/>
        </w:rPr>
        <w:drawing>
          <wp:inline distT="0" distB="0" distL="0" distR="0">
            <wp:extent cx="5267325" cy="3592481"/>
            <wp:effectExtent l="0" t="0" r="0" b="0"/>
            <wp:docPr id="8" name="Drawing 7" descr="95C73AEAEEAF4ABD82AD387397B45C8C.jpeg"/>
            <wp:cNvGraphicFramePr/>
            <a:graphic xmlns:a="http://schemas.openxmlformats.org/drawingml/2006/main">
              <a:graphicData uri="http://schemas.openxmlformats.org/drawingml/2006/picture">
                <pic:pic xmlns:pic="http://schemas.openxmlformats.org/drawingml/2006/picture">
                  <pic:nvPicPr>
                    <pic:cNvPr id="0" name="Picture 7" descr="95C73AEAEEAF4ABD82AD387397B45C8C.jpeg"/>
                    <pic:cNvPicPr>
                      <a:picLocks noChangeAspect="1"/>
                    </pic:cNvPicPr>
                  </pic:nvPicPr>
                  <pic:blipFill>
                    <a:blip r:embed="rId30"/>
                    <a:stretch>
                      <a:fillRect/>
                    </a:stretch>
                  </pic:blipFill>
                  <pic:spPr>
                    <a:xfrm>
                      <a:off x="0" y="0"/>
                      <a:ext cx="5267325" cy="3592481"/>
                    </a:xfrm>
                    <a:prstGeom prst="rect">
                      <a:avLst/>
                    </a:prstGeom>
                  </pic:spPr>
                </pic:pic>
              </a:graphicData>
            </a:graphic>
          </wp:inline>
        </w:drawing>
      </w:r>
    </w:p>
    <w:p w:rsidR="002A11E1" w:rsidRDefault="0053794D">
      <w:pPr>
        <w:spacing w:line="219" w:lineRule="auto"/>
      </w:pPr>
      <w:bookmarkStart w:id="58" w:name="34-1567390694601"/>
      <w:bookmarkEnd w:id="58"/>
      <w:r>
        <w:rPr>
          <w:color w:val="222222"/>
          <w:sz w:val="28"/>
        </w:rPr>
        <w:t>协作实施并建立或破坏您的</w:t>
      </w:r>
      <w:hyperlink r:id="rId31" w:history="1">
        <w:r w:rsidRPr="0058554D">
          <w:rPr>
            <w:rStyle w:val="a7"/>
            <w:sz w:val="28"/>
          </w:rPr>
          <w:t>YouTube</w:t>
        </w:r>
      </w:hyperlink>
      <w:r>
        <w:rPr>
          <w:color w:val="222222"/>
          <w:sz w:val="28"/>
        </w:rPr>
        <w:t>频道。如果你对它很聪明，你可以将你的频道提升到更高的高度。不要误以为更大的</w:t>
      </w:r>
      <w:hyperlink r:id="rId32" w:history="1">
        <w:r w:rsidRPr="0058554D">
          <w:rPr>
            <w:rStyle w:val="a7"/>
            <w:sz w:val="28"/>
          </w:rPr>
          <w:t>YouTuber</w:t>
        </w:r>
      </w:hyperlink>
      <w:r>
        <w:rPr>
          <w:color w:val="222222"/>
          <w:sz w:val="28"/>
        </w:rPr>
        <w:t>s不需要合作。他们绝对做到了。一旦您构建了大量的关注者，您就可以与其他真正钦佩并希望与之合作的</w:t>
      </w:r>
      <w:hyperlink r:id="rId33" w:history="1">
        <w:r w:rsidRPr="0058554D">
          <w:rPr>
            <w:rStyle w:val="a7"/>
            <w:sz w:val="28"/>
          </w:rPr>
          <w:t>YouTuber</w:t>
        </w:r>
      </w:hyperlink>
      <w:r>
        <w:rPr>
          <w:color w:val="222222"/>
          <w:sz w:val="28"/>
        </w:rPr>
        <w:t>s建立联系。</w:t>
      </w:r>
    </w:p>
    <w:p w:rsidR="002A11E1" w:rsidRDefault="002A11E1">
      <w:bookmarkStart w:id="59" w:name="52-1567390694616"/>
      <w:bookmarkEnd w:id="59"/>
    </w:p>
    <w:p w:rsidR="002A11E1" w:rsidRDefault="0053794D">
      <w:pPr>
        <w:spacing w:line="219" w:lineRule="auto"/>
      </w:pPr>
      <w:bookmarkStart w:id="60" w:name="07-1567390694603"/>
      <w:bookmarkEnd w:id="60"/>
      <w:r>
        <w:rPr>
          <w:color w:val="222222"/>
          <w:sz w:val="28"/>
        </w:rPr>
        <w:t>目标是在您的频道中显示视频，同时在您的频道中播放。这是一个相互促销，你们俩都要求观众查看对方制作的内容。理想的合作是如果你找到一个和谐的地方，你可以融合两个频道的类型并创造独特的东西。这是结交新朋友并在构建渠道中将创造性思维融合在一起的好方法。值得注意的是，它还向您介绍了更新的受众。</w:t>
      </w:r>
    </w:p>
    <w:p w:rsidR="002A11E1" w:rsidRDefault="002A11E1">
      <w:bookmarkStart w:id="61" w:name="57-1567390694616"/>
      <w:bookmarkEnd w:id="61"/>
    </w:p>
    <w:p w:rsidR="002A11E1" w:rsidRDefault="002A11E1">
      <w:pPr>
        <w:spacing w:line="219" w:lineRule="auto"/>
        <w:jc w:val="center"/>
      </w:pPr>
      <w:bookmarkStart w:id="62" w:name="92-1567390694605"/>
      <w:bookmarkEnd w:id="62"/>
    </w:p>
    <w:p w:rsidR="002A11E1" w:rsidRDefault="002A11E1">
      <w:bookmarkStart w:id="63" w:name="31-1567390694616"/>
      <w:bookmarkEnd w:id="63"/>
    </w:p>
    <w:p w:rsidR="002A11E1" w:rsidRDefault="0053794D">
      <w:pPr>
        <w:spacing w:line="175" w:lineRule="auto"/>
      </w:pPr>
      <w:bookmarkStart w:id="64" w:name="71-1567390694606"/>
      <w:bookmarkEnd w:id="64"/>
      <w:r>
        <w:rPr>
          <w:b/>
          <w:color w:val="111111"/>
          <w:sz w:val="34"/>
        </w:rPr>
        <w:t>9.购买</w:t>
      </w:r>
      <w:hyperlink r:id="rId34" w:history="1">
        <w:r w:rsidRPr="0058554D">
          <w:rPr>
            <w:rStyle w:val="a7"/>
            <w:b/>
            <w:sz w:val="34"/>
          </w:rPr>
          <w:t>YouTube</w:t>
        </w:r>
      </w:hyperlink>
      <w:r>
        <w:rPr>
          <w:b/>
          <w:color w:val="111111"/>
          <w:sz w:val="34"/>
        </w:rPr>
        <w:t>视图</w:t>
      </w:r>
    </w:p>
    <w:p w:rsidR="002A11E1" w:rsidRDefault="0053794D">
      <w:pPr>
        <w:jc w:val="center"/>
      </w:pPr>
      <w:bookmarkStart w:id="65" w:name="65-1567390694606"/>
      <w:bookmarkEnd w:id="65"/>
      <w:r>
        <w:rPr>
          <w:noProof/>
        </w:rPr>
        <w:drawing>
          <wp:inline distT="0" distB="0" distL="0" distR="0">
            <wp:extent cx="5267325" cy="2983446"/>
            <wp:effectExtent l="0" t="0" r="0" b="0"/>
            <wp:docPr id="9" name="Drawing 8" descr="3C5504ACC71643F6A20B7B7CCFD0DD56.jpeg"/>
            <wp:cNvGraphicFramePr/>
            <a:graphic xmlns:a="http://schemas.openxmlformats.org/drawingml/2006/main">
              <a:graphicData uri="http://schemas.openxmlformats.org/drawingml/2006/picture">
                <pic:pic xmlns:pic="http://schemas.openxmlformats.org/drawingml/2006/picture">
                  <pic:nvPicPr>
                    <pic:cNvPr id="0" name="Picture 8" descr="3C5504ACC71643F6A20B7B7CCFD0DD56.jpeg"/>
                    <pic:cNvPicPr>
                      <a:picLocks noChangeAspect="1"/>
                    </pic:cNvPicPr>
                  </pic:nvPicPr>
                  <pic:blipFill>
                    <a:blip r:embed="rId35"/>
                    <a:stretch>
                      <a:fillRect/>
                    </a:stretch>
                  </pic:blipFill>
                  <pic:spPr>
                    <a:xfrm>
                      <a:off x="0" y="0"/>
                      <a:ext cx="5267325" cy="2983446"/>
                    </a:xfrm>
                    <a:prstGeom prst="rect">
                      <a:avLst/>
                    </a:prstGeom>
                  </pic:spPr>
                </pic:pic>
              </a:graphicData>
            </a:graphic>
          </wp:inline>
        </w:drawing>
      </w:r>
    </w:p>
    <w:p w:rsidR="002A11E1" w:rsidRDefault="0053794D">
      <w:pPr>
        <w:spacing w:line="219" w:lineRule="auto"/>
      </w:pPr>
      <w:bookmarkStart w:id="66" w:name="68-1567390694607"/>
      <w:bookmarkEnd w:id="66"/>
      <w:r>
        <w:rPr>
          <w:color w:val="222222"/>
          <w:sz w:val="28"/>
        </w:rPr>
        <w:t>观看次数是观众确定您的视频是否可观看的一个非常重要的因素。它还定义了视频的质量，但可能听起来很奇怪。你的视频可能很棒，但没有视图，它将无法获得所需的曝光。因此，为了摆脱这个停滞阶段，大多数</w:t>
      </w:r>
      <w:hyperlink r:id="rId36" w:history="1">
        <w:r w:rsidRPr="0058554D">
          <w:rPr>
            <w:rStyle w:val="a7"/>
            <w:sz w:val="28"/>
          </w:rPr>
          <w:t>YouTuber</w:t>
        </w:r>
      </w:hyperlink>
      <w:r>
        <w:rPr>
          <w:color w:val="222222"/>
          <w:sz w:val="28"/>
        </w:rPr>
        <w:t>s采取购买</w:t>
      </w:r>
      <w:hyperlink r:id="rId37" w:history="1">
        <w:r w:rsidRPr="0058554D">
          <w:rPr>
            <w:rStyle w:val="a7"/>
            <w:sz w:val="28"/>
          </w:rPr>
          <w:t>YouTube</w:t>
        </w:r>
      </w:hyperlink>
      <w:r>
        <w:rPr>
          <w:color w:val="222222"/>
          <w:sz w:val="28"/>
        </w:rPr>
        <w:t>观点。他们转向付费观看以帮助营销他们的视频。</w:t>
      </w:r>
    </w:p>
    <w:p w:rsidR="002A11E1" w:rsidRDefault="002A11E1">
      <w:bookmarkStart w:id="67" w:name="87-1567390694616"/>
      <w:bookmarkEnd w:id="67"/>
    </w:p>
    <w:p w:rsidR="002A11E1" w:rsidRDefault="0053794D">
      <w:pPr>
        <w:spacing w:line="219" w:lineRule="auto"/>
      </w:pPr>
      <w:bookmarkStart w:id="68" w:name="21-1567390694609"/>
      <w:bookmarkEnd w:id="68"/>
      <w:r>
        <w:rPr>
          <w:color w:val="222222"/>
          <w:sz w:val="28"/>
        </w:rPr>
        <w:t>购买视图会通过真实观看或更真实的方法为您的视频生成视图，您可以选择方法。他们给人的印象是，您的视频比实际更具吸引力。人们通常倾向于观看更多观看的视频，这只是交易的现实。像</w:t>
      </w:r>
      <w:r>
        <w:rPr>
          <w:color w:val="003884"/>
          <w:sz w:val="28"/>
          <w:u w:val="single"/>
        </w:rPr>
        <w:t>ythunder</w:t>
      </w:r>
      <w:r>
        <w:rPr>
          <w:color w:val="222222"/>
          <w:sz w:val="28"/>
        </w:rPr>
        <w:t>这样的网站将通过真人观看视频。</w:t>
      </w:r>
    </w:p>
    <w:p w:rsidR="002A11E1" w:rsidRDefault="002A11E1">
      <w:bookmarkStart w:id="69" w:name="55-1567390694617"/>
      <w:bookmarkEnd w:id="69"/>
    </w:p>
    <w:p w:rsidR="002A11E1" w:rsidRDefault="0053794D">
      <w:pPr>
        <w:spacing w:line="219" w:lineRule="auto"/>
      </w:pPr>
      <w:bookmarkStart w:id="70" w:name="67-1567390694611"/>
      <w:bookmarkEnd w:id="70"/>
      <w:r>
        <w:rPr>
          <w:color w:val="222222"/>
          <w:sz w:val="28"/>
        </w:rPr>
        <w:t>它还将确保更高的排名和更高的可信度，因为</w:t>
      </w:r>
      <w:hyperlink r:id="rId38" w:history="1">
        <w:r w:rsidRPr="0058554D">
          <w:rPr>
            <w:rStyle w:val="a7"/>
            <w:sz w:val="28"/>
          </w:rPr>
          <w:t>YouTube</w:t>
        </w:r>
      </w:hyperlink>
      <w:r>
        <w:rPr>
          <w:color w:val="222222"/>
          <w:sz w:val="28"/>
        </w:rPr>
        <w:t>在对视频进行排名时会考虑视图。更高的排名也意味着新用户。</w:t>
      </w:r>
    </w:p>
    <w:p w:rsidR="002A11E1" w:rsidRDefault="002A11E1">
      <w:bookmarkStart w:id="71" w:name="96-1567390694617"/>
      <w:bookmarkEnd w:id="71"/>
    </w:p>
    <w:p w:rsidR="00960AAA" w:rsidRDefault="0053794D">
      <w:bookmarkStart w:id="72" w:name="18-1567390694612"/>
      <w:bookmarkEnd w:id="72"/>
      <w:r>
        <w:rPr>
          <w:color w:val="222222"/>
          <w:sz w:val="28"/>
        </w:rPr>
        <w:t>如果您希望快速启动频道或为视频添加社交证明，则上述方法至关重要。</w:t>
      </w:r>
    </w:p>
    <w:p w:rsidR="004B4E7C" w:rsidRDefault="004B4E7C">
      <w:r>
        <w:rPr>
          <w:rFonts w:hint="eastAsia"/>
        </w:rPr>
        <w:t>增加YouTube观看次数：</w:t>
      </w:r>
      <w:hyperlink r:id="rId39" w:history="1">
        <w:r>
          <w:rPr>
            <w:rStyle w:val="a7"/>
            <w:rFonts w:hint="eastAsia"/>
          </w:rPr>
          <w:t>ythunder.com</w:t>
        </w:r>
      </w:hyperlink>
    </w:p>
    <w:p w:rsidR="002A11E1" w:rsidRDefault="002A11E1">
      <w:pPr>
        <w:spacing w:line="219" w:lineRule="auto"/>
      </w:pPr>
    </w:p>
    <w:sectPr w:rsidR="002A11E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3794D" w:rsidRDefault="0053794D" w:rsidP="0053794D">
      <w:r>
        <w:separator/>
      </w:r>
    </w:p>
  </w:endnote>
  <w:endnote w:type="continuationSeparator" w:id="0">
    <w:p w:rsidR="0053794D" w:rsidRDefault="0053794D" w:rsidP="005379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微软雅黑">
    <w:panose1 w:val="020B0503020204020204"/>
    <w:charset w:val="86"/>
    <w:family w:val="swiss"/>
    <w:pitch w:val="variable"/>
    <w:sig w:usb0="80000287" w:usb1="280F3C52" w:usb2="00000016" w:usb3="00000000" w:csb0="0004001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3794D" w:rsidRDefault="0053794D" w:rsidP="0053794D">
      <w:r>
        <w:separator/>
      </w:r>
    </w:p>
  </w:footnote>
  <w:footnote w:type="continuationSeparator" w:id="0">
    <w:p w:rsidR="0053794D" w:rsidRDefault="0053794D" w:rsidP="0053794D">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
  <w:rsids>
    <w:rsidRoot w:val="002A11E1"/>
    <w:rsid w:val="002A11E1"/>
    <w:rsid w:val="004B4E7C"/>
    <w:rsid w:val="0053794D"/>
    <w:rsid w:val="0058554D"/>
    <w:rsid w:val="00960AAA"/>
    <w:rsid w:val="00A36926"/>
    <w:rsid w:val="00A83675"/>
    <w:rsid w:val="00E1411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5:docId w15:val="{7220A25E-4614-4AD2-8B4F-44040938C0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微软雅黑" w:eastAsia="微软雅黑" w:hAnsi="微软雅黑" w:cs="Times New Roman"/>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paragraph" w:styleId="1">
    <w:name w:val="heading 1"/>
    <w:basedOn w:val="a"/>
    <w:next w:val="a"/>
    <w:link w:val="1Char"/>
    <w:uiPriority w:val="9"/>
    <w:qFormat/>
    <w:rsid w:val="004535D4"/>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535D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535D4"/>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535D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4535D4"/>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4535D4"/>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4535D4"/>
    <w:pPr>
      <w:keepNext/>
      <w:keepLines/>
      <w:spacing w:before="240" w:after="64" w:line="320" w:lineRule="auto"/>
      <w:outlineLvl w:val="6"/>
    </w:pPr>
    <w:rPr>
      <w:b/>
      <w:bCs/>
      <w:sz w:val="24"/>
      <w:szCs w:val="24"/>
    </w:rPr>
  </w:style>
  <w:style w:type="paragraph" w:styleId="8">
    <w:name w:val="heading 8"/>
    <w:basedOn w:val="a"/>
    <w:next w:val="a"/>
    <w:link w:val="8Char"/>
    <w:uiPriority w:val="9"/>
    <w:unhideWhenUsed/>
    <w:qFormat/>
    <w:rsid w:val="004535D4"/>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unhideWhenUsed/>
    <w:qFormat/>
    <w:rsid w:val="004535D4"/>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535D4"/>
    <w:rPr>
      <w:b/>
      <w:bCs/>
      <w:kern w:val="44"/>
      <w:sz w:val="44"/>
      <w:szCs w:val="44"/>
    </w:rPr>
  </w:style>
  <w:style w:type="character" w:customStyle="1" w:styleId="2Char">
    <w:name w:val="标题 2 Char"/>
    <w:basedOn w:val="a0"/>
    <w:link w:val="2"/>
    <w:uiPriority w:val="9"/>
    <w:rsid w:val="004535D4"/>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4535D4"/>
    <w:rPr>
      <w:b/>
      <w:bCs/>
      <w:sz w:val="32"/>
      <w:szCs w:val="32"/>
    </w:rPr>
  </w:style>
  <w:style w:type="character" w:customStyle="1" w:styleId="4Char">
    <w:name w:val="标题 4 Char"/>
    <w:basedOn w:val="a0"/>
    <w:link w:val="4"/>
    <w:uiPriority w:val="9"/>
    <w:rsid w:val="004535D4"/>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4535D4"/>
    <w:rPr>
      <w:b/>
      <w:bCs/>
      <w:sz w:val="28"/>
      <w:szCs w:val="28"/>
    </w:rPr>
  </w:style>
  <w:style w:type="character" w:customStyle="1" w:styleId="6Char">
    <w:name w:val="标题 6 Char"/>
    <w:basedOn w:val="a0"/>
    <w:link w:val="6"/>
    <w:uiPriority w:val="9"/>
    <w:rsid w:val="004535D4"/>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4535D4"/>
    <w:rPr>
      <w:b/>
      <w:bCs/>
      <w:sz w:val="24"/>
      <w:szCs w:val="24"/>
    </w:rPr>
  </w:style>
  <w:style w:type="character" w:customStyle="1" w:styleId="8Char">
    <w:name w:val="标题 8 Char"/>
    <w:basedOn w:val="a0"/>
    <w:link w:val="8"/>
    <w:uiPriority w:val="9"/>
    <w:rsid w:val="004535D4"/>
    <w:rPr>
      <w:rFonts w:asciiTheme="majorHAnsi" w:eastAsiaTheme="majorEastAsia" w:hAnsiTheme="majorHAnsi" w:cstheme="majorBidi"/>
      <w:sz w:val="24"/>
      <w:szCs w:val="24"/>
    </w:rPr>
  </w:style>
  <w:style w:type="character" w:customStyle="1" w:styleId="9Char">
    <w:name w:val="标题 9 Char"/>
    <w:basedOn w:val="a0"/>
    <w:link w:val="9"/>
    <w:uiPriority w:val="9"/>
    <w:rsid w:val="004535D4"/>
    <w:rPr>
      <w:rFonts w:asciiTheme="majorHAnsi" w:eastAsiaTheme="majorEastAsia" w:hAnsiTheme="majorHAnsi" w:cstheme="majorBidi"/>
      <w:szCs w:val="21"/>
    </w:rPr>
  </w:style>
  <w:style w:type="paragraph" w:styleId="a3">
    <w:name w:val="Title"/>
    <w:basedOn w:val="a"/>
    <w:next w:val="a"/>
    <w:link w:val="Char"/>
    <w:uiPriority w:val="10"/>
    <w:qFormat/>
    <w:rsid w:val="00E73C16"/>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E73C16"/>
    <w:rPr>
      <w:rFonts w:asciiTheme="majorHAnsi" w:eastAsia="宋体" w:hAnsiTheme="majorHAnsi" w:cstheme="majorBidi"/>
      <w:b/>
      <w:bCs/>
      <w:sz w:val="32"/>
      <w:szCs w:val="32"/>
    </w:rPr>
  </w:style>
  <w:style w:type="paragraph" w:styleId="a4">
    <w:name w:val="Subtitle"/>
    <w:basedOn w:val="a"/>
    <w:next w:val="a"/>
    <w:link w:val="Char0"/>
    <w:uiPriority w:val="11"/>
    <w:qFormat/>
    <w:rsid w:val="00E73C16"/>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0"/>
    <w:link w:val="a4"/>
    <w:uiPriority w:val="11"/>
    <w:rsid w:val="00E73C16"/>
    <w:rPr>
      <w:rFonts w:asciiTheme="majorHAnsi" w:eastAsia="宋体" w:hAnsiTheme="majorHAnsi" w:cstheme="majorBidi"/>
      <w:b/>
      <w:bCs/>
      <w:kern w:val="28"/>
      <w:sz w:val="32"/>
      <w:szCs w:val="32"/>
    </w:rPr>
  </w:style>
  <w:style w:type="paragraph" w:styleId="a5">
    <w:name w:val="header"/>
    <w:basedOn w:val="a"/>
    <w:link w:val="Char1"/>
    <w:uiPriority w:val="99"/>
    <w:unhideWhenUsed/>
    <w:rsid w:val="0053794D"/>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5"/>
    <w:uiPriority w:val="99"/>
    <w:rsid w:val="0053794D"/>
    <w:rPr>
      <w:sz w:val="18"/>
      <w:szCs w:val="18"/>
    </w:rPr>
  </w:style>
  <w:style w:type="paragraph" w:styleId="a6">
    <w:name w:val="footer"/>
    <w:basedOn w:val="a"/>
    <w:link w:val="Char2"/>
    <w:uiPriority w:val="99"/>
    <w:unhideWhenUsed/>
    <w:rsid w:val="0053794D"/>
    <w:pPr>
      <w:tabs>
        <w:tab w:val="center" w:pos="4153"/>
        <w:tab w:val="right" w:pos="8306"/>
      </w:tabs>
      <w:snapToGrid w:val="0"/>
    </w:pPr>
    <w:rPr>
      <w:sz w:val="18"/>
      <w:szCs w:val="18"/>
    </w:rPr>
  </w:style>
  <w:style w:type="character" w:customStyle="1" w:styleId="Char2">
    <w:name w:val="页脚 Char"/>
    <w:basedOn w:val="a0"/>
    <w:link w:val="a6"/>
    <w:uiPriority w:val="99"/>
    <w:rsid w:val="0053794D"/>
    <w:rPr>
      <w:sz w:val="18"/>
      <w:szCs w:val="18"/>
    </w:rPr>
  </w:style>
  <w:style w:type="character" w:styleId="a7">
    <w:name w:val="Hyperlink"/>
    <w:basedOn w:val="a0"/>
    <w:unhideWhenUsed/>
    <w:rsid w:val="0058554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hyperlink" Target="https://ythunder.com/" TargetMode="External"/><Relationship Id="rId18" Type="http://schemas.openxmlformats.org/officeDocument/2006/relationships/image" Target="media/image4.jpeg"/><Relationship Id="rId26" Type="http://schemas.openxmlformats.org/officeDocument/2006/relationships/hyperlink" Target="https://ythunder.com/" TargetMode="External"/><Relationship Id="rId39" Type="http://schemas.openxmlformats.org/officeDocument/2006/relationships/hyperlink" Target="https://ythunder.com/" TargetMode="External"/><Relationship Id="rId21" Type="http://schemas.openxmlformats.org/officeDocument/2006/relationships/hyperlink" Target="https://ythunder.com/" TargetMode="External"/><Relationship Id="rId34" Type="http://schemas.openxmlformats.org/officeDocument/2006/relationships/hyperlink" Target="https://ythunder.com/" TargetMode="External"/><Relationship Id="rId7" Type="http://schemas.openxmlformats.org/officeDocument/2006/relationships/hyperlink" Target="https://ythunder.com/" TargetMode="External"/><Relationship Id="rId2" Type="http://schemas.openxmlformats.org/officeDocument/2006/relationships/settings" Target="settings.xml"/><Relationship Id="rId16" Type="http://schemas.openxmlformats.org/officeDocument/2006/relationships/image" Target="media/image3.jpeg"/><Relationship Id="rId20" Type="http://schemas.openxmlformats.org/officeDocument/2006/relationships/image" Target="media/image5.jpeg"/><Relationship Id="rId29" Type="http://schemas.openxmlformats.org/officeDocument/2006/relationships/hyperlink" Target="https://ythunder.com/" TargetMode="External"/><Relationship Id="rId41"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yperlink" Target="https://ythunder.com/" TargetMode="External"/><Relationship Id="rId24" Type="http://schemas.openxmlformats.org/officeDocument/2006/relationships/image" Target="media/image7.jpeg"/><Relationship Id="rId32" Type="http://schemas.openxmlformats.org/officeDocument/2006/relationships/hyperlink" Target="https://ythunder.com/" TargetMode="External"/><Relationship Id="rId37" Type="http://schemas.openxmlformats.org/officeDocument/2006/relationships/hyperlink" Target="https://ythunder.com/" TargetMode="External"/><Relationship Id="rId40"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2.png"/><Relationship Id="rId23" Type="http://schemas.openxmlformats.org/officeDocument/2006/relationships/image" Target="media/image6.jpeg"/><Relationship Id="rId28" Type="http://schemas.openxmlformats.org/officeDocument/2006/relationships/hyperlink" Target="https://ythunder.com/" TargetMode="External"/><Relationship Id="rId36" Type="http://schemas.openxmlformats.org/officeDocument/2006/relationships/hyperlink" Target="https://ythunder.com/" TargetMode="External"/><Relationship Id="rId10" Type="http://schemas.openxmlformats.org/officeDocument/2006/relationships/hyperlink" Target="https://ythunder.com/" TargetMode="External"/><Relationship Id="rId19" Type="http://schemas.openxmlformats.org/officeDocument/2006/relationships/hyperlink" Target="https://ythunder.com/" TargetMode="External"/><Relationship Id="rId31" Type="http://schemas.openxmlformats.org/officeDocument/2006/relationships/hyperlink" Target="https://ythunder.com/" TargetMode="External"/><Relationship Id="rId4" Type="http://schemas.openxmlformats.org/officeDocument/2006/relationships/footnotes" Target="footnotes.xml"/><Relationship Id="rId9" Type="http://schemas.openxmlformats.org/officeDocument/2006/relationships/hyperlink" Target="https://ythunder.com/" TargetMode="External"/><Relationship Id="rId14" Type="http://schemas.openxmlformats.org/officeDocument/2006/relationships/hyperlink" Target="https://ythunder.com/" TargetMode="External"/><Relationship Id="rId22" Type="http://schemas.openxmlformats.org/officeDocument/2006/relationships/hyperlink" Target="https://ythunder.com/" TargetMode="External"/><Relationship Id="rId27" Type="http://schemas.openxmlformats.org/officeDocument/2006/relationships/hyperlink" Target="https://ythunder.com/" TargetMode="External"/><Relationship Id="rId30" Type="http://schemas.openxmlformats.org/officeDocument/2006/relationships/image" Target="media/image8.jpeg"/><Relationship Id="rId35" Type="http://schemas.openxmlformats.org/officeDocument/2006/relationships/image" Target="media/image9.jpeg"/><Relationship Id="rId8" Type="http://schemas.openxmlformats.org/officeDocument/2006/relationships/hyperlink" Target="https://ythunder.com/" TargetMode="External"/><Relationship Id="rId3" Type="http://schemas.openxmlformats.org/officeDocument/2006/relationships/webSettings" Target="webSettings.xml"/><Relationship Id="rId12" Type="http://schemas.openxmlformats.org/officeDocument/2006/relationships/hyperlink" Target="https://ythunder.com/" TargetMode="External"/><Relationship Id="rId17" Type="http://schemas.openxmlformats.org/officeDocument/2006/relationships/hyperlink" Target="https://ythunder.com/" TargetMode="External"/><Relationship Id="rId25" Type="http://schemas.openxmlformats.org/officeDocument/2006/relationships/hyperlink" Target="https://ythunder.com/" TargetMode="External"/><Relationship Id="rId33" Type="http://schemas.openxmlformats.org/officeDocument/2006/relationships/hyperlink" Target="https://ythunder.com/" TargetMode="External"/><Relationship Id="rId38" Type="http://schemas.openxmlformats.org/officeDocument/2006/relationships/hyperlink" Target="https://ythunder.co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Pages>
  <Words>454</Words>
  <Characters>2593</Characters>
  <Application>Microsoft Office Word</Application>
  <DocSecurity>0</DocSecurity>
  <Lines>21</Lines>
  <Paragraphs>6</Paragraphs>
  <ScaleCrop>false</ScaleCrop>
  <Company>Microsoft</Company>
  <LinksUpToDate>false</LinksUpToDate>
  <CharactersWithSpaces>3041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Apache POI</dc:creator>
  <cp:lastModifiedBy>ping</cp:lastModifiedBy>
  <cp:revision>8</cp:revision>
  <dcterms:created xsi:type="dcterms:W3CDTF">2019-09-02T07:42:00Z</dcterms:created>
  <dcterms:modified xsi:type="dcterms:W3CDTF">2022-02-09T13:42:00Z</dcterms:modified>
</cp:coreProperties>
</file>