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EA5" w:rsidRDefault="00857EA5">
      <w:bookmarkStart w:id="0" w:name="4621-1580051361172"/>
      <w:bookmarkEnd w:id="0"/>
    </w:p>
    <w:p w:rsidR="00857EA5" w:rsidRDefault="00E2579A">
      <w:bookmarkStart w:id="1" w:name="2018-1580051361172"/>
      <w:bookmarkEnd w:id="1"/>
      <w:r>
        <w:rPr>
          <w:color w:val="444444"/>
          <w:sz w:val="22"/>
          <w:highlight w:val="white"/>
        </w:rPr>
        <w:t>现在很多人都知道</w:t>
      </w:r>
      <w:hyperlink r:id="rId7" w:history="1">
        <w:r w:rsidRPr="00385188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上赚钱的案例了，同时也在思考：我能在</w:t>
      </w:r>
      <w:hyperlink r:id="rId8" w:history="1">
        <w:r w:rsidRPr="00385188">
          <w:rPr>
            <w:rStyle w:val="a7"/>
            <w:sz w:val="22"/>
            <w:highlight w:val="white"/>
          </w:rPr>
          <w:t>youtube</w:t>
        </w:r>
      </w:hyperlink>
      <w:r>
        <w:rPr>
          <w:color w:val="003884"/>
          <w:sz w:val="22"/>
          <w:highlight w:val="white"/>
          <w:u w:val="single"/>
        </w:rPr>
        <w:t>赚钱</w:t>
      </w:r>
      <w:r>
        <w:rPr>
          <w:color w:val="444444"/>
          <w:sz w:val="22"/>
          <w:highlight w:val="white"/>
        </w:rPr>
        <w:t>吗？虽然不一定能够像</w:t>
      </w:r>
      <w:hyperlink r:id="rId9" w:history="1">
        <w:r w:rsidRPr="00385188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上的网红或者明星一样赚的多，但是只要你按照正确的方向和方法，你就可以从小做大，从</w:t>
      </w:r>
      <w:hyperlink r:id="rId10" w:history="1">
        <w:r w:rsidRPr="00385188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中获得广告或者其他收入。</w:t>
      </w:r>
    </w:p>
    <w:p w:rsidR="00857EA5" w:rsidRDefault="00E2579A">
      <w:bookmarkStart w:id="2" w:name="6722-1580051361173"/>
      <w:bookmarkEnd w:id="2"/>
      <w:r>
        <w:rPr>
          <w:noProof/>
        </w:rPr>
        <w:drawing>
          <wp:inline distT="0" distB="0" distL="0" distR="0">
            <wp:extent cx="5267325" cy="2962870"/>
            <wp:effectExtent l="0" t="0" r="0" b="0"/>
            <wp:docPr id="1" name="Drawing 0" descr="youtube-make-money-768x43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youtube-make-money-768x432.jp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A5" w:rsidRDefault="00857EA5">
      <w:bookmarkStart w:id="3" w:name="9057-1580051361173"/>
      <w:bookmarkEnd w:id="3"/>
    </w:p>
    <w:p w:rsidR="00857EA5" w:rsidRDefault="00E2579A">
      <w:bookmarkStart w:id="4" w:name="4031-1580051361173"/>
      <w:bookmarkEnd w:id="4"/>
      <w:r>
        <w:rPr>
          <w:b/>
          <w:color w:val="444444"/>
          <w:sz w:val="22"/>
          <w:highlight w:val="white"/>
        </w:rPr>
        <w:t>1：创建并设置你的</w:t>
      </w:r>
      <w:hyperlink r:id="rId12" w:history="1">
        <w:r w:rsidRPr="00385188">
          <w:rPr>
            <w:rStyle w:val="a7"/>
            <w:b/>
            <w:sz w:val="22"/>
            <w:highlight w:val="white"/>
          </w:rPr>
          <w:t>YouTube</w:t>
        </w:r>
      </w:hyperlink>
      <w:r>
        <w:rPr>
          <w:b/>
          <w:color w:val="003884"/>
          <w:sz w:val="22"/>
          <w:highlight w:val="white"/>
          <w:u w:val="single"/>
        </w:rPr>
        <w:t>频道</w:t>
      </w:r>
    </w:p>
    <w:p w:rsidR="00434C25" w:rsidRDefault="00E2579A">
      <w:bookmarkStart w:id="5" w:name="1131-1580051361174"/>
      <w:bookmarkEnd w:id="5"/>
      <w:r>
        <w:rPr>
          <w:color w:val="444444"/>
          <w:sz w:val="22"/>
          <w:highlight w:val="white"/>
        </w:rPr>
        <w:t>开通</w:t>
      </w:r>
      <w:hyperlink r:id="rId13" w:history="1">
        <w:r w:rsidRPr="00385188">
          <w:rPr>
            <w:rStyle w:val="a7"/>
            <w:sz w:val="22"/>
            <w:highlight w:val="white"/>
          </w:rPr>
          <w:t>youtube</w:t>
        </w:r>
      </w:hyperlink>
      <w:r>
        <w:rPr>
          <w:color w:val="003884"/>
          <w:sz w:val="22"/>
          <w:highlight w:val="white"/>
          <w:u w:val="single"/>
        </w:rPr>
        <w:t>频道</w:t>
      </w:r>
      <w:r>
        <w:rPr>
          <w:color w:val="444444"/>
          <w:sz w:val="22"/>
          <w:highlight w:val="white"/>
        </w:rPr>
        <w:t>，你首先需要注册一个账号，如果你已经有gmail账号，直接登录就可以了，因为</w:t>
      </w:r>
      <w:hyperlink r:id="rId14" w:history="1">
        <w:r w:rsidRPr="00385188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是google旗下网站，所有google账号都是通用</w:t>
      </w:r>
      <w:r w:rsidR="00434C25">
        <w:rPr>
          <w:rFonts w:hint="eastAsia"/>
        </w:rPr>
        <w:t>增加YouTube观看次数：</w:t>
      </w:r>
      <w:hyperlink r:id="rId15" w:history="1">
        <w:r w:rsidR="00434C25">
          <w:rPr>
            <w:rStyle w:val="a7"/>
            <w:rFonts w:hint="eastAsia"/>
          </w:rPr>
          <w:t>ythunder.com</w:t>
        </w:r>
      </w:hyperlink>
    </w:p>
    <w:p w:rsidR="009D36E9" w:rsidRDefault="009D36E9">
      <w:bookmarkStart w:id="6" w:name="_GoBack"/>
      <w:bookmarkEnd w:id="6"/>
    </w:p>
    <w:p w:rsidR="00857EA5" w:rsidRDefault="00E2579A">
      <w:pPr>
        <w:numPr>
          <w:ilvl w:val="0"/>
          <w:numId w:val="1"/>
        </w:numPr>
      </w:pPr>
      <w:r>
        <w:rPr>
          <w:color w:val="444444"/>
          <w:sz w:val="22"/>
          <w:highlight w:val="white"/>
        </w:rPr>
        <w:t>的。注册号账号后，就可以设置你在</w:t>
      </w:r>
      <w:hyperlink r:id="rId16" w:history="1">
        <w:r w:rsidRPr="00385188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上的个人形象，为你的频道更换封面图，为你的频道设置关键词，确保您的关键字与您的内容相关。</w:t>
      </w:r>
    </w:p>
    <w:p w:rsidR="00857EA5" w:rsidRDefault="00E2579A">
      <w:pPr>
        <w:numPr>
          <w:ilvl w:val="0"/>
          <w:numId w:val="1"/>
        </w:numPr>
      </w:pPr>
      <w:bookmarkStart w:id="7" w:name="3370-1580051361176"/>
      <w:bookmarkEnd w:id="7"/>
      <w:r>
        <w:rPr>
          <w:color w:val="444444"/>
          <w:sz w:val="22"/>
          <w:highlight w:val="white"/>
        </w:rPr>
        <w:t>你可以使用你的名字作为</w:t>
      </w:r>
      <w:hyperlink r:id="rId17" w:history="1">
        <w:r w:rsidRPr="00385188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频道的名字，也可以更改为其他简短易记的名字，最好是原创，没有其他人使用的，或者让人印象深刻的，人们会更容易记住你。可以随时在Google+帐户中对其进行修改来更改用户名。 需要注意的事，90天内你只能修改名字三次，超过三次就需要等待90天后才能再次修改，所以，先想好了在确定修改。</w:t>
      </w:r>
    </w:p>
    <w:p w:rsidR="00857EA5" w:rsidRDefault="00E2579A">
      <w:bookmarkStart w:id="8" w:name="2090-1580051361176"/>
      <w:bookmarkEnd w:id="8"/>
      <w:r>
        <w:rPr>
          <w:b/>
          <w:color w:val="444444"/>
          <w:sz w:val="22"/>
          <w:highlight w:val="white"/>
        </w:rPr>
        <w:lastRenderedPageBreak/>
        <w:t>2：制作并上传高质量的视频内容</w:t>
      </w:r>
    </w:p>
    <w:p w:rsidR="00857EA5" w:rsidRDefault="00E2579A">
      <w:pPr>
        <w:numPr>
          <w:ilvl w:val="0"/>
          <w:numId w:val="2"/>
        </w:numPr>
      </w:pPr>
      <w:bookmarkStart w:id="9" w:name="7040-1580051361177"/>
      <w:bookmarkEnd w:id="9"/>
      <w:r>
        <w:rPr>
          <w:color w:val="444444"/>
          <w:sz w:val="22"/>
          <w:highlight w:val="white"/>
        </w:rPr>
        <w:t>接着就是制作并上传高质量的视频内容，视频的长短与你的内容相关，一般不需要太长，如果是介绍性的短视频，一般3-5分钟就可以了。视频上传要保持一定的频率，不要一天传几个就不管，或者很久都不更新，这样是不利于频道的发展的。</w:t>
      </w:r>
    </w:p>
    <w:p w:rsidR="00857EA5" w:rsidRDefault="00E2579A">
      <w:pPr>
        <w:numPr>
          <w:ilvl w:val="0"/>
          <w:numId w:val="2"/>
        </w:numPr>
      </w:pPr>
      <w:bookmarkStart w:id="10" w:name="1865-1580051361178"/>
      <w:bookmarkEnd w:id="10"/>
      <w:r>
        <w:rPr>
          <w:color w:val="444444"/>
          <w:sz w:val="22"/>
          <w:highlight w:val="white"/>
        </w:rPr>
        <w:t>可能刚开始你的视频存在很多的瑕疵或者不足的地方，但是不要在意和纠结，只有不断的实践就能提高，让每个视频比上一个更好，保持学习的心态。</w:t>
      </w:r>
    </w:p>
    <w:p w:rsidR="00857EA5" w:rsidRDefault="00E2579A">
      <w:pPr>
        <w:numPr>
          <w:ilvl w:val="0"/>
          <w:numId w:val="2"/>
        </w:numPr>
      </w:pPr>
      <w:bookmarkStart w:id="11" w:name="5558-1580051361179"/>
      <w:bookmarkEnd w:id="11"/>
      <w:r>
        <w:rPr>
          <w:color w:val="444444"/>
          <w:sz w:val="22"/>
          <w:highlight w:val="white"/>
        </w:rPr>
        <w:t>通过使用更好的相机或更好的编辑软件或技术来改善你的视频内容。还要尝试改进拍摄方式。使用三脚架，让朋友帮助您或更好地照亮您的场景。这一切都有助于获得更好的视频质量，从而帮助您获得更多的关照。</w:t>
      </w:r>
    </w:p>
    <w:p w:rsidR="00857EA5" w:rsidRDefault="00E2579A">
      <w:pPr>
        <w:numPr>
          <w:ilvl w:val="0"/>
          <w:numId w:val="2"/>
        </w:numPr>
      </w:pPr>
      <w:bookmarkStart w:id="12" w:name="6370-1580051361179"/>
      <w:bookmarkEnd w:id="12"/>
      <w:r>
        <w:rPr>
          <w:color w:val="444444"/>
          <w:sz w:val="22"/>
          <w:highlight w:val="white"/>
        </w:rPr>
        <w:t>通过定期上传，可以帮助吸引观众。如果您按常规计划添加内容，并且尽可能地维护该计划，则人们更有可能订阅。</w:t>
      </w:r>
    </w:p>
    <w:p w:rsidR="00857EA5" w:rsidRDefault="00E2579A">
      <w:pPr>
        <w:numPr>
          <w:ilvl w:val="0"/>
          <w:numId w:val="2"/>
        </w:numPr>
      </w:pPr>
      <w:bookmarkStart w:id="13" w:name="2273-1580051361180"/>
      <w:bookmarkEnd w:id="13"/>
      <w:r>
        <w:rPr>
          <w:color w:val="444444"/>
          <w:sz w:val="22"/>
          <w:highlight w:val="white"/>
        </w:rPr>
        <w:t>视频的标题非常重要，同样的一个视频，标题不同，结果相差很大。</w:t>
      </w:r>
    </w:p>
    <w:p w:rsidR="00857EA5" w:rsidRDefault="00E2579A">
      <w:pPr>
        <w:numPr>
          <w:ilvl w:val="0"/>
          <w:numId w:val="2"/>
        </w:numPr>
      </w:pPr>
      <w:bookmarkStart w:id="14" w:name="1076-1580051361180"/>
      <w:bookmarkEnd w:id="14"/>
      <w:r>
        <w:rPr>
          <w:color w:val="444444"/>
          <w:sz w:val="22"/>
          <w:highlight w:val="white"/>
        </w:rPr>
        <w:t>请务必使用描述内容的关键字（tag）标记您的视频，以及引人注目的说明。这些将有助于通过</w:t>
      </w:r>
      <w:hyperlink r:id="rId18" w:history="1">
        <w:r w:rsidRPr="00385188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搜索吸引用户访问您的视频。</w:t>
      </w:r>
    </w:p>
    <w:p w:rsidR="00857EA5" w:rsidRDefault="00E2579A">
      <w:bookmarkStart w:id="15" w:name="3958-1580051361180"/>
      <w:bookmarkEnd w:id="15"/>
      <w:r>
        <w:rPr>
          <w:b/>
          <w:color w:val="444444"/>
          <w:sz w:val="22"/>
          <w:highlight w:val="white"/>
        </w:rPr>
        <w:t>3：获得观众和观看量</w:t>
      </w:r>
    </w:p>
    <w:p w:rsidR="00857EA5" w:rsidRDefault="00E2579A">
      <w:bookmarkStart w:id="16" w:name="7886-1580051361181"/>
      <w:bookmarkEnd w:id="16"/>
      <w:r>
        <w:rPr>
          <w:color w:val="444444"/>
          <w:sz w:val="22"/>
          <w:highlight w:val="white"/>
        </w:rPr>
        <w:t>建立受众群体是提高盈利能力的关键。 您需要有人观看您的广告，才能从中获利。 获得更多订阅者并不难，只需制作最好的内容，他们就会自然的来观看和订阅你的频道。</w:t>
      </w:r>
    </w:p>
    <w:p w:rsidR="00857EA5" w:rsidRDefault="00E2579A">
      <w:pPr>
        <w:numPr>
          <w:ilvl w:val="0"/>
          <w:numId w:val="3"/>
        </w:numPr>
      </w:pPr>
      <w:bookmarkStart w:id="17" w:name="4230-1580051361181"/>
      <w:bookmarkEnd w:id="17"/>
      <w:r>
        <w:rPr>
          <w:color w:val="444444"/>
          <w:sz w:val="22"/>
          <w:highlight w:val="white"/>
        </w:rPr>
        <w:t>继续上传内容并尝试吸引人们。</w:t>
      </w:r>
    </w:p>
    <w:p w:rsidR="00857EA5" w:rsidRDefault="00E2579A">
      <w:pPr>
        <w:numPr>
          <w:ilvl w:val="0"/>
          <w:numId w:val="3"/>
        </w:numPr>
      </w:pPr>
      <w:bookmarkStart w:id="18" w:name="3391-1580051361182"/>
      <w:bookmarkEnd w:id="18"/>
      <w:r>
        <w:rPr>
          <w:color w:val="444444"/>
          <w:sz w:val="22"/>
          <w:highlight w:val="white"/>
        </w:rPr>
        <w:t>在Twitter和Facebook上发送您的视频。</w:t>
      </w:r>
    </w:p>
    <w:p w:rsidR="00857EA5" w:rsidRDefault="00E2579A">
      <w:pPr>
        <w:numPr>
          <w:ilvl w:val="0"/>
          <w:numId w:val="3"/>
        </w:numPr>
      </w:pPr>
      <w:bookmarkStart w:id="19" w:name="2780-1580051361182"/>
      <w:bookmarkEnd w:id="19"/>
      <w:r>
        <w:rPr>
          <w:color w:val="444444"/>
          <w:sz w:val="22"/>
          <w:highlight w:val="white"/>
        </w:rPr>
        <w:t>在其他各种社交平台分享你的视频，邀请他们来观看你的视频。</w:t>
      </w:r>
    </w:p>
    <w:p w:rsidR="00857EA5" w:rsidRDefault="00E2579A">
      <w:pPr>
        <w:numPr>
          <w:ilvl w:val="0"/>
          <w:numId w:val="3"/>
        </w:numPr>
      </w:pPr>
      <w:bookmarkStart w:id="20" w:name="6045-1580051361183"/>
      <w:bookmarkEnd w:id="20"/>
      <w:r>
        <w:rPr>
          <w:color w:val="444444"/>
          <w:sz w:val="22"/>
          <w:highlight w:val="white"/>
        </w:rPr>
        <w:t>将其分发到互联网上的其他地方。</w:t>
      </w:r>
    </w:p>
    <w:p w:rsidR="00857EA5" w:rsidRDefault="00E2579A">
      <w:pPr>
        <w:numPr>
          <w:ilvl w:val="0"/>
          <w:numId w:val="3"/>
        </w:numPr>
      </w:pPr>
      <w:bookmarkStart w:id="21" w:name="5072-1580051361183"/>
      <w:bookmarkEnd w:id="21"/>
      <w:r>
        <w:rPr>
          <w:color w:val="444444"/>
          <w:sz w:val="22"/>
          <w:highlight w:val="white"/>
        </w:rPr>
        <w:lastRenderedPageBreak/>
        <w:t>订户对于成为合作伙伴至关重要。</w:t>
      </w:r>
    </w:p>
    <w:p w:rsidR="00857EA5" w:rsidRDefault="00E2579A">
      <w:pPr>
        <w:numPr>
          <w:ilvl w:val="0"/>
          <w:numId w:val="3"/>
        </w:numPr>
      </w:pPr>
      <w:bookmarkStart w:id="22" w:name="4411-1580051361184"/>
      <w:bookmarkEnd w:id="22"/>
      <w:r>
        <w:rPr>
          <w:color w:val="444444"/>
          <w:sz w:val="22"/>
          <w:highlight w:val="white"/>
        </w:rPr>
        <w:t>通过回复评论并偶尔制作与观众评论和问题直接相关的视频，与观众互动。 与您的社区联系将使更多成员加入该社区。</w:t>
      </w:r>
    </w:p>
    <w:p w:rsidR="00857EA5" w:rsidRDefault="00E2579A">
      <w:pPr>
        <w:numPr>
          <w:ilvl w:val="0"/>
          <w:numId w:val="3"/>
        </w:numPr>
      </w:pPr>
      <w:bookmarkStart w:id="23" w:name="6691-1580051361184"/>
      <w:bookmarkEnd w:id="23"/>
      <w:r>
        <w:rPr>
          <w:color w:val="444444"/>
          <w:sz w:val="22"/>
          <w:highlight w:val="white"/>
        </w:rPr>
        <w:t>评论其他同类的视频，获取更多的关注。</w:t>
      </w:r>
    </w:p>
    <w:p w:rsidR="00857EA5" w:rsidRDefault="00E2579A">
      <w:bookmarkStart w:id="24" w:name="7389-1580051361184"/>
      <w:bookmarkEnd w:id="24"/>
      <w:r>
        <w:rPr>
          <w:b/>
          <w:color w:val="444444"/>
          <w:sz w:val="22"/>
          <w:highlight w:val="white"/>
        </w:rPr>
        <w:t>4：通过视频获利</w:t>
      </w:r>
    </w:p>
    <w:p w:rsidR="00857EA5" w:rsidRDefault="00E2579A">
      <w:bookmarkStart w:id="25" w:name="3078-1580051361184"/>
      <w:bookmarkEnd w:id="25"/>
      <w:r>
        <w:rPr>
          <w:color w:val="444444"/>
          <w:sz w:val="22"/>
          <w:highlight w:val="white"/>
        </w:rPr>
        <w:t>要开始通过</w:t>
      </w:r>
      <w:hyperlink r:id="rId19" w:history="1">
        <w:r w:rsidRPr="00385188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视频赚钱，您需要启用获利功能。 这意味着您允许</w:t>
      </w:r>
      <w:hyperlink r:id="rId20" w:history="1">
        <w:r w:rsidRPr="00385188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在您的视频中投放广告。 这也意味着您承认视频中没有受版权保护的材料。</w:t>
      </w:r>
    </w:p>
    <w:p w:rsidR="00857EA5" w:rsidRDefault="00E2579A">
      <w:bookmarkStart w:id="26" w:name="8899-1580051361185"/>
      <w:bookmarkEnd w:id="26"/>
      <w:r>
        <w:rPr>
          <w:color w:val="444444"/>
          <w:sz w:val="22"/>
          <w:highlight w:val="white"/>
        </w:rPr>
        <w:t>访问www.</w:t>
      </w:r>
      <w:hyperlink r:id="rId21" w:history="1">
        <w:r w:rsidRPr="00385188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.com并点击网页上的“我的频道”。</w:t>
      </w:r>
    </w:p>
    <w:p w:rsidR="00857EA5" w:rsidRDefault="00E2579A">
      <w:bookmarkStart w:id="27" w:name="3858-1580051361185"/>
      <w:bookmarkEnd w:id="27"/>
      <w:r>
        <w:rPr>
          <w:color w:val="444444"/>
          <w:sz w:val="22"/>
          <w:highlight w:val="white"/>
        </w:rPr>
        <w:t>单击顶部栏上名为“视频管理器”的链接。</w:t>
      </w:r>
    </w:p>
    <w:p w:rsidR="00857EA5" w:rsidRDefault="00E2579A">
      <w:bookmarkStart w:id="28" w:name="2150-1580051361186"/>
      <w:bookmarkEnd w:id="28"/>
      <w:r>
        <w:rPr>
          <w:color w:val="444444"/>
          <w:sz w:val="22"/>
          <w:highlight w:val="white"/>
        </w:rPr>
        <w:t>点击频道并启用获利功能。</w:t>
      </w:r>
    </w:p>
    <w:p w:rsidR="00857EA5" w:rsidRDefault="00E2579A">
      <w:bookmarkStart w:id="29" w:name="1739-1580051361186"/>
      <w:bookmarkEnd w:id="29"/>
      <w:r>
        <w:rPr>
          <w:b/>
          <w:color w:val="444444"/>
          <w:sz w:val="22"/>
          <w:highlight w:val="white"/>
        </w:rPr>
        <w:t>5：</w:t>
      </w:r>
      <w:hyperlink r:id="rId22" w:history="1">
        <w:r w:rsidRPr="00385188">
          <w:rPr>
            <w:rStyle w:val="a7"/>
            <w:b/>
            <w:sz w:val="22"/>
            <w:highlight w:val="white"/>
          </w:rPr>
          <w:t>Youtube</w:t>
        </w:r>
      </w:hyperlink>
      <w:r>
        <w:rPr>
          <w:b/>
          <w:color w:val="444444"/>
          <w:sz w:val="22"/>
          <w:highlight w:val="white"/>
        </w:rPr>
        <w:t>频道开通获利的要求</w:t>
      </w:r>
    </w:p>
    <w:p w:rsidR="00857EA5" w:rsidRDefault="00E2579A">
      <w:bookmarkStart w:id="30" w:name="6710-1580051361186"/>
      <w:bookmarkEnd w:id="30"/>
      <w:r>
        <w:rPr>
          <w:color w:val="444444"/>
          <w:sz w:val="22"/>
          <w:highlight w:val="white"/>
        </w:rPr>
        <w:t>从2018年起，为了控制合作者的质量，</w:t>
      </w:r>
      <w:hyperlink r:id="rId23" w:history="1">
        <w:r w:rsidRPr="00385188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开启获利功能已经设置了门槛：</w:t>
      </w:r>
    </w:p>
    <w:p w:rsidR="00857EA5" w:rsidRDefault="00E2579A">
      <w:bookmarkStart w:id="31" w:name="1179-1580051361186"/>
      <w:bookmarkEnd w:id="31"/>
      <w:r>
        <w:rPr>
          <w:b/>
          <w:color w:val="444444"/>
          <w:sz w:val="22"/>
          <w:highlight w:val="white"/>
        </w:rPr>
        <w:t>频道在过去 12 个月内累积的观看时长达到4000小时并拥有 1000 名订阅者，</w:t>
      </w:r>
      <w:r>
        <w:rPr>
          <w:color w:val="444444"/>
          <w:sz w:val="22"/>
          <w:highlight w:val="white"/>
        </w:rPr>
        <w:t>即可申请加入。</w:t>
      </w:r>
    </w:p>
    <w:p w:rsidR="00857EA5" w:rsidRDefault="00E2579A">
      <w:bookmarkStart w:id="32" w:name="5019-1580051361187"/>
      <w:bookmarkEnd w:id="32"/>
      <w:r>
        <w:rPr>
          <w:color w:val="444444"/>
          <w:sz w:val="22"/>
          <w:highlight w:val="white"/>
        </w:rPr>
        <w:t>有一点难度，但是只要我们坚持制作高质量的视频，不断的积累，也不难达到标准。可以购买部分浏览量和订阅用户，前面已经讲过一些平台，需要注意的是不要太激进，否则很容易被查到，最好是自然增长加</w:t>
      </w:r>
      <w:r>
        <w:rPr>
          <w:color w:val="003884"/>
          <w:sz w:val="22"/>
          <w:highlight w:val="white"/>
          <w:u w:val="single"/>
        </w:rPr>
        <w:t>购买</w:t>
      </w:r>
      <w:r>
        <w:rPr>
          <w:color w:val="444444"/>
          <w:sz w:val="22"/>
          <w:highlight w:val="white"/>
        </w:rPr>
        <w:t>。</w:t>
      </w:r>
    </w:p>
    <w:p w:rsidR="00857EA5" w:rsidRDefault="00E2579A">
      <w:bookmarkStart w:id="33" w:name="5015-1580051361188"/>
      <w:bookmarkEnd w:id="33"/>
      <w:r>
        <w:rPr>
          <w:b/>
          <w:color w:val="444444"/>
          <w:sz w:val="22"/>
          <w:highlight w:val="white"/>
        </w:rPr>
        <w:t>6：绑定你的Adsense账号</w:t>
      </w:r>
    </w:p>
    <w:p w:rsidR="00857EA5" w:rsidRDefault="00E2579A">
      <w:bookmarkStart w:id="34" w:name="9653-1580051361188"/>
      <w:bookmarkEnd w:id="34"/>
      <w:r>
        <w:rPr>
          <w:color w:val="444444"/>
          <w:sz w:val="22"/>
          <w:highlight w:val="white"/>
        </w:rPr>
        <w:t>设置Google AdSense。 您可以在AdSense网站点击立即注册按钮开始创建您的帐户。 您必须年满18岁才能创建自己的帐户。 如果你比这更年轻，你需要一个成年人来帮助你。您需要PayPal或银行帐户以及有效的邮寄地址以及其他信息，以便AdSense可以验证您的身份以及向谁汇款。 您只能为每次广告点击获得收入，每次观看次数较少，但随着时间的推移会增加。 这就是为什么拥有观众是关键。</w:t>
      </w:r>
    </w:p>
    <w:p w:rsidR="00857EA5" w:rsidRDefault="00E2579A">
      <w:bookmarkStart w:id="35" w:name="0012-1580051361189"/>
      <w:bookmarkEnd w:id="35"/>
      <w:r>
        <w:rPr>
          <w:color w:val="444444"/>
          <w:sz w:val="22"/>
          <w:highlight w:val="white"/>
        </w:rPr>
        <w:t>等Adsense上100刀了，填地址(确保地址正确，否则收不到就麻烦了)，谷歌会发给你代邮PIN码的实物邮件一封。</w:t>
      </w:r>
    </w:p>
    <w:p w:rsidR="00857EA5" w:rsidRDefault="00E2579A">
      <w:bookmarkStart w:id="36" w:name="2028-1580051361189"/>
      <w:bookmarkEnd w:id="36"/>
      <w:r>
        <w:rPr>
          <w:b/>
          <w:color w:val="444444"/>
          <w:sz w:val="22"/>
          <w:highlight w:val="white"/>
        </w:rPr>
        <w:t>7：查看</w:t>
      </w:r>
      <w:hyperlink r:id="rId24" w:history="1">
        <w:r w:rsidRPr="00385188">
          <w:rPr>
            <w:rStyle w:val="a7"/>
            <w:b/>
            <w:sz w:val="22"/>
            <w:highlight w:val="white"/>
          </w:rPr>
          <w:t>youtube</w:t>
        </w:r>
      </w:hyperlink>
      <w:r>
        <w:rPr>
          <w:b/>
          <w:color w:val="444444"/>
          <w:sz w:val="22"/>
          <w:highlight w:val="white"/>
        </w:rPr>
        <w:t>数据分析</w:t>
      </w:r>
    </w:p>
    <w:p w:rsidR="00857EA5" w:rsidRDefault="00E2579A">
      <w:bookmarkStart w:id="37" w:name="5335-1580051361190"/>
      <w:bookmarkEnd w:id="37"/>
      <w:r>
        <w:rPr>
          <w:color w:val="444444"/>
          <w:sz w:val="22"/>
          <w:highlight w:val="white"/>
        </w:rPr>
        <w:t>一旦你开始上传视频，并且有了一定的观看量之后，可以查看他们的数据分析，看看它们的表现如何。点击“频道”菜单中的“分析”选项。 您可以在此处查看估算收入，广告效果，视频观看次数，受众特征等。使用这些工具可以了解您的内容如何与受众产生共鸣。 如果您发现自己没有吸引想要的用户，则可以更改您的内容或营销。</w:t>
      </w:r>
    </w:p>
    <w:p w:rsidR="00857EA5" w:rsidRDefault="00E2579A">
      <w:bookmarkStart w:id="38" w:name="5899-1580051361191"/>
      <w:bookmarkEnd w:id="38"/>
      <w:r>
        <w:rPr>
          <w:color w:val="444444"/>
          <w:sz w:val="22"/>
          <w:highlight w:val="white"/>
        </w:rPr>
        <w:t>这里有详细的各种维度的数据统计和分析，可以了解哪些视频受欢迎，分析效果并做出适当调整。是一个很有用很强大的工具。</w:t>
      </w:r>
    </w:p>
    <w:p w:rsidR="0040236B" w:rsidRDefault="0040236B">
      <w:bookmarkStart w:id="39" w:name="8670-1580051361191"/>
      <w:bookmarkEnd w:id="39"/>
    </w:p>
    <w:p w:rsidR="007D4B5C" w:rsidRDefault="007D4B5C">
      <w:r>
        <w:rPr>
          <w:rFonts w:hint="eastAsia"/>
        </w:rPr>
        <w:t>增加YouTube观看次数：</w:t>
      </w:r>
      <w:hyperlink r:id="rId25" w:history="1">
        <w:r>
          <w:rPr>
            <w:rStyle w:val="a7"/>
            <w:rFonts w:hint="eastAsia"/>
          </w:rPr>
          <w:t>ythunder.com</w:t>
        </w:r>
      </w:hyperlink>
    </w:p>
    <w:p w:rsidR="00857EA5" w:rsidRDefault="00857EA5"/>
    <w:sectPr w:rsidR="00857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79A" w:rsidRDefault="00E2579A" w:rsidP="00E2579A">
      <w:r>
        <w:separator/>
      </w:r>
    </w:p>
  </w:endnote>
  <w:endnote w:type="continuationSeparator" w:id="0">
    <w:p w:rsidR="00E2579A" w:rsidRDefault="00E2579A" w:rsidP="00E25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79A" w:rsidRDefault="00E2579A" w:rsidP="00E2579A">
      <w:r>
        <w:separator/>
      </w:r>
    </w:p>
  </w:footnote>
  <w:footnote w:type="continuationSeparator" w:id="0">
    <w:p w:rsidR="00E2579A" w:rsidRDefault="00E2579A" w:rsidP="00E25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57EA5"/>
    <w:rsid w:val="00385188"/>
    <w:rsid w:val="0040236B"/>
    <w:rsid w:val="00434C25"/>
    <w:rsid w:val="007D4B5C"/>
    <w:rsid w:val="00857EA5"/>
    <w:rsid w:val="009D36E9"/>
    <w:rsid w:val="00CD53A5"/>
    <w:rsid w:val="00E2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220511F9-61B0-44AE-964A-4A4D77FE0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E25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E2579A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2579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2579A"/>
    <w:rPr>
      <w:sz w:val="18"/>
      <w:szCs w:val="18"/>
    </w:rPr>
  </w:style>
  <w:style w:type="character" w:styleId="a7">
    <w:name w:val="Hyperlink"/>
    <w:basedOn w:val="a0"/>
    <w:unhideWhenUsed/>
    <w:rsid w:val="003851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thunder.com/" TargetMode="External"/><Relationship Id="rId13" Type="http://schemas.openxmlformats.org/officeDocument/2006/relationships/hyperlink" Target="https://ythunder.com/" TargetMode="External"/><Relationship Id="rId18" Type="http://schemas.openxmlformats.org/officeDocument/2006/relationships/hyperlink" Target="https://ythunder.com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ythunder.com/" TargetMode="External"/><Relationship Id="rId7" Type="http://schemas.openxmlformats.org/officeDocument/2006/relationships/hyperlink" Target="https://ythunder.com/" TargetMode="External"/><Relationship Id="rId12" Type="http://schemas.openxmlformats.org/officeDocument/2006/relationships/hyperlink" Target="https://ythunder.com/" TargetMode="External"/><Relationship Id="rId17" Type="http://schemas.openxmlformats.org/officeDocument/2006/relationships/hyperlink" Target="https://ythunder.com/" TargetMode="External"/><Relationship Id="rId25" Type="http://schemas.openxmlformats.org/officeDocument/2006/relationships/hyperlink" Target="https://ythunde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ythunder.com/" TargetMode="External"/><Relationship Id="rId20" Type="http://schemas.openxmlformats.org/officeDocument/2006/relationships/hyperlink" Target="https://ythunder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24" Type="http://schemas.openxmlformats.org/officeDocument/2006/relationships/hyperlink" Target="https://ythunder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thunder.com/" TargetMode="External"/><Relationship Id="rId23" Type="http://schemas.openxmlformats.org/officeDocument/2006/relationships/hyperlink" Target="https://ythunder.com/" TargetMode="External"/><Relationship Id="rId10" Type="http://schemas.openxmlformats.org/officeDocument/2006/relationships/hyperlink" Target="https://ythunder.com/" TargetMode="External"/><Relationship Id="rId19" Type="http://schemas.openxmlformats.org/officeDocument/2006/relationships/hyperlink" Target="https://ythund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thunder.com/" TargetMode="External"/><Relationship Id="rId14" Type="http://schemas.openxmlformats.org/officeDocument/2006/relationships/hyperlink" Target="https://ythunder.com/" TargetMode="External"/><Relationship Id="rId22" Type="http://schemas.openxmlformats.org/officeDocument/2006/relationships/hyperlink" Target="https://ythunder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2332</Characters>
  <Application>Microsoft Office Word</Application>
  <DocSecurity>0</DocSecurity>
  <Lines>19</Lines>
  <Paragraphs>5</Paragraphs>
  <ScaleCrop>false</ScaleCrop>
  <Company>Microsoft</Company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ping</cp:lastModifiedBy>
  <cp:revision>8</cp:revision>
  <dcterms:created xsi:type="dcterms:W3CDTF">2020-01-27T08:20:00Z</dcterms:created>
  <dcterms:modified xsi:type="dcterms:W3CDTF">2022-02-09T13:42:00Z</dcterms:modified>
</cp:coreProperties>
</file>