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21" w:rsidRDefault="003A066E">
      <w:pPr>
        <w:spacing w:line="291" w:lineRule="auto"/>
      </w:pPr>
      <w:bookmarkStart w:id="0" w:name="95-1640927929590"/>
      <w:bookmarkEnd w:id="0"/>
      <w:r>
        <w:rPr>
          <w:b/>
          <w:color w:val="33475B"/>
          <w:sz w:val="24"/>
        </w:rPr>
        <w:t xml:space="preserve">如何购买 </w:t>
      </w:r>
      <w:hyperlink r:id="rId7" w:history="1">
        <w:r w:rsidRPr="000F5D6B">
          <w:rPr>
            <w:rStyle w:val="a7"/>
            <w:b/>
            <w:sz w:val="24"/>
          </w:rPr>
          <w:t>YouTube</w:t>
        </w:r>
      </w:hyperlink>
      <w:r>
        <w:rPr>
          <w:b/>
          <w:color w:val="33475B"/>
          <w:sz w:val="24"/>
        </w:rPr>
        <w:t xml:space="preserve"> 订阅者</w:t>
      </w:r>
      <w:r>
        <w:rPr>
          <w:color w:val="33475B"/>
          <w:sz w:val="24"/>
        </w:rPr>
        <w:t xml:space="preserve"> 是一个引人注目的交易，尤其是对于新的创作者。 以相对的成本，您可以 </w:t>
      </w:r>
      <w:r>
        <w:rPr>
          <w:color w:val="343086"/>
          <w:sz w:val="24"/>
        </w:rPr>
        <w:t>拉出 4000 个观看小时和 1000 个订阅者</w:t>
      </w:r>
      <w:r>
        <w:rPr>
          <w:color w:val="33475B"/>
          <w:sz w:val="24"/>
        </w:rPr>
        <w:t xml:space="preserve"> 几天后，您就可以专注于创建内容以在 </w:t>
      </w:r>
      <w:hyperlink r:id="rId8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上赚钱。</w:t>
      </w:r>
    </w:p>
    <w:p w:rsidR="00382721" w:rsidRDefault="00382721">
      <w:bookmarkStart w:id="1" w:name="17-1640927929676"/>
      <w:bookmarkEnd w:id="1"/>
    </w:p>
    <w:p w:rsidR="00382721" w:rsidRDefault="003A066E">
      <w:pPr>
        <w:spacing w:line="291" w:lineRule="auto"/>
      </w:pPr>
      <w:bookmarkStart w:id="2" w:name="55-1640927929597"/>
      <w:bookmarkEnd w:id="2"/>
      <w:r>
        <w:rPr>
          <w:color w:val="33475B"/>
          <w:sz w:val="24"/>
        </w:rPr>
        <w:t>坦率地说，增加订阅者对所有</w:t>
      </w:r>
      <w:hyperlink r:id="rId9" w:history="1">
        <w:r w:rsidRPr="000F5D6B">
          <w:rPr>
            <w:rStyle w:val="a7"/>
            <w:sz w:val="24"/>
          </w:rPr>
          <w:t>YouTuber</w:t>
        </w:r>
      </w:hyperlink>
      <w:r>
        <w:rPr>
          <w:color w:val="33475B"/>
          <w:sz w:val="24"/>
        </w:rPr>
        <w:t xml:space="preserve">来说确实是一个艰巨的挑战。 </w:t>
      </w:r>
      <w:hyperlink r:id="rId10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上每天都会出现几个新频道，你不能打开相机就期望每个人都注意到你在平台上的存在。</w:t>
      </w:r>
    </w:p>
    <w:p w:rsidR="00382721" w:rsidRDefault="00382721">
      <w:bookmarkStart w:id="3" w:name="35-1640927929676"/>
      <w:bookmarkEnd w:id="3"/>
    </w:p>
    <w:p w:rsidR="00495A76" w:rsidRDefault="003A066E">
      <w:bookmarkStart w:id="4" w:name="90-1640927929599"/>
      <w:bookmarkEnd w:id="4"/>
      <w:r>
        <w:rPr>
          <w:color w:val="33475B"/>
          <w:sz w:val="24"/>
        </w:rPr>
        <w:t>但是，在寻找该服务并比较价格时会存在风险，因为您确实了解该市场的供求</w:t>
      </w:r>
      <w:r w:rsidR="00495A76">
        <w:rPr>
          <w:rFonts w:hint="eastAsia"/>
        </w:rPr>
        <w:t>增加YouTube观看次数：</w:t>
      </w:r>
      <w:hyperlink r:id="rId11" w:history="1">
        <w:r w:rsidR="00495A76">
          <w:rPr>
            <w:rStyle w:val="a7"/>
            <w:rFonts w:hint="eastAsia"/>
          </w:rPr>
          <w:t>ythunder.com</w:t>
        </w:r>
      </w:hyperlink>
    </w:p>
    <w:p w:rsidR="00C7155C" w:rsidRDefault="00C7155C">
      <w:bookmarkStart w:id="5" w:name="_GoBack"/>
      <w:bookmarkEnd w:id="5"/>
    </w:p>
    <w:p w:rsidR="00382721" w:rsidRDefault="003A066E">
      <w:pPr>
        <w:spacing w:line="291" w:lineRule="auto"/>
      </w:pPr>
      <w:r>
        <w:rPr>
          <w:color w:val="33475B"/>
          <w:sz w:val="24"/>
        </w:rPr>
        <w:t>关系，并且不确定是否物有所值？</w:t>
      </w:r>
    </w:p>
    <w:p w:rsidR="00382721" w:rsidRDefault="00382721">
      <w:bookmarkStart w:id="6" w:name="86-1640927929677"/>
      <w:bookmarkEnd w:id="6"/>
    </w:p>
    <w:p w:rsidR="00382721" w:rsidRDefault="003A066E">
      <w:pPr>
        <w:spacing w:line="291" w:lineRule="auto"/>
      </w:pPr>
      <w:bookmarkStart w:id="7" w:name="26-1640927929600"/>
      <w:bookmarkEnd w:id="7"/>
      <w:r>
        <w:rPr>
          <w:color w:val="33475B"/>
          <w:sz w:val="24"/>
        </w:rPr>
        <w:t xml:space="preserve">本文将分析在您使用这些服务之前值得考虑的因素，并提供一些增加 </w:t>
      </w:r>
      <w:hyperlink r:id="rId12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订阅者的潜在选项。</w:t>
      </w:r>
    </w:p>
    <w:p w:rsidR="00382721" w:rsidRDefault="00382721">
      <w:bookmarkStart w:id="8" w:name="48-1640927929677"/>
      <w:bookmarkEnd w:id="8"/>
    </w:p>
    <w:p w:rsidR="00382721" w:rsidRDefault="003A066E">
      <w:pPr>
        <w:spacing w:line="291" w:lineRule="auto"/>
        <w:jc w:val="center"/>
      </w:pPr>
      <w:bookmarkStart w:id="9" w:name="88-1640927929602"/>
      <w:bookmarkEnd w:id="9"/>
      <w:r>
        <w:rPr>
          <w:color w:val="33475B"/>
          <w:sz w:val="24"/>
        </w:rPr>
        <w:t>我应该便宜买</w:t>
      </w:r>
      <w:hyperlink r:id="rId13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>订户吗？</w:t>
      </w:r>
    </w:p>
    <w:p w:rsidR="00382721" w:rsidRDefault="00382721">
      <w:bookmarkStart w:id="10" w:name="22-1640927929677"/>
      <w:bookmarkEnd w:id="10"/>
    </w:p>
    <w:p w:rsidR="00382721" w:rsidRDefault="003A066E">
      <w:pPr>
        <w:spacing w:line="176" w:lineRule="auto"/>
      </w:pPr>
      <w:bookmarkStart w:id="11" w:name="47-1640927929603"/>
      <w:bookmarkEnd w:id="11"/>
      <w:r>
        <w:rPr>
          <w:b/>
          <w:color w:val="253C77"/>
          <w:sz w:val="52"/>
        </w:rPr>
        <w:t xml:space="preserve">免费购买 </w:t>
      </w:r>
      <w:hyperlink r:id="rId14" w:history="1">
        <w:r w:rsidRPr="000F5D6B">
          <w:rPr>
            <w:rStyle w:val="a7"/>
            <w:b/>
            <w:sz w:val="52"/>
          </w:rPr>
          <w:t>YouTube</w:t>
        </w:r>
      </w:hyperlink>
      <w:r>
        <w:rPr>
          <w:b/>
          <w:color w:val="253C77"/>
          <w:sz w:val="52"/>
        </w:rPr>
        <w:t xml:space="preserve"> 订阅者不好吗？</w:t>
      </w:r>
    </w:p>
    <w:p w:rsidR="00382721" w:rsidRDefault="003A066E">
      <w:pPr>
        <w:spacing w:line="291" w:lineRule="auto"/>
      </w:pPr>
      <w:bookmarkStart w:id="12" w:name="99-1640927929605"/>
      <w:bookmarkEnd w:id="12"/>
      <w:r>
        <w:rPr>
          <w:color w:val="33475B"/>
          <w:sz w:val="24"/>
        </w:rPr>
        <w:t xml:space="preserve">为了解决这个问题，我们将分析从市场上的视图提供商那里购买 </w:t>
      </w:r>
      <w:hyperlink r:id="rId15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订阅者的利弊。</w:t>
      </w:r>
    </w:p>
    <w:p w:rsidR="00382721" w:rsidRDefault="00382721">
      <w:bookmarkStart w:id="13" w:name="10-1640927929677"/>
      <w:bookmarkEnd w:id="13"/>
    </w:p>
    <w:p w:rsidR="00382721" w:rsidRDefault="003A066E">
      <w:pPr>
        <w:spacing w:line="291" w:lineRule="auto"/>
        <w:jc w:val="center"/>
      </w:pPr>
      <w:bookmarkStart w:id="14" w:name="32-1640927929606"/>
      <w:bookmarkEnd w:id="14"/>
      <w:r>
        <w:rPr>
          <w:color w:val="33475B"/>
          <w:sz w:val="24"/>
        </w:rPr>
        <w:t>我应该在</w:t>
      </w:r>
      <w:hyperlink r:id="rId16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>上购买订户吗？ 利弊？</w:t>
      </w:r>
    </w:p>
    <w:p w:rsidR="00382721" w:rsidRDefault="00382721">
      <w:bookmarkStart w:id="15" w:name="64-1640927929677"/>
      <w:bookmarkEnd w:id="15"/>
    </w:p>
    <w:p w:rsidR="00382721" w:rsidRDefault="003A066E">
      <w:pPr>
        <w:spacing w:line="176" w:lineRule="auto"/>
      </w:pPr>
      <w:bookmarkStart w:id="16" w:name="41-1640927929607"/>
      <w:bookmarkEnd w:id="16"/>
      <w:r>
        <w:rPr>
          <w:b/>
          <w:color w:val="253C77"/>
          <w:sz w:val="30"/>
        </w:rPr>
        <w:lastRenderedPageBreak/>
        <w:t>优点</w:t>
      </w:r>
    </w:p>
    <w:p w:rsidR="00382721" w:rsidRDefault="00382721">
      <w:bookmarkStart w:id="17" w:name="62-1640927929677"/>
      <w:bookmarkEnd w:id="17"/>
    </w:p>
    <w:p w:rsidR="00382721" w:rsidRDefault="003A066E">
      <w:pPr>
        <w:spacing w:line="291" w:lineRule="auto"/>
      </w:pPr>
      <w:bookmarkStart w:id="18" w:name="68-1640927929608"/>
      <w:bookmarkEnd w:id="18"/>
      <w:r>
        <w:rPr>
          <w:color w:val="33475B"/>
          <w:sz w:val="24"/>
        </w:rPr>
        <w:t xml:space="preserve">通过聘请第三方来增加您频道的订阅者数量的服务，它将帮助您快速获得启用货币化的资格，这是 </w:t>
      </w:r>
      <w:r>
        <w:rPr>
          <w:color w:val="343086"/>
          <w:sz w:val="24"/>
        </w:rPr>
        <w:t>4000个观看小时和1000个订阅者</w:t>
      </w:r>
      <w:r>
        <w:rPr>
          <w:color w:val="33475B"/>
          <w:sz w:val="24"/>
        </w:rPr>
        <w:t>.</w:t>
      </w:r>
    </w:p>
    <w:p w:rsidR="00382721" w:rsidRDefault="00382721">
      <w:bookmarkStart w:id="19" w:name="84-1640927929677"/>
      <w:bookmarkEnd w:id="19"/>
    </w:p>
    <w:p w:rsidR="00382721" w:rsidRDefault="003A066E">
      <w:pPr>
        <w:spacing w:line="291" w:lineRule="auto"/>
      </w:pPr>
      <w:bookmarkStart w:id="20" w:name="72-1640927929610"/>
      <w:bookmarkEnd w:id="20"/>
      <w:r>
        <w:rPr>
          <w:color w:val="33475B"/>
          <w:sz w:val="24"/>
        </w:rPr>
        <w:t>此外，您有机会成为“社交网络现象”并受到许多互联网用户的关注，从而加快了频道的增长。  </w:t>
      </w:r>
    </w:p>
    <w:p w:rsidR="00382721" w:rsidRDefault="00382721">
      <w:bookmarkStart w:id="21" w:name="71-1640927929677"/>
      <w:bookmarkEnd w:id="21"/>
    </w:p>
    <w:p w:rsidR="00382721" w:rsidRDefault="003A066E">
      <w:pPr>
        <w:spacing w:line="291" w:lineRule="auto"/>
      </w:pPr>
      <w:bookmarkStart w:id="22" w:name="05-1640927929612"/>
      <w:bookmarkEnd w:id="22"/>
      <w:r>
        <w:rPr>
          <w:color w:val="33475B"/>
          <w:sz w:val="24"/>
        </w:rPr>
        <w:t xml:space="preserve">最重要的是，特别是对于新创作者的频道，大量订阅者为他们赢得了频道可信度。 如果您看到一个拥有 100 万订阅者的 </w:t>
      </w:r>
      <w:hyperlink r:id="rId17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频道，您很可能也会订阅该频道。</w:t>
      </w:r>
    </w:p>
    <w:p w:rsidR="00382721" w:rsidRDefault="00382721">
      <w:bookmarkStart w:id="23" w:name="36-1640927929677"/>
      <w:bookmarkEnd w:id="23"/>
    </w:p>
    <w:p w:rsidR="00382721" w:rsidRDefault="003A066E">
      <w:pPr>
        <w:spacing w:line="176" w:lineRule="auto"/>
      </w:pPr>
      <w:bookmarkStart w:id="24" w:name="58-1640927929613"/>
      <w:bookmarkEnd w:id="24"/>
      <w:r>
        <w:rPr>
          <w:b/>
          <w:color w:val="253C77"/>
          <w:sz w:val="30"/>
        </w:rPr>
        <w:t>缺点</w:t>
      </w:r>
    </w:p>
    <w:p w:rsidR="00382721" w:rsidRDefault="00382721">
      <w:bookmarkStart w:id="25" w:name="06-1640927929678"/>
      <w:bookmarkEnd w:id="25"/>
    </w:p>
    <w:p w:rsidR="00382721" w:rsidRDefault="003A066E">
      <w:pPr>
        <w:spacing w:line="291" w:lineRule="auto"/>
      </w:pPr>
      <w:bookmarkStart w:id="26" w:name="46-1640927929614"/>
      <w:bookmarkEnd w:id="26"/>
      <w:r>
        <w:rPr>
          <w:color w:val="33475B"/>
          <w:sz w:val="24"/>
        </w:rPr>
        <w:t xml:space="preserve">事实上，您不应该购买 </w:t>
      </w:r>
      <w:hyperlink r:id="rId18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订阅者的原因有很多。 正如我们在之前的帖子中多次提到的，从第三方服务购买订阅者只会给您带来声誉水平。 </w:t>
      </w:r>
    </w:p>
    <w:p w:rsidR="00382721" w:rsidRDefault="00382721">
      <w:bookmarkStart w:id="27" w:name="61-1640927929678"/>
      <w:bookmarkEnd w:id="27"/>
    </w:p>
    <w:p w:rsidR="00382721" w:rsidRDefault="003A066E">
      <w:pPr>
        <w:spacing w:line="291" w:lineRule="auto"/>
      </w:pPr>
      <w:bookmarkStart w:id="28" w:name="32-1640927929618"/>
      <w:bookmarkEnd w:id="28"/>
      <w:r>
        <w:rPr>
          <w:color w:val="33475B"/>
          <w:sz w:val="24"/>
        </w:rPr>
        <w:t>更详细地说，即使频道有</w:t>
      </w:r>
      <w:r>
        <w:rPr>
          <w:color w:val="343086"/>
          <w:sz w:val="24"/>
        </w:rPr>
        <w:t xml:space="preserve"> 100,000 名真实订阅者（已购买）</w:t>
      </w:r>
      <w:r>
        <w:rPr>
          <w:color w:val="33475B"/>
          <w:sz w:val="24"/>
        </w:rPr>
        <w:t>，您将无法获得任何喜欢和评论，因为没有人真正对您的视频感兴趣。</w:t>
      </w:r>
    </w:p>
    <w:p w:rsidR="00382721" w:rsidRDefault="00382721">
      <w:bookmarkStart w:id="29" w:name="50-1640927929678"/>
      <w:bookmarkEnd w:id="29"/>
    </w:p>
    <w:p w:rsidR="00382721" w:rsidRDefault="003A066E">
      <w:pPr>
        <w:spacing w:line="291" w:lineRule="auto"/>
      </w:pPr>
      <w:bookmarkStart w:id="30" w:name="65-1640927929620"/>
      <w:bookmarkEnd w:id="30"/>
      <w:r>
        <w:rPr>
          <w:color w:val="33475B"/>
          <w:sz w:val="24"/>
        </w:rPr>
        <w:t xml:space="preserve">换句话说，购买的订阅者在某种程度上只是为了吸引其他“真实和潜在”观众的注意力，因此您可以最佳地开始为您的 </w:t>
      </w:r>
      <w:hyperlink r:id="rId19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频道建立一个真实的粉丝</w:t>
      </w:r>
      <w:r>
        <w:rPr>
          <w:color w:val="33475B"/>
          <w:sz w:val="24"/>
        </w:rPr>
        <w:lastRenderedPageBreak/>
        <w:t>群。</w:t>
      </w:r>
    </w:p>
    <w:p w:rsidR="00382721" w:rsidRDefault="00382721">
      <w:bookmarkStart w:id="31" w:name="70-1640927929678"/>
      <w:bookmarkEnd w:id="31"/>
    </w:p>
    <w:p w:rsidR="00382721" w:rsidRDefault="003A066E">
      <w:pPr>
        <w:spacing w:line="291" w:lineRule="auto"/>
      </w:pPr>
      <w:bookmarkStart w:id="32" w:name="25-1640927929621"/>
      <w:bookmarkEnd w:id="32"/>
      <w:r>
        <w:rPr>
          <w:color w:val="33475B"/>
          <w:sz w:val="24"/>
        </w:rPr>
        <w:t>另一方面，寻找信誉良好的订户也是一项艰巨的任务，因为您可以帮助您花费时间在Google上进行搜索（主要是在线服务），并制定预算并比较价格范围，订户适合当前频道的表现。 </w:t>
      </w:r>
    </w:p>
    <w:p w:rsidR="00382721" w:rsidRDefault="00382721">
      <w:bookmarkStart w:id="33" w:name="55-1640927929678"/>
      <w:bookmarkEnd w:id="33"/>
    </w:p>
    <w:p w:rsidR="00382721" w:rsidRDefault="003A066E">
      <w:pPr>
        <w:spacing w:line="176" w:lineRule="auto"/>
      </w:pPr>
      <w:bookmarkStart w:id="34" w:name="07-1640927929623"/>
      <w:bookmarkEnd w:id="34"/>
      <w:r>
        <w:rPr>
          <w:b/>
          <w:color w:val="253C77"/>
          <w:sz w:val="52"/>
        </w:rPr>
        <w:t xml:space="preserve">增加 </w:t>
      </w:r>
      <w:hyperlink r:id="rId20" w:history="1">
        <w:r w:rsidRPr="000F5D6B">
          <w:rPr>
            <w:rStyle w:val="a7"/>
            <w:b/>
            <w:sz w:val="52"/>
          </w:rPr>
          <w:t>YouTube</w:t>
        </w:r>
      </w:hyperlink>
      <w:r>
        <w:rPr>
          <w:b/>
          <w:color w:val="253C77"/>
          <w:sz w:val="52"/>
        </w:rPr>
        <w:t xml:space="preserve"> 订阅者的其他选择</w:t>
      </w:r>
    </w:p>
    <w:p w:rsidR="00382721" w:rsidRDefault="003A066E">
      <w:pPr>
        <w:spacing w:line="291" w:lineRule="auto"/>
      </w:pPr>
      <w:bookmarkStart w:id="35" w:name="84-1640927929624"/>
      <w:bookmarkEnd w:id="35"/>
      <w:r>
        <w:rPr>
          <w:color w:val="33475B"/>
          <w:sz w:val="24"/>
        </w:rPr>
        <w:t xml:space="preserve">这些是你应该做的事情 购买 </w:t>
      </w:r>
      <w:hyperlink r:id="rId21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订阅者后。 目前，您拥有的订阅者数量与频道内容主题完全“无关”，因此您需要搜索潜在的受众。</w:t>
      </w:r>
    </w:p>
    <w:p w:rsidR="00382721" w:rsidRDefault="00382721">
      <w:bookmarkStart w:id="36" w:name="93-1640927929678"/>
      <w:bookmarkEnd w:id="36"/>
    </w:p>
    <w:p w:rsidR="00382721" w:rsidRDefault="003A066E">
      <w:pPr>
        <w:spacing w:line="176" w:lineRule="auto"/>
      </w:pPr>
      <w:bookmarkStart w:id="37" w:name="18-1640927929625"/>
      <w:bookmarkEnd w:id="37"/>
      <w:r>
        <w:rPr>
          <w:b/>
          <w:color w:val="253C77"/>
          <w:sz w:val="30"/>
        </w:rPr>
        <w:t>使用强力播放列表</w:t>
      </w:r>
    </w:p>
    <w:p w:rsidR="00382721" w:rsidRDefault="00382721">
      <w:bookmarkStart w:id="38" w:name="75-1640927929679"/>
      <w:bookmarkEnd w:id="38"/>
    </w:p>
    <w:p w:rsidR="00382721" w:rsidRDefault="003A066E">
      <w:pPr>
        <w:spacing w:line="291" w:lineRule="auto"/>
        <w:jc w:val="center"/>
      </w:pPr>
      <w:bookmarkStart w:id="39" w:name="89-1640927929627"/>
      <w:bookmarkEnd w:id="39"/>
      <w:r>
        <w:rPr>
          <w:color w:val="33475B"/>
          <w:sz w:val="24"/>
        </w:rPr>
        <w:t>使用强力播放列表</w:t>
      </w:r>
    </w:p>
    <w:p w:rsidR="00382721" w:rsidRDefault="00382721">
      <w:bookmarkStart w:id="40" w:name="37-1640927929679"/>
      <w:bookmarkEnd w:id="40"/>
    </w:p>
    <w:p w:rsidR="00382721" w:rsidRDefault="003A066E">
      <w:pPr>
        <w:spacing w:line="291" w:lineRule="auto"/>
      </w:pPr>
      <w:bookmarkStart w:id="41" w:name="68-1640927929628"/>
      <w:bookmarkEnd w:id="41"/>
      <w:r>
        <w:rPr>
          <w:color w:val="33475B"/>
          <w:sz w:val="24"/>
        </w:rPr>
        <w:t>这是比常规播放列表更优化的功能。 一方面，强大的播放列表通常是一系列包含利基对象的视频。 例如，如果您的频道只涉及食物和烹饪食谱，则可以为“早餐”添加播放列表</w:t>
      </w:r>
    </w:p>
    <w:p w:rsidR="00382721" w:rsidRDefault="00382721">
      <w:bookmarkStart w:id="42" w:name="42-1640927929679"/>
      <w:bookmarkEnd w:id="42"/>
    </w:p>
    <w:p w:rsidR="00382721" w:rsidRDefault="003A066E">
      <w:pPr>
        <w:spacing w:line="291" w:lineRule="auto"/>
      </w:pPr>
      <w:bookmarkStart w:id="43" w:name="18-1640927929630"/>
      <w:bookmarkEnd w:id="43"/>
      <w:r>
        <w:rPr>
          <w:color w:val="33475B"/>
          <w:sz w:val="24"/>
        </w:rPr>
        <w:t>另一方面，强力播放列表更具体，例如3成分早餐食谱等。</w:t>
      </w:r>
    </w:p>
    <w:p w:rsidR="00382721" w:rsidRDefault="00382721">
      <w:bookmarkStart w:id="44" w:name="67-1640927929679"/>
      <w:bookmarkEnd w:id="44"/>
    </w:p>
    <w:p w:rsidR="00382721" w:rsidRDefault="003A066E">
      <w:pPr>
        <w:spacing w:line="291" w:lineRule="auto"/>
      </w:pPr>
      <w:bookmarkStart w:id="45" w:name="68-1640927929631"/>
      <w:bookmarkEnd w:id="45"/>
      <w:r>
        <w:rPr>
          <w:color w:val="33475B"/>
          <w:sz w:val="24"/>
        </w:rPr>
        <w:t>这样，您将使受众更容易注意到和关注您的内容。</w:t>
      </w:r>
    </w:p>
    <w:p w:rsidR="00382721" w:rsidRDefault="00382721">
      <w:bookmarkStart w:id="46" w:name="95-1640927929679"/>
      <w:bookmarkEnd w:id="46"/>
    </w:p>
    <w:p w:rsidR="00382721" w:rsidRDefault="003A066E">
      <w:pPr>
        <w:spacing w:line="176" w:lineRule="auto"/>
      </w:pPr>
      <w:bookmarkStart w:id="47" w:name="56-1640927929632"/>
      <w:bookmarkEnd w:id="47"/>
      <w:r>
        <w:rPr>
          <w:b/>
          <w:color w:val="253C77"/>
          <w:sz w:val="30"/>
        </w:rPr>
        <w:t>上传时优化视频</w:t>
      </w:r>
    </w:p>
    <w:p w:rsidR="00382721" w:rsidRDefault="003A066E">
      <w:pPr>
        <w:numPr>
          <w:ilvl w:val="0"/>
          <w:numId w:val="1"/>
        </w:numPr>
      </w:pPr>
      <w:bookmarkStart w:id="48" w:name="58-1640927929633"/>
      <w:bookmarkEnd w:id="48"/>
      <w:r>
        <w:rPr>
          <w:color w:val="324559"/>
          <w:sz w:val="24"/>
        </w:rPr>
        <w:t>简洁的描述：包括与内容相关的主关键字和子关键字。 </w:t>
      </w:r>
    </w:p>
    <w:p w:rsidR="00382721" w:rsidRDefault="003A066E">
      <w:pPr>
        <w:numPr>
          <w:ilvl w:val="0"/>
          <w:numId w:val="1"/>
        </w:numPr>
      </w:pPr>
      <w:bookmarkStart w:id="49" w:name="05-1640927929634"/>
      <w:bookmarkEnd w:id="49"/>
      <w:r>
        <w:rPr>
          <w:color w:val="324559"/>
          <w:sz w:val="24"/>
        </w:rPr>
        <w:t xml:space="preserve">引人入胜的标题（包含主要关键字）：在前 3 秒内浏览 </w:t>
      </w:r>
      <w:hyperlink r:id="rId22" w:history="1">
        <w:r w:rsidRPr="000F5D6B">
          <w:rPr>
            <w:rStyle w:val="a7"/>
            <w:sz w:val="24"/>
          </w:rPr>
          <w:t>YouTube</w:t>
        </w:r>
      </w:hyperlink>
      <w:r>
        <w:rPr>
          <w:color w:val="324559"/>
          <w:sz w:val="24"/>
        </w:rPr>
        <w:t xml:space="preserve"> 结果至关重要，该结果显示了观看者想要观看的视频。 切记避免误导标题</w:t>
      </w:r>
    </w:p>
    <w:p w:rsidR="00382721" w:rsidRDefault="003A066E">
      <w:pPr>
        <w:numPr>
          <w:ilvl w:val="0"/>
          <w:numId w:val="1"/>
        </w:numPr>
      </w:pPr>
      <w:bookmarkStart w:id="50" w:name="01-1640927929635"/>
      <w:bookmarkEnd w:id="50"/>
      <w:r>
        <w:rPr>
          <w:color w:val="324559"/>
          <w:sz w:val="24"/>
        </w:rPr>
        <w:t>出色的缩略图：图像也是决定观看者单击您的视频观看的可能性的关键因素。 另外，如果您的视觉设计技能足够好，它将为频道创造专业精神。 </w:t>
      </w:r>
    </w:p>
    <w:p w:rsidR="00382721" w:rsidRDefault="003A066E">
      <w:pPr>
        <w:numPr>
          <w:ilvl w:val="0"/>
          <w:numId w:val="1"/>
        </w:numPr>
      </w:pPr>
      <w:bookmarkStart w:id="51" w:name="72-1640927929636"/>
      <w:bookmarkEnd w:id="51"/>
      <w:r>
        <w:rPr>
          <w:color w:val="324559"/>
          <w:sz w:val="24"/>
        </w:rPr>
        <w:t>标签：大约7-8个标签比较合适</w:t>
      </w:r>
    </w:p>
    <w:p w:rsidR="00382721" w:rsidRDefault="003A066E">
      <w:pPr>
        <w:spacing w:line="176" w:lineRule="auto"/>
      </w:pPr>
      <w:bookmarkStart w:id="52" w:name="84-1640927929637"/>
      <w:bookmarkEnd w:id="52"/>
      <w:r>
        <w:rPr>
          <w:b/>
          <w:color w:val="253C77"/>
          <w:sz w:val="30"/>
        </w:rPr>
        <w:t>联系其他渠道进行协作</w:t>
      </w:r>
    </w:p>
    <w:p w:rsidR="00382721" w:rsidRDefault="00382721">
      <w:bookmarkStart w:id="53" w:name="22-1640927929679"/>
      <w:bookmarkEnd w:id="53"/>
    </w:p>
    <w:p w:rsidR="00382721" w:rsidRDefault="003A066E">
      <w:pPr>
        <w:spacing w:line="291" w:lineRule="auto"/>
      </w:pPr>
      <w:bookmarkStart w:id="54" w:name="35-1640927929638"/>
      <w:bookmarkEnd w:id="54"/>
      <w:r>
        <w:rPr>
          <w:color w:val="33475B"/>
          <w:sz w:val="24"/>
        </w:rPr>
        <w:t xml:space="preserve">您可以通过在他们的视频下方评论来积极与其他 </w:t>
      </w:r>
      <w:hyperlink r:id="rId23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用户交流，但请记住不要做得太多，因为没有人喜欢垃圾邮件，包括 </w:t>
      </w:r>
      <w:hyperlink r:id="rId24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>： </w:t>
      </w:r>
    </w:p>
    <w:p w:rsidR="00382721" w:rsidRDefault="003A066E">
      <w:pPr>
        <w:numPr>
          <w:ilvl w:val="0"/>
          <w:numId w:val="2"/>
        </w:numPr>
      </w:pPr>
      <w:bookmarkStart w:id="55" w:name="50-1640927929640"/>
      <w:bookmarkEnd w:id="55"/>
      <w:r>
        <w:rPr>
          <w:color w:val="324559"/>
          <w:sz w:val="24"/>
        </w:rPr>
        <w:t>避免使用引诱观众的字词，以免产生反效果。</w:t>
      </w:r>
    </w:p>
    <w:p w:rsidR="00382721" w:rsidRDefault="003A066E">
      <w:pPr>
        <w:numPr>
          <w:ilvl w:val="0"/>
          <w:numId w:val="2"/>
        </w:numPr>
      </w:pPr>
      <w:bookmarkStart w:id="56" w:name="58-1640927929640"/>
      <w:bookmarkEnd w:id="56"/>
      <w:r>
        <w:rPr>
          <w:color w:val="324559"/>
          <w:sz w:val="24"/>
        </w:rPr>
        <w:t>垃圾邮件不要过多，请花很长时间进行评论。</w:t>
      </w:r>
    </w:p>
    <w:p w:rsidR="00382721" w:rsidRDefault="003A066E">
      <w:pPr>
        <w:spacing w:line="291" w:lineRule="auto"/>
      </w:pPr>
      <w:bookmarkStart w:id="57" w:name="48-1640927929641"/>
      <w:bookmarkEnd w:id="57"/>
      <w:r>
        <w:rPr>
          <w:color w:val="33475B"/>
          <w:sz w:val="24"/>
        </w:rPr>
        <w:t>如果您很幸运能够在他们的视频中脱颖而出，那么更多的观众可以访问您的内容，然后单击“订阅”按钮。 </w:t>
      </w:r>
    </w:p>
    <w:p w:rsidR="00382721" w:rsidRDefault="00382721">
      <w:bookmarkStart w:id="58" w:name="04-1640927929680"/>
      <w:bookmarkEnd w:id="58"/>
    </w:p>
    <w:p w:rsidR="00382721" w:rsidRDefault="003A066E">
      <w:pPr>
        <w:spacing w:line="176" w:lineRule="auto"/>
      </w:pPr>
      <w:bookmarkStart w:id="59" w:name="84-1640927929642"/>
      <w:bookmarkEnd w:id="59"/>
      <w:r>
        <w:rPr>
          <w:b/>
          <w:color w:val="253C77"/>
          <w:sz w:val="30"/>
        </w:rPr>
        <w:t>关注当前的订户数量</w:t>
      </w:r>
    </w:p>
    <w:p w:rsidR="00382721" w:rsidRDefault="00382721">
      <w:bookmarkStart w:id="60" w:name="59-1640927929680"/>
      <w:bookmarkEnd w:id="60"/>
    </w:p>
    <w:p w:rsidR="00382721" w:rsidRDefault="003A066E">
      <w:pPr>
        <w:spacing w:line="291" w:lineRule="auto"/>
        <w:jc w:val="center"/>
      </w:pPr>
      <w:bookmarkStart w:id="61" w:name="80-1640927929643"/>
      <w:bookmarkEnd w:id="61"/>
      <w:r>
        <w:rPr>
          <w:color w:val="33475B"/>
          <w:sz w:val="24"/>
        </w:rPr>
        <w:t>关注当前的订户数量</w:t>
      </w:r>
    </w:p>
    <w:p w:rsidR="00382721" w:rsidRDefault="00382721">
      <w:bookmarkStart w:id="62" w:name="41-1640927929680"/>
      <w:bookmarkEnd w:id="62"/>
    </w:p>
    <w:p w:rsidR="00382721" w:rsidRDefault="003A066E">
      <w:pPr>
        <w:spacing w:line="291" w:lineRule="auto"/>
      </w:pPr>
      <w:bookmarkStart w:id="63" w:name="99-1640927929644"/>
      <w:bookmarkEnd w:id="63"/>
      <w:r>
        <w:rPr>
          <w:color w:val="33475B"/>
          <w:sz w:val="24"/>
        </w:rPr>
        <w:t>最后，只要有时间，就对每条评论做出回应，这是获得更多订阅者的最简单方法。</w:t>
      </w:r>
    </w:p>
    <w:p w:rsidR="00382721" w:rsidRDefault="00382721">
      <w:bookmarkStart w:id="64" w:name="12-1640927929680"/>
      <w:bookmarkEnd w:id="64"/>
    </w:p>
    <w:p w:rsidR="00382721" w:rsidRDefault="003A066E">
      <w:pPr>
        <w:spacing w:line="291" w:lineRule="auto"/>
      </w:pPr>
      <w:bookmarkStart w:id="65" w:name="41-1640927929645"/>
      <w:bookmarkEnd w:id="65"/>
      <w:r>
        <w:rPr>
          <w:color w:val="33475B"/>
          <w:sz w:val="24"/>
        </w:rPr>
        <w:t xml:space="preserve">此外，该算法可以找到您和观众之间的清晰互动。 这就是为什么你会在观众眼中变得更加突出。 </w:t>
      </w:r>
      <w:hyperlink r:id="rId25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始终重视其生态系统中的人与人之间的交流。</w:t>
      </w:r>
    </w:p>
    <w:p w:rsidR="00382721" w:rsidRDefault="00382721">
      <w:bookmarkStart w:id="66" w:name="52-1640927929680"/>
      <w:bookmarkEnd w:id="66"/>
    </w:p>
    <w:p w:rsidR="00382721" w:rsidRDefault="003A066E">
      <w:pPr>
        <w:spacing w:line="291" w:lineRule="auto"/>
      </w:pPr>
      <w:bookmarkStart w:id="67" w:name="24-1640927929647"/>
      <w:bookmarkEnd w:id="67"/>
      <w:r>
        <w:rPr>
          <w:b/>
          <w:i/>
          <w:color w:val="33475B"/>
          <w:sz w:val="24"/>
        </w:rPr>
        <w:t>仅供参考：</w:t>
      </w:r>
      <w:hyperlink r:id="rId26" w:history="1">
        <w:r w:rsidRPr="000F5D6B">
          <w:rPr>
            <w:rStyle w:val="a7"/>
            <w:b/>
            <w:i/>
            <w:sz w:val="24"/>
          </w:rPr>
          <w:t>YouTube</w:t>
        </w:r>
      </w:hyperlink>
      <w:r>
        <w:rPr>
          <w:b/>
          <w:i/>
          <w:color w:val="33475B"/>
          <w:sz w:val="24"/>
        </w:rPr>
        <w:t xml:space="preserve"> 为每位订阅者支付多少费用？ </w:t>
      </w:r>
    </w:p>
    <w:p w:rsidR="00382721" w:rsidRDefault="00382721">
      <w:bookmarkStart w:id="68" w:name="94-1640927929680"/>
      <w:bookmarkEnd w:id="68"/>
    </w:p>
    <w:bookmarkStart w:id="69" w:name="63-1640927929648"/>
    <w:bookmarkEnd w:id="69"/>
    <w:p w:rsidR="00382721" w:rsidRDefault="000F5D6B">
      <w:pPr>
        <w:spacing w:line="291" w:lineRule="auto"/>
      </w:pPr>
      <w:r>
        <w:rPr>
          <w:color w:val="33475B"/>
          <w:sz w:val="24"/>
        </w:rPr>
        <w:fldChar w:fldCharType="begin"/>
      </w:r>
      <w:r>
        <w:rPr>
          <w:color w:val="33475B"/>
          <w:sz w:val="24"/>
        </w:rPr>
        <w:instrText xml:space="preserve"> HYPERLINK "https://ythunder.com/" </w:instrText>
      </w:r>
      <w:r>
        <w:rPr>
          <w:color w:val="33475B"/>
          <w:sz w:val="24"/>
        </w:rPr>
        <w:fldChar w:fldCharType="separate"/>
      </w:r>
      <w:r w:rsidR="003A066E" w:rsidRPr="000F5D6B">
        <w:rPr>
          <w:rStyle w:val="a7"/>
          <w:sz w:val="24"/>
        </w:rPr>
        <w:t>YouTube</w:t>
      </w:r>
      <w:r>
        <w:rPr>
          <w:color w:val="33475B"/>
          <w:sz w:val="24"/>
        </w:rPr>
        <w:fldChar w:fldCharType="end"/>
      </w:r>
      <w:r w:rsidR="003A066E">
        <w:rPr>
          <w:color w:val="33475B"/>
          <w:sz w:val="24"/>
        </w:rPr>
        <w:t xml:space="preserve"> 通过点击次数和广告展示次数（每千次展示费用和每次点击费用）获得收入。 因此，它只会根据您的视频观看次数向您付款 </w:t>
      </w:r>
      <w:hyperlink r:id="rId27" w:history="1">
        <w:r w:rsidR="003A066E" w:rsidRPr="000F5D6B">
          <w:rPr>
            <w:rStyle w:val="a7"/>
            <w:sz w:val="24"/>
          </w:rPr>
          <w:t>YouTube</w:t>
        </w:r>
      </w:hyperlink>
      <w:r w:rsidR="003A066E">
        <w:rPr>
          <w:color w:val="343086"/>
          <w:sz w:val="24"/>
        </w:rPr>
        <w:t>合作伙伴</w:t>
      </w:r>
      <w:r w:rsidR="003A066E">
        <w:rPr>
          <w:color w:val="33475B"/>
          <w:sz w:val="24"/>
        </w:rPr>
        <w:t>. </w:t>
      </w:r>
    </w:p>
    <w:p w:rsidR="00382721" w:rsidRDefault="00382721">
      <w:bookmarkStart w:id="70" w:name="79-1640927929681"/>
      <w:bookmarkEnd w:id="70"/>
    </w:p>
    <w:p w:rsidR="00382721" w:rsidRDefault="003A066E">
      <w:pPr>
        <w:spacing w:line="291" w:lineRule="auto"/>
      </w:pPr>
      <w:bookmarkStart w:id="71" w:name="45-1640927929650"/>
      <w:bookmarkEnd w:id="71"/>
      <w:r>
        <w:rPr>
          <w:color w:val="33475B"/>
          <w:sz w:val="24"/>
        </w:rPr>
        <w:t>此外，1000订阅者的要求仅针对</w:t>
      </w:r>
      <w:hyperlink r:id="rId28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>，以确保您有一定的社区和足够广泛的知名度，以便</w:t>
      </w:r>
      <w:hyperlink r:id="rId29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>可以在您的视频上展示广告</w:t>
      </w:r>
    </w:p>
    <w:p w:rsidR="00382721" w:rsidRDefault="00382721">
      <w:bookmarkStart w:id="72" w:name="72-1640927929681"/>
      <w:bookmarkEnd w:id="72"/>
    </w:p>
    <w:p w:rsidR="00717FF0" w:rsidRDefault="003A066E">
      <w:bookmarkStart w:id="73" w:name="21-1640927929651"/>
      <w:bookmarkEnd w:id="73"/>
      <w:r>
        <w:rPr>
          <w:color w:val="33475B"/>
          <w:sz w:val="24"/>
        </w:rPr>
        <w:t>因此，</w:t>
      </w:r>
      <w:hyperlink r:id="rId30" w:history="1">
        <w:r w:rsidRPr="000F5D6B">
          <w:rPr>
            <w:rStyle w:val="a7"/>
            <w:sz w:val="24"/>
          </w:rPr>
          <w:t>YouTube</w:t>
        </w:r>
      </w:hyperlink>
      <w:r>
        <w:rPr>
          <w:color w:val="33475B"/>
          <w:sz w:val="24"/>
        </w:rPr>
        <w:t xml:space="preserve"> 将为订阅支付一分钱。</w:t>
      </w:r>
    </w:p>
    <w:p w:rsidR="00382721" w:rsidRDefault="00382721">
      <w:pPr>
        <w:spacing w:line="291" w:lineRule="auto"/>
      </w:pPr>
    </w:p>
    <w:sectPr w:rsidR="0038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6E" w:rsidRDefault="003A066E" w:rsidP="003A066E">
      <w:r>
        <w:separator/>
      </w:r>
    </w:p>
  </w:endnote>
  <w:endnote w:type="continuationSeparator" w:id="0">
    <w:p w:rsidR="003A066E" w:rsidRDefault="003A066E" w:rsidP="003A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6E" w:rsidRDefault="003A066E" w:rsidP="003A066E">
      <w:r>
        <w:separator/>
      </w:r>
    </w:p>
  </w:footnote>
  <w:footnote w:type="continuationSeparator" w:id="0">
    <w:p w:rsidR="003A066E" w:rsidRDefault="003A066E" w:rsidP="003A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2721"/>
    <w:rsid w:val="000F5D6B"/>
    <w:rsid w:val="00382721"/>
    <w:rsid w:val="003A066E"/>
    <w:rsid w:val="00495A76"/>
    <w:rsid w:val="00717FF0"/>
    <w:rsid w:val="00C7155C"/>
    <w:rsid w:val="00F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9690BB-512A-4E92-88B0-B2504BC0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A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A066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A06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A066E"/>
    <w:rPr>
      <w:sz w:val="18"/>
      <w:szCs w:val="18"/>
    </w:rPr>
  </w:style>
  <w:style w:type="character" w:styleId="a7">
    <w:name w:val="Hyperlink"/>
    <w:basedOn w:val="a0"/>
    <w:unhideWhenUsed/>
    <w:rsid w:val="000F5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29" Type="http://schemas.openxmlformats.org/officeDocument/2006/relationships/hyperlink" Target="https://ythu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hyperlink" Target="https://ythunder.com/" TargetMode="External"/><Relationship Id="rId30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2022-02-09T01:53:00Z</dcterms:created>
  <dcterms:modified xsi:type="dcterms:W3CDTF">2022-02-09T13:43:00Z</dcterms:modified>
</cp:coreProperties>
</file>