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CC0" w:rsidRDefault="00FC6AB4">
      <w:pPr>
        <w:spacing w:line="267" w:lineRule="auto"/>
      </w:pPr>
      <w:bookmarkStart w:id="0" w:name="06-1567400111825"/>
      <w:bookmarkEnd w:id="0"/>
      <w:r>
        <w:rPr>
          <w:color w:val="515151"/>
          <w:sz w:val="28"/>
        </w:rPr>
        <w:t>当消费者在购买之前在线研究产品或服务时，他们的大多数决定都是在观看视频之后形成的。视频营销肯定会对消费者的决策产生影响，数字和内容营销人员长期以来一直依赖这一趋势。</w:t>
      </w:r>
    </w:p>
    <w:p w:rsidR="00687CC0" w:rsidRDefault="00FC6AB4">
      <w:pPr>
        <w:spacing w:line="267" w:lineRule="auto"/>
      </w:pPr>
      <w:bookmarkStart w:id="1" w:name="22-1567400111831"/>
      <w:bookmarkEnd w:id="1"/>
      <w:r>
        <w:rPr>
          <w:color w:val="515151"/>
          <w:sz w:val="28"/>
        </w:rPr>
        <w:t>视频营销的有效性吸引了许多品牌和营销人员，但绝大多数视频创作者也使许多视频营销人员难以建立受众。这不是一个绝望的案例，因为每个视频营销人员都有使用正确策略的空间。</w:t>
      </w:r>
      <w:r>
        <w:rPr>
          <w:color w:val="003884"/>
          <w:sz w:val="28"/>
          <w:u w:val="single"/>
        </w:rPr>
        <w:t>您可以通过</w:t>
      </w:r>
      <w:r>
        <w:rPr>
          <w:color w:val="515151"/>
          <w:sz w:val="28"/>
        </w:rPr>
        <w:t>以下</w:t>
      </w:r>
      <w:r>
        <w:rPr>
          <w:color w:val="003884"/>
          <w:sz w:val="28"/>
          <w:u w:val="single"/>
        </w:rPr>
        <w:t>方式获取</w:t>
      </w:r>
      <w:hyperlink r:id="rId7" w:history="1">
        <w:r w:rsidRPr="003017E5">
          <w:rPr>
            <w:rStyle w:val="a7"/>
            <w:sz w:val="28"/>
          </w:rPr>
          <w:t>YouTube</w:t>
        </w:r>
      </w:hyperlink>
      <w:r>
        <w:rPr>
          <w:color w:val="003884"/>
          <w:sz w:val="28"/>
          <w:u w:val="single"/>
        </w:rPr>
        <w:t>观看次数</w:t>
      </w:r>
      <w:r>
        <w:rPr>
          <w:color w:val="515151"/>
          <w:sz w:val="28"/>
        </w:rPr>
        <w:t>。</w:t>
      </w:r>
    </w:p>
    <w:p w:rsidR="00687CC0" w:rsidRDefault="00FC6AB4">
      <w:pPr>
        <w:spacing w:line="258" w:lineRule="auto"/>
        <w:jc w:val="center"/>
      </w:pPr>
      <w:bookmarkStart w:id="2" w:name="17-1567400111834"/>
      <w:bookmarkEnd w:id="2"/>
      <w:r>
        <w:rPr>
          <w:color w:val="515151"/>
          <w:sz w:val="52"/>
        </w:rPr>
        <w:t>使用关键字研究和其他SEO工具</w:t>
      </w:r>
    </w:p>
    <w:p w:rsidR="00F733ED" w:rsidRDefault="00FC6AB4">
      <w:bookmarkStart w:id="3" w:name="14-1567400111836"/>
      <w:bookmarkEnd w:id="3"/>
      <w:r>
        <w:rPr>
          <w:color w:val="515151"/>
          <w:sz w:val="28"/>
        </w:rPr>
        <w:t>要增加</w:t>
      </w:r>
      <w:hyperlink r:id="rId8" w:history="1">
        <w:r w:rsidRPr="003017E5">
          <w:rPr>
            <w:rStyle w:val="a7"/>
            <w:sz w:val="28"/>
          </w:rPr>
          <w:t>YouTube</w:t>
        </w:r>
      </w:hyperlink>
      <w:r>
        <w:rPr>
          <w:color w:val="515151"/>
          <w:sz w:val="28"/>
        </w:rPr>
        <w:t>上视频的自然流量，您可以通过一些研究技能做</w:t>
      </w:r>
      <w:r w:rsidR="00F733ED">
        <w:rPr>
          <w:rFonts w:hint="eastAsia"/>
        </w:rPr>
        <w:t>增加YouTube观看次数：</w:t>
      </w:r>
      <w:hyperlink r:id="rId9" w:history="1">
        <w:r w:rsidR="00F733ED">
          <w:rPr>
            <w:rStyle w:val="a7"/>
            <w:rFonts w:hint="eastAsia"/>
          </w:rPr>
          <w:t>ythunder.com</w:t>
        </w:r>
      </w:hyperlink>
    </w:p>
    <w:p w:rsidR="00363ACA" w:rsidRDefault="00363ACA">
      <w:bookmarkStart w:id="4" w:name="_GoBack"/>
      <w:bookmarkEnd w:id="4"/>
    </w:p>
    <w:p w:rsidR="00687CC0" w:rsidRDefault="00FC6AB4">
      <w:pPr>
        <w:spacing w:line="267" w:lineRule="auto"/>
      </w:pPr>
      <w:r>
        <w:rPr>
          <w:color w:val="515151"/>
          <w:sz w:val="28"/>
        </w:rPr>
        <w:t>两件事：</w:t>
      </w:r>
    </w:p>
    <w:p w:rsidR="00687CC0" w:rsidRDefault="00FC6AB4">
      <w:pPr>
        <w:numPr>
          <w:ilvl w:val="0"/>
          <w:numId w:val="1"/>
        </w:numPr>
        <w:spacing w:line="258" w:lineRule="auto"/>
      </w:pPr>
      <w:bookmarkStart w:id="5" w:name="64-1567400111841"/>
      <w:bookmarkEnd w:id="5"/>
      <w:r>
        <w:rPr>
          <w:b/>
          <w:color w:val="515151"/>
          <w:sz w:val="28"/>
        </w:rPr>
        <w:t>处理热门话题</w:t>
      </w:r>
      <w:r>
        <w:rPr>
          <w:color w:val="515151"/>
          <w:sz w:val="28"/>
        </w:rPr>
        <w:t>：搜索当前正在讨论的主题，并在视频中使用这些主题。</w:t>
      </w:r>
      <w:hyperlink r:id="rId10" w:history="1">
        <w:r w:rsidRPr="003017E5">
          <w:rPr>
            <w:rStyle w:val="a7"/>
            <w:sz w:val="28"/>
          </w:rPr>
          <w:t>YouTube</w:t>
        </w:r>
      </w:hyperlink>
      <w:r>
        <w:rPr>
          <w:color w:val="515151"/>
          <w:sz w:val="28"/>
        </w:rPr>
        <w:t>有一个趋势类别，这是一个丰富的主题来源。Twitter也有一系列热门话题。您也可以使用</w:t>
      </w:r>
      <w:r>
        <w:rPr>
          <w:color w:val="C35247"/>
          <w:sz w:val="28"/>
        </w:rPr>
        <w:t>BuzzSomo等</w:t>
      </w:r>
      <w:r>
        <w:rPr>
          <w:color w:val="515151"/>
          <w:sz w:val="28"/>
        </w:rPr>
        <w:t>工具，在键入关键字后返回一些热门帖子。搜索结果将让您了解主题的受欢迎程度。</w:t>
      </w:r>
    </w:p>
    <w:p w:rsidR="00687CC0" w:rsidRDefault="00FC6AB4">
      <w:pPr>
        <w:numPr>
          <w:ilvl w:val="0"/>
          <w:numId w:val="1"/>
        </w:numPr>
        <w:spacing w:line="258" w:lineRule="auto"/>
      </w:pPr>
      <w:bookmarkStart w:id="6" w:name="44-1567400111847"/>
      <w:bookmarkEnd w:id="6"/>
      <w:r>
        <w:rPr>
          <w:b/>
          <w:color w:val="515151"/>
          <w:sz w:val="28"/>
        </w:rPr>
        <w:t>使用有针对性的关键字</w:t>
      </w:r>
      <w:r>
        <w:rPr>
          <w:color w:val="515151"/>
          <w:sz w:val="28"/>
        </w:rPr>
        <w:t>：除了处理视频中的趋势主题外，您还需要搜索与该主题相关的热门关键字。您可以将这些关键字用作视频标题，说明和元数据的主题标签。关键字研究可以像使用Google的自动完成搜索功能或通过</w:t>
      </w:r>
      <w:r>
        <w:rPr>
          <w:color w:val="393939"/>
          <w:sz w:val="28"/>
        </w:rPr>
        <w:t>BulkSuggest等</w:t>
      </w:r>
      <w:r>
        <w:rPr>
          <w:color w:val="515151"/>
          <w:sz w:val="28"/>
        </w:rPr>
        <w:t>工具一样</w:t>
      </w:r>
      <w:r>
        <w:rPr>
          <w:color w:val="393939"/>
          <w:sz w:val="28"/>
        </w:rPr>
        <w:t>简单</w:t>
      </w:r>
      <w:r>
        <w:rPr>
          <w:color w:val="515151"/>
          <w:sz w:val="28"/>
        </w:rPr>
        <w:t>。</w:t>
      </w:r>
    </w:p>
    <w:p w:rsidR="00687CC0" w:rsidRDefault="00FC6AB4">
      <w:pPr>
        <w:spacing w:line="267" w:lineRule="auto"/>
      </w:pPr>
      <w:bookmarkStart w:id="7" w:name="96-1567400111850"/>
      <w:bookmarkEnd w:id="7"/>
      <w:r>
        <w:rPr>
          <w:color w:val="515151"/>
          <w:sz w:val="28"/>
        </w:rPr>
        <w:t>使用正确的主题和关键字，您的视频可以显示在搜索结果中。您有</w:t>
      </w:r>
      <w:r>
        <w:rPr>
          <w:color w:val="515151"/>
          <w:sz w:val="28"/>
        </w:rPr>
        <w:lastRenderedPageBreak/>
        <w:t>可能吸引新订阅者并建立受众群体。</w:t>
      </w:r>
    </w:p>
    <w:p w:rsidR="00687CC0" w:rsidRDefault="00FC6AB4">
      <w:pPr>
        <w:spacing w:line="258" w:lineRule="auto"/>
        <w:jc w:val="center"/>
      </w:pPr>
      <w:bookmarkStart w:id="8" w:name="46-1567400111852"/>
      <w:bookmarkEnd w:id="8"/>
      <w:r>
        <w:rPr>
          <w:color w:val="515151"/>
          <w:sz w:val="52"/>
        </w:rPr>
        <w:t>将您的</w:t>
      </w:r>
      <w:hyperlink r:id="rId11" w:history="1">
        <w:r w:rsidRPr="003017E5">
          <w:rPr>
            <w:rStyle w:val="a7"/>
            <w:sz w:val="52"/>
          </w:rPr>
          <w:t>YouTube</w:t>
        </w:r>
      </w:hyperlink>
      <w:r>
        <w:rPr>
          <w:color w:val="515151"/>
          <w:sz w:val="52"/>
        </w:rPr>
        <w:t>视频嵌入您的博客</w:t>
      </w:r>
    </w:p>
    <w:p w:rsidR="00687CC0" w:rsidRDefault="00FC6AB4">
      <w:pPr>
        <w:spacing w:line="267" w:lineRule="auto"/>
      </w:pPr>
      <w:bookmarkStart w:id="9" w:name="80-1567400111854"/>
      <w:bookmarkEnd w:id="9"/>
      <w:r>
        <w:rPr>
          <w:color w:val="515151"/>
          <w:sz w:val="28"/>
        </w:rPr>
        <w:t>使用</w:t>
      </w:r>
      <w:hyperlink r:id="rId12" w:history="1">
        <w:r w:rsidRPr="003017E5">
          <w:rPr>
            <w:rStyle w:val="a7"/>
            <w:sz w:val="28"/>
          </w:rPr>
          <w:t>YouTube</w:t>
        </w:r>
      </w:hyperlink>
      <w:r>
        <w:rPr>
          <w:color w:val="515151"/>
          <w:sz w:val="28"/>
        </w:rPr>
        <w:t>进行视频营销的品牌和企业通常会拥有包含众多粉丝的博客。在这种情况下，将</w:t>
      </w:r>
      <w:hyperlink r:id="rId13" w:history="1">
        <w:r w:rsidRPr="003017E5">
          <w:rPr>
            <w:rStyle w:val="a7"/>
            <w:sz w:val="28"/>
          </w:rPr>
          <w:t>YouTube</w:t>
        </w:r>
      </w:hyperlink>
      <w:r>
        <w:rPr>
          <w:color w:val="515151"/>
          <w:sz w:val="28"/>
        </w:rPr>
        <w:t>视频嵌入博客帖子是有意义的，并且可能是有益的。首先，它允许您将有针对性的关键字投入使用并绘制有机网站流量，同时增加您的</w:t>
      </w:r>
      <w:hyperlink r:id="rId14" w:history="1">
        <w:r w:rsidRPr="003017E5">
          <w:rPr>
            <w:rStyle w:val="a7"/>
            <w:sz w:val="28"/>
          </w:rPr>
          <w:t>YouTube</w:t>
        </w:r>
      </w:hyperlink>
      <w:r>
        <w:rPr>
          <w:color w:val="515151"/>
          <w:sz w:val="28"/>
        </w:rPr>
        <w:t>观看次数。</w:t>
      </w:r>
    </w:p>
    <w:p w:rsidR="00687CC0" w:rsidRDefault="00FC6AB4">
      <w:pPr>
        <w:spacing w:line="267" w:lineRule="auto"/>
      </w:pPr>
      <w:bookmarkStart w:id="10" w:name="10-1567400111857"/>
      <w:bookmarkEnd w:id="10"/>
      <w:r>
        <w:rPr>
          <w:color w:val="515151"/>
          <w:sz w:val="28"/>
        </w:rPr>
        <w:t>您也可以将视频放在侧边栏上。写一篇与视频相关的博客文章或将视频包含在现有帖子中会更有益。</w:t>
      </w:r>
    </w:p>
    <w:p w:rsidR="00687CC0" w:rsidRDefault="00FC6AB4">
      <w:pPr>
        <w:spacing w:line="267" w:lineRule="auto"/>
      </w:pPr>
      <w:bookmarkStart w:id="11" w:name="54-1567400111859"/>
      <w:bookmarkEnd w:id="11"/>
      <w:r>
        <w:rPr>
          <w:color w:val="515151"/>
          <w:sz w:val="28"/>
        </w:rPr>
        <w:t>将</w:t>
      </w:r>
      <w:hyperlink r:id="rId15" w:history="1">
        <w:r w:rsidRPr="003017E5">
          <w:rPr>
            <w:rStyle w:val="a7"/>
            <w:sz w:val="28"/>
          </w:rPr>
          <w:t>YouTube</w:t>
        </w:r>
      </w:hyperlink>
      <w:r>
        <w:rPr>
          <w:color w:val="515151"/>
          <w:sz w:val="28"/>
        </w:rPr>
        <w:t>视频嵌入博客文章非常容易。您只需复制</w:t>
      </w:r>
      <w:hyperlink r:id="rId16" w:history="1">
        <w:r w:rsidRPr="003017E5">
          <w:rPr>
            <w:rStyle w:val="a7"/>
            <w:sz w:val="28"/>
          </w:rPr>
          <w:t>YouTube</w:t>
        </w:r>
      </w:hyperlink>
      <w:r>
        <w:rPr>
          <w:color w:val="515151"/>
          <w:sz w:val="28"/>
        </w:rPr>
        <w:t>视频的链接并将其嵌入您的博文。对于基于WordPress的博客，您只需使用视频的URL，如下所示：</w:t>
      </w:r>
    </w:p>
    <w:p w:rsidR="00687CC0" w:rsidRDefault="00FC6AB4">
      <w:pPr>
        <w:spacing w:line="258" w:lineRule="auto"/>
      </w:pPr>
      <w:bookmarkStart w:id="12" w:name="88-1567400111862"/>
      <w:bookmarkEnd w:id="12"/>
      <w:r>
        <w:rPr>
          <w:color w:val="515151"/>
          <w:sz w:val="28"/>
        </w:rPr>
        <w:t>https://www.</w:t>
      </w:r>
      <w:hyperlink r:id="rId17" w:history="1">
        <w:r w:rsidRPr="003017E5">
          <w:rPr>
            <w:rStyle w:val="a7"/>
            <w:sz w:val="28"/>
          </w:rPr>
          <w:t>youtube</w:t>
        </w:r>
      </w:hyperlink>
      <w:r>
        <w:rPr>
          <w:color w:val="515151"/>
          <w:sz w:val="28"/>
        </w:rPr>
        <w:t>.com/lifesang</w:t>
      </w:r>
    </w:p>
    <w:p w:rsidR="00687CC0" w:rsidRDefault="00687CC0">
      <w:bookmarkStart w:id="13" w:name="64-1567400111915"/>
      <w:bookmarkEnd w:id="13"/>
    </w:p>
    <w:p w:rsidR="00687CC0" w:rsidRDefault="00FC6AB4">
      <w:pPr>
        <w:spacing w:line="267" w:lineRule="auto"/>
      </w:pPr>
      <w:bookmarkStart w:id="14" w:name="69-1567400111863"/>
      <w:bookmarkEnd w:id="14"/>
      <w:r>
        <w:rPr>
          <w:color w:val="515151"/>
          <w:sz w:val="28"/>
        </w:rPr>
        <w:t>为了让您的视频覆盖范围更广，博客访问者可以轻松分享视频。通过使用在您的博客上放置社交分享按钮的工具来完成此操作。</w:t>
      </w:r>
    </w:p>
    <w:p w:rsidR="00687CC0" w:rsidRDefault="00FC6AB4">
      <w:pPr>
        <w:spacing w:line="258" w:lineRule="auto"/>
        <w:jc w:val="center"/>
      </w:pPr>
      <w:bookmarkStart w:id="15" w:name="95-1567400111865"/>
      <w:bookmarkEnd w:id="15"/>
      <w:r>
        <w:rPr>
          <w:color w:val="515151"/>
          <w:sz w:val="52"/>
        </w:rPr>
        <w:t>将您的</w:t>
      </w:r>
      <w:hyperlink r:id="rId18" w:history="1">
        <w:r w:rsidRPr="003017E5">
          <w:rPr>
            <w:rStyle w:val="a7"/>
            <w:sz w:val="52"/>
          </w:rPr>
          <w:t>YouTube</w:t>
        </w:r>
      </w:hyperlink>
      <w:r>
        <w:rPr>
          <w:color w:val="515151"/>
          <w:sz w:val="52"/>
        </w:rPr>
        <w:t>视频分享到其他社交媒体平台</w:t>
      </w:r>
    </w:p>
    <w:p w:rsidR="00687CC0" w:rsidRDefault="00FC6AB4">
      <w:pPr>
        <w:spacing w:line="267" w:lineRule="auto"/>
      </w:pPr>
      <w:bookmarkStart w:id="16" w:name="13-1567400111869"/>
      <w:bookmarkEnd w:id="16"/>
      <w:r>
        <w:rPr>
          <w:color w:val="515151"/>
          <w:sz w:val="28"/>
        </w:rPr>
        <w:t>大多数时候，公司已经在Twitter，Facebook，LinkedIn和Instagram上拥有坚实的粉丝群。在这些其他社交平台上分享视频，并提供简短但引人入胜的描述。您可以使用社交媒体工具来简化和</w:t>
      </w:r>
      <w:r>
        <w:rPr>
          <w:color w:val="515151"/>
          <w:sz w:val="28"/>
        </w:rPr>
        <w:lastRenderedPageBreak/>
        <w:t>自动化交叉推广。这些工具的示例包括</w:t>
      </w:r>
      <w:r>
        <w:rPr>
          <w:color w:val="C35247"/>
          <w:sz w:val="28"/>
        </w:rPr>
        <w:t>Buffer</w:t>
      </w:r>
      <w:r>
        <w:rPr>
          <w:color w:val="515151"/>
          <w:sz w:val="28"/>
        </w:rPr>
        <w:t>和</w:t>
      </w:r>
      <w:r>
        <w:rPr>
          <w:color w:val="C35247"/>
          <w:sz w:val="28"/>
        </w:rPr>
        <w:t>CoSchedule</w:t>
      </w:r>
      <w:r>
        <w:rPr>
          <w:color w:val="515151"/>
          <w:sz w:val="28"/>
        </w:rPr>
        <w:t>，可让您为</w:t>
      </w:r>
      <w:hyperlink r:id="rId19" w:history="1">
        <w:r w:rsidRPr="003017E5">
          <w:rPr>
            <w:rStyle w:val="a7"/>
            <w:sz w:val="28"/>
          </w:rPr>
          <w:t>YouTube</w:t>
        </w:r>
      </w:hyperlink>
      <w:r>
        <w:rPr>
          <w:color w:val="515151"/>
          <w:sz w:val="28"/>
        </w:rPr>
        <w:t>视频制作宣传模板和日程安排。</w:t>
      </w:r>
    </w:p>
    <w:p w:rsidR="00687CC0" w:rsidRDefault="00FC6AB4">
      <w:pPr>
        <w:spacing w:line="267" w:lineRule="auto"/>
      </w:pPr>
      <w:bookmarkStart w:id="17" w:name="37-1567400111874"/>
      <w:bookmarkEnd w:id="17"/>
      <w:r>
        <w:rPr>
          <w:color w:val="515151"/>
          <w:sz w:val="28"/>
        </w:rPr>
        <w:t>如果您有电子邮件订阅列表，也可以与订阅者分享您的视频。例如，如果您的视频是有关您的产品或服务的教程，则可以通过电子邮件与现有客户共享。如果这是一个可以影响潜在客户决策的营销视频，那么也可以通过电子邮件分享。</w:t>
      </w:r>
    </w:p>
    <w:p w:rsidR="00687CC0" w:rsidRDefault="00FC6AB4">
      <w:pPr>
        <w:spacing w:line="258" w:lineRule="auto"/>
        <w:jc w:val="center"/>
      </w:pPr>
      <w:bookmarkStart w:id="18" w:name="95-1567400111877"/>
      <w:bookmarkEnd w:id="18"/>
      <w:r>
        <w:rPr>
          <w:color w:val="515151"/>
          <w:sz w:val="52"/>
        </w:rPr>
        <w:t>加入相关社区的对话</w:t>
      </w:r>
    </w:p>
    <w:p w:rsidR="00687CC0" w:rsidRDefault="00FC6AB4">
      <w:pPr>
        <w:spacing w:line="267" w:lineRule="auto"/>
      </w:pPr>
      <w:bookmarkStart w:id="19" w:name="98-1567400111878"/>
      <w:bookmarkEnd w:id="19"/>
      <w:r>
        <w:rPr>
          <w:color w:val="515151"/>
          <w:sz w:val="28"/>
        </w:rPr>
        <w:t>您的社交媒体关注者和电子邮件订阅列表可能会增加您的</w:t>
      </w:r>
      <w:hyperlink r:id="rId20" w:history="1">
        <w:r w:rsidRPr="003017E5">
          <w:rPr>
            <w:rStyle w:val="a7"/>
            <w:sz w:val="28"/>
          </w:rPr>
          <w:t>YouTube</w:t>
        </w:r>
      </w:hyperlink>
      <w:r>
        <w:rPr>
          <w:color w:val="515151"/>
          <w:sz w:val="28"/>
        </w:rPr>
        <w:t>视频，但它们主要限于您现有的粉丝群。要了解目标受众的其他细分，请了解他们通常会在社交媒体之外“闲逛”。您可以加入可以分享视频的在线社区。</w:t>
      </w:r>
    </w:p>
    <w:p w:rsidR="00687CC0" w:rsidRDefault="00FC6AB4">
      <w:pPr>
        <w:spacing w:line="267" w:lineRule="auto"/>
      </w:pPr>
      <w:bookmarkStart w:id="20" w:name="40-1567400111883"/>
      <w:bookmarkEnd w:id="20"/>
      <w:r>
        <w:rPr>
          <w:color w:val="C35247"/>
          <w:sz w:val="28"/>
        </w:rPr>
        <w:t>Quora</w:t>
      </w:r>
      <w:r>
        <w:rPr>
          <w:color w:val="515151"/>
          <w:sz w:val="28"/>
        </w:rPr>
        <w:t>就是最好的例子。您可以在平台上建立自己的在线状态，并将其转换为</w:t>
      </w:r>
      <w:hyperlink r:id="rId21" w:history="1">
        <w:r w:rsidRPr="003017E5">
          <w:rPr>
            <w:rStyle w:val="a7"/>
            <w:sz w:val="28"/>
          </w:rPr>
          <w:t>YouTube</w:t>
        </w:r>
      </w:hyperlink>
      <w:r>
        <w:rPr>
          <w:color w:val="515151"/>
          <w:sz w:val="28"/>
        </w:rPr>
        <w:t>视图。Quora的特别之处在于，那里的人们已经在询问与您的产品或服务相关的具体问题。</w:t>
      </w:r>
    </w:p>
    <w:p w:rsidR="00687CC0" w:rsidRDefault="00FC6AB4">
      <w:pPr>
        <w:spacing w:line="267" w:lineRule="auto"/>
      </w:pPr>
      <w:bookmarkStart w:id="21" w:name="98-1567400111886"/>
      <w:bookmarkEnd w:id="21"/>
      <w:r>
        <w:rPr>
          <w:color w:val="515151"/>
          <w:sz w:val="28"/>
        </w:rPr>
        <w:t>使用正确的方式，Quora可以为您的营销利润丰厚。通过听起来不像推销员那样让你的答案脱颖而出。让人们觉得你在那里回答问题，而不仅仅是插入你的视频。</w:t>
      </w:r>
    </w:p>
    <w:p w:rsidR="00687CC0" w:rsidRDefault="00FC6AB4">
      <w:pPr>
        <w:spacing w:line="258" w:lineRule="auto"/>
        <w:jc w:val="center"/>
      </w:pPr>
      <w:bookmarkStart w:id="22" w:name="24-1567400111888"/>
      <w:bookmarkEnd w:id="22"/>
      <w:r>
        <w:rPr>
          <w:color w:val="515151"/>
          <w:sz w:val="52"/>
        </w:rPr>
        <w:t>专注于内容以增加</w:t>
      </w:r>
      <w:hyperlink r:id="rId22" w:history="1">
        <w:r w:rsidRPr="003017E5">
          <w:rPr>
            <w:rStyle w:val="a7"/>
            <w:sz w:val="52"/>
          </w:rPr>
          <w:t>YouTube</w:t>
        </w:r>
      </w:hyperlink>
      <w:r>
        <w:rPr>
          <w:color w:val="515151"/>
          <w:sz w:val="52"/>
        </w:rPr>
        <w:t>观看次数</w:t>
      </w:r>
    </w:p>
    <w:p w:rsidR="00687CC0" w:rsidRDefault="00FC6AB4">
      <w:pPr>
        <w:spacing w:line="267" w:lineRule="auto"/>
      </w:pPr>
      <w:bookmarkStart w:id="23" w:name="16-1567400111890"/>
      <w:bookmarkEnd w:id="23"/>
      <w:r>
        <w:rPr>
          <w:color w:val="515151"/>
          <w:sz w:val="28"/>
        </w:rPr>
        <w:t>视频营销如果正确完成，可以为贵公司创造奇迹，因为它是消费最多的内容类型。视频影响人们的决策，可以有效地将您的潜在客户转变为忠诚的付费用户。</w:t>
      </w:r>
    </w:p>
    <w:p w:rsidR="00687CC0" w:rsidRDefault="00FC6AB4">
      <w:pPr>
        <w:spacing w:line="267" w:lineRule="auto"/>
      </w:pPr>
      <w:bookmarkStart w:id="24" w:name="43-1567400111893"/>
      <w:bookmarkEnd w:id="24"/>
      <w:r>
        <w:rPr>
          <w:color w:val="515151"/>
          <w:sz w:val="28"/>
        </w:rPr>
        <w:t>视频营销与其他类型的内容营销类似。您仍然需要进行关键字研究，并确保您的</w:t>
      </w:r>
      <w:hyperlink r:id="rId23" w:history="1">
        <w:r w:rsidRPr="003017E5">
          <w:rPr>
            <w:rStyle w:val="a7"/>
            <w:sz w:val="28"/>
          </w:rPr>
          <w:t>YouTube</w:t>
        </w:r>
      </w:hyperlink>
      <w:r>
        <w:rPr>
          <w:color w:val="515151"/>
          <w:sz w:val="28"/>
        </w:rPr>
        <w:t>视频处理趋势主题，至少对您的利基而言。不要忘记在视频标题，说明，元数据和主题标签中使用目标关键字。</w:t>
      </w:r>
    </w:p>
    <w:p w:rsidR="00687CC0" w:rsidRDefault="00FC6AB4">
      <w:pPr>
        <w:spacing w:line="267" w:lineRule="auto"/>
      </w:pPr>
      <w:bookmarkStart w:id="25" w:name="14-1567400111895"/>
      <w:bookmarkEnd w:id="25"/>
      <w:r>
        <w:rPr>
          <w:color w:val="515151"/>
          <w:sz w:val="28"/>
        </w:rPr>
        <w:t>在处理这些技术细节后，请开始在社交媒体平台，博客，电子邮件订阅列表以及目标受众通常访问过的在线社区中宣传您的视频。通过内容营销策略，您可以在</w:t>
      </w:r>
      <w:hyperlink r:id="rId24" w:history="1">
        <w:r w:rsidRPr="003017E5">
          <w:rPr>
            <w:rStyle w:val="a7"/>
            <w:sz w:val="28"/>
          </w:rPr>
          <w:t>YouTube</w:t>
        </w:r>
      </w:hyperlink>
      <w:r>
        <w:rPr>
          <w:color w:val="515151"/>
          <w:sz w:val="28"/>
        </w:rPr>
        <w:t>上获得更多观看次数。</w:t>
      </w:r>
    </w:p>
    <w:p w:rsidR="00DB67D2" w:rsidRDefault="00FC6AB4">
      <w:bookmarkStart w:id="26" w:name="67-1567400111900"/>
      <w:bookmarkEnd w:id="26"/>
      <w:r>
        <w:rPr>
          <w:color w:val="FFFFFF"/>
          <w:sz w:val="22"/>
        </w:rPr>
        <w:t>以前</w:t>
      </w:r>
    </w:p>
    <w:p w:rsidR="00402FE6" w:rsidRDefault="00402FE6">
      <w:r>
        <w:rPr>
          <w:rFonts w:hint="eastAsia"/>
        </w:rPr>
        <w:t>增加YouTube观看次数：</w:t>
      </w:r>
      <w:hyperlink r:id="rId25" w:history="1">
        <w:r>
          <w:rPr>
            <w:rStyle w:val="a7"/>
            <w:rFonts w:hint="eastAsia"/>
          </w:rPr>
          <w:t>ythunder.com</w:t>
        </w:r>
      </w:hyperlink>
    </w:p>
    <w:p w:rsidR="00687CC0" w:rsidRDefault="00687CC0">
      <w:pPr>
        <w:spacing w:line="400" w:lineRule="auto"/>
      </w:pPr>
    </w:p>
    <w:sectPr w:rsidR="00687C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AB4" w:rsidRDefault="00FC6AB4" w:rsidP="00FC6AB4">
      <w:r>
        <w:separator/>
      </w:r>
    </w:p>
  </w:endnote>
  <w:endnote w:type="continuationSeparator" w:id="0">
    <w:p w:rsidR="00FC6AB4" w:rsidRDefault="00FC6AB4" w:rsidP="00FC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AB4" w:rsidRDefault="00FC6AB4" w:rsidP="00FC6AB4">
      <w:r>
        <w:separator/>
      </w:r>
    </w:p>
  </w:footnote>
  <w:footnote w:type="continuationSeparator" w:id="0">
    <w:p w:rsidR="00FC6AB4" w:rsidRDefault="00FC6AB4" w:rsidP="00FC6A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87CC0"/>
    <w:rsid w:val="003017E5"/>
    <w:rsid w:val="00363ACA"/>
    <w:rsid w:val="00402FE6"/>
    <w:rsid w:val="00687CC0"/>
    <w:rsid w:val="00716B12"/>
    <w:rsid w:val="00DB67D2"/>
    <w:rsid w:val="00F733ED"/>
    <w:rsid w:val="00FC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4E9E384-A313-4DAE-86E6-5CE1C368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C6AB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C6AB4"/>
    <w:rPr>
      <w:sz w:val="18"/>
      <w:szCs w:val="18"/>
    </w:rPr>
  </w:style>
  <w:style w:type="paragraph" w:styleId="a6">
    <w:name w:val="footer"/>
    <w:basedOn w:val="a"/>
    <w:link w:val="Char2"/>
    <w:uiPriority w:val="99"/>
    <w:unhideWhenUsed/>
    <w:rsid w:val="00FC6AB4"/>
    <w:pPr>
      <w:tabs>
        <w:tab w:val="center" w:pos="4153"/>
        <w:tab w:val="right" w:pos="8306"/>
      </w:tabs>
      <w:snapToGrid w:val="0"/>
    </w:pPr>
    <w:rPr>
      <w:sz w:val="18"/>
      <w:szCs w:val="18"/>
    </w:rPr>
  </w:style>
  <w:style w:type="character" w:customStyle="1" w:styleId="Char2">
    <w:name w:val="页脚 Char"/>
    <w:basedOn w:val="a0"/>
    <w:link w:val="a6"/>
    <w:uiPriority w:val="99"/>
    <w:rsid w:val="00FC6AB4"/>
    <w:rPr>
      <w:sz w:val="18"/>
      <w:szCs w:val="18"/>
    </w:rPr>
  </w:style>
  <w:style w:type="character" w:styleId="a7">
    <w:name w:val="Hyperlink"/>
    <w:basedOn w:val="a0"/>
    <w:unhideWhenUsed/>
    <w:rsid w:val="00301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2132</Characters>
  <Application>Microsoft Office Word</Application>
  <DocSecurity>0</DocSecurity>
  <Lines>17</Lines>
  <Paragraphs>5</Paragraphs>
  <ScaleCrop>false</ScaleCrop>
  <Company>Microsoft</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2019-09-02T07:39:00Z</dcterms:created>
  <dcterms:modified xsi:type="dcterms:W3CDTF">2022-02-09T13:42:00Z</dcterms:modified>
</cp:coreProperties>
</file>