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D5" w:rsidRDefault="007249D5">
      <w:bookmarkStart w:id="0" w:name="8354-1580036815111"/>
      <w:bookmarkEnd w:id="0"/>
    </w:p>
    <w:p w:rsidR="007249D5" w:rsidRDefault="009F0386">
      <w:bookmarkStart w:id="1" w:name="8391-1580036815112"/>
      <w:bookmarkEnd w:id="1"/>
      <w:r>
        <w:rPr>
          <w:color w:val="777777"/>
          <w:highlight w:val="white"/>
        </w:rPr>
        <w:t>ythunder是一个互刷</w:t>
      </w:r>
      <w:hyperlink r:id="rId6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网赚平台，在几年前非常火爆。基本就是全自动刷</w:t>
      </w:r>
      <w:hyperlink r:id="rId7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赚积分，积分变现这么一个模式，ythunder的积分换观看量。</w:t>
      </w:r>
    </w:p>
    <w:p w:rsidR="007249D5" w:rsidRDefault="009F0386">
      <w:bookmarkStart w:id="2" w:name="6326-1580036815113"/>
      <w:bookmarkEnd w:id="2"/>
      <w:r>
        <w:rPr>
          <w:color w:val="777777"/>
          <w:highlight w:val="white"/>
        </w:rPr>
        <w:t>因为有一大批人在刷</w:t>
      </w:r>
      <w:hyperlink r:id="rId8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，为什么刷</w:t>
      </w:r>
      <w:hyperlink r:id="rId9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，因为刷</w:t>
      </w:r>
      <w:hyperlink r:id="rId10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赚钱……所以赚钱的渠道在</w:t>
      </w:r>
      <w:hyperlink r:id="rId11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，而不在ythunder，ythunder只是一个工具而已。</w:t>
      </w:r>
    </w:p>
    <w:p w:rsidR="00EF2F89" w:rsidRDefault="009F0386">
      <w:bookmarkStart w:id="3" w:name="6711-1580036815115"/>
      <w:bookmarkEnd w:id="3"/>
      <w:r>
        <w:rPr>
          <w:color w:val="777777"/>
          <w:highlight w:val="white"/>
        </w:rPr>
        <w:t>再来说说</w:t>
      </w:r>
      <w:hyperlink r:id="rId12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广告收益如何，</w:t>
      </w:r>
      <w:hyperlink r:id="rId13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有一个CPM的概念，也就是你的视频展示一千次的收益情况，一千次展示收益大概在1美元左右，如果你一个视频观看次数在10万，展示收益在100美元左右，十个视频1000美元。这还没算有人点击广告的费用；10万观看量按照1%的广告点击率，点击一次广告假设收入0.1美元，广告点击能给你带来</w:t>
      </w:r>
      <w:r w:rsidR="00EF2F89">
        <w:rPr>
          <w:rFonts w:hint="eastAsia"/>
        </w:rPr>
        <w:t>增加YouTube观看次数：</w:t>
      </w:r>
      <w:hyperlink r:id="rId14" w:history="1">
        <w:r w:rsidR="00EF2F89">
          <w:rPr>
            <w:rStyle w:val="a7"/>
            <w:rFonts w:hint="eastAsia"/>
          </w:rPr>
          <w:t>ythunder.com</w:t>
        </w:r>
      </w:hyperlink>
    </w:p>
    <w:p w:rsidR="002A032A" w:rsidRDefault="002A032A">
      <w:bookmarkStart w:id="4" w:name="_GoBack"/>
      <w:bookmarkEnd w:id="4"/>
    </w:p>
    <w:p w:rsidR="007249D5" w:rsidRDefault="009F0386">
      <w:r>
        <w:rPr>
          <w:color w:val="777777"/>
          <w:highlight w:val="white"/>
        </w:rPr>
        <w:t>100美元。当然视频观看量达到了10万，展示收益和广告点击收入不可能这么低的，上面的计算可以说是最低标准。这就是为什么这么多人做</w:t>
      </w:r>
      <w:hyperlink r:id="rId15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的原因，现在</w:t>
      </w:r>
      <w:hyperlink r:id="rId16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政策变了之后，赚钱变难了，但是并不影响</w:t>
      </w:r>
      <w:hyperlink r:id="rId17" w:history="1">
        <w:r w:rsidRPr="009F0386">
          <w:rPr>
            <w:rStyle w:val="a7"/>
            <w:highlight w:val="white"/>
          </w:rPr>
          <w:t>YouTube</w:t>
        </w:r>
      </w:hyperlink>
      <w:r>
        <w:rPr>
          <w:color w:val="777777"/>
          <w:highlight w:val="white"/>
        </w:rPr>
        <w:t>很赚钱的事实。</w:t>
      </w:r>
    </w:p>
    <w:p w:rsidR="00EB6D0A" w:rsidRDefault="00EB6D0A">
      <w:bookmarkStart w:id="5" w:name="9066-1580036815117"/>
      <w:bookmarkEnd w:id="5"/>
    </w:p>
    <w:p w:rsidR="00F94D0D" w:rsidRDefault="00F94D0D">
      <w:r>
        <w:rPr>
          <w:rFonts w:hint="eastAsia"/>
        </w:rPr>
        <w:t>增加YouTube观看次数：</w:t>
      </w:r>
      <w:hyperlink r:id="rId18" w:history="1">
        <w:r>
          <w:rPr>
            <w:rStyle w:val="a7"/>
            <w:rFonts w:hint="eastAsia"/>
          </w:rPr>
          <w:t>ythunder.com</w:t>
        </w:r>
      </w:hyperlink>
    </w:p>
    <w:p w:rsidR="007249D5" w:rsidRDefault="007249D5"/>
    <w:sectPr w:rsidR="0072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386" w:rsidRDefault="009F0386" w:rsidP="009F0386">
      <w:r>
        <w:separator/>
      </w:r>
    </w:p>
  </w:endnote>
  <w:endnote w:type="continuationSeparator" w:id="0">
    <w:p w:rsidR="009F0386" w:rsidRDefault="009F0386" w:rsidP="009F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386" w:rsidRDefault="009F0386" w:rsidP="009F0386">
      <w:r>
        <w:separator/>
      </w:r>
    </w:p>
  </w:footnote>
  <w:footnote w:type="continuationSeparator" w:id="0">
    <w:p w:rsidR="009F0386" w:rsidRDefault="009F0386" w:rsidP="009F0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49D5"/>
    <w:rsid w:val="002A032A"/>
    <w:rsid w:val="005F7E33"/>
    <w:rsid w:val="007249D5"/>
    <w:rsid w:val="009F0386"/>
    <w:rsid w:val="00EB6D0A"/>
    <w:rsid w:val="00EF2F89"/>
    <w:rsid w:val="00F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33EC06B-80CE-457F-9E03-32BB9889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9F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038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F03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F0386"/>
    <w:rPr>
      <w:sz w:val="18"/>
      <w:szCs w:val="18"/>
    </w:rPr>
  </w:style>
  <w:style w:type="character" w:styleId="a7">
    <w:name w:val="Hyperlink"/>
    <w:basedOn w:val="a0"/>
    <w:unhideWhenUsed/>
    <w:rsid w:val="009F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2020-01-27T08:28:00Z</dcterms:created>
  <dcterms:modified xsi:type="dcterms:W3CDTF">2022-02-09T13:42:00Z</dcterms:modified>
</cp:coreProperties>
</file>