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E5" w:rsidRDefault="001219B0">
      <w:pPr>
        <w:jc w:val="center"/>
      </w:pPr>
      <w:r>
        <w:t>电脑公司的</w:t>
      </w:r>
      <w:r>
        <w:t>win7</w:t>
      </w:r>
      <w:r>
        <w:t>推荐旗舰版</w:t>
      </w:r>
      <w:r>
        <w:t>64</w:t>
      </w:r>
      <w:r>
        <w:t>位自动激活</w:t>
      </w:r>
      <w:r>
        <w:t>-win7</w:t>
      </w:r>
      <w:r>
        <w:t>旗舰版</w:t>
      </w:r>
    </w:p>
    <w:p w:rsidR="00F5438F" w:rsidRDefault="001219B0">
      <w:r>
        <w:t>电脑公司</w:t>
      </w:r>
      <w:r>
        <w:t>ghost win7 64</w:t>
      </w:r>
      <w:r>
        <w:t>位装机版本系统离线制作，纯净无比安装过程自动检查各驱动器有无</w:t>
      </w:r>
      <w:r>
        <w:t>AUTO</w:t>
      </w:r>
      <w:r>
        <w:t>病毒，有则杀之。集成最新智能大容量驱动，</w:t>
      </w:r>
      <w:r>
        <w:t>99%</w:t>
      </w:r>
      <w:r>
        <w:t>的硬件都能智能驱动，匹配最合适的驱动。在不影响大多数软件和硬件运行的前提下，已经尽可能关闭非必要服务，该系统</w:t>
      </w:r>
      <w:r w:rsidR="00F5438F">
        <w:t>完美激活工具：</w:t>
      </w:r>
      <w:hyperlink r:id="rId7" w:history="1">
        <w:r w:rsidR="00F5438F">
          <w:rPr>
            <w:rStyle w:val="a5"/>
          </w:rPr>
          <w:t>点击下载</w:t>
        </w:r>
      </w:hyperlink>
    </w:p>
    <w:p w:rsidR="002335E5" w:rsidRDefault="001219B0">
      <w:bookmarkStart w:id="0" w:name="_GoBack"/>
      <w:bookmarkEnd w:id="0"/>
      <w:r>
        <w:t>具有全自动无人值守安装功能，让技术员轻松应对多台电脑的安装。</w:t>
      </w:r>
      <w:r>
        <w:br/>
      </w:r>
      <w:r>
        <w:br/>
      </w:r>
      <w:r>
        <w:tab/>
      </w:r>
      <w:r>
        <w:rPr>
          <w:noProof/>
        </w:rPr>
        <w:drawing>
          <wp:inline distT="0" distB="0" distL="0" distR="0">
            <wp:extent cx="6096640" cy="4572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640" cy="45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ab/>
      </w:r>
      <w:r>
        <w:t xml:space="preserve">　　一、电脑公司</w:t>
      </w:r>
      <w:r>
        <w:t>WIN7x64</w:t>
      </w:r>
      <w:r>
        <w:t>位系统优化更新集合</w:t>
      </w:r>
      <w:r>
        <w:br/>
      </w:r>
      <w:r>
        <w:br/>
      </w:r>
      <w:r>
        <w:tab/>
      </w:r>
      <w:r>
        <w:t xml:space="preserve">　　</w:t>
      </w:r>
      <w:r>
        <w:t>1</w:t>
      </w:r>
      <w:r>
        <w:t>、安装驱动时不搜索</w:t>
      </w:r>
      <w:r>
        <w:t>Windows Update;</w:t>
      </w:r>
      <w:r>
        <w:br/>
      </w:r>
      <w:r>
        <w:br/>
      </w:r>
      <w:r>
        <w:tab/>
      </w:r>
      <w:r>
        <w:t xml:space="preserve">　　</w:t>
      </w:r>
      <w:r>
        <w:t>2</w:t>
      </w:r>
      <w:r>
        <w:t>、禁用搜索助手并使用高级所搜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3</w:t>
      </w:r>
      <w:r>
        <w:t>、不加载多余的</w:t>
      </w:r>
      <w:r>
        <w:t>DLL</w:t>
      </w:r>
      <w:r>
        <w:t>文件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4</w:t>
      </w:r>
      <w:r>
        <w:t>、用户帐户：无新建用户，仅保留</w:t>
      </w:r>
      <w:r>
        <w:t>administrator</w:t>
      </w:r>
      <w:r>
        <w:t>，密码为空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5</w:t>
      </w:r>
      <w:r>
        <w:t>、关闭错误报告，关闭自动更新</w:t>
      </w:r>
      <w:r>
        <w:t>;</w:t>
      </w:r>
      <w:r>
        <w:br/>
      </w:r>
      <w:r>
        <w:lastRenderedPageBreak/>
        <w:br/>
      </w:r>
      <w:r>
        <w:tab/>
      </w:r>
      <w:r>
        <w:t xml:space="preserve">　　</w:t>
      </w:r>
      <w:r>
        <w:t>6</w:t>
      </w:r>
      <w:r>
        <w:t>、优化磁盘检索，提高硬盘访问性能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7</w:t>
      </w:r>
      <w:r>
        <w:t>、通过数台不同硬件型号计算机测试安装均无蓝屏现象，硬件完美驱动</w:t>
      </w:r>
      <w:r>
        <w:br/>
      </w:r>
      <w:r>
        <w:br/>
      </w:r>
      <w:r>
        <w:tab/>
      </w:r>
      <w:r>
        <w:rPr>
          <w:noProof/>
        </w:rPr>
        <w:drawing>
          <wp:inline distT="0" distB="0" distL="0" distR="0">
            <wp:extent cx="6096640" cy="4572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640" cy="45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ab/>
      </w:r>
      <w:r>
        <w:t xml:space="preserve">　　二、电脑公司</w:t>
      </w:r>
      <w:r>
        <w:t>WIN7x64</w:t>
      </w:r>
      <w:r>
        <w:t>位优化细节</w:t>
      </w:r>
      <w:r>
        <w:br/>
      </w:r>
      <w:r>
        <w:br/>
      </w:r>
      <w:r>
        <w:tab/>
      </w:r>
      <w:r>
        <w:t xml:space="preserve">　　</w:t>
      </w:r>
      <w:r>
        <w:t>1</w:t>
      </w:r>
      <w:r>
        <w:t>、</w:t>
      </w:r>
      <w:r>
        <w:t xml:space="preserve"> </w:t>
      </w:r>
      <w:r>
        <w:t>加快开始菜单弹出速度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2</w:t>
      </w:r>
      <w:r>
        <w:t>、</w:t>
      </w:r>
      <w:r>
        <w:t xml:space="preserve"> </w:t>
      </w:r>
      <w:r>
        <w:t>减少开机滚动条的滚动次数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3</w:t>
      </w:r>
      <w:r>
        <w:t>、</w:t>
      </w:r>
      <w:r>
        <w:t xml:space="preserve"> </w:t>
      </w:r>
      <w:r>
        <w:t>关闭硬盘各分区的默认共享</w:t>
      </w:r>
      <w:r>
        <w:t>(</w:t>
      </w:r>
      <w:r>
        <w:t>如</w:t>
      </w:r>
      <w:r>
        <w:t>C$</w:t>
      </w:r>
      <w:r>
        <w:t>、</w:t>
      </w:r>
      <w:r>
        <w:t>D$</w:t>
      </w:r>
      <w:r>
        <w:t>、</w:t>
      </w:r>
      <w:r>
        <w:t>E$ &amp;hellip;&amp;hellip;);</w:t>
      </w:r>
      <w:r>
        <w:br/>
      </w:r>
      <w:r>
        <w:br/>
      </w:r>
      <w:r>
        <w:tab/>
      </w:r>
      <w:r>
        <w:t xml:space="preserve">　　</w:t>
      </w:r>
      <w:r>
        <w:t>4</w:t>
      </w:r>
      <w:r>
        <w:t>、</w:t>
      </w:r>
      <w:r>
        <w:t xml:space="preserve"> </w:t>
      </w:r>
      <w:r>
        <w:t>关闭管理默认共享</w:t>
      </w:r>
      <w:r>
        <w:t>(ADMIN$);</w:t>
      </w:r>
      <w:r>
        <w:br/>
      </w:r>
      <w:r>
        <w:br/>
      </w:r>
      <w:r>
        <w:tab/>
      </w:r>
      <w:r>
        <w:t xml:space="preserve">　　</w:t>
      </w:r>
      <w:r>
        <w:t>5</w:t>
      </w:r>
      <w:r>
        <w:t>、</w:t>
      </w:r>
      <w:r>
        <w:t xml:space="preserve"> </w:t>
      </w:r>
      <w:r>
        <w:t>安装驱动时不搜索</w:t>
      </w:r>
      <w:r>
        <w:t>Windows Update;</w:t>
      </w:r>
      <w:r>
        <w:br/>
      </w:r>
      <w:r>
        <w:br/>
      </w:r>
      <w:r>
        <w:lastRenderedPageBreak/>
        <w:tab/>
      </w:r>
      <w:r>
        <w:t xml:space="preserve">　　</w:t>
      </w:r>
      <w:r>
        <w:t>6</w:t>
      </w:r>
      <w:r>
        <w:t>、</w:t>
      </w:r>
      <w:r>
        <w:t xml:space="preserve"> </w:t>
      </w:r>
      <w:r>
        <w:t>共享访问禁止空密码登陆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7</w:t>
      </w:r>
      <w:r>
        <w:t>、</w:t>
      </w:r>
      <w:r>
        <w:t xml:space="preserve"> </w:t>
      </w:r>
      <w:r>
        <w:t>禁用搜索助手并使用高级所搜。</w:t>
      </w:r>
      <w:r>
        <w:br/>
      </w:r>
      <w:r>
        <w:br/>
      </w:r>
      <w:r>
        <w:tab/>
      </w:r>
      <w:r>
        <w:rPr>
          <w:noProof/>
        </w:rPr>
        <w:drawing>
          <wp:inline distT="0" distB="0" distL="0" distR="0">
            <wp:extent cx="6096640" cy="4572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640" cy="45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ab/>
      </w:r>
      <w:r>
        <w:t xml:space="preserve">　　电脑公司</w:t>
      </w:r>
      <w:r>
        <w:t>WIN7x64</w:t>
      </w:r>
      <w:r>
        <w:t>位系统特点</w:t>
      </w:r>
      <w:r>
        <w:br/>
      </w:r>
      <w:r>
        <w:br/>
      </w:r>
      <w:r>
        <w:tab/>
      </w:r>
      <w:r>
        <w:t xml:space="preserve">　　</w:t>
      </w:r>
      <w:r>
        <w:t>1</w:t>
      </w:r>
      <w:r>
        <w:t>、安装方便快速，支持多种安装方式，支持硬盘安装让安装</w:t>
      </w:r>
      <w:r>
        <w:t>win7</w:t>
      </w:r>
      <w:r>
        <w:t>系统简单无比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2</w:t>
      </w:r>
      <w:r>
        <w:t>、安装完成后使用</w:t>
      </w:r>
      <w:r>
        <w:t>administrator</w:t>
      </w:r>
      <w:r>
        <w:t>账户直接登录系统，无需手动设置账号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3</w:t>
      </w:r>
      <w:r>
        <w:t>、使用稳定可靠的优化方案，涉及服务、注册表、启动项等方面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4</w:t>
      </w:r>
      <w:r>
        <w:t>、采用最新方式自动激活，支持在线更新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5</w:t>
      </w:r>
      <w:r>
        <w:t>、自带</w:t>
      </w:r>
      <w:r>
        <w:t>WinPE</w:t>
      </w:r>
      <w:r>
        <w:t>微型操作系统和常用分区工具、</w:t>
      </w:r>
      <w:r>
        <w:t>DOS</w:t>
      </w:r>
      <w:r>
        <w:t>工具，装机备份维护轻松无忧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6</w:t>
      </w:r>
      <w:r>
        <w:t>、安装盘经过众多电脑装机人员安装测试，稳定性兼容性都非常好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7</w:t>
      </w:r>
      <w:r>
        <w:t>、自动开启</w:t>
      </w:r>
      <w:r>
        <w:t>Administrator</w:t>
      </w:r>
      <w:r>
        <w:t>管理员帐户，完美打开各应用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8</w:t>
      </w:r>
      <w:r>
        <w:t>、在不影响大多数软件和硬件运行的前提下，已经尽可能关闭非必要服务</w:t>
      </w:r>
      <w:r>
        <w:t>;</w:t>
      </w:r>
      <w:r>
        <w:br/>
      </w:r>
      <w:r>
        <w:br/>
      </w:r>
      <w:r>
        <w:tab/>
      </w:r>
      <w:r>
        <w:t xml:space="preserve">　　</w:t>
      </w:r>
      <w:r>
        <w:t>9</w:t>
      </w:r>
      <w:r>
        <w:t>、自动安装</w:t>
      </w:r>
      <w:r>
        <w:t xml:space="preserve"> AMD/Intel </w:t>
      </w:r>
      <w:r>
        <w:t>双核</w:t>
      </w:r>
      <w:r>
        <w:t xml:space="preserve"> CPU </w:t>
      </w:r>
      <w:r>
        <w:t>驱动和优化程序，发挥新平台的最大性能。</w:t>
      </w:r>
    </w:p>
    <w:p w:rsidR="009A7F78" w:rsidRDefault="009A7F78">
      <w:r>
        <w:t>完美激活工具：</w:t>
      </w:r>
      <w:hyperlink r:id="rId11" w:history="1">
        <w:r>
          <w:rPr>
            <w:rStyle w:val="a5"/>
          </w:rPr>
          <w:t>点击下载</w:t>
        </w:r>
      </w:hyperlink>
    </w:p>
    <w:p w:rsidR="002335E5" w:rsidRDefault="002335E5"/>
    <w:sectPr w:rsidR="002335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9B0" w:rsidRDefault="001219B0" w:rsidP="001219B0">
      <w:r>
        <w:separator/>
      </w:r>
    </w:p>
  </w:endnote>
  <w:endnote w:type="continuationSeparator" w:id="0">
    <w:p w:rsidR="001219B0" w:rsidRDefault="001219B0" w:rsidP="0012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9B0" w:rsidRDefault="001219B0" w:rsidP="001219B0">
      <w:r>
        <w:separator/>
      </w:r>
    </w:p>
  </w:footnote>
  <w:footnote w:type="continuationSeparator" w:id="0">
    <w:p w:rsidR="001219B0" w:rsidRDefault="001219B0" w:rsidP="00121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75F20"/>
    <w:rsid w:val="001219B0"/>
    <w:rsid w:val="002335E5"/>
    <w:rsid w:val="00995AFD"/>
    <w:rsid w:val="009A7F78"/>
    <w:rsid w:val="00E1749B"/>
    <w:rsid w:val="00F5438F"/>
    <w:rsid w:val="1B77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FAEC380B-A220-4E5F-8163-D821B2BC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19B0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12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19B0"/>
    <w:rPr>
      <w:rFonts w:eastAsia="宋体"/>
      <w:kern w:val="2"/>
      <w:sz w:val="18"/>
      <w:szCs w:val="18"/>
    </w:rPr>
  </w:style>
  <w:style w:type="character" w:styleId="a5">
    <w:name w:val="Hyperlink"/>
    <w:basedOn w:val="a0"/>
    <w:rsid w:val="009A7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yo.site/ziyuan/1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iyo.site/ziyuan/16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ping</cp:lastModifiedBy>
  <cp:revision>5</cp:revision>
  <dcterms:created xsi:type="dcterms:W3CDTF">2023-05-02T05:01:00Z</dcterms:created>
  <dcterms:modified xsi:type="dcterms:W3CDTF">2023-05-02T06:37:00Z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