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8D" w:rsidRDefault="00E3288D">
      <w:bookmarkStart w:id="0" w:name="82-1567329538877"/>
      <w:bookmarkEnd w:id="0"/>
      <w:r>
        <w:rPr>
          <w:rFonts w:hint="eastAsia"/>
        </w:rPr>
        <w:t>Free Youtube views for an unlimited number of your videos! Boost your video's popularity using their simple and free method! Or, buy Youtube views and other services here.</w:t>
      </w:r>
    </w:p>
    <w:p w:rsidR="00E3288D" w:rsidRDefault="000C63AD">
      <w:hyperlink r:id="rId6" w:history="1">
        <w:r w:rsidR="00E3288D">
          <w:rPr>
            <w:rStyle w:val="a7"/>
            <w:rFonts w:hint="eastAsia"/>
          </w:rPr>
          <w:t>ythunder.com</w:t>
        </w:r>
      </w:hyperlink>
      <w:r w:rsidR="00E3288D">
        <w:rPr>
          <w:rFonts w:hint="eastAsia"/>
        </w:rPr>
        <w:t xml:space="preserve"> has free &amp; open registrations.</w:t>
      </w:r>
    </w:p>
    <w:p w:rsidR="00017D82" w:rsidRDefault="00613248">
      <w:r>
        <w:rPr>
          <w:color w:val="626C76"/>
          <w:sz w:val="24"/>
        </w:rPr>
        <w:t xml:space="preserve">We all know how popular the new phenomenon of buying Instagram followers is, now the new trend has come apparent that buying </w:t>
      </w:r>
      <w:hyperlink r:id="rId7" w:history="1">
        <w:r w:rsidRPr="003E1654">
          <w:rPr>
            <w:rStyle w:val="a7"/>
            <w:sz w:val="24"/>
          </w:rPr>
          <w:t>Youtube</w:t>
        </w:r>
      </w:hyperlink>
      <w:r>
        <w:rPr>
          <w:color w:val="626C76"/>
          <w:sz w:val="24"/>
        </w:rPr>
        <w:t xml:space="preserve"> followers is becoming just as popular. With a quick payment and a click of a few buttons, users can purchase thousands of </w:t>
      </w:r>
      <w:hyperlink r:id="rId8" w:history="1">
        <w:r w:rsidRPr="003E1654">
          <w:rPr>
            <w:rStyle w:val="a7"/>
            <w:sz w:val="24"/>
          </w:rPr>
          <w:t>youtube views</w:t>
        </w:r>
      </w:hyperlink>
      <w:r>
        <w:rPr>
          <w:color w:val="626C76"/>
          <w:sz w:val="24"/>
        </w:rPr>
        <w:t xml:space="preserve"> and boosts their </w:t>
      </w:r>
      <w:hyperlink r:id="rId9" w:history="1">
        <w:r w:rsidRPr="003E1654">
          <w:rPr>
            <w:rStyle w:val="a7"/>
            <w:sz w:val="24"/>
          </w:rPr>
          <w:t>youtube</w:t>
        </w:r>
      </w:hyperlink>
      <w:r>
        <w:rPr>
          <w:color w:val="626C76"/>
          <w:sz w:val="24"/>
        </w:rPr>
        <w:t xml:space="preserve"> engagement.</w:t>
      </w:r>
      <w:r w:rsidR="00017D82">
        <w:rPr>
          <w:rFonts w:hint="eastAsia"/>
        </w:rPr>
        <w:t>Free Youtube views：</w:t>
      </w:r>
      <w:hyperlink r:id="rId10" w:history="1">
        <w:r w:rsidR="00017D82">
          <w:rPr>
            <w:rStyle w:val="a7"/>
            <w:rFonts w:hint="eastAsia"/>
          </w:rPr>
          <w:t>ythunder.com</w:t>
        </w:r>
      </w:hyperlink>
    </w:p>
    <w:p w:rsidR="00DE6589" w:rsidRDefault="00DE6589"/>
    <w:p w:rsidR="00DE6589" w:rsidRDefault="00613248">
      <w:bookmarkStart w:id="1" w:name="91-1567329538891"/>
      <w:bookmarkEnd w:id="1"/>
      <w:r>
        <w:rPr>
          <w:color w:val="626C76"/>
          <w:sz w:val="24"/>
        </w:rPr>
        <w:t xml:space="preserve">When users upload videos to </w:t>
      </w:r>
      <w:hyperlink r:id="rId11" w:history="1">
        <w:r w:rsidRPr="003E1654">
          <w:rPr>
            <w:rStyle w:val="a7"/>
            <w:sz w:val="24"/>
          </w:rPr>
          <w:t>youtube</w:t>
        </w:r>
      </w:hyperlink>
      <w:r>
        <w:rPr>
          <w:color w:val="626C76"/>
          <w:sz w:val="24"/>
        </w:rPr>
        <w:t>, the look for ways to increase the views and the exposure on the channel, therefore when you buy views, this gives an instant solution to users who a looking for a quick method of gaining more views.</w:t>
      </w:r>
    </w:p>
    <w:p w:rsidR="00DE6589" w:rsidRDefault="00613248">
      <w:bookmarkStart w:id="2" w:name="55-1567329538901"/>
      <w:bookmarkEnd w:id="2"/>
      <w:r>
        <w:rPr>
          <w:color w:val="626C76"/>
          <w:sz w:val="24"/>
        </w:rPr>
        <w:t xml:space="preserve">However, that’s not the only reason that people </w:t>
      </w:r>
      <w:hyperlink r:id="rId12" w:history="1">
        <w:r w:rsidRPr="003E1654">
          <w:rPr>
            <w:rStyle w:val="a7"/>
            <w:sz w:val="24"/>
          </w:rPr>
          <w:t>buy YouTube views</w:t>
        </w:r>
      </w:hyperlink>
      <w:r>
        <w:rPr>
          <w:color w:val="626C76"/>
          <w:sz w:val="24"/>
        </w:rPr>
        <w:t xml:space="preserve">. Higher rankings and improved credibility are two other great reasons to consider buying views. … Sprinkle on a few paid subscribers – suddenly you look like a popular </w:t>
      </w:r>
      <w:hyperlink r:id="rId13" w:history="1">
        <w:r w:rsidRPr="003E1654">
          <w:rPr>
            <w:rStyle w:val="a7"/>
            <w:sz w:val="24"/>
          </w:rPr>
          <w:t>YouTube</w:t>
        </w:r>
      </w:hyperlink>
      <w:r>
        <w:rPr>
          <w:color w:val="626C76"/>
          <w:sz w:val="24"/>
        </w:rPr>
        <w:t xml:space="preserve"> star, and the organic subscribers will start to come rolling in.</w:t>
      </w:r>
    </w:p>
    <w:p w:rsidR="00A52C71" w:rsidRDefault="00613248">
      <w:bookmarkStart w:id="3" w:name="35-1567329538912"/>
      <w:bookmarkEnd w:id="3"/>
      <w:r>
        <w:rPr>
          <w:color w:val="626C76"/>
          <w:sz w:val="24"/>
        </w:rPr>
        <w:t xml:space="preserve">Still, there’s no denying the value of fake views when properly utilized. If you’re looking to jumpstart your account or add some social proof to your </w:t>
      </w:r>
      <w:r>
        <w:rPr>
          <w:color w:val="003884"/>
          <w:sz w:val="24"/>
          <w:u w:val="single"/>
        </w:rPr>
        <w:t>videos</w:t>
      </w:r>
      <w:r>
        <w:rPr>
          <w:color w:val="626C76"/>
          <w:sz w:val="24"/>
        </w:rPr>
        <w:t xml:space="preserve">, you’ll definitely want to at least consider buying some </w:t>
      </w:r>
      <w:r>
        <w:rPr>
          <w:color w:val="626C76"/>
          <w:sz w:val="24"/>
        </w:rPr>
        <w:lastRenderedPageBreak/>
        <w:t>views to keep up with the competition.</w:t>
      </w:r>
      <w:r w:rsidR="00A52C71">
        <w:rPr>
          <w:rFonts w:hint="eastAsia"/>
        </w:rPr>
        <w:t>Free Youtube views for an unlimited number of your videos! Boost your video's popularity using their simple and free method! Or, buy Youtube views and other services here.</w:t>
      </w:r>
    </w:p>
    <w:p w:rsidR="00A52C71" w:rsidRDefault="000C63AD">
      <w:hyperlink r:id="rId14" w:history="1">
        <w:r w:rsidR="00A52C71">
          <w:rPr>
            <w:rStyle w:val="a7"/>
            <w:rFonts w:hint="eastAsia"/>
          </w:rPr>
          <w:t>ythunder.com</w:t>
        </w:r>
      </w:hyperlink>
      <w:r w:rsidR="00A52C71">
        <w:rPr>
          <w:rFonts w:hint="eastAsia"/>
        </w:rPr>
        <w:t xml:space="preserve"> has free &amp; open registrations.</w:t>
      </w:r>
    </w:p>
    <w:p w:rsidR="000C63AD" w:rsidRDefault="000C63AD">
      <w:r>
        <w:rPr>
          <w:rFonts w:hint="eastAsia"/>
        </w:rPr>
        <w:t>Free Youtube views：</w:t>
      </w:r>
      <w:hyperlink r:id="rId15" w:history="1">
        <w:r>
          <w:rPr>
            <w:rStyle w:val="a7"/>
            <w:rFonts w:hint="eastAsia"/>
          </w:rPr>
          <w:t>ythunder.com</w:t>
        </w:r>
      </w:hyperlink>
    </w:p>
    <w:p w:rsidR="00DE6589" w:rsidRDefault="00DE6589">
      <w:bookmarkStart w:id="4" w:name="_GoBack"/>
      <w:bookmarkEnd w:id="4"/>
    </w:p>
    <w:sectPr w:rsidR="00DE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48" w:rsidRDefault="00613248" w:rsidP="00613248">
      <w:r>
        <w:separator/>
      </w:r>
    </w:p>
  </w:endnote>
  <w:endnote w:type="continuationSeparator" w:id="0">
    <w:p w:rsidR="00613248" w:rsidRDefault="00613248" w:rsidP="0061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48" w:rsidRDefault="00613248" w:rsidP="00613248">
      <w:r>
        <w:separator/>
      </w:r>
    </w:p>
  </w:footnote>
  <w:footnote w:type="continuationSeparator" w:id="0">
    <w:p w:rsidR="00613248" w:rsidRDefault="00613248" w:rsidP="00613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6589"/>
    <w:rsid w:val="00017D82"/>
    <w:rsid w:val="000C63AD"/>
    <w:rsid w:val="003E1654"/>
    <w:rsid w:val="00613248"/>
    <w:rsid w:val="00A52C71"/>
    <w:rsid w:val="00DE6589"/>
    <w:rsid w:val="00E3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93CDA7D-AA0B-48D8-8D16-2EA5513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613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1324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132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13248"/>
    <w:rPr>
      <w:sz w:val="18"/>
      <w:szCs w:val="18"/>
    </w:rPr>
  </w:style>
  <w:style w:type="character" w:styleId="a7">
    <w:name w:val="Hyperlink"/>
    <w:basedOn w:val="a0"/>
    <w:unhideWhenUsed/>
    <w:qFormat/>
    <w:rsid w:val="003E1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2019-09-01T10:39:00Z</dcterms:created>
  <dcterms:modified xsi:type="dcterms:W3CDTF">2022-02-09T14:24:00Z</dcterms:modified>
</cp:coreProperties>
</file>