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6925" w:rsidRDefault="00756925">
      <w:bookmarkStart w:id="0" w:name="09-1567393069805"/>
      <w:bookmarkEnd w:id="0"/>
      <w:r>
        <w:rPr>
          <w:rFonts w:hint="eastAsia"/>
        </w:rPr>
        <w:t>Free Youtube views for an unlimited number of your videos! Boost your video's popularity using their simple and free method! Or, buy Youtube views and other services here.</w:t>
      </w:r>
    </w:p>
    <w:p w:rsidR="00756925" w:rsidRDefault="0015246B">
      <w:hyperlink r:id="rId6" w:history="1">
        <w:r w:rsidR="00756925">
          <w:rPr>
            <w:rStyle w:val="a7"/>
            <w:rFonts w:hint="eastAsia"/>
          </w:rPr>
          <w:t>ythunder.com</w:t>
        </w:r>
      </w:hyperlink>
      <w:r w:rsidR="00756925">
        <w:rPr>
          <w:rFonts w:hint="eastAsia"/>
        </w:rPr>
        <w:t xml:space="preserve"> has free &amp; open registrations.</w:t>
      </w:r>
    </w:p>
    <w:p w:rsidR="003B513A" w:rsidRDefault="00664826">
      <w:pPr>
        <w:spacing w:line="224" w:lineRule="auto"/>
      </w:pPr>
      <w:r>
        <w:rPr>
          <w:color w:val="2D2A2A"/>
          <w:sz w:val="42"/>
        </w:rPr>
        <w:t xml:space="preserve">Why have a </w:t>
      </w:r>
      <w:hyperlink r:id="rId7" w:history="1">
        <w:r w:rsidRPr="003A7BA0">
          <w:rPr>
            <w:rStyle w:val="a7"/>
            <w:sz w:val="42"/>
          </w:rPr>
          <w:t>YouTube</w:t>
        </w:r>
      </w:hyperlink>
      <w:r>
        <w:rPr>
          <w:color w:val="2D2A2A"/>
          <w:sz w:val="42"/>
        </w:rPr>
        <w:t xml:space="preserve"> Channel?</w:t>
      </w:r>
    </w:p>
    <w:bookmarkStart w:id="1" w:name="41-1567393069810"/>
    <w:bookmarkEnd w:id="1"/>
    <w:p w:rsidR="003B513A" w:rsidRDefault="003A7BA0">
      <w:pPr>
        <w:spacing w:line="272" w:lineRule="auto"/>
        <w:jc w:val="both"/>
      </w:pPr>
      <w:r>
        <w:rPr>
          <w:color w:val="777777"/>
          <w:sz w:val="26"/>
        </w:rPr>
        <w:fldChar w:fldCharType="begin"/>
      </w:r>
      <w:r>
        <w:rPr>
          <w:color w:val="777777"/>
          <w:sz w:val="26"/>
        </w:rPr>
        <w:instrText xml:space="preserve"> HYPERLINK "https://ythunder.com/" </w:instrText>
      </w:r>
      <w:r>
        <w:rPr>
          <w:color w:val="777777"/>
          <w:sz w:val="26"/>
        </w:rPr>
        <w:fldChar w:fldCharType="separate"/>
      </w:r>
      <w:r w:rsidR="00664826" w:rsidRPr="003A7BA0">
        <w:rPr>
          <w:rStyle w:val="a7"/>
          <w:sz w:val="26"/>
        </w:rPr>
        <w:t>YouTube</w:t>
      </w:r>
      <w:r>
        <w:rPr>
          <w:color w:val="777777"/>
          <w:sz w:val="26"/>
        </w:rPr>
        <w:fldChar w:fldCharType="end"/>
      </w:r>
      <w:r w:rsidR="00664826">
        <w:rPr>
          <w:color w:val="777777"/>
          <w:sz w:val="26"/>
        </w:rPr>
        <w:t xml:space="preserve"> is a brilliant tool to help you maximize your online presence. Its potentials are astounding and often not used to the full by individuals and entrepreneurs.</w:t>
      </w:r>
    </w:p>
    <w:p w:rsidR="00CC10C5" w:rsidRDefault="00CC10C5">
      <w:bookmarkStart w:id="2" w:name="43-1567393069926"/>
      <w:bookmarkEnd w:id="2"/>
      <w:r>
        <w:rPr>
          <w:rFonts w:hint="eastAsia"/>
        </w:rPr>
        <w:t>Free Youtube views：</w:t>
      </w:r>
      <w:hyperlink r:id="rId8" w:history="1">
        <w:r>
          <w:rPr>
            <w:rStyle w:val="a7"/>
            <w:rFonts w:hint="eastAsia"/>
          </w:rPr>
          <w:t>ythunder.com</w:t>
        </w:r>
      </w:hyperlink>
    </w:p>
    <w:p w:rsidR="003B513A" w:rsidRDefault="003B513A"/>
    <w:p w:rsidR="003B513A" w:rsidRDefault="00664826">
      <w:pPr>
        <w:spacing w:line="272" w:lineRule="auto"/>
        <w:jc w:val="both"/>
      </w:pPr>
      <w:bookmarkStart w:id="3" w:name="36-1567393069817"/>
      <w:bookmarkEnd w:id="3"/>
      <w:r>
        <w:rPr>
          <w:color w:val="777777"/>
          <w:sz w:val="26"/>
        </w:rPr>
        <w:t xml:space="preserve">If you want to stand apart from the crowd and would like to have a personal or professional presence on the World Wide Web, it is time to jump on the </w:t>
      </w:r>
      <w:hyperlink r:id="rId9" w:history="1">
        <w:r w:rsidRPr="003A7BA0">
          <w:rPr>
            <w:rStyle w:val="a7"/>
            <w:sz w:val="26"/>
          </w:rPr>
          <w:t>YouTube</w:t>
        </w:r>
      </w:hyperlink>
      <w:r>
        <w:rPr>
          <w:color w:val="777777"/>
          <w:sz w:val="26"/>
        </w:rPr>
        <w:t xml:space="preserve"> bandwagon!</w:t>
      </w:r>
      <w:hyperlink r:id="rId10" w:history="1">
        <w:r w:rsidRPr="003A7BA0">
          <w:rPr>
            <w:rStyle w:val="a7"/>
            <w:sz w:val="26"/>
          </w:rPr>
          <w:t>YouTube</w:t>
        </w:r>
      </w:hyperlink>
      <w:r>
        <w:rPr>
          <w:color w:val="777777"/>
          <w:sz w:val="26"/>
        </w:rPr>
        <w:t xml:space="preserve"> is excellent for representing businesses as it is an effective tool for engaging users, providing the latest information as well as gathering feedback.</w:t>
      </w:r>
    </w:p>
    <w:p w:rsidR="003B513A" w:rsidRDefault="003B513A">
      <w:bookmarkStart w:id="4" w:name="03-1567393069926"/>
      <w:bookmarkEnd w:id="4"/>
    </w:p>
    <w:p w:rsidR="003B513A" w:rsidRDefault="00664826">
      <w:pPr>
        <w:spacing w:line="272" w:lineRule="auto"/>
        <w:jc w:val="both"/>
      </w:pPr>
      <w:bookmarkStart w:id="5" w:name="80-1567393069826"/>
      <w:bookmarkEnd w:id="5"/>
      <w:r>
        <w:rPr>
          <w:color w:val="777777"/>
          <w:sz w:val="26"/>
        </w:rPr>
        <w:t xml:space="preserve">A great way to enter into the </w:t>
      </w:r>
      <w:hyperlink r:id="rId11" w:history="1">
        <w:r w:rsidRPr="003A7BA0">
          <w:rPr>
            <w:rStyle w:val="a7"/>
            <w:sz w:val="26"/>
          </w:rPr>
          <w:t>YouTube</w:t>
        </w:r>
      </w:hyperlink>
      <w:r>
        <w:rPr>
          <w:color w:val="777777"/>
          <w:sz w:val="26"/>
        </w:rPr>
        <w:t xml:space="preserve"> arena is to have a professional, impressivepublic </w:t>
      </w:r>
      <w:hyperlink r:id="rId12" w:history="1">
        <w:r w:rsidRPr="003A7BA0">
          <w:rPr>
            <w:rStyle w:val="a7"/>
            <w:sz w:val="26"/>
          </w:rPr>
          <w:t>YouTube</w:t>
        </w:r>
      </w:hyperlink>
      <w:r>
        <w:rPr>
          <w:color w:val="777777"/>
          <w:sz w:val="26"/>
        </w:rPr>
        <w:t xml:space="preserve">channel that can be easily found, viewed and subscribed to by everyone. Basically, all </w:t>
      </w:r>
      <w:hyperlink r:id="rId13" w:history="1">
        <w:r w:rsidRPr="003A7BA0">
          <w:rPr>
            <w:rStyle w:val="a7"/>
            <w:sz w:val="26"/>
          </w:rPr>
          <w:t>YouTube</w:t>
        </w:r>
      </w:hyperlink>
      <w:r>
        <w:rPr>
          <w:color w:val="777777"/>
          <w:sz w:val="26"/>
        </w:rPr>
        <w:t xml:space="preserve"> Channels are public by default now, however, the videos need to be public too in order to be seen.</w:t>
      </w:r>
    </w:p>
    <w:p w:rsidR="003B513A" w:rsidRDefault="003B513A">
      <w:bookmarkStart w:id="6" w:name="02-1567393069927"/>
      <w:bookmarkEnd w:id="6"/>
    </w:p>
    <w:p w:rsidR="003B513A" w:rsidRDefault="00664826">
      <w:pPr>
        <w:spacing w:line="272" w:lineRule="auto"/>
        <w:jc w:val="both"/>
      </w:pPr>
      <w:bookmarkStart w:id="7" w:name="07-1567393069836"/>
      <w:bookmarkEnd w:id="7"/>
      <w:r>
        <w:rPr>
          <w:color w:val="777777"/>
          <w:sz w:val="26"/>
        </w:rPr>
        <w:t xml:space="preserve">If however, your </w:t>
      </w:r>
      <w:hyperlink r:id="rId14" w:history="1">
        <w:r w:rsidRPr="003A7BA0">
          <w:rPr>
            <w:rStyle w:val="a7"/>
            <w:sz w:val="26"/>
          </w:rPr>
          <w:t>YouTube</w:t>
        </w:r>
      </w:hyperlink>
      <w:r>
        <w:rPr>
          <w:color w:val="777777"/>
          <w:sz w:val="26"/>
        </w:rPr>
        <w:t xml:space="preserve"> channel was made prior to Google’s change inthe privacy policy, you had the option of making the channel hidden at that time, and if you had done that,  you would now need to set the channel to public in order for it to be seen by everyone.</w:t>
      </w:r>
    </w:p>
    <w:p w:rsidR="0015246B" w:rsidRDefault="0015246B">
      <w:bookmarkStart w:id="8" w:name="09-1567393069928"/>
      <w:bookmarkEnd w:id="8"/>
      <w:r>
        <w:rPr>
          <w:rFonts w:hint="eastAsia"/>
        </w:rPr>
        <w:t>Free Youtube views：</w:t>
      </w:r>
      <w:hyperlink r:id="rId15" w:history="1">
        <w:r>
          <w:rPr>
            <w:rStyle w:val="a7"/>
            <w:rFonts w:hint="eastAsia"/>
          </w:rPr>
          <w:t>ythunder.com</w:t>
        </w:r>
      </w:hyperlink>
    </w:p>
    <w:p w:rsidR="003B513A" w:rsidRDefault="003B513A">
      <w:bookmarkStart w:id="9" w:name="_GoBack"/>
      <w:bookmarkEnd w:id="9"/>
    </w:p>
    <w:p w:rsidR="003B513A" w:rsidRDefault="00664826">
      <w:pPr>
        <w:spacing w:line="272" w:lineRule="auto"/>
        <w:jc w:val="both"/>
      </w:pPr>
      <w:bookmarkStart w:id="10" w:name="05-1567393069842"/>
      <w:bookmarkEnd w:id="10"/>
      <w:r>
        <w:rPr>
          <w:color w:val="777777"/>
          <w:sz w:val="26"/>
        </w:rPr>
        <w:t xml:space="preserve">Another thing to remember is that a </w:t>
      </w:r>
      <w:hyperlink r:id="rId16" w:history="1">
        <w:r w:rsidRPr="003A7BA0">
          <w:rPr>
            <w:rStyle w:val="a7"/>
            <w:sz w:val="26"/>
          </w:rPr>
          <w:t>YouTube</w:t>
        </w:r>
      </w:hyperlink>
      <w:r>
        <w:rPr>
          <w:color w:val="777777"/>
          <w:sz w:val="26"/>
        </w:rPr>
        <w:t xml:space="preserve"> channel will appear in search results only if it has at least three videos uploaded. Therefore,three videos are the least that you should consider uploading.</w:t>
      </w:r>
    </w:p>
    <w:p w:rsidR="003B513A" w:rsidRDefault="003B513A">
      <w:bookmarkStart w:id="11" w:name="17-1567393069928"/>
      <w:bookmarkEnd w:id="11"/>
    </w:p>
    <w:p w:rsidR="003B513A" w:rsidRDefault="00664826">
      <w:pPr>
        <w:spacing w:line="272" w:lineRule="auto"/>
        <w:jc w:val="both"/>
      </w:pPr>
      <w:bookmarkStart w:id="12" w:name="13-1567393069847"/>
      <w:bookmarkEnd w:id="12"/>
      <w:r>
        <w:rPr>
          <w:color w:val="777777"/>
          <w:sz w:val="26"/>
        </w:rPr>
        <w:t xml:space="preserve">Here’s how to set your </w:t>
      </w:r>
      <w:hyperlink r:id="rId17" w:history="1">
        <w:r w:rsidRPr="003A7BA0">
          <w:rPr>
            <w:rStyle w:val="a7"/>
            <w:sz w:val="26"/>
          </w:rPr>
          <w:t>YouTube</w:t>
        </w:r>
      </w:hyperlink>
      <w:r>
        <w:rPr>
          <w:color w:val="777777"/>
          <w:sz w:val="26"/>
        </w:rPr>
        <w:t xml:space="preserve"> channel public in 6 basic steps.</w:t>
      </w:r>
    </w:p>
    <w:p w:rsidR="003B513A" w:rsidRDefault="003B513A">
      <w:bookmarkStart w:id="13" w:name="63-1567393069929"/>
      <w:bookmarkEnd w:id="13"/>
    </w:p>
    <w:p w:rsidR="003B513A" w:rsidRDefault="00664826">
      <w:pPr>
        <w:spacing w:line="272" w:lineRule="auto"/>
        <w:jc w:val="both"/>
      </w:pPr>
      <w:bookmarkStart w:id="14" w:name="50-1567393069849"/>
      <w:bookmarkEnd w:id="14"/>
      <w:r>
        <w:rPr>
          <w:color w:val="777777"/>
          <w:sz w:val="26"/>
        </w:rPr>
        <w:t xml:space="preserve">The 6 steps to making your </w:t>
      </w:r>
      <w:hyperlink r:id="rId18" w:history="1">
        <w:r w:rsidRPr="003A7BA0">
          <w:rPr>
            <w:rStyle w:val="a7"/>
            <w:sz w:val="26"/>
          </w:rPr>
          <w:t>YouTube</w:t>
        </w:r>
      </w:hyperlink>
      <w:r>
        <w:rPr>
          <w:color w:val="777777"/>
          <w:sz w:val="26"/>
        </w:rPr>
        <w:t xml:space="preserve"> Channel Public</w:t>
      </w:r>
    </w:p>
    <w:p w:rsidR="003B513A" w:rsidRDefault="00664826">
      <w:pPr>
        <w:jc w:val="center"/>
      </w:pPr>
      <w:bookmarkStart w:id="15" w:name="42-1567393069851"/>
      <w:bookmarkEnd w:id="15"/>
      <w:r>
        <w:rPr>
          <w:noProof/>
        </w:rPr>
        <w:lastRenderedPageBreak/>
        <w:drawing>
          <wp:inline distT="0" distB="0" distL="0" distR="0">
            <wp:extent cx="5267325" cy="4923486"/>
            <wp:effectExtent l="0" t="0" r="0" b="0"/>
            <wp:docPr id="1" name="Drawing 0" descr="EDAF20088C52489898FCF02F393C1066.jpeg"/>
            <wp:cNvGraphicFramePr/>
            <a:graphic xmlns:a="http://schemas.openxmlformats.org/drawingml/2006/main">
              <a:graphicData uri="http://schemas.openxmlformats.org/drawingml/2006/picture">
                <pic:pic xmlns:pic="http://schemas.openxmlformats.org/drawingml/2006/picture">
                  <pic:nvPicPr>
                    <pic:cNvPr id="0" name="Picture 0" descr="EDAF20088C52489898FCF02F393C1066.jpeg"/>
                    <pic:cNvPicPr>
                      <a:picLocks noChangeAspect="1"/>
                    </pic:cNvPicPr>
                  </pic:nvPicPr>
                  <pic:blipFill>
                    <a:blip r:embed="rId19"/>
                    <a:stretch>
                      <a:fillRect/>
                    </a:stretch>
                  </pic:blipFill>
                  <pic:spPr>
                    <a:xfrm>
                      <a:off x="0" y="0"/>
                      <a:ext cx="5267325" cy="4923486"/>
                    </a:xfrm>
                    <a:prstGeom prst="rect">
                      <a:avLst/>
                    </a:prstGeom>
                  </pic:spPr>
                </pic:pic>
              </a:graphicData>
            </a:graphic>
          </wp:inline>
        </w:drawing>
      </w:r>
    </w:p>
    <w:p w:rsidR="003B513A" w:rsidRDefault="00664826">
      <w:pPr>
        <w:spacing w:line="224" w:lineRule="auto"/>
      </w:pPr>
      <w:bookmarkStart w:id="16" w:name="85-1567393069852"/>
      <w:bookmarkEnd w:id="16"/>
      <w:r>
        <w:rPr>
          <w:color w:val="2D2A2A"/>
          <w:sz w:val="42"/>
        </w:rPr>
        <w:t xml:space="preserve">Step 1: Sign in to </w:t>
      </w:r>
      <w:hyperlink r:id="rId20" w:history="1">
        <w:r w:rsidRPr="003A7BA0">
          <w:rPr>
            <w:rStyle w:val="a7"/>
            <w:sz w:val="42"/>
          </w:rPr>
          <w:t>YouTube</w:t>
        </w:r>
      </w:hyperlink>
    </w:p>
    <w:p w:rsidR="003B513A" w:rsidRDefault="00664826">
      <w:pPr>
        <w:spacing w:line="272" w:lineRule="auto"/>
        <w:jc w:val="both"/>
      </w:pPr>
      <w:bookmarkStart w:id="17" w:name="73-1567393069853"/>
      <w:bookmarkEnd w:id="17"/>
      <w:r>
        <w:rPr>
          <w:color w:val="777777"/>
          <w:sz w:val="26"/>
        </w:rPr>
        <w:t xml:space="preserve">Be it a laptop, desktop or mobile device, open up </w:t>
      </w:r>
      <w:hyperlink r:id="rId21" w:history="1">
        <w:r w:rsidRPr="003A7BA0">
          <w:rPr>
            <w:rStyle w:val="a7"/>
            <w:sz w:val="26"/>
          </w:rPr>
          <w:t>YouTube</w:t>
        </w:r>
      </w:hyperlink>
      <w:r>
        <w:rPr>
          <w:color w:val="777777"/>
          <w:sz w:val="26"/>
        </w:rPr>
        <w:t xml:space="preserve"> either through your browser or clicking the App icon. Sign in to your </w:t>
      </w:r>
      <w:hyperlink r:id="rId22" w:history="1">
        <w:r w:rsidRPr="003A7BA0">
          <w:rPr>
            <w:rStyle w:val="a7"/>
            <w:sz w:val="26"/>
          </w:rPr>
          <w:t>YouTube</w:t>
        </w:r>
      </w:hyperlink>
      <w:r>
        <w:rPr>
          <w:color w:val="777777"/>
          <w:sz w:val="26"/>
        </w:rPr>
        <w:t xml:space="preserve"> Account if you have not already.</w:t>
      </w:r>
    </w:p>
    <w:p w:rsidR="003B513A" w:rsidRDefault="00664826">
      <w:pPr>
        <w:jc w:val="center"/>
      </w:pPr>
      <w:bookmarkStart w:id="18" w:name="07-1567393069858"/>
      <w:bookmarkEnd w:id="18"/>
      <w:r>
        <w:rPr>
          <w:noProof/>
        </w:rPr>
        <w:lastRenderedPageBreak/>
        <w:drawing>
          <wp:inline distT="0" distB="0" distL="0" distR="0">
            <wp:extent cx="5267325" cy="2473606"/>
            <wp:effectExtent l="0" t="0" r="0" b="0"/>
            <wp:docPr id="2" name="Drawing 1" descr="27267DFCF4E94F4993BE5F66BA662949.jpeg"/>
            <wp:cNvGraphicFramePr/>
            <a:graphic xmlns:a="http://schemas.openxmlformats.org/drawingml/2006/main">
              <a:graphicData uri="http://schemas.openxmlformats.org/drawingml/2006/picture">
                <pic:pic xmlns:pic="http://schemas.openxmlformats.org/drawingml/2006/picture">
                  <pic:nvPicPr>
                    <pic:cNvPr id="0" name="Picture 1" descr="27267DFCF4E94F4993BE5F66BA662949.jpeg"/>
                    <pic:cNvPicPr>
                      <a:picLocks noChangeAspect="1"/>
                    </pic:cNvPicPr>
                  </pic:nvPicPr>
                  <pic:blipFill>
                    <a:blip r:embed="rId23"/>
                    <a:stretch>
                      <a:fillRect/>
                    </a:stretch>
                  </pic:blipFill>
                  <pic:spPr>
                    <a:xfrm>
                      <a:off x="0" y="0"/>
                      <a:ext cx="5267325" cy="2473606"/>
                    </a:xfrm>
                    <a:prstGeom prst="rect">
                      <a:avLst/>
                    </a:prstGeom>
                  </pic:spPr>
                </pic:pic>
              </a:graphicData>
            </a:graphic>
          </wp:inline>
        </w:drawing>
      </w:r>
    </w:p>
    <w:p w:rsidR="003B513A" w:rsidRDefault="00664826">
      <w:pPr>
        <w:spacing w:line="224" w:lineRule="auto"/>
      </w:pPr>
      <w:bookmarkStart w:id="19" w:name="50-1567393069858"/>
      <w:bookmarkEnd w:id="19"/>
      <w:r>
        <w:rPr>
          <w:color w:val="2D2A2A"/>
          <w:sz w:val="42"/>
        </w:rPr>
        <w:t>Step 2: Open Channel</w:t>
      </w:r>
    </w:p>
    <w:p w:rsidR="003B513A" w:rsidRDefault="00664826">
      <w:pPr>
        <w:spacing w:line="272" w:lineRule="auto"/>
        <w:jc w:val="both"/>
      </w:pPr>
      <w:bookmarkStart w:id="20" w:name="95-1567393069859"/>
      <w:bookmarkEnd w:id="20"/>
      <w:r>
        <w:rPr>
          <w:color w:val="777777"/>
          <w:sz w:val="26"/>
        </w:rPr>
        <w:t>Click on the colored icon on the top right. Click ‘Your Channel’ when the list opens.</w:t>
      </w:r>
    </w:p>
    <w:p w:rsidR="003B513A" w:rsidRDefault="00664826">
      <w:pPr>
        <w:jc w:val="center"/>
      </w:pPr>
      <w:bookmarkStart w:id="21" w:name="71-1567393069861"/>
      <w:bookmarkEnd w:id="21"/>
      <w:r>
        <w:rPr>
          <w:noProof/>
        </w:rPr>
        <w:drawing>
          <wp:inline distT="0" distB="0" distL="0" distR="0">
            <wp:extent cx="5267325" cy="1088581"/>
            <wp:effectExtent l="0" t="0" r="0" b="0"/>
            <wp:docPr id="3" name="Drawing 2" descr="DCE97EE72D384FDC9666023EFE600AC3.jpeg"/>
            <wp:cNvGraphicFramePr/>
            <a:graphic xmlns:a="http://schemas.openxmlformats.org/drawingml/2006/main">
              <a:graphicData uri="http://schemas.openxmlformats.org/drawingml/2006/picture">
                <pic:pic xmlns:pic="http://schemas.openxmlformats.org/drawingml/2006/picture">
                  <pic:nvPicPr>
                    <pic:cNvPr id="0" name="Picture 2" descr="DCE97EE72D384FDC9666023EFE600AC3.jpeg"/>
                    <pic:cNvPicPr>
                      <a:picLocks noChangeAspect="1"/>
                    </pic:cNvPicPr>
                  </pic:nvPicPr>
                  <pic:blipFill>
                    <a:blip r:embed="rId24"/>
                    <a:stretch>
                      <a:fillRect/>
                    </a:stretch>
                  </pic:blipFill>
                  <pic:spPr>
                    <a:xfrm>
                      <a:off x="0" y="0"/>
                      <a:ext cx="5267325" cy="1088581"/>
                    </a:xfrm>
                    <a:prstGeom prst="rect">
                      <a:avLst/>
                    </a:prstGeom>
                  </pic:spPr>
                </pic:pic>
              </a:graphicData>
            </a:graphic>
          </wp:inline>
        </w:drawing>
      </w:r>
    </w:p>
    <w:p w:rsidR="003B513A" w:rsidRDefault="00664826">
      <w:pPr>
        <w:spacing w:line="224" w:lineRule="auto"/>
        <w:jc w:val="center"/>
      </w:pPr>
      <w:bookmarkStart w:id="22" w:name="23-1567393069862"/>
      <w:bookmarkEnd w:id="22"/>
      <w:r>
        <w:rPr>
          <w:b/>
          <w:color w:val="003884"/>
          <w:sz w:val="28"/>
          <w:u w:val="single"/>
        </w:rPr>
        <w:t>lifesang</w:t>
      </w:r>
    </w:p>
    <w:p w:rsidR="003B513A" w:rsidRDefault="003B513A">
      <w:pPr>
        <w:spacing w:line="224" w:lineRule="auto"/>
      </w:pPr>
      <w:bookmarkStart w:id="23" w:name="7076-1567393216140"/>
      <w:bookmarkEnd w:id="23"/>
    </w:p>
    <w:p w:rsidR="003B513A" w:rsidRDefault="003B513A">
      <w:pPr>
        <w:spacing w:line="224" w:lineRule="auto"/>
      </w:pPr>
      <w:bookmarkStart w:id="24" w:name="9078-1567393216348"/>
      <w:bookmarkEnd w:id="24"/>
    </w:p>
    <w:p w:rsidR="003B513A" w:rsidRDefault="00664826">
      <w:pPr>
        <w:spacing w:line="224" w:lineRule="auto"/>
      </w:pPr>
      <w:bookmarkStart w:id="25" w:name="1259-1567393210204"/>
      <w:bookmarkEnd w:id="25"/>
      <w:r>
        <w:rPr>
          <w:color w:val="2D2A2A"/>
          <w:sz w:val="42"/>
        </w:rPr>
        <w:t>Step 3: Customize Channel</w:t>
      </w:r>
    </w:p>
    <w:p w:rsidR="003B513A" w:rsidRDefault="00664826">
      <w:pPr>
        <w:spacing w:line="272" w:lineRule="auto"/>
        <w:jc w:val="both"/>
      </w:pPr>
      <w:bookmarkStart w:id="26" w:name="35-1567393069863"/>
      <w:bookmarkEnd w:id="26"/>
      <w:r>
        <w:rPr>
          <w:color w:val="777777"/>
          <w:sz w:val="26"/>
        </w:rPr>
        <w:t>Click the customize channel blue button.</w:t>
      </w:r>
    </w:p>
    <w:p w:rsidR="003B513A" w:rsidRDefault="00664826">
      <w:pPr>
        <w:jc w:val="center"/>
      </w:pPr>
      <w:bookmarkStart w:id="27" w:name="31-1567393069865"/>
      <w:bookmarkEnd w:id="27"/>
      <w:r>
        <w:rPr>
          <w:noProof/>
        </w:rPr>
        <w:drawing>
          <wp:inline distT="0" distB="0" distL="0" distR="0">
            <wp:extent cx="5267325" cy="4166041"/>
            <wp:effectExtent l="0" t="0" r="0" b="0"/>
            <wp:docPr id="4" name="Drawing 3" descr="AA4A65DB46B641A9A4E88742D1D8325B.jpeg"/>
            <wp:cNvGraphicFramePr/>
            <a:graphic xmlns:a="http://schemas.openxmlformats.org/drawingml/2006/main">
              <a:graphicData uri="http://schemas.openxmlformats.org/drawingml/2006/picture">
                <pic:pic xmlns:pic="http://schemas.openxmlformats.org/drawingml/2006/picture">
                  <pic:nvPicPr>
                    <pic:cNvPr id="0" name="Picture 3" descr="AA4A65DB46B641A9A4E88742D1D8325B.jpeg"/>
                    <pic:cNvPicPr>
                      <a:picLocks noChangeAspect="1"/>
                    </pic:cNvPicPr>
                  </pic:nvPicPr>
                  <pic:blipFill>
                    <a:blip r:embed="rId25"/>
                    <a:stretch>
                      <a:fillRect/>
                    </a:stretch>
                  </pic:blipFill>
                  <pic:spPr>
                    <a:xfrm>
                      <a:off x="0" y="0"/>
                      <a:ext cx="5267325" cy="4166041"/>
                    </a:xfrm>
                    <a:prstGeom prst="rect">
                      <a:avLst/>
                    </a:prstGeom>
                  </pic:spPr>
                </pic:pic>
              </a:graphicData>
            </a:graphic>
          </wp:inline>
        </w:drawing>
      </w:r>
    </w:p>
    <w:p w:rsidR="003B513A" w:rsidRDefault="00664826">
      <w:pPr>
        <w:spacing w:line="272" w:lineRule="auto"/>
        <w:jc w:val="both"/>
      </w:pPr>
      <w:bookmarkStart w:id="28" w:name="67-1567393069866"/>
      <w:bookmarkEnd w:id="28"/>
      <w:r>
        <w:rPr>
          <w:color w:val="777777"/>
          <w:sz w:val="26"/>
        </w:rPr>
        <w:t>Step 4: Upload Videos</w:t>
      </w:r>
    </w:p>
    <w:p w:rsidR="003B513A" w:rsidRDefault="003B513A">
      <w:bookmarkStart w:id="29" w:name="16-1567393069930"/>
      <w:bookmarkEnd w:id="29"/>
    </w:p>
    <w:p w:rsidR="003B513A" w:rsidRDefault="00664826">
      <w:pPr>
        <w:spacing w:line="272" w:lineRule="auto"/>
        <w:jc w:val="both"/>
      </w:pPr>
      <w:bookmarkStart w:id="30" w:name="58-1567393069867"/>
      <w:bookmarkEnd w:id="30"/>
      <w:r>
        <w:rPr>
          <w:color w:val="777777"/>
          <w:sz w:val="26"/>
        </w:rPr>
        <w:t>If you have not uploaded any videos, it is time to do that now by clicking the ‘Upload a Video’ tag from the Uploads section.</w:t>
      </w:r>
    </w:p>
    <w:p w:rsidR="003B513A" w:rsidRDefault="003B513A">
      <w:bookmarkStart w:id="31" w:name="19-1567393069930"/>
      <w:bookmarkEnd w:id="31"/>
    </w:p>
    <w:p w:rsidR="003B513A" w:rsidRDefault="00664826">
      <w:pPr>
        <w:spacing w:line="272" w:lineRule="auto"/>
        <w:jc w:val="both"/>
      </w:pPr>
      <w:bookmarkStart w:id="32" w:name="36-1567393069869"/>
      <w:bookmarkEnd w:id="32"/>
      <w:r>
        <w:rPr>
          <w:color w:val="777777"/>
          <w:sz w:val="26"/>
        </w:rPr>
        <w:t>Videos can be uploaded either by browsing through files on PC by clicking the Upload Arrow button.</w:t>
      </w:r>
    </w:p>
    <w:p w:rsidR="003B513A" w:rsidRDefault="00664826">
      <w:pPr>
        <w:jc w:val="center"/>
      </w:pPr>
      <w:bookmarkStart w:id="33" w:name="61-1567393069872"/>
      <w:bookmarkEnd w:id="33"/>
      <w:r>
        <w:rPr>
          <w:noProof/>
        </w:rPr>
        <w:drawing>
          <wp:inline distT="0" distB="0" distL="0" distR="0">
            <wp:extent cx="3937000" cy="4208518"/>
            <wp:effectExtent l="0" t="0" r="0" b="0"/>
            <wp:docPr id="5" name="Drawing 4" descr="0B34985900C54A2E986E1EE7801CDD56.jpeg"/>
            <wp:cNvGraphicFramePr/>
            <a:graphic xmlns:a="http://schemas.openxmlformats.org/drawingml/2006/main">
              <a:graphicData uri="http://schemas.openxmlformats.org/drawingml/2006/picture">
                <pic:pic xmlns:pic="http://schemas.openxmlformats.org/drawingml/2006/picture">
                  <pic:nvPicPr>
                    <pic:cNvPr id="0" name="Picture 4" descr="0B34985900C54A2E986E1EE7801CDD56.jpeg"/>
                    <pic:cNvPicPr>
                      <a:picLocks noChangeAspect="1"/>
                    </pic:cNvPicPr>
                  </pic:nvPicPr>
                  <pic:blipFill>
                    <a:blip r:embed="rId26"/>
                    <a:stretch>
                      <a:fillRect/>
                    </a:stretch>
                  </pic:blipFill>
                  <pic:spPr>
                    <a:xfrm>
                      <a:off x="0" y="0"/>
                      <a:ext cx="3937000" cy="4208518"/>
                    </a:xfrm>
                    <a:prstGeom prst="rect">
                      <a:avLst/>
                    </a:prstGeom>
                  </pic:spPr>
                </pic:pic>
              </a:graphicData>
            </a:graphic>
          </wp:inline>
        </w:drawing>
      </w:r>
    </w:p>
    <w:p w:rsidR="003B513A" w:rsidRDefault="00664826">
      <w:pPr>
        <w:spacing w:line="272" w:lineRule="auto"/>
        <w:jc w:val="both"/>
      </w:pPr>
      <w:bookmarkStart w:id="34" w:name="99-1567393069872"/>
      <w:bookmarkEnd w:id="34"/>
      <w:r>
        <w:rPr>
          <w:color w:val="777777"/>
          <w:sz w:val="26"/>
        </w:rPr>
        <w:t>Or simply by dragging and dropping the required video file on this space.</w:t>
      </w:r>
    </w:p>
    <w:p w:rsidR="003B513A" w:rsidRDefault="003B513A">
      <w:bookmarkStart w:id="35" w:name="19-1567393069931"/>
      <w:bookmarkEnd w:id="35"/>
    </w:p>
    <w:p w:rsidR="003B513A" w:rsidRDefault="00664826">
      <w:pPr>
        <w:spacing w:line="224" w:lineRule="auto"/>
      </w:pPr>
      <w:bookmarkStart w:id="36" w:name="01-1567393069875"/>
      <w:bookmarkEnd w:id="36"/>
      <w:r>
        <w:rPr>
          <w:color w:val="2D2A2A"/>
          <w:sz w:val="42"/>
        </w:rPr>
        <w:t>Step 5: Select the Video Privacy Setting</w:t>
      </w:r>
    </w:p>
    <w:p w:rsidR="003B513A" w:rsidRDefault="00664826">
      <w:pPr>
        <w:spacing w:line="272" w:lineRule="auto"/>
        <w:jc w:val="both"/>
      </w:pPr>
      <w:bookmarkStart w:id="37" w:name="96-1567393069876"/>
      <w:bookmarkEnd w:id="37"/>
      <w:r>
        <w:rPr>
          <w:color w:val="777777"/>
          <w:sz w:val="26"/>
        </w:rPr>
        <w:t>Select ‘Public’ from the four available options for setting either before or after the video uploads. This will affect each video separately and needs to be set to Public if you would like your previously uploaded videos files to be available for the public.</w:t>
      </w:r>
    </w:p>
    <w:p w:rsidR="003B513A" w:rsidRDefault="003B513A">
      <w:bookmarkStart w:id="38" w:name="65-1567393069931"/>
      <w:bookmarkEnd w:id="38"/>
    </w:p>
    <w:p w:rsidR="003B513A" w:rsidRDefault="00664826">
      <w:pPr>
        <w:spacing w:line="272" w:lineRule="auto"/>
        <w:jc w:val="both"/>
      </w:pPr>
      <w:bookmarkStart w:id="39" w:name="26-1567393069880"/>
      <w:bookmarkEnd w:id="39"/>
      <w:r>
        <w:rPr>
          <w:color w:val="777777"/>
          <w:sz w:val="26"/>
        </w:rPr>
        <w:t>Note: In case you do not desire for a video to be made public or not just yet, you can use Unlisted, Private or Scheduled setting.</w:t>
      </w:r>
    </w:p>
    <w:p w:rsidR="003B513A" w:rsidRDefault="003B513A">
      <w:bookmarkStart w:id="40" w:name="37-1567393069931"/>
      <w:bookmarkEnd w:id="40"/>
    </w:p>
    <w:p w:rsidR="003B513A" w:rsidRDefault="00664826">
      <w:pPr>
        <w:spacing w:line="272" w:lineRule="auto"/>
        <w:jc w:val="both"/>
      </w:pPr>
      <w:bookmarkStart w:id="41" w:name="87-1567393069882"/>
      <w:bookmarkEnd w:id="41"/>
      <w:r>
        <w:rPr>
          <w:color w:val="777777"/>
          <w:sz w:val="26"/>
        </w:rPr>
        <w:t>You can upload multiple videos at a time</w:t>
      </w:r>
    </w:p>
    <w:p w:rsidR="003B513A" w:rsidRDefault="003B513A">
      <w:bookmarkStart w:id="42" w:name="38-1567393069932"/>
      <w:bookmarkEnd w:id="42"/>
    </w:p>
    <w:p w:rsidR="003B513A" w:rsidRDefault="00664826">
      <w:pPr>
        <w:spacing w:line="272" w:lineRule="auto"/>
        <w:jc w:val="both"/>
      </w:pPr>
      <w:bookmarkStart w:id="43" w:name="35-1567393069885"/>
      <w:bookmarkEnd w:id="43"/>
      <w:r>
        <w:rPr>
          <w:color w:val="777777"/>
          <w:sz w:val="26"/>
        </w:rPr>
        <w:t>While the video is uploading, you can add descriptions, Set privacy or edit ‘advance settings’.</w:t>
      </w:r>
    </w:p>
    <w:p w:rsidR="003B513A" w:rsidRDefault="00664826">
      <w:pPr>
        <w:jc w:val="center"/>
      </w:pPr>
      <w:bookmarkStart w:id="44" w:name="94-1567393069885"/>
      <w:bookmarkEnd w:id="44"/>
      <w:r>
        <w:rPr>
          <w:noProof/>
        </w:rPr>
        <w:drawing>
          <wp:inline distT="0" distB="0" distL="0" distR="0">
            <wp:extent cx="2006600" cy="1992761"/>
            <wp:effectExtent l="0" t="0" r="0" b="0"/>
            <wp:docPr id="6" name="Drawing 5" descr="55A4A93EABFC4372BD5E25373164E95A.jpeg"/>
            <wp:cNvGraphicFramePr/>
            <a:graphic xmlns:a="http://schemas.openxmlformats.org/drawingml/2006/main">
              <a:graphicData uri="http://schemas.openxmlformats.org/drawingml/2006/picture">
                <pic:pic xmlns:pic="http://schemas.openxmlformats.org/drawingml/2006/picture">
                  <pic:nvPicPr>
                    <pic:cNvPr id="0" name="Picture 5" descr="55A4A93EABFC4372BD5E25373164E95A.jpeg"/>
                    <pic:cNvPicPr>
                      <a:picLocks noChangeAspect="1"/>
                    </pic:cNvPicPr>
                  </pic:nvPicPr>
                  <pic:blipFill>
                    <a:blip r:embed="rId27"/>
                    <a:stretch>
                      <a:fillRect/>
                    </a:stretch>
                  </pic:blipFill>
                  <pic:spPr>
                    <a:xfrm>
                      <a:off x="0" y="0"/>
                      <a:ext cx="2006600" cy="1992761"/>
                    </a:xfrm>
                    <a:prstGeom prst="rect">
                      <a:avLst/>
                    </a:prstGeom>
                  </pic:spPr>
                </pic:pic>
              </a:graphicData>
            </a:graphic>
          </wp:inline>
        </w:drawing>
      </w:r>
    </w:p>
    <w:p w:rsidR="003B513A" w:rsidRDefault="00664826">
      <w:pPr>
        <w:spacing w:line="224" w:lineRule="auto"/>
      </w:pPr>
      <w:bookmarkStart w:id="45" w:name="58-1567393069888"/>
      <w:bookmarkEnd w:id="45"/>
      <w:r>
        <w:rPr>
          <w:color w:val="2D2A2A"/>
          <w:sz w:val="42"/>
        </w:rPr>
        <w:t>Step 6: Publish the Video</w:t>
      </w:r>
    </w:p>
    <w:p w:rsidR="003B513A" w:rsidRDefault="00664826">
      <w:pPr>
        <w:spacing w:line="272" w:lineRule="auto"/>
        <w:jc w:val="both"/>
      </w:pPr>
      <w:bookmarkStart w:id="46" w:name="15-1567393069889"/>
      <w:bookmarkEnd w:id="46"/>
      <w:r>
        <w:rPr>
          <w:color w:val="777777"/>
          <w:sz w:val="26"/>
        </w:rPr>
        <w:t>Click Publish to publish the video on your channel. Remember, if you do not click publish, your video will not be viewable to others or won’t display on your channel. Therefore, it is important to click publish unless you do not desire for a video to be made public.</w:t>
      </w:r>
    </w:p>
    <w:p w:rsidR="003B513A" w:rsidRDefault="00664826">
      <w:pPr>
        <w:jc w:val="center"/>
      </w:pPr>
      <w:bookmarkStart w:id="47" w:name="09-1567393069894"/>
      <w:bookmarkEnd w:id="47"/>
      <w:r>
        <w:rPr>
          <w:noProof/>
        </w:rPr>
        <w:drawing>
          <wp:inline distT="0" distB="0" distL="0" distR="0">
            <wp:extent cx="5267325" cy="2380631"/>
            <wp:effectExtent l="0" t="0" r="0" b="0"/>
            <wp:docPr id="7" name="Drawing 6" descr="2BCD51A335B143A384CBDEB48B887880.jpeg"/>
            <wp:cNvGraphicFramePr/>
            <a:graphic xmlns:a="http://schemas.openxmlformats.org/drawingml/2006/main">
              <a:graphicData uri="http://schemas.openxmlformats.org/drawingml/2006/picture">
                <pic:pic xmlns:pic="http://schemas.openxmlformats.org/drawingml/2006/picture">
                  <pic:nvPicPr>
                    <pic:cNvPr id="0" name="Picture 6" descr="2BCD51A335B143A384CBDEB48B887880.jpeg"/>
                    <pic:cNvPicPr>
                      <a:picLocks noChangeAspect="1"/>
                    </pic:cNvPicPr>
                  </pic:nvPicPr>
                  <pic:blipFill>
                    <a:blip r:embed="rId28"/>
                    <a:stretch>
                      <a:fillRect/>
                    </a:stretch>
                  </pic:blipFill>
                  <pic:spPr>
                    <a:xfrm>
                      <a:off x="0" y="0"/>
                      <a:ext cx="5267325" cy="2380631"/>
                    </a:xfrm>
                    <a:prstGeom prst="rect">
                      <a:avLst/>
                    </a:prstGeom>
                  </pic:spPr>
                </pic:pic>
              </a:graphicData>
            </a:graphic>
          </wp:inline>
        </w:drawing>
      </w:r>
    </w:p>
    <w:p w:rsidR="003B513A" w:rsidRDefault="00664826">
      <w:pPr>
        <w:spacing w:line="272" w:lineRule="auto"/>
        <w:jc w:val="both"/>
      </w:pPr>
      <w:bookmarkStart w:id="48" w:name="12-1567393069894"/>
      <w:bookmarkEnd w:id="48"/>
      <w:r>
        <w:rPr>
          <w:color w:val="777777"/>
          <w:sz w:val="26"/>
        </w:rPr>
        <w:t>Pro tip:</w:t>
      </w:r>
    </w:p>
    <w:p w:rsidR="003B513A" w:rsidRDefault="003B513A">
      <w:bookmarkStart w:id="49" w:name="41-1567393069932"/>
      <w:bookmarkEnd w:id="49"/>
    </w:p>
    <w:p w:rsidR="003B513A" w:rsidRDefault="00664826">
      <w:pPr>
        <w:spacing w:line="272" w:lineRule="auto"/>
        <w:jc w:val="both"/>
      </w:pPr>
      <w:bookmarkStart w:id="50" w:name="55-1567393069894"/>
      <w:bookmarkEnd w:id="50"/>
      <w:r>
        <w:rPr>
          <w:color w:val="777777"/>
          <w:sz w:val="26"/>
        </w:rPr>
        <w:t>When you go to the videos section of your account, you can see the list of videos uploaded. Any video that has the sign ’Private’ or ‘Unlisted’ will be marked as that. You can easily change the setting right from there to set the video as Public. Simply click on Private icon, then click edit video, click the ‘Visibility’ tab and select Public. Click Done. Then click Save from the top right corner of the page in order to save the changes.</w:t>
      </w:r>
    </w:p>
    <w:p w:rsidR="003B513A" w:rsidRDefault="00664826">
      <w:pPr>
        <w:jc w:val="center"/>
      </w:pPr>
      <w:bookmarkStart w:id="51" w:name="69-1567393069903"/>
      <w:bookmarkEnd w:id="51"/>
      <w:r>
        <w:rPr>
          <w:noProof/>
        </w:rPr>
        <w:drawing>
          <wp:inline distT="0" distB="0" distL="0" distR="0">
            <wp:extent cx="5267325" cy="2468629"/>
            <wp:effectExtent l="0" t="0" r="0" b="0"/>
            <wp:docPr id="8" name="Drawing 7" descr="B588BB3358C646E6A2FB7CF954FAF97C.jpeg"/>
            <wp:cNvGraphicFramePr/>
            <a:graphic xmlns:a="http://schemas.openxmlformats.org/drawingml/2006/main">
              <a:graphicData uri="http://schemas.openxmlformats.org/drawingml/2006/picture">
                <pic:pic xmlns:pic="http://schemas.openxmlformats.org/drawingml/2006/picture">
                  <pic:nvPicPr>
                    <pic:cNvPr id="0" name="Picture 7" descr="B588BB3358C646E6A2FB7CF954FAF97C.jpeg"/>
                    <pic:cNvPicPr>
                      <a:picLocks noChangeAspect="1"/>
                    </pic:cNvPicPr>
                  </pic:nvPicPr>
                  <pic:blipFill>
                    <a:blip r:embed="rId29"/>
                    <a:stretch>
                      <a:fillRect/>
                    </a:stretch>
                  </pic:blipFill>
                  <pic:spPr>
                    <a:xfrm>
                      <a:off x="0" y="0"/>
                      <a:ext cx="5267325" cy="2468629"/>
                    </a:xfrm>
                    <a:prstGeom prst="rect">
                      <a:avLst/>
                    </a:prstGeom>
                  </pic:spPr>
                </pic:pic>
              </a:graphicData>
            </a:graphic>
          </wp:inline>
        </w:drawing>
      </w:r>
    </w:p>
    <w:p w:rsidR="003B513A" w:rsidRDefault="00664826">
      <w:pPr>
        <w:spacing w:line="272" w:lineRule="auto"/>
        <w:jc w:val="both"/>
      </w:pPr>
      <w:bookmarkStart w:id="52" w:name="19-1567393069903"/>
      <w:bookmarkEnd w:id="52"/>
      <w:r>
        <w:rPr>
          <w:color w:val="777777"/>
          <w:sz w:val="26"/>
        </w:rPr>
        <w:t xml:space="preserve">This is how to make a </w:t>
      </w:r>
      <w:hyperlink r:id="rId30" w:history="1">
        <w:r w:rsidRPr="003A7BA0">
          <w:rPr>
            <w:rStyle w:val="a7"/>
            <w:sz w:val="26"/>
          </w:rPr>
          <w:t>YouTube</w:t>
        </w:r>
      </w:hyperlink>
      <w:r>
        <w:rPr>
          <w:color w:val="777777"/>
          <w:sz w:val="26"/>
        </w:rPr>
        <w:t xml:space="preserve"> channel public.</w:t>
      </w:r>
    </w:p>
    <w:p w:rsidR="003B513A" w:rsidRDefault="003B513A">
      <w:bookmarkStart w:id="53" w:name="94-1567393069933"/>
      <w:bookmarkEnd w:id="53"/>
    </w:p>
    <w:p w:rsidR="003B513A" w:rsidRDefault="00664826">
      <w:pPr>
        <w:spacing w:line="272" w:lineRule="auto"/>
        <w:jc w:val="both"/>
      </w:pPr>
      <w:bookmarkStart w:id="54" w:name="34-1567393069904"/>
      <w:bookmarkEnd w:id="54"/>
      <w:r>
        <w:rPr>
          <w:color w:val="777777"/>
          <w:sz w:val="26"/>
        </w:rPr>
        <w:t xml:space="preserve">You can make sure that your </w:t>
      </w:r>
      <w:hyperlink r:id="rId31" w:history="1">
        <w:r w:rsidRPr="003A7BA0">
          <w:rPr>
            <w:rStyle w:val="a7"/>
            <w:sz w:val="26"/>
          </w:rPr>
          <w:t>YouTube</w:t>
        </w:r>
      </w:hyperlink>
      <w:r>
        <w:rPr>
          <w:color w:val="777777"/>
          <w:sz w:val="26"/>
        </w:rPr>
        <w:t xml:space="preserve"> channel is visible to others, by handling the privacy setting on a video by video basis.</w:t>
      </w:r>
    </w:p>
    <w:p w:rsidR="003B513A" w:rsidRDefault="003B513A">
      <w:bookmarkStart w:id="55" w:name="14-1567393069933"/>
      <w:bookmarkEnd w:id="55"/>
    </w:p>
    <w:p w:rsidR="003B513A" w:rsidRDefault="00664826">
      <w:pPr>
        <w:spacing w:line="224" w:lineRule="auto"/>
      </w:pPr>
      <w:bookmarkStart w:id="56" w:name="42-1567393069908"/>
      <w:bookmarkEnd w:id="56"/>
      <w:r>
        <w:rPr>
          <w:color w:val="2D2A2A"/>
          <w:sz w:val="42"/>
        </w:rPr>
        <w:t xml:space="preserve">Making Old </w:t>
      </w:r>
      <w:hyperlink r:id="rId32" w:history="1">
        <w:r w:rsidRPr="003A7BA0">
          <w:rPr>
            <w:rStyle w:val="a7"/>
            <w:sz w:val="42"/>
          </w:rPr>
          <w:t>YouTube</w:t>
        </w:r>
      </w:hyperlink>
      <w:r>
        <w:rPr>
          <w:color w:val="2D2A2A"/>
          <w:sz w:val="42"/>
        </w:rPr>
        <w:t xml:space="preserve"> Account Channels Public</w:t>
      </w:r>
    </w:p>
    <w:p w:rsidR="003B513A" w:rsidRDefault="00664826">
      <w:pPr>
        <w:spacing w:line="272" w:lineRule="auto"/>
        <w:jc w:val="both"/>
      </w:pPr>
      <w:bookmarkStart w:id="57" w:name="63-1567393069909"/>
      <w:bookmarkEnd w:id="57"/>
      <w:r>
        <w:rPr>
          <w:color w:val="777777"/>
          <w:sz w:val="26"/>
        </w:rPr>
        <w:t xml:space="preserve">If your account was made before </w:t>
      </w:r>
      <w:hyperlink r:id="rId33" w:history="1">
        <w:r w:rsidRPr="003A7BA0">
          <w:rPr>
            <w:rStyle w:val="a7"/>
            <w:sz w:val="26"/>
          </w:rPr>
          <w:t>YouTube</w:t>
        </w:r>
      </w:hyperlink>
      <w:r>
        <w:rPr>
          <w:color w:val="777777"/>
          <w:sz w:val="26"/>
        </w:rPr>
        <w:t xml:space="preserve"> Privacy settings changed, it is possible that your </w:t>
      </w:r>
      <w:hyperlink r:id="rId34" w:history="1">
        <w:r w:rsidRPr="003A7BA0">
          <w:rPr>
            <w:rStyle w:val="a7"/>
            <w:sz w:val="26"/>
          </w:rPr>
          <w:t>YouTube</w:t>
        </w:r>
      </w:hyperlink>
      <w:r>
        <w:rPr>
          <w:color w:val="777777"/>
          <w:sz w:val="26"/>
        </w:rPr>
        <w:t xml:space="preserve"> channel was hidden. Here is how you can set a hidden or unlisted </w:t>
      </w:r>
      <w:hyperlink r:id="rId35" w:history="1">
        <w:r w:rsidRPr="003A7BA0">
          <w:rPr>
            <w:rStyle w:val="a7"/>
            <w:sz w:val="26"/>
          </w:rPr>
          <w:t>YouTube</w:t>
        </w:r>
      </w:hyperlink>
      <w:r>
        <w:rPr>
          <w:color w:val="777777"/>
          <w:sz w:val="26"/>
        </w:rPr>
        <w:t xml:space="preserve"> channel to public.</w:t>
      </w:r>
    </w:p>
    <w:p w:rsidR="003B513A" w:rsidRDefault="003B513A">
      <w:bookmarkStart w:id="58" w:name="28-1567393069934"/>
      <w:bookmarkEnd w:id="58"/>
    </w:p>
    <w:p w:rsidR="003B513A" w:rsidRDefault="00664826">
      <w:pPr>
        <w:spacing w:line="272" w:lineRule="auto"/>
        <w:jc w:val="both"/>
      </w:pPr>
      <w:bookmarkStart w:id="59" w:name="80-1567393069912"/>
      <w:bookmarkEnd w:id="59"/>
      <w:r>
        <w:rPr>
          <w:color w:val="777777"/>
          <w:sz w:val="26"/>
        </w:rPr>
        <w:t>Click your profile icon from the top right of the page and then go to ‘Settings’. Then click the ‘Advanced Settings’ tab from the left bar. Select ‘Make this channel public’.</w:t>
      </w:r>
    </w:p>
    <w:p w:rsidR="003B513A" w:rsidRDefault="003B513A">
      <w:bookmarkStart w:id="60" w:name="86-1567393069934"/>
      <w:bookmarkEnd w:id="60"/>
    </w:p>
    <w:p w:rsidR="003B513A" w:rsidRDefault="00664826">
      <w:pPr>
        <w:spacing w:line="224" w:lineRule="auto"/>
      </w:pPr>
      <w:bookmarkStart w:id="61" w:name="08-1567393069915"/>
      <w:bookmarkEnd w:id="61"/>
      <w:r>
        <w:rPr>
          <w:color w:val="2D2A2A"/>
          <w:sz w:val="42"/>
        </w:rPr>
        <w:t>What’s Next?</w:t>
      </w:r>
    </w:p>
    <w:p w:rsidR="003B513A" w:rsidRDefault="00664826">
      <w:pPr>
        <w:spacing w:line="272" w:lineRule="auto"/>
        <w:jc w:val="both"/>
      </w:pPr>
      <w:bookmarkStart w:id="62" w:name="58-1567393069916"/>
      <w:bookmarkEnd w:id="62"/>
      <w:r>
        <w:rPr>
          <w:color w:val="777777"/>
          <w:sz w:val="26"/>
        </w:rPr>
        <w:t xml:space="preserve">Once you are all set to having a public channel, it is extremely important to provide original, quality content on your </w:t>
      </w:r>
      <w:hyperlink r:id="rId36" w:history="1">
        <w:r w:rsidRPr="003A7BA0">
          <w:rPr>
            <w:rStyle w:val="a7"/>
            <w:sz w:val="26"/>
          </w:rPr>
          <w:t>YouTube</w:t>
        </w:r>
      </w:hyperlink>
      <w:r>
        <w:rPr>
          <w:color w:val="777777"/>
          <w:sz w:val="26"/>
        </w:rPr>
        <w:t xml:space="preserve"> channel which would keep users interested in your channel and would increase the number of subscribers. Your subscribers would be instantly notified of any video you upload, therefore the number of subscribers is a key metric for a </w:t>
      </w:r>
      <w:hyperlink r:id="rId37" w:history="1">
        <w:r w:rsidRPr="003A7BA0">
          <w:rPr>
            <w:rStyle w:val="a7"/>
            <w:sz w:val="26"/>
          </w:rPr>
          <w:t>YouTuber</w:t>
        </w:r>
      </w:hyperlink>
      <w:r>
        <w:rPr>
          <w:color w:val="777777"/>
          <w:sz w:val="26"/>
        </w:rPr>
        <w:t>’s success.</w:t>
      </w:r>
    </w:p>
    <w:p w:rsidR="003B513A" w:rsidRDefault="003B513A">
      <w:bookmarkStart w:id="63" w:name="99-1567393069934"/>
      <w:bookmarkEnd w:id="63"/>
    </w:p>
    <w:p w:rsidR="00C12B30" w:rsidRDefault="00664826">
      <w:bookmarkStart w:id="64" w:name="71-1567393069923"/>
      <w:bookmarkEnd w:id="64"/>
      <w:r>
        <w:rPr>
          <w:color w:val="777777"/>
          <w:sz w:val="26"/>
        </w:rPr>
        <w:t xml:space="preserve">A successful </w:t>
      </w:r>
      <w:hyperlink r:id="rId38" w:history="1">
        <w:r w:rsidRPr="003A7BA0">
          <w:rPr>
            <w:rStyle w:val="a7"/>
            <w:sz w:val="26"/>
          </w:rPr>
          <w:t>YouTube</w:t>
        </w:r>
      </w:hyperlink>
      <w:r>
        <w:rPr>
          <w:color w:val="777777"/>
          <w:sz w:val="26"/>
        </w:rPr>
        <w:t xml:space="preserve"> channel needs your constant attention and effort. Happy YouTubing!</w:t>
      </w:r>
      <w:r w:rsidR="00C12B30">
        <w:rPr>
          <w:rFonts w:hint="eastAsia"/>
        </w:rPr>
        <w:t>Free Youtube views for an unlimited number of your videos! Boost your video's popularity using their simple and free method! Or, buy Youtube views and other services here.</w:t>
      </w:r>
    </w:p>
    <w:p w:rsidR="00C12B30" w:rsidRDefault="0015246B">
      <w:hyperlink r:id="rId39" w:history="1">
        <w:r w:rsidR="00C12B30">
          <w:rPr>
            <w:rStyle w:val="a7"/>
            <w:rFonts w:hint="eastAsia"/>
          </w:rPr>
          <w:t>ythunder.com</w:t>
        </w:r>
      </w:hyperlink>
      <w:r w:rsidR="00C12B30">
        <w:rPr>
          <w:rFonts w:hint="eastAsia"/>
        </w:rPr>
        <w:t xml:space="preserve"> has free &amp; open registrations.</w:t>
      </w:r>
    </w:p>
    <w:p w:rsidR="003B513A" w:rsidRDefault="003B513A">
      <w:pPr>
        <w:spacing w:line="272" w:lineRule="auto"/>
        <w:jc w:val="both"/>
      </w:pPr>
    </w:p>
    <w:sectPr w:rsidR="003B51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4826" w:rsidRDefault="00664826" w:rsidP="00664826">
      <w:r>
        <w:separator/>
      </w:r>
    </w:p>
  </w:endnote>
  <w:endnote w:type="continuationSeparator" w:id="0">
    <w:p w:rsidR="00664826" w:rsidRDefault="00664826" w:rsidP="006648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4826" w:rsidRDefault="00664826" w:rsidP="00664826">
      <w:r>
        <w:separator/>
      </w:r>
    </w:p>
  </w:footnote>
  <w:footnote w:type="continuationSeparator" w:id="0">
    <w:p w:rsidR="00664826" w:rsidRDefault="00664826" w:rsidP="006648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3B513A"/>
    <w:rsid w:val="0015246B"/>
    <w:rsid w:val="003A7BA0"/>
    <w:rsid w:val="003B513A"/>
    <w:rsid w:val="00664826"/>
    <w:rsid w:val="00756925"/>
    <w:rsid w:val="00C12B30"/>
    <w:rsid w:val="00CC10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EDE4E3ED-3BDC-418D-8530-40FB2A7CD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 w:type="paragraph" w:styleId="a5">
    <w:name w:val="header"/>
    <w:basedOn w:val="a"/>
    <w:link w:val="Char1"/>
    <w:uiPriority w:val="99"/>
    <w:unhideWhenUsed/>
    <w:rsid w:val="00664826"/>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664826"/>
    <w:rPr>
      <w:sz w:val="18"/>
      <w:szCs w:val="18"/>
    </w:rPr>
  </w:style>
  <w:style w:type="paragraph" w:styleId="a6">
    <w:name w:val="footer"/>
    <w:basedOn w:val="a"/>
    <w:link w:val="Char2"/>
    <w:uiPriority w:val="99"/>
    <w:unhideWhenUsed/>
    <w:rsid w:val="00664826"/>
    <w:pPr>
      <w:tabs>
        <w:tab w:val="center" w:pos="4153"/>
        <w:tab w:val="right" w:pos="8306"/>
      </w:tabs>
      <w:snapToGrid w:val="0"/>
    </w:pPr>
    <w:rPr>
      <w:sz w:val="18"/>
      <w:szCs w:val="18"/>
    </w:rPr>
  </w:style>
  <w:style w:type="character" w:customStyle="1" w:styleId="Char2">
    <w:name w:val="页脚 Char"/>
    <w:basedOn w:val="a0"/>
    <w:link w:val="a6"/>
    <w:uiPriority w:val="99"/>
    <w:rsid w:val="00664826"/>
    <w:rPr>
      <w:sz w:val="18"/>
      <w:szCs w:val="18"/>
    </w:rPr>
  </w:style>
  <w:style w:type="character" w:styleId="a7">
    <w:name w:val="Hyperlink"/>
    <w:basedOn w:val="a0"/>
    <w:unhideWhenUsed/>
    <w:qFormat/>
    <w:rsid w:val="003A7BA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s://ythunder.com/" TargetMode="External"/><Relationship Id="rId18" Type="http://schemas.openxmlformats.org/officeDocument/2006/relationships/hyperlink" Target="https://ythunder.com/" TargetMode="External"/><Relationship Id="rId26" Type="http://schemas.openxmlformats.org/officeDocument/2006/relationships/image" Target="media/image5.jpeg"/><Relationship Id="rId39" Type="http://schemas.openxmlformats.org/officeDocument/2006/relationships/hyperlink" Target="https://ythunder.com/" TargetMode="External"/><Relationship Id="rId21" Type="http://schemas.openxmlformats.org/officeDocument/2006/relationships/hyperlink" Target="https://ythunder.com/" TargetMode="External"/><Relationship Id="rId34" Type="http://schemas.openxmlformats.org/officeDocument/2006/relationships/hyperlink" Target="https://ythunder.com/" TargetMode="External"/><Relationship Id="rId7" Type="http://schemas.openxmlformats.org/officeDocument/2006/relationships/hyperlink" Target="https://ythunder.com/" TargetMode="External"/><Relationship Id="rId2" Type="http://schemas.openxmlformats.org/officeDocument/2006/relationships/settings" Target="settings.xml"/><Relationship Id="rId16" Type="http://schemas.openxmlformats.org/officeDocument/2006/relationships/hyperlink" Target="https://ythunder.com/" TargetMode="External"/><Relationship Id="rId20" Type="http://schemas.openxmlformats.org/officeDocument/2006/relationships/hyperlink" Target="https://ythunder.com/" TargetMode="External"/><Relationship Id="rId29" Type="http://schemas.openxmlformats.org/officeDocument/2006/relationships/image" Target="media/image8.jpeg"/><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ythunder.com/" TargetMode="External"/><Relationship Id="rId11" Type="http://schemas.openxmlformats.org/officeDocument/2006/relationships/hyperlink" Target="https://ythunder.com/" TargetMode="External"/><Relationship Id="rId24" Type="http://schemas.openxmlformats.org/officeDocument/2006/relationships/image" Target="media/image3.jpeg"/><Relationship Id="rId32" Type="http://schemas.openxmlformats.org/officeDocument/2006/relationships/hyperlink" Target="https://ythunder.com/" TargetMode="External"/><Relationship Id="rId37" Type="http://schemas.openxmlformats.org/officeDocument/2006/relationships/hyperlink" Target="https://ythunder.com/" TargetMode="External"/><Relationship Id="rId40"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ythunder.com/" TargetMode="External"/><Relationship Id="rId23" Type="http://schemas.openxmlformats.org/officeDocument/2006/relationships/image" Target="media/image2.jpeg"/><Relationship Id="rId28" Type="http://schemas.openxmlformats.org/officeDocument/2006/relationships/image" Target="media/image7.jpeg"/><Relationship Id="rId36" Type="http://schemas.openxmlformats.org/officeDocument/2006/relationships/hyperlink" Target="https://ythunder.com/" TargetMode="External"/><Relationship Id="rId10" Type="http://schemas.openxmlformats.org/officeDocument/2006/relationships/hyperlink" Target="https://ythunder.com/" TargetMode="External"/><Relationship Id="rId19" Type="http://schemas.openxmlformats.org/officeDocument/2006/relationships/image" Target="media/image1.jpeg"/><Relationship Id="rId31" Type="http://schemas.openxmlformats.org/officeDocument/2006/relationships/hyperlink" Target="https://ythunder.com/" TargetMode="External"/><Relationship Id="rId4" Type="http://schemas.openxmlformats.org/officeDocument/2006/relationships/footnotes" Target="footnotes.xml"/><Relationship Id="rId9" Type="http://schemas.openxmlformats.org/officeDocument/2006/relationships/hyperlink" Target="https://ythunder.com/" TargetMode="External"/><Relationship Id="rId14" Type="http://schemas.openxmlformats.org/officeDocument/2006/relationships/hyperlink" Target="https://ythunder.com/" TargetMode="External"/><Relationship Id="rId22" Type="http://schemas.openxmlformats.org/officeDocument/2006/relationships/hyperlink" Target="https://ythunder.com/" TargetMode="External"/><Relationship Id="rId27" Type="http://schemas.openxmlformats.org/officeDocument/2006/relationships/image" Target="media/image6.jpeg"/><Relationship Id="rId30" Type="http://schemas.openxmlformats.org/officeDocument/2006/relationships/hyperlink" Target="https://ythunder.com/" TargetMode="External"/><Relationship Id="rId35" Type="http://schemas.openxmlformats.org/officeDocument/2006/relationships/hyperlink" Target="https://ythunder.com/" TargetMode="External"/><Relationship Id="rId8" Type="http://schemas.openxmlformats.org/officeDocument/2006/relationships/hyperlink" Target="https://ythunder.com/" TargetMode="External"/><Relationship Id="rId3" Type="http://schemas.openxmlformats.org/officeDocument/2006/relationships/webSettings" Target="webSettings.xml"/><Relationship Id="rId12" Type="http://schemas.openxmlformats.org/officeDocument/2006/relationships/hyperlink" Target="https://ythunder.com/" TargetMode="External"/><Relationship Id="rId17" Type="http://schemas.openxmlformats.org/officeDocument/2006/relationships/hyperlink" Target="https://ythunder.com/" TargetMode="External"/><Relationship Id="rId25" Type="http://schemas.openxmlformats.org/officeDocument/2006/relationships/image" Target="media/image4.jpeg"/><Relationship Id="rId33" Type="http://schemas.openxmlformats.org/officeDocument/2006/relationships/hyperlink" Target="https://ythunder.com/" TargetMode="External"/><Relationship Id="rId38" Type="http://schemas.openxmlformats.org/officeDocument/2006/relationships/hyperlink" Target="https://ythunder.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899</Words>
  <Characters>5125</Characters>
  <Application>Microsoft Office Word</Application>
  <DocSecurity>0</DocSecurity>
  <Lines>42</Lines>
  <Paragraphs>12</Paragraphs>
  <ScaleCrop>false</ScaleCrop>
  <Company>Microsoft</Company>
  <LinksUpToDate>false</LinksUpToDate>
  <CharactersWithSpaces>6012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ping</cp:lastModifiedBy>
  <cp:revision>7</cp:revision>
  <dcterms:created xsi:type="dcterms:W3CDTF">2019-09-02T07:41:00Z</dcterms:created>
  <dcterms:modified xsi:type="dcterms:W3CDTF">2022-02-09T14:25:00Z</dcterms:modified>
</cp:coreProperties>
</file>