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DA" w:rsidRDefault="0016776E">
      <w:pPr>
        <w:spacing w:line="192" w:lineRule="auto"/>
      </w:pPr>
      <w:hyperlink r:id="rId6" w:history="1">
        <w:r w:rsidR="00436395" w:rsidRPr="00436395">
          <w:rPr>
            <w:rStyle w:val="a7"/>
            <w:sz w:val="36"/>
          </w:rPr>
          <w:t>YouTube刷订阅</w:t>
        </w:r>
      </w:hyperlink>
      <w:r w:rsidR="00436395">
        <w:rPr>
          <w:color w:val="555555"/>
          <w:sz w:val="36"/>
        </w:rPr>
        <w:t>和刷播放时长,快速达到开通获利条件</w:t>
      </w:r>
      <w:r w:rsidR="00436395">
        <w:rPr>
          <w:color w:val="888888"/>
        </w:rPr>
        <w:t xml:space="preserve">　</w:t>
      </w:r>
    </w:p>
    <w:p w:rsidR="00FA1ADA" w:rsidRDefault="00436395">
      <w:pPr>
        <w:spacing w:line="274" w:lineRule="auto"/>
        <w:jc w:val="both"/>
      </w:pPr>
      <w:bookmarkStart w:id="0" w:name="90-1640927770184"/>
      <w:bookmarkEnd w:id="0"/>
      <w:r>
        <w:rPr>
          <w:color w:val="555555"/>
        </w:rPr>
        <w:t xml:space="preserve">　　</w:t>
      </w:r>
      <w:hyperlink r:id="rId7" w:history="1">
        <w:r w:rsidRPr="00436395">
          <w:rPr>
            <w:rStyle w:val="a7"/>
          </w:rPr>
          <w:t>YouTube</w:t>
        </w:r>
      </w:hyperlink>
      <w:r>
        <w:rPr>
          <w:color w:val="555555"/>
        </w:rPr>
        <w:t>要达到开通获利条件，必须</w:t>
      </w:r>
      <w:hyperlink r:id="rId8" w:history="1">
        <w:r w:rsidRPr="00436395">
          <w:rPr>
            <w:rStyle w:val="a7"/>
          </w:rPr>
          <w:t>YouTube</w:t>
        </w:r>
      </w:hyperlink>
      <w:r>
        <w:rPr>
          <w:color w:val="555555"/>
        </w:rPr>
        <w:t>频道订阅人数达到1000个和公众播放时长达到4000个小时才能申请。按照正常操作，一般也要几个月时间。</w:t>
      </w:r>
    </w:p>
    <w:p w:rsidR="00FA1ADA" w:rsidRDefault="00FA1ADA">
      <w:pPr>
        <w:spacing w:line="274" w:lineRule="auto"/>
        <w:jc w:val="both"/>
      </w:pPr>
      <w:bookmarkStart w:id="1" w:name="78-1640927770187"/>
      <w:bookmarkEnd w:id="1"/>
    </w:p>
    <w:p w:rsidR="00FA1ADA" w:rsidRDefault="00436395">
      <w:pPr>
        <w:spacing w:line="274" w:lineRule="auto"/>
        <w:jc w:val="both"/>
      </w:pPr>
      <w:bookmarkStart w:id="2" w:name="45-1640927770188"/>
      <w:bookmarkEnd w:id="2"/>
      <w:r>
        <w:rPr>
          <w:color w:val="555555"/>
        </w:rPr>
        <w:t xml:space="preserve">　　有没有快速达到开通获利条件方法呢？</w:t>
      </w:r>
    </w:p>
    <w:p w:rsidR="00FA1ADA" w:rsidRDefault="00FA1ADA">
      <w:pPr>
        <w:spacing w:line="274" w:lineRule="auto"/>
        <w:jc w:val="both"/>
      </w:pPr>
      <w:bookmarkStart w:id="3" w:name="15-1640927770188"/>
      <w:bookmarkEnd w:id="3"/>
    </w:p>
    <w:p w:rsidR="0016776E" w:rsidRDefault="00436395">
      <w:bookmarkStart w:id="4" w:name="74-1640927770189"/>
      <w:bookmarkEnd w:id="4"/>
      <w:r>
        <w:rPr>
          <w:color w:val="555555"/>
        </w:rPr>
        <w:t xml:space="preserve">　　答案是：当然有了，那就是直接找粉刷刷平台刷</w:t>
      </w:r>
      <w:hyperlink r:id="rId9" w:history="1">
        <w:r w:rsidRPr="00436395">
          <w:rPr>
            <w:rStyle w:val="a7"/>
          </w:rPr>
          <w:t>YouTube</w:t>
        </w:r>
      </w:hyperlink>
      <w:r>
        <w:rPr>
          <w:color w:val="555555"/>
        </w:rPr>
        <w:t>订阅和刷</w:t>
      </w:r>
      <w:hyperlink r:id="rId10" w:history="1">
        <w:r w:rsidRPr="00436395">
          <w:rPr>
            <w:rStyle w:val="a7"/>
          </w:rPr>
          <w:t>YouTube</w:t>
        </w:r>
      </w:hyperlink>
      <w:r>
        <w:rPr>
          <w:color w:val="555555"/>
        </w:rPr>
        <w:t>公众播放时长！</w:t>
      </w:r>
      <w:r w:rsidR="0016776E">
        <w:rPr>
          <w:rFonts w:hint="eastAsia"/>
        </w:rPr>
        <w:t>增加YouTube观看次数：</w:t>
      </w:r>
      <w:hyperlink r:id="rId11" w:history="1">
        <w:r w:rsidR="0016776E">
          <w:rPr>
            <w:rStyle w:val="a7"/>
            <w:rFonts w:hint="eastAsia"/>
          </w:rPr>
          <w:t>ythunder.com</w:t>
        </w:r>
      </w:hyperlink>
    </w:p>
    <w:p w:rsidR="00E23144" w:rsidRDefault="00E23144">
      <w:bookmarkStart w:id="5" w:name="_GoBack"/>
      <w:bookmarkEnd w:id="5"/>
    </w:p>
    <w:p w:rsidR="00FA1ADA" w:rsidRDefault="00FA1ADA">
      <w:pPr>
        <w:spacing w:line="274" w:lineRule="auto"/>
        <w:jc w:val="both"/>
      </w:pPr>
    </w:p>
    <w:p w:rsidR="00FA1ADA" w:rsidRDefault="00FA1ADA">
      <w:pPr>
        <w:spacing w:line="274" w:lineRule="auto"/>
        <w:jc w:val="both"/>
      </w:pPr>
      <w:bookmarkStart w:id="6" w:name="22-1640927770195"/>
      <w:bookmarkEnd w:id="6"/>
    </w:p>
    <w:p w:rsidR="00FA1ADA" w:rsidRDefault="00436395">
      <w:pPr>
        <w:spacing w:line="274" w:lineRule="auto"/>
        <w:jc w:val="both"/>
      </w:pPr>
      <w:bookmarkStart w:id="7" w:name="00-1640927770195"/>
      <w:bookmarkEnd w:id="7"/>
      <w:r>
        <w:rPr>
          <w:color w:val="555555"/>
        </w:rPr>
        <w:t xml:space="preserve">　　那么</w:t>
      </w:r>
      <w:hyperlink r:id="rId12" w:history="1">
        <w:r w:rsidRPr="00436395">
          <w:rPr>
            <w:rStyle w:val="a7"/>
          </w:rPr>
          <w:t>YouTube刷订阅</w:t>
        </w:r>
      </w:hyperlink>
      <w:r>
        <w:rPr>
          <w:color w:val="555555"/>
        </w:rPr>
        <w:t>和刷</w:t>
      </w:r>
      <w:hyperlink r:id="rId13" w:history="1">
        <w:r w:rsidRPr="00436395">
          <w:rPr>
            <w:rStyle w:val="a7"/>
          </w:rPr>
          <w:t>YouTube</w:t>
        </w:r>
      </w:hyperlink>
      <w:r>
        <w:rPr>
          <w:color w:val="555555"/>
        </w:rPr>
        <w:t>公众播放时长要注意什么？才能成功率比较高呢？下面简单介绍几点</w:t>
      </w:r>
    </w:p>
    <w:p w:rsidR="00FA1ADA" w:rsidRDefault="00FA1ADA">
      <w:pPr>
        <w:spacing w:line="274" w:lineRule="auto"/>
        <w:jc w:val="both"/>
      </w:pPr>
      <w:bookmarkStart w:id="8" w:name="95-1640927770197"/>
      <w:bookmarkEnd w:id="8"/>
    </w:p>
    <w:p w:rsidR="00FA1ADA" w:rsidRDefault="00436395">
      <w:pPr>
        <w:spacing w:line="274" w:lineRule="auto"/>
        <w:jc w:val="both"/>
      </w:pPr>
      <w:bookmarkStart w:id="9" w:name="76-1640927770198"/>
      <w:bookmarkEnd w:id="9"/>
      <w:r>
        <w:rPr>
          <w:color w:val="555555"/>
        </w:rPr>
        <w:t xml:space="preserve">　　如果单刷订阅，不刷时长！要注意什么？</w:t>
      </w:r>
    </w:p>
    <w:p w:rsidR="00FA1ADA" w:rsidRDefault="00FA1ADA">
      <w:pPr>
        <w:spacing w:line="274" w:lineRule="auto"/>
        <w:jc w:val="both"/>
      </w:pPr>
      <w:bookmarkStart w:id="10" w:name="30-1640927770199"/>
      <w:bookmarkEnd w:id="10"/>
    </w:p>
    <w:p w:rsidR="00FA1ADA" w:rsidRDefault="00436395">
      <w:pPr>
        <w:spacing w:line="274" w:lineRule="auto"/>
        <w:jc w:val="both"/>
      </w:pPr>
      <w:bookmarkStart w:id="11" w:name="55-1640927770199"/>
      <w:bookmarkEnd w:id="11"/>
      <w:r>
        <w:rPr>
          <w:color w:val="555555"/>
        </w:rPr>
        <w:t xml:space="preserve">　　一，要刷订阅的时候，频道必须手机认证过，不认证手机号里面很多功能是用不了的。也很容易在后期出手机认证！</w:t>
      </w:r>
    </w:p>
    <w:p w:rsidR="00FA1ADA" w:rsidRDefault="00FA1ADA">
      <w:pPr>
        <w:spacing w:line="274" w:lineRule="auto"/>
        <w:jc w:val="both"/>
      </w:pPr>
      <w:bookmarkStart w:id="12" w:name="16-1640927770201"/>
      <w:bookmarkEnd w:id="12"/>
    </w:p>
    <w:p w:rsidR="00FA1ADA" w:rsidRDefault="00436395">
      <w:pPr>
        <w:spacing w:line="274" w:lineRule="auto"/>
        <w:jc w:val="both"/>
      </w:pPr>
      <w:bookmarkStart w:id="13" w:name="09-1640927770202"/>
      <w:bookmarkEnd w:id="13"/>
      <w:r>
        <w:rPr>
          <w:color w:val="555555"/>
        </w:rPr>
        <w:t xml:space="preserve">　　二，刷订阅前，请先在频道上传最少几个视频，不要一次全部上传完，最好每天上传或隔几天就上传一个，等于养号！但要避免上传有版权视频，3次版权警告频道会被封！</w:t>
      </w:r>
    </w:p>
    <w:p w:rsidR="00FA1ADA" w:rsidRDefault="00FA1ADA">
      <w:pPr>
        <w:spacing w:line="274" w:lineRule="auto"/>
        <w:jc w:val="both"/>
      </w:pPr>
      <w:bookmarkStart w:id="14" w:name="85-1640927770206"/>
      <w:bookmarkEnd w:id="14"/>
    </w:p>
    <w:p w:rsidR="00FA1ADA" w:rsidRDefault="00436395">
      <w:pPr>
        <w:spacing w:line="274" w:lineRule="auto"/>
        <w:jc w:val="both"/>
      </w:pPr>
      <w:bookmarkStart w:id="15" w:name="80-1640927770206"/>
      <w:bookmarkEnd w:id="15"/>
      <w:r>
        <w:rPr>
          <w:color w:val="555555"/>
        </w:rPr>
        <w:lastRenderedPageBreak/>
        <w:t xml:space="preserve">　　三，刷订阅的时候，如果本身上传的视频没什么观看量，最好同时刷下视频的观看量，这样数据会好看点，不容易被官方监测到！</w:t>
      </w:r>
    </w:p>
    <w:p w:rsidR="00FA1ADA" w:rsidRDefault="00FA1ADA">
      <w:pPr>
        <w:spacing w:line="274" w:lineRule="auto"/>
        <w:jc w:val="both"/>
      </w:pPr>
      <w:bookmarkStart w:id="16" w:name="74-1640927770207"/>
      <w:bookmarkEnd w:id="16"/>
    </w:p>
    <w:p w:rsidR="00FA1ADA" w:rsidRDefault="00436395">
      <w:pPr>
        <w:spacing w:line="274" w:lineRule="auto"/>
        <w:jc w:val="both"/>
      </w:pPr>
      <w:bookmarkStart w:id="17" w:name="20-1640927770208"/>
      <w:bookmarkEnd w:id="17"/>
      <w:r>
        <w:rPr>
          <w:color w:val="555555"/>
        </w:rPr>
        <w:t xml:space="preserve">　　四，在刷订阅期间，也要坚持最好每天上传或隔几天就上传点视频，保持频道活跃度，这个对频道有好处！</w:t>
      </w:r>
    </w:p>
    <w:p w:rsidR="00FA1ADA" w:rsidRDefault="00FA1ADA">
      <w:pPr>
        <w:spacing w:line="274" w:lineRule="auto"/>
        <w:jc w:val="both"/>
      </w:pPr>
      <w:bookmarkStart w:id="18" w:name="50-1640927770211"/>
      <w:bookmarkEnd w:id="18"/>
    </w:p>
    <w:p w:rsidR="00FA1ADA" w:rsidRDefault="00436395">
      <w:pPr>
        <w:spacing w:line="274" w:lineRule="auto"/>
        <w:jc w:val="both"/>
      </w:pPr>
      <w:bookmarkStart w:id="19" w:name="05-1640927770211"/>
      <w:bookmarkEnd w:id="19"/>
      <w:r>
        <w:rPr>
          <w:color w:val="555555"/>
        </w:rPr>
        <w:t xml:space="preserve">　　如果单刷时长，不刷订阅！要注意什么？</w:t>
      </w:r>
    </w:p>
    <w:p w:rsidR="00FA1ADA" w:rsidRDefault="00FA1ADA">
      <w:pPr>
        <w:spacing w:line="274" w:lineRule="auto"/>
        <w:jc w:val="both"/>
      </w:pPr>
      <w:bookmarkStart w:id="20" w:name="11-1640927770212"/>
      <w:bookmarkEnd w:id="20"/>
    </w:p>
    <w:p w:rsidR="00FA1ADA" w:rsidRDefault="00436395">
      <w:pPr>
        <w:spacing w:line="274" w:lineRule="auto"/>
        <w:jc w:val="both"/>
      </w:pPr>
      <w:bookmarkStart w:id="21" w:name="60-1640927770212"/>
      <w:bookmarkEnd w:id="21"/>
      <w:r>
        <w:rPr>
          <w:color w:val="555555"/>
        </w:rPr>
        <w:t xml:space="preserve">　　一，请上传1-4个1个小时左右的视频，为什么要1个小时左右视频，因为太长你可能很难上传，太短的话，刷量成本又太高，1个小时左右视频刚刚好！</w:t>
      </w:r>
    </w:p>
    <w:p w:rsidR="00FA1ADA" w:rsidRDefault="00FA1ADA">
      <w:pPr>
        <w:spacing w:line="274" w:lineRule="auto"/>
        <w:jc w:val="both"/>
      </w:pPr>
      <w:bookmarkStart w:id="22" w:name="33-1640927770214"/>
      <w:bookmarkEnd w:id="22"/>
    </w:p>
    <w:p w:rsidR="00FA1ADA" w:rsidRDefault="00436395">
      <w:pPr>
        <w:spacing w:line="274" w:lineRule="auto"/>
        <w:jc w:val="both"/>
      </w:pPr>
      <w:bookmarkStart w:id="23" w:name="93-1640927770214"/>
      <w:bookmarkEnd w:id="23"/>
      <w:r>
        <w:rPr>
          <w:color w:val="555555"/>
        </w:rPr>
        <w:t xml:space="preserve">　　二，视频最好原创视频，必须没版权（原创视频申请成功率高，有版权的视频容易被删，申请获利账号成功率也低）</w:t>
      </w:r>
    </w:p>
    <w:p w:rsidR="00FA1ADA" w:rsidRDefault="00FA1ADA">
      <w:pPr>
        <w:spacing w:line="274" w:lineRule="auto"/>
        <w:jc w:val="both"/>
      </w:pPr>
      <w:bookmarkStart w:id="24" w:name="71-1640927770216"/>
      <w:bookmarkEnd w:id="24"/>
    </w:p>
    <w:p w:rsidR="00FA1ADA" w:rsidRDefault="00436395">
      <w:pPr>
        <w:spacing w:line="274" w:lineRule="auto"/>
        <w:jc w:val="both"/>
      </w:pPr>
      <w:bookmarkStart w:id="25" w:name="53-1640927770217"/>
      <w:bookmarkEnd w:id="25"/>
      <w:r>
        <w:rPr>
          <w:color w:val="555555"/>
        </w:rPr>
        <w:t xml:space="preserve">　　三，用来刷时长的视频必须永久保持公开状态！刷时长时，不能是私人或隐藏状态，刷完了也要一直保持公开，因为隐藏或私人的视频时长不算公众时长！</w:t>
      </w:r>
    </w:p>
    <w:p w:rsidR="00FA1ADA" w:rsidRDefault="00FA1ADA">
      <w:pPr>
        <w:spacing w:line="274" w:lineRule="auto"/>
        <w:jc w:val="both"/>
      </w:pPr>
      <w:bookmarkStart w:id="26" w:name="69-1640927770220"/>
      <w:bookmarkEnd w:id="26"/>
    </w:p>
    <w:p w:rsidR="00FA1ADA" w:rsidRDefault="00436395">
      <w:pPr>
        <w:spacing w:line="274" w:lineRule="auto"/>
        <w:jc w:val="both"/>
      </w:pPr>
      <w:bookmarkStart w:id="27" w:name="5052-1644338603409"/>
      <w:bookmarkEnd w:id="27"/>
      <w:r>
        <w:rPr>
          <w:color w:val="555555"/>
        </w:rPr>
        <w:t xml:space="preserve">　　同时刷</w:t>
      </w:r>
      <w:hyperlink r:id="rId14" w:history="1">
        <w:r w:rsidRPr="00436395">
          <w:rPr>
            <w:rStyle w:val="a7"/>
          </w:rPr>
          <w:t>YouTube</w:t>
        </w:r>
      </w:hyperlink>
      <w:r>
        <w:rPr>
          <w:color w:val="555555"/>
        </w:rPr>
        <w:t>1000订阅和4000个小时公众时长！要注意什么？</w:t>
      </w:r>
    </w:p>
    <w:p w:rsidR="00FA1ADA" w:rsidRDefault="00FA1ADA">
      <w:pPr>
        <w:spacing w:line="274" w:lineRule="auto"/>
        <w:jc w:val="both"/>
      </w:pPr>
      <w:bookmarkStart w:id="28" w:name="29-1640927770221"/>
      <w:bookmarkEnd w:id="28"/>
    </w:p>
    <w:p w:rsidR="00FA1ADA" w:rsidRDefault="00436395">
      <w:pPr>
        <w:spacing w:line="274" w:lineRule="auto"/>
        <w:jc w:val="both"/>
      </w:pPr>
      <w:bookmarkStart w:id="29" w:name="07-1640927770221"/>
      <w:bookmarkEnd w:id="29"/>
      <w:r>
        <w:rPr>
          <w:color w:val="555555"/>
        </w:rPr>
        <w:t xml:space="preserve">　　一，频道必须手机认证过</w:t>
      </w:r>
    </w:p>
    <w:p w:rsidR="00FA1ADA" w:rsidRDefault="00FA1ADA">
      <w:pPr>
        <w:spacing w:line="274" w:lineRule="auto"/>
        <w:jc w:val="both"/>
      </w:pPr>
      <w:bookmarkStart w:id="30" w:name="33-1640927770221"/>
      <w:bookmarkEnd w:id="30"/>
    </w:p>
    <w:p w:rsidR="00FA1ADA" w:rsidRDefault="00436395">
      <w:pPr>
        <w:spacing w:line="274" w:lineRule="auto"/>
        <w:jc w:val="both"/>
      </w:pPr>
      <w:bookmarkStart w:id="31" w:name="71-1640927770222"/>
      <w:bookmarkEnd w:id="31"/>
      <w:r>
        <w:rPr>
          <w:color w:val="555555"/>
        </w:rPr>
        <w:t xml:space="preserve">　　二，频道最少上传过几个视频</w:t>
      </w:r>
    </w:p>
    <w:p w:rsidR="00FA1ADA" w:rsidRDefault="00FA1ADA">
      <w:pPr>
        <w:spacing w:line="274" w:lineRule="auto"/>
        <w:jc w:val="both"/>
      </w:pPr>
      <w:bookmarkStart w:id="32" w:name="88-1640927770222"/>
      <w:bookmarkEnd w:id="32"/>
    </w:p>
    <w:p w:rsidR="00FA1ADA" w:rsidRDefault="00436395">
      <w:pPr>
        <w:spacing w:line="274" w:lineRule="auto"/>
        <w:jc w:val="both"/>
      </w:pPr>
      <w:bookmarkStart w:id="33" w:name="82-1640927770222"/>
      <w:bookmarkEnd w:id="33"/>
      <w:r>
        <w:rPr>
          <w:color w:val="555555"/>
        </w:rPr>
        <w:t xml:space="preserve">　　三，刷时长的视频必须是1小时左右的原创视频</w:t>
      </w:r>
    </w:p>
    <w:p w:rsidR="00FA1ADA" w:rsidRDefault="00FA1ADA">
      <w:pPr>
        <w:spacing w:line="274" w:lineRule="auto"/>
        <w:jc w:val="both"/>
      </w:pPr>
      <w:bookmarkStart w:id="34" w:name="09-1640927770223"/>
      <w:bookmarkEnd w:id="34"/>
    </w:p>
    <w:p w:rsidR="008B02EB" w:rsidRDefault="00436395">
      <w:bookmarkStart w:id="35" w:name="67-1640927770223"/>
      <w:bookmarkEnd w:id="35"/>
      <w:r>
        <w:rPr>
          <w:color w:val="555555"/>
        </w:rPr>
        <w:t xml:space="preserve">　　四，用来刷时长的视频必须永久保持公开状态！刷时长时，不能是私人或隐藏状态，刷完了也要一直保持公开，因为隐藏或私人的视频时长不算公众时长！</w:t>
      </w:r>
    </w:p>
    <w:p w:rsidR="001271E9" w:rsidRDefault="001271E9">
      <w:r>
        <w:rPr>
          <w:rFonts w:hint="eastAsia"/>
        </w:rPr>
        <w:t>增加YouTube观看次数：</w:t>
      </w:r>
      <w:hyperlink r:id="rId15" w:history="1">
        <w:r>
          <w:rPr>
            <w:rStyle w:val="a7"/>
            <w:rFonts w:hint="eastAsia"/>
          </w:rPr>
          <w:t>ythunder.com</w:t>
        </w:r>
      </w:hyperlink>
    </w:p>
    <w:p w:rsidR="00FA1ADA" w:rsidRDefault="00FA1ADA">
      <w:pPr>
        <w:spacing w:line="274" w:lineRule="auto"/>
        <w:jc w:val="both"/>
      </w:pPr>
    </w:p>
    <w:sectPr w:rsidR="00FA1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395" w:rsidRDefault="00436395" w:rsidP="00436395">
      <w:r>
        <w:separator/>
      </w:r>
    </w:p>
  </w:endnote>
  <w:endnote w:type="continuationSeparator" w:id="0">
    <w:p w:rsidR="00436395" w:rsidRDefault="00436395" w:rsidP="0043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395" w:rsidRDefault="00436395" w:rsidP="00436395">
      <w:r>
        <w:separator/>
      </w:r>
    </w:p>
  </w:footnote>
  <w:footnote w:type="continuationSeparator" w:id="0">
    <w:p w:rsidR="00436395" w:rsidRDefault="00436395" w:rsidP="00436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1ADA"/>
    <w:rsid w:val="00001996"/>
    <w:rsid w:val="001271E9"/>
    <w:rsid w:val="0016776E"/>
    <w:rsid w:val="00436395"/>
    <w:rsid w:val="008B02EB"/>
    <w:rsid w:val="00E23144"/>
    <w:rsid w:val="00FA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326E73A-C1D2-4A4A-9A09-8186FEC7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43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36395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363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36395"/>
    <w:rPr>
      <w:sz w:val="18"/>
      <w:szCs w:val="18"/>
    </w:rPr>
  </w:style>
  <w:style w:type="character" w:styleId="a7">
    <w:name w:val="Hyperlink"/>
    <w:basedOn w:val="a0"/>
    <w:unhideWhenUsed/>
    <w:rsid w:val="00436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2022-02-09T01:54:00Z</dcterms:created>
  <dcterms:modified xsi:type="dcterms:W3CDTF">2022-02-09T13:43:00Z</dcterms:modified>
</cp:coreProperties>
</file>