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5"/>
        <w:rPr>
          <w:rFonts w:ascii="바탕체" w:eastAsia="바탕체" w:hAnsi="바탕체"/>
        </w:rPr>
      </w:pPr>
      <w:r>
        <w:rPr>
          <w:rFonts w:ascii="바탕체" w:eastAsia="바탕체" w:hAnsi="바탕체" w:hint="eastAsia"/>
        </w:rPr>
        <w:t>Project Document</w:t>
      </w:r>
    </w:p>
    <w:p>
      <w:pPr>
        <w:pStyle w:val="a8"/>
        <w:ind w:right="600"/>
        <w:spacing w:after="180" w:before="1800"/>
        <w:rPr>
          <w:rFonts w:ascii="바탕체" w:eastAsia="바탕체" w:hAnsi="바탕체"/>
        </w:rPr>
      </w:pPr>
      <w:r>
        <mc:AlternateContent>
          <mc:Choice Requires="wps">
            <w:drawing>
              <wp:anchor distT="0" distB="0" distL="114300" distR="114300" behindDoc="0" locked="0" layoutInCell="1" simplePos="0" relativeHeight="251659264" allowOverlap="1" hidden="0">
                <wp:simplePos x="0" y="0"/>
                <wp:positionH relativeFrom="column">
                  <wp:posOffset>2286000</wp:posOffset>
                </wp:positionH>
                <wp:positionV relativeFrom="page">
                  <wp:posOffset>1488440</wp:posOffset>
                </wp:positionV>
                <wp:extent cx="3086100" cy="0"/>
                <wp:effectExtent l="6350" t="6350" r="6350" b="6350"/>
                <wp:wrapNone/>
                <wp:docPr id="1025" name=""/>
                <wp:cNvGraphicFramePr/>
                <a:graphic xmlns:a="http://schemas.openxmlformats.org/drawingml/2006/main">
                  <a:graphicData uri="http://schemas.microsoft.com/office/word/2010/wordprocessingShape">
                    <wps:wsp>
                      <wps:cNvSpPr>
                        <a:spLocks noTextEdit="1"/>
                      </wps:cNvSpPr>
                      <wps:spPr>
                        <a:xfrm>
                          <a:off x="3366135" y="1488440"/>
                          <a:ext cx="3086100" cy="0"/>
                        </a:xfrm>
                        <a:prstGeom prst="line">
                          <a:avLst/>
                        </a:prstGeom>
                        <a:ln w="12700">
                          <a:solidFill>
                            <a:srgbClr val="dddddd"/>
                          </a:solidFill>
                        </a:ln>
                      </wps:spPr>
                      <wps:bodyPr rot="0" vert="horz" wrap="square" lIns="91440" tIns="45720" rIns="91440" bIns="45720" anchor="ctr">
                        <a:noAutofit/>
                      </wps:bodyPr>
                    </wps:wsp>
                  </a:graphicData>
                </a:graphic>
              </wp:anchor>
            </w:drawing>
          </mc:Choice>
          <mc:Fallback>
            <w:pict>
              <v:line id="1025" style="position:absolute;margin-left:180pt;margin-top:117.2pt;width:243pt;height:0pt;mso-position-horizontal-relative:column;mso-position-vertical-relative:page;v-text-anchor:middle;mso-wrap-style:square;z-index:1895824383" o:allowincell="t" filled="f" stroked="t" strokecolor="#dddddd" strokeweight="1pt">
                <v:stroke joinstyle="round"/>
              </v:line>
            </w:pict>
          </mc:Fallback>
        </mc:AlternateContent>
      </w:r>
    </w:p>
    <w:p>
      <w:pPr>
        <w:pStyle w:val="a9"/>
        <w:ind w:right="1000"/>
        <w:spacing w:after="720"/>
        <w:rPr>
          <w:rFonts w:ascii="바탕체" w:eastAsia="바탕체" w:hAnsi="바탕체"/>
        </w:rPr>
      </w:pPr>
      <w:r>
        <w:rPr>
          <w:rFonts w:ascii="바탕체" w:eastAsia="바탕체" w:hAnsi="바탕체"/>
        </w:rPr>
        <w:t>Test Result</w:t>
      </w:r>
      <w:r>
        <w:rPr>
          <w:rFonts w:ascii="바탕체" w:eastAsia="바탕체" w:hAnsi="바탕체" w:hint="eastAsia"/>
        </w:rPr>
        <w:t xml:space="preserve"> </w:t>
      </w:r>
      <w:r>
        <w:rPr>
          <w:rFonts w:ascii="바탕체" w:eastAsia="바탕체" w:hAnsi="바탕체" w:hint="eastAsia"/>
        </w:rPr>
        <w:t>Document</w:t>
      </w:r>
    </w:p>
    <w:p>
      <w:pPr>
        <w:pStyle w:val="a9"/>
        <w:ind w:right="998"/>
        <w:spacing w:afterLines="0"/>
        <w:rPr>
          <w:rFonts w:ascii="바탕체" w:eastAsia="바탕체" w:hAnsi="바탕체"/>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7601"/>
      </w:tblGrid>
      <w:tr>
        <w:trPr>
          <w:trHeight w:val="1043" w:hRule="atLeast"/>
        </w:trPr>
        <w:tc>
          <w:tcPr>
            <w:tcW w:w="1101" w:type="dxa"/>
            <w:shd w:val="clear" w:color="auto" w:fill="auto"/>
            <w:vAlign w:val="center"/>
          </w:tcPr>
          <w:p>
            <w:pPr>
              <w:rPr>
                <w:rFonts w:ascii="바탕체" w:eastAsia="바탕체" w:hAnsi="바탕체"/>
                <w:sz w:val="24"/>
              </w:rPr>
            </w:pPr>
            <w:r>
              <w:rPr>
                <w:rFonts w:ascii="바탕체" w:eastAsia="바탕체" w:hAnsi="바탕체" w:hint="eastAsia"/>
                <w:sz w:val="24"/>
              </w:rPr>
              <w:t xml:space="preserve">Project </w:t>
            </w:r>
            <w:r>
              <w:rPr>
                <w:rFonts w:ascii="바탕체" w:eastAsia="바탕체" w:hAnsi="바탕체"/>
                <w:sz w:val="24"/>
              </w:rPr>
              <w:t>N</w:t>
            </w:r>
            <w:r>
              <w:rPr>
                <w:rFonts w:ascii="바탕체" w:eastAsia="바탕체" w:hAnsi="바탕체" w:hint="eastAsia"/>
                <w:sz w:val="24"/>
              </w:rPr>
              <w:t>ame</w:t>
            </w:r>
          </w:p>
        </w:tc>
        <w:tc>
          <w:tcPr>
            <w:tcW w:w="7601" w:type="dxa"/>
            <w:shd w:val="clear" w:color="auto" w:fill="auto"/>
            <w:vAlign w:val="center"/>
          </w:tcPr>
          <w:p>
            <w:pPr>
              <w:rPr>
                <w:rFonts w:ascii="바탕체" w:eastAsia="바탕체" w:hAnsi="바탕체"/>
              </w:rPr>
            </w:pPr>
            <w:r>
              <w:rPr>
                <w:lang w:eastAsia="ko-KR"/>
                <w:rFonts w:ascii="바탕체" w:eastAsia="바탕체" w:hAnsi="바탕체"/>
                <w:rtl w:val="off"/>
              </w:rPr>
              <w:t>바이너리 프로그램에서 제어 구조를 식별하는 도구 개발</w:t>
            </w:r>
          </w:p>
        </w:tc>
      </w:tr>
    </w:tbl>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ind w:firstLineChars="1984" w:firstLine="3968"/>
        <w:rPr>
          <w:rFonts w:ascii="바탕체" w:eastAsia="바탕체" w:hAnsi="바탕체"/>
        </w:rPr>
      </w:pPr>
      <w:r>
        <w:rPr>
          <w:lang w:eastAsia="ko-KR"/>
          <w:rFonts w:ascii="바탕체" w:eastAsia="바탕체" w:hAnsi="바탕체" w:hint="eastAsia"/>
          <w:rtl w:val="off"/>
        </w:rPr>
        <w:t>14</w:t>
      </w:r>
      <w:r>
        <w:rPr>
          <w:rFonts w:ascii="바탕체" w:eastAsia="바탕체" w:hAnsi="바탕체" w:hint="eastAsia"/>
        </w:rPr>
        <w:t xml:space="preserve"> 조</w:t>
      </w:r>
    </w:p>
    <w:p>
      <w:pPr>
        <w:ind w:firstLineChars="1984" w:firstLine="3968"/>
        <w:rPr>
          <w:rFonts w:ascii="바탕체" w:eastAsia="바탕체" w:hAnsi="바탕체"/>
        </w:rPr>
      </w:pPr>
    </w:p>
    <w:p>
      <w:pPr>
        <w:ind w:firstLineChars="1984" w:firstLine="3968"/>
        <w:rPr>
          <w:rFonts w:ascii="바탕체" w:eastAsia="바탕체" w:hAnsi="바탕체"/>
        </w:rPr>
      </w:pPr>
      <w:r>
        <w:rPr>
          <w:rFonts w:ascii="바탕체" w:eastAsia="바탕체" w:hAnsi="바탕체" w:hint="eastAsia"/>
        </w:rPr>
        <w:t>20</w:t>
      </w:r>
      <w:r>
        <w:rPr>
          <w:rFonts w:ascii="바탕체" w:eastAsia="바탕체" w:hAnsi="바탕체"/>
        </w:rPr>
        <w:t>2</w:t>
      </w:r>
      <w:r>
        <w:rPr>
          <w:lang w:eastAsia="ko-KR"/>
          <w:rFonts w:ascii="바탕체" w:eastAsia="바탕체" w:hAnsi="바탕체"/>
          <w:rtl w:val="off"/>
        </w:rPr>
        <w:t>002514 안상준</w:t>
      </w:r>
    </w:p>
    <w:p>
      <w:pPr>
        <w:ind w:firstLineChars="1984" w:firstLine="3968"/>
        <w:rPr>
          <w:rFonts w:ascii="바탕체" w:eastAsia="바탕체" w:hAnsi="바탕체"/>
        </w:rPr>
      </w:pPr>
      <w:r>
        <w:rPr>
          <w:rFonts w:ascii="바탕체" w:eastAsia="바탕체" w:hAnsi="바탕체" w:hint="eastAsia"/>
        </w:rPr>
        <w:t>20</w:t>
      </w:r>
      <w:r>
        <w:rPr>
          <w:rFonts w:ascii="바탕체" w:eastAsia="바탕체" w:hAnsi="바탕체"/>
        </w:rPr>
        <w:t>2</w:t>
      </w:r>
      <w:r>
        <w:rPr>
          <w:lang w:eastAsia="ko-KR"/>
          <w:rFonts w:ascii="바탕체" w:eastAsia="바탕체" w:hAnsi="바탕체"/>
          <w:rtl w:val="off"/>
        </w:rPr>
        <w:t>202602 손예진</w:t>
      </w:r>
    </w:p>
    <w:p>
      <w:pPr>
        <w:ind w:firstLineChars="1984" w:firstLine="3968"/>
        <w:rPr>
          <w:rFonts w:ascii="바탕체" w:eastAsia="바탕체" w:hAnsi="바탕체"/>
        </w:rPr>
      </w:pPr>
      <w:r>
        <w:rPr>
          <w:rFonts w:ascii="바탕체" w:eastAsia="바탕체" w:hAnsi="바탕체" w:hint="eastAsia"/>
        </w:rPr>
        <w:t>20</w:t>
      </w:r>
      <w:r>
        <w:rPr>
          <w:rFonts w:ascii="바탕체" w:eastAsia="바탕체" w:hAnsi="바탕체"/>
        </w:rPr>
        <w:t>2</w:t>
      </w:r>
      <w:r>
        <w:rPr>
          <w:lang w:eastAsia="ko-KR"/>
          <w:rFonts w:ascii="바탕체" w:eastAsia="바탕체" w:hAnsi="바탕체"/>
          <w:rtl w:val="off"/>
        </w:rPr>
        <w:t>202487 박혜연</w:t>
      </w:r>
    </w:p>
    <w:p>
      <w:pPr>
        <w:ind w:firstLineChars="1984" w:firstLine="3968"/>
        <w:rPr>
          <w:rFonts w:ascii="바탕체" w:eastAsia="바탕체" w:hAnsi="바탕체"/>
        </w:rPr>
      </w:pPr>
    </w:p>
    <w:p>
      <w:pPr>
        <w:ind w:firstLineChars="1984" w:firstLine="3968"/>
        <w:rPr>
          <w:rFonts w:ascii="바탕체" w:eastAsia="바탕체" w:hAnsi="바탕체"/>
        </w:rPr>
        <w:sectPr>
          <w:pgSz w:w="11906" w:h="16838" w:code="9"/>
          <w:pgMar w:top="1985" w:right="1701" w:bottom="1701" w:left="1701" w:header="851" w:footer="992" w:gutter="0"/>
          <w:cols/>
          <w:docGrid w:linePitch="360" w:type="lines"/>
          <w:headerReference w:type="default" r:id="rId1"/>
          <w:footerReference w:type="default" r:id="rId2"/>
        </w:sectPr>
      </w:pPr>
      <w:r>
        <w:rPr>
          <w:rFonts w:ascii="바탕체" w:eastAsia="바탕체" w:hAnsi="바탕체" w:hint="eastAsia"/>
        </w:rPr>
        <w:t>지도교수:</w:t>
      </w:r>
      <w:r>
        <w:rPr>
          <w:rFonts w:ascii="바탕체" w:eastAsia="바탕체" w:hAnsi="바탕체"/>
        </w:rPr>
        <w:t xml:space="preserve"> </w:t>
      </w:r>
      <w:r>
        <w:rPr>
          <w:lang w:eastAsia="ko-KR"/>
          <w:rFonts w:ascii="바탕체" w:eastAsia="바탕체" w:hAnsi="바탕체"/>
          <w:rtl w:val="off"/>
        </w:rPr>
        <w:t xml:space="preserve">조은선 </w:t>
      </w:r>
      <w:r>
        <w:rPr>
          <w:rFonts w:ascii="바탕체" w:eastAsia="바탕체" w:hAnsi="바탕체" w:hint="eastAsia"/>
        </w:rPr>
        <w:t xml:space="preserve">교수님 </w:t>
      </w:r>
      <w:r>
        <w:rPr>
          <w:rFonts w:ascii="바탕체" w:eastAsia="바탕체" w:hAnsi="바탕체"/>
        </w:rPr>
        <w:t>(</w:t>
      </w:r>
      <w:r>
        <w:rPr>
          <w:rFonts w:ascii="바탕체" w:eastAsia="바탕체" w:hAnsi="바탕체" w:hint="eastAsia"/>
        </w:rPr>
        <w:t>서명)</w:t>
      </w:r>
    </w:p>
    <w:p>
      <w:pPr>
        <w:rPr>
          <w:rFonts w:ascii="바탕체" w:eastAsia="바탕체" w:hAnsi="바탕체"/>
        </w:rPr>
      </w:pPr>
    </w:p>
    <w:p>
      <w:pPr>
        <w:rPr>
          <w:rFonts w:ascii="바탕체" w:eastAsia="바탕체" w:hAnsi="바탕체"/>
        </w:rPr>
      </w:pPr>
    </w:p>
    <w:p>
      <w:pPr>
        <w:pStyle w:val="ab"/>
        <w:spacing w:after="360"/>
        <w:rPr>
          <w:rFonts w:ascii="바탕체" w:eastAsia="바탕체" w:hAnsi="바탕체"/>
        </w:rPr>
      </w:pPr>
      <w:r>
        <w:rPr>
          <w:rFonts w:ascii="바탕체" w:eastAsia="바탕체" w:hAnsi="바탕체" w:hint="eastAsia"/>
        </w:rPr>
        <w:t>Table of Contents</w:t>
      </w:r>
    </w:p>
    <w:p>
      <w:pPr>
        <w:pStyle w:val="11"/>
        <w:ind w:left="200"/>
        <w:tabs>
          <w:tab w:val="left" w:pos="800"/>
        </w:tabs>
        <w:rPr>
          <w:caps w:val="off"/>
          <w:rFonts w:ascii="맑은 고딕" w:eastAsia="맑은 고딕" w:hAnsi="맑은 고딕"/>
          <w:b w:val="0"/>
          <w:bCs w:val="0"/>
          <w:noProof/>
          <w:sz w:val="22"/>
        </w:rPr>
      </w:pPr>
      <w:bookmarkStart w:id="1" w:name="_Toc508474794"/>
      <w:bookmarkStart w:id="2" w:name="_Toc513955113"/>
      <w:r>
        <w:rPr>
          <w:caps w:val="off"/>
          <w:rFonts w:ascii="바탕체" w:eastAsia="바탕체" w:hAnsi="바탕체"/>
          <w:b w:val="0"/>
          <w:bCs w:val="0"/>
        </w:rPr>
        <w:fldChar w:fldCharType="begin"/>
      </w:r>
      <w:r>
        <w:rPr>
          <w:caps w:val="off"/>
          <w:rFonts w:ascii="바탕체" w:eastAsia="바탕체" w:hAnsi="바탕체"/>
          <w:b w:val="0"/>
          <w:bCs w:val="0"/>
        </w:rPr>
        <w:instrText xml:space="preserve"> TOC \o "1-3" \h \z \u </w:instrText>
      </w:r>
      <w:r>
        <w:rPr>
          <w:caps w:val="off"/>
          <w:rFonts w:ascii="바탕체" w:eastAsia="바탕체" w:hAnsi="바탕체"/>
          <w:b w:val="0"/>
          <w:bCs w:val="0"/>
        </w:rPr>
        <w:fldChar w:fldCharType="separate"/>
      </w:r>
      <w:r>
        <w:fldChar w:fldCharType="begin"/>
      </w:r>
      <w:r>
        <w:instrText xml:space="preserve"> HYPERLINK \l "_Toc197987914"</w:instrText>
      </w:r>
      <w:r>
        <w:fldChar w:fldCharType="separate"/>
      </w:r>
      <w:r>
        <w:rPr>
          <w:rStyle w:val="af"/>
          <w:rFonts w:ascii="바탕체" w:eastAsia="바탕체" w:hAnsi="바탕체"/>
          <w:noProof/>
        </w:rPr>
        <w:t>1.</w:t>
      </w:r>
      <w:r>
        <w:rPr>
          <w:caps w:val="off"/>
          <w:rFonts w:ascii="맑은 고딕" w:eastAsia="맑은 고딕" w:hAnsi="맑은 고딕"/>
          <w:b w:val="0"/>
          <w:bCs w:val="0"/>
          <w:noProof/>
          <w:sz w:val="22"/>
        </w:rPr>
        <w:tab/>
      </w:r>
      <w:r>
        <w:rPr>
          <w:rStyle w:val="af"/>
          <w:rFonts w:ascii="바탕체" w:eastAsia="바탕체" w:hAnsi="바탕체"/>
          <w:noProof/>
        </w:rPr>
        <w:t>Introduction</w:t>
      </w:r>
      <w:r>
        <w:rPr>
          <w:noProof/>
          <w:webHidden/>
        </w:rPr>
        <w:tab/>
      </w:r>
      <w:r>
        <w:rPr>
          <w:noProof/>
          <w:webHidden/>
        </w:rPr>
        <w:fldChar w:fldCharType="begin"/>
      </w:r>
      <w:r>
        <w:rPr>
          <w:noProof/>
          <w:webHidden/>
        </w:rPr>
        <w:instrText xml:space="preserve"> PAGEREF _Toc197987914 \h </w:instrText>
      </w:r>
      <w:r>
        <w:rPr>
          <w:noProof/>
          <w:webHidden/>
        </w:rPr>
        <w:fldChar w:fldCharType="separate"/>
      </w:r>
      <w:r>
        <w:rPr>
          <w:noProof/>
          <w:webHidden/>
        </w:rPr>
      </w:r>
      <w:r>
        <w:rPr>
          <w:noProof/>
          <w:webHidden/>
        </w:rPr>
        <w:t>3</w:t>
      </w:r>
      <w:r>
        <w:rPr>
          <w:noProof/>
          <w:webHidden/>
        </w:rPr>
        <w:fldChar w:fldCharType="end"/>
      </w:r>
      <w:r>
        <w:fldChar w:fldCharType="end"/>
      </w:r>
    </w:p>
    <w:p>
      <w:pPr>
        <w:pStyle w:val="20"/>
        <w:ind w:left="200"/>
        <w:rPr>
          <w:rFonts w:ascii="맑은 고딕" w:eastAsia="맑은 고딕" w:hAnsi="맑은 고딕"/>
          <w:noProof/>
          <w:smallCaps w:val="off"/>
          <w:sz w:val="22"/>
        </w:rPr>
      </w:pPr>
      <w:r>
        <w:fldChar w:fldCharType="begin"/>
      </w:r>
      <w:r>
        <w:instrText xml:space="preserve"> HYPERLINK \l "_Toc197987915"</w:instrText>
      </w:r>
      <w:r>
        <w:fldChar w:fldCharType="separate"/>
      </w:r>
      <w:r>
        <w:rPr>
          <w:rStyle w:val="af"/>
          <w:rFonts w:ascii="바탕체" w:eastAsia="바탕체" w:hAnsi="바탕체"/>
          <w:noProof/>
        </w:rPr>
        <w:t>1.1.</w:t>
      </w:r>
      <w:r>
        <w:rPr>
          <w:rFonts w:ascii="맑은 고딕" w:eastAsia="맑은 고딕" w:hAnsi="맑은 고딕"/>
          <w:noProof/>
          <w:smallCaps w:val="off"/>
          <w:sz w:val="22"/>
        </w:rPr>
        <w:tab/>
      </w:r>
      <w:r>
        <w:rPr>
          <w:rStyle w:val="af"/>
          <w:rFonts w:ascii="바탕체" w:eastAsia="바탕체" w:hAnsi="바탕체"/>
          <w:noProof/>
        </w:rPr>
        <w:t>Objective</w:t>
      </w:r>
      <w:r>
        <w:rPr>
          <w:noProof/>
          <w:webHidden/>
        </w:rPr>
        <w:tab/>
      </w:r>
      <w:r>
        <w:rPr>
          <w:noProof/>
          <w:webHidden/>
        </w:rPr>
        <w:fldChar w:fldCharType="begin"/>
      </w:r>
      <w:r>
        <w:rPr>
          <w:noProof/>
          <w:webHidden/>
        </w:rPr>
        <w:instrText xml:space="preserve"> PAGEREF _Toc197987915 \h </w:instrText>
      </w:r>
      <w:r>
        <w:rPr>
          <w:noProof/>
          <w:webHidden/>
        </w:rPr>
        <w:fldChar w:fldCharType="separate"/>
      </w:r>
      <w:r>
        <w:rPr>
          <w:noProof/>
          <w:webHidden/>
        </w:rPr>
      </w:r>
      <w:r>
        <w:rPr>
          <w:noProof/>
          <w:webHidden/>
        </w:rPr>
        <w:t>3</w:t>
      </w:r>
      <w:r>
        <w:rPr>
          <w:noProof/>
          <w:webHidden/>
        </w:rPr>
        <w:fldChar w:fldCharType="end"/>
      </w:r>
      <w:r>
        <w:fldChar w:fldCharType="end"/>
      </w:r>
    </w:p>
    <w:p>
      <w:pPr>
        <w:pStyle w:val="11"/>
        <w:ind w:left="200"/>
        <w:tabs>
          <w:tab w:val="left" w:pos="800"/>
        </w:tabs>
        <w:rPr>
          <w:caps w:val="off"/>
          <w:rFonts w:ascii="맑은 고딕" w:eastAsia="맑은 고딕" w:hAnsi="맑은 고딕"/>
          <w:b w:val="0"/>
          <w:bCs w:val="0"/>
          <w:noProof/>
          <w:sz w:val="22"/>
        </w:rPr>
      </w:pPr>
      <w:r>
        <w:fldChar w:fldCharType="begin"/>
      </w:r>
      <w:r>
        <w:instrText xml:space="preserve"> HYPERLINK \l "_Toc197987916"</w:instrText>
      </w:r>
      <w:r>
        <w:fldChar w:fldCharType="separate"/>
      </w:r>
      <w:r>
        <w:rPr>
          <w:rStyle w:val="af"/>
          <w:rFonts w:ascii="바탕체" w:eastAsia="바탕체" w:hAnsi="바탕체"/>
          <w:noProof/>
        </w:rPr>
        <w:t>2.</w:t>
      </w:r>
      <w:r>
        <w:rPr>
          <w:caps w:val="off"/>
          <w:rFonts w:ascii="맑은 고딕" w:eastAsia="맑은 고딕" w:hAnsi="맑은 고딕"/>
          <w:b w:val="0"/>
          <w:bCs w:val="0"/>
          <w:noProof/>
          <w:sz w:val="22"/>
        </w:rPr>
        <w:tab/>
      </w:r>
      <w:r>
        <w:rPr>
          <w:rStyle w:val="af"/>
          <w:rFonts w:ascii="바탕체" w:eastAsia="바탕체" w:hAnsi="바탕체"/>
          <w:noProof/>
        </w:rPr>
        <w:t>Experiment Result Report</w:t>
      </w:r>
      <w:r>
        <w:rPr>
          <w:noProof/>
          <w:webHidden/>
        </w:rPr>
        <w:tab/>
      </w:r>
      <w:r>
        <w:rPr>
          <w:noProof/>
          <w:webHidden/>
        </w:rPr>
        <w:fldChar w:fldCharType="begin"/>
      </w:r>
      <w:r>
        <w:rPr>
          <w:noProof/>
          <w:webHidden/>
        </w:rPr>
        <w:instrText xml:space="preserve"> PAGEREF _Toc197987916 \h </w:instrText>
      </w:r>
      <w:r>
        <w:rPr>
          <w:noProof/>
          <w:webHidden/>
        </w:rPr>
        <w:fldChar w:fldCharType="separate"/>
      </w:r>
      <w:r>
        <w:rPr>
          <w:noProof/>
          <w:webHidden/>
        </w:rPr>
      </w:r>
      <w:r>
        <w:rPr>
          <w:noProof/>
          <w:webHidden/>
        </w:rPr>
        <w:t>4</w:t>
      </w:r>
      <w:r>
        <w:rPr>
          <w:noProof/>
          <w:webHidden/>
        </w:rPr>
        <w:fldChar w:fldCharType="end"/>
      </w:r>
      <w:r>
        <w:fldChar w:fldCharType="end"/>
      </w:r>
    </w:p>
    <w:p>
      <w:pPr>
        <w:pStyle w:val="11"/>
        <w:ind w:left="200"/>
        <w:tabs>
          <w:tab w:val="left" w:pos="800"/>
        </w:tabs>
        <w:rPr>
          <w:caps w:val="off"/>
          <w:rFonts w:ascii="맑은 고딕" w:eastAsia="맑은 고딕" w:hAnsi="맑은 고딕"/>
          <w:b w:val="0"/>
          <w:bCs w:val="0"/>
          <w:noProof/>
          <w:sz w:val="22"/>
        </w:rPr>
      </w:pPr>
      <w:r>
        <w:fldChar w:fldCharType="begin"/>
      </w:r>
      <w:r>
        <w:instrText xml:space="preserve"> HYPERLINK \l "_Toc197987917"</w:instrText>
      </w:r>
      <w:r>
        <w:fldChar w:fldCharType="separate"/>
      </w:r>
      <w:r>
        <w:rPr>
          <w:rStyle w:val="af"/>
          <w:rFonts w:ascii="바탕체" w:eastAsia="바탕체" w:hAnsi="바탕체"/>
          <w:noProof/>
        </w:rPr>
        <w:t>3.</w:t>
      </w:r>
      <w:r>
        <w:rPr>
          <w:caps w:val="off"/>
          <w:rFonts w:ascii="맑은 고딕" w:eastAsia="맑은 고딕" w:hAnsi="맑은 고딕"/>
          <w:b w:val="0"/>
          <w:bCs w:val="0"/>
          <w:noProof/>
          <w:sz w:val="22"/>
        </w:rPr>
        <w:tab/>
      </w:r>
      <w:r>
        <w:rPr>
          <w:rStyle w:val="af"/>
          <w:rFonts w:ascii="바탕체" w:eastAsia="바탕체" w:hAnsi="바탕체"/>
          <w:noProof/>
        </w:rPr>
        <w:t>AI 도구 활용 정보</w:t>
      </w:r>
      <w:r>
        <w:rPr>
          <w:noProof/>
          <w:webHidden/>
        </w:rPr>
        <w:tab/>
      </w:r>
      <w:r>
        <w:rPr>
          <w:noProof/>
          <w:webHidden/>
        </w:rPr>
        <w:fldChar w:fldCharType="begin"/>
      </w:r>
      <w:r>
        <w:rPr>
          <w:noProof/>
          <w:webHidden/>
        </w:rPr>
        <w:instrText xml:space="preserve"> PAGEREF _Toc197987917 \h </w:instrText>
      </w:r>
      <w:r>
        <w:rPr>
          <w:noProof/>
          <w:webHidden/>
        </w:rPr>
        <w:fldChar w:fldCharType="separate"/>
      </w:r>
      <w:r>
        <w:rPr>
          <w:noProof/>
          <w:webHidden/>
        </w:rPr>
      </w:r>
      <w:r>
        <w:rPr>
          <w:noProof/>
          <w:webHidden/>
        </w:rPr>
        <w:t>5</w:t>
      </w:r>
      <w:r>
        <w:rPr>
          <w:noProof/>
          <w:webHidden/>
        </w:rPr>
        <w:fldChar w:fldCharType="end"/>
      </w:r>
      <w:r>
        <w:fldChar w:fldCharType="end"/>
      </w:r>
    </w:p>
    <w:p>
      <w:pPr>
        <w:rPr>
          <w:rFonts w:ascii="바탕체" w:eastAsia="바탕체" w:hAnsi="바탕체"/>
        </w:rPr>
      </w:pPr>
      <w:r>
        <w:rPr>
          <w:caps/>
          <w:rFonts w:ascii="바탕체" w:eastAsia="바탕체" w:hAnsi="바탕체"/>
          <w:b/>
          <w:bCs/>
        </w:rPr>
        <w:fldChar w:fldCharType="end"/>
      </w:r>
    </w:p>
    <w:p>
      <w:pPr>
        <w:pStyle w:val="10"/>
        <w:spacing w:after="360" w:before="540"/>
        <w:rPr>
          <w:rFonts w:ascii="바탕체" w:eastAsia="바탕체" w:hAnsi="바탕체"/>
        </w:rPr>
      </w:pPr>
      <w:r>
        <w:rPr>
          <w:rFonts w:ascii="바탕체" w:eastAsia="바탕체" w:hAnsi="바탕체"/>
        </w:rPr>
        <w:br w:type="page"/>
      </w:r>
      <w:bookmarkStart w:id="3" w:name="_Toc197987914"/>
      <w:r>
        <w:rPr>
          <w:rFonts w:ascii="바탕체" w:eastAsia="바탕체" w:hAnsi="바탕체" w:hint="eastAsia"/>
        </w:rPr>
        <w:t>Introduction</w:t>
      </w:r>
      <w:bookmarkEnd w:id="1"/>
      <w:bookmarkEnd w:id="2"/>
      <w:bookmarkEnd w:id="3"/>
    </w:p>
    <w:p>
      <w:pPr>
        <w:pStyle w:val="2"/>
        <w:ind w:left="967"/>
        <w:spacing w:after="360" w:before="360"/>
        <w:rPr>
          <w:rFonts w:ascii="바탕체" w:eastAsia="바탕체" w:hAnsi="바탕체"/>
        </w:rPr>
      </w:pPr>
      <w:bookmarkStart w:id="4" w:name="_Toc197987915"/>
      <w:bookmarkStart w:id="5" w:name="_Toc508474795"/>
      <w:bookmarkStart w:id="6" w:name="_Toc513955114"/>
      <w:r>
        <w:rPr>
          <w:rFonts w:ascii="바탕체" w:eastAsia="바탕체" w:hAnsi="바탕체" w:hint="eastAsia"/>
        </w:rPr>
        <w:t>Objective</w:t>
      </w:r>
      <w:bookmarkEnd w:id="4"/>
      <w:bookmarkEnd w:id="5"/>
      <w:bookmarkEnd w:id="6"/>
    </w:p>
    <w:p>
      <w:pPr>
        <w:pStyle w:val="a3"/>
        <w:ind w:leftChars="300"/>
        <w:spacing w:after="180"/>
        <w:rPr/>
      </w:pPr>
      <w:r>
        <w:rPr>
          <w:lang w:eastAsia="ko-KR"/>
          <w:rFonts w:ascii="바탕체" w:eastAsia="바탕체" w:hAnsi="바탕체" w:cs="바탕체" w:hint="default"/>
          <w:u w:color="auto"/>
          <w:rtl w:val="off"/>
        </w:rPr>
        <w:t>이 문서는</w:t>
      </w:r>
      <w:r>
        <w:rPr>
          <w:rFonts w:ascii="바탕체" w:eastAsia="바탕체" w:hAnsi="바탕체" w:cs="바탕체" w:hint="default"/>
          <w:u w:color="auto"/>
        </w:rPr>
        <w:t xml:space="preserve"> 가상화 난독화의 대표적인 구조인 loop-switch 패턴을 LLM 기반 모델이 얼마나 효과적으로 식별할 수 있는지</w:t>
      </w:r>
      <w:r>
        <w:rPr>
          <w:lang w:eastAsia="ko-KR"/>
          <w:rFonts w:ascii="바탕체" w:eastAsia="바탕체" w:hAnsi="바탕체" w:cs="바탕체" w:hint="default"/>
          <w:u w:color="auto"/>
          <w:rtl w:val="off"/>
        </w:rPr>
        <w:t xml:space="preserve"> 확인하기 위해 학습 및</w:t>
      </w:r>
      <w:r>
        <w:rPr>
          <w:rFonts w:ascii="바탕체" w:eastAsia="바탕체" w:hAnsi="바탕체" w:cs="바탕체" w:hint="default"/>
          <w:u w:color="auto"/>
        </w:rPr>
        <w:t xml:space="preserve"> 평가</w:t>
      </w:r>
      <w:r>
        <w:rPr>
          <w:lang w:eastAsia="ko-KR"/>
          <w:rFonts w:ascii="바탕체" w:eastAsia="바탕체" w:hAnsi="바탕체" w:cs="바탕체" w:hint="default"/>
          <w:u w:color="auto"/>
          <w:rtl w:val="off"/>
        </w:rPr>
        <w:t>를 수행한 결과를 포함한다. 또한, 실험 결과에 대해 한계점 및 개선 방향 등을 정리한다.</w:t>
      </w:r>
    </w:p>
    <w:p>
      <w:pPr>
        <w:adjustRightInd/>
        <w:pStyle w:val="10"/>
        <w:wordWrap/>
        <w:jc w:val="left"/>
        <w:spacing w:after="360" w:before="540"/>
        <w:rPr>
          <w:rFonts w:ascii="바탕체" w:eastAsia="바탕체" w:hAnsi="바탕체"/>
        </w:rPr>
      </w:pPr>
      <w:r>
        <w:rPr>
          <w:rFonts w:ascii="바탕체" w:eastAsia="바탕체" w:hAnsi="바탕체"/>
        </w:rPr>
        <w:br w:type="page"/>
      </w:r>
      <w:bookmarkStart w:id="7" w:name="_Toc197987916"/>
      <w:r>
        <w:rPr>
          <w:rFonts w:ascii="바탕체" w:eastAsia="바탕체" w:hAnsi="바탕체"/>
        </w:rPr>
        <w:t>Experiment</w:t>
      </w:r>
      <w:r>
        <w:rPr>
          <w:rFonts w:ascii="바탕체" w:eastAsia="바탕체" w:hAnsi="바탕체" w:hint="eastAsia"/>
        </w:rPr>
        <w:t xml:space="preserve"> Result Report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tc>
          <w:tcPr>
            <w:tcW w:w="8720" w:type="dxa"/>
            <w:shd w:val="clear" w:color="auto" w:fill="D9D9D9"/>
          </w:tcPr>
          <w:p>
            <w:pPr>
              <w:rPr>
                <w:rFonts w:ascii="바탕체" w:eastAsia="바탕체" w:hAnsi="바탕체"/>
                <w:b/>
                <w:szCs w:val="20"/>
              </w:rPr>
            </w:pPr>
            <w:r>
              <w:rPr>
                <w:rFonts w:ascii="바탕체" w:eastAsia="바탕체" w:hAnsi="바탕체" w:hint="eastAsia"/>
                <w:b/>
                <w:szCs w:val="20"/>
              </w:rPr>
              <w:t>1. 서론</w:t>
            </w:r>
          </w:p>
        </w:tc>
      </w:tr>
      <w:tr>
        <w:tc>
          <w:tcPr>
            <w:tcW w:w="8720" w:type="dxa"/>
            <w:shd w:val="clear" w:color="auto" w:fill="F2F2F2"/>
          </w:tcPr>
          <w:p>
            <w:pPr>
              <w:rPr>
                <w:rFonts w:ascii="바탕체" w:eastAsia="바탕체" w:hAnsi="바탕체"/>
                <w:szCs w:val="20"/>
              </w:rPr>
            </w:pPr>
            <w:r>
              <w:rPr>
                <w:rFonts w:ascii="바탕체" w:eastAsia="바탕체" w:hAnsi="바탕체" w:hint="eastAsia"/>
                <w:szCs w:val="20"/>
              </w:rPr>
              <w:t xml:space="preserve">1.1 </w:t>
            </w:r>
            <w:r>
              <w:rPr>
                <w:rFonts w:ascii="바탕체" w:eastAsia="바탕체" w:hAnsi="바탕체" w:hint="eastAsia"/>
                <w:szCs w:val="20"/>
              </w:rPr>
              <w:t>실험 개요</w:t>
            </w:r>
          </w:p>
        </w:tc>
      </w:tr>
      <w:tr>
        <w:trPr>
          <w:trHeight w:val="72" w:hRule="atLeast"/>
        </w:trPr>
        <w:tc>
          <w:tcPr>
            <w:tcW w:w="8720" w:type="dxa"/>
            <w:shd w:val="clear" w:color="auto" w:fill="auto"/>
          </w:tcPr>
          <w:p>
            <w:pPr>
              <w:pStyle w:val="af9"/>
              <w:widowControl w:val="off"/>
              <w:wordWrap/>
              <w:jc w:val="left"/>
              <w:spacing w:line="264" w:lineRule="auto"/>
              <w:rPr>
                <w:rFonts w:ascii="바탕체" w:eastAsia="바탕체" w:hAnsi="바탕체"/>
                <w:sz w:val="18"/>
              </w:rPr>
            </w:pPr>
            <w:bookmarkStart w:id="8" w:name="_top"/>
            <w:bookmarkEnd w:id="8"/>
            <w:r>
              <w:rPr>
                <w:rFonts w:ascii="바탕체" w:eastAsia="바탕체" w:hAnsi="바탕체" w:cs="바탕체"/>
                <w:sz w:val="18"/>
                <w:szCs w:val="18"/>
                <w:u w:color="auto"/>
              </w:rPr>
              <w:t>가상화 난독화의 핵심 구조인 loop-switch 구조를 LLM이 얼마나 잘 식별할 수 있는지를 실험을 통해 확인하였다. 특히 악성코드에서도 난독화 된 구조를 식별할 수 있다는 것을 확인하고자 한다.</w:t>
            </w:r>
          </w:p>
          <w:p>
            <w:pPr>
              <w:pStyle w:val="af9"/>
              <w:spacing w:line="240" w:lineRule="auto"/>
              <w:rPr>
                <w:lang w:eastAsia="ko-KR"/>
                <w:rFonts w:ascii="바탕체" w:eastAsia="바탕체" w:hAnsi="바탕체" w:hint="eastAsia"/>
                <w:sz w:val="18"/>
                <w:rtl w:val="off"/>
              </w:rPr>
            </w:pPr>
            <w:r>
              <w:rPr>
                <w:lang w:eastAsia="ko-KR"/>
                <w:rFonts w:ascii="바탕체" w:eastAsia="바탕체" w:hAnsi="바탕체" w:hint="eastAsia"/>
                <w:sz w:val="18"/>
                <w:rtl w:val="off"/>
              </w:rPr>
              <w:t>모델 학습에 사용한 데이터는 직접 구축하였다. 직접 생성한 C코드 21,000개, Github API를 이용하여 658개, AtCoder와 같은 온라인 저지 사이트에서 크롤링 하여 127,280개의 C코드를 수집하였다. Tigress를 사용하여 코드 난독화를 진행했다. 난독화 기법은 Flattening, Opaque Predicate, Virtualize를 적용하였다. 생성한 데이터 중 난독화를 적용하지 않은 코드와 각 난독화 기법을 적용한 코드를 랜덤하게 추출하여 학습 및 테스트에 사용하였다. 각 난독화 기법에 대해 원본 C코드에 switch문이 포함되었는지 여부에 따라 8개의 라벨로 나누었다. 각 라벨에 대해 동일한 비율로 나누어 학습에는 40,000개, 테스트에는 10,000개의 데이터를 사용했다. 학습 데이터 중 32,000개를 학습에 사용하고, 8,000개를 검증에 사용했다.</w:t>
            </w:r>
          </w:p>
          <w:p>
            <w:pPr>
              <w:pStyle w:val="af9"/>
              <w:spacing w:line="240" w:lineRule="auto"/>
              <w:rPr>
                <w:rFonts w:ascii="바탕체" w:eastAsia="바탕체" w:hAnsi="바탕체" w:hint="eastAsia"/>
                <w:sz w:val="18"/>
              </w:rPr>
            </w:pPr>
            <w:r>
              <w:rPr>
                <w:lang w:eastAsia="ko-KR"/>
                <w:rFonts w:ascii="바탕체" w:eastAsia="바탕체" w:hAnsi="바탕체" w:hint="eastAsia"/>
                <w:sz w:val="18"/>
                <w:rtl w:val="off"/>
              </w:rPr>
              <w:t xml:space="preserve">모델은 분류 문제에 좋은 성능을 보이는 BERT를 선택했다. 모델은 허깅페이스에서 제공하는 모델을 사용하여 미세조정했다. 이 모델은 바이너리 코드를 입력으로 받아 원본 코드의 switch문 포함 여부와 각 난독화 기법에 대해 총 8개의 클래스로 분류한다. 실험은 </w:t>
            </w:r>
            <w:r>
              <w:rPr>
                <w:rFonts w:ascii="바탕체" w:eastAsia="바탕체" w:hAnsi="바탕체" w:hint="eastAsia"/>
                <w:sz w:val="18"/>
              </w:rPr>
              <w:t>NVIDIA RTX 3060</w:t>
            </w:r>
            <w:r>
              <w:rPr>
                <w:lang w:eastAsia="ko-KR"/>
                <w:rFonts w:ascii="바탕체" w:eastAsia="바탕체" w:hAnsi="바탕체" w:hint="eastAsia"/>
                <w:sz w:val="18"/>
                <w:rtl w:val="off"/>
              </w:rPr>
              <w:t xml:space="preserve"> 에서 진행했다.</w:t>
            </w:r>
          </w:p>
        </w:tc>
      </w:tr>
      <w:tr>
        <w:trPr>
          <w:trHeight w:val="72" w:hRule="atLeast"/>
        </w:trPr>
        <w:tc>
          <w:tcPr>
            <w:tcW w:w="8720" w:type="dxa"/>
            <w:shd w:val="clear" w:color="auto" w:fill="F2F2F2"/>
          </w:tcPr>
          <w:p>
            <w:pPr>
              <w:pStyle w:val="af9"/>
              <w:spacing w:line="240" w:lineRule="auto"/>
              <w:rPr>
                <w:rFonts w:ascii="바탕체" w:eastAsia="바탕체" w:hAnsi="바탕체" w:hint="eastAsia"/>
                <w:sz w:val="18"/>
              </w:rPr>
            </w:pPr>
            <w:r>
              <w:rPr>
                <w:rFonts w:ascii="바탕체" w:eastAsia="바탕체" w:hAnsi="바탕체" w:hint="eastAsia"/>
                <w:sz w:val="18"/>
              </w:rPr>
              <w:t>1.2 실험 방법</w:t>
            </w:r>
          </w:p>
        </w:tc>
      </w:tr>
      <w:tr>
        <w:trPr>
          <w:trHeight w:val="72" w:hRule="atLeast"/>
        </w:trPr>
        <w:tc>
          <w:tcPr>
            <w:tcW w:w="8720" w:type="dxa"/>
            <w:shd w:val="clear" w:color="auto" w:fill="auto"/>
          </w:tcPr>
          <w:p>
            <w:pPr>
              <w:pStyle w:val="af9"/>
              <w:spacing w:line="240" w:lineRule="auto"/>
              <w:rPr>
                <w:rFonts w:ascii="바탕체" w:eastAsia="바탕체" w:hAnsi="바탕체" w:hint="eastAsia"/>
                <w:sz w:val="18"/>
              </w:rPr>
            </w:pPr>
            <w:r>
              <w:rPr>
                <w:lang w:eastAsia="ko-KR"/>
                <w:rFonts w:ascii="바탕체" w:eastAsia="바탕체" w:hAnsi="바탕체" w:hint="eastAsia"/>
                <w:sz w:val="18"/>
                <w:rtl w:val="off"/>
              </w:rPr>
              <w:t>BERT와 TinyLlama 모델을 fine-tuning 하여 각 모델의 정확도를 평가했다. TinyLlama 모델은 Peft를 적용해 fine-tuning 하였다. 원본 C코드에서 switch문의 포함 여부와 난독화 적용 여부, 난독화가 적용되었다면 어떤 기법이 적용되었는지에 대하여 총 8개의 라벨이 있다. 테스트 데이터 10,000개는 8개의 라벨이 동일한 비율로 구성되어있다. 모델의 예측에 대해 (정확도) = (정확하게 예측한 데이터 수) / (전체 데이터 수) 로 성능을 평가하였다.</w:t>
            </w:r>
          </w:p>
        </w:tc>
      </w:tr>
      <w:tr>
        <w:trPr>
          <w:trHeight w:val="72" w:hRule="atLeast"/>
        </w:trPr>
        <w:tc>
          <w:tcPr>
            <w:tcW w:w="8720" w:type="dxa"/>
            <w:shd w:val="clear" w:color="auto" w:fill="D9D9D9"/>
          </w:tcPr>
          <w:p>
            <w:pPr>
              <w:rPr>
                <w:rFonts w:ascii="바탕체" w:eastAsia="바탕체" w:hAnsi="바탕체"/>
                <w:b/>
                <w:szCs w:val="20"/>
              </w:rPr>
            </w:pPr>
            <w:r>
              <w:rPr>
                <w:rFonts w:ascii="바탕체" w:eastAsia="바탕체" w:hAnsi="바탕체" w:hint="eastAsia"/>
                <w:b/>
                <w:szCs w:val="20"/>
              </w:rPr>
              <w:t xml:space="preserve">2. 테스트 </w:t>
            </w:r>
            <w:r>
              <w:rPr>
                <w:rFonts w:ascii="바탕체" w:eastAsia="바탕체" w:hAnsi="바탕체"/>
                <w:b/>
                <w:szCs w:val="20"/>
              </w:rPr>
              <w:t xml:space="preserve">결과 </w:t>
            </w:r>
            <w:r>
              <w:rPr>
                <w:rFonts w:ascii="바탕체" w:eastAsia="바탕체" w:hAnsi="바탕체" w:hint="eastAsia"/>
                <w:b/>
                <w:szCs w:val="20"/>
              </w:rPr>
              <w:t>상세</w:t>
            </w:r>
          </w:p>
        </w:tc>
      </w:tr>
      <w:tr>
        <w:trPr>
          <w:trHeight w:val="72" w:hRule="atLeast"/>
        </w:trPr>
        <w:tc>
          <w:tcPr>
            <w:tcW w:w="8720" w:type="dxa"/>
            <w:shd w:val="clear" w:color="auto" w:fill="F2F2F2"/>
          </w:tcPr>
          <w:p>
            <w:pPr>
              <w:pStyle w:val="af9"/>
              <w:spacing w:line="240" w:lineRule="auto"/>
              <w:rPr>
                <w:rFonts w:ascii="바탕체" w:eastAsia="바탕체" w:hAnsi="바탕체"/>
              </w:rPr>
            </w:pPr>
            <w:r>
              <w:rPr>
                <w:rFonts w:ascii="바탕체" w:eastAsia="바탕체" w:hAnsi="바탕체" w:hint="eastAsia"/>
              </w:rPr>
              <w:t>2.1 테스트 결과 개요</w:t>
            </w:r>
          </w:p>
        </w:tc>
      </w:tr>
      <w:tr>
        <w:trPr>
          <w:trHeight w:val="72" w:hRule="atLeast"/>
        </w:trPr>
        <w:tc>
          <w:tcPr>
            <w:tcW w:w="8720" w:type="dxa"/>
            <w:shd w:val="clear" w:color="auto" w:fill="auto"/>
          </w:tcPr>
          <w:p>
            <w:pPr>
              <w:pStyle w:val="af9"/>
              <w:spacing w:line="240" w:lineRule="auto"/>
              <w:rPr>
                <w:rFonts w:ascii="바탕체" w:eastAsia="바탕체" w:hAnsi="바탕체" w:hint="eastAsia"/>
                <w:sz w:val="18"/>
              </w:rPr>
            </w:pPr>
          </w:p>
          <w:tbl>
            <w:tblPr>
              <w:tblStyle w:val="af6"/>
              <w:tblLook w:val="04A0" w:firstRow="1" w:lastRow="0" w:firstColumn="1" w:lastColumn="0" w:noHBand="0" w:noVBand="1"/>
              <w:tblLayout w:type="autofit"/>
            </w:tblPr>
            <w:tblGrid>
              <w:gridCol w:w="1357"/>
              <w:gridCol w:w="814"/>
              <w:gridCol w:w="1757"/>
              <w:gridCol w:w="1852"/>
              <w:gridCol w:w="2719"/>
            </w:tblGrid>
            <w:tr>
              <w:tc>
                <w:tcPr>
                  <w:tcW w:w="1357" w:type="dxa"/>
                </w:tcPr>
                <w:p>
                  <w:pPr>
                    <w:pStyle w:val="af9"/>
                    <w:jc w:val="center"/>
                    <w:spacing w:line="240" w:lineRule="auto"/>
                    <w:rPr>
                      <w:rFonts w:ascii="바탕체" w:eastAsia="바탕체" w:hAnsi="바탕체"/>
                    </w:rPr>
                  </w:pPr>
                </w:p>
              </w:tc>
              <w:tc>
                <w:tcPr>
                  <w:tcW w:w="814" w:type="dxa"/>
                </w:tcPr>
                <w:p>
                  <w:pPr>
                    <w:pStyle w:val="af9"/>
                    <w:jc w:val="center"/>
                    <w:spacing w:line="240" w:lineRule="auto"/>
                    <w:rPr>
                      <w:rFonts w:ascii="바탕체" w:eastAsia="바탕체" w:hAnsi="바탕체"/>
                    </w:rPr>
                  </w:pPr>
                  <w:r>
                    <w:rPr>
                      <w:lang w:eastAsia="ko-KR"/>
                      <w:rFonts w:ascii="바탕체" w:eastAsia="바탕체" w:hAnsi="바탕체"/>
                      <w:rtl w:val="off"/>
                    </w:rPr>
                    <w:t>BERT</w:t>
                  </w:r>
                </w:p>
              </w:tc>
              <w:tc>
                <w:tcPr>
                  <w:tcW w:w="1757" w:type="dxa"/>
                </w:tcPr>
                <w:p>
                  <w:pPr>
                    <w:pStyle w:val="af9"/>
                    <w:jc w:val="center"/>
                    <w:spacing w:line="240" w:lineRule="auto"/>
                    <w:rPr>
                      <w:lang w:eastAsia="ko-KR"/>
                      <w:rFonts w:ascii="바탕체" w:eastAsia="바탕체" w:hAnsi="바탕체" w:hint="eastAsia"/>
                      <w:rtl w:val="off"/>
                    </w:rPr>
                  </w:pPr>
                  <w:r>
                    <w:rPr>
                      <w:lang w:eastAsia="ko-KR"/>
                      <w:rFonts w:ascii="바탕체" w:eastAsia="바탕체" w:hAnsi="바탕체"/>
                      <w:rtl w:val="off"/>
                    </w:rPr>
                    <w:t>BERT</w:t>
                  </w:r>
                </w:p>
                <w:p>
                  <w:pPr>
                    <w:pStyle w:val="af9"/>
                    <w:jc w:val="center"/>
                    <w:spacing w:line="240" w:lineRule="auto"/>
                    <w:rPr>
                      <w:rFonts w:ascii="바탕체" w:eastAsia="바탕체" w:hAnsi="바탕체"/>
                    </w:rPr>
                  </w:pPr>
                  <w:r>
                    <w:rPr>
                      <w:lang w:eastAsia="ko-KR"/>
                      <w:rFonts w:ascii="바탕체" w:eastAsia="바탕체" w:hAnsi="바탕체"/>
                      <w:rtl w:val="off"/>
                    </w:rPr>
                    <w:t>(Fine-tuning)</w:t>
                  </w:r>
                </w:p>
              </w:tc>
              <w:tc>
                <w:tcPr>
                  <w:tcW w:w="1852" w:type="dxa"/>
                </w:tcPr>
                <w:p>
                  <w:pPr>
                    <w:pStyle w:val="af9"/>
                    <w:jc w:val="center"/>
                    <w:spacing w:line="240" w:lineRule="auto"/>
                    <w:rPr>
                      <w:rFonts w:ascii="바탕체" w:eastAsia="바탕체" w:hAnsi="바탕체"/>
                    </w:rPr>
                  </w:pPr>
                  <w:r>
                    <w:rPr>
                      <w:lang w:eastAsia="ko-KR"/>
                      <w:rFonts w:ascii="바탕체" w:eastAsia="바탕체" w:hAnsi="바탕체"/>
                      <w:rtl w:val="off"/>
                    </w:rPr>
                    <w:t>TinyLlama</w:t>
                  </w:r>
                </w:p>
              </w:tc>
              <w:tc>
                <w:tcPr>
                  <w:tcW w:w="2719" w:type="dxa"/>
                </w:tcPr>
                <w:p>
                  <w:pPr>
                    <w:pStyle w:val="af9"/>
                    <w:jc w:val="center"/>
                    <w:spacing w:line="240" w:lineRule="auto"/>
                    <w:rPr>
                      <w:lang w:eastAsia="ko-KR"/>
                      <w:rFonts w:ascii="바탕체" w:eastAsia="바탕체" w:hAnsi="바탕체" w:hint="eastAsia"/>
                      <w:rtl w:val="off"/>
                    </w:rPr>
                  </w:pPr>
                  <w:r>
                    <w:rPr>
                      <w:lang w:eastAsia="ko-KR"/>
                      <w:rFonts w:ascii="바탕체" w:eastAsia="바탕체" w:hAnsi="바탕체"/>
                      <w:rtl w:val="off"/>
                    </w:rPr>
                    <w:t>TinyLlama</w:t>
                  </w:r>
                </w:p>
                <w:p>
                  <w:pPr>
                    <w:pStyle w:val="af9"/>
                    <w:jc w:val="center"/>
                    <w:spacing w:line="240" w:lineRule="auto"/>
                    <w:rPr>
                      <w:rFonts w:ascii="바탕체" w:eastAsia="바탕체" w:hAnsi="바탕체"/>
                    </w:rPr>
                  </w:pPr>
                  <w:r>
                    <w:rPr>
                      <w:lang w:eastAsia="ko-KR"/>
                      <w:rFonts w:ascii="바탕체" w:eastAsia="바탕체" w:hAnsi="바탕체"/>
                      <w:rtl w:val="off"/>
                    </w:rPr>
                    <w:t>(Fine-tuning with Peft)</w:t>
                  </w:r>
                </w:p>
              </w:tc>
            </w:tr>
            <w:tr>
              <w:tc>
                <w:tcPr>
                  <w:tcW w:w="1357" w:type="dxa"/>
                </w:tcPr>
                <w:p>
                  <w:pPr>
                    <w:pStyle w:val="af9"/>
                    <w:jc w:val="center"/>
                    <w:spacing w:line="240" w:lineRule="auto"/>
                    <w:rPr>
                      <w:rFonts w:ascii="바탕체" w:eastAsia="바탕체" w:hAnsi="바탕체"/>
                    </w:rPr>
                  </w:pPr>
                  <w:r>
                    <w:rPr>
                      <w:lang w:eastAsia="ko-KR"/>
                      <w:rFonts w:ascii="바탕체" w:eastAsia="바탕체" w:hAnsi="바탕체"/>
                      <w:rtl w:val="off"/>
                    </w:rPr>
                    <w:t>정확도 (%)</w:t>
                  </w:r>
                </w:p>
              </w:tc>
              <w:tc>
                <w:tcPr>
                  <w:tcW w:w="814" w:type="dxa"/>
                </w:tcPr>
                <w:p>
                  <w:pPr>
                    <w:pStyle w:val="af9"/>
                    <w:jc w:val="center"/>
                    <w:spacing w:line="240" w:lineRule="auto"/>
                    <w:rPr>
                      <w:rFonts w:ascii="바탕체" w:eastAsia="바탕체" w:hAnsi="바탕체"/>
                    </w:rPr>
                  </w:pPr>
                  <w:r>
                    <w:rPr>
                      <w:lang w:eastAsia="ko-KR"/>
                      <w:rFonts w:ascii="바탕체" w:eastAsia="바탕체" w:hAnsi="바탕체"/>
                      <w:rtl w:val="off"/>
                    </w:rPr>
                    <w:t>12.51</w:t>
                  </w:r>
                </w:p>
              </w:tc>
              <w:tc>
                <w:tcPr>
                  <w:tcW w:w="1757" w:type="dxa"/>
                </w:tcPr>
                <w:p>
                  <w:pPr>
                    <w:pStyle w:val="af9"/>
                    <w:jc w:val="center"/>
                    <w:spacing w:line="240" w:lineRule="auto"/>
                    <w:rPr>
                      <w:rFonts w:ascii="바탕체" w:eastAsia="바탕체" w:hAnsi="바탕체"/>
                    </w:rPr>
                  </w:pPr>
                  <w:r>
                    <w:rPr>
                      <w:lang w:eastAsia="ko-KR"/>
                      <w:rFonts w:ascii="바탕체" w:eastAsia="바탕체" w:hAnsi="바탕체"/>
                      <w:rtl w:val="off"/>
                    </w:rPr>
                    <w:t>98.9</w:t>
                  </w:r>
                </w:p>
              </w:tc>
              <w:tc>
                <w:tcPr>
                  <w:tcW w:w="1852" w:type="dxa"/>
                </w:tcPr>
                <w:p>
                  <w:pPr>
                    <w:pStyle w:val="af9"/>
                    <w:jc w:val="center"/>
                    <w:spacing w:line="240" w:lineRule="auto"/>
                    <w:rPr>
                      <w:rFonts w:ascii="바탕체" w:eastAsia="바탕체" w:hAnsi="바탕체"/>
                    </w:rPr>
                  </w:pPr>
                  <w:r>
                    <w:rPr>
                      <w:lang w:eastAsia="ko-KR"/>
                      <w:rFonts w:ascii="바탕체" w:eastAsia="바탕체" w:hAnsi="바탕체"/>
                      <w:rtl w:val="off"/>
                    </w:rPr>
                    <w:t>13.04</w:t>
                  </w:r>
                </w:p>
              </w:tc>
              <w:tc>
                <w:tcPr>
                  <w:tcW w:w="2719" w:type="dxa"/>
                </w:tcPr>
                <w:p>
                  <w:pPr>
                    <w:pStyle w:val="af9"/>
                    <w:jc w:val="center"/>
                    <w:spacing w:line="240" w:lineRule="auto"/>
                    <w:rPr>
                      <w:rFonts w:ascii="바탕체" w:eastAsia="바탕체" w:hAnsi="바탕체"/>
                    </w:rPr>
                  </w:pPr>
                  <w:r>
                    <w:rPr>
                      <w:lang w:eastAsia="ko-KR"/>
                      <w:rFonts w:ascii="바탕체" w:eastAsia="바탕체" w:hAnsi="바탕체"/>
                      <w:rtl w:val="off"/>
                    </w:rPr>
                    <w:t>99.02</w:t>
                  </w:r>
                </w:p>
              </w:tc>
            </w:tr>
          </w:tbl>
          <w:p>
            <w:pPr>
              <w:pStyle w:val="af9"/>
              <w:spacing w:line="240" w:lineRule="auto"/>
              <w:rPr>
                <w:rFonts w:ascii="바탕체" w:eastAsia="바탕체" w:hAnsi="바탕체"/>
              </w:rPr>
            </w:pPr>
          </w:p>
        </w:tc>
      </w:tr>
      <w:tr>
        <w:trPr>
          <w:trHeight w:val="72" w:hRule="atLeast"/>
        </w:trPr>
        <w:tc>
          <w:tcPr>
            <w:tcW w:w="8720" w:type="dxa"/>
            <w:shd w:val="clear" w:color="auto" w:fill="F2F2F2"/>
          </w:tcPr>
          <w:p>
            <w:pPr>
              <w:rPr>
                <w:rFonts w:ascii="바탕체" w:eastAsia="바탕체" w:hAnsi="바탕체" w:hint="eastAsia"/>
                <w:szCs w:val="20"/>
              </w:rPr>
            </w:pPr>
            <w:r>
              <w:rPr>
                <w:rFonts w:ascii="바탕체" w:eastAsia="바탕체" w:hAnsi="바탕체" w:hint="eastAsia"/>
                <w:szCs w:val="20"/>
              </w:rPr>
              <w:t>2.</w:t>
            </w:r>
            <w:r>
              <w:rPr>
                <w:rFonts w:ascii="바탕체" w:eastAsia="바탕체" w:hAnsi="바탕체"/>
                <w:szCs w:val="20"/>
              </w:rPr>
              <w:t>2</w:t>
            </w:r>
            <w:r>
              <w:rPr>
                <w:rFonts w:ascii="바탕체" w:eastAsia="바탕체" w:hAnsi="바탕체" w:hint="eastAsia"/>
                <w:szCs w:val="20"/>
              </w:rPr>
              <w:t xml:space="preserve"> 테스트 </w:t>
            </w:r>
            <w:r>
              <w:rPr>
                <w:rFonts w:ascii="바탕체" w:eastAsia="바탕체" w:hAnsi="바탕체" w:hint="eastAsia"/>
                <w:szCs w:val="20"/>
              </w:rPr>
              <w:t>결과</w:t>
            </w:r>
            <w:r>
              <w:rPr>
                <w:rFonts w:ascii="바탕체" w:eastAsia="바탕체" w:hAnsi="바탕체"/>
                <w:szCs w:val="20"/>
              </w:rPr>
              <w:t xml:space="preserve"> </w:t>
            </w:r>
            <w:r>
              <w:rPr>
                <w:rFonts w:ascii="바탕체" w:eastAsia="바탕체" w:hAnsi="바탕체" w:hint="eastAsia"/>
                <w:szCs w:val="20"/>
              </w:rPr>
              <w:t>상세 분석</w:t>
            </w:r>
          </w:p>
        </w:tc>
      </w:tr>
      <w:tr>
        <w:trPr>
          <w:trHeight w:val="72" w:hRule="atLeast"/>
        </w:trPr>
        <w:tc>
          <w:tcPr>
            <w:tcW w:w="8720" w:type="dxa"/>
            <w:shd w:val="clear" w:color="auto" w:fill="auto"/>
          </w:tcPr>
          <w:p>
            <w:pPr>
              <w:rPr>
                <w:rFonts w:ascii="바탕체" w:eastAsia="바탕체" w:hAnsi="바탕체" w:hint="eastAsia"/>
                <w:sz w:val="18"/>
              </w:rPr>
            </w:pPr>
            <w:r>
              <w:rPr>
                <w:lang w:eastAsia="ko-KR"/>
                <w:rFonts w:ascii="바탕체" w:eastAsia="바탕체" w:hAnsi="바탕체" w:cs="바탕체" w:hint="default"/>
                <w:u w:color="auto"/>
                <w:rtl w:val="off"/>
              </w:rPr>
              <w:t xml:space="preserve">Switch문 데이터는 직접 생성한 데이터의 비율이 높고, tigress만을 사용해 난독화를 적용했기 때문에 </w:t>
            </w:r>
            <w:r>
              <w:rPr>
                <w:rFonts w:ascii="바탕체" w:eastAsia="바탕체" w:hAnsi="바탕체" w:cs="바탕체" w:hint="default"/>
                <w:u w:color="auto"/>
              </w:rPr>
              <w:t>모델이 특정한 패턴에 과적합되었을 가능성이 있다.</w:t>
            </w:r>
            <w:r>
              <w:rPr>
                <w:lang w:eastAsia="ko-KR"/>
                <w:rFonts w:ascii="바탕체" w:eastAsia="바탕체" w:hAnsi="바탕체" w:cs="바탕체" w:hint="default"/>
                <w:u w:color="auto"/>
                <w:rtl w:val="off"/>
              </w:rPr>
              <w:t xml:space="preserve"> </w:t>
            </w:r>
            <w:r>
              <w:rPr>
                <w:rFonts w:ascii="바탕체" w:eastAsia="바탕체" w:hAnsi="바탕체" w:cs="바탕체" w:hint="default"/>
                <w:u w:color="auto"/>
              </w:rPr>
              <w:t xml:space="preserve">실제 악성 코드처럼 예측 불가능한 난독화 방식이나 조합이 등장할 경우에는 </w:t>
            </w:r>
            <w:r>
              <w:rPr>
                <w:lang w:eastAsia="ko-KR"/>
                <w:rFonts w:ascii="바탕체" w:eastAsia="바탕체" w:hAnsi="바탕체" w:cs="바탕체" w:hint="default"/>
                <w:u w:color="auto"/>
                <w:rtl w:val="off"/>
              </w:rPr>
              <w:t>성능이 저하될 가능성이 있다.</w:t>
            </w:r>
          </w:p>
        </w:tc>
      </w:tr>
      <w:tr>
        <w:trPr>
          <w:trHeight w:val="90" w:hRule="atLeast"/>
        </w:trPr>
        <w:tc>
          <w:tcPr>
            <w:tcW w:w="8720" w:type="dxa"/>
            <w:shd w:val="clear" w:color="auto" w:fill="F2F2F2"/>
          </w:tcPr>
          <w:p>
            <w:pPr>
              <w:rPr>
                <w:rFonts w:ascii="바탕체" w:eastAsia="바탕체" w:hAnsi="바탕체" w:hint="eastAsia"/>
                <w:szCs w:val="20"/>
              </w:rPr>
            </w:pPr>
            <w:r>
              <w:rPr>
                <w:rFonts w:ascii="바탕체" w:eastAsia="바탕체" w:hAnsi="바탕체" w:hint="eastAsia"/>
                <w:szCs w:val="20"/>
              </w:rPr>
              <w:t>2.</w:t>
            </w:r>
            <w:r>
              <w:rPr>
                <w:rFonts w:ascii="바탕체" w:eastAsia="바탕체" w:hAnsi="바탕체"/>
                <w:szCs w:val="20"/>
              </w:rPr>
              <w:t>3</w:t>
            </w:r>
            <w:r>
              <w:rPr>
                <w:rFonts w:ascii="바탕체" w:eastAsia="바탕체" w:hAnsi="바탕체" w:hint="eastAsia"/>
                <w:szCs w:val="20"/>
              </w:rPr>
              <w:t xml:space="preserve"> </w:t>
            </w:r>
            <w:r>
              <w:rPr>
                <w:rFonts w:ascii="바탕체" w:eastAsia="바탕체" w:hAnsi="바탕체" w:hint="eastAsia"/>
                <w:szCs w:val="20"/>
              </w:rPr>
              <w:t>실험 결과의 한계와 위협 요인</w:t>
            </w:r>
          </w:p>
        </w:tc>
      </w:tr>
      <w:tr>
        <w:trPr>
          <w:trHeight w:val="90" w:hRule="atLeast"/>
        </w:trPr>
        <w:tc>
          <w:tcPr>
            <w:tcW w:w="8720" w:type="dxa"/>
            <w:shd w:val="clear" w:color="auto" w:fill="auto"/>
          </w:tcPr>
          <w:p>
            <w:pPr>
              <w:adjustRightInd/>
              <w:pStyle w:val="af9"/>
              <w:spacing w:line="240" w:lineRule="auto"/>
              <w:rPr>
                <w:rFonts w:ascii="바탕체" w:eastAsia="바탕체" w:hAnsi="바탕체"/>
              </w:rPr>
            </w:pPr>
            <w:r>
              <w:rPr>
                <w:lang w:eastAsia="ko-KR"/>
                <w:rFonts w:ascii="바탕체" w:eastAsia="바탕체" w:hAnsi="바탕체" w:hint="eastAsia"/>
                <w:sz w:val="18"/>
                <w:rtl w:val="off"/>
              </w:rPr>
              <w:t>Flattening, Opaque Predicate, Virtualize 각각을 적용한 데이터만을 학습에 사용했기 때문에 새로운 난독화 기법이 추가된다면 모델의 재학습이 필요하고, 여러 난독화가 적용된 경우에 대해서도 하나의 기법만을 예측한다는 문제가 있다.</w:t>
            </w:r>
          </w:p>
        </w:tc>
      </w:tr>
      <w:tr>
        <w:trPr>
          <w:trHeight w:val="90" w:hRule="atLeast"/>
        </w:trPr>
        <w:tc>
          <w:tcPr>
            <w:tcW w:w="8720" w:type="dxa"/>
            <w:shd w:val="clear" w:color="auto" w:fill="D9D9D9"/>
          </w:tcPr>
          <w:p>
            <w:pPr>
              <w:rPr>
                <w:rFonts w:ascii="바탕체" w:eastAsia="바탕체" w:hAnsi="바탕체" w:hint="eastAsia"/>
                <w:b/>
                <w:bCs/>
                <w:szCs w:val="20"/>
              </w:rPr>
            </w:pPr>
            <w:r>
              <w:rPr>
                <w:rFonts w:ascii="바탕체" w:eastAsia="바탕체" w:hAnsi="바탕체" w:hint="eastAsia"/>
                <w:b/>
                <w:bCs/>
                <w:szCs w:val="20"/>
              </w:rPr>
              <w:t>3.</w:t>
            </w:r>
            <w:r>
              <w:rPr>
                <w:rFonts w:ascii="바탕체" w:eastAsia="바탕체" w:hAnsi="바탕체" w:hint="eastAsia"/>
                <w:b/>
                <w:bCs/>
                <w:szCs w:val="20"/>
              </w:rPr>
              <w:t xml:space="preserve"> </w:t>
            </w:r>
            <w:r>
              <w:rPr>
                <w:rFonts w:ascii="바탕체" w:eastAsia="바탕체" w:hAnsi="바탕체" w:hint="eastAsia"/>
                <w:b/>
                <w:bCs/>
                <w:szCs w:val="20"/>
              </w:rPr>
              <w:t>결론</w:t>
            </w:r>
          </w:p>
        </w:tc>
      </w:tr>
      <w:tr>
        <w:trPr>
          <w:trHeight w:val="90" w:hRule="atLeast"/>
        </w:trPr>
        <w:tc>
          <w:tcPr>
            <w:tcW w:w="8720" w:type="dxa"/>
            <w:shd w:val="clear" w:color="auto" w:fill="auto"/>
          </w:tcPr>
          <w:p>
            <w:pPr>
              <w:pStyle w:val="af9"/>
              <w:spacing w:line="240" w:lineRule="auto"/>
              <w:rPr>
                <w:rFonts w:ascii="바탕체" w:eastAsia="바탕체" w:hAnsi="바탕체" w:hint="eastAsia"/>
                <w:sz w:val="18"/>
              </w:rPr>
            </w:pPr>
            <w:r>
              <w:rPr>
                <w:lang w:eastAsia="ko-KR"/>
                <w:rFonts w:ascii="바탕체" w:eastAsia="바탕체" w:hAnsi="바탕체" w:hint="eastAsia"/>
                <w:sz w:val="18"/>
                <w:rtl w:val="off"/>
              </w:rPr>
              <w:t>현재 모델을 악성 코드 분석에 사용한다면 필요한 시간이 상당히 줄어들 것이다. 그러나, 현재는 난독화 기법이 한정적이기 때문에 난독화 기법을 추가하고 여러 난독화를 동시에 적용한 경우에 대해서도 학습 및 테스트를 진행한다면, 더 범용성 높은 도구가 될것이라고 생각한다. 또한, 난독화 기법과 동시에 어느 부분에 난독화가 적용되었는지를 나타내는 특징을 학습 데이터에 추가한다면, 해석력이 높아져 분석에 더 많은 도움이 될 것이다.</w:t>
            </w:r>
          </w:p>
        </w:tc>
      </w:tr>
    </w:tbl>
    <w:p>
      <w:pPr>
        <w:pStyle w:val="others"/>
        <w:numPr>
          <w:ilvl w:val="0"/>
          <w:numId w:val="0"/>
        </w:numPr>
        <w:rPr>
          <w:rFonts w:hint="eastAsia"/>
        </w:rPr>
      </w:pPr>
    </w:p>
    <w:p>
      <w:pPr>
        <w:pStyle w:val="10"/>
        <w:spacing w:after="360" w:before="540"/>
        <w:rPr>
          <w:rFonts w:ascii="바탕체" w:eastAsia="바탕체" w:hAnsi="바탕체"/>
        </w:rPr>
      </w:pPr>
      <w:bookmarkStart w:id="9" w:name="_Toc193878651"/>
      <w:bookmarkStart w:id="10" w:name="_Toc194347252"/>
      <w:bookmarkStart w:id="11" w:name="_Toc194925867"/>
      <w:bookmarkStart w:id="12" w:name="_Toc196125664"/>
      <w:bookmarkStart w:id="13" w:name="_Toc197954650"/>
      <w:bookmarkStart w:id="14" w:name="_Toc197986692"/>
      <w:bookmarkStart w:id="15" w:name="_Toc197987917"/>
      <w:r>
        <w:rPr>
          <w:rFonts w:ascii="바탕체" w:eastAsia="바탕체" w:hAnsi="바탕체"/>
        </w:rPr>
        <w:t>AI</w:t>
      </w:r>
      <w:r>
        <w:rPr>
          <w:rFonts w:ascii="바탕체" w:eastAsia="바탕체" w:hAnsi="바탕체" w:hint="eastAsia"/>
        </w:rPr>
        <w:t xml:space="preserve"> 도구 활용 정보</w:t>
      </w:r>
      <w:bookmarkEnd w:id="9"/>
      <w:bookmarkEnd w:id="10"/>
      <w:bookmarkEnd w:id="11"/>
      <w:bookmarkEnd w:id="12"/>
      <w:bookmarkEnd w:id="13"/>
      <w:bookmarkEnd w:id="14"/>
      <w:bookmarkEnd w:id="15"/>
    </w:p>
    <w:tbl>
      <w:tblPr>
        <w:tblW w:w="0" w:type="auto"/>
        <w:tblLook w:val="04A0" w:firstRow="1" w:lastRow="0" w:firstColumn="1" w:lastColumn="0" w:noHBand="0" w:noVBand="1"/>
      </w:tblPr>
      <w:tblGrid>
        <w:gridCol w:w="1101"/>
        <w:gridCol w:w="7601"/>
      </w:tblGrid>
      <w:tr>
        <w:tc>
          <w:tcPr>
            <w:tcW w:w="1101" w:type="dxa"/>
            <w:tcBorders>
              <w:top w:val="double" w:sz="4" w:space="0" w:color="auto"/>
              <w:bottom w:val="single" w:sz="4" w:space="0" w:color="000000"/>
              <w:right w:val="nil"/>
            </w:tcBorders>
            <w:shd w:val="clear" w:color="auto" w:fill="FFFFFF"/>
          </w:tcPr>
          <w:p>
            <w:pPr>
              <w:jc w:val="right"/>
              <w:rPr>
                <w:rFonts w:ascii="바탕체" w:eastAsia="바탕체" w:hAnsi="바탕체" w:cs="Arial"/>
                <w:i/>
                <w:iCs/>
                <w:color w:val="000000"/>
                <w:sz w:val="18"/>
                <w:szCs w:val="16"/>
              </w:rPr>
            </w:pPr>
            <w:r>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pPr>
              <w:rPr>
                <w:rFonts w:ascii="바탕체" w:eastAsia="바탕체" w:hAnsi="바탕체"/>
                <w:i/>
                <w:iCs/>
                <w:color w:val="0070C0"/>
                <w:szCs w:val="20"/>
              </w:rPr>
            </w:pPr>
            <w:r>
              <w:rPr>
                <w:lang w:eastAsia="ko-KR"/>
                <w:rFonts w:ascii="바탕체" w:eastAsia="바탕체" w:hAnsi="바탕체"/>
                <w:i/>
                <w:iCs/>
                <w:color w:val="000000"/>
                <w:rtl w:val="off"/>
              </w:rPr>
              <w:t>해당사항 없음</w:t>
            </w:r>
          </w:p>
        </w:tc>
      </w:tr>
      <w:tr>
        <w:tc>
          <w:tcPr>
            <w:tcW w:w="1101" w:type="dxa"/>
            <w:tcBorders>
              <w:right w:val="single" w:sz="4" w:space="0" w:color="000000"/>
            </w:tcBorders>
            <w:shd w:val="clear" w:color="auto" w:fill="FFFFFF"/>
          </w:tcPr>
          <w:p>
            <w:pPr>
              <w:jc w:val="right"/>
              <w:rPr>
                <w:rFonts w:ascii="바탕체" w:eastAsia="바탕체" w:hAnsi="바탕체" w:cs="Arial"/>
                <w:i/>
                <w:iCs/>
                <w:color w:val="000000"/>
                <w:sz w:val="18"/>
                <w:szCs w:val="16"/>
              </w:rPr>
            </w:pPr>
            <w:r>
              <w:rPr>
                <w:rFonts w:ascii="바탕체" w:eastAsia="바탕체" w:hAnsi="바탕체" w:cs="Arial" w:hint="eastAsia"/>
                <w:i/>
                <w:iCs/>
                <w:color w:val="000000"/>
                <w:sz w:val="18"/>
                <w:szCs w:val="16"/>
              </w:rPr>
              <w:t>사용 목적</w:t>
            </w:r>
          </w:p>
        </w:tc>
        <w:tc>
          <w:tcPr>
            <w:tcW w:w="7601" w:type="dxa"/>
            <w:shd w:val="clear" w:color="auto" w:fill="CCCCCC"/>
          </w:tcPr>
          <w:p>
            <w:pPr>
              <w:rPr>
                <w:rFonts w:ascii="바탕체" w:eastAsia="바탕체" w:hAnsi="바탕체"/>
                <w:i/>
                <w:iCs/>
                <w:color w:val="0070C0"/>
              </w:rPr>
            </w:pPr>
          </w:p>
        </w:tc>
      </w:tr>
      <w:tr>
        <w:tc>
          <w:tcPr>
            <w:tcW w:w="1101" w:type="dxa"/>
            <w:tcBorders>
              <w:right w:val="single" w:sz="4" w:space="0" w:color="000000"/>
            </w:tcBorders>
            <w:shd w:val="clear" w:color="auto" w:fill="FFFFFF"/>
          </w:tcPr>
          <w:p>
            <w:pPr>
              <w:jc w:val="right"/>
              <w:rPr>
                <w:rFonts w:ascii="바탕체" w:eastAsia="바탕체" w:hAnsi="바탕체" w:cs="Arial"/>
                <w:i/>
                <w:iCs/>
                <w:color w:val="000000"/>
                <w:sz w:val="18"/>
                <w:szCs w:val="16"/>
              </w:rPr>
            </w:pPr>
            <w:r>
              <w:rPr>
                <w:rFonts w:ascii="바탕체" w:eastAsia="바탕체" w:hAnsi="바탕체" w:cs="Arial"/>
                <w:i/>
                <w:iCs/>
                <w:color w:val="000000"/>
                <w:sz w:val="18"/>
                <w:szCs w:val="16"/>
              </w:rPr>
              <w:t xml:space="preserve">프롬프트 </w:t>
            </w:r>
          </w:p>
        </w:tc>
        <w:tc>
          <w:tcPr>
            <w:tcW w:w="7601" w:type="dxa"/>
            <w:shd w:val="clear" w:color="auto" w:fill="auto"/>
          </w:tcPr>
          <w:p>
            <w:pPr>
              <w:ind w:leftChars="0" w:left="440"/>
              <w:rPr>
                <w:rFonts w:ascii="바탕체" w:eastAsia="바탕체" w:hAnsi="바탕체"/>
                <w:color w:val="0070C0"/>
              </w:rPr>
            </w:pPr>
          </w:p>
        </w:tc>
      </w:tr>
      <w:tr>
        <w:tc>
          <w:tcPr>
            <w:tcW w:w="1101" w:type="dxa"/>
            <w:tcBorders>
              <w:right w:val="single" w:sz="4" w:space="0" w:color="000000"/>
            </w:tcBorders>
            <w:shd w:val="clear" w:color="auto" w:fill="FFFFFF"/>
          </w:tcPr>
          <w:p>
            <w:pPr>
              <w:jc w:val="right"/>
              <w:rPr>
                <w:rFonts w:ascii="바탕체" w:eastAsia="바탕체" w:hAnsi="바탕체" w:cs="Arial"/>
                <w:i/>
                <w:iCs/>
                <w:color w:val="000000"/>
                <w:sz w:val="18"/>
                <w:szCs w:val="16"/>
              </w:rPr>
            </w:pPr>
            <w:r>
              <w:rPr>
                <w:rFonts w:ascii="바탕체" w:eastAsia="바탕체" w:hAnsi="바탕체" w:cs="Arial" w:hint="eastAsia"/>
                <w:i/>
                <w:iCs/>
                <w:color w:val="000000"/>
                <w:sz w:val="18"/>
                <w:szCs w:val="16"/>
              </w:rPr>
              <w:t>반영 위치</w:t>
            </w:r>
          </w:p>
        </w:tc>
        <w:tc>
          <w:tcPr>
            <w:tcW w:w="7601" w:type="dxa"/>
            <w:shd w:val="clear" w:color="auto" w:fill="CCCCCC"/>
          </w:tcPr>
          <w:p>
            <w:pPr>
              <w:ind w:leftChars="0" w:left="440"/>
              <w:rPr>
                <w:rFonts w:ascii="바탕체" w:eastAsia="바탕체" w:hAnsi="바탕체"/>
                <w:color w:val="0070C0"/>
              </w:rPr>
            </w:pPr>
          </w:p>
        </w:tc>
      </w:tr>
      <w:tr>
        <w:tc>
          <w:tcPr>
            <w:tcW w:w="1101" w:type="dxa"/>
            <w:tcBorders>
              <w:bottom w:val="double" w:sz="4" w:space="0" w:color="auto"/>
              <w:right w:val="single" w:sz="4" w:space="0" w:color="000000"/>
            </w:tcBorders>
            <w:shd w:val="clear" w:color="auto" w:fill="FFFFFF"/>
          </w:tcPr>
          <w:p>
            <w:pPr>
              <w:jc w:val="right"/>
              <w:rPr>
                <w:rFonts w:ascii="바탕체" w:eastAsia="바탕체" w:hAnsi="바탕체" w:cs="Arial"/>
                <w:i/>
                <w:iCs/>
                <w:color w:val="000000"/>
                <w:sz w:val="18"/>
                <w:szCs w:val="16"/>
              </w:rPr>
            </w:pPr>
            <w:r>
              <w:rPr>
                <w:rFonts w:ascii="바탕체" w:eastAsia="바탕체" w:hAnsi="바탕체" w:cs="Arial" w:hint="eastAsia"/>
                <w:i/>
                <w:iCs/>
                <w:color w:val="000000"/>
                <w:sz w:val="18"/>
                <w:szCs w:val="16"/>
              </w:rPr>
              <w:t xml:space="preserve">수작업 </w:t>
            </w:r>
          </w:p>
          <w:p>
            <w:pPr>
              <w:jc w:val="right"/>
              <w:rPr>
                <w:rFonts w:ascii="바탕체" w:eastAsia="바탕체" w:hAnsi="바탕체" w:cs="Arial"/>
                <w:i/>
                <w:iCs/>
                <w:color w:val="000000"/>
                <w:sz w:val="18"/>
                <w:szCs w:val="16"/>
              </w:rPr>
            </w:pPr>
            <w:r>
              <w:rPr>
                <w:rFonts w:ascii="바탕체" w:eastAsia="바탕체" w:hAnsi="바탕체" w:cs="Arial" w:hint="eastAsia"/>
                <w:i/>
                <w:iCs/>
                <w:color w:val="000000"/>
                <w:sz w:val="18"/>
                <w:szCs w:val="16"/>
              </w:rPr>
              <w:t>수정</w:t>
            </w:r>
          </w:p>
        </w:tc>
        <w:tc>
          <w:tcPr>
            <w:tcW w:w="7601" w:type="dxa"/>
            <w:tcBorders>
              <w:bottom w:val="double" w:sz="4" w:space="0" w:color="auto"/>
            </w:tcBorders>
            <w:shd w:val="clear" w:color="auto" w:fill="auto"/>
          </w:tcPr>
          <w:p>
            <w:pPr>
              <w:rPr>
                <w:rFonts w:ascii="바탕체" w:eastAsia="바탕체" w:hAnsi="바탕체"/>
                <w:i/>
                <w:iCs/>
                <w:color w:val="0070C0"/>
              </w:rPr>
            </w:pPr>
          </w:p>
        </w:tc>
      </w:tr>
    </w:tbl>
    <w:p>
      <w:pPr>
        <w:rPr>
          <w:rFonts w:ascii="바탕체" w:eastAsia="바탕체" w:hAnsi="바탕체" w:hint="eastAsia"/>
        </w:rPr>
      </w:pPr>
    </w:p>
    <w:sectPr>
      <w:type w:val="continuous"/>
      <w:pgSz w:w="11906" w:h="16838" w:code="9"/>
      <w:pgMar w:top="1985" w:right="1701" w:bottom="1701" w:left="1701" w:header="851" w:footer="992" w:gutter="0"/>
      <w:cols/>
      <w:docGrid w:linePitch="360" w:type="lines"/>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바탕체">
    <w:panose1 w:val="02030609000101010101"/>
    <w:family w:val="BatangChe"/>
    <w:charset w:val="00"/>
    <w:notTrueType w:val="false"/>
    <w:sig w:usb0="7FFFFFFF" w:usb1="69D77CFB" w:usb2="00000030" w:usb3="00000001" w:csb0="4008009F" w:csb1="7FFFFFFF"/>
  </w:font>
  <w:font w:name="맑은 고딕">
    <w:panose1 w:val="020B0503020000020004"/>
    <w:family w:val="Malgun Gothic"/>
    <w:charset w:val="00"/>
    <w:notTrueType w:val="false"/>
    <w:sig w:usb0="7FFFFFFF" w:usb1="29D77CFB" w:usb2="00000012" w:usb3="00000001" w:csb0="00080001" w:csb1="00000001"/>
  </w:font>
  <w:font w:name="Arial">
    <w:panose1 w:val="020B0604020202020204"/>
    <w:family w:val="Arial"/>
    <w:charset w:val="00"/>
    <w:notTrueType w:val="false"/>
    <w:sig w:usb0="7FFFFFFF" w:usb1="7FFFFFFF" w:usb2="00000009" w:usb3="00000001" w:csb0="400001FF" w:csb1="7FFFFFFF"/>
  </w:font>
  <w:font w:name="Times New Roman">
    <w:panose1 w:val="02020603050405020304"/>
    <w:family w:val="Times New Roman"/>
    <w:charset w:val="00"/>
    <w:notTrueType w:val="false"/>
    <w:sig w:usb0="7FFFFFFF" w:usb1="7FFFFFFF" w:usb2="00000009" w:usb3="00000001" w:csb0="400001FF" w:csb1="7FFFFFFF"/>
  </w:font>
  <w:font w:name="바탕">
    <w:panose1 w:val="02030600000101010101"/>
    <w:family w:val="Batang"/>
    <w:charset w:val="00"/>
    <w:notTrueType w:val="false"/>
    <w:sig w:usb0="7FFFFFFF" w:usb1="69D77CFB" w:usb2="00000030" w:usb3="00000001" w:csb0="4008009F" w:csb1="7FFFFFFF"/>
  </w:font>
  <w:font w:name="Dotum">
    <w:panose1 w:val="020B0600000101010101"/>
    <w:family w:val="Dotum"/>
    <w:charset w:val="00"/>
    <w:notTrueType w:val="false"/>
    <w:sig w:usb0="7FFFFFFF" w:usb1="69D77CFB" w:usb2="00000030" w:usb3="00000001" w:csb0="4008009F" w:csb1="7FFFFFFF"/>
  </w:font>
  <w:font w:name="함초롬바탕">
    <w:panose1 w:val="02030604000101010101"/>
    <w:family w:val="HCR Batang"/>
    <w:charset w:val="00"/>
    <w:notTrueType w:val="false"/>
    <w:sig w:usb0="7FFFFFFF" w:usb1="19DFFFFF" w:usb2="001BFDD7" w:usb3="00000001" w:csb0="001F01FF" w:csb1="00000001"/>
  </w:font>
  <w:font w:name="굴림">
    <w:panose1 w:val="020B0600000101010101"/>
    <w:family w:val="Gulim"/>
    <w:charset w:val="00"/>
    <w:notTrueType w:val="false"/>
    <w:sig w:usb0="7FFFFFFF" w:usb1="69D77CFB" w:usb2="00000030" w:usb3="00000001" w:csb0="4008009F" w:csb1="7FFFFFFF"/>
  </w:font>
  <w:font w:name="Wingdings">
    <w:panose1 w:val="05000000000000000000"/>
    <w:family w:val="Wingdings"/>
    <w:charset w:val="00"/>
    <w:notTrueType w:val="false"/>
    <w:sig w:usb0="00000001" w:usb1="00000001" w:usb2="00000001" w:usb3="00000001" w:csb0="7FFFFFFF"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5"/>
      <w:ind w:right="1000"/>
      <w:rPr>
        <w:rFonts w:ascii="Arial" w:hAnsi="Arial" w:cs="Arial"/>
      </w:rPr>
    </w:pPr>
    <w:r>
      <w:rPr>
        <w:rFonts w:hint="eastAsia"/>
      </w:rPr>
      <w:tab/>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4</w:t>
    </w:r>
    <w:r>
      <w:rPr>
        <w:rStyle w:val="a6"/>
        <w:rFonts w:ascii="Arial" w:hAnsi="Arial" w:cs="Aria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r>
      <w:rPr>
        <w:rFonts w:hint="eastAsia"/>
      </w:rPr>
      <w:t>종합설계</w:t>
    </w:r>
    <w:r>
      <w:rPr>
        <w:rFonts w:hint="eastAsia"/>
      </w:rPr>
      <w:t xml:space="preserve"> </w:t>
    </w:r>
    <w: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w="0" w:type="auto"/>
      <w:tblLook w:val="01E0" w:firstRow="1" w:lastRow="1" w:firstColumn="1" w:lastColumn="1" w:noHBand="0" w:noVBand="0"/>
    </w:tblPr>
    <w:tblGrid>
      <w:gridCol w:w="2900"/>
      <w:gridCol w:w="1168"/>
      <w:gridCol w:w="4634"/>
    </w:tblGrid>
    <w:tr>
      <w:tc>
        <w:tcPr>
          <w:tcW w:w="2900" w:type="dxa"/>
          <w:shd w:val="clear" w:color="auto" w:fill="auto"/>
        </w:tcPr>
        <w:p>
          <w:pPr>
            <w:pStyle w:val="a4"/>
          </w:pPr>
        </w:p>
      </w:tc>
      <w:tc>
        <w:tcPr>
          <w:tcW w:w="1168" w:type="dxa"/>
          <w:shd w:val="clear" w:color="auto" w:fill="auto"/>
        </w:tcPr>
        <w:p>
          <w:pPr>
            <w:pStyle w:val="a4"/>
          </w:pPr>
        </w:p>
      </w:tc>
      <w:tc>
        <w:tcPr>
          <w:tcW w:w="4634" w:type="dxa"/>
          <w:shd w:val="clear" w:color="auto" w:fill="auto"/>
        </w:tcPr>
        <w:p>
          <w:pPr>
            <w:pStyle w:val="a4"/>
            <w:jc w:val="right"/>
          </w:pPr>
          <w:r>
            <w:rPr>
              <w:rFonts w:hint="eastAsia"/>
            </w:rPr>
            <w:t>종합설계</w:t>
          </w:r>
          <w:r>
            <w:rPr>
              <w:rFonts w:hint="eastAsia"/>
            </w:rPr>
            <w:t xml:space="preserve"> 1</w:t>
          </w:r>
        </w:p>
      </w:tc>
    </w:tr>
  </w:tb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5d6668e"/>
    <w:multiLevelType w:val="multilevel"/>
    <w:tmpl w:val="4acaa1e8"/>
    <w:lvl w:ilvl="0">
      <w:start w:val="1"/>
      <w:lvlText w:val="%1."/>
      <w:lvlJc w:val="left"/>
      <w:pStyle w:val="10"/>
      <w:pPr>
        <w:ind w:left="425" w:hanging="425"/>
        <w:tabs>
          <w:tab w:val="num" w:pos="425"/>
        </w:tabs>
      </w:pPr>
      <w:rPr>
        <w:rFonts w:hint="eastAsia"/>
      </w:rPr>
    </w:lvl>
    <w:lvl w:ilvl="1">
      <w:start w:val="1"/>
      <w:lvlText w:val="%1.%2."/>
      <w:lvlJc w:val="left"/>
      <w:pStyle w:val="2"/>
      <w:pPr>
        <w:ind w:left="567" w:hanging="567"/>
        <w:tabs>
          <w:tab w:val="num" w:pos="567"/>
        </w:tabs>
      </w:pPr>
      <w:rPr>
        <w:rFonts w:hint="eastAsia"/>
      </w:rPr>
    </w:lvl>
    <w:lvl w:ilvl="2">
      <w:start w:val="1"/>
      <w:lvlText w:val="%1.%2.%3."/>
      <w:lvlJc w:val="left"/>
      <w:pStyle w:val="3"/>
      <w:pPr>
        <w:ind w:left="709" w:hanging="709"/>
        <w:tabs>
          <w:tab w:val="num" w:pos="709"/>
        </w:tabs>
      </w:pPr>
      <w:rPr>
        <w:rFonts w:hint="eastAsia"/>
      </w:rPr>
    </w:lvl>
    <w:lvl w:ilvl="3">
      <w:start w:val="1"/>
      <w:lvlText w:val="%1.%2.%3.%4."/>
      <w:lvlJc w:val="left"/>
      <w:pPr>
        <w:ind w:left="851" w:hanging="851"/>
        <w:tabs>
          <w:tab w:val="num" w:pos="851"/>
        </w:tabs>
      </w:pPr>
      <w:rPr>
        <w:rFonts w:hint="eastAsia"/>
      </w:rPr>
    </w:lvl>
    <w:lvl w:ilvl="4">
      <w:start w:val="1"/>
      <w:lvlText w:val="%1.%2.%3.%4.%5."/>
      <w:lvlJc w:val="left"/>
      <w:pPr>
        <w:ind w:left="992" w:hanging="992"/>
        <w:tabs>
          <w:tab w:val="num" w:pos="992"/>
        </w:tabs>
      </w:pPr>
      <w:rPr>
        <w:rFonts w:hint="eastAsia"/>
      </w:rPr>
    </w:lvl>
    <w:lvl w:ilvl="5">
      <w:start w:val="1"/>
      <w:lvlText w:val="%1.%2.%3.%4.%5.%6."/>
      <w:lvlJc w:val="left"/>
      <w:pPr>
        <w:ind w:left="1134" w:hanging="1134"/>
        <w:tabs>
          <w:tab w:val="num" w:pos="1134"/>
        </w:tabs>
      </w:pPr>
      <w:rPr>
        <w:rFonts w:hint="eastAsia"/>
      </w:rPr>
    </w:lvl>
    <w:lvl w:ilvl="6">
      <w:start w:val="1"/>
      <w:lvlText w:val="%1.%2.%3.%4.%5.%6.%7."/>
      <w:lvlJc w:val="left"/>
      <w:pPr>
        <w:ind w:left="1276" w:hanging="1276"/>
        <w:tabs>
          <w:tab w:val="num" w:pos="1276"/>
        </w:tabs>
      </w:pPr>
      <w:rPr>
        <w:rFonts w:hint="eastAsia"/>
      </w:rPr>
    </w:lvl>
    <w:lvl w:ilvl="7">
      <w:start w:val="1"/>
      <w:lvlText w:val="%1.%2.%3.%4.%5.%6.%7.%8."/>
      <w:lvlJc w:val="left"/>
      <w:pPr>
        <w:ind w:left="1418" w:hanging="1418"/>
        <w:tabs>
          <w:tab w:val="num" w:pos="1418"/>
        </w:tabs>
      </w:pPr>
      <w:rPr>
        <w:rFonts w:hint="eastAsia"/>
      </w:rPr>
    </w:lvl>
    <w:lvl w:ilvl="8">
      <w:start w:val="1"/>
      <w:lvlText w:val="%1.%2.%3.%4.%5.%6.%7.%8.%9."/>
      <w:lvlJc w:val="left"/>
      <w:pPr>
        <w:ind w:left="1559" w:hanging="1559"/>
        <w:tabs>
          <w:tab w:val="num" w:pos="1559"/>
        </w:tabs>
      </w:pPr>
      <w:rPr>
        <w:rFonts w:hint="eastAsia"/>
      </w:rPr>
    </w:lvl>
  </w:abstractNum>
  <w:abstractNum w:abstractNumId="1">
    <w:nsid w:val="4db67bab"/>
    <w:multiLevelType w:val="hybridMultilevel"/>
    <w:tmpl w:val="c7c8b954"/>
    <w:lvl w:ilvl="0" w:tplc="49bc260c">
      <w:start w:val="1"/>
      <w:numFmt w:val="bullet"/>
      <w:lvlText w:val=""/>
      <w:lvlJc w:val="left"/>
      <w:pStyle w:val="others"/>
      <w:pPr>
        <w:ind w:left="2000" w:hanging="400"/>
        <w:tabs>
          <w:tab w:val="num" w:pos="2000"/>
        </w:tabs>
      </w:pPr>
      <w:rPr>
        <w:rFonts w:ascii="Wingdings" w:hAnsi="Wingdings" w:hint="default"/>
      </w:rPr>
    </w:lvl>
    <w:lvl w:ilvl="1"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2">
    <w:nsid w:val="5dc6427e"/>
    <w:multiLevelType w:val="multilevel"/>
    <w:tmpl w:val="c8ecb57e"/>
    <w:lvl w:ilvl="0">
      <w:start w:val="1"/>
      <w:lvlText w:val="%1."/>
      <w:lvlJc w:val="left"/>
      <w:pPr>
        <w:ind w:left="825" w:hanging="400"/>
        <w:tabs>
          <w:tab w:val="num" w:pos="825"/>
        </w:tabs>
      </w:pPr>
    </w:lvl>
    <w:lvl w:ilvl="1">
      <w:start w:val="1"/>
      <w:lvlText w:val="%1.%2"/>
      <w:lvlJc w:val="left"/>
      <w:pStyle w:val="1"/>
      <w:pPr>
        <w:ind w:left="992" w:hanging="567"/>
        <w:tabs>
          <w:tab w:val="num" w:pos="992"/>
        </w:tabs>
      </w:pPr>
    </w:lvl>
    <w:lvl w:ilvl="2">
      <w:start w:val="1"/>
      <w:lvlText w:val="%1.%2.%3"/>
      <w:lvlJc w:val="left"/>
      <w:pPr>
        <w:ind w:left="1418" w:hanging="567"/>
        <w:tabs>
          <w:tab w:val="num" w:pos="1418"/>
        </w:tabs>
      </w:pPr>
    </w:lvl>
    <w:lvl w:ilvl="3">
      <w:start w:val="1"/>
      <w:lvlText w:val="%1.%2.%3.%4"/>
      <w:lvlJc w:val="left"/>
      <w:pPr>
        <w:ind w:left="1984" w:hanging="708"/>
        <w:tabs>
          <w:tab w:val="num" w:pos="1984"/>
        </w:tabs>
      </w:pPr>
    </w:lvl>
    <w:lvl w:ilvl="4">
      <w:start w:val="1"/>
      <w:lvlText w:val="%1.%2.%3.%4.%5"/>
      <w:lvlJc w:val="left"/>
      <w:pPr>
        <w:ind w:left="2551" w:hanging="850"/>
        <w:tabs>
          <w:tab w:val="num" w:pos="2551"/>
        </w:tabs>
      </w:pPr>
    </w:lvl>
    <w:lvl w:ilvl="5">
      <w:start w:val="1"/>
      <w:lvlText w:val="%1.%2.%3.%4.%5.%6"/>
      <w:lvlJc w:val="left"/>
      <w:pPr>
        <w:ind w:left="3260" w:hanging="1134"/>
        <w:tabs>
          <w:tab w:val="num" w:pos="3260"/>
        </w:tabs>
      </w:pPr>
    </w:lvl>
    <w:lvl w:ilvl="6">
      <w:start w:val="1"/>
      <w:lvlText w:val="%1.%2.%3.%4.%5.%6.%7"/>
      <w:lvlJc w:val="left"/>
      <w:pPr>
        <w:ind w:left="3827" w:hanging="1276"/>
        <w:tabs>
          <w:tab w:val="num" w:pos="3827"/>
        </w:tabs>
      </w:pPr>
    </w:lvl>
    <w:lvl w:ilvl="7">
      <w:start w:val="1"/>
      <w:lvlText w:val="%1.%2.%3.%4.%5.%6.%7.%8"/>
      <w:lvlJc w:val="left"/>
      <w:pPr>
        <w:ind w:left="4394" w:hanging="1418"/>
        <w:tabs>
          <w:tab w:val="num" w:pos="4394"/>
        </w:tabs>
      </w:pPr>
    </w:lvl>
    <w:lvl w:ilvl="8">
      <w:start w:val="1"/>
      <w:lvlText w:val="%1.%2.%3.%4.%5.%6.%7.%8.%9"/>
      <w:lvlJc w:val="left"/>
      <w:pPr>
        <w:ind w:left="5102" w:hanging="1700"/>
        <w:tabs>
          <w:tab w:val="num" w:pos="5102"/>
        </w:tabs>
      </w:pPr>
    </w:lvl>
  </w:abstractNum>
  <w:abstractNum w:abstractNumId="3">
    <w:nsid w:val="73b6613f"/>
    <w:multiLevelType w:val="hybridMultilevel"/>
    <w:tmpl w:val="c9b0e86e"/>
    <w:lvl w:ilvl="0" w:tplc="566a8c5c">
      <w:start w:val="1"/>
      <w:lvlText w:val="%1)"/>
      <w:lvlJc w:val="left"/>
      <w:pStyle w:val="typicalflow"/>
      <w:pPr>
        <w:ind w:left="2000" w:hanging="400"/>
        <w:tabs>
          <w:tab w:val="num" w:pos="2000"/>
        </w:tabs>
      </w:pPr>
      <w:rPr>
        <w:rFonts w:hint="eastAsia"/>
      </w:rPr>
    </w:lvl>
    <w:lvl w:ilvl="1"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50"/>
  <w:removePersonalInformation/>
  <w:bordersDontSurroundHeader/>
  <w:bordersDontSurroundFooter/>
  <w:hideSpellingErrors/>
  <w:hideGrammaticalErrors/>
  <w:proofState w:spelling="clean" w:grammar="clean"/>
  <w:defaultTabStop w:val="800"/>
  <w:hyphenationZone w:val="3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 w:hAnsi="Times New Roman" w:cs="Times New Roman"/>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2085" w:unhideWhenUsed="1"/>
    <w:lsdException w:name="index 2" w:semiHidden="1" w:uiPriority="2085"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iPriority="2085"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2085" w:unhideWhenUsed="1"/>
    <w:lsdException w:name="caption" w:semiHidden="1" w:unhideWhenUsed="1" w:qFormat="1"/>
    <w:lsdException w:name="table of figures" w:semiHidden="1" w:uiPriority="2085"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2085"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2085"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2085"/>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uiPriority="2085"/>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sdException w:name="Mention" w:semiHidden="1" w:uiPriority="2085" w:unhideWhenUsed="1"/>
    <w:lsdException w:name="Smart Hyperlink" w:semiHidden="1" w:uiPriority="2085" w:unhideWhenUsed="1"/>
    <w:lsdException w:name="Hashtag" w:semiHidden="1" w:uiPriority="2085" w:unhideWhenUsed="1"/>
    <w:lsdException w:name="Unresolved Mention" w:semiHidden="1" w:uiPriority="2085" w:unhideWhenUsed="1"/>
    <w:lsdException w:name="Smart Link" w:semiHidden="1" w:uiPriority="2085" w:unhideWhenUsed="1"/>
  </w:latentStyles>
  <w:style w:type="paragraph" w:default="1" w:styleId="a">
    <w:name w:val="Normal"/>
    <w:qFormat/>
    <w:pPr>
      <w:autoSpaceDE w:val="off"/>
      <w:autoSpaceDN w:val="off"/>
      <w:widowControl w:val="off"/>
      <w:wordWrap w:val="off"/>
      <w:jc w:val="both"/>
    </w:pPr>
    <w:rPr>
      <w:szCs w:val="24"/>
      <w:kern w:val="2"/>
    </w:rPr>
  </w:style>
  <w:style w:type="paragraph" w:styleId="10">
    <w:name w:val="heading 1"/>
    <w:basedOn w:val="a"/>
    <w:next w:val="a"/>
    <w:qFormat/>
    <w:pPr>
      <w:keepNext/>
      <w:outlineLvl w:val="0"/>
      <w:snapToGrid w:val="0"/>
      <w:numPr>
        <w:numId w:val="1"/>
      </w:numPr>
      <w:spacing w:afterLines="100" w:beforeLines="150"/>
    </w:pPr>
    <w:rPr>
      <w:rFonts w:ascii="Arial" w:eastAsia="Dotum" w:hAnsi="Arial"/>
      <w:b/>
      <w:sz w:val="40"/>
      <w:szCs w:val="28"/>
      <w:spacing w:val="-14"/>
    </w:rPr>
  </w:style>
  <w:style w:type="paragraph" w:styleId="2">
    <w:name w:val="heading 2"/>
    <w:basedOn w:val="a"/>
    <w:next w:val="a"/>
    <w:link w:val="2Char"/>
    <w:qFormat/>
    <w:pPr>
      <w:ind w:right="998"/>
      <w:keepNext/>
      <w:outlineLvl w:val="1"/>
      <w:numPr>
        <w:ilvl w:val="1"/>
        <w:numId w:val="1"/>
      </w:numPr>
      <w:spacing w:afterLines="100" w:beforeLines="100"/>
    </w:pPr>
    <w:rPr>
      <w:rFonts w:ascii="Arial" w:eastAsia="Dotum" w:hAnsi="Arial"/>
      <w:b/>
      <w:bCs/>
      <w:sz w:val="32"/>
      <w:spacing w:val="-14"/>
    </w:rPr>
  </w:style>
  <w:style w:type="paragraph" w:styleId="3">
    <w:name w:val="heading 3"/>
    <w:basedOn w:val="a"/>
    <w:next w:val="a"/>
    <w:qFormat/>
    <w:pPr>
      <w:keepNext/>
      <w:outlineLvl w:val="2"/>
      <w:snapToGrid w:val="0"/>
      <w:numPr>
        <w:ilvl w:val="2"/>
        <w:numId w:val="1"/>
      </w:numPr>
      <w:spacing w:afterLines="50" w:beforeLines="50"/>
    </w:pPr>
    <w:rPr>
      <w:rFonts w:ascii="Arial" w:eastAsia="Dotum" w:hAnsi="Arial"/>
      <w:b/>
      <w:iCs/>
      <w:sz w:val="28"/>
      <w:spacing w:val="-14"/>
    </w:rPr>
  </w:style>
  <w:style w:type="paragraph" w:styleId="4">
    <w:name w:val="heading 4"/>
    <w:basedOn w:val="a"/>
    <w:next w:val="a"/>
    <w:qFormat/>
    <w:pPr>
      <w:ind w:leftChars="600" w:left="600"/>
      <w:keepNext/>
      <w:outlineLvl w:val="3"/>
      <w:spacing w:beforeLines="50"/>
    </w:pPr>
    <w:rPr>
      <w:rFonts w:ascii="Arial" w:eastAsia="Dotum" w:hAnsi="Arial"/>
      <w:b/>
      <w:iCs/>
      <w:spacing w:val="-10"/>
    </w:rPr>
  </w:style>
  <w:style w:type="paragraph" w:styleId="5">
    <w:name w:val="heading 5"/>
    <w:basedOn w:val="a"/>
    <w:next w:val="a"/>
    <w:qFormat/>
    <w:pPr>
      <w:keepNext/>
      <w:outlineLvl w:val="4"/>
      <w:jc w:val="right"/>
    </w:pPr>
    <w:rPr>
      <w:i/>
      <w:iCs/>
      <w:smallCaps/>
      <w:spacing w:val="2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ind w:leftChars="600" w:left="600"/>
      <w:spacing w:afterLines="50"/>
    </w:pPr>
    <w:rPr>
      <w:bCs/>
      <w:spacing w:val="-10"/>
    </w:rPr>
  </w:style>
  <w:style w:type="paragraph" w:styleId="a4">
    <w:name w:val="header"/>
    <w:basedOn w:val="a"/>
    <w:link w:val="Char0"/>
    <w:pPr>
      <w:snapToGrid w:val="0"/>
      <w:tabs>
        <w:tab w:val="center" w:pos="4252"/>
        <w:tab w:val="right" w:pos="8504"/>
      </w:tabs>
    </w:pPr>
  </w:style>
  <w:style w:type="paragraph" w:styleId="a5">
    <w:name w:val="footer"/>
    <w:basedOn w:val="a"/>
    <w:link w:val="Char1"/>
    <w:pPr>
      <w:snapToGrid w:val="0"/>
      <w:tabs>
        <w:tab w:val="center" w:pos="4252"/>
        <w:tab w:val="right" w:pos="8504"/>
      </w:tabs>
    </w:pPr>
  </w:style>
  <w:style w:type="character" w:styleId="a6">
    <w:name w:val="page number"/>
    <w:basedOn w:val="a0"/>
  </w:style>
  <w:style w:type="character" w:styleId="a7">
    <w:name w:val="Emphasis"/>
    <w:qFormat/>
    <w:rPr>
      <w:i/>
      <w:iCs/>
    </w:rPr>
  </w:style>
  <w:style w:type="paragraph" w:customStyle="1" w:styleId="a8">
    <w:name w:val="프로젝트제목"/>
    <w:basedOn w:val="a"/>
    <w:pPr>
      <w:ind w:rightChars="300" w:right="300"/>
      <w:pBdr>
        <w:bottom w:val="dotted" w:sz="4" w:space="1" w:color="auto"/>
      </w:pBdr>
      <w:spacing w:afterLines="50" w:beforeLines="500"/>
    </w:pPr>
    <w:rPr>
      <w:rFonts w:ascii="Arial" w:eastAsia="Dotum" w:hAnsi="Arial" w:cs="Arial"/>
      <w:b/>
      <w:bCs/>
      <w:sz w:val="72"/>
      <w:kern w:val="28"/>
      <w:spacing w:val="-48"/>
    </w:rPr>
  </w:style>
  <w:style w:type="paragraph" w:customStyle="1" w:styleId="a9">
    <w:name w:val="문서제목"/>
    <w:basedOn w:val="a"/>
    <w:pPr>
      <w:spacing w:afterLines="200"/>
    </w:pPr>
    <w:rPr>
      <w:b/>
      <w:sz w:val="52"/>
      <w:kern w:val="28"/>
      <w:spacing w:val="-48"/>
    </w:rPr>
  </w:style>
  <w:style w:type="paragraph" w:customStyle="1" w:styleId="aa">
    <w:name w:val="저자"/>
    <w:basedOn w:val="a"/>
    <w:pPr>
      <w:jc w:val="right"/>
    </w:pPr>
    <w:rPr>
      <w:bCs/>
      <w:i/>
      <w:sz w:val="28"/>
      <w:kern w:val="16"/>
    </w:rPr>
  </w:style>
  <w:style w:type="paragraph" w:customStyle="1" w:styleId="ab">
    <w:name w:val="목차제목"/>
    <w:basedOn w:val="a"/>
    <w:pPr>
      <w:pBdr>
        <w:bottom w:val="dotted" w:sz="4" w:space="1" w:color="auto"/>
      </w:pBdr>
      <w:spacing w:afterLines="100"/>
    </w:pPr>
    <w:rPr>
      <w:rFonts w:ascii="Arial" w:eastAsia="Dotum" w:hAnsi="Arial" w:cs="Arial"/>
      <w:b/>
      <w:bCs/>
      <w:sz w:val="52"/>
      <w:kern w:val="28"/>
      <w:spacing w:val="-48"/>
    </w:rPr>
  </w:style>
  <w:style w:type="paragraph" w:styleId="ac">
    <w:name w:val="caption"/>
    <w:basedOn w:val="a3"/>
    <w:next w:val="a"/>
    <w:qFormat/>
    <w:pPr>
      <w:spacing w:after="240" w:before="120"/>
    </w:pPr>
    <w:rPr>
      <w:b/>
      <w:bCs w:val="0"/>
      <w:szCs w:val="20"/>
    </w:rPr>
  </w:style>
  <w:style w:type="paragraph" w:styleId="11">
    <w:name w:val="toc 1"/>
    <w:uiPriority w:val="39"/>
    <w:basedOn w:val="a"/>
    <w:next w:val="a"/>
    <w:autoRedefine/>
    <w:pPr>
      <w:ind w:leftChars="100" w:left="100" w:rightChars="100" w:right="200"/>
      <w:jc w:val="left"/>
      <w:tabs>
        <w:tab w:val="left" w:pos="400"/>
        <w:tab w:val="right" w:pos="8494" w:leader="dot"/>
      </w:tabs>
      <w:spacing w:after="180" w:before="120"/>
    </w:pPr>
    <w:rPr>
      <w:caps/>
      <w:b/>
      <w:bCs/>
    </w:rPr>
  </w:style>
  <w:style w:type="paragraph" w:styleId="20">
    <w:name w:val="toc 2"/>
    <w:uiPriority w:val="39"/>
    <w:basedOn w:val="a"/>
    <w:next w:val="a"/>
    <w:autoRedefine/>
    <w:pPr>
      <w:ind w:leftChars="100" w:left="400" w:rightChars="100" w:right="200"/>
      <w:jc w:val="left"/>
      <w:tabs>
        <w:tab w:val="left" w:pos="800"/>
        <w:tab w:val="right" w:pos="8494" w:leader="dot"/>
      </w:tabs>
    </w:pPr>
    <w:rPr>
      <w:smallCaps/>
    </w:rPr>
  </w:style>
  <w:style w:type="paragraph" w:styleId="30">
    <w:name w:val="toc 3"/>
    <w:uiPriority w:val="39"/>
    <w:basedOn w:val="a"/>
    <w:next w:val="a"/>
    <w:autoRedefine/>
    <w:pPr>
      <w:ind w:left="400"/>
      <w:jc w:val="left"/>
    </w:pPr>
    <w:rPr>
      <w:i/>
      <w:iCs/>
    </w:rPr>
  </w:style>
  <w:style w:type="paragraph" w:styleId="40">
    <w:name w:val="toc 4"/>
    <w:uiPriority w:val="39"/>
    <w:basedOn w:val="a"/>
    <w:next w:val="a"/>
    <w:autoRedefine/>
    <w:pPr>
      <w:ind w:left="600"/>
      <w:jc w:val="left"/>
    </w:pPr>
    <w:rPr>
      <w:szCs w:val="21"/>
    </w:rPr>
  </w:style>
  <w:style w:type="paragraph" w:styleId="50">
    <w:name w:val="toc 5"/>
    <w:uiPriority w:val="39"/>
    <w:basedOn w:val="a"/>
    <w:next w:val="a"/>
    <w:autoRedefine/>
    <w:pPr>
      <w:ind w:left="800"/>
      <w:jc w:val="left"/>
    </w:pPr>
    <w:rPr>
      <w:szCs w:val="21"/>
    </w:rPr>
  </w:style>
  <w:style w:type="paragraph" w:styleId="6">
    <w:name w:val="toc 6"/>
    <w:uiPriority w:val="39"/>
    <w:basedOn w:val="a"/>
    <w:next w:val="a"/>
    <w:autoRedefine/>
    <w:pPr>
      <w:ind w:left="1000"/>
      <w:jc w:val="left"/>
    </w:pPr>
    <w:rPr>
      <w:szCs w:val="21"/>
    </w:rPr>
  </w:style>
  <w:style w:type="paragraph" w:styleId="7">
    <w:name w:val="toc 7"/>
    <w:uiPriority w:val="39"/>
    <w:basedOn w:val="a"/>
    <w:next w:val="a"/>
    <w:autoRedefine/>
    <w:pPr>
      <w:ind w:left="1200"/>
      <w:jc w:val="left"/>
    </w:pPr>
    <w:rPr>
      <w:szCs w:val="21"/>
    </w:rPr>
  </w:style>
  <w:style w:type="paragraph" w:styleId="8">
    <w:name w:val="toc 8"/>
    <w:uiPriority w:val="39"/>
    <w:basedOn w:val="a"/>
    <w:next w:val="a"/>
    <w:autoRedefine/>
    <w:pPr>
      <w:ind w:left="1400"/>
      <w:jc w:val="left"/>
    </w:pPr>
    <w:rPr>
      <w:szCs w:val="21"/>
    </w:rPr>
  </w:style>
  <w:style w:type="paragraph" w:styleId="9">
    <w:name w:val="toc 9"/>
    <w:uiPriority w:val="39"/>
    <w:basedOn w:val="a"/>
    <w:next w:val="a"/>
    <w:autoRedefine/>
    <w:pPr>
      <w:ind w:left="1600"/>
      <w:jc w:val="left"/>
    </w:pPr>
    <w:rPr>
      <w:szCs w:val="21"/>
    </w:rPr>
  </w:style>
  <w:style w:type="paragraph" w:styleId="ad">
    <w:name w:val="table of figures"/>
    <w:uiPriority w:val="99"/>
    <w:basedOn w:val="a"/>
    <w:next w:val="a"/>
    <w:pPr>
      <w:ind w:left="400" w:hanging="400"/>
      <w:jc w:val="left"/>
    </w:pPr>
    <w:rPr>
      <w:smallCaps/>
    </w:rPr>
  </w:style>
  <w:style w:type="paragraph" w:customStyle="1" w:styleId="ae">
    <w:name w:val="인용블럭"/>
    <w:basedOn w:val="a3"/>
    <w:pPr>
      <w:pBdr>
        <w:top w:val="single" w:sz="36" w:space="10" w:color="FFFFFF"/>
        <w:left w:val="single" w:sz="36" w:space="10" w:color="FFFFFF"/>
        <w:bottom w:val="single" w:sz="36" w:space="10" w:color="FFFFFF"/>
        <w:right w:val="single" w:sz="36" w:space="10" w:color="FFFFFF"/>
      </w:pBdr>
      <w:shd w:val="clear" w:color="auto" w:fill="E6E6E6"/>
      <w:spacing w:after="180" w:before="180"/>
    </w:pPr>
  </w:style>
  <w:style w:type="character" w:styleId="af">
    <w:name w:val="Hyperlink"/>
    <w:uiPriority w:val="99"/>
    <w:rPr>
      <w:color w:val="0000FF"/>
      <w:u w:val="single" w:color="auto"/>
    </w:rPr>
  </w:style>
  <w:style w:type="paragraph" w:customStyle="1" w:styleId="af0">
    <w:name w:val="요구사항"/>
    <w:basedOn w:val="a"/>
    <w:rPr>
      <w:b/>
      <w:i/>
      <w:u w:val="single" w:color="auto"/>
    </w:rPr>
  </w:style>
  <w:style w:type="paragraph" w:customStyle="1" w:styleId="1">
    <w:name w:val="감_제목_1"/>
    <w:pPr>
      <w:numPr>
        <w:ilvl w:val="1"/>
        <w:numId w:val="3"/>
      </w:numPr>
    </w:pPr>
    <w:rPr>
      <w:b/>
    </w:rPr>
  </w:style>
  <w:style w:type="character" w:styleId="af1">
    <w:name w:val="FollowedHyperlink"/>
    <w:rPr>
      <w:color w:val="800080"/>
      <w:u w:val="single" w:color="auto"/>
    </w:rPr>
  </w:style>
  <w:style w:type="character" w:styleId="af2">
    <w:name w:val="annotation reference"/>
    <w:semiHidden/>
    <w:rPr>
      <w:sz w:val="18"/>
      <w:szCs w:val="18"/>
    </w:rPr>
  </w:style>
  <w:style w:type="paragraph" w:styleId="af3">
    <w:name w:val="annotation text"/>
    <w:basedOn w:val="a"/>
    <w:link w:val="Char2"/>
    <w:semiHidden/>
    <w:pPr>
      <w:jc w:val="left"/>
    </w:pPr>
    <w:rPr>
      <w:rFonts w:ascii="바탕"/>
    </w:rPr>
  </w:style>
  <w:style w:type="paragraph" w:styleId="af4">
    <w:name w:val="Balloon Text"/>
    <w:basedOn w:val="a"/>
    <w:semiHidden/>
    <w:rPr>
      <w:rFonts w:ascii="Arial" w:eastAsia="Dotum" w:hAnsi="Arial"/>
      <w:sz w:val="18"/>
      <w:szCs w:val="18"/>
    </w:rPr>
  </w:style>
  <w:style w:type="paragraph" w:styleId="12">
    <w:name w:val="index 1"/>
    <w:uiPriority w:val="99"/>
    <w:basedOn w:val="a"/>
    <w:next w:val="a"/>
    <w:autoRedefine/>
    <w:semiHidden/>
    <w:pPr>
      <w:ind w:leftChars="100" w:left="400" w:hanging="200"/>
      <w:jc w:val="left"/>
      <w:tabs>
        <w:tab w:val="right" w:pos="3882" w:leader="dot"/>
      </w:tabs>
      <w:spacing w:after="180"/>
    </w:pPr>
    <w:rPr>
      <w:szCs w:val="20"/>
    </w:rPr>
  </w:style>
  <w:style w:type="paragraph" w:styleId="af5">
    <w:name w:val="index heading"/>
    <w:uiPriority w:val="99"/>
    <w:basedOn w:val="a"/>
    <w:next w:val="12"/>
    <w:semiHidden/>
    <w:pPr>
      <w:jc w:val="left"/>
      <w:spacing w:after="120" w:before="120"/>
    </w:pPr>
    <w:rPr>
      <w:b/>
      <w:bCs/>
      <w:i/>
      <w:iCs/>
      <w:szCs w:val="20"/>
    </w:rPr>
  </w:style>
  <w:style w:type="paragraph" w:styleId="21">
    <w:name w:val="index 2"/>
    <w:uiPriority w:val="99"/>
    <w:basedOn w:val="a"/>
    <w:next w:val="a"/>
    <w:autoRedefine/>
    <w:semiHidden/>
    <w:pPr>
      <w:ind w:left="400" w:hanging="200"/>
      <w:jc w:val="left"/>
    </w:pPr>
    <w:rPr>
      <w:szCs w:val="20"/>
    </w:rPr>
  </w:style>
  <w:style w:type="paragraph" w:styleId="31">
    <w:name w:val="index 3"/>
    <w:basedOn w:val="a"/>
    <w:next w:val="a"/>
    <w:autoRedefine/>
    <w:semiHidden/>
    <w:pPr>
      <w:ind w:left="600" w:hanging="200"/>
      <w:jc w:val="left"/>
    </w:pPr>
    <w:rPr>
      <w:szCs w:val="20"/>
    </w:rPr>
  </w:style>
  <w:style w:type="paragraph" w:styleId="41">
    <w:name w:val="index 4"/>
    <w:basedOn w:val="a"/>
    <w:next w:val="a"/>
    <w:autoRedefine/>
    <w:semiHidden/>
    <w:pPr>
      <w:ind w:left="800" w:hanging="200"/>
      <w:jc w:val="left"/>
    </w:pPr>
    <w:rPr>
      <w:szCs w:val="20"/>
    </w:rPr>
  </w:style>
  <w:style w:type="paragraph" w:styleId="51">
    <w:name w:val="index 5"/>
    <w:basedOn w:val="a"/>
    <w:next w:val="a"/>
    <w:autoRedefine/>
    <w:semiHidden/>
    <w:pPr>
      <w:ind w:left="1000" w:hanging="200"/>
      <w:jc w:val="left"/>
    </w:pPr>
    <w:rPr>
      <w:szCs w:val="20"/>
    </w:rPr>
  </w:style>
  <w:style w:type="paragraph" w:styleId="60">
    <w:name w:val="index 6"/>
    <w:basedOn w:val="a"/>
    <w:next w:val="a"/>
    <w:autoRedefine/>
    <w:semiHidden/>
    <w:pPr>
      <w:ind w:left="1200" w:hanging="200"/>
      <w:jc w:val="left"/>
    </w:pPr>
    <w:rPr>
      <w:szCs w:val="20"/>
    </w:rPr>
  </w:style>
  <w:style w:type="paragraph" w:styleId="70">
    <w:name w:val="index 7"/>
    <w:basedOn w:val="a"/>
    <w:next w:val="a"/>
    <w:autoRedefine/>
    <w:semiHidden/>
    <w:pPr>
      <w:ind w:left="1400" w:hanging="200"/>
      <w:jc w:val="left"/>
    </w:pPr>
    <w:rPr>
      <w:szCs w:val="20"/>
    </w:rPr>
  </w:style>
  <w:style w:type="paragraph" w:styleId="80">
    <w:name w:val="index 8"/>
    <w:basedOn w:val="a"/>
    <w:next w:val="a"/>
    <w:autoRedefine/>
    <w:semiHidden/>
    <w:pPr>
      <w:ind w:left="1600" w:hanging="200"/>
      <w:jc w:val="left"/>
    </w:pPr>
    <w:rPr>
      <w:szCs w:val="20"/>
    </w:rPr>
  </w:style>
  <w:style w:type="paragraph" w:styleId="90">
    <w:name w:val="index 9"/>
    <w:basedOn w:val="a"/>
    <w:next w:val="a"/>
    <w:autoRedefine/>
    <w:semiHidden/>
    <w:pPr>
      <w:ind w:left="1800" w:hanging="200"/>
      <w:jc w:val="left"/>
    </w:pPr>
    <w:rPr>
      <w:szCs w:val="20"/>
    </w:rPr>
  </w:style>
  <w:style w:type="table" w:customStyle="1" w:styleId="af6">
    <w:name w:val="Table Grid"/>
    <w:basedOn w:val="a1"/>
    <w:pPr>
      <w:autoSpaceDE w:val="off"/>
      <w:autoSpaceDN w:val="off"/>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pPr>
      <w:ind w:leftChars="0" w:left="0"/>
      <w:numPr>
        <w:numId w:val="4"/>
      </w:numPr>
      <w:spacing w:after="180"/>
    </w:pPr>
    <w:rPr>
      <w:rFonts w:ascii="맑은 고딕" w:eastAsia="맑은 고딕" w:hAnsi="맑은 고딕"/>
    </w:rPr>
  </w:style>
  <w:style w:type="paragraph" w:customStyle="1" w:styleId="others">
    <w:name w:val="others"/>
    <w:basedOn w:val="a3"/>
    <w:link w:val="othersChar"/>
    <w:qFormat/>
    <w:pPr>
      <w:ind w:leftChars="0" w:left="1620"/>
      <w:numPr>
        <w:numId w:val="2"/>
      </w:numPr>
      <w:tabs>
        <w:tab w:val="num" w:pos="1620"/>
        <w:tab w:val="clear" w:pos="2000"/>
      </w:tabs>
      <w:spacing w:after="180"/>
    </w:pPr>
    <w:rPr>
      <w:rFonts w:eastAsia="맑은 고딕"/>
    </w:rPr>
  </w:style>
  <w:style w:type="character" w:customStyle="1" w:styleId="Char">
    <w:name w:val="본문 Char"/>
    <w:link w:val="a3"/>
    <w:rPr>
      <w:rFonts w:cs="Arial"/>
      <w:bCs/>
      <w:szCs w:val="24"/>
      <w:kern w:val="2"/>
      <w:spacing w:val="-10"/>
    </w:rPr>
  </w:style>
  <w:style w:type="character" w:customStyle="1" w:styleId="typicalflowChar">
    <w:name w:val="typical flow Char"/>
    <w:link w:val="typicalflow"/>
    <w:rPr>
      <w:rFonts w:ascii="맑은 고딕" w:eastAsia="맑은 고딕" w:hAnsi="맑은 고딕" w:cs="맑은 고딕"/>
      <w:bCs/>
      <w:szCs w:val="24"/>
      <w:kern w:val="2"/>
      <w:spacing w:val="-10"/>
    </w:rPr>
  </w:style>
  <w:style w:type="character" w:customStyle="1" w:styleId="othersChar">
    <w:name w:val="others Char"/>
    <w:link w:val="others"/>
    <w:rPr>
      <w:rFonts w:eastAsia="맑은 고딕" w:cs="Arial"/>
      <w:bCs/>
      <w:szCs w:val="24"/>
      <w:kern w:val="2"/>
      <w:spacing w:val="-10"/>
    </w:rPr>
  </w:style>
  <w:style w:type="paragraph" w:styleId="af7">
    <w:name w:val="Normal Indent"/>
    <w:uiPriority w:val="99"/>
    <w:basedOn w:val="a"/>
    <w:pPr>
      <w:adjustRightInd/>
      <w:ind w:firstLine="284"/>
      <w:autoSpaceDE/>
      <w:autoSpaceDN/>
      <w:spacing w:line="360" w:lineRule="atLeast"/>
      <w:textAlignment w:val="baseline"/>
    </w:pPr>
    <w:rPr>
      <w:rFonts w:eastAsia="바탕체" w:hAnsi="Arial"/>
      <w:sz w:val="22"/>
      <w:szCs w:val="20"/>
      <w:kern w:val="0"/>
    </w:rPr>
  </w:style>
  <w:style w:type="character" w:customStyle="1" w:styleId="2Char">
    <w:name w:val="제목 2 Char"/>
    <w:link w:val="2"/>
    <w:rPr>
      <w:rFonts w:ascii="Arial" w:eastAsia="Dotum" w:hAnsi="Arial"/>
      <w:b/>
      <w:bCs/>
      <w:sz w:val="32"/>
      <w:szCs w:val="24"/>
      <w:kern w:val="2"/>
      <w:spacing w:val="-14"/>
    </w:rPr>
  </w:style>
  <w:style w:type="paragraph" w:styleId="af8">
    <w:name w:val="annotation subject"/>
    <w:basedOn w:val="af3"/>
    <w:next w:val="af3"/>
    <w:link w:val="Char3"/>
    <w:semiHidden/>
    <w:unhideWhenUsed/>
    <w:rPr>
      <w:rFonts w:ascii="Times New Roman"/>
      <w:b/>
      <w:bCs/>
    </w:rPr>
  </w:style>
  <w:style w:type="character" w:customStyle="1" w:styleId="Char2">
    <w:name w:val="메모 텍스트 Char"/>
    <w:link w:val="af3"/>
    <w:semiHidden/>
    <w:rPr>
      <w:rFonts w:ascii="바탕"/>
      <w:szCs w:val="24"/>
      <w:kern w:val="2"/>
    </w:rPr>
  </w:style>
  <w:style w:type="character" w:customStyle="1" w:styleId="Char3">
    <w:name w:val="메모 주제 Char"/>
    <w:link w:val="af8"/>
    <w:semiHidden/>
    <w:rPr>
      <w:rFonts w:ascii="바탕"/>
      <w:b/>
      <w:bCs/>
      <w:szCs w:val="24"/>
      <w:kern w:val="2"/>
    </w:rPr>
  </w:style>
  <w:style w:type="paragraph" w:customStyle="1" w:styleId="af9">
    <w:name w:val="바탕글"/>
    <w:basedOn w:val="a"/>
    <w:pPr>
      <w:spacing w:line="384" w:lineRule="auto"/>
      <w:textAlignment w:val="baseline"/>
    </w:pPr>
    <w:rPr>
      <w:rFonts w:ascii="함초롬바탕" w:eastAsia="굴림" w:hAnsi="굴림" w:cs="굴림"/>
      <w:color w:val="000000"/>
      <w:szCs w:val="20"/>
      <w:kern w:val="0"/>
    </w:rPr>
  </w:style>
  <w:style w:type="character" w:customStyle="1" w:styleId="Char0">
    <w:name w:val="머리글 Char"/>
    <w:link w:val="a4"/>
    <w:rPr>
      <w:szCs w:val="24"/>
      <w:kern w:val="2"/>
    </w:rPr>
  </w:style>
  <w:style w:type="character" w:customStyle="1" w:styleId="Char1">
    <w:name w:val="바닥글 Char"/>
    <w:link w:val="a5"/>
    <w:rPr>
      <w:szCs w:val="24"/>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3" Type="http://schemas.openxmlformats.org/officeDocument/2006/relationships/header" Target="header2.xml" /><Relationship Id="rId2" Type="http://schemas.openxmlformats.org/officeDocument/2006/relationships/footer" Target="footer1.xml"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Plastic software, Inc.</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subject/>
  <dc:creator>StarUML</dc:creator>
  <cp:keywords/>
  <dc:description>Untitled</dc:description>
  <cp:lastModifiedBy>user</cp:lastModifiedBy>
  <cp:revision>1</cp:revision>
  <dcterms:created xsi:type="dcterms:W3CDTF">2011-10-04T16:09:00Z</dcterms:created>
  <dcterms:modified xsi:type="dcterms:W3CDTF">2025-05-30T08:38:58Z</dcterms:modified>
  <cp:lastPrinted>2025-05-30T06:50:24Z</cp:lastPrinted>
  <cp:version>1300.0100.01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00d59e986b2481a362fdc4e2952d9359820af9fef89433edcfb182ace9baeb47</vt:lpwstr>
  </property>
</Properties>
</file>