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19C9" w:rsidRDefault="005419C9">
      <w:pPr>
        <w:spacing w:after="0" w:line="259" w:lineRule="auto"/>
        <w:ind w:left="11" w:firstLine="0"/>
        <w:jc w:val="center"/>
        <w:rPr>
          <w:sz w:val="36"/>
        </w:rPr>
      </w:pPr>
    </w:p>
    <w:p w:rsidR="00A275F2" w:rsidRDefault="005419C9" w:rsidP="005419C9">
      <w:pPr>
        <w:spacing w:after="0" w:line="259" w:lineRule="auto"/>
        <w:ind w:left="11" w:firstLine="0"/>
        <w:jc w:val="center"/>
        <w:rPr>
          <w:sz w:val="22"/>
        </w:rPr>
      </w:pPr>
      <w:r>
        <w:rPr>
          <w:sz w:val="36"/>
        </w:rPr>
        <w:t>Sharvari A. Sangle</w:t>
      </w:r>
      <w:r>
        <w:rPr>
          <w:sz w:val="22"/>
        </w:rPr>
        <w:t xml:space="preserve"> </w:t>
      </w:r>
    </w:p>
    <w:p w:rsidR="004602EB" w:rsidRDefault="005419C9" w:rsidP="005419C9">
      <w:pPr>
        <w:spacing w:after="0" w:line="259" w:lineRule="auto"/>
        <w:ind w:left="11" w:firstLine="0"/>
        <w:jc w:val="center"/>
      </w:pPr>
      <w:r>
        <w:rPr>
          <w:b/>
          <w:sz w:val="22"/>
        </w:rPr>
        <w:t xml:space="preserve">E-mail: </w:t>
      </w:r>
      <w:r>
        <w:rPr>
          <w:color w:val="0000FF"/>
          <w:sz w:val="22"/>
          <w:u w:val="single" w:color="0000FF"/>
        </w:rPr>
        <w:t>sangl003@umn.edu</w:t>
      </w:r>
      <w:r>
        <w:rPr>
          <w:sz w:val="24"/>
        </w:rPr>
        <w:t xml:space="preserve">  </w:t>
      </w:r>
    </w:p>
    <w:p w:rsidR="004602EB" w:rsidRDefault="005419C9">
      <w:pPr>
        <w:spacing w:after="0" w:line="259" w:lineRule="auto"/>
        <w:ind w:left="11" w:firstLine="0"/>
        <w:jc w:val="center"/>
      </w:pPr>
      <w:r>
        <w:rPr>
          <w:b/>
          <w:sz w:val="22"/>
        </w:rPr>
        <w:t>Portfolio:</w:t>
      </w:r>
      <w:hyperlink r:id="rId5">
        <w:r>
          <w:rPr>
            <w:sz w:val="22"/>
          </w:rPr>
          <w:t xml:space="preserve"> </w:t>
        </w:r>
      </w:hyperlink>
      <w:hyperlink r:id="rId6">
        <w:r>
          <w:rPr>
            <w:b/>
            <w:color w:val="0000FF"/>
            <w:sz w:val="22"/>
            <w:u w:val="single" w:color="0000FF"/>
          </w:rPr>
          <w:t>http://sangl003.github.io/Portfolio/</w:t>
        </w:r>
      </w:hyperlink>
      <w:hyperlink r:id="rId7">
        <w:r>
          <w:rPr>
            <w:b/>
            <w:color w:val="0000FF"/>
            <w:sz w:val="22"/>
          </w:rPr>
          <w:t xml:space="preserve"> </w:t>
        </w:r>
      </w:hyperlink>
    </w:p>
    <w:p w:rsidR="004602EB" w:rsidRDefault="005419C9">
      <w:pPr>
        <w:spacing w:after="0" w:line="259" w:lineRule="auto"/>
        <w:ind w:left="12" w:firstLine="0"/>
        <w:jc w:val="left"/>
      </w:pPr>
      <w:r>
        <w:rPr>
          <w:sz w:val="22"/>
        </w:rPr>
        <w:t xml:space="preserve"> </w:t>
      </w:r>
      <w:r>
        <w:rPr>
          <w:sz w:val="22"/>
        </w:rPr>
        <w:tab/>
        <w:t xml:space="preserve"> </w:t>
      </w:r>
      <w:r>
        <w:rPr>
          <w:sz w:val="22"/>
        </w:rPr>
        <w:tab/>
        <w:t xml:space="preserve"> </w:t>
      </w:r>
    </w:p>
    <w:p w:rsidR="005419C9" w:rsidRDefault="005419C9" w:rsidP="005419C9">
      <w:pPr>
        <w:spacing w:after="0" w:line="249" w:lineRule="auto"/>
        <w:ind w:left="7"/>
        <w:jc w:val="left"/>
        <w:rPr>
          <w:sz w:val="22"/>
        </w:rPr>
      </w:pPr>
      <w:r>
        <w:rPr>
          <w:sz w:val="22"/>
        </w:rPr>
        <w:t xml:space="preserve">Summary: </w:t>
      </w:r>
      <w:r w:rsidR="000A0321">
        <w:rPr>
          <w:sz w:val="22"/>
        </w:rPr>
        <w:t>6</w:t>
      </w:r>
      <w:r>
        <w:rPr>
          <w:sz w:val="22"/>
        </w:rPr>
        <w:t xml:space="preserve"> years of experience working as a GIS analyst in different environments and development platforms. Seeking a full-time position in a fast-paced, customer focused and challenging company to put to good use, and enhance my GIS skills.     </w:t>
      </w:r>
    </w:p>
    <w:p w:rsidR="004602EB" w:rsidRDefault="005419C9" w:rsidP="005419C9">
      <w:pPr>
        <w:spacing w:after="0" w:line="249" w:lineRule="auto"/>
        <w:ind w:left="7"/>
        <w:jc w:val="left"/>
      </w:pPr>
      <w:r>
        <w:rPr>
          <w:b/>
          <w:sz w:val="22"/>
        </w:rPr>
        <w:t xml:space="preserve"> </w:t>
      </w:r>
    </w:p>
    <w:p w:rsidR="004602EB" w:rsidRDefault="005419C9">
      <w:pPr>
        <w:tabs>
          <w:tab w:val="center" w:pos="1361"/>
          <w:tab w:val="center" w:pos="2081"/>
          <w:tab w:val="center" w:pos="2801"/>
          <w:tab w:val="center" w:pos="3521"/>
          <w:tab w:val="center" w:pos="4241"/>
          <w:tab w:val="center" w:pos="4961"/>
          <w:tab w:val="center" w:pos="5681"/>
          <w:tab w:val="center" w:pos="6401"/>
          <w:tab w:val="center" w:pos="7327"/>
          <w:tab w:val="center" w:pos="7841"/>
          <w:tab w:val="center" w:pos="8865"/>
        </w:tabs>
        <w:spacing w:after="24" w:line="259" w:lineRule="auto"/>
        <w:ind w:left="-14" w:firstLine="0"/>
        <w:jc w:val="left"/>
      </w:pPr>
      <w:r>
        <w:rPr>
          <w:b/>
          <w:sz w:val="22"/>
        </w:rPr>
        <w:t xml:space="preserve">Education  </w:t>
      </w:r>
      <w:r>
        <w:rPr>
          <w:b/>
          <w:sz w:val="22"/>
        </w:rPr>
        <w:tab/>
      </w:r>
      <w:r>
        <w:rPr>
          <w:sz w:val="22"/>
        </w:rPr>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r>
      <w:r>
        <w:rPr>
          <w:b/>
          <w:sz w:val="22"/>
        </w:rPr>
        <w:t xml:space="preserve"> </w:t>
      </w:r>
      <w:r>
        <w:rPr>
          <w:b/>
          <w:sz w:val="22"/>
        </w:rPr>
        <w:tab/>
        <w:t>Year</w:t>
      </w:r>
      <w:r>
        <w:rPr>
          <w:sz w:val="22"/>
        </w:rPr>
        <w:t xml:space="preserve">  </w:t>
      </w:r>
      <w:r>
        <w:rPr>
          <w:sz w:val="22"/>
        </w:rPr>
        <w:tab/>
        <w:t xml:space="preserve"> </w:t>
      </w:r>
      <w:r>
        <w:rPr>
          <w:sz w:val="22"/>
        </w:rPr>
        <w:tab/>
        <w:t xml:space="preserve"> </w:t>
      </w:r>
      <w:r>
        <w:rPr>
          <w:b/>
          <w:sz w:val="22"/>
        </w:rPr>
        <w:t>Grade</w:t>
      </w:r>
      <w:r>
        <w:rPr>
          <w:sz w:val="22"/>
        </w:rPr>
        <w:t xml:space="preserve"> </w:t>
      </w:r>
    </w:p>
    <w:p w:rsidR="004602EB" w:rsidRDefault="005419C9">
      <w:pPr>
        <w:tabs>
          <w:tab w:val="center" w:pos="4241"/>
          <w:tab w:val="center" w:pos="4961"/>
          <w:tab w:val="center" w:pos="5681"/>
          <w:tab w:val="center" w:pos="6401"/>
          <w:tab w:val="center" w:pos="7529"/>
          <w:tab w:val="center" w:pos="9197"/>
        </w:tabs>
        <w:spacing w:after="24" w:line="259" w:lineRule="auto"/>
        <w:ind w:left="-14" w:firstLine="0"/>
        <w:jc w:val="left"/>
      </w:pPr>
      <w:r>
        <w:rPr>
          <w:b/>
          <w:sz w:val="22"/>
        </w:rPr>
        <w:t xml:space="preserve">Master of Geographic Information Science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Fall 2016  </w:t>
      </w:r>
      <w:r>
        <w:rPr>
          <w:b/>
          <w:sz w:val="22"/>
        </w:rPr>
        <w:tab/>
        <w:t xml:space="preserve"> GPA:3.72/4.0 </w:t>
      </w:r>
    </w:p>
    <w:p w:rsidR="004602EB" w:rsidRDefault="005419C9">
      <w:pPr>
        <w:tabs>
          <w:tab w:val="center" w:pos="4241"/>
          <w:tab w:val="center" w:pos="4961"/>
          <w:tab w:val="center" w:pos="5681"/>
          <w:tab w:val="center" w:pos="6401"/>
          <w:tab w:val="center" w:pos="7121"/>
        </w:tabs>
        <w:spacing w:after="31" w:line="249" w:lineRule="auto"/>
        <w:ind w:left="-3" w:firstLine="0"/>
        <w:jc w:val="left"/>
      </w:pPr>
      <w:r>
        <w:rPr>
          <w:sz w:val="22"/>
        </w:rPr>
        <w:t xml:space="preserve">University of Minnesota, Minneapolis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p>
    <w:p w:rsidR="004602EB" w:rsidRDefault="005419C9">
      <w:pPr>
        <w:tabs>
          <w:tab w:val="center" w:pos="5681"/>
          <w:tab w:val="center" w:pos="6401"/>
          <w:tab w:val="center" w:pos="7579"/>
          <w:tab w:val="center" w:pos="9142"/>
        </w:tabs>
        <w:spacing w:after="24" w:line="259" w:lineRule="auto"/>
        <w:ind w:left="-14" w:firstLine="0"/>
        <w:jc w:val="left"/>
      </w:pPr>
      <w:r>
        <w:rPr>
          <w:b/>
          <w:sz w:val="22"/>
        </w:rPr>
        <w:t xml:space="preserve">Bachelors of Engineering in Information Technology   </w:t>
      </w:r>
      <w:r>
        <w:rPr>
          <w:b/>
          <w:sz w:val="22"/>
        </w:rPr>
        <w:tab/>
        <w:t xml:space="preserve"> </w:t>
      </w:r>
      <w:r>
        <w:rPr>
          <w:b/>
          <w:sz w:val="22"/>
        </w:rPr>
        <w:tab/>
        <w:t xml:space="preserve"> </w:t>
      </w:r>
      <w:r>
        <w:rPr>
          <w:b/>
          <w:sz w:val="22"/>
        </w:rPr>
        <w:tab/>
        <w:t xml:space="preserve">June 2011  </w:t>
      </w:r>
      <w:r>
        <w:rPr>
          <w:b/>
          <w:sz w:val="22"/>
        </w:rPr>
        <w:tab/>
        <w:t xml:space="preserve"> GPA:3.7/4.0 </w:t>
      </w:r>
    </w:p>
    <w:p w:rsidR="004602EB" w:rsidRDefault="005419C9">
      <w:pPr>
        <w:tabs>
          <w:tab w:val="center" w:pos="2802"/>
        </w:tabs>
        <w:spacing w:after="31" w:line="249" w:lineRule="auto"/>
        <w:ind w:left="-3" w:firstLine="0"/>
        <w:jc w:val="left"/>
      </w:pPr>
      <w:r>
        <w:rPr>
          <w:sz w:val="22"/>
        </w:rPr>
        <w:t xml:space="preserve">University of Pune, India   </w:t>
      </w:r>
      <w:r>
        <w:rPr>
          <w:sz w:val="22"/>
        </w:rPr>
        <w:tab/>
        <w:t xml:space="preserve"> </w:t>
      </w:r>
    </w:p>
    <w:p w:rsidR="004602EB" w:rsidRDefault="005419C9">
      <w:pPr>
        <w:spacing w:after="9" w:line="259" w:lineRule="auto"/>
        <w:ind w:left="641" w:firstLine="0"/>
        <w:jc w:val="left"/>
      </w:pPr>
      <w:r>
        <w:rPr>
          <w:sz w:val="22"/>
        </w:rPr>
        <w:t xml:space="preserve"> </w:t>
      </w:r>
      <w:r>
        <w:rPr>
          <w:sz w:val="22"/>
        </w:rPr>
        <w:tab/>
        <w:t xml:space="preserve"> </w:t>
      </w:r>
      <w:r>
        <w:rPr>
          <w:sz w:val="22"/>
        </w:rPr>
        <w:tab/>
        <w:t xml:space="preserve"> </w:t>
      </w:r>
      <w:r>
        <w:rPr>
          <w:sz w:val="22"/>
        </w:rPr>
        <w:tab/>
        <w:t xml:space="preserve"> </w:t>
      </w:r>
      <w:r>
        <w:rPr>
          <w:sz w:val="22"/>
        </w:rPr>
        <w:tab/>
        <w:t xml:space="preserve">  </w:t>
      </w:r>
    </w:p>
    <w:p w:rsidR="004602EB" w:rsidRDefault="005419C9">
      <w:pPr>
        <w:spacing w:after="24" w:line="259" w:lineRule="auto"/>
        <w:ind w:left="-4"/>
        <w:jc w:val="left"/>
        <w:rPr>
          <w:sz w:val="22"/>
        </w:rPr>
      </w:pPr>
      <w:r>
        <w:rPr>
          <w:b/>
          <w:sz w:val="22"/>
        </w:rPr>
        <w:t>Work Experience:</w:t>
      </w:r>
      <w:r>
        <w:rPr>
          <w:sz w:val="22"/>
        </w:rPr>
        <w:t xml:space="preserve">  </w:t>
      </w:r>
    </w:p>
    <w:p w:rsidR="005419C9" w:rsidRDefault="005419C9" w:rsidP="005419C9">
      <w:pPr>
        <w:tabs>
          <w:tab w:val="center" w:pos="2944"/>
          <w:tab w:val="center" w:pos="6401"/>
          <w:tab w:val="center" w:pos="7120"/>
          <w:tab w:val="center" w:pos="7840"/>
          <w:tab w:val="right" w:pos="10361"/>
        </w:tabs>
        <w:spacing w:after="50" w:line="259" w:lineRule="auto"/>
        <w:ind w:left="0" w:firstLine="0"/>
        <w:jc w:val="left"/>
        <w:rPr>
          <w:b/>
        </w:rPr>
      </w:pPr>
      <w:r>
        <w:rPr>
          <w:b/>
        </w:rPr>
        <w:t xml:space="preserve">     </w:t>
      </w:r>
      <w:r w:rsidRPr="005419C9">
        <w:rPr>
          <w:b/>
        </w:rPr>
        <w:t xml:space="preserve"> SRF consulting Group: </w:t>
      </w:r>
      <w:r>
        <w:rPr>
          <w:b/>
        </w:rPr>
        <w:tab/>
      </w:r>
      <w:r>
        <w:rPr>
          <w:b/>
        </w:rPr>
        <w:tab/>
      </w:r>
      <w:r>
        <w:rPr>
          <w:b/>
        </w:rPr>
        <w:tab/>
      </w:r>
      <w:r>
        <w:rPr>
          <w:b/>
        </w:rPr>
        <w:tab/>
      </w:r>
      <w:r>
        <w:rPr>
          <w:b/>
        </w:rPr>
        <w:tab/>
        <w:t>Jan 2017</w:t>
      </w:r>
      <w:r w:rsidR="00216347">
        <w:rPr>
          <w:b/>
        </w:rPr>
        <w:t xml:space="preserve"> – Till date</w:t>
      </w:r>
    </w:p>
    <w:p w:rsidR="005419C9" w:rsidRPr="005419C9" w:rsidRDefault="00A15036" w:rsidP="003D1E6F">
      <w:pPr>
        <w:numPr>
          <w:ilvl w:val="0"/>
          <w:numId w:val="1"/>
        </w:numPr>
        <w:ind w:hanging="360"/>
      </w:pPr>
      <w:r>
        <w:t>Providing automation solutions for GIS analysis using Python scripting for Highway and transit network</w:t>
      </w:r>
    </w:p>
    <w:p w:rsidR="005419C9" w:rsidRDefault="00A15036" w:rsidP="005419C9">
      <w:pPr>
        <w:numPr>
          <w:ilvl w:val="0"/>
          <w:numId w:val="1"/>
        </w:numPr>
        <w:ind w:hanging="360"/>
      </w:pPr>
      <w:r>
        <w:t>Development of ArcGIS Online map services and mobile applications and static cartographic</w:t>
      </w:r>
      <w:r w:rsidR="005419C9">
        <w:t xml:space="preserve"> maps</w:t>
      </w:r>
      <w:r>
        <w:t xml:space="preserve"> for project areas communicating traffic and transportation characteristics to the clients.</w:t>
      </w:r>
    </w:p>
    <w:p w:rsidR="00A15036" w:rsidRDefault="005419C9" w:rsidP="00BC7510">
      <w:pPr>
        <w:numPr>
          <w:ilvl w:val="0"/>
          <w:numId w:val="1"/>
        </w:numPr>
        <w:ind w:hanging="360"/>
      </w:pPr>
      <w:r>
        <w:t xml:space="preserve">Support </w:t>
      </w:r>
      <w:r w:rsidR="00A15036">
        <w:t xml:space="preserve">research and </w:t>
      </w:r>
      <w:r>
        <w:t>development of open source data anal</w:t>
      </w:r>
      <w:r w:rsidR="00A15036">
        <w:t>ytics software stack including</w:t>
      </w:r>
      <w:r w:rsidR="007613AA">
        <w:t xml:space="preserve"> A</w:t>
      </w:r>
      <w:r w:rsidR="007613AA">
        <w:t>lteryx, Tableau</w:t>
      </w:r>
      <w:r w:rsidR="00A15036">
        <w:t> GeoMesa</w:t>
      </w:r>
      <w:r>
        <w:t xml:space="preserve"> </w:t>
      </w:r>
      <w:r w:rsidR="00A15036">
        <w:t>and Apache big data tools.</w:t>
      </w:r>
    </w:p>
    <w:p w:rsidR="00A15036" w:rsidRDefault="00A15036" w:rsidP="00A15036">
      <w:pPr>
        <w:numPr>
          <w:ilvl w:val="0"/>
          <w:numId w:val="1"/>
        </w:numPr>
        <w:ind w:hanging="360"/>
      </w:pPr>
      <w:r>
        <w:t>Coordination with project managers and clients to plan, design, develop, deploy and maintain GIS solutions using custom or out-of-the-box tools.</w:t>
      </w:r>
    </w:p>
    <w:p w:rsidR="005419C9" w:rsidRPr="005419C9" w:rsidRDefault="005419C9" w:rsidP="00BC7510">
      <w:pPr>
        <w:numPr>
          <w:ilvl w:val="0"/>
          <w:numId w:val="1"/>
        </w:numPr>
        <w:ind w:hanging="360"/>
      </w:pPr>
      <w:r>
        <w:t xml:space="preserve">Integration of 3D city models built in </w:t>
      </w:r>
      <w:proofErr w:type="spellStart"/>
      <w:r>
        <w:t>InfraWorks</w:t>
      </w:r>
      <w:proofErr w:type="spellEnd"/>
      <w:r>
        <w:t xml:space="preserve"> with ESRI City Engine, including enhanced integration of real-time sensor data</w:t>
      </w:r>
      <w:r w:rsidRPr="005419C9">
        <w:tab/>
      </w:r>
      <w:r w:rsidRPr="005419C9">
        <w:tab/>
      </w:r>
    </w:p>
    <w:p w:rsidR="004602EB" w:rsidRDefault="005419C9">
      <w:pPr>
        <w:tabs>
          <w:tab w:val="center" w:pos="2944"/>
          <w:tab w:val="center" w:pos="6401"/>
          <w:tab w:val="center" w:pos="7120"/>
          <w:tab w:val="center" w:pos="7840"/>
          <w:tab w:val="right" w:pos="10361"/>
        </w:tabs>
        <w:spacing w:after="50" w:line="259" w:lineRule="auto"/>
        <w:ind w:left="0" w:firstLine="0"/>
        <w:jc w:val="left"/>
      </w:pPr>
      <w:r>
        <w:rPr>
          <w:sz w:val="22"/>
        </w:rPr>
        <w:tab/>
      </w:r>
      <w:r>
        <w:rPr>
          <w:b/>
        </w:rPr>
        <w:t xml:space="preserve">Minnesota Department of Transportation - GIS Mapping Section  </w:t>
      </w:r>
      <w:r>
        <w:rPr>
          <w:b/>
        </w:rPr>
        <w:tab/>
        <w:t xml:space="preserve"> </w:t>
      </w:r>
      <w:r>
        <w:rPr>
          <w:b/>
        </w:rPr>
        <w:tab/>
        <w:t xml:space="preserve"> </w:t>
      </w:r>
      <w:r>
        <w:rPr>
          <w:b/>
        </w:rPr>
        <w:tab/>
        <w:t xml:space="preserve"> </w:t>
      </w:r>
      <w:r>
        <w:rPr>
          <w:b/>
        </w:rPr>
        <w:tab/>
        <w:t>Sept 2016 – Dec 2016</w:t>
      </w:r>
    </w:p>
    <w:p w:rsidR="004602EB" w:rsidRDefault="005419C9">
      <w:pPr>
        <w:numPr>
          <w:ilvl w:val="0"/>
          <w:numId w:val="1"/>
        </w:numPr>
        <w:ind w:hanging="360"/>
      </w:pPr>
      <w:r>
        <w:t xml:space="preserve">Cad to GIS migration along with cartography of City and county Maps </w:t>
      </w:r>
    </w:p>
    <w:p w:rsidR="004602EB" w:rsidRDefault="005419C9">
      <w:pPr>
        <w:numPr>
          <w:ilvl w:val="0"/>
          <w:numId w:val="1"/>
        </w:numPr>
        <w:spacing w:after="6"/>
        <w:ind w:hanging="360"/>
      </w:pPr>
      <w:r>
        <w:t xml:space="preserve">Website updates and improvement </w:t>
      </w:r>
    </w:p>
    <w:p w:rsidR="004602EB" w:rsidRDefault="005419C9">
      <w:pPr>
        <w:tabs>
          <w:tab w:val="center" w:pos="2728"/>
          <w:tab w:val="center" w:pos="5680"/>
          <w:tab w:val="center" w:pos="6400"/>
          <w:tab w:val="center" w:pos="7120"/>
          <w:tab w:val="center" w:pos="7840"/>
          <w:tab w:val="right" w:pos="10361"/>
        </w:tabs>
        <w:spacing w:after="50" w:line="259" w:lineRule="auto"/>
        <w:ind w:left="0" w:firstLine="0"/>
        <w:jc w:val="left"/>
      </w:pPr>
      <w:r>
        <w:rPr>
          <w:sz w:val="22"/>
        </w:rPr>
        <w:tab/>
      </w:r>
      <w:r>
        <w:rPr>
          <w:b/>
        </w:rPr>
        <w:t xml:space="preserve">Summer Internship at U Services – University of Minnesota  </w:t>
      </w:r>
      <w:r>
        <w:rPr>
          <w:b/>
        </w:rPr>
        <w:tab/>
        <w:t xml:space="preserve">  </w:t>
      </w:r>
      <w:r>
        <w:rPr>
          <w:b/>
        </w:rPr>
        <w:tab/>
        <w:t xml:space="preserve"> </w:t>
      </w:r>
      <w:r>
        <w:rPr>
          <w:b/>
        </w:rPr>
        <w:tab/>
        <w:t xml:space="preserve"> </w:t>
      </w:r>
      <w:r>
        <w:rPr>
          <w:b/>
        </w:rPr>
        <w:tab/>
        <w:t xml:space="preserve"> </w:t>
      </w:r>
      <w:r>
        <w:rPr>
          <w:b/>
        </w:rPr>
        <w:tab/>
        <w:t xml:space="preserve">June 2016 - Aug 2016 </w:t>
      </w:r>
    </w:p>
    <w:p w:rsidR="004602EB" w:rsidRDefault="005419C9">
      <w:pPr>
        <w:numPr>
          <w:ilvl w:val="0"/>
          <w:numId w:val="1"/>
        </w:numPr>
        <w:spacing w:after="4" w:line="250" w:lineRule="auto"/>
        <w:ind w:hanging="360"/>
      </w:pPr>
      <w:r>
        <w:t xml:space="preserve">Developing a 3 dimensional (3D) campus map viewer using ArcGIS pro and JavaScript API. Creating PDF maps &amp; Map books for several departments in the university. Creating a Web App for visualizing Nitrate simulation. </w:t>
      </w:r>
    </w:p>
    <w:p w:rsidR="004602EB" w:rsidRDefault="005419C9">
      <w:pPr>
        <w:tabs>
          <w:tab w:val="center" w:pos="2673"/>
          <w:tab w:val="center" w:pos="5680"/>
          <w:tab w:val="center" w:pos="6400"/>
          <w:tab w:val="center" w:pos="7120"/>
          <w:tab w:val="center" w:pos="7840"/>
          <w:tab w:val="right" w:pos="10361"/>
        </w:tabs>
        <w:spacing w:after="50" w:line="259" w:lineRule="auto"/>
        <w:ind w:left="0" w:firstLine="0"/>
        <w:jc w:val="left"/>
      </w:pPr>
      <w:r>
        <w:rPr>
          <w:sz w:val="22"/>
        </w:rPr>
        <w:tab/>
      </w:r>
      <w:r>
        <w:rPr>
          <w:b/>
        </w:rPr>
        <w:t xml:space="preserve">Graduate Assistant at U Services, University of Minnesota  </w:t>
      </w:r>
      <w:r>
        <w:rPr>
          <w:b/>
        </w:rPr>
        <w:tab/>
        <w:t xml:space="preserve"> </w:t>
      </w:r>
      <w:r>
        <w:rPr>
          <w:b/>
        </w:rPr>
        <w:tab/>
        <w:t xml:space="preserve">   </w:t>
      </w:r>
      <w:r>
        <w:rPr>
          <w:b/>
        </w:rPr>
        <w:tab/>
        <w:t xml:space="preserve"> </w:t>
      </w:r>
      <w:r>
        <w:rPr>
          <w:b/>
        </w:rPr>
        <w:tab/>
        <w:t xml:space="preserve"> </w:t>
      </w:r>
      <w:r>
        <w:rPr>
          <w:b/>
        </w:rPr>
        <w:tab/>
        <w:t xml:space="preserve">Aug 2015 – June 2016 </w:t>
      </w:r>
    </w:p>
    <w:p w:rsidR="004602EB" w:rsidRDefault="005419C9">
      <w:pPr>
        <w:numPr>
          <w:ilvl w:val="0"/>
          <w:numId w:val="1"/>
        </w:numPr>
        <w:ind w:hanging="360"/>
      </w:pPr>
      <w:r>
        <w:t xml:space="preserve">Creating cartographically pleasing pdf and web maps from spatial data and AutoCAD files, spatial analysis, creating Python tools for process automation. Developing web applications like Campus maps, Snow tow Heat maps, Gender-neutral restroom data analysis, etc. </w:t>
      </w:r>
    </w:p>
    <w:p w:rsidR="004602EB" w:rsidRDefault="005419C9">
      <w:pPr>
        <w:numPr>
          <w:ilvl w:val="0"/>
          <w:numId w:val="1"/>
        </w:numPr>
        <w:spacing w:after="5"/>
        <w:ind w:hanging="360"/>
      </w:pPr>
      <w:r>
        <w:rPr>
          <w:noProof/>
          <w:sz w:val="22"/>
        </w:rPr>
        <mc:AlternateContent>
          <mc:Choice Requires="wpg">
            <w:drawing>
              <wp:anchor distT="0" distB="0" distL="114300" distR="114300" simplePos="0" relativeHeight="251658240" behindDoc="0" locked="0" layoutInCell="1" allowOverlap="1">
                <wp:simplePos x="0" y="0"/>
                <wp:positionH relativeFrom="page">
                  <wp:posOffset>494664</wp:posOffset>
                </wp:positionH>
                <wp:positionV relativeFrom="page">
                  <wp:posOffset>799821</wp:posOffset>
                </wp:positionV>
                <wp:extent cx="6276975" cy="6350"/>
                <wp:effectExtent l="0" t="0" r="0" b="0"/>
                <wp:wrapTopAndBottom/>
                <wp:docPr id="1120" name="Group 1120"/>
                <wp:cNvGraphicFramePr/>
                <a:graphic xmlns:a="http://schemas.openxmlformats.org/drawingml/2006/main">
                  <a:graphicData uri="http://schemas.microsoft.com/office/word/2010/wordprocessingGroup">
                    <wpg:wgp>
                      <wpg:cNvGrpSpPr/>
                      <wpg:grpSpPr>
                        <a:xfrm>
                          <a:off x="0" y="0"/>
                          <a:ext cx="6276975" cy="6350"/>
                          <a:chOff x="0" y="0"/>
                          <a:chExt cx="6276975" cy="6350"/>
                        </a:xfrm>
                      </wpg:grpSpPr>
                      <wps:wsp>
                        <wps:cNvPr id="172" name="Shape 172"/>
                        <wps:cNvSpPr/>
                        <wps:spPr>
                          <a:xfrm>
                            <a:off x="0" y="0"/>
                            <a:ext cx="6276975" cy="0"/>
                          </a:xfrm>
                          <a:custGeom>
                            <a:avLst/>
                            <a:gdLst/>
                            <a:ahLst/>
                            <a:cxnLst/>
                            <a:rect l="0" t="0" r="0" b="0"/>
                            <a:pathLst>
                              <a:path w="6276975">
                                <a:moveTo>
                                  <a:pt x="0" y="0"/>
                                </a:moveTo>
                                <a:lnTo>
                                  <a:pt x="6276975" y="0"/>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1BC0EDB" id="Group 1120" o:spid="_x0000_s1026" style="position:absolute;margin-left:38.95pt;margin-top:63pt;width:494.25pt;height:.5pt;z-index:251658240;mso-position-horizontal-relative:page;mso-position-vertical-relative:page" coordsize="6276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">
                <v:shape id="Shape 172" o:spid="_x0000_s1027" style="position:absolute;width:62769;height:0;visibility:visible;mso-wrap-style:square;v-text-anchor:top" coordsize="62769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4QCMEA&#10;AADcAAAADwAAAGRycy9kb3ducmV2LnhtbERPzWrCQBC+F3yHZYTemo0eVGJWaaVCse1B4wMM2TFZ&#10;zM6m2TWJb98VCr3Nx/c7+Xa0jeip88axglmSgiAunTZcKTgX+5cVCB+QNTaOScGdPGw3k6ccM+0G&#10;PlJ/CpWIIewzVFCH0GZS+rImiz5xLXHkLq6zGCLsKqk7HGK4beQ8TRfSouHYUGNLu5rK6+lmFXzZ&#10;8pPbHza6kYvisHrXb4X5Vup5Or6uQQQaw7/4z/2h4/zlHB7PxAv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c+EAjBAAAA3AAAAA8AAAAAAAAAAAAAAAAAmAIAAGRycy9kb3du&#10;cmV2LnhtbFBLBQYAAAAABAAEAPUAAACGAwAAAAA=&#10;" path="m,l6276975,e" filled="f" strokeweight=".5pt">
                  <v:stroke miterlimit="66585f" joinstyle="miter"/>
                  <v:path arrowok="t" textboxrect="0,0,6276975,0"/>
                </v:shape>
                <w10:wrap type="topAndBottom" anchorx="page" anchory="page"/>
              </v:group>
            </w:pict>
          </mc:Fallback>
        </mc:AlternateContent>
      </w:r>
      <w:r>
        <w:t xml:space="preserve">GIS Data Curation, Managing ArcGIS Server and Data cataloging for the Enterprise geodatabase consisting of Terabytes of data. </w:t>
      </w:r>
    </w:p>
    <w:p w:rsidR="004602EB" w:rsidRDefault="005419C9">
      <w:pPr>
        <w:tabs>
          <w:tab w:val="center" w:pos="2728"/>
          <w:tab w:val="center" w:pos="5680"/>
          <w:tab w:val="center" w:pos="7120"/>
          <w:tab w:val="center" w:pos="7840"/>
          <w:tab w:val="right" w:pos="10361"/>
        </w:tabs>
        <w:spacing w:after="50" w:line="259" w:lineRule="auto"/>
        <w:ind w:left="0" w:firstLine="0"/>
        <w:jc w:val="left"/>
      </w:pPr>
      <w:r>
        <w:rPr>
          <w:sz w:val="22"/>
        </w:rPr>
        <w:tab/>
      </w:r>
      <w:r>
        <w:rPr>
          <w:b/>
        </w:rPr>
        <w:t xml:space="preserve">Summer Internship at U Services – University of Minnesota </w:t>
      </w:r>
      <w:r>
        <w:rPr>
          <w:b/>
        </w:rPr>
        <w:tab/>
        <w:t xml:space="preserve">                        </w:t>
      </w:r>
      <w:r>
        <w:rPr>
          <w:b/>
        </w:rPr>
        <w:tab/>
        <w:t xml:space="preserve"> </w:t>
      </w:r>
      <w:r>
        <w:rPr>
          <w:b/>
        </w:rPr>
        <w:tab/>
        <w:t xml:space="preserve"> </w:t>
      </w:r>
      <w:r>
        <w:rPr>
          <w:b/>
        </w:rPr>
        <w:tab/>
        <w:t xml:space="preserve">June 2015 - Aug 2015 </w:t>
      </w:r>
    </w:p>
    <w:p w:rsidR="004602EB" w:rsidRDefault="005419C9">
      <w:pPr>
        <w:numPr>
          <w:ilvl w:val="0"/>
          <w:numId w:val="1"/>
        </w:numPr>
        <w:ind w:hanging="360"/>
      </w:pPr>
      <w:r>
        <w:t xml:space="preserve">Deliverable were Interactive Map Development, Technical Documentation, and Reflection paper. </w:t>
      </w:r>
    </w:p>
    <w:p w:rsidR="004602EB" w:rsidRDefault="005419C9">
      <w:pPr>
        <w:numPr>
          <w:ilvl w:val="0"/>
          <w:numId w:val="1"/>
        </w:numPr>
        <w:ind w:hanging="360"/>
      </w:pPr>
      <w:r>
        <w:t xml:space="preserve">Study &amp; provide potential options for the development of the Interactive map. </w:t>
      </w:r>
    </w:p>
    <w:p w:rsidR="004602EB" w:rsidRDefault="005419C9">
      <w:pPr>
        <w:numPr>
          <w:ilvl w:val="0"/>
          <w:numId w:val="1"/>
        </w:numPr>
        <w:spacing w:after="6"/>
        <w:ind w:hanging="360"/>
      </w:pPr>
      <w:r>
        <w:t xml:space="preserve">Understanding database management, project requirements and customizing using JavaScript API HTML &amp; CSS. Working with ArcGIS online templates and following University codes and standards. </w:t>
      </w:r>
    </w:p>
    <w:p w:rsidR="004602EB" w:rsidRDefault="005419C9">
      <w:pPr>
        <w:tabs>
          <w:tab w:val="center" w:pos="3048"/>
          <w:tab w:val="center" w:pos="6400"/>
          <w:tab w:val="center" w:pos="7120"/>
          <w:tab w:val="center" w:pos="7840"/>
          <w:tab w:val="center" w:pos="9287"/>
        </w:tabs>
        <w:spacing w:after="50" w:line="259" w:lineRule="auto"/>
        <w:ind w:left="0" w:firstLine="0"/>
        <w:jc w:val="left"/>
      </w:pPr>
      <w:r>
        <w:rPr>
          <w:sz w:val="22"/>
        </w:rPr>
        <w:tab/>
      </w:r>
      <w:proofErr w:type="spellStart"/>
      <w:r>
        <w:rPr>
          <w:b/>
        </w:rPr>
        <w:t>Cybertech</w:t>
      </w:r>
      <w:proofErr w:type="spellEnd"/>
      <w:r>
        <w:rPr>
          <w:b/>
        </w:rPr>
        <w:t xml:space="preserve"> India - ESRI Technical Support Redlands CA (GIS Analyst)  </w:t>
      </w:r>
      <w:r>
        <w:rPr>
          <w:b/>
        </w:rPr>
        <w:tab/>
        <w:t xml:space="preserve">            </w:t>
      </w:r>
      <w:r>
        <w:rPr>
          <w:b/>
        </w:rPr>
        <w:tab/>
        <w:t xml:space="preserve"> </w:t>
      </w:r>
      <w:r>
        <w:rPr>
          <w:b/>
        </w:rPr>
        <w:tab/>
        <w:t xml:space="preserve"> </w:t>
      </w:r>
      <w:r>
        <w:rPr>
          <w:b/>
        </w:rPr>
        <w:tab/>
        <w:t xml:space="preserve">Jan 2012-Jul 2013  </w:t>
      </w:r>
    </w:p>
    <w:p w:rsidR="004602EB" w:rsidRDefault="005419C9">
      <w:pPr>
        <w:numPr>
          <w:ilvl w:val="0"/>
          <w:numId w:val="1"/>
        </w:numPr>
        <w:ind w:hanging="360"/>
      </w:pPr>
      <w:r>
        <w:t xml:space="preserve">Providing technical assistance to internal and external clients for customizing the existing product, understanding gaps and achieving required functionalities.  </w:t>
      </w:r>
    </w:p>
    <w:p w:rsidR="004602EB" w:rsidRDefault="005419C9">
      <w:pPr>
        <w:numPr>
          <w:ilvl w:val="0"/>
          <w:numId w:val="1"/>
        </w:numPr>
        <w:spacing w:after="6"/>
        <w:ind w:hanging="360"/>
      </w:pPr>
      <w:r>
        <w:t xml:space="preserve">Mentored and trained fresh hires. </w:t>
      </w:r>
      <w:r w:rsidR="007469A4">
        <w:t xml:space="preserve">Desktop SDK development with </w:t>
      </w:r>
      <w:r>
        <w:t xml:space="preserve"> </w:t>
      </w:r>
      <w:proofErr w:type="spellStart"/>
      <w:r>
        <w:t>ArcObjects</w:t>
      </w:r>
      <w:proofErr w:type="spellEnd"/>
      <w:r>
        <w:t xml:space="preserve"> for .Net SDK </w:t>
      </w:r>
      <w:r w:rsidR="007469A4">
        <w:t>, ArcGIS Engine, ArcGIS JavaScript API</w:t>
      </w:r>
      <w:bookmarkStart w:id="0" w:name="_GoBack"/>
      <w:bookmarkEnd w:id="0"/>
    </w:p>
    <w:p w:rsidR="004602EB" w:rsidRDefault="005419C9" w:rsidP="007469A4">
      <w:pPr>
        <w:pStyle w:val="ListParagraph"/>
        <w:spacing w:after="6"/>
        <w:ind w:left="1000" w:firstLine="0"/>
      </w:pPr>
      <w:r w:rsidRPr="000A0321">
        <w:lastRenderedPageBreak/>
        <w:t xml:space="preserve"> </w:t>
      </w:r>
    </w:p>
    <w:p w:rsidR="005419C9" w:rsidRDefault="005419C9">
      <w:pPr>
        <w:spacing w:after="50" w:line="259" w:lineRule="auto"/>
        <w:ind w:left="110"/>
        <w:jc w:val="left"/>
        <w:rPr>
          <w:b/>
        </w:rPr>
      </w:pPr>
    </w:p>
    <w:p w:rsidR="005419C9" w:rsidRDefault="005419C9">
      <w:pPr>
        <w:spacing w:after="50" w:line="259" w:lineRule="auto"/>
        <w:ind w:left="110"/>
        <w:jc w:val="left"/>
        <w:rPr>
          <w:b/>
        </w:rPr>
      </w:pPr>
    </w:p>
    <w:p w:rsidR="004602EB" w:rsidRDefault="005419C9">
      <w:pPr>
        <w:spacing w:after="50" w:line="259" w:lineRule="auto"/>
        <w:ind w:left="110"/>
        <w:jc w:val="left"/>
      </w:pPr>
      <w:r>
        <w:rPr>
          <w:b/>
        </w:rPr>
        <w:t xml:space="preserve">Technical Competency:  </w:t>
      </w:r>
    </w:p>
    <w:p w:rsidR="004602EB" w:rsidRDefault="005419C9">
      <w:pPr>
        <w:numPr>
          <w:ilvl w:val="0"/>
          <w:numId w:val="1"/>
        </w:numPr>
        <w:ind w:hanging="360"/>
      </w:pPr>
      <w:r>
        <w:t xml:space="preserve">Languages: </w:t>
      </w:r>
      <w:r w:rsidR="000A0321">
        <w:t xml:space="preserve">Python, </w:t>
      </w:r>
      <w:r>
        <w:t xml:space="preserve">VB.NET, C#, ASP.Net, C++, VB 6.0, SQL, HTML, ASP, </w:t>
      </w:r>
      <w:r w:rsidR="00F47140">
        <w:t>XML,</w:t>
      </w:r>
      <w:r w:rsidR="00C455A4">
        <w:t xml:space="preserve"> </w:t>
      </w:r>
    </w:p>
    <w:p w:rsidR="00C455A4" w:rsidRDefault="005419C9" w:rsidP="00C455A4">
      <w:pPr>
        <w:numPr>
          <w:ilvl w:val="0"/>
          <w:numId w:val="1"/>
        </w:numPr>
        <w:ind w:hanging="360"/>
      </w:pPr>
      <w:r>
        <w:t>Database: Postgre</w:t>
      </w:r>
      <w:r w:rsidR="00C455A4">
        <w:t xml:space="preserve">SQL, </w:t>
      </w:r>
      <w:r w:rsidR="000A0321">
        <w:t>S</w:t>
      </w:r>
      <w:r w:rsidR="00C455A4">
        <w:t xml:space="preserve">QL, Oracle 9i, GeoMesa, Hadoop </w:t>
      </w:r>
    </w:p>
    <w:p w:rsidR="00C455A4" w:rsidRDefault="005419C9" w:rsidP="00C455A4">
      <w:pPr>
        <w:numPr>
          <w:ilvl w:val="0"/>
          <w:numId w:val="1"/>
        </w:numPr>
        <w:ind w:hanging="360"/>
      </w:pPr>
      <w:r>
        <w:t xml:space="preserve">Tools: </w:t>
      </w:r>
      <w:r w:rsidR="000A0321">
        <w:t xml:space="preserve">Alteryx, </w:t>
      </w:r>
      <w:r w:rsidR="000A0321">
        <w:t xml:space="preserve">Tableau, </w:t>
      </w:r>
      <w:r>
        <w:t xml:space="preserve">Visual Studio </w:t>
      </w:r>
      <w:r w:rsidR="000A0321">
        <w:t>2012,</w:t>
      </w:r>
      <w:r>
        <w:t xml:space="preserve"> Python scripter, Adobe illustrator </w:t>
      </w:r>
      <w:r w:rsidR="000A0321">
        <w:t>cc, Dreamweaver</w:t>
      </w:r>
      <w:r>
        <w:t xml:space="preserve">, Eclipse </w:t>
      </w:r>
    </w:p>
    <w:p w:rsidR="004602EB" w:rsidRDefault="005419C9" w:rsidP="00C455A4">
      <w:pPr>
        <w:ind w:left="625" w:firstLine="0"/>
      </w:pPr>
      <w:r w:rsidRPr="00C455A4">
        <w:rPr>
          <w:b/>
        </w:rPr>
        <w:t xml:space="preserve">GIS software: </w:t>
      </w:r>
      <w:r>
        <w:t xml:space="preserve"> </w:t>
      </w:r>
    </w:p>
    <w:p w:rsidR="000A0321" w:rsidRDefault="005419C9" w:rsidP="00A42E26">
      <w:pPr>
        <w:numPr>
          <w:ilvl w:val="0"/>
          <w:numId w:val="1"/>
        </w:numPr>
        <w:ind w:hanging="360"/>
      </w:pPr>
      <w:r>
        <w:t>ArcGIS Desktop (9.3, 10, 10.1, 10.3</w:t>
      </w:r>
      <w:r w:rsidR="000A0321">
        <w:t>, 10.4 ,10.5</w:t>
      </w:r>
      <w:r>
        <w:t>), ArcGIS Server Administr</w:t>
      </w:r>
      <w:r w:rsidR="000A0321">
        <w:t xml:space="preserve">ation, PG-Admin, ERDAS Imagine, </w:t>
      </w:r>
      <w:r>
        <w:t>Terrasync, ArcPad 7.0, ArcGIS Pro, QGIS, ArcGIS online, Carto DB, ArcGIS Web AppBuilder, Trimble GPS device, GPS Garmin device</w:t>
      </w:r>
      <w:r w:rsidR="000A0321">
        <w:t xml:space="preserve">, </w:t>
      </w:r>
    </w:p>
    <w:p w:rsidR="004602EB" w:rsidRDefault="005419C9" w:rsidP="000A0321">
      <w:pPr>
        <w:ind w:left="625" w:firstLine="0"/>
      </w:pPr>
      <w:r w:rsidRPr="000A0321">
        <w:rPr>
          <w:b/>
        </w:rPr>
        <w:t xml:space="preserve">GIS Developing platform: </w:t>
      </w:r>
      <w:r>
        <w:t xml:space="preserve"> </w:t>
      </w:r>
    </w:p>
    <w:p w:rsidR="000A0321" w:rsidRDefault="000A0321" w:rsidP="000A0321">
      <w:pPr>
        <w:numPr>
          <w:ilvl w:val="0"/>
          <w:numId w:val="1"/>
        </w:numPr>
        <w:ind w:hanging="360"/>
      </w:pPr>
      <w:r>
        <w:t xml:space="preserve">ArcGIS Engine </w:t>
      </w:r>
      <w:r>
        <w:t>Developers Kit, Arc Object SDKs</w:t>
      </w:r>
    </w:p>
    <w:p w:rsidR="004602EB" w:rsidRDefault="005419C9">
      <w:pPr>
        <w:numPr>
          <w:ilvl w:val="0"/>
          <w:numId w:val="1"/>
        </w:numPr>
        <w:ind w:hanging="360"/>
      </w:pPr>
      <w:r>
        <w:t xml:space="preserve">Python </w:t>
      </w:r>
      <w:r w:rsidR="000A0321">
        <w:t>scripting, C# &amp; VB.net</w:t>
      </w:r>
    </w:p>
    <w:p w:rsidR="000A0321" w:rsidRDefault="005419C9">
      <w:pPr>
        <w:numPr>
          <w:ilvl w:val="0"/>
          <w:numId w:val="1"/>
        </w:numPr>
        <w:ind w:hanging="360"/>
      </w:pPr>
      <w:r>
        <w:t xml:space="preserve">JavaScript API, Google API, Leaflet, Bootstrap </w:t>
      </w:r>
    </w:p>
    <w:p w:rsidR="004602EB" w:rsidRDefault="005419C9" w:rsidP="000A0321">
      <w:pPr>
        <w:ind w:left="625" w:firstLine="0"/>
      </w:pPr>
      <w:r>
        <w:t xml:space="preserve"> </w:t>
      </w:r>
      <w:r>
        <w:rPr>
          <w:b/>
        </w:rPr>
        <w:t xml:space="preserve">Honors &amp; Leadership Skills:  </w:t>
      </w:r>
    </w:p>
    <w:p w:rsidR="004602EB" w:rsidRDefault="005419C9">
      <w:pPr>
        <w:numPr>
          <w:ilvl w:val="0"/>
          <w:numId w:val="1"/>
        </w:numPr>
        <w:ind w:hanging="360"/>
      </w:pPr>
      <w:r>
        <w:t xml:space="preserve">Volunteering at Courage Kenney Rehabilitation Institute </w:t>
      </w:r>
      <w:r w:rsidR="000A0321">
        <w:t>2015 - 20</w:t>
      </w:r>
      <w:r>
        <w:t>1</w:t>
      </w:r>
      <w:r w:rsidR="000A0321">
        <w:t>7</w:t>
      </w:r>
      <w:r>
        <w:t xml:space="preserve">. </w:t>
      </w:r>
    </w:p>
    <w:p w:rsidR="000A0321" w:rsidRDefault="000A0321">
      <w:pPr>
        <w:numPr>
          <w:ilvl w:val="0"/>
          <w:numId w:val="1"/>
        </w:numPr>
        <w:ind w:hanging="360"/>
      </w:pPr>
      <w:r>
        <w:t xml:space="preserve">Volunteering at </w:t>
      </w:r>
      <w:r>
        <w:t xml:space="preserve">Nonprofit organization </w:t>
      </w:r>
      <w:r>
        <w:t>- Minnesota Fringe Festival 2017</w:t>
      </w:r>
    </w:p>
    <w:p w:rsidR="000A0321" w:rsidRDefault="000A0321">
      <w:pPr>
        <w:numPr>
          <w:ilvl w:val="0"/>
          <w:numId w:val="1"/>
        </w:numPr>
        <w:ind w:hanging="360"/>
      </w:pPr>
      <w:r>
        <w:t>Volunteering at Nonprofit organization -  Chance for them 2017</w:t>
      </w:r>
    </w:p>
    <w:p w:rsidR="00F47140" w:rsidRDefault="00F47140">
      <w:pPr>
        <w:numPr>
          <w:ilvl w:val="0"/>
          <w:numId w:val="1"/>
        </w:numPr>
        <w:ind w:hanging="360"/>
      </w:pPr>
      <w:r>
        <w:t xml:space="preserve">Volunteering at </w:t>
      </w:r>
      <w:r>
        <w:t>Nonprofit organization</w:t>
      </w:r>
      <w:r>
        <w:t xml:space="preserve"> - BDS 2017</w:t>
      </w:r>
    </w:p>
    <w:p w:rsidR="004602EB" w:rsidRDefault="005419C9">
      <w:pPr>
        <w:numPr>
          <w:ilvl w:val="0"/>
          <w:numId w:val="1"/>
        </w:numPr>
        <w:ind w:hanging="360"/>
      </w:pPr>
      <w:r>
        <w:t xml:space="preserve">Event leader for Robotics Workshop ’11 </w:t>
      </w:r>
    </w:p>
    <w:p w:rsidR="004602EB" w:rsidRDefault="005419C9">
      <w:pPr>
        <w:numPr>
          <w:ilvl w:val="0"/>
          <w:numId w:val="1"/>
        </w:numPr>
        <w:spacing w:after="6"/>
        <w:ind w:hanging="360"/>
      </w:pPr>
      <w:r>
        <w:t xml:space="preserve">Lead actress of </w:t>
      </w:r>
      <w:proofErr w:type="spellStart"/>
      <w:r>
        <w:t>Firodiya</w:t>
      </w:r>
      <w:proofErr w:type="spellEnd"/>
      <w:r>
        <w:t xml:space="preserve"> </w:t>
      </w:r>
      <w:proofErr w:type="spellStart"/>
      <w:r>
        <w:t>Karandak</w:t>
      </w:r>
      <w:proofErr w:type="spellEnd"/>
      <w:r>
        <w:t xml:space="preserve"> (An intercollegiate Drama competition) ‘08. </w:t>
      </w:r>
    </w:p>
    <w:p w:rsidR="000A0321" w:rsidRDefault="000A0321" w:rsidP="000A0321">
      <w:pPr>
        <w:numPr>
          <w:ilvl w:val="0"/>
          <w:numId w:val="1"/>
        </w:numPr>
        <w:ind w:hanging="360"/>
      </w:pPr>
      <w:r>
        <w:t xml:space="preserve">Women’s Affinity Group Leader for cultural events in Polytechnic level ‘07. </w:t>
      </w:r>
    </w:p>
    <w:p w:rsidR="000A0321" w:rsidRDefault="000A0321" w:rsidP="000A0321">
      <w:pPr>
        <w:spacing w:after="6"/>
        <w:ind w:left="985" w:firstLine="0"/>
      </w:pPr>
    </w:p>
    <w:p w:rsidR="004602EB" w:rsidRDefault="005419C9">
      <w:pPr>
        <w:spacing w:after="0" w:line="259" w:lineRule="auto"/>
        <w:ind w:left="1001" w:firstLine="0"/>
        <w:jc w:val="left"/>
      </w:pPr>
      <w:r>
        <w:rPr>
          <w:sz w:val="22"/>
        </w:rPr>
        <w:t xml:space="preserve"> </w:t>
      </w:r>
    </w:p>
    <w:sectPr w:rsidR="004602EB" w:rsidSect="005419C9">
      <w:pgSz w:w="12240" w:h="15840"/>
      <w:pgMar w:top="90" w:right="1079" w:bottom="1440" w:left="79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45150"/>
    <w:multiLevelType w:val="hybridMultilevel"/>
    <w:tmpl w:val="41C81738"/>
    <w:lvl w:ilvl="0" w:tplc="0409000B">
      <w:start w:val="1"/>
      <w:numFmt w:val="bullet"/>
      <w:lvlText w:val=""/>
      <w:lvlJc w:val="left"/>
      <w:pPr>
        <w:ind w:left="720" w:hanging="360"/>
      </w:pPr>
      <w:rPr>
        <w:rFonts w:ascii="Wingdings" w:hAnsi="Wingdings" w:hint="default"/>
      </w:rPr>
    </w:lvl>
    <w:lvl w:ilvl="1" w:tplc="8FFE85E8">
      <w:numFmt w:val="bullet"/>
      <w:lvlText w:val="-"/>
      <w:lvlJc w:val="left"/>
      <w:pPr>
        <w:ind w:left="1480" w:hanging="400"/>
      </w:pPr>
      <w:rPr>
        <w:rFonts w:ascii="Calibri" w:eastAsia="Calibri" w:hAnsi="Calibri"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A785207"/>
    <w:multiLevelType w:val="hybridMultilevel"/>
    <w:tmpl w:val="069ABABA"/>
    <w:lvl w:ilvl="0" w:tplc="C92AF4B4">
      <w:numFmt w:val="bullet"/>
      <w:lvlText w:val="-"/>
      <w:lvlJc w:val="left"/>
      <w:pPr>
        <w:ind w:left="1000" w:hanging="360"/>
      </w:pPr>
      <w:rPr>
        <w:rFonts w:ascii="Calibri" w:eastAsia="Calibri" w:hAnsi="Calibri" w:cs="Calibri" w:hint="default"/>
      </w:rPr>
    </w:lvl>
    <w:lvl w:ilvl="1" w:tplc="04090003" w:tentative="1">
      <w:start w:val="1"/>
      <w:numFmt w:val="bullet"/>
      <w:lvlText w:val="o"/>
      <w:lvlJc w:val="left"/>
      <w:pPr>
        <w:ind w:left="1720" w:hanging="360"/>
      </w:pPr>
      <w:rPr>
        <w:rFonts w:ascii="Courier New" w:hAnsi="Courier New" w:cs="Courier New" w:hint="default"/>
      </w:rPr>
    </w:lvl>
    <w:lvl w:ilvl="2" w:tplc="04090005" w:tentative="1">
      <w:start w:val="1"/>
      <w:numFmt w:val="bullet"/>
      <w:lvlText w:val=""/>
      <w:lvlJc w:val="left"/>
      <w:pPr>
        <w:ind w:left="2440" w:hanging="360"/>
      </w:pPr>
      <w:rPr>
        <w:rFonts w:ascii="Wingdings" w:hAnsi="Wingdings" w:hint="default"/>
      </w:rPr>
    </w:lvl>
    <w:lvl w:ilvl="3" w:tplc="04090001" w:tentative="1">
      <w:start w:val="1"/>
      <w:numFmt w:val="bullet"/>
      <w:lvlText w:val=""/>
      <w:lvlJc w:val="left"/>
      <w:pPr>
        <w:ind w:left="3160" w:hanging="360"/>
      </w:pPr>
      <w:rPr>
        <w:rFonts w:ascii="Symbol" w:hAnsi="Symbol" w:hint="default"/>
      </w:rPr>
    </w:lvl>
    <w:lvl w:ilvl="4" w:tplc="04090003" w:tentative="1">
      <w:start w:val="1"/>
      <w:numFmt w:val="bullet"/>
      <w:lvlText w:val="o"/>
      <w:lvlJc w:val="left"/>
      <w:pPr>
        <w:ind w:left="3880" w:hanging="360"/>
      </w:pPr>
      <w:rPr>
        <w:rFonts w:ascii="Courier New" w:hAnsi="Courier New" w:cs="Courier New" w:hint="default"/>
      </w:rPr>
    </w:lvl>
    <w:lvl w:ilvl="5" w:tplc="04090005" w:tentative="1">
      <w:start w:val="1"/>
      <w:numFmt w:val="bullet"/>
      <w:lvlText w:val=""/>
      <w:lvlJc w:val="left"/>
      <w:pPr>
        <w:ind w:left="4600" w:hanging="360"/>
      </w:pPr>
      <w:rPr>
        <w:rFonts w:ascii="Wingdings" w:hAnsi="Wingdings" w:hint="default"/>
      </w:rPr>
    </w:lvl>
    <w:lvl w:ilvl="6" w:tplc="04090001" w:tentative="1">
      <w:start w:val="1"/>
      <w:numFmt w:val="bullet"/>
      <w:lvlText w:val=""/>
      <w:lvlJc w:val="left"/>
      <w:pPr>
        <w:ind w:left="5320" w:hanging="360"/>
      </w:pPr>
      <w:rPr>
        <w:rFonts w:ascii="Symbol" w:hAnsi="Symbol" w:hint="default"/>
      </w:rPr>
    </w:lvl>
    <w:lvl w:ilvl="7" w:tplc="04090003" w:tentative="1">
      <w:start w:val="1"/>
      <w:numFmt w:val="bullet"/>
      <w:lvlText w:val="o"/>
      <w:lvlJc w:val="left"/>
      <w:pPr>
        <w:ind w:left="6040" w:hanging="360"/>
      </w:pPr>
      <w:rPr>
        <w:rFonts w:ascii="Courier New" w:hAnsi="Courier New" w:cs="Courier New" w:hint="default"/>
      </w:rPr>
    </w:lvl>
    <w:lvl w:ilvl="8" w:tplc="04090005" w:tentative="1">
      <w:start w:val="1"/>
      <w:numFmt w:val="bullet"/>
      <w:lvlText w:val=""/>
      <w:lvlJc w:val="left"/>
      <w:pPr>
        <w:ind w:left="6760" w:hanging="360"/>
      </w:pPr>
      <w:rPr>
        <w:rFonts w:ascii="Wingdings" w:hAnsi="Wingdings" w:hint="default"/>
      </w:rPr>
    </w:lvl>
  </w:abstractNum>
  <w:abstractNum w:abstractNumId="2" w15:restartNumberingAfterBreak="0">
    <w:nsid w:val="3CF41691"/>
    <w:multiLevelType w:val="hybridMultilevel"/>
    <w:tmpl w:val="C9126B04"/>
    <w:lvl w:ilvl="0" w:tplc="C92AF4B4">
      <w:numFmt w:val="bullet"/>
      <w:lvlText w:val="-"/>
      <w:lvlJc w:val="left"/>
      <w:pPr>
        <w:ind w:left="1640" w:hanging="360"/>
      </w:pPr>
      <w:rPr>
        <w:rFonts w:ascii="Calibri" w:eastAsia="Calibri" w:hAnsi="Calibri" w:cs="Calibri" w:hint="default"/>
      </w:rPr>
    </w:lvl>
    <w:lvl w:ilvl="1" w:tplc="04090003" w:tentative="1">
      <w:start w:val="1"/>
      <w:numFmt w:val="bullet"/>
      <w:lvlText w:val="o"/>
      <w:lvlJc w:val="left"/>
      <w:pPr>
        <w:ind w:left="2080" w:hanging="360"/>
      </w:pPr>
      <w:rPr>
        <w:rFonts w:ascii="Courier New" w:hAnsi="Courier New" w:cs="Courier New" w:hint="default"/>
      </w:rPr>
    </w:lvl>
    <w:lvl w:ilvl="2" w:tplc="04090005" w:tentative="1">
      <w:start w:val="1"/>
      <w:numFmt w:val="bullet"/>
      <w:lvlText w:val=""/>
      <w:lvlJc w:val="left"/>
      <w:pPr>
        <w:ind w:left="2800" w:hanging="360"/>
      </w:pPr>
      <w:rPr>
        <w:rFonts w:ascii="Wingdings" w:hAnsi="Wingdings" w:hint="default"/>
      </w:rPr>
    </w:lvl>
    <w:lvl w:ilvl="3" w:tplc="04090001" w:tentative="1">
      <w:start w:val="1"/>
      <w:numFmt w:val="bullet"/>
      <w:lvlText w:val=""/>
      <w:lvlJc w:val="left"/>
      <w:pPr>
        <w:ind w:left="3520" w:hanging="360"/>
      </w:pPr>
      <w:rPr>
        <w:rFonts w:ascii="Symbol" w:hAnsi="Symbol" w:hint="default"/>
      </w:rPr>
    </w:lvl>
    <w:lvl w:ilvl="4" w:tplc="04090003" w:tentative="1">
      <w:start w:val="1"/>
      <w:numFmt w:val="bullet"/>
      <w:lvlText w:val="o"/>
      <w:lvlJc w:val="left"/>
      <w:pPr>
        <w:ind w:left="4240" w:hanging="360"/>
      </w:pPr>
      <w:rPr>
        <w:rFonts w:ascii="Courier New" w:hAnsi="Courier New" w:cs="Courier New" w:hint="default"/>
      </w:rPr>
    </w:lvl>
    <w:lvl w:ilvl="5" w:tplc="04090005" w:tentative="1">
      <w:start w:val="1"/>
      <w:numFmt w:val="bullet"/>
      <w:lvlText w:val=""/>
      <w:lvlJc w:val="left"/>
      <w:pPr>
        <w:ind w:left="4960" w:hanging="360"/>
      </w:pPr>
      <w:rPr>
        <w:rFonts w:ascii="Wingdings" w:hAnsi="Wingdings" w:hint="default"/>
      </w:rPr>
    </w:lvl>
    <w:lvl w:ilvl="6" w:tplc="04090001" w:tentative="1">
      <w:start w:val="1"/>
      <w:numFmt w:val="bullet"/>
      <w:lvlText w:val=""/>
      <w:lvlJc w:val="left"/>
      <w:pPr>
        <w:ind w:left="5680" w:hanging="360"/>
      </w:pPr>
      <w:rPr>
        <w:rFonts w:ascii="Symbol" w:hAnsi="Symbol" w:hint="default"/>
      </w:rPr>
    </w:lvl>
    <w:lvl w:ilvl="7" w:tplc="04090003" w:tentative="1">
      <w:start w:val="1"/>
      <w:numFmt w:val="bullet"/>
      <w:lvlText w:val="o"/>
      <w:lvlJc w:val="left"/>
      <w:pPr>
        <w:ind w:left="6400" w:hanging="360"/>
      </w:pPr>
      <w:rPr>
        <w:rFonts w:ascii="Courier New" w:hAnsi="Courier New" w:cs="Courier New" w:hint="default"/>
      </w:rPr>
    </w:lvl>
    <w:lvl w:ilvl="8" w:tplc="04090005" w:tentative="1">
      <w:start w:val="1"/>
      <w:numFmt w:val="bullet"/>
      <w:lvlText w:val=""/>
      <w:lvlJc w:val="left"/>
      <w:pPr>
        <w:ind w:left="7120" w:hanging="360"/>
      </w:pPr>
      <w:rPr>
        <w:rFonts w:ascii="Wingdings" w:hAnsi="Wingdings" w:hint="default"/>
      </w:rPr>
    </w:lvl>
  </w:abstractNum>
  <w:abstractNum w:abstractNumId="3" w15:restartNumberingAfterBreak="0">
    <w:nsid w:val="4D446D1E"/>
    <w:multiLevelType w:val="hybridMultilevel"/>
    <w:tmpl w:val="60CAC328"/>
    <w:lvl w:ilvl="0" w:tplc="C92AF4B4">
      <w:numFmt w:val="bullet"/>
      <w:lvlText w:val="-"/>
      <w:lvlJc w:val="left"/>
      <w:pPr>
        <w:ind w:left="1000" w:hanging="360"/>
      </w:pPr>
      <w:rPr>
        <w:rFonts w:ascii="Calibri" w:eastAsia="Calibri" w:hAnsi="Calibri" w:cs="Calibri" w:hint="default"/>
      </w:rPr>
    </w:lvl>
    <w:lvl w:ilvl="1" w:tplc="04090003" w:tentative="1">
      <w:start w:val="1"/>
      <w:numFmt w:val="bullet"/>
      <w:lvlText w:val="o"/>
      <w:lvlJc w:val="left"/>
      <w:pPr>
        <w:ind w:left="1720" w:hanging="360"/>
      </w:pPr>
      <w:rPr>
        <w:rFonts w:ascii="Courier New" w:hAnsi="Courier New" w:cs="Courier New" w:hint="default"/>
      </w:rPr>
    </w:lvl>
    <w:lvl w:ilvl="2" w:tplc="04090005" w:tentative="1">
      <w:start w:val="1"/>
      <w:numFmt w:val="bullet"/>
      <w:lvlText w:val=""/>
      <w:lvlJc w:val="left"/>
      <w:pPr>
        <w:ind w:left="2440" w:hanging="360"/>
      </w:pPr>
      <w:rPr>
        <w:rFonts w:ascii="Wingdings" w:hAnsi="Wingdings" w:hint="default"/>
      </w:rPr>
    </w:lvl>
    <w:lvl w:ilvl="3" w:tplc="04090001" w:tentative="1">
      <w:start w:val="1"/>
      <w:numFmt w:val="bullet"/>
      <w:lvlText w:val=""/>
      <w:lvlJc w:val="left"/>
      <w:pPr>
        <w:ind w:left="3160" w:hanging="360"/>
      </w:pPr>
      <w:rPr>
        <w:rFonts w:ascii="Symbol" w:hAnsi="Symbol" w:hint="default"/>
      </w:rPr>
    </w:lvl>
    <w:lvl w:ilvl="4" w:tplc="04090003" w:tentative="1">
      <w:start w:val="1"/>
      <w:numFmt w:val="bullet"/>
      <w:lvlText w:val="o"/>
      <w:lvlJc w:val="left"/>
      <w:pPr>
        <w:ind w:left="3880" w:hanging="360"/>
      </w:pPr>
      <w:rPr>
        <w:rFonts w:ascii="Courier New" w:hAnsi="Courier New" w:cs="Courier New" w:hint="default"/>
      </w:rPr>
    </w:lvl>
    <w:lvl w:ilvl="5" w:tplc="04090005" w:tentative="1">
      <w:start w:val="1"/>
      <w:numFmt w:val="bullet"/>
      <w:lvlText w:val=""/>
      <w:lvlJc w:val="left"/>
      <w:pPr>
        <w:ind w:left="4600" w:hanging="360"/>
      </w:pPr>
      <w:rPr>
        <w:rFonts w:ascii="Wingdings" w:hAnsi="Wingdings" w:hint="default"/>
      </w:rPr>
    </w:lvl>
    <w:lvl w:ilvl="6" w:tplc="04090001" w:tentative="1">
      <w:start w:val="1"/>
      <w:numFmt w:val="bullet"/>
      <w:lvlText w:val=""/>
      <w:lvlJc w:val="left"/>
      <w:pPr>
        <w:ind w:left="5320" w:hanging="360"/>
      </w:pPr>
      <w:rPr>
        <w:rFonts w:ascii="Symbol" w:hAnsi="Symbol" w:hint="default"/>
      </w:rPr>
    </w:lvl>
    <w:lvl w:ilvl="7" w:tplc="04090003" w:tentative="1">
      <w:start w:val="1"/>
      <w:numFmt w:val="bullet"/>
      <w:lvlText w:val="o"/>
      <w:lvlJc w:val="left"/>
      <w:pPr>
        <w:ind w:left="6040" w:hanging="360"/>
      </w:pPr>
      <w:rPr>
        <w:rFonts w:ascii="Courier New" w:hAnsi="Courier New" w:cs="Courier New" w:hint="default"/>
      </w:rPr>
    </w:lvl>
    <w:lvl w:ilvl="8" w:tplc="04090005" w:tentative="1">
      <w:start w:val="1"/>
      <w:numFmt w:val="bullet"/>
      <w:lvlText w:val=""/>
      <w:lvlJc w:val="left"/>
      <w:pPr>
        <w:ind w:left="6760" w:hanging="360"/>
      </w:pPr>
      <w:rPr>
        <w:rFonts w:ascii="Wingdings" w:hAnsi="Wingdings" w:hint="default"/>
      </w:rPr>
    </w:lvl>
  </w:abstractNum>
  <w:abstractNum w:abstractNumId="4" w15:restartNumberingAfterBreak="0">
    <w:nsid w:val="688B728E"/>
    <w:multiLevelType w:val="hybridMultilevel"/>
    <w:tmpl w:val="2F043C30"/>
    <w:lvl w:ilvl="0" w:tplc="DFA6A644">
      <w:start w:val="8"/>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E05E23"/>
    <w:multiLevelType w:val="hybridMultilevel"/>
    <w:tmpl w:val="5784BCB2"/>
    <w:lvl w:ilvl="0" w:tplc="9A4C04C8">
      <w:start w:val="1"/>
      <w:numFmt w:val="bullet"/>
      <w:lvlText w:val="•"/>
      <w:lvlJc w:val="left"/>
      <w:pPr>
        <w:ind w:left="9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F56990E">
      <w:start w:val="1"/>
      <w:numFmt w:val="bullet"/>
      <w:lvlText w:val="o"/>
      <w:lvlJc w:val="left"/>
      <w:pPr>
        <w:ind w:left="16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91A4970">
      <w:start w:val="1"/>
      <w:numFmt w:val="bullet"/>
      <w:lvlText w:val="▪"/>
      <w:lvlJc w:val="left"/>
      <w:pPr>
        <w:ind w:left="23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172190A">
      <w:start w:val="1"/>
      <w:numFmt w:val="bullet"/>
      <w:lvlText w:val="•"/>
      <w:lvlJc w:val="left"/>
      <w:pPr>
        <w:ind w:left="31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804AF86">
      <w:start w:val="1"/>
      <w:numFmt w:val="bullet"/>
      <w:lvlText w:val="o"/>
      <w:lvlJc w:val="left"/>
      <w:pPr>
        <w:ind w:left="382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0C8DE16">
      <w:start w:val="1"/>
      <w:numFmt w:val="bullet"/>
      <w:lvlText w:val="▪"/>
      <w:lvlJc w:val="left"/>
      <w:pPr>
        <w:ind w:left="454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B94C4FE">
      <w:start w:val="1"/>
      <w:numFmt w:val="bullet"/>
      <w:lvlText w:val="•"/>
      <w:lvlJc w:val="left"/>
      <w:pPr>
        <w:ind w:left="52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D749038">
      <w:start w:val="1"/>
      <w:numFmt w:val="bullet"/>
      <w:lvlText w:val="o"/>
      <w:lvlJc w:val="left"/>
      <w:pPr>
        <w:ind w:left="59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9004A96">
      <w:start w:val="1"/>
      <w:numFmt w:val="bullet"/>
      <w:lvlText w:val="▪"/>
      <w:lvlJc w:val="left"/>
      <w:pPr>
        <w:ind w:left="67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5"/>
  </w:num>
  <w:num w:numId="2">
    <w:abstractNumId w:val="4"/>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2EB"/>
    <w:rsid w:val="000A0321"/>
    <w:rsid w:val="00216347"/>
    <w:rsid w:val="002C47E7"/>
    <w:rsid w:val="004602EB"/>
    <w:rsid w:val="005419C9"/>
    <w:rsid w:val="007469A4"/>
    <w:rsid w:val="007613AA"/>
    <w:rsid w:val="00A15036"/>
    <w:rsid w:val="00A275F2"/>
    <w:rsid w:val="00A45955"/>
    <w:rsid w:val="00C455A4"/>
    <w:rsid w:val="00F47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ECD93"/>
  <w15:docId w15:val="{FC4F8AEC-E801-4445-BA3A-2B7C91E10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38" w:line="252" w:lineRule="auto"/>
      <w:ind w:left="650" w:hanging="10"/>
      <w:jc w:val="both"/>
    </w:pPr>
    <w:rPr>
      <w:rFonts w:ascii="Calibri" w:eastAsia="Calibri" w:hAnsi="Calibri" w:cs="Calibr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9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25559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ngl003.github.io/Portfol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ngl003.github.io/Portfolio/" TargetMode="External"/><Relationship Id="rId5" Type="http://schemas.openxmlformats.org/officeDocument/2006/relationships/hyperlink" Target="http://sangl003.github.io/Portfoli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687</Words>
  <Characters>3918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SRF Consulting Group Inc.</Company>
  <LinksUpToDate>false</LinksUpToDate>
  <CharactersWithSpaces>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Sharvari A Sangle</dc:creator>
  <cp:keywords/>
  <cp:lastModifiedBy>Sharvari Sangle</cp:lastModifiedBy>
  <cp:revision>11</cp:revision>
  <cp:lastPrinted>2017-02-14T15:53:00Z</cp:lastPrinted>
  <dcterms:created xsi:type="dcterms:W3CDTF">2017-02-13T22:42:00Z</dcterms:created>
  <dcterms:modified xsi:type="dcterms:W3CDTF">2017-10-11T16:39:00Z</dcterms:modified>
</cp:coreProperties>
</file>