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6B8" w:rsidRPr="003C0767" w:rsidRDefault="008476B8">
      <w:pPr>
        <w:rPr>
          <w:sz w:val="28"/>
          <w:szCs w:val="28"/>
        </w:rPr>
      </w:pPr>
    </w:p>
    <w:tbl>
      <w:tblPr>
        <w:tblW w:w="10260" w:type="dxa"/>
        <w:tblInd w:w="-23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50"/>
        <w:gridCol w:w="1906"/>
        <w:gridCol w:w="552"/>
        <w:gridCol w:w="823"/>
        <w:gridCol w:w="1197"/>
        <w:gridCol w:w="2063"/>
        <w:gridCol w:w="947"/>
        <w:gridCol w:w="1422"/>
      </w:tblGrid>
      <w:tr w:rsidR="00A50855" w:rsidRPr="003C0767" w:rsidTr="009B3833">
        <w:trPr>
          <w:cantSplit/>
          <w:trHeight w:val="491"/>
        </w:trPr>
        <w:tc>
          <w:tcPr>
            <w:tcW w:w="1350" w:type="dxa"/>
            <w:vAlign w:val="center"/>
          </w:tcPr>
          <w:p w:rsidR="00015901" w:rsidRPr="003C0767" w:rsidRDefault="00244E1C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Name</w:t>
            </w:r>
          </w:p>
        </w:tc>
        <w:tc>
          <w:tcPr>
            <w:tcW w:w="1906" w:type="dxa"/>
            <w:vAlign w:val="center"/>
          </w:tcPr>
          <w:p w:rsidR="00A447BD" w:rsidRPr="003C0767" w:rsidRDefault="00A447BD" w:rsidP="00A447BD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552" w:type="dxa"/>
            <w:vAlign w:val="center"/>
          </w:tcPr>
          <w:p w:rsidR="00015901" w:rsidRPr="003C0767" w:rsidRDefault="0016427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No.</w:t>
            </w:r>
          </w:p>
        </w:tc>
        <w:tc>
          <w:tcPr>
            <w:tcW w:w="823" w:type="dxa"/>
            <w:vAlign w:val="center"/>
          </w:tcPr>
          <w:p w:rsidR="00015901" w:rsidRPr="003C0767" w:rsidRDefault="00015901" w:rsidP="00A50855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1197" w:type="dxa"/>
            <w:vAlign w:val="center"/>
          </w:tcPr>
          <w:p w:rsidR="00015901" w:rsidRPr="003C0767" w:rsidRDefault="004D0F2C" w:rsidP="004D0F2C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Div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>/</w:t>
            </w:r>
            <w:r w:rsidR="00BD49EA" w:rsidRPr="003C0767">
              <w:rPr>
                <w:rFonts w:eastAsia="DFKai-SB"/>
                <w:noProof/>
                <w:sz w:val="28"/>
                <w:szCs w:val="28"/>
              </w:rPr>
              <w:t>Dept</w:t>
            </w:r>
          </w:p>
        </w:tc>
        <w:tc>
          <w:tcPr>
            <w:tcW w:w="2063" w:type="dxa"/>
            <w:tcBorders>
              <w:right w:val="single" w:sz="4" w:space="0" w:color="auto"/>
            </w:tcBorders>
            <w:vAlign w:val="center"/>
          </w:tcPr>
          <w:p w:rsidR="00015901" w:rsidRPr="003C0767" w:rsidRDefault="004E371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bCs/>
                <w:sz w:val="28"/>
                <w:szCs w:val="28"/>
              </w:rPr>
              <w:t>DSD/ACD/ACT</w:t>
            </w:r>
          </w:p>
        </w:tc>
        <w:tc>
          <w:tcPr>
            <w:tcW w:w="947" w:type="dxa"/>
            <w:tcBorders>
              <w:left w:val="single" w:sz="4" w:space="0" w:color="auto"/>
            </w:tcBorders>
            <w:vAlign w:val="center"/>
          </w:tcPr>
          <w:p w:rsidR="003875D5" w:rsidRPr="003C0767" w:rsidRDefault="007E4236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-554990</wp:posOffset>
                      </wp:positionV>
                      <wp:extent cx="1714500" cy="342900"/>
                      <wp:effectExtent l="7620" t="8255" r="11430" b="10795"/>
                      <wp:wrapNone/>
                      <wp:docPr id="23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EB5" w:rsidRPr="00A24E92" w:rsidRDefault="00287311">
                                  <w:pPr>
                                    <w:rPr>
                                      <w:rFonts w:ascii="Arial" w:hAnsi="Arial" w:cs="Arial"/>
                                      <w:sz w:val="22"/>
                                      <w:lang w:val="vi-VN"/>
                                    </w:rPr>
                                  </w:pP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Date</w:t>
                                  </w:r>
                                  <w:r w:rsidR="00143EB5"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：</w:t>
                                  </w:r>
                                  <w:r w:rsidR="00C678B0"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202</w:t>
                                  </w:r>
                                  <w:r w:rsidR="00F4796D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  <w:lang w:val="vi-VN"/>
                                    </w:rPr>
                                    <w:t>4</w:t>
                                  </w:r>
                                  <w:r w:rsidR="00E3427B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/0</w:t>
                                  </w:r>
                                  <w:r w:rsidR="00A24E92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  <w:lang w:val="vi-VN"/>
                                    </w:rPr>
                                    <w:t>8</w:t>
                                  </w:r>
                                  <w:r w:rsidR="00C678B0"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/</w:t>
                                  </w:r>
                                  <w:r w:rsidR="00A24E92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  <w:lang w:val="vi-VN"/>
                                    </w:rPr>
                                    <w:t>05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-1.15pt;margin-top:-43.7pt;width:135pt;height:2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">
                      <v:textbox>
                        <w:txbxContent>
                          <w:p w:rsidR="00143EB5" w:rsidRPr="00A24E92" w:rsidRDefault="00287311">
                            <w:pPr>
                              <w:rPr>
                                <w:rFonts w:ascii="Arial" w:hAnsi="Arial" w:cs="Arial"/>
                                <w:sz w:val="22"/>
                                <w:lang w:val="vi-VN"/>
                              </w:rPr>
                            </w:pP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Date</w:t>
                            </w:r>
                            <w:r w:rsidR="00143EB5"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：</w:t>
                            </w:r>
                            <w:r w:rsidR="00C678B0"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202</w:t>
                            </w:r>
                            <w:r w:rsidR="00F4796D">
                              <w:rPr>
                                <w:rFonts w:ascii="Arial" w:eastAsia="DFKai-SB" w:hAnsi="Arial" w:cs="Arial"/>
                                <w:noProof/>
                                <w:sz w:val="20"/>
                                <w:lang w:val="vi-VN"/>
                              </w:rPr>
                              <w:t>4</w:t>
                            </w:r>
                            <w:r w:rsidR="00E3427B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/0</w:t>
                            </w:r>
                            <w:r w:rsidR="00A24E92">
                              <w:rPr>
                                <w:rFonts w:ascii="Arial" w:eastAsia="DFKai-SB" w:hAnsi="Arial" w:cs="Arial"/>
                                <w:noProof/>
                                <w:sz w:val="20"/>
                                <w:lang w:val="vi-VN"/>
                              </w:rPr>
                              <w:t>8</w:t>
                            </w:r>
                            <w:r w:rsidR="00C678B0"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/</w:t>
                            </w:r>
                            <w:r w:rsidR="00A24E92">
                              <w:rPr>
                                <w:rFonts w:ascii="Arial" w:eastAsia="DFKai-SB" w:hAnsi="Arial" w:cs="Arial"/>
                                <w:noProof/>
                                <w:sz w:val="20"/>
                                <w:lang w:val="vi-VN"/>
                              </w:rPr>
                              <w:t>05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1B84" w:rsidRPr="003C0767">
              <w:rPr>
                <w:rFonts w:eastAsia="DFKai-SB"/>
                <w:noProof/>
                <w:sz w:val="28"/>
                <w:szCs w:val="28"/>
              </w:rPr>
              <w:t>J</w:t>
            </w:r>
            <w:r w:rsidR="003875D5" w:rsidRPr="003C0767">
              <w:rPr>
                <w:rFonts w:eastAsia="DFKai-SB"/>
                <w:noProof/>
                <w:sz w:val="28"/>
                <w:szCs w:val="28"/>
              </w:rPr>
              <w:t>ob</w:t>
            </w:r>
          </w:p>
          <w:p w:rsidR="00015901" w:rsidRPr="003C0767" w:rsidRDefault="00E61B8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Title</w:t>
            </w:r>
          </w:p>
        </w:tc>
        <w:tc>
          <w:tcPr>
            <w:tcW w:w="1422" w:type="dxa"/>
            <w:tcBorders>
              <w:bottom w:val="single" w:sz="4" w:space="0" w:color="auto"/>
            </w:tcBorders>
            <w:vAlign w:val="center"/>
          </w:tcPr>
          <w:p w:rsidR="00015901" w:rsidRPr="003C0767" w:rsidRDefault="004E371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Intern</w:t>
            </w:r>
          </w:p>
        </w:tc>
      </w:tr>
      <w:tr w:rsidR="00015901" w:rsidRPr="003C0767" w:rsidTr="009B3833">
        <w:trPr>
          <w:cantSplit/>
          <w:trHeight w:val="270"/>
        </w:trPr>
        <w:tc>
          <w:tcPr>
            <w:tcW w:w="1350" w:type="dxa"/>
            <w:vMerge w:val="restart"/>
            <w:vAlign w:val="center"/>
          </w:tcPr>
          <w:p w:rsidR="00015901" w:rsidRPr="003C0767" w:rsidRDefault="0050611A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Please tick</w:t>
            </w:r>
          </w:p>
          <w:p w:rsidR="0050611A" w:rsidRPr="003C0767" w:rsidRDefault="00777432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t</w:t>
            </w:r>
            <w:r w:rsidR="0050611A" w:rsidRPr="003C0767">
              <w:rPr>
                <w:rFonts w:eastAsia="DFKai-SB"/>
                <w:noProof/>
                <w:sz w:val="28"/>
                <w:szCs w:val="28"/>
              </w:rPr>
              <w:t xml:space="preserve">he </w:t>
            </w:r>
            <w:r w:rsidRPr="003C0767">
              <w:rPr>
                <w:rFonts w:eastAsia="DFKai-SB"/>
                <w:noProof/>
                <w:sz w:val="28"/>
                <w:szCs w:val="28"/>
              </w:rPr>
              <w:t>p</w:t>
            </w:r>
            <w:r w:rsidR="0050611A" w:rsidRPr="003C0767">
              <w:rPr>
                <w:rFonts w:eastAsia="DFKai-SB"/>
                <w:noProof/>
                <w:sz w:val="28"/>
                <w:szCs w:val="28"/>
              </w:rPr>
              <w:t>eriod</w:t>
            </w:r>
          </w:p>
        </w:tc>
        <w:tc>
          <w:tcPr>
            <w:tcW w:w="190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901" w:rsidRPr="003C0767" w:rsidRDefault="007E0CC7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First Month</w:t>
            </w:r>
          </w:p>
        </w:tc>
        <w:tc>
          <w:tcPr>
            <w:tcW w:w="70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015901" w:rsidRPr="003C0767" w:rsidRDefault="00D37FA9" w:rsidP="00F4796D">
            <w:pPr>
              <w:ind w:left="556" w:hanging="556"/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 xml:space="preserve"> </w:t>
            </w:r>
            <w:r w:rsidR="00AF7AC1" w:rsidRPr="003C0767">
              <w:rPr>
                <w:rFonts w:eastAsia="DFKai-SB"/>
                <w:noProof/>
                <w:sz w:val="28"/>
                <w:szCs w:val="28"/>
              </w:rPr>
              <w:t xml:space="preserve">  </w:t>
            </w:r>
            <w:r w:rsidR="00F4796D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760D6F">
              <w:rPr>
                <w:rFonts w:eastAsia="DFKai-SB"/>
                <w:noProof/>
                <w:sz w:val="28"/>
                <w:szCs w:val="28"/>
              </w:rPr>
              <w:t xml:space="preserve">W1   </w:t>
            </w:r>
            <w:r w:rsidR="00C966A3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 xml:space="preserve">W2   </w:t>
            </w:r>
            <w:r w:rsidR="0025042C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 xml:space="preserve">W3   </w:t>
            </w:r>
            <w:r w:rsidR="0090031A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>W4</w:t>
            </w:r>
            <w:r w:rsidR="00C32AA2" w:rsidRPr="003C0767">
              <w:rPr>
                <w:rFonts w:eastAsia="DFKai-SB"/>
                <w:noProof/>
                <w:sz w:val="28"/>
                <w:szCs w:val="28"/>
              </w:rPr>
              <w:t xml:space="preserve">  </w:t>
            </w:r>
          </w:p>
        </w:tc>
      </w:tr>
      <w:tr w:rsidR="00C00FA9" w:rsidRPr="003C0767" w:rsidTr="009B3833">
        <w:trPr>
          <w:cantSplit/>
          <w:trHeight w:val="255"/>
        </w:trPr>
        <w:tc>
          <w:tcPr>
            <w:tcW w:w="1350" w:type="dxa"/>
            <w:vMerge/>
            <w:vAlign w:val="center"/>
          </w:tcPr>
          <w:p w:rsidR="00C00FA9" w:rsidRPr="003C0767" w:rsidRDefault="00C00FA9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190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0FA9" w:rsidRPr="003C0767" w:rsidRDefault="007E0CC7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Second Month</w:t>
            </w:r>
          </w:p>
        </w:tc>
        <w:tc>
          <w:tcPr>
            <w:tcW w:w="70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00FA9" w:rsidRPr="003C0767" w:rsidRDefault="00C00FA9" w:rsidP="00C00FA9">
            <w:pPr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 xml:space="preserve"> </w:t>
            </w:r>
            <w:r w:rsidR="00AF7AC1" w:rsidRPr="003C0767">
              <w:rPr>
                <w:rFonts w:eastAsia="DFKai-SB"/>
                <w:noProof/>
                <w:sz w:val="28"/>
                <w:szCs w:val="28"/>
              </w:rPr>
              <w:t xml:space="preserve">  </w:t>
            </w:r>
            <w:r w:rsidR="00241393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Pr="003C0767">
              <w:rPr>
                <w:rFonts w:eastAsia="DFKai-SB"/>
                <w:noProof/>
                <w:sz w:val="28"/>
                <w:szCs w:val="28"/>
              </w:rPr>
              <w:t xml:space="preserve">W1   □W2   □W3   </w:t>
            </w:r>
            <w:r w:rsidR="00C966A3" w:rsidRPr="003C0767">
              <w:rPr>
                <w:rFonts w:eastAsia="DFKai-SB"/>
                <w:noProof/>
                <w:sz w:val="28"/>
                <w:szCs w:val="28"/>
              </w:rPr>
              <w:sym w:font="Wingdings" w:char="F0FE"/>
            </w:r>
            <w:r w:rsidRPr="003C0767">
              <w:rPr>
                <w:rFonts w:eastAsia="DFKai-SB"/>
                <w:noProof/>
                <w:sz w:val="28"/>
                <w:szCs w:val="28"/>
              </w:rPr>
              <w:t xml:space="preserve">W4  </w:t>
            </w:r>
          </w:p>
        </w:tc>
      </w:tr>
      <w:tr w:rsidR="00C00FA9" w:rsidRPr="003C0767" w:rsidTr="009B3833">
        <w:trPr>
          <w:cantSplit/>
          <w:trHeight w:val="272"/>
        </w:trPr>
        <w:tc>
          <w:tcPr>
            <w:tcW w:w="1350" w:type="dxa"/>
            <w:vMerge/>
            <w:tcBorders>
              <w:bottom w:val="single" w:sz="18" w:space="0" w:color="auto"/>
            </w:tcBorders>
            <w:vAlign w:val="center"/>
          </w:tcPr>
          <w:p w:rsidR="00C00FA9" w:rsidRPr="003C0767" w:rsidRDefault="00C00FA9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1906" w:type="dxa"/>
            <w:tcBorders>
              <w:top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C00FA9" w:rsidRPr="003C0767" w:rsidRDefault="007E0CC7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Third Month</w:t>
            </w:r>
          </w:p>
        </w:tc>
        <w:tc>
          <w:tcPr>
            <w:tcW w:w="7004" w:type="dxa"/>
            <w:gridSpan w:val="6"/>
            <w:tcBorders>
              <w:top w:val="single" w:sz="4" w:space="0" w:color="auto"/>
              <w:left w:val="single" w:sz="4" w:space="0" w:color="auto"/>
              <w:bottom w:val="single" w:sz="18" w:space="0" w:color="auto"/>
            </w:tcBorders>
            <w:vAlign w:val="center"/>
          </w:tcPr>
          <w:p w:rsidR="00C00FA9" w:rsidRPr="003C0767" w:rsidRDefault="00C00FA9" w:rsidP="00AF7AC1">
            <w:pPr>
              <w:ind w:firstLineChars="150" w:firstLine="420"/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 xml:space="preserve">□W1   □W2   □W3   □W4 </w:t>
            </w:r>
          </w:p>
        </w:tc>
      </w:tr>
    </w:tbl>
    <w:p w:rsidR="00015901" w:rsidRPr="003C0767" w:rsidRDefault="00040596" w:rsidP="00BE6120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eastAsia="Times New Roman"/>
          <w:color w:val="222222"/>
          <w:kern w:val="0"/>
          <w:sz w:val="28"/>
          <w:szCs w:val="28"/>
          <w:lang w:eastAsia="zh-CN"/>
        </w:rPr>
      </w:pPr>
      <w:r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The</w:t>
      </w:r>
      <w:r w:rsidR="00960FF8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 weekly report </w:t>
      </w:r>
      <w:r w:rsidR="001C7AD3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aim</w:t>
      </w:r>
      <w:r w:rsidR="002608DC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s</w:t>
      </w:r>
      <w:r w:rsidR="001C7AD3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 to help accelerate </w:t>
      </w:r>
      <w:r w:rsidR="00B2627B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member’s</w:t>
      </w:r>
      <w:r w:rsidR="00097BAE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 workspace integration </w:t>
      </w:r>
      <w:r w:rsidR="001C7AD3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and </w:t>
      </w:r>
      <w:r w:rsidR="00960FF8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should be reviewed by </w:t>
      </w:r>
      <w:r w:rsidR="00335D32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mentor </w:t>
      </w:r>
      <w:r w:rsidR="00960FF8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on the last working day of the week.</w:t>
      </w:r>
    </w:p>
    <w:p w:rsidR="00A932C7" w:rsidRPr="003C0767" w:rsidRDefault="00040596" w:rsidP="00BE6120">
      <w:pPr>
        <w:pStyle w:val="HTMLPreformatted"/>
        <w:numPr>
          <w:ilvl w:val="0"/>
          <w:numId w:val="1"/>
        </w:numPr>
        <w:spacing w:line="360" w:lineRule="atLeast"/>
        <w:rPr>
          <w:rFonts w:ascii="Times New Roman" w:hAnsi="Times New Roman" w:cs="Times New Roman"/>
          <w:color w:val="222222"/>
          <w:sz w:val="28"/>
          <w:szCs w:val="28"/>
        </w:rPr>
      </w:pPr>
      <w:r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The </w:t>
      </w:r>
      <w:r w:rsidR="00A932C7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new weekly report should be reviewed and signed by </w:t>
      </w:r>
      <w:r w:rsidR="00D07FB6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mentor </w:t>
      </w:r>
      <w:r w:rsidR="00A932C7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>and direct supervisor</w:t>
      </w:r>
      <w:r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>.</w:t>
      </w:r>
    </w:p>
    <w:p w:rsidR="00BD384E" w:rsidRPr="003C0767" w:rsidRDefault="00BD384E" w:rsidP="00F43F9D">
      <w:pPr>
        <w:snapToGrid w:val="0"/>
        <w:spacing w:line="320" w:lineRule="exact"/>
        <w:ind w:left="105"/>
        <w:rPr>
          <w:rFonts w:eastAsia="DFKai-SB"/>
          <w:sz w:val="28"/>
          <w:szCs w:val="28"/>
        </w:rPr>
      </w:pPr>
    </w:p>
    <w:tbl>
      <w:tblPr>
        <w:tblW w:w="974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748"/>
      </w:tblGrid>
      <w:tr w:rsidR="00015901" w:rsidRPr="003C0767">
        <w:trPr>
          <w:cantSplit/>
          <w:trHeight w:val="397"/>
        </w:trPr>
        <w:tc>
          <w:tcPr>
            <w:tcW w:w="9748" w:type="dxa"/>
            <w:shd w:val="pct10" w:color="000000" w:fill="FFFFFF"/>
            <w:vAlign w:val="center"/>
          </w:tcPr>
          <w:p w:rsidR="00015901" w:rsidRPr="003C0767" w:rsidRDefault="00C66931">
            <w:pPr>
              <w:widowControl/>
              <w:autoSpaceDE w:val="0"/>
              <w:autoSpaceDN w:val="0"/>
              <w:ind w:leftChars="-118" w:left="1" w:hanging="284"/>
              <w:jc w:val="center"/>
              <w:textAlignment w:val="bottom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Work Experience Record</w:t>
            </w:r>
          </w:p>
        </w:tc>
      </w:tr>
      <w:tr w:rsidR="00015901" w:rsidRPr="003C0767" w:rsidTr="004E5B1D">
        <w:trPr>
          <w:cantSplit/>
          <w:trHeight w:val="2248"/>
        </w:trPr>
        <w:tc>
          <w:tcPr>
            <w:tcW w:w="9748" w:type="dxa"/>
          </w:tcPr>
          <w:p w:rsidR="00C66931" w:rsidRPr="003C0767" w:rsidRDefault="00C66931" w:rsidP="00C66931">
            <w:pPr>
              <w:pStyle w:val="HTMLPreformatted"/>
              <w:shd w:val="clear" w:color="auto" w:fill="F8F9FA"/>
              <w:spacing w:line="360" w:lineRule="atLeast"/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</w:pPr>
            <w:r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>1. Please describe the tasks and achievements you learned/</w:t>
            </w:r>
            <w:proofErr w:type="gramStart"/>
            <w:r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>executed :</w:t>
            </w:r>
            <w:proofErr w:type="gramEnd"/>
            <w:r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</w:t>
            </w:r>
          </w:p>
          <w:p w:rsidR="00196B4A" w:rsidRPr="003C0767" w:rsidRDefault="00B031FA" w:rsidP="003310FB">
            <w:pPr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  <w:r w:rsidRPr="003C0767">
              <w:rPr>
                <w:rFonts w:eastAsia="DFKai-SB"/>
                <w:bCs/>
                <w:sz w:val="28"/>
                <w:szCs w:val="28"/>
              </w:rPr>
              <w:t xml:space="preserve">  All of the tasks I learned during this first week are ba</w:t>
            </w:r>
            <w:r w:rsidR="009F67FD" w:rsidRPr="003C0767">
              <w:rPr>
                <w:rFonts w:eastAsia="DFKai-SB"/>
                <w:bCs/>
                <w:sz w:val="28"/>
                <w:szCs w:val="28"/>
              </w:rPr>
              <w:t xml:space="preserve">sed on the training </w:t>
            </w:r>
            <w:r w:rsidR="006F039E">
              <w:rPr>
                <w:rFonts w:eastAsia="DFKai-SB"/>
                <w:bCs/>
                <w:sz w:val="28"/>
                <w:szCs w:val="28"/>
              </w:rPr>
              <w:t>plan of 2024</w:t>
            </w:r>
            <w:r w:rsidRPr="003C0767">
              <w:rPr>
                <w:rFonts w:eastAsia="DFKai-SB"/>
                <w:bCs/>
                <w:sz w:val="28"/>
                <w:szCs w:val="28"/>
              </w:rPr>
              <w:t>, below are a brief description of the tasks and what I learned:</w:t>
            </w:r>
          </w:p>
          <w:p w:rsidR="00B425BD" w:rsidRDefault="00DB19DC" w:rsidP="00F05FE2">
            <w:pPr>
              <w:pStyle w:val="ListParagraph"/>
              <w:numPr>
                <w:ilvl w:val="0"/>
                <w:numId w:val="7"/>
              </w:numPr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  <w:r w:rsidRPr="00A24E92">
              <w:rPr>
                <w:rFonts w:eastAsia="DFKai-SB"/>
                <w:bCs/>
                <w:sz w:val="28"/>
                <w:szCs w:val="28"/>
              </w:rPr>
              <w:t xml:space="preserve">Continue </w:t>
            </w:r>
            <w:r w:rsidR="00A24E92" w:rsidRPr="00A24E92">
              <w:rPr>
                <w:rFonts w:eastAsia="DFKai-SB"/>
                <w:bCs/>
                <w:sz w:val="28"/>
                <w:szCs w:val="28"/>
              </w:rPr>
              <w:t>Test Chip flow:</w:t>
            </w:r>
          </w:p>
          <w:p w:rsidR="00A24E92" w:rsidRDefault="00A24E92" w:rsidP="00F05FE2">
            <w:pPr>
              <w:pStyle w:val="ListParagraph"/>
              <w:numPr>
                <w:ilvl w:val="0"/>
                <w:numId w:val="8"/>
              </w:numPr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>Modify SDC</w:t>
            </w:r>
          </w:p>
          <w:p w:rsidR="00A24E92" w:rsidRPr="00A24E92" w:rsidRDefault="00A24E92" w:rsidP="00F05FE2">
            <w:pPr>
              <w:pStyle w:val="ListParagraph"/>
              <w:numPr>
                <w:ilvl w:val="0"/>
                <w:numId w:val="8"/>
              </w:numPr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>Check Post DFT data</w:t>
            </w:r>
          </w:p>
          <w:p w:rsidR="00A24E92" w:rsidRPr="00A24E92" w:rsidRDefault="00A24E92" w:rsidP="00A24E92">
            <w:pPr>
              <w:pStyle w:val="ListParagraph"/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</w:p>
          <w:p w:rsidR="00B425BD" w:rsidRPr="003C0767" w:rsidRDefault="00B425BD" w:rsidP="00F4796D">
            <w:pPr>
              <w:pStyle w:val="ListParagraph"/>
              <w:spacing w:afterLines="20" w:after="72" w:line="240" w:lineRule="exact"/>
              <w:ind w:left="1494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 xml:space="preserve">  </w:t>
            </w:r>
          </w:p>
        </w:tc>
      </w:tr>
      <w:tr w:rsidR="00015901" w:rsidRPr="003C0767" w:rsidTr="00241393">
        <w:trPr>
          <w:cantSplit/>
          <w:trHeight w:val="894"/>
        </w:trPr>
        <w:tc>
          <w:tcPr>
            <w:tcW w:w="9748" w:type="dxa"/>
          </w:tcPr>
          <w:p w:rsidR="00903E0B" w:rsidRDefault="004A5FD2" w:rsidP="000B0136">
            <w:pPr>
              <w:pStyle w:val="HTMLPreformatted"/>
              <w:shd w:val="clear" w:color="auto" w:fill="F8F9FA"/>
              <w:spacing w:line="360" w:lineRule="atLeast"/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</w:pP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2. </w:t>
            </w:r>
            <w:r w:rsidR="00501FD1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What are the p</w:t>
            </w: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roblems</w:t>
            </w:r>
            <w:r w:rsidR="00B169C5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encounter</w:t>
            </w: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ed</w:t>
            </w:r>
            <w:r w:rsidR="00B169C5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this week? </w:t>
            </w:r>
            <w:r w:rsidR="00501FD1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Any a</w:t>
            </w: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ctions taken?</w:t>
            </w:r>
            <w:r w:rsidR="00D64F90"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</w:t>
            </w:r>
            <w:r w:rsidR="00B169C5"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>Any help needed?</w:t>
            </w:r>
          </w:p>
          <w:p w:rsidR="00903E0B" w:rsidRPr="003C0767" w:rsidRDefault="00903E0B" w:rsidP="000B0136">
            <w:pPr>
              <w:pStyle w:val="HTMLPreformatted"/>
              <w:shd w:val="clear" w:color="auto" w:fill="F8F9FA"/>
              <w:spacing w:line="360" w:lineRule="atLeast"/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</w:pPr>
          </w:p>
          <w:p w:rsidR="00BD30CB" w:rsidRPr="003C0767" w:rsidRDefault="00A24E92" w:rsidP="00F05FE2">
            <w:pPr>
              <w:pStyle w:val="ListParagraph"/>
              <w:numPr>
                <w:ilvl w:val="0"/>
                <w:numId w:val="7"/>
              </w:numPr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  <w:lang w:val="vi-VN"/>
              </w:rPr>
              <w:t>How is FSN0FS142A_MBIST.sdc file generated when running run_fsta.csh ?</w:t>
            </w:r>
          </w:p>
        </w:tc>
      </w:tr>
      <w:tr w:rsidR="00015901" w:rsidRPr="003C0767" w:rsidTr="00241393">
        <w:trPr>
          <w:cantSplit/>
          <w:trHeight w:val="1524"/>
        </w:trPr>
        <w:tc>
          <w:tcPr>
            <w:tcW w:w="9748" w:type="dxa"/>
          </w:tcPr>
          <w:p w:rsidR="00D701CE" w:rsidRPr="003C0767" w:rsidRDefault="00501FD1" w:rsidP="00361764">
            <w:pPr>
              <w:spacing w:afterLines="20" w:after="72" w:line="240" w:lineRule="exact"/>
              <w:rPr>
                <w:rFonts w:eastAsia="DFKai-SB"/>
                <w:bCs/>
                <w:sz w:val="28"/>
                <w:szCs w:val="28"/>
                <w:shd w:val="pct15" w:color="auto" w:fill="FFFFFF"/>
              </w:rPr>
            </w:pPr>
            <w:r w:rsidRPr="003C0767">
              <w:rPr>
                <w:rFonts w:eastAsia="DFKai-SB"/>
                <w:bCs/>
                <w:sz w:val="28"/>
                <w:szCs w:val="28"/>
                <w:shd w:val="pct15" w:color="auto" w:fill="FFFFFF"/>
              </w:rPr>
              <w:t xml:space="preserve">3. </w:t>
            </w:r>
            <w:r w:rsidR="00A551B3" w:rsidRPr="003C0767">
              <w:rPr>
                <w:rFonts w:eastAsia="DFKai-SB"/>
                <w:bCs/>
                <w:sz w:val="28"/>
                <w:szCs w:val="28"/>
                <w:shd w:val="pct15" w:color="auto" w:fill="FFFFFF"/>
              </w:rPr>
              <w:t>What are the tasks for next week? Any preparation needed in advance?</w:t>
            </w:r>
            <w:r w:rsidR="004E5B1D" w:rsidRPr="003C0767">
              <w:rPr>
                <w:rFonts w:eastAsia="DFKai-SB"/>
                <w:bCs/>
                <w:sz w:val="28"/>
                <w:szCs w:val="28"/>
                <w:shd w:val="pct15" w:color="auto" w:fill="FFFFFF"/>
              </w:rPr>
              <w:t xml:space="preserve"> </w:t>
            </w:r>
          </w:p>
          <w:p w:rsidR="00015901" w:rsidRPr="00A24E92" w:rsidRDefault="00A24E92" w:rsidP="00F05FE2">
            <w:pPr>
              <w:pStyle w:val="ListParagraph"/>
              <w:numPr>
                <w:ilvl w:val="0"/>
                <w:numId w:val="7"/>
              </w:numPr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  <w:r w:rsidRPr="00A24E92">
              <w:rPr>
                <w:rFonts w:eastAsia="DFKai-SB"/>
                <w:bCs/>
                <w:sz w:val="28"/>
                <w:szCs w:val="28"/>
                <w:lang w:val="vi-VN"/>
              </w:rPr>
              <w:t>Co</w:t>
            </w:r>
            <w:r>
              <w:rPr>
                <w:rFonts w:eastAsia="DFKai-SB"/>
                <w:bCs/>
                <w:sz w:val="28"/>
                <w:szCs w:val="28"/>
                <w:lang w:val="vi-VN"/>
              </w:rPr>
              <w:t>mplete</w:t>
            </w:r>
            <w:r w:rsidRPr="00A24E92">
              <w:rPr>
                <w:rFonts w:eastAsia="DFKai-SB"/>
                <w:bCs/>
                <w:sz w:val="28"/>
                <w:szCs w:val="28"/>
                <w:lang w:val="vi-VN"/>
              </w:rPr>
              <w:t xml:space="preserve"> Test Chip flow</w:t>
            </w:r>
          </w:p>
          <w:p w:rsidR="00A24E92" w:rsidRPr="00A24E92" w:rsidRDefault="00A24E92" w:rsidP="00F05FE2">
            <w:pPr>
              <w:pStyle w:val="ListParagraph"/>
              <w:numPr>
                <w:ilvl w:val="0"/>
                <w:numId w:val="7"/>
              </w:numPr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  <w:lang w:val="vi-VN"/>
              </w:rPr>
              <w:t>Prepare knowledge for Final report</w:t>
            </w:r>
          </w:p>
          <w:p w:rsidR="00A24E92" w:rsidRPr="00A24E92" w:rsidRDefault="00A24E92" w:rsidP="00A24E92">
            <w:pPr>
              <w:spacing w:afterLines="20" w:after="72" w:line="240" w:lineRule="exact"/>
              <w:rPr>
                <w:rFonts w:eastAsia="DFKai-SB"/>
                <w:bCs/>
                <w:sz w:val="28"/>
                <w:szCs w:val="28"/>
                <w:lang w:val="vi-VN"/>
              </w:rPr>
            </w:pPr>
          </w:p>
          <w:p w:rsidR="00A24E92" w:rsidRPr="003C0767" w:rsidRDefault="00A24E92" w:rsidP="00A24E92">
            <w:pPr>
              <w:spacing w:afterLines="20" w:after="72" w:line="240" w:lineRule="exact"/>
              <w:ind w:left="720"/>
              <w:rPr>
                <w:rFonts w:eastAsia="DFKai-SB"/>
                <w:bCs/>
                <w:sz w:val="28"/>
                <w:szCs w:val="28"/>
              </w:rPr>
            </w:pPr>
          </w:p>
        </w:tc>
      </w:tr>
      <w:tr w:rsidR="003747B4" w:rsidRPr="003C0767" w:rsidTr="00241393">
        <w:trPr>
          <w:cantSplit/>
          <w:trHeight w:val="48"/>
        </w:trPr>
        <w:tc>
          <w:tcPr>
            <w:tcW w:w="9748" w:type="dxa"/>
          </w:tcPr>
          <w:p w:rsidR="003747B4" w:rsidRPr="003C0767" w:rsidRDefault="003747B4" w:rsidP="00C613D2">
            <w:pPr>
              <w:spacing w:afterLines="20" w:after="72" w:line="240" w:lineRule="exact"/>
              <w:rPr>
                <w:rFonts w:eastAsia="DFKai-SB"/>
                <w:bCs/>
                <w:sz w:val="28"/>
                <w:szCs w:val="28"/>
                <w:shd w:val="pct15" w:color="auto" w:fill="FFFFFF"/>
              </w:rPr>
            </w:pPr>
          </w:p>
        </w:tc>
      </w:tr>
    </w:tbl>
    <w:p w:rsidR="00015901" w:rsidRPr="003C0767" w:rsidRDefault="00015901">
      <w:pPr>
        <w:widowControl/>
        <w:tabs>
          <w:tab w:val="left" w:pos="1560"/>
        </w:tabs>
        <w:autoSpaceDE w:val="0"/>
        <w:autoSpaceDN w:val="0"/>
        <w:spacing w:before="40" w:after="40" w:line="160" w:lineRule="exact"/>
        <w:textAlignment w:val="bottom"/>
        <w:rPr>
          <w:sz w:val="28"/>
          <w:szCs w:val="28"/>
        </w:rPr>
      </w:pPr>
    </w:p>
    <w:tbl>
      <w:tblPr>
        <w:tblW w:w="4791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38"/>
        <w:gridCol w:w="3639"/>
        <w:gridCol w:w="3210"/>
      </w:tblGrid>
      <w:tr w:rsidR="00EE01BE" w:rsidRPr="003C0767" w:rsidTr="003C753C">
        <w:trPr>
          <w:trHeight w:val="532"/>
        </w:trPr>
        <w:tc>
          <w:tcPr>
            <w:tcW w:w="1501" w:type="pct"/>
            <w:shd w:val="clear" w:color="auto" w:fill="E6E6E6"/>
            <w:vAlign w:val="center"/>
          </w:tcPr>
          <w:p w:rsidR="00EE01BE" w:rsidRPr="003C0767" w:rsidRDefault="00F23C8E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Name</w:t>
            </w:r>
          </w:p>
          <w:p w:rsidR="00F23C8E" w:rsidRPr="003C0767" w:rsidRDefault="00F23C8E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(Date)</w:t>
            </w:r>
          </w:p>
        </w:tc>
        <w:tc>
          <w:tcPr>
            <w:tcW w:w="1859" w:type="pct"/>
            <w:shd w:val="clear" w:color="auto" w:fill="E6E6E6"/>
            <w:vAlign w:val="center"/>
          </w:tcPr>
          <w:p w:rsidR="00EE01BE" w:rsidRPr="003C0767" w:rsidRDefault="006F0981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Mentor</w:t>
            </w:r>
          </w:p>
        </w:tc>
        <w:tc>
          <w:tcPr>
            <w:tcW w:w="1640" w:type="pct"/>
            <w:shd w:val="clear" w:color="auto" w:fill="E6E6E6"/>
            <w:vAlign w:val="center"/>
          </w:tcPr>
          <w:p w:rsidR="00EE01BE" w:rsidRPr="003C0767" w:rsidRDefault="006F3722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Direct Supervisor</w:t>
            </w:r>
          </w:p>
        </w:tc>
      </w:tr>
      <w:tr w:rsidR="00EE01BE" w:rsidRPr="003C0767" w:rsidTr="003C753C">
        <w:trPr>
          <w:trHeight w:val="1137"/>
        </w:trPr>
        <w:tc>
          <w:tcPr>
            <w:tcW w:w="1501" w:type="pct"/>
            <w:tcBorders>
              <w:bottom w:val="single" w:sz="18" w:space="0" w:color="auto"/>
            </w:tcBorders>
            <w:vAlign w:val="bottom"/>
          </w:tcPr>
          <w:p w:rsidR="00EE01BE" w:rsidRDefault="00A24E92" w:rsidP="00F23C8E">
            <w:pPr>
              <w:jc w:val="center"/>
              <w:rPr>
                <w:rFonts w:eastAsia="DFKai-SB"/>
                <w:sz w:val="28"/>
                <w:szCs w:val="28"/>
                <w:lang w:val="vi-VN"/>
              </w:rPr>
            </w:pPr>
            <w:r>
              <w:rPr>
                <w:rFonts w:eastAsia="DFKai-SB"/>
                <w:sz w:val="28"/>
                <w:szCs w:val="28"/>
                <w:lang w:val="vi-VN"/>
              </w:rPr>
              <w:t>Nguyen Thanh Sang</w:t>
            </w:r>
          </w:p>
          <w:p w:rsidR="00A24E92" w:rsidRPr="00A24E92" w:rsidRDefault="00A24E92" w:rsidP="00F23C8E">
            <w:pPr>
              <w:jc w:val="center"/>
              <w:rPr>
                <w:rFonts w:eastAsia="DFKai-SB"/>
                <w:sz w:val="28"/>
                <w:szCs w:val="28"/>
                <w:lang w:val="vi-VN"/>
              </w:rPr>
            </w:pPr>
            <w:r>
              <w:rPr>
                <w:rFonts w:eastAsia="DFKai-SB"/>
                <w:sz w:val="28"/>
                <w:szCs w:val="28"/>
                <w:lang w:val="vi-VN"/>
              </w:rPr>
              <w:t>(2024/08/05)</w:t>
            </w:r>
          </w:p>
        </w:tc>
        <w:tc>
          <w:tcPr>
            <w:tcW w:w="1859" w:type="pct"/>
            <w:tcBorders>
              <w:bottom w:val="single" w:sz="18" w:space="0" w:color="auto"/>
            </w:tcBorders>
            <w:vAlign w:val="bottom"/>
          </w:tcPr>
          <w:p w:rsidR="00EE01BE" w:rsidRPr="003C0767" w:rsidRDefault="00C446EE">
            <w:pPr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 xml:space="preserve"> </w:t>
            </w:r>
            <w:r w:rsidR="006F0981" w:rsidRPr="003C0767">
              <w:rPr>
                <w:rFonts w:eastAsia="DFKai-SB"/>
                <w:sz w:val="28"/>
                <w:szCs w:val="28"/>
              </w:rPr>
              <w:t>(Signature</w:t>
            </w:r>
            <w:r w:rsidR="00EE01BE" w:rsidRPr="003C0767">
              <w:rPr>
                <w:rFonts w:eastAsia="DFKai-SB"/>
                <w:sz w:val="28"/>
                <w:szCs w:val="28"/>
              </w:rPr>
              <w:t>/</w:t>
            </w:r>
            <w:r w:rsidR="006F0981" w:rsidRPr="003C0767">
              <w:rPr>
                <w:rFonts w:eastAsia="DFKai-SB"/>
                <w:sz w:val="28"/>
                <w:szCs w:val="28"/>
              </w:rPr>
              <w:t>Date</w:t>
            </w:r>
            <w:r w:rsidR="00EE01BE" w:rsidRPr="003C0767">
              <w:rPr>
                <w:rFonts w:eastAsia="DFKai-SB"/>
                <w:sz w:val="28"/>
                <w:szCs w:val="28"/>
              </w:rPr>
              <w:t>)</w:t>
            </w:r>
          </w:p>
        </w:tc>
        <w:tc>
          <w:tcPr>
            <w:tcW w:w="1640" w:type="pct"/>
            <w:tcBorders>
              <w:bottom w:val="single" w:sz="18" w:space="0" w:color="auto"/>
            </w:tcBorders>
            <w:vAlign w:val="bottom"/>
          </w:tcPr>
          <w:p w:rsidR="00282F3B" w:rsidRPr="003C0767" w:rsidRDefault="00282F3B">
            <w:pPr>
              <w:jc w:val="center"/>
              <w:rPr>
                <w:rFonts w:eastAsia="DFKai-SB"/>
                <w:sz w:val="28"/>
                <w:szCs w:val="28"/>
              </w:rPr>
            </w:pPr>
          </w:p>
          <w:p w:rsidR="00EE01BE" w:rsidRPr="003C0767" w:rsidRDefault="006F3722">
            <w:pPr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(Signature/Date)</w:t>
            </w:r>
          </w:p>
        </w:tc>
      </w:tr>
    </w:tbl>
    <w:p w:rsidR="006F039E" w:rsidRDefault="006F039E" w:rsidP="004E5DEC">
      <w:pPr>
        <w:spacing w:afterLines="20" w:after="72" w:line="240" w:lineRule="exact"/>
        <w:rPr>
          <w:rFonts w:eastAsia="DFKai-SB"/>
          <w:sz w:val="28"/>
          <w:szCs w:val="28"/>
        </w:rPr>
      </w:pPr>
    </w:p>
    <w:p w:rsidR="004C6BF7" w:rsidRDefault="006F039E" w:rsidP="00FE0154">
      <w:pPr>
        <w:widowControl/>
        <w:spacing w:line="360" w:lineRule="auto"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</w:rPr>
        <w:br w:type="page"/>
      </w:r>
    </w:p>
    <w:p w:rsidR="00FE0154" w:rsidRPr="00421A19" w:rsidRDefault="00421A19" w:rsidP="00F05FE2">
      <w:pPr>
        <w:pStyle w:val="ListParagraph"/>
        <w:widowControl/>
        <w:numPr>
          <w:ilvl w:val="0"/>
          <w:numId w:val="6"/>
        </w:numPr>
        <w:spacing w:line="360" w:lineRule="auto"/>
        <w:rPr>
          <w:rFonts w:eastAsia="DFKai-SB"/>
          <w:b/>
          <w:bCs/>
          <w:sz w:val="28"/>
          <w:szCs w:val="28"/>
        </w:rPr>
      </w:pPr>
      <w:r w:rsidRPr="00421A19">
        <w:rPr>
          <w:rFonts w:eastAsia="DFKai-SB"/>
          <w:b/>
          <w:bCs/>
          <w:sz w:val="28"/>
          <w:szCs w:val="28"/>
        </w:rPr>
        <w:lastRenderedPageBreak/>
        <w:t>MODIFY SDC</w:t>
      </w:r>
    </w:p>
    <w:p w:rsidR="005032F3" w:rsidRPr="005032F3" w:rsidRDefault="005032F3" w:rsidP="00FE0154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 w:rsidRPr="005032F3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6989D1E5" wp14:editId="67462E6F">
            <wp:extent cx="6515100" cy="130810"/>
            <wp:effectExtent l="0" t="0" r="0" b="2540"/>
            <wp:docPr id="150462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20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54" w:rsidRDefault="005032F3" w:rsidP="00FE0154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 w:rsidRPr="005032F3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3DA8A3BA" wp14:editId="5ABF0655">
            <wp:extent cx="6515100" cy="196850"/>
            <wp:effectExtent l="0" t="0" r="0" b="0"/>
            <wp:docPr id="121635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578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F3" w:rsidRDefault="005032F3" w:rsidP="00FE0154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 w:rsidRPr="005032F3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1B0C9DC7" wp14:editId="3B3392D5">
            <wp:extent cx="6515100" cy="145415"/>
            <wp:effectExtent l="0" t="0" r="0" b="6985"/>
            <wp:docPr id="3870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65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F3" w:rsidRDefault="005032F3" w:rsidP="00FE0154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 w:rsidRPr="005032F3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5980CFC9" wp14:editId="3CEDE895">
            <wp:extent cx="6515100" cy="141605"/>
            <wp:effectExtent l="0" t="0" r="0" b="0"/>
            <wp:docPr id="205470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03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F3" w:rsidRPr="008D4E2C" w:rsidRDefault="005032F3" w:rsidP="00CD7032">
      <w:pPr>
        <w:widowControl/>
        <w:spacing w:line="360" w:lineRule="auto"/>
        <w:ind w:firstLine="480"/>
        <w:rPr>
          <w:rFonts w:eastAsia="DFKai-SB"/>
          <w:b/>
          <w:bCs/>
          <w:sz w:val="28"/>
          <w:szCs w:val="28"/>
          <w:lang w:val="vi-VN"/>
        </w:rPr>
      </w:pPr>
      <w:r w:rsidRPr="008D4E2C">
        <w:rPr>
          <w:rFonts w:eastAsia="DFKai-SB"/>
          <w:b/>
          <w:bCs/>
          <w:sz w:val="28"/>
          <w:szCs w:val="28"/>
          <w:lang w:val="vi-VN"/>
        </w:rPr>
        <w:t>Step 1: Make mbist_tail.sdc</w:t>
      </w:r>
    </w:p>
    <w:p w:rsidR="00CD7032" w:rsidRPr="00CD7032" w:rsidRDefault="00CD7032" w:rsidP="00CD7032">
      <w:pPr>
        <w:widowControl/>
        <w:spacing w:line="360" w:lineRule="auto"/>
        <w:rPr>
          <w:rFonts w:eastAsia="DFKai-SB"/>
          <w:i/>
          <w:sz w:val="28"/>
          <w:szCs w:val="28"/>
          <w:lang w:val="vi-VN"/>
        </w:rPr>
      </w:pPr>
      <w:r w:rsidRPr="00CD7032">
        <w:rPr>
          <w:rFonts w:eastAsia="DFKai-SB"/>
          <w:sz w:val="28"/>
          <w:szCs w:val="28"/>
        </w:rPr>
        <w:t xml:space="preserve">&gt;&gt; </w:t>
      </w:r>
      <w:r>
        <w:rPr>
          <w:rFonts w:eastAsia="DFKai-SB"/>
          <w:i/>
          <w:sz w:val="28"/>
          <w:szCs w:val="28"/>
          <w:lang w:val="vi-VN"/>
        </w:rPr>
        <w:t>touch mbist_tail.sdc</w:t>
      </w:r>
    </w:p>
    <w:p w:rsidR="005C0290" w:rsidRPr="008D4E2C" w:rsidRDefault="00CD7032" w:rsidP="00FE0154">
      <w:pPr>
        <w:widowControl/>
        <w:spacing w:line="360" w:lineRule="auto"/>
        <w:rPr>
          <w:rFonts w:eastAsia="DFKai-SB"/>
          <w:b/>
          <w:bCs/>
          <w:sz w:val="28"/>
          <w:szCs w:val="28"/>
          <w:lang w:val="vi-VN"/>
        </w:rPr>
      </w:pPr>
      <w:r>
        <w:rPr>
          <w:rFonts w:eastAsia="DFKai-SB"/>
          <w:sz w:val="28"/>
          <w:szCs w:val="28"/>
          <w:lang w:val="vi-VN"/>
        </w:rPr>
        <w:tab/>
      </w:r>
      <w:r w:rsidRPr="008D4E2C">
        <w:rPr>
          <w:rFonts w:eastAsia="DFKai-SB"/>
          <w:b/>
          <w:bCs/>
          <w:sz w:val="28"/>
          <w:szCs w:val="28"/>
          <w:lang w:val="vi-VN"/>
        </w:rPr>
        <w:t>Step 2: Open Function SDC and find the “Memory macro hierachy setting”</w:t>
      </w:r>
    </w:p>
    <w:p w:rsidR="00506454" w:rsidRDefault="005C0290" w:rsidP="00FE0154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>
        <w:rPr>
          <w:rFonts w:eastAsia="DFKai-SB"/>
          <w:sz w:val="28"/>
          <w:szCs w:val="28"/>
          <w:lang w:val="vi-VN"/>
        </w:rPr>
        <w:tab/>
      </w:r>
      <w:r>
        <w:rPr>
          <w:rFonts w:eastAsia="DFKai-SB"/>
          <w:sz w:val="28"/>
          <w:szCs w:val="28"/>
          <w:lang w:val="vi-VN"/>
        </w:rPr>
        <w:tab/>
      </w:r>
      <w:r>
        <w:rPr>
          <w:rFonts w:eastAsia="DFKai-SB"/>
          <w:sz w:val="28"/>
          <w:szCs w:val="28"/>
        </w:rPr>
        <w:t>Purpose: set hierachy</w:t>
      </w:r>
      <w:r w:rsidR="00E96CEC">
        <w:rPr>
          <w:rFonts w:eastAsia="DFKai-SB"/>
          <w:sz w:val="28"/>
          <w:szCs w:val="28"/>
          <w:lang w:val="vi-VN"/>
        </w:rPr>
        <w:t xml:space="preserve"> name</w:t>
      </w:r>
      <w:r>
        <w:rPr>
          <w:rFonts w:eastAsia="DFKai-SB"/>
          <w:sz w:val="28"/>
          <w:szCs w:val="28"/>
        </w:rPr>
        <w:t xml:space="preserve"> for memory</w:t>
      </w:r>
      <w:r w:rsidR="00506454">
        <w:rPr>
          <w:rFonts w:eastAsia="DFKai-SB"/>
          <w:sz w:val="28"/>
          <w:szCs w:val="28"/>
          <w:lang w:val="vi-VN"/>
        </w:rPr>
        <w:t xml:space="preserve"> </w:t>
      </w:r>
    </w:p>
    <w:p w:rsidR="00F32157" w:rsidRDefault="00F32157" w:rsidP="00FE0154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>
        <w:rPr>
          <w:rFonts w:eastAsia="DFKai-SB"/>
          <w:sz w:val="28"/>
          <w:szCs w:val="28"/>
          <w:lang w:val="vi-VN"/>
        </w:rPr>
        <w:tab/>
      </w:r>
      <w:r>
        <w:rPr>
          <w:rFonts w:eastAsia="DFKai-SB"/>
          <w:sz w:val="28"/>
          <w:szCs w:val="28"/>
          <w:lang w:val="vi-VN"/>
        </w:rPr>
        <w:tab/>
      </w:r>
      <w:r w:rsidRPr="00F32157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31A7B6BB" wp14:editId="1ED68CE2">
            <wp:extent cx="3867690" cy="16766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54" w:rsidRPr="008D4E2C" w:rsidRDefault="00506454" w:rsidP="00FE0154">
      <w:pPr>
        <w:widowControl/>
        <w:spacing w:line="360" w:lineRule="auto"/>
        <w:rPr>
          <w:rFonts w:eastAsia="DFKai-SB"/>
          <w:b/>
          <w:bCs/>
          <w:sz w:val="28"/>
          <w:szCs w:val="28"/>
          <w:lang w:val="vi-VN"/>
        </w:rPr>
      </w:pPr>
      <w:r>
        <w:rPr>
          <w:rFonts w:eastAsia="DFKai-SB"/>
          <w:sz w:val="28"/>
          <w:szCs w:val="28"/>
          <w:lang w:val="vi-VN"/>
        </w:rPr>
        <w:tab/>
      </w:r>
      <w:r w:rsidRPr="008D4E2C">
        <w:rPr>
          <w:rFonts w:eastAsia="DFKai-SB"/>
          <w:b/>
          <w:bCs/>
          <w:sz w:val="28"/>
          <w:szCs w:val="28"/>
          <w:lang w:val="vi-VN"/>
        </w:rPr>
        <w:t>Step 3: Open Function SDC and find the “Set case analysis”</w:t>
      </w:r>
    </w:p>
    <w:p w:rsidR="00506454" w:rsidRPr="00917D2C" w:rsidRDefault="00506454" w:rsidP="00506454">
      <w:pPr>
        <w:spacing w:line="360" w:lineRule="auto"/>
        <w:ind w:left="960"/>
        <w:rPr>
          <w:rFonts w:eastAsia="DFKai-SB"/>
          <w:sz w:val="28"/>
          <w:szCs w:val="28"/>
          <w:lang w:val="vi-VN"/>
        </w:rPr>
      </w:pPr>
      <w:r w:rsidRPr="00506454">
        <w:rPr>
          <w:rFonts w:eastAsia="DFKai-SB"/>
          <w:b/>
          <w:sz w:val="28"/>
          <w:szCs w:val="28"/>
        </w:rPr>
        <w:t>&lt;set_case_analysis</w:t>
      </w:r>
      <w:proofErr w:type="gramStart"/>
      <w:r w:rsidRPr="00506454">
        <w:rPr>
          <w:rFonts w:eastAsia="DFKai-SB"/>
          <w:b/>
          <w:sz w:val="28"/>
          <w:szCs w:val="28"/>
        </w:rPr>
        <w:t>&gt;</w:t>
      </w:r>
      <w:r w:rsidRPr="00506454">
        <w:rPr>
          <w:rFonts w:eastAsia="DFKai-SB"/>
          <w:sz w:val="28"/>
          <w:szCs w:val="28"/>
        </w:rPr>
        <w:t xml:space="preserve"> :</w:t>
      </w:r>
      <w:proofErr w:type="gramEnd"/>
      <w:r w:rsidRPr="00506454">
        <w:rPr>
          <w:rFonts w:eastAsia="DFKai-SB"/>
          <w:sz w:val="28"/>
          <w:szCs w:val="28"/>
        </w:rPr>
        <w:t xml:space="preserve"> </w:t>
      </w:r>
      <w:r w:rsidRPr="00506454">
        <w:rPr>
          <w:rFonts w:eastAsia="DFKai-SB"/>
          <w:i/>
          <w:sz w:val="28"/>
          <w:szCs w:val="28"/>
        </w:rPr>
        <w:t>spec</w:t>
      </w:r>
      <w:r>
        <w:rPr>
          <w:rFonts w:eastAsia="DFKai-SB"/>
          <w:i/>
          <w:sz w:val="28"/>
          <w:szCs w:val="28"/>
          <w:lang w:val="vi-VN"/>
        </w:rPr>
        <w:t>ifies</w:t>
      </w:r>
      <w:r w:rsidRPr="00506454">
        <w:rPr>
          <w:rFonts w:eastAsia="DFKai-SB"/>
          <w:i/>
          <w:sz w:val="28"/>
          <w:szCs w:val="28"/>
        </w:rPr>
        <w:t xml:space="preserve"> </w:t>
      </w:r>
      <w:r w:rsidR="00917D2C">
        <w:rPr>
          <w:rFonts w:eastAsia="DFKai-SB"/>
          <w:i/>
          <w:sz w:val="28"/>
          <w:szCs w:val="28"/>
          <w:lang w:val="vi-VN"/>
        </w:rPr>
        <w:t>the port or pin that is set to the constant value</w:t>
      </w:r>
    </w:p>
    <w:p w:rsidR="00506454" w:rsidRPr="00917D2C" w:rsidRDefault="00506454" w:rsidP="00506454">
      <w:pPr>
        <w:widowControl/>
        <w:spacing w:line="360" w:lineRule="auto"/>
        <w:ind w:left="480" w:firstLine="480"/>
        <w:rPr>
          <w:rFonts w:eastAsia="DFKai-SB"/>
          <w:i/>
          <w:iCs/>
          <w:sz w:val="28"/>
          <w:szCs w:val="28"/>
          <w:lang w:val="vi-VN"/>
        </w:rPr>
      </w:pPr>
      <w:r w:rsidRPr="008D4E2C">
        <w:rPr>
          <w:rFonts w:eastAsia="DFKai-SB"/>
          <w:b/>
          <w:bCs/>
          <w:sz w:val="28"/>
          <w:szCs w:val="28"/>
        </w:rPr>
        <w:t>Syntax:</w:t>
      </w:r>
      <w:r w:rsidRPr="00506454">
        <w:rPr>
          <w:rFonts w:eastAsia="DFKai-SB"/>
          <w:sz w:val="28"/>
          <w:szCs w:val="28"/>
        </w:rPr>
        <w:t xml:space="preserve"> set_case_analysis </w:t>
      </w:r>
      <w:r w:rsidR="00917D2C" w:rsidRPr="00917D2C">
        <w:rPr>
          <w:rFonts w:eastAsia="DFKai-SB"/>
          <w:i/>
          <w:iCs/>
          <w:sz w:val="28"/>
          <w:szCs w:val="28"/>
          <w:lang w:val="vi-VN"/>
        </w:rPr>
        <w:t>value port_or_pin_list</w:t>
      </w:r>
    </w:p>
    <w:p w:rsidR="00506454" w:rsidRDefault="006D5A1F" w:rsidP="00506454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 w:rsidRPr="006D5A1F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6DFB3900" wp14:editId="1D29E9AD">
            <wp:extent cx="6515100" cy="1298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75" w:rsidRPr="00A75B75" w:rsidRDefault="00A75B75" w:rsidP="00506454">
      <w:pPr>
        <w:widowControl/>
        <w:spacing w:line="360" w:lineRule="auto"/>
        <w:rPr>
          <w:rFonts w:eastAsia="DFKai-SB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5076805F" wp14:editId="24918E6C">
            <wp:extent cx="3086100" cy="19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DFKai-SB"/>
          <w:sz w:val="28"/>
          <w:szCs w:val="28"/>
        </w:rPr>
        <w:t>: change 0 to 1 to enter test mode in mbist</w:t>
      </w:r>
    </w:p>
    <w:p w:rsidR="00020371" w:rsidRPr="008D4E2C" w:rsidRDefault="009A3CB1" w:rsidP="00506454">
      <w:pPr>
        <w:widowControl/>
        <w:spacing w:line="360" w:lineRule="auto"/>
        <w:rPr>
          <w:rFonts w:eastAsia="DFKai-SB"/>
          <w:b/>
          <w:bCs/>
          <w:sz w:val="28"/>
          <w:szCs w:val="28"/>
          <w:lang w:val="vi-VN"/>
        </w:rPr>
      </w:pPr>
      <w:r>
        <w:rPr>
          <w:rFonts w:eastAsia="DFKai-SB"/>
          <w:sz w:val="28"/>
          <w:szCs w:val="28"/>
          <w:lang w:val="vi-VN"/>
        </w:rPr>
        <w:tab/>
      </w:r>
      <w:r w:rsidRPr="008D4E2C">
        <w:rPr>
          <w:rFonts w:eastAsia="DFKai-SB"/>
          <w:b/>
          <w:bCs/>
          <w:sz w:val="28"/>
          <w:szCs w:val="28"/>
          <w:lang w:val="vi-VN"/>
        </w:rPr>
        <w:t>Step 4: Open Function SDC and find the “set_disable_clock_gating_check”</w:t>
      </w:r>
    </w:p>
    <w:p w:rsidR="008D4E2C" w:rsidRDefault="00917D2C" w:rsidP="00506454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>
        <w:rPr>
          <w:rFonts w:eastAsia="DFKai-SB"/>
          <w:sz w:val="28"/>
          <w:szCs w:val="28"/>
          <w:lang w:val="vi-VN"/>
        </w:rPr>
        <w:tab/>
      </w:r>
      <w:r>
        <w:rPr>
          <w:rFonts w:eastAsia="DFKai-SB"/>
          <w:sz w:val="28"/>
          <w:szCs w:val="28"/>
          <w:lang w:val="vi-VN"/>
        </w:rPr>
        <w:tab/>
      </w:r>
    </w:p>
    <w:p w:rsidR="008D4E2C" w:rsidRDefault="008D4E2C" w:rsidP="00506454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</w:p>
    <w:p w:rsidR="008D4E2C" w:rsidRPr="008D4E2C" w:rsidRDefault="008D4E2C" w:rsidP="008D4E2C">
      <w:pPr>
        <w:spacing w:line="360" w:lineRule="auto"/>
        <w:ind w:left="960"/>
        <w:rPr>
          <w:rFonts w:eastAsia="DFKai-SB"/>
          <w:sz w:val="28"/>
          <w:szCs w:val="28"/>
          <w:lang w:val="vi-VN"/>
        </w:rPr>
      </w:pPr>
      <w:r w:rsidRPr="00506454">
        <w:rPr>
          <w:rFonts w:eastAsia="DFKai-SB"/>
          <w:b/>
          <w:sz w:val="28"/>
          <w:szCs w:val="28"/>
        </w:rPr>
        <w:lastRenderedPageBreak/>
        <w:t>&lt;set_</w:t>
      </w:r>
      <w:r>
        <w:rPr>
          <w:rFonts w:eastAsia="DFKai-SB"/>
          <w:b/>
          <w:sz w:val="28"/>
          <w:szCs w:val="28"/>
          <w:lang w:val="vi-VN"/>
        </w:rPr>
        <w:t>disable_clock_gating_check</w:t>
      </w:r>
      <w:proofErr w:type="gramStart"/>
      <w:r w:rsidRPr="00506454">
        <w:rPr>
          <w:rFonts w:eastAsia="DFKai-SB"/>
          <w:b/>
          <w:sz w:val="28"/>
          <w:szCs w:val="28"/>
        </w:rPr>
        <w:t>&gt;</w:t>
      </w:r>
      <w:r w:rsidRPr="00506454">
        <w:rPr>
          <w:rFonts w:eastAsia="DFKai-SB"/>
          <w:sz w:val="28"/>
          <w:szCs w:val="28"/>
        </w:rPr>
        <w:t xml:space="preserve"> :</w:t>
      </w:r>
      <w:proofErr w:type="gramEnd"/>
      <w:r w:rsidRPr="00506454">
        <w:rPr>
          <w:rFonts w:eastAsia="DFKai-SB"/>
          <w:sz w:val="28"/>
          <w:szCs w:val="28"/>
        </w:rPr>
        <w:t xml:space="preserve"> </w:t>
      </w:r>
      <w:r>
        <w:rPr>
          <w:rFonts w:eastAsia="DFKai-SB"/>
          <w:i/>
          <w:sz w:val="28"/>
          <w:szCs w:val="28"/>
          <w:lang w:val="vi-VN"/>
        </w:rPr>
        <w:t>the disable check turns off the clock gating check on the specific pin, as we are not concerned with this pin</w:t>
      </w:r>
    </w:p>
    <w:p w:rsidR="00917D2C" w:rsidRDefault="00917D2C" w:rsidP="008D4E2C">
      <w:pPr>
        <w:widowControl/>
        <w:spacing w:line="360" w:lineRule="auto"/>
        <w:ind w:left="480" w:firstLine="480"/>
        <w:rPr>
          <w:rFonts w:eastAsia="DFKai-SB"/>
          <w:sz w:val="28"/>
          <w:szCs w:val="28"/>
          <w:lang w:val="vi-VN"/>
        </w:rPr>
      </w:pPr>
      <w:r w:rsidRPr="008D4E2C">
        <w:rPr>
          <w:rFonts w:eastAsia="DFKai-SB"/>
          <w:b/>
          <w:bCs/>
          <w:sz w:val="28"/>
          <w:szCs w:val="28"/>
          <w:lang w:val="vi-VN"/>
        </w:rPr>
        <w:t>Syntax:</w:t>
      </w:r>
      <w:r>
        <w:rPr>
          <w:rFonts w:eastAsia="DFKai-SB"/>
          <w:sz w:val="28"/>
          <w:szCs w:val="28"/>
          <w:lang w:val="vi-VN"/>
        </w:rPr>
        <w:t xml:space="preserve"> set_disable_clock_gating_check </w:t>
      </w:r>
      <w:r w:rsidR="008D4E2C" w:rsidRPr="00917D2C">
        <w:rPr>
          <w:rFonts w:eastAsia="DFKai-SB"/>
          <w:i/>
          <w:iCs/>
          <w:sz w:val="28"/>
          <w:szCs w:val="28"/>
          <w:lang w:val="vi-VN"/>
        </w:rPr>
        <w:t>port_or_pin_list</w:t>
      </w:r>
    </w:p>
    <w:p w:rsidR="009A3CB1" w:rsidRPr="00907343" w:rsidRDefault="00461778" w:rsidP="008D4E2C">
      <w:pPr>
        <w:widowControl/>
        <w:spacing w:line="360" w:lineRule="auto"/>
        <w:ind w:left="960"/>
        <w:rPr>
          <w:rFonts w:eastAsia="DFKai-SB"/>
          <w:sz w:val="28"/>
          <w:szCs w:val="28"/>
          <w:lang w:val="vi-VN"/>
        </w:rPr>
      </w:pPr>
      <w:r w:rsidRPr="008D4E2C">
        <w:rPr>
          <w:rFonts w:eastAsia="DFKai-SB"/>
          <w:b/>
          <w:bCs/>
          <w:sz w:val="28"/>
          <w:szCs w:val="28"/>
          <w:lang w:val="vi-VN"/>
        </w:rPr>
        <w:t>Purpose:</w:t>
      </w:r>
      <w:r>
        <w:rPr>
          <w:rFonts w:eastAsia="DFKai-SB"/>
          <w:sz w:val="28"/>
          <w:szCs w:val="28"/>
          <w:lang w:val="vi-VN"/>
        </w:rPr>
        <w:t xml:space="preserve"> </w:t>
      </w:r>
      <w:r>
        <w:rPr>
          <w:rFonts w:eastAsia="DFKai-SB"/>
          <w:sz w:val="28"/>
          <w:szCs w:val="28"/>
        </w:rPr>
        <w:t xml:space="preserve">to disable clock gating of </w:t>
      </w:r>
      <w:r w:rsidR="00917D2C">
        <w:rPr>
          <w:rFonts w:eastAsia="DFKai-SB"/>
          <w:sz w:val="28"/>
          <w:szCs w:val="28"/>
          <w:lang w:val="vi-VN"/>
        </w:rPr>
        <w:t xml:space="preserve">pin </w:t>
      </w:r>
      <w:r w:rsidR="00907343">
        <w:rPr>
          <w:rFonts w:eastAsia="DFKai-SB"/>
          <w:sz w:val="28"/>
          <w:szCs w:val="28"/>
          <w:lang w:val="vi-VN"/>
        </w:rPr>
        <w:t xml:space="preserve">some </w:t>
      </w:r>
      <w:r>
        <w:rPr>
          <w:rFonts w:eastAsia="DFKai-SB"/>
          <w:sz w:val="28"/>
          <w:szCs w:val="28"/>
        </w:rPr>
        <w:t>combination</w:t>
      </w:r>
      <w:r w:rsidR="00907343">
        <w:rPr>
          <w:rFonts w:eastAsia="DFKai-SB"/>
          <w:sz w:val="28"/>
          <w:szCs w:val="28"/>
          <w:lang w:val="vi-VN"/>
        </w:rPr>
        <w:t xml:space="preserve"> </w:t>
      </w:r>
      <w:r w:rsidR="00917D2C">
        <w:rPr>
          <w:rFonts w:eastAsia="DFKai-SB"/>
          <w:sz w:val="28"/>
          <w:szCs w:val="28"/>
          <w:lang w:val="vi-VN"/>
        </w:rPr>
        <w:t>cells</w:t>
      </w:r>
      <w:r w:rsidR="00907343">
        <w:rPr>
          <w:rFonts w:eastAsia="DFKai-SB"/>
          <w:sz w:val="28"/>
          <w:szCs w:val="28"/>
          <w:lang w:val="vi-VN"/>
        </w:rPr>
        <w:t xml:space="preserve"> don’t affect the output clock defined in Function SDC</w:t>
      </w:r>
    </w:p>
    <w:p w:rsidR="00461778" w:rsidRDefault="009D4782" w:rsidP="009D4782">
      <w:pPr>
        <w:widowControl/>
        <w:spacing w:line="360" w:lineRule="auto"/>
        <w:ind w:left="480" w:firstLine="480"/>
        <w:jc w:val="center"/>
        <w:rPr>
          <w:rFonts w:eastAsia="DFKai-SB"/>
          <w:sz w:val="28"/>
          <w:szCs w:val="28"/>
          <w:lang w:val="vi-VN"/>
        </w:rPr>
      </w:pPr>
      <w:r w:rsidRPr="009D4782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3D0AAB4A" wp14:editId="3E32EFAC">
            <wp:extent cx="4039164" cy="2257740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82" w:rsidRDefault="009D4782" w:rsidP="00020371">
      <w:pPr>
        <w:widowControl/>
        <w:spacing w:line="360" w:lineRule="auto"/>
        <w:ind w:left="480" w:firstLine="480"/>
        <w:rPr>
          <w:rFonts w:eastAsia="DFKai-SB"/>
          <w:sz w:val="28"/>
          <w:szCs w:val="28"/>
          <w:lang w:val="vi-VN"/>
        </w:rPr>
      </w:pPr>
      <w:r w:rsidRPr="009D4782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4B297B95" wp14:editId="0933404D">
            <wp:extent cx="5826205" cy="219192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5579" cy="219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82" w:rsidRPr="009D4782" w:rsidRDefault="009D4782" w:rsidP="00020371">
      <w:pPr>
        <w:widowControl/>
        <w:spacing w:line="360" w:lineRule="auto"/>
        <w:ind w:left="480" w:firstLine="480"/>
        <w:rPr>
          <w:rFonts w:eastAsia="DFKai-SB"/>
          <w:sz w:val="28"/>
          <w:szCs w:val="28"/>
        </w:rPr>
      </w:pPr>
      <w:r w:rsidRPr="009D4782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60EA16BA" wp14:editId="3E2F0D68">
            <wp:extent cx="2486372" cy="64779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DFKai-SB"/>
          <w:sz w:val="28"/>
          <w:szCs w:val="28"/>
        </w:rPr>
        <w:t xml:space="preserve"> </w:t>
      </w:r>
      <w:r w:rsidRPr="009D4782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159339F4" wp14:editId="2CEE14AD">
            <wp:extent cx="2343477" cy="200053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CB1" w:rsidRPr="008D4E2C" w:rsidRDefault="009A3CB1" w:rsidP="00506454">
      <w:pPr>
        <w:widowControl/>
        <w:spacing w:line="360" w:lineRule="auto"/>
        <w:rPr>
          <w:rFonts w:eastAsia="DFKai-SB"/>
          <w:b/>
          <w:bCs/>
          <w:sz w:val="28"/>
          <w:szCs w:val="28"/>
          <w:lang w:val="vi-VN"/>
        </w:rPr>
      </w:pPr>
      <w:r>
        <w:rPr>
          <w:rFonts w:eastAsia="DFKai-SB"/>
          <w:sz w:val="28"/>
          <w:szCs w:val="28"/>
          <w:lang w:val="vi-VN"/>
        </w:rPr>
        <w:tab/>
      </w:r>
      <w:r w:rsidRPr="008D4E2C">
        <w:rPr>
          <w:rFonts w:eastAsia="DFKai-SB"/>
          <w:b/>
          <w:bCs/>
          <w:sz w:val="28"/>
          <w:szCs w:val="28"/>
          <w:lang w:val="vi-VN"/>
        </w:rPr>
        <w:t>Step 5: Open Function SDC and copy below setting to mbist_sdc_tail.sdc</w:t>
      </w:r>
    </w:p>
    <w:p w:rsidR="005C0290" w:rsidRDefault="009F3EB8" w:rsidP="009F3EB8">
      <w:pPr>
        <w:widowControl/>
        <w:spacing w:line="360" w:lineRule="auto"/>
        <w:ind w:left="960"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</w:rPr>
        <w:t xml:space="preserve">set_input_transition </w:t>
      </w:r>
      <w:r w:rsidRPr="009F3EB8">
        <w:rPr>
          <w:rFonts w:eastAsia="DFKai-SB"/>
          <w:i/>
          <w:iCs/>
          <w:sz w:val="28"/>
          <w:szCs w:val="28"/>
        </w:rPr>
        <w:t>transition port_</w:t>
      </w:r>
      <w:proofErr w:type="gramStart"/>
      <w:r w:rsidRPr="009F3EB8">
        <w:rPr>
          <w:rFonts w:eastAsia="DFKai-SB"/>
          <w:i/>
          <w:iCs/>
          <w:sz w:val="28"/>
          <w:szCs w:val="28"/>
        </w:rPr>
        <w:t>list</w:t>
      </w:r>
      <w:r>
        <w:rPr>
          <w:rFonts w:eastAsia="DFKai-SB"/>
          <w:i/>
          <w:iCs/>
          <w:sz w:val="28"/>
          <w:szCs w:val="28"/>
        </w:rPr>
        <w:t xml:space="preserve"> </w:t>
      </w:r>
      <w:r>
        <w:rPr>
          <w:rFonts w:eastAsia="DFKai-SB"/>
          <w:sz w:val="28"/>
          <w:szCs w:val="28"/>
        </w:rPr>
        <w:t>:</w:t>
      </w:r>
      <w:proofErr w:type="gramEnd"/>
      <w:r>
        <w:rPr>
          <w:rFonts w:eastAsia="DFKai-SB"/>
          <w:sz w:val="28"/>
          <w:szCs w:val="28"/>
        </w:rPr>
        <w:t xml:space="preserve"> specifies the transition time on an input pin</w:t>
      </w:r>
    </w:p>
    <w:p w:rsidR="009F3EB8" w:rsidRDefault="009F3EB8" w:rsidP="009F3EB8">
      <w:pPr>
        <w:widowControl/>
        <w:spacing w:line="360" w:lineRule="auto"/>
        <w:ind w:left="960"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</w:rPr>
        <w:t xml:space="preserve">set_load </w:t>
      </w:r>
      <w:r w:rsidRPr="009F3EB8">
        <w:rPr>
          <w:rFonts w:eastAsia="DFKai-SB"/>
          <w:i/>
          <w:iCs/>
          <w:sz w:val="28"/>
          <w:szCs w:val="28"/>
        </w:rPr>
        <w:t xml:space="preserve">value </w:t>
      </w:r>
      <w:proofErr w:type="gramStart"/>
      <w:r w:rsidRPr="009F3EB8">
        <w:rPr>
          <w:rFonts w:eastAsia="DFKai-SB"/>
          <w:i/>
          <w:iCs/>
          <w:sz w:val="28"/>
          <w:szCs w:val="28"/>
        </w:rPr>
        <w:t xml:space="preserve">objects </w:t>
      </w:r>
      <w:r>
        <w:rPr>
          <w:rFonts w:eastAsia="DFKai-SB"/>
          <w:sz w:val="28"/>
          <w:szCs w:val="28"/>
        </w:rPr>
        <w:t>:</w:t>
      </w:r>
      <w:proofErr w:type="gramEnd"/>
      <w:r>
        <w:rPr>
          <w:rFonts w:eastAsia="DFKai-SB"/>
          <w:sz w:val="28"/>
          <w:szCs w:val="28"/>
        </w:rPr>
        <w:t xml:space="preserve"> set the value of capacitive load on pin or net in design</w:t>
      </w:r>
    </w:p>
    <w:p w:rsidR="009F3EB8" w:rsidRDefault="009F3EB8" w:rsidP="009F3EB8">
      <w:pPr>
        <w:widowControl/>
        <w:spacing w:line="360" w:lineRule="auto"/>
        <w:ind w:left="960"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</w:rPr>
        <w:lastRenderedPageBreak/>
        <w:t xml:space="preserve">set_max_transition </w:t>
      </w:r>
      <w:r w:rsidR="008B36D0" w:rsidRPr="008B36D0">
        <w:rPr>
          <w:rFonts w:eastAsia="DFKai-SB"/>
          <w:i/>
          <w:iCs/>
          <w:sz w:val="28"/>
          <w:szCs w:val="28"/>
        </w:rPr>
        <w:t>value object_</w:t>
      </w:r>
      <w:proofErr w:type="gramStart"/>
      <w:r w:rsidR="008B36D0" w:rsidRPr="008B36D0">
        <w:rPr>
          <w:rFonts w:eastAsia="DFKai-SB"/>
          <w:i/>
          <w:iCs/>
          <w:sz w:val="28"/>
          <w:szCs w:val="28"/>
        </w:rPr>
        <w:t>list</w:t>
      </w:r>
      <w:r w:rsidR="008B36D0">
        <w:rPr>
          <w:rFonts w:eastAsia="DFKai-SB"/>
          <w:sz w:val="28"/>
          <w:szCs w:val="28"/>
        </w:rPr>
        <w:t xml:space="preserve"> :</w:t>
      </w:r>
      <w:proofErr w:type="gramEnd"/>
      <w:r w:rsidR="008B36D0">
        <w:rPr>
          <w:rFonts w:eastAsia="DFKai-SB"/>
          <w:sz w:val="28"/>
          <w:szCs w:val="28"/>
        </w:rPr>
        <w:t xml:space="preserve"> specifies the max transition time on a port or on a design</w:t>
      </w:r>
    </w:p>
    <w:p w:rsidR="00F62CFA" w:rsidRPr="009F3EB8" w:rsidRDefault="008B36D0" w:rsidP="00F62CFA">
      <w:pPr>
        <w:widowControl/>
        <w:spacing w:line="360" w:lineRule="auto"/>
        <w:ind w:left="960"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</w:rPr>
        <w:t xml:space="preserve">set_propagated_clock </w:t>
      </w:r>
      <w:r w:rsidR="00F62CFA" w:rsidRPr="00F62CFA">
        <w:rPr>
          <w:rFonts w:eastAsia="DFKai-SB"/>
          <w:i/>
          <w:iCs/>
          <w:sz w:val="28"/>
          <w:szCs w:val="28"/>
        </w:rPr>
        <w:t>object_</w:t>
      </w:r>
      <w:proofErr w:type="gramStart"/>
      <w:r w:rsidR="00F62CFA" w:rsidRPr="00F62CFA">
        <w:rPr>
          <w:rFonts w:eastAsia="DFKai-SB"/>
          <w:i/>
          <w:iCs/>
          <w:sz w:val="28"/>
          <w:szCs w:val="28"/>
        </w:rPr>
        <w:t>list</w:t>
      </w:r>
      <w:r w:rsidR="00F62CFA">
        <w:rPr>
          <w:rFonts w:eastAsia="DFKai-SB"/>
          <w:sz w:val="28"/>
          <w:szCs w:val="28"/>
        </w:rPr>
        <w:t xml:space="preserve"> :</w:t>
      </w:r>
      <w:proofErr w:type="gramEnd"/>
      <w:r w:rsidR="00F62CFA">
        <w:rPr>
          <w:rFonts w:eastAsia="DFKai-SB"/>
          <w:sz w:val="28"/>
          <w:szCs w:val="28"/>
        </w:rPr>
        <w:t xml:space="preserve"> specifies that clock latency needs to be computed, that is, it is not ideal</w:t>
      </w:r>
    </w:p>
    <w:p w:rsidR="007A286B" w:rsidRPr="005C0290" w:rsidRDefault="007A286B" w:rsidP="005C0290">
      <w:pPr>
        <w:widowControl/>
        <w:spacing w:line="360" w:lineRule="auto"/>
        <w:jc w:val="center"/>
        <w:rPr>
          <w:rFonts w:eastAsia="DFKai-SB"/>
          <w:sz w:val="28"/>
          <w:szCs w:val="28"/>
          <w:lang w:val="vi-VN"/>
        </w:rPr>
      </w:pPr>
      <w:r w:rsidRPr="007A286B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2F8DB7D9" wp14:editId="66820161">
            <wp:extent cx="5935980" cy="37259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9693" cy="37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DFKai-SB"/>
          <w:sz w:val="28"/>
          <w:szCs w:val="28"/>
        </w:rPr>
        <w:t xml:space="preserve"> </w:t>
      </w:r>
    </w:p>
    <w:p w:rsidR="005C0290" w:rsidRPr="00945E79" w:rsidRDefault="009A3CB1" w:rsidP="00506454">
      <w:pPr>
        <w:widowControl/>
        <w:spacing w:line="360" w:lineRule="auto"/>
        <w:rPr>
          <w:rFonts w:eastAsia="DFKai-SB"/>
          <w:b/>
          <w:bCs/>
          <w:sz w:val="28"/>
          <w:szCs w:val="28"/>
          <w:lang w:val="vi-VN"/>
        </w:rPr>
      </w:pPr>
      <w:r>
        <w:rPr>
          <w:rFonts w:eastAsia="DFKai-SB"/>
          <w:sz w:val="28"/>
          <w:szCs w:val="28"/>
          <w:lang w:val="vi-VN"/>
        </w:rPr>
        <w:tab/>
      </w:r>
      <w:r w:rsidRPr="00945E79">
        <w:rPr>
          <w:rFonts w:eastAsia="DFKai-SB"/>
          <w:b/>
          <w:bCs/>
          <w:sz w:val="28"/>
          <w:szCs w:val="28"/>
          <w:lang w:val="vi-VN"/>
        </w:rPr>
        <w:t>Step 6: Set false path</w:t>
      </w:r>
    </w:p>
    <w:p w:rsidR="005C0290" w:rsidRPr="005C0290" w:rsidRDefault="005C0290" w:rsidP="005C0290">
      <w:pPr>
        <w:widowControl/>
        <w:spacing w:line="360" w:lineRule="auto"/>
        <w:ind w:left="480" w:firstLine="480"/>
        <w:rPr>
          <w:rFonts w:eastAsia="DFKai-SB"/>
          <w:sz w:val="28"/>
          <w:szCs w:val="28"/>
        </w:rPr>
      </w:pPr>
      <w:r w:rsidRPr="00945E79">
        <w:rPr>
          <w:rFonts w:eastAsia="DFKai-SB"/>
          <w:b/>
          <w:bCs/>
          <w:sz w:val="28"/>
          <w:szCs w:val="28"/>
          <w:lang w:val="vi-VN"/>
        </w:rPr>
        <w:t>Purpose:</w:t>
      </w:r>
      <w:r>
        <w:rPr>
          <w:rFonts w:eastAsia="DFKai-SB"/>
          <w:sz w:val="28"/>
          <w:szCs w:val="28"/>
          <w:lang w:val="vi-VN"/>
        </w:rPr>
        <w:t xml:space="preserve"> Set false path for memory instance that is not MBIST target</w:t>
      </w:r>
      <w:r>
        <w:rPr>
          <w:rFonts w:eastAsia="DFKai-SB"/>
          <w:sz w:val="28"/>
          <w:szCs w:val="28"/>
        </w:rPr>
        <w:t xml:space="preserve">. If </w:t>
      </w:r>
      <w:proofErr w:type="gramStart"/>
      <w:r>
        <w:rPr>
          <w:rFonts w:eastAsia="DFKai-SB"/>
          <w:sz w:val="28"/>
          <w:szCs w:val="28"/>
        </w:rPr>
        <w:t>not</w:t>
      </w:r>
      <w:proofErr w:type="gramEnd"/>
      <w:r>
        <w:rPr>
          <w:rFonts w:eastAsia="DFKai-SB"/>
          <w:sz w:val="28"/>
          <w:szCs w:val="28"/>
        </w:rPr>
        <w:t xml:space="preserve"> we have violation related to paths through non-mbist mem</w:t>
      </w:r>
    </w:p>
    <w:p w:rsidR="00661849" w:rsidRDefault="00661849" w:rsidP="00506454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 w:rsidRPr="00661849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2B2D7B8F" wp14:editId="1BA85BED">
            <wp:extent cx="6515100" cy="7804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63" w:rsidRPr="00BE6345" w:rsidRDefault="00206E63" w:rsidP="00506454">
      <w:pPr>
        <w:widowControl/>
        <w:spacing w:line="360" w:lineRule="auto"/>
        <w:rPr>
          <w:rFonts w:eastAsia="DFKai-SB"/>
          <w:b/>
          <w:bCs/>
          <w:sz w:val="28"/>
          <w:szCs w:val="28"/>
          <w:lang w:val="vi-VN"/>
        </w:rPr>
      </w:pPr>
      <w:r>
        <w:rPr>
          <w:rFonts w:eastAsia="DFKai-SB"/>
          <w:sz w:val="28"/>
          <w:szCs w:val="28"/>
          <w:lang w:val="vi-VN"/>
        </w:rPr>
        <w:tab/>
      </w:r>
      <w:r w:rsidRPr="00945E79">
        <w:rPr>
          <w:rFonts w:eastAsia="DFKai-SB"/>
          <w:b/>
          <w:bCs/>
          <w:sz w:val="28"/>
          <w:szCs w:val="28"/>
          <w:lang w:val="vi-VN"/>
        </w:rPr>
        <w:t>Step 7: Add below setting to mbist_sdc_tail.sdc</w:t>
      </w:r>
      <w:r>
        <w:rPr>
          <w:rFonts w:eastAsia="DFKai-SB"/>
          <w:sz w:val="28"/>
          <w:szCs w:val="28"/>
          <w:lang w:val="vi-VN"/>
        </w:rPr>
        <w:t xml:space="preserve"> </w:t>
      </w:r>
    </w:p>
    <w:p w:rsidR="007B58CB" w:rsidRDefault="00962663" w:rsidP="00506454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149F245" wp14:editId="5CDFF49E">
                <wp:simplePos x="0" y="0"/>
                <wp:positionH relativeFrom="column">
                  <wp:posOffset>3230880</wp:posOffset>
                </wp:positionH>
                <wp:positionV relativeFrom="paragraph">
                  <wp:posOffset>912495</wp:posOffset>
                </wp:positionV>
                <wp:extent cx="2956560" cy="304800"/>
                <wp:effectExtent l="0" t="0" r="0" b="0"/>
                <wp:wrapNone/>
                <wp:docPr id="144088807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62663" w:rsidRPr="002C286C" w:rsidRDefault="00962663" w:rsidP="00962663">
                            <w:pPr>
                              <w:rPr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440C58">
                              <w:rPr>
                                <w:color w:val="C00000"/>
                                <w:sz w:val="20"/>
                                <w:szCs w:val="20"/>
                                <w:lang w:val="vi-VN"/>
                              </w:rPr>
                              <w:t xml:space="preserve">to </w:t>
                            </w:r>
                            <w:r>
                              <w:rPr>
                                <w:color w:val="C00000"/>
                                <w:sz w:val="20"/>
                                <w:szCs w:val="20"/>
                                <w:lang w:val="vi-VN"/>
                              </w:rPr>
                              <w:t xml:space="preserve">prevent objects such as: cells, net, design </w:t>
                            </w:r>
                            <w:r w:rsidR="002C286C">
                              <w:rPr>
                                <w:color w:val="C00000"/>
                                <w:sz w:val="20"/>
                                <w:szCs w:val="20"/>
                              </w:rPr>
                              <w:t>change</w:t>
                            </w:r>
                          </w:p>
                          <w:p w:rsidR="00962663" w:rsidRDefault="00962663" w:rsidP="00962663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49F245" id="Text Box 2" o:spid="_x0000_s1027" type="#_x0000_t202" style="position:absolute;margin-left:254.4pt;margin-top:71.85pt;width:232.8pt;height:24pt;z-index:25167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" filled="f" stroked="f" strokeweight=".5pt">
                <v:textbox>
                  <w:txbxContent>
                    <w:p w:rsidR="00962663" w:rsidRPr="002C286C" w:rsidRDefault="00962663" w:rsidP="00962663">
                      <w:pPr>
                        <w:rPr>
                          <w:color w:val="C00000"/>
                          <w:sz w:val="20"/>
                          <w:szCs w:val="20"/>
                        </w:rPr>
                      </w:pPr>
                      <w:r w:rsidRPr="00440C58">
                        <w:rPr>
                          <w:color w:val="C00000"/>
                          <w:sz w:val="20"/>
                          <w:szCs w:val="20"/>
                          <w:lang w:val="vi-VN"/>
                        </w:rPr>
                        <w:t xml:space="preserve">to </w:t>
                      </w:r>
                      <w:r>
                        <w:rPr>
                          <w:color w:val="C00000"/>
                          <w:sz w:val="20"/>
                          <w:szCs w:val="20"/>
                          <w:lang w:val="vi-VN"/>
                        </w:rPr>
                        <w:t xml:space="preserve">prevent objects such as: cells, net, design </w:t>
                      </w:r>
                      <w:r w:rsidR="002C286C">
                        <w:rPr>
                          <w:color w:val="C00000"/>
                          <w:sz w:val="20"/>
                          <w:szCs w:val="20"/>
                        </w:rPr>
                        <w:t>change</w:t>
                      </w:r>
                    </w:p>
                    <w:p w:rsidR="00962663" w:rsidRDefault="00962663" w:rsidP="00962663"/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B44984B" wp14:editId="61931EAE">
                <wp:simplePos x="0" y="0"/>
                <wp:positionH relativeFrom="column">
                  <wp:posOffset>2922270</wp:posOffset>
                </wp:positionH>
                <wp:positionV relativeFrom="paragraph">
                  <wp:posOffset>1099185</wp:posOffset>
                </wp:positionV>
                <wp:extent cx="400019" cy="0"/>
                <wp:effectExtent l="0" t="0" r="0" b="0"/>
                <wp:wrapNone/>
                <wp:docPr id="248507894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type w14:anchorId="6BF349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0.1pt;margin-top:86.55pt;width:31.5pt;height:0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C01693C" wp14:editId="2D2EDB38">
                <wp:simplePos x="0" y="0"/>
                <wp:positionH relativeFrom="column">
                  <wp:posOffset>60960</wp:posOffset>
                </wp:positionH>
                <wp:positionV relativeFrom="paragraph">
                  <wp:posOffset>1019175</wp:posOffset>
                </wp:positionV>
                <wp:extent cx="2857500" cy="130175"/>
                <wp:effectExtent l="0" t="0" r="19050" b="22225"/>
                <wp:wrapNone/>
                <wp:docPr id="28964602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30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39FECAAE" id="Rectangle 3" o:spid="_x0000_s1026" style="position:absolute;margin-left:4.8pt;margin-top:80.25pt;width:225pt;height:10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" filled="f" strokecolor="#0070c0" strokeweight="1pt"/>
            </w:pict>
          </mc:Fallback>
        </mc:AlternateContent>
      </w:r>
      <w:r w:rsidR="00440C58">
        <w:rPr>
          <w:rFonts w:eastAsia="DFKai-SB"/>
          <w:noProof/>
          <w:sz w:val="28"/>
          <w:szCs w:val="28"/>
          <w:lang w:eastAsia="en-US"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 wp14:anchorId="17D825AA" wp14:editId="5A29B7EF">
                <wp:simplePos x="0" y="0"/>
                <wp:positionH relativeFrom="margin">
                  <wp:align>left</wp:align>
                </wp:positionH>
                <wp:positionV relativeFrom="paragraph">
                  <wp:posOffset>1519555</wp:posOffset>
                </wp:positionV>
                <wp:extent cx="5452532" cy="304800"/>
                <wp:effectExtent l="0" t="0" r="0" b="0"/>
                <wp:wrapNone/>
                <wp:docPr id="9267840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2532" cy="304800"/>
                          <a:chOff x="0" y="0"/>
                          <a:chExt cx="5452532" cy="304800"/>
                        </a:xfrm>
                      </wpg:grpSpPr>
                      <wps:wsp>
                        <wps:cNvPr id="1265927978" name="Rectangle 3"/>
                        <wps:cNvSpPr/>
                        <wps:spPr>
                          <a:xfrm>
                            <a:off x="0" y="55035"/>
                            <a:ext cx="2006600" cy="1608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783137" name="Straight Arrow Connector 8"/>
                        <wps:cNvCnPr/>
                        <wps:spPr>
                          <a:xfrm>
                            <a:off x="2015066" y="173567"/>
                            <a:ext cx="400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1817211" name="Text Box 2"/>
                        <wps:cNvSpPr txBox="1"/>
                        <wps:spPr>
                          <a:xfrm>
                            <a:off x="2349161" y="0"/>
                            <a:ext cx="3103371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40C58" w:rsidRPr="00440C58" w:rsidRDefault="00440C58" w:rsidP="00440C58">
                              <w:pPr>
                                <w:rPr>
                                  <w:color w:val="C00000"/>
                                  <w:sz w:val="20"/>
                                  <w:szCs w:val="20"/>
                                  <w:lang w:val="vi-VN"/>
                                </w:rPr>
                              </w:pPr>
                              <w:r w:rsidRPr="00440C58">
                                <w:rPr>
                                  <w:color w:val="C00000"/>
                                  <w:sz w:val="20"/>
                                  <w:szCs w:val="20"/>
                                  <w:lang w:val="vi-VN"/>
                                </w:rPr>
                                <w:t>Set a uncertainty value to match sign-off table</w:t>
                              </w:r>
                            </w:p>
                          </w:txbxContent>
                        </wps:txbx>
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7D825AA" id="Group 3" o:spid="_x0000_s1028" style="position:absolute;margin-left:0;margin-top:119.65pt;width:429.35pt;height:24pt;z-index:251666944;mso-position-horizontal:left;mso-position-horizontal-relative:margin;mso-width-relative:margin" coordsize="54525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">
                <v:rect id="Rectangle 3" o:spid="_x0000_s1029" style="position:absolute;top:550;width:20066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" filled="f" strokecolor="#0070c0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30" type="#_x0000_t32" style="position:absolute;left:20150;top:1735;width:40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" strokecolor="#5b9bd5 [3204]" strokeweight=".5pt">
                  <v:stroke endarrow="block" joinstyle="miter"/>
                </v:shape>
                <v:shape id="_x0000_s1031" type="#_x0000_t202" style="position:absolute;left:23491;width:3103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" filled="f" stroked="f" strokeweight=".5pt">
                  <v:textbox>
                    <w:txbxContent>
                      <w:p w:rsidR="00440C58" w:rsidRPr="00440C58" w:rsidRDefault="00440C58" w:rsidP="00440C58">
                        <w:pPr>
                          <w:rPr>
                            <w:color w:val="C00000"/>
                            <w:sz w:val="20"/>
                            <w:szCs w:val="20"/>
                            <w:lang w:val="vi-VN"/>
                          </w:rPr>
                        </w:pPr>
                        <w:r w:rsidRPr="00440C58">
                          <w:rPr>
                            <w:color w:val="C00000"/>
                            <w:sz w:val="20"/>
                            <w:szCs w:val="20"/>
                            <w:lang w:val="vi-VN"/>
                          </w:rPr>
                          <w:t>Set a uncertainty value to match sign-off table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440C58">
        <w:rPr>
          <w:rFonts w:eastAsia="DFKai-SB"/>
          <w:noProof/>
          <w:sz w:val="28"/>
          <w:szCs w:val="28"/>
          <w:lang w:eastAsia="en-US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2117</wp:posOffset>
                </wp:positionH>
                <wp:positionV relativeFrom="paragraph">
                  <wp:posOffset>29845</wp:posOffset>
                </wp:positionV>
                <wp:extent cx="4207933" cy="304800"/>
                <wp:effectExtent l="0" t="0" r="0" b="0"/>
                <wp:wrapNone/>
                <wp:docPr id="347894136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7933" cy="304800"/>
                          <a:chOff x="0" y="0"/>
                          <a:chExt cx="4207933" cy="304800"/>
                        </a:xfrm>
                      </wpg:grpSpPr>
                      <wps:wsp>
                        <wps:cNvPr id="888639847" name="Rectangle 3"/>
                        <wps:cNvSpPr/>
                        <wps:spPr>
                          <a:xfrm>
                            <a:off x="0" y="122767"/>
                            <a:ext cx="2006600" cy="931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927571" name="Straight Arrow Connector 8"/>
                        <wps:cNvCnPr/>
                        <wps:spPr>
                          <a:xfrm>
                            <a:off x="2015066" y="173567"/>
                            <a:ext cx="400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7695564" name="Text Box 2"/>
                        <wps:cNvSpPr txBox="1"/>
                        <wps:spPr>
                          <a:xfrm>
                            <a:off x="2349500" y="0"/>
                            <a:ext cx="1858433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07343" w:rsidRPr="00440C58" w:rsidRDefault="00C066F9" w:rsidP="00907343">
                              <w:pPr>
                                <w:rPr>
                                  <w:color w:val="C00000"/>
                                  <w:sz w:val="20"/>
                                  <w:szCs w:val="20"/>
                                  <w:lang w:val="vi-VN"/>
                                </w:rPr>
                              </w:pPr>
                              <w:r w:rsidRPr="00440C58">
                                <w:rPr>
                                  <w:color w:val="C00000"/>
                                  <w:sz w:val="20"/>
                                  <w:szCs w:val="20"/>
                                  <w:lang w:val="vi-VN"/>
                                </w:rPr>
                                <w:t>to avoid clock crossing</w:t>
                              </w:r>
                            </w:p>
                            <w:p w:rsidR="00440C58" w:rsidRDefault="00440C58"/>
                          </w:txbxContent>
                        </wps:txbx>
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position:absolute;margin-left:.15pt;margin-top:2.35pt;width:331.35pt;height:24pt;z-index:251664896" coordsize="42079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">
                <v:rect id="Rectangle 3" o:spid="_x0000_s1033" style="position:absolute;top:1227;width:20066;height:9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" filled="f" strokecolor="#0070c0" strokeweight="1pt"/>
                <v:shape id="Straight Arrow Connector 8" o:spid="_x0000_s1034" type="#_x0000_t32" style="position:absolute;left:20150;top:1735;width:40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" strokecolor="#5b9bd5 [3204]" strokeweight=".5pt">
                  <v:stroke endarrow="block" joinstyle="miter"/>
                </v:shape>
                <v:shape id="_x0000_s1035" type="#_x0000_t202" style="position:absolute;left:23495;width:1858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" filled="f" stroked="f" strokeweight=".5pt">
                  <v:textbox>
                    <w:txbxContent>
                      <w:p w:rsidR="00907343" w:rsidRPr="00440C58" w:rsidRDefault="00C066F9" w:rsidP="00907343">
                        <w:pPr>
                          <w:rPr>
                            <w:color w:val="C00000"/>
                            <w:sz w:val="20"/>
                            <w:szCs w:val="20"/>
                            <w:lang w:val="vi-VN"/>
                          </w:rPr>
                        </w:pPr>
                        <w:r w:rsidRPr="00440C58">
                          <w:rPr>
                            <w:color w:val="C00000"/>
                            <w:sz w:val="20"/>
                            <w:szCs w:val="20"/>
                            <w:lang w:val="vi-VN"/>
                          </w:rPr>
                          <w:t>to avoid clock crossing</w:t>
                        </w:r>
                      </w:p>
                      <w:p w:rsidR="00440C58" w:rsidRDefault="00440C58"/>
                    </w:txbxContent>
                  </v:textbox>
                </v:shape>
              </v:group>
            </w:pict>
          </mc:Fallback>
        </mc:AlternateContent>
      </w:r>
      <w:r w:rsidR="007B58CB" w:rsidRPr="007B58CB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7EB75214" wp14:editId="428D4E9D">
            <wp:extent cx="6515100" cy="18643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F9" w:rsidRDefault="005400F9" w:rsidP="00506454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 w:rsidRPr="005400F9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0785FD4D" wp14:editId="762E2337">
            <wp:extent cx="6515100" cy="132080"/>
            <wp:effectExtent l="0" t="0" r="0" b="1270"/>
            <wp:docPr id="56080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037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F9" w:rsidRDefault="005400F9" w:rsidP="00506454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 w:rsidRPr="005400F9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5360D809" wp14:editId="7978F967">
            <wp:extent cx="5906324" cy="238158"/>
            <wp:effectExtent l="0" t="0" r="0" b="9525"/>
            <wp:docPr id="192960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018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F9" w:rsidRPr="00BE6345" w:rsidRDefault="005400F9" w:rsidP="00506454">
      <w:pPr>
        <w:widowControl/>
        <w:spacing w:line="360" w:lineRule="auto"/>
        <w:rPr>
          <w:rFonts w:eastAsia="DFKai-SB"/>
          <w:b/>
          <w:bCs/>
          <w:sz w:val="28"/>
          <w:szCs w:val="28"/>
          <w:lang w:val="vi-VN"/>
        </w:rPr>
      </w:pPr>
      <w:r>
        <w:rPr>
          <w:rFonts w:eastAsia="DFKai-SB"/>
          <w:sz w:val="28"/>
          <w:szCs w:val="28"/>
          <w:lang w:val="vi-VN"/>
        </w:rPr>
        <w:tab/>
      </w:r>
      <w:r w:rsidRPr="00BE6345">
        <w:rPr>
          <w:rFonts w:eastAsia="DFKai-SB"/>
          <w:b/>
          <w:bCs/>
          <w:sz w:val="28"/>
          <w:szCs w:val="28"/>
          <w:lang w:val="vi-VN"/>
        </w:rPr>
        <w:t>Step 1: Make user_clk.sdc</w:t>
      </w:r>
    </w:p>
    <w:p w:rsidR="005400F9" w:rsidRPr="00CD7032" w:rsidRDefault="005400F9" w:rsidP="005400F9">
      <w:pPr>
        <w:widowControl/>
        <w:spacing w:line="360" w:lineRule="auto"/>
        <w:rPr>
          <w:rFonts w:eastAsia="DFKai-SB"/>
          <w:i/>
          <w:sz w:val="28"/>
          <w:szCs w:val="28"/>
          <w:lang w:val="vi-VN"/>
        </w:rPr>
      </w:pPr>
      <w:r w:rsidRPr="00CD7032">
        <w:rPr>
          <w:rFonts w:eastAsia="DFKai-SB"/>
          <w:sz w:val="28"/>
          <w:szCs w:val="28"/>
        </w:rPr>
        <w:t xml:space="preserve">&gt;&gt; </w:t>
      </w:r>
      <w:r>
        <w:rPr>
          <w:rFonts w:eastAsia="DFKai-SB"/>
          <w:i/>
          <w:sz w:val="28"/>
          <w:szCs w:val="28"/>
          <w:lang w:val="vi-VN"/>
        </w:rPr>
        <w:t>touch user_clk.sdc</w:t>
      </w:r>
    </w:p>
    <w:p w:rsidR="005400F9" w:rsidRPr="00BE6345" w:rsidRDefault="005400F9" w:rsidP="005400F9">
      <w:pPr>
        <w:widowControl/>
        <w:spacing w:line="360" w:lineRule="auto"/>
        <w:rPr>
          <w:rFonts w:eastAsia="DFKai-SB"/>
          <w:b/>
          <w:bCs/>
          <w:sz w:val="28"/>
          <w:szCs w:val="28"/>
          <w:lang w:val="vi-VN"/>
        </w:rPr>
      </w:pPr>
      <w:r>
        <w:rPr>
          <w:rFonts w:eastAsia="DFKai-SB"/>
          <w:sz w:val="28"/>
          <w:szCs w:val="28"/>
          <w:lang w:val="vi-VN"/>
        </w:rPr>
        <w:tab/>
      </w:r>
      <w:r w:rsidRPr="00BE6345">
        <w:rPr>
          <w:rFonts w:eastAsia="DFKai-SB"/>
          <w:b/>
          <w:bCs/>
          <w:sz w:val="28"/>
          <w:szCs w:val="28"/>
          <w:lang w:val="vi-VN"/>
        </w:rPr>
        <w:t>Step 2: Open Function SDC and find the “Memory macro hierachy setting”</w:t>
      </w:r>
    </w:p>
    <w:p w:rsidR="005400F9" w:rsidRPr="00E83353" w:rsidRDefault="005400F9" w:rsidP="005400F9">
      <w:pPr>
        <w:widowControl/>
        <w:spacing w:line="360" w:lineRule="auto"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  <w:lang w:val="vi-VN"/>
        </w:rPr>
        <w:t xml:space="preserve"> </w:t>
      </w:r>
      <w:r>
        <w:rPr>
          <w:rFonts w:eastAsia="DFKai-SB"/>
          <w:sz w:val="28"/>
          <w:szCs w:val="28"/>
          <w:lang w:val="vi-VN"/>
        </w:rPr>
        <w:tab/>
      </w:r>
      <w:r w:rsidR="00E83353">
        <w:rPr>
          <w:rFonts w:eastAsia="DFKai-SB"/>
          <w:sz w:val="28"/>
          <w:szCs w:val="28"/>
          <w:lang w:val="vi-VN"/>
        </w:rPr>
        <w:tab/>
      </w:r>
      <w:r w:rsidR="00E83353" w:rsidRPr="00BE6345">
        <w:rPr>
          <w:rFonts w:eastAsia="DFKai-SB"/>
          <w:b/>
          <w:bCs/>
          <w:sz w:val="28"/>
          <w:szCs w:val="28"/>
        </w:rPr>
        <w:t>Purpose:</w:t>
      </w:r>
      <w:r w:rsidR="00E83353">
        <w:rPr>
          <w:rFonts w:eastAsia="DFKai-SB"/>
          <w:sz w:val="28"/>
          <w:szCs w:val="28"/>
        </w:rPr>
        <w:t xml:space="preserve"> set hierachy </w:t>
      </w:r>
      <w:r w:rsidR="00C01E07">
        <w:rPr>
          <w:rFonts w:eastAsia="DFKai-SB"/>
          <w:sz w:val="28"/>
          <w:szCs w:val="28"/>
          <w:lang w:val="vi-VN"/>
        </w:rPr>
        <w:t xml:space="preserve">name </w:t>
      </w:r>
      <w:r w:rsidR="00E83353">
        <w:rPr>
          <w:rFonts w:eastAsia="DFKai-SB"/>
          <w:sz w:val="28"/>
          <w:szCs w:val="28"/>
        </w:rPr>
        <w:t>for memory</w:t>
      </w:r>
    </w:p>
    <w:p w:rsidR="00804780" w:rsidRDefault="00804780" w:rsidP="00804780">
      <w:pPr>
        <w:widowControl/>
        <w:spacing w:line="360" w:lineRule="auto"/>
        <w:jc w:val="center"/>
        <w:rPr>
          <w:rFonts w:eastAsia="DFKai-SB"/>
          <w:sz w:val="28"/>
          <w:szCs w:val="28"/>
          <w:lang w:val="vi-VN"/>
        </w:rPr>
      </w:pPr>
      <w:r w:rsidRPr="00804780">
        <w:rPr>
          <w:rFonts w:eastAsia="DFKai-SB"/>
          <w:noProof/>
          <w:sz w:val="28"/>
          <w:szCs w:val="28"/>
          <w:lang w:eastAsia="en-US"/>
        </w:rPr>
        <w:lastRenderedPageBreak/>
        <w:drawing>
          <wp:inline distT="0" distB="0" distL="0" distR="0" wp14:anchorId="0EFC699F" wp14:editId="59D7A327">
            <wp:extent cx="3934374" cy="155279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F9" w:rsidRPr="004D6541" w:rsidRDefault="005400F9" w:rsidP="005400F9">
      <w:pPr>
        <w:widowControl/>
        <w:spacing w:line="360" w:lineRule="auto"/>
        <w:rPr>
          <w:rFonts w:eastAsia="DFKai-SB"/>
          <w:b/>
          <w:bCs/>
          <w:sz w:val="28"/>
          <w:szCs w:val="28"/>
        </w:rPr>
      </w:pPr>
      <w:r>
        <w:rPr>
          <w:rFonts w:eastAsia="DFKai-SB"/>
          <w:sz w:val="28"/>
          <w:szCs w:val="28"/>
          <w:lang w:val="vi-VN"/>
        </w:rPr>
        <w:tab/>
      </w:r>
      <w:r w:rsidRPr="00BE6345">
        <w:rPr>
          <w:rFonts w:eastAsia="DFKai-SB"/>
          <w:b/>
          <w:bCs/>
          <w:sz w:val="28"/>
          <w:szCs w:val="28"/>
          <w:lang w:val="vi-VN"/>
        </w:rPr>
        <w:t>Step 3: Open Function SDC and copy clock constrains to user_clk.sdc</w:t>
      </w:r>
    </w:p>
    <w:p w:rsidR="002D29AB" w:rsidRPr="007A1B13" w:rsidRDefault="002D29AB" w:rsidP="002D29AB">
      <w:pPr>
        <w:widowControl/>
        <w:spacing w:line="360" w:lineRule="auto"/>
        <w:ind w:left="480" w:firstLine="480"/>
        <w:rPr>
          <w:rFonts w:eastAsia="DFKai-SB"/>
          <w:i/>
          <w:iCs/>
          <w:lang w:val="vi-VN"/>
        </w:rPr>
      </w:pPr>
      <w:r w:rsidRPr="00BB170C">
        <w:rPr>
          <w:rFonts w:eastAsia="DFKai-SB"/>
          <w:b/>
          <w:sz w:val="28"/>
          <w:szCs w:val="28"/>
        </w:rPr>
        <w:t>Syntax:</w:t>
      </w:r>
      <w:r w:rsidRPr="00506454">
        <w:rPr>
          <w:rFonts w:eastAsia="DFKai-SB"/>
          <w:sz w:val="28"/>
          <w:szCs w:val="28"/>
        </w:rPr>
        <w:t xml:space="preserve"> </w:t>
      </w:r>
      <w:r>
        <w:rPr>
          <w:rFonts w:eastAsia="DFKai-SB"/>
          <w:sz w:val="28"/>
          <w:szCs w:val="28"/>
          <w:lang w:val="vi-VN"/>
        </w:rPr>
        <w:t>create_clock</w:t>
      </w:r>
      <w:r w:rsidRPr="00506454">
        <w:rPr>
          <w:rFonts w:eastAsia="DFKai-SB"/>
          <w:sz w:val="28"/>
          <w:szCs w:val="28"/>
        </w:rPr>
        <w:t xml:space="preserve"> </w:t>
      </w:r>
      <w:r w:rsidRPr="007A1B13">
        <w:rPr>
          <w:rFonts w:eastAsia="DFKai-SB"/>
          <w:i/>
          <w:iCs/>
        </w:rPr>
        <w:t>[</w:t>
      </w:r>
      <w:r w:rsidRPr="007A1B13">
        <w:rPr>
          <w:rFonts w:eastAsia="DFKai-SB"/>
          <w:i/>
          <w:iCs/>
          <w:lang w:val="vi-VN"/>
        </w:rPr>
        <w:t>-name clock_name</w:t>
      </w:r>
      <w:r w:rsidRPr="007A1B13">
        <w:rPr>
          <w:rFonts w:eastAsia="DFKai-SB"/>
          <w:i/>
          <w:iCs/>
        </w:rPr>
        <w:t>] [</w:t>
      </w:r>
      <w:r w:rsidRPr="007A1B13">
        <w:rPr>
          <w:rFonts w:eastAsia="DFKai-SB"/>
          <w:i/>
          <w:iCs/>
          <w:lang w:val="vi-VN"/>
        </w:rPr>
        <w:t>source_objects</w:t>
      </w:r>
      <w:r w:rsidRPr="007A1B13">
        <w:rPr>
          <w:rFonts w:eastAsia="DFKai-SB"/>
          <w:i/>
          <w:iCs/>
        </w:rPr>
        <w:t>]</w:t>
      </w:r>
      <w:r w:rsidRPr="007A1B13">
        <w:rPr>
          <w:rFonts w:eastAsia="DFKai-SB"/>
          <w:i/>
          <w:iCs/>
          <w:lang w:val="vi-VN"/>
        </w:rPr>
        <w:t xml:space="preserve"> [-period period_value]</w:t>
      </w:r>
    </w:p>
    <w:p w:rsidR="002D29AB" w:rsidRDefault="002D29AB" w:rsidP="007A1B13">
      <w:pPr>
        <w:widowControl/>
        <w:spacing w:line="360" w:lineRule="auto"/>
        <w:ind w:left="2880" w:firstLine="480"/>
        <w:rPr>
          <w:rFonts w:eastAsia="DFKai-SB"/>
          <w:sz w:val="28"/>
          <w:szCs w:val="28"/>
        </w:rPr>
      </w:pPr>
      <w:r w:rsidRPr="007A1B13">
        <w:rPr>
          <w:rFonts w:eastAsia="DFKai-SB"/>
          <w:i/>
          <w:iCs/>
          <w:lang w:val="vi-VN"/>
        </w:rPr>
        <w:t>[-add]</w:t>
      </w:r>
      <w:r w:rsidR="007A1B13" w:rsidRPr="007A1B13">
        <w:rPr>
          <w:rFonts w:eastAsia="DFKai-SB"/>
          <w:i/>
          <w:iCs/>
        </w:rPr>
        <w:t xml:space="preserve"> </w:t>
      </w:r>
      <w:r w:rsidR="007A1B13">
        <w:rPr>
          <w:rFonts w:eastAsia="DFKai-SB"/>
          <w:sz w:val="28"/>
          <w:szCs w:val="28"/>
        </w:rPr>
        <w:t>: define master clock</w:t>
      </w:r>
    </w:p>
    <w:p w:rsidR="00B528CE" w:rsidRDefault="007A493C" w:rsidP="007A493C">
      <w:pPr>
        <w:widowControl/>
        <w:spacing w:line="360" w:lineRule="auto"/>
        <w:ind w:left="1920"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</w:rPr>
        <w:t>c</w:t>
      </w:r>
      <w:r w:rsidR="007A1B13">
        <w:rPr>
          <w:rFonts w:eastAsia="DFKai-SB"/>
          <w:sz w:val="28"/>
          <w:szCs w:val="28"/>
        </w:rPr>
        <w:t xml:space="preserve">reate_generated_clock </w:t>
      </w:r>
      <w:r w:rsidR="007A1B13" w:rsidRPr="007A493C">
        <w:rPr>
          <w:rFonts w:eastAsia="DFKai-SB"/>
          <w:i/>
          <w:iCs/>
        </w:rPr>
        <w:t xml:space="preserve">[-name clock_name] -source </w:t>
      </w:r>
      <w:r w:rsidR="00B528CE" w:rsidRPr="007A493C">
        <w:rPr>
          <w:rFonts w:eastAsia="DFKai-SB"/>
          <w:i/>
          <w:iCs/>
        </w:rPr>
        <w:t>master_</w:t>
      </w:r>
      <w:proofErr w:type="gramStart"/>
      <w:r w:rsidR="00B528CE" w:rsidRPr="007A493C">
        <w:rPr>
          <w:rFonts w:eastAsia="DFKai-SB"/>
          <w:i/>
          <w:iCs/>
        </w:rPr>
        <w:t>pin</w:t>
      </w:r>
      <w:r w:rsidR="00B528CE">
        <w:rPr>
          <w:rFonts w:eastAsia="DFKai-SB"/>
          <w:sz w:val="28"/>
          <w:szCs w:val="28"/>
        </w:rPr>
        <w:t xml:space="preserve"> :</w:t>
      </w:r>
      <w:proofErr w:type="gramEnd"/>
      <w:r w:rsidR="00B528CE">
        <w:rPr>
          <w:rFonts w:eastAsia="DFKai-SB"/>
          <w:sz w:val="28"/>
          <w:szCs w:val="28"/>
        </w:rPr>
        <w:t xml:space="preserve"> </w:t>
      </w:r>
      <w:r>
        <w:rPr>
          <w:rFonts w:eastAsia="DFKai-SB"/>
          <w:sz w:val="28"/>
          <w:szCs w:val="28"/>
        </w:rPr>
        <w:t>define an  internally generated clock</w:t>
      </w:r>
    </w:p>
    <w:p w:rsidR="007A1B13" w:rsidRPr="007A1B13" w:rsidRDefault="007A1B13" w:rsidP="007A1B13">
      <w:pPr>
        <w:widowControl/>
        <w:spacing w:line="360" w:lineRule="auto"/>
        <w:rPr>
          <w:rFonts w:eastAsia="DFKai-SB"/>
          <w:sz w:val="28"/>
          <w:szCs w:val="28"/>
        </w:rPr>
      </w:pPr>
    </w:p>
    <w:p w:rsidR="002D29AB" w:rsidRDefault="002D29AB" w:rsidP="005400F9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</w:p>
    <w:p w:rsidR="00804780" w:rsidRDefault="00804780" w:rsidP="005400F9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 w:rsidRPr="00804780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1CC49574" wp14:editId="42ABC3DF">
            <wp:extent cx="6515100" cy="1912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780" w:rsidRDefault="00804780" w:rsidP="005400F9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 w:rsidRPr="00804780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587FD54B" wp14:editId="762A5AB3">
            <wp:extent cx="6515100" cy="9309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F9" w:rsidRPr="00AF2CA4" w:rsidRDefault="00AF2CA4" w:rsidP="005400F9">
      <w:pPr>
        <w:widowControl/>
        <w:spacing w:line="360" w:lineRule="auto"/>
        <w:rPr>
          <w:rFonts w:eastAsia="DFKai-SB"/>
          <w:b/>
          <w:bCs/>
          <w:sz w:val="28"/>
          <w:szCs w:val="28"/>
          <w:lang w:val="vi-VN"/>
        </w:rPr>
      </w:pPr>
      <w:r w:rsidRPr="00AF2CA4">
        <w:rPr>
          <w:rFonts w:eastAsia="DFKai-SB"/>
          <w:b/>
          <w:bCs/>
          <w:noProof/>
          <w:sz w:val="28"/>
          <w:szCs w:val="28"/>
          <w:lang w:eastAsia="en-US"/>
        </w:rPr>
        <w:t>FSN0FS142A_MBIST.sdc</w:t>
      </w:r>
    </w:p>
    <w:p w:rsidR="00BD6F98" w:rsidRDefault="00BD6F98" w:rsidP="005400F9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 w:rsidRPr="00BD6F98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29F6151E" wp14:editId="5E0B99E5">
            <wp:extent cx="6515100" cy="96520"/>
            <wp:effectExtent l="0" t="0" r="0" b="0"/>
            <wp:docPr id="141836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620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9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F98" w:rsidRDefault="00BD6F98" w:rsidP="005400F9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>
        <w:rPr>
          <w:rFonts w:eastAsia="DFKai-SB"/>
          <w:sz w:val="28"/>
          <w:szCs w:val="28"/>
          <w:lang w:val="vi-VN"/>
        </w:rPr>
        <w:tab/>
      </w:r>
      <w:r w:rsidRPr="005917E3">
        <w:rPr>
          <w:rFonts w:eastAsia="DFKai-SB"/>
          <w:b/>
          <w:bCs/>
          <w:sz w:val="28"/>
          <w:szCs w:val="28"/>
          <w:lang w:val="vi-VN"/>
        </w:rPr>
        <w:t>Step 1:</w:t>
      </w:r>
      <w:r>
        <w:rPr>
          <w:rFonts w:eastAsia="DFKai-SB"/>
          <w:sz w:val="28"/>
          <w:szCs w:val="28"/>
          <w:lang w:val="vi-VN"/>
        </w:rPr>
        <w:t xml:space="preserve"> </w:t>
      </w:r>
      <w:r w:rsidRPr="005917E3">
        <w:rPr>
          <w:rFonts w:eastAsia="DFKai-SB"/>
          <w:b/>
          <w:bCs/>
          <w:sz w:val="28"/>
          <w:szCs w:val="28"/>
          <w:lang w:val="vi-VN"/>
        </w:rPr>
        <w:t>Run “modify_sdc.csh” to generate “FSN0FS142A_MBIST.sdc”</w:t>
      </w:r>
    </w:p>
    <w:p w:rsidR="00BD6F98" w:rsidRPr="00CD7032" w:rsidRDefault="00BD6F98" w:rsidP="00BD6F98">
      <w:pPr>
        <w:widowControl/>
        <w:spacing w:line="360" w:lineRule="auto"/>
        <w:rPr>
          <w:rFonts w:eastAsia="DFKai-SB"/>
          <w:i/>
          <w:sz w:val="28"/>
          <w:szCs w:val="28"/>
          <w:lang w:val="vi-VN"/>
        </w:rPr>
      </w:pPr>
      <w:r w:rsidRPr="00CD7032">
        <w:rPr>
          <w:rFonts w:eastAsia="DFKai-SB"/>
          <w:sz w:val="28"/>
          <w:szCs w:val="28"/>
        </w:rPr>
        <w:t xml:space="preserve">&gt;&gt; </w:t>
      </w:r>
      <w:r>
        <w:rPr>
          <w:rFonts w:eastAsia="DFKai-SB"/>
          <w:i/>
          <w:sz w:val="28"/>
          <w:szCs w:val="28"/>
          <w:lang w:val="vi-VN"/>
        </w:rPr>
        <w:t>./modify_sdc.csh</w:t>
      </w:r>
    </w:p>
    <w:p w:rsidR="00BD6F98" w:rsidRDefault="00BD6F98" w:rsidP="00BD6F98">
      <w:pPr>
        <w:widowControl/>
        <w:spacing w:line="360" w:lineRule="auto"/>
        <w:ind w:left="480"/>
        <w:rPr>
          <w:rFonts w:eastAsia="DFKai-SB"/>
          <w:sz w:val="28"/>
          <w:szCs w:val="28"/>
          <w:lang w:val="vi-VN"/>
        </w:rPr>
      </w:pPr>
      <w:r w:rsidRPr="005917E3">
        <w:rPr>
          <w:rFonts w:eastAsia="DFKai-SB"/>
          <w:b/>
          <w:bCs/>
          <w:sz w:val="28"/>
          <w:szCs w:val="28"/>
          <w:lang w:val="vi-VN"/>
        </w:rPr>
        <w:lastRenderedPageBreak/>
        <w:t>Purpose:</w:t>
      </w:r>
      <w:r>
        <w:rPr>
          <w:rFonts w:eastAsia="DFKai-SB"/>
          <w:sz w:val="28"/>
          <w:szCs w:val="28"/>
          <w:lang w:val="vi-VN"/>
        </w:rPr>
        <w:t xml:space="preserve"> </w:t>
      </w:r>
      <w:r w:rsidRPr="00BD6F98">
        <w:rPr>
          <w:rFonts w:eastAsia="DFKai-SB"/>
          <w:sz w:val="28"/>
          <w:szCs w:val="28"/>
        </w:rPr>
        <w:t>sed “s/pattern</w:t>
      </w:r>
      <w:r w:rsidR="005917E3">
        <w:rPr>
          <w:rFonts w:eastAsia="DFKai-SB"/>
          <w:sz w:val="28"/>
          <w:szCs w:val="28"/>
        </w:rPr>
        <w:t>1/pattern2</w:t>
      </w:r>
      <w:r w:rsidRPr="00BD6F98">
        <w:rPr>
          <w:rFonts w:eastAsia="DFKai-SB"/>
          <w:sz w:val="28"/>
          <w:szCs w:val="28"/>
        </w:rPr>
        <w:t>/g” to replace all pattern appeat in function sdc</w:t>
      </w:r>
      <w:r>
        <w:rPr>
          <w:rFonts w:eastAsia="DFKai-SB"/>
          <w:sz w:val="28"/>
          <w:szCs w:val="28"/>
          <w:lang w:val="vi-VN"/>
        </w:rPr>
        <w:t xml:space="preserve"> to </w:t>
      </w:r>
      <w:r w:rsidRPr="00BD6F98">
        <w:rPr>
          <w:rFonts w:eastAsia="DFKai-SB"/>
          <w:sz w:val="28"/>
          <w:szCs w:val="28"/>
        </w:rPr>
        <w:t xml:space="preserve">change port name of </w:t>
      </w:r>
      <w:r w:rsidR="005917E3">
        <w:rPr>
          <w:rFonts w:eastAsia="DFKai-SB"/>
          <w:sz w:val="28"/>
          <w:szCs w:val="28"/>
        </w:rPr>
        <w:t>I</w:t>
      </w:r>
      <w:r w:rsidRPr="00BD6F98">
        <w:rPr>
          <w:rFonts w:eastAsia="DFKai-SB"/>
          <w:sz w:val="28"/>
          <w:szCs w:val="28"/>
        </w:rPr>
        <w:t>JTAG and BISR to respect</w:t>
      </w:r>
      <w:r>
        <w:rPr>
          <w:rFonts w:eastAsia="DFKai-SB"/>
          <w:sz w:val="28"/>
          <w:szCs w:val="28"/>
          <w:lang w:val="vi-VN"/>
        </w:rPr>
        <w:t xml:space="preserve"> </w:t>
      </w:r>
      <w:r w:rsidRPr="00BD6F98">
        <w:rPr>
          <w:rFonts w:eastAsia="DFKai-SB"/>
          <w:sz w:val="28"/>
          <w:szCs w:val="28"/>
        </w:rPr>
        <w:t>with post DFT netlist</w:t>
      </w:r>
      <w:r>
        <w:rPr>
          <w:rFonts w:eastAsia="DFKai-SB"/>
          <w:sz w:val="28"/>
          <w:szCs w:val="28"/>
          <w:lang w:val="vi-VN"/>
        </w:rPr>
        <w:t>.</w:t>
      </w:r>
    </w:p>
    <w:p w:rsidR="00804780" w:rsidRPr="00BD6F98" w:rsidRDefault="00804780" w:rsidP="00BD6F98">
      <w:pPr>
        <w:widowControl/>
        <w:spacing w:line="360" w:lineRule="auto"/>
        <w:ind w:left="480"/>
        <w:rPr>
          <w:rFonts w:eastAsia="DFKai-SB"/>
          <w:sz w:val="28"/>
          <w:szCs w:val="28"/>
          <w:lang w:val="vi-VN"/>
        </w:rPr>
      </w:pPr>
      <w:r w:rsidRPr="00804780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159C28A4" wp14:editId="4C741086">
            <wp:extent cx="6515100" cy="22218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F98" w:rsidRDefault="00BD6F98" w:rsidP="00BD6F98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 w:rsidRPr="00BD6F98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7BA41F65" wp14:editId="7A9E5702">
            <wp:extent cx="6515100" cy="139065"/>
            <wp:effectExtent l="0" t="0" r="0" b="0"/>
            <wp:docPr id="139296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637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F98" w:rsidRDefault="00BD6F98" w:rsidP="00BD6F98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 w:rsidRPr="00BD6F98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7C5C26F2" wp14:editId="1F688839">
            <wp:extent cx="6515100" cy="191770"/>
            <wp:effectExtent l="0" t="0" r="0" b="0"/>
            <wp:docPr id="167015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563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F98" w:rsidRDefault="00BD6F98" w:rsidP="00BD6F98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>
        <w:rPr>
          <w:rFonts w:eastAsia="DFKai-SB"/>
          <w:sz w:val="28"/>
          <w:szCs w:val="28"/>
          <w:lang w:val="vi-VN"/>
        </w:rPr>
        <w:tab/>
      </w:r>
      <w:r w:rsidRPr="005917E3">
        <w:rPr>
          <w:rFonts w:eastAsia="DFKai-SB"/>
          <w:b/>
          <w:bCs/>
          <w:sz w:val="28"/>
          <w:szCs w:val="28"/>
          <w:lang w:val="vi-VN"/>
        </w:rPr>
        <w:t>Step 1:</w:t>
      </w:r>
      <w:r>
        <w:rPr>
          <w:rFonts w:eastAsia="DFKai-SB"/>
          <w:sz w:val="28"/>
          <w:szCs w:val="28"/>
          <w:lang w:val="vi-VN"/>
        </w:rPr>
        <w:t xml:space="preserve"> </w:t>
      </w:r>
      <w:r w:rsidRPr="005917E3">
        <w:rPr>
          <w:rFonts w:eastAsia="DFKai-SB"/>
          <w:b/>
          <w:bCs/>
          <w:sz w:val="28"/>
          <w:szCs w:val="28"/>
          <w:lang w:val="vi-VN"/>
        </w:rPr>
        <w:t>Executive FSTA to generate “FSN0FS142A_MBIST_expand.sdc”</w:t>
      </w:r>
    </w:p>
    <w:p w:rsidR="00BD6F98" w:rsidRPr="00CD7032" w:rsidRDefault="00BD6F98" w:rsidP="00BD6F98">
      <w:pPr>
        <w:widowControl/>
        <w:spacing w:line="360" w:lineRule="auto"/>
        <w:rPr>
          <w:rFonts w:eastAsia="DFKai-SB"/>
          <w:i/>
          <w:sz w:val="28"/>
          <w:szCs w:val="28"/>
          <w:lang w:val="vi-VN"/>
        </w:rPr>
      </w:pPr>
      <w:r w:rsidRPr="00CD7032">
        <w:rPr>
          <w:rFonts w:eastAsia="DFKai-SB"/>
          <w:sz w:val="28"/>
          <w:szCs w:val="28"/>
        </w:rPr>
        <w:t xml:space="preserve">&gt;&gt; </w:t>
      </w:r>
      <w:r>
        <w:rPr>
          <w:rFonts w:eastAsia="DFKai-SB"/>
          <w:i/>
          <w:sz w:val="28"/>
          <w:szCs w:val="28"/>
          <w:lang w:val="vi-VN"/>
        </w:rPr>
        <w:t>./run_fsta.csh</w:t>
      </w:r>
    </w:p>
    <w:p w:rsidR="00BD6F98" w:rsidRPr="005917E3" w:rsidRDefault="00BD6F98" w:rsidP="00BD6F98">
      <w:pPr>
        <w:widowControl/>
        <w:spacing w:line="360" w:lineRule="auto"/>
        <w:rPr>
          <w:rFonts w:eastAsia="DFKai-SB"/>
          <w:b/>
          <w:bCs/>
          <w:sz w:val="28"/>
          <w:szCs w:val="28"/>
        </w:rPr>
      </w:pPr>
      <w:r>
        <w:rPr>
          <w:rFonts w:eastAsia="DFKai-SB"/>
          <w:sz w:val="28"/>
          <w:szCs w:val="28"/>
          <w:lang w:val="vi-VN"/>
        </w:rPr>
        <w:tab/>
      </w:r>
      <w:r w:rsidRPr="005917E3">
        <w:rPr>
          <w:rFonts w:eastAsia="DFKai-SB"/>
          <w:b/>
          <w:bCs/>
          <w:sz w:val="28"/>
          <w:szCs w:val="28"/>
          <w:lang w:val="vi-VN"/>
        </w:rPr>
        <w:t xml:space="preserve">Step 2: Copy “FSN0FS142A_MBIST_expand.sdc” to </w:t>
      </w:r>
      <w:r w:rsidR="005917E3" w:rsidRPr="005917E3">
        <w:rPr>
          <w:rFonts w:eastAsia="DFKai-SB"/>
          <w:b/>
          <w:bCs/>
          <w:sz w:val="28"/>
          <w:szCs w:val="28"/>
        </w:rPr>
        <w:t>../SDC_ECO</w:t>
      </w:r>
    </w:p>
    <w:p w:rsidR="00BD6F98" w:rsidRDefault="00BD6F98" w:rsidP="00BD6F98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>
        <w:rPr>
          <w:rFonts w:eastAsia="DFKai-SB"/>
          <w:sz w:val="28"/>
          <w:szCs w:val="28"/>
          <w:lang w:val="vi-VN"/>
        </w:rPr>
        <w:tab/>
      </w:r>
      <w:r w:rsidR="00804780" w:rsidRPr="00804780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1E042D3C" wp14:editId="136C3E6E">
            <wp:extent cx="2610214" cy="18100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A34" w:rsidRPr="005917E3" w:rsidRDefault="00BD6F98" w:rsidP="00BD6F98">
      <w:pPr>
        <w:widowControl/>
        <w:spacing w:line="360" w:lineRule="auto"/>
        <w:rPr>
          <w:rFonts w:eastAsia="DFKai-SB"/>
          <w:b/>
          <w:bCs/>
          <w:sz w:val="28"/>
          <w:szCs w:val="28"/>
          <w:lang w:val="vi-VN"/>
        </w:rPr>
      </w:pPr>
      <w:r>
        <w:rPr>
          <w:rFonts w:eastAsia="DFKai-SB"/>
          <w:sz w:val="28"/>
          <w:szCs w:val="28"/>
          <w:lang w:val="vi-VN"/>
        </w:rPr>
        <w:tab/>
      </w:r>
      <w:r w:rsidRPr="005917E3">
        <w:rPr>
          <w:rFonts w:eastAsia="DFKai-SB"/>
          <w:b/>
          <w:bCs/>
          <w:sz w:val="28"/>
          <w:szCs w:val="28"/>
          <w:lang w:val="vi-VN"/>
        </w:rPr>
        <w:t xml:space="preserve">Step 3: </w:t>
      </w:r>
      <w:r w:rsidR="00767A34" w:rsidRPr="005917E3">
        <w:rPr>
          <w:rFonts w:eastAsia="DFKai-SB"/>
          <w:b/>
          <w:bCs/>
          <w:sz w:val="28"/>
          <w:szCs w:val="28"/>
          <w:lang w:val="vi-VN"/>
        </w:rPr>
        <w:t>Add below constraints</w:t>
      </w:r>
    </w:p>
    <w:p w:rsidR="00767A34" w:rsidRPr="00AF2CA4" w:rsidRDefault="00767A34" w:rsidP="00AF2CA4">
      <w:pPr>
        <w:widowControl/>
        <w:spacing w:line="360" w:lineRule="auto"/>
        <w:ind w:left="480"/>
        <w:rPr>
          <w:rFonts w:eastAsia="DFKai-SB"/>
          <w:sz w:val="28"/>
          <w:szCs w:val="28"/>
          <w:lang w:val="vi-VN"/>
        </w:rPr>
      </w:pPr>
      <w:r>
        <w:rPr>
          <w:rFonts w:eastAsia="DFKai-SB"/>
          <w:sz w:val="28"/>
          <w:szCs w:val="28"/>
          <w:lang w:val="vi-VN"/>
        </w:rPr>
        <w:tab/>
      </w:r>
      <w:r w:rsidR="00693B7B" w:rsidRPr="005917E3">
        <w:rPr>
          <w:rFonts w:eastAsia="DFKai-SB"/>
          <w:b/>
          <w:bCs/>
          <w:sz w:val="28"/>
          <w:szCs w:val="28"/>
          <w:lang w:val="vi-VN"/>
        </w:rPr>
        <w:t>Purpose:</w:t>
      </w:r>
      <w:r w:rsidR="00693B7B">
        <w:rPr>
          <w:rFonts w:eastAsia="DFKai-SB"/>
          <w:sz w:val="28"/>
          <w:szCs w:val="28"/>
          <w:lang w:val="vi-VN"/>
        </w:rPr>
        <w:t xml:space="preserve"> In reality, there’s no connection in timing between </w:t>
      </w:r>
      <w:r w:rsidR="00693B7B" w:rsidRPr="005917E3">
        <w:rPr>
          <w:rFonts w:eastAsia="DFKai-SB"/>
          <w:i/>
          <w:iCs/>
          <w:sz w:val="28"/>
          <w:szCs w:val="28"/>
          <w:lang w:val="vi-VN"/>
        </w:rPr>
        <w:t>u_core_MMEM*_MOE_latch</w:t>
      </w:r>
      <w:r w:rsidR="00693B7B">
        <w:rPr>
          <w:rFonts w:eastAsia="DFKai-SB"/>
          <w:sz w:val="28"/>
          <w:szCs w:val="28"/>
          <w:lang w:val="vi-VN"/>
        </w:rPr>
        <w:t xml:space="preserve"> and </w:t>
      </w:r>
      <w:r w:rsidR="00693B7B" w:rsidRPr="005917E3">
        <w:rPr>
          <w:rFonts w:eastAsia="DFKai-SB"/>
          <w:i/>
          <w:iCs/>
          <w:sz w:val="28"/>
          <w:szCs w:val="28"/>
          <w:lang w:val="vi-VN"/>
        </w:rPr>
        <w:t>PLL clock</w:t>
      </w:r>
      <w:r w:rsidR="00693B7B">
        <w:rPr>
          <w:rFonts w:eastAsia="DFKai-SB"/>
          <w:sz w:val="28"/>
          <w:szCs w:val="28"/>
          <w:lang w:val="vi-VN"/>
        </w:rPr>
        <w:t>, cause at the PLL clock active, u_core_MMEM*_MOE_latch signal and all_test_latch signal keep stable at high until the end of test</w:t>
      </w:r>
      <w:r w:rsidR="00804780" w:rsidRPr="00804780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65EC42B6" wp14:editId="4F4BC035">
            <wp:extent cx="6515100" cy="3397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CA4">
        <w:rPr>
          <w:rFonts w:eastAsia="DFKai-SB"/>
          <w:b/>
          <w:bCs/>
          <w:sz w:val="28"/>
          <w:szCs w:val="28"/>
          <w:lang w:val="vi-VN"/>
        </w:rPr>
        <w:t xml:space="preserve"> </w:t>
      </w:r>
    </w:p>
    <w:p w:rsidR="00767A34" w:rsidRPr="00AF2CA4" w:rsidRDefault="00767A34" w:rsidP="00BD6F98">
      <w:pPr>
        <w:widowControl/>
        <w:spacing w:line="360" w:lineRule="auto"/>
        <w:rPr>
          <w:rFonts w:eastAsia="DFKai-SB"/>
          <w:b/>
          <w:bCs/>
          <w:sz w:val="28"/>
          <w:szCs w:val="28"/>
          <w:lang w:val="vi-VN"/>
        </w:rPr>
      </w:pPr>
      <w:r w:rsidRPr="00AF2CA4">
        <w:rPr>
          <w:rFonts w:eastAsia="DFKai-SB"/>
          <w:b/>
          <w:bCs/>
          <w:sz w:val="28"/>
          <w:szCs w:val="28"/>
          <w:lang w:val="vi-VN"/>
        </w:rPr>
        <w:t>FSN0FS142A.sdc</w:t>
      </w:r>
    </w:p>
    <w:p w:rsidR="00767A34" w:rsidRDefault="00767A34" w:rsidP="00BD6F98">
      <w:pPr>
        <w:widowControl/>
        <w:spacing w:line="360" w:lineRule="auto"/>
        <w:rPr>
          <w:rFonts w:eastAsia="DFKai-SB"/>
          <w:sz w:val="28"/>
          <w:szCs w:val="28"/>
        </w:rPr>
      </w:pPr>
      <w:r w:rsidRPr="00767A34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565DBC48" wp14:editId="3B79E5A8">
            <wp:extent cx="6001588" cy="266737"/>
            <wp:effectExtent l="0" t="0" r="0" b="0"/>
            <wp:docPr id="109653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309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A4" w:rsidRDefault="00AF2CA4" w:rsidP="00BD6F98">
      <w:pPr>
        <w:widowControl/>
        <w:spacing w:line="360" w:lineRule="auto"/>
        <w:rPr>
          <w:rFonts w:eastAsia="DFKai-SB"/>
          <w:sz w:val="28"/>
          <w:szCs w:val="28"/>
        </w:rPr>
      </w:pPr>
      <w:r w:rsidRPr="00421A19">
        <w:rPr>
          <w:rFonts w:eastAsia="DFKai-SB"/>
          <w:b/>
          <w:bCs/>
          <w:sz w:val="28"/>
          <w:szCs w:val="28"/>
        </w:rPr>
        <w:t>set_false_path</w:t>
      </w:r>
      <w:r>
        <w:rPr>
          <w:rFonts w:eastAsia="DFKai-SB"/>
          <w:sz w:val="28"/>
          <w:szCs w:val="28"/>
        </w:rPr>
        <w:t xml:space="preserve"> for paths related to MBIST</w:t>
      </w:r>
    </w:p>
    <w:p w:rsidR="00AF2CA4" w:rsidRDefault="00AF2CA4" w:rsidP="00BD6F98">
      <w:pPr>
        <w:widowControl/>
        <w:spacing w:line="360" w:lineRule="auto"/>
        <w:rPr>
          <w:rFonts w:eastAsia="DFKai-SB"/>
          <w:sz w:val="28"/>
          <w:szCs w:val="28"/>
        </w:rPr>
      </w:pPr>
      <w:r w:rsidRPr="00804780">
        <w:rPr>
          <w:rFonts w:eastAsia="DFKai-SB"/>
          <w:noProof/>
          <w:sz w:val="28"/>
          <w:szCs w:val="28"/>
          <w:lang w:eastAsia="en-US"/>
        </w:rPr>
        <w:lastRenderedPageBreak/>
        <w:drawing>
          <wp:inline distT="0" distB="0" distL="0" distR="0" wp14:anchorId="3696A834" wp14:editId="4CBF9FC4">
            <wp:extent cx="6115904" cy="6668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A4" w:rsidRPr="00AF2CA4" w:rsidRDefault="00AF2CA4" w:rsidP="00BD6F98">
      <w:pPr>
        <w:widowControl/>
        <w:spacing w:line="360" w:lineRule="auto"/>
        <w:rPr>
          <w:rFonts w:eastAsia="DFKai-SB"/>
          <w:sz w:val="28"/>
          <w:szCs w:val="28"/>
        </w:rPr>
      </w:pPr>
    </w:p>
    <w:p w:rsidR="00767A34" w:rsidRDefault="00767A34" w:rsidP="00BD6F98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 w:rsidRPr="00767A34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28F27F91" wp14:editId="194C0BF9">
            <wp:extent cx="6515100" cy="120015"/>
            <wp:effectExtent l="0" t="0" r="0" b="0"/>
            <wp:docPr id="284676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761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0" w:rsidRPr="00421A19" w:rsidRDefault="00767A34" w:rsidP="00BD6F98">
      <w:pPr>
        <w:widowControl/>
        <w:spacing w:line="360" w:lineRule="auto"/>
        <w:rPr>
          <w:rFonts w:eastAsia="DFKai-SB"/>
          <w:sz w:val="28"/>
          <w:szCs w:val="28"/>
        </w:rPr>
      </w:pPr>
      <w:r w:rsidRPr="00767A34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108A7AFE" wp14:editId="437E37B4">
            <wp:extent cx="6515100" cy="167640"/>
            <wp:effectExtent l="0" t="0" r="0" b="3810"/>
            <wp:docPr id="197539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964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A34" w:rsidRPr="00421A19" w:rsidRDefault="00767A34" w:rsidP="00BD6F98">
      <w:pPr>
        <w:widowControl/>
        <w:spacing w:line="360" w:lineRule="auto"/>
        <w:rPr>
          <w:rFonts w:eastAsia="DFKai-SB"/>
          <w:b/>
          <w:bCs/>
          <w:sz w:val="28"/>
          <w:szCs w:val="28"/>
          <w:lang w:val="vi-VN"/>
        </w:rPr>
      </w:pPr>
      <w:r>
        <w:rPr>
          <w:rFonts w:eastAsia="DFKai-SB"/>
          <w:sz w:val="28"/>
          <w:szCs w:val="28"/>
          <w:lang w:val="vi-VN"/>
        </w:rPr>
        <w:tab/>
      </w:r>
      <w:r w:rsidRPr="00421A19">
        <w:rPr>
          <w:rFonts w:eastAsia="DFKai-SB"/>
          <w:b/>
          <w:bCs/>
          <w:sz w:val="28"/>
          <w:szCs w:val="28"/>
          <w:lang w:val="vi-VN"/>
        </w:rPr>
        <w:t>Step 1: Run “make_size_only.csh” script</w:t>
      </w:r>
    </w:p>
    <w:p w:rsidR="00767A34" w:rsidRPr="00CD7032" w:rsidRDefault="00767A34" w:rsidP="00767A34">
      <w:pPr>
        <w:widowControl/>
        <w:spacing w:line="360" w:lineRule="auto"/>
        <w:rPr>
          <w:rFonts w:eastAsia="DFKai-SB"/>
          <w:i/>
          <w:sz w:val="28"/>
          <w:szCs w:val="28"/>
          <w:lang w:val="vi-VN"/>
        </w:rPr>
      </w:pPr>
      <w:r w:rsidRPr="00CD7032">
        <w:rPr>
          <w:rFonts w:eastAsia="DFKai-SB"/>
          <w:sz w:val="28"/>
          <w:szCs w:val="28"/>
        </w:rPr>
        <w:t xml:space="preserve">&gt;&gt; </w:t>
      </w:r>
      <w:r>
        <w:rPr>
          <w:rFonts w:eastAsia="DFKai-SB"/>
          <w:i/>
          <w:sz w:val="28"/>
          <w:szCs w:val="28"/>
          <w:lang w:val="vi-VN"/>
        </w:rPr>
        <w:t>./make_size_only.csh</w:t>
      </w:r>
    </w:p>
    <w:p w:rsidR="00804780" w:rsidRDefault="00767A34" w:rsidP="00BD6F98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>
        <w:rPr>
          <w:rFonts w:eastAsia="DFKai-SB"/>
          <w:sz w:val="28"/>
          <w:szCs w:val="28"/>
          <w:lang w:val="vi-VN"/>
        </w:rPr>
        <w:tab/>
      </w:r>
    </w:p>
    <w:p w:rsidR="009C0370" w:rsidRDefault="00BB170C" w:rsidP="00804780">
      <w:pPr>
        <w:widowControl/>
        <w:spacing w:line="360" w:lineRule="auto"/>
        <w:ind w:firstLine="480"/>
        <w:rPr>
          <w:rFonts w:eastAsia="DFKai-SB"/>
          <w:sz w:val="28"/>
          <w:szCs w:val="28"/>
          <w:lang w:val="vi-VN"/>
        </w:rPr>
      </w:pPr>
      <w:r w:rsidRPr="00BB170C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11150FDD" wp14:editId="639E60C1">
            <wp:extent cx="5807734" cy="1351176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0156" cy="135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A34" w:rsidRDefault="00767A34" w:rsidP="00804780">
      <w:pPr>
        <w:widowControl/>
        <w:spacing w:line="360" w:lineRule="auto"/>
        <w:ind w:firstLine="480"/>
        <w:rPr>
          <w:rFonts w:eastAsia="DFKai-SB"/>
          <w:b/>
          <w:bCs/>
          <w:sz w:val="28"/>
          <w:szCs w:val="28"/>
        </w:rPr>
      </w:pPr>
      <w:r w:rsidRPr="00421A19">
        <w:rPr>
          <w:rFonts w:eastAsia="DFKai-SB"/>
          <w:b/>
          <w:bCs/>
          <w:sz w:val="28"/>
          <w:szCs w:val="28"/>
          <w:lang w:val="vi-VN"/>
        </w:rPr>
        <w:t>Step 2: Open Function SDC and find the “Memory macro hierachy setting”</w:t>
      </w:r>
    </w:p>
    <w:p w:rsidR="00421A19" w:rsidRDefault="00BB170C" w:rsidP="00BB170C">
      <w:pPr>
        <w:widowControl/>
        <w:spacing w:line="360" w:lineRule="auto"/>
        <w:ind w:firstLine="480"/>
        <w:jc w:val="center"/>
        <w:rPr>
          <w:rFonts w:eastAsia="DFKai-SB"/>
          <w:b/>
          <w:bCs/>
          <w:sz w:val="28"/>
          <w:szCs w:val="28"/>
        </w:rPr>
      </w:pPr>
      <w:r w:rsidRPr="00BB170C">
        <w:rPr>
          <w:rFonts w:eastAsia="DFKai-SB"/>
          <w:b/>
          <w:bCs/>
          <w:noProof/>
          <w:sz w:val="28"/>
          <w:szCs w:val="28"/>
          <w:lang w:eastAsia="en-US"/>
        </w:rPr>
        <w:drawing>
          <wp:inline distT="0" distB="0" distL="0" distR="0" wp14:anchorId="0E6BAF49" wp14:editId="7F47D9F4">
            <wp:extent cx="4204659" cy="1558109"/>
            <wp:effectExtent l="0" t="0" r="571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215" cy="156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19" w:rsidRPr="00421A19" w:rsidRDefault="00421A19" w:rsidP="00F05FE2">
      <w:pPr>
        <w:pStyle w:val="ListParagraph"/>
        <w:widowControl/>
        <w:numPr>
          <w:ilvl w:val="0"/>
          <w:numId w:val="5"/>
        </w:numPr>
        <w:spacing w:line="360" w:lineRule="auto"/>
        <w:rPr>
          <w:rFonts w:eastAsia="DFKai-SB"/>
          <w:sz w:val="28"/>
          <w:szCs w:val="28"/>
          <w:lang w:val="vi-VN"/>
        </w:rPr>
      </w:pPr>
      <w:r w:rsidRPr="00421A19">
        <w:rPr>
          <w:rFonts w:eastAsia="DFKai-SB"/>
          <w:b/>
          <w:bCs/>
          <w:sz w:val="28"/>
          <w:szCs w:val="28"/>
          <w:lang w:val="vi-VN"/>
        </w:rPr>
        <w:t>DFT_size_only.sdc:</w:t>
      </w:r>
      <w:r w:rsidRPr="00421A19">
        <w:rPr>
          <w:rFonts w:eastAsia="DFKai-SB"/>
          <w:sz w:val="28"/>
          <w:szCs w:val="28"/>
          <w:lang w:val="vi-VN"/>
        </w:rPr>
        <w:t xml:space="preserve"> contains command set_dont_touch target to DFT cell that’s able to size for timing optimization (cells are set dont_touch from DFT sdc)</w:t>
      </w:r>
    </w:p>
    <w:p w:rsidR="00421A19" w:rsidRPr="00421A19" w:rsidRDefault="00421A19" w:rsidP="00421A19">
      <w:pPr>
        <w:widowControl/>
        <w:spacing w:line="360" w:lineRule="auto"/>
        <w:rPr>
          <w:rFonts w:eastAsia="DFKai-SB"/>
          <w:sz w:val="28"/>
          <w:szCs w:val="28"/>
        </w:rPr>
      </w:pPr>
    </w:p>
    <w:p w:rsidR="00767A34" w:rsidRDefault="00767A34" w:rsidP="00BD6F98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 w:rsidRPr="00767A34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6382ECCC" wp14:editId="5FE42439">
            <wp:extent cx="6515100" cy="140970"/>
            <wp:effectExtent l="0" t="0" r="0" b="0"/>
            <wp:docPr id="144453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3985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A34" w:rsidRDefault="00767A34" w:rsidP="00BD6F98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 w:rsidRPr="00767A34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11EEC5BF" wp14:editId="4E5399A8">
            <wp:extent cx="6515100" cy="190500"/>
            <wp:effectExtent l="0" t="0" r="0" b="0"/>
            <wp:docPr id="51853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371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A34" w:rsidRPr="00421A19" w:rsidRDefault="00421A19" w:rsidP="00F05FE2">
      <w:pPr>
        <w:pStyle w:val="ListParagraph"/>
        <w:widowControl/>
        <w:numPr>
          <w:ilvl w:val="0"/>
          <w:numId w:val="5"/>
        </w:numPr>
        <w:spacing w:line="360" w:lineRule="auto"/>
        <w:rPr>
          <w:rFonts w:eastAsia="DFKai-SB"/>
          <w:sz w:val="28"/>
          <w:szCs w:val="28"/>
          <w:lang w:val="vi-VN"/>
        </w:rPr>
      </w:pPr>
      <w:r w:rsidRPr="00421A19">
        <w:rPr>
          <w:rFonts w:eastAsia="DFKai-SB"/>
          <w:b/>
          <w:bCs/>
          <w:sz w:val="28"/>
          <w:szCs w:val="28"/>
          <w:lang w:val="vi-VN"/>
        </w:rPr>
        <w:t>dont_touch_only.sdc:</w:t>
      </w:r>
      <w:r w:rsidRPr="00421A19">
        <w:rPr>
          <w:rFonts w:eastAsia="DFKai-SB"/>
          <w:sz w:val="28"/>
          <w:szCs w:val="28"/>
          <w:lang w:val="vi-VN"/>
        </w:rPr>
        <w:t xml:space="preserve"> contains TM cells (cells and net are set_dont_touch in function sdc)</w:t>
      </w:r>
    </w:p>
    <w:p w:rsidR="005400F9" w:rsidRDefault="009C0370" w:rsidP="00506454">
      <w:pPr>
        <w:widowControl/>
        <w:spacing w:line="360" w:lineRule="auto"/>
        <w:rPr>
          <w:rFonts w:eastAsia="DFKai-SB"/>
          <w:sz w:val="28"/>
          <w:szCs w:val="28"/>
          <w:lang w:val="vi-VN"/>
        </w:rPr>
      </w:pPr>
      <w:r w:rsidRPr="009C0370">
        <w:rPr>
          <w:rFonts w:eastAsia="DFKai-SB"/>
          <w:noProof/>
          <w:sz w:val="28"/>
          <w:szCs w:val="28"/>
          <w:lang w:eastAsia="en-US"/>
        </w:rPr>
        <w:lastRenderedPageBreak/>
        <w:drawing>
          <wp:inline distT="0" distB="0" distL="0" distR="0" wp14:anchorId="0BDD0810" wp14:editId="3C40BB6E">
            <wp:extent cx="6515100" cy="9664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54" w:rsidRPr="00421A19" w:rsidRDefault="002C286C" w:rsidP="00F05FE2">
      <w:pPr>
        <w:pStyle w:val="ListParagraph"/>
        <w:widowControl/>
        <w:numPr>
          <w:ilvl w:val="0"/>
          <w:numId w:val="6"/>
        </w:numPr>
        <w:spacing w:line="360" w:lineRule="auto"/>
        <w:rPr>
          <w:rFonts w:eastAsia="DFKai-SB"/>
          <w:b/>
          <w:bCs/>
          <w:sz w:val="28"/>
          <w:szCs w:val="28"/>
        </w:rPr>
      </w:pPr>
      <w:r w:rsidRPr="00421A19">
        <w:rPr>
          <w:rFonts w:eastAsia="DFKai-SB"/>
          <w:b/>
          <w:bCs/>
          <w:sz w:val="28"/>
          <w:szCs w:val="28"/>
        </w:rPr>
        <w:t>POST_DFT DATA CHECK:</w:t>
      </w:r>
    </w:p>
    <w:p w:rsidR="002C286C" w:rsidRPr="00994BEE" w:rsidRDefault="002C286C" w:rsidP="00F05FE2">
      <w:pPr>
        <w:pStyle w:val="ListParagraph"/>
        <w:widowControl/>
        <w:numPr>
          <w:ilvl w:val="0"/>
          <w:numId w:val="4"/>
        </w:numPr>
        <w:spacing w:line="360" w:lineRule="auto"/>
        <w:rPr>
          <w:rFonts w:eastAsia="DFKai-SB"/>
          <w:b/>
          <w:bCs/>
          <w:sz w:val="28"/>
          <w:szCs w:val="28"/>
        </w:rPr>
      </w:pPr>
      <w:r w:rsidRPr="00994BEE">
        <w:rPr>
          <w:rFonts w:eastAsia="DFKai-SB"/>
          <w:b/>
          <w:bCs/>
          <w:sz w:val="28"/>
          <w:szCs w:val="28"/>
        </w:rPr>
        <w:t>flec:</w:t>
      </w:r>
    </w:p>
    <w:p w:rsidR="00055D8F" w:rsidRPr="00055D8F" w:rsidRDefault="00055D8F" w:rsidP="00055D8F">
      <w:pPr>
        <w:pStyle w:val="ListParagraph"/>
        <w:widowControl/>
        <w:spacing w:line="360" w:lineRule="auto"/>
        <w:rPr>
          <w:rFonts w:eastAsia="DFKai-SB"/>
          <w:sz w:val="18"/>
          <w:szCs w:val="18"/>
        </w:rPr>
      </w:pPr>
      <w:r w:rsidRPr="00055D8F">
        <w:rPr>
          <w:rFonts w:eastAsia="DFKai-SB"/>
          <w:sz w:val="18"/>
          <w:szCs w:val="18"/>
        </w:rPr>
        <w:t>/home/ftv_training/AC_training/Intern_June_2024/Intern/sang_nguyen/FSN0FS142A/FE/DFT/TDI_240723/ECO/FLEC</w:t>
      </w:r>
    </w:p>
    <w:p w:rsidR="00055D8F" w:rsidRDefault="00055D8F" w:rsidP="00055D8F">
      <w:pPr>
        <w:pStyle w:val="ListParagraph"/>
        <w:widowControl/>
        <w:spacing w:line="360" w:lineRule="auto"/>
        <w:rPr>
          <w:rFonts w:eastAsia="DFKai-SB"/>
          <w:sz w:val="28"/>
          <w:szCs w:val="28"/>
        </w:rPr>
      </w:pPr>
      <w:r w:rsidRPr="00055D8F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3DAF3AAE" wp14:editId="18D9B30F">
            <wp:extent cx="6221802" cy="979358"/>
            <wp:effectExtent l="0" t="0" r="7620" b="0"/>
            <wp:docPr id="1504620261" name="Picture 1504620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42294" cy="98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8F" w:rsidRPr="00994BEE" w:rsidRDefault="00055D8F" w:rsidP="00055D8F">
      <w:pPr>
        <w:pStyle w:val="ListParagraph"/>
        <w:widowControl/>
        <w:spacing w:line="360" w:lineRule="auto"/>
        <w:rPr>
          <w:rFonts w:eastAsia="DFKai-SB"/>
          <w:b/>
          <w:bCs/>
          <w:sz w:val="28"/>
          <w:szCs w:val="28"/>
        </w:rPr>
      </w:pPr>
      <w:r w:rsidRPr="00994BEE">
        <w:rPr>
          <w:rFonts w:eastAsia="DFKai-SB"/>
          <w:b/>
          <w:bCs/>
          <w:sz w:val="28"/>
          <w:szCs w:val="28"/>
        </w:rPr>
        <w:t>run_flec:</w:t>
      </w:r>
    </w:p>
    <w:p w:rsidR="00055D8F" w:rsidRPr="00994BEE" w:rsidRDefault="00055D8F" w:rsidP="00994BEE">
      <w:pPr>
        <w:pStyle w:val="ListParagraph"/>
        <w:widowControl/>
        <w:spacing w:line="360" w:lineRule="auto"/>
        <w:rPr>
          <w:rFonts w:eastAsia="DFKai-SB"/>
          <w:sz w:val="28"/>
          <w:szCs w:val="28"/>
        </w:rPr>
      </w:pPr>
      <w:r w:rsidRPr="00055D8F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07C909C2" wp14:editId="6D9F720A">
            <wp:extent cx="3347947" cy="2265470"/>
            <wp:effectExtent l="0" t="0" r="5080" b="1905"/>
            <wp:docPr id="1504620263" name="Picture 1504620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5617" cy="22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8F" w:rsidRPr="00994BEE" w:rsidRDefault="00055D8F" w:rsidP="00055D8F">
      <w:pPr>
        <w:pStyle w:val="ListParagraph"/>
        <w:widowControl/>
        <w:spacing w:line="360" w:lineRule="auto"/>
        <w:rPr>
          <w:rFonts w:eastAsia="DFKai-SB"/>
          <w:b/>
          <w:bCs/>
          <w:sz w:val="28"/>
          <w:szCs w:val="28"/>
        </w:rPr>
      </w:pPr>
      <w:r w:rsidRPr="00994BEE">
        <w:rPr>
          <w:rFonts w:eastAsia="DFKai-SB"/>
          <w:b/>
          <w:bCs/>
          <w:sz w:val="28"/>
          <w:szCs w:val="28"/>
        </w:rPr>
        <w:t>flec.log:</w:t>
      </w:r>
    </w:p>
    <w:p w:rsidR="00055D8F" w:rsidRDefault="00055D8F" w:rsidP="00055D8F">
      <w:pPr>
        <w:pStyle w:val="ListParagraph"/>
        <w:widowControl/>
        <w:spacing w:line="360" w:lineRule="auto"/>
        <w:rPr>
          <w:rFonts w:eastAsia="DFKai-SB"/>
          <w:sz w:val="28"/>
          <w:szCs w:val="28"/>
        </w:rPr>
      </w:pPr>
      <w:r w:rsidRPr="00055D8F">
        <w:rPr>
          <w:rFonts w:eastAsia="DFKai-SB"/>
          <w:noProof/>
          <w:sz w:val="28"/>
          <w:szCs w:val="28"/>
          <w:lang w:eastAsia="en-US"/>
        </w:rPr>
        <w:lastRenderedPageBreak/>
        <w:drawing>
          <wp:inline distT="0" distB="0" distL="0" distR="0" wp14:anchorId="2BB7F4E6" wp14:editId="469223C8">
            <wp:extent cx="4372918" cy="3455905"/>
            <wp:effectExtent l="0" t="0" r="8890" b="0"/>
            <wp:docPr id="1504620262" name="Picture 1504620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4184" cy="34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8F" w:rsidRPr="00994BEE" w:rsidRDefault="00055D8F" w:rsidP="00F05FE2">
      <w:pPr>
        <w:pStyle w:val="ListParagraph"/>
        <w:widowControl/>
        <w:numPr>
          <w:ilvl w:val="0"/>
          <w:numId w:val="4"/>
        </w:numPr>
        <w:spacing w:line="360" w:lineRule="auto"/>
        <w:rPr>
          <w:rFonts w:eastAsia="DFKai-SB"/>
          <w:b/>
          <w:bCs/>
          <w:sz w:val="28"/>
          <w:szCs w:val="28"/>
        </w:rPr>
      </w:pPr>
      <w:r w:rsidRPr="00994BEE">
        <w:rPr>
          <w:rFonts w:eastAsia="DFKai-SB"/>
          <w:b/>
          <w:bCs/>
          <w:sz w:val="28"/>
          <w:szCs w:val="28"/>
        </w:rPr>
        <w:t>flre:</w:t>
      </w:r>
    </w:p>
    <w:p w:rsidR="00055D8F" w:rsidRDefault="00055D8F" w:rsidP="00055D8F">
      <w:pPr>
        <w:pStyle w:val="ListParagraph"/>
        <w:widowControl/>
        <w:spacing w:line="360" w:lineRule="auto"/>
        <w:rPr>
          <w:rFonts w:eastAsia="DFKai-SB"/>
          <w:sz w:val="18"/>
          <w:szCs w:val="18"/>
        </w:rPr>
      </w:pPr>
      <w:r w:rsidRPr="00055D8F">
        <w:rPr>
          <w:rFonts w:eastAsia="DFKai-SB"/>
          <w:sz w:val="18"/>
          <w:szCs w:val="18"/>
        </w:rPr>
        <w:t>/home/ftv_training/AC_training/Intern_June_2024/Intern/sang_nguyen/FSN0FS142A/FE/Pre_Sim/TDI_Jul_30_post_DFT/flre</w:t>
      </w:r>
    </w:p>
    <w:p w:rsidR="00055D8F" w:rsidRDefault="00055D8F" w:rsidP="00055D8F">
      <w:pPr>
        <w:pStyle w:val="ListParagraph"/>
        <w:widowControl/>
        <w:spacing w:line="360" w:lineRule="auto"/>
        <w:rPr>
          <w:rFonts w:eastAsia="DFKai-SB"/>
          <w:sz w:val="28"/>
          <w:szCs w:val="28"/>
        </w:rPr>
      </w:pPr>
      <w:r w:rsidRPr="00055D8F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3C26F3C8" wp14:editId="418079E4">
            <wp:extent cx="5957258" cy="546953"/>
            <wp:effectExtent l="0" t="0" r="5715" b="5715"/>
            <wp:docPr id="1504620264" name="Picture 1504620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87451" cy="5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90" w:rsidRPr="00E44390" w:rsidRDefault="00632008" w:rsidP="00E44390">
      <w:pPr>
        <w:pStyle w:val="ListParagraph"/>
        <w:widowControl/>
        <w:spacing w:line="360" w:lineRule="auto"/>
        <w:rPr>
          <w:rFonts w:eastAsia="DFKai-SB"/>
          <w:sz w:val="28"/>
          <w:szCs w:val="28"/>
        </w:rPr>
      </w:pPr>
      <w:r w:rsidRPr="00632008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1610FC8F" wp14:editId="689FE235">
            <wp:extent cx="5258534" cy="2210108"/>
            <wp:effectExtent l="0" t="0" r="0" b="0"/>
            <wp:docPr id="1504620268" name="Picture 1504620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47" w:rsidRPr="00994BEE" w:rsidRDefault="00885747" w:rsidP="00F05FE2">
      <w:pPr>
        <w:pStyle w:val="ListParagraph"/>
        <w:widowControl/>
        <w:numPr>
          <w:ilvl w:val="0"/>
          <w:numId w:val="4"/>
        </w:numPr>
        <w:spacing w:line="360" w:lineRule="auto"/>
        <w:rPr>
          <w:rFonts w:eastAsia="DFKai-SB"/>
          <w:b/>
          <w:bCs/>
          <w:sz w:val="28"/>
          <w:szCs w:val="28"/>
        </w:rPr>
      </w:pPr>
      <w:r w:rsidRPr="00994BEE">
        <w:rPr>
          <w:rFonts w:eastAsia="DFKai-SB"/>
          <w:b/>
          <w:bCs/>
          <w:sz w:val="28"/>
          <w:szCs w:val="28"/>
        </w:rPr>
        <w:t>ferc:</w:t>
      </w:r>
    </w:p>
    <w:p w:rsidR="00885747" w:rsidRDefault="00885747" w:rsidP="00885747">
      <w:pPr>
        <w:pStyle w:val="ListParagraph"/>
        <w:widowControl/>
        <w:spacing w:line="360" w:lineRule="auto"/>
        <w:rPr>
          <w:rFonts w:eastAsia="DFKai-SB"/>
          <w:sz w:val="18"/>
          <w:szCs w:val="18"/>
        </w:rPr>
      </w:pPr>
      <w:r w:rsidRPr="00885747">
        <w:rPr>
          <w:rFonts w:eastAsia="DFKai-SB"/>
          <w:sz w:val="18"/>
          <w:szCs w:val="18"/>
        </w:rPr>
        <w:t>/home/ftv_training/AC_training/Intern_June_2024/Intern/sang_nguyen/FSN0FS142A/FE/Pre_Sim/TDI_Jul_30_post_DFT/ferc</w:t>
      </w:r>
    </w:p>
    <w:p w:rsidR="00632008" w:rsidRDefault="00632008" w:rsidP="00885747">
      <w:pPr>
        <w:pStyle w:val="ListParagraph"/>
        <w:widowControl/>
        <w:spacing w:line="360" w:lineRule="auto"/>
        <w:rPr>
          <w:rFonts w:eastAsia="DFKai-SB"/>
          <w:sz w:val="18"/>
          <w:szCs w:val="18"/>
        </w:rPr>
      </w:pPr>
      <w:r w:rsidRPr="00632008">
        <w:rPr>
          <w:rFonts w:eastAsia="DFKai-SB"/>
          <w:noProof/>
          <w:sz w:val="18"/>
          <w:szCs w:val="18"/>
          <w:lang w:eastAsia="en-US"/>
        </w:rPr>
        <w:lastRenderedPageBreak/>
        <w:drawing>
          <wp:inline distT="0" distB="0" distL="0" distR="0" wp14:anchorId="4F2E6E36" wp14:editId="0692758D">
            <wp:extent cx="6060775" cy="836458"/>
            <wp:effectExtent l="0" t="0" r="0" b="1905"/>
            <wp:docPr id="1504620267" name="Picture 1504620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72610" cy="83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08" w:rsidRPr="00994BEE" w:rsidRDefault="00632008" w:rsidP="00885747">
      <w:pPr>
        <w:pStyle w:val="ListParagraph"/>
        <w:widowControl/>
        <w:spacing w:line="360" w:lineRule="auto"/>
        <w:rPr>
          <w:rFonts w:eastAsia="DFKai-SB"/>
          <w:b/>
          <w:bCs/>
          <w:sz w:val="28"/>
          <w:szCs w:val="28"/>
        </w:rPr>
      </w:pPr>
      <w:r w:rsidRPr="00994BEE">
        <w:rPr>
          <w:rFonts w:eastAsia="DFKai-SB"/>
          <w:b/>
          <w:bCs/>
          <w:sz w:val="28"/>
          <w:szCs w:val="28"/>
        </w:rPr>
        <w:t xml:space="preserve">run_ferc: </w:t>
      </w:r>
    </w:p>
    <w:p w:rsidR="00632008" w:rsidRPr="00885747" w:rsidRDefault="00632008" w:rsidP="00885747">
      <w:pPr>
        <w:pStyle w:val="ListParagraph"/>
        <w:widowControl/>
        <w:spacing w:line="360" w:lineRule="auto"/>
        <w:rPr>
          <w:rFonts w:eastAsia="DFKai-SB"/>
          <w:sz w:val="18"/>
          <w:szCs w:val="18"/>
        </w:rPr>
      </w:pPr>
      <w:r w:rsidRPr="00632008">
        <w:rPr>
          <w:rFonts w:eastAsia="DFKai-SB"/>
          <w:noProof/>
          <w:sz w:val="18"/>
          <w:szCs w:val="18"/>
          <w:lang w:eastAsia="en-US"/>
        </w:rPr>
        <w:drawing>
          <wp:inline distT="0" distB="0" distL="0" distR="0" wp14:anchorId="767BAC73" wp14:editId="2BDC5C18">
            <wp:extent cx="3900397" cy="723857"/>
            <wp:effectExtent l="0" t="0" r="5080" b="635"/>
            <wp:docPr id="1504620269" name="Picture 1504620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32311" cy="7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90" w:rsidRDefault="00632008" w:rsidP="006B6854">
      <w:pPr>
        <w:pStyle w:val="ListParagraph"/>
        <w:widowControl/>
        <w:spacing w:line="360" w:lineRule="auto"/>
        <w:rPr>
          <w:rFonts w:eastAsia="DFKai-SB"/>
          <w:sz w:val="28"/>
          <w:szCs w:val="28"/>
        </w:rPr>
      </w:pPr>
      <w:r w:rsidRPr="00632008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278A6C8A" wp14:editId="072A35F4">
            <wp:extent cx="5262786" cy="2603181"/>
            <wp:effectExtent l="0" t="0" r="0" b="6985"/>
            <wp:docPr id="1504620266" name="Picture 1504620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297" cy="260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D7" w:rsidRPr="00A131D7" w:rsidRDefault="00A131D7" w:rsidP="006B6854">
      <w:pPr>
        <w:pStyle w:val="ListParagraph"/>
        <w:widowControl/>
        <w:spacing w:line="360" w:lineRule="auto"/>
        <w:rPr>
          <w:rFonts w:eastAsia="DFKai-SB"/>
          <w:b/>
          <w:i/>
          <w:sz w:val="28"/>
          <w:szCs w:val="28"/>
        </w:rPr>
      </w:pPr>
      <w:r w:rsidRPr="00A131D7">
        <w:rPr>
          <w:rFonts w:eastAsia="DFKai-SB"/>
          <w:b/>
          <w:i/>
          <w:sz w:val="28"/>
          <w:szCs w:val="28"/>
        </w:rPr>
        <w:t>Problem:</w:t>
      </w:r>
    </w:p>
    <w:p w:rsidR="00A131D7" w:rsidRDefault="00A131D7" w:rsidP="006B6854">
      <w:pPr>
        <w:pStyle w:val="ListParagraph"/>
        <w:widowControl/>
        <w:spacing w:line="360" w:lineRule="auto"/>
        <w:rPr>
          <w:rFonts w:eastAsia="DFKai-SB"/>
          <w:sz w:val="28"/>
          <w:szCs w:val="28"/>
        </w:rPr>
      </w:pPr>
      <w:r w:rsidRPr="00A131D7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582718F2" wp14:editId="65CDF239">
            <wp:extent cx="5877745" cy="33342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D7" w:rsidRPr="006B6854" w:rsidRDefault="00A131D7" w:rsidP="006B6854">
      <w:pPr>
        <w:pStyle w:val="ListParagraph"/>
        <w:widowControl/>
        <w:spacing w:line="360" w:lineRule="auto"/>
        <w:rPr>
          <w:rFonts w:eastAsia="DFKai-SB"/>
          <w:sz w:val="28"/>
          <w:szCs w:val="28"/>
        </w:rPr>
      </w:pPr>
      <w:r w:rsidRPr="00A131D7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19D7E942" wp14:editId="5158C61F">
            <wp:extent cx="5944430" cy="1247949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6C" w:rsidRPr="00994BEE" w:rsidRDefault="002C286C" w:rsidP="00F05FE2">
      <w:pPr>
        <w:pStyle w:val="ListParagraph"/>
        <w:widowControl/>
        <w:numPr>
          <w:ilvl w:val="0"/>
          <w:numId w:val="4"/>
        </w:numPr>
        <w:spacing w:line="360" w:lineRule="auto"/>
        <w:rPr>
          <w:rFonts w:eastAsia="DFKai-SB"/>
          <w:b/>
          <w:bCs/>
          <w:sz w:val="28"/>
          <w:szCs w:val="28"/>
        </w:rPr>
      </w:pPr>
      <w:r w:rsidRPr="00994BEE">
        <w:rPr>
          <w:rFonts w:eastAsia="DFKai-SB"/>
          <w:b/>
          <w:bCs/>
          <w:sz w:val="28"/>
          <w:szCs w:val="28"/>
        </w:rPr>
        <w:t xml:space="preserve">fsta: </w:t>
      </w:r>
    </w:p>
    <w:p w:rsidR="002C286C" w:rsidRPr="002C286C" w:rsidRDefault="002C286C" w:rsidP="002C286C">
      <w:pPr>
        <w:pStyle w:val="ListParagraph"/>
        <w:widowControl/>
        <w:spacing w:line="360" w:lineRule="auto"/>
        <w:rPr>
          <w:rFonts w:eastAsia="DFKai-SB"/>
          <w:sz w:val="18"/>
          <w:szCs w:val="18"/>
        </w:rPr>
      </w:pPr>
      <w:r w:rsidRPr="002C286C">
        <w:rPr>
          <w:rFonts w:eastAsia="DFKai-SB"/>
          <w:sz w:val="18"/>
          <w:szCs w:val="18"/>
        </w:rPr>
        <w:t>/home/ftv_training/AC_training/Intern_June_2024/Intern/sang_nguyen/FSN0FS142A/FE/Fsta/Pre_STA/TDI_July_30_post_DFT</w:t>
      </w:r>
    </w:p>
    <w:p w:rsidR="00632008" w:rsidRPr="00994BEE" w:rsidRDefault="002C286C" w:rsidP="00994BEE">
      <w:pPr>
        <w:pStyle w:val="ListParagraph"/>
        <w:widowControl/>
        <w:spacing w:line="360" w:lineRule="auto"/>
        <w:rPr>
          <w:rFonts w:eastAsia="DFKai-SB"/>
          <w:sz w:val="28"/>
          <w:szCs w:val="28"/>
        </w:rPr>
      </w:pPr>
      <w:r w:rsidRPr="002C286C">
        <w:rPr>
          <w:rFonts w:eastAsia="DFKai-SB"/>
          <w:noProof/>
          <w:sz w:val="28"/>
          <w:szCs w:val="28"/>
          <w:lang w:eastAsia="en-US"/>
        </w:rPr>
        <w:lastRenderedPageBreak/>
        <w:drawing>
          <wp:inline distT="0" distB="0" distL="0" distR="0" wp14:anchorId="31AFC9E9" wp14:editId="618B3B9C">
            <wp:extent cx="5853741" cy="13344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63780" cy="133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6C" w:rsidRPr="00994BEE" w:rsidRDefault="002C286C" w:rsidP="002C286C">
      <w:pPr>
        <w:pStyle w:val="ListParagraph"/>
        <w:widowControl/>
        <w:spacing w:line="360" w:lineRule="auto"/>
        <w:rPr>
          <w:rFonts w:eastAsia="DFKai-SB"/>
          <w:b/>
          <w:bCs/>
          <w:sz w:val="28"/>
          <w:szCs w:val="28"/>
        </w:rPr>
      </w:pPr>
      <w:r w:rsidRPr="00994BEE">
        <w:rPr>
          <w:rFonts w:eastAsia="DFKai-SB"/>
          <w:b/>
          <w:bCs/>
          <w:sz w:val="28"/>
          <w:szCs w:val="28"/>
        </w:rPr>
        <w:t>run_fsta.csh:</w:t>
      </w:r>
    </w:p>
    <w:p w:rsidR="00025977" w:rsidRPr="00632008" w:rsidRDefault="00025977" w:rsidP="00632008">
      <w:pPr>
        <w:pStyle w:val="ListParagraph"/>
        <w:widowControl/>
        <w:spacing w:line="360" w:lineRule="auto"/>
        <w:rPr>
          <w:rFonts w:eastAsia="DFKai-SB"/>
          <w:sz w:val="28"/>
          <w:szCs w:val="28"/>
        </w:rPr>
      </w:pPr>
      <w:r w:rsidRPr="00025977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4ACEF9AE" wp14:editId="12F64488">
            <wp:extent cx="5277587" cy="1714739"/>
            <wp:effectExtent l="0" t="0" r="0" b="0"/>
            <wp:docPr id="1504620256" name="Picture 1504620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6C" w:rsidRPr="00994BEE" w:rsidRDefault="002C286C" w:rsidP="002C286C">
      <w:pPr>
        <w:pStyle w:val="ListParagraph"/>
        <w:widowControl/>
        <w:spacing w:line="360" w:lineRule="auto"/>
        <w:rPr>
          <w:rFonts w:eastAsia="DFKai-SB"/>
          <w:b/>
          <w:bCs/>
          <w:sz w:val="28"/>
          <w:szCs w:val="28"/>
        </w:rPr>
      </w:pPr>
      <w:r w:rsidRPr="00994BEE">
        <w:rPr>
          <w:rFonts w:eastAsia="DFKai-SB"/>
          <w:b/>
          <w:bCs/>
          <w:sz w:val="28"/>
          <w:szCs w:val="28"/>
        </w:rPr>
        <w:t>Constraint.xml:</w:t>
      </w:r>
    </w:p>
    <w:p w:rsidR="002C286C" w:rsidRDefault="00025977" w:rsidP="00025977">
      <w:pPr>
        <w:widowControl/>
        <w:spacing w:line="360" w:lineRule="auto"/>
        <w:rPr>
          <w:rFonts w:eastAsia="DFKai-SB"/>
          <w:sz w:val="28"/>
          <w:szCs w:val="28"/>
        </w:rPr>
      </w:pPr>
      <w:r>
        <w:rPr>
          <w:rFonts w:eastAsia="DFKai-SB"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3954</wp:posOffset>
                </wp:positionH>
                <wp:positionV relativeFrom="paragraph">
                  <wp:posOffset>35836</wp:posOffset>
                </wp:positionV>
                <wp:extent cx="6509349" cy="387985"/>
                <wp:effectExtent l="0" t="0" r="25400" b="120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9349" cy="3879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4B9BE746" id="Rectangle 30" o:spid="_x0000_s1026" style="position:absolute;margin-left:.3pt;margin-top:2.8pt;width:512.55pt;height:30.5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" filled="f" strokecolor="black [3213]" strokeweight="1pt"/>
            </w:pict>
          </mc:Fallback>
        </mc:AlternateContent>
      </w:r>
      <w:r w:rsidRPr="00025977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564510CA" wp14:editId="39117349">
            <wp:extent cx="6515100" cy="387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77" w:rsidRPr="00025977" w:rsidRDefault="00055D8F" w:rsidP="00025977">
      <w:pPr>
        <w:widowControl/>
        <w:spacing w:line="360" w:lineRule="auto"/>
        <w:rPr>
          <w:rFonts w:eastAsia="DFKai-SB"/>
          <w:sz w:val="28"/>
          <w:szCs w:val="28"/>
        </w:rPr>
      </w:pPr>
      <w:r>
        <w:rPr>
          <w:rFonts w:eastAsia="DFKai-SB"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3954</wp:posOffset>
                </wp:positionH>
                <wp:positionV relativeFrom="paragraph">
                  <wp:posOffset>25053</wp:posOffset>
                </wp:positionV>
                <wp:extent cx="6515819" cy="404495"/>
                <wp:effectExtent l="0" t="0" r="18415" b="14605"/>
                <wp:wrapNone/>
                <wp:docPr id="1504620258" name="Rectangle 1504620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819" cy="404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6204A6D2" id="Rectangle 1504620258" o:spid="_x0000_s1026" style="position:absolute;margin-left:.3pt;margin-top:1.95pt;width:513.05pt;height:31.8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" filled="f" strokecolor="black [3213]" strokeweight="1pt"/>
            </w:pict>
          </mc:Fallback>
        </mc:AlternateContent>
      </w:r>
      <w:r w:rsidR="00025977" w:rsidRPr="00025977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06F40A96" wp14:editId="6AF250B0">
            <wp:extent cx="6515100" cy="404495"/>
            <wp:effectExtent l="0" t="0" r="0" b="0"/>
            <wp:docPr id="1504620257" name="Picture 1504620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54" w:rsidRPr="00994BEE" w:rsidRDefault="00025977" w:rsidP="00FE0154">
      <w:pPr>
        <w:widowControl/>
        <w:spacing w:line="360" w:lineRule="auto"/>
        <w:rPr>
          <w:rFonts w:eastAsia="DFKai-SB"/>
          <w:b/>
          <w:bCs/>
          <w:sz w:val="28"/>
          <w:szCs w:val="28"/>
        </w:rPr>
      </w:pPr>
      <w:r w:rsidRPr="00994BEE">
        <w:rPr>
          <w:rFonts w:eastAsia="DFKai-SB"/>
          <w:b/>
          <w:bCs/>
          <w:sz w:val="28"/>
          <w:szCs w:val="28"/>
        </w:rPr>
        <w:t xml:space="preserve">2 errors </w:t>
      </w:r>
      <w:r w:rsidR="00055D8F" w:rsidRPr="00994BEE">
        <w:rPr>
          <w:rFonts w:eastAsia="DFKai-SB"/>
          <w:b/>
          <w:bCs/>
          <w:sz w:val="28"/>
          <w:szCs w:val="28"/>
        </w:rPr>
        <w:t>in FstaLog Error Column:</w:t>
      </w:r>
    </w:p>
    <w:p w:rsidR="00055D8F" w:rsidRDefault="00055D8F" w:rsidP="00FE0154">
      <w:pPr>
        <w:widowControl/>
        <w:spacing w:line="360" w:lineRule="auto"/>
        <w:rPr>
          <w:rFonts w:eastAsia="DFKai-SB"/>
          <w:sz w:val="28"/>
          <w:szCs w:val="28"/>
        </w:rPr>
      </w:pPr>
      <w:r w:rsidRPr="00055D8F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5749FB8F" wp14:editId="4B31DF3E">
            <wp:extent cx="6515100" cy="130810"/>
            <wp:effectExtent l="0" t="0" r="0" b="2540"/>
            <wp:docPr id="1504620259" name="Picture 1504620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8F" w:rsidRPr="008A711A" w:rsidRDefault="008A711A" w:rsidP="00F05FE2">
      <w:pPr>
        <w:pStyle w:val="ListParagraph"/>
        <w:widowControl/>
        <w:numPr>
          <w:ilvl w:val="0"/>
          <w:numId w:val="4"/>
        </w:numPr>
        <w:spacing w:line="360" w:lineRule="auto"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  <w:lang w:val="vi-VN"/>
        </w:rPr>
        <w:t xml:space="preserve">The error indicates that we have set </w:t>
      </w:r>
      <w:r w:rsidR="00C966A3">
        <w:rPr>
          <w:rFonts w:eastAsia="DFKai-SB"/>
          <w:sz w:val="28"/>
          <w:szCs w:val="28"/>
        </w:rPr>
        <w:t>“</w:t>
      </w:r>
      <w:r>
        <w:rPr>
          <w:rFonts w:eastAsia="DFKai-SB"/>
          <w:sz w:val="28"/>
          <w:szCs w:val="28"/>
          <w:lang w:val="vi-VN"/>
        </w:rPr>
        <w:t>STA_PERIOD_DISCOUNT</w:t>
      </w:r>
      <w:r w:rsidR="00C966A3">
        <w:rPr>
          <w:rFonts w:eastAsia="DFKai-SB"/>
          <w:sz w:val="28"/>
          <w:szCs w:val="28"/>
        </w:rPr>
        <w:t>”</w:t>
      </w:r>
      <w:r>
        <w:rPr>
          <w:rFonts w:eastAsia="DFKai-SB"/>
          <w:sz w:val="28"/>
          <w:szCs w:val="28"/>
          <w:lang w:val="vi-VN"/>
        </w:rPr>
        <w:t xml:space="preserve"> differently from the default value of </w:t>
      </w:r>
      <w:r w:rsidR="008B476B">
        <w:rPr>
          <w:rFonts w:eastAsia="DFKai-SB"/>
          <w:sz w:val="28"/>
          <w:szCs w:val="28"/>
        </w:rPr>
        <w:t>P</w:t>
      </w:r>
      <w:r>
        <w:rPr>
          <w:rFonts w:eastAsia="DFKai-SB"/>
          <w:sz w:val="28"/>
          <w:szCs w:val="28"/>
          <w:lang w:val="vi-VN"/>
        </w:rPr>
        <w:t>rime</w:t>
      </w:r>
      <w:r w:rsidR="008B476B">
        <w:rPr>
          <w:rFonts w:eastAsia="DFKai-SB"/>
          <w:sz w:val="28"/>
          <w:szCs w:val="28"/>
        </w:rPr>
        <w:t>T</w:t>
      </w:r>
      <w:r>
        <w:rPr>
          <w:rFonts w:eastAsia="DFKai-SB"/>
          <w:sz w:val="28"/>
          <w:szCs w:val="28"/>
          <w:lang w:val="vi-VN"/>
        </w:rPr>
        <w:t xml:space="preserve">ime, it does not affect the tool running process. So, we can </w:t>
      </w:r>
      <w:r w:rsidR="00C966A3">
        <w:rPr>
          <w:rFonts w:eastAsia="DFKai-SB"/>
          <w:sz w:val="28"/>
          <w:szCs w:val="28"/>
        </w:rPr>
        <w:t>waive</w:t>
      </w:r>
      <w:r w:rsidR="00D833CB">
        <w:rPr>
          <w:rFonts w:eastAsia="DFKai-SB"/>
          <w:sz w:val="28"/>
          <w:szCs w:val="28"/>
          <w:lang w:val="vi-VN"/>
        </w:rPr>
        <w:t xml:space="preserve"> this error</w:t>
      </w:r>
      <w:r w:rsidR="00C966A3">
        <w:rPr>
          <w:rFonts w:eastAsia="DFKai-SB"/>
          <w:sz w:val="28"/>
          <w:szCs w:val="28"/>
        </w:rPr>
        <w:t>.</w:t>
      </w:r>
    </w:p>
    <w:p w:rsidR="00055D8F" w:rsidRPr="00025977" w:rsidRDefault="00055D8F" w:rsidP="00FE0154">
      <w:pPr>
        <w:widowControl/>
        <w:spacing w:line="360" w:lineRule="auto"/>
        <w:rPr>
          <w:rFonts w:eastAsia="DFKai-SB"/>
          <w:sz w:val="28"/>
          <w:szCs w:val="28"/>
        </w:rPr>
      </w:pPr>
      <w:r w:rsidRPr="00055D8F"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 wp14:anchorId="5A5480E1" wp14:editId="73C65B7D">
            <wp:extent cx="6515100" cy="94615"/>
            <wp:effectExtent l="0" t="0" r="0" b="635"/>
            <wp:docPr id="1504620260" name="Picture 1504620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9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54" w:rsidRPr="00994BEE" w:rsidRDefault="00C966A3" w:rsidP="00F05FE2">
      <w:pPr>
        <w:pStyle w:val="ListParagraph"/>
        <w:widowControl/>
        <w:numPr>
          <w:ilvl w:val="0"/>
          <w:numId w:val="4"/>
        </w:numPr>
        <w:spacing w:line="360" w:lineRule="auto"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</w:rPr>
        <w:t>The error indicates that we have set “</w:t>
      </w:r>
      <w:r w:rsidR="008B476B">
        <w:rPr>
          <w:rFonts w:eastAsia="DFKai-SB"/>
          <w:sz w:val="28"/>
          <w:szCs w:val="28"/>
        </w:rPr>
        <w:t>slew_derate_from_library</w:t>
      </w:r>
      <w:r>
        <w:rPr>
          <w:rFonts w:eastAsia="DFKai-SB"/>
          <w:sz w:val="28"/>
          <w:szCs w:val="28"/>
        </w:rPr>
        <w:t>”</w:t>
      </w:r>
      <w:r w:rsidR="008B476B">
        <w:rPr>
          <w:rFonts w:eastAsia="DFKai-SB"/>
          <w:sz w:val="28"/>
          <w:szCs w:val="28"/>
        </w:rPr>
        <w:t xml:space="preserve"> in library differently from the default value of PrimeTime. The slew value to actual characterized transition time is library_transition_time_value * slew_derate</w:t>
      </w:r>
    </w:p>
    <w:p w:rsidR="00A443D5" w:rsidRPr="00721D27" w:rsidRDefault="00A443D5" w:rsidP="00A443D5">
      <w:pPr>
        <w:pBdr>
          <w:bottom w:val="single" w:sz="12" w:space="1" w:color="auto"/>
        </w:pBdr>
        <w:rPr>
          <w:rFonts w:eastAsia="DFKai-SB"/>
          <w:b/>
          <w:bCs/>
          <w:i/>
          <w:sz w:val="28"/>
          <w:szCs w:val="28"/>
        </w:rPr>
      </w:pPr>
      <w:r>
        <w:rPr>
          <w:rFonts w:eastAsia="DFKai-SB"/>
          <w:b/>
          <w:bCs/>
          <w:i/>
          <w:sz w:val="28"/>
          <w:szCs w:val="28"/>
        </w:rPr>
        <w:t xml:space="preserve">PBA – GBA </w:t>
      </w:r>
    </w:p>
    <w:p w:rsidR="00A443D5" w:rsidRDefault="00A443D5" w:rsidP="00A443D5">
      <w:pPr>
        <w:rPr>
          <w:rFonts w:eastAsia="DFKai-SB"/>
          <w:bCs/>
          <w:sz w:val="28"/>
          <w:szCs w:val="28"/>
        </w:rPr>
      </w:pPr>
      <w:r w:rsidRPr="00D22020">
        <w:rPr>
          <w:rFonts w:eastAsia="DFKai-SB"/>
          <w:bCs/>
          <w:sz w:val="28"/>
          <w:szCs w:val="28"/>
        </w:rPr>
        <w:t xml:space="preserve">In GBA mode, pessimistic transition </w:t>
      </w:r>
      <w:r>
        <w:rPr>
          <w:rFonts w:eastAsia="DFKai-SB"/>
          <w:bCs/>
          <w:sz w:val="28"/>
          <w:szCs w:val="28"/>
        </w:rPr>
        <w:t>time is propagated at each cell of the timing graph</w:t>
      </w:r>
      <w:r w:rsidRPr="00D22020">
        <w:rPr>
          <w:rFonts w:eastAsia="DFKai-SB"/>
          <w:bCs/>
          <w:sz w:val="28"/>
          <w:szCs w:val="28"/>
        </w:rPr>
        <w:t>. GBA is able to calculate all the path delays</w:t>
      </w:r>
      <w:r>
        <w:rPr>
          <w:rFonts w:eastAsia="DFKai-SB"/>
          <w:bCs/>
          <w:sz w:val="28"/>
          <w:szCs w:val="28"/>
        </w:rPr>
        <w:t xml:space="preserve"> </w:t>
      </w:r>
      <w:r w:rsidRPr="00D22020">
        <w:rPr>
          <w:rFonts w:eastAsia="DFKai-SB"/>
          <w:bCs/>
          <w:sz w:val="28"/>
          <w:szCs w:val="28"/>
        </w:rPr>
        <w:t xml:space="preserve">in circuits and report the critical paths in a fast </w:t>
      </w:r>
      <w:r w:rsidRPr="00D22020">
        <w:rPr>
          <w:rFonts w:eastAsia="DFKai-SB"/>
          <w:bCs/>
          <w:sz w:val="28"/>
          <w:szCs w:val="28"/>
        </w:rPr>
        <w:lastRenderedPageBreak/>
        <w:t>way. However, it</w:t>
      </w:r>
      <w:r>
        <w:rPr>
          <w:rFonts w:eastAsia="DFKai-SB"/>
          <w:bCs/>
          <w:sz w:val="28"/>
          <w:szCs w:val="28"/>
        </w:rPr>
        <w:t xml:space="preserve"> </w:t>
      </w:r>
      <w:r w:rsidRPr="00D22020">
        <w:rPr>
          <w:rFonts w:eastAsia="DFKai-SB"/>
          <w:bCs/>
          <w:sz w:val="28"/>
          <w:szCs w:val="28"/>
        </w:rPr>
        <w:t>always introduces pessimism due to the worst-case slew propagation.</w:t>
      </w:r>
    </w:p>
    <w:p w:rsidR="00A443D5" w:rsidRDefault="00A443D5" w:rsidP="00A443D5">
      <w:pPr>
        <w:rPr>
          <w:rFonts w:eastAsia="DFKai-SB"/>
          <w:bCs/>
          <w:sz w:val="28"/>
          <w:szCs w:val="28"/>
        </w:rPr>
      </w:pPr>
    </w:p>
    <w:p w:rsidR="00A443D5" w:rsidRDefault="00A443D5" w:rsidP="00A443D5">
      <w:pPr>
        <w:rPr>
          <w:rFonts w:eastAsia="DFKai-SB"/>
          <w:bCs/>
          <w:sz w:val="28"/>
          <w:szCs w:val="28"/>
        </w:rPr>
      </w:pPr>
      <w:r>
        <w:rPr>
          <w:rFonts w:eastAsia="DFKai-SB"/>
          <w:bCs/>
          <w:sz w:val="28"/>
          <w:szCs w:val="28"/>
        </w:rPr>
        <w:t>As for PBA</w:t>
      </w:r>
      <w:r w:rsidRPr="00D22020">
        <w:rPr>
          <w:rFonts w:eastAsia="DFKai-SB"/>
          <w:bCs/>
          <w:sz w:val="28"/>
          <w:szCs w:val="28"/>
        </w:rPr>
        <w:t>, timing analysis pessimism is reduced at the cost</w:t>
      </w:r>
      <w:r>
        <w:rPr>
          <w:rFonts w:eastAsia="DFKai-SB"/>
          <w:bCs/>
          <w:sz w:val="28"/>
          <w:szCs w:val="28"/>
        </w:rPr>
        <w:t xml:space="preserve"> </w:t>
      </w:r>
      <w:r w:rsidRPr="00D22020">
        <w:rPr>
          <w:rFonts w:eastAsia="DFKai-SB"/>
          <w:bCs/>
          <w:sz w:val="28"/>
          <w:szCs w:val="28"/>
        </w:rPr>
        <w:t>of significantly g</w:t>
      </w:r>
      <w:r>
        <w:rPr>
          <w:rFonts w:eastAsia="DFKai-SB"/>
          <w:bCs/>
          <w:sz w:val="28"/>
          <w:szCs w:val="28"/>
        </w:rPr>
        <w:t>reater runtime than GBA</w:t>
      </w:r>
      <w:r w:rsidRPr="00D22020">
        <w:rPr>
          <w:rFonts w:eastAsia="DFKai-SB"/>
          <w:bCs/>
          <w:sz w:val="28"/>
          <w:szCs w:val="28"/>
        </w:rPr>
        <w:t xml:space="preserve">. </w:t>
      </w:r>
      <w:r>
        <w:rPr>
          <w:rFonts w:eastAsia="DFKai-SB"/>
          <w:bCs/>
          <w:sz w:val="28"/>
          <w:szCs w:val="28"/>
        </w:rPr>
        <w:t>In PBA</w:t>
      </w:r>
      <w:r w:rsidRPr="00D22020">
        <w:rPr>
          <w:rFonts w:eastAsia="DFKai-SB"/>
          <w:bCs/>
          <w:sz w:val="28"/>
          <w:szCs w:val="28"/>
        </w:rPr>
        <w:t>, the slew of th</w:t>
      </w:r>
      <w:r>
        <w:rPr>
          <w:rFonts w:eastAsia="DFKai-SB"/>
          <w:bCs/>
          <w:sz w:val="28"/>
          <w:szCs w:val="28"/>
        </w:rPr>
        <w:t>e output pin</w:t>
      </w:r>
      <w:r w:rsidRPr="00D22020">
        <w:rPr>
          <w:rFonts w:eastAsia="DFKai-SB"/>
          <w:bCs/>
          <w:sz w:val="28"/>
          <w:szCs w:val="28"/>
        </w:rPr>
        <w:t xml:space="preserve"> is computed based on the real slew</w:t>
      </w:r>
      <w:r>
        <w:rPr>
          <w:rFonts w:eastAsia="DFKai-SB"/>
          <w:bCs/>
          <w:sz w:val="28"/>
          <w:szCs w:val="28"/>
        </w:rPr>
        <w:t xml:space="preserve"> of inputs</w:t>
      </w:r>
      <w:r w:rsidRPr="00D22020">
        <w:rPr>
          <w:rFonts w:eastAsia="DFKai-SB"/>
          <w:bCs/>
          <w:sz w:val="28"/>
          <w:szCs w:val="28"/>
        </w:rPr>
        <w:t>. Then the actual path-specific slew is</w:t>
      </w:r>
      <w:r>
        <w:rPr>
          <w:rFonts w:eastAsia="DFKai-SB"/>
          <w:bCs/>
          <w:sz w:val="28"/>
          <w:szCs w:val="28"/>
        </w:rPr>
        <w:t xml:space="preserve"> </w:t>
      </w:r>
      <w:r w:rsidRPr="00D22020">
        <w:rPr>
          <w:rFonts w:eastAsia="DFKai-SB"/>
          <w:bCs/>
          <w:sz w:val="28"/>
          <w:szCs w:val="28"/>
        </w:rPr>
        <w:t>propagated on the path and used in delay calculation for cells, which</w:t>
      </w:r>
      <w:r>
        <w:rPr>
          <w:rFonts w:eastAsia="DFKai-SB"/>
          <w:bCs/>
          <w:sz w:val="28"/>
          <w:szCs w:val="28"/>
        </w:rPr>
        <w:t xml:space="preserve"> </w:t>
      </w:r>
      <w:r w:rsidRPr="00D22020">
        <w:rPr>
          <w:rFonts w:eastAsia="DFKai-SB"/>
          <w:bCs/>
          <w:sz w:val="28"/>
          <w:szCs w:val="28"/>
        </w:rPr>
        <w:t xml:space="preserve">helps to improve </w:t>
      </w:r>
      <w:r>
        <w:rPr>
          <w:rFonts w:eastAsia="DFKai-SB"/>
          <w:bCs/>
          <w:sz w:val="28"/>
          <w:szCs w:val="28"/>
        </w:rPr>
        <w:t>the accuracy of time analysis. However, a</w:t>
      </w:r>
      <w:r w:rsidRPr="00D22020">
        <w:rPr>
          <w:rFonts w:eastAsia="DFKai-SB"/>
          <w:bCs/>
          <w:sz w:val="28"/>
          <w:szCs w:val="28"/>
        </w:rPr>
        <w:t>s the number of</w:t>
      </w:r>
      <w:r>
        <w:rPr>
          <w:rFonts w:eastAsia="DFKai-SB"/>
          <w:bCs/>
          <w:sz w:val="28"/>
          <w:szCs w:val="28"/>
        </w:rPr>
        <w:t xml:space="preserve"> </w:t>
      </w:r>
      <w:r w:rsidRPr="00D22020">
        <w:rPr>
          <w:rFonts w:eastAsia="DFKai-SB"/>
          <w:bCs/>
          <w:sz w:val="28"/>
          <w:szCs w:val="28"/>
        </w:rPr>
        <w:t>timing paths increases, there is an exponential increment in the</w:t>
      </w:r>
      <w:r>
        <w:rPr>
          <w:rFonts w:eastAsia="DFKai-SB"/>
          <w:bCs/>
          <w:sz w:val="28"/>
          <w:szCs w:val="28"/>
        </w:rPr>
        <w:t xml:space="preserve"> </w:t>
      </w:r>
      <w:r w:rsidRPr="00D22020">
        <w:rPr>
          <w:rFonts w:eastAsia="DFKai-SB"/>
          <w:bCs/>
          <w:sz w:val="28"/>
          <w:szCs w:val="28"/>
        </w:rPr>
        <w:t>possibilities of transition propagation and delay calculation at each</w:t>
      </w:r>
      <w:r>
        <w:rPr>
          <w:rFonts w:eastAsia="DFKai-SB"/>
          <w:bCs/>
          <w:sz w:val="28"/>
          <w:szCs w:val="28"/>
        </w:rPr>
        <w:t xml:space="preserve"> </w:t>
      </w:r>
      <w:r w:rsidRPr="00D22020">
        <w:rPr>
          <w:rFonts w:eastAsia="DFKai-SB"/>
          <w:bCs/>
          <w:sz w:val="28"/>
          <w:szCs w:val="28"/>
        </w:rPr>
        <w:t>cell. It causes PBA runtime-intensive.</w:t>
      </w:r>
    </w:p>
    <w:p w:rsidR="00A443D5" w:rsidRDefault="00A443D5" w:rsidP="00A443D5">
      <w:pPr>
        <w:rPr>
          <w:rFonts w:eastAsia="DFKai-SB"/>
          <w:bCs/>
          <w:sz w:val="28"/>
          <w:szCs w:val="28"/>
        </w:rPr>
      </w:pPr>
    </w:p>
    <w:p w:rsidR="00A443D5" w:rsidRDefault="00A443D5" w:rsidP="00A443D5">
      <w:pPr>
        <w:rPr>
          <w:rFonts w:eastAsia="DFKai-SB"/>
          <w:bCs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77184" behindDoc="0" locked="0" layoutInCell="1" allowOverlap="1" wp14:anchorId="75234725" wp14:editId="656D58BD">
            <wp:simplePos x="0" y="0"/>
            <wp:positionH relativeFrom="page">
              <wp:align>center</wp:align>
            </wp:positionH>
            <wp:positionV relativeFrom="paragraph">
              <wp:posOffset>530752</wp:posOffset>
            </wp:positionV>
            <wp:extent cx="5735955" cy="2259965"/>
            <wp:effectExtent l="0" t="0" r="0" b="698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DFKai-SB"/>
          <w:bCs/>
          <w:sz w:val="28"/>
          <w:szCs w:val="28"/>
        </w:rPr>
        <w:t>Consider the following example. Assume that we are doing setup check (max delay) for the timing path from FF1 to FF2.</w:t>
      </w:r>
    </w:p>
    <w:p w:rsidR="00A443D5" w:rsidRDefault="00A443D5" w:rsidP="00A443D5">
      <w:pPr>
        <w:rPr>
          <w:rFonts w:eastAsia="DFKai-SB"/>
          <w:bCs/>
          <w:sz w:val="28"/>
          <w:szCs w:val="28"/>
        </w:rPr>
      </w:pPr>
    </w:p>
    <w:p w:rsidR="00A443D5" w:rsidRDefault="00A443D5" w:rsidP="00A443D5">
      <w:pPr>
        <w:rPr>
          <w:rFonts w:eastAsia="DFKai-SB"/>
          <w:bCs/>
          <w:sz w:val="28"/>
          <w:szCs w:val="28"/>
        </w:rPr>
      </w:pPr>
      <w:r>
        <w:rPr>
          <w:rFonts w:eastAsia="DFKai-SB"/>
          <w:bCs/>
          <w:sz w:val="28"/>
          <w:szCs w:val="28"/>
        </w:rPr>
        <w:t>In GPA, slews propagated to the outpin of each gates will be the worst, meaning it will be computed based on the gates’ output load and worst input slews, namely:</w:t>
      </w:r>
    </w:p>
    <w:p w:rsidR="00A443D5" w:rsidRDefault="00A443D5" w:rsidP="00F05FE2">
      <w:pPr>
        <w:pStyle w:val="ListParagraph"/>
        <w:numPr>
          <w:ilvl w:val="0"/>
          <w:numId w:val="9"/>
        </w:numPr>
        <w:rPr>
          <w:rFonts w:eastAsia="DFKai-SB"/>
          <w:bCs/>
          <w:sz w:val="28"/>
          <w:szCs w:val="28"/>
        </w:rPr>
      </w:pPr>
      <w:r>
        <w:rPr>
          <w:rFonts w:eastAsia="DFKai-SB"/>
          <w:bCs/>
          <w:sz w:val="28"/>
          <w:szCs w:val="28"/>
        </w:rPr>
        <w:t xml:space="preserve">Slew at pin B to Z for </w:t>
      </w:r>
      <w:r w:rsidRPr="00BA289D">
        <w:rPr>
          <w:rFonts w:eastAsia="DFKai-SB"/>
          <w:bCs/>
          <w:color w:val="8F824B"/>
          <w:sz w:val="28"/>
          <w:szCs w:val="28"/>
        </w:rPr>
        <w:sym w:font="Wingdings" w:char="F06E"/>
      </w:r>
    </w:p>
    <w:p w:rsidR="00A443D5" w:rsidRDefault="00A443D5" w:rsidP="00F05FE2">
      <w:pPr>
        <w:pStyle w:val="ListParagraph"/>
        <w:numPr>
          <w:ilvl w:val="0"/>
          <w:numId w:val="9"/>
        </w:numPr>
        <w:rPr>
          <w:rFonts w:eastAsia="DFKai-SB"/>
          <w:bCs/>
          <w:sz w:val="28"/>
          <w:szCs w:val="28"/>
        </w:rPr>
      </w:pPr>
      <w:r>
        <w:rPr>
          <w:rFonts w:eastAsia="DFKai-SB"/>
          <w:bCs/>
          <w:sz w:val="28"/>
          <w:szCs w:val="28"/>
        </w:rPr>
        <w:t xml:space="preserve">Slew at pin A to Z for </w:t>
      </w:r>
      <w:r w:rsidRPr="00BA289D">
        <w:rPr>
          <w:rFonts w:eastAsia="DFKai-SB"/>
          <w:bCs/>
          <w:color w:val="3B7D9B"/>
          <w:sz w:val="28"/>
          <w:szCs w:val="28"/>
        </w:rPr>
        <w:sym w:font="Wingdings" w:char="F06E"/>
      </w:r>
    </w:p>
    <w:p w:rsidR="00A443D5" w:rsidRPr="00D22020" w:rsidRDefault="00A443D5" w:rsidP="00F05FE2">
      <w:pPr>
        <w:pStyle w:val="ListParagraph"/>
        <w:numPr>
          <w:ilvl w:val="0"/>
          <w:numId w:val="9"/>
        </w:numPr>
        <w:rPr>
          <w:rFonts w:eastAsia="DFKai-SB"/>
          <w:bCs/>
          <w:sz w:val="28"/>
          <w:szCs w:val="28"/>
        </w:rPr>
      </w:pPr>
      <w:r>
        <w:rPr>
          <w:rFonts w:eastAsia="DFKai-SB"/>
          <w:bCs/>
          <w:sz w:val="28"/>
          <w:szCs w:val="28"/>
        </w:rPr>
        <w:t>…</w:t>
      </w:r>
    </w:p>
    <w:p w:rsidR="00A443D5" w:rsidRDefault="00A443D5" w:rsidP="00A443D5">
      <w:pPr>
        <w:rPr>
          <w:rFonts w:eastAsia="DFKai-SB"/>
          <w:bCs/>
          <w:sz w:val="28"/>
          <w:szCs w:val="28"/>
        </w:rPr>
      </w:pPr>
      <w:r>
        <w:rPr>
          <w:rFonts w:eastAsia="DFKai-SB"/>
          <w:bCs/>
          <w:sz w:val="28"/>
          <w:szCs w:val="28"/>
        </w:rPr>
        <w:t xml:space="preserve">In PBA, the tool will consider the actual slew for the arcs encountered while traversing any particular timing path. </w:t>
      </w:r>
    </w:p>
    <w:p w:rsidR="00A443D5" w:rsidRDefault="00A443D5" w:rsidP="00F05FE2">
      <w:pPr>
        <w:pStyle w:val="ListParagraph"/>
        <w:numPr>
          <w:ilvl w:val="0"/>
          <w:numId w:val="9"/>
        </w:numPr>
        <w:rPr>
          <w:rFonts w:eastAsia="DFKai-SB"/>
          <w:bCs/>
          <w:sz w:val="28"/>
          <w:szCs w:val="28"/>
        </w:rPr>
      </w:pPr>
      <w:r>
        <w:rPr>
          <w:rFonts w:eastAsia="DFKai-SB"/>
          <w:bCs/>
          <w:sz w:val="28"/>
          <w:szCs w:val="28"/>
        </w:rPr>
        <w:t xml:space="preserve">Slew at pin A to Z for </w:t>
      </w:r>
      <w:r w:rsidRPr="00BA289D">
        <w:rPr>
          <w:rFonts w:eastAsia="DFKai-SB"/>
          <w:bCs/>
          <w:color w:val="8F824B"/>
          <w:sz w:val="28"/>
          <w:szCs w:val="28"/>
        </w:rPr>
        <w:sym w:font="Wingdings" w:char="F06E"/>
      </w:r>
    </w:p>
    <w:p w:rsidR="00A443D5" w:rsidRDefault="00A443D5" w:rsidP="00F05FE2">
      <w:pPr>
        <w:pStyle w:val="ListParagraph"/>
        <w:numPr>
          <w:ilvl w:val="0"/>
          <w:numId w:val="9"/>
        </w:numPr>
        <w:rPr>
          <w:rFonts w:eastAsia="DFKai-SB"/>
          <w:bCs/>
          <w:sz w:val="28"/>
          <w:szCs w:val="28"/>
        </w:rPr>
      </w:pPr>
      <w:r>
        <w:rPr>
          <w:rFonts w:eastAsia="DFKai-SB"/>
          <w:bCs/>
          <w:sz w:val="28"/>
          <w:szCs w:val="28"/>
        </w:rPr>
        <w:t xml:space="preserve">Slew at pin B to Z for </w:t>
      </w:r>
      <w:r w:rsidRPr="00BA289D">
        <w:rPr>
          <w:rFonts w:eastAsia="DFKai-SB"/>
          <w:bCs/>
          <w:color w:val="3B7D9B"/>
          <w:sz w:val="28"/>
          <w:szCs w:val="28"/>
        </w:rPr>
        <w:sym w:font="Wingdings" w:char="F06E"/>
      </w:r>
    </w:p>
    <w:p w:rsidR="00A443D5" w:rsidRDefault="00A443D5" w:rsidP="00F05FE2">
      <w:pPr>
        <w:pStyle w:val="ListParagraph"/>
        <w:numPr>
          <w:ilvl w:val="0"/>
          <w:numId w:val="9"/>
        </w:numPr>
        <w:rPr>
          <w:rFonts w:eastAsia="DFKai-SB"/>
          <w:bCs/>
          <w:sz w:val="28"/>
          <w:szCs w:val="28"/>
        </w:rPr>
      </w:pPr>
      <w:r>
        <w:rPr>
          <w:rFonts w:eastAsia="DFKai-SB"/>
          <w:bCs/>
          <w:sz w:val="28"/>
          <w:szCs w:val="28"/>
        </w:rPr>
        <w:t>…</w:t>
      </w:r>
    </w:p>
    <w:p w:rsidR="00196A27" w:rsidRPr="00721D27" w:rsidRDefault="00196A27" w:rsidP="00196A27">
      <w:pPr>
        <w:pBdr>
          <w:bottom w:val="single" w:sz="12" w:space="1" w:color="auto"/>
        </w:pBdr>
        <w:rPr>
          <w:rFonts w:eastAsia="DFKai-SB"/>
          <w:b/>
          <w:bCs/>
          <w:i/>
          <w:sz w:val="28"/>
          <w:szCs w:val="28"/>
        </w:rPr>
      </w:pPr>
      <w:r>
        <w:rPr>
          <w:rFonts w:eastAsia="DFKai-SB"/>
          <w:b/>
          <w:bCs/>
          <w:i/>
          <w:sz w:val="28"/>
          <w:szCs w:val="28"/>
        </w:rPr>
        <w:t>LVT | RVT | ULVT | SVF | HVT</w:t>
      </w:r>
    </w:p>
    <w:p w:rsidR="00196A27" w:rsidRPr="00744A81" w:rsidRDefault="00196A27" w:rsidP="00F05FE2">
      <w:pPr>
        <w:pStyle w:val="ListParagraph"/>
        <w:numPr>
          <w:ilvl w:val="0"/>
          <w:numId w:val="10"/>
        </w:numPr>
        <w:rPr>
          <w:rFonts w:eastAsia="DFKai-SB"/>
          <w:bCs/>
          <w:sz w:val="28"/>
          <w:szCs w:val="28"/>
        </w:rPr>
      </w:pPr>
      <w:r w:rsidRPr="00744A81">
        <w:rPr>
          <w:rFonts w:eastAsia="DFKai-SB"/>
          <w:bCs/>
          <w:sz w:val="28"/>
          <w:szCs w:val="28"/>
        </w:rPr>
        <w:t>ULVT = Ultra Low Voltage Threshold</w:t>
      </w:r>
    </w:p>
    <w:p w:rsidR="00196A27" w:rsidRPr="00744A81" w:rsidRDefault="00196A27" w:rsidP="00F05FE2">
      <w:pPr>
        <w:pStyle w:val="ListParagraph"/>
        <w:numPr>
          <w:ilvl w:val="0"/>
          <w:numId w:val="10"/>
        </w:numPr>
        <w:rPr>
          <w:rFonts w:eastAsia="DFKai-SB"/>
          <w:bCs/>
          <w:sz w:val="28"/>
          <w:szCs w:val="28"/>
        </w:rPr>
      </w:pPr>
      <w:r w:rsidRPr="00744A81">
        <w:rPr>
          <w:rFonts w:eastAsia="DFKai-SB"/>
          <w:bCs/>
          <w:sz w:val="28"/>
          <w:szCs w:val="28"/>
        </w:rPr>
        <w:t>LVT = Lower Voltage Threshold - causes more power consumption an</w:t>
      </w:r>
      <w:r>
        <w:rPr>
          <w:rFonts w:eastAsia="DFKai-SB"/>
          <w:bCs/>
          <w:sz w:val="28"/>
          <w:szCs w:val="28"/>
        </w:rPr>
        <w:t>d switching timing is optimized;</w:t>
      </w:r>
      <w:r w:rsidRPr="00744A81">
        <w:rPr>
          <w:rFonts w:eastAsia="DFKai-SB"/>
          <w:bCs/>
          <w:sz w:val="28"/>
          <w:szCs w:val="28"/>
        </w:rPr>
        <w:t xml:space="preserve"> used in time critical functions.</w:t>
      </w:r>
    </w:p>
    <w:p w:rsidR="00196A27" w:rsidRPr="00744A81" w:rsidRDefault="00196A27" w:rsidP="00F05FE2">
      <w:pPr>
        <w:pStyle w:val="ListParagraph"/>
        <w:numPr>
          <w:ilvl w:val="0"/>
          <w:numId w:val="10"/>
        </w:numPr>
        <w:rPr>
          <w:rFonts w:eastAsia="DFKai-SB"/>
          <w:bCs/>
          <w:sz w:val="28"/>
          <w:szCs w:val="28"/>
        </w:rPr>
      </w:pPr>
      <w:r w:rsidRPr="00744A81">
        <w:rPr>
          <w:rFonts w:eastAsia="DFKai-SB"/>
          <w:bCs/>
          <w:sz w:val="28"/>
          <w:szCs w:val="28"/>
        </w:rPr>
        <w:t>SVT = Standard Voltage Threshold || RVT = Regular Voltage Threshold - offers tra</w:t>
      </w:r>
      <w:r>
        <w:rPr>
          <w:rFonts w:eastAsia="DFKai-SB"/>
          <w:bCs/>
          <w:sz w:val="28"/>
          <w:szCs w:val="28"/>
        </w:rPr>
        <w:t>de-off between HVT and LVT i.e.</w:t>
      </w:r>
      <w:r w:rsidRPr="00744A81">
        <w:rPr>
          <w:rFonts w:eastAsia="DFKai-SB"/>
          <w:bCs/>
          <w:sz w:val="28"/>
          <w:szCs w:val="28"/>
        </w:rPr>
        <w:t xml:space="preserve"> moderate delay and moderate power </w:t>
      </w:r>
      <w:r w:rsidRPr="00744A81">
        <w:rPr>
          <w:rFonts w:eastAsia="DFKai-SB"/>
          <w:bCs/>
          <w:sz w:val="28"/>
          <w:szCs w:val="28"/>
        </w:rPr>
        <w:lastRenderedPageBreak/>
        <w:t>consumption.</w:t>
      </w:r>
    </w:p>
    <w:p w:rsidR="00196A27" w:rsidRPr="00744A81" w:rsidRDefault="00196A27" w:rsidP="00F05FE2">
      <w:pPr>
        <w:pStyle w:val="ListParagraph"/>
        <w:numPr>
          <w:ilvl w:val="0"/>
          <w:numId w:val="10"/>
        </w:numPr>
        <w:rPr>
          <w:rFonts w:eastAsia="DFKai-SB"/>
          <w:bCs/>
          <w:sz w:val="28"/>
          <w:szCs w:val="28"/>
        </w:rPr>
      </w:pPr>
      <w:r w:rsidRPr="00744A81">
        <w:rPr>
          <w:rFonts w:eastAsia="DFKai-SB"/>
          <w:bCs/>
          <w:sz w:val="28"/>
          <w:szCs w:val="28"/>
        </w:rPr>
        <w:t>HVT = Higher Voltage Threshold - causes less power cons</w:t>
      </w:r>
      <w:r>
        <w:rPr>
          <w:rFonts w:eastAsia="DFKai-SB"/>
          <w:bCs/>
          <w:sz w:val="28"/>
          <w:szCs w:val="28"/>
        </w:rPr>
        <w:t>umption but timing is not optimized;</w:t>
      </w:r>
      <w:r w:rsidRPr="00744A81">
        <w:rPr>
          <w:rFonts w:eastAsia="DFKai-SB"/>
          <w:bCs/>
          <w:sz w:val="28"/>
          <w:szCs w:val="28"/>
        </w:rPr>
        <w:t xml:space="preserve"> used in power critical functions.</w:t>
      </w:r>
    </w:p>
    <w:p w:rsidR="00196A27" w:rsidRDefault="00196A27" w:rsidP="00196A27">
      <w:pPr>
        <w:rPr>
          <w:rFonts w:eastAsia="DFKai-SB"/>
          <w:bCs/>
          <w:sz w:val="28"/>
          <w:szCs w:val="28"/>
        </w:rPr>
      </w:pPr>
    </w:p>
    <w:p w:rsidR="00196A27" w:rsidRDefault="00196A27" w:rsidP="00196A27">
      <w:pPr>
        <w:rPr>
          <w:rFonts w:eastAsia="DFKai-SB"/>
          <w:bCs/>
          <w:sz w:val="28"/>
          <w:szCs w:val="28"/>
        </w:rPr>
      </w:pPr>
      <w:r>
        <w:rPr>
          <w:rFonts w:eastAsia="DFKai-SB"/>
          <w:bCs/>
          <w:sz w:val="28"/>
          <w:szCs w:val="28"/>
        </w:rPr>
        <w:t>T</w:t>
      </w:r>
      <w:r w:rsidRPr="00CA1FCB">
        <w:rPr>
          <w:rFonts w:eastAsia="DFKai-SB"/>
          <w:bCs/>
          <w:sz w:val="28"/>
          <w:szCs w:val="28"/>
        </w:rPr>
        <w:t>hreshold voltage is the voltage over which, depending on the technology, a certain phenomenon happens.</w:t>
      </w:r>
      <w:r>
        <w:rPr>
          <w:rFonts w:eastAsia="DFKai-SB"/>
          <w:bCs/>
          <w:sz w:val="28"/>
          <w:szCs w:val="28"/>
        </w:rPr>
        <w:t xml:space="preserve"> For example, </w:t>
      </w:r>
      <w:r w:rsidRPr="00CA1FCB">
        <w:rPr>
          <w:rFonts w:eastAsia="DFKai-SB"/>
          <w:bCs/>
          <w:sz w:val="28"/>
          <w:szCs w:val="28"/>
        </w:rPr>
        <w:t>threshold voltage of a MOSFET is the value of the gate voltage when a conductive band forms between the transistor's source and drain.</w:t>
      </w:r>
    </w:p>
    <w:p w:rsidR="00A443D5" w:rsidRDefault="00D80F9E" w:rsidP="00FE0154">
      <w:pPr>
        <w:widowControl/>
        <w:spacing w:line="360" w:lineRule="auto"/>
        <w:rPr>
          <w:noProof/>
          <w:lang w:eastAsia="en-US"/>
        </w:rPr>
      </w:pPr>
      <w:r w:rsidRPr="00D80F9E">
        <w:rPr>
          <w:rFonts w:eastAsia="DFKai-SB"/>
          <w:sz w:val="28"/>
          <w:szCs w:val="28"/>
        </w:rPr>
        <w:lastRenderedPageBreak/>
        <w:drawing>
          <wp:inline distT="0" distB="0" distL="0" distR="0" wp14:anchorId="3BA6FA76" wp14:editId="3703C3E7">
            <wp:extent cx="6515100" cy="4317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F9E">
        <w:rPr>
          <w:noProof/>
          <w:lang w:eastAsia="en-US"/>
        </w:rPr>
        <w:t xml:space="preserve"> </w:t>
      </w:r>
      <w:r w:rsidRPr="00D80F9E">
        <w:rPr>
          <w:rFonts w:eastAsia="DFKai-SB"/>
          <w:sz w:val="28"/>
          <w:szCs w:val="28"/>
        </w:rPr>
        <w:lastRenderedPageBreak/>
        <w:drawing>
          <wp:inline distT="0" distB="0" distL="0" distR="0" wp14:anchorId="5C29A32D" wp14:editId="283B8317">
            <wp:extent cx="6515100" cy="51492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9E" w:rsidRDefault="00D80F9E" w:rsidP="00FE0154">
      <w:pPr>
        <w:widowControl/>
        <w:spacing w:line="360" w:lineRule="auto"/>
        <w:rPr>
          <w:rFonts w:eastAsia="DFKai-SB"/>
          <w:sz w:val="28"/>
          <w:szCs w:val="28"/>
        </w:rPr>
      </w:pPr>
      <w:r w:rsidRPr="00D80F9E">
        <w:rPr>
          <w:rFonts w:eastAsia="DFKai-SB"/>
          <w:sz w:val="28"/>
          <w:szCs w:val="28"/>
        </w:rPr>
        <w:lastRenderedPageBreak/>
        <w:drawing>
          <wp:inline distT="0" distB="0" distL="0" distR="0" wp14:anchorId="411E31CF" wp14:editId="78760C17">
            <wp:extent cx="6515100" cy="50946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9E" w:rsidRDefault="008066A0" w:rsidP="00FE0154">
      <w:pPr>
        <w:widowControl/>
        <w:spacing w:line="360" w:lineRule="auto"/>
        <w:rPr>
          <w:rFonts w:eastAsia="DFKai-SB"/>
          <w:sz w:val="28"/>
          <w:szCs w:val="28"/>
        </w:rPr>
      </w:pPr>
      <w:hyperlink r:id="rId65" w:history="1">
        <w:r w:rsidRPr="00FD3367">
          <w:rPr>
            <w:rStyle w:val="Hyperlink"/>
            <w:rFonts w:eastAsia="DFKai-SB"/>
            <w:sz w:val="28"/>
            <w:szCs w:val="28"/>
          </w:rPr>
          <w:t>https://physicaldesignconcepts.blogspot.com/2019/03/rc-variation.html</w:t>
        </w:r>
      </w:hyperlink>
    </w:p>
    <w:p w:rsidR="008066A0" w:rsidRDefault="001A5115" w:rsidP="00FE0154">
      <w:pPr>
        <w:widowControl/>
        <w:spacing w:line="360" w:lineRule="auto"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</w:rPr>
        <w:t>wcgc:</w:t>
      </w:r>
    </w:p>
    <w:p w:rsidR="001A5115" w:rsidRDefault="001A5115" w:rsidP="00FE0154">
      <w:pPr>
        <w:widowControl/>
        <w:spacing w:line="360" w:lineRule="auto"/>
        <w:rPr>
          <w:rFonts w:eastAsia="DFKai-SB"/>
          <w:sz w:val="28"/>
          <w:szCs w:val="28"/>
        </w:rPr>
      </w:pPr>
      <w:r w:rsidRPr="001A5115">
        <w:rPr>
          <w:rFonts w:eastAsia="DFKai-SB"/>
          <w:sz w:val="28"/>
          <w:szCs w:val="28"/>
        </w:rPr>
        <w:t>/home/ftv_training/AC_training/Intern_June_2024/Intern/sang_nguyen/FSN0FS142A/FE/Fsta/Post_STA/FDI_240807/FDI_240807_postLayout_STA/0P8V/FSN0FS142A_MBIST_expand/wcgc/FSN0FS142A_MBIST_expand_LVFMWCGC_TRCMAXM40C_PTSI_setup_rpts</w:t>
      </w:r>
    </w:p>
    <w:p w:rsidR="001A5115" w:rsidRDefault="001A5115" w:rsidP="00FE0154">
      <w:pPr>
        <w:widowControl/>
        <w:spacing w:line="360" w:lineRule="auto"/>
        <w:rPr>
          <w:rFonts w:eastAsia="DFKai-SB"/>
          <w:sz w:val="28"/>
          <w:szCs w:val="28"/>
        </w:rPr>
      </w:pPr>
      <w:bookmarkStart w:id="0" w:name="_GoBack"/>
      <w:r w:rsidRPr="001A5115">
        <w:rPr>
          <w:rFonts w:eastAsia="DFKai-SB"/>
          <w:sz w:val="28"/>
          <w:szCs w:val="28"/>
        </w:rPr>
        <w:lastRenderedPageBreak/>
        <w:drawing>
          <wp:inline distT="0" distB="0" distL="0" distR="0" wp14:anchorId="0404EC08" wp14:editId="41802377">
            <wp:extent cx="6515100" cy="2044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A5115" w:rsidRPr="00994BEE" w:rsidRDefault="001A5115" w:rsidP="00FE0154">
      <w:pPr>
        <w:widowControl/>
        <w:spacing w:line="360" w:lineRule="auto"/>
        <w:rPr>
          <w:rFonts w:eastAsia="DFKai-SB"/>
          <w:sz w:val="28"/>
          <w:szCs w:val="28"/>
        </w:rPr>
      </w:pPr>
    </w:p>
    <w:sectPr w:rsidR="001A5115" w:rsidRPr="00994BEE" w:rsidSect="00DB7782">
      <w:headerReference w:type="default" r:id="rId67"/>
      <w:footerReference w:type="default" r:id="rId68"/>
      <w:pgSz w:w="11906" w:h="16838"/>
      <w:pgMar w:top="1440" w:right="656" w:bottom="1310" w:left="99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0DF4" w:rsidRDefault="005F0DF4">
      <w:r>
        <w:separator/>
      </w:r>
    </w:p>
  </w:endnote>
  <w:endnote w:type="continuationSeparator" w:id="0">
    <w:p w:rsidR="005F0DF4" w:rsidRDefault="005F0D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FKai-SB">
    <w:altName w:val="Malgun Gothic Semilight"/>
    <w:charset w:val="88"/>
    <w:family w:val="script"/>
    <w:pitch w:val="fixed"/>
    <w:sig w:usb0="00000000" w:usb1="082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71E3" w:rsidRDefault="009D71E3">
    <w:pPr>
      <w:pStyle w:val="Footer"/>
    </w:pPr>
    <w:r>
      <w:rPr>
        <w:rFonts w:hint="eastAsia"/>
      </w:rPr>
      <w:t>Rev</w:t>
    </w:r>
    <w:smartTag w:uri="urn:schemas-microsoft-com:office:smarttags" w:element="chmetcnv">
      <w:smartTagPr>
        <w:attr w:name="TCSC" w:val="0"/>
        <w:attr w:name="NumberType" w:val="1"/>
        <w:attr w:name="Negative" w:val="True"/>
        <w:attr w:name="HasSpace" w:val="True"/>
        <w:attr w:name="SourceValue" w:val="3"/>
        <w:attr w:name="UnitName" w:val="F"/>
      </w:smartTagPr>
      <w:r>
        <w:rPr>
          <w:rFonts w:hint="eastAsia"/>
        </w:rPr>
        <w:t>-0</w:t>
      </w:r>
      <w:r w:rsidR="009F00E2">
        <w:rPr>
          <w:rFonts w:hint="eastAsia"/>
        </w:rPr>
        <w:t>3</w:t>
      </w:r>
      <w:r>
        <w:rPr>
          <w:rFonts w:hint="eastAsia"/>
        </w:rPr>
        <w:t xml:space="preserve">                                                                       F</w:t>
      </w:r>
    </w:smartTag>
    <w:r>
      <w:rPr>
        <w:rFonts w:hint="eastAsia"/>
      </w:rPr>
      <w:t>101-02-100-8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0DF4" w:rsidRDefault="005F0DF4">
      <w:r>
        <w:separator/>
      </w:r>
    </w:p>
  </w:footnote>
  <w:footnote w:type="continuationSeparator" w:id="0">
    <w:p w:rsidR="005F0DF4" w:rsidRDefault="005F0D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3EB5" w:rsidRPr="00EE01BE" w:rsidRDefault="007E4236" w:rsidP="00EE01BE">
    <w:pPr>
      <w:pStyle w:val="Header"/>
    </w:pPr>
    <w:r>
      <w:rPr>
        <w:noProof/>
        <w:lang w:eastAsia="en-US"/>
      </w:rPr>
      <w:drawing>
        <wp:inline distT="0" distB="0" distL="0" distR="0">
          <wp:extent cx="1981200" cy="428625"/>
          <wp:effectExtent l="0" t="0" r="0" b="9525"/>
          <wp:docPr id="19" name="Picture 19" descr="Faraday Logo-水平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raday Logo-水平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428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E01BE">
      <w:rPr>
        <w:rFonts w:hint="eastAsia"/>
      </w:rPr>
      <w:t xml:space="preserve">   </w:t>
    </w:r>
    <w:r w:rsidR="00143EB5">
      <w:rPr>
        <w:rFonts w:hint="eastAsia"/>
      </w:rPr>
      <w:t xml:space="preserve"> </w:t>
    </w:r>
    <w:r w:rsidR="007F16BD">
      <w:rPr>
        <w:rFonts w:eastAsia="DFKai-SB"/>
        <w:b/>
        <w:bCs/>
        <w:sz w:val="52"/>
        <w:u w:val="single"/>
      </w:rPr>
      <w:t>Weekly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84E9D"/>
    <w:multiLevelType w:val="hybridMultilevel"/>
    <w:tmpl w:val="22CEA620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C7C4E"/>
    <w:multiLevelType w:val="hybridMultilevel"/>
    <w:tmpl w:val="3E0008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42206"/>
    <w:multiLevelType w:val="hybridMultilevel"/>
    <w:tmpl w:val="74BCBC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E24EA4"/>
    <w:multiLevelType w:val="hybridMultilevel"/>
    <w:tmpl w:val="5F6AE4AE"/>
    <w:lvl w:ilvl="0" w:tplc="4F4C73A8">
      <w:start w:val="1"/>
      <w:numFmt w:val="upperLetter"/>
      <w:lvlText w:val="%1."/>
      <w:lvlJc w:val="left"/>
      <w:pPr>
        <w:tabs>
          <w:tab w:val="num" w:pos="465"/>
        </w:tabs>
        <w:ind w:left="46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065"/>
        </w:tabs>
        <w:ind w:left="106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45"/>
        </w:tabs>
        <w:ind w:left="154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25"/>
        </w:tabs>
        <w:ind w:left="202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505"/>
        </w:tabs>
        <w:ind w:left="250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85"/>
        </w:tabs>
        <w:ind w:left="298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945"/>
        </w:tabs>
        <w:ind w:left="394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80"/>
      </w:pPr>
    </w:lvl>
  </w:abstractNum>
  <w:abstractNum w:abstractNumId="4" w15:restartNumberingAfterBreak="0">
    <w:nsid w:val="381A0BD5"/>
    <w:multiLevelType w:val="hybridMultilevel"/>
    <w:tmpl w:val="05FCFAAE"/>
    <w:lvl w:ilvl="0" w:tplc="0409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" w15:restartNumberingAfterBreak="0">
    <w:nsid w:val="3A4F1CDA"/>
    <w:multiLevelType w:val="hybridMultilevel"/>
    <w:tmpl w:val="006C85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FC93C90"/>
    <w:multiLevelType w:val="hybridMultilevel"/>
    <w:tmpl w:val="86A4D060"/>
    <w:lvl w:ilvl="0" w:tplc="A3A2F56C">
      <w:start w:val="3"/>
      <w:numFmt w:val="bullet"/>
      <w:lvlText w:val="-"/>
      <w:lvlJc w:val="left"/>
      <w:pPr>
        <w:ind w:left="720" w:hanging="360"/>
      </w:pPr>
      <w:rPr>
        <w:rFonts w:ascii="Times New Roman" w:eastAsia="DFKai-SB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C83C55"/>
    <w:multiLevelType w:val="hybridMultilevel"/>
    <w:tmpl w:val="24425D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47587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FA7228F"/>
    <w:multiLevelType w:val="hybridMultilevel"/>
    <w:tmpl w:val="1B96A758"/>
    <w:lvl w:ilvl="0" w:tplc="CFF6C316">
      <w:start w:val="1"/>
      <w:numFmt w:val="upperRoman"/>
      <w:pStyle w:val="TOCHeading"/>
      <w:lvlText w:val="Chapter %1. "/>
      <w:lvlJc w:val="center"/>
      <w:pPr>
        <w:ind w:left="5580" w:hanging="360"/>
      </w:pPr>
      <w:rPr>
        <w:rFonts w:ascii="Times New Roman" w:hAnsi="Times New Roman" w:cs="Times New Roman" w:hint="default"/>
        <w:b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8"/>
  </w:num>
  <w:num w:numId="4">
    <w:abstractNumId w:val="1"/>
  </w:num>
  <w:num w:numId="5">
    <w:abstractNumId w:val="4"/>
  </w:num>
  <w:num w:numId="6">
    <w:abstractNumId w:val="2"/>
  </w:num>
  <w:num w:numId="7">
    <w:abstractNumId w:val="7"/>
  </w:num>
  <w:num w:numId="8">
    <w:abstractNumId w:val="5"/>
  </w:num>
  <w:num w:numId="9">
    <w:abstractNumId w:val="6"/>
  </w:num>
  <w:num w:numId="10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6"/>
  <w:embedSystemFonts/>
  <w:bordersDoNotSurroundHeader/>
  <w:bordersDoNotSurroundFooter/>
  <w:hideSpellingErrors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FCE"/>
    <w:rsid w:val="000021AB"/>
    <w:rsid w:val="00003A54"/>
    <w:rsid w:val="0000547B"/>
    <w:rsid w:val="00006A35"/>
    <w:rsid w:val="000108A7"/>
    <w:rsid w:val="0001185B"/>
    <w:rsid w:val="0001185E"/>
    <w:rsid w:val="000127DF"/>
    <w:rsid w:val="00012830"/>
    <w:rsid w:val="00013B0E"/>
    <w:rsid w:val="00013E4D"/>
    <w:rsid w:val="00015539"/>
    <w:rsid w:val="00015901"/>
    <w:rsid w:val="000176E0"/>
    <w:rsid w:val="00020371"/>
    <w:rsid w:val="00023E28"/>
    <w:rsid w:val="0002405D"/>
    <w:rsid w:val="000248B6"/>
    <w:rsid w:val="00025977"/>
    <w:rsid w:val="00026307"/>
    <w:rsid w:val="000322D3"/>
    <w:rsid w:val="0003233E"/>
    <w:rsid w:val="0003709E"/>
    <w:rsid w:val="00040596"/>
    <w:rsid w:val="0004639A"/>
    <w:rsid w:val="00050A30"/>
    <w:rsid w:val="00051B8E"/>
    <w:rsid w:val="00052AC6"/>
    <w:rsid w:val="00054476"/>
    <w:rsid w:val="00054F50"/>
    <w:rsid w:val="000557CB"/>
    <w:rsid w:val="00055D8F"/>
    <w:rsid w:val="00055F05"/>
    <w:rsid w:val="000570AE"/>
    <w:rsid w:val="00057881"/>
    <w:rsid w:val="00057B79"/>
    <w:rsid w:val="0006320D"/>
    <w:rsid w:val="0006327A"/>
    <w:rsid w:val="000645D1"/>
    <w:rsid w:val="00064A53"/>
    <w:rsid w:val="00070419"/>
    <w:rsid w:val="000714B8"/>
    <w:rsid w:val="00072D32"/>
    <w:rsid w:val="00072E38"/>
    <w:rsid w:val="000732C2"/>
    <w:rsid w:val="00074A79"/>
    <w:rsid w:val="00076906"/>
    <w:rsid w:val="000777C6"/>
    <w:rsid w:val="00077950"/>
    <w:rsid w:val="0008185E"/>
    <w:rsid w:val="00084128"/>
    <w:rsid w:val="0008599E"/>
    <w:rsid w:val="00087279"/>
    <w:rsid w:val="00087F07"/>
    <w:rsid w:val="00093259"/>
    <w:rsid w:val="00097BAE"/>
    <w:rsid w:val="000A0CCC"/>
    <w:rsid w:val="000A1C6A"/>
    <w:rsid w:val="000A1F3A"/>
    <w:rsid w:val="000A2016"/>
    <w:rsid w:val="000A4239"/>
    <w:rsid w:val="000A7566"/>
    <w:rsid w:val="000B00E2"/>
    <w:rsid w:val="000B0136"/>
    <w:rsid w:val="000B0F25"/>
    <w:rsid w:val="000B3641"/>
    <w:rsid w:val="000B3E4E"/>
    <w:rsid w:val="000B42DB"/>
    <w:rsid w:val="000B4533"/>
    <w:rsid w:val="000B5331"/>
    <w:rsid w:val="000B59D3"/>
    <w:rsid w:val="000B62B8"/>
    <w:rsid w:val="000B70E9"/>
    <w:rsid w:val="000B7FC2"/>
    <w:rsid w:val="000C0D34"/>
    <w:rsid w:val="000C19C2"/>
    <w:rsid w:val="000C2623"/>
    <w:rsid w:val="000C273F"/>
    <w:rsid w:val="000C4E8A"/>
    <w:rsid w:val="000C54D7"/>
    <w:rsid w:val="000C776B"/>
    <w:rsid w:val="000C7F3B"/>
    <w:rsid w:val="000D4609"/>
    <w:rsid w:val="000D49E8"/>
    <w:rsid w:val="000D615E"/>
    <w:rsid w:val="000D6B19"/>
    <w:rsid w:val="000E01DF"/>
    <w:rsid w:val="000E3752"/>
    <w:rsid w:val="000E3894"/>
    <w:rsid w:val="000E4B5E"/>
    <w:rsid w:val="000E5BD2"/>
    <w:rsid w:val="000E7F21"/>
    <w:rsid w:val="000F01B0"/>
    <w:rsid w:val="000F0398"/>
    <w:rsid w:val="000F1812"/>
    <w:rsid w:val="000F3A74"/>
    <w:rsid w:val="001020BF"/>
    <w:rsid w:val="001025D5"/>
    <w:rsid w:val="001027B0"/>
    <w:rsid w:val="00103154"/>
    <w:rsid w:val="00110851"/>
    <w:rsid w:val="00110ABD"/>
    <w:rsid w:val="001115FF"/>
    <w:rsid w:val="00112CD4"/>
    <w:rsid w:val="00114D22"/>
    <w:rsid w:val="0011553A"/>
    <w:rsid w:val="001164BD"/>
    <w:rsid w:val="001232F9"/>
    <w:rsid w:val="00123D5C"/>
    <w:rsid w:val="0012496E"/>
    <w:rsid w:val="0012705D"/>
    <w:rsid w:val="0013132F"/>
    <w:rsid w:val="00131DB5"/>
    <w:rsid w:val="001328B4"/>
    <w:rsid w:val="001345A2"/>
    <w:rsid w:val="00134EFE"/>
    <w:rsid w:val="001350FF"/>
    <w:rsid w:val="00135E82"/>
    <w:rsid w:val="001367A1"/>
    <w:rsid w:val="00136AE7"/>
    <w:rsid w:val="00137A8E"/>
    <w:rsid w:val="00142D0B"/>
    <w:rsid w:val="00143951"/>
    <w:rsid w:val="00143AF5"/>
    <w:rsid w:val="00143EB5"/>
    <w:rsid w:val="00145C38"/>
    <w:rsid w:val="00147174"/>
    <w:rsid w:val="0014728A"/>
    <w:rsid w:val="0015095F"/>
    <w:rsid w:val="0015109E"/>
    <w:rsid w:val="001510B6"/>
    <w:rsid w:val="0015148F"/>
    <w:rsid w:val="00153BF0"/>
    <w:rsid w:val="00154F64"/>
    <w:rsid w:val="00157C24"/>
    <w:rsid w:val="001602EE"/>
    <w:rsid w:val="00162BD5"/>
    <w:rsid w:val="001633E3"/>
    <w:rsid w:val="00163EF8"/>
    <w:rsid w:val="00164274"/>
    <w:rsid w:val="0016490C"/>
    <w:rsid w:val="00164E05"/>
    <w:rsid w:val="0017080F"/>
    <w:rsid w:val="00171DD9"/>
    <w:rsid w:val="00174EDB"/>
    <w:rsid w:val="00180BEE"/>
    <w:rsid w:val="00180C5A"/>
    <w:rsid w:val="00183F1E"/>
    <w:rsid w:val="00185A50"/>
    <w:rsid w:val="001873EC"/>
    <w:rsid w:val="0018758E"/>
    <w:rsid w:val="0018794F"/>
    <w:rsid w:val="0019296B"/>
    <w:rsid w:val="00193315"/>
    <w:rsid w:val="0019524B"/>
    <w:rsid w:val="001964C3"/>
    <w:rsid w:val="00196A27"/>
    <w:rsid w:val="00196B4A"/>
    <w:rsid w:val="00197FB1"/>
    <w:rsid w:val="001A10A3"/>
    <w:rsid w:val="001A4446"/>
    <w:rsid w:val="001A5115"/>
    <w:rsid w:val="001A5FF4"/>
    <w:rsid w:val="001A7049"/>
    <w:rsid w:val="001A7C6E"/>
    <w:rsid w:val="001B20A4"/>
    <w:rsid w:val="001B2CBF"/>
    <w:rsid w:val="001B3137"/>
    <w:rsid w:val="001B4625"/>
    <w:rsid w:val="001B5B60"/>
    <w:rsid w:val="001B5D47"/>
    <w:rsid w:val="001B62DD"/>
    <w:rsid w:val="001B7A87"/>
    <w:rsid w:val="001C2E75"/>
    <w:rsid w:val="001C4C0F"/>
    <w:rsid w:val="001C7AD3"/>
    <w:rsid w:val="001D1700"/>
    <w:rsid w:val="001D2DE1"/>
    <w:rsid w:val="001D4B5F"/>
    <w:rsid w:val="001D57CB"/>
    <w:rsid w:val="001D7B8F"/>
    <w:rsid w:val="001D7DB6"/>
    <w:rsid w:val="001D7F30"/>
    <w:rsid w:val="001E0853"/>
    <w:rsid w:val="001E16DE"/>
    <w:rsid w:val="001E2912"/>
    <w:rsid w:val="001E425B"/>
    <w:rsid w:val="001E44E4"/>
    <w:rsid w:val="001E540C"/>
    <w:rsid w:val="001E548C"/>
    <w:rsid w:val="001F04A1"/>
    <w:rsid w:val="001F0BCA"/>
    <w:rsid w:val="001F0F6C"/>
    <w:rsid w:val="001F2643"/>
    <w:rsid w:val="001F2ACA"/>
    <w:rsid w:val="001F4738"/>
    <w:rsid w:val="001F6549"/>
    <w:rsid w:val="002006AC"/>
    <w:rsid w:val="00200B1E"/>
    <w:rsid w:val="00200C66"/>
    <w:rsid w:val="00200CDE"/>
    <w:rsid w:val="002037EE"/>
    <w:rsid w:val="00204CA1"/>
    <w:rsid w:val="00205E5F"/>
    <w:rsid w:val="0020671D"/>
    <w:rsid w:val="00206E63"/>
    <w:rsid w:val="00211187"/>
    <w:rsid w:val="00212387"/>
    <w:rsid w:val="0021398E"/>
    <w:rsid w:val="002170C2"/>
    <w:rsid w:val="0021735C"/>
    <w:rsid w:val="00221F90"/>
    <w:rsid w:val="002220C6"/>
    <w:rsid w:val="0022219C"/>
    <w:rsid w:val="00222746"/>
    <w:rsid w:val="00222F10"/>
    <w:rsid w:val="002257E6"/>
    <w:rsid w:val="00230F73"/>
    <w:rsid w:val="0023115F"/>
    <w:rsid w:val="002317CD"/>
    <w:rsid w:val="00232AB5"/>
    <w:rsid w:val="002367FF"/>
    <w:rsid w:val="00240C93"/>
    <w:rsid w:val="00241393"/>
    <w:rsid w:val="00241624"/>
    <w:rsid w:val="0024359A"/>
    <w:rsid w:val="00244E1C"/>
    <w:rsid w:val="00245483"/>
    <w:rsid w:val="0024671A"/>
    <w:rsid w:val="00246C87"/>
    <w:rsid w:val="00247ADF"/>
    <w:rsid w:val="0025042C"/>
    <w:rsid w:val="00250727"/>
    <w:rsid w:val="00250A20"/>
    <w:rsid w:val="00250D5A"/>
    <w:rsid w:val="00252821"/>
    <w:rsid w:val="00254721"/>
    <w:rsid w:val="0025495C"/>
    <w:rsid w:val="00254A05"/>
    <w:rsid w:val="002608DC"/>
    <w:rsid w:val="0026092D"/>
    <w:rsid w:val="0026356E"/>
    <w:rsid w:val="00263709"/>
    <w:rsid w:val="00265998"/>
    <w:rsid w:val="00267E08"/>
    <w:rsid w:val="00270D2B"/>
    <w:rsid w:val="00273FF0"/>
    <w:rsid w:val="00274650"/>
    <w:rsid w:val="002751C0"/>
    <w:rsid w:val="0027532D"/>
    <w:rsid w:val="002753CF"/>
    <w:rsid w:val="00280583"/>
    <w:rsid w:val="00282B8C"/>
    <w:rsid w:val="00282F3B"/>
    <w:rsid w:val="002834EC"/>
    <w:rsid w:val="00283B70"/>
    <w:rsid w:val="00283D68"/>
    <w:rsid w:val="00283F28"/>
    <w:rsid w:val="00283F98"/>
    <w:rsid w:val="00285514"/>
    <w:rsid w:val="00287311"/>
    <w:rsid w:val="00292529"/>
    <w:rsid w:val="00292F0E"/>
    <w:rsid w:val="00293881"/>
    <w:rsid w:val="00293CEC"/>
    <w:rsid w:val="00295A8B"/>
    <w:rsid w:val="002A05F3"/>
    <w:rsid w:val="002A25C4"/>
    <w:rsid w:val="002A6818"/>
    <w:rsid w:val="002B215A"/>
    <w:rsid w:val="002B250C"/>
    <w:rsid w:val="002B284C"/>
    <w:rsid w:val="002B4795"/>
    <w:rsid w:val="002B5933"/>
    <w:rsid w:val="002B5FF5"/>
    <w:rsid w:val="002B6340"/>
    <w:rsid w:val="002B76E5"/>
    <w:rsid w:val="002B7991"/>
    <w:rsid w:val="002C0490"/>
    <w:rsid w:val="002C0D69"/>
    <w:rsid w:val="002C286C"/>
    <w:rsid w:val="002C3477"/>
    <w:rsid w:val="002D2158"/>
    <w:rsid w:val="002D29AB"/>
    <w:rsid w:val="002D5FF2"/>
    <w:rsid w:val="002E5944"/>
    <w:rsid w:val="002E775D"/>
    <w:rsid w:val="002F07A7"/>
    <w:rsid w:val="002F0B0E"/>
    <w:rsid w:val="002F11C8"/>
    <w:rsid w:val="002F2849"/>
    <w:rsid w:val="002F3435"/>
    <w:rsid w:val="002F3CBF"/>
    <w:rsid w:val="002F4DC3"/>
    <w:rsid w:val="00304893"/>
    <w:rsid w:val="00306A3F"/>
    <w:rsid w:val="00306B8F"/>
    <w:rsid w:val="00306E25"/>
    <w:rsid w:val="00307786"/>
    <w:rsid w:val="003110EB"/>
    <w:rsid w:val="00311FB6"/>
    <w:rsid w:val="00312F8C"/>
    <w:rsid w:val="00315139"/>
    <w:rsid w:val="00316679"/>
    <w:rsid w:val="00322510"/>
    <w:rsid w:val="00323FB8"/>
    <w:rsid w:val="0032465B"/>
    <w:rsid w:val="0032671B"/>
    <w:rsid w:val="00330540"/>
    <w:rsid w:val="003310FB"/>
    <w:rsid w:val="0033120B"/>
    <w:rsid w:val="003334A4"/>
    <w:rsid w:val="0033534C"/>
    <w:rsid w:val="00335D32"/>
    <w:rsid w:val="0033777F"/>
    <w:rsid w:val="00337F80"/>
    <w:rsid w:val="003405CB"/>
    <w:rsid w:val="003429B2"/>
    <w:rsid w:val="003441AE"/>
    <w:rsid w:val="0034447D"/>
    <w:rsid w:val="003464CB"/>
    <w:rsid w:val="003507FC"/>
    <w:rsid w:val="00351D85"/>
    <w:rsid w:val="0035363F"/>
    <w:rsid w:val="00353CB0"/>
    <w:rsid w:val="003542E3"/>
    <w:rsid w:val="00354E26"/>
    <w:rsid w:val="00357317"/>
    <w:rsid w:val="00357DAC"/>
    <w:rsid w:val="00357E5B"/>
    <w:rsid w:val="00360462"/>
    <w:rsid w:val="00360757"/>
    <w:rsid w:val="003616FF"/>
    <w:rsid w:val="00361749"/>
    <w:rsid w:val="00361764"/>
    <w:rsid w:val="0036246F"/>
    <w:rsid w:val="0036689F"/>
    <w:rsid w:val="00372D9E"/>
    <w:rsid w:val="00373098"/>
    <w:rsid w:val="003747B4"/>
    <w:rsid w:val="00374829"/>
    <w:rsid w:val="00374F92"/>
    <w:rsid w:val="00375438"/>
    <w:rsid w:val="00376183"/>
    <w:rsid w:val="003826A4"/>
    <w:rsid w:val="003836A6"/>
    <w:rsid w:val="00383E92"/>
    <w:rsid w:val="00383EE7"/>
    <w:rsid w:val="003849A9"/>
    <w:rsid w:val="00384EE0"/>
    <w:rsid w:val="00386772"/>
    <w:rsid w:val="003875D5"/>
    <w:rsid w:val="00390F58"/>
    <w:rsid w:val="00391914"/>
    <w:rsid w:val="00392D65"/>
    <w:rsid w:val="00396BA0"/>
    <w:rsid w:val="00397B42"/>
    <w:rsid w:val="003A0519"/>
    <w:rsid w:val="003A05A5"/>
    <w:rsid w:val="003A49A0"/>
    <w:rsid w:val="003A4A41"/>
    <w:rsid w:val="003B27EA"/>
    <w:rsid w:val="003B69CD"/>
    <w:rsid w:val="003B7155"/>
    <w:rsid w:val="003B749E"/>
    <w:rsid w:val="003C003D"/>
    <w:rsid w:val="003C053E"/>
    <w:rsid w:val="003C0767"/>
    <w:rsid w:val="003C33AC"/>
    <w:rsid w:val="003C3638"/>
    <w:rsid w:val="003C41C3"/>
    <w:rsid w:val="003C66BC"/>
    <w:rsid w:val="003C753C"/>
    <w:rsid w:val="003C7C4A"/>
    <w:rsid w:val="003D06DC"/>
    <w:rsid w:val="003D06E1"/>
    <w:rsid w:val="003D0AF4"/>
    <w:rsid w:val="003D0CC2"/>
    <w:rsid w:val="003D1A7B"/>
    <w:rsid w:val="003D1D9C"/>
    <w:rsid w:val="003D2175"/>
    <w:rsid w:val="003D3593"/>
    <w:rsid w:val="003D49AC"/>
    <w:rsid w:val="003D702A"/>
    <w:rsid w:val="003D7F4B"/>
    <w:rsid w:val="003E0282"/>
    <w:rsid w:val="003E0BD3"/>
    <w:rsid w:val="003E15A6"/>
    <w:rsid w:val="003E38D2"/>
    <w:rsid w:val="003E4E0A"/>
    <w:rsid w:val="003E6554"/>
    <w:rsid w:val="003E7B51"/>
    <w:rsid w:val="003F0823"/>
    <w:rsid w:val="003F09FD"/>
    <w:rsid w:val="003F3AFC"/>
    <w:rsid w:val="003F52B8"/>
    <w:rsid w:val="003F646F"/>
    <w:rsid w:val="003F6768"/>
    <w:rsid w:val="003F688A"/>
    <w:rsid w:val="003F689A"/>
    <w:rsid w:val="003F6C45"/>
    <w:rsid w:val="004000DF"/>
    <w:rsid w:val="00401795"/>
    <w:rsid w:val="004020E5"/>
    <w:rsid w:val="004029BC"/>
    <w:rsid w:val="00403D9A"/>
    <w:rsid w:val="004066EF"/>
    <w:rsid w:val="004066F0"/>
    <w:rsid w:val="00410604"/>
    <w:rsid w:val="00411AE2"/>
    <w:rsid w:val="00412524"/>
    <w:rsid w:val="00412723"/>
    <w:rsid w:val="0041683D"/>
    <w:rsid w:val="00416A86"/>
    <w:rsid w:val="00420433"/>
    <w:rsid w:val="00420B21"/>
    <w:rsid w:val="00421A19"/>
    <w:rsid w:val="0042241C"/>
    <w:rsid w:val="00422526"/>
    <w:rsid w:val="004239BF"/>
    <w:rsid w:val="004243C1"/>
    <w:rsid w:val="00426298"/>
    <w:rsid w:val="004262EA"/>
    <w:rsid w:val="00426C95"/>
    <w:rsid w:val="00434F67"/>
    <w:rsid w:val="00435BDE"/>
    <w:rsid w:val="00435E4D"/>
    <w:rsid w:val="00436D24"/>
    <w:rsid w:val="0043778D"/>
    <w:rsid w:val="004409DD"/>
    <w:rsid w:val="00440C58"/>
    <w:rsid w:val="00441633"/>
    <w:rsid w:val="00441F55"/>
    <w:rsid w:val="0044263F"/>
    <w:rsid w:val="0044335D"/>
    <w:rsid w:val="004463E0"/>
    <w:rsid w:val="00446897"/>
    <w:rsid w:val="0044702D"/>
    <w:rsid w:val="004476CB"/>
    <w:rsid w:val="00447CE9"/>
    <w:rsid w:val="00451297"/>
    <w:rsid w:val="00452A3C"/>
    <w:rsid w:val="004532B8"/>
    <w:rsid w:val="0045380D"/>
    <w:rsid w:val="00454406"/>
    <w:rsid w:val="00454E91"/>
    <w:rsid w:val="004569BF"/>
    <w:rsid w:val="00457416"/>
    <w:rsid w:val="004613B0"/>
    <w:rsid w:val="00461778"/>
    <w:rsid w:val="00462DAE"/>
    <w:rsid w:val="004636A5"/>
    <w:rsid w:val="004646C7"/>
    <w:rsid w:val="00464E0D"/>
    <w:rsid w:val="00466F5E"/>
    <w:rsid w:val="00471549"/>
    <w:rsid w:val="0047244F"/>
    <w:rsid w:val="00474586"/>
    <w:rsid w:val="004760F1"/>
    <w:rsid w:val="00477475"/>
    <w:rsid w:val="00481086"/>
    <w:rsid w:val="00482AF6"/>
    <w:rsid w:val="00483CFA"/>
    <w:rsid w:val="0048547D"/>
    <w:rsid w:val="00486F68"/>
    <w:rsid w:val="004910C7"/>
    <w:rsid w:val="00491F3C"/>
    <w:rsid w:val="00493C3A"/>
    <w:rsid w:val="004958D6"/>
    <w:rsid w:val="0049617B"/>
    <w:rsid w:val="00496CA0"/>
    <w:rsid w:val="004A46FF"/>
    <w:rsid w:val="004A5FD2"/>
    <w:rsid w:val="004B1B87"/>
    <w:rsid w:val="004B432E"/>
    <w:rsid w:val="004B682F"/>
    <w:rsid w:val="004B723A"/>
    <w:rsid w:val="004C60AD"/>
    <w:rsid w:val="004C6BF7"/>
    <w:rsid w:val="004D0F2C"/>
    <w:rsid w:val="004D3B3B"/>
    <w:rsid w:val="004D3FAA"/>
    <w:rsid w:val="004D5822"/>
    <w:rsid w:val="004D6541"/>
    <w:rsid w:val="004D78DC"/>
    <w:rsid w:val="004E142E"/>
    <w:rsid w:val="004E1F0B"/>
    <w:rsid w:val="004E2792"/>
    <w:rsid w:val="004E3714"/>
    <w:rsid w:val="004E57F8"/>
    <w:rsid w:val="004E58C4"/>
    <w:rsid w:val="004E5B1D"/>
    <w:rsid w:val="004E5DEC"/>
    <w:rsid w:val="004F0676"/>
    <w:rsid w:val="004F166E"/>
    <w:rsid w:val="004F360A"/>
    <w:rsid w:val="004F3742"/>
    <w:rsid w:val="004F587F"/>
    <w:rsid w:val="004F61AD"/>
    <w:rsid w:val="004F6E98"/>
    <w:rsid w:val="005011D7"/>
    <w:rsid w:val="00501FD1"/>
    <w:rsid w:val="005024C4"/>
    <w:rsid w:val="0050261A"/>
    <w:rsid w:val="005032F3"/>
    <w:rsid w:val="00503784"/>
    <w:rsid w:val="00503814"/>
    <w:rsid w:val="00503E10"/>
    <w:rsid w:val="00504338"/>
    <w:rsid w:val="0050433C"/>
    <w:rsid w:val="0050443D"/>
    <w:rsid w:val="0050611A"/>
    <w:rsid w:val="00506454"/>
    <w:rsid w:val="00506B6B"/>
    <w:rsid w:val="005078C4"/>
    <w:rsid w:val="00507913"/>
    <w:rsid w:val="00510A73"/>
    <w:rsid w:val="0051251D"/>
    <w:rsid w:val="00512D79"/>
    <w:rsid w:val="005153D2"/>
    <w:rsid w:val="005154E8"/>
    <w:rsid w:val="00515D2C"/>
    <w:rsid w:val="00516139"/>
    <w:rsid w:val="0051640F"/>
    <w:rsid w:val="00516F04"/>
    <w:rsid w:val="00517932"/>
    <w:rsid w:val="00520542"/>
    <w:rsid w:val="00522AEB"/>
    <w:rsid w:val="00523BBE"/>
    <w:rsid w:val="0052729A"/>
    <w:rsid w:val="005275DB"/>
    <w:rsid w:val="00530278"/>
    <w:rsid w:val="0053167F"/>
    <w:rsid w:val="00531E99"/>
    <w:rsid w:val="005400F9"/>
    <w:rsid w:val="00540B62"/>
    <w:rsid w:val="00541178"/>
    <w:rsid w:val="00542C81"/>
    <w:rsid w:val="00543A38"/>
    <w:rsid w:val="00544B81"/>
    <w:rsid w:val="00546505"/>
    <w:rsid w:val="00550280"/>
    <w:rsid w:val="00550A8E"/>
    <w:rsid w:val="00550B47"/>
    <w:rsid w:val="00550E82"/>
    <w:rsid w:val="00551A25"/>
    <w:rsid w:val="005533AB"/>
    <w:rsid w:val="00554E7D"/>
    <w:rsid w:val="0056051D"/>
    <w:rsid w:val="005605FE"/>
    <w:rsid w:val="00560C2B"/>
    <w:rsid w:val="00561AC5"/>
    <w:rsid w:val="00562454"/>
    <w:rsid w:val="00562557"/>
    <w:rsid w:val="005628CF"/>
    <w:rsid w:val="0056300B"/>
    <w:rsid w:val="005704FB"/>
    <w:rsid w:val="00571203"/>
    <w:rsid w:val="00571EBD"/>
    <w:rsid w:val="005741AA"/>
    <w:rsid w:val="005742CB"/>
    <w:rsid w:val="005754BA"/>
    <w:rsid w:val="005817F8"/>
    <w:rsid w:val="00581F24"/>
    <w:rsid w:val="005832D0"/>
    <w:rsid w:val="005850FF"/>
    <w:rsid w:val="0058775B"/>
    <w:rsid w:val="005917E3"/>
    <w:rsid w:val="00591B97"/>
    <w:rsid w:val="005939D4"/>
    <w:rsid w:val="005952AA"/>
    <w:rsid w:val="005955BF"/>
    <w:rsid w:val="00597E9F"/>
    <w:rsid w:val="005A117E"/>
    <w:rsid w:val="005A20C3"/>
    <w:rsid w:val="005A4A3E"/>
    <w:rsid w:val="005A629D"/>
    <w:rsid w:val="005B1496"/>
    <w:rsid w:val="005B1605"/>
    <w:rsid w:val="005B4DD5"/>
    <w:rsid w:val="005B57B3"/>
    <w:rsid w:val="005B57C6"/>
    <w:rsid w:val="005C0290"/>
    <w:rsid w:val="005C2BE7"/>
    <w:rsid w:val="005C2D07"/>
    <w:rsid w:val="005C2D6C"/>
    <w:rsid w:val="005C4BFE"/>
    <w:rsid w:val="005C5990"/>
    <w:rsid w:val="005C7B19"/>
    <w:rsid w:val="005D1ECC"/>
    <w:rsid w:val="005D36D7"/>
    <w:rsid w:val="005D5CCA"/>
    <w:rsid w:val="005E11E1"/>
    <w:rsid w:val="005E3431"/>
    <w:rsid w:val="005E4633"/>
    <w:rsid w:val="005E6393"/>
    <w:rsid w:val="005E7E92"/>
    <w:rsid w:val="005F0DF4"/>
    <w:rsid w:val="005F0FBC"/>
    <w:rsid w:val="005F32A0"/>
    <w:rsid w:val="005F3E42"/>
    <w:rsid w:val="005F615F"/>
    <w:rsid w:val="005F790E"/>
    <w:rsid w:val="005F7C49"/>
    <w:rsid w:val="0060022C"/>
    <w:rsid w:val="00600992"/>
    <w:rsid w:val="0060432E"/>
    <w:rsid w:val="006043F3"/>
    <w:rsid w:val="00606D50"/>
    <w:rsid w:val="00611974"/>
    <w:rsid w:val="006129BA"/>
    <w:rsid w:val="00614FFC"/>
    <w:rsid w:val="006171AE"/>
    <w:rsid w:val="006214C0"/>
    <w:rsid w:val="006220D3"/>
    <w:rsid w:val="00622A2A"/>
    <w:rsid w:val="00623E7D"/>
    <w:rsid w:val="00626A06"/>
    <w:rsid w:val="00627836"/>
    <w:rsid w:val="0063081D"/>
    <w:rsid w:val="00631BB7"/>
    <w:rsid w:val="00632008"/>
    <w:rsid w:val="00633D65"/>
    <w:rsid w:val="00634B75"/>
    <w:rsid w:val="00634E80"/>
    <w:rsid w:val="00637A17"/>
    <w:rsid w:val="00637F97"/>
    <w:rsid w:val="00640B52"/>
    <w:rsid w:val="00643E48"/>
    <w:rsid w:val="00645874"/>
    <w:rsid w:val="00645BE3"/>
    <w:rsid w:val="00645CE4"/>
    <w:rsid w:val="0064756D"/>
    <w:rsid w:val="0064761A"/>
    <w:rsid w:val="0065001B"/>
    <w:rsid w:val="006506C8"/>
    <w:rsid w:val="00654733"/>
    <w:rsid w:val="006552C7"/>
    <w:rsid w:val="00655D89"/>
    <w:rsid w:val="0065718A"/>
    <w:rsid w:val="0066141C"/>
    <w:rsid w:val="00661849"/>
    <w:rsid w:val="00661D4B"/>
    <w:rsid w:val="00661FDE"/>
    <w:rsid w:val="006642F1"/>
    <w:rsid w:val="0066519B"/>
    <w:rsid w:val="006657A3"/>
    <w:rsid w:val="006668B1"/>
    <w:rsid w:val="00666F15"/>
    <w:rsid w:val="00667ADE"/>
    <w:rsid w:val="00670A33"/>
    <w:rsid w:val="0067138D"/>
    <w:rsid w:val="00671799"/>
    <w:rsid w:val="006718AF"/>
    <w:rsid w:val="00673F2A"/>
    <w:rsid w:val="00674298"/>
    <w:rsid w:val="00676CFF"/>
    <w:rsid w:val="00677A10"/>
    <w:rsid w:val="00680BC9"/>
    <w:rsid w:val="00681999"/>
    <w:rsid w:val="00682CE8"/>
    <w:rsid w:val="00684C59"/>
    <w:rsid w:val="006868A9"/>
    <w:rsid w:val="0069087F"/>
    <w:rsid w:val="00690A7C"/>
    <w:rsid w:val="0069271D"/>
    <w:rsid w:val="00692CE3"/>
    <w:rsid w:val="00693B7B"/>
    <w:rsid w:val="0069424E"/>
    <w:rsid w:val="006966AF"/>
    <w:rsid w:val="00697493"/>
    <w:rsid w:val="00697B95"/>
    <w:rsid w:val="006A1D82"/>
    <w:rsid w:val="006A4181"/>
    <w:rsid w:val="006A4202"/>
    <w:rsid w:val="006A453C"/>
    <w:rsid w:val="006A5CAA"/>
    <w:rsid w:val="006A63FB"/>
    <w:rsid w:val="006A6BEE"/>
    <w:rsid w:val="006B1D4A"/>
    <w:rsid w:val="006B2A81"/>
    <w:rsid w:val="006B3315"/>
    <w:rsid w:val="006B6854"/>
    <w:rsid w:val="006B725D"/>
    <w:rsid w:val="006C0914"/>
    <w:rsid w:val="006C269B"/>
    <w:rsid w:val="006C4FD8"/>
    <w:rsid w:val="006C5258"/>
    <w:rsid w:val="006C743A"/>
    <w:rsid w:val="006D11FE"/>
    <w:rsid w:val="006D1307"/>
    <w:rsid w:val="006D1DE8"/>
    <w:rsid w:val="006D2ED4"/>
    <w:rsid w:val="006D4E57"/>
    <w:rsid w:val="006D5A1F"/>
    <w:rsid w:val="006D649E"/>
    <w:rsid w:val="006D66F4"/>
    <w:rsid w:val="006D74CA"/>
    <w:rsid w:val="006E0A6A"/>
    <w:rsid w:val="006E0F48"/>
    <w:rsid w:val="006E405C"/>
    <w:rsid w:val="006E4FA9"/>
    <w:rsid w:val="006E5456"/>
    <w:rsid w:val="006E6C84"/>
    <w:rsid w:val="006E753C"/>
    <w:rsid w:val="006F020E"/>
    <w:rsid w:val="006F039E"/>
    <w:rsid w:val="006F059C"/>
    <w:rsid w:val="006F0981"/>
    <w:rsid w:val="006F0FF7"/>
    <w:rsid w:val="006F1AAF"/>
    <w:rsid w:val="006F3722"/>
    <w:rsid w:val="006F421A"/>
    <w:rsid w:val="006F5891"/>
    <w:rsid w:val="006F612F"/>
    <w:rsid w:val="006F63D5"/>
    <w:rsid w:val="006F6EC4"/>
    <w:rsid w:val="006F7182"/>
    <w:rsid w:val="00704C14"/>
    <w:rsid w:val="00705017"/>
    <w:rsid w:val="007064D2"/>
    <w:rsid w:val="007068A4"/>
    <w:rsid w:val="00707AAF"/>
    <w:rsid w:val="00710352"/>
    <w:rsid w:val="007118E2"/>
    <w:rsid w:val="00712B80"/>
    <w:rsid w:val="00712DB6"/>
    <w:rsid w:val="00713B61"/>
    <w:rsid w:val="007153E9"/>
    <w:rsid w:val="0072085B"/>
    <w:rsid w:val="00725776"/>
    <w:rsid w:val="00726B7B"/>
    <w:rsid w:val="0073055E"/>
    <w:rsid w:val="00730877"/>
    <w:rsid w:val="00730B01"/>
    <w:rsid w:val="007336AF"/>
    <w:rsid w:val="007350F9"/>
    <w:rsid w:val="00736CA8"/>
    <w:rsid w:val="00740982"/>
    <w:rsid w:val="00741251"/>
    <w:rsid w:val="00741335"/>
    <w:rsid w:val="00741840"/>
    <w:rsid w:val="007439BA"/>
    <w:rsid w:val="00743DEA"/>
    <w:rsid w:val="0074438C"/>
    <w:rsid w:val="00744A12"/>
    <w:rsid w:val="00745631"/>
    <w:rsid w:val="0074576C"/>
    <w:rsid w:val="00745F58"/>
    <w:rsid w:val="00747410"/>
    <w:rsid w:val="007512C5"/>
    <w:rsid w:val="007519EE"/>
    <w:rsid w:val="00751D20"/>
    <w:rsid w:val="00753326"/>
    <w:rsid w:val="007539C9"/>
    <w:rsid w:val="00755832"/>
    <w:rsid w:val="0076068E"/>
    <w:rsid w:val="00760D6F"/>
    <w:rsid w:val="007626A2"/>
    <w:rsid w:val="00763B5C"/>
    <w:rsid w:val="00765B01"/>
    <w:rsid w:val="00767A34"/>
    <w:rsid w:val="007726D7"/>
    <w:rsid w:val="00773497"/>
    <w:rsid w:val="00774A2B"/>
    <w:rsid w:val="00776993"/>
    <w:rsid w:val="00777432"/>
    <w:rsid w:val="007836A4"/>
    <w:rsid w:val="00785550"/>
    <w:rsid w:val="007855EE"/>
    <w:rsid w:val="00786A0E"/>
    <w:rsid w:val="00786EF4"/>
    <w:rsid w:val="00790532"/>
    <w:rsid w:val="00794B0F"/>
    <w:rsid w:val="00796D96"/>
    <w:rsid w:val="0079785F"/>
    <w:rsid w:val="007A1B13"/>
    <w:rsid w:val="007A286B"/>
    <w:rsid w:val="007A493C"/>
    <w:rsid w:val="007A4DFE"/>
    <w:rsid w:val="007A535D"/>
    <w:rsid w:val="007A54D2"/>
    <w:rsid w:val="007A57CB"/>
    <w:rsid w:val="007A5A9D"/>
    <w:rsid w:val="007A6219"/>
    <w:rsid w:val="007A63E8"/>
    <w:rsid w:val="007A7545"/>
    <w:rsid w:val="007B0BC2"/>
    <w:rsid w:val="007B50DA"/>
    <w:rsid w:val="007B58CB"/>
    <w:rsid w:val="007C038B"/>
    <w:rsid w:val="007C1B99"/>
    <w:rsid w:val="007C279D"/>
    <w:rsid w:val="007C3A93"/>
    <w:rsid w:val="007D0B1B"/>
    <w:rsid w:val="007E0CC7"/>
    <w:rsid w:val="007E1E4C"/>
    <w:rsid w:val="007E2E42"/>
    <w:rsid w:val="007E4055"/>
    <w:rsid w:val="007E4236"/>
    <w:rsid w:val="007E5985"/>
    <w:rsid w:val="007E6398"/>
    <w:rsid w:val="007F16BD"/>
    <w:rsid w:val="007F3C8A"/>
    <w:rsid w:val="007F46DD"/>
    <w:rsid w:val="007F49B4"/>
    <w:rsid w:val="007F5AFD"/>
    <w:rsid w:val="007F5DEC"/>
    <w:rsid w:val="007F7E2F"/>
    <w:rsid w:val="00800F28"/>
    <w:rsid w:val="008013AE"/>
    <w:rsid w:val="008045BF"/>
    <w:rsid w:val="00804780"/>
    <w:rsid w:val="00805139"/>
    <w:rsid w:val="00805B58"/>
    <w:rsid w:val="008066A0"/>
    <w:rsid w:val="0080761B"/>
    <w:rsid w:val="00807F33"/>
    <w:rsid w:val="008122F8"/>
    <w:rsid w:val="00812756"/>
    <w:rsid w:val="00815A86"/>
    <w:rsid w:val="00816B91"/>
    <w:rsid w:val="00821EC4"/>
    <w:rsid w:val="0082280F"/>
    <w:rsid w:val="00823270"/>
    <w:rsid w:val="00823FE5"/>
    <w:rsid w:val="00824A32"/>
    <w:rsid w:val="00824C75"/>
    <w:rsid w:val="00827B66"/>
    <w:rsid w:val="00831E31"/>
    <w:rsid w:val="008320BA"/>
    <w:rsid w:val="008355A4"/>
    <w:rsid w:val="00835EB6"/>
    <w:rsid w:val="008401B2"/>
    <w:rsid w:val="008409F8"/>
    <w:rsid w:val="00840A8F"/>
    <w:rsid w:val="00843597"/>
    <w:rsid w:val="008443F3"/>
    <w:rsid w:val="00844B4D"/>
    <w:rsid w:val="00847032"/>
    <w:rsid w:val="008476B8"/>
    <w:rsid w:val="00847E67"/>
    <w:rsid w:val="008505E7"/>
    <w:rsid w:val="00856119"/>
    <w:rsid w:val="00856785"/>
    <w:rsid w:val="008572D3"/>
    <w:rsid w:val="00861160"/>
    <w:rsid w:val="0086197F"/>
    <w:rsid w:val="008625F8"/>
    <w:rsid w:val="00864DB7"/>
    <w:rsid w:val="00865E20"/>
    <w:rsid w:val="00865EFC"/>
    <w:rsid w:val="008667CD"/>
    <w:rsid w:val="00867573"/>
    <w:rsid w:val="00871CE7"/>
    <w:rsid w:val="00873088"/>
    <w:rsid w:val="00877600"/>
    <w:rsid w:val="008834AA"/>
    <w:rsid w:val="0088499A"/>
    <w:rsid w:val="00885747"/>
    <w:rsid w:val="00886E8B"/>
    <w:rsid w:val="008916DC"/>
    <w:rsid w:val="00891989"/>
    <w:rsid w:val="00891C51"/>
    <w:rsid w:val="00892346"/>
    <w:rsid w:val="00895619"/>
    <w:rsid w:val="00895885"/>
    <w:rsid w:val="00895C1E"/>
    <w:rsid w:val="0089609F"/>
    <w:rsid w:val="00896FA8"/>
    <w:rsid w:val="008971FD"/>
    <w:rsid w:val="00897805"/>
    <w:rsid w:val="00897F42"/>
    <w:rsid w:val="008A09E9"/>
    <w:rsid w:val="008A0EE1"/>
    <w:rsid w:val="008A1143"/>
    <w:rsid w:val="008A711A"/>
    <w:rsid w:val="008A7A2D"/>
    <w:rsid w:val="008B0DC3"/>
    <w:rsid w:val="008B36D0"/>
    <w:rsid w:val="008B458A"/>
    <w:rsid w:val="008B476B"/>
    <w:rsid w:val="008B7370"/>
    <w:rsid w:val="008C10EA"/>
    <w:rsid w:val="008C3904"/>
    <w:rsid w:val="008C542F"/>
    <w:rsid w:val="008C5729"/>
    <w:rsid w:val="008C5CCC"/>
    <w:rsid w:val="008C68FE"/>
    <w:rsid w:val="008C6F85"/>
    <w:rsid w:val="008D152F"/>
    <w:rsid w:val="008D2147"/>
    <w:rsid w:val="008D4E2C"/>
    <w:rsid w:val="008D4EDC"/>
    <w:rsid w:val="008D6CD4"/>
    <w:rsid w:val="008E0388"/>
    <w:rsid w:val="008E0AA5"/>
    <w:rsid w:val="008E40BB"/>
    <w:rsid w:val="008E40DA"/>
    <w:rsid w:val="008E4FB9"/>
    <w:rsid w:val="008E51A1"/>
    <w:rsid w:val="008E5412"/>
    <w:rsid w:val="008E62B6"/>
    <w:rsid w:val="008E6304"/>
    <w:rsid w:val="008E6C07"/>
    <w:rsid w:val="008F1199"/>
    <w:rsid w:val="008F1391"/>
    <w:rsid w:val="008F2407"/>
    <w:rsid w:val="008F24E8"/>
    <w:rsid w:val="008F36C8"/>
    <w:rsid w:val="008F3E05"/>
    <w:rsid w:val="008F43B6"/>
    <w:rsid w:val="008F475E"/>
    <w:rsid w:val="008F4D90"/>
    <w:rsid w:val="008F568E"/>
    <w:rsid w:val="008F620E"/>
    <w:rsid w:val="008F64EA"/>
    <w:rsid w:val="008F76D9"/>
    <w:rsid w:val="0090031A"/>
    <w:rsid w:val="00903042"/>
    <w:rsid w:val="00903E0B"/>
    <w:rsid w:val="00905B41"/>
    <w:rsid w:val="00907343"/>
    <w:rsid w:val="00907EF9"/>
    <w:rsid w:val="00911351"/>
    <w:rsid w:val="00911A93"/>
    <w:rsid w:val="00912821"/>
    <w:rsid w:val="00914A9A"/>
    <w:rsid w:val="00915C84"/>
    <w:rsid w:val="00915FF6"/>
    <w:rsid w:val="00916129"/>
    <w:rsid w:val="00917525"/>
    <w:rsid w:val="00917B77"/>
    <w:rsid w:val="00917D2C"/>
    <w:rsid w:val="00920091"/>
    <w:rsid w:val="00924218"/>
    <w:rsid w:val="00926ADE"/>
    <w:rsid w:val="0092783D"/>
    <w:rsid w:val="00932D3B"/>
    <w:rsid w:val="009355EB"/>
    <w:rsid w:val="00935655"/>
    <w:rsid w:val="00935971"/>
    <w:rsid w:val="0093747B"/>
    <w:rsid w:val="00937780"/>
    <w:rsid w:val="00937F76"/>
    <w:rsid w:val="00945E79"/>
    <w:rsid w:val="0095041F"/>
    <w:rsid w:val="009524AF"/>
    <w:rsid w:val="0095317A"/>
    <w:rsid w:val="00953968"/>
    <w:rsid w:val="00953EED"/>
    <w:rsid w:val="00954162"/>
    <w:rsid w:val="00954B80"/>
    <w:rsid w:val="00954C64"/>
    <w:rsid w:val="00960FF8"/>
    <w:rsid w:val="009615B4"/>
    <w:rsid w:val="00962663"/>
    <w:rsid w:val="00962A51"/>
    <w:rsid w:val="00964192"/>
    <w:rsid w:val="009645F8"/>
    <w:rsid w:val="00965222"/>
    <w:rsid w:val="0096580E"/>
    <w:rsid w:val="00970D9E"/>
    <w:rsid w:val="00974B28"/>
    <w:rsid w:val="0097602A"/>
    <w:rsid w:val="00977AF3"/>
    <w:rsid w:val="00977CBB"/>
    <w:rsid w:val="009822A8"/>
    <w:rsid w:val="00985057"/>
    <w:rsid w:val="00987E91"/>
    <w:rsid w:val="009907FF"/>
    <w:rsid w:val="00993EC2"/>
    <w:rsid w:val="009947F3"/>
    <w:rsid w:val="00994BEE"/>
    <w:rsid w:val="00997795"/>
    <w:rsid w:val="009A181D"/>
    <w:rsid w:val="009A388B"/>
    <w:rsid w:val="009A3CB1"/>
    <w:rsid w:val="009A5ECD"/>
    <w:rsid w:val="009A6B12"/>
    <w:rsid w:val="009A7BB8"/>
    <w:rsid w:val="009B0796"/>
    <w:rsid w:val="009B0FAE"/>
    <w:rsid w:val="009B1554"/>
    <w:rsid w:val="009B3833"/>
    <w:rsid w:val="009B4F9F"/>
    <w:rsid w:val="009B75FA"/>
    <w:rsid w:val="009B7FAC"/>
    <w:rsid w:val="009C0370"/>
    <w:rsid w:val="009C39C1"/>
    <w:rsid w:val="009C3FFC"/>
    <w:rsid w:val="009C4403"/>
    <w:rsid w:val="009C581E"/>
    <w:rsid w:val="009D0375"/>
    <w:rsid w:val="009D102F"/>
    <w:rsid w:val="009D1F64"/>
    <w:rsid w:val="009D21EB"/>
    <w:rsid w:val="009D395D"/>
    <w:rsid w:val="009D4782"/>
    <w:rsid w:val="009D5765"/>
    <w:rsid w:val="009D7114"/>
    <w:rsid w:val="009D71E3"/>
    <w:rsid w:val="009D7EE8"/>
    <w:rsid w:val="009E0ED8"/>
    <w:rsid w:val="009E1C32"/>
    <w:rsid w:val="009E3D41"/>
    <w:rsid w:val="009E7051"/>
    <w:rsid w:val="009F00E2"/>
    <w:rsid w:val="009F079A"/>
    <w:rsid w:val="009F123D"/>
    <w:rsid w:val="009F1BFF"/>
    <w:rsid w:val="009F22C0"/>
    <w:rsid w:val="009F3EB8"/>
    <w:rsid w:val="009F5A75"/>
    <w:rsid w:val="009F67FD"/>
    <w:rsid w:val="009F746A"/>
    <w:rsid w:val="00A02916"/>
    <w:rsid w:val="00A02D8C"/>
    <w:rsid w:val="00A10B47"/>
    <w:rsid w:val="00A131D7"/>
    <w:rsid w:val="00A137AD"/>
    <w:rsid w:val="00A22511"/>
    <w:rsid w:val="00A232B6"/>
    <w:rsid w:val="00A24DD4"/>
    <w:rsid w:val="00A24E92"/>
    <w:rsid w:val="00A2512D"/>
    <w:rsid w:val="00A26050"/>
    <w:rsid w:val="00A26C4E"/>
    <w:rsid w:val="00A27106"/>
    <w:rsid w:val="00A277F9"/>
    <w:rsid w:val="00A35E78"/>
    <w:rsid w:val="00A36C72"/>
    <w:rsid w:val="00A370C7"/>
    <w:rsid w:val="00A419BB"/>
    <w:rsid w:val="00A41C67"/>
    <w:rsid w:val="00A41E6B"/>
    <w:rsid w:val="00A430C7"/>
    <w:rsid w:val="00A437C5"/>
    <w:rsid w:val="00A443D5"/>
    <w:rsid w:val="00A447BD"/>
    <w:rsid w:val="00A44FAF"/>
    <w:rsid w:val="00A4524C"/>
    <w:rsid w:val="00A457E6"/>
    <w:rsid w:val="00A47848"/>
    <w:rsid w:val="00A478EF"/>
    <w:rsid w:val="00A50855"/>
    <w:rsid w:val="00A51CBB"/>
    <w:rsid w:val="00A531EF"/>
    <w:rsid w:val="00A53869"/>
    <w:rsid w:val="00A53C72"/>
    <w:rsid w:val="00A540CD"/>
    <w:rsid w:val="00A54541"/>
    <w:rsid w:val="00A54806"/>
    <w:rsid w:val="00A54C86"/>
    <w:rsid w:val="00A551B3"/>
    <w:rsid w:val="00A5598C"/>
    <w:rsid w:val="00A55DCB"/>
    <w:rsid w:val="00A573F6"/>
    <w:rsid w:val="00A63043"/>
    <w:rsid w:val="00A639EC"/>
    <w:rsid w:val="00A6451F"/>
    <w:rsid w:val="00A64C21"/>
    <w:rsid w:val="00A65B1A"/>
    <w:rsid w:val="00A66337"/>
    <w:rsid w:val="00A719FB"/>
    <w:rsid w:val="00A72A43"/>
    <w:rsid w:val="00A74536"/>
    <w:rsid w:val="00A746E3"/>
    <w:rsid w:val="00A75B75"/>
    <w:rsid w:val="00A75E71"/>
    <w:rsid w:val="00A76F8C"/>
    <w:rsid w:val="00A77F9A"/>
    <w:rsid w:val="00A80A34"/>
    <w:rsid w:val="00A82D76"/>
    <w:rsid w:val="00A83316"/>
    <w:rsid w:val="00A83B04"/>
    <w:rsid w:val="00A83F8C"/>
    <w:rsid w:val="00A876F0"/>
    <w:rsid w:val="00A903BD"/>
    <w:rsid w:val="00A90873"/>
    <w:rsid w:val="00A91EA8"/>
    <w:rsid w:val="00A91EE5"/>
    <w:rsid w:val="00A932C7"/>
    <w:rsid w:val="00A93AA6"/>
    <w:rsid w:val="00A9534B"/>
    <w:rsid w:val="00A953BE"/>
    <w:rsid w:val="00A96694"/>
    <w:rsid w:val="00A97D8E"/>
    <w:rsid w:val="00AA4DE7"/>
    <w:rsid w:val="00AB63B1"/>
    <w:rsid w:val="00AB7B84"/>
    <w:rsid w:val="00AC12DF"/>
    <w:rsid w:val="00AC2630"/>
    <w:rsid w:val="00AC2FE5"/>
    <w:rsid w:val="00AC3F27"/>
    <w:rsid w:val="00AC4301"/>
    <w:rsid w:val="00AC65C2"/>
    <w:rsid w:val="00AD0396"/>
    <w:rsid w:val="00AD0993"/>
    <w:rsid w:val="00AD1664"/>
    <w:rsid w:val="00AD45D0"/>
    <w:rsid w:val="00AD4678"/>
    <w:rsid w:val="00AD4872"/>
    <w:rsid w:val="00AD7994"/>
    <w:rsid w:val="00AE0F30"/>
    <w:rsid w:val="00AE2600"/>
    <w:rsid w:val="00AE4F12"/>
    <w:rsid w:val="00AF2CA4"/>
    <w:rsid w:val="00AF7666"/>
    <w:rsid w:val="00AF7AC1"/>
    <w:rsid w:val="00B00942"/>
    <w:rsid w:val="00B02A98"/>
    <w:rsid w:val="00B031FA"/>
    <w:rsid w:val="00B059C6"/>
    <w:rsid w:val="00B05D8F"/>
    <w:rsid w:val="00B06118"/>
    <w:rsid w:val="00B06CE0"/>
    <w:rsid w:val="00B076D7"/>
    <w:rsid w:val="00B07BA3"/>
    <w:rsid w:val="00B10091"/>
    <w:rsid w:val="00B112F1"/>
    <w:rsid w:val="00B12376"/>
    <w:rsid w:val="00B12BB0"/>
    <w:rsid w:val="00B145D2"/>
    <w:rsid w:val="00B14B0D"/>
    <w:rsid w:val="00B14EBB"/>
    <w:rsid w:val="00B169C5"/>
    <w:rsid w:val="00B171DE"/>
    <w:rsid w:val="00B173B8"/>
    <w:rsid w:val="00B17F8C"/>
    <w:rsid w:val="00B17FE4"/>
    <w:rsid w:val="00B20B5C"/>
    <w:rsid w:val="00B21174"/>
    <w:rsid w:val="00B2337C"/>
    <w:rsid w:val="00B23670"/>
    <w:rsid w:val="00B2627B"/>
    <w:rsid w:val="00B3179B"/>
    <w:rsid w:val="00B32B78"/>
    <w:rsid w:val="00B3504D"/>
    <w:rsid w:val="00B35B4C"/>
    <w:rsid w:val="00B36946"/>
    <w:rsid w:val="00B40E6F"/>
    <w:rsid w:val="00B41C33"/>
    <w:rsid w:val="00B425BD"/>
    <w:rsid w:val="00B4400F"/>
    <w:rsid w:val="00B44344"/>
    <w:rsid w:val="00B44F19"/>
    <w:rsid w:val="00B45594"/>
    <w:rsid w:val="00B477E2"/>
    <w:rsid w:val="00B528CE"/>
    <w:rsid w:val="00B55BFF"/>
    <w:rsid w:val="00B566F8"/>
    <w:rsid w:val="00B574E7"/>
    <w:rsid w:val="00B632E0"/>
    <w:rsid w:val="00B654EE"/>
    <w:rsid w:val="00B6622F"/>
    <w:rsid w:val="00B66433"/>
    <w:rsid w:val="00B6753C"/>
    <w:rsid w:val="00B67E1F"/>
    <w:rsid w:val="00B702EE"/>
    <w:rsid w:val="00B741D1"/>
    <w:rsid w:val="00B74343"/>
    <w:rsid w:val="00B74D30"/>
    <w:rsid w:val="00B770F6"/>
    <w:rsid w:val="00B77DB4"/>
    <w:rsid w:val="00B80F36"/>
    <w:rsid w:val="00B817A9"/>
    <w:rsid w:val="00B82F73"/>
    <w:rsid w:val="00B83AA1"/>
    <w:rsid w:val="00B8528A"/>
    <w:rsid w:val="00B91812"/>
    <w:rsid w:val="00B92E54"/>
    <w:rsid w:val="00B9332D"/>
    <w:rsid w:val="00B93A15"/>
    <w:rsid w:val="00B956E2"/>
    <w:rsid w:val="00B97587"/>
    <w:rsid w:val="00BA0F84"/>
    <w:rsid w:val="00BA27BC"/>
    <w:rsid w:val="00BA2B33"/>
    <w:rsid w:val="00BA49E0"/>
    <w:rsid w:val="00BA562C"/>
    <w:rsid w:val="00BB054A"/>
    <w:rsid w:val="00BB170C"/>
    <w:rsid w:val="00BB268D"/>
    <w:rsid w:val="00BB5FE4"/>
    <w:rsid w:val="00BB7E7F"/>
    <w:rsid w:val="00BC11B1"/>
    <w:rsid w:val="00BC1226"/>
    <w:rsid w:val="00BC35D7"/>
    <w:rsid w:val="00BC388E"/>
    <w:rsid w:val="00BC42EC"/>
    <w:rsid w:val="00BC6053"/>
    <w:rsid w:val="00BC6E68"/>
    <w:rsid w:val="00BC76E1"/>
    <w:rsid w:val="00BD25E1"/>
    <w:rsid w:val="00BD2F78"/>
    <w:rsid w:val="00BD30CB"/>
    <w:rsid w:val="00BD384E"/>
    <w:rsid w:val="00BD49EA"/>
    <w:rsid w:val="00BD5A36"/>
    <w:rsid w:val="00BD68B3"/>
    <w:rsid w:val="00BD6F98"/>
    <w:rsid w:val="00BD7002"/>
    <w:rsid w:val="00BD7595"/>
    <w:rsid w:val="00BD7AE6"/>
    <w:rsid w:val="00BE15AD"/>
    <w:rsid w:val="00BE387C"/>
    <w:rsid w:val="00BE4C48"/>
    <w:rsid w:val="00BE6120"/>
    <w:rsid w:val="00BE6345"/>
    <w:rsid w:val="00BE6A45"/>
    <w:rsid w:val="00BE6E95"/>
    <w:rsid w:val="00BF1CAD"/>
    <w:rsid w:val="00BF5AAE"/>
    <w:rsid w:val="00BF7E6D"/>
    <w:rsid w:val="00C00FA9"/>
    <w:rsid w:val="00C01E07"/>
    <w:rsid w:val="00C048E6"/>
    <w:rsid w:val="00C049B5"/>
    <w:rsid w:val="00C05632"/>
    <w:rsid w:val="00C05A93"/>
    <w:rsid w:val="00C066F9"/>
    <w:rsid w:val="00C06C57"/>
    <w:rsid w:val="00C079FD"/>
    <w:rsid w:val="00C103AE"/>
    <w:rsid w:val="00C103F6"/>
    <w:rsid w:val="00C1066B"/>
    <w:rsid w:val="00C16914"/>
    <w:rsid w:val="00C223F6"/>
    <w:rsid w:val="00C2600E"/>
    <w:rsid w:val="00C305B6"/>
    <w:rsid w:val="00C30E04"/>
    <w:rsid w:val="00C32AA2"/>
    <w:rsid w:val="00C34264"/>
    <w:rsid w:val="00C3615C"/>
    <w:rsid w:val="00C36565"/>
    <w:rsid w:val="00C41073"/>
    <w:rsid w:val="00C41509"/>
    <w:rsid w:val="00C41721"/>
    <w:rsid w:val="00C42256"/>
    <w:rsid w:val="00C43791"/>
    <w:rsid w:val="00C43D57"/>
    <w:rsid w:val="00C440AC"/>
    <w:rsid w:val="00C44571"/>
    <w:rsid w:val="00C446EE"/>
    <w:rsid w:val="00C456D3"/>
    <w:rsid w:val="00C46792"/>
    <w:rsid w:val="00C50329"/>
    <w:rsid w:val="00C52224"/>
    <w:rsid w:val="00C54552"/>
    <w:rsid w:val="00C613D2"/>
    <w:rsid w:val="00C62D0B"/>
    <w:rsid w:val="00C63EE9"/>
    <w:rsid w:val="00C653A8"/>
    <w:rsid w:val="00C6668B"/>
    <w:rsid w:val="00C66931"/>
    <w:rsid w:val="00C678B0"/>
    <w:rsid w:val="00C67ABA"/>
    <w:rsid w:val="00C67FFB"/>
    <w:rsid w:val="00C70906"/>
    <w:rsid w:val="00C71482"/>
    <w:rsid w:val="00C72EF1"/>
    <w:rsid w:val="00C73B61"/>
    <w:rsid w:val="00C75EB3"/>
    <w:rsid w:val="00C775B9"/>
    <w:rsid w:val="00C81901"/>
    <w:rsid w:val="00C8275B"/>
    <w:rsid w:val="00C833BF"/>
    <w:rsid w:val="00C84A19"/>
    <w:rsid w:val="00C85211"/>
    <w:rsid w:val="00C907CF"/>
    <w:rsid w:val="00C90C17"/>
    <w:rsid w:val="00C962CE"/>
    <w:rsid w:val="00C966A3"/>
    <w:rsid w:val="00CA116F"/>
    <w:rsid w:val="00CA1380"/>
    <w:rsid w:val="00CA295A"/>
    <w:rsid w:val="00CA43E7"/>
    <w:rsid w:val="00CA4772"/>
    <w:rsid w:val="00CA56AF"/>
    <w:rsid w:val="00CA5E47"/>
    <w:rsid w:val="00CA6837"/>
    <w:rsid w:val="00CA7993"/>
    <w:rsid w:val="00CB083C"/>
    <w:rsid w:val="00CB1CEA"/>
    <w:rsid w:val="00CB1E23"/>
    <w:rsid w:val="00CB2072"/>
    <w:rsid w:val="00CB3B3B"/>
    <w:rsid w:val="00CB6585"/>
    <w:rsid w:val="00CC22B5"/>
    <w:rsid w:val="00CC22F0"/>
    <w:rsid w:val="00CC45AD"/>
    <w:rsid w:val="00CC499E"/>
    <w:rsid w:val="00CC6CCC"/>
    <w:rsid w:val="00CD0452"/>
    <w:rsid w:val="00CD1356"/>
    <w:rsid w:val="00CD542C"/>
    <w:rsid w:val="00CD5580"/>
    <w:rsid w:val="00CD7032"/>
    <w:rsid w:val="00CD78E1"/>
    <w:rsid w:val="00CE2F09"/>
    <w:rsid w:val="00CE3220"/>
    <w:rsid w:val="00CE56A7"/>
    <w:rsid w:val="00CE57AD"/>
    <w:rsid w:val="00CF01C1"/>
    <w:rsid w:val="00CF17BB"/>
    <w:rsid w:val="00CF48D6"/>
    <w:rsid w:val="00D01ACE"/>
    <w:rsid w:val="00D02140"/>
    <w:rsid w:val="00D04D09"/>
    <w:rsid w:val="00D07A33"/>
    <w:rsid w:val="00D07FB6"/>
    <w:rsid w:val="00D13A67"/>
    <w:rsid w:val="00D13C8D"/>
    <w:rsid w:val="00D15AA5"/>
    <w:rsid w:val="00D1640D"/>
    <w:rsid w:val="00D16597"/>
    <w:rsid w:val="00D168A7"/>
    <w:rsid w:val="00D1792F"/>
    <w:rsid w:val="00D17CC6"/>
    <w:rsid w:val="00D20160"/>
    <w:rsid w:val="00D21AE3"/>
    <w:rsid w:val="00D22333"/>
    <w:rsid w:val="00D26AAA"/>
    <w:rsid w:val="00D27636"/>
    <w:rsid w:val="00D31034"/>
    <w:rsid w:val="00D3106B"/>
    <w:rsid w:val="00D31BDD"/>
    <w:rsid w:val="00D32E37"/>
    <w:rsid w:val="00D36982"/>
    <w:rsid w:val="00D37832"/>
    <w:rsid w:val="00D37FA9"/>
    <w:rsid w:val="00D4085F"/>
    <w:rsid w:val="00D40D4A"/>
    <w:rsid w:val="00D439B4"/>
    <w:rsid w:val="00D4457D"/>
    <w:rsid w:val="00D44990"/>
    <w:rsid w:val="00D44AE8"/>
    <w:rsid w:val="00D45FBB"/>
    <w:rsid w:val="00D477C9"/>
    <w:rsid w:val="00D51C6C"/>
    <w:rsid w:val="00D53CA9"/>
    <w:rsid w:val="00D53FCE"/>
    <w:rsid w:val="00D540D4"/>
    <w:rsid w:val="00D556E8"/>
    <w:rsid w:val="00D56770"/>
    <w:rsid w:val="00D6193D"/>
    <w:rsid w:val="00D64754"/>
    <w:rsid w:val="00D64A33"/>
    <w:rsid w:val="00D64F90"/>
    <w:rsid w:val="00D701CE"/>
    <w:rsid w:val="00D708E9"/>
    <w:rsid w:val="00D72A48"/>
    <w:rsid w:val="00D76897"/>
    <w:rsid w:val="00D806BE"/>
    <w:rsid w:val="00D80BE5"/>
    <w:rsid w:val="00D80F9E"/>
    <w:rsid w:val="00D81FDD"/>
    <w:rsid w:val="00D833CB"/>
    <w:rsid w:val="00D83E13"/>
    <w:rsid w:val="00D83EEA"/>
    <w:rsid w:val="00D850C0"/>
    <w:rsid w:val="00D94460"/>
    <w:rsid w:val="00D94702"/>
    <w:rsid w:val="00D96A71"/>
    <w:rsid w:val="00D9759D"/>
    <w:rsid w:val="00D97DE7"/>
    <w:rsid w:val="00D97FB8"/>
    <w:rsid w:val="00DA1347"/>
    <w:rsid w:val="00DA1859"/>
    <w:rsid w:val="00DA1D02"/>
    <w:rsid w:val="00DA4ABF"/>
    <w:rsid w:val="00DA51CC"/>
    <w:rsid w:val="00DA5A6C"/>
    <w:rsid w:val="00DB08DF"/>
    <w:rsid w:val="00DB0A96"/>
    <w:rsid w:val="00DB11B7"/>
    <w:rsid w:val="00DB19DC"/>
    <w:rsid w:val="00DB3274"/>
    <w:rsid w:val="00DB7782"/>
    <w:rsid w:val="00DC146E"/>
    <w:rsid w:val="00DC2A14"/>
    <w:rsid w:val="00DC41E9"/>
    <w:rsid w:val="00DC42A7"/>
    <w:rsid w:val="00DC48C3"/>
    <w:rsid w:val="00DC62A7"/>
    <w:rsid w:val="00DD0790"/>
    <w:rsid w:val="00DD385F"/>
    <w:rsid w:val="00DD4F23"/>
    <w:rsid w:val="00DD5924"/>
    <w:rsid w:val="00DD6FF9"/>
    <w:rsid w:val="00DE114A"/>
    <w:rsid w:val="00DE1AD1"/>
    <w:rsid w:val="00DE3113"/>
    <w:rsid w:val="00DE40E3"/>
    <w:rsid w:val="00DE5069"/>
    <w:rsid w:val="00DE5282"/>
    <w:rsid w:val="00DE53D8"/>
    <w:rsid w:val="00DE57DF"/>
    <w:rsid w:val="00DE5801"/>
    <w:rsid w:val="00DE5C59"/>
    <w:rsid w:val="00DE61F4"/>
    <w:rsid w:val="00DE6CE1"/>
    <w:rsid w:val="00DF14E9"/>
    <w:rsid w:val="00DF41CA"/>
    <w:rsid w:val="00DF5127"/>
    <w:rsid w:val="00DF75B4"/>
    <w:rsid w:val="00E00060"/>
    <w:rsid w:val="00E01B92"/>
    <w:rsid w:val="00E02B0B"/>
    <w:rsid w:val="00E07DE9"/>
    <w:rsid w:val="00E1041F"/>
    <w:rsid w:val="00E11187"/>
    <w:rsid w:val="00E1172A"/>
    <w:rsid w:val="00E1272D"/>
    <w:rsid w:val="00E13C2E"/>
    <w:rsid w:val="00E1565C"/>
    <w:rsid w:val="00E1762A"/>
    <w:rsid w:val="00E17B09"/>
    <w:rsid w:val="00E2041B"/>
    <w:rsid w:val="00E24B7C"/>
    <w:rsid w:val="00E25443"/>
    <w:rsid w:val="00E30407"/>
    <w:rsid w:val="00E30731"/>
    <w:rsid w:val="00E326C0"/>
    <w:rsid w:val="00E332DD"/>
    <w:rsid w:val="00E33626"/>
    <w:rsid w:val="00E3427B"/>
    <w:rsid w:val="00E34D19"/>
    <w:rsid w:val="00E37C87"/>
    <w:rsid w:val="00E40605"/>
    <w:rsid w:val="00E424D4"/>
    <w:rsid w:val="00E43339"/>
    <w:rsid w:val="00E439E2"/>
    <w:rsid w:val="00E44390"/>
    <w:rsid w:val="00E4493E"/>
    <w:rsid w:val="00E44D9C"/>
    <w:rsid w:val="00E44F60"/>
    <w:rsid w:val="00E456AC"/>
    <w:rsid w:val="00E468E5"/>
    <w:rsid w:val="00E47B17"/>
    <w:rsid w:val="00E50C3F"/>
    <w:rsid w:val="00E5264C"/>
    <w:rsid w:val="00E6111A"/>
    <w:rsid w:val="00E61728"/>
    <w:rsid w:val="00E61B84"/>
    <w:rsid w:val="00E64220"/>
    <w:rsid w:val="00E67031"/>
    <w:rsid w:val="00E70BCC"/>
    <w:rsid w:val="00E73DA3"/>
    <w:rsid w:val="00E74711"/>
    <w:rsid w:val="00E74DB4"/>
    <w:rsid w:val="00E76ECB"/>
    <w:rsid w:val="00E7718C"/>
    <w:rsid w:val="00E81899"/>
    <w:rsid w:val="00E82350"/>
    <w:rsid w:val="00E83353"/>
    <w:rsid w:val="00E838B0"/>
    <w:rsid w:val="00E85397"/>
    <w:rsid w:val="00E86ED4"/>
    <w:rsid w:val="00E86F12"/>
    <w:rsid w:val="00E876E7"/>
    <w:rsid w:val="00E87D87"/>
    <w:rsid w:val="00E943BA"/>
    <w:rsid w:val="00E95506"/>
    <w:rsid w:val="00E96C09"/>
    <w:rsid w:val="00E96CEC"/>
    <w:rsid w:val="00E96E77"/>
    <w:rsid w:val="00EA128E"/>
    <w:rsid w:val="00EA1E4D"/>
    <w:rsid w:val="00EA2274"/>
    <w:rsid w:val="00EA22EA"/>
    <w:rsid w:val="00EA362E"/>
    <w:rsid w:val="00EA63D1"/>
    <w:rsid w:val="00EB231D"/>
    <w:rsid w:val="00EB2D50"/>
    <w:rsid w:val="00EC0E88"/>
    <w:rsid w:val="00EC2AD7"/>
    <w:rsid w:val="00EC74D1"/>
    <w:rsid w:val="00EC79F5"/>
    <w:rsid w:val="00ED6E87"/>
    <w:rsid w:val="00ED7BFB"/>
    <w:rsid w:val="00EE01BE"/>
    <w:rsid w:val="00EE45E7"/>
    <w:rsid w:val="00EE50C2"/>
    <w:rsid w:val="00EE545D"/>
    <w:rsid w:val="00EE60E2"/>
    <w:rsid w:val="00EF34BD"/>
    <w:rsid w:val="00EF3E18"/>
    <w:rsid w:val="00EF4315"/>
    <w:rsid w:val="00EF4A0A"/>
    <w:rsid w:val="00EF56B5"/>
    <w:rsid w:val="00F0026D"/>
    <w:rsid w:val="00F0055D"/>
    <w:rsid w:val="00F01783"/>
    <w:rsid w:val="00F0520E"/>
    <w:rsid w:val="00F05FE2"/>
    <w:rsid w:val="00F065FE"/>
    <w:rsid w:val="00F06C8B"/>
    <w:rsid w:val="00F06F03"/>
    <w:rsid w:val="00F0719A"/>
    <w:rsid w:val="00F1412A"/>
    <w:rsid w:val="00F154B2"/>
    <w:rsid w:val="00F209C8"/>
    <w:rsid w:val="00F216C6"/>
    <w:rsid w:val="00F21E3F"/>
    <w:rsid w:val="00F235C9"/>
    <w:rsid w:val="00F23C8E"/>
    <w:rsid w:val="00F25F4E"/>
    <w:rsid w:val="00F26502"/>
    <w:rsid w:val="00F26A98"/>
    <w:rsid w:val="00F277C5"/>
    <w:rsid w:val="00F30001"/>
    <w:rsid w:val="00F30744"/>
    <w:rsid w:val="00F3135E"/>
    <w:rsid w:val="00F31D75"/>
    <w:rsid w:val="00F32157"/>
    <w:rsid w:val="00F32BD5"/>
    <w:rsid w:val="00F347B4"/>
    <w:rsid w:val="00F36CDA"/>
    <w:rsid w:val="00F3715B"/>
    <w:rsid w:val="00F40229"/>
    <w:rsid w:val="00F408DF"/>
    <w:rsid w:val="00F4105D"/>
    <w:rsid w:val="00F41ACF"/>
    <w:rsid w:val="00F422B2"/>
    <w:rsid w:val="00F43DA6"/>
    <w:rsid w:val="00F43F9D"/>
    <w:rsid w:val="00F46408"/>
    <w:rsid w:val="00F46B8D"/>
    <w:rsid w:val="00F4796D"/>
    <w:rsid w:val="00F50F68"/>
    <w:rsid w:val="00F52392"/>
    <w:rsid w:val="00F524ED"/>
    <w:rsid w:val="00F541A8"/>
    <w:rsid w:val="00F54BED"/>
    <w:rsid w:val="00F60071"/>
    <w:rsid w:val="00F61B47"/>
    <w:rsid w:val="00F62BBF"/>
    <w:rsid w:val="00F62CFA"/>
    <w:rsid w:val="00F6325E"/>
    <w:rsid w:val="00F65996"/>
    <w:rsid w:val="00F66F52"/>
    <w:rsid w:val="00F7042B"/>
    <w:rsid w:val="00F709FC"/>
    <w:rsid w:val="00F715D9"/>
    <w:rsid w:val="00F72BEB"/>
    <w:rsid w:val="00F73851"/>
    <w:rsid w:val="00F76A04"/>
    <w:rsid w:val="00F76D6C"/>
    <w:rsid w:val="00F81580"/>
    <w:rsid w:val="00F82E2C"/>
    <w:rsid w:val="00F844D6"/>
    <w:rsid w:val="00F84BE1"/>
    <w:rsid w:val="00F85DA9"/>
    <w:rsid w:val="00F869BF"/>
    <w:rsid w:val="00F86BAC"/>
    <w:rsid w:val="00F87AF0"/>
    <w:rsid w:val="00F902D4"/>
    <w:rsid w:val="00F91DBC"/>
    <w:rsid w:val="00F92E64"/>
    <w:rsid w:val="00F947CC"/>
    <w:rsid w:val="00F94DAF"/>
    <w:rsid w:val="00FA4E3C"/>
    <w:rsid w:val="00FA620A"/>
    <w:rsid w:val="00FA6846"/>
    <w:rsid w:val="00FB061B"/>
    <w:rsid w:val="00FB2368"/>
    <w:rsid w:val="00FB2CFE"/>
    <w:rsid w:val="00FB57D2"/>
    <w:rsid w:val="00FB5A0D"/>
    <w:rsid w:val="00FB5C8A"/>
    <w:rsid w:val="00FB7B08"/>
    <w:rsid w:val="00FB7E5F"/>
    <w:rsid w:val="00FC004F"/>
    <w:rsid w:val="00FC479A"/>
    <w:rsid w:val="00FD0F6D"/>
    <w:rsid w:val="00FD12AC"/>
    <w:rsid w:val="00FD2ACC"/>
    <w:rsid w:val="00FD5931"/>
    <w:rsid w:val="00FD6EF4"/>
    <w:rsid w:val="00FD7223"/>
    <w:rsid w:val="00FD7263"/>
    <w:rsid w:val="00FE0154"/>
    <w:rsid w:val="00FE1769"/>
    <w:rsid w:val="00FE1F5E"/>
    <w:rsid w:val="00FE643E"/>
    <w:rsid w:val="00FE7F6E"/>
    <w:rsid w:val="00FF008F"/>
    <w:rsid w:val="00FF0E0D"/>
    <w:rsid w:val="00FF2435"/>
    <w:rsid w:val="00FF4C51"/>
    <w:rsid w:val="00FF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50"/>
    <o:shapelayout v:ext="edit">
      <o:idmap v:ext="edit" data="2"/>
    </o:shapelayout>
  </w:shapeDefaults>
  <w:decimalSymbol w:val="."/>
  <w:listSeparator w:val=","/>
  <w14:docId w14:val="051CA673"/>
  <w15:chartTrackingRefBased/>
  <w15:docId w15:val="{5EA4D253-EEC4-4D89-BBBA-66831E166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4315"/>
    <w:pPr>
      <w:widowControl w:val="0"/>
    </w:pPr>
    <w:rPr>
      <w:kern w:val="2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rsid w:val="00EF4315"/>
    <w:pPr>
      <w:keepNext/>
      <w:keepLines/>
      <w:numPr>
        <w:numId w:val="3"/>
      </w:numPr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F0FF7"/>
    <w:pPr>
      <w:keepNext/>
      <w:keepLines/>
      <w:numPr>
        <w:ilvl w:val="1"/>
        <w:numId w:val="3"/>
      </w:numPr>
      <w:spacing w:before="40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A437C5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541178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2465B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2465B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32465B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2465B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32465B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60F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zh-CN"/>
    </w:rPr>
  </w:style>
  <w:style w:type="character" w:customStyle="1" w:styleId="HTMLPreformattedChar">
    <w:name w:val="HTML Preformatted Char"/>
    <w:link w:val="HTMLPreformatted"/>
    <w:uiPriority w:val="99"/>
    <w:rsid w:val="00960FF8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1F473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1F4738"/>
    <w:rPr>
      <w:rFonts w:ascii="Segoe UI" w:hAnsi="Segoe UI" w:cs="Segoe UI"/>
      <w:kern w:val="2"/>
      <w:sz w:val="18"/>
      <w:szCs w:val="18"/>
      <w:lang w:eastAsia="zh-TW"/>
    </w:rPr>
  </w:style>
  <w:style w:type="character" w:styleId="HTMLCode">
    <w:name w:val="HTML Code"/>
    <w:uiPriority w:val="99"/>
    <w:unhideWhenUsed/>
    <w:rsid w:val="009F123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97DE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D6FF9"/>
    <w:pPr>
      <w:widowControl/>
      <w:spacing w:before="100" w:beforeAutospacing="1" w:after="100" w:afterAutospacing="1"/>
    </w:pPr>
    <w:rPr>
      <w:rFonts w:eastAsia="Times New Roman"/>
      <w:kern w:val="0"/>
      <w:lang w:eastAsia="en-US"/>
    </w:rPr>
  </w:style>
  <w:style w:type="paragraph" w:customStyle="1" w:styleId="Default">
    <w:name w:val="Default"/>
    <w:rsid w:val="00550B47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6F0FF7"/>
    <w:rPr>
      <w:rFonts w:eastAsiaTheme="majorEastAsia" w:cstheme="majorBidi"/>
      <w:kern w:val="2"/>
      <w:sz w:val="32"/>
      <w:szCs w:val="32"/>
      <w:lang w:eastAsia="zh-TW"/>
    </w:rPr>
  </w:style>
  <w:style w:type="paragraph" w:styleId="TOCHeading">
    <w:name w:val="TOC Heading"/>
    <w:basedOn w:val="Heading1"/>
    <w:next w:val="Normal"/>
    <w:uiPriority w:val="39"/>
    <w:unhideWhenUsed/>
    <w:qFormat/>
    <w:rsid w:val="00A437C5"/>
    <w:pPr>
      <w:widowControl/>
      <w:numPr>
        <w:numId w:val="2"/>
      </w:numPr>
      <w:spacing w:line="259" w:lineRule="auto"/>
      <w:outlineLvl w:val="9"/>
    </w:pPr>
    <w:rPr>
      <w:kern w:val="0"/>
      <w:lang w:eastAsia="en-US"/>
    </w:rPr>
  </w:style>
  <w:style w:type="paragraph" w:styleId="TOC1">
    <w:name w:val="toc 1"/>
    <w:basedOn w:val="Normal"/>
    <w:next w:val="Normal"/>
    <w:autoRedefine/>
    <w:uiPriority w:val="39"/>
    <w:rsid w:val="00A437C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437C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semiHidden/>
    <w:rsid w:val="00A437C5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2Char">
    <w:name w:val="Heading 2 Char"/>
    <w:basedOn w:val="DefaultParagraphFont"/>
    <w:link w:val="Heading2"/>
    <w:rsid w:val="006F0FF7"/>
    <w:rPr>
      <w:rFonts w:eastAsiaTheme="majorEastAsia" w:cstheme="majorBidi"/>
      <w:kern w:val="2"/>
      <w:sz w:val="26"/>
      <w:szCs w:val="26"/>
      <w:lang w:eastAsia="zh-TW"/>
    </w:rPr>
  </w:style>
  <w:style w:type="character" w:customStyle="1" w:styleId="Heading4Char">
    <w:name w:val="Heading 4 Char"/>
    <w:basedOn w:val="DefaultParagraphFont"/>
    <w:link w:val="Heading4"/>
    <w:semiHidden/>
    <w:rsid w:val="00541178"/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4"/>
      <w:szCs w:val="24"/>
      <w:lang w:eastAsia="zh-TW"/>
    </w:rPr>
  </w:style>
  <w:style w:type="paragraph" w:customStyle="1" w:styleId="Style1">
    <w:name w:val="Style1"/>
    <w:basedOn w:val="Heading1"/>
    <w:link w:val="Style1Char"/>
    <w:rsid w:val="004F0676"/>
    <w:pPr>
      <w:numPr>
        <w:numId w:val="0"/>
      </w:numPr>
      <w:spacing w:before="0"/>
      <w:ind w:left="5580" w:hanging="360"/>
      <w:jc w:val="center"/>
    </w:pPr>
    <w:rPr>
      <w:rFonts w:cs="Times New Roman"/>
      <w:b/>
      <w:sz w:val="40"/>
      <w:szCs w:val="40"/>
    </w:rPr>
  </w:style>
  <w:style w:type="character" w:customStyle="1" w:styleId="Style1Char">
    <w:name w:val="Style1 Char"/>
    <w:basedOn w:val="Heading1Char"/>
    <w:link w:val="Style1"/>
    <w:rsid w:val="004F0676"/>
    <w:rPr>
      <w:rFonts w:eastAsiaTheme="majorEastAsia" w:cstheme="majorBidi"/>
      <w:b/>
      <w:kern w:val="2"/>
      <w:sz w:val="40"/>
      <w:szCs w:val="40"/>
      <w:lang w:eastAsia="zh-TW"/>
    </w:rPr>
  </w:style>
  <w:style w:type="character" w:customStyle="1" w:styleId="Heading5Char">
    <w:name w:val="Heading 5 Char"/>
    <w:basedOn w:val="DefaultParagraphFont"/>
    <w:link w:val="Heading5"/>
    <w:semiHidden/>
    <w:rsid w:val="0032465B"/>
    <w:rPr>
      <w:rFonts w:asciiTheme="majorHAnsi" w:eastAsiaTheme="majorEastAsia" w:hAnsiTheme="majorHAnsi" w:cstheme="majorBidi"/>
      <w:color w:val="2E74B5" w:themeColor="accent1" w:themeShade="BF"/>
      <w:kern w:val="2"/>
      <w:sz w:val="24"/>
      <w:szCs w:val="24"/>
      <w:lang w:eastAsia="zh-TW"/>
    </w:rPr>
  </w:style>
  <w:style w:type="character" w:customStyle="1" w:styleId="Heading6Char">
    <w:name w:val="Heading 6 Char"/>
    <w:basedOn w:val="DefaultParagraphFont"/>
    <w:link w:val="Heading6"/>
    <w:semiHidden/>
    <w:rsid w:val="0032465B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7Char">
    <w:name w:val="Heading 7 Char"/>
    <w:basedOn w:val="DefaultParagraphFont"/>
    <w:link w:val="Heading7"/>
    <w:semiHidden/>
    <w:rsid w:val="0032465B"/>
    <w:rPr>
      <w:rFonts w:asciiTheme="majorHAnsi" w:eastAsiaTheme="majorEastAsia" w:hAnsiTheme="majorHAnsi" w:cstheme="majorBidi"/>
      <w:i/>
      <w:iCs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8Char">
    <w:name w:val="Heading 8 Char"/>
    <w:basedOn w:val="DefaultParagraphFont"/>
    <w:link w:val="Heading8"/>
    <w:semiHidden/>
    <w:rsid w:val="0032465B"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  <w:lang w:eastAsia="zh-TW"/>
    </w:rPr>
  </w:style>
  <w:style w:type="character" w:customStyle="1" w:styleId="Heading9Char">
    <w:name w:val="Heading 9 Char"/>
    <w:basedOn w:val="DefaultParagraphFont"/>
    <w:link w:val="Heading9"/>
    <w:semiHidden/>
    <w:rsid w:val="0032465B"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  <w:lang w:eastAsia="zh-TW"/>
    </w:rPr>
  </w:style>
  <w:style w:type="character" w:customStyle="1" w:styleId="token">
    <w:name w:val="token"/>
    <w:basedOn w:val="DefaultParagraphFont"/>
    <w:rsid w:val="00412524"/>
  </w:style>
  <w:style w:type="table" w:styleId="TableGrid">
    <w:name w:val="Table Grid"/>
    <w:basedOn w:val="TableNormal"/>
    <w:rsid w:val="00E17B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17B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55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830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49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208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16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96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7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4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92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413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2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503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7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50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02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77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94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62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0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098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78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49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4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89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0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53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06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7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04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5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s://physicaldesignconcepts.blogspot.com/2019/03/rc-variation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D92C5-CF41-47AD-A686-75C92D4632B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07FDAD-8D51-4FD7-AA50-C95D469A27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E3D03F3-3F34-46A5-98E7-9690F9468C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DB67E9-8029-4098-B14C-5A4171E4B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</TotalTime>
  <Pages>17</Pages>
  <Words>1082</Words>
  <Characters>6644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姓名</vt:lpstr>
    </vt:vector>
  </TitlesOfParts>
  <Company>FTC</Company>
  <LinksUpToDate>false</LinksUpToDate>
  <CharactersWithSpaces>7711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姓名</dc:title>
  <dc:subject/>
  <dc:creator>shirley</dc:creator>
  <cp:keywords/>
  <cp:lastModifiedBy>Sang Sang Thanh Nguyen (Nguyen Thanh Sang)</cp:lastModifiedBy>
  <cp:revision>21</cp:revision>
  <cp:lastPrinted>2019-06-25T07:06:00Z</cp:lastPrinted>
  <dcterms:created xsi:type="dcterms:W3CDTF">2024-08-01T16:22:00Z</dcterms:created>
  <dcterms:modified xsi:type="dcterms:W3CDTF">2024-08-16T09:59:00Z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-1055807187</vt:i4>
  </property>
</Properties>
</file>