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1118F" w14:textId="77777777" w:rsidR="000F265B" w:rsidRPr="00A20EFE" w:rsidRDefault="000F265B" w:rsidP="00916755">
      <w:pPr>
        <w:pStyle w:val="a8"/>
        <w:wordWrap/>
        <w:spacing w:line="360" w:lineRule="auto"/>
        <w:ind w:firstLine="0"/>
        <w:jc w:val="center"/>
        <w:rPr>
          <w:rFonts w:ascii="Times New Roman" w:hAnsi="Times New Roman" w:cs="Times New Roman"/>
          <w:sz w:val="24"/>
          <w:szCs w:val="24"/>
        </w:rPr>
      </w:pPr>
      <w:bookmarkStart w:id="0" w:name="_Hlk52304417"/>
      <w:bookmarkEnd w:id="0"/>
      <w:r w:rsidRPr="00A20EFE">
        <w:rPr>
          <w:rFonts w:ascii="Times New Roman" w:hAnsi="Times New Roman" w:cs="Times New Roman"/>
          <w:sz w:val="24"/>
          <w:szCs w:val="24"/>
        </w:rPr>
        <w:t>Thesis for the Degree of Master of Science</w:t>
      </w:r>
    </w:p>
    <w:p w14:paraId="28989230"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p>
    <w:p w14:paraId="002D1714"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36"/>
          <w:szCs w:val="36"/>
        </w:rPr>
      </w:pPr>
    </w:p>
    <w:p w14:paraId="5CDB135C" w14:textId="77777777" w:rsidR="000F265B" w:rsidRPr="00153975" w:rsidRDefault="000F265B" w:rsidP="00916755">
      <w:pPr>
        <w:widowControl w:val="0"/>
        <w:autoSpaceDE w:val="0"/>
        <w:autoSpaceDN w:val="0"/>
        <w:spacing w:after="30"/>
        <w:ind w:firstLine="0"/>
        <w:jc w:val="center"/>
        <w:rPr>
          <w:rFonts w:ascii="Times New Roman" w:hAnsi="Times New Roman" w:cs="Times New Roman"/>
          <w:sz w:val="10"/>
          <w:szCs w:val="10"/>
        </w:rPr>
      </w:pPr>
    </w:p>
    <w:p w14:paraId="5B8299FF" w14:textId="18486A71" w:rsidR="000F265B" w:rsidRPr="00153975" w:rsidRDefault="000F265B" w:rsidP="00916755">
      <w:pPr>
        <w:widowControl w:val="0"/>
        <w:autoSpaceDE w:val="0"/>
        <w:autoSpaceDN w:val="0"/>
        <w:spacing w:after="30"/>
        <w:ind w:firstLine="0"/>
        <w:jc w:val="center"/>
        <w:rPr>
          <w:rFonts w:ascii="Times New Roman" w:hAnsi="Times New Roman" w:cs="Times New Roman"/>
          <w:sz w:val="36"/>
          <w:szCs w:val="36"/>
        </w:rPr>
      </w:pPr>
      <w:r w:rsidRPr="00153975">
        <w:rPr>
          <w:rFonts w:ascii="Times New Roman" w:hAnsi="Times New Roman" w:cs="Times New Roman"/>
          <w:sz w:val="36"/>
          <w:szCs w:val="36"/>
        </w:rPr>
        <w:t xml:space="preserve">Application of </w:t>
      </w:r>
      <w:r w:rsidR="00C33B16">
        <w:rPr>
          <w:rFonts w:ascii="Times New Roman" w:hAnsi="Times New Roman" w:cs="Times New Roman"/>
          <w:sz w:val="36"/>
          <w:szCs w:val="36"/>
        </w:rPr>
        <w:t>T</w:t>
      </w:r>
      <w:r w:rsidRPr="00153975">
        <w:rPr>
          <w:rFonts w:ascii="Times New Roman" w:hAnsi="Times New Roman" w:cs="Times New Roman"/>
          <w:sz w:val="36"/>
          <w:szCs w:val="36"/>
        </w:rPr>
        <w:t xml:space="preserve">opological </w:t>
      </w:r>
      <w:r w:rsidR="00C33B16">
        <w:rPr>
          <w:rFonts w:ascii="Times New Roman" w:hAnsi="Times New Roman" w:cs="Times New Roman"/>
          <w:sz w:val="36"/>
          <w:szCs w:val="36"/>
        </w:rPr>
        <w:t>D</w:t>
      </w:r>
      <w:r w:rsidRPr="00153975">
        <w:rPr>
          <w:rFonts w:ascii="Times New Roman" w:hAnsi="Times New Roman" w:cs="Times New Roman"/>
          <w:sz w:val="36"/>
          <w:szCs w:val="36"/>
        </w:rPr>
        <w:t xml:space="preserve">ata </w:t>
      </w:r>
      <w:r w:rsidR="00C33B16">
        <w:rPr>
          <w:rFonts w:ascii="Times New Roman" w:hAnsi="Times New Roman" w:cs="Times New Roman"/>
          <w:sz w:val="36"/>
          <w:szCs w:val="36"/>
        </w:rPr>
        <w:t>A</w:t>
      </w:r>
      <w:r w:rsidRPr="00153975">
        <w:rPr>
          <w:rFonts w:ascii="Times New Roman" w:hAnsi="Times New Roman" w:cs="Times New Roman"/>
          <w:sz w:val="36"/>
          <w:szCs w:val="36"/>
        </w:rPr>
        <w:t xml:space="preserve">nalysis </w:t>
      </w:r>
      <w:r w:rsidRPr="00153975">
        <w:rPr>
          <w:rFonts w:ascii="Times New Roman" w:hAnsi="Times New Roman" w:cs="Times New Roman" w:hint="eastAsia"/>
          <w:sz w:val="36"/>
          <w:szCs w:val="36"/>
        </w:rPr>
        <w:t>f</w:t>
      </w:r>
      <w:r w:rsidRPr="00153975">
        <w:rPr>
          <w:rFonts w:ascii="Times New Roman" w:hAnsi="Times New Roman" w:cs="Times New Roman"/>
          <w:sz w:val="36"/>
          <w:szCs w:val="36"/>
        </w:rPr>
        <w:t xml:space="preserve">or </w:t>
      </w:r>
      <w:r w:rsidR="00C33B16">
        <w:rPr>
          <w:rFonts w:ascii="Times New Roman" w:hAnsi="Times New Roman" w:cs="Times New Roman"/>
          <w:sz w:val="36"/>
          <w:szCs w:val="36"/>
        </w:rPr>
        <w:t>B</w:t>
      </w:r>
      <w:r w:rsidRPr="00153975">
        <w:rPr>
          <w:rFonts w:ascii="Times New Roman" w:hAnsi="Times New Roman" w:cs="Times New Roman"/>
          <w:sz w:val="36"/>
          <w:szCs w:val="36"/>
        </w:rPr>
        <w:t xml:space="preserve">iomechanical </w:t>
      </w:r>
      <w:r w:rsidR="00C33B16">
        <w:rPr>
          <w:rFonts w:ascii="Times New Roman" w:hAnsi="Times New Roman" w:cs="Times New Roman"/>
          <w:sz w:val="36"/>
          <w:szCs w:val="36"/>
        </w:rPr>
        <w:t>D</w:t>
      </w:r>
      <w:r w:rsidRPr="00153975">
        <w:rPr>
          <w:rFonts w:ascii="Times New Roman" w:hAnsi="Times New Roman" w:cs="Times New Roman"/>
          <w:sz w:val="36"/>
          <w:szCs w:val="36"/>
        </w:rPr>
        <w:t>ataset</w:t>
      </w:r>
    </w:p>
    <w:p w14:paraId="1E607C80"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36"/>
          <w:szCs w:val="36"/>
        </w:rPr>
      </w:pPr>
    </w:p>
    <w:p w14:paraId="7694F6F7"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p>
    <w:p w14:paraId="4BD351F9"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p>
    <w:p w14:paraId="69DA898E"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p>
    <w:p w14:paraId="3473DAA1" w14:textId="77777777" w:rsidR="000F265B" w:rsidRPr="00E97C11" w:rsidRDefault="000F265B" w:rsidP="00916755">
      <w:pPr>
        <w:widowControl w:val="0"/>
        <w:autoSpaceDE w:val="0"/>
        <w:autoSpaceDN w:val="0"/>
        <w:spacing w:after="30"/>
        <w:ind w:firstLine="0"/>
        <w:jc w:val="center"/>
        <w:rPr>
          <w:rFonts w:ascii="Times New Roman" w:hAnsi="Times New Roman" w:cs="Times New Roman"/>
          <w:sz w:val="24"/>
          <w:szCs w:val="24"/>
        </w:rPr>
      </w:pPr>
    </w:p>
    <w:p w14:paraId="50BD6D80" w14:textId="4710996A" w:rsidR="000F265B" w:rsidRDefault="000F265B" w:rsidP="00916755">
      <w:pPr>
        <w:widowControl w:val="0"/>
        <w:autoSpaceDE w:val="0"/>
        <w:autoSpaceDN w:val="0"/>
        <w:spacing w:after="30"/>
        <w:ind w:firstLine="0"/>
        <w:jc w:val="center"/>
        <w:rPr>
          <w:rFonts w:ascii="Times New Roman" w:hAnsi="Times New Roman" w:cs="Times New Roman"/>
          <w:sz w:val="28"/>
          <w:szCs w:val="28"/>
        </w:rPr>
      </w:pPr>
      <w:r w:rsidRPr="000F265B">
        <w:rPr>
          <w:rFonts w:ascii="Times New Roman" w:hAnsi="Times New Roman" w:cs="Times New Roman"/>
          <w:sz w:val="28"/>
          <w:szCs w:val="28"/>
        </w:rPr>
        <w:t>Sangman</w:t>
      </w:r>
      <w:r w:rsidR="001009B1">
        <w:rPr>
          <w:rFonts w:ascii="Times New Roman" w:hAnsi="Times New Roman" w:cs="Times New Roman"/>
          <w:sz w:val="28"/>
          <w:szCs w:val="28"/>
        </w:rPr>
        <w:t xml:space="preserve"> Jung</w:t>
      </w:r>
    </w:p>
    <w:p w14:paraId="46882AA4"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8"/>
          <w:szCs w:val="28"/>
        </w:rPr>
      </w:pPr>
    </w:p>
    <w:p w14:paraId="70D8B8B5"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8"/>
          <w:szCs w:val="28"/>
        </w:rPr>
      </w:pPr>
    </w:p>
    <w:p w14:paraId="4B68917A"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8"/>
          <w:szCs w:val="28"/>
        </w:rPr>
      </w:pPr>
    </w:p>
    <w:p w14:paraId="05A1D994" w14:textId="1FCD1D99" w:rsidR="000F265B" w:rsidRDefault="000F265B" w:rsidP="00916755">
      <w:pPr>
        <w:widowControl w:val="0"/>
        <w:autoSpaceDE w:val="0"/>
        <w:autoSpaceDN w:val="0"/>
        <w:spacing w:after="30"/>
        <w:ind w:firstLine="0"/>
        <w:jc w:val="center"/>
        <w:rPr>
          <w:rFonts w:ascii="Times New Roman" w:hAnsi="Times New Roman" w:cs="Times New Roman"/>
          <w:sz w:val="28"/>
          <w:szCs w:val="28"/>
        </w:rPr>
      </w:pPr>
    </w:p>
    <w:p w14:paraId="1AF540C3" w14:textId="77777777" w:rsidR="003B0F45" w:rsidRPr="000F265B" w:rsidRDefault="003B0F45" w:rsidP="00916755">
      <w:pPr>
        <w:widowControl w:val="0"/>
        <w:autoSpaceDE w:val="0"/>
        <w:autoSpaceDN w:val="0"/>
        <w:spacing w:after="30"/>
        <w:ind w:firstLine="0"/>
        <w:jc w:val="center"/>
        <w:rPr>
          <w:rFonts w:ascii="Times New Roman" w:hAnsi="Times New Roman" w:cs="Times New Roman"/>
          <w:sz w:val="28"/>
          <w:szCs w:val="28"/>
        </w:rPr>
      </w:pPr>
    </w:p>
    <w:p w14:paraId="2D24B797"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D</w:t>
      </w:r>
      <w:r w:rsidRPr="000F265B">
        <w:rPr>
          <w:rFonts w:ascii="Times New Roman" w:hAnsi="Times New Roman" w:cs="Times New Roman"/>
          <w:sz w:val="24"/>
          <w:szCs w:val="24"/>
        </w:rPr>
        <w:t>epartment of Mathematics</w:t>
      </w:r>
    </w:p>
    <w:p w14:paraId="74A3F7DD"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G</w:t>
      </w:r>
      <w:r w:rsidRPr="000F265B">
        <w:rPr>
          <w:rFonts w:ascii="Times New Roman" w:hAnsi="Times New Roman" w:cs="Times New Roman"/>
          <w:sz w:val="24"/>
          <w:szCs w:val="24"/>
        </w:rPr>
        <w:t>raduate School</w:t>
      </w:r>
    </w:p>
    <w:p w14:paraId="5168DB96"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K</w:t>
      </w:r>
      <w:r w:rsidRPr="000F265B">
        <w:rPr>
          <w:rFonts w:ascii="Times New Roman" w:hAnsi="Times New Roman" w:cs="Times New Roman"/>
          <w:sz w:val="24"/>
          <w:szCs w:val="24"/>
        </w:rPr>
        <w:t>yung Hee University</w:t>
      </w:r>
    </w:p>
    <w:p w14:paraId="6EB20DD3" w14:textId="4DC24BEF" w:rsidR="000F265B" w:rsidRPr="000F265B" w:rsidRDefault="000F265B" w:rsidP="003B0F4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S</w:t>
      </w:r>
      <w:r w:rsidRPr="000F265B">
        <w:rPr>
          <w:rFonts w:ascii="Times New Roman" w:hAnsi="Times New Roman" w:cs="Times New Roman"/>
          <w:sz w:val="24"/>
          <w:szCs w:val="24"/>
        </w:rPr>
        <w:t>eoul, Korea</w:t>
      </w:r>
    </w:p>
    <w:p w14:paraId="3FC9529C"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p>
    <w:p w14:paraId="153074FF" w14:textId="62DA4428" w:rsidR="000F265B" w:rsidRPr="00916755"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F</w:t>
      </w:r>
      <w:r w:rsidRPr="000F265B">
        <w:rPr>
          <w:rFonts w:ascii="Times New Roman" w:hAnsi="Times New Roman" w:cs="Times New Roman"/>
          <w:sz w:val="24"/>
          <w:szCs w:val="24"/>
        </w:rPr>
        <w:t>ebruary, 2021</w:t>
      </w:r>
    </w:p>
    <w:p w14:paraId="3C952C2A" w14:textId="0C092917" w:rsidR="00916755" w:rsidRPr="00A20EFE" w:rsidRDefault="00916755" w:rsidP="00916755">
      <w:pPr>
        <w:pStyle w:val="a8"/>
        <w:wordWrap/>
        <w:spacing w:line="360" w:lineRule="auto"/>
        <w:ind w:firstLine="0"/>
        <w:jc w:val="center"/>
        <w:rPr>
          <w:rFonts w:ascii="Times New Roman" w:hAnsi="Times New Roman" w:cs="Times New Roman"/>
          <w:sz w:val="24"/>
          <w:szCs w:val="24"/>
        </w:rPr>
      </w:pPr>
    </w:p>
    <w:p w14:paraId="41CC23CB"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p>
    <w:p w14:paraId="4F860919"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36"/>
          <w:szCs w:val="36"/>
        </w:rPr>
      </w:pPr>
    </w:p>
    <w:p w14:paraId="6417E291" w14:textId="77777777" w:rsidR="00916755" w:rsidRPr="00153975" w:rsidRDefault="00916755" w:rsidP="00916755">
      <w:pPr>
        <w:widowControl w:val="0"/>
        <w:autoSpaceDE w:val="0"/>
        <w:autoSpaceDN w:val="0"/>
        <w:spacing w:after="30"/>
        <w:ind w:firstLine="0"/>
        <w:jc w:val="center"/>
        <w:rPr>
          <w:rFonts w:ascii="Times New Roman" w:hAnsi="Times New Roman" w:cs="Times New Roman"/>
          <w:sz w:val="10"/>
          <w:szCs w:val="10"/>
        </w:rPr>
      </w:pPr>
    </w:p>
    <w:p w14:paraId="035BB064" w14:textId="2DAD1CDF" w:rsidR="00916755" w:rsidRPr="00153975" w:rsidRDefault="00916755" w:rsidP="00916755">
      <w:pPr>
        <w:widowControl w:val="0"/>
        <w:autoSpaceDE w:val="0"/>
        <w:autoSpaceDN w:val="0"/>
        <w:spacing w:after="30"/>
        <w:ind w:firstLine="0"/>
        <w:jc w:val="center"/>
        <w:rPr>
          <w:rFonts w:ascii="Times New Roman" w:hAnsi="Times New Roman" w:cs="Times New Roman"/>
          <w:sz w:val="36"/>
          <w:szCs w:val="36"/>
        </w:rPr>
      </w:pPr>
      <w:r w:rsidRPr="00153975">
        <w:rPr>
          <w:rFonts w:ascii="Times New Roman" w:hAnsi="Times New Roman" w:cs="Times New Roman"/>
          <w:sz w:val="36"/>
          <w:szCs w:val="36"/>
        </w:rPr>
        <w:t xml:space="preserve">Application of Topological Data Analysis </w:t>
      </w:r>
      <w:r w:rsidRPr="00153975">
        <w:rPr>
          <w:rFonts w:ascii="Times New Roman" w:hAnsi="Times New Roman" w:cs="Times New Roman" w:hint="eastAsia"/>
          <w:sz w:val="36"/>
          <w:szCs w:val="36"/>
        </w:rPr>
        <w:t>f</w:t>
      </w:r>
      <w:r w:rsidRPr="00153975">
        <w:rPr>
          <w:rFonts w:ascii="Times New Roman" w:hAnsi="Times New Roman" w:cs="Times New Roman"/>
          <w:sz w:val="36"/>
          <w:szCs w:val="36"/>
        </w:rPr>
        <w:t>or Biomechanical Dataset</w:t>
      </w:r>
    </w:p>
    <w:p w14:paraId="6F8AAC64"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36"/>
          <w:szCs w:val="36"/>
        </w:rPr>
      </w:pPr>
    </w:p>
    <w:p w14:paraId="36045DC8"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p>
    <w:p w14:paraId="608E9965"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p>
    <w:p w14:paraId="599FAC6E"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p>
    <w:p w14:paraId="5DA6D1A6" w14:textId="77777777" w:rsidR="00916755" w:rsidRPr="00E97C11" w:rsidRDefault="00916755" w:rsidP="00916755">
      <w:pPr>
        <w:widowControl w:val="0"/>
        <w:autoSpaceDE w:val="0"/>
        <w:autoSpaceDN w:val="0"/>
        <w:spacing w:after="30"/>
        <w:ind w:firstLine="0"/>
        <w:jc w:val="center"/>
        <w:rPr>
          <w:rFonts w:ascii="Times New Roman" w:hAnsi="Times New Roman" w:cs="Times New Roman"/>
          <w:sz w:val="24"/>
          <w:szCs w:val="24"/>
        </w:rPr>
      </w:pPr>
    </w:p>
    <w:p w14:paraId="63C5B767" w14:textId="77777777" w:rsidR="00916755" w:rsidRDefault="00916755" w:rsidP="00916755">
      <w:pPr>
        <w:widowControl w:val="0"/>
        <w:autoSpaceDE w:val="0"/>
        <w:autoSpaceDN w:val="0"/>
        <w:spacing w:after="30"/>
        <w:ind w:firstLine="0"/>
        <w:jc w:val="center"/>
        <w:rPr>
          <w:rFonts w:ascii="Times New Roman" w:hAnsi="Times New Roman" w:cs="Times New Roman"/>
          <w:sz w:val="28"/>
          <w:szCs w:val="28"/>
        </w:rPr>
      </w:pPr>
      <w:r w:rsidRPr="000F265B">
        <w:rPr>
          <w:rFonts w:ascii="Times New Roman" w:hAnsi="Times New Roman" w:cs="Times New Roman"/>
          <w:sz w:val="28"/>
          <w:szCs w:val="28"/>
        </w:rPr>
        <w:t>Sangman</w:t>
      </w:r>
      <w:r>
        <w:rPr>
          <w:rFonts w:ascii="Times New Roman" w:hAnsi="Times New Roman" w:cs="Times New Roman"/>
          <w:sz w:val="28"/>
          <w:szCs w:val="28"/>
        </w:rPr>
        <w:t xml:space="preserve"> Jung</w:t>
      </w:r>
    </w:p>
    <w:p w14:paraId="3319CC0D"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8"/>
          <w:szCs w:val="28"/>
        </w:rPr>
      </w:pPr>
    </w:p>
    <w:p w14:paraId="7FB5DC32"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8"/>
          <w:szCs w:val="28"/>
        </w:rPr>
      </w:pPr>
    </w:p>
    <w:p w14:paraId="7ECD6352" w14:textId="31E7FA86" w:rsidR="00916755" w:rsidRDefault="00916755" w:rsidP="00916755">
      <w:pPr>
        <w:widowControl w:val="0"/>
        <w:autoSpaceDE w:val="0"/>
        <w:autoSpaceDN w:val="0"/>
        <w:spacing w:after="30"/>
        <w:ind w:firstLine="0"/>
        <w:jc w:val="center"/>
        <w:rPr>
          <w:rFonts w:ascii="Times New Roman" w:hAnsi="Times New Roman" w:cs="Times New Roman"/>
          <w:sz w:val="28"/>
          <w:szCs w:val="28"/>
        </w:rPr>
      </w:pPr>
    </w:p>
    <w:p w14:paraId="2B82B355" w14:textId="77777777" w:rsidR="003B0F45" w:rsidRPr="000F265B" w:rsidRDefault="003B0F45" w:rsidP="00916755">
      <w:pPr>
        <w:widowControl w:val="0"/>
        <w:autoSpaceDE w:val="0"/>
        <w:autoSpaceDN w:val="0"/>
        <w:spacing w:after="30"/>
        <w:ind w:firstLine="0"/>
        <w:jc w:val="center"/>
        <w:rPr>
          <w:rFonts w:ascii="Times New Roman" w:hAnsi="Times New Roman" w:cs="Times New Roman"/>
          <w:sz w:val="28"/>
          <w:szCs w:val="28"/>
        </w:rPr>
      </w:pPr>
    </w:p>
    <w:p w14:paraId="2868360E"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8"/>
          <w:szCs w:val="28"/>
        </w:rPr>
      </w:pPr>
    </w:p>
    <w:p w14:paraId="40EE74E7"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D</w:t>
      </w:r>
      <w:r w:rsidRPr="000F265B">
        <w:rPr>
          <w:rFonts w:ascii="Times New Roman" w:hAnsi="Times New Roman" w:cs="Times New Roman"/>
          <w:sz w:val="24"/>
          <w:szCs w:val="24"/>
        </w:rPr>
        <w:t>epartment of Mathematics</w:t>
      </w:r>
    </w:p>
    <w:p w14:paraId="17079624"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G</w:t>
      </w:r>
      <w:r w:rsidRPr="000F265B">
        <w:rPr>
          <w:rFonts w:ascii="Times New Roman" w:hAnsi="Times New Roman" w:cs="Times New Roman"/>
          <w:sz w:val="24"/>
          <w:szCs w:val="24"/>
        </w:rPr>
        <w:t>raduate School</w:t>
      </w:r>
    </w:p>
    <w:p w14:paraId="19179CDA"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K</w:t>
      </w:r>
      <w:r w:rsidRPr="000F265B">
        <w:rPr>
          <w:rFonts w:ascii="Times New Roman" w:hAnsi="Times New Roman" w:cs="Times New Roman"/>
          <w:sz w:val="24"/>
          <w:szCs w:val="24"/>
        </w:rPr>
        <w:t>yung Hee University</w:t>
      </w:r>
    </w:p>
    <w:p w14:paraId="3C8D572F" w14:textId="502696C0" w:rsidR="00916755" w:rsidRPr="000F265B" w:rsidRDefault="00916755" w:rsidP="003B0F4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S</w:t>
      </w:r>
      <w:r w:rsidRPr="000F265B">
        <w:rPr>
          <w:rFonts w:ascii="Times New Roman" w:hAnsi="Times New Roman" w:cs="Times New Roman"/>
          <w:sz w:val="24"/>
          <w:szCs w:val="24"/>
        </w:rPr>
        <w:t>eoul, Korea</w:t>
      </w:r>
    </w:p>
    <w:p w14:paraId="15566D69" w14:textId="77777777" w:rsidR="00916755" w:rsidRPr="000F265B" w:rsidRDefault="00916755" w:rsidP="00916755">
      <w:pPr>
        <w:widowControl w:val="0"/>
        <w:autoSpaceDE w:val="0"/>
        <w:autoSpaceDN w:val="0"/>
        <w:spacing w:after="30"/>
        <w:ind w:firstLine="0"/>
        <w:jc w:val="center"/>
        <w:rPr>
          <w:rFonts w:ascii="Times New Roman" w:hAnsi="Times New Roman" w:cs="Times New Roman"/>
          <w:sz w:val="24"/>
          <w:szCs w:val="24"/>
        </w:rPr>
      </w:pPr>
    </w:p>
    <w:p w14:paraId="2FB005A0" w14:textId="77777777" w:rsidR="00916755" w:rsidRPr="00916755" w:rsidRDefault="00916755"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F</w:t>
      </w:r>
      <w:r w:rsidRPr="000F265B">
        <w:rPr>
          <w:rFonts w:ascii="Times New Roman" w:hAnsi="Times New Roman" w:cs="Times New Roman"/>
          <w:sz w:val="24"/>
          <w:szCs w:val="24"/>
        </w:rPr>
        <w:t>ebruary, 2021</w:t>
      </w:r>
    </w:p>
    <w:p w14:paraId="6690FAA9" w14:textId="77777777" w:rsidR="000F265B" w:rsidRPr="00916755" w:rsidRDefault="000F265B" w:rsidP="00916755">
      <w:pPr>
        <w:widowControl w:val="0"/>
        <w:autoSpaceDE w:val="0"/>
        <w:autoSpaceDN w:val="0"/>
        <w:spacing w:after="30" w:line="300" w:lineRule="atLeast"/>
        <w:ind w:firstLine="0"/>
        <w:jc w:val="center"/>
        <w:rPr>
          <w:rFonts w:ascii="Times New Roman" w:hAnsi="Times New Roman" w:cs="Times New Roman"/>
          <w:sz w:val="24"/>
          <w:szCs w:val="24"/>
        </w:rPr>
      </w:pPr>
    </w:p>
    <w:p w14:paraId="62ED0706" w14:textId="77777777" w:rsidR="000F265B" w:rsidRPr="000F265B" w:rsidRDefault="000F265B" w:rsidP="00916755">
      <w:pPr>
        <w:widowControl w:val="0"/>
        <w:autoSpaceDE w:val="0"/>
        <w:autoSpaceDN w:val="0"/>
        <w:spacing w:after="30"/>
        <w:ind w:firstLine="0"/>
        <w:jc w:val="center"/>
        <w:rPr>
          <w:rFonts w:ascii="Times New Roman" w:hAnsi="Times New Roman" w:cs="Times New Roman"/>
          <w:b/>
          <w:bCs/>
          <w:sz w:val="36"/>
          <w:szCs w:val="36"/>
        </w:rPr>
      </w:pPr>
      <w:r w:rsidRPr="000F265B">
        <w:rPr>
          <w:rFonts w:ascii="Times New Roman" w:hAnsi="Times New Roman" w:cs="Times New Roman"/>
          <w:b/>
          <w:bCs/>
          <w:sz w:val="36"/>
          <w:szCs w:val="36"/>
        </w:rPr>
        <w:t>Application of Topological Data Analysis for Biomechanical Dataset</w:t>
      </w:r>
    </w:p>
    <w:p w14:paraId="71A9ACDB"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8"/>
          <w:szCs w:val="28"/>
        </w:rPr>
      </w:pPr>
    </w:p>
    <w:p w14:paraId="15595110"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b</w:t>
      </w:r>
      <w:r w:rsidRPr="000F265B">
        <w:rPr>
          <w:rFonts w:ascii="Times New Roman" w:hAnsi="Times New Roman" w:cs="Times New Roman"/>
          <w:sz w:val="24"/>
          <w:szCs w:val="24"/>
        </w:rPr>
        <w:t>y</w:t>
      </w:r>
    </w:p>
    <w:p w14:paraId="40C94B39" w14:textId="2B542E6E" w:rsidR="000F265B" w:rsidRPr="00916755" w:rsidRDefault="000F265B" w:rsidP="00916755">
      <w:pPr>
        <w:widowControl w:val="0"/>
        <w:autoSpaceDE w:val="0"/>
        <w:autoSpaceDN w:val="0"/>
        <w:spacing w:after="30"/>
        <w:ind w:firstLine="0"/>
        <w:jc w:val="center"/>
        <w:rPr>
          <w:rFonts w:ascii="Times New Roman" w:hAnsi="Times New Roman" w:cs="Times New Roman"/>
          <w:b/>
          <w:bCs/>
          <w:sz w:val="28"/>
          <w:szCs w:val="28"/>
        </w:rPr>
      </w:pPr>
      <w:r w:rsidRPr="000F265B">
        <w:rPr>
          <w:rFonts w:ascii="Times New Roman" w:hAnsi="Times New Roman" w:cs="Times New Roman"/>
          <w:b/>
          <w:bCs/>
          <w:sz w:val="28"/>
          <w:szCs w:val="28"/>
        </w:rPr>
        <w:t>Sangman</w:t>
      </w:r>
      <w:r w:rsidR="001009B1" w:rsidRPr="001009B1">
        <w:rPr>
          <w:rFonts w:ascii="Times New Roman" w:hAnsi="Times New Roman" w:cs="Times New Roman"/>
          <w:b/>
          <w:bCs/>
          <w:sz w:val="28"/>
          <w:szCs w:val="28"/>
        </w:rPr>
        <w:t xml:space="preserve"> Jung</w:t>
      </w:r>
    </w:p>
    <w:p w14:paraId="05579457"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8"/>
          <w:szCs w:val="28"/>
        </w:rPr>
      </w:pPr>
    </w:p>
    <w:p w14:paraId="0BE27DCA"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sz w:val="24"/>
          <w:szCs w:val="24"/>
        </w:rPr>
        <w:t xml:space="preserve">Advised </w:t>
      </w:r>
      <w:r w:rsidRPr="000F265B">
        <w:rPr>
          <w:rFonts w:ascii="Times New Roman" w:hAnsi="Times New Roman" w:cs="Times New Roman" w:hint="eastAsia"/>
          <w:sz w:val="24"/>
          <w:szCs w:val="24"/>
        </w:rPr>
        <w:t>b</w:t>
      </w:r>
      <w:r w:rsidRPr="000F265B">
        <w:rPr>
          <w:rFonts w:ascii="Times New Roman" w:hAnsi="Times New Roman" w:cs="Times New Roman"/>
          <w:sz w:val="24"/>
          <w:szCs w:val="24"/>
        </w:rPr>
        <w:t>y</w:t>
      </w:r>
    </w:p>
    <w:p w14:paraId="55A36016" w14:textId="578600B6" w:rsidR="000F265B" w:rsidRPr="00916755" w:rsidRDefault="000F265B" w:rsidP="00916755">
      <w:pPr>
        <w:widowControl w:val="0"/>
        <w:autoSpaceDE w:val="0"/>
        <w:autoSpaceDN w:val="0"/>
        <w:spacing w:after="30"/>
        <w:ind w:firstLine="0"/>
        <w:jc w:val="center"/>
        <w:rPr>
          <w:rFonts w:ascii="Times New Roman" w:hAnsi="Times New Roman" w:cs="Times New Roman"/>
          <w:b/>
          <w:bCs/>
          <w:sz w:val="28"/>
          <w:szCs w:val="28"/>
        </w:rPr>
      </w:pPr>
      <w:r w:rsidRPr="000F265B">
        <w:rPr>
          <w:rFonts w:ascii="Times New Roman" w:hAnsi="Times New Roman" w:cs="Times New Roman"/>
          <w:b/>
          <w:bCs/>
          <w:sz w:val="28"/>
          <w:szCs w:val="28"/>
        </w:rPr>
        <w:t>Kyungsoo</w:t>
      </w:r>
      <w:r w:rsidR="001009B1" w:rsidRPr="001009B1">
        <w:rPr>
          <w:rFonts w:ascii="Times New Roman" w:hAnsi="Times New Roman" w:cs="Times New Roman"/>
          <w:b/>
          <w:bCs/>
          <w:sz w:val="28"/>
          <w:szCs w:val="28"/>
        </w:rPr>
        <w:t xml:space="preserve"> Kim</w:t>
      </w:r>
    </w:p>
    <w:p w14:paraId="77AA1F9A"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p>
    <w:p w14:paraId="548B6190"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S</w:t>
      </w:r>
      <w:r w:rsidRPr="000F265B">
        <w:rPr>
          <w:rFonts w:ascii="Times New Roman" w:hAnsi="Times New Roman" w:cs="Times New Roman"/>
          <w:sz w:val="24"/>
          <w:szCs w:val="24"/>
        </w:rPr>
        <w:t>ubmitted to the Department of Mathematics</w:t>
      </w:r>
    </w:p>
    <w:p w14:paraId="022AACA7"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sz w:val="24"/>
          <w:szCs w:val="24"/>
        </w:rPr>
        <w:t>and the Faculty of the Graduate School of</w:t>
      </w:r>
    </w:p>
    <w:p w14:paraId="3A2E4641"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K</w:t>
      </w:r>
      <w:r w:rsidRPr="000F265B">
        <w:rPr>
          <w:rFonts w:ascii="Times New Roman" w:hAnsi="Times New Roman" w:cs="Times New Roman"/>
          <w:sz w:val="24"/>
          <w:szCs w:val="24"/>
        </w:rPr>
        <w:t>yung Hee University in partial fulfillment</w:t>
      </w:r>
    </w:p>
    <w:p w14:paraId="1C49FF50"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sz w:val="24"/>
          <w:szCs w:val="24"/>
        </w:rPr>
        <w:t>of the requirements for degree of</w:t>
      </w:r>
    </w:p>
    <w:p w14:paraId="5DD4666B" w14:textId="77777777" w:rsidR="000F265B" w:rsidRPr="000F265B" w:rsidRDefault="000F265B" w:rsidP="00916755">
      <w:pPr>
        <w:widowControl w:val="0"/>
        <w:autoSpaceDE w:val="0"/>
        <w:autoSpaceDN w:val="0"/>
        <w:spacing w:after="30"/>
        <w:ind w:firstLine="0"/>
        <w:jc w:val="center"/>
        <w:rPr>
          <w:rFonts w:ascii="Times New Roman" w:hAnsi="Times New Roman" w:cs="Times New Roman"/>
          <w:sz w:val="24"/>
          <w:szCs w:val="24"/>
        </w:rPr>
      </w:pPr>
      <w:r w:rsidRPr="000F265B">
        <w:rPr>
          <w:rFonts w:ascii="Times New Roman" w:hAnsi="Times New Roman" w:cs="Times New Roman" w:hint="eastAsia"/>
          <w:sz w:val="24"/>
          <w:szCs w:val="24"/>
        </w:rPr>
        <w:t>M</w:t>
      </w:r>
      <w:r w:rsidRPr="000F265B">
        <w:rPr>
          <w:rFonts w:ascii="Times New Roman" w:hAnsi="Times New Roman" w:cs="Times New Roman"/>
          <w:sz w:val="24"/>
          <w:szCs w:val="24"/>
        </w:rPr>
        <w:t>aster of Science</w:t>
      </w:r>
    </w:p>
    <w:p w14:paraId="386A0637" w14:textId="77777777" w:rsidR="000F265B" w:rsidRPr="000F265B" w:rsidRDefault="000F265B" w:rsidP="00916755">
      <w:pPr>
        <w:widowControl w:val="0"/>
        <w:autoSpaceDE w:val="0"/>
        <w:autoSpaceDN w:val="0"/>
        <w:spacing w:line="300" w:lineRule="atLeast"/>
        <w:ind w:firstLine="0"/>
        <w:jc w:val="center"/>
        <w:rPr>
          <w:rFonts w:ascii="Times New Roman" w:hAnsi="Times New Roman" w:cs="Times New Roman"/>
        </w:rPr>
      </w:pPr>
    </w:p>
    <w:p w14:paraId="1E73A065" w14:textId="77777777" w:rsidR="000F265B" w:rsidRPr="000F265B" w:rsidRDefault="000F265B" w:rsidP="00916755">
      <w:pPr>
        <w:widowControl w:val="0"/>
        <w:autoSpaceDE w:val="0"/>
        <w:autoSpaceDN w:val="0"/>
        <w:spacing w:line="300" w:lineRule="atLeast"/>
        <w:ind w:firstLine="0"/>
        <w:jc w:val="center"/>
        <w:rPr>
          <w:rFonts w:ascii="Times New Roman" w:hAnsi="Times New Roman" w:cs="Times New Roman"/>
        </w:rPr>
      </w:pPr>
    </w:p>
    <w:p w14:paraId="54DD0959" w14:textId="1F319D0A" w:rsidR="000F265B" w:rsidRPr="001009B1" w:rsidRDefault="000F265B" w:rsidP="009535FD">
      <w:pPr>
        <w:widowControl w:val="0"/>
        <w:autoSpaceDE w:val="0"/>
        <w:autoSpaceDN w:val="0"/>
        <w:spacing w:line="300" w:lineRule="atLeast"/>
        <w:ind w:firstLineChars="1750" w:firstLine="4200"/>
        <w:jc w:val="left"/>
        <w:rPr>
          <w:rFonts w:ascii="Times New Roman" w:hAnsi="Times New Roman" w:cs="Times New Roman"/>
          <w:b/>
          <w:bCs/>
          <w:sz w:val="24"/>
        </w:rPr>
      </w:pPr>
      <w:r w:rsidRPr="000F265B">
        <w:rPr>
          <w:rFonts w:ascii="Times New Roman" w:hAnsi="Times New Roman" w:cs="Times New Roman"/>
          <w:b/>
          <w:bCs/>
          <w:sz w:val="24"/>
        </w:rPr>
        <w:t>Dissertation Committee:</w:t>
      </w:r>
    </w:p>
    <w:p w14:paraId="59DD9E52" w14:textId="77777777" w:rsidR="001009B1" w:rsidRDefault="001009B1" w:rsidP="009535FD">
      <w:pPr>
        <w:widowControl w:val="0"/>
        <w:autoSpaceDE w:val="0"/>
        <w:autoSpaceDN w:val="0"/>
        <w:spacing w:line="300" w:lineRule="atLeast"/>
        <w:ind w:left="1300" w:firstLineChars="1750" w:firstLine="3500"/>
        <w:jc w:val="left"/>
        <w:rPr>
          <w:rFonts w:ascii="Times New Roman" w:hAnsi="Times New Roman" w:cs="Times New Roman"/>
          <w:szCs w:val="20"/>
        </w:rPr>
      </w:pPr>
    </w:p>
    <w:p w14:paraId="4D625090" w14:textId="1FD26CF5" w:rsidR="001009B1" w:rsidRPr="00506973" w:rsidRDefault="008E4FE2" w:rsidP="009535FD">
      <w:pPr>
        <w:widowControl w:val="0"/>
        <w:autoSpaceDE w:val="0"/>
        <w:autoSpaceDN w:val="0"/>
        <w:spacing w:line="300" w:lineRule="atLeast"/>
        <w:ind w:left="4800" w:firstLineChars="400" w:firstLine="800"/>
        <w:jc w:val="left"/>
        <w:rPr>
          <w:rFonts w:ascii="Times New Roman" w:hAnsi="Times New Roman" w:cs="Times New Roman"/>
          <w:i/>
          <w:szCs w:val="20"/>
        </w:rPr>
      </w:pPr>
      <m:oMathPara>
        <m:oMath>
          <m:acc>
            <m:accPr>
              <m:chr m:val="̅"/>
              <m:ctrlPr>
                <w:rPr>
                  <w:rFonts w:ascii="Cambria Math" w:hAnsi="Cambria Math" w:cs="Times New Roman"/>
                  <w:b/>
                  <w:bCs/>
                  <w:szCs w:val="20"/>
                </w:rPr>
              </m:ctrlPr>
            </m:accPr>
            <m:e>
              <m:r>
                <m:rPr>
                  <m:nor/>
                </m:rPr>
                <w:rPr>
                  <w:rFonts w:ascii="Times New Roman" w:hAnsi="Times New Roman" w:cs="Times New Roman"/>
                  <w:b/>
                  <w:bCs/>
                  <w:szCs w:val="20"/>
                </w:rPr>
                <m:t>Sunmi</m:t>
              </m:r>
              <m:r>
                <m:rPr>
                  <m:nor/>
                </m:rPr>
                <w:rPr>
                  <w:rFonts w:ascii="Cambria Math" w:hAnsi="Times New Roman" w:cs="Times New Roman"/>
                  <w:b/>
                  <w:bCs/>
                  <w:szCs w:val="20"/>
                </w:rPr>
                <m:t xml:space="preserve"> Lee</m:t>
              </m:r>
              <m:r>
                <m:rPr>
                  <m:nor/>
                </m:rPr>
                <w:rPr>
                  <w:rFonts w:ascii="Times New Roman" w:hAnsi="Times New Roman" w:cs="Times New Roman"/>
                  <w:szCs w:val="20"/>
                </w:rPr>
                <m:t xml:space="preserve"> (Chairman)</m:t>
              </m:r>
              <m:r>
                <m:rPr>
                  <m:nor/>
                </m:rPr>
                <w:rPr>
                  <w:rFonts w:ascii="Cambria Math" w:hAnsi="Cambria Math" w:cs="Times New Roman"/>
                  <w:szCs w:val="20"/>
                </w:rPr>
                <m:t xml:space="preserve">                              </m:t>
              </m:r>
            </m:e>
          </m:acc>
        </m:oMath>
      </m:oMathPara>
    </w:p>
    <w:p w14:paraId="3CD7DA65" w14:textId="3FE22205" w:rsidR="001009B1" w:rsidRDefault="001009B1" w:rsidP="009535FD">
      <w:pPr>
        <w:widowControl w:val="0"/>
        <w:autoSpaceDE w:val="0"/>
        <w:autoSpaceDN w:val="0"/>
        <w:spacing w:line="300" w:lineRule="atLeast"/>
        <w:ind w:left="1300" w:firstLineChars="1750" w:firstLine="3500"/>
        <w:jc w:val="left"/>
        <w:rPr>
          <w:rFonts w:ascii="Times New Roman" w:hAnsi="Times New Roman" w:cs="Times New Roman"/>
          <w:szCs w:val="20"/>
        </w:rPr>
      </w:pPr>
    </w:p>
    <w:p w14:paraId="2D1F91FA" w14:textId="66AAB10B" w:rsidR="00506973" w:rsidRPr="00506973" w:rsidRDefault="008E4FE2" w:rsidP="009535FD">
      <w:pPr>
        <w:widowControl w:val="0"/>
        <w:autoSpaceDE w:val="0"/>
        <w:autoSpaceDN w:val="0"/>
        <w:spacing w:line="300" w:lineRule="atLeast"/>
        <w:ind w:left="4800" w:firstLineChars="400" w:firstLine="800"/>
        <w:jc w:val="left"/>
        <w:rPr>
          <w:rFonts w:ascii="Times New Roman" w:hAnsi="Times New Roman" w:cs="Times New Roman"/>
          <w:i/>
          <w:szCs w:val="20"/>
        </w:rPr>
      </w:pPr>
      <m:oMathPara>
        <m:oMath>
          <m:acc>
            <m:accPr>
              <m:chr m:val="̅"/>
              <m:ctrlPr>
                <w:rPr>
                  <w:rFonts w:ascii="Cambria Math" w:hAnsi="Cambria Math" w:cs="Times New Roman"/>
                  <w:b/>
                  <w:bCs/>
                  <w:szCs w:val="20"/>
                </w:rPr>
              </m:ctrlPr>
            </m:accPr>
            <m:e>
              <m:r>
                <m:rPr>
                  <m:nor/>
                </m:rPr>
                <w:rPr>
                  <w:rFonts w:ascii="Times New Roman" w:hAnsi="Times New Roman" w:cs="Times New Roman" w:hint="eastAsia"/>
                  <w:b/>
                  <w:bCs/>
                  <w:szCs w:val="20"/>
                </w:rPr>
                <m:t>J</m:t>
              </m:r>
              <m:r>
                <m:rPr>
                  <m:nor/>
                </m:rPr>
                <w:rPr>
                  <w:rFonts w:ascii="Times New Roman" w:hAnsi="Times New Roman" w:cs="Times New Roman"/>
                  <w:b/>
                  <w:bCs/>
                  <w:szCs w:val="20"/>
                </w:rPr>
                <m:t>eongsan Kim</m:t>
              </m:r>
              <m:r>
                <m:rPr>
                  <m:nor/>
                </m:rPr>
                <w:rPr>
                  <w:rFonts w:ascii="Cambria Math" w:hAnsi="Cambria Math" w:cs="Times New Roman"/>
                  <w:szCs w:val="20"/>
                </w:rPr>
                <m:t xml:space="preserve">                                             </m:t>
              </m:r>
            </m:e>
          </m:acc>
        </m:oMath>
      </m:oMathPara>
    </w:p>
    <w:p w14:paraId="613FDEAC" w14:textId="6A4E69E9" w:rsidR="001009B1" w:rsidRPr="00506973" w:rsidRDefault="001009B1" w:rsidP="009535FD">
      <w:pPr>
        <w:widowControl w:val="0"/>
        <w:autoSpaceDE w:val="0"/>
        <w:autoSpaceDN w:val="0"/>
        <w:spacing w:line="300" w:lineRule="atLeast"/>
        <w:ind w:left="1300" w:firstLineChars="1750" w:firstLine="3500"/>
        <w:jc w:val="left"/>
        <w:rPr>
          <w:rFonts w:ascii="Times New Roman" w:hAnsi="Times New Roman" w:cs="Times New Roman"/>
          <w:szCs w:val="20"/>
        </w:rPr>
      </w:pPr>
    </w:p>
    <w:p w14:paraId="2F2FE469" w14:textId="2CA28C7E" w:rsidR="00506973" w:rsidRPr="00506973" w:rsidRDefault="008E4FE2" w:rsidP="009535FD">
      <w:pPr>
        <w:widowControl w:val="0"/>
        <w:autoSpaceDE w:val="0"/>
        <w:autoSpaceDN w:val="0"/>
        <w:spacing w:line="300" w:lineRule="atLeast"/>
        <w:ind w:left="4800" w:firstLineChars="400" w:firstLine="800"/>
        <w:jc w:val="left"/>
        <w:rPr>
          <w:rFonts w:ascii="Times New Roman" w:hAnsi="Times New Roman" w:cs="Times New Roman"/>
          <w:i/>
          <w:szCs w:val="20"/>
        </w:rPr>
      </w:pPr>
      <m:oMathPara>
        <m:oMath>
          <m:acc>
            <m:accPr>
              <m:chr m:val="̅"/>
              <m:ctrlPr>
                <w:rPr>
                  <w:rFonts w:ascii="Cambria Math" w:hAnsi="Cambria Math" w:cs="Times New Roman"/>
                  <w:b/>
                  <w:bCs/>
                  <w:szCs w:val="20"/>
                </w:rPr>
              </m:ctrlPr>
            </m:accPr>
            <m:e>
              <m:r>
                <m:rPr>
                  <m:nor/>
                </m:rPr>
                <w:rPr>
                  <w:rFonts w:ascii="Times New Roman" w:hAnsi="Times New Roman" w:cs="Times New Roman"/>
                  <w:b/>
                  <w:bCs/>
                  <w:szCs w:val="20"/>
                </w:rPr>
                <m:t>Kyungsoo Kim</m:t>
              </m:r>
              <m:r>
                <m:rPr>
                  <m:nor/>
                </m:rPr>
                <w:rPr>
                  <w:rFonts w:ascii="Cambria Math" w:hAnsi="Cambria Math" w:cs="Times New Roman"/>
                  <w:szCs w:val="20"/>
                </w:rPr>
                <m:t xml:space="preserve">                                           </m:t>
              </m:r>
            </m:e>
          </m:acc>
        </m:oMath>
      </m:oMathPara>
    </w:p>
    <w:p w14:paraId="02D00750" w14:textId="1AFA1F6B" w:rsidR="000F265B" w:rsidRDefault="000F265B" w:rsidP="008F1269">
      <w:pPr>
        <w:spacing w:after="0"/>
        <w:jc w:val="center"/>
        <w:rPr>
          <w:rFonts w:ascii="Times New Roman" w:eastAsia="맑은 고딕" w:hAnsi="Times New Roman" w:cs="Times New Roman"/>
          <w:b/>
          <w:kern w:val="0"/>
          <w:sz w:val="28"/>
          <w:szCs w:val="26"/>
        </w:rPr>
        <w:sectPr w:rsidR="000F265B" w:rsidSect="0095757C">
          <w:pgSz w:w="10773" w:h="14742" w:code="9"/>
          <w:pgMar w:top="1701" w:right="1134" w:bottom="1701" w:left="1134" w:header="851" w:footer="992" w:gutter="0"/>
          <w:cols w:space="425"/>
          <w:docGrid w:linePitch="360"/>
        </w:sectPr>
      </w:pPr>
    </w:p>
    <w:p w14:paraId="18222A73" w14:textId="739082C0" w:rsidR="00FD32BF" w:rsidRPr="00150342" w:rsidRDefault="00FD32BF" w:rsidP="008F1269">
      <w:pPr>
        <w:adjustRightInd w:val="0"/>
        <w:snapToGrid w:val="0"/>
        <w:spacing w:after="0"/>
        <w:ind w:firstLine="0"/>
        <w:jc w:val="center"/>
        <w:rPr>
          <w:rFonts w:ascii="Times New Roman" w:eastAsia="맑은 고딕" w:hAnsi="Times New Roman" w:cs="Times New Roman"/>
          <w:b/>
          <w:kern w:val="0"/>
          <w:sz w:val="22"/>
          <w:szCs w:val="20"/>
        </w:rPr>
      </w:pPr>
      <w:r w:rsidRPr="00150342">
        <w:rPr>
          <w:rFonts w:ascii="Times New Roman" w:eastAsia="맑은 고딕" w:hAnsi="Times New Roman" w:cs="Times New Roman"/>
          <w:b/>
          <w:kern w:val="0"/>
          <w:sz w:val="28"/>
          <w:szCs w:val="20"/>
        </w:rPr>
        <w:lastRenderedPageBreak/>
        <w:t>Abstract</w:t>
      </w:r>
    </w:p>
    <w:p w14:paraId="71C338BE" w14:textId="77777777" w:rsidR="00FD32BF" w:rsidRPr="00150342" w:rsidRDefault="00FD32BF" w:rsidP="008F1269">
      <w:pPr>
        <w:adjustRightInd w:val="0"/>
        <w:snapToGrid w:val="0"/>
        <w:spacing w:after="0"/>
        <w:jc w:val="left"/>
        <w:rPr>
          <w:rFonts w:ascii="Times New Roman" w:eastAsia="맑은 고딕" w:hAnsi="Times New Roman" w:cs="Times New Roman"/>
          <w:kern w:val="0"/>
          <w:sz w:val="22"/>
          <w:szCs w:val="20"/>
        </w:rPr>
      </w:pPr>
    </w:p>
    <w:p w14:paraId="6964CF5A" w14:textId="77777777" w:rsidR="00FD32BF" w:rsidRPr="008F747B" w:rsidRDefault="00FD32BF" w:rsidP="008F1269">
      <w:pPr>
        <w:adjustRightInd w:val="0"/>
        <w:snapToGrid w:val="0"/>
        <w:spacing w:after="0"/>
        <w:ind w:firstLine="0"/>
        <w:jc w:val="center"/>
        <w:rPr>
          <w:rFonts w:ascii="Times New Roman" w:eastAsia="맑은 고딕" w:hAnsi="Times New Roman" w:cs="Times New Roman"/>
          <w:b/>
          <w:kern w:val="0"/>
          <w:sz w:val="24"/>
          <w:szCs w:val="24"/>
        </w:rPr>
      </w:pPr>
      <w:r w:rsidRPr="008F747B">
        <w:rPr>
          <w:rFonts w:ascii="Times New Roman" w:eastAsia="맑은 고딕" w:hAnsi="Times New Roman" w:cs="Times New Roman"/>
          <w:b/>
          <w:kern w:val="0"/>
          <w:sz w:val="24"/>
          <w:szCs w:val="24"/>
        </w:rPr>
        <w:t>Application of topological data analysis for biomechanical dataset</w:t>
      </w:r>
    </w:p>
    <w:p w14:paraId="5B739320" w14:textId="77777777" w:rsidR="00FD32BF" w:rsidRPr="00867788" w:rsidRDefault="00FD32BF" w:rsidP="008F1269">
      <w:pPr>
        <w:adjustRightInd w:val="0"/>
        <w:snapToGrid w:val="0"/>
        <w:spacing w:after="0"/>
        <w:jc w:val="left"/>
        <w:rPr>
          <w:rFonts w:ascii="Times New Roman" w:eastAsia="맑은 고딕" w:hAnsi="Times New Roman" w:cs="Times New Roman"/>
          <w:kern w:val="0"/>
          <w:sz w:val="22"/>
          <w:szCs w:val="20"/>
        </w:rPr>
      </w:pPr>
    </w:p>
    <w:p w14:paraId="7BE00DE2" w14:textId="252CA9B3" w:rsidR="00FD32BF" w:rsidRPr="00150342" w:rsidRDefault="00FD32BF" w:rsidP="008F1269">
      <w:pPr>
        <w:adjustRightInd w:val="0"/>
        <w:snapToGrid w:val="0"/>
        <w:spacing w:after="0"/>
        <w:jc w:val="right"/>
        <w:rPr>
          <w:rFonts w:ascii="Times New Roman" w:eastAsia="맑은 고딕" w:hAnsi="Times New Roman" w:cs="Times New Roman"/>
          <w:kern w:val="0"/>
          <w:sz w:val="22"/>
        </w:rPr>
      </w:pPr>
      <w:r w:rsidRPr="00150342">
        <w:rPr>
          <w:rFonts w:ascii="Times New Roman" w:eastAsia="맑은 고딕" w:hAnsi="Times New Roman" w:cs="Times New Roman"/>
          <w:kern w:val="0"/>
          <w:sz w:val="22"/>
        </w:rPr>
        <w:t xml:space="preserve">By </w:t>
      </w:r>
      <w:r>
        <w:rPr>
          <w:rFonts w:ascii="Times New Roman" w:eastAsia="맑은 고딕" w:hAnsi="Times New Roman" w:cs="Times New Roman"/>
          <w:kern w:val="0"/>
          <w:sz w:val="22"/>
        </w:rPr>
        <w:t>Sangman</w:t>
      </w:r>
      <w:r w:rsidR="00697D76">
        <w:rPr>
          <w:rFonts w:ascii="Times New Roman" w:eastAsia="맑은 고딕" w:hAnsi="Times New Roman" w:cs="Times New Roman"/>
          <w:kern w:val="0"/>
          <w:sz w:val="22"/>
        </w:rPr>
        <w:t xml:space="preserve"> Jung</w:t>
      </w:r>
    </w:p>
    <w:p w14:paraId="5D81A072" w14:textId="77777777" w:rsidR="00FD32BF" w:rsidRPr="00150342" w:rsidRDefault="00FD32BF" w:rsidP="008F1269">
      <w:pPr>
        <w:adjustRightInd w:val="0"/>
        <w:snapToGrid w:val="0"/>
        <w:spacing w:after="0"/>
        <w:jc w:val="right"/>
        <w:rPr>
          <w:rFonts w:ascii="Times New Roman" w:eastAsia="맑은 고딕" w:hAnsi="Times New Roman" w:cs="Times New Roman"/>
          <w:kern w:val="0"/>
          <w:sz w:val="22"/>
          <w:szCs w:val="20"/>
        </w:rPr>
      </w:pPr>
      <w:r w:rsidRPr="00150342">
        <w:rPr>
          <w:rFonts w:ascii="Times New Roman" w:eastAsia="맑은 고딕" w:hAnsi="Times New Roman" w:cs="Times New Roman" w:hint="eastAsia"/>
          <w:kern w:val="0"/>
          <w:sz w:val="22"/>
          <w:szCs w:val="20"/>
        </w:rPr>
        <w:t>Master</w:t>
      </w:r>
      <w:r w:rsidRPr="00150342">
        <w:rPr>
          <w:rFonts w:ascii="Times New Roman" w:eastAsia="맑은 고딕" w:hAnsi="Times New Roman" w:cs="Times New Roman"/>
          <w:kern w:val="0"/>
          <w:sz w:val="22"/>
          <w:szCs w:val="20"/>
        </w:rPr>
        <w:t xml:space="preserve"> of </w:t>
      </w:r>
      <w:r w:rsidRPr="00150342">
        <w:rPr>
          <w:rFonts w:ascii="Times New Roman" w:eastAsia="맑은 고딕" w:hAnsi="Times New Roman" w:cs="Times New Roman" w:hint="eastAsia"/>
          <w:kern w:val="0"/>
          <w:sz w:val="22"/>
          <w:szCs w:val="20"/>
        </w:rPr>
        <w:t>Science in Mathematics</w:t>
      </w:r>
    </w:p>
    <w:p w14:paraId="50F50D4E" w14:textId="77777777" w:rsidR="00FD32BF" w:rsidRPr="00150342" w:rsidRDefault="00FD32BF" w:rsidP="008F1269">
      <w:pPr>
        <w:adjustRightInd w:val="0"/>
        <w:snapToGrid w:val="0"/>
        <w:spacing w:after="0"/>
        <w:jc w:val="right"/>
        <w:rPr>
          <w:rFonts w:ascii="Times New Roman" w:eastAsia="맑은 고딕" w:hAnsi="Times New Roman" w:cs="Times New Roman"/>
          <w:kern w:val="0"/>
          <w:sz w:val="22"/>
          <w:szCs w:val="20"/>
        </w:rPr>
      </w:pPr>
      <w:r w:rsidRPr="00150342">
        <w:rPr>
          <w:rFonts w:ascii="Times New Roman" w:eastAsia="맑은 고딕" w:hAnsi="Times New Roman" w:cs="Times New Roman"/>
          <w:kern w:val="0"/>
          <w:sz w:val="22"/>
          <w:szCs w:val="20"/>
        </w:rPr>
        <w:t>Graduate School of Kyung Hee University</w:t>
      </w:r>
    </w:p>
    <w:p w14:paraId="640C45A5" w14:textId="3830613C" w:rsidR="00FD32BF" w:rsidRPr="00150342" w:rsidRDefault="00FD32BF" w:rsidP="008F1269">
      <w:pPr>
        <w:adjustRightInd w:val="0"/>
        <w:snapToGrid w:val="0"/>
        <w:spacing w:after="0"/>
        <w:jc w:val="right"/>
        <w:rPr>
          <w:rFonts w:ascii="Times New Roman" w:eastAsia="맑은 고딕" w:hAnsi="Times New Roman" w:cs="Times New Roman"/>
          <w:kern w:val="0"/>
          <w:sz w:val="22"/>
          <w:szCs w:val="20"/>
        </w:rPr>
      </w:pPr>
      <w:r w:rsidRPr="00150342">
        <w:rPr>
          <w:rFonts w:ascii="Times New Roman" w:eastAsia="맑은 고딕" w:hAnsi="Times New Roman" w:cs="Times New Roman"/>
          <w:kern w:val="0"/>
          <w:sz w:val="22"/>
          <w:szCs w:val="20"/>
        </w:rPr>
        <w:t xml:space="preserve">Advised by </w:t>
      </w:r>
      <w:r>
        <w:rPr>
          <w:rFonts w:ascii="Times New Roman" w:eastAsia="맑은 고딕" w:hAnsi="Times New Roman" w:cs="Times New Roman" w:hint="eastAsia"/>
          <w:kern w:val="0"/>
          <w:sz w:val="22"/>
          <w:szCs w:val="20"/>
        </w:rPr>
        <w:t>Kyungsoo</w:t>
      </w:r>
      <w:r w:rsidR="00BD1B9B">
        <w:rPr>
          <w:rFonts w:ascii="Times New Roman" w:eastAsia="맑은 고딕" w:hAnsi="Times New Roman" w:cs="Times New Roman"/>
          <w:kern w:val="0"/>
          <w:sz w:val="22"/>
          <w:szCs w:val="20"/>
        </w:rPr>
        <w:t xml:space="preserve"> </w:t>
      </w:r>
      <w:r w:rsidR="00BD1B9B">
        <w:rPr>
          <w:rFonts w:ascii="Times New Roman" w:eastAsia="맑은 고딕" w:hAnsi="Times New Roman" w:cs="Times New Roman" w:hint="eastAsia"/>
          <w:kern w:val="0"/>
          <w:sz w:val="22"/>
          <w:szCs w:val="20"/>
        </w:rPr>
        <w:t>K</w:t>
      </w:r>
      <w:r w:rsidR="00BD1B9B">
        <w:rPr>
          <w:rFonts w:ascii="Times New Roman" w:eastAsia="맑은 고딕" w:hAnsi="Times New Roman" w:cs="Times New Roman"/>
          <w:kern w:val="0"/>
          <w:sz w:val="22"/>
          <w:szCs w:val="20"/>
        </w:rPr>
        <w:t>im</w:t>
      </w:r>
    </w:p>
    <w:p w14:paraId="45D8C2C0" w14:textId="77777777" w:rsidR="00FD32BF" w:rsidRDefault="00FD32BF" w:rsidP="008F1269">
      <w:pPr>
        <w:adjustRightInd w:val="0"/>
        <w:snapToGrid w:val="0"/>
        <w:spacing w:after="0"/>
        <w:rPr>
          <w:rFonts w:ascii="Times New Roman" w:eastAsia="맑은 고딕" w:hAnsi="Times New Roman" w:cs="Times New Roman"/>
          <w:kern w:val="0"/>
          <w:sz w:val="22"/>
          <w:szCs w:val="20"/>
        </w:rPr>
      </w:pPr>
    </w:p>
    <w:p w14:paraId="27B42A99" w14:textId="77777777" w:rsidR="00FD32BF" w:rsidRPr="00150342" w:rsidRDefault="00FD32BF" w:rsidP="008F1269">
      <w:pPr>
        <w:adjustRightInd w:val="0"/>
        <w:snapToGrid w:val="0"/>
        <w:spacing w:after="0"/>
        <w:rPr>
          <w:rFonts w:ascii="Times New Roman" w:eastAsia="맑은 고딕" w:hAnsi="Times New Roman" w:cs="Times New Roman"/>
          <w:kern w:val="0"/>
          <w:sz w:val="22"/>
          <w:szCs w:val="20"/>
        </w:rPr>
      </w:pPr>
    </w:p>
    <w:p w14:paraId="45D30A2C" w14:textId="1FF634E4" w:rsidR="00FD32BF" w:rsidRPr="002A0A79" w:rsidRDefault="00FD32BF" w:rsidP="008F1269">
      <w:pPr>
        <w:pStyle w:val="a3"/>
        <w:spacing w:line="360" w:lineRule="auto"/>
        <w:rPr>
          <w:rFonts w:ascii="Times New Roman" w:eastAsia="HY신명조" w:hAnsi="Times New Roman" w:cs="Times New Roman"/>
          <w:sz w:val="22"/>
          <w:szCs w:val="22"/>
        </w:rPr>
      </w:pPr>
      <w:r w:rsidRPr="002A0A79">
        <w:rPr>
          <w:rFonts w:ascii="Times New Roman" w:eastAsia="HY신명조" w:hAnsi="Times New Roman" w:cs="Times New Roman"/>
          <w:sz w:val="22"/>
          <w:szCs w:val="22"/>
        </w:rPr>
        <w:t xml:space="preserve">In this work, we introduce an application of topological data analysis, which is a new framework of data analysis and </w:t>
      </w:r>
      <w:r>
        <w:rPr>
          <w:rFonts w:ascii="Times New Roman" w:eastAsia="HY신명조" w:hAnsi="Times New Roman" w:cs="Times New Roman"/>
          <w:sz w:val="22"/>
          <w:szCs w:val="22"/>
        </w:rPr>
        <w:t xml:space="preserve">a </w:t>
      </w:r>
      <w:r w:rsidRPr="002A0A79">
        <w:rPr>
          <w:rFonts w:ascii="Times New Roman" w:eastAsia="HY신명조" w:hAnsi="Times New Roman" w:cs="Times New Roman"/>
          <w:sz w:val="22"/>
          <w:szCs w:val="22"/>
        </w:rPr>
        <w:t>combination of topology and computation. Topological data analysis employs the persistence concept with the homology theory in algebraic topology so that it can be more efficient to detect hidden topological feature</w:t>
      </w:r>
      <w:r>
        <w:rPr>
          <w:rFonts w:ascii="Times New Roman" w:eastAsia="HY신명조" w:hAnsi="Times New Roman" w:cs="Times New Roman"/>
          <w:sz w:val="22"/>
          <w:szCs w:val="22"/>
        </w:rPr>
        <w:t>s</w:t>
      </w:r>
      <w:r w:rsidRPr="002A0A79">
        <w:rPr>
          <w:rFonts w:ascii="Times New Roman" w:eastAsia="HY신명조" w:hAnsi="Times New Roman" w:cs="Times New Roman"/>
          <w:sz w:val="22"/>
          <w:szCs w:val="22"/>
        </w:rPr>
        <w:t xml:space="preserve"> of the data than the other existing data analysis methods. </w:t>
      </w:r>
      <w:r>
        <w:rPr>
          <w:rFonts w:ascii="Times New Roman" w:eastAsia="HY신명조" w:hAnsi="Times New Roman" w:cs="Times New Roman"/>
          <w:sz w:val="22"/>
          <w:szCs w:val="22"/>
        </w:rPr>
        <w:t>This method is often useful to the data analysis process with</w:t>
      </w:r>
      <w:r w:rsidR="001E1AC6">
        <w:rPr>
          <w:rFonts w:ascii="Times New Roman" w:eastAsia="HY신명조" w:hAnsi="Times New Roman" w:cs="Times New Roman"/>
          <w:sz w:val="22"/>
          <w:szCs w:val="22"/>
        </w:rPr>
        <w:t xml:space="preserve"> conventional data analysis </w:t>
      </w:r>
      <w:r>
        <w:rPr>
          <w:rFonts w:ascii="Times New Roman" w:eastAsia="HY신명조" w:hAnsi="Times New Roman" w:cs="Times New Roman"/>
          <w:sz w:val="22"/>
          <w:szCs w:val="22"/>
        </w:rPr>
        <w:t xml:space="preserve">methods such as hierarchical clustering, k-means clustering, multidimensional scaling. </w:t>
      </w:r>
      <w:r w:rsidR="00B877EB">
        <w:rPr>
          <w:rFonts w:ascii="Times New Roman" w:eastAsia="HY신명조" w:hAnsi="Times New Roman" w:cs="Times New Roman"/>
          <w:sz w:val="22"/>
          <w:szCs w:val="22"/>
        </w:rPr>
        <w:t>We used these conventional methods to analyze the i</w:t>
      </w:r>
      <w:r w:rsidR="00B877EB" w:rsidRPr="00B877EB">
        <w:rPr>
          <w:rFonts w:ascii="Times New Roman" w:eastAsia="HY신명조" w:hAnsi="Times New Roman" w:cs="Times New Roman"/>
          <w:sz w:val="22"/>
          <w:szCs w:val="22"/>
        </w:rPr>
        <w:t>nternal relationship of variables</w:t>
      </w:r>
      <w:r w:rsidR="00B877EB">
        <w:rPr>
          <w:rFonts w:ascii="Times New Roman" w:eastAsia="HY신명조" w:hAnsi="Times New Roman" w:cs="Times New Roman"/>
          <w:sz w:val="22"/>
          <w:szCs w:val="22"/>
        </w:rPr>
        <w:t xml:space="preserve">. </w:t>
      </w:r>
      <w:r>
        <w:rPr>
          <w:rFonts w:ascii="Times New Roman" w:eastAsia="HY신명조" w:hAnsi="Times New Roman" w:cs="Times New Roman"/>
          <w:sz w:val="22"/>
          <w:szCs w:val="22"/>
        </w:rPr>
        <w:t>We</w:t>
      </w:r>
      <w:r w:rsidR="000619ED">
        <w:rPr>
          <w:rFonts w:ascii="Times New Roman" w:eastAsia="HY신명조" w:hAnsi="Times New Roman" w:cs="Times New Roman"/>
          <w:sz w:val="22"/>
          <w:szCs w:val="22"/>
        </w:rPr>
        <w:t xml:space="preserve"> also</w:t>
      </w:r>
      <w:r>
        <w:rPr>
          <w:rFonts w:ascii="Times New Roman" w:eastAsia="HY신명조" w:hAnsi="Times New Roman" w:cs="Times New Roman"/>
          <w:sz w:val="22"/>
          <w:szCs w:val="22"/>
        </w:rPr>
        <w:t xml:space="preserve"> developed the </w:t>
      </w:r>
      <w:r w:rsidR="00B877EB">
        <w:rPr>
          <w:rFonts w:ascii="Times New Roman" w:eastAsia="HY신명조" w:hAnsi="Times New Roman" w:cs="Times New Roman"/>
          <w:sz w:val="22"/>
          <w:szCs w:val="22"/>
        </w:rPr>
        <w:t xml:space="preserve">GUI (Graphical User Interface) </w:t>
      </w:r>
      <w:r>
        <w:rPr>
          <w:rFonts w:ascii="Times New Roman" w:eastAsia="HY신명조" w:hAnsi="Times New Roman" w:cs="Times New Roman"/>
          <w:sz w:val="22"/>
          <w:szCs w:val="22"/>
        </w:rPr>
        <w:t xml:space="preserve">program to implement our process in this paper. </w:t>
      </w:r>
      <w:r w:rsidRPr="002A0A79">
        <w:rPr>
          <w:rFonts w:ascii="Times New Roman" w:eastAsia="HY신명조" w:hAnsi="Times New Roman" w:cs="Times New Roman"/>
          <w:sz w:val="22"/>
          <w:szCs w:val="22"/>
        </w:rPr>
        <w:t>We analyzed joint kinematics in biomechanics for 9 subjects with 31 variables as an application case.</w:t>
      </w:r>
      <w:r w:rsidR="000619ED">
        <w:rPr>
          <w:rFonts w:ascii="Times New Roman" w:eastAsia="HY신명조" w:hAnsi="Times New Roman" w:cs="Times New Roman"/>
          <w:sz w:val="22"/>
          <w:szCs w:val="22"/>
        </w:rPr>
        <w:t xml:space="preserve"> Our finding is that the joint angles of right body parts cause the difference between subjects, and</w:t>
      </w:r>
      <w:r w:rsidR="00442E03" w:rsidRPr="00442E03">
        <w:rPr>
          <w:rFonts w:ascii="Times New Roman" w:eastAsia="HY신명조" w:hAnsi="Times New Roman" w:cs="Times New Roman"/>
          <w:sz w:val="22"/>
          <w:szCs w:val="22"/>
        </w:rPr>
        <w:t xml:space="preserve"> also we found that subject 4 and subject 7, and subject 8 and 9 have a similar topological structure for each other</w:t>
      </w:r>
      <w:r w:rsidR="00442E03">
        <w:rPr>
          <w:rFonts w:ascii="Times New Roman" w:eastAsia="HY신명조" w:hAnsi="Times New Roman" w:cs="Times New Roman"/>
          <w:sz w:val="22"/>
          <w:szCs w:val="22"/>
        </w:rPr>
        <w:t>.</w:t>
      </w:r>
    </w:p>
    <w:p w14:paraId="4C3A049D" w14:textId="77777777" w:rsidR="00FD32BF" w:rsidRPr="002A0A79" w:rsidRDefault="00FD32BF" w:rsidP="008F1269">
      <w:pPr>
        <w:adjustRightInd w:val="0"/>
        <w:snapToGrid w:val="0"/>
        <w:spacing w:after="0"/>
        <w:rPr>
          <w:rFonts w:ascii="Times New Roman" w:eastAsia="맑은 고딕" w:hAnsi="Times New Roman" w:cs="Times New Roman"/>
          <w:kern w:val="0"/>
          <w:sz w:val="22"/>
          <w:szCs w:val="20"/>
        </w:rPr>
      </w:pPr>
    </w:p>
    <w:p w14:paraId="68CFD193" w14:textId="77777777" w:rsidR="00FD32BF" w:rsidRPr="00150342" w:rsidRDefault="00FD32BF" w:rsidP="008F1269">
      <w:pPr>
        <w:adjustRightInd w:val="0"/>
        <w:snapToGrid w:val="0"/>
        <w:spacing w:after="0"/>
        <w:rPr>
          <w:rFonts w:ascii="Times New Roman" w:eastAsia="맑은 고딕" w:hAnsi="Times New Roman" w:cs="Times New Roman"/>
          <w:kern w:val="0"/>
          <w:sz w:val="22"/>
          <w:szCs w:val="20"/>
        </w:rPr>
      </w:pPr>
    </w:p>
    <w:p w14:paraId="07A7ECBE" w14:textId="77777777" w:rsidR="00FD32BF" w:rsidRPr="00150342" w:rsidRDefault="00FD32BF" w:rsidP="008F1269">
      <w:pPr>
        <w:adjustRightInd w:val="0"/>
        <w:snapToGrid w:val="0"/>
        <w:spacing w:after="0"/>
        <w:ind w:firstLine="0"/>
        <w:rPr>
          <w:rFonts w:ascii="Times New Roman" w:eastAsia="맑은 고딕" w:hAnsi="Times New Roman" w:cs="Times New Roman"/>
          <w:b/>
          <w:kern w:val="0"/>
          <w:sz w:val="22"/>
          <w:szCs w:val="20"/>
        </w:rPr>
      </w:pPr>
      <w:r w:rsidRPr="00150342">
        <w:rPr>
          <w:rFonts w:ascii="Times New Roman" w:eastAsia="맑은 고딕" w:hAnsi="Times New Roman" w:cs="Times New Roman"/>
          <w:b/>
          <w:kern w:val="0"/>
          <w:sz w:val="22"/>
          <w:szCs w:val="20"/>
        </w:rPr>
        <w:t>Keywords</w:t>
      </w:r>
    </w:p>
    <w:p w14:paraId="5031DD8F" w14:textId="29C96D6E" w:rsidR="00FD32BF" w:rsidRDefault="00FD32BF" w:rsidP="008F1269">
      <w:pPr>
        <w:adjustRightInd w:val="0"/>
        <w:snapToGrid w:val="0"/>
        <w:spacing w:after="0"/>
        <w:ind w:firstLine="0"/>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 xml:space="preserve">Topological data analysis, </w:t>
      </w:r>
      <w:r w:rsidR="001E1AC6">
        <w:rPr>
          <w:rFonts w:ascii="Times New Roman" w:eastAsia="맑은 고딕" w:hAnsi="Times New Roman" w:cs="Times New Roman"/>
          <w:kern w:val="0"/>
          <w:sz w:val="22"/>
          <w:szCs w:val="20"/>
        </w:rPr>
        <w:t xml:space="preserve">Hierarchical clustering, </w:t>
      </w:r>
      <w:r w:rsidR="00E9314C">
        <w:rPr>
          <w:rFonts w:ascii="Times New Roman" w:eastAsia="맑은 고딕" w:hAnsi="Times New Roman" w:cs="Times New Roman"/>
          <w:kern w:val="0"/>
          <w:sz w:val="22"/>
          <w:szCs w:val="20"/>
        </w:rPr>
        <w:t>M</w:t>
      </w:r>
      <w:r w:rsidR="00F43A70">
        <w:rPr>
          <w:rFonts w:ascii="Times New Roman" w:eastAsia="맑은 고딕" w:hAnsi="Times New Roman" w:cs="Times New Roman"/>
          <w:kern w:val="0"/>
          <w:sz w:val="22"/>
          <w:szCs w:val="20"/>
        </w:rPr>
        <w:t xml:space="preserve">ultidimensional scaling, GUI program, </w:t>
      </w:r>
      <w:r w:rsidR="00E9314C">
        <w:rPr>
          <w:rFonts w:ascii="Times New Roman" w:eastAsia="맑은 고딕" w:hAnsi="Times New Roman" w:cs="Times New Roman"/>
          <w:kern w:val="0"/>
          <w:sz w:val="22"/>
          <w:szCs w:val="20"/>
        </w:rPr>
        <w:t>B</w:t>
      </w:r>
      <w:r w:rsidR="00F43A70">
        <w:rPr>
          <w:rFonts w:ascii="Times New Roman" w:eastAsia="맑은 고딕" w:hAnsi="Times New Roman" w:cs="Times New Roman"/>
          <w:kern w:val="0"/>
          <w:sz w:val="22"/>
          <w:szCs w:val="20"/>
        </w:rPr>
        <w:t>iomechanical dataset</w:t>
      </w:r>
    </w:p>
    <w:p w14:paraId="240D9B0E" w14:textId="26452632" w:rsidR="00FD32BF" w:rsidRPr="00B01D53" w:rsidRDefault="00FD32BF" w:rsidP="008F1269">
      <w:pPr>
        <w:adjustRightInd w:val="0"/>
        <w:snapToGrid w:val="0"/>
        <w:spacing w:after="0"/>
        <w:rPr>
          <w:rFonts w:ascii="Times New Roman" w:eastAsia="맑은 고딕" w:hAnsi="Times New Roman" w:cs="Times New Roman"/>
          <w:kern w:val="0"/>
          <w:sz w:val="22"/>
          <w:szCs w:val="20"/>
        </w:rPr>
        <w:sectPr w:rsidR="00FD32BF" w:rsidRPr="00B01D53" w:rsidSect="008F6817">
          <w:footerReference w:type="default" r:id="rId9"/>
          <w:pgSz w:w="10773" w:h="14742" w:code="13"/>
          <w:pgMar w:top="1418" w:right="1134" w:bottom="1418" w:left="1134" w:header="851" w:footer="992" w:gutter="0"/>
          <w:pgNumType w:fmt="lowerRoman" w:start="1"/>
          <w:cols w:space="425"/>
          <w:docGrid w:linePitch="360"/>
        </w:sectPr>
      </w:pPr>
    </w:p>
    <w:p w14:paraId="3B4DACD0" w14:textId="5115113E" w:rsidR="001904ED" w:rsidRPr="00D11CC1" w:rsidRDefault="00CB14F6" w:rsidP="008F1269">
      <w:pPr>
        <w:spacing w:after="0"/>
        <w:ind w:firstLine="0"/>
        <w:jc w:val="center"/>
        <w:rPr>
          <w:rFonts w:ascii="Times New Roman" w:eastAsia="맑은 고딕" w:hAnsi="Times New Roman" w:cs="Times New Roman"/>
          <w:b/>
          <w:kern w:val="0"/>
          <w:sz w:val="28"/>
          <w:szCs w:val="26"/>
        </w:rPr>
      </w:pPr>
      <w:r>
        <w:rPr>
          <w:rFonts w:ascii="Times New Roman" w:eastAsia="맑은 고딕" w:hAnsi="Times New Roman" w:cs="Times New Roman"/>
          <w:b/>
          <w:kern w:val="0"/>
          <w:sz w:val="28"/>
          <w:szCs w:val="26"/>
        </w:rPr>
        <w:lastRenderedPageBreak/>
        <w:t xml:space="preserve">Table of </w:t>
      </w:r>
      <w:r w:rsidR="001904ED" w:rsidRPr="00D11CC1">
        <w:rPr>
          <w:rFonts w:ascii="Times New Roman" w:eastAsia="맑은 고딕" w:hAnsi="Times New Roman" w:cs="Times New Roman"/>
          <w:b/>
          <w:kern w:val="0"/>
          <w:sz w:val="28"/>
          <w:szCs w:val="26"/>
        </w:rPr>
        <w:t>Contents</w:t>
      </w:r>
    </w:p>
    <w:p w14:paraId="2DEB7005" w14:textId="77777777" w:rsidR="001904ED" w:rsidRPr="00D11CC1" w:rsidRDefault="001904ED" w:rsidP="008F1269">
      <w:pPr>
        <w:tabs>
          <w:tab w:val="right" w:leader="middleDot" w:pos="8360"/>
        </w:tabs>
        <w:spacing w:after="0"/>
        <w:jc w:val="left"/>
        <w:rPr>
          <w:rFonts w:ascii="Times New Roman" w:eastAsia="맑은 고딕" w:hAnsi="Times New Roman" w:cs="Times New Roman"/>
          <w:b/>
          <w:kern w:val="0"/>
          <w:sz w:val="22"/>
          <w:szCs w:val="20"/>
        </w:rPr>
      </w:pPr>
    </w:p>
    <w:p w14:paraId="3C353C18" w14:textId="14D20173" w:rsidR="001904ED" w:rsidRPr="008F747B" w:rsidRDefault="001904ED" w:rsidP="008F1269">
      <w:pPr>
        <w:tabs>
          <w:tab w:val="right" w:leader="middleDot" w:pos="8360"/>
        </w:tabs>
        <w:spacing w:after="0"/>
        <w:ind w:firstLine="0"/>
        <w:jc w:val="left"/>
        <w:rPr>
          <w:rFonts w:ascii="Times New Roman" w:eastAsia="맑은 고딕" w:hAnsi="Times New Roman" w:cs="Times New Roman"/>
          <w:kern w:val="0"/>
          <w:sz w:val="22"/>
          <w:szCs w:val="20"/>
        </w:rPr>
      </w:pPr>
      <w:r w:rsidRPr="00911696">
        <w:rPr>
          <w:rFonts w:ascii="Times New Roman" w:eastAsia="맑은 고딕" w:hAnsi="Times New Roman" w:cs="Times New Roman"/>
          <w:b/>
          <w:bCs/>
          <w:kern w:val="0"/>
          <w:sz w:val="22"/>
          <w:szCs w:val="20"/>
        </w:rPr>
        <w:t>Abstract</w:t>
      </w:r>
      <w:r w:rsidRPr="00911696">
        <w:rPr>
          <w:rFonts w:ascii="Times New Roman" w:eastAsia="맑은 고딕" w:hAnsi="Times New Roman" w:cs="Times New Roman" w:hint="eastAsia"/>
          <w:kern w:val="0"/>
          <w:sz w:val="22"/>
          <w:szCs w:val="20"/>
        </w:rPr>
        <w:t xml:space="preserve"> </w:t>
      </w:r>
      <w:r w:rsidRPr="00911696">
        <w:rPr>
          <w:rFonts w:ascii="Times New Roman" w:eastAsia="맑은 고딕" w:hAnsi="Times New Roman" w:cs="Times New Roman"/>
          <w:kern w:val="0"/>
          <w:sz w:val="22"/>
          <w:szCs w:val="20"/>
        </w:rPr>
        <w:tab/>
      </w:r>
      <w:r w:rsidR="008F747B">
        <w:rPr>
          <w:rFonts w:ascii="Times New Roman" w:eastAsia="맑은 고딕" w:hAnsi="Times New Roman" w:cs="Times New Roman"/>
          <w:b/>
          <w:bCs/>
          <w:kern w:val="0"/>
          <w:sz w:val="22"/>
          <w:szCs w:val="20"/>
        </w:rPr>
        <w:t>i</w:t>
      </w:r>
    </w:p>
    <w:p w14:paraId="6A3B2C8A" w14:textId="0A621B41" w:rsidR="008F747B" w:rsidRPr="00911696" w:rsidRDefault="008F747B" w:rsidP="008F1269">
      <w:pPr>
        <w:tabs>
          <w:tab w:val="right" w:leader="middleDot" w:pos="8360"/>
        </w:tabs>
        <w:spacing w:after="0"/>
        <w:ind w:firstLine="0"/>
        <w:jc w:val="left"/>
        <w:rPr>
          <w:rFonts w:ascii="Times New Roman" w:eastAsia="맑은 고딕" w:hAnsi="Times New Roman" w:cs="Times New Roman"/>
          <w:kern w:val="0"/>
          <w:sz w:val="22"/>
          <w:szCs w:val="20"/>
        </w:rPr>
      </w:pPr>
      <w:r>
        <w:rPr>
          <w:rFonts w:ascii="Times New Roman" w:eastAsia="맑은 고딕" w:hAnsi="Times New Roman" w:cs="Times New Roman"/>
          <w:b/>
          <w:bCs/>
          <w:kern w:val="0"/>
          <w:sz w:val="22"/>
          <w:szCs w:val="20"/>
        </w:rPr>
        <w:t>List of Figures</w:t>
      </w:r>
      <w:r w:rsidRPr="00911696">
        <w:rPr>
          <w:rFonts w:ascii="Times New Roman" w:eastAsia="맑은 고딕" w:hAnsi="Times New Roman" w:cs="Times New Roman" w:hint="eastAsia"/>
          <w:kern w:val="0"/>
          <w:sz w:val="22"/>
          <w:szCs w:val="20"/>
        </w:rPr>
        <w:t xml:space="preserve"> </w:t>
      </w:r>
      <w:r w:rsidRPr="00911696">
        <w:rPr>
          <w:rFonts w:ascii="Times New Roman" w:eastAsia="맑은 고딕" w:hAnsi="Times New Roman" w:cs="Times New Roman"/>
          <w:kern w:val="0"/>
          <w:sz w:val="22"/>
          <w:szCs w:val="20"/>
        </w:rPr>
        <w:tab/>
      </w:r>
      <w:r>
        <w:rPr>
          <w:rFonts w:ascii="Times New Roman" w:eastAsia="맑은 고딕" w:hAnsi="Times New Roman" w:cs="Times New Roman"/>
          <w:b/>
          <w:bCs/>
          <w:kern w:val="0"/>
          <w:sz w:val="22"/>
          <w:szCs w:val="20"/>
        </w:rPr>
        <w:t>iv</w:t>
      </w:r>
    </w:p>
    <w:p w14:paraId="7B28A815" w14:textId="1C417433" w:rsidR="008F747B" w:rsidRPr="00911696" w:rsidRDefault="008F747B" w:rsidP="008F1269">
      <w:pPr>
        <w:tabs>
          <w:tab w:val="right" w:leader="middleDot" w:pos="8360"/>
        </w:tabs>
        <w:spacing w:after="0"/>
        <w:ind w:firstLine="0"/>
        <w:jc w:val="left"/>
        <w:rPr>
          <w:rFonts w:ascii="Times New Roman" w:eastAsia="맑은 고딕" w:hAnsi="Times New Roman" w:cs="Times New Roman"/>
          <w:kern w:val="0"/>
          <w:sz w:val="22"/>
          <w:szCs w:val="20"/>
        </w:rPr>
      </w:pPr>
      <w:r>
        <w:rPr>
          <w:rFonts w:ascii="Times New Roman" w:eastAsia="맑은 고딕" w:hAnsi="Times New Roman" w:cs="Times New Roman"/>
          <w:b/>
          <w:bCs/>
          <w:kern w:val="0"/>
          <w:sz w:val="22"/>
          <w:szCs w:val="20"/>
        </w:rPr>
        <w:t>List of Tables</w:t>
      </w:r>
      <w:r w:rsidRPr="00911696">
        <w:rPr>
          <w:rFonts w:ascii="Times New Roman" w:eastAsia="맑은 고딕" w:hAnsi="Times New Roman" w:cs="Times New Roman" w:hint="eastAsia"/>
          <w:kern w:val="0"/>
          <w:sz w:val="22"/>
          <w:szCs w:val="20"/>
        </w:rPr>
        <w:t xml:space="preserve"> </w:t>
      </w:r>
      <w:r w:rsidRPr="00911696">
        <w:rPr>
          <w:rFonts w:ascii="Times New Roman" w:eastAsia="맑은 고딕" w:hAnsi="Times New Roman" w:cs="Times New Roman"/>
          <w:kern w:val="0"/>
          <w:sz w:val="22"/>
          <w:szCs w:val="20"/>
        </w:rPr>
        <w:tab/>
      </w:r>
      <w:r>
        <w:rPr>
          <w:rFonts w:ascii="Times New Roman" w:eastAsia="맑은 고딕" w:hAnsi="Times New Roman" w:cs="Times New Roman"/>
          <w:b/>
          <w:bCs/>
          <w:kern w:val="0"/>
          <w:sz w:val="22"/>
          <w:szCs w:val="20"/>
        </w:rPr>
        <w:t>v</w:t>
      </w:r>
      <w:r w:rsidR="00B814B1">
        <w:rPr>
          <w:rFonts w:ascii="Times New Roman" w:eastAsia="맑은 고딕" w:hAnsi="Times New Roman" w:cs="Times New Roman" w:hint="eastAsia"/>
          <w:b/>
          <w:bCs/>
          <w:kern w:val="0"/>
          <w:sz w:val="22"/>
          <w:szCs w:val="20"/>
        </w:rPr>
        <w:t>i</w:t>
      </w:r>
      <w:r w:rsidR="00B814B1">
        <w:rPr>
          <w:rFonts w:ascii="Times New Roman" w:eastAsia="맑은 고딕" w:hAnsi="Times New Roman" w:cs="Times New Roman"/>
          <w:b/>
          <w:bCs/>
          <w:kern w:val="0"/>
          <w:sz w:val="22"/>
          <w:szCs w:val="20"/>
        </w:rPr>
        <w:t>i</w:t>
      </w:r>
    </w:p>
    <w:p w14:paraId="614F3B1C" w14:textId="3DCBC0B8" w:rsidR="001904ED" w:rsidRPr="008F747B" w:rsidRDefault="001904ED" w:rsidP="008F1269">
      <w:pPr>
        <w:tabs>
          <w:tab w:val="right" w:leader="middleDot" w:pos="8360"/>
        </w:tabs>
        <w:spacing w:after="0"/>
        <w:jc w:val="left"/>
        <w:rPr>
          <w:rFonts w:ascii="Times New Roman" w:eastAsia="맑은 고딕" w:hAnsi="Times New Roman" w:cs="Times New Roman"/>
          <w:kern w:val="0"/>
          <w:sz w:val="18"/>
          <w:szCs w:val="18"/>
        </w:rPr>
      </w:pPr>
    </w:p>
    <w:p w14:paraId="379B8B92" w14:textId="224E5CA4" w:rsidR="001904ED" w:rsidRPr="00D11CC1" w:rsidRDefault="00F975F3" w:rsidP="008F1269">
      <w:pPr>
        <w:tabs>
          <w:tab w:val="right" w:leader="middleDot" w:pos="8360"/>
        </w:tabs>
        <w:spacing w:after="0"/>
        <w:ind w:firstLine="0"/>
        <w:jc w:val="left"/>
        <w:rPr>
          <w:rFonts w:ascii="Times New Roman" w:eastAsia="맑은 고딕" w:hAnsi="Times New Roman" w:cs="Times New Roman"/>
          <w:kern w:val="0"/>
          <w:sz w:val="22"/>
          <w:szCs w:val="20"/>
        </w:rPr>
      </w:pPr>
      <w:r>
        <w:rPr>
          <w:rFonts w:ascii="Times New Roman" w:eastAsia="맑은 고딕" w:hAnsi="Times New Roman" w:cs="Times New Roman"/>
          <w:b/>
          <w:bCs/>
          <w:kern w:val="0"/>
          <w:sz w:val="22"/>
          <w:szCs w:val="20"/>
        </w:rPr>
        <w:t xml:space="preserve">Chapter </w:t>
      </w:r>
      <w:r w:rsidR="001904ED" w:rsidRPr="00911696">
        <w:rPr>
          <w:rFonts w:ascii="Times New Roman" w:eastAsia="맑은 고딕" w:hAnsi="Times New Roman" w:cs="Times New Roman"/>
          <w:b/>
          <w:bCs/>
          <w:kern w:val="0"/>
          <w:sz w:val="22"/>
          <w:szCs w:val="20"/>
        </w:rPr>
        <w:t>1</w:t>
      </w:r>
      <w:r>
        <w:rPr>
          <w:rFonts w:ascii="Times New Roman" w:eastAsia="맑은 고딕" w:hAnsi="Times New Roman" w:cs="Times New Roman"/>
          <w:b/>
          <w:bCs/>
          <w:kern w:val="0"/>
          <w:sz w:val="22"/>
          <w:szCs w:val="20"/>
        </w:rPr>
        <w:t xml:space="preserve">.  </w:t>
      </w:r>
      <w:r w:rsidR="001904ED" w:rsidRPr="00911696">
        <w:rPr>
          <w:rFonts w:ascii="Times New Roman" w:eastAsia="맑은 고딕" w:hAnsi="Times New Roman" w:cs="Times New Roman"/>
          <w:b/>
          <w:bCs/>
          <w:kern w:val="0"/>
          <w:sz w:val="22"/>
          <w:szCs w:val="20"/>
        </w:rPr>
        <w:t>Introduction</w:t>
      </w:r>
      <w:r w:rsidR="001904ED" w:rsidRPr="00D11CC1">
        <w:rPr>
          <w:rFonts w:ascii="Times New Roman" w:eastAsia="맑은 고딕" w:hAnsi="Times New Roman" w:cs="Times New Roman" w:hint="eastAsia"/>
          <w:kern w:val="0"/>
          <w:sz w:val="22"/>
          <w:szCs w:val="20"/>
        </w:rPr>
        <w:t xml:space="preserve"> </w:t>
      </w:r>
      <w:r w:rsidR="001904ED" w:rsidRPr="00D11CC1">
        <w:rPr>
          <w:rFonts w:ascii="Times New Roman" w:eastAsia="맑은 고딕" w:hAnsi="Times New Roman" w:cs="Times New Roman"/>
          <w:kern w:val="0"/>
          <w:sz w:val="22"/>
          <w:szCs w:val="20"/>
        </w:rPr>
        <w:tab/>
      </w:r>
      <w:r w:rsidR="001904ED" w:rsidRPr="00911696">
        <w:rPr>
          <w:rFonts w:ascii="Times New Roman" w:eastAsia="맑은 고딕" w:hAnsi="Times New Roman" w:cs="Times New Roman" w:hint="eastAsia"/>
          <w:b/>
          <w:bCs/>
          <w:kern w:val="0"/>
          <w:sz w:val="22"/>
          <w:szCs w:val="20"/>
        </w:rPr>
        <w:t>1</w:t>
      </w:r>
    </w:p>
    <w:p w14:paraId="6546372E" w14:textId="77777777" w:rsidR="001904ED" w:rsidRPr="00B83746" w:rsidRDefault="001904ED" w:rsidP="008F1269">
      <w:pPr>
        <w:tabs>
          <w:tab w:val="right" w:leader="middleDot" w:pos="8360"/>
        </w:tabs>
        <w:spacing w:after="0"/>
        <w:jc w:val="left"/>
        <w:rPr>
          <w:rFonts w:ascii="Times New Roman" w:eastAsia="맑은 고딕" w:hAnsi="Times New Roman" w:cs="Times New Roman"/>
          <w:kern w:val="0"/>
          <w:sz w:val="18"/>
          <w:szCs w:val="18"/>
        </w:rPr>
      </w:pPr>
    </w:p>
    <w:p w14:paraId="51BFC311" w14:textId="21DA2B5B" w:rsidR="001904ED" w:rsidRPr="00D11CC1" w:rsidRDefault="00F975F3" w:rsidP="008F1269">
      <w:pPr>
        <w:tabs>
          <w:tab w:val="right" w:leader="middleDot" w:pos="8360"/>
        </w:tabs>
        <w:spacing w:after="0"/>
        <w:ind w:firstLine="0"/>
        <w:jc w:val="left"/>
        <w:rPr>
          <w:rFonts w:ascii="Times New Roman" w:eastAsia="맑은 고딕" w:hAnsi="Times New Roman" w:cs="Times New Roman"/>
          <w:kern w:val="0"/>
          <w:sz w:val="22"/>
          <w:szCs w:val="20"/>
        </w:rPr>
      </w:pPr>
      <w:r>
        <w:rPr>
          <w:rFonts w:ascii="Times New Roman" w:eastAsia="맑은 고딕" w:hAnsi="Times New Roman" w:cs="Times New Roman"/>
          <w:b/>
          <w:bCs/>
          <w:kern w:val="0"/>
          <w:sz w:val="22"/>
          <w:szCs w:val="20"/>
        </w:rPr>
        <w:t xml:space="preserve">Chapter </w:t>
      </w:r>
      <w:r w:rsidR="001904ED" w:rsidRPr="00911696">
        <w:rPr>
          <w:rFonts w:ascii="Times New Roman" w:eastAsia="맑은 고딕" w:hAnsi="Times New Roman" w:cs="Times New Roman"/>
          <w:b/>
          <w:bCs/>
          <w:kern w:val="0"/>
          <w:sz w:val="22"/>
          <w:szCs w:val="20"/>
        </w:rPr>
        <w:t>2.</w:t>
      </w:r>
      <w:r>
        <w:rPr>
          <w:rFonts w:ascii="Times New Roman" w:eastAsia="맑은 고딕" w:hAnsi="Times New Roman" w:cs="Times New Roman"/>
          <w:b/>
          <w:bCs/>
          <w:kern w:val="0"/>
          <w:sz w:val="22"/>
          <w:szCs w:val="20"/>
        </w:rPr>
        <w:t xml:space="preserve">  </w:t>
      </w:r>
      <w:r w:rsidR="00D55AFB">
        <w:rPr>
          <w:rFonts w:ascii="Times New Roman" w:eastAsia="맑은 고딕" w:hAnsi="Times New Roman" w:cs="Times New Roman"/>
          <w:b/>
          <w:bCs/>
          <w:kern w:val="0"/>
          <w:sz w:val="22"/>
          <w:szCs w:val="20"/>
        </w:rPr>
        <w:t xml:space="preserve">Analysis </w:t>
      </w:r>
      <w:r w:rsidR="00CB14F6">
        <w:rPr>
          <w:rFonts w:ascii="Times New Roman" w:eastAsia="맑은 고딕" w:hAnsi="Times New Roman" w:cs="Times New Roman"/>
          <w:b/>
          <w:bCs/>
          <w:kern w:val="0"/>
          <w:sz w:val="22"/>
          <w:szCs w:val="20"/>
        </w:rPr>
        <w:t>M</w:t>
      </w:r>
      <w:r w:rsidR="00D55AFB">
        <w:rPr>
          <w:rFonts w:ascii="Times New Roman" w:eastAsia="맑은 고딕" w:hAnsi="Times New Roman" w:cs="Times New Roman"/>
          <w:b/>
          <w:bCs/>
          <w:kern w:val="0"/>
          <w:sz w:val="22"/>
          <w:szCs w:val="20"/>
        </w:rPr>
        <w:t>ethods</w:t>
      </w:r>
      <w:r w:rsidR="001904ED">
        <w:rPr>
          <w:rFonts w:ascii="Times New Roman" w:eastAsia="맑은 고딕" w:hAnsi="Times New Roman" w:cs="Times New Roman"/>
          <w:kern w:val="0"/>
          <w:sz w:val="22"/>
          <w:szCs w:val="20"/>
        </w:rPr>
        <w:t xml:space="preserve"> </w:t>
      </w:r>
      <w:r w:rsidR="001904ED" w:rsidRPr="00D11CC1">
        <w:rPr>
          <w:rFonts w:ascii="Times New Roman" w:eastAsia="맑은 고딕" w:hAnsi="Times New Roman" w:cs="Times New Roman"/>
          <w:kern w:val="0"/>
          <w:sz w:val="22"/>
          <w:szCs w:val="20"/>
        </w:rPr>
        <w:tab/>
      </w:r>
      <w:r w:rsidR="00D142F7">
        <w:rPr>
          <w:rFonts w:ascii="Times New Roman" w:eastAsia="맑은 고딕" w:hAnsi="Times New Roman" w:cs="Times New Roman"/>
          <w:b/>
          <w:bCs/>
          <w:kern w:val="0"/>
          <w:sz w:val="22"/>
          <w:szCs w:val="20"/>
        </w:rPr>
        <w:t>4</w:t>
      </w:r>
    </w:p>
    <w:p w14:paraId="0BC186FD"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777BDDB1" w14:textId="37553EA5" w:rsidR="001904ED" w:rsidRPr="00D11CC1" w:rsidRDefault="00D55AFB"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2.1</w:t>
      </w:r>
      <w:r w:rsidR="00416A9A">
        <w:rPr>
          <w:rFonts w:ascii="Times New Roman" w:eastAsia="맑은 고딕" w:hAnsi="Times New Roman" w:cs="Times New Roman"/>
          <w:kern w:val="0"/>
          <w:sz w:val="22"/>
          <w:szCs w:val="20"/>
        </w:rPr>
        <w:t xml:space="preserve">  </w:t>
      </w:r>
      <w:r>
        <w:rPr>
          <w:rFonts w:ascii="Times New Roman" w:eastAsia="맑은 고딕" w:hAnsi="Times New Roman" w:cs="Times New Roman"/>
          <w:kern w:val="0"/>
          <w:sz w:val="22"/>
          <w:szCs w:val="20"/>
        </w:rPr>
        <w:t xml:space="preserve">Conventional </w:t>
      </w:r>
      <w:r w:rsidR="00F8381F">
        <w:rPr>
          <w:rFonts w:ascii="Times New Roman" w:eastAsia="맑은 고딕" w:hAnsi="Times New Roman" w:cs="Times New Roman"/>
          <w:kern w:val="0"/>
          <w:sz w:val="22"/>
          <w:szCs w:val="20"/>
        </w:rPr>
        <w:t xml:space="preserve">data </w:t>
      </w:r>
      <w:r>
        <w:rPr>
          <w:rFonts w:ascii="Times New Roman" w:eastAsia="맑은 고딕" w:hAnsi="Times New Roman" w:cs="Times New Roman"/>
          <w:kern w:val="0"/>
          <w:sz w:val="22"/>
          <w:szCs w:val="20"/>
        </w:rPr>
        <w:t xml:space="preserve">analysis </w:t>
      </w:r>
      <w:r w:rsidR="001904ED" w:rsidRPr="00D11CC1">
        <w:rPr>
          <w:rFonts w:ascii="Times New Roman" w:eastAsia="맑은 고딕" w:hAnsi="Times New Roman" w:cs="Times New Roman"/>
          <w:kern w:val="0"/>
          <w:sz w:val="22"/>
          <w:szCs w:val="20"/>
        </w:rPr>
        <w:tab/>
      </w:r>
      <w:r>
        <w:rPr>
          <w:rFonts w:ascii="Times New Roman" w:eastAsia="맑은 고딕" w:hAnsi="Times New Roman" w:cs="Times New Roman"/>
          <w:kern w:val="0"/>
          <w:sz w:val="22"/>
          <w:szCs w:val="20"/>
        </w:rPr>
        <w:t>4</w:t>
      </w:r>
    </w:p>
    <w:p w14:paraId="1A6459A0"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7B6D5DBF" w14:textId="0B3E5E78" w:rsidR="001904ED" w:rsidRDefault="00D55AFB"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2.2</w:t>
      </w:r>
      <w:r w:rsidR="00416A9A">
        <w:rPr>
          <w:rFonts w:ascii="Times New Roman" w:eastAsia="맑은 고딕" w:hAnsi="Times New Roman" w:cs="Times New Roman"/>
          <w:kern w:val="0"/>
          <w:sz w:val="22"/>
          <w:szCs w:val="20"/>
        </w:rPr>
        <w:t xml:space="preserve">  </w:t>
      </w:r>
      <w:r>
        <w:rPr>
          <w:rFonts w:ascii="Times New Roman" w:eastAsia="맑은 고딕" w:hAnsi="Times New Roman" w:cs="Times New Roman"/>
          <w:kern w:val="0"/>
          <w:sz w:val="22"/>
          <w:szCs w:val="20"/>
        </w:rPr>
        <w:t>Topological data analysis</w:t>
      </w:r>
      <w:r w:rsidR="001904ED">
        <w:rPr>
          <w:rFonts w:ascii="Times New Roman" w:eastAsia="맑은 고딕" w:hAnsi="Times New Roman" w:cs="Times New Roman"/>
          <w:kern w:val="0"/>
          <w:sz w:val="22"/>
          <w:szCs w:val="20"/>
        </w:rPr>
        <w:t xml:space="preserve"> </w:t>
      </w:r>
      <w:r w:rsidR="001904ED"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10</w:t>
      </w:r>
    </w:p>
    <w:p w14:paraId="16CF0E11"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265F9D31" w14:textId="0123CB6E" w:rsidR="00D55AFB" w:rsidRDefault="00D55AFB" w:rsidP="008F1269">
      <w:pPr>
        <w:tabs>
          <w:tab w:val="right" w:leader="middleDot" w:pos="8360"/>
        </w:tabs>
        <w:spacing w:after="0"/>
        <w:ind w:leftChars="300" w:left="600" w:firstLineChars="200" w:firstLine="440"/>
        <w:jc w:val="left"/>
        <w:rPr>
          <w:rFonts w:ascii="Times New Roman" w:eastAsia="맑은 고딕" w:hAnsi="Times New Roman" w:cs="Times New Roman"/>
          <w:kern w:val="0"/>
          <w:sz w:val="22"/>
          <w:szCs w:val="20"/>
        </w:rPr>
      </w:pPr>
      <w:r>
        <w:rPr>
          <w:rFonts w:ascii="Times New Roman" w:eastAsia="맑은 고딕" w:hAnsi="Times New Roman" w:cs="Times New Roman" w:hint="eastAsia"/>
          <w:kern w:val="0"/>
          <w:sz w:val="22"/>
          <w:szCs w:val="20"/>
        </w:rPr>
        <w:t>2</w:t>
      </w:r>
      <w:r>
        <w:rPr>
          <w:rFonts w:ascii="Times New Roman" w:eastAsia="맑은 고딕" w:hAnsi="Times New Roman" w:cs="Times New Roman"/>
          <w:kern w:val="0"/>
          <w:sz w:val="22"/>
          <w:szCs w:val="20"/>
        </w:rPr>
        <w:t>.2.1</w:t>
      </w:r>
      <w:r w:rsidR="00416A9A">
        <w:rPr>
          <w:rFonts w:ascii="Times New Roman" w:eastAsia="맑은 고딕" w:hAnsi="Times New Roman" w:cs="Times New Roman"/>
          <w:kern w:val="0"/>
          <w:sz w:val="22"/>
          <w:szCs w:val="20"/>
        </w:rPr>
        <w:t xml:space="preserve">  </w:t>
      </w:r>
      <w:r>
        <w:rPr>
          <w:rFonts w:ascii="Times New Roman" w:eastAsia="맑은 고딕" w:hAnsi="Times New Roman" w:cs="Times New Roman"/>
          <w:kern w:val="0"/>
          <w:sz w:val="22"/>
          <w:szCs w:val="20"/>
        </w:rPr>
        <w:t xml:space="preserve">Persistent homology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10</w:t>
      </w:r>
    </w:p>
    <w:p w14:paraId="1DFEBFC2" w14:textId="73A64817" w:rsidR="00D55AFB" w:rsidRPr="00D55AFB" w:rsidRDefault="00D55AFB" w:rsidP="008F1269">
      <w:pPr>
        <w:tabs>
          <w:tab w:val="right" w:leader="middleDot" w:pos="8360"/>
        </w:tabs>
        <w:spacing w:after="0"/>
        <w:ind w:leftChars="300" w:left="600" w:firstLineChars="200" w:firstLine="440"/>
        <w:jc w:val="left"/>
        <w:rPr>
          <w:rFonts w:ascii="Times New Roman" w:eastAsia="맑은 고딕" w:hAnsi="Times New Roman" w:cs="Times New Roman"/>
          <w:kern w:val="0"/>
          <w:sz w:val="22"/>
          <w:szCs w:val="20"/>
        </w:rPr>
      </w:pPr>
      <w:r>
        <w:rPr>
          <w:rFonts w:ascii="Times New Roman" w:eastAsia="맑은 고딕" w:hAnsi="Times New Roman" w:cs="Times New Roman" w:hint="eastAsia"/>
          <w:kern w:val="0"/>
          <w:sz w:val="22"/>
          <w:szCs w:val="20"/>
        </w:rPr>
        <w:t>2</w:t>
      </w:r>
      <w:r>
        <w:rPr>
          <w:rFonts w:ascii="Times New Roman" w:eastAsia="맑은 고딕" w:hAnsi="Times New Roman" w:cs="Times New Roman"/>
          <w:kern w:val="0"/>
          <w:sz w:val="22"/>
          <w:szCs w:val="20"/>
        </w:rPr>
        <w:t>.2.2</w:t>
      </w:r>
      <w:r w:rsidR="00416A9A">
        <w:rPr>
          <w:rFonts w:ascii="Times New Roman" w:eastAsia="맑은 고딕" w:hAnsi="Times New Roman" w:cs="Times New Roman"/>
          <w:kern w:val="0"/>
          <w:sz w:val="22"/>
          <w:szCs w:val="20"/>
        </w:rPr>
        <w:t xml:space="preserve">  </w:t>
      </w:r>
      <w:r>
        <w:rPr>
          <w:rFonts w:ascii="Times New Roman" w:eastAsia="맑은 고딕" w:hAnsi="Times New Roman" w:cs="Times New Roman"/>
          <w:kern w:val="0"/>
          <w:sz w:val="22"/>
          <w:szCs w:val="20"/>
        </w:rPr>
        <w:t xml:space="preserve">Barcode and persistence diagram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15</w:t>
      </w:r>
    </w:p>
    <w:p w14:paraId="578B81C8" w14:textId="570DDFBD" w:rsidR="00D55AFB" w:rsidRPr="00D55AFB" w:rsidRDefault="00D55AFB" w:rsidP="008F1269">
      <w:pPr>
        <w:tabs>
          <w:tab w:val="right" w:leader="middleDot" w:pos="8360"/>
        </w:tabs>
        <w:spacing w:after="0"/>
        <w:ind w:leftChars="300" w:left="600" w:firstLineChars="200" w:firstLine="440"/>
        <w:jc w:val="left"/>
        <w:rPr>
          <w:rFonts w:ascii="Times New Roman" w:eastAsia="맑은 고딕" w:hAnsi="Times New Roman" w:cs="Times New Roman"/>
          <w:kern w:val="0"/>
          <w:sz w:val="22"/>
          <w:szCs w:val="20"/>
        </w:rPr>
      </w:pPr>
      <w:r>
        <w:rPr>
          <w:rFonts w:ascii="Times New Roman" w:eastAsia="맑은 고딕" w:hAnsi="Times New Roman" w:cs="Times New Roman" w:hint="eastAsia"/>
          <w:kern w:val="0"/>
          <w:sz w:val="22"/>
          <w:szCs w:val="20"/>
        </w:rPr>
        <w:t>2</w:t>
      </w:r>
      <w:r>
        <w:rPr>
          <w:rFonts w:ascii="Times New Roman" w:eastAsia="맑은 고딕" w:hAnsi="Times New Roman" w:cs="Times New Roman"/>
          <w:kern w:val="0"/>
          <w:sz w:val="22"/>
          <w:szCs w:val="20"/>
        </w:rPr>
        <w:t>.2.3</w:t>
      </w:r>
      <w:r w:rsidR="00416A9A">
        <w:rPr>
          <w:rFonts w:ascii="Times New Roman" w:eastAsia="맑은 고딕" w:hAnsi="Times New Roman" w:cs="Times New Roman"/>
          <w:kern w:val="0"/>
          <w:sz w:val="22"/>
          <w:szCs w:val="20"/>
        </w:rPr>
        <w:t xml:space="preserve">  </w:t>
      </w:r>
      <w:r>
        <w:rPr>
          <w:rFonts w:ascii="Times New Roman" w:eastAsia="맑은 고딕" w:hAnsi="Times New Roman" w:cs="Times New Roman"/>
          <w:kern w:val="0"/>
          <w:sz w:val="22"/>
          <w:szCs w:val="20"/>
        </w:rPr>
        <w:t xml:space="preserve">Bottleneck distance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17</w:t>
      </w:r>
    </w:p>
    <w:p w14:paraId="0FBFFA37" w14:textId="6281E049" w:rsidR="001904ED" w:rsidRPr="00B83746" w:rsidRDefault="001904ED" w:rsidP="008F1269">
      <w:pPr>
        <w:tabs>
          <w:tab w:val="right" w:leader="middleDot" w:pos="8360"/>
        </w:tabs>
        <w:spacing w:after="0"/>
        <w:jc w:val="left"/>
        <w:rPr>
          <w:rFonts w:ascii="Times New Roman" w:eastAsia="맑은 고딕" w:hAnsi="Times New Roman" w:cs="Times New Roman"/>
          <w:kern w:val="0"/>
          <w:sz w:val="18"/>
          <w:szCs w:val="18"/>
        </w:rPr>
      </w:pPr>
    </w:p>
    <w:p w14:paraId="75755B23" w14:textId="1D14D901" w:rsidR="00C03CEA" w:rsidRDefault="00F975F3" w:rsidP="008F1269">
      <w:pPr>
        <w:tabs>
          <w:tab w:val="right" w:leader="middleDot" w:pos="8360"/>
        </w:tabs>
        <w:spacing w:after="0"/>
        <w:ind w:firstLine="0"/>
        <w:jc w:val="left"/>
        <w:rPr>
          <w:rFonts w:ascii="Times New Roman" w:eastAsia="맑은 고딕" w:hAnsi="Times New Roman" w:cs="Times New Roman"/>
          <w:b/>
          <w:bCs/>
          <w:kern w:val="0"/>
          <w:sz w:val="22"/>
          <w:szCs w:val="20"/>
        </w:rPr>
      </w:pPr>
      <w:r>
        <w:rPr>
          <w:rFonts w:ascii="Times New Roman" w:eastAsia="맑은 고딕" w:hAnsi="Times New Roman" w:cs="Times New Roman"/>
          <w:b/>
          <w:bCs/>
          <w:kern w:val="0"/>
          <w:sz w:val="22"/>
          <w:szCs w:val="20"/>
        </w:rPr>
        <w:t xml:space="preserve">Chapter </w:t>
      </w:r>
      <w:r w:rsidR="00CF1B94">
        <w:rPr>
          <w:rFonts w:ascii="Times New Roman" w:eastAsia="맑은 고딕" w:hAnsi="Times New Roman" w:cs="Times New Roman"/>
          <w:b/>
          <w:bCs/>
          <w:kern w:val="0"/>
          <w:sz w:val="22"/>
          <w:szCs w:val="20"/>
        </w:rPr>
        <w:t>3</w:t>
      </w:r>
      <w:r w:rsidR="00C03CEA" w:rsidRPr="002A0A79">
        <w:rPr>
          <w:rFonts w:ascii="Times New Roman" w:eastAsia="맑은 고딕" w:hAnsi="Times New Roman" w:cs="Times New Roman"/>
          <w:b/>
          <w:bCs/>
          <w:kern w:val="0"/>
          <w:sz w:val="22"/>
          <w:szCs w:val="20"/>
        </w:rPr>
        <w:t>.</w:t>
      </w:r>
      <w:r>
        <w:rPr>
          <w:rFonts w:ascii="Times New Roman" w:eastAsia="맑은 고딕" w:hAnsi="Times New Roman" w:cs="Times New Roman"/>
          <w:b/>
          <w:bCs/>
          <w:kern w:val="0"/>
          <w:sz w:val="22"/>
          <w:szCs w:val="20"/>
        </w:rPr>
        <w:t xml:space="preserve">  </w:t>
      </w:r>
      <w:r w:rsidR="00D55AFB">
        <w:rPr>
          <w:rFonts w:ascii="Times New Roman" w:eastAsia="맑은 고딕" w:hAnsi="Times New Roman" w:cs="Times New Roman"/>
          <w:b/>
          <w:bCs/>
          <w:kern w:val="0"/>
          <w:sz w:val="22"/>
          <w:szCs w:val="20"/>
        </w:rPr>
        <w:t xml:space="preserve">Development of GUI </w:t>
      </w:r>
      <w:r w:rsidR="00CB14F6">
        <w:rPr>
          <w:rFonts w:ascii="Times New Roman" w:eastAsia="맑은 고딕" w:hAnsi="Times New Roman" w:cs="Times New Roman"/>
          <w:b/>
          <w:bCs/>
          <w:kern w:val="0"/>
          <w:sz w:val="22"/>
          <w:szCs w:val="20"/>
        </w:rPr>
        <w:t>P</w:t>
      </w:r>
      <w:r w:rsidR="00D55AFB">
        <w:rPr>
          <w:rFonts w:ascii="Times New Roman" w:eastAsia="맑은 고딕" w:hAnsi="Times New Roman" w:cs="Times New Roman"/>
          <w:b/>
          <w:bCs/>
          <w:kern w:val="0"/>
          <w:sz w:val="22"/>
          <w:szCs w:val="20"/>
        </w:rPr>
        <w:t>rogram</w:t>
      </w:r>
      <w:r w:rsidR="00C03CEA">
        <w:rPr>
          <w:rFonts w:ascii="Times New Roman" w:eastAsia="맑은 고딕" w:hAnsi="Times New Roman" w:cs="Times New Roman"/>
          <w:kern w:val="0"/>
          <w:sz w:val="22"/>
          <w:szCs w:val="20"/>
        </w:rPr>
        <w:t xml:space="preserve"> </w:t>
      </w:r>
      <w:r w:rsidR="00C03CEA"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b/>
          <w:bCs/>
          <w:kern w:val="0"/>
          <w:sz w:val="22"/>
          <w:szCs w:val="20"/>
        </w:rPr>
        <w:t>19</w:t>
      </w:r>
    </w:p>
    <w:p w14:paraId="71BA1B98"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00AAEF2E" w14:textId="647F2CEE" w:rsidR="00CB14F6" w:rsidRDefault="00CB14F6"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 xml:space="preserve">3.1  Introduction </w:t>
      </w:r>
      <w:r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19</w:t>
      </w:r>
    </w:p>
    <w:p w14:paraId="34445669" w14:textId="77777777" w:rsidR="003A46D0" w:rsidRPr="00CB14F6" w:rsidRDefault="003A46D0"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1814CDBC" w14:textId="212AC53D" w:rsidR="00CB14F6" w:rsidRPr="00CB14F6" w:rsidRDefault="00CB14F6" w:rsidP="008F1269">
      <w:pPr>
        <w:tabs>
          <w:tab w:val="right" w:leader="middleDot" w:pos="8360"/>
        </w:tabs>
        <w:spacing w:after="0"/>
        <w:ind w:leftChars="300" w:left="600" w:firstLineChars="200" w:firstLine="44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3.1</w:t>
      </w:r>
      <w:r w:rsidR="00F8381F">
        <w:rPr>
          <w:rFonts w:ascii="Times New Roman" w:eastAsia="맑은 고딕" w:hAnsi="Times New Roman" w:cs="Times New Roman"/>
          <w:kern w:val="0"/>
          <w:sz w:val="22"/>
          <w:szCs w:val="20"/>
        </w:rPr>
        <w:t>.1</w:t>
      </w:r>
      <w:r>
        <w:rPr>
          <w:rFonts w:ascii="Times New Roman" w:eastAsia="맑은 고딕" w:hAnsi="Times New Roman" w:cs="Times New Roman"/>
          <w:kern w:val="0"/>
          <w:sz w:val="22"/>
          <w:szCs w:val="20"/>
        </w:rPr>
        <w:t xml:space="preserve">  </w:t>
      </w:r>
      <w:r w:rsidR="00F60940">
        <w:rPr>
          <w:rFonts w:ascii="Times New Roman" w:eastAsia="맑은 고딕" w:hAnsi="Times New Roman" w:cs="Times New Roman"/>
          <w:kern w:val="0"/>
          <w:sz w:val="22"/>
          <w:szCs w:val="20"/>
        </w:rPr>
        <w:t>Basic structure</w:t>
      </w:r>
      <w:r>
        <w:rPr>
          <w:rFonts w:ascii="Times New Roman" w:eastAsia="맑은 고딕" w:hAnsi="Times New Roman" w:cs="Times New Roman"/>
          <w:kern w:val="0"/>
          <w:sz w:val="22"/>
          <w:szCs w:val="20"/>
        </w:rPr>
        <w:t xml:space="preserve">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19</w:t>
      </w:r>
    </w:p>
    <w:p w14:paraId="64321E1D"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07F2B049" w14:textId="59EC31D2" w:rsidR="00CF1B94" w:rsidRDefault="008B0A57"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w:t>
      </w:r>
      <w:r w:rsidR="00764E4D">
        <w:rPr>
          <w:rFonts w:ascii="Times New Roman" w:eastAsia="맑은 고딕" w:hAnsi="Times New Roman" w:cs="Times New Roman"/>
          <w:kern w:val="0"/>
          <w:sz w:val="22"/>
          <w:szCs w:val="20"/>
        </w:rPr>
        <w:t>.</w:t>
      </w:r>
      <w:r w:rsidR="00CB14F6">
        <w:rPr>
          <w:rFonts w:ascii="Times New Roman" w:eastAsia="맑은 고딕" w:hAnsi="Times New Roman" w:cs="Times New Roman"/>
          <w:kern w:val="0"/>
          <w:sz w:val="22"/>
          <w:szCs w:val="20"/>
        </w:rPr>
        <w:t>2</w:t>
      </w:r>
      <w:r w:rsidR="00416A9A">
        <w:rPr>
          <w:rFonts w:ascii="Times New Roman" w:eastAsia="맑은 고딕" w:hAnsi="Times New Roman" w:cs="Times New Roman"/>
          <w:kern w:val="0"/>
          <w:sz w:val="22"/>
          <w:szCs w:val="20"/>
        </w:rPr>
        <w:t xml:space="preserve">  </w:t>
      </w:r>
      <w:r w:rsidR="00CF1B94">
        <w:rPr>
          <w:rFonts w:ascii="Times New Roman" w:eastAsia="맑은 고딕" w:hAnsi="Times New Roman" w:cs="Times New Roman"/>
          <w:kern w:val="0"/>
          <w:sz w:val="22"/>
          <w:szCs w:val="20"/>
        </w:rPr>
        <w:t xml:space="preserve">Details of </w:t>
      </w:r>
      <w:r w:rsidR="008E1788">
        <w:rPr>
          <w:rFonts w:ascii="Times New Roman" w:eastAsia="맑은 고딕" w:hAnsi="Times New Roman" w:cs="Times New Roman"/>
          <w:kern w:val="0"/>
          <w:sz w:val="22"/>
          <w:szCs w:val="20"/>
        </w:rPr>
        <w:t>the analysis tools</w:t>
      </w:r>
      <w:r w:rsidR="00CB14F6">
        <w:rPr>
          <w:rFonts w:ascii="Times New Roman" w:eastAsia="맑은 고딕" w:hAnsi="Times New Roman" w:cs="Times New Roman"/>
          <w:kern w:val="0"/>
          <w:sz w:val="22"/>
          <w:szCs w:val="20"/>
        </w:rPr>
        <w:t xml:space="preserve"> </w:t>
      </w:r>
      <w:r w:rsidR="00CF1B94"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22</w:t>
      </w:r>
    </w:p>
    <w:p w14:paraId="581B2142"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7D4C6D28" w14:textId="5715F45A" w:rsidR="00CF1B94" w:rsidRDefault="008B0A57" w:rsidP="008F1269">
      <w:pPr>
        <w:tabs>
          <w:tab w:val="right" w:leader="middleDot" w:pos="8360"/>
        </w:tabs>
        <w:spacing w:after="0"/>
        <w:ind w:leftChars="300" w:left="600" w:firstLineChars="200" w:firstLine="44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w:t>
      </w:r>
      <w:r w:rsidR="00CF1B94">
        <w:rPr>
          <w:rFonts w:ascii="Times New Roman" w:eastAsia="맑은 고딕" w:hAnsi="Times New Roman" w:cs="Times New Roman"/>
          <w:kern w:val="0"/>
          <w:sz w:val="22"/>
          <w:szCs w:val="20"/>
        </w:rPr>
        <w:t>.</w:t>
      </w:r>
      <w:r w:rsidR="00CB14F6">
        <w:rPr>
          <w:rFonts w:ascii="Times New Roman" w:eastAsia="맑은 고딕" w:hAnsi="Times New Roman" w:cs="Times New Roman"/>
          <w:kern w:val="0"/>
          <w:sz w:val="22"/>
          <w:szCs w:val="20"/>
        </w:rPr>
        <w:t>2</w:t>
      </w:r>
      <w:r w:rsidR="00CF1B94">
        <w:rPr>
          <w:rFonts w:ascii="Times New Roman" w:eastAsia="맑은 고딕" w:hAnsi="Times New Roman" w:cs="Times New Roman"/>
          <w:kern w:val="0"/>
          <w:sz w:val="22"/>
          <w:szCs w:val="20"/>
        </w:rPr>
        <w:t>.1</w:t>
      </w:r>
      <w:r w:rsidR="00416A9A">
        <w:rPr>
          <w:rFonts w:ascii="Times New Roman" w:eastAsia="맑은 고딕" w:hAnsi="Times New Roman" w:cs="Times New Roman"/>
          <w:kern w:val="0"/>
          <w:sz w:val="22"/>
          <w:szCs w:val="20"/>
        </w:rPr>
        <w:t xml:space="preserve">  </w:t>
      </w:r>
      <w:r w:rsidR="00CF1B94">
        <w:rPr>
          <w:rFonts w:ascii="Times New Roman" w:eastAsia="맑은 고딕" w:hAnsi="Times New Roman" w:cs="Times New Roman"/>
          <w:kern w:val="0"/>
          <w:sz w:val="22"/>
          <w:szCs w:val="20"/>
        </w:rPr>
        <w:t xml:space="preserve">Data Loading Tab </w:t>
      </w:r>
      <w:r w:rsidR="00CF1B94">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22</w:t>
      </w:r>
    </w:p>
    <w:p w14:paraId="205B6BD5"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21987F61" w14:textId="3EBD8235" w:rsidR="00CB14F6" w:rsidRDefault="00CB14F6" w:rsidP="008F1269">
      <w:pPr>
        <w:tabs>
          <w:tab w:val="right" w:leader="middleDot" w:pos="8360"/>
        </w:tabs>
        <w:spacing w:after="0"/>
        <w:ind w:leftChars="300" w:left="600" w:firstLineChars="500" w:firstLine="110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 xml:space="preserve">3.2.1.1  Browsing and loading a dataset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22</w:t>
      </w:r>
    </w:p>
    <w:p w14:paraId="2E958204" w14:textId="3BD11880" w:rsidR="00CB14F6" w:rsidRPr="00CB14F6" w:rsidRDefault="00CB14F6" w:rsidP="008F1269">
      <w:pPr>
        <w:tabs>
          <w:tab w:val="right" w:leader="middleDot" w:pos="8360"/>
        </w:tabs>
        <w:spacing w:after="0"/>
        <w:ind w:leftChars="300" w:left="600" w:firstLineChars="500" w:firstLine="110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 xml:space="preserve">3.2.1.2  </w:t>
      </w:r>
      <w:r w:rsidR="005B4100">
        <w:rPr>
          <w:rFonts w:ascii="Times New Roman" w:eastAsia="맑은 고딕" w:hAnsi="Times New Roman" w:cs="Times New Roman"/>
          <w:kern w:val="0"/>
          <w:sz w:val="22"/>
          <w:szCs w:val="20"/>
        </w:rPr>
        <w:t xml:space="preserve">Usage of </w:t>
      </w:r>
      <w:r>
        <w:rPr>
          <w:rFonts w:ascii="Times New Roman" w:eastAsia="맑은 고딕" w:hAnsi="Times New Roman" w:cs="Times New Roman"/>
          <w:kern w:val="0"/>
          <w:sz w:val="22"/>
          <w:szCs w:val="20"/>
        </w:rPr>
        <w:t xml:space="preserve">Viewer and Results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24</w:t>
      </w:r>
    </w:p>
    <w:p w14:paraId="24B75222"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4B9F8197" w14:textId="0BFFD20A" w:rsidR="00CB14F6" w:rsidRDefault="008B0A57" w:rsidP="008F1269">
      <w:pPr>
        <w:tabs>
          <w:tab w:val="right" w:leader="middleDot" w:pos="8360"/>
        </w:tabs>
        <w:spacing w:after="0"/>
        <w:ind w:leftChars="300" w:left="600" w:firstLineChars="200" w:firstLine="44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w:t>
      </w:r>
      <w:r w:rsidR="00CF1B94">
        <w:rPr>
          <w:rFonts w:ascii="Times New Roman" w:eastAsia="맑은 고딕" w:hAnsi="Times New Roman" w:cs="Times New Roman"/>
          <w:kern w:val="0"/>
          <w:sz w:val="22"/>
          <w:szCs w:val="20"/>
        </w:rPr>
        <w:t>.</w:t>
      </w:r>
      <w:r w:rsidR="00CB14F6">
        <w:rPr>
          <w:rFonts w:ascii="Times New Roman" w:eastAsia="맑은 고딕" w:hAnsi="Times New Roman" w:cs="Times New Roman"/>
          <w:kern w:val="0"/>
          <w:sz w:val="22"/>
          <w:szCs w:val="20"/>
        </w:rPr>
        <w:t>2</w:t>
      </w:r>
      <w:r w:rsidR="00CF1B94">
        <w:rPr>
          <w:rFonts w:ascii="Times New Roman" w:eastAsia="맑은 고딕" w:hAnsi="Times New Roman" w:cs="Times New Roman"/>
          <w:kern w:val="0"/>
          <w:sz w:val="22"/>
          <w:szCs w:val="20"/>
        </w:rPr>
        <w:t>.2</w:t>
      </w:r>
      <w:r w:rsidR="00416A9A">
        <w:rPr>
          <w:rFonts w:ascii="Times New Roman" w:eastAsia="맑은 고딕" w:hAnsi="Times New Roman" w:cs="Times New Roman"/>
          <w:kern w:val="0"/>
          <w:sz w:val="22"/>
          <w:szCs w:val="20"/>
        </w:rPr>
        <w:t xml:space="preserve">  </w:t>
      </w:r>
      <w:r w:rsidR="00CF1B94">
        <w:rPr>
          <w:rFonts w:ascii="Times New Roman" w:eastAsia="맑은 고딕" w:hAnsi="Times New Roman" w:cs="Times New Roman"/>
          <w:kern w:val="0"/>
          <w:sz w:val="22"/>
          <w:szCs w:val="20"/>
        </w:rPr>
        <w:t xml:space="preserve">Data Analysis Tab </w:t>
      </w:r>
      <w:r w:rsidR="00CF1B94">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27</w:t>
      </w:r>
    </w:p>
    <w:p w14:paraId="6B192766" w14:textId="77777777" w:rsidR="00CB14F6" w:rsidRPr="00CB14F6" w:rsidRDefault="00CB14F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52A66566" w14:textId="6FD19598" w:rsidR="00CB14F6" w:rsidRDefault="00CB14F6" w:rsidP="008F1269">
      <w:pPr>
        <w:tabs>
          <w:tab w:val="right" w:leader="middleDot" w:pos="8360"/>
        </w:tabs>
        <w:spacing w:after="0"/>
        <w:ind w:leftChars="300" w:left="600" w:firstLineChars="500" w:firstLine="110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3.2.2.1  H</w:t>
      </w:r>
      <w:r w:rsidR="00F8381F">
        <w:rPr>
          <w:rFonts w:ascii="Times New Roman" w:eastAsia="맑은 고딕" w:hAnsi="Times New Roman" w:cs="Times New Roman"/>
          <w:kern w:val="0"/>
          <w:sz w:val="22"/>
          <w:szCs w:val="20"/>
        </w:rPr>
        <w:t xml:space="preserve">ierarchical </w:t>
      </w:r>
      <w:r>
        <w:rPr>
          <w:rFonts w:ascii="Times New Roman" w:eastAsia="맑은 고딕" w:hAnsi="Times New Roman" w:cs="Times New Roman"/>
          <w:kern w:val="0"/>
          <w:sz w:val="22"/>
          <w:szCs w:val="20"/>
        </w:rPr>
        <w:t>C</w:t>
      </w:r>
      <w:r w:rsidR="00F8381F">
        <w:rPr>
          <w:rFonts w:ascii="Times New Roman" w:eastAsia="맑은 고딕" w:hAnsi="Times New Roman" w:cs="Times New Roman"/>
          <w:kern w:val="0"/>
          <w:sz w:val="22"/>
          <w:szCs w:val="20"/>
        </w:rPr>
        <w:t>lustering</w:t>
      </w:r>
      <w:r>
        <w:rPr>
          <w:rFonts w:ascii="Times New Roman" w:eastAsia="맑은 고딕" w:hAnsi="Times New Roman" w:cs="Times New Roman"/>
          <w:kern w:val="0"/>
          <w:sz w:val="22"/>
          <w:szCs w:val="20"/>
        </w:rPr>
        <w:t xml:space="preserve"> Toolbox Tab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27</w:t>
      </w:r>
    </w:p>
    <w:p w14:paraId="548CDDA2" w14:textId="5D0A1AAA" w:rsidR="00CB14F6" w:rsidRDefault="00CB14F6" w:rsidP="008F1269">
      <w:pPr>
        <w:tabs>
          <w:tab w:val="right" w:leader="middleDot" w:pos="8360"/>
        </w:tabs>
        <w:spacing w:after="0"/>
        <w:ind w:leftChars="300" w:left="600" w:firstLineChars="500" w:firstLine="110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3.2.2.2  M</w:t>
      </w:r>
      <w:r w:rsidR="00F8381F">
        <w:rPr>
          <w:rFonts w:ascii="Times New Roman" w:eastAsia="맑은 고딕" w:hAnsi="Times New Roman" w:cs="Times New Roman"/>
          <w:kern w:val="0"/>
          <w:sz w:val="22"/>
          <w:szCs w:val="20"/>
        </w:rPr>
        <w:t xml:space="preserve">ultidimensional </w:t>
      </w:r>
      <w:r>
        <w:rPr>
          <w:rFonts w:ascii="Times New Roman" w:eastAsia="맑은 고딕" w:hAnsi="Times New Roman" w:cs="Times New Roman"/>
          <w:kern w:val="0"/>
          <w:sz w:val="22"/>
          <w:szCs w:val="20"/>
        </w:rPr>
        <w:t>S</w:t>
      </w:r>
      <w:r w:rsidR="00F8381F">
        <w:rPr>
          <w:rFonts w:ascii="Times New Roman" w:eastAsia="맑은 고딕" w:hAnsi="Times New Roman" w:cs="Times New Roman"/>
          <w:kern w:val="0"/>
          <w:sz w:val="22"/>
          <w:szCs w:val="20"/>
        </w:rPr>
        <w:t>caling</w:t>
      </w:r>
      <w:r>
        <w:rPr>
          <w:rFonts w:ascii="Times New Roman" w:eastAsia="맑은 고딕" w:hAnsi="Times New Roman" w:cs="Times New Roman"/>
          <w:kern w:val="0"/>
          <w:sz w:val="22"/>
          <w:szCs w:val="20"/>
        </w:rPr>
        <w:t xml:space="preserve"> Toolbox Tab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31</w:t>
      </w:r>
    </w:p>
    <w:p w14:paraId="6A4F0B67" w14:textId="3340FC7B" w:rsidR="00C03CEA" w:rsidRDefault="00CB14F6" w:rsidP="008F1269">
      <w:pPr>
        <w:tabs>
          <w:tab w:val="right" w:leader="middleDot" w:pos="8360"/>
        </w:tabs>
        <w:spacing w:after="0"/>
        <w:ind w:leftChars="300" w:left="600" w:firstLineChars="500" w:firstLine="110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3.2.2.</w:t>
      </w:r>
      <w:r w:rsidR="00B57026">
        <w:rPr>
          <w:rFonts w:ascii="Times New Roman" w:eastAsia="맑은 고딕" w:hAnsi="Times New Roman" w:cs="Times New Roman"/>
          <w:kern w:val="0"/>
          <w:sz w:val="22"/>
          <w:szCs w:val="20"/>
        </w:rPr>
        <w:t>3</w:t>
      </w:r>
      <w:r>
        <w:rPr>
          <w:rFonts w:ascii="Times New Roman" w:eastAsia="맑은 고딕" w:hAnsi="Times New Roman" w:cs="Times New Roman"/>
          <w:kern w:val="0"/>
          <w:sz w:val="22"/>
          <w:szCs w:val="20"/>
        </w:rPr>
        <w:t xml:space="preserve">  T</w:t>
      </w:r>
      <w:r w:rsidR="00F8381F">
        <w:rPr>
          <w:rFonts w:ascii="Times New Roman" w:eastAsia="맑은 고딕" w:hAnsi="Times New Roman" w:cs="Times New Roman"/>
          <w:kern w:val="0"/>
          <w:sz w:val="22"/>
          <w:szCs w:val="20"/>
        </w:rPr>
        <w:t xml:space="preserve">opological </w:t>
      </w:r>
      <w:r>
        <w:rPr>
          <w:rFonts w:ascii="Times New Roman" w:eastAsia="맑은 고딕" w:hAnsi="Times New Roman" w:cs="Times New Roman"/>
          <w:kern w:val="0"/>
          <w:sz w:val="22"/>
          <w:szCs w:val="20"/>
        </w:rPr>
        <w:t>D</w:t>
      </w:r>
      <w:r w:rsidR="00F8381F">
        <w:rPr>
          <w:rFonts w:ascii="Times New Roman" w:eastAsia="맑은 고딕" w:hAnsi="Times New Roman" w:cs="Times New Roman"/>
          <w:kern w:val="0"/>
          <w:sz w:val="22"/>
          <w:szCs w:val="20"/>
        </w:rPr>
        <w:t xml:space="preserve">ata </w:t>
      </w:r>
      <w:r>
        <w:rPr>
          <w:rFonts w:ascii="Times New Roman" w:eastAsia="맑은 고딕" w:hAnsi="Times New Roman" w:cs="Times New Roman"/>
          <w:kern w:val="0"/>
          <w:sz w:val="22"/>
          <w:szCs w:val="20"/>
        </w:rPr>
        <w:t>A</w:t>
      </w:r>
      <w:r w:rsidR="00F8381F">
        <w:rPr>
          <w:rFonts w:ascii="Times New Roman" w:eastAsia="맑은 고딕" w:hAnsi="Times New Roman" w:cs="Times New Roman"/>
          <w:kern w:val="0"/>
          <w:sz w:val="22"/>
          <w:szCs w:val="20"/>
        </w:rPr>
        <w:t>nalysis</w:t>
      </w:r>
      <w:r>
        <w:rPr>
          <w:rFonts w:ascii="Times New Roman" w:eastAsia="맑은 고딕" w:hAnsi="Times New Roman" w:cs="Times New Roman"/>
          <w:kern w:val="0"/>
          <w:sz w:val="22"/>
          <w:szCs w:val="20"/>
        </w:rPr>
        <w:t xml:space="preserve"> Toolbox Tab </w:t>
      </w:r>
      <w:r>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36</w:t>
      </w:r>
    </w:p>
    <w:p w14:paraId="5F22D3B2" w14:textId="77777777" w:rsidR="00F8381F" w:rsidRPr="008F747B" w:rsidRDefault="00F8381F" w:rsidP="008F1269">
      <w:pPr>
        <w:tabs>
          <w:tab w:val="right" w:leader="middleDot" w:pos="8360"/>
        </w:tabs>
        <w:spacing w:after="0"/>
        <w:ind w:leftChars="300" w:left="600" w:firstLineChars="500" w:firstLine="1100"/>
        <w:jc w:val="left"/>
        <w:rPr>
          <w:rFonts w:ascii="Times New Roman" w:eastAsia="맑은 고딕" w:hAnsi="Times New Roman" w:cs="Times New Roman"/>
          <w:kern w:val="0"/>
          <w:sz w:val="22"/>
          <w:szCs w:val="20"/>
        </w:rPr>
      </w:pPr>
    </w:p>
    <w:p w14:paraId="52EED357" w14:textId="586BEF77" w:rsidR="001904ED" w:rsidRPr="003128F8" w:rsidRDefault="00F975F3" w:rsidP="008F1269">
      <w:pPr>
        <w:tabs>
          <w:tab w:val="right" w:leader="middleDot" w:pos="8360"/>
        </w:tabs>
        <w:spacing w:after="0"/>
        <w:ind w:firstLine="0"/>
        <w:jc w:val="left"/>
        <w:rPr>
          <w:rFonts w:ascii="Times New Roman" w:eastAsia="맑은 고딕" w:hAnsi="Times New Roman" w:cs="Times New Roman"/>
          <w:b/>
          <w:bCs/>
          <w:kern w:val="0"/>
          <w:sz w:val="22"/>
          <w:szCs w:val="20"/>
        </w:rPr>
      </w:pPr>
      <w:r>
        <w:rPr>
          <w:rFonts w:ascii="Times New Roman" w:eastAsia="맑은 고딕" w:hAnsi="Times New Roman" w:cs="Times New Roman"/>
          <w:b/>
          <w:bCs/>
          <w:kern w:val="0"/>
          <w:sz w:val="22"/>
          <w:szCs w:val="20"/>
        </w:rPr>
        <w:lastRenderedPageBreak/>
        <w:t xml:space="preserve">Chapter </w:t>
      </w:r>
      <w:r w:rsidR="00CF1B94">
        <w:rPr>
          <w:rFonts w:ascii="Times New Roman" w:eastAsia="맑은 고딕" w:hAnsi="Times New Roman" w:cs="Times New Roman"/>
          <w:b/>
          <w:bCs/>
          <w:kern w:val="0"/>
          <w:sz w:val="22"/>
          <w:szCs w:val="20"/>
        </w:rPr>
        <w:t>4</w:t>
      </w:r>
      <w:r w:rsidR="00C03CEA">
        <w:rPr>
          <w:rFonts w:ascii="Times New Roman" w:eastAsia="맑은 고딕" w:hAnsi="Times New Roman" w:cs="Times New Roman"/>
          <w:b/>
          <w:bCs/>
          <w:kern w:val="0"/>
          <w:sz w:val="22"/>
          <w:szCs w:val="20"/>
        </w:rPr>
        <w:t>.</w:t>
      </w:r>
      <w:r>
        <w:rPr>
          <w:rFonts w:ascii="Times New Roman" w:eastAsia="맑은 고딕" w:hAnsi="Times New Roman" w:cs="Times New Roman"/>
          <w:b/>
          <w:bCs/>
          <w:kern w:val="0"/>
          <w:sz w:val="22"/>
          <w:szCs w:val="20"/>
        </w:rPr>
        <w:t xml:space="preserve">  </w:t>
      </w:r>
      <w:r w:rsidR="001904ED" w:rsidRPr="002A0A79">
        <w:rPr>
          <w:rFonts w:ascii="Times New Roman" w:eastAsia="맑은 고딕" w:hAnsi="Times New Roman" w:cs="Times New Roman"/>
          <w:b/>
          <w:bCs/>
          <w:kern w:val="0"/>
          <w:sz w:val="22"/>
          <w:szCs w:val="20"/>
        </w:rPr>
        <w:t>Application</w:t>
      </w:r>
      <w:r w:rsidR="003A46D0">
        <w:rPr>
          <w:rFonts w:ascii="Times New Roman" w:eastAsia="맑은 고딕" w:hAnsi="Times New Roman" w:cs="Times New Roman"/>
          <w:b/>
          <w:bCs/>
          <w:kern w:val="0"/>
          <w:sz w:val="22"/>
          <w:szCs w:val="20"/>
        </w:rPr>
        <w:t xml:space="preserve"> of Topological Data Analysis</w:t>
      </w:r>
      <w:r w:rsidR="00D55AFB">
        <w:rPr>
          <w:rFonts w:ascii="Times New Roman" w:eastAsia="맑은 고딕" w:hAnsi="Times New Roman" w:cs="Times New Roman"/>
          <w:b/>
          <w:bCs/>
          <w:kern w:val="0"/>
          <w:sz w:val="22"/>
          <w:szCs w:val="20"/>
        </w:rPr>
        <w:t xml:space="preserve"> </w:t>
      </w:r>
      <w:r w:rsidR="001904ED" w:rsidRPr="00D11CC1">
        <w:rPr>
          <w:rFonts w:ascii="Times New Roman" w:eastAsia="맑은 고딕" w:hAnsi="Times New Roman" w:cs="Times New Roman"/>
          <w:kern w:val="0"/>
          <w:sz w:val="22"/>
          <w:szCs w:val="20"/>
        </w:rPr>
        <w:tab/>
      </w:r>
      <w:r w:rsidR="00D142F7">
        <w:rPr>
          <w:rFonts w:ascii="Times New Roman" w:eastAsia="맑은 고딕" w:hAnsi="Times New Roman" w:cs="Times New Roman"/>
          <w:b/>
          <w:bCs/>
          <w:kern w:val="0"/>
          <w:sz w:val="22"/>
          <w:szCs w:val="20"/>
        </w:rPr>
        <w:t>4</w:t>
      </w:r>
      <w:r w:rsidR="004414A1">
        <w:rPr>
          <w:rFonts w:ascii="Times New Roman" w:eastAsia="맑은 고딕" w:hAnsi="Times New Roman" w:cs="Times New Roman"/>
          <w:b/>
          <w:bCs/>
          <w:kern w:val="0"/>
          <w:sz w:val="22"/>
          <w:szCs w:val="20"/>
        </w:rPr>
        <w:t>0</w:t>
      </w:r>
    </w:p>
    <w:p w14:paraId="1B710946" w14:textId="77777777" w:rsidR="00697D76" w:rsidRPr="00CB14F6" w:rsidRDefault="00697D7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58D812B5" w14:textId="3FCE8C1C" w:rsidR="00C4517A" w:rsidRPr="00D11CC1" w:rsidRDefault="008B0A57"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4</w:t>
      </w:r>
      <w:r w:rsidR="00D55AFB">
        <w:rPr>
          <w:rFonts w:ascii="Times New Roman" w:eastAsia="맑은 고딕" w:hAnsi="Times New Roman" w:cs="Times New Roman"/>
          <w:kern w:val="0"/>
          <w:sz w:val="22"/>
          <w:szCs w:val="20"/>
        </w:rPr>
        <w:t>.</w:t>
      </w:r>
      <w:r w:rsidR="00C4517A" w:rsidRPr="00D11CC1">
        <w:rPr>
          <w:rFonts w:ascii="Times New Roman" w:eastAsia="맑은 고딕" w:hAnsi="Times New Roman" w:cs="Times New Roman"/>
          <w:kern w:val="0"/>
          <w:sz w:val="22"/>
          <w:szCs w:val="20"/>
        </w:rPr>
        <w:t>1</w:t>
      </w:r>
      <w:r w:rsidR="00416A9A">
        <w:rPr>
          <w:rFonts w:ascii="Times New Roman" w:eastAsia="맑은 고딕" w:hAnsi="Times New Roman" w:cs="Times New Roman"/>
          <w:kern w:val="0"/>
          <w:sz w:val="22"/>
          <w:szCs w:val="20"/>
        </w:rPr>
        <w:t xml:space="preserve">  Biomechanical d</w:t>
      </w:r>
      <w:r w:rsidR="00C4517A">
        <w:rPr>
          <w:rFonts w:ascii="Times New Roman" w:eastAsia="맑은 고딕" w:hAnsi="Times New Roman" w:cs="Times New Roman"/>
          <w:kern w:val="0"/>
          <w:sz w:val="22"/>
          <w:szCs w:val="20"/>
        </w:rPr>
        <w:t xml:space="preserve">ataset </w:t>
      </w:r>
      <w:r w:rsidR="00C4517A" w:rsidRPr="00D11CC1">
        <w:rPr>
          <w:rFonts w:ascii="Times New Roman" w:eastAsia="맑은 고딕" w:hAnsi="Times New Roman" w:cs="Times New Roman"/>
          <w:kern w:val="0"/>
          <w:sz w:val="22"/>
          <w:szCs w:val="20"/>
        </w:rPr>
        <w:tab/>
      </w:r>
      <w:r w:rsidR="00D142F7">
        <w:rPr>
          <w:rFonts w:ascii="Times New Roman" w:eastAsia="맑은 고딕" w:hAnsi="Times New Roman" w:cs="Times New Roman"/>
          <w:kern w:val="0"/>
          <w:sz w:val="22"/>
          <w:szCs w:val="20"/>
        </w:rPr>
        <w:t>4</w:t>
      </w:r>
      <w:r w:rsidR="004414A1">
        <w:rPr>
          <w:rFonts w:ascii="Times New Roman" w:eastAsia="맑은 고딕" w:hAnsi="Times New Roman" w:cs="Times New Roman"/>
          <w:kern w:val="0"/>
          <w:sz w:val="22"/>
          <w:szCs w:val="20"/>
        </w:rPr>
        <w:t>0</w:t>
      </w:r>
    </w:p>
    <w:p w14:paraId="5A7D7335" w14:textId="77777777" w:rsidR="00697D76" w:rsidRPr="00CB14F6" w:rsidRDefault="00697D7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745281B8" w14:textId="71E1ECE1" w:rsidR="00C4517A" w:rsidRPr="00D11CC1" w:rsidRDefault="008B0A57"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4</w:t>
      </w:r>
      <w:r w:rsidR="00D55AFB">
        <w:rPr>
          <w:rFonts w:ascii="Times New Roman" w:eastAsia="맑은 고딕" w:hAnsi="Times New Roman" w:cs="Times New Roman"/>
          <w:kern w:val="0"/>
          <w:sz w:val="22"/>
          <w:szCs w:val="20"/>
        </w:rPr>
        <w:t>.</w:t>
      </w:r>
      <w:r w:rsidR="00C4517A" w:rsidRPr="00D11CC1">
        <w:rPr>
          <w:rFonts w:ascii="Times New Roman" w:eastAsia="맑은 고딕" w:hAnsi="Times New Roman" w:cs="Times New Roman"/>
          <w:kern w:val="0"/>
          <w:sz w:val="22"/>
          <w:szCs w:val="20"/>
        </w:rPr>
        <w:t>2</w:t>
      </w:r>
      <w:r w:rsidR="00416A9A">
        <w:rPr>
          <w:rFonts w:ascii="Times New Roman" w:eastAsia="맑은 고딕" w:hAnsi="Times New Roman" w:cs="Times New Roman"/>
          <w:kern w:val="0"/>
          <w:sz w:val="22"/>
          <w:szCs w:val="20"/>
        </w:rPr>
        <w:t xml:space="preserve">  </w:t>
      </w:r>
      <w:r w:rsidR="00C4517A">
        <w:rPr>
          <w:rFonts w:ascii="Times New Roman" w:eastAsia="맑은 고딕" w:hAnsi="Times New Roman" w:cs="Times New Roman"/>
          <w:kern w:val="0"/>
          <w:sz w:val="22"/>
          <w:szCs w:val="20"/>
        </w:rPr>
        <w:t>Results</w:t>
      </w:r>
      <w:r w:rsidR="00C4517A" w:rsidRPr="00D11CC1">
        <w:rPr>
          <w:rFonts w:ascii="Times New Roman" w:eastAsia="맑은 고딕" w:hAnsi="Times New Roman" w:cs="Times New Roman"/>
          <w:kern w:val="0"/>
          <w:sz w:val="22"/>
          <w:szCs w:val="20"/>
        </w:rPr>
        <w:tab/>
      </w:r>
      <w:r w:rsidR="00D142F7">
        <w:rPr>
          <w:rFonts w:ascii="Times New Roman" w:eastAsia="맑은 고딕" w:hAnsi="Times New Roman" w:cs="Times New Roman"/>
          <w:kern w:val="0"/>
          <w:sz w:val="22"/>
          <w:szCs w:val="20"/>
        </w:rPr>
        <w:t>4</w:t>
      </w:r>
      <w:r w:rsidR="004414A1">
        <w:rPr>
          <w:rFonts w:ascii="Times New Roman" w:eastAsia="맑은 고딕" w:hAnsi="Times New Roman" w:cs="Times New Roman"/>
          <w:kern w:val="0"/>
          <w:sz w:val="22"/>
          <w:szCs w:val="20"/>
        </w:rPr>
        <w:t>1</w:t>
      </w:r>
    </w:p>
    <w:p w14:paraId="19B99B9D" w14:textId="77777777" w:rsidR="00697D76" w:rsidRPr="00CB14F6" w:rsidRDefault="00697D76" w:rsidP="008F1269">
      <w:pPr>
        <w:tabs>
          <w:tab w:val="right" w:leader="middleDot" w:pos="8360"/>
        </w:tabs>
        <w:spacing w:after="0"/>
        <w:ind w:leftChars="300" w:left="600"/>
        <w:jc w:val="left"/>
        <w:rPr>
          <w:rFonts w:ascii="Times New Roman" w:eastAsia="맑은 고딕" w:hAnsi="Times New Roman" w:cs="Times New Roman"/>
          <w:kern w:val="0"/>
          <w:sz w:val="8"/>
          <w:szCs w:val="8"/>
        </w:rPr>
      </w:pPr>
    </w:p>
    <w:p w14:paraId="1C475320" w14:textId="30767BD0" w:rsidR="00C4517A" w:rsidRPr="00D11CC1" w:rsidRDefault="008B0A57" w:rsidP="008F1269">
      <w:pPr>
        <w:tabs>
          <w:tab w:val="right" w:leader="middleDot" w:pos="8360"/>
        </w:tabs>
        <w:spacing w:after="0"/>
        <w:ind w:firstLineChars="300" w:firstLine="660"/>
        <w:jc w:val="left"/>
        <w:rPr>
          <w:rFonts w:ascii="Times New Roman" w:eastAsia="맑은 고딕" w:hAnsi="Times New Roman" w:cs="Times New Roman"/>
          <w:kern w:val="0"/>
          <w:sz w:val="22"/>
          <w:szCs w:val="20"/>
        </w:rPr>
      </w:pPr>
      <w:r>
        <w:rPr>
          <w:rFonts w:ascii="Times New Roman" w:eastAsia="맑은 고딕" w:hAnsi="Times New Roman" w:cs="Times New Roman"/>
          <w:kern w:val="0"/>
          <w:sz w:val="22"/>
          <w:szCs w:val="20"/>
        </w:rPr>
        <w:t>4</w:t>
      </w:r>
      <w:r w:rsidR="00D55AFB">
        <w:rPr>
          <w:rFonts w:ascii="Times New Roman" w:eastAsia="맑은 고딕" w:hAnsi="Times New Roman" w:cs="Times New Roman"/>
          <w:kern w:val="0"/>
          <w:sz w:val="22"/>
          <w:szCs w:val="20"/>
        </w:rPr>
        <w:t>.</w:t>
      </w:r>
      <w:r w:rsidR="00C4517A" w:rsidRPr="00D11CC1">
        <w:rPr>
          <w:rFonts w:ascii="Times New Roman" w:eastAsia="맑은 고딕" w:hAnsi="Times New Roman" w:cs="Times New Roman"/>
          <w:kern w:val="0"/>
          <w:sz w:val="22"/>
          <w:szCs w:val="20"/>
        </w:rPr>
        <w:t>3</w:t>
      </w:r>
      <w:r w:rsidR="00416A9A">
        <w:rPr>
          <w:rFonts w:ascii="Times New Roman" w:eastAsia="맑은 고딕" w:hAnsi="Times New Roman" w:cs="Times New Roman"/>
          <w:kern w:val="0"/>
          <w:sz w:val="22"/>
          <w:szCs w:val="20"/>
        </w:rPr>
        <w:t xml:space="preserve">  </w:t>
      </w:r>
      <w:r w:rsidR="00C4517A">
        <w:rPr>
          <w:rFonts w:ascii="Times New Roman" w:eastAsia="맑은 고딕" w:hAnsi="Times New Roman" w:cs="Times New Roman"/>
          <w:kern w:val="0"/>
          <w:sz w:val="22"/>
          <w:szCs w:val="20"/>
        </w:rPr>
        <w:t xml:space="preserve">Discussion </w:t>
      </w:r>
      <w:r w:rsidR="00C4517A"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50</w:t>
      </w:r>
    </w:p>
    <w:p w14:paraId="2F2E95C3" w14:textId="77777777" w:rsidR="001904ED" w:rsidRPr="00B83746" w:rsidRDefault="001904ED" w:rsidP="008F1269">
      <w:pPr>
        <w:tabs>
          <w:tab w:val="right" w:leader="middleDot" w:pos="8360"/>
        </w:tabs>
        <w:spacing w:after="0"/>
        <w:jc w:val="left"/>
        <w:rPr>
          <w:rFonts w:ascii="Times New Roman" w:eastAsia="맑은 고딕" w:hAnsi="Times New Roman" w:cs="Times New Roman"/>
          <w:kern w:val="0"/>
          <w:sz w:val="18"/>
          <w:szCs w:val="18"/>
        </w:rPr>
      </w:pPr>
    </w:p>
    <w:p w14:paraId="2934158F" w14:textId="0E973BB0" w:rsidR="001904ED" w:rsidRPr="003128F8" w:rsidRDefault="00F975F3" w:rsidP="008F1269">
      <w:pPr>
        <w:tabs>
          <w:tab w:val="right" w:leader="middleDot" w:pos="8360"/>
        </w:tabs>
        <w:spacing w:after="0"/>
        <w:ind w:firstLine="0"/>
        <w:jc w:val="left"/>
        <w:rPr>
          <w:rFonts w:ascii="Times New Roman" w:eastAsia="맑은 고딕" w:hAnsi="Times New Roman" w:cs="Times New Roman"/>
          <w:b/>
          <w:bCs/>
          <w:kern w:val="0"/>
          <w:sz w:val="22"/>
          <w:szCs w:val="20"/>
        </w:rPr>
      </w:pPr>
      <w:r>
        <w:rPr>
          <w:rFonts w:ascii="Times New Roman" w:eastAsia="맑은 고딕" w:hAnsi="Times New Roman" w:cs="Times New Roman"/>
          <w:b/>
          <w:bCs/>
          <w:kern w:val="0"/>
          <w:sz w:val="22"/>
          <w:szCs w:val="20"/>
        </w:rPr>
        <w:t xml:space="preserve">Chapter </w:t>
      </w:r>
      <w:r w:rsidR="00CF1B94">
        <w:rPr>
          <w:rFonts w:ascii="Times New Roman" w:eastAsia="맑은 고딕" w:hAnsi="Times New Roman" w:cs="Times New Roman"/>
          <w:b/>
          <w:bCs/>
          <w:kern w:val="0"/>
          <w:sz w:val="22"/>
          <w:szCs w:val="20"/>
        </w:rPr>
        <w:t>5</w:t>
      </w:r>
      <w:r w:rsidR="001904ED" w:rsidRPr="002A0A79">
        <w:rPr>
          <w:rFonts w:ascii="Times New Roman" w:eastAsia="맑은 고딕" w:hAnsi="Times New Roman" w:cs="Times New Roman"/>
          <w:b/>
          <w:bCs/>
          <w:kern w:val="0"/>
          <w:sz w:val="22"/>
          <w:szCs w:val="20"/>
        </w:rPr>
        <w:t>.</w:t>
      </w:r>
      <w:r>
        <w:rPr>
          <w:rFonts w:ascii="Times New Roman" w:eastAsia="맑은 고딕" w:hAnsi="Times New Roman" w:cs="Times New Roman"/>
          <w:b/>
          <w:bCs/>
          <w:kern w:val="0"/>
          <w:sz w:val="22"/>
          <w:szCs w:val="20"/>
        </w:rPr>
        <w:t xml:space="preserve">  </w:t>
      </w:r>
      <w:r w:rsidR="00C4517A">
        <w:rPr>
          <w:rFonts w:ascii="Times New Roman" w:eastAsia="맑은 고딕" w:hAnsi="Times New Roman" w:cs="Times New Roman"/>
          <w:b/>
          <w:bCs/>
          <w:kern w:val="0"/>
          <w:sz w:val="22"/>
          <w:szCs w:val="20"/>
        </w:rPr>
        <w:t>C</w:t>
      </w:r>
      <w:r w:rsidR="001904ED" w:rsidRPr="002A0A79">
        <w:rPr>
          <w:rFonts w:ascii="Times New Roman" w:eastAsia="맑은 고딕" w:hAnsi="Times New Roman" w:cs="Times New Roman" w:hint="eastAsia"/>
          <w:b/>
          <w:bCs/>
          <w:kern w:val="0"/>
          <w:sz w:val="22"/>
          <w:szCs w:val="20"/>
        </w:rPr>
        <w:t>onclusion</w:t>
      </w:r>
      <w:r w:rsidR="001904ED" w:rsidRPr="00D11CC1">
        <w:rPr>
          <w:rFonts w:ascii="Times New Roman" w:eastAsia="맑은 고딕" w:hAnsi="Times New Roman" w:cs="Times New Roman" w:hint="eastAsia"/>
          <w:kern w:val="0"/>
          <w:sz w:val="22"/>
          <w:szCs w:val="20"/>
        </w:rPr>
        <w:t xml:space="preserve"> </w:t>
      </w:r>
      <w:r w:rsidR="001904ED"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b/>
          <w:bCs/>
          <w:kern w:val="0"/>
          <w:sz w:val="22"/>
          <w:szCs w:val="20"/>
        </w:rPr>
        <w:t>51</w:t>
      </w:r>
    </w:p>
    <w:p w14:paraId="4E2BDFDF" w14:textId="77777777" w:rsidR="001904ED" w:rsidRPr="00B83746" w:rsidRDefault="001904ED" w:rsidP="008F1269">
      <w:pPr>
        <w:tabs>
          <w:tab w:val="right" w:leader="middleDot" w:pos="8360"/>
        </w:tabs>
        <w:spacing w:after="0"/>
        <w:jc w:val="left"/>
        <w:rPr>
          <w:rFonts w:ascii="Times New Roman" w:eastAsia="맑은 고딕" w:hAnsi="Times New Roman" w:cs="Times New Roman"/>
          <w:kern w:val="0"/>
          <w:sz w:val="18"/>
          <w:szCs w:val="18"/>
        </w:rPr>
      </w:pPr>
    </w:p>
    <w:p w14:paraId="1820FF0D" w14:textId="38131B4B" w:rsidR="00CB14F6" w:rsidRPr="008F747B" w:rsidRDefault="001904ED" w:rsidP="008F1269">
      <w:pPr>
        <w:tabs>
          <w:tab w:val="right" w:leader="middleDot" w:pos="8360"/>
        </w:tabs>
        <w:spacing w:after="0"/>
        <w:ind w:firstLine="0"/>
        <w:jc w:val="left"/>
        <w:rPr>
          <w:rFonts w:ascii="Times New Roman" w:eastAsia="맑은 고딕" w:hAnsi="Times New Roman" w:cs="Times New Roman"/>
          <w:b/>
          <w:bCs/>
          <w:kern w:val="0"/>
          <w:sz w:val="22"/>
          <w:szCs w:val="20"/>
        </w:rPr>
      </w:pPr>
      <w:r w:rsidRPr="002A0A79">
        <w:rPr>
          <w:rFonts w:ascii="Times New Roman" w:eastAsia="맑은 고딕" w:hAnsi="Times New Roman" w:cs="Times New Roman"/>
          <w:b/>
          <w:bCs/>
          <w:kern w:val="0"/>
          <w:sz w:val="22"/>
          <w:szCs w:val="20"/>
        </w:rPr>
        <w:t>References</w:t>
      </w:r>
      <w:r w:rsidRPr="00D11CC1">
        <w:rPr>
          <w:rFonts w:ascii="Times New Roman" w:eastAsia="맑은 고딕" w:hAnsi="Times New Roman" w:cs="Times New Roman" w:hint="eastAsia"/>
          <w:kern w:val="0"/>
          <w:sz w:val="22"/>
          <w:szCs w:val="20"/>
        </w:rPr>
        <w:t xml:space="preserve"> </w:t>
      </w:r>
      <w:r w:rsidRPr="00D11CC1">
        <w:rPr>
          <w:rFonts w:ascii="Times New Roman" w:eastAsia="맑은 고딕" w:hAnsi="Times New Roman" w:cs="Times New Roman"/>
          <w:kern w:val="0"/>
          <w:sz w:val="22"/>
          <w:szCs w:val="20"/>
        </w:rPr>
        <w:tab/>
      </w:r>
      <w:r w:rsidR="004414A1">
        <w:rPr>
          <w:rFonts w:ascii="Times New Roman" w:eastAsia="맑은 고딕" w:hAnsi="Times New Roman" w:cs="Times New Roman"/>
          <w:kern w:val="0"/>
          <w:sz w:val="22"/>
          <w:szCs w:val="20"/>
        </w:rPr>
        <w:t>5</w:t>
      </w:r>
      <w:r w:rsidR="00764572">
        <w:rPr>
          <w:rFonts w:ascii="Times New Roman" w:eastAsia="맑은 고딕" w:hAnsi="Times New Roman" w:cs="Times New Roman"/>
          <w:b/>
          <w:bCs/>
          <w:kern w:val="0"/>
          <w:sz w:val="22"/>
          <w:szCs w:val="20"/>
        </w:rPr>
        <w:t>2</w:t>
      </w:r>
    </w:p>
    <w:p w14:paraId="245883AB" w14:textId="77777777" w:rsidR="00D11CC1" w:rsidRDefault="00D11CC1" w:rsidP="008F1269">
      <w:pPr>
        <w:tabs>
          <w:tab w:val="right" w:leader="middleDot" w:pos="8360"/>
        </w:tabs>
        <w:spacing w:after="0"/>
        <w:jc w:val="left"/>
        <w:rPr>
          <w:rFonts w:ascii="Times New Roman" w:eastAsia="맑은 고딕" w:hAnsi="Times New Roman" w:cs="Times New Roman"/>
          <w:kern w:val="0"/>
          <w:sz w:val="22"/>
          <w:szCs w:val="20"/>
        </w:rPr>
      </w:pPr>
      <w:r w:rsidRPr="00D11CC1">
        <w:rPr>
          <w:rFonts w:ascii="Times New Roman" w:eastAsia="맑은 고딕" w:hAnsi="Times New Roman" w:cs="Times New Roman"/>
          <w:kern w:val="0"/>
          <w:sz w:val="22"/>
          <w:szCs w:val="20"/>
        </w:rPr>
        <w:br w:type="page"/>
      </w:r>
    </w:p>
    <w:p w14:paraId="72BFEF3D" w14:textId="2D4E160D" w:rsidR="00150342" w:rsidRPr="00150342" w:rsidRDefault="00FD32BF" w:rsidP="008F1269">
      <w:pPr>
        <w:adjustRightInd w:val="0"/>
        <w:snapToGrid w:val="0"/>
        <w:spacing w:after="0"/>
        <w:ind w:firstLine="0"/>
        <w:jc w:val="center"/>
        <w:rPr>
          <w:rFonts w:ascii="Times New Roman" w:eastAsia="맑은 고딕" w:hAnsi="Times New Roman" w:cs="Times New Roman"/>
          <w:b/>
          <w:kern w:val="0"/>
          <w:sz w:val="22"/>
          <w:szCs w:val="20"/>
        </w:rPr>
      </w:pPr>
      <w:r>
        <w:rPr>
          <w:rFonts w:ascii="Times New Roman" w:eastAsia="맑은 고딕" w:hAnsi="Times New Roman" w:cs="Times New Roman"/>
          <w:b/>
          <w:kern w:val="0"/>
          <w:sz w:val="28"/>
          <w:szCs w:val="20"/>
        </w:rPr>
        <w:lastRenderedPageBreak/>
        <w:t>List of Figures</w:t>
      </w:r>
    </w:p>
    <w:p w14:paraId="4849F93C" w14:textId="27B0BDAD" w:rsidR="00150342" w:rsidRDefault="00150342" w:rsidP="008F1269">
      <w:pPr>
        <w:adjustRightInd w:val="0"/>
        <w:snapToGrid w:val="0"/>
        <w:spacing w:after="0"/>
        <w:jc w:val="left"/>
        <w:rPr>
          <w:rFonts w:ascii="Times New Roman" w:eastAsia="맑은 고딕" w:hAnsi="Times New Roman" w:cs="Times New Roman"/>
          <w:kern w:val="0"/>
          <w:sz w:val="22"/>
          <w:szCs w:val="20"/>
        </w:rPr>
      </w:pPr>
    </w:p>
    <w:p w14:paraId="42695E3B" w14:textId="5F50C2BE" w:rsidR="00FD32BF" w:rsidRDefault="00FD32BF" w:rsidP="008F1269">
      <w:pPr>
        <w:adjustRightInd w:val="0"/>
        <w:snapToGrid w:val="0"/>
        <w:spacing w:after="0"/>
        <w:jc w:val="left"/>
        <w:rPr>
          <w:rFonts w:ascii="Times New Roman" w:eastAsia="맑은 고딕" w:hAnsi="Times New Roman" w:cs="Times New Roman"/>
          <w:kern w:val="0"/>
          <w:sz w:val="22"/>
          <w:szCs w:val="20"/>
        </w:rPr>
      </w:pPr>
    </w:p>
    <w:p w14:paraId="744751B2" w14:textId="131AA195" w:rsidR="00FD32B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 xml:space="preserve">Figure 2.1. </w:t>
      </w:r>
      <w:r w:rsidRPr="00B021CE">
        <w:rPr>
          <w:rFonts w:ascii="Times New Roman" w:hAnsi="Times New Roman" w:cs="Times New Roman"/>
          <w:sz w:val="22"/>
        </w:rPr>
        <w:t xml:space="preserve">Example of two representations from a point clouds as the (dis)similarity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3×3</m:t>
            </m:r>
          </m:sup>
        </m:sSup>
      </m:oMath>
      <w:r w:rsidRPr="00B021CE">
        <w:rPr>
          <w:rFonts w:ascii="Times New Roman" w:hAnsi="Times New Roman" w:cs="Times New Roman"/>
          <w:sz w:val="22"/>
        </w:rPr>
        <w:t xml:space="preserve">. (a) The graph representation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sidRPr="00B021CE">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3</m:t>
            </m:r>
          </m:sub>
        </m:sSub>
      </m:oMath>
      <w:r w:rsidRPr="00B021CE">
        <w:rPr>
          <w:rFonts w:ascii="Times New Roman" w:hAnsi="Times New Roman" w:cs="Times New Roman"/>
          <w:sz w:val="22"/>
        </w:rPr>
        <w:t xml:space="preserve"> are nodes and the straight lines between nodes are the edges with edge weights. (b) The heatmap representation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sidRPr="00B021CE">
        <w:rPr>
          <w:rFonts w:ascii="Times New Roman" w:hAnsi="Times New Roman" w:cs="Times New Roman"/>
          <w:sz w:val="22"/>
        </w:rPr>
        <w:t xml:space="preserve">. Each cell of the heatmap corresponds to each value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sidRPr="00B021CE">
        <w:rPr>
          <w:rFonts w:ascii="Times New Roman" w:hAnsi="Times New Roman" w:cs="Times New Roman"/>
          <w:sz w:val="22"/>
        </w:rPr>
        <w:t xml:space="preserve"> as the edge weights</w:t>
      </w:r>
      <w:r w:rsidR="00FD32BF" w:rsidRPr="00B021CE">
        <w:rPr>
          <w:rFonts w:ascii="Times New Roman" w:hAnsi="Times New Roman" w:cs="Times New Roman"/>
          <w:sz w:val="22"/>
          <w:shd w:val="clear" w:color="auto" w:fill="FFFFFF"/>
        </w:rPr>
        <w:t>.</w:t>
      </w:r>
      <w:r w:rsidR="00FD32BF" w:rsidRPr="00B021CE">
        <w:rPr>
          <w:rFonts w:ascii="Times New Roman" w:eastAsia="맑은 고딕" w:hAnsi="Times New Roman" w:cs="Times New Roman"/>
          <w:b/>
          <w:bCs/>
          <w:kern w:val="0"/>
          <w:sz w:val="22"/>
        </w:rPr>
        <w:t xml:space="preserve"> </w:t>
      </w:r>
      <w:r w:rsidR="00FD32BF" w:rsidRPr="00B021CE">
        <w:rPr>
          <w:rFonts w:ascii="Times New Roman" w:eastAsia="맑은 고딕" w:hAnsi="Times New Roman" w:cs="Times New Roman"/>
          <w:kern w:val="0"/>
          <w:sz w:val="22"/>
        </w:rPr>
        <w:tab/>
        <w:t>4</w:t>
      </w:r>
    </w:p>
    <w:p w14:paraId="5402362C" w14:textId="610754C4" w:rsidR="00FD32B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 xml:space="preserve">Figure 2.2. </w:t>
      </w:r>
      <w:r w:rsidRPr="00B021CE">
        <w:rPr>
          <w:rFonts w:ascii="Times New Roman" w:hAnsi="Times New Roman" w:cs="Times New Roman"/>
          <w:sz w:val="22"/>
        </w:rPr>
        <w:t xml:space="preserve">Example of the relationship between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Pr="00B021CE">
        <w:rPr>
          <w:rFonts w:ascii="Times New Roman" w:hAnsi="Times New Roman" w:cs="Times New Roman"/>
          <w:sz w:val="22"/>
        </w:rPr>
        <w:t xml:space="preserve"> and the single linkage dendrogram from a point clouds as the (dis)similarity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12×12</m:t>
            </m:r>
          </m:sup>
        </m:sSup>
      </m:oMath>
      <w:r w:rsidRPr="00B021CE">
        <w:rPr>
          <w:rFonts w:ascii="Times New Roman" w:hAnsi="Times New Roman" w:cs="Times New Roman"/>
          <w:sz w:val="22"/>
        </w:rPr>
        <w:t>.</w:t>
      </w:r>
      <w:r w:rsidR="00FD32BF" w:rsidRPr="00B021CE">
        <w:rPr>
          <w:rFonts w:ascii="Times New Roman" w:eastAsiaTheme="minorHAnsi" w:hAnsi="Times New Roman" w:cs="Times New Roman"/>
          <w:i/>
          <w:iCs/>
          <w:sz w:val="22"/>
          <w:shd w:val="clear" w:color="auto" w:fill="FFFFFF"/>
        </w:rPr>
        <w:t xml:space="preserve"> </w:t>
      </w:r>
      <w:r w:rsidR="00FD32BF" w:rsidRPr="00B021CE">
        <w:rPr>
          <w:rFonts w:ascii="Times New Roman" w:eastAsia="맑은 고딕" w:hAnsi="Times New Roman" w:cs="Times New Roman"/>
          <w:kern w:val="0"/>
          <w:sz w:val="22"/>
        </w:rPr>
        <w:tab/>
      </w:r>
      <w:r w:rsidR="002B5ECD">
        <w:rPr>
          <w:rFonts w:ascii="Times New Roman" w:eastAsia="맑은 고딕" w:hAnsi="Times New Roman" w:cs="Times New Roman"/>
          <w:kern w:val="0"/>
          <w:sz w:val="22"/>
        </w:rPr>
        <w:t>5</w:t>
      </w:r>
    </w:p>
    <w:p w14:paraId="2871262B" w14:textId="1E9A4124" w:rsidR="00F1110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 xml:space="preserve">Figure 2.3. </w:t>
      </w:r>
      <w:r w:rsidRPr="00B021CE">
        <w:rPr>
          <w:rFonts w:ascii="Times New Roman" w:hAnsi="Times New Roman" w:cs="Times New Roman"/>
          <w:sz w:val="22"/>
        </w:rPr>
        <w:t xml:space="preserve">Example of the relationship between the single linkage dendrogram and its linkage matrix. In the middle of the figure, the upper of two heatmaps </w:t>
      </w:r>
      <w:r w:rsidR="00473F71">
        <w:rPr>
          <w:rFonts w:ascii="Times New Roman" w:hAnsi="Times New Roman" w:cs="Times New Roman"/>
          <w:sz w:val="22"/>
        </w:rPr>
        <w:t>is</w:t>
      </w:r>
      <w:r w:rsidRPr="00B021CE">
        <w:rPr>
          <w:rFonts w:ascii="Times New Roman" w:hAnsi="Times New Roman" w:cs="Times New Roman"/>
          <w:sz w:val="22"/>
        </w:rPr>
        <w:t xml:space="preserve"> for the 0th-Betti number, and the lower is the single linkage matrix. </w:t>
      </w:r>
      <w:r w:rsidRPr="00B021CE">
        <w:rPr>
          <w:rFonts w:ascii="Times New Roman" w:eastAsia="맑은 고딕" w:hAnsi="Times New Roman" w:cs="Times New Roman"/>
          <w:kern w:val="0"/>
          <w:sz w:val="22"/>
        </w:rPr>
        <w:tab/>
      </w:r>
      <w:r w:rsidR="002B5ECD">
        <w:rPr>
          <w:rFonts w:ascii="Times New Roman" w:eastAsia="맑은 고딕" w:hAnsi="Times New Roman" w:cs="Times New Roman"/>
          <w:kern w:val="0"/>
          <w:sz w:val="22"/>
        </w:rPr>
        <w:t>6</w:t>
      </w:r>
    </w:p>
    <w:p w14:paraId="68EE7A0C" w14:textId="751C6A76" w:rsidR="00F1110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 xml:space="preserve">Figure 2.4. </w:t>
      </w:r>
      <w:r w:rsidRPr="00B021CE">
        <w:rPr>
          <w:rFonts w:ascii="Times New Roman" w:hAnsi="Times New Roman" w:cs="Times New Roman"/>
          <w:sz w:val="22"/>
        </w:rPr>
        <w:t xml:space="preserve">Example of the construction of the single linkage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5×5</m:t>
            </m:r>
          </m:sup>
        </m:sSup>
      </m:oMath>
      <w:r w:rsidRPr="00B021CE">
        <w:rPr>
          <w:rFonts w:ascii="Times New Roman" w:hAnsi="Times New Roman" w:cs="Times New Roman"/>
          <w:sz w:val="22"/>
        </w:rPr>
        <w:t xml:space="preserve">. The upper of this figure represents the calculation process of the single linkage method in </w:t>
      </w:r>
      <w:r w:rsidR="008224AF">
        <w:rPr>
          <w:rFonts w:ascii="Times New Roman" w:hAnsi="Times New Roman" w:cs="Times New Roman"/>
          <w:sz w:val="22"/>
        </w:rPr>
        <w:t xml:space="preserve">the </w:t>
      </w:r>
      <w:r w:rsidRPr="00B021CE">
        <w:rPr>
          <w:rFonts w:ascii="Times New Roman" w:hAnsi="Times New Roman" w:cs="Times New Roman"/>
          <w:sz w:val="22"/>
        </w:rPr>
        <w:t xml:space="preserve">matrix. The middle is the direct calculation of the single linkage method. The bottom represents the heatmap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sidRPr="00B021CE">
        <w:rPr>
          <w:rFonts w:ascii="Times New Roman" w:hAnsi="Times New Roman" w:cs="Times New Roman"/>
          <w:sz w:val="22"/>
        </w:rPr>
        <w:t>.</w:t>
      </w:r>
      <w:r w:rsidRPr="00B021CE">
        <w:rPr>
          <w:rFonts w:ascii="Times New Roman" w:eastAsia="맑은 고딕" w:hAnsi="Times New Roman" w:cs="Times New Roman"/>
          <w:kern w:val="0"/>
          <w:sz w:val="22"/>
        </w:rPr>
        <w:t xml:space="preserve"> </w:t>
      </w:r>
      <w:r w:rsidRPr="00B021CE">
        <w:rPr>
          <w:rFonts w:ascii="Times New Roman" w:eastAsia="맑은 고딕" w:hAnsi="Times New Roman" w:cs="Times New Roman"/>
          <w:kern w:val="0"/>
          <w:sz w:val="22"/>
        </w:rPr>
        <w:tab/>
      </w:r>
      <w:r w:rsidR="002B5ECD">
        <w:rPr>
          <w:rFonts w:ascii="Times New Roman" w:eastAsia="맑은 고딕" w:hAnsi="Times New Roman" w:cs="Times New Roman"/>
          <w:kern w:val="0"/>
          <w:sz w:val="22"/>
        </w:rPr>
        <w:t>7</w:t>
      </w:r>
    </w:p>
    <w:p w14:paraId="0EFEC848" w14:textId="454368BE" w:rsidR="00F1110F" w:rsidRPr="00B021CE" w:rsidRDefault="00F1110F" w:rsidP="008F1269">
      <w:pPr>
        <w:tabs>
          <w:tab w:val="right" w:leader="middleDot" w:pos="8360"/>
        </w:tabs>
        <w:spacing w:after="0"/>
        <w:ind w:firstLine="0"/>
        <w:rPr>
          <w:rFonts w:ascii="Times New Roman" w:eastAsia="맑은 고딕" w:hAnsi="Times New Roman" w:cs="Times New Roman"/>
          <w:kern w:val="0"/>
          <w:sz w:val="22"/>
        </w:rPr>
      </w:pPr>
      <w:r w:rsidRPr="00B021CE">
        <w:rPr>
          <w:rFonts w:ascii="Times New Roman" w:hAnsi="Times New Roman" w:cs="Times New Roman"/>
          <w:b/>
          <w:bCs/>
          <w:sz w:val="22"/>
        </w:rPr>
        <w:t xml:space="preserve">Figure 2.5. </w:t>
      </w:r>
      <w:r w:rsidRPr="00B021CE">
        <w:rPr>
          <w:rFonts w:ascii="Times New Roman" w:hAnsi="Times New Roman" w:cs="Times New Roman"/>
          <w:sz w:val="22"/>
        </w:rPr>
        <w:t xml:space="preserve">The general workflow of the computation of MDS. </w:t>
      </w:r>
      <w:r w:rsidRPr="00B021CE">
        <w:rPr>
          <w:rFonts w:ascii="Times New Roman" w:eastAsia="맑은 고딕" w:hAnsi="Times New Roman" w:cs="Times New Roman"/>
          <w:kern w:val="0"/>
          <w:sz w:val="22"/>
        </w:rPr>
        <w:tab/>
      </w:r>
      <w:r w:rsidR="002B5ECD">
        <w:rPr>
          <w:rFonts w:ascii="Times New Roman" w:eastAsia="맑은 고딕" w:hAnsi="Times New Roman" w:cs="Times New Roman"/>
          <w:kern w:val="0"/>
          <w:sz w:val="22"/>
        </w:rPr>
        <w:t>9</w:t>
      </w:r>
    </w:p>
    <w:p w14:paraId="77178BE0" w14:textId="346CFD20" w:rsidR="00F1110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eastAsiaTheme="minorHAnsi" w:hAnsi="Times New Roman" w:cs="Times New Roman"/>
          <w:b/>
          <w:bCs/>
          <w:sz w:val="22"/>
          <w:shd w:val="clear" w:color="auto" w:fill="FFFFFF"/>
        </w:rPr>
        <w:t xml:space="preserve">Figure 2.6. </w:t>
      </w:r>
      <w:r w:rsidRPr="00B021CE">
        <w:rPr>
          <w:rFonts w:ascii="Times New Roman" w:eastAsiaTheme="minorHAnsi" w:hAnsi="Times New Roman" w:cs="Times New Roman"/>
          <w:sz w:val="22"/>
          <w:shd w:val="clear" w:color="auto" w:fill="FFFFFF"/>
        </w:rPr>
        <w:t xml:space="preserve">Example of </w:t>
      </w:r>
      <w:r w:rsidRPr="00B021CE">
        <w:rPr>
          <w:rFonts w:ascii="Times New Roman" w:eastAsiaTheme="minorHAnsi" w:hAnsi="Times New Roman" w:cs="Times New Roman"/>
          <w:i/>
          <w:iCs/>
          <w:sz w:val="22"/>
          <w:shd w:val="clear" w:color="auto" w:fill="FFFFFF"/>
        </w:rPr>
        <w:t>k</w:t>
      </w:r>
      <w:r w:rsidRPr="00B021CE">
        <w:rPr>
          <w:rFonts w:ascii="Times New Roman" w:eastAsiaTheme="minorHAnsi" w:hAnsi="Times New Roman" w:cs="Times New Roman"/>
          <w:sz w:val="22"/>
          <w:shd w:val="clear" w:color="auto" w:fill="FFFFFF"/>
        </w:rPr>
        <w:t xml:space="preserve">-simplex for </w:t>
      </w:r>
      <m:oMath>
        <m:r>
          <w:rPr>
            <w:rFonts w:ascii="Cambria Math" w:eastAsiaTheme="minorHAnsi" w:hAnsi="Cambria Math" w:cs="Times New Roman"/>
            <w:sz w:val="22"/>
            <w:shd w:val="clear" w:color="auto" w:fill="FFFFFF"/>
          </w:rPr>
          <m:t>k=0,1,2,3</m:t>
        </m:r>
      </m:oMath>
      <w:r w:rsidRPr="00B021CE">
        <w:rPr>
          <w:rFonts w:ascii="Times New Roman" w:hAnsi="Times New Roman" w:cs="Times New Roman"/>
          <w:sz w:val="22"/>
          <w:shd w:val="clear" w:color="auto" w:fill="FFFFFF"/>
        </w:rPr>
        <w:t>.</w:t>
      </w:r>
      <w:r w:rsidRPr="00B021CE">
        <w:rPr>
          <w:rFonts w:ascii="Times New Roman" w:eastAsia="맑은 고딕" w:hAnsi="Times New Roman" w:cs="Times New Roman"/>
          <w:kern w:val="0"/>
          <w:sz w:val="22"/>
        </w:rPr>
        <w:t xml:space="preserve"> </w:t>
      </w:r>
      <w:r w:rsidRPr="00B021CE">
        <w:rPr>
          <w:rFonts w:ascii="Times New Roman" w:eastAsia="맑은 고딕" w:hAnsi="Times New Roman" w:cs="Times New Roman"/>
          <w:kern w:val="0"/>
          <w:sz w:val="22"/>
        </w:rPr>
        <w:tab/>
      </w:r>
      <w:r w:rsidR="002B5ECD">
        <w:rPr>
          <w:rFonts w:ascii="Times New Roman" w:eastAsia="맑은 고딕" w:hAnsi="Times New Roman" w:cs="Times New Roman"/>
          <w:kern w:val="0"/>
          <w:sz w:val="22"/>
        </w:rPr>
        <w:t>11</w:t>
      </w:r>
    </w:p>
    <w:p w14:paraId="2BBB64FC" w14:textId="2F35DCEE" w:rsidR="00F1110F" w:rsidRPr="00B021CE" w:rsidRDefault="00F1110F" w:rsidP="008F1269">
      <w:pPr>
        <w:tabs>
          <w:tab w:val="right" w:leader="middleDot" w:pos="8360"/>
        </w:tabs>
        <w:spacing w:after="0"/>
        <w:ind w:firstLine="0"/>
        <w:rPr>
          <w:rFonts w:ascii="Times New Roman" w:eastAsia="맑은 고딕" w:hAnsi="Times New Roman" w:cs="Times New Roman"/>
          <w:kern w:val="0"/>
          <w:sz w:val="22"/>
        </w:rPr>
      </w:pPr>
      <w:bookmarkStart w:id="1" w:name="_Hlk55248545"/>
      <w:r w:rsidRPr="00B021CE">
        <w:rPr>
          <w:rFonts w:ascii="Times New Roman" w:eastAsiaTheme="minorHAnsi" w:hAnsi="Times New Roman" w:cs="Times New Roman"/>
          <w:b/>
          <w:bCs/>
          <w:sz w:val="22"/>
          <w:shd w:val="clear" w:color="auto" w:fill="FFFFFF"/>
        </w:rPr>
        <w:t xml:space="preserve">Figure 2.7. </w:t>
      </w:r>
      <w:r w:rsidRPr="00B021CE">
        <w:rPr>
          <w:rFonts w:ascii="Times New Roman" w:eastAsiaTheme="minorHAnsi" w:hAnsi="Times New Roman" w:cs="Times New Roman"/>
          <w:sz w:val="22"/>
          <w:shd w:val="clear" w:color="auto" w:fill="FFFFFF"/>
        </w:rPr>
        <w:t xml:space="preserve">Example of the </w:t>
      </w:r>
      <w:r w:rsidRPr="00B021CE">
        <w:rPr>
          <w:rFonts w:ascii="Times New Roman" w:hAnsi="Times New Roman" w:cs="Times New Roman"/>
          <w:color w:val="202122"/>
          <w:sz w:val="22"/>
          <w:shd w:val="clear" w:color="auto" w:fill="FFFFFF"/>
        </w:rPr>
        <w:t>Č</w:t>
      </w:r>
      <w:r w:rsidRPr="00B021CE">
        <w:rPr>
          <w:rFonts w:ascii="Times New Roman" w:eastAsiaTheme="minorHAnsi" w:hAnsi="Times New Roman" w:cs="Times New Roman"/>
          <w:sz w:val="22"/>
          <w:shd w:val="clear" w:color="auto" w:fill="FFFFFF"/>
        </w:rPr>
        <w:t>ech complex (a) and Vietoris-Rips complex (b)</w:t>
      </w:r>
      <w:bookmarkEnd w:id="1"/>
      <w:r w:rsidRPr="00B021CE">
        <w:rPr>
          <w:rFonts w:ascii="Times New Roman" w:eastAsiaTheme="minorHAnsi" w:hAnsi="Times New Roman" w:cs="Times New Roman"/>
          <w:sz w:val="22"/>
          <w:shd w:val="clear" w:color="auto" w:fill="FFFFFF"/>
        </w:rPr>
        <w:t xml:space="preserve">. </w:t>
      </w:r>
      <w:r w:rsidRPr="00B021CE">
        <w:rPr>
          <w:rFonts w:ascii="Times New Roman" w:eastAsia="맑은 고딕" w:hAnsi="Times New Roman" w:cs="Times New Roman"/>
          <w:kern w:val="0"/>
          <w:sz w:val="22"/>
        </w:rPr>
        <w:tab/>
      </w:r>
      <w:r w:rsidR="002B5ECD">
        <w:rPr>
          <w:rFonts w:ascii="Times New Roman" w:eastAsia="맑은 고딕" w:hAnsi="Times New Roman" w:cs="Times New Roman"/>
          <w:kern w:val="0"/>
          <w:sz w:val="22"/>
        </w:rPr>
        <w:t>12</w:t>
      </w:r>
    </w:p>
    <w:p w14:paraId="4C2C253B" w14:textId="40696A28" w:rsidR="00F1110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eastAsiaTheme="minorHAnsi" w:hAnsi="Times New Roman" w:cs="Times New Roman"/>
          <w:b/>
          <w:bCs/>
          <w:sz w:val="22"/>
          <w:shd w:val="clear" w:color="auto" w:fill="FFFFFF"/>
        </w:rPr>
        <w:t xml:space="preserve">Figure 2.8. </w:t>
      </w:r>
      <w:r w:rsidRPr="00B021CE">
        <w:rPr>
          <w:rFonts w:ascii="Times New Roman" w:eastAsiaTheme="minorHAnsi" w:hAnsi="Times New Roman" w:cs="Times New Roman"/>
          <w:sz w:val="22"/>
          <w:shd w:val="clear" w:color="auto" w:fill="FFFFFF"/>
        </w:rPr>
        <w:t xml:space="preserve">Example of </w:t>
      </w:r>
      <m:oMath>
        <m:r>
          <w:rPr>
            <w:rFonts w:ascii="Cambria Math" w:eastAsiaTheme="minorHAnsi" w:hAnsi="Cambria Math" w:cs="Times New Roman"/>
            <w:sz w:val="22"/>
            <w:shd w:val="clear" w:color="auto" w:fill="FFFFFF"/>
          </w:rPr>
          <m:t>k</m:t>
        </m:r>
      </m:oMath>
      <w:r w:rsidRPr="00B021CE">
        <w:rPr>
          <w:rFonts w:ascii="Times New Roman" w:hAnsi="Times New Roman" w:cs="Times New Roman"/>
          <w:sz w:val="22"/>
          <w:shd w:val="clear" w:color="auto" w:fill="FFFFFF"/>
        </w:rPr>
        <w:t>th Betti number</w:t>
      </w:r>
      <w:r w:rsidRPr="00B021CE">
        <w:rPr>
          <w:rFonts w:ascii="Times New Roman" w:eastAsiaTheme="minorHAnsi" w:hAnsi="Times New Roman" w:cs="Times New Roman"/>
          <w:sz w:val="22"/>
          <w:shd w:val="clear" w:color="auto" w:fill="FFFFFF"/>
        </w:rPr>
        <w:t xml:space="preserve">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k</m:t>
            </m:r>
          </m:sub>
        </m:sSub>
        <m:r>
          <w:rPr>
            <w:rFonts w:ascii="Cambria Math" w:hAnsi="Cambria Math" w:cs="Times New Roman"/>
            <w:sz w:val="22"/>
            <w:shd w:val="clear" w:color="auto" w:fill="FFFFFF"/>
          </w:rPr>
          <m:t xml:space="preserve"> </m:t>
        </m:r>
      </m:oMath>
      <w:r w:rsidRPr="00B021CE">
        <w:rPr>
          <w:rFonts w:ascii="Times New Roman" w:hAnsi="Times New Roman" w:cs="Times New Roman"/>
          <w:sz w:val="22"/>
          <w:shd w:val="clear" w:color="auto" w:fill="FFFFFF"/>
        </w:rPr>
        <w:t xml:space="preserve">when </w:t>
      </w:r>
      <m:oMath>
        <m:r>
          <w:rPr>
            <w:rFonts w:ascii="Cambria Math" w:eastAsiaTheme="minorHAnsi" w:hAnsi="Cambria Math" w:cs="Times New Roman"/>
            <w:sz w:val="22"/>
            <w:shd w:val="clear" w:color="auto" w:fill="FFFFFF"/>
          </w:rPr>
          <m:t>k=0,1,2</m:t>
        </m:r>
      </m:oMath>
      <w:r w:rsidRPr="00B021CE">
        <w:rPr>
          <w:rFonts w:ascii="Times New Roman" w:eastAsiaTheme="minorHAnsi" w:hAnsi="Times New Roman" w:cs="Times New Roman"/>
          <w:i/>
          <w:iCs/>
          <w:sz w:val="22"/>
          <w:shd w:val="clear" w:color="auto" w:fill="FFFFFF"/>
        </w:rPr>
        <w:t xml:space="preserve">.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1</w:t>
      </w:r>
      <w:r w:rsidRPr="00B021CE">
        <w:rPr>
          <w:rFonts w:ascii="Times New Roman" w:eastAsiaTheme="minorHAnsi" w:hAnsi="Times New Roman" w:cs="Times New Roman"/>
          <w:sz w:val="22"/>
          <w:shd w:val="clear" w:color="auto" w:fill="FFFFFF"/>
        </w:rPr>
        <w:t>4</w:t>
      </w:r>
    </w:p>
    <w:p w14:paraId="441B65C5" w14:textId="14FDE47B" w:rsidR="00F1110F" w:rsidRPr="00B021CE" w:rsidRDefault="00F1110F"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eastAsiaTheme="minorHAnsi" w:hAnsi="Times New Roman" w:cs="Times New Roman"/>
          <w:b/>
          <w:bCs/>
          <w:sz w:val="22"/>
          <w:shd w:val="clear" w:color="auto" w:fill="FFFFFF"/>
        </w:rPr>
        <w:t xml:space="preserve">Figure 2.9. </w:t>
      </w:r>
      <w:r w:rsidRPr="00B021CE">
        <w:rPr>
          <w:rFonts w:ascii="Times New Roman" w:eastAsiaTheme="minorHAnsi" w:hAnsi="Times New Roman" w:cs="Times New Roman"/>
          <w:sz w:val="22"/>
          <w:shd w:val="clear" w:color="auto" w:fill="FFFFFF"/>
        </w:rPr>
        <w:t xml:space="preserve">Example of the barcode and persistence diagram for the filtration of given point cloud data. (a) represents the filtration process of the point clouds. (b) represents the barcode for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k</m:t>
            </m:r>
          </m:sub>
        </m:sSub>
        <m:r>
          <w:rPr>
            <w:rFonts w:ascii="Cambria Math" w:hAnsi="Cambria Math" w:cs="Times New Roman"/>
            <w:sz w:val="22"/>
            <w:shd w:val="clear" w:color="auto" w:fill="FFFFFF"/>
          </w:rPr>
          <m:t xml:space="preserve"> </m:t>
        </m:r>
      </m:oMath>
      <w:r w:rsidRPr="00B021CE">
        <w:rPr>
          <w:rFonts w:ascii="Times New Roman" w:hAnsi="Times New Roman" w:cs="Times New Roman"/>
          <w:sz w:val="22"/>
          <w:shd w:val="clear" w:color="auto" w:fill="FFFFFF"/>
        </w:rPr>
        <w:t xml:space="preserve">when </w:t>
      </w:r>
      <m:oMath>
        <m:r>
          <w:rPr>
            <w:rFonts w:ascii="Cambria Math" w:eastAsiaTheme="minorHAnsi" w:hAnsi="Cambria Math" w:cs="Times New Roman"/>
            <w:sz w:val="22"/>
            <w:shd w:val="clear" w:color="auto" w:fill="FFFFFF"/>
          </w:rPr>
          <m:t>k=0,1,2</m:t>
        </m:r>
      </m:oMath>
      <w:r w:rsidRPr="00B021CE">
        <w:rPr>
          <w:rFonts w:ascii="Times New Roman" w:eastAsiaTheme="minorHAnsi" w:hAnsi="Times New Roman" w:cs="Times New Roman"/>
          <w:sz w:val="22"/>
          <w:shd w:val="clear" w:color="auto" w:fill="FFFFFF"/>
        </w:rPr>
        <w:t xml:space="preserve">. (c) is the persistence diagram corresponding to the barcode for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k</m:t>
            </m:r>
          </m:sub>
        </m:sSub>
      </m:oMath>
      <w:r w:rsidRPr="00B021CE">
        <w:rPr>
          <w:rFonts w:ascii="Times New Roman" w:hAnsi="Times New Roman" w:cs="Times New Roman"/>
          <w:sz w:val="22"/>
          <w:shd w:val="clear" w:color="auto" w:fill="FFFFFF"/>
        </w:rPr>
        <w:t>.</w:t>
      </w:r>
      <w:r w:rsidRPr="00B021CE">
        <w:rPr>
          <w:rFonts w:ascii="Times New Roman" w:eastAsiaTheme="minorHAnsi" w:hAnsi="Times New Roman" w:cs="Times New Roman"/>
          <w:i/>
          <w:iCs/>
          <w:sz w:val="22"/>
          <w:shd w:val="clear" w:color="auto" w:fill="FFFFFF"/>
        </w:rPr>
        <w:t xml:space="preserve">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16</w:t>
      </w:r>
    </w:p>
    <w:p w14:paraId="44964486" w14:textId="0B7D6D27" w:rsidR="00DF33D7" w:rsidRPr="00FF384A" w:rsidRDefault="00FF384A" w:rsidP="00FF384A">
      <w:pPr>
        <w:pStyle w:val="a3"/>
        <w:tabs>
          <w:tab w:val="right" w:leader="middleDot" w:pos="400"/>
          <w:tab w:val="right" w:leader="middleDot" w:pos="8200"/>
          <w:tab w:val="right" w:leader="middleDot" w:pos="8360"/>
        </w:tabs>
        <w:spacing w:line="360" w:lineRule="auto"/>
        <w:ind w:firstLine="0"/>
        <w:rPr>
          <w:rFonts w:ascii="Times New Roman" w:eastAsiaTheme="minorHAnsi" w:hAnsi="Times New Roman" w:cs="Times New Roman"/>
          <w:sz w:val="22"/>
          <w:szCs w:val="22"/>
          <w:shd w:val="clear" w:color="auto" w:fill="FFFFFF"/>
        </w:rPr>
      </w:pPr>
      <w:r w:rsidRPr="00574451">
        <w:rPr>
          <w:rFonts w:ascii="Times New Roman" w:eastAsiaTheme="minorHAnsi" w:hAnsi="Times New Roman" w:cs="Times New Roman" w:hint="eastAsia"/>
          <w:b/>
          <w:bCs/>
          <w:sz w:val="22"/>
          <w:szCs w:val="22"/>
          <w:shd w:val="clear" w:color="auto" w:fill="FFFFFF"/>
        </w:rPr>
        <w:t>F</w:t>
      </w:r>
      <w:r w:rsidRPr="00574451">
        <w:rPr>
          <w:rFonts w:ascii="Times New Roman" w:eastAsiaTheme="minorHAnsi" w:hAnsi="Times New Roman" w:cs="Times New Roman"/>
          <w:b/>
          <w:bCs/>
          <w:sz w:val="22"/>
          <w:szCs w:val="22"/>
          <w:shd w:val="clear" w:color="auto" w:fill="FFFFFF"/>
        </w:rPr>
        <w:t>igure 2.</w:t>
      </w:r>
      <w:r>
        <w:rPr>
          <w:rFonts w:ascii="Times New Roman" w:eastAsiaTheme="minorHAnsi" w:hAnsi="Times New Roman" w:cs="Times New Roman"/>
          <w:b/>
          <w:bCs/>
          <w:sz w:val="22"/>
          <w:szCs w:val="22"/>
          <w:shd w:val="clear" w:color="auto" w:fill="FFFFFF"/>
        </w:rPr>
        <w:t>10</w:t>
      </w:r>
      <w:r w:rsidRPr="00574451">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Example of the computation of the bottleneck distance from the barcode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w:t>
      </w:r>
      <w:r>
        <w:rPr>
          <w:rFonts w:ascii="Times New Roman" w:eastAsiaTheme="minorEastAsia" w:hAnsi="Times New Roman" w:cs="Times New Roman" w:hint="eastAsia"/>
          <w:sz w:val="22"/>
          <w:szCs w:val="22"/>
          <w:shd w:val="clear" w:color="auto" w:fill="FFFFFF"/>
        </w:rPr>
        <w:t>a</w:t>
      </w:r>
      <w:r>
        <w:rPr>
          <w:rFonts w:ascii="Times New Roman" w:eastAsiaTheme="minorEastAsia" w:hAnsi="Times New Roman" w:cs="Times New Roman"/>
          <w:sz w:val="22"/>
          <w:szCs w:val="22"/>
          <w:shd w:val="clear" w:color="auto" w:fill="FFFFFF"/>
        </w:rPr>
        <w:t xml:space="preserve">) Two barcodes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and the description of the point of birth and death in their PDs. (b) Overlapped PD and the correspondence between the points for two PDs. (c) The magnified picture of (b)</w:t>
      </w:r>
      <w:r>
        <w:rPr>
          <w:rFonts w:ascii="Times New Roman" w:eastAsia="맑은 고딕" w:hAnsi="Times New Roman" w:cs="Times New Roman"/>
          <w:sz w:val="22"/>
        </w:rPr>
        <w:t xml:space="preserve">. </w:t>
      </w:r>
      <w:r>
        <w:rPr>
          <w:rFonts w:ascii="Times New Roman" w:eastAsia="맑은 고딕" w:hAnsi="Times New Roman" w:cs="Times New Roman"/>
          <w:sz w:val="22"/>
        </w:rPr>
        <w:tab/>
      </w:r>
      <w:r>
        <w:rPr>
          <w:rFonts w:ascii="Times New Roman" w:eastAsia="맑은 고딕" w:hAnsi="Times New Roman" w:cs="Times New Roman"/>
          <w:sz w:val="22"/>
        </w:rPr>
        <w:tab/>
      </w:r>
      <w:r w:rsidR="002B5ECD">
        <w:rPr>
          <w:rFonts w:ascii="Times New Roman" w:eastAsia="맑은 고딕" w:hAnsi="Times New Roman" w:cs="Times New Roman"/>
          <w:sz w:val="22"/>
        </w:rPr>
        <w:t>18</w:t>
      </w:r>
    </w:p>
    <w:p w14:paraId="4FE4ED0E" w14:textId="1B78285E" w:rsidR="00DF33D7" w:rsidRPr="00B021CE" w:rsidRDefault="00DF33D7" w:rsidP="008F1269">
      <w:pPr>
        <w:adjustRightInd w:val="0"/>
        <w:snapToGrid w:val="0"/>
        <w:spacing w:after="0"/>
        <w:ind w:firstLine="0"/>
        <w:rPr>
          <w:rFonts w:ascii="Times New Roman" w:eastAsia="맑은 고딕" w:hAnsi="Times New Roman" w:cs="Times New Roman"/>
          <w:b/>
          <w:bCs/>
          <w:kern w:val="0"/>
          <w:sz w:val="22"/>
        </w:rPr>
      </w:pPr>
    </w:p>
    <w:p w14:paraId="0D0B137F" w14:textId="0F9CF8D7" w:rsidR="00B021CE" w:rsidRPr="00B021CE" w:rsidRDefault="00B021CE" w:rsidP="00FF384A">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Figure 3.1</w:t>
      </w:r>
      <w:r w:rsidRPr="00B021CE">
        <w:rPr>
          <w:rFonts w:ascii="Times New Roman" w:hAnsi="Times New Roman" w:cs="Times New Roman"/>
          <w:sz w:val="22"/>
        </w:rPr>
        <w:t>. GUI_</w:t>
      </w:r>
      <w:r w:rsidR="00F329D9">
        <w:rPr>
          <w:rFonts w:ascii="Times New Roman" w:hAnsi="Times New Roman" w:cs="Times New Roman" w:hint="eastAsia"/>
          <w:sz w:val="22"/>
        </w:rPr>
        <w:t>A</w:t>
      </w:r>
      <w:r w:rsidR="00F329D9">
        <w:rPr>
          <w:rFonts w:ascii="Times New Roman" w:hAnsi="Times New Roman" w:cs="Times New Roman"/>
          <w:sz w:val="22"/>
        </w:rPr>
        <w:t>pp</w:t>
      </w:r>
      <w:r w:rsidRPr="00B021CE">
        <w:rPr>
          <w:rFonts w:ascii="Times New Roman" w:hAnsi="Times New Roman" w:cs="Times New Roman"/>
          <w:sz w:val="22"/>
        </w:rPr>
        <w:t xml:space="preserve">TDA execution screen.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20</w:t>
      </w:r>
    </w:p>
    <w:p w14:paraId="115511A1" w14:textId="5E476ACD" w:rsidR="00B021CE" w:rsidRPr="00B021CE" w:rsidRDefault="00B021CE"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Figure 3.2</w:t>
      </w:r>
      <w:r w:rsidRPr="00B021CE">
        <w:rPr>
          <w:rFonts w:ascii="Times New Roman" w:hAnsi="Times New Roman" w:cs="Times New Roman"/>
          <w:sz w:val="22"/>
        </w:rPr>
        <w:t>. The flowchart of GUI_</w:t>
      </w:r>
      <w:r w:rsidR="00F329D9">
        <w:rPr>
          <w:rFonts w:ascii="Times New Roman" w:hAnsi="Times New Roman" w:cs="Times New Roman"/>
          <w:sz w:val="22"/>
        </w:rPr>
        <w:t>App</w:t>
      </w:r>
      <w:r w:rsidRPr="00B021CE">
        <w:rPr>
          <w:rFonts w:ascii="Times New Roman" w:hAnsi="Times New Roman" w:cs="Times New Roman"/>
          <w:sz w:val="22"/>
        </w:rPr>
        <w:t xml:space="preserve">TDA.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21</w:t>
      </w:r>
    </w:p>
    <w:p w14:paraId="017C4D65" w14:textId="5AD645A9" w:rsidR="00B021CE" w:rsidRPr="00B021CE" w:rsidRDefault="00B021CE" w:rsidP="008F1269">
      <w:pPr>
        <w:tabs>
          <w:tab w:val="right" w:leader="middleDot" w:pos="8360"/>
        </w:tabs>
        <w:spacing w:after="0"/>
        <w:ind w:firstLine="0"/>
        <w:rPr>
          <w:rFonts w:ascii="Times New Roman" w:eastAsiaTheme="minorHAnsi" w:hAnsi="Times New Roman" w:cs="Times New Roman"/>
          <w:sz w:val="22"/>
          <w:shd w:val="clear" w:color="auto" w:fill="FFFFFF"/>
        </w:rPr>
      </w:pPr>
      <w:r w:rsidRPr="00B021CE">
        <w:rPr>
          <w:rFonts w:ascii="Times New Roman" w:hAnsi="Times New Roman" w:cs="Times New Roman"/>
          <w:b/>
          <w:bCs/>
          <w:sz w:val="22"/>
        </w:rPr>
        <w:lastRenderedPageBreak/>
        <w:t>Figure 3.3</w:t>
      </w:r>
      <w:r w:rsidRPr="00B021CE">
        <w:rPr>
          <w:rFonts w:ascii="Times New Roman" w:hAnsi="Times New Roman" w:cs="Times New Roman"/>
          <w:sz w:val="22"/>
        </w:rPr>
        <w:t xml:space="preserve">. Browsing the dataset.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22</w:t>
      </w:r>
    </w:p>
    <w:p w14:paraId="523822DD" w14:textId="76177149" w:rsidR="00B021CE" w:rsidRPr="00B021CE" w:rsidRDefault="00B021CE"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Figure 3.4.</w:t>
      </w:r>
      <w:r w:rsidRPr="00B021CE">
        <w:rPr>
          <w:rFonts w:ascii="Times New Roman" w:hAnsi="Times New Roman" w:cs="Times New Roman"/>
          <w:sz w:val="22"/>
        </w:rPr>
        <w:t xml:space="preserve"> Usage of the ‘Data Matrix Editor’.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23</w:t>
      </w:r>
    </w:p>
    <w:p w14:paraId="0897E778" w14:textId="7C61E571" w:rsidR="00B021CE" w:rsidRPr="00B021CE" w:rsidRDefault="00B021CE" w:rsidP="008F1269">
      <w:pPr>
        <w:tabs>
          <w:tab w:val="right" w:leader="middleDot" w:pos="8360"/>
        </w:tabs>
        <w:spacing w:after="0"/>
        <w:ind w:firstLine="0"/>
        <w:rPr>
          <w:rFonts w:ascii="Times New Roman" w:eastAsia="맑은 고딕" w:hAnsi="Times New Roman" w:cs="Times New Roman"/>
          <w:b/>
          <w:bCs/>
          <w:kern w:val="0"/>
          <w:sz w:val="22"/>
        </w:rPr>
      </w:pPr>
      <w:r w:rsidRPr="00B021CE">
        <w:rPr>
          <w:rFonts w:ascii="Times New Roman" w:hAnsi="Times New Roman" w:cs="Times New Roman"/>
          <w:b/>
          <w:bCs/>
          <w:sz w:val="22"/>
        </w:rPr>
        <w:t>Figure 3.5</w:t>
      </w:r>
      <w:r w:rsidRPr="00B021CE">
        <w:rPr>
          <w:rFonts w:ascii="Times New Roman" w:hAnsi="Times New Roman" w:cs="Times New Roman"/>
          <w:sz w:val="22"/>
        </w:rPr>
        <w:t xml:space="preserve">. The process of loading the dataset. In this figure, the upper is the screen for the usage of loading the data with the checkbox ‘scaling and centering’. The lower is the screen for the button ‘Initialize’. </w:t>
      </w:r>
      <w:r w:rsidRPr="00B021CE">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w:t>
      </w:r>
      <w:r w:rsidRPr="00B021CE">
        <w:rPr>
          <w:rFonts w:ascii="Times New Roman" w:eastAsiaTheme="minorHAnsi" w:hAnsi="Times New Roman" w:cs="Times New Roman"/>
          <w:sz w:val="22"/>
          <w:shd w:val="clear" w:color="auto" w:fill="FFFFFF"/>
        </w:rPr>
        <w:t>4</w:t>
      </w:r>
    </w:p>
    <w:p w14:paraId="5EE4BF9E" w14:textId="5F7E8047"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5B4100">
        <w:rPr>
          <w:rFonts w:ascii="Times New Roman" w:hAnsi="Times New Roman" w:cs="Times New Roman" w:hint="eastAsia"/>
          <w:b/>
          <w:bCs/>
          <w:sz w:val="22"/>
        </w:rPr>
        <w:t>F</w:t>
      </w:r>
      <w:r w:rsidRPr="005B4100">
        <w:rPr>
          <w:rFonts w:ascii="Times New Roman" w:hAnsi="Times New Roman" w:cs="Times New Roman"/>
          <w:b/>
          <w:bCs/>
          <w:sz w:val="22"/>
        </w:rPr>
        <w:t xml:space="preserve">igure </w:t>
      </w:r>
      <w:r>
        <w:rPr>
          <w:rFonts w:ascii="Times New Roman" w:hAnsi="Times New Roman" w:cs="Times New Roman"/>
          <w:b/>
          <w:bCs/>
          <w:sz w:val="22"/>
        </w:rPr>
        <w:t>3.</w:t>
      </w:r>
      <w:r w:rsidRPr="005B4100">
        <w:rPr>
          <w:rFonts w:ascii="Times New Roman" w:hAnsi="Times New Roman" w:cs="Times New Roman"/>
          <w:b/>
          <w:bCs/>
          <w:sz w:val="22"/>
        </w:rPr>
        <w:t>6</w:t>
      </w:r>
      <w:r>
        <w:rPr>
          <w:rFonts w:ascii="Times New Roman" w:hAnsi="Times New Roman" w:cs="Times New Roman"/>
          <w:b/>
          <w:bCs/>
          <w:sz w:val="22"/>
        </w:rPr>
        <w:t>.</w:t>
      </w:r>
      <w:r w:rsidRPr="005B4100">
        <w:rPr>
          <w:rFonts w:ascii="Times New Roman" w:hAnsi="Times New Roman" w:cs="Times New Roman"/>
          <w:sz w:val="22"/>
        </w:rPr>
        <w:t xml:space="preserve"> Usage of the button ‘view’ in the ‘Viewer’</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25</w:t>
      </w:r>
    </w:p>
    <w:p w14:paraId="2895C8EB" w14:textId="356C078B"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223AA4">
        <w:rPr>
          <w:rFonts w:ascii="Times New Roman" w:hAnsi="Times New Roman" w:cs="Times New Roman" w:hint="eastAsia"/>
          <w:b/>
          <w:bCs/>
          <w:sz w:val="22"/>
        </w:rPr>
        <w:t>F</w:t>
      </w:r>
      <w:r w:rsidRPr="00223AA4">
        <w:rPr>
          <w:rFonts w:ascii="Times New Roman" w:hAnsi="Times New Roman" w:cs="Times New Roman"/>
          <w:b/>
          <w:bCs/>
          <w:sz w:val="22"/>
        </w:rPr>
        <w:t xml:space="preserve">igure </w:t>
      </w:r>
      <w:r>
        <w:rPr>
          <w:rFonts w:ascii="Times New Roman" w:hAnsi="Times New Roman" w:cs="Times New Roman"/>
          <w:b/>
          <w:bCs/>
          <w:sz w:val="22"/>
        </w:rPr>
        <w:t>3.</w:t>
      </w:r>
      <w:r w:rsidRPr="00223AA4">
        <w:rPr>
          <w:rFonts w:ascii="Times New Roman" w:hAnsi="Times New Roman" w:cs="Times New Roman"/>
          <w:b/>
          <w:bCs/>
          <w:sz w:val="22"/>
        </w:rPr>
        <w:t>7</w:t>
      </w:r>
      <w:r>
        <w:rPr>
          <w:rFonts w:ascii="Times New Roman" w:hAnsi="Times New Roman" w:cs="Times New Roman"/>
          <w:b/>
          <w:bCs/>
          <w:sz w:val="22"/>
        </w:rPr>
        <w:t>.</w:t>
      </w:r>
      <w:r w:rsidRPr="00223AA4">
        <w:rPr>
          <w:rFonts w:ascii="Times New Roman" w:hAnsi="Times New Roman" w:cs="Times New Roman"/>
          <w:sz w:val="22"/>
        </w:rPr>
        <w:t xml:space="preserve"> Usage of the button ‘save’ in the ‘Viewer’</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26</w:t>
      </w:r>
    </w:p>
    <w:p w14:paraId="15499C71" w14:textId="1B6D05BA" w:rsidR="00B021CE" w:rsidRDefault="00B021CE" w:rsidP="008F1269">
      <w:pPr>
        <w:tabs>
          <w:tab w:val="right" w:leader="middleDot" w:pos="8360"/>
        </w:tabs>
        <w:spacing w:after="0"/>
        <w:ind w:firstLine="0"/>
        <w:rPr>
          <w:rFonts w:ascii="Times New Roman" w:eastAsiaTheme="minorHAnsi" w:hAnsi="Times New Roman" w:cs="Times New Roman"/>
          <w:sz w:val="22"/>
          <w:shd w:val="clear" w:color="auto" w:fill="FFFFFF"/>
        </w:rPr>
      </w:pPr>
      <w:r w:rsidRPr="00240DB4">
        <w:rPr>
          <w:rFonts w:ascii="Times New Roman" w:hAnsi="Times New Roman" w:cs="Times New Roman"/>
          <w:b/>
          <w:bCs/>
          <w:sz w:val="22"/>
        </w:rPr>
        <w:t xml:space="preserve">Figure </w:t>
      </w:r>
      <w:r>
        <w:rPr>
          <w:rFonts w:ascii="Times New Roman" w:hAnsi="Times New Roman" w:cs="Times New Roman"/>
          <w:b/>
          <w:bCs/>
          <w:sz w:val="22"/>
        </w:rPr>
        <w:t>3.</w:t>
      </w:r>
      <w:r w:rsidRPr="00240DB4">
        <w:rPr>
          <w:rFonts w:ascii="Times New Roman" w:hAnsi="Times New Roman" w:cs="Times New Roman"/>
          <w:b/>
          <w:bCs/>
          <w:sz w:val="22"/>
        </w:rPr>
        <w:t>8</w:t>
      </w:r>
      <w:r>
        <w:rPr>
          <w:rFonts w:ascii="Times New Roman" w:hAnsi="Times New Roman" w:cs="Times New Roman"/>
          <w:b/>
          <w:bCs/>
          <w:sz w:val="22"/>
        </w:rPr>
        <w:t>.</w:t>
      </w:r>
      <w:r w:rsidRPr="00240DB4">
        <w:rPr>
          <w:rFonts w:ascii="Times New Roman" w:hAnsi="Times New Roman" w:cs="Times New Roman"/>
          <w:sz w:val="22"/>
        </w:rPr>
        <w:t xml:space="preserve"> Usage of the heatmap tool. In this figure, the </w:t>
      </w:r>
      <w:r>
        <w:rPr>
          <w:rFonts w:ascii="Times New Roman" w:hAnsi="Times New Roman" w:cs="Times New Roman"/>
          <w:sz w:val="22"/>
        </w:rPr>
        <w:t>left</w:t>
      </w:r>
      <w:r w:rsidRPr="00240DB4">
        <w:rPr>
          <w:rFonts w:ascii="Times New Roman" w:hAnsi="Times New Roman" w:cs="Times New Roman"/>
          <w:sz w:val="22"/>
        </w:rPr>
        <w:t xml:space="preserve"> is the location of the heatmap tool, and the </w:t>
      </w:r>
      <w:r>
        <w:rPr>
          <w:rFonts w:ascii="Times New Roman" w:hAnsi="Times New Roman" w:cs="Times New Roman"/>
          <w:sz w:val="22"/>
        </w:rPr>
        <w:t>right</w:t>
      </w:r>
      <w:r w:rsidRPr="00240DB4">
        <w:rPr>
          <w:rFonts w:ascii="Times New Roman" w:hAnsi="Times New Roman" w:cs="Times New Roman"/>
          <w:sz w:val="22"/>
        </w:rPr>
        <w:t xml:space="preserve"> is the result when ‘Colormap’ is ‘pink’, and ‘Distances’ is a correlation-based distance matrix (</w:t>
      </w:r>
      <m:oMath>
        <m:r>
          <w:rPr>
            <w:rFonts w:ascii="Cambria Math" w:hAnsi="Cambria Math" w:cs="Times New Roman"/>
            <w:sz w:val="22"/>
          </w:rPr>
          <m:t>31×31×9</m:t>
        </m:r>
      </m:oMath>
      <w:r>
        <w:rPr>
          <w:rFonts w:ascii="Times New Roman" w:hAnsi="Times New Roman" w:cs="Times New Roman" w:hint="eastAsia"/>
          <w:sz w:val="22"/>
        </w:rPr>
        <w:t>)</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27</w:t>
      </w:r>
    </w:p>
    <w:p w14:paraId="408174FB" w14:textId="75BA1FDE" w:rsidR="00DF6CB7" w:rsidRPr="00F1110F" w:rsidRDefault="00DF6CB7" w:rsidP="008F1269">
      <w:pPr>
        <w:tabs>
          <w:tab w:val="right" w:leader="middleDot" w:pos="8360"/>
        </w:tabs>
        <w:spacing w:after="0"/>
        <w:ind w:firstLine="0"/>
        <w:rPr>
          <w:rFonts w:ascii="Times New Roman" w:eastAsia="맑은 고딕" w:hAnsi="Times New Roman" w:cs="Times New Roman"/>
          <w:b/>
          <w:bCs/>
          <w:kern w:val="0"/>
          <w:sz w:val="22"/>
          <w:szCs w:val="20"/>
        </w:rPr>
      </w:pPr>
      <w:r w:rsidRPr="00223AA4">
        <w:rPr>
          <w:rFonts w:ascii="Times New Roman" w:hAnsi="Times New Roman" w:cs="Times New Roman" w:hint="eastAsia"/>
          <w:b/>
          <w:bCs/>
          <w:sz w:val="22"/>
        </w:rPr>
        <w:t>F</w:t>
      </w:r>
      <w:r w:rsidRPr="00223AA4">
        <w:rPr>
          <w:rFonts w:ascii="Times New Roman" w:hAnsi="Times New Roman" w:cs="Times New Roman"/>
          <w:b/>
          <w:bCs/>
          <w:sz w:val="22"/>
        </w:rPr>
        <w:t xml:space="preserve">igure </w:t>
      </w:r>
      <w:r>
        <w:rPr>
          <w:rFonts w:ascii="Times New Roman" w:hAnsi="Times New Roman" w:cs="Times New Roman"/>
          <w:b/>
          <w:bCs/>
          <w:sz w:val="22"/>
        </w:rPr>
        <w:t>3.</w:t>
      </w:r>
      <w:r w:rsidR="00F16766">
        <w:rPr>
          <w:rFonts w:ascii="Times New Roman" w:hAnsi="Times New Roman" w:cs="Times New Roman"/>
          <w:b/>
          <w:bCs/>
          <w:sz w:val="22"/>
        </w:rPr>
        <w:t>9</w:t>
      </w:r>
      <w:r>
        <w:rPr>
          <w:rFonts w:ascii="Times New Roman" w:hAnsi="Times New Roman" w:cs="Times New Roman"/>
          <w:b/>
          <w:bCs/>
          <w:sz w:val="22"/>
        </w:rPr>
        <w:t>.</w:t>
      </w:r>
      <w:r w:rsidRPr="00223AA4">
        <w:rPr>
          <w:rFonts w:ascii="Times New Roman" w:hAnsi="Times New Roman" w:cs="Times New Roman"/>
          <w:sz w:val="22"/>
        </w:rPr>
        <w:t xml:space="preserve"> </w:t>
      </w:r>
      <w:r w:rsidR="00F16766">
        <w:rPr>
          <w:rFonts w:ascii="Times New Roman" w:hAnsi="Times New Roman" w:cs="Times New Roman"/>
          <w:sz w:val="22"/>
        </w:rPr>
        <w:t xml:space="preserve">The colormaps </w:t>
      </w:r>
      <w:r w:rsidR="001331B9">
        <w:rPr>
          <w:rFonts w:ascii="Times New Roman" w:hAnsi="Times New Roman" w:cs="Times New Roman"/>
          <w:sz w:val="22"/>
        </w:rPr>
        <w:t xml:space="preserve">in </w:t>
      </w:r>
      <w:r w:rsidR="00F16766">
        <w:rPr>
          <w:rFonts w:ascii="Times New Roman" w:hAnsi="Times New Roman" w:cs="Times New Roman"/>
          <w:sz w:val="22"/>
        </w:rPr>
        <w:t xml:space="preserve">MATLAB. </w:t>
      </w:r>
      <w:r>
        <w:rPr>
          <w:rFonts w:ascii="Times New Roman" w:eastAsiaTheme="minorHAnsi" w:hAnsi="Times New Roman" w:cs="Times New Roman"/>
          <w:sz w:val="22"/>
          <w:shd w:val="clear" w:color="auto" w:fill="FFFFFF"/>
        </w:rPr>
        <w:tab/>
        <w:t>26</w:t>
      </w:r>
    </w:p>
    <w:p w14:paraId="44035B74" w14:textId="55724E78"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240DB4">
        <w:rPr>
          <w:rFonts w:ascii="Times New Roman" w:hAnsi="Times New Roman" w:cs="Times New Roman" w:hint="eastAsia"/>
          <w:b/>
          <w:bCs/>
          <w:sz w:val="22"/>
        </w:rPr>
        <w:t>F</w:t>
      </w:r>
      <w:r w:rsidRPr="00240DB4">
        <w:rPr>
          <w:rFonts w:ascii="Times New Roman" w:hAnsi="Times New Roman" w:cs="Times New Roman"/>
          <w:b/>
          <w:bCs/>
          <w:sz w:val="22"/>
        </w:rPr>
        <w:t xml:space="preserve">igure </w:t>
      </w:r>
      <w:r>
        <w:rPr>
          <w:rFonts w:ascii="Times New Roman" w:hAnsi="Times New Roman" w:cs="Times New Roman"/>
          <w:b/>
          <w:bCs/>
          <w:sz w:val="22"/>
        </w:rPr>
        <w:t>3.</w:t>
      </w:r>
      <w:r w:rsidRPr="00240DB4">
        <w:rPr>
          <w:rFonts w:ascii="Times New Roman" w:hAnsi="Times New Roman" w:cs="Times New Roman"/>
          <w:b/>
          <w:bCs/>
          <w:sz w:val="22"/>
        </w:rPr>
        <w:t>10</w:t>
      </w:r>
      <w:r>
        <w:rPr>
          <w:rFonts w:ascii="Times New Roman" w:hAnsi="Times New Roman" w:cs="Times New Roman"/>
          <w:b/>
          <w:bCs/>
          <w:sz w:val="22"/>
        </w:rPr>
        <w:t>.</w:t>
      </w:r>
      <w:r w:rsidRPr="00240DB4">
        <w:rPr>
          <w:rFonts w:ascii="Times New Roman" w:hAnsi="Times New Roman" w:cs="Times New Roman"/>
          <w:sz w:val="22"/>
        </w:rPr>
        <w:t xml:space="preserve"> The result of the single linkage dendrogram when ‘Colormap’ is ‘hot’, and ‘Distances’ is a correlation-based distance matrix (</w:t>
      </w:r>
      <m:oMath>
        <m:r>
          <w:rPr>
            <w:rFonts w:ascii="Cambria Math" w:hAnsi="Cambria Math" w:cs="Times New Roman"/>
            <w:sz w:val="22"/>
          </w:rPr>
          <m:t>31×31×9).</m:t>
        </m:r>
      </m:oMath>
      <w:r>
        <w:rPr>
          <w:rFonts w:ascii="Times New Roman" w:hAnsi="Times New Roman" w:cs="Times New Roman" w:hint="eastAsia"/>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28</w:t>
      </w:r>
    </w:p>
    <w:p w14:paraId="4FD83C68" w14:textId="57CD4C7B"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803CD8">
        <w:rPr>
          <w:rFonts w:ascii="Times New Roman" w:hAnsi="Times New Roman" w:cs="Times New Roman" w:hint="eastAsia"/>
          <w:b/>
          <w:bCs/>
          <w:sz w:val="22"/>
        </w:rPr>
        <w:t>F</w:t>
      </w:r>
      <w:r w:rsidRPr="00803CD8">
        <w:rPr>
          <w:rFonts w:ascii="Times New Roman" w:hAnsi="Times New Roman" w:cs="Times New Roman"/>
          <w:b/>
          <w:bCs/>
          <w:sz w:val="22"/>
        </w:rPr>
        <w:t xml:space="preserve">igure </w:t>
      </w:r>
      <w:r>
        <w:rPr>
          <w:rFonts w:ascii="Times New Roman" w:hAnsi="Times New Roman" w:cs="Times New Roman"/>
          <w:b/>
          <w:bCs/>
          <w:sz w:val="22"/>
        </w:rPr>
        <w:t>3.</w:t>
      </w:r>
      <w:r w:rsidRPr="00803CD8">
        <w:rPr>
          <w:rFonts w:ascii="Times New Roman" w:hAnsi="Times New Roman" w:cs="Times New Roman"/>
          <w:b/>
          <w:bCs/>
          <w:sz w:val="22"/>
        </w:rPr>
        <w:t>11</w:t>
      </w:r>
      <w:r>
        <w:rPr>
          <w:rFonts w:ascii="Times New Roman" w:hAnsi="Times New Roman" w:cs="Times New Roman"/>
          <w:b/>
          <w:bCs/>
          <w:sz w:val="22"/>
        </w:rPr>
        <w:t>.</w:t>
      </w:r>
      <w:r w:rsidRPr="00803CD8">
        <w:rPr>
          <w:rFonts w:ascii="Times New Roman" w:hAnsi="Times New Roman" w:cs="Times New Roman"/>
          <w:sz w:val="22"/>
        </w:rPr>
        <w:t xml:space="preserve"> The ‘Barcode Curve (Betti-0)’ panel (top), and its result (bottom), when ‘Colormap’ is ‘jet’, ‘Point cloud’ is correlation-based distance matrix, ‘Max Filtration’ is 1</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29</w:t>
      </w:r>
    </w:p>
    <w:p w14:paraId="35923A0C" w14:textId="02767AA2"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803CD8">
        <w:rPr>
          <w:rFonts w:ascii="Times New Roman" w:hAnsi="Times New Roman" w:cs="Times New Roman" w:hint="eastAsia"/>
          <w:b/>
          <w:bCs/>
          <w:sz w:val="22"/>
        </w:rPr>
        <w:t>F</w:t>
      </w:r>
      <w:r w:rsidRPr="00803CD8">
        <w:rPr>
          <w:rFonts w:ascii="Times New Roman" w:hAnsi="Times New Roman" w:cs="Times New Roman"/>
          <w:b/>
          <w:bCs/>
          <w:sz w:val="22"/>
        </w:rPr>
        <w:t>igure 3.12.</w:t>
      </w:r>
      <w:r w:rsidRPr="00803CD8">
        <w:rPr>
          <w:rFonts w:ascii="Times New Roman" w:hAnsi="Times New Roman" w:cs="Times New Roman"/>
          <w:sz w:val="22"/>
        </w:rPr>
        <w:t xml:space="preserve"> Usage of the ‘Barcode Area Calculator’. The left is the figure that the calculator is activated, and the right is the results of the calculator as clicking the ‘view’ button</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30</w:t>
      </w:r>
    </w:p>
    <w:p w14:paraId="45C9B726" w14:textId="2AB0FD6F"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C00F3F">
        <w:rPr>
          <w:rFonts w:ascii="Times New Roman" w:hAnsi="Times New Roman" w:cs="Times New Roman" w:hint="eastAsia"/>
          <w:b/>
          <w:bCs/>
          <w:sz w:val="22"/>
        </w:rPr>
        <w:t>F</w:t>
      </w:r>
      <w:r w:rsidRPr="00C00F3F">
        <w:rPr>
          <w:rFonts w:ascii="Times New Roman" w:hAnsi="Times New Roman" w:cs="Times New Roman"/>
          <w:b/>
          <w:bCs/>
          <w:sz w:val="22"/>
        </w:rPr>
        <w:t>igure 3.13.</w:t>
      </w:r>
      <w:r w:rsidRPr="00C00F3F">
        <w:rPr>
          <w:rFonts w:ascii="Times New Roman" w:hAnsi="Times New Roman" w:cs="Times New Roman"/>
          <w:sz w:val="22"/>
        </w:rPr>
        <w:t xml:space="preserve"> The Shepard plot tool of MDS Toolbox Tab</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31</w:t>
      </w:r>
    </w:p>
    <w:p w14:paraId="66841002" w14:textId="6E6B6915"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C00F3F">
        <w:rPr>
          <w:rFonts w:ascii="Times New Roman" w:hAnsi="Times New Roman" w:cs="Times New Roman" w:hint="eastAsia"/>
          <w:b/>
          <w:bCs/>
          <w:sz w:val="22"/>
        </w:rPr>
        <w:t>F</w:t>
      </w:r>
      <w:r w:rsidRPr="00C00F3F">
        <w:rPr>
          <w:rFonts w:ascii="Times New Roman" w:hAnsi="Times New Roman" w:cs="Times New Roman"/>
          <w:b/>
          <w:bCs/>
          <w:sz w:val="22"/>
        </w:rPr>
        <w:t xml:space="preserve">igure </w:t>
      </w:r>
      <w:r>
        <w:rPr>
          <w:rFonts w:ascii="Times New Roman" w:hAnsi="Times New Roman" w:cs="Times New Roman"/>
          <w:b/>
          <w:bCs/>
          <w:sz w:val="22"/>
        </w:rPr>
        <w:t>3.</w:t>
      </w:r>
      <w:r w:rsidRPr="00C00F3F">
        <w:rPr>
          <w:rFonts w:ascii="Times New Roman" w:hAnsi="Times New Roman" w:cs="Times New Roman"/>
          <w:b/>
          <w:bCs/>
          <w:sz w:val="22"/>
        </w:rPr>
        <w:t>14</w:t>
      </w:r>
      <w:r>
        <w:rPr>
          <w:rFonts w:ascii="Times New Roman" w:hAnsi="Times New Roman" w:cs="Times New Roman"/>
          <w:b/>
          <w:bCs/>
          <w:sz w:val="22"/>
        </w:rPr>
        <w:t>.</w:t>
      </w:r>
      <w:r w:rsidRPr="00C00F3F">
        <w:rPr>
          <w:rFonts w:ascii="Times New Roman" w:hAnsi="Times New Roman" w:cs="Times New Roman"/>
          <w:sz w:val="22"/>
        </w:rPr>
        <w:t xml:space="preserve"> Two Shepard plot results for each page of the correlation-based distance array. </w:t>
      </w:r>
      <w:r w:rsidRPr="00C00F3F">
        <w:rPr>
          <w:rFonts w:ascii="Times New Roman" w:hAnsi="Times New Roman" w:cs="Times New Roman" w:hint="eastAsia"/>
          <w:sz w:val="22"/>
        </w:rPr>
        <w:t xml:space="preserve">(a) </w:t>
      </w:r>
      <w:r w:rsidRPr="00C00F3F">
        <w:rPr>
          <w:rFonts w:ascii="Times New Roman" w:hAnsi="Times New Roman" w:cs="Times New Roman"/>
          <w:sz w:val="22"/>
        </w:rPr>
        <w:t xml:space="preserve">is the result of the Shepard plot for 2D, using the loss function ‘metricstress’, and </w:t>
      </w:r>
      <w:r w:rsidRPr="00C00F3F">
        <w:rPr>
          <w:rFonts w:ascii="Times New Roman" w:hAnsi="Times New Roman" w:cs="Times New Roman" w:hint="eastAsia"/>
          <w:sz w:val="22"/>
        </w:rPr>
        <w:t>(</w:t>
      </w:r>
      <w:r w:rsidRPr="00C00F3F">
        <w:rPr>
          <w:rFonts w:ascii="Times New Roman" w:hAnsi="Times New Roman" w:cs="Times New Roman"/>
          <w:sz w:val="22"/>
        </w:rPr>
        <w:t>b) is the result of the Shepard plot for 3D, using the loss function ‘stress’</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32</w:t>
      </w:r>
    </w:p>
    <w:p w14:paraId="73670972" w14:textId="78796F16"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C00F3F">
        <w:rPr>
          <w:rFonts w:ascii="Times New Roman" w:hAnsi="Times New Roman" w:cs="Times New Roman"/>
          <w:b/>
          <w:bCs/>
          <w:sz w:val="22"/>
        </w:rPr>
        <w:t>Figure 3.15</w:t>
      </w:r>
      <w:r w:rsidRPr="00C00F3F">
        <w:rPr>
          <w:rFonts w:ascii="Times New Roman" w:hAnsi="Times New Roman" w:cs="Times New Roman"/>
          <w:sz w:val="22"/>
        </w:rPr>
        <w:t xml:space="preserve">. The scree plot for 3D MDS </w:t>
      </w:r>
      <w:r>
        <w:rPr>
          <w:rFonts w:ascii="Times New Roman" w:hAnsi="Times New Roman" w:cs="Times New Roman"/>
          <w:sz w:val="22"/>
        </w:rPr>
        <w:t xml:space="preserve">for the criterion </w:t>
      </w:r>
      <w:r w:rsidRPr="00C00F3F">
        <w:rPr>
          <w:rFonts w:ascii="Times New Roman" w:hAnsi="Times New Roman" w:cs="Times New Roman"/>
          <w:sz w:val="22"/>
        </w:rPr>
        <w:t xml:space="preserve">‘metricstress’. In this case, </w:t>
      </w:r>
      <m:oMath>
        <m:r>
          <w:rPr>
            <w:rFonts w:ascii="Cambria Math" w:hAnsi="Cambria Math" w:cs="Times New Roman"/>
            <w:sz w:val="22"/>
          </w:rPr>
          <m:t>k=9</m:t>
        </m:r>
      </m:oMath>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33</w:t>
      </w:r>
    </w:p>
    <w:p w14:paraId="52E249C2" w14:textId="65A7AA6F"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CB7621">
        <w:rPr>
          <w:rFonts w:ascii="Times New Roman" w:hAnsi="Times New Roman" w:cs="Times New Roman" w:hint="eastAsia"/>
          <w:b/>
          <w:bCs/>
          <w:sz w:val="22"/>
        </w:rPr>
        <w:t>F</w:t>
      </w:r>
      <w:r w:rsidRPr="00CB7621">
        <w:rPr>
          <w:rFonts w:ascii="Times New Roman" w:hAnsi="Times New Roman" w:cs="Times New Roman"/>
          <w:b/>
          <w:bCs/>
          <w:sz w:val="22"/>
        </w:rPr>
        <w:t xml:space="preserve">igure </w:t>
      </w:r>
      <w:r>
        <w:rPr>
          <w:rFonts w:ascii="Times New Roman" w:hAnsi="Times New Roman" w:cs="Times New Roman"/>
          <w:b/>
          <w:bCs/>
          <w:sz w:val="22"/>
        </w:rPr>
        <w:t>3.</w:t>
      </w:r>
      <w:r w:rsidRPr="00CB7621">
        <w:rPr>
          <w:rFonts w:ascii="Times New Roman" w:hAnsi="Times New Roman" w:cs="Times New Roman"/>
          <w:b/>
          <w:bCs/>
          <w:sz w:val="22"/>
        </w:rPr>
        <w:t>16</w:t>
      </w:r>
      <w:r>
        <w:rPr>
          <w:rFonts w:ascii="Times New Roman" w:hAnsi="Times New Roman" w:cs="Times New Roman"/>
          <w:b/>
          <w:bCs/>
          <w:sz w:val="22"/>
        </w:rPr>
        <w:t>.</w:t>
      </w:r>
      <w:r w:rsidRPr="00CB7621">
        <w:rPr>
          <w:rFonts w:ascii="Times New Roman" w:hAnsi="Times New Roman" w:cs="Times New Roman"/>
          <w:sz w:val="22"/>
        </w:rPr>
        <w:t xml:space="preserve"> The results of the MDS</w:t>
      </w:r>
      <w:r>
        <w:rPr>
          <w:rFonts w:ascii="Times New Roman" w:hAnsi="Times New Roman" w:cs="Times New Roman"/>
          <w:sz w:val="22"/>
        </w:rPr>
        <w:t xml:space="preserve"> tool.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w:t>
      </w:r>
      <w:r>
        <w:rPr>
          <w:rFonts w:ascii="Times New Roman" w:eastAsiaTheme="minorHAnsi" w:hAnsi="Times New Roman" w:cs="Times New Roman"/>
          <w:sz w:val="22"/>
          <w:shd w:val="clear" w:color="auto" w:fill="FFFFFF"/>
        </w:rPr>
        <w:t>4</w:t>
      </w:r>
    </w:p>
    <w:p w14:paraId="4E346E51" w14:textId="3205CFE2"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CB7621">
        <w:rPr>
          <w:rFonts w:ascii="Times New Roman" w:hAnsi="Times New Roman" w:cs="Times New Roman" w:hint="eastAsia"/>
          <w:b/>
          <w:bCs/>
          <w:sz w:val="22"/>
        </w:rPr>
        <w:t>F</w:t>
      </w:r>
      <w:r w:rsidRPr="00CB7621">
        <w:rPr>
          <w:rFonts w:ascii="Times New Roman" w:hAnsi="Times New Roman" w:cs="Times New Roman"/>
          <w:b/>
          <w:bCs/>
          <w:sz w:val="22"/>
        </w:rPr>
        <w:t xml:space="preserve">igure </w:t>
      </w:r>
      <w:r>
        <w:rPr>
          <w:rFonts w:ascii="Times New Roman" w:hAnsi="Times New Roman" w:cs="Times New Roman"/>
          <w:b/>
          <w:bCs/>
          <w:sz w:val="22"/>
        </w:rPr>
        <w:t>3.</w:t>
      </w:r>
      <w:r w:rsidRPr="00CB7621">
        <w:rPr>
          <w:rFonts w:ascii="Times New Roman" w:hAnsi="Times New Roman" w:cs="Times New Roman"/>
          <w:b/>
          <w:bCs/>
          <w:sz w:val="22"/>
        </w:rPr>
        <w:t>17</w:t>
      </w:r>
      <w:r>
        <w:rPr>
          <w:rFonts w:ascii="Times New Roman" w:hAnsi="Times New Roman" w:cs="Times New Roman"/>
          <w:b/>
          <w:bCs/>
          <w:sz w:val="22"/>
        </w:rPr>
        <w:t>.</w:t>
      </w:r>
      <w:r w:rsidRPr="00CB7621">
        <w:rPr>
          <w:rFonts w:ascii="Times New Roman" w:hAnsi="Times New Roman" w:cs="Times New Roman"/>
          <w:sz w:val="22"/>
        </w:rPr>
        <w:t xml:space="preserve"> The MDS results at 3D or more</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35</w:t>
      </w:r>
    </w:p>
    <w:p w14:paraId="4C790745" w14:textId="3E130E34"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B57026">
        <w:rPr>
          <w:rFonts w:ascii="Times New Roman" w:hAnsi="Times New Roman" w:cs="Times New Roman"/>
          <w:b/>
          <w:bCs/>
          <w:sz w:val="22"/>
        </w:rPr>
        <w:t xml:space="preserve">Figure </w:t>
      </w:r>
      <w:r>
        <w:rPr>
          <w:rFonts w:ascii="Times New Roman" w:hAnsi="Times New Roman" w:cs="Times New Roman"/>
          <w:b/>
          <w:bCs/>
          <w:sz w:val="22"/>
        </w:rPr>
        <w:t>3.</w:t>
      </w:r>
      <w:r w:rsidRPr="00B57026">
        <w:rPr>
          <w:rFonts w:ascii="Times New Roman" w:hAnsi="Times New Roman" w:cs="Times New Roman"/>
          <w:b/>
          <w:bCs/>
          <w:sz w:val="22"/>
        </w:rPr>
        <w:t>18</w:t>
      </w:r>
      <w:r>
        <w:rPr>
          <w:rFonts w:ascii="Times New Roman" w:hAnsi="Times New Roman" w:cs="Times New Roman"/>
          <w:b/>
          <w:bCs/>
          <w:sz w:val="22"/>
        </w:rPr>
        <w:t>.</w:t>
      </w:r>
      <w:r w:rsidRPr="00B57026">
        <w:rPr>
          <w:rFonts w:ascii="Times New Roman" w:hAnsi="Times New Roman" w:cs="Times New Roman"/>
          <w:sz w:val="22"/>
        </w:rPr>
        <w:t xml:space="preserve"> The barcode panel in TDA Toolbox Tab</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36</w:t>
      </w:r>
    </w:p>
    <w:p w14:paraId="5A18C6D8" w14:textId="51497559"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392671">
        <w:rPr>
          <w:rFonts w:ascii="Times New Roman" w:eastAsiaTheme="minorHAnsi" w:hAnsi="Times New Roman" w:cs="Times New Roman" w:hint="eastAsia"/>
          <w:b/>
          <w:bCs/>
          <w:sz w:val="22"/>
          <w:shd w:val="clear" w:color="auto" w:fill="FFFFFF"/>
        </w:rPr>
        <w:t>F</w:t>
      </w:r>
      <w:r w:rsidRPr="00392671">
        <w:rPr>
          <w:rFonts w:ascii="Times New Roman" w:eastAsiaTheme="minorHAnsi" w:hAnsi="Times New Roman" w:cs="Times New Roman"/>
          <w:b/>
          <w:bCs/>
          <w:sz w:val="22"/>
          <w:shd w:val="clear" w:color="auto" w:fill="FFFFFF"/>
        </w:rPr>
        <w:t>igure 3.19.</w:t>
      </w:r>
      <w:r>
        <w:rPr>
          <w:rFonts w:ascii="Times New Roman" w:eastAsiaTheme="minorHAnsi" w:hAnsi="Times New Roman" w:cs="Times New Roman"/>
          <w:b/>
          <w:bCs/>
          <w:sz w:val="22"/>
          <w:shd w:val="clear" w:color="auto" w:fill="FFFFFF"/>
        </w:rPr>
        <w:t xml:space="preserve"> </w:t>
      </w:r>
      <w:r>
        <w:rPr>
          <w:rFonts w:ascii="Times New Roman" w:eastAsiaTheme="minorHAnsi" w:hAnsi="Times New Roman" w:cs="Times New Roman"/>
          <w:sz w:val="22"/>
          <w:shd w:val="clear" w:color="auto" w:fill="FFFFFF"/>
        </w:rPr>
        <w:t xml:space="preserve">The </w:t>
      </w:r>
      <m:oMath>
        <m:sSub>
          <m:sSubPr>
            <m:ctrlPr>
              <w:rPr>
                <w:rFonts w:ascii="Cambria Math" w:eastAsiaTheme="minorHAnsi" w:hAnsi="Cambria Math" w:cs="Times New Roman"/>
                <w:i/>
                <w:sz w:val="22"/>
                <w:shd w:val="clear" w:color="auto" w:fill="FFFFFF"/>
              </w:rPr>
            </m:ctrlPr>
          </m:sSubPr>
          <m:e>
            <m:r>
              <w:rPr>
                <w:rFonts w:ascii="Cambria Math" w:eastAsiaTheme="minorHAnsi" w:hAnsi="Cambria Math" w:cs="Times New Roman"/>
                <w:sz w:val="22"/>
                <w:shd w:val="clear" w:color="auto" w:fill="FFFFFF"/>
              </w:rPr>
              <m:t>β</m:t>
            </m:r>
          </m:e>
          <m:sub>
            <m:r>
              <w:rPr>
                <w:rFonts w:ascii="Cambria Math" w:eastAsiaTheme="minorHAnsi" w:hAnsi="Cambria Math" w:cs="Times New Roman"/>
                <w:sz w:val="22"/>
                <w:shd w:val="clear" w:color="auto" w:fill="FFFFFF"/>
              </w:rPr>
              <m:t>k</m:t>
            </m:r>
          </m:sub>
        </m:sSub>
      </m:oMath>
      <w:r>
        <w:rPr>
          <w:rFonts w:ascii="Times New Roman" w:hAnsi="Times New Roman" w:cs="Times New Roman" w:hint="eastAsia"/>
          <w:sz w:val="22"/>
          <w:shd w:val="clear" w:color="auto" w:fill="FFFFFF"/>
        </w:rPr>
        <w:t xml:space="preserve"> </w:t>
      </w:r>
      <w:r>
        <w:rPr>
          <w:rFonts w:ascii="Times New Roman" w:eastAsiaTheme="minorHAnsi" w:hAnsi="Times New Roman" w:cs="Times New Roman"/>
          <w:sz w:val="22"/>
          <w:shd w:val="clear" w:color="auto" w:fill="FFFFFF"/>
        </w:rPr>
        <w:t xml:space="preserve">barcode plot for </w:t>
      </w:r>
      <m:oMath>
        <m:r>
          <w:rPr>
            <w:rFonts w:ascii="Cambria Math" w:eastAsiaTheme="minorHAnsi" w:hAnsi="Cambria Math" w:cs="Times New Roman"/>
            <w:sz w:val="22"/>
            <w:shd w:val="clear" w:color="auto" w:fill="FFFFFF"/>
          </w:rPr>
          <m:t>k=0</m:t>
        </m:r>
      </m:oMath>
      <w:r>
        <w:rPr>
          <w:rFonts w:ascii="Times New Roman" w:eastAsiaTheme="minorHAnsi" w:hAnsi="Times New Roman" w:cs="Times New Roman"/>
          <w:sz w:val="22"/>
          <w:shd w:val="clear" w:color="auto" w:fill="FFFFFF"/>
        </w:rPr>
        <w:t xml:space="preserve"> (the upper), </w:t>
      </w:r>
      <m:oMath>
        <m:r>
          <w:rPr>
            <w:rFonts w:ascii="Cambria Math" w:eastAsiaTheme="minorHAnsi" w:hAnsi="Cambria Math" w:cs="Times New Roman"/>
            <w:sz w:val="22"/>
            <w:shd w:val="clear" w:color="auto" w:fill="FFFFFF"/>
          </w:rPr>
          <m:t>k=1</m:t>
        </m:r>
      </m:oMath>
      <w:r>
        <w:rPr>
          <w:rFonts w:ascii="Times New Roman" w:hAnsi="Times New Roman" w:cs="Times New Roman" w:hint="eastAsia"/>
          <w:sz w:val="22"/>
          <w:shd w:val="clear" w:color="auto" w:fill="FFFFFF"/>
        </w:rPr>
        <w:t xml:space="preserve"> </w:t>
      </w:r>
      <w:r>
        <w:rPr>
          <w:rFonts w:ascii="Times New Roman" w:hAnsi="Times New Roman" w:cs="Times New Roman"/>
          <w:sz w:val="22"/>
          <w:shd w:val="clear" w:color="auto" w:fill="FFFFFF"/>
        </w:rPr>
        <w:t xml:space="preserve">(the middle), </w:t>
      </w:r>
      <m:oMath>
        <m:r>
          <w:rPr>
            <w:rFonts w:ascii="Cambria Math" w:eastAsiaTheme="minorHAnsi" w:hAnsi="Cambria Math" w:cs="Times New Roman"/>
            <w:sz w:val="22"/>
            <w:shd w:val="clear" w:color="auto" w:fill="FFFFFF"/>
          </w:rPr>
          <m:t>k=2</m:t>
        </m:r>
      </m:oMath>
      <w:r>
        <w:rPr>
          <w:rFonts w:ascii="Times New Roman" w:hAnsi="Times New Roman" w:cs="Times New Roman" w:hint="eastAsia"/>
          <w:sz w:val="22"/>
          <w:shd w:val="clear" w:color="auto" w:fill="FFFFFF"/>
        </w:rPr>
        <w:t xml:space="preserve"> </w:t>
      </w:r>
      <w:r>
        <w:rPr>
          <w:rFonts w:ascii="Times New Roman" w:hAnsi="Times New Roman" w:cs="Times New Roman"/>
          <w:sz w:val="22"/>
          <w:shd w:val="clear" w:color="auto" w:fill="FFFFFF"/>
        </w:rPr>
        <w:t>(the bottom)</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37</w:t>
      </w:r>
    </w:p>
    <w:p w14:paraId="03913213" w14:textId="6F292589"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392671">
        <w:rPr>
          <w:rFonts w:ascii="Times New Roman" w:eastAsiaTheme="minorHAnsi" w:hAnsi="Times New Roman" w:cs="Times New Roman" w:hint="eastAsia"/>
          <w:b/>
          <w:bCs/>
          <w:sz w:val="22"/>
          <w:shd w:val="clear" w:color="auto" w:fill="FFFFFF"/>
        </w:rPr>
        <w:t>F</w:t>
      </w:r>
      <w:r w:rsidRPr="00392671">
        <w:rPr>
          <w:rFonts w:ascii="Times New Roman" w:eastAsiaTheme="minorHAnsi" w:hAnsi="Times New Roman" w:cs="Times New Roman"/>
          <w:b/>
          <w:bCs/>
          <w:sz w:val="22"/>
          <w:shd w:val="clear" w:color="auto" w:fill="FFFFFF"/>
        </w:rPr>
        <w:t>igure 3.</w:t>
      </w:r>
      <w:r>
        <w:rPr>
          <w:rFonts w:ascii="Times New Roman" w:eastAsiaTheme="minorHAnsi" w:hAnsi="Times New Roman" w:cs="Times New Roman"/>
          <w:b/>
          <w:bCs/>
          <w:sz w:val="22"/>
          <w:shd w:val="clear" w:color="auto" w:fill="FFFFFF"/>
        </w:rPr>
        <w:t>20</w:t>
      </w:r>
      <w:r w:rsidRPr="00392671">
        <w:rPr>
          <w:rFonts w:ascii="Times New Roman" w:eastAsiaTheme="minorHAnsi" w:hAnsi="Times New Roman" w:cs="Times New Roman"/>
          <w:b/>
          <w:bCs/>
          <w:sz w:val="22"/>
          <w:shd w:val="clear" w:color="auto" w:fill="FFFFFF"/>
        </w:rPr>
        <w:t>.</w:t>
      </w:r>
      <w:r>
        <w:rPr>
          <w:rFonts w:ascii="Times New Roman" w:eastAsiaTheme="minorHAnsi" w:hAnsi="Times New Roman" w:cs="Times New Roman"/>
          <w:b/>
          <w:bCs/>
          <w:sz w:val="22"/>
          <w:shd w:val="clear" w:color="auto" w:fill="FFFFFF"/>
        </w:rPr>
        <w:t xml:space="preserve"> </w:t>
      </w:r>
      <w:r>
        <w:rPr>
          <w:rFonts w:ascii="Times New Roman" w:eastAsiaTheme="minorHAnsi" w:hAnsi="Times New Roman" w:cs="Times New Roman"/>
          <w:sz w:val="22"/>
          <w:shd w:val="clear" w:color="auto" w:fill="FFFFFF"/>
        </w:rPr>
        <w:t xml:space="preserve">The persistence diagram for </w:t>
      </w:r>
      <m:oMath>
        <m:sSub>
          <m:sSubPr>
            <m:ctrlPr>
              <w:rPr>
                <w:rFonts w:ascii="Cambria Math" w:eastAsiaTheme="minorHAnsi" w:hAnsi="Cambria Math" w:cs="Times New Roman"/>
                <w:i/>
                <w:sz w:val="22"/>
                <w:shd w:val="clear" w:color="auto" w:fill="FFFFFF"/>
              </w:rPr>
            </m:ctrlPr>
          </m:sSubPr>
          <m:e>
            <m:r>
              <w:rPr>
                <w:rFonts w:ascii="Cambria Math" w:eastAsiaTheme="minorHAnsi" w:hAnsi="Cambria Math" w:cs="Times New Roman"/>
                <w:sz w:val="22"/>
                <w:shd w:val="clear" w:color="auto" w:fill="FFFFFF"/>
              </w:rPr>
              <m:t>β</m:t>
            </m:r>
          </m:e>
          <m:sub>
            <m:r>
              <w:rPr>
                <w:rFonts w:ascii="Cambria Math" w:eastAsiaTheme="minorHAnsi" w:hAnsi="Cambria Math" w:cs="Times New Roman"/>
                <w:sz w:val="22"/>
                <w:shd w:val="clear" w:color="auto" w:fill="FFFFFF"/>
              </w:rPr>
              <m:t>k</m:t>
            </m:r>
          </m:sub>
        </m:sSub>
      </m:oMath>
      <w:r>
        <w:rPr>
          <w:rFonts w:ascii="Times New Roman" w:hAnsi="Times New Roman" w:cs="Times New Roman" w:hint="eastAsia"/>
          <w:sz w:val="22"/>
          <w:shd w:val="clear" w:color="auto" w:fill="FFFFFF"/>
        </w:rPr>
        <w:t>,</w:t>
      </w:r>
      <w:r>
        <w:rPr>
          <w:rFonts w:ascii="Times New Roman" w:eastAsiaTheme="minorHAnsi" w:hAnsi="Times New Roman" w:cs="Times New Roman"/>
          <w:sz w:val="22"/>
          <w:shd w:val="clear" w:color="auto" w:fill="FFFFFF"/>
        </w:rPr>
        <w:t xml:space="preserve"> where </w:t>
      </w:r>
      <m:oMath>
        <m:r>
          <w:rPr>
            <w:rFonts w:ascii="Cambria Math" w:eastAsiaTheme="minorHAnsi" w:hAnsi="Cambria Math" w:cs="Times New Roman"/>
            <w:sz w:val="22"/>
            <w:shd w:val="clear" w:color="auto" w:fill="FFFFFF"/>
          </w:rPr>
          <m:t>k=0</m:t>
        </m:r>
      </m:oMath>
      <w:r>
        <w:rPr>
          <w:rFonts w:ascii="Times New Roman" w:eastAsiaTheme="minorHAnsi" w:hAnsi="Times New Roman" w:cs="Times New Roman"/>
          <w:sz w:val="22"/>
          <w:shd w:val="clear" w:color="auto" w:fill="FFFFFF"/>
        </w:rPr>
        <w:t xml:space="preserve"> (the left), </w:t>
      </w:r>
      <m:oMath>
        <m:r>
          <w:rPr>
            <w:rFonts w:ascii="Cambria Math" w:eastAsiaTheme="minorHAnsi" w:hAnsi="Cambria Math" w:cs="Times New Roman"/>
            <w:sz w:val="22"/>
            <w:shd w:val="clear" w:color="auto" w:fill="FFFFFF"/>
          </w:rPr>
          <m:t>k=1</m:t>
        </m:r>
      </m:oMath>
      <w:r>
        <w:rPr>
          <w:rFonts w:ascii="Times New Roman" w:hAnsi="Times New Roman" w:cs="Times New Roman" w:hint="eastAsia"/>
          <w:sz w:val="22"/>
          <w:shd w:val="clear" w:color="auto" w:fill="FFFFFF"/>
        </w:rPr>
        <w:t xml:space="preserve"> </w:t>
      </w:r>
      <w:r>
        <w:rPr>
          <w:rFonts w:ascii="Times New Roman" w:hAnsi="Times New Roman" w:cs="Times New Roman"/>
          <w:sz w:val="22"/>
          <w:shd w:val="clear" w:color="auto" w:fill="FFFFFF"/>
        </w:rPr>
        <w:t xml:space="preserve">(the center), </w:t>
      </w:r>
      <m:oMath>
        <m:r>
          <w:rPr>
            <w:rFonts w:ascii="Cambria Math" w:eastAsiaTheme="minorHAnsi" w:hAnsi="Cambria Math" w:cs="Times New Roman"/>
            <w:sz w:val="22"/>
            <w:shd w:val="clear" w:color="auto" w:fill="FFFFFF"/>
          </w:rPr>
          <m:t>k=2</m:t>
        </m:r>
      </m:oMath>
      <w:r>
        <w:rPr>
          <w:rFonts w:ascii="Times New Roman" w:hAnsi="Times New Roman" w:cs="Times New Roman" w:hint="eastAsia"/>
          <w:sz w:val="22"/>
          <w:shd w:val="clear" w:color="auto" w:fill="FFFFFF"/>
        </w:rPr>
        <w:t xml:space="preserve"> </w:t>
      </w:r>
      <w:r>
        <w:rPr>
          <w:rFonts w:ascii="Times New Roman" w:hAnsi="Times New Roman" w:cs="Times New Roman"/>
          <w:sz w:val="22"/>
          <w:shd w:val="clear" w:color="auto" w:fill="FFFFFF"/>
        </w:rPr>
        <w:t>(the right)</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38</w:t>
      </w:r>
    </w:p>
    <w:p w14:paraId="743AC210" w14:textId="4C428D58"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392671">
        <w:rPr>
          <w:rFonts w:ascii="Times New Roman" w:eastAsiaTheme="minorHAnsi" w:hAnsi="Times New Roman" w:cs="Times New Roman" w:hint="eastAsia"/>
          <w:b/>
          <w:bCs/>
          <w:sz w:val="22"/>
          <w:shd w:val="clear" w:color="auto" w:fill="FFFFFF"/>
        </w:rPr>
        <w:lastRenderedPageBreak/>
        <w:t>F</w:t>
      </w:r>
      <w:r w:rsidRPr="00392671">
        <w:rPr>
          <w:rFonts w:ascii="Times New Roman" w:eastAsiaTheme="minorHAnsi" w:hAnsi="Times New Roman" w:cs="Times New Roman"/>
          <w:b/>
          <w:bCs/>
          <w:sz w:val="22"/>
          <w:shd w:val="clear" w:color="auto" w:fill="FFFFFF"/>
        </w:rPr>
        <w:t>igure 3.</w:t>
      </w:r>
      <w:r>
        <w:rPr>
          <w:rFonts w:ascii="Times New Roman" w:eastAsiaTheme="minorHAnsi" w:hAnsi="Times New Roman" w:cs="Times New Roman"/>
          <w:b/>
          <w:bCs/>
          <w:sz w:val="22"/>
          <w:shd w:val="clear" w:color="auto" w:fill="FFFFFF"/>
        </w:rPr>
        <w:t>21</w:t>
      </w:r>
      <w:r w:rsidRPr="00392671">
        <w:rPr>
          <w:rFonts w:ascii="Times New Roman" w:eastAsiaTheme="minorHAnsi" w:hAnsi="Times New Roman" w:cs="Times New Roman"/>
          <w:b/>
          <w:bCs/>
          <w:sz w:val="22"/>
          <w:shd w:val="clear" w:color="auto" w:fill="FFFFFF"/>
        </w:rPr>
        <w:t>.</w:t>
      </w:r>
      <w:r>
        <w:rPr>
          <w:rFonts w:ascii="Times New Roman" w:eastAsiaTheme="minorHAnsi" w:hAnsi="Times New Roman" w:cs="Times New Roman"/>
          <w:b/>
          <w:bCs/>
          <w:sz w:val="22"/>
          <w:shd w:val="clear" w:color="auto" w:fill="FFFFFF"/>
        </w:rPr>
        <w:t xml:space="preserve"> </w:t>
      </w:r>
      <w:r>
        <w:rPr>
          <w:rFonts w:ascii="Times New Roman" w:eastAsiaTheme="minorHAnsi" w:hAnsi="Times New Roman" w:cs="Times New Roman"/>
          <w:sz w:val="22"/>
          <w:shd w:val="clear" w:color="auto" w:fill="FFFFFF"/>
        </w:rPr>
        <w:t>The computation result of the bottleneck distance</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38</w:t>
      </w:r>
    </w:p>
    <w:p w14:paraId="0D33E4BD" w14:textId="149BE25D"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392671">
        <w:rPr>
          <w:rFonts w:ascii="Times New Roman" w:eastAsiaTheme="minorHAnsi" w:hAnsi="Times New Roman" w:cs="Times New Roman" w:hint="eastAsia"/>
          <w:b/>
          <w:bCs/>
          <w:sz w:val="22"/>
          <w:shd w:val="clear" w:color="auto" w:fill="FFFFFF"/>
        </w:rPr>
        <w:t>F</w:t>
      </w:r>
      <w:r w:rsidRPr="00392671">
        <w:rPr>
          <w:rFonts w:ascii="Times New Roman" w:eastAsiaTheme="minorHAnsi" w:hAnsi="Times New Roman" w:cs="Times New Roman"/>
          <w:b/>
          <w:bCs/>
          <w:sz w:val="22"/>
          <w:shd w:val="clear" w:color="auto" w:fill="FFFFFF"/>
        </w:rPr>
        <w:t>igure 3.</w:t>
      </w:r>
      <w:r>
        <w:rPr>
          <w:rFonts w:ascii="Times New Roman" w:eastAsiaTheme="minorHAnsi" w:hAnsi="Times New Roman" w:cs="Times New Roman"/>
          <w:b/>
          <w:bCs/>
          <w:sz w:val="22"/>
          <w:shd w:val="clear" w:color="auto" w:fill="FFFFFF"/>
        </w:rPr>
        <w:t>22</w:t>
      </w:r>
      <w:r w:rsidRPr="00392671">
        <w:rPr>
          <w:rFonts w:ascii="Times New Roman" w:eastAsiaTheme="minorHAnsi" w:hAnsi="Times New Roman" w:cs="Times New Roman"/>
          <w:b/>
          <w:bCs/>
          <w:sz w:val="22"/>
          <w:shd w:val="clear" w:color="auto" w:fill="FFFFFF"/>
        </w:rPr>
        <w:t>.</w:t>
      </w:r>
      <w:r>
        <w:rPr>
          <w:rFonts w:ascii="Times New Roman" w:eastAsiaTheme="minorHAnsi" w:hAnsi="Times New Roman" w:cs="Times New Roman"/>
          <w:b/>
          <w:bCs/>
          <w:sz w:val="22"/>
          <w:shd w:val="clear" w:color="auto" w:fill="FFFFFF"/>
        </w:rPr>
        <w:t xml:space="preserve"> </w:t>
      </w:r>
      <w:r>
        <w:rPr>
          <w:rFonts w:ascii="Times New Roman" w:eastAsiaTheme="minorHAnsi" w:hAnsi="Times New Roman" w:cs="Times New Roman"/>
          <w:sz w:val="22"/>
          <w:shd w:val="clear" w:color="auto" w:fill="FFFFFF"/>
        </w:rPr>
        <w:t>The warning message for computing the bottleneck distance</w:t>
      </w:r>
      <w:r>
        <w:rPr>
          <w:rFonts w:ascii="Times New Roman" w:hAnsi="Times New Roman" w:cs="Times New Roman"/>
          <w:sz w:val="22"/>
        </w:rPr>
        <w:t xml:space="preserve">. </w:t>
      </w:r>
      <w:r>
        <w:rPr>
          <w:rFonts w:ascii="Times New Roman" w:eastAsiaTheme="minorHAnsi" w:hAnsi="Times New Roman" w:cs="Times New Roman"/>
          <w:sz w:val="22"/>
          <w:shd w:val="clear" w:color="auto" w:fill="FFFFFF"/>
        </w:rPr>
        <w:tab/>
      </w:r>
      <w:r w:rsidR="002B5ECD">
        <w:rPr>
          <w:rFonts w:ascii="Times New Roman" w:eastAsiaTheme="minorHAnsi" w:hAnsi="Times New Roman" w:cs="Times New Roman"/>
          <w:sz w:val="22"/>
          <w:shd w:val="clear" w:color="auto" w:fill="FFFFFF"/>
        </w:rPr>
        <w:t>39</w:t>
      </w:r>
    </w:p>
    <w:p w14:paraId="2BAE75AA" w14:textId="6F2E954A" w:rsidR="00B021CE"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p>
    <w:p w14:paraId="7A1703A9" w14:textId="77777777" w:rsidR="00F16766" w:rsidRDefault="00B021CE" w:rsidP="008F1269">
      <w:pPr>
        <w:tabs>
          <w:tab w:val="right" w:leader="middleDot" w:pos="8360"/>
        </w:tabs>
        <w:spacing w:after="0"/>
        <w:ind w:firstLine="0"/>
        <w:rPr>
          <w:rFonts w:ascii="Times New Roman" w:hAnsi="Times New Roman" w:cs="Times New Roman"/>
          <w:sz w:val="22"/>
        </w:rPr>
      </w:pPr>
      <w:r w:rsidRPr="00BE4F96">
        <w:rPr>
          <w:rFonts w:ascii="Times New Roman" w:hAnsi="Times New Roman" w:cs="Times New Roman" w:hint="eastAsia"/>
          <w:b/>
          <w:bCs/>
          <w:sz w:val="22"/>
        </w:rPr>
        <w:t>F</w:t>
      </w:r>
      <w:r w:rsidRPr="00BE4F96">
        <w:rPr>
          <w:rFonts w:ascii="Times New Roman" w:hAnsi="Times New Roman" w:cs="Times New Roman"/>
          <w:b/>
          <w:bCs/>
          <w:sz w:val="22"/>
        </w:rPr>
        <w:t>igure 4.</w:t>
      </w:r>
      <w:r>
        <w:rPr>
          <w:rFonts w:ascii="Times New Roman" w:hAnsi="Times New Roman" w:cs="Times New Roman"/>
          <w:b/>
          <w:bCs/>
          <w:sz w:val="22"/>
        </w:rPr>
        <w:t>1</w:t>
      </w:r>
      <w:r w:rsidRPr="00BE4F96">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The heatmap result of the correlation-based distance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Pr>
          <w:rFonts w:ascii="Times New Roman" w:hAnsi="Times New Roman" w:cs="Times New Roman"/>
          <w:sz w:val="22"/>
        </w:rPr>
        <w:t xml:space="preserve"> for 9 subjects.</w:t>
      </w:r>
    </w:p>
    <w:p w14:paraId="2325FAE6" w14:textId="68E6D219" w:rsidR="00B021CE" w:rsidRPr="00F16766" w:rsidRDefault="00B021CE" w:rsidP="008F1269">
      <w:pPr>
        <w:tabs>
          <w:tab w:val="right" w:leader="middleDot" w:pos="8360"/>
        </w:tabs>
        <w:spacing w:after="0"/>
        <w:ind w:firstLine="0"/>
        <w:rPr>
          <w:rFonts w:ascii="Times New Roman" w:hAnsi="Times New Roman" w:cs="Times New Roman"/>
          <w:sz w:val="22"/>
        </w:rPr>
      </w:pP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1</w:t>
      </w:r>
    </w:p>
    <w:p w14:paraId="03171A8E" w14:textId="556733E9"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BE4F96">
        <w:rPr>
          <w:rFonts w:ascii="Times New Roman" w:hAnsi="Times New Roman" w:cs="Times New Roman" w:hint="eastAsia"/>
          <w:b/>
          <w:bCs/>
          <w:sz w:val="22"/>
        </w:rPr>
        <w:t>F</w:t>
      </w:r>
      <w:r w:rsidRPr="00BE4F96">
        <w:rPr>
          <w:rFonts w:ascii="Times New Roman" w:hAnsi="Times New Roman" w:cs="Times New Roman"/>
          <w:b/>
          <w:bCs/>
          <w:sz w:val="22"/>
        </w:rPr>
        <w:t>igure 4.</w:t>
      </w:r>
      <w:r>
        <w:rPr>
          <w:rFonts w:ascii="Times New Roman" w:hAnsi="Times New Roman" w:cs="Times New Roman"/>
          <w:b/>
          <w:bCs/>
          <w:sz w:val="22"/>
        </w:rPr>
        <w:t>2</w:t>
      </w:r>
      <w:r w:rsidRPr="00BE4F96">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The curve representation of the</w:t>
      </w:r>
      <w:r>
        <w:rPr>
          <w:rFonts w:ascii="Times New Roman" w:hAnsi="Times New Roman" w:cs="Times New Roman" w:hint="eastAsia"/>
          <w:sz w:val="22"/>
        </w:rPr>
        <w:t xml:space="preserve"> </w:t>
      </w:r>
      <w:r>
        <w:rPr>
          <w:rFonts w:ascii="Times New Roman" w:hAnsi="Times New Roman" w:cs="Times New Roman"/>
          <w:sz w:val="22"/>
        </w:rPr>
        <w:t>barcode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r>
          <w:rPr>
            <w:rFonts w:ascii="Cambria Math" w:hAnsi="Cambria Math" w:cs="Times New Roman"/>
            <w:sz w:val="22"/>
          </w:rPr>
          <m:t>)</m:t>
        </m:r>
      </m:oMath>
      <w:r>
        <w:rPr>
          <w:rFonts w:ascii="Times New Roman" w:hAnsi="Times New Roman" w:cs="Times New Roman"/>
          <w:sz w:val="22"/>
        </w:rPr>
        <w:t xml:space="preserve"> for each subject. The vertical and horizontal axes represent the number of connected components and filtration values. </w:t>
      </w: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2</w:t>
      </w:r>
    </w:p>
    <w:p w14:paraId="28627AA0" w14:textId="733F500D"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sidRPr="00BE4F96">
        <w:rPr>
          <w:rFonts w:ascii="Times New Roman" w:hAnsi="Times New Roman" w:cs="Times New Roman" w:hint="eastAsia"/>
          <w:b/>
          <w:bCs/>
          <w:sz w:val="22"/>
        </w:rPr>
        <w:t>F</w:t>
      </w:r>
      <w:r w:rsidRPr="00BE4F96">
        <w:rPr>
          <w:rFonts w:ascii="Times New Roman" w:hAnsi="Times New Roman" w:cs="Times New Roman"/>
          <w:b/>
          <w:bCs/>
          <w:sz w:val="22"/>
        </w:rPr>
        <w:t>igure 4.</w:t>
      </w:r>
      <w:r>
        <w:rPr>
          <w:rFonts w:ascii="Times New Roman" w:hAnsi="Times New Roman" w:cs="Times New Roman"/>
          <w:b/>
          <w:bCs/>
          <w:sz w:val="22"/>
        </w:rPr>
        <w:t>3</w:t>
      </w:r>
      <w:r w:rsidRPr="00BE4F96">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The heatmap result of the </w:t>
      </w:r>
      <w:r>
        <w:rPr>
          <w:rFonts w:ascii="Times New Roman" w:hAnsi="Times New Roman" w:cs="Times New Roman" w:hint="eastAsia"/>
          <w:sz w:val="22"/>
        </w:rPr>
        <w:t>s</w:t>
      </w:r>
      <w:r>
        <w:rPr>
          <w:rFonts w:ascii="Times New Roman" w:hAnsi="Times New Roman" w:cs="Times New Roman"/>
          <w:sz w:val="22"/>
        </w:rPr>
        <w:t xml:space="preserve">ingle linkage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Pr>
          <w:rFonts w:ascii="Times New Roman" w:hAnsi="Times New Roman" w:cs="Times New Roman"/>
          <w:sz w:val="22"/>
        </w:rPr>
        <w:t xml:space="preserve"> for 9 subjects. </w:t>
      </w: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3</w:t>
      </w:r>
    </w:p>
    <w:p w14:paraId="65071914" w14:textId="3F9BB677"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Pr>
          <w:rFonts w:ascii="Times New Roman" w:hAnsi="Times New Roman" w:cs="Times New Roman"/>
          <w:b/>
          <w:bCs/>
          <w:sz w:val="22"/>
        </w:rPr>
        <w:t>Figure 4.</w:t>
      </w:r>
      <w:r w:rsidR="00F16766">
        <w:rPr>
          <w:rFonts w:ascii="Times New Roman" w:hAnsi="Times New Roman" w:cs="Times New Roman"/>
          <w:b/>
          <w:bCs/>
          <w:sz w:val="22"/>
        </w:rPr>
        <w:t>4</w:t>
      </w:r>
      <w:r>
        <w:rPr>
          <w:rFonts w:ascii="Times New Roman" w:hAnsi="Times New Roman" w:cs="Times New Roman"/>
          <w:b/>
          <w:bCs/>
          <w:sz w:val="22"/>
        </w:rPr>
        <w:t xml:space="preserve">. </w:t>
      </w:r>
      <w:r>
        <w:rPr>
          <w:rFonts w:ascii="Times New Roman" w:hAnsi="Times New Roman" w:cs="Times New Roman"/>
          <w:sz w:val="22"/>
        </w:rPr>
        <w:t xml:space="preserve">The single linkage dendrogram for 9 subjects. The vertical axis represents 31 connected components as FE (10), AD (10), IE (10), Xf (X-factor). The horizontal axis represents </w:t>
      </w:r>
      <w:r w:rsidR="008224AF">
        <w:rPr>
          <w:rFonts w:ascii="Times New Roman" w:hAnsi="Times New Roman" w:cs="Times New Roman"/>
          <w:sz w:val="22"/>
        </w:rPr>
        <w:t xml:space="preserve">the </w:t>
      </w:r>
      <w:r>
        <w:rPr>
          <w:rFonts w:ascii="Times New Roman" w:hAnsi="Times New Roman" w:cs="Times New Roman"/>
          <w:sz w:val="22"/>
        </w:rPr>
        <w:t>filt</w:t>
      </w:r>
      <w:r w:rsidR="00DF6CB7">
        <w:rPr>
          <w:rFonts w:ascii="Times New Roman" w:hAnsi="Times New Roman" w:cs="Times New Roman"/>
          <w:sz w:val="22"/>
        </w:rPr>
        <w:t>r</w:t>
      </w:r>
      <w:r>
        <w:rPr>
          <w:rFonts w:ascii="Times New Roman" w:hAnsi="Times New Roman" w:cs="Times New Roman"/>
          <w:sz w:val="22"/>
        </w:rPr>
        <w:t xml:space="preserve">ation value. </w:t>
      </w: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4</w:t>
      </w:r>
    </w:p>
    <w:p w14:paraId="5C59F3A6" w14:textId="34A69383"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Pr>
          <w:rFonts w:ascii="Times New Roman" w:hAnsi="Times New Roman" w:cs="Times New Roman"/>
          <w:b/>
          <w:bCs/>
          <w:sz w:val="22"/>
        </w:rPr>
        <w:t>Figure 4.</w:t>
      </w:r>
      <w:r w:rsidR="00F16766">
        <w:rPr>
          <w:rFonts w:ascii="Times New Roman" w:hAnsi="Times New Roman" w:cs="Times New Roman"/>
          <w:b/>
          <w:bCs/>
          <w:sz w:val="22"/>
        </w:rPr>
        <w:t>5</w:t>
      </w:r>
      <w:r>
        <w:rPr>
          <w:rFonts w:ascii="Times New Roman" w:hAnsi="Times New Roman" w:cs="Times New Roman"/>
          <w:b/>
          <w:bCs/>
          <w:sz w:val="22"/>
        </w:rPr>
        <w:t xml:space="preserve">. </w:t>
      </w:r>
      <w:r>
        <w:rPr>
          <w:rFonts w:ascii="Times New Roman" w:hAnsi="Times New Roman" w:cs="Times New Roman"/>
          <w:sz w:val="22"/>
        </w:rPr>
        <w:t>The Shepard plot of the Gromov-Hausdorff distance for the 3D MDS. ‘</w:t>
      </w:r>
      <w:r>
        <w:rPr>
          <w:rFonts w:ascii="Times New Roman" w:hAnsi="Times New Roman" w:cs="Times New Roman" w:hint="eastAsia"/>
          <w:sz w:val="22"/>
        </w:rPr>
        <w:t>D</w:t>
      </w:r>
      <w:r>
        <w:rPr>
          <w:rFonts w:ascii="Times New Roman" w:hAnsi="Times New Roman" w:cs="Times New Roman"/>
          <w:sz w:val="22"/>
        </w:rPr>
        <w:t xml:space="preserve">’, ‘C’, ‘P’ means ‘dimension’, ‘criterion’, and the ‘Pearson correlation coefficient’. </w:t>
      </w: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7</w:t>
      </w:r>
    </w:p>
    <w:p w14:paraId="01E509EA" w14:textId="4617CC29"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Pr>
          <w:rFonts w:ascii="Times New Roman" w:hAnsi="Times New Roman" w:cs="Times New Roman"/>
          <w:b/>
          <w:bCs/>
          <w:sz w:val="22"/>
        </w:rPr>
        <w:t>Figure 4.</w:t>
      </w:r>
      <w:r w:rsidR="00F16766">
        <w:rPr>
          <w:rFonts w:ascii="Times New Roman" w:hAnsi="Times New Roman" w:cs="Times New Roman"/>
          <w:b/>
          <w:bCs/>
          <w:sz w:val="22"/>
        </w:rPr>
        <w:t>6</w:t>
      </w:r>
      <w:r>
        <w:rPr>
          <w:rFonts w:ascii="Times New Roman" w:hAnsi="Times New Roman" w:cs="Times New Roman"/>
          <w:b/>
          <w:bCs/>
          <w:sz w:val="22"/>
        </w:rPr>
        <w:t xml:space="preserve">. </w:t>
      </w:r>
      <w:r>
        <w:rPr>
          <w:rFonts w:ascii="Times New Roman" w:hAnsi="Times New Roman" w:cs="Times New Roman"/>
          <w:sz w:val="22"/>
        </w:rPr>
        <w:t xml:space="preserve">The scree plot of three distances for the 3D MDS. (a) is the bottleneck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b</w:t>
      </w:r>
      <w:r>
        <w:rPr>
          <w:rFonts w:ascii="Times New Roman" w:hAnsi="Times New Roman" w:cs="Times New Roman"/>
          <w:sz w:val="22"/>
        </w:rPr>
        <w:t xml:space="preserve">) is the bottleneck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hint="eastAsia"/>
          <w:sz w:val="22"/>
        </w:rPr>
        <w:t>,</w:t>
      </w:r>
      <w:r>
        <w:rPr>
          <w:rFonts w:ascii="Times New Roman" w:hAnsi="Times New Roman" w:cs="Times New Roman"/>
          <w:sz w:val="22"/>
        </w:rPr>
        <w:t xml:space="preserve"> and (c) is the Gromov-Hausdorff distance</w:t>
      </w:r>
      <w:r>
        <w:rPr>
          <w:rFonts w:ascii="Times New Roman" w:hAnsi="Times New Roman" w:cs="Times New Roman" w:hint="eastAsia"/>
          <w:sz w:val="22"/>
        </w:rPr>
        <w:t>.</w:t>
      </w:r>
      <w:r>
        <w:rPr>
          <w:rFonts w:ascii="Times New Roman" w:hAnsi="Times New Roman" w:cs="Times New Roman"/>
          <w:sz w:val="22"/>
        </w:rPr>
        <w:t xml:space="preserve"> We set the optimal </w:t>
      </w:r>
      <m:oMath>
        <m:r>
          <w:rPr>
            <w:rFonts w:ascii="Cambria Math" w:hAnsi="Cambria Math" w:cs="Times New Roman"/>
            <w:sz w:val="22"/>
          </w:rPr>
          <m:t>k</m:t>
        </m:r>
      </m:oMath>
      <w:r>
        <w:rPr>
          <w:rFonts w:ascii="Times New Roman" w:hAnsi="Times New Roman" w:cs="Times New Roman" w:hint="eastAsia"/>
          <w:sz w:val="22"/>
        </w:rPr>
        <w:t xml:space="preserve"> </w:t>
      </w:r>
      <w:r>
        <w:rPr>
          <w:rFonts w:ascii="Times New Roman" w:hAnsi="Times New Roman" w:cs="Times New Roman"/>
          <w:sz w:val="22"/>
        </w:rPr>
        <w:t xml:space="preserve">as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BN0</m:t>
            </m:r>
          </m:sub>
        </m:sSub>
        <m:r>
          <w:rPr>
            <w:rFonts w:ascii="Cambria Math" w:hAnsi="Cambria Math" w:cs="Times New Roman"/>
            <w:sz w:val="22"/>
          </w:rPr>
          <m:t>=3</m:t>
        </m:r>
      </m:oMath>
      <w:r>
        <w:rPr>
          <w:rFonts w:ascii="Times New Roman" w:hAnsi="Times New Roman" w:cs="Times New Roman" w:hint="eastAsia"/>
          <w:sz w:val="22"/>
        </w:rPr>
        <w:t>,</w:t>
      </w:r>
      <w:r>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BN1</m:t>
            </m:r>
          </m:sub>
        </m:sSub>
        <m:r>
          <w:rPr>
            <w:rFonts w:ascii="Cambria Math" w:hAnsi="Cambria Math" w:cs="Times New Roman"/>
            <w:sz w:val="22"/>
          </w:rPr>
          <m:t>=3</m:t>
        </m:r>
      </m:oMath>
      <w:r>
        <w:rPr>
          <w:rFonts w:ascii="Times New Roman" w:hAnsi="Times New Roman" w:cs="Times New Roman" w:hint="eastAsia"/>
          <w:sz w:val="22"/>
        </w:rPr>
        <w:t>,</w:t>
      </w:r>
      <w:r>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GH</m:t>
            </m:r>
          </m:sub>
        </m:sSub>
        <m:r>
          <w:rPr>
            <w:rFonts w:ascii="Cambria Math" w:hAnsi="Cambria Math" w:cs="Times New Roman"/>
            <w:sz w:val="22"/>
          </w:rPr>
          <m:t>=3</m:t>
        </m:r>
      </m:oMath>
      <w:r>
        <w:rPr>
          <w:rFonts w:ascii="Times New Roman" w:hAnsi="Times New Roman" w:cs="Times New Roman" w:hint="eastAsia"/>
          <w:sz w:val="22"/>
        </w:rPr>
        <w:t>,</w:t>
      </w:r>
      <w:r>
        <w:rPr>
          <w:rFonts w:ascii="Times New Roman" w:hAnsi="Times New Roman" w:cs="Times New Roman"/>
          <w:sz w:val="22"/>
        </w:rPr>
        <w:t xml:space="preserve"> respectively. </w:t>
      </w: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7</w:t>
      </w:r>
    </w:p>
    <w:p w14:paraId="4ABA0AFB" w14:textId="0F9E8087"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r>
        <w:rPr>
          <w:rFonts w:ascii="Times New Roman" w:hAnsi="Times New Roman" w:cs="Times New Roman"/>
          <w:b/>
          <w:bCs/>
          <w:sz w:val="22"/>
        </w:rPr>
        <w:t>Figure 4.</w:t>
      </w:r>
      <w:r w:rsidR="00F16766">
        <w:rPr>
          <w:rFonts w:ascii="Times New Roman" w:hAnsi="Times New Roman" w:cs="Times New Roman"/>
          <w:b/>
          <w:bCs/>
          <w:sz w:val="22"/>
        </w:rPr>
        <w:t>7</w:t>
      </w:r>
      <w:r>
        <w:rPr>
          <w:rFonts w:ascii="Times New Roman" w:hAnsi="Times New Roman" w:cs="Times New Roman"/>
          <w:b/>
          <w:bCs/>
          <w:sz w:val="22"/>
        </w:rPr>
        <w:t xml:space="preserve">. </w:t>
      </w:r>
      <w:r>
        <w:rPr>
          <w:rFonts w:ascii="Times New Roman" w:hAnsi="Times New Roman" w:cs="Times New Roman"/>
          <w:sz w:val="22"/>
        </w:rPr>
        <w:t xml:space="preserve">The k-means clustering results of 3D MDS for the bottleneck distance and the Gromov-Hausdorff distance. </w:t>
      </w:r>
      <w:r>
        <w:rPr>
          <w:rFonts w:ascii="Times New Roman" w:eastAsiaTheme="minorHAnsi" w:hAnsi="Times New Roman" w:cs="Times New Roman"/>
          <w:sz w:val="22"/>
          <w:shd w:val="clear" w:color="auto" w:fill="FFFFFF"/>
        </w:rPr>
        <w:tab/>
        <w:t>4</w:t>
      </w:r>
      <w:r w:rsidR="002B5ECD">
        <w:rPr>
          <w:rFonts w:ascii="Times New Roman" w:eastAsiaTheme="minorHAnsi" w:hAnsi="Times New Roman" w:cs="Times New Roman"/>
          <w:sz w:val="22"/>
          <w:shd w:val="clear" w:color="auto" w:fill="FFFFFF"/>
        </w:rPr>
        <w:t>9</w:t>
      </w:r>
    </w:p>
    <w:p w14:paraId="69223CE1" w14:textId="77777777" w:rsidR="00B021CE" w:rsidRPr="00F1110F" w:rsidRDefault="00B021CE" w:rsidP="008F1269">
      <w:pPr>
        <w:tabs>
          <w:tab w:val="right" w:leader="middleDot" w:pos="8360"/>
        </w:tabs>
        <w:spacing w:after="0"/>
        <w:ind w:firstLine="0"/>
        <w:rPr>
          <w:rFonts w:ascii="Times New Roman" w:eastAsia="맑은 고딕" w:hAnsi="Times New Roman" w:cs="Times New Roman"/>
          <w:b/>
          <w:bCs/>
          <w:kern w:val="0"/>
          <w:sz w:val="22"/>
          <w:szCs w:val="20"/>
        </w:rPr>
      </w:pPr>
    </w:p>
    <w:p w14:paraId="6EC9437E" w14:textId="1BAF4C4D" w:rsidR="00B021CE" w:rsidRDefault="00B021CE" w:rsidP="008F1269">
      <w:pPr>
        <w:adjustRightInd w:val="0"/>
        <w:snapToGrid w:val="0"/>
        <w:spacing w:after="0"/>
        <w:rPr>
          <w:rFonts w:ascii="Times New Roman" w:eastAsia="맑은 고딕" w:hAnsi="Times New Roman" w:cs="Times New Roman"/>
          <w:kern w:val="0"/>
          <w:sz w:val="22"/>
          <w:szCs w:val="20"/>
        </w:rPr>
        <w:sectPr w:rsidR="00B021CE" w:rsidSect="00FD32BF">
          <w:pgSz w:w="10773" w:h="14742" w:code="13"/>
          <w:pgMar w:top="1418" w:right="1134" w:bottom="1418" w:left="1134" w:header="851" w:footer="992" w:gutter="0"/>
          <w:pgNumType w:fmt="lowerRoman"/>
          <w:cols w:space="425"/>
          <w:docGrid w:linePitch="360"/>
        </w:sectPr>
      </w:pPr>
    </w:p>
    <w:p w14:paraId="0241ABCE" w14:textId="03AF9E5C" w:rsidR="00FD32BF" w:rsidRPr="00150342" w:rsidRDefault="00FD32BF" w:rsidP="008F1269">
      <w:pPr>
        <w:adjustRightInd w:val="0"/>
        <w:snapToGrid w:val="0"/>
        <w:spacing w:after="0"/>
        <w:ind w:firstLine="0"/>
        <w:jc w:val="center"/>
        <w:rPr>
          <w:rFonts w:ascii="Times New Roman" w:eastAsia="맑은 고딕" w:hAnsi="Times New Roman" w:cs="Times New Roman"/>
          <w:b/>
          <w:kern w:val="0"/>
          <w:sz w:val="22"/>
          <w:szCs w:val="20"/>
        </w:rPr>
      </w:pPr>
      <w:r>
        <w:rPr>
          <w:rFonts w:ascii="Times New Roman" w:eastAsia="맑은 고딕" w:hAnsi="Times New Roman" w:cs="Times New Roman"/>
          <w:b/>
          <w:kern w:val="0"/>
          <w:sz w:val="28"/>
          <w:szCs w:val="20"/>
        </w:rPr>
        <w:lastRenderedPageBreak/>
        <w:t>List of Tables</w:t>
      </w:r>
    </w:p>
    <w:p w14:paraId="2C68B5F5" w14:textId="77777777" w:rsidR="00FD32BF" w:rsidRDefault="00FD32BF" w:rsidP="008F1269">
      <w:pPr>
        <w:adjustRightInd w:val="0"/>
        <w:snapToGrid w:val="0"/>
        <w:spacing w:after="0"/>
        <w:jc w:val="left"/>
        <w:rPr>
          <w:rFonts w:ascii="Times New Roman" w:eastAsia="맑은 고딕" w:hAnsi="Times New Roman" w:cs="Times New Roman"/>
          <w:kern w:val="0"/>
          <w:sz w:val="22"/>
          <w:szCs w:val="20"/>
        </w:rPr>
      </w:pPr>
    </w:p>
    <w:p w14:paraId="481953B8" w14:textId="77777777" w:rsidR="00FD32BF" w:rsidRDefault="00FD32BF" w:rsidP="008F1269">
      <w:pPr>
        <w:adjustRightInd w:val="0"/>
        <w:snapToGrid w:val="0"/>
        <w:spacing w:after="0"/>
        <w:jc w:val="left"/>
        <w:rPr>
          <w:rFonts w:ascii="Times New Roman" w:eastAsia="맑은 고딕" w:hAnsi="Times New Roman" w:cs="Times New Roman"/>
          <w:kern w:val="0"/>
          <w:sz w:val="22"/>
          <w:szCs w:val="20"/>
        </w:rPr>
      </w:pPr>
    </w:p>
    <w:p w14:paraId="0EAD90EA" w14:textId="73586047" w:rsidR="00FD32BF" w:rsidRPr="003128F8" w:rsidRDefault="002678ED" w:rsidP="008F1269">
      <w:pPr>
        <w:tabs>
          <w:tab w:val="right" w:leader="middleDot" w:pos="8360"/>
        </w:tabs>
        <w:spacing w:after="0"/>
        <w:ind w:firstLine="0"/>
        <w:jc w:val="left"/>
        <w:rPr>
          <w:rFonts w:ascii="Times New Roman" w:eastAsia="맑은 고딕" w:hAnsi="Times New Roman" w:cs="Times New Roman"/>
          <w:b/>
          <w:bCs/>
          <w:kern w:val="0"/>
          <w:sz w:val="22"/>
          <w:szCs w:val="20"/>
        </w:rPr>
      </w:pPr>
      <w:r>
        <w:rPr>
          <w:rFonts w:ascii="Times New Roman" w:hAnsi="Times New Roman" w:cs="Times New Roman"/>
          <w:b/>
          <w:bCs/>
          <w:sz w:val="22"/>
        </w:rPr>
        <w:t xml:space="preserve">Table 4.1. </w:t>
      </w:r>
      <w:r>
        <w:rPr>
          <w:rFonts w:ascii="Times New Roman" w:hAnsi="Times New Roman" w:cs="Times New Roman"/>
          <w:sz w:val="22"/>
        </w:rPr>
        <w:t>The area and slope of the curve of the barcode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r>
          <w:rPr>
            <w:rFonts w:ascii="Cambria Math" w:hAnsi="Cambria Math" w:cs="Times New Roman"/>
            <w:sz w:val="22"/>
          </w:rPr>
          <m:t>)</m:t>
        </m:r>
      </m:oMath>
      <w:r>
        <w:rPr>
          <w:rFonts w:ascii="Times New Roman" w:hAnsi="Times New Roman" w:cs="Times New Roman"/>
          <w:sz w:val="22"/>
        </w:rPr>
        <w:t xml:space="preserve"> for 9 subjects. The row ‘End_F’ is the end of the filtration which means when all connected components are merged </w:t>
      </w:r>
      <w:r w:rsidR="00FD32BF" w:rsidRPr="00D11CC1">
        <w:rPr>
          <w:rFonts w:ascii="Times New Roman" w:eastAsia="맑은 고딕" w:hAnsi="Times New Roman" w:cs="Times New Roman"/>
          <w:kern w:val="0"/>
          <w:sz w:val="22"/>
          <w:szCs w:val="20"/>
        </w:rPr>
        <w:tab/>
      </w:r>
      <w:r w:rsidR="00FD32BF" w:rsidRPr="00FD32BF">
        <w:rPr>
          <w:rFonts w:ascii="Times New Roman" w:eastAsia="맑은 고딕" w:hAnsi="Times New Roman" w:cs="Times New Roman"/>
          <w:kern w:val="0"/>
          <w:sz w:val="22"/>
          <w:szCs w:val="20"/>
        </w:rPr>
        <w:t>4</w:t>
      </w:r>
      <w:r w:rsidR="00C26545">
        <w:rPr>
          <w:rFonts w:ascii="Times New Roman" w:eastAsia="맑은 고딕" w:hAnsi="Times New Roman" w:cs="Times New Roman"/>
          <w:kern w:val="0"/>
          <w:sz w:val="22"/>
          <w:szCs w:val="20"/>
        </w:rPr>
        <w:t>2</w:t>
      </w:r>
    </w:p>
    <w:p w14:paraId="68F32DE1" w14:textId="20727E61" w:rsidR="00697D76" w:rsidRDefault="002678ED" w:rsidP="008F1269">
      <w:pPr>
        <w:tabs>
          <w:tab w:val="right" w:leader="middleDot" w:pos="8360"/>
        </w:tabs>
        <w:spacing w:after="0"/>
        <w:ind w:firstLine="0"/>
        <w:jc w:val="left"/>
        <w:rPr>
          <w:rFonts w:ascii="Times New Roman" w:eastAsia="맑은 고딕" w:hAnsi="Times New Roman" w:cs="Times New Roman"/>
          <w:kern w:val="0"/>
          <w:sz w:val="22"/>
          <w:szCs w:val="20"/>
        </w:rPr>
      </w:pPr>
      <w:r>
        <w:rPr>
          <w:rFonts w:ascii="Times New Roman" w:hAnsi="Times New Roman" w:cs="Times New Roman"/>
          <w:b/>
          <w:bCs/>
          <w:sz w:val="22"/>
        </w:rPr>
        <w:t>Table 4.2.</w:t>
      </w:r>
      <w:r>
        <w:rPr>
          <w:rFonts w:ascii="Times New Roman" w:hAnsi="Times New Roman" w:cs="Times New Roman"/>
          <w:sz w:val="22"/>
        </w:rPr>
        <w:t xml:space="preserve"> The Bottleneck distance matrix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sz w:val="22"/>
        </w:rPr>
        <w:t xml:space="preserve">) for 9 subjects </w:t>
      </w:r>
      <w:r w:rsidR="00697D76" w:rsidRPr="00D11CC1">
        <w:rPr>
          <w:rFonts w:ascii="Times New Roman" w:eastAsia="맑은 고딕" w:hAnsi="Times New Roman" w:cs="Times New Roman"/>
          <w:kern w:val="0"/>
          <w:sz w:val="22"/>
          <w:szCs w:val="20"/>
        </w:rPr>
        <w:tab/>
      </w:r>
      <w:r w:rsidR="00697D76" w:rsidRPr="00FD32BF">
        <w:rPr>
          <w:rFonts w:ascii="Times New Roman" w:eastAsia="맑은 고딕" w:hAnsi="Times New Roman" w:cs="Times New Roman"/>
          <w:kern w:val="0"/>
          <w:sz w:val="22"/>
          <w:szCs w:val="20"/>
        </w:rPr>
        <w:t>4</w:t>
      </w:r>
      <w:r w:rsidR="00C26545">
        <w:rPr>
          <w:rFonts w:ascii="Times New Roman" w:eastAsia="맑은 고딕" w:hAnsi="Times New Roman" w:cs="Times New Roman"/>
          <w:kern w:val="0"/>
          <w:sz w:val="22"/>
          <w:szCs w:val="20"/>
        </w:rPr>
        <w:t>5</w:t>
      </w:r>
    </w:p>
    <w:p w14:paraId="0B2A92A9" w14:textId="63670902" w:rsidR="002678ED" w:rsidRPr="003128F8" w:rsidRDefault="002678ED" w:rsidP="008F1269">
      <w:pPr>
        <w:tabs>
          <w:tab w:val="right" w:leader="middleDot" w:pos="8360"/>
        </w:tabs>
        <w:spacing w:after="0"/>
        <w:ind w:firstLine="0"/>
        <w:jc w:val="left"/>
        <w:rPr>
          <w:rFonts w:ascii="Times New Roman" w:eastAsia="맑은 고딕" w:hAnsi="Times New Roman" w:cs="Times New Roman"/>
          <w:b/>
          <w:bCs/>
          <w:kern w:val="0"/>
          <w:sz w:val="22"/>
          <w:szCs w:val="20"/>
        </w:rPr>
      </w:pPr>
      <w:r>
        <w:rPr>
          <w:rFonts w:ascii="Times New Roman" w:hAnsi="Times New Roman" w:cs="Times New Roman"/>
          <w:b/>
          <w:bCs/>
          <w:sz w:val="22"/>
        </w:rPr>
        <w:t>Table 4.3.</w:t>
      </w:r>
      <w:r>
        <w:rPr>
          <w:rFonts w:ascii="Times New Roman" w:hAnsi="Times New Roman" w:cs="Times New Roman"/>
          <w:sz w:val="22"/>
        </w:rPr>
        <w:t xml:space="preserve"> The Bottleneck distance matrix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sz w:val="22"/>
        </w:rPr>
        <w:t xml:space="preserve">) for 9 subjects </w:t>
      </w:r>
      <w:r w:rsidRPr="00D11CC1">
        <w:rPr>
          <w:rFonts w:ascii="Times New Roman" w:eastAsia="맑은 고딕" w:hAnsi="Times New Roman" w:cs="Times New Roman"/>
          <w:kern w:val="0"/>
          <w:sz w:val="22"/>
          <w:szCs w:val="20"/>
        </w:rPr>
        <w:tab/>
      </w:r>
      <w:r w:rsidRPr="00FD32BF">
        <w:rPr>
          <w:rFonts w:ascii="Times New Roman" w:eastAsia="맑은 고딕" w:hAnsi="Times New Roman" w:cs="Times New Roman"/>
          <w:kern w:val="0"/>
          <w:sz w:val="22"/>
          <w:szCs w:val="20"/>
        </w:rPr>
        <w:t>4</w:t>
      </w:r>
      <w:r w:rsidR="00C26545">
        <w:rPr>
          <w:rFonts w:ascii="Times New Roman" w:eastAsia="맑은 고딕" w:hAnsi="Times New Roman" w:cs="Times New Roman"/>
          <w:kern w:val="0"/>
          <w:sz w:val="22"/>
          <w:szCs w:val="20"/>
        </w:rPr>
        <w:t>5</w:t>
      </w:r>
    </w:p>
    <w:p w14:paraId="232FF974" w14:textId="02D16D4B" w:rsidR="002678ED" w:rsidRPr="003128F8" w:rsidRDefault="002678ED" w:rsidP="008F1269">
      <w:pPr>
        <w:tabs>
          <w:tab w:val="right" w:leader="middleDot" w:pos="8360"/>
        </w:tabs>
        <w:spacing w:after="0"/>
        <w:ind w:firstLine="0"/>
        <w:jc w:val="left"/>
        <w:rPr>
          <w:rFonts w:ascii="Times New Roman" w:eastAsia="맑은 고딕" w:hAnsi="Times New Roman" w:cs="Times New Roman"/>
          <w:b/>
          <w:bCs/>
          <w:kern w:val="0"/>
          <w:sz w:val="22"/>
          <w:szCs w:val="20"/>
        </w:rPr>
      </w:pPr>
      <w:r>
        <w:rPr>
          <w:rFonts w:ascii="Times New Roman" w:hAnsi="Times New Roman" w:cs="Times New Roman"/>
          <w:b/>
          <w:bCs/>
          <w:sz w:val="22"/>
        </w:rPr>
        <w:t>Table 4.4.</w:t>
      </w:r>
      <w:r>
        <w:rPr>
          <w:rFonts w:ascii="Times New Roman" w:hAnsi="Times New Roman" w:cs="Times New Roman"/>
          <w:sz w:val="22"/>
        </w:rPr>
        <w:t xml:space="preserve"> The Gromov-Hausdorff distance matrix for 9 subjects </w:t>
      </w:r>
      <w:r w:rsidRPr="00D11CC1">
        <w:rPr>
          <w:rFonts w:ascii="Times New Roman" w:eastAsia="맑은 고딕" w:hAnsi="Times New Roman" w:cs="Times New Roman"/>
          <w:kern w:val="0"/>
          <w:sz w:val="22"/>
          <w:szCs w:val="20"/>
        </w:rPr>
        <w:tab/>
      </w:r>
      <w:r w:rsidRPr="00FD32BF">
        <w:rPr>
          <w:rFonts w:ascii="Times New Roman" w:eastAsia="맑은 고딕" w:hAnsi="Times New Roman" w:cs="Times New Roman"/>
          <w:kern w:val="0"/>
          <w:sz w:val="22"/>
          <w:szCs w:val="20"/>
        </w:rPr>
        <w:t>4</w:t>
      </w:r>
      <w:r w:rsidR="00C26545">
        <w:rPr>
          <w:rFonts w:ascii="Times New Roman" w:eastAsia="맑은 고딕" w:hAnsi="Times New Roman" w:cs="Times New Roman"/>
          <w:kern w:val="0"/>
          <w:sz w:val="22"/>
          <w:szCs w:val="20"/>
        </w:rPr>
        <w:t>6</w:t>
      </w:r>
    </w:p>
    <w:p w14:paraId="27C6A812" w14:textId="77777777" w:rsidR="002678ED" w:rsidRPr="002678ED" w:rsidRDefault="002678ED" w:rsidP="008F1269">
      <w:pPr>
        <w:tabs>
          <w:tab w:val="right" w:leader="middleDot" w:pos="8360"/>
        </w:tabs>
        <w:spacing w:after="0"/>
        <w:ind w:firstLine="0"/>
        <w:jc w:val="left"/>
        <w:rPr>
          <w:rFonts w:ascii="Times New Roman" w:eastAsia="맑은 고딕" w:hAnsi="Times New Roman" w:cs="Times New Roman"/>
          <w:b/>
          <w:bCs/>
          <w:kern w:val="0"/>
          <w:sz w:val="22"/>
          <w:szCs w:val="20"/>
        </w:rPr>
      </w:pPr>
    </w:p>
    <w:p w14:paraId="3C1A5E2D" w14:textId="238B033F" w:rsidR="00FD32BF" w:rsidRPr="00FD32BF" w:rsidRDefault="00FD32BF" w:rsidP="008F1269">
      <w:pPr>
        <w:tabs>
          <w:tab w:val="left" w:pos="1188"/>
        </w:tabs>
        <w:ind w:firstLine="0"/>
        <w:rPr>
          <w:rFonts w:ascii="Times New Roman" w:eastAsia="맑은 고딕" w:hAnsi="Times New Roman" w:cs="Times New Roman"/>
          <w:sz w:val="22"/>
          <w:szCs w:val="20"/>
        </w:rPr>
        <w:sectPr w:rsidR="00FD32BF" w:rsidRPr="00FD32BF" w:rsidSect="00FD32BF">
          <w:pgSz w:w="10773" w:h="14742" w:code="13"/>
          <w:pgMar w:top="1418" w:right="1134" w:bottom="1418" w:left="1134" w:header="851" w:footer="992" w:gutter="0"/>
          <w:pgNumType w:fmt="lowerRoman"/>
          <w:cols w:space="425"/>
          <w:docGrid w:linePitch="360"/>
        </w:sectPr>
      </w:pPr>
      <w:r>
        <w:rPr>
          <w:rFonts w:ascii="Times New Roman" w:eastAsia="맑은 고딕" w:hAnsi="Times New Roman" w:cs="Times New Roman"/>
          <w:sz w:val="22"/>
          <w:szCs w:val="20"/>
        </w:rPr>
        <w:tab/>
      </w:r>
    </w:p>
    <w:p w14:paraId="209A6E9E" w14:textId="3C45D19E" w:rsidR="004F6787" w:rsidRDefault="00F975F3" w:rsidP="008F1269">
      <w:pPr>
        <w:ind w:firstLine="0"/>
        <w:rPr>
          <w:rFonts w:ascii="Times New Roman" w:hAnsi="Times New Roman" w:cs="Times New Roman"/>
          <w:b/>
          <w:sz w:val="28"/>
          <w:szCs w:val="28"/>
        </w:rPr>
      </w:pPr>
      <w:r w:rsidRPr="00C74A7E">
        <w:rPr>
          <w:rFonts w:ascii="Times New Roman" w:hAnsi="Times New Roman" w:cs="Times New Roman" w:hint="eastAsia"/>
          <w:b/>
          <w:sz w:val="28"/>
          <w:szCs w:val="28"/>
        </w:rPr>
        <w:lastRenderedPageBreak/>
        <w:t>C</w:t>
      </w:r>
      <w:r w:rsidRPr="00C74A7E">
        <w:rPr>
          <w:rFonts w:ascii="Times New Roman" w:hAnsi="Times New Roman" w:cs="Times New Roman"/>
          <w:b/>
          <w:sz w:val="28"/>
          <w:szCs w:val="28"/>
        </w:rPr>
        <w:t xml:space="preserve">hapter 1. </w:t>
      </w:r>
      <w:r w:rsidR="00C74A7E">
        <w:rPr>
          <w:rFonts w:ascii="Times New Roman" w:hAnsi="Times New Roman" w:cs="Times New Roman"/>
          <w:b/>
          <w:sz w:val="28"/>
          <w:szCs w:val="28"/>
        </w:rPr>
        <w:t xml:space="preserve"> </w:t>
      </w:r>
      <w:r w:rsidR="004F6787" w:rsidRPr="00C74A7E">
        <w:rPr>
          <w:rFonts w:ascii="Times New Roman" w:hAnsi="Times New Roman" w:cs="Times New Roman"/>
          <w:b/>
          <w:sz w:val="28"/>
          <w:szCs w:val="28"/>
        </w:rPr>
        <w:t>I</w:t>
      </w:r>
      <w:r w:rsidR="00046844" w:rsidRPr="00C74A7E">
        <w:rPr>
          <w:rFonts w:ascii="Times New Roman" w:hAnsi="Times New Roman" w:cs="Times New Roman"/>
          <w:b/>
          <w:sz w:val="28"/>
          <w:szCs w:val="28"/>
        </w:rPr>
        <w:t>ntroduction</w:t>
      </w:r>
    </w:p>
    <w:p w14:paraId="1CD9A9EC" w14:textId="77777777" w:rsidR="00C74A7E" w:rsidRPr="00C74A7E" w:rsidRDefault="00C74A7E" w:rsidP="008F1269">
      <w:pPr>
        <w:ind w:firstLine="0"/>
        <w:rPr>
          <w:rFonts w:ascii="Times New Roman" w:hAnsi="Times New Roman" w:cs="Times New Roman"/>
          <w:b/>
          <w:sz w:val="6"/>
          <w:szCs w:val="6"/>
        </w:rPr>
      </w:pPr>
    </w:p>
    <w:p w14:paraId="3168ABA5" w14:textId="30BD4397" w:rsidR="00D71364" w:rsidRPr="00D71364" w:rsidRDefault="00B83746" w:rsidP="008F1269">
      <w:pPr>
        <w:tabs>
          <w:tab w:val="right" w:leader="middleDot" w:pos="8360"/>
        </w:tabs>
        <w:rPr>
          <w:rFonts w:ascii="Times New Roman" w:hAnsi="Times New Roman" w:cs="Times New Roman"/>
          <w:sz w:val="22"/>
        </w:rPr>
      </w:pPr>
      <w:r w:rsidRPr="00B83746">
        <w:rPr>
          <w:rFonts w:ascii="Times New Roman" w:hAnsi="Times New Roman" w:cs="Times New Roman"/>
          <w:sz w:val="22"/>
        </w:rPr>
        <w:t>As various types of data can be obtained in many fields through rapid technological advancement, interest</w:t>
      </w:r>
      <w:r w:rsidR="000E3EEC">
        <w:rPr>
          <w:rFonts w:ascii="Times New Roman" w:hAnsi="Times New Roman" w:cs="Times New Roman"/>
          <w:sz w:val="22"/>
        </w:rPr>
        <w:t>,</w:t>
      </w:r>
      <w:r w:rsidRPr="00B83746">
        <w:rPr>
          <w:rFonts w:ascii="Times New Roman" w:hAnsi="Times New Roman" w:cs="Times New Roman"/>
          <w:sz w:val="22"/>
        </w:rPr>
        <w:t xml:space="preserve"> and importance in data analysis are increasing.</w:t>
      </w:r>
      <w:r>
        <w:rPr>
          <w:rFonts w:ascii="Times New Roman" w:hAnsi="Times New Roman" w:cs="Times New Roman"/>
          <w:sz w:val="22"/>
        </w:rPr>
        <w:t xml:space="preserve"> </w:t>
      </w:r>
      <w:r w:rsidR="000E3EEC" w:rsidRPr="000E3EEC">
        <w:rPr>
          <w:rFonts w:ascii="Times New Roman" w:hAnsi="Times New Roman" w:cs="Times New Roman"/>
          <w:sz w:val="22"/>
        </w:rPr>
        <w:t xml:space="preserve">Accordingly, the </w:t>
      </w:r>
      <w:r w:rsidR="000E3EEC">
        <w:rPr>
          <w:rFonts w:ascii="Times New Roman" w:hAnsi="Times New Roman" w:cs="Times New Roman"/>
          <w:sz w:val="22"/>
        </w:rPr>
        <w:t xml:space="preserve">various </w:t>
      </w:r>
      <w:r w:rsidR="000E3EEC" w:rsidRPr="000E3EEC">
        <w:rPr>
          <w:rFonts w:ascii="Times New Roman" w:hAnsi="Times New Roman" w:cs="Times New Roman"/>
          <w:sz w:val="22"/>
        </w:rPr>
        <w:t xml:space="preserve">analysis methodology </w:t>
      </w:r>
      <w:r w:rsidR="000E3EEC">
        <w:rPr>
          <w:rFonts w:ascii="Times New Roman" w:hAnsi="Times New Roman" w:cs="Times New Roman"/>
          <w:sz w:val="22"/>
        </w:rPr>
        <w:t>for a given dataset, such as</w:t>
      </w:r>
      <w:r w:rsidR="000E3EEC" w:rsidRPr="000E3EEC">
        <w:rPr>
          <w:rFonts w:ascii="Times New Roman" w:hAnsi="Times New Roman" w:cs="Times New Roman"/>
          <w:sz w:val="22"/>
        </w:rPr>
        <w:t xml:space="preserve"> from well-known traditional statistical methods to machine learning [2] and deep learning [3] that recently attracting attention</w:t>
      </w:r>
      <w:r w:rsidR="000E3EEC">
        <w:rPr>
          <w:rFonts w:ascii="Times New Roman" w:hAnsi="Times New Roman" w:cs="Times New Roman"/>
          <w:sz w:val="22"/>
        </w:rPr>
        <w:t xml:space="preserve"> </w:t>
      </w:r>
      <w:r w:rsidR="000E3EEC" w:rsidRPr="000E3EEC">
        <w:rPr>
          <w:rFonts w:ascii="Times New Roman" w:hAnsi="Times New Roman" w:cs="Times New Roman"/>
          <w:sz w:val="22"/>
        </w:rPr>
        <w:t>is also studied.</w:t>
      </w:r>
      <w:r w:rsidR="000E3EEC">
        <w:rPr>
          <w:rFonts w:ascii="Times New Roman" w:hAnsi="Times New Roman" w:cs="Times New Roman"/>
          <w:sz w:val="22"/>
        </w:rPr>
        <w:t xml:space="preserve"> </w:t>
      </w:r>
      <w:r w:rsidR="000E3EEC" w:rsidRPr="000E3EEC">
        <w:rPr>
          <w:rFonts w:ascii="Times New Roman" w:hAnsi="Times New Roman" w:cs="Times New Roman"/>
          <w:sz w:val="22"/>
        </w:rPr>
        <w:t xml:space="preserve">These analysis methods may be used singly, but more efficient analysis results are obtained when they are overlapped and applied according to </w:t>
      </w:r>
      <w:r w:rsidR="000E3EEC">
        <w:rPr>
          <w:rFonts w:ascii="Times New Roman" w:hAnsi="Times New Roman" w:cs="Times New Roman"/>
          <w:sz w:val="22"/>
        </w:rPr>
        <w:t>the appropriate</w:t>
      </w:r>
      <w:r w:rsidR="000E3EEC" w:rsidRPr="000E3EEC">
        <w:rPr>
          <w:rFonts w:ascii="Times New Roman" w:hAnsi="Times New Roman" w:cs="Times New Roman"/>
          <w:sz w:val="22"/>
        </w:rPr>
        <w:t xml:space="preserve"> situation [4]</w:t>
      </w:r>
      <w:r w:rsidR="000E3EEC">
        <w:rPr>
          <w:rFonts w:ascii="Times New Roman" w:hAnsi="Times New Roman" w:cs="Times New Roman"/>
          <w:sz w:val="22"/>
        </w:rPr>
        <w:t>.</w:t>
      </w:r>
      <w:r w:rsidR="000E3EEC" w:rsidRPr="000E3EEC">
        <w:t xml:space="preserve"> </w:t>
      </w:r>
      <w:r w:rsidR="000E3EEC" w:rsidRPr="000E3EEC">
        <w:rPr>
          <w:rFonts w:ascii="Times New Roman" w:hAnsi="Times New Roman" w:cs="Times New Roman"/>
          <w:sz w:val="22"/>
        </w:rPr>
        <w:t>Nevertheless, as the complexity of the data increases, it is becoming more difficult to qualitatively analyze the data and identify the characteristics of the data.</w:t>
      </w:r>
      <w:r w:rsidR="00D71364" w:rsidRPr="00D71364">
        <w:t xml:space="preserve"> </w:t>
      </w:r>
      <w:r w:rsidR="00D71364" w:rsidRPr="00D71364">
        <w:rPr>
          <w:rFonts w:ascii="Times New Roman" w:hAnsi="Times New Roman" w:cs="Times New Roman"/>
          <w:sz w:val="22"/>
        </w:rPr>
        <w:t>Topological data analysis</w:t>
      </w:r>
      <w:r w:rsidR="00D71364">
        <w:rPr>
          <w:rFonts w:ascii="Times New Roman" w:hAnsi="Times New Roman" w:cs="Times New Roman"/>
          <w:sz w:val="22"/>
        </w:rPr>
        <w:t xml:space="preserve"> (TDA)</w:t>
      </w:r>
      <w:r w:rsidR="00D71364" w:rsidRPr="00D71364">
        <w:rPr>
          <w:rFonts w:ascii="Times New Roman" w:hAnsi="Times New Roman" w:cs="Times New Roman"/>
          <w:sz w:val="22"/>
        </w:rPr>
        <w:t xml:space="preserve"> is one of the analysis methodologies that can be an alternative to this problem and is a subject of relatively recent research [5]</w:t>
      </w:r>
      <w:r w:rsidR="00D71364">
        <w:rPr>
          <w:rFonts w:ascii="Times New Roman" w:hAnsi="Times New Roman" w:cs="Times New Roman"/>
          <w:sz w:val="22"/>
        </w:rPr>
        <w:t>.</w:t>
      </w:r>
      <w:r w:rsidR="00D71364" w:rsidRPr="00D71364">
        <w:t xml:space="preserve"> </w:t>
      </w:r>
      <w:r w:rsidR="00D71364" w:rsidRPr="00D71364">
        <w:rPr>
          <w:rFonts w:ascii="Times New Roman" w:hAnsi="Times New Roman" w:cs="Times New Roman"/>
          <w:sz w:val="22"/>
        </w:rPr>
        <w:t xml:space="preserve">TDA only pays attention to the nature of data, that is, the </w:t>
      </w:r>
      <w:r w:rsidR="00D71364">
        <w:rPr>
          <w:rFonts w:ascii="Times New Roman" w:hAnsi="Times New Roman" w:cs="Times New Roman"/>
          <w:sz w:val="22"/>
        </w:rPr>
        <w:t>invariability</w:t>
      </w:r>
      <w:r w:rsidR="00D71364" w:rsidRPr="00D71364">
        <w:rPr>
          <w:rFonts w:ascii="Times New Roman" w:hAnsi="Times New Roman" w:cs="Times New Roman"/>
          <w:sz w:val="22"/>
        </w:rPr>
        <w:t xml:space="preserve"> of the structure, which corresponds to the concept of</w:t>
      </w:r>
      <w:r w:rsidR="00D71364">
        <w:rPr>
          <w:rFonts w:ascii="Times New Roman" w:hAnsi="Times New Roman" w:cs="Times New Roman"/>
          <w:sz w:val="22"/>
        </w:rPr>
        <w:t xml:space="preserve"> </w:t>
      </w:r>
      <w:r w:rsidR="00D71364" w:rsidRPr="00D71364">
        <w:rPr>
          <w:rFonts w:ascii="Times New Roman" w:hAnsi="Times New Roman" w:cs="Times New Roman"/>
          <w:i/>
          <w:iCs/>
          <w:sz w:val="22"/>
        </w:rPr>
        <w:t>homeomorphic</w:t>
      </w:r>
      <w:r w:rsidR="00D71364" w:rsidRPr="00D71364">
        <w:rPr>
          <w:rFonts w:ascii="Times New Roman" w:hAnsi="Times New Roman" w:cs="Times New Roman"/>
          <w:sz w:val="22"/>
        </w:rPr>
        <w:t xml:space="preserve"> in topolog</w:t>
      </w:r>
      <w:r w:rsidR="00D71364">
        <w:rPr>
          <w:rFonts w:ascii="Times New Roman" w:hAnsi="Times New Roman" w:cs="Times New Roman"/>
          <w:sz w:val="22"/>
        </w:rPr>
        <w:t xml:space="preserve">y. </w:t>
      </w:r>
      <w:r w:rsidR="00D71364" w:rsidRPr="00D71364">
        <w:rPr>
          <w:rFonts w:ascii="Times New Roman" w:hAnsi="Times New Roman" w:cs="Times New Roman"/>
          <w:sz w:val="22"/>
        </w:rPr>
        <w:t>Th</w:t>
      </w:r>
      <w:r w:rsidR="00D71364">
        <w:rPr>
          <w:rFonts w:ascii="Times New Roman" w:hAnsi="Times New Roman" w:cs="Times New Roman"/>
          <w:sz w:val="22"/>
        </w:rPr>
        <w:t xml:space="preserve">is </w:t>
      </w:r>
      <w:r w:rsidR="00D71364" w:rsidRPr="00D71364">
        <w:rPr>
          <w:rFonts w:ascii="Times New Roman" w:hAnsi="Times New Roman" w:cs="Times New Roman"/>
          <w:sz w:val="22"/>
        </w:rPr>
        <w:t xml:space="preserve">concept is to examine whether the topological structure of two </w:t>
      </w:r>
      <w:r w:rsidR="00D71364">
        <w:rPr>
          <w:rFonts w:ascii="Times New Roman" w:hAnsi="Times New Roman" w:cs="Times New Roman"/>
          <w:sz w:val="22"/>
        </w:rPr>
        <w:t>topological</w:t>
      </w:r>
      <w:r w:rsidR="00D71364" w:rsidRPr="00D71364">
        <w:rPr>
          <w:rFonts w:ascii="Times New Roman" w:hAnsi="Times New Roman" w:cs="Times New Roman"/>
          <w:sz w:val="22"/>
        </w:rPr>
        <w:t xml:space="preserve"> spaces is the same</w:t>
      </w:r>
      <w:r w:rsidR="00D71364">
        <w:rPr>
          <w:rFonts w:ascii="Times New Roman" w:hAnsi="Times New Roman" w:cs="Times New Roman"/>
          <w:sz w:val="22"/>
        </w:rPr>
        <w:t xml:space="preserve">. Intuitively, the concept of </w:t>
      </w:r>
      <w:r w:rsidR="00D71364" w:rsidRPr="00243D61">
        <w:rPr>
          <w:rFonts w:ascii="Times New Roman" w:hAnsi="Times New Roman" w:cs="Times New Roman"/>
          <w:sz w:val="22"/>
        </w:rPr>
        <w:t>homeomorphic</w:t>
      </w:r>
      <w:r w:rsidR="00D71364" w:rsidRPr="00D71364">
        <w:rPr>
          <w:rFonts w:ascii="Times New Roman" w:hAnsi="Times New Roman" w:cs="Times New Roman"/>
          <w:sz w:val="22"/>
        </w:rPr>
        <w:t xml:space="preserve"> </w:t>
      </w:r>
      <w:r w:rsidR="00D71364">
        <w:rPr>
          <w:rFonts w:ascii="Times New Roman" w:hAnsi="Times New Roman" w:cs="Times New Roman"/>
          <w:sz w:val="22"/>
        </w:rPr>
        <w:t>is</w:t>
      </w:r>
      <w:r w:rsidR="00D71364" w:rsidRPr="00D71364">
        <w:rPr>
          <w:rFonts w:ascii="Times New Roman" w:hAnsi="Times New Roman" w:cs="Times New Roman"/>
          <w:sz w:val="22"/>
        </w:rPr>
        <w:t xml:space="preserve"> interested in whether one of the two is transformed without making a hole or tearing it, and whether it becomes the same as the other.</w:t>
      </w:r>
      <w:r w:rsidR="00D71364">
        <w:rPr>
          <w:rFonts w:ascii="Times New Roman" w:hAnsi="Times New Roman" w:cs="Times New Roman"/>
          <w:sz w:val="22"/>
        </w:rPr>
        <w:t xml:space="preserve"> </w:t>
      </w:r>
      <w:r w:rsidR="00D71364" w:rsidRPr="00D71364">
        <w:rPr>
          <w:rFonts w:ascii="Times New Roman" w:hAnsi="Times New Roman" w:cs="Times New Roman"/>
          <w:sz w:val="22"/>
        </w:rPr>
        <w:t>Based on this concept, TDA extracts the topological features of</w:t>
      </w:r>
      <w:r w:rsidR="00D71364">
        <w:rPr>
          <w:rFonts w:ascii="Times New Roman" w:hAnsi="Times New Roman" w:cs="Times New Roman"/>
          <w:sz w:val="22"/>
        </w:rPr>
        <w:t xml:space="preserve"> the</w:t>
      </w:r>
      <w:r w:rsidR="00D71364" w:rsidRPr="00D71364">
        <w:rPr>
          <w:rFonts w:ascii="Times New Roman" w:hAnsi="Times New Roman" w:cs="Times New Roman"/>
          <w:sz w:val="22"/>
        </w:rPr>
        <w:t xml:space="preserve"> data and compares multiple data qualitatively.</w:t>
      </w:r>
    </w:p>
    <w:p w14:paraId="27C5DF19" w14:textId="79EB29A4" w:rsidR="00C74A7E" w:rsidRDefault="00D71364" w:rsidP="008F1269">
      <w:pPr>
        <w:tabs>
          <w:tab w:val="right" w:leader="middleDot" w:pos="8360"/>
        </w:tabs>
        <w:rPr>
          <w:rFonts w:ascii="Times New Roman" w:hAnsi="Times New Roman" w:cs="Times New Roman"/>
          <w:sz w:val="22"/>
        </w:rPr>
      </w:pPr>
      <w:r w:rsidRPr="00D71364">
        <w:rPr>
          <w:rFonts w:ascii="Times New Roman" w:hAnsi="Times New Roman" w:cs="Times New Roman"/>
          <w:sz w:val="22"/>
        </w:rPr>
        <w:t xml:space="preserve">The general workflow of TDA is </w:t>
      </w:r>
      <w:r>
        <w:rPr>
          <w:rFonts w:ascii="Times New Roman" w:hAnsi="Times New Roman" w:cs="Times New Roman"/>
          <w:sz w:val="22"/>
        </w:rPr>
        <w:t>reduc</w:t>
      </w:r>
      <w:r w:rsidRPr="00D71364">
        <w:rPr>
          <w:rFonts w:ascii="Times New Roman" w:hAnsi="Times New Roman" w:cs="Times New Roman"/>
          <w:sz w:val="22"/>
        </w:rPr>
        <w:t xml:space="preserve">ed </w:t>
      </w:r>
      <w:r>
        <w:rPr>
          <w:rFonts w:ascii="Times New Roman" w:hAnsi="Times New Roman" w:cs="Times New Roman"/>
          <w:sz w:val="22"/>
        </w:rPr>
        <w:t>to</w:t>
      </w:r>
      <w:r w:rsidRPr="00D71364">
        <w:rPr>
          <w:rFonts w:ascii="Times New Roman" w:hAnsi="Times New Roman" w:cs="Times New Roman"/>
          <w:sz w:val="22"/>
        </w:rPr>
        <w:t xml:space="preserve"> the steps of defining a </w:t>
      </w:r>
      <w:r w:rsidR="00B530FF">
        <w:rPr>
          <w:rFonts w:ascii="Times New Roman" w:hAnsi="Times New Roman" w:cs="Times New Roman" w:hint="eastAsia"/>
          <w:sz w:val="22"/>
        </w:rPr>
        <w:t>t</w:t>
      </w:r>
      <w:r w:rsidR="00B530FF">
        <w:rPr>
          <w:rFonts w:ascii="Times New Roman" w:hAnsi="Times New Roman" w:cs="Times New Roman"/>
          <w:sz w:val="22"/>
        </w:rPr>
        <w:t>opological</w:t>
      </w:r>
      <w:r w:rsidRPr="00D71364">
        <w:rPr>
          <w:rFonts w:ascii="Times New Roman" w:hAnsi="Times New Roman" w:cs="Times New Roman"/>
          <w:sz w:val="22"/>
        </w:rPr>
        <w:t xml:space="preserve"> space of data, calculating the topology of the </w:t>
      </w:r>
      <w:r w:rsidR="00B530FF">
        <w:rPr>
          <w:rFonts w:ascii="Times New Roman" w:hAnsi="Times New Roman" w:cs="Times New Roman"/>
          <w:sz w:val="22"/>
        </w:rPr>
        <w:t>topological</w:t>
      </w:r>
      <w:r w:rsidRPr="00D71364">
        <w:rPr>
          <w:rFonts w:ascii="Times New Roman" w:hAnsi="Times New Roman" w:cs="Times New Roman"/>
          <w:sz w:val="22"/>
        </w:rPr>
        <w:t xml:space="preserve"> space, and then summarizing and visualizing the results.</w:t>
      </w:r>
      <w:r>
        <w:rPr>
          <w:rFonts w:ascii="Times New Roman" w:hAnsi="Times New Roman" w:cs="Times New Roman"/>
          <w:sz w:val="22"/>
        </w:rPr>
        <w:t xml:space="preserve"> Therefore, it is necessary to first define the topological space of the data. </w:t>
      </w:r>
      <w:r w:rsidR="002D55AF" w:rsidRPr="002D55AF">
        <w:rPr>
          <w:rFonts w:ascii="Times New Roman" w:hAnsi="Times New Roman" w:cs="Times New Roman"/>
          <w:sz w:val="22"/>
        </w:rPr>
        <w:t xml:space="preserve">The definition of the </w:t>
      </w:r>
      <w:r w:rsidR="002D55AF">
        <w:rPr>
          <w:rFonts w:ascii="Times New Roman" w:hAnsi="Times New Roman" w:cs="Times New Roman"/>
          <w:sz w:val="22"/>
        </w:rPr>
        <w:t>topological</w:t>
      </w:r>
      <w:r w:rsidR="002D55AF" w:rsidRPr="002D55AF">
        <w:rPr>
          <w:rFonts w:ascii="Times New Roman" w:hAnsi="Times New Roman" w:cs="Times New Roman"/>
          <w:sz w:val="22"/>
        </w:rPr>
        <w:t xml:space="preserve"> space itself encompasses an abstract arbitrary object, but</w:t>
      </w:r>
      <w:r w:rsidR="00F8381F">
        <w:rPr>
          <w:rFonts w:ascii="Times New Roman" w:hAnsi="Times New Roman" w:cs="Times New Roman"/>
          <w:sz w:val="22"/>
        </w:rPr>
        <w:t xml:space="preserve"> </w:t>
      </w:r>
      <w:r w:rsidR="002D55AF" w:rsidRPr="002D55AF">
        <w:rPr>
          <w:rFonts w:ascii="Times New Roman" w:hAnsi="Times New Roman" w:cs="Times New Roman"/>
          <w:sz w:val="22"/>
        </w:rPr>
        <w:t xml:space="preserve">it can be easily defined by </w:t>
      </w:r>
      <w:r w:rsidR="002D55AF">
        <w:rPr>
          <w:rFonts w:ascii="Times New Roman" w:hAnsi="Times New Roman" w:cs="Times New Roman"/>
          <w:sz w:val="22"/>
        </w:rPr>
        <w:t>representing</w:t>
      </w:r>
      <w:r w:rsidR="002D55AF" w:rsidRPr="002D55AF">
        <w:rPr>
          <w:rFonts w:ascii="Times New Roman" w:hAnsi="Times New Roman" w:cs="Times New Roman"/>
          <w:sz w:val="22"/>
        </w:rPr>
        <w:t xml:space="preserve"> the data as a </w:t>
      </w:r>
      <w:r w:rsidR="002D55AF">
        <w:rPr>
          <w:rFonts w:ascii="Times New Roman" w:hAnsi="Times New Roman" w:cs="Times New Roman"/>
          <w:sz w:val="22"/>
        </w:rPr>
        <w:t>metric</w:t>
      </w:r>
      <w:r w:rsidR="002D55AF" w:rsidRPr="002D55AF">
        <w:rPr>
          <w:rFonts w:ascii="Times New Roman" w:hAnsi="Times New Roman" w:cs="Times New Roman"/>
          <w:sz w:val="22"/>
        </w:rPr>
        <w:t xml:space="preserve"> space [6]</w:t>
      </w:r>
      <w:r w:rsidR="002D55AF">
        <w:rPr>
          <w:rFonts w:ascii="Times New Roman" w:hAnsi="Times New Roman" w:cs="Times New Roman"/>
          <w:sz w:val="22"/>
        </w:rPr>
        <w:t>.</w:t>
      </w:r>
      <w:r w:rsidR="002D55AF" w:rsidRPr="002D55AF">
        <w:rPr>
          <w:rFonts w:ascii="Times New Roman" w:hAnsi="Times New Roman" w:cs="Times New Roman"/>
          <w:sz w:val="22"/>
        </w:rPr>
        <w:t xml:space="preserve"> </w:t>
      </w:r>
      <w:r w:rsidR="002D55AF">
        <w:rPr>
          <w:rFonts w:ascii="Times New Roman" w:hAnsi="Times New Roman" w:cs="Times New Roman"/>
          <w:sz w:val="22"/>
        </w:rPr>
        <w:t>In detail</w:t>
      </w:r>
      <w:r w:rsidR="002D55AF" w:rsidRPr="002D55AF">
        <w:rPr>
          <w:rFonts w:ascii="Times New Roman" w:hAnsi="Times New Roman" w:cs="Times New Roman"/>
          <w:sz w:val="22"/>
        </w:rPr>
        <w:t>, calculating</w:t>
      </w:r>
      <w:r w:rsidR="002D55AF">
        <w:rPr>
          <w:rFonts w:ascii="Times New Roman" w:hAnsi="Times New Roman" w:cs="Times New Roman"/>
          <w:sz w:val="22"/>
        </w:rPr>
        <w:t xml:space="preserve"> a</w:t>
      </w:r>
      <w:r w:rsidR="002D55AF" w:rsidRPr="002D55AF">
        <w:rPr>
          <w:rFonts w:ascii="Times New Roman" w:hAnsi="Times New Roman" w:cs="Times New Roman"/>
          <w:sz w:val="22"/>
        </w:rPr>
        <w:t xml:space="preserve"> pairwise distance for two elements of</w:t>
      </w:r>
      <w:r w:rsidR="002D55AF">
        <w:rPr>
          <w:rFonts w:ascii="Times New Roman" w:hAnsi="Times New Roman" w:cs="Times New Roman"/>
          <w:sz w:val="22"/>
        </w:rPr>
        <w:t xml:space="preserve"> the</w:t>
      </w:r>
      <w:r w:rsidR="002D55AF" w:rsidRPr="002D55AF">
        <w:rPr>
          <w:rFonts w:ascii="Times New Roman" w:hAnsi="Times New Roman" w:cs="Times New Roman"/>
          <w:sz w:val="22"/>
        </w:rPr>
        <w:t xml:space="preserve"> data represented by a matrix or array is used [7].</w:t>
      </w:r>
      <w:r w:rsidR="002D55AF">
        <w:rPr>
          <w:rFonts w:ascii="Times New Roman" w:hAnsi="Times New Roman" w:cs="Times New Roman"/>
          <w:sz w:val="22"/>
        </w:rPr>
        <w:t xml:space="preserve"> </w:t>
      </w:r>
      <w:r w:rsidR="002D55AF" w:rsidRPr="002D55AF">
        <w:rPr>
          <w:rFonts w:ascii="Times New Roman" w:hAnsi="Times New Roman" w:cs="Times New Roman"/>
          <w:sz w:val="22"/>
        </w:rPr>
        <w:t xml:space="preserve">In TDA, the </w:t>
      </w:r>
      <w:r w:rsidR="002D55AF">
        <w:rPr>
          <w:rFonts w:ascii="Times New Roman" w:hAnsi="Times New Roman" w:cs="Times New Roman"/>
          <w:sz w:val="22"/>
        </w:rPr>
        <w:t>topological</w:t>
      </w:r>
      <w:r w:rsidR="002D55AF" w:rsidRPr="002D55AF">
        <w:rPr>
          <w:rFonts w:ascii="Times New Roman" w:hAnsi="Times New Roman" w:cs="Times New Roman"/>
          <w:sz w:val="22"/>
        </w:rPr>
        <w:t xml:space="preserve"> space created in this way is called a</w:t>
      </w:r>
      <w:r w:rsidR="002D55AF">
        <w:rPr>
          <w:rFonts w:ascii="Times New Roman" w:hAnsi="Times New Roman" w:cs="Times New Roman"/>
          <w:sz w:val="22"/>
        </w:rPr>
        <w:t xml:space="preserve"> </w:t>
      </w:r>
      <w:r w:rsidR="002D55AF" w:rsidRPr="002D55AF">
        <w:rPr>
          <w:rFonts w:ascii="Times New Roman" w:hAnsi="Times New Roman" w:cs="Times New Roman"/>
          <w:i/>
          <w:iCs/>
          <w:sz w:val="22"/>
        </w:rPr>
        <w:t>point cloud</w:t>
      </w:r>
      <w:r w:rsidR="004D4B60">
        <w:rPr>
          <w:rFonts w:ascii="Times New Roman" w:hAnsi="Times New Roman" w:cs="Times New Roman"/>
          <w:i/>
          <w:iCs/>
          <w:sz w:val="22"/>
        </w:rPr>
        <w:t>s</w:t>
      </w:r>
      <w:r w:rsidR="002D55AF" w:rsidRPr="002D55AF">
        <w:rPr>
          <w:rFonts w:ascii="Times New Roman" w:hAnsi="Times New Roman" w:cs="Times New Roman"/>
          <w:i/>
          <w:iCs/>
          <w:sz w:val="22"/>
        </w:rPr>
        <w:t xml:space="preserve"> </w:t>
      </w:r>
      <w:r w:rsidR="002D55AF" w:rsidRPr="002D55AF">
        <w:rPr>
          <w:rFonts w:ascii="Times New Roman" w:hAnsi="Times New Roman" w:cs="Times New Roman"/>
          <w:sz w:val="22"/>
        </w:rPr>
        <w:t>[8]</w:t>
      </w:r>
      <w:r w:rsidR="002D55AF">
        <w:rPr>
          <w:rFonts w:ascii="Times New Roman" w:hAnsi="Times New Roman" w:cs="Times New Roman"/>
          <w:sz w:val="22"/>
        </w:rPr>
        <w:t xml:space="preserve">. </w:t>
      </w:r>
      <w:r w:rsidR="002D55AF" w:rsidRPr="002D55AF">
        <w:rPr>
          <w:rFonts w:ascii="Times New Roman" w:hAnsi="Times New Roman" w:cs="Times New Roman"/>
          <w:sz w:val="22"/>
        </w:rPr>
        <w:t>The main technique for c</w:t>
      </w:r>
      <w:r w:rsidR="002D55AF">
        <w:rPr>
          <w:rFonts w:ascii="Times New Roman" w:hAnsi="Times New Roman" w:cs="Times New Roman"/>
          <w:sz w:val="22"/>
        </w:rPr>
        <w:t>omputing</w:t>
      </w:r>
      <w:r w:rsidR="002D55AF" w:rsidRPr="002D55AF">
        <w:rPr>
          <w:rFonts w:ascii="Times New Roman" w:hAnsi="Times New Roman" w:cs="Times New Roman"/>
          <w:sz w:val="22"/>
        </w:rPr>
        <w:t xml:space="preserve"> the topological structure uses </w:t>
      </w:r>
      <w:r w:rsidR="002D55AF" w:rsidRPr="002D55AF">
        <w:rPr>
          <w:rFonts w:ascii="Times New Roman" w:hAnsi="Times New Roman" w:cs="Times New Roman"/>
          <w:i/>
          <w:iCs/>
          <w:sz w:val="22"/>
        </w:rPr>
        <w:t>persistent homology</w:t>
      </w:r>
      <w:r w:rsidR="002D55AF" w:rsidRPr="002D55AF">
        <w:rPr>
          <w:rFonts w:ascii="Times New Roman" w:hAnsi="Times New Roman" w:cs="Times New Roman"/>
          <w:sz w:val="22"/>
        </w:rPr>
        <w:t xml:space="preserve"> [9], </w:t>
      </w:r>
      <w:r w:rsidR="002D55AF">
        <w:rPr>
          <w:rFonts w:ascii="Times New Roman" w:hAnsi="Times New Roman" w:cs="Times New Roman"/>
          <w:sz w:val="22"/>
        </w:rPr>
        <w:t xml:space="preserve">which </w:t>
      </w:r>
      <w:r w:rsidR="002D55AF" w:rsidRPr="002D55AF">
        <w:rPr>
          <w:rFonts w:ascii="Times New Roman" w:hAnsi="Times New Roman" w:cs="Times New Roman"/>
          <w:sz w:val="22"/>
        </w:rPr>
        <w:t>calculates homology for all topological structures that a given point cloud can have.</w:t>
      </w:r>
      <w:r w:rsidR="00243D61">
        <w:rPr>
          <w:rFonts w:ascii="Times New Roman" w:hAnsi="Times New Roman" w:cs="Times New Roman"/>
          <w:sz w:val="22"/>
        </w:rPr>
        <w:t xml:space="preserve"> </w:t>
      </w:r>
      <w:r w:rsidR="00243D61" w:rsidRPr="00243D61">
        <w:rPr>
          <w:rFonts w:ascii="Times New Roman" w:hAnsi="Times New Roman" w:cs="Times New Roman"/>
          <w:sz w:val="22"/>
        </w:rPr>
        <w:t xml:space="preserve">Intuitively, if there is a track that has information about all the </w:t>
      </w:r>
      <w:r w:rsidR="00243D61">
        <w:rPr>
          <w:rFonts w:ascii="Times New Roman" w:hAnsi="Times New Roman" w:cs="Times New Roman"/>
          <w:sz w:val="22"/>
        </w:rPr>
        <w:t>topologies</w:t>
      </w:r>
      <w:r w:rsidR="00243D61" w:rsidRPr="00243D61">
        <w:rPr>
          <w:rFonts w:ascii="Times New Roman" w:hAnsi="Times New Roman" w:cs="Times New Roman"/>
          <w:sz w:val="22"/>
        </w:rPr>
        <w:t xml:space="preserve"> of the data to be analyzed, </w:t>
      </w:r>
      <w:r w:rsidR="00243D61">
        <w:rPr>
          <w:rFonts w:ascii="Times New Roman" w:hAnsi="Times New Roman" w:cs="Times New Roman"/>
          <w:sz w:val="22"/>
        </w:rPr>
        <w:t>this method</w:t>
      </w:r>
      <w:r w:rsidR="00243D61" w:rsidRPr="00243D61">
        <w:rPr>
          <w:rFonts w:ascii="Times New Roman" w:hAnsi="Times New Roman" w:cs="Times New Roman"/>
          <w:sz w:val="22"/>
        </w:rPr>
        <w:t xml:space="preserve"> continuously monitors </w:t>
      </w:r>
      <w:r w:rsidR="00243D61">
        <w:rPr>
          <w:rFonts w:ascii="Times New Roman" w:hAnsi="Times New Roman" w:cs="Times New Roman"/>
          <w:sz w:val="22"/>
        </w:rPr>
        <w:t>the track</w:t>
      </w:r>
      <w:r w:rsidR="00243D61" w:rsidRPr="00243D61">
        <w:rPr>
          <w:rFonts w:ascii="Times New Roman" w:hAnsi="Times New Roman" w:cs="Times New Roman"/>
          <w:sz w:val="22"/>
        </w:rPr>
        <w:t xml:space="preserve"> and calculates the homology until the point where the topolog</w:t>
      </w:r>
      <w:r w:rsidR="00243D61">
        <w:rPr>
          <w:rFonts w:ascii="Times New Roman" w:hAnsi="Times New Roman" w:cs="Times New Roman"/>
          <w:sz w:val="22"/>
        </w:rPr>
        <w:t>ical structure</w:t>
      </w:r>
      <w:r w:rsidR="00243D61" w:rsidRPr="00243D61">
        <w:rPr>
          <w:rFonts w:ascii="Times New Roman" w:hAnsi="Times New Roman" w:cs="Times New Roman"/>
          <w:sz w:val="22"/>
        </w:rPr>
        <w:t xml:space="preserve"> no longer changes.</w:t>
      </w:r>
      <w:r w:rsidR="00243D61">
        <w:rPr>
          <w:rFonts w:ascii="Times New Roman" w:hAnsi="Times New Roman" w:cs="Times New Roman"/>
          <w:sz w:val="22"/>
        </w:rPr>
        <w:t xml:space="preserve"> </w:t>
      </w:r>
      <w:r w:rsidR="00243D61" w:rsidRPr="00243D61">
        <w:rPr>
          <w:rFonts w:ascii="Times New Roman" w:hAnsi="Times New Roman" w:cs="Times New Roman"/>
          <w:sz w:val="22"/>
        </w:rPr>
        <w:t xml:space="preserve">For this reason, it is named </w:t>
      </w:r>
      <w:r w:rsidR="00243D61">
        <w:rPr>
          <w:rFonts w:ascii="Times New Roman" w:hAnsi="Times New Roman" w:cs="Times New Roman"/>
          <w:sz w:val="22"/>
        </w:rPr>
        <w:t>‘</w:t>
      </w:r>
      <w:r w:rsidR="00243D61" w:rsidRPr="00243D61">
        <w:rPr>
          <w:rFonts w:ascii="Times New Roman" w:hAnsi="Times New Roman" w:cs="Times New Roman"/>
          <w:sz w:val="22"/>
        </w:rPr>
        <w:t>persistent</w:t>
      </w:r>
      <w:r w:rsidR="00243D61">
        <w:rPr>
          <w:rFonts w:ascii="Times New Roman" w:hAnsi="Times New Roman" w:cs="Times New Roman"/>
          <w:sz w:val="22"/>
        </w:rPr>
        <w:t>’</w:t>
      </w:r>
      <w:r w:rsidR="00243D61" w:rsidRPr="00243D61">
        <w:rPr>
          <w:rFonts w:ascii="Times New Roman" w:hAnsi="Times New Roman" w:cs="Times New Roman"/>
          <w:sz w:val="22"/>
        </w:rPr>
        <w:t>.</w:t>
      </w:r>
    </w:p>
    <w:p w14:paraId="2E5AA6EE" w14:textId="44EE3A85" w:rsidR="004E42AF" w:rsidRPr="004E42AF" w:rsidRDefault="00243D61" w:rsidP="008F1269">
      <w:pPr>
        <w:tabs>
          <w:tab w:val="right" w:leader="middleDot" w:pos="8360"/>
        </w:tabs>
        <w:rPr>
          <w:rFonts w:ascii="Times New Roman" w:hAnsi="Times New Roman" w:cs="Times New Roman"/>
          <w:sz w:val="22"/>
        </w:rPr>
      </w:pPr>
      <w:r w:rsidRPr="00243D61">
        <w:rPr>
          <w:rFonts w:ascii="Times New Roman" w:hAnsi="Times New Roman" w:cs="Times New Roman"/>
          <w:sz w:val="22"/>
        </w:rPr>
        <w:lastRenderedPageBreak/>
        <w:t>To summarize and visualize the results, two major tools in TDA,</w:t>
      </w:r>
      <w:r w:rsidR="00CC2908">
        <w:rPr>
          <w:rFonts w:ascii="Times New Roman" w:hAnsi="Times New Roman" w:cs="Times New Roman"/>
          <w:sz w:val="22"/>
        </w:rPr>
        <w:t xml:space="preserve"> the</w:t>
      </w:r>
      <w:r w:rsidRPr="00243D61">
        <w:rPr>
          <w:rFonts w:ascii="Times New Roman" w:hAnsi="Times New Roman" w:cs="Times New Roman"/>
          <w:sz w:val="22"/>
        </w:rPr>
        <w:t xml:space="preserve"> </w:t>
      </w:r>
      <w:r w:rsidRPr="00243D61">
        <w:rPr>
          <w:rFonts w:ascii="Times New Roman" w:hAnsi="Times New Roman" w:cs="Times New Roman"/>
          <w:i/>
          <w:iCs/>
          <w:sz w:val="22"/>
        </w:rPr>
        <w:t>barcode</w:t>
      </w:r>
      <w:r w:rsidR="00300A5F">
        <w:rPr>
          <w:rFonts w:ascii="Times New Roman" w:hAnsi="Times New Roman" w:cs="Times New Roman"/>
          <w:i/>
          <w:iCs/>
          <w:sz w:val="22"/>
        </w:rPr>
        <w:t>,</w:t>
      </w:r>
      <w:r w:rsidRPr="00243D61">
        <w:rPr>
          <w:rFonts w:ascii="Times New Roman" w:hAnsi="Times New Roman" w:cs="Times New Roman"/>
          <w:sz w:val="22"/>
        </w:rPr>
        <w:t xml:space="preserve"> and</w:t>
      </w:r>
      <w:r w:rsidR="00CC2908">
        <w:rPr>
          <w:rFonts w:ascii="Times New Roman" w:hAnsi="Times New Roman" w:cs="Times New Roman"/>
          <w:sz w:val="22"/>
        </w:rPr>
        <w:t xml:space="preserve"> the </w:t>
      </w:r>
      <w:r w:rsidRPr="00243D61">
        <w:rPr>
          <w:rFonts w:ascii="Times New Roman" w:hAnsi="Times New Roman" w:cs="Times New Roman"/>
          <w:i/>
          <w:iCs/>
          <w:sz w:val="22"/>
        </w:rPr>
        <w:t>persistence diagram</w:t>
      </w:r>
      <w:r w:rsidR="004D4B60">
        <w:rPr>
          <w:rFonts w:ascii="Times New Roman" w:hAnsi="Times New Roman" w:cs="Times New Roman"/>
          <w:i/>
          <w:iCs/>
          <w:sz w:val="22"/>
        </w:rPr>
        <w:t xml:space="preserve"> </w:t>
      </w:r>
      <w:r w:rsidR="004D4B60">
        <w:rPr>
          <w:rFonts w:ascii="Times New Roman" w:hAnsi="Times New Roman" w:cs="Times New Roman"/>
          <w:sz w:val="22"/>
        </w:rPr>
        <w:t>(PD)</w:t>
      </w:r>
      <w:r w:rsidRPr="00243D61">
        <w:rPr>
          <w:rFonts w:ascii="Times New Roman" w:hAnsi="Times New Roman" w:cs="Times New Roman"/>
          <w:sz w:val="22"/>
        </w:rPr>
        <w:t>, are used.</w:t>
      </w:r>
      <w:r>
        <w:rPr>
          <w:rFonts w:ascii="Times New Roman" w:hAnsi="Times New Roman" w:cs="Times New Roman"/>
          <w:sz w:val="22"/>
        </w:rPr>
        <w:t xml:space="preserve"> </w:t>
      </w:r>
      <w:r w:rsidR="005863ED" w:rsidRPr="005863ED">
        <w:rPr>
          <w:rFonts w:ascii="Times New Roman" w:hAnsi="Times New Roman" w:cs="Times New Roman"/>
          <w:sz w:val="22"/>
        </w:rPr>
        <w:t>The barcode is a figure represented by drawing a horizontal bar between the time point at which the topological feature appears and the time point at which it disappears, through continuous homology calculation from the point cloud.</w:t>
      </w:r>
      <w:r w:rsidR="005863ED" w:rsidRPr="005863ED">
        <w:t xml:space="preserve"> </w:t>
      </w:r>
      <w:r w:rsidR="005863ED" w:rsidRPr="005863ED">
        <w:rPr>
          <w:rFonts w:ascii="Times New Roman" w:hAnsi="Times New Roman" w:cs="Times New Roman"/>
          <w:sz w:val="22"/>
        </w:rPr>
        <w:t xml:space="preserve">The </w:t>
      </w:r>
      <w:r w:rsidR="004D4B60">
        <w:rPr>
          <w:rFonts w:ascii="Times New Roman" w:hAnsi="Times New Roman" w:cs="Times New Roman"/>
          <w:sz w:val="22"/>
        </w:rPr>
        <w:t>PD</w:t>
      </w:r>
      <w:r w:rsidR="005863ED" w:rsidRPr="005863ED">
        <w:rPr>
          <w:rFonts w:ascii="Times New Roman" w:hAnsi="Times New Roman" w:cs="Times New Roman"/>
          <w:sz w:val="22"/>
        </w:rPr>
        <w:t xml:space="preserve"> is a </w:t>
      </w:r>
      <w:r w:rsidR="005863ED">
        <w:rPr>
          <w:rFonts w:ascii="Times New Roman" w:hAnsi="Times New Roman" w:cs="Times New Roman"/>
          <w:sz w:val="22"/>
        </w:rPr>
        <w:t>figur</w:t>
      </w:r>
      <w:r w:rsidR="005863ED" w:rsidRPr="005863ED">
        <w:rPr>
          <w:rFonts w:ascii="Times New Roman" w:hAnsi="Times New Roman" w:cs="Times New Roman"/>
          <w:sz w:val="22"/>
        </w:rPr>
        <w:t xml:space="preserve">e shown on a two-dimensional plane by pairing the </w:t>
      </w:r>
      <w:r w:rsidR="005863ED">
        <w:rPr>
          <w:rFonts w:ascii="Times New Roman" w:hAnsi="Times New Roman" w:cs="Times New Roman"/>
          <w:sz w:val="22"/>
        </w:rPr>
        <w:t>point</w:t>
      </w:r>
      <w:r w:rsidR="005863ED" w:rsidRPr="005863ED">
        <w:rPr>
          <w:rFonts w:ascii="Times New Roman" w:hAnsi="Times New Roman" w:cs="Times New Roman"/>
          <w:sz w:val="22"/>
        </w:rPr>
        <w:t xml:space="preserve"> when the </w:t>
      </w:r>
      <w:r w:rsidR="005863ED">
        <w:rPr>
          <w:rFonts w:ascii="Times New Roman" w:hAnsi="Times New Roman" w:cs="Times New Roman"/>
          <w:sz w:val="22"/>
        </w:rPr>
        <w:t>topological feature</w:t>
      </w:r>
      <w:r w:rsidR="005863ED" w:rsidRPr="005863ED">
        <w:rPr>
          <w:rFonts w:ascii="Times New Roman" w:hAnsi="Times New Roman" w:cs="Times New Roman"/>
          <w:sz w:val="22"/>
        </w:rPr>
        <w:t xml:space="preserve"> </w:t>
      </w:r>
      <w:r w:rsidR="005863ED">
        <w:rPr>
          <w:rFonts w:ascii="Times New Roman" w:hAnsi="Times New Roman" w:cs="Times New Roman"/>
          <w:sz w:val="22"/>
        </w:rPr>
        <w:t>appea</w:t>
      </w:r>
      <w:r w:rsidR="005863ED" w:rsidRPr="005863ED">
        <w:rPr>
          <w:rFonts w:ascii="Times New Roman" w:hAnsi="Times New Roman" w:cs="Times New Roman"/>
          <w:sz w:val="22"/>
        </w:rPr>
        <w:t xml:space="preserve">rs and the </w:t>
      </w:r>
      <w:r w:rsidR="005863ED">
        <w:rPr>
          <w:rFonts w:ascii="Times New Roman" w:hAnsi="Times New Roman" w:cs="Times New Roman"/>
          <w:sz w:val="22"/>
        </w:rPr>
        <w:t>point</w:t>
      </w:r>
      <w:r w:rsidR="005863ED" w:rsidRPr="005863ED">
        <w:rPr>
          <w:rFonts w:ascii="Times New Roman" w:hAnsi="Times New Roman" w:cs="Times New Roman"/>
          <w:sz w:val="22"/>
        </w:rPr>
        <w:t xml:space="preserve"> when the </w:t>
      </w:r>
      <w:r w:rsidR="005863ED">
        <w:rPr>
          <w:rFonts w:ascii="Times New Roman" w:hAnsi="Times New Roman" w:cs="Times New Roman"/>
          <w:sz w:val="22"/>
        </w:rPr>
        <w:t>topological feature</w:t>
      </w:r>
      <w:r w:rsidR="005863ED" w:rsidRPr="005863ED">
        <w:rPr>
          <w:rFonts w:ascii="Times New Roman" w:hAnsi="Times New Roman" w:cs="Times New Roman"/>
          <w:sz w:val="22"/>
        </w:rPr>
        <w:t xml:space="preserve"> disappears.</w:t>
      </w:r>
      <w:r w:rsidR="005863ED">
        <w:rPr>
          <w:rFonts w:ascii="Times New Roman" w:hAnsi="Times New Roman" w:cs="Times New Roman"/>
          <w:sz w:val="22"/>
        </w:rPr>
        <w:t xml:space="preserve"> </w:t>
      </w:r>
      <w:r w:rsidR="005863ED" w:rsidRPr="005863ED">
        <w:rPr>
          <w:rFonts w:ascii="Times New Roman" w:hAnsi="Times New Roman" w:cs="Times New Roman"/>
          <w:sz w:val="22"/>
        </w:rPr>
        <w:t xml:space="preserve">In general, the point at which this topological </w:t>
      </w:r>
      <w:r w:rsidR="005863ED">
        <w:rPr>
          <w:rFonts w:ascii="Times New Roman" w:hAnsi="Times New Roman" w:cs="Times New Roman"/>
          <w:sz w:val="22"/>
        </w:rPr>
        <w:t>feature</w:t>
      </w:r>
      <w:r w:rsidR="005863ED" w:rsidRPr="005863ED">
        <w:rPr>
          <w:rFonts w:ascii="Times New Roman" w:hAnsi="Times New Roman" w:cs="Times New Roman"/>
          <w:sz w:val="22"/>
        </w:rPr>
        <w:t xml:space="preserve"> </w:t>
      </w:r>
      <w:r w:rsidR="005863ED">
        <w:rPr>
          <w:rFonts w:ascii="Times New Roman" w:hAnsi="Times New Roman" w:cs="Times New Roman"/>
          <w:sz w:val="22"/>
        </w:rPr>
        <w:t>appear</w:t>
      </w:r>
      <w:r w:rsidR="005863ED" w:rsidRPr="005863ED">
        <w:rPr>
          <w:rFonts w:ascii="Times New Roman" w:hAnsi="Times New Roman" w:cs="Times New Roman"/>
          <w:sz w:val="22"/>
        </w:rPr>
        <w:t xml:space="preserve">s is </w:t>
      </w:r>
      <w:r w:rsidR="005863ED">
        <w:rPr>
          <w:rFonts w:ascii="Times New Roman" w:hAnsi="Times New Roman" w:cs="Times New Roman"/>
          <w:sz w:val="22"/>
        </w:rPr>
        <w:t xml:space="preserve">called </w:t>
      </w:r>
      <w:r w:rsidR="005863ED" w:rsidRPr="005863ED">
        <w:rPr>
          <w:rFonts w:ascii="Times New Roman" w:hAnsi="Times New Roman" w:cs="Times New Roman"/>
          <w:sz w:val="22"/>
        </w:rPr>
        <w:t xml:space="preserve">'birth', and the point at which it disappears is </w:t>
      </w:r>
      <w:r w:rsidR="005863ED">
        <w:rPr>
          <w:rFonts w:ascii="Times New Roman" w:hAnsi="Times New Roman" w:cs="Times New Roman"/>
          <w:sz w:val="22"/>
        </w:rPr>
        <w:t xml:space="preserve">called </w:t>
      </w:r>
      <w:r w:rsidR="005863ED" w:rsidRPr="005863ED">
        <w:rPr>
          <w:rFonts w:ascii="Times New Roman" w:hAnsi="Times New Roman" w:cs="Times New Roman"/>
          <w:sz w:val="22"/>
        </w:rPr>
        <w:t>'death'.</w:t>
      </w:r>
      <w:r w:rsidR="005863ED">
        <w:rPr>
          <w:rFonts w:ascii="Times New Roman" w:hAnsi="Times New Roman" w:cs="Times New Roman"/>
          <w:sz w:val="22"/>
        </w:rPr>
        <w:t xml:space="preserve"> Also, </w:t>
      </w:r>
      <w:r w:rsidR="00F8381F">
        <w:rPr>
          <w:rFonts w:ascii="Times New Roman" w:hAnsi="Times New Roman" w:cs="Times New Roman"/>
          <w:sz w:val="22"/>
        </w:rPr>
        <w:t>t</w:t>
      </w:r>
      <w:r w:rsidR="005863ED" w:rsidRPr="005863ED">
        <w:rPr>
          <w:rFonts w:ascii="Times New Roman" w:hAnsi="Times New Roman" w:cs="Times New Roman"/>
          <w:sz w:val="22"/>
        </w:rPr>
        <w:t>he interval for th</w:t>
      </w:r>
      <w:r w:rsidR="005863ED">
        <w:rPr>
          <w:rFonts w:ascii="Times New Roman" w:hAnsi="Times New Roman" w:cs="Times New Roman"/>
          <w:sz w:val="22"/>
        </w:rPr>
        <w:t xml:space="preserve">ese </w:t>
      </w:r>
      <w:r w:rsidR="005863ED" w:rsidRPr="005863ED">
        <w:rPr>
          <w:rFonts w:ascii="Times New Roman" w:hAnsi="Times New Roman" w:cs="Times New Roman"/>
          <w:sz w:val="22"/>
        </w:rPr>
        <w:t>point</w:t>
      </w:r>
      <w:r w:rsidR="005863ED">
        <w:rPr>
          <w:rFonts w:ascii="Times New Roman" w:hAnsi="Times New Roman" w:cs="Times New Roman"/>
          <w:sz w:val="22"/>
        </w:rPr>
        <w:t>s</w:t>
      </w:r>
      <w:r w:rsidR="005863ED" w:rsidRPr="005863ED">
        <w:rPr>
          <w:rFonts w:ascii="Times New Roman" w:hAnsi="Times New Roman" w:cs="Times New Roman"/>
          <w:sz w:val="22"/>
        </w:rPr>
        <w:t xml:space="preserve"> is </w:t>
      </w:r>
      <w:r w:rsidR="005863ED">
        <w:rPr>
          <w:rFonts w:ascii="Times New Roman" w:hAnsi="Times New Roman" w:cs="Times New Roman"/>
          <w:sz w:val="22"/>
        </w:rPr>
        <w:t xml:space="preserve">called </w:t>
      </w:r>
      <w:r w:rsidR="005863ED" w:rsidRPr="005863ED">
        <w:rPr>
          <w:rFonts w:ascii="Times New Roman" w:hAnsi="Times New Roman" w:cs="Times New Roman"/>
          <w:sz w:val="22"/>
        </w:rPr>
        <w:t xml:space="preserve">'filtration', and the value of the </w:t>
      </w:r>
      <w:r w:rsidR="005863ED">
        <w:rPr>
          <w:rFonts w:ascii="Times New Roman" w:hAnsi="Times New Roman" w:cs="Times New Roman"/>
          <w:sz w:val="22"/>
        </w:rPr>
        <w:t>interval</w:t>
      </w:r>
      <w:r w:rsidR="005863ED" w:rsidRPr="005863ED">
        <w:rPr>
          <w:rFonts w:ascii="Times New Roman" w:hAnsi="Times New Roman" w:cs="Times New Roman"/>
          <w:sz w:val="22"/>
        </w:rPr>
        <w:t xml:space="preserve"> is</w:t>
      </w:r>
      <w:r w:rsidR="005863ED">
        <w:rPr>
          <w:rFonts w:ascii="Times New Roman" w:hAnsi="Times New Roman" w:cs="Times New Roman"/>
          <w:sz w:val="22"/>
        </w:rPr>
        <w:t xml:space="preserve"> called</w:t>
      </w:r>
      <w:r w:rsidR="005863ED" w:rsidRPr="005863ED">
        <w:rPr>
          <w:rFonts w:ascii="Times New Roman" w:hAnsi="Times New Roman" w:cs="Times New Roman"/>
          <w:sz w:val="22"/>
        </w:rPr>
        <w:t xml:space="preserve"> 'filtration value'.</w:t>
      </w:r>
      <w:r w:rsidR="002919FA">
        <w:rPr>
          <w:rFonts w:ascii="Times New Roman" w:hAnsi="Times New Roman" w:cs="Times New Roman"/>
          <w:sz w:val="22"/>
        </w:rPr>
        <w:t xml:space="preserve"> </w:t>
      </w:r>
      <w:r w:rsidR="002919FA" w:rsidRPr="002919FA">
        <w:rPr>
          <w:rFonts w:ascii="Times New Roman" w:hAnsi="Times New Roman" w:cs="Times New Roman"/>
          <w:sz w:val="22"/>
        </w:rPr>
        <w:t xml:space="preserve">Apart from the problem of obtaining the topological characteristics of one data, it is also necessary to compare the topological </w:t>
      </w:r>
      <w:r w:rsidR="002919FA">
        <w:rPr>
          <w:rFonts w:ascii="Times New Roman" w:hAnsi="Times New Roman" w:cs="Times New Roman"/>
          <w:sz w:val="22"/>
        </w:rPr>
        <w:t>features</w:t>
      </w:r>
      <w:r w:rsidR="002919FA" w:rsidRPr="002919FA">
        <w:rPr>
          <w:rFonts w:ascii="Times New Roman" w:hAnsi="Times New Roman" w:cs="Times New Roman"/>
          <w:sz w:val="22"/>
        </w:rPr>
        <w:t xml:space="preserve"> of two or more data.</w:t>
      </w:r>
      <w:r w:rsidR="002919FA">
        <w:rPr>
          <w:rFonts w:ascii="Times New Roman" w:hAnsi="Times New Roman" w:cs="Times New Roman"/>
          <w:sz w:val="22"/>
        </w:rPr>
        <w:t xml:space="preserve"> </w:t>
      </w:r>
      <w:r w:rsidR="002919FA" w:rsidRPr="002919FA">
        <w:rPr>
          <w:rFonts w:ascii="Times New Roman" w:hAnsi="Times New Roman" w:cs="Times New Roman"/>
          <w:sz w:val="22"/>
        </w:rPr>
        <w:t>This work mainly uses</w:t>
      </w:r>
      <w:r w:rsidR="002919FA">
        <w:rPr>
          <w:rFonts w:ascii="Times New Roman" w:hAnsi="Times New Roman" w:cs="Times New Roman"/>
          <w:sz w:val="22"/>
        </w:rPr>
        <w:t xml:space="preserve"> the </w:t>
      </w:r>
      <w:r w:rsidR="002919FA" w:rsidRPr="002919FA">
        <w:rPr>
          <w:rFonts w:ascii="Times New Roman" w:hAnsi="Times New Roman" w:cs="Times New Roman"/>
          <w:i/>
          <w:iCs/>
          <w:sz w:val="22"/>
        </w:rPr>
        <w:t>bottleneck distance</w:t>
      </w:r>
      <w:r w:rsidR="004D4B60">
        <w:rPr>
          <w:rFonts w:ascii="Times New Roman" w:hAnsi="Times New Roman" w:cs="Times New Roman"/>
          <w:i/>
          <w:iCs/>
          <w:sz w:val="22"/>
        </w:rPr>
        <w:t xml:space="preserve"> </w:t>
      </w:r>
      <w:r w:rsidR="004D4B60" w:rsidRPr="004D4B60">
        <w:rPr>
          <w:rFonts w:ascii="Times New Roman" w:hAnsi="Times New Roman" w:cs="Times New Roman"/>
          <w:sz w:val="22"/>
        </w:rPr>
        <w:t>(BN distance)</w:t>
      </w:r>
      <w:r w:rsidR="002919FA" w:rsidRPr="002919FA">
        <w:rPr>
          <w:rFonts w:ascii="Times New Roman" w:hAnsi="Times New Roman" w:cs="Times New Roman"/>
          <w:sz w:val="22"/>
        </w:rPr>
        <w:t xml:space="preserve"> </w:t>
      </w:r>
      <w:r w:rsidR="002919FA">
        <w:rPr>
          <w:rFonts w:ascii="Times New Roman" w:hAnsi="Times New Roman" w:cs="Times New Roman"/>
          <w:sz w:val="22"/>
        </w:rPr>
        <w:t xml:space="preserve">which is the distance measure for </w:t>
      </w:r>
      <w:r w:rsidR="002919FA" w:rsidRPr="002919FA">
        <w:rPr>
          <w:rFonts w:ascii="Times New Roman" w:hAnsi="Times New Roman" w:cs="Times New Roman"/>
          <w:sz w:val="22"/>
        </w:rPr>
        <w:t>calculating the difference between the pair of persistence diagrams of the two data</w:t>
      </w:r>
      <w:r w:rsidR="002919FA">
        <w:rPr>
          <w:rFonts w:ascii="Times New Roman" w:hAnsi="Times New Roman" w:cs="Times New Roman"/>
          <w:sz w:val="22"/>
        </w:rPr>
        <w:t>.</w:t>
      </w:r>
      <w:r w:rsidR="002919FA" w:rsidRPr="002919FA">
        <w:rPr>
          <w:rFonts w:ascii="Times New Roman" w:hAnsi="Times New Roman" w:cs="Times New Roman"/>
          <w:sz w:val="22"/>
        </w:rPr>
        <w:t xml:space="preserve"> [10].</w:t>
      </w:r>
    </w:p>
    <w:p w14:paraId="3D95F356" w14:textId="27265CCC" w:rsidR="002919FA" w:rsidRDefault="004E42AF" w:rsidP="008F1269">
      <w:pPr>
        <w:tabs>
          <w:tab w:val="right" w:leader="middleDot" w:pos="8360"/>
        </w:tabs>
        <w:rPr>
          <w:rFonts w:ascii="Times New Roman" w:hAnsi="Times New Roman" w:cs="Times New Roman"/>
          <w:sz w:val="22"/>
        </w:rPr>
      </w:pPr>
      <w:r w:rsidRPr="004E42AF">
        <w:rPr>
          <w:rFonts w:ascii="Times New Roman" w:hAnsi="Times New Roman" w:cs="Times New Roman"/>
          <w:sz w:val="22"/>
        </w:rPr>
        <w:t>Meanwhile</w:t>
      </w:r>
      <w:r w:rsidR="002919FA" w:rsidRPr="002919FA">
        <w:rPr>
          <w:rFonts w:ascii="Times New Roman" w:hAnsi="Times New Roman" w:cs="Times New Roman"/>
          <w:sz w:val="22"/>
        </w:rPr>
        <w:t xml:space="preserve">, various software for calculating </w:t>
      </w:r>
      <w:r w:rsidR="002919FA">
        <w:rPr>
          <w:rFonts w:ascii="Times New Roman" w:hAnsi="Times New Roman" w:cs="Times New Roman"/>
          <w:sz w:val="22"/>
        </w:rPr>
        <w:t>the persistent homology</w:t>
      </w:r>
      <w:r w:rsidR="002919FA" w:rsidRPr="002919FA">
        <w:rPr>
          <w:rFonts w:ascii="Times New Roman" w:hAnsi="Times New Roman" w:cs="Times New Roman"/>
          <w:sz w:val="22"/>
        </w:rPr>
        <w:t xml:space="preserve"> ha</w:t>
      </w:r>
      <w:r w:rsidR="00D8237E">
        <w:rPr>
          <w:rFonts w:ascii="Times New Roman" w:hAnsi="Times New Roman" w:cs="Times New Roman"/>
          <w:sz w:val="22"/>
        </w:rPr>
        <w:t>s</w:t>
      </w:r>
      <w:r w:rsidR="002919FA" w:rsidRPr="002919FA">
        <w:rPr>
          <w:rFonts w:ascii="Times New Roman" w:hAnsi="Times New Roman" w:cs="Times New Roman"/>
          <w:sz w:val="22"/>
        </w:rPr>
        <w:t xml:space="preserve"> been developed.</w:t>
      </w:r>
      <w:r w:rsidR="002919FA">
        <w:rPr>
          <w:rFonts w:ascii="Times New Roman" w:hAnsi="Times New Roman" w:cs="Times New Roman"/>
          <w:sz w:val="22"/>
        </w:rPr>
        <w:t xml:space="preserve"> </w:t>
      </w:r>
      <w:r w:rsidR="002919FA" w:rsidRPr="002919FA">
        <w:rPr>
          <w:rFonts w:ascii="Times New Roman" w:hAnsi="Times New Roman" w:cs="Times New Roman"/>
          <w:sz w:val="22"/>
        </w:rPr>
        <w:t>Typically, it can be calculated using JavaPlex [11]</w:t>
      </w:r>
      <w:r w:rsidR="002919FA">
        <w:rPr>
          <w:rFonts w:ascii="Times New Roman" w:hAnsi="Times New Roman" w:cs="Times New Roman"/>
          <w:sz w:val="22"/>
        </w:rPr>
        <w:t xml:space="preserve"> </w:t>
      </w:r>
      <w:r w:rsidR="002919FA" w:rsidRPr="002919FA">
        <w:rPr>
          <w:rFonts w:ascii="Times New Roman" w:hAnsi="Times New Roman" w:cs="Times New Roman"/>
          <w:sz w:val="22"/>
        </w:rPr>
        <w:t>in MATLAB</w:t>
      </w:r>
      <w:r w:rsidR="00D8237E">
        <w:rPr>
          <w:rFonts w:ascii="Times New Roman" w:hAnsi="Times New Roman" w:cs="Times New Roman"/>
          <w:sz w:val="22"/>
        </w:rPr>
        <w:t>,</w:t>
      </w:r>
      <w:r w:rsidR="002919FA" w:rsidRPr="002919FA">
        <w:rPr>
          <w:rFonts w:ascii="Times New Roman" w:hAnsi="Times New Roman" w:cs="Times New Roman"/>
          <w:sz w:val="22"/>
        </w:rPr>
        <w:t xml:space="preserve"> and </w:t>
      </w:r>
      <w:r w:rsidR="00D8237E">
        <w:rPr>
          <w:rFonts w:ascii="Times New Roman" w:hAnsi="Times New Roman" w:cs="Times New Roman"/>
          <w:sz w:val="22"/>
        </w:rPr>
        <w:t xml:space="preserve">GUDHI is used in python </w:t>
      </w:r>
      <w:r w:rsidR="002919FA" w:rsidRPr="002919FA">
        <w:rPr>
          <w:rFonts w:ascii="Times New Roman" w:hAnsi="Times New Roman" w:cs="Times New Roman"/>
          <w:sz w:val="22"/>
        </w:rPr>
        <w:t>[12, 13].</w:t>
      </w:r>
      <w:r w:rsidR="00D8237E">
        <w:rPr>
          <w:rFonts w:ascii="Times New Roman" w:hAnsi="Times New Roman" w:cs="Times New Roman"/>
          <w:sz w:val="22"/>
        </w:rPr>
        <w:t xml:space="preserve"> For the case of R, the package ‘TDA’ is developed [14]. The</w:t>
      </w:r>
      <w:r w:rsidR="00D8237E" w:rsidRPr="00D8237E">
        <w:rPr>
          <w:rFonts w:ascii="Times New Roman" w:hAnsi="Times New Roman" w:cs="Times New Roman"/>
          <w:sz w:val="22"/>
        </w:rPr>
        <w:t xml:space="preserve"> introduction to the overall</w:t>
      </w:r>
      <w:r w:rsidR="00D8237E">
        <w:rPr>
          <w:rFonts w:ascii="Times New Roman" w:hAnsi="Times New Roman" w:cs="Times New Roman"/>
          <w:sz w:val="22"/>
        </w:rPr>
        <w:t xml:space="preserve"> software </w:t>
      </w:r>
      <w:r w:rsidR="00D8237E" w:rsidRPr="00D8237E">
        <w:rPr>
          <w:rFonts w:ascii="Times New Roman" w:hAnsi="Times New Roman" w:cs="Times New Roman"/>
          <w:sz w:val="22"/>
        </w:rPr>
        <w:t>packages</w:t>
      </w:r>
      <w:r w:rsidR="00D8237E">
        <w:rPr>
          <w:rFonts w:ascii="Times New Roman" w:hAnsi="Times New Roman" w:cs="Times New Roman"/>
          <w:sz w:val="22"/>
        </w:rPr>
        <w:t xml:space="preserve"> of TDA</w:t>
      </w:r>
      <w:r w:rsidR="00D8237E" w:rsidRPr="00D8237E">
        <w:rPr>
          <w:rFonts w:ascii="Times New Roman" w:hAnsi="Times New Roman" w:cs="Times New Roman"/>
          <w:sz w:val="22"/>
        </w:rPr>
        <w:t xml:space="preserve"> is summarized in [15].</w:t>
      </w:r>
    </w:p>
    <w:p w14:paraId="78B5EA3E" w14:textId="5923D0C8" w:rsidR="000C312C" w:rsidRPr="000C312C" w:rsidRDefault="00D8237E" w:rsidP="008F1269">
      <w:pPr>
        <w:tabs>
          <w:tab w:val="right" w:leader="middleDot" w:pos="8360"/>
        </w:tabs>
        <w:rPr>
          <w:rFonts w:ascii="Times New Roman" w:hAnsi="Times New Roman" w:cs="Times New Roman"/>
          <w:sz w:val="22"/>
        </w:rPr>
      </w:pPr>
      <w:r w:rsidRPr="00D8237E">
        <w:rPr>
          <w:rFonts w:ascii="Times New Roman" w:hAnsi="Times New Roman" w:cs="Times New Roman"/>
          <w:sz w:val="22"/>
        </w:rPr>
        <w:t xml:space="preserve">In many fields, </w:t>
      </w:r>
      <w:r w:rsidR="00A32400">
        <w:rPr>
          <w:rFonts w:ascii="Times New Roman" w:hAnsi="Times New Roman" w:cs="Times New Roman"/>
          <w:sz w:val="22"/>
        </w:rPr>
        <w:t xml:space="preserve">the papers for applications of </w:t>
      </w:r>
      <w:r w:rsidRPr="00D8237E">
        <w:rPr>
          <w:rFonts w:ascii="Times New Roman" w:hAnsi="Times New Roman" w:cs="Times New Roman"/>
          <w:sz w:val="22"/>
        </w:rPr>
        <w:t xml:space="preserve">persistent homology </w:t>
      </w:r>
      <w:r w:rsidR="00A32400">
        <w:rPr>
          <w:rFonts w:ascii="Times New Roman" w:hAnsi="Times New Roman" w:cs="Times New Roman"/>
          <w:sz w:val="22"/>
        </w:rPr>
        <w:t>are</w:t>
      </w:r>
      <w:r w:rsidRPr="00D8237E">
        <w:rPr>
          <w:rFonts w:ascii="Times New Roman" w:hAnsi="Times New Roman" w:cs="Times New Roman"/>
          <w:sz w:val="22"/>
        </w:rPr>
        <w:t xml:space="preserve"> </w:t>
      </w:r>
      <w:r w:rsidR="00A32400" w:rsidRPr="00A32400">
        <w:rPr>
          <w:rFonts w:ascii="Times New Roman" w:hAnsi="Times New Roman" w:cs="Times New Roman"/>
          <w:sz w:val="22"/>
        </w:rPr>
        <w:t xml:space="preserve">published </w:t>
      </w:r>
      <w:r w:rsidRPr="00D8237E">
        <w:rPr>
          <w:rFonts w:ascii="Times New Roman" w:hAnsi="Times New Roman" w:cs="Times New Roman"/>
          <w:sz w:val="22"/>
        </w:rPr>
        <w:t>[16, 17].</w:t>
      </w:r>
      <w:r w:rsidR="00A32400" w:rsidRPr="00A32400">
        <w:t xml:space="preserve"> </w:t>
      </w:r>
      <w:r w:rsidR="00A32400" w:rsidRPr="00A32400">
        <w:rPr>
          <w:rFonts w:ascii="Times New Roman" w:hAnsi="Times New Roman" w:cs="Times New Roman"/>
          <w:sz w:val="22"/>
        </w:rPr>
        <w:t>As an example, H. Lee</w:t>
      </w:r>
      <w:r w:rsidR="00A32400">
        <w:rPr>
          <w:rFonts w:ascii="Times New Roman" w:hAnsi="Times New Roman" w:cs="Times New Roman"/>
          <w:sz w:val="22"/>
        </w:rPr>
        <w:t xml:space="preserve"> [18, 19]</w:t>
      </w:r>
      <w:r w:rsidR="00A32400" w:rsidRPr="00A32400">
        <w:rPr>
          <w:rFonts w:ascii="Times New Roman" w:hAnsi="Times New Roman" w:cs="Times New Roman"/>
          <w:sz w:val="22"/>
        </w:rPr>
        <w:t xml:space="preserve"> </w:t>
      </w:r>
      <w:r w:rsidR="00A32400" w:rsidRPr="001A5A5E">
        <w:rPr>
          <w:rFonts w:ascii="Times New Roman" w:hAnsi="Times New Roman" w:cs="Times New Roman"/>
          <w:sz w:val="22"/>
        </w:rPr>
        <w:t xml:space="preserve">proposed </w:t>
      </w:r>
      <w:r w:rsidR="00A32400">
        <w:rPr>
          <w:rFonts w:ascii="Times New Roman" w:hAnsi="Times New Roman" w:cs="Times New Roman"/>
          <w:sz w:val="22"/>
        </w:rPr>
        <w:t xml:space="preserve">another </w:t>
      </w:r>
      <w:r w:rsidR="00A32400" w:rsidRPr="001A5A5E">
        <w:rPr>
          <w:rFonts w:ascii="Times New Roman" w:hAnsi="Times New Roman" w:cs="Times New Roman"/>
          <w:sz w:val="22"/>
        </w:rPr>
        <w:t xml:space="preserve">alternative to find the optimal threshold by switching from the problem </w:t>
      </w:r>
      <w:r w:rsidR="00A32400">
        <w:rPr>
          <w:rFonts w:ascii="Times New Roman" w:hAnsi="Times New Roman" w:cs="Times New Roman"/>
          <w:sz w:val="22"/>
        </w:rPr>
        <w:t>for</w:t>
      </w:r>
      <w:r w:rsidR="00A32400" w:rsidRPr="001A5A5E">
        <w:rPr>
          <w:rFonts w:ascii="Times New Roman" w:hAnsi="Times New Roman" w:cs="Times New Roman"/>
          <w:sz w:val="22"/>
        </w:rPr>
        <w:t xml:space="preserve"> finding a specific threshold </w:t>
      </w:r>
      <w:r w:rsidR="00A32400">
        <w:rPr>
          <w:rFonts w:ascii="Times New Roman" w:hAnsi="Times New Roman" w:cs="Times New Roman"/>
          <w:sz w:val="22"/>
        </w:rPr>
        <w:t>in</w:t>
      </w:r>
      <w:r w:rsidR="00A32400" w:rsidRPr="001A5A5E">
        <w:rPr>
          <w:rFonts w:ascii="Times New Roman" w:hAnsi="Times New Roman" w:cs="Times New Roman"/>
          <w:sz w:val="22"/>
        </w:rPr>
        <w:t xml:space="preserve"> the traditional network</w:t>
      </w:r>
      <w:r w:rsidR="00A32400">
        <w:rPr>
          <w:rFonts w:ascii="Times New Roman" w:hAnsi="Times New Roman" w:cs="Times New Roman"/>
          <w:sz w:val="22"/>
        </w:rPr>
        <w:t xml:space="preserve"> analysis </w:t>
      </w:r>
      <w:r w:rsidR="00A32400" w:rsidRPr="001A5A5E">
        <w:rPr>
          <w:rFonts w:ascii="Times New Roman" w:hAnsi="Times New Roman" w:cs="Times New Roman"/>
          <w:sz w:val="22"/>
        </w:rPr>
        <w:t xml:space="preserve">to the problem </w:t>
      </w:r>
      <w:r w:rsidR="00A32400">
        <w:rPr>
          <w:rFonts w:ascii="Times New Roman" w:hAnsi="Times New Roman" w:cs="Times New Roman"/>
          <w:sz w:val="22"/>
        </w:rPr>
        <w:t xml:space="preserve">of </w:t>
      </w:r>
      <w:r w:rsidR="004D4B60">
        <w:rPr>
          <w:rFonts w:ascii="Times New Roman" w:hAnsi="Times New Roman" w:cs="Times New Roman"/>
          <w:sz w:val="22"/>
        </w:rPr>
        <w:t>TDA</w:t>
      </w:r>
      <w:r w:rsidR="00A32400">
        <w:rPr>
          <w:rFonts w:ascii="Times New Roman" w:hAnsi="Times New Roman" w:cs="Times New Roman"/>
          <w:sz w:val="22"/>
        </w:rPr>
        <w:t xml:space="preserve">, in </w:t>
      </w:r>
      <w:r w:rsidR="00A32400" w:rsidRPr="00A32400">
        <w:rPr>
          <w:rFonts w:ascii="Times New Roman" w:hAnsi="Times New Roman" w:cs="Times New Roman"/>
          <w:sz w:val="22"/>
        </w:rPr>
        <w:t>the human brain connection data of three groups measured by FDG-PET.</w:t>
      </w:r>
      <w:r w:rsidR="00A32400">
        <w:rPr>
          <w:rFonts w:ascii="Times New Roman" w:hAnsi="Times New Roman" w:cs="Times New Roman"/>
          <w:sz w:val="22"/>
        </w:rPr>
        <w:t xml:space="preserve"> Besides</w:t>
      </w:r>
      <w:r w:rsidR="00A32400" w:rsidRPr="00A32400">
        <w:rPr>
          <w:rFonts w:ascii="Times New Roman" w:hAnsi="Times New Roman" w:cs="Times New Roman"/>
          <w:sz w:val="22"/>
        </w:rPr>
        <w:t xml:space="preserve">, </w:t>
      </w:r>
      <w:r w:rsidR="00A32400">
        <w:rPr>
          <w:rFonts w:ascii="Times New Roman" w:hAnsi="Times New Roman" w:cs="Times New Roman"/>
          <w:sz w:val="22"/>
        </w:rPr>
        <w:t xml:space="preserve">they </w:t>
      </w:r>
      <w:r w:rsidR="00A32400" w:rsidRPr="00A32400">
        <w:rPr>
          <w:rFonts w:ascii="Times New Roman" w:hAnsi="Times New Roman" w:cs="Times New Roman"/>
          <w:sz w:val="22"/>
        </w:rPr>
        <w:t xml:space="preserve">reconstructed the barcode for the connectivity of each node in the brain </w:t>
      </w:r>
      <w:r w:rsidR="00A32400">
        <w:rPr>
          <w:rFonts w:ascii="Times New Roman" w:hAnsi="Times New Roman" w:cs="Times New Roman"/>
          <w:sz w:val="22"/>
        </w:rPr>
        <w:t>network to the</w:t>
      </w:r>
      <w:r w:rsidR="00A32400" w:rsidRPr="00A32400">
        <w:rPr>
          <w:rFonts w:ascii="Times New Roman" w:hAnsi="Times New Roman" w:cs="Times New Roman"/>
          <w:sz w:val="22"/>
        </w:rPr>
        <w:t xml:space="preserve"> single linkage dendrogram</w:t>
      </w:r>
      <w:r w:rsidR="004D4B60">
        <w:rPr>
          <w:rFonts w:ascii="Times New Roman" w:hAnsi="Times New Roman" w:cs="Times New Roman"/>
          <w:sz w:val="22"/>
        </w:rPr>
        <w:t xml:space="preserve"> (SLD)</w:t>
      </w:r>
      <w:r w:rsidR="00A32400">
        <w:rPr>
          <w:rFonts w:ascii="Times New Roman" w:hAnsi="Times New Roman" w:cs="Times New Roman"/>
          <w:sz w:val="22"/>
        </w:rPr>
        <w:t xml:space="preserve"> in</w:t>
      </w:r>
      <w:r w:rsidR="00A32400" w:rsidRPr="00A32400">
        <w:rPr>
          <w:rFonts w:ascii="Times New Roman" w:hAnsi="Times New Roman" w:cs="Times New Roman"/>
          <w:sz w:val="22"/>
        </w:rPr>
        <w:t xml:space="preserve"> hierarchical clustering</w:t>
      </w:r>
      <w:r w:rsidR="00A32400">
        <w:rPr>
          <w:rFonts w:ascii="Times New Roman" w:hAnsi="Times New Roman" w:cs="Times New Roman"/>
          <w:sz w:val="22"/>
        </w:rPr>
        <w:t xml:space="preserve"> analysis </w:t>
      </w:r>
      <w:r w:rsidR="00A32400" w:rsidRPr="00A32400">
        <w:rPr>
          <w:rFonts w:ascii="Times New Roman" w:hAnsi="Times New Roman" w:cs="Times New Roman"/>
          <w:sz w:val="22"/>
        </w:rPr>
        <w:t>[</w:t>
      </w:r>
      <w:r w:rsidR="00A32400">
        <w:rPr>
          <w:rFonts w:ascii="Times New Roman" w:hAnsi="Times New Roman" w:cs="Times New Roman"/>
          <w:sz w:val="22"/>
        </w:rPr>
        <w:t>20</w:t>
      </w:r>
      <w:r w:rsidR="00A32400" w:rsidRPr="00A32400">
        <w:rPr>
          <w:rFonts w:ascii="Times New Roman" w:hAnsi="Times New Roman" w:cs="Times New Roman"/>
          <w:sz w:val="22"/>
        </w:rPr>
        <w:t xml:space="preserve">] and </w:t>
      </w:r>
      <w:r w:rsidR="00A32400">
        <w:rPr>
          <w:rFonts w:ascii="Times New Roman" w:hAnsi="Times New Roman" w:cs="Times New Roman"/>
          <w:sz w:val="22"/>
        </w:rPr>
        <w:t xml:space="preserve">compared </w:t>
      </w:r>
      <w:r w:rsidR="00A32400" w:rsidRPr="00A32400">
        <w:rPr>
          <w:rFonts w:ascii="Times New Roman" w:hAnsi="Times New Roman" w:cs="Times New Roman"/>
          <w:sz w:val="22"/>
        </w:rPr>
        <w:t>the</w:t>
      </w:r>
      <w:r w:rsidR="00A32400">
        <w:rPr>
          <w:rFonts w:ascii="Times New Roman" w:hAnsi="Times New Roman" w:cs="Times New Roman"/>
          <w:sz w:val="22"/>
        </w:rPr>
        <w:t xml:space="preserve"> quantified results of the</w:t>
      </w:r>
      <w:r w:rsidR="00A32400" w:rsidRPr="00A32400">
        <w:rPr>
          <w:rFonts w:ascii="Times New Roman" w:hAnsi="Times New Roman" w:cs="Times New Roman"/>
          <w:sz w:val="22"/>
        </w:rPr>
        <w:t xml:space="preserve"> dendrograms of each group using the </w:t>
      </w:r>
      <w:r w:rsidR="00A32400" w:rsidRPr="004B4F89">
        <w:rPr>
          <w:rFonts w:ascii="Times New Roman" w:hAnsi="Times New Roman" w:cs="Times New Roman"/>
          <w:i/>
          <w:iCs/>
          <w:sz w:val="22"/>
        </w:rPr>
        <w:t>Gromov-Hausdo</w:t>
      </w:r>
      <w:r w:rsidR="008224AF">
        <w:rPr>
          <w:rFonts w:ascii="Times New Roman" w:hAnsi="Times New Roman" w:cs="Times New Roman"/>
          <w:i/>
          <w:iCs/>
          <w:sz w:val="22"/>
        </w:rPr>
        <w:t>r</w:t>
      </w:r>
      <w:r w:rsidR="00A32400" w:rsidRPr="004B4F89">
        <w:rPr>
          <w:rFonts w:ascii="Times New Roman" w:hAnsi="Times New Roman" w:cs="Times New Roman"/>
          <w:i/>
          <w:iCs/>
          <w:sz w:val="22"/>
        </w:rPr>
        <w:t>ff distance</w:t>
      </w:r>
      <w:r w:rsidR="00A32400" w:rsidRPr="00A32400">
        <w:rPr>
          <w:rFonts w:ascii="Times New Roman" w:hAnsi="Times New Roman" w:cs="Times New Roman"/>
          <w:sz w:val="22"/>
        </w:rPr>
        <w:t xml:space="preserve"> </w:t>
      </w:r>
      <w:r w:rsidR="004D4B60">
        <w:rPr>
          <w:rFonts w:ascii="Times New Roman" w:hAnsi="Times New Roman" w:cs="Times New Roman"/>
          <w:sz w:val="22"/>
        </w:rPr>
        <w:t xml:space="preserve">(GH distance) </w:t>
      </w:r>
      <w:r w:rsidR="00A32400" w:rsidRPr="00A32400">
        <w:rPr>
          <w:rFonts w:ascii="Times New Roman" w:hAnsi="Times New Roman" w:cs="Times New Roman"/>
          <w:sz w:val="22"/>
        </w:rPr>
        <w:t>[</w:t>
      </w:r>
      <w:r w:rsidR="00A32400">
        <w:rPr>
          <w:rFonts w:ascii="Times New Roman" w:hAnsi="Times New Roman" w:cs="Times New Roman"/>
          <w:sz w:val="22"/>
        </w:rPr>
        <w:t>21</w:t>
      </w:r>
      <w:r w:rsidR="00A32400" w:rsidRPr="00A32400">
        <w:rPr>
          <w:rFonts w:ascii="Times New Roman" w:hAnsi="Times New Roman" w:cs="Times New Roman"/>
          <w:sz w:val="22"/>
        </w:rPr>
        <w:t>]</w:t>
      </w:r>
      <w:r w:rsidR="00A32400">
        <w:rPr>
          <w:rFonts w:ascii="Times New Roman" w:hAnsi="Times New Roman" w:cs="Times New Roman"/>
          <w:sz w:val="22"/>
        </w:rPr>
        <w:t xml:space="preserve"> which is the distance measure to calculate the difference between two geometrical objects</w:t>
      </w:r>
      <w:r w:rsidR="00A32400" w:rsidRPr="00A32400">
        <w:rPr>
          <w:rFonts w:ascii="Times New Roman" w:hAnsi="Times New Roman" w:cs="Times New Roman"/>
          <w:sz w:val="22"/>
        </w:rPr>
        <w:t>.</w:t>
      </w:r>
    </w:p>
    <w:p w14:paraId="3571F4EF" w14:textId="6A441822" w:rsidR="009D77F1" w:rsidRPr="009D77F1" w:rsidRDefault="000C312C" w:rsidP="008F1269">
      <w:pPr>
        <w:tabs>
          <w:tab w:val="right" w:leader="middleDot" w:pos="8360"/>
        </w:tabs>
        <w:rPr>
          <w:rFonts w:ascii="Times New Roman" w:hAnsi="Times New Roman" w:cs="Times New Roman"/>
          <w:sz w:val="22"/>
        </w:rPr>
      </w:pPr>
      <w:r w:rsidRPr="000C312C">
        <w:rPr>
          <w:rFonts w:ascii="Times New Roman" w:hAnsi="Times New Roman" w:cs="Times New Roman"/>
          <w:sz w:val="22"/>
        </w:rPr>
        <w:t>Multidimensional scaling</w:t>
      </w:r>
      <w:r>
        <w:rPr>
          <w:rFonts w:ascii="Times New Roman" w:hAnsi="Times New Roman" w:cs="Times New Roman"/>
          <w:sz w:val="22"/>
        </w:rPr>
        <w:t xml:space="preserve"> (MDS)</w:t>
      </w:r>
      <w:r w:rsidRPr="000C312C">
        <w:rPr>
          <w:rFonts w:ascii="Times New Roman" w:hAnsi="Times New Roman" w:cs="Times New Roman"/>
          <w:sz w:val="22"/>
        </w:rPr>
        <w:t xml:space="preserve"> is widely used as one of the methods of visualizing the results</w:t>
      </w:r>
      <w:r>
        <w:rPr>
          <w:rFonts w:ascii="Times New Roman" w:hAnsi="Times New Roman" w:cs="Times New Roman"/>
          <w:sz w:val="22"/>
        </w:rPr>
        <w:t xml:space="preserve"> that </w:t>
      </w:r>
      <w:r w:rsidRPr="000C312C">
        <w:rPr>
          <w:rFonts w:ascii="Times New Roman" w:hAnsi="Times New Roman" w:cs="Times New Roman"/>
          <w:sz w:val="22"/>
        </w:rPr>
        <w:t>quantif</w:t>
      </w:r>
      <w:r>
        <w:rPr>
          <w:rFonts w:ascii="Times New Roman" w:hAnsi="Times New Roman" w:cs="Times New Roman"/>
          <w:sz w:val="22"/>
        </w:rPr>
        <w:t>ied</w:t>
      </w:r>
      <w:r w:rsidRPr="000C312C">
        <w:rPr>
          <w:rFonts w:ascii="Times New Roman" w:hAnsi="Times New Roman" w:cs="Times New Roman"/>
          <w:sz w:val="22"/>
        </w:rPr>
        <w:t xml:space="preserve"> the differences between multiple</w:t>
      </w:r>
      <w:r>
        <w:rPr>
          <w:rFonts w:ascii="Times New Roman" w:hAnsi="Times New Roman" w:cs="Times New Roman"/>
          <w:sz w:val="22"/>
        </w:rPr>
        <w:t xml:space="preserve"> objects</w:t>
      </w:r>
      <w:r w:rsidRPr="000C312C">
        <w:rPr>
          <w:rFonts w:ascii="Times New Roman" w:hAnsi="Times New Roman" w:cs="Times New Roman"/>
          <w:sz w:val="22"/>
        </w:rPr>
        <w:t>.</w:t>
      </w:r>
      <w:r>
        <w:rPr>
          <w:rFonts w:ascii="Times New Roman" w:hAnsi="Times New Roman" w:cs="Times New Roman"/>
          <w:sz w:val="22"/>
        </w:rPr>
        <w:t xml:space="preserve"> </w:t>
      </w:r>
      <w:r w:rsidRPr="000C312C">
        <w:rPr>
          <w:rFonts w:ascii="Times New Roman" w:hAnsi="Times New Roman" w:cs="Times New Roman"/>
          <w:sz w:val="22"/>
        </w:rPr>
        <w:t>More specifically, MDS</w:t>
      </w:r>
      <w:r w:rsidR="0034790C">
        <w:rPr>
          <w:rFonts w:ascii="Times New Roman" w:hAnsi="Times New Roman" w:cs="Times New Roman"/>
          <w:sz w:val="22"/>
        </w:rPr>
        <w:t xml:space="preserve"> </w:t>
      </w:r>
      <w:r w:rsidRPr="000C312C">
        <w:rPr>
          <w:rFonts w:ascii="Times New Roman" w:hAnsi="Times New Roman" w:cs="Times New Roman"/>
          <w:sz w:val="22"/>
        </w:rPr>
        <w:t>visualizes</w:t>
      </w:r>
      <w:r w:rsidR="0034790C">
        <w:rPr>
          <w:rFonts w:ascii="Times New Roman" w:hAnsi="Times New Roman" w:cs="Times New Roman"/>
          <w:sz w:val="22"/>
        </w:rPr>
        <w:t xml:space="preserve"> the result through the dimensionality reduction</w:t>
      </w:r>
      <w:r w:rsidRPr="000C312C">
        <w:rPr>
          <w:rFonts w:ascii="Times New Roman" w:hAnsi="Times New Roman" w:cs="Times New Roman"/>
          <w:sz w:val="22"/>
        </w:rPr>
        <w:t xml:space="preserve"> </w:t>
      </w:r>
      <w:r w:rsidR="0034790C">
        <w:rPr>
          <w:rFonts w:ascii="Times New Roman" w:hAnsi="Times New Roman" w:cs="Times New Roman"/>
          <w:sz w:val="22"/>
        </w:rPr>
        <w:t xml:space="preserve">of </w:t>
      </w:r>
      <w:r w:rsidRPr="000C312C">
        <w:rPr>
          <w:rFonts w:ascii="Times New Roman" w:hAnsi="Times New Roman" w:cs="Times New Roman"/>
          <w:sz w:val="22"/>
        </w:rPr>
        <w:t>a distance matrix or a (</w:t>
      </w:r>
      <w:r>
        <w:rPr>
          <w:rFonts w:ascii="Times New Roman" w:hAnsi="Times New Roman" w:cs="Times New Roman"/>
          <w:sz w:val="22"/>
        </w:rPr>
        <w:t>dis</w:t>
      </w:r>
      <w:r w:rsidRPr="000C312C">
        <w:rPr>
          <w:rFonts w:ascii="Times New Roman" w:hAnsi="Times New Roman" w:cs="Times New Roman"/>
          <w:sz w:val="22"/>
        </w:rPr>
        <w:t>)similarity matrix</w:t>
      </w:r>
      <w:r w:rsidR="0034790C">
        <w:rPr>
          <w:rFonts w:ascii="Times New Roman" w:hAnsi="Times New Roman" w:cs="Times New Roman"/>
          <w:sz w:val="22"/>
        </w:rPr>
        <w:t xml:space="preserve"> [</w:t>
      </w:r>
      <w:r w:rsidRPr="000C312C">
        <w:rPr>
          <w:rFonts w:ascii="Times New Roman" w:hAnsi="Times New Roman" w:cs="Times New Roman"/>
          <w:sz w:val="22"/>
        </w:rPr>
        <w:t>22].</w:t>
      </w:r>
      <w:r w:rsidR="0034790C">
        <w:rPr>
          <w:rFonts w:ascii="Times New Roman" w:hAnsi="Times New Roman" w:cs="Times New Roman"/>
          <w:sz w:val="22"/>
        </w:rPr>
        <w:t xml:space="preserve"> As an example, there are papers for </w:t>
      </w:r>
      <w:r w:rsidR="0034790C" w:rsidRPr="0034790C">
        <w:rPr>
          <w:rFonts w:ascii="Times New Roman" w:hAnsi="Times New Roman" w:cs="Times New Roman"/>
          <w:sz w:val="22"/>
        </w:rPr>
        <w:t xml:space="preserve">visualizing the dissimilarity between </w:t>
      </w:r>
      <w:r w:rsidR="0034790C">
        <w:rPr>
          <w:rFonts w:ascii="Times New Roman" w:hAnsi="Times New Roman" w:cs="Times New Roman"/>
          <w:sz w:val="22"/>
        </w:rPr>
        <w:t>objects</w:t>
      </w:r>
      <w:r w:rsidR="0034790C" w:rsidRPr="0034790C">
        <w:rPr>
          <w:rFonts w:ascii="Times New Roman" w:hAnsi="Times New Roman" w:cs="Times New Roman"/>
          <w:sz w:val="22"/>
        </w:rPr>
        <w:t xml:space="preserve"> of </w:t>
      </w:r>
      <w:r w:rsidR="0034790C" w:rsidRPr="0034790C">
        <w:rPr>
          <w:rFonts w:ascii="Times New Roman" w:hAnsi="Times New Roman" w:cs="Times New Roman"/>
          <w:sz w:val="22"/>
        </w:rPr>
        <w:lastRenderedPageBreak/>
        <w:t>handwriting data using the bottleneck distance as a distance matrix</w:t>
      </w:r>
      <w:r w:rsidR="0034790C">
        <w:rPr>
          <w:rFonts w:ascii="Times New Roman" w:hAnsi="Times New Roman" w:cs="Times New Roman"/>
          <w:sz w:val="22"/>
        </w:rPr>
        <w:t xml:space="preserve"> </w:t>
      </w:r>
      <w:r w:rsidR="0034790C" w:rsidRPr="0034790C">
        <w:rPr>
          <w:rFonts w:ascii="Times New Roman" w:hAnsi="Times New Roman" w:cs="Times New Roman"/>
          <w:sz w:val="22"/>
        </w:rPr>
        <w:t>[23]</w:t>
      </w:r>
      <w:r w:rsidR="0034790C">
        <w:rPr>
          <w:rFonts w:ascii="Times New Roman" w:hAnsi="Times New Roman" w:cs="Times New Roman"/>
          <w:sz w:val="22"/>
        </w:rPr>
        <w:t xml:space="preserve"> and</w:t>
      </w:r>
      <w:r w:rsidR="0034790C" w:rsidRPr="0034790C">
        <w:rPr>
          <w:rFonts w:ascii="Times New Roman" w:hAnsi="Times New Roman" w:cs="Times New Roman"/>
          <w:sz w:val="22"/>
        </w:rPr>
        <w:t xml:space="preserve"> </w:t>
      </w:r>
      <w:r w:rsidR="0034790C">
        <w:rPr>
          <w:rFonts w:ascii="Times New Roman" w:hAnsi="Times New Roman" w:cs="Times New Roman"/>
          <w:sz w:val="22"/>
        </w:rPr>
        <w:t>investigatin</w:t>
      </w:r>
      <w:r w:rsidR="0034790C" w:rsidRPr="0034790C">
        <w:rPr>
          <w:rFonts w:ascii="Times New Roman" w:hAnsi="Times New Roman" w:cs="Times New Roman"/>
          <w:sz w:val="22"/>
        </w:rPr>
        <w:t xml:space="preserve">g the </w:t>
      </w:r>
      <w:r w:rsidR="0034790C">
        <w:rPr>
          <w:rFonts w:ascii="Times New Roman" w:hAnsi="Times New Roman" w:cs="Times New Roman"/>
          <w:sz w:val="22"/>
        </w:rPr>
        <w:t>relationship</w:t>
      </w:r>
      <w:r w:rsidR="0034790C" w:rsidRPr="0034790C">
        <w:rPr>
          <w:rFonts w:ascii="Times New Roman" w:hAnsi="Times New Roman" w:cs="Times New Roman"/>
          <w:sz w:val="22"/>
        </w:rPr>
        <w:t xml:space="preserve"> between orthodontic treatment effects by calculating the Wasserstein distance</w:t>
      </w:r>
      <w:r w:rsidR="0034790C">
        <w:rPr>
          <w:rFonts w:ascii="Times New Roman" w:hAnsi="Times New Roman" w:cs="Times New Roman"/>
          <w:sz w:val="22"/>
        </w:rPr>
        <w:t xml:space="preserve"> which is</w:t>
      </w:r>
      <w:r w:rsidR="0034790C" w:rsidRPr="0034790C">
        <w:rPr>
          <w:rFonts w:ascii="Times New Roman" w:hAnsi="Times New Roman" w:cs="Times New Roman"/>
          <w:sz w:val="22"/>
        </w:rPr>
        <w:t xml:space="preserve"> a generalized case of the </w:t>
      </w:r>
      <w:r w:rsidR="004D4B60">
        <w:rPr>
          <w:rFonts w:ascii="Times New Roman" w:hAnsi="Times New Roman" w:cs="Times New Roman"/>
          <w:sz w:val="22"/>
        </w:rPr>
        <w:t>BN</w:t>
      </w:r>
      <w:r w:rsidR="0034790C" w:rsidRPr="0034790C">
        <w:rPr>
          <w:rFonts w:ascii="Times New Roman" w:hAnsi="Times New Roman" w:cs="Times New Roman"/>
          <w:sz w:val="22"/>
        </w:rPr>
        <w:t xml:space="preserve"> distance</w:t>
      </w:r>
      <w:r w:rsidR="0034790C">
        <w:rPr>
          <w:rFonts w:ascii="Times New Roman" w:hAnsi="Times New Roman" w:cs="Times New Roman"/>
          <w:sz w:val="22"/>
        </w:rPr>
        <w:t xml:space="preserve"> [24]. </w:t>
      </w:r>
      <w:r w:rsidR="0034790C" w:rsidRPr="0034790C">
        <w:rPr>
          <w:rFonts w:ascii="Times New Roman" w:hAnsi="Times New Roman" w:cs="Times New Roman"/>
          <w:sz w:val="22"/>
        </w:rPr>
        <w:t xml:space="preserve">In addition, MDS is applied in various </w:t>
      </w:r>
      <w:r w:rsidR="00811F96">
        <w:rPr>
          <w:rFonts w:ascii="Times New Roman" w:hAnsi="Times New Roman" w:cs="Times New Roman"/>
          <w:sz w:val="22"/>
        </w:rPr>
        <w:t>types of data</w:t>
      </w:r>
      <w:r w:rsidR="0034790C" w:rsidRPr="0034790C">
        <w:rPr>
          <w:rFonts w:ascii="Times New Roman" w:hAnsi="Times New Roman" w:cs="Times New Roman"/>
          <w:sz w:val="22"/>
        </w:rPr>
        <w:t xml:space="preserve"> based on TDA [25, 26, 27].</w:t>
      </w:r>
    </w:p>
    <w:p w14:paraId="48D2CCFD" w14:textId="4AD5D48D" w:rsidR="009D77F1" w:rsidRPr="00D8237E" w:rsidRDefault="009D77F1" w:rsidP="008F1269">
      <w:pPr>
        <w:tabs>
          <w:tab w:val="right" w:leader="middleDot" w:pos="8360"/>
        </w:tabs>
        <w:rPr>
          <w:rFonts w:ascii="Times New Roman" w:hAnsi="Times New Roman" w:cs="Times New Roman"/>
          <w:sz w:val="22"/>
        </w:rPr>
      </w:pPr>
      <w:r w:rsidRPr="009D77F1">
        <w:rPr>
          <w:rFonts w:ascii="Times New Roman" w:hAnsi="Times New Roman" w:cs="Times New Roman"/>
          <w:sz w:val="22"/>
        </w:rPr>
        <w:t>In this study, we briefly review the well-known techniques of TDA mentioned above and apply them to the actual dataset.</w:t>
      </w:r>
      <w:r>
        <w:rPr>
          <w:rFonts w:ascii="Times New Roman" w:hAnsi="Times New Roman" w:cs="Times New Roman"/>
          <w:sz w:val="22"/>
        </w:rPr>
        <w:t xml:space="preserve"> </w:t>
      </w:r>
      <w:r w:rsidR="00317F36" w:rsidRPr="009D77F1">
        <w:rPr>
          <w:rFonts w:ascii="Times New Roman" w:hAnsi="Times New Roman" w:cs="Times New Roman"/>
          <w:sz w:val="22"/>
        </w:rPr>
        <w:t xml:space="preserve">In </w:t>
      </w:r>
      <w:r w:rsidR="001D0FFF">
        <w:rPr>
          <w:rFonts w:ascii="Times New Roman" w:hAnsi="Times New Roman" w:cs="Times New Roman"/>
          <w:sz w:val="22"/>
        </w:rPr>
        <w:t>Section</w:t>
      </w:r>
      <w:r w:rsidR="00317F36" w:rsidRPr="009D77F1">
        <w:rPr>
          <w:rFonts w:ascii="Times New Roman" w:hAnsi="Times New Roman" w:cs="Times New Roman"/>
          <w:sz w:val="22"/>
        </w:rPr>
        <w:t xml:space="preserve"> </w:t>
      </w:r>
      <w:r w:rsidR="00317F36">
        <w:rPr>
          <w:rFonts w:ascii="Times New Roman" w:hAnsi="Times New Roman" w:cs="Times New Roman"/>
          <w:sz w:val="22"/>
        </w:rPr>
        <w:t>2.1</w:t>
      </w:r>
      <w:r w:rsidR="00317F36" w:rsidRPr="009D77F1">
        <w:rPr>
          <w:rFonts w:ascii="Times New Roman" w:hAnsi="Times New Roman" w:cs="Times New Roman"/>
          <w:sz w:val="22"/>
        </w:rPr>
        <w:t xml:space="preserve">, we </w:t>
      </w:r>
      <w:r w:rsidR="00317F36">
        <w:rPr>
          <w:rFonts w:ascii="Times New Roman" w:hAnsi="Times New Roman" w:cs="Times New Roman"/>
          <w:sz w:val="22"/>
        </w:rPr>
        <w:t>introduce</w:t>
      </w:r>
      <w:r w:rsidR="00317F36" w:rsidRPr="009D77F1">
        <w:rPr>
          <w:rFonts w:ascii="Times New Roman" w:hAnsi="Times New Roman" w:cs="Times New Roman"/>
          <w:sz w:val="22"/>
        </w:rPr>
        <w:t xml:space="preserve"> </w:t>
      </w:r>
      <w:r w:rsidR="004D4B60">
        <w:rPr>
          <w:rFonts w:ascii="Times New Roman" w:hAnsi="Times New Roman" w:cs="Times New Roman"/>
          <w:sz w:val="22"/>
        </w:rPr>
        <w:t>SLD</w:t>
      </w:r>
      <w:r w:rsidR="00317F36" w:rsidRPr="009D77F1">
        <w:rPr>
          <w:rFonts w:ascii="Times New Roman" w:hAnsi="Times New Roman" w:cs="Times New Roman"/>
          <w:sz w:val="22"/>
        </w:rPr>
        <w:t xml:space="preserve">, </w:t>
      </w:r>
      <w:r w:rsidR="004D4B60">
        <w:rPr>
          <w:rFonts w:ascii="Times New Roman" w:hAnsi="Times New Roman" w:cs="Times New Roman"/>
          <w:sz w:val="22"/>
        </w:rPr>
        <w:t xml:space="preserve">GH </w:t>
      </w:r>
      <w:r w:rsidR="00317F36" w:rsidRPr="009D77F1">
        <w:rPr>
          <w:rFonts w:ascii="Times New Roman" w:hAnsi="Times New Roman" w:cs="Times New Roman"/>
          <w:sz w:val="22"/>
        </w:rPr>
        <w:t xml:space="preserve">distance, and </w:t>
      </w:r>
      <w:r w:rsidR="004D4B60">
        <w:rPr>
          <w:rFonts w:ascii="Times New Roman" w:hAnsi="Times New Roman" w:cs="Times New Roman"/>
          <w:sz w:val="22"/>
        </w:rPr>
        <w:t>MDS</w:t>
      </w:r>
      <w:r w:rsidR="00317F36" w:rsidRPr="009D77F1">
        <w:rPr>
          <w:rFonts w:ascii="Times New Roman" w:hAnsi="Times New Roman" w:cs="Times New Roman"/>
          <w:sz w:val="22"/>
        </w:rPr>
        <w:t xml:space="preserve"> as analysis methods to be used with TDA</w:t>
      </w:r>
      <w:r w:rsidR="00317F36">
        <w:rPr>
          <w:rFonts w:ascii="Times New Roman" w:hAnsi="Times New Roman" w:cs="Times New Roman"/>
          <w:sz w:val="22"/>
        </w:rPr>
        <w:t xml:space="preserve">. </w:t>
      </w:r>
      <w:r w:rsidRPr="009D77F1">
        <w:rPr>
          <w:rFonts w:ascii="Times New Roman" w:hAnsi="Times New Roman" w:cs="Times New Roman"/>
          <w:sz w:val="22"/>
        </w:rPr>
        <w:t xml:space="preserve">In </w:t>
      </w:r>
      <w:r w:rsidR="001D0FFF">
        <w:rPr>
          <w:rFonts w:ascii="Times New Roman" w:hAnsi="Times New Roman" w:cs="Times New Roman"/>
          <w:sz w:val="22"/>
        </w:rPr>
        <w:t>Section</w:t>
      </w:r>
      <w:r w:rsidRPr="009D77F1">
        <w:rPr>
          <w:rFonts w:ascii="Times New Roman" w:hAnsi="Times New Roman" w:cs="Times New Roman"/>
          <w:sz w:val="22"/>
        </w:rPr>
        <w:t xml:space="preserve"> 2</w:t>
      </w:r>
      <w:r w:rsidR="00E01D24">
        <w:rPr>
          <w:rFonts w:ascii="Times New Roman" w:hAnsi="Times New Roman" w:cs="Times New Roman"/>
          <w:sz w:val="22"/>
        </w:rPr>
        <w:t>.</w:t>
      </w:r>
      <w:r w:rsidR="00317F36">
        <w:rPr>
          <w:rFonts w:ascii="Times New Roman" w:hAnsi="Times New Roman" w:cs="Times New Roman"/>
          <w:sz w:val="22"/>
        </w:rPr>
        <w:t>2</w:t>
      </w:r>
      <w:r w:rsidRPr="009D77F1">
        <w:rPr>
          <w:rFonts w:ascii="Times New Roman" w:hAnsi="Times New Roman" w:cs="Times New Roman"/>
          <w:sz w:val="22"/>
        </w:rPr>
        <w:t xml:space="preserve">, persistent homology, barcode and </w:t>
      </w:r>
      <w:r w:rsidR="004D4B60">
        <w:rPr>
          <w:rFonts w:ascii="Times New Roman" w:hAnsi="Times New Roman" w:cs="Times New Roman"/>
          <w:sz w:val="22"/>
        </w:rPr>
        <w:t>PD</w:t>
      </w:r>
      <w:r w:rsidRPr="009D77F1">
        <w:rPr>
          <w:rFonts w:ascii="Times New Roman" w:hAnsi="Times New Roman" w:cs="Times New Roman"/>
          <w:sz w:val="22"/>
        </w:rPr>
        <w:t xml:space="preserve">, and </w:t>
      </w:r>
      <w:r w:rsidR="004D4B60">
        <w:rPr>
          <w:rFonts w:ascii="Times New Roman" w:hAnsi="Times New Roman" w:cs="Times New Roman"/>
          <w:sz w:val="22"/>
        </w:rPr>
        <w:t>BN</w:t>
      </w:r>
      <w:r w:rsidRPr="009D77F1">
        <w:rPr>
          <w:rFonts w:ascii="Times New Roman" w:hAnsi="Times New Roman" w:cs="Times New Roman"/>
          <w:sz w:val="22"/>
        </w:rPr>
        <w:t xml:space="preserve"> distance are </w:t>
      </w:r>
      <w:r>
        <w:rPr>
          <w:rFonts w:ascii="Times New Roman" w:hAnsi="Times New Roman" w:cs="Times New Roman"/>
          <w:sz w:val="22"/>
        </w:rPr>
        <w:t>describ</w:t>
      </w:r>
      <w:r w:rsidRPr="009D77F1">
        <w:rPr>
          <w:rFonts w:ascii="Times New Roman" w:hAnsi="Times New Roman" w:cs="Times New Roman"/>
          <w:sz w:val="22"/>
        </w:rPr>
        <w:t>ed.</w:t>
      </w:r>
      <w:r>
        <w:rPr>
          <w:rFonts w:ascii="Times New Roman" w:hAnsi="Times New Roman" w:cs="Times New Roman"/>
          <w:sz w:val="22"/>
        </w:rPr>
        <w:t xml:space="preserve"> </w:t>
      </w:r>
      <w:r w:rsidRPr="00604767">
        <w:rPr>
          <w:rFonts w:ascii="Times New Roman" w:hAnsi="Times New Roman" w:cs="Times New Roman"/>
          <w:sz w:val="22"/>
        </w:rPr>
        <w:t xml:space="preserve">In Chapter </w:t>
      </w:r>
      <w:r w:rsidR="00E01D24">
        <w:rPr>
          <w:rFonts w:ascii="Times New Roman" w:hAnsi="Times New Roman" w:cs="Times New Roman"/>
          <w:sz w:val="22"/>
        </w:rPr>
        <w:t>3</w:t>
      </w:r>
      <w:r w:rsidRPr="00604767">
        <w:rPr>
          <w:rFonts w:ascii="Times New Roman" w:hAnsi="Times New Roman" w:cs="Times New Roman"/>
          <w:sz w:val="22"/>
        </w:rPr>
        <w:t>, we</w:t>
      </w:r>
      <w:r>
        <w:rPr>
          <w:rFonts w:ascii="Times New Roman" w:hAnsi="Times New Roman" w:cs="Times New Roman"/>
          <w:sz w:val="22"/>
        </w:rPr>
        <w:t xml:space="preserve"> </w:t>
      </w:r>
      <w:r w:rsidRPr="00604767">
        <w:rPr>
          <w:rFonts w:ascii="Times New Roman" w:hAnsi="Times New Roman" w:cs="Times New Roman"/>
          <w:sz w:val="22"/>
        </w:rPr>
        <w:t xml:space="preserve">introduce </w:t>
      </w:r>
      <w:r>
        <w:rPr>
          <w:rFonts w:ascii="Times New Roman" w:hAnsi="Times New Roman" w:cs="Times New Roman"/>
          <w:sz w:val="22"/>
        </w:rPr>
        <w:t xml:space="preserve">the </w:t>
      </w:r>
      <w:r w:rsidRPr="00604767">
        <w:rPr>
          <w:rFonts w:ascii="Times New Roman" w:hAnsi="Times New Roman" w:cs="Times New Roman"/>
          <w:sz w:val="22"/>
        </w:rPr>
        <w:t>software that</w:t>
      </w:r>
      <w:r>
        <w:rPr>
          <w:rFonts w:ascii="Times New Roman" w:hAnsi="Times New Roman" w:cs="Times New Roman"/>
          <w:sz w:val="22"/>
        </w:rPr>
        <w:t xml:space="preserve"> can</w:t>
      </w:r>
      <w:r w:rsidRPr="00604767">
        <w:rPr>
          <w:rFonts w:ascii="Times New Roman" w:hAnsi="Times New Roman" w:cs="Times New Roman"/>
          <w:sz w:val="22"/>
        </w:rPr>
        <w:t xml:space="preserve"> </w:t>
      </w:r>
      <w:r>
        <w:rPr>
          <w:rFonts w:ascii="Times New Roman" w:hAnsi="Times New Roman" w:cs="Times New Roman"/>
          <w:sz w:val="22"/>
        </w:rPr>
        <w:t>compute the results of this paper</w:t>
      </w:r>
      <w:r w:rsidRPr="00604767">
        <w:rPr>
          <w:rFonts w:ascii="Times New Roman" w:hAnsi="Times New Roman" w:cs="Times New Roman"/>
          <w:sz w:val="22"/>
        </w:rPr>
        <w:t xml:space="preserve">. More specifically, a </w:t>
      </w:r>
      <w:r w:rsidRPr="00EA6327">
        <w:rPr>
          <w:rFonts w:ascii="Times New Roman" w:hAnsi="Times New Roman" w:cs="Times New Roman"/>
          <w:sz w:val="22"/>
        </w:rPr>
        <w:t>graphical user interface</w:t>
      </w:r>
      <w:r>
        <w:rPr>
          <w:rFonts w:ascii="Times New Roman" w:hAnsi="Times New Roman" w:cs="Times New Roman"/>
          <w:sz w:val="22"/>
        </w:rPr>
        <w:t xml:space="preserve"> (</w:t>
      </w:r>
      <w:r w:rsidRPr="00604767">
        <w:rPr>
          <w:rFonts w:ascii="Times New Roman" w:hAnsi="Times New Roman" w:cs="Times New Roman"/>
          <w:sz w:val="22"/>
        </w:rPr>
        <w:t>GUI</w:t>
      </w:r>
      <w:r>
        <w:rPr>
          <w:rFonts w:ascii="Times New Roman" w:hAnsi="Times New Roman" w:cs="Times New Roman"/>
          <w:sz w:val="22"/>
        </w:rPr>
        <w:t>)</w:t>
      </w:r>
      <w:r w:rsidRPr="00604767">
        <w:rPr>
          <w:rFonts w:ascii="Times New Roman" w:hAnsi="Times New Roman" w:cs="Times New Roman"/>
          <w:sz w:val="22"/>
        </w:rPr>
        <w:t xml:space="preserve"> developed in a MATLAB-based environment will be introduced, and a manual to easily implement the algorithms introduced in this paper will be presented.</w:t>
      </w:r>
      <w:r>
        <w:rPr>
          <w:rFonts w:ascii="Times New Roman" w:hAnsi="Times New Roman" w:cs="Times New Roman"/>
          <w:sz w:val="22"/>
        </w:rPr>
        <w:t xml:space="preserve"> </w:t>
      </w:r>
      <w:r w:rsidRPr="009D77F1">
        <w:rPr>
          <w:rFonts w:ascii="Times New Roman" w:hAnsi="Times New Roman" w:cs="Times New Roman"/>
          <w:sz w:val="22"/>
        </w:rPr>
        <w:t xml:space="preserve">In Chapter </w:t>
      </w:r>
      <w:r w:rsidR="00E01D24">
        <w:rPr>
          <w:rFonts w:ascii="Times New Roman" w:hAnsi="Times New Roman" w:cs="Times New Roman"/>
          <w:sz w:val="22"/>
        </w:rPr>
        <w:t>4</w:t>
      </w:r>
      <w:r w:rsidRPr="009D77F1">
        <w:rPr>
          <w:rFonts w:ascii="Times New Roman" w:hAnsi="Times New Roman" w:cs="Times New Roman"/>
          <w:sz w:val="22"/>
        </w:rPr>
        <w:t>, the dataset that measured the joint angle of the swing motion of 9 golf players was analyzed.</w:t>
      </w:r>
    </w:p>
    <w:p w14:paraId="1B450F17" w14:textId="1D2654AA" w:rsidR="00A45EC4" w:rsidRDefault="00D11CC1" w:rsidP="008F1269">
      <w:pPr>
        <w:ind w:firstLine="0"/>
      </w:pPr>
      <w:r w:rsidRPr="00E4732E">
        <w:br w:type="page"/>
      </w:r>
    </w:p>
    <w:p w14:paraId="1738F116" w14:textId="77777777" w:rsidR="00A45EC4" w:rsidRDefault="00A45EC4" w:rsidP="008F1269">
      <w:pPr>
        <w:ind w:firstLine="0"/>
        <w:rPr>
          <w:rFonts w:ascii="Times New Roman" w:hAnsi="Times New Roman" w:cs="Times New Roman"/>
          <w:b/>
          <w:sz w:val="28"/>
          <w:szCs w:val="28"/>
        </w:rPr>
      </w:pPr>
      <w:r w:rsidRPr="00C74A7E">
        <w:rPr>
          <w:rFonts w:ascii="Times New Roman" w:hAnsi="Times New Roman" w:cs="Times New Roman" w:hint="eastAsia"/>
          <w:b/>
          <w:sz w:val="28"/>
          <w:szCs w:val="28"/>
        </w:rPr>
        <w:lastRenderedPageBreak/>
        <w:t>C</w:t>
      </w:r>
      <w:r w:rsidRPr="00C74A7E">
        <w:rPr>
          <w:rFonts w:ascii="Times New Roman" w:hAnsi="Times New Roman" w:cs="Times New Roman"/>
          <w:b/>
          <w:sz w:val="28"/>
          <w:szCs w:val="28"/>
        </w:rPr>
        <w:t>hapter 2.  Analysis Methods</w:t>
      </w:r>
    </w:p>
    <w:p w14:paraId="7E858545" w14:textId="77777777" w:rsidR="00A45EC4" w:rsidRPr="00C74A7E" w:rsidRDefault="00A45EC4" w:rsidP="008F1269">
      <w:pPr>
        <w:ind w:firstLine="0"/>
        <w:rPr>
          <w:rFonts w:ascii="Times New Roman" w:hAnsi="Times New Roman" w:cs="Times New Roman"/>
          <w:b/>
          <w:sz w:val="6"/>
          <w:szCs w:val="6"/>
        </w:rPr>
      </w:pPr>
    </w:p>
    <w:p w14:paraId="6356B5AE" w14:textId="10827239" w:rsidR="00A45EC4" w:rsidRPr="00C74A7E" w:rsidRDefault="00A45EC4" w:rsidP="008F1269">
      <w:pPr>
        <w:adjustRightInd w:val="0"/>
        <w:snapToGrid w:val="0"/>
        <w:ind w:firstLine="0"/>
        <w:rPr>
          <w:rFonts w:ascii="Times New Roman" w:hAnsi="Times New Roman" w:cs="Times New Roman"/>
          <w:b/>
          <w:sz w:val="24"/>
          <w:szCs w:val="24"/>
        </w:rPr>
      </w:pPr>
      <w:r>
        <w:rPr>
          <w:rFonts w:ascii="Times New Roman" w:hAnsi="Times New Roman" w:cs="Times New Roman" w:hint="eastAsia"/>
          <w:b/>
          <w:sz w:val="24"/>
          <w:szCs w:val="24"/>
        </w:rPr>
        <w:t>2</w:t>
      </w:r>
      <w:r>
        <w:rPr>
          <w:rFonts w:ascii="Times New Roman" w:hAnsi="Times New Roman" w:cs="Times New Roman"/>
          <w:b/>
          <w:sz w:val="24"/>
          <w:szCs w:val="24"/>
        </w:rPr>
        <w:t xml:space="preserve">.1  Conventional </w:t>
      </w:r>
      <w:r w:rsidR="00F8381F">
        <w:rPr>
          <w:rFonts w:ascii="Times New Roman" w:hAnsi="Times New Roman" w:cs="Times New Roman"/>
          <w:b/>
          <w:sz w:val="24"/>
          <w:szCs w:val="24"/>
        </w:rPr>
        <w:t xml:space="preserve">data </w:t>
      </w:r>
      <w:r>
        <w:rPr>
          <w:rFonts w:ascii="Times New Roman" w:hAnsi="Times New Roman" w:cs="Times New Roman"/>
          <w:b/>
          <w:sz w:val="24"/>
          <w:szCs w:val="24"/>
        </w:rPr>
        <w:t>analysis</w:t>
      </w:r>
    </w:p>
    <w:p w14:paraId="1084B9BE" w14:textId="77777777" w:rsidR="00A45EC4" w:rsidRPr="00C74A7E" w:rsidRDefault="00A45EC4" w:rsidP="008F1269">
      <w:pPr>
        <w:ind w:firstLine="0"/>
        <w:rPr>
          <w:rFonts w:ascii="Times New Roman" w:hAnsi="Times New Roman" w:cs="Times New Roman"/>
          <w:b/>
          <w:sz w:val="6"/>
          <w:szCs w:val="6"/>
        </w:rPr>
      </w:pPr>
    </w:p>
    <w:p w14:paraId="6BA84CC9" w14:textId="6D0FC375" w:rsidR="0024540A" w:rsidRPr="000F64B9" w:rsidRDefault="00ED19CB" w:rsidP="008F1269">
      <w:pPr>
        <w:pStyle w:val="a3"/>
        <w:spacing w:line="360" w:lineRule="auto"/>
        <w:rPr>
          <w:rFonts w:ascii="Times New Roman" w:hAnsi="Times New Roman" w:cs="Times New Roman"/>
          <w:sz w:val="22"/>
        </w:rPr>
      </w:pPr>
      <w:r>
        <w:rPr>
          <w:rFonts w:ascii="Times New Roman" w:hAnsi="Times New Roman" w:cs="Times New Roman"/>
          <w:sz w:val="22"/>
        </w:rPr>
        <w:t>W</w:t>
      </w:r>
      <w:r w:rsidR="0024540A" w:rsidRPr="0024540A">
        <w:rPr>
          <w:rFonts w:ascii="Times New Roman" w:hAnsi="Times New Roman" w:cs="Times New Roman"/>
          <w:sz w:val="22"/>
        </w:rPr>
        <w:t xml:space="preserve">e briefly </w:t>
      </w:r>
      <w:r w:rsidR="0024540A">
        <w:rPr>
          <w:rFonts w:ascii="Times New Roman" w:hAnsi="Times New Roman" w:cs="Times New Roman"/>
          <w:sz w:val="22"/>
        </w:rPr>
        <w:t>explain</w:t>
      </w:r>
      <w:r w:rsidR="0024540A" w:rsidRPr="0024540A">
        <w:rPr>
          <w:rFonts w:ascii="Times New Roman" w:hAnsi="Times New Roman" w:cs="Times New Roman"/>
          <w:sz w:val="22"/>
        </w:rPr>
        <w:t xml:space="preserve"> the conventional analysis method</w:t>
      </w:r>
      <w:r w:rsidR="0024540A">
        <w:rPr>
          <w:rFonts w:ascii="Times New Roman" w:hAnsi="Times New Roman" w:cs="Times New Roman"/>
          <w:sz w:val="22"/>
        </w:rPr>
        <w:t>s</w:t>
      </w:r>
      <w:r w:rsidR="0024540A" w:rsidRPr="0024540A">
        <w:rPr>
          <w:rFonts w:ascii="Times New Roman" w:hAnsi="Times New Roman" w:cs="Times New Roman"/>
          <w:sz w:val="22"/>
        </w:rPr>
        <w:t xml:space="preserve"> to be used with TDA.</w:t>
      </w:r>
      <w:r>
        <w:rPr>
          <w:rFonts w:ascii="Times New Roman" w:hAnsi="Times New Roman" w:cs="Times New Roman"/>
          <w:sz w:val="22"/>
        </w:rPr>
        <w:t xml:space="preserve"> More information</w:t>
      </w:r>
      <w:r w:rsidRPr="00ED19CB">
        <w:rPr>
          <w:rFonts w:ascii="Times New Roman" w:hAnsi="Times New Roman" w:cs="Times New Roman"/>
          <w:sz w:val="22"/>
        </w:rPr>
        <w:t xml:space="preserve"> o</w:t>
      </w:r>
      <w:r>
        <w:rPr>
          <w:rFonts w:ascii="Times New Roman" w:hAnsi="Times New Roman" w:cs="Times New Roman"/>
          <w:sz w:val="22"/>
        </w:rPr>
        <w:t>n</w:t>
      </w:r>
      <w:r w:rsidRPr="00ED19CB">
        <w:rPr>
          <w:rFonts w:ascii="Times New Roman" w:hAnsi="Times New Roman" w:cs="Times New Roman"/>
          <w:sz w:val="22"/>
        </w:rPr>
        <w:t xml:space="preserve"> the TDA can be found in Section 2.2.</w:t>
      </w:r>
      <w:r>
        <w:rPr>
          <w:rFonts w:ascii="Times New Roman" w:hAnsi="Times New Roman" w:cs="Times New Roman"/>
          <w:sz w:val="22"/>
        </w:rPr>
        <w:t xml:space="preserve"> </w:t>
      </w:r>
      <w:r w:rsidR="0024540A">
        <w:rPr>
          <w:rFonts w:ascii="Times New Roman" w:hAnsi="Times New Roman" w:cs="Times New Roman"/>
          <w:sz w:val="22"/>
        </w:rPr>
        <w:t xml:space="preserve">First, </w:t>
      </w:r>
      <w:r>
        <w:rPr>
          <w:rFonts w:ascii="Times New Roman" w:hAnsi="Times New Roman" w:cs="Times New Roman"/>
          <w:sz w:val="22"/>
        </w:rPr>
        <w:t xml:space="preserve">we introduce </w:t>
      </w:r>
      <w:r w:rsidR="0024540A">
        <w:rPr>
          <w:rFonts w:ascii="Times New Roman" w:hAnsi="Times New Roman" w:cs="Times New Roman"/>
          <w:sz w:val="22"/>
        </w:rPr>
        <w:t>two representations to visualize the point clouds</w:t>
      </w:r>
      <w:r w:rsidR="006D4B48">
        <w:rPr>
          <w:rFonts w:ascii="Times New Roman" w:hAnsi="Times New Roman" w:cs="Times New Roman"/>
          <w:sz w:val="22"/>
        </w:rPr>
        <w:t>, such as the heatmap representation and the graph representation</w:t>
      </w:r>
      <w:r w:rsidR="0024540A">
        <w:rPr>
          <w:rFonts w:ascii="Times New Roman" w:hAnsi="Times New Roman" w:cs="Times New Roman"/>
          <w:sz w:val="22"/>
        </w:rPr>
        <w:t xml:space="preserve">. In this paper, we only use the heatmap representation for visualization, but the graph-theoretical concept often useful to understand the shape of a topological space. See Figure </w:t>
      </w:r>
      <w:r w:rsidR="006D4B48">
        <w:rPr>
          <w:rFonts w:ascii="Times New Roman" w:hAnsi="Times New Roman" w:cs="Times New Roman"/>
          <w:sz w:val="22"/>
        </w:rPr>
        <w:t>2</w:t>
      </w:r>
      <w:r w:rsidR="0024540A">
        <w:rPr>
          <w:rFonts w:ascii="Times New Roman" w:hAnsi="Times New Roman" w:cs="Times New Roman"/>
          <w:sz w:val="22"/>
        </w:rPr>
        <w:t>.1.</w:t>
      </w:r>
    </w:p>
    <w:p w14:paraId="3296A4E5" w14:textId="77777777" w:rsidR="0024540A" w:rsidRDefault="0024540A" w:rsidP="008F1269">
      <w:pPr>
        <w:pStyle w:val="a3"/>
        <w:spacing w:line="360" w:lineRule="auto"/>
        <w:ind w:firstLineChars="100" w:firstLine="200"/>
        <w:jc w:val="center"/>
      </w:pPr>
      <w:r w:rsidRPr="00071329">
        <w:rPr>
          <w:noProof/>
        </w:rPr>
        <w:drawing>
          <wp:inline distT="0" distB="0" distL="0" distR="0" wp14:anchorId="44F93E15" wp14:editId="28CF792E">
            <wp:extent cx="5037257" cy="2880610"/>
            <wp:effectExtent l="0" t="0" r="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7257" cy="2880610"/>
                    </a:xfrm>
                    <a:prstGeom prst="rect">
                      <a:avLst/>
                    </a:prstGeom>
                  </pic:spPr>
                </pic:pic>
              </a:graphicData>
            </a:graphic>
          </wp:inline>
        </w:drawing>
      </w:r>
    </w:p>
    <w:p w14:paraId="1F4678DD" w14:textId="65B6FE0F" w:rsidR="0024540A" w:rsidRDefault="0024540A" w:rsidP="008F1269">
      <w:pPr>
        <w:ind w:firstLine="0"/>
        <w:jc w:val="center"/>
        <w:rPr>
          <w:rFonts w:ascii="Times New Roman" w:hAnsi="Times New Roman" w:cs="Times New Roman"/>
          <w:sz w:val="22"/>
        </w:rPr>
      </w:pPr>
      <w:r w:rsidRPr="00D1406F">
        <w:rPr>
          <w:rFonts w:ascii="Times New Roman" w:hAnsi="Times New Roman" w:cs="Times New Roman" w:hint="cs"/>
          <w:b/>
          <w:bCs/>
          <w:sz w:val="22"/>
        </w:rPr>
        <w:t>F</w:t>
      </w:r>
      <w:r w:rsidRPr="00D1406F">
        <w:rPr>
          <w:rFonts w:ascii="Times New Roman" w:hAnsi="Times New Roman" w:cs="Times New Roman"/>
          <w:b/>
          <w:bCs/>
          <w:sz w:val="22"/>
        </w:rPr>
        <w:t xml:space="preserve">igure </w:t>
      </w:r>
      <w:r w:rsidR="006D4B48">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1</w:t>
      </w:r>
      <w:r w:rsidRPr="00D1406F">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Example of two representations from a point clouds as the (dis)similarity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3×3</m:t>
            </m:r>
          </m:sup>
        </m:sSup>
      </m:oMath>
      <w:r>
        <w:rPr>
          <w:rFonts w:ascii="Times New Roman" w:hAnsi="Times New Roman" w:cs="Times New Roman" w:hint="eastAsia"/>
          <w:sz w:val="22"/>
        </w:rPr>
        <w:t>.</w:t>
      </w:r>
      <w:r>
        <w:rPr>
          <w:rFonts w:ascii="Times New Roman" w:hAnsi="Times New Roman" w:cs="Times New Roman"/>
          <w:sz w:val="22"/>
        </w:rPr>
        <w:t xml:space="preserve"> (a) The graph representation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Pr>
          <w:rFonts w:ascii="Times New Roman" w:hAnsi="Times New Roman" w:cs="Times New Roman" w:hint="eastAsia"/>
          <w:sz w:val="22"/>
        </w:rPr>
        <w:t>.</w:t>
      </w:r>
      <w:r>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3</m:t>
            </m:r>
          </m:sub>
        </m:sSub>
      </m:oMath>
      <w:r>
        <w:rPr>
          <w:rFonts w:ascii="Times New Roman" w:hAnsi="Times New Roman" w:cs="Times New Roman" w:hint="eastAsia"/>
          <w:sz w:val="22"/>
        </w:rPr>
        <w:t xml:space="preserve"> </w:t>
      </w:r>
      <w:r>
        <w:rPr>
          <w:rFonts w:ascii="Times New Roman" w:hAnsi="Times New Roman" w:cs="Times New Roman"/>
          <w:sz w:val="22"/>
        </w:rPr>
        <w:t xml:space="preserve">are nodes and the straight lines between nodes are the edges with edge weights. (b) The heatmap representation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Pr>
          <w:rFonts w:ascii="Times New Roman" w:hAnsi="Times New Roman" w:cs="Times New Roman" w:hint="eastAsia"/>
          <w:sz w:val="22"/>
        </w:rPr>
        <w:t>.</w:t>
      </w:r>
      <w:r>
        <w:rPr>
          <w:rFonts w:ascii="Times New Roman" w:hAnsi="Times New Roman" w:cs="Times New Roman"/>
          <w:sz w:val="22"/>
        </w:rPr>
        <w:t xml:space="preserve"> Each cell of the heatmap corresponds to each value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Pr>
          <w:rFonts w:ascii="Times New Roman" w:hAnsi="Times New Roman" w:cs="Times New Roman" w:hint="eastAsia"/>
          <w:sz w:val="22"/>
        </w:rPr>
        <w:t xml:space="preserve"> </w:t>
      </w:r>
      <w:r>
        <w:rPr>
          <w:rFonts w:ascii="Times New Roman" w:hAnsi="Times New Roman" w:cs="Times New Roman"/>
          <w:sz w:val="22"/>
        </w:rPr>
        <w:t>as the edge weights.</w:t>
      </w:r>
    </w:p>
    <w:p w14:paraId="2940603B" w14:textId="37FE9901" w:rsidR="006D4B48" w:rsidRDefault="006D4B48" w:rsidP="008F1269">
      <w:pPr>
        <w:ind w:firstLine="0"/>
        <w:rPr>
          <w:rFonts w:ascii="Times New Roman" w:hAnsi="Times New Roman" w:cs="Times New Roman"/>
          <w:noProof/>
          <w:sz w:val="22"/>
        </w:rPr>
      </w:pPr>
      <w:r>
        <w:rPr>
          <w:rFonts w:ascii="Times New Roman" w:hAnsi="Times New Roman" w:cs="Times New Roman" w:hint="eastAsia"/>
          <w:noProof/>
          <w:sz w:val="22"/>
        </w:rPr>
        <w:t>I</w:t>
      </w:r>
      <w:r>
        <w:rPr>
          <w:rFonts w:ascii="Times New Roman" w:hAnsi="Times New Roman" w:cs="Times New Roman"/>
          <w:noProof/>
          <w:sz w:val="22"/>
        </w:rPr>
        <w:t>n Figure 2.1,</w:t>
      </w:r>
      <w:r w:rsidR="00DD5630">
        <w:rPr>
          <w:rFonts w:ascii="Times New Roman" w:hAnsi="Times New Roman" w:cs="Times New Roman"/>
          <w:noProof/>
          <w:sz w:val="22"/>
        </w:rPr>
        <w:t xml:space="preserve"> let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3×3</m:t>
            </m:r>
          </m:sup>
        </m:sSup>
      </m:oMath>
      <w:r w:rsidR="00DD5630">
        <w:rPr>
          <w:rFonts w:ascii="Times New Roman" w:hAnsi="Times New Roman" w:cs="Times New Roman" w:hint="eastAsia"/>
          <w:noProof/>
          <w:sz w:val="22"/>
        </w:rPr>
        <w:t xml:space="preserve"> </w:t>
      </w:r>
      <w:r w:rsidR="00DD5630">
        <w:rPr>
          <w:rFonts w:ascii="Times New Roman" w:hAnsi="Times New Roman" w:cs="Times New Roman"/>
          <w:noProof/>
          <w:sz w:val="22"/>
        </w:rPr>
        <w:t>is the (dis)similarity matrix</w:t>
      </w:r>
      <w:r w:rsidR="00DD5630">
        <w:rPr>
          <w:rFonts w:ascii="Times New Roman" w:hAnsi="Times New Roman" w:cs="Times New Roman"/>
          <w:sz w:val="22"/>
        </w:rPr>
        <w:t xml:space="preserve"> which is</w:t>
      </w:r>
      <w:r>
        <w:rPr>
          <w:rFonts w:ascii="Times New Roman" w:hAnsi="Times New Roman" w:cs="Times New Roman"/>
          <w:noProof/>
          <w:sz w:val="22"/>
        </w:rPr>
        <w:t xml:space="preserve"> the distance matrix such that the matrix is symmetric</w:t>
      </w:r>
      <w:r w:rsidR="00DD5630">
        <w:rPr>
          <w:rFonts w:ascii="Times New Roman" w:hAnsi="Times New Roman" w:cs="Times New Roman"/>
          <w:noProof/>
          <w:sz w:val="22"/>
        </w:rPr>
        <w:t xml:space="preserve"> </w:t>
      </w:r>
      <w:r>
        <w:rPr>
          <w:rFonts w:ascii="Times New Roman" w:hAnsi="Times New Roman" w:cs="Times New Roman"/>
          <w:noProof/>
          <w:sz w:val="22"/>
        </w:rPr>
        <w:t xml:space="preserve">and the diagonal </w:t>
      </w:r>
      <w:r w:rsidR="00DD5630">
        <w:rPr>
          <w:rFonts w:ascii="Times New Roman" w:hAnsi="Times New Roman" w:cs="Times New Roman"/>
          <w:noProof/>
          <w:sz w:val="22"/>
        </w:rPr>
        <w:t>members</w:t>
      </w:r>
      <w:r>
        <w:rPr>
          <w:rFonts w:ascii="Times New Roman" w:hAnsi="Times New Roman" w:cs="Times New Roman"/>
          <w:noProof/>
          <w:sz w:val="22"/>
        </w:rPr>
        <w:t xml:space="preserve"> are defined as zero</w:t>
      </w:r>
      <w:r w:rsidR="00DD5630">
        <w:rPr>
          <w:rFonts w:ascii="Times New Roman" w:hAnsi="Times New Roman" w:cs="Times New Roman"/>
          <w:noProof/>
          <w:sz w:val="22"/>
        </w:rPr>
        <w:t xml:space="preserve">, then each cell of the heatmap correspond to each member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sidR="00DD5630">
        <w:rPr>
          <w:rFonts w:ascii="Times New Roman" w:hAnsi="Times New Roman" w:cs="Times New Roman" w:hint="eastAsia"/>
          <w:noProof/>
          <w:sz w:val="22"/>
        </w:rPr>
        <w:t>.</w:t>
      </w:r>
      <w:r w:rsidR="00DD5630">
        <w:rPr>
          <w:rFonts w:ascii="Times New Roman" w:hAnsi="Times New Roman" w:cs="Times New Roman"/>
          <w:noProof/>
          <w:sz w:val="22"/>
        </w:rPr>
        <w:t xml:space="preserve"> The color of the cell in the heatmap determined by the value of the member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sidR="00DD5630">
        <w:rPr>
          <w:rFonts w:ascii="Times New Roman" w:hAnsi="Times New Roman" w:cs="Times New Roman" w:hint="eastAsia"/>
          <w:noProof/>
          <w:sz w:val="22"/>
        </w:rPr>
        <w:t>.</w:t>
      </w:r>
    </w:p>
    <w:p w14:paraId="0E9E348C" w14:textId="1252B67F" w:rsidR="004473F1" w:rsidRPr="00ED6D29" w:rsidRDefault="0023455C" w:rsidP="008F1269">
      <w:r>
        <w:rPr>
          <w:rFonts w:ascii="Times New Roman" w:hAnsi="Times New Roman" w:cs="Times New Roman"/>
          <w:noProof/>
          <w:sz w:val="22"/>
        </w:rPr>
        <w:lastRenderedPageBreak/>
        <w:t xml:space="preserve">In many clustering analysis methods, we used hierarchical clustering which finds the hierarchy of the clusters. </w:t>
      </w:r>
      <w:r w:rsidR="007B6407">
        <w:rPr>
          <w:rFonts w:ascii="Times New Roman" w:hAnsi="Times New Roman" w:cs="Times New Roman"/>
          <w:noProof/>
          <w:sz w:val="22"/>
        </w:rPr>
        <w:t>Because</w:t>
      </w:r>
      <w:r w:rsidR="00260084" w:rsidRPr="00260084">
        <w:rPr>
          <w:rFonts w:ascii="Times New Roman" w:hAnsi="Times New Roman" w:cs="Times New Roman"/>
          <w:noProof/>
          <w:sz w:val="22"/>
        </w:rPr>
        <w:t xml:space="preserve"> it is easy to give a hierarchical structure to the point cloud data</w:t>
      </w:r>
      <w:r w:rsidR="007B6407">
        <w:rPr>
          <w:rFonts w:ascii="Times New Roman" w:hAnsi="Times New Roman" w:cs="Times New Roman"/>
          <w:noProof/>
          <w:sz w:val="22"/>
        </w:rPr>
        <w:t xml:space="preserve"> since </w:t>
      </w:r>
      <w:r w:rsidR="007B6407" w:rsidRPr="00260084">
        <w:rPr>
          <w:rFonts w:ascii="Times New Roman" w:hAnsi="Times New Roman" w:cs="Times New Roman"/>
          <w:noProof/>
          <w:sz w:val="22"/>
        </w:rPr>
        <w:t>this method uses the (dis)similarity matrix as input</w:t>
      </w:r>
      <w:r w:rsidR="00260084" w:rsidRPr="00260084">
        <w:rPr>
          <w:rFonts w:ascii="Times New Roman" w:hAnsi="Times New Roman" w:cs="Times New Roman"/>
          <w:noProof/>
          <w:sz w:val="22"/>
        </w:rPr>
        <w:t>.</w:t>
      </w:r>
      <w:r w:rsidR="007B6407">
        <w:rPr>
          <w:rFonts w:ascii="Times New Roman" w:hAnsi="Times New Roman" w:cs="Times New Roman"/>
          <w:noProof/>
          <w:sz w:val="22"/>
        </w:rPr>
        <w:t xml:space="preserve"> Also, this method at the specific linkage criterion grant</w:t>
      </w:r>
      <w:r w:rsidR="00260084">
        <w:rPr>
          <w:rFonts w:ascii="Times New Roman" w:hAnsi="Times New Roman" w:cs="Times New Roman"/>
          <w:noProof/>
          <w:sz w:val="22"/>
        </w:rPr>
        <w:t xml:space="preserve"> </w:t>
      </w:r>
      <w:r w:rsidR="007B6407">
        <w:rPr>
          <w:rFonts w:ascii="Times New Roman" w:hAnsi="Times New Roman" w:cs="Times New Roman"/>
          <w:noProof/>
          <w:sz w:val="22"/>
        </w:rPr>
        <w:t xml:space="preserve">to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4C6BCC">
        <w:rPr>
          <w:rFonts w:ascii="Times New Roman" w:hAnsi="Times New Roman" w:cs="Times New Roman" w:hint="eastAsia"/>
          <w:noProof/>
          <w:sz w:val="22"/>
        </w:rPr>
        <w:t xml:space="preserve"> </w:t>
      </w:r>
      <w:r w:rsidR="004C6BCC">
        <w:rPr>
          <w:rFonts w:ascii="Times New Roman" w:hAnsi="Times New Roman" w:cs="Times New Roman"/>
          <w:noProof/>
          <w:sz w:val="22"/>
        </w:rPr>
        <w:t xml:space="preserve">the hierarchy. That linkage criterion is the single linkage method. The details of this linkage method </w:t>
      </w:r>
      <w:r w:rsidR="008224AF">
        <w:rPr>
          <w:rFonts w:ascii="Times New Roman" w:hAnsi="Times New Roman" w:cs="Times New Roman"/>
          <w:noProof/>
          <w:sz w:val="22"/>
        </w:rPr>
        <w:t>are</w:t>
      </w:r>
      <w:r w:rsidR="004C6BCC">
        <w:rPr>
          <w:rFonts w:ascii="Times New Roman" w:hAnsi="Times New Roman" w:cs="Times New Roman"/>
          <w:noProof/>
          <w:sz w:val="22"/>
        </w:rPr>
        <w:t xml:space="preserve"> in [</w:t>
      </w:r>
      <w:r w:rsidR="000B5C9A">
        <w:rPr>
          <w:rFonts w:ascii="Times New Roman" w:hAnsi="Times New Roman" w:cs="Times New Roman"/>
          <w:noProof/>
          <w:sz w:val="22"/>
        </w:rPr>
        <w:t>20</w:t>
      </w:r>
      <w:r w:rsidR="004C6BCC">
        <w:rPr>
          <w:rFonts w:ascii="Times New Roman" w:hAnsi="Times New Roman" w:cs="Times New Roman"/>
          <w:noProof/>
          <w:sz w:val="22"/>
        </w:rPr>
        <w:t xml:space="preserve">]. Using the single linkage method, we obtain the dendrogram (or the single linkage dendrogram) which represents the hierarchical relationship between </w:t>
      </w:r>
      <w:r w:rsidR="00F719E7">
        <w:rPr>
          <w:rFonts w:ascii="Times New Roman" w:hAnsi="Times New Roman" w:cs="Times New Roman"/>
          <w:noProof/>
          <w:sz w:val="22"/>
        </w:rPr>
        <w:t xml:space="preserve">objects, </w:t>
      </w:r>
      <w:r w:rsidR="008224AF">
        <w:rPr>
          <w:rFonts w:ascii="Times New Roman" w:hAnsi="Times New Roman" w:cs="Times New Roman"/>
          <w:noProof/>
          <w:sz w:val="22"/>
        </w:rPr>
        <w:t>like</w:t>
      </w:r>
      <w:r w:rsidR="00F719E7">
        <w:rPr>
          <w:rFonts w:ascii="Times New Roman" w:hAnsi="Times New Roman" w:cs="Times New Roman"/>
          <w:noProof/>
          <w:sz w:val="22"/>
        </w:rPr>
        <w:t xml:space="preserve"> a tree. </w:t>
      </w:r>
      <w:r w:rsidR="00ED6D29">
        <w:rPr>
          <w:rFonts w:ascii="Times New Roman" w:hAnsi="Times New Roman" w:cs="Times New Roman" w:hint="eastAsia"/>
          <w:noProof/>
          <w:sz w:val="22"/>
        </w:rPr>
        <w:t>I</w:t>
      </w:r>
      <w:r w:rsidR="00ED6D29">
        <w:rPr>
          <w:rFonts w:ascii="Times New Roman" w:hAnsi="Times New Roman" w:cs="Times New Roman"/>
          <w:noProof/>
          <w:sz w:val="22"/>
        </w:rPr>
        <w:t>n this paper, t</w:t>
      </w:r>
      <w:r w:rsidR="00F719E7">
        <w:rPr>
          <w:rFonts w:ascii="Times New Roman" w:hAnsi="Times New Roman" w:cs="Times New Roman"/>
          <w:noProof/>
          <w:sz w:val="22"/>
        </w:rPr>
        <w:t xml:space="preserve">he dendrogram is important to grant the geometrical information </w:t>
      </w:r>
      <w:r w:rsidR="008224AF">
        <w:rPr>
          <w:rFonts w:ascii="Times New Roman" w:hAnsi="Times New Roman" w:cs="Times New Roman"/>
          <w:noProof/>
          <w:sz w:val="22"/>
        </w:rPr>
        <w:t xml:space="preserve">to </w:t>
      </w:r>
      <w:r w:rsidR="00F719E7">
        <w:rPr>
          <w:rFonts w:ascii="Times New Roman" w:hAnsi="Times New Roman" w:cs="Times New Roman"/>
          <w:noProof/>
          <w:sz w:val="22"/>
        </w:rPr>
        <w:t>the barcode.</w:t>
      </w:r>
      <w:r w:rsidR="00F719E7">
        <w:rPr>
          <w:rFonts w:ascii="Times New Roman" w:hAnsi="Times New Roman" w:cs="Times New Roman" w:hint="eastAsia"/>
          <w:noProof/>
          <w:sz w:val="22"/>
        </w:rPr>
        <w:t xml:space="preserve"> </w:t>
      </w:r>
      <w:r w:rsidR="00F719E7">
        <w:rPr>
          <w:rFonts w:ascii="Times New Roman" w:hAnsi="Times New Roman" w:cs="Times New Roman"/>
          <w:noProof/>
          <w:sz w:val="22"/>
        </w:rPr>
        <w:t>More specifically, a</w:t>
      </w:r>
      <w:r w:rsidR="004473F1">
        <w:rPr>
          <w:rFonts w:ascii="Times New Roman" w:hAnsi="Times New Roman" w:cs="Times New Roman"/>
          <w:noProof/>
          <w:sz w:val="22"/>
        </w:rPr>
        <w:t xml:space="preserve">ccording to [19], the </w:t>
      </w:r>
      <w:r w:rsidR="004D4B60">
        <w:rPr>
          <w:rFonts w:ascii="Times New Roman" w:hAnsi="Times New Roman" w:cs="Times New Roman"/>
          <w:noProof/>
          <w:sz w:val="22"/>
        </w:rPr>
        <w:t>SLD</w:t>
      </w:r>
      <w:r w:rsidR="004473F1">
        <w:rPr>
          <w:rFonts w:ascii="Times New Roman" w:hAnsi="Times New Roman" w:cs="Times New Roman"/>
          <w:noProof/>
          <w:sz w:val="22"/>
        </w:rPr>
        <w:t xml:space="preserve"> is equivalent to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4473F1">
        <w:rPr>
          <w:rFonts w:ascii="Times New Roman" w:hAnsi="Times New Roman" w:cs="Times New Roman"/>
          <w:noProof/>
          <w:sz w:val="22"/>
        </w:rPr>
        <w:t xml:space="preserve">, and the fact in [19] adds hierarchical </w:t>
      </w:r>
      <w:r w:rsidR="00B025BF">
        <w:rPr>
          <w:rFonts w:ascii="Times New Roman" w:hAnsi="Times New Roman" w:cs="Times New Roman"/>
          <w:noProof/>
          <w:sz w:val="22"/>
        </w:rPr>
        <w:t>features</w:t>
      </w:r>
      <w:r w:rsidR="004473F1">
        <w:rPr>
          <w:rFonts w:ascii="Times New Roman" w:hAnsi="Times New Roman" w:cs="Times New Roman"/>
          <w:noProof/>
          <w:sz w:val="22"/>
        </w:rPr>
        <w:t xml:space="preserve"> to the barcode. </w:t>
      </w:r>
      <w:r w:rsidR="00B025BF">
        <w:rPr>
          <w:rFonts w:ascii="Times New Roman" w:hAnsi="Times New Roman" w:cs="Times New Roman"/>
          <w:sz w:val="22"/>
        </w:rPr>
        <w:t xml:space="preserve">In other words, the Vietoris-Rips filtration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B025BF">
        <w:rPr>
          <w:rFonts w:ascii="Times New Roman" w:hAnsi="Times New Roman" w:cs="Times New Roman" w:hint="eastAsia"/>
          <w:sz w:val="22"/>
        </w:rPr>
        <w:t xml:space="preserve"> </w:t>
      </w:r>
      <w:r w:rsidR="00B025BF">
        <w:rPr>
          <w:rFonts w:ascii="Times New Roman" w:hAnsi="Times New Roman" w:cs="Times New Roman"/>
          <w:sz w:val="22"/>
        </w:rPr>
        <w:t xml:space="preserve">is equivalent to the construction of the </w:t>
      </w:r>
      <w:r w:rsidR="004D4B60">
        <w:rPr>
          <w:rFonts w:ascii="Times New Roman" w:hAnsi="Times New Roman" w:cs="Times New Roman"/>
          <w:sz w:val="22"/>
        </w:rPr>
        <w:t>SLD</w:t>
      </w:r>
      <w:r w:rsidR="00B025BF">
        <w:rPr>
          <w:rFonts w:ascii="Times New Roman" w:hAnsi="Times New Roman" w:cs="Times New Roman"/>
          <w:sz w:val="22"/>
        </w:rPr>
        <w:t>.</w:t>
      </w:r>
      <w:r w:rsidR="004D4B60">
        <w:t xml:space="preserve"> </w:t>
      </w:r>
      <w:r w:rsidR="004473F1">
        <w:rPr>
          <w:rFonts w:ascii="Times New Roman" w:hAnsi="Times New Roman" w:cs="Times New Roman"/>
          <w:noProof/>
          <w:sz w:val="22"/>
        </w:rPr>
        <w:t>The relationship between the dendrogram and the barcode is presented in Figure</w:t>
      </w:r>
      <w:r w:rsidR="00F719E7">
        <w:rPr>
          <w:rFonts w:ascii="Times New Roman" w:hAnsi="Times New Roman" w:cs="Times New Roman"/>
          <w:noProof/>
          <w:sz w:val="22"/>
        </w:rPr>
        <w:t xml:space="preserve"> 2.2</w:t>
      </w:r>
      <w:r w:rsidR="004473F1">
        <w:rPr>
          <w:rFonts w:ascii="Times New Roman" w:hAnsi="Times New Roman" w:cs="Times New Roman"/>
          <w:noProof/>
          <w:sz w:val="22"/>
        </w:rPr>
        <w:t>.</w:t>
      </w:r>
    </w:p>
    <w:p w14:paraId="06CFB8BE" w14:textId="4CBEE9E5" w:rsidR="004473F1" w:rsidRDefault="00F719E7" w:rsidP="008F1269">
      <w:pPr>
        <w:ind w:firstLine="0"/>
      </w:pPr>
      <w:r w:rsidRPr="00F719E7">
        <w:rPr>
          <w:noProof/>
        </w:rPr>
        <w:drawing>
          <wp:inline distT="0" distB="0" distL="0" distR="0" wp14:anchorId="1125AE51" wp14:editId="7EE5811F">
            <wp:extent cx="5400675" cy="3037840"/>
            <wp:effectExtent l="0" t="0" r="9525"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3037840"/>
                    </a:xfrm>
                    <a:prstGeom prst="rect">
                      <a:avLst/>
                    </a:prstGeom>
                  </pic:spPr>
                </pic:pic>
              </a:graphicData>
            </a:graphic>
          </wp:inline>
        </w:drawing>
      </w:r>
    </w:p>
    <w:p w14:paraId="10429C13" w14:textId="06E9CFAB" w:rsidR="00F719E7" w:rsidRDefault="00F719E7" w:rsidP="008F1269">
      <w:pPr>
        <w:ind w:firstLine="0"/>
        <w:jc w:val="center"/>
        <w:rPr>
          <w:rFonts w:ascii="Times New Roman" w:hAnsi="Times New Roman" w:cs="Times New Roman"/>
          <w:sz w:val="22"/>
        </w:rPr>
      </w:pPr>
      <w:r w:rsidRPr="00D1406F">
        <w:rPr>
          <w:rFonts w:ascii="Times New Roman" w:hAnsi="Times New Roman" w:cs="Times New Roman" w:hint="cs"/>
          <w:b/>
          <w:bCs/>
          <w:sz w:val="22"/>
        </w:rPr>
        <w:t>F</w:t>
      </w:r>
      <w:r w:rsidRPr="00D1406F">
        <w:rPr>
          <w:rFonts w:ascii="Times New Roman" w:hAnsi="Times New Roman" w:cs="Times New Roman"/>
          <w:b/>
          <w:bCs/>
          <w:sz w:val="22"/>
        </w:rPr>
        <w:t xml:space="preserve">igure </w:t>
      </w:r>
      <w:r>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Example of the relationship between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 xml:space="preserve"> </w:t>
      </w:r>
      <w:r>
        <w:rPr>
          <w:rFonts w:ascii="Times New Roman" w:hAnsi="Times New Roman" w:cs="Times New Roman"/>
          <w:sz w:val="22"/>
        </w:rPr>
        <w:t>and the single linkage dendrogram</w:t>
      </w:r>
      <w:r w:rsidR="00B025BF">
        <w:rPr>
          <w:rFonts w:ascii="Times New Roman" w:hAnsi="Times New Roman" w:cs="Times New Roman"/>
          <w:sz w:val="22"/>
        </w:rPr>
        <w:t xml:space="preserve"> from a point clouds as the (dis)similarity matrix </w:t>
      </w:r>
      <w:bookmarkStart w:id="2" w:name="_Hlk55173382"/>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12×12</m:t>
            </m:r>
          </m:sup>
        </m:sSup>
      </m:oMath>
      <w:r w:rsidR="00B025BF">
        <w:rPr>
          <w:rFonts w:ascii="Times New Roman" w:hAnsi="Times New Roman" w:cs="Times New Roman" w:hint="eastAsia"/>
          <w:sz w:val="22"/>
        </w:rPr>
        <w:t>.</w:t>
      </w:r>
      <w:bookmarkEnd w:id="2"/>
    </w:p>
    <w:p w14:paraId="35894C4C" w14:textId="360F9511" w:rsidR="00B025BF" w:rsidRDefault="00B025BF" w:rsidP="008F1269">
      <w:pPr>
        <w:ind w:firstLine="0"/>
        <w:rPr>
          <w:rFonts w:ascii="Times New Roman" w:hAnsi="Times New Roman" w:cs="Times New Roman"/>
          <w:sz w:val="22"/>
        </w:rPr>
      </w:pPr>
      <w:r>
        <w:rPr>
          <w:rFonts w:ascii="Times New Roman" w:hAnsi="Times New Roman" w:cs="Times New Roman"/>
          <w:sz w:val="22"/>
        </w:rPr>
        <w:t xml:space="preserve">In Figure 2.2, we set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12×12</m:t>
            </m:r>
          </m:sup>
        </m:sSup>
      </m:oMath>
      <w:r>
        <w:rPr>
          <w:rFonts w:ascii="Times New Roman" w:hAnsi="Times New Roman" w:cs="Times New Roman"/>
          <w:sz w:val="22"/>
        </w:rPr>
        <w:t>, and draw the barcode and the dendrogram. The vertical axis represents the indices of vertices</w:t>
      </w:r>
      <w:r w:rsidR="00E26527">
        <w:rPr>
          <w:rFonts w:ascii="Times New Roman" w:hAnsi="Times New Roman" w:cs="Times New Roman"/>
          <w:sz w:val="22"/>
        </w:rPr>
        <w:t xml:space="preserve"> (nodes)</w:t>
      </w:r>
      <w:r>
        <w:rPr>
          <w:rFonts w:ascii="Times New Roman" w:hAnsi="Times New Roman" w:cs="Times New Roman"/>
          <w:sz w:val="22"/>
        </w:rPr>
        <w:t xml:space="preserve"> or variables, and the horizontal axis represents the height </w:t>
      </w:r>
      <w:r>
        <w:rPr>
          <w:rFonts w:ascii="Times New Roman" w:hAnsi="Times New Roman" w:cs="Times New Roman"/>
          <w:sz w:val="22"/>
        </w:rPr>
        <w:lastRenderedPageBreak/>
        <w:t>as filtration value.</w:t>
      </w:r>
      <w:r w:rsidR="00E26527">
        <w:rPr>
          <w:rFonts w:ascii="Times New Roman" w:hAnsi="Times New Roman" w:cs="Times New Roman"/>
          <w:sz w:val="22"/>
        </w:rPr>
        <w:t xml:space="preserve"> The practical computation of the </w:t>
      </w:r>
      <w:r w:rsidR="004D4B60">
        <w:rPr>
          <w:rFonts w:ascii="Times New Roman" w:hAnsi="Times New Roman" w:cs="Times New Roman"/>
          <w:sz w:val="22"/>
        </w:rPr>
        <w:t>SLD</w:t>
      </w:r>
      <w:r w:rsidR="00E26527">
        <w:rPr>
          <w:rFonts w:ascii="Times New Roman" w:hAnsi="Times New Roman" w:cs="Times New Roman"/>
          <w:sz w:val="22"/>
        </w:rPr>
        <w:t xml:space="preserve"> needs the minimum spanning tree which is the algorithm to find the shortest path in the spanning tree.</w:t>
      </w:r>
    </w:p>
    <w:p w14:paraId="12285ABE" w14:textId="46CB3F46" w:rsidR="00E26527" w:rsidRDefault="00E26527" w:rsidP="008F1269">
      <w:pPr>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lso, we can save the information of the </w:t>
      </w:r>
      <w:r w:rsidR="004D4B60">
        <w:rPr>
          <w:rFonts w:ascii="Times New Roman" w:hAnsi="Times New Roman" w:cs="Times New Roman"/>
          <w:sz w:val="22"/>
        </w:rPr>
        <w:t>SLD</w:t>
      </w:r>
      <w:r>
        <w:rPr>
          <w:rFonts w:ascii="Times New Roman" w:hAnsi="Times New Roman" w:cs="Times New Roman"/>
          <w:sz w:val="22"/>
        </w:rPr>
        <w:t xml:space="preserve"> to a matrix form. This called the single linkage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Pr>
          <w:rFonts w:ascii="Times New Roman" w:hAnsi="Times New Roman" w:cs="Times New Roman"/>
          <w:sz w:val="22"/>
        </w:rPr>
        <w:t>. The construction of this</w:t>
      </w:r>
      <w:r w:rsidR="00C93771">
        <w:rPr>
          <w:rFonts w:ascii="Times New Roman" w:hAnsi="Times New Roman" w:cs="Times New Roman"/>
          <w:sz w:val="22"/>
        </w:rPr>
        <w:t xml:space="preserve"> matrix</w:t>
      </w:r>
      <w:r>
        <w:rPr>
          <w:rFonts w:ascii="Times New Roman" w:hAnsi="Times New Roman" w:cs="Times New Roman"/>
          <w:sz w:val="22"/>
        </w:rPr>
        <w:t xml:space="preserve"> is described in [</w:t>
      </w:r>
      <w:r w:rsidR="000B5C9A">
        <w:rPr>
          <w:rFonts w:ascii="Times New Roman" w:hAnsi="Times New Roman" w:cs="Times New Roman"/>
          <w:sz w:val="22"/>
        </w:rPr>
        <w:t>20</w:t>
      </w:r>
      <w:r>
        <w:rPr>
          <w:rFonts w:ascii="Times New Roman" w:hAnsi="Times New Roman" w:cs="Times New Roman"/>
          <w:sz w:val="22"/>
        </w:rPr>
        <w:t xml:space="preserve">]. The small example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5×5</m:t>
            </m:r>
          </m:sup>
        </m:sSup>
      </m:oMath>
      <w:r>
        <w:rPr>
          <w:rFonts w:ascii="Times New Roman" w:hAnsi="Times New Roman" w:cs="Times New Roman" w:hint="eastAsia"/>
          <w:sz w:val="22"/>
        </w:rPr>
        <w:t xml:space="preserve"> </w:t>
      </w:r>
      <w:r>
        <w:rPr>
          <w:rFonts w:ascii="Times New Roman" w:hAnsi="Times New Roman" w:cs="Times New Roman"/>
          <w:sz w:val="22"/>
        </w:rPr>
        <w:t>is as shown in Figure 2.</w:t>
      </w:r>
      <w:r w:rsidR="004E6647">
        <w:rPr>
          <w:rFonts w:ascii="Times New Roman" w:hAnsi="Times New Roman" w:cs="Times New Roman"/>
          <w:sz w:val="22"/>
        </w:rPr>
        <w:t>4</w:t>
      </w:r>
      <w:r>
        <w:rPr>
          <w:rFonts w:ascii="Times New Roman" w:hAnsi="Times New Roman" w:cs="Times New Roman"/>
          <w:sz w:val="22"/>
        </w:rPr>
        <w:t>.</w:t>
      </w:r>
      <w:r w:rsidR="004E6647">
        <w:rPr>
          <w:rFonts w:ascii="Times New Roman" w:hAnsi="Times New Roman" w:cs="Times New Roman"/>
          <w:sz w:val="22"/>
        </w:rPr>
        <w:t xml:space="preserve"> In this figure, </w:t>
      </w:r>
      <m:oMath>
        <m:sSubSup>
          <m:sSubSupPr>
            <m:ctrlPr>
              <w:rPr>
                <w:rFonts w:ascii="Cambria Math" w:hAnsi="Cambria Math" w:cs="Times New Roman"/>
                <w:i/>
                <w:sz w:val="22"/>
              </w:rPr>
            </m:ctrlPr>
          </m:sSubSupPr>
          <m:e>
            <m:r>
              <w:rPr>
                <w:rFonts w:ascii="Cambria Math" w:hAnsi="Cambria Math" w:cs="Times New Roman"/>
                <w:sz w:val="22"/>
              </w:rPr>
              <m:t>d</m:t>
            </m:r>
          </m:e>
          <m:sub>
            <m:r>
              <w:rPr>
                <w:rFonts w:ascii="Cambria Math" w:hAnsi="Cambria Math" w:cs="Times New Roman"/>
                <w:sz w:val="22"/>
              </w:rPr>
              <m:t>S</m:t>
            </m:r>
          </m:sub>
          <m:sup>
            <m:r>
              <w:rPr>
                <w:rFonts w:ascii="Cambria Math" w:hAnsi="Cambria Math" w:cs="Times New Roman"/>
                <w:sz w:val="22"/>
              </w:rPr>
              <m:t>i</m:t>
            </m:r>
          </m:sup>
        </m:sSubSup>
      </m:oMath>
      <w:r w:rsidR="004E6647">
        <w:rPr>
          <w:rFonts w:ascii="Times New Roman" w:hAnsi="Times New Roman" w:cs="Times New Roman" w:hint="eastAsia"/>
          <w:sz w:val="22"/>
        </w:rPr>
        <w:t xml:space="preserve"> </w:t>
      </w:r>
      <w:r w:rsidR="004E6647">
        <w:rPr>
          <w:rFonts w:ascii="Times New Roman" w:hAnsi="Times New Roman" w:cs="Times New Roman"/>
          <w:sz w:val="22"/>
        </w:rPr>
        <w:t xml:space="preserve">is the single linkage matrix for step </w:t>
      </w:r>
      <m:oMath>
        <m:r>
          <w:rPr>
            <w:rFonts w:ascii="Cambria Math" w:hAnsi="Cambria Math" w:cs="Times New Roman"/>
            <w:sz w:val="22"/>
          </w:rPr>
          <m:t>i</m:t>
        </m:r>
      </m:oMath>
      <w:r w:rsidR="00C93771">
        <w:rPr>
          <w:rFonts w:ascii="Times New Roman" w:hAnsi="Times New Roman" w:cs="Times New Roman" w:hint="eastAsia"/>
          <w:sz w:val="22"/>
        </w:rPr>
        <w:t xml:space="preserve"> </w:t>
      </w:r>
      <w:r w:rsidR="00C93771">
        <w:rPr>
          <w:rFonts w:ascii="Times New Roman" w:hAnsi="Times New Roman" w:cs="Times New Roman"/>
          <w:sz w:val="22"/>
        </w:rPr>
        <w:t>which is a hierarchy</w:t>
      </w:r>
      <w:r w:rsidR="004E6647">
        <w:rPr>
          <w:rFonts w:ascii="Times New Roman" w:hAnsi="Times New Roman" w:cs="Times New Roman" w:hint="eastAsia"/>
          <w:sz w:val="22"/>
        </w:rPr>
        <w:t>.</w:t>
      </w:r>
      <w:r w:rsidR="004E6647">
        <w:rPr>
          <w:rFonts w:ascii="Times New Roman" w:hAnsi="Times New Roman" w:cs="Times New Roman"/>
          <w:sz w:val="22"/>
        </w:rPr>
        <w:t xml:space="preserve"> The relationship between the </w:t>
      </w:r>
      <w:r w:rsidR="004D4B60">
        <w:rPr>
          <w:rFonts w:ascii="Times New Roman" w:hAnsi="Times New Roman" w:cs="Times New Roman"/>
          <w:sz w:val="22"/>
        </w:rPr>
        <w:t>SLD</w:t>
      </w:r>
      <w:r w:rsidR="004E6647">
        <w:rPr>
          <w:rFonts w:ascii="Times New Roman" w:hAnsi="Times New Roman" w:cs="Times New Roman"/>
          <w:sz w:val="22"/>
        </w:rPr>
        <w:t xml:space="preserve"> and its linkage matrix presents in Figure 2.3.</w:t>
      </w:r>
    </w:p>
    <w:p w14:paraId="196942EF" w14:textId="0D8DDD11" w:rsidR="00D33C75" w:rsidRDefault="005F7618" w:rsidP="008F1269">
      <w:pPr>
        <w:ind w:firstLineChars="100" w:firstLine="220"/>
        <w:rPr>
          <w:rFonts w:ascii="Times New Roman" w:hAnsi="Times New Roman" w:cs="Times New Roman"/>
          <w:sz w:val="22"/>
        </w:rPr>
      </w:pPr>
      <w:r w:rsidRPr="005F7618">
        <w:rPr>
          <w:rFonts w:ascii="Times New Roman" w:hAnsi="Times New Roman" w:cs="Times New Roman"/>
          <w:noProof/>
          <w:sz w:val="22"/>
        </w:rPr>
        <w:drawing>
          <wp:inline distT="0" distB="0" distL="0" distR="0" wp14:anchorId="166697DD" wp14:editId="7CEFD7F1">
            <wp:extent cx="5400675" cy="3037840"/>
            <wp:effectExtent l="0" t="0" r="9525"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037840"/>
                    </a:xfrm>
                    <a:prstGeom prst="rect">
                      <a:avLst/>
                    </a:prstGeom>
                  </pic:spPr>
                </pic:pic>
              </a:graphicData>
            </a:graphic>
          </wp:inline>
        </w:drawing>
      </w:r>
    </w:p>
    <w:p w14:paraId="07BF018A" w14:textId="00BE117D" w:rsidR="004B3C27" w:rsidRPr="0026710A" w:rsidRDefault="005F7618" w:rsidP="004B3C27">
      <w:pPr>
        <w:ind w:firstLine="0"/>
        <w:jc w:val="center"/>
        <w:rPr>
          <w:rFonts w:ascii="Times New Roman" w:hAnsi="Times New Roman" w:cs="Times New Roman"/>
          <w:sz w:val="22"/>
        </w:rPr>
      </w:pPr>
      <w:r w:rsidRPr="00D1406F">
        <w:rPr>
          <w:rFonts w:ascii="Times New Roman" w:hAnsi="Times New Roman" w:cs="Times New Roman" w:hint="cs"/>
          <w:b/>
          <w:bCs/>
          <w:sz w:val="22"/>
        </w:rPr>
        <w:t>F</w:t>
      </w:r>
      <w:r w:rsidRPr="00D1406F">
        <w:rPr>
          <w:rFonts w:ascii="Times New Roman" w:hAnsi="Times New Roman" w:cs="Times New Roman"/>
          <w:b/>
          <w:bCs/>
          <w:sz w:val="22"/>
        </w:rPr>
        <w:t xml:space="preserve">igure </w:t>
      </w:r>
      <w:r>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3</w:t>
      </w:r>
      <w:r w:rsidRPr="00D1406F">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Example of the relationship between the single linkage dendrogram and its linkage matrix. In the middle of the figure, the upper of two heatma</w:t>
      </w:r>
      <w:r w:rsidR="008224AF">
        <w:rPr>
          <w:rFonts w:ascii="Times New Roman" w:hAnsi="Times New Roman" w:cs="Times New Roman" w:hint="eastAsia"/>
          <w:sz w:val="22"/>
        </w:rPr>
        <w:t>p</w:t>
      </w:r>
      <w:r>
        <w:rPr>
          <w:rFonts w:ascii="Times New Roman" w:hAnsi="Times New Roman" w:cs="Times New Roman"/>
          <w:sz w:val="22"/>
        </w:rPr>
        <w:t xml:space="preserve">s is for the 0th-Betti number, and the lower is the single linkage matrix. </w:t>
      </w:r>
    </w:p>
    <w:p w14:paraId="52FE7AEF" w14:textId="7761DF3D" w:rsidR="004B3C27" w:rsidRPr="004B3C27" w:rsidRDefault="004B3C27" w:rsidP="004B3C27">
      <w:pPr>
        <w:rPr>
          <w:rFonts w:ascii="Times New Roman" w:hAnsi="Times New Roman" w:cs="Times New Roman"/>
          <w:sz w:val="22"/>
        </w:rPr>
      </w:pPr>
      <w:r>
        <w:rPr>
          <w:rFonts w:ascii="Times New Roman" w:hAnsi="Times New Roman" w:cs="Times New Roman"/>
          <w:sz w:val="22"/>
        </w:rPr>
        <w:t>The single linkage matrix is to compute the GH distance [21]. This distance is the measure of dissimilarity between shapes in Euclidean space. The main feature of the GH distance is that the shapes should be regarded as metric space. This measure provides a natural tool for studying the perturbation of the inputs and outputs of hierarchical clustering methods [20]. The definition of the GH distance between two metric spaces with a single linkage distance is as follows.</w:t>
      </w:r>
    </w:p>
    <w:p w14:paraId="5C109DFF" w14:textId="309573DA" w:rsidR="0024540A" w:rsidRDefault="004B3C27" w:rsidP="004B3C27">
      <w:pPr>
        <w:ind w:firstLineChars="100" w:firstLine="220"/>
        <w:jc w:val="right"/>
        <w:rPr>
          <w:rFonts w:ascii="Times New Roman" w:hAnsi="Times New Roman" w:cs="Times New Roman"/>
          <w:sz w:val="22"/>
        </w:rPr>
      </w:pPr>
      <w:r>
        <w:rPr>
          <w:rFonts w:ascii="Times New Roman" w:hAnsi="Times New Roman" w:cs="Times New Roman"/>
          <w:noProof/>
          <w:sz w:val="22"/>
        </w:rPr>
        <w:lastRenderedPageBreak/>
        <mc:AlternateContent>
          <mc:Choice Requires="wps">
            <w:drawing>
              <wp:anchor distT="0" distB="0" distL="114300" distR="114300" simplePos="0" relativeHeight="251726848" behindDoc="0" locked="0" layoutInCell="1" allowOverlap="1" wp14:anchorId="34596069" wp14:editId="23BE0A60">
                <wp:simplePos x="0" y="0"/>
                <wp:positionH relativeFrom="margin">
                  <wp:align>left</wp:align>
                </wp:positionH>
                <wp:positionV relativeFrom="paragraph">
                  <wp:posOffset>-15875</wp:posOffset>
                </wp:positionV>
                <wp:extent cx="906780" cy="7179128"/>
                <wp:effectExtent l="0" t="0" r="7620" b="0"/>
                <wp:wrapNone/>
                <wp:docPr id="105" name="Text Box 105"/>
                <wp:cNvGraphicFramePr/>
                <a:graphic xmlns:a="http://schemas.openxmlformats.org/drawingml/2006/main">
                  <a:graphicData uri="http://schemas.microsoft.com/office/word/2010/wordprocessingShape">
                    <wps:wsp>
                      <wps:cNvSpPr txBox="1"/>
                      <wps:spPr>
                        <a:xfrm>
                          <a:off x="0" y="0"/>
                          <a:ext cx="906780" cy="7179128"/>
                        </a:xfrm>
                        <a:prstGeom prst="rect">
                          <a:avLst/>
                        </a:prstGeom>
                        <a:solidFill>
                          <a:schemeClr val="lt1"/>
                        </a:solidFill>
                        <a:ln w="6350">
                          <a:noFill/>
                        </a:ln>
                      </wps:spPr>
                      <wps:txbx>
                        <w:txbxContent>
                          <w:p w14:paraId="0F6FF7ED" w14:textId="200C7568" w:rsidR="001E40C9" w:rsidRDefault="001E40C9" w:rsidP="0026710A">
                            <w:pPr>
                              <w:ind w:firstLine="0"/>
                              <w:jc w:val="center"/>
                              <w:rPr>
                                <w:rFonts w:ascii="Times New Roman" w:hAnsi="Times New Roman" w:cs="Times New Roman"/>
                                <w:sz w:val="22"/>
                              </w:rPr>
                            </w:pPr>
                            <w:r w:rsidRPr="00D1406F">
                              <w:rPr>
                                <w:rFonts w:ascii="Times New Roman" w:hAnsi="Times New Roman" w:cs="Times New Roman" w:hint="cs"/>
                                <w:b/>
                                <w:bCs/>
                                <w:sz w:val="22"/>
                              </w:rPr>
                              <w:t>F</w:t>
                            </w:r>
                            <w:r w:rsidRPr="00D1406F">
                              <w:rPr>
                                <w:rFonts w:ascii="Times New Roman" w:hAnsi="Times New Roman" w:cs="Times New Roman"/>
                                <w:b/>
                                <w:bCs/>
                                <w:sz w:val="22"/>
                              </w:rPr>
                              <w:t xml:space="preserve">igure </w:t>
                            </w:r>
                            <w:r>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4</w:t>
                            </w:r>
                            <w:r w:rsidRPr="00D1406F">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Example of the construction of the single linkage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5×5</m:t>
                                  </m:r>
                                </m:sup>
                              </m:sSup>
                            </m:oMath>
                            <w:r>
                              <w:rPr>
                                <w:rFonts w:ascii="Times New Roman" w:hAnsi="Times New Roman" w:cs="Times New Roman" w:hint="eastAsia"/>
                                <w:sz w:val="22"/>
                              </w:rPr>
                              <w:t>.</w:t>
                            </w:r>
                            <w:r>
                              <w:rPr>
                                <w:rFonts w:ascii="Times New Roman" w:hAnsi="Times New Roman" w:cs="Times New Roman"/>
                                <w:sz w:val="22"/>
                              </w:rPr>
                              <w:t xml:space="preserve"> The upper of this figure represents the calculation process of the single linkage method in matrix. The middle is the direct calculation of the single linkage method. The bottom represents the heatmap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Pr>
                                <w:rFonts w:ascii="Times New Roman" w:hAnsi="Times New Roman" w:cs="Times New Roman" w:hint="eastAsia"/>
                                <w:sz w:val="22"/>
                              </w:rPr>
                              <w:t>.</w:t>
                            </w:r>
                          </w:p>
                          <w:p w14:paraId="1026ECFE" w14:textId="5A83DADB" w:rsidR="001E40C9" w:rsidRPr="0026710A" w:rsidRDefault="001E40C9" w:rsidP="0026710A">
                            <w:pPr>
                              <w:rPr>
                                <w:rFonts w:ascii="Times New Roman" w:hAnsi="Times New Roman" w:cs="Times New Roman"/>
                                <w:sz w:val="22"/>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96069" id="_x0000_t202" coordsize="21600,21600" o:spt="202" path="m,l,21600r21600,l21600,xe">
                <v:stroke joinstyle="miter"/>
                <v:path gradientshapeok="t" o:connecttype="rect"/>
              </v:shapetype>
              <v:shape id="Text Box 105" o:spid="_x0000_s1026" type="#_x0000_t202" style="position:absolute;left:0;text-align:left;margin-left:0;margin-top:-1.25pt;width:71.4pt;height:565.3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" fillcolor="white [3201]" stroked="f" strokeweight=".5pt">
                <v:textbox style="layout-flow:vertical-ideographic">
                  <w:txbxContent>
                    <w:p w14:paraId="0F6FF7ED" w14:textId="200C7568" w:rsidR="001E40C9" w:rsidRDefault="001E40C9" w:rsidP="0026710A">
                      <w:pPr>
                        <w:ind w:firstLine="0"/>
                        <w:jc w:val="center"/>
                        <w:rPr>
                          <w:rFonts w:ascii="Times New Roman" w:hAnsi="Times New Roman" w:cs="Times New Roman"/>
                          <w:sz w:val="22"/>
                        </w:rPr>
                      </w:pPr>
                      <w:r w:rsidRPr="00D1406F">
                        <w:rPr>
                          <w:rFonts w:ascii="Times New Roman" w:hAnsi="Times New Roman" w:cs="Times New Roman" w:hint="cs"/>
                          <w:b/>
                          <w:bCs/>
                          <w:sz w:val="22"/>
                        </w:rPr>
                        <w:t>F</w:t>
                      </w:r>
                      <w:r w:rsidRPr="00D1406F">
                        <w:rPr>
                          <w:rFonts w:ascii="Times New Roman" w:hAnsi="Times New Roman" w:cs="Times New Roman"/>
                          <w:b/>
                          <w:bCs/>
                          <w:sz w:val="22"/>
                        </w:rPr>
                        <w:t xml:space="preserve">igure </w:t>
                      </w:r>
                      <w:r>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4</w:t>
                      </w:r>
                      <w:r w:rsidRPr="00D1406F">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Example of the construction of the single linkage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5×5</m:t>
                            </m:r>
                          </m:sup>
                        </m:sSup>
                      </m:oMath>
                      <w:r>
                        <w:rPr>
                          <w:rFonts w:ascii="Times New Roman" w:hAnsi="Times New Roman" w:cs="Times New Roman" w:hint="eastAsia"/>
                          <w:sz w:val="22"/>
                        </w:rPr>
                        <w:t>.</w:t>
                      </w:r>
                      <w:r>
                        <w:rPr>
                          <w:rFonts w:ascii="Times New Roman" w:hAnsi="Times New Roman" w:cs="Times New Roman"/>
                          <w:sz w:val="22"/>
                        </w:rPr>
                        <w:t xml:space="preserve"> The upper of this figure represents the calculation process of the single linkage method in matrix. The middle is the direct calculation of the single linkage method. The bottom represents the heatmap of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Pr>
                          <w:rFonts w:ascii="Times New Roman" w:hAnsi="Times New Roman" w:cs="Times New Roman" w:hint="eastAsia"/>
                          <w:sz w:val="22"/>
                        </w:rPr>
                        <w:t>.</w:t>
                      </w:r>
                    </w:p>
                    <w:p w14:paraId="1026ECFE" w14:textId="5A83DADB" w:rsidR="001E40C9" w:rsidRPr="0026710A" w:rsidRDefault="001E40C9" w:rsidP="0026710A">
                      <w:pPr>
                        <w:rPr>
                          <w:rFonts w:ascii="Times New Roman" w:hAnsi="Times New Roman" w:cs="Times New Roman"/>
                          <w:sz w:val="22"/>
                        </w:rPr>
                      </w:pPr>
                    </w:p>
                  </w:txbxContent>
                </v:textbox>
                <w10:wrap anchorx="margin"/>
              </v:shape>
            </w:pict>
          </mc:Fallback>
        </mc:AlternateContent>
      </w:r>
      <w:r w:rsidR="0026710A">
        <w:rPr>
          <w:rFonts w:ascii="Times New Roman" w:hAnsi="Times New Roman" w:cs="Times New Roman"/>
          <w:noProof/>
          <w:sz w:val="22"/>
        </w:rPr>
        <w:drawing>
          <wp:inline distT="0" distB="0" distL="0" distR="0" wp14:anchorId="6E79FC50" wp14:editId="54306291">
            <wp:extent cx="7319691" cy="4120561"/>
            <wp:effectExtent l="0" t="635" r="0" b="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347813" cy="4136392"/>
                    </a:xfrm>
                    <a:prstGeom prst="rect">
                      <a:avLst/>
                    </a:prstGeom>
                    <a:noFill/>
                    <a:ln>
                      <a:noFill/>
                    </a:ln>
                  </pic:spPr>
                </pic:pic>
              </a:graphicData>
            </a:graphic>
          </wp:inline>
        </w:drawing>
      </w:r>
    </w:p>
    <w:p w14:paraId="7A503B14" w14:textId="2ABEF3B7" w:rsidR="00712D33" w:rsidRDefault="00712D33" w:rsidP="008F1269">
      <w:pPr>
        <w:ind w:firstLine="0"/>
        <w:rPr>
          <w:rFonts w:ascii="Times New Roman" w:hAnsi="Times New Roman" w:cs="Times New Roman"/>
          <w:sz w:val="22"/>
          <w:shd w:val="clear" w:color="auto" w:fill="FFFFFF"/>
        </w:rPr>
      </w:pPr>
      <w:r>
        <w:rPr>
          <w:rFonts w:ascii="Times New Roman" w:eastAsiaTheme="minorHAnsi" w:hAnsi="Times New Roman" w:cs="Times New Roman"/>
          <w:i/>
          <w:iCs/>
          <w:sz w:val="22"/>
          <w:shd w:val="clear" w:color="auto" w:fill="FFFFFF"/>
        </w:rPr>
        <w:lastRenderedPageBreak/>
        <w:t>Definition</w:t>
      </w:r>
      <w:r w:rsidRPr="00EF5EC7">
        <w:rPr>
          <w:rFonts w:ascii="Times New Roman" w:eastAsiaTheme="minorHAnsi" w:hAnsi="Times New Roman" w:cs="Times New Roman"/>
          <w:i/>
          <w:iCs/>
          <w:sz w:val="22"/>
          <w:shd w:val="clear" w:color="auto" w:fill="FFFFFF"/>
        </w:rPr>
        <w:t xml:space="preserve"> 2.</w:t>
      </w:r>
      <w:r w:rsidR="00633D61">
        <w:rPr>
          <w:rFonts w:ascii="Times New Roman" w:eastAsiaTheme="minorHAnsi" w:hAnsi="Times New Roman" w:cs="Times New Roman"/>
          <w:i/>
          <w:iCs/>
          <w:sz w:val="22"/>
          <w:shd w:val="clear" w:color="auto" w:fill="FFFFFF"/>
        </w:rPr>
        <w:t>1</w:t>
      </w:r>
      <w:r w:rsidRPr="00EF5EC7">
        <w:rPr>
          <w:rFonts w:ascii="Times New Roman" w:eastAsiaTheme="minorHAnsi" w:hAnsi="Times New Roman" w:cs="Times New Roman"/>
          <w:i/>
          <w:iCs/>
          <w:sz w:val="22"/>
          <w:shd w:val="clear" w:color="auto" w:fill="FFFFFF"/>
        </w:rPr>
        <w:t>.</w:t>
      </w:r>
      <w:r>
        <w:rPr>
          <w:rFonts w:ascii="Times New Roman" w:eastAsiaTheme="minorHAnsi" w:hAnsi="Times New Roman" w:cs="Times New Roman"/>
          <w:i/>
          <w:iCs/>
          <w:sz w:val="22"/>
          <w:shd w:val="clear" w:color="auto" w:fill="FFFFFF"/>
        </w:rPr>
        <w:t xml:space="preserve"> </w:t>
      </w:r>
      <w:r w:rsidRPr="00D45562">
        <w:rPr>
          <w:rFonts w:ascii="Times New Roman" w:eastAsiaTheme="minorHAnsi" w:hAnsi="Times New Roman" w:cs="Times New Roman"/>
          <w:sz w:val="22"/>
          <w:shd w:val="clear" w:color="auto" w:fill="FFFFFF"/>
        </w:rPr>
        <w:t>(</w:t>
      </w:r>
      <w:r w:rsidR="00FD1A21">
        <w:rPr>
          <w:rFonts w:ascii="Times New Roman" w:eastAsiaTheme="minorHAnsi" w:hAnsi="Times New Roman" w:cs="Times New Roman"/>
          <w:sz w:val="22"/>
          <w:shd w:val="clear" w:color="auto" w:fill="FFFFFF"/>
        </w:rPr>
        <w:t>Gromov-Hausdorff distance</w:t>
      </w:r>
      <w:r>
        <w:rPr>
          <w:rFonts w:ascii="Times New Roman" w:eastAsiaTheme="minorHAnsi" w:hAnsi="Times New Roman" w:cs="Times New Roman"/>
          <w:sz w:val="22"/>
          <w:shd w:val="clear" w:color="auto" w:fill="FFFFFF"/>
        </w:rPr>
        <w:t xml:space="preserve"> [</w:t>
      </w:r>
      <w:r w:rsidR="00FD1A21">
        <w:rPr>
          <w:rFonts w:ascii="Times New Roman" w:eastAsiaTheme="minorHAnsi" w:hAnsi="Times New Roman" w:cs="Times New Roman"/>
          <w:sz w:val="22"/>
          <w:shd w:val="clear" w:color="auto" w:fill="FFFFFF"/>
        </w:rPr>
        <w:t>3</w:t>
      </w:r>
      <w:r w:rsidR="000B5C9A">
        <w:rPr>
          <w:rFonts w:ascii="Times New Roman" w:eastAsiaTheme="minorHAnsi" w:hAnsi="Times New Roman" w:cs="Times New Roman"/>
          <w:sz w:val="22"/>
          <w:shd w:val="clear" w:color="auto" w:fill="FFFFFF"/>
        </w:rPr>
        <w:t>7</w:t>
      </w:r>
      <w:r>
        <w:rPr>
          <w:rFonts w:ascii="Times New Roman" w:eastAsiaTheme="minorHAnsi" w:hAnsi="Times New Roman" w:cs="Times New Roman"/>
          <w:sz w:val="22"/>
          <w:shd w:val="clear" w:color="auto" w:fill="FFFFFF"/>
        </w:rPr>
        <w:t>])</w:t>
      </w:r>
      <w:r>
        <w:rPr>
          <w:rFonts w:ascii="Times New Roman" w:eastAsiaTheme="minorHAnsi" w:hAnsi="Times New Roman" w:cs="Times New Roman"/>
          <w:i/>
          <w:iCs/>
          <w:sz w:val="22"/>
          <w:shd w:val="clear" w:color="auto" w:fill="FFFFFF"/>
        </w:rPr>
        <w:t xml:space="preserve"> </w:t>
      </w:r>
      <w:r w:rsidR="00FD1A21">
        <w:rPr>
          <w:rFonts w:ascii="Times New Roman" w:eastAsiaTheme="minorHAnsi" w:hAnsi="Times New Roman" w:cs="Times New Roman"/>
          <w:sz w:val="22"/>
          <w:shd w:val="clear" w:color="auto" w:fill="FFFFFF"/>
        </w:rPr>
        <w:t xml:space="preserve">Given two metric spaces </w:t>
      </w:r>
      <m:oMath>
        <m:r>
          <w:rPr>
            <w:rFonts w:ascii="Cambria Math" w:eastAsiaTheme="minorHAnsi" w:hAnsi="Cambria Math" w:cs="Times New Roman"/>
            <w:sz w:val="22"/>
            <w:shd w:val="clear" w:color="auto" w:fill="FFFFFF"/>
          </w:rPr>
          <m:t>(X</m:t>
        </m:r>
        <m:r>
          <w:rPr>
            <w:rFonts w:ascii="Cambria Math" w:hAnsi="Cambria Math" w:cs="Times New Roman"/>
            <w:sz w:val="22"/>
            <w:shd w:val="clear" w:color="auto" w:fill="FFFFFF"/>
          </w:rPr>
          <m:t>,</m:t>
        </m:r>
        <m:sSub>
          <m:sSubPr>
            <m:ctrlPr>
              <w:rPr>
                <w:rFonts w:ascii="Cambria Math" w:hAnsi="Cambria Math" w:cs="Times New Roman"/>
                <w:i/>
                <w:sz w:val="22"/>
                <w:shd w:val="clear" w:color="auto" w:fill="FFFFFF"/>
              </w:rPr>
            </m:ctrlPr>
          </m:sSubPr>
          <m:e>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d</m:t>
                </m:r>
              </m:e>
              <m:sub>
                <m:r>
                  <w:rPr>
                    <w:rFonts w:ascii="Cambria Math" w:hAnsi="Cambria Math" w:cs="Times New Roman"/>
                    <w:sz w:val="22"/>
                    <w:shd w:val="clear" w:color="auto" w:fill="FFFFFF"/>
                  </w:rPr>
                  <m:t>S</m:t>
                </m:r>
              </m:sub>
            </m:sSub>
          </m:e>
          <m:sub>
            <m:r>
              <w:rPr>
                <w:rFonts w:ascii="Cambria Math" w:hAnsi="Cambria Math" w:cs="Times New Roman"/>
                <w:sz w:val="22"/>
                <w:shd w:val="clear" w:color="auto" w:fill="FFFFFF"/>
              </w:rPr>
              <m:t>X</m:t>
            </m:r>
          </m:sub>
        </m:sSub>
        <m:r>
          <w:rPr>
            <w:rFonts w:ascii="Cambria Math" w:hAnsi="Cambria Math" w:cs="Times New Roman"/>
            <w:sz w:val="22"/>
            <w:shd w:val="clear" w:color="auto" w:fill="FFFFFF"/>
          </w:rPr>
          <m:t>)</m:t>
        </m:r>
      </m:oMath>
      <w:r w:rsidR="00FD1A21">
        <w:rPr>
          <w:rFonts w:ascii="Times New Roman" w:hAnsi="Times New Roman" w:cs="Times New Roman" w:hint="eastAsia"/>
          <w:sz w:val="22"/>
          <w:shd w:val="clear" w:color="auto" w:fill="FFFFFF"/>
        </w:rPr>
        <w:t>,</w:t>
      </w:r>
      <w:r w:rsidR="00FD1A21">
        <w:rPr>
          <w:rFonts w:ascii="Times New Roman" w:hAnsi="Times New Roman" w:cs="Times New Roman"/>
          <w:sz w:val="22"/>
          <w:shd w:val="clear" w:color="auto" w:fill="FFFFFF"/>
        </w:rPr>
        <w:t xml:space="preserve"> </w:t>
      </w:r>
      <m:oMath>
        <m:r>
          <w:rPr>
            <w:rFonts w:ascii="Cambria Math" w:hAnsi="Cambria Math" w:cs="Times New Roman"/>
            <w:sz w:val="22"/>
            <w:shd w:val="clear" w:color="auto" w:fill="FFFFFF"/>
          </w:rPr>
          <m:t>(</m:t>
        </m:r>
        <m:r>
          <w:rPr>
            <w:rFonts w:ascii="Cambria Math" w:eastAsiaTheme="minorHAnsi" w:hAnsi="Cambria Math" w:cs="Times New Roman"/>
            <w:sz w:val="22"/>
            <w:shd w:val="clear" w:color="auto" w:fill="FFFFFF"/>
          </w:rPr>
          <m:t>Y,</m:t>
        </m:r>
        <m:sSub>
          <m:sSubPr>
            <m:ctrlPr>
              <w:rPr>
                <w:rFonts w:ascii="Cambria Math" w:eastAsiaTheme="minorHAnsi" w:hAnsi="Cambria Math" w:cs="Times New Roman"/>
                <w:i/>
                <w:sz w:val="22"/>
                <w:shd w:val="clear" w:color="auto" w:fill="FFFFFF"/>
              </w:rPr>
            </m:ctrlPr>
          </m:sSubPr>
          <m:e>
            <m:sSub>
              <m:sSubPr>
                <m:ctrlPr>
                  <w:rPr>
                    <w:rFonts w:ascii="Cambria Math" w:eastAsiaTheme="minorHAnsi" w:hAnsi="Cambria Math" w:cs="Times New Roman"/>
                    <w:i/>
                    <w:sz w:val="22"/>
                    <w:shd w:val="clear" w:color="auto" w:fill="FFFFFF"/>
                  </w:rPr>
                </m:ctrlPr>
              </m:sSubPr>
              <m:e>
                <m:r>
                  <w:rPr>
                    <w:rFonts w:ascii="Cambria Math" w:eastAsiaTheme="minorHAnsi" w:hAnsi="Cambria Math" w:cs="Times New Roman"/>
                    <w:sz w:val="22"/>
                    <w:shd w:val="clear" w:color="auto" w:fill="FFFFFF"/>
                  </w:rPr>
                  <m:t>d</m:t>
                </m:r>
              </m:e>
              <m:sub>
                <m:r>
                  <w:rPr>
                    <w:rFonts w:ascii="Cambria Math" w:eastAsiaTheme="minorHAnsi" w:hAnsi="Cambria Math" w:cs="Times New Roman"/>
                    <w:sz w:val="22"/>
                    <w:shd w:val="clear" w:color="auto" w:fill="FFFFFF"/>
                  </w:rPr>
                  <m:t>S</m:t>
                </m:r>
              </m:sub>
            </m:sSub>
          </m:e>
          <m:sub>
            <m:r>
              <w:rPr>
                <w:rFonts w:ascii="Cambria Math" w:eastAsiaTheme="minorHAnsi" w:hAnsi="Cambria Math" w:cs="Times New Roman"/>
                <w:sz w:val="22"/>
                <w:shd w:val="clear" w:color="auto" w:fill="FFFFFF"/>
              </w:rPr>
              <m:t>Y</m:t>
            </m:r>
          </m:sub>
        </m:sSub>
        <m:r>
          <w:rPr>
            <w:rFonts w:ascii="Cambria Math" w:hAnsi="Cambria Math" w:cs="Times New Roman"/>
            <w:sz w:val="22"/>
            <w:shd w:val="clear" w:color="auto" w:fill="FFFFFF"/>
          </w:rPr>
          <m:t>)</m:t>
        </m:r>
      </m:oMath>
      <w:r w:rsidR="00FD1A21">
        <w:rPr>
          <w:rFonts w:ascii="Times New Roman" w:hAnsi="Times New Roman" w:cs="Times New Roman"/>
          <w:sz w:val="22"/>
          <w:shd w:val="clear" w:color="auto" w:fill="FFFFFF"/>
        </w:rPr>
        <w:t xml:space="preserve">, the Gromov-Hausdorff distance between </w:t>
      </w:r>
      <m:oMath>
        <m:r>
          <w:rPr>
            <w:rFonts w:ascii="Cambria Math" w:eastAsiaTheme="minorHAnsi" w:hAnsi="Cambria Math" w:cs="Times New Roman"/>
            <w:sz w:val="22"/>
            <w:shd w:val="clear" w:color="auto" w:fill="FFFFFF"/>
          </w:rPr>
          <m:t>X</m:t>
        </m:r>
      </m:oMath>
      <w:r w:rsidR="00FD1A21">
        <w:rPr>
          <w:rFonts w:ascii="Times New Roman" w:hAnsi="Times New Roman" w:cs="Times New Roman" w:hint="eastAsia"/>
          <w:sz w:val="22"/>
          <w:shd w:val="clear" w:color="auto" w:fill="FFFFFF"/>
        </w:rPr>
        <w:t xml:space="preserve"> </w:t>
      </w:r>
      <w:r w:rsidR="00FD1A21">
        <w:rPr>
          <w:rFonts w:ascii="Times New Roman" w:hAnsi="Times New Roman" w:cs="Times New Roman"/>
          <w:sz w:val="22"/>
          <w:shd w:val="clear" w:color="auto" w:fill="FFFFFF"/>
        </w:rPr>
        <w:t xml:space="preserve">and </w:t>
      </w:r>
      <m:oMath>
        <m:r>
          <w:rPr>
            <w:rFonts w:ascii="Cambria Math" w:eastAsiaTheme="minorHAnsi" w:hAnsi="Cambria Math" w:cs="Times New Roman"/>
            <w:sz w:val="22"/>
            <w:shd w:val="clear" w:color="auto" w:fill="FFFFFF"/>
          </w:rPr>
          <m:t>Y</m:t>
        </m:r>
      </m:oMath>
      <w:r w:rsidR="00FD1A21">
        <w:rPr>
          <w:rFonts w:ascii="Times New Roman" w:hAnsi="Times New Roman" w:cs="Times New Roman" w:hint="eastAsia"/>
          <w:sz w:val="22"/>
          <w:shd w:val="clear" w:color="auto" w:fill="FFFFFF"/>
        </w:rPr>
        <w:t xml:space="preserve"> </w:t>
      </w:r>
      <w:r w:rsidR="00FD1A21">
        <w:rPr>
          <w:rFonts w:ascii="Times New Roman" w:hAnsi="Times New Roman" w:cs="Times New Roman"/>
          <w:sz w:val="22"/>
          <w:shd w:val="clear" w:color="auto" w:fill="FFFFFF"/>
        </w:rPr>
        <w:t>is defined as</w:t>
      </w:r>
    </w:p>
    <w:p w14:paraId="183BF61A" w14:textId="21B96115" w:rsidR="00FD1A21" w:rsidRPr="00FD1A21" w:rsidRDefault="008E4FE2" w:rsidP="008F1269">
      <w:pPr>
        <w:ind w:firstLine="0"/>
      </w:pPr>
      <m:oMathPara>
        <m:oMath>
          <m:sSub>
            <m:sSubPr>
              <m:ctrlPr>
                <w:rPr>
                  <w:rFonts w:ascii="Cambria Math" w:hAnsi="Cambria Math"/>
                  <w:i/>
                  <w:sz w:val="22"/>
                </w:rPr>
              </m:ctrlPr>
            </m:sSubPr>
            <m:e>
              <m:r>
                <w:rPr>
                  <w:rFonts w:ascii="Cambria Math" w:hAnsi="Cambria Math"/>
                  <w:sz w:val="22"/>
                </w:rPr>
                <m:t>d</m:t>
              </m:r>
            </m:e>
            <m:sub>
              <m:r>
                <w:rPr>
                  <w:rFonts w:ascii="Cambria Math" w:hAnsi="Cambria Math"/>
                  <w:sz w:val="22"/>
                </w:rPr>
                <m:t>GH</m:t>
              </m:r>
            </m:sub>
          </m:sSub>
          <m:d>
            <m:dPr>
              <m:ctrlPr>
                <w:rPr>
                  <w:rFonts w:ascii="Cambria Math" w:hAnsi="Cambria Math"/>
                  <w:i/>
                  <w:sz w:val="22"/>
                </w:rPr>
              </m:ctrlPr>
            </m:dPr>
            <m:e>
              <m:r>
                <w:rPr>
                  <w:rFonts w:ascii="Cambria Math" w:hAnsi="Cambria Math"/>
                  <w:sz w:val="22"/>
                </w:rPr>
                <m:t>X,Y</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r>
                    <w:rPr>
                      <w:rFonts w:ascii="Cambria Math" w:hAnsi="Cambria Math"/>
                      <w:sz w:val="22"/>
                    </w:rPr>
                    <m:t>∀i,j</m:t>
                  </m:r>
                </m:lim>
              </m:limLow>
            </m:fName>
            <m:e>
              <m:d>
                <m:dPr>
                  <m:begChr m:val="|"/>
                  <m:endChr m:val="|"/>
                  <m:ctrlPr>
                    <w:rPr>
                      <w:rFonts w:ascii="Cambria Math" w:hAnsi="Cambria Math"/>
                      <w:i/>
                      <w:sz w:val="22"/>
                    </w:rPr>
                  </m:ctrlPr>
                </m:dPr>
                <m:e>
                  <m:sSub>
                    <m:sSubPr>
                      <m:ctrlPr>
                        <w:rPr>
                          <w:rFonts w:ascii="Cambria Math" w:hAnsi="Cambria Math"/>
                          <w:i/>
                          <w:sz w:val="22"/>
                        </w:rPr>
                      </m:ctrlPr>
                    </m:sSubPr>
                    <m:e>
                      <m:sSub>
                        <m:sSubPr>
                          <m:ctrlPr>
                            <w:rPr>
                              <w:rFonts w:ascii="Cambria Math" w:hAnsi="Cambria Math"/>
                              <w:i/>
                              <w:sz w:val="22"/>
                            </w:rPr>
                          </m:ctrlPr>
                        </m:sSubPr>
                        <m:e>
                          <m:r>
                            <w:rPr>
                              <w:rFonts w:ascii="Cambria Math" w:hAnsi="Cambria Math"/>
                              <w:sz w:val="22"/>
                            </w:rPr>
                            <m:t>d</m:t>
                          </m:r>
                        </m:e>
                        <m:sub>
                          <m:r>
                            <w:rPr>
                              <w:rFonts w:ascii="Cambria Math" w:hAnsi="Cambria Math"/>
                              <w:sz w:val="22"/>
                            </w:rPr>
                            <m:t>S</m:t>
                          </m:r>
                        </m:sub>
                      </m:sSub>
                    </m:e>
                    <m:sub>
                      <m:r>
                        <w:rPr>
                          <w:rFonts w:ascii="Cambria Math" w:hAnsi="Cambria Math"/>
                          <w:sz w:val="22"/>
                        </w:rPr>
                        <m:t>X</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j</m:t>
                          </m:r>
                        </m:sub>
                      </m:sSub>
                    </m:e>
                  </m:d>
                  <m:r>
                    <w:rPr>
                      <w:rFonts w:ascii="Cambria Math" w:hAnsi="Cambria Math"/>
                      <w:sz w:val="22"/>
                    </w:rPr>
                    <m:t>-</m:t>
                  </m:r>
                  <m:sSub>
                    <m:sSubPr>
                      <m:ctrlPr>
                        <w:rPr>
                          <w:rFonts w:ascii="Cambria Math" w:hAnsi="Cambria Math"/>
                          <w:i/>
                          <w:sz w:val="22"/>
                        </w:rPr>
                      </m:ctrlPr>
                    </m:sSubPr>
                    <m:e>
                      <m:sSub>
                        <m:sSubPr>
                          <m:ctrlPr>
                            <w:rPr>
                              <w:rFonts w:ascii="Cambria Math" w:hAnsi="Cambria Math"/>
                              <w:i/>
                              <w:sz w:val="22"/>
                            </w:rPr>
                          </m:ctrlPr>
                        </m:sSubPr>
                        <m:e>
                          <m:r>
                            <w:rPr>
                              <w:rFonts w:ascii="Cambria Math" w:hAnsi="Cambria Math"/>
                              <w:sz w:val="22"/>
                            </w:rPr>
                            <m:t>d</m:t>
                          </m:r>
                        </m:e>
                        <m:sub>
                          <m:r>
                            <w:rPr>
                              <w:rFonts w:ascii="Cambria Math" w:hAnsi="Cambria Math"/>
                              <w:sz w:val="22"/>
                            </w:rPr>
                            <m:t>S</m:t>
                          </m:r>
                        </m:sub>
                      </m:sSub>
                    </m:e>
                    <m:sub>
                      <m:r>
                        <w:rPr>
                          <w:rFonts w:ascii="Cambria Math" w:hAnsi="Cambria Math"/>
                          <w:sz w:val="22"/>
                        </w:rPr>
                        <m:t>Y</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r>
                    <w:rPr>
                      <w:rFonts w:ascii="Cambria Math" w:hAnsi="Cambria Math"/>
                      <w:sz w:val="22"/>
                    </w:rPr>
                    <m:t>)</m:t>
                  </m:r>
                </m:e>
              </m:d>
            </m:e>
          </m:func>
          <m:r>
            <w:rPr>
              <w:rFonts w:ascii="Cambria Math" w:hAnsi="Cambria Math"/>
              <w:sz w:val="22"/>
            </w:rPr>
            <m:t xml:space="preserve"> .</m:t>
          </m:r>
        </m:oMath>
      </m:oMathPara>
    </w:p>
    <w:p w14:paraId="3AA20670" w14:textId="2B3F7DE2" w:rsidR="00FD1A21" w:rsidRDefault="006B1705" w:rsidP="004B3C27">
      <w:pPr>
        <w:rPr>
          <w:rFonts w:ascii="Times New Roman" w:hAnsi="Times New Roman" w:cs="Times New Roman"/>
          <w:sz w:val="22"/>
        </w:rPr>
      </w:pPr>
      <w:r>
        <w:rPr>
          <w:rFonts w:ascii="Times New Roman" w:hAnsi="Times New Roman" w:cs="Times New Roman"/>
          <w:sz w:val="22"/>
          <w:shd w:val="clear" w:color="auto" w:fill="FFFFFF"/>
        </w:rPr>
        <w:t xml:space="preserve">To visualize the </w:t>
      </w:r>
      <w:r w:rsidR="004D6975">
        <w:rPr>
          <w:rFonts w:ascii="Times New Roman" w:hAnsi="Times New Roman" w:cs="Times New Roman"/>
          <w:sz w:val="22"/>
          <w:shd w:val="clear" w:color="auto" w:fill="FFFFFF"/>
        </w:rPr>
        <w:t xml:space="preserve">(dis)similarity, </w:t>
      </w:r>
      <w:r>
        <w:rPr>
          <w:rFonts w:ascii="Times New Roman" w:hAnsi="Times New Roman" w:cs="Times New Roman"/>
          <w:sz w:val="22"/>
          <w:shd w:val="clear" w:color="auto" w:fill="FFFFFF"/>
        </w:rPr>
        <w:t xml:space="preserve">we used </w:t>
      </w:r>
      <w:r w:rsidR="004D4B60">
        <w:rPr>
          <w:rFonts w:ascii="Times New Roman" w:hAnsi="Times New Roman" w:cs="Times New Roman"/>
          <w:sz w:val="22"/>
          <w:shd w:val="clear" w:color="auto" w:fill="FFFFFF"/>
        </w:rPr>
        <w:t>MDS</w:t>
      </w:r>
      <w:r>
        <w:rPr>
          <w:rFonts w:ascii="Times New Roman" w:hAnsi="Times New Roman" w:cs="Times New Roman"/>
          <w:sz w:val="22"/>
          <w:shd w:val="clear" w:color="auto" w:fill="FFFFFF"/>
        </w:rPr>
        <w:t xml:space="preserve"> which is one of the dimensionality reduction method</w:t>
      </w:r>
      <w:r w:rsidR="008224AF">
        <w:rPr>
          <w:rFonts w:ascii="Times New Roman" w:hAnsi="Times New Roman" w:cs="Times New Roman"/>
          <w:sz w:val="22"/>
          <w:shd w:val="clear" w:color="auto" w:fill="FFFFFF"/>
        </w:rPr>
        <w:t>s</w:t>
      </w:r>
      <w:r>
        <w:rPr>
          <w:rFonts w:ascii="Times New Roman" w:hAnsi="Times New Roman" w:cs="Times New Roman"/>
          <w:sz w:val="22"/>
          <w:shd w:val="clear" w:color="auto" w:fill="FFFFFF"/>
        </w:rPr>
        <w:t>. This method include</w:t>
      </w:r>
      <w:r w:rsidR="008224AF">
        <w:rPr>
          <w:rFonts w:ascii="Times New Roman" w:hAnsi="Times New Roman" w:cs="Times New Roman"/>
          <w:sz w:val="22"/>
          <w:shd w:val="clear" w:color="auto" w:fill="FFFFFF"/>
        </w:rPr>
        <w:t>s</w:t>
      </w:r>
      <w:r>
        <w:rPr>
          <w:rFonts w:ascii="Times New Roman" w:hAnsi="Times New Roman" w:cs="Times New Roman"/>
          <w:sz w:val="22"/>
          <w:shd w:val="clear" w:color="auto" w:fill="FFFFFF"/>
        </w:rPr>
        <w:t xml:space="preserve"> classical MDS, metric MDS</w:t>
      </w:r>
      <w:r w:rsidR="002614D5">
        <w:rPr>
          <w:rFonts w:ascii="Times New Roman" w:hAnsi="Times New Roman" w:cs="Times New Roman"/>
          <w:sz w:val="22"/>
          <w:shd w:val="clear" w:color="auto" w:fill="FFFFFF"/>
        </w:rPr>
        <w:t>, and</w:t>
      </w:r>
      <w:r>
        <w:rPr>
          <w:rFonts w:ascii="Times New Roman" w:hAnsi="Times New Roman" w:cs="Times New Roman"/>
          <w:sz w:val="22"/>
          <w:shd w:val="clear" w:color="auto" w:fill="FFFFFF"/>
        </w:rPr>
        <w:t xml:space="preserve"> non-metric MDS. In particular, the classical MDS is the same as the principal component analysis.</w:t>
      </w:r>
      <w:r w:rsidR="002614D5">
        <w:rPr>
          <w:rFonts w:ascii="Times New Roman" w:hAnsi="Times New Roman" w:cs="Times New Roman"/>
          <w:sz w:val="22"/>
          <w:shd w:val="clear" w:color="auto" w:fill="FFFFFF"/>
        </w:rPr>
        <w:t xml:space="preserve"> Each MDS method ha</w:t>
      </w:r>
      <w:r w:rsidR="008224AF">
        <w:rPr>
          <w:rFonts w:ascii="Times New Roman" w:hAnsi="Times New Roman" w:cs="Times New Roman"/>
          <w:sz w:val="22"/>
          <w:shd w:val="clear" w:color="auto" w:fill="FFFFFF"/>
        </w:rPr>
        <w:t>s</w:t>
      </w:r>
      <w:r w:rsidR="002614D5">
        <w:rPr>
          <w:rFonts w:ascii="Times New Roman" w:hAnsi="Times New Roman" w:cs="Times New Roman"/>
          <w:sz w:val="22"/>
          <w:shd w:val="clear" w:color="auto" w:fill="FFFFFF"/>
        </w:rPr>
        <w:t xml:space="preserve"> a loss function. The loss function of classical MDS is called ‘strain’, and the loss functions of metric MDS and non-metric MDS are called ‘stress’. </w:t>
      </w:r>
      <w:r w:rsidR="00714BB6">
        <w:rPr>
          <w:rFonts w:ascii="Times New Roman" w:hAnsi="Times New Roman" w:cs="Times New Roman"/>
          <w:sz w:val="22"/>
          <w:shd w:val="clear" w:color="auto" w:fill="FFFFFF"/>
        </w:rPr>
        <w:t>MDS minimize these loss function to obtain the approximately accurate results in a lower dimension. The details of the loss functions and algorithms are in [22, 3</w:t>
      </w:r>
      <w:r w:rsidR="000B5C9A">
        <w:rPr>
          <w:rFonts w:ascii="Times New Roman" w:hAnsi="Times New Roman" w:cs="Times New Roman"/>
          <w:sz w:val="22"/>
          <w:shd w:val="clear" w:color="auto" w:fill="FFFFFF"/>
        </w:rPr>
        <w:t>8</w:t>
      </w:r>
      <w:r w:rsidR="00714BB6">
        <w:rPr>
          <w:rFonts w:ascii="Times New Roman" w:hAnsi="Times New Roman" w:cs="Times New Roman"/>
          <w:sz w:val="22"/>
          <w:shd w:val="clear" w:color="auto" w:fill="FFFFFF"/>
        </w:rPr>
        <w:t>]. We used the loss functions that ‘strain’ for classical MDS, ‘metricstress’ for metric MDS, and ‘stress’ for non-metric MDS. ‘sstress’ or ‘metricsstress’ is the squared stress for non-metric MDS or metric MDS, respectively. The loss function ‘sammon’</w:t>
      </w:r>
      <w:r w:rsidR="000D4F97">
        <w:rPr>
          <w:rFonts w:ascii="Times New Roman" w:hAnsi="Times New Roman" w:cs="Times New Roman"/>
          <w:sz w:val="22"/>
          <w:shd w:val="clear" w:color="auto" w:fill="FFFFFF"/>
        </w:rPr>
        <w:t xml:space="preserve"> [</w:t>
      </w:r>
      <w:r w:rsidR="000B5C9A">
        <w:rPr>
          <w:rFonts w:ascii="Times New Roman" w:hAnsi="Times New Roman" w:cs="Times New Roman"/>
          <w:sz w:val="22"/>
          <w:shd w:val="clear" w:color="auto" w:fill="FFFFFF"/>
        </w:rPr>
        <w:t>39</w:t>
      </w:r>
      <w:r w:rsidR="000D4F97">
        <w:rPr>
          <w:rFonts w:ascii="Times New Roman" w:hAnsi="Times New Roman" w:cs="Times New Roman"/>
          <w:sz w:val="22"/>
          <w:shd w:val="clear" w:color="auto" w:fill="FFFFFF"/>
        </w:rPr>
        <w:t>] in metric MDS</w:t>
      </w:r>
      <w:r w:rsidR="00714BB6">
        <w:rPr>
          <w:rFonts w:ascii="Times New Roman" w:hAnsi="Times New Roman" w:cs="Times New Roman"/>
          <w:sz w:val="22"/>
          <w:shd w:val="clear" w:color="auto" w:fill="FFFFFF"/>
        </w:rPr>
        <w:t xml:space="preserve"> is also </w:t>
      </w:r>
      <w:r w:rsidR="000D4F97">
        <w:rPr>
          <w:rFonts w:ascii="Times New Roman" w:hAnsi="Times New Roman" w:cs="Times New Roman"/>
          <w:sz w:val="22"/>
          <w:shd w:val="clear" w:color="auto" w:fill="FFFFFF"/>
        </w:rPr>
        <w:t>used</w:t>
      </w:r>
      <w:r w:rsidR="00714BB6">
        <w:rPr>
          <w:rFonts w:ascii="Times New Roman" w:hAnsi="Times New Roman" w:cs="Times New Roman"/>
          <w:sz w:val="22"/>
          <w:shd w:val="clear" w:color="auto" w:fill="FFFFFF"/>
        </w:rPr>
        <w:t>.</w:t>
      </w:r>
      <w:r w:rsidR="000D4F97">
        <w:rPr>
          <w:rFonts w:ascii="Times New Roman" w:hAnsi="Times New Roman" w:cs="Times New Roman"/>
          <w:sz w:val="22"/>
          <w:shd w:val="clear" w:color="auto" w:fill="FFFFFF"/>
        </w:rPr>
        <w:t xml:space="preserve"> The general </w:t>
      </w:r>
      <w:r w:rsidR="0099344B">
        <w:rPr>
          <w:rFonts w:ascii="Times New Roman" w:hAnsi="Times New Roman" w:cs="Times New Roman"/>
          <w:sz w:val="22"/>
          <w:shd w:val="clear" w:color="auto" w:fill="FFFFFF"/>
        </w:rPr>
        <w:t>work</w:t>
      </w:r>
      <w:r w:rsidR="000D4F97">
        <w:rPr>
          <w:rFonts w:ascii="Times New Roman" w:hAnsi="Times New Roman" w:cs="Times New Roman"/>
          <w:sz w:val="22"/>
          <w:shd w:val="clear" w:color="auto" w:fill="FFFFFF"/>
        </w:rPr>
        <w:t xml:space="preserve">flow of </w:t>
      </w:r>
      <w:r w:rsidR="0099344B">
        <w:rPr>
          <w:rFonts w:ascii="Times New Roman" w:hAnsi="Times New Roman" w:cs="Times New Roman"/>
          <w:sz w:val="22"/>
          <w:shd w:val="clear" w:color="auto" w:fill="FFFFFF"/>
        </w:rPr>
        <w:t xml:space="preserve">the computation of </w:t>
      </w:r>
      <w:r w:rsidR="000D4F97">
        <w:rPr>
          <w:rFonts w:ascii="Times New Roman" w:hAnsi="Times New Roman" w:cs="Times New Roman"/>
          <w:sz w:val="22"/>
          <w:shd w:val="clear" w:color="auto" w:fill="FFFFFF"/>
        </w:rPr>
        <w:t>MDS is as shown in Figure 2.5.</w:t>
      </w:r>
      <w:r w:rsidR="004B3C27">
        <w:rPr>
          <w:rFonts w:ascii="Times New Roman" w:hAnsi="Times New Roman" w:cs="Times New Roman"/>
          <w:sz w:val="22"/>
          <w:shd w:val="clear" w:color="auto" w:fill="FFFFFF"/>
        </w:rPr>
        <w:t xml:space="preserve"> </w:t>
      </w:r>
      <w:r w:rsidR="004B3C27">
        <w:rPr>
          <w:rFonts w:ascii="Times New Roman" w:hAnsi="Times New Roman" w:cs="Times New Roman"/>
          <w:sz w:val="22"/>
        </w:rPr>
        <w:t>L</w:t>
      </w:r>
      <w:r w:rsidR="002B1E46">
        <w:rPr>
          <w:rFonts w:ascii="Times New Roman" w:hAnsi="Times New Roman" w:cs="Times New Roman"/>
          <w:sz w:val="22"/>
        </w:rPr>
        <w:t xml:space="preserve">et </w:t>
      </w:r>
      <m:oMath>
        <m:r>
          <w:rPr>
            <w:rFonts w:ascii="Cambria Math" w:hAnsi="Cambria Math" w:cs="Times New Roman"/>
            <w:sz w:val="22"/>
          </w:rPr>
          <m:t>D∈</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p×p</m:t>
            </m:r>
          </m:sup>
        </m:sSup>
      </m:oMath>
      <w:r w:rsidR="002B1E46">
        <w:rPr>
          <w:rFonts w:ascii="Times New Roman" w:hAnsi="Times New Roman" w:cs="Times New Roman" w:hint="eastAsia"/>
          <w:sz w:val="22"/>
        </w:rPr>
        <w:t xml:space="preserve"> </w:t>
      </w:r>
      <w:r w:rsidR="002B1E46">
        <w:rPr>
          <w:rFonts w:ascii="Times New Roman" w:hAnsi="Times New Roman" w:cs="Times New Roman"/>
          <w:sz w:val="22"/>
        </w:rPr>
        <w:t xml:space="preserve">is the dissimilarity matrix to be analyzed, then each column and each row represents the variable </w:t>
      </w:r>
      <m:oMath>
        <m:sSub>
          <m:sSubPr>
            <m:ctrlPr>
              <w:rPr>
                <w:rFonts w:ascii="Cambria Math" w:hAnsi="Cambria Math" w:cs="Times New Roman"/>
                <w:i/>
                <w:sz w:val="22"/>
              </w:rPr>
            </m:ctrlPr>
          </m:sSubPr>
          <m:e>
            <m:r>
              <w:rPr>
                <w:rFonts w:ascii="Cambria Math" w:hAnsi="Cambria Math" w:cs="Times New Roman"/>
                <w:sz w:val="22"/>
              </w:rPr>
              <m:t>V</m:t>
            </m:r>
          </m:e>
          <m:sub>
            <m:r>
              <w:rPr>
                <w:rFonts w:ascii="Cambria Math" w:hAnsi="Cambria Math" w:cs="Times New Roman"/>
                <w:sz w:val="22"/>
              </w:rPr>
              <m:t>i</m:t>
            </m:r>
          </m:sub>
        </m:sSub>
      </m:oMath>
      <w:r w:rsidR="002B1E46">
        <w:rPr>
          <w:rFonts w:ascii="Times New Roman" w:hAnsi="Times New Roman" w:cs="Times New Roman"/>
          <w:sz w:val="22"/>
        </w:rPr>
        <w:t xml:space="preserve">. </w:t>
      </w:r>
      <w:r w:rsidR="00DA04A5">
        <w:rPr>
          <w:rFonts w:ascii="Times New Roman" w:hAnsi="Times New Roman" w:cs="Times New Roman"/>
          <w:sz w:val="22"/>
        </w:rPr>
        <w:t xml:space="preserve">Then, </w:t>
      </w:r>
      <w:r w:rsidR="002B1E46">
        <w:rPr>
          <w:rFonts w:ascii="Times New Roman" w:hAnsi="Times New Roman" w:cs="Times New Roman"/>
          <w:sz w:val="22"/>
        </w:rPr>
        <w:t xml:space="preserve">MDS provides an insight </w:t>
      </w:r>
      <w:r w:rsidR="004A3895">
        <w:rPr>
          <w:rFonts w:ascii="Times New Roman" w:hAnsi="Times New Roman" w:cs="Times New Roman"/>
          <w:sz w:val="22"/>
        </w:rPr>
        <w:t>into</w:t>
      </w:r>
      <w:r w:rsidR="002B1E46">
        <w:rPr>
          <w:rFonts w:ascii="Times New Roman" w:hAnsi="Times New Roman" w:cs="Times New Roman"/>
          <w:sz w:val="22"/>
        </w:rPr>
        <w:t xml:space="preserve"> the relationship between </w:t>
      </w:r>
      <m:oMath>
        <m:sSub>
          <m:sSubPr>
            <m:ctrlPr>
              <w:rPr>
                <w:rFonts w:ascii="Cambria Math" w:hAnsi="Cambria Math" w:cs="Times New Roman"/>
                <w:i/>
                <w:sz w:val="22"/>
              </w:rPr>
            </m:ctrlPr>
          </m:sSubPr>
          <m:e>
            <m:r>
              <w:rPr>
                <w:rFonts w:ascii="Cambria Math" w:hAnsi="Cambria Math" w:cs="Times New Roman"/>
                <w:sz w:val="22"/>
              </w:rPr>
              <m:t>V</m:t>
            </m:r>
          </m:e>
          <m:sub>
            <m:r>
              <w:rPr>
                <w:rFonts w:ascii="Cambria Math" w:hAnsi="Cambria Math" w:cs="Times New Roman"/>
                <w:sz w:val="22"/>
              </w:rPr>
              <m:t>i</m:t>
            </m:r>
          </m:sub>
        </m:sSub>
      </m:oMath>
      <w:r w:rsidR="00DA04A5">
        <w:rPr>
          <w:rFonts w:ascii="Times New Roman" w:hAnsi="Times New Roman" w:cs="Times New Roman" w:hint="eastAsia"/>
          <w:sz w:val="22"/>
        </w:rPr>
        <w:t>,</w:t>
      </w:r>
      <w:r w:rsidR="00DA04A5">
        <w:rPr>
          <w:rFonts w:ascii="Times New Roman" w:hAnsi="Times New Roman" w:cs="Times New Roman"/>
          <w:sz w:val="22"/>
        </w:rPr>
        <w:t xml:space="preserve"> </w:t>
      </w:r>
      <m:oMath>
        <m:r>
          <w:rPr>
            <w:rFonts w:ascii="Cambria Math" w:hAnsi="Cambria Math" w:cs="Times New Roman"/>
            <w:sz w:val="22"/>
          </w:rPr>
          <m:t>i=1,2,⋯p</m:t>
        </m:r>
      </m:oMath>
      <w:r w:rsidR="00DA04A5">
        <w:rPr>
          <w:rFonts w:ascii="Times New Roman" w:hAnsi="Times New Roman" w:cs="Times New Roman" w:hint="eastAsia"/>
          <w:sz w:val="22"/>
        </w:rPr>
        <w:t>,</w:t>
      </w:r>
      <w:r w:rsidR="00DA04A5">
        <w:rPr>
          <w:rFonts w:ascii="Times New Roman" w:hAnsi="Times New Roman" w:cs="Times New Roman"/>
          <w:sz w:val="22"/>
        </w:rPr>
        <w:t xml:space="preserve"> by approximating each member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ij</m:t>
            </m:r>
          </m:sub>
        </m:sSub>
      </m:oMath>
      <w:r w:rsidR="00DA04A5">
        <w:rPr>
          <w:rFonts w:ascii="Times New Roman" w:hAnsi="Times New Roman" w:cs="Times New Roman"/>
          <w:sz w:val="22"/>
        </w:rPr>
        <w:t xml:space="preserve"> of </w:t>
      </w:r>
      <m:oMath>
        <m:r>
          <w:rPr>
            <w:rFonts w:ascii="Cambria Math" w:hAnsi="Cambria Math" w:cs="Times New Roman"/>
            <w:sz w:val="22"/>
          </w:rPr>
          <m:t>D</m:t>
        </m:r>
      </m:oMath>
      <w:r w:rsidR="00DA04A5">
        <w:rPr>
          <w:rFonts w:ascii="Times New Roman" w:hAnsi="Times New Roman" w:cs="Times New Roman" w:hint="eastAsia"/>
          <w:sz w:val="22"/>
        </w:rPr>
        <w:t xml:space="preserve"> </w:t>
      </w:r>
      <w:r w:rsidR="00DA04A5">
        <w:rPr>
          <w:rFonts w:ascii="Times New Roman" w:hAnsi="Times New Roman" w:cs="Times New Roman"/>
          <w:sz w:val="22"/>
        </w:rPr>
        <w:t>to the coordinates in a lower dimension</w:t>
      </w:r>
      <w:r w:rsidR="004A3895">
        <w:rPr>
          <w:rFonts w:ascii="Times New Roman" w:hAnsi="Times New Roman" w:cs="Times New Roman"/>
          <w:sz w:val="22"/>
        </w:rPr>
        <w:t xml:space="preserve"> (</w:t>
      </w:r>
      <m:oMath>
        <m:r>
          <w:rPr>
            <w:rFonts w:ascii="Cambria Math" w:hAnsi="Cambria Math" w:cs="Times New Roman"/>
            <w:sz w:val="22"/>
          </w:rPr>
          <m:t>q&lt;p</m:t>
        </m:r>
      </m:oMath>
      <w:r w:rsidR="004A3895">
        <w:rPr>
          <w:rFonts w:ascii="Times New Roman" w:hAnsi="Times New Roman" w:cs="Times New Roman"/>
          <w:sz w:val="22"/>
        </w:rPr>
        <w:t>) using appropriate loss function</w:t>
      </w:r>
      <w:r w:rsidR="00DA04A5">
        <w:rPr>
          <w:rFonts w:ascii="Times New Roman" w:hAnsi="Times New Roman" w:cs="Times New Roman" w:hint="eastAsia"/>
          <w:sz w:val="22"/>
        </w:rPr>
        <w:t>.</w:t>
      </w:r>
      <w:r w:rsidR="00DA04A5">
        <w:rPr>
          <w:rFonts w:ascii="Times New Roman" w:hAnsi="Times New Roman" w:cs="Times New Roman"/>
          <w:sz w:val="22"/>
        </w:rPr>
        <w:t xml:space="preserve"> </w:t>
      </w:r>
      <w:r w:rsidR="004A3895">
        <w:rPr>
          <w:rFonts w:ascii="Times New Roman" w:hAnsi="Times New Roman" w:cs="Times New Roman"/>
          <w:sz w:val="22"/>
        </w:rPr>
        <w:t xml:space="preserve">By this approximation, we obtain the </w:t>
      </w:r>
      <m:oMath>
        <m:r>
          <w:rPr>
            <w:rFonts w:ascii="Cambria Math" w:hAnsi="Cambria Math" w:cs="Times New Roman"/>
            <w:sz w:val="22"/>
          </w:rPr>
          <m:t>p×q</m:t>
        </m:r>
      </m:oMath>
      <w:r w:rsidR="004A3895">
        <w:rPr>
          <w:rFonts w:ascii="Times New Roman" w:hAnsi="Times New Roman" w:cs="Times New Roman" w:hint="eastAsia"/>
          <w:sz w:val="22"/>
        </w:rPr>
        <w:t xml:space="preserve"> </w:t>
      </w:r>
      <w:r w:rsidR="004A3895">
        <w:rPr>
          <w:rFonts w:ascii="Times New Roman" w:hAnsi="Times New Roman" w:cs="Times New Roman"/>
          <w:sz w:val="22"/>
        </w:rPr>
        <w:t xml:space="preserve">matrix, in other words, the </w:t>
      </w:r>
      <m:oMath>
        <m:r>
          <w:rPr>
            <w:rFonts w:ascii="Cambria Math" w:hAnsi="Cambria Math" w:cs="Times New Roman"/>
            <w:sz w:val="22"/>
          </w:rPr>
          <m:t>q</m:t>
        </m:r>
      </m:oMath>
      <w:r w:rsidR="004A3895">
        <w:rPr>
          <w:rFonts w:ascii="Times New Roman" w:hAnsi="Times New Roman" w:cs="Times New Roman" w:hint="eastAsia"/>
          <w:sz w:val="22"/>
        </w:rPr>
        <w:t>-</w:t>
      </w:r>
      <w:r w:rsidR="004A3895">
        <w:rPr>
          <w:rFonts w:ascii="Times New Roman" w:hAnsi="Times New Roman" w:cs="Times New Roman"/>
          <w:sz w:val="22"/>
        </w:rPr>
        <w:t xml:space="preserve">dimensional coordinates for the input </w:t>
      </w:r>
      <m:oMath>
        <m:r>
          <w:rPr>
            <w:rFonts w:ascii="Cambria Math" w:hAnsi="Cambria Math" w:cs="Times New Roman"/>
            <w:sz w:val="22"/>
          </w:rPr>
          <m:t>D</m:t>
        </m:r>
      </m:oMath>
      <w:r w:rsidR="004A3895">
        <w:rPr>
          <w:rFonts w:ascii="Times New Roman" w:hAnsi="Times New Roman" w:cs="Times New Roman" w:hint="eastAsia"/>
          <w:sz w:val="22"/>
        </w:rPr>
        <w:t>.</w:t>
      </w:r>
      <w:r w:rsidR="004A3895">
        <w:rPr>
          <w:rFonts w:ascii="Times New Roman" w:hAnsi="Times New Roman" w:cs="Times New Roman"/>
          <w:sz w:val="22"/>
        </w:rPr>
        <w:t xml:space="preserve"> This coordinates matrix can represent the 2D or 3D scatter plot, and the points of the plot are interpreted as </w:t>
      </w:r>
      <m:oMath>
        <m:sSub>
          <m:sSubPr>
            <m:ctrlPr>
              <w:rPr>
                <w:rFonts w:ascii="Cambria Math" w:hAnsi="Cambria Math" w:cs="Times New Roman"/>
                <w:i/>
                <w:sz w:val="22"/>
              </w:rPr>
            </m:ctrlPr>
          </m:sSubPr>
          <m:e>
            <m:r>
              <w:rPr>
                <w:rFonts w:ascii="Cambria Math" w:hAnsi="Cambria Math" w:cs="Times New Roman"/>
                <w:sz w:val="22"/>
              </w:rPr>
              <m:t>V</m:t>
            </m:r>
          </m:e>
          <m:sub>
            <m:r>
              <w:rPr>
                <w:rFonts w:ascii="Cambria Math" w:hAnsi="Cambria Math" w:cs="Times New Roman"/>
                <w:sz w:val="22"/>
              </w:rPr>
              <m:t>i</m:t>
            </m:r>
          </m:sub>
        </m:sSub>
      </m:oMath>
      <w:r w:rsidR="003201EA">
        <w:rPr>
          <w:rFonts w:ascii="Times New Roman" w:hAnsi="Times New Roman" w:cs="Times New Roman"/>
          <w:sz w:val="22"/>
        </w:rPr>
        <w:t>’s.</w:t>
      </w:r>
    </w:p>
    <w:p w14:paraId="2682607F" w14:textId="77777777" w:rsidR="004B3C27" w:rsidRPr="004B3C27" w:rsidRDefault="004B3C27" w:rsidP="004B3C27">
      <w:pPr>
        <w:ind w:firstLine="0"/>
        <w:rPr>
          <w:rFonts w:ascii="Times New Roman" w:hAnsi="Times New Roman" w:cs="Times New Roman"/>
          <w:sz w:val="22"/>
          <w:shd w:val="clear" w:color="auto" w:fill="FFFFFF"/>
        </w:rPr>
      </w:pPr>
    </w:p>
    <w:p w14:paraId="68A7C5FC" w14:textId="773DDF64" w:rsidR="004B3C27" w:rsidRDefault="005D3F0D" w:rsidP="004B3C27">
      <w:pPr>
        <w:ind w:firstLine="0"/>
        <w:rPr>
          <w:rFonts w:ascii="Times New Roman" w:hAnsi="Times New Roman" w:cs="Times New Roman"/>
          <w:sz w:val="22"/>
          <w:shd w:val="clear" w:color="auto" w:fill="FFFFFF"/>
        </w:rPr>
      </w:pPr>
      <w:r w:rsidRPr="005D3F0D">
        <w:rPr>
          <w:rFonts w:ascii="Times New Roman" w:hAnsi="Times New Roman" w:cs="Times New Roman"/>
          <w:noProof/>
          <w:sz w:val="22"/>
          <w:shd w:val="clear" w:color="auto" w:fill="FFFFFF"/>
        </w:rPr>
        <w:lastRenderedPageBreak/>
        <w:drawing>
          <wp:inline distT="0" distB="0" distL="0" distR="0" wp14:anchorId="1BB00527" wp14:editId="778B5DCE">
            <wp:extent cx="5400675" cy="2023110"/>
            <wp:effectExtent l="0" t="0" r="952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023110"/>
                    </a:xfrm>
                    <a:prstGeom prst="rect">
                      <a:avLst/>
                    </a:prstGeom>
                  </pic:spPr>
                </pic:pic>
              </a:graphicData>
            </a:graphic>
          </wp:inline>
        </w:drawing>
      </w:r>
    </w:p>
    <w:p w14:paraId="076330DD" w14:textId="77777777" w:rsidR="004B3C27" w:rsidRPr="004D4B60" w:rsidRDefault="004B3C27" w:rsidP="004B3C27">
      <w:pPr>
        <w:ind w:firstLine="0"/>
        <w:jc w:val="center"/>
        <w:rPr>
          <w:rFonts w:ascii="Times New Roman" w:hAnsi="Times New Roman" w:cs="Times New Roman"/>
          <w:sz w:val="22"/>
        </w:rPr>
      </w:pPr>
      <w:r w:rsidRPr="00D1406F">
        <w:rPr>
          <w:rFonts w:ascii="Times New Roman" w:hAnsi="Times New Roman" w:cs="Times New Roman" w:hint="cs"/>
          <w:b/>
          <w:bCs/>
          <w:sz w:val="22"/>
        </w:rPr>
        <w:t>F</w:t>
      </w:r>
      <w:r w:rsidRPr="00D1406F">
        <w:rPr>
          <w:rFonts w:ascii="Times New Roman" w:hAnsi="Times New Roman" w:cs="Times New Roman"/>
          <w:b/>
          <w:bCs/>
          <w:sz w:val="22"/>
        </w:rPr>
        <w:t xml:space="preserve">igure </w:t>
      </w:r>
      <w:r>
        <w:rPr>
          <w:rFonts w:ascii="Times New Roman" w:hAnsi="Times New Roman" w:cs="Times New Roman"/>
          <w:b/>
          <w:bCs/>
          <w:sz w:val="22"/>
        </w:rPr>
        <w:t>2</w:t>
      </w:r>
      <w:r w:rsidRPr="00D1406F">
        <w:rPr>
          <w:rFonts w:ascii="Times New Roman" w:hAnsi="Times New Roman" w:cs="Times New Roman"/>
          <w:b/>
          <w:bCs/>
          <w:sz w:val="22"/>
        </w:rPr>
        <w:t>.</w:t>
      </w:r>
      <w:r>
        <w:rPr>
          <w:rFonts w:ascii="Times New Roman" w:hAnsi="Times New Roman" w:cs="Times New Roman"/>
          <w:b/>
          <w:bCs/>
          <w:sz w:val="22"/>
        </w:rPr>
        <w:t>5</w:t>
      </w:r>
      <w:r w:rsidRPr="00D1406F">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The general workflow of the computation of MDS.</w:t>
      </w:r>
    </w:p>
    <w:p w14:paraId="0FE894F9" w14:textId="77777777" w:rsidR="004B3C27" w:rsidRPr="004B3C27" w:rsidRDefault="004B3C27" w:rsidP="008F1269">
      <w:pPr>
        <w:ind w:firstLine="0"/>
        <w:rPr>
          <w:rFonts w:ascii="Times New Roman" w:hAnsi="Times New Roman" w:cs="Times New Roman"/>
          <w:sz w:val="22"/>
        </w:rPr>
      </w:pPr>
    </w:p>
    <w:p w14:paraId="1C1ED686" w14:textId="3B381BB9" w:rsidR="00C74A7E" w:rsidRPr="00A45EC4" w:rsidRDefault="00A45EC4" w:rsidP="008F1269">
      <w:pPr>
        <w:ind w:firstLine="0"/>
        <w:rPr>
          <w:rFonts w:ascii="Times New Roman" w:hAnsi="Times New Roman" w:cs="Times New Roman"/>
          <w:b/>
          <w:sz w:val="28"/>
          <w:szCs w:val="28"/>
        </w:rPr>
      </w:pPr>
      <w:r w:rsidRPr="00A45EC4">
        <w:br w:type="page"/>
      </w:r>
      <w:r w:rsidR="00C74A7E">
        <w:rPr>
          <w:rFonts w:ascii="Times New Roman" w:hAnsi="Times New Roman" w:cs="Times New Roman" w:hint="eastAsia"/>
          <w:b/>
          <w:sz w:val="24"/>
          <w:szCs w:val="24"/>
        </w:rPr>
        <w:lastRenderedPageBreak/>
        <w:t>2</w:t>
      </w:r>
      <w:r w:rsidR="00C74A7E">
        <w:rPr>
          <w:rFonts w:ascii="Times New Roman" w:hAnsi="Times New Roman" w:cs="Times New Roman"/>
          <w:b/>
          <w:sz w:val="24"/>
          <w:szCs w:val="24"/>
        </w:rPr>
        <w:t>.</w:t>
      </w:r>
      <w:r>
        <w:rPr>
          <w:rFonts w:ascii="Times New Roman" w:hAnsi="Times New Roman" w:cs="Times New Roman"/>
          <w:b/>
          <w:sz w:val="24"/>
          <w:szCs w:val="24"/>
        </w:rPr>
        <w:t>2</w:t>
      </w:r>
      <w:r w:rsidR="00C74A7E">
        <w:rPr>
          <w:rFonts w:ascii="Times New Roman" w:hAnsi="Times New Roman" w:cs="Times New Roman"/>
          <w:b/>
          <w:sz w:val="24"/>
          <w:szCs w:val="24"/>
        </w:rPr>
        <w:t xml:space="preserve">  </w:t>
      </w:r>
      <w:r>
        <w:rPr>
          <w:rFonts w:ascii="Times New Roman" w:hAnsi="Times New Roman" w:cs="Times New Roman"/>
          <w:b/>
          <w:sz w:val="24"/>
          <w:szCs w:val="24"/>
        </w:rPr>
        <w:t>Topological data analysis</w:t>
      </w:r>
    </w:p>
    <w:p w14:paraId="1236205A" w14:textId="77777777" w:rsidR="00C74A7E" w:rsidRPr="00C74A7E" w:rsidRDefault="00C74A7E" w:rsidP="008F1269">
      <w:pPr>
        <w:ind w:firstLine="0"/>
        <w:rPr>
          <w:rFonts w:ascii="Times New Roman" w:hAnsi="Times New Roman" w:cs="Times New Roman"/>
          <w:b/>
          <w:sz w:val="6"/>
          <w:szCs w:val="6"/>
        </w:rPr>
      </w:pPr>
    </w:p>
    <w:p w14:paraId="154B6F1F" w14:textId="50CEC26C" w:rsidR="00B14FE7" w:rsidRPr="00727B06" w:rsidRDefault="00A45EC4" w:rsidP="008F1269">
      <w:pPr>
        <w:tabs>
          <w:tab w:val="right" w:leader="middleDot" w:pos="8360"/>
        </w:tabs>
        <w:rPr>
          <w:rFonts w:ascii="Times New Roman" w:hAnsi="Times New Roman" w:cs="Times New Roman"/>
          <w:sz w:val="22"/>
        </w:rPr>
      </w:pPr>
      <w:r>
        <w:rPr>
          <w:rFonts w:ascii="Times New Roman" w:hAnsi="Times New Roman" w:cs="Times New Roman"/>
          <w:sz w:val="22"/>
        </w:rPr>
        <w:t>W</w:t>
      </w:r>
      <w:r w:rsidR="00727B06">
        <w:rPr>
          <w:rFonts w:ascii="Times New Roman" w:hAnsi="Times New Roman" w:cs="Times New Roman"/>
          <w:sz w:val="22"/>
        </w:rPr>
        <w:t>e</w:t>
      </w:r>
      <w:r w:rsidR="00727B06" w:rsidRPr="00727B06">
        <w:rPr>
          <w:rFonts w:ascii="Times New Roman" w:hAnsi="Times New Roman" w:cs="Times New Roman"/>
          <w:sz w:val="22"/>
        </w:rPr>
        <w:t xml:space="preserve"> briefly introduce the main techniques of </w:t>
      </w:r>
      <w:r w:rsidR="004D4B60">
        <w:rPr>
          <w:rFonts w:ascii="Times New Roman" w:hAnsi="Times New Roman" w:cs="Times New Roman"/>
          <w:sz w:val="22"/>
        </w:rPr>
        <w:t>TDA</w:t>
      </w:r>
      <w:r w:rsidR="00727B06">
        <w:rPr>
          <w:rFonts w:ascii="Times New Roman" w:hAnsi="Times New Roman" w:cs="Times New Roman"/>
          <w:sz w:val="22"/>
        </w:rPr>
        <w:t xml:space="preserve">. </w:t>
      </w:r>
      <w:r w:rsidR="00727B06" w:rsidRPr="00727B06">
        <w:rPr>
          <w:rFonts w:ascii="Times New Roman" w:hAnsi="Times New Roman" w:cs="Times New Roman"/>
          <w:sz w:val="22"/>
        </w:rPr>
        <w:t>In Section 2.</w:t>
      </w:r>
      <w:r>
        <w:rPr>
          <w:rFonts w:ascii="Times New Roman" w:hAnsi="Times New Roman" w:cs="Times New Roman"/>
          <w:sz w:val="22"/>
        </w:rPr>
        <w:t>2.</w:t>
      </w:r>
      <w:r w:rsidR="00727B06" w:rsidRPr="00727B06">
        <w:rPr>
          <w:rFonts w:ascii="Times New Roman" w:hAnsi="Times New Roman" w:cs="Times New Roman"/>
          <w:sz w:val="22"/>
        </w:rPr>
        <w:t xml:space="preserve">1, we </w:t>
      </w:r>
      <w:r w:rsidR="00727B06">
        <w:rPr>
          <w:rFonts w:ascii="Times New Roman" w:hAnsi="Times New Roman" w:cs="Times New Roman"/>
          <w:sz w:val="22"/>
        </w:rPr>
        <w:t>describe</w:t>
      </w:r>
      <w:r w:rsidR="00727B06" w:rsidRPr="00727B06">
        <w:rPr>
          <w:rFonts w:ascii="Times New Roman" w:hAnsi="Times New Roman" w:cs="Times New Roman"/>
          <w:sz w:val="22"/>
        </w:rPr>
        <w:t xml:space="preserve"> the contents necessary to understand persistent homology.</w:t>
      </w:r>
      <w:r w:rsidR="00727B06">
        <w:rPr>
          <w:rFonts w:ascii="Times New Roman" w:hAnsi="Times New Roman" w:cs="Times New Roman"/>
          <w:sz w:val="22"/>
        </w:rPr>
        <w:t xml:space="preserve"> In </w:t>
      </w:r>
      <w:r w:rsidR="00727B06" w:rsidRPr="00727B06">
        <w:rPr>
          <w:rFonts w:ascii="Times New Roman" w:hAnsi="Times New Roman" w:cs="Times New Roman"/>
          <w:sz w:val="22"/>
        </w:rPr>
        <w:t>Section 2.</w:t>
      </w:r>
      <w:r>
        <w:rPr>
          <w:rFonts w:ascii="Times New Roman" w:hAnsi="Times New Roman" w:cs="Times New Roman"/>
          <w:sz w:val="22"/>
        </w:rPr>
        <w:t>2.</w:t>
      </w:r>
      <w:r w:rsidR="00727B06" w:rsidRPr="00727B06">
        <w:rPr>
          <w:rFonts w:ascii="Times New Roman" w:hAnsi="Times New Roman" w:cs="Times New Roman"/>
          <w:sz w:val="22"/>
        </w:rPr>
        <w:t>2</w:t>
      </w:r>
      <w:r w:rsidR="00727B06">
        <w:rPr>
          <w:rFonts w:ascii="Times New Roman" w:hAnsi="Times New Roman" w:cs="Times New Roman"/>
          <w:sz w:val="22"/>
        </w:rPr>
        <w:t>, we</w:t>
      </w:r>
      <w:r w:rsidR="00727B06" w:rsidRPr="00727B06">
        <w:rPr>
          <w:rFonts w:ascii="Times New Roman" w:hAnsi="Times New Roman" w:cs="Times New Roman"/>
          <w:sz w:val="22"/>
        </w:rPr>
        <w:t xml:space="preserve"> focus on the </w:t>
      </w:r>
      <w:r w:rsidR="00F111F2">
        <w:rPr>
          <w:rFonts w:ascii="Times New Roman" w:hAnsi="Times New Roman" w:cs="Times New Roman"/>
          <w:sz w:val="22"/>
        </w:rPr>
        <w:t>intuitive example of</w:t>
      </w:r>
      <w:r w:rsidR="00727B06" w:rsidRPr="00727B06">
        <w:rPr>
          <w:rFonts w:ascii="Times New Roman" w:hAnsi="Times New Roman" w:cs="Times New Roman"/>
          <w:sz w:val="22"/>
        </w:rPr>
        <w:t xml:space="preserve"> </w:t>
      </w:r>
      <w:r w:rsidR="00727B06">
        <w:rPr>
          <w:rFonts w:ascii="Times New Roman" w:hAnsi="Times New Roman" w:cs="Times New Roman"/>
          <w:sz w:val="22"/>
        </w:rPr>
        <w:t xml:space="preserve">the </w:t>
      </w:r>
      <w:r w:rsidR="00727B06" w:rsidRPr="00727B06">
        <w:rPr>
          <w:rFonts w:ascii="Times New Roman" w:hAnsi="Times New Roman" w:cs="Times New Roman"/>
          <w:sz w:val="22"/>
        </w:rPr>
        <w:t>barcode and</w:t>
      </w:r>
      <w:r w:rsidR="00727B06">
        <w:rPr>
          <w:rFonts w:ascii="Times New Roman" w:hAnsi="Times New Roman" w:cs="Times New Roman"/>
          <w:sz w:val="22"/>
        </w:rPr>
        <w:t xml:space="preserve"> the</w:t>
      </w:r>
      <w:r w:rsidR="004D4B60">
        <w:rPr>
          <w:rFonts w:ascii="Times New Roman" w:hAnsi="Times New Roman" w:cs="Times New Roman"/>
          <w:sz w:val="22"/>
        </w:rPr>
        <w:t xml:space="preserve"> PD</w:t>
      </w:r>
      <w:r w:rsidR="00727B06" w:rsidRPr="00727B06">
        <w:rPr>
          <w:rFonts w:ascii="Times New Roman" w:hAnsi="Times New Roman" w:cs="Times New Roman"/>
          <w:sz w:val="22"/>
        </w:rPr>
        <w:t xml:space="preserve"> and interpretation of</w:t>
      </w:r>
      <w:r w:rsidR="00F111F2">
        <w:rPr>
          <w:rFonts w:ascii="Times New Roman" w:hAnsi="Times New Roman" w:cs="Times New Roman"/>
          <w:sz w:val="22"/>
        </w:rPr>
        <w:t xml:space="preserve"> its</w:t>
      </w:r>
      <w:r w:rsidR="00727B06" w:rsidRPr="00727B06">
        <w:rPr>
          <w:rFonts w:ascii="Times New Roman" w:hAnsi="Times New Roman" w:cs="Times New Roman"/>
          <w:sz w:val="22"/>
        </w:rPr>
        <w:t xml:space="preserve"> figures.</w:t>
      </w:r>
      <w:r w:rsidR="00727B06">
        <w:rPr>
          <w:rFonts w:ascii="Times New Roman" w:hAnsi="Times New Roman" w:cs="Times New Roman"/>
          <w:sz w:val="22"/>
        </w:rPr>
        <w:t xml:space="preserve"> In t</w:t>
      </w:r>
      <w:r w:rsidR="00727B06" w:rsidRPr="00727B06">
        <w:rPr>
          <w:rFonts w:ascii="Times New Roman" w:hAnsi="Times New Roman" w:cs="Times New Roman"/>
          <w:sz w:val="22"/>
        </w:rPr>
        <w:t>he last section</w:t>
      </w:r>
      <w:r w:rsidR="00727B06">
        <w:rPr>
          <w:rFonts w:ascii="Times New Roman" w:hAnsi="Times New Roman" w:cs="Times New Roman"/>
          <w:sz w:val="22"/>
        </w:rPr>
        <w:t>, we</w:t>
      </w:r>
      <w:r w:rsidR="00727B06" w:rsidRPr="00727B06">
        <w:rPr>
          <w:rFonts w:ascii="Times New Roman" w:hAnsi="Times New Roman" w:cs="Times New Roman"/>
          <w:sz w:val="22"/>
        </w:rPr>
        <w:t xml:space="preserve"> </w:t>
      </w:r>
      <w:r w:rsidR="00727B06">
        <w:rPr>
          <w:rFonts w:ascii="Times New Roman" w:hAnsi="Times New Roman" w:cs="Times New Roman"/>
          <w:sz w:val="22"/>
        </w:rPr>
        <w:t>explain</w:t>
      </w:r>
      <w:r w:rsidR="00727B06" w:rsidRPr="00727B06">
        <w:rPr>
          <w:rFonts w:ascii="Times New Roman" w:hAnsi="Times New Roman" w:cs="Times New Roman"/>
          <w:sz w:val="22"/>
        </w:rPr>
        <w:t xml:space="preserve"> the definition and calculation of the </w:t>
      </w:r>
      <w:r w:rsidR="004D4B60">
        <w:rPr>
          <w:rFonts w:ascii="Times New Roman" w:hAnsi="Times New Roman" w:cs="Times New Roman"/>
          <w:sz w:val="22"/>
        </w:rPr>
        <w:t>BN</w:t>
      </w:r>
      <w:r w:rsidR="00727B06" w:rsidRPr="00727B06">
        <w:rPr>
          <w:rFonts w:ascii="Times New Roman" w:hAnsi="Times New Roman" w:cs="Times New Roman"/>
          <w:sz w:val="22"/>
        </w:rPr>
        <w:t xml:space="preserve"> distance comparing two </w:t>
      </w:r>
      <w:r w:rsidR="004D4B60">
        <w:rPr>
          <w:rFonts w:ascii="Times New Roman" w:hAnsi="Times New Roman" w:cs="Times New Roman"/>
          <w:sz w:val="22"/>
        </w:rPr>
        <w:t>PDs</w:t>
      </w:r>
      <w:r w:rsidR="00727B06" w:rsidRPr="00727B06">
        <w:rPr>
          <w:rFonts w:ascii="Times New Roman" w:hAnsi="Times New Roman" w:cs="Times New Roman"/>
          <w:sz w:val="22"/>
        </w:rPr>
        <w:t>.</w:t>
      </w:r>
    </w:p>
    <w:p w14:paraId="58D83388" w14:textId="77777777" w:rsidR="00A45EC4" w:rsidRPr="00C74A7E" w:rsidRDefault="00A45EC4" w:rsidP="008F1269">
      <w:pPr>
        <w:ind w:firstLine="0"/>
        <w:rPr>
          <w:rFonts w:ascii="Times New Roman" w:hAnsi="Times New Roman" w:cs="Times New Roman"/>
          <w:b/>
          <w:sz w:val="6"/>
          <w:szCs w:val="6"/>
        </w:rPr>
      </w:pPr>
    </w:p>
    <w:p w14:paraId="7E0CCC57" w14:textId="17B89B98" w:rsidR="00A45EC4" w:rsidRPr="00A45EC4" w:rsidRDefault="00A45EC4" w:rsidP="008F1269">
      <w:pPr>
        <w:ind w:firstLine="0"/>
        <w:rPr>
          <w:rFonts w:ascii="Times New Roman" w:hAnsi="Times New Roman" w:cs="Times New Roman"/>
          <w:b/>
          <w:sz w:val="22"/>
        </w:rPr>
      </w:pPr>
      <w:r w:rsidRPr="00A45EC4">
        <w:rPr>
          <w:rFonts w:ascii="Times New Roman" w:hAnsi="Times New Roman" w:cs="Times New Roman" w:hint="eastAsia"/>
          <w:b/>
          <w:sz w:val="22"/>
        </w:rPr>
        <w:t>2</w:t>
      </w:r>
      <w:r w:rsidRPr="00A45EC4">
        <w:rPr>
          <w:rFonts w:ascii="Times New Roman" w:hAnsi="Times New Roman" w:cs="Times New Roman"/>
          <w:b/>
          <w:sz w:val="22"/>
        </w:rPr>
        <w:t xml:space="preserve">.2.1  </w:t>
      </w:r>
      <w:r>
        <w:rPr>
          <w:rFonts w:ascii="Times New Roman" w:hAnsi="Times New Roman" w:cs="Times New Roman"/>
          <w:b/>
          <w:sz w:val="22"/>
        </w:rPr>
        <w:t>Persistent homology</w:t>
      </w:r>
    </w:p>
    <w:p w14:paraId="4C0813E6" w14:textId="77777777" w:rsidR="00A45EC4" w:rsidRPr="00C74A7E" w:rsidRDefault="00A45EC4" w:rsidP="008F1269">
      <w:pPr>
        <w:ind w:firstLine="0"/>
        <w:rPr>
          <w:rFonts w:ascii="Times New Roman" w:hAnsi="Times New Roman" w:cs="Times New Roman"/>
          <w:b/>
          <w:sz w:val="6"/>
          <w:szCs w:val="6"/>
        </w:rPr>
      </w:pPr>
    </w:p>
    <w:p w14:paraId="5CCD9368" w14:textId="45690EEB" w:rsidR="00352B49" w:rsidRDefault="00727B06" w:rsidP="008F1269">
      <w:pPr>
        <w:pStyle w:val="a3"/>
        <w:spacing w:line="360" w:lineRule="auto"/>
        <w:rPr>
          <w:rFonts w:ascii="Times New Roman" w:eastAsiaTheme="minorHAnsi" w:hAnsi="Times New Roman" w:cs="Times New Roman"/>
          <w:sz w:val="22"/>
          <w:szCs w:val="22"/>
          <w:shd w:val="clear" w:color="auto" w:fill="FFFFFF"/>
        </w:rPr>
      </w:pPr>
      <w:r w:rsidRPr="00727B06">
        <w:rPr>
          <w:rFonts w:ascii="Times New Roman" w:eastAsiaTheme="minorHAnsi" w:hAnsi="Times New Roman" w:cs="Times New Roman"/>
          <w:sz w:val="22"/>
          <w:szCs w:val="22"/>
          <w:shd w:val="clear" w:color="auto" w:fill="FFFFFF"/>
        </w:rPr>
        <w:t>Persistent homology is a methodology based on the homology</w:t>
      </w:r>
      <w:r>
        <w:rPr>
          <w:rFonts w:ascii="Times New Roman" w:eastAsiaTheme="minorHAnsi" w:hAnsi="Times New Roman" w:cs="Times New Roman"/>
          <w:sz w:val="22"/>
          <w:szCs w:val="22"/>
          <w:shd w:val="clear" w:color="auto" w:fill="FFFFFF"/>
        </w:rPr>
        <w:t xml:space="preserve"> theory</w:t>
      </w:r>
      <w:r w:rsidRPr="00727B06">
        <w:rPr>
          <w:rFonts w:ascii="Times New Roman" w:eastAsiaTheme="minorHAnsi" w:hAnsi="Times New Roman" w:cs="Times New Roman"/>
          <w:sz w:val="22"/>
          <w:szCs w:val="22"/>
          <w:shd w:val="clear" w:color="auto" w:fill="FFFFFF"/>
        </w:rPr>
        <w:t>, which is dealt with in algebraic topol</w:t>
      </w:r>
      <w:r>
        <w:rPr>
          <w:rFonts w:ascii="Times New Roman" w:eastAsiaTheme="minorHAnsi" w:hAnsi="Times New Roman" w:cs="Times New Roman"/>
          <w:sz w:val="22"/>
          <w:szCs w:val="22"/>
          <w:shd w:val="clear" w:color="auto" w:fill="FFFFFF"/>
        </w:rPr>
        <w:t>ogy</w:t>
      </w:r>
      <w:r w:rsidRPr="00727B06">
        <w:rPr>
          <w:rFonts w:ascii="Times New Roman" w:eastAsiaTheme="minorHAnsi" w:hAnsi="Times New Roman" w:cs="Times New Roman"/>
          <w:sz w:val="22"/>
          <w:szCs w:val="22"/>
          <w:shd w:val="clear" w:color="auto" w:fill="FFFFFF"/>
        </w:rPr>
        <w:t xml:space="preserve"> and</w:t>
      </w:r>
      <w:r>
        <w:rPr>
          <w:rFonts w:ascii="Times New Roman" w:eastAsiaTheme="minorHAnsi" w:hAnsi="Times New Roman" w:cs="Times New Roman"/>
          <w:sz w:val="22"/>
          <w:szCs w:val="22"/>
          <w:shd w:val="clear" w:color="auto" w:fill="FFFFFF"/>
        </w:rPr>
        <w:t xml:space="preserve"> extracts</w:t>
      </w:r>
      <w:r w:rsidRPr="00727B06">
        <w:rPr>
          <w:rFonts w:ascii="Times New Roman" w:eastAsiaTheme="minorHAnsi" w:hAnsi="Times New Roman" w:cs="Times New Roman"/>
          <w:sz w:val="22"/>
          <w:szCs w:val="22"/>
          <w:shd w:val="clear" w:color="auto" w:fill="FFFFFF"/>
        </w:rPr>
        <w:t xml:space="preserve"> the topological </w:t>
      </w:r>
      <w:r>
        <w:rPr>
          <w:rFonts w:ascii="Times New Roman" w:eastAsiaTheme="minorHAnsi" w:hAnsi="Times New Roman" w:cs="Times New Roman"/>
          <w:sz w:val="22"/>
          <w:szCs w:val="22"/>
          <w:shd w:val="clear" w:color="auto" w:fill="FFFFFF"/>
        </w:rPr>
        <w:t>features</w:t>
      </w:r>
      <w:r w:rsidRPr="00727B06">
        <w:rPr>
          <w:rFonts w:ascii="Times New Roman" w:eastAsiaTheme="minorHAnsi" w:hAnsi="Times New Roman" w:cs="Times New Roman"/>
          <w:sz w:val="22"/>
          <w:szCs w:val="22"/>
          <w:shd w:val="clear" w:color="auto" w:fill="FFFFFF"/>
        </w:rPr>
        <w:t xml:space="preserve"> of a given data through continuous homology calculations.</w:t>
      </w:r>
      <w:r>
        <w:rPr>
          <w:rFonts w:ascii="Times New Roman" w:eastAsiaTheme="minorHAnsi" w:hAnsi="Times New Roman" w:cs="Times New Roman"/>
          <w:sz w:val="22"/>
          <w:szCs w:val="22"/>
          <w:shd w:val="clear" w:color="auto" w:fill="FFFFFF"/>
        </w:rPr>
        <w:t xml:space="preserve"> This methodology</w:t>
      </w:r>
      <w:r w:rsidRPr="00727B06">
        <w:rPr>
          <w:rFonts w:ascii="Times New Roman" w:eastAsiaTheme="minorHAnsi" w:hAnsi="Times New Roman" w:cs="Times New Roman"/>
          <w:sz w:val="22"/>
          <w:szCs w:val="22"/>
          <w:shd w:val="clear" w:color="auto" w:fill="FFFFFF"/>
        </w:rPr>
        <w:t xml:space="preserve"> mainly uses a method of </w:t>
      </w:r>
      <w:r w:rsidR="00EF5EC7">
        <w:rPr>
          <w:rFonts w:ascii="Times New Roman" w:eastAsiaTheme="minorHAnsi" w:hAnsi="Times New Roman" w:cs="Times New Roman"/>
          <w:sz w:val="22"/>
          <w:szCs w:val="22"/>
          <w:shd w:val="clear" w:color="auto" w:fill="FFFFFF"/>
        </w:rPr>
        <w:t>glui</w:t>
      </w:r>
      <w:r w:rsidRPr="00727B06">
        <w:rPr>
          <w:rFonts w:ascii="Times New Roman" w:eastAsiaTheme="minorHAnsi" w:hAnsi="Times New Roman" w:cs="Times New Roman"/>
          <w:sz w:val="22"/>
          <w:szCs w:val="22"/>
          <w:shd w:val="clear" w:color="auto" w:fill="FFFFFF"/>
        </w:rPr>
        <w:t xml:space="preserve">ng a generalized triangle called </w:t>
      </w:r>
      <w:r w:rsidRPr="00727B06">
        <w:rPr>
          <w:rFonts w:ascii="Times New Roman" w:eastAsiaTheme="minorHAnsi" w:hAnsi="Times New Roman" w:cs="Times New Roman"/>
          <w:i/>
          <w:iCs/>
          <w:sz w:val="22"/>
          <w:szCs w:val="22"/>
          <w:shd w:val="clear" w:color="auto" w:fill="FFFFFF"/>
        </w:rPr>
        <w:t>simplex</w:t>
      </w:r>
      <w:r w:rsidRPr="00727B06">
        <w:rPr>
          <w:rFonts w:ascii="Times New Roman" w:eastAsiaTheme="minorHAnsi" w:hAnsi="Times New Roman" w:cs="Times New Roman"/>
          <w:sz w:val="22"/>
          <w:szCs w:val="22"/>
          <w:shd w:val="clear" w:color="auto" w:fill="FFFFFF"/>
        </w:rPr>
        <w:t xml:space="preserve"> </w:t>
      </w:r>
      <w:r w:rsidR="00EF5EC7">
        <w:rPr>
          <w:rFonts w:ascii="Times New Roman" w:eastAsiaTheme="minorHAnsi" w:hAnsi="Times New Roman" w:cs="Times New Roman"/>
          <w:sz w:val="22"/>
          <w:szCs w:val="22"/>
          <w:shd w:val="clear" w:color="auto" w:fill="FFFFFF"/>
        </w:rPr>
        <w:t xml:space="preserve">to </w:t>
      </w:r>
      <w:r w:rsidRPr="00727B06">
        <w:rPr>
          <w:rFonts w:ascii="Times New Roman" w:eastAsiaTheme="minorHAnsi" w:hAnsi="Times New Roman" w:cs="Times New Roman"/>
          <w:sz w:val="22"/>
          <w:szCs w:val="22"/>
          <w:shd w:val="clear" w:color="auto" w:fill="FFFFFF"/>
        </w:rPr>
        <w:t>approximat</w:t>
      </w:r>
      <w:r w:rsidR="00EF5EC7">
        <w:rPr>
          <w:rFonts w:ascii="Times New Roman" w:eastAsiaTheme="minorHAnsi" w:hAnsi="Times New Roman" w:cs="Times New Roman"/>
          <w:sz w:val="22"/>
          <w:szCs w:val="22"/>
          <w:shd w:val="clear" w:color="auto" w:fill="FFFFFF"/>
        </w:rPr>
        <w:t>e</w:t>
      </w:r>
      <w:r w:rsidRPr="00727B06">
        <w:rPr>
          <w:rFonts w:ascii="Times New Roman" w:eastAsiaTheme="minorHAnsi" w:hAnsi="Times New Roman" w:cs="Times New Roman"/>
          <w:sz w:val="22"/>
          <w:szCs w:val="22"/>
          <w:shd w:val="clear" w:color="auto" w:fill="FFFFFF"/>
        </w:rPr>
        <w:t xml:space="preserve"> it to the original shape of the point cloud</w:t>
      </w:r>
      <w:r>
        <w:rPr>
          <w:rFonts w:ascii="Times New Roman" w:eastAsiaTheme="minorHAnsi" w:hAnsi="Times New Roman" w:cs="Times New Roman"/>
          <w:sz w:val="22"/>
          <w:szCs w:val="22"/>
          <w:shd w:val="clear" w:color="auto" w:fill="FFFFFF"/>
        </w:rPr>
        <w:t xml:space="preserve"> data. </w:t>
      </w:r>
      <w:r w:rsidR="00EF5EC7" w:rsidRPr="00EF5EC7">
        <w:rPr>
          <w:rFonts w:ascii="Times New Roman" w:eastAsiaTheme="minorHAnsi" w:hAnsi="Times New Roman" w:cs="Times New Roman"/>
          <w:sz w:val="22"/>
          <w:szCs w:val="22"/>
          <w:shd w:val="clear" w:color="auto" w:fill="FFFFFF"/>
        </w:rPr>
        <w:t xml:space="preserve">Then, we compute the homology of the approximated shape through </w:t>
      </w:r>
      <w:r w:rsidR="00A17E29">
        <w:rPr>
          <w:rFonts w:ascii="Times New Roman" w:eastAsiaTheme="minorHAnsi" w:hAnsi="Times New Roman" w:cs="Times New Roman"/>
          <w:sz w:val="22"/>
          <w:szCs w:val="22"/>
          <w:shd w:val="clear" w:color="auto" w:fill="FFFFFF"/>
        </w:rPr>
        <w:t>finitely many</w:t>
      </w:r>
      <w:r w:rsidR="00EF5EC7" w:rsidRPr="00EF5EC7">
        <w:rPr>
          <w:rFonts w:ascii="Times New Roman" w:eastAsiaTheme="minorHAnsi" w:hAnsi="Times New Roman" w:cs="Times New Roman"/>
          <w:sz w:val="22"/>
          <w:szCs w:val="22"/>
          <w:shd w:val="clear" w:color="auto" w:fill="FFFFFF"/>
        </w:rPr>
        <w:t xml:space="preserve"> simplices.</w:t>
      </w:r>
      <w:r w:rsidR="00EF5EC7">
        <w:rPr>
          <w:rFonts w:ascii="Times New Roman" w:eastAsiaTheme="minorHAnsi" w:hAnsi="Times New Roman" w:cs="Times New Roman"/>
          <w:sz w:val="22"/>
          <w:szCs w:val="22"/>
          <w:shd w:val="clear" w:color="auto" w:fill="FFFFFF"/>
        </w:rPr>
        <w:t xml:space="preserve"> </w:t>
      </w:r>
      <w:r w:rsidR="00EF5EC7" w:rsidRPr="00EF5EC7">
        <w:rPr>
          <w:rFonts w:ascii="Times New Roman" w:eastAsiaTheme="minorHAnsi" w:hAnsi="Times New Roman" w:cs="Times New Roman"/>
          <w:sz w:val="22"/>
          <w:szCs w:val="22"/>
          <w:shd w:val="clear" w:color="auto" w:fill="FFFFFF"/>
        </w:rPr>
        <w:t xml:space="preserve">To get the approximate shape from the point cloud, we first need to define a simplex. </w:t>
      </w:r>
      <w:r w:rsidR="00EF5EC7">
        <w:rPr>
          <w:rFonts w:ascii="Times New Roman" w:eastAsiaTheme="minorHAnsi" w:hAnsi="Times New Roman" w:cs="Times New Roman"/>
          <w:sz w:val="22"/>
          <w:szCs w:val="22"/>
          <w:shd w:val="clear" w:color="auto" w:fill="FFFFFF"/>
        </w:rPr>
        <w:t>The</w:t>
      </w:r>
      <w:r w:rsidR="00EF5EC7" w:rsidRPr="00EF5EC7">
        <w:rPr>
          <w:rFonts w:ascii="Times New Roman" w:eastAsiaTheme="minorHAnsi" w:hAnsi="Times New Roman" w:cs="Times New Roman"/>
          <w:sz w:val="22"/>
          <w:szCs w:val="22"/>
          <w:shd w:val="clear" w:color="auto" w:fill="FFFFFF"/>
        </w:rPr>
        <w:t xml:space="preserve"> definition is as follows.</w:t>
      </w:r>
    </w:p>
    <w:p w14:paraId="560B58D5" w14:textId="77777777" w:rsidR="00EF5EC7" w:rsidRDefault="00EF5EC7" w:rsidP="008F1269">
      <w:pPr>
        <w:pStyle w:val="a3"/>
        <w:spacing w:line="360" w:lineRule="auto"/>
        <w:rPr>
          <w:rFonts w:ascii="Times New Roman" w:eastAsiaTheme="minorHAnsi" w:hAnsi="Times New Roman" w:cs="Times New Roman"/>
          <w:sz w:val="22"/>
          <w:szCs w:val="22"/>
          <w:shd w:val="clear" w:color="auto" w:fill="FFFFFF"/>
        </w:rPr>
      </w:pPr>
    </w:p>
    <w:p w14:paraId="05D16377" w14:textId="646F3E49" w:rsidR="004328AD" w:rsidRDefault="00EF5EC7" w:rsidP="008F1269">
      <w:pPr>
        <w:pStyle w:val="a3"/>
        <w:spacing w:line="360" w:lineRule="auto"/>
        <w:ind w:firstLine="0"/>
        <w:rPr>
          <w:rFonts w:ascii="Times New Roman" w:eastAsiaTheme="minorEastAsia" w:hAnsi="Times New Roman" w:cs="Times New Roman"/>
          <w:sz w:val="22"/>
          <w:szCs w:val="22"/>
          <w:shd w:val="clear" w:color="auto" w:fill="FFFFFF"/>
        </w:rPr>
      </w:pPr>
      <w:r w:rsidRPr="00EF5EC7">
        <w:rPr>
          <w:rFonts w:ascii="Times New Roman" w:eastAsiaTheme="minorHAnsi" w:hAnsi="Times New Roman" w:cs="Times New Roman" w:hint="eastAsia"/>
          <w:i/>
          <w:iCs/>
          <w:sz w:val="22"/>
          <w:szCs w:val="22"/>
          <w:shd w:val="clear" w:color="auto" w:fill="FFFFFF"/>
        </w:rPr>
        <w:t>D</w:t>
      </w:r>
      <w:r w:rsidRPr="00EF5EC7">
        <w:rPr>
          <w:rFonts w:ascii="Times New Roman" w:eastAsiaTheme="minorHAnsi" w:hAnsi="Times New Roman" w:cs="Times New Roman"/>
          <w:i/>
          <w:iCs/>
          <w:sz w:val="22"/>
          <w:szCs w:val="22"/>
          <w:shd w:val="clear" w:color="auto" w:fill="FFFFFF"/>
        </w:rPr>
        <w:t>efinition 2.</w:t>
      </w:r>
      <w:r w:rsidR="00633D61">
        <w:rPr>
          <w:rFonts w:ascii="Times New Roman" w:eastAsiaTheme="minorHAnsi" w:hAnsi="Times New Roman" w:cs="Times New Roman"/>
          <w:i/>
          <w:iCs/>
          <w:sz w:val="22"/>
          <w:szCs w:val="22"/>
          <w:shd w:val="clear" w:color="auto" w:fill="FFFFFF"/>
        </w:rPr>
        <w:t>2</w:t>
      </w:r>
      <w:r w:rsidRPr="00EF5EC7">
        <w:rPr>
          <w:rFonts w:ascii="Times New Roman" w:eastAsiaTheme="minorHAnsi" w:hAnsi="Times New Roman" w:cs="Times New Roman"/>
          <w:i/>
          <w:iCs/>
          <w:sz w:val="22"/>
          <w:szCs w:val="22"/>
          <w:shd w:val="clear" w:color="auto" w:fill="FFFFFF"/>
        </w:rPr>
        <w:t>.</w:t>
      </w:r>
      <w:r w:rsidR="004328AD">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w:t>
      </w:r>
      <w:r w:rsidRPr="004328AD">
        <w:rPr>
          <w:rFonts w:ascii="Times New Roman" w:eastAsiaTheme="minorHAnsi" w:hAnsi="Times New Roman" w:cs="Times New Roman"/>
          <w:i/>
          <w:iCs/>
          <w:sz w:val="22"/>
          <w:szCs w:val="22"/>
          <w:shd w:val="clear" w:color="auto" w:fill="FFFFFF"/>
        </w:rPr>
        <w:t>k</w:t>
      </w:r>
      <w:r w:rsidRPr="00F32231">
        <w:rPr>
          <w:rFonts w:ascii="Times New Roman" w:eastAsiaTheme="minorHAnsi" w:hAnsi="Times New Roman" w:cs="Times New Roman"/>
          <w:sz w:val="22"/>
          <w:szCs w:val="22"/>
          <w:shd w:val="clear" w:color="auto" w:fill="FFFFFF"/>
        </w:rPr>
        <w:t>-simplex</w:t>
      </w:r>
      <w:r w:rsidR="009433DF">
        <w:rPr>
          <w:rFonts w:ascii="Times New Roman" w:eastAsiaTheme="minorHAnsi" w:hAnsi="Times New Roman" w:cs="Times New Roman"/>
          <w:sz w:val="22"/>
          <w:szCs w:val="22"/>
          <w:shd w:val="clear" w:color="auto" w:fill="FFFFFF"/>
        </w:rPr>
        <w:t xml:space="preserve"> [28]</w:t>
      </w:r>
      <w:r>
        <w:rPr>
          <w:rFonts w:ascii="Times New Roman" w:eastAsiaTheme="minorHAnsi" w:hAnsi="Times New Roman" w:cs="Times New Roman"/>
          <w:sz w:val="22"/>
          <w:szCs w:val="22"/>
          <w:shd w:val="clear" w:color="auto" w:fill="FFFFFF"/>
        </w:rPr>
        <w:t>)</w:t>
      </w:r>
      <w:r w:rsidR="004328AD">
        <w:rPr>
          <w:rFonts w:ascii="Times New Roman" w:eastAsiaTheme="minorHAnsi" w:hAnsi="Times New Roman" w:cs="Times New Roman"/>
          <w:sz w:val="22"/>
          <w:szCs w:val="22"/>
          <w:shd w:val="clear" w:color="auto" w:fill="FFFFFF"/>
        </w:rPr>
        <w:t xml:space="preserve"> A </w:t>
      </w:r>
      <w:r w:rsidR="004328AD" w:rsidRPr="004328AD">
        <w:rPr>
          <w:rFonts w:ascii="Times New Roman" w:eastAsiaTheme="minorHAnsi" w:hAnsi="Times New Roman" w:cs="Times New Roman"/>
          <w:i/>
          <w:iCs/>
          <w:sz w:val="22"/>
          <w:szCs w:val="22"/>
          <w:shd w:val="clear" w:color="auto" w:fill="FFFFFF"/>
        </w:rPr>
        <w:t>k-simplex</w:t>
      </w:r>
      <w:r w:rsidR="004328AD">
        <w:rPr>
          <w:rFonts w:ascii="Times New Roman" w:eastAsiaTheme="minorHAnsi" w:hAnsi="Times New Roman" w:cs="Times New Roman"/>
          <w:sz w:val="22"/>
          <w:szCs w:val="22"/>
          <w:shd w:val="clear" w:color="auto" w:fill="FFFFFF"/>
        </w:rPr>
        <w:t xml:space="preserve"> is the convex hull of k+1 </w:t>
      </w:r>
      <w:r w:rsidR="00865445">
        <w:rPr>
          <w:rFonts w:ascii="Times New Roman" w:eastAsiaTheme="minorHAnsi" w:hAnsi="Times New Roman" w:cs="Times New Roman"/>
          <w:sz w:val="22"/>
          <w:szCs w:val="22"/>
          <w:shd w:val="clear" w:color="auto" w:fill="FFFFFF"/>
        </w:rPr>
        <w:t xml:space="preserve">linearly </w:t>
      </w:r>
      <w:r w:rsidR="004328AD">
        <w:rPr>
          <w:rFonts w:ascii="Times New Roman" w:eastAsiaTheme="minorHAnsi" w:hAnsi="Times New Roman" w:cs="Times New Roman"/>
          <w:sz w:val="22"/>
          <w:szCs w:val="22"/>
          <w:shd w:val="clear" w:color="auto" w:fill="FFFFFF"/>
        </w:rPr>
        <w:t xml:space="preserve">independent points </w:t>
      </w:r>
      <m:oMath>
        <m:r>
          <w:rPr>
            <w:rFonts w:ascii="Cambria Math" w:eastAsiaTheme="minorHAnsi" w:hAnsi="Cambria Math" w:cs="Times New Roman"/>
            <w:sz w:val="22"/>
            <w:szCs w:val="22"/>
            <w:shd w:val="clear" w:color="auto" w:fill="FFFFFF"/>
          </w:rPr>
          <m:t>S=</m:t>
        </m:r>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k</m:t>
                </m:r>
              </m:sub>
            </m:sSub>
          </m:e>
        </m:d>
      </m:oMath>
      <w:r w:rsidR="004328AD">
        <w:rPr>
          <w:rFonts w:ascii="Times New Roman" w:eastAsiaTheme="minorEastAsia" w:hAnsi="Times New Roman" w:cs="Times New Roman" w:hint="eastAsia"/>
          <w:sz w:val="22"/>
          <w:szCs w:val="22"/>
          <w:shd w:val="clear" w:color="auto" w:fill="FFFFFF"/>
        </w:rPr>
        <w:t>.</w:t>
      </w:r>
      <w:r w:rsidR="004328AD">
        <w:rPr>
          <w:rFonts w:ascii="Times New Roman" w:eastAsiaTheme="minorEastAsia" w:hAnsi="Times New Roman" w:cs="Times New Roman"/>
          <w:sz w:val="22"/>
          <w:szCs w:val="22"/>
          <w:shd w:val="clear" w:color="auto" w:fill="FFFFFF"/>
        </w:rPr>
        <w:t xml:space="preserve"> The points in </w:t>
      </w:r>
      <m:oMath>
        <m:r>
          <w:rPr>
            <w:rFonts w:ascii="Cambria Math" w:eastAsiaTheme="minorHAnsi" w:hAnsi="Cambria Math" w:cs="Times New Roman"/>
            <w:sz w:val="22"/>
            <w:szCs w:val="22"/>
            <w:shd w:val="clear" w:color="auto" w:fill="FFFFFF"/>
          </w:rPr>
          <m:t>S</m:t>
        </m:r>
      </m:oMath>
      <w:r w:rsidR="004328AD">
        <w:rPr>
          <w:rFonts w:ascii="Times New Roman" w:eastAsiaTheme="minorEastAsia" w:hAnsi="Times New Roman" w:cs="Times New Roman"/>
          <w:sz w:val="22"/>
          <w:szCs w:val="22"/>
          <w:shd w:val="clear" w:color="auto" w:fill="FFFFFF"/>
        </w:rPr>
        <w:t xml:space="preserve"> are the vertices of the simplex.</w:t>
      </w:r>
    </w:p>
    <w:p w14:paraId="55A521A8" w14:textId="67478CC1" w:rsidR="004328AD" w:rsidRDefault="004328AD"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3EEFBB0E" w14:textId="3AC1551C" w:rsidR="004328AD" w:rsidRDefault="009C653E" w:rsidP="008F1269">
      <w:pPr>
        <w:pStyle w:val="a3"/>
        <w:spacing w:line="360" w:lineRule="auto"/>
        <w:rPr>
          <w:rFonts w:ascii="Times New Roman" w:eastAsiaTheme="minorHAnsi"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 xml:space="preserve">Note that the </w:t>
      </w:r>
      <w:r w:rsidRPr="009C653E">
        <w:rPr>
          <w:rFonts w:ascii="Times New Roman" w:eastAsiaTheme="minorHAnsi" w:hAnsi="Times New Roman" w:cs="Times New Roman"/>
          <w:i/>
          <w:iCs/>
          <w:sz w:val="22"/>
          <w:szCs w:val="22"/>
          <w:shd w:val="clear" w:color="auto" w:fill="FFFFFF"/>
        </w:rPr>
        <w:t>convex hull</w:t>
      </w:r>
      <w:r>
        <w:rPr>
          <w:rFonts w:ascii="Times New Roman" w:eastAsiaTheme="minorHAnsi" w:hAnsi="Times New Roman" w:cs="Times New Roman"/>
          <w:i/>
          <w:iCs/>
          <w:sz w:val="22"/>
          <w:szCs w:val="22"/>
          <w:shd w:val="clear" w:color="auto" w:fill="FFFFFF"/>
        </w:rPr>
        <w:t xml:space="preserve"> </w:t>
      </w:r>
      <m:oMath>
        <m:r>
          <w:rPr>
            <w:rFonts w:ascii="Cambria Math" w:eastAsiaTheme="minorHAnsi" w:hAnsi="Cambria Math" w:cs="Times New Roman"/>
            <w:sz w:val="22"/>
            <w:szCs w:val="22"/>
            <w:shd w:val="clear" w:color="auto" w:fill="FFFFFF"/>
          </w:rPr>
          <m:t>S=</m:t>
        </m:r>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k</m:t>
                </m:r>
              </m:sub>
            </m:sSub>
          </m:e>
        </m:d>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m:rPr>
                <m:scr m:val="double-struck"/>
              </m:rPr>
              <w:rPr>
                <w:rFonts w:ascii="Cambria Math" w:eastAsiaTheme="minorHAnsi" w:hAnsi="Cambria Math" w:cs="Times New Roman"/>
                <w:sz w:val="22"/>
                <w:szCs w:val="22"/>
                <w:shd w:val="clear" w:color="auto" w:fill="FFFFFF"/>
              </w:rPr>
              <m:t>R</m:t>
            </m:r>
          </m:e>
          <m:sup>
            <m:r>
              <w:rPr>
                <w:rFonts w:ascii="Cambria Math" w:eastAsiaTheme="minorHAnsi" w:hAnsi="Cambria Math" w:cs="Times New Roman"/>
                <w:sz w:val="22"/>
                <w:szCs w:val="22"/>
                <w:shd w:val="clear" w:color="auto" w:fill="FFFFFF"/>
              </w:rPr>
              <m:t>d</m:t>
            </m:r>
          </m:sup>
        </m:sSup>
        <m:r>
          <w:rPr>
            <w:rFonts w:ascii="Cambria Math" w:eastAsiaTheme="minorHAnsi" w:hAnsi="Cambria Math" w:cs="Times New Roman"/>
            <w:sz w:val="22"/>
            <w:szCs w:val="22"/>
            <w:shd w:val="clear" w:color="auto" w:fill="FFFFFF"/>
          </w:rPr>
          <m:t xml:space="preserve"> </m:t>
        </m:r>
      </m:oMath>
      <w:r>
        <w:rPr>
          <w:rFonts w:ascii="Times New Roman" w:eastAsiaTheme="minorHAnsi" w:hAnsi="Times New Roman" w:cs="Times New Roman"/>
          <w:sz w:val="22"/>
          <w:szCs w:val="22"/>
          <w:shd w:val="clear" w:color="auto" w:fill="FFFFFF"/>
        </w:rPr>
        <w:t xml:space="preserve">is the set of all convex combination which is a linear combination </w:t>
      </w:r>
      <m:oMath>
        <m:r>
          <w:rPr>
            <w:rFonts w:ascii="Cambria Math" w:eastAsiaTheme="minorHAnsi" w:hAnsi="Cambria Math" w:cs="Times New Roman"/>
            <w:sz w:val="22"/>
            <w:szCs w:val="22"/>
            <w:shd w:val="clear" w:color="auto" w:fill="FFFFFF"/>
          </w:rPr>
          <m:t>x=</m:t>
        </m:r>
        <m:nary>
          <m:naryPr>
            <m:chr m:val="∑"/>
            <m:limLoc m:val="subSup"/>
            <m:ctrlPr>
              <w:rPr>
                <w:rFonts w:ascii="Cambria Math" w:eastAsiaTheme="minorHAnsi" w:hAnsi="Cambria Math" w:cs="Times New Roman"/>
                <w:i/>
                <w:sz w:val="22"/>
                <w:szCs w:val="22"/>
                <w:shd w:val="clear" w:color="auto" w:fill="FFFFFF"/>
              </w:rPr>
            </m:ctrlPr>
          </m:naryPr>
          <m:sub>
            <m:r>
              <w:rPr>
                <w:rFonts w:ascii="Cambria Math" w:eastAsiaTheme="minorHAnsi" w:hAnsi="Cambria Math" w:cs="Times New Roman"/>
                <w:sz w:val="22"/>
                <w:szCs w:val="22"/>
                <w:shd w:val="clear" w:color="auto" w:fill="FFFFFF"/>
              </w:rPr>
              <m:t>i=0</m:t>
            </m:r>
          </m:sub>
          <m:sup>
            <m:r>
              <w:rPr>
                <w:rFonts w:ascii="Cambria Math" w:eastAsiaTheme="minorHAnsi" w:hAnsi="Cambria Math" w:cs="Times New Roman"/>
                <w:sz w:val="22"/>
                <w:szCs w:val="22"/>
                <w:shd w:val="clear" w:color="auto" w:fill="FFFFFF"/>
              </w:rPr>
              <m:t>k</m:t>
            </m:r>
          </m:sup>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λ</m:t>
                </m:r>
              </m:e>
              <m:sub>
                <m:r>
                  <w:rPr>
                    <w:rFonts w:ascii="Cambria Math" w:eastAsiaTheme="minorHAnsi" w:hAnsi="Cambria Math" w:cs="Times New Roman"/>
                    <w:sz w:val="22"/>
                    <w:szCs w:val="22"/>
                    <w:shd w:val="clear" w:color="auto" w:fill="FFFFFF"/>
                  </w:rPr>
                  <m:t>i</m:t>
                </m:r>
              </m:sub>
            </m:sSub>
          </m:e>
        </m:nary>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i</m:t>
            </m:r>
          </m:sub>
        </m:sSub>
      </m:oMath>
      <w:r w:rsidR="00865445">
        <w:rPr>
          <w:rFonts w:ascii="Times New Roman" w:eastAsiaTheme="minorEastAsia" w:hAnsi="Times New Roman" w:cs="Times New Roman" w:hint="eastAsia"/>
          <w:sz w:val="22"/>
          <w:szCs w:val="22"/>
          <w:shd w:val="clear" w:color="auto" w:fill="FFFFFF"/>
        </w:rPr>
        <w:t>,</w:t>
      </w:r>
      <w:r w:rsidR="00865445">
        <w:rPr>
          <w:rFonts w:ascii="Times New Roman" w:eastAsiaTheme="minorEastAsia" w:hAnsi="Times New Roman" w:cs="Times New Roman"/>
          <w:sz w:val="22"/>
          <w:szCs w:val="22"/>
          <w:shd w:val="clear" w:color="auto" w:fill="FFFFFF"/>
        </w:rPr>
        <w:t xml:space="preserve"> for some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λ</m:t>
            </m:r>
          </m:e>
          <m:sub>
            <m:r>
              <w:rPr>
                <w:rFonts w:ascii="Cambria Math" w:eastAsiaTheme="minorHAnsi" w:hAnsi="Cambria Math" w:cs="Times New Roman"/>
                <w:sz w:val="22"/>
                <w:szCs w:val="22"/>
                <w:shd w:val="clear" w:color="auto" w:fill="FFFFFF"/>
              </w:rPr>
              <m:t>i</m:t>
            </m:r>
          </m:sub>
        </m:sSub>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m:rPr>
                <m:scr m:val="double-struck"/>
              </m:rPr>
              <w:rPr>
                <w:rFonts w:ascii="Cambria Math" w:eastAsiaTheme="minorHAnsi" w:hAnsi="Cambria Math" w:cs="Times New Roman"/>
                <w:sz w:val="22"/>
                <w:szCs w:val="22"/>
                <w:shd w:val="clear" w:color="auto" w:fill="FFFFFF"/>
              </w:rPr>
              <m:t>R</m:t>
            </m:r>
          </m:e>
          <m:sup>
            <m:r>
              <w:rPr>
                <w:rFonts w:ascii="Cambria Math" w:eastAsiaTheme="minorHAnsi" w:hAnsi="Cambria Math" w:cs="Times New Roman"/>
                <w:sz w:val="22"/>
                <w:szCs w:val="22"/>
                <w:shd w:val="clear" w:color="auto" w:fill="FFFFFF"/>
              </w:rPr>
              <m:t>+</m:t>
            </m:r>
          </m:sup>
        </m:sSup>
        <m:r>
          <w:rPr>
            <w:rFonts w:ascii="Cambria Math" w:eastAsiaTheme="minorHAnsi" w:hAnsi="Cambria Math" w:cs="Times New Roman"/>
            <w:sz w:val="22"/>
            <w:szCs w:val="22"/>
            <w:shd w:val="clear" w:color="auto" w:fill="FFFFFF"/>
          </w:rPr>
          <m:t>∪</m:t>
        </m:r>
        <m:d>
          <m:dPr>
            <m:begChr m:val="{"/>
            <m:endChr m:val="}"/>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0</m:t>
            </m:r>
          </m:e>
        </m:d>
      </m:oMath>
      <w:r w:rsidR="00865445">
        <w:rPr>
          <w:rFonts w:ascii="Times New Roman" w:eastAsiaTheme="minorEastAsia" w:hAnsi="Times New Roman" w:cs="Times New Roman" w:hint="eastAsia"/>
          <w:sz w:val="22"/>
          <w:szCs w:val="22"/>
          <w:shd w:val="clear" w:color="auto" w:fill="FFFFFF"/>
        </w:rPr>
        <w:t>,</w:t>
      </w:r>
      <w:r w:rsidR="00865445">
        <w:rPr>
          <w:rFonts w:ascii="Times New Roman" w:eastAsiaTheme="minorEastAsia" w:hAnsi="Times New Roman" w:cs="Times New Roman"/>
          <w:sz w:val="22"/>
          <w:szCs w:val="22"/>
          <w:shd w:val="clear" w:color="auto" w:fill="FFFFFF"/>
        </w:rPr>
        <w:t xml:space="preserve"> and </w:t>
      </w:r>
      <m:oMath>
        <m:nary>
          <m:naryPr>
            <m:chr m:val="∑"/>
            <m:limLoc m:val="subSup"/>
            <m:ctrlPr>
              <w:rPr>
                <w:rFonts w:ascii="Cambria Math" w:eastAsiaTheme="minorHAnsi" w:hAnsi="Cambria Math" w:cs="Times New Roman"/>
                <w:i/>
                <w:sz w:val="22"/>
                <w:szCs w:val="22"/>
                <w:shd w:val="clear" w:color="auto" w:fill="FFFFFF"/>
              </w:rPr>
            </m:ctrlPr>
          </m:naryPr>
          <m:sub>
            <m:r>
              <w:rPr>
                <w:rFonts w:ascii="Cambria Math" w:eastAsiaTheme="minorHAnsi" w:hAnsi="Cambria Math" w:cs="Times New Roman"/>
                <w:sz w:val="22"/>
                <w:szCs w:val="22"/>
                <w:shd w:val="clear" w:color="auto" w:fill="FFFFFF"/>
              </w:rPr>
              <m:t>i=0</m:t>
            </m:r>
          </m:sub>
          <m:sup>
            <m:r>
              <w:rPr>
                <w:rFonts w:ascii="Cambria Math" w:eastAsiaTheme="minorHAnsi" w:hAnsi="Cambria Math" w:cs="Times New Roman"/>
                <w:sz w:val="22"/>
                <w:szCs w:val="22"/>
                <w:shd w:val="clear" w:color="auto" w:fill="FFFFFF"/>
              </w:rPr>
              <m:t>k</m:t>
            </m:r>
          </m:sup>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λ</m:t>
                </m:r>
              </m:e>
              <m:sub>
                <m:r>
                  <w:rPr>
                    <w:rFonts w:ascii="Cambria Math" w:eastAsiaTheme="minorHAnsi" w:hAnsi="Cambria Math" w:cs="Times New Roman"/>
                    <w:sz w:val="22"/>
                    <w:szCs w:val="22"/>
                    <w:shd w:val="clear" w:color="auto" w:fill="FFFFFF"/>
                  </w:rPr>
                  <m:t>i</m:t>
                </m:r>
              </m:sub>
            </m:sSub>
          </m:e>
        </m:nary>
        <m:r>
          <w:rPr>
            <w:rFonts w:ascii="Cambria Math" w:eastAsiaTheme="minorHAnsi" w:hAnsi="Cambria Math" w:cs="Times New Roman"/>
            <w:sz w:val="22"/>
            <w:szCs w:val="22"/>
            <w:shd w:val="clear" w:color="auto" w:fill="FFFFFF"/>
          </w:rPr>
          <m:t>=1</m:t>
        </m:r>
      </m:oMath>
      <w:r w:rsidR="00865445">
        <w:rPr>
          <w:rFonts w:ascii="Times New Roman" w:eastAsiaTheme="minorEastAsia" w:hAnsi="Times New Roman" w:cs="Times New Roman"/>
          <w:sz w:val="22"/>
          <w:szCs w:val="22"/>
          <w:shd w:val="clear" w:color="auto" w:fill="FFFFFF"/>
        </w:rPr>
        <w:t>. Also</w:t>
      </w:r>
      <w:r w:rsidR="00AF4FC6">
        <w:rPr>
          <w:rFonts w:ascii="Times New Roman" w:eastAsiaTheme="minorEastAsia" w:hAnsi="Times New Roman" w:cs="Times New Roman"/>
          <w:sz w:val="22"/>
          <w:szCs w:val="22"/>
          <w:shd w:val="clear" w:color="auto" w:fill="FFFFFF"/>
        </w:rPr>
        <w:t>,</w:t>
      </w:r>
      <w:r w:rsidR="00865445">
        <w:rPr>
          <w:rFonts w:ascii="Times New Roman" w:eastAsiaTheme="minorEastAsia" w:hAnsi="Times New Roman" w:cs="Times New Roman"/>
          <w:sz w:val="22"/>
          <w:szCs w:val="22"/>
          <w:shd w:val="clear" w:color="auto" w:fill="FFFFFF"/>
        </w:rPr>
        <w:t xml:space="preserve"> note that a </w:t>
      </w:r>
      <w:r w:rsidR="00865445" w:rsidRPr="00865445">
        <w:rPr>
          <w:rFonts w:ascii="Times New Roman" w:eastAsiaTheme="minorEastAsia" w:hAnsi="Times New Roman" w:cs="Times New Roman"/>
          <w:i/>
          <w:iCs/>
          <w:sz w:val="22"/>
          <w:szCs w:val="22"/>
          <w:shd w:val="clear" w:color="auto" w:fill="FFFFFF"/>
        </w:rPr>
        <w:t>k</w:t>
      </w:r>
      <w:r w:rsidR="00865445">
        <w:rPr>
          <w:rFonts w:ascii="Times New Roman" w:eastAsiaTheme="minorEastAsia" w:hAnsi="Times New Roman" w:cs="Times New Roman"/>
          <w:sz w:val="22"/>
          <w:szCs w:val="22"/>
          <w:shd w:val="clear" w:color="auto" w:fill="FFFFFF"/>
        </w:rPr>
        <w:t xml:space="preserve">-simplex is a </w:t>
      </w:r>
      <w:r w:rsidR="00865445" w:rsidRPr="00865445">
        <w:rPr>
          <w:rFonts w:ascii="Times New Roman" w:eastAsiaTheme="minorEastAsia" w:hAnsi="Times New Roman" w:cs="Times New Roman"/>
          <w:i/>
          <w:iCs/>
          <w:sz w:val="22"/>
          <w:szCs w:val="22"/>
          <w:shd w:val="clear" w:color="auto" w:fill="FFFFFF"/>
        </w:rPr>
        <w:t>k</w:t>
      </w:r>
      <w:r w:rsidR="00865445">
        <w:rPr>
          <w:rFonts w:ascii="Times New Roman" w:eastAsiaTheme="minorEastAsia" w:hAnsi="Times New Roman" w:cs="Times New Roman"/>
          <w:sz w:val="22"/>
          <w:szCs w:val="22"/>
          <w:shd w:val="clear" w:color="auto" w:fill="FFFFFF"/>
        </w:rPr>
        <w:t xml:space="preserve">-dimensional subspace of </w:t>
      </w:r>
      <m:oMath>
        <m:sSup>
          <m:sSupPr>
            <m:ctrlPr>
              <w:rPr>
                <w:rFonts w:ascii="Cambria Math" w:eastAsiaTheme="minorHAnsi" w:hAnsi="Cambria Math" w:cs="Times New Roman"/>
                <w:i/>
                <w:sz w:val="22"/>
                <w:szCs w:val="22"/>
                <w:shd w:val="clear" w:color="auto" w:fill="FFFFFF"/>
              </w:rPr>
            </m:ctrlPr>
          </m:sSupPr>
          <m:e>
            <m:r>
              <m:rPr>
                <m:scr m:val="double-struck"/>
              </m:rPr>
              <w:rPr>
                <w:rFonts w:ascii="Cambria Math" w:eastAsiaTheme="minorHAnsi" w:hAnsi="Cambria Math" w:cs="Times New Roman"/>
                <w:sz w:val="22"/>
                <w:szCs w:val="22"/>
                <w:shd w:val="clear" w:color="auto" w:fill="FFFFFF"/>
              </w:rPr>
              <m:t>R</m:t>
            </m:r>
          </m:e>
          <m:sup>
            <m:r>
              <w:rPr>
                <w:rFonts w:ascii="Cambria Math" w:eastAsiaTheme="minorHAnsi" w:hAnsi="Cambria Math" w:cs="Times New Roman"/>
                <w:sz w:val="22"/>
                <w:szCs w:val="22"/>
                <w:shd w:val="clear" w:color="auto" w:fill="FFFFFF"/>
              </w:rPr>
              <m:t>d</m:t>
            </m:r>
          </m:sup>
        </m:sSup>
      </m:oMath>
      <w:r w:rsidR="00865445">
        <w:rPr>
          <w:rFonts w:ascii="Times New Roman" w:eastAsiaTheme="minorEastAsia" w:hAnsi="Times New Roman" w:cs="Times New Roman" w:hint="eastAsia"/>
          <w:sz w:val="22"/>
          <w:szCs w:val="22"/>
          <w:shd w:val="clear" w:color="auto" w:fill="FFFFFF"/>
        </w:rPr>
        <w:t>.</w:t>
      </w:r>
      <w:r w:rsidR="00865445">
        <w:rPr>
          <w:rFonts w:ascii="Times New Roman" w:eastAsiaTheme="minorEastAsia" w:hAnsi="Times New Roman" w:cs="Times New Roman"/>
          <w:sz w:val="22"/>
          <w:szCs w:val="22"/>
          <w:shd w:val="clear" w:color="auto" w:fill="FFFFFF"/>
        </w:rPr>
        <w:t xml:space="preserve"> </w:t>
      </w:r>
      <w:r w:rsidR="004328AD" w:rsidRPr="004328AD">
        <w:rPr>
          <w:rFonts w:ascii="Times New Roman" w:eastAsiaTheme="minorHAnsi" w:hAnsi="Times New Roman" w:cs="Times New Roman"/>
          <w:sz w:val="22"/>
          <w:szCs w:val="22"/>
          <w:shd w:val="clear" w:color="auto" w:fill="FFFFFF"/>
        </w:rPr>
        <w:t>If</w:t>
      </w:r>
      <w:r w:rsidR="004328AD">
        <w:rPr>
          <w:rFonts w:ascii="Times New Roman" w:eastAsiaTheme="minorHAnsi" w:hAnsi="Times New Roman" w:cs="Times New Roman"/>
          <w:sz w:val="22"/>
          <w:szCs w:val="22"/>
          <w:shd w:val="clear" w:color="auto" w:fill="FFFFFF"/>
        </w:rPr>
        <w:t xml:space="preserve"> </w:t>
      </w:r>
      <m:oMath>
        <m:r>
          <w:rPr>
            <w:rFonts w:ascii="Cambria Math" w:eastAsiaTheme="minorHAnsi" w:hAnsi="Cambria Math" w:cs="Times New Roman"/>
            <w:sz w:val="22"/>
            <w:szCs w:val="22"/>
            <w:shd w:val="clear" w:color="auto" w:fill="FFFFFF"/>
          </w:rPr>
          <m:t>S=</m:t>
        </m:r>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2</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3</m:t>
                </m:r>
              </m:sub>
            </m:sSub>
          </m:e>
        </m:d>
      </m:oMath>
      <w:r w:rsidR="004328AD" w:rsidRPr="004328AD">
        <w:rPr>
          <w:rFonts w:ascii="Times New Roman" w:eastAsiaTheme="minorHAnsi" w:hAnsi="Times New Roman" w:cs="Times New Roman"/>
          <w:sz w:val="22"/>
          <w:szCs w:val="22"/>
          <w:shd w:val="clear" w:color="auto" w:fill="FFFFFF"/>
        </w:rPr>
        <w:t>, 0-simplex</w:t>
      </w:r>
      <w:r w:rsidR="004328AD">
        <w:rPr>
          <w:rFonts w:ascii="Times New Roman" w:eastAsiaTheme="minorHAnsi" w:hAnsi="Times New Roman" w:cs="Times New Roman"/>
          <w:sz w:val="22"/>
          <w:szCs w:val="22"/>
          <w:shd w:val="clear" w:color="auto" w:fill="FFFFFF"/>
        </w:rPr>
        <w:t xml:space="preserve"> </w:t>
      </w:r>
      <m:oMath>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e>
        </m:d>
      </m:oMath>
      <w:r w:rsidR="004328AD" w:rsidRPr="004328AD">
        <w:rPr>
          <w:rFonts w:ascii="Times New Roman" w:eastAsiaTheme="minorHAnsi" w:hAnsi="Times New Roman" w:cs="Times New Roman"/>
          <w:sz w:val="22"/>
          <w:szCs w:val="22"/>
          <w:shd w:val="clear" w:color="auto" w:fill="FFFFFF"/>
        </w:rPr>
        <w:t xml:space="preserve"> is </w:t>
      </w:r>
      <w:r w:rsidR="009D15B0">
        <w:rPr>
          <w:rFonts w:ascii="Times New Roman" w:eastAsiaTheme="minorHAnsi" w:hAnsi="Times New Roman" w:cs="Times New Roman"/>
          <w:sz w:val="22"/>
          <w:szCs w:val="22"/>
          <w:shd w:val="clear" w:color="auto" w:fill="FFFFFF"/>
        </w:rPr>
        <w:t xml:space="preserve">a </w:t>
      </w:r>
      <w:r w:rsidR="004328AD" w:rsidRPr="004328AD">
        <w:rPr>
          <w:rFonts w:ascii="Times New Roman" w:eastAsiaTheme="minorHAnsi" w:hAnsi="Times New Roman" w:cs="Times New Roman"/>
          <w:sz w:val="22"/>
          <w:szCs w:val="22"/>
          <w:shd w:val="clear" w:color="auto" w:fill="FFFFFF"/>
        </w:rPr>
        <w:t>vertex, 1-simplex</w:t>
      </w:r>
      <w:r w:rsidR="004328AD">
        <w:rPr>
          <w:rFonts w:ascii="Times New Roman" w:eastAsiaTheme="minorHAnsi" w:hAnsi="Times New Roman" w:cs="Times New Roman"/>
          <w:sz w:val="22"/>
          <w:szCs w:val="22"/>
          <w:shd w:val="clear" w:color="auto" w:fill="FFFFFF"/>
        </w:rPr>
        <w:t xml:space="preserve"> </w:t>
      </w:r>
      <m:oMath>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1</m:t>
                </m:r>
              </m:sub>
            </m:sSub>
          </m:e>
        </m:d>
      </m:oMath>
      <w:r w:rsidR="004328AD" w:rsidRPr="004328AD">
        <w:rPr>
          <w:rFonts w:ascii="Times New Roman" w:eastAsiaTheme="minorHAnsi" w:hAnsi="Times New Roman" w:cs="Times New Roman"/>
          <w:sz w:val="22"/>
          <w:szCs w:val="22"/>
          <w:shd w:val="clear" w:color="auto" w:fill="FFFFFF"/>
        </w:rPr>
        <w:t xml:space="preserve"> is </w:t>
      </w:r>
      <w:r w:rsidR="009D15B0">
        <w:rPr>
          <w:rFonts w:ascii="Times New Roman" w:eastAsiaTheme="minorHAnsi" w:hAnsi="Times New Roman" w:cs="Times New Roman"/>
          <w:sz w:val="22"/>
          <w:szCs w:val="22"/>
          <w:shd w:val="clear" w:color="auto" w:fill="FFFFFF"/>
        </w:rPr>
        <w:t xml:space="preserve">an </w:t>
      </w:r>
      <w:r w:rsidR="004328AD" w:rsidRPr="004328AD">
        <w:rPr>
          <w:rFonts w:ascii="Times New Roman" w:eastAsiaTheme="minorHAnsi" w:hAnsi="Times New Roman" w:cs="Times New Roman"/>
          <w:sz w:val="22"/>
          <w:szCs w:val="22"/>
          <w:shd w:val="clear" w:color="auto" w:fill="FFFFFF"/>
        </w:rPr>
        <w:t>edge, 2-simplex</w:t>
      </w:r>
      <w:r w:rsidR="004328AD">
        <w:rPr>
          <w:rFonts w:ascii="Times New Roman" w:eastAsiaTheme="minorHAnsi" w:hAnsi="Times New Roman" w:cs="Times New Roman"/>
          <w:sz w:val="22"/>
          <w:szCs w:val="22"/>
          <w:shd w:val="clear" w:color="auto" w:fill="FFFFFF"/>
        </w:rPr>
        <w:t xml:space="preserve"> </w:t>
      </w:r>
      <m:oMath>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2</m:t>
                </m:r>
              </m:sub>
            </m:sSub>
          </m:e>
        </m:d>
      </m:oMath>
      <w:r w:rsidR="004328AD" w:rsidRPr="004328AD">
        <w:rPr>
          <w:rFonts w:ascii="Times New Roman" w:eastAsiaTheme="minorHAnsi" w:hAnsi="Times New Roman" w:cs="Times New Roman"/>
          <w:sz w:val="22"/>
          <w:szCs w:val="22"/>
          <w:shd w:val="clear" w:color="auto" w:fill="FFFFFF"/>
        </w:rPr>
        <w:t xml:space="preserve"> is </w:t>
      </w:r>
      <w:r w:rsidR="009D15B0">
        <w:rPr>
          <w:rFonts w:ascii="Times New Roman" w:eastAsiaTheme="minorHAnsi" w:hAnsi="Times New Roman" w:cs="Times New Roman"/>
          <w:sz w:val="22"/>
          <w:szCs w:val="22"/>
          <w:shd w:val="clear" w:color="auto" w:fill="FFFFFF"/>
        </w:rPr>
        <w:t xml:space="preserve">a </w:t>
      </w:r>
      <w:r w:rsidR="004328AD" w:rsidRPr="004328AD">
        <w:rPr>
          <w:rFonts w:ascii="Times New Roman" w:eastAsiaTheme="minorHAnsi" w:hAnsi="Times New Roman" w:cs="Times New Roman"/>
          <w:sz w:val="22"/>
          <w:szCs w:val="22"/>
          <w:shd w:val="clear" w:color="auto" w:fill="FFFFFF"/>
        </w:rPr>
        <w:t>triangle, and 3-simplex</w:t>
      </w:r>
      <w:r w:rsidR="004328AD">
        <w:rPr>
          <w:rFonts w:ascii="Times New Roman" w:eastAsiaTheme="minorHAnsi" w:hAnsi="Times New Roman" w:cs="Times New Roman"/>
          <w:sz w:val="22"/>
          <w:szCs w:val="22"/>
          <w:shd w:val="clear" w:color="auto" w:fill="FFFFFF"/>
        </w:rPr>
        <w:t xml:space="preserve"> </w:t>
      </w:r>
      <m:oMath>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2</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3</m:t>
                </m:r>
              </m:sub>
            </m:sSub>
          </m:e>
        </m:d>
      </m:oMath>
      <w:r w:rsidR="004328AD" w:rsidRPr="004328AD">
        <w:rPr>
          <w:rFonts w:ascii="Times New Roman" w:eastAsiaTheme="minorHAnsi" w:hAnsi="Times New Roman" w:cs="Times New Roman"/>
          <w:sz w:val="22"/>
          <w:szCs w:val="22"/>
          <w:shd w:val="clear" w:color="auto" w:fill="FFFFFF"/>
        </w:rPr>
        <w:t xml:space="preserve"> is tetrahedron.</w:t>
      </w:r>
      <w:r w:rsidR="009D15B0">
        <w:rPr>
          <w:rFonts w:ascii="Times New Roman" w:eastAsiaTheme="minorHAnsi" w:hAnsi="Times New Roman" w:cs="Times New Roman"/>
          <w:sz w:val="22"/>
          <w:szCs w:val="22"/>
          <w:shd w:val="clear" w:color="auto" w:fill="FFFFFF"/>
        </w:rPr>
        <w:t xml:space="preserve"> </w:t>
      </w:r>
      <w:r w:rsidR="009D15B0" w:rsidRPr="004328AD">
        <w:rPr>
          <w:rFonts w:ascii="Times New Roman" w:eastAsiaTheme="minorHAnsi" w:hAnsi="Times New Roman" w:cs="Times New Roman"/>
          <w:sz w:val="22"/>
          <w:szCs w:val="22"/>
          <w:shd w:val="clear" w:color="auto" w:fill="FFFFFF"/>
        </w:rPr>
        <w:t xml:space="preserve">An example </w:t>
      </w:r>
      <w:r w:rsidR="009D15B0">
        <w:rPr>
          <w:rFonts w:ascii="Times New Roman" w:eastAsiaTheme="minorHAnsi" w:hAnsi="Times New Roman" w:cs="Times New Roman"/>
          <w:sz w:val="22"/>
          <w:szCs w:val="22"/>
          <w:shd w:val="clear" w:color="auto" w:fill="FFFFFF"/>
        </w:rPr>
        <w:t>of</w:t>
      </w:r>
      <w:r w:rsidR="009D15B0" w:rsidRPr="004328AD">
        <w:rPr>
          <w:rFonts w:ascii="Times New Roman" w:eastAsiaTheme="minorHAnsi" w:hAnsi="Times New Roman" w:cs="Times New Roman"/>
          <w:sz w:val="22"/>
          <w:szCs w:val="22"/>
          <w:shd w:val="clear" w:color="auto" w:fill="FFFFFF"/>
        </w:rPr>
        <w:t xml:space="preserve"> intuitively understanding simplex is shown in Figure 2.</w:t>
      </w:r>
      <w:r w:rsidR="00633D61">
        <w:rPr>
          <w:rFonts w:ascii="Times New Roman" w:eastAsiaTheme="minorHAnsi" w:hAnsi="Times New Roman" w:cs="Times New Roman"/>
          <w:sz w:val="22"/>
          <w:szCs w:val="22"/>
          <w:shd w:val="clear" w:color="auto" w:fill="FFFFFF"/>
        </w:rPr>
        <w:t>6</w:t>
      </w:r>
      <w:r w:rsidR="009D15B0" w:rsidRPr="004328AD">
        <w:rPr>
          <w:rFonts w:ascii="Times New Roman" w:eastAsiaTheme="minorHAnsi" w:hAnsi="Times New Roman" w:cs="Times New Roman"/>
          <w:sz w:val="22"/>
          <w:szCs w:val="22"/>
          <w:shd w:val="clear" w:color="auto" w:fill="FFFFFF"/>
        </w:rPr>
        <w:t>.</w:t>
      </w:r>
      <w:r>
        <w:rPr>
          <w:rFonts w:ascii="Times New Roman" w:eastAsiaTheme="minorHAnsi" w:hAnsi="Times New Roman" w:cs="Times New Roman"/>
          <w:sz w:val="22"/>
          <w:szCs w:val="22"/>
          <w:shd w:val="clear" w:color="auto" w:fill="FFFFFF"/>
        </w:rPr>
        <w:t xml:space="preserve"> </w:t>
      </w:r>
      <w:r w:rsidR="009433DF">
        <w:rPr>
          <w:rFonts w:ascii="Times New Roman" w:eastAsiaTheme="minorHAnsi" w:hAnsi="Times New Roman" w:cs="Times New Roman"/>
          <w:sz w:val="22"/>
          <w:szCs w:val="22"/>
          <w:shd w:val="clear" w:color="auto" w:fill="FFFFFF"/>
        </w:rPr>
        <w:t xml:space="preserve">The topological space is approximated by the combination of finitely many simplices. The set of these finitely many simplices satisfy the specific condition is called </w:t>
      </w:r>
      <w:r w:rsidR="009433DF" w:rsidRPr="009433DF">
        <w:rPr>
          <w:rFonts w:ascii="Times New Roman" w:eastAsiaTheme="minorHAnsi" w:hAnsi="Times New Roman" w:cs="Times New Roman"/>
          <w:i/>
          <w:iCs/>
          <w:sz w:val="22"/>
          <w:szCs w:val="22"/>
          <w:shd w:val="clear" w:color="auto" w:fill="FFFFFF"/>
        </w:rPr>
        <w:t>simplicial complex</w:t>
      </w:r>
      <w:r w:rsidR="009433DF">
        <w:rPr>
          <w:rFonts w:ascii="Times New Roman" w:eastAsiaTheme="minorHAnsi" w:hAnsi="Times New Roman" w:cs="Times New Roman"/>
          <w:sz w:val="22"/>
          <w:szCs w:val="22"/>
          <w:shd w:val="clear" w:color="auto" w:fill="FFFFFF"/>
        </w:rPr>
        <w:t>. The definition is as follows.</w:t>
      </w:r>
    </w:p>
    <w:p w14:paraId="52F6C885" w14:textId="77777777" w:rsidR="004328AD" w:rsidRDefault="00574451" w:rsidP="008F1269">
      <w:pPr>
        <w:pStyle w:val="a3"/>
        <w:spacing w:line="360" w:lineRule="auto"/>
        <w:ind w:firstLine="0"/>
        <w:rPr>
          <w:rFonts w:ascii="Times New Roman" w:eastAsiaTheme="minorHAnsi" w:hAnsi="Times New Roman" w:cs="Times New Roman"/>
          <w:sz w:val="22"/>
          <w:szCs w:val="22"/>
          <w:shd w:val="clear" w:color="auto" w:fill="FFFFFF"/>
        </w:rPr>
      </w:pPr>
      <w:r>
        <w:rPr>
          <w:rFonts w:ascii="Times New Roman" w:eastAsiaTheme="minorHAnsi" w:hAnsi="Times New Roman" w:cs="Times New Roman"/>
          <w:noProof/>
          <w:sz w:val="22"/>
          <w:szCs w:val="22"/>
          <w:shd w:val="clear" w:color="auto" w:fill="FFFFFF"/>
        </w:rPr>
        <w:lastRenderedPageBreak/>
        <w:drawing>
          <wp:inline distT="0" distB="0" distL="0" distR="0" wp14:anchorId="528FDBC0" wp14:editId="550FBB76">
            <wp:extent cx="5394960" cy="2590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590800"/>
                    </a:xfrm>
                    <a:prstGeom prst="rect">
                      <a:avLst/>
                    </a:prstGeom>
                    <a:noFill/>
                    <a:ln>
                      <a:noFill/>
                    </a:ln>
                  </pic:spPr>
                </pic:pic>
              </a:graphicData>
            </a:graphic>
          </wp:inline>
        </w:drawing>
      </w:r>
    </w:p>
    <w:p w14:paraId="264983B0" w14:textId="676D321F" w:rsidR="00574451" w:rsidRDefault="00574451" w:rsidP="008F1269">
      <w:pPr>
        <w:pStyle w:val="a3"/>
        <w:spacing w:line="360" w:lineRule="auto"/>
        <w:jc w:val="center"/>
        <w:rPr>
          <w:rFonts w:ascii="Times New Roman" w:eastAsiaTheme="minorHAnsi" w:hAnsi="Times New Roman" w:cs="Times New Roman"/>
          <w:sz w:val="22"/>
          <w:szCs w:val="22"/>
          <w:shd w:val="clear" w:color="auto" w:fill="FFFFFF"/>
        </w:rPr>
      </w:pPr>
      <w:r w:rsidRPr="00574451">
        <w:rPr>
          <w:rFonts w:ascii="Times New Roman" w:eastAsiaTheme="minorHAnsi" w:hAnsi="Times New Roman" w:cs="Times New Roman" w:hint="eastAsia"/>
          <w:b/>
          <w:bCs/>
          <w:sz w:val="22"/>
          <w:szCs w:val="22"/>
          <w:shd w:val="clear" w:color="auto" w:fill="FFFFFF"/>
        </w:rPr>
        <w:t>F</w:t>
      </w:r>
      <w:r w:rsidRPr="00574451">
        <w:rPr>
          <w:rFonts w:ascii="Times New Roman" w:eastAsiaTheme="minorHAnsi" w:hAnsi="Times New Roman" w:cs="Times New Roman"/>
          <w:b/>
          <w:bCs/>
          <w:sz w:val="22"/>
          <w:szCs w:val="22"/>
          <w:shd w:val="clear" w:color="auto" w:fill="FFFFFF"/>
        </w:rPr>
        <w:t>igure 2.</w:t>
      </w:r>
      <w:r w:rsidR="00A401D4">
        <w:rPr>
          <w:rFonts w:ascii="Times New Roman" w:eastAsiaTheme="minorHAnsi" w:hAnsi="Times New Roman" w:cs="Times New Roman"/>
          <w:b/>
          <w:bCs/>
          <w:sz w:val="22"/>
          <w:szCs w:val="22"/>
          <w:shd w:val="clear" w:color="auto" w:fill="FFFFFF"/>
        </w:rPr>
        <w:t>6</w:t>
      </w:r>
      <w:r w:rsidRPr="00574451">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Example of </w:t>
      </w:r>
      <w:r w:rsidRPr="00574451">
        <w:rPr>
          <w:rFonts w:ascii="Times New Roman" w:eastAsiaTheme="minorHAnsi" w:hAnsi="Times New Roman" w:cs="Times New Roman"/>
          <w:i/>
          <w:iCs/>
          <w:sz w:val="22"/>
          <w:szCs w:val="22"/>
          <w:shd w:val="clear" w:color="auto" w:fill="FFFFFF"/>
        </w:rPr>
        <w:t>k</w:t>
      </w:r>
      <w:r>
        <w:rPr>
          <w:rFonts w:ascii="Times New Roman" w:eastAsiaTheme="minorHAnsi" w:hAnsi="Times New Roman" w:cs="Times New Roman"/>
          <w:sz w:val="22"/>
          <w:szCs w:val="22"/>
          <w:shd w:val="clear" w:color="auto" w:fill="FFFFFF"/>
        </w:rPr>
        <w:t xml:space="preserve">-simplex for </w:t>
      </w:r>
      <m:oMath>
        <m:r>
          <w:rPr>
            <w:rFonts w:ascii="Cambria Math" w:eastAsiaTheme="minorHAnsi" w:hAnsi="Cambria Math" w:cs="Times New Roman"/>
            <w:sz w:val="22"/>
            <w:szCs w:val="22"/>
            <w:shd w:val="clear" w:color="auto" w:fill="FFFFFF"/>
          </w:rPr>
          <m:t>k=0,1,2,3</m:t>
        </m:r>
      </m:oMath>
      <w:r>
        <w:rPr>
          <w:rFonts w:ascii="Times New Roman" w:eastAsiaTheme="minorHAnsi" w:hAnsi="Times New Roman" w:cs="Times New Roman"/>
          <w:i/>
          <w:iCs/>
          <w:sz w:val="22"/>
          <w:szCs w:val="22"/>
          <w:shd w:val="clear" w:color="auto" w:fill="FFFFFF"/>
        </w:rPr>
        <w:t>.</w:t>
      </w:r>
    </w:p>
    <w:p w14:paraId="278AE979" w14:textId="77777777" w:rsidR="009433DF" w:rsidRDefault="009433DF" w:rsidP="008F1269">
      <w:pPr>
        <w:pStyle w:val="a3"/>
        <w:spacing w:line="360" w:lineRule="auto"/>
        <w:rPr>
          <w:rFonts w:ascii="Times New Roman" w:eastAsiaTheme="minorHAnsi" w:hAnsi="Times New Roman" w:cs="Times New Roman"/>
          <w:sz w:val="22"/>
          <w:szCs w:val="22"/>
          <w:shd w:val="clear" w:color="auto" w:fill="FFFFFF"/>
        </w:rPr>
      </w:pPr>
    </w:p>
    <w:p w14:paraId="1C0A838B" w14:textId="3F00EFDE" w:rsidR="00AF4FC6" w:rsidRDefault="009433DF" w:rsidP="008F1269">
      <w:pPr>
        <w:pStyle w:val="a3"/>
        <w:spacing w:line="360" w:lineRule="auto"/>
        <w:ind w:firstLine="0"/>
        <w:rPr>
          <w:rFonts w:ascii="Times New Roman" w:eastAsiaTheme="minorEastAsia" w:hAnsi="Times New Roman" w:cs="Times New Roman"/>
          <w:sz w:val="22"/>
          <w:szCs w:val="22"/>
          <w:shd w:val="clear" w:color="auto" w:fill="FFFFFF"/>
        </w:rPr>
      </w:pPr>
      <w:r w:rsidRPr="00EF5EC7">
        <w:rPr>
          <w:rFonts w:ascii="Times New Roman" w:eastAsiaTheme="minorHAnsi" w:hAnsi="Times New Roman" w:cs="Times New Roman" w:hint="eastAsia"/>
          <w:i/>
          <w:iCs/>
          <w:sz w:val="22"/>
          <w:szCs w:val="22"/>
          <w:shd w:val="clear" w:color="auto" w:fill="FFFFFF"/>
        </w:rPr>
        <w:t>D</w:t>
      </w:r>
      <w:r w:rsidRPr="00EF5EC7">
        <w:rPr>
          <w:rFonts w:ascii="Times New Roman" w:eastAsiaTheme="minorHAnsi" w:hAnsi="Times New Roman" w:cs="Times New Roman"/>
          <w:i/>
          <w:iCs/>
          <w:sz w:val="22"/>
          <w:szCs w:val="22"/>
          <w:shd w:val="clear" w:color="auto" w:fill="FFFFFF"/>
        </w:rPr>
        <w:t>efinition 2.</w:t>
      </w:r>
      <w:r w:rsidR="00633D61">
        <w:rPr>
          <w:rFonts w:ascii="Times New Roman" w:eastAsiaTheme="minorHAnsi" w:hAnsi="Times New Roman" w:cs="Times New Roman"/>
          <w:i/>
          <w:iCs/>
          <w:sz w:val="22"/>
          <w:szCs w:val="22"/>
          <w:shd w:val="clear" w:color="auto" w:fill="FFFFFF"/>
        </w:rPr>
        <w:t>3</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(Simplicial complex [28]) A </w:t>
      </w:r>
      <w:r>
        <w:rPr>
          <w:rFonts w:ascii="Times New Roman" w:eastAsiaTheme="minorHAnsi" w:hAnsi="Times New Roman" w:cs="Times New Roman"/>
          <w:i/>
          <w:iCs/>
          <w:sz w:val="22"/>
          <w:szCs w:val="22"/>
          <w:shd w:val="clear" w:color="auto" w:fill="FFFFFF"/>
        </w:rPr>
        <w:t xml:space="preserve">simplicial complex </w:t>
      </w:r>
      <m:oMath>
        <m:r>
          <w:rPr>
            <w:rFonts w:ascii="Cambria Math" w:eastAsiaTheme="minorHAnsi" w:hAnsi="Cambria Math" w:cs="Times New Roman"/>
            <w:sz w:val="22"/>
            <w:szCs w:val="22"/>
            <w:shd w:val="clear" w:color="auto" w:fill="FFFFFF"/>
          </w:rPr>
          <m:t>K</m:t>
        </m:r>
      </m:oMath>
      <w:r>
        <w:rPr>
          <w:rFonts w:ascii="Times New Roman" w:eastAsiaTheme="minorHAnsi" w:hAnsi="Times New Roman" w:cs="Times New Roman"/>
          <w:sz w:val="22"/>
          <w:szCs w:val="22"/>
          <w:shd w:val="clear" w:color="auto" w:fill="FFFFFF"/>
        </w:rPr>
        <w:t xml:space="preserve"> is a finite set of simplices such that</w:t>
      </w:r>
      <w:r w:rsidR="00AF4FC6">
        <w:rPr>
          <w:rFonts w:ascii="Times New Roman" w:eastAsiaTheme="minorHAnsi" w:hAnsi="Times New Roman" w:cs="Times New Roman"/>
          <w:sz w:val="22"/>
          <w:szCs w:val="22"/>
          <w:shd w:val="clear" w:color="auto" w:fill="FFFFFF"/>
        </w:rPr>
        <w:t xml:space="preserve"> (1) </w:t>
      </w:r>
      <m:oMath>
        <m:r>
          <w:rPr>
            <w:rFonts w:ascii="Cambria Math" w:eastAsiaTheme="minorHAnsi" w:hAnsi="Cambria Math" w:cs="Times New Roman"/>
            <w:sz w:val="22"/>
            <w:szCs w:val="22"/>
            <w:shd w:val="clear" w:color="auto" w:fill="FFFFFF"/>
          </w:rPr>
          <m:t>σ∈K</m:t>
        </m:r>
      </m:oMath>
      <w:r w:rsidR="00AF4FC6">
        <w:rPr>
          <w:rFonts w:ascii="Times New Roman" w:eastAsiaTheme="minorEastAsia" w:hAnsi="Times New Roman" w:cs="Times New Roman" w:hint="eastAsia"/>
          <w:sz w:val="22"/>
          <w:szCs w:val="22"/>
          <w:shd w:val="clear" w:color="auto" w:fill="FFFFFF"/>
        </w:rPr>
        <w:t xml:space="preserve">, </w:t>
      </w:r>
      <m:oMath>
        <m:r>
          <w:rPr>
            <w:rFonts w:ascii="Cambria Math" w:eastAsiaTheme="minorEastAsia" w:hAnsi="Cambria Math" w:cs="Times New Roman"/>
            <w:sz w:val="22"/>
            <w:szCs w:val="22"/>
            <w:shd w:val="clear" w:color="auto" w:fill="FFFFFF"/>
          </w:rPr>
          <m:t>τ≤</m:t>
        </m:r>
        <m:r>
          <w:rPr>
            <w:rFonts w:ascii="Cambria Math" w:eastAsiaTheme="minorHAnsi" w:hAnsi="Cambria Math" w:cs="Times New Roman"/>
            <w:sz w:val="22"/>
            <w:szCs w:val="22"/>
            <w:shd w:val="clear" w:color="auto" w:fill="FFFFFF"/>
          </w:rPr>
          <m:t>σ</m:t>
        </m:r>
      </m:oMath>
      <w:r w:rsidR="00AF4FC6">
        <w:rPr>
          <w:rFonts w:ascii="Times New Roman" w:eastAsiaTheme="minorEastAsia" w:hAnsi="Times New Roman" w:cs="Times New Roman" w:hint="eastAsia"/>
          <w:sz w:val="22"/>
          <w:szCs w:val="22"/>
          <w:shd w:val="clear" w:color="auto" w:fill="FFFFFF"/>
        </w:rPr>
        <w:t xml:space="preserve"> </w:t>
      </w:r>
      <m:oMath>
        <m:r>
          <w:rPr>
            <w:rFonts w:ascii="Cambria Math" w:eastAsiaTheme="minorHAnsi" w:hAnsi="Cambria Math" w:cs="Times New Roman"/>
            <w:sz w:val="22"/>
            <w:szCs w:val="22"/>
            <w:shd w:val="clear" w:color="auto" w:fill="FFFFFF"/>
          </w:rPr>
          <m:t>⇒</m:t>
        </m:r>
      </m:oMath>
      <w:r w:rsidR="00AF4FC6">
        <w:rPr>
          <w:rFonts w:ascii="Times New Roman" w:eastAsiaTheme="minorEastAsia" w:hAnsi="Times New Roman" w:cs="Times New Roman" w:hint="eastAsia"/>
          <w:sz w:val="22"/>
          <w:szCs w:val="22"/>
          <w:shd w:val="clear" w:color="auto" w:fill="FFFFFF"/>
        </w:rPr>
        <w:t xml:space="preserve"> </w:t>
      </w:r>
      <m:oMath>
        <m:r>
          <w:rPr>
            <w:rFonts w:ascii="Cambria Math" w:eastAsiaTheme="minorEastAsia" w:hAnsi="Cambria Math" w:cs="Times New Roman"/>
            <w:sz w:val="22"/>
            <w:szCs w:val="22"/>
            <w:shd w:val="clear" w:color="auto" w:fill="FFFFFF"/>
          </w:rPr>
          <m:t>τ</m:t>
        </m:r>
        <m:r>
          <w:rPr>
            <w:rFonts w:ascii="Cambria Math" w:eastAsiaTheme="minorHAnsi" w:hAnsi="Cambria Math" w:cs="Times New Roman"/>
            <w:sz w:val="22"/>
            <w:szCs w:val="22"/>
            <w:shd w:val="clear" w:color="auto" w:fill="FFFFFF"/>
          </w:rPr>
          <m:t>∈K</m:t>
        </m:r>
      </m:oMath>
      <w:r w:rsidR="00AF4FC6">
        <w:rPr>
          <w:rFonts w:ascii="Times New Roman" w:eastAsiaTheme="minorEastAsia" w:hAnsi="Times New Roman" w:cs="Times New Roman" w:hint="eastAsia"/>
          <w:sz w:val="22"/>
          <w:szCs w:val="22"/>
          <w:shd w:val="clear" w:color="auto" w:fill="FFFFFF"/>
        </w:rPr>
        <w:t xml:space="preserve"> </w:t>
      </w:r>
      <w:r w:rsidR="00AF4FC6">
        <w:rPr>
          <w:rFonts w:ascii="Times New Roman" w:eastAsiaTheme="minorEastAsia" w:hAnsi="Times New Roman" w:cs="Times New Roman"/>
          <w:sz w:val="22"/>
          <w:szCs w:val="22"/>
          <w:shd w:val="clear" w:color="auto" w:fill="FFFFFF"/>
        </w:rPr>
        <w:t xml:space="preserve">and (2) </w:t>
      </w:r>
      <m:oMath>
        <m:r>
          <w:rPr>
            <w:rFonts w:ascii="Cambria Math" w:eastAsiaTheme="minorHAnsi" w:hAnsi="Cambria Math" w:cs="Times New Roman"/>
            <w:sz w:val="22"/>
            <w:szCs w:val="22"/>
            <w:shd w:val="clear" w:color="auto" w:fill="FFFFFF"/>
          </w:rPr>
          <m:t>σ,</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σ</m:t>
            </m:r>
          </m:e>
          <m:sup>
            <m:r>
              <w:rPr>
                <w:rFonts w:ascii="Cambria Math" w:eastAsiaTheme="minorHAnsi" w:hAnsi="Cambria Math" w:cs="Times New Roman"/>
                <w:sz w:val="22"/>
                <w:szCs w:val="22"/>
                <w:shd w:val="clear" w:color="auto" w:fill="FFFFFF"/>
              </w:rPr>
              <m:t>'</m:t>
            </m:r>
          </m:sup>
        </m:sSup>
        <m:r>
          <w:rPr>
            <w:rFonts w:ascii="Cambria Math" w:eastAsiaTheme="minorHAnsi" w:hAnsi="Cambria Math" w:cs="Times New Roman"/>
            <w:sz w:val="22"/>
            <w:szCs w:val="22"/>
            <w:shd w:val="clear" w:color="auto" w:fill="FFFFFF"/>
          </w:rPr>
          <m:t>∈K</m:t>
        </m:r>
      </m:oMath>
      <w:r w:rsidR="00AF4FC6">
        <w:rPr>
          <w:rFonts w:ascii="Times New Roman" w:eastAsiaTheme="minorEastAsia" w:hAnsi="Times New Roman" w:cs="Times New Roman" w:hint="eastAsia"/>
          <w:sz w:val="22"/>
          <w:szCs w:val="22"/>
          <w:shd w:val="clear" w:color="auto" w:fill="FFFFFF"/>
        </w:rPr>
        <w:t xml:space="preserve"> </w:t>
      </w:r>
      <m:oMath>
        <m:r>
          <w:rPr>
            <w:rFonts w:ascii="Cambria Math" w:eastAsiaTheme="minorHAnsi" w:hAnsi="Cambria Math" w:cs="Times New Roman"/>
            <w:sz w:val="22"/>
            <w:szCs w:val="22"/>
            <w:shd w:val="clear" w:color="auto" w:fill="FFFFFF"/>
          </w:rPr>
          <m:t>⇒</m:t>
        </m:r>
      </m:oMath>
      <w:r w:rsidR="00AF4FC6">
        <w:rPr>
          <w:rFonts w:ascii="Times New Roman" w:eastAsiaTheme="minorEastAsia" w:hAnsi="Times New Roman" w:cs="Times New Roman" w:hint="eastAsia"/>
          <w:sz w:val="22"/>
          <w:szCs w:val="22"/>
          <w:shd w:val="clear" w:color="auto" w:fill="FFFFFF"/>
        </w:rPr>
        <w:t xml:space="preserve"> </w:t>
      </w:r>
      <m:oMath>
        <m:r>
          <w:rPr>
            <w:rFonts w:ascii="Cambria Math" w:eastAsiaTheme="minorHAnsi" w:hAnsi="Cambria Math" w:cs="Times New Roman"/>
            <w:sz w:val="22"/>
            <w:szCs w:val="22"/>
            <w:shd w:val="clear" w:color="auto" w:fill="FFFFFF"/>
          </w:rPr>
          <m:t>σ∩</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σ</m:t>
            </m:r>
          </m:e>
          <m:sup>
            <m:r>
              <w:rPr>
                <w:rFonts w:ascii="Cambria Math" w:eastAsiaTheme="minorHAnsi" w:hAnsi="Cambria Math" w:cs="Times New Roman"/>
                <w:sz w:val="22"/>
                <w:szCs w:val="22"/>
                <w:shd w:val="clear" w:color="auto" w:fill="FFFFFF"/>
              </w:rPr>
              <m:t>'</m:t>
            </m:r>
          </m:sup>
        </m:sSup>
        <m:r>
          <w:rPr>
            <w:rFonts w:ascii="Cambria Math" w:eastAsiaTheme="minorEastAsia" w:hAnsi="Cambria Math" w:cs="Times New Roman"/>
            <w:sz w:val="22"/>
            <w:szCs w:val="22"/>
            <w:shd w:val="clear" w:color="auto" w:fill="FFFFFF"/>
          </w:rPr>
          <m:t>≤</m:t>
        </m:r>
        <m:r>
          <w:rPr>
            <w:rFonts w:ascii="Cambria Math" w:eastAsiaTheme="minorHAnsi" w:hAnsi="Cambria Math" w:cs="Times New Roman"/>
            <w:sz w:val="22"/>
            <w:szCs w:val="22"/>
            <w:shd w:val="clear" w:color="auto" w:fill="FFFFFF"/>
          </w:rPr>
          <m:t>σ,</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σ</m:t>
            </m:r>
          </m:e>
          <m:sup>
            <m:r>
              <w:rPr>
                <w:rFonts w:ascii="Cambria Math" w:eastAsiaTheme="minorHAnsi" w:hAnsi="Cambria Math" w:cs="Times New Roman"/>
                <w:sz w:val="22"/>
                <w:szCs w:val="22"/>
                <w:shd w:val="clear" w:color="auto" w:fill="FFFFFF"/>
              </w:rPr>
              <m:t>'</m:t>
            </m:r>
          </m:sup>
        </m:sSup>
      </m:oMath>
      <w:r w:rsidR="00AF4FC6">
        <w:rPr>
          <w:rFonts w:ascii="Times New Roman" w:eastAsiaTheme="minorEastAsia" w:hAnsi="Times New Roman" w:cs="Times New Roman"/>
          <w:sz w:val="22"/>
          <w:szCs w:val="22"/>
          <w:shd w:val="clear" w:color="auto" w:fill="FFFFFF"/>
        </w:rPr>
        <w:t>.</w:t>
      </w:r>
    </w:p>
    <w:p w14:paraId="1C62DA78" w14:textId="6EC6B54F" w:rsidR="00AF4FC6" w:rsidRDefault="00AF4FC6"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D7918B9" w14:textId="0C8523DE" w:rsidR="009433DF" w:rsidRDefault="00AF4FC6" w:rsidP="008F1269">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t xml:space="preserve">In this definition, </w:t>
      </w:r>
      <m:oMath>
        <m:r>
          <w:rPr>
            <w:rFonts w:ascii="Cambria Math" w:eastAsiaTheme="minorHAnsi" w:hAnsi="Cambria Math" w:cs="Times New Roman"/>
            <w:sz w:val="22"/>
            <w:szCs w:val="22"/>
            <w:shd w:val="clear" w:color="auto" w:fill="FFFFFF"/>
          </w:rPr>
          <m:t>σ</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a </w:t>
      </w:r>
      <w:r w:rsidRPr="00AF4FC6">
        <w:rPr>
          <w:rFonts w:ascii="Times New Roman" w:eastAsiaTheme="minorEastAsia" w:hAnsi="Times New Roman" w:cs="Times New Roman"/>
          <w:i/>
          <w:iCs/>
          <w:sz w:val="22"/>
          <w:szCs w:val="22"/>
          <w:shd w:val="clear" w:color="auto" w:fill="FFFFFF"/>
        </w:rPr>
        <w:t>k</w:t>
      </w:r>
      <w:r>
        <w:rPr>
          <w:rFonts w:ascii="Times New Roman" w:eastAsiaTheme="minorEastAsia" w:hAnsi="Times New Roman" w:cs="Times New Roman"/>
          <w:sz w:val="22"/>
          <w:szCs w:val="22"/>
          <w:shd w:val="clear" w:color="auto" w:fill="FFFFFF"/>
        </w:rPr>
        <w:t xml:space="preserve">-simplex defined by </w:t>
      </w:r>
      <m:oMath>
        <m:r>
          <w:rPr>
            <w:rFonts w:ascii="Cambria Math" w:eastAsiaTheme="minorHAnsi" w:hAnsi="Cambria Math" w:cs="Times New Roman"/>
            <w:sz w:val="22"/>
            <w:szCs w:val="22"/>
            <w:shd w:val="clear" w:color="auto" w:fill="FFFFFF"/>
          </w:rPr>
          <m:t>S=</m:t>
        </m:r>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k</m:t>
                </m:r>
              </m:sub>
            </m:sSub>
          </m:e>
        </m:d>
      </m:oMath>
      <w:r>
        <w:rPr>
          <w:rFonts w:ascii="Times New Roman" w:eastAsiaTheme="minorEastAsia" w:hAnsi="Times New Roman" w:cs="Times New Roman"/>
          <w:sz w:val="22"/>
          <w:szCs w:val="22"/>
          <w:shd w:val="clear" w:color="auto" w:fill="FFFFFF"/>
        </w:rPr>
        <w:t xml:space="preserve">, </w:t>
      </w:r>
      <m:oMath>
        <m:r>
          <w:rPr>
            <w:rFonts w:ascii="Cambria Math" w:eastAsiaTheme="minorEastAsia" w:hAnsi="Cambria Math" w:cs="Times New Roman"/>
            <w:sz w:val="22"/>
            <w:szCs w:val="22"/>
            <w:shd w:val="clear" w:color="auto" w:fill="FFFFFF"/>
          </w:rPr>
          <m:t>τ</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a </w:t>
      </w:r>
      <w:r w:rsidRPr="00AF4FC6">
        <w:rPr>
          <w:rFonts w:ascii="Times New Roman" w:eastAsiaTheme="minorEastAsia" w:hAnsi="Times New Roman" w:cs="Times New Roman"/>
          <w:i/>
          <w:iCs/>
          <w:sz w:val="22"/>
          <w:szCs w:val="22"/>
          <w:shd w:val="clear" w:color="auto" w:fill="FFFFFF"/>
        </w:rPr>
        <w:t>face</w:t>
      </w:r>
      <w:r>
        <w:rPr>
          <w:rFonts w:ascii="Times New Roman" w:eastAsiaTheme="minorEastAsia" w:hAnsi="Times New Roman" w:cs="Times New Roman"/>
          <w:sz w:val="22"/>
          <w:szCs w:val="22"/>
          <w:shd w:val="clear" w:color="auto" w:fill="FFFFFF"/>
        </w:rPr>
        <w:t xml:space="preserve"> of </w:t>
      </w:r>
      <m:oMath>
        <m:r>
          <w:rPr>
            <w:rFonts w:ascii="Cambria Math" w:eastAsiaTheme="minorHAnsi" w:hAnsi="Cambria Math" w:cs="Times New Roman"/>
            <w:sz w:val="22"/>
            <w:szCs w:val="22"/>
            <w:shd w:val="clear" w:color="auto" w:fill="FFFFFF"/>
          </w:rPr>
          <m:t>σ</m:t>
        </m:r>
      </m:oMath>
      <w:r>
        <w:rPr>
          <w:rFonts w:ascii="Times New Roman" w:eastAsiaTheme="minorEastAsia" w:hAnsi="Times New Roman" w:cs="Times New Roman"/>
          <w:sz w:val="22"/>
          <w:szCs w:val="22"/>
          <w:shd w:val="clear" w:color="auto" w:fill="FFFFFF"/>
        </w:rPr>
        <w:t xml:space="preserve">. Note that </w:t>
      </w:r>
      <m:oMath>
        <m:r>
          <w:rPr>
            <w:rFonts w:ascii="Cambria Math" w:eastAsiaTheme="minorEastAsia" w:hAnsi="Cambria Math" w:cs="Times New Roman"/>
            <w:sz w:val="22"/>
            <w:szCs w:val="22"/>
            <w:shd w:val="clear" w:color="auto" w:fill="FFFFFF"/>
          </w:rPr>
          <m:t>τ</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a simplex defined by </w:t>
      </w:r>
      <m:oMath>
        <m:r>
          <w:rPr>
            <w:rFonts w:ascii="Cambria Math" w:eastAsiaTheme="minorEastAsia" w:hAnsi="Cambria Math" w:cs="Times New Roman"/>
            <w:sz w:val="22"/>
            <w:szCs w:val="22"/>
            <w:shd w:val="clear" w:color="auto" w:fill="FFFFFF"/>
          </w:rPr>
          <m:t>T⊆</m:t>
        </m:r>
        <m:r>
          <w:rPr>
            <w:rFonts w:ascii="Cambria Math" w:eastAsiaTheme="minorHAnsi" w:hAnsi="Cambria Math" w:cs="Times New Roman"/>
            <w:sz w:val="22"/>
            <w:szCs w:val="22"/>
            <w:shd w:val="clear" w:color="auto" w:fill="FFFFFF"/>
          </w:rPr>
          <m:t>S</m:t>
        </m:r>
      </m:oMath>
      <w:r>
        <w:rPr>
          <w:rFonts w:ascii="Times New Roman" w:eastAsiaTheme="minorEastAsia" w:hAnsi="Times New Roman" w:cs="Times New Roman" w:hint="eastAsia"/>
          <w:sz w:val="22"/>
          <w:szCs w:val="22"/>
          <w:shd w:val="clear" w:color="auto" w:fill="FFFFFF"/>
        </w:rPr>
        <w:t>.</w:t>
      </w:r>
      <w:r w:rsidR="008B3A5D">
        <w:rPr>
          <w:rFonts w:ascii="Times New Roman" w:eastAsiaTheme="minorEastAsia" w:hAnsi="Times New Roman" w:cs="Times New Roman"/>
          <w:sz w:val="22"/>
          <w:szCs w:val="22"/>
          <w:shd w:val="clear" w:color="auto" w:fill="FFFFFF"/>
        </w:rPr>
        <w:t xml:space="preserve"> </w:t>
      </w:r>
      <w:r w:rsidR="00C37E74">
        <w:rPr>
          <w:rFonts w:ascii="Times New Roman" w:eastAsiaTheme="minorEastAsia" w:hAnsi="Times New Roman" w:cs="Times New Roman"/>
          <w:sz w:val="22"/>
          <w:szCs w:val="22"/>
          <w:shd w:val="clear" w:color="auto" w:fill="FFFFFF"/>
        </w:rPr>
        <w:t>There are many</w:t>
      </w:r>
      <w:r w:rsidR="008B3A5D">
        <w:rPr>
          <w:rFonts w:ascii="Times New Roman" w:eastAsiaTheme="minorEastAsia" w:hAnsi="Times New Roman" w:cs="Times New Roman"/>
          <w:sz w:val="22"/>
          <w:szCs w:val="22"/>
          <w:shd w:val="clear" w:color="auto" w:fill="FFFFFF"/>
        </w:rPr>
        <w:t xml:space="preserve"> </w:t>
      </w:r>
      <w:r w:rsidR="00C37E74">
        <w:rPr>
          <w:rFonts w:ascii="Times New Roman" w:eastAsiaTheme="minorEastAsia" w:hAnsi="Times New Roman" w:cs="Times New Roman"/>
          <w:sz w:val="22"/>
          <w:szCs w:val="22"/>
          <w:shd w:val="clear" w:color="auto" w:fill="FFFFFF"/>
        </w:rPr>
        <w:t xml:space="preserve">construction methods of a simplicial complex from </w:t>
      </w:r>
      <w:r w:rsidR="00D242EE">
        <w:rPr>
          <w:rFonts w:ascii="Times New Roman" w:eastAsiaTheme="minorEastAsia" w:hAnsi="Times New Roman" w:cs="Times New Roman"/>
          <w:sz w:val="22"/>
          <w:szCs w:val="22"/>
          <w:shd w:val="clear" w:color="auto" w:fill="FFFFFF"/>
        </w:rPr>
        <w:t xml:space="preserve">the </w:t>
      </w:r>
      <w:r w:rsidR="00C37E74">
        <w:rPr>
          <w:rFonts w:ascii="Times New Roman" w:eastAsiaTheme="minorEastAsia" w:hAnsi="Times New Roman" w:cs="Times New Roman"/>
          <w:sz w:val="22"/>
          <w:szCs w:val="22"/>
          <w:shd w:val="clear" w:color="auto" w:fill="FFFFFF"/>
        </w:rPr>
        <w:t>data</w:t>
      </w:r>
      <w:r w:rsidR="005153C5">
        <w:rPr>
          <w:rFonts w:ascii="Times New Roman" w:eastAsiaTheme="minorEastAsia" w:hAnsi="Times New Roman" w:cs="Times New Roman"/>
          <w:sz w:val="22"/>
          <w:szCs w:val="22"/>
          <w:shd w:val="clear" w:color="auto" w:fill="FFFFFF"/>
        </w:rPr>
        <w:t>set</w:t>
      </w:r>
      <w:r w:rsidR="00C37E74">
        <w:rPr>
          <w:rFonts w:ascii="Times New Roman" w:eastAsiaTheme="minorEastAsia" w:hAnsi="Times New Roman" w:cs="Times New Roman"/>
          <w:sz w:val="22"/>
          <w:szCs w:val="22"/>
          <w:shd w:val="clear" w:color="auto" w:fill="FFFFFF"/>
        </w:rPr>
        <w:t xml:space="preserve">. </w:t>
      </w:r>
      <w:r w:rsidR="00C37E74" w:rsidRPr="00C37E74">
        <w:rPr>
          <w:rFonts w:ascii="Times New Roman" w:eastAsiaTheme="minorHAnsi" w:hAnsi="Times New Roman" w:cs="Times New Roman"/>
          <w:sz w:val="22"/>
          <w:szCs w:val="22"/>
          <w:shd w:val="clear" w:color="auto" w:fill="FFFFFF"/>
        </w:rPr>
        <w:t>Among them, the most commonly used methods can be divided into 4 types:</w:t>
      </w:r>
      <w:r w:rsidR="00C37E74" w:rsidRPr="005153C5">
        <w:rPr>
          <w:rFonts w:ascii="Times New Roman" w:eastAsiaTheme="minorHAnsi" w:hAnsi="Times New Roman" w:cs="Times New Roman"/>
          <w:sz w:val="22"/>
          <w:szCs w:val="22"/>
          <w:shd w:val="clear" w:color="auto" w:fill="FFFFFF"/>
        </w:rPr>
        <w:t xml:space="preserve"> </w:t>
      </w:r>
      <w:r w:rsidR="005153C5" w:rsidRPr="005153C5">
        <w:rPr>
          <w:rFonts w:ascii="Times New Roman" w:hAnsi="Times New Roman" w:cs="Times New Roman"/>
          <w:color w:val="202122"/>
          <w:sz w:val="22"/>
          <w:szCs w:val="22"/>
          <w:shd w:val="clear" w:color="auto" w:fill="FFFFFF"/>
        </w:rPr>
        <w:t>Č</w:t>
      </w:r>
      <w:r w:rsidR="00C37E74" w:rsidRPr="005153C5">
        <w:rPr>
          <w:rFonts w:ascii="Times New Roman" w:eastAsiaTheme="minorHAnsi" w:hAnsi="Times New Roman" w:cs="Times New Roman"/>
          <w:sz w:val="22"/>
          <w:szCs w:val="22"/>
          <w:shd w:val="clear" w:color="auto" w:fill="FFFFFF"/>
        </w:rPr>
        <w:t>ech</w:t>
      </w:r>
      <w:r w:rsidR="00C37E74" w:rsidRPr="00C37E74">
        <w:rPr>
          <w:rFonts w:ascii="Times New Roman" w:eastAsiaTheme="minorHAnsi" w:hAnsi="Times New Roman" w:cs="Times New Roman"/>
          <w:sz w:val="22"/>
          <w:szCs w:val="22"/>
          <w:shd w:val="clear" w:color="auto" w:fill="FFFFFF"/>
        </w:rPr>
        <w:t xml:space="preserve"> complex, Vietoris-Rips complex, alpha complex, and witness</w:t>
      </w:r>
      <w:r w:rsidR="009D27DD">
        <w:rPr>
          <w:rFonts w:ascii="Times New Roman" w:eastAsiaTheme="minorHAnsi" w:hAnsi="Times New Roman" w:cs="Times New Roman"/>
          <w:sz w:val="22"/>
          <w:szCs w:val="22"/>
          <w:shd w:val="clear" w:color="auto" w:fill="FFFFFF"/>
        </w:rPr>
        <w:t xml:space="preserve"> complex</w:t>
      </w:r>
      <w:r w:rsidR="00C37E74" w:rsidRPr="00C37E74">
        <w:rPr>
          <w:rFonts w:ascii="Times New Roman" w:eastAsiaTheme="minorHAnsi" w:hAnsi="Times New Roman" w:cs="Times New Roman"/>
          <w:sz w:val="22"/>
          <w:szCs w:val="22"/>
          <w:shd w:val="clear" w:color="auto" w:fill="FFFFFF"/>
        </w:rPr>
        <w:t>.</w:t>
      </w:r>
      <w:r w:rsidR="00C37E74">
        <w:rPr>
          <w:rFonts w:ascii="Times New Roman" w:eastAsiaTheme="minorHAnsi" w:hAnsi="Times New Roman" w:cs="Times New Roman"/>
          <w:sz w:val="22"/>
          <w:szCs w:val="22"/>
          <w:shd w:val="clear" w:color="auto" w:fill="FFFFFF"/>
        </w:rPr>
        <w:t xml:space="preserve"> I</w:t>
      </w:r>
      <w:r w:rsidR="00C37E74" w:rsidRPr="00C37E74">
        <w:rPr>
          <w:rFonts w:ascii="Times New Roman" w:eastAsiaTheme="minorHAnsi" w:hAnsi="Times New Roman" w:cs="Times New Roman"/>
          <w:sz w:val="22"/>
          <w:szCs w:val="22"/>
          <w:shd w:val="clear" w:color="auto" w:fill="FFFFFF"/>
        </w:rPr>
        <w:t xml:space="preserve">n this paper, we construct a simplicial complex using the Vietoris-Rips complex, which is </w:t>
      </w:r>
      <w:r w:rsidR="005153C5">
        <w:rPr>
          <w:rFonts w:ascii="Times New Roman" w:eastAsiaTheme="minorHAnsi" w:hAnsi="Times New Roman" w:cs="Times New Roman"/>
          <w:sz w:val="22"/>
          <w:szCs w:val="22"/>
          <w:shd w:val="clear" w:color="auto" w:fill="FFFFFF"/>
        </w:rPr>
        <w:t>the only practical complex for analyzing datasets in higher dimensions [29]</w:t>
      </w:r>
      <w:r w:rsidR="00C37E74" w:rsidRPr="00C37E74">
        <w:rPr>
          <w:rFonts w:ascii="Times New Roman" w:eastAsiaTheme="minorHAnsi" w:hAnsi="Times New Roman" w:cs="Times New Roman"/>
          <w:sz w:val="22"/>
          <w:szCs w:val="22"/>
          <w:shd w:val="clear" w:color="auto" w:fill="FFFFFF"/>
        </w:rPr>
        <w:t>.</w:t>
      </w:r>
      <w:r w:rsidR="00234C09">
        <w:rPr>
          <w:rFonts w:ascii="Times New Roman" w:eastAsiaTheme="minorHAnsi" w:hAnsi="Times New Roman" w:cs="Times New Roman"/>
          <w:sz w:val="22"/>
          <w:szCs w:val="22"/>
          <w:shd w:val="clear" w:color="auto" w:fill="FFFFFF"/>
        </w:rPr>
        <w:t xml:space="preserve"> </w:t>
      </w:r>
      <w:r w:rsidR="009D27DD">
        <w:rPr>
          <w:rFonts w:ascii="Times New Roman" w:eastAsiaTheme="minorHAnsi" w:hAnsi="Times New Roman" w:cs="Times New Roman"/>
          <w:sz w:val="22"/>
          <w:szCs w:val="22"/>
          <w:shd w:val="clear" w:color="auto" w:fill="FFFFFF"/>
        </w:rPr>
        <w:t>This is because</w:t>
      </w:r>
      <w:r w:rsidR="00460D61">
        <w:rPr>
          <w:rFonts w:ascii="Times New Roman" w:eastAsiaTheme="minorHAnsi" w:hAnsi="Times New Roman" w:cs="Times New Roman"/>
          <w:sz w:val="22"/>
          <w:szCs w:val="22"/>
          <w:shd w:val="clear" w:color="auto" w:fill="FFFFFF"/>
        </w:rPr>
        <w:t xml:space="preserve">, the </w:t>
      </w:r>
      <w:r w:rsidR="00460D61" w:rsidRPr="005153C5">
        <w:rPr>
          <w:rFonts w:ascii="Times New Roman" w:hAnsi="Times New Roman" w:cs="Times New Roman"/>
          <w:color w:val="202122"/>
          <w:sz w:val="22"/>
          <w:szCs w:val="22"/>
          <w:shd w:val="clear" w:color="auto" w:fill="FFFFFF"/>
        </w:rPr>
        <w:t>Č</w:t>
      </w:r>
      <w:r w:rsidR="00460D61" w:rsidRPr="005153C5">
        <w:rPr>
          <w:rFonts w:ascii="Times New Roman" w:eastAsiaTheme="minorHAnsi" w:hAnsi="Times New Roman" w:cs="Times New Roman"/>
          <w:sz w:val="22"/>
          <w:szCs w:val="22"/>
          <w:shd w:val="clear" w:color="auto" w:fill="FFFFFF"/>
        </w:rPr>
        <w:t>ech</w:t>
      </w:r>
      <w:r w:rsidR="00460D61">
        <w:rPr>
          <w:rFonts w:ascii="Times New Roman" w:eastAsiaTheme="minorHAnsi" w:hAnsi="Times New Roman" w:cs="Times New Roman"/>
          <w:sz w:val="22"/>
          <w:szCs w:val="22"/>
          <w:shd w:val="clear" w:color="auto" w:fill="FFFFFF"/>
        </w:rPr>
        <w:t xml:space="preserve"> complex is a reasonable theoretical method, but its computation is difficult. On the other hand, the Vietoris-Rips complex is much easier to compute the persistent homology and approximate the </w:t>
      </w:r>
      <w:r w:rsidR="00460D61" w:rsidRPr="005153C5">
        <w:rPr>
          <w:rFonts w:ascii="Times New Roman" w:hAnsi="Times New Roman" w:cs="Times New Roman"/>
          <w:color w:val="202122"/>
          <w:sz w:val="22"/>
          <w:szCs w:val="22"/>
          <w:shd w:val="clear" w:color="auto" w:fill="FFFFFF"/>
        </w:rPr>
        <w:t>Č</w:t>
      </w:r>
      <w:r w:rsidR="00460D61" w:rsidRPr="005153C5">
        <w:rPr>
          <w:rFonts w:ascii="Times New Roman" w:eastAsiaTheme="minorHAnsi" w:hAnsi="Times New Roman" w:cs="Times New Roman"/>
          <w:sz w:val="22"/>
          <w:szCs w:val="22"/>
          <w:shd w:val="clear" w:color="auto" w:fill="FFFFFF"/>
        </w:rPr>
        <w:t>ech</w:t>
      </w:r>
      <w:r w:rsidR="00460D61">
        <w:rPr>
          <w:rFonts w:ascii="Times New Roman" w:eastAsiaTheme="minorHAnsi" w:hAnsi="Times New Roman" w:cs="Times New Roman"/>
          <w:sz w:val="22"/>
          <w:szCs w:val="22"/>
          <w:shd w:val="clear" w:color="auto" w:fill="FFFFFF"/>
        </w:rPr>
        <w:t xml:space="preserve"> complex. </w:t>
      </w:r>
      <w:r w:rsidR="00504BD9">
        <w:rPr>
          <w:rFonts w:ascii="Times New Roman" w:eastAsiaTheme="minorHAnsi" w:hAnsi="Times New Roman" w:cs="Times New Roman"/>
          <w:sz w:val="22"/>
          <w:szCs w:val="22"/>
          <w:shd w:val="clear" w:color="auto" w:fill="FFFFFF"/>
        </w:rPr>
        <w:t>For</w:t>
      </w:r>
      <w:r w:rsidR="00D242EE">
        <w:rPr>
          <w:rFonts w:ascii="Times New Roman" w:eastAsiaTheme="minorHAnsi" w:hAnsi="Times New Roman" w:cs="Times New Roman"/>
          <w:sz w:val="22"/>
          <w:szCs w:val="22"/>
          <w:shd w:val="clear" w:color="auto" w:fill="FFFFFF"/>
        </w:rPr>
        <w:t xml:space="preserve"> </w:t>
      </w:r>
      <m:oMath>
        <m:r>
          <w:rPr>
            <w:rFonts w:ascii="Cambria Math" w:eastAsiaTheme="minorHAnsi" w:hAnsi="Cambria Math" w:cs="Times New Roman"/>
            <w:sz w:val="22"/>
            <w:szCs w:val="22"/>
            <w:shd w:val="clear" w:color="auto" w:fill="FFFFFF"/>
          </w:rPr>
          <m:t>S=</m:t>
        </m:r>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p</m:t>
                </m:r>
              </m:e>
              <m:sub>
                <m:r>
                  <w:rPr>
                    <w:rFonts w:ascii="Cambria Math" w:eastAsiaTheme="minorHAnsi" w:hAnsi="Cambria Math" w:cs="Times New Roman"/>
                    <w:sz w:val="22"/>
                    <w:szCs w:val="22"/>
                    <w:shd w:val="clear" w:color="auto" w:fill="FFFFFF"/>
                  </w:rPr>
                  <m:t>k</m:t>
                </m:r>
              </m:sub>
            </m:sSub>
          </m:e>
        </m:d>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m:rPr>
                <m:scr m:val="double-struck"/>
              </m:rPr>
              <w:rPr>
                <w:rFonts w:ascii="Cambria Math" w:eastAsiaTheme="minorHAnsi" w:hAnsi="Cambria Math" w:cs="Times New Roman"/>
                <w:sz w:val="22"/>
                <w:szCs w:val="22"/>
                <w:shd w:val="clear" w:color="auto" w:fill="FFFFFF"/>
              </w:rPr>
              <m:t>R</m:t>
            </m:r>
          </m:e>
          <m:sup>
            <m:r>
              <w:rPr>
                <w:rFonts w:ascii="Cambria Math" w:eastAsiaTheme="minorHAnsi" w:hAnsi="Cambria Math" w:cs="Times New Roman"/>
                <w:sz w:val="22"/>
                <w:szCs w:val="22"/>
                <w:shd w:val="clear" w:color="auto" w:fill="FFFFFF"/>
              </w:rPr>
              <m:t>d</m:t>
            </m:r>
          </m:sup>
        </m:sSup>
      </m:oMath>
      <w:r w:rsidR="00504BD9">
        <w:rPr>
          <w:rFonts w:ascii="Times New Roman" w:eastAsiaTheme="minorEastAsia" w:hAnsi="Times New Roman" w:cs="Times New Roman" w:hint="eastAsia"/>
          <w:sz w:val="22"/>
          <w:szCs w:val="22"/>
          <w:shd w:val="clear" w:color="auto" w:fill="FFFFFF"/>
        </w:rPr>
        <w:t>,</w:t>
      </w:r>
      <w:r w:rsidR="00504BD9">
        <w:rPr>
          <w:rFonts w:ascii="Times New Roman" w:eastAsiaTheme="minorEastAsia" w:hAnsi="Times New Roman" w:cs="Times New Roman"/>
          <w:sz w:val="22"/>
          <w:szCs w:val="22"/>
          <w:shd w:val="clear" w:color="auto" w:fill="FFFFFF"/>
        </w:rPr>
        <w:t xml:space="preserve"> </w:t>
      </w:r>
      <w:r w:rsidR="00312B90">
        <w:rPr>
          <w:rFonts w:ascii="Times New Roman" w:eastAsiaTheme="minorEastAsia" w:hAnsi="Times New Roman" w:cs="Times New Roman" w:hint="eastAsia"/>
          <w:sz w:val="22"/>
          <w:szCs w:val="22"/>
          <w:shd w:val="clear" w:color="auto" w:fill="FFFFFF"/>
        </w:rPr>
        <w:t>t</w:t>
      </w:r>
      <w:r w:rsidR="00504BD9">
        <w:rPr>
          <w:rFonts w:ascii="Times New Roman" w:eastAsiaTheme="minorEastAsia" w:hAnsi="Times New Roman" w:cs="Times New Roman"/>
          <w:sz w:val="22"/>
          <w:szCs w:val="22"/>
          <w:shd w:val="clear" w:color="auto" w:fill="FFFFFF"/>
        </w:rPr>
        <w:t>he definition of the Vietoris-Rips complex is as follows.</w:t>
      </w:r>
    </w:p>
    <w:p w14:paraId="1FAC5EC8" w14:textId="32BCDFC5" w:rsidR="00504BD9" w:rsidRDefault="00504BD9"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6AA5EBAB" w14:textId="4CAB5845" w:rsidR="00504BD9" w:rsidRDefault="00504BD9" w:rsidP="008F1269">
      <w:pPr>
        <w:pStyle w:val="a3"/>
        <w:spacing w:line="360" w:lineRule="auto"/>
        <w:ind w:firstLine="0"/>
        <w:rPr>
          <w:rFonts w:ascii="Times New Roman" w:eastAsiaTheme="minorEastAsia" w:hAnsi="Times New Roman" w:cs="Times New Roman"/>
          <w:sz w:val="22"/>
          <w:szCs w:val="22"/>
          <w:shd w:val="clear" w:color="auto" w:fill="FFFFFF"/>
        </w:rPr>
      </w:pPr>
      <w:r w:rsidRPr="00EF5EC7">
        <w:rPr>
          <w:rFonts w:ascii="Times New Roman" w:eastAsiaTheme="minorHAnsi" w:hAnsi="Times New Roman" w:cs="Times New Roman" w:hint="eastAsia"/>
          <w:i/>
          <w:iCs/>
          <w:sz w:val="22"/>
          <w:szCs w:val="22"/>
          <w:shd w:val="clear" w:color="auto" w:fill="FFFFFF"/>
        </w:rPr>
        <w:t>D</w:t>
      </w:r>
      <w:r w:rsidRPr="00EF5EC7">
        <w:rPr>
          <w:rFonts w:ascii="Times New Roman" w:eastAsiaTheme="minorHAnsi" w:hAnsi="Times New Roman" w:cs="Times New Roman"/>
          <w:i/>
          <w:iCs/>
          <w:sz w:val="22"/>
          <w:szCs w:val="22"/>
          <w:shd w:val="clear" w:color="auto" w:fill="FFFFFF"/>
        </w:rPr>
        <w:t>efinition 2.</w:t>
      </w:r>
      <w:r w:rsidR="00633D61">
        <w:rPr>
          <w:rFonts w:ascii="Times New Roman" w:eastAsiaTheme="minorHAnsi" w:hAnsi="Times New Roman" w:cs="Times New Roman"/>
          <w:i/>
          <w:iCs/>
          <w:sz w:val="22"/>
          <w:szCs w:val="22"/>
          <w:shd w:val="clear" w:color="auto" w:fill="FFFFFF"/>
        </w:rPr>
        <w:t>4</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(Vietoris-Rips complex [29]) The </w:t>
      </w:r>
      <w:r>
        <w:rPr>
          <w:rFonts w:ascii="Times New Roman" w:eastAsiaTheme="minorHAnsi" w:hAnsi="Times New Roman" w:cs="Times New Roman"/>
          <w:i/>
          <w:iCs/>
          <w:sz w:val="22"/>
          <w:szCs w:val="22"/>
          <w:shd w:val="clear" w:color="auto" w:fill="FFFFFF"/>
        </w:rPr>
        <w:t>Vietoris-Rips complex (</w:t>
      </w:r>
      <w:r w:rsidRPr="00504BD9">
        <w:rPr>
          <w:rFonts w:ascii="Times New Roman" w:eastAsiaTheme="minorHAnsi" w:hAnsi="Times New Roman" w:cs="Times New Roman"/>
          <w:sz w:val="22"/>
          <w:szCs w:val="22"/>
          <w:shd w:val="clear" w:color="auto" w:fill="FFFFFF"/>
        </w:rPr>
        <w:t>VR</w:t>
      </w:r>
      <w:r>
        <w:rPr>
          <w:rFonts w:ascii="Times New Roman" w:eastAsiaTheme="minorHAnsi" w:hAnsi="Times New Roman" w:cs="Times New Roman"/>
          <w:i/>
          <w:iCs/>
          <w:sz w:val="22"/>
          <w:szCs w:val="22"/>
          <w:shd w:val="clear" w:color="auto" w:fill="FFFFFF"/>
        </w:rPr>
        <w:t xml:space="preserve"> complex) </w:t>
      </w:r>
      <m:oMath>
        <m:sSub>
          <m:sSubPr>
            <m:ctrlPr>
              <w:rPr>
                <w:rFonts w:ascii="Cambria Math" w:eastAsiaTheme="minorHAnsi" w:hAnsi="Cambria Math" w:cs="Times New Roman"/>
                <w:i/>
                <w:iCs/>
                <w:sz w:val="22"/>
                <w:szCs w:val="22"/>
                <w:shd w:val="clear" w:color="auto" w:fill="FFFFFF"/>
              </w:rPr>
            </m:ctrlPr>
          </m:sSubPr>
          <m:e>
            <m:r>
              <m:rPr>
                <m:scr m:val="script"/>
              </m:rP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oMath>
      <w:r>
        <w:rPr>
          <w:rFonts w:ascii="Times New Roman" w:eastAsiaTheme="minorHAnsi" w:hAnsi="Times New Roman" w:cs="Times New Roman"/>
          <w:sz w:val="22"/>
          <w:szCs w:val="22"/>
          <w:shd w:val="clear" w:color="auto" w:fill="FFFFFF"/>
        </w:rPr>
        <w:t xml:space="preserve"> </w:t>
      </w:r>
      <w:r w:rsidR="00400BFB">
        <w:rPr>
          <w:rFonts w:ascii="Times New Roman" w:eastAsiaTheme="minorHAnsi" w:hAnsi="Times New Roman" w:cs="Times New Roman"/>
          <w:sz w:val="22"/>
          <w:szCs w:val="22"/>
          <w:shd w:val="clear" w:color="auto" w:fill="FFFFFF"/>
        </w:rPr>
        <w:t xml:space="preserve">of </w:t>
      </w:r>
      <m:oMath>
        <m:r>
          <w:rPr>
            <w:rFonts w:ascii="Cambria Math" w:eastAsiaTheme="minorHAnsi" w:hAnsi="Cambria Math" w:cs="Times New Roman"/>
            <w:sz w:val="22"/>
            <w:szCs w:val="22"/>
            <w:shd w:val="clear" w:color="auto" w:fill="FFFFFF"/>
          </w:rPr>
          <m:t>S</m:t>
        </m:r>
      </m:oMath>
      <w:r w:rsidR="00400BFB">
        <w:rPr>
          <w:rFonts w:ascii="Times New Roman" w:eastAsiaTheme="minorHAnsi" w:hAnsi="Times New Roman" w:cs="Times New Roman"/>
          <w:sz w:val="22"/>
          <w:szCs w:val="22"/>
          <w:shd w:val="clear" w:color="auto" w:fill="FFFFFF"/>
        </w:rPr>
        <w:t xml:space="preserve"> at scale </w:t>
      </w:r>
      <m:oMath>
        <m:r>
          <w:rPr>
            <w:rFonts w:ascii="Cambria Math" w:eastAsiaTheme="minorHAnsi" w:hAnsi="Cambria Math" w:cs="Times New Roman"/>
            <w:sz w:val="22"/>
            <w:szCs w:val="22"/>
            <w:shd w:val="clear" w:color="auto" w:fill="FFFFFF"/>
          </w:rPr>
          <m:t>ε</m:t>
        </m:r>
      </m:oMath>
      <w:r w:rsidR="00400BFB">
        <w:rPr>
          <w:rFonts w:ascii="Times New Roman" w:eastAsiaTheme="minorHAnsi" w:hAnsi="Times New Roman" w:cs="Times New Roman"/>
          <w:sz w:val="22"/>
          <w:szCs w:val="22"/>
          <w:shd w:val="clear" w:color="auto" w:fill="FFFFFF"/>
        </w:rPr>
        <w:t xml:space="preserve"> is </w:t>
      </w:r>
      <m:oMath>
        <m:sSub>
          <m:sSubPr>
            <m:ctrlPr>
              <w:rPr>
                <w:rFonts w:ascii="Cambria Math" w:eastAsiaTheme="minorHAnsi" w:hAnsi="Cambria Math" w:cs="Times New Roman"/>
                <w:i/>
                <w:iCs/>
                <w:sz w:val="22"/>
                <w:szCs w:val="22"/>
                <w:shd w:val="clear" w:color="auto" w:fill="FFFFFF"/>
              </w:rPr>
            </m:ctrlPr>
          </m:sSubPr>
          <m:e>
            <m:r>
              <m:rPr>
                <m:scr m:val="script"/>
              </m:rP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r>
          <w:rPr>
            <w:rFonts w:ascii="Cambria Math" w:eastAsiaTheme="minorHAnsi" w:hAnsi="Cambria Math" w:cs="Times New Roman"/>
            <w:sz w:val="22"/>
            <w:szCs w:val="22"/>
            <w:shd w:val="clear" w:color="auto" w:fill="FFFFFF"/>
          </w:rPr>
          <m:t>=</m:t>
        </m:r>
        <m:d>
          <m:dPr>
            <m:begChr m:val="{"/>
            <m:endChr m:val="}"/>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σ</m:t>
            </m:r>
            <m:r>
              <w:rPr>
                <w:rFonts w:ascii="Cambria Math" w:eastAsiaTheme="minorEastAsia" w:hAnsi="Cambria Math" w:cs="Times New Roman"/>
                <w:sz w:val="22"/>
                <w:szCs w:val="22"/>
                <w:shd w:val="clear" w:color="auto" w:fill="FFFFFF"/>
              </w:rPr>
              <m:t>⊆</m:t>
            </m:r>
            <m:r>
              <w:rPr>
                <w:rFonts w:ascii="Cambria Math" w:eastAsiaTheme="minorHAnsi" w:hAnsi="Cambria Math" w:cs="Times New Roman"/>
                <w:sz w:val="22"/>
                <w:szCs w:val="22"/>
                <w:shd w:val="clear" w:color="auto" w:fill="FFFFFF"/>
              </w:rPr>
              <m:t xml:space="preserve">S | </m:t>
            </m:r>
            <m:r>
              <m:rPr>
                <m:nor/>
              </m:rPr>
              <w:rPr>
                <w:rFonts w:ascii="Cambria Math" w:eastAsiaTheme="minorHAnsi" w:hAnsi="Cambria Math" w:cs="Times New Roman"/>
                <w:sz w:val="22"/>
                <w:szCs w:val="22"/>
                <w:shd w:val="clear" w:color="auto" w:fill="FFFFFF"/>
              </w:rPr>
              <m:t>d</m:t>
            </m:r>
            <m:r>
              <w:rPr>
                <w:rFonts w:ascii="Cambria Math" w:eastAsiaTheme="minorHAnsi" w:hAnsi="Cambria Math" w:cs="Times New Roman"/>
                <w:sz w:val="22"/>
                <w:szCs w:val="22"/>
                <w:shd w:val="clear" w:color="auto" w:fill="FFFFFF"/>
              </w:rPr>
              <m:t>(u,v)</m:t>
            </m:r>
            <m:r>
              <w:rPr>
                <w:rFonts w:ascii="Cambria Math" w:eastAsiaTheme="minorEastAsia" w:hAnsi="Cambria Math" w:cs="Times New Roman"/>
                <w:sz w:val="22"/>
                <w:szCs w:val="22"/>
                <w:shd w:val="clear" w:color="auto" w:fill="FFFFFF"/>
              </w:rPr>
              <m:t>≤</m:t>
            </m:r>
            <m:r>
              <w:rPr>
                <w:rFonts w:ascii="Cambria Math" w:eastAsiaTheme="minorHAnsi" w:hAnsi="Cambria Math" w:cs="Times New Roman"/>
                <w:sz w:val="22"/>
                <w:szCs w:val="22"/>
                <w:shd w:val="clear" w:color="auto" w:fill="FFFFFF"/>
              </w:rPr>
              <m:t>ε,  ∀u≠v∈σ</m:t>
            </m:r>
          </m:e>
        </m:d>
      </m:oMath>
      <w:r w:rsidR="00400BFB">
        <w:rPr>
          <w:rFonts w:ascii="Times New Roman" w:eastAsiaTheme="minorEastAsia" w:hAnsi="Times New Roman" w:cs="Times New Roman"/>
          <w:iCs/>
          <w:sz w:val="22"/>
          <w:szCs w:val="22"/>
          <w:shd w:val="clear" w:color="auto" w:fill="FFFFFF"/>
        </w:rPr>
        <w:t xml:space="preserve">, where </w:t>
      </w:r>
      <m:oMath>
        <m:r>
          <m:rPr>
            <m:nor/>
          </m:rPr>
          <w:rPr>
            <w:rFonts w:ascii="Cambria Math" w:eastAsiaTheme="minorHAnsi" w:hAnsi="Cambria Math" w:cs="Times New Roman"/>
            <w:sz w:val="22"/>
            <w:szCs w:val="22"/>
            <w:shd w:val="clear" w:color="auto" w:fill="FFFFFF"/>
          </w:rPr>
          <m:t>d</m:t>
        </m:r>
      </m:oMath>
      <w:r w:rsidR="00400BFB">
        <w:rPr>
          <w:rFonts w:ascii="Times New Roman" w:eastAsiaTheme="minorEastAsia" w:hAnsi="Times New Roman" w:cs="Times New Roman" w:hint="eastAsia"/>
          <w:sz w:val="22"/>
          <w:szCs w:val="22"/>
          <w:shd w:val="clear" w:color="auto" w:fill="FFFFFF"/>
        </w:rPr>
        <w:t xml:space="preserve"> </w:t>
      </w:r>
      <w:r w:rsidR="00400BFB">
        <w:rPr>
          <w:rFonts w:ascii="Times New Roman" w:eastAsiaTheme="minorEastAsia" w:hAnsi="Times New Roman" w:cs="Times New Roman"/>
          <w:sz w:val="22"/>
          <w:szCs w:val="22"/>
          <w:shd w:val="clear" w:color="auto" w:fill="FFFFFF"/>
        </w:rPr>
        <w:t>is th</w:t>
      </w:r>
      <w:r w:rsidR="00F21647">
        <w:rPr>
          <w:rFonts w:ascii="Times New Roman" w:eastAsiaTheme="minorEastAsia" w:hAnsi="Times New Roman" w:cs="Times New Roman"/>
          <w:sz w:val="22"/>
          <w:szCs w:val="22"/>
          <w:shd w:val="clear" w:color="auto" w:fill="FFFFFF"/>
        </w:rPr>
        <w:t>e Euclidean metric</w:t>
      </w:r>
      <w:r w:rsidR="00400BFB">
        <w:rPr>
          <w:rFonts w:ascii="Times New Roman" w:eastAsiaTheme="minorEastAsia" w:hAnsi="Times New Roman" w:cs="Times New Roman"/>
          <w:sz w:val="22"/>
          <w:szCs w:val="22"/>
          <w:shd w:val="clear" w:color="auto" w:fill="FFFFFF"/>
        </w:rPr>
        <w:t>.</w:t>
      </w:r>
    </w:p>
    <w:p w14:paraId="12E15C7D" w14:textId="7A4EEB2A" w:rsidR="00504BD9" w:rsidRDefault="00504BD9"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0A0A79D" w14:textId="2021F7F1" w:rsidR="00504BD9" w:rsidRDefault="00BF0C83" w:rsidP="008F1269">
      <w:pPr>
        <w:pStyle w:val="a3"/>
        <w:spacing w:line="360" w:lineRule="auto"/>
        <w:rPr>
          <w:rFonts w:ascii="Times New Roman" w:eastAsiaTheme="minorHAnsi"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lastRenderedPageBreak/>
        <w:t xml:space="preserve">Note that </w:t>
      </w:r>
      <m:oMath>
        <m:r>
          <m:rPr>
            <m:nor/>
          </m:rPr>
          <w:rPr>
            <w:rFonts w:ascii="Cambria Math" w:eastAsiaTheme="minorHAnsi" w:hAnsi="Cambria Math" w:cs="Times New Roman"/>
            <w:sz w:val="22"/>
            <w:szCs w:val="22"/>
            <w:shd w:val="clear" w:color="auto" w:fill="FFFFFF"/>
          </w:rPr>
          <m:t>d</m:t>
        </m:r>
      </m:oMath>
      <w:r>
        <w:rPr>
          <w:rFonts w:ascii="Times New Roman" w:eastAsiaTheme="minorHAnsi" w:hAnsi="Times New Roman" w:cs="Times New Roman"/>
          <w:sz w:val="22"/>
          <w:szCs w:val="22"/>
          <w:shd w:val="clear" w:color="auto" w:fill="FFFFFF"/>
        </w:rPr>
        <w:t xml:space="preserve"> can be a pairwise distance on arbitrary finite metric space. </w:t>
      </w:r>
      <w:r w:rsidR="00E802D6">
        <w:rPr>
          <w:rFonts w:ascii="Times New Roman" w:eastAsiaTheme="minorHAnsi" w:hAnsi="Times New Roman" w:cs="Times New Roman"/>
          <w:sz w:val="22"/>
          <w:szCs w:val="22"/>
          <w:shd w:val="clear" w:color="auto" w:fill="FFFFFF"/>
        </w:rPr>
        <w:t>In addition,</w:t>
      </w:r>
      <w:r w:rsidR="00234C09">
        <w:rPr>
          <w:rFonts w:ascii="Times New Roman" w:eastAsiaTheme="minorHAnsi" w:hAnsi="Times New Roman" w:cs="Times New Roman"/>
          <w:sz w:val="22"/>
          <w:szCs w:val="22"/>
          <w:shd w:val="clear" w:color="auto" w:fill="FFFFFF"/>
        </w:rPr>
        <w:t xml:space="preserve"> </w:t>
      </w:r>
      <w:r w:rsidR="00D45562">
        <w:rPr>
          <w:rFonts w:ascii="Times New Roman" w:eastAsiaTheme="minorHAnsi" w:hAnsi="Times New Roman" w:cs="Times New Roman"/>
          <w:sz w:val="22"/>
          <w:szCs w:val="22"/>
          <w:shd w:val="clear" w:color="auto" w:fill="FFFFFF"/>
        </w:rPr>
        <w:t xml:space="preserve">the </w:t>
      </w:r>
      <w:r w:rsidR="00234C09">
        <w:rPr>
          <w:rFonts w:ascii="Times New Roman" w:eastAsiaTheme="minorHAnsi" w:hAnsi="Times New Roman" w:cs="Times New Roman"/>
          <w:sz w:val="22"/>
          <w:szCs w:val="22"/>
          <w:shd w:val="clear" w:color="auto" w:fill="FFFFFF"/>
        </w:rPr>
        <w:t xml:space="preserve">VR complex has the following containment relation </w:t>
      </w:r>
      <w:r w:rsidR="00460D61">
        <w:rPr>
          <w:rFonts w:ascii="Times New Roman" w:eastAsiaTheme="minorHAnsi" w:hAnsi="Times New Roman" w:cs="Times New Roman"/>
          <w:sz w:val="22"/>
          <w:szCs w:val="22"/>
          <w:shd w:val="clear" w:color="auto" w:fill="FFFFFF"/>
        </w:rPr>
        <w:t xml:space="preserve">with the </w:t>
      </w:r>
      <w:r w:rsidR="00460D61" w:rsidRPr="005153C5">
        <w:rPr>
          <w:rFonts w:ascii="Times New Roman" w:hAnsi="Times New Roman" w:cs="Times New Roman"/>
          <w:color w:val="202122"/>
          <w:sz w:val="22"/>
          <w:szCs w:val="22"/>
          <w:shd w:val="clear" w:color="auto" w:fill="FFFFFF"/>
        </w:rPr>
        <w:t>Č</w:t>
      </w:r>
      <w:r w:rsidR="00460D61" w:rsidRPr="005153C5">
        <w:rPr>
          <w:rFonts w:ascii="Times New Roman" w:eastAsiaTheme="minorHAnsi" w:hAnsi="Times New Roman" w:cs="Times New Roman"/>
          <w:sz w:val="22"/>
          <w:szCs w:val="22"/>
          <w:shd w:val="clear" w:color="auto" w:fill="FFFFFF"/>
        </w:rPr>
        <w:t>ech</w:t>
      </w:r>
      <w:r w:rsidR="00460D61">
        <w:rPr>
          <w:rFonts w:ascii="Times New Roman" w:eastAsiaTheme="minorHAnsi" w:hAnsi="Times New Roman" w:cs="Times New Roman"/>
          <w:sz w:val="22"/>
          <w:szCs w:val="22"/>
          <w:shd w:val="clear" w:color="auto" w:fill="FFFFFF"/>
        </w:rPr>
        <w:t xml:space="preserve"> complex.</w:t>
      </w:r>
    </w:p>
    <w:p w14:paraId="3C4941C5" w14:textId="77777777" w:rsidR="00D45562" w:rsidRDefault="00D45562"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584CE2E2" w14:textId="4104FDE1" w:rsidR="00C2450E" w:rsidRDefault="00C2450E"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i/>
          <w:iCs/>
          <w:sz w:val="22"/>
          <w:szCs w:val="22"/>
          <w:shd w:val="clear" w:color="auto" w:fill="FFFFFF"/>
        </w:rPr>
        <w:t>Theorem</w:t>
      </w:r>
      <w:r w:rsidRPr="00EF5EC7">
        <w:rPr>
          <w:rFonts w:ascii="Times New Roman" w:eastAsiaTheme="minorHAnsi" w:hAnsi="Times New Roman" w:cs="Times New Roman"/>
          <w:i/>
          <w:iCs/>
          <w:sz w:val="22"/>
          <w:szCs w:val="22"/>
          <w:shd w:val="clear" w:color="auto" w:fill="FFFFFF"/>
        </w:rPr>
        <w:t xml:space="preserve"> 2.</w:t>
      </w:r>
      <w:r w:rsidR="00633D61">
        <w:rPr>
          <w:rFonts w:ascii="Times New Roman" w:eastAsiaTheme="minorHAnsi" w:hAnsi="Times New Roman" w:cs="Times New Roman"/>
          <w:i/>
          <w:iCs/>
          <w:sz w:val="22"/>
          <w:szCs w:val="22"/>
          <w:shd w:val="clear" w:color="auto" w:fill="FFFFFF"/>
        </w:rPr>
        <w:t>5</w:t>
      </w:r>
      <w:r w:rsidRPr="00EF5EC7">
        <w:rPr>
          <w:rFonts w:ascii="Times New Roman" w:eastAsiaTheme="minorHAnsi" w:hAnsi="Times New Roman" w:cs="Times New Roman"/>
          <w:i/>
          <w:iCs/>
          <w:sz w:val="22"/>
          <w:szCs w:val="22"/>
          <w:shd w:val="clear" w:color="auto" w:fill="FFFFFF"/>
        </w:rPr>
        <w:t>.</w:t>
      </w:r>
      <w:r w:rsidR="00D45562">
        <w:rPr>
          <w:rFonts w:ascii="Times New Roman" w:eastAsiaTheme="minorHAnsi" w:hAnsi="Times New Roman" w:cs="Times New Roman"/>
          <w:i/>
          <w:iCs/>
          <w:sz w:val="22"/>
          <w:szCs w:val="22"/>
          <w:shd w:val="clear" w:color="auto" w:fill="FFFFFF"/>
        </w:rPr>
        <w:t xml:space="preserve"> </w:t>
      </w:r>
      <w:r w:rsidR="00D45562" w:rsidRPr="00D45562">
        <w:rPr>
          <w:rFonts w:ascii="Times New Roman" w:eastAsiaTheme="minorHAnsi" w:hAnsi="Times New Roman" w:cs="Times New Roman"/>
          <w:sz w:val="22"/>
          <w:szCs w:val="22"/>
          <w:shd w:val="clear" w:color="auto" w:fill="FFFFFF"/>
        </w:rPr>
        <w:t>(</w:t>
      </w:r>
      <w:r w:rsidR="00D45562">
        <w:rPr>
          <w:rFonts w:ascii="Times New Roman" w:eastAsiaTheme="minorHAnsi" w:hAnsi="Times New Roman" w:cs="Times New Roman"/>
          <w:sz w:val="22"/>
          <w:szCs w:val="22"/>
          <w:shd w:val="clear" w:color="auto" w:fill="FFFFFF"/>
        </w:rPr>
        <w:t>Vietoris-Rips Lemma in [30]</w:t>
      </w:r>
      <w:r w:rsidR="00D45562" w:rsidRPr="00D45562">
        <w:rPr>
          <w:rFonts w:ascii="Times New Roman" w:eastAsiaTheme="minorHAnsi" w:hAnsi="Times New Roman" w:cs="Times New Roman"/>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Let </w:t>
      </w:r>
      <m:oMath>
        <m:sSub>
          <m:sSubPr>
            <m:ctrlPr>
              <w:rPr>
                <w:rFonts w:ascii="Cambria Math" w:eastAsiaTheme="minorHAnsi" w:hAnsi="Cambria Math" w:cs="Times New Roman"/>
                <w:i/>
                <w:iCs/>
                <w:sz w:val="22"/>
                <w:szCs w:val="22"/>
                <w:shd w:val="clear" w:color="auto" w:fill="FFFFFF"/>
              </w:rPr>
            </m:ctrlPr>
          </m:sSubPr>
          <m:e>
            <m:r>
              <m:rPr>
                <m:sty m:val="p"/>
              </m:rPr>
              <w:rPr>
                <w:rFonts w:ascii="Cambria Math" w:hAnsi="Cambria Math" w:cs="Times New Roman"/>
                <w:color w:val="202122"/>
                <w:sz w:val="22"/>
                <w:szCs w:val="22"/>
                <w:shd w:val="clear" w:color="auto" w:fill="FFFFFF"/>
              </w:rPr>
              <m:t>Č</m:t>
            </m:r>
          </m:e>
          <m:sub>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oMath>
      <w:r>
        <w:rPr>
          <w:rFonts w:ascii="Times New Roman" w:eastAsiaTheme="minorEastAsia" w:hAnsi="Times New Roman" w:cs="Times New Roman" w:hint="eastAsia"/>
          <w:iCs/>
          <w:sz w:val="22"/>
          <w:szCs w:val="22"/>
          <w:shd w:val="clear" w:color="auto" w:fill="FFFFFF"/>
        </w:rPr>
        <w:t xml:space="preserve"> </w:t>
      </w:r>
      <w:r>
        <w:rPr>
          <w:rFonts w:ascii="Times New Roman" w:eastAsiaTheme="minorEastAsia" w:hAnsi="Times New Roman" w:cs="Times New Roman"/>
          <w:iCs/>
          <w:sz w:val="22"/>
          <w:szCs w:val="22"/>
          <w:shd w:val="clear" w:color="auto" w:fill="FFFFFF"/>
        </w:rPr>
        <w:t xml:space="preserve">is the </w:t>
      </w:r>
      <w:r w:rsidRPr="005153C5">
        <w:rPr>
          <w:rFonts w:ascii="Times New Roman" w:hAnsi="Times New Roman" w:cs="Times New Roman"/>
          <w:color w:val="202122"/>
          <w:sz w:val="22"/>
          <w:szCs w:val="22"/>
          <w:shd w:val="clear" w:color="auto" w:fill="FFFFFF"/>
        </w:rPr>
        <w:t>Č</w:t>
      </w:r>
      <w:r w:rsidRPr="005153C5">
        <w:rPr>
          <w:rFonts w:ascii="Times New Roman" w:eastAsiaTheme="minorHAnsi" w:hAnsi="Times New Roman" w:cs="Times New Roman"/>
          <w:sz w:val="22"/>
          <w:szCs w:val="22"/>
          <w:shd w:val="clear" w:color="auto" w:fill="FFFFFF"/>
        </w:rPr>
        <w:t>ech</w:t>
      </w:r>
      <w:r>
        <w:rPr>
          <w:rFonts w:ascii="Times New Roman" w:eastAsiaTheme="minorHAnsi" w:hAnsi="Times New Roman" w:cs="Times New Roman"/>
          <w:sz w:val="22"/>
          <w:szCs w:val="22"/>
          <w:shd w:val="clear" w:color="auto" w:fill="FFFFFF"/>
        </w:rPr>
        <w:t xml:space="preserve"> complex</w:t>
      </w:r>
      <w:r w:rsidR="00073CEE">
        <w:rPr>
          <w:rFonts w:ascii="Times New Roman" w:eastAsiaTheme="minorHAnsi" w:hAnsi="Times New Roman" w:cs="Times New Roman"/>
          <w:sz w:val="22"/>
          <w:szCs w:val="22"/>
          <w:shd w:val="clear" w:color="auto" w:fill="FFFFFF"/>
        </w:rPr>
        <w:t xml:space="preserve"> </w:t>
      </w:r>
      <w:r>
        <w:rPr>
          <w:rFonts w:ascii="Times New Roman" w:eastAsiaTheme="minorHAnsi" w:hAnsi="Times New Roman" w:cs="Times New Roman"/>
          <w:sz w:val="22"/>
          <w:szCs w:val="22"/>
          <w:shd w:val="clear" w:color="auto" w:fill="FFFFFF"/>
        </w:rPr>
        <w:t>and</w:t>
      </w:r>
      <w:r>
        <w:rPr>
          <w:rFonts w:ascii="Times New Roman" w:eastAsiaTheme="minorHAnsi" w:hAnsi="Times New Roman" w:cs="Times New Roman"/>
          <w:i/>
          <w:iCs/>
          <w:sz w:val="22"/>
          <w:szCs w:val="22"/>
          <w:shd w:val="clear" w:color="auto" w:fill="FFFFFF"/>
        </w:rPr>
        <w:t xml:space="preserve"> </w:t>
      </w:r>
      <m:oMath>
        <m:sSub>
          <m:sSubPr>
            <m:ctrlPr>
              <w:rPr>
                <w:rFonts w:ascii="Cambria Math" w:eastAsiaTheme="minorHAnsi" w:hAnsi="Cambria Math" w:cs="Times New Roman"/>
                <w:i/>
                <w:iCs/>
                <w:sz w:val="22"/>
                <w:szCs w:val="22"/>
                <w:shd w:val="clear" w:color="auto" w:fill="FFFFFF"/>
              </w:rPr>
            </m:ctrlPr>
          </m:sSubPr>
          <m:e>
            <m:r>
              <m:rPr>
                <m:scr m:val="script"/>
              </m:rP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oMath>
      <w:r>
        <w:rPr>
          <w:rFonts w:ascii="Times New Roman" w:eastAsiaTheme="minorHAnsi" w:hAnsi="Times New Roman" w:cs="Times New Roman"/>
          <w:sz w:val="22"/>
          <w:szCs w:val="22"/>
          <w:shd w:val="clear" w:color="auto" w:fill="FFFFFF"/>
        </w:rPr>
        <w:t xml:space="preserve"> is the Vietoris-Rips complex. For </w:t>
      </w:r>
      <w:r w:rsidR="00735A25">
        <w:rPr>
          <w:rFonts w:ascii="Times New Roman" w:eastAsiaTheme="minorHAnsi" w:hAnsi="Times New Roman" w:cs="Times New Roman"/>
          <w:sz w:val="22"/>
          <w:szCs w:val="22"/>
          <w:shd w:val="clear" w:color="auto" w:fill="FFFFFF"/>
        </w:rPr>
        <w:t xml:space="preserve">any </w:t>
      </w:r>
      <m:oMath>
        <m:r>
          <w:rPr>
            <w:rFonts w:ascii="Cambria Math" w:eastAsiaTheme="minorHAnsi" w:hAnsi="Cambria Math" w:cs="Times New Roman"/>
            <w:sz w:val="22"/>
            <w:szCs w:val="22"/>
            <w:shd w:val="clear" w:color="auto" w:fill="FFFFFF"/>
          </w:rPr>
          <m:t>ε≥0</m:t>
        </m:r>
      </m:oMath>
      <w:r w:rsidR="00735A25">
        <w:rPr>
          <w:rFonts w:ascii="Times New Roman" w:eastAsiaTheme="minorEastAsia" w:hAnsi="Times New Roman" w:cs="Times New Roman" w:hint="eastAsia"/>
          <w:iCs/>
          <w:sz w:val="22"/>
          <w:szCs w:val="22"/>
          <w:shd w:val="clear" w:color="auto" w:fill="FFFFFF"/>
        </w:rPr>
        <w:t>,</w:t>
      </w:r>
      <w:r w:rsidR="00735A25">
        <w:rPr>
          <w:rFonts w:ascii="Times New Roman" w:eastAsiaTheme="minorEastAsia" w:hAnsi="Times New Roman" w:cs="Times New Roman"/>
          <w:iCs/>
          <w:sz w:val="22"/>
          <w:szCs w:val="22"/>
          <w:shd w:val="clear" w:color="auto" w:fill="FFFFFF"/>
        </w:rPr>
        <w:t xml:space="preserve"> we have </w:t>
      </w:r>
      <m:oMath>
        <m:sSub>
          <m:sSubPr>
            <m:ctrlPr>
              <w:rPr>
                <w:rFonts w:ascii="Cambria Math" w:eastAsiaTheme="minorHAnsi" w:hAnsi="Cambria Math" w:cs="Times New Roman"/>
                <w:i/>
                <w:iCs/>
                <w:sz w:val="22"/>
                <w:szCs w:val="22"/>
                <w:shd w:val="clear" w:color="auto" w:fill="FFFFFF"/>
              </w:rPr>
            </m:ctrlPr>
          </m:sSubPr>
          <m:e>
            <m:r>
              <m:rPr>
                <m:sty m:val="p"/>
              </m:rPr>
              <w:rPr>
                <w:rFonts w:ascii="Cambria Math" w:hAnsi="Cambria Math" w:cs="Times New Roman"/>
                <w:color w:val="202122"/>
                <w:sz w:val="22"/>
                <w:szCs w:val="22"/>
                <w:shd w:val="clear" w:color="auto" w:fill="FFFFFF"/>
              </w:rPr>
              <m:t>Č</m:t>
            </m:r>
          </m:e>
          <m:sub>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iCs/>
                <w:sz w:val="22"/>
                <w:szCs w:val="22"/>
                <w:shd w:val="clear" w:color="auto" w:fill="FFFFFF"/>
              </w:rPr>
            </m:ctrlPr>
          </m:sSubPr>
          <m:e>
            <m:r>
              <m:rPr>
                <m:scr m:val="script"/>
              </m:rP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iCs/>
                <w:sz w:val="22"/>
                <w:szCs w:val="22"/>
                <w:shd w:val="clear" w:color="auto" w:fill="FFFFFF"/>
              </w:rPr>
            </m:ctrlPr>
          </m:sSubPr>
          <m:e>
            <m:r>
              <w:rPr>
                <w:rFonts w:ascii="Cambria Math" w:eastAsiaTheme="minorHAnsi" w:hAnsi="Cambria Math" w:cs="Times New Roman"/>
                <w:sz w:val="22"/>
                <w:szCs w:val="22"/>
                <w:shd w:val="clear" w:color="auto" w:fill="FFFFFF"/>
              </w:rPr>
              <m:t>C</m:t>
            </m:r>
          </m:e>
          <m:sub>
            <m:rad>
              <m:radPr>
                <m:degHide m:val="1"/>
                <m:ctrlPr>
                  <w:rPr>
                    <w:rFonts w:ascii="Cambria Math" w:eastAsiaTheme="minorHAnsi" w:hAnsi="Cambria Math" w:cs="Times New Roman"/>
                    <w:i/>
                    <w:iCs/>
                    <w:sz w:val="22"/>
                    <w:szCs w:val="22"/>
                    <w:shd w:val="clear" w:color="auto" w:fill="FFFFFF"/>
                  </w:rPr>
                </m:ctrlPr>
              </m:radPr>
              <m:deg/>
              <m:e>
                <m:r>
                  <w:rPr>
                    <w:rFonts w:ascii="Cambria Math" w:eastAsiaTheme="minorHAnsi" w:hAnsi="Cambria Math" w:cs="Times New Roman"/>
                    <w:sz w:val="22"/>
                    <w:szCs w:val="22"/>
                    <w:shd w:val="clear" w:color="auto" w:fill="FFFFFF"/>
                  </w:rPr>
                  <m:t>2</m:t>
                </m:r>
              </m:e>
            </m:rad>
            <m:r>
              <w:rPr>
                <w:rFonts w:ascii="Cambria Math" w:eastAsiaTheme="minorHAnsi" w:hAnsi="Cambria Math" w:cs="Times New Roman"/>
                <w:sz w:val="22"/>
                <w:szCs w:val="22"/>
                <w:shd w:val="clear" w:color="auto" w:fill="FFFFFF"/>
              </w:rPr>
              <m:t>ε</m:t>
            </m:r>
          </m:sub>
        </m:sSub>
        <m:d>
          <m:dPr>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S</m:t>
            </m:r>
          </m:e>
        </m:d>
      </m:oMath>
      <w:r w:rsidR="00735A25">
        <w:rPr>
          <w:rFonts w:ascii="Times New Roman" w:eastAsiaTheme="minorEastAsia" w:hAnsi="Times New Roman" w:cs="Times New Roman" w:hint="eastAsia"/>
          <w:iCs/>
          <w:sz w:val="22"/>
          <w:szCs w:val="22"/>
          <w:shd w:val="clear" w:color="auto" w:fill="FFFFFF"/>
        </w:rPr>
        <w:t>.</w:t>
      </w:r>
    </w:p>
    <w:p w14:paraId="2CC52635" w14:textId="685382B7" w:rsidR="00460D61" w:rsidRDefault="00460D6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0D76745" w14:textId="61F38D12" w:rsidR="006C0364" w:rsidRDefault="0014284D" w:rsidP="008F1269">
      <w:pPr>
        <w:tabs>
          <w:tab w:val="right" w:leader="middleDot" w:pos="8360"/>
        </w:tabs>
        <w:rPr>
          <w:rFonts w:ascii="Times New Roman" w:eastAsiaTheme="minorHAnsi" w:hAnsi="Times New Roman" w:cs="Times New Roman"/>
          <w:sz w:val="22"/>
          <w:shd w:val="clear" w:color="auto" w:fill="FFFFFF"/>
        </w:rPr>
      </w:pPr>
      <w:r>
        <w:rPr>
          <w:rFonts w:ascii="Times New Roman" w:hAnsi="Times New Roman" w:cs="Times New Roman"/>
          <w:iCs/>
          <w:sz w:val="22"/>
          <w:shd w:val="clear" w:color="auto" w:fill="FFFFFF"/>
        </w:rPr>
        <w:t xml:space="preserve">The definition of the </w:t>
      </w:r>
      <w:r w:rsidRPr="005153C5">
        <w:rPr>
          <w:rFonts w:ascii="Times New Roman" w:hAnsi="Times New Roman" w:cs="Times New Roman"/>
          <w:color w:val="202122"/>
          <w:sz w:val="22"/>
          <w:shd w:val="clear" w:color="auto" w:fill="FFFFFF"/>
        </w:rPr>
        <w:t>Č</w:t>
      </w:r>
      <w:r w:rsidRPr="005153C5">
        <w:rPr>
          <w:rFonts w:ascii="Times New Roman" w:eastAsiaTheme="minorHAnsi" w:hAnsi="Times New Roman" w:cs="Times New Roman"/>
          <w:sz w:val="22"/>
          <w:shd w:val="clear" w:color="auto" w:fill="FFFFFF"/>
        </w:rPr>
        <w:t>ech</w:t>
      </w:r>
      <w:r>
        <w:rPr>
          <w:rFonts w:ascii="Times New Roman" w:eastAsiaTheme="minorHAnsi" w:hAnsi="Times New Roman" w:cs="Times New Roman"/>
          <w:sz w:val="22"/>
          <w:shd w:val="clear" w:color="auto" w:fill="FFFFFF"/>
        </w:rPr>
        <w:t xml:space="preserve"> complex can be found at [30, 31].</w:t>
      </w:r>
      <w:r w:rsidR="00DF779C">
        <w:rPr>
          <w:rFonts w:ascii="Times New Roman" w:eastAsiaTheme="minorHAnsi" w:hAnsi="Times New Roman" w:cs="Times New Roman"/>
          <w:sz w:val="22"/>
          <w:shd w:val="clear" w:color="auto" w:fill="FFFFFF"/>
        </w:rPr>
        <w:t xml:space="preserve"> </w:t>
      </w:r>
      <w:r w:rsidR="00DF779C" w:rsidRPr="00DF779C">
        <w:rPr>
          <w:rFonts w:ascii="Times New Roman" w:eastAsiaTheme="minorHAnsi" w:hAnsi="Times New Roman" w:cs="Times New Roman"/>
          <w:sz w:val="22"/>
          <w:shd w:val="clear" w:color="auto" w:fill="FFFFFF"/>
        </w:rPr>
        <w:t>T</w:t>
      </w:r>
      <w:r w:rsidR="00DF779C">
        <w:rPr>
          <w:rFonts w:ascii="Times New Roman" w:eastAsiaTheme="minorHAnsi" w:hAnsi="Times New Roman" w:cs="Times New Roman"/>
          <w:sz w:val="22"/>
          <w:shd w:val="clear" w:color="auto" w:fill="FFFFFF"/>
        </w:rPr>
        <w:t>heorem 2.4.</w:t>
      </w:r>
      <w:r w:rsidR="00DF779C" w:rsidRPr="00DF779C">
        <w:rPr>
          <w:rFonts w:ascii="Times New Roman" w:eastAsiaTheme="minorHAnsi" w:hAnsi="Times New Roman" w:cs="Times New Roman"/>
          <w:sz w:val="22"/>
          <w:shd w:val="clear" w:color="auto" w:fill="FFFFFF"/>
        </w:rPr>
        <w:t xml:space="preserve"> allows the VR complex</w:t>
      </w:r>
      <w:r w:rsidR="00DF779C">
        <w:rPr>
          <w:rFonts w:ascii="Times New Roman" w:eastAsiaTheme="minorHAnsi" w:hAnsi="Times New Roman" w:cs="Times New Roman"/>
          <w:sz w:val="22"/>
          <w:shd w:val="clear" w:color="auto" w:fill="FFFFFF"/>
        </w:rPr>
        <w:t xml:space="preserve"> construction</w:t>
      </w:r>
      <w:r w:rsidR="00DF779C" w:rsidRPr="00DF779C">
        <w:rPr>
          <w:rFonts w:ascii="Times New Roman" w:eastAsiaTheme="minorHAnsi" w:hAnsi="Times New Roman" w:cs="Times New Roman"/>
          <w:sz w:val="22"/>
          <w:shd w:val="clear" w:color="auto" w:fill="FFFFFF"/>
        </w:rPr>
        <w:t xml:space="preserve"> to be used instead of the </w:t>
      </w:r>
      <w:r w:rsidR="006D58BA" w:rsidRPr="005153C5">
        <w:rPr>
          <w:rFonts w:ascii="Times New Roman" w:hAnsi="Times New Roman" w:cs="Times New Roman"/>
          <w:color w:val="202122"/>
          <w:sz w:val="22"/>
          <w:shd w:val="clear" w:color="auto" w:fill="FFFFFF"/>
        </w:rPr>
        <w:t>Č</w:t>
      </w:r>
      <w:r w:rsidR="00DF779C" w:rsidRPr="00DF779C">
        <w:rPr>
          <w:rFonts w:ascii="Times New Roman" w:eastAsiaTheme="minorHAnsi" w:hAnsi="Times New Roman" w:cs="Times New Roman"/>
          <w:sz w:val="22"/>
          <w:shd w:val="clear" w:color="auto" w:fill="FFFFFF"/>
        </w:rPr>
        <w:t>ech complex</w:t>
      </w:r>
      <w:r w:rsidR="00DF779C">
        <w:rPr>
          <w:rFonts w:ascii="Times New Roman" w:eastAsiaTheme="minorHAnsi" w:hAnsi="Times New Roman" w:cs="Times New Roman"/>
          <w:sz w:val="22"/>
          <w:shd w:val="clear" w:color="auto" w:fill="FFFFFF"/>
        </w:rPr>
        <w:t xml:space="preserve"> constructio</w:t>
      </w:r>
      <w:r w:rsidR="00D45562">
        <w:rPr>
          <w:rFonts w:ascii="Times New Roman" w:eastAsiaTheme="minorHAnsi" w:hAnsi="Times New Roman" w:cs="Times New Roman"/>
          <w:sz w:val="22"/>
          <w:shd w:val="clear" w:color="auto" w:fill="FFFFFF"/>
        </w:rPr>
        <w:t>n.</w:t>
      </w:r>
      <w:r w:rsidR="006D58BA">
        <w:rPr>
          <w:rFonts w:ascii="Times New Roman" w:eastAsiaTheme="minorHAnsi" w:hAnsi="Times New Roman" w:cs="Times New Roman"/>
          <w:sz w:val="22"/>
          <w:shd w:val="clear" w:color="auto" w:fill="FFFFFF"/>
        </w:rPr>
        <w:t xml:space="preserve"> </w:t>
      </w:r>
      <w:r w:rsidR="006D58BA">
        <w:rPr>
          <w:rFonts w:ascii="Times New Roman" w:eastAsiaTheme="minorHAnsi" w:hAnsi="Times New Roman" w:cs="Times New Roman" w:hint="eastAsia"/>
          <w:sz w:val="22"/>
          <w:shd w:val="clear" w:color="auto" w:fill="FFFFFF"/>
        </w:rPr>
        <w:t>T</w:t>
      </w:r>
      <w:r w:rsidR="006D58BA">
        <w:rPr>
          <w:rFonts w:ascii="Times New Roman" w:eastAsiaTheme="minorHAnsi" w:hAnsi="Times New Roman" w:cs="Times New Roman"/>
          <w:sz w:val="22"/>
          <w:shd w:val="clear" w:color="auto" w:fill="FFFFFF"/>
        </w:rPr>
        <w:t xml:space="preserve">he example of the </w:t>
      </w:r>
      <w:r w:rsidR="006D58BA" w:rsidRPr="005153C5">
        <w:rPr>
          <w:rFonts w:ascii="Times New Roman" w:hAnsi="Times New Roman" w:cs="Times New Roman"/>
          <w:color w:val="202122"/>
          <w:sz w:val="22"/>
          <w:shd w:val="clear" w:color="auto" w:fill="FFFFFF"/>
        </w:rPr>
        <w:t>Č</w:t>
      </w:r>
      <w:r w:rsidR="006D58BA" w:rsidRPr="00DF779C">
        <w:rPr>
          <w:rFonts w:ascii="Times New Roman" w:eastAsiaTheme="minorHAnsi" w:hAnsi="Times New Roman" w:cs="Times New Roman"/>
          <w:sz w:val="22"/>
          <w:shd w:val="clear" w:color="auto" w:fill="FFFFFF"/>
        </w:rPr>
        <w:t>ech complex</w:t>
      </w:r>
      <w:r w:rsidR="006D58BA">
        <w:rPr>
          <w:rFonts w:ascii="Times New Roman" w:eastAsiaTheme="minorHAnsi" w:hAnsi="Times New Roman" w:cs="Times New Roman"/>
          <w:sz w:val="22"/>
          <w:shd w:val="clear" w:color="auto" w:fill="FFFFFF"/>
        </w:rPr>
        <w:t xml:space="preserve"> and Vietoris-Rips complex </w:t>
      </w:r>
      <w:r w:rsidR="006C0364">
        <w:rPr>
          <w:rFonts w:ascii="Times New Roman" w:eastAsiaTheme="minorHAnsi" w:hAnsi="Times New Roman" w:cs="Times New Roman"/>
          <w:sz w:val="22"/>
          <w:shd w:val="clear" w:color="auto" w:fill="FFFFFF"/>
        </w:rPr>
        <w:t>presented in Figure 2.</w:t>
      </w:r>
      <w:r w:rsidR="00633D61">
        <w:rPr>
          <w:rFonts w:ascii="Times New Roman" w:eastAsiaTheme="minorHAnsi" w:hAnsi="Times New Roman" w:cs="Times New Roman"/>
          <w:sz w:val="22"/>
          <w:shd w:val="clear" w:color="auto" w:fill="FFFFFF"/>
        </w:rPr>
        <w:t>7</w:t>
      </w:r>
    </w:p>
    <w:p w14:paraId="46527F29" w14:textId="16F9C5EF" w:rsidR="006C0364" w:rsidRDefault="006C0364" w:rsidP="008F1269">
      <w:pPr>
        <w:tabs>
          <w:tab w:val="right" w:leader="middleDot" w:pos="8360"/>
        </w:tabs>
        <w:ind w:firstLine="0"/>
        <w:jc w:val="center"/>
        <w:rPr>
          <w:rFonts w:ascii="Times New Roman" w:eastAsiaTheme="minorHAnsi" w:hAnsi="Times New Roman" w:cs="Times New Roman"/>
          <w:sz w:val="22"/>
          <w:shd w:val="clear" w:color="auto" w:fill="FFFFFF"/>
        </w:rPr>
      </w:pPr>
      <w:r w:rsidRPr="006C0364">
        <w:rPr>
          <w:rFonts w:ascii="Times New Roman" w:eastAsiaTheme="minorHAnsi" w:hAnsi="Times New Roman" w:cs="Times New Roman"/>
          <w:noProof/>
          <w:sz w:val="22"/>
          <w:shd w:val="clear" w:color="auto" w:fill="FFFFFF"/>
        </w:rPr>
        <w:drawing>
          <wp:inline distT="0" distB="0" distL="0" distR="0" wp14:anchorId="072B2770" wp14:editId="1D949D5A">
            <wp:extent cx="4503810" cy="2339543"/>
            <wp:effectExtent l="0" t="0" r="0" b="381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810" cy="2339543"/>
                    </a:xfrm>
                    <a:prstGeom prst="rect">
                      <a:avLst/>
                    </a:prstGeom>
                  </pic:spPr>
                </pic:pic>
              </a:graphicData>
            </a:graphic>
          </wp:inline>
        </w:drawing>
      </w:r>
    </w:p>
    <w:p w14:paraId="1389605E" w14:textId="21EF62C1" w:rsidR="006C0364" w:rsidRDefault="006C0364" w:rsidP="008F1269">
      <w:pPr>
        <w:pStyle w:val="a3"/>
        <w:spacing w:line="360" w:lineRule="auto"/>
        <w:jc w:val="center"/>
        <w:rPr>
          <w:rFonts w:ascii="Times New Roman" w:eastAsiaTheme="minorHAnsi" w:hAnsi="Times New Roman" w:cs="Times New Roman"/>
          <w:sz w:val="22"/>
          <w:shd w:val="clear" w:color="auto" w:fill="FFFFFF"/>
        </w:rPr>
      </w:pPr>
      <w:r w:rsidRPr="00574451">
        <w:rPr>
          <w:rFonts w:ascii="Times New Roman" w:eastAsiaTheme="minorHAnsi" w:hAnsi="Times New Roman" w:cs="Times New Roman" w:hint="eastAsia"/>
          <w:b/>
          <w:bCs/>
          <w:sz w:val="22"/>
          <w:szCs w:val="22"/>
          <w:shd w:val="clear" w:color="auto" w:fill="FFFFFF"/>
        </w:rPr>
        <w:t>F</w:t>
      </w:r>
      <w:r w:rsidRPr="00574451">
        <w:rPr>
          <w:rFonts w:ascii="Times New Roman" w:eastAsiaTheme="minorHAnsi" w:hAnsi="Times New Roman" w:cs="Times New Roman"/>
          <w:b/>
          <w:bCs/>
          <w:sz w:val="22"/>
          <w:szCs w:val="22"/>
          <w:shd w:val="clear" w:color="auto" w:fill="FFFFFF"/>
        </w:rPr>
        <w:t>igure 2.</w:t>
      </w:r>
      <w:r w:rsidR="00A401D4">
        <w:rPr>
          <w:rFonts w:ascii="Times New Roman" w:eastAsiaTheme="minorHAnsi" w:hAnsi="Times New Roman" w:cs="Times New Roman"/>
          <w:b/>
          <w:bCs/>
          <w:sz w:val="22"/>
          <w:szCs w:val="22"/>
          <w:shd w:val="clear" w:color="auto" w:fill="FFFFFF"/>
        </w:rPr>
        <w:t>7</w:t>
      </w:r>
      <w:r w:rsidRPr="00574451">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Example of the </w:t>
      </w:r>
      <w:r w:rsidRPr="005153C5">
        <w:rPr>
          <w:rFonts w:ascii="Times New Roman" w:hAnsi="Times New Roman" w:cs="Times New Roman"/>
          <w:color w:val="202122"/>
          <w:sz w:val="22"/>
          <w:shd w:val="clear" w:color="auto" w:fill="FFFFFF"/>
        </w:rPr>
        <w:t>Č</w:t>
      </w:r>
      <w:r w:rsidRPr="00DF779C">
        <w:rPr>
          <w:rFonts w:ascii="Times New Roman" w:eastAsiaTheme="minorHAnsi" w:hAnsi="Times New Roman" w:cs="Times New Roman"/>
          <w:sz w:val="22"/>
          <w:shd w:val="clear" w:color="auto" w:fill="FFFFFF"/>
        </w:rPr>
        <w:t>ech complex</w:t>
      </w:r>
      <w:r>
        <w:rPr>
          <w:rFonts w:ascii="Times New Roman" w:eastAsiaTheme="minorHAnsi" w:hAnsi="Times New Roman" w:cs="Times New Roman"/>
          <w:sz w:val="22"/>
          <w:shd w:val="clear" w:color="auto" w:fill="FFFFFF"/>
        </w:rPr>
        <w:t xml:space="preserve"> (a) and Vietoris-Rips complex (b).</w:t>
      </w:r>
    </w:p>
    <w:p w14:paraId="4018A876" w14:textId="77777777" w:rsidR="006C0364" w:rsidRPr="006C0364" w:rsidRDefault="006C0364" w:rsidP="008F1269">
      <w:pPr>
        <w:pStyle w:val="a3"/>
        <w:spacing w:line="360" w:lineRule="auto"/>
        <w:jc w:val="center"/>
        <w:rPr>
          <w:rFonts w:ascii="Times New Roman" w:eastAsiaTheme="minorHAnsi" w:hAnsi="Times New Roman" w:cs="Times New Roman"/>
          <w:sz w:val="22"/>
          <w:szCs w:val="22"/>
          <w:shd w:val="clear" w:color="auto" w:fill="FFFFFF"/>
        </w:rPr>
      </w:pPr>
    </w:p>
    <w:p w14:paraId="745E3401" w14:textId="6572FE94" w:rsidR="00D45562" w:rsidRDefault="008D004C" w:rsidP="008F1269">
      <w:pPr>
        <w:pStyle w:val="a3"/>
        <w:spacing w:line="360" w:lineRule="auto"/>
        <w:rPr>
          <w:rFonts w:ascii="Times New Roman" w:eastAsiaTheme="minorHAnsi"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The</w:t>
      </w:r>
      <w:r w:rsidR="00312B90">
        <w:rPr>
          <w:rFonts w:ascii="Times New Roman" w:eastAsiaTheme="minorHAnsi" w:hAnsi="Times New Roman" w:cs="Times New Roman"/>
          <w:sz w:val="22"/>
          <w:szCs w:val="22"/>
          <w:shd w:val="clear" w:color="auto" w:fill="FFFFFF"/>
        </w:rPr>
        <w:t xml:space="preserve"> homology group</w:t>
      </w:r>
      <w:r w:rsidR="0067112C">
        <w:rPr>
          <w:rFonts w:ascii="Times New Roman" w:eastAsiaTheme="minorHAnsi" w:hAnsi="Times New Roman" w:cs="Times New Roman"/>
          <w:sz w:val="22"/>
          <w:szCs w:val="22"/>
          <w:shd w:val="clear" w:color="auto" w:fill="FFFFFF"/>
        </w:rPr>
        <w:t>s</w:t>
      </w:r>
      <w:r w:rsidR="00312B90">
        <w:rPr>
          <w:rFonts w:ascii="Times New Roman" w:eastAsiaTheme="minorHAnsi" w:hAnsi="Times New Roman" w:cs="Times New Roman"/>
          <w:sz w:val="22"/>
          <w:szCs w:val="22"/>
          <w:shd w:val="clear" w:color="auto" w:fill="FFFFFF"/>
        </w:rPr>
        <w:t xml:space="preserve"> </w:t>
      </w:r>
      <w:r w:rsidR="0067112C">
        <w:rPr>
          <w:rFonts w:ascii="Times New Roman" w:eastAsiaTheme="minorHAnsi" w:hAnsi="Times New Roman" w:cs="Times New Roman"/>
          <w:sz w:val="22"/>
          <w:szCs w:val="22"/>
          <w:shd w:val="clear" w:color="auto" w:fill="FFFFFF"/>
        </w:rPr>
        <w:t>are</w:t>
      </w:r>
      <w:r w:rsidR="00312B90">
        <w:rPr>
          <w:rFonts w:ascii="Times New Roman" w:eastAsiaTheme="minorHAnsi" w:hAnsi="Times New Roman" w:cs="Times New Roman"/>
          <w:sz w:val="22"/>
          <w:szCs w:val="22"/>
          <w:shd w:val="clear" w:color="auto" w:fill="FFFFFF"/>
        </w:rPr>
        <w:t xml:space="preserve"> defined on the chain </w:t>
      </w:r>
      <w:r>
        <w:rPr>
          <w:rFonts w:ascii="Times New Roman" w:eastAsiaTheme="minorHAnsi" w:hAnsi="Times New Roman" w:cs="Times New Roman"/>
          <w:sz w:val="22"/>
          <w:szCs w:val="22"/>
          <w:shd w:val="clear" w:color="auto" w:fill="FFFFFF"/>
        </w:rPr>
        <w:t>complex</w:t>
      </w:r>
      <w:r w:rsidR="0067112C">
        <w:rPr>
          <w:rFonts w:ascii="Times New Roman" w:eastAsiaTheme="minorHAnsi" w:hAnsi="Times New Roman" w:cs="Times New Roman"/>
          <w:sz w:val="22"/>
          <w:szCs w:val="22"/>
          <w:shd w:val="clear" w:color="auto" w:fill="FFFFFF"/>
        </w:rPr>
        <w:t xml:space="preserve"> which represents the relationships between the cycles and boundaries of simplicial complexes in various dimensions of a topological space</w:t>
      </w:r>
      <w:r>
        <w:rPr>
          <w:rFonts w:ascii="Times New Roman" w:eastAsiaTheme="minorHAnsi" w:hAnsi="Times New Roman" w:cs="Times New Roman"/>
          <w:sz w:val="22"/>
          <w:szCs w:val="22"/>
          <w:shd w:val="clear" w:color="auto" w:fill="FFFFFF"/>
        </w:rPr>
        <w:t>.</w:t>
      </w:r>
    </w:p>
    <w:p w14:paraId="184735AB" w14:textId="77777777" w:rsidR="00D45562" w:rsidRDefault="00D45562"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27A4E937" w14:textId="6546FA6A" w:rsidR="00311F34" w:rsidRDefault="00A6504D"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i/>
          <w:iCs/>
          <w:sz w:val="22"/>
          <w:szCs w:val="22"/>
          <w:shd w:val="clear" w:color="auto" w:fill="FFFFFF"/>
        </w:rPr>
        <w:t>Definition</w:t>
      </w:r>
      <w:r w:rsidR="00D45562" w:rsidRPr="00EF5EC7">
        <w:rPr>
          <w:rFonts w:ascii="Times New Roman" w:eastAsiaTheme="minorHAnsi" w:hAnsi="Times New Roman" w:cs="Times New Roman"/>
          <w:i/>
          <w:iCs/>
          <w:sz w:val="22"/>
          <w:szCs w:val="22"/>
          <w:shd w:val="clear" w:color="auto" w:fill="FFFFFF"/>
        </w:rPr>
        <w:t xml:space="preserve"> 2.</w:t>
      </w:r>
      <w:r w:rsidR="00633D61">
        <w:rPr>
          <w:rFonts w:ascii="Times New Roman" w:eastAsiaTheme="minorHAnsi" w:hAnsi="Times New Roman" w:cs="Times New Roman"/>
          <w:i/>
          <w:iCs/>
          <w:sz w:val="22"/>
          <w:szCs w:val="22"/>
          <w:shd w:val="clear" w:color="auto" w:fill="FFFFFF"/>
        </w:rPr>
        <w:t>6</w:t>
      </w:r>
      <w:r w:rsidR="00D45562" w:rsidRPr="00EF5EC7">
        <w:rPr>
          <w:rFonts w:ascii="Times New Roman" w:eastAsiaTheme="minorHAnsi" w:hAnsi="Times New Roman" w:cs="Times New Roman"/>
          <w:i/>
          <w:iCs/>
          <w:sz w:val="22"/>
          <w:szCs w:val="22"/>
          <w:shd w:val="clear" w:color="auto" w:fill="FFFFFF"/>
        </w:rPr>
        <w:t>.</w:t>
      </w:r>
      <w:r w:rsidR="00D45562">
        <w:rPr>
          <w:rFonts w:ascii="Times New Roman" w:eastAsiaTheme="minorHAnsi" w:hAnsi="Times New Roman" w:cs="Times New Roman"/>
          <w:i/>
          <w:iCs/>
          <w:sz w:val="22"/>
          <w:szCs w:val="22"/>
          <w:shd w:val="clear" w:color="auto" w:fill="FFFFFF"/>
        </w:rPr>
        <w:t xml:space="preserve"> </w:t>
      </w:r>
      <w:r w:rsidR="00D45562" w:rsidRPr="00D45562">
        <w:rPr>
          <w:rFonts w:ascii="Times New Roman" w:eastAsiaTheme="minorHAnsi" w:hAnsi="Times New Roman" w:cs="Times New Roman"/>
          <w:sz w:val="22"/>
          <w:szCs w:val="22"/>
          <w:shd w:val="clear" w:color="auto" w:fill="FFFFFF"/>
        </w:rPr>
        <w:t>(</w:t>
      </w:r>
      <w:r w:rsidR="00D45562">
        <w:rPr>
          <w:rFonts w:ascii="Times New Roman" w:eastAsiaTheme="minorHAnsi" w:hAnsi="Times New Roman" w:cs="Times New Roman"/>
          <w:sz w:val="22"/>
          <w:szCs w:val="22"/>
          <w:shd w:val="clear" w:color="auto" w:fill="FFFFFF"/>
        </w:rPr>
        <w:t>Chain group [28])</w:t>
      </w:r>
      <w:r w:rsidR="00D45562">
        <w:rPr>
          <w:rFonts w:ascii="Times New Roman" w:eastAsiaTheme="minorHAnsi" w:hAnsi="Times New Roman" w:cs="Times New Roman"/>
          <w:i/>
          <w:iCs/>
          <w:sz w:val="22"/>
          <w:szCs w:val="22"/>
          <w:shd w:val="clear" w:color="auto" w:fill="FFFFFF"/>
        </w:rPr>
        <w:t xml:space="preserve"> </w:t>
      </w:r>
      <w:r w:rsidR="00D45562">
        <w:rPr>
          <w:rFonts w:ascii="Times New Roman" w:eastAsiaTheme="minorHAnsi" w:hAnsi="Times New Roman" w:cs="Times New Roman"/>
          <w:sz w:val="22"/>
          <w:szCs w:val="22"/>
          <w:shd w:val="clear" w:color="auto" w:fill="FFFFFF"/>
        </w:rPr>
        <w:t xml:space="preserve">The </w:t>
      </w:r>
      <w:r w:rsidR="00D45562" w:rsidRPr="00311F34">
        <w:rPr>
          <w:rFonts w:ascii="Times New Roman" w:eastAsiaTheme="minorHAnsi" w:hAnsi="Times New Roman" w:cs="Times New Roman"/>
          <w:i/>
          <w:iCs/>
          <w:sz w:val="22"/>
          <w:szCs w:val="22"/>
          <w:shd w:val="clear" w:color="auto" w:fill="FFFFFF"/>
        </w:rPr>
        <w:t>kth chain group</w:t>
      </w:r>
      <w:r w:rsidR="00D45562">
        <w:rPr>
          <w:rFonts w:ascii="Times New Roman" w:eastAsiaTheme="minorHAnsi" w:hAnsi="Times New Roman" w:cs="Times New Roman"/>
          <w:sz w:val="22"/>
          <w:szCs w:val="22"/>
          <w:shd w:val="clear" w:color="auto" w:fill="FFFFFF"/>
        </w:rPr>
        <w:t xml:space="preserve"> of a simplicial complex</w:t>
      </w:r>
      <w:r w:rsidR="00311F34">
        <w:rPr>
          <w:rFonts w:ascii="Times New Roman" w:eastAsiaTheme="minorHAnsi" w:hAnsi="Times New Roman" w:cs="Times New Roman"/>
          <w:sz w:val="22"/>
          <w:szCs w:val="22"/>
          <w:shd w:val="clear" w:color="auto" w:fill="FFFFFF"/>
        </w:rPr>
        <w:t xml:space="preserve"> </w:t>
      </w:r>
      <m:oMath>
        <m:r>
          <w:rPr>
            <w:rFonts w:ascii="Cambria Math" w:eastAsiaTheme="minorHAnsi" w:hAnsi="Cambria Math" w:cs="Times New Roman"/>
            <w:sz w:val="22"/>
            <w:szCs w:val="22"/>
            <w:shd w:val="clear" w:color="auto" w:fill="FFFFFF"/>
          </w:rPr>
          <m:t>K</m:t>
        </m:r>
      </m:oMath>
      <w:r w:rsidR="00311F34">
        <w:rPr>
          <w:rFonts w:ascii="Times New Roman" w:eastAsiaTheme="minorEastAsia" w:hAnsi="Times New Roman" w:cs="Times New Roman" w:hint="eastAsia"/>
          <w:sz w:val="22"/>
          <w:szCs w:val="22"/>
          <w:shd w:val="clear" w:color="auto" w:fill="FFFFFF"/>
        </w:rPr>
        <w:t xml:space="preserve"> </w:t>
      </w:r>
      <w:r w:rsidR="00311F34">
        <w:rPr>
          <w:rFonts w:ascii="Times New Roman" w:eastAsiaTheme="minorEastAsia" w:hAnsi="Times New Roman" w:cs="Times New Roman"/>
          <w:sz w:val="22"/>
          <w:szCs w:val="22"/>
          <w:shd w:val="clear" w:color="auto" w:fill="FFFFFF"/>
        </w:rPr>
        <w:t xml:space="preserve">is </w:t>
      </w:r>
      <m:oMath>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C</m:t>
                </m:r>
              </m:e>
              <m:sub>
                <m:r>
                  <w:rPr>
                    <w:rFonts w:ascii="Cambria Math" w:eastAsiaTheme="minorHAnsi" w:hAnsi="Cambria Math" w:cs="Times New Roman"/>
                    <w:sz w:val="22"/>
                    <w:szCs w:val="22"/>
                    <w:shd w:val="clear" w:color="auto" w:fill="FFFFFF"/>
                  </w:rPr>
                  <m:t>k</m:t>
                </m:r>
              </m:sub>
            </m:sSub>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K</m:t>
                </m:r>
              </m:e>
            </m:d>
            <m:r>
              <w:rPr>
                <w:rFonts w:ascii="Cambria Math" w:eastAsiaTheme="minorHAnsi" w:hAnsi="Cambria Math" w:cs="Times New Roman"/>
                <w:sz w:val="22"/>
                <w:szCs w:val="22"/>
                <w:shd w:val="clear" w:color="auto" w:fill="FFFFFF"/>
              </w:rPr>
              <m:t>,+</m:t>
            </m:r>
          </m:e>
        </m:d>
      </m:oMath>
      <w:r w:rsidR="00311F34">
        <w:rPr>
          <w:rFonts w:ascii="Times New Roman" w:eastAsiaTheme="minorEastAsia" w:hAnsi="Times New Roman" w:cs="Times New Roman" w:hint="eastAsia"/>
          <w:sz w:val="22"/>
          <w:szCs w:val="22"/>
          <w:shd w:val="clear" w:color="auto" w:fill="FFFFFF"/>
        </w:rPr>
        <w:t>,</w:t>
      </w:r>
      <w:r w:rsidR="00311F34">
        <w:rPr>
          <w:rFonts w:ascii="Times New Roman" w:eastAsiaTheme="minorEastAsia" w:hAnsi="Times New Roman" w:cs="Times New Roman"/>
          <w:sz w:val="22"/>
          <w:szCs w:val="22"/>
          <w:shd w:val="clear" w:color="auto" w:fill="FFFFFF"/>
        </w:rPr>
        <w:t xml:space="preserve"> the free Abelian group on the oriented </w:t>
      </w:r>
      <w:r w:rsidR="00311F34" w:rsidRPr="00311F34">
        <w:rPr>
          <w:rFonts w:ascii="Times New Roman" w:eastAsiaTheme="minorEastAsia" w:hAnsi="Times New Roman" w:cs="Times New Roman"/>
          <w:i/>
          <w:iCs/>
          <w:sz w:val="22"/>
          <w:szCs w:val="22"/>
          <w:shd w:val="clear" w:color="auto" w:fill="FFFFFF"/>
        </w:rPr>
        <w:t>k</w:t>
      </w:r>
      <w:r w:rsidR="00311F34">
        <w:rPr>
          <w:rFonts w:ascii="Times New Roman" w:eastAsiaTheme="minorEastAsia" w:hAnsi="Times New Roman" w:cs="Times New Roman"/>
          <w:sz w:val="22"/>
          <w:szCs w:val="22"/>
          <w:shd w:val="clear" w:color="auto" w:fill="FFFFFF"/>
        </w:rPr>
        <w:t xml:space="preserve">-simplices, where </w:t>
      </w:r>
      <m:oMath>
        <m:d>
          <m:dPr>
            <m:begChr m:val="["/>
            <m:endChr m:val="]"/>
            <m:ctrlPr>
              <w:rPr>
                <w:rFonts w:ascii="Cambria Math" w:eastAsiaTheme="minorHAnsi" w:hAnsi="Cambria Math" w:cs="Times New Roman"/>
                <w:i/>
                <w:iCs/>
                <w:sz w:val="22"/>
                <w:szCs w:val="22"/>
                <w:shd w:val="clear" w:color="auto" w:fill="FFFFFF"/>
              </w:rPr>
            </m:ctrlPr>
          </m:dPr>
          <m:e>
            <m:r>
              <w:rPr>
                <w:rFonts w:ascii="Cambria Math" w:eastAsiaTheme="minorHAnsi" w:hAnsi="Cambria Math" w:cs="Times New Roman"/>
                <w:sz w:val="22"/>
                <w:szCs w:val="22"/>
                <w:shd w:val="clear" w:color="auto" w:fill="FFFFFF"/>
              </w:rPr>
              <m:t>σ</m:t>
            </m:r>
          </m:e>
        </m:d>
        <m:r>
          <w:rPr>
            <w:rFonts w:ascii="Cambria Math" w:eastAsiaTheme="minorHAnsi" w:hAnsi="Cambria Math" w:cs="Times New Roman"/>
            <w:sz w:val="22"/>
            <w:szCs w:val="22"/>
            <w:shd w:val="clear" w:color="auto" w:fill="FFFFFF"/>
          </w:rPr>
          <m:t>=-</m:t>
        </m:r>
        <m:d>
          <m:dPr>
            <m:begChr m:val="["/>
            <m:endChr m:val="]"/>
            <m:ctrlPr>
              <w:rPr>
                <w:rFonts w:ascii="Cambria Math" w:eastAsiaTheme="minorHAnsi" w:hAnsi="Cambria Math" w:cs="Times New Roman"/>
                <w:i/>
                <w:iCs/>
                <w:sz w:val="22"/>
                <w:szCs w:val="22"/>
                <w:shd w:val="clear" w:color="auto" w:fill="FFFFFF"/>
              </w:rPr>
            </m:ctrlPr>
          </m:dPr>
          <m:e>
            <m:r>
              <w:rPr>
                <w:rFonts w:ascii="Cambria Math" w:eastAsiaTheme="minorEastAsia" w:hAnsi="Cambria Math" w:cs="Times New Roman"/>
                <w:sz w:val="22"/>
                <w:szCs w:val="22"/>
                <w:shd w:val="clear" w:color="auto" w:fill="FFFFFF"/>
              </w:rPr>
              <m:t>τ</m:t>
            </m:r>
          </m:e>
        </m:d>
      </m:oMath>
      <w:r w:rsidR="00311F34">
        <w:rPr>
          <w:rFonts w:ascii="Times New Roman" w:eastAsiaTheme="minorEastAsia" w:hAnsi="Times New Roman" w:cs="Times New Roman" w:hint="eastAsia"/>
          <w:iCs/>
          <w:sz w:val="22"/>
          <w:szCs w:val="22"/>
          <w:shd w:val="clear" w:color="auto" w:fill="FFFFFF"/>
        </w:rPr>
        <w:t xml:space="preserve"> </w:t>
      </w:r>
      <w:r w:rsidR="00311F34">
        <w:rPr>
          <w:rFonts w:ascii="Times New Roman" w:eastAsiaTheme="minorEastAsia" w:hAnsi="Times New Roman" w:cs="Times New Roman"/>
          <w:iCs/>
          <w:sz w:val="22"/>
          <w:szCs w:val="22"/>
          <w:shd w:val="clear" w:color="auto" w:fill="FFFFFF"/>
        </w:rPr>
        <w:t xml:space="preserve">if </w:t>
      </w:r>
      <m:oMath>
        <m:r>
          <w:rPr>
            <w:rFonts w:ascii="Cambria Math" w:eastAsiaTheme="minorHAnsi" w:hAnsi="Cambria Math" w:cs="Times New Roman"/>
            <w:sz w:val="22"/>
            <w:szCs w:val="22"/>
            <w:shd w:val="clear" w:color="auto" w:fill="FFFFFF"/>
          </w:rPr>
          <m:t>σ=</m:t>
        </m:r>
        <m:r>
          <w:rPr>
            <w:rFonts w:ascii="Cambria Math" w:eastAsiaTheme="minorEastAsia" w:hAnsi="Cambria Math" w:cs="Times New Roman"/>
            <w:sz w:val="22"/>
            <w:szCs w:val="22"/>
            <w:shd w:val="clear" w:color="auto" w:fill="FFFFFF"/>
          </w:rPr>
          <m:t>τ</m:t>
        </m:r>
      </m:oMath>
      <w:r w:rsidR="00311F34">
        <w:rPr>
          <w:rFonts w:ascii="Times New Roman" w:eastAsiaTheme="minorEastAsia" w:hAnsi="Times New Roman" w:cs="Times New Roman" w:hint="eastAsia"/>
          <w:sz w:val="22"/>
          <w:szCs w:val="22"/>
          <w:shd w:val="clear" w:color="auto" w:fill="FFFFFF"/>
        </w:rPr>
        <w:t xml:space="preserve"> </w:t>
      </w:r>
      <w:r w:rsidR="00311F34">
        <w:rPr>
          <w:rFonts w:ascii="Times New Roman" w:eastAsiaTheme="minorEastAsia" w:hAnsi="Times New Roman" w:cs="Times New Roman"/>
          <w:sz w:val="22"/>
          <w:szCs w:val="22"/>
          <w:shd w:val="clear" w:color="auto" w:fill="FFFFFF"/>
        </w:rPr>
        <w:t xml:space="preserve">and </w:t>
      </w:r>
      <m:oMath>
        <m:r>
          <w:rPr>
            <w:rFonts w:ascii="Cambria Math" w:eastAsiaTheme="minorHAnsi" w:hAnsi="Cambria Math" w:cs="Times New Roman"/>
            <w:sz w:val="22"/>
            <w:szCs w:val="22"/>
            <w:shd w:val="clear" w:color="auto" w:fill="FFFFFF"/>
          </w:rPr>
          <m:t>σ</m:t>
        </m:r>
      </m:oMath>
      <w:r w:rsidR="00311F34">
        <w:rPr>
          <w:rFonts w:ascii="Times New Roman" w:eastAsiaTheme="minorEastAsia" w:hAnsi="Times New Roman" w:cs="Times New Roman" w:hint="eastAsia"/>
          <w:sz w:val="22"/>
          <w:szCs w:val="22"/>
          <w:shd w:val="clear" w:color="auto" w:fill="FFFFFF"/>
        </w:rPr>
        <w:t xml:space="preserve"> </w:t>
      </w:r>
      <w:r w:rsidR="00311F34">
        <w:rPr>
          <w:rFonts w:ascii="Times New Roman" w:eastAsiaTheme="minorEastAsia" w:hAnsi="Times New Roman" w:cs="Times New Roman"/>
          <w:sz w:val="22"/>
          <w:szCs w:val="22"/>
          <w:shd w:val="clear" w:color="auto" w:fill="FFFFFF"/>
        </w:rPr>
        <w:t xml:space="preserve">and </w:t>
      </w:r>
      <m:oMath>
        <m:r>
          <w:rPr>
            <w:rFonts w:ascii="Cambria Math" w:eastAsiaTheme="minorEastAsia" w:hAnsi="Cambria Math" w:cs="Times New Roman"/>
            <w:sz w:val="22"/>
            <w:szCs w:val="22"/>
            <w:shd w:val="clear" w:color="auto" w:fill="FFFFFF"/>
          </w:rPr>
          <m:t>τ</m:t>
        </m:r>
      </m:oMath>
      <w:r w:rsidR="00311F34">
        <w:rPr>
          <w:rFonts w:ascii="Times New Roman" w:eastAsiaTheme="minorEastAsia" w:hAnsi="Times New Roman" w:cs="Times New Roman" w:hint="eastAsia"/>
          <w:sz w:val="22"/>
          <w:szCs w:val="22"/>
          <w:shd w:val="clear" w:color="auto" w:fill="FFFFFF"/>
        </w:rPr>
        <w:t xml:space="preserve"> </w:t>
      </w:r>
      <w:r w:rsidR="00311F34">
        <w:rPr>
          <w:rFonts w:ascii="Times New Roman" w:eastAsiaTheme="minorEastAsia" w:hAnsi="Times New Roman" w:cs="Times New Roman"/>
          <w:sz w:val="22"/>
          <w:szCs w:val="22"/>
          <w:shd w:val="clear" w:color="auto" w:fill="FFFFFF"/>
        </w:rPr>
        <w:t xml:space="preserve">have different orientations. An element of </w:t>
      </w:r>
      <m:oMath>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C</m:t>
            </m:r>
          </m:e>
          <m:sub>
            <m:r>
              <w:rPr>
                <w:rFonts w:ascii="Cambria Math" w:eastAsiaTheme="minorHAnsi" w:hAnsi="Cambria Math" w:cs="Times New Roman"/>
                <w:sz w:val="22"/>
                <w:szCs w:val="22"/>
                <w:shd w:val="clear" w:color="auto" w:fill="FFFFFF"/>
              </w:rPr>
              <m:t>k</m:t>
            </m:r>
          </m:sub>
        </m:sSub>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K</m:t>
            </m:r>
          </m:e>
        </m:d>
      </m:oMath>
      <w:r w:rsidR="00311F34">
        <w:rPr>
          <w:rFonts w:ascii="Times New Roman" w:eastAsiaTheme="minorEastAsia" w:hAnsi="Times New Roman" w:cs="Times New Roman" w:hint="eastAsia"/>
          <w:sz w:val="22"/>
          <w:szCs w:val="22"/>
          <w:shd w:val="clear" w:color="auto" w:fill="FFFFFF"/>
        </w:rPr>
        <w:t xml:space="preserve"> </w:t>
      </w:r>
      <w:r w:rsidR="00311F34">
        <w:rPr>
          <w:rFonts w:ascii="Times New Roman" w:eastAsiaTheme="minorEastAsia" w:hAnsi="Times New Roman" w:cs="Times New Roman"/>
          <w:sz w:val="22"/>
          <w:szCs w:val="22"/>
          <w:shd w:val="clear" w:color="auto" w:fill="FFFFFF"/>
        </w:rPr>
        <w:t xml:space="preserve">is a </w:t>
      </w:r>
      <w:r w:rsidR="00311F34" w:rsidRPr="00311F34">
        <w:rPr>
          <w:rFonts w:ascii="Times New Roman" w:eastAsiaTheme="minorEastAsia" w:hAnsi="Times New Roman" w:cs="Times New Roman"/>
          <w:i/>
          <w:iCs/>
          <w:sz w:val="22"/>
          <w:szCs w:val="22"/>
          <w:shd w:val="clear" w:color="auto" w:fill="FFFFFF"/>
        </w:rPr>
        <w:t>k-chain</w:t>
      </w:r>
      <w:r w:rsidR="00311F34">
        <w:rPr>
          <w:rFonts w:ascii="Times New Roman" w:eastAsiaTheme="minorEastAsia" w:hAnsi="Times New Roman" w:cs="Times New Roman"/>
          <w:iCs/>
          <w:sz w:val="22"/>
          <w:szCs w:val="22"/>
          <w:shd w:val="clear" w:color="auto" w:fill="FFFFFF"/>
        </w:rPr>
        <w:t>,</w:t>
      </w:r>
      <w:r w:rsidR="00311F34">
        <w:rPr>
          <w:rFonts w:ascii="Times New Roman" w:eastAsiaTheme="minorEastAsia" w:hAnsi="Times New Roman" w:cs="Times New Roman"/>
          <w:sz w:val="22"/>
          <w:szCs w:val="22"/>
          <w:shd w:val="clear" w:color="auto" w:fill="FFFFFF"/>
        </w:rPr>
        <w:t xml:space="preserve"> </w:t>
      </w:r>
      <m:oMath>
        <m:nary>
          <m:naryPr>
            <m:chr m:val="∑"/>
            <m:limLoc m:val="subSup"/>
            <m:ctrlPr>
              <w:rPr>
                <w:rFonts w:ascii="Cambria Math" w:eastAsiaTheme="minorHAnsi" w:hAnsi="Cambria Math" w:cs="Times New Roman"/>
                <w:i/>
                <w:sz w:val="22"/>
                <w:szCs w:val="22"/>
                <w:shd w:val="clear" w:color="auto" w:fill="FFFFFF"/>
              </w:rPr>
            </m:ctrlPr>
          </m:naryPr>
          <m:sub>
            <m:r>
              <w:rPr>
                <w:rFonts w:ascii="Cambria Math" w:eastAsiaTheme="minorHAnsi" w:hAnsi="Cambria Math" w:cs="Times New Roman"/>
                <w:sz w:val="22"/>
                <w:szCs w:val="22"/>
                <w:shd w:val="clear" w:color="auto" w:fill="FFFFFF"/>
              </w:rPr>
              <m:t>q</m:t>
            </m:r>
          </m:sub>
          <m:sup/>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n</m:t>
                </m:r>
              </m:e>
              <m:sub>
                <m:r>
                  <w:rPr>
                    <w:rFonts w:ascii="Cambria Math" w:eastAsiaTheme="minorHAnsi" w:hAnsi="Cambria Math" w:cs="Times New Roman"/>
                    <w:sz w:val="22"/>
                    <w:szCs w:val="22"/>
                    <w:shd w:val="clear" w:color="auto" w:fill="FFFFFF"/>
                  </w:rPr>
                  <m:t>q</m:t>
                </m:r>
              </m:sub>
            </m:sSub>
            <m:d>
              <m:dPr>
                <m:begChr m:val="["/>
                <m:endChr m:val="]"/>
                <m:ctrlPr>
                  <w:rPr>
                    <w:rFonts w:ascii="Cambria Math" w:eastAsiaTheme="minorHAnsi" w:hAnsi="Cambria Math" w:cs="Times New Roman"/>
                    <w:i/>
                    <w:iCs/>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σ</m:t>
                    </m:r>
                  </m:e>
                  <m:sub>
                    <m:r>
                      <w:rPr>
                        <w:rFonts w:ascii="Cambria Math" w:eastAsiaTheme="minorHAnsi" w:hAnsi="Cambria Math" w:cs="Times New Roman"/>
                        <w:sz w:val="22"/>
                        <w:szCs w:val="22"/>
                        <w:shd w:val="clear" w:color="auto" w:fill="FFFFFF"/>
                      </w:rPr>
                      <m:t>q</m:t>
                    </m:r>
                  </m:sub>
                </m:sSub>
              </m:e>
            </m:d>
          </m:e>
        </m:nary>
      </m:oMath>
      <w:r w:rsidR="00311F34">
        <w:rPr>
          <w:rFonts w:ascii="Times New Roman" w:eastAsiaTheme="minorEastAsia" w:hAnsi="Times New Roman" w:cs="Times New Roman" w:hint="eastAsia"/>
          <w:sz w:val="22"/>
          <w:szCs w:val="22"/>
          <w:shd w:val="clear" w:color="auto" w:fill="FFFFFF"/>
        </w:rPr>
        <w:t>,</w:t>
      </w:r>
      <w:r w:rsidR="00311F34">
        <w:rPr>
          <w:rFonts w:ascii="Times New Roman" w:eastAsiaTheme="minorEastAsia" w:hAnsi="Times New Roman" w:cs="Times New Roman"/>
          <w:sz w:val="22"/>
          <w:szCs w:val="22"/>
          <w:shd w:val="clear" w:color="auto" w:fill="FFFFFF"/>
        </w:rPr>
        <w:t xml:space="preserve">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n</m:t>
            </m:r>
          </m:e>
          <m:sub>
            <m:r>
              <w:rPr>
                <w:rFonts w:ascii="Cambria Math" w:eastAsiaTheme="minorHAnsi" w:hAnsi="Cambria Math" w:cs="Times New Roman"/>
                <w:sz w:val="22"/>
                <w:szCs w:val="22"/>
                <w:shd w:val="clear" w:color="auto" w:fill="FFFFFF"/>
              </w:rPr>
              <m:t>q</m:t>
            </m:r>
          </m:sub>
        </m:sSub>
        <m:r>
          <m:rPr>
            <m:scr m:val="double-struck"/>
          </m:rPr>
          <w:rPr>
            <w:rFonts w:ascii="Cambria Math" w:eastAsiaTheme="minorHAnsi" w:hAnsi="Cambria Math" w:cs="Times New Roman"/>
            <w:sz w:val="22"/>
            <w:szCs w:val="22"/>
            <w:shd w:val="clear" w:color="auto" w:fill="FFFFFF"/>
          </w:rPr>
          <m:t>∈Z</m:t>
        </m:r>
      </m:oMath>
      <w:r w:rsidR="00311F34">
        <w:rPr>
          <w:rFonts w:ascii="Times New Roman" w:eastAsiaTheme="minorEastAsia" w:hAnsi="Times New Roman" w:cs="Times New Roman" w:hint="eastAsia"/>
          <w:sz w:val="22"/>
          <w:szCs w:val="22"/>
          <w:shd w:val="clear" w:color="auto" w:fill="FFFFFF"/>
        </w:rPr>
        <w:t>,</w:t>
      </w:r>
      <w:r w:rsidR="00311F34">
        <w:rPr>
          <w:rFonts w:ascii="Times New Roman" w:eastAsiaTheme="minorEastAsia" w:hAnsi="Times New Roman" w:cs="Times New Roman"/>
          <w:sz w:val="22"/>
          <w:szCs w:val="22"/>
          <w:shd w:val="clear" w:color="auto" w:fill="FFFFFF"/>
        </w:rPr>
        <w:t xml:space="preserve">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σ</m:t>
            </m:r>
          </m:e>
          <m:sub>
            <m:r>
              <w:rPr>
                <w:rFonts w:ascii="Cambria Math" w:eastAsiaTheme="minorHAnsi" w:hAnsi="Cambria Math" w:cs="Times New Roman"/>
                <w:sz w:val="22"/>
                <w:szCs w:val="22"/>
                <w:shd w:val="clear" w:color="auto" w:fill="FFFFFF"/>
              </w:rPr>
              <m:t>q</m:t>
            </m:r>
          </m:sub>
        </m:sSub>
        <m:r>
          <w:rPr>
            <w:rFonts w:ascii="Cambria Math" w:eastAsiaTheme="minorHAnsi" w:hAnsi="Cambria Math" w:cs="Times New Roman"/>
            <w:sz w:val="22"/>
            <w:szCs w:val="22"/>
            <w:shd w:val="clear" w:color="auto" w:fill="FFFFFF"/>
          </w:rPr>
          <m:t>∈K</m:t>
        </m:r>
      </m:oMath>
      <w:r w:rsidR="00311F34">
        <w:rPr>
          <w:rFonts w:ascii="Times New Roman" w:eastAsiaTheme="minorEastAsia" w:hAnsi="Times New Roman" w:cs="Times New Roman" w:hint="eastAsia"/>
          <w:sz w:val="22"/>
          <w:szCs w:val="22"/>
          <w:shd w:val="clear" w:color="auto" w:fill="FFFFFF"/>
        </w:rPr>
        <w:t>.</w:t>
      </w:r>
    </w:p>
    <w:p w14:paraId="4AA2D741" w14:textId="77777777" w:rsidR="00311F34" w:rsidRDefault="00311F34" w:rsidP="008F1269">
      <w:pPr>
        <w:pStyle w:val="a3"/>
        <w:spacing w:line="360" w:lineRule="auto"/>
        <w:rPr>
          <w:rFonts w:ascii="Times New Roman" w:eastAsiaTheme="minorEastAsia" w:hAnsi="Times New Roman" w:cs="Times New Roman"/>
          <w:sz w:val="22"/>
          <w:szCs w:val="22"/>
          <w:shd w:val="clear" w:color="auto" w:fill="FFFFFF"/>
        </w:rPr>
      </w:pPr>
    </w:p>
    <w:p w14:paraId="7EE29BB6" w14:textId="2EBB0496" w:rsidR="00D45562" w:rsidRDefault="00A6504D" w:rsidP="008F1269">
      <w:pPr>
        <w:pStyle w:val="a3"/>
        <w:spacing w:line="360" w:lineRule="auto"/>
        <w:ind w:firstLine="0"/>
        <w:rPr>
          <w:rFonts w:ascii="Times New Roman" w:eastAsiaTheme="minorEastAsia" w:hAnsi="Times New Roman" w:cs="Times New Roman"/>
          <w:iCs/>
          <w:sz w:val="22"/>
          <w:szCs w:val="22"/>
          <w:shd w:val="clear" w:color="auto" w:fill="FFFFFF"/>
        </w:rPr>
      </w:pPr>
      <w:r>
        <w:rPr>
          <w:rFonts w:ascii="Times New Roman" w:eastAsiaTheme="minorHAnsi" w:hAnsi="Times New Roman" w:cs="Times New Roman"/>
          <w:i/>
          <w:iCs/>
          <w:sz w:val="22"/>
          <w:szCs w:val="22"/>
          <w:shd w:val="clear" w:color="auto" w:fill="FFFFFF"/>
        </w:rPr>
        <w:lastRenderedPageBreak/>
        <w:t>Definition</w:t>
      </w:r>
      <w:r w:rsidRPr="00EF5EC7">
        <w:rPr>
          <w:rFonts w:ascii="Times New Roman" w:eastAsiaTheme="minorHAnsi" w:hAnsi="Times New Roman" w:cs="Times New Roman"/>
          <w:i/>
          <w:iCs/>
          <w:sz w:val="22"/>
          <w:szCs w:val="22"/>
          <w:shd w:val="clear" w:color="auto" w:fill="FFFFFF"/>
        </w:rPr>
        <w:t xml:space="preserve"> 2.</w:t>
      </w:r>
      <w:r w:rsidR="00633D61">
        <w:rPr>
          <w:rFonts w:ascii="Times New Roman" w:eastAsiaTheme="minorHAnsi" w:hAnsi="Times New Roman" w:cs="Times New Roman"/>
          <w:i/>
          <w:iCs/>
          <w:sz w:val="22"/>
          <w:szCs w:val="22"/>
          <w:shd w:val="clear" w:color="auto" w:fill="FFFFFF"/>
        </w:rPr>
        <w:t>7</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sidRPr="00D45562">
        <w:rPr>
          <w:rFonts w:ascii="Times New Roman" w:eastAsiaTheme="minorHAnsi" w:hAnsi="Times New Roman" w:cs="Times New Roman"/>
          <w:sz w:val="22"/>
          <w:szCs w:val="22"/>
          <w:shd w:val="clear" w:color="auto" w:fill="FFFFFF"/>
        </w:rPr>
        <w:t>(</w:t>
      </w:r>
      <w:r>
        <w:rPr>
          <w:rFonts w:ascii="Times New Roman" w:eastAsiaTheme="minorHAnsi" w:hAnsi="Times New Roman" w:cs="Times New Roman"/>
          <w:sz w:val="22"/>
          <w:szCs w:val="22"/>
          <w:shd w:val="clear" w:color="auto" w:fill="FFFFFF"/>
        </w:rPr>
        <w:t>Boundary homomorphism [28</w:t>
      </w:r>
      <w:r w:rsidR="0028229E">
        <w:rPr>
          <w:rFonts w:ascii="Times New Roman" w:eastAsiaTheme="minorHAnsi" w:hAnsi="Times New Roman" w:cs="Times New Roman"/>
          <w:sz w:val="22"/>
          <w:szCs w:val="22"/>
          <w:shd w:val="clear" w:color="auto" w:fill="FFFFFF"/>
        </w:rPr>
        <w:t>, 30</w:t>
      </w:r>
      <w:r>
        <w:rPr>
          <w:rFonts w:ascii="Times New Roman" w:eastAsiaTheme="minorHAnsi" w:hAnsi="Times New Roman" w:cs="Times New Roman"/>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Let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be a simplicial complex and </w:t>
      </w:r>
      <m:oMath>
        <m:r>
          <w:rPr>
            <w:rFonts w:ascii="Cambria Math" w:eastAsiaTheme="minorHAnsi" w:hAnsi="Cambria Math" w:cs="Times New Roman"/>
            <w:sz w:val="22"/>
            <w:szCs w:val="22"/>
            <w:shd w:val="clear" w:color="auto" w:fill="FFFFFF"/>
          </w:rPr>
          <m:t>σ∈K</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w:t>
      </w:r>
      <m:oMath>
        <m:r>
          <w:rPr>
            <w:rFonts w:ascii="Cambria Math" w:eastAsiaTheme="minorHAnsi" w:hAnsi="Cambria Math" w:cs="Times New Roman"/>
            <w:sz w:val="22"/>
            <w:szCs w:val="22"/>
            <w:shd w:val="clear" w:color="auto" w:fill="FFFFFF"/>
          </w:rPr>
          <m:t>σ=</m:t>
        </m:r>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1</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k</m:t>
                </m:r>
              </m:sub>
            </m:sSub>
          </m:e>
        </m:d>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The </w:t>
      </w:r>
      <w:r w:rsidRPr="00A6504D">
        <w:rPr>
          <w:rFonts w:ascii="Times New Roman" w:eastAsiaTheme="minorEastAsia" w:hAnsi="Times New Roman" w:cs="Times New Roman"/>
          <w:i/>
          <w:iCs/>
          <w:sz w:val="22"/>
          <w:szCs w:val="22"/>
          <w:shd w:val="clear" w:color="auto" w:fill="FFFFFF"/>
        </w:rPr>
        <w:t>boundary homomorphism</w:t>
      </w:r>
      <w:r>
        <w:rPr>
          <w:rFonts w:ascii="Times New Roman" w:eastAsiaTheme="minorEastAsia" w:hAnsi="Times New Roman" w:cs="Times New Roman"/>
          <w:i/>
          <w:iCs/>
          <w:sz w:val="22"/>
          <w:szCs w:val="22"/>
          <w:shd w:val="clear" w:color="auto" w:fill="FFFFFF"/>
        </w:rPr>
        <w:t xml:space="preserve">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 xml:space="preserve"> :</m:t>
        </m:r>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(K)→</m:t>
        </m:r>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k-1</m:t>
            </m:r>
          </m:sub>
        </m:sSub>
        <m:r>
          <w:rPr>
            <w:rFonts w:ascii="Cambria Math" w:eastAsiaTheme="minorEastAsia" w:hAnsi="Cambria Math" w:cs="Times New Roman"/>
            <w:sz w:val="22"/>
            <w:szCs w:val="22"/>
            <w:shd w:val="clear" w:color="auto" w:fill="FFFFFF"/>
          </w:rPr>
          <m:t>(K)</m:t>
        </m:r>
        <m:r>
          <m:rPr>
            <m:nor/>
          </m:rPr>
          <w:rPr>
            <w:rFonts w:ascii="Cambria Math" w:eastAsiaTheme="minorEastAsia" w:hAnsi="Cambria Math" w:cs="Times New Roman"/>
            <w:sz w:val="22"/>
            <w:szCs w:val="22"/>
            <w:shd w:val="clear" w:color="auto" w:fill="FFFFFF"/>
          </w:rPr>
          <m:t xml:space="preserve"> </m:t>
        </m:r>
      </m:oMath>
      <w:r w:rsidR="0028229E" w:rsidRPr="0028229E">
        <w:rPr>
          <w:rFonts w:ascii="Times New Roman" w:eastAsiaTheme="minorEastAsia" w:hAnsi="Times New Roman" w:cs="Times New Roman" w:hint="eastAsia"/>
          <w:iCs/>
          <w:sz w:val="22"/>
          <w:szCs w:val="22"/>
          <w:shd w:val="clear" w:color="auto" w:fill="FFFFFF"/>
        </w:rPr>
        <w:t>i</w:t>
      </w:r>
      <w:r w:rsidR="0028229E" w:rsidRPr="0028229E">
        <w:rPr>
          <w:rFonts w:ascii="Times New Roman" w:eastAsiaTheme="minorEastAsia" w:hAnsi="Times New Roman" w:cs="Times New Roman"/>
          <w:iCs/>
          <w:sz w:val="22"/>
          <w:szCs w:val="22"/>
          <w:shd w:val="clear" w:color="auto" w:fill="FFFFFF"/>
        </w:rPr>
        <w:t>s</w:t>
      </w:r>
    </w:p>
    <w:p w14:paraId="383429CB" w14:textId="44341FA5" w:rsidR="0028229E" w:rsidRDefault="0028229E" w:rsidP="008F1269">
      <w:pPr>
        <w:pStyle w:val="a3"/>
        <w:spacing w:line="360" w:lineRule="auto"/>
        <w:rPr>
          <w:rFonts w:ascii="Times New Roman" w:eastAsiaTheme="minorEastAsia" w:hAnsi="Times New Roman" w:cs="Times New Roman"/>
          <w:iCs/>
          <w:sz w:val="22"/>
          <w:szCs w:val="22"/>
          <w:shd w:val="clear" w:color="auto" w:fill="FFFFFF"/>
        </w:rPr>
      </w:pPr>
    </w:p>
    <w:p w14:paraId="1EAEE10C" w14:textId="482BF50D" w:rsidR="0028229E" w:rsidRDefault="008E4FE2" w:rsidP="008F1269">
      <w:pPr>
        <w:pStyle w:val="a3"/>
        <w:spacing w:line="360" w:lineRule="auto"/>
        <w:jc w:val="center"/>
        <w:rPr>
          <w:rFonts w:ascii="Times New Roman" w:eastAsiaTheme="minorEastAsia" w:hAnsi="Times New Roman" w:cs="Times New Roman"/>
          <w:sz w:val="22"/>
          <w:szCs w:val="22"/>
          <w:shd w:val="clear" w:color="auto" w:fill="FFFFFF"/>
        </w:rPr>
      </w:pP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 xml:space="preserve"> </m:t>
            </m:r>
          </m:sub>
        </m:sSub>
        <m:r>
          <w:rPr>
            <w:rFonts w:ascii="Cambria Math" w:eastAsiaTheme="minorHAnsi" w:hAnsi="Cambria Math" w:cs="Times New Roman"/>
            <w:sz w:val="22"/>
            <w:szCs w:val="22"/>
            <w:shd w:val="clear" w:color="auto" w:fill="FFFFFF"/>
          </w:rPr>
          <m:t>σ</m:t>
        </m:r>
        <m:r>
          <w:rPr>
            <w:rFonts w:ascii="Cambria Math" w:eastAsiaTheme="minorEastAsia" w:hAnsi="Cambria Math" w:cs="Times New Roman"/>
            <w:sz w:val="22"/>
            <w:szCs w:val="22"/>
            <w:shd w:val="clear" w:color="auto" w:fill="FFFFFF"/>
          </w:rPr>
          <m:t>=</m:t>
        </m:r>
        <m:nary>
          <m:naryPr>
            <m:chr m:val="∑"/>
            <m:limLoc m:val="undOvr"/>
            <m:ctrlPr>
              <w:rPr>
                <w:rFonts w:ascii="Cambria Math" w:eastAsiaTheme="minorEastAsia" w:hAnsi="Cambria Math" w:cs="Times New Roman"/>
                <w:i/>
                <w:sz w:val="22"/>
                <w:szCs w:val="22"/>
                <w:shd w:val="clear" w:color="auto" w:fill="FFFFFF"/>
              </w:rPr>
            </m:ctrlPr>
          </m:naryPr>
          <m:sub>
            <m:r>
              <w:rPr>
                <w:rFonts w:ascii="Cambria Math" w:eastAsiaTheme="minorEastAsia" w:hAnsi="Cambria Math" w:cs="Times New Roman"/>
                <w:sz w:val="22"/>
                <w:szCs w:val="22"/>
                <w:shd w:val="clear" w:color="auto" w:fill="FFFFFF"/>
              </w:rPr>
              <m:t>i=0</m:t>
            </m:r>
          </m:sub>
          <m:sup>
            <m:r>
              <w:rPr>
                <w:rFonts w:ascii="Cambria Math" w:eastAsiaTheme="minorEastAsia" w:hAnsi="Cambria Math" w:cs="Times New Roman"/>
                <w:sz w:val="22"/>
                <w:szCs w:val="22"/>
                <w:shd w:val="clear" w:color="auto" w:fill="FFFFFF"/>
              </w:rPr>
              <m:t>k</m:t>
            </m:r>
          </m:sup>
          <m:e>
            <m:sSup>
              <m:sSupPr>
                <m:ctrlPr>
                  <w:rPr>
                    <w:rFonts w:ascii="Cambria Math" w:eastAsiaTheme="minorEastAsia" w:hAnsi="Cambria Math" w:cs="Times New Roman"/>
                    <w:i/>
                    <w:sz w:val="22"/>
                    <w:szCs w:val="22"/>
                    <w:shd w:val="clear" w:color="auto" w:fill="FFFFFF"/>
                  </w:rPr>
                </m:ctrlPr>
              </m:sSupPr>
              <m:e>
                <m:d>
                  <m:dPr>
                    <m:ctrlPr>
                      <w:rPr>
                        <w:rFonts w:ascii="Cambria Math" w:eastAsiaTheme="minorEastAsia" w:hAnsi="Cambria Math" w:cs="Times New Roman"/>
                        <w:i/>
                        <w:sz w:val="22"/>
                        <w:szCs w:val="22"/>
                        <w:shd w:val="clear" w:color="auto" w:fill="FFFFFF"/>
                      </w:rPr>
                    </m:ctrlPr>
                  </m:dPr>
                  <m:e>
                    <m:r>
                      <w:rPr>
                        <w:rFonts w:ascii="Cambria Math" w:eastAsiaTheme="minorEastAsia" w:hAnsi="Cambria Math" w:cs="Times New Roman"/>
                        <w:sz w:val="22"/>
                        <w:szCs w:val="22"/>
                        <w:shd w:val="clear" w:color="auto" w:fill="FFFFFF"/>
                      </w:rPr>
                      <m:t>-1</m:t>
                    </m:r>
                  </m:e>
                </m:d>
              </m:e>
              <m:sup>
                <m:r>
                  <w:rPr>
                    <w:rFonts w:ascii="Cambria Math" w:eastAsiaTheme="minorEastAsia" w:hAnsi="Cambria Math" w:cs="Times New Roman"/>
                    <w:sz w:val="22"/>
                    <w:szCs w:val="22"/>
                    <w:shd w:val="clear" w:color="auto" w:fill="FFFFFF"/>
                  </w:rPr>
                  <m:t>i</m:t>
                </m:r>
              </m:sup>
            </m:sSup>
            <m:d>
              <m:dPr>
                <m:begChr m:val="["/>
                <m:endChr m:val="]"/>
                <m:ctrlPr>
                  <w:rPr>
                    <w:rFonts w:ascii="Cambria Math" w:eastAsiaTheme="minorHAnsi" w:hAnsi="Cambria Math" w:cs="Times New Roman"/>
                    <w:i/>
                    <w:sz w:val="22"/>
                    <w:szCs w:val="22"/>
                    <w:shd w:val="clear" w:color="auto" w:fill="FFFFFF"/>
                  </w:rPr>
                </m:ctrlPr>
              </m:d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0</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acc>
                      <m:accPr>
                        <m:ctrlPr>
                          <w:rPr>
                            <w:rFonts w:ascii="Cambria Math" w:eastAsiaTheme="minorHAnsi" w:hAnsi="Cambria Math" w:cs="Times New Roman"/>
                            <w:i/>
                            <w:sz w:val="22"/>
                            <w:szCs w:val="22"/>
                            <w:shd w:val="clear" w:color="auto" w:fill="FFFFFF"/>
                          </w:rPr>
                        </m:ctrlPr>
                      </m:accPr>
                      <m:e>
                        <m:r>
                          <w:rPr>
                            <w:rFonts w:ascii="Cambria Math" w:eastAsiaTheme="minorHAnsi" w:hAnsi="Cambria Math" w:cs="Times New Roman"/>
                            <w:sz w:val="22"/>
                            <w:szCs w:val="22"/>
                            <w:shd w:val="clear" w:color="auto" w:fill="FFFFFF"/>
                          </w:rPr>
                          <m:t>v</m:t>
                        </m:r>
                      </m:e>
                    </m:acc>
                  </m:e>
                  <m:sub>
                    <m:r>
                      <w:rPr>
                        <w:rFonts w:ascii="Cambria Math" w:eastAsiaTheme="minorHAnsi" w:hAnsi="Cambria Math" w:cs="Times New Roman"/>
                        <w:sz w:val="22"/>
                        <w:szCs w:val="22"/>
                        <w:shd w:val="clear" w:color="auto" w:fill="FFFFFF"/>
                      </w:rPr>
                      <m:t>i</m:t>
                    </m:r>
                  </m:sub>
                </m:sSub>
                <m:r>
                  <w:rPr>
                    <w:rFonts w:ascii="Cambria Math" w:eastAsiaTheme="minorHAnsi"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k</m:t>
                    </m:r>
                  </m:sub>
                </m:sSub>
              </m:e>
            </m:d>
          </m:e>
        </m:nary>
      </m:oMath>
      <w:r w:rsidR="0028229E">
        <w:rPr>
          <w:rFonts w:ascii="Times New Roman" w:eastAsiaTheme="minorEastAsia" w:hAnsi="Times New Roman" w:cs="Times New Roman" w:hint="eastAsia"/>
          <w:sz w:val="22"/>
          <w:szCs w:val="22"/>
          <w:shd w:val="clear" w:color="auto" w:fill="FFFFFF"/>
        </w:rPr>
        <w:t>,</w:t>
      </w:r>
    </w:p>
    <w:p w14:paraId="5964DA99" w14:textId="0D23087C" w:rsidR="0028229E" w:rsidRDefault="0028229E" w:rsidP="008F1269">
      <w:pPr>
        <w:pStyle w:val="a3"/>
        <w:spacing w:line="360" w:lineRule="auto"/>
        <w:jc w:val="center"/>
        <w:rPr>
          <w:rFonts w:ascii="Times New Roman" w:eastAsiaTheme="minorEastAsia" w:hAnsi="Times New Roman" w:cs="Times New Roman"/>
          <w:sz w:val="22"/>
          <w:szCs w:val="22"/>
          <w:shd w:val="clear" w:color="auto" w:fill="FFFFFF"/>
        </w:rPr>
      </w:pPr>
    </w:p>
    <w:p w14:paraId="72CA2D58" w14:textId="50F0A873" w:rsidR="00F30E1B" w:rsidRDefault="0028229E" w:rsidP="008F1269">
      <w:pPr>
        <w:pStyle w:val="a3"/>
        <w:spacing w:line="360" w:lineRule="auto"/>
        <w:ind w:firstLine="0"/>
        <w:rPr>
          <w:rFonts w:ascii="Times New Roman" w:eastAsiaTheme="minorHAnsi"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t xml:space="preserve">where </w:t>
      </w:r>
      <m:oMath>
        <m:sSub>
          <m:sSubPr>
            <m:ctrlPr>
              <w:rPr>
                <w:rFonts w:ascii="Cambria Math" w:eastAsiaTheme="minorHAnsi" w:hAnsi="Cambria Math" w:cs="Times New Roman"/>
                <w:i/>
                <w:sz w:val="22"/>
                <w:szCs w:val="22"/>
                <w:shd w:val="clear" w:color="auto" w:fill="FFFFFF"/>
              </w:rPr>
            </m:ctrlPr>
          </m:sSubPr>
          <m:e>
            <m:acc>
              <m:accPr>
                <m:ctrlPr>
                  <w:rPr>
                    <w:rFonts w:ascii="Cambria Math" w:eastAsiaTheme="minorHAnsi" w:hAnsi="Cambria Math" w:cs="Times New Roman"/>
                    <w:i/>
                    <w:sz w:val="22"/>
                    <w:szCs w:val="22"/>
                    <w:shd w:val="clear" w:color="auto" w:fill="FFFFFF"/>
                  </w:rPr>
                </m:ctrlPr>
              </m:accPr>
              <m:e>
                <m:r>
                  <w:rPr>
                    <w:rFonts w:ascii="Cambria Math" w:eastAsiaTheme="minorHAnsi" w:hAnsi="Cambria Math" w:cs="Times New Roman"/>
                    <w:sz w:val="22"/>
                    <w:szCs w:val="22"/>
                    <w:shd w:val="clear" w:color="auto" w:fill="FFFFFF"/>
                  </w:rPr>
                  <m:t>v</m:t>
                </m:r>
              </m:e>
            </m:acc>
          </m:e>
          <m:sub>
            <m:r>
              <w:rPr>
                <w:rFonts w:ascii="Cambria Math" w:eastAsiaTheme="minorHAnsi" w:hAnsi="Cambria Math" w:cs="Times New Roman"/>
                <w:sz w:val="22"/>
                <w:szCs w:val="22"/>
                <w:shd w:val="clear" w:color="auto" w:fill="FFFFFF"/>
              </w:rPr>
              <m:t>i</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indicates that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v</m:t>
            </m:r>
          </m:e>
          <m:sub>
            <m:r>
              <w:rPr>
                <w:rFonts w:ascii="Cambria Math" w:eastAsiaTheme="minorHAnsi" w:hAnsi="Cambria Math" w:cs="Times New Roman"/>
                <w:sz w:val="22"/>
                <w:szCs w:val="22"/>
                <w:shd w:val="clear" w:color="auto" w:fill="FFFFFF"/>
              </w:rPr>
              <m:t>i</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is deleted from the sequence</w:t>
      </w:r>
      <w:r w:rsidR="00F30E1B">
        <w:rPr>
          <w:rFonts w:ascii="Times New Roman" w:eastAsiaTheme="minorHAnsi" w:hAnsi="Times New Roman" w:cs="Times New Roman"/>
          <w:sz w:val="22"/>
          <w:szCs w:val="22"/>
          <w:shd w:val="clear" w:color="auto" w:fill="FFFFFF"/>
        </w:rPr>
        <w:t>.</w:t>
      </w:r>
    </w:p>
    <w:p w14:paraId="513A8F17" w14:textId="5A019716" w:rsidR="00F30E1B" w:rsidRDefault="00F30E1B"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A0DFFA3" w14:textId="44E9A0E9" w:rsidR="00F30E1B" w:rsidRDefault="00F30E1B" w:rsidP="008F1269">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hint="eastAsia"/>
          <w:sz w:val="22"/>
          <w:szCs w:val="22"/>
          <w:shd w:val="clear" w:color="auto" w:fill="FFFFFF"/>
        </w:rPr>
        <w:t>N</w:t>
      </w:r>
      <w:r>
        <w:rPr>
          <w:rFonts w:ascii="Times New Roman" w:eastAsiaTheme="minorHAnsi" w:hAnsi="Times New Roman" w:cs="Times New Roman"/>
          <w:sz w:val="22"/>
          <w:szCs w:val="22"/>
          <w:shd w:val="clear" w:color="auto" w:fill="FFFFFF"/>
        </w:rPr>
        <w:t xml:space="preserve">ote that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 xml:space="preserve"> </m:t>
            </m:r>
          </m:sub>
        </m:sSub>
        <m:r>
          <w:rPr>
            <w:rFonts w:ascii="Cambria Math" w:eastAsiaTheme="minorHAnsi" w:hAnsi="Cambria Math" w:cs="Times New Roman"/>
            <w:sz w:val="22"/>
            <w:szCs w:val="22"/>
            <w:shd w:val="clear" w:color="auto" w:fill="FFFFFF"/>
          </w:rPr>
          <m:t>=0</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for all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Using the boundary homomorphism, we obtain the following</w:t>
      </w:r>
      <w:r w:rsidR="002A3FE7">
        <w:rPr>
          <w:rFonts w:ascii="Times New Roman" w:eastAsiaTheme="minorEastAsia" w:hAnsi="Times New Roman" w:cs="Times New Roman"/>
          <w:sz w:val="22"/>
          <w:szCs w:val="22"/>
          <w:shd w:val="clear" w:color="auto" w:fill="FFFFFF"/>
        </w:rPr>
        <w:t xml:space="preserve"> sequence of homomorphisms</w:t>
      </w:r>
      <w:r w:rsidR="0067112C">
        <w:rPr>
          <w:rFonts w:ascii="Times New Roman" w:eastAsiaTheme="minorEastAsia" w:hAnsi="Times New Roman" w:cs="Times New Roman"/>
          <w:sz w:val="22"/>
          <w:szCs w:val="22"/>
          <w:shd w:val="clear" w:color="auto" w:fill="FFFFFF"/>
        </w:rPr>
        <w:t xml:space="preserve"> for </w:t>
      </w:r>
      <m:oMath>
        <m:r>
          <w:rPr>
            <w:rFonts w:ascii="Cambria Math" w:eastAsiaTheme="minorHAnsi" w:hAnsi="Cambria Math" w:cs="Times New Roman"/>
            <w:sz w:val="22"/>
            <w:szCs w:val="22"/>
            <w:shd w:val="clear" w:color="auto" w:fill="FFFFFF"/>
          </w:rPr>
          <m:t>k</m:t>
        </m:r>
      </m:oMath>
      <w:r w:rsidR="0067112C">
        <w:rPr>
          <w:rFonts w:ascii="Times New Roman" w:eastAsiaTheme="minorEastAsia" w:hAnsi="Times New Roman" w:cs="Times New Roman" w:hint="eastAsia"/>
          <w:sz w:val="22"/>
          <w:szCs w:val="22"/>
          <w:shd w:val="clear" w:color="auto" w:fill="FFFFFF"/>
        </w:rPr>
        <w:t>-</w:t>
      </w:r>
      <w:r w:rsidR="0067112C">
        <w:rPr>
          <w:rFonts w:ascii="Times New Roman" w:eastAsiaTheme="minorEastAsia" w:hAnsi="Times New Roman" w:cs="Times New Roman"/>
          <w:sz w:val="22"/>
          <w:szCs w:val="22"/>
          <w:shd w:val="clear" w:color="auto" w:fill="FFFFFF"/>
        </w:rPr>
        <w:t xml:space="preserve">dimensional complex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sz w:val="22"/>
          <w:szCs w:val="22"/>
          <w:shd w:val="clear" w:color="auto" w:fill="FFFFFF"/>
        </w:rPr>
        <w:t>.</w:t>
      </w:r>
    </w:p>
    <w:p w14:paraId="0AB7F023" w14:textId="4D84183A" w:rsidR="00F30E1B" w:rsidRDefault="00F30E1B"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5FA234AC" w14:textId="3A4FFC86" w:rsidR="00F30E1B" w:rsidRPr="00F30E1B" w:rsidRDefault="00F30E1B"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m:oMathPara>
        <m:oMath>
          <m:r>
            <w:rPr>
              <w:rFonts w:ascii="Cambria Math" w:eastAsiaTheme="minorHAnsi" w:hAnsi="Cambria Math" w:cs="Times New Roman"/>
              <w:sz w:val="22"/>
              <w:szCs w:val="22"/>
              <w:shd w:val="clear" w:color="auto" w:fill="FFFFFF"/>
            </w:rPr>
            <m:t>0</m:t>
          </m:r>
          <m:box>
            <m:boxPr>
              <m:opEmu m:val="1"/>
              <m:ctrlPr>
                <w:rPr>
                  <w:rFonts w:ascii="Cambria Math" w:eastAsiaTheme="minorHAnsi" w:hAnsi="Cambria Math" w:cs="Times New Roman"/>
                  <w:i/>
                  <w:sz w:val="22"/>
                  <w:szCs w:val="22"/>
                  <w:shd w:val="clear" w:color="auto" w:fill="FFFFFF"/>
                </w:rPr>
              </m:ctrlPr>
            </m:boxPr>
            <m:e>
              <m:groupChr>
                <m:groupChrPr>
                  <m:chr m:val="→"/>
                  <m:vertJc m:val="bot"/>
                  <m:ctrlPr>
                    <w:rPr>
                      <w:rFonts w:ascii="Cambria Math" w:eastAsiaTheme="minorHAnsi" w:hAnsi="Cambria Math" w:cs="Times New Roman"/>
                      <w:i/>
                      <w:sz w:val="22"/>
                      <w:szCs w:val="22"/>
                      <w:shd w:val="clear" w:color="auto" w:fill="FFFFFF"/>
                    </w:rPr>
                  </m:ctrlPr>
                </m:groupChrPr>
                <m:e/>
              </m:groupChr>
            </m:e>
          </m:box>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k</m:t>
              </m:r>
            </m:sub>
          </m:sSub>
          <m:box>
            <m:boxPr>
              <m:opEmu m:val="1"/>
              <m:ctrlPr>
                <w:rPr>
                  <w:rFonts w:ascii="Cambria Math" w:eastAsiaTheme="minorHAnsi" w:hAnsi="Cambria Math" w:cs="Times New Roman"/>
                  <w:i/>
                  <w:sz w:val="22"/>
                  <w:szCs w:val="22"/>
                  <w:shd w:val="clear" w:color="auto" w:fill="FFFFFF"/>
                </w:rPr>
              </m:ctrlPr>
            </m:boxPr>
            <m:e>
              <m:groupChr>
                <m:groupChrPr>
                  <m:chr m:val="→"/>
                  <m:vertJc m:val="bot"/>
                  <m:ctrlPr>
                    <w:rPr>
                      <w:rFonts w:ascii="Cambria Math" w:eastAsiaTheme="minorHAnsi" w:hAnsi="Cambria Math" w:cs="Times New Roman"/>
                      <w:i/>
                      <w:sz w:val="22"/>
                      <w:szCs w:val="22"/>
                      <w:shd w:val="clear" w:color="auto" w:fill="FFFFFF"/>
                    </w:rPr>
                  </m:ctrlPr>
                </m:groupChr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 xml:space="preserve"> </m:t>
                      </m:r>
                    </m:sub>
                  </m:sSub>
                </m:e>
              </m:groupChr>
            </m:e>
          </m:box>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k-1</m:t>
              </m:r>
            </m:sub>
          </m:sSub>
          <m:groupChr>
            <m:groupChrPr>
              <m:chr m:val="→"/>
              <m:vertJc m:val="bot"/>
              <m:ctrlPr>
                <w:rPr>
                  <w:rFonts w:ascii="Cambria Math" w:eastAsiaTheme="minorHAnsi" w:hAnsi="Cambria Math" w:cs="Times New Roman"/>
                  <w:i/>
                  <w:sz w:val="22"/>
                  <w:szCs w:val="22"/>
                  <w:shd w:val="clear" w:color="auto" w:fill="FFFFFF"/>
                </w:rPr>
              </m:ctrlPr>
            </m:groupChr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k-1</m:t>
                  </m:r>
                  <m:r>
                    <m:rPr>
                      <m:sty m:val="p"/>
                    </m:rPr>
                    <w:rPr>
                      <w:rFonts w:ascii="Cambria Math" w:eastAsiaTheme="minorEastAsia" w:hAnsi="Cambria Math" w:cs="Times New Roman"/>
                      <w:sz w:val="22"/>
                      <w:szCs w:val="22"/>
                      <w:shd w:val="clear" w:color="auto" w:fill="FFFFFF"/>
                    </w:rPr>
                    <m:t xml:space="preserve"> </m:t>
                  </m:r>
                </m:sub>
              </m:sSub>
            </m:e>
          </m:groupChr>
          <m:r>
            <w:rPr>
              <w:rFonts w:ascii="Cambria Math" w:eastAsiaTheme="minorEastAsia" w:hAnsi="Cambria Math" w:cs="Times New Roman"/>
              <w:sz w:val="22"/>
              <w:szCs w:val="22"/>
              <w:shd w:val="clear" w:color="auto" w:fill="FFFFFF"/>
            </w:rPr>
            <m:t>⋯</m:t>
          </m:r>
          <m:box>
            <m:boxPr>
              <m:opEmu m:val="1"/>
              <m:ctrlPr>
                <w:rPr>
                  <w:rFonts w:ascii="Cambria Math" w:eastAsiaTheme="minorHAnsi" w:hAnsi="Cambria Math" w:cs="Times New Roman"/>
                  <w:i/>
                  <w:sz w:val="22"/>
                  <w:szCs w:val="22"/>
                  <w:shd w:val="clear" w:color="auto" w:fill="FFFFFF"/>
                </w:rPr>
              </m:ctrlPr>
            </m:boxPr>
            <m:e>
              <m:groupChr>
                <m:groupChrPr>
                  <m:chr m:val="→"/>
                  <m:vertJc m:val="bot"/>
                  <m:ctrlPr>
                    <w:rPr>
                      <w:rFonts w:ascii="Cambria Math" w:eastAsiaTheme="minorHAnsi" w:hAnsi="Cambria Math" w:cs="Times New Roman"/>
                      <w:i/>
                      <w:sz w:val="22"/>
                      <w:szCs w:val="22"/>
                      <w:shd w:val="clear" w:color="auto" w:fill="FFFFFF"/>
                    </w:rPr>
                  </m:ctrlPr>
                </m:groupChrPr>
                <m:e/>
              </m:groupChr>
            </m:e>
          </m:box>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1</m:t>
              </m:r>
            </m:sub>
          </m:sSub>
          <m:groupChr>
            <m:groupChrPr>
              <m:chr m:val="→"/>
              <m:vertJc m:val="bot"/>
              <m:ctrlPr>
                <w:rPr>
                  <w:rFonts w:ascii="Cambria Math" w:eastAsiaTheme="minorHAnsi" w:hAnsi="Cambria Math" w:cs="Times New Roman"/>
                  <w:i/>
                  <w:sz w:val="22"/>
                  <w:szCs w:val="22"/>
                  <w:shd w:val="clear" w:color="auto" w:fill="FFFFFF"/>
                </w:rPr>
              </m:ctrlPr>
            </m:groupChr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1</m:t>
                  </m:r>
                  <m:r>
                    <m:rPr>
                      <m:sty m:val="p"/>
                    </m:rPr>
                    <w:rPr>
                      <w:rFonts w:ascii="Cambria Math" w:eastAsiaTheme="minorEastAsia" w:hAnsi="Cambria Math" w:cs="Times New Roman"/>
                      <w:sz w:val="22"/>
                      <w:szCs w:val="22"/>
                      <w:shd w:val="clear" w:color="auto" w:fill="FFFFFF"/>
                    </w:rPr>
                    <m:t xml:space="preserve"> </m:t>
                  </m:r>
                </m:sub>
              </m:sSub>
            </m:e>
          </m:groupChr>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0</m:t>
              </m:r>
            </m:sub>
          </m:sSub>
          <m:groupChr>
            <m:groupChrPr>
              <m:chr m:val="→"/>
              <m:vertJc m:val="bot"/>
              <m:ctrlPr>
                <w:rPr>
                  <w:rFonts w:ascii="Cambria Math" w:eastAsiaTheme="minorHAnsi" w:hAnsi="Cambria Math" w:cs="Times New Roman"/>
                  <w:i/>
                  <w:sz w:val="22"/>
                  <w:szCs w:val="22"/>
                  <w:shd w:val="clear" w:color="auto" w:fill="FFFFFF"/>
                </w:rPr>
              </m:ctrlPr>
            </m:groupChrPr>
            <m:e>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0</m:t>
                  </m:r>
                  <m:r>
                    <m:rPr>
                      <m:sty m:val="p"/>
                    </m:rPr>
                    <w:rPr>
                      <w:rFonts w:ascii="Cambria Math" w:eastAsiaTheme="minorEastAsia" w:hAnsi="Cambria Math" w:cs="Times New Roman"/>
                      <w:sz w:val="22"/>
                      <w:szCs w:val="22"/>
                      <w:shd w:val="clear" w:color="auto" w:fill="FFFFFF"/>
                    </w:rPr>
                    <m:t xml:space="preserve"> </m:t>
                  </m:r>
                </m:sub>
              </m:sSub>
            </m:e>
          </m:groupChr>
          <m:r>
            <w:rPr>
              <w:rFonts w:ascii="Cambria Math" w:eastAsiaTheme="minorEastAsia" w:hAnsi="Cambria Math" w:cs="Times New Roman"/>
              <w:sz w:val="22"/>
              <w:szCs w:val="22"/>
              <w:shd w:val="clear" w:color="auto" w:fill="FFFFFF"/>
            </w:rPr>
            <m:t>0</m:t>
          </m:r>
        </m:oMath>
      </m:oMathPara>
    </w:p>
    <w:p w14:paraId="29976C22" w14:textId="311C2AD2" w:rsidR="00F30E1B" w:rsidRDefault="00F30E1B"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5889FFD2" w14:textId="5E166769" w:rsidR="000A20AD" w:rsidRDefault="00F30E1B" w:rsidP="008F1269">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hint="eastAsia"/>
          <w:sz w:val="22"/>
          <w:szCs w:val="22"/>
          <w:shd w:val="clear" w:color="auto" w:fill="FFFFFF"/>
        </w:rPr>
        <w:t>T</w:t>
      </w:r>
      <w:r>
        <w:rPr>
          <w:rFonts w:ascii="Times New Roman" w:eastAsiaTheme="minorEastAsia" w:hAnsi="Times New Roman" w:cs="Times New Roman"/>
          <w:sz w:val="22"/>
          <w:szCs w:val="22"/>
          <w:shd w:val="clear" w:color="auto" w:fill="FFFFFF"/>
        </w:rPr>
        <w:t>his</w:t>
      </w:r>
      <w:r w:rsidR="002A3FE7">
        <w:rPr>
          <w:rFonts w:ascii="Times New Roman" w:eastAsiaTheme="minorEastAsia" w:hAnsi="Times New Roman" w:cs="Times New Roman"/>
          <w:sz w:val="22"/>
          <w:szCs w:val="22"/>
          <w:shd w:val="clear" w:color="auto" w:fill="FFFFFF"/>
        </w:rPr>
        <w:t xml:space="preserve"> sequence is called a </w:t>
      </w:r>
      <w:r w:rsidR="002A3FE7" w:rsidRPr="002A3FE7">
        <w:rPr>
          <w:rFonts w:ascii="Times New Roman" w:eastAsiaTheme="minorEastAsia" w:hAnsi="Times New Roman" w:cs="Times New Roman"/>
          <w:i/>
          <w:iCs/>
          <w:sz w:val="22"/>
          <w:szCs w:val="22"/>
          <w:shd w:val="clear" w:color="auto" w:fill="FFFFFF"/>
        </w:rPr>
        <w:t>chain complex</w:t>
      </w:r>
      <w:r w:rsidR="002A3FE7">
        <w:rPr>
          <w:rFonts w:ascii="Times New Roman" w:eastAsiaTheme="minorEastAsia" w:hAnsi="Times New Roman" w:cs="Times New Roman"/>
          <w:i/>
          <w:iCs/>
          <w:sz w:val="22"/>
          <w:szCs w:val="22"/>
          <w:shd w:val="clear" w:color="auto" w:fill="FFFFFF"/>
        </w:rPr>
        <w:t xml:space="preserve"> </w:t>
      </w:r>
      <w:r w:rsidR="002A3FE7" w:rsidRPr="002A3FE7">
        <w:rPr>
          <w:rFonts w:ascii="Times New Roman" w:eastAsiaTheme="minorEastAsia" w:hAnsi="Times New Roman" w:cs="Times New Roman"/>
          <w:sz w:val="22"/>
          <w:szCs w:val="22"/>
          <w:shd w:val="clear" w:color="auto" w:fill="FFFFFF"/>
        </w:rPr>
        <w:t>[</w:t>
      </w:r>
      <w:r w:rsidR="002A3FE7">
        <w:rPr>
          <w:rFonts w:ascii="Times New Roman" w:eastAsiaTheme="minorEastAsia" w:hAnsi="Times New Roman" w:cs="Times New Roman"/>
          <w:sz w:val="22"/>
          <w:szCs w:val="22"/>
          <w:shd w:val="clear" w:color="auto" w:fill="FFFFFF"/>
        </w:rPr>
        <w:t>32</w:t>
      </w:r>
      <w:r w:rsidR="002A3FE7" w:rsidRPr="002A3FE7">
        <w:rPr>
          <w:rFonts w:ascii="Times New Roman" w:eastAsiaTheme="minorEastAsia" w:hAnsi="Times New Roman" w:cs="Times New Roman"/>
          <w:sz w:val="22"/>
          <w:szCs w:val="22"/>
          <w:shd w:val="clear" w:color="auto" w:fill="FFFFFF"/>
        </w:rPr>
        <w:t>]</w:t>
      </w:r>
      <w:r w:rsidR="002A3FE7">
        <w:rPr>
          <w:rFonts w:ascii="Times New Roman" w:eastAsiaTheme="minorEastAsia" w:hAnsi="Times New Roman" w:cs="Times New Roman"/>
          <w:sz w:val="22"/>
          <w:szCs w:val="22"/>
          <w:shd w:val="clear" w:color="auto" w:fill="FFFFFF"/>
        </w:rPr>
        <w:t xml:space="preserve">. </w:t>
      </w:r>
      <w:r w:rsidR="000A20AD">
        <w:rPr>
          <w:rFonts w:ascii="Times New Roman" w:eastAsiaTheme="minorEastAsia" w:hAnsi="Times New Roman" w:cs="Times New Roman"/>
          <w:sz w:val="22"/>
          <w:szCs w:val="22"/>
          <w:shd w:val="clear" w:color="auto" w:fill="FFFFFF"/>
        </w:rPr>
        <w:t>Note that t</w:t>
      </w:r>
      <w:r w:rsidR="002A3FE7">
        <w:rPr>
          <w:rFonts w:ascii="Times New Roman" w:eastAsiaTheme="minorEastAsia" w:hAnsi="Times New Roman" w:cs="Times New Roman"/>
          <w:sz w:val="22"/>
          <w:szCs w:val="22"/>
          <w:shd w:val="clear" w:color="auto" w:fill="FFFFFF"/>
        </w:rPr>
        <w:t xml:space="preserve">he image of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oMath>
      <w:r w:rsidR="000A20AD">
        <w:rPr>
          <w:rFonts w:ascii="Times New Roman" w:eastAsiaTheme="minorEastAsia" w:hAnsi="Times New Roman" w:cs="Times New Roman" w:hint="eastAsia"/>
          <w:sz w:val="22"/>
          <w:szCs w:val="22"/>
          <w:shd w:val="clear" w:color="auto" w:fill="FFFFFF"/>
        </w:rPr>
        <w:t>,</w:t>
      </w:r>
      <w:r w:rsidR="000A20AD">
        <w:rPr>
          <w:rFonts w:ascii="Times New Roman" w:eastAsiaTheme="minorEastAsia" w:hAnsi="Times New Roman" w:cs="Times New Roman"/>
          <w:sz w:val="22"/>
          <w:szCs w:val="22"/>
          <w:shd w:val="clear" w:color="auto" w:fill="FFFFFF"/>
        </w:rPr>
        <w:t xml:space="preserve"> </w:t>
      </w:r>
      <m:oMath>
        <m:r>
          <m:rPr>
            <m:nor/>
          </m:rPr>
          <w:rPr>
            <w:rFonts w:ascii="Cambria Math" w:eastAsiaTheme="minorEastAsia" w:hAnsi="Cambria Math" w:cs="Times New Roman"/>
            <w:sz w:val="22"/>
            <w:szCs w:val="22"/>
            <w:shd w:val="clear" w:color="auto" w:fill="FFFFFF"/>
          </w:rPr>
          <m:t>Im</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oMath>
      <w:r w:rsidR="002A3FE7">
        <w:rPr>
          <w:rFonts w:ascii="Times New Roman" w:eastAsiaTheme="minorEastAsia" w:hAnsi="Times New Roman" w:cs="Times New Roman" w:hint="eastAsia"/>
          <w:sz w:val="22"/>
          <w:szCs w:val="22"/>
          <w:shd w:val="clear" w:color="auto" w:fill="FFFFFF"/>
        </w:rPr>
        <w:t xml:space="preserve"> </w:t>
      </w:r>
      <w:r w:rsidR="002A3FE7">
        <w:rPr>
          <w:rFonts w:ascii="Times New Roman" w:eastAsiaTheme="minorEastAsia" w:hAnsi="Times New Roman" w:cs="Times New Roman"/>
          <w:sz w:val="22"/>
          <w:szCs w:val="22"/>
          <w:shd w:val="clear" w:color="auto" w:fill="FFFFFF"/>
        </w:rPr>
        <w:t xml:space="preserve">and the kernel of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 xml:space="preserve"> </m:t>
            </m:r>
          </m:sub>
        </m:sSub>
      </m:oMath>
      <w:r w:rsidR="000A20AD">
        <w:rPr>
          <w:rFonts w:ascii="Times New Roman" w:eastAsiaTheme="minorEastAsia" w:hAnsi="Times New Roman" w:cs="Times New Roman" w:hint="eastAsia"/>
          <w:sz w:val="22"/>
          <w:szCs w:val="22"/>
          <w:shd w:val="clear" w:color="auto" w:fill="FFFFFF"/>
        </w:rPr>
        <w:t>,</w:t>
      </w:r>
      <w:r w:rsidR="000A20AD">
        <w:rPr>
          <w:rFonts w:ascii="Times New Roman" w:eastAsiaTheme="minorEastAsia" w:hAnsi="Times New Roman" w:cs="Times New Roman"/>
          <w:sz w:val="22"/>
          <w:szCs w:val="22"/>
          <w:shd w:val="clear" w:color="auto" w:fill="FFFFFF"/>
        </w:rPr>
        <w:t xml:space="preserve"> </w:t>
      </w:r>
      <m:oMath>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Ker</m:t>
            </m:r>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sub>
        </m:sSub>
      </m:oMath>
      <w:r w:rsidR="000A20AD">
        <w:rPr>
          <w:rFonts w:ascii="Times New Roman" w:eastAsiaTheme="minorEastAsia" w:hAnsi="Times New Roman" w:cs="Times New Roman" w:hint="eastAsia"/>
          <w:sz w:val="22"/>
          <w:szCs w:val="22"/>
          <w:shd w:val="clear" w:color="auto" w:fill="FFFFFF"/>
        </w:rPr>
        <w:t xml:space="preserve"> </w:t>
      </w:r>
      <w:r w:rsidR="002A3FE7">
        <w:rPr>
          <w:rFonts w:ascii="Times New Roman" w:eastAsiaTheme="minorEastAsia" w:hAnsi="Times New Roman" w:cs="Times New Roman" w:hint="eastAsia"/>
          <w:sz w:val="22"/>
          <w:szCs w:val="22"/>
          <w:shd w:val="clear" w:color="auto" w:fill="FFFFFF"/>
        </w:rPr>
        <w:t>a</w:t>
      </w:r>
      <w:r w:rsidR="002A3FE7">
        <w:rPr>
          <w:rFonts w:ascii="Times New Roman" w:eastAsiaTheme="minorEastAsia" w:hAnsi="Times New Roman" w:cs="Times New Roman"/>
          <w:sz w:val="22"/>
          <w:szCs w:val="22"/>
          <w:shd w:val="clear" w:color="auto" w:fill="FFFFFF"/>
        </w:rPr>
        <w:t xml:space="preserve">re free Abelian normal subgroups of </w:t>
      </w:r>
      <m:oMath>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k</m:t>
            </m:r>
          </m:sub>
        </m:sSub>
      </m:oMath>
      <w:r w:rsidR="000A20AD">
        <w:rPr>
          <w:rFonts w:ascii="Times New Roman" w:eastAsiaTheme="minorEastAsia" w:hAnsi="Times New Roman" w:cs="Times New Roman" w:hint="eastAsia"/>
          <w:sz w:val="22"/>
          <w:szCs w:val="22"/>
          <w:shd w:val="clear" w:color="auto" w:fill="FFFFFF"/>
        </w:rPr>
        <w:t>,</w:t>
      </w:r>
      <w:r w:rsidR="000A20AD">
        <w:rPr>
          <w:rFonts w:ascii="Times New Roman" w:eastAsiaTheme="minorEastAsia" w:hAnsi="Times New Roman" w:cs="Times New Roman"/>
          <w:sz w:val="22"/>
          <w:szCs w:val="22"/>
          <w:shd w:val="clear" w:color="auto" w:fill="FFFFFF"/>
        </w:rPr>
        <w:t xml:space="preserve"> and </w:t>
      </w:r>
      <m:oMath>
        <m:r>
          <m:rPr>
            <m:nor/>
          </m:rPr>
          <w:rPr>
            <w:rFonts w:ascii="Cambria Math" w:eastAsiaTheme="minorEastAsia" w:hAnsi="Cambria Math" w:cs="Times New Roman"/>
            <w:sz w:val="22"/>
            <w:szCs w:val="22"/>
            <w:shd w:val="clear" w:color="auto" w:fill="FFFFFF"/>
          </w:rPr>
          <m:t>Im</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oMath>
      <w:r w:rsidR="000A20AD">
        <w:rPr>
          <w:rFonts w:ascii="Times New Roman" w:eastAsiaTheme="minorEastAsia" w:hAnsi="Times New Roman" w:cs="Times New Roman" w:hint="eastAsia"/>
          <w:sz w:val="22"/>
          <w:szCs w:val="22"/>
          <w:shd w:val="clear" w:color="auto" w:fill="FFFFFF"/>
        </w:rPr>
        <w:t xml:space="preserve"> </w:t>
      </w:r>
      <w:r w:rsidR="000A20AD">
        <w:rPr>
          <w:rFonts w:ascii="Times New Roman" w:eastAsiaTheme="minorEastAsia" w:hAnsi="Times New Roman" w:cs="Times New Roman"/>
          <w:sz w:val="22"/>
          <w:szCs w:val="22"/>
          <w:shd w:val="clear" w:color="auto" w:fill="FFFFFF"/>
        </w:rPr>
        <w:t xml:space="preserve">is a normal subgroup of </w:t>
      </w:r>
      <m:oMath>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Ker</m:t>
            </m:r>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sub>
        </m:sSub>
      </m:oMath>
      <w:r w:rsidR="000A20AD">
        <w:rPr>
          <w:rFonts w:ascii="Times New Roman" w:eastAsiaTheme="minorEastAsia" w:hAnsi="Times New Roman" w:cs="Times New Roman" w:hint="eastAsia"/>
          <w:sz w:val="22"/>
          <w:szCs w:val="22"/>
          <w:shd w:val="clear" w:color="auto" w:fill="FFFFFF"/>
        </w:rPr>
        <w:t xml:space="preserve"> </w:t>
      </w:r>
      <w:r w:rsidR="000A20AD">
        <w:rPr>
          <w:rFonts w:ascii="Times New Roman" w:eastAsiaTheme="minorEastAsia" w:hAnsi="Times New Roman" w:cs="Times New Roman"/>
          <w:sz w:val="22"/>
          <w:szCs w:val="22"/>
          <w:shd w:val="clear" w:color="auto" w:fill="FFFFFF"/>
        </w:rPr>
        <w:t xml:space="preserve">[28]. </w:t>
      </w:r>
      <w:r w:rsidR="000A20AD">
        <w:rPr>
          <w:rFonts w:ascii="Times New Roman" w:eastAsiaTheme="minorEastAsia" w:hAnsi="Times New Roman" w:cs="Times New Roman" w:hint="eastAsia"/>
          <w:sz w:val="22"/>
          <w:szCs w:val="22"/>
          <w:shd w:val="clear" w:color="auto" w:fill="FFFFFF"/>
        </w:rPr>
        <w:t>A</w:t>
      </w:r>
      <w:r w:rsidR="000A20AD">
        <w:rPr>
          <w:rFonts w:ascii="Times New Roman" w:eastAsiaTheme="minorEastAsia" w:hAnsi="Times New Roman" w:cs="Times New Roman"/>
          <w:sz w:val="22"/>
          <w:szCs w:val="22"/>
          <w:shd w:val="clear" w:color="auto" w:fill="FFFFFF"/>
        </w:rPr>
        <w:t xml:space="preserve">lso, note that </w:t>
      </w:r>
      <m:oMath>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Ker</m:t>
            </m:r>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sub>
        </m:sSub>
      </m:oMath>
      <w:r w:rsidR="000A20AD">
        <w:rPr>
          <w:rFonts w:ascii="Times New Roman" w:eastAsiaTheme="minorEastAsia" w:hAnsi="Times New Roman" w:cs="Times New Roman" w:hint="eastAsia"/>
          <w:sz w:val="22"/>
          <w:szCs w:val="22"/>
          <w:shd w:val="clear" w:color="auto" w:fill="FFFFFF"/>
        </w:rPr>
        <w:t xml:space="preserve"> </w:t>
      </w:r>
      <w:r w:rsidR="000A20AD">
        <w:rPr>
          <w:rFonts w:ascii="Times New Roman" w:eastAsiaTheme="minorEastAsia" w:hAnsi="Times New Roman" w:cs="Times New Roman"/>
          <w:sz w:val="22"/>
          <w:szCs w:val="22"/>
          <w:shd w:val="clear" w:color="auto" w:fill="FFFFFF"/>
        </w:rPr>
        <w:t xml:space="preserve">is called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sidR="000A20AD" w:rsidRPr="000A20AD">
        <w:rPr>
          <w:rFonts w:ascii="Times New Roman" w:eastAsiaTheme="minorEastAsia" w:hAnsi="Times New Roman" w:cs="Times New Roman"/>
          <w:i/>
          <w:iCs/>
          <w:sz w:val="22"/>
          <w:szCs w:val="22"/>
          <w:shd w:val="clear" w:color="auto" w:fill="FFFFFF"/>
        </w:rPr>
        <w:t xml:space="preserve"> cycle group</w:t>
      </w:r>
      <w:r w:rsidR="000A20AD">
        <w:rPr>
          <w:rFonts w:ascii="Times New Roman" w:eastAsiaTheme="minorEastAsia" w:hAnsi="Times New Roman" w:cs="Times New Roman"/>
          <w:sz w:val="22"/>
          <w:szCs w:val="22"/>
          <w:shd w:val="clear" w:color="auto" w:fill="FFFFFF"/>
        </w:rPr>
        <w:t xml:space="preserve"> and its element is called a </w:t>
      </w:r>
      <w:r w:rsidR="000A20AD" w:rsidRPr="000A20AD">
        <w:rPr>
          <w:rFonts w:ascii="Times New Roman" w:eastAsiaTheme="minorEastAsia" w:hAnsi="Times New Roman" w:cs="Times New Roman"/>
          <w:i/>
          <w:iCs/>
          <w:sz w:val="22"/>
          <w:szCs w:val="22"/>
          <w:shd w:val="clear" w:color="auto" w:fill="FFFFFF"/>
        </w:rPr>
        <w:t>k-cycle</w:t>
      </w:r>
      <w:r w:rsidR="000A20AD">
        <w:rPr>
          <w:rFonts w:ascii="Times New Roman" w:eastAsiaTheme="minorEastAsia" w:hAnsi="Times New Roman" w:cs="Times New Roman"/>
          <w:i/>
          <w:iCs/>
          <w:sz w:val="22"/>
          <w:szCs w:val="22"/>
          <w:shd w:val="clear" w:color="auto" w:fill="FFFFFF"/>
        </w:rPr>
        <w:t xml:space="preserve">, </w:t>
      </w:r>
      <w:r w:rsidR="000A20AD" w:rsidRPr="000A20AD">
        <w:rPr>
          <w:rFonts w:ascii="Times New Roman" w:eastAsiaTheme="minorEastAsia" w:hAnsi="Times New Roman" w:cs="Times New Roman"/>
          <w:sz w:val="22"/>
          <w:szCs w:val="22"/>
          <w:shd w:val="clear" w:color="auto" w:fill="FFFFFF"/>
        </w:rPr>
        <w:t>and</w:t>
      </w:r>
      <w:r w:rsidR="000A20AD">
        <w:rPr>
          <w:rFonts w:ascii="Times New Roman" w:eastAsiaTheme="minorEastAsia" w:hAnsi="Times New Roman" w:cs="Times New Roman"/>
          <w:i/>
          <w:iCs/>
          <w:sz w:val="22"/>
          <w:szCs w:val="22"/>
          <w:shd w:val="clear" w:color="auto" w:fill="FFFFFF"/>
        </w:rPr>
        <w:t xml:space="preserve"> </w:t>
      </w:r>
      <m:oMath>
        <m:r>
          <m:rPr>
            <m:nor/>
          </m:rPr>
          <w:rPr>
            <w:rFonts w:ascii="Cambria Math" w:eastAsiaTheme="minorEastAsia" w:hAnsi="Cambria Math" w:cs="Times New Roman"/>
            <w:sz w:val="22"/>
            <w:szCs w:val="22"/>
            <w:shd w:val="clear" w:color="auto" w:fill="FFFFFF"/>
          </w:rPr>
          <m:t>Im</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oMath>
      <w:r w:rsidR="000A20AD">
        <w:rPr>
          <w:rFonts w:ascii="Times New Roman" w:eastAsiaTheme="minorEastAsia" w:hAnsi="Times New Roman" w:cs="Times New Roman" w:hint="eastAsia"/>
          <w:i/>
          <w:sz w:val="22"/>
          <w:szCs w:val="22"/>
          <w:shd w:val="clear" w:color="auto" w:fill="FFFFFF"/>
        </w:rPr>
        <w:t xml:space="preserve"> </w:t>
      </w:r>
      <w:r w:rsidR="000A20AD">
        <w:rPr>
          <w:rFonts w:ascii="Times New Roman" w:eastAsiaTheme="minorEastAsia" w:hAnsi="Times New Roman" w:cs="Times New Roman"/>
          <w:iCs/>
          <w:sz w:val="22"/>
          <w:szCs w:val="22"/>
          <w:shd w:val="clear" w:color="auto" w:fill="FFFFFF"/>
        </w:rPr>
        <w:t xml:space="preserve">is </w:t>
      </w:r>
      <w:r w:rsidR="000A20AD">
        <w:rPr>
          <w:rFonts w:ascii="Times New Roman" w:eastAsiaTheme="minorEastAsia" w:hAnsi="Times New Roman" w:cs="Times New Roman"/>
          <w:sz w:val="22"/>
          <w:szCs w:val="22"/>
          <w:shd w:val="clear" w:color="auto" w:fill="FFFFFF"/>
        </w:rPr>
        <w:t xml:space="preserve">called </w:t>
      </w:r>
      <w:r w:rsidR="0080624C">
        <w:rPr>
          <w:rFonts w:ascii="Times New Roman" w:eastAsiaTheme="minorEastAsia" w:hAnsi="Times New Roman" w:cs="Times New Roman"/>
          <w:sz w:val="22"/>
          <w:szCs w:val="22"/>
          <w:shd w:val="clear" w:color="auto" w:fill="FFFFFF"/>
        </w:rPr>
        <w:t xml:space="preserve">the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sidR="000A20AD" w:rsidRPr="000A20AD">
        <w:rPr>
          <w:rFonts w:ascii="Times New Roman" w:eastAsiaTheme="minorEastAsia" w:hAnsi="Times New Roman" w:cs="Times New Roman"/>
          <w:i/>
          <w:iCs/>
          <w:sz w:val="22"/>
          <w:szCs w:val="22"/>
          <w:shd w:val="clear" w:color="auto" w:fill="FFFFFF"/>
        </w:rPr>
        <w:t xml:space="preserve"> </w:t>
      </w:r>
      <w:r w:rsidR="000A20AD">
        <w:rPr>
          <w:rFonts w:ascii="Times New Roman" w:eastAsiaTheme="minorEastAsia" w:hAnsi="Times New Roman" w:cs="Times New Roman"/>
          <w:i/>
          <w:iCs/>
          <w:sz w:val="22"/>
          <w:szCs w:val="22"/>
          <w:shd w:val="clear" w:color="auto" w:fill="FFFFFF"/>
        </w:rPr>
        <w:t>boundary</w:t>
      </w:r>
      <w:r w:rsidR="000A20AD" w:rsidRPr="000A20AD">
        <w:rPr>
          <w:rFonts w:ascii="Times New Roman" w:eastAsiaTheme="minorEastAsia" w:hAnsi="Times New Roman" w:cs="Times New Roman"/>
          <w:i/>
          <w:iCs/>
          <w:sz w:val="22"/>
          <w:szCs w:val="22"/>
          <w:shd w:val="clear" w:color="auto" w:fill="FFFFFF"/>
        </w:rPr>
        <w:t xml:space="preserve"> group</w:t>
      </w:r>
      <w:r w:rsidR="000A20AD">
        <w:rPr>
          <w:rFonts w:ascii="Times New Roman" w:eastAsiaTheme="minorEastAsia" w:hAnsi="Times New Roman" w:cs="Times New Roman"/>
          <w:iCs/>
          <w:sz w:val="22"/>
          <w:szCs w:val="22"/>
          <w:shd w:val="clear" w:color="auto" w:fill="FFFFFF"/>
        </w:rPr>
        <w:t xml:space="preserve"> and its element is called a </w:t>
      </w:r>
      <w:r w:rsidR="000A20AD" w:rsidRPr="000A20AD">
        <w:rPr>
          <w:rFonts w:ascii="Times New Roman" w:eastAsiaTheme="minorEastAsia" w:hAnsi="Times New Roman" w:cs="Times New Roman"/>
          <w:i/>
          <w:iCs/>
          <w:sz w:val="22"/>
          <w:szCs w:val="22"/>
          <w:shd w:val="clear" w:color="auto" w:fill="FFFFFF"/>
        </w:rPr>
        <w:t>k-</w:t>
      </w:r>
      <w:r w:rsidR="000A20AD">
        <w:rPr>
          <w:rFonts w:ascii="Times New Roman" w:eastAsiaTheme="minorEastAsia" w:hAnsi="Times New Roman" w:cs="Times New Roman"/>
          <w:i/>
          <w:iCs/>
          <w:sz w:val="22"/>
          <w:szCs w:val="22"/>
          <w:shd w:val="clear" w:color="auto" w:fill="FFFFFF"/>
        </w:rPr>
        <w:t>boundary</w:t>
      </w:r>
      <w:r w:rsidR="000A20AD">
        <w:rPr>
          <w:rFonts w:ascii="Times New Roman" w:eastAsiaTheme="minorEastAsia" w:hAnsi="Times New Roman" w:cs="Times New Roman" w:hint="eastAsia"/>
          <w:sz w:val="22"/>
          <w:szCs w:val="22"/>
          <w:shd w:val="clear" w:color="auto" w:fill="FFFFFF"/>
        </w:rPr>
        <w:t>.</w:t>
      </w:r>
      <w:r w:rsidR="000A20AD">
        <w:rPr>
          <w:rFonts w:ascii="Times New Roman" w:eastAsiaTheme="minorEastAsia" w:hAnsi="Times New Roman" w:cs="Times New Roman"/>
          <w:sz w:val="22"/>
          <w:szCs w:val="22"/>
          <w:shd w:val="clear" w:color="auto" w:fill="FFFFFF"/>
        </w:rPr>
        <w:t xml:space="preserve"> Now we can define the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sidR="00670D87">
        <w:rPr>
          <w:rFonts w:ascii="Times New Roman" w:eastAsiaTheme="minorEastAsia" w:hAnsi="Times New Roman" w:cs="Times New Roman"/>
          <w:sz w:val="22"/>
          <w:szCs w:val="22"/>
          <w:shd w:val="clear" w:color="auto" w:fill="FFFFFF"/>
        </w:rPr>
        <w:t xml:space="preserve"> </w:t>
      </w:r>
      <w:r w:rsidR="005A7F40">
        <w:rPr>
          <w:rFonts w:ascii="Times New Roman" w:eastAsiaTheme="minorEastAsia" w:hAnsi="Times New Roman" w:cs="Times New Roman"/>
          <w:sz w:val="22"/>
          <w:szCs w:val="22"/>
          <w:shd w:val="clear" w:color="auto" w:fill="FFFFFF"/>
        </w:rPr>
        <w:t xml:space="preserve">simplicial </w:t>
      </w:r>
      <w:r w:rsidR="000A20AD">
        <w:rPr>
          <w:rFonts w:ascii="Times New Roman" w:eastAsiaTheme="minorEastAsia" w:hAnsi="Times New Roman" w:cs="Times New Roman"/>
          <w:sz w:val="22"/>
          <w:szCs w:val="22"/>
          <w:shd w:val="clear" w:color="auto" w:fill="FFFFFF"/>
        </w:rPr>
        <w:t>homology group of the chain complex as follows.</w:t>
      </w:r>
    </w:p>
    <w:p w14:paraId="36AB90E0" w14:textId="77777777" w:rsidR="000A20AD" w:rsidRDefault="000A20AD"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3B4B3BDD" w14:textId="7026651B" w:rsidR="005A7F40" w:rsidRPr="005A7F40" w:rsidRDefault="000A20AD"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i/>
          <w:iCs/>
          <w:sz w:val="22"/>
          <w:szCs w:val="22"/>
          <w:shd w:val="clear" w:color="auto" w:fill="FFFFFF"/>
        </w:rPr>
        <w:t>Definition</w:t>
      </w:r>
      <w:r w:rsidRPr="00EF5EC7">
        <w:rPr>
          <w:rFonts w:ascii="Times New Roman" w:eastAsiaTheme="minorHAnsi" w:hAnsi="Times New Roman" w:cs="Times New Roman"/>
          <w:i/>
          <w:iCs/>
          <w:sz w:val="22"/>
          <w:szCs w:val="22"/>
          <w:shd w:val="clear" w:color="auto" w:fill="FFFFFF"/>
        </w:rPr>
        <w:t xml:space="preserve"> 2.</w:t>
      </w:r>
      <w:r w:rsidR="00633D61">
        <w:rPr>
          <w:rFonts w:ascii="Times New Roman" w:eastAsiaTheme="minorHAnsi" w:hAnsi="Times New Roman" w:cs="Times New Roman"/>
          <w:i/>
          <w:iCs/>
          <w:sz w:val="22"/>
          <w:szCs w:val="22"/>
          <w:shd w:val="clear" w:color="auto" w:fill="FFFFFF"/>
        </w:rPr>
        <w:t>8</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sidRPr="00D45562">
        <w:rPr>
          <w:rFonts w:ascii="Times New Roman" w:eastAsiaTheme="minorHAnsi" w:hAnsi="Times New Roman" w:cs="Times New Roman"/>
          <w:sz w:val="22"/>
          <w:szCs w:val="22"/>
          <w:shd w:val="clear" w:color="auto" w:fill="FFFFFF"/>
        </w:rPr>
        <w:t>(</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 xml:space="preserve">h </w:t>
      </w:r>
      <w:r w:rsidR="005A7F40">
        <w:rPr>
          <w:rFonts w:ascii="Times New Roman" w:eastAsiaTheme="minorEastAsia" w:hAnsi="Times New Roman" w:cs="Times New Roman"/>
          <w:sz w:val="22"/>
          <w:szCs w:val="22"/>
          <w:shd w:val="clear" w:color="auto" w:fill="FFFFFF"/>
        </w:rPr>
        <w:t xml:space="preserve">simplicial </w:t>
      </w:r>
      <w:r>
        <w:rPr>
          <w:rFonts w:ascii="Times New Roman" w:eastAsiaTheme="minorEastAsia" w:hAnsi="Times New Roman" w:cs="Times New Roman"/>
          <w:sz w:val="22"/>
          <w:szCs w:val="22"/>
          <w:shd w:val="clear" w:color="auto" w:fill="FFFFFF"/>
        </w:rPr>
        <w:t>homology group</w:t>
      </w:r>
      <w:r>
        <w:rPr>
          <w:rFonts w:ascii="Times New Roman" w:eastAsiaTheme="minorHAnsi" w:hAnsi="Times New Roman" w:cs="Times New Roman"/>
          <w:sz w:val="22"/>
          <w:szCs w:val="22"/>
          <w:shd w:val="clear" w:color="auto" w:fill="FFFFFF"/>
        </w:rPr>
        <w:t xml:space="preserve"> [32])</w:t>
      </w:r>
      <w:r>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The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sidRPr="00311F34">
        <w:rPr>
          <w:rFonts w:ascii="Times New Roman" w:eastAsiaTheme="minorHAnsi" w:hAnsi="Times New Roman" w:cs="Times New Roman"/>
          <w:i/>
          <w:iCs/>
          <w:sz w:val="22"/>
          <w:szCs w:val="22"/>
          <w:shd w:val="clear" w:color="auto" w:fill="FFFFFF"/>
        </w:rPr>
        <w:t xml:space="preserve"> </w:t>
      </w:r>
      <w:r w:rsidR="005A7F40">
        <w:rPr>
          <w:rFonts w:ascii="Times New Roman" w:eastAsiaTheme="minorHAnsi" w:hAnsi="Times New Roman" w:cs="Times New Roman"/>
          <w:i/>
          <w:iCs/>
          <w:sz w:val="22"/>
          <w:szCs w:val="22"/>
          <w:shd w:val="clear" w:color="auto" w:fill="FFFFFF"/>
        </w:rPr>
        <w:t xml:space="preserve">simplicial </w:t>
      </w:r>
      <w:r>
        <w:rPr>
          <w:rFonts w:ascii="Times New Roman" w:eastAsiaTheme="minorHAnsi" w:hAnsi="Times New Roman" w:cs="Times New Roman"/>
          <w:i/>
          <w:iCs/>
          <w:sz w:val="22"/>
          <w:szCs w:val="22"/>
          <w:shd w:val="clear" w:color="auto" w:fill="FFFFFF"/>
        </w:rPr>
        <w:t>homology</w:t>
      </w:r>
      <w:r w:rsidRPr="00311F34">
        <w:rPr>
          <w:rFonts w:ascii="Times New Roman" w:eastAsiaTheme="minorHAnsi" w:hAnsi="Times New Roman" w:cs="Times New Roman"/>
          <w:i/>
          <w:iCs/>
          <w:sz w:val="22"/>
          <w:szCs w:val="22"/>
          <w:shd w:val="clear" w:color="auto" w:fill="FFFFFF"/>
        </w:rPr>
        <w:t xml:space="preserve"> group</w:t>
      </w:r>
      <w:r>
        <w:rPr>
          <w:rFonts w:ascii="Times New Roman" w:eastAsiaTheme="minorHAnsi" w:hAnsi="Times New Roman" w:cs="Times New Roman"/>
          <w:sz w:val="22"/>
          <w:szCs w:val="22"/>
          <w:shd w:val="clear" w:color="auto" w:fill="FFFFFF"/>
        </w:rPr>
        <w:t xml:space="preserve"> of the chain complex </w:t>
      </w:r>
      <m:oMath>
        <m:sSub>
          <m:sSubPr>
            <m:ctrlPr>
              <w:rPr>
                <w:rFonts w:ascii="Cambria Math" w:eastAsiaTheme="minorEastAsia" w:hAnsi="Cambria Math" w:cs="Times New Roman"/>
                <w:i/>
                <w:sz w:val="22"/>
                <w:szCs w:val="22"/>
                <w:shd w:val="clear" w:color="auto" w:fill="FFFFFF"/>
              </w:rPr>
            </m:ctrlPr>
          </m:sSubPr>
          <m:e>
            <m:r>
              <m:rPr>
                <m:nor/>
              </m:rPr>
              <w:rPr>
                <w:rFonts w:ascii="Cambria Math" w:eastAsiaTheme="minorEastAsia" w:hAnsi="Cambria Math" w:cs="Times New Roman"/>
                <w:sz w:val="22"/>
                <w:szCs w:val="22"/>
                <w:shd w:val="clear" w:color="auto" w:fill="FFFFFF"/>
              </w:rPr>
              <m:t>C</m:t>
            </m:r>
            <m:ctrlPr>
              <w:rPr>
                <w:rFonts w:ascii="Cambria Math" w:eastAsiaTheme="minorEastAsia" w:hAnsi="Cambria Math" w:cs="Times New Roman"/>
                <w:sz w:val="22"/>
                <w:szCs w:val="22"/>
                <w:shd w:val="clear" w:color="auto" w:fill="FFFFFF"/>
              </w:rPr>
            </m:ctrlPr>
          </m:e>
          <m:sub>
            <m:r>
              <w:rPr>
                <w:rFonts w:ascii="Cambria Math" w:eastAsiaTheme="minorEastAsia"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(K)</m:t>
        </m:r>
      </m:oMath>
      <w:r w:rsidR="005A7F40">
        <w:rPr>
          <w:rFonts w:ascii="Times New Roman" w:eastAsiaTheme="minorEastAsia" w:hAnsi="Times New Roman" w:cs="Times New Roman" w:hint="eastAsia"/>
          <w:sz w:val="22"/>
          <w:szCs w:val="22"/>
          <w:shd w:val="clear" w:color="auto" w:fill="FFFFFF"/>
        </w:rPr>
        <w:t xml:space="preserve"> </w:t>
      </w:r>
      <w:r w:rsidR="005A7F40">
        <w:rPr>
          <w:rFonts w:ascii="Times New Roman" w:eastAsiaTheme="minorEastAsia" w:hAnsi="Times New Roman" w:cs="Times New Roman"/>
          <w:sz w:val="22"/>
          <w:szCs w:val="22"/>
          <w:shd w:val="clear" w:color="auto" w:fill="FFFFFF"/>
        </w:rPr>
        <w:t xml:space="preserve">for a simplicial complex </w:t>
      </w:r>
      <m:oMath>
        <m:r>
          <w:rPr>
            <w:rFonts w:ascii="Cambria Math" w:eastAsiaTheme="minorHAnsi" w:hAnsi="Cambria Math" w:cs="Times New Roman"/>
            <w:sz w:val="22"/>
            <w:szCs w:val="22"/>
            <w:shd w:val="clear" w:color="auto" w:fill="FFFFFF"/>
          </w:rPr>
          <m:t>K</m:t>
        </m:r>
      </m:oMath>
      <w:r w:rsidR="005A7F40">
        <w:rPr>
          <w:rFonts w:ascii="Times New Roman" w:eastAsiaTheme="minorEastAsia" w:hAnsi="Times New Roman" w:cs="Times New Roman" w:hint="eastAsia"/>
          <w:sz w:val="22"/>
          <w:szCs w:val="22"/>
          <w:shd w:val="clear" w:color="auto" w:fill="FFFFFF"/>
        </w:rPr>
        <w:t xml:space="preserve"> </w:t>
      </w:r>
      <w:r>
        <w:rPr>
          <w:rFonts w:ascii="Times New Roman" w:eastAsiaTheme="minorHAnsi" w:hAnsi="Times New Roman" w:cs="Times New Roman"/>
          <w:sz w:val="22"/>
          <w:szCs w:val="22"/>
          <w:shd w:val="clear" w:color="auto" w:fill="FFFFFF"/>
        </w:rPr>
        <w:t>is</w:t>
      </w:r>
      <w:r w:rsidR="005A7F40">
        <w:rPr>
          <w:rFonts w:ascii="Times New Roman" w:eastAsiaTheme="minorHAnsi" w:hAnsi="Times New Roman" w:cs="Times New Roman"/>
          <w:sz w:val="22"/>
          <w:szCs w:val="22"/>
          <w:shd w:val="clear" w:color="auto" w:fill="FFFFFF"/>
        </w:rPr>
        <w:t xml:space="preserve"> a quotient group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Ker</m:t>
            </m:r>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sub>
        </m:sSub>
        <m:r>
          <w:rPr>
            <w:rFonts w:ascii="Cambria Math" w:eastAsiaTheme="minorHAnsi" w:hAnsi="Cambria Math" w:cs="Times New Roman"/>
            <w:sz w:val="22"/>
            <w:szCs w:val="22"/>
            <w:shd w:val="clear" w:color="auto" w:fill="FFFFFF"/>
          </w:rPr>
          <m:t>∕</m:t>
        </m:r>
        <m:r>
          <m:rPr>
            <m:sty m:val="p"/>
          </m:rPr>
          <w:rPr>
            <w:rFonts w:ascii="Cambria Math" w:eastAsiaTheme="minorEastAsia" w:hAnsi="Cambria Math" w:cs="Times New Roman"/>
            <w:sz w:val="22"/>
            <w:szCs w:val="22"/>
            <w:shd w:val="clear" w:color="auto" w:fill="FFFFFF"/>
          </w:rPr>
          <m:t xml:space="preserve"> Im</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oMath>
      <w:r w:rsidR="005A7F40">
        <w:rPr>
          <w:rFonts w:ascii="Times New Roman" w:eastAsiaTheme="minorEastAsia" w:hAnsi="Times New Roman" w:cs="Times New Roman" w:hint="eastAsia"/>
          <w:sz w:val="22"/>
          <w:szCs w:val="22"/>
          <w:shd w:val="clear" w:color="auto" w:fill="FFFFFF"/>
        </w:rPr>
        <w:t>.</w:t>
      </w:r>
    </w:p>
    <w:p w14:paraId="4A6E3714" w14:textId="04121FC5" w:rsidR="005A7F40" w:rsidRDefault="005A7F40"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2D3FCFC2" w14:textId="197DDEC5" w:rsidR="005A7F40" w:rsidRDefault="001B6B13" w:rsidP="008F1269">
      <w:pPr>
        <w:pStyle w:val="a3"/>
        <w:spacing w:line="360" w:lineRule="auto"/>
        <w:rPr>
          <w:rFonts w:ascii="Times New Roman" w:eastAsiaTheme="minorEastAsia" w:hAnsi="Times New Roman" w:cs="Times New Roman"/>
          <w:sz w:val="22"/>
          <w:szCs w:val="22"/>
          <w:shd w:val="clear" w:color="auto" w:fill="FFFFFF"/>
        </w:rPr>
      </w:pPr>
      <w:r w:rsidRPr="001B6B13">
        <w:rPr>
          <w:rFonts w:ascii="Times New Roman" w:eastAsiaTheme="minorEastAsia" w:hAnsi="Times New Roman" w:cs="Times New Roman"/>
          <w:sz w:val="22"/>
          <w:szCs w:val="22"/>
          <w:shd w:val="clear" w:color="auto" w:fill="FFFFFF"/>
        </w:rPr>
        <w:t xml:space="preserve">There is an important indicator of information about the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Pr>
          <w:rFonts w:ascii="Times New Roman" w:eastAsiaTheme="minorEastAsia" w:hAnsi="Times New Roman" w:cs="Times New Roman"/>
          <w:sz w:val="22"/>
          <w:szCs w:val="22"/>
          <w:shd w:val="clear" w:color="auto" w:fill="FFFFFF"/>
        </w:rPr>
        <w:t xml:space="preserve"> </w:t>
      </w:r>
      <w:r w:rsidRPr="001B6B13">
        <w:rPr>
          <w:rFonts w:ascii="Times New Roman" w:eastAsiaTheme="minorEastAsia" w:hAnsi="Times New Roman" w:cs="Times New Roman"/>
          <w:sz w:val="22"/>
          <w:szCs w:val="22"/>
          <w:shd w:val="clear" w:color="auto" w:fill="FFFFFF"/>
        </w:rPr>
        <w:t>homology group's</w:t>
      </w:r>
      <w:r>
        <w:rPr>
          <w:rFonts w:ascii="Times New Roman" w:eastAsiaTheme="minorEastAsia" w:hAnsi="Times New Roman" w:cs="Times New Roman"/>
          <w:sz w:val="22"/>
          <w:szCs w:val="22"/>
          <w:shd w:val="clear" w:color="auto" w:fill="FFFFFF"/>
        </w:rPr>
        <w:t xml:space="preserve">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sz w:val="22"/>
          <w:szCs w:val="22"/>
          <w:shd w:val="clear" w:color="auto" w:fill="FFFFFF"/>
        </w:rPr>
        <w:t>-</w:t>
      </w:r>
      <w:r w:rsidRPr="001B6B13">
        <w:rPr>
          <w:rFonts w:ascii="Times New Roman" w:eastAsiaTheme="minorEastAsia" w:hAnsi="Times New Roman" w:cs="Times New Roman"/>
          <w:sz w:val="22"/>
          <w:szCs w:val="22"/>
          <w:shd w:val="clear" w:color="auto" w:fill="FFFFFF"/>
        </w:rPr>
        <w:t xml:space="preserve">dimensional topological </w:t>
      </w:r>
      <w:r>
        <w:rPr>
          <w:rFonts w:ascii="Times New Roman" w:eastAsiaTheme="minorEastAsia" w:hAnsi="Times New Roman" w:cs="Times New Roman"/>
          <w:sz w:val="22"/>
          <w:szCs w:val="22"/>
          <w:shd w:val="clear" w:color="auto" w:fill="FFFFFF"/>
        </w:rPr>
        <w:t>feature</w:t>
      </w:r>
      <w:r w:rsidRPr="001B6B13">
        <w:rPr>
          <w:rFonts w:ascii="Times New Roman" w:eastAsiaTheme="minorEastAsia" w:hAnsi="Times New Roman" w:cs="Times New Roman"/>
          <w:sz w:val="22"/>
          <w:szCs w:val="22"/>
          <w:shd w:val="clear" w:color="auto" w:fill="FFFFFF"/>
        </w:rPr>
        <w:t>.</w:t>
      </w:r>
      <w:r>
        <w:rPr>
          <w:rFonts w:ascii="Times New Roman" w:eastAsiaTheme="minorEastAsia" w:hAnsi="Times New Roman" w:cs="Times New Roman"/>
          <w:sz w:val="22"/>
          <w:szCs w:val="22"/>
          <w:shd w:val="clear" w:color="auto" w:fill="FFFFFF"/>
        </w:rPr>
        <w:t xml:space="preserve"> Such a topological invariant </w:t>
      </w:r>
      <w:r w:rsidR="008224AF">
        <w:rPr>
          <w:rFonts w:ascii="Times New Roman" w:eastAsiaTheme="minorEastAsia" w:hAnsi="Times New Roman" w:cs="Times New Roman"/>
          <w:sz w:val="22"/>
          <w:szCs w:val="22"/>
          <w:shd w:val="clear" w:color="auto" w:fill="FFFFFF"/>
        </w:rPr>
        <w:t xml:space="preserve">is </w:t>
      </w:r>
      <w:r>
        <w:rPr>
          <w:rFonts w:ascii="Times New Roman" w:eastAsiaTheme="minorEastAsia" w:hAnsi="Times New Roman" w:cs="Times New Roman"/>
          <w:sz w:val="22"/>
          <w:szCs w:val="22"/>
          <w:shd w:val="clear" w:color="auto" w:fill="FFFFFF"/>
        </w:rPr>
        <w:t xml:space="preserve">called </w:t>
      </w:r>
      <m:oMath>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hint="eastAsia"/>
            <w:sz w:val="22"/>
            <w:szCs w:val="22"/>
            <w:shd w:val="clear" w:color="auto" w:fill="FFFFFF"/>
          </w:rPr>
          <m:t>t</m:t>
        </m:r>
        <m:r>
          <m:rPr>
            <m:sty m:val="p"/>
          </m:rPr>
          <w:rPr>
            <w:rFonts w:ascii="Cambria Math" w:eastAsiaTheme="minorEastAsia" w:hAnsi="Cambria Math" w:cs="Times New Roman"/>
            <w:sz w:val="22"/>
            <w:szCs w:val="22"/>
            <w:shd w:val="clear" w:color="auto" w:fill="FFFFFF"/>
          </w:rPr>
          <m:t>h</m:t>
        </m:r>
        <m:r>
          <w:rPr>
            <w:rFonts w:ascii="Cambria Math" w:eastAsiaTheme="minorHAnsi" w:hAnsi="Cambria Math" w:cs="Times New Roman"/>
            <w:sz w:val="22"/>
            <w:szCs w:val="22"/>
            <w:shd w:val="clear" w:color="auto" w:fill="FFFFFF"/>
          </w:rPr>
          <m:t xml:space="preserve"> </m:t>
        </m:r>
      </m:oMath>
      <w:r>
        <w:rPr>
          <w:rFonts w:ascii="Times New Roman" w:eastAsiaTheme="minorEastAsia" w:hAnsi="Times New Roman" w:cs="Times New Roman"/>
          <w:sz w:val="22"/>
          <w:szCs w:val="22"/>
          <w:shd w:val="clear" w:color="auto" w:fill="FFFFFF"/>
        </w:rPr>
        <w:t>Betti number. The definition is as follows.</w:t>
      </w:r>
    </w:p>
    <w:p w14:paraId="1CEDE013" w14:textId="6CB9F8E4" w:rsidR="001B6B13" w:rsidRDefault="001B6B13"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28A0D5DA" w14:textId="4DEF826E" w:rsidR="001B6B13" w:rsidRPr="005A7F40" w:rsidRDefault="001B6B13"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i/>
          <w:iCs/>
          <w:sz w:val="22"/>
          <w:szCs w:val="22"/>
          <w:shd w:val="clear" w:color="auto" w:fill="FFFFFF"/>
        </w:rPr>
        <w:t>Definition</w:t>
      </w:r>
      <w:r w:rsidRPr="00EF5EC7">
        <w:rPr>
          <w:rFonts w:ascii="Times New Roman" w:eastAsiaTheme="minorHAnsi" w:hAnsi="Times New Roman" w:cs="Times New Roman"/>
          <w:i/>
          <w:iCs/>
          <w:sz w:val="22"/>
          <w:szCs w:val="22"/>
          <w:shd w:val="clear" w:color="auto" w:fill="FFFFFF"/>
        </w:rPr>
        <w:t xml:space="preserve"> 2.</w:t>
      </w:r>
      <w:r w:rsidR="00633D61">
        <w:rPr>
          <w:rFonts w:ascii="Times New Roman" w:eastAsiaTheme="minorHAnsi" w:hAnsi="Times New Roman" w:cs="Times New Roman"/>
          <w:i/>
          <w:iCs/>
          <w:sz w:val="22"/>
          <w:szCs w:val="22"/>
          <w:shd w:val="clear" w:color="auto" w:fill="FFFFFF"/>
        </w:rPr>
        <w:t>9</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sidRPr="00D45562">
        <w:rPr>
          <w:rFonts w:ascii="Times New Roman" w:eastAsiaTheme="minorHAnsi" w:hAnsi="Times New Roman" w:cs="Times New Roman"/>
          <w:sz w:val="22"/>
          <w:szCs w:val="22"/>
          <w:shd w:val="clear" w:color="auto" w:fill="FFFFFF"/>
        </w:rPr>
        <w:t>(</w:t>
      </w:r>
      <w:r w:rsidR="00727873">
        <w:rPr>
          <w:rFonts w:ascii="Times New Roman" w:eastAsiaTheme="minorEastAsia" w:hAnsi="Times New Roman" w:cs="Times New Roman" w:hint="eastAsia"/>
          <w:sz w:val="22"/>
          <w:szCs w:val="22"/>
          <w:shd w:val="clear" w:color="auto" w:fill="FFFFFF"/>
        </w:rPr>
        <w:t>T</w:t>
      </w:r>
      <w:r w:rsidR="00727873">
        <w:rPr>
          <w:rFonts w:ascii="Times New Roman" w:eastAsiaTheme="minorEastAsia" w:hAnsi="Times New Roman" w:cs="Times New Roman"/>
          <w:sz w:val="22"/>
          <w:szCs w:val="22"/>
          <w:shd w:val="clear" w:color="auto" w:fill="FFFFFF"/>
        </w:rPr>
        <w:t xml:space="preserve">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Pr>
          <w:rFonts w:ascii="Times New Roman" w:eastAsiaTheme="minorEastAsia" w:hAnsi="Times New Roman" w:cs="Times New Roman"/>
          <w:sz w:val="22"/>
          <w:szCs w:val="22"/>
          <w:shd w:val="clear" w:color="auto" w:fill="FFFFFF"/>
        </w:rPr>
        <w:t xml:space="preserve"> Betti number</w:t>
      </w:r>
      <w:r>
        <w:rPr>
          <w:rFonts w:ascii="Times New Roman" w:eastAsiaTheme="minorHAnsi" w:hAnsi="Times New Roman" w:cs="Times New Roman"/>
          <w:sz w:val="22"/>
          <w:szCs w:val="22"/>
          <w:shd w:val="clear" w:color="auto" w:fill="FFFFFF"/>
        </w:rPr>
        <w:t xml:space="preserve"> [30])</w:t>
      </w:r>
      <w:r>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The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sidRPr="00311F34">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i/>
          <w:iCs/>
          <w:sz w:val="22"/>
          <w:szCs w:val="22"/>
          <w:shd w:val="clear" w:color="auto" w:fill="FFFFFF"/>
        </w:rPr>
        <w:t>Betti number</w:t>
      </w:r>
      <w:r>
        <w:rPr>
          <w:rFonts w:ascii="Times New Roman" w:eastAsiaTheme="minorHAnsi" w:hAnsi="Times New Roman" w:cs="Times New Roman"/>
          <w:sz w:val="22"/>
          <w:szCs w:val="22"/>
          <w:shd w:val="clear" w:color="auto" w:fill="FFFFFF"/>
        </w:rPr>
        <w:t xml:space="preserve"> of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m:t>
        </m:r>
        <m:sSub>
          <m:sSubPr>
            <m:ctrlPr>
              <w:rPr>
                <w:rFonts w:ascii="Cambria Math" w:eastAsiaTheme="minorHAnsi" w:hAnsi="Cambria Math" w:cs="Times New Roman"/>
                <w:i/>
                <w:sz w:val="22"/>
                <w:szCs w:val="22"/>
                <w:shd w:val="clear" w:color="auto" w:fill="FFFFFF"/>
              </w:rPr>
            </m:ctrlPr>
          </m:sSubPr>
          <m:e>
            <m:r>
              <m:rPr>
                <m:nor/>
              </m:rPr>
              <w:rPr>
                <w:rFonts w:ascii="Cambria Math" w:eastAsiaTheme="minorHAnsi" w:hAnsi="Cambria Math" w:cs="Times New Roman"/>
                <w:sz w:val="22"/>
                <w:szCs w:val="22"/>
                <w:shd w:val="clear" w:color="auto" w:fill="FFFFFF"/>
              </w:rPr>
              <m:t>Ker</m:t>
            </m:r>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sub>
        </m:sSub>
        <m:r>
          <w:rPr>
            <w:rFonts w:ascii="Cambria Math" w:eastAsiaTheme="minorHAnsi" w:hAnsi="Cambria Math" w:cs="Times New Roman"/>
            <w:sz w:val="22"/>
            <w:szCs w:val="22"/>
            <w:shd w:val="clear" w:color="auto" w:fill="FFFFFF"/>
          </w:rPr>
          <m:t>∕</m:t>
        </m:r>
        <m:r>
          <m:rPr>
            <m:sty m:val="p"/>
          </m:rPr>
          <w:rPr>
            <w:rFonts w:ascii="Cambria Math" w:eastAsiaTheme="minorEastAsia" w:hAnsi="Cambria Math" w:cs="Times New Roman"/>
            <w:sz w:val="22"/>
            <w:szCs w:val="22"/>
            <w:shd w:val="clear" w:color="auto" w:fill="FFFFFF"/>
          </w:rPr>
          <m:t xml:space="preserve"> Im</m:t>
        </m:r>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m:t>
            </m:r>
          </m:e>
          <m:sub>
            <m:r>
              <w:rPr>
                <w:rFonts w:ascii="Cambria Math" w:eastAsiaTheme="minorHAnsi" w:hAnsi="Cambria Math" w:cs="Times New Roman"/>
                <w:sz w:val="22"/>
                <w:szCs w:val="22"/>
                <w:shd w:val="clear" w:color="auto" w:fill="FFFFFF"/>
              </w:rPr>
              <m:t>k</m:t>
            </m:r>
            <m:r>
              <m:rPr>
                <m:sty m:val="p"/>
              </m:rP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is the rank of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k</m:t>
            </m:r>
          </m:sub>
        </m:sSub>
      </m:oMath>
      <w:r>
        <w:rPr>
          <w:rFonts w:ascii="Times New Roman" w:eastAsiaTheme="minorHAnsi" w:hAnsi="Times New Roman" w:cs="Times New Roman"/>
          <w:sz w:val="22"/>
          <w:szCs w:val="22"/>
          <w:shd w:val="clear" w:color="auto" w:fill="FFFFFF"/>
        </w:rPr>
        <w:t xml:space="preserve">, denoted by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m:t>
        </m:r>
        <m:r>
          <m:rPr>
            <m:nor/>
          </m:rPr>
          <w:rPr>
            <w:rFonts w:ascii="Cambria Math" w:eastAsiaTheme="minorEastAsia" w:hAnsi="Cambria Math" w:cs="Times New Roman"/>
            <w:sz w:val="22"/>
            <w:szCs w:val="22"/>
            <w:shd w:val="clear" w:color="auto" w:fill="FFFFFF"/>
          </w:rPr>
          <m:t>rank</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 xml:space="preserve"> H</m:t>
            </m:r>
          </m:e>
          <m:sub>
            <m:r>
              <w:rPr>
                <w:rFonts w:ascii="Cambria Math" w:eastAsiaTheme="minorEastAsia" w:hAnsi="Cambria Math" w:cs="Times New Roman"/>
                <w:sz w:val="22"/>
                <w:szCs w:val="22"/>
                <w:shd w:val="clear" w:color="auto" w:fill="FFFFFF"/>
              </w:rPr>
              <m:t>k</m:t>
            </m:r>
          </m:sub>
        </m:sSub>
      </m:oMath>
      <w:r>
        <w:rPr>
          <w:rFonts w:ascii="Times New Roman" w:eastAsiaTheme="minorEastAsia" w:hAnsi="Times New Roman" w:cs="Times New Roman" w:hint="eastAsia"/>
          <w:sz w:val="22"/>
          <w:szCs w:val="22"/>
          <w:shd w:val="clear" w:color="auto" w:fill="FFFFFF"/>
        </w:rPr>
        <w:t>.</w:t>
      </w:r>
    </w:p>
    <w:p w14:paraId="358E2150" w14:textId="3D38D33A" w:rsidR="001B6B13" w:rsidRDefault="001B6B13"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0B17271D" w14:textId="3D7A3CAE" w:rsidR="004D4741" w:rsidRPr="001B6B13" w:rsidRDefault="004D4741"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lastRenderedPageBreak/>
        <w:t>In</w:t>
      </w:r>
      <w:r w:rsidR="00BF0C83">
        <w:rPr>
          <w:rFonts w:ascii="Times New Roman" w:eastAsiaTheme="minorEastAsia" w:hAnsi="Times New Roman" w:cs="Times New Roman"/>
          <w:sz w:val="22"/>
          <w:szCs w:val="22"/>
          <w:shd w:val="clear" w:color="auto" w:fill="FFFFFF"/>
        </w:rPr>
        <w:t>formally</w:t>
      </w:r>
      <w:r>
        <w:rPr>
          <w:rFonts w:ascii="Times New Roman" w:eastAsiaTheme="minorEastAsia" w:hAnsi="Times New Roman" w:cs="Times New Roman"/>
          <w:sz w:val="22"/>
          <w:szCs w:val="22"/>
          <w:shd w:val="clear" w:color="auto" w:fill="FFFFFF"/>
        </w:rPr>
        <w:t xml:space="preserve">, the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Betti number is the number of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sz w:val="22"/>
          <w:szCs w:val="22"/>
          <w:shd w:val="clear" w:color="auto" w:fill="FFFFFF"/>
        </w:rPr>
        <w:t>-</w:t>
      </w:r>
      <w:r w:rsidRPr="001B6B13">
        <w:rPr>
          <w:rFonts w:ascii="Times New Roman" w:eastAsiaTheme="minorEastAsia" w:hAnsi="Times New Roman" w:cs="Times New Roman"/>
          <w:sz w:val="22"/>
          <w:szCs w:val="22"/>
          <w:shd w:val="clear" w:color="auto" w:fill="FFFFFF"/>
        </w:rPr>
        <w:t>dimensional</w:t>
      </w:r>
      <w:r>
        <w:rPr>
          <w:rFonts w:ascii="Times New Roman" w:eastAsiaTheme="minorEastAsia" w:hAnsi="Times New Roman" w:cs="Times New Roman"/>
          <w:sz w:val="22"/>
          <w:szCs w:val="22"/>
          <w:shd w:val="clear" w:color="auto" w:fill="FFFFFF"/>
        </w:rPr>
        <w:t xml:space="preserve"> voids in the simplicial complex [33]. For example,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0</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the number of connected components (connectivity) and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the number of 1-dimensional holes or loops and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2</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is the number of enclosed solid voids (2-dimensional voids) [34]. Figure 2.</w:t>
      </w:r>
      <w:r w:rsidR="00633D61">
        <w:rPr>
          <w:rFonts w:ascii="Times New Roman" w:eastAsiaTheme="minorEastAsia" w:hAnsi="Times New Roman" w:cs="Times New Roman"/>
          <w:sz w:val="22"/>
          <w:szCs w:val="22"/>
          <w:shd w:val="clear" w:color="auto" w:fill="FFFFFF"/>
        </w:rPr>
        <w:t>8</w:t>
      </w:r>
      <w:r w:rsidRPr="004D4741">
        <w:rPr>
          <w:rFonts w:ascii="Times New Roman" w:eastAsiaTheme="minorEastAsia" w:hAnsi="Times New Roman" w:cs="Times New Roman"/>
          <w:sz w:val="22"/>
          <w:szCs w:val="22"/>
          <w:shd w:val="clear" w:color="auto" w:fill="FFFFFF"/>
        </w:rPr>
        <w:t xml:space="preserve"> shows an example of the</w:t>
      </w:r>
      <w:r>
        <w:rPr>
          <w:rFonts w:ascii="Times New Roman" w:eastAsiaTheme="minorEastAsia" w:hAnsi="Times New Roman" w:cs="Times New Roman"/>
          <w:sz w:val="22"/>
          <w:szCs w:val="22"/>
          <w:shd w:val="clear" w:color="auto" w:fill="FFFFFF"/>
        </w:rPr>
        <w:t xml:space="preserve"> </w:t>
      </w:r>
      <m:oMath>
        <m:r>
          <w:rPr>
            <w:rFonts w:ascii="Cambria Math" w:eastAsiaTheme="minorHAnsi" w:hAnsi="Cambria Math" w:cs="Times New Roman"/>
            <w:sz w:val="22"/>
            <w:szCs w:val="22"/>
            <w:shd w:val="clear" w:color="auto" w:fill="FFFFFF"/>
          </w:rPr>
          <m:t>k</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Pr>
          <w:rFonts w:ascii="Times New Roman" w:eastAsiaTheme="minorEastAsia" w:hAnsi="Times New Roman" w:cs="Times New Roman"/>
          <w:sz w:val="22"/>
          <w:szCs w:val="22"/>
          <w:shd w:val="clear" w:color="auto" w:fill="FFFFFF"/>
        </w:rPr>
        <w:t xml:space="preserve"> B</w:t>
      </w:r>
      <w:r w:rsidRPr="004D4741">
        <w:rPr>
          <w:rFonts w:ascii="Times New Roman" w:eastAsiaTheme="minorEastAsia" w:hAnsi="Times New Roman" w:cs="Times New Roman"/>
          <w:sz w:val="22"/>
          <w:szCs w:val="22"/>
          <w:shd w:val="clear" w:color="auto" w:fill="FFFFFF"/>
        </w:rPr>
        <w:t xml:space="preserve">etti number when </w:t>
      </w:r>
      <m:oMath>
        <m:r>
          <w:rPr>
            <w:rFonts w:ascii="Cambria Math" w:eastAsiaTheme="minorHAnsi" w:hAnsi="Cambria Math" w:cs="Times New Roman"/>
            <w:sz w:val="22"/>
            <w:szCs w:val="22"/>
            <w:shd w:val="clear" w:color="auto" w:fill="FFFFFF"/>
          </w:rPr>
          <m:t>k=0,1,2</m:t>
        </m:r>
      </m:oMath>
      <w:r w:rsidRPr="004D4741">
        <w:rPr>
          <w:rFonts w:ascii="Times New Roman" w:eastAsiaTheme="minorEastAsia" w:hAnsi="Times New Roman" w:cs="Times New Roman"/>
          <w:sz w:val="22"/>
          <w:szCs w:val="22"/>
          <w:shd w:val="clear" w:color="auto" w:fill="FFFFFF"/>
        </w:rPr>
        <w:t>.</w:t>
      </w:r>
    </w:p>
    <w:p w14:paraId="4F399BD2" w14:textId="77777777" w:rsidR="00D45562" w:rsidRDefault="00ED3787" w:rsidP="008F1269">
      <w:pPr>
        <w:pStyle w:val="a3"/>
        <w:spacing w:line="360" w:lineRule="auto"/>
        <w:ind w:firstLine="0"/>
        <w:jc w:val="center"/>
        <w:rPr>
          <w:rFonts w:ascii="Times New Roman" w:eastAsiaTheme="minorHAnsi" w:hAnsi="Times New Roman" w:cs="Times New Roman"/>
          <w:sz w:val="22"/>
          <w:szCs w:val="22"/>
          <w:shd w:val="clear" w:color="auto" w:fill="FFFFFF"/>
        </w:rPr>
      </w:pPr>
      <w:r>
        <w:rPr>
          <w:rFonts w:ascii="Times New Roman" w:eastAsiaTheme="minorHAnsi" w:hAnsi="Times New Roman" w:cs="Times New Roman" w:hint="eastAsia"/>
          <w:noProof/>
          <w:sz w:val="22"/>
          <w:szCs w:val="22"/>
          <w:shd w:val="clear" w:color="auto" w:fill="FFFFFF"/>
        </w:rPr>
        <w:drawing>
          <wp:inline distT="0" distB="0" distL="0" distR="0" wp14:anchorId="69BAC540" wp14:editId="7DCA07A7">
            <wp:extent cx="5387340" cy="1752600"/>
            <wp:effectExtent l="0" t="0" r="381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340" cy="1752600"/>
                    </a:xfrm>
                    <a:prstGeom prst="rect">
                      <a:avLst/>
                    </a:prstGeom>
                    <a:noFill/>
                    <a:ln>
                      <a:noFill/>
                    </a:ln>
                  </pic:spPr>
                </pic:pic>
              </a:graphicData>
            </a:graphic>
          </wp:inline>
        </w:drawing>
      </w:r>
    </w:p>
    <w:p w14:paraId="701BB9ED" w14:textId="252747A9" w:rsidR="00ED3787" w:rsidRDefault="00ED3787" w:rsidP="008F1269">
      <w:pPr>
        <w:pStyle w:val="a3"/>
        <w:spacing w:line="360" w:lineRule="auto"/>
        <w:jc w:val="center"/>
        <w:rPr>
          <w:rFonts w:ascii="Times New Roman" w:eastAsiaTheme="minorHAnsi" w:hAnsi="Times New Roman" w:cs="Times New Roman"/>
          <w:sz w:val="22"/>
          <w:szCs w:val="22"/>
          <w:shd w:val="clear" w:color="auto" w:fill="FFFFFF"/>
        </w:rPr>
      </w:pPr>
      <w:r w:rsidRPr="00574451">
        <w:rPr>
          <w:rFonts w:ascii="Times New Roman" w:eastAsiaTheme="minorHAnsi" w:hAnsi="Times New Roman" w:cs="Times New Roman" w:hint="eastAsia"/>
          <w:b/>
          <w:bCs/>
          <w:sz w:val="22"/>
          <w:szCs w:val="22"/>
          <w:shd w:val="clear" w:color="auto" w:fill="FFFFFF"/>
        </w:rPr>
        <w:t>F</w:t>
      </w:r>
      <w:r w:rsidRPr="00574451">
        <w:rPr>
          <w:rFonts w:ascii="Times New Roman" w:eastAsiaTheme="minorHAnsi" w:hAnsi="Times New Roman" w:cs="Times New Roman"/>
          <w:b/>
          <w:bCs/>
          <w:sz w:val="22"/>
          <w:szCs w:val="22"/>
          <w:shd w:val="clear" w:color="auto" w:fill="FFFFFF"/>
        </w:rPr>
        <w:t>igure 2.</w:t>
      </w:r>
      <w:r w:rsidR="00A401D4">
        <w:rPr>
          <w:rFonts w:ascii="Times New Roman" w:eastAsiaTheme="minorHAnsi" w:hAnsi="Times New Roman" w:cs="Times New Roman"/>
          <w:b/>
          <w:bCs/>
          <w:sz w:val="22"/>
          <w:szCs w:val="22"/>
          <w:shd w:val="clear" w:color="auto" w:fill="FFFFFF"/>
        </w:rPr>
        <w:t>8</w:t>
      </w:r>
      <w:r w:rsidRPr="00574451">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Example of </w:t>
      </w:r>
      <m:oMath>
        <m:r>
          <w:rPr>
            <w:rFonts w:ascii="Cambria Math" w:eastAsiaTheme="minorHAnsi" w:hAnsi="Cambria Math" w:cs="Times New Roman"/>
            <w:sz w:val="22"/>
            <w:szCs w:val="22"/>
            <w:shd w:val="clear" w:color="auto" w:fill="FFFFFF"/>
          </w:rPr>
          <m:t>k</m:t>
        </m:r>
      </m:oMath>
      <w:r w:rsidR="00DF33D7">
        <w:rPr>
          <w:rFonts w:ascii="Times New Roman" w:eastAsiaTheme="minorEastAsia" w:hAnsi="Times New Roman" w:cs="Times New Roman" w:hint="eastAsia"/>
          <w:sz w:val="22"/>
          <w:szCs w:val="22"/>
          <w:shd w:val="clear" w:color="auto" w:fill="FFFFFF"/>
        </w:rPr>
        <w:t>t</w:t>
      </w:r>
      <w:r w:rsidR="00DF33D7">
        <w:rPr>
          <w:rFonts w:ascii="Times New Roman" w:eastAsiaTheme="minorEastAsia" w:hAnsi="Times New Roman" w:cs="Times New Roman"/>
          <w:sz w:val="22"/>
          <w:szCs w:val="22"/>
          <w:shd w:val="clear" w:color="auto" w:fill="FFFFFF"/>
        </w:rPr>
        <w:t>h</w:t>
      </w:r>
      <w:r w:rsidR="009D02E2">
        <w:rPr>
          <w:rFonts w:ascii="Times New Roman" w:eastAsiaTheme="minorEastAsia" w:hAnsi="Times New Roman" w:cs="Times New Roman"/>
          <w:sz w:val="22"/>
          <w:szCs w:val="22"/>
          <w:shd w:val="clear" w:color="auto" w:fill="FFFFFF"/>
        </w:rPr>
        <w:t xml:space="preserve"> B</w:t>
      </w:r>
      <w:r w:rsidR="009D02E2" w:rsidRPr="004D4741">
        <w:rPr>
          <w:rFonts w:ascii="Times New Roman" w:eastAsiaTheme="minorEastAsia" w:hAnsi="Times New Roman" w:cs="Times New Roman"/>
          <w:sz w:val="22"/>
          <w:szCs w:val="22"/>
          <w:shd w:val="clear" w:color="auto" w:fill="FFFFFF"/>
        </w:rPr>
        <w:t>etti number</w:t>
      </w:r>
      <w:r w:rsidR="009D02E2">
        <w:rPr>
          <w:rFonts w:ascii="Times New Roman" w:eastAsiaTheme="minorHAnsi" w:hAnsi="Times New Roman" w:cs="Times New Roman"/>
          <w:sz w:val="22"/>
          <w:szCs w:val="22"/>
          <w:shd w:val="clear" w:color="auto" w:fill="FFFFFF"/>
        </w:rPr>
        <w:t xml:space="preserve">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k</m:t>
            </m:r>
          </m:sub>
        </m:sSub>
        <m:r>
          <w:rPr>
            <w:rFonts w:ascii="Cambria Math" w:eastAsiaTheme="minorEastAsia" w:hAnsi="Cambria Math" w:cs="Times New Roman"/>
            <w:sz w:val="22"/>
            <w:szCs w:val="22"/>
            <w:shd w:val="clear" w:color="auto" w:fill="FFFFFF"/>
          </w:rPr>
          <m:t xml:space="preserve"> </m:t>
        </m:r>
      </m:oMath>
      <w:r w:rsidR="009D02E2" w:rsidRPr="004D4741">
        <w:rPr>
          <w:rFonts w:ascii="Times New Roman" w:eastAsiaTheme="minorEastAsia" w:hAnsi="Times New Roman" w:cs="Times New Roman"/>
          <w:sz w:val="22"/>
          <w:szCs w:val="22"/>
          <w:shd w:val="clear" w:color="auto" w:fill="FFFFFF"/>
        </w:rPr>
        <w:t xml:space="preserve">when </w:t>
      </w:r>
      <m:oMath>
        <m:r>
          <w:rPr>
            <w:rFonts w:ascii="Cambria Math" w:eastAsiaTheme="minorHAnsi" w:hAnsi="Cambria Math" w:cs="Times New Roman"/>
            <w:sz w:val="22"/>
            <w:szCs w:val="22"/>
            <w:shd w:val="clear" w:color="auto" w:fill="FFFFFF"/>
          </w:rPr>
          <m:t>k=0,1,2</m:t>
        </m:r>
      </m:oMath>
      <w:r>
        <w:rPr>
          <w:rFonts w:ascii="Times New Roman" w:eastAsiaTheme="minorHAnsi" w:hAnsi="Times New Roman" w:cs="Times New Roman"/>
          <w:i/>
          <w:iCs/>
          <w:sz w:val="22"/>
          <w:szCs w:val="22"/>
          <w:shd w:val="clear" w:color="auto" w:fill="FFFFFF"/>
        </w:rPr>
        <w:t>.</w:t>
      </w:r>
    </w:p>
    <w:p w14:paraId="5BEEF193" w14:textId="77777777" w:rsidR="00BB524F" w:rsidRDefault="00BB524F" w:rsidP="008F1269">
      <w:pPr>
        <w:pStyle w:val="a3"/>
        <w:spacing w:line="360" w:lineRule="auto"/>
        <w:rPr>
          <w:rFonts w:ascii="Times New Roman" w:eastAsiaTheme="minorEastAsia" w:hAnsi="Times New Roman" w:cs="Times New Roman"/>
          <w:sz w:val="22"/>
          <w:szCs w:val="22"/>
          <w:shd w:val="clear" w:color="auto" w:fill="FFFFFF"/>
        </w:rPr>
      </w:pPr>
    </w:p>
    <w:p w14:paraId="1C0D0CC0" w14:textId="684015CB" w:rsidR="009D27DD" w:rsidRPr="000C312C" w:rsidRDefault="009D02E2" w:rsidP="008F1269">
      <w:pPr>
        <w:tabs>
          <w:tab w:val="right" w:leader="middleDot" w:pos="8360"/>
        </w:tabs>
        <w:rPr>
          <w:rFonts w:ascii="Times New Roman" w:hAnsi="Times New Roman" w:cs="Times New Roman"/>
          <w:sz w:val="22"/>
        </w:rPr>
      </w:pPr>
      <w:r w:rsidRPr="009D02E2">
        <w:rPr>
          <w:rFonts w:ascii="Times New Roman" w:hAnsi="Times New Roman" w:cs="Times New Roman"/>
          <w:sz w:val="22"/>
          <w:shd w:val="clear" w:color="auto" w:fill="FFFFFF"/>
        </w:rPr>
        <w:t>From the far left</w:t>
      </w:r>
      <w:r>
        <w:rPr>
          <w:rFonts w:ascii="Times New Roman" w:hAnsi="Times New Roman" w:cs="Times New Roman"/>
          <w:sz w:val="22"/>
          <w:shd w:val="clear" w:color="auto" w:fill="FFFFFF"/>
        </w:rPr>
        <w:t xml:space="preserve"> in Figure 2.</w:t>
      </w:r>
      <w:r w:rsidR="00633D61">
        <w:rPr>
          <w:rFonts w:ascii="Times New Roman" w:hAnsi="Times New Roman" w:cs="Times New Roman"/>
          <w:sz w:val="22"/>
          <w:shd w:val="clear" w:color="auto" w:fill="FFFFFF"/>
        </w:rPr>
        <w:t>8</w:t>
      </w:r>
      <w:r w:rsidRPr="009D02E2">
        <w:rPr>
          <w:rFonts w:ascii="Times New Roman" w:hAnsi="Times New Roman" w:cs="Times New Roman"/>
          <w:sz w:val="22"/>
          <w:shd w:val="clear" w:color="auto" w:fill="FFFFFF"/>
        </w:rPr>
        <w:t xml:space="preserve">, the shape of a heart </w:t>
      </w:r>
      <w:r w:rsidR="00A04DBD">
        <w:rPr>
          <w:rFonts w:ascii="Times New Roman" w:hAnsi="Times New Roman" w:cs="Times New Roman"/>
          <w:sz w:val="22"/>
          <w:shd w:val="clear" w:color="auto" w:fill="FFFFFF"/>
        </w:rPr>
        <w:t xml:space="preserve">is </w:t>
      </w:r>
      <w:r w:rsidR="009776DC">
        <w:rPr>
          <w:rFonts w:ascii="Times New Roman" w:hAnsi="Times New Roman" w:cs="Times New Roman"/>
          <w:sz w:val="22"/>
          <w:shd w:val="clear" w:color="auto" w:fill="FFFFFF"/>
        </w:rPr>
        <w:t>regarded as</w:t>
      </w:r>
      <w:r w:rsidRPr="009D02E2">
        <w:rPr>
          <w:rFonts w:ascii="Times New Roman" w:hAnsi="Times New Roman" w:cs="Times New Roman"/>
          <w:sz w:val="22"/>
          <w:shd w:val="clear" w:color="auto" w:fill="FFFFFF"/>
        </w:rPr>
        <w:t xml:space="preserve"> a point and becomes a connected component.</w:t>
      </w:r>
      <w:r>
        <w:rPr>
          <w:rFonts w:ascii="Times New Roman" w:hAnsi="Times New Roman" w:cs="Times New Roman"/>
          <w:sz w:val="22"/>
          <w:shd w:val="clear" w:color="auto" w:fill="FFFFFF"/>
        </w:rPr>
        <w:t xml:space="preserve"> Thus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0</m:t>
            </m:r>
          </m:sub>
        </m:sSub>
        <m:r>
          <w:rPr>
            <w:rFonts w:ascii="Cambria Math" w:hAnsi="Cambria Math" w:cs="Times New Roman"/>
            <w:sz w:val="22"/>
            <w:shd w:val="clear" w:color="auto" w:fill="FFFFFF"/>
          </w:rPr>
          <m:t>=1</m:t>
        </m:r>
      </m:oMath>
      <w:r>
        <w:rPr>
          <w:rFonts w:ascii="Times New Roman" w:hAnsi="Times New Roman" w:cs="Times New Roman" w:hint="eastAsia"/>
          <w:sz w:val="22"/>
          <w:shd w:val="clear" w:color="auto" w:fill="FFFFFF"/>
        </w:rPr>
        <w:t xml:space="preserve"> </w:t>
      </w:r>
      <w:r>
        <w:rPr>
          <w:rFonts w:ascii="Times New Roman" w:hAnsi="Times New Roman" w:cs="Times New Roman"/>
          <w:sz w:val="22"/>
          <w:shd w:val="clear" w:color="auto" w:fill="FFFFFF"/>
        </w:rPr>
        <w:t>and all other cases are 0. The circle</w:t>
      </w:r>
      <w:r w:rsidR="009776DC">
        <w:rPr>
          <w:rFonts w:ascii="Times New Roman" w:hAnsi="Times New Roman" w:cs="Times New Roman"/>
          <w:sz w:val="22"/>
          <w:shd w:val="clear" w:color="auto" w:fill="FFFFFF"/>
        </w:rPr>
        <w:t xml:space="preserve"> at the second location</w:t>
      </w:r>
      <w:r>
        <w:rPr>
          <w:rFonts w:ascii="Times New Roman" w:hAnsi="Times New Roman" w:cs="Times New Roman"/>
          <w:sz w:val="22"/>
          <w:shd w:val="clear" w:color="auto" w:fill="FFFFFF"/>
        </w:rPr>
        <w:t xml:space="preserve"> in Figure 2.</w:t>
      </w:r>
      <w:r w:rsidR="00633D61">
        <w:rPr>
          <w:rFonts w:ascii="Times New Roman" w:hAnsi="Times New Roman" w:cs="Times New Roman"/>
          <w:sz w:val="22"/>
          <w:shd w:val="clear" w:color="auto" w:fill="FFFFFF"/>
        </w:rPr>
        <w:t>8</w:t>
      </w:r>
      <w:r>
        <w:rPr>
          <w:rFonts w:ascii="Times New Roman" w:hAnsi="Times New Roman" w:cs="Times New Roman"/>
          <w:sz w:val="22"/>
          <w:shd w:val="clear" w:color="auto" w:fill="FFFFFF"/>
        </w:rPr>
        <w:t xml:space="preserve"> is the</w:t>
      </w:r>
      <w:r w:rsidR="009776DC">
        <w:rPr>
          <w:rFonts w:ascii="Times New Roman" w:hAnsi="Times New Roman" w:cs="Times New Roman"/>
          <w:sz w:val="22"/>
          <w:shd w:val="clear" w:color="auto" w:fill="FFFFFF"/>
        </w:rPr>
        <w:t xml:space="preserve"> 1-dimensional</w:t>
      </w:r>
      <w:r>
        <w:rPr>
          <w:rFonts w:ascii="Times New Roman" w:hAnsi="Times New Roman" w:cs="Times New Roman"/>
          <w:sz w:val="22"/>
          <w:shd w:val="clear" w:color="auto" w:fill="FFFFFF"/>
        </w:rPr>
        <w:t xml:space="preserve"> loo</w:t>
      </w:r>
      <w:r w:rsidR="009776DC">
        <w:rPr>
          <w:rFonts w:ascii="Times New Roman" w:hAnsi="Times New Roman" w:cs="Times New Roman"/>
          <w:sz w:val="22"/>
          <w:shd w:val="clear" w:color="auto" w:fill="FFFFFF"/>
        </w:rPr>
        <w:t xml:space="preserve"> by itself. Therefore,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1</m:t>
            </m:r>
          </m:sub>
        </m:sSub>
        <m:r>
          <w:rPr>
            <w:rFonts w:ascii="Cambria Math" w:hAnsi="Cambria Math" w:cs="Times New Roman"/>
            <w:sz w:val="22"/>
            <w:shd w:val="clear" w:color="auto" w:fill="FFFFFF"/>
          </w:rPr>
          <m:t>=1</m:t>
        </m:r>
      </m:oMath>
      <w:r w:rsidR="009776DC">
        <w:rPr>
          <w:rFonts w:ascii="Times New Roman" w:hAnsi="Times New Roman" w:cs="Times New Roman" w:hint="eastAsia"/>
          <w:sz w:val="22"/>
          <w:shd w:val="clear" w:color="auto" w:fill="FFFFFF"/>
        </w:rPr>
        <w:t xml:space="preserve"> </w:t>
      </w:r>
      <w:r w:rsidR="009776DC">
        <w:rPr>
          <w:rFonts w:ascii="Times New Roman" w:hAnsi="Times New Roman" w:cs="Times New Roman"/>
          <w:sz w:val="22"/>
          <w:shd w:val="clear" w:color="auto" w:fill="FFFFFF"/>
        </w:rPr>
        <w:t xml:space="preserve">and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0</m:t>
            </m:r>
          </m:sub>
        </m:sSub>
        <m:r>
          <w:rPr>
            <w:rFonts w:ascii="Cambria Math" w:hAnsi="Cambria Math" w:cs="Times New Roman"/>
            <w:sz w:val="22"/>
            <w:shd w:val="clear" w:color="auto" w:fill="FFFFFF"/>
          </w:rPr>
          <m:t>=1</m:t>
        </m:r>
      </m:oMath>
      <w:r w:rsidR="00D242EE">
        <w:rPr>
          <w:rFonts w:ascii="Times New Roman" w:hAnsi="Times New Roman" w:cs="Times New Roman" w:hint="eastAsia"/>
          <w:sz w:val="22"/>
          <w:shd w:val="clear" w:color="auto" w:fill="FFFFFF"/>
        </w:rPr>
        <w:t>,</w:t>
      </w:r>
      <w:r w:rsidR="00A04DBD">
        <w:rPr>
          <w:rFonts w:ascii="Times New Roman" w:hAnsi="Times New Roman" w:cs="Times New Roman" w:hint="eastAsia"/>
          <w:sz w:val="22"/>
          <w:shd w:val="clear" w:color="auto" w:fill="FFFFFF"/>
        </w:rPr>
        <w:t xml:space="preserve"> </w:t>
      </w:r>
      <w:r w:rsidR="00A04DBD">
        <w:rPr>
          <w:rFonts w:ascii="Times New Roman" w:hAnsi="Times New Roman" w:cs="Times New Roman"/>
          <w:sz w:val="22"/>
          <w:shd w:val="clear" w:color="auto" w:fill="FFFFFF"/>
        </w:rPr>
        <w:t xml:space="preserve">since </w:t>
      </w:r>
      <w:r w:rsidR="009776DC">
        <w:rPr>
          <w:rFonts w:ascii="Times New Roman" w:hAnsi="Times New Roman" w:cs="Times New Roman"/>
          <w:sz w:val="22"/>
          <w:shd w:val="clear" w:color="auto" w:fill="FFFFFF"/>
        </w:rPr>
        <w:t>the loop is</w:t>
      </w:r>
      <w:r w:rsidR="00A04DBD">
        <w:rPr>
          <w:rFonts w:ascii="Times New Roman" w:hAnsi="Times New Roman" w:cs="Times New Roman"/>
          <w:sz w:val="22"/>
          <w:shd w:val="clear" w:color="auto" w:fill="FFFFFF"/>
        </w:rPr>
        <w:t xml:space="preserve"> also the kind of </w:t>
      </w:r>
      <w:r w:rsidR="00A04DBD">
        <w:rPr>
          <w:rFonts w:ascii="Times New Roman" w:hAnsi="Times New Roman" w:cs="Times New Roman" w:hint="eastAsia"/>
          <w:sz w:val="22"/>
          <w:shd w:val="clear" w:color="auto" w:fill="FFFFFF"/>
        </w:rPr>
        <w:t>o</w:t>
      </w:r>
      <w:r w:rsidR="00A04DBD">
        <w:rPr>
          <w:rFonts w:ascii="Times New Roman" w:hAnsi="Times New Roman" w:cs="Times New Roman"/>
          <w:sz w:val="22"/>
          <w:shd w:val="clear" w:color="auto" w:fill="FFFFFF"/>
        </w:rPr>
        <w:t>ne connected component.</w:t>
      </w:r>
      <w:r w:rsidR="00D242EE">
        <w:rPr>
          <w:rFonts w:ascii="Times New Roman" w:hAnsi="Times New Roman" w:cs="Times New Roman"/>
          <w:sz w:val="22"/>
          <w:shd w:val="clear" w:color="auto" w:fill="FFFFFF"/>
        </w:rPr>
        <w:t xml:space="preserve"> </w:t>
      </w:r>
      <w:r w:rsidR="00D242EE">
        <w:rPr>
          <w:rFonts w:ascii="Times New Roman" w:hAnsi="Times New Roman" w:cs="Times New Roman" w:hint="eastAsia"/>
          <w:sz w:val="22"/>
          <w:shd w:val="clear" w:color="auto" w:fill="FFFFFF"/>
        </w:rPr>
        <w:t>T</w:t>
      </w:r>
      <w:r w:rsidR="00D242EE">
        <w:rPr>
          <w:rFonts w:ascii="Times New Roman" w:hAnsi="Times New Roman" w:cs="Times New Roman"/>
          <w:sz w:val="22"/>
          <w:shd w:val="clear" w:color="auto" w:fill="FFFFFF"/>
        </w:rPr>
        <w:t xml:space="preserve">he sphere at the third location is the same as the case of the circle, but it additionally has the 2-dimensional void, hence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2</m:t>
            </m:r>
          </m:sub>
        </m:sSub>
        <m:r>
          <w:rPr>
            <w:rFonts w:ascii="Cambria Math" w:hAnsi="Cambria Math" w:cs="Times New Roman"/>
            <w:sz w:val="22"/>
            <w:shd w:val="clear" w:color="auto" w:fill="FFFFFF"/>
          </w:rPr>
          <m:t>=1</m:t>
        </m:r>
      </m:oMath>
      <w:r w:rsidR="00D242EE">
        <w:rPr>
          <w:rFonts w:ascii="Times New Roman" w:hAnsi="Times New Roman" w:cs="Times New Roman" w:hint="eastAsia"/>
          <w:sz w:val="22"/>
          <w:shd w:val="clear" w:color="auto" w:fill="FFFFFF"/>
        </w:rPr>
        <w:t>.</w:t>
      </w:r>
      <w:r w:rsidR="00D242EE">
        <w:rPr>
          <w:rFonts w:ascii="Times New Roman" w:hAnsi="Times New Roman" w:cs="Times New Roman"/>
          <w:sz w:val="22"/>
          <w:shd w:val="clear" w:color="auto" w:fill="FFFFFF"/>
        </w:rPr>
        <w:t xml:space="preserve"> The torus at the last has two independent 1-dimensional loops, so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1</m:t>
            </m:r>
          </m:sub>
        </m:sSub>
        <m:r>
          <w:rPr>
            <w:rFonts w:ascii="Cambria Math" w:hAnsi="Cambria Math" w:cs="Times New Roman"/>
            <w:sz w:val="22"/>
            <w:shd w:val="clear" w:color="auto" w:fill="FFFFFF"/>
          </w:rPr>
          <m:t>=2</m:t>
        </m:r>
      </m:oMath>
      <w:r w:rsidR="00D242EE">
        <w:rPr>
          <w:rFonts w:ascii="Times New Roman" w:hAnsi="Times New Roman" w:cs="Times New Roman" w:hint="eastAsia"/>
          <w:sz w:val="22"/>
          <w:shd w:val="clear" w:color="auto" w:fill="FFFFFF"/>
        </w:rPr>
        <w:t>.</w:t>
      </w:r>
    </w:p>
    <w:p w14:paraId="6F553AAC" w14:textId="72B15E5C" w:rsidR="009D27DD" w:rsidRDefault="009D27DD" w:rsidP="008F1269">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t>To define the persistent homology, the concept ‘filtration’ is important. This concept is for the continuous calculation of the simplicial homology. The definition of filtration is as follows.</w:t>
      </w:r>
    </w:p>
    <w:p w14:paraId="3649732A" w14:textId="3AD3E893" w:rsidR="00C6074E" w:rsidRDefault="00C6074E" w:rsidP="008F1269">
      <w:pPr>
        <w:pStyle w:val="a3"/>
        <w:spacing w:line="360" w:lineRule="auto"/>
        <w:rPr>
          <w:rFonts w:ascii="Times New Roman" w:eastAsiaTheme="minorEastAsia" w:hAnsi="Times New Roman" w:cs="Times New Roman"/>
          <w:sz w:val="22"/>
          <w:szCs w:val="22"/>
          <w:shd w:val="clear" w:color="auto" w:fill="FFFFFF"/>
        </w:rPr>
      </w:pPr>
    </w:p>
    <w:p w14:paraId="4630488C" w14:textId="4193A77D" w:rsidR="00C6074E" w:rsidRPr="005A7F40" w:rsidRDefault="00C6074E"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i/>
          <w:iCs/>
          <w:sz w:val="22"/>
          <w:szCs w:val="22"/>
          <w:shd w:val="clear" w:color="auto" w:fill="FFFFFF"/>
        </w:rPr>
        <w:t>Definition</w:t>
      </w:r>
      <w:r w:rsidRPr="00EF5EC7">
        <w:rPr>
          <w:rFonts w:ascii="Times New Roman" w:eastAsiaTheme="minorHAnsi" w:hAnsi="Times New Roman" w:cs="Times New Roman"/>
          <w:i/>
          <w:iCs/>
          <w:sz w:val="22"/>
          <w:szCs w:val="22"/>
          <w:shd w:val="clear" w:color="auto" w:fill="FFFFFF"/>
        </w:rPr>
        <w:t xml:space="preserve"> 2.</w:t>
      </w:r>
      <w:r w:rsidR="00633D61">
        <w:rPr>
          <w:rFonts w:ascii="Times New Roman" w:eastAsiaTheme="minorHAnsi" w:hAnsi="Times New Roman" w:cs="Times New Roman"/>
          <w:i/>
          <w:iCs/>
          <w:sz w:val="22"/>
          <w:szCs w:val="22"/>
          <w:shd w:val="clear" w:color="auto" w:fill="FFFFFF"/>
        </w:rPr>
        <w:t>10</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sidRPr="00D45562">
        <w:rPr>
          <w:rFonts w:ascii="Times New Roman" w:eastAsiaTheme="minorHAnsi" w:hAnsi="Times New Roman" w:cs="Times New Roman"/>
          <w:sz w:val="22"/>
          <w:szCs w:val="22"/>
          <w:shd w:val="clear" w:color="auto" w:fill="FFFFFF"/>
        </w:rPr>
        <w:t>(</w:t>
      </w:r>
      <w:r>
        <w:rPr>
          <w:rFonts w:ascii="Times New Roman" w:eastAsiaTheme="minorEastAsia" w:hAnsi="Times New Roman" w:cs="Times New Roman"/>
          <w:sz w:val="22"/>
          <w:szCs w:val="22"/>
          <w:shd w:val="clear" w:color="auto" w:fill="FFFFFF"/>
        </w:rPr>
        <w:t>Filtration</w:t>
      </w:r>
      <w:r>
        <w:rPr>
          <w:rFonts w:ascii="Times New Roman" w:eastAsiaTheme="minorHAnsi" w:hAnsi="Times New Roman" w:cs="Times New Roman"/>
          <w:sz w:val="22"/>
          <w:szCs w:val="22"/>
          <w:shd w:val="clear" w:color="auto" w:fill="FFFFFF"/>
        </w:rPr>
        <w:t xml:space="preserve"> [35])</w:t>
      </w:r>
      <w:r>
        <w:rPr>
          <w:rFonts w:ascii="Times New Roman" w:eastAsiaTheme="minorHAnsi" w:hAnsi="Times New Roman" w:cs="Times New Roman"/>
          <w:i/>
          <w:iCs/>
          <w:sz w:val="22"/>
          <w:szCs w:val="22"/>
          <w:shd w:val="clear" w:color="auto" w:fill="FFFFFF"/>
        </w:rPr>
        <w:t xml:space="preserve"> </w:t>
      </w:r>
      <w:r>
        <w:rPr>
          <w:rFonts w:ascii="Times New Roman" w:eastAsiaTheme="minorEastAsia" w:hAnsi="Times New Roman" w:cs="Times New Roman"/>
          <w:sz w:val="22"/>
          <w:szCs w:val="22"/>
          <w:shd w:val="clear" w:color="auto" w:fill="FFFFFF"/>
        </w:rPr>
        <w:t>A</w:t>
      </w:r>
      <w:r w:rsidR="008055B0">
        <w:rPr>
          <w:rFonts w:ascii="Times New Roman" w:eastAsiaTheme="minorEastAsia" w:hAnsi="Times New Roman" w:cs="Times New Roman"/>
          <w:sz w:val="22"/>
          <w:szCs w:val="22"/>
          <w:shd w:val="clear" w:color="auto" w:fill="FFFFFF"/>
        </w:rPr>
        <w:t xml:space="preserve"> </w:t>
      </w:r>
      <w:r w:rsidRPr="00BB524F">
        <w:rPr>
          <w:rFonts w:ascii="Times New Roman" w:eastAsiaTheme="minorEastAsia" w:hAnsi="Times New Roman" w:cs="Times New Roman"/>
          <w:i/>
          <w:iCs/>
          <w:sz w:val="22"/>
          <w:szCs w:val="22"/>
          <w:shd w:val="clear" w:color="auto" w:fill="FFFFFF"/>
        </w:rPr>
        <w:t>filtration</w:t>
      </w:r>
      <w:r>
        <w:rPr>
          <w:rFonts w:ascii="Times New Roman" w:eastAsiaTheme="minorEastAsia" w:hAnsi="Times New Roman" w:cs="Times New Roman"/>
          <w:sz w:val="22"/>
          <w:szCs w:val="22"/>
          <w:shd w:val="clear" w:color="auto" w:fill="FFFFFF"/>
        </w:rPr>
        <w:t xml:space="preserve"> of a complex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a nested subsequence of complexes </w:t>
      </w:r>
      <m:oMath>
        <m:r>
          <w:rPr>
            <w:rFonts w:ascii="Cambria Math" w:eastAsiaTheme="minorHAnsi" w:hAnsi="Cambria Math" w:cs="Times New Roman"/>
            <w:sz w:val="22"/>
            <w:szCs w:val="22"/>
            <w:shd w:val="clear" w:color="auto" w:fill="FFFFFF"/>
          </w:rPr>
          <m:t>∅</m:t>
        </m:r>
        <m:box>
          <m:boxPr>
            <m:opEmu m:val="1"/>
            <m:ctrlPr>
              <w:rPr>
                <w:rFonts w:ascii="Cambria Math" w:eastAsiaTheme="minorHAnsi" w:hAnsi="Cambria Math" w:cs="Times New Roman"/>
                <w:i/>
                <w:sz w:val="22"/>
                <w:szCs w:val="22"/>
                <w:shd w:val="clear" w:color="auto" w:fill="FFFFFF"/>
              </w:rPr>
            </m:ctrlPr>
          </m:boxPr>
          <m:e>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K</m:t>
                </m:r>
              </m:e>
              <m:sup>
                <m:r>
                  <w:rPr>
                    <w:rFonts w:ascii="Cambria Math" w:eastAsiaTheme="minorHAnsi" w:hAnsi="Cambria Math" w:cs="Times New Roman"/>
                    <w:sz w:val="22"/>
                    <w:szCs w:val="22"/>
                    <w:shd w:val="clear" w:color="auto" w:fill="FFFFFF"/>
                  </w:rPr>
                  <m:t>0</m:t>
                </m:r>
              </m:sup>
            </m:sSup>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K</m:t>
                </m:r>
              </m:e>
              <m:sup>
                <m:r>
                  <w:rPr>
                    <w:rFonts w:ascii="Cambria Math" w:eastAsiaTheme="minorHAnsi" w:hAnsi="Cambria Math" w:cs="Times New Roman"/>
                    <w:sz w:val="22"/>
                    <w:szCs w:val="22"/>
                    <w:shd w:val="clear" w:color="auto" w:fill="FFFFFF"/>
                  </w:rPr>
                  <m:t>1</m:t>
                </m:r>
              </m:sup>
            </m:sSup>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⊆K</m:t>
                </m:r>
              </m:e>
              <m:sup>
                <m:r>
                  <w:rPr>
                    <w:rFonts w:ascii="Cambria Math" w:eastAsiaTheme="minorHAnsi" w:hAnsi="Cambria Math" w:cs="Times New Roman"/>
                    <w:sz w:val="22"/>
                    <w:szCs w:val="22"/>
                    <w:shd w:val="clear" w:color="auto" w:fill="FFFFFF"/>
                  </w:rPr>
                  <m:t>m</m:t>
                </m:r>
              </m:sup>
            </m:sSup>
            <m:r>
              <w:rPr>
                <w:rFonts w:ascii="Cambria Math" w:eastAsiaTheme="minorHAnsi" w:hAnsi="Cambria Math" w:cs="Times New Roman"/>
                <w:sz w:val="22"/>
                <w:szCs w:val="22"/>
                <w:shd w:val="clear" w:color="auto" w:fill="FFFFFF"/>
              </w:rPr>
              <m:t>=K</m:t>
            </m:r>
          </m:e>
        </m:box>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For generality, we let </w:t>
      </w:r>
      <m:oMath>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K</m:t>
            </m:r>
          </m:e>
          <m:sup>
            <m:r>
              <w:rPr>
                <w:rFonts w:ascii="Cambria Math" w:eastAsiaTheme="minorHAnsi" w:hAnsi="Cambria Math" w:cs="Times New Roman"/>
                <w:sz w:val="22"/>
                <w:szCs w:val="22"/>
                <w:shd w:val="clear" w:color="auto" w:fill="FFFFFF"/>
              </w:rPr>
              <m:t>i</m:t>
            </m:r>
          </m:sup>
        </m:sSup>
        <m:r>
          <w:rPr>
            <w:rFonts w:ascii="Cambria Math" w:eastAsiaTheme="minorHAnsi" w:hAnsi="Cambria Math" w:cs="Times New Roman"/>
            <w:sz w:val="22"/>
            <w:szCs w:val="22"/>
            <w:shd w:val="clear" w:color="auto" w:fill="FFFFFF"/>
          </w:rPr>
          <m:t>=</m:t>
        </m:r>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K</m:t>
            </m:r>
          </m:e>
          <m:sup>
            <m:r>
              <w:rPr>
                <w:rFonts w:ascii="Cambria Math" w:eastAsiaTheme="minorHAnsi" w:hAnsi="Cambria Math" w:cs="Times New Roman"/>
                <w:sz w:val="22"/>
                <w:szCs w:val="22"/>
                <w:shd w:val="clear" w:color="auto" w:fill="FFFFFF"/>
              </w:rPr>
              <m:t>m</m:t>
            </m:r>
          </m:sup>
        </m:sSup>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for all </w:t>
      </w:r>
      <m:oMath>
        <m:r>
          <w:rPr>
            <w:rFonts w:ascii="Cambria Math" w:eastAsiaTheme="minorHAnsi" w:hAnsi="Cambria Math" w:cs="Times New Roman"/>
            <w:sz w:val="22"/>
            <w:szCs w:val="22"/>
            <w:shd w:val="clear" w:color="auto" w:fill="FFFFFF"/>
          </w:rPr>
          <m:t>i≥m</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In this situation, </w:t>
      </w:r>
      <m:oMath>
        <m:r>
          <w:rPr>
            <w:rFonts w:ascii="Cambria Math" w:eastAsiaTheme="minorHAnsi" w:hAnsi="Cambria Math" w:cs="Times New Roman"/>
            <w:sz w:val="22"/>
            <w:szCs w:val="22"/>
            <w:shd w:val="clear" w:color="auto" w:fill="FFFFFF"/>
          </w:rPr>
          <m:t>K</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is called a </w:t>
      </w:r>
      <w:r w:rsidRPr="00C6074E">
        <w:rPr>
          <w:rFonts w:ascii="Times New Roman" w:eastAsiaTheme="minorEastAsia" w:hAnsi="Times New Roman" w:cs="Times New Roman"/>
          <w:i/>
          <w:iCs/>
          <w:sz w:val="22"/>
          <w:szCs w:val="22"/>
          <w:shd w:val="clear" w:color="auto" w:fill="FFFFFF"/>
        </w:rPr>
        <w:t>filtered complex</w:t>
      </w:r>
      <w:r>
        <w:rPr>
          <w:rFonts w:ascii="Times New Roman" w:eastAsiaTheme="minorEastAsia" w:hAnsi="Times New Roman" w:cs="Times New Roman"/>
          <w:sz w:val="22"/>
          <w:szCs w:val="22"/>
          <w:shd w:val="clear" w:color="auto" w:fill="FFFFFF"/>
        </w:rPr>
        <w:t>.</w:t>
      </w:r>
    </w:p>
    <w:p w14:paraId="455BED1D" w14:textId="23F51329" w:rsidR="00C6074E" w:rsidRDefault="00C6074E"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451C0195" w14:textId="77777777" w:rsidR="00F6038F" w:rsidRDefault="00F6038F"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t xml:space="preserve">For every </w:t>
      </w:r>
      <m:oMath>
        <m:r>
          <w:rPr>
            <w:rFonts w:ascii="Cambria Math" w:eastAsiaTheme="minorEastAsia" w:hAnsi="Cambria Math" w:cs="Times New Roman"/>
            <w:sz w:val="22"/>
            <w:szCs w:val="22"/>
            <w:shd w:val="clear" w:color="auto" w:fill="FFFFFF"/>
          </w:rPr>
          <m:t>i≤j</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we define the inclusion map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i</m:t>
            </m:r>
          </m:sub>
        </m:sSub>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j</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induces a homomorphism</w:t>
      </w:r>
      <w:r>
        <w:rPr>
          <w:rFonts w:ascii="Times New Roman" w:eastAsiaTheme="minorEastAsia" w:hAnsi="Times New Roman" w:cs="Times New Roman"/>
          <w:sz w:val="22"/>
          <w:szCs w:val="22"/>
          <w:shd w:val="clear" w:color="auto" w:fill="FFFFFF"/>
        </w:rPr>
        <w:br/>
      </w:r>
    </w:p>
    <w:p w14:paraId="60A8A383" w14:textId="349B6F20" w:rsidR="00F6038F" w:rsidRPr="00F6038F" w:rsidRDefault="008E4FE2"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m:oMathPara>
        <m:oMath>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f</m:t>
              </m:r>
            </m:e>
            <m:sub>
              <m:r>
                <w:rPr>
                  <w:rFonts w:ascii="Cambria Math" w:eastAsiaTheme="minorEastAsia" w:hAnsi="Cambria Math" w:cs="Times New Roman"/>
                  <w:sz w:val="22"/>
                  <w:szCs w:val="22"/>
                  <w:shd w:val="clear" w:color="auto" w:fill="FFFFFF"/>
                </w:rPr>
                <m:t>p</m:t>
              </m:r>
            </m:sub>
            <m:sup>
              <m:r>
                <w:rPr>
                  <w:rFonts w:ascii="Cambria Math" w:eastAsiaTheme="minorEastAsia" w:hAnsi="Cambria Math" w:cs="Times New Roman"/>
                  <w:sz w:val="22"/>
                  <w:szCs w:val="22"/>
                  <w:shd w:val="clear" w:color="auto" w:fill="FFFFFF"/>
                </w:rPr>
                <m:t>i,j</m:t>
              </m:r>
            </m:sup>
          </m:sSubSup>
          <m:r>
            <w:rPr>
              <w:rFonts w:ascii="Cambria Math" w:eastAsiaTheme="minorEastAsia" w:hAnsi="Cambria Math" w:cs="Times New Roman"/>
              <w:sz w:val="22"/>
              <w:szCs w:val="22"/>
              <w:shd w:val="clear" w:color="auto" w:fill="FFFFFF"/>
            </w:rPr>
            <m:t xml:space="preserve"> :</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Sub>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i</m:t>
              </m:r>
            </m:sub>
          </m:sSub>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Sub>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j</m:t>
              </m:r>
            </m:sub>
          </m:sSub>
          <m:r>
            <w:rPr>
              <w:rFonts w:ascii="Cambria Math" w:eastAsiaTheme="minorEastAsia" w:hAnsi="Cambria Math" w:cs="Times New Roman"/>
              <w:sz w:val="22"/>
              <w:szCs w:val="22"/>
              <w:shd w:val="clear" w:color="auto" w:fill="FFFFFF"/>
            </w:rPr>
            <m:t>)</m:t>
          </m:r>
        </m:oMath>
      </m:oMathPara>
    </w:p>
    <w:p w14:paraId="0BECD900" w14:textId="6329BE75" w:rsidR="00C6074E" w:rsidRDefault="00F6038F" w:rsidP="008F1269">
      <w:pPr>
        <w:pStyle w:val="a3"/>
        <w:spacing w:line="360" w:lineRule="auto"/>
        <w:ind w:firstLine="0"/>
        <w:rPr>
          <w:rFonts w:ascii="Times New Roman" w:eastAsiaTheme="minorHAnsi"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lastRenderedPageBreak/>
        <w:t xml:space="preserve">for each dimension </w:t>
      </w:r>
      <m:oMath>
        <m:r>
          <w:rPr>
            <w:rFonts w:ascii="Cambria Math" w:eastAsiaTheme="minorEastAsia" w:hAnsi="Cambria Math" w:cs="Times New Roman"/>
            <w:sz w:val="22"/>
            <w:szCs w:val="22"/>
            <w:shd w:val="clear" w:color="auto" w:fill="FFFFFF"/>
          </w:rPr>
          <m:t>p</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Then, the filtration corres</w:t>
      </w:r>
      <w:r w:rsidR="00727873">
        <w:rPr>
          <w:rFonts w:ascii="Times New Roman" w:eastAsiaTheme="minorEastAsia" w:hAnsi="Times New Roman" w:cs="Times New Roman"/>
          <w:sz w:val="22"/>
          <w:szCs w:val="22"/>
          <w:shd w:val="clear" w:color="auto" w:fill="FFFFFF"/>
        </w:rPr>
        <w:t xml:space="preserve">ponds to a sequence of homology groups connected by homomorphisms,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0=H</m:t>
            </m:r>
          </m:e>
          <m:sub>
            <m:r>
              <w:rPr>
                <w:rFonts w:ascii="Cambria Math" w:eastAsiaTheme="minorEastAsia" w:hAnsi="Cambria Math" w:cs="Times New Roman"/>
                <w:sz w:val="22"/>
                <w:szCs w:val="22"/>
                <w:shd w:val="clear" w:color="auto" w:fill="FFFFFF"/>
              </w:rPr>
              <m:t>p</m:t>
            </m:r>
          </m:sub>
        </m:sSub>
        <m:d>
          <m:dPr>
            <m:ctrlPr>
              <w:rPr>
                <w:rFonts w:ascii="Cambria Math" w:eastAsiaTheme="minorEastAsia" w:hAnsi="Cambria Math" w:cs="Times New Roman"/>
                <w:i/>
                <w:sz w:val="22"/>
                <w:szCs w:val="22"/>
                <w:shd w:val="clear" w:color="auto" w:fill="FFFFFF"/>
              </w:rPr>
            </m:ctrlPr>
          </m:dPr>
          <m:e>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0</m:t>
                </m:r>
              </m:sub>
            </m:sSub>
          </m:e>
        </m:d>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Sub>
        <m:d>
          <m:dPr>
            <m:ctrlPr>
              <w:rPr>
                <w:rFonts w:ascii="Cambria Math" w:eastAsiaTheme="minorEastAsia" w:hAnsi="Cambria Math" w:cs="Times New Roman"/>
                <w:i/>
                <w:sz w:val="22"/>
                <w:szCs w:val="22"/>
                <w:shd w:val="clear" w:color="auto" w:fill="FFFFFF"/>
              </w:rPr>
            </m:ctrlPr>
          </m:dPr>
          <m:e>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1</m:t>
                </m:r>
              </m:sub>
            </m:sSub>
          </m:e>
        </m:d>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Sub>
        <m:d>
          <m:dPr>
            <m:ctrlPr>
              <w:rPr>
                <w:rFonts w:ascii="Cambria Math" w:eastAsiaTheme="minorEastAsia" w:hAnsi="Cambria Math" w:cs="Times New Roman"/>
                <w:i/>
                <w:sz w:val="22"/>
                <w:szCs w:val="22"/>
                <w:shd w:val="clear" w:color="auto" w:fill="FFFFFF"/>
              </w:rPr>
            </m:ctrlPr>
          </m:dPr>
          <m:e>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K</m:t>
                </m:r>
              </m:e>
              <m:sub>
                <m:r>
                  <w:rPr>
                    <w:rFonts w:ascii="Cambria Math" w:eastAsiaTheme="minorEastAsia" w:hAnsi="Cambria Math" w:cs="Times New Roman"/>
                    <w:sz w:val="22"/>
                    <w:szCs w:val="22"/>
                    <w:shd w:val="clear" w:color="auto" w:fill="FFFFFF"/>
                  </w:rPr>
                  <m:t>m</m:t>
                </m:r>
              </m:sub>
            </m:sSub>
          </m:e>
        </m:d>
        <m:r>
          <w:rPr>
            <w:rFonts w:ascii="Cambria Math" w:eastAsiaTheme="minorEastAsia" w:hAnsi="Cambria Math" w:cs="Times New Roman"/>
            <w:sz w:val="22"/>
            <w:szCs w:val="22"/>
            <w:shd w:val="clear" w:color="auto" w:fill="FFFFFF"/>
          </w:rPr>
          <m:t>=</m:t>
        </m:r>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Sub>
        <m:r>
          <w:rPr>
            <w:rFonts w:ascii="Cambria Math" w:eastAsiaTheme="minorEastAsia" w:hAnsi="Cambria Math" w:cs="Times New Roman"/>
            <w:sz w:val="22"/>
            <w:szCs w:val="22"/>
            <w:shd w:val="clear" w:color="auto" w:fill="FFFFFF"/>
          </w:rPr>
          <m:t>(K)</m:t>
        </m:r>
      </m:oMath>
      <w:r w:rsidR="00727873">
        <w:rPr>
          <w:rFonts w:ascii="Times New Roman" w:eastAsiaTheme="minorEastAsia" w:hAnsi="Times New Roman" w:cs="Times New Roman" w:hint="eastAsia"/>
          <w:sz w:val="22"/>
          <w:szCs w:val="22"/>
          <w:shd w:val="clear" w:color="auto" w:fill="FFFFFF"/>
        </w:rPr>
        <w:t xml:space="preserve"> </w:t>
      </w:r>
      <w:r w:rsidR="00727873">
        <w:rPr>
          <w:rFonts w:ascii="Times New Roman" w:eastAsiaTheme="minorEastAsia" w:hAnsi="Times New Roman" w:cs="Times New Roman"/>
          <w:sz w:val="22"/>
          <w:szCs w:val="22"/>
          <w:shd w:val="clear" w:color="auto" w:fill="FFFFFF"/>
        </w:rPr>
        <w:t xml:space="preserve">for each dimension </w:t>
      </w:r>
      <m:oMath>
        <m:r>
          <w:rPr>
            <w:rFonts w:ascii="Cambria Math" w:eastAsiaTheme="minorEastAsia" w:hAnsi="Cambria Math" w:cs="Times New Roman"/>
            <w:sz w:val="22"/>
            <w:szCs w:val="22"/>
            <w:shd w:val="clear" w:color="auto" w:fill="FFFFFF"/>
          </w:rPr>
          <m:t>p</m:t>
        </m:r>
      </m:oMath>
      <w:r w:rsidR="00727873">
        <w:rPr>
          <w:rFonts w:ascii="Times New Roman" w:eastAsiaTheme="minorEastAsia" w:hAnsi="Times New Roman" w:cs="Times New Roman" w:hint="eastAsia"/>
          <w:sz w:val="22"/>
          <w:szCs w:val="22"/>
          <w:shd w:val="clear" w:color="auto" w:fill="FFFFFF"/>
        </w:rPr>
        <w:t xml:space="preserve"> </w:t>
      </w:r>
      <w:r w:rsidR="00727873">
        <w:rPr>
          <w:rFonts w:ascii="Times New Roman" w:eastAsiaTheme="minorEastAsia" w:hAnsi="Times New Roman" w:cs="Times New Roman"/>
          <w:sz w:val="22"/>
          <w:szCs w:val="22"/>
          <w:shd w:val="clear" w:color="auto" w:fill="FFFFFF"/>
        </w:rPr>
        <w:t>[30]</w:t>
      </w:r>
      <w:r w:rsidR="00727873">
        <w:rPr>
          <w:rFonts w:ascii="Times New Roman" w:eastAsiaTheme="minorEastAsia" w:hAnsi="Times New Roman" w:cs="Times New Roman" w:hint="eastAsia"/>
          <w:sz w:val="22"/>
          <w:szCs w:val="22"/>
          <w:shd w:val="clear" w:color="auto" w:fill="FFFFFF"/>
        </w:rPr>
        <w:t>.</w:t>
      </w:r>
      <w:r w:rsidR="00727873">
        <w:rPr>
          <w:rFonts w:ascii="Times New Roman" w:eastAsiaTheme="minorEastAsia" w:hAnsi="Times New Roman" w:cs="Times New Roman"/>
          <w:sz w:val="22"/>
          <w:szCs w:val="22"/>
          <w:shd w:val="clear" w:color="auto" w:fill="FFFFFF"/>
        </w:rPr>
        <w:t xml:space="preserve"> Then, the definition of the </w:t>
      </w:r>
      <m:oMath>
        <m:sSup>
          <m:sSupPr>
            <m:ctrlPr>
              <w:rPr>
                <w:rFonts w:ascii="Cambria Math" w:eastAsiaTheme="minorHAnsi" w:hAnsi="Cambria Math" w:cs="Times New Roman"/>
                <w:i/>
                <w:sz w:val="22"/>
                <w:szCs w:val="22"/>
                <w:shd w:val="clear" w:color="auto" w:fill="FFFFFF"/>
              </w:rPr>
            </m:ctrlPr>
          </m:sSupPr>
          <m:e>
            <m:r>
              <w:rPr>
                <w:rFonts w:ascii="Cambria Math" w:eastAsiaTheme="minorHAnsi" w:hAnsi="Cambria Math" w:cs="Times New Roman"/>
                <w:sz w:val="22"/>
                <w:szCs w:val="22"/>
                <w:shd w:val="clear" w:color="auto" w:fill="FFFFFF"/>
              </w:rPr>
              <m:t>p</m:t>
            </m:r>
          </m:e>
          <m:sup>
            <m:r>
              <w:rPr>
                <w:rFonts w:ascii="Cambria Math" w:eastAsiaTheme="minorHAnsi" w:hAnsi="Cambria Math" w:cs="Times New Roman"/>
                <w:sz w:val="22"/>
                <w:szCs w:val="22"/>
                <w:shd w:val="clear" w:color="auto" w:fill="FFFFFF"/>
              </w:rPr>
              <m:t>th</m:t>
            </m:r>
          </m:sup>
        </m:sSup>
      </m:oMath>
      <w:r w:rsidR="00727873" w:rsidRPr="00311F34">
        <w:rPr>
          <w:rFonts w:ascii="Times New Roman" w:eastAsiaTheme="minorHAnsi" w:hAnsi="Times New Roman" w:cs="Times New Roman"/>
          <w:i/>
          <w:iCs/>
          <w:sz w:val="22"/>
          <w:szCs w:val="22"/>
          <w:shd w:val="clear" w:color="auto" w:fill="FFFFFF"/>
        </w:rPr>
        <w:t xml:space="preserve"> </w:t>
      </w:r>
      <w:r w:rsidR="00727873">
        <w:rPr>
          <w:rFonts w:ascii="Times New Roman" w:eastAsiaTheme="minorHAnsi" w:hAnsi="Times New Roman" w:cs="Times New Roman"/>
          <w:i/>
          <w:iCs/>
          <w:sz w:val="22"/>
          <w:szCs w:val="22"/>
          <w:shd w:val="clear" w:color="auto" w:fill="FFFFFF"/>
        </w:rPr>
        <w:t xml:space="preserve">persistent homology groups </w:t>
      </w:r>
      <w:r w:rsidR="0080624C">
        <w:rPr>
          <w:rFonts w:ascii="Times New Roman" w:eastAsiaTheme="minorHAnsi" w:hAnsi="Times New Roman" w:cs="Times New Roman"/>
          <w:sz w:val="22"/>
          <w:szCs w:val="22"/>
          <w:shd w:val="clear" w:color="auto" w:fill="FFFFFF"/>
        </w:rPr>
        <w:t>are</w:t>
      </w:r>
      <w:r w:rsidR="00727873">
        <w:rPr>
          <w:rFonts w:ascii="Times New Roman" w:eastAsiaTheme="minorHAnsi" w:hAnsi="Times New Roman" w:cs="Times New Roman"/>
          <w:sz w:val="22"/>
          <w:szCs w:val="22"/>
          <w:shd w:val="clear" w:color="auto" w:fill="FFFFFF"/>
        </w:rPr>
        <w:t xml:space="preserve"> as follows.</w:t>
      </w:r>
    </w:p>
    <w:p w14:paraId="5AD8DF5D" w14:textId="4CFDDF81" w:rsidR="00727873" w:rsidRDefault="00727873"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7874FC83" w14:textId="3BC7615D" w:rsidR="0071023E" w:rsidRPr="0071023E" w:rsidRDefault="00727873"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i/>
          <w:iCs/>
          <w:sz w:val="22"/>
          <w:szCs w:val="22"/>
          <w:shd w:val="clear" w:color="auto" w:fill="FFFFFF"/>
        </w:rPr>
        <w:t>Definition</w:t>
      </w:r>
      <w:r w:rsidRPr="00EF5EC7">
        <w:rPr>
          <w:rFonts w:ascii="Times New Roman" w:eastAsiaTheme="minorHAnsi" w:hAnsi="Times New Roman" w:cs="Times New Roman"/>
          <w:i/>
          <w:iCs/>
          <w:sz w:val="22"/>
          <w:szCs w:val="22"/>
          <w:shd w:val="clear" w:color="auto" w:fill="FFFFFF"/>
        </w:rPr>
        <w:t xml:space="preserve"> 2.</w:t>
      </w:r>
      <w:r>
        <w:rPr>
          <w:rFonts w:ascii="Times New Roman" w:eastAsiaTheme="minorHAnsi" w:hAnsi="Times New Roman" w:cs="Times New Roman"/>
          <w:i/>
          <w:iCs/>
          <w:sz w:val="22"/>
          <w:szCs w:val="22"/>
          <w:shd w:val="clear" w:color="auto" w:fill="FFFFFF"/>
        </w:rPr>
        <w:t>1</w:t>
      </w:r>
      <w:r w:rsidR="00633D61">
        <w:rPr>
          <w:rFonts w:ascii="Times New Roman" w:eastAsiaTheme="minorHAnsi" w:hAnsi="Times New Roman" w:cs="Times New Roman"/>
          <w:i/>
          <w:iCs/>
          <w:sz w:val="22"/>
          <w:szCs w:val="22"/>
          <w:shd w:val="clear" w:color="auto" w:fill="FFFFFF"/>
        </w:rPr>
        <w:t>1</w:t>
      </w:r>
      <w:r w:rsidRPr="00EF5EC7">
        <w:rPr>
          <w:rFonts w:ascii="Times New Roman" w:eastAsiaTheme="minorHAnsi" w:hAnsi="Times New Roman" w:cs="Times New Roman"/>
          <w:i/>
          <w:iCs/>
          <w:sz w:val="22"/>
          <w:szCs w:val="22"/>
          <w:shd w:val="clear" w:color="auto" w:fill="FFFFFF"/>
        </w:rPr>
        <w:t>.</w:t>
      </w:r>
      <w:r>
        <w:rPr>
          <w:rFonts w:ascii="Times New Roman" w:eastAsiaTheme="minorHAnsi" w:hAnsi="Times New Roman" w:cs="Times New Roman"/>
          <w:i/>
          <w:iCs/>
          <w:sz w:val="22"/>
          <w:szCs w:val="22"/>
          <w:shd w:val="clear" w:color="auto" w:fill="FFFFFF"/>
        </w:rPr>
        <w:t xml:space="preserve"> </w:t>
      </w:r>
      <w:r w:rsidRPr="00D45562">
        <w:rPr>
          <w:rFonts w:ascii="Times New Roman" w:eastAsiaTheme="minorHAnsi" w:hAnsi="Times New Roman" w:cs="Times New Roman"/>
          <w:sz w:val="22"/>
          <w:szCs w:val="22"/>
          <w:shd w:val="clear" w:color="auto" w:fill="FFFFFF"/>
        </w:rPr>
        <w:t>(</w:t>
      </w:r>
      <w:r>
        <w:rPr>
          <w:rFonts w:ascii="Times New Roman" w:eastAsiaTheme="minorHAnsi" w:hAnsi="Times New Roman" w:cs="Times New Roman"/>
          <w:sz w:val="22"/>
          <w:szCs w:val="22"/>
          <w:shd w:val="clear" w:color="auto" w:fill="FFFFFF"/>
        </w:rPr>
        <w:t xml:space="preserve">The </w:t>
      </w:r>
      <m:oMath>
        <m:r>
          <w:rPr>
            <w:rFonts w:ascii="Cambria Math" w:eastAsiaTheme="minorEastAsia" w:hAnsi="Cambria Math" w:cs="Times New Roman"/>
            <w:sz w:val="22"/>
            <w:szCs w:val="22"/>
            <w:shd w:val="clear" w:color="auto" w:fill="FFFFFF"/>
          </w:rPr>
          <m:t>p</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Pr>
          <w:rFonts w:ascii="Times New Roman" w:eastAsiaTheme="minorEastAsia" w:hAnsi="Times New Roman" w:cs="Times New Roman" w:hint="eastAsia"/>
          <w:sz w:val="22"/>
          <w:szCs w:val="22"/>
          <w:shd w:val="clear" w:color="auto" w:fill="FFFFFF"/>
        </w:rPr>
        <w:t xml:space="preserve"> </w:t>
      </w:r>
      <w:r w:rsidRPr="00727873">
        <w:rPr>
          <w:rFonts w:ascii="Times New Roman" w:eastAsiaTheme="minorHAnsi" w:hAnsi="Times New Roman" w:cs="Times New Roman"/>
          <w:sz w:val="22"/>
          <w:szCs w:val="22"/>
          <w:shd w:val="clear" w:color="auto" w:fill="FFFFFF"/>
        </w:rPr>
        <w:t>persistent homology groups</w:t>
      </w:r>
      <w:r>
        <w:rPr>
          <w:rFonts w:ascii="Times New Roman" w:eastAsiaTheme="minorHAnsi" w:hAnsi="Times New Roman" w:cs="Times New Roman"/>
          <w:sz w:val="22"/>
          <w:szCs w:val="22"/>
          <w:shd w:val="clear" w:color="auto" w:fill="FFFFFF"/>
        </w:rPr>
        <w:t xml:space="preserve"> [30])</w:t>
      </w:r>
      <w:r>
        <w:rPr>
          <w:rFonts w:ascii="Times New Roman" w:eastAsiaTheme="minorHAnsi" w:hAnsi="Times New Roman" w:cs="Times New Roman"/>
          <w:i/>
          <w:iCs/>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The </w:t>
      </w:r>
      <m:oMath>
        <m:r>
          <w:rPr>
            <w:rFonts w:ascii="Cambria Math" w:eastAsiaTheme="minorEastAsia" w:hAnsi="Cambria Math" w:cs="Times New Roman"/>
            <w:sz w:val="22"/>
            <w:szCs w:val="22"/>
            <w:shd w:val="clear" w:color="auto" w:fill="FFFFFF"/>
          </w:rPr>
          <m:t>p</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sidRPr="00311F34">
        <w:rPr>
          <w:rFonts w:ascii="Times New Roman" w:eastAsiaTheme="minorHAnsi" w:hAnsi="Times New Roman" w:cs="Times New Roman"/>
          <w:i/>
          <w:iCs/>
          <w:sz w:val="22"/>
          <w:szCs w:val="22"/>
          <w:shd w:val="clear" w:color="auto" w:fill="FFFFFF"/>
        </w:rPr>
        <w:t xml:space="preserve"> </w:t>
      </w:r>
      <w:r>
        <w:rPr>
          <w:rFonts w:ascii="Times New Roman" w:eastAsiaTheme="minorHAnsi" w:hAnsi="Times New Roman" w:cs="Times New Roman"/>
          <w:i/>
          <w:iCs/>
          <w:sz w:val="22"/>
          <w:szCs w:val="22"/>
          <w:shd w:val="clear" w:color="auto" w:fill="FFFFFF"/>
        </w:rPr>
        <w:t xml:space="preserve">persistent homology groups </w:t>
      </w:r>
      <w:r>
        <w:rPr>
          <w:rFonts w:ascii="Times New Roman" w:eastAsiaTheme="minorHAnsi" w:hAnsi="Times New Roman" w:cs="Times New Roman"/>
          <w:sz w:val="22"/>
          <w:szCs w:val="22"/>
          <w:shd w:val="clear" w:color="auto" w:fill="FFFFFF"/>
        </w:rPr>
        <w:t xml:space="preserve">are the images of the homomorphisms induced by inclusion, </w:t>
      </w:r>
      <m:oMath>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up>
            <m:r>
              <w:rPr>
                <w:rFonts w:ascii="Cambria Math" w:eastAsiaTheme="minorEastAsia" w:hAnsi="Cambria Math" w:cs="Times New Roman"/>
                <w:sz w:val="22"/>
                <w:szCs w:val="22"/>
                <w:shd w:val="clear" w:color="auto" w:fill="FFFFFF"/>
              </w:rPr>
              <m:t>i,j</m:t>
            </m:r>
          </m:sup>
        </m:sSubSup>
        <m:r>
          <w:rPr>
            <w:rFonts w:ascii="Cambria Math" w:eastAsiaTheme="minorEastAsia" w:hAnsi="Cambria Math" w:cs="Times New Roman"/>
            <w:sz w:val="22"/>
            <w:szCs w:val="22"/>
            <w:shd w:val="clear" w:color="auto" w:fill="FFFFFF"/>
          </w:rPr>
          <m:t>=</m:t>
        </m:r>
        <m:r>
          <m:rPr>
            <m:nor/>
          </m:rPr>
          <w:rPr>
            <w:rFonts w:ascii="Cambria Math" w:eastAsiaTheme="minorEastAsia" w:hAnsi="Cambria Math" w:cs="Times New Roman"/>
            <w:sz w:val="22"/>
            <w:szCs w:val="22"/>
            <w:shd w:val="clear" w:color="auto" w:fill="FFFFFF"/>
          </w:rPr>
          <m:t>Im</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f</m:t>
            </m:r>
          </m:e>
          <m:sub>
            <m:r>
              <w:rPr>
                <w:rFonts w:ascii="Cambria Math" w:eastAsiaTheme="minorEastAsia" w:hAnsi="Cambria Math" w:cs="Times New Roman"/>
                <w:sz w:val="22"/>
                <w:szCs w:val="22"/>
                <w:shd w:val="clear" w:color="auto" w:fill="FFFFFF"/>
              </w:rPr>
              <m:t>p</m:t>
            </m:r>
          </m:sub>
          <m:sup>
            <m:r>
              <w:rPr>
                <w:rFonts w:ascii="Cambria Math" w:eastAsiaTheme="minorEastAsia" w:hAnsi="Cambria Math" w:cs="Times New Roman"/>
                <w:sz w:val="22"/>
                <w:szCs w:val="22"/>
                <w:shd w:val="clear" w:color="auto" w:fill="FFFFFF"/>
              </w:rPr>
              <m:t>i,j</m:t>
            </m:r>
          </m:sup>
        </m:sSubSup>
      </m:oMath>
      <w:r>
        <w:rPr>
          <w:rFonts w:ascii="Times New Roman" w:eastAsiaTheme="minorEastAsia" w:hAnsi="Times New Roman" w:cs="Times New Roman"/>
          <w:sz w:val="22"/>
          <w:szCs w:val="22"/>
          <w:shd w:val="clear" w:color="auto" w:fill="FFFFFF"/>
        </w:rPr>
        <w:t xml:space="preserve">, for </w:t>
      </w:r>
      <m:oMath>
        <m:r>
          <w:rPr>
            <w:rFonts w:ascii="Cambria Math" w:eastAsiaTheme="minorEastAsia" w:hAnsi="Cambria Math" w:cs="Times New Roman"/>
            <w:sz w:val="22"/>
            <w:szCs w:val="22"/>
            <w:shd w:val="clear" w:color="auto" w:fill="FFFFFF"/>
          </w:rPr>
          <m:t>0≤i≤j≤m</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The corresponding </w:t>
      </w:r>
      <m:oMath>
        <m:r>
          <w:rPr>
            <w:rFonts w:ascii="Cambria Math" w:eastAsiaTheme="minorEastAsia" w:hAnsi="Cambria Math" w:cs="Times New Roman"/>
            <w:sz w:val="22"/>
            <w:szCs w:val="22"/>
            <w:shd w:val="clear" w:color="auto" w:fill="FFFFFF"/>
          </w:rPr>
          <m:t>p</m:t>
        </m:r>
      </m:oMath>
      <w:r w:rsidR="0080624C">
        <w:rPr>
          <w:rFonts w:ascii="Times New Roman" w:eastAsiaTheme="minorEastAsia" w:hAnsi="Times New Roman" w:cs="Times New Roman" w:hint="eastAsia"/>
          <w:sz w:val="22"/>
          <w:szCs w:val="22"/>
          <w:shd w:val="clear" w:color="auto" w:fill="FFFFFF"/>
        </w:rPr>
        <w:t>t</w:t>
      </w:r>
      <w:r w:rsidR="0080624C">
        <w:rPr>
          <w:rFonts w:ascii="Times New Roman" w:eastAsiaTheme="minorEastAsia" w:hAnsi="Times New Roman" w:cs="Times New Roman"/>
          <w:sz w:val="22"/>
          <w:szCs w:val="22"/>
          <w:shd w:val="clear" w:color="auto" w:fill="FFFFFF"/>
        </w:rPr>
        <w:t>h</w:t>
      </w:r>
      <w:r>
        <w:rPr>
          <w:rFonts w:ascii="Times New Roman" w:eastAsiaTheme="minorEastAsia" w:hAnsi="Times New Roman" w:cs="Times New Roman" w:hint="eastAsia"/>
          <w:sz w:val="22"/>
          <w:szCs w:val="22"/>
          <w:shd w:val="clear" w:color="auto" w:fill="FFFFFF"/>
        </w:rPr>
        <w:t xml:space="preserve"> </w:t>
      </w:r>
      <w:r w:rsidRPr="00727873">
        <w:rPr>
          <w:rFonts w:ascii="Times New Roman" w:eastAsiaTheme="minorEastAsia" w:hAnsi="Times New Roman" w:cs="Times New Roman"/>
          <w:i/>
          <w:iCs/>
          <w:sz w:val="22"/>
          <w:szCs w:val="22"/>
          <w:shd w:val="clear" w:color="auto" w:fill="FFFFFF"/>
        </w:rPr>
        <w:t>persistent Betti numbers</w:t>
      </w:r>
      <w:r>
        <w:rPr>
          <w:rFonts w:ascii="Times New Roman" w:eastAsiaTheme="minorEastAsia" w:hAnsi="Times New Roman" w:cs="Times New Roman"/>
          <w:sz w:val="22"/>
          <w:szCs w:val="22"/>
          <w:shd w:val="clear" w:color="auto" w:fill="FFFFFF"/>
        </w:rPr>
        <w:t xml:space="preserve"> are the ranks of these groups, </w:t>
      </w:r>
      <m:oMath>
        <m:sSubSup>
          <m:sSubSupPr>
            <m:ctrlPr>
              <w:rPr>
                <w:rFonts w:ascii="Cambria Math" w:eastAsiaTheme="minorEastAsia" w:hAnsi="Cambria Math" w:cs="Times New Roman"/>
                <w:i/>
                <w:sz w:val="22"/>
                <w:szCs w:val="22"/>
                <w:shd w:val="clear" w:color="auto" w:fill="FFFFFF"/>
              </w:rPr>
            </m:ctrlPr>
          </m:sSubSupPr>
          <m:e>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p</m:t>
                </m:r>
              </m:sub>
              <m:sup>
                <m:r>
                  <w:rPr>
                    <w:rFonts w:ascii="Cambria Math" w:eastAsiaTheme="minorEastAsia" w:hAnsi="Cambria Math" w:cs="Times New Roman"/>
                    <w:sz w:val="22"/>
                    <w:szCs w:val="22"/>
                    <w:shd w:val="clear" w:color="auto" w:fill="FFFFFF"/>
                  </w:rPr>
                  <m:t>i,j</m:t>
                </m:r>
              </m:sup>
            </m:sSubSup>
            <m:r>
              <w:rPr>
                <w:rFonts w:ascii="Cambria Math" w:eastAsiaTheme="minorEastAsia" w:hAnsi="Cambria Math" w:cs="Times New Roman"/>
                <w:sz w:val="22"/>
                <w:szCs w:val="22"/>
                <w:shd w:val="clear" w:color="auto" w:fill="FFFFFF"/>
              </w:rPr>
              <m:t xml:space="preserve">= </m:t>
            </m:r>
            <m:r>
              <m:rPr>
                <m:nor/>
              </m:rPr>
              <w:rPr>
                <w:rFonts w:ascii="Cambria Math" w:eastAsiaTheme="minorEastAsia" w:hAnsi="Cambria Math" w:cs="Times New Roman"/>
                <w:sz w:val="22"/>
                <w:szCs w:val="22"/>
                <w:shd w:val="clear" w:color="auto" w:fill="FFFFFF"/>
              </w:rPr>
              <m:t>rank</m:t>
            </m:r>
            <m:r>
              <w:rPr>
                <w:rFonts w:ascii="Cambria Math" w:eastAsiaTheme="minorEastAsia" w:hAnsi="Cambria Math" w:cs="Times New Roman"/>
                <w:sz w:val="22"/>
                <w:szCs w:val="22"/>
                <w:shd w:val="clear" w:color="auto" w:fill="FFFFFF"/>
              </w:rPr>
              <m:t>H</m:t>
            </m:r>
          </m:e>
          <m:sub>
            <m:r>
              <w:rPr>
                <w:rFonts w:ascii="Cambria Math" w:eastAsiaTheme="minorEastAsia" w:hAnsi="Cambria Math" w:cs="Times New Roman"/>
                <w:sz w:val="22"/>
                <w:szCs w:val="22"/>
                <w:shd w:val="clear" w:color="auto" w:fill="FFFFFF"/>
              </w:rPr>
              <m:t>p</m:t>
            </m:r>
          </m:sub>
          <m:sup>
            <m:r>
              <w:rPr>
                <w:rFonts w:ascii="Cambria Math" w:eastAsiaTheme="minorEastAsia" w:hAnsi="Cambria Math" w:cs="Times New Roman"/>
                <w:sz w:val="22"/>
                <w:szCs w:val="22"/>
                <w:shd w:val="clear" w:color="auto" w:fill="FFFFFF"/>
              </w:rPr>
              <m:t>i,j</m:t>
            </m:r>
          </m:sup>
        </m:sSubSup>
      </m:oMath>
      <w:r>
        <w:rPr>
          <w:rFonts w:ascii="Times New Roman" w:eastAsiaTheme="minorEastAsia" w:hAnsi="Times New Roman" w:cs="Times New Roman" w:hint="eastAsia"/>
          <w:sz w:val="22"/>
          <w:szCs w:val="22"/>
          <w:shd w:val="clear" w:color="auto" w:fill="FFFFFF"/>
        </w:rPr>
        <w:t>.</w:t>
      </w:r>
    </w:p>
    <w:p w14:paraId="14DE79D4" w14:textId="5F33C466" w:rsidR="0071023E" w:rsidRDefault="0071023E"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38C61B49" w14:textId="639F55F4" w:rsidR="00B703CC" w:rsidRPr="00727B06" w:rsidRDefault="00B703CC" w:rsidP="0052122F">
      <w:pPr>
        <w:tabs>
          <w:tab w:val="right" w:leader="middleDot" w:pos="8360"/>
        </w:tabs>
        <w:ind w:firstLine="0"/>
        <w:rPr>
          <w:rFonts w:ascii="Times New Roman" w:hAnsi="Times New Roman" w:cs="Times New Roman"/>
          <w:sz w:val="22"/>
        </w:rPr>
      </w:pPr>
      <w:r>
        <w:rPr>
          <w:rFonts w:ascii="Times New Roman" w:eastAsiaTheme="minorHAnsi" w:hAnsi="Times New Roman" w:cs="Times New Roman" w:hint="eastAsia"/>
          <w:sz w:val="22"/>
          <w:shd w:val="clear" w:color="auto" w:fill="FFFFFF"/>
        </w:rPr>
        <w:t>N</w:t>
      </w:r>
      <w:r>
        <w:rPr>
          <w:rFonts w:ascii="Times New Roman" w:eastAsiaTheme="minorHAnsi" w:hAnsi="Times New Roman" w:cs="Times New Roman"/>
          <w:sz w:val="22"/>
          <w:shd w:val="clear" w:color="auto" w:fill="FFFFFF"/>
        </w:rPr>
        <w:t xml:space="preserve">ote that </w:t>
      </w:r>
      <m:oMath>
        <m:sSubSup>
          <m:sSubSupPr>
            <m:ctrlPr>
              <w:rPr>
                <w:rFonts w:ascii="Cambria Math" w:hAnsi="Cambria Math" w:cs="Times New Roman"/>
                <w:i/>
                <w:sz w:val="22"/>
                <w:shd w:val="clear" w:color="auto" w:fill="FFFFFF"/>
              </w:rPr>
            </m:ctrlPr>
          </m:sSubSupPr>
          <m:e>
            <m:r>
              <w:rPr>
                <w:rFonts w:ascii="Cambria Math" w:hAnsi="Cambria Math" w:cs="Times New Roman"/>
                <w:sz w:val="22"/>
                <w:shd w:val="clear" w:color="auto" w:fill="FFFFFF"/>
              </w:rPr>
              <m:t>H</m:t>
            </m:r>
          </m:e>
          <m:sub>
            <m:r>
              <w:rPr>
                <w:rFonts w:ascii="Cambria Math" w:hAnsi="Cambria Math" w:cs="Times New Roman"/>
                <w:sz w:val="22"/>
                <w:shd w:val="clear" w:color="auto" w:fill="FFFFFF"/>
              </w:rPr>
              <m:t>p</m:t>
            </m:r>
          </m:sub>
          <m:sup>
            <m:r>
              <w:rPr>
                <w:rFonts w:ascii="Cambria Math" w:hAnsi="Cambria Math" w:cs="Times New Roman"/>
                <w:sz w:val="22"/>
                <w:shd w:val="clear" w:color="auto" w:fill="FFFFFF"/>
              </w:rPr>
              <m:t>i,i</m:t>
            </m:r>
          </m:sup>
        </m:sSubSup>
        <m:r>
          <w:rPr>
            <w:rFonts w:ascii="Cambria Math" w:hAnsi="Cambria Math" w:cs="Times New Roman"/>
            <w:sz w:val="22"/>
            <w:shd w:val="clear" w:color="auto" w:fill="FFFFFF"/>
          </w:rPr>
          <m:t>=</m:t>
        </m:r>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H</m:t>
            </m:r>
          </m:e>
          <m:sub>
            <m:r>
              <w:rPr>
                <w:rFonts w:ascii="Cambria Math" w:hAnsi="Cambria Math" w:cs="Times New Roman"/>
                <w:sz w:val="22"/>
                <w:shd w:val="clear" w:color="auto" w:fill="FFFFFF"/>
              </w:rPr>
              <m:t>p</m:t>
            </m:r>
          </m:sub>
        </m:sSub>
        <m:r>
          <w:rPr>
            <w:rFonts w:ascii="Cambria Math" w:hAnsi="Cambria Math" w:cs="Times New Roman"/>
            <w:sz w:val="22"/>
            <w:shd w:val="clear" w:color="auto" w:fill="FFFFFF"/>
          </w:rPr>
          <m:t>(</m:t>
        </m:r>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K</m:t>
            </m:r>
          </m:e>
          <m:sub>
            <m:r>
              <w:rPr>
                <w:rFonts w:ascii="Cambria Math" w:hAnsi="Cambria Math" w:cs="Times New Roman"/>
                <w:sz w:val="22"/>
                <w:shd w:val="clear" w:color="auto" w:fill="FFFFFF"/>
              </w:rPr>
              <m:t>i</m:t>
            </m:r>
          </m:sub>
        </m:sSub>
        <m:r>
          <w:rPr>
            <w:rFonts w:ascii="Cambria Math" w:hAnsi="Cambria Math" w:cs="Times New Roman"/>
            <w:sz w:val="22"/>
            <w:shd w:val="clear" w:color="auto" w:fill="FFFFFF"/>
          </w:rPr>
          <m:t>)</m:t>
        </m:r>
      </m:oMath>
      <w:r>
        <w:rPr>
          <w:rFonts w:ascii="Times New Roman" w:hAnsi="Times New Roman" w:cs="Times New Roman" w:hint="eastAsia"/>
          <w:sz w:val="22"/>
          <w:shd w:val="clear" w:color="auto" w:fill="FFFFFF"/>
        </w:rPr>
        <w:t>.</w:t>
      </w:r>
      <w:r>
        <w:rPr>
          <w:rFonts w:ascii="Times New Roman" w:hAnsi="Times New Roman" w:cs="Times New Roman"/>
          <w:sz w:val="22"/>
          <w:shd w:val="clear" w:color="auto" w:fill="FFFFFF"/>
        </w:rPr>
        <w:t xml:space="preserve"> By definition 2.10 and 2.11, we can define the </w:t>
      </w:r>
      <m:oMath>
        <m:r>
          <w:rPr>
            <w:rFonts w:ascii="Cambria Math" w:hAnsi="Cambria Math" w:cs="Times New Roman"/>
            <w:sz w:val="22"/>
            <w:shd w:val="clear" w:color="auto" w:fill="FFFFFF"/>
          </w:rPr>
          <m:t>p</m:t>
        </m:r>
      </m:oMath>
      <w:r>
        <w:rPr>
          <w:rFonts w:ascii="Times New Roman" w:hAnsi="Times New Roman" w:cs="Times New Roman" w:hint="eastAsia"/>
          <w:sz w:val="22"/>
          <w:shd w:val="clear" w:color="auto" w:fill="FFFFFF"/>
        </w:rPr>
        <w:t>t</w:t>
      </w:r>
      <w:r>
        <w:rPr>
          <w:rFonts w:ascii="Times New Roman" w:hAnsi="Times New Roman" w:cs="Times New Roman"/>
          <w:sz w:val="22"/>
          <w:shd w:val="clear" w:color="auto" w:fill="FFFFFF"/>
        </w:rPr>
        <w:t>h</w:t>
      </w:r>
      <w:r>
        <w:rPr>
          <w:rFonts w:ascii="Times New Roman" w:hAnsi="Times New Roman" w:cs="Times New Roman" w:hint="eastAsia"/>
          <w:sz w:val="22"/>
          <w:shd w:val="clear" w:color="auto" w:fill="FFFFFF"/>
        </w:rPr>
        <w:t xml:space="preserve"> </w:t>
      </w:r>
      <w:r w:rsidRPr="00727873">
        <w:rPr>
          <w:rFonts w:ascii="Times New Roman" w:eastAsiaTheme="minorHAnsi" w:hAnsi="Times New Roman" w:cs="Times New Roman"/>
          <w:sz w:val="22"/>
          <w:shd w:val="clear" w:color="auto" w:fill="FFFFFF"/>
        </w:rPr>
        <w:t>persistent homology groups</w:t>
      </w:r>
      <w:r>
        <w:rPr>
          <w:rFonts w:ascii="Times New Roman" w:eastAsiaTheme="minorHAnsi" w:hAnsi="Times New Roman" w:cs="Times New Roman"/>
          <w:sz w:val="22"/>
          <w:shd w:val="clear" w:color="auto" w:fill="FFFFFF"/>
        </w:rPr>
        <w:t xml:space="preserve"> along with the Vietoris-Rips filtration, which is the filtration of VR complex </w:t>
      </w:r>
      <m:oMath>
        <m:sSub>
          <m:sSubPr>
            <m:ctrlPr>
              <w:rPr>
                <w:rFonts w:ascii="Cambria Math" w:eastAsiaTheme="minorHAnsi" w:hAnsi="Cambria Math" w:cs="Times New Roman"/>
                <w:i/>
                <w:iCs/>
                <w:sz w:val="22"/>
                <w:shd w:val="clear" w:color="auto" w:fill="FFFFFF"/>
              </w:rPr>
            </m:ctrlPr>
          </m:sSubPr>
          <m:e>
            <m:r>
              <m:rPr>
                <m:scr m:val="script"/>
              </m:rPr>
              <w:rPr>
                <w:rFonts w:ascii="Cambria Math" w:eastAsiaTheme="minorHAnsi" w:hAnsi="Cambria Math" w:cs="Times New Roman"/>
                <w:sz w:val="22"/>
                <w:shd w:val="clear" w:color="auto" w:fill="FFFFFF"/>
              </w:rPr>
              <m:t>V</m:t>
            </m:r>
          </m:e>
          <m:sub>
            <m:r>
              <w:rPr>
                <w:rFonts w:ascii="Cambria Math" w:eastAsiaTheme="minorHAnsi" w:hAnsi="Cambria Math" w:cs="Times New Roman"/>
                <w:sz w:val="22"/>
                <w:shd w:val="clear" w:color="auto" w:fill="FFFFFF"/>
              </w:rPr>
              <m:t>ε</m:t>
            </m:r>
          </m:sub>
        </m:sSub>
        <m:d>
          <m:dPr>
            <m:ctrlPr>
              <w:rPr>
                <w:rFonts w:ascii="Cambria Math" w:eastAsiaTheme="minorHAnsi" w:hAnsi="Cambria Math" w:cs="Times New Roman"/>
                <w:i/>
                <w:iCs/>
                <w:sz w:val="22"/>
                <w:shd w:val="clear" w:color="auto" w:fill="FFFFFF"/>
              </w:rPr>
            </m:ctrlPr>
          </m:dPr>
          <m:e>
            <m:sSup>
              <m:sSupPr>
                <m:ctrlPr>
                  <w:rPr>
                    <w:rFonts w:ascii="Cambria Math" w:eastAsiaTheme="minorHAnsi" w:hAnsi="Cambria Math" w:cs="Times New Roman"/>
                    <w:i/>
                    <w:sz w:val="22"/>
                    <w:shd w:val="clear" w:color="auto" w:fill="FFFFFF"/>
                  </w:rPr>
                </m:ctrlPr>
              </m:sSupPr>
              <m:e>
                <m:r>
                  <w:rPr>
                    <w:rFonts w:ascii="Cambria Math" w:eastAsiaTheme="minorHAnsi" w:hAnsi="Cambria Math" w:cs="Times New Roman"/>
                    <w:sz w:val="22"/>
                    <w:shd w:val="clear" w:color="auto" w:fill="FFFFFF"/>
                  </w:rPr>
                  <m:t>K</m:t>
                </m:r>
              </m:e>
              <m:sup>
                <m:r>
                  <w:rPr>
                    <w:rFonts w:ascii="Cambria Math" w:eastAsiaTheme="minorHAnsi" w:hAnsi="Cambria Math" w:cs="Times New Roman"/>
                    <w:sz w:val="22"/>
                    <w:shd w:val="clear" w:color="auto" w:fill="FFFFFF"/>
                  </w:rPr>
                  <m:t>i</m:t>
                </m:r>
              </m:sup>
            </m:sSup>
          </m:e>
        </m:d>
      </m:oMath>
      <w:r>
        <w:rPr>
          <w:rFonts w:ascii="Times New Roman" w:hAnsi="Times New Roman" w:cs="Times New Roman" w:hint="eastAsia"/>
          <w:iCs/>
          <w:sz w:val="22"/>
          <w:shd w:val="clear" w:color="auto" w:fill="FFFFFF"/>
        </w:rPr>
        <w:t xml:space="preserve"> </w:t>
      </w:r>
      <w:r>
        <w:rPr>
          <w:rFonts w:ascii="Times New Roman" w:hAnsi="Times New Roman" w:cs="Times New Roman"/>
          <w:iCs/>
          <w:sz w:val="22"/>
          <w:shd w:val="clear" w:color="auto" w:fill="FFFFFF"/>
        </w:rPr>
        <w:t xml:space="preserve">of simplicial complex </w:t>
      </w:r>
      <m:oMath>
        <m:sSup>
          <m:sSupPr>
            <m:ctrlPr>
              <w:rPr>
                <w:rFonts w:ascii="Cambria Math" w:eastAsiaTheme="minorHAnsi" w:hAnsi="Cambria Math" w:cs="Times New Roman"/>
                <w:i/>
                <w:sz w:val="22"/>
                <w:shd w:val="clear" w:color="auto" w:fill="FFFFFF"/>
              </w:rPr>
            </m:ctrlPr>
          </m:sSupPr>
          <m:e>
            <m:r>
              <w:rPr>
                <w:rFonts w:ascii="Cambria Math" w:eastAsiaTheme="minorHAnsi" w:hAnsi="Cambria Math" w:cs="Times New Roman"/>
                <w:sz w:val="22"/>
                <w:shd w:val="clear" w:color="auto" w:fill="FFFFFF"/>
              </w:rPr>
              <m:t>K</m:t>
            </m:r>
          </m:e>
          <m:sup>
            <m:r>
              <w:rPr>
                <w:rFonts w:ascii="Cambria Math" w:eastAsiaTheme="minorHAnsi" w:hAnsi="Cambria Math" w:cs="Times New Roman"/>
                <w:sz w:val="22"/>
                <w:shd w:val="clear" w:color="auto" w:fill="FFFFFF"/>
              </w:rPr>
              <m:t>i</m:t>
            </m:r>
          </m:sup>
        </m:sSup>
      </m:oMath>
      <w:r>
        <w:rPr>
          <w:rFonts w:ascii="Times New Roman" w:hAnsi="Times New Roman" w:cs="Times New Roman" w:hint="eastAsia"/>
          <w:sz w:val="22"/>
          <w:shd w:val="clear" w:color="auto" w:fill="FFFFFF"/>
        </w:rPr>
        <w:t xml:space="preserve"> </w:t>
      </w:r>
      <w:r>
        <w:rPr>
          <w:rFonts w:ascii="Times New Roman" w:hAnsi="Times New Roman" w:cs="Times New Roman"/>
          <w:sz w:val="22"/>
          <w:shd w:val="clear" w:color="auto" w:fill="FFFFFF"/>
        </w:rPr>
        <w:t>at scale</w:t>
      </w:r>
      <w:r>
        <w:rPr>
          <w:rFonts w:ascii="Times New Roman" w:hAnsi="Times New Roman" w:cs="Times New Roman" w:hint="eastAsia"/>
          <w:sz w:val="22"/>
          <w:shd w:val="clear" w:color="auto" w:fill="FFFFFF"/>
        </w:rPr>
        <w:t xml:space="preserve"> </w:t>
      </w:r>
      <m:oMath>
        <m:r>
          <w:rPr>
            <w:rFonts w:ascii="Cambria Math" w:eastAsiaTheme="minorHAnsi" w:hAnsi="Cambria Math" w:cs="Times New Roman"/>
            <w:sz w:val="22"/>
            <w:shd w:val="clear" w:color="auto" w:fill="FFFFFF"/>
          </w:rPr>
          <m:t xml:space="preserve"> ε≥0</m:t>
        </m:r>
      </m:oMath>
      <w:r w:rsidRPr="00727B06">
        <w:rPr>
          <w:rFonts w:ascii="Times New Roman" w:hAnsi="Times New Roman" w:cs="Times New Roman"/>
          <w:sz w:val="22"/>
        </w:rPr>
        <w:t>.</w:t>
      </w:r>
    </w:p>
    <w:p w14:paraId="231181D5" w14:textId="77777777" w:rsidR="00B703CC" w:rsidRPr="00C74A7E" w:rsidRDefault="00B703CC" w:rsidP="008F1269">
      <w:pPr>
        <w:ind w:firstLine="0"/>
        <w:rPr>
          <w:rFonts w:ascii="Times New Roman" w:hAnsi="Times New Roman" w:cs="Times New Roman"/>
          <w:b/>
          <w:sz w:val="6"/>
          <w:szCs w:val="6"/>
        </w:rPr>
      </w:pPr>
    </w:p>
    <w:p w14:paraId="21D373DC" w14:textId="6771E405" w:rsidR="00A45EC4" w:rsidRPr="00A45EC4" w:rsidRDefault="00A45EC4" w:rsidP="008F1269">
      <w:pPr>
        <w:ind w:firstLine="0"/>
        <w:rPr>
          <w:rFonts w:ascii="Times New Roman" w:hAnsi="Times New Roman" w:cs="Times New Roman"/>
          <w:b/>
          <w:sz w:val="22"/>
        </w:rPr>
      </w:pPr>
      <w:r w:rsidRPr="00A45EC4">
        <w:rPr>
          <w:rFonts w:ascii="Times New Roman" w:hAnsi="Times New Roman" w:cs="Times New Roman" w:hint="eastAsia"/>
          <w:b/>
          <w:sz w:val="22"/>
        </w:rPr>
        <w:t>2</w:t>
      </w:r>
      <w:r w:rsidRPr="00A45EC4">
        <w:rPr>
          <w:rFonts w:ascii="Times New Roman" w:hAnsi="Times New Roman" w:cs="Times New Roman"/>
          <w:b/>
          <w:sz w:val="22"/>
        </w:rPr>
        <w:t>.2.</w:t>
      </w:r>
      <w:r w:rsidR="00E06910">
        <w:rPr>
          <w:rFonts w:ascii="Times New Roman" w:hAnsi="Times New Roman" w:cs="Times New Roman"/>
          <w:b/>
          <w:sz w:val="22"/>
        </w:rPr>
        <w:t>2</w:t>
      </w:r>
      <w:r w:rsidRPr="00A45EC4">
        <w:rPr>
          <w:rFonts w:ascii="Times New Roman" w:hAnsi="Times New Roman" w:cs="Times New Roman"/>
          <w:b/>
          <w:sz w:val="22"/>
        </w:rPr>
        <w:t xml:space="preserve">  </w:t>
      </w:r>
      <w:r w:rsidR="009E134D">
        <w:rPr>
          <w:rFonts w:ascii="Times New Roman" w:hAnsi="Times New Roman" w:cs="Times New Roman"/>
          <w:b/>
          <w:sz w:val="22"/>
        </w:rPr>
        <w:t>Barcode and persistence diagram</w:t>
      </w:r>
    </w:p>
    <w:p w14:paraId="48107D1D" w14:textId="77777777" w:rsidR="00A45EC4" w:rsidRPr="00C74A7E" w:rsidRDefault="00A45EC4" w:rsidP="008F1269">
      <w:pPr>
        <w:ind w:firstLine="0"/>
        <w:rPr>
          <w:rFonts w:ascii="Times New Roman" w:hAnsi="Times New Roman" w:cs="Times New Roman"/>
          <w:b/>
          <w:sz w:val="6"/>
          <w:szCs w:val="6"/>
        </w:rPr>
      </w:pPr>
    </w:p>
    <w:p w14:paraId="4FB432DD" w14:textId="653A4DBF" w:rsidR="007033E5" w:rsidRPr="000C312C" w:rsidRDefault="00E74625" w:rsidP="007033E5">
      <w:pPr>
        <w:tabs>
          <w:tab w:val="right" w:leader="middleDot" w:pos="8360"/>
        </w:tabs>
        <w:rPr>
          <w:rFonts w:ascii="Times New Roman" w:hAnsi="Times New Roman" w:cs="Times New Roman"/>
          <w:sz w:val="22"/>
        </w:rPr>
      </w:pPr>
      <w:r w:rsidRPr="00E74625">
        <w:rPr>
          <w:rFonts w:ascii="Times New Roman" w:eastAsiaTheme="minorHAnsi" w:hAnsi="Times New Roman" w:cs="Times New Roman"/>
          <w:sz w:val="22"/>
          <w:shd w:val="clear" w:color="auto" w:fill="FFFFFF"/>
        </w:rPr>
        <w:t xml:space="preserve">The rigorous definition of the </w:t>
      </w:r>
      <w:r w:rsidR="00753AFD">
        <w:rPr>
          <w:rFonts w:ascii="Times New Roman" w:eastAsiaTheme="minorHAnsi" w:hAnsi="Times New Roman" w:cs="Times New Roman"/>
          <w:sz w:val="22"/>
          <w:shd w:val="clear" w:color="auto" w:fill="FFFFFF"/>
        </w:rPr>
        <w:t>PD</w:t>
      </w:r>
      <w:r w:rsidRPr="00E74625">
        <w:rPr>
          <w:rFonts w:ascii="Times New Roman" w:eastAsiaTheme="minorHAnsi" w:hAnsi="Times New Roman" w:cs="Times New Roman"/>
          <w:sz w:val="22"/>
          <w:shd w:val="clear" w:color="auto" w:fill="FFFFFF"/>
        </w:rPr>
        <w:t xml:space="preserve"> and the barcode </w:t>
      </w:r>
      <w:r w:rsidR="00CC2908">
        <w:rPr>
          <w:rFonts w:ascii="Times New Roman" w:eastAsiaTheme="minorHAnsi" w:hAnsi="Times New Roman" w:cs="Times New Roman"/>
          <w:sz w:val="22"/>
          <w:shd w:val="clear" w:color="auto" w:fill="FFFFFF"/>
        </w:rPr>
        <w:t>is</w:t>
      </w:r>
      <w:r w:rsidRPr="00E74625">
        <w:rPr>
          <w:rFonts w:ascii="Times New Roman" w:eastAsiaTheme="minorHAnsi" w:hAnsi="Times New Roman" w:cs="Times New Roman"/>
          <w:sz w:val="22"/>
          <w:shd w:val="clear" w:color="auto" w:fill="FFFFFF"/>
        </w:rPr>
        <w:t xml:space="preserve"> found at [10, 30].</w:t>
      </w:r>
      <w:r>
        <w:rPr>
          <w:rFonts w:ascii="Times New Roman" w:eastAsiaTheme="minorHAnsi" w:hAnsi="Times New Roman" w:cs="Times New Roman"/>
          <w:sz w:val="22"/>
          <w:shd w:val="clear" w:color="auto" w:fill="FFFFFF"/>
        </w:rPr>
        <w:t xml:space="preserve"> In this Subsection, we only describe the practical aspect of these methods. T</w:t>
      </w:r>
      <w:r w:rsidR="009223C3">
        <w:rPr>
          <w:rFonts w:ascii="Times New Roman" w:eastAsiaTheme="minorHAnsi" w:hAnsi="Times New Roman" w:cs="Times New Roman"/>
          <w:sz w:val="22"/>
          <w:shd w:val="clear" w:color="auto" w:fill="FFFFFF"/>
        </w:rPr>
        <w:t xml:space="preserve">he </w:t>
      </w:r>
      <w:r w:rsidR="00753AFD">
        <w:rPr>
          <w:rFonts w:ascii="Times New Roman" w:eastAsiaTheme="minorHAnsi" w:hAnsi="Times New Roman" w:cs="Times New Roman"/>
          <w:sz w:val="22"/>
          <w:shd w:val="clear" w:color="auto" w:fill="FFFFFF"/>
        </w:rPr>
        <w:t>PD</w:t>
      </w:r>
      <w:r w:rsidR="00086A09">
        <w:rPr>
          <w:rFonts w:ascii="Times New Roman" w:eastAsiaTheme="minorHAnsi" w:hAnsi="Times New Roman" w:cs="Times New Roman"/>
          <w:sz w:val="22"/>
          <w:shd w:val="clear" w:color="auto" w:fill="FFFFFF"/>
        </w:rPr>
        <w:t xml:space="preserve"> is the diagram for visualizing the collection of persistent Betti numbers by drawing points in two dimensions [30].</w:t>
      </w:r>
      <w:r w:rsidR="000C04CC">
        <w:rPr>
          <w:rFonts w:ascii="Times New Roman" w:eastAsiaTheme="minorHAnsi" w:hAnsi="Times New Roman" w:cs="Times New Roman"/>
          <w:sz w:val="22"/>
          <w:shd w:val="clear" w:color="auto" w:fill="FFFFFF"/>
        </w:rPr>
        <w:t xml:space="preserve"> </w:t>
      </w:r>
      <w:r w:rsidR="00086A09">
        <w:rPr>
          <w:rFonts w:ascii="Times New Roman" w:eastAsiaTheme="minorHAnsi" w:hAnsi="Times New Roman" w:cs="Times New Roman"/>
          <w:sz w:val="22"/>
          <w:shd w:val="clear" w:color="auto" w:fill="FFFFFF"/>
        </w:rPr>
        <w:t xml:space="preserve">In other words, </w:t>
      </w:r>
      <w:r w:rsidR="00ED6698">
        <w:rPr>
          <w:rFonts w:ascii="Times New Roman" w:eastAsiaTheme="minorHAnsi" w:hAnsi="Times New Roman" w:cs="Times New Roman"/>
          <w:sz w:val="22"/>
          <w:shd w:val="clear" w:color="auto" w:fill="FFFFFF"/>
        </w:rPr>
        <w:t xml:space="preserve">the </w:t>
      </w:r>
      <w:r w:rsidR="00753AFD">
        <w:rPr>
          <w:rFonts w:ascii="Times New Roman" w:eastAsiaTheme="minorHAnsi" w:hAnsi="Times New Roman" w:cs="Times New Roman"/>
          <w:sz w:val="22"/>
          <w:shd w:val="clear" w:color="auto" w:fill="FFFFFF"/>
        </w:rPr>
        <w:t>PD</w:t>
      </w:r>
      <w:r w:rsidR="00ED6698">
        <w:rPr>
          <w:rFonts w:ascii="Times New Roman" w:eastAsiaTheme="minorHAnsi" w:hAnsi="Times New Roman" w:cs="Times New Roman"/>
          <w:sz w:val="22"/>
          <w:shd w:val="clear" w:color="auto" w:fill="FFFFFF"/>
        </w:rPr>
        <w:t xml:space="preserve"> is t</w:t>
      </w:r>
      <w:r w:rsidR="009223C3">
        <w:rPr>
          <w:rFonts w:ascii="Times New Roman" w:eastAsiaTheme="minorHAnsi" w:hAnsi="Times New Roman" w:cs="Times New Roman"/>
          <w:sz w:val="22"/>
          <w:shd w:val="clear" w:color="auto" w:fill="FFFFFF"/>
        </w:rPr>
        <w:t xml:space="preserve">he scatter plot of the point set contains the points which are paired up </w:t>
      </w:r>
      <w:r w:rsidR="00DF6CB7">
        <w:rPr>
          <w:rFonts w:ascii="Times New Roman" w:eastAsiaTheme="minorHAnsi" w:hAnsi="Times New Roman" w:cs="Times New Roman"/>
          <w:sz w:val="22"/>
          <w:shd w:val="clear" w:color="auto" w:fill="FFFFFF"/>
        </w:rPr>
        <w:t xml:space="preserve">with </w:t>
      </w:r>
      <w:r w:rsidR="009223C3">
        <w:rPr>
          <w:rFonts w:ascii="Times New Roman" w:eastAsiaTheme="minorHAnsi" w:hAnsi="Times New Roman" w:cs="Times New Roman"/>
          <w:sz w:val="22"/>
          <w:shd w:val="clear" w:color="auto" w:fill="FFFFFF"/>
        </w:rPr>
        <w:t>the filtration value of the appeared topological feature and the filtration value of the disappeared topological feature</w:t>
      </w:r>
      <w:r w:rsidR="00ED6698">
        <w:rPr>
          <w:rFonts w:ascii="Times New Roman" w:eastAsiaTheme="minorHAnsi" w:hAnsi="Times New Roman" w:cs="Times New Roman"/>
          <w:sz w:val="22"/>
          <w:shd w:val="clear" w:color="auto" w:fill="FFFFFF"/>
        </w:rPr>
        <w:t xml:space="preserve"> [36]</w:t>
      </w:r>
      <w:r w:rsidR="009223C3">
        <w:rPr>
          <w:rFonts w:ascii="Times New Roman" w:eastAsiaTheme="minorHAnsi" w:hAnsi="Times New Roman" w:cs="Times New Roman"/>
          <w:sz w:val="22"/>
          <w:shd w:val="clear" w:color="auto" w:fill="FFFFFF"/>
        </w:rPr>
        <w:t>.</w:t>
      </w:r>
      <w:r w:rsidR="00CC2908">
        <w:rPr>
          <w:rFonts w:ascii="Times New Roman" w:eastAsiaTheme="minorHAnsi" w:hAnsi="Times New Roman" w:cs="Times New Roman"/>
          <w:sz w:val="22"/>
          <w:shd w:val="clear" w:color="auto" w:fill="FFFFFF"/>
        </w:rPr>
        <w:t xml:space="preserve"> The points of the PD correspond to the filtration values of the horizontal bars of the barcode. T</w:t>
      </w:r>
      <w:r w:rsidR="00456D7D">
        <w:rPr>
          <w:rFonts w:ascii="Times New Roman" w:eastAsiaTheme="minorHAnsi" w:hAnsi="Times New Roman" w:cs="Times New Roman"/>
          <w:sz w:val="22"/>
          <w:shd w:val="clear" w:color="auto" w:fill="FFFFFF"/>
        </w:rPr>
        <w:t>he</w:t>
      </w:r>
      <w:r w:rsidR="00CC2908">
        <w:rPr>
          <w:rFonts w:ascii="Times New Roman" w:eastAsiaTheme="minorHAnsi" w:hAnsi="Times New Roman" w:cs="Times New Roman"/>
          <w:sz w:val="22"/>
          <w:shd w:val="clear" w:color="auto" w:fill="FFFFFF"/>
        </w:rPr>
        <w:t xml:space="preserve"> example of the barcode and the PD </w:t>
      </w:r>
      <w:r w:rsidR="00BA67AC">
        <w:rPr>
          <w:rFonts w:ascii="Times New Roman" w:eastAsiaTheme="minorHAnsi" w:hAnsi="Times New Roman" w:cs="Times New Roman"/>
          <w:sz w:val="22"/>
          <w:shd w:val="clear" w:color="auto" w:fill="FFFFFF"/>
        </w:rPr>
        <w:t>is shown in Figure 2.</w:t>
      </w:r>
      <w:r w:rsidR="00633D61">
        <w:rPr>
          <w:rFonts w:ascii="Times New Roman" w:eastAsiaTheme="minorHAnsi" w:hAnsi="Times New Roman" w:cs="Times New Roman"/>
          <w:sz w:val="22"/>
          <w:shd w:val="clear" w:color="auto" w:fill="FFFFFF"/>
        </w:rPr>
        <w:t>9</w:t>
      </w:r>
      <w:r w:rsidR="007033E5">
        <w:rPr>
          <w:rFonts w:ascii="Times New Roman" w:hAnsi="Times New Roman" w:cs="Times New Roman" w:hint="eastAsia"/>
          <w:sz w:val="22"/>
          <w:shd w:val="clear" w:color="auto" w:fill="FFFFFF"/>
        </w:rPr>
        <w:t>.</w:t>
      </w:r>
    </w:p>
    <w:p w14:paraId="39FF198C" w14:textId="71381E88" w:rsidR="00D52239" w:rsidRDefault="007033E5" w:rsidP="007033E5">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 xml:space="preserve">For arbitrary </w:t>
      </w:r>
      <m:oMath>
        <m:r>
          <w:rPr>
            <w:rFonts w:ascii="Cambria Math" w:eastAsiaTheme="minorHAnsi" w:hAnsi="Cambria Math" w:cs="Times New Roman"/>
            <w:sz w:val="22"/>
            <w:szCs w:val="22"/>
            <w:shd w:val="clear" w:color="auto" w:fill="FFFFFF"/>
          </w:rPr>
          <m:t>ε≥0</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first, we construct the complexes for given point clouds as (a). Informally, this process is often expressed to making the complexes as </w:t>
      </w:r>
      <w:r>
        <w:rPr>
          <w:rFonts w:ascii="Times New Roman" w:eastAsiaTheme="minorEastAsia" w:hAnsi="Times New Roman" w:cs="Times New Roman" w:hint="eastAsia"/>
          <w:sz w:val="22"/>
          <w:szCs w:val="22"/>
          <w:shd w:val="clear" w:color="auto" w:fill="FFFFFF"/>
        </w:rPr>
        <w:t>t</w:t>
      </w:r>
      <w:r>
        <w:rPr>
          <w:rFonts w:ascii="Times New Roman" w:eastAsiaTheme="minorEastAsia" w:hAnsi="Times New Roman" w:cs="Times New Roman"/>
          <w:sz w:val="22"/>
          <w:szCs w:val="22"/>
          <w:shd w:val="clear" w:color="auto" w:fill="FFFFFF"/>
        </w:rPr>
        <w:t xml:space="preserve">he </w:t>
      </w:r>
      <m:oMath>
        <m:r>
          <w:rPr>
            <w:rFonts w:ascii="Cambria Math" w:eastAsiaTheme="minorHAnsi" w:hAnsi="Cambria Math" w:cs="Times New Roman"/>
            <w:sz w:val="22"/>
            <w:szCs w:val="22"/>
            <w:shd w:val="clear" w:color="auto" w:fill="FFFFFF"/>
          </w:rPr>
          <m:t>ε</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ball of each point</w:t>
      </w:r>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increasing under the specific complex construction method. In this situation, we compute the persistent homology for each </w:t>
      </w:r>
      <m:oMath>
        <m:r>
          <w:rPr>
            <w:rFonts w:ascii="Cambria Math" w:eastAsiaTheme="minorHAnsi" w:hAnsi="Cambria Math" w:cs="Times New Roman"/>
            <w:sz w:val="22"/>
            <w:szCs w:val="22"/>
            <w:shd w:val="clear" w:color="auto" w:fill="FFFFFF"/>
          </w:rPr>
          <m:t>ε</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and obtain the </w:t>
      </w:r>
      <m:oMath>
        <m:r>
          <w:rPr>
            <w:rFonts w:ascii="Cambria Math" w:eastAsiaTheme="minorEastAsia" w:hAnsi="Cambria Math" w:cs="Times New Roman"/>
            <w:sz w:val="22"/>
            <w:szCs w:val="22"/>
            <w:shd w:val="clear" w:color="auto" w:fill="FFFFFF"/>
          </w:rPr>
          <m:t>k</m:t>
        </m:r>
      </m:oMath>
      <w:r>
        <w:rPr>
          <w:rFonts w:ascii="Times New Roman" w:eastAsiaTheme="minorEastAsia" w:hAnsi="Times New Roman" w:cs="Times New Roman"/>
          <w:sz w:val="22"/>
          <w:szCs w:val="22"/>
          <w:shd w:val="clear" w:color="auto" w:fill="FFFFFF"/>
        </w:rPr>
        <w:t xml:space="preserve">th Betti number to represent the barcode or PD. When the topological feature appears in the filtration, we record it as a bar of the horizontal bar graph. Here, the length of this bar is |feature death – feature birth|. This representation is the barcode (in (b)). Now, then we can take the values of the feature birth and death and represent a pair of points into </w:t>
      </w:r>
      <w:r>
        <w:rPr>
          <w:rFonts w:ascii="Times New Roman" w:eastAsiaTheme="minorEastAsia" w:hAnsi="Times New Roman" w:cs="Times New Roman"/>
          <w:sz w:val="22"/>
          <w:szCs w:val="22"/>
          <w:shd w:val="clear" w:color="auto" w:fill="FFFFFF"/>
        </w:rPr>
        <w:lastRenderedPageBreak/>
        <w:t>a 2D plane. This representation is the PD (in (c)). The diagonal line of PD is the points at birth = death, we can check that the points nearby the diagonal line are noise.</w:t>
      </w:r>
    </w:p>
    <w:p w14:paraId="00505939" w14:textId="77777777" w:rsidR="00D52239" w:rsidRDefault="00D52239" w:rsidP="008F1269">
      <w:pPr>
        <w:pStyle w:val="a3"/>
        <w:spacing w:line="360" w:lineRule="auto"/>
        <w:rPr>
          <w:rFonts w:ascii="Times New Roman" w:eastAsiaTheme="minorEastAsia" w:hAnsi="Times New Roman" w:cs="Times New Roman"/>
          <w:sz w:val="22"/>
          <w:szCs w:val="22"/>
          <w:shd w:val="clear" w:color="auto" w:fill="FFFFFF"/>
        </w:rPr>
      </w:pPr>
    </w:p>
    <w:p w14:paraId="6E4EF5F1" w14:textId="6544A003" w:rsidR="00456D7D" w:rsidRDefault="00F7561A" w:rsidP="008F1269">
      <w:pPr>
        <w:pStyle w:val="a3"/>
        <w:spacing w:line="360" w:lineRule="auto"/>
        <w:ind w:firstLine="0"/>
        <w:rPr>
          <w:rFonts w:ascii="Times New Roman" w:eastAsiaTheme="minorHAnsi" w:hAnsi="Times New Roman" w:cs="Times New Roman"/>
          <w:sz w:val="22"/>
          <w:szCs w:val="22"/>
          <w:shd w:val="clear" w:color="auto" w:fill="FFFFFF"/>
        </w:rPr>
      </w:pPr>
      <w:r w:rsidRPr="00F7561A">
        <w:rPr>
          <w:rFonts w:ascii="Times New Roman" w:eastAsiaTheme="minorHAnsi" w:hAnsi="Times New Roman" w:cs="Times New Roman"/>
          <w:noProof/>
          <w:sz w:val="22"/>
          <w:szCs w:val="22"/>
          <w:shd w:val="clear" w:color="auto" w:fill="FFFFFF"/>
        </w:rPr>
        <w:drawing>
          <wp:inline distT="0" distB="0" distL="0" distR="0" wp14:anchorId="14BB7014" wp14:editId="71523471">
            <wp:extent cx="5400675" cy="3714750"/>
            <wp:effectExtent l="0" t="0" r="9525"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3714750"/>
                    </a:xfrm>
                    <a:prstGeom prst="rect">
                      <a:avLst/>
                    </a:prstGeom>
                  </pic:spPr>
                </pic:pic>
              </a:graphicData>
            </a:graphic>
          </wp:inline>
        </w:drawing>
      </w:r>
    </w:p>
    <w:p w14:paraId="325506A8" w14:textId="77777777" w:rsidR="007033E5" w:rsidRPr="00D71364" w:rsidRDefault="00456D7D" w:rsidP="00D37DE8">
      <w:pPr>
        <w:tabs>
          <w:tab w:val="right" w:leader="middleDot" w:pos="8360"/>
        </w:tabs>
        <w:ind w:firstLine="0"/>
        <w:jc w:val="center"/>
        <w:rPr>
          <w:rFonts w:ascii="Times New Roman" w:hAnsi="Times New Roman" w:cs="Times New Roman"/>
          <w:sz w:val="22"/>
        </w:rPr>
      </w:pPr>
      <w:r w:rsidRPr="00574451">
        <w:rPr>
          <w:rFonts w:ascii="Times New Roman" w:eastAsiaTheme="minorHAnsi" w:hAnsi="Times New Roman" w:cs="Times New Roman" w:hint="eastAsia"/>
          <w:b/>
          <w:bCs/>
          <w:sz w:val="22"/>
          <w:shd w:val="clear" w:color="auto" w:fill="FFFFFF"/>
        </w:rPr>
        <w:t>F</w:t>
      </w:r>
      <w:r w:rsidRPr="00574451">
        <w:rPr>
          <w:rFonts w:ascii="Times New Roman" w:eastAsiaTheme="minorHAnsi" w:hAnsi="Times New Roman" w:cs="Times New Roman"/>
          <w:b/>
          <w:bCs/>
          <w:sz w:val="22"/>
          <w:shd w:val="clear" w:color="auto" w:fill="FFFFFF"/>
        </w:rPr>
        <w:t>igure 2.</w:t>
      </w:r>
      <w:r w:rsidR="00A401D4">
        <w:rPr>
          <w:rFonts w:ascii="Times New Roman" w:eastAsiaTheme="minorHAnsi" w:hAnsi="Times New Roman" w:cs="Times New Roman"/>
          <w:b/>
          <w:bCs/>
          <w:sz w:val="22"/>
          <w:shd w:val="clear" w:color="auto" w:fill="FFFFFF"/>
        </w:rPr>
        <w:t>9</w:t>
      </w:r>
      <w:r w:rsidRPr="00574451">
        <w:rPr>
          <w:rFonts w:ascii="Times New Roman" w:eastAsiaTheme="minorHAnsi" w:hAnsi="Times New Roman" w:cs="Times New Roman"/>
          <w:b/>
          <w:bCs/>
          <w:sz w:val="22"/>
          <w:shd w:val="clear" w:color="auto" w:fill="FFFFFF"/>
        </w:rPr>
        <w:t xml:space="preserve">. </w:t>
      </w:r>
      <w:r>
        <w:rPr>
          <w:rFonts w:ascii="Times New Roman" w:eastAsiaTheme="minorHAnsi" w:hAnsi="Times New Roman" w:cs="Times New Roman"/>
          <w:sz w:val="22"/>
          <w:shd w:val="clear" w:color="auto" w:fill="FFFFFF"/>
        </w:rPr>
        <w:t xml:space="preserve">Example of the barcode and persistence diagram for the filtration of given point cloud data. (a) represents the filtration process of the point clouds. (b) represents the barcode for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k</m:t>
            </m:r>
          </m:sub>
        </m:sSub>
        <m:r>
          <w:rPr>
            <w:rFonts w:ascii="Cambria Math" w:hAnsi="Cambria Math" w:cs="Times New Roman"/>
            <w:sz w:val="22"/>
            <w:shd w:val="clear" w:color="auto" w:fill="FFFFFF"/>
          </w:rPr>
          <m:t xml:space="preserve"> </m:t>
        </m:r>
      </m:oMath>
      <w:r w:rsidRPr="004D4741">
        <w:rPr>
          <w:rFonts w:ascii="Times New Roman" w:hAnsi="Times New Roman" w:cs="Times New Roman"/>
          <w:sz w:val="22"/>
          <w:shd w:val="clear" w:color="auto" w:fill="FFFFFF"/>
        </w:rPr>
        <w:t xml:space="preserve">when </w:t>
      </w:r>
      <m:oMath>
        <m:r>
          <w:rPr>
            <w:rFonts w:ascii="Cambria Math" w:eastAsiaTheme="minorHAnsi" w:hAnsi="Cambria Math" w:cs="Times New Roman"/>
            <w:sz w:val="22"/>
            <w:shd w:val="clear" w:color="auto" w:fill="FFFFFF"/>
          </w:rPr>
          <m:t>k=0,1,2</m:t>
        </m:r>
      </m:oMath>
      <w:r>
        <w:rPr>
          <w:rFonts w:ascii="Times New Roman" w:eastAsiaTheme="minorHAnsi" w:hAnsi="Times New Roman" w:cs="Times New Roman"/>
          <w:sz w:val="22"/>
          <w:shd w:val="clear" w:color="auto" w:fill="FFFFFF"/>
        </w:rPr>
        <w:t xml:space="preserve">. (c) is the persistence diagram corresponding to the barcode for </w:t>
      </w:r>
      <m:oMath>
        <m:sSub>
          <m:sSubPr>
            <m:ctrlPr>
              <w:rPr>
                <w:rFonts w:ascii="Cambria Math" w:hAnsi="Cambria Math" w:cs="Times New Roman"/>
                <w:i/>
                <w:sz w:val="22"/>
                <w:shd w:val="clear" w:color="auto" w:fill="FFFFFF"/>
              </w:rPr>
            </m:ctrlPr>
          </m:sSubPr>
          <m:e>
            <m:r>
              <w:rPr>
                <w:rFonts w:ascii="Cambria Math" w:hAnsi="Cambria Math" w:cs="Times New Roman"/>
                <w:sz w:val="22"/>
                <w:shd w:val="clear" w:color="auto" w:fill="FFFFFF"/>
              </w:rPr>
              <m:t>β</m:t>
            </m:r>
          </m:e>
          <m:sub>
            <m:r>
              <w:rPr>
                <w:rFonts w:ascii="Cambria Math" w:hAnsi="Cambria Math" w:cs="Times New Roman"/>
                <w:sz w:val="22"/>
                <w:shd w:val="clear" w:color="auto" w:fill="FFFFFF"/>
              </w:rPr>
              <m:t>k</m:t>
            </m:r>
          </m:sub>
        </m:sSub>
      </m:oMath>
      <w:r>
        <w:rPr>
          <w:rFonts w:ascii="Times New Roman" w:hAnsi="Times New Roman" w:cs="Times New Roman" w:hint="eastAsia"/>
          <w:sz w:val="22"/>
          <w:shd w:val="clear" w:color="auto" w:fill="FFFFFF"/>
        </w:rPr>
        <w:t>.</w:t>
      </w:r>
    </w:p>
    <w:p w14:paraId="02ED1807" w14:textId="77777777" w:rsidR="007033E5" w:rsidRPr="00E11867" w:rsidRDefault="007033E5" w:rsidP="007033E5">
      <w:pPr>
        <w:ind w:firstLine="0"/>
        <w:rPr>
          <w:rFonts w:ascii="Times New Roman" w:hAnsi="Times New Roman" w:cs="Times New Roman"/>
          <w:b/>
          <w:sz w:val="6"/>
          <w:szCs w:val="6"/>
        </w:rPr>
      </w:pPr>
    </w:p>
    <w:p w14:paraId="176706DE" w14:textId="5CBF7279" w:rsidR="00E06910" w:rsidRPr="00A45EC4" w:rsidRDefault="00E06910" w:rsidP="007033E5">
      <w:pPr>
        <w:pStyle w:val="a3"/>
        <w:spacing w:line="360" w:lineRule="auto"/>
        <w:ind w:firstLine="0"/>
        <w:jc w:val="left"/>
        <w:rPr>
          <w:rFonts w:ascii="Times New Roman" w:hAnsi="Times New Roman" w:cs="Times New Roman"/>
          <w:b/>
          <w:sz w:val="22"/>
        </w:rPr>
      </w:pPr>
      <w:r w:rsidRPr="00A45EC4">
        <w:rPr>
          <w:rFonts w:ascii="Times New Roman" w:hAnsi="Times New Roman" w:cs="Times New Roman" w:hint="eastAsia"/>
          <w:b/>
          <w:sz w:val="22"/>
        </w:rPr>
        <w:t>2</w:t>
      </w:r>
      <w:r w:rsidRPr="00A45EC4">
        <w:rPr>
          <w:rFonts w:ascii="Times New Roman" w:hAnsi="Times New Roman" w:cs="Times New Roman"/>
          <w:b/>
          <w:sz w:val="22"/>
        </w:rPr>
        <w:t>.2.</w:t>
      </w:r>
      <w:r>
        <w:rPr>
          <w:rFonts w:ascii="Times New Roman" w:hAnsi="Times New Roman" w:cs="Times New Roman"/>
          <w:b/>
          <w:sz w:val="22"/>
        </w:rPr>
        <w:t>3</w:t>
      </w:r>
      <w:r w:rsidRPr="00A45EC4">
        <w:rPr>
          <w:rFonts w:ascii="Times New Roman" w:hAnsi="Times New Roman" w:cs="Times New Roman"/>
          <w:b/>
          <w:sz w:val="22"/>
        </w:rPr>
        <w:t xml:space="preserve">  </w:t>
      </w:r>
      <w:r>
        <w:rPr>
          <w:rFonts w:ascii="Times New Roman" w:hAnsi="Times New Roman" w:cs="Times New Roman"/>
          <w:b/>
          <w:sz w:val="22"/>
        </w:rPr>
        <w:t>Bottleneck distance</w:t>
      </w:r>
    </w:p>
    <w:p w14:paraId="667F31BC" w14:textId="77777777" w:rsidR="00E06910" w:rsidRPr="00C74A7E" w:rsidRDefault="00E06910" w:rsidP="008F1269">
      <w:pPr>
        <w:ind w:firstLine="0"/>
        <w:rPr>
          <w:rFonts w:ascii="Times New Roman" w:hAnsi="Times New Roman" w:cs="Times New Roman"/>
          <w:b/>
          <w:sz w:val="6"/>
          <w:szCs w:val="6"/>
        </w:rPr>
      </w:pPr>
    </w:p>
    <w:p w14:paraId="7E27457A" w14:textId="64B825E2" w:rsidR="009B709F" w:rsidRDefault="0030790D" w:rsidP="008F1269">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 xml:space="preserve">In this Subsection, we explain the definition of the </w:t>
      </w:r>
      <w:r w:rsidR="00753AFD">
        <w:rPr>
          <w:rFonts w:ascii="Times New Roman" w:eastAsiaTheme="minorHAnsi" w:hAnsi="Times New Roman" w:cs="Times New Roman"/>
          <w:sz w:val="22"/>
          <w:szCs w:val="22"/>
          <w:shd w:val="clear" w:color="auto" w:fill="FFFFFF"/>
        </w:rPr>
        <w:t>BN</w:t>
      </w:r>
      <w:r>
        <w:rPr>
          <w:rFonts w:ascii="Times New Roman" w:eastAsiaTheme="minorHAnsi" w:hAnsi="Times New Roman" w:cs="Times New Roman"/>
          <w:sz w:val="22"/>
          <w:szCs w:val="22"/>
          <w:shd w:val="clear" w:color="auto" w:fill="FFFFFF"/>
        </w:rPr>
        <w:t xml:space="preserve"> distance and its computation. The </w:t>
      </w:r>
      <w:r w:rsidR="00753AFD">
        <w:rPr>
          <w:rFonts w:ascii="Times New Roman" w:eastAsiaTheme="minorHAnsi" w:hAnsi="Times New Roman" w:cs="Times New Roman"/>
          <w:sz w:val="22"/>
          <w:szCs w:val="22"/>
          <w:shd w:val="clear" w:color="auto" w:fill="FFFFFF"/>
        </w:rPr>
        <w:t>BN</w:t>
      </w:r>
      <w:r>
        <w:rPr>
          <w:rFonts w:ascii="Times New Roman" w:eastAsiaTheme="minorHAnsi" w:hAnsi="Times New Roman" w:cs="Times New Roman"/>
          <w:sz w:val="22"/>
          <w:szCs w:val="22"/>
          <w:shd w:val="clear" w:color="auto" w:fill="FFFFFF"/>
        </w:rPr>
        <w:t xml:space="preserve"> distance is the measure to compare two</w:t>
      </w:r>
      <w:r w:rsidR="009B709F">
        <w:rPr>
          <w:rFonts w:ascii="Times New Roman" w:eastAsiaTheme="minorHAnsi" w:hAnsi="Times New Roman" w:cs="Times New Roman"/>
          <w:sz w:val="22"/>
          <w:szCs w:val="22"/>
          <w:shd w:val="clear" w:color="auto" w:fill="FFFFFF"/>
        </w:rPr>
        <w:t xml:space="preserve"> sets in the same metric space [19]</w:t>
      </w:r>
      <w:r>
        <w:rPr>
          <w:rFonts w:ascii="Times New Roman" w:eastAsiaTheme="minorHAnsi" w:hAnsi="Times New Roman" w:cs="Times New Roman"/>
          <w:sz w:val="22"/>
          <w:szCs w:val="22"/>
          <w:shd w:val="clear" w:color="auto" w:fill="FFFFFF"/>
        </w:rPr>
        <w:t xml:space="preserve">. Let us consider two functions </w:t>
      </w:r>
      <m:oMath>
        <m:r>
          <w:rPr>
            <w:rFonts w:ascii="Cambria Math" w:eastAsiaTheme="minorHAnsi" w:hAnsi="Cambria Math" w:cs="Times New Roman"/>
            <w:sz w:val="22"/>
            <w:szCs w:val="22"/>
            <w:shd w:val="clear" w:color="auto" w:fill="FFFFFF"/>
          </w:rPr>
          <m:t>f, g</m:t>
        </m:r>
        <m:r>
          <m:rPr>
            <m:scr m:val="double-struck"/>
          </m:rPr>
          <w:rPr>
            <w:rFonts w:ascii="Cambria Math" w:eastAsiaTheme="minorHAnsi" w:hAnsi="Cambria Math" w:cs="Times New Roman"/>
            <w:sz w:val="22"/>
            <w:szCs w:val="22"/>
            <w:shd w:val="clear" w:color="auto" w:fill="FFFFFF"/>
          </w:rPr>
          <m:t xml:space="preserve"> : R→R</m:t>
        </m:r>
      </m:oMath>
      <w:r>
        <w:rPr>
          <w:rFonts w:ascii="Times New Roman" w:eastAsiaTheme="minorEastAsia" w:hAnsi="Times New Roman" w:cs="Times New Roman"/>
          <w:sz w:val="22"/>
          <w:szCs w:val="22"/>
          <w:shd w:val="clear" w:color="auto" w:fill="FFFFFF"/>
        </w:rPr>
        <w:t xml:space="preserve">, and define a bijection </w:t>
      </w:r>
      <m:oMath>
        <m:r>
          <w:rPr>
            <w:rFonts w:ascii="Cambria Math" w:eastAsiaTheme="minorEastAsia" w:hAnsi="Cambria Math" w:cs="Times New Roman"/>
            <w:sz w:val="22"/>
            <w:szCs w:val="22"/>
            <w:shd w:val="clear" w:color="auto" w:fill="FFFFFF"/>
          </w:rPr>
          <m:t>γ :Dgm(f)</m:t>
        </m:r>
        <m:r>
          <w:rPr>
            <w:rFonts w:ascii="Cambria Math" w:eastAsiaTheme="minorHAnsi" w:hAnsi="Cambria Math" w:cs="Times New Roman"/>
            <w:sz w:val="22"/>
            <w:szCs w:val="22"/>
            <w:shd w:val="clear" w:color="auto" w:fill="FFFFFF"/>
          </w:rPr>
          <m:t>→Dgm(g)</m:t>
        </m:r>
      </m:oMath>
      <w:r>
        <w:rPr>
          <w:rFonts w:ascii="Times New Roman" w:eastAsiaTheme="minorEastAsia" w:hAnsi="Times New Roman" w:cs="Times New Roman"/>
          <w:sz w:val="22"/>
          <w:szCs w:val="22"/>
          <w:shd w:val="clear" w:color="auto" w:fill="FFFFFF"/>
        </w:rPr>
        <w:t xml:space="preserve"> where </w:t>
      </w:r>
      <m:oMath>
        <m:r>
          <w:rPr>
            <w:rFonts w:ascii="Cambria Math" w:eastAsiaTheme="minorEastAsia" w:hAnsi="Cambria Math" w:cs="Times New Roman"/>
            <w:sz w:val="22"/>
            <w:szCs w:val="22"/>
            <w:shd w:val="clear" w:color="auto" w:fill="FFFFFF"/>
          </w:rPr>
          <m:t>Dgm(f)</m:t>
        </m:r>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w:t>
      </w:r>
      <m:oMath>
        <m:r>
          <w:rPr>
            <w:rFonts w:ascii="Cambria Math" w:eastAsiaTheme="minorEastAsia" w:hAnsi="Cambria Math" w:cs="Times New Roman"/>
            <w:sz w:val="22"/>
            <w:szCs w:val="22"/>
            <w:shd w:val="clear" w:color="auto" w:fill="FFFFFF"/>
          </w:rPr>
          <m:t>Dgm(g)</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are the persistence diagrams of </w:t>
      </w:r>
      <m:oMath>
        <m:r>
          <w:rPr>
            <w:rFonts w:ascii="Cambria Math" w:eastAsiaTheme="minorEastAsia" w:hAnsi="Cambria Math" w:cs="Times New Roman"/>
            <w:sz w:val="22"/>
            <w:szCs w:val="22"/>
            <w:shd w:val="clear" w:color="auto" w:fill="FFFFFF"/>
          </w:rPr>
          <m:t>f, g,</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respectively</w:t>
      </w:r>
      <w:r w:rsidR="009B709F">
        <w:rPr>
          <w:rFonts w:ascii="Times New Roman" w:eastAsiaTheme="minorEastAsia" w:hAnsi="Times New Roman" w:cs="Times New Roman"/>
          <w:sz w:val="22"/>
          <w:szCs w:val="22"/>
          <w:shd w:val="clear" w:color="auto" w:fill="FFFFFF"/>
        </w:rPr>
        <w:t>. Assume tha</w:t>
      </w:r>
      <w:r w:rsidR="00D3277D">
        <w:rPr>
          <w:rFonts w:ascii="Times New Roman" w:eastAsiaTheme="minorEastAsia" w:hAnsi="Times New Roman" w:cs="Times New Roman"/>
          <w:sz w:val="22"/>
          <w:szCs w:val="22"/>
          <w:shd w:val="clear" w:color="auto" w:fill="FFFFFF"/>
        </w:rPr>
        <w:t xml:space="preserve">t </w:t>
      </w:r>
      <m:oMath>
        <m:r>
          <w:rPr>
            <w:rFonts w:ascii="Cambria Math" w:eastAsiaTheme="minorEastAsia" w:hAnsi="Cambria Math" w:cs="Times New Roman"/>
            <w:sz w:val="22"/>
            <w:szCs w:val="22"/>
            <w:shd w:val="clear" w:color="auto" w:fill="FFFFFF"/>
          </w:rPr>
          <m:t>m=n</m:t>
        </m:r>
      </m:oMath>
      <w:r w:rsidR="00D3277D">
        <w:rPr>
          <w:rFonts w:ascii="Times New Roman" w:eastAsiaTheme="minorEastAsia" w:hAnsi="Times New Roman" w:cs="Times New Roman" w:hint="eastAsia"/>
          <w:sz w:val="22"/>
          <w:szCs w:val="22"/>
          <w:shd w:val="clear" w:color="auto" w:fill="FFFFFF"/>
        </w:rPr>
        <w:t xml:space="preserve"> </w:t>
      </w:r>
      <w:r w:rsidR="00D3277D">
        <w:rPr>
          <w:rFonts w:ascii="Times New Roman" w:eastAsiaTheme="minorEastAsia" w:hAnsi="Times New Roman" w:cs="Times New Roman"/>
          <w:sz w:val="22"/>
          <w:szCs w:val="22"/>
          <w:shd w:val="clear" w:color="auto" w:fill="FFFFFF"/>
        </w:rPr>
        <w:t xml:space="preserve">where </w:t>
      </w:r>
      <m:oMath>
        <m:d>
          <m:dPr>
            <m:begChr m:val="|"/>
            <m:endChr m:val="|"/>
            <m:ctrlPr>
              <w:rPr>
                <w:rFonts w:ascii="Cambria Math" w:eastAsiaTheme="minorEastAsia" w:hAnsi="Cambria Math" w:cs="Times New Roman"/>
                <w:i/>
                <w:sz w:val="22"/>
                <w:szCs w:val="22"/>
                <w:shd w:val="clear" w:color="auto" w:fill="FFFFFF"/>
              </w:rPr>
            </m:ctrlPr>
          </m:dPr>
          <m:e>
            <m:r>
              <w:rPr>
                <w:rFonts w:ascii="Cambria Math" w:eastAsiaTheme="minorEastAsia" w:hAnsi="Cambria Math" w:cs="Times New Roman"/>
                <w:sz w:val="22"/>
                <w:szCs w:val="22"/>
                <w:shd w:val="clear" w:color="auto" w:fill="FFFFFF"/>
              </w:rPr>
              <m:t>Dgm(f)</m:t>
            </m:r>
          </m:e>
        </m:d>
        <m:r>
          <w:rPr>
            <w:rFonts w:ascii="Cambria Math" w:eastAsiaTheme="minorEastAsia" w:hAnsi="Cambria Math" w:cs="Times New Roman"/>
            <w:sz w:val="22"/>
            <w:szCs w:val="22"/>
            <w:shd w:val="clear" w:color="auto" w:fill="FFFFFF"/>
          </w:rPr>
          <m:t xml:space="preserve">=m,  </m:t>
        </m:r>
        <m:d>
          <m:dPr>
            <m:begChr m:val="|"/>
            <m:endChr m:val="|"/>
            <m:ctrlPr>
              <w:rPr>
                <w:rFonts w:ascii="Cambria Math" w:eastAsiaTheme="minorEastAsia" w:hAnsi="Cambria Math" w:cs="Times New Roman"/>
                <w:i/>
                <w:sz w:val="22"/>
                <w:szCs w:val="22"/>
                <w:shd w:val="clear" w:color="auto" w:fill="FFFFFF"/>
              </w:rPr>
            </m:ctrlPr>
          </m:dPr>
          <m:e>
            <m:r>
              <w:rPr>
                <w:rFonts w:ascii="Cambria Math" w:eastAsiaTheme="minorEastAsia" w:hAnsi="Cambria Math" w:cs="Times New Roman"/>
                <w:sz w:val="22"/>
                <w:szCs w:val="22"/>
                <w:shd w:val="clear" w:color="auto" w:fill="FFFFFF"/>
              </w:rPr>
              <m:t>Dgm(g)</m:t>
            </m:r>
          </m:e>
        </m:d>
        <m:r>
          <w:rPr>
            <w:rFonts w:ascii="Cambria Math" w:eastAsiaTheme="minorEastAsia" w:hAnsi="Cambria Math" w:cs="Times New Roman"/>
            <w:sz w:val="22"/>
            <w:szCs w:val="22"/>
            <w:shd w:val="clear" w:color="auto" w:fill="FFFFFF"/>
          </w:rPr>
          <m:t>=n</m:t>
        </m:r>
      </m:oMath>
      <w:r w:rsidR="00D3277D">
        <w:rPr>
          <w:rFonts w:ascii="Times New Roman" w:eastAsiaTheme="minorEastAsia" w:hAnsi="Times New Roman" w:cs="Times New Roman" w:hint="eastAsia"/>
          <w:sz w:val="22"/>
          <w:szCs w:val="22"/>
          <w:shd w:val="clear" w:color="auto" w:fill="FFFFFF"/>
        </w:rPr>
        <w:t>.</w:t>
      </w:r>
      <w:r w:rsidR="00D3277D">
        <w:rPr>
          <w:rFonts w:ascii="Times New Roman" w:eastAsiaTheme="minorEastAsia" w:hAnsi="Times New Roman" w:cs="Times New Roman"/>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Then, the </w:t>
      </w:r>
      <w:r w:rsidR="00753AFD">
        <w:rPr>
          <w:rFonts w:ascii="Times New Roman" w:eastAsiaTheme="minorEastAsia" w:hAnsi="Times New Roman" w:cs="Times New Roman"/>
          <w:sz w:val="22"/>
          <w:szCs w:val="22"/>
          <w:shd w:val="clear" w:color="auto" w:fill="FFFFFF"/>
        </w:rPr>
        <w:t>BN</w:t>
      </w:r>
      <w:r>
        <w:rPr>
          <w:rFonts w:ascii="Times New Roman" w:eastAsiaTheme="minorEastAsia" w:hAnsi="Times New Roman" w:cs="Times New Roman"/>
          <w:sz w:val="22"/>
          <w:szCs w:val="22"/>
          <w:shd w:val="clear" w:color="auto" w:fill="FFFFFF"/>
        </w:rPr>
        <w:t xml:space="preserve"> distance of the corresponding two </w:t>
      </w:r>
      <w:r w:rsidR="00753AFD">
        <w:rPr>
          <w:rFonts w:ascii="Times New Roman" w:eastAsiaTheme="minorEastAsia" w:hAnsi="Times New Roman" w:cs="Times New Roman"/>
          <w:sz w:val="22"/>
          <w:szCs w:val="22"/>
          <w:shd w:val="clear" w:color="auto" w:fill="FFFFFF"/>
        </w:rPr>
        <w:t xml:space="preserve">PDs </w:t>
      </w:r>
      <w:r>
        <w:rPr>
          <w:rFonts w:ascii="Times New Roman" w:eastAsiaTheme="minorEastAsia" w:hAnsi="Times New Roman" w:cs="Times New Roman"/>
          <w:sz w:val="22"/>
          <w:szCs w:val="22"/>
          <w:shd w:val="clear" w:color="auto" w:fill="FFFFFF"/>
        </w:rPr>
        <w:t>[36] is</w:t>
      </w:r>
    </w:p>
    <w:p w14:paraId="2C13DA50" w14:textId="32F5C61A" w:rsidR="0030790D" w:rsidRPr="009B709F" w:rsidRDefault="009B709F"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br/>
      </w:r>
      <m:oMathPara>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d</m:t>
              </m:r>
            </m:e>
            <m:sub>
              <m:r>
                <w:rPr>
                  <w:rFonts w:ascii="Cambria Math" w:eastAsiaTheme="minorHAnsi" w:hAnsi="Cambria Math" w:cs="Times New Roman"/>
                  <w:sz w:val="22"/>
                  <w:szCs w:val="22"/>
                  <w:shd w:val="clear" w:color="auto" w:fill="FFFFFF"/>
                </w:rPr>
                <m:t>BN</m:t>
              </m:r>
            </m:sub>
          </m:sSub>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f</m:t>
                  </m:r>
                </m:e>
              </m:d>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g</m:t>
                  </m:r>
                </m:e>
              </m:d>
            </m:e>
          </m:d>
          <m:r>
            <w:rPr>
              <w:rFonts w:ascii="Cambria Math" w:eastAsiaTheme="minorHAnsi" w:hAnsi="Cambria Math" w:cs="Times New Roman"/>
              <w:sz w:val="22"/>
              <w:szCs w:val="22"/>
              <w:shd w:val="clear" w:color="auto" w:fill="FFFFFF"/>
            </w:rPr>
            <m:t>=</m:t>
          </m:r>
          <m:func>
            <m:funcPr>
              <m:ctrlPr>
                <w:rPr>
                  <w:rFonts w:ascii="Cambria Math" w:eastAsiaTheme="minorHAnsi" w:hAnsi="Cambria Math" w:cs="Times New Roman"/>
                  <w:i/>
                  <w:sz w:val="22"/>
                  <w:szCs w:val="22"/>
                  <w:shd w:val="clear" w:color="auto" w:fill="FFFFFF"/>
                </w:rPr>
              </m:ctrlPr>
            </m:funcPr>
            <m:fName>
              <m:limLow>
                <m:limLowPr>
                  <m:ctrlPr>
                    <w:rPr>
                      <w:rFonts w:ascii="Cambria Math" w:eastAsiaTheme="minorHAnsi" w:hAnsi="Cambria Math" w:cs="Times New Roman"/>
                      <w:i/>
                      <w:sz w:val="22"/>
                      <w:szCs w:val="22"/>
                      <w:shd w:val="clear" w:color="auto" w:fill="FFFFFF"/>
                    </w:rPr>
                  </m:ctrlPr>
                </m:limLowPr>
                <m:e>
                  <m:r>
                    <m:rPr>
                      <m:sty m:val="p"/>
                    </m:rPr>
                    <w:rPr>
                      <w:rFonts w:ascii="Cambria Math" w:eastAsiaTheme="minorHAnsi" w:hAnsi="Cambria Math" w:cs="Times New Roman"/>
                      <w:sz w:val="22"/>
                      <w:shd w:val="clear" w:color="auto" w:fill="FFFFFF"/>
                    </w:rPr>
                    <m:t>inf</m:t>
                  </m:r>
                </m:e>
                <m:lim>
                  <m:r>
                    <w:rPr>
                      <w:rFonts w:ascii="Cambria Math" w:eastAsiaTheme="minorHAnsi" w:hAnsi="Cambria Math" w:cs="Times New Roman"/>
                      <w:sz w:val="22"/>
                      <w:szCs w:val="22"/>
                      <w:shd w:val="clear" w:color="auto" w:fill="FFFFFF"/>
                    </w:rPr>
                    <m:t>γ</m:t>
                  </m:r>
                </m:lim>
              </m:limLow>
            </m:fName>
            <m:e>
              <m:func>
                <m:funcPr>
                  <m:ctrlPr>
                    <w:rPr>
                      <w:rFonts w:ascii="Cambria Math" w:eastAsiaTheme="minorHAnsi" w:hAnsi="Cambria Math" w:cs="Times New Roman"/>
                      <w:i/>
                      <w:sz w:val="22"/>
                      <w:szCs w:val="22"/>
                      <w:shd w:val="clear" w:color="auto" w:fill="FFFFFF"/>
                    </w:rPr>
                  </m:ctrlPr>
                </m:funcPr>
                <m:fName>
                  <m:limLow>
                    <m:limLowPr>
                      <m:ctrlPr>
                        <w:rPr>
                          <w:rFonts w:ascii="Cambria Math" w:eastAsiaTheme="minorHAnsi" w:hAnsi="Cambria Math" w:cs="Times New Roman"/>
                          <w:i/>
                          <w:sz w:val="22"/>
                          <w:szCs w:val="22"/>
                          <w:shd w:val="clear" w:color="auto" w:fill="FFFFFF"/>
                        </w:rPr>
                      </m:ctrlPr>
                    </m:limLowPr>
                    <m:e>
                      <m:r>
                        <m:rPr>
                          <m:sty m:val="p"/>
                        </m:rPr>
                        <w:rPr>
                          <w:rFonts w:ascii="Cambria Math" w:eastAsiaTheme="minorHAnsi" w:hAnsi="Cambria Math" w:cs="Times New Roman"/>
                          <w:sz w:val="22"/>
                          <w:shd w:val="clear" w:color="auto" w:fill="FFFFFF"/>
                        </w:rPr>
                        <m:t>sup</m:t>
                      </m:r>
                    </m:e>
                    <m:lim>
                      <m:r>
                        <w:rPr>
                          <w:rFonts w:ascii="Cambria Math" w:eastAsiaTheme="minorHAnsi" w:hAnsi="Cambria Math" w:cs="Times New Roman"/>
                          <w:sz w:val="22"/>
                          <w:szCs w:val="22"/>
                          <w:shd w:val="clear" w:color="auto" w:fill="FFFFFF"/>
                        </w:rPr>
                        <m:t>1≤i≤m</m:t>
                      </m:r>
                    </m:lim>
                  </m:limLow>
                </m:fName>
                <m:e>
                  <m:sSub>
                    <m:sSubPr>
                      <m:ctrlPr>
                        <w:rPr>
                          <w:rFonts w:ascii="Cambria Math" w:eastAsiaTheme="minorHAnsi" w:hAnsi="Cambria Math" w:cs="Times New Roman"/>
                          <w:i/>
                          <w:sz w:val="22"/>
                          <w:szCs w:val="22"/>
                          <w:shd w:val="clear" w:color="auto" w:fill="FFFFFF"/>
                        </w:rPr>
                      </m:ctrlPr>
                    </m:sSubPr>
                    <m:e>
                      <m:d>
                        <m:dPr>
                          <m:begChr m:val="‖"/>
                          <m:endChr m:val="‖"/>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r>
                            <w:rPr>
                              <w:rFonts w:ascii="Cambria Math" w:eastAsiaTheme="minorHAnsi" w:hAnsi="Cambria Math" w:cs="Times New Roman"/>
                              <w:sz w:val="22"/>
                              <w:szCs w:val="22"/>
                              <w:shd w:val="clear" w:color="auto" w:fill="FFFFFF"/>
                            </w:rPr>
                            <m:t>-γ</m:t>
                          </m:r>
                          <m:d>
                            <m:dPr>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e>
                          </m:d>
                        </m:e>
                      </m:d>
                    </m:e>
                    <m:sub>
                      <m:r>
                        <w:rPr>
                          <w:rFonts w:ascii="Cambria Math" w:eastAsiaTheme="minorHAnsi" w:hAnsi="Cambria Math" w:cs="Times New Roman"/>
                          <w:sz w:val="22"/>
                          <w:szCs w:val="22"/>
                          <w:shd w:val="clear" w:color="auto" w:fill="FFFFFF"/>
                        </w:rPr>
                        <m:t>∞</m:t>
                      </m:r>
                    </m:sub>
                  </m:sSub>
                </m:e>
              </m:func>
            </m:e>
          </m:func>
        </m:oMath>
      </m:oMathPara>
    </w:p>
    <w:p w14:paraId="214D2BE9" w14:textId="77777777" w:rsidR="009B709F" w:rsidRPr="009B709F" w:rsidRDefault="009B709F" w:rsidP="008F1269">
      <w:pPr>
        <w:pStyle w:val="a3"/>
        <w:spacing w:line="360" w:lineRule="auto"/>
        <w:ind w:firstLineChars="100" w:firstLine="220"/>
        <w:rPr>
          <w:rFonts w:ascii="Times New Roman" w:eastAsiaTheme="minorEastAsia" w:hAnsi="Times New Roman" w:cs="Times New Roman"/>
          <w:sz w:val="22"/>
          <w:szCs w:val="22"/>
          <w:shd w:val="clear" w:color="auto" w:fill="FFFFFF"/>
        </w:rPr>
      </w:pPr>
    </w:p>
    <w:p w14:paraId="334296CC" w14:textId="6E80F8DD" w:rsidR="00456D7D" w:rsidRDefault="0030790D"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 xml:space="preserve">where </w:t>
      </w:r>
      <m:oMath>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r>
          <w:rPr>
            <w:rFonts w:ascii="Cambria Math" w:eastAsiaTheme="minorHAnsi" w:hAnsi="Cambria Math" w:cs="Times New Roman"/>
            <w:sz w:val="22"/>
            <w:szCs w:val="22"/>
            <w:shd w:val="clear" w:color="auto" w:fill="FFFFFF"/>
          </w:rPr>
          <m:t>=</m:t>
        </m:r>
        <m:d>
          <m:dPr>
            <m:ctrlPr>
              <w:rPr>
                <w:rFonts w:ascii="Cambria Math" w:eastAsiaTheme="minorEastAsia" w:hAnsi="Cambria Math" w:cs="Times New Roman"/>
                <w:i/>
                <w:sz w:val="22"/>
                <w:szCs w:val="22"/>
                <w:shd w:val="clear" w:color="auto" w:fill="FFFFFF"/>
              </w:rPr>
            </m:ctrlPr>
          </m:dPr>
          <m:e>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i</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i</m:t>
                </m:r>
              </m:sub>
              <m:sup>
                <m:r>
                  <w:rPr>
                    <w:rFonts w:ascii="Cambria Math" w:eastAsiaTheme="minorEastAsia" w:hAnsi="Cambria Math" w:cs="Times New Roman"/>
                    <w:sz w:val="22"/>
                    <w:szCs w:val="22"/>
                    <w:shd w:val="clear" w:color="auto" w:fill="FFFFFF"/>
                  </w:rPr>
                  <m:t>f</m:t>
                </m:r>
              </m:sup>
            </m:sSubSup>
          </m:e>
        </m:d>
        <m:r>
          <w:rPr>
            <w:rFonts w:ascii="Cambria Math" w:eastAsiaTheme="minorEastAsia" w:hAnsi="Cambria Math" w:cs="Times New Roman"/>
            <w:sz w:val="22"/>
            <w:szCs w:val="22"/>
            <w:shd w:val="clear" w:color="auto" w:fill="FFFFFF"/>
          </w:rPr>
          <m:t>∈Dgm(f)</m:t>
        </m:r>
      </m:oMath>
      <w:r w:rsidR="009B709F">
        <w:rPr>
          <w:rFonts w:ascii="Times New Roman" w:eastAsiaTheme="minorEastAsia" w:hAnsi="Times New Roman" w:cs="Times New Roman" w:hint="eastAsia"/>
          <w:sz w:val="22"/>
          <w:szCs w:val="22"/>
          <w:shd w:val="clear" w:color="auto" w:fill="FFFFFF"/>
        </w:rPr>
        <w:t>.</w:t>
      </w:r>
      <w:r w:rsidR="009B709F">
        <w:rPr>
          <w:rFonts w:ascii="Times New Roman" w:eastAsiaTheme="minorEastAsia" w:hAnsi="Times New Roman" w:cs="Times New Roman"/>
          <w:sz w:val="22"/>
          <w:szCs w:val="22"/>
          <w:shd w:val="clear" w:color="auto" w:fill="FFFFFF"/>
        </w:rPr>
        <w:t xml:space="preserve"> The infimum is taken over all bijections. If </w:t>
      </w:r>
      <m:oMath>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g</m:t>
            </m:r>
          </m:sup>
        </m:sSubSup>
        <m:r>
          <w:rPr>
            <w:rFonts w:ascii="Cambria Math" w:eastAsiaTheme="minorHAnsi" w:hAnsi="Cambria Math" w:cs="Times New Roman"/>
            <w:sz w:val="22"/>
            <w:szCs w:val="22"/>
            <w:shd w:val="clear" w:color="auto" w:fill="FFFFFF"/>
          </w:rPr>
          <m:t>=</m:t>
        </m:r>
        <m:d>
          <m:dPr>
            <m:ctrlPr>
              <w:rPr>
                <w:rFonts w:ascii="Cambria Math" w:eastAsiaTheme="minorEastAsia" w:hAnsi="Cambria Math" w:cs="Times New Roman"/>
                <w:i/>
                <w:sz w:val="22"/>
                <w:szCs w:val="22"/>
                <w:shd w:val="clear" w:color="auto" w:fill="FFFFFF"/>
              </w:rPr>
            </m:ctrlPr>
          </m:dPr>
          <m:e>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i</m:t>
                </m:r>
              </m:sub>
              <m:sup>
                <m:r>
                  <w:rPr>
                    <w:rFonts w:ascii="Cambria Math" w:eastAsiaTheme="minorEastAsia" w:hAnsi="Cambria Math" w:cs="Times New Roman"/>
                    <w:sz w:val="22"/>
                    <w:szCs w:val="22"/>
                    <w:shd w:val="clear" w:color="auto" w:fill="FFFFFF"/>
                  </w:rPr>
                  <m:t>g</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i</m:t>
                </m:r>
              </m:sub>
              <m:sup>
                <m:r>
                  <w:rPr>
                    <w:rFonts w:ascii="Cambria Math" w:eastAsiaTheme="minorEastAsia" w:hAnsi="Cambria Math" w:cs="Times New Roman"/>
                    <w:sz w:val="22"/>
                    <w:szCs w:val="22"/>
                    <w:shd w:val="clear" w:color="auto" w:fill="FFFFFF"/>
                  </w:rPr>
                  <m:t>g</m:t>
                </m:r>
              </m:sup>
            </m:sSubSup>
          </m:e>
        </m:d>
        <m:r>
          <w:rPr>
            <w:rFonts w:ascii="Cambria Math" w:eastAsiaTheme="minorEastAsia" w:hAnsi="Cambria Math" w:cs="Times New Roman"/>
            <w:sz w:val="22"/>
            <w:szCs w:val="22"/>
            <w:shd w:val="clear" w:color="auto" w:fill="FFFFFF"/>
          </w:rPr>
          <m:t>=</m:t>
        </m:r>
        <m:r>
          <w:rPr>
            <w:rFonts w:ascii="Cambria Math" w:eastAsiaTheme="minorHAnsi" w:hAnsi="Cambria Math" w:cs="Times New Roman"/>
            <w:sz w:val="22"/>
            <w:szCs w:val="22"/>
            <w:shd w:val="clear" w:color="auto" w:fill="FFFFFF"/>
          </w:rPr>
          <m:t>γ</m:t>
        </m:r>
        <m:d>
          <m:dPr>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e>
        </m:d>
      </m:oMath>
      <w:r w:rsidR="009B709F">
        <w:rPr>
          <w:rFonts w:ascii="Times New Roman" w:eastAsiaTheme="minorEastAsia" w:hAnsi="Times New Roman" w:cs="Times New Roman" w:hint="eastAsia"/>
          <w:sz w:val="22"/>
          <w:szCs w:val="22"/>
          <w:shd w:val="clear" w:color="auto" w:fill="FFFFFF"/>
        </w:rPr>
        <w:t xml:space="preserve"> </w:t>
      </w:r>
      <w:r w:rsidR="009B709F">
        <w:rPr>
          <w:rFonts w:ascii="Times New Roman" w:eastAsiaTheme="minorEastAsia" w:hAnsi="Times New Roman" w:cs="Times New Roman"/>
          <w:sz w:val="22"/>
          <w:szCs w:val="22"/>
          <w:shd w:val="clear" w:color="auto" w:fill="FFFFFF"/>
        </w:rPr>
        <w:t xml:space="preserve">for some </w:t>
      </w:r>
      <m:oMath>
        <m:r>
          <w:rPr>
            <w:rFonts w:ascii="Cambria Math" w:eastAsiaTheme="minorHAnsi" w:hAnsi="Cambria Math" w:cs="Times New Roman"/>
            <w:sz w:val="22"/>
            <w:szCs w:val="22"/>
            <w:shd w:val="clear" w:color="auto" w:fill="FFFFFF"/>
          </w:rPr>
          <m:t>i</m:t>
        </m:r>
      </m:oMath>
      <w:r w:rsidR="009B709F">
        <w:rPr>
          <w:rFonts w:ascii="Times New Roman" w:eastAsiaTheme="minorEastAsia" w:hAnsi="Times New Roman" w:cs="Times New Roman" w:hint="eastAsia"/>
          <w:sz w:val="22"/>
          <w:szCs w:val="22"/>
          <w:shd w:val="clear" w:color="auto" w:fill="FFFFFF"/>
        </w:rPr>
        <w:t xml:space="preserve"> </w:t>
      </w:r>
      <w:r w:rsidR="009B709F">
        <w:rPr>
          <w:rFonts w:ascii="Times New Roman" w:eastAsiaTheme="minorEastAsia" w:hAnsi="Times New Roman" w:cs="Times New Roman"/>
          <w:sz w:val="22"/>
          <w:szCs w:val="22"/>
          <w:shd w:val="clear" w:color="auto" w:fill="FFFFFF"/>
        </w:rPr>
        <w:t xml:space="preserve">and </w:t>
      </w:r>
      <m:oMath>
        <m:r>
          <w:rPr>
            <w:rFonts w:ascii="Cambria Math" w:eastAsiaTheme="minorHAnsi" w:hAnsi="Cambria Math" w:cs="Times New Roman"/>
            <w:sz w:val="22"/>
            <w:szCs w:val="22"/>
            <w:shd w:val="clear" w:color="auto" w:fill="FFFFFF"/>
          </w:rPr>
          <m:t>j</m:t>
        </m:r>
      </m:oMath>
      <w:r w:rsidR="009B709F">
        <w:rPr>
          <w:rFonts w:ascii="Times New Roman" w:eastAsiaTheme="minorEastAsia" w:hAnsi="Times New Roman" w:cs="Times New Roman" w:hint="eastAsia"/>
          <w:sz w:val="22"/>
          <w:szCs w:val="22"/>
          <w:shd w:val="clear" w:color="auto" w:fill="FFFFFF"/>
        </w:rPr>
        <w:t>,</w:t>
      </w:r>
      <w:r w:rsidR="009B709F">
        <w:rPr>
          <w:rFonts w:ascii="Times New Roman" w:eastAsiaTheme="minorEastAsia" w:hAnsi="Times New Roman" w:cs="Times New Roman"/>
          <w:sz w:val="22"/>
          <w:szCs w:val="22"/>
          <w:shd w:val="clear" w:color="auto" w:fill="FFFFFF"/>
        </w:rPr>
        <w:t xml:space="preserve"> we can rewrite the formula as</w:t>
      </w:r>
    </w:p>
    <w:p w14:paraId="246F25E7" w14:textId="570DD6C6" w:rsidR="009B709F" w:rsidRDefault="009B709F" w:rsidP="008F1269">
      <w:pPr>
        <w:pStyle w:val="a3"/>
        <w:spacing w:line="360" w:lineRule="auto"/>
        <w:ind w:firstLine="0"/>
        <w:rPr>
          <w:rFonts w:ascii="Times New Roman" w:eastAsiaTheme="minorEastAsia" w:hAnsi="Times New Roman" w:cs="Times New Roman"/>
          <w:sz w:val="22"/>
          <w:szCs w:val="22"/>
          <w:shd w:val="clear" w:color="auto" w:fill="FFFFFF"/>
        </w:rPr>
      </w:pPr>
    </w:p>
    <w:p w14:paraId="3EB0B782" w14:textId="19BDA126" w:rsidR="00456D7D" w:rsidRDefault="008E4FE2" w:rsidP="008F1269">
      <w:pPr>
        <w:pStyle w:val="a3"/>
        <w:spacing w:line="360" w:lineRule="auto"/>
        <w:ind w:firstLine="0"/>
        <w:jc w:val="center"/>
        <w:rPr>
          <w:rFonts w:ascii="Times New Roman" w:eastAsiaTheme="minorHAnsi" w:hAnsi="Times New Roman" w:cs="Times New Roman"/>
          <w:sz w:val="22"/>
          <w:szCs w:val="22"/>
          <w:shd w:val="clear" w:color="auto" w:fill="FFFFFF"/>
        </w:rPr>
      </w:pP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d</m:t>
            </m:r>
          </m:e>
          <m:sub>
            <m:r>
              <w:rPr>
                <w:rFonts w:ascii="Cambria Math" w:eastAsiaTheme="minorHAnsi" w:hAnsi="Cambria Math" w:cs="Times New Roman"/>
                <w:sz w:val="22"/>
                <w:szCs w:val="22"/>
                <w:shd w:val="clear" w:color="auto" w:fill="FFFFFF"/>
              </w:rPr>
              <m:t>BN</m:t>
            </m:r>
          </m:sub>
        </m:sSub>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f</m:t>
                </m:r>
              </m:e>
            </m:d>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g</m:t>
                </m:r>
              </m:e>
            </m:d>
          </m:e>
        </m:d>
        <m:r>
          <w:rPr>
            <w:rFonts w:ascii="Cambria Math" w:eastAsiaTheme="minorHAnsi" w:hAnsi="Cambria Math" w:cs="Times New Roman"/>
            <w:sz w:val="22"/>
            <w:szCs w:val="22"/>
            <w:shd w:val="clear" w:color="auto" w:fill="FFFFFF"/>
          </w:rPr>
          <m:t>=</m:t>
        </m:r>
        <m:func>
          <m:funcPr>
            <m:ctrlPr>
              <w:rPr>
                <w:rFonts w:ascii="Cambria Math" w:eastAsiaTheme="minorHAnsi" w:hAnsi="Cambria Math" w:cs="Times New Roman"/>
                <w:i/>
                <w:sz w:val="22"/>
                <w:szCs w:val="22"/>
                <w:shd w:val="clear" w:color="auto" w:fill="FFFFFF"/>
              </w:rPr>
            </m:ctrlPr>
          </m:funcPr>
          <m:fName>
            <m:limLow>
              <m:limLowPr>
                <m:ctrlPr>
                  <w:rPr>
                    <w:rFonts w:ascii="Cambria Math" w:eastAsiaTheme="minorHAnsi" w:hAnsi="Cambria Math" w:cs="Times New Roman"/>
                    <w:i/>
                    <w:sz w:val="22"/>
                    <w:szCs w:val="22"/>
                    <w:shd w:val="clear" w:color="auto" w:fill="FFFFFF"/>
                  </w:rPr>
                </m:ctrlPr>
              </m:limLowPr>
              <m:e>
                <m:r>
                  <m:rPr>
                    <m:sty m:val="p"/>
                  </m:rPr>
                  <w:rPr>
                    <w:rFonts w:ascii="Cambria Math" w:eastAsiaTheme="minorHAnsi" w:hAnsi="Cambria Math" w:cs="Times New Roman"/>
                    <w:sz w:val="22"/>
                    <w:shd w:val="clear" w:color="auto" w:fill="FFFFFF"/>
                  </w:rPr>
                  <m:t>min</m:t>
                </m:r>
              </m:e>
              <m:lim>
                <m:r>
                  <w:rPr>
                    <w:rFonts w:ascii="Cambria Math" w:eastAsiaTheme="minorHAnsi" w:hAnsi="Cambria Math" w:cs="Times New Roman"/>
                    <w:sz w:val="22"/>
                    <w:szCs w:val="22"/>
                    <w:shd w:val="clear" w:color="auto" w:fill="FFFFFF"/>
                  </w:rPr>
                  <m:t>γ</m:t>
                </m:r>
              </m:lim>
            </m:limLow>
          </m:fName>
          <m:e>
            <m:func>
              <m:funcPr>
                <m:ctrlPr>
                  <w:rPr>
                    <w:rFonts w:ascii="Cambria Math" w:eastAsiaTheme="minorHAnsi" w:hAnsi="Cambria Math" w:cs="Times New Roman"/>
                    <w:i/>
                    <w:sz w:val="22"/>
                    <w:szCs w:val="22"/>
                    <w:shd w:val="clear" w:color="auto" w:fill="FFFFFF"/>
                  </w:rPr>
                </m:ctrlPr>
              </m:funcPr>
              <m:fName>
                <m:limLow>
                  <m:limLowPr>
                    <m:ctrlPr>
                      <w:rPr>
                        <w:rFonts w:ascii="Cambria Math" w:eastAsiaTheme="minorHAnsi" w:hAnsi="Cambria Math" w:cs="Times New Roman"/>
                        <w:i/>
                        <w:sz w:val="22"/>
                        <w:szCs w:val="22"/>
                        <w:shd w:val="clear" w:color="auto" w:fill="FFFFFF"/>
                      </w:rPr>
                    </m:ctrlPr>
                  </m:limLowPr>
                  <m:e>
                    <m:r>
                      <m:rPr>
                        <m:sty m:val="p"/>
                      </m:rPr>
                      <w:rPr>
                        <w:rFonts w:ascii="Cambria Math" w:eastAsiaTheme="minorHAnsi" w:hAnsi="Cambria Math" w:cs="Times New Roman"/>
                        <w:sz w:val="22"/>
                        <w:shd w:val="clear" w:color="auto" w:fill="FFFFFF"/>
                      </w:rPr>
                      <m:t>max</m:t>
                    </m:r>
                  </m:e>
                  <m:lim>
                    <m:r>
                      <w:rPr>
                        <w:rFonts w:ascii="Cambria Math" w:eastAsiaTheme="minorHAnsi" w:hAnsi="Cambria Math" w:cs="Times New Roman"/>
                        <w:sz w:val="22"/>
                        <w:szCs w:val="22"/>
                        <w:shd w:val="clear" w:color="auto" w:fill="FFFFFF"/>
                      </w:rPr>
                      <m:t>1≤i≤m</m:t>
                    </m:r>
                  </m:lim>
                </m:limLow>
              </m:fName>
              <m:e>
                <m:sSub>
                  <m:sSubPr>
                    <m:ctrlPr>
                      <w:rPr>
                        <w:rFonts w:ascii="Cambria Math" w:eastAsiaTheme="minorHAnsi" w:hAnsi="Cambria Math" w:cs="Times New Roman"/>
                        <w:i/>
                        <w:sz w:val="22"/>
                        <w:szCs w:val="22"/>
                        <w:shd w:val="clear" w:color="auto" w:fill="FFFFFF"/>
                      </w:rPr>
                    </m:ctrlPr>
                  </m:sSubPr>
                  <m:e>
                    <m:d>
                      <m:dPr>
                        <m:begChr m:val="‖"/>
                        <m:endChr m:val="‖"/>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r>
                          <w:rPr>
                            <w:rFonts w:ascii="Cambria Math" w:eastAsiaTheme="minorHAnsi" w:hAnsi="Cambria Math" w:cs="Times New Roman"/>
                            <w:sz w:val="22"/>
                            <w:szCs w:val="22"/>
                            <w:shd w:val="clear" w:color="auto" w:fill="FFFFFF"/>
                          </w:rPr>
                          <m:t>-γ</m:t>
                        </m:r>
                        <m:d>
                          <m:dPr>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e>
                        </m:d>
                      </m:e>
                    </m:d>
                  </m:e>
                  <m:sub>
                    <m:r>
                      <w:rPr>
                        <w:rFonts w:ascii="Cambria Math" w:eastAsiaTheme="minorHAnsi" w:hAnsi="Cambria Math" w:cs="Times New Roman"/>
                        <w:sz w:val="22"/>
                        <w:szCs w:val="22"/>
                        <w:shd w:val="clear" w:color="auto" w:fill="FFFFFF"/>
                      </w:rPr>
                      <m:t>∞</m:t>
                    </m:r>
                  </m:sub>
                </m:sSub>
              </m:e>
            </m:func>
          </m:e>
        </m:func>
      </m:oMath>
      <w:r w:rsidR="00D3277D">
        <w:rPr>
          <w:rFonts w:ascii="Times New Roman" w:eastAsiaTheme="minorEastAsia" w:hAnsi="Times New Roman" w:cs="Times New Roman" w:hint="eastAsia"/>
          <w:sz w:val="22"/>
          <w:szCs w:val="22"/>
          <w:shd w:val="clear" w:color="auto" w:fill="FFFFFF"/>
        </w:rPr>
        <w:t>,</w:t>
      </w:r>
    </w:p>
    <w:p w14:paraId="08284F0D" w14:textId="38D57640" w:rsidR="00D3277D" w:rsidRDefault="00D3277D" w:rsidP="008F1269">
      <w:pPr>
        <w:pStyle w:val="a3"/>
        <w:spacing w:line="360" w:lineRule="auto"/>
        <w:ind w:firstLine="0"/>
        <w:rPr>
          <w:rFonts w:ascii="Times New Roman" w:eastAsiaTheme="minorHAnsi"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 xml:space="preserve">where </w:t>
      </w:r>
    </w:p>
    <w:p w14:paraId="623A2727" w14:textId="79DCBFB9" w:rsidR="00D3277D" w:rsidRDefault="008E4FE2" w:rsidP="008F1269">
      <w:pPr>
        <w:pStyle w:val="a3"/>
        <w:spacing w:line="360" w:lineRule="auto"/>
        <w:ind w:firstLine="0"/>
        <w:jc w:val="center"/>
        <w:rPr>
          <w:rFonts w:ascii="Times New Roman" w:eastAsiaTheme="minorEastAsia" w:hAnsi="Times New Roman" w:cs="Times New Roman"/>
          <w:sz w:val="22"/>
          <w:szCs w:val="22"/>
          <w:shd w:val="clear" w:color="auto" w:fill="FFFFFF"/>
        </w:rPr>
      </w:pPr>
      <m:oMath>
        <m:sSub>
          <m:sSubPr>
            <m:ctrlPr>
              <w:rPr>
                <w:rFonts w:ascii="Cambria Math" w:eastAsiaTheme="minorHAnsi" w:hAnsi="Cambria Math" w:cs="Times New Roman"/>
                <w:i/>
                <w:sz w:val="22"/>
                <w:szCs w:val="22"/>
                <w:shd w:val="clear" w:color="auto" w:fill="FFFFFF"/>
              </w:rPr>
            </m:ctrlPr>
          </m:sSubPr>
          <m:e>
            <m:d>
              <m:dPr>
                <m:begChr m:val="‖"/>
                <m:endChr m:val="‖"/>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r>
                  <w:rPr>
                    <w:rFonts w:ascii="Cambria Math" w:eastAsiaTheme="minorHAnsi" w:hAnsi="Cambria Math" w:cs="Times New Roman"/>
                    <w:sz w:val="22"/>
                    <w:szCs w:val="22"/>
                    <w:shd w:val="clear" w:color="auto" w:fill="FFFFFF"/>
                  </w:rPr>
                  <m:t>-γ</m:t>
                </m:r>
                <m:d>
                  <m:dPr>
                    <m:ctrlPr>
                      <w:rPr>
                        <w:rFonts w:ascii="Cambria Math" w:eastAsiaTheme="minorHAnsi" w:hAnsi="Cambria Math" w:cs="Times New Roman"/>
                        <w:i/>
                        <w:sz w:val="22"/>
                        <w:szCs w:val="22"/>
                        <w:shd w:val="clear" w:color="auto" w:fill="FFFFFF"/>
                      </w:rPr>
                    </m:ctrlPr>
                  </m:dPr>
                  <m:e>
                    <m:sSubSup>
                      <m:sSubSupPr>
                        <m:ctrlPr>
                          <w:rPr>
                            <w:rFonts w:ascii="Cambria Math" w:eastAsiaTheme="minorHAnsi" w:hAnsi="Cambria Math" w:cs="Times New Roman"/>
                            <w:i/>
                            <w:sz w:val="22"/>
                            <w:szCs w:val="22"/>
                            <w:shd w:val="clear" w:color="auto" w:fill="FFFFFF"/>
                          </w:rPr>
                        </m:ctrlPr>
                      </m:sSubSupPr>
                      <m:e>
                        <m:r>
                          <w:rPr>
                            <w:rFonts w:ascii="Cambria Math" w:eastAsiaTheme="minorHAnsi" w:hAnsi="Cambria Math" w:cs="Times New Roman"/>
                            <w:sz w:val="22"/>
                            <w:szCs w:val="22"/>
                            <w:shd w:val="clear" w:color="auto" w:fill="FFFFFF"/>
                          </w:rPr>
                          <m:t>x</m:t>
                        </m:r>
                      </m:e>
                      <m:sub>
                        <m:r>
                          <w:rPr>
                            <w:rFonts w:ascii="Cambria Math" w:eastAsiaTheme="minorHAnsi" w:hAnsi="Cambria Math" w:cs="Times New Roman"/>
                            <w:sz w:val="22"/>
                            <w:szCs w:val="22"/>
                            <w:shd w:val="clear" w:color="auto" w:fill="FFFFFF"/>
                          </w:rPr>
                          <m:t>i</m:t>
                        </m:r>
                      </m:sub>
                      <m:sup>
                        <m:r>
                          <w:rPr>
                            <w:rFonts w:ascii="Cambria Math" w:eastAsiaTheme="minorHAnsi" w:hAnsi="Cambria Math" w:cs="Times New Roman"/>
                            <w:sz w:val="22"/>
                            <w:szCs w:val="22"/>
                            <w:shd w:val="clear" w:color="auto" w:fill="FFFFFF"/>
                          </w:rPr>
                          <m:t>f</m:t>
                        </m:r>
                      </m:sup>
                    </m:sSubSup>
                  </m:e>
                </m:d>
              </m:e>
            </m:d>
          </m:e>
          <m:sub>
            <m:r>
              <w:rPr>
                <w:rFonts w:ascii="Cambria Math" w:eastAsiaTheme="minorHAnsi" w:hAnsi="Cambria Math" w:cs="Times New Roman"/>
                <w:sz w:val="22"/>
                <w:szCs w:val="22"/>
                <w:shd w:val="clear" w:color="auto" w:fill="FFFFFF"/>
              </w:rPr>
              <m:t>∞</m:t>
            </m:r>
          </m:sub>
        </m:sSub>
        <m:r>
          <w:rPr>
            <w:rFonts w:ascii="Cambria Math" w:eastAsiaTheme="minorHAnsi" w:hAnsi="Cambria Math" w:cs="Times New Roman"/>
            <w:sz w:val="22"/>
            <w:szCs w:val="22"/>
            <w:shd w:val="clear" w:color="auto" w:fill="FFFFFF"/>
          </w:rPr>
          <m:t>=</m:t>
        </m:r>
        <m:limLow>
          <m:limLowPr>
            <m:ctrlPr>
              <w:rPr>
                <w:rFonts w:ascii="Cambria Math" w:eastAsiaTheme="minorHAnsi" w:hAnsi="Cambria Math" w:cs="Times New Roman"/>
                <w:i/>
                <w:sz w:val="22"/>
                <w:szCs w:val="22"/>
                <w:shd w:val="clear" w:color="auto" w:fill="FFFFFF"/>
              </w:rPr>
            </m:ctrlPr>
          </m:limLowPr>
          <m:e>
            <m:r>
              <m:rPr>
                <m:sty m:val="p"/>
              </m:rPr>
              <w:rPr>
                <w:rFonts w:ascii="Cambria Math" w:eastAsiaTheme="minorHAnsi" w:hAnsi="Cambria Math" w:cs="Times New Roman"/>
                <w:sz w:val="22"/>
                <w:shd w:val="clear" w:color="auto" w:fill="FFFFFF"/>
              </w:rPr>
              <m:t>max</m:t>
            </m:r>
          </m:e>
          <m:lim/>
        </m:limLow>
        <m:d>
          <m:dPr>
            <m:begChr m:val="{"/>
            <m:endChr m:val="}"/>
            <m:ctrlPr>
              <w:rPr>
                <w:rFonts w:ascii="Cambria Math" w:eastAsiaTheme="minorEastAsia" w:hAnsi="Cambria Math" w:cs="Times New Roman"/>
                <w:i/>
                <w:sz w:val="22"/>
                <w:szCs w:val="22"/>
                <w:shd w:val="clear" w:color="auto" w:fill="FFFFFF"/>
              </w:rPr>
            </m:ctrlPr>
          </m:dPr>
          <m:e>
            <m:d>
              <m:dPr>
                <m:begChr m:val="|"/>
                <m:endChr m:val="|"/>
                <m:ctrlPr>
                  <w:rPr>
                    <w:rFonts w:ascii="Cambria Math" w:eastAsiaTheme="minorEastAsia" w:hAnsi="Cambria Math" w:cs="Times New Roman"/>
                    <w:i/>
                    <w:sz w:val="22"/>
                    <w:szCs w:val="22"/>
                    <w:shd w:val="clear" w:color="auto" w:fill="FFFFFF"/>
                  </w:rPr>
                </m:ctrlPr>
              </m:dPr>
              <m:e>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i</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j</m:t>
                    </m:r>
                  </m:sub>
                  <m:sup>
                    <m:r>
                      <w:rPr>
                        <w:rFonts w:ascii="Cambria Math" w:eastAsiaTheme="minorEastAsia" w:hAnsi="Cambria Math" w:cs="Times New Roman"/>
                        <w:sz w:val="22"/>
                        <w:szCs w:val="22"/>
                        <w:shd w:val="clear" w:color="auto" w:fill="FFFFFF"/>
                      </w:rPr>
                      <m:t>g</m:t>
                    </m:r>
                  </m:sup>
                </m:sSubSup>
              </m:e>
            </m:d>
            <m:r>
              <w:rPr>
                <w:rFonts w:ascii="Cambria Math" w:eastAsiaTheme="minorEastAsia" w:hAnsi="Cambria Math" w:cs="Times New Roman"/>
                <w:sz w:val="22"/>
                <w:szCs w:val="22"/>
                <w:shd w:val="clear" w:color="auto" w:fill="FFFFFF"/>
              </w:rPr>
              <m:t xml:space="preserve"> , </m:t>
            </m:r>
            <m:d>
              <m:dPr>
                <m:begChr m:val="|"/>
                <m:endChr m:val="|"/>
                <m:ctrlPr>
                  <w:rPr>
                    <w:rFonts w:ascii="Cambria Math" w:eastAsiaTheme="minorEastAsia" w:hAnsi="Cambria Math" w:cs="Times New Roman"/>
                    <w:i/>
                    <w:sz w:val="22"/>
                    <w:szCs w:val="22"/>
                    <w:shd w:val="clear" w:color="auto" w:fill="FFFFFF"/>
                  </w:rPr>
                </m:ctrlPr>
              </m:dPr>
              <m:e>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i</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j</m:t>
                    </m:r>
                  </m:sub>
                  <m:sup>
                    <m:r>
                      <w:rPr>
                        <w:rFonts w:ascii="Cambria Math" w:eastAsiaTheme="minorEastAsia" w:hAnsi="Cambria Math" w:cs="Times New Roman"/>
                        <w:sz w:val="22"/>
                        <w:szCs w:val="22"/>
                        <w:shd w:val="clear" w:color="auto" w:fill="FFFFFF"/>
                      </w:rPr>
                      <m:t>g</m:t>
                    </m:r>
                  </m:sup>
                </m:sSubSup>
              </m:e>
            </m:d>
          </m:e>
        </m:d>
      </m:oMath>
      <w:r w:rsidR="00D3277D">
        <w:rPr>
          <w:rFonts w:ascii="Times New Roman" w:eastAsiaTheme="minorEastAsia" w:hAnsi="Times New Roman" w:cs="Times New Roman"/>
          <w:sz w:val="22"/>
          <w:szCs w:val="22"/>
          <w:shd w:val="clear" w:color="auto" w:fill="FFFFFF"/>
        </w:rPr>
        <w:t>.</w:t>
      </w:r>
    </w:p>
    <w:p w14:paraId="61901F63" w14:textId="0BD80CD6" w:rsidR="00D3277D" w:rsidRDefault="00D3277D" w:rsidP="008F1269">
      <w:pPr>
        <w:pStyle w:val="a3"/>
        <w:spacing w:line="360" w:lineRule="auto"/>
        <w:ind w:firstLine="0"/>
        <w:rPr>
          <w:rFonts w:ascii="Times New Roman" w:eastAsiaTheme="minorEastAsia" w:hAnsi="Times New Roman" w:cs="Times New Roman"/>
          <w:sz w:val="22"/>
          <w:szCs w:val="22"/>
          <w:shd w:val="clear" w:color="auto" w:fill="FFFFFF"/>
        </w:rPr>
      </w:pPr>
      <w:r>
        <w:rPr>
          <w:rFonts w:ascii="Times New Roman" w:eastAsiaTheme="minorEastAsia" w:hAnsi="Times New Roman" w:cs="Times New Roman"/>
          <w:sz w:val="22"/>
          <w:szCs w:val="22"/>
          <w:shd w:val="clear" w:color="auto" w:fill="FFFFFF"/>
        </w:rPr>
        <w:br/>
      </w:r>
      <w:r>
        <w:rPr>
          <w:rFonts w:ascii="Times New Roman" w:eastAsiaTheme="minorHAnsi" w:hAnsi="Times New Roman" w:cs="Times New Roman"/>
          <w:sz w:val="22"/>
          <w:szCs w:val="22"/>
          <w:shd w:val="clear" w:color="auto" w:fill="FFFFFF"/>
        </w:rPr>
        <w:t xml:space="preserve">If we assume </w:t>
      </w:r>
      <m:oMath>
        <m:r>
          <w:rPr>
            <w:rFonts w:ascii="Cambria Math" w:eastAsiaTheme="minorEastAsia" w:hAnsi="Cambria Math" w:cs="Times New Roman"/>
            <w:sz w:val="22"/>
            <w:szCs w:val="22"/>
            <w:shd w:val="clear" w:color="auto" w:fill="FFFFFF"/>
          </w:rPr>
          <m:t>m≠n</m:t>
        </m:r>
      </m:oMath>
      <w:r w:rsidR="00E675A2">
        <w:rPr>
          <w:rFonts w:ascii="Times New Roman" w:eastAsiaTheme="minorEastAsia" w:hAnsi="Times New Roman" w:cs="Times New Roman" w:hint="eastAsia"/>
          <w:sz w:val="22"/>
          <w:szCs w:val="22"/>
          <w:shd w:val="clear" w:color="auto" w:fill="FFFFFF"/>
        </w:rPr>
        <w:t>,</w:t>
      </w:r>
      <w:r w:rsidR="00E675A2">
        <w:rPr>
          <w:rFonts w:ascii="Times New Roman" w:eastAsiaTheme="minorEastAsia" w:hAnsi="Times New Roman" w:cs="Times New Roman"/>
          <w:sz w:val="22"/>
          <w:szCs w:val="22"/>
          <w:shd w:val="clear" w:color="auto" w:fill="FFFFFF"/>
        </w:rPr>
        <w:t xml:space="preserve"> then there is no bijection between two </w:t>
      </w:r>
      <w:r w:rsidR="00753AFD">
        <w:rPr>
          <w:rFonts w:ascii="Times New Roman" w:eastAsiaTheme="minorEastAsia" w:hAnsi="Times New Roman" w:cs="Times New Roman"/>
          <w:sz w:val="22"/>
          <w:szCs w:val="22"/>
          <w:shd w:val="clear" w:color="auto" w:fill="FFFFFF"/>
        </w:rPr>
        <w:t>PDs</w:t>
      </w:r>
      <w:r w:rsidR="00E675A2">
        <w:rPr>
          <w:rFonts w:ascii="Times New Roman" w:eastAsiaTheme="minorEastAsia" w:hAnsi="Times New Roman" w:cs="Times New Roman"/>
          <w:sz w:val="22"/>
          <w:szCs w:val="22"/>
          <w:shd w:val="clear" w:color="auto" w:fill="FFFFFF"/>
        </w:rPr>
        <w:t xml:space="preserve">. </w:t>
      </w:r>
      <w:r w:rsidR="0000316B">
        <w:rPr>
          <w:rFonts w:ascii="Times New Roman" w:eastAsiaTheme="minorEastAsia" w:hAnsi="Times New Roman" w:cs="Times New Roman"/>
          <w:sz w:val="22"/>
          <w:szCs w:val="22"/>
          <w:shd w:val="clear" w:color="auto" w:fill="FFFFFF"/>
        </w:rPr>
        <w:t>Then we generate the auxiliary points as</w:t>
      </w:r>
    </w:p>
    <w:p w14:paraId="500FCF57" w14:textId="0992146D" w:rsidR="0000316B" w:rsidRDefault="0000316B" w:rsidP="008F1269">
      <w:pPr>
        <w:pStyle w:val="a3"/>
        <w:spacing w:line="360" w:lineRule="auto"/>
        <w:ind w:firstLine="0"/>
        <w:rPr>
          <w:rFonts w:ascii="Times New Roman" w:eastAsiaTheme="minorEastAsia" w:hAnsi="Times New Roman" w:cs="Times New Roman"/>
          <w:sz w:val="22"/>
          <w:szCs w:val="22"/>
          <w:shd w:val="clear" w:color="auto" w:fill="FFFFFF"/>
        </w:rPr>
      </w:pPr>
    </w:p>
    <w:p w14:paraId="7D82F60B" w14:textId="71AFF025" w:rsidR="0000316B" w:rsidRDefault="008E4FE2" w:rsidP="008F1269">
      <w:pPr>
        <w:pStyle w:val="a3"/>
        <w:spacing w:line="360" w:lineRule="auto"/>
        <w:ind w:firstLine="0"/>
        <w:jc w:val="center"/>
        <w:rPr>
          <w:rFonts w:ascii="Times New Roman" w:eastAsiaTheme="minorHAnsi" w:hAnsi="Times New Roman" w:cs="Times New Roman"/>
          <w:sz w:val="22"/>
          <w:szCs w:val="22"/>
          <w:shd w:val="clear" w:color="auto" w:fill="FFFFFF"/>
        </w:rPr>
      </w:pPr>
      <m:oMath>
        <m:d>
          <m:dPr>
            <m:ctrlPr>
              <w:rPr>
                <w:rFonts w:ascii="Cambria Math" w:eastAsiaTheme="minorHAnsi" w:hAnsi="Cambria Math" w:cs="Times New Roman"/>
                <w:i/>
                <w:sz w:val="22"/>
                <w:szCs w:val="22"/>
                <w:shd w:val="clear" w:color="auto" w:fill="FFFFFF"/>
              </w:rPr>
            </m:ctrlPr>
          </m:dPr>
          <m:e>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f</m:t>
                    </m:r>
                  </m:sup>
                </m:sSubSup>
              </m:num>
              <m:den>
                <m:r>
                  <w:rPr>
                    <w:rFonts w:ascii="Cambria Math" w:eastAsiaTheme="minorEastAsia" w:hAnsi="Cambria Math" w:cs="Times New Roman"/>
                    <w:sz w:val="22"/>
                    <w:szCs w:val="22"/>
                    <w:shd w:val="clear" w:color="auto" w:fill="FFFFFF"/>
                  </w:rPr>
                  <m:t>2</m:t>
                </m:r>
              </m:den>
            </m:f>
            <m:r>
              <w:rPr>
                <w:rFonts w:ascii="Cambria Math" w:eastAsiaTheme="minorEastAsia" w:hAnsi="Cambria Math" w:cs="Times New Roman"/>
                <w:sz w:val="22"/>
                <w:szCs w:val="22"/>
                <w:shd w:val="clear" w:color="auto" w:fill="FFFFFF"/>
              </w:rPr>
              <m:t xml:space="preserve"> , </m:t>
            </m:r>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f</m:t>
                    </m:r>
                  </m:sup>
                </m:sSubSup>
              </m:num>
              <m:den>
                <m:r>
                  <w:rPr>
                    <w:rFonts w:ascii="Cambria Math" w:eastAsiaTheme="minorEastAsia" w:hAnsi="Cambria Math" w:cs="Times New Roman"/>
                    <w:sz w:val="22"/>
                    <w:szCs w:val="22"/>
                    <w:shd w:val="clear" w:color="auto" w:fill="FFFFFF"/>
                  </w:rPr>
                  <m:t>2</m:t>
                </m:r>
              </m:den>
            </m:f>
          </m:e>
        </m:d>
        <m:r>
          <w:rPr>
            <w:rFonts w:ascii="Cambria Math" w:eastAsiaTheme="minorEastAsia" w:hAnsi="Cambria Math" w:cs="Times New Roman"/>
            <w:sz w:val="22"/>
            <w:szCs w:val="22"/>
            <w:shd w:val="clear" w:color="auto" w:fill="FFFFFF"/>
          </w:rPr>
          <m:t xml:space="preserve"> , ⋯, </m:t>
        </m:r>
        <m:d>
          <m:dPr>
            <m:ctrlPr>
              <w:rPr>
                <w:rFonts w:ascii="Cambria Math" w:eastAsiaTheme="minorHAnsi" w:hAnsi="Cambria Math" w:cs="Times New Roman"/>
                <w:i/>
                <w:sz w:val="22"/>
                <w:szCs w:val="22"/>
                <w:shd w:val="clear" w:color="auto" w:fill="FFFFFF"/>
              </w:rPr>
            </m:ctrlPr>
          </m:dPr>
          <m:e>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f</m:t>
                    </m:r>
                  </m:sup>
                </m:sSubSup>
              </m:num>
              <m:den>
                <m:r>
                  <w:rPr>
                    <w:rFonts w:ascii="Cambria Math" w:eastAsiaTheme="minorEastAsia" w:hAnsi="Cambria Math" w:cs="Times New Roman"/>
                    <w:sz w:val="22"/>
                    <w:szCs w:val="22"/>
                    <w:shd w:val="clear" w:color="auto" w:fill="FFFFFF"/>
                  </w:rPr>
                  <m:t>2</m:t>
                </m:r>
              </m:den>
            </m:f>
            <m:r>
              <w:rPr>
                <w:rFonts w:ascii="Cambria Math" w:eastAsiaTheme="minorEastAsia" w:hAnsi="Cambria Math" w:cs="Times New Roman"/>
                <w:sz w:val="22"/>
                <w:szCs w:val="22"/>
                <w:shd w:val="clear" w:color="auto" w:fill="FFFFFF"/>
              </w:rPr>
              <m:t xml:space="preserve"> , </m:t>
            </m:r>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f</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f</m:t>
                    </m:r>
                  </m:sup>
                </m:sSubSup>
              </m:num>
              <m:den>
                <m:r>
                  <w:rPr>
                    <w:rFonts w:ascii="Cambria Math" w:eastAsiaTheme="minorEastAsia" w:hAnsi="Cambria Math" w:cs="Times New Roman"/>
                    <w:sz w:val="22"/>
                    <w:szCs w:val="22"/>
                    <w:shd w:val="clear" w:color="auto" w:fill="FFFFFF"/>
                  </w:rPr>
                  <m:t>2</m:t>
                </m:r>
              </m:den>
            </m:f>
          </m:e>
        </m:d>
      </m:oMath>
      <w:r w:rsidR="0000316B">
        <w:rPr>
          <w:rFonts w:ascii="Times New Roman" w:eastAsiaTheme="minorEastAsia" w:hAnsi="Times New Roman" w:cs="Times New Roman" w:hint="eastAsia"/>
          <w:sz w:val="22"/>
          <w:szCs w:val="22"/>
          <w:shd w:val="clear" w:color="auto" w:fill="FFFFFF"/>
        </w:rPr>
        <w:t xml:space="preserve"> </w:t>
      </w:r>
      <w:r w:rsidR="0000316B">
        <w:rPr>
          <w:rFonts w:ascii="Times New Roman" w:eastAsiaTheme="minorEastAsia" w:hAnsi="Times New Roman" w:cs="Times New Roman"/>
          <w:sz w:val="22"/>
          <w:szCs w:val="22"/>
          <w:shd w:val="clear" w:color="auto" w:fill="FFFFFF"/>
        </w:rPr>
        <w:t xml:space="preserve">and </w:t>
      </w:r>
      <m:oMath>
        <m:d>
          <m:dPr>
            <m:ctrlPr>
              <w:rPr>
                <w:rFonts w:ascii="Cambria Math" w:eastAsiaTheme="minorHAnsi" w:hAnsi="Cambria Math" w:cs="Times New Roman"/>
                <w:i/>
                <w:sz w:val="22"/>
                <w:szCs w:val="22"/>
                <w:shd w:val="clear" w:color="auto" w:fill="FFFFFF"/>
              </w:rPr>
            </m:ctrlPr>
          </m:dPr>
          <m:e>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g</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g</m:t>
                    </m:r>
                  </m:sup>
                </m:sSubSup>
              </m:num>
              <m:den>
                <m:r>
                  <w:rPr>
                    <w:rFonts w:ascii="Cambria Math" w:eastAsiaTheme="minorEastAsia" w:hAnsi="Cambria Math" w:cs="Times New Roman"/>
                    <w:sz w:val="22"/>
                    <w:szCs w:val="22"/>
                    <w:shd w:val="clear" w:color="auto" w:fill="FFFFFF"/>
                  </w:rPr>
                  <m:t>2</m:t>
                </m:r>
              </m:den>
            </m:f>
            <m:r>
              <w:rPr>
                <w:rFonts w:ascii="Cambria Math" w:eastAsiaTheme="minorEastAsia" w:hAnsi="Cambria Math" w:cs="Times New Roman"/>
                <w:sz w:val="22"/>
                <w:szCs w:val="22"/>
                <w:shd w:val="clear" w:color="auto" w:fill="FFFFFF"/>
              </w:rPr>
              <m:t xml:space="preserve"> , </m:t>
            </m:r>
            <m:f>
              <m:fPr>
                <m:ctrlPr>
                  <w:rPr>
                    <w:rFonts w:ascii="Cambria Math" w:eastAsiaTheme="minorEastAsia" w:hAnsi="Cambria Math" w:cs="Times New Roman"/>
                    <w:i/>
                    <w:sz w:val="22"/>
                    <w:szCs w:val="22"/>
                    <w:shd w:val="clear" w:color="auto" w:fill="FFFFFF"/>
                  </w:rPr>
                </m:ctrlPr>
              </m:fPr>
              <m:num>
                <m:r>
                  <w:rPr>
                    <w:rFonts w:ascii="Cambria Math" w:eastAsiaTheme="minorEastAsia" w:hAnsi="Cambria Math" w:cs="Times New Roman"/>
                    <w:sz w:val="22"/>
                    <w:szCs w:val="22"/>
                    <w:shd w:val="clear" w:color="auto" w:fill="FFFFFF"/>
                  </w:rPr>
                  <m:t>B+</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1</m:t>
                    </m:r>
                  </m:sub>
                  <m:sup>
                    <m:r>
                      <w:rPr>
                        <w:rFonts w:ascii="Cambria Math" w:eastAsiaTheme="minorEastAsia" w:hAnsi="Cambria Math" w:cs="Times New Roman"/>
                        <w:sz w:val="22"/>
                        <w:szCs w:val="22"/>
                        <w:shd w:val="clear" w:color="auto" w:fill="FFFFFF"/>
                      </w:rPr>
                      <m:t>g</m:t>
                    </m:r>
                  </m:sup>
                </m:sSubSup>
              </m:num>
              <m:den>
                <m:r>
                  <w:rPr>
                    <w:rFonts w:ascii="Cambria Math" w:eastAsiaTheme="minorEastAsia" w:hAnsi="Cambria Math" w:cs="Times New Roman"/>
                    <w:sz w:val="22"/>
                    <w:szCs w:val="22"/>
                    <w:shd w:val="clear" w:color="auto" w:fill="FFFFFF"/>
                  </w:rPr>
                  <m:t>2</m:t>
                </m:r>
              </m:den>
            </m:f>
          </m:e>
        </m:d>
        <m:r>
          <w:rPr>
            <w:rFonts w:ascii="Cambria Math" w:eastAsiaTheme="minorEastAsia" w:hAnsi="Cambria Math" w:cs="Times New Roman"/>
            <w:sz w:val="22"/>
            <w:szCs w:val="22"/>
            <w:shd w:val="clear" w:color="auto" w:fill="FFFFFF"/>
          </w:rPr>
          <m:t xml:space="preserve"> , ⋯, </m:t>
        </m:r>
        <m:d>
          <m:dPr>
            <m:ctrlPr>
              <w:rPr>
                <w:rFonts w:ascii="Cambria Math" w:eastAsiaTheme="minorHAnsi" w:hAnsi="Cambria Math" w:cs="Times New Roman"/>
                <w:i/>
                <w:sz w:val="22"/>
                <w:szCs w:val="22"/>
                <w:shd w:val="clear" w:color="auto" w:fill="FFFFFF"/>
              </w:rPr>
            </m:ctrlPr>
          </m:dPr>
          <m:e>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g</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g</m:t>
                    </m:r>
                  </m:sup>
                </m:sSubSup>
              </m:num>
              <m:den>
                <m:r>
                  <w:rPr>
                    <w:rFonts w:ascii="Cambria Math" w:eastAsiaTheme="minorEastAsia" w:hAnsi="Cambria Math" w:cs="Times New Roman"/>
                    <w:sz w:val="22"/>
                    <w:szCs w:val="22"/>
                    <w:shd w:val="clear" w:color="auto" w:fill="FFFFFF"/>
                  </w:rPr>
                  <m:t>2</m:t>
                </m:r>
              </m:den>
            </m:f>
            <m:r>
              <w:rPr>
                <w:rFonts w:ascii="Cambria Math" w:eastAsiaTheme="minorEastAsia" w:hAnsi="Cambria Math" w:cs="Times New Roman"/>
                <w:sz w:val="22"/>
                <w:szCs w:val="22"/>
                <w:shd w:val="clear" w:color="auto" w:fill="FFFFFF"/>
              </w:rPr>
              <m:t xml:space="preserve"> , </m:t>
            </m:r>
            <m:f>
              <m:fPr>
                <m:ctrlPr>
                  <w:rPr>
                    <w:rFonts w:ascii="Cambria Math" w:eastAsiaTheme="minorEastAsia" w:hAnsi="Cambria Math" w:cs="Times New Roman"/>
                    <w:i/>
                    <w:sz w:val="22"/>
                    <w:szCs w:val="22"/>
                    <w:shd w:val="clear" w:color="auto" w:fill="FFFFFF"/>
                  </w:rPr>
                </m:ctrlPr>
              </m:fPr>
              <m:num>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B</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g</m:t>
                    </m:r>
                  </m:sup>
                </m:sSubSup>
                <m:r>
                  <w:rPr>
                    <w:rFonts w:ascii="Cambria Math" w:eastAsiaTheme="minorEastAsia" w:hAnsi="Cambria Math" w:cs="Times New Roman"/>
                    <w:sz w:val="22"/>
                    <w:szCs w:val="22"/>
                    <w:shd w:val="clear" w:color="auto" w:fill="FFFFFF"/>
                  </w:rPr>
                  <m:t>+</m:t>
                </m:r>
                <m:sSubSup>
                  <m:sSubSupPr>
                    <m:ctrlPr>
                      <w:rPr>
                        <w:rFonts w:ascii="Cambria Math" w:eastAsiaTheme="minorEastAsia" w:hAnsi="Cambria Math" w:cs="Times New Roman"/>
                        <w:i/>
                        <w:sz w:val="22"/>
                        <w:szCs w:val="22"/>
                        <w:shd w:val="clear" w:color="auto" w:fill="FFFFFF"/>
                      </w:rPr>
                    </m:ctrlPr>
                  </m:sSubSupPr>
                  <m:e>
                    <m:r>
                      <w:rPr>
                        <w:rFonts w:ascii="Cambria Math" w:eastAsiaTheme="minorEastAsia" w:hAnsi="Cambria Math" w:cs="Times New Roman"/>
                        <w:sz w:val="22"/>
                        <w:szCs w:val="22"/>
                        <w:shd w:val="clear" w:color="auto" w:fill="FFFFFF"/>
                      </w:rPr>
                      <m:t>D</m:t>
                    </m:r>
                  </m:e>
                  <m:sub>
                    <m:r>
                      <w:rPr>
                        <w:rFonts w:ascii="Cambria Math" w:eastAsiaTheme="minorEastAsia" w:hAnsi="Cambria Math" w:cs="Times New Roman"/>
                        <w:sz w:val="22"/>
                        <w:szCs w:val="22"/>
                        <w:shd w:val="clear" w:color="auto" w:fill="FFFFFF"/>
                      </w:rPr>
                      <m:t>m</m:t>
                    </m:r>
                  </m:sub>
                  <m:sup>
                    <m:r>
                      <w:rPr>
                        <w:rFonts w:ascii="Cambria Math" w:eastAsiaTheme="minorEastAsia" w:hAnsi="Cambria Math" w:cs="Times New Roman"/>
                        <w:sz w:val="22"/>
                        <w:szCs w:val="22"/>
                        <w:shd w:val="clear" w:color="auto" w:fill="FFFFFF"/>
                      </w:rPr>
                      <m:t>g</m:t>
                    </m:r>
                  </m:sup>
                </m:sSubSup>
              </m:num>
              <m:den>
                <m:r>
                  <w:rPr>
                    <w:rFonts w:ascii="Cambria Math" w:eastAsiaTheme="minorEastAsia" w:hAnsi="Cambria Math" w:cs="Times New Roman"/>
                    <w:sz w:val="22"/>
                    <w:szCs w:val="22"/>
                    <w:shd w:val="clear" w:color="auto" w:fill="FFFFFF"/>
                  </w:rPr>
                  <m:t>2</m:t>
                </m:r>
              </m:den>
            </m:f>
          </m:e>
        </m:d>
      </m:oMath>
    </w:p>
    <w:p w14:paraId="44264894" w14:textId="24260B05" w:rsidR="0000316B" w:rsidRDefault="0000316B" w:rsidP="008F1269">
      <w:pPr>
        <w:pStyle w:val="a3"/>
        <w:spacing w:line="360" w:lineRule="auto"/>
        <w:ind w:firstLine="0"/>
        <w:rPr>
          <w:rFonts w:ascii="Times New Roman" w:eastAsiaTheme="minorHAnsi" w:hAnsi="Times New Roman" w:cs="Times New Roman"/>
          <w:sz w:val="22"/>
          <w:szCs w:val="22"/>
          <w:shd w:val="clear" w:color="auto" w:fill="FFFFFF"/>
        </w:rPr>
      </w:pPr>
    </w:p>
    <w:p w14:paraId="7330C4FD" w14:textId="35AFA0ED" w:rsidR="007033E5" w:rsidRDefault="0000316B" w:rsidP="0056392D">
      <w:pPr>
        <w:pStyle w:val="a3"/>
        <w:spacing w:line="360" w:lineRule="auto"/>
        <w:ind w:firstLine="0"/>
        <w:rPr>
          <w:rFonts w:ascii="Times New Roman" w:eastAsiaTheme="minorHAnsi"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 xml:space="preserve">that are orthogonal projections to the diagonal line </w:t>
      </w:r>
      <m:oMath>
        <m:r>
          <w:rPr>
            <w:rFonts w:ascii="Cambria Math" w:eastAsiaTheme="minorHAnsi" w:hAnsi="Cambria Math" w:cs="Times New Roman"/>
            <w:sz w:val="22"/>
            <w:szCs w:val="22"/>
            <w:shd w:val="clear" w:color="auto" w:fill="FFFFFF"/>
          </w:rPr>
          <m:t>B=D</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in </w:t>
      </w:r>
      <m:oMath>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f</m:t>
            </m:r>
          </m:e>
        </m:d>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and </w:t>
      </w:r>
      <m:oMath>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g</m:t>
            </m:r>
          </m:e>
        </m:d>
      </m:oMath>
      <w:r>
        <w:rPr>
          <w:rFonts w:ascii="Times New Roman" w:eastAsiaTheme="minorEastAsia" w:hAnsi="Times New Roman" w:cs="Times New Roman"/>
          <w:sz w:val="22"/>
          <w:szCs w:val="22"/>
          <w:shd w:val="clear" w:color="auto" w:fill="FFFFFF"/>
        </w:rPr>
        <w:t xml:space="preserve">. These points are added to </w:t>
      </w:r>
      <m:oMath>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f</m:t>
            </m:r>
          </m:e>
        </m:d>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and </w:t>
      </w:r>
      <m:oMath>
        <m:r>
          <w:rPr>
            <w:rFonts w:ascii="Cambria Math" w:eastAsiaTheme="minorHAnsi" w:hAnsi="Cambria Math" w:cs="Times New Roman"/>
            <w:sz w:val="22"/>
            <w:szCs w:val="22"/>
            <w:shd w:val="clear" w:color="auto" w:fill="FFFFFF"/>
          </w:rPr>
          <m:t>Dgm</m:t>
        </m:r>
        <m:d>
          <m:dPr>
            <m:ctrlPr>
              <w:rPr>
                <w:rFonts w:ascii="Cambria Math" w:eastAsiaTheme="minorHAnsi" w:hAnsi="Cambria Math" w:cs="Times New Roman"/>
                <w:i/>
                <w:sz w:val="22"/>
                <w:szCs w:val="22"/>
                <w:shd w:val="clear" w:color="auto" w:fill="FFFFFF"/>
              </w:rPr>
            </m:ctrlPr>
          </m:dPr>
          <m:e>
            <m:r>
              <w:rPr>
                <w:rFonts w:ascii="Cambria Math" w:eastAsiaTheme="minorHAnsi" w:hAnsi="Cambria Math" w:cs="Times New Roman"/>
                <w:sz w:val="22"/>
                <w:szCs w:val="22"/>
                <w:shd w:val="clear" w:color="auto" w:fill="FFFFFF"/>
              </w:rPr>
              <m:t>g</m:t>
            </m:r>
          </m:e>
        </m:d>
      </m:oMath>
      <w:r>
        <w:rPr>
          <w:rFonts w:ascii="Times New Roman" w:eastAsiaTheme="minorEastAsia" w:hAnsi="Times New Roman" w:cs="Times New Roman"/>
          <w:sz w:val="22"/>
          <w:szCs w:val="22"/>
          <w:shd w:val="clear" w:color="auto" w:fill="FFFFFF"/>
        </w:rPr>
        <w:t xml:space="preserve">, respectively, to make the identical number of points in </w:t>
      </w:r>
      <w:r>
        <w:rPr>
          <w:rFonts w:ascii="Times New Roman" w:eastAsiaTheme="minorEastAsia" w:hAnsi="Times New Roman" w:cs="Times New Roman" w:hint="eastAsia"/>
          <w:sz w:val="22"/>
          <w:szCs w:val="22"/>
          <w:shd w:val="clear" w:color="auto" w:fill="FFFFFF"/>
        </w:rPr>
        <w:t>t</w:t>
      </w:r>
      <w:r>
        <w:rPr>
          <w:rFonts w:ascii="Times New Roman" w:eastAsiaTheme="minorEastAsia" w:hAnsi="Times New Roman" w:cs="Times New Roman"/>
          <w:sz w:val="22"/>
          <w:szCs w:val="22"/>
          <w:shd w:val="clear" w:color="auto" w:fill="FFFFFF"/>
        </w:rPr>
        <w:t xml:space="preserve">wo </w:t>
      </w:r>
      <w:r w:rsidR="00753AFD">
        <w:rPr>
          <w:rFonts w:ascii="Times New Roman" w:eastAsiaTheme="minorEastAsia" w:hAnsi="Times New Roman" w:cs="Times New Roman"/>
          <w:sz w:val="22"/>
          <w:szCs w:val="22"/>
          <w:shd w:val="clear" w:color="auto" w:fill="FFFFFF"/>
        </w:rPr>
        <w:t>PDs</w:t>
      </w:r>
      <w:r>
        <w:rPr>
          <w:rFonts w:ascii="Times New Roman" w:eastAsiaTheme="minorEastAsia" w:hAnsi="Times New Roman" w:cs="Times New Roman"/>
          <w:sz w:val="22"/>
          <w:szCs w:val="22"/>
          <w:shd w:val="clear" w:color="auto" w:fill="FFFFFF"/>
        </w:rPr>
        <w:t>.</w:t>
      </w:r>
      <w:r w:rsidR="00564A3C">
        <w:rPr>
          <w:rFonts w:ascii="Times New Roman" w:eastAsiaTheme="minorEastAsia" w:hAnsi="Times New Roman" w:cs="Times New Roman"/>
          <w:sz w:val="22"/>
          <w:szCs w:val="22"/>
          <w:shd w:val="clear" w:color="auto" w:fill="FFFFFF"/>
        </w:rPr>
        <w:t xml:space="preserve"> </w:t>
      </w:r>
      <w:r w:rsidR="004A329D">
        <w:rPr>
          <w:rFonts w:ascii="Times New Roman" w:eastAsiaTheme="minorEastAsia" w:hAnsi="Times New Roman" w:cs="Times New Roman"/>
          <w:sz w:val="22"/>
          <w:szCs w:val="22"/>
          <w:shd w:val="clear" w:color="auto" w:fill="FFFFFF"/>
        </w:rPr>
        <w:t>Figure 2.</w:t>
      </w:r>
      <w:r w:rsidR="00633D61">
        <w:rPr>
          <w:rFonts w:ascii="Times New Roman" w:eastAsiaTheme="minorEastAsia" w:hAnsi="Times New Roman" w:cs="Times New Roman"/>
          <w:sz w:val="22"/>
          <w:szCs w:val="22"/>
          <w:shd w:val="clear" w:color="auto" w:fill="FFFFFF"/>
        </w:rPr>
        <w:t>10</w:t>
      </w:r>
      <w:r w:rsidR="004A329D">
        <w:rPr>
          <w:rFonts w:ascii="Times New Roman" w:eastAsiaTheme="minorEastAsia" w:hAnsi="Times New Roman" w:cs="Times New Roman"/>
          <w:sz w:val="22"/>
          <w:szCs w:val="22"/>
          <w:shd w:val="clear" w:color="auto" w:fill="FFFFFF"/>
        </w:rPr>
        <w:t xml:space="preserve"> shows the example of the computation of the </w:t>
      </w:r>
      <w:r w:rsidR="00753AFD">
        <w:rPr>
          <w:rFonts w:ascii="Times New Roman" w:eastAsiaTheme="minorEastAsia" w:hAnsi="Times New Roman" w:cs="Times New Roman"/>
          <w:sz w:val="22"/>
          <w:szCs w:val="22"/>
          <w:shd w:val="clear" w:color="auto" w:fill="FFFFFF"/>
        </w:rPr>
        <w:t>BN</w:t>
      </w:r>
      <w:r w:rsidR="004A329D">
        <w:rPr>
          <w:rFonts w:ascii="Times New Roman" w:eastAsiaTheme="minorEastAsia" w:hAnsi="Times New Roman" w:cs="Times New Roman"/>
          <w:sz w:val="22"/>
          <w:szCs w:val="22"/>
          <w:shd w:val="clear" w:color="auto" w:fill="FFFFFF"/>
        </w:rPr>
        <w:t xml:space="preserve"> distance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sidR="004A329D">
        <w:rPr>
          <w:rFonts w:ascii="Times New Roman" w:eastAsiaTheme="minorEastAsia" w:hAnsi="Times New Roman" w:cs="Times New Roman" w:hint="eastAsia"/>
          <w:sz w:val="22"/>
          <w:szCs w:val="22"/>
          <w:shd w:val="clear" w:color="auto" w:fill="FFFFFF"/>
        </w:rPr>
        <w:t>.</w:t>
      </w:r>
      <w:r w:rsidR="007033E5">
        <w:rPr>
          <w:rFonts w:ascii="Times New Roman" w:eastAsiaTheme="minorEastAsia" w:hAnsi="Times New Roman" w:cs="Times New Roman"/>
          <w:sz w:val="22"/>
          <w:szCs w:val="22"/>
          <w:shd w:val="clear" w:color="auto" w:fill="FFFFFF"/>
        </w:rPr>
        <w:t xml:space="preserve"> </w:t>
      </w:r>
      <w:r w:rsidR="007033E5">
        <w:rPr>
          <w:rFonts w:ascii="Times New Roman" w:eastAsiaTheme="minorHAnsi" w:hAnsi="Times New Roman" w:cs="Times New Roman"/>
          <w:sz w:val="22"/>
          <w:szCs w:val="22"/>
          <w:shd w:val="clear" w:color="auto" w:fill="FFFFFF"/>
        </w:rPr>
        <w:t xml:space="preserve">The important point of the practical computation of the BN distance is finding the optimal </w:t>
      </w:r>
      <m:oMath>
        <m:r>
          <w:rPr>
            <w:rFonts w:ascii="Cambria Math" w:eastAsiaTheme="minorHAnsi" w:hAnsi="Cambria Math" w:cs="Times New Roman"/>
            <w:sz w:val="22"/>
            <w:szCs w:val="22"/>
            <w:shd w:val="clear" w:color="auto" w:fill="FFFFFF"/>
          </w:rPr>
          <m:t>γ</m:t>
        </m:r>
      </m:oMath>
      <w:r w:rsidR="007033E5">
        <w:rPr>
          <w:rFonts w:ascii="Times New Roman" w:eastAsiaTheme="minorEastAsia" w:hAnsi="Times New Roman" w:cs="Times New Roman" w:hint="eastAsia"/>
          <w:sz w:val="22"/>
          <w:szCs w:val="22"/>
          <w:shd w:val="clear" w:color="auto" w:fill="FFFFFF"/>
        </w:rPr>
        <w:t>.</w:t>
      </w:r>
      <w:r w:rsidR="007033E5">
        <w:rPr>
          <w:rFonts w:ascii="Times New Roman" w:eastAsiaTheme="minorEastAsia" w:hAnsi="Times New Roman" w:cs="Times New Roman"/>
          <w:sz w:val="22"/>
          <w:szCs w:val="22"/>
          <w:shd w:val="clear" w:color="auto" w:fill="FFFFFF"/>
        </w:rPr>
        <w:t xml:space="preserve"> This can be solved through the computation of a perfect matching in a bipartite graph to find the infimum of all bijections. Further</w:t>
      </w:r>
      <w:r w:rsidR="007033E5" w:rsidRPr="00AD01AD">
        <w:rPr>
          <w:rFonts w:ascii="Times New Roman" w:eastAsiaTheme="minorEastAsia" w:hAnsi="Times New Roman" w:cs="Times New Roman"/>
          <w:sz w:val="22"/>
          <w:szCs w:val="22"/>
          <w:shd w:val="clear" w:color="auto" w:fill="FFFFFF"/>
        </w:rPr>
        <w:t xml:space="preserve"> details of this distance </w:t>
      </w:r>
      <w:r w:rsidR="007033E5">
        <w:rPr>
          <w:rFonts w:ascii="Times New Roman" w:eastAsiaTheme="minorEastAsia" w:hAnsi="Times New Roman" w:cs="Times New Roman"/>
          <w:sz w:val="22"/>
          <w:szCs w:val="22"/>
          <w:shd w:val="clear" w:color="auto" w:fill="FFFFFF"/>
        </w:rPr>
        <w:t>are</w:t>
      </w:r>
      <w:r w:rsidR="007033E5" w:rsidRPr="00AD01AD">
        <w:rPr>
          <w:rFonts w:ascii="Times New Roman" w:eastAsiaTheme="minorEastAsia" w:hAnsi="Times New Roman" w:cs="Times New Roman"/>
          <w:sz w:val="22"/>
          <w:szCs w:val="22"/>
          <w:shd w:val="clear" w:color="auto" w:fill="FFFFFF"/>
        </w:rPr>
        <w:t xml:space="preserve"> described </w:t>
      </w:r>
      <w:r w:rsidR="007033E5">
        <w:rPr>
          <w:rFonts w:ascii="Times New Roman" w:eastAsiaTheme="minorEastAsia" w:hAnsi="Times New Roman" w:cs="Times New Roman"/>
          <w:sz w:val="22"/>
          <w:szCs w:val="22"/>
          <w:shd w:val="clear" w:color="auto" w:fill="FFFFFF"/>
        </w:rPr>
        <w:t>in</w:t>
      </w:r>
      <w:r w:rsidR="007033E5" w:rsidRPr="00AD01AD">
        <w:rPr>
          <w:rFonts w:ascii="Times New Roman" w:eastAsiaTheme="minorEastAsia" w:hAnsi="Times New Roman" w:cs="Times New Roman"/>
          <w:sz w:val="22"/>
          <w:szCs w:val="22"/>
          <w:shd w:val="clear" w:color="auto" w:fill="FFFFFF"/>
        </w:rPr>
        <w:t xml:space="preserve"> [10]</w:t>
      </w:r>
      <w:r w:rsidR="007033E5">
        <w:rPr>
          <w:rFonts w:ascii="Times New Roman" w:eastAsiaTheme="minorEastAsia" w:hAnsi="Times New Roman" w:cs="Times New Roman"/>
          <w:sz w:val="22"/>
          <w:szCs w:val="22"/>
          <w:shd w:val="clear" w:color="auto" w:fill="FFFFFF"/>
        </w:rPr>
        <w:t>.</w:t>
      </w:r>
    </w:p>
    <w:p w14:paraId="28891324" w14:textId="310208E9" w:rsidR="00456D7D" w:rsidRDefault="00456D7D" w:rsidP="008F1269">
      <w:pPr>
        <w:pStyle w:val="a3"/>
        <w:spacing w:line="360" w:lineRule="auto"/>
        <w:ind w:firstLine="0"/>
        <w:rPr>
          <w:rFonts w:ascii="Times New Roman" w:eastAsiaTheme="minorHAnsi" w:hAnsi="Times New Roman" w:cs="Times New Roman"/>
          <w:sz w:val="22"/>
          <w:szCs w:val="22"/>
          <w:shd w:val="clear" w:color="auto" w:fill="FFFFFF"/>
        </w:rPr>
      </w:pPr>
    </w:p>
    <w:p w14:paraId="6681795A" w14:textId="00362B02" w:rsidR="008E1788" w:rsidRPr="004C7DBA" w:rsidRDefault="00CD16AC" w:rsidP="00CD16AC">
      <w:pPr>
        <w:pStyle w:val="a3"/>
        <w:spacing w:line="360" w:lineRule="auto"/>
        <w:ind w:firstLineChars="100" w:firstLine="220"/>
        <w:jc w:val="center"/>
        <w:rPr>
          <w:rFonts w:ascii="Times New Roman" w:eastAsiaTheme="minorHAnsi" w:hAnsi="Times New Roman" w:cs="Times New Roman"/>
          <w:sz w:val="22"/>
          <w:szCs w:val="22"/>
          <w:shd w:val="clear" w:color="auto" w:fill="FFFFFF"/>
        </w:rPr>
      </w:pPr>
      <w:r>
        <w:rPr>
          <w:rFonts w:ascii="Times New Roman" w:hAnsi="Times New Roman" w:cs="Times New Roman"/>
          <w:noProof/>
          <w:sz w:val="22"/>
        </w:rPr>
        <w:lastRenderedPageBreak/>
        <mc:AlternateContent>
          <mc:Choice Requires="wps">
            <w:drawing>
              <wp:anchor distT="0" distB="0" distL="114300" distR="114300" simplePos="0" relativeHeight="251728896" behindDoc="0" locked="0" layoutInCell="1" allowOverlap="1" wp14:anchorId="490497B4" wp14:editId="503CA217">
                <wp:simplePos x="0" y="0"/>
                <wp:positionH relativeFrom="margin">
                  <wp:posOffset>0</wp:posOffset>
                </wp:positionH>
                <wp:positionV relativeFrom="paragraph">
                  <wp:posOffset>-635</wp:posOffset>
                </wp:positionV>
                <wp:extent cx="906780" cy="7179128"/>
                <wp:effectExtent l="0" t="0" r="7620" b="3175"/>
                <wp:wrapNone/>
                <wp:docPr id="94" name="Text Box 94"/>
                <wp:cNvGraphicFramePr/>
                <a:graphic xmlns:a="http://schemas.openxmlformats.org/drawingml/2006/main">
                  <a:graphicData uri="http://schemas.microsoft.com/office/word/2010/wordprocessingShape">
                    <wps:wsp>
                      <wps:cNvSpPr txBox="1"/>
                      <wps:spPr>
                        <a:xfrm>
                          <a:off x="0" y="0"/>
                          <a:ext cx="906780" cy="7179128"/>
                        </a:xfrm>
                        <a:prstGeom prst="rect">
                          <a:avLst/>
                        </a:prstGeom>
                        <a:solidFill>
                          <a:schemeClr val="lt1"/>
                        </a:solidFill>
                        <a:ln w="6350">
                          <a:noFill/>
                        </a:ln>
                      </wps:spPr>
                      <wps:txbx>
                        <w:txbxContent>
                          <w:p w14:paraId="16A02CD0" w14:textId="0DDA7CFE" w:rsidR="001E40C9" w:rsidRDefault="001E40C9" w:rsidP="00CD16AC">
                            <w:pPr>
                              <w:pStyle w:val="a3"/>
                              <w:spacing w:line="360" w:lineRule="auto"/>
                              <w:ind w:firstLine="0"/>
                              <w:jc w:val="center"/>
                              <w:rPr>
                                <w:rFonts w:ascii="Times New Roman" w:eastAsiaTheme="minorHAnsi" w:hAnsi="Times New Roman" w:cs="Times New Roman"/>
                                <w:sz w:val="22"/>
                                <w:szCs w:val="22"/>
                                <w:shd w:val="clear" w:color="auto" w:fill="FFFFFF"/>
                              </w:rPr>
                            </w:pPr>
                            <w:r w:rsidRPr="00574451">
                              <w:rPr>
                                <w:rFonts w:ascii="Times New Roman" w:eastAsiaTheme="minorHAnsi" w:hAnsi="Times New Roman" w:cs="Times New Roman" w:hint="eastAsia"/>
                                <w:b/>
                                <w:bCs/>
                                <w:sz w:val="22"/>
                                <w:szCs w:val="22"/>
                                <w:shd w:val="clear" w:color="auto" w:fill="FFFFFF"/>
                              </w:rPr>
                              <w:t>F</w:t>
                            </w:r>
                            <w:r w:rsidRPr="00574451">
                              <w:rPr>
                                <w:rFonts w:ascii="Times New Roman" w:eastAsiaTheme="minorHAnsi" w:hAnsi="Times New Roman" w:cs="Times New Roman"/>
                                <w:b/>
                                <w:bCs/>
                                <w:sz w:val="22"/>
                                <w:szCs w:val="22"/>
                                <w:shd w:val="clear" w:color="auto" w:fill="FFFFFF"/>
                              </w:rPr>
                              <w:t>igure 2.</w:t>
                            </w:r>
                            <w:r>
                              <w:rPr>
                                <w:rFonts w:ascii="Times New Roman" w:eastAsiaTheme="minorHAnsi" w:hAnsi="Times New Roman" w:cs="Times New Roman"/>
                                <w:b/>
                                <w:bCs/>
                                <w:sz w:val="22"/>
                                <w:szCs w:val="22"/>
                                <w:shd w:val="clear" w:color="auto" w:fill="FFFFFF"/>
                              </w:rPr>
                              <w:t>10</w:t>
                            </w:r>
                            <w:r w:rsidRPr="00574451">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Example of the computation of the bottleneck distance from the barcode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w:t>
                            </w:r>
                            <w:r>
                              <w:rPr>
                                <w:rFonts w:ascii="Times New Roman" w:eastAsiaTheme="minorEastAsia" w:hAnsi="Times New Roman" w:cs="Times New Roman" w:hint="eastAsia"/>
                                <w:sz w:val="22"/>
                                <w:szCs w:val="22"/>
                                <w:shd w:val="clear" w:color="auto" w:fill="FFFFFF"/>
                              </w:rPr>
                              <w:t>a</w:t>
                            </w:r>
                            <w:r>
                              <w:rPr>
                                <w:rFonts w:ascii="Times New Roman" w:eastAsiaTheme="minorEastAsia" w:hAnsi="Times New Roman" w:cs="Times New Roman"/>
                                <w:sz w:val="22"/>
                                <w:szCs w:val="22"/>
                                <w:shd w:val="clear" w:color="auto" w:fill="FFFFFF"/>
                              </w:rPr>
                              <w:t xml:space="preserve">) Two barcodes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and the description of the point of birth and death in their PDs. (b) Overlapped PD and the correspondence between the points for two PDs. (c) The magnified picture of (b).</w:t>
                            </w:r>
                          </w:p>
                          <w:p w14:paraId="5FD3DEED" w14:textId="77777777" w:rsidR="001E40C9" w:rsidRPr="00CD16AC" w:rsidRDefault="001E40C9" w:rsidP="00CD16AC">
                            <w:pPr>
                              <w:rPr>
                                <w:rFonts w:ascii="Times New Roman" w:hAnsi="Times New Roman" w:cs="Times New Roman"/>
                                <w:sz w:val="22"/>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497B4" id="Text Box 94" o:spid="_x0000_s1027" type="#_x0000_t202" style="position:absolute;left:0;text-align:left;margin-left:0;margin-top:-.05pt;width:71.4pt;height:565.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" fillcolor="white [3201]" stroked="f" strokeweight=".5pt">
                <v:textbox style="layout-flow:vertical-ideographic">
                  <w:txbxContent>
                    <w:p w14:paraId="16A02CD0" w14:textId="0DDA7CFE" w:rsidR="001E40C9" w:rsidRDefault="001E40C9" w:rsidP="00CD16AC">
                      <w:pPr>
                        <w:pStyle w:val="a3"/>
                        <w:spacing w:line="360" w:lineRule="auto"/>
                        <w:ind w:firstLine="0"/>
                        <w:jc w:val="center"/>
                        <w:rPr>
                          <w:rFonts w:ascii="Times New Roman" w:eastAsiaTheme="minorHAnsi" w:hAnsi="Times New Roman" w:cs="Times New Roman"/>
                          <w:sz w:val="22"/>
                          <w:szCs w:val="22"/>
                          <w:shd w:val="clear" w:color="auto" w:fill="FFFFFF"/>
                        </w:rPr>
                      </w:pPr>
                      <w:r w:rsidRPr="00574451">
                        <w:rPr>
                          <w:rFonts w:ascii="Times New Roman" w:eastAsiaTheme="minorHAnsi" w:hAnsi="Times New Roman" w:cs="Times New Roman" w:hint="eastAsia"/>
                          <w:b/>
                          <w:bCs/>
                          <w:sz w:val="22"/>
                          <w:szCs w:val="22"/>
                          <w:shd w:val="clear" w:color="auto" w:fill="FFFFFF"/>
                        </w:rPr>
                        <w:t>F</w:t>
                      </w:r>
                      <w:r w:rsidRPr="00574451">
                        <w:rPr>
                          <w:rFonts w:ascii="Times New Roman" w:eastAsiaTheme="minorHAnsi" w:hAnsi="Times New Roman" w:cs="Times New Roman"/>
                          <w:b/>
                          <w:bCs/>
                          <w:sz w:val="22"/>
                          <w:szCs w:val="22"/>
                          <w:shd w:val="clear" w:color="auto" w:fill="FFFFFF"/>
                        </w:rPr>
                        <w:t>igure 2.</w:t>
                      </w:r>
                      <w:r>
                        <w:rPr>
                          <w:rFonts w:ascii="Times New Roman" w:eastAsiaTheme="minorHAnsi" w:hAnsi="Times New Roman" w:cs="Times New Roman"/>
                          <w:b/>
                          <w:bCs/>
                          <w:sz w:val="22"/>
                          <w:szCs w:val="22"/>
                          <w:shd w:val="clear" w:color="auto" w:fill="FFFFFF"/>
                        </w:rPr>
                        <w:t>10</w:t>
                      </w:r>
                      <w:r w:rsidRPr="00574451">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Example of the computation of the bottleneck distance from the barcode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w:t>
                      </w:r>
                      <w:r>
                        <w:rPr>
                          <w:rFonts w:ascii="Times New Roman" w:eastAsiaTheme="minorEastAsia" w:hAnsi="Times New Roman" w:cs="Times New Roman" w:hint="eastAsia"/>
                          <w:sz w:val="22"/>
                          <w:szCs w:val="22"/>
                          <w:shd w:val="clear" w:color="auto" w:fill="FFFFFF"/>
                        </w:rPr>
                        <w:t>a</w:t>
                      </w:r>
                      <w:r>
                        <w:rPr>
                          <w:rFonts w:ascii="Times New Roman" w:eastAsiaTheme="minorEastAsia" w:hAnsi="Times New Roman" w:cs="Times New Roman"/>
                          <w:sz w:val="22"/>
                          <w:szCs w:val="22"/>
                          <w:shd w:val="clear" w:color="auto" w:fill="FFFFFF"/>
                        </w:rPr>
                        <w:t xml:space="preserve">) Two barcodes for </w:t>
                      </w:r>
                      <m:oMath>
                        <m:sSub>
                          <m:sSubPr>
                            <m:ctrlPr>
                              <w:rPr>
                                <w:rFonts w:ascii="Cambria Math" w:eastAsiaTheme="minorEastAsia" w:hAnsi="Cambria Math" w:cs="Times New Roman"/>
                                <w:i/>
                                <w:sz w:val="22"/>
                                <w:szCs w:val="22"/>
                                <w:shd w:val="clear" w:color="auto" w:fill="FFFFFF"/>
                              </w:rPr>
                            </m:ctrlPr>
                          </m:sSubPr>
                          <m:e>
                            <m:r>
                              <w:rPr>
                                <w:rFonts w:ascii="Cambria Math" w:eastAsiaTheme="minorEastAsia" w:hAnsi="Cambria Math" w:cs="Times New Roman"/>
                                <w:sz w:val="22"/>
                                <w:szCs w:val="22"/>
                                <w:shd w:val="clear" w:color="auto" w:fill="FFFFFF"/>
                              </w:rPr>
                              <m:t>β</m:t>
                            </m:r>
                          </m:e>
                          <m:sub>
                            <m:r>
                              <w:rPr>
                                <w:rFonts w:ascii="Cambria Math" w:eastAsiaTheme="minorEastAsia" w:hAnsi="Cambria Math" w:cs="Times New Roman"/>
                                <w:sz w:val="22"/>
                                <w:szCs w:val="22"/>
                                <w:shd w:val="clear" w:color="auto" w:fill="FFFFFF"/>
                              </w:rPr>
                              <m:t>1</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and the description of the point of birth and death in their PDs. (b) Overlapped PD and the correspondence between the points for two PDs. (c) The magnified picture of (b).</w:t>
                      </w:r>
                    </w:p>
                    <w:p w14:paraId="5FD3DEED" w14:textId="77777777" w:rsidR="001E40C9" w:rsidRPr="00CD16AC" w:rsidRDefault="001E40C9" w:rsidP="00CD16AC">
                      <w:pPr>
                        <w:rPr>
                          <w:rFonts w:ascii="Times New Roman" w:hAnsi="Times New Roman" w:cs="Times New Roman"/>
                          <w:sz w:val="22"/>
                        </w:rPr>
                      </w:pPr>
                    </w:p>
                  </w:txbxContent>
                </v:textbox>
                <w10:wrap anchorx="margin"/>
              </v:shape>
            </w:pict>
          </mc:Fallback>
        </mc:AlternateContent>
      </w:r>
      <w:r w:rsidR="004C7DBA" w:rsidRPr="004C7DBA">
        <w:rPr>
          <w:rFonts w:ascii="Times New Roman" w:eastAsiaTheme="minorHAnsi" w:hAnsi="Times New Roman" w:cs="Times New Roman"/>
          <w:noProof/>
          <w:sz w:val="22"/>
          <w:szCs w:val="22"/>
          <w:shd w:val="clear" w:color="auto" w:fill="FFFFFF"/>
        </w:rPr>
        <w:drawing>
          <wp:inline distT="0" distB="0" distL="0" distR="0" wp14:anchorId="391C8DBF" wp14:editId="0E4F7F21">
            <wp:extent cx="7248845" cy="4077422"/>
            <wp:effectExtent l="4445" t="0" r="0"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259007" cy="4083138"/>
                    </a:xfrm>
                    <a:prstGeom prst="rect">
                      <a:avLst/>
                    </a:prstGeom>
                  </pic:spPr>
                </pic:pic>
              </a:graphicData>
            </a:graphic>
          </wp:inline>
        </w:drawing>
      </w:r>
    </w:p>
    <w:p w14:paraId="1C4761FD" w14:textId="77777777" w:rsidR="008E1788" w:rsidRDefault="008E1788" w:rsidP="008F1269">
      <w:pPr>
        <w:ind w:firstLine="0"/>
        <w:rPr>
          <w:rFonts w:ascii="Times New Roman" w:hAnsi="Times New Roman" w:cs="Times New Roman"/>
          <w:b/>
          <w:sz w:val="28"/>
          <w:szCs w:val="28"/>
        </w:rPr>
      </w:pPr>
      <w:r w:rsidRPr="00C74A7E">
        <w:rPr>
          <w:rFonts w:ascii="Times New Roman" w:hAnsi="Times New Roman" w:cs="Times New Roman" w:hint="eastAsia"/>
          <w:b/>
          <w:sz w:val="28"/>
          <w:szCs w:val="28"/>
        </w:rPr>
        <w:lastRenderedPageBreak/>
        <w:t>C</w:t>
      </w:r>
      <w:r w:rsidRPr="00C74A7E">
        <w:rPr>
          <w:rFonts w:ascii="Times New Roman" w:hAnsi="Times New Roman" w:cs="Times New Roman"/>
          <w:b/>
          <w:sz w:val="28"/>
          <w:szCs w:val="28"/>
        </w:rPr>
        <w:t xml:space="preserve">hapter </w:t>
      </w:r>
      <w:r>
        <w:rPr>
          <w:rFonts w:ascii="Times New Roman" w:hAnsi="Times New Roman" w:cs="Times New Roman"/>
          <w:b/>
          <w:sz w:val="28"/>
          <w:szCs w:val="28"/>
        </w:rPr>
        <w:t>3</w:t>
      </w:r>
      <w:r w:rsidRPr="00C74A7E">
        <w:rPr>
          <w:rFonts w:ascii="Times New Roman" w:hAnsi="Times New Roman" w:cs="Times New Roman"/>
          <w:b/>
          <w:sz w:val="28"/>
          <w:szCs w:val="28"/>
        </w:rPr>
        <w:t xml:space="preserve">.  </w:t>
      </w:r>
      <w:r>
        <w:rPr>
          <w:rFonts w:ascii="Times New Roman" w:hAnsi="Times New Roman" w:cs="Times New Roman" w:hint="eastAsia"/>
          <w:b/>
          <w:sz w:val="28"/>
          <w:szCs w:val="28"/>
        </w:rPr>
        <w:t>D</w:t>
      </w:r>
      <w:r>
        <w:rPr>
          <w:rFonts w:ascii="Times New Roman" w:hAnsi="Times New Roman" w:cs="Times New Roman"/>
          <w:b/>
          <w:sz w:val="28"/>
          <w:szCs w:val="28"/>
        </w:rPr>
        <w:t>evelopment of GUI program</w:t>
      </w:r>
    </w:p>
    <w:p w14:paraId="7986E852" w14:textId="77777777" w:rsidR="008E1788" w:rsidRPr="00C74A7E" w:rsidRDefault="008E1788" w:rsidP="008F1269">
      <w:pPr>
        <w:ind w:firstLine="0"/>
        <w:rPr>
          <w:rFonts w:ascii="Times New Roman" w:hAnsi="Times New Roman" w:cs="Times New Roman"/>
          <w:b/>
          <w:sz w:val="6"/>
          <w:szCs w:val="6"/>
        </w:rPr>
      </w:pPr>
    </w:p>
    <w:p w14:paraId="478B8195" w14:textId="77777777" w:rsidR="008E1788" w:rsidRPr="00C74A7E" w:rsidRDefault="008E1788" w:rsidP="008F1269">
      <w:pPr>
        <w:adjustRightInd w:val="0"/>
        <w:snapToGrid w:val="0"/>
        <w:ind w:firstLine="0"/>
        <w:rPr>
          <w:rFonts w:ascii="Times New Roman" w:hAnsi="Times New Roman" w:cs="Times New Roman"/>
          <w:b/>
          <w:sz w:val="24"/>
          <w:szCs w:val="24"/>
        </w:rPr>
      </w:pPr>
      <w:r>
        <w:rPr>
          <w:rFonts w:ascii="Times New Roman" w:hAnsi="Times New Roman" w:cs="Times New Roman"/>
          <w:b/>
          <w:sz w:val="24"/>
          <w:szCs w:val="24"/>
        </w:rPr>
        <w:t>3.1  Introduction</w:t>
      </w:r>
    </w:p>
    <w:p w14:paraId="4DF70B44" w14:textId="77777777" w:rsidR="008E1788" w:rsidRDefault="008E1788" w:rsidP="008F1269">
      <w:pPr>
        <w:ind w:firstLine="0"/>
        <w:rPr>
          <w:rFonts w:ascii="Times New Roman" w:hAnsi="Times New Roman" w:cs="Times New Roman"/>
          <w:b/>
          <w:sz w:val="6"/>
          <w:szCs w:val="6"/>
        </w:rPr>
      </w:pPr>
    </w:p>
    <w:p w14:paraId="19781D40" w14:textId="1FD7A217" w:rsidR="008E1788" w:rsidRPr="00D71364" w:rsidRDefault="008E1788" w:rsidP="008F1269">
      <w:pPr>
        <w:tabs>
          <w:tab w:val="right" w:leader="middleDot" w:pos="8360"/>
        </w:tabs>
        <w:rPr>
          <w:rFonts w:ascii="Times New Roman" w:hAnsi="Times New Roman" w:cs="Times New Roman"/>
          <w:sz w:val="22"/>
        </w:rPr>
      </w:pPr>
      <w:r>
        <w:rPr>
          <w:rFonts w:ascii="Times New Roman" w:eastAsiaTheme="minorHAnsi" w:hAnsi="Times New Roman" w:cs="Times New Roman"/>
          <w:sz w:val="22"/>
          <w:shd w:val="clear" w:color="auto" w:fill="FFFFFF"/>
        </w:rPr>
        <w:t xml:space="preserve">The </w:t>
      </w:r>
      <w:r w:rsidRPr="008B0A57">
        <w:rPr>
          <w:rFonts w:ascii="Times New Roman" w:eastAsiaTheme="minorHAnsi" w:hAnsi="Times New Roman" w:cs="Times New Roman"/>
          <w:sz w:val="22"/>
          <w:shd w:val="clear" w:color="auto" w:fill="FFFFFF"/>
        </w:rPr>
        <w:t>GUI_</w:t>
      </w:r>
      <w:r w:rsidR="00F8381F">
        <w:rPr>
          <w:rFonts w:ascii="Times New Roman" w:eastAsiaTheme="minorHAnsi" w:hAnsi="Times New Roman" w:cs="Times New Roman"/>
          <w:sz w:val="22"/>
          <w:shd w:val="clear" w:color="auto" w:fill="FFFFFF"/>
        </w:rPr>
        <w:t>App</w:t>
      </w:r>
      <w:r w:rsidRPr="008B0A57">
        <w:rPr>
          <w:rFonts w:ascii="Times New Roman" w:eastAsiaTheme="minorHAnsi" w:hAnsi="Times New Roman" w:cs="Times New Roman"/>
          <w:sz w:val="22"/>
          <w:shd w:val="clear" w:color="auto" w:fill="FFFFFF"/>
        </w:rPr>
        <w:t>TDA is a MATLAB software for analyzing the data using the method of topological data analysis based on the methods of unsupervised learning. This software is designed to analyze effectively when users are unfamiliar with programming or in an environment where MATLAB is not installed. If the user is familiar with MATLAB programming, an example is attached in Chapter 3 so that you can manipulate various settings more specifically. GUI_</w:t>
      </w:r>
      <w:r w:rsidR="00F8381F">
        <w:rPr>
          <w:rFonts w:ascii="Times New Roman" w:eastAsiaTheme="minorHAnsi" w:hAnsi="Times New Roman" w:cs="Times New Roman"/>
          <w:sz w:val="22"/>
          <w:shd w:val="clear" w:color="auto" w:fill="FFFFFF"/>
        </w:rPr>
        <w:t>App</w:t>
      </w:r>
      <w:r w:rsidRPr="008B0A57">
        <w:rPr>
          <w:rFonts w:ascii="Times New Roman" w:eastAsiaTheme="minorHAnsi" w:hAnsi="Times New Roman" w:cs="Times New Roman"/>
          <w:sz w:val="22"/>
          <w:shd w:val="clear" w:color="auto" w:fill="FFFFFF"/>
        </w:rPr>
        <w:t>TDA first calculates the correlation-based distance to be a point cloud and then extracts the features of the data using a hierarchical clustering method, dimensionality reduction, and topological data analysis techniques. In this paper, we introduce a brief overview and practical use of them.</w:t>
      </w:r>
    </w:p>
    <w:p w14:paraId="41079B15" w14:textId="77777777" w:rsidR="008E1788" w:rsidRPr="00E11867" w:rsidRDefault="008E1788" w:rsidP="008F1269">
      <w:pPr>
        <w:ind w:firstLine="0"/>
        <w:rPr>
          <w:rFonts w:ascii="Times New Roman" w:hAnsi="Times New Roman" w:cs="Times New Roman"/>
          <w:b/>
          <w:sz w:val="6"/>
          <w:szCs w:val="6"/>
        </w:rPr>
      </w:pPr>
    </w:p>
    <w:p w14:paraId="5BD54F71" w14:textId="7225CC93" w:rsidR="008E1788" w:rsidRPr="00A45EC4" w:rsidRDefault="008E1788" w:rsidP="008F1269">
      <w:pPr>
        <w:ind w:firstLine="0"/>
        <w:rPr>
          <w:rFonts w:ascii="Times New Roman" w:hAnsi="Times New Roman" w:cs="Times New Roman"/>
          <w:b/>
          <w:sz w:val="22"/>
        </w:rPr>
      </w:pPr>
      <w:r>
        <w:rPr>
          <w:rFonts w:ascii="Times New Roman" w:hAnsi="Times New Roman" w:cs="Times New Roman"/>
          <w:b/>
          <w:sz w:val="22"/>
        </w:rPr>
        <w:t>3</w:t>
      </w:r>
      <w:r w:rsidRPr="00A45EC4">
        <w:rPr>
          <w:rFonts w:ascii="Times New Roman" w:hAnsi="Times New Roman" w:cs="Times New Roman"/>
          <w:b/>
          <w:sz w:val="22"/>
        </w:rPr>
        <w:t>.</w:t>
      </w:r>
      <w:r>
        <w:rPr>
          <w:rFonts w:ascii="Times New Roman" w:hAnsi="Times New Roman" w:cs="Times New Roman"/>
          <w:b/>
          <w:sz w:val="22"/>
        </w:rPr>
        <w:t>1</w:t>
      </w:r>
      <w:r w:rsidRPr="00A45EC4">
        <w:rPr>
          <w:rFonts w:ascii="Times New Roman" w:hAnsi="Times New Roman" w:cs="Times New Roman"/>
          <w:b/>
          <w:sz w:val="22"/>
        </w:rPr>
        <w:t>.</w:t>
      </w:r>
      <w:r w:rsidR="00F8381F">
        <w:rPr>
          <w:rFonts w:ascii="Times New Roman" w:hAnsi="Times New Roman" w:cs="Times New Roman"/>
          <w:b/>
          <w:sz w:val="22"/>
        </w:rPr>
        <w:t>1</w:t>
      </w:r>
      <w:r w:rsidRPr="00A45EC4">
        <w:rPr>
          <w:rFonts w:ascii="Times New Roman" w:hAnsi="Times New Roman" w:cs="Times New Roman"/>
          <w:b/>
          <w:sz w:val="22"/>
        </w:rPr>
        <w:t xml:space="preserve">  </w:t>
      </w:r>
      <w:r w:rsidR="00F60940">
        <w:rPr>
          <w:rFonts w:ascii="Times New Roman" w:hAnsi="Times New Roman" w:cs="Times New Roman"/>
          <w:b/>
          <w:sz w:val="22"/>
        </w:rPr>
        <w:t>Basic structure</w:t>
      </w:r>
    </w:p>
    <w:p w14:paraId="21558196" w14:textId="77777777" w:rsidR="008E1788" w:rsidRPr="00C74A7E" w:rsidRDefault="008E1788" w:rsidP="008F1269">
      <w:pPr>
        <w:ind w:firstLine="0"/>
        <w:rPr>
          <w:rFonts w:ascii="Times New Roman" w:hAnsi="Times New Roman" w:cs="Times New Roman"/>
          <w:b/>
          <w:sz w:val="6"/>
          <w:szCs w:val="6"/>
        </w:rPr>
      </w:pPr>
    </w:p>
    <w:p w14:paraId="685921AB" w14:textId="21369248" w:rsidR="008E1788" w:rsidRDefault="008E1788" w:rsidP="008F1269">
      <w:pPr>
        <w:pStyle w:val="a3"/>
        <w:spacing w:line="360" w:lineRule="auto"/>
        <w:rPr>
          <w:rFonts w:ascii="Times New Roman" w:hAnsi="Times New Roman" w:cs="Times New Roman"/>
          <w:sz w:val="22"/>
        </w:rPr>
      </w:pPr>
      <w:r w:rsidRPr="005E17D4">
        <w:rPr>
          <w:rFonts w:ascii="Times New Roman" w:hAnsi="Times New Roman" w:cs="Times New Roman"/>
          <w:sz w:val="22"/>
        </w:rPr>
        <w:t xml:space="preserve">This program has two major platforms. </w:t>
      </w:r>
      <w:r w:rsidR="00F8381F">
        <w:rPr>
          <w:rFonts w:ascii="Times New Roman" w:hAnsi="Times New Roman" w:cs="Times New Roman"/>
          <w:sz w:val="22"/>
        </w:rPr>
        <w:t>In Figure 3.1, t</w:t>
      </w:r>
      <w:r w:rsidRPr="005E17D4">
        <w:rPr>
          <w:rFonts w:ascii="Times New Roman" w:hAnsi="Times New Roman" w:cs="Times New Roman"/>
          <w:sz w:val="22"/>
        </w:rPr>
        <w:t xml:space="preserve">he left part of Figure </w:t>
      </w:r>
      <w:r>
        <w:rPr>
          <w:rFonts w:ascii="Times New Roman" w:hAnsi="Times New Roman" w:cs="Times New Roman"/>
          <w:sz w:val="22"/>
        </w:rPr>
        <w:t>3.</w:t>
      </w:r>
      <w:r w:rsidRPr="005E17D4">
        <w:rPr>
          <w:rFonts w:ascii="Times New Roman" w:hAnsi="Times New Roman" w:cs="Times New Roman"/>
          <w:sz w:val="22"/>
        </w:rPr>
        <w:t xml:space="preserve">1 is divided into data loading, which loads and edits data, and the right part is divided into data analysis. </w:t>
      </w:r>
      <w:r>
        <w:rPr>
          <w:rFonts w:ascii="Times New Roman" w:hAnsi="Times New Roman" w:cs="Times New Roman"/>
          <w:sz w:val="22"/>
        </w:rPr>
        <w:t>See t</w:t>
      </w:r>
      <w:r w:rsidRPr="005E17D4">
        <w:rPr>
          <w:rFonts w:ascii="Times New Roman" w:hAnsi="Times New Roman" w:cs="Times New Roman"/>
          <w:sz w:val="22"/>
        </w:rPr>
        <w:t xml:space="preserve">he flowchart </w:t>
      </w:r>
      <w:r>
        <w:rPr>
          <w:rFonts w:ascii="Times New Roman" w:hAnsi="Times New Roman" w:cs="Times New Roman"/>
          <w:sz w:val="22"/>
        </w:rPr>
        <w:t>in Figure 3.2</w:t>
      </w:r>
      <w:r w:rsidRPr="00B569B8">
        <w:rPr>
          <w:rFonts w:ascii="Times New Roman" w:hAnsi="Times New Roman" w:cs="Times New Roman"/>
          <w:sz w:val="22"/>
        </w:rPr>
        <w:t>. Each function of the Toolbox can be executed individually, and the output can also be viewed or saved. There are two ways to run the program:</w:t>
      </w:r>
      <w:r>
        <w:rPr>
          <w:rFonts w:ascii="Times New Roman" w:hAnsi="Times New Roman" w:cs="Times New Roman"/>
          <w:sz w:val="22"/>
        </w:rPr>
        <w:t xml:space="preserve"> #1. (without MATLAB) Install the program and run </w:t>
      </w:r>
      <w:r w:rsidRPr="00764E4D">
        <w:rPr>
          <w:rFonts w:ascii="Consolas" w:hAnsi="Consolas" w:cs="Times New Roman"/>
          <w:sz w:val="22"/>
        </w:rPr>
        <w:t>GUI_</w:t>
      </w:r>
      <w:r w:rsidR="00F8381F">
        <w:rPr>
          <w:rFonts w:ascii="Consolas" w:hAnsi="Consolas" w:cs="Times New Roman"/>
          <w:sz w:val="22"/>
        </w:rPr>
        <w:t>App</w:t>
      </w:r>
      <w:r w:rsidRPr="00764E4D">
        <w:rPr>
          <w:rFonts w:ascii="Consolas" w:hAnsi="Consolas" w:cs="Times New Roman"/>
          <w:sz w:val="22"/>
        </w:rPr>
        <w:t>TDA</w:t>
      </w:r>
      <w:r>
        <w:rPr>
          <w:rFonts w:ascii="Consolas" w:hAnsi="Consolas" w:cs="Times New Roman"/>
          <w:sz w:val="22"/>
        </w:rPr>
        <w:t>.exe</w:t>
      </w:r>
      <w:r w:rsidRPr="00B569B8">
        <w:rPr>
          <w:rFonts w:ascii="Times New Roman" w:hAnsi="Times New Roman" w:cs="Times New Roman"/>
          <w:sz w:val="22"/>
        </w:rPr>
        <w:t>.</w:t>
      </w:r>
      <w:r>
        <w:rPr>
          <w:rFonts w:ascii="Times New Roman" w:hAnsi="Times New Roman" w:cs="Times New Roman"/>
          <w:sz w:val="22"/>
        </w:rPr>
        <w:t xml:space="preserve"> #2. (with MATLAB) Run </w:t>
      </w:r>
      <w:r w:rsidR="00606353">
        <w:rPr>
          <w:noProof/>
        </w:rPr>
        <w:drawing>
          <wp:inline distT="0" distB="0" distL="0" distR="0" wp14:anchorId="4596A108" wp14:editId="28412FFE">
            <wp:extent cx="1066800" cy="171450"/>
            <wp:effectExtent l="0" t="0" r="0" b="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6572" cy="201949"/>
                    </a:xfrm>
                    <a:prstGeom prst="rect">
                      <a:avLst/>
                    </a:prstGeom>
                  </pic:spPr>
                </pic:pic>
              </a:graphicData>
            </a:graphic>
          </wp:inline>
        </w:drawing>
      </w:r>
      <w:r>
        <w:rPr>
          <w:rFonts w:ascii="Times New Roman" w:hAnsi="Times New Roman" w:cs="Times New Roman"/>
          <w:sz w:val="22"/>
        </w:rPr>
        <w:t xml:space="preserve"> </w:t>
      </w:r>
      <w:r w:rsidRPr="00B569B8">
        <w:rPr>
          <w:rFonts w:ascii="Times New Roman" w:hAnsi="Times New Roman" w:cs="Times New Roman"/>
          <w:sz w:val="22"/>
        </w:rPr>
        <w:t xml:space="preserve">in </w:t>
      </w:r>
      <w:r w:rsidR="009C1DD8">
        <w:rPr>
          <w:rFonts w:ascii="Times New Roman" w:hAnsi="Times New Roman" w:cs="Times New Roman"/>
          <w:sz w:val="22"/>
        </w:rPr>
        <w:t xml:space="preserve">the </w:t>
      </w:r>
      <w:r w:rsidRPr="00B569B8">
        <w:rPr>
          <w:rFonts w:ascii="Times New Roman" w:hAnsi="Times New Roman" w:cs="Times New Roman"/>
          <w:sz w:val="22"/>
        </w:rPr>
        <w:t xml:space="preserve">current folder tab or enter </w:t>
      </w:r>
      <w:r w:rsidRPr="00606353">
        <w:rPr>
          <w:rFonts w:ascii="Consolas" w:hAnsi="Consolas" w:cs="Times New Roman"/>
          <w:sz w:val="22"/>
        </w:rPr>
        <w:t>GUI_</w:t>
      </w:r>
      <w:r w:rsidR="00F8381F" w:rsidRPr="00606353">
        <w:rPr>
          <w:rFonts w:ascii="Consolas" w:hAnsi="Consolas" w:cs="Times New Roman"/>
          <w:sz w:val="22"/>
        </w:rPr>
        <w:t>App</w:t>
      </w:r>
      <w:r w:rsidRPr="00606353">
        <w:rPr>
          <w:rFonts w:ascii="Consolas" w:hAnsi="Consolas" w:cs="Times New Roman"/>
          <w:sz w:val="22"/>
        </w:rPr>
        <w:t>TDA</w:t>
      </w:r>
      <w:r w:rsidRPr="00B569B8">
        <w:rPr>
          <w:rFonts w:ascii="Times New Roman" w:hAnsi="Times New Roman" w:cs="Times New Roman"/>
          <w:sz w:val="22"/>
        </w:rPr>
        <w:t xml:space="preserve"> in the command window.</w:t>
      </w:r>
    </w:p>
    <w:p w14:paraId="3E6D9695" w14:textId="77777777" w:rsidR="008E1788" w:rsidRDefault="008E1788" w:rsidP="008F1269">
      <w:pPr>
        <w:pStyle w:val="a3"/>
        <w:spacing w:line="360" w:lineRule="auto"/>
        <w:ind w:firstLineChars="100" w:firstLine="220"/>
        <w:rPr>
          <w:rFonts w:ascii="Times New Roman" w:hAnsi="Times New Roman" w:cs="Times New Roman"/>
          <w:sz w:val="22"/>
        </w:rPr>
      </w:pPr>
    </w:p>
    <w:p w14:paraId="02371FE3" w14:textId="1F4B3141" w:rsidR="008E1788" w:rsidRPr="007107C9" w:rsidRDefault="008E1788" w:rsidP="008F1269">
      <w:pPr>
        <w:pStyle w:val="a3"/>
        <w:spacing w:line="360" w:lineRule="auto"/>
        <w:ind w:firstLineChars="100" w:firstLine="220"/>
        <w:rPr>
          <w:rFonts w:ascii="Times New Roman" w:hAnsi="Times New Roman" w:cs="Times New Roman"/>
          <w:sz w:val="22"/>
        </w:rPr>
      </w:pPr>
    </w:p>
    <w:p w14:paraId="6F9A9754" w14:textId="65486EE6" w:rsidR="00606353" w:rsidRDefault="00390953" w:rsidP="0078059A">
      <w:pPr>
        <w:tabs>
          <w:tab w:val="left" w:leader="middleDot" w:pos="9304"/>
        </w:tabs>
        <w:spacing w:after="30"/>
        <w:ind w:firstLine="0"/>
        <w:rPr>
          <w:rFonts w:ascii="Times New Roman" w:hAnsi="Times New Roman" w:cs="Times New Roman"/>
          <w:b/>
          <w:bCs/>
          <w:sz w:val="22"/>
        </w:rPr>
      </w:pPr>
      <w:r>
        <w:rPr>
          <w:noProof/>
        </w:rPr>
        <w:lastRenderedPageBreak/>
        <w:drawing>
          <wp:inline distT="0" distB="0" distL="0" distR="0" wp14:anchorId="26D35FE6" wp14:editId="6B77435B">
            <wp:extent cx="5400675" cy="4466590"/>
            <wp:effectExtent l="0" t="0" r="9525"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4466590"/>
                    </a:xfrm>
                    <a:prstGeom prst="rect">
                      <a:avLst/>
                    </a:prstGeom>
                  </pic:spPr>
                </pic:pic>
              </a:graphicData>
            </a:graphic>
          </wp:inline>
        </w:drawing>
      </w:r>
    </w:p>
    <w:p w14:paraId="17CEF3FA" w14:textId="176CAEAA" w:rsidR="008E1788" w:rsidRPr="00B569B8" w:rsidRDefault="008E1788" w:rsidP="008F1269">
      <w:pPr>
        <w:tabs>
          <w:tab w:val="left" w:leader="middleDot" w:pos="9304"/>
        </w:tabs>
        <w:spacing w:after="30"/>
        <w:jc w:val="center"/>
        <w:rPr>
          <w:rFonts w:ascii="Times New Roman" w:hAnsi="Times New Roman" w:cs="Times New Roman"/>
          <w:sz w:val="22"/>
        </w:rPr>
      </w:pPr>
      <w:r w:rsidRPr="00B569B8">
        <w:rPr>
          <w:rFonts w:ascii="Times New Roman" w:hAnsi="Times New Roman" w:cs="Times New Roman" w:hint="eastAsia"/>
          <w:b/>
          <w:bCs/>
          <w:sz w:val="22"/>
        </w:rPr>
        <w:t>F</w:t>
      </w:r>
      <w:r w:rsidRPr="00B569B8">
        <w:rPr>
          <w:rFonts w:ascii="Times New Roman" w:hAnsi="Times New Roman" w:cs="Times New Roman"/>
          <w:b/>
          <w:bCs/>
          <w:sz w:val="22"/>
        </w:rPr>
        <w:t>igure 3.1</w:t>
      </w:r>
      <w:r w:rsidRPr="00B569B8">
        <w:rPr>
          <w:rFonts w:ascii="Times New Roman" w:hAnsi="Times New Roman" w:cs="Times New Roman"/>
          <w:sz w:val="22"/>
        </w:rPr>
        <w:t>. GUI_</w:t>
      </w:r>
      <w:r w:rsidR="00F8381F">
        <w:rPr>
          <w:rFonts w:ascii="Times New Roman" w:hAnsi="Times New Roman" w:cs="Times New Roman"/>
          <w:sz w:val="22"/>
        </w:rPr>
        <w:t>App</w:t>
      </w:r>
      <w:r w:rsidRPr="00B569B8">
        <w:rPr>
          <w:rFonts w:ascii="Times New Roman" w:hAnsi="Times New Roman" w:cs="Times New Roman"/>
          <w:sz w:val="22"/>
        </w:rPr>
        <w:t>TDA execution screen</w:t>
      </w:r>
      <w:r w:rsidR="00DF33D7">
        <w:rPr>
          <w:rFonts w:ascii="Times New Roman" w:hAnsi="Times New Roman" w:cs="Times New Roman"/>
          <w:sz w:val="22"/>
        </w:rPr>
        <w:t>.</w:t>
      </w:r>
    </w:p>
    <w:p w14:paraId="35D62045" w14:textId="77777777" w:rsidR="008E1788" w:rsidRDefault="008E1788" w:rsidP="008F1269">
      <w:pPr>
        <w:pStyle w:val="a3"/>
        <w:spacing w:line="360" w:lineRule="auto"/>
        <w:ind w:firstLineChars="100" w:firstLine="200"/>
        <w:jc w:val="center"/>
        <w:rPr>
          <w:rFonts w:ascii="Times New Roman" w:hAnsi="Times New Roman" w:cs="Times New Roman"/>
          <w:sz w:val="22"/>
        </w:rPr>
      </w:pPr>
      <w:r>
        <w:rPr>
          <w:rFonts w:ascii="Times New Roman" w:hAnsi="Times New Roman" w:cs="Times New Roman"/>
          <w:noProof/>
        </w:rPr>
        <w:lastRenderedPageBreak/>
        <w:drawing>
          <wp:inline distT="0" distB="0" distL="0" distR="0" wp14:anchorId="1D6E85F2" wp14:editId="0993D05A">
            <wp:extent cx="3867150" cy="5102548"/>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4884" cy="5139142"/>
                    </a:xfrm>
                    <a:prstGeom prst="rect">
                      <a:avLst/>
                    </a:prstGeom>
                    <a:noFill/>
                    <a:ln>
                      <a:noFill/>
                    </a:ln>
                  </pic:spPr>
                </pic:pic>
              </a:graphicData>
            </a:graphic>
          </wp:inline>
        </w:drawing>
      </w:r>
    </w:p>
    <w:p w14:paraId="72A0BFD2"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1BEBC371" w14:textId="00DD66B1" w:rsidR="008E1788" w:rsidRPr="00B569B8" w:rsidRDefault="008E1788" w:rsidP="008F1269">
      <w:pPr>
        <w:tabs>
          <w:tab w:val="left" w:leader="middleDot" w:pos="9304"/>
        </w:tabs>
        <w:spacing w:after="30"/>
        <w:jc w:val="center"/>
        <w:rPr>
          <w:rFonts w:ascii="Times New Roman" w:hAnsi="Times New Roman" w:cs="Times New Roman"/>
          <w:sz w:val="22"/>
        </w:rPr>
      </w:pPr>
      <w:r w:rsidRPr="00B569B8">
        <w:rPr>
          <w:rFonts w:ascii="Times New Roman" w:hAnsi="Times New Roman" w:cs="Times New Roman" w:hint="eastAsia"/>
          <w:b/>
          <w:bCs/>
          <w:sz w:val="22"/>
        </w:rPr>
        <w:t>F</w:t>
      </w:r>
      <w:r w:rsidRPr="00B569B8">
        <w:rPr>
          <w:rFonts w:ascii="Times New Roman" w:hAnsi="Times New Roman" w:cs="Times New Roman"/>
          <w:b/>
          <w:bCs/>
          <w:sz w:val="22"/>
        </w:rPr>
        <w:t>igure 3.</w:t>
      </w:r>
      <w:r>
        <w:rPr>
          <w:rFonts w:ascii="Times New Roman" w:hAnsi="Times New Roman" w:cs="Times New Roman"/>
          <w:b/>
          <w:bCs/>
          <w:sz w:val="22"/>
        </w:rPr>
        <w:t>2</w:t>
      </w:r>
      <w:r w:rsidRPr="00B569B8">
        <w:rPr>
          <w:rFonts w:ascii="Times New Roman" w:hAnsi="Times New Roman" w:cs="Times New Roman"/>
          <w:sz w:val="22"/>
        </w:rPr>
        <w:t xml:space="preserve">. </w:t>
      </w:r>
      <w:r>
        <w:rPr>
          <w:rFonts w:ascii="Times New Roman" w:hAnsi="Times New Roman" w:cs="Times New Roman"/>
          <w:sz w:val="22"/>
        </w:rPr>
        <w:t>The flowchart of GUI_</w:t>
      </w:r>
      <w:r w:rsidR="00F8381F">
        <w:rPr>
          <w:rFonts w:ascii="Times New Roman" w:hAnsi="Times New Roman" w:cs="Times New Roman"/>
          <w:sz w:val="22"/>
        </w:rPr>
        <w:t>App</w:t>
      </w:r>
      <w:r>
        <w:rPr>
          <w:rFonts w:ascii="Times New Roman" w:hAnsi="Times New Roman" w:cs="Times New Roman"/>
          <w:sz w:val="22"/>
        </w:rPr>
        <w:t>TDA</w:t>
      </w:r>
      <w:r w:rsidR="00F8381F">
        <w:rPr>
          <w:rFonts w:ascii="Times New Roman" w:hAnsi="Times New Roman" w:cs="Times New Roman"/>
          <w:sz w:val="22"/>
        </w:rPr>
        <w:t>.</w:t>
      </w:r>
    </w:p>
    <w:p w14:paraId="3EB58C1C"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55CCE1A4"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2FF937C1"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06DCC587"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5E927A6C"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346F6BC9" w14:textId="77777777" w:rsidR="008E1788" w:rsidRDefault="008E1788" w:rsidP="008F1269">
      <w:pPr>
        <w:pStyle w:val="a3"/>
        <w:spacing w:line="360" w:lineRule="auto"/>
        <w:ind w:firstLineChars="100" w:firstLine="220"/>
        <w:jc w:val="center"/>
        <w:rPr>
          <w:rFonts w:ascii="Times New Roman" w:hAnsi="Times New Roman" w:cs="Times New Roman"/>
          <w:sz w:val="22"/>
        </w:rPr>
      </w:pPr>
    </w:p>
    <w:p w14:paraId="1903536A" w14:textId="77777777" w:rsidR="008E1788" w:rsidRDefault="008E1788" w:rsidP="008F1269">
      <w:pPr>
        <w:pStyle w:val="a3"/>
        <w:spacing w:line="360" w:lineRule="auto"/>
        <w:ind w:firstLine="0"/>
        <w:rPr>
          <w:rFonts w:ascii="Times New Roman" w:hAnsi="Times New Roman" w:cs="Times New Roman"/>
          <w:sz w:val="22"/>
        </w:rPr>
      </w:pPr>
    </w:p>
    <w:p w14:paraId="36DDE97F" w14:textId="3504618D" w:rsidR="008E1788" w:rsidRPr="00C74A7E" w:rsidRDefault="008E1788" w:rsidP="008F1269">
      <w:pPr>
        <w:adjustRightInd w:val="0"/>
        <w:snapToGrid w:val="0"/>
        <w:ind w:firstLine="0"/>
        <w:rPr>
          <w:rFonts w:ascii="Times New Roman" w:hAnsi="Times New Roman" w:cs="Times New Roman"/>
          <w:b/>
          <w:sz w:val="24"/>
          <w:szCs w:val="24"/>
        </w:rPr>
      </w:pPr>
      <w:r>
        <w:rPr>
          <w:rFonts w:ascii="Times New Roman" w:hAnsi="Times New Roman" w:cs="Times New Roman"/>
          <w:b/>
          <w:sz w:val="24"/>
          <w:szCs w:val="24"/>
        </w:rPr>
        <w:lastRenderedPageBreak/>
        <w:t>3.2  Details of the analysis tools</w:t>
      </w:r>
    </w:p>
    <w:p w14:paraId="7A5381BA" w14:textId="77777777" w:rsidR="008E1788" w:rsidRDefault="008E1788" w:rsidP="008F1269">
      <w:pPr>
        <w:ind w:firstLine="0"/>
        <w:rPr>
          <w:rFonts w:ascii="Times New Roman" w:hAnsi="Times New Roman" w:cs="Times New Roman"/>
          <w:b/>
          <w:sz w:val="6"/>
          <w:szCs w:val="6"/>
        </w:rPr>
      </w:pPr>
    </w:p>
    <w:p w14:paraId="70A4BF8B" w14:textId="5C030842" w:rsidR="008E1788" w:rsidRDefault="008E1788" w:rsidP="008F1269">
      <w:pPr>
        <w:pStyle w:val="a3"/>
        <w:spacing w:line="360" w:lineRule="auto"/>
        <w:rPr>
          <w:rFonts w:ascii="Times New Roman" w:hAnsi="Times New Roman" w:cs="Times New Roman"/>
          <w:sz w:val="22"/>
        </w:rPr>
      </w:pPr>
      <w:r w:rsidRPr="008E1788">
        <w:rPr>
          <w:rFonts w:ascii="Times New Roman" w:eastAsiaTheme="minorHAnsi" w:hAnsi="Times New Roman" w:cs="Times New Roman"/>
          <w:sz w:val="22"/>
          <w:shd w:val="clear" w:color="auto" w:fill="FFFFFF"/>
        </w:rPr>
        <w:t xml:space="preserve">This </w:t>
      </w:r>
      <w:r>
        <w:rPr>
          <w:rFonts w:ascii="Times New Roman" w:eastAsiaTheme="minorHAnsi" w:hAnsi="Times New Roman" w:cs="Times New Roman"/>
          <w:sz w:val="22"/>
          <w:shd w:val="clear" w:color="auto" w:fill="FFFFFF"/>
        </w:rPr>
        <w:t>section</w:t>
      </w:r>
      <w:r w:rsidRPr="008E1788">
        <w:rPr>
          <w:rFonts w:ascii="Times New Roman" w:eastAsiaTheme="minorHAnsi" w:hAnsi="Times New Roman" w:cs="Times New Roman"/>
          <w:sz w:val="22"/>
          <w:shd w:val="clear" w:color="auto" w:fill="FFFFFF"/>
        </w:rPr>
        <w:t xml:space="preserve"> deals with the contents of each </w:t>
      </w:r>
      <w:r w:rsidR="006C0DF8">
        <w:rPr>
          <w:rFonts w:ascii="Times New Roman" w:eastAsiaTheme="minorHAnsi" w:hAnsi="Times New Roman" w:cs="Times New Roman"/>
          <w:sz w:val="22"/>
          <w:shd w:val="clear" w:color="auto" w:fill="FFFFFF"/>
        </w:rPr>
        <w:t>analysis tool</w:t>
      </w:r>
      <w:r w:rsidRPr="008E1788">
        <w:rPr>
          <w:rFonts w:ascii="Times New Roman" w:eastAsiaTheme="minorHAnsi" w:hAnsi="Times New Roman" w:cs="Times New Roman"/>
          <w:sz w:val="22"/>
          <w:shd w:val="clear" w:color="auto" w:fill="FFFFFF"/>
        </w:rPr>
        <w:t xml:space="preserve"> of the program briefly described in the introduction</w:t>
      </w:r>
      <w:r w:rsidR="006C0DF8">
        <w:rPr>
          <w:rFonts w:ascii="Times New Roman" w:eastAsiaTheme="minorHAnsi" w:hAnsi="Times New Roman" w:cs="Times New Roman"/>
          <w:sz w:val="22"/>
          <w:shd w:val="clear" w:color="auto" w:fill="FFFFFF"/>
        </w:rPr>
        <w:t xml:space="preserve"> of Chapter 3.</w:t>
      </w:r>
    </w:p>
    <w:p w14:paraId="4C3B3FC0" w14:textId="77777777" w:rsidR="008E1788" w:rsidRPr="00E11867" w:rsidRDefault="008E1788" w:rsidP="008F1269">
      <w:pPr>
        <w:ind w:firstLine="0"/>
        <w:rPr>
          <w:rFonts w:ascii="Times New Roman" w:hAnsi="Times New Roman" w:cs="Times New Roman"/>
          <w:b/>
          <w:sz w:val="6"/>
          <w:szCs w:val="6"/>
        </w:rPr>
      </w:pPr>
    </w:p>
    <w:p w14:paraId="180976AE" w14:textId="4A7A2CDA" w:rsidR="008E1788" w:rsidRPr="00A45EC4" w:rsidRDefault="008E1788" w:rsidP="008F1269">
      <w:pPr>
        <w:ind w:firstLine="0"/>
        <w:rPr>
          <w:rFonts w:ascii="Times New Roman" w:hAnsi="Times New Roman" w:cs="Times New Roman"/>
          <w:b/>
          <w:sz w:val="22"/>
        </w:rPr>
      </w:pPr>
      <w:r>
        <w:rPr>
          <w:rFonts w:ascii="Times New Roman" w:hAnsi="Times New Roman" w:cs="Times New Roman"/>
          <w:b/>
          <w:sz w:val="22"/>
        </w:rPr>
        <w:t>3</w:t>
      </w:r>
      <w:r w:rsidRPr="00A45EC4">
        <w:rPr>
          <w:rFonts w:ascii="Times New Roman" w:hAnsi="Times New Roman" w:cs="Times New Roman"/>
          <w:b/>
          <w:sz w:val="22"/>
        </w:rPr>
        <w:t>.</w:t>
      </w:r>
      <w:r>
        <w:rPr>
          <w:rFonts w:ascii="Times New Roman" w:hAnsi="Times New Roman" w:cs="Times New Roman"/>
          <w:b/>
          <w:sz w:val="22"/>
        </w:rPr>
        <w:t>2</w:t>
      </w:r>
      <w:r w:rsidRPr="00A45EC4">
        <w:rPr>
          <w:rFonts w:ascii="Times New Roman" w:hAnsi="Times New Roman" w:cs="Times New Roman"/>
          <w:b/>
          <w:sz w:val="22"/>
        </w:rPr>
        <w:t xml:space="preserve">.1  </w:t>
      </w:r>
      <w:r>
        <w:rPr>
          <w:rFonts w:ascii="Times New Roman" w:hAnsi="Times New Roman" w:cs="Times New Roman"/>
          <w:b/>
          <w:sz w:val="22"/>
        </w:rPr>
        <w:t>Data Loading Tab</w:t>
      </w:r>
    </w:p>
    <w:p w14:paraId="66A7CAC1" w14:textId="77777777" w:rsidR="006C0DF8" w:rsidRPr="00E11867" w:rsidRDefault="006C0DF8" w:rsidP="008F1269">
      <w:pPr>
        <w:ind w:firstLine="0"/>
        <w:rPr>
          <w:rFonts w:ascii="Times New Roman" w:hAnsi="Times New Roman" w:cs="Times New Roman"/>
          <w:b/>
          <w:sz w:val="6"/>
          <w:szCs w:val="6"/>
        </w:rPr>
      </w:pPr>
    </w:p>
    <w:p w14:paraId="62386B3A" w14:textId="048F31F0" w:rsidR="006C0DF8" w:rsidRPr="006C0DF8" w:rsidRDefault="006C0DF8" w:rsidP="008F1269">
      <w:pPr>
        <w:ind w:firstLine="0"/>
        <w:rPr>
          <w:rFonts w:ascii="Times New Roman" w:hAnsi="Times New Roman" w:cs="Times New Roman"/>
          <w:bCs/>
          <w:i/>
          <w:iCs/>
          <w:sz w:val="22"/>
        </w:rPr>
      </w:pPr>
      <w:r w:rsidRPr="006C0DF8">
        <w:rPr>
          <w:rFonts w:ascii="Times New Roman" w:hAnsi="Times New Roman" w:cs="Times New Roman"/>
          <w:bCs/>
          <w:i/>
          <w:iCs/>
          <w:sz w:val="22"/>
        </w:rPr>
        <w:t>3.2.</w:t>
      </w:r>
      <w:r>
        <w:rPr>
          <w:rFonts w:ascii="Times New Roman" w:hAnsi="Times New Roman" w:cs="Times New Roman"/>
          <w:bCs/>
          <w:i/>
          <w:iCs/>
          <w:sz w:val="22"/>
        </w:rPr>
        <w:t>1.</w:t>
      </w:r>
      <w:r w:rsidRPr="006C0DF8">
        <w:rPr>
          <w:rFonts w:ascii="Times New Roman" w:hAnsi="Times New Roman" w:cs="Times New Roman"/>
          <w:bCs/>
          <w:i/>
          <w:iCs/>
          <w:sz w:val="22"/>
        </w:rPr>
        <w:t xml:space="preserve">1  </w:t>
      </w:r>
      <w:r>
        <w:rPr>
          <w:rFonts w:ascii="Times New Roman" w:hAnsi="Times New Roman" w:cs="Times New Roman"/>
          <w:bCs/>
          <w:i/>
          <w:iCs/>
          <w:sz w:val="22"/>
        </w:rPr>
        <w:t>Browsing and loading a dataset</w:t>
      </w:r>
    </w:p>
    <w:p w14:paraId="1EAF1C13" w14:textId="77777777" w:rsidR="006C0DF8" w:rsidRDefault="006C0DF8" w:rsidP="008F1269">
      <w:pPr>
        <w:ind w:firstLine="0"/>
        <w:rPr>
          <w:rFonts w:ascii="Times New Roman" w:hAnsi="Times New Roman" w:cs="Times New Roman"/>
          <w:b/>
          <w:sz w:val="6"/>
          <w:szCs w:val="6"/>
        </w:rPr>
      </w:pPr>
    </w:p>
    <w:p w14:paraId="0643643D" w14:textId="69D88B74" w:rsidR="008E1788" w:rsidRDefault="006C0DF8" w:rsidP="008F1269">
      <w:pPr>
        <w:pStyle w:val="a3"/>
        <w:spacing w:line="360" w:lineRule="auto"/>
        <w:rPr>
          <w:rFonts w:ascii="Times New Roman" w:eastAsiaTheme="minorHAnsi" w:hAnsi="Times New Roman" w:cs="Times New Roman"/>
          <w:sz w:val="22"/>
          <w:shd w:val="clear" w:color="auto" w:fill="FFFFFF"/>
        </w:rPr>
      </w:pPr>
      <w:r w:rsidRPr="006C0DF8">
        <w:rPr>
          <w:rFonts w:ascii="Times New Roman" w:eastAsiaTheme="minorHAnsi" w:hAnsi="Times New Roman" w:cs="Times New Roman"/>
          <w:sz w:val="22"/>
          <w:shd w:val="clear" w:color="auto" w:fill="FFFFFF"/>
        </w:rPr>
        <w:t>Before loading the data, note that only .xlsx and .csv file formats are supported by this program. Also, the columns of the data should be variables or nodes, and the rows of the data should be an observation. If the data is a three-dimensional array, not a matrix, each sheet is regarded as a page of the array. For example, suppose you have data on students' math and English scores for six semesters. Then, each column should be math and English, the rows should be the scores for six semesters, and each page should be the student. Now, click the 'Browse' button and browse the data.</w:t>
      </w:r>
      <w:r>
        <w:rPr>
          <w:rFonts w:ascii="Times New Roman" w:eastAsiaTheme="minorHAnsi" w:hAnsi="Times New Roman" w:cs="Times New Roman"/>
          <w:sz w:val="22"/>
          <w:shd w:val="clear" w:color="auto" w:fill="FFFFFF"/>
        </w:rPr>
        <w:t xml:space="preserve"> See Figure 3.3.</w:t>
      </w:r>
    </w:p>
    <w:p w14:paraId="435485ED" w14:textId="01CF60C2" w:rsidR="006C0DF8" w:rsidRDefault="006C0DF8" w:rsidP="008F1269">
      <w:pPr>
        <w:pStyle w:val="a3"/>
        <w:spacing w:line="360" w:lineRule="auto"/>
        <w:ind w:firstLineChars="50" w:firstLine="110"/>
        <w:rPr>
          <w:rFonts w:ascii="Times New Roman" w:eastAsiaTheme="minorHAnsi" w:hAnsi="Times New Roman" w:cs="Times New Roman"/>
          <w:sz w:val="22"/>
          <w:shd w:val="clear" w:color="auto" w:fill="FFFFFF"/>
        </w:rPr>
      </w:pPr>
    </w:p>
    <w:p w14:paraId="740A5EA1" w14:textId="0BBF9E77" w:rsidR="006C0DF8" w:rsidRDefault="00F60940" w:rsidP="008F1269">
      <w:pPr>
        <w:tabs>
          <w:tab w:val="left" w:leader="middleDot" w:pos="9304"/>
        </w:tabs>
        <w:spacing w:after="30"/>
        <w:ind w:firstLine="284"/>
        <w:jc w:val="center"/>
        <w:rPr>
          <w:rFonts w:ascii="Times New Roman" w:hAnsi="Times New Roman" w:cs="Times New Roman"/>
          <w:szCs w:val="20"/>
        </w:rPr>
      </w:pPr>
      <w:r>
        <w:rPr>
          <w:noProof/>
        </w:rPr>
        <mc:AlternateContent>
          <mc:Choice Requires="wps">
            <w:drawing>
              <wp:anchor distT="0" distB="0" distL="114300" distR="114300" simplePos="0" relativeHeight="251696128" behindDoc="0" locked="0" layoutInCell="1" allowOverlap="1" wp14:anchorId="686936A6" wp14:editId="30E37A89">
                <wp:simplePos x="0" y="0"/>
                <wp:positionH relativeFrom="column">
                  <wp:posOffset>4267200</wp:posOffset>
                </wp:positionH>
                <wp:positionV relativeFrom="paragraph">
                  <wp:posOffset>129540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3AC404" w14:textId="5CFA04D7" w:rsidR="001E40C9" w:rsidRPr="00F60940" w:rsidRDefault="001E40C9" w:rsidP="00F60940">
                            <w:pPr>
                              <w:pStyle w:val="a5"/>
                              <w:numPr>
                                <w:ilvl w:val="0"/>
                                <w:numId w:val="27"/>
                              </w:numPr>
                              <w:tabs>
                                <w:tab w:val="left" w:leader="middleDot" w:pos="9304"/>
                              </w:tabs>
                              <w:spacing w:after="30"/>
                              <w:ind w:leftChars="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6936A6" id="Text Box 50" o:spid="_x0000_s1028" type="#_x0000_t202" style="position:absolute;left:0;text-align:left;margin-left:336pt;margin-top:10.2pt;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" filled="f" stroked="f">
                <v:textbox style="mso-fit-shape-to-text:t">
                  <w:txbxContent>
                    <w:p w14:paraId="383AC404" w14:textId="5CFA04D7" w:rsidR="001E40C9" w:rsidRPr="00F60940" w:rsidRDefault="001E40C9" w:rsidP="00F60940">
                      <w:pPr>
                        <w:pStyle w:val="a5"/>
                        <w:numPr>
                          <w:ilvl w:val="0"/>
                          <w:numId w:val="27"/>
                        </w:numPr>
                        <w:tabs>
                          <w:tab w:val="left" w:leader="middleDot" w:pos="9304"/>
                        </w:tabs>
                        <w:spacing w:after="30"/>
                        <w:ind w:leftChars="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C0DF8">
        <w:rPr>
          <w:rFonts w:ascii="Times New Roman" w:hAnsi="Times New Roman" w:cs="Times New Roman"/>
          <w:noProof/>
          <w:szCs w:val="20"/>
        </w:rPr>
        <mc:AlternateContent>
          <mc:Choice Requires="wps">
            <w:drawing>
              <wp:anchor distT="0" distB="0" distL="114300" distR="114300" simplePos="0" relativeHeight="251659264" behindDoc="0" locked="0" layoutInCell="1" allowOverlap="1" wp14:anchorId="7AD42657" wp14:editId="39F415BD">
                <wp:simplePos x="0" y="0"/>
                <wp:positionH relativeFrom="column">
                  <wp:posOffset>3718560</wp:posOffset>
                </wp:positionH>
                <wp:positionV relativeFrom="paragraph">
                  <wp:posOffset>257175</wp:posOffset>
                </wp:positionV>
                <wp:extent cx="809625" cy="304800"/>
                <wp:effectExtent l="19050" t="19050" r="28575" b="19050"/>
                <wp:wrapNone/>
                <wp:docPr id="7" name="직사각형 7"/>
                <wp:cNvGraphicFramePr/>
                <a:graphic xmlns:a="http://schemas.openxmlformats.org/drawingml/2006/main">
                  <a:graphicData uri="http://schemas.microsoft.com/office/word/2010/wordprocessingShape">
                    <wps:wsp>
                      <wps:cNvSpPr/>
                      <wps:spPr>
                        <a:xfrm>
                          <a:off x="0" y="0"/>
                          <a:ext cx="8096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55DD3" id="직사각형 7" o:spid="_x0000_s1026" style="position:absolute;left:0;text-align:left;margin-left:292.8pt;margin-top:20.25pt;width:63.7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" filled="f" strokecolor="red" strokeweight="2.25pt"/>
            </w:pict>
          </mc:Fallback>
        </mc:AlternateContent>
      </w:r>
      <w:r w:rsidR="006C0DF8">
        <w:rPr>
          <w:noProof/>
        </w:rPr>
        <w:drawing>
          <wp:inline distT="0" distB="0" distL="0" distR="0" wp14:anchorId="3B7A333D" wp14:editId="0BF22EF9">
            <wp:extent cx="3495675" cy="589633"/>
            <wp:effectExtent l="0" t="0" r="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4097" cy="666957"/>
                    </a:xfrm>
                    <a:prstGeom prst="rect">
                      <a:avLst/>
                    </a:prstGeom>
                  </pic:spPr>
                </pic:pic>
              </a:graphicData>
            </a:graphic>
          </wp:inline>
        </w:drawing>
      </w:r>
    </w:p>
    <w:p w14:paraId="4CDD49B0" w14:textId="1FCF0735" w:rsidR="006C0DF8" w:rsidRDefault="00F60940" w:rsidP="008F1269">
      <w:pPr>
        <w:tabs>
          <w:tab w:val="left" w:leader="middleDot" w:pos="9304"/>
        </w:tabs>
        <w:spacing w:after="30"/>
        <w:jc w:val="center"/>
        <w:rPr>
          <w:rFonts w:ascii="Times New Roman" w:hAnsi="Times New Roman" w:cs="Times New Roman"/>
          <w:szCs w:val="20"/>
        </w:rPr>
      </w:pPr>
      <w:r>
        <w:rPr>
          <w:noProof/>
        </w:rPr>
        <mc:AlternateContent>
          <mc:Choice Requires="wps">
            <w:drawing>
              <wp:anchor distT="0" distB="0" distL="114300" distR="114300" simplePos="0" relativeHeight="251698176" behindDoc="0" locked="0" layoutInCell="1" allowOverlap="1" wp14:anchorId="6932CE1B" wp14:editId="4BF5E55B">
                <wp:simplePos x="0" y="0"/>
                <wp:positionH relativeFrom="column">
                  <wp:posOffset>3667125</wp:posOffset>
                </wp:positionH>
                <wp:positionV relativeFrom="paragraph">
                  <wp:posOffset>1624330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7BBD68" w14:textId="77777777" w:rsidR="001E40C9" w:rsidRPr="000B53F6" w:rsidRDefault="001E40C9" w:rsidP="00F60940">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32CE1B" id="Text Box 51" o:spid="_x0000_s1029" type="#_x0000_t202" style="position:absolute;left:0;text-align:left;margin-left:288.75pt;margin-top:127.9pt;width:2in;height:2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9EkIw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" filled="f" stroked="f">
                <v:textbox style="mso-fit-shape-to-text:t">
                  <w:txbxContent>
                    <w:p w14:paraId="0E7BBD68" w14:textId="77777777" w:rsidR="001E40C9" w:rsidRPr="000B53F6" w:rsidRDefault="001E40C9" w:rsidP="00F60940">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v:textbox>
              </v:shape>
            </w:pict>
          </mc:Fallback>
        </mc:AlternateContent>
      </w:r>
      <w:r w:rsidR="006C0DF8">
        <w:rPr>
          <w:rFonts w:ascii="Times New Roman" w:hAnsi="Times New Roman" w:cs="Times New Roman"/>
          <w:noProof/>
          <w:szCs w:val="20"/>
        </w:rPr>
        <mc:AlternateContent>
          <mc:Choice Requires="wps">
            <w:drawing>
              <wp:anchor distT="0" distB="0" distL="114300" distR="114300" simplePos="0" relativeHeight="251661312" behindDoc="0" locked="0" layoutInCell="1" allowOverlap="1" wp14:anchorId="1B96FDF3" wp14:editId="060C8D01">
                <wp:simplePos x="0" y="0"/>
                <wp:positionH relativeFrom="column">
                  <wp:posOffset>4189615</wp:posOffset>
                </wp:positionH>
                <wp:positionV relativeFrom="paragraph">
                  <wp:posOffset>1715656</wp:posOffset>
                </wp:positionV>
                <wp:extent cx="497416" cy="209550"/>
                <wp:effectExtent l="19050" t="19050" r="17145" b="19050"/>
                <wp:wrapNone/>
                <wp:docPr id="8" name="직사각형 8"/>
                <wp:cNvGraphicFramePr/>
                <a:graphic xmlns:a="http://schemas.openxmlformats.org/drawingml/2006/main">
                  <a:graphicData uri="http://schemas.microsoft.com/office/word/2010/wordprocessingShape">
                    <wps:wsp>
                      <wps:cNvSpPr/>
                      <wps:spPr>
                        <a:xfrm>
                          <a:off x="0" y="0"/>
                          <a:ext cx="497416"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1484E" id="직사각형 8" o:spid="_x0000_s1026" style="position:absolute;left:0;text-align:left;margin-left:329.9pt;margin-top:135.1pt;width:39.1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" filled="f" strokecolor="red" strokeweight="2.25pt"/>
            </w:pict>
          </mc:Fallback>
        </mc:AlternateContent>
      </w:r>
      <w:r w:rsidR="006C0DF8">
        <w:rPr>
          <w:rFonts w:ascii="Times New Roman" w:hAnsi="Times New Roman" w:cs="Times New Roman"/>
          <w:noProof/>
          <w:szCs w:val="20"/>
        </w:rPr>
        <mc:AlternateContent>
          <mc:Choice Requires="wps">
            <w:drawing>
              <wp:anchor distT="0" distB="0" distL="114300" distR="114300" simplePos="0" relativeHeight="251660288" behindDoc="0" locked="0" layoutInCell="1" allowOverlap="1" wp14:anchorId="2C8DC150" wp14:editId="2D271160">
                <wp:simplePos x="0" y="0"/>
                <wp:positionH relativeFrom="column">
                  <wp:posOffset>2180705</wp:posOffset>
                </wp:positionH>
                <wp:positionV relativeFrom="paragraph">
                  <wp:posOffset>80818</wp:posOffset>
                </wp:positionV>
                <wp:extent cx="833005" cy="320387"/>
                <wp:effectExtent l="19050" t="19050" r="24765" b="22860"/>
                <wp:wrapNone/>
                <wp:docPr id="9" name="직사각형 9"/>
                <wp:cNvGraphicFramePr/>
                <a:graphic xmlns:a="http://schemas.openxmlformats.org/drawingml/2006/main">
                  <a:graphicData uri="http://schemas.microsoft.com/office/word/2010/wordprocessingShape">
                    <wps:wsp>
                      <wps:cNvSpPr/>
                      <wps:spPr>
                        <a:xfrm>
                          <a:off x="0" y="0"/>
                          <a:ext cx="833005" cy="3203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74913" id="직사각형 9" o:spid="_x0000_s1026" style="position:absolute;left:0;text-align:left;margin-left:171.7pt;margin-top:6.35pt;width:65.6pt;height: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" filled="f" strokecolor="red" strokeweight="2.25pt"/>
            </w:pict>
          </mc:Fallback>
        </mc:AlternateContent>
      </w:r>
      <w:r w:rsidR="006C0DF8">
        <w:rPr>
          <w:noProof/>
        </w:rPr>
        <w:drawing>
          <wp:inline distT="0" distB="0" distL="0" distR="0" wp14:anchorId="40A985CB" wp14:editId="427E9E27">
            <wp:extent cx="4889585" cy="19050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782" cy="1913648"/>
                    </a:xfrm>
                    <a:prstGeom prst="rect">
                      <a:avLst/>
                    </a:prstGeom>
                  </pic:spPr>
                </pic:pic>
              </a:graphicData>
            </a:graphic>
          </wp:inline>
        </w:drawing>
      </w:r>
    </w:p>
    <w:p w14:paraId="6060C0DF" w14:textId="2D228181" w:rsidR="006C0DF8" w:rsidRPr="006C0DF8" w:rsidRDefault="006C0DF8" w:rsidP="008F1269">
      <w:pPr>
        <w:tabs>
          <w:tab w:val="left" w:leader="middleDot" w:pos="9304"/>
        </w:tabs>
        <w:spacing w:after="30"/>
        <w:jc w:val="center"/>
        <w:rPr>
          <w:rFonts w:ascii="Times New Roman" w:hAnsi="Times New Roman" w:cs="Times New Roman"/>
          <w:sz w:val="22"/>
        </w:rPr>
      </w:pPr>
      <w:r w:rsidRPr="006C0DF8">
        <w:rPr>
          <w:rFonts w:ascii="Times New Roman" w:hAnsi="Times New Roman" w:cs="Times New Roman" w:hint="eastAsia"/>
          <w:b/>
          <w:bCs/>
          <w:sz w:val="22"/>
        </w:rPr>
        <w:t>F</w:t>
      </w:r>
      <w:r w:rsidRPr="006C0DF8">
        <w:rPr>
          <w:rFonts w:ascii="Times New Roman" w:hAnsi="Times New Roman" w:cs="Times New Roman"/>
          <w:b/>
          <w:bCs/>
          <w:sz w:val="22"/>
        </w:rPr>
        <w:t>igure 3.3</w:t>
      </w:r>
      <w:r>
        <w:rPr>
          <w:rFonts w:ascii="Times New Roman" w:hAnsi="Times New Roman" w:cs="Times New Roman"/>
          <w:sz w:val="22"/>
        </w:rPr>
        <w:t>. Browsing the dataset.</w:t>
      </w:r>
    </w:p>
    <w:p w14:paraId="2604770C" w14:textId="4FA532A8" w:rsidR="006C0DF8" w:rsidRDefault="006C0DF8" w:rsidP="008F1269">
      <w:pPr>
        <w:pStyle w:val="a3"/>
        <w:spacing w:line="360" w:lineRule="auto"/>
        <w:rPr>
          <w:rFonts w:ascii="Times New Roman" w:eastAsiaTheme="minorHAnsi" w:hAnsi="Times New Roman" w:cs="Times New Roman"/>
          <w:sz w:val="22"/>
          <w:szCs w:val="22"/>
          <w:shd w:val="clear" w:color="auto" w:fill="FFFFFF"/>
        </w:rPr>
      </w:pPr>
      <w:r w:rsidRPr="006C0DF8">
        <w:rPr>
          <w:rFonts w:ascii="Times New Roman" w:eastAsiaTheme="minorHAnsi" w:hAnsi="Times New Roman" w:cs="Times New Roman"/>
          <w:sz w:val="22"/>
          <w:szCs w:val="22"/>
          <w:shd w:val="clear" w:color="auto" w:fill="FFFFFF"/>
        </w:rPr>
        <w:lastRenderedPageBreak/>
        <w:t xml:space="preserve">Once the data browsing process is complete, you can use the ‘Data Matrix Editor’ to resize the data array. Click </w:t>
      </w:r>
      <w:r>
        <w:rPr>
          <w:rFonts w:ascii="Times New Roman" w:eastAsiaTheme="minorHAnsi" w:hAnsi="Times New Roman" w:cs="Times New Roman"/>
          <w:sz w:val="22"/>
          <w:szCs w:val="22"/>
          <w:shd w:val="clear" w:color="auto" w:fill="FFFFFF"/>
        </w:rPr>
        <w:t>‘</w:t>
      </w:r>
      <w:r w:rsidRPr="006C0DF8">
        <w:rPr>
          <w:rFonts w:ascii="Times New Roman" w:eastAsiaTheme="minorHAnsi" w:hAnsi="Times New Roman" w:cs="Times New Roman"/>
          <w:sz w:val="22"/>
          <w:szCs w:val="22"/>
          <w:shd w:val="clear" w:color="auto" w:fill="FFFFFF"/>
        </w:rPr>
        <w:t>Yes</w:t>
      </w:r>
      <w:r>
        <w:rPr>
          <w:rFonts w:ascii="Times New Roman" w:eastAsiaTheme="minorHAnsi" w:hAnsi="Times New Roman" w:cs="Times New Roman"/>
          <w:sz w:val="22"/>
          <w:szCs w:val="22"/>
          <w:shd w:val="clear" w:color="auto" w:fill="FFFFFF"/>
        </w:rPr>
        <w:t>’</w:t>
      </w:r>
      <w:r w:rsidRPr="006C0DF8">
        <w:rPr>
          <w:rFonts w:ascii="Times New Roman" w:eastAsiaTheme="minorHAnsi" w:hAnsi="Times New Roman" w:cs="Times New Roman"/>
          <w:sz w:val="22"/>
          <w:szCs w:val="22"/>
          <w:shd w:val="clear" w:color="auto" w:fill="FFFFFF"/>
        </w:rPr>
        <w:t xml:space="preserve"> in the editor to enable the editing as follows.</w:t>
      </w:r>
    </w:p>
    <w:p w14:paraId="0F954973" w14:textId="6D2F8243" w:rsidR="006C0DF8" w:rsidRDefault="006C0DF8" w:rsidP="008F1269">
      <w:pPr>
        <w:pStyle w:val="a3"/>
        <w:spacing w:line="360" w:lineRule="auto"/>
        <w:ind w:firstLineChars="50" w:firstLine="110"/>
        <w:rPr>
          <w:rFonts w:ascii="Times New Roman" w:eastAsiaTheme="minorHAnsi" w:hAnsi="Times New Roman" w:cs="Times New Roman"/>
          <w:sz w:val="22"/>
          <w:szCs w:val="22"/>
          <w:shd w:val="clear" w:color="auto" w:fill="FFFFFF"/>
        </w:rPr>
      </w:pPr>
    </w:p>
    <w:p w14:paraId="27D92A8A" w14:textId="53EFD038" w:rsidR="006C0DF8" w:rsidRDefault="00F60940" w:rsidP="008F1269">
      <w:pPr>
        <w:tabs>
          <w:tab w:val="left" w:leader="middleDot" w:pos="9304"/>
        </w:tabs>
        <w:spacing w:after="30"/>
        <w:jc w:val="center"/>
        <w:rPr>
          <w:rFonts w:ascii="Times New Roman" w:hAnsi="Times New Roman" w:cs="Times New Roman"/>
          <w:szCs w:val="20"/>
        </w:rPr>
      </w:pPr>
      <w:r>
        <w:rPr>
          <w:noProof/>
        </w:rPr>
        <mc:AlternateContent>
          <mc:Choice Requires="wps">
            <w:drawing>
              <wp:anchor distT="0" distB="0" distL="114300" distR="114300" simplePos="0" relativeHeight="251692032" behindDoc="0" locked="0" layoutInCell="1" allowOverlap="1" wp14:anchorId="3213DEAB" wp14:editId="6ADA56C1">
                <wp:simplePos x="0" y="0"/>
                <wp:positionH relativeFrom="column">
                  <wp:posOffset>4314825</wp:posOffset>
                </wp:positionH>
                <wp:positionV relativeFrom="paragraph">
                  <wp:posOffset>66675</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BE53A05" w14:textId="720DA13F" w:rsidR="001E40C9" w:rsidRPr="00F60940" w:rsidRDefault="001E40C9" w:rsidP="00F60940">
                            <w:pPr>
                              <w:pStyle w:val="a5"/>
                              <w:numPr>
                                <w:ilvl w:val="0"/>
                                <w:numId w:val="26"/>
                              </w:numPr>
                              <w:tabs>
                                <w:tab w:val="left" w:leader="middleDot" w:pos="9304"/>
                              </w:tabs>
                              <w:spacing w:after="30"/>
                              <w:ind w:leftChars="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13DEAB" id="Text Box 47" o:spid="_x0000_s1030" type="#_x0000_t202" style="position:absolute;left:0;text-align:left;margin-left:339.75pt;margin-top:5.2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abs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" filled="f" stroked="f">
                <v:textbox style="mso-fit-shape-to-text:t">
                  <w:txbxContent>
                    <w:p w14:paraId="6BE53A05" w14:textId="720DA13F" w:rsidR="001E40C9" w:rsidRPr="00F60940" w:rsidRDefault="001E40C9" w:rsidP="00F60940">
                      <w:pPr>
                        <w:pStyle w:val="a5"/>
                        <w:numPr>
                          <w:ilvl w:val="0"/>
                          <w:numId w:val="26"/>
                        </w:numPr>
                        <w:tabs>
                          <w:tab w:val="left" w:leader="middleDot" w:pos="9304"/>
                        </w:tabs>
                        <w:spacing w:after="30"/>
                        <w:ind w:leftChars="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C0DF8">
        <w:rPr>
          <w:rFonts w:ascii="Times New Roman" w:hAnsi="Times New Roman" w:cs="Times New Roman"/>
          <w:noProof/>
          <w:szCs w:val="20"/>
        </w:rPr>
        <mc:AlternateContent>
          <mc:Choice Requires="wps">
            <w:drawing>
              <wp:anchor distT="0" distB="0" distL="114300" distR="114300" simplePos="0" relativeHeight="251663360" behindDoc="0" locked="0" layoutInCell="1" allowOverlap="1" wp14:anchorId="047866DA" wp14:editId="3D462944">
                <wp:simplePos x="0" y="0"/>
                <wp:positionH relativeFrom="column">
                  <wp:posOffset>4134197</wp:posOffset>
                </wp:positionH>
                <wp:positionV relativeFrom="paragraph">
                  <wp:posOffset>199274</wp:posOffset>
                </wp:positionV>
                <wp:extent cx="421217" cy="243417"/>
                <wp:effectExtent l="19050" t="19050" r="17145" b="23495"/>
                <wp:wrapNone/>
                <wp:docPr id="14" name="직사각형 14"/>
                <wp:cNvGraphicFramePr/>
                <a:graphic xmlns:a="http://schemas.openxmlformats.org/drawingml/2006/main">
                  <a:graphicData uri="http://schemas.microsoft.com/office/word/2010/wordprocessingShape">
                    <wps:wsp>
                      <wps:cNvSpPr/>
                      <wps:spPr>
                        <a:xfrm>
                          <a:off x="0" y="0"/>
                          <a:ext cx="421217" cy="2434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57277" id="직사각형 14" o:spid="_x0000_s1026" style="position:absolute;left:0;text-align:left;margin-left:325.55pt;margin-top:15.7pt;width:33.15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" filled="f" strokecolor="red" strokeweight="2.25pt"/>
            </w:pict>
          </mc:Fallback>
        </mc:AlternateContent>
      </w:r>
      <w:r w:rsidR="006C0DF8">
        <w:rPr>
          <w:noProof/>
        </w:rPr>
        <w:drawing>
          <wp:inline distT="0" distB="0" distL="0" distR="0" wp14:anchorId="338355A7" wp14:editId="5079BA3D">
            <wp:extent cx="3691466" cy="996110"/>
            <wp:effectExtent l="0" t="0" r="444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8640" cy="1008839"/>
                    </a:xfrm>
                    <a:prstGeom prst="rect">
                      <a:avLst/>
                    </a:prstGeom>
                  </pic:spPr>
                </pic:pic>
              </a:graphicData>
            </a:graphic>
          </wp:inline>
        </w:drawing>
      </w:r>
    </w:p>
    <w:p w14:paraId="623C1AA8" w14:textId="5D45309E" w:rsidR="006C0DF8" w:rsidRDefault="00F60940" w:rsidP="008F1269">
      <w:pPr>
        <w:tabs>
          <w:tab w:val="left" w:leader="middleDot" w:pos="9304"/>
        </w:tabs>
        <w:spacing w:after="30"/>
        <w:ind w:firstLine="284"/>
        <w:jc w:val="center"/>
        <w:rPr>
          <w:rFonts w:ascii="Times New Roman" w:hAnsi="Times New Roman" w:cs="Times New Roman"/>
          <w:szCs w:val="20"/>
        </w:rPr>
      </w:pPr>
      <w:r>
        <w:rPr>
          <w:noProof/>
        </w:rPr>
        <mc:AlternateContent>
          <mc:Choice Requires="wps">
            <w:drawing>
              <wp:anchor distT="0" distB="0" distL="114300" distR="114300" simplePos="0" relativeHeight="251694080" behindDoc="0" locked="0" layoutInCell="1" allowOverlap="1" wp14:anchorId="4266FBBC" wp14:editId="0A9D90FC">
                <wp:simplePos x="0" y="0"/>
                <wp:positionH relativeFrom="column">
                  <wp:posOffset>4362450</wp:posOffset>
                </wp:positionH>
                <wp:positionV relativeFrom="paragraph">
                  <wp:posOffset>434975</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6BE537" w14:textId="77777777" w:rsidR="001E40C9" w:rsidRPr="000B53F6" w:rsidRDefault="001E40C9" w:rsidP="00F60940">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6FBBC" id="Text Box 49" o:spid="_x0000_s1031" type="#_x0000_t202" style="position:absolute;left:0;text-align:left;margin-left:343.5pt;margin-top:34.25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UH8JA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" filled="f" stroked="f">
                <v:textbox style="mso-fit-shape-to-text:t">
                  <w:txbxContent>
                    <w:p w14:paraId="036BE537" w14:textId="77777777" w:rsidR="001E40C9" w:rsidRPr="000B53F6" w:rsidRDefault="001E40C9" w:rsidP="00F60940">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v:textbox>
              </v:shape>
            </w:pict>
          </mc:Fallback>
        </mc:AlternateContent>
      </w:r>
      <w:r w:rsidR="006C0DF8">
        <w:rPr>
          <w:rFonts w:ascii="Times New Roman" w:hAnsi="Times New Roman" w:cs="Times New Roman"/>
          <w:noProof/>
          <w:szCs w:val="20"/>
        </w:rPr>
        <mc:AlternateContent>
          <mc:Choice Requires="wps">
            <w:drawing>
              <wp:anchor distT="0" distB="0" distL="114300" distR="114300" simplePos="0" relativeHeight="251664384" behindDoc="0" locked="0" layoutInCell="1" allowOverlap="1" wp14:anchorId="68EA9671" wp14:editId="1CF99A57">
                <wp:simplePos x="0" y="0"/>
                <wp:positionH relativeFrom="column">
                  <wp:posOffset>985924</wp:posOffset>
                </wp:positionH>
                <wp:positionV relativeFrom="paragraph">
                  <wp:posOffset>576580</wp:posOffset>
                </wp:positionV>
                <wp:extent cx="3613150" cy="440055"/>
                <wp:effectExtent l="19050" t="19050" r="25400" b="17145"/>
                <wp:wrapNone/>
                <wp:docPr id="15" name="직사각형 15"/>
                <wp:cNvGraphicFramePr/>
                <a:graphic xmlns:a="http://schemas.openxmlformats.org/drawingml/2006/main">
                  <a:graphicData uri="http://schemas.microsoft.com/office/word/2010/wordprocessingShape">
                    <wps:wsp>
                      <wps:cNvSpPr/>
                      <wps:spPr>
                        <a:xfrm>
                          <a:off x="0" y="0"/>
                          <a:ext cx="3613150" cy="4400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BBB0" id="직사각형 15" o:spid="_x0000_s1026" style="position:absolute;left:0;text-align:left;margin-left:77.65pt;margin-top:45.4pt;width:284.5pt;height:3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" filled="f" strokecolor="red" strokeweight="2.25pt"/>
            </w:pict>
          </mc:Fallback>
        </mc:AlternateContent>
      </w:r>
      <w:r w:rsidR="006C0DF8">
        <w:rPr>
          <w:noProof/>
        </w:rPr>
        <w:drawing>
          <wp:inline distT="0" distB="0" distL="0" distR="0" wp14:anchorId="5DF72F78" wp14:editId="6EE4FD09">
            <wp:extent cx="3694545" cy="1016000"/>
            <wp:effectExtent l="0" t="0" r="127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7034" cy="1035935"/>
                    </a:xfrm>
                    <a:prstGeom prst="rect">
                      <a:avLst/>
                    </a:prstGeom>
                  </pic:spPr>
                </pic:pic>
              </a:graphicData>
            </a:graphic>
          </wp:inline>
        </w:drawing>
      </w:r>
    </w:p>
    <w:p w14:paraId="1658DF33" w14:textId="77777777" w:rsidR="00A401D4" w:rsidRDefault="00A401D4" w:rsidP="008F1269">
      <w:pPr>
        <w:tabs>
          <w:tab w:val="left" w:leader="middleDot" w:pos="9304"/>
        </w:tabs>
        <w:spacing w:after="30"/>
        <w:jc w:val="center"/>
        <w:rPr>
          <w:rFonts w:ascii="Times New Roman" w:hAnsi="Times New Roman" w:cs="Times New Roman"/>
          <w:b/>
          <w:bCs/>
          <w:sz w:val="22"/>
        </w:rPr>
      </w:pPr>
    </w:p>
    <w:p w14:paraId="36D780E3" w14:textId="51A732E8" w:rsidR="006C0DF8" w:rsidRDefault="006C0DF8" w:rsidP="008F1269">
      <w:pPr>
        <w:tabs>
          <w:tab w:val="left" w:leader="middleDot" w:pos="9304"/>
        </w:tabs>
        <w:spacing w:after="30"/>
        <w:jc w:val="center"/>
        <w:rPr>
          <w:rFonts w:ascii="Times New Roman" w:hAnsi="Times New Roman" w:cs="Times New Roman"/>
          <w:sz w:val="22"/>
        </w:rPr>
      </w:pPr>
      <w:r w:rsidRPr="00C01AA7">
        <w:rPr>
          <w:rFonts w:ascii="Times New Roman" w:hAnsi="Times New Roman" w:cs="Times New Roman" w:hint="eastAsia"/>
          <w:b/>
          <w:bCs/>
          <w:sz w:val="22"/>
        </w:rPr>
        <w:t>F</w:t>
      </w:r>
      <w:r w:rsidRPr="00C01AA7">
        <w:rPr>
          <w:rFonts w:ascii="Times New Roman" w:hAnsi="Times New Roman" w:cs="Times New Roman"/>
          <w:b/>
          <w:bCs/>
          <w:sz w:val="22"/>
        </w:rPr>
        <w:t xml:space="preserve">igure </w:t>
      </w:r>
      <w:r w:rsidR="00C01AA7">
        <w:rPr>
          <w:rFonts w:ascii="Times New Roman" w:hAnsi="Times New Roman" w:cs="Times New Roman"/>
          <w:b/>
          <w:bCs/>
          <w:sz w:val="22"/>
        </w:rPr>
        <w:t>3.</w:t>
      </w:r>
      <w:r w:rsidRPr="00C01AA7">
        <w:rPr>
          <w:rFonts w:ascii="Times New Roman" w:hAnsi="Times New Roman" w:cs="Times New Roman"/>
          <w:b/>
          <w:bCs/>
          <w:sz w:val="22"/>
        </w:rPr>
        <w:t>4</w:t>
      </w:r>
      <w:r w:rsidR="00C01AA7">
        <w:rPr>
          <w:rFonts w:ascii="Times New Roman" w:hAnsi="Times New Roman" w:cs="Times New Roman"/>
          <w:b/>
          <w:bCs/>
          <w:sz w:val="22"/>
        </w:rPr>
        <w:t>.</w:t>
      </w:r>
      <w:r w:rsidRPr="00C01AA7">
        <w:rPr>
          <w:rFonts w:ascii="Times New Roman" w:hAnsi="Times New Roman" w:cs="Times New Roman"/>
          <w:sz w:val="22"/>
        </w:rPr>
        <w:t xml:space="preserve"> Usage of the ‘Data Matrix Editor’.</w:t>
      </w:r>
    </w:p>
    <w:p w14:paraId="5B587A44" w14:textId="77777777" w:rsidR="00C01AA7" w:rsidRPr="00C01AA7" w:rsidRDefault="00C01AA7" w:rsidP="008F1269">
      <w:pPr>
        <w:tabs>
          <w:tab w:val="left" w:leader="middleDot" w:pos="9304"/>
        </w:tabs>
        <w:spacing w:after="30"/>
        <w:jc w:val="center"/>
        <w:rPr>
          <w:rFonts w:ascii="Times New Roman" w:hAnsi="Times New Roman" w:cs="Times New Roman"/>
          <w:sz w:val="22"/>
        </w:rPr>
      </w:pPr>
    </w:p>
    <w:p w14:paraId="52A53B1A" w14:textId="07B5BD4E" w:rsidR="006C0DF8" w:rsidRDefault="00C01AA7" w:rsidP="008F1269">
      <w:pPr>
        <w:pStyle w:val="a3"/>
        <w:spacing w:line="360" w:lineRule="auto"/>
        <w:rPr>
          <w:rFonts w:ascii="Times New Roman" w:eastAsiaTheme="minorHAnsi" w:hAnsi="Times New Roman" w:cs="Times New Roman"/>
          <w:sz w:val="22"/>
          <w:szCs w:val="22"/>
          <w:shd w:val="clear" w:color="auto" w:fill="FFFFFF"/>
        </w:rPr>
      </w:pPr>
      <w:r w:rsidRPr="00C01AA7">
        <w:rPr>
          <w:rFonts w:ascii="Times New Roman" w:eastAsiaTheme="minorHAnsi" w:hAnsi="Times New Roman" w:cs="Times New Roman"/>
          <w:sz w:val="22"/>
          <w:szCs w:val="22"/>
          <w:shd w:val="clear" w:color="auto" w:fill="FFFFFF"/>
        </w:rPr>
        <w:t xml:space="preserve">When ‘Data Matrix Editor’ is activated, the size of the selected data array is automatically entered. Here, you can enter the desired size in each field. As another feature, you can apply ‘scaling’ and ‘centering’ to a given dataset. Check the checkbox as shown in </w:t>
      </w:r>
      <w:r w:rsidR="00995657">
        <w:rPr>
          <w:rFonts w:ascii="Times New Roman" w:eastAsiaTheme="minorHAnsi" w:hAnsi="Times New Roman" w:cs="Times New Roman"/>
          <w:sz w:val="22"/>
          <w:szCs w:val="22"/>
          <w:shd w:val="clear" w:color="auto" w:fill="FFFFFF"/>
        </w:rPr>
        <w:t>Figure 3.5</w:t>
      </w:r>
      <w:r w:rsidRPr="00C01AA7">
        <w:rPr>
          <w:rFonts w:ascii="Times New Roman" w:eastAsiaTheme="minorHAnsi" w:hAnsi="Times New Roman" w:cs="Times New Roman"/>
          <w:sz w:val="22"/>
          <w:szCs w:val="22"/>
          <w:shd w:val="clear" w:color="auto" w:fill="FFFFFF"/>
        </w:rPr>
        <w:t>. In this case, scaling and centering means satisfying the following conditions.</w:t>
      </w:r>
    </w:p>
    <w:p w14:paraId="61F5B75B" w14:textId="2A87FBDF" w:rsidR="000F2E28" w:rsidRDefault="000F2E28"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63C8EAAA" w14:textId="77777777" w:rsidR="000F2E28" w:rsidRPr="00753AFD" w:rsidRDefault="000F2E28" w:rsidP="008F1269">
      <w:pPr>
        <w:tabs>
          <w:tab w:val="left" w:leader="middleDot" w:pos="9304"/>
        </w:tabs>
        <w:spacing w:after="30"/>
        <w:ind w:firstLine="0"/>
        <w:rPr>
          <w:rFonts w:ascii="Times New Roman" w:hAnsi="Times New Roman" w:cs="Times New Roman"/>
          <w:i/>
          <w:iCs/>
          <w:sz w:val="22"/>
        </w:rPr>
      </w:pPr>
      <w:r w:rsidRPr="00753AFD">
        <w:rPr>
          <w:rFonts w:ascii="Times New Roman" w:hAnsi="Times New Roman" w:cs="Times New Roman"/>
          <w:i/>
          <w:iCs/>
          <w:sz w:val="22"/>
        </w:rPr>
        <w:t xml:space="preserve">Let </w:t>
      </w:r>
      <m:oMath>
        <m:r>
          <w:rPr>
            <w:rFonts w:ascii="Cambria Math" w:hAnsi="Cambria Math" w:cs="Times New Roman"/>
            <w:sz w:val="22"/>
          </w:rPr>
          <m:t>X=</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ij</m:t>
                </m:r>
              </m:sub>
            </m:sSub>
          </m:e>
        </m:d>
        <m:r>
          <w:rPr>
            <w:rFonts w:ascii="Cambria Math" w:hAnsi="Cambria Math" w:cs="Times New Roman"/>
            <w:sz w:val="22"/>
          </w:rPr>
          <m:t>∈</m:t>
        </m:r>
        <m:sSup>
          <m:sSupPr>
            <m:ctrlPr>
              <w:rPr>
                <w:rFonts w:ascii="Cambria Math" w:hAnsi="Cambria Math" w:cs="Times New Roman"/>
                <w:i/>
                <w:iCs/>
                <w:sz w:val="22"/>
              </w:rPr>
            </m:ctrlPr>
          </m:sSupPr>
          <m:e>
            <m:r>
              <m:rPr>
                <m:scr m:val="double-struck"/>
              </m:rPr>
              <w:rPr>
                <w:rFonts w:ascii="Cambria Math" w:hAnsi="Cambria Math" w:cs="Times New Roman"/>
                <w:sz w:val="22"/>
              </w:rPr>
              <m:t>R</m:t>
            </m:r>
          </m:e>
          <m:sup>
            <m:r>
              <w:rPr>
                <w:rFonts w:ascii="Cambria Math" w:hAnsi="Cambria Math" w:cs="Times New Roman"/>
                <w:sz w:val="22"/>
              </w:rPr>
              <m:t>p×n</m:t>
            </m:r>
          </m:sup>
        </m:sSup>
      </m:oMath>
      <w:r w:rsidRPr="00753AFD">
        <w:rPr>
          <w:rFonts w:ascii="Times New Roman" w:hAnsi="Times New Roman" w:cs="Times New Roman"/>
          <w:i/>
          <w:iCs/>
          <w:sz w:val="22"/>
        </w:rPr>
        <w:t xml:space="preserve"> be a data matrix and </w:t>
      </w:r>
      <m:oMath>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m:t>
        </m:r>
        <m:sSup>
          <m:sSupPr>
            <m:ctrlPr>
              <w:rPr>
                <w:rFonts w:ascii="Cambria Math" w:hAnsi="Cambria Math" w:cs="Times New Roman"/>
                <w:i/>
                <w:iCs/>
                <w:sz w:val="22"/>
              </w:rPr>
            </m:ctrlPr>
          </m:sSupPr>
          <m:e>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1j</m:t>
                    </m:r>
                  </m:sub>
                </m:sSub>
                <m:r>
                  <w:rPr>
                    <w:rFonts w:ascii="Cambria Math" w:hAnsi="Cambria Math" w:cs="Times New Roman"/>
                    <w:sz w:val="22"/>
                  </w:rPr>
                  <m:t>,⋯</m:t>
                </m:r>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pj</m:t>
                    </m:r>
                  </m:sub>
                </m:sSub>
              </m:e>
            </m:d>
          </m:e>
          <m:sup>
            <m:r>
              <w:rPr>
                <w:rFonts w:ascii="Cambria Math" w:hAnsi="Cambria Math" w:cs="Times New Roman"/>
                <w:sz w:val="22"/>
              </w:rPr>
              <m:t>T</m:t>
            </m:r>
          </m:sup>
        </m:sSup>
        <m:r>
          <w:rPr>
            <w:rFonts w:ascii="Cambria Math" w:hAnsi="Cambria Math" w:cs="Times New Roman"/>
            <w:sz w:val="22"/>
          </w:rPr>
          <m:t>∈</m:t>
        </m:r>
        <m:sSup>
          <m:sSupPr>
            <m:ctrlPr>
              <w:rPr>
                <w:rFonts w:ascii="Cambria Math" w:hAnsi="Cambria Math" w:cs="Times New Roman"/>
                <w:i/>
                <w:iCs/>
                <w:sz w:val="22"/>
              </w:rPr>
            </m:ctrlPr>
          </m:sSupPr>
          <m:e>
            <m:r>
              <m:rPr>
                <m:scr m:val="double-struck"/>
              </m:rPr>
              <w:rPr>
                <w:rFonts w:ascii="Cambria Math" w:hAnsi="Cambria Math" w:cs="Times New Roman"/>
                <w:sz w:val="22"/>
              </w:rPr>
              <m:t>R</m:t>
            </m:r>
          </m:e>
          <m:sup>
            <m:r>
              <w:rPr>
                <w:rFonts w:ascii="Cambria Math" w:hAnsi="Cambria Math" w:cs="Times New Roman"/>
                <w:sz w:val="22"/>
              </w:rPr>
              <m:t>p</m:t>
            </m:r>
          </m:sup>
        </m:sSup>
      </m:oMath>
      <w:r w:rsidRPr="00753AFD">
        <w:rPr>
          <w:rFonts w:ascii="Times New Roman" w:hAnsi="Times New Roman" w:cs="Times New Roman" w:hint="eastAsia"/>
          <w:i/>
          <w:iCs/>
          <w:sz w:val="22"/>
        </w:rPr>
        <w:t xml:space="preserve"> </w:t>
      </w:r>
      <w:r w:rsidRPr="00753AFD">
        <w:rPr>
          <w:rFonts w:ascii="Times New Roman" w:hAnsi="Times New Roman" w:cs="Times New Roman"/>
          <w:i/>
          <w:iCs/>
          <w:sz w:val="22"/>
        </w:rPr>
        <w:t xml:space="preserve">is a column vector or node </w:t>
      </w:r>
      <m:oMath>
        <m:r>
          <w:rPr>
            <w:rFonts w:ascii="Cambria Math" w:hAnsi="Cambria Math" w:cs="Times New Roman"/>
            <w:sz w:val="22"/>
          </w:rPr>
          <m:t>j</m:t>
        </m:r>
      </m:oMath>
      <w:r w:rsidRPr="00753AFD">
        <w:rPr>
          <w:rFonts w:ascii="Times New Roman" w:hAnsi="Times New Roman" w:cs="Times New Roman" w:hint="eastAsia"/>
          <w:i/>
          <w:iCs/>
          <w:sz w:val="22"/>
        </w:rPr>
        <w:t>.</w:t>
      </w:r>
      <w:r w:rsidRPr="00753AFD">
        <w:rPr>
          <w:rFonts w:ascii="Times New Roman" w:hAnsi="Times New Roman" w:cs="Times New Roman"/>
          <w:i/>
          <w:iCs/>
          <w:sz w:val="22"/>
        </w:rPr>
        <w:t xml:space="preserve"> Then </w:t>
      </w:r>
      <m:oMath>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j</m:t>
            </m:r>
          </m:sub>
        </m:sSub>
      </m:oMath>
      <w:r w:rsidRPr="00753AFD">
        <w:rPr>
          <w:rFonts w:ascii="Times New Roman" w:hAnsi="Times New Roman" w:cs="Times New Roman" w:hint="eastAsia"/>
          <w:i/>
          <w:iCs/>
          <w:sz w:val="22"/>
        </w:rPr>
        <w:t xml:space="preserve"> </w:t>
      </w:r>
      <w:r w:rsidRPr="00753AFD">
        <w:rPr>
          <w:rFonts w:ascii="Times New Roman" w:hAnsi="Times New Roman" w:cs="Times New Roman"/>
          <w:i/>
          <w:iCs/>
          <w:sz w:val="22"/>
        </w:rPr>
        <w:t>is centered and normalized (scaled) if</w:t>
      </w:r>
      <w:r w:rsidRPr="00753AFD">
        <w:rPr>
          <w:rFonts w:ascii="Times New Roman" w:hAnsi="Times New Roman" w:cs="Times New Roman" w:hint="eastAsia"/>
          <w:i/>
          <w:iCs/>
          <w:sz w:val="22"/>
        </w:rPr>
        <w:t xml:space="preserve"> </w:t>
      </w:r>
      <m:oMath>
        <m:nary>
          <m:naryPr>
            <m:chr m:val="∑"/>
            <m:limLoc m:val="undOvr"/>
            <m:ctrlPr>
              <w:rPr>
                <w:rFonts w:ascii="Cambria Math" w:hAnsi="Cambria Math" w:cs="Times New Roman"/>
                <w:i/>
                <w:iCs/>
                <w:sz w:val="22"/>
              </w:rPr>
            </m:ctrlPr>
          </m:naryPr>
          <m:sub>
            <m:r>
              <w:rPr>
                <w:rFonts w:ascii="Cambria Math" w:hAnsi="Cambria Math" w:cs="Times New Roman"/>
                <w:sz w:val="22"/>
              </w:rPr>
              <m:t>i=1</m:t>
            </m:r>
          </m:sub>
          <m:sup>
            <m:r>
              <w:rPr>
                <w:rFonts w:ascii="Cambria Math" w:hAnsi="Cambria Math" w:cs="Times New Roman"/>
                <w:sz w:val="22"/>
              </w:rPr>
              <m:t>p</m:t>
            </m:r>
          </m:sup>
          <m:e>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ij</m:t>
                </m:r>
              </m:sub>
            </m:sSub>
          </m:e>
        </m:nary>
        <m:r>
          <w:rPr>
            <w:rFonts w:ascii="Cambria Math" w:hAnsi="Cambria Math" w:cs="Times New Roman"/>
            <w:sz w:val="22"/>
          </w:rPr>
          <m:t>=0</m:t>
        </m:r>
      </m:oMath>
      <w:r w:rsidRPr="00753AFD">
        <w:rPr>
          <w:rFonts w:ascii="Times New Roman" w:hAnsi="Times New Roman" w:cs="Times New Roman" w:hint="eastAsia"/>
          <w:i/>
          <w:iCs/>
          <w:sz w:val="22"/>
        </w:rPr>
        <w:t xml:space="preserve"> </w:t>
      </w:r>
      <w:r w:rsidRPr="00753AFD">
        <w:rPr>
          <w:rFonts w:ascii="Times New Roman" w:hAnsi="Times New Roman" w:cs="Times New Roman"/>
          <w:i/>
          <w:iCs/>
          <w:sz w:val="22"/>
        </w:rPr>
        <w:t xml:space="preserve">and </w:t>
      </w:r>
      <m:oMath>
        <m:sSup>
          <m:sSupPr>
            <m:ctrlPr>
              <w:rPr>
                <w:rFonts w:ascii="Cambria Math" w:hAnsi="Cambria Math" w:cs="Times New Roman"/>
                <w:i/>
                <w:iCs/>
                <w:sz w:val="22"/>
              </w:rPr>
            </m:ctrlPr>
          </m:sSupPr>
          <m:e>
            <m:d>
              <m:dPr>
                <m:begChr m:val="‖"/>
                <m:endChr m:val="‖"/>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j</m:t>
                    </m:r>
                  </m:sub>
                </m:sSub>
              </m:e>
            </m:d>
          </m:e>
          <m:sup>
            <m:r>
              <w:rPr>
                <w:rFonts w:ascii="Cambria Math" w:hAnsi="Cambria Math" w:cs="Times New Roman"/>
                <w:sz w:val="22"/>
              </w:rPr>
              <m:t>2</m:t>
            </m:r>
          </m:sup>
        </m:sSup>
        <m:r>
          <w:rPr>
            <w:rFonts w:ascii="Cambria Math" w:hAnsi="Cambria Math" w:cs="Times New Roman"/>
            <w:sz w:val="22"/>
          </w:rPr>
          <m:t>=</m:t>
        </m:r>
        <m:sSubSup>
          <m:sSubSupPr>
            <m:ctrlPr>
              <w:rPr>
                <w:rFonts w:ascii="Cambria Math" w:hAnsi="Cambria Math" w:cs="Times New Roman"/>
                <w:i/>
                <w:iCs/>
                <w:sz w:val="22"/>
              </w:rPr>
            </m:ctrlPr>
          </m:sSubSupPr>
          <m:e>
            <m:r>
              <w:rPr>
                <w:rFonts w:ascii="Cambria Math" w:hAnsi="Cambria Math" w:cs="Times New Roman"/>
                <w:sz w:val="22"/>
              </w:rPr>
              <m:t>x</m:t>
            </m:r>
          </m:e>
          <m:sub>
            <m:r>
              <w:rPr>
                <w:rFonts w:ascii="Cambria Math" w:hAnsi="Cambria Math" w:cs="Times New Roman"/>
                <w:sz w:val="22"/>
              </w:rPr>
              <m:t>j</m:t>
            </m:r>
          </m:sub>
          <m:sup>
            <m:r>
              <w:rPr>
                <w:rFonts w:ascii="Cambria Math" w:hAnsi="Cambria Math" w:cs="Times New Roman"/>
                <w:sz w:val="22"/>
              </w:rPr>
              <m:t>T</m:t>
            </m:r>
          </m:sup>
        </m:sSubSup>
        <m:sSub>
          <m:sSubPr>
            <m:ctrlPr>
              <w:rPr>
                <w:rFonts w:ascii="Cambria Math" w:hAnsi="Cambria Math" w:cs="Times New Roman"/>
                <w:i/>
                <w:iCs/>
                <w:sz w:val="22"/>
              </w:rPr>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m:t>
        </m:r>
        <m:nary>
          <m:naryPr>
            <m:chr m:val="∑"/>
            <m:limLoc m:val="undOvr"/>
            <m:ctrlPr>
              <w:rPr>
                <w:rFonts w:ascii="Cambria Math" w:hAnsi="Cambria Math" w:cs="Times New Roman"/>
                <w:i/>
                <w:iCs/>
                <w:sz w:val="22"/>
              </w:rPr>
            </m:ctrlPr>
          </m:naryPr>
          <m:sub>
            <m:r>
              <w:rPr>
                <w:rFonts w:ascii="Cambria Math" w:hAnsi="Cambria Math" w:cs="Times New Roman"/>
                <w:sz w:val="22"/>
              </w:rPr>
              <m:t>i=1</m:t>
            </m:r>
          </m:sub>
          <m:sup>
            <m:r>
              <w:rPr>
                <w:rFonts w:ascii="Cambria Math" w:hAnsi="Cambria Math" w:cs="Times New Roman"/>
                <w:sz w:val="22"/>
              </w:rPr>
              <m:t>p</m:t>
            </m:r>
          </m:sup>
          <m:e>
            <m:sSubSup>
              <m:sSubSupPr>
                <m:ctrlPr>
                  <w:rPr>
                    <w:rFonts w:ascii="Cambria Math" w:hAnsi="Cambria Math" w:cs="Times New Roman"/>
                    <w:i/>
                    <w:iCs/>
                    <w:sz w:val="22"/>
                  </w:rPr>
                </m:ctrlPr>
              </m:sSubSupPr>
              <m:e>
                <m:r>
                  <w:rPr>
                    <w:rFonts w:ascii="Cambria Math" w:hAnsi="Cambria Math" w:cs="Times New Roman"/>
                    <w:sz w:val="22"/>
                  </w:rPr>
                  <m:t>x</m:t>
                </m:r>
              </m:e>
              <m:sub>
                <m:r>
                  <w:rPr>
                    <w:rFonts w:ascii="Cambria Math" w:hAnsi="Cambria Math" w:cs="Times New Roman"/>
                    <w:sz w:val="22"/>
                  </w:rPr>
                  <m:t>ij</m:t>
                </m:r>
              </m:sub>
              <m:sup>
                <m:r>
                  <w:rPr>
                    <w:rFonts w:ascii="Cambria Math" w:hAnsi="Cambria Math" w:cs="Times New Roman"/>
                    <w:sz w:val="22"/>
                  </w:rPr>
                  <m:t>2</m:t>
                </m:r>
              </m:sup>
            </m:sSubSup>
          </m:e>
        </m:nary>
        <m:r>
          <w:rPr>
            <w:rFonts w:ascii="Cambria Math" w:hAnsi="Cambria Math" w:cs="Times New Roman"/>
            <w:sz w:val="22"/>
          </w:rPr>
          <m:t>=1</m:t>
        </m:r>
      </m:oMath>
      <w:r w:rsidRPr="00753AFD">
        <w:rPr>
          <w:rFonts w:ascii="Times New Roman" w:hAnsi="Times New Roman" w:cs="Times New Roman" w:hint="eastAsia"/>
          <w:i/>
          <w:iCs/>
          <w:sz w:val="22"/>
        </w:rPr>
        <w:t>.</w:t>
      </w:r>
    </w:p>
    <w:p w14:paraId="3DD65D5F" w14:textId="2D3280E4" w:rsidR="000F2E28" w:rsidRDefault="000F2E28"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5877EC0" w14:textId="622C1E58" w:rsidR="000F2E28" w:rsidRDefault="000F2E28" w:rsidP="008F1269">
      <w:pPr>
        <w:pStyle w:val="a3"/>
        <w:spacing w:line="360" w:lineRule="auto"/>
        <w:rPr>
          <w:rFonts w:ascii="Times New Roman" w:eastAsiaTheme="minorHAnsi" w:hAnsi="Times New Roman" w:cs="Times New Roman"/>
          <w:sz w:val="22"/>
          <w:szCs w:val="22"/>
          <w:shd w:val="clear" w:color="auto" w:fill="FFFFFF"/>
        </w:rPr>
      </w:pPr>
      <w:r w:rsidRPr="000F2E28">
        <w:rPr>
          <w:rFonts w:ascii="Times New Roman" w:eastAsiaTheme="minorHAnsi" w:hAnsi="Times New Roman" w:cs="Times New Roman"/>
          <w:sz w:val="22"/>
          <w:szCs w:val="22"/>
          <w:shd w:val="clear" w:color="auto" w:fill="FFFFFF"/>
        </w:rPr>
        <w:t>When all settings are complete, click the 'Load' button in the blue box, at the bottom right of the screen above. This saves the data array with the settings applied and calculates 3 distances and 1 minimum spanning tree required for data analysis. More specifically, It calculates ‘correlation-based distance matrix’, ‘single linkage matrix’, ‘Gromov-Hausdorff</w:t>
      </w:r>
      <w:r>
        <w:rPr>
          <w:rFonts w:ascii="Times New Roman" w:eastAsiaTheme="minorHAnsi" w:hAnsi="Times New Roman" w:cs="Times New Roman"/>
          <w:sz w:val="22"/>
          <w:szCs w:val="22"/>
          <w:shd w:val="clear" w:color="auto" w:fill="FFFFFF"/>
        </w:rPr>
        <w:t xml:space="preserve"> </w:t>
      </w:r>
      <w:r w:rsidRPr="000F2E28">
        <w:rPr>
          <w:rFonts w:ascii="Times New Roman" w:eastAsiaTheme="minorHAnsi" w:hAnsi="Times New Roman" w:cs="Times New Roman"/>
          <w:sz w:val="22"/>
          <w:szCs w:val="22"/>
          <w:shd w:val="clear" w:color="auto" w:fill="FFFFFF"/>
        </w:rPr>
        <w:t xml:space="preserve">distance matrix’, </w:t>
      </w:r>
      <w:r w:rsidRPr="000F2E28">
        <w:rPr>
          <w:rFonts w:ascii="Times New Roman" w:eastAsiaTheme="minorHAnsi" w:hAnsi="Times New Roman" w:cs="Times New Roman"/>
          <w:sz w:val="22"/>
          <w:szCs w:val="22"/>
          <w:shd w:val="clear" w:color="auto" w:fill="FFFFFF"/>
        </w:rPr>
        <w:lastRenderedPageBreak/>
        <w:t>and minimum spanning tree. These can be viewed or saved directly in ‘Viewer’. See the related topic for ‘Viewer’.</w:t>
      </w:r>
    </w:p>
    <w:p w14:paraId="04A8C1E8" w14:textId="77777777" w:rsidR="00995657" w:rsidRDefault="00995657" w:rsidP="008F1269">
      <w:pPr>
        <w:tabs>
          <w:tab w:val="left" w:leader="middleDot" w:pos="9304"/>
        </w:tabs>
        <w:spacing w:after="30"/>
        <w:rPr>
          <w:rFonts w:ascii="Times New Roman" w:hAnsi="Times New Roman" w:cs="Times New Roman"/>
          <w:szCs w:val="20"/>
        </w:rPr>
      </w:pPr>
    </w:p>
    <w:p w14:paraId="592381CD" w14:textId="6C63A853" w:rsidR="00995657" w:rsidRDefault="00F60940" w:rsidP="008F1269">
      <w:pPr>
        <w:tabs>
          <w:tab w:val="left" w:leader="middleDot" w:pos="9304"/>
        </w:tabs>
        <w:spacing w:after="30"/>
        <w:jc w:val="center"/>
        <w:rPr>
          <w:rFonts w:ascii="Times New Roman" w:hAnsi="Times New Roman" w:cs="Times New Roman"/>
          <w:szCs w:val="20"/>
        </w:rPr>
      </w:pPr>
      <w:r>
        <w:rPr>
          <w:noProof/>
        </w:rPr>
        <mc:AlternateContent>
          <mc:Choice Requires="wps">
            <w:drawing>
              <wp:anchor distT="0" distB="0" distL="114300" distR="114300" simplePos="0" relativeHeight="251670528" behindDoc="0" locked="0" layoutInCell="1" allowOverlap="1" wp14:anchorId="5385F6B9" wp14:editId="01B4CEF2">
                <wp:simplePos x="0" y="0"/>
                <wp:positionH relativeFrom="margin">
                  <wp:posOffset>4249420</wp:posOffset>
                </wp:positionH>
                <wp:positionV relativeFrom="paragraph">
                  <wp:posOffset>869315</wp:posOffset>
                </wp:positionV>
                <wp:extent cx="615950" cy="3937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615950" cy="393700"/>
                        </a:xfrm>
                        <a:prstGeom prst="rect">
                          <a:avLst/>
                        </a:prstGeom>
                        <a:noFill/>
                        <a:ln>
                          <a:noFill/>
                        </a:ln>
                      </wps:spPr>
                      <wps:txbx>
                        <w:txbxContent>
                          <w:p w14:paraId="40C95D0C" w14:textId="77777777" w:rsidR="001E40C9" w:rsidRPr="00804781" w:rsidRDefault="001E40C9" w:rsidP="00995657">
                            <w:pPr>
                              <w:pStyle w:val="a5"/>
                              <w:widowControl w:val="0"/>
                              <w:numPr>
                                <w:ilvl w:val="0"/>
                                <w:numId w:val="24"/>
                              </w:numPr>
                              <w:tabs>
                                <w:tab w:val="left" w:leader="middleDot" w:pos="9304"/>
                              </w:tabs>
                              <w:wordWrap w:val="0"/>
                              <w:autoSpaceDE w:val="0"/>
                              <w:autoSpaceDN w:val="0"/>
                              <w:spacing w:after="30" w:line="259" w:lineRule="auto"/>
                              <w:ind w:leftChars="0"/>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5F6B9" id="Text Box 22" o:spid="_x0000_s1032" type="#_x0000_t202" style="position:absolute;left:0;text-align:left;margin-left:334.6pt;margin-top:68.45pt;width:48.5pt;height:3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" filled="f" stroked="f">
                <v:textbox>
                  <w:txbxContent>
                    <w:p w14:paraId="40C95D0C" w14:textId="77777777" w:rsidR="001E40C9" w:rsidRPr="00804781" w:rsidRDefault="001E40C9" w:rsidP="00995657">
                      <w:pPr>
                        <w:pStyle w:val="a5"/>
                        <w:widowControl w:val="0"/>
                        <w:numPr>
                          <w:ilvl w:val="0"/>
                          <w:numId w:val="24"/>
                        </w:numPr>
                        <w:tabs>
                          <w:tab w:val="left" w:leader="middleDot" w:pos="9304"/>
                        </w:tabs>
                        <w:wordWrap w:val="0"/>
                        <w:autoSpaceDE w:val="0"/>
                        <w:autoSpaceDN w:val="0"/>
                        <w:spacing w:after="30" w:line="259" w:lineRule="auto"/>
                        <w:ind w:leftChars="0"/>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672481E" wp14:editId="0192EEDA">
                <wp:simplePos x="0" y="0"/>
                <wp:positionH relativeFrom="column">
                  <wp:posOffset>1805305</wp:posOffset>
                </wp:positionH>
                <wp:positionV relativeFrom="paragraph">
                  <wp:posOffset>866140</wp:posOffset>
                </wp:positionV>
                <wp:extent cx="615950" cy="3937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615950" cy="393700"/>
                        </a:xfrm>
                        <a:prstGeom prst="rect">
                          <a:avLst/>
                        </a:prstGeom>
                        <a:noFill/>
                        <a:ln>
                          <a:noFill/>
                        </a:ln>
                      </wps:spPr>
                      <wps:txbx>
                        <w:txbxContent>
                          <w:p w14:paraId="080360E4" w14:textId="77777777" w:rsidR="001E40C9" w:rsidRPr="00804781" w:rsidRDefault="001E40C9" w:rsidP="00995657">
                            <w:pPr>
                              <w:pStyle w:val="a5"/>
                              <w:widowControl w:val="0"/>
                              <w:numPr>
                                <w:ilvl w:val="0"/>
                                <w:numId w:val="24"/>
                              </w:numPr>
                              <w:tabs>
                                <w:tab w:val="left" w:leader="middleDot" w:pos="9304"/>
                              </w:tabs>
                              <w:wordWrap w:val="0"/>
                              <w:autoSpaceDE w:val="0"/>
                              <w:autoSpaceDN w:val="0"/>
                              <w:spacing w:after="30" w:line="259" w:lineRule="auto"/>
                              <w:ind w:leftChars="0"/>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481E" id="Text Box 23" o:spid="_x0000_s1033" type="#_x0000_t202" style="position:absolute;left:0;text-align:left;margin-left:142.15pt;margin-top:68.2pt;width:48.5pt;height: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" filled="f" stroked="f">
                <v:textbox>
                  <w:txbxContent>
                    <w:p w14:paraId="080360E4" w14:textId="77777777" w:rsidR="001E40C9" w:rsidRPr="00804781" w:rsidRDefault="001E40C9" w:rsidP="00995657">
                      <w:pPr>
                        <w:pStyle w:val="a5"/>
                        <w:widowControl w:val="0"/>
                        <w:numPr>
                          <w:ilvl w:val="0"/>
                          <w:numId w:val="24"/>
                        </w:numPr>
                        <w:tabs>
                          <w:tab w:val="left" w:leader="middleDot" w:pos="9304"/>
                        </w:tabs>
                        <w:wordWrap w:val="0"/>
                        <w:autoSpaceDE w:val="0"/>
                        <w:autoSpaceDN w:val="0"/>
                        <w:spacing w:after="30" w:line="259" w:lineRule="auto"/>
                        <w:ind w:leftChars="0"/>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995657">
        <w:rPr>
          <w:rFonts w:ascii="Times New Roman" w:hAnsi="Times New Roman" w:cs="Times New Roman"/>
          <w:noProof/>
          <w:szCs w:val="20"/>
        </w:rPr>
        <mc:AlternateContent>
          <mc:Choice Requires="wps">
            <w:drawing>
              <wp:anchor distT="0" distB="0" distL="114300" distR="114300" simplePos="0" relativeHeight="251666432" behindDoc="0" locked="0" layoutInCell="1" allowOverlap="1" wp14:anchorId="75E07DDA" wp14:editId="0AB8B247">
                <wp:simplePos x="0" y="0"/>
                <wp:positionH relativeFrom="column">
                  <wp:posOffset>967740</wp:posOffset>
                </wp:positionH>
                <wp:positionV relativeFrom="paragraph">
                  <wp:posOffset>1021715</wp:posOffset>
                </wp:positionV>
                <wp:extent cx="1223010" cy="255270"/>
                <wp:effectExtent l="19050" t="19050" r="15240" b="11430"/>
                <wp:wrapNone/>
                <wp:docPr id="16" name="직사각형 16"/>
                <wp:cNvGraphicFramePr/>
                <a:graphic xmlns:a="http://schemas.openxmlformats.org/drawingml/2006/main">
                  <a:graphicData uri="http://schemas.microsoft.com/office/word/2010/wordprocessingShape">
                    <wps:wsp>
                      <wps:cNvSpPr/>
                      <wps:spPr>
                        <a:xfrm>
                          <a:off x="0" y="0"/>
                          <a:ext cx="1223010" cy="255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23A1C" id="직사각형 16" o:spid="_x0000_s1026" style="position:absolute;left:0;text-align:left;margin-left:76.2pt;margin-top:80.45pt;width:96.3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" filled="f" strokecolor="red" strokeweight="2.25pt"/>
            </w:pict>
          </mc:Fallback>
        </mc:AlternateContent>
      </w:r>
      <w:r w:rsidR="00995657">
        <w:rPr>
          <w:rFonts w:ascii="Times New Roman" w:hAnsi="Times New Roman" w:cs="Times New Roman"/>
          <w:noProof/>
          <w:szCs w:val="20"/>
        </w:rPr>
        <mc:AlternateContent>
          <mc:Choice Requires="wps">
            <w:drawing>
              <wp:anchor distT="0" distB="0" distL="114300" distR="114300" simplePos="0" relativeHeight="251667456" behindDoc="0" locked="0" layoutInCell="1" allowOverlap="1" wp14:anchorId="2491E795" wp14:editId="24C29C74">
                <wp:simplePos x="0" y="0"/>
                <wp:positionH relativeFrom="column">
                  <wp:posOffset>3718560</wp:posOffset>
                </wp:positionH>
                <wp:positionV relativeFrom="paragraph">
                  <wp:posOffset>1014095</wp:posOffset>
                </wp:positionV>
                <wp:extent cx="895350" cy="259080"/>
                <wp:effectExtent l="19050" t="19050" r="19050" b="26670"/>
                <wp:wrapNone/>
                <wp:docPr id="17" name="직사각형 17"/>
                <wp:cNvGraphicFramePr/>
                <a:graphic xmlns:a="http://schemas.openxmlformats.org/drawingml/2006/main">
                  <a:graphicData uri="http://schemas.microsoft.com/office/word/2010/wordprocessingShape">
                    <wps:wsp>
                      <wps:cNvSpPr/>
                      <wps:spPr>
                        <a:xfrm>
                          <a:off x="0" y="0"/>
                          <a:ext cx="895350" cy="259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E6DDD" id="직사각형 17" o:spid="_x0000_s1026" style="position:absolute;left:0;text-align:left;margin-left:292.8pt;margin-top:79.85pt;width:70.5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" filled="f" strokecolor="red" strokeweight="2.25pt"/>
            </w:pict>
          </mc:Fallback>
        </mc:AlternateContent>
      </w:r>
      <w:r w:rsidR="00995657">
        <w:rPr>
          <w:noProof/>
        </w:rPr>
        <w:drawing>
          <wp:inline distT="0" distB="0" distL="0" distR="0" wp14:anchorId="4AFD08B4" wp14:editId="6843BA41">
            <wp:extent cx="3673269" cy="1320800"/>
            <wp:effectExtent l="0" t="0" r="381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4725" cy="1328515"/>
                    </a:xfrm>
                    <a:prstGeom prst="rect">
                      <a:avLst/>
                    </a:prstGeom>
                  </pic:spPr>
                </pic:pic>
              </a:graphicData>
            </a:graphic>
          </wp:inline>
        </w:drawing>
      </w:r>
    </w:p>
    <w:p w14:paraId="423768DE" w14:textId="77777777" w:rsidR="00995657" w:rsidRDefault="00995657" w:rsidP="008F1269">
      <w:pPr>
        <w:tabs>
          <w:tab w:val="left" w:leader="middleDot" w:pos="9304"/>
        </w:tabs>
        <w:spacing w:after="30"/>
        <w:jc w:val="center"/>
        <w:rPr>
          <w:rFonts w:ascii="Times New Roman" w:hAnsi="Times New Roman" w:cs="Times New Roman"/>
          <w:szCs w:val="20"/>
        </w:rPr>
      </w:pPr>
      <w:r>
        <w:rPr>
          <w:rFonts w:ascii="Times New Roman" w:hAnsi="Times New Roman" w:cs="Times New Roman"/>
          <w:noProof/>
          <w:szCs w:val="20"/>
        </w:rPr>
        <mc:AlternateContent>
          <mc:Choice Requires="wps">
            <w:drawing>
              <wp:anchor distT="0" distB="0" distL="114300" distR="114300" simplePos="0" relativeHeight="251668480" behindDoc="0" locked="0" layoutInCell="1" allowOverlap="1" wp14:anchorId="094D39CA" wp14:editId="18DD54CF">
                <wp:simplePos x="0" y="0"/>
                <wp:positionH relativeFrom="column">
                  <wp:posOffset>2819400</wp:posOffset>
                </wp:positionH>
                <wp:positionV relativeFrom="paragraph">
                  <wp:posOffset>1004570</wp:posOffset>
                </wp:positionV>
                <wp:extent cx="933450" cy="279400"/>
                <wp:effectExtent l="19050" t="19050" r="19050" b="25400"/>
                <wp:wrapNone/>
                <wp:docPr id="20" name="직사각형 20"/>
                <wp:cNvGraphicFramePr/>
                <a:graphic xmlns:a="http://schemas.openxmlformats.org/drawingml/2006/main">
                  <a:graphicData uri="http://schemas.microsoft.com/office/word/2010/wordprocessingShape">
                    <wps:wsp>
                      <wps:cNvSpPr/>
                      <wps:spPr>
                        <a:xfrm>
                          <a:off x="0" y="0"/>
                          <a:ext cx="933450" cy="279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1AA98" id="직사각형 20" o:spid="_x0000_s1026" style="position:absolute;left:0;text-align:left;margin-left:222pt;margin-top:79.1pt;width:73.5pt;height: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" filled="f" strokecolor="red" strokeweight="2.25pt"/>
            </w:pict>
          </mc:Fallback>
        </mc:AlternateContent>
      </w:r>
      <w:r>
        <w:rPr>
          <w:noProof/>
        </w:rPr>
        <w:drawing>
          <wp:inline distT="0" distB="0" distL="0" distR="0" wp14:anchorId="3486E91E" wp14:editId="36A9F725">
            <wp:extent cx="3699934" cy="1301584"/>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8052" cy="1318511"/>
                    </a:xfrm>
                    <a:prstGeom prst="rect">
                      <a:avLst/>
                    </a:prstGeom>
                  </pic:spPr>
                </pic:pic>
              </a:graphicData>
            </a:graphic>
          </wp:inline>
        </w:drawing>
      </w:r>
    </w:p>
    <w:p w14:paraId="40A5521C" w14:textId="77777777" w:rsidR="00995657" w:rsidRPr="00A401D4" w:rsidRDefault="00995657" w:rsidP="008F1269">
      <w:pPr>
        <w:tabs>
          <w:tab w:val="left" w:leader="middleDot" w:pos="9304"/>
        </w:tabs>
        <w:spacing w:after="30"/>
        <w:ind w:firstLine="0"/>
        <w:rPr>
          <w:rFonts w:ascii="Times New Roman" w:hAnsi="Times New Roman" w:cs="Times New Roman"/>
          <w:sz w:val="22"/>
        </w:rPr>
      </w:pPr>
    </w:p>
    <w:p w14:paraId="51917017" w14:textId="0420F68B" w:rsidR="00995657" w:rsidRPr="00A401D4" w:rsidRDefault="00995657" w:rsidP="008F1269">
      <w:pPr>
        <w:tabs>
          <w:tab w:val="left" w:leader="middleDot" w:pos="9304"/>
        </w:tabs>
        <w:spacing w:after="30"/>
        <w:ind w:firstLine="0"/>
        <w:jc w:val="center"/>
        <w:rPr>
          <w:rFonts w:ascii="Times New Roman" w:hAnsi="Times New Roman" w:cs="Times New Roman"/>
          <w:sz w:val="22"/>
        </w:rPr>
      </w:pPr>
      <w:r w:rsidRPr="00A401D4">
        <w:rPr>
          <w:rFonts w:ascii="Times New Roman" w:hAnsi="Times New Roman" w:cs="Times New Roman" w:hint="eastAsia"/>
          <w:b/>
          <w:bCs/>
          <w:sz w:val="22"/>
        </w:rPr>
        <w:t>F</w:t>
      </w:r>
      <w:r w:rsidRPr="00A401D4">
        <w:rPr>
          <w:rFonts w:ascii="Times New Roman" w:hAnsi="Times New Roman" w:cs="Times New Roman"/>
          <w:b/>
          <w:bCs/>
          <w:sz w:val="22"/>
        </w:rPr>
        <w:t xml:space="preserve">igure </w:t>
      </w:r>
      <w:r w:rsidR="00A401D4" w:rsidRPr="00A401D4">
        <w:rPr>
          <w:rFonts w:ascii="Times New Roman" w:hAnsi="Times New Roman" w:cs="Times New Roman"/>
          <w:b/>
          <w:bCs/>
          <w:sz w:val="22"/>
        </w:rPr>
        <w:t>3.</w:t>
      </w:r>
      <w:r w:rsidRPr="00A401D4">
        <w:rPr>
          <w:rFonts w:ascii="Times New Roman" w:hAnsi="Times New Roman" w:cs="Times New Roman"/>
          <w:b/>
          <w:bCs/>
          <w:sz w:val="22"/>
        </w:rPr>
        <w:t>5</w:t>
      </w:r>
      <w:r w:rsidRPr="00A401D4">
        <w:rPr>
          <w:rFonts w:ascii="Times New Roman" w:hAnsi="Times New Roman" w:cs="Times New Roman"/>
          <w:sz w:val="22"/>
        </w:rPr>
        <w:t>. The process of loading the dataset. In this figure, the upper is the screen for the usage of loading the data with the checkbox ‘scaling and centering’. The lower is the screen for the button ‘Initialize’.</w:t>
      </w:r>
    </w:p>
    <w:p w14:paraId="4C65B9C0" w14:textId="1170FB85" w:rsidR="00995657" w:rsidRDefault="00995657"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366DE52C" w14:textId="29722FD1" w:rsidR="00995657" w:rsidRDefault="00995657" w:rsidP="008F1269">
      <w:pPr>
        <w:pStyle w:val="a3"/>
        <w:spacing w:line="360" w:lineRule="auto"/>
        <w:rPr>
          <w:rFonts w:ascii="Times New Roman" w:eastAsiaTheme="minorHAnsi" w:hAnsi="Times New Roman" w:cs="Times New Roman"/>
          <w:sz w:val="22"/>
          <w:szCs w:val="22"/>
          <w:shd w:val="clear" w:color="auto" w:fill="FFFFFF"/>
        </w:rPr>
      </w:pPr>
      <w:r w:rsidRPr="00995657">
        <w:rPr>
          <w:rFonts w:ascii="Times New Roman" w:eastAsiaTheme="minorHAnsi" w:hAnsi="Times New Roman" w:cs="Times New Roman"/>
          <w:sz w:val="22"/>
          <w:szCs w:val="22"/>
          <w:shd w:val="clear" w:color="auto" w:fill="FFFFFF"/>
        </w:rPr>
        <w:t>If you are not satisfied with the loaded data and its settings, click the 'Initialize' button marked with a red checkbox next to the 'Load' button to initialize all settings. This button becomes active when data loading is complete, and the rest are inactive. Also, the button initializes not only the loaded data but also all settings made when using the Toolbox in the future.</w:t>
      </w:r>
    </w:p>
    <w:p w14:paraId="704DDE3E" w14:textId="77777777" w:rsidR="00995657" w:rsidRPr="00E11867" w:rsidRDefault="00995657" w:rsidP="008F1269">
      <w:pPr>
        <w:ind w:firstLine="0"/>
        <w:rPr>
          <w:rFonts w:ascii="Times New Roman" w:hAnsi="Times New Roman" w:cs="Times New Roman"/>
          <w:b/>
          <w:sz w:val="6"/>
          <w:szCs w:val="6"/>
        </w:rPr>
      </w:pPr>
    </w:p>
    <w:p w14:paraId="7653F4FE" w14:textId="13F41932" w:rsidR="00995657" w:rsidRPr="006C0DF8" w:rsidRDefault="00995657" w:rsidP="008F1269">
      <w:pPr>
        <w:ind w:firstLine="0"/>
        <w:rPr>
          <w:rFonts w:ascii="Times New Roman" w:hAnsi="Times New Roman" w:cs="Times New Roman"/>
          <w:bCs/>
          <w:i/>
          <w:iCs/>
          <w:sz w:val="22"/>
        </w:rPr>
      </w:pPr>
      <w:r w:rsidRPr="006C0DF8">
        <w:rPr>
          <w:rFonts w:ascii="Times New Roman" w:hAnsi="Times New Roman" w:cs="Times New Roman"/>
          <w:bCs/>
          <w:i/>
          <w:iCs/>
          <w:sz w:val="22"/>
        </w:rPr>
        <w:t>3.2.</w:t>
      </w:r>
      <w:r>
        <w:rPr>
          <w:rFonts w:ascii="Times New Roman" w:hAnsi="Times New Roman" w:cs="Times New Roman"/>
          <w:bCs/>
          <w:i/>
          <w:iCs/>
          <w:sz w:val="22"/>
        </w:rPr>
        <w:t>1.2</w:t>
      </w:r>
      <w:r w:rsidRPr="006C0DF8">
        <w:rPr>
          <w:rFonts w:ascii="Times New Roman" w:hAnsi="Times New Roman" w:cs="Times New Roman"/>
          <w:bCs/>
          <w:i/>
          <w:iCs/>
          <w:sz w:val="22"/>
        </w:rPr>
        <w:t xml:space="preserve">  </w:t>
      </w:r>
      <w:r w:rsidR="005B4100">
        <w:rPr>
          <w:rFonts w:ascii="Times New Roman" w:hAnsi="Times New Roman" w:cs="Times New Roman"/>
          <w:bCs/>
          <w:i/>
          <w:iCs/>
          <w:sz w:val="22"/>
        </w:rPr>
        <w:t xml:space="preserve">Usage of </w:t>
      </w:r>
      <w:r>
        <w:rPr>
          <w:rFonts w:ascii="Times New Roman" w:hAnsi="Times New Roman" w:cs="Times New Roman"/>
          <w:bCs/>
          <w:i/>
          <w:iCs/>
          <w:sz w:val="22"/>
        </w:rPr>
        <w:t>Viewer and Results</w:t>
      </w:r>
    </w:p>
    <w:p w14:paraId="0DEAB9E0" w14:textId="77777777" w:rsidR="00995657" w:rsidRDefault="00995657" w:rsidP="008F1269">
      <w:pPr>
        <w:ind w:firstLine="0"/>
        <w:rPr>
          <w:rFonts w:ascii="Times New Roman" w:hAnsi="Times New Roman" w:cs="Times New Roman"/>
          <w:b/>
          <w:sz w:val="6"/>
          <w:szCs w:val="6"/>
        </w:rPr>
      </w:pPr>
    </w:p>
    <w:p w14:paraId="1CA13A7F" w14:textId="571251AB" w:rsidR="00995657" w:rsidRDefault="005B4100" w:rsidP="008F1269">
      <w:pPr>
        <w:pStyle w:val="a3"/>
        <w:spacing w:line="360" w:lineRule="auto"/>
        <w:rPr>
          <w:rFonts w:ascii="Times New Roman" w:eastAsiaTheme="minorHAnsi" w:hAnsi="Times New Roman" w:cs="Times New Roman"/>
          <w:sz w:val="22"/>
          <w:shd w:val="clear" w:color="auto" w:fill="FFFFFF"/>
        </w:rPr>
      </w:pPr>
      <w:r w:rsidRPr="005B4100">
        <w:rPr>
          <w:rFonts w:ascii="Times New Roman" w:eastAsiaTheme="minorHAnsi" w:hAnsi="Times New Roman" w:cs="Times New Roman"/>
          <w:sz w:val="22"/>
          <w:shd w:val="clear" w:color="auto" w:fill="FFFFFF"/>
        </w:rPr>
        <w:t xml:space="preserve">After loading the data, ‘Correlation-based distance’, ‘Single linkage matrix’, ‘Minimum spanning tree’, and ‘Gromov-Hausdorff distance’ are automatically calculated for the given data. These </w:t>
      </w:r>
      <w:r>
        <w:rPr>
          <w:rFonts w:ascii="Times New Roman" w:eastAsiaTheme="minorHAnsi" w:hAnsi="Times New Roman" w:cs="Times New Roman"/>
          <w:sz w:val="22"/>
          <w:shd w:val="clear" w:color="auto" w:fill="FFFFFF"/>
        </w:rPr>
        <w:t>four</w:t>
      </w:r>
      <w:r w:rsidRPr="005B4100">
        <w:rPr>
          <w:rFonts w:ascii="Times New Roman" w:eastAsiaTheme="minorHAnsi" w:hAnsi="Times New Roman" w:cs="Times New Roman"/>
          <w:sz w:val="22"/>
          <w:shd w:val="clear" w:color="auto" w:fill="FFFFFF"/>
        </w:rPr>
        <w:t xml:space="preserve"> values can be viewed through the ‘Viewer’ and saved as .xlsx format. If you click the </w:t>
      </w:r>
      <w:r>
        <w:rPr>
          <w:rFonts w:ascii="Times New Roman" w:eastAsiaTheme="minorHAnsi" w:hAnsi="Times New Roman" w:cs="Times New Roman"/>
          <w:sz w:val="22"/>
          <w:shd w:val="clear" w:color="auto" w:fill="FFFFFF"/>
        </w:rPr>
        <w:lastRenderedPageBreak/>
        <w:t>‘</w:t>
      </w:r>
      <w:r w:rsidRPr="005B4100">
        <w:rPr>
          <w:rFonts w:ascii="Times New Roman" w:eastAsiaTheme="minorHAnsi" w:hAnsi="Times New Roman" w:cs="Times New Roman"/>
          <w:sz w:val="22"/>
          <w:shd w:val="clear" w:color="auto" w:fill="FFFFFF"/>
        </w:rPr>
        <w:t>view</w:t>
      </w:r>
      <w:r>
        <w:rPr>
          <w:rFonts w:ascii="Times New Roman" w:eastAsiaTheme="minorHAnsi" w:hAnsi="Times New Roman" w:cs="Times New Roman"/>
          <w:sz w:val="22"/>
          <w:shd w:val="clear" w:color="auto" w:fill="FFFFFF"/>
        </w:rPr>
        <w:t>’</w:t>
      </w:r>
      <w:r w:rsidRPr="005B4100">
        <w:rPr>
          <w:rFonts w:ascii="Times New Roman" w:eastAsiaTheme="minorHAnsi" w:hAnsi="Times New Roman" w:cs="Times New Roman"/>
          <w:sz w:val="22"/>
          <w:shd w:val="clear" w:color="auto" w:fill="FFFFFF"/>
        </w:rPr>
        <w:t xml:space="preserve"> button </w:t>
      </w:r>
      <w:r>
        <w:rPr>
          <w:rFonts w:ascii="Times New Roman" w:eastAsiaTheme="minorHAnsi" w:hAnsi="Times New Roman" w:cs="Times New Roman"/>
          <w:sz w:val="22"/>
          <w:shd w:val="clear" w:color="auto" w:fill="FFFFFF"/>
        </w:rPr>
        <w:t>in Figure 3.6</w:t>
      </w:r>
      <w:r w:rsidRPr="005B4100">
        <w:rPr>
          <w:rFonts w:ascii="Times New Roman" w:eastAsiaTheme="minorHAnsi" w:hAnsi="Times New Roman" w:cs="Times New Roman"/>
          <w:sz w:val="22"/>
          <w:shd w:val="clear" w:color="auto" w:fill="FFFFFF"/>
        </w:rPr>
        <w:t xml:space="preserve">, you can see the calculated value as the table format, and if you click the </w:t>
      </w:r>
      <w:r>
        <w:rPr>
          <w:rFonts w:ascii="Times New Roman" w:eastAsiaTheme="minorHAnsi" w:hAnsi="Times New Roman" w:cs="Times New Roman"/>
          <w:sz w:val="22"/>
          <w:shd w:val="clear" w:color="auto" w:fill="FFFFFF"/>
        </w:rPr>
        <w:t>‘</w:t>
      </w:r>
      <w:r w:rsidRPr="005B4100">
        <w:rPr>
          <w:rFonts w:ascii="Times New Roman" w:eastAsiaTheme="minorHAnsi" w:hAnsi="Times New Roman" w:cs="Times New Roman"/>
          <w:sz w:val="22"/>
          <w:shd w:val="clear" w:color="auto" w:fill="FFFFFF"/>
        </w:rPr>
        <w:t>save</w:t>
      </w:r>
      <w:r>
        <w:rPr>
          <w:rFonts w:ascii="Times New Roman" w:eastAsiaTheme="minorHAnsi" w:hAnsi="Times New Roman" w:cs="Times New Roman"/>
          <w:sz w:val="22"/>
          <w:shd w:val="clear" w:color="auto" w:fill="FFFFFF"/>
        </w:rPr>
        <w:t>’</w:t>
      </w:r>
      <w:r w:rsidRPr="005B4100">
        <w:rPr>
          <w:rFonts w:ascii="Times New Roman" w:eastAsiaTheme="minorHAnsi" w:hAnsi="Times New Roman" w:cs="Times New Roman"/>
          <w:sz w:val="22"/>
          <w:shd w:val="clear" w:color="auto" w:fill="FFFFFF"/>
        </w:rPr>
        <w:t xml:space="preserve"> button</w:t>
      </w:r>
      <w:r>
        <w:rPr>
          <w:rFonts w:ascii="Times New Roman" w:eastAsiaTheme="minorHAnsi" w:hAnsi="Times New Roman" w:cs="Times New Roman"/>
          <w:sz w:val="22"/>
          <w:shd w:val="clear" w:color="auto" w:fill="FFFFFF"/>
        </w:rPr>
        <w:t xml:space="preserve"> in Figure 3.7</w:t>
      </w:r>
      <w:r w:rsidRPr="005B4100">
        <w:rPr>
          <w:rFonts w:ascii="Times New Roman" w:eastAsiaTheme="minorHAnsi" w:hAnsi="Times New Roman" w:cs="Times New Roman"/>
          <w:sz w:val="22"/>
          <w:shd w:val="clear" w:color="auto" w:fill="FFFFFF"/>
        </w:rPr>
        <w:t>, the file is saved in the desired path as .xlsx format.</w:t>
      </w:r>
    </w:p>
    <w:p w14:paraId="7190C768" w14:textId="77777777" w:rsidR="005B4100" w:rsidRDefault="005B4100" w:rsidP="008F1269">
      <w:pPr>
        <w:tabs>
          <w:tab w:val="left" w:leader="middleDot" w:pos="9304"/>
        </w:tabs>
        <w:spacing w:after="30"/>
        <w:jc w:val="center"/>
        <w:rPr>
          <w:rFonts w:ascii="Times New Roman" w:hAnsi="Times New Roman" w:cs="Times New Roman"/>
          <w:szCs w:val="20"/>
        </w:rPr>
      </w:pPr>
    </w:p>
    <w:p w14:paraId="5A3ED631" w14:textId="77CBC074" w:rsidR="005B4100" w:rsidRDefault="00223AA4" w:rsidP="008F1269">
      <w:pPr>
        <w:tabs>
          <w:tab w:val="left" w:leader="middleDot" w:pos="9304"/>
        </w:tabs>
        <w:spacing w:after="30"/>
        <w:jc w:val="center"/>
        <w:rPr>
          <w:rFonts w:ascii="Times New Roman" w:hAnsi="Times New Roman" w:cs="Times New Roman"/>
          <w:szCs w:val="20"/>
        </w:rPr>
      </w:pPr>
      <w:r w:rsidRPr="00223AA4">
        <w:rPr>
          <w:rFonts w:ascii="Times New Roman" w:hAnsi="Times New Roman" w:cs="Times New Roman"/>
          <w:noProof/>
          <w:szCs w:val="20"/>
        </w:rPr>
        <mc:AlternateContent>
          <mc:Choice Requires="wps">
            <w:drawing>
              <wp:anchor distT="0" distB="0" distL="114300" distR="114300" simplePos="0" relativeHeight="251689984" behindDoc="0" locked="0" layoutInCell="1" allowOverlap="1" wp14:anchorId="6B47F423" wp14:editId="504E3E07">
                <wp:simplePos x="0" y="0"/>
                <wp:positionH relativeFrom="margin">
                  <wp:posOffset>3444875</wp:posOffset>
                </wp:positionH>
                <wp:positionV relativeFrom="paragraph">
                  <wp:posOffset>459105</wp:posOffset>
                </wp:positionV>
                <wp:extent cx="1267690" cy="26860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267690" cy="268605"/>
                        </a:xfrm>
                        <a:prstGeom prst="rect">
                          <a:avLst/>
                        </a:prstGeom>
                        <a:noFill/>
                        <a:ln w="6350">
                          <a:noFill/>
                        </a:ln>
                      </wps:spPr>
                      <wps:txbx>
                        <w:txbxContent>
                          <w:p w14:paraId="1512F426" w14:textId="36F84554" w:rsidR="001E40C9" w:rsidRPr="00223AA4" w:rsidRDefault="001E40C9" w:rsidP="00223AA4">
                            <w:pPr>
                              <w:spacing w:after="0"/>
                              <w:jc w:val="center"/>
                              <w:rPr>
                                <w:rFonts w:ascii="Times New Roman" w:hAnsi="Times New Roman" w:cs="Times New Roman"/>
                                <w:sz w:val="18"/>
                                <w:szCs w:val="18"/>
                              </w:rPr>
                            </w:pPr>
                            <w:r w:rsidRPr="00223AA4">
                              <w:rPr>
                                <w:rFonts w:ascii="Times New Roman" w:hAnsi="Times New Roman" w:cs="Times New Roman"/>
                                <w:b/>
                                <w:bCs/>
                                <w:sz w:val="18"/>
                                <w:szCs w:val="18"/>
                              </w:rPr>
                              <w:t>See Figure 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F423" id="Text Box 45" o:spid="_x0000_s1034" type="#_x0000_t202" style="position:absolute;left:0;text-align:left;margin-left:271.25pt;margin-top:36.15pt;width:99.8pt;height:21.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" filled="f" stroked="f" strokeweight=".5pt">
                <v:textbox>
                  <w:txbxContent>
                    <w:p w14:paraId="1512F426" w14:textId="36F84554" w:rsidR="001E40C9" w:rsidRPr="00223AA4" w:rsidRDefault="001E40C9" w:rsidP="00223AA4">
                      <w:pPr>
                        <w:spacing w:after="0"/>
                        <w:jc w:val="center"/>
                        <w:rPr>
                          <w:rFonts w:ascii="Times New Roman" w:hAnsi="Times New Roman" w:cs="Times New Roman"/>
                          <w:sz w:val="18"/>
                          <w:szCs w:val="18"/>
                        </w:rPr>
                      </w:pPr>
                      <w:r w:rsidRPr="00223AA4">
                        <w:rPr>
                          <w:rFonts w:ascii="Times New Roman" w:hAnsi="Times New Roman" w:cs="Times New Roman"/>
                          <w:b/>
                          <w:bCs/>
                          <w:sz w:val="18"/>
                          <w:szCs w:val="18"/>
                        </w:rPr>
                        <w:t>See Figure 3.7.</w:t>
                      </w:r>
                    </w:p>
                  </w:txbxContent>
                </v:textbox>
                <w10:wrap anchorx="margin"/>
              </v:shape>
            </w:pict>
          </mc:Fallback>
        </mc:AlternateContent>
      </w:r>
      <w:r w:rsidRPr="00223AA4">
        <w:rPr>
          <w:rFonts w:ascii="Times New Roman" w:hAnsi="Times New Roman" w:cs="Times New Roman"/>
          <w:noProof/>
          <w:szCs w:val="20"/>
        </w:rPr>
        <mc:AlternateContent>
          <mc:Choice Requires="wps">
            <w:drawing>
              <wp:anchor distT="0" distB="0" distL="114300" distR="114300" simplePos="0" relativeHeight="251688960" behindDoc="0" locked="0" layoutInCell="1" allowOverlap="1" wp14:anchorId="54B440A7" wp14:editId="226FD639">
                <wp:simplePos x="0" y="0"/>
                <wp:positionH relativeFrom="column">
                  <wp:posOffset>3138401</wp:posOffset>
                </wp:positionH>
                <wp:positionV relativeFrom="paragraph">
                  <wp:posOffset>600190</wp:posOffset>
                </wp:positionV>
                <wp:extent cx="662132" cy="304800"/>
                <wp:effectExtent l="38100" t="0" r="24130" b="57150"/>
                <wp:wrapNone/>
                <wp:docPr id="42" name="직선 연결선 42"/>
                <wp:cNvGraphicFramePr/>
                <a:graphic xmlns:a="http://schemas.openxmlformats.org/drawingml/2006/main">
                  <a:graphicData uri="http://schemas.microsoft.com/office/word/2010/wordprocessingShape">
                    <wps:wsp>
                      <wps:cNvCnPr/>
                      <wps:spPr>
                        <a:xfrm flipV="1">
                          <a:off x="0" y="0"/>
                          <a:ext cx="662132" cy="304800"/>
                        </a:xfrm>
                        <a:prstGeom prst="line">
                          <a:avLst/>
                        </a:prstGeom>
                        <a:ln w="15875">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DC1" id="직선 연결선 42"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pt,47.25pt" to="299.2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" strokecolor="black [3213]" strokeweight="1.25pt">
                <v:stroke startarrow="classic" joinstyle="miter"/>
              </v:line>
            </w:pict>
          </mc:Fallback>
        </mc:AlternateContent>
      </w:r>
      <w:r w:rsidR="005B4100">
        <w:rPr>
          <w:noProof/>
        </w:rPr>
        <mc:AlternateContent>
          <mc:Choice Requires="wps">
            <w:drawing>
              <wp:anchor distT="0" distB="0" distL="114300" distR="114300" simplePos="0" relativeHeight="251677696" behindDoc="0" locked="0" layoutInCell="1" allowOverlap="1" wp14:anchorId="1EDD4C99" wp14:editId="3298625D">
                <wp:simplePos x="0" y="0"/>
                <wp:positionH relativeFrom="column">
                  <wp:posOffset>2910840</wp:posOffset>
                </wp:positionH>
                <wp:positionV relativeFrom="paragraph">
                  <wp:posOffset>6985</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8058FF" w14:textId="24EEF7A0" w:rsidR="001E40C9" w:rsidRPr="005B4100" w:rsidRDefault="001E40C9" w:rsidP="005B4100">
                            <w:pPr>
                              <w:pStyle w:val="a5"/>
                              <w:numPr>
                                <w:ilvl w:val="0"/>
                                <w:numId w:val="25"/>
                              </w:numPr>
                              <w:tabs>
                                <w:tab w:val="left" w:leader="middleDot" w:pos="9304"/>
                              </w:tabs>
                              <w:spacing w:after="30"/>
                              <w:ind w:leftChars="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DD4C99" id="Text Box 32" o:spid="_x0000_s1035" type="#_x0000_t202" style="position:absolute;left:0;text-align:left;margin-left:229.2pt;margin-top:.5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VsJAIAAFA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" filled="f" stroked="f">
                <v:textbox style="mso-fit-shape-to-text:t">
                  <w:txbxContent>
                    <w:p w14:paraId="398058FF" w14:textId="24EEF7A0" w:rsidR="001E40C9" w:rsidRPr="005B4100" w:rsidRDefault="001E40C9" w:rsidP="005B4100">
                      <w:pPr>
                        <w:pStyle w:val="a5"/>
                        <w:numPr>
                          <w:ilvl w:val="0"/>
                          <w:numId w:val="25"/>
                        </w:numPr>
                        <w:tabs>
                          <w:tab w:val="left" w:leader="middleDot" w:pos="9304"/>
                        </w:tabs>
                        <w:spacing w:after="30"/>
                        <w:ind w:leftChars="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5B4100">
        <w:rPr>
          <w:noProof/>
        </w:rPr>
        <mc:AlternateContent>
          <mc:Choice Requires="wps">
            <w:drawing>
              <wp:anchor distT="0" distB="0" distL="114300" distR="114300" simplePos="0" relativeHeight="251675648" behindDoc="0" locked="0" layoutInCell="1" allowOverlap="1" wp14:anchorId="20828B80" wp14:editId="1B0248CD">
                <wp:simplePos x="0" y="0"/>
                <wp:positionH relativeFrom="column">
                  <wp:posOffset>1687830</wp:posOffset>
                </wp:positionH>
                <wp:positionV relativeFrom="paragraph">
                  <wp:posOffset>713105</wp:posOffset>
                </wp:positionV>
                <wp:extent cx="495300" cy="335280"/>
                <wp:effectExtent l="0" t="0" r="0" b="7620"/>
                <wp:wrapNone/>
                <wp:docPr id="31" name="Text Box 31"/>
                <wp:cNvGraphicFramePr/>
                <a:graphic xmlns:a="http://schemas.openxmlformats.org/drawingml/2006/main">
                  <a:graphicData uri="http://schemas.microsoft.com/office/word/2010/wordprocessingShape">
                    <wps:wsp>
                      <wps:cNvSpPr txBox="1"/>
                      <wps:spPr>
                        <a:xfrm>
                          <a:off x="0" y="0"/>
                          <a:ext cx="495300" cy="335280"/>
                        </a:xfrm>
                        <a:prstGeom prst="rect">
                          <a:avLst/>
                        </a:prstGeom>
                        <a:noFill/>
                        <a:ln>
                          <a:noFill/>
                        </a:ln>
                      </wps:spPr>
                      <wps:txbx>
                        <w:txbxContent>
                          <w:p w14:paraId="1F1F0AD6" w14:textId="77777777" w:rsidR="001E40C9" w:rsidRPr="000B53F6" w:rsidRDefault="001E40C9" w:rsidP="005B4100">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28B80" id="Text Box 31" o:spid="_x0000_s1036" type="#_x0000_t202" style="position:absolute;left:0;text-align:left;margin-left:132.9pt;margin-top:56.15pt;width:39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" filled="f" stroked="f">
                <v:textbox>
                  <w:txbxContent>
                    <w:p w14:paraId="1F1F0AD6" w14:textId="77777777" w:rsidR="001E40C9" w:rsidRPr="000B53F6" w:rsidRDefault="001E40C9" w:rsidP="005B4100">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v:textbox>
              </v:shape>
            </w:pict>
          </mc:Fallback>
        </mc:AlternateContent>
      </w:r>
      <w:r w:rsidR="005B4100">
        <w:rPr>
          <w:rFonts w:ascii="Times New Roman" w:hAnsi="Times New Roman" w:cs="Times New Roman"/>
          <w:noProof/>
          <w:szCs w:val="20"/>
        </w:rPr>
        <mc:AlternateContent>
          <mc:Choice Requires="wps">
            <w:drawing>
              <wp:anchor distT="0" distB="0" distL="114300" distR="114300" simplePos="0" relativeHeight="251672576" behindDoc="0" locked="0" layoutInCell="1" allowOverlap="1" wp14:anchorId="609681C9" wp14:editId="41AFB119">
                <wp:simplePos x="0" y="0"/>
                <wp:positionH relativeFrom="column">
                  <wp:posOffset>2202180</wp:posOffset>
                </wp:positionH>
                <wp:positionV relativeFrom="paragraph">
                  <wp:posOffset>823595</wp:posOffset>
                </wp:positionV>
                <wp:extent cx="473922" cy="255270"/>
                <wp:effectExtent l="19050" t="19050" r="21590" b="11430"/>
                <wp:wrapNone/>
                <wp:docPr id="28" name="직사각형 28"/>
                <wp:cNvGraphicFramePr/>
                <a:graphic xmlns:a="http://schemas.openxmlformats.org/drawingml/2006/main">
                  <a:graphicData uri="http://schemas.microsoft.com/office/word/2010/wordprocessingShape">
                    <wps:wsp>
                      <wps:cNvSpPr/>
                      <wps:spPr>
                        <a:xfrm>
                          <a:off x="0" y="0"/>
                          <a:ext cx="473922" cy="255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513B" id="직사각형 28" o:spid="_x0000_s1026" style="position:absolute;left:0;text-align:left;margin-left:173.4pt;margin-top:64.85pt;width:37.3pt;height:2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" filled="f" strokecolor="red" strokeweight="2.25pt"/>
            </w:pict>
          </mc:Fallback>
        </mc:AlternateContent>
      </w:r>
      <w:r w:rsidR="005B4100">
        <w:rPr>
          <w:rFonts w:ascii="Times New Roman" w:hAnsi="Times New Roman" w:cs="Times New Roman"/>
          <w:noProof/>
          <w:szCs w:val="20"/>
        </w:rPr>
        <mc:AlternateContent>
          <mc:Choice Requires="wps">
            <w:drawing>
              <wp:anchor distT="0" distB="0" distL="114300" distR="114300" simplePos="0" relativeHeight="251674624" behindDoc="0" locked="0" layoutInCell="1" allowOverlap="1" wp14:anchorId="5269ED85" wp14:editId="0C29D0A5">
                <wp:simplePos x="0" y="0"/>
                <wp:positionH relativeFrom="column">
                  <wp:posOffset>1562100</wp:posOffset>
                </wp:positionH>
                <wp:positionV relativeFrom="paragraph">
                  <wp:posOffset>137795</wp:posOffset>
                </wp:positionV>
                <wp:extent cx="1604010" cy="194310"/>
                <wp:effectExtent l="19050" t="19050" r="15240" b="15240"/>
                <wp:wrapNone/>
                <wp:docPr id="26" name="직사각형 26"/>
                <wp:cNvGraphicFramePr/>
                <a:graphic xmlns:a="http://schemas.openxmlformats.org/drawingml/2006/main">
                  <a:graphicData uri="http://schemas.microsoft.com/office/word/2010/wordprocessingShape">
                    <wps:wsp>
                      <wps:cNvSpPr/>
                      <wps:spPr>
                        <a:xfrm>
                          <a:off x="0" y="0"/>
                          <a:ext cx="1604010" cy="1943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4906E" id="직사각형 26" o:spid="_x0000_s1026" style="position:absolute;left:0;text-align:left;margin-left:123pt;margin-top:10.85pt;width:126.3pt;height:1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" filled="f" strokecolor="red" strokeweight="2.25pt"/>
            </w:pict>
          </mc:Fallback>
        </mc:AlternateContent>
      </w:r>
      <w:r w:rsidR="005B4100">
        <w:rPr>
          <w:noProof/>
        </w:rPr>
        <w:drawing>
          <wp:inline distT="0" distB="0" distL="0" distR="0" wp14:anchorId="0F974CDA" wp14:editId="3B360523">
            <wp:extent cx="4021667" cy="109619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6331" cy="1116546"/>
                    </a:xfrm>
                    <a:prstGeom prst="rect">
                      <a:avLst/>
                    </a:prstGeom>
                  </pic:spPr>
                </pic:pic>
              </a:graphicData>
            </a:graphic>
          </wp:inline>
        </w:drawing>
      </w:r>
    </w:p>
    <w:p w14:paraId="37AC07EB" w14:textId="3309C265" w:rsidR="005B4100" w:rsidRDefault="005B4100" w:rsidP="008F1269">
      <w:pPr>
        <w:tabs>
          <w:tab w:val="left" w:leader="middleDot" w:pos="9304"/>
        </w:tabs>
        <w:spacing w:after="30"/>
        <w:jc w:val="center"/>
        <w:rPr>
          <w:rFonts w:ascii="Times New Roman" w:hAnsi="Times New Roman" w:cs="Times New Roman"/>
          <w:szCs w:val="20"/>
        </w:rPr>
      </w:pPr>
      <w:r>
        <w:rPr>
          <w:rFonts w:ascii="Times New Roman" w:hAnsi="Times New Roman" w:cs="Times New Roman"/>
          <w:noProof/>
          <w:szCs w:val="20"/>
        </w:rPr>
        <mc:AlternateContent>
          <mc:Choice Requires="wps">
            <w:drawing>
              <wp:anchor distT="0" distB="0" distL="114300" distR="114300" simplePos="0" relativeHeight="251673600" behindDoc="0" locked="0" layoutInCell="1" allowOverlap="1" wp14:anchorId="0FD54CF3" wp14:editId="6494D6E1">
                <wp:simplePos x="0" y="0"/>
                <wp:positionH relativeFrom="column">
                  <wp:posOffset>3916680</wp:posOffset>
                </wp:positionH>
                <wp:positionV relativeFrom="paragraph">
                  <wp:posOffset>24130</wp:posOffset>
                </wp:positionV>
                <wp:extent cx="853016" cy="262890"/>
                <wp:effectExtent l="19050" t="19050" r="23495" b="22860"/>
                <wp:wrapNone/>
                <wp:docPr id="25" name="직사각형 25"/>
                <wp:cNvGraphicFramePr/>
                <a:graphic xmlns:a="http://schemas.openxmlformats.org/drawingml/2006/main">
                  <a:graphicData uri="http://schemas.microsoft.com/office/word/2010/wordprocessingShape">
                    <wps:wsp>
                      <wps:cNvSpPr/>
                      <wps:spPr>
                        <a:xfrm>
                          <a:off x="0" y="0"/>
                          <a:ext cx="853016" cy="2628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39253" id="직사각형 25" o:spid="_x0000_s1026" style="position:absolute;left:0;text-align:left;margin-left:308.4pt;margin-top:1.9pt;width:67.1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" filled="f" strokecolor="red" strokeweight="2.25pt"/>
            </w:pict>
          </mc:Fallback>
        </mc:AlternateContent>
      </w:r>
      <w:r>
        <w:rPr>
          <w:noProof/>
        </w:rPr>
        <w:drawing>
          <wp:inline distT="0" distB="0" distL="0" distR="0" wp14:anchorId="5D1A5788" wp14:editId="569CEA2D">
            <wp:extent cx="4050456" cy="3395133"/>
            <wp:effectExtent l="0" t="0" r="762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0036" cy="3403163"/>
                    </a:xfrm>
                    <a:prstGeom prst="rect">
                      <a:avLst/>
                    </a:prstGeom>
                  </pic:spPr>
                </pic:pic>
              </a:graphicData>
            </a:graphic>
          </wp:inline>
        </w:drawing>
      </w:r>
    </w:p>
    <w:p w14:paraId="5DB88E59" w14:textId="77777777" w:rsidR="005B4100" w:rsidRDefault="005B4100" w:rsidP="008F1269">
      <w:pPr>
        <w:tabs>
          <w:tab w:val="left" w:leader="middleDot" w:pos="9304"/>
        </w:tabs>
        <w:spacing w:after="30"/>
        <w:jc w:val="center"/>
        <w:rPr>
          <w:rFonts w:ascii="Times New Roman" w:hAnsi="Times New Roman" w:cs="Times New Roman"/>
          <w:szCs w:val="20"/>
        </w:rPr>
      </w:pPr>
    </w:p>
    <w:p w14:paraId="0C39CD38" w14:textId="0095588D" w:rsidR="005B4100" w:rsidRPr="005B4100" w:rsidRDefault="005B4100" w:rsidP="008F1269">
      <w:pPr>
        <w:tabs>
          <w:tab w:val="left" w:leader="middleDot" w:pos="9304"/>
        </w:tabs>
        <w:spacing w:after="30"/>
        <w:jc w:val="center"/>
        <w:rPr>
          <w:rFonts w:ascii="Times New Roman" w:hAnsi="Times New Roman" w:cs="Times New Roman"/>
          <w:sz w:val="22"/>
        </w:rPr>
      </w:pPr>
      <w:r w:rsidRPr="005B4100">
        <w:rPr>
          <w:rFonts w:ascii="Times New Roman" w:hAnsi="Times New Roman" w:cs="Times New Roman" w:hint="eastAsia"/>
          <w:b/>
          <w:bCs/>
          <w:sz w:val="22"/>
        </w:rPr>
        <w:t>F</w:t>
      </w:r>
      <w:r w:rsidRPr="005B4100">
        <w:rPr>
          <w:rFonts w:ascii="Times New Roman" w:hAnsi="Times New Roman" w:cs="Times New Roman"/>
          <w:b/>
          <w:bCs/>
          <w:sz w:val="22"/>
        </w:rPr>
        <w:t xml:space="preserve">igure </w:t>
      </w:r>
      <w:r>
        <w:rPr>
          <w:rFonts w:ascii="Times New Roman" w:hAnsi="Times New Roman" w:cs="Times New Roman"/>
          <w:b/>
          <w:bCs/>
          <w:sz w:val="22"/>
        </w:rPr>
        <w:t>3.</w:t>
      </w:r>
      <w:r w:rsidRPr="005B4100">
        <w:rPr>
          <w:rFonts w:ascii="Times New Roman" w:hAnsi="Times New Roman" w:cs="Times New Roman"/>
          <w:b/>
          <w:bCs/>
          <w:sz w:val="22"/>
        </w:rPr>
        <w:t>6</w:t>
      </w:r>
      <w:r w:rsidR="004049BE">
        <w:rPr>
          <w:rFonts w:ascii="Times New Roman" w:hAnsi="Times New Roman" w:cs="Times New Roman"/>
          <w:b/>
          <w:bCs/>
          <w:sz w:val="22"/>
        </w:rPr>
        <w:t>.</w:t>
      </w:r>
      <w:r w:rsidRPr="005B4100">
        <w:rPr>
          <w:rFonts w:ascii="Times New Roman" w:hAnsi="Times New Roman" w:cs="Times New Roman"/>
          <w:sz w:val="22"/>
        </w:rPr>
        <w:t xml:space="preserve"> Usage of the button ‘view’ in the ‘Viewer’.</w:t>
      </w:r>
    </w:p>
    <w:p w14:paraId="48645956" w14:textId="7182E494" w:rsidR="005B4100" w:rsidRDefault="005B4100"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587F468" w14:textId="0BB81054" w:rsidR="00223AA4" w:rsidRDefault="00223AA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2F571220" w14:textId="3A5F2486" w:rsidR="00223AA4" w:rsidRDefault="00223AA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6F090CC8" w14:textId="493C4845" w:rsidR="00223AA4" w:rsidRDefault="00223AA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3E50E37D" w14:textId="553708E0" w:rsidR="00223AA4" w:rsidRDefault="00223AA4" w:rsidP="008F1269">
      <w:pPr>
        <w:tabs>
          <w:tab w:val="left" w:leader="middleDot" w:pos="9304"/>
        </w:tabs>
        <w:spacing w:after="30"/>
        <w:ind w:firstLine="0"/>
        <w:rPr>
          <w:rFonts w:ascii="Times New Roman" w:hAnsi="Times New Roman" w:cs="Times New Roman"/>
          <w:szCs w:val="20"/>
        </w:rPr>
      </w:pPr>
    </w:p>
    <w:p w14:paraId="40340EB9" w14:textId="77777777" w:rsidR="00223AA4" w:rsidRDefault="00223AA4" w:rsidP="008F1269">
      <w:pPr>
        <w:tabs>
          <w:tab w:val="left" w:leader="middleDot" w:pos="9304"/>
        </w:tabs>
        <w:spacing w:after="30"/>
        <w:jc w:val="center"/>
        <w:rPr>
          <w:rFonts w:ascii="Times New Roman" w:hAnsi="Times New Roman" w:cs="Times New Roman"/>
          <w:szCs w:val="20"/>
        </w:rPr>
      </w:pPr>
      <w:r w:rsidRPr="000B53F6">
        <w:rPr>
          <w:rFonts w:ascii="Times New Roman" w:hAnsi="Times New Roman" w:cs="Times New Roman"/>
          <w:noProof/>
          <w:szCs w:val="20"/>
        </w:rPr>
        <w:lastRenderedPageBreak/>
        <mc:AlternateContent>
          <mc:Choice Requires="wps">
            <w:drawing>
              <wp:anchor distT="0" distB="0" distL="114300" distR="114300" simplePos="0" relativeHeight="251683840" behindDoc="0" locked="0" layoutInCell="1" allowOverlap="1" wp14:anchorId="170961F1" wp14:editId="39AEB8B3">
                <wp:simplePos x="0" y="0"/>
                <wp:positionH relativeFrom="column">
                  <wp:posOffset>3628505</wp:posOffset>
                </wp:positionH>
                <wp:positionV relativeFrom="paragraph">
                  <wp:posOffset>2284385</wp:posOffset>
                </wp:positionV>
                <wp:extent cx="473710" cy="188768"/>
                <wp:effectExtent l="19050" t="19050" r="21590" b="20955"/>
                <wp:wrapNone/>
                <wp:docPr id="38" name="직사각형 38"/>
                <wp:cNvGraphicFramePr/>
                <a:graphic xmlns:a="http://schemas.openxmlformats.org/drawingml/2006/main">
                  <a:graphicData uri="http://schemas.microsoft.com/office/word/2010/wordprocessingShape">
                    <wps:wsp>
                      <wps:cNvSpPr/>
                      <wps:spPr>
                        <a:xfrm>
                          <a:off x="0" y="0"/>
                          <a:ext cx="473710" cy="1887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E5483" id="직사각형 38" o:spid="_x0000_s1026" style="position:absolute;left:0;text-align:left;margin-left:285.7pt;margin-top:179.85pt;width:37.3pt;height:1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" filled="f" strokecolor="red" strokeweight="2.25pt"/>
            </w:pict>
          </mc:Fallback>
        </mc:AlternateContent>
      </w:r>
      <w:r>
        <w:rPr>
          <w:noProof/>
        </w:rPr>
        <w:drawing>
          <wp:inline distT="0" distB="0" distL="0" distR="0" wp14:anchorId="20CC260C" wp14:editId="562E3F44">
            <wp:extent cx="3858491" cy="3074222"/>
            <wp:effectExtent l="0" t="0" r="889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1318" cy="3108344"/>
                    </a:xfrm>
                    <a:prstGeom prst="rect">
                      <a:avLst/>
                    </a:prstGeom>
                  </pic:spPr>
                </pic:pic>
              </a:graphicData>
            </a:graphic>
          </wp:inline>
        </w:drawing>
      </w:r>
    </w:p>
    <w:p w14:paraId="4659CF8B" w14:textId="322F335F" w:rsidR="00223AA4" w:rsidRDefault="00223AA4" w:rsidP="008F1269">
      <w:pPr>
        <w:tabs>
          <w:tab w:val="left" w:leader="middleDot" w:pos="9304"/>
        </w:tabs>
        <w:spacing w:after="30"/>
        <w:jc w:val="center"/>
        <w:rPr>
          <w:rFonts w:ascii="Times New Roman" w:hAnsi="Times New Roman" w:cs="Times New Roman"/>
          <w:szCs w:val="20"/>
        </w:rPr>
      </w:pPr>
      <w:r>
        <w:rPr>
          <w:rFonts w:ascii="Times New Roman" w:hAnsi="Times New Roman" w:cs="Times New Roman"/>
          <w:noProof/>
          <w:szCs w:val="20"/>
        </w:rPr>
        <mc:AlternateContent>
          <mc:Choice Requires="wps">
            <w:drawing>
              <wp:anchor distT="0" distB="0" distL="114300" distR="114300" simplePos="0" relativeHeight="251685888" behindDoc="0" locked="0" layoutInCell="1" allowOverlap="1" wp14:anchorId="6C4ED21F" wp14:editId="5F71F775">
                <wp:simplePos x="0" y="0"/>
                <wp:positionH relativeFrom="column">
                  <wp:posOffset>2937510</wp:posOffset>
                </wp:positionH>
                <wp:positionV relativeFrom="paragraph">
                  <wp:posOffset>3091815</wp:posOffset>
                </wp:positionV>
                <wp:extent cx="298450" cy="190500"/>
                <wp:effectExtent l="38100" t="38100" r="25400" b="19050"/>
                <wp:wrapNone/>
                <wp:docPr id="43" name="직선 연결선 43"/>
                <wp:cNvGraphicFramePr/>
                <a:graphic xmlns:a="http://schemas.openxmlformats.org/drawingml/2006/main">
                  <a:graphicData uri="http://schemas.microsoft.com/office/word/2010/wordprocessingShape">
                    <wps:wsp>
                      <wps:cNvCnPr/>
                      <wps:spPr>
                        <a:xfrm>
                          <a:off x="0" y="0"/>
                          <a:ext cx="298450" cy="190500"/>
                        </a:xfrm>
                        <a:prstGeom prst="line">
                          <a:avLst/>
                        </a:prstGeom>
                        <a:ln w="15875">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A7A3E" id="직선 연결선 43"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243.45pt" to="254.8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" strokecolor="black [3213]" strokeweight="1.25pt">
                <v:stroke startarrow="classic" joinstyle="miter"/>
              </v:line>
            </w:pict>
          </mc:Fallback>
        </mc:AlternateContent>
      </w:r>
      <w:r>
        <w:rPr>
          <w:rFonts w:ascii="Times New Roman" w:hAnsi="Times New Roman" w:cs="Times New Roman"/>
          <w:noProof/>
          <w:szCs w:val="20"/>
        </w:rPr>
        <mc:AlternateContent>
          <mc:Choice Requires="wps">
            <w:drawing>
              <wp:anchor distT="0" distB="0" distL="114300" distR="114300" simplePos="0" relativeHeight="251686912" behindDoc="0" locked="0" layoutInCell="1" allowOverlap="1" wp14:anchorId="109A4F9A" wp14:editId="1665D8CE">
                <wp:simplePos x="0" y="0"/>
                <wp:positionH relativeFrom="margin">
                  <wp:posOffset>2894272</wp:posOffset>
                </wp:positionH>
                <wp:positionV relativeFrom="paragraph">
                  <wp:posOffset>3199707</wp:posOffset>
                </wp:positionV>
                <wp:extent cx="2061882" cy="268941"/>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061882" cy="268941"/>
                        </a:xfrm>
                        <a:prstGeom prst="rect">
                          <a:avLst/>
                        </a:prstGeom>
                        <a:noFill/>
                        <a:ln w="6350">
                          <a:noFill/>
                        </a:ln>
                      </wps:spPr>
                      <wps:txbx>
                        <w:txbxContent>
                          <w:p w14:paraId="42AB8F09" w14:textId="77777777" w:rsidR="001E40C9" w:rsidRPr="007C1172" w:rsidRDefault="001E40C9" w:rsidP="00223AA4">
                            <w:pPr>
                              <w:spacing w:after="0"/>
                              <w:jc w:val="center"/>
                              <w:rPr>
                                <w:rFonts w:ascii="Times New Roman" w:hAnsi="Times New Roman" w:cs="Times New Roman"/>
                                <w:sz w:val="16"/>
                                <w:szCs w:val="16"/>
                              </w:rPr>
                            </w:pPr>
                            <w:r>
                              <w:rPr>
                                <w:rFonts w:ascii="Times New Roman" w:hAnsi="Times New Roman" w:cs="Times New Roman"/>
                                <w:sz w:val="16"/>
                                <w:szCs w:val="16"/>
                              </w:rPr>
                              <w:t>S</w:t>
                            </w:r>
                            <w:r w:rsidRPr="007C1172">
                              <w:rPr>
                                <w:rFonts w:ascii="Times New Roman" w:hAnsi="Times New Roman" w:cs="Times New Roman"/>
                                <w:sz w:val="16"/>
                                <w:szCs w:val="16"/>
                              </w:rPr>
                              <w:t>ave</w:t>
                            </w:r>
                            <w:r w:rsidRPr="007C1172">
                              <w:rPr>
                                <w:rFonts w:ascii="Times New Roman" w:hAnsi="Times New Roman" w:cs="Times New Roman" w:hint="eastAsia"/>
                                <w:sz w:val="16"/>
                                <w:szCs w:val="16"/>
                              </w:rPr>
                              <w:t xml:space="preserve"> </w:t>
                            </w:r>
                            <w:r w:rsidRPr="007C1172">
                              <w:rPr>
                                <w:rFonts w:ascii="Times New Roman" w:hAnsi="Times New Roman" w:cs="Times New Roman"/>
                                <w:sz w:val="16"/>
                                <w:szCs w:val="16"/>
                              </w:rPr>
                              <w:t>each page of the array</w:t>
                            </w:r>
                            <w:r>
                              <w:rPr>
                                <w:rFonts w:ascii="Times New Roman" w:hAnsi="Times New Roman" w:cs="Times New Roman" w:hint="eastAsia"/>
                                <w:sz w:val="16"/>
                                <w:szCs w:val="16"/>
                              </w:rPr>
                              <w:t xml:space="preserve"> </w:t>
                            </w:r>
                            <w:r w:rsidRPr="007C1172">
                              <w:rPr>
                                <w:rFonts w:ascii="Times New Roman" w:hAnsi="Times New Roman" w:cs="Times New Roman"/>
                                <w:sz w:val="16"/>
                                <w:szCs w:val="16"/>
                              </w:rPr>
                              <w:t>as a sheet in .xlsx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A4F9A" id="Text Box 44" o:spid="_x0000_s1037" type="#_x0000_t202" style="position:absolute;left:0;text-align:left;margin-left:227.9pt;margin-top:251.95pt;width:162.35pt;height:2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" filled="f" stroked="f" strokeweight=".5pt">
                <v:textbox>
                  <w:txbxContent>
                    <w:p w14:paraId="42AB8F09" w14:textId="77777777" w:rsidR="001E40C9" w:rsidRPr="007C1172" w:rsidRDefault="001E40C9" w:rsidP="00223AA4">
                      <w:pPr>
                        <w:spacing w:after="0"/>
                        <w:jc w:val="center"/>
                        <w:rPr>
                          <w:rFonts w:ascii="Times New Roman" w:hAnsi="Times New Roman" w:cs="Times New Roman"/>
                          <w:sz w:val="16"/>
                          <w:szCs w:val="16"/>
                        </w:rPr>
                      </w:pPr>
                      <w:r>
                        <w:rPr>
                          <w:rFonts w:ascii="Times New Roman" w:hAnsi="Times New Roman" w:cs="Times New Roman"/>
                          <w:sz w:val="16"/>
                          <w:szCs w:val="16"/>
                        </w:rPr>
                        <w:t>S</w:t>
                      </w:r>
                      <w:r w:rsidRPr="007C1172">
                        <w:rPr>
                          <w:rFonts w:ascii="Times New Roman" w:hAnsi="Times New Roman" w:cs="Times New Roman"/>
                          <w:sz w:val="16"/>
                          <w:szCs w:val="16"/>
                        </w:rPr>
                        <w:t>ave</w:t>
                      </w:r>
                      <w:r w:rsidRPr="007C1172">
                        <w:rPr>
                          <w:rFonts w:ascii="Times New Roman" w:hAnsi="Times New Roman" w:cs="Times New Roman" w:hint="eastAsia"/>
                          <w:sz w:val="16"/>
                          <w:szCs w:val="16"/>
                        </w:rPr>
                        <w:t xml:space="preserve"> </w:t>
                      </w:r>
                      <w:r w:rsidRPr="007C1172">
                        <w:rPr>
                          <w:rFonts w:ascii="Times New Roman" w:hAnsi="Times New Roman" w:cs="Times New Roman"/>
                          <w:sz w:val="16"/>
                          <w:szCs w:val="16"/>
                        </w:rPr>
                        <w:t>each page of the array</w:t>
                      </w:r>
                      <w:r>
                        <w:rPr>
                          <w:rFonts w:ascii="Times New Roman" w:hAnsi="Times New Roman" w:cs="Times New Roman" w:hint="eastAsia"/>
                          <w:sz w:val="16"/>
                          <w:szCs w:val="16"/>
                        </w:rPr>
                        <w:t xml:space="preserve"> </w:t>
                      </w:r>
                      <w:r w:rsidRPr="007C1172">
                        <w:rPr>
                          <w:rFonts w:ascii="Times New Roman" w:hAnsi="Times New Roman" w:cs="Times New Roman"/>
                          <w:sz w:val="16"/>
                          <w:szCs w:val="16"/>
                        </w:rPr>
                        <w:t>as a sheet in .xlsx</w:t>
                      </w:r>
                    </w:p>
                  </w:txbxContent>
                </v:textbox>
                <w10:wrap anchorx="margin"/>
              </v:shape>
            </w:pict>
          </mc:Fallback>
        </mc:AlternateContent>
      </w:r>
      <w:r w:rsidRPr="000B53F6">
        <w:rPr>
          <w:rFonts w:ascii="Times New Roman" w:hAnsi="Times New Roman" w:cs="Times New Roman"/>
          <w:noProof/>
          <w:szCs w:val="20"/>
        </w:rPr>
        <mc:AlternateContent>
          <mc:Choice Requires="wps">
            <w:drawing>
              <wp:anchor distT="0" distB="0" distL="114300" distR="114300" simplePos="0" relativeHeight="251684864" behindDoc="0" locked="0" layoutInCell="1" allowOverlap="1" wp14:anchorId="77266315" wp14:editId="6A25661D">
                <wp:simplePos x="0" y="0"/>
                <wp:positionH relativeFrom="column">
                  <wp:posOffset>1280160</wp:posOffset>
                </wp:positionH>
                <wp:positionV relativeFrom="paragraph">
                  <wp:posOffset>2884516</wp:posOffset>
                </wp:positionV>
                <wp:extent cx="1872095" cy="188769"/>
                <wp:effectExtent l="19050" t="19050" r="13970" b="20955"/>
                <wp:wrapNone/>
                <wp:docPr id="40" name="직사각형 40"/>
                <wp:cNvGraphicFramePr/>
                <a:graphic xmlns:a="http://schemas.openxmlformats.org/drawingml/2006/main">
                  <a:graphicData uri="http://schemas.microsoft.com/office/word/2010/wordprocessingShape">
                    <wps:wsp>
                      <wps:cNvSpPr/>
                      <wps:spPr>
                        <a:xfrm>
                          <a:off x="0" y="0"/>
                          <a:ext cx="1872095" cy="1887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5FA94" id="직사각형 40" o:spid="_x0000_s1026" style="position:absolute;left:0;text-align:left;margin-left:100.8pt;margin-top:227.15pt;width:147.4pt;height:14.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" filled="f" strokecolor="red" strokeweight="2.25pt"/>
            </w:pict>
          </mc:Fallback>
        </mc:AlternateContent>
      </w:r>
      <w:r>
        <w:rPr>
          <w:noProof/>
        </w:rPr>
        <w:drawing>
          <wp:inline distT="0" distB="0" distL="0" distR="0" wp14:anchorId="148CA2AE" wp14:editId="37CB4997">
            <wp:extent cx="3865418" cy="3152734"/>
            <wp:effectExtent l="0" t="0" r="190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886" cy="3189003"/>
                    </a:xfrm>
                    <a:prstGeom prst="rect">
                      <a:avLst/>
                    </a:prstGeom>
                  </pic:spPr>
                </pic:pic>
              </a:graphicData>
            </a:graphic>
          </wp:inline>
        </w:drawing>
      </w:r>
    </w:p>
    <w:p w14:paraId="57D2A49E" w14:textId="77777777" w:rsidR="00223AA4" w:rsidRDefault="00223AA4" w:rsidP="008F1269">
      <w:pPr>
        <w:tabs>
          <w:tab w:val="left" w:leader="middleDot" w:pos="9304"/>
        </w:tabs>
        <w:spacing w:after="30"/>
        <w:jc w:val="center"/>
        <w:rPr>
          <w:rFonts w:ascii="Times New Roman" w:hAnsi="Times New Roman" w:cs="Times New Roman"/>
          <w:szCs w:val="20"/>
        </w:rPr>
      </w:pPr>
    </w:p>
    <w:p w14:paraId="7E7BD21F" w14:textId="2B28962D" w:rsidR="00223AA4" w:rsidRPr="00223AA4" w:rsidRDefault="00223AA4" w:rsidP="008F1269">
      <w:pPr>
        <w:tabs>
          <w:tab w:val="left" w:leader="middleDot" w:pos="9304"/>
        </w:tabs>
        <w:spacing w:after="30"/>
        <w:jc w:val="center"/>
        <w:rPr>
          <w:rFonts w:ascii="Times New Roman" w:hAnsi="Times New Roman" w:cs="Times New Roman"/>
          <w:sz w:val="22"/>
        </w:rPr>
      </w:pPr>
      <w:r w:rsidRPr="00223AA4">
        <w:rPr>
          <w:rFonts w:ascii="Times New Roman" w:hAnsi="Times New Roman" w:cs="Times New Roman" w:hint="eastAsia"/>
          <w:b/>
          <w:bCs/>
          <w:sz w:val="22"/>
        </w:rPr>
        <w:t>F</w:t>
      </w:r>
      <w:r w:rsidRPr="00223AA4">
        <w:rPr>
          <w:rFonts w:ascii="Times New Roman" w:hAnsi="Times New Roman" w:cs="Times New Roman"/>
          <w:b/>
          <w:bCs/>
          <w:sz w:val="22"/>
        </w:rPr>
        <w:t xml:space="preserve">igure </w:t>
      </w:r>
      <w:r>
        <w:rPr>
          <w:rFonts w:ascii="Times New Roman" w:hAnsi="Times New Roman" w:cs="Times New Roman"/>
          <w:b/>
          <w:bCs/>
          <w:sz w:val="22"/>
        </w:rPr>
        <w:t>3.</w:t>
      </w:r>
      <w:r w:rsidRPr="00223AA4">
        <w:rPr>
          <w:rFonts w:ascii="Times New Roman" w:hAnsi="Times New Roman" w:cs="Times New Roman"/>
          <w:b/>
          <w:bCs/>
          <w:sz w:val="22"/>
        </w:rPr>
        <w:t>7</w:t>
      </w:r>
      <w:r>
        <w:rPr>
          <w:rFonts w:ascii="Times New Roman" w:hAnsi="Times New Roman" w:cs="Times New Roman"/>
          <w:b/>
          <w:bCs/>
          <w:sz w:val="22"/>
        </w:rPr>
        <w:t>.</w:t>
      </w:r>
      <w:r w:rsidRPr="00223AA4">
        <w:rPr>
          <w:rFonts w:ascii="Times New Roman" w:hAnsi="Times New Roman" w:cs="Times New Roman"/>
          <w:sz w:val="22"/>
        </w:rPr>
        <w:t xml:space="preserve"> Usage of the button ‘save’ in the ‘Viewer’.</w:t>
      </w:r>
    </w:p>
    <w:p w14:paraId="1DE018C8" w14:textId="392362EF" w:rsidR="00A52FC6" w:rsidRDefault="00A52FC6"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E82A751" w14:textId="61DEECE7" w:rsidR="00A52FC6" w:rsidRPr="00A45EC4" w:rsidRDefault="00A52FC6" w:rsidP="008F1269">
      <w:pPr>
        <w:ind w:firstLine="0"/>
        <w:rPr>
          <w:rFonts w:ascii="Times New Roman" w:hAnsi="Times New Roman" w:cs="Times New Roman"/>
          <w:b/>
          <w:sz w:val="22"/>
        </w:rPr>
      </w:pPr>
      <w:r>
        <w:rPr>
          <w:rFonts w:ascii="Times New Roman" w:hAnsi="Times New Roman" w:cs="Times New Roman"/>
          <w:b/>
          <w:sz w:val="22"/>
        </w:rPr>
        <w:lastRenderedPageBreak/>
        <w:t>3</w:t>
      </w:r>
      <w:r w:rsidRPr="00A45EC4">
        <w:rPr>
          <w:rFonts w:ascii="Times New Roman" w:hAnsi="Times New Roman" w:cs="Times New Roman"/>
          <w:b/>
          <w:sz w:val="22"/>
        </w:rPr>
        <w:t>.</w:t>
      </w:r>
      <w:r>
        <w:rPr>
          <w:rFonts w:ascii="Times New Roman" w:hAnsi="Times New Roman" w:cs="Times New Roman"/>
          <w:b/>
          <w:sz w:val="22"/>
        </w:rPr>
        <w:t>2</w:t>
      </w:r>
      <w:r w:rsidRPr="00A45EC4">
        <w:rPr>
          <w:rFonts w:ascii="Times New Roman" w:hAnsi="Times New Roman" w:cs="Times New Roman"/>
          <w:b/>
          <w:sz w:val="22"/>
        </w:rPr>
        <w:t>.</w:t>
      </w:r>
      <w:r>
        <w:rPr>
          <w:rFonts w:ascii="Times New Roman" w:hAnsi="Times New Roman" w:cs="Times New Roman"/>
          <w:b/>
          <w:sz w:val="22"/>
        </w:rPr>
        <w:t>2</w:t>
      </w:r>
      <w:r w:rsidRPr="00A45EC4">
        <w:rPr>
          <w:rFonts w:ascii="Times New Roman" w:hAnsi="Times New Roman" w:cs="Times New Roman"/>
          <w:b/>
          <w:sz w:val="22"/>
        </w:rPr>
        <w:t xml:space="preserve">  </w:t>
      </w:r>
      <w:r>
        <w:rPr>
          <w:rFonts w:ascii="Times New Roman" w:hAnsi="Times New Roman" w:cs="Times New Roman"/>
          <w:b/>
          <w:sz w:val="22"/>
        </w:rPr>
        <w:t>Data Analysis Tab</w:t>
      </w:r>
    </w:p>
    <w:p w14:paraId="0559BD06" w14:textId="77777777" w:rsidR="00A52FC6" w:rsidRPr="00E11867" w:rsidRDefault="00A52FC6" w:rsidP="008F1269">
      <w:pPr>
        <w:ind w:firstLine="0"/>
        <w:rPr>
          <w:rFonts w:ascii="Times New Roman" w:hAnsi="Times New Roman" w:cs="Times New Roman"/>
          <w:b/>
          <w:sz w:val="6"/>
          <w:szCs w:val="6"/>
        </w:rPr>
      </w:pPr>
    </w:p>
    <w:p w14:paraId="5EB5468D" w14:textId="341FC183" w:rsidR="00A52FC6" w:rsidRPr="006C0DF8" w:rsidRDefault="00A52FC6" w:rsidP="008F1269">
      <w:pPr>
        <w:ind w:firstLine="0"/>
        <w:rPr>
          <w:rFonts w:ascii="Times New Roman" w:hAnsi="Times New Roman" w:cs="Times New Roman"/>
          <w:bCs/>
          <w:i/>
          <w:iCs/>
          <w:sz w:val="22"/>
        </w:rPr>
      </w:pPr>
      <w:r w:rsidRPr="006C0DF8">
        <w:rPr>
          <w:rFonts w:ascii="Times New Roman" w:hAnsi="Times New Roman" w:cs="Times New Roman"/>
          <w:bCs/>
          <w:i/>
          <w:iCs/>
          <w:sz w:val="22"/>
        </w:rPr>
        <w:t>3.2.</w:t>
      </w:r>
      <w:r>
        <w:rPr>
          <w:rFonts w:ascii="Times New Roman" w:hAnsi="Times New Roman" w:cs="Times New Roman"/>
          <w:bCs/>
          <w:i/>
          <w:iCs/>
          <w:sz w:val="22"/>
        </w:rPr>
        <w:t>2.</w:t>
      </w:r>
      <w:r w:rsidRPr="006C0DF8">
        <w:rPr>
          <w:rFonts w:ascii="Times New Roman" w:hAnsi="Times New Roman" w:cs="Times New Roman"/>
          <w:bCs/>
          <w:i/>
          <w:iCs/>
          <w:sz w:val="22"/>
        </w:rPr>
        <w:t xml:space="preserve">1  </w:t>
      </w:r>
      <w:r>
        <w:rPr>
          <w:rFonts w:ascii="Times New Roman" w:hAnsi="Times New Roman" w:cs="Times New Roman"/>
          <w:bCs/>
          <w:i/>
          <w:iCs/>
          <w:sz w:val="22"/>
        </w:rPr>
        <w:t>H</w:t>
      </w:r>
      <w:r w:rsidR="00F8381F">
        <w:rPr>
          <w:rFonts w:ascii="Times New Roman" w:hAnsi="Times New Roman" w:cs="Times New Roman"/>
          <w:bCs/>
          <w:i/>
          <w:iCs/>
          <w:sz w:val="22"/>
        </w:rPr>
        <w:t xml:space="preserve">ierarchical </w:t>
      </w:r>
      <w:r>
        <w:rPr>
          <w:rFonts w:ascii="Times New Roman" w:hAnsi="Times New Roman" w:cs="Times New Roman"/>
          <w:bCs/>
          <w:i/>
          <w:iCs/>
          <w:sz w:val="22"/>
        </w:rPr>
        <w:t>C</w:t>
      </w:r>
      <w:r w:rsidR="00F8381F">
        <w:rPr>
          <w:rFonts w:ascii="Times New Roman" w:hAnsi="Times New Roman" w:cs="Times New Roman"/>
          <w:bCs/>
          <w:i/>
          <w:iCs/>
          <w:sz w:val="22"/>
        </w:rPr>
        <w:t>lustering</w:t>
      </w:r>
      <w:r>
        <w:rPr>
          <w:rFonts w:ascii="Times New Roman" w:hAnsi="Times New Roman" w:cs="Times New Roman"/>
          <w:bCs/>
          <w:i/>
          <w:iCs/>
          <w:sz w:val="22"/>
        </w:rPr>
        <w:t xml:space="preserve"> Toolbox Tab</w:t>
      </w:r>
    </w:p>
    <w:p w14:paraId="6B6071FA" w14:textId="77777777" w:rsidR="00A52FC6" w:rsidRDefault="00A52FC6" w:rsidP="008F1269">
      <w:pPr>
        <w:ind w:firstLine="0"/>
        <w:rPr>
          <w:rFonts w:ascii="Times New Roman" w:hAnsi="Times New Roman" w:cs="Times New Roman"/>
          <w:b/>
          <w:sz w:val="6"/>
          <w:szCs w:val="6"/>
        </w:rPr>
      </w:pPr>
    </w:p>
    <w:p w14:paraId="1D974018" w14:textId="6B58D53E" w:rsidR="00A52FC6" w:rsidRPr="00803CD8" w:rsidRDefault="00987A4A" w:rsidP="008F1269">
      <w:pPr>
        <w:pStyle w:val="a3"/>
        <w:spacing w:line="360" w:lineRule="auto"/>
        <w:rPr>
          <w:rFonts w:ascii="Times New Roman" w:eastAsiaTheme="minorHAnsi" w:hAnsi="Times New Roman" w:cs="Times New Roman"/>
          <w:sz w:val="22"/>
          <w:shd w:val="clear" w:color="auto" w:fill="FFFFFF"/>
        </w:rPr>
      </w:pPr>
      <w:r w:rsidRPr="00803CD8">
        <w:rPr>
          <w:rFonts w:ascii="Times New Roman" w:eastAsiaTheme="minorHAnsi" w:hAnsi="Times New Roman" w:cs="Times New Roman"/>
          <w:sz w:val="22"/>
          <w:shd w:val="clear" w:color="auto" w:fill="FFFFFF"/>
        </w:rPr>
        <w:t xml:space="preserve">‘HC Toolbox Tab’ is for hierarchical clustering (HC) which is one of the types of clustering methodology. In more detail, </w:t>
      </w:r>
      <w:r w:rsidR="00753AFD">
        <w:rPr>
          <w:rFonts w:ascii="Times New Roman" w:eastAsiaTheme="minorHAnsi" w:hAnsi="Times New Roman" w:cs="Times New Roman"/>
          <w:sz w:val="22"/>
          <w:shd w:val="clear" w:color="auto" w:fill="FFFFFF"/>
        </w:rPr>
        <w:t>SLD</w:t>
      </w:r>
      <w:r w:rsidRPr="00803CD8">
        <w:rPr>
          <w:rFonts w:ascii="Times New Roman" w:eastAsiaTheme="minorHAnsi" w:hAnsi="Times New Roman" w:cs="Times New Roman"/>
          <w:sz w:val="22"/>
          <w:shd w:val="clear" w:color="auto" w:fill="FFFFFF"/>
        </w:rPr>
        <w:t xml:space="preserve"> and a heatmap, and a barcode curve plot of the 0th-Betti number are provided.</w:t>
      </w:r>
    </w:p>
    <w:p w14:paraId="7E91670E" w14:textId="77777777" w:rsidR="00987A4A" w:rsidRPr="00E11867" w:rsidRDefault="00987A4A" w:rsidP="008F1269">
      <w:pPr>
        <w:ind w:firstLine="0"/>
        <w:rPr>
          <w:rFonts w:ascii="Times New Roman" w:hAnsi="Times New Roman" w:cs="Times New Roman"/>
          <w:b/>
          <w:sz w:val="6"/>
          <w:szCs w:val="6"/>
        </w:rPr>
      </w:pPr>
    </w:p>
    <w:p w14:paraId="3C57210C" w14:textId="70BE3B3D" w:rsidR="00987A4A" w:rsidRPr="00240DB4" w:rsidRDefault="00987A4A" w:rsidP="008F1269">
      <w:pPr>
        <w:ind w:firstLine="0"/>
        <w:rPr>
          <w:rFonts w:ascii="Times New Roman" w:hAnsi="Times New Roman" w:cs="Times New Roman"/>
          <w:bCs/>
          <w:i/>
          <w:iCs/>
          <w:sz w:val="22"/>
        </w:rPr>
      </w:pPr>
      <w:r>
        <w:rPr>
          <w:rFonts w:ascii="Times New Roman" w:hAnsi="Times New Roman" w:cs="Times New Roman"/>
          <w:bCs/>
          <w:i/>
          <w:iCs/>
          <w:sz w:val="22"/>
        </w:rPr>
        <w:t>● Heatmap</w:t>
      </w:r>
    </w:p>
    <w:p w14:paraId="51CE9E08" w14:textId="08D138EA" w:rsidR="00987A4A" w:rsidRDefault="00240DB4" w:rsidP="008F1269">
      <w:pPr>
        <w:pStyle w:val="a3"/>
        <w:spacing w:line="360" w:lineRule="auto"/>
        <w:rPr>
          <w:rFonts w:ascii="Times New Roman" w:eastAsiaTheme="minorHAnsi" w:hAnsi="Times New Roman" w:cs="Times New Roman"/>
          <w:sz w:val="22"/>
          <w:szCs w:val="22"/>
          <w:shd w:val="clear" w:color="auto" w:fill="FFFFFF"/>
        </w:rPr>
      </w:pPr>
      <w:r w:rsidRPr="00240DB4">
        <w:rPr>
          <w:rFonts w:ascii="Times New Roman" w:eastAsiaTheme="minorHAnsi" w:hAnsi="Times New Roman" w:cs="Times New Roman"/>
          <w:sz w:val="22"/>
          <w:szCs w:val="22"/>
          <w:shd w:val="clear" w:color="auto" w:fill="FFFFFF"/>
        </w:rPr>
        <w:t>After loading the data, it is ready to run the heatmap immediately. However, before executing this visualization tool, first, select the color of the heatmap and the matrix you want to see as the heatmap.</w:t>
      </w:r>
    </w:p>
    <w:p w14:paraId="5D81210D" w14:textId="3DDDEAD5" w:rsidR="00240DB4" w:rsidRDefault="00240DB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6B05C570" w14:textId="3950A0E0" w:rsidR="00240DB4" w:rsidRDefault="00240DB4" w:rsidP="008F1269">
      <w:pPr>
        <w:tabs>
          <w:tab w:val="left" w:leader="middleDot" w:pos="9304"/>
        </w:tabs>
        <w:spacing w:after="30"/>
        <w:jc w:val="center"/>
        <w:rPr>
          <w:rFonts w:ascii="Times New Roman" w:hAnsi="Times New Roman" w:cs="Times New Roman"/>
          <w:szCs w:val="20"/>
        </w:rPr>
      </w:pPr>
      <w:r w:rsidRPr="000B53F6">
        <w:rPr>
          <w:rFonts w:ascii="Times New Roman" w:hAnsi="Times New Roman" w:cs="Times New Roman"/>
          <w:noProof/>
          <w:szCs w:val="20"/>
        </w:rPr>
        <mc:AlternateContent>
          <mc:Choice Requires="wps">
            <w:drawing>
              <wp:anchor distT="0" distB="0" distL="114300" distR="114300" simplePos="0" relativeHeight="251700224" behindDoc="0" locked="0" layoutInCell="1" allowOverlap="1" wp14:anchorId="5A10DBC2" wp14:editId="7BB94642">
                <wp:simplePos x="0" y="0"/>
                <wp:positionH relativeFrom="column">
                  <wp:posOffset>296487</wp:posOffset>
                </wp:positionH>
                <wp:positionV relativeFrom="paragraph">
                  <wp:posOffset>200660</wp:posOffset>
                </wp:positionV>
                <wp:extent cx="1096241" cy="722168"/>
                <wp:effectExtent l="19050" t="19050" r="27940" b="20955"/>
                <wp:wrapNone/>
                <wp:docPr id="37" name="직사각형 37"/>
                <wp:cNvGraphicFramePr/>
                <a:graphic xmlns:a="http://schemas.openxmlformats.org/drawingml/2006/main">
                  <a:graphicData uri="http://schemas.microsoft.com/office/word/2010/wordprocessingShape">
                    <wps:wsp>
                      <wps:cNvSpPr/>
                      <wps:spPr>
                        <a:xfrm>
                          <a:off x="0" y="0"/>
                          <a:ext cx="1096241" cy="7221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B33CF" id="직사각형 37" o:spid="_x0000_s1026" style="position:absolute;left:0;text-align:left;margin-left:23.35pt;margin-top:15.8pt;width:86.3pt;height:56.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" filled="f" strokecolor="red" strokeweight="2.25pt"/>
            </w:pict>
          </mc:Fallback>
        </mc:AlternateContent>
      </w:r>
      <w:r>
        <w:rPr>
          <w:noProof/>
        </w:rPr>
        <w:drawing>
          <wp:inline distT="0" distB="0" distL="0" distR="0" wp14:anchorId="4012E66D" wp14:editId="3B7F255A">
            <wp:extent cx="2396836" cy="2370450"/>
            <wp:effectExtent l="0" t="0" r="381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5070" cy="2418153"/>
                    </a:xfrm>
                    <a:prstGeom prst="rect">
                      <a:avLst/>
                    </a:prstGeom>
                  </pic:spPr>
                </pic:pic>
              </a:graphicData>
            </a:graphic>
          </wp:inline>
        </w:drawing>
      </w:r>
      <w:r>
        <w:rPr>
          <w:rFonts w:ascii="Times New Roman" w:hAnsi="Times New Roman" w:cs="Times New Roman" w:hint="eastAsia"/>
          <w:szCs w:val="20"/>
        </w:rPr>
        <w:t xml:space="preserve"> </w:t>
      </w:r>
      <w:r>
        <w:rPr>
          <w:noProof/>
        </w:rPr>
        <w:drawing>
          <wp:inline distT="0" distB="0" distL="0" distR="0" wp14:anchorId="25E34889" wp14:editId="1CA321B3">
            <wp:extent cx="2639291" cy="2366543"/>
            <wp:effectExtent l="0" t="0" r="889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1648" cy="2368656"/>
                    </a:xfrm>
                    <a:prstGeom prst="rect">
                      <a:avLst/>
                    </a:prstGeom>
                  </pic:spPr>
                </pic:pic>
              </a:graphicData>
            </a:graphic>
          </wp:inline>
        </w:drawing>
      </w:r>
    </w:p>
    <w:p w14:paraId="57745518" w14:textId="77777777" w:rsidR="00240DB4" w:rsidRDefault="00240DB4" w:rsidP="008F1269">
      <w:pPr>
        <w:tabs>
          <w:tab w:val="left" w:leader="middleDot" w:pos="9304"/>
        </w:tabs>
        <w:spacing w:after="30"/>
        <w:jc w:val="center"/>
        <w:rPr>
          <w:rFonts w:ascii="Times New Roman" w:hAnsi="Times New Roman" w:cs="Times New Roman"/>
          <w:szCs w:val="20"/>
        </w:rPr>
      </w:pPr>
    </w:p>
    <w:p w14:paraId="24F159DB" w14:textId="4EB7FF1B" w:rsidR="00240DB4" w:rsidRPr="00240DB4" w:rsidRDefault="00240DB4" w:rsidP="008F1269">
      <w:pPr>
        <w:tabs>
          <w:tab w:val="left" w:leader="middleDot" w:pos="9304"/>
        </w:tabs>
        <w:spacing w:after="30"/>
        <w:ind w:firstLine="0"/>
        <w:jc w:val="center"/>
        <w:rPr>
          <w:rFonts w:ascii="Times New Roman" w:hAnsi="Times New Roman" w:cs="Times New Roman"/>
          <w:sz w:val="22"/>
        </w:rPr>
      </w:pPr>
      <w:r w:rsidRPr="00240DB4">
        <w:rPr>
          <w:rFonts w:ascii="Times New Roman" w:hAnsi="Times New Roman" w:cs="Times New Roman"/>
          <w:b/>
          <w:bCs/>
          <w:sz w:val="22"/>
        </w:rPr>
        <w:t xml:space="preserve">Figure </w:t>
      </w:r>
      <w:r>
        <w:rPr>
          <w:rFonts w:ascii="Times New Roman" w:hAnsi="Times New Roman" w:cs="Times New Roman"/>
          <w:b/>
          <w:bCs/>
          <w:sz w:val="22"/>
        </w:rPr>
        <w:t>3.</w:t>
      </w:r>
      <w:r w:rsidRPr="00240DB4">
        <w:rPr>
          <w:rFonts w:ascii="Times New Roman" w:hAnsi="Times New Roman" w:cs="Times New Roman"/>
          <w:b/>
          <w:bCs/>
          <w:sz w:val="22"/>
        </w:rPr>
        <w:t>8</w:t>
      </w:r>
      <w:r>
        <w:rPr>
          <w:rFonts w:ascii="Times New Roman" w:hAnsi="Times New Roman" w:cs="Times New Roman"/>
          <w:b/>
          <w:bCs/>
          <w:sz w:val="22"/>
        </w:rPr>
        <w:t>.</w:t>
      </w:r>
      <w:r w:rsidRPr="00240DB4">
        <w:rPr>
          <w:rFonts w:ascii="Times New Roman" w:hAnsi="Times New Roman" w:cs="Times New Roman"/>
          <w:sz w:val="22"/>
        </w:rPr>
        <w:t xml:space="preserve"> Usage of the heatmap tool. In this figure, the </w:t>
      </w:r>
      <w:r>
        <w:rPr>
          <w:rFonts w:ascii="Times New Roman" w:hAnsi="Times New Roman" w:cs="Times New Roman"/>
          <w:sz w:val="22"/>
        </w:rPr>
        <w:t>left</w:t>
      </w:r>
      <w:r w:rsidRPr="00240DB4">
        <w:rPr>
          <w:rFonts w:ascii="Times New Roman" w:hAnsi="Times New Roman" w:cs="Times New Roman"/>
          <w:sz w:val="22"/>
        </w:rPr>
        <w:t xml:space="preserve"> is the location of the heatmap tool, and the </w:t>
      </w:r>
      <w:r>
        <w:rPr>
          <w:rFonts w:ascii="Times New Roman" w:hAnsi="Times New Roman" w:cs="Times New Roman"/>
          <w:sz w:val="22"/>
        </w:rPr>
        <w:t>right</w:t>
      </w:r>
      <w:r w:rsidRPr="00240DB4">
        <w:rPr>
          <w:rFonts w:ascii="Times New Roman" w:hAnsi="Times New Roman" w:cs="Times New Roman"/>
          <w:sz w:val="22"/>
        </w:rPr>
        <w:t xml:space="preserve"> is the result when ‘Colormap’ is ‘pink’, and ‘Distances’ is a correlation-based distance matrix (</w:t>
      </w:r>
      <m:oMath>
        <m:r>
          <w:rPr>
            <w:rFonts w:ascii="Cambria Math" w:hAnsi="Cambria Math" w:cs="Times New Roman"/>
            <w:sz w:val="22"/>
          </w:rPr>
          <m:t>31×31×9</m:t>
        </m:r>
      </m:oMath>
      <w:r w:rsidRPr="00240DB4">
        <w:rPr>
          <w:rFonts w:ascii="Times New Roman" w:hAnsi="Times New Roman" w:cs="Times New Roman"/>
          <w:sz w:val="22"/>
        </w:rPr>
        <w:t>).</w:t>
      </w:r>
    </w:p>
    <w:p w14:paraId="0586B191" w14:textId="08D30951" w:rsidR="00240DB4" w:rsidRDefault="00240DB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23192CB0" w14:textId="49348F16" w:rsidR="00240DB4" w:rsidRDefault="00240DB4" w:rsidP="008F1269">
      <w:pPr>
        <w:pStyle w:val="a3"/>
        <w:spacing w:line="360" w:lineRule="auto"/>
        <w:rPr>
          <w:rFonts w:ascii="Times New Roman" w:eastAsiaTheme="minorHAnsi" w:hAnsi="Times New Roman" w:cs="Times New Roman"/>
          <w:sz w:val="22"/>
          <w:szCs w:val="22"/>
          <w:shd w:val="clear" w:color="auto" w:fill="FFFFFF"/>
        </w:rPr>
      </w:pPr>
      <w:r w:rsidRPr="00240DB4">
        <w:rPr>
          <w:rFonts w:ascii="Times New Roman" w:eastAsiaTheme="minorHAnsi" w:hAnsi="Times New Roman" w:cs="Times New Roman"/>
          <w:sz w:val="22"/>
          <w:szCs w:val="22"/>
          <w:shd w:val="clear" w:color="auto" w:fill="FFFFFF"/>
        </w:rPr>
        <w:lastRenderedPageBreak/>
        <w:t xml:space="preserve">The heatmap tool automatically displays each page of the actual plot as </w:t>
      </w:r>
      <w:r>
        <w:rPr>
          <w:rFonts w:ascii="Times New Roman" w:eastAsiaTheme="minorHAnsi" w:hAnsi="Times New Roman" w:cs="Times New Roman"/>
          <w:sz w:val="22"/>
          <w:szCs w:val="22"/>
          <w:shd w:val="clear" w:color="auto" w:fill="FFFFFF"/>
        </w:rPr>
        <w:t>‘</w:t>
      </w:r>
      <w:r w:rsidRPr="00240DB4">
        <w:rPr>
          <w:rFonts w:ascii="Times New Roman" w:eastAsiaTheme="minorHAnsi" w:hAnsi="Times New Roman" w:cs="Times New Roman"/>
          <w:sz w:val="22"/>
          <w:szCs w:val="22"/>
          <w:shd w:val="clear" w:color="auto" w:fill="FFFFFF"/>
        </w:rPr>
        <w:t>no.i</w:t>
      </w:r>
      <w:r>
        <w:rPr>
          <w:rFonts w:ascii="Times New Roman" w:eastAsiaTheme="minorHAnsi" w:hAnsi="Times New Roman" w:cs="Times New Roman"/>
          <w:sz w:val="22"/>
          <w:szCs w:val="22"/>
          <w:shd w:val="clear" w:color="auto" w:fill="FFFFFF"/>
        </w:rPr>
        <w:t>’</w:t>
      </w:r>
      <w:r w:rsidRPr="00240DB4">
        <w:rPr>
          <w:rFonts w:ascii="Times New Roman" w:eastAsiaTheme="minorHAnsi" w:hAnsi="Times New Roman" w:cs="Times New Roman"/>
          <w:sz w:val="22"/>
          <w:szCs w:val="22"/>
          <w:shd w:val="clear" w:color="auto" w:fill="FFFFFF"/>
        </w:rPr>
        <w:t xml:space="preserve"> when the data is an array. For 'Distances', correlation-based distance, single linkage distance, and </w:t>
      </w:r>
      <w:r w:rsidR="00753AFD">
        <w:rPr>
          <w:rFonts w:ascii="Times New Roman" w:eastAsiaTheme="minorHAnsi" w:hAnsi="Times New Roman" w:cs="Times New Roman"/>
          <w:sz w:val="22"/>
          <w:szCs w:val="22"/>
          <w:shd w:val="clear" w:color="auto" w:fill="FFFFFF"/>
        </w:rPr>
        <w:t xml:space="preserve">GH </w:t>
      </w:r>
      <w:r w:rsidRPr="00240DB4">
        <w:rPr>
          <w:rFonts w:ascii="Times New Roman" w:eastAsiaTheme="minorHAnsi" w:hAnsi="Times New Roman" w:cs="Times New Roman"/>
          <w:sz w:val="22"/>
          <w:szCs w:val="22"/>
          <w:shd w:val="clear" w:color="auto" w:fill="FFFFFF"/>
        </w:rPr>
        <w:t xml:space="preserve">distance can be selected by default. If </w:t>
      </w:r>
      <w:r w:rsidR="00753AFD">
        <w:rPr>
          <w:rFonts w:ascii="Times New Roman" w:eastAsiaTheme="minorHAnsi" w:hAnsi="Times New Roman" w:cs="Times New Roman"/>
          <w:sz w:val="22"/>
          <w:szCs w:val="22"/>
          <w:shd w:val="clear" w:color="auto" w:fill="FFFFFF"/>
        </w:rPr>
        <w:t>BN</w:t>
      </w:r>
      <w:r w:rsidRPr="00240DB4">
        <w:rPr>
          <w:rFonts w:ascii="Times New Roman" w:eastAsiaTheme="minorHAnsi" w:hAnsi="Times New Roman" w:cs="Times New Roman"/>
          <w:sz w:val="22"/>
          <w:szCs w:val="22"/>
          <w:shd w:val="clear" w:color="auto" w:fill="FFFFFF"/>
        </w:rPr>
        <w:t xml:space="preserve"> distance is calculated, it is added to the 'Distances' item. 'Colormap' has 18 colormaps provided by MATLAB by default. The color table presented in MATLAB Help is attached below.</w:t>
      </w:r>
    </w:p>
    <w:p w14:paraId="6D92BE9D" w14:textId="31A7787C" w:rsidR="00240DB4" w:rsidRDefault="00240DB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0C5F2CF" w14:textId="3B93EA0B" w:rsidR="00240DB4" w:rsidRDefault="00240DB4" w:rsidP="008F1269">
      <w:pPr>
        <w:pStyle w:val="a3"/>
        <w:spacing w:line="360" w:lineRule="auto"/>
        <w:ind w:firstLineChars="100" w:firstLine="200"/>
        <w:jc w:val="center"/>
        <w:rPr>
          <w:rFonts w:ascii="Times New Roman" w:eastAsiaTheme="minorHAnsi" w:hAnsi="Times New Roman" w:cs="Times New Roman"/>
          <w:sz w:val="22"/>
          <w:szCs w:val="22"/>
          <w:shd w:val="clear" w:color="auto" w:fill="FFFFFF"/>
        </w:rPr>
      </w:pPr>
      <w:r>
        <w:rPr>
          <w:noProof/>
        </w:rPr>
        <w:drawing>
          <wp:inline distT="0" distB="0" distL="0" distR="0" wp14:anchorId="450BB168" wp14:editId="6CA1CB27">
            <wp:extent cx="3870960" cy="2795783"/>
            <wp:effectExtent l="0" t="0" r="0" b="508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4816" cy="2813013"/>
                    </a:xfrm>
                    <a:prstGeom prst="rect">
                      <a:avLst/>
                    </a:prstGeom>
                  </pic:spPr>
                </pic:pic>
              </a:graphicData>
            </a:graphic>
          </wp:inline>
        </w:drawing>
      </w:r>
    </w:p>
    <w:p w14:paraId="34867B3E" w14:textId="0ED75FF1" w:rsidR="00240DB4" w:rsidRDefault="00240DB4" w:rsidP="008F1269">
      <w:pPr>
        <w:pStyle w:val="a3"/>
        <w:spacing w:line="360" w:lineRule="auto"/>
        <w:ind w:firstLineChars="100" w:firstLine="220"/>
        <w:jc w:val="center"/>
        <w:rPr>
          <w:rFonts w:ascii="Times New Roman" w:eastAsiaTheme="minorHAnsi" w:hAnsi="Times New Roman" w:cs="Times New Roman"/>
          <w:sz w:val="22"/>
          <w:szCs w:val="22"/>
          <w:shd w:val="clear" w:color="auto" w:fill="FFFFFF"/>
        </w:rPr>
      </w:pPr>
    </w:p>
    <w:p w14:paraId="7788505A" w14:textId="4926FB30" w:rsidR="00240DB4" w:rsidRDefault="00240DB4" w:rsidP="008F1269">
      <w:pPr>
        <w:pStyle w:val="a3"/>
        <w:spacing w:line="360" w:lineRule="auto"/>
        <w:ind w:firstLineChars="100" w:firstLine="216"/>
        <w:jc w:val="center"/>
        <w:rPr>
          <w:rFonts w:ascii="Times New Roman" w:hAnsi="Times New Roman" w:cs="Times New Roman"/>
          <w:sz w:val="22"/>
          <w:szCs w:val="22"/>
        </w:rPr>
      </w:pPr>
      <w:r w:rsidRPr="00240DB4">
        <w:rPr>
          <w:rFonts w:ascii="Times New Roman" w:hAnsi="Times New Roman" w:cs="Times New Roman"/>
          <w:b/>
          <w:bCs/>
          <w:sz w:val="22"/>
          <w:szCs w:val="22"/>
        </w:rPr>
        <w:t xml:space="preserve">Figure </w:t>
      </w:r>
      <w:r>
        <w:rPr>
          <w:rFonts w:ascii="Times New Roman" w:hAnsi="Times New Roman" w:cs="Times New Roman"/>
          <w:b/>
          <w:bCs/>
          <w:sz w:val="22"/>
        </w:rPr>
        <w:t>3.</w:t>
      </w:r>
      <w:r>
        <w:rPr>
          <w:rFonts w:ascii="Times New Roman" w:hAnsi="Times New Roman" w:cs="Times New Roman"/>
          <w:b/>
          <w:bCs/>
          <w:sz w:val="22"/>
          <w:szCs w:val="22"/>
        </w:rPr>
        <w:t>9</w:t>
      </w:r>
      <w:r>
        <w:rPr>
          <w:rFonts w:ascii="Times New Roman" w:hAnsi="Times New Roman" w:cs="Times New Roman"/>
          <w:b/>
          <w:bCs/>
          <w:sz w:val="22"/>
        </w:rPr>
        <w:t>.</w:t>
      </w:r>
      <w:r w:rsidRPr="00240DB4">
        <w:rPr>
          <w:rFonts w:ascii="Times New Roman" w:hAnsi="Times New Roman" w:cs="Times New Roman"/>
          <w:sz w:val="22"/>
          <w:szCs w:val="22"/>
        </w:rPr>
        <w:t xml:space="preserve"> </w:t>
      </w:r>
      <w:r>
        <w:rPr>
          <w:rFonts w:ascii="Times New Roman" w:hAnsi="Times New Roman" w:cs="Times New Roman"/>
          <w:sz w:val="22"/>
          <w:szCs w:val="22"/>
        </w:rPr>
        <w:t>The colormaps</w:t>
      </w:r>
      <w:r w:rsidR="00DF6CB7">
        <w:rPr>
          <w:rFonts w:ascii="Times New Roman" w:hAnsi="Times New Roman" w:cs="Times New Roman"/>
          <w:sz w:val="22"/>
          <w:szCs w:val="22"/>
        </w:rPr>
        <w:t xml:space="preserve"> </w:t>
      </w:r>
      <w:r w:rsidR="001331B9">
        <w:rPr>
          <w:rFonts w:ascii="Times New Roman" w:hAnsi="Times New Roman" w:cs="Times New Roman" w:hint="eastAsia"/>
          <w:sz w:val="22"/>
          <w:szCs w:val="22"/>
        </w:rPr>
        <w:t xml:space="preserve">in </w:t>
      </w:r>
      <w:r>
        <w:rPr>
          <w:rFonts w:ascii="Times New Roman" w:hAnsi="Times New Roman" w:cs="Times New Roman"/>
          <w:sz w:val="22"/>
          <w:szCs w:val="22"/>
        </w:rPr>
        <w:t>MATLAB.</w:t>
      </w:r>
    </w:p>
    <w:p w14:paraId="7DEFE717" w14:textId="77816559" w:rsidR="00240DB4" w:rsidRDefault="00240DB4" w:rsidP="008F1269">
      <w:pPr>
        <w:pStyle w:val="a3"/>
        <w:spacing w:line="360" w:lineRule="auto"/>
        <w:ind w:firstLineChars="100" w:firstLine="220"/>
        <w:jc w:val="center"/>
        <w:rPr>
          <w:rFonts w:ascii="Times New Roman" w:hAnsi="Times New Roman" w:cs="Times New Roman"/>
          <w:sz w:val="22"/>
          <w:szCs w:val="22"/>
        </w:rPr>
      </w:pPr>
    </w:p>
    <w:p w14:paraId="11C879BB" w14:textId="77777777" w:rsidR="00240DB4" w:rsidRPr="00E11867" w:rsidRDefault="00240DB4" w:rsidP="008F1269">
      <w:pPr>
        <w:ind w:firstLine="0"/>
        <w:rPr>
          <w:rFonts w:ascii="Times New Roman" w:hAnsi="Times New Roman" w:cs="Times New Roman"/>
          <w:b/>
          <w:sz w:val="6"/>
          <w:szCs w:val="6"/>
        </w:rPr>
      </w:pPr>
    </w:p>
    <w:p w14:paraId="52F2A63E" w14:textId="41DE4296" w:rsidR="00240DB4" w:rsidRPr="00240DB4" w:rsidRDefault="00240DB4" w:rsidP="008F1269">
      <w:pPr>
        <w:ind w:firstLine="0"/>
        <w:rPr>
          <w:rFonts w:ascii="Times New Roman" w:hAnsi="Times New Roman" w:cs="Times New Roman"/>
          <w:bCs/>
          <w:i/>
          <w:iCs/>
          <w:sz w:val="22"/>
        </w:rPr>
      </w:pPr>
      <w:r>
        <w:rPr>
          <w:rFonts w:ascii="Times New Roman" w:hAnsi="Times New Roman" w:cs="Times New Roman"/>
          <w:bCs/>
          <w:i/>
          <w:iCs/>
          <w:sz w:val="22"/>
        </w:rPr>
        <w:t>● Single Linkage Dendrogram</w:t>
      </w:r>
    </w:p>
    <w:p w14:paraId="139EA1A9" w14:textId="6F71B101" w:rsidR="00240DB4" w:rsidRDefault="00240DB4" w:rsidP="008F1269">
      <w:pPr>
        <w:pStyle w:val="a3"/>
        <w:spacing w:line="360" w:lineRule="auto"/>
        <w:rPr>
          <w:rFonts w:ascii="Times New Roman" w:eastAsiaTheme="minorHAnsi" w:hAnsi="Times New Roman" w:cs="Times New Roman"/>
          <w:sz w:val="22"/>
          <w:szCs w:val="22"/>
          <w:shd w:val="clear" w:color="auto" w:fill="FFFFFF"/>
        </w:rPr>
      </w:pPr>
      <w:r w:rsidRPr="00240DB4">
        <w:rPr>
          <w:rFonts w:ascii="Times New Roman" w:eastAsiaTheme="minorHAnsi" w:hAnsi="Times New Roman" w:cs="Times New Roman"/>
          <w:sz w:val="22"/>
          <w:szCs w:val="22"/>
          <w:shd w:val="clear" w:color="auto" w:fill="FFFFFF"/>
        </w:rPr>
        <w:t xml:space="preserve">The method of using the </w:t>
      </w:r>
      <w:r w:rsidR="00753AFD">
        <w:rPr>
          <w:rFonts w:ascii="Times New Roman" w:eastAsiaTheme="minorHAnsi" w:hAnsi="Times New Roman" w:cs="Times New Roman"/>
          <w:sz w:val="22"/>
          <w:szCs w:val="22"/>
          <w:shd w:val="clear" w:color="auto" w:fill="FFFFFF"/>
        </w:rPr>
        <w:t>SLD</w:t>
      </w:r>
      <w:r w:rsidRPr="00240DB4">
        <w:rPr>
          <w:rFonts w:ascii="Times New Roman" w:eastAsiaTheme="minorHAnsi" w:hAnsi="Times New Roman" w:cs="Times New Roman"/>
          <w:sz w:val="22"/>
          <w:szCs w:val="22"/>
          <w:shd w:val="clear" w:color="auto" w:fill="FFFFFF"/>
        </w:rPr>
        <w:t xml:space="preserve"> tool is the same as the heatmap</w:t>
      </w:r>
      <w:r>
        <w:rPr>
          <w:rFonts w:ascii="Times New Roman" w:eastAsiaTheme="minorHAnsi" w:hAnsi="Times New Roman" w:cs="Times New Roman"/>
          <w:sz w:val="22"/>
          <w:szCs w:val="22"/>
          <w:shd w:val="clear" w:color="auto" w:fill="FFFFFF"/>
        </w:rPr>
        <w:t xml:space="preserve"> tool</w:t>
      </w:r>
      <w:r w:rsidRPr="00240DB4">
        <w:rPr>
          <w:rFonts w:ascii="Times New Roman" w:eastAsiaTheme="minorHAnsi" w:hAnsi="Times New Roman" w:cs="Times New Roman"/>
          <w:sz w:val="22"/>
          <w:szCs w:val="22"/>
          <w:shd w:val="clear" w:color="auto" w:fill="FFFFFF"/>
        </w:rPr>
        <w:t>. The figure obtained as</w:t>
      </w:r>
      <w:r w:rsidR="00753AFD">
        <w:rPr>
          <w:rFonts w:ascii="Times New Roman" w:eastAsiaTheme="minorHAnsi" w:hAnsi="Times New Roman" w:cs="Times New Roman"/>
          <w:sz w:val="22"/>
          <w:szCs w:val="22"/>
          <w:shd w:val="clear" w:color="auto" w:fill="FFFFFF"/>
        </w:rPr>
        <w:t xml:space="preserve"> </w:t>
      </w:r>
      <w:r w:rsidRPr="00240DB4">
        <w:rPr>
          <w:rFonts w:ascii="Times New Roman" w:eastAsiaTheme="minorHAnsi" w:hAnsi="Times New Roman" w:cs="Times New Roman"/>
          <w:sz w:val="22"/>
          <w:szCs w:val="22"/>
          <w:shd w:val="clear" w:color="auto" w:fill="FFFFFF"/>
        </w:rPr>
        <w:t>actual execution is as follows</w:t>
      </w:r>
      <w:r>
        <w:rPr>
          <w:rFonts w:ascii="Times New Roman" w:eastAsiaTheme="minorHAnsi" w:hAnsi="Times New Roman" w:cs="Times New Roman"/>
          <w:sz w:val="22"/>
          <w:szCs w:val="22"/>
          <w:shd w:val="clear" w:color="auto" w:fill="FFFFFF"/>
        </w:rPr>
        <w:t>.</w:t>
      </w:r>
    </w:p>
    <w:p w14:paraId="26678255" w14:textId="4A32D704" w:rsidR="00240DB4" w:rsidRDefault="00240DB4" w:rsidP="008F1269">
      <w:pPr>
        <w:pStyle w:val="a3"/>
        <w:spacing w:line="360" w:lineRule="auto"/>
        <w:ind w:firstLineChars="100" w:firstLine="200"/>
        <w:jc w:val="center"/>
        <w:rPr>
          <w:rFonts w:ascii="Times New Roman" w:eastAsiaTheme="minorHAnsi" w:hAnsi="Times New Roman" w:cs="Times New Roman"/>
          <w:sz w:val="22"/>
          <w:szCs w:val="22"/>
          <w:shd w:val="clear" w:color="auto" w:fill="FFFFFF"/>
        </w:rPr>
      </w:pPr>
      <w:r>
        <w:rPr>
          <w:noProof/>
        </w:rPr>
        <w:lastRenderedPageBreak/>
        <w:drawing>
          <wp:inline distT="0" distB="0" distL="0" distR="0" wp14:anchorId="43EF29C8" wp14:editId="4922BE8A">
            <wp:extent cx="5082540" cy="3107637"/>
            <wp:effectExtent l="0" t="0" r="381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4421" cy="3121016"/>
                    </a:xfrm>
                    <a:prstGeom prst="rect">
                      <a:avLst/>
                    </a:prstGeom>
                  </pic:spPr>
                </pic:pic>
              </a:graphicData>
            </a:graphic>
          </wp:inline>
        </w:drawing>
      </w:r>
    </w:p>
    <w:p w14:paraId="7150C980" w14:textId="1A0E1F66" w:rsidR="00240DB4" w:rsidRPr="00240DB4" w:rsidRDefault="00240DB4" w:rsidP="008F1269">
      <w:pPr>
        <w:tabs>
          <w:tab w:val="left" w:leader="middleDot" w:pos="9304"/>
        </w:tabs>
        <w:spacing w:after="30"/>
        <w:jc w:val="center"/>
        <w:rPr>
          <w:rFonts w:ascii="Times New Roman" w:hAnsi="Times New Roman" w:cs="Times New Roman"/>
          <w:sz w:val="22"/>
        </w:rPr>
      </w:pPr>
      <w:r w:rsidRPr="00240DB4">
        <w:rPr>
          <w:rFonts w:ascii="Times New Roman" w:hAnsi="Times New Roman" w:cs="Times New Roman" w:hint="eastAsia"/>
          <w:b/>
          <w:bCs/>
          <w:sz w:val="22"/>
        </w:rPr>
        <w:t>F</w:t>
      </w:r>
      <w:r w:rsidRPr="00240DB4">
        <w:rPr>
          <w:rFonts w:ascii="Times New Roman" w:hAnsi="Times New Roman" w:cs="Times New Roman"/>
          <w:b/>
          <w:bCs/>
          <w:sz w:val="22"/>
        </w:rPr>
        <w:t xml:space="preserve">igure </w:t>
      </w:r>
      <w:r>
        <w:rPr>
          <w:rFonts w:ascii="Times New Roman" w:hAnsi="Times New Roman" w:cs="Times New Roman"/>
          <w:b/>
          <w:bCs/>
          <w:sz w:val="22"/>
        </w:rPr>
        <w:t>3.</w:t>
      </w:r>
      <w:r w:rsidRPr="00240DB4">
        <w:rPr>
          <w:rFonts w:ascii="Times New Roman" w:hAnsi="Times New Roman" w:cs="Times New Roman"/>
          <w:b/>
          <w:bCs/>
          <w:sz w:val="22"/>
        </w:rPr>
        <w:t>10</w:t>
      </w:r>
      <w:r>
        <w:rPr>
          <w:rFonts w:ascii="Times New Roman" w:hAnsi="Times New Roman" w:cs="Times New Roman"/>
          <w:b/>
          <w:bCs/>
          <w:sz w:val="22"/>
        </w:rPr>
        <w:t>.</w:t>
      </w:r>
      <w:r w:rsidRPr="00240DB4">
        <w:rPr>
          <w:rFonts w:ascii="Times New Roman" w:hAnsi="Times New Roman" w:cs="Times New Roman"/>
          <w:sz w:val="22"/>
        </w:rPr>
        <w:t xml:space="preserve"> The result of the single linkage dendrogram when ‘Colormap’ is ‘hot’, and ‘Distances’ is a correlation-based distance matrix (</w:t>
      </w:r>
      <m:oMath>
        <m:r>
          <w:rPr>
            <w:rFonts w:ascii="Cambria Math" w:hAnsi="Cambria Math" w:cs="Times New Roman"/>
            <w:sz w:val="22"/>
          </w:rPr>
          <m:t>31×31×9</m:t>
        </m:r>
      </m:oMath>
      <w:r w:rsidRPr="00240DB4">
        <w:rPr>
          <w:rFonts w:ascii="Times New Roman" w:hAnsi="Times New Roman" w:cs="Times New Roman" w:hint="eastAsia"/>
          <w:sz w:val="22"/>
        </w:rPr>
        <w:t>)</w:t>
      </w:r>
      <w:r w:rsidRPr="00240DB4">
        <w:rPr>
          <w:rFonts w:ascii="Times New Roman" w:hAnsi="Times New Roman" w:cs="Times New Roman"/>
          <w:sz w:val="22"/>
        </w:rPr>
        <w:t>.</w:t>
      </w:r>
    </w:p>
    <w:p w14:paraId="3FE7B22B" w14:textId="5E546E62" w:rsidR="00240DB4" w:rsidRDefault="00240DB4"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245601B" w14:textId="77777777" w:rsidR="00240DB4" w:rsidRPr="00E11867" w:rsidRDefault="00240DB4" w:rsidP="008F1269">
      <w:pPr>
        <w:ind w:firstLine="0"/>
        <w:rPr>
          <w:rFonts w:ascii="Times New Roman" w:hAnsi="Times New Roman" w:cs="Times New Roman"/>
          <w:b/>
          <w:sz w:val="6"/>
          <w:szCs w:val="6"/>
        </w:rPr>
      </w:pPr>
    </w:p>
    <w:p w14:paraId="3A849E89" w14:textId="6FE85665" w:rsidR="00240DB4" w:rsidRPr="00240DB4" w:rsidRDefault="00240DB4" w:rsidP="008F1269">
      <w:pPr>
        <w:ind w:firstLine="0"/>
        <w:rPr>
          <w:rFonts w:ascii="Times New Roman" w:hAnsi="Times New Roman" w:cs="Times New Roman"/>
          <w:bCs/>
          <w:i/>
          <w:iCs/>
          <w:sz w:val="22"/>
        </w:rPr>
      </w:pPr>
      <w:r>
        <w:rPr>
          <w:rFonts w:ascii="Times New Roman" w:hAnsi="Times New Roman" w:cs="Times New Roman"/>
          <w:bCs/>
          <w:i/>
          <w:iCs/>
          <w:sz w:val="22"/>
        </w:rPr>
        <w:t>● Barcode Curve</w:t>
      </w:r>
    </w:p>
    <w:p w14:paraId="681B8189" w14:textId="4B861032" w:rsidR="00240DB4" w:rsidRDefault="00240DB4" w:rsidP="008F1269">
      <w:pPr>
        <w:pStyle w:val="a3"/>
        <w:spacing w:line="360" w:lineRule="auto"/>
        <w:rPr>
          <w:rFonts w:ascii="Times New Roman" w:eastAsiaTheme="minorHAnsi" w:hAnsi="Times New Roman" w:cs="Times New Roman"/>
          <w:sz w:val="22"/>
          <w:szCs w:val="22"/>
          <w:shd w:val="clear" w:color="auto" w:fill="FFFFFF"/>
        </w:rPr>
      </w:pPr>
      <w:r w:rsidRPr="00240DB4">
        <w:rPr>
          <w:rFonts w:ascii="Times New Roman" w:eastAsiaTheme="minorHAnsi" w:hAnsi="Times New Roman" w:cs="Times New Roman"/>
          <w:sz w:val="22"/>
          <w:szCs w:val="22"/>
          <w:shd w:val="clear" w:color="auto" w:fill="FFFFFF"/>
        </w:rPr>
        <w:t>The</w:t>
      </w:r>
      <w:r>
        <w:rPr>
          <w:rFonts w:ascii="Times New Roman" w:eastAsiaTheme="minorHAnsi" w:hAnsi="Times New Roman" w:cs="Times New Roman"/>
          <w:sz w:val="22"/>
          <w:szCs w:val="22"/>
          <w:shd w:val="clear" w:color="auto" w:fill="FFFFFF"/>
        </w:rPr>
        <w:t xml:space="preserve"> </w:t>
      </w:r>
      <w:r w:rsidRPr="00240DB4">
        <w:rPr>
          <w:rFonts w:ascii="Times New Roman" w:eastAsiaTheme="minorHAnsi" w:hAnsi="Times New Roman" w:cs="Times New Roman"/>
          <w:sz w:val="22"/>
          <w:szCs w:val="22"/>
          <w:shd w:val="clear" w:color="auto" w:fill="FFFFFF"/>
        </w:rPr>
        <w:t xml:space="preserve">barcode curve shows the barcode as a curve using the fact that the single linkage dendrogram is equivalent to the barcode for the 0th Betti number. More information about this can be found in </w:t>
      </w:r>
      <w:r w:rsidR="00803CD8">
        <w:rPr>
          <w:rFonts w:ascii="Times New Roman" w:eastAsiaTheme="minorHAnsi" w:hAnsi="Times New Roman" w:cs="Times New Roman"/>
          <w:sz w:val="22"/>
          <w:szCs w:val="22"/>
          <w:shd w:val="clear" w:color="auto" w:fill="FFFFFF"/>
        </w:rPr>
        <w:t>[18, 19].</w:t>
      </w:r>
      <w:r w:rsidRPr="00240DB4">
        <w:rPr>
          <w:rFonts w:ascii="Times New Roman" w:eastAsiaTheme="minorHAnsi" w:hAnsi="Times New Roman" w:cs="Times New Roman"/>
          <w:sz w:val="22"/>
          <w:szCs w:val="22"/>
          <w:shd w:val="clear" w:color="auto" w:fill="FFFFFF"/>
        </w:rPr>
        <w:t xml:space="preserve"> When the barcode is represented as a curve, it is easier to compare among the barcode, and there is an advantage that it can be quantified by a simple method of obtaining the area.</w:t>
      </w:r>
      <w:r w:rsidR="00803CD8">
        <w:rPr>
          <w:rFonts w:ascii="Times New Roman" w:eastAsiaTheme="minorHAnsi" w:hAnsi="Times New Roman" w:cs="Times New Roman"/>
          <w:sz w:val="22"/>
          <w:szCs w:val="22"/>
          <w:shd w:val="clear" w:color="auto" w:fill="FFFFFF"/>
        </w:rPr>
        <w:t xml:space="preserve"> </w:t>
      </w:r>
      <w:r w:rsidR="00803CD8" w:rsidRPr="00803CD8">
        <w:rPr>
          <w:rFonts w:ascii="Times New Roman" w:eastAsiaTheme="minorHAnsi" w:hAnsi="Times New Roman" w:cs="Times New Roman"/>
          <w:sz w:val="22"/>
          <w:szCs w:val="22"/>
          <w:shd w:val="clear" w:color="auto" w:fill="FFFFFF"/>
        </w:rPr>
        <w:t xml:space="preserve">In Figure </w:t>
      </w:r>
      <w:r w:rsidR="00803CD8">
        <w:rPr>
          <w:rFonts w:ascii="Times New Roman" w:eastAsiaTheme="minorHAnsi" w:hAnsi="Times New Roman" w:cs="Times New Roman"/>
          <w:sz w:val="22"/>
          <w:szCs w:val="22"/>
          <w:shd w:val="clear" w:color="auto" w:fill="FFFFFF"/>
        </w:rPr>
        <w:t>3.</w:t>
      </w:r>
      <w:r w:rsidR="00803CD8" w:rsidRPr="00803CD8">
        <w:rPr>
          <w:rFonts w:ascii="Times New Roman" w:eastAsiaTheme="minorHAnsi" w:hAnsi="Times New Roman" w:cs="Times New Roman"/>
          <w:sz w:val="22"/>
          <w:szCs w:val="22"/>
          <w:shd w:val="clear" w:color="auto" w:fill="FFFFFF"/>
        </w:rPr>
        <w:t xml:space="preserve">11., the popup menu ‘Point cloud’ is the same as the popup menu ‘Distances’ like other tools that have ‘Distances’. The edit field ‘Max Filtration’ means the filtration value of the barcode, and only real values that are positive numbers greater than or equal to 0 can be entered. The 'Barcode Area Calculator' at the bottom of the panel operates independently of the barcode curve tool and calculates the barcode area for each page of the array. If you press the 'Yes' button on the calculator, the edit field for the page below it becomes active. See Figure </w:t>
      </w:r>
      <w:r w:rsidR="00803CD8">
        <w:rPr>
          <w:rFonts w:ascii="Times New Roman" w:eastAsiaTheme="minorHAnsi" w:hAnsi="Times New Roman" w:cs="Times New Roman"/>
          <w:sz w:val="22"/>
          <w:szCs w:val="22"/>
          <w:shd w:val="clear" w:color="auto" w:fill="FFFFFF"/>
        </w:rPr>
        <w:t>3.</w:t>
      </w:r>
      <w:r w:rsidR="00803CD8" w:rsidRPr="00803CD8">
        <w:rPr>
          <w:rFonts w:ascii="Times New Roman" w:eastAsiaTheme="minorHAnsi" w:hAnsi="Times New Roman" w:cs="Times New Roman"/>
          <w:sz w:val="22"/>
          <w:szCs w:val="22"/>
          <w:shd w:val="clear" w:color="auto" w:fill="FFFFFF"/>
        </w:rPr>
        <w:t>12.</w:t>
      </w:r>
    </w:p>
    <w:p w14:paraId="5667B720" w14:textId="63E931D8" w:rsidR="00803CD8" w:rsidRDefault="00803CD8"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C0D261A" w14:textId="4D25EE29" w:rsidR="00803CD8" w:rsidRDefault="00803CD8" w:rsidP="008F1269">
      <w:pPr>
        <w:tabs>
          <w:tab w:val="left" w:leader="middleDot" w:pos="9304"/>
        </w:tabs>
        <w:spacing w:after="30"/>
        <w:jc w:val="center"/>
        <w:rPr>
          <w:rFonts w:ascii="Times New Roman" w:hAnsi="Times New Roman" w:cs="Times New Roman"/>
          <w:szCs w:val="20"/>
        </w:rPr>
      </w:pPr>
      <w:r w:rsidRPr="000B53F6">
        <w:rPr>
          <w:rFonts w:ascii="Times New Roman" w:hAnsi="Times New Roman" w:cs="Times New Roman"/>
          <w:noProof/>
          <w:szCs w:val="20"/>
        </w:rPr>
        <w:lastRenderedPageBreak/>
        <mc:AlternateContent>
          <mc:Choice Requires="wps">
            <w:drawing>
              <wp:anchor distT="0" distB="0" distL="114300" distR="114300" simplePos="0" relativeHeight="251702272" behindDoc="0" locked="0" layoutInCell="1" allowOverlap="1" wp14:anchorId="69ADA19A" wp14:editId="17D3B761">
                <wp:simplePos x="0" y="0"/>
                <wp:positionH relativeFrom="column">
                  <wp:posOffset>2795693</wp:posOffset>
                </wp:positionH>
                <wp:positionV relativeFrom="paragraph">
                  <wp:posOffset>236220</wp:posOffset>
                </wp:positionV>
                <wp:extent cx="1310217" cy="2029883"/>
                <wp:effectExtent l="19050" t="19050" r="23495" b="27940"/>
                <wp:wrapNone/>
                <wp:docPr id="56" name="직사각형 56"/>
                <wp:cNvGraphicFramePr/>
                <a:graphic xmlns:a="http://schemas.openxmlformats.org/drawingml/2006/main">
                  <a:graphicData uri="http://schemas.microsoft.com/office/word/2010/wordprocessingShape">
                    <wps:wsp>
                      <wps:cNvSpPr/>
                      <wps:spPr>
                        <a:xfrm>
                          <a:off x="0" y="0"/>
                          <a:ext cx="1310217" cy="2029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6704" id="직사각형 56" o:spid="_x0000_s1026" style="position:absolute;left:0;text-align:left;margin-left:220.15pt;margin-top:18.6pt;width:103.15pt;height:15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" filled="f" strokecolor="red" strokeweight="2.25pt"/>
            </w:pict>
          </mc:Fallback>
        </mc:AlternateContent>
      </w:r>
      <w:r>
        <w:rPr>
          <w:noProof/>
        </w:rPr>
        <w:drawing>
          <wp:inline distT="0" distB="0" distL="0" distR="0" wp14:anchorId="1570E8DE" wp14:editId="534D851B">
            <wp:extent cx="2777066" cy="2746493"/>
            <wp:effectExtent l="0" t="0" r="444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6315" cy="2765531"/>
                    </a:xfrm>
                    <a:prstGeom prst="rect">
                      <a:avLst/>
                    </a:prstGeom>
                  </pic:spPr>
                </pic:pic>
              </a:graphicData>
            </a:graphic>
          </wp:inline>
        </w:drawing>
      </w:r>
    </w:p>
    <w:p w14:paraId="1C5FC137" w14:textId="5C9176C9" w:rsidR="00803CD8" w:rsidRDefault="00803CD8" w:rsidP="008F1269">
      <w:pPr>
        <w:tabs>
          <w:tab w:val="left" w:leader="middleDot" w:pos="9304"/>
        </w:tabs>
        <w:spacing w:after="30"/>
        <w:jc w:val="center"/>
        <w:rPr>
          <w:rFonts w:ascii="Times New Roman" w:hAnsi="Times New Roman" w:cs="Times New Roman"/>
          <w:szCs w:val="20"/>
        </w:rPr>
      </w:pPr>
      <w:r>
        <w:rPr>
          <w:noProof/>
        </w:rPr>
        <w:drawing>
          <wp:inline distT="0" distB="0" distL="0" distR="0" wp14:anchorId="158028F0" wp14:editId="568BD2E1">
            <wp:extent cx="4851400" cy="3405746"/>
            <wp:effectExtent l="0" t="0" r="6350" b="444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464" cy="3436679"/>
                    </a:xfrm>
                    <a:prstGeom prst="rect">
                      <a:avLst/>
                    </a:prstGeom>
                  </pic:spPr>
                </pic:pic>
              </a:graphicData>
            </a:graphic>
          </wp:inline>
        </w:drawing>
      </w:r>
    </w:p>
    <w:p w14:paraId="4104A152" w14:textId="3B3932D4" w:rsidR="00803CD8" w:rsidRPr="00803CD8" w:rsidRDefault="00803CD8" w:rsidP="008F1269">
      <w:pPr>
        <w:tabs>
          <w:tab w:val="left" w:leader="middleDot" w:pos="9304"/>
        </w:tabs>
        <w:spacing w:after="30"/>
        <w:ind w:firstLine="0"/>
        <w:jc w:val="center"/>
        <w:rPr>
          <w:rFonts w:ascii="Times New Roman" w:hAnsi="Times New Roman" w:cs="Times New Roman"/>
          <w:sz w:val="22"/>
        </w:rPr>
      </w:pPr>
      <w:r w:rsidRPr="00803CD8">
        <w:rPr>
          <w:rFonts w:ascii="Times New Roman" w:hAnsi="Times New Roman" w:cs="Times New Roman" w:hint="eastAsia"/>
          <w:b/>
          <w:bCs/>
          <w:sz w:val="22"/>
        </w:rPr>
        <w:t>F</w:t>
      </w:r>
      <w:r w:rsidRPr="00803CD8">
        <w:rPr>
          <w:rFonts w:ascii="Times New Roman" w:hAnsi="Times New Roman" w:cs="Times New Roman"/>
          <w:b/>
          <w:bCs/>
          <w:sz w:val="22"/>
        </w:rPr>
        <w:t xml:space="preserve">igure </w:t>
      </w:r>
      <w:r>
        <w:rPr>
          <w:rFonts w:ascii="Times New Roman" w:hAnsi="Times New Roman" w:cs="Times New Roman"/>
          <w:b/>
          <w:bCs/>
          <w:sz w:val="22"/>
        </w:rPr>
        <w:t>3.</w:t>
      </w:r>
      <w:r w:rsidRPr="00803CD8">
        <w:rPr>
          <w:rFonts w:ascii="Times New Roman" w:hAnsi="Times New Roman" w:cs="Times New Roman"/>
          <w:b/>
          <w:bCs/>
          <w:sz w:val="22"/>
        </w:rPr>
        <w:t>11</w:t>
      </w:r>
      <w:r>
        <w:rPr>
          <w:rFonts w:ascii="Times New Roman" w:hAnsi="Times New Roman" w:cs="Times New Roman"/>
          <w:b/>
          <w:bCs/>
          <w:sz w:val="22"/>
        </w:rPr>
        <w:t>.</w:t>
      </w:r>
      <w:r w:rsidRPr="00803CD8">
        <w:rPr>
          <w:rFonts w:ascii="Times New Roman" w:hAnsi="Times New Roman" w:cs="Times New Roman"/>
          <w:sz w:val="22"/>
        </w:rPr>
        <w:t xml:space="preserve"> The ‘Barcode Curve (Betti-0)’ panel (top), and its result (bottom), when ‘Colormap’ is ‘jet’, ‘Point cloud’ is correlation-based distance matrix, ‘Max Filtration’ is 1.</w:t>
      </w:r>
    </w:p>
    <w:p w14:paraId="395F7DB0" w14:textId="273AF71F" w:rsidR="00803CD8" w:rsidRDefault="00803CD8"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2932C876" w14:textId="1411F34C" w:rsidR="00803CD8" w:rsidRDefault="00803CD8" w:rsidP="008F1269">
      <w:pPr>
        <w:tabs>
          <w:tab w:val="left" w:leader="middleDot" w:pos="9304"/>
        </w:tabs>
        <w:spacing w:after="30"/>
        <w:jc w:val="center"/>
        <w:rPr>
          <w:rFonts w:ascii="Times New Roman" w:hAnsi="Times New Roman" w:cs="Times New Roman"/>
          <w:szCs w:val="20"/>
        </w:rPr>
      </w:pPr>
      <w:r w:rsidRPr="00803CD8">
        <w:rPr>
          <w:rFonts w:ascii="Times New Roman" w:eastAsiaTheme="minorHAnsi" w:hAnsi="Times New Roman" w:cs="Times New Roman"/>
          <w:noProof/>
          <w:sz w:val="22"/>
          <w:shd w:val="clear" w:color="auto" w:fill="FFFFFF"/>
        </w:rPr>
        <w:lastRenderedPageBreak/>
        <mc:AlternateContent>
          <mc:Choice Requires="wps">
            <w:drawing>
              <wp:anchor distT="0" distB="0" distL="114300" distR="114300" simplePos="0" relativeHeight="251709440" behindDoc="0" locked="0" layoutInCell="1" allowOverlap="1" wp14:anchorId="4188B559" wp14:editId="6AD8B42E">
                <wp:simplePos x="0" y="0"/>
                <wp:positionH relativeFrom="column">
                  <wp:posOffset>304377</wp:posOffset>
                </wp:positionH>
                <wp:positionV relativeFrom="paragraph">
                  <wp:posOffset>782532</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E27D64F" w14:textId="77777777" w:rsidR="001E40C9" w:rsidRPr="000B53F6" w:rsidRDefault="001E40C9" w:rsidP="00803CD8">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88B559" id="Text Box 63" o:spid="_x0000_s1038" type="#_x0000_t202" style="position:absolute;left:0;text-align:left;margin-left:23.95pt;margin-top:61.6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KZJQ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" filled="f" stroked="f">
                <v:textbox style="mso-fit-shape-to-text:t">
                  <w:txbxContent>
                    <w:p w14:paraId="1E27D64F" w14:textId="77777777" w:rsidR="001E40C9" w:rsidRPr="000B53F6" w:rsidRDefault="001E40C9" w:rsidP="00803CD8">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hint="eastAsia"/>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②</w:t>
                      </w:r>
                    </w:p>
                  </w:txbxContent>
                </v:textbox>
              </v:shape>
            </w:pict>
          </mc:Fallback>
        </mc:AlternateContent>
      </w:r>
      <w:r w:rsidRPr="00803CD8">
        <w:rPr>
          <w:rFonts w:ascii="Times New Roman" w:eastAsiaTheme="minorHAnsi" w:hAnsi="Times New Roman" w:cs="Times New Roman"/>
          <w:noProof/>
          <w:sz w:val="22"/>
          <w:shd w:val="clear" w:color="auto" w:fill="FFFFFF"/>
        </w:rPr>
        <mc:AlternateContent>
          <mc:Choice Requires="wps">
            <w:drawing>
              <wp:anchor distT="0" distB="0" distL="114300" distR="114300" simplePos="0" relativeHeight="251708416" behindDoc="0" locked="0" layoutInCell="1" allowOverlap="1" wp14:anchorId="65A4417E" wp14:editId="226D3208">
                <wp:simplePos x="0" y="0"/>
                <wp:positionH relativeFrom="column">
                  <wp:posOffset>2194983</wp:posOffset>
                </wp:positionH>
                <wp:positionV relativeFrom="paragraph">
                  <wp:posOffset>236432</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81925C" w14:textId="77777777" w:rsidR="001E40C9" w:rsidRPr="000B53F6" w:rsidRDefault="001E40C9" w:rsidP="00803CD8">
                            <w:pPr>
                              <w:tabs>
                                <w:tab w:val="left" w:leader="middleDot" w:pos="9304"/>
                              </w:tabs>
                              <w:spacing w:after="3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ascii="Times New Roman" w:hAnsi="Times New Roman" w:cs="Times New Roman" w:hint="eastAsia"/>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4417E" id="Text Box 62" o:spid="_x0000_s1039" type="#_x0000_t202" style="position:absolute;left:0;text-align:left;margin-left:172.85pt;margin-top:18.6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bxJQ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" filled="f" stroked="f">
                <v:textbox style="mso-fit-shape-to-text:t">
                  <w:txbxContent>
                    <w:p w14:paraId="7F81925C" w14:textId="77777777" w:rsidR="001E40C9" w:rsidRPr="000B53F6" w:rsidRDefault="001E40C9" w:rsidP="00803CD8">
                      <w:pPr>
                        <w:tabs>
                          <w:tab w:val="left" w:leader="middleDot" w:pos="9304"/>
                        </w:tabs>
                        <w:spacing w:after="30"/>
                        <w:jc w:val="center"/>
                        <w:rPr>
                          <w:rFonts w:ascii="Times New Roman" w:hAnsi="Times New Roman" w:cs="Times New Roman"/>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53F6">
                        <w:rPr>
                          <w:rFonts w:ascii="Times New Roman" w:hAnsi="Times New Roman" w:cs="Times New Roman" w:hint="eastAsia"/>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①</w:t>
                      </w:r>
                    </w:p>
                  </w:txbxContent>
                </v:textbox>
              </v:shape>
            </w:pict>
          </mc:Fallback>
        </mc:AlternateContent>
      </w:r>
      <w:r w:rsidRPr="000B53F6">
        <w:rPr>
          <w:rFonts w:ascii="Times New Roman" w:hAnsi="Times New Roman" w:cs="Times New Roman"/>
          <w:noProof/>
          <w:szCs w:val="20"/>
        </w:rPr>
        <mc:AlternateContent>
          <mc:Choice Requires="wps">
            <w:drawing>
              <wp:anchor distT="0" distB="0" distL="114300" distR="114300" simplePos="0" relativeHeight="251706368" behindDoc="0" locked="0" layoutInCell="1" allowOverlap="1" wp14:anchorId="1A1347DF" wp14:editId="5AF744C5">
                <wp:simplePos x="0" y="0"/>
                <wp:positionH relativeFrom="column">
                  <wp:posOffset>822960</wp:posOffset>
                </wp:positionH>
                <wp:positionV relativeFrom="paragraph">
                  <wp:posOffset>930487</wp:posOffset>
                </wp:positionV>
                <wp:extent cx="1911350" cy="954616"/>
                <wp:effectExtent l="19050" t="19050" r="12700" b="17145"/>
                <wp:wrapNone/>
                <wp:docPr id="61" name="직사각형 61"/>
                <wp:cNvGraphicFramePr/>
                <a:graphic xmlns:a="http://schemas.openxmlformats.org/drawingml/2006/main">
                  <a:graphicData uri="http://schemas.microsoft.com/office/word/2010/wordprocessingShape">
                    <wps:wsp>
                      <wps:cNvSpPr/>
                      <wps:spPr>
                        <a:xfrm>
                          <a:off x="0" y="0"/>
                          <a:ext cx="1911350" cy="95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30B14" id="직사각형 61" o:spid="_x0000_s1026" style="position:absolute;left:0;text-align:left;margin-left:64.8pt;margin-top:73.25pt;width:150.5pt;height:7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" filled="f" strokecolor="red" strokeweight="2.25pt"/>
            </w:pict>
          </mc:Fallback>
        </mc:AlternateContent>
      </w:r>
      <w:r w:rsidRPr="000B53F6">
        <w:rPr>
          <w:rFonts w:ascii="Times New Roman" w:hAnsi="Times New Roman" w:cs="Times New Roman"/>
          <w:noProof/>
          <w:szCs w:val="20"/>
        </w:rPr>
        <mc:AlternateContent>
          <mc:Choice Requires="wps">
            <w:drawing>
              <wp:anchor distT="0" distB="0" distL="114300" distR="114300" simplePos="0" relativeHeight="251704320" behindDoc="0" locked="0" layoutInCell="1" allowOverlap="1" wp14:anchorId="7F1A8D04" wp14:editId="5B162A08">
                <wp:simplePos x="0" y="0"/>
                <wp:positionH relativeFrom="column">
                  <wp:posOffset>1813560</wp:posOffset>
                </wp:positionH>
                <wp:positionV relativeFrom="paragraph">
                  <wp:posOffset>380153</wp:posOffset>
                </wp:positionV>
                <wp:extent cx="632883" cy="311150"/>
                <wp:effectExtent l="19050" t="19050" r="15240" b="12700"/>
                <wp:wrapNone/>
                <wp:docPr id="60" name="직사각형 60"/>
                <wp:cNvGraphicFramePr/>
                <a:graphic xmlns:a="http://schemas.openxmlformats.org/drawingml/2006/main">
                  <a:graphicData uri="http://schemas.microsoft.com/office/word/2010/wordprocessingShape">
                    <wps:wsp>
                      <wps:cNvSpPr/>
                      <wps:spPr>
                        <a:xfrm>
                          <a:off x="0" y="0"/>
                          <a:ext cx="632883" cy="311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E1E21" id="직사각형 60" o:spid="_x0000_s1026" style="position:absolute;left:0;text-align:left;margin-left:142.8pt;margin-top:29.95pt;width:49.85pt;height: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" filled="f" strokecolor="red" strokeweight="2.25pt"/>
            </w:pict>
          </mc:Fallback>
        </mc:AlternateContent>
      </w:r>
      <w:r>
        <w:rPr>
          <w:noProof/>
        </w:rPr>
        <w:drawing>
          <wp:inline distT="0" distB="0" distL="0" distR="0" wp14:anchorId="06F17B3D" wp14:editId="7C576765">
            <wp:extent cx="2354580" cy="1945934"/>
            <wp:effectExtent l="0" t="0" r="762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8768" cy="1949396"/>
                    </a:xfrm>
                    <a:prstGeom prst="rect">
                      <a:avLst/>
                    </a:prstGeom>
                  </pic:spPr>
                </pic:pic>
              </a:graphicData>
            </a:graphic>
          </wp:inline>
        </w:drawing>
      </w:r>
      <w:r>
        <w:rPr>
          <w:rFonts w:ascii="Times New Roman" w:hAnsi="Times New Roman" w:cs="Times New Roman" w:hint="eastAsia"/>
          <w:szCs w:val="20"/>
        </w:rPr>
        <w:t xml:space="preserve"> </w:t>
      </w:r>
      <w:r>
        <w:rPr>
          <w:rFonts w:ascii="Times New Roman" w:hAnsi="Times New Roman" w:cs="Times New Roman"/>
          <w:szCs w:val="20"/>
        </w:rPr>
        <w:t xml:space="preserve">    </w:t>
      </w:r>
      <w:r>
        <w:rPr>
          <w:noProof/>
        </w:rPr>
        <w:drawing>
          <wp:inline distT="0" distB="0" distL="0" distR="0" wp14:anchorId="306F8C80" wp14:editId="40267C83">
            <wp:extent cx="2080260" cy="1944859"/>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4836" cy="1977184"/>
                    </a:xfrm>
                    <a:prstGeom prst="rect">
                      <a:avLst/>
                    </a:prstGeom>
                  </pic:spPr>
                </pic:pic>
              </a:graphicData>
            </a:graphic>
          </wp:inline>
        </w:drawing>
      </w:r>
    </w:p>
    <w:p w14:paraId="1C271709" w14:textId="6F9A067C" w:rsidR="00803CD8" w:rsidRPr="00B57026" w:rsidRDefault="00803CD8" w:rsidP="008F1269">
      <w:pPr>
        <w:tabs>
          <w:tab w:val="left" w:leader="middleDot" w:pos="9304"/>
        </w:tabs>
        <w:spacing w:after="30"/>
        <w:ind w:firstLine="0"/>
        <w:jc w:val="center"/>
        <w:rPr>
          <w:rFonts w:ascii="Times New Roman" w:hAnsi="Times New Roman" w:cs="Times New Roman"/>
          <w:sz w:val="22"/>
        </w:rPr>
      </w:pPr>
      <w:r w:rsidRPr="00803CD8">
        <w:rPr>
          <w:rFonts w:ascii="Times New Roman" w:hAnsi="Times New Roman" w:cs="Times New Roman" w:hint="eastAsia"/>
          <w:b/>
          <w:bCs/>
          <w:sz w:val="22"/>
        </w:rPr>
        <w:t>F</w:t>
      </w:r>
      <w:r w:rsidRPr="00803CD8">
        <w:rPr>
          <w:rFonts w:ascii="Times New Roman" w:hAnsi="Times New Roman" w:cs="Times New Roman"/>
          <w:b/>
          <w:bCs/>
          <w:sz w:val="22"/>
        </w:rPr>
        <w:t>igure 3.12.</w:t>
      </w:r>
      <w:r w:rsidRPr="00803CD8">
        <w:rPr>
          <w:rFonts w:ascii="Times New Roman" w:hAnsi="Times New Roman" w:cs="Times New Roman"/>
          <w:sz w:val="22"/>
        </w:rPr>
        <w:t xml:space="preserve"> Usage of the ‘Barcode Area Calculator’. The left is the figure that the calculator is activated, and the right is the results of the calculator as clicking the ‘view’ button.</w:t>
      </w:r>
    </w:p>
    <w:p w14:paraId="280E978C" w14:textId="77777777" w:rsidR="00803CD8" w:rsidRPr="00E11867" w:rsidRDefault="00803CD8" w:rsidP="008F1269">
      <w:pPr>
        <w:ind w:firstLine="0"/>
        <w:rPr>
          <w:rFonts w:ascii="Times New Roman" w:hAnsi="Times New Roman" w:cs="Times New Roman"/>
          <w:b/>
          <w:sz w:val="6"/>
          <w:szCs w:val="6"/>
        </w:rPr>
      </w:pPr>
    </w:p>
    <w:p w14:paraId="52D8AE0D" w14:textId="57E8B4A6" w:rsidR="00803CD8" w:rsidRPr="006C0DF8" w:rsidRDefault="00803CD8" w:rsidP="008F1269">
      <w:pPr>
        <w:ind w:firstLine="0"/>
        <w:rPr>
          <w:rFonts w:ascii="Times New Roman" w:hAnsi="Times New Roman" w:cs="Times New Roman"/>
          <w:bCs/>
          <w:i/>
          <w:iCs/>
          <w:sz w:val="22"/>
        </w:rPr>
      </w:pPr>
      <w:r w:rsidRPr="006C0DF8">
        <w:rPr>
          <w:rFonts w:ascii="Times New Roman" w:hAnsi="Times New Roman" w:cs="Times New Roman"/>
          <w:bCs/>
          <w:i/>
          <w:iCs/>
          <w:sz w:val="22"/>
        </w:rPr>
        <w:t>3.2.</w:t>
      </w:r>
      <w:r>
        <w:rPr>
          <w:rFonts w:ascii="Times New Roman" w:hAnsi="Times New Roman" w:cs="Times New Roman"/>
          <w:bCs/>
          <w:i/>
          <w:iCs/>
          <w:sz w:val="22"/>
        </w:rPr>
        <w:t>2.2</w:t>
      </w:r>
      <w:r w:rsidRPr="006C0DF8">
        <w:rPr>
          <w:rFonts w:ascii="Times New Roman" w:hAnsi="Times New Roman" w:cs="Times New Roman"/>
          <w:bCs/>
          <w:i/>
          <w:iCs/>
          <w:sz w:val="22"/>
        </w:rPr>
        <w:t xml:space="preserve">  </w:t>
      </w:r>
      <w:r>
        <w:rPr>
          <w:rFonts w:ascii="Times New Roman" w:hAnsi="Times New Roman" w:cs="Times New Roman"/>
          <w:bCs/>
          <w:i/>
          <w:iCs/>
          <w:sz w:val="22"/>
        </w:rPr>
        <w:t>M</w:t>
      </w:r>
      <w:r w:rsidR="00F8381F">
        <w:rPr>
          <w:rFonts w:ascii="Times New Roman" w:hAnsi="Times New Roman" w:cs="Times New Roman"/>
          <w:bCs/>
          <w:i/>
          <w:iCs/>
          <w:sz w:val="22"/>
        </w:rPr>
        <w:t xml:space="preserve">ultidimensional </w:t>
      </w:r>
      <w:r>
        <w:rPr>
          <w:rFonts w:ascii="Times New Roman" w:hAnsi="Times New Roman" w:cs="Times New Roman"/>
          <w:bCs/>
          <w:i/>
          <w:iCs/>
          <w:sz w:val="22"/>
        </w:rPr>
        <w:t>S</w:t>
      </w:r>
      <w:r w:rsidR="00F8381F">
        <w:rPr>
          <w:rFonts w:ascii="Times New Roman" w:hAnsi="Times New Roman" w:cs="Times New Roman"/>
          <w:bCs/>
          <w:i/>
          <w:iCs/>
          <w:sz w:val="22"/>
        </w:rPr>
        <w:t>caling</w:t>
      </w:r>
      <w:r>
        <w:rPr>
          <w:rFonts w:ascii="Times New Roman" w:hAnsi="Times New Roman" w:cs="Times New Roman"/>
          <w:bCs/>
          <w:i/>
          <w:iCs/>
          <w:sz w:val="22"/>
        </w:rPr>
        <w:t xml:space="preserve"> Toolbox Tab</w:t>
      </w:r>
    </w:p>
    <w:p w14:paraId="5D99FA8B" w14:textId="77777777" w:rsidR="00803CD8" w:rsidRDefault="00803CD8" w:rsidP="008F1269">
      <w:pPr>
        <w:ind w:firstLine="0"/>
        <w:rPr>
          <w:rFonts w:ascii="Times New Roman" w:hAnsi="Times New Roman" w:cs="Times New Roman"/>
          <w:b/>
          <w:sz w:val="6"/>
          <w:szCs w:val="6"/>
        </w:rPr>
      </w:pPr>
    </w:p>
    <w:p w14:paraId="51C5B070" w14:textId="1AADEEF2" w:rsidR="00803CD8" w:rsidRDefault="00803CD8" w:rsidP="008F1269">
      <w:pPr>
        <w:pStyle w:val="a3"/>
        <w:spacing w:line="360" w:lineRule="auto"/>
        <w:rPr>
          <w:rFonts w:ascii="Times New Roman" w:eastAsiaTheme="minorHAnsi" w:hAnsi="Times New Roman" w:cs="Times New Roman"/>
          <w:sz w:val="22"/>
          <w:shd w:val="clear" w:color="auto" w:fill="FFFFFF"/>
        </w:rPr>
      </w:pPr>
      <w:r w:rsidRPr="00803CD8">
        <w:rPr>
          <w:rFonts w:ascii="Times New Roman" w:eastAsiaTheme="minorHAnsi" w:hAnsi="Times New Roman" w:cs="Times New Roman"/>
          <w:sz w:val="22"/>
          <w:shd w:val="clear" w:color="auto" w:fill="FFFFFF"/>
        </w:rPr>
        <w:t>‘MDS Toolbox Tab’ is for multidimensional scaling (MDS)</w:t>
      </w:r>
      <w:r w:rsidR="00B01D53">
        <w:rPr>
          <w:rFonts w:ascii="Times New Roman" w:eastAsiaTheme="minorHAnsi" w:hAnsi="Times New Roman" w:cs="Times New Roman"/>
          <w:sz w:val="22"/>
          <w:shd w:val="clear" w:color="auto" w:fill="FFFFFF"/>
        </w:rPr>
        <w:t xml:space="preserve"> which is</w:t>
      </w:r>
      <w:r w:rsidRPr="00803CD8">
        <w:rPr>
          <w:rFonts w:ascii="Times New Roman" w:eastAsiaTheme="minorHAnsi" w:hAnsi="Times New Roman" w:cs="Times New Roman"/>
          <w:sz w:val="22"/>
          <w:shd w:val="clear" w:color="auto" w:fill="FFFFFF"/>
        </w:rPr>
        <w:t xml:space="preserve"> one of the types of dimensionality reduction methods. </w:t>
      </w:r>
      <w:r w:rsidR="00B01D53">
        <w:rPr>
          <w:rFonts w:ascii="Times New Roman" w:eastAsiaTheme="minorHAnsi" w:hAnsi="Times New Roman" w:cs="Times New Roman"/>
          <w:sz w:val="22"/>
          <w:shd w:val="clear" w:color="auto" w:fill="FFFFFF"/>
        </w:rPr>
        <w:t>This toolbox provides</w:t>
      </w:r>
      <w:r w:rsidRPr="00803CD8">
        <w:rPr>
          <w:rFonts w:ascii="Times New Roman" w:eastAsiaTheme="minorHAnsi" w:hAnsi="Times New Roman" w:cs="Times New Roman"/>
          <w:sz w:val="22"/>
          <w:shd w:val="clear" w:color="auto" w:fill="FFFFFF"/>
        </w:rPr>
        <w:t xml:space="preserve"> the Shepard plot (for MDS), scree plot (for k-means clustering), </w:t>
      </w:r>
      <w:r w:rsidR="00753AFD">
        <w:rPr>
          <w:rFonts w:ascii="Times New Roman" w:eastAsiaTheme="minorHAnsi" w:hAnsi="Times New Roman" w:cs="Times New Roman"/>
          <w:sz w:val="22"/>
          <w:shd w:val="clear" w:color="auto" w:fill="FFFFFF"/>
        </w:rPr>
        <w:t>MDS</w:t>
      </w:r>
      <w:r w:rsidRPr="00803CD8">
        <w:rPr>
          <w:rFonts w:ascii="Times New Roman" w:eastAsiaTheme="minorHAnsi" w:hAnsi="Times New Roman" w:cs="Times New Roman"/>
          <w:sz w:val="22"/>
          <w:shd w:val="clear" w:color="auto" w:fill="FFFFFF"/>
        </w:rPr>
        <w:t>, and k-means clustering. The Shepard plot is used to improve the goodness of fit of MDS, and the scree plot is used to find the optimal ‘k’ value in k-means clustering.</w:t>
      </w:r>
    </w:p>
    <w:p w14:paraId="5B5E9BB6" w14:textId="77777777" w:rsidR="00803CD8" w:rsidRPr="00E11867" w:rsidRDefault="00803CD8" w:rsidP="008F1269">
      <w:pPr>
        <w:ind w:firstLine="0"/>
        <w:rPr>
          <w:rFonts w:ascii="Times New Roman" w:hAnsi="Times New Roman" w:cs="Times New Roman"/>
          <w:b/>
          <w:sz w:val="6"/>
          <w:szCs w:val="6"/>
        </w:rPr>
      </w:pPr>
    </w:p>
    <w:p w14:paraId="5788819D" w14:textId="331AAD6F" w:rsidR="00803CD8" w:rsidRPr="00240DB4" w:rsidRDefault="00803CD8" w:rsidP="008F1269">
      <w:pPr>
        <w:ind w:firstLine="0"/>
        <w:rPr>
          <w:rFonts w:ascii="Times New Roman" w:hAnsi="Times New Roman" w:cs="Times New Roman"/>
          <w:bCs/>
          <w:i/>
          <w:iCs/>
          <w:sz w:val="22"/>
        </w:rPr>
      </w:pPr>
      <w:r>
        <w:rPr>
          <w:rFonts w:ascii="Times New Roman" w:hAnsi="Times New Roman" w:cs="Times New Roman"/>
          <w:bCs/>
          <w:i/>
          <w:iCs/>
          <w:sz w:val="22"/>
        </w:rPr>
        <w:t>● Shepard plot</w:t>
      </w:r>
    </w:p>
    <w:p w14:paraId="0141FB9E" w14:textId="023289D6" w:rsidR="00803CD8" w:rsidRDefault="00803CD8" w:rsidP="008F1269">
      <w:pPr>
        <w:pStyle w:val="a3"/>
        <w:spacing w:line="360" w:lineRule="auto"/>
        <w:rPr>
          <w:rFonts w:ascii="Times New Roman" w:eastAsiaTheme="minorHAnsi" w:hAnsi="Times New Roman" w:cs="Times New Roman"/>
          <w:sz w:val="22"/>
          <w:szCs w:val="22"/>
          <w:shd w:val="clear" w:color="auto" w:fill="FFFFFF"/>
        </w:rPr>
      </w:pPr>
      <w:r w:rsidRPr="00803CD8">
        <w:rPr>
          <w:rFonts w:ascii="Times New Roman" w:eastAsiaTheme="minorHAnsi" w:hAnsi="Times New Roman" w:cs="Times New Roman"/>
          <w:sz w:val="22"/>
          <w:szCs w:val="22"/>
          <w:shd w:val="clear" w:color="auto" w:fill="FFFFFF"/>
        </w:rPr>
        <w:t>The Shepard plot is to determine how well the model fit of MDS is, and it is a method to check the difference between input and output by placing the horizontal axis as the input distance and the vertical axis is the output distance. The 'stress', which has the meaning of error in MDS, also plays an important role in determining the goodness of fit, but even if the stress value is small, the output MDS plot cannot be considered a well-expressed result. This program supports the Shepard plot for 6 loss function models of MDS.</w:t>
      </w:r>
      <w:r>
        <w:rPr>
          <w:rFonts w:ascii="Times New Roman" w:eastAsiaTheme="minorHAnsi" w:hAnsi="Times New Roman" w:cs="Times New Roman"/>
          <w:sz w:val="22"/>
          <w:szCs w:val="22"/>
          <w:shd w:val="clear" w:color="auto" w:fill="FFFFFF"/>
        </w:rPr>
        <w:t xml:space="preserve"> The execution screen of this plot is as shown </w:t>
      </w:r>
      <w:r w:rsidR="009C1DD8">
        <w:rPr>
          <w:rFonts w:ascii="Times New Roman" w:eastAsiaTheme="minorHAnsi" w:hAnsi="Times New Roman" w:cs="Times New Roman"/>
          <w:sz w:val="22"/>
          <w:szCs w:val="22"/>
          <w:shd w:val="clear" w:color="auto" w:fill="FFFFFF"/>
        </w:rPr>
        <w:t xml:space="preserve">in </w:t>
      </w:r>
      <w:r>
        <w:rPr>
          <w:rFonts w:ascii="Times New Roman" w:eastAsiaTheme="minorHAnsi" w:hAnsi="Times New Roman" w:cs="Times New Roman"/>
          <w:sz w:val="22"/>
          <w:szCs w:val="22"/>
          <w:shd w:val="clear" w:color="auto" w:fill="FFFFFF"/>
        </w:rPr>
        <w:t>Figure 3.13.</w:t>
      </w:r>
    </w:p>
    <w:p w14:paraId="04AFA970" w14:textId="6203D95E" w:rsidR="00C00F3F" w:rsidRDefault="00C00F3F"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8B6E761" w14:textId="2BD75439" w:rsidR="00C00F3F" w:rsidRDefault="00C00F3F"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5EB4724A" w14:textId="7EAB107B" w:rsidR="00C00F3F" w:rsidRDefault="00C00F3F" w:rsidP="008F1269">
      <w:pPr>
        <w:tabs>
          <w:tab w:val="left" w:leader="middleDot" w:pos="9304"/>
        </w:tabs>
        <w:spacing w:after="30"/>
        <w:jc w:val="center"/>
        <w:rPr>
          <w:rFonts w:ascii="Times New Roman" w:hAnsi="Times New Roman" w:cs="Times New Roman"/>
          <w:szCs w:val="20"/>
        </w:rPr>
      </w:pPr>
      <w:r w:rsidRPr="000B53F6">
        <w:rPr>
          <w:rFonts w:ascii="Times New Roman" w:hAnsi="Times New Roman" w:cs="Times New Roman"/>
          <w:noProof/>
          <w:szCs w:val="20"/>
        </w:rPr>
        <w:lastRenderedPageBreak/>
        <mc:AlternateContent>
          <mc:Choice Requires="wps">
            <w:drawing>
              <wp:anchor distT="0" distB="0" distL="114300" distR="114300" simplePos="0" relativeHeight="251711488" behindDoc="0" locked="0" layoutInCell="1" allowOverlap="1" wp14:anchorId="22665BFA" wp14:editId="6BA02642">
                <wp:simplePos x="0" y="0"/>
                <wp:positionH relativeFrom="column">
                  <wp:posOffset>562610</wp:posOffset>
                </wp:positionH>
                <wp:positionV relativeFrom="paragraph">
                  <wp:posOffset>204470</wp:posOffset>
                </wp:positionV>
                <wp:extent cx="1200150" cy="1009650"/>
                <wp:effectExtent l="19050" t="19050" r="19050" b="19050"/>
                <wp:wrapNone/>
                <wp:docPr id="64" name="직사각형 64"/>
                <wp:cNvGraphicFramePr/>
                <a:graphic xmlns:a="http://schemas.openxmlformats.org/drawingml/2006/main">
                  <a:graphicData uri="http://schemas.microsoft.com/office/word/2010/wordprocessingShape">
                    <wps:wsp>
                      <wps:cNvSpPr/>
                      <wps:spPr>
                        <a:xfrm>
                          <a:off x="0" y="0"/>
                          <a:ext cx="1200150" cy="1009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70E03" id="직사각형 64" o:spid="_x0000_s1026" style="position:absolute;left:0;text-align:left;margin-left:44.3pt;margin-top:16.1pt;width:94.5pt;height:7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" filled="f" strokecolor="red" strokeweight="2.25pt"/>
            </w:pict>
          </mc:Fallback>
        </mc:AlternateContent>
      </w:r>
      <w:r>
        <w:rPr>
          <w:noProof/>
        </w:rPr>
        <w:drawing>
          <wp:inline distT="0" distB="0" distL="0" distR="0" wp14:anchorId="6875BAA1" wp14:editId="5227AB46">
            <wp:extent cx="2573867" cy="2545479"/>
            <wp:effectExtent l="0" t="0" r="0" b="762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434" cy="2580654"/>
                    </a:xfrm>
                    <a:prstGeom prst="rect">
                      <a:avLst/>
                    </a:prstGeom>
                  </pic:spPr>
                </pic:pic>
              </a:graphicData>
            </a:graphic>
          </wp:inline>
        </w:drawing>
      </w:r>
      <w:r>
        <w:rPr>
          <w:rFonts w:ascii="Times New Roman" w:hAnsi="Times New Roman" w:cs="Times New Roman" w:hint="eastAsia"/>
          <w:szCs w:val="20"/>
        </w:rPr>
        <w:t xml:space="preserve"> </w:t>
      </w:r>
      <w:r>
        <w:rPr>
          <w:rFonts w:ascii="Times New Roman" w:hAnsi="Times New Roman" w:cs="Times New Roman"/>
          <w:szCs w:val="20"/>
        </w:rPr>
        <w:t xml:space="preserve">  </w:t>
      </w:r>
      <w:r>
        <w:rPr>
          <w:noProof/>
        </w:rPr>
        <w:drawing>
          <wp:inline distT="0" distB="0" distL="0" distR="0" wp14:anchorId="2F16A29F" wp14:editId="7C35D2FB">
            <wp:extent cx="1862666" cy="2542574"/>
            <wp:effectExtent l="0" t="0" r="4445"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8297" cy="2645811"/>
                    </a:xfrm>
                    <a:prstGeom prst="rect">
                      <a:avLst/>
                    </a:prstGeom>
                  </pic:spPr>
                </pic:pic>
              </a:graphicData>
            </a:graphic>
          </wp:inline>
        </w:drawing>
      </w:r>
    </w:p>
    <w:p w14:paraId="4B915B3F" w14:textId="4E94019F" w:rsidR="00C00F3F" w:rsidRPr="00C00F3F" w:rsidRDefault="00C00F3F" w:rsidP="008F1269">
      <w:pPr>
        <w:tabs>
          <w:tab w:val="left" w:leader="middleDot" w:pos="9304"/>
        </w:tabs>
        <w:spacing w:after="30"/>
        <w:ind w:firstLine="0"/>
        <w:jc w:val="center"/>
        <w:rPr>
          <w:rFonts w:ascii="Times New Roman" w:hAnsi="Times New Roman" w:cs="Times New Roman"/>
          <w:sz w:val="22"/>
        </w:rPr>
      </w:pPr>
      <w:r w:rsidRPr="00C00F3F">
        <w:rPr>
          <w:rFonts w:ascii="Times New Roman" w:hAnsi="Times New Roman" w:cs="Times New Roman" w:hint="eastAsia"/>
          <w:b/>
          <w:bCs/>
          <w:sz w:val="22"/>
        </w:rPr>
        <w:t>F</w:t>
      </w:r>
      <w:r w:rsidRPr="00C00F3F">
        <w:rPr>
          <w:rFonts w:ascii="Times New Roman" w:hAnsi="Times New Roman" w:cs="Times New Roman"/>
          <w:b/>
          <w:bCs/>
          <w:sz w:val="22"/>
        </w:rPr>
        <w:t>igure 3.13.</w:t>
      </w:r>
      <w:r w:rsidRPr="00C00F3F">
        <w:rPr>
          <w:rFonts w:ascii="Times New Roman" w:hAnsi="Times New Roman" w:cs="Times New Roman"/>
          <w:sz w:val="22"/>
        </w:rPr>
        <w:t xml:space="preserve"> The Shepard plot tool of MDS Toolbox Tab.</w:t>
      </w:r>
    </w:p>
    <w:p w14:paraId="260C6E30" w14:textId="77777777" w:rsidR="00C00F3F" w:rsidRDefault="00C00F3F"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7EC6DC54" w14:textId="45EBEA80" w:rsidR="00C00F3F" w:rsidRDefault="00C00F3F" w:rsidP="008F1269">
      <w:pPr>
        <w:pStyle w:val="a3"/>
        <w:spacing w:line="360" w:lineRule="auto"/>
        <w:rPr>
          <w:rFonts w:ascii="Times New Roman" w:eastAsiaTheme="minorHAnsi" w:hAnsi="Times New Roman" w:cs="Times New Roman"/>
          <w:sz w:val="22"/>
          <w:szCs w:val="22"/>
          <w:shd w:val="clear" w:color="auto" w:fill="FFFFFF"/>
        </w:rPr>
      </w:pPr>
      <w:r w:rsidRPr="00C00F3F">
        <w:rPr>
          <w:rFonts w:ascii="Times New Roman" w:eastAsiaTheme="minorHAnsi" w:hAnsi="Times New Roman" w:cs="Times New Roman"/>
          <w:sz w:val="22"/>
          <w:szCs w:val="22"/>
          <w:shd w:val="clear" w:color="auto" w:fill="FFFFFF"/>
        </w:rPr>
        <w:t>In the Shepard plot, the 'Dimension' means the dimension to be reduced in MDS. The dimension value is usually 2 or 3 and sometimes results that more than 4 dimensions are checked, so the default value is from 2 to 10. Figure 14 shows the actual execution results.</w:t>
      </w:r>
    </w:p>
    <w:p w14:paraId="068FF9C9" w14:textId="5C6E39DB" w:rsidR="00C00F3F" w:rsidRDefault="00C00F3F"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5ACF01A2" w14:textId="7419D131" w:rsidR="00C00F3F" w:rsidRDefault="00C00F3F" w:rsidP="008F1269">
      <w:pPr>
        <w:tabs>
          <w:tab w:val="left" w:leader="middleDot" w:pos="9304"/>
        </w:tabs>
        <w:spacing w:after="30"/>
        <w:jc w:val="center"/>
        <w:rPr>
          <w:rFonts w:ascii="Times New Roman" w:hAnsi="Times New Roman" w:cs="Times New Roman"/>
          <w:szCs w:val="20"/>
        </w:rPr>
      </w:pPr>
      <w:r>
        <w:rPr>
          <w:noProof/>
        </w:rPr>
        <w:drawing>
          <wp:inline distT="0" distB="0" distL="0" distR="0" wp14:anchorId="0B2FCD63" wp14:editId="5A03C3F7">
            <wp:extent cx="2455334" cy="1884934"/>
            <wp:effectExtent l="0" t="0" r="2540" b="127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2287" cy="1890272"/>
                    </a:xfrm>
                    <a:prstGeom prst="rect">
                      <a:avLst/>
                    </a:prstGeom>
                  </pic:spPr>
                </pic:pic>
              </a:graphicData>
            </a:graphic>
          </wp:inline>
        </w:drawing>
      </w:r>
      <w:r w:rsidR="00E75A61">
        <w:rPr>
          <w:rFonts w:ascii="Times New Roman" w:hAnsi="Times New Roman" w:cs="Times New Roman" w:hint="eastAsia"/>
          <w:szCs w:val="20"/>
        </w:rPr>
        <w:t xml:space="preserve"> </w:t>
      </w:r>
      <w:r w:rsidR="00E75A61">
        <w:rPr>
          <w:rFonts w:ascii="Times New Roman" w:hAnsi="Times New Roman" w:cs="Times New Roman"/>
          <w:szCs w:val="20"/>
        </w:rPr>
        <w:t xml:space="preserve"> </w:t>
      </w:r>
      <w:r>
        <w:rPr>
          <w:noProof/>
        </w:rPr>
        <w:drawing>
          <wp:inline distT="0" distB="0" distL="0" distR="0" wp14:anchorId="73504BFA" wp14:editId="287002BB">
            <wp:extent cx="2590800" cy="1887323"/>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1679" cy="1931671"/>
                    </a:xfrm>
                    <a:prstGeom prst="rect">
                      <a:avLst/>
                    </a:prstGeom>
                  </pic:spPr>
                </pic:pic>
              </a:graphicData>
            </a:graphic>
          </wp:inline>
        </w:drawing>
      </w:r>
    </w:p>
    <w:p w14:paraId="2394705F" w14:textId="773544E3" w:rsidR="00C00F3F" w:rsidRPr="00C00F3F" w:rsidRDefault="00C00F3F" w:rsidP="008F1269">
      <w:pPr>
        <w:tabs>
          <w:tab w:val="left" w:leader="middleDot" w:pos="9304"/>
        </w:tabs>
        <w:spacing w:after="30"/>
        <w:jc w:val="center"/>
        <w:rPr>
          <w:rFonts w:ascii="Times New Roman" w:hAnsi="Times New Roman" w:cs="Times New Roman"/>
          <w:sz w:val="22"/>
        </w:rPr>
      </w:pPr>
      <w:r w:rsidRPr="00C00F3F">
        <w:rPr>
          <w:rFonts w:ascii="Times New Roman" w:hAnsi="Times New Roman" w:cs="Times New Roman" w:hint="eastAsia"/>
          <w:sz w:val="22"/>
        </w:rPr>
        <w:t>(</w:t>
      </w:r>
      <w:r w:rsidRPr="00C00F3F">
        <w:rPr>
          <w:rFonts w:ascii="Times New Roman" w:hAnsi="Times New Roman" w:cs="Times New Roman"/>
          <w:sz w:val="22"/>
        </w:rPr>
        <w:t>a)                                   (b)</w:t>
      </w:r>
    </w:p>
    <w:p w14:paraId="56B6028B" w14:textId="48059B59" w:rsidR="00C00F3F" w:rsidRPr="00C00F3F" w:rsidRDefault="00C00F3F" w:rsidP="008F1269">
      <w:pPr>
        <w:tabs>
          <w:tab w:val="left" w:leader="middleDot" w:pos="9304"/>
        </w:tabs>
        <w:spacing w:after="30"/>
        <w:ind w:firstLine="0"/>
        <w:jc w:val="center"/>
        <w:rPr>
          <w:rFonts w:ascii="Times New Roman" w:hAnsi="Times New Roman" w:cs="Times New Roman"/>
          <w:sz w:val="22"/>
        </w:rPr>
      </w:pPr>
      <w:r w:rsidRPr="00C00F3F">
        <w:rPr>
          <w:rFonts w:ascii="Times New Roman" w:hAnsi="Times New Roman" w:cs="Times New Roman" w:hint="eastAsia"/>
          <w:b/>
          <w:bCs/>
          <w:sz w:val="22"/>
        </w:rPr>
        <w:t>F</w:t>
      </w:r>
      <w:r w:rsidRPr="00C00F3F">
        <w:rPr>
          <w:rFonts w:ascii="Times New Roman" w:hAnsi="Times New Roman" w:cs="Times New Roman"/>
          <w:b/>
          <w:bCs/>
          <w:sz w:val="22"/>
        </w:rPr>
        <w:t xml:space="preserve">igure </w:t>
      </w:r>
      <w:r>
        <w:rPr>
          <w:rFonts w:ascii="Times New Roman" w:hAnsi="Times New Roman" w:cs="Times New Roman"/>
          <w:b/>
          <w:bCs/>
          <w:sz w:val="22"/>
        </w:rPr>
        <w:t>3.</w:t>
      </w:r>
      <w:r w:rsidRPr="00C00F3F">
        <w:rPr>
          <w:rFonts w:ascii="Times New Roman" w:hAnsi="Times New Roman" w:cs="Times New Roman"/>
          <w:b/>
          <w:bCs/>
          <w:sz w:val="22"/>
        </w:rPr>
        <w:t>14</w:t>
      </w:r>
      <w:r>
        <w:rPr>
          <w:rFonts w:ascii="Times New Roman" w:hAnsi="Times New Roman" w:cs="Times New Roman"/>
          <w:b/>
          <w:bCs/>
          <w:sz w:val="22"/>
        </w:rPr>
        <w:t>.</w:t>
      </w:r>
      <w:r w:rsidRPr="00C00F3F">
        <w:rPr>
          <w:rFonts w:ascii="Times New Roman" w:hAnsi="Times New Roman" w:cs="Times New Roman"/>
          <w:sz w:val="22"/>
        </w:rPr>
        <w:t xml:space="preserve"> Two Shepard plot results for each page of the correlation-based distance array. </w:t>
      </w:r>
      <w:r w:rsidRPr="00C00F3F">
        <w:rPr>
          <w:rFonts w:ascii="Times New Roman" w:hAnsi="Times New Roman" w:cs="Times New Roman" w:hint="eastAsia"/>
          <w:sz w:val="22"/>
        </w:rPr>
        <w:t xml:space="preserve">(a) </w:t>
      </w:r>
      <w:r w:rsidRPr="00C00F3F">
        <w:rPr>
          <w:rFonts w:ascii="Times New Roman" w:hAnsi="Times New Roman" w:cs="Times New Roman"/>
          <w:sz w:val="22"/>
        </w:rPr>
        <w:t xml:space="preserve">is the result of the Shepard plot for 2D, using the loss function ‘metricstress’, and </w:t>
      </w:r>
      <w:r w:rsidRPr="00C00F3F">
        <w:rPr>
          <w:rFonts w:ascii="Times New Roman" w:hAnsi="Times New Roman" w:cs="Times New Roman" w:hint="eastAsia"/>
          <w:sz w:val="22"/>
        </w:rPr>
        <w:t>(</w:t>
      </w:r>
      <w:r w:rsidRPr="00C00F3F">
        <w:rPr>
          <w:rFonts w:ascii="Times New Roman" w:hAnsi="Times New Roman" w:cs="Times New Roman"/>
          <w:sz w:val="22"/>
        </w:rPr>
        <w:t>b) is the result of the Shepard plot for 3D, using the loss function ‘stress’.</w:t>
      </w:r>
    </w:p>
    <w:p w14:paraId="10A7A9F5" w14:textId="1A44530D" w:rsidR="00C00F3F" w:rsidRPr="00C00F3F" w:rsidRDefault="00C00F3F" w:rsidP="008F1269">
      <w:pPr>
        <w:tabs>
          <w:tab w:val="left" w:leader="middleDot" w:pos="9304"/>
        </w:tabs>
        <w:spacing w:after="30"/>
        <w:rPr>
          <w:rFonts w:ascii="Times New Roman" w:hAnsi="Times New Roman" w:cs="Times New Roman"/>
          <w:sz w:val="22"/>
        </w:rPr>
      </w:pPr>
      <w:r w:rsidRPr="00C00F3F">
        <w:rPr>
          <w:rFonts w:ascii="Times New Roman" w:hAnsi="Times New Roman" w:cs="Times New Roman"/>
          <w:sz w:val="22"/>
        </w:rPr>
        <w:lastRenderedPageBreak/>
        <w:t xml:space="preserve">In Figure </w:t>
      </w:r>
      <w:r>
        <w:rPr>
          <w:rFonts w:ascii="Times New Roman" w:hAnsi="Times New Roman" w:cs="Times New Roman"/>
          <w:sz w:val="22"/>
        </w:rPr>
        <w:t>3.</w:t>
      </w:r>
      <w:r w:rsidRPr="00C00F3F">
        <w:rPr>
          <w:rFonts w:ascii="Times New Roman" w:hAnsi="Times New Roman" w:cs="Times New Roman"/>
          <w:sz w:val="22"/>
        </w:rPr>
        <w:t>14, (a) is a loss function that is metric scaling, and (b) is a loss function that is non-metric scaling, and a red fitting curve is changed according to each case. In each subplot of the Shepard plots, the title has the following meaning in order from left to right: [</w:t>
      </w:r>
      <m:oMath>
        <m:r>
          <w:rPr>
            <w:rFonts w:ascii="Cambria Math" w:hAnsi="Cambria Math" w:cs="Times New Roman"/>
            <w:sz w:val="22"/>
          </w:rPr>
          <m:t>i</m:t>
        </m:r>
      </m:oMath>
      <w:r w:rsidRPr="00C00F3F">
        <w:rPr>
          <w:rFonts w:ascii="Times New Roman" w:hAnsi="Times New Roman" w:cs="Times New Roman"/>
          <w:sz w:val="22"/>
        </w:rPr>
        <w:t>] is the</w:t>
      </w:r>
      <w:r w:rsidR="00E75A61">
        <w:rPr>
          <w:rFonts w:ascii="Times New Roman" w:hAnsi="Times New Roman" w:cs="Times New Roman"/>
          <w:sz w:val="22"/>
        </w:rPr>
        <w:t xml:space="preserve"> </w:t>
      </w:r>
      <m:oMath>
        <m:r>
          <w:rPr>
            <w:rFonts w:ascii="Cambria Math" w:hAnsi="Cambria Math" w:cs="Times New Roman"/>
            <w:sz w:val="22"/>
          </w:rPr>
          <m:t>i</m:t>
        </m:r>
      </m:oMath>
      <w:r w:rsidRPr="00C00F3F">
        <w:rPr>
          <w:rFonts w:ascii="Times New Roman" w:hAnsi="Times New Roman" w:cs="Times New Roman"/>
          <w:sz w:val="22"/>
        </w:rPr>
        <w:t>th page of the input array, the loss function used, and the Pearson correlation coefficient.</w:t>
      </w:r>
    </w:p>
    <w:p w14:paraId="4F53FB57" w14:textId="77777777" w:rsidR="00C00F3F" w:rsidRPr="00E11867" w:rsidRDefault="00C00F3F" w:rsidP="008F1269">
      <w:pPr>
        <w:ind w:firstLine="0"/>
        <w:rPr>
          <w:rFonts w:ascii="Times New Roman" w:hAnsi="Times New Roman" w:cs="Times New Roman"/>
          <w:b/>
          <w:sz w:val="6"/>
          <w:szCs w:val="6"/>
        </w:rPr>
      </w:pPr>
    </w:p>
    <w:p w14:paraId="63DE2540" w14:textId="58989EBD" w:rsidR="00C00F3F" w:rsidRPr="00240DB4" w:rsidRDefault="00C00F3F" w:rsidP="008F1269">
      <w:pPr>
        <w:ind w:firstLine="0"/>
        <w:rPr>
          <w:rFonts w:ascii="Times New Roman" w:hAnsi="Times New Roman" w:cs="Times New Roman"/>
          <w:bCs/>
          <w:i/>
          <w:iCs/>
          <w:sz w:val="22"/>
        </w:rPr>
      </w:pPr>
      <w:r>
        <w:rPr>
          <w:rFonts w:ascii="Times New Roman" w:hAnsi="Times New Roman" w:cs="Times New Roman"/>
          <w:bCs/>
          <w:i/>
          <w:iCs/>
          <w:sz w:val="22"/>
        </w:rPr>
        <w:t>● Scree plot</w:t>
      </w:r>
    </w:p>
    <w:p w14:paraId="0BAE7C59" w14:textId="4ED2496A" w:rsidR="00C00F3F" w:rsidRDefault="00C00F3F" w:rsidP="008F1269">
      <w:pPr>
        <w:pStyle w:val="a3"/>
        <w:spacing w:line="360" w:lineRule="auto"/>
        <w:rPr>
          <w:rFonts w:ascii="Times New Roman" w:eastAsiaTheme="minorHAnsi" w:hAnsi="Times New Roman" w:cs="Times New Roman"/>
          <w:sz w:val="22"/>
          <w:szCs w:val="22"/>
          <w:shd w:val="clear" w:color="auto" w:fill="FFFFFF"/>
        </w:rPr>
      </w:pPr>
      <w:r w:rsidRPr="00C00F3F">
        <w:rPr>
          <w:rFonts w:ascii="Times New Roman" w:eastAsiaTheme="minorHAnsi" w:hAnsi="Times New Roman" w:cs="Times New Roman"/>
          <w:sz w:val="22"/>
          <w:szCs w:val="22"/>
          <w:shd w:val="clear" w:color="auto" w:fill="FFFFFF"/>
        </w:rPr>
        <w:t>The scree plot is a method commonly used in exploratory data analysis to determine the key factor of a specific parameter. This method can be used not only in k-means clustering but also in MDS (eg, when determining dimensions). However, this program was limited to k-means clustering. The usage and each selection item are the same as the Shepard plot, but the spinner 'Number of K' that determines the k value of k-means clustering is added.</w:t>
      </w:r>
    </w:p>
    <w:p w14:paraId="745741DE" w14:textId="5286E419" w:rsidR="00C00F3F" w:rsidRDefault="00C00F3F"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327C4D6" w14:textId="7FAF28C3" w:rsidR="00C00F3F" w:rsidRDefault="00C00F3F" w:rsidP="008F1269">
      <w:pPr>
        <w:tabs>
          <w:tab w:val="left" w:leader="middleDot" w:pos="9304"/>
        </w:tabs>
        <w:spacing w:after="30"/>
        <w:jc w:val="center"/>
        <w:rPr>
          <w:rFonts w:ascii="Times New Roman" w:hAnsi="Times New Roman" w:cs="Times New Roman"/>
          <w:szCs w:val="20"/>
        </w:rPr>
      </w:pPr>
      <w:r>
        <w:rPr>
          <w:noProof/>
        </w:rPr>
        <w:drawing>
          <wp:inline distT="0" distB="0" distL="0" distR="0" wp14:anchorId="6010766E" wp14:editId="4908DBE7">
            <wp:extent cx="3528060" cy="3234847"/>
            <wp:effectExtent l="0" t="0" r="0" b="381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7809" cy="3252955"/>
                    </a:xfrm>
                    <a:prstGeom prst="rect">
                      <a:avLst/>
                    </a:prstGeom>
                  </pic:spPr>
                </pic:pic>
              </a:graphicData>
            </a:graphic>
          </wp:inline>
        </w:drawing>
      </w:r>
    </w:p>
    <w:p w14:paraId="27B6F4F3" w14:textId="3285AFD7" w:rsidR="00C00F3F" w:rsidRPr="00C00F3F" w:rsidRDefault="00C00F3F" w:rsidP="008F1269">
      <w:pPr>
        <w:tabs>
          <w:tab w:val="left" w:leader="middleDot" w:pos="9304"/>
        </w:tabs>
        <w:spacing w:after="30"/>
        <w:ind w:firstLine="0"/>
        <w:jc w:val="center"/>
        <w:rPr>
          <w:rFonts w:ascii="Times New Roman" w:hAnsi="Times New Roman" w:cs="Times New Roman"/>
          <w:sz w:val="22"/>
        </w:rPr>
      </w:pPr>
      <w:r w:rsidRPr="00C00F3F">
        <w:rPr>
          <w:rFonts w:ascii="Times New Roman" w:hAnsi="Times New Roman" w:cs="Times New Roman"/>
          <w:b/>
          <w:bCs/>
          <w:sz w:val="22"/>
        </w:rPr>
        <w:t>Figure 3.15</w:t>
      </w:r>
      <w:r w:rsidRPr="00C00F3F">
        <w:rPr>
          <w:rFonts w:ascii="Times New Roman" w:hAnsi="Times New Roman" w:cs="Times New Roman"/>
          <w:sz w:val="22"/>
        </w:rPr>
        <w:t xml:space="preserve">. The scree plot for 3D MDS </w:t>
      </w:r>
      <w:r>
        <w:rPr>
          <w:rFonts w:ascii="Times New Roman" w:hAnsi="Times New Roman" w:cs="Times New Roman"/>
          <w:sz w:val="22"/>
        </w:rPr>
        <w:t xml:space="preserve">for the criterion </w:t>
      </w:r>
      <w:r w:rsidRPr="00C00F3F">
        <w:rPr>
          <w:rFonts w:ascii="Times New Roman" w:hAnsi="Times New Roman" w:cs="Times New Roman"/>
          <w:sz w:val="22"/>
        </w:rPr>
        <w:t xml:space="preserve">‘metricstress’. In this case, </w:t>
      </w:r>
      <m:oMath>
        <m:r>
          <w:rPr>
            <w:rFonts w:ascii="Cambria Math" w:hAnsi="Cambria Math" w:cs="Times New Roman"/>
            <w:sz w:val="22"/>
          </w:rPr>
          <m:t>k=9</m:t>
        </m:r>
      </m:oMath>
      <w:r w:rsidRPr="00C00F3F">
        <w:rPr>
          <w:rFonts w:ascii="Times New Roman" w:hAnsi="Times New Roman" w:cs="Times New Roman"/>
          <w:sz w:val="22"/>
        </w:rPr>
        <w:t>.</w:t>
      </w:r>
    </w:p>
    <w:p w14:paraId="30DFD264" w14:textId="77777777" w:rsidR="00C00F3F" w:rsidRPr="00C00F3F" w:rsidRDefault="00C00F3F" w:rsidP="008F1269">
      <w:pPr>
        <w:tabs>
          <w:tab w:val="left" w:leader="middleDot" w:pos="9304"/>
        </w:tabs>
        <w:spacing w:after="30"/>
        <w:rPr>
          <w:rFonts w:ascii="Times New Roman" w:hAnsi="Times New Roman" w:cs="Times New Roman"/>
          <w:sz w:val="22"/>
        </w:rPr>
      </w:pPr>
    </w:p>
    <w:p w14:paraId="15971515" w14:textId="34E6C5DC" w:rsidR="00C00F3F" w:rsidRPr="00C00F3F" w:rsidRDefault="00C00F3F" w:rsidP="008F1269">
      <w:pPr>
        <w:tabs>
          <w:tab w:val="left" w:leader="middleDot" w:pos="9304"/>
        </w:tabs>
        <w:spacing w:after="30"/>
        <w:rPr>
          <w:rFonts w:ascii="Times New Roman" w:hAnsi="Times New Roman" w:cs="Times New Roman"/>
          <w:sz w:val="22"/>
        </w:rPr>
      </w:pPr>
      <w:r w:rsidRPr="00C00F3F">
        <w:rPr>
          <w:rFonts w:ascii="Times New Roman" w:hAnsi="Times New Roman" w:cs="Times New Roman"/>
          <w:sz w:val="22"/>
        </w:rPr>
        <w:t xml:space="preserve">In Figure </w:t>
      </w:r>
      <w:r>
        <w:rPr>
          <w:rFonts w:ascii="Times New Roman" w:hAnsi="Times New Roman" w:cs="Times New Roman"/>
          <w:sz w:val="22"/>
        </w:rPr>
        <w:t>3.</w:t>
      </w:r>
      <w:r w:rsidRPr="00C00F3F">
        <w:rPr>
          <w:rFonts w:ascii="Times New Roman" w:hAnsi="Times New Roman" w:cs="Times New Roman"/>
          <w:sz w:val="22"/>
        </w:rPr>
        <w:t xml:space="preserve">15, the 3D MDS result for each page (subject) of the input array indicates that at least the number of clusters should be </w:t>
      </w:r>
      <m:oMath>
        <m:r>
          <w:rPr>
            <w:rFonts w:ascii="Cambria Math" w:hAnsi="Cambria Math" w:cs="Times New Roman"/>
            <w:sz w:val="22"/>
          </w:rPr>
          <m:t>k=3</m:t>
        </m:r>
      </m:oMath>
      <w:r w:rsidRPr="00C00F3F">
        <w:rPr>
          <w:rFonts w:ascii="Times New Roman" w:hAnsi="Times New Roman" w:cs="Times New Roman"/>
          <w:sz w:val="22"/>
        </w:rPr>
        <w:t>.</w:t>
      </w:r>
    </w:p>
    <w:p w14:paraId="7CCC2E83" w14:textId="77777777" w:rsidR="00CB7621" w:rsidRPr="00E11867" w:rsidRDefault="00CB7621" w:rsidP="008F1269">
      <w:pPr>
        <w:ind w:firstLine="0"/>
        <w:rPr>
          <w:rFonts w:ascii="Times New Roman" w:hAnsi="Times New Roman" w:cs="Times New Roman"/>
          <w:b/>
          <w:sz w:val="6"/>
          <w:szCs w:val="6"/>
        </w:rPr>
      </w:pPr>
    </w:p>
    <w:p w14:paraId="40214715" w14:textId="2C41E8F2" w:rsidR="00CB7621" w:rsidRPr="00240DB4" w:rsidRDefault="00CB7621" w:rsidP="008F1269">
      <w:pPr>
        <w:ind w:firstLine="0"/>
        <w:rPr>
          <w:rFonts w:ascii="Times New Roman" w:hAnsi="Times New Roman" w:cs="Times New Roman"/>
          <w:bCs/>
          <w:i/>
          <w:iCs/>
          <w:sz w:val="22"/>
        </w:rPr>
      </w:pPr>
      <w:r>
        <w:rPr>
          <w:rFonts w:ascii="Times New Roman" w:hAnsi="Times New Roman" w:cs="Times New Roman"/>
          <w:bCs/>
          <w:i/>
          <w:iCs/>
          <w:sz w:val="22"/>
        </w:rPr>
        <w:t>● Multidimensional Scaling</w:t>
      </w:r>
    </w:p>
    <w:p w14:paraId="1BE97611" w14:textId="396A45E4" w:rsidR="00C00F3F" w:rsidRDefault="00753AFD" w:rsidP="008F1269">
      <w:pPr>
        <w:pStyle w:val="a3"/>
        <w:spacing w:line="360" w:lineRule="auto"/>
        <w:rPr>
          <w:rFonts w:ascii="Times New Roman" w:eastAsiaTheme="minorHAnsi"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t>MDS</w:t>
      </w:r>
      <w:r w:rsidR="00CB7621" w:rsidRPr="00CB7621">
        <w:rPr>
          <w:rFonts w:ascii="Times New Roman" w:eastAsiaTheme="minorHAnsi" w:hAnsi="Times New Roman" w:cs="Times New Roman"/>
          <w:sz w:val="22"/>
          <w:szCs w:val="22"/>
          <w:shd w:val="clear" w:color="auto" w:fill="FFFFFF"/>
        </w:rPr>
        <w:t xml:space="preserve"> is a technique that expresses the dissimilarity between variables in a lower dimension for a given dissimilarity matrix. It is recommended to execute the MDS after determining the loss function and dimension of the MDS using the Shepard plot described above. Also, if you want to apply k-means clustering, it is recommended to check the scree plot first.</w:t>
      </w:r>
    </w:p>
    <w:p w14:paraId="7E71F6F5" w14:textId="77777777" w:rsidR="00CB7621" w:rsidRDefault="00CB7621" w:rsidP="008F1269">
      <w:pPr>
        <w:tabs>
          <w:tab w:val="left" w:leader="middleDot" w:pos="9304"/>
        </w:tabs>
        <w:spacing w:after="30"/>
        <w:ind w:firstLine="0"/>
        <w:rPr>
          <w:rFonts w:ascii="Times New Roman" w:hAnsi="Times New Roman" w:cs="Times New Roman"/>
          <w:szCs w:val="20"/>
        </w:rPr>
      </w:pPr>
    </w:p>
    <w:p w14:paraId="50441123" w14:textId="4B923706" w:rsidR="00CB7621" w:rsidRDefault="00CB7621" w:rsidP="008F1269">
      <w:pPr>
        <w:tabs>
          <w:tab w:val="left" w:leader="middleDot" w:pos="9304"/>
        </w:tabs>
        <w:spacing w:after="30"/>
        <w:jc w:val="center"/>
        <w:rPr>
          <w:rFonts w:ascii="Times New Roman" w:hAnsi="Times New Roman" w:cs="Times New Roman"/>
          <w:szCs w:val="20"/>
        </w:rPr>
      </w:pPr>
      <w:r w:rsidRPr="000B53F6">
        <w:rPr>
          <w:rFonts w:ascii="Times New Roman" w:hAnsi="Times New Roman" w:cs="Times New Roman"/>
          <w:noProof/>
          <w:szCs w:val="20"/>
        </w:rPr>
        <mc:AlternateContent>
          <mc:Choice Requires="wps">
            <w:drawing>
              <wp:anchor distT="0" distB="0" distL="114300" distR="114300" simplePos="0" relativeHeight="251713536" behindDoc="0" locked="0" layoutInCell="1" allowOverlap="1" wp14:anchorId="7D84F40E" wp14:editId="638EABA9">
                <wp:simplePos x="0" y="0"/>
                <wp:positionH relativeFrom="column">
                  <wp:posOffset>1626870</wp:posOffset>
                </wp:positionH>
                <wp:positionV relativeFrom="paragraph">
                  <wp:posOffset>1864783</wp:posOffset>
                </wp:positionV>
                <wp:extent cx="468630" cy="251883"/>
                <wp:effectExtent l="19050" t="19050" r="26670" b="15240"/>
                <wp:wrapNone/>
                <wp:docPr id="70" name="직사각형 70"/>
                <wp:cNvGraphicFramePr/>
                <a:graphic xmlns:a="http://schemas.openxmlformats.org/drawingml/2006/main">
                  <a:graphicData uri="http://schemas.microsoft.com/office/word/2010/wordprocessingShape">
                    <wps:wsp>
                      <wps:cNvSpPr/>
                      <wps:spPr>
                        <a:xfrm>
                          <a:off x="0" y="0"/>
                          <a:ext cx="468630" cy="251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F2B7F" id="직사각형 70" o:spid="_x0000_s1026" style="position:absolute;left:0;text-align:left;margin-left:128.1pt;margin-top:146.85pt;width:36.9pt;height:19.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" filled="f" strokecolor="red" strokeweight="2.25pt"/>
            </w:pict>
          </mc:Fallback>
        </mc:AlternateContent>
      </w:r>
      <w:r w:rsidRPr="000B53F6">
        <w:rPr>
          <w:rFonts w:ascii="Times New Roman" w:hAnsi="Times New Roman" w:cs="Times New Roman"/>
          <w:noProof/>
          <w:szCs w:val="20"/>
        </w:rPr>
        <mc:AlternateContent>
          <mc:Choice Requires="wps">
            <w:drawing>
              <wp:anchor distT="0" distB="0" distL="114300" distR="114300" simplePos="0" relativeHeight="251714560" behindDoc="0" locked="0" layoutInCell="1" allowOverlap="1" wp14:anchorId="3137DDB5" wp14:editId="2489D16E">
                <wp:simplePos x="0" y="0"/>
                <wp:positionH relativeFrom="column">
                  <wp:posOffset>1413510</wp:posOffset>
                </wp:positionH>
                <wp:positionV relativeFrom="paragraph">
                  <wp:posOffset>1296247</wp:posOffset>
                </wp:positionV>
                <wp:extent cx="422910" cy="213360"/>
                <wp:effectExtent l="19050" t="19050" r="15240" b="15240"/>
                <wp:wrapNone/>
                <wp:docPr id="71" name="직사각형 71"/>
                <wp:cNvGraphicFramePr/>
                <a:graphic xmlns:a="http://schemas.openxmlformats.org/drawingml/2006/main">
                  <a:graphicData uri="http://schemas.microsoft.com/office/word/2010/wordprocessingShape">
                    <wps:wsp>
                      <wps:cNvSpPr/>
                      <wps:spPr>
                        <a:xfrm>
                          <a:off x="0" y="0"/>
                          <a:ext cx="42291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6ED68" id="직사각형 71" o:spid="_x0000_s1026" style="position:absolute;left:0;text-align:left;margin-left:111.3pt;margin-top:102.05pt;width:33.3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" filled="f" strokecolor="red" strokeweight="2.25pt"/>
            </w:pict>
          </mc:Fallback>
        </mc:AlternateContent>
      </w:r>
      <w:r>
        <w:rPr>
          <w:noProof/>
        </w:rPr>
        <w:drawing>
          <wp:inline distT="0" distB="0" distL="0" distR="0" wp14:anchorId="6C7BAC87" wp14:editId="5A65D827">
            <wp:extent cx="1605280" cy="2132014"/>
            <wp:effectExtent l="0" t="0" r="0" b="1905"/>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3370" cy="2169321"/>
                    </a:xfrm>
                    <a:prstGeom prst="rect">
                      <a:avLst/>
                    </a:prstGeom>
                  </pic:spPr>
                </pic:pic>
              </a:graphicData>
            </a:graphic>
          </wp:inline>
        </w:drawing>
      </w:r>
      <w:r>
        <w:rPr>
          <w:rFonts w:ascii="Times New Roman" w:hAnsi="Times New Roman" w:cs="Times New Roman" w:hint="eastAsia"/>
          <w:szCs w:val="20"/>
        </w:rPr>
        <w:t xml:space="preserve"> </w:t>
      </w:r>
      <w:r>
        <w:rPr>
          <w:rFonts w:ascii="Times New Roman" w:hAnsi="Times New Roman" w:cs="Times New Roman"/>
          <w:szCs w:val="20"/>
        </w:rPr>
        <w:t xml:space="preserve">  </w:t>
      </w:r>
      <w:r>
        <w:rPr>
          <w:noProof/>
        </w:rPr>
        <w:drawing>
          <wp:inline distT="0" distB="0" distL="0" distR="0" wp14:anchorId="2C8DBF70" wp14:editId="5A042910">
            <wp:extent cx="2768600" cy="2118248"/>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0087" cy="2165292"/>
                    </a:xfrm>
                    <a:prstGeom prst="rect">
                      <a:avLst/>
                    </a:prstGeom>
                  </pic:spPr>
                </pic:pic>
              </a:graphicData>
            </a:graphic>
          </wp:inline>
        </w:drawing>
      </w:r>
    </w:p>
    <w:p w14:paraId="166E1CD0" w14:textId="3CE4FFD1"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hint="eastAsia"/>
          <w:sz w:val="22"/>
        </w:rPr>
        <w:t xml:space="preserve">(a) </w:t>
      </w:r>
      <w:r w:rsidRPr="00CB7621">
        <w:rPr>
          <w:rFonts w:ascii="Times New Roman" w:hAnsi="Times New Roman" w:cs="Times New Roman"/>
          <w:sz w:val="22"/>
        </w:rPr>
        <w:t>The 2D MDS plot if the option ‘K-means Clustering’ is selected ‘Yes’</w:t>
      </w:r>
    </w:p>
    <w:p w14:paraId="472A1C76" w14:textId="52E64B8D" w:rsidR="00CB7621" w:rsidRPr="00CB7621" w:rsidRDefault="00E75A6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noProof/>
          <w:sz w:val="22"/>
        </w:rPr>
        <mc:AlternateContent>
          <mc:Choice Requires="wps">
            <w:drawing>
              <wp:anchor distT="0" distB="0" distL="114300" distR="114300" simplePos="0" relativeHeight="251715584" behindDoc="0" locked="0" layoutInCell="1" allowOverlap="1" wp14:anchorId="2E3EE1F3" wp14:editId="6EB07CDB">
                <wp:simplePos x="0" y="0"/>
                <wp:positionH relativeFrom="column">
                  <wp:posOffset>1642957</wp:posOffset>
                </wp:positionH>
                <wp:positionV relativeFrom="paragraph">
                  <wp:posOffset>1905635</wp:posOffset>
                </wp:positionV>
                <wp:extent cx="468630" cy="274320"/>
                <wp:effectExtent l="19050" t="19050" r="26670" b="11430"/>
                <wp:wrapNone/>
                <wp:docPr id="73" name="직사각형 73"/>
                <wp:cNvGraphicFramePr/>
                <a:graphic xmlns:a="http://schemas.openxmlformats.org/drawingml/2006/main">
                  <a:graphicData uri="http://schemas.microsoft.com/office/word/2010/wordprocessingShape">
                    <wps:wsp>
                      <wps:cNvSpPr/>
                      <wps:spPr>
                        <a:xfrm>
                          <a:off x="0" y="0"/>
                          <a:ext cx="46863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AE9F4" id="직사각형 73" o:spid="_x0000_s1026" style="position:absolute;left:0;text-align:left;margin-left:129.35pt;margin-top:150.05pt;width:36.9pt;height:2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" filled="f" strokecolor="red" strokeweight="2.25pt"/>
            </w:pict>
          </mc:Fallback>
        </mc:AlternateContent>
      </w:r>
      <w:r w:rsidRPr="00CB7621">
        <w:rPr>
          <w:rFonts w:ascii="Times New Roman" w:hAnsi="Times New Roman" w:cs="Times New Roman"/>
          <w:noProof/>
          <w:sz w:val="22"/>
        </w:rPr>
        <mc:AlternateContent>
          <mc:Choice Requires="wps">
            <w:drawing>
              <wp:anchor distT="0" distB="0" distL="114300" distR="114300" simplePos="0" relativeHeight="251716608" behindDoc="0" locked="0" layoutInCell="1" allowOverlap="1" wp14:anchorId="79D7E4E6" wp14:editId="278A6E09">
                <wp:simplePos x="0" y="0"/>
                <wp:positionH relativeFrom="column">
                  <wp:posOffset>779569</wp:posOffset>
                </wp:positionH>
                <wp:positionV relativeFrom="paragraph">
                  <wp:posOffset>1316355</wp:posOffset>
                </wp:positionV>
                <wp:extent cx="422910" cy="213360"/>
                <wp:effectExtent l="19050" t="19050" r="15240" b="15240"/>
                <wp:wrapNone/>
                <wp:docPr id="72" name="직사각형 72"/>
                <wp:cNvGraphicFramePr/>
                <a:graphic xmlns:a="http://schemas.openxmlformats.org/drawingml/2006/main">
                  <a:graphicData uri="http://schemas.microsoft.com/office/word/2010/wordprocessingShape">
                    <wps:wsp>
                      <wps:cNvSpPr/>
                      <wps:spPr>
                        <a:xfrm>
                          <a:off x="0" y="0"/>
                          <a:ext cx="42291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38D5D" id="직사각형 72" o:spid="_x0000_s1026" style="position:absolute;left:0;text-align:left;margin-left:61.4pt;margin-top:103.65pt;width:33.3pt;height:1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" filled="f" strokecolor="red" strokeweight="2.25pt"/>
            </w:pict>
          </mc:Fallback>
        </mc:AlternateContent>
      </w:r>
      <w:r>
        <w:rPr>
          <w:rFonts w:ascii="Times New Roman" w:hAnsi="Times New Roman" w:cs="Times New Roman"/>
          <w:szCs w:val="20"/>
        </w:rPr>
        <w:t xml:space="preserve"> </w:t>
      </w:r>
      <w:r>
        <w:rPr>
          <w:noProof/>
        </w:rPr>
        <w:drawing>
          <wp:inline distT="0" distB="0" distL="0" distR="0" wp14:anchorId="4FAACEDF" wp14:editId="56175B98">
            <wp:extent cx="1684866" cy="2205287"/>
            <wp:effectExtent l="0" t="0" r="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1169" cy="2239715"/>
                    </a:xfrm>
                    <a:prstGeom prst="rect">
                      <a:avLst/>
                    </a:prstGeom>
                  </pic:spPr>
                </pic:pic>
              </a:graphicData>
            </a:graphic>
          </wp:inline>
        </w:drawing>
      </w:r>
      <w:r>
        <w:rPr>
          <w:rFonts w:ascii="Times New Roman" w:hAnsi="Times New Roman" w:cs="Times New Roman"/>
          <w:szCs w:val="20"/>
        </w:rPr>
        <w:t xml:space="preserve">   </w:t>
      </w:r>
      <w:r w:rsidR="00CB7621" w:rsidRPr="00CB7621">
        <w:rPr>
          <w:noProof/>
          <w:sz w:val="22"/>
        </w:rPr>
        <w:drawing>
          <wp:inline distT="0" distB="0" distL="0" distR="0" wp14:anchorId="56074D84" wp14:editId="79A7FEC0">
            <wp:extent cx="2811733" cy="2129367"/>
            <wp:effectExtent l="0" t="0" r="8255" b="444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2910" cy="2160551"/>
                    </a:xfrm>
                    <a:prstGeom prst="rect">
                      <a:avLst/>
                    </a:prstGeom>
                  </pic:spPr>
                </pic:pic>
              </a:graphicData>
            </a:graphic>
          </wp:inline>
        </w:drawing>
      </w:r>
    </w:p>
    <w:p w14:paraId="58A9CFBC" w14:textId="13C9866A"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hint="eastAsia"/>
          <w:sz w:val="22"/>
        </w:rPr>
        <w:t>(</w:t>
      </w:r>
      <w:r w:rsidRPr="00CB7621">
        <w:rPr>
          <w:rFonts w:ascii="Times New Roman" w:hAnsi="Times New Roman" w:cs="Times New Roman"/>
          <w:sz w:val="22"/>
        </w:rPr>
        <w:t>b</w:t>
      </w:r>
      <w:r w:rsidRPr="00CB7621">
        <w:rPr>
          <w:rFonts w:ascii="Times New Roman" w:hAnsi="Times New Roman" w:cs="Times New Roman" w:hint="eastAsia"/>
          <w:sz w:val="22"/>
        </w:rPr>
        <w:t xml:space="preserve">) </w:t>
      </w:r>
      <w:r w:rsidRPr="00CB7621">
        <w:rPr>
          <w:rFonts w:ascii="Times New Roman" w:hAnsi="Times New Roman" w:cs="Times New Roman"/>
          <w:sz w:val="22"/>
        </w:rPr>
        <w:t>The 2D MDS plot if the option ‘K-means Clustering’ is selected ‘No’</w:t>
      </w:r>
    </w:p>
    <w:p w14:paraId="0593432E" w14:textId="6386D51E"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hint="eastAsia"/>
          <w:b/>
          <w:bCs/>
          <w:sz w:val="22"/>
        </w:rPr>
        <w:t>F</w:t>
      </w:r>
      <w:r w:rsidRPr="00CB7621">
        <w:rPr>
          <w:rFonts w:ascii="Times New Roman" w:hAnsi="Times New Roman" w:cs="Times New Roman"/>
          <w:b/>
          <w:bCs/>
          <w:sz w:val="22"/>
        </w:rPr>
        <w:t xml:space="preserve">igure </w:t>
      </w:r>
      <w:r>
        <w:rPr>
          <w:rFonts w:ascii="Times New Roman" w:hAnsi="Times New Roman" w:cs="Times New Roman"/>
          <w:b/>
          <w:bCs/>
          <w:sz w:val="22"/>
        </w:rPr>
        <w:t>3.</w:t>
      </w:r>
      <w:r w:rsidRPr="00CB7621">
        <w:rPr>
          <w:rFonts w:ascii="Times New Roman" w:hAnsi="Times New Roman" w:cs="Times New Roman"/>
          <w:b/>
          <w:bCs/>
          <w:sz w:val="22"/>
        </w:rPr>
        <w:t>16</w:t>
      </w:r>
      <w:r>
        <w:rPr>
          <w:rFonts w:ascii="Times New Roman" w:hAnsi="Times New Roman" w:cs="Times New Roman"/>
          <w:b/>
          <w:bCs/>
          <w:sz w:val="22"/>
        </w:rPr>
        <w:t>.</w:t>
      </w:r>
      <w:r w:rsidRPr="00CB7621">
        <w:rPr>
          <w:rFonts w:ascii="Times New Roman" w:hAnsi="Times New Roman" w:cs="Times New Roman"/>
          <w:sz w:val="22"/>
        </w:rPr>
        <w:t xml:space="preserve"> The results of the MDS</w:t>
      </w:r>
      <w:r>
        <w:rPr>
          <w:rFonts w:ascii="Times New Roman" w:hAnsi="Times New Roman" w:cs="Times New Roman"/>
          <w:sz w:val="22"/>
        </w:rPr>
        <w:t xml:space="preserve"> tool</w:t>
      </w:r>
      <w:r w:rsidRPr="00CB7621">
        <w:rPr>
          <w:rFonts w:ascii="Times New Roman" w:hAnsi="Times New Roman" w:cs="Times New Roman"/>
          <w:sz w:val="22"/>
        </w:rPr>
        <w:t>.</w:t>
      </w:r>
    </w:p>
    <w:p w14:paraId="28772923" w14:textId="0E1DDF7A" w:rsidR="00CB7621" w:rsidRDefault="00CB7621" w:rsidP="008F1269">
      <w:pPr>
        <w:pStyle w:val="a3"/>
        <w:spacing w:line="360" w:lineRule="auto"/>
        <w:rPr>
          <w:rFonts w:ascii="Times New Roman" w:eastAsiaTheme="minorHAnsi" w:hAnsi="Times New Roman" w:cs="Times New Roman"/>
          <w:sz w:val="22"/>
          <w:szCs w:val="22"/>
          <w:shd w:val="clear" w:color="auto" w:fill="FFFFFF"/>
        </w:rPr>
      </w:pPr>
      <w:r w:rsidRPr="00CB7621">
        <w:rPr>
          <w:rFonts w:ascii="Times New Roman" w:eastAsiaTheme="minorHAnsi" w:hAnsi="Times New Roman" w:cs="Times New Roman"/>
          <w:sz w:val="22"/>
          <w:szCs w:val="22"/>
          <w:shd w:val="clear" w:color="auto" w:fill="FFFFFF"/>
        </w:rPr>
        <w:lastRenderedPageBreak/>
        <w:t xml:space="preserve">As shown in Figure </w:t>
      </w:r>
      <w:r>
        <w:rPr>
          <w:rFonts w:ascii="Times New Roman" w:eastAsiaTheme="minorHAnsi" w:hAnsi="Times New Roman" w:cs="Times New Roman"/>
          <w:sz w:val="22"/>
          <w:szCs w:val="22"/>
          <w:shd w:val="clear" w:color="auto" w:fill="FFFFFF"/>
        </w:rPr>
        <w:t>3.</w:t>
      </w:r>
      <w:r w:rsidRPr="00CB7621">
        <w:rPr>
          <w:rFonts w:ascii="Times New Roman" w:eastAsiaTheme="minorHAnsi" w:hAnsi="Times New Roman" w:cs="Times New Roman"/>
          <w:sz w:val="22"/>
          <w:szCs w:val="22"/>
          <w:shd w:val="clear" w:color="auto" w:fill="FFFFFF"/>
        </w:rPr>
        <w:t xml:space="preserve">16 (a) and (b), colored points appear or disappear in the plot depending on whether k-means clustering is used. Also, after executing the MDS, the MDS coordinates and stress, which are errors, are stored in the 'Viewer', and the values can be viewed or saved with the 'view' button and the 'save' button. If the dimension exceeds three dimensions, it is not plotted, and only coordinate values and stresses are stored. See Figure </w:t>
      </w:r>
      <w:r>
        <w:rPr>
          <w:rFonts w:ascii="Times New Roman" w:eastAsiaTheme="minorHAnsi" w:hAnsi="Times New Roman" w:cs="Times New Roman"/>
          <w:sz w:val="22"/>
          <w:szCs w:val="22"/>
          <w:shd w:val="clear" w:color="auto" w:fill="FFFFFF"/>
        </w:rPr>
        <w:t>3.</w:t>
      </w:r>
      <w:r w:rsidRPr="00CB7621">
        <w:rPr>
          <w:rFonts w:ascii="Times New Roman" w:eastAsiaTheme="minorHAnsi" w:hAnsi="Times New Roman" w:cs="Times New Roman"/>
          <w:sz w:val="22"/>
          <w:szCs w:val="22"/>
          <w:shd w:val="clear" w:color="auto" w:fill="FFFFFF"/>
        </w:rPr>
        <w:t>17.</w:t>
      </w:r>
    </w:p>
    <w:p w14:paraId="2B131042" w14:textId="15636BA7" w:rsidR="00CB7621" w:rsidRDefault="00CB762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573E6C38" w14:textId="155E18E3" w:rsidR="00CB7621" w:rsidRDefault="00CB7621" w:rsidP="008F1269">
      <w:pPr>
        <w:tabs>
          <w:tab w:val="left" w:leader="middleDot" w:pos="9304"/>
        </w:tabs>
        <w:spacing w:after="30"/>
        <w:jc w:val="center"/>
        <w:rPr>
          <w:rFonts w:ascii="Times New Roman" w:hAnsi="Times New Roman" w:cs="Times New Roman"/>
          <w:szCs w:val="20"/>
        </w:rPr>
      </w:pPr>
      <w:r>
        <w:rPr>
          <w:rFonts w:ascii="Times New Roman" w:hAnsi="Times New Roman" w:cs="Times New Roman"/>
          <w:noProof/>
          <w:szCs w:val="20"/>
        </w:rPr>
        <mc:AlternateContent>
          <mc:Choice Requires="wps">
            <w:drawing>
              <wp:anchor distT="0" distB="0" distL="114300" distR="114300" simplePos="0" relativeHeight="251719680" behindDoc="0" locked="0" layoutInCell="1" allowOverlap="1" wp14:anchorId="39E82912" wp14:editId="7178958F">
                <wp:simplePos x="0" y="0"/>
                <wp:positionH relativeFrom="column">
                  <wp:posOffset>1646343</wp:posOffset>
                </wp:positionH>
                <wp:positionV relativeFrom="paragraph">
                  <wp:posOffset>1514474</wp:posOffset>
                </wp:positionV>
                <wp:extent cx="825500" cy="744643"/>
                <wp:effectExtent l="38100" t="38100" r="50800" b="55880"/>
                <wp:wrapNone/>
                <wp:docPr id="79" name="직선 화살표 연결선 79"/>
                <wp:cNvGraphicFramePr/>
                <a:graphic xmlns:a="http://schemas.openxmlformats.org/drawingml/2006/main">
                  <a:graphicData uri="http://schemas.microsoft.com/office/word/2010/wordprocessingShape">
                    <wps:wsp>
                      <wps:cNvCnPr/>
                      <wps:spPr>
                        <a:xfrm flipV="1">
                          <a:off x="0" y="0"/>
                          <a:ext cx="825500" cy="744643"/>
                        </a:xfrm>
                        <a:prstGeom prst="straightConnector1">
                          <a:avLst/>
                        </a:prstGeom>
                        <a:ln w="9525">
                          <a:solidFill>
                            <a:srgbClr val="FF0000"/>
                          </a:solidFill>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C4A397" id="_x0000_t32" coordsize="21600,21600" o:spt="32" o:oned="t" path="m,l21600,21600e" filled="f">
                <v:path arrowok="t" fillok="f" o:connecttype="none"/>
                <o:lock v:ext="edit" shapetype="t"/>
              </v:shapetype>
              <v:shape id="직선 화살표 연결선 79" o:spid="_x0000_s1026" type="#_x0000_t32" style="position:absolute;left:0;text-align:left;margin-left:129.65pt;margin-top:119.25pt;width:65pt;height:58.6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" strokecolor="red">
                <v:stroke startarrow="oval" endarrow="block" joinstyle="miter"/>
              </v:shape>
            </w:pict>
          </mc:Fallback>
        </mc:AlternateContent>
      </w:r>
      <w:r w:rsidRPr="00F1001B">
        <w:rPr>
          <w:rFonts w:ascii="Times New Roman" w:hAnsi="Times New Roman" w:cs="Times New Roman"/>
          <w:noProof/>
          <w:szCs w:val="20"/>
        </w:rPr>
        <mc:AlternateContent>
          <mc:Choice Requires="wps">
            <w:drawing>
              <wp:anchor distT="0" distB="0" distL="114300" distR="114300" simplePos="0" relativeHeight="251718656" behindDoc="0" locked="0" layoutInCell="1" allowOverlap="1" wp14:anchorId="318F7980" wp14:editId="700460FB">
                <wp:simplePos x="0" y="0"/>
                <wp:positionH relativeFrom="column">
                  <wp:posOffset>719666</wp:posOffset>
                </wp:positionH>
                <wp:positionV relativeFrom="paragraph">
                  <wp:posOffset>1882564</wp:posOffset>
                </wp:positionV>
                <wp:extent cx="872490" cy="300990"/>
                <wp:effectExtent l="19050" t="19050" r="22860" b="22860"/>
                <wp:wrapNone/>
                <wp:docPr id="80" name="직사각형 80"/>
                <wp:cNvGraphicFramePr/>
                <a:graphic xmlns:a="http://schemas.openxmlformats.org/drawingml/2006/main">
                  <a:graphicData uri="http://schemas.microsoft.com/office/word/2010/wordprocessingShape">
                    <wps:wsp>
                      <wps:cNvSpPr/>
                      <wps:spPr>
                        <a:xfrm>
                          <a:off x="0" y="0"/>
                          <a:ext cx="872490" cy="3009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4976" id="직사각형 80" o:spid="_x0000_s1026" style="position:absolute;left:0;text-align:left;margin-left:56.65pt;margin-top:148.25pt;width:68.7pt;height:23.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" filled="f" strokecolor="red" strokeweight="2.25pt"/>
            </w:pict>
          </mc:Fallback>
        </mc:AlternateContent>
      </w:r>
      <w:r>
        <w:rPr>
          <w:noProof/>
        </w:rPr>
        <w:drawing>
          <wp:inline distT="0" distB="0" distL="0" distR="0" wp14:anchorId="51979EEB" wp14:editId="40B87BB5">
            <wp:extent cx="1973580" cy="864616"/>
            <wp:effectExtent l="0" t="0" r="762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3833" cy="877870"/>
                    </a:xfrm>
                    <a:prstGeom prst="rect">
                      <a:avLst/>
                    </a:prstGeom>
                  </pic:spPr>
                </pic:pic>
              </a:graphicData>
            </a:graphic>
          </wp:inline>
        </w:drawing>
      </w:r>
      <w:r>
        <w:rPr>
          <w:rFonts w:ascii="Times New Roman" w:hAnsi="Times New Roman" w:cs="Times New Roman" w:hint="eastAsia"/>
          <w:szCs w:val="20"/>
        </w:rPr>
        <w:t xml:space="preserve"> </w:t>
      </w:r>
      <w:r>
        <w:rPr>
          <w:rFonts w:ascii="Times New Roman" w:hAnsi="Times New Roman" w:cs="Times New Roman"/>
          <w:szCs w:val="20"/>
        </w:rPr>
        <w:t xml:space="preserve">   </w:t>
      </w:r>
      <w:r>
        <w:rPr>
          <w:noProof/>
        </w:rPr>
        <w:drawing>
          <wp:inline distT="0" distB="0" distL="0" distR="0" wp14:anchorId="1AC24CDF" wp14:editId="2B0BC6C7">
            <wp:extent cx="2910840" cy="2420593"/>
            <wp:effectExtent l="0" t="0" r="381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4067" cy="2423277"/>
                    </a:xfrm>
                    <a:prstGeom prst="rect">
                      <a:avLst/>
                    </a:prstGeom>
                  </pic:spPr>
                </pic:pic>
              </a:graphicData>
            </a:graphic>
          </wp:inline>
        </w:drawing>
      </w:r>
    </w:p>
    <w:p w14:paraId="45928E28" w14:textId="55ED7902"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sz w:val="22"/>
        </w:rPr>
        <w:t>(a) The results of 4D MDS stored in ‘Viewer’</w:t>
      </w:r>
    </w:p>
    <w:p w14:paraId="0172499F" w14:textId="12481294"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noProof/>
          <w:sz w:val="22"/>
        </w:rPr>
        <w:drawing>
          <wp:inline distT="0" distB="0" distL="0" distR="0" wp14:anchorId="464E8BD2" wp14:editId="5ADDCFD4">
            <wp:extent cx="2967520" cy="2446867"/>
            <wp:effectExtent l="0" t="0" r="4445"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5757" cy="2486640"/>
                    </a:xfrm>
                    <a:prstGeom prst="rect">
                      <a:avLst/>
                    </a:prstGeom>
                  </pic:spPr>
                </pic:pic>
              </a:graphicData>
            </a:graphic>
          </wp:inline>
        </w:drawing>
      </w:r>
    </w:p>
    <w:p w14:paraId="5A2572F0" w14:textId="128D4834"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hint="eastAsia"/>
          <w:sz w:val="22"/>
        </w:rPr>
        <w:t>(</w:t>
      </w:r>
      <w:r w:rsidRPr="00CB7621">
        <w:rPr>
          <w:rFonts w:ascii="Times New Roman" w:hAnsi="Times New Roman" w:cs="Times New Roman"/>
          <w:sz w:val="22"/>
        </w:rPr>
        <w:t xml:space="preserve">b) The 3D MDS plot </w:t>
      </w:r>
      <w:r>
        <w:rPr>
          <w:rFonts w:ascii="Times New Roman" w:hAnsi="Times New Roman" w:cs="Times New Roman"/>
          <w:sz w:val="22"/>
        </w:rPr>
        <w:t>adoptin</w:t>
      </w:r>
      <w:r w:rsidRPr="00CB7621">
        <w:rPr>
          <w:rFonts w:ascii="Times New Roman" w:hAnsi="Times New Roman" w:cs="Times New Roman"/>
          <w:sz w:val="22"/>
        </w:rPr>
        <w:t>g the k-means clustering</w:t>
      </w:r>
    </w:p>
    <w:p w14:paraId="69B75942" w14:textId="02EC9F47" w:rsidR="00CB7621" w:rsidRPr="00CB7621" w:rsidRDefault="00CB7621" w:rsidP="008F1269">
      <w:pPr>
        <w:tabs>
          <w:tab w:val="left" w:leader="middleDot" w:pos="9304"/>
        </w:tabs>
        <w:spacing w:after="30"/>
        <w:jc w:val="center"/>
        <w:rPr>
          <w:rFonts w:ascii="Times New Roman" w:hAnsi="Times New Roman" w:cs="Times New Roman"/>
          <w:sz w:val="22"/>
        </w:rPr>
      </w:pPr>
      <w:r w:rsidRPr="00CB7621">
        <w:rPr>
          <w:rFonts w:ascii="Times New Roman" w:hAnsi="Times New Roman" w:cs="Times New Roman" w:hint="eastAsia"/>
          <w:b/>
          <w:bCs/>
          <w:sz w:val="22"/>
        </w:rPr>
        <w:t>F</w:t>
      </w:r>
      <w:r w:rsidRPr="00CB7621">
        <w:rPr>
          <w:rFonts w:ascii="Times New Roman" w:hAnsi="Times New Roman" w:cs="Times New Roman"/>
          <w:b/>
          <w:bCs/>
          <w:sz w:val="22"/>
        </w:rPr>
        <w:t xml:space="preserve">igure </w:t>
      </w:r>
      <w:r>
        <w:rPr>
          <w:rFonts w:ascii="Times New Roman" w:hAnsi="Times New Roman" w:cs="Times New Roman"/>
          <w:b/>
          <w:bCs/>
          <w:sz w:val="22"/>
        </w:rPr>
        <w:t>3.</w:t>
      </w:r>
      <w:r w:rsidRPr="00CB7621">
        <w:rPr>
          <w:rFonts w:ascii="Times New Roman" w:hAnsi="Times New Roman" w:cs="Times New Roman"/>
          <w:b/>
          <w:bCs/>
          <w:sz w:val="22"/>
        </w:rPr>
        <w:t>17</w:t>
      </w:r>
      <w:r>
        <w:rPr>
          <w:rFonts w:ascii="Times New Roman" w:hAnsi="Times New Roman" w:cs="Times New Roman"/>
          <w:b/>
          <w:bCs/>
          <w:sz w:val="22"/>
        </w:rPr>
        <w:t>.</w:t>
      </w:r>
      <w:r w:rsidRPr="00CB7621">
        <w:rPr>
          <w:rFonts w:ascii="Times New Roman" w:hAnsi="Times New Roman" w:cs="Times New Roman"/>
          <w:sz w:val="22"/>
        </w:rPr>
        <w:t xml:space="preserve"> The MDS results at 3D or more.</w:t>
      </w:r>
    </w:p>
    <w:p w14:paraId="3B82B1E7" w14:textId="55FA665F" w:rsidR="00B57026" w:rsidRPr="006C0DF8" w:rsidRDefault="00B57026" w:rsidP="008F1269">
      <w:pPr>
        <w:ind w:firstLine="0"/>
        <w:rPr>
          <w:rFonts w:ascii="Times New Roman" w:hAnsi="Times New Roman" w:cs="Times New Roman"/>
          <w:bCs/>
          <w:i/>
          <w:iCs/>
          <w:sz w:val="22"/>
        </w:rPr>
      </w:pPr>
      <w:r w:rsidRPr="006C0DF8">
        <w:rPr>
          <w:rFonts w:ascii="Times New Roman" w:hAnsi="Times New Roman" w:cs="Times New Roman"/>
          <w:bCs/>
          <w:i/>
          <w:iCs/>
          <w:sz w:val="22"/>
        </w:rPr>
        <w:lastRenderedPageBreak/>
        <w:t>3.2.</w:t>
      </w:r>
      <w:r>
        <w:rPr>
          <w:rFonts w:ascii="Times New Roman" w:hAnsi="Times New Roman" w:cs="Times New Roman"/>
          <w:bCs/>
          <w:i/>
          <w:iCs/>
          <w:sz w:val="22"/>
        </w:rPr>
        <w:t>2.3</w:t>
      </w:r>
      <w:r w:rsidRPr="006C0DF8">
        <w:rPr>
          <w:rFonts w:ascii="Times New Roman" w:hAnsi="Times New Roman" w:cs="Times New Roman"/>
          <w:bCs/>
          <w:i/>
          <w:iCs/>
          <w:sz w:val="22"/>
        </w:rPr>
        <w:t xml:space="preserve">  </w:t>
      </w:r>
      <w:r>
        <w:rPr>
          <w:rFonts w:ascii="Times New Roman" w:hAnsi="Times New Roman" w:cs="Times New Roman"/>
          <w:bCs/>
          <w:i/>
          <w:iCs/>
          <w:sz w:val="22"/>
        </w:rPr>
        <w:t>T</w:t>
      </w:r>
      <w:r w:rsidR="00F8381F">
        <w:rPr>
          <w:rFonts w:ascii="Times New Roman" w:hAnsi="Times New Roman" w:cs="Times New Roman"/>
          <w:bCs/>
          <w:i/>
          <w:iCs/>
          <w:sz w:val="22"/>
        </w:rPr>
        <w:t xml:space="preserve">opological </w:t>
      </w:r>
      <w:r>
        <w:rPr>
          <w:rFonts w:ascii="Times New Roman" w:hAnsi="Times New Roman" w:cs="Times New Roman"/>
          <w:bCs/>
          <w:i/>
          <w:iCs/>
          <w:sz w:val="22"/>
        </w:rPr>
        <w:t>D</w:t>
      </w:r>
      <w:r w:rsidR="00F8381F">
        <w:rPr>
          <w:rFonts w:ascii="Times New Roman" w:hAnsi="Times New Roman" w:cs="Times New Roman"/>
          <w:bCs/>
          <w:i/>
          <w:iCs/>
          <w:sz w:val="22"/>
        </w:rPr>
        <w:t xml:space="preserve">ata </w:t>
      </w:r>
      <w:r>
        <w:rPr>
          <w:rFonts w:ascii="Times New Roman" w:hAnsi="Times New Roman" w:cs="Times New Roman"/>
          <w:bCs/>
          <w:i/>
          <w:iCs/>
          <w:sz w:val="22"/>
        </w:rPr>
        <w:t>A</w:t>
      </w:r>
      <w:r w:rsidR="00F8381F">
        <w:rPr>
          <w:rFonts w:ascii="Times New Roman" w:hAnsi="Times New Roman" w:cs="Times New Roman"/>
          <w:bCs/>
          <w:i/>
          <w:iCs/>
          <w:sz w:val="22"/>
        </w:rPr>
        <w:t>nalysis</w:t>
      </w:r>
      <w:r>
        <w:rPr>
          <w:rFonts w:ascii="Times New Roman" w:hAnsi="Times New Roman" w:cs="Times New Roman"/>
          <w:bCs/>
          <w:i/>
          <w:iCs/>
          <w:sz w:val="22"/>
        </w:rPr>
        <w:t xml:space="preserve"> Toolbox Tab</w:t>
      </w:r>
    </w:p>
    <w:p w14:paraId="1FEFB70C" w14:textId="77777777" w:rsidR="00B57026" w:rsidRDefault="00B57026" w:rsidP="008F1269">
      <w:pPr>
        <w:ind w:firstLine="0"/>
        <w:rPr>
          <w:rFonts w:ascii="Times New Roman" w:hAnsi="Times New Roman" w:cs="Times New Roman"/>
          <w:b/>
          <w:sz w:val="6"/>
          <w:szCs w:val="6"/>
        </w:rPr>
      </w:pPr>
    </w:p>
    <w:p w14:paraId="22259793" w14:textId="3F0617D3" w:rsidR="00CB7621" w:rsidRDefault="00B57026" w:rsidP="008F1269">
      <w:pPr>
        <w:pStyle w:val="a3"/>
        <w:spacing w:line="360" w:lineRule="auto"/>
        <w:rPr>
          <w:rFonts w:ascii="Times New Roman" w:eastAsiaTheme="minorHAnsi" w:hAnsi="Times New Roman" w:cs="Times New Roman"/>
          <w:sz w:val="22"/>
          <w:shd w:val="clear" w:color="auto" w:fill="FFFFFF"/>
        </w:rPr>
      </w:pPr>
      <w:r>
        <w:rPr>
          <w:rFonts w:ascii="Times New Roman" w:eastAsiaTheme="minorHAnsi" w:hAnsi="Times New Roman" w:cs="Times New Roman"/>
          <w:sz w:val="22"/>
          <w:shd w:val="clear" w:color="auto" w:fill="FFFFFF"/>
        </w:rPr>
        <w:t>We</w:t>
      </w:r>
      <w:r w:rsidRPr="00B57026">
        <w:rPr>
          <w:rFonts w:ascii="Times New Roman" w:eastAsiaTheme="minorHAnsi" w:hAnsi="Times New Roman" w:cs="Times New Roman"/>
          <w:sz w:val="22"/>
          <w:shd w:val="clear" w:color="auto" w:fill="FFFFFF"/>
        </w:rPr>
        <w:t xml:space="preserve"> introduce </w:t>
      </w:r>
      <w:r w:rsidR="00753AFD">
        <w:rPr>
          <w:rFonts w:ascii="Times New Roman" w:eastAsiaTheme="minorHAnsi" w:hAnsi="Times New Roman" w:cs="Times New Roman"/>
          <w:sz w:val="22"/>
          <w:shd w:val="clear" w:color="auto" w:fill="FFFFFF"/>
        </w:rPr>
        <w:t>‘</w:t>
      </w:r>
      <w:r w:rsidR="0090108B">
        <w:rPr>
          <w:rFonts w:ascii="Times New Roman" w:eastAsiaTheme="minorHAnsi" w:hAnsi="Times New Roman" w:cs="Times New Roman"/>
          <w:sz w:val="22"/>
          <w:shd w:val="clear" w:color="auto" w:fill="FFFFFF"/>
        </w:rPr>
        <w:t>TDA T</w:t>
      </w:r>
      <w:r>
        <w:rPr>
          <w:rFonts w:ascii="Times New Roman" w:eastAsiaTheme="minorHAnsi" w:hAnsi="Times New Roman" w:cs="Times New Roman"/>
          <w:sz w:val="22"/>
          <w:shd w:val="clear" w:color="auto" w:fill="FFFFFF"/>
        </w:rPr>
        <w:t>oolbox</w:t>
      </w:r>
      <w:r w:rsidR="00753AFD">
        <w:rPr>
          <w:rFonts w:ascii="Times New Roman" w:eastAsiaTheme="minorHAnsi" w:hAnsi="Times New Roman" w:cs="Times New Roman"/>
          <w:sz w:val="22"/>
          <w:shd w:val="clear" w:color="auto" w:fill="FFFFFF"/>
        </w:rPr>
        <w:t>’</w:t>
      </w:r>
      <w:r>
        <w:rPr>
          <w:rFonts w:ascii="Times New Roman" w:eastAsiaTheme="minorHAnsi" w:hAnsi="Times New Roman" w:cs="Times New Roman"/>
          <w:sz w:val="22"/>
          <w:shd w:val="clear" w:color="auto" w:fill="FFFFFF"/>
        </w:rPr>
        <w:t xml:space="preserve"> which </w:t>
      </w:r>
      <w:r w:rsidR="0090108B">
        <w:rPr>
          <w:rFonts w:ascii="Times New Roman" w:eastAsiaTheme="minorHAnsi" w:hAnsi="Times New Roman" w:cs="Times New Roman" w:hint="eastAsia"/>
          <w:sz w:val="22"/>
          <w:shd w:val="clear" w:color="auto" w:fill="FFFFFF"/>
        </w:rPr>
        <w:t>h</w:t>
      </w:r>
      <w:r w:rsidR="0090108B">
        <w:rPr>
          <w:rFonts w:ascii="Times New Roman" w:eastAsiaTheme="minorHAnsi" w:hAnsi="Times New Roman" w:cs="Times New Roman"/>
          <w:sz w:val="22"/>
          <w:shd w:val="clear" w:color="auto" w:fill="FFFFFF"/>
        </w:rPr>
        <w:t>a</w:t>
      </w:r>
      <w:r>
        <w:rPr>
          <w:rFonts w:ascii="Times New Roman" w:eastAsiaTheme="minorHAnsi" w:hAnsi="Times New Roman" w:cs="Times New Roman"/>
          <w:sz w:val="22"/>
          <w:shd w:val="clear" w:color="auto" w:fill="FFFFFF"/>
        </w:rPr>
        <w:t xml:space="preserve">s </w:t>
      </w:r>
      <w:r w:rsidRPr="00B57026">
        <w:rPr>
          <w:rFonts w:ascii="Times New Roman" w:eastAsiaTheme="minorHAnsi" w:hAnsi="Times New Roman" w:cs="Times New Roman"/>
          <w:sz w:val="22"/>
          <w:shd w:val="clear" w:color="auto" w:fill="FFFFFF"/>
        </w:rPr>
        <w:t>the main techniques of TDA</w:t>
      </w:r>
      <w:r>
        <w:rPr>
          <w:rFonts w:ascii="Times New Roman" w:eastAsiaTheme="minorHAnsi" w:hAnsi="Times New Roman" w:cs="Times New Roman"/>
          <w:sz w:val="22"/>
          <w:shd w:val="clear" w:color="auto" w:fill="FFFFFF"/>
        </w:rPr>
        <w:t xml:space="preserve">. Such </w:t>
      </w:r>
      <w:r w:rsidR="009C1DD8">
        <w:rPr>
          <w:rFonts w:ascii="Times New Roman" w:eastAsiaTheme="minorHAnsi" w:hAnsi="Times New Roman" w:cs="Times New Roman"/>
          <w:sz w:val="22"/>
          <w:shd w:val="clear" w:color="auto" w:fill="FFFFFF"/>
        </w:rPr>
        <w:t xml:space="preserve">a </w:t>
      </w:r>
      <w:r>
        <w:rPr>
          <w:rFonts w:ascii="Times New Roman" w:eastAsiaTheme="minorHAnsi" w:hAnsi="Times New Roman" w:cs="Times New Roman"/>
          <w:sz w:val="22"/>
          <w:shd w:val="clear" w:color="auto" w:fill="FFFFFF"/>
        </w:rPr>
        <w:t>toolbox contains</w:t>
      </w:r>
      <w:r w:rsidRPr="00B57026">
        <w:rPr>
          <w:rFonts w:ascii="Times New Roman" w:eastAsiaTheme="minorHAnsi" w:hAnsi="Times New Roman" w:cs="Times New Roman"/>
          <w:sz w:val="22"/>
          <w:shd w:val="clear" w:color="auto" w:fill="FFFFFF"/>
        </w:rPr>
        <w:t xml:space="preserve"> the barcode and </w:t>
      </w:r>
      <w:r w:rsidR="00DF6CB7">
        <w:rPr>
          <w:rFonts w:ascii="Times New Roman" w:eastAsiaTheme="minorHAnsi" w:hAnsi="Times New Roman" w:cs="Times New Roman"/>
          <w:sz w:val="22"/>
          <w:shd w:val="clear" w:color="auto" w:fill="FFFFFF"/>
        </w:rPr>
        <w:t xml:space="preserve">the </w:t>
      </w:r>
      <w:r w:rsidR="00753AFD">
        <w:rPr>
          <w:rFonts w:ascii="Times New Roman" w:eastAsiaTheme="minorHAnsi" w:hAnsi="Times New Roman" w:cs="Times New Roman"/>
          <w:sz w:val="22"/>
          <w:shd w:val="clear" w:color="auto" w:fill="FFFFFF"/>
        </w:rPr>
        <w:t>PD</w:t>
      </w:r>
      <w:r>
        <w:rPr>
          <w:rFonts w:ascii="Times New Roman" w:eastAsiaTheme="minorHAnsi" w:hAnsi="Times New Roman" w:cs="Times New Roman"/>
          <w:sz w:val="22"/>
          <w:shd w:val="clear" w:color="auto" w:fill="FFFFFF"/>
        </w:rPr>
        <w:t>.</w:t>
      </w:r>
      <w:r w:rsidRPr="00B57026">
        <w:rPr>
          <w:rFonts w:ascii="Times New Roman" w:eastAsiaTheme="minorHAnsi" w:hAnsi="Times New Roman" w:cs="Times New Roman"/>
          <w:sz w:val="22"/>
          <w:shd w:val="clear" w:color="auto" w:fill="FFFFFF"/>
        </w:rPr>
        <w:t xml:space="preserve"> </w:t>
      </w:r>
      <w:r>
        <w:rPr>
          <w:rFonts w:ascii="Times New Roman" w:eastAsiaTheme="minorHAnsi" w:hAnsi="Times New Roman" w:cs="Times New Roman"/>
          <w:sz w:val="22"/>
          <w:shd w:val="clear" w:color="auto" w:fill="FFFFFF"/>
        </w:rPr>
        <w:t>We also</w:t>
      </w:r>
      <w:r w:rsidR="0090108B">
        <w:rPr>
          <w:rFonts w:ascii="Times New Roman" w:eastAsiaTheme="minorHAnsi" w:hAnsi="Times New Roman" w:cs="Times New Roman"/>
          <w:sz w:val="22"/>
          <w:shd w:val="clear" w:color="auto" w:fill="FFFFFF"/>
        </w:rPr>
        <w:t xml:space="preserve"> add the </w:t>
      </w:r>
      <w:r w:rsidR="00753AFD">
        <w:rPr>
          <w:rFonts w:ascii="Times New Roman" w:eastAsiaTheme="minorHAnsi" w:hAnsi="Times New Roman" w:cs="Times New Roman"/>
          <w:sz w:val="22"/>
          <w:shd w:val="clear" w:color="auto" w:fill="FFFFFF"/>
        </w:rPr>
        <w:t>BN</w:t>
      </w:r>
      <w:r w:rsidR="0090108B">
        <w:rPr>
          <w:rFonts w:ascii="Times New Roman" w:eastAsiaTheme="minorHAnsi" w:hAnsi="Times New Roman" w:cs="Times New Roman"/>
          <w:sz w:val="22"/>
          <w:shd w:val="clear" w:color="auto" w:fill="FFFFFF"/>
        </w:rPr>
        <w:t xml:space="preserve"> distance and</w:t>
      </w:r>
      <w:r>
        <w:rPr>
          <w:rFonts w:ascii="Times New Roman" w:eastAsiaTheme="minorHAnsi" w:hAnsi="Times New Roman" w:cs="Times New Roman"/>
          <w:sz w:val="22"/>
          <w:shd w:val="clear" w:color="auto" w:fill="FFFFFF"/>
        </w:rPr>
        <w:t xml:space="preserve"> describe</w:t>
      </w:r>
      <w:r w:rsidRPr="00B57026">
        <w:rPr>
          <w:rFonts w:ascii="Times New Roman" w:eastAsiaTheme="minorHAnsi" w:hAnsi="Times New Roman" w:cs="Times New Roman"/>
          <w:sz w:val="22"/>
          <w:shd w:val="clear" w:color="auto" w:fill="FFFFFF"/>
        </w:rPr>
        <w:t xml:space="preserve"> how to use the </w:t>
      </w:r>
      <w:r w:rsidR="00753AFD">
        <w:rPr>
          <w:rFonts w:ascii="Times New Roman" w:eastAsiaTheme="minorHAnsi" w:hAnsi="Times New Roman" w:cs="Times New Roman"/>
          <w:sz w:val="22"/>
          <w:shd w:val="clear" w:color="auto" w:fill="FFFFFF"/>
        </w:rPr>
        <w:t>BN</w:t>
      </w:r>
      <w:r w:rsidRPr="00B57026">
        <w:rPr>
          <w:rFonts w:ascii="Times New Roman" w:eastAsiaTheme="minorHAnsi" w:hAnsi="Times New Roman" w:cs="Times New Roman"/>
          <w:sz w:val="22"/>
          <w:shd w:val="clear" w:color="auto" w:fill="FFFFFF"/>
        </w:rPr>
        <w:t xml:space="preserve"> distance to quantitatively compare the difference between the two </w:t>
      </w:r>
      <w:r w:rsidR="00753AFD">
        <w:rPr>
          <w:rFonts w:ascii="Times New Roman" w:eastAsiaTheme="minorHAnsi" w:hAnsi="Times New Roman" w:cs="Times New Roman"/>
          <w:sz w:val="22"/>
          <w:shd w:val="clear" w:color="auto" w:fill="FFFFFF"/>
        </w:rPr>
        <w:t>PDs</w:t>
      </w:r>
      <w:r w:rsidRPr="00B57026">
        <w:rPr>
          <w:rFonts w:ascii="Times New Roman" w:eastAsiaTheme="minorHAnsi" w:hAnsi="Times New Roman" w:cs="Times New Roman"/>
          <w:sz w:val="22"/>
          <w:shd w:val="clear" w:color="auto" w:fill="FFFFFF"/>
        </w:rPr>
        <w:t>. In this program, TDA Toolbox was developed using 'Javaplex', an open-source excellent for calculating persistent homology. Therefore, it is recommended that anyone who wants to access the source code of this program learn how to use the Javaplex [</w:t>
      </w:r>
      <w:r>
        <w:rPr>
          <w:rFonts w:ascii="Times New Roman" w:eastAsiaTheme="minorHAnsi" w:hAnsi="Times New Roman" w:cs="Times New Roman"/>
          <w:sz w:val="22"/>
          <w:shd w:val="clear" w:color="auto" w:fill="FFFFFF"/>
        </w:rPr>
        <w:t>11</w:t>
      </w:r>
      <w:r w:rsidRPr="00B57026">
        <w:rPr>
          <w:rFonts w:ascii="Times New Roman" w:eastAsiaTheme="minorHAnsi" w:hAnsi="Times New Roman" w:cs="Times New Roman"/>
          <w:sz w:val="22"/>
          <w:shd w:val="clear" w:color="auto" w:fill="FFFFFF"/>
        </w:rPr>
        <w:t>].</w:t>
      </w:r>
      <w:r w:rsidR="00A44B63">
        <w:rPr>
          <w:rFonts w:ascii="Times New Roman" w:eastAsiaTheme="minorHAnsi" w:hAnsi="Times New Roman" w:cs="Times New Roman"/>
          <w:sz w:val="22"/>
          <w:shd w:val="clear" w:color="auto" w:fill="FFFFFF"/>
        </w:rPr>
        <w:t xml:space="preserve"> All methods in this toolbox use the Vietoris-Rips filtration.</w:t>
      </w:r>
    </w:p>
    <w:p w14:paraId="30FFC114" w14:textId="77777777" w:rsidR="00B57026" w:rsidRPr="00E11867" w:rsidRDefault="00B57026" w:rsidP="008F1269">
      <w:pPr>
        <w:ind w:firstLine="0"/>
        <w:rPr>
          <w:rFonts w:ascii="Times New Roman" w:hAnsi="Times New Roman" w:cs="Times New Roman"/>
          <w:b/>
          <w:sz w:val="6"/>
          <w:szCs w:val="6"/>
        </w:rPr>
      </w:pPr>
    </w:p>
    <w:p w14:paraId="5E9EE385" w14:textId="315771F5" w:rsidR="00B57026" w:rsidRPr="00240DB4" w:rsidRDefault="00B57026" w:rsidP="008F1269">
      <w:pPr>
        <w:ind w:firstLine="0"/>
        <w:rPr>
          <w:rFonts w:ascii="Times New Roman" w:hAnsi="Times New Roman" w:cs="Times New Roman"/>
          <w:bCs/>
          <w:i/>
          <w:iCs/>
          <w:sz w:val="22"/>
        </w:rPr>
      </w:pPr>
      <w:r>
        <w:rPr>
          <w:rFonts w:ascii="Times New Roman" w:hAnsi="Times New Roman" w:cs="Times New Roman"/>
          <w:bCs/>
          <w:i/>
          <w:iCs/>
          <w:sz w:val="22"/>
        </w:rPr>
        <w:t>● Barcode</w:t>
      </w:r>
    </w:p>
    <w:p w14:paraId="1EEE24A0" w14:textId="7961E9E8" w:rsidR="00B57026" w:rsidRDefault="00B57026" w:rsidP="008F1269">
      <w:pPr>
        <w:pStyle w:val="a3"/>
        <w:spacing w:line="360" w:lineRule="auto"/>
        <w:rPr>
          <w:rFonts w:ascii="Times New Roman" w:eastAsiaTheme="minorHAnsi" w:hAnsi="Times New Roman" w:cs="Times New Roman"/>
          <w:sz w:val="22"/>
          <w:szCs w:val="22"/>
          <w:shd w:val="clear" w:color="auto" w:fill="FFFFFF"/>
        </w:rPr>
      </w:pPr>
      <w:r w:rsidRPr="00B57026">
        <w:rPr>
          <w:rFonts w:ascii="Times New Roman" w:eastAsiaTheme="minorHAnsi" w:hAnsi="Times New Roman" w:cs="Times New Roman"/>
          <w:sz w:val="22"/>
          <w:szCs w:val="22"/>
          <w:shd w:val="clear" w:color="auto" w:fill="FFFFFF"/>
        </w:rPr>
        <w:t>To calculate the barcode, the 'point cloud' which is the data to be analyzed, the dimension of the Betti number to be viewed, and the maximum filtration value must be determined</w:t>
      </w:r>
      <w:r w:rsidR="00753AFD">
        <w:rPr>
          <w:rFonts w:ascii="Times New Roman" w:eastAsiaTheme="minorHAnsi" w:hAnsi="Times New Roman" w:cs="Times New Roman"/>
          <w:sz w:val="22"/>
          <w:szCs w:val="22"/>
          <w:shd w:val="clear" w:color="auto" w:fill="FFFFFF"/>
        </w:rPr>
        <w:t>. T</w:t>
      </w:r>
      <w:r w:rsidRPr="00B57026">
        <w:rPr>
          <w:rFonts w:ascii="Times New Roman" w:eastAsiaTheme="minorHAnsi" w:hAnsi="Times New Roman" w:cs="Times New Roman"/>
          <w:sz w:val="22"/>
          <w:szCs w:val="22"/>
          <w:shd w:val="clear" w:color="auto" w:fill="FFFFFF"/>
        </w:rPr>
        <w:t>he filtration interval starts from 0.</w:t>
      </w:r>
    </w:p>
    <w:p w14:paraId="0AB68981" w14:textId="77777777" w:rsidR="00B57026" w:rsidRPr="00B57026" w:rsidRDefault="00B57026"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7336BF07" w14:textId="17C5E2EC" w:rsidR="00B57026" w:rsidRPr="00B57026" w:rsidRDefault="00B57026" w:rsidP="008F1269">
      <w:pPr>
        <w:tabs>
          <w:tab w:val="left" w:leader="middleDot" w:pos="9304"/>
        </w:tabs>
        <w:spacing w:after="30"/>
        <w:jc w:val="center"/>
        <w:rPr>
          <w:rFonts w:ascii="Times New Roman" w:hAnsi="Times New Roman" w:cs="Times New Roman"/>
          <w:sz w:val="22"/>
        </w:rPr>
      </w:pPr>
      <w:r w:rsidRPr="00B57026">
        <w:rPr>
          <w:rFonts w:ascii="Times New Roman" w:hAnsi="Times New Roman" w:cs="Times New Roman"/>
          <w:noProof/>
          <w:sz w:val="22"/>
        </w:rPr>
        <mc:AlternateContent>
          <mc:Choice Requires="wps">
            <w:drawing>
              <wp:anchor distT="0" distB="0" distL="114300" distR="114300" simplePos="0" relativeHeight="251721728" behindDoc="0" locked="0" layoutInCell="1" allowOverlap="1" wp14:anchorId="2F516541" wp14:editId="46D70847">
                <wp:simplePos x="0" y="0"/>
                <wp:positionH relativeFrom="column">
                  <wp:posOffset>1257300</wp:posOffset>
                </wp:positionH>
                <wp:positionV relativeFrom="paragraph">
                  <wp:posOffset>328295</wp:posOffset>
                </wp:positionV>
                <wp:extent cx="1520190" cy="1295400"/>
                <wp:effectExtent l="19050" t="19050" r="22860" b="19050"/>
                <wp:wrapNone/>
                <wp:docPr id="84" name="직사각형 84"/>
                <wp:cNvGraphicFramePr/>
                <a:graphic xmlns:a="http://schemas.openxmlformats.org/drawingml/2006/main">
                  <a:graphicData uri="http://schemas.microsoft.com/office/word/2010/wordprocessingShape">
                    <wps:wsp>
                      <wps:cNvSpPr/>
                      <wps:spPr>
                        <a:xfrm>
                          <a:off x="0" y="0"/>
                          <a:ext cx="1520190" cy="1295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27C1" id="직사각형 84" o:spid="_x0000_s1026" style="position:absolute;left:0;text-align:left;margin-left:99pt;margin-top:25.85pt;width:119.7pt;height:1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" filled="f" strokecolor="red" strokeweight="2.25pt"/>
            </w:pict>
          </mc:Fallback>
        </mc:AlternateContent>
      </w:r>
      <w:r w:rsidRPr="00B57026">
        <w:rPr>
          <w:rFonts w:ascii="Times New Roman" w:hAnsi="Times New Roman" w:cs="Times New Roman"/>
          <w:noProof/>
          <w:sz w:val="22"/>
        </w:rPr>
        <w:drawing>
          <wp:inline distT="0" distB="0" distL="0" distR="0" wp14:anchorId="64E60AF1" wp14:editId="683EAEBE">
            <wp:extent cx="3263191" cy="3215640"/>
            <wp:effectExtent l="0" t="0" r="0" b="381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1739" cy="3233918"/>
                    </a:xfrm>
                    <a:prstGeom prst="rect">
                      <a:avLst/>
                    </a:prstGeom>
                  </pic:spPr>
                </pic:pic>
              </a:graphicData>
            </a:graphic>
          </wp:inline>
        </w:drawing>
      </w:r>
    </w:p>
    <w:p w14:paraId="631CB165" w14:textId="37BD09AF" w:rsidR="00B57026" w:rsidRPr="00B57026" w:rsidRDefault="00B57026" w:rsidP="008F1269">
      <w:pPr>
        <w:tabs>
          <w:tab w:val="left" w:leader="middleDot" w:pos="9304"/>
        </w:tabs>
        <w:spacing w:after="30"/>
        <w:jc w:val="center"/>
        <w:rPr>
          <w:rFonts w:ascii="Times New Roman" w:hAnsi="Times New Roman" w:cs="Times New Roman"/>
          <w:sz w:val="22"/>
        </w:rPr>
      </w:pPr>
      <w:r w:rsidRPr="00B57026">
        <w:rPr>
          <w:rFonts w:ascii="Times New Roman" w:hAnsi="Times New Roman" w:cs="Times New Roman"/>
          <w:b/>
          <w:bCs/>
          <w:sz w:val="22"/>
        </w:rPr>
        <w:t xml:space="preserve">Figure </w:t>
      </w:r>
      <w:r>
        <w:rPr>
          <w:rFonts w:ascii="Times New Roman" w:hAnsi="Times New Roman" w:cs="Times New Roman"/>
          <w:b/>
          <w:bCs/>
          <w:sz w:val="22"/>
        </w:rPr>
        <w:t>3.</w:t>
      </w:r>
      <w:r w:rsidRPr="00B57026">
        <w:rPr>
          <w:rFonts w:ascii="Times New Roman" w:hAnsi="Times New Roman" w:cs="Times New Roman"/>
          <w:b/>
          <w:bCs/>
          <w:sz w:val="22"/>
        </w:rPr>
        <w:t>18</w:t>
      </w:r>
      <w:r>
        <w:rPr>
          <w:rFonts w:ascii="Times New Roman" w:hAnsi="Times New Roman" w:cs="Times New Roman"/>
          <w:b/>
          <w:bCs/>
          <w:sz w:val="22"/>
        </w:rPr>
        <w:t>.</w:t>
      </w:r>
      <w:r w:rsidRPr="00B57026">
        <w:rPr>
          <w:rFonts w:ascii="Times New Roman" w:hAnsi="Times New Roman" w:cs="Times New Roman"/>
          <w:sz w:val="22"/>
        </w:rPr>
        <w:t xml:space="preserve"> The barcode panel in TDA Toolbox Tab.</w:t>
      </w:r>
    </w:p>
    <w:p w14:paraId="5ECE66FA" w14:textId="17BF08BF" w:rsidR="00B57026" w:rsidRPr="00B57026" w:rsidRDefault="00B57026" w:rsidP="008F1269">
      <w:pPr>
        <w:tabs>
          <w:tab w:val="left" w:leader="middleDot" w:pos="9304"/>
        </w:tabs>
        <w:spacing w:after="30"/>
        <w:rPr>
          <w:rFonts w:ascii="Times New Roman" w:hAnsi="Times New Roman" w:cs="Times New Roman"/>
          <w:sz w:val="22"/>
        </w:rPr>
      </w:pPr>
      <w:r w:rsidRPr="00B57026">
        <w:rPr>
          <w:rFonts w:ascii="Times New Roman" w:hAnsi="Times New Roman" w:cs="Times New Roman"/>
          <w:sz w:val="22"/>
        </w:rPr>
        <w:lastRenderedPageBreak/>
        <w:t>In the barcode panel of</w:t>
      </w:r>
      <w:r>
        <w:rPr>
          <w:rFonts w:ascii="Times New Roman" w:hAnsi="Times New Roman" w:cs="Times New Roman"/>
          <w:sz w:val="22"/>
        </w:rPr>
        <w:t xml:space="preserve"> </w:t>
      </w:r>
      <w:r w:rsidRPr="00392671">
        <w:rPr>
          <w:rFonts w:ascii="Times New Roman" w:hAnsi="Times New Roman" w:cs="Times New Roman"/>
          <w:sz w:val="22"/>
        </w:rPr>
        <w:t xml:space="preserve">Figure </w:t>
      </w:r>
      <w:r w:rsidR="00392671" w:rsidRPr="00392671">
        <w:rPr>
          <w:rFonts w:ascii="Times New Roman" w:hAnsi="Times New Roman" w:cs="Times New Roman"/>
          <w:sz w:val="22"/>
        </w:rPr>
        <w:t>3.</w:t>
      </w:r>
      <w:r w:rsidRPr="00392671">
        <w:rPr>
          <w:rFonts w:ascii="Times New Roman" w:hAnsi="Times New Roman" w:cs="Times New Roman"/>
          <w:sz w:val="22"/>
        </w:rPr>
        <w:t>18</w:t>
      </w:r>
      <w:r w:rsidRPr="00B57026">
        <w:rPr>
          <w:rFonts w:ascii="Times New Roman" w:hAnsi="Times New Roman" w:cs="Times New Roman"/>
          <w:sz w:val="22"/>
        </w:rPr>
        <w:t xml:space="preserve">, Let the point cloud is set to the correlation-based distance, the maximum dimension of the Betti number is set to 2, and the filtration interval is set to </w:t>
      </w:r>
      <m:oMath>
        <m:r>
          <w:rPr>
            <w:rFonts w:ascii="Cambria Math" w:hAnsi="Cambria Math" w:cs="Times New Roman"/>
            <w:sz w:val="22"/>
          </w:rPr>
          <m:t>[0, 0.9]</m:t>
        </m:r>
      </m:oMath>
      <w:r w:rsidRPr="00B57026">
        <w:rPr>
          <w:rFonts w:ascii="Times New Roman" w:hAnsi="Times New Roman" w:cs="Times New Roman"/>
          <w:sz w:val="22"/>
        </w:rPr>
        <w:t>.</w:t>
      </w:r>
      <w:r w:rsidR="00392671">
        <w:rPr>
          <w:rFonts w:ascii="Times New Roman" w:hAnsi="Times New Roman" w:cs="Times New Roman"/>
          <w:sz w:val="22"/>
        </w:rPr>
        <w:t xml:space="preserve"> The implementation result is as shown </w:t>
      </w:r>
      <w:r w:rsidR="009C1DD8">
        <w:rPr>
          <w:rFonts w:ascii="Times New Roman" w:hAnsi="Times New Roman" w:cs="Times New Roman"/>
          <w:sz w:val="22"/>
        </w:rPr>
        <w:t xml:space="preserve">in </w:t>
      </w:r>
      <w:r w:rsidR="00392671">
        <w:rPr>
          <w:rFonts w:ascii="Times New Roman" w:hAnsi="Times New Roman" w:cs="Times New Roman"/>
          <w:sz w:val="22"/>
        </w:rPr>
        <w:t>Figure 3.19.</w:t>
      </w:r>
    </w:p>
    <w:p w14:paraId="05E1D3D9" w14:textId="2635E20F" w:rsidR="00B57026" w:rsidRDefault="00B57026"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7C2E3203" w14:textId="70AB2F65" w:rsidR="00392671" w:rsidRDefault="00392671" w:rsidP="008F1269">
      <w:pPr>
        <w:pStyle w:val="a3"/>
        <w:spacing w:line="360" w:lineRule="auto"/>
        <w:ind w:firstLineChars="100" w:firstLine="200"/>
        <w:jc w:val="center"/>
        <w:rPr>
          <w:rFonts w:ascii="Times New Roman" w:eastAsiaTheme="minorHAnsi" w:hAnsi="Times New Roman" w:cs="Times New Roman"/>
          <w:sz w:val="22"/>
          <w:szCs w:val="22"/>
          <w:shd w:val="clear" w:color="auto" w:fill="FFFFFF"/>
        </w:rPr>
      </w:pPr>
      <w:r>
        <w:rPr>
          <w:noProof/>
        </w:rPr>
        <w:drawing>
          <wp:inline distT="0" distB="0" distL="0" distR="0" wp14:anchorId="7E298EE1" wp14:editId="1F8B21E8">
            <wp:extent cx="4408328" cy="3945466"/>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3135" cy="3958719"/>
                    </a:xfrm>
                    <a:prstGeom prst="rect">
                      <a:avLst/>
                    </a:prstGeom>
                  </pic:spPr>
                </pic:pic>
              </a:graphicData>
            </a:graphic>
          </wp:inline>
        </w:drawing>
      </w:r>
    </w:p>
    <w:p w14:paraId="0E74CAD1" w14:textId="6F1F0D61" w:rsidR="00A44B63" w:rsidRDefault="00392671" w:rsidP="008F1269">
      <w:pPr>
        <w:pStyle w:val="a3"/>
        <w:spacing w:line="360" w:lineRule="auto"/>
        <w:ind w:firstLineChars="100" w:firstLine="220"/>
        <w:jc w:val="center"/>
        <w:rPr>
          <w:rFonts w:ascii="Times New Roman" w:eastAsiaTheme="minorEastAsia" w:hAnsi="Times New Roman" w:cs="Times New Roman"/>
          <w:sz w:val="22"/>
          <w:szCs w:val="22"/>
          <w:shd w:val="clear" w:color="auto" w:fill="FFFFFF"/>
        </w:rPr>
      </w:pPr>
      <w:r w:rsidRPr="00392671">
        <w:rPr>
          <w:rFonts w:ascii="Times New Roman" w:eastAsiaTheme="minorHAnsi" w:hAnsi="Times New Roman" w:cs="Times New Roman" w:hint="eastAsia"/>
          <w:b/>
          <w:bCs/>
          <w:sz w:val="22"/>
          <w:szCs w:val="22"/>
          <w:shd w:val="clear" w:color="auto" w:fill="FFFFFF"/>
        </w:rPr>
        <w:t>F</w:t>
      </w:r>
      <w:r w:rsidRPr="00392671">
        <w:rPr>
          <w:rFonts w:ascii="Times New Roman" w:eastAsiaTheme="minorHAnsi" w:hAnsi="Times New Roman" w:cs="Times New Roman"/>
          <w:b/>
          <w:bCs/>
          <w:sz w:val="22"/>
          <w:szCs w:val="22"/>
          <w:shd w:val="clear" w:color="auto" w:fill="FFFFFF"/>
        </w:rPr>
        <w:t>igure 3.19.</w:t>
      </w:r>
      <w:r>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The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β</m:t>
            </m:r>
          </m:e>
          <m:sub>
            <m:r>
              <w:rPr>
                <w:rFonts w:ascii="Cambria Math" w:eastAsiaTheme="minorHAnsi" w:hAnsi="Cambria Math" w:cs="Times New Roman"/>
                <w:sz w:val="22"/>
                <w:szCs w:val="22"/>
                <w:shd w:val="clear" w:color="auto" w:fill="FFFFFF"/>
              </w:rPr>
              <m:t>k</m:t>
            </m:r>
          </m:sub>
        </m:sSub>
      </m:oMath>
      <w:r>
        <w:rPr>
          <w:rFonts w:ascii="Times New Roman" w:eastAsiaTheme="minorEastAsia" w:hAnsi="Times New Roman" w:cs="Times New Roman" w:hint="eastAsia"/>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barcode plot for </w:t>
      </w:r>
      <m:oMath>
        <m:r>
          <w:rPr>
            <w:rFonts w:ascii="Cambria Math" w:eastAsiaTheme="minorHAnsi" w:hAnsi="Cambria Math" w:cs="Times New Roman"/>
            <w:sz w:val="22"/>
            <w:szCs w:val="22"/>
            <w:shd w:val="clear" w:color="auto" w:fill="FFFFFF"/>
          </w:rPr>
          <m:t>k=0</m:t>
        </m:r>
      </m:oMath>
      <w:r>
        <w:rPr>
          <w:rFonts w:ascii="Times New Roman" w:eastAsiaTheme="minorHAnsi" w:hAnsi="Times New Roman" w:cs="Times New Roman"/>
          <w:sz w:val="22"/>
          <w:szCs w:val="22"/>
          <w:shd w:val="clear" w:color="auto" w:fill="FFFFFF"/>
        </w:rPr>
        <w:t xml:space="preserve"> (the upper), </w:t>
      </w:r>
      <m:oMath>
        <m:r>
          <w:rPr>
            <w:rFonts w:ascii="Cambria Math" w:eastAsiaTheme="minorHAnsi" w:hAnsi="Cambria Math" w:cs="Times New Roman"/>
            <w:sz w:val="22"/>
            <w:szCs w:val="22"/>
            <w:shd w:val="clear" w:color="auto" w:fill="FFFFFF"/>
          </w:rPr>
          <m:t>k=1</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(the middle), </w:t>
      </w:r>
      <m:oMath>
        <m:r>
          <w:rPr>
            <w:rFonts w:ascii="Cambria Math" w:eastAsiaTheme="minorHAnsi" w:hAnsi="Cambria Math" w:cs="Times New Roman"/>
            <w:sz w:val="22"/>
            <w:szCs w:val="22"/>
            <w:shd w:val="clear" w:color="auto" w:fill="FFFFFF"/>
          </w:rPr>
          <m:t>k=2</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(the bottom).</w:t>
      </w:r>
    </w:p>
    <w:p w14:paraId="6EEB375C" w14:textId="6FECCD7C" w:rsidR="003B6E83" w:rsidRDefault="003B6E83" w:rsidP="008F1269">
      <w:pPr>
        <w:ind w:firstLine="0"/>
        <w:rPr>
          <w:rFonts w:ascii="Times New Roman" w:hAnsi="Times New Roman" w:cs="Times New Roman"/>
          <w:b/>
          <w:sz w:val="6"/>
          <w:szCs w:val="6"/>
        </w:rPr>
      </w:pPr>
    </w:p>
    <w:p w14:paraId="6A94052E" w14:textId="77777777" w:rsidR="003B6E83" w:rsidRPr="00E11867" w:rsidRDefault="003B6E83" w:rsidP="008F1269">
      <w:pPr>
        <w:ind w:firstLine="0"/>
        <w:rPr>
          <w:rFonts w:ascii="Times New Roman" w:hAnsi="Times New Roman" w:cs="Times New Roman"/>
          <w:b/>
          <w:sz w:val="6"/>
          <w:szCs w:val="6"/>
        </w:rPr>
      </w:pPr>
    </w:p>
    <w:p w14:paraId="50B7B650" w14:textId="609930AA" w:rsidR="003B6E83" w:rsidRPr="00240DB4" w:rsidRDefault="003B6E83" w:rsidP="008F1269">
      <w:pPr>
        <w:ind w:firstLine="0"/>
        <w:rPr>
          <w:rFonts w:ascii="Times New Roman" w:hAnsi="Times New Roman" w:cs="Times New Roman"/>
          <w:bCs/>
          <w:i/>
          <w:iCs/>
          <w:sz w:val="22"/>
        </w:rPr>
      </w:pPr>
      <w:r>
        <w:rPr>
          <w:rFonts w:ascii="Times New Roman" w:hAnsi="Times New Roman" w:cs="Times New Roman"/>
          <w:bCs/>
          <w:i/>
          <w:iCs/>
          <w:sz w:val="22"/>
        </w:rPr>
        <w:t>● Persistence Diagram</w:t>
      </w:r>
    </w:p>
    <w:p w14:paraId="39C29B81" w14:textId="0E8CF5E3" w:rsidR="008E1788" w:rsidRDefault="009C1DD8" w:rsidP="008F1269">
      <w:pPr>
        <w:pStyle w:val="a3"/>
        <w:spacing w:line="360" w:lineRule="auto"/>
        <w:rPr>
          <w:rFonts w:ascii="Times New Roman" w:hAnsi="Times New Roman" w:cs="Times New Roman"/>
          <w:sz w:val="22"/>
        </w:rPr>
      </w:pPr>
      <w:r w:rsidRPr="009C1DD8">
        <w:rPr>
          <w:rFonts w:ascii="Times New Roman" w:eastAsiaTheme="minorHAnsi" w:hAnsi="Times New Roman" w:cs="Times New Roman"/>
          <w:sz w:val="22"/>
          <w:szCs w:val="22"/>
          <w:shd w:val="clear" w:color="auto" w:fill="FFFFFF"/>
        </w:rPr>
        <w:t xml:space="preserve">The </w:t>
      </w:r>
      <w:r w:rsidR="00753AFD">
        <w:rPr>
          <w:rFonts w:ascii="Times New Roman" w:eastAsiaTheme="minorHAnsi" w:hAnsi="Times New Roman" w:cs="Times New Roman"/>
          <w:sz w:val="22"/>
          <w:szCs w:val="22"/>
          <w:shd w:val="clear" w:color="auto" w:fill="FFFFFF"/>
        </w:rPr>
        <w:t>PD</w:t>
      </w:r>
      <w:r w:rsidRPr="009C1DD8">
        <w:rPr>
          <w:rFonts w:ascii="Times New Roman" w:eastAsiaTheme="minorHAnsi" w:hAnsi="Times New Roman" w:cs="Times New Roman"/>
          <w:sz w:val="22"/>
          <w:szCs w:val="22"/>
          <w:shd w:val="clear" w:color="auto" w:fill="FFFFFF"/>
        </w:rPr>
        <w:t xml:space="preserve"> is a </w:t>
      </w:r>
      <w:r w:rsidR="0099007D">
        <w:rPr>
          <w:rFonts w:ascii="Times New Roman" w:eastAsiaTheme="minorHAnsi" w:hAnsi="Times New Roman" w:cs="Times New Roman"/>
          <w:sz w:val="22"/>
          <w:szCs w:val="22"/>
          <w:shd w:val="clear" w:color="auto" w:fill="FFFFFF"/>
        </w:rPr>
        <w:t>2</w:t>
      </w:r>
      <w:r w:rsidRPr="009C1DD8">
        <w:rPr>
          <w:rFonts w:ascii="Times New Roman" w:eastAsiaTheme="minorHAnsi" w:hAnsi="Times New Roman" w:cs="Times New Roman"/>
          <w:sz w:val="22"/>
          <w:szCs w:val="22"/>
          <w:shd w:val="clear" w:color="auto" w:fill="FFFFFF"/>
        </w:rPr>
        <w:t xml:space="preserve">-dimensional scatter plot that showing information on </w:t>
      </w:r>
      <w:r>
        <w:rPr>
          <w:rFonts w:ascii="Times New Roman" w:eastAsiaTheme="minorHAnsi" w:hAnsi="Times New Roman" w:cs="Times New Roman"/>
          <w:sz w:val="22"/>
          <w:szCs w:val="22"/>
          <w:shd w:val="clear" w:color="auto" w:fill="FFFFFF"/>
        </w:rPr>
        <w:t>‘birth’</w:t>
      </w:r>
      <w:r w:rsidRPr="009C1DD8">
        <w:rPr>
          <w:rFonts w:ascii="Times New Roman" w:eastAsiaTheme="minorHAnsi" w:hAnsi="Times New Roman" w:cs="Times New Roman"/>
          <w:sz w:val="22"/>
          <w:szCs w:val="22"/>
          <w:shd w:val="clear" w:color="auto" w:fill="FFFFFF"/>
        </w:rPr>
        <w:t xml:space="preserve"> and </w:t>
      </w:r>
      <w:r>
        <w:rPr>
          <w:rFonts w:ascii="Times New Roman" w:eastAsiaTheme="minorHAnsi" w:hAnsi="Times New Roman" w:cs="Times New Roman"/>
          <w:sz w:val="22"/>
          <w:szCs w:val="22"/>
          <w:shd w:val="clear" w:color="auto" w:fill="FFFFFF"/>
        </w:rPr>
        <w:t>‘death’</w:t>
      </w:r>
      <w:r w:rsidRPr="009C1DD8">
        <w:rPr>
          <w:rFonts w:ascii="Times New Roman" w:eastAsiaTheme="minorHAnsi" w:hAnsi="Times New Roman" w:cs="Times New Roman"/>
          <w:sz w:val="22"/>
          <w:szCs w:val="22"/>
          <w:shd w:val="clear" w:color="auto" w:fill="FFFFFF"/>
        </w:rPr>
        <w:t xml:space="preserve"> of topological features</w:t>
      </w:r>
      <w:r>
        <w:rPr>
          <w:rFonts w:ascii="Times New Roman" w:eastAsiaTheme="minorHAnsi" w:hAnsi="Times New Roman" w:cs="Times New Roman"/>
          <w:sz w:val="22"/>
          <w:szCs w:val="22"/>
          <w:shd w:val="clear" w:color="auto" w:fill="FFFFFF"/>
        </w:rPr>
        <w:t xml:space="preserve"> for the point cloud. </w:t>
      </w:r>
      <w:r w:rsidRPr="009C1DD8">
        <w:rPr>
          <w:rFonts w:ascii="Times New Roman" w:eastAsiaTheme="minorHAnsi" w:hAnsi="Times New Roman" w:cs="Times New Roman"/>
          <w:sz w:val="22"/>
          <w:szCs w:val="22"/>
          <w:shd w:val="clear" w:color="auto" w:fill="FFFFFF"/>
        </w:rPr>
        <w:t xml:space="preserve">The usage of this diagram is the same as that of </w:t>
      </w:r>
      <w:r>
        <w:rPr>
          <w:rFonts w:ascii="Times New Roman" w:eastAsiaTheme="minorHAnsi" w:hAnsi="Times New Roman" w:cs="Times New Roman"/>
          <w:sz w:val="22"/>
          <w:szCs w:val="22"/>
          <w:shd w:val="clear" w:color="auto" w:fill="FFFFFF"/>
        </w:rPr>
        <w:t>the b</w:t>
      </w:r>
      <w:r w:rsidRPr="009C1DD8">
        <w:rPr>
          <w:rFonts w:ascii="Times New Roman" w:eastAsiaTheme="minorHAnsi" w:hAnsi="Times New Roman" w:cs="Times New Roman"/>
          <w:sz w:val="22"/>
          <w:szCs w:val="22"/>
          <w:shd w:val="clear" w:color="auto" w:fill="FFFFFF"/>
        </w:rPr>
        <w:t>arcode.</w:t>
      </w:r>
      <w:r>
        <w:rPr>
          <w:rFonts w:ascii="Times New Roman" w:hAnsi="Times New Roman" w:cs="Times New Roman"/>
          <w:sz w:val="22"/>
        </w:rPr>
        <w:t xml:space="preserve"> </w:t>
      </w:r>
      <w:r w:rsidRPr="00B57026">
        <w:rPr>
          <w:rFonts w:ascii="Times New Roman" w:hAnsi="Times New Roman" w:cs="Times New Roman"/>
          <w:sz w:val="22"/>
        </w:rPr>
        <w:t xml:space="preserve">Let the point cloud is set to the correlation-based distance, the maximum dimension of </w:t>
      </w:r>
      <w:r w:rsidRPr="00B57026">
        <w:rPr>
          <w:rFonts w:ascii="Times New Roman" w:hAnsi="Times New Roman" w:cs="Times New Roman"/>
          <w:sz w:val="22"/>
        </w:rPr>
        <w:lastRenderedPageBreak/>
        <w:t xml:space="preserve">the Betti number is set to 2, and the filtration interval is set to </w:t>
      </w:r>
      <m:oMath>
        <m:r>
          <w:rPr>
            <w:rFonts w:ascii="Cambria Math" w:hAnsi="Cambria Math" w:cs="Times New Roman"/>
            <w:sz w:val="22"/>
          </w:rPr>
          <m:t>[0, 1.1]</m:t>
        </m:r>
      </m:oMath>
      <w:r w:rsidRPr="00B57026">
        <w:rPr>
          <w:rFonts w:ascii="Times New Roman" w:hAnsi="Times New Roman" w:cs="Times New Roman"/>
          <w:sz w:val="22"/>
        </w:rPr>
        <w:t>.</w:t>
      </w:r>
      <w:r>
        <w:rPr>
          <w:rFonts w:ascii="Times New Roman" w:hAnsi="Times New Roman" w:cs="Times New Roman"/>
          <w:sz w:val="22"/>
        </w:rPr>
        <w:t xml:space="preserve"> The implementation result is as follows.</w:t>
      </w:r>
    </w:p>
    <w:p w14:paraId="64C81803" w14:textId="77777777" w:rsidR="009C1DD8" w:rsidRDefault="009C1DD8" w:rsidP="008F1269">
      <w:pPr>
        <w:pStyle w:val="a3"/>
        <w:spacing w:line="360" w:lineRule="auto"/>
        <w:ind w:firstLineChars="100" w:firstLine="220"/>
        <w:rPr>
          <w:rFonts w:ascii="Times New Roman" w:hAnsi="Times New Roman" w:cs="Times New Roman"/>
          <w:sz w:val="22"/>
        </w:rPr>
      </w:pPr>
    </w:p>
    <w:p w14:paraId="300537BF" w14:textId="578C96DC" w:rsidR="009C1DD8" w:rsidRDefault="009C1DD8" w:rsidP="008F1269">
      <w:pPr>
        <w:pStyle w:val="a3"/>
        <w:spacing w:line="360" w:lineRule="auto"/>
        <w:ind w:firstLineChars="100" w:firstLine="200"/>
        <w:rPr>
          <w:rFonts w:ascii="Times New Roman" w:hAnsi="Times New Roman" w:cs="Times New Roman"/>
          <w:sz w:val="22"/>
        </w:rPr>
      </w:pPr>
      <w:r>
        <w:rPr>
          <w:noProof/>
        </w:rPr>
        <w:drawing>
          <wp:inline distT="0" distB="0" distL="0" distR="0" wp14:anchorId="24F80B83" wp14:editId="52F6E430">
            <wp:extent cx="5400675" cy="2094230"/>
            <wp:effectExtent l="0" t="0" r="9525"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2094230"/>
                    </a:xfrm>
                    <a:prstGeom prst="rect">
                      <a:avLst/>
                    </a:prstGeom>
                  </pic:spPr>
                </pic:pic>
              </a:graphicData>
            </a:graphic>
          </wp:inline>
        </w:drawing>
      </w:r>
    </w:p>
    <w:p w14:paraId="5F64D2ED" w14:textId="539B2AB2" w:rsidR="009C1DD8" w:rsidRDefault="009C1DD8" w:rsidP="008F1269">
      <w:pPr>
        <w:pStyle w:val="a3"/>
        <w:spacing w:line="360" w:lineRule="auto"/>
        <w:ind w:firstLineChars="100" w:firstLine="220"/>
        <w:jc w:val="center"/>
        <w:rPr>
          <w:rFonts w:ascii="Times New Roman" w:eastAsiaTheme="minorEastAsia" w:hAnsi="Times New Roman" w:cs="Times New Roman"/>
          <w:sz w:val="22"/>
          <w:szCs w:val="22"/>
          <w:shd w:val="clear" w:color="auto" w:fill="FFFFFF"/>
        </w:rPr>
      </w:pPr>
      <w:r w:rsidRPr="00392671">
        <w:rPr>
          <w:rFonts w:ascii="Times New Roman" w:eastAsiaTheme="minorHAnsi" w:hAnsi="Times New Roman" w:cs="Times New Roman" w:hint="eastAsia"/>
          <w:b/>
          <w:bCs/>
          <w:sz w:val="22"/>
          <w:szCs w:val="22"/>
          <w:shd w:val="clear" w:color="auto" w:fill="FFFFFF"/>
        </w:rPr>
        <w:t>F</w:t>
      </w:r>
      <w:r w:rsidRPr="00392671">
        <w:rPr>
          <w:rFonts w:ascii="Times New Roman" w:eastAsiaTheme="minorHAnsi" w:hAnsi="Times New Roman" w:cs="Times New Roman"/>
          <w:b/>
          <w:bCs/>
          <w:sz w:val="22"/>
          <w:szCs w:val="22"/>
          <w:shd w:val="clear" w:color="auto" w:fill="FFFFFF"/>
        </w:rPr>
        <w:t>igure 3.</w:t>
      </w:r>
      <w:r>
        <w:rPr>
          <w:rFonts w:ascii="Times New Roman" w:eastAsiaTheme="minorHAnsi" w:hAnsi="Times New Roman" w:cs="Times New Roman"/>
          <w:b/>
          <w:bCs/>
          <w:sz w:val="22"/>
          <w:szCs w:val="22"/>
          <w:shd w:val="clear" w:color="auto" w:fill="FFFFFF"/>
        </w:rPr>
        <w:t>20</w:t>
      </w:r>
      <w:r w:rsidRPr="00392671">
        <w:rPr>
          <w:rFonts w:ascii="Times New Roman" w:eastAsiaTheme="minorHAnsi" w:hAnsi="Times New Roman" w:cs="Times New Roman"/>
          <w:b/>
          <w:bCs/>
          <w:sz w:val="22"/>
          <w:szCs w:val="22"/>
          <w:shd w:val="clear" w:color="auto" w:fill="FFFFFF"/>
        </w:rPr>
        <w:t>.</w:t>
      </w:r>
      <w:r>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The persistence diagram for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β</m:t>
            </m:r>
          </m:e>
          <m:sub>
            <m:r>
              <w:rPr>
                <w:rFonts w:ascii="Cambria Math" w:eastAsiaTheme="minorHAnsi" w:hAnsi="Cambria Math" w:cs="Times New Roman"/>
                <w:sz w:val="22"/>
                <w:szCs w:val="22"/>
                <w:shd w:val="clear" w:color="auto" w:fill="FFFFFF"/>
              </w:rPr>
              <m:t>k</m:t>
            </m:r>
          </m:sub>
        </m:sSub>
      </m:oMath>
      <w:r>
        <w:rPr>
          <w:rFonts w:ascii="Times New Roman" w:eastAsiaTheme="minorEastAsia" w:hAnsi="Times New Roman" w:cs="Times New Roman" w:hint="eastAsia"/>
          <w:sz w:val="22"/>
          <w:szCs w:val="22"/>
          <w:shd w:val="clear" w:color="auto" w:fill="FFFFFF"/>
        </w:rPr>
        <w:t>,</w:t>
      </w:r>
      <w:r>
        <w:rPr>
          <w:rFonts w:ascii="Times New Roman" w:eastAsiaTheme="minorHAnsi" w:hAnsi="Times New Roman" w:cs="Times New Roman"/>
          <w:sz w:val="22"/>
          <w:szCs w:val="22"/>
          <w:shd w:val="clear" w:color="auto" w:fill="FFFFFF"/>
        </w:rPr>
        <w:t xml:space="preserve"> where </w:t>
      </w:r>
      <m:oMath>
        <m:r>
          <w:rPr>
            <w:rFonts w:ascii="Cambria Math" w:eastAsiaTheme="minorHAnsi" w:hAnsi="Cambria Math" w:cs="Times New Roman"/>
            <w:sz w:val="22"/>
            <w:szCs w:val="22"/>
            <w:shd w:val="clear" w:color="auto" w:fill="FFFFFF"/>
          </w:rPr>
          <m:t>k=0</m:t>
        </m:r>
      </m:oMath>
      <w:r>
        <w:rPr>
          <w:rFonts w:ascii="Times New Roman" w:eastAsiaTheme="minorHAnsi" w:hAnsi="Times New Roman" w:cs="Times New Roman"/>
          <w:sz w:val="22"/>
          <w:szCs w:val="22"/>
          <w:shd w:val="clear" w:color="auto" w:fill="FFFFFF"/>
        </w:rPr>
        <w:t xml:space="preserve"> (the left), </w:t>
      </w:r>
      <m:oMath>
        <m:r>
          <w:rPr>
            <w:rFonts w:ascii="Cambria Math" w:eastAsiaTheme="minorHAnsi" w:hAnsi="Cambria Math" w:cs="Times New Roman"/>
            <w:sz w:val="22"/>
            <w:szCs w:val="22"/>
            <w:shd w:val="clear" w:color="auto" w:fill="FFFFFF"/>
          </w:rPr>
          <m:t>k=1</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 xml:space="preserve">(the center), </w:t>
      </w:r>
      <m:oMath>
        <m:r>
          <w:rPr>
            <w:rFonts w:ascii="Cambria Math" w:eastAsiaTheme="minorHAnsi" w:hAnsi="Cambria Math" w:cs="Times New Roman"/>
            <w:sz w:val="22"/>
            <w:szCs w:val="22"/>
            <w:shd w:val="clear" w:color="auto" w:fill="FFFFFF"/>
          </w:rPr>
          <m:t>k=2</m:t>
        </m:r>
      </m:oMath>
      <w:r>
        <w:rPr>
          <w:rFonts w:ascii="Times New Roman" w:eastAsiaTheme="minorEastAsia" w:hAnsi="Times New Roman" w:cs="Times New Roman" w:hint="eastAsia"/>
          <w:sz w:val="22"/>
          <w:szCs w:val="22"/>
          <w:shd w:val="clear" w:color="auto" w:fill="FFFFFF"/>
        </w:rPr>
        <w:t xml:space="preserve"> </w:t>
      </w:r>
      <w:r>
        <w:rPr>
          <w:rFonts w:ascii="Times New Roman" w:eastAsiaTheme="minorEastAsia" w:hAnsi="Times New Roman" w:cs="Times New Roman"/>
          <w:sz w:val="22"/>
          <w:szCs w:val="22"/>
          <w:shd w:val="clear" w:color="auto" w:fill="FFFFFF"/>
        </w:rPr>
        <w:t>(the right).</w:t>
      </w:r>
    </w:p>
    <w:p w14:paraId="3D33FC9A" w14:textId="2C4F1693" w:rsidR="004141AF" w:rsidRDefault="004141AF" w:rsidP="008F1269">
      <w:pPr>
        <w:ind w:firstLine="0"/>
        <w:rPr>
          <w:rFonts w:ascii="Times New Roman" w:hAnsi="Times New Roman" w:cs="Times New Roman"/>
          <w:b/>
          <w:sz w:val="6"/>
          <w:szCs w:val="6"/>
        </w:rPr>
      </w:pPr>
    </w:p>
    <w:p w14:paraId="7121C0D1" w14:textId="77777777" w:rsidR="004141AF" w:rsidRPr="00E11867" w:rsidRDefault="004141AF" w:rsidP="008F1269">
      <w:pPr>
        <w:ind w:firstLine="0"/>
        <w:rPr>
          <w:rFonts w:ascii="Times New Roman" w:hAnsi="Times New Roman" w:cs="Times New Roman"/>
          <w:b/>
          <w:sz w:val="6"/>
          <w:szCs w:val="6"/>
        </w:rPr>
      </w:pPr>
    </w:p>
    <w:p w14:paraId="0E6E66AE" w14:textId="2BFFC84F" w:rsidR="004141AF" w:rsidRPr="00240DB4" w:rsidRDefault="004141AF" w:rsidP="008F1269">
      <w:pPr>
        <w:ind w:firstLine="0"/>
        <w:rPr>
          <w:rFonts w:ascii="Times New Roman" w:hAnsi="Times New Roman" w:cs="Times New Roman"/>
          <w:bCs/>
          <w:i/>
          <w:iCs/>
          <w:sz w:val="22"/>
        </w:rPr>
      </w:pPr>
      <w:r>
        <w:rPr>
          <w:rFonts w:ascii="Times New Roman" w:hAnsi="Times New Roman" w:cs="Times New Roman"/>
          <w:bCs/>
          <w:i/>
          <w:iCs/>
          <w:sz w:val="22"/>
        </w:rPr>
        <w:t>● Bottleneck distance</w:t>
      </w:r>
    </w:p>
    <w:p w14:paraId="47846856" w14:textId="7C64ACBC" w:rsidR="009C1DD8" w:rsidRDefault="004141AF" w:rsidP="008F1269">
      <w:pPr>
        <w:pStyle w:val="a3"/>
        <w:spacing w:line="360" w:lineRule="auto"/>
        <w:rPr>
          <w:rFonts w:ascii="Times New Roman" w:eastAsiaTheme="minorHAnsi" w:hAnsi="Times New Roman" w:cs="Times New Roman"/>
          <w:sz w:val="22"/>
          <w:szCs w:val="22"/>
          <w:shd w:val="clear" w:color="auto" w:fill="FFFFFF"/>
        </w:rPr>
      </w:pPr>
      <w:r w:rsidRPr="009C1DD8">
        <w:rPr>
          <w:rFonts w:ascii="Times New Roman" w:eastAsiaTheme="minorHAnsi" w:hAnsi="Times New Roman" w:cs="Times New Roman"/>
          <w:sz w:val="22"/>
          <w:szCs w:val="22"/>
          <w:shd w:val="clear" w:color="auto" w:fill="FFFFFF"/>
        </w:rPr>
        <w:t>The</w:t>
      </w:r>
      <w:r>
        <w:rPr>
          <w:rFonts w:ascii="Times New Roman" w:eastAsiaTheme="minorHAnsi" w:hAnsi="Times New Roman" w:cs="Times New Roman"/>
          <w:sz w:val="22"/>
          <w:szCs w:val="22"/>
          <w:shd w:val="clear" w:color="auto" w:fill="FFFFFF"/>
        </w:rPr>
        <w:t xml:space="preserve"> </w:t>
      </w:r>
      <w:r w:rsidR="00753AFD">
        <w:rPr>
          <w:rFonts w:ascii="Times New Roman" w:eastAsiaTheme="minorHAnsi" w:hAnsi="Times New Roman" w:cs="Times New Roman"/>
          <w:sz w:val="22"/>
          <w:szCs w:val="22"/>
          <w:shd w:val="clear" w:color="auto" w:fill="FFFFFF"/>
        </w:rPr>
        <w:t>BN</w:t>
      </w:r>
      <w:r>
        <w:rPr>
          <w:rFonts w:ascii="Times New Roman" w:eastAsiaTheme="minorHAnsi" w:hAnsi="Times New Roman" w:cs="Times New Roman"/>
          <w:sz w:val="22"/>
          <w:szCs w:val="22"/>
          <w:shd w:val="clear" w:color="auto" w:fill="FFFFFF"/>
        </w:rPr>
        <w:t xml:space="preserve"> distance is the measure to calculate the difference between</w:t>
      </w:r>
      <w:r w:rsidR="00300C55">
        <w:rPr>
          <w:rFonts w:ascii="Times New Roman" w:eastAsiaTheme="minorHAnsi" w:hAnsi="Times New Roman" w:cs="Times New Roman"/>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two </w:t>
      </w:r>
      <w:r w:rsidR="00753AFD">
        <w:rPr>
          <w:rFonts w:ascii="Times New Roman" w:eastAsiaTheme="minorHAnsi" w:hAnsi="Times New Roman" w:cs="Times New Roman"/>
          <w:sz w:val="22"/>
          <w:szCs w:val="22"/>
          <w:shd w:val="clear" w:color="auto" w:fill="FFFFFF"/>
        </w:rPr>
        <w:t>PDs</w:t>
      </w:r>
      <w:r>
        <w:rPr>
          <w:rFonts w:ascii="Times New Roman" w:eastAsiaTheme="minorHAnsi" w:hAnsi="Times New Roman" w:cs="Times New Roman"/>
          <w:sz w:val="22"/>
          <w:szCs w:val="22"/>
          <w:shd w:val="clear" w:color="auto" w:fill="FFFFFF"/>
        </w:rPr>
        <w:t xml:space="preserve">. </w:t>
      </w:r>
      <w:r w:rsidR="00E97873">
        <w:rPr>
          <w:rFonts w:ascii="Times New Roman" w:eastAsiaTheme="minorHAnsi" w:hAnsi="Times New Roman" w:cs="Times New Roman"/>
          <w:sz w:val="22"/>
          <w:szCs w:val="22"/>
          <w:shd w:val="clear" w:color="auto" w:fill="FFFFFF"/>
        </w:rPr>
        <w:t xml:space="preserve">The usage of this measure is the same as that of the barcode or </w:t>
      </w:r>
      <w:r w:rsidR="00753AFD">
        <w:rPr>
          <w:rFonts w:ascii="Times New Roman" w:eastAsiaTheme="minorHAnsi" w:hAnsi="Times New Roman" w:cs="Times New Roman"/>
          <w:sz w:val="22"/>
          <w:szCs w:val="22"/>
          <w:shd w:val="clear" w:color="auto" w:fill="FFFFFF"/>
        </w:rPr>
        <w:t>PD</w:t>
      </w:r>
      <w:r w:rsidR="00E97873">
        <w:rPr>
          <w:rFonts w:ascii="Times New Roman" w:eastAsiaTheme="minorHAnsi" w:hAnsi="Times New Roman" w:cs="Times New Roman"/>
          <w:sz w:val="22"/>
          <w:szCs w:val="22"/>
          <w:shd w:val="clear" w:color="auto" w:fill="FFFFFF"/>
        </w:rPr>
        <w:t xml:space="preserve"> except</w:t>
      </w:r>
      <w:r w:rsidR="00300C55">
        <w:rPr>
          <w:rFonts w:ascii="Times New Roman" w:eastAsiaTheme="minorHAnsi" w:hAnsi="Times New Roman" w:cs="Times New Roman"/>
          <w:sz w:val="22"/>
          <w:szCs w:val="22"/>
          <w:shd w:val="clear" w:color="auto" w:fill="FFFFFF"/>
        </w:rPr>
        <w:t xml:space="preserve"> for</w:t>
      </w:r>
      <w:r w:rsidR="00E97873">
        <w:rPr>
          <w:rFonts w:ascii="Times New Roman" w:eastAsiaTheme="minorHAnsi" w:hAnsi="Times New Roman" w:cs="Times New Roman"/>
          <w:sz w:val="22"/>
          <w:szCs w:val="22"/>
          <w:shd w:val="clear" w:color="auto" w:fill="FFFFFF"/>
        </w:rPr>
        <w:t xml:space="preserve"> the selection of ‘Point Cloud’. This tool supports only the correlation-based distance matrix. </w:t>
      </w:r>
      <w:r w:rsidR="00617478">
        <w:rPr>
          <w:rFonts w:ascii="Times New Roman" w:eastAsiaTheme="minorHAnsi" w:hAnsi="Times New Roman" w:cs="Times New Roman"/>
          <w:sz w:val="22"/>
          <w:szCs w:val="22"/>
          <w:shd w:val="clear" w:color="auto" w:fill="FFFFFF"/>
        </w:rPr>
        <w:t>After the computation was completed, t</w:t>
      </w:r>
      <w:r w:rsidR="00E97873">
        <w:rPr>
          <w:rFonts w:ascii="Times New Roman" w:eastAsiaTheme="minorHAnsi" w:hAnsi="Times New Roman" w:cs="Times New Roman"/>
          <w:sz w:val="22"/>
          <w:szCs w:val="22"/>
          <w:shd w:val="clear" w:color="auto" w:fill="FFFFFF"/>
        </w:rPr>
        <w:t xml:space="preserve">he result of the </w:t>
      </w:r>
      <w:r w:rsidR="00753AFD">
        <w:rPr>
          <w:rFonts w:ascii="Times New Roman" w:eastAsiaTheme="minorHAnsi" w:hAnsi="Times New Roman" w:cs="Times New Roman"/>
          <w:sz w:val="22"/>
          <w:szCs w:val="22"/>
          <w:shd w:val="clear" w:color="auto" w:fill="FFFFFF"/>
        </w:rPr>
        <w:t>BN</w:t>
      </w:r>
      <w:r w:rsidR="00E97873">
        <w:rPr>
          <w:rFonts w:ascii="Times New Roman" w:eastAsiaTheme="minorHAnsi" w:hAnsi="Times New Roman" w:cs="Times New Roman"/>
          <w:sz w:val="22"/>
          <w:szCs w:val="22"/>
          <w:shd w:val="clear" w:color="auto" w:fill="FFFFFF"/>
        </w:rPr>
        <w:t xml:space="preserve"> distance is </w:t>
      </w:r>
      <w:r w:rsidR="00617478">
        <w:rPr>
          <w:rFonts w:ascii="Times New Roman" w:eastAsiaTheme="minorHAnsi" w:hAnsi="Times New Roman" w:cs="Times New Roman"/>
          <w:sz w:val="22"/>
          <w:szCs w:val="22"/>
          <w:shd w:val="clear" w:color="auto" w:fill="FFFFFF"/>
        </w:rPr>
        <w:t>added</w:t>
      </w:r>
      <w:r w:rsidR="00E97873">
        <w:rPr>
          <w:rFonts w:ascii="Times New Roman" w:eastAsiaTheme="minorHAnsi" w:hAnsi="Times New Roman" w:cs="Times New Roman"/>
          <w:sz w:val="22"/>
          <w:szCs w:val="22"/>
          <w:shd w:val="clear" w:color="auto" w:fill="FFFFFF"/>
        </w:rPr>
        <w:t xml:space="preserve"> </w:t>
      </w:r>
      <w:r w:rsidR="00300C55">
        <w:rPr>
          <w:rFonts w:ascii="Times New Roman" w:eastAsiaTheme="minorHAnsi" w:hAnsi="Times New Roman" w:cs="Times New Roman"/>
          <w:sz w:val="22"/>
          <w:szCs w:val="22"/>
          <w:shd w:val="clear" w:color="auto" w:fill="FFFFFF"/>
        </w:rPr>
        <w:t>to</w:t>
      </w:r>
      <w:r w:rsidR="00E97873">
        <w:rPr>
          <w:rFonts w:ascii="Times New Roman" w:eastAsiaTheme="minorHAnsi" w:hAnsi="Times New Roman" w:cs="Times New Roman"/>
          <w:sz w:val="22"/>
          <w:szCs w:val="22"/>
          <w:shd w:val="clear" w:color="auto" w:fill="FFFFFF"/>
        </w:rPr>
        <w:t xml:space="preserve"> the list of ‘Viewer’.</w:t>
      </w:r>
      <w:r w:rsidR="00617478">
        <w:rPr>
          <w:rFonts w:ascii="Times New Roman" w:eastAsiaTheme="minorHAnsi" w:hAnsi="Times New Roman" w:cs="Times New Roman"/>
          <w:sz w:val="22"/>
          <w:szCs w:val="22"/>
          <w:shd w:val="clear" w:color="auto" w:fill="FFFFFF"/>
        </w:rPr>
        <w:t xml:space="preserve"> </w:t>
      </w:r>
      <w:r w:rsidR="00E97873">
        <w:rPr>
          <w:rFonts w:ascii="Times New Roman" w:eastAsiaTheme="minorHAnsi" w:hAnsi="Times New Roman" w:cs="Times New Roman"/>
          <w:sz w:val="22"/>
          <w:szCs w:val="22"/>
          <w:shd w:val="clear" w:color="auto" w:fill="FFFFFF"/>
        </w:rPr>
        <w:t>See Figure 3.20.</w:t>
      </w:r>
    </w:p>
    <w:p w14:paraId="19FD7414" w14:textId="2B5AD325" w:rsidR="00617478" w:rsidRDefault="00617478"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56630EE7" w14:textId="63947636" w:rsidR="00617478" w:rsidRDefault="00617478" w:rsidP="008F1269">
      <w:pPr>
        <w:pStyle w:val="a3"/>
        <w:spacing w:line="360" w:lineRule="auto"/>
        <w:ind w:firstLineChars="100" w:firstLine="220"/>
        <w:rPr>
          <w:noProof/>
        </w:rPr>
      </w:pPr>
      <w:r w:rsidRPr="00B57026">
        <w:rPr>
          <w:rFonts w:ascii="Times New Roman" w:hAnsi="Times New Roman" w:cs="Times New Roman"/>
          <w:noProof/>
          <w:sz w:val="22"/>
        </w:rPr>
        <mc:AlternateContent>
          <mc:Choice Requires="wps">
            <w:drawing>
              <wp:anchor distT="0" distB="0" distL="114300" distR="114300" simplePos="0" relativeHeight="251723776" behindDoc="0" locked="0" layoutInCell="1" allowOverlap="1" wp14:anchorId="59288B45" wp14:editId="245EB3AD">
                <wp:simplePos x="0" y="0"/>
                <wp:positionH relativeFrom="column">
                  <wp:posOffset>1364827</wp:posOffset>
                </wp:positionH>
                <wp:positionV relativeFrom="paragraph">
                  <wp:posOffset>939800</wp:posOffset>
                </wp:positionV>
                <wp:extent cx="658283" cy="315383"/>
                <wp:effectExtent l="19050" t="19050" r="27940" b="27940"/>
                <wp:wrapNone/>
                <wp:docPr id="36" name="직사각형 36"/>
                <wp:cNvGraphicFramePr/>
                <a:graphic xmlns:a="http://schemas.openxmlformats.org/drawingml/2006/main">
                  <a:graphicData uri="http://schemas.microsoft.com/office/word/2010/wordprocessingShape">
                    <wps:wsp>
                      <wps:cNvSpPr/>
                      <wps:spPr>
                        <a:xfrm>
                          <a:off x="0" y="0"/>
                          <a:ext cx="658283" cy="315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39E8F" id="직사각형 36" o:spid="_x0000_s1026" style="position:absolute;left:0;text-align:left;margin-left:107.45pt;margin-top:74pt;width:51.85pt;height:24.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" filled="f" strokecolor="red" strokeweight="2.25pt"/>
            </w:pict>
          </mc:Fallback>
        </mc:AlternateContent>
      </w:r>
      <w:r>
        <w:rPr>
          <w:noProof/>
        </w:rPr>
        <w:drawing>
          <wp:inline distT="0" distB="0" distL="0" distR="0" wp14:anchorId="64C47FB0" wp14:editId="3F094BD0">
            <wp:extent cx="1929859" cy="1276561"/>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401" cy="1280889"/>
                    </a:xfrm>
                    <a:prstGeom prst="rect">
                      <a:avLst/>
                    </a:prstGeom>
                  </pic:spPr>
                </pic:pic>
              </a:graphicData>
            </a:graphic>
          </wp:inline>
        </w:drawing>
      </w:r>
      <w:r>
        <w:rPr>
          <w:noProof/>
        </w:rPr>
        <w:t xml:space="preserve"> </w:t>
      </w:r>
      <w:r>
        <w:rPr>
          <w:noProof/>
        </w:rPr>
        <w:drawing>
          <wp:inline distT="0" distB="0" distL="0" distR="0" wp14:anchorId="547BDF4C" wp14:editId="113BC9C2">
            <wp:extent cx="2827867" cy="1284554"/>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9416" cy="1294342"/>
                    </a:xfrm>
                    <a:prstGeom prst="rect">
                      <a:avLst/>
                    </a:prstGeom>
                  </pic:spPr>
                </pic:pic>
              </a:graphicData>
            </a:graphic>
          </wp:inline>
        </w:drawing>
      </w:r>
    </w:p>
    <w:p w14:paraId="3625FEA4" w14:textId="0C3746A9" w:rsidR="00617478" w:rsidRDefault="00617478" w:rsidP="008F1269">
      <w:pPr>
        <w:pStyle w:val="a3"/>
        <w:spacing w:line="360" w:lineRule="auto"/>
        <w:ind w:firstLineChars="100" w:firstLine="220"/>
        <w:jc w:val="center"/>
        <w:rPr>
          <w:rFonts w:ascii="Times New Roman" w:eastAsiaTheme="minorHAnsi" w:hAnsi="Times New Roman" w:cs="Times New Roman"/>
          <w:sz w:val="22"/>
          <w:szCs w:val="22"/>
          <w:shd w:val="clear" w:color="auto" w:fill="FFFFFF"/>
        </w:rPr>
      </w:pPr>
      <w:r w:rsidRPr="00392671">
        <w:rPr>
          <w:rFonts w:ascii="Times New Roman" w:eastAsiaTheme="minorHAnsi" w:hAnsi="Times New Roman" w:cs="Times New Roman" w:hint="eastAsia"/>
          <w:b/>
          <w:bCs/>
          <w:sz w:val="22"/>
          <w:szCs w:val="22"/>
          <w:shd w:val="clear" w:color="auto" w:fill="FFFFFF"/>
        </w:rPr>
        <w:t>F</w:t>
      </w:r>
      <w:r w:rsidRPr="00392671">
        <w:rPr>
          <w:rFonts w:ascii="Times New Roman" w:eastAsiaTheme="minorHAnsi" w:hAnsi="Times New Roman" w:cs="Times New Roman"/>
          <w:b/>
          <w:bCs/>
          <w:sz w:val="22"/>
          <w:szCs w:val="22"/>
          <w:shd w:val="clear" w:color="auto" w:fill="FFFFFF"/>
        </w:rPr>
        <w:t>igure 3.</w:t>
      </w:r>
      <w:r>
        <w:rPr>
          <w:rFonts w:ascii="Times New Roman" w:eastAsiaTheme="minorHAnsi" w:hAnsi="Times New Roman" w:cs="Times New Roman"/>
          <w:b/>
          <w:bCs/>
          <w:sz w:val="22"/>
          <w:szCs w:val="22"/>
          <w:shd w:val="clear" w:color="auto" w:fill="FFFFFF"/>
        </w:rPr>
        <w:t>2</w:t>
      </w:r>
      <w:r w:rsidR="00A401D4">
        <w:rPr>
          <w:rFonts w:ascii="Times New Roman" w:eastAsiaTheme="minorHAnsi" w:hAnsi="Times New Roman" w:cs="Times New Roman"/>
          <w:b/>
          <w:bCs/>
          <w:sz w:val="22"/>
          <w:szCs w:val="22"/>
          <w:shd w:val="clear" w:color="auto" w:fill="FFFFFF"/>
        </w:rPr>
        <w:t>1</w:t>
      </w:r>
      <w:r w:rsidRPr="00392671">
        <w:rPr>
          <w:rFonts w:ascii="Times New Roman" w:eastAsiaTheme="minorHAnsi" w:hAnsi="Times New Roman" w:cs="Times New Roman"/>
          <w:b/>
          <w:bCs/>
          <w:sz w:val="22"/>
          <w:szCs w:val="22"/>
          <w:shd w:val="clear" w:color="auto" w:fill="FFFFFF"/>
        </w:rPr>
        <w:t>.</w:t>
      </w:r>
      <w:r>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The computation result of the bottleneck distance.</w:t>
      </w:r>
    </w:p>
    <w:p w14:paraId="67CFBFC2" w14:textId="297BF837" w:rsidR="00617478" w:rsidRPr="00617478" w:rsidRDefault="0099007D" w:rsidP="008F1269">
      <w:pPr>
        <w:pStyle w:val="a3"/>
        <w:spacing w:line="360" w:lineRule="auto"/>
        <w:rPr>
          <w:rFonts w:ascii="Times New Roman" w:eastAsiaTheme="minorEastAsia" w:hAnsi="Times New Roman" w:cs="Times New Roman"/>
          <w:sz w:val="22"/>
          <w:szCs w:val="22"/>
          <w:shd w:val="clear" w:color="auto" w:fill="FFFFFF"/>
        </w:rPr>
      </w:pPr>
      <w:r>
        <w:rPr>
          <w:rFonts w:ascii="Times New Roman" w:eastAsiaTheme="minorHAnsi" w:hAnsi="Times New Roman" w:cs="Times New Roman"/>
          <w:sz w:val="22"/>
          <w:szCs w:val="22"/>
          <w:shd w:val="clear" w:color="auto" w:fill="FFFFFF"/>
        </w:rPr>
        <w:lastRenderedPageBreak/>
        <w:t xml:space="preserve">If one of two or more </w:t>
      </w:r>
      <w:r w:rsidR="00753AFD">
        <w:rPr>
          <w:rFonts w:ascii="Times New Roman" w:eastAsiaTheme="minorHAnsi" w:hAnsi="Times New Roman" w:cs="Times New Roman"/>
          <w:sz w:val="22"/>
          <w:szCs w:val="22"/>
          <w:shd w:val="clear" w:color="auto" w:fill="FFFFFF"/>
        </w:rPr>
        <w:t xml:space="preserve">PDs </w:t>
      </w:r>
      <w:r>
        <w:rPr>
          <w:rFonts w:ascii="Times New Roman" w:eastAsiaTheme="minorHAnsi" w:hAnsi="Times New Roman" w:cs="Times New Roman"/>
          <w:sz w:val="22"/>
          <w:szCs w:val="22"/>
          <w:shd w:val="clear" w:color="auto" w:fill="FFFFFF"/>
        </w:rPr>
        <w:t xml:space="preserve">has no topological feature at specific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β</m:t>
            </m:r>
          </m:e>
          <m:sub>
            <m:r>
              <w:rPr>
                <w:rFonts w:ascii="Cambria Math" w:eastAsiaTheme="minorHAnsi" w:hAnsi="Cambria Math" w:cs="Times New Roman"/>
                <w:sz w:val="22"/>
                <w:szCs w:val="22"/>
                <w:shd w:val="clear" w:color="auto" w:fill="FFFFFF"/>
              </w:rPr>
              <m:t>k</m:t>
            </m:r>
          </m:sub>
        </m:sSub>
      </m:oMath>
      <w:r>
        <w:rPr>
          <w:rFonts w:ascii="Times New Roman" w:eastAsiaTheme="minorHAnsi" w:hAnsi="Times New Roman" w:cs="Times New Roman"/>
          <w:sz w:val="22"/>
          <w:szCs w:val="22"/>
          <w:shd w:val="clear" w:color="auto" w:fill="FFFFFF"/>
        </w:rPr>
        <w:t xml:space="preserve">, the computation canceled. For example, if the data array has 9 pages and we want to see the result of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β</m:t>
            </m:r>
          </m:e>
          <m:sub>
            <m:r>
              <w:rPr>
                <w:rFonts w:ascii="Cambria Math" w:eastAsiaTheme="minorHAnsi" w:hAnsi="Cambria Math" w:cs="Times New Roman"/>
                <w:sz w:val="22"/>
                <w:szCs w:val="22"/>
                <w:shd w:val="clear" w:color="auto" w:fill="FFFFFF"/>
              </w:rPr>
              <m:t>2</m:t>
            </m:r>
          </m:sub>
        </m:sSub>
      </m:oMath>
      <w:r>
        <w:rPr>
          <w:rFonts w:ascii="Times New Roman" w:eastAsiaTheme="minorEastAsia" w:hAnsi="Times New Roman" w:cs="Times New Roman" w:hint="eastAsia"/>
          <w:sz w:val="22"/>
          <w:szCs w:val="22"/>
          <w:shd w:val="clear" w:color="auto" w:fill="FFFFFF"/>
        </w:rPr>
        <w:t>,</w:t>
      </w:r>
      <w:r>
        <w:rPr>
          <w:rFonts w:ascii="Times New Roman" w:eastAsiaTheme="minorEastAsia" w:hAnsi="Times New Roman" w:cs="Times New Roman"/>
          <w:sz w:val="22"/>
          <w:szCs w:val="22"/>
          <w:shd w:val="clear" w:color="auto" w:fill="FFFFFF"/>
        </w:rPr>
        <w:t xml:space="preserve"> but </w:t>
      </w:r>
      <w:r w:rsidR="00300C55">
        <w:rPr>
          <w:rFonts w:ascii="Times New Roman" w:eastAsiaTheme="minorEastAsia" w:hAnsi="Times New Roman" w:cs="Times New Roman"/>
          <w:sz w:val="22"/>
          <w:szCs w:val="22"/>
          <w:shd w:val="clear" w:color="auto" w:fill="FFFFFF"/>
        </w:rPr>
        <w:t xml:space="preserve">one of 9 pages has no topological feature at </w:t>
      </w:r>
      <m:oMath>
        <m:sSub>
          <m:sSubPr>
            <m:ctrlPr>
              <w:rPr>
                <w:rFonts w:ascii="Cambria Math" w:eastAsiaTheme="minorHAnsi" w:hAnsi="Cambria Math" w:cs="Times New Roman"/>
                <w:i/>
                <w:sz w:val="22"/>
                <w:szCs w:val="22"/>
                <w:shd w:val="clear" w:color="auto" w:fill="FFFFFF"/>
              </w:rPr>
            </m:ctrlPr>
          </m:sSubPr>
          <m:e>
            <m:r>
              <w:rPr>
                <w:rFonts w:ascii="Cambria Math" w:eastAsiaTheme="minorHAnsi" w:hAnsi="Cambria Math" w:cs="Times New Roman"/>
                <w:sz w:val="22"/>
                <w:szCs w:val="22"/>
                <w:shd w:val="clear" w:color="auto" w:fill="FFFFFF"/>
              </w:rPr>
              <m:t>β</m:t>
            </m:r>
          </m:e>
          <m:sub>
            <m:r>
              <w:rPr>
                <w:rFonts w:ascii="Cambria Math" w:eastAsiaTheme="minorHAnsi" w:hAnsi="Cambria Math" w:cs="Times New Roman"/>
                <w:sz w:val="22"/>
                <w:szCs w:val="22"/>
                <w:shd w:val="clear" w:color="auto" w:fill="FFFFFF"/>
              </w:rPr>
              <m:t>2</m:t>
            </m:r>
          </m:sub>
        </m:sSub>
      </m:oMath>
      <w:r w:rsidR="00300C55">
        <w:rPr>
          <w:rFonts w:ascii="Times New Roman" w:eastAsiaTheme="minorEastAsia" w:hAnsi="Times New Roman" w:cs="Times New Roman" w:hint="eastAsia"/>
          <w:sz w:val="22"/>
          <w:szCs w:val="22"/>
          <w:shd w:val="clear" w:color="auto" w:fill="FFFFFF"/>
        </w:rPr>
        <w:t>,</w:t>
      </w:r>
      <w:r w:rsidR="00300C55">
        <w:rPr>
          <w:rFonts w:ascii="Times New Roman" w:eastAsiaTheme="minorEastAsia" w:hAnsi="Times New Roman" w:cs="Times New Roman"/>
          <w:sz w:val="22"/>
          <w:szCs w:val="22"/>
          <w:shd w:val="clear" w:color="auto" w:fill="FFFFFF"/>
        </w:rPr>
        <w:t xml:space="preserve"> then the </w:t>
      </w:r>
      <w:r w:rsidR="000521A1">
        <w:rPr>
          <w:rFonts w:ascii="Times New Roman" w:eastAsiaTheme="minorEastAsia" w:hAnsi="Times New Roman" w:cs="Times New Roman"/>
          <w:sz w:val="22"/>
          <w:szCs w:val="22"/>
          <w:shd w:val="clear" w:color="auto" w:fill="FFFFFF"/>
        </w:rPr>
        <w:t>warning</w:t>
      </w:r>
      <w:r w:rsidR="00300C55">
        <w:rPr>
          <w:rFonts w:ascii="Times New Roman" w:eastAsiaTheme="minorEastAsia" w:hAnsi="Times New Roman" w:cs="Times New Roman"/>
          <w:sz w:val="22"/>
          <w:szCs w:val="22"/>
          <w:shd w:val="clear" w:color="auto" w:fill="FFFFFF"/>
        </w:rPr>
        <w:t xml:space="preserve"> message occurs on the screen as shown in Figure 3.21.</w:t>
      </w:r>
    </w:p>
    <w:p w14:paraId="5056A342" w14:textId="167470DB" w:rsidR="00300C55" w:rsidRDefault="00300C55" w:rsidP="008F1269">
      <w:pPr>
        <w:pStyle w:val="a3"/>
        <w:spacing w:line="360" w:lineRule="auto"/>
        <w:ind w:firstLineChars="100" w:firstLine="220"/>
        <w:jc w:val="center"/>
        <w:rPr>
          <w:rFonts w:ascii="Times New Roman" w:hAnsi="Times New Roman" w:cs="Times New Roman"/>
          <w:sz w:val="22"/>
        </w:rPr>
      </w:pPr>
    </w:p>
    <w:p w14:paraId="56E240A7" w14:textId="184EE23F" w:rsidR="00300C55" w:rsidRDefault="00300C55" w:rsidP="008F1269">
      <w:pPr>
        <w:pStyle w:val="a3"/>
        <w:spacing w:line="360" w:lineRule="auto"/>
        <w:ind w:firstLineChars="100" w:firstLine="200"/>
        <w:jc w:val="center"/>
        <w:rPr>
          <w:rFonts w:ascii="Times New Roman" w:hAnsi="Times New Roman" w:cs="Times New Roman"/>
          <w:sz w:val="22"/>
        </w:rPr>
      </w:pPr>
      <w:r>
        <w:rPr>
          <w:noProof/>
        </w:rPr>
        <w:drawing>
          <wp:inline distT="0" distB="0" distL="0" distR="0" wp14:anchorId="19C8FF39" wp14:editId="1D203E91">
            <wp:extent cx="3493881" cy="3039533"/>
            <wp:effectExtent l="0" t="0" r="0" b="889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12493" cy="3055724"/>
                    </a:xfrm>
                    <a:prstGeom prst="rect">
                      <a:avLst/>
                    </a:prstGeom>
                  </pic:spPr>
                </pic:pic>
              </a:graphicData>
            </a:graphic>
          </wp:inline>
        </w:drawing>
      </w:r>
    </w:p>
    <w:p w14:paraId="254A3825" w14:textId="399DC75E" w:rsidR="000521A1" w:rsidRDefault="000521A1" w:rsidP="008F1269">
      <w:pPr>
        <w:pStyle w:val="a3"/>
        <w:numPr>
          <w:ilvl w:val="0"/>
          <w:numId w:val="28"/>
        </w:numPr>
        <w:spacing w:line="360" w:lineRule="auto"/>
        <w:jc w:val="center"/>
        <w:rPr>
          <w:rFonts w:ascii="Times New Roman" w:hAnsi="Times New Roman" w:cs="Times New Roman"/>
          <w:sz w:val="22"/>
        </w:rPr>
      </w:pPr>
      <w:r>
        <w:rPr>
          <w:rFonts w:ascii="Times New Roman" w:hAnsi="Times New Roman" w:cs="Times New Roman"/>
          <w:sz w:val="22"/>
        </w:rPr>
        <w:t>Two persistence diagrams ‘no.2’ and ‘no.4’.</w:t>
      </w:r>
    </w:p>
    <w:p w14:paraId="74F621E2" w14:textId="77777777" w:rsidR="00B94BCF" w:rsidRDefault="00B94BCF" w:rsidP="008F1269">
      <w:pPr>
        <w:pStyle w:val="a3"/>
        <w:spacing w:line="360" w:lineRule="auto"/>
        <w:jc w:val="center"/>
        <w:rPr>
          <w:rFonts w:ascii="Times New Roman" w:hAnsi="Times New Roman" w:cs="Times New Roman"/>
          <w:sz w:val="22"/>
        </w:rPr>
      </w:pPr>
    </w:p>
    <w:p w14:paraId="62122438" w14:textId="55072BEC" w:rsidR="00300C55" w:rsidRDefault="00300C55" w:rsidP="008F1269">
      <w:pPr>
        <w:pStyle w:val="a3"/>
        <w:spacing w:line="360" w:lineRule="auto"/>
        <w:ind w:firstLineChars="100" w:firstLine="200"/>
        <w:jc w:val="center"/>
        <w:rPr>
          <w:rFonts w:ascii="Times New Roman" w:hAnsi="Times New Roman" w:cs="Times New Roman"/>
          <w:sz w:val="22"/>
        </w:rPr>
      </w:pPr>
      <w:r>
        <w:rPr>
          <w:noProof/>
        </w:rPr>
        <w:drawing>
          <wp:inline distT="0" distB="0" distL="0" distR="0" wp14:anchorId="0C029C41" wp14:editId="5B312422">
            <wp:extent cx="3488267" cy="1537626"/>
            <wp:effectExtent l="0" t="0" r="0" b="571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11713" cy="1547961"/>
                    </a:xfrm>
                    <a:prstGeom prst="rect">
                      <a:avLst/>
                    </a:prstGeom>
                  </pic:spPr>
                </pic:pic>
              </a:graphicData>
            </a:graphic>
          </wp:inline>
        </w:drawing>
      </w:r>
    </w:p>
    <w:p w14:paraId="0F2CF05A" w14:textId="1A541539" w:rsidR="000521A1" w:rsidRDefault="000521A1" w:rsidP="008F1269">
      <w:pPr>
        <w:pStyle w:val="a3"/>
        <w:numPr>
          <w:ilvl w:val="0"/>
          <w:numId w:val="28"/>
        </w:numPr>
        <w:spacing w:line="360" w:lineRule="auto"/>
        <w:jc w:val="center"/>
        <w:rPr>
          <w:rFonts w:ascii="Times New Roman" w:hAnsi="Times New Roman" w:cs="Times New Roman"/>
          <w:sz w:val="22"/>
        </w:rPr>
      </w:pPr>
      <w:r>
        <w:rPr>
          <w:rFonts w:ascii="Times New Roman" w:hAnsi="Times New Roman" w:cs="Times New Roman"/>
          <w:sz w:val="22"/>
        </w:rPr>
        <w:t>The warning message</w:t>
      </w:r>
      <w:r w:rsidR="00B94BCF">
        <w:rPr>
          <w:rFonts w:ascii="Times New Roman" w:hAnsi="Times New Roman" w:cs="Times New Roman"/>
          <w:sz w:val="22"/>
        </w:rPr>
        <w:t>.</w:t>
      </w:r>
      <w:r>
        <w:rPr>
          <w:rFonts w:ascii="Times New Roman" w:hAnsi="Times New Roman" w:cs="Times New Roman"/>
          <w:sz w:val="22"/>
        </w:rPr>
        <w:t xml:space="preserve"> </w:t>
      </w:r>
    </w:p>
    <w:p w14:paraId="68D5566B" w14:textId="77777777" w:rsidR="00B94BCF" w:rsidRDefault="00B94BCF" w:rsidP="008F1269">
      <w:pPr>
        <w:pStyle w:val="a3"/>
        <w:spacing w:line="360" w:lineRule="auto"/>
        <w:ind w:left="580" w:firstLine="0"/>
        <w:rPr>
          <w:rFonts w:ascii="Times New Roman" w:hAnsi="Times New Roman" w:cs="Times New Roman"/>
          <w:sz w:val="22"/>
        </w:rPr>
      </w:pPr>
    </w:p>
    <w:p w14:paraId="7E659627" w14:textId="3E2CD2B8" w:rsidR="00E9314C" w:rsidRPr="00B94BCF" w:rsidRDefault="000521A1" w:rsidP="008F1269">
      <w:pPr>
        <w:pStyle w:val="a3"/>
        <w:spacing w:line="360" w:lineRule="auto"/>
        <w:ind w:firstLineChars="100" w:firstLine="220"/>
        <w:jc w:val="center"/>
        <w:rPr>
          <w:rFonts w:ascii="Times New Roman" w:eastAsiaTheme="minorHAnsi" w:hAnsi="Times New Roman" w:cs="Times New Roman"/>
          <w:sz w:val="22"/>
          <w:szCs w:val="22"/>
          <w:shd w:val="clear" w:color="auto" w:fill="FFFFFF"/>
        </w:rPr>
      </w:pPr>
      <w:r w:rsidRPr="00392671">
        <w:rPr>
          <w:rFonts w:ascii="Times New Roman" w:eastAsiaTheme="minorHAnsi" w:hAnsi="Times New Roman" w:cs="Times New Roman" w:hint="eastAsia"/>
          <w:b/>
          <w:bCs/>
          <w:sz w:val="22"/>
          <w:szCs w:val="22"/>
          <w:shd w:val="clear" w:color="auto" w:fill="FFFFFF"/>
        </w:rPr>
        <w:t>F</w:t>
      </w:r>
      <w:r w:rsidRPr="00392671">
        <w:rPr>
          <w:rFonts w:ascii="Times New Roman" w:eastAsiaTheme="minorHAnsi" w:hAnsi="Times New Roman" w:cs="Times New Roman"/>
          <w:b/>
          <w:bCs/>
          <w:sz w:val="22"/>
          <w:szCs w:val="22"/>
          <w:shd w:val="clear" w:color="auto" w:fill="FFFFFF"/>
        </w:rPr>
        <w:t>igure 3.</w:t>
      </w:r>
      <w:r>
        <w:rPr>
          <w:rFonts w:ascii="Times New Roman" w:eastAsiaTheme="minorHAnsi" w:hAnsi="Times New Roman" w:cs="Times New Roman"/>
          <w:b/>
          <w:bCs/>
          <w:sz w:val="22"/>
          <w:szCs w:val="22"/>
          <w:shd w:val="clear" w:color="auto" w:fill="FFFFFF"/>
        </w:rPr>
        <w:t>2</w:t>
      </w:r>
      <w:r w:rsidR="00A401D4">
        <w:rPr>
          <w:rFonts w:ascii="Times New Roman" w:eastAsiaTheme="minorHAnsi" w:hAnsi="Times New Roman" w:cs="Times New Roman"/>
          <w:b/>
          <w:bCs/>
          <w:sz w:val="22"/>
          <w:szCs w:val="22"/>
          <w:shd w:val="clear" w:color="auto" w:fill="FFFFFF"/>
        </w:rPr>
        <w:t>2</w:t>
      </w:r>
      <w:r w:rsidRPr="00392671">
        <w:rPr>
          <w:rFonts w:ascii="Times New Roman" w:eastAsiaTheme="minorHAnsi" w:hAnsi="Times New Roman" w:cs="Times New Roman"/>
          <w:b/>
          <w:bCs/>
          <w:sz w:val="22"/>
          <w:szCs w:val="22"/>
          <w:shd w:val="clear" w:color="auto" w:fill="FFFFFF"/>
        </w:rPr>
        <w:t>.</w:t>
      </w:r>
      <w:r>
        <w:rPr>
          <w:rFonts w:ascii="Times New Roman" w:eastAsiaTheme="minorHAnsi" w:hAnsi="Times New Roman" w:cs="Times New Roman"/>
          <w:b/>
          <w:bCs/>
          <w:sz w:val="22"/>
          <w:szCs w:val="22"/>
          <w:shd w:val="clear" w:color="auto" w:fill="FFFFFF"/>
        </w:rPr>
        <w:t xml:space="preserve"> </w:t>
      </w:r>
      <w:r>
        <w:rPr>
          <w:rFonts w:ascii="Times New Roman" w:eastAsiaTheme="minorHAnsi" w:hAnsi="Times New Roman" w:cs="Times New Roman"/>
          <w:sz w:val="22"/>
          <w:szCs w:val="22"/>
          <w:shd w:val="clear" w:color="auto" w:fill="FFFFFF"/>
        </w:rPr>
        <w:t xml:space="preserve">The warning message for computing the bottleneck distance. </w:t>
      </w:r>
    </w:p>
    <w:p w14:paraId="402D04D2" w14:textId="42E86907" w:rsidR="00E9314C" w:rsidRDefault="00E9314C" w:rsidP="008F1269">
      <w:pPr>
        <w:ind w:firstLine="0"/>
        <w:rPr>
          <w:rFonts w:ascii="Times New Roman" w:hAnsi="Times New Roman" w:cs="Times New Roman"/>
          <w:b/>
          <w:sz w:val="28"/>
          <w:szCs w:val="28"/>
        </w:rPr>
      </w:pPr>
      <w:r w:rsidRPr="00C74A7E">
        <w:rPr>
          <w:rFonts w:ascii="Times New Roman" w:hAnsi="Times New Roman" w:cs="Times New Roman" w:hint="eastAsia"/>
          <w:b/>
          <w:sz w:val="28"/>
          <w:szCs w:val="28"/>
        </w:rPr>
        <w:lastRenderedPageBreak/>
        <w:t>C</w:t>
      </w:r>
      <w:r w:rsidRPr="00C74A7E">
        <w:rPr>
          <w:rFonts w:ascii="Times New Roman" w:hAnsi="Times New Roman" w:cs="Times New Roman"/>
          <w:b/>
          <w:sz w:val="28"/>
          <w:szCs w:val="28"/>
        </w:rPr>
        <w:t xml:space="preserve">hapter </w:t>
      </w:r>
      <w:r>
        <w:rPr>
          <w:rFonts w:ascii="Times New Roman" w:hAnsi="Times New Roman" w:cs="Times New Roman"/>
          <w:b/>
          <w:sz w:val="28"/>
          <w:szCs w:val="28"/>
        </w:rPr>
        <w:t>4</w:t>
      </w:r>
      <w:r w:rsidRPr="00C74A7E">
        <w:rPr>
          <w:rFonts w:ascii="Times New Roman" w:hAnsi="Times New Roman" w:cs="Times New Roman"/>
          <w:b/>
          <w:sz w:val="28"/>
          <w:szCs w:val="28"/>
        </w:rPr>
        <w:t>.  A</w:t>
      </w:r>
      <w:r>
        <w:rPr>
          <w:rFonts w:ascii="Times New Roman" w:hAnsi="Times New Roman" w:cs="Times New Roman"/>
          <w:b/>
          <w:sz w:val="28"/>
          <w:szCs w:val="28"/>
        </w:rPr>
        <w:t>pplication of Topological Data Analysis</w:t>
      </w:r>
    </w:p>
    <w:p w14:paraId="1A1EC77B" w14:textId="7BD268EA" w:rsidR="00E9314C" w:rsidRDefault="00E9314C" w:rsidP="008F1269">
      <w:pPr>
        <w:ind w:firstLine="0"/>
        <w:rPr>
          <w:rFonts w:ascii="Times New Roman" w:hAnsi="Times New Roman" w:cs="Times New Roman"/>
          <w:b/>
          <w:sz w:val="6"/>
          <w:szCs w:val="6"/>
        </w:rPr>
      </w:pPr>
    </w:p>
    <w:p w14:paraId="4468E5CF" w14:textId="5D289330" w:rsidR="004C46E3" w:rsidRDefault="004C46E3" w:rsidP="008F1269">
      <w:r>
        <w:rPr>
          <w:rFonts w:ascii="Times New Roman" w:hAnsi="Times New Roman" w:cs="Times New Roman"/>
          <w:sz w:val="22"/>
        </w:rPr>
        <w:t>In t</w:t>
      </w:r>
      <w:r w:rsidRPr="00727B06">
        <w:rPr>
          <w:rFonts w:ascii="Times New Roman" w:hAnsi="Times New Roman" w:cs="Times New Roman"/>
          <w:sz w:val="22"/>
        </w:rPr>
        <w:t xml:space="preserve">his </w:t>
      </w:r>
      <w:r w:rsidR="00B94BCF">
        <w:rPr>
          <w:rFonts w:ascii="Times New Roman" w:hAnsi="Times New Roman" w:cs="Times New Roman"/>
          <w:sz w:val="22"/>
        </w:rPr>
        <w:t>Chapter</w:t>
      </w:r>
      <w:r>
        <w:rPr>
          <w:rFonts w:ascii="Times New Roman" w:hAnsi="Times New Roman" w:cs="Times New Roman"/>
          <w:sz w:val="22"/>
        </w:rPr>
        <w:t>, we applied th</w:t>
      </w:r>
      <w:r w:rsidR="00B94BCF">
        <w:rPr>
          <w:rFonts w:ascii="Times New Roman" w:hAnsi="Times New Roman" w:cs="Times New Roman"/>
          <w:sz w:val="22"/>
        </w:rPr>
        <w:t>e</w:t>
      </w:r>
      <w:r>
        <w:rPr>
          <w:rFonts w:ascii="Times New Roman" w:hAnsi="Times New Roman" w:cs="Times New Roman"/>
          <w:sz w:val="22"/>
        </w:rPr>
        <w:t xml:space="preserve"> </w:t>
      </w:r>
      <w:r w:rsidR="00B94BCF">
        <w:rPr>
          <w:rFonts w:ascii="Times New Roman" w:hAnsi="Times New Roman" w:cs="Times New Roman"/>
          <w:sz w:val="22"/>
        </w:rPr>
        <w:t xml:space="preserve">TDA </w:t>
      </w:r>
      <w:r>
        <w:rPr>
          <w:rFonts w:ascii="Times New Roman" w:hAnsi="Times New Roman" w:cs="Times New Roman"/>
          <w:sz w:val="22"/>
        </w:rPr>
        <w:t xml:space="preserve">with some conventional data analysis methods such as </w:t>
      </w:r>
      <w:r w:rsidR="00753AFD">
        <w:rPr>
          <w:rFonts w:ascii="Times New Roman" w:hAnsi="Times New Roman" w:cs="Times New Roman"/>
          <w:sz w:val="22"/>
        </w:rPr>
        <w:t>SLD</w:t>
      </w:r>
      <w:r>
        <w:rPr>
          <w:rFonts w:ascii="Times New Roman" w:hAnsi="Times New Roman" w:cs="Times New Roman"/>
          <w:sz w:val="22"/>
        </w:rPr>
        <w:t xml:space="preserve">, </w:t>
      </w:r>
      <w:r w:rsidR="00B94BCF">
        <w:rPr>
          <w:rFonts w:ascii="Times New Roman" w:hAnsi="Times New Roman" w:cs="Times New Roman"/>
          <w:sz w:val="22"/>
        </w:rPr>
        <w:t>MDS</w:t>
      </w:r>
      <w:r>
        <w:rPr>
          <w:rFonts w:ascii="Times New Roman" w:hAnsi="Times New Roman" w:cs="Times New Roman"/>
          <w:sz w:val="22"/>
        </w:rPr>
        <w:t>, k-means clustering.</w:t>
      </w:r>
      <w:r w:rsidR="00B94BCF">
        <w:rPr>
          <w:rFonts w:ascii="Times New Roman" w:hAnsi="Times New Roman" w:cs="Times New Roman"/>
          <w:sz w:val="22"/>
        </w:rPr>
        <w:t xml:space="preserve"> </w:t>
      </w:r>
      <w:r w:rsidR="00144107">
        <w:rPr>
          <w:rFonts w:ascii="Times New Roman" w:hAnsi="Times New Roman" w:cs="Times New Roman"/>
          <w:sz w:val="22"/>
        </w:rPr>
        <w:t>Also</w:t>
      </w:r>
      <w:r>
        <w:rPr>
          <w:rFonts w:ascii="Times New Roman" w:hAnsi="Times New Roman" w:cs="Times New Roman"/>
          <w:sz w:val="22"/>
        </w:rPr>
        <w:t>, we computed two different distance</w:t>
      </w:r>
      <w:r w:rsidR="00B715E9">
        <w:rPr>
          <w:rFonts w:ascii="Times New Roman" w:hAnsi="Times New Roman" w:cs="Times New Roman"/>
          <w:sz w:val="22"/>
        </w:rPr>
        <w:t>s</w:t>
      </w:r>
      <w:r w:rsidR="00B94BCF">
        <w:rPr>
          <w:rFonts w:ascii="Times New Roman" w:hAnsi="Times New Roman" w:cs="Times New Roman"/>
          <w:sz w:val="22"/>
        </w:rPr>
        <w:t xml:space="preserve"> </w:t>
      </w:r>
      <w:r>
        <w:rPr>
          <w:rFonts w:ascii="Times New Roman" w:hAnsi="Times New Roman" w:cs="Times New Roman"/>
          <w:sz w:val="22"/>
        </w:rPr>
        <w:t xml:space="preserve">which are the bottleneck distance and </w:t>
      </w:r>
      <w:r w:rsidR="00753AFD">
        <w:rPr>
          <w:rFonts w:ascii="Times New Roman" w:hAnsi="Times New Roman" w:cs="Times New Roman"/>
          <w:sz w:val="22"/>
        </w:rPr>
        <w:t>GH</w:t>
      </w:r>
      <w:r>
        <w:rPr>
          <w:rFonts w:ascii="Times New Roman" w:hAnsi="Times New Roman" w:cs="Times New Roman"/>
          <w:sz w:val="22"/>
        </w:rPr>
        <w:t xml:space="preserve"> distance.</w:t>
      </w:r>
    </w:p>
    <w:p w14:paraId="520FD4F0" w14:textId="77777777" w:rsidR="004C46E3" w:rsidRPr="004C46E3" w:rsidRDefault="004C46E3" w:rsidP="008F1269">
      <w:pPr>
        <w:ind w:firstLine="0"/>
        <w:rPr>
          <w:rFonts w:ascii="Times New Roman" w:hAnsi="Times New Roman" w:cs="Times New Roman"/>
          <w:b/>
          <w:sz w:val="6"/>
          <w:szCs w:val="6"/>
        </w:rPr>
      </w:pPr>
    </w:p>
    <w:p w14:paraId="29D76F55" w14:textId="5DFA6DBE" w:rsidR="00E9314C" w:rsidRPr="00C74A7E" w:rsidRDefault="00E9314C" w:rsidP="008F1269">
      <w:pPr>
        <w:adjustRightInd w:val="0"/>
        <w:snapToGrid w:val="0"/>
        <w:ind w:firstLine="0"/>
        <w:rPr>
          <w:rFonts w:ascii="Times New Roman" w:hAnsi="Times New Roman" w:cs="Times New Roman"/>
          <w:b/>
          <w:sz w:val="24"/>
          <w:szCs w:val="24"/>
        </w:rPr>
      </w:pPr>
      <w:r>
        <w:rPr>
          <w:rFonts w:ascii="Times New Roman" w:hAnsi="Times New Roman" w:cs="Times New Roman"/>
          <w:b/>
          <w:sz w:val="24"/>
          <w:szCs w:val="24"/>
        </w:rPr>
        <w:t>4.1  Biomechanical dataset</w:t>
      </w:r>
    </w:p>
    <w:p w14:paraId="48D6EBD1" w14:textId="77777777" w:rsidR="00E9314C" w:rsidRPr="00C74A7E" w:rsidRDefault="00E9314C" w:rsidP="008F1269">
      <w:pPr>
        <w:ind w:firstLine="0"/>
        <w:rPr>
          <w:rFonts w:ascii="Times New Roman" w:hAnsi="Times New Roman" w:cs="Times New Roman"/>
          <w:b/>
          <w:sz w:val="6"/>
          <w:szCs w:val="6"/>
        </w:rPr>
      </w:pPr>
    </w:p>
    <w:p w14:paraId="2622DCB8" w14:textId="62A27D95" w:rsidR="005138D8" w:rsidRPr="000F64B9" w:rsidRDefault="00144107" w:rsidP="008F1269">
      <w:pPr>
        <w:rPr>
          <w:rFonts w:ascii="Times New Roman" w:hAnsi="Times New Roman" w:cs="Times New Roman"/>
          <w:sz w:val="22"/>
        </w:rPr>
      </w:pPr>
      <w:r w:rsidRPr="000F64B9">
        <w:rPr>
          <w:rFonts w:ascii="Times New Roman" w:hAnsi="Times New Roman" w:cs="Times New Roman"/>
          <w:sz w:val="22"/>
        </w:rPr>
        <w:t xml:space="preserve">We used the dataset obtained by measuring the </w:t>
      </w:r>
      <w:r w:rsidR="00604756" w:rsidRPr="000F64B9">
        <w:rPr>
          <w:rFonts w:ascii="Times New Roman" w:hAnsi="Times New Roman" w:cs="Times New Roman"/>
          <w:sz w:val="22"/>
        </w:rPr>
        <w:t xml:space="preserve">joint </w:t>
      </w:r>
      <w:r w:rsidRPr="000F64B9">
        <w:rPr>
          <w:rFonts w:ascii="Times New Roman" w:hAnsi="Times New Roman" w:cs="Times New Roman"/>
          <w:sz w:val="22"/>
        </w:rPr>
        <w:t>angle</w:t>
      </w:r>
      <w:r w:rsidR="00604756" w:rsidRPr="000F64B9">
        <w:rPr>
          <w:rFonts w:ascii="Times New Roman" w:hAnsi="Times New Roman" w:cs="Times New Roman"/>
          <w:sz w:val="22"/>
        </w:rPr>
        <w:t>s</w:t>
      </w:r>
      <w:r w:rsidRPr="000F64B9">
        <w:rPr>
          <w:rFonts w:ascii="Times New Roman" w:hAnsi="Times New Roman" w:cs="Times New Roman"/>
          <w:sz w:val="22"/>
        </w:rPr>
        <w:t xml:space="preserve"> of </w:t>
      </w:r>
      <w:r w:rsidR="00604756" w:rsidRPr="000F64B9">
        <w:rPr>
          <w:rFonts w:ascii="Times New Roman" w:hAnsi="Times New Roman" w:cs="Times New Roman"/>
          <w:sz w:val="22"/>
        </w:rPr>
        <w:t>10</w:t>
      </w:r>
      <w:r w:rsidRPr="000F64B9">
        <w:rPr>
          <w:rFonts w:ascii="Times New Roman" w:hAnsi="Times New Roman" w:cs="Times New Roman"/>
          <w:sz w:val="22"/>
        </w:rPr>
        <w:t xml:space="preserve"> body part</w:t>
      </w:r>
      <w:r w:rsidR="00604756" w:rsidRPr="000F64B9">
        <w:rPr>
          <w:rFonts w:ascii="Times New Roman" w:hAnsi="Times New Roman" w:cs="Times New Roman"/>
          <w:sz w:val="22"/>
        </w:rPr>
        <w:t>s</w:t>
      </w:r>
      <w:r w:rsidRPr="000F64B9">
        <w:rPr>
          <w:rFonts w:ascii="Times New Roman" w:hAnsi="Times New Roman" w:cs="Times New Roman"/>
          <w:sz w:val="22"/>
        </w:rPr>
        <w:t xml:space="preserve"> </w:t>
      </w:r>
      <w:r w:rsidR="00C7301A">
        <w:rPr>
          <w:rFonts w:ascii="Times New Roman" w:hAnsi="Times New Roman" w:cs="Times New Roman"/>
          <w:sz w:val="22"/>
        </w:rPr>
        <w:t>of</w:t>
      </w:r>
      <w:r w:rsidR="00D71DC6" w:rsidRPr="000F64B9">
        <w:rPr>
          <w:rFonts w:ascii="Times New Roman" w:hAnsi="Times New Roman" w:cs="Times New Roman"/>
          <w:sz w:val="22"/>
        </w:rPr>
        <w:t xml:space="preserve"> </w:t>
      </w:r>
      <w:r w:rsidR="00C7301A">
        <w:rPr>
          <w:rFonts w:ascii="Times New Roman" w:hAnsi="Times New Roman" w:cs="Times New Roman"/>
          <w:sz w:val="22"/>
        </w:rPr>
        <w:t>3</w:t>
      </w:r>
      <w:r w:rsidR="00FF1A81">
        <w:rPr>
          <w:rFonts w:ascii="Times New Roman" w:hAnsi="Times New Roman" w:cs="Times New Roman"/>
          <w:sz w:val="22"/>
        </w:rPr>
        <w:t xml:space="preserve"> movements </w:t>
      </w:r>
      <w:r w:rsidR="00604756" w:rsidRPr="000F64B9">
        <w:rPr>
          <w:rFonts w:ascii="Times New Roman" w:hAnsi="Times New Roman" w:cs="Times New Roman"/>
          <w:sz w:val="22"/>
        </w:rPr>
        <w:t xml:space="preserve">for </w:t>
      </w:r>
      <w:r w:rsidR="00D71DC6" w:rsidRPr="000F64B9">
        <w:rPr>
          <w:rFonts w:ascii="Times New Roman" w:hAnsi="Times New Roman" w:cs="Times New Roman"/>
          <w:sz w:val="22"/>
        </w:rPr>
        <w:t xml:space="preserve">9 </w:t>
      </w:r>
      <w:r w:rsidRPr="000F64B9">
        <w:rPr>
          <w:rFonts w:ascii="Times New Roman" w:hAnsi="Times New Roman" w:cs="Times New Roman"/>
          <w:sz w:val="22"/>
        </w:rPr>
        <w:t>golfer</w:t>
      </w:r>
      <w:r w:rsidR="00D71DC6" w:rsidRPr="000F64B9">
        <w:rPr>
          <w:rFonts w:ascii="Times New Roman" w:hAnsi="Times New Roman" w:cs="Times New Roman"/>
          <w:sz w:val="22"/>
        </w:rPr>
        <w:t>s</w:t>
      </w:r>
      <w:r w:rsidR="002039F9">
        <w:rPr>
          <w:rFonts w:ascii="Times New Roman" w:hAnsi="Times New Roman" w:cs="Times New Roman"/>
          <w:sz w:val="22"/>
        </w:rPr>
        <w:t xml:space="preserve"> (subjects)</w:t>
      </w:r>
      <w:r w:rsidRPr="000F64B9">
        <w:rPr>
          <w:rFonts w:ascii="Times New Roman" w:hAnsi="Times New Roman" w:cs="Times New Roman"/>
          <w:sz w:val="22"/>
        </w:rPr>
        <w:t xml:space="preserve"> in the swing motion from the ready position to the </w:t>
      </w:r>
      <w:r w:rsidR="00D71DC6" w:rsidRPr="000F64B9">
        <w:rPr>
          <w:rFonts w:ascii="Times New Roman" w:hAnsi="Times New Roman" w:cs="Times New Roman"/>
          <w:sz w:val="22"/>
        </w:rPr>
        <w:t xml:space="preserve">motion of </w:t>
      </w:r>
      <w:r w:rsidRPr="000F64B9">
        <w:rPr>
          <w:rFonts w:ascii="Times New Roman" w:hAnsi="Times New Roman" w:cs="Times New Roman"/>
          <w:sz w:val="22"/>
        </w:rPr>
        <w:t>hitting the golf ball.</w:t>
      </w:r>
      <w:r w:rsidR="007471EB" w:rsidRPr="000F64B9">
        <w:rPr>
          <w:rFonts w:ascii="Times New Roman" w:hAnsi="Times New Roman" w:cs="Times New Roman"/>
          <w:sz w:val="22"/>
        </w:rPr>
        <w:t xml:space="preserve"> </w:t>
      </w:r>
      <w:r w:rsidR="00C7301A">
        <w:rPr>
          <w:rFonts w:ascii="Times New Roman" w:hAnsi="Times New Roman" w:cs="Times New Roman"/>
          <w:sz w:val="22"/>
        </w:rPr>
        <w:t>W</w:t>
      </w:r>
      <w:r w:rsidR="007471EB" w:rsidRPr="000F64B9">
        <w:rPr>
          <w:rFonts w:ascii="Times New Roman" w:hAnsi="Times New Roman" w:cs="Times New Roman"/>
          <w:sz w:val="22"/>
        </w:rPr>
        <w:t>e normalized the swing motion to 100 seconds as the observations</w:t>
      </w:r>
      <w:r w:rsidR="00C7301A">
        <w:rPr>
          <w:rFonts w:ascii="Times New Roman" w:hAnsi="Times New Roman" w:cs="Times New Roman"/>
          <w:sz w:val="22"/>
        </w:rPr>
        <w:t>. In addition,</w:t>
      </w:r>
      <w:r w:rsidR="00C7301A" w:rsidRPr="00C7301A">
        <w:rPr>
          <w:rFonts w:ascii="Times New Roman" w:hAnsi="Times New Roman" w:cs="Times New Roman"/>
          <w:sz w:val="22"/>
        </w:rPr>
        <w:t xml:space="preserve"> </w:t>
      </w:r>
      <w:r w:rsidR="00C7301A">
        <w:rPr>
          <w:rFonts w:ascii="Times New Roman" w:hAnsi="Times New Roman" w:cs="Times New Roman"/>
          <w:sz w:val="22"/>
        </w:rPr>
        <w:t>X-factor</w:t>
      </w:r>
      <w:r w:rsidR="00B52F40">
        <w:rPr>
          <w:rFonts w:ascii="Times New Roman" w:hAnsi="Times New Roman" w:cs="Times New Roman"/>
          <w:sz w:val="22"/>
        </w:rPr>
        <w:t xml:space="preserve"> (Xf)</w:t>
      </w:r>
      <w:r w:rsidR="00C7301A">
        <w:rPr>
          <w:rFonts w:ascii="Times New Roman" w:hAnsi="Times New Roman" w:cs="Times New Roman"/>
          <w:sz w:val="22"/>
        </w:rPr>
        <w:t xml:space="preserve"> which is the value of the difference between the rotation angles for the upper and lower bodies while the golfer takes a backswing is considered. </w:t>
      </w:r>
      <w:r w:rsidR="007471EB" w:rsidRPr="000F64B9">
        <w:rPr>
          <w:rFonts w:ascii="Times New Roman" w:hAnsi="Times New Roman" w:cs="Times New Roman"/>
          <w:sz w:val="22"/>
        </w:rPr>
        <w:t>Thus, the size of th</w:t>
      </w:r>
      <w:r w:rsidR="00854B30" w:rsidRPr="000F64B9">
        <w:rPr>
          <w:rFonts w:ascii="Times New Roman" w:hAnsi="Times New Roman" w:cs="Times New Roman"/>
          <w:sz w:val="22"/>
        </w:rPr>
        <w:t>is</w:t>
      </w:r>
      <w:r w:rsidR="007471EB" w:rsidRPr="000F64B9">
        <w:rPr>
          <w:rFonts w:ascii="Times New Roman" w:hAnsi="Times New Roman" w:cs="Times New Roman"/>
          <w:sz w:val="22"/>
        </w:rPr>
        <w:t xml:space="preserve"> dataset</w:t>
      </w:r>
      <w:r w:rsidR="00854B30" w:rsidRPr="000F64B9">
        <w:rPr>
          <w:rFonts w:ascii="Times New Roman" w:hAnsi="Times New Roman" w:cs="Times New Roman"/>
          <w:sz w:val="22"/>
        </w:rPr>
        <w:t xml:space="preserve"> as the </w:t>
      </w:r>
      <w:r w:rsidR="00CD592A">
        <w:rPr>
          <w:rFonts w:ascii="Times New Roman" w:hAnsi="Times New Roman" w:cs="Times New Roman"/>
          <w:sz w:val="22"/>
        </w:rPr>
        <w:t>three</w:t>
      </w:r>
      <w:r w:rsidR="00854B30" w:rsidRPr="000F64B9">
        <w:rPr>
          <w:rFonts w:ascii="Times New Roman" w:hAnsi="Times New Roman" w:cs="Times New Roman"/>
          <w:sz w:val="22"/>
        </w:rPr>
        <w:t xml:space="preserve">-dimensional array is </w:t>
      </w:r>
      <m:oMath>
        <m:r>
          <m:rPr>
            <m:nor/>
          </m:rPr>
          <w:rPr>
            <w:rFonts w:ascii="Times New Roman" w:hAnsi="Times New Roman" w:cs="Times New Roman"/>
            <w:sz w:val="22"/>
          </w:rPr>
          <m:t>seconds</m:t>
        </m:r>
        <m:r>
          <w:rPr>
            <w:rFonts w:ascii="Cambria Math" w:hAnsi="Cambria Math" w:cs="Times New Roman"/>
            <w:sz w:val="22"/>
          </w:rPr>
          <m:t>×</m:t>
        </m:r>
        <m:r>
          <m:rPr>
            <m:nor/>
          </m:rPr>
          <w:rPr>
            <w:rFonts w:ascii="Times New Roman" w:hAnsi="Times New Roman" w:cs="Times New Roman"/>
            <w:sz w:val="22"/>
          </w:rPr>
          <m:t>joint angles</m:t>
        </m:r>
        <m:r>
          <m:rPr>
            <m:nor/>
          </m:rPr>
          <w:rPr>
            <w:rFonts w:ascii="Cambria Math" w:hAnsi="Times New Roman" w:cs="Times New Roman"/>
            <w:sz w:val="22"/>
          </w:rPr>
          <m:t xml:space="preserve"> + X-factor</m:t>
        </m:r>
        <m:r>
          <w:rPr>
            <w:rFonts w:ascii="Cambria Math" w:hAnsi="Cambria Math" w:cs="Times New Roman"/>
            <w:sz w:val="22"/>
          </w:rPr>
          <m:t>×</m:t>
        </m:r>
        <m:r>
          <m:rPr>
            <m:nor/>
          </m:rPr>
          <w:rPr>
            <w:rFonts w:ascii="Times New Roman" w:hAnsi="Times New Roman" w:cs="Times New Roman"/>
            <w:sz w:val="22"/>
          </w:rPr>
          <m:t>subjects</m:t>
        </m:r>
        <m:r>
          <w:rPr>
            <w:rFonts w:ascii="Cambria Math" w:hAnsi="Cambria Math" w:cs="Times New Roman"/>
            <w:sz w:val="22"/>
          </w:rPr>
          <m:t>=100×30+1×9</m:t>
        </m:r>
      </m:oMath>
      <w:r w:rsidR="00854B30" w:rsidRPr="000F64B9">
        <w:rPr>
          <w:rFonts w:ascii="Times New Roman" w:hAnsi="Times New Roman" w:cs="Times New Roman"/>
          <w:sz w:val="22"/>
        </w:rPr>
        <w:t xml:space="preserve">. </w:t>
      </w:r>
      <w:r w:rsidR="00431EE6">
        <w:rPr>
          <w:rFonts w:ascii="Times New Roman" w:hAnsi="Times New Roman" w:cs="Times New Roman"/>
          <w:sz w:val="22"/>
        </w:rPr>
        <w:t xml:space="preserve">The time interval is divided into three parts: Take back (1~47 seconds), ball impact (48~65 seconds), follow up (66~100 seconds). Also, </w:t>
      </w:r>
      <w:r w:rsidR="00905279">
        <w:rPr>
          <w:rFonts w:ascii="Times New Roman" w:hAnsi="Times New Roman" w:cs="Times New Roman"/>
          <w:sz w:val="22"/>
        </w:rPr>
        <w:t>all</w:t>
      </w:r>
      <w:r w:rsidR="00431EE6">
        <w:rPr>
          <w:rFonts w:ascii="Times New Roman" w:hAnsi="Times New Roman" w:cs="Times New Roman"/>
          <w:sz w:val="22"/>
        </w:rPr>
        <w:t xml:space="preserve"> the joint angles </w:t>
      </w:r>
      <w:r w:rsidR="005F63BC">
        <w:rPr>
          <w:rFonts w:ascii="Times New Roman" w:hAnsi="Times New Roman" w:cs="Times New Roman"/>
          <w:sz w:val="22"/>
        </w:rPr>
        <w:t>are</w:t>
      </w:r>
      <w:r w:rsidR="00431EE6">
        <w:rPr>
          <w:rFonts w:ascii="Times New Roman" w:hAnsi="Times New Roman" w:cs="Times New Roman"/>
          <w:sz w:val="22"/>
        </w:rPr>
        <w:t xml:space="preserve"> divided into </w:t>
      </w:r>
      <w:r w:rsidR="00FD7700">
        <w:rPr>
          <w:rFonts w:ascii="Times New Roman" w:hAnsi="Times New Roman" w:cs="Times New Roman"/>
          <w:sz w:val="22"/>
        </w:rPr>
        <w:t>three</w:t>
      </w:r>
      <w:r w:rsidR="00431EE6">
        <w:rPr>
          <w:rFonts w:ascii="Times New Roman" w:hAnsi="Times New Roman" w:cs="Times New Roman"/>
          <w:sz w:val="22"/>
        </w:rPr>
        <w:t xml:space="preserve"> groups: Flexion-Extension (FE), Abduction-Adduction (AD), Internal-External rotation (IE)</w:t>
      </w:r>
      <w:r w:rsidR="005F63BC">
        <w:rPr>
          <w:rFonts w:ascii="Times New Roman" w:hAnsi="Times New Roman" w:cs="Times New Roman"/>
          <w:sz w:val="22"/>
        </w:rPr>
        <w:t xml:space="preserve">. </w:t>
      </w:r>
      <w:r w:rsidR="0047076D">
        <w:rPr>
          <w:rFonts w:ascii="Times New Roman" w:hAnsi="Times New Roman" w:cs="Times New Roman"/>
          <w:sz w:val="22"/>
        </w:rPr>
        <w:t xml:space="preserve">Each group has 10 body parts, and </w:t>
      </w:r>
      <w:r w:rsidR="001E4D95">
        <w:rPr>
          <w:rFonts w:ascii="Times New Roman" w:hAnsi="Times New Roman" w:cs="Times New Roman"/>
          <w:sz w:val="22"/>
        </w:rPr>
        <w:t>8</w:t>
      </w:r>
      <w:r w:rsidR="00905279">
        <w:rPr>
          <w:rFonts w:ascii="Times New Roman" w:hAnsi="Times New Roman" w:cs="Times New Roman"/>
          <w:sz w:val="22"/>
        </w:rPr>
        <w:t xml:space="preserve"> </w:t>
      </w:r>
      <w:r w:rsidR="001E4D95">
        <w:rPr>
          <w:rFonts w:ascii="Times New Roman" w:hAnsi="Times New Roman" w:cs="Times New Roman"/>
          <w:sz w:val="22"/>
        </w:rPr>
        <w:t xml:space="preserve">out of 10 body parts </w:t>
      </w:r>
      <w:r w:rsidR="00905279">
        <w:rPr>
          <w:rFonts w:ascii="Times New Roman" w:hAnsi="Times New Roman" w:cs="Times New Roman"/>
          <w:sz w:val="22"/>
        </w:rPr>
        <w:t>are divided into two parts</w:t>
      </w:r>
      <w:r w:rsidR="005F63BC">
        <w:rPr>
          <w:rFonts w:ascii="Times New Roman" w:hAnsi="Times New Roman" w:cs="Times New Roman"/>
          <w:sz w:val="22"/>
        </w:rPr>
        <w:t>:</w:t>
      </w:r>
      <w:r w:rsidR="00905279">
        <w:rPr>
          <w:rFonts w:ascii="Times New Roman" w:hAnsi="Times New Roman" w:cs="Times New Roman"/>
          <w:sz w:val="22"/>
        </w:rPr>
        <w:t xml:space="preserve"> the left part</w:t>
      </w:r>
      <w:r w:rsidR="00AA2F40">
        <w:rPr>
          <w:rFonts w:ascii="Times New Roman" w:hAnsi="Times New Roman" w:cs="Times New Roman"/>
          <w:sz w:val="22"/>
        </w:rPr>
        <w:t xml:space="preserve"> (1~</w:t>
      </w:r>
      <w:r w:rsidR="001E4D95">
        <w:rPr>
          <w:rFonts w:ascii="Times New Roman" w:hAnsi="Times New Roman" w:cs="Times New Roman"/>
          <w:sz w:val="22"/>
        </w:rPr>
        <w:t>4</w:t>
      </w:r>
      <w:r w:rsidR="00AA2F40">
        <w:rPr>
          <w:rFonts w:ascii="Times New Roman" w:hAnsi="Times New Roman" w:cs="Times New Roman"/>
          <w:sz w:val="22"/>
        </w:rPr>
        <w:t>)</w:t>
      </w:r>
      <w:r w:rsidR="00905279">
        <w:rPr>
          <w:rFonts w:ascii="Times New Roman" w:hAnsi="Times New Roman" w:cs="Times New Roman"/>
          <w:sz w:val="22"/>
        </w:rPr>
        <w:t xml:space="preserve"> and </w:t>
      </w:r>
      <w:r w:rsidR="008224AF">
        <w:rPr>
          <w:rFonts w:ascii="Times New Roman" w:hAnsi="Times New Roman" w:cs="Times New Roman"/>
          <w:sz w:val="22"/>
        </w:rPr>
        <w:t xml:space="preserve">the </w:t>
      </w:r>
      <w:r w:rsidR="00905279">
        <w:rPr>
          <w:rFonts w:ascii="Times New Roman" w:hAnsi="Times New Roman" w:cs="Times New Roman"/>
          <w:sz w:val="22"/>
        </w:rPr>
        <w:t>right part</w:t>
      </w:r>
      <w:r w:rsidR="00AA2F40">
        <w:rPr>
          <w:rFonts w:ascii="Times New Roman" w:hAnsi="Times New Roman" w:cs="Times New Roman"/>
          <w:sz w:val="22"/>
        </w:rPr>
        <w:t xml:space="preserve"> (</w:t>
      </w:r>
      <w:r w:rsidR="001E4D95">
        <w:rPr>
          <w:rFonts w:ascii="Times New Roman" w:hAnsi="Times New Roman" w:cs="Times New Roman"/>
          <w:sz w:val="22"/>
        </w:rPr>
        <w:t>5</w:t>
      </w:r>
      <w:r w:rsidR="00AA2F40">
        <w:rPr>
          <w:rFonts w:ascii="Times New Roman" w:hAnsi="Times New Roman" w:cs="Times New Roman"/>
          <w:sz w:val="22"/>
        </w:rPr>
        <w:t>~</w:t>
      </w:r>
      <w:r w:rsidR="001E4D95">
        <w:rPr>
          <w:rFonts w:ascii="Times New Roman" w:hAnsi="Times New Roman" w:cs="Times New Roman"/>
          <w:sz w:val="22"/>
        </w:rPr>
        <w:t>8</w:t>
      </w:r>
      <w:r w:rsidR="00AA2F40">
        <w:rPr>
          <w:rFonts w:ascii="Times New Roman" w:hAnsi="Times New Roman" w:cs="Times New Roman"/>
          <w:sz w:val="22"/>
        </w:rPr>
        <w:t>)</w:t>
      </w:r>
      <w:r w:rsidR="00905279">
        <w:rPr>
          <w:rFonts w:ascii="Times New Roman" w:hAnsi="Times New Roman" w:cs="Times New Roman"/>
          <w:sz w:val="22"/>
        </w:rPr>
        <w:t xml:space="preserve">, and each part </w:t>
      </w:r>
      <w:r w:rsidR="005F63BC">
        <w:rPr>
          <w:rFonts w:ascii="Times New Roman" w:hAnsi="Times New Roman" w:cs="Times New Roman"/>
          <w:sz w:val="22"/>
        </w:rPr>
        <w:t>has</w:t>
      </w:r>
      <w:r w:rsidR="00411717">
        <w:rPr>
          <w:rFonts w:ascii="Times New Roman" w:hAnsi="Times New Roman" w:cs="Times New Roman"/>
          <w:sz w:val="22"/>
        </w:rPr>
        <w:t xml:space="preserve"> </w:t>
      </w:r>
      <w:r w:rsidR="001E4D95">
        <w:rPr>
          <w:rFonts w:ascii="Times New Roman" w:hAnsi="Times New Roman" w:cs="Times New Roman" w:hint="eastAsia"/>
          <w:sz w:val="22"/>
        </w:rPr>
        <w:t>f</w:t>
      </w:r>
      <w:r w:rsidR="001E4D95">
        <w:rPr>
          <w:rFonts w:ascii="Times New Roman" w:hAnsi="Times New Roman" w:cs="Times New Roman"/>
          <w:sz w:val="22"/>
        </w:rPr>
        <w:t>our</w:t>
      </w:r>
      <w:r w:rsidR="00411717">
        <w:rPr>
          <w:rFonts w:ascii="Times New Roman" w:hAnsi="Times New Roman" w:cs="Times New Roman"/>
          <w:sz w:val="22"/>
        </w:rPr>
        <w:t xml:space="preserve"> parts as</w:t>
      </w:r>
      <w:r w:rsidR="005F63BC">
        <w:rPr>
          <w:rFonts w:ascii="Times New Roman" w:hAnsi="Times New Roman" w:cs="Times New Roman"/>
          <w:sz w:val="22"/>
        </w:rPr>
        <w:t xml:space="preserve"> a </w:t>
      </w:r>
      <w:r w:rsidR="00905279">
        <w:rPr>
          <w:rFonts w:ascii="Times New Roman" w:hAnsi="Times New Roman" w:cs="Times New Roman"/>
          <w:sz w:val="22"/>
        </w:rPr>
        <w:t>shoulder, elbow, hip, knee</w:t>
      </w:r>
      <w:r w:rsidR="001E4D95">
        <w:rPr>
          <w:rFonts w:ascii="Times New Roman" w:hAnsi="Times New Roman" w:cs="Times New Roman"/>
          <w:sz w:val="22"/>
        </w:rPr>
        <w:t>. The rest are an upper trunk and a lower trunk</w:t>
      </w:r>
      <w:r w:rsidR="0047076D">
        <w:rPr>
          <w:rFonts w:ascii="Times New Roman" w:hAnsi="Times New Roman" w:cs="Times New Roman"/>
          <w:sz w:val="22"/>
        </w:rPr>
        <w:t xml:space="preserve"> (9,10)</w:t>
      </w:r>
      <w:r w:rsidR="001E4D95">
        <w:rPr>
          <w:rFonts w:ascii="Times New Roman" w:hAnsi="Times New Roman" w:cs="Times New Roman"/>
          <w:sz w:val="22"/>
        </w:rPr>
        <w:t xml:space="preserve">. </w:t>
      </w:r>
      <w:r w:rsidR="008C7CC3" w:rsidRPr="000F64B9">
        <w:rPr>
          <w:rFonts w:ascii="Times New Roman" w:hAnsi="Times New Roman" w:cs="Times New Roman"/>
          <w:sz w:val="22"/>
        </w:rPr>
        <w:t xml:space="preserve">We used the correlation-based distance as a metric for constructing point clouds. </w:t>
      </w:r>
      <w:r w:rsidR="00033605" w:rsidRPr="000F64B9">
        <w:rPr>
          <w:rFonts w:ascii="Times New Roman" w:hAnsi="Times New Roman" w:cs="Times New Roman"/>
          <w:sz w:val="22"/>
        </w:rPr>
        <w:t>T</w:t>
      </w:r>
      <w:r w:rsidR="008C7CC3" w:rsidRPr="000F64B9">
        <w:rPr>
          <w:rFonts w:ascii="Times New Roman" w:hAnsi="Times New Roman" w:cs="Times New Roman"/>
          <w:sz w:val="22"/>
        </w:rPr>
        <w:t xml:space="preserve">his distance becomes a metric under certain conditions </w:t>
      </w:r>
      <w:r w:rsidR="00F8381F">
        <w:rPr>
          <w:rFonts w:ascii="Times New Roman" w:hAnsi="Times New Roman" w:cs="Times New Roman"/>
          <w:sz w:val="22"/>
        </w:rPr>
        <w:t xml:space="preserve">as </w:t>
      </w:r>
      <w:r w:rsidR="008C7CC3" w:rsidRPr="000F64B9">
        <w:rPr>
          <w:rFonts w:ascii="Times New Roman" w:hAnsi="Times New Roman" w:cs="Times New Roman"/>
          <w:sz w:val="22"/>
        </w:rPr>
        <w:t>follows</w:t>
      </w:r>
      <w:r w:rsidR="00F8381F">
        <w:rPr>
          <w:rFonts w:ascii="Times New Roman" w:hAnsi="Times New Roman" w:cs="Times New Roman"/>
          <w:sz w:val="22"/>
        </w:rPr>
        <w:t xml:space="preserve"> </w:t>
      </w:r>
      <w:r w:rsidR="00F8381F" w:rsidRPr="000F64B9">
        <w:rPr>
          <w:rFonts w:ascii="Times New Roman" w:hAnsi="Times New Roman" w:cs="Times New Roman"/>
          <w:sz w:val="22"/>
        </w:rPr>
        <w:t>[</w:t>
      </w:r>
      <w:r w:rsidR="00F8381F">
        <w:rPr>
          <w:rFonts w:ascii="Times New Roman" w:hAnsi="Times New Roman" w:cs="Times New Roman"/>
          <w:sz w:val="22"/>
        </w:rPr>
        <w:t>40</w:t>
      </w:r>
      <w:r w:rsidR="00F8381F" w:rsidRPr="000F64B9">
        <w:rPr>
          <w:rFonts w:ascii="Times New Roman" w:hAnsi="Times New Roman" w:cs="Times New Roman"/>
          <w:sz w:val="22"/>
        </w:rPr>
        <w:t>]</w:t>
      </w:r>
      <w:r w:rsidR="008C7CC3" w:rsidRPr="000F64B9">
        <w:rPr>
          <w:rFonts w:ascii="Times New Roman" w:hAnsi="Times New Roman" w:cs="Times New Roman"/>
          <w:sz w:val="22"/>
        </w:rPr>
        <w:t>.</w:t>
      </w:r>
    </w:p>
    <w:p w14:paraId="70B48EFA" w14:textId="77777777" w:rsidR="008F1269" w:rsidRPr="000F64B9" w:rsidRDefault="00033605" w:rsidP="008F1269">
      <w:pPr>
        <w:ind w:firstLine="0"/>
        <w:rPr>
          <w:rFonts w:ascii="Times New Roman" w:hAnsi="Times New Roman" w:cs="Times New Roman"/>
          <w:sz w:val="22"/>
        </w:rPr>
      </w:pPr>
      <w:r w:rsidRPr="000F64B9">
        <w:rPr>
          <w:rFonts w:ascii="Times New Roman" w:hAnsi="Times New Roman" w:cs="Times New Roman"/>
          <w:i/>
          <w:iCs/>
          <w:sz w:val="22"/>
        </w:rPr>
        <w:t>Proposition</w:t>
      </w:r>
      <w:r w:rsidR="004C0831">
        <w:rPr>
          <w:rFonts w:ascii="Times New Roman" w:hAnsi="Times New Roman" w:cs="Times New Roman"/>
          <w:i/>
          <w:iCs/>
          <w:sz w:val="22"/>
        </w:rPr>
        <w:t xml:space="preserve"> 4.1</w:t>
      </w:r>
      <w:r w:rsidRPr="000F64B9">
        <w:rPr>
          <w:rFonts w:ascii="Times New Roman" w:hAnsi="Times New Roman" w:cs="Times New Roman"/>
          <w:i/>
          <w:iCs/>
          <w:sz w:val="22"/>
        </w:rPr>
        <w:t xml:space="preserve">. </w:t>
      </w:r>
      <w:r w:rsidRPr="000F64B9">
        <w:rPr>
          <w:rFonts w:ascii="Times New Roman" w:hAnsi="Times New Roman" w:cs="Times New Roman"/>
          <w:sz w:val="22"/>
        </w:rPr>
        <w:t xml:space="preserve">Let </w:t>
      </w:r>
      <m:oMath>
        <m:r>
          <w:rPr>
            <w:rFonts w:ascii="Cambria Math" w:hAnsi="Cambria Math" w:cs="Times New Roman"/>
            <w:sz w:val="22"/>
          </w:rPr>
          <m:t>X</m:t>
        </m:r>
      </m:oMath>
      <w:r w:rsidRPr="000F64B9">
        <w:rPr>
          <w:rFonts w:ascii="Times New Roman" w:hAnsi="Times New Roman" w:cs="Times New Roman"/>
          <w:sz w:val="22"/>
        </w:rPr>
        <w:t xml:space="preserve"> and </w:t>
      </w:r>
      <m:oMath>
        <m:r>
          <w:rPr>
            <w:rFonts w:ascii="Cambria Math" w:hAnsi="Cambria Math" w:cs="Times New Roman"/>
            <w:sz w:val="22"/>
          </w:rPr>
          <m:t>Y</m:t>
        </m:r>
      </m:oMath>
      <w:r w:rsidRPr="000F64B9">
        <w:rPr>
          <w:rFonts w:ascii="Times New Roman" w:hAnsi="Times New Roman" w:cs="Times New Roman"/>
          <w:sz w:val="22"/>
        </w:rPr>
        <w:t xml:space="preserve"> are random variables that are centered and normalized. Then the </w:t>
      </w:r>
      <w:r w:rsidRPr="000F64B9">
        <w:rPr>
          <w:rFonts w:ascii="Times New Roman" w:hAnsi="Times New Roman" w:cs="Times New Roman"/>
          <w:i/>
          <w:iCs/>
          <w:sz w:val="22"/>
        </w:rPr>
        <w:t>correlation-based distance</w:t>
      </w:r>
      <w:r w:rsidRPr="000F64B9">
        <w:rPr>
          <w:rFonts w:ascii="Times New Roman" w:hAnsi="Times New Roman" w:cs="Times New Roman"/>
          <w:sz w:val="22"/>
        </w:rPr>
        <w:t xml:space="preserve"> defined by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d>
          <m:dPr>
            <m:ctrlPr>
              <w:rPr>
                <w:rFonts w:ascii="Cambria Math" w:hAnsi="Cambria Math" w:cs="Times New Roman"/>
                <w:i/>
                <w:sz w:val="22"/>
              </w:rPr>
            </m:ctrlPr>
          </m:dPr>
          <m:e>
            <m:r>
              <w:rPr>
                <w:rFonts w:ascii="Cambria Math" w:hAnsi="Cambria Math" w:cs="Times New Roman"/>
                <w:sz w:val="22"/>
              </w:rPr>
              <m:t>x,y</m:t>
            </m:r>
          </m:e>
        </m:d>
        <m:r>
          <w:rPr>
            <w:rFonts w:ascii="Cambria Math" w:hAnsi="Cambria Math" w:cs="Times New Roman"/>
            <w:sz w:val="22"/>
          </w:rPr>
          <m:t>=</m:t>
        </m:r>
        <m:sSup>
          <m:sSupPr>
            <m:ctrlPr>
              <w:rPr>
                <w:rFonts w:ascii="Cambria Math" w:hAnsi="Cambria Math" w:cs="Times New Roman"/>
                <w:i/>
                <w:sz w:val="22"/>
              </w:rPr>
            </m:ctrlPr>
          </m:sSupPr>
          <m:e>
            <m:d>
              <m:dPr>
                <m:ctrlPr>
                  <w:rPr>
                    <w:rFonts w:ascii="Cambria Math" w:hAnsi="Cambria Math" w:cs="Times New Roman"/>
                    <w:i/>
                    <w:sz w:val="22"/>
                  </w:rPr>
                </m:ctrlPr>
              </m:dPr>
              <m:e>
                <m:r>
                  <w:rPr>
                    <w:rFonts w:ascii="Cambria Math" w:hAnsi="Cambria Math" w:cs="Times New Roman"/>
                    <w:sz w:val="22"/>
                  </w:rPr>
                  <m:t>1-</m:t>
                </m:r>
                <m:d>
                  <m:dPr>
                    <m:begChr m:val="|"/>
                    <m:endChr m:val="|"/>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ρ</m:t>
                        </m:r>
                      </m:e>
                      <m:sub>
                        <m:r>
                          <w:rPr>
                            <w:rFonts w:ascii="Cambria Math" w:hAnsi="Cambria Math" w:cs="Times New Roman"/>
                            <w:sz w:val="22"/>
                          </w:rPr>
                          <m:t>xy</m:t>
                        </m:r>
                      </m:sub>
                    </m:sSub>
                  </m:e>
                </m:d>
              </m:e>
            </m:d>
          </m:e>
          <m:sup>
            <m:r>
              <w:rPr>
                <w:rFonts w:ascii="Cambria Math" w:hAnsi="Cambria Math" w:cs="Times New Roman"/>
                <w:sz w:val="22"/>
              </w:rPr>
              <m:t>1/2</m:t>
            </m:r>
          </m:sup>
        </m:sSup>
      </m:oMath>
      <w:r w:rsidRPr="000F64B9">
        <w:rPr>
          <w:rFonts w:ascii="Times New Roman" w:hAnsi="Times New Roman" w:cs="Times New Roman"/>
          <w:sz w:val="22"/>
        </w:rPr>
        <w:t xml:space="preserve"> where </w:t>
      </w:r>
      <m:oMath>
        <m:sSub>
          <m:sSubPr>
            <m:ctrlPr>
              <w:rPr>
                <w:rFonts w:ascii="Cambria Math" w:hAnsi="Cambria Math" w:cs="Times New Roman"/>
                <w:i/>
                <w:sz w:val="22"/>
              </w:rPr>
            </m:ctrlPr>
          </m:sSubPr>
          <m:e>
            <m:r>
              <w:rPr>
                <w:rFonts w:ascii="Cambria Math" w:hAnsi="Cambria Math" w:cs="Times New Roman"/>
                <w:sz w:val="22"/>
              </w:rPr>
              <m:t>ρ</m:t>
            </m:r>
          </m:e>
          <m:sub>
            <m:r>
              <w:rPr>
                <w:rFonts w:ascii="Cambria Math" w:hAnsi="Cambria Math" w:cs="Times New Roman"/>
                <w:sz w:val="22"/>
              </w:rPr>
              <m:t>xy</m:t>
            </m:r>
          </m:sub>
        </m:sSub>
      </m:oMath>
      <w:r w:rsidRPr="000F64B9">
        <w:rPr>
          <w:rFonts w:ascii="Times New Roman" w:hAnsi="Times New Roman" w:cs="Times New Roman"/>
          <w:sz w:val="22"/>
        </w:rPr>
        <w:t xml:space="preserve"> is the Pearson correlation coefficient between </w:t>
      </w:r>
      <m:oMath>
        <m:r>
          <w:rPr>
            <w:rFonts w:ascii="Cambria Math" w:hAnsi="Cambria Math" w:cs="Times New Roman"/>
            <w:sz w:val="22"/>
          </w:rPr>
          <m:t>x∈X</m:t>
        </m:r>
      </m:oMath>
      <w:r w:rsidRPr="000F64B9">
        <w:rPr>
          <w:rFonts w:ascii="Times New Roman" w:hAnsi="Times New Roman" w:cs="Times New Roman"/>
          <w:sz w:val="22"/>
        </w:rPr>
        <w:t xml:space="preserve"> and </w:t>
      </w:r>
      <m:oMath>
        <m:r>
          <w:rPr>
            <w:rFonts w:ascii="Cambria Math" w:hAnsi="Cambria Math" w:cs="Times New Roman"/>
            <w:sz w:val="22"/>
          </w:rPr>
          <m:t>y∈Y</m:t>
        </m:r>
      </m:oMath>
      <w:r w:rsidRPr="000F64B9">
        <w:rPr>
          <w:rFonts w:ascii="Times New Roman" w:hAnsi="Times New Roman" w:cs="Times New Roman"/>
          <w:sz w:val="22"/>
        </w:rPr>
        <w:t xml:space="preserve"> is a metric.</w:t>
      </w:r>
    </w:p>
    <w:p w14:paraId="48EEBF0C" w14:textId="2E915103" w:rsidR="00B94BCF" w:rsidRDefault="002D2A23" w:rsidP="008F1269">
      <w:pPr>
        <w:pStyle w:val="a3"/>
        <w:spacing w:line="360" w:lineRule="auto"/>
        <w:ind w:firstLine="0"/>
        <w:rPr>
          <w:rFonts w:ascii="Times New Roman" w:hAnsi="Times New Roman" w:cs="Times New Roman"/>
          <w:sz w:val="22"/>
        </w:rPr>
      </w:pPr>
      <w:r>
        <w:rPr>
          <w:rFonts w:ascii="Times New Roman" w:hAnsi="Times New Roman" w:cs="Times New Roman"/>
          <w:sz w:val="22"/>
        </w:rPr>
        <w:t xml:space="preserve">Thus, </w:t>
      </w:r>
      <w:r w:rsidR="004C0831">
        <w:rPr>
          <w:rFonts w:ascii="Times New Roman" w:hAnsi="Times New Roman" w:cs="Times New Roman"/>
          <w:sz w:val="22"/>
        </w:rPr>
        <w:t xml:space="preserve">for </w:t>
      </w:r>
      <m:oMath>
        <m:r>
          <w:rPr>
            <w:rFonts w:ascii="Cambria Math" w:hAnsi="Cambria Math" w:cs="Times New Roman"/>
            <w:sz w:val="22"/>
          </w:rPr>
          <m:t>i=1,⋯,9</m:t>
        </m:r>
      </m:oMath>
      <w:r w:rsidR="004C0831">
        <w:rPr>
          <w:rFonts w:ascii="Times New Roman" w:hAnsi="Times New Roman" w:cs="Times New Roman" w:hint="eastAsia"/>
          <w:sz w:val="22"/>
        </w:rPr>
        <w:t>,</w:t>
      </w:r>
      <w:r w:rsidR="004C0831">
        <w:rPr>
          <w:rFonts w:ascii="Times New Roman" w:hAnsi="Times New Roman" w:cs="Times New Roman"/>
          <w:sz w:val="22"/>
        </w:rPr>
        <w:t xml:space="preserve"> </w:t>
      </w:r>
      <w:r>
        <w:rPr>
          <w:rFonts w:ascii="Times New Roman" w:hAnsi="Times New Roman" w:cs="Times New Roman"/>
          <w:sz w:val="22"/>
        </w:rPr>
        <w:t>l</w:t>
      </w:r>
      <w:r w:rsidR="001E3761">
        <w:rPr>
          <w:rFonts w:ascii="Times New Roman" w:hAnsi="Times New Roman" w:cs="Times New Roman"/>
          <w:sz w:val="22"/>
        </w:rPr>
        <w:t xml:space="preserve">et </w:t>
      </w: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m:t>
        </m:r>
        <m:sSup>
          <m:sSupPr>
            <m:ctrlPr>
              <w:rPr>
                <w:rFonts w:ascii="Cambria Math" w:hAnsi="Cambria Math" w:cs="Times New Roman"/>
                <w:i/>
                <w:sz w:val="22"/>
              </w:rPr>
            </m:ctrlPr>
          </m:sSupPr>
          <m:e>
            <m:r>
              <m:rPr>
                <m:scr m:val="double-struck"/>
              </m:rPr>
              <w:rPr>
                <w:rFonts w:ascii="Cambria Math" w:hAnsi="Cambria Math" w:cs="Times New Roman"/>
                <w:sz w:val="22"/>
              </w:rPr>
              <m:t>R</m:t>
            </m:r>
          </m:e>
          <m:sup>
            <m:r>
              <w:rPr>
                <w:rFonts w:ascii="Cambria Math" w:hAnsi="Cambria Math" w:cs="Times New Roman"/>
                <w:sz w:val="22"/>
              </w:rPr>
              <m:t>100×31</m:t>
            </m:r>
          </m:sup>
        </m:sSup>
      </m:oMath>
      <w:r w:rsidR="001E3761" w:rsidRPr="000F64B9">
        <w:rPr>
          <w:rFonts w:ascii="Times New Roman" w:hAnsi="Times New Roman" w:cs="Times New Roman"/>
          <w:sz w:val="22"/>
        </w:rPr>
        <w:t xml:space="preserve"> </w:t>
      </w:r>
      <w:r w:rsidR="001E3761">
        <w:rPr>
          <w:rFonts w:ascii="Times New Roman" w:hAnsi="Times New Roman" w:cs="Times New Roman"/>
          <w:sz w:val="22"/>
        </w:rPr>
        <w:t xml:space="preserve">be a data </w:t>
      </w:r>
      <w:r w:rsidR="004C0831">
        <w:rPr>
          <w:rFonts w:ascii="Times New Roman" w:hAnsi="Times New Roman" w:cs="Times New Roman"/>
          <w:sz w:val="22"/>
        </w:rPr>
        <w:t>matrix</w:t>
      </w:r>
      <w:r>
        <w:rPr>
          <w:rFonts w:ascii="Times New Roman" w:hAnsi="Times New Roman" w:cs="Times New Roman"/>
          <w:sz w:val="22"/>
        </w:rPr>
        <w:t>,</w:t>
      </w:r>
      <w:r w:rsidR="001E3761">
        <w:rPr>
          <w:rFonts w:ascii="Times New Roman" w:hAnsi="Times New Roman" w:cs="Times New Roman"/>
          <w:sz w:val="22"/>
        </w:rPr>
        <w:t xml:space="preserve"> </w:t>
      </w:r>
      <w:r>
        <w:rPr>
          <w:rFonts w:ascii="Times New Roman" w:hAnsi="Times New Roman" w:cs="Times New Roman"/>
          <w:sz w:val="22"/>
        </w:rPr>
        <w:t>t</w:t>
      </w:r>
      <w:r w:rsidR="001E3761">
        <w:rPr>
          <w:rFonts w:ascii="Times New Roman" w:hAnsi="Times New Roman" w:cs="Times New Roman"/>
          <w:sz w:val="22"/>
        </w:rPr>
        <w:t xml:space="preserve">hen we obtain </w:t>
      </w:r>
      <w:r w:rsidR="004C0831">
        <w:rPr>
          <w:rFonts w:ascii="Times New Roman" w:hAnsi="Times New Roman" w:cs="Times New Roman"/>
          <w:sz w:val="22"/>
        </w:rPr>
        <w:t xml:space="preserve">9 </w:t>
      </w:r>
      <w:r w:rsidR="001E3761">
        <w:rPr>
          <w:rFonts w:ascii="Times New Roman" w:hAnsi="Times New Roman" w:cs="Times New Roman"/>
          <w:sz w:val="22"/>
        </w:rPr>
        <w:t>(dis)similarity matrix</w:t>
      </w:r>
      <w:r w:rsidR="004C0831">
        <w:rPr>
          <w:rFonts w:ascii="Times New Roman" w:hAnsi="Times New Roman" w:cs="Times New Roman"/>
          <w:sz w:val="22"/>
        </w:rPr>
        <w:t xml:space="preserve"> </w:t>
      </w:r>
      <m:oMath>
        <m:sSubSup>
          <m:sSubSupPr>
            <m:ctrlPr>
              <w:rPr>
                <w:rFonts w:ascii="Cambria Math" w:hAnsi="Cambria Math" w:cs="Times New Roman"/>
                <w:i/>
                <w:sz w:val="22"/>
              </w:rPr>
            </m:ctrlPr>
          </m:sSubSupPr>
          <m:e>
            <m:r>
              <w:rPr>
                <w:rFonts w:ascii="Cambria Math" w:hAnsi="Cambria Math" w:cs="Times New Roman"/>
                <w:sz w:val="22"/>
              </w:rPr>
              <m:t>d</m:t>
            </m:r>
          </m:e>
          <m:sub>
            <m:r>
              <w:rPr>
                <w:rFonts w:ascii="Cambria Math" w:hAnsi="Cambria Math" w:cs="Times New Roman"/>
                <w:sz w:val="22"/>
              </w:rPr>
              <m:t>C</m:t>
            </m:r>
          </m:sub>
          <m:sup>
            <m:r>
              <w:rPr>
                <w:rFonts w:ascii="Cambria Math" w:hAnsi="Cambria Math" w:cs="Times New Roman"/>
                <w:sz w:val="22"/>
              </w:rPr>
              <m:t>(i)</m:t>
            </m:r>
          </m:sup>
        </m:sSubSup>
        <m:r>
          <w:rPr>
            <w:rFonts w:ascii="Cambria Math" w:hAnsi="Cambria Math" w:cs="Times New Roman"/>
            <w:sz w:val="22"/>
          </w:rPr>
          <m:t xml:space="preserve"> </m:t>
        </m:r>
      </m:oMath>
      <w:r w:rsidR="001E3761">
        <w:rPr>
          <w:rFonts w:ascii="Times New Roman" w:hAnsi="Times New Roman" w:cs="Times New Roman"/>
          <w:sz w:val="22"/>
        </w:rPr>
        <w:t>as t</w:t>
      </w:r>
      <w:r w:rsidR="000F64B9">
        <w:rPr>
          <w:rFonts w:ascii="Times New Roman" w:hAnsi="Times New Roman" w:cs="Times New Roman"/>
          <w:sz w:val="22"/>
        </w:rPr>
        <w:t>he point cloud</w:t>
      </w:r>
      <w:r w:rsidR="001E3761">
        <w:rPr>
          <w:rFonts w:ascii="Times New Roman" w:hAnsi="Times New Roman" w:cs="Times New Roman"/>
          <w:sz w:val="22"/>
        </w:rPr>
        <w:t>s by Proposition</w:t>
      </w:r>
      <w:r w:rsidR="004C0831">
        <w:rPr>
          <w:rFonts w:ascii="Times New Roman" w:hAnsi="Times New Roman" w:cs="Times New Roman"/>
          <w:sz w:val="22"/>
        </w:rPr>
        <w:t xml:space="preserve"> 4.1</w:t>
      </w:r>
      <w:r w:rsidR="001E3761">
        <w:rPr>
          <w:rFonts w:ascii="Times New Roman" w:hAnsi="Times New Roman" w:cs="Times New Roman"/>
          <w:sz w:val="22"/>
        </w:rPr>
        <w:t xml:space="preserve"> above, and the size of </w:t>
      </w:r>
      <m:oMath>
        <m:sSubSup>
          <m:sSubSupPr>
            <m:ctrlPr>
              <w:rPr>
                <w:rFonts w:ascii="Cambria Math" w:hAnsi="Cambria Math" w:cs="Times New Roman"/>
                <w:i/>
                <w:sz w:val="22"/>
              </w:rPr>
            </m:ctrlPr>
          </m:sSubSupPr>
          <m:e>
            <m:r>
              <w:rPr>
                <w:rFonts w:ascii="Cambria Math" w:hAnsi="Cambria Math" w:cs="Times New Roman"/>
                <w:sz w:val="22"/>
              </w:rPr>
              <m:t>d</m:t>
            </m:r>
          </m:e>
          <m:sub>
            <m:r>
              <w:rPr>
                <w:rFonts w:ascii="Cambria Math" w:hAnsi="Cambria Math" w:cs="Times New Roman"/>
                <w:sz w:val="22"/>
              </w:rPr>
              <m:t>C</m:t>
            </m:r>
          </m:sub>
          <m:sup>
            <m:r>
              <w:rPr>
                <w:rFonts w:ascii="Cambria Math" w:hAnsi="Cambria Math" w:cs="Times New Roman"/>
                <w:sz w:val="22"/>
              </w:rPr>
              <m:t>(i)</m:t>
            </m:r>
          </m:sup>
        </m:sSubSup>
      </m:oMath>
      <w:r w:rsidR="001E3761">
        <w:rPr>
          <w:rFonts w:ascii="Times New Roman" w:hAnsi="Times New Roman" w:cs="Times New Roman"/>
          <w:sz w:val="22"/>
        </w:rPr>
        <w:t xml:space="preserve"> becomes </w:t>
      </w:r>
      <m:oMath>
        <m:r>
          <w:rPr>
            <w:rFonts w:ascii="Cambria Math" w:hAnsi="Cambria Math" w:cs="Times New Roman"/>
            <w:sz w:val="22"/>
          </w:rPr>
          <m:t>31×31</m:t>
        </m:r>
      </m:oMath>
      <w:r w:rsidR="001E3761" w:rsidRPr="000F64B9">
        <w:rPr>
          <w:rFonts w:ascii="Times New Roman" w:hAnsi="Times New Roman" w:cs="Times New Roman"/>
          <w:sz w:val="22"/>
        </w:rPr>
        <w:t>.</w:t>
      </w:r>
    </w:p>
    <w:p w14:paraId="5AD9EB01" w14:textId="328A2F77" w:rsidR="00ED6D29" w:rsidRDefault="00ED6D29" w:rsidP="008F1269">
      <w:pPr>
        <w:pStyle w:val="a3"/>
        <w:spacing w:line="360" w:lineRule="auto"/>
        <w:ind w:firstLine="0"/>
        <w:rPr>
          <w:rFonts w:ascii="Times New Roman" w:hAnsi="Times New Roman" w:cs="Times New Roman"/>
          <w:sz w:val="22"/>
        </w:rPr>
      </w:pPr>
    </w:p>
    <w:p w14:paraId="2EC8816E" w14:textId="77777777" w:rsidR="008F1269" w:rsidRPr="004C0831" w:rsidRDefault="008F1269" w:rsidP="008F1269">
      <w:pPr>
        <w:pStyle w:val="a3"/>
        <w:spacing w:line="360" w:lineRule="auto"/>
        <w:ind w:firstLine="0"/>
        <w:rPr>
          <w:rFonts w:ascii="Times New Roman" w:hAnsi="Times New Roman" w:cs="Times New Roman"/>
          <w:sz w:val="22"/>
        </w:rPr>
      </w:pPr>
    </w:p>
    <w:p w14:paraId="4B846B9D" w14:textId="1818BF64" w:rsidR="006C6DDD" w:rsidRPr="00C74A7E" w:rsidRDefault="006C6DDD" w:rsidP="008F1269">
      <w:pPr>
        <w:adjustRightInd w:val="0"/>
        <w:snapToGrid w:val="0"/>
        <w:ind w:firstLine="0"/>
        <w:rPr>
          <w:rFonts w:ascii="Times New Roman" w:hAnsi="Times New Roman" w:cs="Times New Roman"/>
          <w:b/>
          <w:sz w:val="24"/>
          <w:szCs w:val="24"/>
        </w:rPr>
      </w:pPr>
      <w:r>
        <w:rPr>
          <w:rFonts w:ascii="Times New Roman" w:hAnsi="Times New Roman" w:cs="Times New Roman"/>
          <w:b/>
          <w:sz w:val="24"/>
          <w:szCs w:val="24"/>
        </w:rPr>
        <w:lastRenderedPageBreak/>
        <w:t>4.2  Results</w:t>
      </w:r>
    </w:p>
    <w:p w14:paraId="32215621" w14:textId="77777777" w:rsidR="006C6DDD" w:rsidRPr="00C74A7E" w:rsidRDefault="006C6DDD" w:rsidP="008F1269">
      <w:pPr>
        <w:ind w:firstLine="0"/>
        <w:rPr>
          <w:rFonts w:ascii="Times New Roman" w:hAnsi="Times New Roman" w:cs="Times New Roman"/>
          <w:b/>
          <w:sz w:val="6"/>
          <w:szCs w:val="6"/>
        </w:rPr>
      </w:pPr>
    </w:p>
    <w:p w14:paraId="4EE4C60C" w14:textId="09D48973" w:rsidR="00F71F5D" w:rsidRPr="009D77F1" w:rsidRDefault="002039F9" w:rsidP="008F1269">
      <w:pPr>
        <w:tabs>
          <w:tab w:val="right" w:leader="middleDot" w:pos="8360"/>
        </w:tabs>
        <w:rPr>
          <w:rFonts w:ascii="Times New Roman" w:hAnsi="Times New Roman" w:cs="Times New Roman"/>
          <w:sz w:val="22"/>
        </w:rPr>
      </w:pPr>
      <w:r>
        <w:rPr>
          <w:rFonts w:ascii="Times New Roman" w:hAnsi="Times New Roman" w:cs="Times New Roman"/>
          <w:sz w:val="22"/>
        </w:rPr>
        <w:t xml:space="preserve">The result of the heatmap </w:t>
      </w:r>
      <w:r w:rsidR="005138D8">
        <w:rPr>
          <w:rFonts w:ascii="Times New Roman" w:hAnsi="Times New Roman" w:cs="Times New Roman" w:hint="eastAsia"/>
          <w:sz w:val="22"/>
        </w:rPr>
        <w:t xml:space="preserve">of </w:t>
      </w:r>
      <w:r w:rsidR="005138D8">
        <w:rPr>
          <w:rFonts w:ascii="Times New Roman" w:hAnsi="Times New Roman" w:cs="Times New Roman"/>
          <w:sz w:val="22"/>
        </w:rPr>
        <w:t xml:space="preserve">the point clouds </w:t>
      </w:r>
      <w:r>
        <w:rPr>
          <w:rFonts w:ascii="Times New Roman" w:hAnsi="Times New Roman" w:cs="Times New Roman"/>
          <w:sz w:val="22"/>
        </w:rPr>
        <w:t>for 9 subjects is as shown in Figure 4.</w:t>
      </w:r>
      <w:r w:rsidR="00473F71">
        <w:rPr>
          <w:rFonts w:ascii="Times New Roman" w:hAnsi="Times New Roman" w:cs="Times New Roman"/>
          <w:sz w:val="22"/>
        </w:rPr>
        <w:t>1</w:t>
      </w:r>
      <w:r>
        <w:rPr>
          <w:rFonts w:ascii="Times New Roman" w:hAnsi="Times New Roman" w:cs="Times New Roman"/>
          <w:sz w:val="22"/>
        </w:rPr>
        <w:t xml:space="preserve">. Each movement has </w:t>
      </w:r>
      <w:r w:rsidR="006A3AE2">
        <w:rPr>
          <w:rFonts w:ascii="Times New Roman" w:hAnsi="Times New Roman" w:cs="Times New Roman"/>
          <w:sz w:val="22"/>
        </w:rPr>
        <w:t>10</w:t>
      </w:r>
      <w:r>
        <w:rPr>
          <w:rFonts w:ascii="Times New Roman" w:hAnsi="Times New Roman" w:cs="Times New Roman"/>
          <w:sz w:val="22"/>
        </w:rPr>
        <w:t xml:space="preserve"> variables as the left </w:t>
      </w:r>
      <w:r w:rsidR="006A3AE2">
        <w:rPr>
          <w:rFonts w:ascii="Times New Roman" w:hAnsi="Times New Roman" w:cs="Times New Roman"/>
          <w:sz w:val="22"/>
        </w:rPr>
        <w:t xml:space="preserve">or right </w:t>
      </w:r>
      <w:r>
        <w:rPr>
          <w:rFonts w:ascii="Times New Roman" w:hAnsi="Times New Roman" w:cs="Times New Roman"/>
          <w:sz w:val="22"/>
        </w:rPr>
        <w:t>shoulder (LS</w:t>
      </w:r>
      <w:r w:rsidR="006A3AE2">
        <w:rPr>
          <w:rFonts w:ascii="Times New Roman" w:hAnsi="Times New Roman" w:cs="Times New Roman"/>
          <w:sz w:val="22"/>
        </w:rPr>
        <w:t xml:space="preserve"> / RS</w:t>
      </w:r>
      <w:r>
        <w:rPr>
          <w:rFonts w:ascii="Times New Roman" w:hAnsi="Times New Roman" w:cs="Times New Roman"/>
          <w:sz w:val="22"/>
        </w:rPr>
        <w:t>), elbow (LE</w:t>
      </w:r>
      <w:r w:rsidR="006A3AE2">
        <w:rPr>
          <w:rFonts w:ascii="Times New Roman" w:hAnsi="Times New Roman" w:cs="Times New Roman"/>
          <w:sz w:val="22"/>
        </w:rPr>
        <w:t xml:space="preserve"> / RE</w:t>
      </w:r>
      <w:r>
        <w:rPr>
          <w:rFonts w:ascii="Times New Roman" w:hAnsi="Times New Roman" w:cs="Times New Roman"/>
          <w:sz w:val="22"/>
        </w:rPr>
        <w:t>), hip (LH</w:t>
      </w:r>
      <w:r w:rsidR="006A3AE2">
        <w:rPr>
          <w:rFonts w:ascii="Times New Roman" w:hAnsi="Times New Roman" w:cs="Times New Roman"/>
          <w:sz w:val="22"/>
        </w:rPr>
        <w:t xml:space="preserve"> / RH</w:t>
      </w:r>
      <w:r>
        <w:rPr>
          <w:rFonts w:ascii="Times New Roman" w:hAnsi="Times New Roman" w:cs="Times New Roman"/>
          <w:sz w:val="22"/>
        </w:rPr>
        <w:t>), knee (LK</w:t>
      </w:r>
      <w:r w:rsidR="006A3AE2">
        <w:rPr>
          <w:rFonts w:ascii="Times New Roman" w:hAnsi="Times New Roman" w:cs="Times New Roman"/>
          <w:sz w:val="22"/>
        </w:rPr>
        <w:t xml:space="preserve"> / RK</w:t>
      </w:r>
      <w:r>
        <w:rPr>
          <w:rFonts w:ascii="Times New Roman" w:hAnsi="Times New Roman" w:cs="Times New Roman"/>
          <w:sz w:val="22"/>
        </w:rPr>
        <w:t xml:space="preserve">), </w:t>
      </w:r>
      <w:r w:rsidR="006A3AE2">
        <w:rPr>
          <w:rFonts w:ascii="Times New Roman" w:hAnsi="Times New Roman" w:cs="Times New Roman"/>
          <w:sz w:val="22"/>
        </w:rPr>
        <w:t xml:space="preserve">and </w:t>
      </w:r>
      <w:r>
        <w:rPr>
          <w:rFonts w:ascii="Times New Roman" w:hAnsi="Times New Roman" w:cs="Times New Roman"/>
          <w:sz w:val="22"/>
        </w:rPr>
        <w:t>trunk (LT</w:t>
      </w:r>
      <w:r w:rsidR="006A3AE2">
        <w:rPr>
          <w:rFonts w:ascii="Times New Roman" w:hAnsi="Times New Roman" w:cs="Times New Roman"/>
          <w:sz w:val="22"/>
        </w:rPr>
        <w:t xml:space="preserve"> / RT</w:t>
      </w:r>
      <w:r>
        <w:rPr>
          <w:rFonts w:ascii="Times New Roman" w:hAnsi="Times New Roman" w:cs="Times New Roman"/>
          <w:sz w:val="22"/>
        </w:rPr>
        <w:t>)</w:t>
      </w:r>
      <w:r w:rsidR="006A3AE2">
        <w:rPr>
          <w:rFonts w:ascii="Times New Roman" w:hAnsi="Times New Roman" w:cs="Times New Roman"/>
          <w:sz w:val="22"/>
        </w:rPr>
        <w:t xml:space="preserve">. Each color of the cell corresponds to </w:t>
      </w:r>
      <w:r w:rsidR="00B52F40">
        <w:rPr>
          <w:rFonts w:ascii="Times New Roman" w:hAnsi="Times New Roman" w:cs="Times New Roman"/>
          <w:sz w:val="22"/>
        </w:rPr>
        <w:t xml:space="preserve">each </w:t>
      </w:r>
      <w:r w:rsidR="006A3AE2">
        <w:rPr>
          <w:rFonts w:ascii="Times New Roman" w:hAnsi="Times New Roman" w:cs="Times New Roman" w:hint="eastAsia"/>
          <w:sz w:val="22"/>
        </w:rPr>
        <w:t>v</w:t>
      </w:r>
      <w:r w:rsidR="006A3AE2">
        <w:rPr>
          <w:rFonts w:ascii="Times New Roman" w:hAnsi="Times New Roman" w:cs="Times New Roman"/>
          <w:sz w:val="22"/>
        </w:rPr>
        <w:t xml:space="preserve">alue of </w:t>
      </w:r>
      <m:oMath>
        <m:sSubSup>
          <m:sSubSupPr>
            <m:ctrlPr>
              <w:rPr>
                <w:rFonts w:ascii="Cambria Math" w:hAnsi="Cambria Math" w:cs="Times New Roman"/>
                <w:i/>
                <w:sz w:val="22"/>
              </w:rPr>
            </m:ctrlPr>
          </m:sSubSupPr>
          <m:e>
            <m:r>
              <w:rPr>
                <w:rFonts w:ascii="Cambria Math" w:hAnsi="Cambria Math" w:cs="Times New Roman"/>
                <w:sz w:val="22"/>
              </w:rPr>
              <m:t>d</m:t>
            </m:r>
          </m:e>
          <m:sub>
            <m:r>
              <w:rPr>
                <w:rFonts w:ascii="Cambria Math" w:hAnsi="Cambria Math" w:cs="Times New Roman"/>
                <w:sz w:val="22"/>
              </w:rPr>
              <m:t>C</m:t>
            </m:r>
          </m:sub>
          <m:sup>
            <m:d>
              <m:dPr>
                <m:ctrlPr>
                  <w:rPr>
                    <w:rFonts w:ascii="Cambria Math" w:hAnsi="Cambria Math" w:cs="Times New Roman"/>
                    <w:i/>
                    <w:sz w:val="22"/>
                  </w:rPr>
                </m:ctrlPr>
              </m:dPr>
              <m:e>
                <m:r>
                  <w:rPr>
                    <w:rFonts w:ascii="Cambria Math" w:hAnsi="Cambria Math" w:cs="Times New Roman"/>
                    <w:sz w:val="22"/>
                  </w:rPr>
                  <m:t>i</m:t>
                </m:r>
              </m:e>
            </m:d>
          </m:sup>
        </m:sSubSup>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row</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column</m:t>
                </m:r>
              </m:sub>
            </m:sSub>
          </m:e>
        </m:d>
      </m:oMath>
      <w:r w:rsidR="00B52F40">
        <w:rPr>
          <w:rFonts w:ascii="Times New Roman" w:hAnsi="Times New Roman" w:cs="Times New Roman" w:hint="eastAsia"/>
          <w:sz w:val="22"/>
        </w:rPr>
        <w:t xml:space="preserve"> </w:t>
      </w:r>
      <w:r w:rsidR="006A3AE2">
        <w:rPr>
          <w:rFonts w:ascii="Times New Roman" w:hAnsi="Times New Roman" w:cs="Times New Roman"/>
          <w:sz w:val="22"/>
        </w:rPr>
        <w:t xml:space="preserve">which </w:t>
      </w:r>
      <w:r w:rsidR="00B52F40">
        <w:rPr>
          <w:rFonts w:ascii="Times New Roman" w:hAnsi="Times New Roman" w:cs="Times New Roman"/>
          <w:sz w:val="22"/>
        </w:rPr>
        <w:t xml:space="preserve">has </w:t>
      </w:r>
      <w:r w:rsidR="006A3AE2">
        <w:rPr>
          <w:rFonts w:ascii="Times New Roman" w:hAnsi="Times New Roman" w:cs="Times New Roman"/>
          <w:sz w:val="22"/>
        </w:rPr>
        <w:t>the value from 0 (blue) to 1 (red). The value 0.5 has a white color in the heatmap</w:t>
      </w:r>
      <w:r w:rsidR="00F71F5D" w:rsidRPr="0034790C">
        <w:rPr>
          <w:rFonts w:ascii="Times New Roman" w:hAnsi="Times New Roman" w:cs="Times New Roman"/>
          <w:sz w:val="22"/>
        </w:rPr>
        <w:t>.</w:t>
      </w:r>
    </w:p>
    <w:p w14:paraId="632D951A" w14:textId="4D05AA3C" w:rsidR="00F71F5D" w:rsidRPr="00071329" w:rsidRDefault="00F71F5D" w:rsidP="008F1269">
      <w:pPr>
        <w:pStyle w:val="a3"/>
        <w:spacing w:line="360" w:lineRule="auto"/>
        <w:ind w:firstLineChars="100" w:firstLine="220"/>
        <w:rPr>
          <w:rFonts w:ascii="Times New Roman" w:hAnsi="Times New Roman" w:cs="Times New Roman"/>
          <w:sz w:val="22"/>
        </w:rPr>
      </w:pPr>
    </w:p>
    <w:p w14:paraId="3C1F2BA9" w14:textId="12DAB4EF" w:rsidR="002470DB" w:rsidRDefault="002470DB" w:rsidP="008F1269">
      <w:pPr>
        <w:pStyle w:val="a3"/>
        <w:spacing w:line="360" w:lineRule="auto"/>
        <w:ind w:firstLine="0"/>
        <w:rPr>
          <w:rFonts w:ascii="Times New Roman" w:hAnsi="Times New Roman" w:cs="Times New Roman"/>
          <w:sz w:val="22"/>
        </w:rPr>
      </w:pPr>
      <w:r>
        <w:rPr>
          <w:noProof/>
        </w:rPr>
        <w:drawing>
          <wp:inline distT="0" distB="0" distL="0" distR="0" wp14:anchorId="74F26BD2" wp14:editId="34EDEB3C">
            <wp:extent cx="5396230" cy="3976370"/>
            <wp:effectExtent l="0" t="0" r="0" b="508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230" cy="3976370"/>
                    </a:xfrm>
                    <a:prstGeom prst="rect">
                      <a:avLst/>
                    </a:prstGeom>
                    <a:noFill/>
                    <a:ln>
                      <a:noFill/>
                    </a:ln>
                  </pic:spPr>
                </pic:pic>
              </a:graphicData>
            </a:graphic>
          </wp:inline>
        </w:drawing>
      </w:r>
    </w:p>
    <w:p w14:paraId="6D1634C0" w14:textId="0B9291DC" w:rsidR="00BE4F96" w:rsidRDefault="00BE4F96" w:rsidP="008F1269">
      <w:pPr>
        <w:pStyle w:val="a3"/>
        <w:spacing w:line="360" w:lineRule="auto"/>
        <w:ind w:firstLine="0"/>
        <w:jc w:val="center"/>
        <w:rPr>
          <w:rFonts w:ascii="Times New Roman" w:hAnsi="Times New Roman" w:cs="Times New Roman"/>
          <w:sz w:val="22"/>
        </w:rPr>
      </w:pPr>
      <w:r w:rsidRPr="00BE4F96">
        <w:rPr>
          <w:rFonts w:ascii="Times New Roman" w:hAnsi="Times New Roman" w:cs="Times New Roman" w:hint="eastAsia"/>
          <w:b/>
          <w:bCs/>
          <w:sz w:val="22"/>
        </w:rPr>
        <w:t>F</w:t>
      </w:r>
      <w:r w:rsidRPr="00BE4F96">
        <w:rPr>
          <w:rFonts w:ascii="Times New Roman" w:hAnsi="Times New Roman" w:cs="Times New Roman"/>
          <w:b/>
          <w:bCs/>
          <w:sz w:val="22"/>
        </w:rPr>
        <w:t>igure 4.</w:t>
      </w:r>
      <w:r w:rsidR="00A401D4">
        <w:rPr>
          <w:rFonts w:ascii="Times New Roman" w:hAnsi="Times New Roman" w:cs="Times New Roman"/>
          <w:b/>
          <w:bCs/>
          <w:sz w:val="22"/>
        </w:rPr>
        <w:t>1</w:t>
      </w:r>
      <w:r w:rsidRPr="00BE4F96">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The heatmap result </w:t>
      </w:r>
      <w:r w:rsidR="00F7701F">
        <w:rPr>
          <w:rFonts w:ascii="Times New Roman" w:hAnsi="Times New Roman" w:cs="Times New Roman"/>
          <w:sz w:val="22"/>
        </w:rPr>
        <w:t>of the correlation-based distance matrix</w:t>
      </w:r>
      <w:r w:rsidR="00B94CF8">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C</m:t>
            </m:r>
          </m:sub>
        </m:sSub>
      </m:oMath>
      <w:r w:rsidR="00F7701F">
        <w:rPr>
          <w:rFonts w:ascii="Times New Roman" w:hAnsi="Times New Roman" w:cs="Times New Roman"/>
          <w:sz w:val="22"/>
        </w:rPr>
        <w:t xml:space="preserve"> </w:t>
      </w:r>
      <w:r>
        <w:rPr>
          <w:rFonts w:ascii="Times New Roman" w:hAnsi="Times New Roman" w:cs="Times New Roman"/>
          <w:sz w:val="22"/>
        </w:rPr>
        <w:t>for 9 subjects.</w:t>
      </w:r>
    </w:p>
    <w:p w14:paraId="3B63E1EE" w14:textId="01DF2B0D" w:rsidR="000C1BCC" w:rsidRDefault="000C1BCC" w:rsidP="008F1269">
      <w:pPr>
        <w:pStyle w:val="a3"/>
        <w:spacing w:line="360" w:lineRule="auto"/>
        <w:ind w:firstLine="0"/>
        <w:jc w:val="center"/>
        <w:rPr>
          <w:rFonts w:ascii="Times New Roman" w:hAnsi="Times New Roman" w:cs="Times New Roman"/>
          <w:sz w:val="22"/>
        </w:rPr>
      </w:pPr>
    </w:p>
    <w:p w14:paraId="175890A2" w14:textId="0A535AF5" w:rsidR="00032E26" w:rsidRDefault="00B764D8" w:rsidP="008F1269">
      <w:pPr>
        <w:pStyle w:val="a3"/>
        <w:spacing w:line="360" w:lineRule="auto"/>
        <w:rPr>
          <w:rFonts w:ascii="Times New Roman" w:hAnsi="Times New Roman" w:cs="Times New Roman"/>
          <w:sz w:val="22"/>
        </w:rPr>
      </w:pPr>
      <w:r>
        <w:rPr>
          <w:rFonts w:ascii="Times New Roman" w:hAnsi="Times New Roman" w:cs="Times New Roman"/>
          <w:sz w:val="22"/>
        </w:rPr>
        <w:t xml:space="preserve">We represented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 xml:space="preserve"> </w:t>
      </w:r>
      <w:r>
        <w:rPr>
          <w:rFonts w:ascii="Times New Roman" w:hAnsi="Times New Roman" w:cs="Times New Roman"/>
          <w:sz w:val="22"/>
        </w:rPr>
        <w:t xml:space="preserve">as a curve and computed the area </w:t>
      </w:r>
      <w:r w:rsidR="00A45F49">
        <w:rPr>
          <w:rFonts w:ascii="Times New Roman" w:hAnsi="Times New Roman" w:cs="Times New Roman"/>
          <w:sz w:val="22"/>
        </w:rPr>
        <w:t xml:space="preserve">and slope </w:t>
      </w:r>
      <w:r>
        <w:rPr>
          <w:rFonts w:ascii="Times New Roman" w:hAnsi="Times New Roman" w:cs="Times New Roman"/>
          <w:sz w:val="22"/>
        </w:rPr>
        <w:t xml:space="preserve">of the curve of the barcode. </w:t>
      </w:r>
      <w:r w:rsidR="008F1BF6">
        <w:rPr>
          <w:rFonts w:ascii="Times New Roman" w:hAnsi="Times New Roman" w:cs="Times New Roman"/>
          <w:sz w:val="22"/>
        </w:rPr>
        <w:t>Figure 4.</w:t>
      </w:r>
      <w:r w:rsidR="00473F71">
        <w:rPr>
          <w:rFonts w:ascii="Times New Roman" w:hAnsi="Times New Roman" w:cs="Times New Roman"/>
          <w:sz w:val="22"/>
        </w:rPr>
        <w:t>2</w:t>
      </w:r>
      <w:r w:rsidR="008F1BF6">
        <w:rPr>
          <w:rFonts w:ascii="Times New Roman" w:hAnsi="Times New Roman" w:cs="Times New Roman"/>
          <w:sz w:val="22"/>
        </w:rPr>
        <w:t xml:space="preserve"> shows </w:t>
      </w:r>
      <w:bookmarkStart w:id="3" w:name="_Hlk54475148"/>
      <w:r w:rsidR="008F1BF6">
        <w:rPr>
          <w:rFonts w:ascii="Times New Roman" w:hAnsi="Times New Roman" w:cs="Times New Roman"/>
          <w:sz w:val="22"/>
        </w:rPr>
        <w:t xml:space="preserve">the curve </w:t>
      </w:r>
      <w:r w:rsidR="008E67CC">
        <w:rPr>
          <w:rFonts w:ascii="Times New Roman" w:hAnsi="Times New Roman" w:cs="Times New Roman"/>
          <w:sz w:val="22"/>
        </w:rPr>
        <w:t xml:space="preserve">representation </w:t>
      </w:r>
      <w:r w:rsidR="008F1BF6">
        <w:rPr>
          <w:rFonts w:ascii="Times New Roman" w:hAnsi="Times New Roman" w:cs="Times New Roman"/>
          <w:sz w:val="22"/>
        </w:rPr>
        <w:t>of the barcode</w:t>
      </w:r>
      <w:r w:rsidR="00BB09A8">
        <w:rPr>
          <w:rFonts w:ascii="Times New Roman" w:hAnsi="Times New Roman" w:cs="Times New Roman"/>
          <w:sz w:val="22"/>
        </w:rPr>
        <w:t xml:space="preserv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BB09A8">
        <w:rPr>
          <w:rFonts w:ascii="Times New Roman" w:hAnsi="Times New Roman" w:cs="Times New Roman"/>
          <w:sz w:val="22"/>
        </w:rPr>
        <w:t xml:space="preserve"> </w:t>
      </w:r>
      <w:r w:rsidR="008F1BF6">
        <w:rPr>
          <w:rFonts w:ascii="Times New Roman" w:hAnsi="Times New Roman" w:cs="Times New Roman"/>
          <w:sz w:val="22"/>
        </w:rPr>
        <w:t xml:space="preserve">of the point cloud </w:t>
      </w:r>
      <w:r w:rsidR="008F1BF6">
        <w:rPr>
          <w:rFonts w:ascii="Times New Roman" w:hAnsi="Times New Roman" w:cs="Times New Roman"/>
          <w:sz w:val="22"/>
        </w:rPr>
        <w:lastRenderedPageBreak/>
        <w:t>for each subject</w:t>
      </w:r>
      <w:bookmarkEnd w:id="3"/>
      <w:r w:rsidR="008F1BF6">
        <w:rPr>
          <w:rFonts w:ascii="Times New Roman" w:hAnsi="Times New Roman" w:cs="Times New Roman"/>
          <w:sz w:val="22"/>
        </w:rPr>
        <w:t>. Since we used the correlation-based distance, the minimum filtration value is 0, and the maximum filtration value is 1. The obtained areas of the barcode</w:t>
      </w:r>
      <w:r w:rsidR="00A45F49">
        <w:rPr>
          <w:rFonts w:ascii="Times New Roman" w:hAnsi="Times New Roman" w:cs="Times New Roman"/>
          <w:sz w:val="22"/>
        </w:rPr>
        <w:t>s</w:t>
      </w:r>
      <w:r w:rsidR="00BB09A8">
        <w:rPr>
          <w:rFonts w:ascii="Times New Roman" w:hAnsi="Times New Roman" w:cs="Times New Roman"/>
          <w:sz w:val="22"/>
        </w:rPr>
        <w:t xml:space="preserv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8F1BF6">
        <w:rPr>
          <w:rFonts w:ascii="Times New Roman" w:hAnsi="Times New Roman" w:cs="Times New Roman"/>
          <w:sz w:val="22"/>
        </w:rPr>
        <w:t xml:space="preserve"> are 10.11, 8.99, 10.17, 9.8, 9.1, 9.98, 10.12, 8.68 and 9.58</w:t>
      </w:r>
      <w:r w:rsidR="008A20F2">
        <w:rPr>
          <w:rFonts w:ascii="Times New Roman" w:hAnsi="Times New Roman" w:cs="Times New Roman"/>
          <w:sz w:val="22"/>
        </w:rPr>
        <w:t xml:space="preserve"> for </w:t>
      </w:r>
      <w:r w:rsidR="00B94CF8">
        <w:rPr>
          <w:rFonts w:ascii="Times New Roman" w:hAnsi="Times New Roman" w:cs="Times New Roman"/>
          <w:sz w:val="22"/>
        </w:rPr>
        <w:t>s</w:t>
      </w:r>
      <w:r w:rsidR="008A20F2">
        <w:rPr>
          <w:rFonts w:ascii="Times New Roman" w:hAnsi="Times New Roman" w:cs="Times New Roman"/>
          <w:sz w:val="22"/>
        </w:rPr>
        <w:t xml:space="preserve">ubject 1 through </w:t>
      </w:r>
      <w:r w:rsidR="00B94CF8">
        <w:rPr>
          <w:rFonts w:ascii="Times New Roman" w:hAnsi="Times New Roman" w:cs="Times New Roman"/>
          <w:sz w:val="22"/>
        </w:rPr>
        <w:t>s</w:t>
      </w:r>
      <w:r w:rsidR="008A20F2">
        <w:rPr>
          <w:rFonts w:ascii="Times New Roman" w:hAnsi="Times New Roman" w:cs="Times New Roman"/>
          <w:sz w:val="22"/>
        </w:rPr>
        <w:t>ubject 9</w:t>
      </w:r>
      <w:r w:rsidR="008F1BF6">
        <w:rPr>
          <w:rFonts w:ascii="Times New Roman" w:hAnsi="Times New Roman" w:cs="Times New Roman"/>
          <w:sz w:val="22"/>
        </w:rPr>
        <w:t>.</w:t>
      </w:r>
      <w:r w:rsidR="00A45F49">
        <w:rPr>
          <w:rFonts w:ascii="Times New Roman" w:hAnsi="Times New Roman" w:cs="Times New Roman"/>
          <w:sz w:val="22"/>
        </w:rPr>
        <w:t xml:space="preserve"> </w:t>
      </w:r>
      <w:r w:rsidR="008F1BF6" w:rsidRPr="008F1BF6">
        <w:rPr>
          <w:rFonts w:ascii="Times New Roman" w:hAnsi="Times New Roman" w:cs="Times New Roman"/>
          <w:sz w:val="22"/>
        </w:rPr>
        <w:t xml:space="preserve">The mean and standard deviation for </w:t>
      </w:r>
      <w:r w:rsidR="008E67CC">
        <w:rPr>
          <w:rFonts w:ascii="Times New Roman" w:hAnsi="Times New Roman" w:cs="Times New Roman"/>
          <w:sz w:val="22"/>
        </w:rPr>
        <w:t>these areas</w:t>
      </w:r>
      <w:r w:rsidR="008F1BF6" w:rsidRPr="008F1BF6">
        <w:rPr>
          <w:rFonts w:ascii="Times New Roman" w:hAnsi="Times New Roman" w:cs="Times New Roman"/>
          <w:sz w:val="22"/>
        </w:rPr>
        <w:t xml:space="preserve"> </w:t>
      </w:r>
      <w:r w:rsidR="008E67CC">
        <w:rPr>
          <w:rFonts w:ascii="Times New Roman" w:hAnsi="Times New Roman" w:cs="Times New Roman"/>
          <w:sz w:val="22"/>
        </w:rPr>
        <w:t>are</w:t>
      </w:r>
      <w:r w:rsidR="008F1BF6" w:rsidRPr="008F1BF6">
        <w:rPr>
          <w:rFonts w:ascii="Times New Roman" w:hAnsi="Times New Roman" w:cs="Times New Roman"/>
          <w:sz w:val="22"/>
        </w:rPr>
        <w:t xml:space="preserve"> obtained as </w:t>
      </w:r>
      <w:r w:rsidR="008E67CC">
        <w:rPr>
          <w:rFonts w:ascii="Times New Roman" w:hAnsi="Times New Roman" w:cs="Times New Roman"/>
          <w:sz w:val="22"/>
        </w:rPr>
        <w:t>9.61</w:t>
      </w:r>
      <w:r w:rsidR="008F1BF6" w:rsidRPr="008F1BF6">
        <w:rPr>
          <w:rFonts w:ascii="Times New Roman" w:hAnsi="Times New Roman" w:cs="Times New Roman"/>
          <w:sz w:val="22"/>
        </w:rPr>
        <w:t xml:space="preserve"> and </w:t>
      </w:r>
      <w:r w:rsidR="008E67CC">
        <w:rPr>
          <w:rFonts w:ascii="Times New Roman" w:hAnsi="Times New Roman" w:cs="Times New Roman"/>
          <w:sz w:val="22"/>
        </w:rPr>
        <w:t>0.56</w:t>
      </w:r>
      <w:r w:rsidR="008F1BF6" w:rsidRPr="008F1BF6">
        <w:rPr>
          <w:rFonts w:ascii="Times New Roman" w:hAnsi="Times New Roman" w:cs="Times New Roman"/>
          <w:sz w:val="22"/>
        </w:rPr>
        <w:t>.</w:t>
      </w:r>
      <w:r w:rsidR="00BB09A8">
        <w:rPr>
          <w:rFonts w:ascii="Times New Roman" w:hAnsi="Times New Roman" w:cs="Times New Roman"/>
          <w:sz w:val="22"/>
        </w:rPr>
        <w:t xml:space="preserve"> </w:t>
      </w:r>
      <w:r w:rsidR="00326C3C">
        <w:rPr>
          <w:rFonts w:ascii="Times New Roman" w:hAnsi="Times New Roman" w:cs="Times New Roman"/>
          <w:sz w:val="22"/>
        </w:rPr>
        <w:t xml:space="preserve">The decreasing slopes are 71.8, 65.2, 44.4, 53.5, 47.6, 52.5, 52.4, 68.3, and 57.9. </w:t>
      </w:r>
      <w:r w:rsidR="00BB09A8">
        <w:rPr>
          <w:rFonts w:ascii="Times New Roman" w:hAnsi="Times New Roman" w:cs="Times New Roman"/>
          <w:sz w:val="22"/>
        </w:rPr>
        <w:t>The filtration</w:t>
      </w:r>
      <w:r w:rsidR="00285B94">
        <w:rPr>
          <w:rFonts w:ascii="Times New Roman" w:hAnsi="Times New Roman" w:cs="Times New Roman"/>
          <w:sz w:val="22"/>
        </w:rPr>
        <w:t xml:space="preserve"> values</w:t>
      </w:r>
      <w:r w:rsidR="00BB09A8">
        <w:rPr>
          <w:rFonts w:ascii="Times New Roman" w:hAnsi="Times New Roman" w:cs="Times New Roman"/>
          <w:sz w:val="22"/>
        </w:rPr>
        <w:t xml:space="preserve"> when </w:t>
      </w:r>
      <w:r w:rsidR="00285B94">
        <w:rPr>
          <w:rFonts w:ascii="Times New Roman" w:hAnsi="Times New Roman" w:cs="Times New Roman"/>
          <w:sz w:val="22"/>
        </w:rPr>
        <w:t xml:space="preserve">all connected components are merged are 0.6, 0.578, 0.759, 0.676, 0.784, 0.616, 0.684, 0.606, and 0.654 for </w:t>
      </w:r>
      <w:r w:rsidR="00B94CF8">
        <w:rPr>
          <w:rFonts w:ascii="Times New Roman" w:hAnsi="Times New Roman" w:cs="Times New Roman"/>
          <w:sz w:val="22"/>
        </w:rPr>
        <w:t>s</w:t>
      </w:r>
      <w:r w:rsidR="00285B94">
        <w:rPr>
          <w:rFonts w:ascii="Times New Roman" w:hAnsi="Times New Roman" w:cs="Times New Roman"/>
          <w:sz w:val="22"/>
        </w:rPr>
        <w:t xml:space="preserve">ubject 1 through </w:t>
      </w:r>
      <w:r w:rsidR="00B94CF8">
        <w:rPr>
          <w:rFonts w:ascii="Times New Roman" w:hAnsi="Times New Roman" w:cs="Times New Roman"/>
          <w:sz w:val="22"/>
        </w:rPr>
        <w:t>s</w:t>
      </w:r>
      <w:r w:rsidR="00285B94">
        <w:rPr>
          <w:rFonts w:ascii="Times New Roman" w:hAnsi="Times New Roman" w:cs="Times New Roman"/>
          <w:sz w:val="22"/>
        </w:rPr>
        <w:t>ubject 9.</w:t>
      </w:r>
      <w:r w:rsidR="00E210BC">
        <w:rPr>
          <w:rFonts w:ascii="Times New Roman" w:hAnsi="Times New Roman" w:cs="Times New Roman"/>
          <w:sz w:val="22"/>
        </w:rPr>
        <w:t xml:space="preserve"> </w:t>
      </w:r>
      <w:r w:rsidR="00A45F49">
        <w:rPr>
          <w:rFonts w:ascii="Times New Roman" w:hAnsi="Times New Roman" w:cs="Times New Roman"/>
          <w:sz w:val="22"/>
        </w:rPr>
        <w:t xml:space="preserve"> All th</w:t>
      </w:r>
      <w:r w:rsidR="00B715E9">
        <w:rPr>
          <w:rFonts w:ascii="Times New Roman" w:hAnsi="Times New Roman" w:cs="Times New Roman"/>
          <w:sz w:val="22"/>
        </w:rPr>
        <w:t>is</w:t>
      </w:r>
      <w:r w:rsidR="00A45F49">
        <w:rPr>
          <w:rFonts w:ascii="Times New Roman" w:hAnsi="Times New Roman" w:cs="Times New Roman"/>
          <w:sz w:val="22"/>
        </w:rPr>
        <w:t xml:space="preserve"> information of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A45F49">
        <w:rPr>
          <w:rFonts w:ascii="Times New Roman" w:hAnsi="Times New Roman" w:cs="Times New Roman" w:hint="eastAsia"/>
          <w:sz w:val="22"/>
        </w:rPr>
        <w:t xml:space="preserve"> </w:t>
      </w:r>
      <w:r w:rsidR="00A45F49">
        <w:rPr>
          <w:rFonts w:ascii="Times New Roman" w:hAnsi="Times New Roman" w:cs="Times New Roman"/>
          <w:sz w:val="22"/>
        </w:rPr>
        <w:t xml:space="preserve">is summarized in Table 4.1. </w:t>
      </w:r>
      <w:r w:rsidR="00032E26">
        <w:rPr>
          <w:rFonts w:ascii="Times New Roman" w:hAnsi="Times New Roman" w:cs="Times New Roman"/>
          <w:sz w:val="22"/>
        </w:rPr>
        <w:t xml:space="preserve">For the case of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sidR="00032E26">
        <w:rPr>
          <w:rFonts w:ascii="Times New Roman" w:hAnsi="Times New Roman" w:cs="Times New Roman" w:hint="eastAsia"/>
          <w:sz w:val="22"/>
        </w:rPr>
        <w:t>,</w:t>
      </w:r>
      <w:r w:rsidR="00E210BC">
        <w:rPr>
          <w:rFonts w:ascii="Times New Roman" w:hAnsi="Times New Roman" w:cs="Times New Roman"/>
          <w:sz w:val="22"/>
        </w:rPr>
        <w:t xml:space="preserve"> we </w:t>
      </w:r>
      <w:r w:rsidR="00032E26">
        <w:rPr>
          <w:rFonts w:ascii="Times New Roman" w:hAnsi="Times New Roman" w:cs="Times New Roman"/>
          <w:sz w:val="22"/>
        </w:rPr>
        <w:t xml:space="preserve">computed the </w:t>
      </w:r>
      <w:r w:rsidR="00753AFD">
        <w:rPr>
          <w:rFonts w:ascii="Times New Roman" w:hAnsi="Times New Roman" w:cs="Times New Roman"/>
          <w:sz w:val="22"/>
        </w:rPr>
        <w:t>BN</w:t>
      </w:r>
      <w:r w:rsidR="00032E26">
        <w:rPr>
          <w:rFonts w:ascii="Times New Roman" w:hAnsi="Times New Roman" w:cs="Times New Roman"/>
          <w:sz w:val="22"/>
        </w:rPr>
        <w:t xml:space="preserve"> distance only. See Table 4.</w:t>
      </w:r>
      <w:r w:rsidR="00B17049">
        <w:rPr>
          <w:rFonts w:ascii="Times New Roman" w:hAnsi="Times New Roman" w:cs="Times New Roman"/>
          <w:sz w:val="22"/>
        </w:rPr>
        <w:t>3</w:t>
      </w:r>
      <w:r w:rsidR="00032E26">
        <w:rPr>
          <w:rFonts w:ascii="Times New Roman" w:hAnsi="Times New Roman" w:cs="Times New Roman"/>
          <w:sz w:val="22"/>
        </w:rPr>
        <w:t>.</w:t>
      </w:r>
      <w:r w:rsidR="00E210BC">
        <w:rPr>
          <w:rFonts w:ascii="Times New Roman" w:hAnsi="Times New Roman" w:cs="Times New Roman"/>
          <w:sz w:val="22"/>
        </w:rPr>
        <w:t xml:space="preserve"> </w:t>
      </w:r>
    </w:p>
    <w:p w14:paraId="2643A21A" w14:textId="77777777" w:rsidR="00E62ADE" w:rsidRPr="00032E26" w:rsidRDefault="00E62ADE" w:rsidP="008F1269">
      <w:pPr>
        <w:pStyle w:val="a3"/>
        <w:spacing w:line="360" w:lineRule="auto"/>
        <w:ind w:firstLineChars="100" w:firstLine="220"/>
        <w:rPr>
          <w:rFonts w:ascii="Times New Roman" w:hAnsi="Times New Roman" w:cs="Times New Roman"/>
          <w:sz w:val="22"/>
        </w:rPr>
      </w:pPr>
    </w:p>
    <w:p w14:paraId="38D5F6E0" w14:textId="036CC5B2" w:rsidR="006D6916" w:rsidRPr="00032E26" w:rsidRDefault="00F71F5D" w:rsidP="008F1269">
      <w:pPr>
        <w:pStyle w:val="a3"/>
        <w:spacing w:line="360" w:lineRule="auto"/>
        <w:ind w:firstLine="0"/>
        <w:rPr>
          <w:rFonts w:ascii="Times New Roman" w:hAnsi="Times New Roman" w:cs="Times New Roman"/>
          <w:sz w:val="22"/>
        </w:rPr>
      </w:pPr>
      <w:r>
        <w:rPr>
          <w:rFonts w:ascii="Times New Roman" w:hAnsi="Times New Roman" w:cs="Times New Roman"/>
          <w:noProof/>
          <w:sz w:val="22"/>
        </w:rPr>
        <w:drawing>
          <wp:inline distT="0" distB="0" distL="0" distR="0" wp14:anchorId="22A5812B" wp14:editId="7C16D94A">
            <wp:extent cx="5400656" cy="1803400"/>
            <wp:effectExtent l="0" t="0" r="0" b="635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9878" cy="1826515"/>
                    </a:xfrm>
                    <a:prstGeom prst="rect">
                      <a:avLst/>
                    </a:prstGeom>
                    <a:noFill/>
                    <a:ln>
                      <a:noFill/>
                    </a:ln>
                  </pic:spPr>
                </pic:pic>
              </a:graphicData>
            </a:graphic>
          </wp:inline>
        </w:drawing>
      </w:r>
    </w:p>
    <w:p w14:paraId="2106CE96" w14:textId="3A98255A" w:rsidR="00BB09A8" w:rsidRDefault="008E67CC" w:rsidP="008F1269">
      <w:pPr>
        <w:pStyle w:val="a3"/>
        <w:spacing w:line="360" w:lineRule="auto"/>
        <w:ind w:firstLine="0"/>
        <w:jc w:val="center"/>
        <w:rPr>
          <w:rFonts w:ascii="Times New Roman" w:hAnsi="Times New Roman" w:cs="Times New Roman"/>
          <w:sz w:val="22"/>
        </w:rPr>
      </w:pPr>
      <w:r w:rsidRPr="00BE4F96">
        <w:rPr>
          <w:rFonts w:ascii="Times New Roman" w:hAnsi="Times New Roman" w:cs="Times New Roman" w:hint="eastAsia"/>
          <w:b/>
          <w:bCs/>
          <w:sz w:val="22"/>
        </w:rPr>
        <w:t>F</w:t>
      </w:r>
      <w:r w:rsidRPr="00BE4F96">
        <w:rPr>
          <w:rFonts w:ascii="Times New Roman" w:hAnsi="Times New Roman" w:cs="Times New Roman"/>
          <w:b/>
          <w:bCs/>
          <w:sz w:val="22"/>
        </w:rPr>
        <w:t>igure 4.</w:t>
      </w:r>
      <w:r w:rsidR="00A401D4">
        <w:rPr>
          <w:rFonts w:ascii="Times New Roman" w:hAnsi="Times New Roman" w:cs="Times New Roman"/>
          <w:b/>
          <w:bCs/>
          <w:sz w:val="22"/>
        </w:rPr>
        <w:t>2</w:t>
      </w:r>
      <w:r w:rsidRPr="00BE4F96">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The curve representation of the</w:t>
      </w:r>
      <w:r>
        <w:rPr>
          <w:rFonts w:ascii="Times New Roman" w:hAnsi="Times New Roman" w:cs="Times New Roman" w:hint="eastAsia"/>
          <w:sz w:val="22"/>
        </w:rPr>
        <w:t xml:space="preserve"> </w:t>
      </w:r>
      <w:r>
        <w:rPr>
          <w:rFonts w:ascii="Times New Roman" w:hAnsi="Times New Roman" w:cs="Times New Roman"/>
          <w:sz w:val="22"/>
        </w:rPr>
        <w:t>barcode</w:t>
      </w:r>
      <w:r w:rsidR="00567C45">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r>
          <w:rPr>
            <w:rFonts w:ascii="Cambria Math" w:hAnsi="Cambria Math" w:cs="Times New Roman"/>
            <w:sz w:val="22"/>
          </w:rPr>
          <m:t>)</m:t>
        </m:r>
      </m:oMath>
      <w:r>
        <w:rPr>
          <w:rFonts w:ascii="Times New Roman" w:hAnsi="Times New Roman" w:cs="Times New Roman"/>
          <w:sz w:val="22"/>
        </w:rPr>
        <w:t xml:space="preserve"> for each subject.</w:t>
      </w:r>
      <w:r w:rsidR="00C17075">
        <w:rPr>
          <w:rFonts w:ascii="Times New Roman" w:hAnsi="Times New Roman" w:cs="Times New Roman"/>
          <w:sz w:val="22"/>
        </w:rPr>
        <w:t xml:space="preserve"> The vertical and horizontal axes represent the number of connected components and filtration value</w:t>
      </w:r>
      <w:r w:rsidR="00B715E9">
        <w:rPr>
          <w:rFonts w:ascii="Times New Roman" w:hAnsi="Times New Roman" w:cs="Times New Roman"/>
          <w:sz w:val="22"/>
        </w:rPr>
        <w:t>s</w:t>
      </w:r>
      <w:r w:rsidR="00C17075">
        <w:rPr>
          <w:rFonts w:ascii="Times New Roman" w:hAnsi="Times New Roman" w:cs="Times New Roman"/>
          <w:sz w:val="22"/>
        </w:rPr>
        <w:t>.</w:t>
      </w:r>
    </w:p>
    <w:p w14:paraId="14A8B184" w14:textId="37BD80DA" w:rsidR="00E210BC" w:rsidRDefault="00E210BC" w:rsidP="008F1269">
      <w:pPr>
        <w:pStyle w:val="a3"/>
        <w:spacing w:line="360" w:lineRule="auto"/>
        <w:ind w:firstLine="0"/>
        <w:jc w:val="center"/>
        <w:rPr>
          <w:rFonts w:ascii="Times New Roman" w:hAnsi="Times New Roman" w:cs="Times New Roman"/>
          <w:sz w:val="22"/>
        </w:rPr>
      </w:pPr>
    </w:p>
    <w:p w14:paraId="641E244A" w14:textId="77777777" w:rsidR="003C4AD4" w:rsidRPr="00B715E9" w:rsidRDefault="003C4AD4" w:rsidP="003C4AD4">
      <w:pPr>
        <w:pStyle w:val="a3"/>
        <w:spacing w:line="360" w:lineRule="auto"/>
        <w:ind w:firstLine="0"/>
        <w:jc w:val="left"/>
        <w:rPr>
          <w:rFonts w:ascii="Times New Roman" w:hAnsi="Times New Roman" w:cs="Times New Roman"/>
          <w:sz w:val="22"/>
        </w:rPr>
      </w:pPr>
      <w:r>
        <w:rPr>
          <w:rFonts w:ascii="Times New Roman" w:hAnsi="Times New Roman" w:cs="Times New Roman"/>
          <w:b/>
          <w:bCs/>
          <w:sz w:val="22"/>
        </w:rPr>
        <w:t xml:space="preserve">Table 4.1. </w:t>
      </w:r>
      <w:r>
        <w:rPr>
          <w:rFonts w:ascii="Times New Roman" w:hAnsi="Times New Roman" w:cs="Times New Roman"/>
          <w:sz w:val="22"/>
        </w:rPr>
        <w:t>The area and slope of the curve of the barcode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r>
          <w:rPr>
            <w:rFonts w:ascii="Cambria Math" w:hAnsi="Cambria Math" w:cs="Times New Roman"/>
            <w:sz w:val="22"/>
          </w:rPr>
          <m:t>)</m:t>
        </m:r>
      </m:oMath>
      <w:r>
        <w:rPr>
          <w:rFonts w:ascii="Times New Roman" w:hAnsi="Times New Roman" w:cs="Times New Roman"/>
          <w:sz w:val="22"/>
        </w:rPr>
        <w:t xml:space="preserve"> for 9 subjects. The row ‘End_F’ is the end of the filtration which means when all connected components are merged.</w:t>
      </w:r>
    </w:p>
    <w:p w14:paraId="7C04EDA7" w14:textId="77777777" w:rsidR="003C4AD4" w:rsidRPr="003C4AD4" w:rsidRDefault="003C4AD4" w:rsidP="008F1269">
      <w:pPr>
        <w:pStyle w:val="a3"/>
        <w:spacing w:line="360" w:lineRule="auto"/>
        <w:ind w:firstLine="0"/>
        <w:jc w:val="center"/>
        <w:rPr>
          <w:rFonts w:ascii="Times New Roman" w:hAnsi="Times New Roman" w:cs="Times New Roman"/>
          <w:sz w:val="10"/>
          <w:szCs w:val="10"/>
        </w:rPr>
      </w:pPr>
    </w:p>
    <w:tbl>
      <w:tblPr>
        <w:tblStyle w:val="ad"/>
        <w:tblW w:w="85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
        <w:gridCol w:w="639"/>
        <w:gridCol w:w="721"/>
        <w:gridCol w:w="721"/>
        <w:gridCol w:w="721"/>
        <w:gridCol w:w="721"/>
        <w:gridCol w:w="721"/>
        <w:gridCol w:w="721"/>
        <w:gridCol w:w="721"/>
        <w:gridCol w:w="721"/>
        <w:gridCol w:w="717"/>
        <w:gridCol w:w="717"/>
      </w:tblGrid>
      <w:tr w:rsidR="00326C3C" w14:paraId="0BD00985" w14:textId="43328CC8" w:rsidTr="003C4AD4">
        <w:trPr>
          <w:trHeight w:val="381"/>
          <w:jc w:val="center"/>
        </w:trPr>
        <w:tc>
          <w:tcPr>
            <w:tcW w:w="745" w:type="dxa"/>
            <w:tcBorders>
              <w:bottom w:val="double" w:sz="4" w:space="0" w:color="auto"/>
            </w:tcBorders>
            <w:vAlign w:val="bottom"/>
          </w:tcPr>
          <w:p w14:paraId="1BAA4945" w14:textId="1AB97DFE" w:rsidR="00A45F49" w:rsidRPr="00326C3C" w:rsidRDefault="00A45F49" w:rsidP="008F1269">
            <w:pPr>
              <w:pStyle w:val="a3"/>
              <w:spacing w:line="360" w:lineRule="auto"/>
              <w:ind w:firstLine="0"/>
              <w:jc w:val="center"/>
              <w:rPr>
                <w:rFonts w:ascii="Times New Roman" w:hAnsi="Times New Roman" w:cs="Times New Roman"/>
                <w:sz w:val="18"/>
                <w:szCs w:val="18"/>
              </w:rPr>
            </w:pPr>
          </w:p>
        </w:tc>
        <w:tc>
          <w:tcPr>
            <w:tcW w:w="639" w:type="dxa"/>
            <w:tcBorders>
              <w:bottom w:val="double" w:sz="4" w:space="0" w:color="auto"/>
            </w:tcBorders>
            <w:vAlign w:val="bottom"/>
          </w:tcPr>
          <w:p w14:paraId="6EC99EFA" w14:textId="14BE748D"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ub1</w:t>
            </w:r>
          </w:p>
        </w:tc>
        <w:tc>
          <w:tcPr>
            <w:tcW w:w="721" w:type="dxa"/>
            <w:tcBorders>
              <w:bottom w:val="double" w:sz="4" w:space="0" w:color="auto"/>
            </w:tcBorders>
            <w:vAlign w:val="bottom"/>
          </w:tcPr>
          <w:p w14:paraId="47E4BE87" w14:textId="5A4EB418"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ub2</w:t>
            </w:r>
          </w:p>
        </w:tc>
        <w:tc>
          <w:tcPr>
            <w:tcW w:w="721" w:type="dxa"/>
            <w:tcBorders>
              <w:bottom w:val="double" w:sz="4" w:space="0" w:color="auto"/>
            </w:tcBorders>
            <w:vAlign w:val="bottom"/>
          </w:tcPr>
          <w:p w14:paraId="2D6E157D" w14:textId="0AB0A943"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ub3</w:t>
            </w:r>
          </w:p>
        </w:tc>
        <w:tc>
          <w:tcPr>
            <w:tcW w:w="721" w:type="dxa"/>
            <w:tcBorders>
              <w:bottom w:val="double" w:sz="4" w:space="0" w:color="auto"/>
            </w:tcBorders>
            <w:vAlign w:val="bottom"/>
          </w:tcPr>
          <w:p w14:paraId="733B2B15" w14:textId="24FB1E4B"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ub4</w:t>
            </w:r>
          </w:p>
        </w:tc>
        <w:tc>
          <w:tcPr>
            <w:tcW w:w="721" w:type="dxa"/>
            <w:tcBorders>
              <w:bottom w:val="double" w:sz="4" w:space="0" w:color="auto"/>
            </w:tcBorders>
            <w:vAlign w:val="bottom"/>
          </w:tcPr>
          <w:p w14:paraId="3FF0BA31" w14:textId="030C22A3"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ub5</w:t>
            </w:r>
          </w:p>
        </w:tc>
        <w:tc>
          <w:tcPr>
            <w:tcW w:w="721" w:type="dxa"/>
            <w:tcBorders>
              <w:bottom w:val="double" w:sz="4" w:space="0" w:color="auto"/>
            </w:tcBorders>
            <w:vAlign w:val="bottom"/>
          </w:tcPr>
          <w:p w14:paraId="1123C37E" w14:textId="36174CAE"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ub6</w:t>
            </w:r>
          </w:p>
        </w:tc>
        <w:tc>
          <w:tcPr>
            <w:tcW w:w="721" w:type="dxa"/>
            <w:tcBorders>
              <w:bottom w:val="double" w:sz="4" w:space="0" w:color="auto"/>
            </w:tcBorders>
            <w:vAlign w:val="bottom"/>
          </w:tcPr>
          <w:p w14:paraId="240F7C83" w14:textId="0E27E519"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ub7</w:t>
            </w:r>
          </w:p>
        </w:tc>
        <w:tc>
          <w:tcPr>
            <w:tcW w:w="721" w:type="dxa"/>
            <w:tcBorders>
              <w:bottom w:val="double" w:sz="4" w:space="0" w:color="auto"/>
            </w:tcBorders>
            <w:vAlign w:val="bottom"/>
          </w:tcPr>
          <w:p w14:paraId="012868DD" w14:textId="509AE156"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ub8</w:t>
            </w:r>
          </w:p>
        </w:tc>
        <w:tc>
          <w:tcPr>
            <w:tcW w:w="721" w:type="dxa"/>
            <w:tcBorders>
              <w:bottom w:val="double" w:sz="4" w:space="0" w:color="auto"/>
            </w:tcBorders>
            <w:vAlign w:val="bottom"/>
          </w:tcPr>
          <w:p w14:paraId="064B8D67" w14:textId="243936AD"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ub9</w:t>
            </w:r>
          </w:p>
        </w:tc>
        <w:tc>
          <w:tcPr>
            <w:tcW w:w="717" w:type="dxa"/>
            <w:tcBorders>
              <w:bottom w:val="double" w:sz="4" w:space="0" w:color="auto"/>
            </w:tcBorders>
            <w:vAlign w:val="bottom"/>
          </w:tcPr>
          <w:p w14:paraId="1B7C54DB" w14:textId="1E4C3125"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M</w:t>
            </w:r>
            <w:r w:rsidRPr="00326C3C">
              <w:rPr>
                <w:rFonts w:ascii="Times New Roman" w:hAnsi="Times New Roman" w:cs="Times New Roman"/>
                <w:b/>
                <w:bCs/>
                <w:sz w:val="18"/>
                <w:szCs w:val="18"/>
              </w:rPr>
              <w:t>ean</w:t>
            </w:r>
          </w:p>
        </w:tc>
        <w:tc>
          <w:tcPr>
            <w:tcW w:w="717" w:type="dxa"/>
            <w:tcBorders>
              <w:bottom w:val="double" w:sz="4" w:space="0" w:color="auto"/>
            </w:tcBorders>
            <w:vAlign w:val="bottom"/>
          </w:tcPr>
          <w:p w14:paraId="054FA2BC" w14:textId="6C8EA506"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TD</w:t>
            </w:r>
          </w:p>
        </w:tc>
      </w:tr>
      <w:tr w:rsidR="00326C3C" w14:paraId="1C653598" w14:textId="5B22C41D" w:rsidTr="003C4AD4">
        <w:trPr>
          <w:trHeight w:val="395"/>
          <w:jc w:val="center"/>
        </w:trPr>
        <w:tc>
          <w:tcPr>
            <w:tcW w:w="745" w:type="dxa"/>
            <w:tcBorders>
              <w:top w:val="double" w:sz="4" w:space="0" w:color="auto"/>
            </w:tcBorders>
            <w:vAlign w:val="bottom"/>
          </w:tcPr>
          <w:p w14:paraId="4709F118" w14:textId="672E2ABD"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A</w:t>
            </w:r>
            <w:r w:rsidRPr="00326C3C">
              <w:rPr>
                <w:rFonts w:ascii="Times New Roman" w:hAnsi="Times New Roman" w:cs="Times New Roman"/>
                <w:b/>
                <w:bCs/>
                <w:sz w:val="18"/>
                <w:szCs w:val="18"/>
              </w:rPr>
              <w:t>rea</w:t>
            </w:r>
          </w:p>
        </w:tc>
        <w:tc>
          <w:tcPr>
            <w:tcW w:w="639" w:type="dxa"/>
            <w:tcBorders>
              <w:top w:val="double" w:sz="4" w:space="0" w:color="auto"/>
            </w:tcBorders>
            <w:vAlign w:val="bottom"/>
          </w:tcPr>
          <w:p w14:paraId="637309A2" w14:textId="19C01997"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1</w:t>
            </w:r>
            <w:r w:rsidRPr="00326C3C">
              <w:rPr>
                <w:rFonts w:ascii="Times New Roman" w:hAnsi="Times New Roman" w:cs="Times New Roman"/>
                <w:sz w:val="18"/>
                <w:szCs w:val="18"/>
              </w:rPr>
              <w:t>0.11</w:t>
            </w:r>
          </w:p>
        </w:tc>
        <w:tc>
          <w:tcPr>
            <w:tcW w:w="721" w:type="dxa"/>
            <w:tcBorders>
              <w:top w:val="double" w:sz="4" w:space="0" w:color="auto"/>
            </w:tcBorders>
            <w:vAlign w:val="bottom"/>
          </w:tcPr>
          <w:p w14:paraId="4F458130" w14:textId="4DFC48EF"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8</w:t>
            </w:r>
            <w:r w:rsidRPr="00326C3C">
              <w:rPr>
                <w:rFonts w:ascii="Times New Roman" w:hAnsi="Times New Roman" w:cs="Times New Roman"/>
                <w:sz w:val="18"/>
                <w:szCs w:val="18"/>
              </w:rPr>
              <w:t>.99</w:t>
            </w:r>
          </w:p>
        </w:tc>
        <w:tc>
          <w:tcPr>
            <w:tcW w:w="721" w:type="dxa"/>
            <w:tcBorders>
              <w:top w:val="double" w:sz="4" w:space="0" w:color="auto"/>
            </w:tcBorders>
            <w:vAlign w:val="bottom"/>
          </w:tcPr>
          <w:p w14:paraId="3879F983" w14:textId="7EEA702D"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1</w:t>
            </w:r>
            <w:r w:rsidRPr="00326C3C">
              <w:rPr>
                <w:rFonts w:ascii="Times New Roman" w:hAnsi="Times New Roman" w:cs="Times New Roman"/>
                <w:sz w:val="18"/>
                <w:szCs w:val="18"/>
              </w:rPr>
              <w:t>0.17</w:t>
            </w:r>
          </w:p>
        </w:tc>
        <w:tc>
          <w:tcPr>
            <w:tcW w:w="721" w:type="dxa"/>
            <w:tcBorders>
              <w:top w:val="double" w:sz="4" w:space="0" w:color="auto"/>
            </w:tcBorders>
            <w:vAlign w:val="bottom"/>
          </w:tcPr>
          <w:p w14:paraId="3A65DFB8" w14:textId="6679EF0B"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9</w:t>
            </w:r>
            <w:r w:rsidRPr="00326C3C">
              <w:rPr>
                <w:rFonts w:ascii="Times New Roman" w:hAnsi="Times New Roman" w:cs="Times New Roman"/>
                <w:sz w:val="18"/>
                <w:szCs w:val="18"/>
              </w:rPr>
              <w:t>.8</w:t>
            </w:r>
          </w:p>
        </w:tc>
        <w:tc>
          <w:tcPr>
            <w:tcW w:w="721" w:type="dxa"/>
            <w:tcBorders>
              <w:top w:val="double" w:sz="4" w:space="0" w:color="auto"/>
            </w:tcBorders>
            <w:vAlign w:val="bottom"/>
          </w:tcPr>
          <w:p w14:paraId="71447A78" w14:textId="4470529E"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9</w:t>
            </w:r>
            <w:r w:rsidRPr="00326C3C">
              <w:rPr>
                <w:rFonts w:ascii="Times New Roman" w:hAnsi="Times New Roman" w:cs="Times New Roman"/>
                <w:sz w:val="18"/>
                <w:szCs w:val="18"/>
              </w:rPr>
              <w:t>.1</w:t>
            </w:r>
          </w:p>
        </w:tc>
        <w:tc>
          <w:tcPr>
            <w:tcW w:w="721" w:type="dxa"/>
            <w:tcBorders>
              <w:top w:val="double" w:sz="4" w:space="0" w:color="auto"/>
            </w:tcBorders>
            <w:vAlign w:val="bottom"/>
          </w:tcPr>
          <w:p w14:paraId="6B1B4B9F" w14:textId="6DD4A7F7"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9</w:t>
            </w:r>
            <w:r w:rsidRPr="00326C3C">
              <w:rPr>
                <w:rFonts w:ascii="Times New Roman" w:hAnsi="Times New Roman" w:cs="Times New Roman"/>
                <w:sz w:val="18"/>
                <w:szCs w:val="18"/>
              </w:rPr>
              <w:t>.98</w:t>
            </w:r>
          </w:p>
        </w:tc>
        <w:tc>
          <w:tcPr>
            <w:tcW w:w="721" w:type="dxa"/>
            <w:tcBorders>
              <w:top w:val="double" w:sz="4" w:space="0" w:color="auto"/>
            </w:tcBorders>
            <w:vAlign w:val="bottom"/>
          </w:tcPr>
          <w:p w14:paraId="113100AF" w14:textId="7B807ED4"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1</w:t>
            </w:r>
            <w:r w:rsidRPr="00326C3C">
              <w:rPr>
                <w:rFonts w:ascii="Times New Roman" w:hAnsi="Times New Roman" w:cs="Times New Roman"/>
                <w:sz w:val="18"/>
                <w:szCs w:val="18"/>
              </w:rPr>
              <w:t>0.12</w:t>
            </w:r>
          </w:p>
        </w:tc>
        <w:tc>
          <w:tcPr>
            <w:tcW w:w="721" w:type="dxa"/>
            <w:tcBorders>
              <w:top w:val="double" w:sz="4" w:space="0" w:color="auto"/>
            </w:tcBorders>
            <w:vAlign w:val="bottom"/>
          </w:tcPr>
          <w:p w14:paraId="1FF3FF09" w14:textId="15153AF0"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8</w:t>
            </w:r>
            <w:r w:rsidRPr="00326C3C">
              <w:rPr>
                <w:rFonts w:ascii="Times New Roman" w:hAnsi="Times New Roman" w:cs="Times New Roman"/>
                <w:sz w:val="18"/>
                <w:szCs w:val="18"/>
              </w:rPr>
              <w:t>.68</w:t>
            </w:r>
          </w:p>
        </w:tc>
        <w:tc>
          <w:tcPr>
            <w:tcW w:w="721" w:type="dxa"/>
            <w:tcBorders>
              <w:top w:val="double" w:sz="4" w:space="0" w:color="auto"/>
            </w:tcBorders>
            <w:vAlign w:val="bottom"/>
          </w:tcPr>
          <w:p w14:paraId="6E8BBE5B" w14:textId="1EBF94D2"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9</w:t>
            </w:r>
            <w:r w:rsidRPr="00326C3C">
              <w:rPr>
                <w:rFonts w:ascii="Times New Roman" w:hAnsi="Times New Roman" w:cs="Times New Roman"/>
                <w:sz w:val="18"/>
                <w:szCs w:val="18"/>
              </w:rPr>
              <w:t>.58</w:t>
            </w:r>
          </w:p>
        </w:tc>
        <w:tc>
          <w:tcPr>
            <w:tcW w:w="717" w:type="dxa"/>
            <w:tcBorders>
              <w:top w:val="double" w:sz="4" w:space="0" w:color="auto"/>
            </w:tcBorders>
            <w:vAlign w:val="bottom"/>
          </w:tcPr>
          <w:p w14:paraId="02128AD8" w14:textId="4C733657"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9</w:t>
            </w:r>
            <w:r w:rsidRPr="00326C3C">
              <w:rPr>
                <w:rFonts w:ascii="Times New Roman" w:hAnsi="Times New Roman" w:cs="Times New Roman"/>
                <w:sz w:val="18"/>
                <w:szCs w:val="18"/>
              </w:rPr>
              <w:t>.61</w:t>
            </w:r>
          </w:p>
        </w:tc>
        <w:tc>
          <w:tcPr>
            <w:tcW w:w="717" w:type="dxa"/>
            <w:tcBorders>
              <w:top w:val="double" w:sz="4" w:space="0" w:color="auto"/>
            </w:tcBorders>
            <w:vAlign w:val="bottom"/>
          </w:tcPr>
          <w:p w14:paraId="5FCA60C1" w14:textId="09739C4E"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.56</w:t>
            </w:r>
          </w:p>
        </w:tc>
      </w:tr>
      <w:tr w:rsidR="00326C3C" w14:paraId="6FC3107E" w14:textId="71EEAC3E" w:rsidTr="003C4AD4">
        <w:trPr>
          <w:trHeight w:val="381"/>
          <w:jc w:val="center"/>
        </w:trPr>
        <w:tc>
          <w:tcPr>
            <w:tcW w:w="745" w:type="dxa"/>
            <w:vAlign w:val="bottom"/>
          </w:tcPr>
          <w:p w14:paraId="71C5D9BE" w14:textId="1EDBA1AC"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S</w:t>
            </w:r>
            <w:r w:rsidRPr="00326C3C">
              <w:rPr>
                <w:rFonts w:ascii="Times New Roman" w:hAnsi="Times New Roman" w:cs="Times New Roman"/>
                <w:b/>
                <w:bCs/>
                <w:sz w:val="18"/>
                <w:szCs w:val="18"/>
              </w:rPr>
              <w:t>lope</w:t>
            </w:r>
          </w:p>
        </w:tc>
        <w:tc>
          <w:tcPr>
            <w:tcW w:w="639" w:type="dxa"/>
            <w:vAlign w:val="bottom"/>
          </w:tcPr>
          <w:p w14:paraId="4E3F307B" w14:textId="137A147D"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7</w:t>
            </w:r>
            <w:r w:rsidRPr="00326C3C">
              <w:rPr>
                <w:rFonts w:ascii="Times New Roman" w:hAnsi="Times New Roman" w:cs="Times New Roman"/>
                <w:sz w:val="18"/>
                <w:szCs w:val="18"/>
              </w:rPr>
              <w:t>1.8</w:t>
            </w:r>
          </w:p>
        </w:tc>
        <w:tc>
          <w:tcPr>
            <w:tcW w:w="721" w:type="dxa"/>
            <w:vAlign w:val="bottom"/>
          </w:tcPr>
          <w:p w14:paraId="6933AC3B" w14:textId="2FA04D30"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6</w:t>
            </w:r>
            <w:r w:rsidRPr="00326C3C">
              <w:rPr>
                <w:rFonts w:ascii="Times New Roman" w:hAnsi="Times New Roman" w:cs="Times New Roman"/>
                <w:sz w:val="18"/>
                <w:szCs w:val="18"/>
              </w:rPr>
              <w:t>5.2</w:t>
            </w:r>
          </w:p>
        </w:tc>
        <w:tc>
          <w:tcPr>
            <w:tcW w:w="721" w:type="dxa"/>
            <w:vAlign w:val="bottom"/>
          </w:tcPr>
          <w:p w14:paraId="7E63538F" w14:textId="6B8D5DFF"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4</w:t>
            </w:r>
            <w:r w:rsidRPr="00326C3C">
              <w:rPr>
                <w:rFonts w:ascii="Times New Roman" w:hAnsi="Times New Roman" w:cs="Times New Roman"/>
                <w:sz w:val="18"/>
                <w:szCs w:val="18"/>
              </w:rPr>
              <w:t>4.4</w:t>
            </w:r>
          </w:p>
        </w:tc>
        <w:tc>
          <w:tcPr>
            <w:tcW w:w="721" w:type="dxa"/>
            <w:vAlign w:val="bottom"/>
          </w:tcPr>
          <w:p w14:paraId="43898604" w14:textId="59FF5995"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5</w:t>
            </w:r>
            <w:r w:rsidRPr="00326C3C">
              <w:rPr>
                <w:rFonts w:ascii="Times New Roman" w:hAnsi="Times New Roman" w:cs="Times New Roman"/>
                <w:sz w:val="18"/>
                <w:szCs w:val="18"/>
              </w:rPr>
              <w:t>3.5</w:t>
            </w:r>
          </w:p>
        </w:tc>
        <w:tc>
          <w:tcPr>
            <w:tcW w:w="721" w:type="dxa"/>
            <w:vAlign w:val="bottom"/>
          </w:tcPr>
          <w:p w14:paraId="0DE7250B" w14:textId="174853E3"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4</w:t>
            </w:r>
            <w:r w:rsidRPr="00326C3C">
              <w:rPr>
                <w:rFonts w:ascii="Times New Roman" w:hAnsi="Times New Roman" w:cs="Times New Roman"/>
                <w:sz w:val="18"/>
                <w:szCs w:val="18"/>
              </w:rPr>
              <w:t>7.6</w:t>
            </w:r>
          </w:p>
        </w:tc>
        <w:tc>
          <w:tcPr>
            <w:tcW w:w="721" w:type="dxa"/>
            <w:vAlign w:val="bottom"/>
          </w:tcPr>
          <w:p w14:paraId="7784C573" w14:textId="4AAA8D28"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5</w:t>
            </w:r>
            <w:r w:rsidRPr="00326C3C">
              <w:rPr>
                <w:rFonts w:ascii="Times New Roman" w:hAnsi="Times New Roman" w:cs="Times New Roman"/>
                <w:sz w:val="18"/>
                <w:szCs w:val="18"/>
              </w:rPr>
              <w:t>2.5</w:t>
            </w:r>
          </w:p>
        </w:tc>
        <w:tc>
          <w:tcPr>
            <w:tcW w:w="721" w:type="dxa"/>
            <w:vAlign w:val="bottom"/>
          </w:tcPr>
          <w:p w14:paraId="3B97BE4B" w14:textId="3CEDF40C"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5</w:t>
            </w:r>
            <w:r w:rsidRPr="00326C3C">
              <w:rPr>
                <w:rFonts w:ascii="Times New Roman" w:hAnsi="Times New Roman" w:cs="Times New Roman"/>
                <w:sz w:val="18"/>
                <w:szCs w:val="18"/>
              </w:rPr>
              <w:t>2.4</w:t>
            </w:r>
          </w:p>
        </w:tc>
        <w:tc>
          <w:tcPr>
            <w:tcW w:w="721" w:type="dxa"/>
            <w:vAlign w:val="bottom"/>
          </w:tcPr>
          <w:p w14:paraId="476C2447" w14:textId="2CD366FC"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6</w:t>
            </w:r>
            <w:r w:rsidRPr="00326C3C">
              <w:rPr>
                <w:rFonts w:ascii="Times New Roman" w:hAnsi="Times New Roman" w:cs="Times New Roman"/>
                <w:sz w:val="18"/>
                <w:szCs w:val="18"/>
              </w:rPr>
              <w:t>8.3</w:t>
            </w:r>
          </w:p>
        </w:tc>
        <w:tc>
          <w:tcPr>
            <w:tcW w:w="721" w:type="dxa"/>
            <w:vAlign w:val="bottom"/>
          </w:tcPr>
          <w:p w14:paraId="1AB89A40" w14:textId="37094DB7"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5</w:t>
            </w:r>
            <w:r w:rsidRPr="00326C3C">
              <w:rPr>
                <w:rFonts w:ascii="Times New Roman" w:hAnsi="Times New Roman" w:cs="Times New Roman"/>
                <w:sz w:val="18"/>
                <w:szCs w:val="18"/>
              </w:rPr>
              <w:t>7.9</w:t>
            </w:r>
          </w:p>
        </w:tc>
        <w:tc>
          <w:tcPr>
            <w:tcW w:w="717" w:type="dxa"/>
            <w:vAlign w:val="bottom"/>
          </w:tcPr>
          <w:p w14:paraId="370256A7" w14:textId="30F3E296"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5</w:t>
            </w:r>
            <w:r w:rsidRPr="00326C3C">
              <w:rPr>
                <w:rFonts w:ascii="Times New Roman" w:hAnsi="Times New Roman" w:cs="Times New Roman"/>
                <w:sz w:val="18"/>
                <w:szCs w:val="18"/>
              </w:rPr>
              <w:t>7.1</w:t>
            </w:r>
          </w:p>
        </w:tc>
        <w:tc>
          <w:tcPr>
            <w:tcW w:w="717" w:type="dxa"/>
            <w:vAlign w:val="bottom"/>
          </w:tcPr>
          <w:p w14:paraId="6C52C872" w14:textId="4CC6DDB4"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9</w:t>
            </w:r>
            <w:r w:rsidRPr="00326C3C">
              <w:rPr>
                <w:rFonts w:ascii="Times New Roman" w:hAnsi="Times New Roman" w:cs="Times New Roman"/>
                <w:sz w:val="18"/>
                <w:szCs w:val="18"/>
              </w:rPr>
              <w:t>.4</w:t>
            </w:r>
          </w:p>
        </w:tc>
      </w:tr>
      <w:tr w:rsidR="00326C3C" w14:paraId="7BC3DD47" w14:textId="3EE0BC6B" w:rsidTr="003C4AD4">
        <w:trPr>
          <w:trHeight w:val="395"/>
          <w:jc w:val="center"/>
        </w:trPr>
        <w:tc>
          <w:tcPr>
            <w:tcW w:w="745" w:type="dxa"/>
            <w:tcBorders>
              <w:bottom w:val="single" w:sz="4" w:space="0" w:color="auto"/>
            </w:tcBorders>
            <w:vAlign w:val="bottom"/>
          </w:tcPr>
          <w:p w14:paraId="295CAB16" w14:textId="5461D1C0" w:rsidR="00A45F49" w:rsidRPr="00326C3C" w:rsidRDefault="00A45F49" w:rsidP="008F1269">
            <w:pPr>
              <w:pStyle w:val="a3"/>
              <w:spacing w:line="360" w:lineRule="auto"/>
              <w:ind w:firstLine="0"/>
              <w:jc w:val="center"/>
              <w:rPr>
                <w:rFonts w:ascii="Times New Roman" w:hAnsi="Times New Roman" w:cs="Times New Roman"/>
                <w:b/>
                <w:bCs/>
                <w:sz w:val="18"/>
                <w:szCs w:val="18"/>
              </w:rPr>
            </w:pPr>
            <w:r w:rsidRPr="00326C3C">
              <w:rPr>
                <w:rFonts w:ascii="Times New Roman" w:hAnsi="Times New Roman" w:cs="Times New Roman" w:hint="eastAsia"/>
                <w:b/>
                <w:bCs/>
                <w:sz w:val="18"/>
                <w:szCs w:val="18"/>
              </w:rPr>
              <w:t>E</w:t>
            </w:r>
            <w:r w:rsidRPr="00326C3C">
              <w:rPr>
                <w:rFonts w:ascii="Times New Roman" w:hAnsi="Times New Roman" w:cs="Times New Roman"/>
                <w:b/>
                <w:bCs/>
                <w:sz w:val="18"/>
                <w:szCs w:val="18"/>
              </w:rPr>
              <w:t>nd_F</w:t>
            </w:r>
          </w:p>
        </w:tc>
        <w:tc>
          <w:tcPr>
            <w:tcW w:w="639" w:type="dxa"/>
            <w:tcBorders>
              <w:bottom w:val="single" w:sz="4" w:space="0" w:color="auto"/>
            </w:tcBorders>
            <w:vAlign w:val="bottom"/>
          </w:tcPr>
          <w:p w14:paraId="631C2177" w14:textId="2D70CF8D"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w:t>
            </w:r>
          </w:p>
        </w:tc>
        <w:tc>
          <w:tcPr>
            <w:tcW w:w="721" w:type="dxa"/>
            <w:tcBorders>
              <w:bottom w:val="single" w:sz="4" w:space="0" w:color="auto"/>
            </w:tcBorders>
            <w:vAlign w:val="bottom"/>
          </w:tcPr>
          <w:p w14:paraId="493CAE18" w14:textId="7EEAA78C"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.578</w:t>
            </w:r>
          </w:p>
        </w:tc>
        <w:tc>
          <w:tcPr>
            <w:tcW w:w="721" w:type="dxa"/>
            <w:tcBorders>
              <w:bottom w:val="single" w:sz="4" w:space="0" w:color="auto"/>
            </w:tcBorders>
            <w:vAlign w:val="bottom"/>
          </w:tcPr>
          <w:p w14:paraId="37EF9CB8" w14:textId="209E95EF"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.759</w:t>
            </w:r>
          </w:p>
        </w:tc>
        <w:tc>
          <w:tcPr>
            <w:tcW w:w="721" w:type="dxa"/>
            <w:tcBorders>
              <w:bottom w:val="single" w:sz="4" w:space="0" w:color="auto"/>
            </w:tcBorders>
            <w:vAlign w:val="bottom"/>
          </w:tcPr>
          <w:p w14:paraId="7E5C1C0D" w14:textId="00D5AEC6"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.676</w:t>
            </w:r>
          </w:p>
        </w:tc>
        <w:tc>
          <w:tcPr>
            <w:tcW w:w="721" w:type="dxa"/>
            <w:tcBorders>
              <w:bottom w:val="single" w:sz="4" w:space="0" w:color="auto"/>
            </w:tcBorders>
            <w:vAlign w:val="bottom"/>
          </w:tcPr>
          <w:p w14:paraId="2EAD1D6E" w14:textId="07346A10"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.78</w:t>
            </w:r>
            <w:r w:rsidR="003C4AD4">
              <w:rPr>
                <w:rFonts w:ascii="Times New Roman" w:hAnsi="Times New Roman" w:cs="Times New Roman"/>
                <w:sz w:val="18"/>
                <w:szCs w:val="18"/>
              </w:rPr>
              <w:t>4</w:t>
            </w:r>
          </w:p>
        </w:tc>
        <w:tc>
          <w:tcPr>
            <w:tcW w:w="721" w:type="dxa"/>
            <w:tcBorders>
              <w:bottom w:val="single" w:sz="4" w:space="0" w:color="auto"/>
            </w:tcBorders>
            <w:vAlign w:val="bottom"/>
          </w:tcPr>
          <w:p w14:paraId="424EBE6E" w14:textId="7EE4121E"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.616</w:t>
            </w:r>
          </w:p>
        </w:tc>
        <w:tc>
          <w:tcPr>
            <w:tcW w:w="721" w:type="dxa"/>
            <w:tcBorders>
              <w:bottom w:val="single" w:sz="4" w:space="0" w:color="auto"/>
            </w:tcBorders>
            <w:vAlign w:val="bottom"/>
          </w:tcPr>
          <w:p w14:paraId="61EC6803" w14:textId="0A01B75D"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.684</w:t>
            </w:r>
          </w:p>
        </w:tc>
        <w:tc>
          <w:tcPr>
            <w:tcW w:w="721" w:type="dxa"/>
            <w:tcBorders>
              <w:bottom w:val="single" w:sz="4" w:space="0" w:color="auto"/>
            </w:tcBorders>
            <w:vAlign w:val="bottom"/>
          </w:tcPr>
          <w:p w14:paraId="455F2410" w14:textId="1CC9EFD0"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.606</w:t>
            </w:r>
          </w:p>
        </w:tc>
        <w:tc>
          <w:tcPr>
            <w:tcW w:w="721" w:type="dxa"/>
            <w:tcBorders>
              <w:bottom w:val="single" w:sz="4" w:space="0" w:color="auto"/>
            </w:tcBorders>
            <w:vAlign w:val="bottom"/>
          </w:tcPr>
          <w:p w14:paraId="6DF76602" w14:textId="56628660"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.654</w:t>
            </w:r>
          </w:p>
        </w:tc>
        <w:tc>
          <w:tcPr>
            <w:tcW w:w="717" w:type="dxa"/>
            <w:tcBorders>
              <w:bottom w:val="single" w:sz="4" w:space="0" w:color="auto"/>
            </w:tcBorders>
            <w:vAlign w:val="bottom"/>
          </w:tcPr>
          <w:p w14:paraId="47113FA8" w14:textId="1E58F959"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.662</w:t>
            </w:r>
          </w:p>
        </w:tc>
        <w:tc>
          <w:tcPr>
            <w:tcW w:w="717" w:type="dxa"/>
            <w:tcBorders>
              <w:bottom w:val="single" w:sz="4" w:space="0" w:color="auto"/>
            </w:tcBorders>
            <w:vAlign w:val="bottom"/>
          </w:tcPr>
          <w:p w14:paraId="4EA92A37" w14:textId="3AD5277F" w:rsidR="00A45F49" w:rsidRPr="00326C3C" w:rsidRDefault="00326C3C" w:rsidP="008F1269">
            <w:pPr>
              <w:pStyle w:val="a3"/>
              <w:spacing w:line="360" w:lineRule="auto"/>
              <w:ind w:firstLine="0"/>
              <w:jc w:val="center"/>
              <w:rPr>
                <w:rFonts w:ascii="Times New Roman" w:hAnsi="Times New Roman" w:cs="Times New Roman"/>
                <w:sz w:val="18"/>
                <w:szCs w:val="18"/>
              </w:rPr>
            </w:pPr>
            <w:r w:rsidRPr="00326C3C">
              <w:rPr>
                <w:rFonts w:ascii="Times New Roman" w:hAnsi="Times New Roman" w:cs="Times New Roman" w:hint="eastAsia"/>
                <w:sz w:val="18"/>
                <w:szCs w:val="18"/>
              </w:rPr>
              <w:t>0</w:t>
            </w:r>
            <w:r w:rsidRPr="00326C3C">
              <w:rPr>
                <w:rFonts w:ascii="Times New Roman" w:hAnsi="Times New Roman" w:cs="Times New Roman"/>
                <w:sz w:val="18"/>
                <w:szCs w:val="18"/>
              </w:rPr>
              <w:t>.071</w:t>
            </w:r>
          </w:p>
        </w:tc>
      </w:tr>
    </w:tbl>
    <w:p w14:paraId="6C851B55" w14:textId="77777777" w:rsidR="00B715E9" w:rsidRDefault="00B715E9" w:rsidP="008F1269">
      <w:pPr>
        <w:pStyle w:val="a3"/>
        <w:spacing w:line="360" w:lineRule="auto"/>
        <w:ind w:firstLine="0"/>
        <w:rPr>
          <w:rFonts w:ascii="Times New Roman" w:hAnsi="Times New Roman" w:cs="Times New Roman"/>
          <w:sz w:val="22"/>
        </w:rPr>
      </w:pPr>
    </w:p>
    <w:p w14:paraId="06D21406" w14:textId="3E9771BC" w:rsidR="004473F1" w:rsidRDefault="004473F1" w:rsidP="008F1269">
      <w:pPr>
        <w:pStyle w:val="a3"/>
        <w:spacing w:line="360" w:lineRule="auto"/>
        <w:rPr>
          <w:rFonts w:ascii="Times New Roman" w:hAnsi="Times New Roman" w:cs="Times New Roman"/>
          <w:sz w:val="22"/>
        </w:rPr>
      </w:pPr>
      <w:r w:rsidRPr="001373F9">
        <w:rPr>
          <w:rFonts w:ascii="Times New Roman" w:hAnsi="Times New Roman" w:cs="Times New Roman"/>
          <w:sz w:val="22"/>
        </w:rPr>
        <w:t xml:space="preserve">The result of the heatmap of the single linkage matrix in which the filtration for the 0th-Betti number is converted into a matrix </w:t>
      </w:r>
      <w:r>
        <w:rPr>
          <w:rFonts w:ascii="Times New Roman" w:hAnsi="Times New Roman" w:cs="Times New Roman"/>
          <w:sz w:val="22"/>
        </w:rPr>
        <w:t xml:space="preserve">using </w:t>
      </w:r>
      <w:r w:rsidR="00B715E9">
        <w:rPr>
          <w:rFonts w:ascii="Times New Roman" w:hAnsi="Times New Roman" w:cs="Times New Roman"/>
          <w:sz w:val="22"/>
        </w:rPr>
        <w:t xml:space="preserve">the </w:t>
      </w:r>
      <w:r>
        <w:rPr>
          <w:rFonts w:ascii="Times New Roman" w:hAnsi="Times New Roman" w:cs="Times New Roman"/>
          <w:sz w:val="22"/>
        </w:rPr>
        <w:t xml:space="preserve">single linkage method </w:t>
      </w:r>
      <w:r w:rsidRPr="001373F9">
        <w:rPr>
          <w:rFonts w:ascii="Times New Roman" w:hAnsi="Times New Roman" w:cs="Times New Roman"/>
          <w:sz w:val="22"/>
        </w:rPr>
        <w:t>is ​​shown in Figure 4.</w:t>
      </w:r>
      <w:r w:rsidR="00473F71">
        <w:rPr>
          <w:rFonts w:ascii="Times New Roman" w:hAnsi="Times New Roman" w:cs="Times New Roman"/>
          <w:sz w:val="22"/>
        </w:rPr>
        <w:t>3</w:t>
      </w:r>
      <w:r w:rsidRPr="001373F9">
        <w:rPr>
          <w:rFonts w:ascii="Times New Roman" w:hAnsi="Times New Roman" w:cs="Times New Roman"/>
          <w:sz w:val="22"/>
        </w:rPr>
        <w:t>.</w:t>
      </w:r>
      <w:r>
        <w:rPr>
          <w:rFonts w:ascii="Times New Roman" w:hAnsi="Times New Roman" w:cs="Times New Roman"/>
          <w:sz w:val="22"/>
        </w:rPr>
        <w:t xml:space="preserve"> </w:t>
      </w:r>
    </w:p>
    <w:p w14:paraId="0EB337C0" w14:textId="77777777" w:rsidR="00B715E9" w:rsidRPr="004473F1" w:rsidRDefault="00B715E9" w:rsidP="008F1269">
      <w:pPr>
        <w:pStyle w:val="a3"/>
        <w:spacing w:line="360" w:lineRule="auto"/>
        <w:ind w:firstLine="0"/>
        <w:rPr>
          <w:rFonts w:ascii="Times New Roman" w:hAnsi="Times New Roman" w:cs="Times New Roman"/>
          <w:sz w:val="22"/>
        </w:rPr>
      </w:pPr>
    </w:p>
    <w:p w14:paraId="1E8EB825" w14:textId="77777777" w:rsidR="00B764D8" w:rsidRDefault="002470DB" w:rsidP="008F1269">
      <w:pPr>
        <w:pStyle w:val="a3"/>
        <w:spacing w:line="360" w:lineRule="auto"/>
        <w:ind w:firstLine="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34B0EA7A" wp14:editId="74BD4217">
            <wp:extent cx="5396230" cy="3976370"/>
            <wp:effectExtent l="0" t="0" r="0" b="508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6230" cy="3976370"/>
                    </a:xfrm>
                    <a:prstGeom prst="rect">
                      <a:avLst/>
                    </a:prstGeom>
                    <a:noFill/>
                    <a:ln>
                      <a:noFill/>
                    </a:ln>
                  </pic:spPr>
                </pic:pic>
              </a:graphicData>
            </a:graphic>
          </wp:inline>
        </w:drawing>
      </w:r>
    </w:p>
    <w:p w14:paraId="3223D8DF" w14:textId="491D8865" w:rsidR="002470DB" w:rsidRDefault="002470DB" w:rsidP="008F1269">
      <w:pPr>
        <w:pStyle w:val="a3"/>
        <w:spacing w:line="360" w:lineRule="auto"/>
        <w:ind w:firstLine="0"/>
        <w:jc w:val="center"/>
        <w:rPr>
          <w:rFonts w:ascii="Times New Roman" w:hAnsi="Times New Roman" w:cs="Times New Roman"/>
          <w:sz w:val="22"/>
        </w:rPr>
      </w:pPr>
      <w:r w:rsidRPr="00BE4F96">
        <w:rPr>
          <w:rFonts w:ascii="Times New Roman" w:hAnsi="Times New Roman" w:cs="Times New Roman" w:hint="eastAsia"/>
          <w:b/>
          <w:bCs/>
          <w:sz w:val="22"/>
        </w:rPr>
        <w:t>F</w:t>
      </w:r>
      <w:r w:rsidRPr="00BE4F96">
        <w:rPr>
          <w:rFonts w:ascii="Times New Roman" w:hAnsi="Times New Roman" w:cs="Times New Roman"/>
          <w:b/>
          <w:bCs/>
          <w:sz w:val="22"/>
        </w:rPr>
        <w:t>igure 4.</w:t>
      </w:r>
      <w:r w:rsidR="00A401D4">
        <w:rPr>
          <w:rFonts w:ascii="Times New Roman" w:hAnsi="Times New Roman" w:cs="Times New Roman"/>
          <w:b/>
          <w:bCs/>
          <w:sz w:val="22"/>
        </w:rPr>
        <w:t>3</w:t>
      </w:r>
      <w:r w:rsidRPr="00BE4F96">
        <w:rPr>
          <w:rFonts w:ascii="Times New Roman" w:hAnsi="Times New Roman" w:cs="Times New Roman"/>
          <w:b/>
          <w:bCs/>
          <w:sz w:val="22"/>
        </w:rPr>
        <w:t>.</w:t>
      </w:r>
      <w:r>
        <w:rPr>
          <w:rFonts w:ascii="Times New Roman" w:hAnsi="Times New Roman" w:cs="Times New Roman"/>
          <w:b/>
          <w:bCs/>
          <w:sz w:val="22"/>
        </w:rPr>
        <w:t xml:space="preserve"> </w:t>
      </w:r>
      <w:r>
        <w:rPr>
          <w:rFonts w:ascii="Times New Roman" w:hAnsi="Times New Roman" w:cs="Times New Roman"/>
          <w:sz w:val="22"/>
        </w:rPr>
        <w:t xml:space="preserve">The heatmap result of the </w:t>
      </w:r>
      <w:r>
        <w:rPr>
          <w:rFonts w:ascii="Times New Roman" w:hAnsi="Times New Roman" w:cs="Times New Roman" w:hint="eastAsia"/>
          <w:sz w:val="22"/>
        </w:rPr>
        <w:t>s</w:t>
      </w:r>
      <w:r>
        <w:rPr>
          <w:rFonts w:ascii="Times New Roman" w:hAnsi="Times New Roman" w:cs="Times New Roman"/>
          <w:sz w:val="22"/>
        </w:rPr>
        <w:t>ingle linkage matrix</w:t>
      </w:r>
      <w:r w:rsidR="00B94CF8">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sidR="00B764D8">
        <w:rPr>
          <w:rFonts w:ascii="Times New Roman" w:hAnsi="Times New Roman" w:cs="Times New Roman"/>
          <w:sz w:val="22"/>
        </w:rPr>
        <w:t xml:space="preserve"> </w:t>
      </w:r>
      <w:r>
        <w:rPr>
          <w:rFonts w:ascii="Times New Roman" w:hAnsi="Times New Roman" w:cs="Times New Roman"/>
          <w:sz w:val="22"/>
        </w:rPr>
        <w:t>for 9 subjects.</w:t>
      </w:r>
    </w:p>
    <w:p w14:paraId="6BB0CCC5" w14:textId="77777777" w:rsidR="00B715E9" w:rsidRDefault="00B715E9" w:rsidP="008F1269">
      <w:pPr>
        <w:pStyle w:val="a3"/>
        <w:spacing w:line="360" w:lineRule="auto"/>
        <w:ind w:firstLine="0"/>
        <w:jc w:val="center"/>
        <w:rPr>
          <w:rFonts w:ascii="Times New Roman" w:hAnsi="Times New Roman" w:cs="Times New Roman"/>
          <w:sz w:val="22"/>
        </w:rPr>
      </w:pPr>
    </w:p>
    <w:p w14:paraId="374B646F" w14:textId="49D0B40F" w:rsidR="00D14F4A" w:rsidRDefault="00C17075" w:rsidP="008F1269">
      <w:pPr>
        <w:pStyle w:val="a3"/>
        <w:spacing w:line="360" w:lineRule="auto"/>
        <w:ind w:firstLine="0"/>
        <w:rPr>
          <w:rFonts w:ascii="Times New Roman" w:hAnsi="Times New Roman" w:cs="Times New Roman"/>
          <w:sz w:val="22"/>
        </w:rPr>
      </w:pPr>
      <w:r>
        <w:rPr>
          <w:rFonts w:ascii="Times New Roman" w:hAnsi="Times New Roman" w:cs="Times New Roman"/>
          <w:sz w:val="22"/>
        </w:rPr>
        <w:t xml:space="preserve">For the single linkage matrix, the value of each cell means the filtration value. </w:t>
      </w:r>
      <w:r w:rsidR="00B764D8">
        <w:rPr>
          <w:rFonts w:ascii="Times New Roman" w:hAnsi="Times New Roman" w:cs="Times New Roman" w:hint="eastAsia"/>
          <w:sz w:val="22"/>
        </w:rPr>
        <w:t>T</w:t>
      </w:r>
      <w:r w:rsidR="00B94CF8">
        <w:rPr>
          <w:rFonts w:ascii="Times New Roman" w:hAnsi="Times New Roman" w:cs="Times New Roman"/>
          <w:sz w:val="22"/>
        </w:rPr>
        <w:t xml:space="preserve">he dendrogram for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sidR="00B764D8">
        <w:rPr>
          <w:rFonts w:ascii="Times New Roman" w:hAnsi="Times New Roman" w:cs="Times New Roman"/>
          <w:sz w:val="22"/>
        </w:rPr>
        <w:t xml:space="preserve"> </w:t>
      </w:r>
      <w:r w:rsidR="00B94CF8">
        <w:rPr>
          <w:rFonts w:ascii="Times New Roman" w:hAnsi="Times New Roman" w:cs="Times New Roman"/>
          <w:sz w:val="22"/>
        </w:rPr>
        <w:t>is presented in Figure 4.</w:t>
      </w:r>
      <w:r w:rsidR="00473F71">
        <w:rPr>
          <w:rFonts w:ascii="Times New Roman" w:hAnsi="Times New Roman" w:cs="Times New Roman"/>
          <w:sz w:val="22"/>
        </w:rPr>
        <w:t>4</w:t>
      </w:r>
      <w:r w:rsidR="00B94CF8">
        <w:rPr>
          <w:rFonts w:ascii="Times New Roman" w:hAnsi="Times New Roman" w:cs="Times New Roman"/>
          <w:sz w:val="22"/>
        </w:rPr>
        <w:t>. The vertical and horizontal axes</w:t>
      </w:r>
      <w:r>
        <w:rPr>
          <w:rFonts w:ascii="Times New Roman" w:hAnsi="Times New Roman" w:cs="Times New Roman"/>
          <w:sz w:val="22"/>
        </w:rPr>
        <w:t xml:space="preserve"> are </w:t>
      </w:r>
      <w:r w:rsidR="00B94CF8">
        <w:rPr>
          <w:rFonts w:ascii="Times New Roman" w:hAnsi="Times New Roman" w:cs="Times New Roman"/>
          <w:sz w:val="22"/>
        </w:rPr>
        <w:t>the</w:t>
      </w:r>
      <w:r>
        <w:rPr>
          <w:rFonts w:ascii="Times New Roman" w:hAnsi="Times New Roman" w:cs="Times New Roman"/>
          <w:sz w:val="22"/>
        </w:rPr>
        <w:t xml:space="preserve"> node index or variable and filtration value.</w:t>
      </w:r>
      <w:r w:rsidR="002563A2">
        <w:rPr>
          <w:rFonts w:ascii="Times New Roman" w:hAnsi="Times New Roman" w:cs="Times New Roman"/>
          <w:sz w:val="22"/>
        </w:rPr>
        <w:t xml:space="preserve"> The color bar of each dendrogram shows the distance to the giant component. The distance to the giant component of the giant component is 1. Whenever, the connected component is divided into smaller components, the distance increase one by one. </w:t>
      </w:r>
      <w:r w:rsidR="00735DA9">
        <w:rPr>
          <w:rFonts w:ascii="Times New Roman" w:hAnsi="Times New Roman" w:cs="Times New Roman"/>
          <w:sz w:val="22"/>
        </w:rPr>
        <w:t>The maximum distances to the giant component are computed as 17, 21, 22, 21, 18, 24, 23, 19, 21.</w:t>
      </w:r>
    </w:p>
    <w:p w14:paraId="04422C6B" w14:textId="022B2E3A" w:rsidR="00D14F4A" w:rsidRDefault="00D14F4A" w:rsidP="008F1269">
      <w:pPr>
        <w:pStyle w:val="a3"/>
        <w:spacing w:line="360" w:lineRule="auto"/>
        <w:ind w:firstLine="0"/>
        <w:rPr>
          <w:rFonts w:ascii="Times New Roman" w:hAnsi="Times New Roman" w:cs="Times New Roman"/>
          <w:sz w:val="22"/>
        </w:rPr>
      </w:pPr>
    </w:p>
    <w:p w14:paraId="1523F62E" w14:textId="1FA803E7" w:rsidR="00D14F4A" w:rsidRDefault="00D14F4A" w:rsidP="008F1269">
      <w:pPr>
        <w:pStyle w:val="a3"/>
        <w:spacing w:line="360" w:lineRule="auto"/>
        <w:ind w:firstLine="0"/>
        <w:rPr>
          <w:rFonts w:ascii="Times New Roman" w:hAnsi="Times New Roman" w:cs="Times New Roman"/>
          <w:sz w:val="22"/>
        </w:rPr>
      </w:pPr>
    </w:p>
    <w:p w14:paraId="7D5630DD" w14:textId="107DDDA1" w:rsidR="002470DB" w:rsidRDefault="007D6296" w:rsidP="008F1269">
      <w:pPr>
        <w:pStyle w:val="a3"/>
        <w:spacing w:line="360" w:lineRule="auto"/>
        <w:ind w:firstLine="0"/>
        <w:jc w:val="center"/>
        <w:rPr>
          <w:rFonts w:ascii="Times New Roman" w:hAnsi="Times New Roman" w:cs="Times New Roman"/>
          <w:sz w:val="22"/>
        </w:rPr>
      </w:pPr>
      <w:r>
        <w:rPr>
          <w:rFonts w:ascii="Times New Roman" w:hAnsi="Times New Roman" w:cs="Times New Roman"/>
          <w:noProof/>
          <w:sz w:val="22"/>
        </w:rPr>
        <w:lastRenderedPageBreak/>
        <mc:AlternateContent>
          <mc:Choice Requires="wps">
            <w:drawing>
              <wp:anchor distT="0" distB="0" distL="114300" distR="114300" simplePos="0" relativeHeight="251724800" behindDoc="0" locked="0" layoutInCell="1" allowOverlap="1" wp14:anchorId="47AC20A3" wp14:editId="0547D9DC">
                <wp:simplePos x="0" y="0"/>
                <wp:positionH relativeFrom="margin">
                  <wp:posOffset>13335</wp:posOffset>
                </wp:positionH>
                <wp:positionV relativeFrom="paragraph">
                  <wp:posOffset>13970</wp:posOffset>
                </wp:positionV>
                <wp:extent cx="906780" cy="7105650"/>
                <wp:effectExtent l="0" t="0" r="7620" b="0"/>
                <wp:wrapNone/>
                <wp:docPr id="87" name="Text Box 87"/>
                <wp:cNvGraphicFramePr/>
                <a:graphic xmlns:a="http://schemas.openxmlformats.org/drawingml/2006/main">
                  <a:graphicData uri="http://schemas.microsoft.com/office/word/2010/wordprocessingShape">
                    <wps:wsp>
                      <wps:cNvSpPr txBox="1"/>
                      <wps:spPr>
                        <a:xfrm>
                          <a:off x="0" y="0"/>
                          <a:ext cx="906780" cy="7105650"/>
                        </a:xfrm>
                        <a:prstGeom prst="rect">
                          <a:avLst/>
                        </a:prstGeom>
                        <a:solidFill>
                          <a:schemeClr val="lt1"/>
                        </a:solidFill>
                        <a:ln w="6350">
                          <a:noFill/>
                        </a:ln>
                      </wps:spPr>
                      <wps:txbx>
                        <w:txbxContent>
                          <w:p w14:paraId="485B1E5C" w14:textId="487110E8" w:rsidR="001E40C9" w:rsidRPr="007D6296" w:rsidRDefault="001E40C9" w:rsidP="007D6296">
                            <w:pPr>
                              <w:jc w:val="center"/>
                              <w:rPr>
                                <w:rFonts w:ascii="Times New Roman" w:hAnsi="Times New Roman" w:cs="Times New Roman"/>
                                <w:sz w:val="22"/>
                              </w:rPr>
                            </w:pPr>
                            <w:r>
                              <w:rPr>
                                <w:rFonts w:ascii="Times New Roman" w:hAnsi="Times New Roman" w:cs="Times New Roman"/>
                                <w:b/>
                                <w:bCs/>
                                <w:sz w:val="22"/>
                              </w:rPr>
                              <w:t xml:space="preserve">Figure 4.4. </w:t>
                            </w:r>
                            <w:r>
                              <w:rPr>
                                <w:rFonts w:ascii="Times New Roman" w:hAnsi="Times New Roman" w:cs="Times New Roman"/>
                                <w:sz w:val="22"/>
                              </w:rPr>
                              <w:t>The single linkage dendrogram for 9 subjects. The vertical axis represents 31 connected components as FE (10), AD (10), IE (10), Xf (X-factor). The horizontal axis represents filtation value.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20A3" id="Text Box 87" o:spid="_x0000_s1040" type="#_x0000_t202" style="position:absolute;left:0;text-align:left;margin-left:1.05pt;margin-top:1.1pt;width:71.4pt;height:55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" fillcolor="white [3201]" stroked="f" strokeweight=".5pt">
                <v:textbox style="layout-flow:vertical-ideographic">
                  <w:txbxContent>
                    <w:p w14:paraId="485B1E5C" w14:textId="487110E8" w:rsidR="001E40C9" w:rsidRPr="007D6296" w:rsidRDefault="001E40C9" w:rsidP="007D6296">
                      <w:pPr>
                        <w:jc w:val="center"/>
                        <w:rPr>
                          <w:rFonts w:ascii="Times New Roman" w:hAnsi="Times New Roman" w:cs="Times New Roman"/>
                          <w:sz w:val="22"/>
                        </w:rPr>
                      </w:pPr>
                      <w:r>
                        <w:rPr>
                          <w:rFonts w:ascii="Times New Roman" w:hAnsi="Times New Roman" w:cs="Times New Roman"/>
                          <w:b/>
                          <w:bCs/>
                          <w:sz w:val="22"/>
                        </w:rPr>
                        <w:t xml:space="preserve">Figure 4.4. </w:t>
                      </w:r>
                      <w:r>
                        <w:rPr>
                          <w:rFonts w:ascii="Times New Roman" w:hAnsi="Times New Roman" w:cs="Times New Roman"/>
                          <w:sz w:val="22"/>
                        </w:rPr>
                        <w:t>The single linkage dendrogram for 9 subjects. The vertical axis represents 31 connected components as FE (10), AD (10), IE (10), Xf (X-factor). The horizontal axis represents filtation value.</w:t>
                      </w:r>
                    </w:p>
                  </w:txbxContent>
                </v:textbox>
                <w10:wrap anchorx="margin"/>
              </v:shape>
            </w:pict>
          </mc:Fallback>
        </mc:AlternateContent>
      </w:r>
      <w:r w:rsidR="00D14F4A">
        <w:rPr>
          <w:rFonts w:ascii="Times New Roman" w:hAnsi="Times New Roman" w:cs="Times New Roman"/>
          <w:noProof/>
          <w:sz w:val="22"/>
        </w:rPr>
        <w:drawing>
          <wp:inline distT="0" distB="0" distL="0" distR="0" wp14:anchorId="46CD09D1" wp14:editId="327086FB">
            <wp:extent cx="7224390" cy="3516297"/>
            <wp:effectExtent l="6032" t="0" r="2223" b="2222"/>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237560" cy="3522707"/>
                    </a:xfrm>
                    <a:prstGeom prst="rect">
                      <a:avLst/>
                    </a:prstGeom>
                    <a:noFill/>
                    <a:ln>
                      <a:noFill/>
                    </a:ln>
                  </pic:spPr>
                </pic:pic>
              </a:graphicData>
            </a:graphic>
          </wp:inline>
        </w:drawing>
      </w:r>
    </w:p>
    <w:p w14:paraId="748723B1" w14:textId="70A71CF7" w:rsidR="00D14F4A" w:rsidRDefault="006D6916" w:rsidP="008F1269">
      <w:pPr>
        <w:pStyle w:val="a3"/>
        <w:spacing w:line="360" w:lineRule="auto"/>
        <w:rPr>
          <w:rFonts w:ascii="Times New Roman" w:hAnsi="Times New Roman" w:cs="Times New Roman"/>
          <w:sz w:val="22"/>
        </w:rPr>
      </w:pPr>
      <w:r>
        <w:rPr>
          <w:rFonts w:ascii="Times New Roman" w:hAnsi="Times New Roman" w:cs="Times New Roman"/>
          <w:sz w:val="22"/>
        </w:rPr>
        <w:lastRenderedPageBreak/>
        <w:t xml:space="preserve">We computed the pairwise </w:t>
      </w:r>
      <w:r w:rsidR="00753AFD">
        <w:rPr>
          <w:rFonts w:ascii="Times New Roman" w:hAnsi="Times New Roman" w:cs="Times New Roman"/>
          <w:sz w:val="22"/>
        </w:rPr>
        <w:t>BN</w:t>
      </w:r>
      <w:r>
        <w:rPr>
          <w:rFonts w:ascii="Times New Roman" w:hAnsi="Times New Roman" w:cs="Times New Roman"/>
          <w:sz w:val="22"/>
        </w:rPr>
        <w:t xml:space="preserve"> distance for each </w:t>
      </w:r>
      <w:r w:rsidR="00F03DD8">
        <w:rPr>
          <w:rFonts w:ascii="Times New Roman" w:hAnsi="Times New Roman" w:cs="Times New Roman"/>
          <w:sz w:val="22"/>
        </w:rPr>
        <w:t>PD</w:t>
      </w:r>
      <w:r>
        <w:rPr>
          <w:rFonts w:ascii="Times New Roman" w:hAnsi="Times New Roman" w:cs="Times New Roman"/>
          <w:sz w:val="22"/>
        </w:rPr>
        <w:t xml:space="preserv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 xml:space="preserve"> </w:t>
      </w:r>
      <w:r>
        <w:rPr>
          <w:rFonts w:ascii="Times New Roman" w:hAnsi="Times New Roman" w:cs="Times New Roman"/>
          <w:sz w:val="22"/>
        </w:rPr>
        <w:t xml:space="preserve">and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hint="eastAsia"/>
          <w:sz w:val="22"/>
        </w:rPr>
        <w:t>.</w:t>
      </w:r>
      <w:r>
        <w:rPr>
          <w:rFonts w:ascii="Times New Roman" w:hAnsi="Times New Roman" w:cs="Times New Roman"/>
          <w:sz w:val="22"/>
        </w:rPr>
        <w:t xml:space="preserve"> For the case of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w:t>
      </w:r>
      <w:r>
        <w:rPr>
          <w:rFonts w:ascii="Times New Roman" w:hAnsi="Times New Roman" w:cs="Times New Roman"/>
          <w:sz w:val="22"/>
        </w:rPr>
        <w:t xml:space="preserve"> we also computed the </w:t>
      </w:r>
      <w:r w:rsidR="00F03DD8">
        <w:rPr>
          <w:rFonts w:ascii="Times New Roman" w:hAnsi="Times New Roman" w:cs="Times New Roman"/>
          <w:sz w:val="22"/>
        </w:rPr>
        <w:t xml:space="preserve">GH </w:t>
      </w:r>
      <w:r>
        <w:rPr>
          <w:rFonts w:ascii="Times New Roman" w:hAnsi="Times New Roman" w:cs="Times New Roman"/>
          <w:sz w:val="22"/>
        </w:rPr>
        <w:t xml:space="preserve">distance using the single linkage matrix </w:t>
      </w:r>
      <m:oMath>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S</m:t>
            </m:r>
          </m:sub>
        </m:sSub>
      </m:oMath>
      <w:r>
        <w:rPr>
          <w:rFonts w:ascii="Times New Roman" w:hAnsi="Times New Roman" w:cs="Times New Roman" w:hint="eastAsia"/>
          <w:sz w:val="22"/>
        </w:rPr>
        <w:t>.</w:t>
      </w:r>
      <w:r>
        <w:rPr>
          <w:rFonts w:ascii="Times New Roman" w:hAnsi="Times New Roman" w:cs="Times New Roman"/>
          <w:sz w:val="22"/>
        </w:rPr>
        <w:t xml:space="preserve"> The results of these </w:t>
      </w:r>
      <w:r w:rsidR="008224AF">
        <w:rPr>
          <w:rFonts w:ascii="Times New Roman" w:hAnsi="Times New Roman" w:cs="Times New Roman"/>
          <w:sz w:val="22"/>
        </w:rPr>
        <w:t>are</w:t>
      </w:r>
      <w:r>
        <w:rPr>
          <w:rFonts w:ascii="Times New Roman" w:hAnsi="Times New Roman" w:cs="Times New Roman"/>
          <w:sz w:val="22"/>
        </w:rPr>
        <w:t xml:space="preserve"> as shown in Table 4.2, Table 4.3, Table 4.4, respectively.</w:t>
      </w:r>
      <w:r w:rsidR="007D30C6">
        <w:rPr>
          <w:rFonts w:ascii="Times New Roman" w:hAnsi="Times New Roman" w:cs="Times New Roman"/>
          <w:sz w:val="22"/>
        </w:rPr>
        <w:t xml:space="preserve"> We set the maximum filtration value is 1.</w:t>
      </w:r>
    </w:p>
    <w:p w14:paraId="7DD03F9D" w14:textId="6367D289" w:rsidR="00DB60ED" w:rsidRDefault="00DB60ED" w:rsidP="008F1269">
      <w:pPr>
        <w:pStyle w:val="a3"/>
        <w:spacing w:line="360" w:lineRule="auto"/>
        <w:ind w:firstLine="0"/>
        <w:rPr>
          <w:rFonts w:ascii="Times New Roman" w:hAnsi="Times New Roman" w:cs="Times New Roman"/>
          <w:sz w:val="22"/>
        </w:rPr>
      </w:pPr>
    </w:p>
    <w:p w14:paraId="4E0CB0C1" w14:textId="77777777" w:rsidR="003C4AD4" w:rsidRDefault="003C4AD4" w:rsidP="003C4AD4">
      <w:pPr>
        <w:pStyle w:val="a3"/>
        <w:spacing w:line="360" w:lineRule="auto"/>
        <w:ind w:firstLine="0"/>
        <w:jc w:val="left"/>
        <w:rPr>
          <w:rFonts w:ascii="Times New Roman" w:hAnsi="Times New Roman" w:cs="Times New Roman"/>
          <w:sz w:val="22"/>
        </w:rPr>
      </w:pPr>
      <w:r>
        <w:rPr>
          <w:rFonts w:ascii="Times New Roman" w:hAnsi="Times New Roman" w:cs="Times New Roman"/>
          <w:b/>
          <w:bCs/>
          <w:sz w:val="22"/>
        </w:rPr>
        <w:t>Table 4.2.</w:t>
      </w:r>
      <w:r>
        <w:rPr>
          <w:rFonts w:ascii="Times New Roman" w:hAnsi="Times New Roman" w:cs="Times New Roman"/>
          <w:sz w:val="22"/>
        </w:rPr>
        <w:t xml:space="preserve"> The Bottleneck distance matrix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sz w:val="22"/>
        </w:rPr>
        <w:t>) for 9 subjects.</w:t>
      </w:r>
    </w:p>
    <w:p w14:paraId="2104BE7E" w14:textId="77777777" w:rsidR="003C4AD4" w:rsidRPr="003C4AD4" w:rsidRDefault="003C4AD4" w:rsidP="008F1269">
      <w:pPr>
        <w:pStyle w:val="a3"/>
        <w:spacing w:line="360" w:lineRule="auto"/>
        <w:ind w:firstLine="0"/>
        <w:rPr>
          <w:rFonts w:ascii="Times New Roman" w:hAnsi="Times New Roman" w:cs="Times New Roman"/>
          <w:sz w:val="10"/>
          <w:szCs w:val="10"/>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836"/>
        <w:gridCol w:w="836"/>
        <w:gridCol w:w="836"/>
        <w:gridCol w:w="836"/>
        <w:gridCol w:w="837"/>
        <w:gridCol w:w="837"/>
        <w:gridCol w:w="837"/>
        <w:gridCol w:w="837"/>
        <w:gridCol w:w="837"/>
      </w:tblGrid>
      <w:tr w:rsidR="00DB60ED" w14:paraId="7B3370F2" w14:textId="77777777" w:rsidTr="00DB60ED">
        <w:trPr>
          <w:trHeight w:val="398"/>
        </w:trPr>
        <w:tc>
          <w:tcPr>
            <w:tcW w:w="836" w:type="dxa"/>
            <w:tcBorders>
              <w:bottom w:val="single" w:sz="4" w:space="0" w:color="auto"/>
              <w:right w:val="single" w:sz="4" w:space="0" w:color="auto"/>
            </w:tcBorders>
          </w:tcPr>
          <w:p w14:paraId="63672DBF" w14:textId="39083D9C" w:rsidR="00DB60ED" w:rsidRPr="00DB60ED" w:rsidRDefault="00DB60ED" w:rsidP="008F1269">
            <w:pPr>
              <w:pStyle w:val="a3"/>
              <w:spacing w:line="360" w:lineRule="auto"/>
              <w:ind w:firstLine="0"/>
              <w:jc w:val="center"/>
              <w:rPr>
                <w:rFonts w:ascii="Times New Roman" w:hAnsi="Times New Roman" w:cs="Times New Roman"/>
                <w:sz w:val="18"/>
                <w:szCs w:val="18"/>
              </w:rPr>
            </w:pPr>
            <w:r w:rsidRPr="00DB60ED">
              <w:rPr>
                <w:rFonts w:ascii="Times New Roman" w:hAnsi="Times New Roman" w:cs="Times New Roman"/>
                <w:sz w:val="18"/>
                <w:szCs w:val="18"/>
              </w:rPr>
              <w:t>BN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0</m:t>
                  </m:r>
                </m:sub>
              </m:sSub>
            </m:oMath>
            <w:r w:rsidRPr="00DB60ED">
              <w:rPr>
                <w:rFonts w:ascii="Times New Roman" w:hAnsi="Times New Roman" w:cs="Times New Roman"/>
                <w:sz w:val="18"/>
                <w:szCs w:val="18"/>
              </w:rPr>
              <w:t>)</w:t>
            </w:r>
          </w:p>
        </w:tc>
        <w:tc>
          <w:tcPr>
            <w:tcW w:w="836" w:type="dxa"/>
            <w:tcBorders>
              <w:left w:val="single" w:sz="4" w:space="0" w:color="auto"/>
              <w:bottom w:val="single" w:sz="4" w:space="0" w:color="auto"/>
            </w:tcBorders>
          </w:tcPr>
          <w:p w14:paraId="0852F11A" w14:textId="24B4F72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Sub1</w:t>
            </w:r>
          </w:p>
        </w:tc>
        <w:tc>
          <w:tcPr>
            <w:tcW w:w="836" w:type="dxa"/>
            <w:tcBorders>
              <w:bottom w:val="single" w:sz="4" w:space="0" w:color="auto"/>
            </w:tcBorders>
          </w:tcPr>
          <w:p w14:paraId="70F81775" w14:textId="7F390D5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Sub2</w:t>
            </w:r>
          </w:p>
        </w:tc>
        <w:tc>
          <w:tcPr>
            <w:tcW w:w="836" w:type="dxa"/>
            <w:tcBorders>
              <w:bottom w:val="single" w:sz="4" w:space="0" w:color="auto"/>
            </w:tcBorders>
          </w:tcPr>
          <w:p w14:paraId="78A8D95D" w14:textId="1296531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Sub3</w:t>
            </w:r>
          </w:p>
        </w:tc>
        <w:tc>
          <w:tcPr>
            <w:tcW w:w="836" w:type="dxa"/>
            <w:tcBorders>
              <w:bottom w:val="single" w:sz="4" w:space="0" w:color="auto"/>
            </w:tcBorders>
          </w:tcPr>
          <w:p w14:paraId="00A7BA5A" w14:textId="56F1721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Sub4</w:t>
            </w:r>
          </w:p>
        </w:tc>
        <w:tc>
          <w:tcPr>
            <w:tcW w:w="837" w:type="dxa"/>
            <w:tcBorders>
              <w:bottom w:val="single" w:sz="4" w:space="0" w:color="auto"/>
            </w:tcBorders>
          </w:tcPr>
          <w:p w14:paraId="3DA4C206" w14:textId="1FDB66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Sub5</w:t>
            </w:r>
          </w:p>
        </w:tc>
        <w:tc>
          <w:tcPr>
            <w:tcW w:w="837" w:type="dxa"/>
            <w:tcBorders>
              <w:bottom w:val="single" w:sz="4" w:space="0" w:color="auto"/>
            </w:tcBorders>
          </w:tcPr>
          <w:p w14:paraId="74B423EA" w14:textId="60EFA30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Sub6</w:t>
            </w:r>
          </w:p>
        </w:tc>
        <w:tc>
          <w:tcPr>
            <w:tcW w:w="837" w:type="dxa"/>
            <w:tcBorders>
              <w:bottom w:val="single" w:sz="4" w:space="0" w:color="auto"/>
            </w:tcBorders>
          </w:tcPr>
          <w:p w14:paraId="3DD2B51B" w14:textId="358624A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Sub7</w:t>
            </w:r>
          </w:p>
        </w:tc>
        <w:tc>
          <w:tcPr>
            <w:tcW w:w="837" w:type="dxa"/>
            <w:tcBorders>
              <w:bottom w:val="single" w:sz="4" w:space="0" w:color="auto"/>
            </w:tcBorders>
          </w:tcPr>
          <w:p w14:paraId="577A9244" w14:textId="59796C5A"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Sub8</w:t>
            </w:r>
          </w:p>
        </w:tc>
        <w:tc>
          <w:tcPr>
            <w:tcW w:w="837" w:type="dxa"/>
            <w:tcBorders>
              <w:bottom w:val="single" w:sz="4" w:space="0" w:color="auto"/>
            </w:tcBorders>
          </w:tcPr>
          <w:p w14:paraId="144A2328" w14:textId="4EDD73B9"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Sub9</w:t>
            </w:r>
          </w:p>
        </w:tc>
      </w:tr>
      <w:tr w:rsidR="00DB60ED" w14:paraId="12AA3259" w14:textId="77777777" w:rsidTr="00DB60ED">
        <w:trPr>
          <w:trHeight w:val="382"/>
        </w:trPr>
        <w:tc>
          <w:tcPr>
            <w:tcW w:w="836" w:type="dxa"/>
            <w:tcBorders>
              <w:top w:val="single" w:sz="4" w:space="0" w:color="auto"/>
              <w:right w:val="single" w:sz="4" w:space="0" w:color="auto"/>
            </w:tcBorders>
          </w:tcPr>
          <w:p w14:paraId="7F80F5B0" w14:textId="58265922"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Sub1</w:t>
            </w:r>
          </w:p>
        </w:tc>
        <w:tc>
          <w:tcPr>
            <w:tcW w:w="836" w:type="dxa"/>
            <w:tcBorders>
              <w:top w:val="single" w:sz="4" w:space="0" w:color="auto"/>
              <w:left w:val="single" w:sz="4" w:space="0" w:color="auto"/>
            </w:tcBorders>
          </w:tcPr>
          <w:p w14:paraId="115E51DC" w14:textId="7B91C958"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Borders>
              <w:top w:val="single" w:sz="4" w:space="0" w:color="auto"/>
            </w:tcBorders>
          </w:tcPr>
          <w:p w14:paraId="6A770E35"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6" w:type="dxa"/>
            <w:tcBorders>
              <w:top w:val="single" w:sz="4" w:space="0" w:color="auto"/>
            </w:tcBorders>
          </w:tcPr>
          <w:p w14:paraId="7468E45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6" w:type="dxa"/>
            <w:tcBorders>
              <w:top w:val="single" w:sz="4" w:space="0" w:color="auto"/>
            </w:tcBorders>
          </w:tcPr>
          <w:p w14:paraId="770BC1D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1917CA18"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40B0B9BC"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56D231E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58D1EF4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08D5F1CE"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4806E387" w14:textId="77777777" w:rsidTr="00DB60ED">
        <w:trPr>
          <w:trHeight w:val="382"/>
        </w:trPr>
        <w:tc>
          <w:tcPr>
            <w:tcW w:w="836" w:type="dxa"/>
            <w:tcBorders>
              <w:right w:val="single" w:sz="4" w:space="0" w:color="auto"/>
            </w:tcBorders>
          </w:tcPr>
          <w:p w14:paraId="265A30E3" w14:textId="05C27AFD"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Sub2</w:t>
            </w:r>
          </w:p>
        </w:tc>
        <w:tc>
          <w:tcPr>
            <w:tcW w:w="836" w:type="dxa"/>
            <w:tcBorders>
              <w:left w:val="single" w:sz="4" w:space="0" w:color="auto"/>
            </w:tcBorders>
          </w:tcPr>
          <w:p w14:paraId="6D1242EA" w14:textId="2422E662"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0.088</w:t>
            </w:r>
          </w:p>
        </w:tc>
        <w:tc>
          <w:tcPr>
            <w:tcW w:w="836" w:type="dxa"/>
          </w:tcPr>
          <w:p w14:paraId="709DEBAA" w14:textId="22E6281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Pr>
          <w:p w14:paraId="7566BEE2"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6" w:type="dxa"/>
          </w:tcPr>
          <w:p w14:paraId="01B5D42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37977205"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7FDEB9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73447638"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478252D"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3036F94E"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7D66C5C7" w14:textId="77777777" w:rsidTr="00DB60ED">
        <w:trPr>
          <w:trHeight w:val="382"/>
        </w:trPr>
        <w:tc>
          <w:tcPr>
            <w:tcW w:w="836" w:type="dxa"/>
            <w:tcBorders>
              <w:right w:val="single" w:sz="4" w:space="0" w:color="auto"/>
            </w:tcBorders>
          </w:tcPr>
          <w:p w14:paraId="4B5382BE" w14:textId="1C104232"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Sub3</w:t>
            </w:r>
          </w:p>
        </w:tc>
        <w:tc>
          <w:tcPr>
            <w:tcW w:w="836" w:type="dxa"/>
            <w:tcBorders>
              <w:left w:val="single" w:sz="4" w:space="0" w:color="auto"/>
            </w:tcBorders>
          </w:tcPr>
          <w:p w14:paraId="5DCB7E8D" w14:textId="00175DB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0.182</w:t>
            </w:r>
          </w:p>
        </w:tc>
        <w:tc>
          <w:tcPr>
            <w:tcW w:w="836" w:type="dxa"/>
          </w:tcPr>
          <w:p w14:paraId="62C2C4A8" w14:textId="358D68A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0.185</w:t>
            </w:r>
          </w:p>
        </w:tc>
        <w:tc>
          <w:tcPr>
            <w:tcW w:w="836" w:type="dxa"/>
          </w:tcPr>
          <w:p w14:paraId="64FF4E46" w14:textId="729BA149"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Pr>
          <w:p w14:paraId="316ACD3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694E8AA5"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0529BE7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D7CFC5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EE8EA39"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386E6007"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13C55F3B" w14:textId="77777777" w:rsidTr="00DB60ED">
        <w:trPr>
          <w:trHeight w:val="398"/>
        </w:trPr>
        <w:tc>
          <w:tcPr>
            <w:tcW w:w="836" w:type="dxa"/>
            <w:tcBorders>
              <w:right w:val="single" w:sz="4" w:space="0" w:color="auto"/>
            </w:tcBorders>
          </w:tcPr>
          <w:p w14:paraId="6ABE704E" w14:textId="0C917EC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Sub4</w:t>
            </w:r>
          </w:p>
        </w:tc>
        <w:tc>
          <w:tcPr>
            <w:tcW w:w="836" w:type="dxa"/>
            <w:tcBorders>
              <w:left w:val="single" w:sz="4" w:space="0" w:color="auto"/>
            </w:tcBorders>
          </w:tcPr>
          <w:p w14:paraId="26E75AD8" w14:textId="392697B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0.133</w:t>
            </w:r>
          </w:p>
        </w:tc>
        <w:tc>
          <w:tcPr>
            <w:tcW w:w="836" w:type="dxa"/>
          </w:tcPr>
          <w:p w14:paraId="1494E9A3" w14:textId="08E17C7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0.136</w:t>
            </w:r>
          </w:p>
        </w:tc>
        <w:tc>
          <w:tcPr>
            <w:tcW w:w="836" w:type="dxa"/>
          </w:tcPr>
          <w:p w14:paraId="2FD3CB89" w14:textId="319BEE9F"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0.095</w:t>
            </w:r>
          </w:p>
        </w:tc>
        <w:tc>
          <w:tcPr>
            <w:tcW w:w="836" w:type="dxa"/>
          </w:tcPr>
          <w:p w14:paraId="6B341EE2" w14:textId="5787658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4991B551"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75E5CFF2"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0C6769DC"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7654C29C"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CBAC28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5A641A3B" w14:textId="77777777" w:rsidTr="00DB60ED">
        <w:trPr>
          <w:trHeight w:val="382"/>
        </w:trPr>
        <w:tc>
          <w:tcPr>
            <w:tcW w:w="836" w:type="dxa"/>
            <w:tcBorders>
              <w:right w:val="single" w:sz="4" w:space="0" w:color="auto"/>
            </w:tcBorders>
          </w:tcPr>
          <w:p w14:paraId="15E31807" w14:textId="6E31D05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Sub5</w:t>
            </w:r>
          </w:p>
        </w:tc>
        <w:tc>
          <w:tcPr>
            <w:tcW w:w="836" w:type="dxa"/>
            <w:tcBorders>
              <w:left w:val="single" w:sz="4" w:space="0" w:color="auto"/>
            </w:tcBorders>
          </w:tcPr>
          <w:p w14:paraId="441D83DC" w14:textId="6410BEF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0.185</w:t>
            </w:r>
          </w:p>
        </w:tc>
        <w:tc>
          <w:tcPr>
            <w:tcW w:w="836" w:type="dxa"/>
          </w:tcPr>
          <w:p w14:paraId="3B58550E" w14:textId="55DD19B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0.206</w:t>
            </w:r>
          </w:p>
        </w:tc>
        <w:tc>
          <w:tcPr>
            <w:tcW w:w="836" w:type="dxa"/>
          </w:tcPr>
          <w:p w14:paraId="46C3D486" w14:textId="20EE447C"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0.115</w:t>
            </w:r>
          </w:p>
        </w:tc>
        <w:tc>
          <w:tcPr>
            <w:tcW w:w="836" w:type="dxa"/>
          </w:tcPr>
          <w:p w14:paraId="61BCFBBC" w14:textId="758A65B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0.108</w:t>
            </w:r>
          </w:p>
        </w:tc>
        <w:tc>
          <w:tcPr>
            <w:tcW w:w="837" w:type="dxa"/>
          </w:tcPr>
          <w:p w14:paraId="2A123A15" w14:textId="004FD22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184B08D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119F692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B914AA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7FEA4B9F"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50EC32BF" w14:textId="77777777" w:rsidTr="00DB60ED">
        <w:trPr>
          <w:trHeight w:val="382"/>
        </w:trPr>
        <w:tc>
          <w:tcPr>
            <w:tcW w:w="836" w:type="dxa"/>
            <w:tcBorders>
              <w:right w:val="single" w:sz="4" w:space="0" w:color="auto"/>
            </w:tcBorders>
          </w:tcPr>
          <w:p w14:paraId="4D4F32DB" w14:textId="2E4CE66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Sub6</w:t>
            </w:r>
          </w:p>
        </w:tc>
        <w:tc>
          <w:tcPr>
            <w:tcW w:w="836" w:type="dxa"/>
            <w:tcBorders>
              <w:left w:val="single" w:sz="4" w:space="0" w:color="auto"/>
            </w:tcBorders>
          </w:tcPr>
          <w:p w14:paraId="725EEB33" w14:textId="48CB786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0.134</w:t>
            </w:r>
          </w:p>
        </w:tc>
        <w:tc>
          <w:tcPr>
            <w:tcW w:w="836" w:type="dxa"/>
          </w:tcPr>
          <w:p w14:paraId="3E71F618" w14:textId="5581D309"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0.149</w:t>
            </w:r>
          </w:p>
        </w:tc>
        <w:tc>
          <w:tcPr>
            <w:tcW w:w="836" w:type="dxa"/>
          </w:tcPr>
          <w:p w14:paraId="34FAC638" w14:textId="1C40FD18"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0.143</w:t>
            </w:r>
          </w:p>
        </w:tc>
        <w:tc>
          <w:tcPr>
            <w:tcW w:w="836" w:type="dxa"/>
          </w:tcPr>
          <w:p w14:paraId="13932179" w14:textId="5266B5B2"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0.081</w:t>
            </w:r>
          </w:p>
        </w:tc>
        <w:tc>
          <w:tcPr>
            <w:tcW w:w="837" w:type="dxa"/>
          </w:tcPr>
          <w:p w14:paraId="0E77CB3E" w14:textId="631C17D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0.168</w:t>
            </w:r>
          </w:p>
        </w:tc>
        <w:tc>
          <w:tcPr>
            <w:tcW w:w="837" w:type="dxa"/>
          </w:tcPr>
          <w:p w14:paraId="24BCCA6A" w14:textId="113CF1CA"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79AE0385"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3C9FC4E"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16E100E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6ED39B2F" w14:textId="77777777" w:rsidTr="00DB60ED">
        <w:trPr>
          <w:trHeight w:val="382"/>
        </w:trPr>
        <w:tc>
          <w:tcPr>
            <w:tcW w:w="836" w:type="dxa"/>
            <w:tcBorders>
              <w:right w:val="single" w:sz="4" w:space="0" w:color="auto"/>
            </w:tcBorders>
          </w:tcPr>
          <w:p w14:paraId="1063B643" w14:textId="4954AA7C"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Sub7</w:t>
            </w:r>
          </w:p>
        </w:tc>
        <w:tc>
          <w:tcPr>
            <w:tcW w:w="836" w:type="dxa"/>
            <w:tcBorders>
              <w:left w:val="single" w:sz="4" w:space="0" w:color="auto"/>
            </w:tcBorders>
          </w:tcPr>
          <w:p w14:paraId="5C53D8E4" w14:textId="3CEA861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0.16</w:t>
            </w:r>
          </w:p>
        </w:tc>
        <w:tc>
          <w:tcPr>
            <w:tcW w:w="836" w:type="dxa"/>
          </w:tcPr>
          <w:p w14:paraId="17B497A5" w14:textId="4691EE0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0.195</w:t>
            </w:r>
          </w:p>
        </w:tc>
        <w:tc>
          <w:tcPr>
            <w:tcW w:w="836" w:type="dxa"/>
          </w:tcPr>
          <w:p w14:paraId="062A4F3D" w14:textId="5EBE5C6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0.115</w:t>
            </w:r>
          </w:p>
        </w:tc>
        <w:tc>
          <w:tcPr>
            <w:tcW w:w="836" w:type="dxa"/>
          </w:tcPr>
          <w:p w14:paraId="202E96C7" w14:textId="191BC3A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0.082</w:t>
            </w:r>
          </w:p>
        </w:tc>
        <w:tc>
          <w:tcPr>
            <w:tcW w:w="837" w:type="dxa"/>
          </w:tcPr>
          <w:p w14:paraId="365B0BF0" w14:textId="7213E23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w:t>
            </w:r>
          </w:p>
        </w:tc>
        <w:tc>
          <w:tcPr>
            <w:tcW w:w="837" w:type="dxa"/>
          </w:tcPr>
          <w:p w14:paraId="5DE5C024" w14:textId="6D2F0FCC"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0.068</w:t>
            </w:r>
          </w:p>
        </w:tc>
        <w:tc>
          <w:tcPr>
            <w:tcW w:w="837" w:type="dxa"/>
          </w:tcPr>
          <w:p w14:paraId="520909A2" w14:textId="6A1495E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3FC35C8D"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4C258C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3C2C1982" w14:textId="77777777" w:rsidTr="00DB60ED">
        <w:trPr>
          <w:trHeight w:val="398"/>
        </w:trPr>
        <w:tc>
          <w:tcPr>
            <w:tcW w:w="836" w:type="dxa"/>
            <w:tcBorders>
              <w:right w:val="single" w:sz="4" w:space="0" w:color="auto"/>
            </w:tcBorders>
          </w:tcPr>
          <w:p w14:paraId="46F54752" w14:textId="31AFC81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Sub8</w:t>
            </w:r>
          </w:p>
        </w:tc>
        <w:tc>
          <w:tcPr>
            <w:tcW w:w="836" w:type="dxa"/>
            <w:tcBorders>
              <w:left w:val="single" w:sz="4" w:space="0" w:color="auto"/>
            </w:tcBorders>
          </w:tcPr>
          <w:p w14:paraId="4ABDE855" w14:textId="5B8C829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0.076</w:t>
            </w:r>
          </w:p>
        </w:tc>
        <w:tc>
          <w:tcPr>
            <w:tcW w:w="836" w:type="dxa"/>
          </w:tcPr>
          <w:p w14:paraId="7286F305" w14:textId="7BEF357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0.067</w:t>
            </w:r>
          </w:p>
        </w:tc>
        <w:tc>
          <w:tcPr>
            <w:tcW w:w="836" w:type="dxa"/>
          </w:tcPr>
          <w:p w14:paraId="3E260778" w14:textId="60923E99"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0.228</w:t>
            </w:r>
          </w:p>
        </w:tc>
        <w:tc>
          <w:tcPr>
            <w:tcW w:w="836" w:type="dxa"/>
          </w:tcPr>
          <w:p w14:paraId="53F95BC9" w14:textId="0AB324F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0.193</w:t>
            </w:r>
          </w:p>
        </w:tc>
        <w:tc>
          <w:tcPr>
            <w:tcW w:w="837" w:type="dxa"/>
          </w:tcPr>
          <w:p w14:paraId="20431C04" w14:textId="0916A8C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0.178</w:t>
            </w:r>
          </w:p>
        </w:tc>
        <w:tc>
          <w:tcPr>
            <w:tcW w:w="837" w:type="dxa"/>
          </w:tcPr>
          <w:p w14:paraId="499691CE" w14:textId="0C0E509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0.175</w:t>
            </w:r>
          </w:p>
        </w:tc>
        <w:tc>
          <w:tcPr>
            <w:tcW w:w="837" w:type="dxa"/>
          </w:tcPr>
          <w:p w14:paraId="30646933" w14:textId="54B7E68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0.175</w:t>
            </w:r>
          </w:p>
        </w:tc>
        <w:tc>
          <w:tcPr>
            <w:tcW w:w="837" w:type="dxa"/>
          </w:tcPr>
          <w:p w14:paraId="17248972" w14:textId="32C74D49"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6FB98B9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10195336" w14:textId="77777777" w:rsidTr="00DB60ED">
        <w:trPr>
          <w:trHeight w:val="382"/>
        </w:trPr>
        <w:tc>
          <w:tcPr>
            <w:tcW w:w="836" w:type="dxa"/>
            <w:tcBorders>
              <w:right w:val="single" w:sz="4" w:space="0" w:color="auto"/>
            </w:tcBorders>
          </w:tcPr>
          <w:p w14:paraId="02DB765C" w14:textId="386E53C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Sub9</w:t>
            </w:r>
          </w:p>
        </w:tc>
        <w:tc>
          <w:tcPr>
            <w:tcW w:w="836" w:type="dxa"/>
            <w:tcBorders>
              <w:left w:val="single" w:sz="4" w:space="0" w:color="auto"/>
            </w:tcBorders>
          </w:tcPr>
          <w:p w14:paraId="38584AA4" w14:textId="063B1DE2"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0.089</w:t>
            </w:r>
          </w:p>
        </w:tc>
        <w:tc>
          <w:tcPr>
            <w:tcW w:w="836" w:type="dxa"/>
          </w:tcPr>
          <w:p w14:paraId="2E34374B" w14:textId="34F776DD"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0.083</w:t>
            </w:r>
          </w:p>
        </w:tc>
        <w:tc>
          <w:tcPr>
            <w:tcW w:w="836" w:type="dxa"/>
          </w:tcPr>
          <w:p w14:paraId="243A0E31" w14:textId="26FB30F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0.143</w:t>
            </w:r>
          </w:p>
        </w:tc>
        <w:tc>
          <w:tcPr>
            <w:tcW w:w="836" w:type="dxa"/>
          </w:tcPr>
          <w:p w14:paraId="623F2E63" w14:textId="31957F0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0.094</w:t>
            </w:r>
          </w:p>
        </w:tc>
        <w:tc>
          <w:tcPr>
            <w:tcW w:w="837" w:type="dxa"/>
          </w:tcPr>
          <w:p w14:paraId="2CE37BD6" w14:textId="4A9F690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0.13</w:t>
            </w:r>
          </w:p>
        </w:tc>
        <w:tc>
          <w:tcPr>
            <w:tcW w:w="837" w:type="dxa"/>
          </w:tcPr>
          <w:p w14:paraId="2E127B7D" w14:textId="22D2C8BC"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0.107</w:t>
            </w:r>
          </w:p>
        </w:tc>
        <w:tc>
          <w:tcPr>
            <w:tcW w:w="837" w:type="dxa"/>
          </w:tcPr>
          <w:p w14:paraId="16182D79" w14:textId="2B22E8F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0.153</w:t>
            </w:r>
          </w:p>
        </w:tc>
        <w:tc>
          <w:tcPr>
            <w:tcW w:w="837" w:type="dxa"/>
          </w:tcPr>
          <w:p w14:paraId="3895443D" w14:textId="0D79CAA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0.105</w:t>
            </w:r>
          </w:p>
        </w:tc>
        <w:tc>
          <w:tcPr>
            <w:tcW w:w="837" w:type="dxa"/>
          </w:tcPr>
          <w:p w14:paraId="5167A45D" w14:textId="22ECC66F"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r>
    </w:tbl>
    <w:p w14:paraId="4163920B" w14:textId="6C3DD261" w:rsidR="00DB60ED" w:rsidRDefault="00DB60ED" w:rsidP="003C4AD4">
      <w:pPr>
        <w:pStyle w:val="a3"/>
        <w:spacing w:line="360" w:lineRule="auto"/>
        <w:ind w:firstLine="0"/>
        <w:rPr>
          <w:rFonts w:ascii="Times New Roman" w:hAnsi="Times New Roman" w:cs="Times New Roman"/>
          <w:sz w:val="22"/>
        </w:rPr>
      </w:pPr>
    </w:p>
    <w:p w14:paraId="581132EB" w14:textId="77777777" w:rsidR="003C4AD4" w:rsidRDefault="003C4AD4" w:rsidP="003C4AD4">
      <w:pPr>
        <w:pStyle w:val="a3"/>
        <w:spacing w:line="360" w:lineRule="auto"/>
        <w:ind w:firstLine="0"/>
        <w:jc w:val="left"/>
        <w:rPr>
          <w:rFonts w:ascii="Times New Roman" w:hAnsi="Times New Roman" w:cs="Times New Roman"/>
          <w:sz w:val="22"/>
        </w:rPr>
      </w:pPr>
      <w:r>
        <w:rPr>
          <w:rFonts w:ascii="Times New Roman" w:hAnsi="Times New Roman" w:cs="Times New Roman"/>
          <w:b/>
          <w:bCs/>
          <w:sz w:val="22"/>
        </w:rPr>
        <w:t>Table 4.3.</w:t>
      </w:r>
      <w:r>
        <w:rPr>
          <w:rFonts w:ascii="Times New Roman" w:hAnsi="Times New Roman" w:cs="Times New Roman"/>
          <w:sz w:val="22"/>
        </w:rPr>
        <w:t xml:space="preserve"> The Bottleneck distance matrix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sz w:val="22"/>
        </w:rPr>
        <w:t>) for 9 subjects.</w:t>
      </w:r>
    </w:p>
    <w:p w14:paraId="1ABCCD00" w14:textId="77777777" w:rsidR="003C4AD4" w:rsidRPr="003C4AD4" w:rsidRDefault="003C4AD4" w:rsidP="008F1269">
      <w:pPr>
        <w:pStyle w:val="a3"/>
        <w:spacing w:line="360" w:lineRule="auto"/>
        <w:ind w:firstLine="0"/>
        <w:jc w:val="center"/>
        <w:rPr>
          <w:rFonts w:ascii="Times New Roman" w:hAnsi="Times New Roman" w:cs="Times New Roman"/>
          <w:sz w:val="10"/>
          <w:szCs w:val="10"/>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836"/>
        <w:gridCol w:w="836"/>
        <w:gridCol w:w="836"/>
        <w:gridCol w:w="836"/>
        <w:gridCol w:w="837"/>
        <w:gridCol w:w="837"/>
        <w:gridCol w:w="837"/>
        <w:gridCol w:w="837"/>
        <w:gridCol w:w="837"/>
      </w:tblGrid>
      <w:tr w:rsidR="00DB60ED" w14:paraId="632722DD" w14:textId="77777777" w:rsidTr="001E4FD3">
        <w:trPr>
          <w:trHeight w:val="398"/>
        </w:trPr>
        <w:tc>
          <w:tcPr>
            <w:tcW w:w="836" w:type="dxa"/>
            <w:tcBorders>
              <w:bottom w:val="single" w:sz="4" w:space="0" w:color="auto"/>
              <w:right w:val="single" w:sz="4" w:space="0" w:color="auto"/>
            </w:tcBorders>
          </w:tcPr>
          <w:p w14:paraId="0F482231" w14:textId="77EEE6E9" w:rsidR="00DB60ED" w:rsidRPr="00DB60ED" w:rsidRDefault="00DB60ED" w:rsidP="008F1269">
            <w:pPr>
              <w:pStyle w:val="a3"/>
              <w:spacing w:line="360" w:lineRule="auto"/>
              <w:ind w:firstLine="0"/>
              <w:jc w:val="center"/>
              <w:rPr>
                <w:rFonts w:ascii="Times New Roman" w:hAnsi="Times New Roman" w:cs="Times New Roman"/>
                <w:sz w:val="18"/>
                <w:szCs w:val="18"/>
              </w:rPr>
            </w:pPr>
            <w:r w:rsidRPr="00DB60ED">
              <w:rPr>
                <w:rFonts w:ascii="Times New Roman" w:hAnsi="Times New Roman" w:cs="Times New Roman"/>
                <w:sz w:val="18"/>
                <w:szCs w:val="18"/>
              </w:rPr>
              <w:t>BN (</w:t>
            </w:r>
            <m:oMath>
              <m:sSub>
                <m:sSubPr>
                  <m:ctrlPr>
                    <w:rPr>
                      <w:rFonts w:ascii="Cambria Math" w:hAnsi="Cambria Math" w:cs="Times New Roman"/>
                      <w:i/>
                      <w:sz w:val="18"/>
                      <w:szCs w:val="18"/>
                    </w:rPr>
                  </m:ctrlPr>
                </m:sSubPr>
                <m:e>
                  <m:r>
                    <w:rPr>
                      <w:rFonts w:ascii="Cambria Math" w:hAnsi="Cambria Math" w:cs="Times New Roman"/>
                      <w:sz w:val="18"/>
                      <w:szCs w:val="18"/>
                    </w:rPr>
                    <m:t>β</m:t>
                  </m:r>
                </m:e>
                <m:sub>
                  <m:r>
                    <w:rPr>
                      <w:rFonts w:ascii="Cambria Math" w:hAnsi="Cambria Math" w:cs="Times New Roman"/>
                      <w:sz w:val="18"/>
                      <w:szCs w:val="18"/>
                    </w:rPr>
                    <m:t>1</m:t>
                  </m:r>
                </m:sub>
              </m:sSub>
            </m:oMath>
            <w:r w:rsidRPr="00DB60ED">
              <w:rPr>
                <w:rFonts w:ascii="Times New Roman" w:hAnsi="Times New Roman" w:cs="Times New Roman"/>
                <w:sz w:val="18"/>
                <w:szCs w:val="18"/>
              </w:rPr>
              <w:t>)</w:t>
            </w:r>
          </w:p>
        </w:tc>
        <w:tc>
          <w:tcPr>
            <w:tcW w:w="836" w:type="dxa"/>
            <w:tcBorders>
              <w:left w:val="single" w:sz="4" w:space="0" w:color="auto"/>
              <w:bottom w:val="single" w:sz="4" w:space="0" w:color="auto"/>
            </w:tcBorders>
          </w:tcPr>
          <w:p w14:paraId="5D546E91"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Sub1</w:t>
            </w:r>
          </w:p>
        </w:tc>
        <w:tc>
          <w:tcPr>
            <w:tcW w:w="836" w:type="dxa"/>
            <w:tcBorders>
              <w:bottom w:val="single" w:sz="4" w:space="0" w:color="auto"/>
            </w:tcBorders>
          </w:tcPr>
          <w:p w14:paraId="0B22966F"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Sub2</w:t>
            </w:r>
          </w:p>
        </w:tc>
        <w:tc>
          <w:tcPr>
            <w:tcW w:w="836" w:type="dxa"/>
            <w:tcBorders>
              <w:bottom w:val="single" w:sz="4" w:space="0" w:color="auto"/>
            </w:tcBorders>
          </w:tcPr>
          <w:p w14:paraId="48F1C71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Sub3</w:t>
            </w:r>
          </w:p>
        </w:tc>
        <w:tc>
          <w:tcPr>
            <w:tcW w:w="836" w:type="dxa"/>
            <w:tcBorders>
              <w:bottom w:val="single" w:sz="4" w:space="0" w:color="auto"/>
            </w:tcBorders>
          </w:tcPr>
          <w:p w14:paraId="7E6E872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Sub4</w:t>
            </w:r>
          </w:p>
        </w:tc>
        <w:tc>
          <w:tcPr>
            <w:tcW w:w="837" w:type="dxa"/>
            <w:tcBorders>
              <w:bottom w:val="single" w:sz="4" w:space="0" w:color="auto"/>
            </w:tcBorders>
          </w:tcPr>
          <w:p w14:paraId="7142E06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Sub5</w:t>
            </w:r>
          </w:p>
        </w:tc>
        <w:tc>
          <w:tcPr>
            <w:tcW w:w="837" w:type="dxa"/>
            <w:tcBorders>
              <w:bottom w:val="single" w:sz="4" w:space="0" w:color="auto"/>
            </w:tcBorders>
          </w:tcPr>
          <w:p w14:paraId="2DA8443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Sub6</w:t>
            </w:r>
          </w:p>
        </w:tc>
        <w:tc>
          <w:tcPr>
            <w:tcW w:w="837" w:type="dxa"/>
            <w:tcBorders>
              <w:bottom w:val="single" w:sz="4" w:space="0" w:color="auto"/>
            </w:tcBorders>
          </w:tcPr>
          <w:p w14:paraId="2B4D8F47"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Sub7</w:t>
            </w:r>
          </w:p>
        </w:tc>
        <w:tc>
          <w:tcPr>
            <w:tcW w:w="837" w:type="dxa"/>
            <w:tcBorders>
              <w:bottom w:val="single" w:sz="4" w:space="0" w:color="auto"/>
            </w:tcBorders>
          </w:tcPr>
          <w:p w14:paraId="597E717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Sub8</w:t>
            </w:r>
          </w:p>
        </w:tc>
        <w:tc>
          <w:tcPr>
            <w:tcW w:w="837" w:type="dxa"/>
            <w:tcBorders>
              <w:bottom w:val="single" w:sz="4" w:space="0" w:color="auto"/>
            </w:tcBorders>
          </w:tcPr>
          <w:p w14:paraId="62D36719"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Sub9</w:t>
            </w:r>
          </w:p>
        </w:tc>
      </w:tr>
      <w:tr w:rsidR="00DB60ED" w14:paraId="46C57AE7" w14:textId="77777777" w:rsidTr="001E4FD3">
        <w:trPr>
          <w:trHeight w:val="382"/>
        </w:trPr>
        <w:tc>
          <w:tcPr>
            <w:tcW w:w="836" w:type="dxa"/>
            <w:tcBorders>
              <w:top w:val="single" w:sz="4" w:space="0" w:color="auto"/>
              <w:right w:val="single" w:sz="4" w:space="0" w:color="auto"/>
            </w:tcBorders>
          </w:tcPr>
          <w:p w14:paraId="6F7170FE"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Sub1</w:t>
            </w:r>
          </w:p>
        </w:tc>
        <w:tc>
          <w:tcPr>
            <w:tcW w:w="836" w:type="dxa"/>
            <w:tcBorders>
              <w:top w:val="single" w:sz="4" w:space="0" w:color="auto"/>
              <w:left w:val="single" w:sz="4" w:space="0" w:color="auto"/>
            </w:tcBorders>
          </w:tcPr>
          <w:p w14:paraId="6E08B203"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Borders>
              <w:top w:val="single" w:sz="4" w:space="0" w:color="auto"/>
            </w:tcBorders>
          </w:tcPr>
          <w:p w14:paraId="5EA2131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6" w:type="dxa"/>
            <w:tcBorders>
              <w:top w:val="single" w:sz="4" w:space="0" w:color="auto"/>
            </w:tcBorders>
          </w:tcPr>
          <w:p w14:paraId="0AC3A99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6" w:type="dxa"/>
            <w:tcBorders>
              <w:top w:val="single" w:sz="4" w:space="0" w:color="auto"/>
            </w:tcBorders>
          </w:tcPr>
          <w:p w14:paraId="0F4D8A81"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2CC73462"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71314BF2"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0B3B7389"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02CC028D"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678A7C0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5B80AB63" w14:textId="77777777" w:rsidTr="001E4FD3">
        <w:trPr>
          <w:trHeight w:val="382"/>
        </w:trPr>
        <w:tc>
          <w:tcPr>
            <w:tcW w:w="836" w:type="dxa"/>
            <w:tcBorders>
              <w:right w:val="single" w:sz="4" w:space="0" w:color="auto"/>
            </w:tcBorders>
          </w:tcPr>
          <w:p w14:paraId="2108D6A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Sub2</w:t>
            </w:r>
          </w:p>
        </w:tc>
        <w:tc>
          <w:tcPr>
            <w:tcW w:w="836" w:type="dxa"/>
            <w:tcBorders>
              <w:left w:val="single" w:sz="4" w:space="0" w:color="auto"/>
            </w:tcBorders>
          </w:tcPr>
          <w:p w14:paraId="6B1F52E7" w14:textId="7923E6C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w:t>
            </w:r>
            <w:r w:rsidR="00B17049">
              <w:rPr>
                <w:rFonts w:ascii="Times New Roman" w:hAnsi="Times New Roman" w:cs="Times New Roman"/>
                <w:sz w:val="22"/>
                <w:szCs w:val="22"/>
              </w:rPr>
              <w:t>995</w:t>
            </w:r>
          </w:p>
        </w:tc>
        <w:tc>
          <w:tcPr>
            <w:tcW w:w="836" w:type="dxa"/>
          </w:tcPr>
          <w:p w14:paraId="2BBC556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Pr>
          <w:p w14:paraId="73249F5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6" w:type="dxa"/>
          </w:tcPr>
          <w:p w14:paraId="5F01A76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5D809367"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8A3C6F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E149E77"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680FFF9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8CC2A5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0F038DEC" w14:textId="77777777" w:rsidTr="001E4FD3">
        <w:trPr>
          <w:trHeight w:val="382"/>
        </w:trPr>
        <w:tc>
          <w:tcPr>
            <w:tcW w:w="836" w:type="dxa"/>
            <w:tcBorders>
              <w:right w:val="single" w:sz="4" w:space="0" w:color="auto"/>
            </w:tcBorders>
          </w:tcPr>
          <w:p w14:paraId="723BCAC1"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Sub3</w:t>
            </w:r>
          </w:p>
        </w:tc>
        <w:tc>
          <w:tcPr>
            <w:tcW w:w="836" w:type="dxa"/>
            <w:tcBorders>
              <w:left w:val="single" w:sz="4" w:space="0" w:color="auto"/>
            </w:tcBorders>
          </w:tcPr>
          <w:p w14:paraId="7ADE4D7D" w14:textId="69F7A2E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0995</w:t>
            </w:r>
          </w:p>
        </w:tc>
        <w:tc>
          <w:tcPr>
            <w:tcW w:w="836" w:type="dxa"/>
          </w:tcPr>
          <w:p w14:paraId="3D4FAC85" w14:textId="6DC8CAC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7800</w:t>
            </w:r>
          </w:p>
        </w:tc>
        <w:tc>
          <w:tcPr>
            <w:tcW w:w="836" w:type="dxa"/>
          </w:tcPr>
          <w:p w14:paraId="349A4AC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Pr>
          <w:p w14:paraId="1E3278D3"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1151FEA9"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11A3623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3FC13D3"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38916DCE"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3E2E3DBF"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4FAF1EC1" w14:textId="77777777" w:rsidTr="001E4FD3">
        <w:trPr>
          <w:trHeight w:val="398"/>
        </w:trPr>
        <w:tc>
          <w:tcPr>
            <w:tcW w:w="836" w:type="dxa"/>
            <w:tcBorders>
              <w:right w:val="single" w:sz="4" w:space="0" w:color="auto"/>
            </w:tcBorders>
          </w:tcPr>
          <w:p w14:paraId="16685FC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Sub4</w:t>
            </w:r>
          </w:p>
        </w:tc>
        <w:tc>
          <w:tcPr>
            <w:tcW w:w="836" w:type="dxa"/>
            <w:tcBorders>
              <w:left w:val="single" w:sz="4" w:space="0" w:color="auto"/>
            </w:tcBorders>
          </w:tcPr>
          <w:p w14:paraId="3D2FA60B" w14:textId="051996A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w:t>
            </w:r>
            <w:r w:rsidR="00B17049">
              <w:rPr>
                <w:rFonts w:ascii="Times New Roman" w:hAnsi="Times New Roman" w:cs="Times New Roman"/>
                <w:sz w:val="22"/>
                <w:szCs w:val="22"/>
              </w:rPr>
              <w:t>115</w:t>
            </w:r>
          </w:p>
        </w:tc>
        <w:tc>
          <w:tcPr>
            <w:tcW w:w="836" w:type="dxa"/>
          </w:tcPr>
          <w:p w14:paraId="6801CFC8" w14:textId="7F5D7F2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w:t>
            </w:r>
            <w:r w:rsidR="00B17049">
              <w:rPr>
                <w:rFonts w:ascii="Times New Roman" w:hAnsi="Times New Roman" w:cs="Times New Roman"/>
                <w:sz w:val="22"/>
                <w:szCs w:val="22"/>
              </w:rPr>
              <w:t>430</w:t>
            </w:r>
          </w:p>
        </w:tc>
        <w:tc>
          <w:tcPr>
            <w:tcW w:w="836" w:type="dxa"/>
          </w:tcPr>
          <w:p w14:paraId="288D190E" w14:textId="09DB010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1085</w:t>
            </w:r>
          </w:p>
        </w:tc>
        <w:tc>
          <w:tcPr>
            <w:tcW w:w="836" w:type="dxa"/>
          </w:tcPr>
          <w:p w14:paraId="4806E90E"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4C27960D"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5B45401"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120777B1"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3878629"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132A9F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1999646A" w14:textId="77777777" w:rsidTr="001E4FD3">
        <w:trPr>
          <w:trHeight w:val="382"/>
        </w:trPr>
        <w:tc>
          <w:tcPr>
            <w:tcW w:w="836" w:type="dxa"/>
            <w:tcBorders>
              <w:right w:val="single" w:sz="4" w:space="0" w:color="auto"/>
            </w:tcBorders>
          </w:tcPr>
          <w:p w14:paraId="0C3BAA88"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Sub5</w:t>
            </w:r>
          </w:p>
        </w:tc>
        <w:tc>
          <w:tcPr>
            <w:tcW w:w="836" w:type="dxa"/>
            <w:tcBorders>
              <w:left w:val="single" w:sz="4" w:space="0" w:color="auto"/>
            </w:tcBorders>
          </w:tcPr>
          <w:p w14:paraId="6809E3C4" w14:textId="5A61170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0995</w:t>
            </w:r>
          </w:p>
        </w:tc>
        <w:tc>
          <w:tcPr>
            <w:tcW w:w="836" w:type="dxa"/>
          </w:tcPr>
          <w:p w14:paraId="5E73D787" w14:textId="66845FD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0890</w:t>
            </w:r>
          </w:p>
        </w:tc>
        <w:tc>
          <w:tcPr>
            <w:tcW w:w="836" w:type="dxa"/>
          </w:tcPr>
          <w:p w14:paraId="1D204384" w14:textId="4B17E93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0220</w:t>
            </w:r>
          </w:p>
        </w:tc>
        <w:tc>
          <w:tcPr>
            <w:tcW w:w="836" w:type="dxa"/>
          </w:tcPr>
          <w:p w14:paraId="79CAE0E3" w14:textId="5B26CFED"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w:t>
            </w:r>
            <w:r w:rsidR="00B17049">
              <w:rPr>
                <w:rFonts w:ascii="Times New Roman" w:hAnsi="Times New Roman" w:cs="Times New Roman"/>
                <w:sz w:val="22"/>
                <w:szCs w:val="22"/>
              </w:rPr>
              <w:t>115</w:t>
            </w:r>
          </w:p>
        </w:tc>
        <w:tc>
          <w:tcPr>
            <w:tcW w:w="837" w:type="dxa"/>
          </w:tcPr>
          <w:p w14:paraId="77225EA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7C96D036"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40BE9ED4"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6BE0048D"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0C1B97C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079F167B" w14:textId="77777777" w:rsidTr="001E4FD3">
        <w:trPr>
          <w:trHeight w:val="382"/>
        </w:trPr>
        <w:tc>
          <w:tcPr>
            <w:tcW w:w="836" w:type="dxa"/>
            <w:tcBorders>
              <w:right w:val="single" w:sz="4" w:space="0" w:color="auto"/>
            </w:tcBorders>
          </w:tcPr>
          <w:p w14:paraId="2CADEACF"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Sub6</w:t>
            </w:r>
          </w:p>
        </w:tc>
        <w:tc>
          <w:tcPr>
            <w:tcW w:w="836" w:type="dxa"/>
            <w:tcBorders>
              <w:left w:val="single" w:sz="4" w:space="0" w:color="auto"/>
            </w:tcBorders>
          </w:tcPr>
          <w:p w14:paraId="2715D8CC" w14:textId="180C5353"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0995</w:t>
            </w:r>
          </w:p>
        </w:tc>
        <w:tc>
          <w:tcPr>
            <w:tcW w:w="836" w:type="dxa"/>
          </w:tcPr>
          <w:p w14:paraId="0C2ADC89" w14:textId="2E3FF41A"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0420</w:t>
            </w:r>
          </w:p>
        </w:tc>
        <w:tc>
          <w:tcPr>
            <w:tcW w:w="836" w:type="dxa"/>
          </w:tcPr>
          <w:p w14:paraId="635B1FC0" w14:textId="6F59DFE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0890</w:t>
            </w:r>
          </w:p>
        </w:tc>
        <w:tc>
          <w:tcPr>
            <w:tcW w:w="836" w:type="dxa"/>
          </w:tcPr>
          <w:p w14:paraId="39DDFA7E" w14:textId="0789888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1485</w:t>
            </w:r>
          </w:p>
        </w:tc>
        <w:tc>
          <w:tcPr>
            <w:tcW w:w="837" w:type="dxa"/>
          </w:tcPr>
          <w:p w14:paraId="13DF8346" w14:textId="110FE78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w:t>
            </w:r>
            <w:r w:rsidR="00B17049">
              <w:rPr>
                <w:rFonts w:ascii="Times New Roman" w:hAnsi="Times New Roman" w:cs="Times New Roman"/>
                <w:sz w:val="22"/>
                <w:szCs w:val="22"/>
              </w:rPr>
              <w:t>000</w:t>
            </w:r>
          </w:p>
        </w:tc>
        <w:tc>
          <w:tcPr>
            <w:tcW w:w="837" w:type="dxa"/>
          </w:tcPr>
          <w:p w14:paraId="00BBE38F"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4315913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D716BB0"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733D096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215200FC" w14:textId="77777777" w:rsidTr="001E4FD3">
        <w:trPr>
          <w:trHeight w:val="382"/>
        </w:trPr>
        <w:tc>
          <w:tcPr>
            <w:tcW w:w="836" w:type="dxa"/>
            <w:tcBorders>
              <w:right w:val="single" w:sz="4" w:space="0" w:color="auto"/>
            </w:tcBorders>
          </w:tcPr>
          <w:p w14:paraId="7D2E209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Sub7</w:t>
            </w:r>
          </w:p>
        </w:tc>
        <w:tc>
          <w:tcPr>
            <w:tcW w:w="836" w:type="dxa"/>
            <w:tcBorders>
              <w:left w:val="single" w:sz="4" w:space="0" w:color="auto"/>
            </w:tcBorders>
          </w:tcPr>
          <w:p w14:paraId="6DA5D5CA" w14:textId="016E509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0995</w:t>
            </w:r>
          </w:p>
        </w:tc>
        <w:tc>
          <w:tcPr>
            <w:tcW w:w="836" w:type="dxa"/>
          </w:tcPr>
          <w:p w14:paraId="0E078D6A" w14:textId="477D5558"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0940</w:t>
            </w:r>
          </w:p>
        </w:tc>
        <w:tc>
          <w:tcPr>
            <w:tcW w:w="836" w:type="dxa"/>
          </w:tcPr>
          <w:p w14:paraId="52C8C5B1" w14:textId="65F0933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0660</w:t>
            </w:r>
          </w:p>
        </w:tc>
        <w:tc>
          <w:tcPr>
            <w:tcW w:w="836" w:type="dxa"/>
          </w:tcPr>
          <w:p w14:paraId="7B54FB40" w14:textId="6881002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0940</w:t>
            </w:r>
          </w:p>
        </w:tc>
        <w:tc>
          <w:tcPr>
            <w:tcW w:w="837" w:type="dxa"/>
          </w:tcPr>
          <w:p w14:paraId="0637D24B" w14:textId="2A32E87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0720</w:t>
            </w:r>
          </w:p>
        </w:tc>
        <w:tc>
          <w:tcPr>
            <w:tcW w:w="837" w:type="dxa"/>
          </w:tcPr>
          <w:p w14:paraId="268B4D75" w14:textId="7CE41B31"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1050</w:t>
            </w:r>
          </w:p>
        </w:tc>
        <w:tc>
          <w:tcPr>
            <w:tcW w:w="837" w:type="dxa"/>
          </w:tcPr>
          <w:p w14:paraId="49273C8C"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014AA5CC"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c>
          <w:tcPr>
            <w:tcW w:w="837" w:type="dxa"/>
          </w:tcPr>
          <w:p w14:paraId="27C73BE8"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1A1AF797" w14:textId="77777777" w:rsidTr="001E4FD3">
        <w:trPr>
          <w:trHeight w:val="398"/>
        </w:trPr>
        <w:tc>
          <w:tcPr>
            <w:tcW w:w="836" w:type="dxa"/>
            <w:tcBorders>
              <w:right w:val="single" w:sz="4" w:space="0" w:color="auto"/>
            </w:tcBorders>
          </w:tcPr>
          <w:p w14:paraId="61FC9062"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Sub8</w:t>
            </w:r>
          </w:p>
        </w:tc>
        <w:tc>
          <w:tcPr>
            <w:tcW w:w="836" w:type="dxa"/>
            <w:tcBorders>
              <w:left w:val="single" w:sz="4" w:space="0" w:color="auto"/>
            </w:tcBorders>
          </w:tcPr>
          <w:p w14:paraId="313BF713" w14:textId="5FBF02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w:t>
            </w:r>
            <w:r w:rsidR="00B17049">
              <w:rPr>
                <w:rFonts w:ascii="Times New Roman" w:hAnsi="Times New Roman" w:cs="Times New Roman"/>
                <w:sz w:val="22"/>
                <w:szCs w:val="22"/>
              </w:rPr>
              <w:t>995</w:t>
            </w:r>
          </w:p>
        </w:tc>
        <w:tc>
          <w:tcPr>
            <w:tcW w:w="836" w:type="dxa"/>
          </w:tcPr>
          <w:p w14:paraId="6482729C" w14:textId="10D3930E"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0635</w:t>
            </w:r>
          </w:p>
        </w:tc>
        <w:tc>
          <w:tcPr>
            <w:tcW w:w="836" w:type="dxa"/>
          </w:tcPr>
          <w:p w14:paraId="7B73BB49" w14:textId="594C723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0510</w:t>
            </w:r>
          </w:p>
        </w:tc>
        <w:tc>
          <w:tcPr>
            <w:tcW w:w="836" w:type="dxa"/>
          </w:tcPr>
          <w:p w14:paraId="21E4DFF3" w14:textId="0CC123A4"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0.1</w:t>
            </w:r>
            <w:r w:rsidR="00B17049">
              <w:rPr>
                <w:rFonts w:ascii="Times New Roman" w:hAnsi="Times New Roman" w:cs="Times New Roman"/>
                <w:sz w:val="22"/>
                <w:szCs w:val="22"/>
              </w:rPr>
              <w:t>070</w:t>
            </w:r>
          </w:p>
        </w:tc>
        <w:tc>
          <w:tcPr>
            <w:tcW w:w="837" w:type="dxa"/>
          </w:tcPr>
          <w:p w14:paraId="64702DA4" w14:textId="7E0CCCD8"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0680</w:t>
            </w:r>
          </w:p>
        </w:tc>
        <w:tc>
          <w:tcPr>
            <w:tcW w:w="837" w:type="dxa"/>
          </w:tcPr>
          <w:p w14:paraId="3E93C78B" w14:textId="69F1D0CC"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0575</w:t>
            </w:r>
          </w:p>
        </w:tc>
        <w:tc>
          <w:tcPr>
            <w:tcW w:w="837" w:type="dxa"/>
          </w:tcPr>
          <w:p w14:paraId="465AE69A" w14:textId="55F4150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0720</w:t>
            </w:r>
          </w:p>
        </w:tc>
        <w:tc>
          <w:tcPr>
            <w:tcW w:w="837" w:type="dxa"/>
          </w:tcPr>
          <w:p w14:paraId="284D8A3F"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7" w:type="dxa"/>
          </w:tcPr>
          <w:p w14:paraId="41BD66BB"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p>
        </w:tc>
      </w:tr>
      <w:tr w:rsidR="00DB60ED" w14:paraId="5335DF87" w14:textId="77777777" w:rsidTr="001E4FD3">
        <w:trPr>
          <w:trHeight w:val="382"/>
        </w:trPr>
        <w:tc>
          <w:tcPr>
            <w:tcW w:w="836" w:type="dxa"/>
            <w:tcBorders>
              <w:right w:val="single" w:sz="4" w:space="0" w:color="auto"/>
            </w:tcBorders>
          </w:tcPr>
          <w:p w14:paraId="179925A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Sub9</w:t>
            </w:r>
          </w:p>
        </w:tc>
        <w:tc>
          <w:tcPr>
            <w:tcW w:w="836" w:type="dxa"/>
            <w:tcBorders>
              <w:left w:val="single" w:sz="4" w:space="0" w:color="auto"/>
            </w:tcBorders>
          </w:tcPr>
          <w:p w14:paraId="69469B02" w14:textId="02D1D8F8"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0.0</w:t>
            </w:r>
            <w:r w:rsidR="00B17049">
              <w:rPr>
                <w:rFonts w:ascii="Times New Roman" w:hAnsi="Times New Roman" w:cs="Times New Roman"/>
                <w:sz w:val="22"/>
                <w:szCs w:val="22"/>
              </w:rPr>
              <w:t>980</w:t>
            </w:r>
          </w:p>
        </w:tc>
        <w:tc>
          <w:tcPr>
            <w:tcW w:w="836" w:type="dxa"/>
          </w:tcPr>
          <w:p w14:paraId="54B59B07" w14:textId="70A0DA1C"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0635</w:t>
            </w:r>
          </w:p>
        </w:tc>
        <w:tc>
          <w:tcPr>
            <w:tcW w:w="836" w:type="dxa"/>
          </w:tcPr>
          <w:p w14:paraId="56094CAF" w14:textId="64C725B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0170</w:t>
            </w:r>
          </w:p>
        </w:tc>
        <w:tc>
          <w:tcPr>
            <w:tcW w:w="836" w:type="dxa"/>
          </w:tcPr>
          <w:p w14:paraId="3DCFBA0E" w14:textId="46FDAC20"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1090</w:t>
            </w:r>
          </w:p>
        </w:tc>
        <w:tc>
          <w:tcPr>
            <w:tcW w:w="837" w:type="dxa"/>
          </w:tcPr>
          <w:p w14:paraId="652174D0" w14:textId="4C1B7816"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0320</w:t>
            </w:r>
          </w:p>
        </w:tc>
        <w:tc>
          <w:tcPr>
            <w:tcW w:w="837" w:type="dxa"/>
          </w:tcPr>
          <w:p w14:paraId="4F8B4593" w14:textId="54DABEBB"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0730</w:t>
            </w:r>
          </w:p>
        </w:tc>
        <w:tc>
          <w:tcPr>
            <w:tcW w:w="837" w:type="dxa"/>
          </w:tcPr>
          <w:p w14:paraId="2CF8F577" w14:textId="0FD7422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0720</w:t>
            </w:r>
          </w:p>
        </w:tc>
        <w:tc>
          <w:tcPr>
            <w:tcW w:w="837" w:type="dxa"/>
          </w:tcPr>
          <w:p w14:paraId="65EDA0A2" w14:textId="501183C5"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r w:rsidR="00B17049">
              <w:rPr>
                <w:rFonts w:ascii="Times New Roman" w:hAnsi="Times New Roman" w:cs="Times New Roman"/>
                <w:sz w:val="22"/>
                <w:szCs w:val="22"/>
              </w:rPr>
              <w:t>0360</w:t>
            </w:r>
          </w:p>
        </w:tc>
        <w:tc>
          <w:tcPr>
            <w:tcW w:w="837" w:type="dxa"/>
          </w:tcPr>
          <w:p w14:paraId="68384EDA" w14:textId="77777777" w:rsidR="00DB60ED" w:rsidRPr="00DB60ED" w:rsidRDefault="00DB60ED"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r>
    </w:tbl>
    <w:p w14:paraId="265D8180" w14:textId="2B748697" w:rsidR="003C4AD4" w:rsidRDefault="003C4AD4" w:rsidP="003C4AD4">
      <w:pPr>
        <w:pStyle w:val="a3"/>
        <w:spacing w:line="360" w:lineRule="auto"/>
        <w:ind w:firstLine="0"/>
        <w:rPr>
          <w:rFonts w:ascii="Times New Roman" w:hAnsi="Times New Roman" w:cs="Times New Roman"/>
          <w:sz w:val="22"/>
        </w:rPr>
      </w:pPr>
    </w:p>
    <w:p w14:paraId="305C07A7" w14:textId="77777777" w:rsidR="003C4AD4" w:rsidRDefault="003C4AD4" w:rsidP="003C4AD4">
      <w:pPr>
        <w:pStyle w:val="a3"/>
        <w:spacing w:line="360" w:lineRule="auto"/>
        <w:ind w:firstLine="0"/>
        <w:rPr>
          <w:rFonts w:ascii="Times New Roman" w:hAnsi="Times New Roman" w:cs="Times New Roman"/>
          <w:sz w:val="22"/>
        </w:rPr>
      </w:pPr>
    </w:p>
    <w:p w14:paraId="3C9D22D6" w14:textId="241A2575" w:rsidR="003C4AD4" w:rsidRDefault="003C4AD4" w:rsidP="003C4AD4">
      <w:pPr>
        <w:pStyle w:val="a3"/>
        <w:spacing w:line="360" w:lineRule="auto"/>
        <w:ind w:firstLine="0"/>
        <w:jc w:val="left"/>
        <w:rPr>
          <w:rFonts w:ascii="Times New Roman" w:hAnsi="Times New Roman" w:cs="Times New Roman"/>
          <w:sz w:val="22"/>
        </w:rPr>
      </w:pPr>
      <w:r>
        <w:rPr>
          <w:rFonts w:ascii="Times New Roman" w:hAnsi="Times New Roman" w:cs="Times New Roman"/>
          <w:b/>
          <w:bCs/>
          <w:sz w:val="22"/>
        </w:rPr>
        <w:lastRenderedPageBreak/>
        <w:t>Table 4.4.</w:t>
      </w:r>
      <w:r>
        <w:rPr>
          <w:rFonts w:ascii="Times New Roman" w:hAnsi="Times New Roman" w:cs="Times New Roman"/>
          <w:sz w:val="22"/>
        </w:rPr>
        <w:t xml:space="preserve"> The Gromov-Hausdorff distance matrix for 9 subjects.</w:t>
      </w:r>
    </w:p>
    <w:p w14:paraId="1A1BB7B2" w14:textId="77777777" w:rsidR="003C4AD4" w:rsidRPr="003C4AD4" w:rsidRDefault="003C4AD4" w:rsidP="003C4AD4">
      <w:pPr>
        <w:pStyle w:val="a3"/>
        <w:spacing w:line="360" w:lineRule="auto"/>
        <w:ind w:firstLine="0"/>
        <w:jc w:val="left"/>
        <w:rPr>
          <w:rFonts w:ascii="Times New Roman" w:hAnsi="Times New Roman" w:cs="Times New Roman"/>
          <w:sz w:val="10"/>
          <w:szCs w:val="10"/>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836"/>
        <w:gridCol w:w="836"/>
        <w:gridCol w:w="836"/>
        <w:gridCol w:w="836"/>
        <w:gridCol w:w="837"/>
        <w:gridCol w:w="837"/>
        <w:gridCol w:w="837"/>
        <w:gridCol w:w="837"/>
        <w:gridCol w:w="837"/>
      </w:tblGrid>
      <w:tr w:rsidR="00B17049" w14:paraId="564C9198" w14:textId="77777777" w:rsidTr="001E4FD3">
        <w:trPr>
          <w:trHeight w:val="398"/>
        </w:trPr>
        <w:tc>
          <w:tcPr>
            <w:tcW w:w="836" w:type="dxa"/>
            <w:tcBorders>
              <w:bottom w:val="single" w:sz="4" w:space="0" w:color="auto"/>
              <w:right w:val="single" w:sz="4" w:space="0" w:color="auto"/>
            </w:tcBorders>
          </w:tcPr>
          <w:p w14:paraId="2FD10B30" w14:textId="51BBA81E" w:rsidR="00B17049" w:rsidRPr="00D52A4A" w:rsidRDefault="00B17049" w:rsidP="008F1269">
            <w:pPr>
              <w:pStyle w:val="a3"/>
              <w:spacing w:line="360" w:lineRule="auto"/>
              <w:ind w:firstLine="0"/>
              <w:jc w:val="center"/>
              <w:rPr>
                <w:rFonts w:ascii="Times New Roman" w:hAnsi="Times New Roman" w:cs="Times New Roman"/>
                <w:sz w:val="22"/>
                <w:szCs w:val="22"/>
              </w:rPr>
            </w:pPr>
            <w:r w:rsidRPr="00D52A4A">
              <w:rPr>
                <w:rFonts w:ascii="Times New Roman" w:hAnsi="Times New Roman" w:cs="Times New Roman"/>
                <w:sz w:val="22"/>
                <w:szCs w:val="22"/>
              </w:rPr>
              <w:t>GH</w:t>
            </w:r>
          </w:p>
        </w:tc>
        <w:tc>
          <w:tcPr>
            <w:tcW w:w="836" w:type="dxa"/>
            <w:tcBorders>
              <w:left w:val="single" w:sz="4" w:space="0" w:color="auto"/>
              <w:bottom w:val="single" w:sz="4" w:space="0" w:color="auto"/>
            </w:tcBorders>
          </w:tcPr>
          <w:p w14:paraId="01A6FDEB"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Sub1</w:t>
            </w:r>
          </w:p>
        </w:tc>
        <w:tc>
          <w:tcPr>
            <w:tcW w:w="836" w:type="dxa"/>
            <w:tcBorders>
              <w:bottom w:val="single" w:sz="4" w:space="0" w:color="auto"/>
            </w:tcBorders>
          </w:tcPr>
          <w:p w14:paraId="7E67CCCD"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Sub2</w:t>
            </w:r>
          </w:p>
        </w:tc>
        <w:tc>
          <w:tcPr>
            <w:tcW w:w="836" w:type="dxa"/>
            <w:tcBorders>
              <w:bottom w:val="single" w:sz="4" w:space="0" w:color="auto"/>
            </w:tcBorders>
          </w:tcPr>
          <w:p w14:paraId="6F28C9A9"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Sub3</w:t>
            </w:r>
          </w:p>
        </w:tc>
        <w:tc>
          <w:tcPr>
            <w:tcW w:w="836" w:type="dxa"/>
            <w:tcBorders>
              <w:bottom w:val="single" w:sz="4" w:space="0" w:color="auto"/>
            </w:tcBorders>
          </w:tcPr>
          <w:p w14:paraId="0ACD4113"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Sub4</w:t>
            </w:r>
          </w:p>
        </w:tc>
        <w:tc>
          <w:tcPr>
            <w:tcW w:w="837" w:type="dxa"/>
            <w:tcBorders>
              <w:bottom w:val="single" w:sz="4" w:space="0" w:color="auto"/>
            </w:tcBorders>
          </w:tcPr>
          <w:p w14:paraId="7F461FEF"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Sub5</w:t>
            </w:r>
          </w:p>
        </w:tc>
        <w:tc>
          <w:tcPr>
            <w:tcW w:w="837" w:type="dxa"/>
            <w:tcBorders>
              <w:bottom w:val="single" w:sz="4" w:space="0" w:color="auto"/>
            </w:tcBorders>
          </w:tcPr>
          <w:p w14:paraId="40441035"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Sub6</w:t>
            </w:r>
          </w:p>
        </w:tc>
        <w:tc>
          <w:tcPr>
            <w:tcW w:w="837" w:type="dxa"/>
            <w:tcBorders>
              <w:bottom w:val="single" w:sz="4" w:space="0" w:color="auto"/>
            </w:tcBorders>
          </w:tcPr>
          <w:p w14:paraId="0E2E88D0"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Sub7</w:t>
            </w:r>
          </w:p>
        </w:tc>
        <w:tc>
          <w:tcPr>
            <w:tcW w:w="837" w:type="dxa"/>
            <w:tcBorders>
              <w:bottom w:val="single" w:sz="4" w:space="0" w:color="auto"/>
            </w:tcBorders>
          </w:tcPr>
          <w:p w14:paraId="2A4358F3"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Sub8</w:t>
            </w:r>
          </w:p>
        </w:tc>
        <w:tc>
          <w:tcPr>
            <w:tcW w:w="837" w:type="dxa"/>
            <w:tcBorders>
              <w:bottom w:val="single" w:sz="4" w:space="0" w:color="auto"/>
            </w:tcBorders>
          </w:tcPr>
          <w:p w14:paraId="74B81D65"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Sub9</w:t>
            </w:r>
          </w:p>
        </w:tc>
      </w:tr>
      <w:tr w:rsidR="00B17049" w14:paraId="514F6C5D" w14:textId="77777777" w:rsidTr="001E4FD3">
        <w:trPr>
          <w:trHeight w:val="382"/>
        </w:trPr>
        <w:tc>
          <w:tcPr>
            <w:tcW w:w="836" w:type="dxa"/>
            <w:tcBorders>
              <w:top w:val="single" w:sz="4" w:space="0" w:color="auto"/>
              <w:right w:val="single" w:sz="4" w:space="0" w:color="auto"/>
            </w:tcBorders>
          </w:tcPr>
          <w:p w14:paraId="527A4F41"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Sub1</w:t>
            </w:r>
          </w:p>
        </w:tc>
        <w:tc>
          <w:tcPr>
            <w:tcW w:w="836" w:type="dxa"/>
            <w:tcBorders>
              <w:top w:val="single" w:sz="4" w:space="0" w:color="auto"/>
              <w:left w:val="single" w:sz="4" w:space="0" w:color="auto"/>
            </w:tcBorders>
          </w:tcPr>
          <w:p w14:paraId="393F650D"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0</w:t>
            </w:r>
          </w:p>
        </w:tc>
        <w:tc>
          <w:tcPr>
            <w:tcW w:w="836" w:type="dxa"/>
            <w:tcBorders>
              <w:top w:val="single" w:sz="4" w:space="0" w:color="auto"/>
            </w:tcBorders>
          </w:tcPr>
          <w:p w14:paraId="501487E7"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6" w:type="dxa"/>
            <w:tcBorders>
              <w:top w:val="single" w:sz="4" w:space="0" w:color="auto"/>
            </w:tcBorders>
          </w:tcPr>
          <w:p w14:paraId="3EAE7D23"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6" w:type="dxa"/>
            <w:tcBorders>
              <w:top w:val="single" w:sz="4" w:space="0" w:color="auto"/>
            </w:tcBorders>
          </w:tcPr>
          <w:p w14:paraId="470387D9"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6D7F6B64"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4C47DA2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7B8A047A"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78DAC07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Borders>
              <w:top w:val="single" w:sz="4" w:space="0" w:color="auto"/>
            </w:tcBorders>
          </w:tcPr>
          <w:p w14:paraId="7B178B7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41F0E24B" w14:textId="77777777" w:rsidTr="001E4FD3">
        <w:trPr>
          <w:trHeight w:val="382"/>
        </w:trPr>
        <w:tc>
          <w:tcPr>
            <w:tcW w:w="836" w:type="dxa"/>
            <w:tcBorders>
              <w:right w:val="single" w:sz="4" w:space="0" w:color="auto"/>
            </w:tcBorders>
          </w:tcPr>
          <w:p w14:paraId="6EFD14E8"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Sub2</w:t>
            </w:r>
          </w:p>
        </w:tc>
        <w:tc>
          <w:tcPr>
            <w:tcW w:w="836" w:type="dxa"/>
            <w:tcBorders>
              <w:left w:val="single" w:sz="4" w:space="0" w:color="auto"/>
            </w:tcBorders>
          </w:tcPr>
          <w:p w14:paraId="7E180269" w14:textId="01388EF8"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.3261</w:t>
            </w:r>
          </w:p>
        </w:tc>
        <w:tc>
          <w:tcPr>
            <w:tcW w:w="836" w:type="dxa"/>
          </w:tcPr>
          <w:p w14:paraId="7A217957" w14:textId="44A29F06"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6" w:type="dxa"/>
          </w:tcPr>
          <w:p w14:paraId="713900E7"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6" w:type="dxa"/>
          </w:tcPr>
          <w:p w14:paraId="32E49953"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06DAE54A"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169AFD16"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52EBE71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3F0E5798"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24433910"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203E11C2" w14:textId="77777777" w:rsidTr="001E4FD3">
        <w:trPr>
          <w:trHeight w:val="382"/>
        </w:trPr>
        <w:tc>
          <w:tcPr>
            <w:tcW w:w="836" w:type="dxa"/>
            <w:tcBorders>
              <w:right w:val="single" w:sz="4" w:space="0" w:color="auto"/>
            </w:tcBorders>
          </w:tcPr>
          <w:p w14:paraId="51263C06"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Sub3</w:t>
            </w:r>
          </w:p>
        </w:tc>
        <w:tc>
          <w:tcPr>
            <w:tcW w:w="836" w:type="dxa"/>
            <w:tcBorders>
              <w:left w:val="single" w:sz="4" w:space="0" w:color="auto"/>
            </w:tcBorders>
          </w:tcPr>
          <w:p w14:paraId="42D997C8" w14:textId="3BB54A7A"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.5371</w:t>
            </w:r>
          </w:p>
        </w:tc>
        <w:tc>
          <w:tcPr>
            <w:tcW w:w="836" w:type="dxa"/>
          </w:tcPr>
          <w:p w14:paraId="30A0B92F" w14:textId="7BE4C29E"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.4161</w:t>
            </w:r>
          </w:p>
        </w:tc>
        <w:tc>
          <w:tcPr>
            <w:tcW w:w="836" w:type="dxa"/>
          </w:tcPr>
          <w:p w14:paraId="20ED1EA3" w14:textId="2DBB7EC0"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6" w:type="dxa"/>
          </w:tcPr>
          <w:p w14:paraId="43BD0F88"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4709B6B6"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5AB349F2"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2B289CFC"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501B41B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40B5F9D4"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649BCD89" w14:textId="77777777" w:rsidTr="001E4FD3">
        <w:trPr>
          <w:trHeight w:val="398"/>
        </w:trPr>
        <w:tc>
          <w:tcPr>
            <w:tcW w:w="836" w:type="dxa"/>
            <w:tcBorders>
              <w:right w:val="single" w:sz="4" w:space="0" w:color="auto"/>
            </w:tcBorders>
          </w:tcPr>
          <w:p w14:paraId="083C0DDB"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Sub4</w:t>
            </w:r>
          </w:p>
        </w:tc>
        <w:tc>
          <w:tcPr>
            <w:tcW w:w="836" w:type="dxa"/>
            <w:tcBorders>
              <w:left w:val="single" w:sz="4" w:space="0" w:color="auto"/>
            </w:tcBorders>
          </w:tcPr>
          <w:p w14:paraId="02EC3DE3" w14:textId="33097790"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.5246</w:t>
            </w:r>
          </w:p>
        </w:tc>
        <w:tc>
          <w:tcPr>
            <w:tcW w:w="836" w:type="dxa"/>
          </w:tcPr>
          <w:p w14:paraId="3C0EF133" w14:textId="52FDF746"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.5839</w:t>
            </w:r>
          </w:p>
        </w:tc>
        <w:tc>
          <w:tcPr>
            <w:tcW w:w="836" w:type="dxa"/>
          </w:tcPr>
          <w:p w14:paraId="2448132A" w14:textId="5195BE7F"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.5576</w:t>
            </w:r>
          </w:p>
        </w:tc>
        <w:tc>
          <w:tcPr>
            <w:tcW w:w="836" w:type="dxa"/>
          </w:tcPr>
          <w:p w14:paraId="7C13F05F" w14:textId="0CFA4FDD"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7" w:type="dxa"/>
          </w:tcPr>
          <w:p w14:paraId="23F95C9B"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306275F5"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4C541510"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50B8F794"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62FED0C4"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19A04004" w14:textId="77777777" w:rsidTr="001E4FD3">
        <w:trPr>
          <w:trHeight w:val="382"/>
        </w:trPr>
        <w:tc>
          <w:tcPr>
            <w:tcW w:w="836" w:type="dxa"/>
            <w:tcBorders>
              <w:right w:val="single" w:sz="4" w:space="0" w:color="auto"/>
            </w:tcBorders>
          </w:tcPr>
          <w:p w14:paraId="4828F4E9"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Sub5</w:t>
            </w:r>
          </w:p>
        </w:tc>
        <w:tc>
          <w:tcPr>
            <w:tcW w:w="836" w:type="dxa"/>
            <w:tcBorders>
              <w:left w:val="single" w:sz="4" w:space="0" w:color="auto"/>
            </w:tcBorders>
          </w:tcPr>
          <w:p w14:paraId="664856F3" w14:textId="27183258"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.4851</w:t>
            </w:r>
          </w:p>
        </w:tc>
        <w:tc>
          <w:tcPr>
            <w:tcW w:w="836" w:type="dxa"/>
          </w:tcPr>
          <w:p w14:paraId="003C8CFC" w14:textId="16CC978F"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.4475</w:t>
            </w:r>
          </w:p>
        </w:tc>
        <w:tc>
          <w:tcPr>
            <w:tcW w:w="836" w:type="dxa"/>
          </w:tcPr>
          <w:p w14:paraId="2DF957D2" w14:textId="12257389"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.4624</w:t>
            </w:r>
          </w:p>
        </w:tc>
        <w:tc>
          <w:tcPr>
            <w:tcW w:w="836" w:type="dxa"/>
          </w:tcPr>
          <w:p w14:paraId="51AAD693" w14:textId="646BA7CA"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.5542</w:t>
            </w:r>
          </w:p>
        </w:tc>
        <w:tc>
          <w:tcPr>
            <w:tcW w:w="837" w:type="dxa"/>
          </w:tcPr>
          <w:p w14:paraId="21F6B1FA" w14:textId="79D68907"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7" w:type="dxa"/>
          </w:tcPr>
          <w:p w14:paraId="10167ED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4A0DC338"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0D071A82"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64909490"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19776B8E" w14:textId="77777777" w:rsidTr="001E4FD3">
        <w:trPr>
          <w:trHeight w:val="382"/>
        </w:trPr>
        <w:tc>
          <w:tcPr>
            <w:tcW w:w="836" w:type="dxa"/>
            <w:tcBorders>
              <w:right w:val="single" w:sz="4" w:space="0" w:color="auto"/>
            </w:tcBorders>
          </w:tcPr>
          <w:p w14:paraId="33C49BEA"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Sub6</w:t>
            </w:r>
          </w:p>
        </w:tc>
        <w:tc>
          <w:tcPr>
            <w:tcW w:w="836" w:type="dxa"/>
            <w:tcBorders>
              <w:left w:val="single" w:sz="4" w:space="0" w:color="auto"/>
            </w:tcBorders>
          </w:tcPr>
          <w:p w14:paraId="189E3E45" w14:textId="6AFB4CE1"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.2729</w:t>
            </w:r>
          </w:p>
        </w:tc>
        <w:tc>
          <w:tcPr>
            <w:tcW w:w="836" w:type="dxa"/>
          </w:tcPr>
          <w:p w14:paraId="09C7A3E1" w14:textId="08D31D66"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.4117</w:t>
            </w:r>
          </w:p>
        </w:tc>
        <w:tc>
          <w:tcPr>
            <w:tcW w:w="836" w:type="dxa"/>
          </w:tcPr>
          <w:p w14:paraId="4AE694CD" w14:textId="0E23F606"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.5776</w:t>
            </w:r>
          </w:p>
        </w:tc>
        <w:tc>
          <w:tcPr>
            <w:tcW w:w="836" w:type="dxa"/>
          </w:tcPr>
          <w:p w14:paraId="0AE760CE" w14:textId="767B4484"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.5186</w:t>
            </w:r>
          </w:p>
        </w:tc>
        <w:tc>
          <w:tcPr>
            <w:tcW w:w="837" w:type="dxa"/>
          </w:tcPr>
          <w:p w14:paraId="69797AA0" w14:textId="4F491838"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.5919</w:t>
            </w:r>
          </w:p>
        </w:tc>
        <w:tc>
          <w:tcPr>
            <w:tcW w:w="837" w:type="dxa"/>
          </w:tcPr>
          <w:p w14:paraId="74624A60" w14:textId="3653D724"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7" w:type="dxa"/>
          </w:tcPr>
          <w:p w14:paraId="79CC478C"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2CE1BDAC"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6B36340B"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0EC333C3" w14:textId="77777777" w:rsidTr="001E4FD3">
        <w:trPr>
          <w:trHeight w:val="382"/>
        </w:trPr>
        <w:tc>
          <w:tcPr>
            <w:tcW w:w="836" w:type="dxa"/>
            <w:tcBorders>
              <w:right w:val="single" w:sz="4" w:space="0" w:color="auto"/>
            </w:tcBorders>
          </w:tcPr>
          <w:p w14:paraId="1565ED3F"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Sub7</w:t>
            </w:r>
          </w:p>
        </w:tc>
        <w:tc>
          <w:tcPr>
            <w:tcW w:w="836" w:type="dxa"/>
            <w:tcBorders>
              <w:left w:val="single" w:sz="4" w:space="0" w:color="auto"/>
            </w:tcBorders>
          </w:tcPr>
          <w:p w14:paraId="024B4862" w14:textId="6FC4CADE"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.4145</w:t>
            </w:r>
          </w:p>
        </w:tc>
        <w:tc>
          <w:tcPr>
            <w:tcW w:w="836" w:type="dxa"/>
          </w:tcPr>
          <w:p w14:paraId="1D247773" w14:textId="7A8513D2"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.4739</w:t>
            </w:r>
          </w:p>
        </w:tc>
        <w:tc>
          <w:tcPr>
            <w:tcW w:w="836" w:type="dxa"/>
          </w:tcPr>
          <w:p w14:paraId="1B0731D3" w14:textId="2A33D5E6"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.4901</w:t>
            </w:r>
          </w:p>
        </w:tc>
        <w:tc>
          <w:tcPr>
            <w:tcW w:w="836" w:type="dxa"/>
          </w:tcPr>
          <w:p w14:paraId="7E0F3B39" w14:textId="529D7FA1"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.2755</w:t>
            </w:r>
          </w:p>
        </w:tc>
        <w:tc>
          <w:tcPr>
            <w:tcW w:w="837" w:type="dxa"/>
          </w:tcPr>
          <w:p w14:paraId="295FF62A" w14:textId="675AAACD"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.4441</w:t>
            </w:r>
          </w:p>
        </w:tc>
        <w:tc>
          <w:tcPr>
            <w:tcW w:w="837" w:type="dxa"/>
          </w:tcPr>
          <w:p w14:paraId="617377DB" w14:textId="2221A9EC"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.4914</w:t>
            </w:r>
          </w:p>
        </w:tc>
        <w:tc>
          <w:tcPr>
            <w:tcW w:w="837" w:type="dxa"/>
          </w:tcPr>
          <w:p w14:paraId="25C9FB28" w14:textId="497154D2"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7" w:type="dxa"/>
          </w:tcPr>
          <w:p w14:paraId="50B4E4E7"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c>
          <w:tcPr>
            <w:tcW w:w="837" w:type="dxa"/>
          </w:tcPr>
          <w:p w14:paraId="46BE54AC"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4F6EB494" w14:textId="77777777" w:rsidTr="001E4FD3">
        <w:trPr>
          <w:trHeight w:val="398"/>
        </w:trPr>
        <w:tc>
          <w:tcPr>
            <w:tcW w:w="836" w:type="dxa"/>
            <w:tcBorders>
              <w:right w:val="single" w:sz="4" w:space="0" w:color="auto"/>
            </w:tcBorders>
          </w:tcPr>
          <w:p w14:paraId="71A57B2E"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Sub8</w:t>
            </w:r>
          </w:p>
        </w:tc>
        <w:tc>
          <w:tcPr>
            <w:tcW w:w="836" w:type="dxa"/>
            <w:tcBorders>
              <w:left w:val="single" w:sz="4" w:space="0" w:color="auto"/>
            </w:tcBorders>
          </w:tcPr>
          <w:p w14:paraId="74738E84" w14:textId="1A675DED"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.3238</w:t>
            </w:r>
          </w:p>
        </w:tc>
        <w:tc>
          <w:tcPr>
            <w:tcW w:w="836" w:type="dxa"/>
          </w:tcPr>
          <w:p w14:paraId="102F5312" w14:textId="62672237"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.4117</w:t>
            </w:r>
          </w:p>
        </w:tc>
        <w:tc>
          <w:tcPr>
            <w:tcW w:w="836" w:type="dxa"/>
          </w:tcPr>
          <w:p w14:paraId="0292896C" w14:textId="58BFFD0E"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.5529</w:t>
            </w:r>
          </w:p>
        </w:tc>
        <w:tc>
          <w:tcPr>
            <w:tcW w:w="836" w:type="dxa"/>
          </w:tcPr>
          <w:p w14:paraId="4AAEAA55" w14:textId="68AEA875"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.5346</w:t>
            </w:r>
          </w:p>
        </w:tc>
        <w:tc>
          <w:tcPr>
            <w:tcW w:w="837" w:type="dxa"/>
          </w:tcPr>
          <w:p w14:paraId="29C95E44" w14:textId="6B940B33"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.3922</w:t>
            </w:r>
          </w:p>
        </w:tc>
        <w:tc>
          <w:tcPr>
            <w:tcW w:w="837" w:type="dxa"/>
          </w:tcPr>
          <w:p w14:paraId="2D3229F3" w14:textId="4BCB75D5"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.4798</w:t>
            </w:r>
          </w:p>
        </w:tc>
        <w:tc>
          <w:tcPr>
            <w:tcW w:w="837" w:type="dxa"/>
          </w:tcPr>
          <w:p w14:paraId="7880218C" w14:textId="5E22F41B"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.4245</w:t>
            </w:r>
          </w:p>
        </w:tc>
        <w:tc>
          <w:tcPr>
            <w:tcW w:w="837" w:type="dxa"/>
          </w:tcPr>
          <w:p w14:paraId="6693E2A1" w14:textId="1BCFE6D7"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c>
          <w:tcPr>
            <w:tcW w:w="837" w:type="dxa"/>
          </w:tcPr>
          <w:p w14:paraId="526A348C"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p>
        </w:tc>
      </w:tr>
      <w:tr w:rsidR="00B17049" w14:paraId="118445A5" w14:textId="77777777" w:rsidTr="001E4FD3">
        <w:trPr>
          <w:trHeight w:val="382"/>
        </w:trPr>
        <w:tc>
          <w:tcPr>
            <w:tcW w:w="836" w:type="dxa"/>
            <w:tcBorders>
              <w:right w:val="single" w:sz="4" w:space="0" w:color="auto"/>
            </w:tcBorders>
          </w:tcPr>
          <w:p w14:paraId="651263CF" w14:textId="77777777" w:rsidR="00B17049" w:rsidRPr="00DB60ED" w:rsidRDefault="00B17049" w:rsidP="008F1269">
            <w:pPr>
              <w:pStyle w:val="a3"/>
              <w:spacing w:line="360" w:lineRule="auto"/>
              <w:ind w:firstLine="0"/>
              <w:jc w:val="center"/>
              <w:rPr>
                <w:rFonts w:ascii="Times New Roman" w:hAnsi="Times New Roman" w:cs="Times New Roman"/>
                <w:sz w:val="22"/>
                <w:szCs w:val="22"/>
              </w:rPr>
            </w:pPr>
            <w:r w:rsidRPr="00DB60ED">
              <w:rPr>
                <w:rFonts w:ascii="Times New Roman" w:hAnsi="Times New Roman" w:cs="Times New Roman"/>
                <w:sz w:val="22"/>
                <w:szCs w:val="22"/>
              </w:rPr>
              <w:t>Sub9</w:t>
            </w:r>
          </w:p>
        </w:tc>
        <w:tc>
          <w:tcPr>
            <w:tcW w:w="836" w:type="dxa"/>
            <w:tcBorders>
              <w:left w:val="single" w:sz="4" w:space="0" w:color="auto"/>
            </w:tcBorders>
          </w:tcPr>
          <w:p w14:paraId="0D8BF86F" w14:textId="2E938859"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.3028</w:t>
            </w:r>
          </w:p>
        </w:tc>
        <w:tc>
          <w:tcPr>
            <w:tcW w:w="836" w:type="dxa"/>
          </w:tcPr>
          <w:p w14:paraId="4DC673F2" w14:textId="76373242"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.4598</w:t>
            </w:r>
          </w:p>
        </w:tc>
        <w:tc>
          <w:tcPr>
            <w:tcW w:w="836" w:type="dxa"/>
          </w:tcPr>
          <w:p w14:paraId="515AD88A" w14:textId="24950EBE"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.6285</w:t>
            </w:r>
          </w:p>
        </w:tc>
        <w:tc>
          <w:tcPr>
            <w:tcW w:w="836" w:type="dxa"/>
          </w:tcPr>
          <w:p w14:paraId="253206DE" w14:textId="7C2F775B"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.5680</w:t>
            </w:r>
          </w:p>
        </w:tc>
        <w:tc>
          <w:tcPr>
            <w:tcW w:w="837" w:type="dxa"/>
          </w:tcPr>
          <w:p w14:paraId="0B3E393C" w14:textId="5F455C72"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.4381</w:t>
            </w:r>
          </w:p>
        </w:tc>
        <w:tc>
          <w:tcPr>
            <w:tcW w:w="837" w:type="dxa"/>
          </w:tcPr>
          <w:p w14:paraId="6D266A51" w14:textId="334E8B93"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.3896</w:t>
            </w:r>
          </w:p>
        </w:tc>
        <w:tc>
          <w:tcPr>
            <w:tcW w:w="837" w:type="dxa"/>
          </w:tcPr>
          <w:p w14:paraId="75C9961D" w14:textId="4C1AC4B4"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.4580</w:t>
            </w:r>
          </w:p>
        </w:tc>
        <w:tc>
          <w:tcPr>
            <w:tcW w:w="837" w:type="dxa"/>
          </w:tcPr>
          <w:p w14:paraId="5190DDEE" w14:textId="63F54B4F"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.3622</w:t>
            </w:r>
          </w:p>
        </w:tc>
        <w:tc>
          <w:tcPr>
            <w:tcW w:w="837" w:type="dxa"/>
          </w:tcPr>
          <w:p w14:paraId="3D9ED5FE" w14:textId="11D784D3" w:rsidR="00B17049" w:rsidRPr="00DB60ED" w:rsidRDefault="00AD6FF7" w:rsidP="008F1269">
            <w:pPr>
              <w:pStyle w:val="a3"/>
              <w:spacing w:line="360" w:lineRule="auto"/>
              <w:ind w:firstLine="0"/>
              <w:jc w:val="center"/>
              <w:rPr>
                <w:rFonts w:ascii="Times New Roman" w:hAnsi="Times New Roman" w:cs="Times New Roman"/>
                <w:sz w:val="22"/>
                <w:szCs w:val="22"/>
              </w:rPr>
            </w:pPr>
            <w:r>
              <w:rPr>
                <w:rFonts w:ascii="Times New Roman" w:hAnsi="Times New Roman" w:cs="Times New Roman" w:hint="eastAsia"/>
                <w:sz w:val="22"/>
                <w:szCs w:val="22"/>
              </w:rPr>
              <w:t>0</w:t>
            </w:r>
          </w:p>
        </w:tc>
      </w:tr>
    </w:tbl>
    <w:p w14:paraId="5D05ED31" w14:textId="1026C51B" w:rsidR="00B17049" w:rsidRDefault="00B17049" w:rsidP="003C4AD4">
      <w:pPr>
        <w:pStyle w:val="a3"/>
        <w:spacing w:line="360" w:lineRule="auto"/>
        <w:ind w:firstLine="0"/>
        <w:rPr>
          <w:rFonts w:ascii="Times New Roman" w:hAnsi="Times New Roman" w:cs="Times New Roman"/>
          <w:sz w:val="22"/>
        </w:rPr>
      </w:pPr>
    </w:p>
    <w:p w14:paraId="56514667" w14:textId="25E49537" w:rsidR="001E4FD3" w:rsidRDefault="00151AE9" w:rsidP="008F1269">
      <w:pPr>
        <w:pStyle w:val="a3"/>
        <w:spacing w:line="360" w:lineRule="auto"/>
        <w:rPr>
          <w:rFonts w:ascii="Times New Roman" w:hAnsi="Times New Roman" w:cs="Times New Roman"/>
          <w:sz w:val="22"/>
        </w:rPr>
      </w:pPr>
      <w:r>
        <w:rPr>
          <w:rFonts w:ascii="Times New Roman" w:hAnsi="Times New Roman" w:cs="Times New Roman"/>
          <w:sz w:val="22"/>
        </w:rPr>
        <w:t xml:space="preserve">For the </w:t>
      </w:r>
      <w:r w:rsidR="00F03DD8">
        <w:rPr>
          <w:rFonts w:ascii="Times New Roman" w:hAnsi="Times New Roman" w:cs="Times New Roman"/>
          <w:sz w:val="22"/>
        </w:rPr>
        <w:t>BN</w:t>
      </w:r>
      <w:r>
        <w:rPr>
          <w:rFonts w:ascii="Times New Roman" w:hAnsi="Times New Roman" w:cs="Times New Roman"/>
          <w:sz w:val="22"/>
        </w:rPr>
        <w:t xml:space="preserve"> distance</w:t>
      </w:r>
      <w:r w:rsidR="00D52A4A">
        <w:rPr>
          <w:rFonts w:ascii="Times New Roman" w:hAnsi="Times New Roman" w:cs="Times New Roman"/>
          <w:sz w:val="22"/>
        </w:rPr>
        <w:t>s for each dimension</w:t>
      </w:r>
      <w:r>
        <w:rPr>
          <w:rFonts w:ascii="Times New Roman" w:hAnsi="Times New Roman" w:cs="Times New Roman"/>
          <w:sz w:val="22"/>
        </w:rPr>
        <w:t xml:space="preserve"> and the </w:t>
      </w:r>
      <w:r w:rsidR="00F03DD8">
        <w:rPr>
          <w:rFonts w:ascii="Times New Roman" w:hAnsi="Times New Roman" w:cs="Times New Roman"/>
          <w:sz w:val="22"/>
        </w:rPr>
        <w:t>GH</w:t>
      </w:r>
      <w:r>
        <w:rPr>
          <w:rFonts w:ascii="Times New Roman" w:hAnsi="Times New Roman" w:cs="Times New Roman"/>
          <w:sz w:val="22"/>
        </w:rPr>
        <w:t xml:space="preserve"> distance</w:t>
      </w:r>
      <w:r w:rsidR="00D52A4A">
        <w:rPr>
          <w:rFonts w:ascii="Times New Roman" w:hAnsi="Times New Roman" w:cs="Times New Roman"/>
          <w:sz w:val="22"/>
        </w:rPr>
        <w:t>,</w:t>
      </w:r>
      <w:r>
        <w:rPr>
          <w:rFonts w:ascii="Times New Roman" w:hAnsi="Times New Roman" w:cs="Times New Roman"/>
          <w:sz w:val="22"/>
        </w:rPr>
        <w:t xml:space="preserve"> as</w:t>
      </w:r>
      <w:r w:rsidR="00D52A4A">
        <w:rPr>
          <w:rFonts w:ascii="Times New Roman" w:hAnsi="Times New Roman" w:cs="Times New Roman"/>
          <w:sz w:val="22"/>
        </w:rPr>
        <w:t xml:space="preserve"> </w:t>
      </w:r>
      <w:r>
        <w:rPr>
          <w:rFonts w:ascii="Times New Roman" w:hAnsi="Times New Roman" w:cs="Times New Roman"/>
          <w:sz w:val="22"/>
        </w:rPr>
        <w:t>input</w:t>
      </w:r>
      <w:r w:rsidR="00D52A4A">
        <w:rPr>
          <w:rFonts w:ascii="Times New Roman" w:hAnsi="Times New Roman" w:cs="Times New Roman"/>
          <w:sz w:val="22"/>
        </w:rPr>
        <w:t>s</w:t>
      </w:r>
      <w:r>
        <w:rPr>
          <w:rFonts w:ascii="Times New Roman" w:hAnsi="Times New Roman" w:cs="Times New Roman"/>
          <w:sz w:val="22"/>
        </w:rPr>
        <w:t xml:space="preserve">, we visualized the results of these three distance matrices using MDS. </w:t>
      </w:r>
      <w:r w:rsidR="00C220DD">
        <w:rPr>
          <w:rFonts w:ascii="Times New Roman" w:hAnsi="Times New Roman" w:cs="Times New Roman"/>
          <w:sz w:val="22"/>
        </w:rPr>
        <w:t xml:space="preserve">We </w:t>
      </w:r>
      <w:r w:rsidR="001E4FD3">
        <w:rPr>
          <w:rFonts w:ascii="Times New Roman" w:hAnsi="Times New Roman" w:cs="Times New Roman"/>
          <w:sz w:val="22"/>
        </w:rPr>
        <w:t xml:space="preserve">first </w:t>
      </w:r>
      <w:r w:rsidR="00C220DD">
        <w:rPr>
          <w:rFonts w:ascii="Times New Roman" w:hAnsi="Times New Roman" w:cs="Times New Roman"/>
          <w:sz w:val="22"/>
        </w:rPr>
        <w:t xml:space="preserve">checked the Shepard plot for MDS to reduce the error between the input distance and output distance. </w:t>
      </w:r>
      <w:r w:rsidR="001E4FD3">
        <w:rPr>
          <w:rFonts w:ascii="Times New Roman" w:hAnsi="Times New Roman" w:cs="Times New Roman"/>
          <w:sz w:val="22"/>
        </w:rPr>
        <w:t>In</w:t>
      </w:r>
      <w:r w:rsidR="00C220DD">
        <w:rPr>
          <w:rFonts w:ascii="Times New Roman" w:hAnsi="Times New Roman" w:cs="Times New Roman"/>
          <w:sz w:val="22"/>
        </w:rPr>
        <w:t xml:space="preserve"> </w:t>
      </w:r>
      <w:r>
        <w:rPr>
          <w:rFonts w:ascii="Times New Roman" w:hAnsi="Times New Roman" w:cs="Times New Roman"/>
          <w:sz w:val="22"/>
        </w:rPr>
        <w:t>Figure 4.</w:t>
      </w:r>
      <w:r w:rsidR="00473F71">
        <w:rPr>
          <w:rFonts w:ascii="Times New Roman" w:hAnsi="Times New Roman" w:cs="Times New Roman"/>
          <w:sz w:val="22"/>
        </w:rPr>
        <w:t>5</w:t>
      </w:r>
      <w:r w:rsidR="001E4FD3">
        <w:rPr>
          <w:rFonts w:ascii="Times New Roman" w:hAnsi="Times New Roman" w:cs="Times New Roman"/>
          <w:sz w:val="22"/>
        </w:rPr>
        <w:t xml:space="preserve">, we represent the Shepard plot of the </w:t>
      </w:r>
      <w:r w:rsidR="00F03DD8">
        <w:rPr>
          <w:rFonts w:ascii="Times New Roman" w:hAnsi="Times New Roman" w:cs="Times New Roman"/>
          <w:sz w:val="22"/>
        </w:rPr>
        <w:t>GH</w:t>
      </w:r>
      <w:r w:rsidR="001E4FD3">
        <w:rPr>
          <w:rFonts w:ascii="Times New Roman" w:hAnsi="Times New Roman" w:cs="Times New Roman"/>
          <w:sz w:val="22"/>
        </w:rPr>
        <w:t xml:space="preserve"> distance for </w:t>
      </w:r>
      <w:r w:rsidR="00EA04BB">
        <w:rPr>
          <w:rFonts w:ascii="Times New Roman" w:hAnsi="Times New Roman" w:cs="Times New Roman"/>
          <w:sz w:val="22"/>
        </w:rPr>
        <w:t xml:space="preserve">the </w:t>
      </w:r>
      <w:r w:rsidR="001E4FD3">
        <w:rPr>
          <w:rFonts w:ascii="Times New Roman" w:hAnsi="Times New Roman" w:cs="Times New Roman"/>
          <w:sz w:val="22"/>
        </w:rPr>
        <w:t>3-dimensional MDS result. The vertical and horizontal axes are the output of MDS and the input of MDS. In this figure, ‘</w:t>
      </w:r>
      <w:r w:rsidR="001E4FD3">
        <w:rPr>
          <w:rFonts w:ascii="Times New Roman" w:hAnsi="Times New Roman" w:cs="Times New Roman" w:hint="eastAsia"/>
          <w:sz w:val="22"/>
        </w:rPr>
        <w:t>D</w:t>
      </w:r>
      <w:r w:rsidR="001E4FD3">
        <w:rPr>
          <w:rFonts w:ascii="Times New Roman" w:hAnsi="Times New Roman" w:cs="Times New Roman"/>
          <w:sz w:val="22"/>
        </w:rPr>
        <w:t xml:space="preserve">’, ‘C’, ‘P’ means ‘dimension’, ‘criterion’, and the ‘Pearson correlation coefficient’. We </w:t>
      </w:r>
      <w:r w:rsidR="00EA04BB">
        <w:rPr>
          <w:rFonts w:ascii="Times New Roman" w:hAnsi="Times New Roman" w:cs="Times New Roman"/>
          <w:sz w:val="22"/>
        </w:rPr>
        <w:t>set</w:t>
      </w:r>
      <w:r w:rsidR="001E4FD3">
        <w:rPr>
          <w:rFonts w:ascii="Times New Roman" w:hAnsi="Times New Roman" w:cs="Times New Roman"/>
          <w:sz w:val="22"/>
        </w:rPr>
        <w:t xml:space="preserve"> the parameters of MDS as ‘D’ = 3, ‘C’ = ‘strain’. For the cases of the </w:t>
      </w:r>
      <w:r w:rsidR="00F03DD8">
        <w:rPr>
          <w:rFonts w:ascii="Times New Roman" w:hAnsi="Times New Roman" w:cs="Times New Roman"/>
          <w:sz w:val="22"/>
        </w:rPr>
        <w:t>BN</w:t>
      </w:r>
      <w:r w:rsidR="001E4FD3">
        <w:rPr>
          <w:rFonts w:ascii="Times New Roman" w:hAnsi="Times New Roman" w:cs="Times New Roman"/>
          <w:sz w:val="22"/>
        </w:rPr>
        <w:t xml:space="preserve"> distances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1E4FD3">
        <w:rPr>
          <w:rFonts w:ascii="Times New Roman" w:hAnsi="Times New Roman" w:cs="Times New Roman" w:hint="eastAsia"/>
          <w:sz w:val="22"/>
        </w:rPr>
        <w:t xml:space="preserve"> </w:t>
      </w:r>
      <w:r w:rsidR="001E4FD3">
        <w:rPr>
          <w:rFonts w:ascii="Times New Roman" w:hAnsi="Times New Roman" w:cs="Times New Roman"/>
          <w:sz w:val="22"/>
        </w:rPr>
        <w:t xml:space="preserve">and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sidR="001E4FD3">
        <w:rPr>
          <w:rFonts w:ascii="Times New Roman" w:hAnsi="Times New Roman" w:cs="Times New Roman" w:hint="eastAsia"/>
          <w:sz w:val="22"/>
        </w:rPr>
        <w:t>,</w:t>
      </w:r>
      <w:r w:rsidR="001E4FD3">
        <w:rPr>
          <w:rFonts w:ascii="Times New Roman" w:hAnsi="Times New Roman" w:cs="Times New Roman"/>
          <w:sz w:val="22"/>
        </w:rPr>
        <w:t xml:space="preserve"> we </w:t>
      </w:r>
      <w:r w:rsidR="00EA04BB">
        <w:rPr>
          <w:rFonts w:ascii="Times New Roman" w:hAnsi="Times New Roman" w:cs="Times New Roman"/>
          <w:sz w:val="22"/>
        </w:rPr>
        <w:t xml:space="preserve">set ‘D’ = 3, ‘C’ = ‘metricstress’ for both cases, and their correlation coefficients are 0.9746 and 0.9802. </w:t>
      </w:r>
      <w:r w:rsidR="001854DF">
        <w:rPr>
          <w:rFonts w:ascii="Times New Roman" w:hAnsi="Times New Roman" w:cs="Times New Roman"/>
          <w:sz w:val="22"/>
        </w:rPr>
        <w:t xml:space="preserve">We also determined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BN0</m:t>
            </m:r>
          </m:sub>
        </m:sSub>
        <m:r>
          <w:rPr>
            <w:rFonts w:ascii="Cambria Math" w:hAnsi="Cambria Math" w:cs="Times New Roman"/>
            <w:sz w:val="22"/>
          </w:rPr>
          <m:t>=3</m:t>
        </m:r>
      </m:oMath>
      <w:r w:rsidR="001854DF">
        <w:rPr>
          <w:rFonts w:ascii="Times New Roman" w:hAnsi="Times New Roman" w:cs="Times New Roman" w:hint="eastAsia"/>
          <w:sz w:val="22"/>
        </w:rPr>
        <w:t>,</w:t>
      </w:r>
      <w:r w:rsidR="001854DF">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BN1</m:t>
            </m:r>
          </m:sub>
        </m:sSub>
        <m:r>
          <w:rPr>
            <w:rFonts w:ascii="Cambria Math" w:hAnsi="Cambria Math" w:cs="Times New Roman"/>
            <w:sz w:val="22"/>
          </w:rPr>
          <m:t>=3</m:t>
        </m:r>
      </m:oMath>
      <w:r w:rsidR="001854DF">
        <w:rPr>
          <w:rFonts w:ascii="Times New Roman" w:hAnsi="Times New Roman" w:cs="Times New Roman" w:hint="eastAsia"/>
          <w:sz w:val="22"/>
        </w:rPr>
        <w:t>,</w:t>
      </w:r>
      <w:r w:rsidR="001854DF">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GH</m:t>
            </m:r>
          </m:sub>
        </m:sSub>
        <m:r>
          <w:rPr>
            <w:rFonts w:ascii="Cambria Math" w:hAnsi="Cambria Math" w:cs="Times New Roman"/>
            <w:sz w:val="22"/>
          </w:rPr>
          <m:t>=3</m:t>
        </m:r>
      </m:oMath>
      <w:r w:rsidR="001854DF">
        <w:rPr>
          <w:rFonts w:ascii="Times New Roman" w:hAnsi="Times New Roman" w:cs="Times New Roman" w:hint="eastAsia"/>
          <w:sz w:val="22"/>
        </w:rPr>
        <w:t xml:space="preserve"> </w:t>
      </w:r>
      <w:r w:rsidR="001854DF">
        <w:rPr>
          <w:rFonts w:ascii="Times New Roman" w:hAnsi="Times New Roman" w:cs="Times New Roman"/>
          <w:sz w:val="22"/>
        </w:rPr>
        <w:t xml:space="preserve">for the bottleneck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1854DF">
        <w:rPr>
          <w:rFonts w:ascii="Times New Roman" w:hAnsi="Times New Roman" w:cs="Times New Roman"/>
          <w:sz w:val="22"/>
        </w:rPr>
        <w:t xml:space="preserve"> and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sidR="001854DF">
        <w:rPr>
          <w:rFonts w:ascii="Times New Roman" w:hAnsi="Times New Roman" w:cs="Times New Roman" w:hint="eastAsia"/>
          <w:sz w:val="22"/>
        </w:rPr>
        <w:t>,</w:t>
      </w:r>
      <w:r w:rsidR="001854DF">
        <w:rPr>
          <w:rFonts w:ascii="Times New Roman" w:hAnsi="Times New Roman" w:cs="Times New Roman"/>
          <w:sz w:val="22"/>
        </w:rPr>
        <w:t xml:space="preserve"> and </w:t>
      </w:r>
      <w:r w:rsidR="00F03DD8">
        <w:rPr>
          <w:rFonts w:ascii="Times New Roman" w:hAnsi="Times New Roman" w:cs="Times New Roman"/>
          <w:sz w:val="22"/>
        </w:rPr>
        <w:t>GH</w:t>
      </w:r>
      <w:r w:rsidR="001854DF">
        <w:rPr>
          <w:rFonts w:ascii="Times New Roman" w:hAnsi="Times New Roman" w:cs="Times New Roman"/>
          <w:sz w:val="22"/>
        </w:rPr>
        <w:t xml:space="preserve"> distance, for k-means clustering. See Figure 4.</w:t>
      </w:r>
      <w:r w:rsidR="00473F71">
        <w:rPr>
          <w:rFonts w:ascii="Times New Roman" w:hAnsi="Times New Roman" w:cs="Times New Roman"/>
          <w:sz w:val="22"/>
        </w:rPr>
        <w:t>6</w:t>
      </w:r>
      <w:r w:rsidR="001854DF">
        <w:rPr>
          <w:rFonts w:ascii="Times New Roman" w:hAnsi="Times New Roman" w:cs="Times New Roman"/>
          <w:sz w:val="22"/>
        </w:rPr>
        <w:t>.</w:t>
      </w:r>
    </w:p>
    <w:p w14:paraId="2B8284AE" w14:textId="77777777" w:rsidR="001E4FD3" w:rsidRDefault="001E4FD3" w:rsidP="008F1269">
      <w:pPr>
        <w:pStyle w:val="a3"/>
        <w:spacing w:line="360" w:lineRule="auto"/>
        <w:ind w:firstLine="0"/>
        <w:rPr>
          <w:rFonts w:ascii="Times New Roman" w:hAnsi="Times New Roman" w:cs="Times New Roman"/>
          <w:sz w:val="22"/>
        </w:rPr>
      </w:pPr>
    </w:p>
    <w:p w14:paraId="3A644DAA" w14:textId="5747A2D8" w:rsidR="00151AE9" w:rsidRDefault="001E4FD3" w:rsidP="008F1269">
      <w:pPr>
        <w:pStyle w:val="a3"/>
        <w:spacing w:line="360" w:lineRule="auto"/>
        <w:ind w:firstLine="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74DC63A9" wp14:editId="4400BEC4">
            <wp:extent cx="5394960" cy="2659380"/>
            <wp:effectExtent l="0" t="0" r="0" b="762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94960" cy="2659380"/>
                    </a:xfrm>
                    <a:prstGeom prst="rect">
                      <a:avLst/>
                    </a:prstGeom>
                    <a:noFill/>
                    <a:ln>
                      <a:noFill/>
                    </a:ln>
                  </pic:spPr>
                </pic:pic>
              </a:graphicData>
            </a:graphic>
          </wp:inline>
        </w:drawing>
      </w:r>
      <w:r>
        <w:rPr>
          <w:rFonts w:ascii="Times New Roman" w:hAnsi="Times New Roman" w:cs="Times New Roman"/>
          <w:b/>
          <w:bCs/>
          <w:sz w:val="22"/>
        </w:rPr>
        <w:t>Figure 4.</w:t>
      </w:r>
      <w:r w:rsidR="00A401D4">
        <w:rPr>
          <w:rFonts w:ascii="Times New Roman" w:hAnsi="Times New Roman" w:cs="Times New Roman"/>
          <w:b/>
          <w:bCs/>
          <w:sz w:val="22"/>
        </w:rPr>
        <w:t>5</w:t>
      </w:r>
      <w:r>
        <w:rPr>
          <w:rFonts w:ascii="Times New Roman" w:hAnsi="Times New Roman" w:cs="Times New Roman"/>
          <w:b/>
          <w:bCs/>
          <w:sz w:val="22"/>
        </w:rPr>
        <w:t xml:space="preserve">. </w:t>
      </w:r>
      <w:r>
        <w:rPr>
          <w:rFonts w:ascii="Times New Roman" w:hAnsi="Times New Roman" w:cs="Times New Roman"/>
          <w:sz w:val="22"/>
        </w:rPr>
        <w:t xml:space="preserve">The Shepard plot of the Gromov-Hausdorff distance for </w:t>
      </w:r>
      <w:r w:rsidR="00EA04BB">
        <w:rPr>
          <w:rFonts w:ascii="Times New Roman" w:hAnsi="Times New Roman" w:cs="Times New Roman"/>
          <w:sz w:val="22"/>
        </w:rPr>
        <w:t xml:space="preserve">the </w:t>
      </w:r>
      <w:r>
        <w:rPr>
          <w:rFonts w:ascii="Times New Roman" w:hAnsi="Times New Roman" w:cs="Times New Roman"/>
          <w:sz w:val="22"/>
        </w:rPr>
        <w:t>3D MDS. ‘</w:t>
      </w:r>
      <w:r>
        <w:rPr>
          <w:rFonts w:ascii="Times New Roman" w:hAnsi="Times New Roman" w:cs="Times New Roman" w:hint="eastAsia"/>
          <w:sz w:val="22"/>
        </w:rPr>
        <w:t>D</w:t>
      </w:r>
      <w:r>
        <w:rPr>
          <w:rFonts w:ascii="Times New Roman" w:hAnsi="Times New Roman" w:cs="Times New Roman"/>
          <w:sz w:val="22"/>
        </w:rPr>
        <w:t>’, ‘C’, ‘P’ means ‘dimension’, ‘criterion’, and the ‘Pearson correlation coefficient’.</w:t>
      </w:r>
    </w:p>
    <w:p w14:paraId="165616C7" w14:textId="4308111D" w:rsidR="001854DF" w:rsidRDefault="001854DF" w:rsidP="008F1269">
      <w:pPr>
        <w:pStyle w:val="a3"/>
        <w:spacing w:line="360" w:lineRule="auto"/>
        <w:ind w:firstLine="0"/>
        <w:jc w:val="center"/>
        <w:rPr>
          <w:rFonts w:ascii="Times New Roman" w:hAnsi="Times New Roman" w:cs="Times New Roman"/>
          <w:sz w:val="22"/>
        </w:rPr>
      </w:pPr>
    </w:p>
    <w:p w14:paraId="27855795" w14:textId="77777777" w:rsidR="007D30C6" w:rsidRDefault="007D30C6" w:rsidP="008F1269">
      <w:pPr>
        <w:pStyle w:val="a3"/>
        <w:spacing w:line="360" w:lineRule="auto"/>
        <w:ind w:firstLine="0"/>
        <w:jc w:val="center"/>
        <w:rPr>
          <w:rFonts w:ascii="Times New Roman" w:hAnsi="Times New Roman" w:cs="Times New Roman"/>
          <w:sz w:val="22"/>
        </w:rPr>
      </w:pPr>
    </w:p>
    <w:p w14:paraId="4DFE8DE8" w14:textId="243AEFA7" w:rsidR="001854DF" w:rsidRDefault="001854DF" w:rsidP="008F1269">
      <w:pPr>
        <w:pStyle w:val="a3"/>
        <w:spacing w:line="360" w:lineRule="auto"/>
        <w:ind w:firstLine="0"/>
        <w:jc w:val="center"/>
        <w:rPr>
          <w:rFonts w:ascii="Times New Roman" w:hAnsi="Times New Roman" w:cs="Times New Roman"/>
          <w:sz w:val="22"/>
        </w:rPr>
      </w:pPr>
      <w:r>
        <w:rPr>
          <w:rFonts w:ascii="Times New Roman" w:hAnsi="Times New Roman" w:cs="Times New Roman"/>
          <w:noProof/>
          <w:sz w:val="22"/>
        </w:rPr>
        <w:drawing>
          <wp:inline distT="0" distB="0" distL="0" distR="0" wp14:anchorId="1BEE0BBB" wp14:editId="1644D8A2">
            <wp:extent cx="5394960" cy="1051560"/>
            <wp:effectExtent l="0" t="0" r="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4960" cy="1051560"/>
                    </a:xfrm>
                    <a:prstGeom prst="rect">
                      <a:avLst/>
                    </a:prstGeom>
                    <a:noFill/>
                    <a:ln>
                      <a:noFill/>
                    </a:ln>
                  </pic:spPr>
                </pic:pic>
              </a:graphicData>
            </a:graphic>
          </wp:inline>
        </w:drawing>
      </w:r>
    </w:p>
    <w:p w14:paraId="04089F0E" w14:textId="7B158087" w:rsidR="001854DF" w:rsidRDefault="008E4FE2" w:rsidP="008F1269">
      <w:pPr>
        <w:pStyle w:val="a3"/>
        <w:numPr>
          <w:ilvl w:val="0"/>
          <w:numId w:val="29"/>
        </w:numPr>
        <w:spacing w:line="360" w:lineRule="auto"/>
        <w:jc w:val="center"/>
        <w:rPr>
          <w:rFonts w:ascii="Times New Roman" w:hAnsi="Times New Roman" w:cs="Times New Roman"/>
          <w:sz w:val="22"/>
        </w:rPr>
      </w:pP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BN0</m:t>
            </m:r>
          </m:sub>
        </m:sSub>
        <m:r>
          <w:rPr>
            <w:rFonts w:ascii="Cambria Math" w:hAnsi="Cambria Math" w:cs="Times New Roman"/>
            <w:sz w:val="22"/>
          </w:rPr>
          <m:t>=3</m:t>
        </m:r>
      </m:oMath>
      <w:r w:rsidR="001854DF">
        <w:rPr>
          <w:rFonts w:ascii="Times New Roman" w:hAnsi="Times New Roman" w:cs="Times New Roman" w:hint="eastAsia"/>
          <w:sz w:val="22"/>
        </w:rPr>
        <w:t xml:space="preserve"> </w:t>
      </w:r>
      <w:r w:rsidR="001854DF">
        <w:rPr>
          <w:rFonts w:ascii="Times New Roman" w:hAnsi="Times New Roman" w:cs="Times New Roman"/>
          <w:sz w:val="22"/>
        </w:rPr>
        <w:t xml:space="preserve">          (b)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BN1</m:t>
            </m:r>
          </m:sub>
        </m:sSub>
        <m:r>
          <w:rPr>
            <w:rFonts w:ascii="Cambria Math" w:hAnsi="Cambria Math" w:cs="Times New Roman"/>
            <w:sz w:val="22"/>
          </w:rPr>
          <m:t>=3</m:t>
        </m:r>
      </m:oMath>
      <w:r w:rsidR="001854DF">
        <w:rPr>
          <w:rFonts w:ascii="Times New Roman" w:hAnsi="Times New Roman" w:cs="Times New Roman" w:hint="eastAsia"/>
          <w:sz w:val="22"/>
        </w:rPr>
        <w:t xml:space="preserve"> </w:t>
      </w:r>
      <w:r w:rsidR="001854DF">
        <w:rPr>
          <w:rFonts w:ascii="Times New Roman" w:hAnsi="Times New Roman" w:cs="Times New Roman"/>
          <w:sz w:val="22"/>
        </w:rPr>
        <w:t xml:space="preserve">   </w:t>
      </w:r>
      <w:r w:rsidR="007D30C6">
        <w:rPr>
          <w:rFonts w:ascii="Times New Roman" w:hAnsi="Times New Roman" w:cs="Times New Roman"/>
          <w:sz w:val="22"/>
        </w:rPr>
        <w:t xml:space="preserve">  </w:t>
      </w:r>
      <w:r w:rsidR="001854DF">
        <w:rPr>
          <w:rFonts w:ascii="Times New Roman" w:hAnsi="Times New Roman" w:cs="Times New Roman"/>
          <w:sz w:val="22"/>
        </w:rPr>
        <w:t xml:space="preserve">      (c)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GH</m:t>
            </m:r>
          </m:sub>
        </m:sSub>
        <m:r>
          <w:rPr>
            <w:rFonts w:ascii="Cambria Math" w:hAnsi="Cambria Math" w:cs="Times New Roman"/>
            <w:sz w:val="22"/>
          </w:rPr>
          <m:t>=3</m:t>
        </m:r>
      </m:oMath>
    </w:p>
    <w:p w14:paraId="49C474C5" w14:textId="77777777" w:rsidR="001854DF" w:rsidRPr="001854DF" w:rsidRDefault="001854DF" w:rsidP="008F1269">
      <w:pPr>
        <w:pStyle w:val="a3"/>
        <w:spacing w:line="360" w:lineRule="auto"/>
        <w:jc w:val="center"/>
        <w:rPr>
          <w:rFonts w:ascii="Times New Roman" w:hAnsi="Times New Roman" w:cs="Times New Roman"/>
          <w:sz w:val="8"/>
          <w:szCs w:val="8"/>
        </w:rPr>
      </w:pPr>
    </w:p>
    <w:p w14:paraId="1B97A1A8" w14:textId="7C2F0A05" w:rsidR="001854DF" w:rsidRDefault="001854DF" w:rsidP="008F1269">
      <w:pPr>
        <w:pStyle w:val="a3"/>
        <w:spacing w:line="360" w:lineRule="auto"/>
        <w:ind w:firstLine="0"/>
        <w:jc w:val="center"/>
        <w:rPr>
          <w:rFonts w:ascii="Times New Roman" w:hAnsi="Times New Roman" w:cs="Times New Roman"/>
          <w:sz w:val="22"/>
        </w:rPr>
      </w:pPr>
      <w:r>
        <w:rPr>
          <w:rFonts w:ascii="Times New Roman" w:hAnsi="Times New Roman" w:cs="Times New Roman"/>
          <w:b/>
          <w:bCs/>
          <w:sz w:val="22"/>
        </w:rPr>
        <w:t>Figure 4.</w:t>
      </w:r>
      <w:r w:rsidR="00A401D4">
        <w:rPr>
          <w:rFonts w:ascii="Times New Roman" w:hAnsi="Times New Roman" w:cs="Times New Roman"/>
          <w:b/>
          <w:bCs/>
          <w:sz w:val="22"/>
        </w:rPr>
        <w:t>6</w:t>
      </w:r>
      <w:r>
        <w:rPr>
          <w:rFonts w:ascii="Times New Roman" w:hAnsi="Times New Roman" w:cs="Times New Roman"/>
          <w:b/>
          <w:bCs/>
          <w:sz w:val="22"/>
        </w:rPr>
        <w:t xml:space="preserve">. </w:t>
      </w:r>
      <w:r>
        <w:rPr>
          <w:rFonts w:ascii="Times New Roman" w:hAnsi="Times New Roman" w:cs="Times New Roman"/>
          <w:sz w:val="22"/>
        </w:rPr>
        <w:t xml:space="preserve">The scree plot of three distances for the 3D MDS. (a) is the bottleneck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w:t>
      </w:r>
      <w:r>
        <w:rPr>
          <w:rFonts w:ascii="Times New Roman" w:hAnsi="Times New Roman" w:cs="Times New Roman"/>
          <w:sz w:val="22"/>
        </w:rPr>
        <w:t xml:space="preserve"> (</w:t>
      </w:r>
      <w:r>
        <w:rPr>
          <w:rFonts w:ascii="Times New Roman" w:hAnsi="Times New Roman" w:cs="Times New Roman" w:hint="eastAsia"/>
          <w:sz w:val="22"/>
        </w:rPr>
        <w:t>b</w:t>
      </w:r>
      <w:r>
        <w:rPr>
          <w:rFonts w:ascii="Times New Roman" w:hAnsi="Times New Roman" w:cs="Times New Roman"/>
          <w:sz w:val="22"/>
        </w:rPr>
        <w:t xml:space="preserve">) is </w:t>
      </w:r>
      <w:r w:rsidR="007D30C6">
        <w:rPr>
          <w:rFonts w:ascii="Times New Roman" w:hAnsi="Times New Roman" w:cs="Times New Roman"/>
          <w:sz w:val="22"/>
        </w:rPr>
        <w:t xml:space="preserve">the bottleneck distance </w:t>
      </w:r>
      <w:r>
        <w:rPr>
          <w:rFonts w:ascii="Times New Roman" w:hAnsi="Times New Roman" w:cs="Times New Roman"/>
          <w:sz w:val="22"/>
        </w:rPr>
        <w:t xml:space="preserve">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sidR="007D30C6">
        <w:rPr>
          <w:rFonts w:ascii="Times New Roman" w:hAnsi="Times New Roman" w:cs="Times New Roman" w:hint="eastAsia"/>
          <w:sz w:val="22"/>
        </w:rPr>
        <w:t>,</w:t>
      </w:r>
      <w:r w:rsidR="007D30C6">
        <w:rPr>
          <w:rFonts w:ascii="Times New Roman" w:hAnsi="Times New Roman" w:cs="Times New Roman"/>
          <w:sz w:val="22"/>
        </w:rPr>
        <w:t xml:space="preserve"> and (c) is the Gromov-Hausdorff distance</w:t>
      </w:r>
      <w:r>
        <w:rPr>
          <w:rFonts w:ascii="Times New Roman" w:hAnsi="Times New Roman" w:cs="Times New Roman" w:hint="eastAsia"/>
          <w:sz w:val="22"/>
        </w:rPr>
        <w:t>.</w:t>
      </w:r>
      <w:r>
        <w:rPr>
          <w:rFonts w:ascii="Times New Roman" w:hAnsi="Times New Roman" w:cs="Times New Roman"/>
          <w:sz w:val="22"/>
        </w:rPr>
        <w:t xml:space="preserve"> We set the optimal </w:t>
      </w:r>
      <m:oMath>
        <m:r>
          <w:rPr>
            <w:rFonts w:ascii="Cambria Math" w:hAnsi="Cambria Math" w:cs="Times New Roman"/>
            <w:sz w:val="22"/>
          </w:rPr>
          <m:t>k</m:t>
        </m:r>
      </m:oMath>
      <w:r>
        <w:rPr>
          <w:rFonts w:ascii="Times New Roman" w:hAnsi="Times New Roman" w:cs="Times New Roman" w:hint="eastAsia"/>
          <w:sz w:val="22"/>
        </w:rPr>
        <w:t xml:space="preserve"> </w:t>
      </w:r>
      <w:r>
        <w:rPr>
          <w:rFonts w:ascii="Times New Roman" w:hAnsi="Times New Roman" w:cs="Times New Roman"/>
          <w:sz w:val="22"/>
        </w:rPr>
        <w:t xml:space="preserve">as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BN0</m:t>
            </m:r>
          </m:sub>
        </m:sSub>
        <m:r>
          <w:rPr>
            <w:rFonts w:ascii="Cambria Math" w:hAnsi="Cambria Math" w:cs="Times New Roman"/>
            <w:sz w:val="22"/>
          </w:rPr>
          <m:t>=3</m:t>
        </m:r>
      </m:oMath>
      <w:r>
        <w:rPr>
          <w:rFonts w:ascii="Times New Roman" w:hAnsi="Times New Roman" w:cs="Times New Roman" w:hint="eastAsia"/>
          <w:sz w:val="22"/>
        </w:rPr>
        <w:t>,</w:t>
      </w:r>
      <w:r>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BN1</m:t>
            </m:r>
          </m:sub>
        </m:sSub>
        <m:r>
          <w:rPr>
            <w:rFonts w:ascii="Cambria Math" w:hAnsi="Cambria Math" w:cs="Times New Roman"/>
            <w:sz w:val="22"/>
          </w:rPr>
          <m:t>=3</m:t>
        </m:r>
      </m:oMath>
      <w:r>
        <w:rPr>
          <w:rFonts w:ascii="Times New Roman" w:hAnsi="Times New Roman" w:cs="Times New Roman" w:hint="eastAsia"/>
          <w:sz w:val="22"/>
        </w:rPr>
        <w:t>,</w:t>
      </w:r>
      <w:r>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GH</m:t>
            </m:r>
          </m:sub>
        </m:sSub>
        <m:r>
          <w:rPr>
            <w:rFonts w:ascii="Cambria Math" w:hAnsi="Cambria Math" w:cs="Times New Roman"/>
            <w:sz w:val="22"/>
          </w:rPr>
          <m:t>=3</m:t>
        </m:r>
      </m:oMath>
      <w:r>
        <w:rPr>
          <w:rFonts w:ascii="Times New Roman" w:hAnsi="Times New Roman" w:cs="Times New Roman" w:hint="eastAsia"/>
          <w:sz w:val="22"/>
        </w:rPr>
        <w:t>,</w:t>
      </w:r>
      <w:r>
        <w:rPr>
          <w:rFonts w:ascii="Times New Roman" w:hAnsi="Times New Roman" w:cs="Times New Roman"/>
          <w:sz w:val="22"/>
        </w:rPr>
        <w:t xml:space="preserve"> respectively</w:t>
      </w:r>
    </w:p>
    <w:p w14:paraId="3D3AE4D5" w14:textId="05E8EDAA" w:rsidR="001E4FD3" w:rsidRDefault="001E4FD3" w:rsidP="008F1269">
      <w:pPr>
        <w:pStyle w:val="a3"/>
        <w:spacing w:line="360" w:lineRule="auto"/>
        <w:ind w:firstLine="0"/>
        <w:rPr>
          <w:rFonts w:ascii="Times New Roman" w:hAnsi="Times New Roman" w:cs="Times New Roman"/>
          <w:b/>
          <w:bCs/>
          <w:sz w:val="22"/>
        </w:rPr>
      </w:pPr>
    </w:p>
    <w:p w14:paraId="53F2440F" w14:textId="1029E139" w:rsidR="00444068" w:rsidRDefault="00444068" w:rsidP="008F1269">
      <w:pPr>
        <w:pStyle w:val="a3"/>
        <w:spacing w:line="360" w:lineRule="auto"/>
        <w:ind w:firstLine="0"/>
        <w:rPr>
          <w:rFonts w:ascii="Times New Roman" w:hAnsi="Times New Roman" w:cs="Times New Roman"/>
          <w:b/>
          <w:bCs/>
          <w:sz w:val="22"/>
        </w:rPr>
      </w:pPr>
    </w:p>
    <w:p w14:paraId="31B1FF28" w14:textId="149664E5" w:rsidR="00444068" w:rsidRDefault="00444068" w:rsidP="008F1269">
      <w:pPr>
        <w:pStyle w:val="a3"/>
        <w:spacing w:line="360" w:lineRule="auto"/>
        <w:ind w:firstLine="0"/>
        <w:rPr>
          <w:rFonts w:ascii="Times New Roman" w:hAnsi="Times New Roman" w:cs="Times New Roman"/>
          <w:b/>
          <w:bCs/>
          <w:sz w:val="22"/>
        </w:rPr>
      </w:pPr>
    </w:p>
    <w:p w14:paraId="68A963FB" w14:textId="456D7644" w:rsidR="00444068" w:rsidRDefault="00444068" w:rsidP="008F1269">
      <w:pPr>
        <w:pStyle w:val="a3"/>
        <w:spacing w:line="360" w:lineRule="auto"/>
        <w:ind w:firstLine="0"/>
        <w:rPr>
          <w:rFonts w:ascii="Times New Roman" w:hAnsi="Times New Roman" w:cs="Times New Roman"/>
          <w:b/>
          <w:bCs/>
          <w:sz w:val="22"/>
        </w:rPr>
      </w:pPr>
    </w:p>
    <w:p w14:paraId="135EDFA1" w14:textId="39B5DD8F" w:rsidR="00444068" w:rsidRDefault="00444068" w:rsidP="008F1269">
      <w:pPr>
        <w:pStyle w:val="a3"/>
        <w:spacing w:line="360" w:lineRule="auto"/>
        <w:ind w:firstLine="0"/>
        <w:rPr>
          <w:rFonts w:ascii="Times New Roman" w:hAnsi="Times New Roman" w:cs="Times New Roman"/>
          <w:b/>
          <w:bCs/>
          <w:sz w:val="22"/>
        </w:rPr>
      </w:pPr>
    </w:p>
    <w:p w14:paraId="6E8A3600" w14:textId="4746863A" w:rsidR="004B2577" w:rsidRDefault="004B2577" w:rsidP="008F1269">
      <w:pPr>
        <w:pStyle w:val="a3"/>
        <w:spacing w:line="360" w:lineRule="auto"/>
        <w:ind w:firstLine="0"/>
        <w:rPr>
          <w:rFonts w:ascii="Times New Roman" w:hAnsi="Times New Roman" w:cs="Times New Roman"/>
          <w:sz w:val="22"/>
        </w:rPr>
      </w:pPr>
    </w:p>
    <w:p w14:paraId="77982C05" w14:textId="7ADD30F6" w:rsidR="004B2577" w:rsidRDefault="00ED11D5" w:rsidP="008F1269">
      <w:pPr>
        <w:pStyle w:val="a3"/>
        <w:spacing w:line="360" w:lineRule="auto"/>
        <w:ind w:firstLine="0"/>
        <w:jc w:val="center"/>
        <w:rPr>
          <w:rFonts w:ascii="Times New Roman" w:hAnsi="Times New Roman" w:cs="Times New Roman"/>
          <w:sz w:val="22"/>
        </w:rPr>
      </w:pPr>
      <w:r>
        <w:rPr>
          <w:rFonts w:ascii="Times New Roman" w:hAnsi="Times New Roman" w:cs="Times New Roman" w:hint="eastAsia"/>
          <w:noProof/>
          <w:sz w:val="22"/>
        </w:rPr>
        <w:lastRenderedPageBreak/>
        <w:drawing>
          <wp:inline distT="0" distB="0" distL="0" distR="0" wp14:anchorId="74614F64" wp14:editId="379B351F">
            <wp:extent cx="3895725" cy="2920076"/>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456" t="-1063" r="456" b="-1063"/>
                    <a:stretch/>
                  </pic:blipFill>
                  <pic:spPr bwMode="auto">
                    <a:xfrm>
                      <a:off x="0" y="0"/>
                      <a:ext cx="3923912" cy="2941204"/>
                    </a:xfrm>
                    <a:prstGeom prst="rect">
                      <a:avLst/>
                    </a:prstGeom>
                    <a:noFill/>
                    <a:ln>
                      <a:noFill/>
                    </a:ln>
                  </pic:spPr>
                </pic:pic>
              </a:graphicData>
            </a:graphic>
          </wp:inline>
        </w:drawing>
      </w:r>
    </w:p>
    <w:p w14:paraId="5FE806A8" w14:textId="55BDEA31" w:rsidR="00CC1333" w:rsidRDefault="00CC1333" w:rsidP="00ED11D5">
      <w:pPr>
        <w:pStyle w:val="a3"/>
        <w:numPr>
          <w:ilvl w:val="0"/>
          <w:numId w:val="30"/>
        </w:numPr>
        <w:spacing w:line="360" w:lineRule="auto"/>
        <w:jc w:val="center"/>
        <w:rPr>
          <w:rFonts w:ascii="Times New Roman" w:hAnsi="Times New Roman" w:cs="Times New Roman"/>
          <w:sz w:val="22"/>
        </w:rPr>
      </w:pPr>
      <w:r>
        <w:rPr>
          <w:rFonts w:ascii="Times New Roman" w:hAnsi="Times New Roman" w:cs="Times New Roman"/>
          <w:sz w:val="22"/>
        </w:rPr>
        <w:t xml:space="preserve">The result of 3D MDS of the bottleneck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sz w:val="22"/>
        </w:rPr>
        <w:t>. The goodness of fit (‘metricstress’) is 0.</w:t>
      </w:r>
      <w:r w:rsidR="00EB7BEC">
        <w:rPr>
          <w:rFonts w:ascii="Times New Roman" w:hAnsi="Times New Roman" w:cs="Times New Roman"/>
          <w:sz w:val="22"/>
        </w:rPr>
        <w:t>0720</w:t>
      </w:r>
      <w:r>
        <w:rPr>
          <w:rFonts w:ascii="Times New Roman" w:hAnsi="Times New Roman" w:cs="Times New Roman"/>
          <w:sz w:val="22"/>
        </w:rPr>
        <w:t>.</w:t>
      </w:r>
    </w:p>
    <w:p w14:paraId="71CE38A8" w14:textId="77777777" w:rsidR="00ED11D5" w:rsidRPr="00ED11D5" w:rsidRDefault="00ED11D5" w:rsidP="00ED11D5">
      <w:pPr>
        <w:pStyle w:val="a3"/>
        <w:spacing w:line="360" w:lineRule="auto"/>
        <w:ind w:left="400" w:firstLine="0"/>
        <w:rPr>
          <w:rFonts w:ascii="Times New Roman" w:hAnsi="Times New Roman" w:cs="Times New Roman"/>
          <w:sz w:val="22"/>
        </w:rPr>
      </w:pPr>
    </w:p>
    <w:p w14:paraId="346E134B" w14:textId="5DF5F763" w:rsidR="00CC1333" w:rsidRDefault="00ED11D5" w:rsidP="008F1269">
      <w:pPr>
        <w:pStyle w:val="a3"/>
        <w:spacing w:line="360" w:lineRule="auto"/>
        <w:ind w:firstLine="0"/>
        <w:jc w:val="center"/>
        <w:rPr>
          <w:rFonts w:ascii="Times New Roman" w:hAnsi="Times New Roman" w:cs="Times New Roman"/>
          <w:sz w:val="22"/>
        </w:rPr>
      </w:pPr>
      <w:r>
        <w:rPr>
          <w:rFonts w:ascii="Times New Roman" w:hAnsi="Times New Roman" w:cs="Times New Roman" w:hint="eastAsia"/>
          <w:noProof/>
          <w:sz w:val="22"/>
        </w:rPr>
        <w:drawing>
          <wp:inline distT="0" distB="0" distL="0" distR="0" wp14:anchorId="28DDD473" wp14:editId="342F30FD">
            <wp:extent cx="4127500" cy="3091259"/>
            <wp:effectExtent l="0" t="0" r="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6">
                      <a:extLst>
                        <a:ext uri="{28A0092B-C50C-407E-A947-70E740481C1C}">
                          <a14:useLocalDpi xmlns:a14="http://schemas.microsoft.com/office/drawing/2010/main" val="0"/>
                        </a:ext>
                      </a:extLst>
                    </a:blip>
                    <a:srcRect l="-3835" t="-5439" r="-3835" b="-5439"/>
                    <a:stretch/>
                  </pic:blipFill>
                  <pic:spPr bwMode="auto">
                    <a:xfrm>
                      <a:off x="0" y="0"/>
                      <a:ext cx="4171215" cy="3123999"/>
                    </a:xfrm>
                    <a:prstGeom prst="rect">
                      <a:avLst/>
                    </a:prstGeom>
                    <a:noFill/>
                    <a:ln>
                      <a:noFill/>
                    </a:ln>
                  </pic:spPr>
                </pic:pic>
              </a:graphicData>
            </a:graphic>
          </wp:inline>
        </w:drawing>
      </w:r>
    </w:p>
    <w:p w14:paraId="01BA385F" w14:textId="00CF3DDA" w:rsidR="009013A9" w:rsidRDefault="009013A9" w:rsidP="008F1269">
      <w:pPr>
        <w:pStyle w:val="a3"/>
        <w:numPr>
          <w:ilvl w:val="0"/>
          <w:numId w:val="30"/>
        </w:numPr>
        <w:spacing w:line="360" w:lineRule="auto"/>
        <w:jc w:val="center"/>
        <w:rPr>
          <w:rFonts w:ascii="Times New Roman" w:hAnsi="Times New Roman" w:cs="Times New Roman"/>
          <w:sz w:val="22"/>
        </w:rPr>
      </w:pPr>
      <w:r>
        <w:rPr>
          <w:rFonts w:ascii="Times New Roman" w:hAnsi="Times New Roman" w:cs="Times New Roman"/>
          <w:sz w:val="22"/>
        </w:rPr>
        <w:t xml:space="preserve">The result of 3D MDS of the bottleneck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sz w:val="22"/>
        </w:rPr>
        <w:t>. The goodness of fit (‘metricstress’) is 0.0757.</w:t>
      </w:r>
    </w:p>
    <w:p w14:paraId="29847730" w14:textId="77777777" w:rsidR="00EB7BEC" w:rsidRDefault="00EB7BEC" w:rsidP="008F1269">
      <w:pPr>
        <w:pStyle w:val="a3"/>
        <w:spacing w:line="360" w:lineRule="auto"/>
        <w:jc w:val="center"/>
        <w:rPr>
          <w:rFonts w:ascii="Times New Roman" w:hAnsi="Times New Roman" w:cs="Times New Roman"/>
          <w:sz w:val="22"/>
        </w:rPr>
      </w:pPr>
    </w:p>
    <w:p w14:paraId="46D20297" w14:textId="7FA48FBE" w:rsidR="009013A9" w:rsidRDefault="00ED11D5" w:rsidP="008F1269">
      <w:pPr>
        <w:pStyle w:val="a3"/>
        <w:spacing w:line="360" w:lineRule="auto"/>
        <w:ind w:firstLine="0"/>
        <w:jc w:val="center"/>
        <w:rPr>
          <w:rFonts w:ascii="Times New Roman" w:hAnsi="Times New Roman" w:cs="Times New Roman"/>
          <w:sz w:val="22"/>
        </w:rPr>
      </w:pPr>
      <w:r>
        <w:rPr>
          <w:rFonts w:ascii="Times New Roman" w:eastAsiaTheme="minorHAnsi" w:hAnsi="Times New Roman" w:cs="Times New Roman"/>
          <w:noProof/>
          <w:sz w:val="22"/>
          <w:szCs w:val="22"/>
          <w:shd w:val="clear" w:color="auto" w:fill="FFFFFF"/>
        </w:rPr>
        <w:drawing>
          <wp:inline distT="0" distB="0" distL="0" distR="0" wp14:anchorId="57447C84" wp14:editId="4B6A2E4F">
            <wp:extent cx="4076643" cy="3063240"/>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a:extLst>
                        <a:ext uri="{28A0092B-C50C-407E-A947-70E740481C1C}">
                          <a14:useLocalDpi xmlns:a14="http://schemas.microsoft.com/office/drawing/2010/main" val="0"/>
                        </a:ext>
                      </a:extLst>
                    </a:blip>
                    <a:srcRect l="-1583" t="-3295" r="-1583" b="-3295"/>
                    <a:stretch/>
                  </pic:blipFill>
                  <pic:spPr bwMode="auto">
                    <a:xfrm>
                      <a:off x="0" y="0"/>
                      <a:ext cx="4085323" cy="3069762"/>
                    </a:xfrm>
                    <a:prstGeom prst="rect">
                      <a:avLst/>
                    </a:prstGeom>
                    <a:noFill/>
                    <a:ln>
                      <a:noFill/>
                    </a:ln>
                  </pic:spPr>
                </pic:pic>
              </a:graphicData>
            </a:graphic>
          </wp:inline>
        </w:drawing>
      </w:r>
    </w:p>
    <w:p w14:paraId="6708362C" w14:textId="545E9FC9" w:rsidR="00EB7BEC" w:rsidRDefault="00EB7BEC" w:rsidP="008F1269">
      <w:pPr>
        <w:pStyle w:val="a3"/>
        <w:numPr>
          <w:ilvl w:val="0"/>
          <w:numId w:val="30"/>
        </w:numPr>
        <w:spacing w:line="360" w:lineRule="auto"/>
        <w:jc w:val="center"/>
        <w:rPr>
          <w:rFonts w:ascii="Times New Roman" w:hAnsi="Times New Roman" w:cs="Times New Roman"/>
          <w:sz w:val="22"/>
        </w:rPr>
      </w:pPr>
      <w:r>
        <w:rPr>
          <w:rFonts w:ascii="Times New Roman" w:hAnsi="Times New Roman" w:cs="Times New Roman"/>
          <w:sz w:val="22"/>
        </w:rPr>
        <w:t>The result of 3D MDS of the Gromov-Hausdorff distance. The goodness of fit (‘strain’) is 0.</w:t>
      </w:r>
      <w:r w:rsidR="00852472">
        <w:rPr>
          <w:rFonts w:ascii="Times New Roman" w:hAnsi="Times New Roman" w:cs="Times New Roman"/>
          <w:sz w:val="22"/>
        </w:rPr>
        <w:t>096</w:t>
      </w:r>
      <w:r>
        <w:rPr>
          <w:rFonts w:ascii="Times New Roman" w:hAnsi="Times New Roman" w:cs="Times New Roman"/>
          <w:sz w:val="22"/>
        </w:rPr>
        <w:t>3.</w:t>
      </w:r>
    </w:p>
    <w:p w14:paraId="31D3A5F8" w14:textId="1F92E427" w:rsidR="00EB7BEC" w:rsidRPr="005D3F0D" w:rsidRDefault="00EB7BEC" w:rsidP="008F1269">
      <w:pPr>
        <w:pStyle w:val="a3"/>
        <w:spacing w:line="360" w:lineRule="auto"/>
        <w:jc w:val="center"/>
        <w:rPr>
          <w:rFonts w:ascii="Times New Roman" w:hAnsi="Times New Roman" w:cs="Times New Roman"/>
          <w:sz w:val="10"/>
          <w:szCs w:val="10"/>
        </w:rPr>
      </w:pPr>
    </w:p>
    <w:p w14:paraId="61476377" w14:textId="27DACE39" w:rsidR="00EB7BEC" w:rsidRDefault="00EB7BEC" w:rsidP="008F1269">
      <w:pPr>
        <w:pStyle w:val="a3"/>
        <w:spacing w:line="360" w:lineRule="auto"/>
        <w:jc w:val="center"/>
        <w:rPr>
          <w:rFonts w:ascii="Times New Roman" w:hAnsi="Times New Roman" w:cs="Times New Roman"/>
          <w:sz w:val="22"/>
        </w:rPr>
      </w:pPr>
      <w:r>
        <w:rPr>
          <w:rFonts w:ascii="Times New Roman" w:hAnsi="Times New Roman" w:cs="Times New Roman"/>
          <w:b/>
          <w:bCs/>
          <w:sz w:val="22"/>
        </w:rPr>
        <w:t>Figure 4.</w:t>
      </w:r>
      <w:r w:rsidR="00A401D4">
        <w:rPr>
          <w:rFonts w:ascii="Times New Roman" w:hAnsi="Times New Roman" w:cs="Times New Roman"/>
          <w:b/>
          <w:bCs/>
          <w:sz w:val="22"/>
        </w:rPr>
        <w:t>7</w:t>
      </w:r>
      <w:r>
        <w:rPr>
          <w:rFonts w:ascii="Times New Roman" w:hAnsi="Times New Roman" w:cs="Times New Roman"/>
          <w:b/>
          <w:bCs/>
          <w:sz w:val="22"/>
        </w:rPr>
        <w:t xml:space="preserve">. </w:t>
      </w:r>
      <w:r>
        <w:rPr>
          <w:rFonts w:ascii="Times New Roman" w:hAnsi="Times New Roman" w:cs="Times New Roman"/>
          <w:sz w:val="22"/>
        </w:rPr>
        <w:t>The k-means clustering results of 3D MDS for the bottleneck distance and the Gromov-Hausdorff distance.</w:t>
      </w:r>
    </w:p>
    <w:p w14:paraId="17DE1A7B" w14:textId="3EAA918A" w:rsidR="00EB7BEC" w:rsidRDefault="00EB7BEC" w:rsidP="008F1269">
      <w:pPr>
        <w:pStyle w:val="a3"/>
        <w:spacing w:line="360" w:lineRule="auto"/>
        <w:jc w:val="center"/>
        <w:rPr>
          <w:rFonts w:ascii="Times New Roman" w:hAnsi="Times New Roman" w:cs="Times New Roman"/>
          <w:sz w:val="22"/>
        </w:rPr>
      </w:pPr>
    </w:p>
    <w:p w14:paraId="5BE3434E" w14:textId="6B25EBD9" w:rsidR="00AB3B06" w:rsidRPr="00AB3B06" w:rsidRDefault="00D502D3" w:rsidP="008F1269">
      <w:pPr>
        <w:pStyle w:val="a3"/>
        <w:spacing w:line="360" w:lineRule="auto"/>
        <w:rPr>
          <w:rFonts w:ascii="Times New Roman" w:hAnsi="Times New Roman" w:cs="Times New Roman"/>
          <w:sz w:val="22"/>
        </w:rPr>
      </w:pPr>
      <w:r>
        <w:rPr>
          <w:rFonts w:ascii="Times New Roman" w:hAnsi="Times New Roman" w:cs="Times New Roman"/>
          <w:sz w:val="22"/>
        </w:rPr>
        <w:t>Figure 4.</w:t>
      </w:r>
      <w:r w:rsidR="00473F71">
        <w:rPr>
          <w:rFonts w:ascii="Times New Roman" w:hAnsi="Times New Roman" w:cs="Times New Roman"/>
          <w:sz w:val="22"/>
        </w:rPr>
        <w:t>7</w:t>
      </w:r>
      <w:r>
        <w:rPr>
          <w:rFonts w:ascii="Times New Roman" w:hAnsi="Times New Roman" w:cs="Times New Roman"/>
          <w:sz w:val="22"/>
        </w:rPr>
        <w:t xml:space="preserve"> shows the k-means clustering results of the 3-dimensional MDS. </w:t>
      </w:r>
      <w:r w:rsidR="00EE01D9">
        <w:rPr>
          <w:rFonts w:ascii="Times New Roman" w:hAnsi="Times New Roman" w:cs="Times New Roman"/>
          <w:sz w:val="22"/>
        </w:rPr>
        <w:t>E</w:t>
      </w:r>
      <w:r>
        <w:rPr>
          <w:rFonts w:ascii="Times New Roman" w:hAnsi="Times New Roman" w:cs="Times New Roman"/>
          <w:sz w:val="22"/>
        </w:rPr>
        <w:t xml:space="preserve">ach color of the points </w:t>
      </w:r>
      <w:r w:rsidR="00EE01D9">
        <w:rPr>
          <w:rFonts w:ascii="Times New Roman" w:hAnsi="Times New Roman" w:cs="Times New Roman"/>
          <w:sz w:val="22"/>
        </w:rPr>
        <w:t xml:space="preserve">in the figure </w:t>
      </w:r>
      <w:r>
        <w:rPr>
          <w:rFonts w:ascii="Times New Roman" w:hAnsi="Times New Roman" w:cs="Times New Roman"/>
          <w:sz w:val="22"/>
        </w:rPr>
        <w:t>represents each group</w:t>
      </w:r>
      <w:r w:rsidR="00EE01D9">
        <w:rPr>
          <w:rFonts w:ascii="Times New Roman" w:hAnsi="Times New Roman" w:cs="Times New Roman"/>
          <w:sz w:val="22"/>
        </w:rPr>
        <w:t>, and each number is the index of each subject.</w:t>
      </w:r>
      <w:r w:rsidR="00AB3B06">
        <w:rPr>
          <w:rFonts w:ascii="Times New Roman" w:hAnsi="Times New Roman" w:cs="Times New Roman"/>
          <w:sz w:val="22"/>
        </w:rPr>
        <w:t xml:space="preserve"> In (a), </w:t>
      </w:r>
    </w:p>
    <w:p w14:paraId="309E1F18" w14:textId="5518A887" w:rsidR="00EB7BEC" w:rsidRDefault="00CF5A62" w:rsidP="008F1269">
      <w:pPr>
        <w:pStyle w:val="a3"/>
        <w:spacing w:line="360" w:lineRule="auto"/>
        <w:ind w:firstLine="0"/>
        <w:rPr>
          <w:rFonts w:ascii="Times New Roman" w:hAnsi="Times New Roman" w:cs="Times New Roman"/>
          <w:sz w:val="22"/>
        </w:rPr>
      </w:pPr>
      <w:r>
        <w:rPr>
          <w:rFonts w:ascii="Times New Roman" w:hAnsi="Times New Roman" w:cs="Times New Roman"/>
          <w:sz w:val="22"/>
        </w:rPr>
        <w:t xml:space="preserve">5, 3 </w:t>
      </w:r>
      <w:r w:rsidR="00AB3B06" w:rsidRPr="00AB3B06">
        <w:rPr>
          <w:rFonts w:ascii="Times New Roman" w:hAnsi="Times New Roman" w:cs="Times New Roman"/>
          <w:sz w:val="22"/>
        </w:rPr>
        <w:t xml:space="preserve">are classified as group </w:t>
      </w:r>
      <w:r>
        <w:rPr>
          <w:rFonts w:ascii="Times New Roman" w:hAnsi="Times New Roman" w:cs="Times New Roman"/>
          <w:sz w:val="22"/>
        </w:rPr>
        <w:t>1</w:t>
      </w:r>
      <w:r w:rsidR="00C80414">
        <w:rPr>
          <w:rFonts w:ascii="Times New Roman" w:hAnsi="Times New Roman" w:cs="Times New Roman"/>
          <w:sz w:val="22"/>
        </w:rPr>
        <w:t xml:space="preserve"> (</w:t>
      </w:r>
      <w:r>
        <w:rPr>
          <w:rFonts w:ascii="Times New Roman" w:hAnsi="Times New Roman" w:cs="Times New Roman"/>
          <w:sz w:val="22"/>
        </w:rPr>
        <w:t>blue</w:t>
      </w:r>
      <w:r w:rsidR="00C80414">
        <w:rPr>
          <w:rFonts w:ascii="Times New Roman" w:hAnsi="Times New Roman" w:cs="Times New Roman"/>
          <w:sz w:val="22"/>
        </w:rPr>
        <w:t>)</w:t>
      </w:r>
      <w:r w:rsidR="00AB3B06" w:rsidRPr="00AB3B06">
        <w:rPr>
          <w:rFonts w:ascii="Times New Roman" w:hAnsi="Times New Roman" w:cs="Times New Roman"/>
          <w:sz w:val="22"/>
        </w:rPr>
        <w:t xml:space="preserve">, </w:t>
      </w:r>
      <w:r>
        <w:rPr>
          <w:rFonts w:ascii="Times New Roman" w:hAnsi="Times New Roman" w:cs="Times New Roman"/>
          <w:sz w:val="22"/>
        </w:rPr>
        <w:t>4, 6, 7</w:t>
      </w:r>
      <w:r w:rsidR="00AB3B06" w:rsidRPr="00AB3B06">
        <w:rPr>
          <w:rFonts w:ascii="Times New Roman" w:hAnsi="Times New Roman" w:cs="Times New Roman"/>
          <w:sz w:val="22"/>
        </w:rPr>
        <w:t xml:space="preserve"> are classified as group </w:t>
      </w:r>
      <w:r>
        <w:rPr>
          <w:rFonts w:ascii="Times New Roman" w:hAnsi="Times New Roman" w:cs="Times New Roman"/>
          <w:sz w:val="22"/>
        </w:rPr>
        <w:t>2</w:t>
      </w:r>
      <w:r w:rsidR="00C80414">
        <w:rPr>
          <w:rFonts w:ascii="Times New Roman" w:hAnsi="Times New Roman" w:cs="Times New Roman"/>
          <w:sz w:val="22"/>
        </w:rPr>
        <w:t xml:space="preserve"> (</w:t>
      </w:r>
      <w:r>
        <w:rPr>
          <w:rFonts w:ascii="Times New Roman" w:hAnsi="Times New Roman" w:cs="Times New Roman"/>
          <w:sz w:val="22"/>
        </w:rPr>
        <w:t>red</w:t>
      </w:r>
      <w:r w:rsidR="00C80414">
        <w:rPr>
          <w:rFonts w:ascii="Times New Roman" w:hAnsi="Times New Roman" w:cs="Times New Roman"/>
          <w:sz w:val="22"/>
        </w:rPr>
        <w:t>)</w:t>
      </w:r>
      <w:r w:rsidR="00AB3B06" w:rsidRPr="00AB3B06">
        <w:rPr>
          <w:rFonts w:ascii="Times New Roman" w:hAnsi="Times New Roman" w:cs="Times New Roman"/>
          <w:sz w:val="22"/>
        </w:rPr>
        <w:t xml:space="preserve">, and </w:t>
      </w:r>
      <w:r>
        <w:rPr>
          <w:rFonts w:ascii="Times New Roman" w:hAnsi="Times New Roman" w:cs="Times New Roman"/>
          <w:sz w:val="22"/>
        </w:rPr>
        <w:t>1, 2, 8, 9</w:t>
      </w:r>
      <w:r w:rsidR="00AB3B06" w:rsidRPr="00AB3B06">
        <w:rPr>
          <w:rFonts w:ascii="Times New Roman" w:hAnsi="Times New Roman" w:cs="Times New Roman"/>
          <w:sz w:val="22"/>
        </w:rPr>
        <w:t xml:space="preserve"> are classified as group </w:t>
      </w:r>
      <w:r>
        <w:rPr>
          <w:rFonts w:ascii="Times New Roman" w:hAnsi="Times New Roman" w:cs="Times New Roman"/>
          <w:sz w:val="22"/>
        </w:rPr>
        <w:t>3</w:t>
      </w:r>
      <w:r w:rsidR="00C80414">
        <w:rPr>
          <w:rFonts w:ascii="Times New Roman" w:hAnsi="Times New Roman" w:cs="Times New Roman"/>
          <w:sz w:val="22"/>
        </w:rPr>
        <w:t xml:space="preserve"> (</w:t>
      </w:r>
      <w:r>
        <w:rPr>
          <w:rFonts w:ascii="Times New Roman" w:hAnsi="Times New Roman" w:cs="Times New Roman"/>
          <w:sz w:val="22"/>
        </w:rPr>
        <w:t>yellow</w:t>
      </w:r>
      <w:r w:rsidR="00C80414">
        <w:rPr>
          <w:rFonts w:ascii="Times New Roman" w:hAnsi="Times New Roman" w:cs="Times New Roman"/>
          <w:sz w:val="22"/>
        </w:rPr>
        <w:t>)</w:t>
      </w:r>
      <w:r w:rsidR="00AB3B06" w:rsidRPr="00AB3B06">
        <w:rPr>
          <w:rFonts w:ascii="Times New Roman" w:hAnsi="Times New Roman" w:cs="Times New Roman"/>
          <w:sz w:val="22"/>
        </w:rPr>
        <w:t>.</w:t>
      </w:r>
      <w:r w:rsidR="00C80414">
        <w:rPr>
          <w:rFonts w:ascii="Times New Roman" w:hAnsi="Times New Roman" w:cs="Times New Roman"/>
          <w:sz w:val="22"/>
        </w:rPr>
        <w:t xml:space="preserve"> In the same way, </w:t>
      </w:r>
      <w:r>
        <w:rPr>
          <w:rFonts w:ascii="Times New Roman" w:hAnsi="Times New Roman" w:cs="Times New Roman"/>
          <w:sz w:val="22"/>
        </w:rPr>
        <w:t>1, 5</w:t>
      </w:r>
      <w:r w:rsidR="00C80414">
        <w:rPr>
          <w:rFonts w:ascii="Times New Roman" w:hAnsi="Times New Roman" w:cs="Times New Roman"/>
          <w:sz w:val="22"/>
        </w:rPr>
        <w:t xml:space="preserve"> are classified as group </w:t>
      </w:r>
      <w:r>
        <w:rPr>
          <w:rFonts w:ascii="Times New Roman" w:hAnsi="Times New Roman" w:cs="Times New Roman"/>
          <w:sz w:val="22"/>
        </w:rPr>
        <w:t>1</w:t>
      </w:r>
      <w:r w:rsidR="00C80414">
        <w:rPr>
          <w:rFonts w:ascii="Times New Roman" w:hAnsi="Times New Roman" w:cs="Times New Roman"/>
          <w:sz w:val="22"/>
        </w:rPr>
        <w:t xml:space="preserve">, </w:t>
      </w:r>
      <w:r>
        <w:rPr>
          <w:rFonts w:ascii="Times New Roman" w:hAnsi="Times New Roman" w:cs="Times New Roman"/>
          <w:sz w:val="22"/>
        </w:rPr>
        <w:t>4, 7</w:t>
      </w:r>
      <w:r w:rsidR="00C80414">
        <w:rPr>
          <w:rFonts w:ascii="Times New Roman" w:hAnsi="Times New Roman" w:cs="Times New Roman"/>
          <w:sz w:val="22"/>
        </w:rPr>
        <w:t xml:space="preserve"> are classified as group </w:t>
      </w:r>
      <w:r>
        <w:rPr>
          <w:rFonts w:ascii="Times New Roman" w:hAnsi="Times New Roman" w:cs="Times New Roman"/>
          <w:sz w:val="22"/>
        </w:rPr>
        <w:t>2</w:t>
      </w:r>
      <w:r w:rsidR="00C80414">
        <w:rPr>
          <w:rFonts w:ascii="Times New Roman" w:hAnsi="Times New Roman" w:cs="Times New Roman"/>
          <w:sz w:val="22"/>
        </w:rPr>
        <w:t xml:space="preserve">, and </w:t>
      </w:r>
      <w:r>
        <w:rPr>
          <w:rFonts w:ascii="Times New Roman" w:hAnsi="Times New Roman" w:cs="Times New Roman"/>
          <w:sz w:val="22"/>
        </w:rPr>
        <w:t>2</w:t>
      </w:r>
      <w:r w:rsidR="00ED11D5">
        <w:rPr>
          <w:rFonts w:ascii="Times New Roman" w:hAnsi="Times New Roman" w:cs="Times New Roman"/>
          <w:sz w:val="22"/>
        </w:rPr>
        <w:t xml:space="preserve">, </w:t>
      </w:r>
      <w:r>
        <w:rPr>
          <w:rFonts w:ascii="Times New Roman" w:hAnsi="Times New Roman" w:cs="Times New Roman"/>
          <w:sz w:val="22"/>
        </w:rPr>
        <w:t>3, 6, 8, 9</w:t>
      </w:r>
      <w:r w:rsidR="00C80414">
        <w:rPr>
          <w:rFonts w:ascii="Times New Roman" w:hAnsi="Times New Roman" w:cs="Times New Roman"/>
          <w:sz w:val="22"/>
        </w:rPr>
        <w:t xml:space="preserve"> are classified as group </w:t>
      </w:r>
      <w:r>
        <w:rPr>
          <w:rFonts w:ascii="Times New Roman" w:hAnsi="Times New Roman" w:cs="Times New Roman"/>
          <w:sz w:val="22"/>
        </w:rPr>
        <w:t>3</w:t>
      </w:r>
      <w:r w:rsidR="00C80414">
        <w:rPr>
          <w:rFonts w:ascii="Times New Roman" w:hAnsi="Times New Roman" w:cs="Times New Roman"/>
          <w:sz w:val="22"/>
        </w:rPr>
        <w:t xml:space="preserve"> in (b). In (c), </w:t>
      </w:r>
      <w:r>
        <w:rPr>
          <w:rFonts w:ascii="Times New Roman" w:hAnsi="Times New Roman" w:cs="Times New Roman"/>
          <w:sz w:val="22"/>
        </w:rPr>
        <w:t>5, 8, 9</w:t>
      </w:r>
      <w:r w:rsidR="00C80414">
        <w:rPr>
          <w:rFonts w:ascii="Times New Roman" w:hAnsi="Times New Roman" w:cs="Times New Roman"/>
          <w:sz w:val="22"/>
        </w:rPr>
        <w:t xml:space="preserve"> are group </w:t>
      </w:r>
      <w:r>
        <w:rPr>
          <w:rFonts w:ascii="Times New Roman" w:hAnsi="Times New Roman" w:cs="Times New Roman"/>
          <w:sz w:val="22"/>
        </w:rPr>
        <w:t>4, 7</w:t>
      </w:r>
      <w:r w:rsidR="00C80414">
        <w:rPr>
          <w:rFonts w:ascii="Times New Roman" w:hAnsi="Times New Roman" w:cs="Times New Roman"/>
          <w:sz w:val="22"/>
        </w:rPr>
        <w:t xml:space="preserve"> are group </w:t>
      </w:r>
      <w:r>
        <w:rPr>
          <w:rFonts w:ascii="Times New Roman" w:hAnsi="Times New Roman" w:cs="Times New Roman"/>
          <w:sz w:val="22"/>
        </w:rPr>
        <w:t>2</w:t>
      </w:r>
      <w:r w:rsidR="00C80414">
        <w:rPr>
          <w:rFonts w:ascii="Times New Roman" w:hAnsi="Times New Roman" w:cs="Times New Roman"/>
          <w:sz w:val="22"/>
        </w:rPr>
        <w:t xml:space="preserve">, and </w:t>
      </w:r>
      <w:r>
        <w:rPr>
          <w:rFonts w:ascii="Times New Roman" w:hAnsi="Times New Roman" w:cs="Times New Roman"/>
          <w:sz w:val="22"/>
        </w:rPr>
        <w:t>1, 2, 3, 6</w:t>
      </w:r>
      <w:r w:rsidR="00C80414">
        <w:rPr>
          <w:rFonts w:ascii="Times New Roman" w:hAnsi="Times New Roman" w:cs="Times New Roman"/>
          <w:sz w:val="22"/>
        </w:rPr>
        <w:t xml:space="preserve"> are group </w:t>
      </w:r>
      <w:r>
        <w:rPr>
          <w:rFonts w:ascii="Times New Roman" w:hAnsi="Times New Roman" w:cs="Times New Roman"/>
          <w:sz w:val="22"/>
        </w:rPr>
        <w:t>3</w:t>
      </w:r>
      <w:r w:rsidR="00C80414">
        <w:rPr>
          <w:rFonts w:ascii="Times New Roman" w:hAnsi="Times New Roman" w:cs="Times New Roman"/>
          <w:sz w:val="22"/>
        </w:rPr>
        <w:t xml:space="preserve">. In the case of (a), the points are divided into two groups such that group </w:t>
      </w:r>
      <w:r w:rsidR="006B6FFF">
        <w:rPr>
          <w:rFonts w:ascii="Times New Roman" w:hAnsi="Times New Roman" w:cs="Times New Roman"/>
          <w:sz w:val="22"/>
        </w:rPr>
        <w:t>Y</w:t>
      </w:r>
      <w:r w:rsidR="00C80414">
        <w:rPr>
          <w:rFonts w:ascii="Times New Roman" w:hAnsi="Times New Roman" w:cs="Times New Roman"/>
          <w:sz w:val="22"/>
        </w:rPr>
        <w:t xml:space="preserve"> (3, 4, 5, 6, 7) and group </w:t>
      </w:r>
      <w:r w:rsidR="006B6FFF">
        <w:rPr>
          <w:rFonts w:ascii="Times New Roman" w:hAnsi="Times New Roman" w:cs="Times New Roman"/>
          <w:sz w:val="22"/>
        </w:rPr>
        <w:t>B</w:t>
      </w:r>
      <w:r w:rsidR="00C80414">
        <w:rPr>
          <w:rFonts w:ascii="Times New Roman" w:hAnsi="Times New Roman" w:cs="Times New Roman"/>
          <w:sz w:val="22"/>
        </w:rPr>
        <w:t xml:space="preserve"> (1, 2, 8, 9) if</w:t>
      </w:r>
      <w:r w:rsidR="006B6FFF">
        <w:rPr>
          <w:rFonts w:ascii="Times New Roman" w:hAnsi="Times New Roman" w:cs="Times New Roman"/>
          <w:sz w:val="22"/>
        </w:rPr>
        <w:t xml:space="preserve"> we set </w:t>
      </w:r>
      <m:oMath>
        <m:sSub>
          <m:sSubPr>
            <m:ctrlPr>
              <w:rPr>
                <w:rFonts w:ascii="Cambria Math" w:hAnsi="Cambria Math" w:cs="Times New Roman"/>
                <w:i/>
                <w:sz w:val="22"/>
              </w:rPr>
            </m:ctrlPr>
          </m:sSubPr>
          <m:e>
            <m:r>
              <w:rPr>
                <w:rFonts w:ascii="Cambria Math" w:hAnsi="Cambria Math" w:cs="Times New Roman"/>
                <w:sz w:val="22"/>
              </w:rPr>
              <m:t>k</m:t>
            </m:r>
          </m:e>
          <m:sub>
            <m:r>
              <w:rPr>
                <w:rFonts w:ascii="Cambria Math" w:hAnsi="Cambria Math" w:cs="Times New Roman"/>
                <w:sz w:val="22"/>
              </w:rPr>
              <m:t>BN0</m:t>
            </m:r>
          </m:sub>
        </m:sSub>
        <m:r>
          <w:rPr>
            <w:rFonts w:ascii="Cambria Math" w:hAnsi="Cambria Math" w:cs="Times New Roman"/>
            <w:sz w:val="22"/>
          </w:rPr>
          <m:t>=2</m:t>
        </m:r>
      </m:oMath>
      <w:r w:rsidR="00C80414">
        <w:rPr>
          <w:rFonts w:ascii="Times New Roman" w:hAnsi="Times New Roman" w:cs="Times New Roman" w:hint="eastAsia"/>
          <w:sz w:val="22"/>
        </w:rPr>
        <w:t>.</w:t>
      </w:r>
    </w:p>
    <w:p w14:paraId="42366540" w14:textId="3BD714AD" w:rsidR="001A7C28" w:rsidRDefault="001A7C28" w:rsidP="008F1269">
      <w:pPr>
        <w:pStyle w:val="a3"/>
        <w:spacing w:line="360" w:lineRule="auto"/>
        <w:ind w:firstLine="0"/>
        <w:rPr>
          <w:rFonts w:ascii="Times New Roman" w:hAnsi="Times New Roman" w:cs="Times New Roman"/>
          <w:sz w:val="22"/>
        </w:rPr>
      </w:pPr>
    </w:p>
    <w:p w14:paraId="729BC9C0" w14:textId="36D2AF48" w:rsidR="001A7C28" w:rsidRDefault="001A7C28" w:rsidP="008F1269">
      <w:pPr>
        <w:pStyle w:val="a3"/>
        <w:spacing w:line="360" w:lineRule="auto"/>
        <w:ind w:firstLine="0"/>
        <w:rPr>
          <w:rFonts w:ascii="Times New Roman" w:hAnsi="Times New Roman" w:cs="Times New Roman"/>
          <w:sz w:val="22"/>
        </w:rPr>
      </w:pPr>
    </w:p>
    <w:p w14:paraId="4B9B35CC" w14:textId="77777777" w:rsidR="005D3F0D" w:rsidRDefault="005D3F0D" w:rsidP="008F1269">
      <w:pPr>
        <w:pStyle w:val="a3"/>
        <w:spacing w:line="360" w:lineRule="auto"/>
        <w:ind w:firstLine="0"/>
        <w:rPr>
          <w:rFonts w:ascii="Times New Roman" w:hAnsi="Times New Roman" w:cs="Times New Roman"/>
          <w:sz w:val="22"/>
        </w:rPr>
      </w:pPr>
    </w:p>
    <w:p w14:paraId="20178A48" w14:textId="4220BC1B" w:rsidR="001A7C28" w:rsidRDefault="001A7C28" w:rsidP="008F1269">
      <w:pPr>
        <w:pStyle w:val="a3"/>
        <w:spacing w:line="360" w:lineRule="auto"/>
        <w:ind w:firstLine="0"/>
        <w:rPr>
          <w:rFonts w:ascii="Times New Roman" w:hAnsi="Times New Roman" w:cs="Times New Roman"/>
          <w:sz w:val="22"/>
        </w:rPr>
      </w:pPr>
    </w:p>
    <w:p w14:paraId="2D53F6E4" w14:textId="77191430" w:rsidR="001A7C28" w:rsidRPr="00C74A7E" w:rsidRDefault="001A7C28" w:rsidP="008F1269">
      <w:pPr>
        <w:adjustRightInd w:val="0"/>
        <w:snapToGrid w:val="0"/>
        <w:ind w:firstLine="0"/>
        <w:rPr>
          <w:rFonts w:ascii="Times New Roman" w:hAnsi="Times New Roman" w:cs="Times New Roman"/>
          <w:b/>
          <w:sz w:val="24"/>
          <w:szCs w:val="24"/>
        </w:rPr>
      </w:pPr>
      <w:r>
        <w:rPr>
          <w:rFonts w:ascii="Times New Roman" w:hAnsi="Times New Roman" w:cs="Times New Roman"/>
          <w:b/>
          <w:sz w:val="24"/>
          <w:szCs w:val="24"/>
        </w:rPr>
        <w:lastRenderedPageBreak/>
        <w:t xml:space="preserve">4.3  </w:t>
      </w:r>
      <w:r>
        <w:rPr>
          <w:rFonts w:ascii="Times New Roman" w:hAnsi="Times New Roman" w:cs="Times New Roman" w:hint="eastAsia"/>
          <w:b/>
          <w:sz w:val="24"/>
          <w:szCs w:val="24"/>
        </w:rPr>
        <w:t>D</w:t>
      </w:r>
      <w:r>
        <w:rPr>
          <w:rFonts w:ascii="Times New Roman" w:hAnsi="Times New Roman" w:cs="Times New Roman"/>
          <w:b/>
          <w:sz w:val="24"/>
          <w:szCs w:val="24"/>
        </w:rPr>
        <w:t>iscussion</w:t>
      </w:r>
    </w:p>
    <w:p w14:paraId="0933600C" w14:textId="77777777" w:rsidR="001A7C28" w:rsidRPr="00C74A7E" w:rsidRDefault="001A7C28" w:rsidP="008F1269">
      <w:pPr>
        <w:ind w:firstLine="0"/>
        <w:rPr>
          <w:rFonts w:ascii="Times New Roman" w:hAnsi="Times New Roman" w:cs="Times New Roman"/>
          <w:b/>
          <w:sz w:val="6"/>
          <w:szCs w:val="6"/>
        </w:rPr>
      </w:pPr>
    </w:p>
    <w:p w14:paraId="60FAAEFE" w14:textId="7FC7870D" w:rsidR="004B528F" w:rsidRPr="00D71364" w:rsidRDefault="001A7C28" w:rsidP="008F1269">
      <w:pPr>
        <w:tabs>
          <w:tab w:val="right" w:leader="middleDot" w:pos="8360"/>
        </w:tabs>
        <w:rPr>
          <w:rFonts w:ascii="Times New Roman" w:hAnsi="Times New Roman" w:cs="Times New Roman"/>
          <w:sz w:val="22"/>
        </w:rPr>
      </w:pPr>
      <w:r>
        <w:rPr>
          <w:rFonts w:ascii="Times New Roman" w:hAnsi="Times New Roman" w:cs="Times New Roman"/>
          <w:sz w:val="22"/>
        </w:rPr>
        <w:t xml:space="preserve">The result of the barcode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sz w:val="22"/>
        </w:rPr>
        <w:t xml:space="preserve"> shows </w:t>
      </w:r>
      <w:r w:rsidRPr="001A7C28">
        <w:rPr>
          <w:rFonts w:ascii="Times New Roman" w:hAnsi="Times New Roman" w:cs="Times New Roman"/>
          <w:sz w:val="22"/>
        </w:rPr>
        <w:t xml:space="preserve">that subject 3 is the least connected and subject </w:t>
      </w:r>
      <w:r w:rsidR="00FB560B">
        <w:rPr>
          <w:rFonts w:ascii="Times New Roman" w:hAnsi="Times New Roman" w:cs="Times New Roman"/>
          <w:sz w:val="22"/>
        </w:rPr>
        <w:t>8</w:t>
      </w:r>
      <w:r w:rsidRPr="001A7C28">
        <w:rPr>
          <w:rFonts w:ascii="Times New Roman" w:hAnsi="Times New Roman" w:cs="Times New Roman"/>
          <w:sz w:val="22"/>
        </w:rPr>
        <w:t xml:space="preserve"> is the fastest. In the case of subject 1, the overall connectivity of all nodes is degraded, but unlike subject 3, the topological feature disappears evenly.</w:t>
      </w:r>
      <w:r w:rsidR="00901B5E">
        <w:rPr>
          <w:rFonts w:ascii="Times New Roman" w:hAnsi="Times New Roman" w:cs="Times New Roman"/>
          <w:sz w:val="22"/>
        </w:rPr>
        <w:t xml:space="preserve"> </w:t>
      </w:r>
      <w:r w:rsidR="00901B5E">
        <w:rPr>
          <w:rFonts w:ascii="Times New Roman" w:hAnsi="Times New Roman" w:cs="Times New Roman" w:hint="eastAsia"/>
          <w:sz w:val="22"/>
        </w:rPr>
        <w:t>A</w:t>
      </w:r>
      <w:r w:rsidR="00901B5E">
        <w:rPr>
          <w:rFonts w:ascii="Times New Roman" w:hAnsi="Times New Roman" w:cs="Times New Roman"/>
          <w:sz w:val="22"/>
        </w:rPr>
        <w:t xml:space="preserve">lso, we found the result that </w:t>
      </w:r>
      <w:r w:rsidR="00965891">
        <w:rPr>
          <w:rFonts w:ascii="Times New Roman" w:hAnsi="Times New Roman" w:cs="Times New Roman"/>
          <w:sz w:val="22"/>
        </w:rPr>
        <w:t xml:space="preserve">the </w:t>
      </w:r>
      <w:r w:rsidR="00901B5E">
        <w:rPr>
          <w:rFonts w:ascii="Times New Roman" w:hAnsi="Times New Roman" w:cs="Times New Roman"/>
          <w:sz w:val="22"/>
        </w:rPr>
        <w:t xml:space="preserve">difference between subjects is increasing from the filtration value 0.4 to 0.65. </w:t>
      </w:r>
      <w:r w:rsidR="00660912">
        <w:rPr>
          <w:rFonts w:ascii="Times New Roman" w:hAnsi="Times New Roman" w:cs="Times New Roman"/>
          <w:sz w:val="22"/>
        </w:rPr>
        <w:t>This implies that only 1 through 10 connected components are dominant at the difference between subjects.</w:t>
      </w:r>
    </w:p>
    <w:p w14:paraId="5D2CC632" w14:textId="35ACB389" w:rsidR="004B528F" w:rsidRPr="00D71364" w:rsidRDefault="002B7A81" w:rsidP="008F1269">
      <w:pPr>
        <w:tabs>
          <w:tab w:val="right" w:leader="middleDot" w:pos="8360"/>
        </w:tabs>
        <w:rPr>
          <w:rFonts w:ascii="Times New Roman" w:hAnsi="Times New Roman" w:cs="Times New Roman"/>
          <w:sz w:val="22"/>
        </w:rPr>
      </w:pPr>
      <w:r>
        <w:rPr>
          <w:rFonts w:ascii="Times New Roman" w:hAnsi="Times New Roman" w:cs="Times New Roman"/>
          <w:sz w:val="22"/>
        </w:rPr>
        <w:t xml:space="preserve">For the </w:t>
      </w:r>
      <w:r w:rsidR="00F03DD8">
        <w:rPr>
          <w:rFonts w:ascii="Times New Roman" w:hAnsi="Times New Roman" w:cs="Times New Roman"/>
          <w:sz w:val="22"/>
        </w:rPr>
        <w:t>SLD</w:t>
      </w:r>
      <w:r>
        <w:rPr>
          <w:rFonts w:ascii="Times New Roman" w:hAnsi="Times New Roman" w:cs="Times New Roman"/>
          <w:sz w:val="22"/>
        </w:rPr>
        <w:t xml:space="preserve">, </w:t>
      </w:r>
      <w:r w:rsidR="0076125F">
        <w:rPr>
          <w:rFonts w:ascii="Times New Roman" w:hAnsi="Times New Roman" w:cs="Times New Roman"/>
          <w:sz w:val="22"/>
        </w:rPr>
        <w:t xml:space="preserve">the maximum </w:t>
      </w:r>
      <w:r w:rsidR="005631B2">
        <w:rPr>
          <w:rFonts w:ascii="Times New Roman" w:hAnsi="Times New Roman" w:cs="Times New Roman"/>
          <w:sz w:val="22"/>
        </w:rPr>
        <w:t xml:space="preserve">distance to </w:t>
      </w:r>
      <w:r w:rsidR="00956F95">
        <w:rPr>
          <w:rFonts w:ascii="Times New Roman" w:hAnsi="Times New Roman" w:cs="Times New Roman"/>
          <w:sz w:val="22"/>
        </w:rPr>
        <w:t>the giant connected component which means the complexity of the connectivity is</w:t>
      </w:r>
      <w:r w:rsidR="005631B2">
        <w:rPr>
          <w:rFonts w:ascii="Times New Roman" w:hAnsi="Times New Roman" w:cs="Times New Roman"/>
          <w:sz w:val="22"/>
        </w:rPr>
        <w:t xml:space="preserve"> </w:t>
      </w:r>
      <w:r w:rsidR="00956F95">
        <w:rPr>
          <w:rFonts w:ascii="Times New Roman" w:hAnsi="Times New Roman" w:cs="Times New Roman"/>
          <w:sz w:val="22"/>
        </w:rPr>
        <w:t>subject 6</w:t>
      </w:r>
      <w:r w:rsidR="0076125F">
        <w:rPr>
          <w:rFonts w:ascii="Times New Roman" w:hAnsi="Times New Roman" w:cs="Times New Roman"/>
          <w:sz w:val="22"/>
        </w:rPr>
        <w:t>,</w:t>
      </w:r>
      <w:r w:rsidR="00E5627A">
        <w:rPr>
          <w:rFonts w:ascii="Times New Roman" w:hAnsi="Times New Roman" w:cs="Times New Roman"/>
          <w:sz w:val="22"/>
        </w:rPr>
        <w:t xml:space="preserve"> and </w:t>
      </w:r>
      <w:r w:rsidR="0076125F">
        <w:rPr>
          <w:rFonts w:ascii="Times New Roman" w:hAnsi="Times New Roman" w:cs="Times New Roman"/>
          <w:sz w:val="22"/>
        </w:rPr>
        <w:t>the minimum of that is</w:t>
      </w:r>
      <w:r w:rsidR="00E5627A">
        <w:rPr>
          <w:rFonts w:ascii="Times New Roman" w:hAnsi="Times New Roman" w:cs="Times New Roman"/>
          <w:sz w:val="22"/>
        </w:rPr>
        <w:t xml:space="preserve"> subject 1. </w:t>
      </w:r>
      <w:r w:rsidR="0069335C">
        <w:rPr>
          <w:rFonts w:ascii="Times New Roman" w:hAnsi="Times New Roman" w:cs="Times New Roman"/>
          <w:sz w:val="22"/>
        </w:rPr>
        <w:t>It</w:t>
      </w:r>
      <w:r w:rsidR="00E5627A">
        <w:rPr>
          <w:rFonts w:ascii="Times New Roman" w:hAnsi="Times New Roman" w:cs="Times New Roman"/>
          <w:sz w:val="22"/>
        </w:rPr>
        <w:t xml:space="preserve"> shows that subject 1 has </w:t>
      </w:r>
      <w:r>
        <w:rPr>
          <w:rFonts w:ascii="Times New Roman" w:hAnsi="Times New Roman" w:cs="Times New Roman"/>
          <w:sz w:val="22"/>
        </w:rPr>
        <w:t>a</w:t>
      </w:r>
      <w:r w:rsidR="00E5627A">
        <w:rPr>
          <w:rFonts w:ascii="Times New Roman" w:hAnsi="Times New Roman" w:cs="Times New Roman"/>
          <w:sz w:val="22"/>
        </w:rPr>
        <w:t xml:space="preserve"> simple network structure rather than other subjects.</w:t>
      </w:r>
      <w:r w:rsidR="005631B2">
        <w:rPr>
          <w:rFonts w:ascii="Times New Roman" w:hAnsi="Times New Roman" w:cs="Times New Roman"/>
          <w:sz w:val="22"/>
        </w:rPr>
        <w:t xml:space="preserve"> In addition,</w:t>
      </w:r>
      <w:r w:rsidR="0069335C">
        <w:rPr>
          <w:rFonts w:ascii="Times New Roman" w:hAnsi="Times New Roman" w:cs="Times New Roman"/>
          <w:sz w:val="22"/>
        </w:rPr>
        <w:t xml:space="preserve"> most subjects have</w:t>
      </w:r>
      <w:r w:rsidR="005631B2">
        <w:rPr>
          <w:rFonts w:ascii="Times New Roman" w:hAnsi="Times New Roman" w:cs="Times New Roman"/>
          <w:sz w:val="22"/>
        </w:rPr>
        <w:t xml:space="preserve"> the nodes </w:t>
      </w:r>
      <m:oMath>
        <m:d>
          <m:dPr>
            <m:begChr m:val="{"/>
            <m:endChr m:val="}"/>
            <m:ctrlPr>
              <w:rPr>
                <w:rFonts w:ascii="Cambria Math" w:eastAsia="굴림" w:hAnsi="Cambria Math" w:cs="Times New Roman"/>
                <w:i/>
                <w:color w:val="000000"/>
                <w:kern w:val="0"/>
                <w:sz w:val="22"/>
                <w:szCs w:val="20"/>
              </w:rPr>
            </m:ctrlPr>
          </m:dPr>
          <m:e>
            <m:r>
              <w:rPr>
                <w:rFonts w:ascii="Cambria Math" w:hAnsi="Cambria Math" w:cs="Times New Roman"/>
                <w:sz w:val="22"/>
              </w:rPr>
              <m:t>8,9,10</m:t>
            </m:r>
          </m:e>
        </m:d>
      </m:oMath>
      <w:r w:rsidR="005631B2">
        <w:rPr>
          <w:rFonts w:ascii="Times New Roman" w:hAnsi="Times New Roman" w:cs="Times New Roman" w:hint="eastAsia"/>
          <w:sz w:val="22"/>
        </w:rPr>
        <w:t xml:space="preserve"> </w:t>
      </w:r>
      <w:r w:rsidR="005631B2">
        <w:rPr>
          <w:rFonts w:ascii="Times New Roman" w:hAnsi="Times New Roman" w:cs="Times New Roman"/>
          <w:sz w:val="22"/>
        </w:rPr>
        <w:t xml:space="preserve">(FE), </w:t>
      </w:r>
      <m:oMath>
        <m:d>
          <m:dPr>
            <m:begChr m:val="{"/>
            <m:endChr m:val="}"/>
            <m:ctrlPr>
              <w:rPr>
                <w:rFonts w:ascii="Cambria Math" w:eastAsia="굴림" w:hAnsi="Cambria Math" w:cs="Times New Roman"/>
                <w:i/>
                <w:color w:val="000000"/>
                <w:kern w:val="0"/>
                <w:sz w:val="22"/>
                <w:szCs w:val="20"/>
              </w:rPr>
            </m:ctrlPr>
          </m:dPr>
          <m:e>
            <m:r>
              <w:rPr>
                <w:rFonts w:ascii="Cambria Math" w:hAnsi="Cambria Math" w:cs="Times New Roman"/>
                <w:sz w:val="22"/>
              </w:rPr>
              <m:t>14,18,20</m:t>
            </m:r>
          </m:e>
        </m:d>
      </m:oMath>
      <w:r w:rsidR="005631B2">
        <w:rPr>
          <w:rFonts w:ascii="Times New Roman" w:hAnsi="Times New Roman" w:cs="Times New Roman" w:hint="eastAsia"/>
          <w:sz w:val="22"/>
        </w:rPr>
        <w:t xml:space="preserve"> </w:t>
      </w:r>
      <w:r w:rsidR="005631B2">
        <w:rPr>
          <w:rFonts w:ascii="Times New Roman" w:hAnsi="Times New Roman" w:cs="Times New Roman"/>
          <w:sz w:val="22"/>
        </w:rPr>
        <w:t xml:space="preserve">(AD), </w:t>
      </w:r>
      <m:oMath>
        <m:d>
          <m:dPr>
            <m:begChr m:val="{"/>
            <m:endChr m:val="}"/>
            <m:ctrlPr>
              <w:rPr>
                <w:rFonts w:ascii="Cambria Math" w:eastAsia="굴림" w:hAnsi="Cambria Math" w:cs="Times New Roman"/>
                <w:i/>
                <w:color w:val="000000"/>
                <w:kern w:val="0"/>
                <w:sz w:val="22"/>
                <w:szCs w:val="20"/>
              </w:rPr>
            </m:ctrlPr>
          </m:dPr>
          <m:e>
            <m:r>
              <w:rPr>
                <w:rFonts w:ascii="Cambria Math" w:hAnsi="Cambria Math" w:cs="Times New Roman"/>
                <w:sz w:val="22"/>
              </w:rPr>
              <m:t>25,26,29,30</m:t>
            </m:r>
          </m:e>
        </m:d>
      </m:oMath>
      <w:r w:rsidR="005631B2">
        <w:rPr>
          <w:rFonts w:ascii="Times New Roman" w:hAnsi="Times New Roman" w:cs="Times New Roman" w:hint="eastAsia"/>
          <w:sz w:val="22"/>
        </w:rPr>
        <w:t xml:space="preserve"> </w:t>
      </w:r>
      <w:r w:rsidR="005631B2">
        <w:rPr>
          <w:rFonts w:ascii="Times New Roman" w:hAnsi="Times New Roman" w:cs="Times New Roman"/>
          <w:sz w:val="22"/>
        </w:rPr>
        <w:t>(IE)</w:t>
      </w:r>
      <w:r w:rsidR="0069335C">
        <w:rPr>
          <w:rFonts w:ascii="Times New Roman" w:hAnsi="Times New Roman" w:cs="Times New Roman"/>
          <w:sz w:val="22"/>
        </w:rPr>
        <w:t xml:space="preserve">, </w:t>
      </w:r>
      <m:oMath>
        <m:d>
          <m:dPr>
            <m:begChr m:val="{"/>
            <m:endChr m:val="}"/>
            <m:ctrlPr>
              <w:rPr>
                <w:rFonts w:ascii="Cambria Math" w:eastAsia="굴림" w:hAnsi="Cambria Math" w:cs="Times New Roman"/>
                <w:i/>
                <w:color w:val="000000"/>
                <w:kern w:val="0"/>
                <w:sz w:val="22"/>
                <w:szCs w:val="20"/>
              </w:rPr>
            </m:ctrlPr>
          </m:dPr>
          <m:e>
            <m:r>
              <w:rPr>
                <w:rFonts w:ascii="Cambria Math" w:hAnsi="Cambria Math" w:cs="Times New Roman"/>
                <w:sz w:val="22"/>
              </w:rPr>
              <m:t>31</m:t>
            </m:r>
          </m:e>
        </m:d>
      </m:oMath>
      <w:r w:rsidR="000D22B2">
        <w:rPr>
          <w:rFonts w:ascii="Times New Roman" w:hAnsi="Times New Roman" w:cs="Times New Roman"/>
          <w:sz w:val="22"/>
        </w:rPr>
        <w:t xml:space="preserve"> </w:t>
      </w:r>
      <w:r w:rsidR="0069335C">
        <w:rPr>
          <w:rFonts w:ascii="Times New Roman" w:hAnsi="Times New Roman" w:cs="Times New Roman"/>
          <w:sz w:val="22"/>
        </w:rPr>
        <w:t xml:space="preserve">(Xf) that </w:t>
      </w:r>
      <w:r w:rsidR="00EF471E">
        <w:rPr>
          <w:rFonts w:ascii="Times New Roman" w:hAnsi="Times New Roman" w:cs="Times New Roman"/>
          <w:sz w:val="22"/>
        </w:rPr>
        <w:t>is</w:t>
      </w:r>
      <w:r w:rsidR="005631B2">
        <w:rPr>
          <w:rFonts w:ascii="Times New Roman" w:hAnsi="Times New Roman" w:cs="Times New Roman"/>
          <w:sz w:val="22"/>
        </w:rPr>
        <w:t xml:space="preserve"> the distance </w:t>
      </w:r>
      <w:r w:rsidR="0069335C">
        <w:rPr>
          <w:rFonts w:ascii="Times New Roman" w:hAnsi="Times New Roman" w:cs="Times New Roman"/>
          <w:sz w:val="22"/>
        </w:rPr>
        <w:t>to</w:t>
      </w:r>
      <w:r w:rsidR="005631B2">
        <w:rPr>
          <w:rFonts w:ascii="Times New Roman" w:hAnsi="Times New Roman" w:cs="Times New Roman"/>
          <w:sz w:val="22"/>
        </w:rPr>
        <w:t xml:space="preserve"> the giant component from 1 to 11</w:t>
      </w:r>
      <w:r w:rsidR="0069335C">
        <w:rPr>
          <w:rFonts w:ascii="Times New Roman" w:hAnsi="Times New Roman" w:cs="Times New Roman"/>
          <w:sz w:val="22"/>
        </w:rPr>
        <w:t>. This reveals that the connecti</w:t>
      </w:r>
      <w:r w:rsidR="00AA2F40">
        <w:rPr>
          <w:rFonts w:ascii="Times New Roman" w:hAnsi="Times New Roman" w:cs="Times New Roman"/>
          <w:sz w:val="22"/>
        </w:rPr>
        <w:t>on speed</w:t>
      </w:r>
      <w:r w:rsidR="0069335C">
        <w:rPr>
          <w:rFonts w:ascii="Times New Roman" w:hAnsi="Times New Roman" w:cs="Times New Roman"/>
          <w:sz w:val="22"/>
        </w:rPr>
        <w:t xml:space="preserve"> of the left body parts for three group</w:t>
      </w:r>
      <w:r w:rsidR="00EF471E">
        <w:rPr>
          <w:rFonts w:ascii="Times New Roman" w:hAnsi="Times New Roman" w:cs="Times New Roman"/>
          <w:sz w:val="22"/>
        </w:rPr>
        <w:t>s</w:t>
      </w:r>
      <w:r w:rsidR="0069335C">
        <w:rPr>
          <w:rFonts w:ascii="Times New Roman" w:hAnsi="Times New Roman" w:cs="Times New Roman"/>
          <w:sz w:val="22"/>
        </w:rPr>
        <w:t xml:space="preserve"> (FE, AD, IE) is</w:t>
      </w:r>
      <w:r w:rsidR="00304A67">
        <w:rPr>
          <w:rFonts w:ascii="Times New Roman" w:hAnsi="Times New Roman" w:cs="Times New Roman"/>
          <w:sz w:val="22"/>
        </w:rPr>
        <w:t xml:space="preserve"> </w:t>
      </w:r>
      <w:r w:rsidR="0069335C">
        <w:rPr>
          <w:rFonts w:ascii="Times New Roman" w:hAnsi="Times New Roman" w:cs="Times New Roman"/>
          <w:sz w:val="22"/>
        </w:rPr>
        <w:t>faster than the case of the right body parts.</w:t>
      </w:r>
      <w:r w:rsidR="00660912">
        <w:rPr>
          <w:rFonts w:ascii="Times New Roman" w:hAnsi="Times New Roman" w:cs="Times New Roman" w:hint="eastAsia"/>
          <w:sz w:val="22"/>
        </w:rPr>
        <w:t xml:space="preserve"> </w:t>
      </w:r>
      <w:r w:rsidR="00660912" w:rsidRPr="00660912">
        <w:rPr>
          <w:rFonts w:ascii="Times New Roman" w:hAnsi="Times New Roman" w:cs="Times New Roman"/>
          <w:sz w:val="22"/>
        </w:rPr>
        <w:t>The result of this dendrogram, along with the</w:t>
      </w:r>
      <w:r w:rsidR="002C19B3">
        <w:rPr>
          <w:rFonts w:ascii="Times New Roman" w:hAnsi="Times New Roman" w:cs="Times New Roman"/>
          <w:sz w:val="22"/>
        </w:rPr>
        <w:t xml:space="preserve"> result of the</w:t>
      </w:r>
      <w:r w:rsidR="00660912" w:rsidRPr="00660912">
        <w:rPr>
          <w:rFonts w:ascii="Times New Roman" w:hAnsi="Times New Roman" w:cs="Times New Roman"/>
          <w:sz w:val="22"/>
        </w:rPr>
        <w:t xml:space="preserve"> </w:t>
      </w:r>
      <w:r w:rsidR="002C19B3">
        <w:rPr>
          <w:rFonts w:ascii="Times New Roman" w:hAnsi="Times New Roman" w:cs="Times New Roman"/>
          <w:sz w:val="22"/>
        </w:rPr>
        <w:t xml:space="preserve">curve of the </w:t>
      </w:r>
      <w:r w:rsidR="00660912" w:rsidRPr="00660912">
        <w:rPr>
          <w:rFonts w:ascii="Times New Roman" w:hAnsi="Times New Roman" w:cs="Times New Roman"/>
          <w:sz w:val="22"/>
        </w:rPr>
        <w:t xml:space="preserve">barcode, indirectly proves that the right body parts cause </w:t>
      </w:r>
      <w:r w:rsidR="002C19B3">
        <w:rPr>
          <w:rFonts w:ascii="Times New Roman" w:hAnsi="Times New Roman" w:cs="Times New Roman"/>
          <w:sz w:val="22"/>
        </w:rPr>
        <w:t xml:space="preserve">the </w:t>
      </w:r>
      <w:r w:rsidR="00660912" w:rsidRPr="00660912">
        <w:rPr>
          <w:rFonts w:ascii="Times New Roman" w:hAnsi="Times New Roman" w:cs="Times New Roman"/>
          <w:sz w:val="22"/>
        </w:rPr>
        <w:t>differences between subjects.</w:t>
      </w:r>
    </w:p>
    <w:p w14:paraId="2C7C64D5" w14:textId="59753CBE" w:rsidR="008D201C" w:rsidRPr="00D71364" w:rsidRDefault="00964F53" w:rsidP="008F1269">
      <w:pPr>
        <w:tabs>
          <w:tab w:val="right" w:leader="middleDot" w:pos="8360"/>
        </w:tabs>
        <w:rPr>
          <w:rFonts w:ascii="Times New Roman" w:hAnsi="Times New Roman" w:cs="Times New Roman"/>
          <w:sz w:val="22"/>
        </w:rPr>
      </w:pPr>
      <w:r>
        <w:rPr>
          <w:rFonts w:ascii="Times New Roman" w:hAnsi="Times New Roman" w:cs="Times New Roman"/>
          <w:sz w:val="22"/>
        </w:rPr>
        <w:t>A</w:t>
      </w:r>
      <w:r w:rsidR="00EF471E" w:rsidRPr="00EF471E">
        <w:rPr>
          <w:rFonts w:ascii="Times New Roman" w:hAnsi="Times New Roman" w:cs="Times New Roman"/>
          <w:sz w:val="22"/>
        </w:rPr>
        <w:t xml:space="preserve">s a result of cluster analysis of MDS for the three distances, no </w:t>
      </w:r>
      <w:r w:rsidR="00EF471E">
        <w:rPr>
          <w:rFonts w:ascii="Times New Roman" w:hAnsi="Times New Roman" w:cs="Times New Roman"/>
          <w:sz w:val="22"/>
        </w:rPr>
        <w:t xml:space="preserve">largely </w:t>
      </w:r>
      <w:r w:rsidR="00EF471E" w:rsidRPr="00EF471E">
        <w:rPr>
          <w:rFonts w:ascii="Times New Roman" w:hAnsi="Times New Roman" w:cs="Times New Roman"/>
          <w:sz w:val="22"/>
        </w:rPr>
        <w:t xml:space="preserve">significant similarity or dissimilarity was found between </w:t>
      </w:r>
      <w:r w:rsidR="00EF471E">
        <w:rPr>
          <w:rFonts w:ascii="Times New Roman" w:hAnsi="Times New Roman" w:cs="Times New Roman"/>
          <w:sz w:val="22"/>
        </w:rPr>
        <w:t>subject</w:t>
      </w:r>
      <w:r w:rsidR="00EF471E" w:rsidRPr="00EF471E">
        <w:rPr>
          <w:rFonts w:ascii="Times New Roman" w:hAnsi="Times New Roman" w:cs="Times New Roman"/>
          <w:sz w:val="22"/>
        </w:rPr>
        <w:t>s</w:t>
      </w:r>
      <w:r w:rsidR="00A21F8E">
        <w:rPr>
          <w:rFonts w:ascii="Times New Roman" w:hAnsi="Times New Roman" w:cs="Times New Roman"/>
          <w:sz w:val="22"/>
        </w:rPr>
        <w:t>.</w:t>
      </w:r>
      <w:r w:rsidR="002C19B3">
        <w:rPr>
          <w:rFonts w:ascii="Times New Roman" w:hAnsi="Times New Roman" w:cs="Times New Roman"/>
          <w:sz w:val="22"/>
        </w:rPr>
        <w:t xml:space="preserve"> That is, there is no distinct tendency in each group.</w:t>
      </w:r>
      <w:r>
        <w:rPr>
          <w:rFonts w:ascii="Times New Roman" w:hAnsi="Times New Roman" w:cs="Times New Roman"/>
          <w:sz w:val="22"/>
        </w:rPr>
        <w:t xml:space="preserve"> </w:t>
      </w:r>
      <w:r w:rsidR="00B639C3">
        <w:rPr>
          <w:rFonts w:ascii="Times New Roman" w:hAnsi="Times New Roman" w:cs="Times New Roman"/>
          <w:sz w:val="22"/>
        </w:rPr>
        <w:t>However, w</w:t>
      </w:r>
      <w:r>
        <w:rPr>
          <w:rFonts w:ascii="Times New Roman" w:hAnsi="Times New Roman" w:cs="Times New Roman"/>
          <w:sz w:val="22"/>
        </w:rPr>
        <w:t xml:space="preserve">e found that </w:t>
      </w:r>
      <w:r w:rsidR="005F5B01">
        <w:rPr>
          <w:rFonts w:ascii="Times New Roman" w:hAnsi="Times New Roman" w:cs="Times New Roman"/>
          <w:sz w:val="22"/>
        </w:rPr>
        <w:t xml:space="preserve">k-means clustering result of </w:t>
      </w:r>
      <w:r>
        <w:rPr>
          <w:rFonts w:ascii="Times New Roman" w:hAnsi="Times New Roman" w:cs="Times New Roman"/>
          <w:sz w:val="22"/>
        </w:rPr>
        <w:t>the</w:t>
      </w:r>
      <w:r w:rsidR="00F03DD8">
        <w:rPr>
          <w:rFonts w:ascii="Times New Roman" w:hAnsi="Times New Roman" w:cs="Times New Roman"/>
          <w:sz w:val="22"/>
        </w:rPr>
        <w:t xml:space="preserve"> BN</w:t>
      </w:r>
      <w:r>
        <w:rPr>
          <w:rFonts w:ascii="Times New Roman" w:hAnsi="Times New Roman" w:cs="Times New Roman"/>
          <w:sz w:val="22"/>
        </w:rPr>
        <w:t xml:space="preserve">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CF5A62">
        <w:rPr>
          <w:rFonts w:ascii="Times New Roman" w:hAnsi="Times New Roman" w:cs="Times New Roman"/>
          <w:sz w:val="22"/>
        </w:rPr>
        <w:t xml:space="preserve">,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sz w:val="22"/>
        </w:rPr>
        <w:t xml:space="preserve"> and the </w:t>
      </w:r>
      <w:r w:rsidR="00F03DD8">
        <w:rPr>
          <w:rFonts w:ascii="Times New Roman" w:hAnsi="Times New Roman" w:cs="Times New Roman"/>
          <w:sz w:val="22"/>
        </w:rPr>
        <w:t>GH</w:t>
      </w:r>
      <w:r>
        <w:rPr>
          <w:rFonts w:ascii="Times New Roman" w:hAnsi="Times New Roman" w:cs="Times New Roman"/>
          <w:sz w:val="22"/>
        </w:rPr>
        <w:t xml:space="preserve"> distance </w:t>
      </w:r>
      <w:r w:rsidR="005F5B01">
        <w:rPr>
          <w:rFonts w:ascii="Times New Roman" w:hAnsi="Times New Roman" w:cs="Times New Roman"/>
          <w:sz w:val="22"/>
        </w:rPr>
        <w:t>shows that subject 4 and 7 are grouped and that subject 8 and 9 are grouped in common.</w:t>
      </w:r>
      <w:r w:rsidR="00CF5A62">
        <w:rPr>
          <w:rFonts w:ascii="Times New Roman" w:hAnsi="Times New Roman" w:cs="Times New Roman"/>
          <w:sz w:val="22"/>
        </w:rPr>
        <w:t xml:space="preserve"> Also, subject 1 and 2 are grouped in the results of BN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sidR="00CF5A62">
        <w:rPr>
          <w:rFonts w:ascii="Times New Roman" w:hAnsi="Times New Roman" w:cs="Times New Roman" w:hint="eastAsia"/>
          <w:sz w:val="22"/>
        </w:rPr>
        <w:t xml:space="preserve"> </w:t>
      </w:r>
      <w:r w:rsidR="00CF5A62">
        <w:rPr>
          <w:rFonts w:ascii="Times New Roman" w:hAnsi="Times New Roman" w:cs="Times New Roman"/>
          <w:sz w:val="22"/>
        </w:rPr>
        <w:t>and GH distance.</w:t>
      </w:r>
      <w:r w:rsidR="005F5B01">
        <w:rPr>
          <w:rFonts w:ascii="Times New Roman" w:hAnsi="Times New Roman" w:cs="Times New Roman"/>
          <w:sz w:val="22"/>
        </w:rPr>
        <w:t xml:space="preserve"> Besides, subject </w:t>
      </w:r>
      <w:r w:rsidR="00CF5A62">
        <w:rPr>
          <w:rFonts w:ascii="Times New Roman" w:hAnsi="Times New Roman" w:cs="Times New Roman"/>
          <w:sz w:val="22"/>
        </w:rPr>
        <w:t>1</w:t>
      </w:r>
      <w:r w:rsidR="005F5B01">
        <w:rPr>
          <w:rFonts w:ascii="Times New Roman" w:hAnsi="Times New Roman" w:cs="Times New Roman"/>
          <w:sz w:val="22"/>
        </w:rPr>
        <w:t xml:space="preserve"> and </w:t>
      </w:r>
      <w:r w:rsidR="00CF5A62">
        <w:rPr>
          <w:rFonts w:ascii="Times New Roman" w:hAnsi="Times New Roman" w:cs="Times New Roman"/>
          <w:sz w:val="22"/>
        </w:rPr>
        <w:t>2</w:t>
      </w:r>
      <w:r w:rsidR="005F5B01">
        <w:rPr>
          <w:rFonts w:ascii="Times New Roman" w:hAnsi="Times New Roman" w:cs="Times New Roman"/>
          <w:sz w:val="22"/>
        </w:rPr>
        <w:t xml:space="preserve"> in the MDS for the </w:t>
      </w:r>
      <w:r w:rsidR="00F03DD8">
        <w:rPr>
          <w:rFonts w:ascii="Times New Roman" w:hAnsi="Times New Roman" w:cs="Times New Roman"/>
          <w:sz w:val="22"/>
        </w:rPr>
        <w:t>BN</w:t>
      </w:r>
      <w:r w:rsidR="005F5B01">
        <w:rPr>
          <w:rFonts w:ascii="Times New Roman" w:hAnsi="Times New Roman" w:cs="Times New Roman"/>
          <w:sz w:val="22"/>
        </w:rPr>
        <w:t xml:space="preserve"> distance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sidR="005F5B01">
        <w:rPr>
          <w:rFonts w:ascii="Times New Roman" w:hAnsi="Times New Roman" w:cs="Times New Roman"/>
          <w:sz w:val="22"/>
        </w:rPr>
        <w:t xml:space="preserve"> are similar positions</w:t>
      </w:r>
      <w:r>
        <w:rPr>
          <w:rFonts w:ascii="Times New Roman" w:hAnsi="Times New Roman" w:cs="Times New Roman"/>
          <w:sz w:val="22"/>
        </w:rPr>
        <w:t xml:space="preserve"> </w:t>
      </w:r>
      <w:r w:rsidR="005F5B01">
        <w:rPr>
          <w:rFonts w:ascii="Times New Roman" w:hAnsi="Times New Roman" w:cs="Times New Roman"/>
          <w:sz w:val="22"/>
        </w:rPr>
        <w:t>for each other</w:t>
      </w:r>
      <w:r w:rsidR="008D201C" w:rsidRPr="00660912">
        <w:rPr>
          <w:rFonts w:ascii="Times New Roman" w:hAnsi="Times New Roman" w:cs="Times New Roman"/>
          <w:sz w:val="22"/>
        </w:rPr>
        <w:t>.</w:t>
      </w:r>
    </w:p>
    <w:p w14:paraId="72E17E3D" w14:textId="34B1202B" w:rsidR="00E5627A" w:rsidRPr="000B7BD1" w:rsidRDefault="00B639C3" w:rsidP="008F1269">
      <w:pPr>
        <w:pStyle w:val="a3"/>
        <w:spacing w:line="360" w:lineRule="auto"/>
        <w:rPr>
          <w:rFonts w:ascii="Times New Roman" w:hAnsi="Times New Roman" w:cs="Times New Roman"/>
          <w:sz w:val="22"/>
        </w:rPr>
      </w:pPr>
      <w:r w:rsidRPr="00B639C3">
        <w:rPr>
          <w:rFonts w:ascii="Times New Roman" w:hAnsi="Times New Roman" w:cs="Times New Roman"/>
          <w:sz w:val="22"/>
        </w:rPr>
        <w:t>Consequently</w:t>
      </w:r>
      <w:r>
        <w:rPr>
          <w:rFonts w:ascii="Times New Roman" w:hAnsi="Times New Roman" w:cs="Times New Roman"/>
          <w:sz w:val="22"/>
        </w:rPr>
        <w:t>, t</w:t>
      </w:r>
      <w:r w:rsidR="006F3589" w:rsidRPr="006F3589">
        <w:rPr>
          <w:rFonts w:ascii="Times New Roman" w:hAnsi="Times New Roman" w:cs="Times New Roman"/>
          <w:sz w:val="22"/>
        </w:rPr>
        <w:t>he approach of the concept of graph filtration in [19] is useful to detect the relationship between the variables</w:t>
      </w:r>
      <w:r w:rsidR="006F3589">
        <w:rPr>
          <w:rFonts w:ascii="Times New Roman" w:hAnsi="Times New Roman" w:cs="Times New Roman"/>
          <w:sz w:val="22"/>
        </w:rPr>
        <w:t xml:space="preserve"> or the nodes, and </w:t>
      </w:r>
      <w:r w:rsidR="00633D61">
        <w:rPr>
          <w:rFonts w:ascii="Times New Roman" w:hAnsi="Times New Roman" w:cs="Times New Roman"/>
          <w:sz w:val="22"/>
        </w:rPr>
        <w:t xml:space="preserve">finding the difference between subjects </w:t>
      </w:r>
      <w:r w:rsidR="00CC087C">
        <w:rPr>
          <w:rFonts w:ascii="Times New Roman" w:hAnsi="Times New Roman" w:cs="Times New Roman"/>
          <w:sz w:val="22"/>
        </w:rPr>
        <w:t xml:space="preserve">is possible by </w:t>
      </w:r>
      <w:r w:rsidR="006F3589">
        <w:rPr>
          <w:rFonts w:ascii="Times New Roman" w:hAnsi="Times New Roman" w:cs="Times New Roman"/>
          <w:sz w:val="22"/>
        </w:rPr>
        <w:t>visualiz</w:t>
      </w:r>
      <w:r w:rsidR="00633D61">
        <w:rPr>
          <w:rFonts w:ascii="Times New Roman" w:hAnsi="Times New Roman" w:cs="Times New Roman"/>
          <w:sz w:val="22"/>
        </w:rPr>
        <w:t>ing</w:t>
      </w:r>
      <w:r w:rsidR="006F3589">
        <w:rPr>
          <w:rFonts w:ascii="Times New Roman" w:hAnsi="Times New Roman" w:cs="Times New Roman"/>
          <w:sz w:val="22"/>
        </w:rPr>
        <w:t xml:space="preserve"> the (dis)similarity between subjects individually</w:t>
      </w:r>
      <w:r>
        <w:rPr>
          <w:rFonts w:ascii="Times New Roman" w:hAnsi="Times New Roman" w:cs="Times New Roman"/>
          <w:sz w:val="22"/>
        </w:rPr>
        <w:t xml:space="preserve"> using MDS.</w:t>
      </w:r>
    </w:p>
    <w:p w14:paraId="6AE03FE9" w14:textId="3800ADB4" w:rsidR="00E5627A" w:rsidRDefault="00E5627A" w:rsidP="008F1269">
      <w:pPr>
        <w:pStyle w:val="a3"/>
        <w:spacing w:line="360" w:lineRule="auto"/>
        <w:ind w:firstLineChars="100" w:firstLine="220"/>
        <w:rPr>
          <w:rFonts w:ascii="Times New Roman" w:hAnsi="Times New Roman" w:cs="Times New Roman"/>
          <w:sz w:val="22"/>
        </w:rPr>
      </w:pPr>
    </w:p>
    <w:p w14:paraId="0D14A723" w14:textId="6C5CADE6" w:rsidR="00E5627A" w:rsidRDefault="00E5627A" w:rsidP="008F1269">
      <w:pPr>
        <w:pStyle w:val="a3"/>
        <w:spacing w:line="360" w:lineRule="auto"/>
        <w:ind w:firstLineChars="100" w:firstLine="220"/>
        <w:rPr>
          <w:rFonts w:ascii="Times New Roman" w:hAnsi="Times New Roman" w:cs="Times New Roman"/>
          <w:sz w:val="22"/>
        </w:rPr>
      </w:pPr>
    </w:p>
    <w:p w14:paraId="3A8835A2" w14:textId="165E028F" w:rsidR="00E5627A" w:rsidRDefault="00E5627A" w:rsidP="008F1269">
      <w:pPr>
        <w:pStyle w:val="a3"/>
        <w:spacing w:line="360" w:lineRule="auto"/>
        <w:ind w:firstLineChars="100" w:firstLine="220"/>
        <w:rPr>
          <w:rFonts w:ascii="Times New Roman" w:hAnsi="Times New Roman" w:cs="Times New Roman"/>
          <w:sz w:val="22"/>
        </w:rPr>
      </w:pPr>
    </w:p>
    <w:p w14:paraId="2F94E5FE" w14:textId="77777777" w:rsidR="00F03DD8" w:rsidRDefault="00F03DD8" w:rsidP="008F1269">
      <w:pPr>
        <w:pStyle w:val="a3"/>
        <w:spacing w:line="360" w:lineRule="auto"/>
        <w:ind w:firstLineChars="100" w:firstLine="220"/>
        <w:rPr>
          <w:rFonts w:ascii="Times New Roman" w:hAnsi="Times New Roman" w:cs="Times New Roman"/>
          <w:sz w:val="22"/>
        </w:rPr>
      </w:pPr>
    </w:p>
    <w:p w14:paraId="381155F8" w14:textId="0C1BDAE6" w:rsidR="00E5627A" w:rsidRDefault="00E5627A" w:rsidP="008F1269">
      <w:pPr>
        <w:pStyle w:val="a3"/>
        <w:spacing w:line="360" w:lineRule="auto"/>
        <w:ind w:firstLine="0"/>
        <w:rPr>
          <w:rFonts w:ascii="Times New Roman" w:hAnsi="Times New Roman" w:cs="Times New Roman"/>
          <w:sz w:val="22"/>
        </w:rPr>
      </w:pPr>
    </w:p>
    <w:p w14:paraId="7037EC1B" w14:textId="5C71AC67" w:rsidR="00E5627A" w:rsidRDefault="00E5627A" w:rsidP="008F1269">
      <w:pPr>
        <w:ind w:firstLine="0"/>
        <w:rPr>
          <w:rFonts w:ascii="Times New Roman" w:hAnsi="Times New Roman" w:cs="Times New Roman"/>
          <w:b/>
          <w:sz w:val="28"/>
          <w:szCs w:val="28"/>
        </w:rPr>
      </w:pPr>
      <w:r w:rsidRPr="00C74A7E">
        <w:rPr>
          <w:rFonts w:ascii="Times New Roman" w:hAnsi="Times New Roman" w:cs="Times New Roman" w:hint="eastAsia"/>
          <w:b/>
          <w:sz w:val="28"/>
          <w:szCs w:val="28"/>
        </w:rPr>
        <w:lastRenderedPageBreak/>
        <w:t>C</w:t>
      </w:r>
      <w:r w:rsidRPr="00C74A7E">
        <w:rPr>
          <w:rFonts w:ascii="Times New Roman" w:hAnsi="Times New Roman" w:cs="Times New Roman"/>
          <w:b/>
          <w:sz w:val="28"/>
          <w:szCs w:val="28"/>
        </w:rPr>
        <w:t xml:space="preserve">hapter </w:t>
      </w:r>
      <w:r>
        <w:rPr>
          <w:rFonts w:ascii="Times New Roman" w:hAnsi="Times New Roman" w:cs="Times New Roman"/>
          <w:b/>
          <w:sz w:val="28"/>
          <w:szCs w:val="28"/>
        </w:rPr>
        <w:t>5</w:t>
      </w:r>
      <w:r w:rsidRPr="00C74A7E">
        <w:rPr>
          <w:rFonts w:ascii="Times New Roman" w:hAnsi="Times New Roman" w:cs="Times New Roman"/>
          <w:b/>
          <w:sz w:val="28"/>
          <w:szCs w:val="28"/>
        </w:rPr>
        <w:t xml:space="preserve">. </w:t>
      </w:r>
      <w:r>
        <w:rPr>
          <w:rFonts w:ascii="Times New Roman" w:hAnsi="Times New Roman" w:cs="Times New Roman"/>
          <w:b/>
          <w:sz w:val="28"/>
          <w:szCs w:val="28"/>
        </w:rPr>
        <w:t xml:space="preserve"> Conclusion</w:t>
      </w:r>
    </w:p>
    <w:p w14:paraId="2C69BCEC" w14:textId="77777777" w:rsidR="00E5627A" w:rsidRPr="00C74A7E" w:rsidRDefault="00E5627A" w:rsidP="008F1269">
      <w:pPr>
        <w:ind w:firstLine="0"/>
        <w:rPr>
          <w:rFonts w:ascii="Times New Roman" w:hAnsi="Times New Roman" w:cs="Times New Roman"/>
          <w:b/>
          <w:sz w:val="6"/>
          <w:szCs w:val="6"/>
        </w:rPr>
      </w:pPr>
    </w:p>
    <w:p w14:paraId="62CCCBFC" w14:textId="61E51FBF" w:rsidR="00996324" w:rsidRPr="000C312C" w:rsidRDefault="00910C9F" w:rsidP="008F1269">
      <w:pPr>
        <w:tabs>
          <w:tab w:val="right" w:leader="middleDot" w:pos="8360"/>
        </w:tabs>
        <w:rPr>
          <w:rFonts w:ascii="Times New Roman" w:hAnsi="Times New Roman" w:cs="Times New Roman"/>
          <w:sz w:val="22"/>
        </w:rPr>
      </w:pPr>
      <w:r>
        <w:rPr>
          <w:rFonts w:ascii="Times New Roman" w:hAnsi="Times New Roman" w:cs="Times New Roman"/>
          <w:sz w:val="22"/>
        </w:rPr>
        <w:t>In this study, w</w:t>
      </w:r>
      <w:r w:rsidR="00E5627A">
        <w:rPr>
          <w:rFonts w:ascii="Times New Roman" w:hAnsi="Times New Roman" w:cs="Times New Roman"/>
          <w:sz w:val="22"/>
        </w:rPr>
        <w:t>e</w:t>
      </w:r>
      <w:r w:rsidR="0043537D">
        <w:rPr>
          <w:rFonts w:ascii="Times New Roman" w:hAnsi="Times New Roman" w:cs="Times New Roman"/>
          <w:sz w:val="22"/>
        </w:rPr>
        <w:t xml:space="preserve"> applied TDA which is the new framework of data analysis based on </w:t>
      </w:r>
      <w:r>
        <w:rPr>
          <w:rFonts w:ascii="Times New Roman" w:hAnsi="Times New Roman" w:cs="Times New Roman"/>
          <w:sz w:val="22"/>
        </w:rPr>
        <w:t xml:space="preserve">the computational </w:t>
      </w:r>
      <w:r w:rsidR="0043537D">
        <w:rPr>
          <w:rFonts w:ascii="Times New Roman" w:hAnsi="Times New Roman" w:cs="Times New Roman"/>
          <w:sz w:val="22"/>
        </w:rPr>
        <w:t>topology</w:t>
      </w:r>
      <w:r>
        <w:rPr>
          <w:rFonts w:ascii="Times New Roman" w:hAnsi="Times New Roman" w:cs="Times New Roman"/>
          <w:sz w:val="22"/>
        </w:rPr>
        <w:t xml:space="preserve"> to the actual dataset</w:t>
      </w:r>
      <w:r w:rsidR="0043537D">
        <w:rPr>
          <w:rFonts w:ascii="Times New Roman" w:hAnsi="Times New Roman" w:cs="Times New Roman"/>
          <w:sz w:val="22"/>
        </w:rPr>
        <w:t xml:space="preserve">. This methodology </w:t>
      </w:r>
      <w:r>
        <w:rPr>
          <w:rFonts w:ascii="Times New Roman" w:hAnsi="Times New Roman" w:cs="Times New Roman"/>
          <w:sz w:val="22"/>
        </w:rPr>
        <w:t>can find a hidden topological feature in the data and use it to obtain the quantified (dis)similarity from the dataset. However,</w:t>
      </w:r>
      <w:r w:rsidR="005355AF">
        <w:rPr>
          <w:rFonts w:ascii="Times New Roman" w:hAnsi="Times New Roman" w:cs="Times New Roman"/>
          <w:sz w:val="22"/>
        </w:rPr>
        <w:t xml:space="preserve"> </w:t>
      </w:r>
      <w:r w:rsidR="00775B74">
        <w:rPr>
          <w:rFonts w:ascii="Times New Roman" w:hAnsi="Times New Roman" w:cs="Times New Roman"/>
          <w:sz w:val="22"/>
        </w:rPr>
        <w:t>one of the</w:t>
      </w:r>
      <w:r>
        <w:rPr>
          <w:rFonts w:ascii="Times New Roman" w:hAnsi="Times New Roman" w:cs="Times New Roman"/>
          <w:sz w:val="22"/>
        </w:rPr>
        <w:t xml:space="preserve"> limitation</w:t>
      </w:r>
      <w:r w:rsidR="00775B74">
        <w:rPr>
          <w:rFonts w:ascii="Times New Roman" w:hAnsi="Times New Roman" w:cs="Times New Roman"/>
          <w:sz w:val="22"/>
        </w:rPr>
        <w:t>s</w:t>
      </w:r>
      <w:r>
        <w:rPr>
          <w:rFonts w:ascii="Times New Roman" w:hAnsi="Times New Roman" w:cs="Times New Roman"/>
          <w:sz w:val="22"/>
        </w:rPr>
        <w:t xml:space="preserve"> of TDA is </w:t>
      </w:r>
      <w:r w:rsidR="00775B74">
        <w:rPr>
          <w:rFonts w:ascii="Times New Roman" w:hAnsi="Times New Roman" w:cs="Times New Roman"/>
          <w:sz w:val="22"/>
        </w:rPr>
        <w:t>the computational aspect. Although a</w:t>
      </w:r>
      <w:r w:rsidR="00152381">
        <w:rPr>
          <w:rFonts w:ascii="Times New Roman" w:hAnsi="Times New Roman" w:cs="Times New Roman"/>
          <w:sz w:val="22"/>
        </w:rPr>
        <w:t xml:space="preserve"> lot of</w:t>
      </w:r>
      <w:r w:rsidR="00775B74">
        <w:rPr>
          <w:rFonts w:ascii="Times New Roman" w:hAnsi="Times New Roman" w:cs="Times New Roman"/>
          <w:sz w:val="22"/>
        </w:rPr>
        <w:t xml:space="preserve"> software is available, users who unfamiliar with topology or programming still difficult to employ this methodology. Hence</w:t>
      </w:r>
      <w:r w:rsidR="00152381">
        <w:rPr>
          <w:rFonts w:ascii="Times New Roman" w:hAnsi="Times New Roman" w:cs="Times New Roman"/>
          <w:sz w:val="22"/>
        </w:rPr>
        <w:t>,</w:t>
      </w:r>
      <w:r w:rsidR="00775B74">
        <w:rPr>
          <w:rFonts w:ascii="Times New Roman" w:hAnsi="Times New Roman" w:cs="Times New Roman"/>
          <w:sz w:val="22"/>
        </w:rPr>
        <w:t xml:space="preserve"> we developed the GUI program </w:t>
      </w:r>
      <w:r w:rsidR="00152381">
        <w:rPr>
          <w:rFonts w:ascii="Times New Roman" w:hAnsi="Times New Roman" w:cs="Times New Roman"/>
          <w:sz w:val="22"/>
        </w:rPr>
        <w:t xml:space="preserve">for TDA in </w:t>
      </w:r>
      <w:r w:rsidR="00996324">
        <w:rPr>
          <w:rFonts w:ascii="Times New Roman" w:hAnsi="Times New Roman" w:cs="Times New Roman"/>
          <w:sz w:val="22"/>
        </w:rPr>
        <w:t xml:space="preserve">the </w:t>
      </w:r>
      <w:r w:rsidR="00152381">
        <w:rPr>
          <w:rFonts w:ascii="Times New Roman" w:hAnsi="Times New Roman" w:cs="Times New Roman"/>
          <w:sz w:val="22"/>
        </w:rPr>
        <w:t>MATLAB environment</w:t>
      </w:r>
      <w:r w:rsidR="005355AF">
        <w:rPr>
          <w:rFonts w:ascii="Times New Roman" w:hAnsi="Times New Roman" w:cs="Times New Roman"/>
          <w:sz w:val="22"/>
        </w:rPr>
        <w:t xml:space="preserve"> for these users. This program</w:t>
      </w:r>
      <w:r w:rsidR="00996324">
        <w:rPr>
          <w:rFonts w:ascii="Times New Roman" w:hAnsi="Times New Roman" w:cs="Times New Roman"/>
          <w:sz w:val="22"/>
        </w:rPr>
        <w:t xml:space="preserve"> focused on the convenience to use and the accessibility and supports</w:t>
      </w:r>
      <w:r w:rsidR="005355AF">
        <w:rPr>
          <w:rFonts w:ascii="Times New Roman" w:hAnsi="Times New Roman" w:cs="Times New Roman"/>
          <w:sz w:val="22"/>
        </w:rPr>
        <w:t xml:space="preserve"> </w:t>
      </w:r>
      <w:r w:rsidR="00996324">
        <w:rPr>
          <w:rFonts w:ascii="Times New Roman" w:hAnsi="Times New Roman" w:cs="Times New Roman"/>
          <w:sz w:val="22"/>
        </w:rPr>
        <w:t xml:space="preserve">not only </w:t>
      </w:r>
      <w:r w:rsidR="005355AF">
        <w:rPr>
          <w:rFonts w:ascii="Times New Roman" w:hAnsi="Times New Roman" w:cs="Times New Roman"/>
          <w:sz w:val="22"/>
        </w:rPr>
        <w:t>t</w:t>
      </w:r>
      <w:r w:rsidR="00996324">
        <w:rPr>
          <w:rFonts w:ascii="Times New Roman" w:hAnsi="Times New Roman" w:cs="Times New Roman"/>
          <w:sz w:val="22"/>
        </w:rPr>
        <w:t xml:space="preserve">he methods in TDA but also the clustering methods and multivariate analysis such as hierarchical clustering, k-means clustering, </w:t>
      </w:r>
      <w:r w:rsidR="00E327DC">
        <w:rPr>
          <w:rFonts w:ascii="Times New Roman" w:hAnsi="Times New Roman" w:cs="Times New Roman"/>
          <w:sz w:val="22"/>
        </w:rPr>
        <w:t>MDS</w:t>
      </w:r>
      <w:r w:rsidR="00996324">
        <w:rPr>
          <w:rFonts w:ascii="Times New Roman" w:hAnsi="Times New Roman" w:cs="Times New Roman"/>
          <w:sz w:val="22"/>
        </w:rPr>
        <w:t>.</w:t>
      </w:r>
    </w:p>
    <w:p w14:paraId="409BD746" w14:textId="77777777" w:rsidR="00BA6AF1" w:rsidRPr="000C312C" w:rsidRDefault="00996324" w:rsidP="008F1269">
      <w:pPr>
        <w:tabs>
          <w:tab w:val="right" w:leader="middleDot" w:pos="8360"/>
        </w:tabs>
        <w:rPr>
          <w:rFonts w:ascii="Times New Roman" w:hAnsi="Times New Roman" w:cs="Times New Roman"/>
          <w:sz w:val="22"/>
        </w:rPr>
      </w:pPr>
      <w:r>
        <w:rPr>
          <w:rFonts w:ascii="Times New Roman" w:hAnsi="Times New Roman" w:cs="Times New Roman"/>
          <w:sz w:val="22"/>
        </w:rPr>
        <w:t xml:space="preserve">There is also </w:t>
      </w:r>
      <w:r w:rsidR="00E46384">
        <w:rPr>
          <w:rFonts w:ascii="Times New Roman" w:hAnsi="Times New Roman" w:cs="Times New Roman"/>
          <w:sz w:val="22"/>
        </w:rPr>
        <w:t>a</w:t>
      </w:r>
      <w:r>
        <w:rPr>
          <w:rFonts w:ascii="Times New Roman" w:hAnsi="Times New Roman" w:cs="Times New Roman"/>
          <w:sz w:val="22"/>
        </w:rPr>
        <w:t xml:space="preserve"> limitation of the analysis aspect. In Chapter 4, </w:t>
      </w:r>
      <w:r w:rsidR="00E46384">
        <w:rPr>
          <w:rFonts w:ascii="Times New Roman" w:hAnsi="Times New Roman" w:cs="Times New Roman"/>
          <w:sz w:val="22"/>
        </w:rPr>
        <w:t xml:space="preserve">using TDA, </w:t>
      </w:r>
      <w:r>
        <w:rPr>
          <w:rFonts w:ascii="Times New Roman" w:hAnsi="Times New Roman" w:cs="Times New Roman"/>
          <w:sz w:val="22"/>
        </w:rPr>
        <w:t xml:space="preserve">we analyzed </w:t>
      </w:r>
      <w:r w:rsidR="00E46384" w:rsidRPr="002A0A79">
        <w:rPr>
          <w:rFonts w:ascii="Times New Roman" w:eastAsia="HY신명조" w:hAnsi="Times New Roman" w:cs="Times New Roman"/>
          <w:sz w:val="22"/>
        </w:rPr>
        <w:t>joint kinematics in biomechanics for 9 subjects with 31 variables</w:t>
      </w:r>
      <w:r w:rsidR="00E46384">
        <w:rPr>
          <w:rFonts w:ascii="Times New Roman" w:hAnsi="Times New Roman" w:cs="Times New Roman"/>
          <w:sz w:val="22"/>
        </w:rPr>
        <w:t>, but there was no largely significant similarity between subjects as a result. This is because TDA gives us only the global topological information of the data.</w:t>
      </w:r>
      <w:r>
        <w:rPr>
          <w:rFonts w:ascii="Times New Roman" w:hAnsi="Times New Roman" w:cs="Times New Roman"/>
          <w:sz w:val="22"/>
        </w:rPr>
        <w:t xml:space="preserve"> </w:t>
      </w:r>
      <w:r w:rsidR="00A01EA5">
        <w:rPr>
          <w:rFonts w:ascii="Times New Roman" w:hAnsi="Times New Roman" w:cs="Times New Roman"/>
          <w:sz w:val="22"/>
        </w:rPr>
        <w:t>However, we</w:t>
      </w:r>
      <w:r w:rsidR="00BA6AF1">
        <w:rPr>
          <w:rFonts w:ascii="Times New Roman" w:hAnsi="Times New Roman" w:cs="Times New Roman"/>
          <w:sz w:val="22"/>
        </w:rPr>
        <w:t xml:space="preserve"> also</w:t>
      </w:r>
      <w:r w:rsidR="00A01EA5">
        <w:rPr>
          <w:rFonts w:ascii="Times New Roman" w:hAnsi="Times New Roman" w:cs="Times New Roman"/>
          <w:sz w:val="22"/>
        </w:rPr>
        <w:t xml:space="preserve"> found the </w:t>
      </w:r>
      <w:r w:rsidR="003D0455">
        <w:rPr>
          <w:rFonts w:ascii="Times New Roman" w:hAnsi="Times New Roman" w:cs="Times New Roman"/>
          <w:sz w:val="22"/>
        </w:rPr>
        <w:t xml:space="preserve">features of the data that the joint angles of </w:t>
      </w:r>
      <w:r w:rsidR="00BA6AF1">
        <w:rPr>
          <w:rFonts w:ascii="Times New Roman" w:hAnsi="Times New Roman" w:cs="Times New Roman"/>
          <w:sz w:val="22"/>
        </w:rPr>
        <w:t xml:space="preserve">the </w:t>
      </w:r>
      <w:r w:rsidR="003D0455">
        <w:rPr>
          <w:rFonts w:ascii="Times New Roman" w:hAnsi="Times New Roman" w:cs="Times New Roman"/>
          <w:sz w:val="22"/>
        </w:rPr>
        <w:t>right body parts cause the quantitative difference between subjects</w:t>
      </w:r>
      <w:r w:rsidR="00BA6AF1">
        <w:rPr>
          <w:rFonts w:ascii="Times New Roman" w:hAnsi="Times New Roman" w:cs="Times New Roman"/>
          <w:sz w:val="22"/>
        </w:rPr>
        <w:t>. This implies that applying TDA together with conventional analysis methods can investigate the data in more detail.</w:t>
      </w:r>
    </w:p>
    <w:p w14:paraId="48FCCAD2" w14:textId="716955EB" w:rsidR="00896B41" w:rsidRDefault="000633E4" w:rsidP="008F1269">
      <w:pPr>
        <w:pStyle w:val="a3"/>
        <w:spacing w:line="360" w:lineRule="auto"/>
        <w:rPr>
          <w:rFonts w:ascii="Times New Roman" w:eastAsiaTheme="minorHAnsi" w:hAnsi="Times New Roman" w:cs="Times New Roman"/>
          <w:sz w:val="22"/>
          <w:szCs w:val="22"/>
          <w:shd w:val="clear" w:color="auto" w:fill="FFFFFF"/>
        </w:rPr>
      </w:pPr>
      <w:r>
        <w:rPr>
          <w:rFonts w:ascii="Times New Roman" w:hAnsi="Times New Roman" w:cs="Times New Roman"/>
          <w:sz w:val="22"/>
        </w:rPr>
        <w:t xml:space="preserve">In this paper, we used only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0</m:t>
            </m:r>
          </m:sub>
        </m:sSub>
      </m:oMath>
      <w:r>
        <w:rPr>
          <w:rFonts w:ascii="Times New Roman" w:hAnsi="Times New Roman" w:cs="Times New Roman" w:hint="eastAsia"/>
          <w:sz w:val="22"/>
        </w:rPr>
        <w:t xml:space="preserve"> </w:t>
      </w:r>
      <w:r>
        <w:rPr>
          <w:rFonts w:ascii="Times New Roman" w:hAnsi="Times New Roman" w:cs="Times New Roman"/>
          <w:sz w:val="22"/>
        </w:rPr>
        <w:t xml:space="preserve">and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oMath>
      <w:r>
        <w:rPr>
          <w:rFonts w:ascii="Times New Roman" w:hAnsi="Times New Roman" w:cs="Times New Roman" w:hint="eastAsia"/>
          <w:sz w:val="22"/>
        </w:rPr>
        <w:t xml:space="preserve"> </w:t>
      </w:r>
      <w:r>
        <w:rPr>
          <w:rFonts w:ascii="Times New Roman" w:hAnsi="Times New Roman" w:cs="Times New Roman"/>
          <w:sz w:val="22"/>
        </w:rPr>
        <w:t xml:space="preserve">as the topological invariant. However, there is </w:t>
      </w:r>
      <w:r w:rsidR="00E327DC">
        <w:rPr>
          <w:rFonts w:ascii="Times New Roman" w:hAnsi="Times New Roman" w:cs="Times New Roman"/>
          <w:sz w:val="22"/>
        </w:rPr>
        <w:t>a</w:t>
      </w:r>
      <w:r>
        <w:rPr>
          <w:rFonts w:ascii="Times New Roman" w:hAnsi="Times New Roman" w:cs="Times New Roman"/>
          <w:sz w:val="22"/>
        </w:rPr>
        <w:t xml:space="preserve"> possibility that </w:t>
      </w:r>
      <w:r w:rsidR="00E327DC">
        <w:rPr>
          <w:rFonts w:ascii="Times New Roman" w:hAnsi="Times New Roman" w:cs="Times New Roman"/>
          <w:sz w:val="22"/>
        </w:rPr>
        <w:t xml:space="preserve">our dataset </w:t>
      </w:r>
      <w:r>
        <w:rPr>
          <w:rFonts w:ascii="Times New Roman" w:hAnsi="Times New Roman" w:cs="Times New Roman"/>
          <w:sz w:val="22"/>
        </w:rPr>
        <w:t xml:space="preserve">has higher dimensional information. Thus, we need to consider the case for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oMath>
      <w:r>
        <w:rPr>
          <w:rFonts w:ascii="Times New Roman" w:hAnsi="Times New Roman" w:cs="Times New Roman"/>
          <w:sz w:val="22"/>
        </w:rPr>
        <w:t xml:space="preserve">. In addition, </w:t>
      </w:r>
      <w:r w:rsidR="00E327DC">
        <w:rPr>
          <w:rFonts w:ascii="Times New Roman" w:hAnsi="Times New Roman" w:cs="Times New Roman"/>
          <w:sz w:val="22"/>
        </w:rPr>
        <w:t xml:space="preserve">we need to consider the other filtration criterion such as witness complex, alpha complex. The statistical analysis for the MDS result </w:t>
      </w:r>
      <w:r w:rsidR="00252E01">
        <w:rPr>
          <w:rFonts w:ascii="Times New Roman" w:hAnsi="Times New Roman" w:cs="Times New Roman"/>
          <w:sz w:val="22"/>
        </w:rPr>
        <w:t>of</w:t>
      </w:r>
      <w:r w:rsidR="00E327DC">
        <w:rPr>
          <w:rFonts w:ascii="Times New Roman" w:hAnsi="Times New Roman" w:cs="Times New Roman"/>
          <w:sz w:val="22"/>
        </w:rPr>
        <w:t xml:space="preserve"> </w:t>
      </w:r>
      <w:r w:rsidR="00252E01">
        <w:rPr>
          <w:rFonts w:ascii="Times New Roman" w:hAnsi="Times New Roman" w:cs="Times New Roman"/>
          <w:sz w:val="22"/>
        </w:rPr>
        <w:t>each joint angle</w:t>
      </w:r>
      <w:r w:rsidR="00E327DC">
        <w:rPr>
          <w:rFonts w:ascii="Times New Roman" w:hAnsi="Times New Roman" w:cs="Times New Roman"/>
          <w:sz w:val="22"/>
        </w:rPr>
        <w:t xml:space="preserve"> </w:t>
      </w:r>
      <w:r w:rsidR="00252E01">
        <w:rPr>
          <w:rFonts w:ascii="Times New Roman" w:hAnsi="Times New Roman" w:cs="Times New Roman"/>
          <w:sz w:val="22"/>
        </w:rPr>
        <w:t xml:space="preserve">in </w:t>
      </w:r>
      <w:r w:rsidR="00E327DC">
        <w:rPr>
          <w:rFonts w:ascii="Times New Roman" w:hAnsi="Times New Roman" w:cs="Times New Roman"/>
          <w:sz w:val="22"/>
        </w:rPr>
        <w:t>the point clouds</w:t>
      </w:r>
      <w:r w:rsidR="00252E01">
        <w:rPr>
          <w:rFonts w:ascii="Times New Roman" w:hAnsi="Times New Roman" w:cs="Times New Roman"/>
          <w:sz w:val="22"/>
        </w:rPr>
        <w:t xml:space="preserve"> is </w:t>
      </w:r>
      <w:r w:rsidR="00E327DC">
        <w:rPr>
          <w:rFonts w:ascii="Times New Roman" w:hAnsi="Times New Roman" w:cs="Times New Roman"/>
          <w:sz w:val="22"/>
        </w:rPr>
        <w:t>also ne</w:t>
      </w:r>
      <w:r w:rsidR="00252E01">
        <w:rPr>
          <w:rFonts w:ascii="Times New Roman" w:hAnsi="Times New Roman" w:cs="Times New Roman"/>
          <w:sz w:val="22"/>
        </w:rPr>
        <w:t>eded.</w:t>
      </w:r>
    </w:p>
    <w:p w14:paraId="3341EFAE" w14:textId="77777777" w:rsidR="00896B41" w:rsidRPr="00E327DC"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7A931BAB" w14:textId="77777777" w:rsidR="00896B41"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332DBF6F" w14:textId="77777777" w:rsidR="00896B41"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47538BA4" w14:textId="77777777" w:rsidR="00896B41"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6ACF82E2" w14:textId="77777777" w:rsidR="00896B41"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7C0BD053" w14:textId="77777777" w:rsidR="00896B41"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05C62C4B" w14:textId="77777777" w:rsidR="00896B41" w:rsidRDefault="00896B41" w:rsidP="008F1269">
      <w:pPr>
        <w:pStyle w:val="a3"/>
        <w:spacing w:line="360" w:lineRule="auto"/>
        <w:ind w:firstLineChars="100" w:firstLine="220"/>
        <w:rPr>
          <w:rFonts w:ascii="Times New Roman" w:eastAsiaTheme="minorHAnsi" w:hAnsi="Times New Roman" w:cs="Times New Roman"/>
          <w:sz w:val="22"/>
          <w:szCs w:val="22"/>
          <w:shd w:val="clear" w:color="auto" w:fill="FFFFFF"/>
        </w:rPr>
      </w:pPr>
    </w:p>
    <w:p w14:paraId="3E02D4B3" w14:textId="3B2ADDD5" w:rsidR="00CA2472" w:rsidRDefault="00CA2472" w:rsidP="008F1269">
      <w:pPr>
        <w:ind w:firstLine="0"/>
        <w:rPr>
          <w:rFonts w:ascii="Times New Roman" w:hAnsi="Times New Roman" w:cs="Times New Roman"/>
          <w:b/>
          <w:sz w:val="28"/>
          <w:szCs w:val="28"/>
        </w:rPr>
      </w:pPr>
      <w:r w:rsidRPr="00E11867">
        <w:rPr>
          <w:rFonts w:ascii="Times New Roman" w:hAnsi="Times New Roman" w:cs="Times New Roman" w:hint="eastAsia"/>
          <w:b/>
          <w:sz w:val="28"/>
          <w:szCs w:val="28"/>
        </w:rPr>
        <w:lastRenderedPageBreak/>
        <w:t>Reference</w:t>
      </w:r>
      <w:r w:rsidRPr="00E11867">
        <w:rPr>
          <w:rFonts w:ascii="Times New Roman" w:hAnsi="Times New Roman" w:cs="Times New Roman"/>
          <w:b/>
          <w:sz w:val="28"/>
          <w:szCs w:val="28"/>
        </w:rPr>
        <w:t>s</w:t>
      </w:r>
    </w:p>
    <w:p w14:paraId="1911926E" w14:textId="77777777" w:rsidR="00CA2472" w:rsidRPr="00C74A7E" w:rsidRDefault="00CA2472" w:rsidP="008F1269">
      <w:pPr>
        <w:ind w:firstLine="0"/>
        <w:rPr>
          <w:rFonts w:ascii="Times New Roman" w:hAnsi="Times New Roman" w:cs="Times New Roman"/>
          <w:b/>
          <w:sz w:val="6"/>
          <w:szCs w:val="6"/>
        </w:rPr>
      </w:pPr>
    </w:p>
    <w:p w14:paraId="0DA6B969" w14:textId="77777777"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 Sagiroglu, S., &amp; Sinanc, D. (2013, May). Big data: A review. In </w:t>
      </w:r>
      <w:r w:rsidRPr="00021537">
        <w:rPr>
          <w:rFonts w:ascii="Times New Roman" w:hAnsi="Times New Roman" w:cs="Times New Roman"/>
          <w:i/>
          <w:iCs/>
          <w:sz w:val="22"/>
        </w:rPr>
        <w:t xml:space="preserve">2013 international conference on collaboration technologies and systems (CTS) </w:t>
      </w:r>
      <w:r w:rsidRPr="00B83746">
        <w:rPr>
          <w:rFonts w:ascii="Times New Roman" w:hAnsi="Times New Roman" w:cs="Times New Roman"/>
          <w:sz w:val="22"/>
        </w:rPr>
        <w:t>(pp. 42-47). IEEE.</w:t>
      </w:r>
    </w:p>
    <w:p w14:paraId="5023B794" w14:textId="29A5B4BC"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 Alpaydin, E. (2020). </w:t>
      </w:r>
      <w:r w:rsidRPr="00021537">
        <w:rPr>
          <w:rFonts w:ascii="Times New Roman" w:hAnsi="Times New Roman" w:cs="Times New Roman"/>
          <w:i/>
          <w:iCs/>
          <w:sz w:val="22"/>
        </w:rPr>
        <w:t>Introduction to machine learning</w:t>
      </w:r>
      <w:r w:rsidRPr="00B83746">
        <w:rPr>
          <w:rFonts w:ascii="Times New Roman" w:hAnsi="Times New Roman" w:cs="Times New Roman"/>
          <w:sz w:val="22"/>
        </w:rPr>
        <w:t xml:space="preserve">. </w:t>
      </w:r>
      <w:r w:rsidR="00D47964" w:rsidRPr="00FF00BA">
        <w:rPr>
          <w:rFonts w:ascii="Times New Roman" w:hAnsi="Times New Roman" w:cs="Times New Roman"/>
          <w:sz w:val="22"/>
        </w:rPr>
        <w:t xml:space="preserve">Massachusetts, USA: </w:t>
      </w:r>
      <w:r w:rsidRPr="00B83746">
        <w:rPr>
          <w:rFonts w:ascii="Times New Roman" w:hAnsi="Times New Roman" w:cs="Times New Roman"/>
          <w:sz w:val="22"/>
        </w:rPr>
        <w:t>MIT press.</w:t>
      </w:r>
    </w:p>
    <w:p w14:paraId="054678B8" w14:textId="069C3814"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[3] </w:t>
      </w:r>
      <w:r w:rsidR="00FF00BA" w:rsidRPr="00FF00BA">
        <w:rPr>
          <w:rFonts w:ascii="Times New Roman" w:hAnsi="Times New Roman" w:cs="Times New Roman"/>
          <w:sz w:val="22"/>
        </w:rPr>
        <w:t xml:space="preserve">Bengio, Y., Goodfellow, I., &amp; Courville, A. (2017). </w:t>
      </w:r>
      <w:r w:rsidR="00FF00BA" w:rsidRPr="00FF00BA">
        <w:rPr>
          <w:rFonts w:ascii="Times New Roman" w:hAnsi="Times New Roman" w:cs="Times New Roman"/>
          <w:i/>
          <w:iCs/>
          <w:sz w:val="22"/>
        </w:rPr>
        <w:t>Deep learning</w:t>
      </w:r>
      <w:r w:rsidR="00FF00BA" w:rsidRPr="00FF00BA">
        <w:rPr>
          <w:rFonts w:ascii="Times New Roman" w:hAnsi="Times New Roman" w:cs="Times New Roman"/>
          <w:sz w:val="22"/>
        </w:rPr>
        <w:t xml:space="preserve"> (Vol. 1). Massachusetts, USA: MIT press.</w:t>
      </w:r>
    </w:p>
    <w:p w14:paraId="7B91D70C" w14:textId="77777777"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[4] Han, J., Pei, J., &amp; Kamber, M. (2011). </w:t>
      </w:r>
      <w:r w:rsidRPr="00021537">
        <w:rPr>
          <w:rFonts w:ascii="Times New Roman" w:hAnsi="Times New Roman" w:cs="Times New Roman"/>
          <w:i/>
          <w:iCs/>
          <w:sz w:val="22"/>
        </w:rPr>
        <w:t>Data mining: concepts and techniques</w:t>
      </w:r>
      <w:r w:rsidRPr="00B83746">
        <w:rPr>
          <w:rFonts w:ascii="Times New Roman" w:hAnsi="Times New Roman" w:cs="Times New Roman"/>
          <w:sz w:val="22"/>
        </w:rPr>
        <w:t>. Elsevier.</w:t>
      </w:r>
    </w:p>
    <w:p w14:paraId="24F3EE02" w14:textId="5D4DD384"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[5] </w:t>
      </w:r>
      <w:r w:rsidR="00021537" w:rsidRPr="00021537">
        <w:rPr>
          <w:rFonts w:ascii="Times New Roman" w:hAnsi="Times New Roman" w:cs="Times New Roman"/>
          <w:sz w:val="22"/>
        </w:rPr>
        <w:t xml:space="preserve">Carlsson, G. (2009). Topology and data. </w:t>
      </w:r>
      <w:r w:rsidR="00021537" w:rsidRPr="00021537">
        <w:rPr>
          <w:rFonts w:ascii="Times New Roman" w:hAnsi="Times New Roman" w:cs="Times New Roman"/>
          <w:i/>
          <w:iCs/>
          <w:sz w:val="22"/>
        </w:rPr>
        <w:t>Bulletin of the American Mathematical Society, 46</w:t>
      </w:r>
      <w:r w:rsidR="00021537" w:rsidRPr="00021537">
        <w:rPr>
          <w:rFonts w:ascii="Times New Roman" w:hAnsi="Times New Roman" w:cs="Times New Roman"/>
          <w:sz w:val="22"/>
        </w:rPr>
        <w:t>(2), 255-308.</w:t>
      </w:r>
    </w:p>
    <w:p w14:paraId="3CFE85F0" w14:textId="65B82127"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[6] </w:t>
      </w:r>
      <w:r w:rsidR="00021537" w:rsidRPr="00021537">
        <w:rPr>
          <w:rFonts w:ascii="Times New Roman" w:hAnsi="Times New Roman" w:cs="Times New Roman"/>
          <w:sz w:val="22"/>
        </w:rPr>
        <w:t xml:space="preserve">Mémoli, F. (2011, August). Metric structures on datasets: stability and classification of algorithms. In </w:t>
      </w:r>
      <w:r w:rsidR="00021537" w:rsidRPr="00021537">
        <w:rPr>
          <w:rFonts w:ascii="Times New Roman" w:hAnsi="Times New Roman" w:cs="Times New Roman"/>
          <w:i/>
          <w:iCs/>
          <w:sz w:val="22"/>
        </w:rPr>
        <w:t>International Conference on Computer Analysis of Images and Patterns</w:t>
      </w:r>
      <w:r w:rsidR="00021537" w:rsidRPr="00021537">
        <w:rPr>
          <w:rFonts w:ascii="Times New Roman" w:hAnsi="Times New Roman" w:cs="Times New Roman"/>
          <w:sz w:val="22"/>
        </w:rPr>
        <w:t xml:space="preserve"> (pp. 1-33). Springer, Berlin, Heidelberg.</w:t>
      </w:r>
    </w:p>
    <w:p w14:paraId="0B651F68" w14:textId="59283C42"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[7] </w:t>
      </w:r>
      <w:r w:rsidR="00021537" w:rsidRPr="00021537">
        <w:rPr>
          <w:rFonts w:ascii="Times New Roman" w:hAnsi="Times New Roman" w:cs="Times New Roman"/>
          <w:sz w:val="22"/>
        </w:rPr>
        <w:t xml:space="preserve">Zerzucha, P., &amp; Walczak, B. (2012). Concept of (dis) similarity in data analysis. </w:t>
      </w:r>
      <w:r w:rsidR="00021537" w:rsidRPr="00021537">
        <w:rPr>
          <w:rFonts w:ascii="Times New Roman" w:hAnsi="Times New Roman" w:cs="Times New Roman"/>
          <w:i/>
          <w:iCs/>
          <w:sz w:val="22"/>
        </w:rPr>
        <w:t>TrAC Trends in Analytical Chemistry, 38</w:t>
      </w:r>
      <w:r w:rsidR="00021537" w:rsidRPr="00021537">
        <w:rPr>
          <w:rFonts w:ascii="Times New Roman" w:hAnsi="Times New Roman" w:cs="Times New Roman"/>
          <w:sz w:val="22"/>
        </w:rPr>
        <w:t>, 116-128</w:t>
      </w:r>
      <w:r w:rsidRPr="00B83746">
        <w:rPr>
          <w:rFonts w:ascii="Times New Roman" w:hAnsi="Times New Roman" w:cs="Times New Roman"/>
          <w:sz w:val="22"/>
        </w:rPr>
        <w:t>.</w:t>
      </w:r>
    </w:p>
    <w:p w14:paraId="41729CBE" w14:textId="37C55074"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[8] </w:t>
      </w:r>
      <w:r w:rsidR="00021537" w:rsidRPr="00021537">
        <w:rPr>
          <w:rFonts w:ascii="Times New Roman" w:hAnsi="Times New Roman" w:cs="Times New Roman"/>
          <w:sz w:val="22"/>
        </w:rPr>
        <w:t xml:space="preserve">Ghrist, R. (2008). Barcodes: the persistent topology of data. </w:t>
      </w:r>
      <w:r w:rsidR="00021537" w:rsidRPr="00021537">
        <w:rPr>
          <w:rFonts w:ascii="Times New Roman" w:hAnsi="Times New Roman" w:cs="Times New Roman"/>
          <w:i/>
          <w:iCs/>
          <w:sz w:val="22"/>
        </w:rPr>
        <w:t>Bulletin of the American Mathematical Society, 45</w:t>
      </w:r>
      <w:r w:rsidR="00021537" w:rsidRPr="00021537">
        <w:rPr>
          <w:rFonts w:ascii="Times New Roman" w:hAnsi="Times New Roman" w:cs="Times New Roman"/>
          <w:sz w:val="22"/>
        </w:rPr>
        <w:t>(1), 61-75.</w:t>
      </w:r>
    </w:p>
    <w:p w14:paraId="64F3F532" w14:textId="08F4DA4B"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[9] </w:t>
      </w:r>
      <w:r w:rsidR="00021537" w:rsidRPr="00021537">
        <w:rPr>
          <w:rFonts w:ascii="Times New Roman" w:hAnsi="Times New Roman" w:cs="Times New Roman"/>
          <w:sz w:val="22"/>
        </w:rPr>
        <w:t xml:space="preserve">Edelsbrunner, H., &amp; Harer, J. (2008). Persistent homology-a survey. </w:t>
      </w:r>
      <w:r w:rsidR="00021537" w:rsidRPr="00021537">
        <w:rPr>
          <w:rFonts w:ascii="Times New Roman" w:hAnsi="Times New Roman" w:cs="Times New Roman"/>
          <w:i/>
          <w:iCs/>
          <w:sz w:val="22"/>
        </w:rPr>
        <w:t>Contemporary mathematics, 453</w:t>
      </w:r>
      <w:r w:rsidR="00021537" w:rsidRPr="00021537">
        <w:rPr>
          <w:rFonts w:ascii="Times New Roman" w:hAnsi="Times New Roman" w:cs="Times New Roman"/>
          <w:sz w:val="22"/>
        </w:rPr>
        <w:t>, 257-282.</w:t>
      </w:r>
    </w:p>
    <w:p w14:paraId="7E1266A3" w14:textId="326B8CD0"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[10] </w:t>
      </w:r>
      <w:r w:rsidR="00021537" w:rsidRPr="00021537">
        <w:rPr>
          <w:rFonts w:ascii="Times New Roman" w:hAnsi="Times New Roman" w:cs="Times New Roman"/>
          <w:sz w:val="22"/>
        </w:rPr>
        <w:t xml:space="preserve">Cohen-Steiner, D., Edelsbrunner, H., &amp; Harer, J. (2007). Stability of persistence diagrams. </w:t>
      </w:r>
      <w:r w:rsidR="00021537" w:rsidRPr="00021537">
        <w:rPr>
          <w:rFonts w:ascii="Times New Roman" w:hAnsi="Times New Roman" w:cs="Times New Roman"/>
          <w:i/>
          <w:iCs/>
          <w:sz w:val="22"/>
        </w:rPr>
        <w:t>Discrete &amp; computational geometry, 37</w:t>
      </w:r>
      <w:r w:rsidR="00021537" w:rsidRPr="00021537">
        <w:rPr>
          <w:rFonts w:ascii="Times New Roman" w:hAnsi="Times New Roman" w:cs="Times New Roman"/>
          <w:sz w:val="22"/>
        </w:rPr>
        <w:t>(1), 103-120.</w:t>
      </w:r>
    </w:p>
    <w:p w14:paraId="22F87580" w14:textId="66CF6523"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[11] Adams, H., &amp; Tausz, A. (201</w:t>
      </w:r>
      <w:r w:rsidR="00021537">
        <w:rPr>
          <w:rFonts w:ascii="Times New Roman" w:hAnsi="Times New Roman" w:cs="Times New Roman"/>
          <w:sz w:val="22"/>
        </w:rPr>
        <w:t>5</w:t>
      </w:r>
      <w:r w:rsidRPr="00B83746">
        <w:rPr>
          <w:rFonts w:ascii="Times New Roman" w:hAnsi="Times New Roman" w:cs="Times New Roman"/>
          <w:sz w:val="22"/>
        </w:rPr>
        <w:t xml:space="preserve">). Javaplex tutorial. </w:t>
      </w:r>
      <w:r w:rsidR="000F5A0D">
        <w:rPr>
          <w:rFonts w:ascii="Times New Roman" w:hAnsi="Times New Roman" w:cs="Times New Roman" w:hint="eastAsia"/>
          <w:sz w:val="22"/>
        </w:rPr>
        <w:t>R</w:t>
      </w:r>
      <w:r w:rsidR="000F5A0D">
        <w:rPr>
          <w:rFonts w:ascii="Times New Roman" w:hAnsi="Times New Roman" w:cs="Times New Roman"/>
          <w:sz w:val="22"/>
        </w:rPr>
        <w:t>etrieved from</w:t>
      </w:r>
      <w:r w:rsidR="000F5A0D" w:rsidRPr="000F5A0D">
        <w:rPr>
          <w:rFonts w:ascii="Times New Roman" w:hAnsi="Times New Roman" w:cs="Times New Roman"/>
          <w:sz w:val="22"/>
        </w:rPr>
        <w:t xml:space="preserve"> </w:t>
      </w:r>
      <w:hyperlink r:id="rId68" w:history="1">
        <w:r w:rsidR="000F5A0D" w:rsidRPr="001B2A9F">
          <w:rPr>
            <w:rStyle w:val="ae"/>
            <w:rFonts w:ascii="Times New Roman" w:hAnsi="Times New Roman" w:cs="Times New Roman"/>
          </w:rPr>
          <w:t>http://goo.gl/5uaRoQ</w:t>
        </w:r>
      </w:hyperlink>
      <w:r w:rsidR="000F5A0D">
        <w:rPr>
          <w:rFonts w:ascii="Times New Roman" w:hAnsi="Times New Roman" w:cs="Times New Roman"/>
        </w:rPr>
        <w:t xml:space="preserve"> </w:t>
      </w:r>
    </w:p>
    <w:p w14:paraId="30C073C3" w14:textId="6EB57098"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[12] </w:t>
      </w:r>
      <w:r w:rsidR="000F5A0D" w:rsidRPr="000F5A0D">
        <w:rPr>
          <w:rFonts w:ascii="Times New Roman" w:hAnsi="Times New Roman" w:cs="Times New Roman"/>
          <w:sz w:val="22"/>
        </w:rPr>
        <w:t xml:space="preserve">Maria, C., Boissonnat, J. D., Glisse, M., &amp; Yvinec, M. (2014, August). The Gudhi library: Simplicial complexes and persistent homology. In </w:t>
      </w:r>
      <w:r w:rsidR="000F5A0D" w:rsidRPr="000F5A0D">
        <w:rPr>
          <w:rFonts w:ascii="Times New Roman" w:hAnsi="Times New Roman" w:cs="Times New Roman"/>
          <w:i/>
          <w:iCs/>
          <w:sz w:val="22"/>
        </w:rPr>
        <w:t>International Congress on Mathematical Software</w:t>
      </w:r>
      <w:r w:rsidR="000F5A0D" w:rsidRPr="000F5A0D">
        <w:rPr>
          <w:rFonts w:ascii="Times New Roman" w:hAnsi="Times New Roman" w:cs="Times New Roman"/>
          <w:sz w:val="22"/>
        </w:rPr>
        <w:t xml:space="preserve"> (pp. 167-174). Springer, Berlin, Heidelberg.</w:t>
      </w:r>
    </w:p>
    <w:p w14:paraId="6225C585" w14:textId="77777777"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[13] Chazal, F., &amp; Michel, B. (2017). An introduction to Topological Data Analysis: fundamental and practical aspects for data scientists. </w:t>
      </w:r>
      <w:r w:rsidRPr="000F5A0D">
        <w:rPr>
          <w:rFonts w:ascii="Times New Roman" w:hAnsi="Times New Roman" w:cs="Times New Roman"/>
          <w:i/>
          <w:iCs/>
          <w:sz w:val="22"/>
        </w:rPr>
        <w:t>arXiv preprint arXiv:1710.04019.</w:t>
      </w:r>
    </w:p>
    <w:p w14:paraId="5EAC1657" w14:textId="00971AA6" w:rsidR="00CA2472"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[14] </w:t>
      </w:r>
      <w:r w:rsidR="000F5A0D" w:rsidRPr="000F5A0D">
        <w:rPr>
          <w:rFonts w:ascii="Times New Roman" w:hAnsi="Times New Roman" w:cs="Times New Roman"/>
          <w:sz w:val="22"/>
        </w:rPr>
        <w:t xml:space="preserve">Fasy, B. T., Kim, J., Lecci, F., &amp; Maria, C. (2014). Introduction to the R package TDA. </w:t>
      </w:r>
      <w:r w:rsidR="000F5A0D" w:rsidRPr="000F5A0D">
        <w:rPr>
          <w:rFonts w:ascii="Times New Roman" w:hAnsi="Times New Roman" w:cs="Times New Roman"/>
          <w:i/>
          <w:iCs/>
          <w:sz w:val="22"/>
        </w:rPr>
        <w:t>arXiv preprint arXiv:1411.1830.</w:t>
      </w:r>
    </w:p>
    <w:p w14:paraId="667BB8D9" w14:textId="77777777" w:rsidR="00F31393" w:rsidRPr="00B83746" w:rsidRDefault="00F31393" w:rsidP="008F1269">
      <w:pPr>
        <w:pStyle w:val="a8"/>
        <w:spacing w:line="360" w:lineRule="auto"/>
        <w:ind w:firstLine="0"/>
        <w:rPr>
          <w:rFonts w:ascii="Times New Roman" w:hAnsi="Times New Roman" w:cs="Times New Roman"/>
          <w:sz w:val="22"/>
        </w:rPr>
      </w:pPr>
    </w:p>
    <w:p w14:paraId="4616A7E7" w14:textId="42A289D7"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lastRenderedPageBreak/>
        <w:t xml:space="preserve">[15] </w:t>
      </w:r>
      <w:r w:rsidR="000F5A0D" w:rsidRPr="000F5A0D">
        <w:rPr>
          <w:rFonts w:ascii="Times New Roman" w:hAnsi="Times New Roman" w:cs="Times New Roman"/>
          <w:sz w:val="22"/>
        </w:rPr>
        <w:t xml:space="preserve">Otter, N., Porter, M. A., Tillmann, U., Grindrod, P., &amp; Harrington, H. A. (2017). A roadmap for the computation of persistent homology. </w:t>
      </w:r>
      <w:r w:rsidR="000F5A0D" w:rsidRPr="000F5A0D">
        <w:rPr>
          <w:rFonts w:ascii="Times New Roman" w:hAnsi="Times New Roman" w:cs="Times New Roman"/>
          <w:i/>
          <w:iCs/>
          <w:sz w:val="22"/>
        </w:rPr>
        <w:t>EPJ Data Science, 6</w:t>
      </w:r>
      <w:r w:rsidR="000F5A0D" w:rsidRPr="000F5A0D">
        <w:rPr>
          <w:rFonts w:ascii="Times New Roman" w:hAnsi="Times New Roman" w:cs="Times New Roman"/>
          <w:sz w:val="22"/>
        </w:rPr>
        <w:t>(1), 17.</w:t>
      </w:r>
    </w:p>
    <w:p w14:paraId="6E342574" w14:textId="212B046A"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[16] </w:t>
      </w:r>
      <w:r w:rsidR="000F5A0D" w:rsidRPr="000F5A0D">
        <w:rPr>
          <w:rFonts w:ascii="Times New Roman" w:hAnsi="Times New Roman" w:cs="Times New Roman"/>
          <w:sz w:val="22"/>
        </w:rPr>
        <w:t xml:space="preserve">Ferri, M. (2017). Persistent topology for natural data analysis—A survey. In </w:t>
      </w:r>
      <w:r w:rsidR="000F5A0D" w:rsidRPr="000F5A0D">
        <w:rPr>
          <w:rFonts w:ascii="Times New Roman" w:hAnsi="Times New Roman" w:cs="Times New Roman"/>
          <w:i/>
          <w:iCs/>
          <w:sz w:val="22"/>
        </w:rPr>
        <w:t>Towards Integrative Machine Learning and Knowledge Extraction</w:t>
      </w:r>
      <w:r w:rsidR="000F5A0D" w:rsidRPr="000F5A0D">
        <w:rPr>
          <w:rFonts w:ascii="Times New Roman" w:hAnsi="Times New Roman" w:cs="Times New Roman"/>
          <w:sz w:val="22"/>
        </w:rPr>
        <w:t xml:space="preserve"> (pp. 117-133). Springer, Cham.</w:t>
      </w:r>
    </w:p>
    <w:p w14:paraId="618DB97E" w14:textId="5484644C"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[17] </w:t>
      </w:r>
      <w:r w:rsidR="000F5A0D" w:rsidRPr="000F5A0D">
        <w:rPr>
          <w:rFonts w:ascii="Times New Roman" w:hAnsi="Times New Roman" w:cs="Times New Roman"/>
          <w:sz w:val="22"/>
        </w:rPr>
        <w:t xml:space="preserve">Pun, C. S., Xia, K., &amp; Lee, S. X. (2018). Persistent-Homology-based Machine Learning and its Applications--A Survey. </w:t>
      </w:r>
      <w:r w:rsidR="000F5A0D" w:rsidRPr="000F5A0D">
        <w:rPr>
          <w:rFonts w:ascii="Times New Roman" w:hAnsi="Times New Roman" w:cs="Times New Roman"/>
          <w:i/>
          <w:iCs/>
          <w:sz w:val="22"/>
        </w:rPr>
        <w:t>arXiv preprint arXiv:1811.00252.</w:t>
      </w:r>
    </w:p>
    <w:p w14:paraId="1511F569" w14:textId="58CE3014"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w:t>
      </w:r>
      <w:r>
        <w:rPr>
          <w:rFonts w:ascii="Times New Roman" w:hAnsi="Times New Roman" w:cs="Times New Roman"/>
          <w:sz w:val="22"/>
        </w:rPr>
        <w:t>18</w:t>
      </w:r>
      <w:r w:rsidRPr="00B83746">
        <w:rPr>
          <w:rFonts w:ascii="Times New Roman" w:hAnsi="Times New Roman" w:cs="Times New Roman"/>
          <w:sz w:val="22"/>
        </w:rPr>
        <w:t xml:space="preserve">] </w:t>
      </w:r>
      <w:r w:rsidR="000F5A0D" w:rsidRPr="000F5A0D">
        <w:rPr>
          <w:rFonts w:ascii="Times New Roman" w:hAnsi="Times New Roman" w:cs="Times New Roman"/>
          <w:sz w:val="22"/>
        </w:rPr>
        <w:t xml:space="preserve">Lee, H., Chung, M. K., Kang, H., Kim, B. N., &amp; Lee, D. S. (2011, March). Discriminative persistent homology of brain networks. In </w:t>
      </w:r>
      <w:r w:rsidR="000F5A0D" w:rsidRPr="000F5A0D">
        <w:rPr>
          <w:rFonts w:ascii="Times New Roman" w:hAnsi="Times New Roman" w:cs="Times New Roman"/>
          <w:i/>
          <w:iCs/>
          <w:sz w:val="22"/>
        </w:rPr>
        <w:t>2011 IEEE international symposium on biomedical imaging: from nano to macro</w:t>
      </w:r>
      <w:r w:rsidR="000F5A0D" w:rsidRPr="000F5A0D">
        <w:rPr>
          <w:rFonts w:ascii="Times New Roman" w:hAnsi="Times New Roman" w:cs="Times New Roman"/>
          <w:sz w:val="22"/>
        </w:rPr>
        <w:t xml:space="preserve"> (pp. 841-844). IEEE.</w:t>
      </w:r>
    </w:p>
    <w:p w14:paraId="6D00806D" w14:textId="184C7828" w:rsidR="00CA2472"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w:t>
      </w:r>
      <w:r>
        <w:rPr>
          <w:rFonts w:ascii="Times New Roman" w:hAnsi="Times New Roman" w:cs="Times New Roman"/>
          <w:sz w:val="22"/>
        </w:rPr>
        <w:t>19</w:t>
      </w:r>
      <w:r w:rsidRPr="00B83746">
        <w:rPr>
          <w:rFonts w:ascii="Times New Roman" w:hAnsi="Times New Roman" w:cs="Times New Roman"/>
          <w:sz w:val="22"/>
        </w:rPr>
        <w:t xml:space="preserve">] </w:t>
      </w:r>
      <w:r w:rsidR="000F5A0D" w:rsidRPr="000F5A0D">
        <w:rPr>
          <w:rFonts w:ascii="Times New Roman" w:hAnsi="Times New Roman" w:cs="Times New Roman"/>
          <w:sz w:val="22"/>
        </w:rPr>
        <w:t xml:space="preserve">Lee, H., Kang, H., Chung, M. K., Kim, B. N., &amp; Lee, D. S. (2012). Persistent brain network homology from the perspective of dendrogram. </w:t>
      </w:r>
      <w:r w:rsidR="000F5A0D" w:rsidRPr="000F5A0D">
        <w:rPr>
          <w:rFonts w:ascii="Times New Roman" w:hAnsi="Times New Roman" w:cs="Times New Roman"/>
          <w:i/>
          <w:iCs/>
          <w:sz w:val="22"/>
        </w:rPr>
        <w:t>IEEE transactions on medical imaging, 31</w:t>
      </w:r>
      <w:r w:rsidR="000F5A0D" w:rsidRPr="000F5A0D">
        <w:rPr>
          <w:rFonts w:ascii="Times New Roman" w:hAnsi="Times New Roman" w:cs="Times New Roman"/>
          <w:sz w:val="22"/>
        </w:rPr>
        <w:t>(12), 2267-2277.</w:t>
      </w:r>
    </w:p>
    <w:p w14:paraId="474BDA25" w14:textId="705BD711"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w:t>
      </w:r>
      <w:r>
        <w:rPr>
          <w:rFonts w:ascii="Times New Roman" w:hAnsi="Times New Roman" w:cs="Times New Roman"/>
          <w:sz w:val="22"/>
        </w:rPr>
        <w:t>20</w:t>
      </w:r>
      <w:r w:rsidRPr="00B83746">
        <w:rPr>
          <w:rFonts w:ascii="Times New Roman" w:hAnsi="Times New Roman" w:cs="Times New Roman"/>
          <w:sz w:val="22"/>
        </w:rPr>
        <w:t xml:space="preserve">] </w:t>
      </w:r>
      <w:r w:rsidR="000F5A0D" w:rsidRPr="000F5A0D">
        <w:rPr>
          <w:rFonts w:ascii="Times New Roman" w:hAnsi="Times New Roman" w:cs="Times New Roman"/>
          <w:sz w:val="22"/>
        </w:rPr>
        <w:t xml:space="preserve">Carlsson, G., &amp; Mémoli, F. (2010). Characterization, stability and convergence of hierarchical clustering methods. </w:t>
      </w:r>
      <w:r w:rsidR="000F5A0D" w:rsidRPr="000F5A0D">
        <w:rPr>
          <w:rFonts w:ascii="Times New Roman" w:hAnsi="Times New Roman" w:cs="Times New Roman"/>
          <w:i/>
          <w:iCs/>
          <w:sz w:val="22"/>
        </w:rPr>
        <w:t>The Journal of Machine Learning Research, 11</w:t>
      </w:r>
      <w:r w:rsidR="000F5A0D" w:rsidRPr="000F5A0D">
        <w:rPr>
          <w:rFonts w:ascii="Times New Roman" w:hAnsi="Times New Roman" w:cs="Times New Roman"/>
          <w:sz w:val="22"/>
        </w:rPr>
        <w:t>, 1425-1470.</w:t>
      </w:r>
    </w:p>
    <w:p w14:paraId="43FCA3B8" w14:textId="7D4A0725"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w:t>
      </w:r>
      <w:r>
        <w:rPr>
          <w:rFonts w:ascii="Times New Roman" w:hAnsi="Times New Roman" w:cs="Times New Roman"/>
          <w:sz w:val="22"/>
        </w:rPr>
        <w:t>21</w:t>
      </w:r>
      <w:r w:rsidRPr="00B83746">
        <w:rPr>
          <w:rFonts w:ascii="Times New Roman" w:hAnsi="Times New Roman" w:cs="Times New Roman"/>
          <w:sz w:val="22"/>
        </w:rPr>
        <w:t xml:space="preserve">] </w:t>
      </w:r>
      <w:r w:rsidR="000F5A0D" w:rsidRPr="000F5A0D">
        <w:rPr>
          <w:rFonts w:ascii="Times New Roman" w:hAnsi="Times New Roman" w:cs="Times New Roman"/>
          <w:sz w:val="22"/>
        </w:rPr>
        <w:t xml:space="preserve">Mémoli, F. (2008, June). Gromov-Hausdorff distances in Euclidean spaces. In </w:t>
      </w:r>
      <w:r w:rsidR="000F5A0D" w:rsidRPr="000F5A0D">
        <w:rPr>
          <w:rFonts w:ascii="Times New Roman" w:hAnsi="Times New Roman" w:cs="Times New Roman"/>
          <w:i/>
          <w:iCs/>
          <w:sz w:val="22"/>
        </w:rPr>
        <w:t>2008 IEEE Computer Society Conference on Computer Vision and Pattern Recognition Workshops</w:t>
      </w:r>
      <w:r w:rsidR="000F5A0D" w:rsidRPr="000F5A0D">
        <w:rPr>
          <w:rFonts w:ascii="Times New Roman" w:hAnsi="Times New Roman" w:cs="Times New Roman"/>
          <w:sz w:val="22"/>
        </w:rPr>
        <w:t xml:space="preserve"> (pp. 1-8). IEEE.</w:t>
      </w:r>
    </w:p>
    <w:p w14:paraId="4E21A15C" w14:textId="1601984F"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[22] </w:t>
      </w:r>
      <w:r w:rsidR="000F5A0D" w:rsidRPr="000F5A0D">
        <w:rPr>
          <w:rFonts w:ascii="Times New Roman" w:hAnsi="Times New Roman" w:cs="Times New Roman"/>
          <w:sz w:val="22"/>
        </w:rPr>
        <w:t xml:space="preserve">Borg, I., Groenen, P. J., &amp; Mair, P. (2012). </w:t>
      </w:r>
      <w:r w:rsidR="000F5A0D" w:rsidRPr="000F5A0D">
        <w:rPr>
          <w:rFonts w:ascii="Times New Roman" w:hAnsi="Times New Roman" w:cs="Times New Roman"/>
          <w:i/>
          <w:iCs/>
          <w:sz w:val="22"/>
        </w:rPr>
        <w:t>Applied multidimensional scaling</w:t>
      </w:r>
      <w:r w:rsidR="000F5A0D" w:rsidRPr="000F5A0D">
        <w:rPr>
          <w:rFonts w:ascii="Times New Roman" w:hAnsi="Times New Roman" w:cs="Times New Roman"/>
          <w:sz w:val="22"/>
        </w:rPr>
        <w:t>. Springer Science &amp; Business Media.</w:t>
      </w:r>
    </w:p>
    <w:p w14:paraId="7B382640" w14:textId="210FF581"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[23] </w:t>
      </w:r>
      <w:r w:rsidR="000F5A0D" w:rsidRPr="000F5A0D">
        <w:rPr>
          <w:rFonts w:ascii="Times New Roman" w:hAnsi="Times New Roman" w:cs="Times New Roman"/>
          <w:sz w:val="22"/>
        </w:rPr>
        <w:t xml:space="preserve">Cho, K. D., Lee, E. J., Seo, T. H., Kim, K. R., &amp; Koo, J. Y. (2012). General Research; Visualization of Bottleneck Distances for Persistence Diagram. </w:t>
      </w:r>
      <w:r w:rsidR="000F5A0D" w:rsidRPr="001331B9">
        <w:rPr>
          <w:rFonts w:ascii="바탕체" w:eastAsia="바탕체" w:hAnsi="바탕체" w:cs="Times New Roman"/>
          <w:i/>
          <w:iCs/>
          <w:szCs w:val="20"/>
        </w:rPr>
        <w:t>응용통계연구</w:t>
      </w:r>
      <w:r w:rsidR="000F5A0D" w:rsidRPr="00880C69">
        <w:rPr>
          <w:rFonts w:ascii="Times New Roman" w:hAnsi="Times New Roman" w:cs="Times New Roman"/>
          <w:i/>
          <w:iCs/>
          <w:sz w:val="22"/>
        </w:rPr>
        <w:t>, 25</w:t>
      </w:r>
      <w:r w:rsidR="000F5A0D" w:rsidRPr="000F5A0D">
        <w:rPr>
          <w:rFonts w:ascii="Times New Roman" w:hAnsi="Times New Roman" w:cs="Times New Roman"/>
          <w:sz w:val="22"/>
        </w:rPr>
        <w:t>(6), 1009-1018.</w:t>
      </w:r>
    </w:p>
    <w:p w14:paraId="342071AB" w14:textId="54BF7E73"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[24] </w:t>
      </w:r>
      <w:r w:rsidR="00880C69" w:rsidRPr="00880C69">
        <w:rPr>
          <w:rFonts w:ascii="Times New Roman" w:hAnsi="Times New Roman" w:cs="Times New Roman"/>
          <w:sz w:val="22"/>
        </w:rPr>
        <w:t xml:space="preserve">Gamble, J., &amp; Heo, G. (2010). Exploring uses of persistent homology for statistical analysis of landmark-based shape data. </w:t>
      </w:r>
      <w:r w:rsidR="00880C69" w:rsidRPr="00880C69">
        <w:rPr>
          <w:rFonts w:ascii="Times New Roman" w:hAnsi="Times New Roman" w:cs="Times New Roman"/>
          <w:i/>
          <w:iCs/>
          <w:sz w:val="22"/>
        </w:rPr>
        <w:t>Journal of Multivariate Analysis, 101</w:t>
      </w:r>
      <w:r w:rsidR="00880C69" w:rsidRPr="00880C69">
        <w:rPr>
          <w:rFonts w:ascii="Times New Roman" w:hAnsi="Times New Roman" w:cs="Times New Roman"/>
          <w:sz w:val="22"/>
        </w:rPr>
        <w:t>(9), 2184-2199.</w:t>
      </w:r>
    </w:p>
    <w:p w14:paraId="5BB56FE1" w14:textId="4925260B" w:rsidR="00CA2472" w:rsidRPr="00B83746"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[25] </w:t>
      </w:r>
      <w:r w:rsidR="00880C69" w:rsidRPr="00880C69">
        <w:rPr>
          <w:rFonts w:ascii="Times New Roman" w:hAnsi="Times New Roman" w:cs="Times New Roman"/>
          <w:sz w:val="22"/>
        </w:rPr>
        <w:t>Delory, B. M., Li, M., Topp, C. N., &amp; Lobet, G. (2018). archiDART v3. 0: A new data analysis pipeline allowing the topological analysis of plant root systems</w:t>
      </w:r>
      <w:r w:rsidR="00880C69" w:rsidRPr="00880C69">
        <w:rPr>
          <w:rFonts w:ascii="Times New Roman" w:hAnsi="Times New Roman" w:cs="Times New Roman"/>
          <w:i/>
          <w:iCs/>
          <w:sz w:val="22"/>
        </w:rPr>
        <w:t>. F1000Research, 7.</w:t>
      </w:r>
    </w:p>
    <w:p w14:paraId="6E4670FA" w14:textId="714D6BBB" w:rsidR="00050D3B" w:rsidRPr="00050D3B"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[26] </w:t>
      </w:r>
      <w:r w:rsidR="00880C69" w:rsidRPr="00880C69">
        <w:rPr>
          <w:rFonts w:ascii="Times New Roman" w:hAnsi="Times New Roman" w:cs="Times New Roman"/>
          <w:sz w:val="22"/>
        </w:rPr>
        <w:t xml:space="preserve">Costa, J. P., &amp; Škraba, P. (2015). A topological data analysis approach to the epidemiology of influenza. In </w:t>
      </w:r>
      <w:r w:rsidR="00880C69" w:rsidRPr="00880C69">
        <w:rPr>
          <w:rFonts w:ascii="Times New Roman" w:hAnsi="Times New Roman" w:cs="Times New Roman"/>
          <w:i/>
          <w:iCs/>
          <w:sz w:val="22"/>
        </w:rPr>
        <w:t>SIKDD15 Conference Proceedings</w:t>
      </w:r>
      <w:r w:rsidR="00880C69" w:rsidRPr="00880C69">
        <w:rPr>
          <w:rFonts w:ascii="Times New Roman" w:hAnsi="Times New Roman" w:cs="Times New Roman"/>
          <w:sz w:val="22"/>
        </w:rPr>
        <w:t>.</w:t>
      </w:r>
    </w:p>
    <w:p w14:paraId="2ED1BBB3" w14:textId="52A9417A" w:rsidR="00CA2472" w:rsidRDefault="00CA2472" w:rsidP="008F1269">
      <w:pPr>
        <w:pStyle w:val="a8"/>
        <w:spacing w:line="360" w:lineRule="auto"/>
        <w:ind w:firstLine="0"/>
        <w:rPr>
          <w:rFonts w:ascii="Times New Roman" w:hAnsi="Times New Roman" w:cs="Times New Roman"/>
          <w:sz w:val="22"/>
        </w:rPr>
      </w:pPr>
      <w:r w:rsidRPr="00B83746">
        <w:rPr>
          <w:rFonts w:ascii="Times New Roman" w:hAnsi="Times New Roman" w:cs="Times New Roman"/>
          <w:sz w:val="22"/>
        </w:rPr>
        <w:t xml:space="preserve">[27] </w:t>
      </w:r>
      <w:r w:rsidR="005830A2" w:rsidRPr="005830A2">
        <w:rPr>
          <w:rFonts w:ascii="Times New Roman" w:hAnsi="Times New Roman" w:cs="Times New Roman"/>
          <w:sz w:val="22"/>
        </w:rPr>
        <w:t>Hajij, M., Jonoska, N., Kukushkin, D., &amp; Saito, M. (2018). Graph</w:t>
      </w:r>
      <w:r w:rsidR="001331B9">
        <w:rPr>
          <w:rFonts w:ascii="Times New Roman" w:hAnsi="Times New Roman" w:cs="Times New Roman"/>
          <w:sz w:val="22"/>
        </w:rPr>
        <w:t>-</w:t>
      </w:r>
      <w:r w:rsidR="005830A2" w:rsidRPr="005830A2">
        <w:rPr>
          <w:rFonts w:ascii="Times New Roman" w:hAnsi="Times New Roman" w:cs="Times New Roman"/>
          <w:sz w:val="22"/>
        </w:rPr>
        <w:t xml:space="preserve">based analysis for gene segment organization in a scrambled genome. </w:t>
      </w:r>
      <w:r w:rsidR="005830A2" w:rsidRPr="005830A2">
        <w:rPr>
          <w:rFonts w:ascii="Times New Roman" w:hAnsi="Times New Roman" w:cs="Times New Roman"/>
          <w:i/>
          <w:iCs/>
          <w:sz w:val="22"/>
        </w:rPr>
        <w:t>arXiv preprint arXiv:1801.05922</w:t>
      </w:r>
      <w:r w:rsidR="005830A2" w:rsidRPr="005830A2">
        <w:rPr>
          <w:rFonts w:ascii="Times New Roman" w:hAnsi="Times New Roman" w:cs="Times New Roman"/>
          <w:sz w:val="22"/>
        </w:rPr>
        <w:t>.</w:t>
      </w:r>
    </w:p>
    <w:p w14:paraId="1393C5C2" w14:textId="6987455C" w:rsidR="008F1269" w:rsidRDefault="00CA2472" w:rsidP="008F1269">
      <w:pPr>
        <w:pStyle w:val="a8"/>
        <w:spacing w:line="360" w:lineRule="auto"/>
        <w:ind w:firstLine="0"/>
        <w:rPr>
          <w:rFonts w:ascii="Times New Roman" w:hAnsi="Times New Roman" w:cs="Times New Roman"/>
          <w:sz w:val="22"/>
        </w:rPr>
      </w:pPr>
      <w:r w:rsidRPr="004328AD">
        <w:rPr>
          <w:rFonts w:ascii="Times New Roman" w:hAnsi="Times New Roman" w:cs="Times New Roman"/>
          <w:sz w:val="22"/>
        </w:rPr>
        <w:t xml:space="preserve">[28] Zomorodian, A. (2005). </w:t>
      </w:r>
      <w:r w:rsidRPr="005830A2">
        <w:rPr>
          <w:rFonts w:ascii="Times New Roman" w:hAnsi="Times New Roman" w:cs="Times New Roman"/>
          <w:i/>
          <w:iCs/>
          <w:sz w:val="22"/>
        </w:rPr>
        <w:t>Topology for computing</w:t>
      </w:r>
      <w:r w:rsidRPr="004328AD">
        <w:rPr>
          <w:rFonts w:ascii="Times New Roman" w:hAnsi="Times New Roman" w:cs="Times New Roman"/>
          <w:sz w:val="22"/>
        </w:rPr>
        <w:t xml:space="preserve"> (Vol. 16). Cambridge university press.</w:t>
      </w:r>
    </w:p>
    <w:p w14:paraId="29B20F91" w14:textId="5E50F724" w:rsidR="00CA2472"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lastRenderedPageBreak/>
        <w:t>[29]</w:t>
      </w:r>
      <w:r w:rsidR="005830A2">
        <w:rPr>
          <w:rFonts w:ascii="Times New Roman" w:hAnsi="Times New Roman" w:cs="Times New Roman"/>
          <w:sz w:val="22"/>
        </w:rPr>
        <w:t xml:space="preserve"> </w:t>
      </w:r>
      <w:r w:rsidR="005830A2" w:rsidRPr="005830A2">
        <w:rPr>
          <w:rFonts w:ascii="Times New Roman" w:hAnsi="Times New Roman" w:cs="Times New Roman"/>
          <w:sz w:val="22"/>
        </w:rPr>
        <w:t xml:space="preserve">Zomorodian, A. (2010). Fast construction of the Vietoris-Rips complex. </w:t>
      </w:r>
      <w:r w:rsidR="005830A2" w:rsidRPr="005830A2">
        <w:rPr>
          <w:rFonts w:ascii="Times New Roman" w:hAnsi="Times New Roman" w:cs="Times New Roman"/>
          <w:i/>
          <w:iCs/>
          <w:sz w:val="22"/>
        </w:rPr>
        <w:t>Computers &amp; Graphics, 34</w:t>
      </w:r>
      <w:r w:rsidR="005830A2" w:rsidRPr="005830A2">
        <w:rPr>
          <w:rFonts w:ascii="Times New Roman" w:hAnsi="Times New Roman" w:cs="Times New Roman"/>
          <w:sz w:val="22"/>
        </w:rPr>
        <w:t>(3), 263-271.</w:t>
      </w:r>
    </w:p>
    <w:p w14:paraId="2F0BE6D9" w14:textId="28607379" w:rsidR="00CA2472"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[30] </w:t>
      </w:r>
      <w:r w:rsidR="005830A2" w:rsidRPr="005830A2">
        <w:rPr>
          <w:rFonts w:ascii="Times New Roman" w:hAnsi="Times New Roman" w:cs="Times New Roman"/>
          <w:sz w:val="22"/>
        </w:rPr>
        <w:t xml:space="preserve">Edelsbrunner, H., &amp; Harer, J. (2010). </w:t>
      </w:r>
      <w:r w:rsidR="005830A2" w:rsidRPr="005830A2">
        <w:rPr>
          <w:rFonts w:ascii="Times New Roman" w:hAnsi="Times New Roman" w:cs="Times New Roman"/>
          <w:i/>
          <w:iCs/>
          <w:sz w:val="22"/>
        </w:rPr>
        <w:t>Computational topology: an introduction.</w:t>
      </w:r>
      <w:r w:rsidR="005830A2" w:rsidRPr="005830A2">
        <w:rPr>
          <w:rFonts w:ascii="Times New Roman" w:hAnsi="Times New Roman" w:cs="Times New Roman"/>
          <w:sz w:val="22"/>
        </w:rPr>
        <w:t xml:space="preserve"> American Mathematical Soc.</w:t>
      </w:r>
    </w:p>
    <w:p w14:paraId="76A3DD02" w14:textId="6EF66BC1" w:rsidR="00CA2472" w:rsidRPr="00425AF5"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[31] </w:t>
      </w:r>
      <w:r w:rsidR="005830A2" w:rsidRPr="005830A2">
        <w:rPr>
          <w:rFonts w:ascii="Times New Roman" w:hAnsi="Times New Roman" w:cs="Times New Roman"/>
          <w:sz w:val="22"/>
        </w:rPr>
        <w:t xml:space="preserve">De Silva, V., &amp; Ghrist, R. (2007). Coverage in sensor networks via persistent homology. </w:t>
      </w:r>
      <w:r w:rsidR="005830A2" w:rsidRPr="005830A2">
        <w:rPr>
          <w:rFonts w:ascii="Times New Roman" w:hAnsi="Times New Roman" w:cs="Times New Roman"/>
          <w:i/>
          <w:iCs/>
          <w:sz w:val="22"/>
        </w:rPr>
        <w:t>Algebraic &amp; Geometric Topology, 7</w:t>
      </w:r>
      <w:r w:rsidR="005830A2" w:rsidRPr="005830A2">
        <w:rPr>
          <w:rFonts w:ascii="Times New Roman" w:hAnsi="Times New Roman" w:cs="Times New Roman"/>
          <w:sz w:val="22"/>
        </w:rPr>
        <w:t>(1), 339-358.</w:t>
      </w:r>
    </w:p>
    <w:p w14:paraId="07628F30" w14:textId="398D9997" w:rsidR="00CA2472" w:rsidRPr="00425AF5"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[32] Hatcher, A. (2002). </w:t>
      </w:r>
      <w:r w:rsidRPr="005830A2">
        <w:rPr>
          <w:rFonts w:ascii="Times New Roman" w:hAnsi="Times New Roman" w:cs="Times New Roman"/>
          <w:i/>
          <w:iCs/>
          <w:sz w:val="22"/>
        </w:rPr>
        <w:t>Algebraic topology</w:t>
      </w:r>
      <w:r w:rsidR="005830A2">
        <w:rPr>
          <w:rFonts w:ascii="Times New Roman" w:hAnsi="Times New Roman" w:cs="Times New Roman"/>
          <w:i/>
          <w:iCs/>
          <w:sz w:val="22"/>
        </w:rPr>
        <w:t>.</w:t>
      </w:r>
      <w:r w:rsidRPr="00425AF5">
        <w:rPr>
          <w:rFonts w:ascii="Times New Roman" w:hAnsi="Times New Roman" w:cs="Times New Roman"/>
          <w:sz w:val="22"/>
        </w:rPr>
        <w:t xml:space="preserve"> </w:t>
      </w:r>
      <w:r w:rsidR="005830A2">
        <w:rPr>
          <w:rFonts w:ascii="Times New Roman" w:hAnsi="Times New Roman" w:cs="Times New Roman"/>
          <w:sz w:val="22"/>
        </w:rPr>
        <w:t>C</w:t>
      </w:r>
      <w:r w:rsidRPr="00425AF5">
        <w:rPr>
          <w:rFonts w:ascii="Times New Roman" w:hAnsi="Times New Roman" w:cs="Times New Roman"/>
          <w:sz w:val="22"/>
        </w:rPr>
        <w:t>ambridge university press.</w:t>
      </w:r>
    </w:p>
    <w:p w14:paraId="6B1BE8D8" w14:textId="22844F58" w:rsidR="00CA2472" w:rsidRPr="00425AF5"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[33] </w:t>
      </w:r>
      <w:r w:rsidR="00B46697" w:rsidRPr="00B46697">
        <w:rPr>
          <w:rFonts w:ascii="Times New Roman" w:hAnsi="Times New Roman" w:cs="Times New Roman"/>
          <w:sz w:val="22"/>
        </w:rPr>
        <w:t xml:space="preserve">Aktas, M. E., Akbas, E., &amp; El Fatmaoui, A. (2019). Persistence homology of networks: methods and applications. </w:t>
      </w:r>
      <w:r w:rsidR="00B46697" w:rsidRPr="00B46697">
        <w:rPr>
          <w:rFonts w:ascii="Times New Roman" w:hAnsi="Times New Roman" w:cs="Times New Roman"/>
          <w:i/>
          <w:iCs/>
          <w:sz w:val="22"/>
        </w:rPr>
        <w:t>Applied Network Science, 4</w:t>
      </w:r>
      <w:r w:rsidR="00B46697" w:rsidRPr="00B46697">
        <w:rPr>
          <w:rFonts w:ascii="Times New Roman" w:hAnsi="Times New Roman" w:cs="Times New Roman"/>
          <w:sz w:val="22"/>
        </w:rPr>
        <w:t>(1), 61.</w:t>
      </w:r>
    </w:p>
    <w:p w14:paraId="28C0A074" w14:textId="55D7FB0A" w:rsidR="00CA2472" w:rsidRPr="00425AF5"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[34] </w:t>
      </w:r>
      <w:r w:rsidR="00B46697" w:rsidRPr="00B46697">
        <w:rPr>
          <w:rFonts w:ascii="Times New Roman" w:hAnsi="Times New Roman" w:cs="Times New Roman"/>
          <w:sz w:val="22"/>
        </w:rPr>
        <w:t>Moon, C., Giansiracusa, N., &amp; Lazar, N. A. (2018). Persistence terrace for topological inference of point cloud data</w:t>
      </w:r>
      <w:r w:rsidR="00B46697" w:rsidRPr="00B46697">
        <w:rPr>
          <w:rFonts w:ascii="Times New Roman" w:hAnsi="Times New Roman" w:cs="Times New Roman"/>
          <w:i/>
          <w:iCs/>
          <w:sz w:val="22"/>
        </w:rPr>
        <w:t>. Journal of Computational and Graphical Statistics, 27</w:t>
      </w:r>
      <w:r w:rsidR="00B46697" w:rsidRPr="00B46697">
        <w:rPr>
          <w:rFonts w:ascii="Times New Roman" w:hAnsi="Times New Roman" w:cs="Times New Roman"/>
          <w:sz w:val="22"/>
        </w:rPr>
        <w:t>(3), 576-586.</w:t>
      </w:r>
    </w:p>
    <w:p w14:paraId="00D850E5" w14:textId="31A4DB7E" w:rsidR="00CA2472" w:rsidRPr="00425AF5"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[35] </w:t>
      </w:r>
      <w:r w:rsidR="00B46697" w:rsidRPr="00B46697">
        <w:rPr>
          <w:rFonts w:ascii="Times New Roman" w:hAnsi="Times New Roman" w:cs="Times New Roman"/>
          <w:sz w:val="22"/>
        </w:rPr>
        <w:t xml:space="preserve">Zomorodian, A., &amp; Carlsson, G. (2005). Computing persistent homology. </w:t>
      </w:r>
      <w:r w:rsidR="00B46697" w:rsidRPr="00B46697">
        <w:rPr>
          <w:rFonts w:ascii="Times New Roman" w:hAnsi="Times New Roman" w:cs="Times New Roman"/>
          <w:i/>
          <w:iCs/>
          <w:sz w:val="22"/>
        </w:rPr>
        <w:t>Discrete &amp; Computational Geometry, 33</w:t>
      </w:r>
      <w:r w:rsidR="00B46697" w:rsidRPr="00B46697">
        <w:rPr>
          <w:rFonts w:ascii="Times New Roman" w:hAnsi="Times New Roman" w:cs="Times New Roman"/>
          <w:sz w:val="22"/>
        </w:rPr>
        <w:t>(2), 249-274.</w:t>
      </w:r>
    </w:p>
    <w:p w14:paraId="05A41100" w14:textId="42293B69" w:rsidR="00CA2472" w:rsidRDefault="00CA2472" w:rsidP="008F1269">
      <w:pPr>
        <w:pStyle w:val="a8"/>
        <w:spacing w:line="360" w:lineRule="auto"/>
        <w:ind w:firstLine="0"/>
        <w:rPr>
          <w:rFonts w:ascii="Times New Roman" w:hAnsi="Times New Roman" w:cs="Times New Roman"/>
          <w:sz w:val="22"/>
        </w:rPr>
      </w:pPr>
      <w:r w:rsidRPr="00425AF5">
        <w:rPr>
          <w:rFonts w:ascii="Times New Roman" w:hAnsi="Times New Roman" w:cs="Times New Roman"/>
          <w:sz w:val="22"/>
        </w:rPr>
        <w:t xml:space="preserve">[36] </w:t>
      </w:r>
      <w:r w:rsidR="00B46697" w:rsidRPr="00B46697">
        <w:rPr>
          <w:rFonts w:ascii="Times New Roman" w:hAnsi="Times New Roman" w:cs="Times New Roman"/>
          <w:sz w:val="22"/>
        </w:rPr>
        <w:t xml:space="preserve">Chung, M. K., Lee, H., DiChristofano, A., Ombao, H., &amp; Solo, V. (2019). Exact topological inference of the resting-state brain networks in twins. </w:t>
      </w:r>
      <w:r w:rsidR="00B46697" w:rsidRPr="00B46697">
        <w:rPr>
          <w:rFonts w:ascii="Times New Roman" w:hAnsi="Times New Roman" w:cs="Times New Roman"/>
          <w:i/>
          <w:iCs/>
          <w:sz w:val="22"/>
        </w:rPr>
        <w:t>Network Neuroscience, 3</w:t>
      </w:r>
      <w:r w:rsidR="00B46697" w:rsidRPr="00B46697">
        <w:rPr>
          <w:rFonts w:ascii="Times New Roman" w:hAnsi="Times New Roman" w:cs="Times New Roman"/>
          <w:sz w:val="22"/>
        </w:rPr>
        <w:t>(3), 674-694.</w:t>
      </w:r>
    </w:p>
    <w:p w14:paraId="022CDC23" w14:textId="6511518F" w:rsidR="00CA2472" w:rsidRDefault="00CA2472" w:rsidP="008F1269">
      <w:pPr>
        <w:pStyle w:val="a8"/>
        <w:spacing w:line="360" w:lineRule="auto"/>
        <w:ind w:firstLine="0"/>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 xml:space="preserve">37] </w:t>
      </w:r>
      <w:r w:rsidR="00B46697" w:rsidRPr="00B46697">
        <w:rPr>
          <w:rFonts w:ascii="Times New Roman" w:hAnsi="Times New Roman" w:cs="Times New Roman"/>
          <w:sz w:val="22"/>
        </w:rPr>
        <w:t xml:space="preserve">Lee, H., Chung, M. K., Kang, H., Kim, B. N., &amp; Lee, D. S. (2011, September). Computing the shape of brain networks using graph filtration and Gromov-Hausdorff metric. In </w:t>
      </w:r>
      <w:r w:rsidR="00B46697" w:rsidRPr="00B46697">
        <w:rPr>
          <w:rFonts w:ascii="Times New Roman" w:hAnsi="Times New Roman" w:cs="Times New Roman"/>
          <w:i/>
          <w:iCs/>
          <w:sz w:val="22"/>
        </w:rPr>
        <w:t>International Conference on Medical Image Computing and Computer-Assisted Intervention</w:t>
      </w:r>
      <w:r w:rsidR="00B46697" w:rsidRPr="00B46697">
        <w:rPr>
          <w:rFonts w:ascii="Times New Roman" w:hAnsi="Times New Roman" w:cs="Times New Roman"/>
          <w:sz w:val="22"/>
        </w:rPr>
        <w:t xml:space="preserve"> (pp. 302-309). Springer, Berlin, Heidelberg.</w:t>
      </w:r>
    </w:p>
    <w:p w14:paraId="0E05CCFE" w14:textId="59A70CEA" w:rsidR="00CA2472" w:rsidRDefault="00CA2472" w:rsidP="008F1269">
      <w:pPr>
        <w:pStyle w:val="a8"/>
        <w:spacing w:line="360" w:lineRule="auto"/>
        <w:ind w:firstLine="0"/>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 xml:space="preserve">38] </w:t>
      </w:r>
      <w:r w:rsidR="00B46697" w:rsidRPr="00B46697">
        <w:rPr>
          <w:rFonts w:ascii="Times New Roman" w:hAnsi="Times New Roman" w:cs="Times New Roman"/>
          <w:sz w:val="22"/>
        </w:rPr>
        <w:t xml:space="preserve">Wickelmaier, F. (2003). An introduction to MDS. </w:t>
      </w:r>
      <w:r w:rsidR="00B46697" w:rsidRPr="00B46697">
        <w:rPr>
          <w:rFonts w:ascii="Times New Roman" w:hAnsi="Times New Roman" w:cs="Times New Roman"/>
          <w:i/>
          <w:iCs/>
          <w:sz w:val="22"/>
        </w:rPr>
        <w:t>Sound Quality Research Unit, Aalborg University, Denmark, 46</w:t>
      </w:r>
      <w:r w:rsidR="00B46697" w:rsidRPr="00B46697">
        <w:rPr>
          <w:rFonts w:ascii="Times New Roman" w:hAnsi="Times New Roman" w:cs="Times New Roman"/>
          <w:sz w:val="22"/>
        </w:rPr>
        <w:t>(5), 1-26.</w:t>
      </w:r>
    </w:p>
    <w:p w14:paraId="0F95EF2B" w14:textId="3CA30BDC" w:rsidR="00CA2472" w:rsidRDefault="00CA2472" w:rsidP="008F1269">
      <w:pPr>
        <w:pStyle w:val="a8"/>
        <w:spacing w:line="360" w:lineRule="auto"/>
        <w:ind w:firstLine="0"/>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 xml:space="preserve">39] </w:t>
      </w:r>
      <w:r w:rsidR="00B46697" w:rsidRPr="00B46697">
        <w:rPr>
          <w:rFonts w:ascii="Times New Roman" w:hAnsi="Times New Roman" w:cs="Times New Roman"/>
          <w:sz w:val="22"/>
        </w:rPr>
        <w:t xml:space="preserve">Sammon, J. W. (1969). A nonlinear mapping for data structure analysis. </w:t>
      </w:r>
      <w:r w:rsidR="00B46697" w:rsidRPr="00B46697">
        <w:rPr>
          <w:rFonts w:ascii="Times New Roman" w:hAnsi="Times New Roman" w:cs="Times New Roman"/>
          <w:i/>
          <w:iCs/>
          <w:sz w:val="22"/>
        </w:rPr>
        <w:t>IEEE Transactions on computers, 100</w:t>
      </w:r>
      <w:r w:rsidR="00B46697" w:rsidRPr="00B46697">
        <w:rPr>
          <w:rFonts w:ascii="Times New Roman" w:hAnsi="Times New Roman" w:cs="Times New Roman"/>
          <w:sz w:val="22"/>
        </w:rPr>
        <w:t>(5), 401-409.</w:t>
      </w:r>
    </w:p>
    <w:p w14:paraId="0604F0D0" w14:textId="11B04DEB" w:rsidR="00CA2472" w:rsidRDefault="00CA2472" w:rsidP="008F1269">
      <w:pPr>
        <w:pStyle w:val="a8"/>
        <w:spacing w:line="360" w:lineRule="auto"/>
        <w:ind w:firstLine="0"/>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 xml:space="preserve">40] </w:t>
      </w:r>
      <w:r w:rsidR="00B46697" w:rsidRPr="00B46697">
        <w:rPr>
          <w:rFonts w:ascii="Times New Roman" w:hAnsi="Times New Roman" w:cs="Times New Roman"/>
          <w:sz w:val="22"/>
        </w:rPr>
        <w:t>Chen, J., Ng, Y. K., Lin, L., Jiang, Y., &amp; Li, S. (2019). On triangular Inequalities of correlation-based distances for gene expression profiles.</w:t>
      </w:r>
      <w:r w:rsidR="00B46697" w:rsidRPr="00B46697">
        <w:rPr>
          <w:rFonts w:ascii="Times New Roman" w:hAnsi="Times New Roman" w:cs="Times New Roman"/>
          <w:i/>
          <w:iCs/>
          <w:sz w:val="22"/>
        </w:rPr>
        <w:t xml:space="preserve"> bioRxiv</w:t>
      </w:r>
      <w:r w:rsidR="00B46697" w:rsidRPr="00B46697">
        <w:rPr>
          <w:rFonts w:ascii="Times New Roman" w:hAnsi="Times New Roman" w:cs="Times New Roman"/>
          <w:sz w:val="22"/>
        </w:rPr>
        <w:t>, 582106.</w:t>
      </w:r>
    </w:p>
    <w:p w14:paraId="6E4D13A2" w14:textId="56204BC6" w:rsidR="00CA2472" w:rsidRPr="003128F8" w:rsidRDefault="00CA2472" w:rsidP="008F1269">
      <w:pPr>
        <w:pStyle w:val="a8"/>
        <w:spacing w:line="360" w:lineRule="auto"/>
        <w:ind w:firstLine="0"/>
        <w:rPr>
          <w:rFonts w:ascii="Times New Roman" w:hAnsi="Times New Roman" w:cs="Times New Roman"/>
          <w:sz w:val="22"/>
        </w:rPr>
      </w:pPr>
    </w:p>
    <w:sectPr w:rsidR="00CA2472" w:rsidRPr="003128F8" w:rsidSect="002A1FE0">
      <w:pgSz w:w="10773" w:h="14742" w:code="9"/>
      <w:pgMar w:top="1418" w:right="1134" w:bottom="1418" w:left="1134" w:header="851" w:footer="992" w:gutter="0"/>
      <w:pgNumType w:start="1"/>
      <w:cols w:space="425"/>
      <w:docGrid w:linePitch="360"/>
    </w:sectPr>
  </w:body>
</w:document>
</file>

<file path=word/customizations.xml><?xml version="1.0" encoding="utf-8"?>
<wne:tcg xmlns:r="http://schemas.openxmlformats.org/officeDocument/2006/relationships" xmlns:wne="http://schemas.microsoft.com/office/word/2006/wordml">
  <wne:keymaps>
    <wne:keymap wne:kcmPrimary="03BF">
      <wne:fci wne:fciName="EquationInser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A4838" w14:textId="77777777" w:rsidR="008E4FE2" w:rsidRDefault="008E4FE2" w:rsidP="002A1FE0">
      <w:pPr>
        <w:spacing w:after="0" w:line="240" w:lineRule="auto"/>
      </w:pPr>
      <w:r>
        <w:separator/>
      </w:r>
    </w:p>
  </w:endnote>
  <w:endnote w:type="continuationSeparator" w:id="0">
    <w:p w14:paraId="28AC43D6" w14:textId="77777777" w:rsidR="008E4FE2" w:rsidRDefault="008E4FE2" w:rsidP="002A1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306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바탕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50880" w14:textId="0609B89A" w:rsidR="001E40C9" w:rsidRPr="00FD32BF" w:rsidRDefault="001E40C9">
    <w:pPr>
      <w:pStyle w:val="a4"/>
      <w:jc w:val="center"/>
    </w:pPr>
    <w:r>
      <w:fldChar w:fldCharType="begin"/>
    </w:r>
    <w:r>
      <w:instrText>PAGE   \* MERGEFORMAT</w:instrText>
    </w:r>
    <w:r>
      <w:fldChar w:fldCharType="separate"/>
    </w:r>
    <w:r w:rsidRPr="00BD3125">
      <w:rPr>
        <w:rFonts w:ascii="바탕" w:eastAsia="바탕" w:hAnsi="바탕" w:cs="바탕"/>
        <w:noProof/>
        <w:lang w:val="ko-KR"/>
      </w:rPr>
      <w:t>17</w:t>
    </w:r>
    <w:r>
      <w:fldChar w:fldCharType="end"/>
    </w:r>
  </w:p>
  <w:p w14:paraId="35E3CB53" w14:textId="77777777" w:rsidR="001E40C9" w:rsidRPr="00E344F4" w:rsidRDefault="001E40C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24887" w14:textId="77777777" w:rsidR="008E4FE2" w:rsidRDefault="008E4FE2" w:rsidP="002A1FE0">
      <w:pPr>
        <w:spacing w:after="0" w:line="240" w:lineRule="auto"/>
      </w:pPr>
      <w:r>
        <w:separator/>
      </w:r>
    </w:p>
  </w:footnote>
  <w:footnote w:type="continuationSeparator" w:id="0">
    <w:p w14:paraId="0C801F95" w14:textId="77777777" w:rsidR="008E4FE2" w:rsidRDefault="008E4FE2" w:rsidP="002A1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3C61"/>
    <w:multiLevelType w:val="multilevel"/>
    <w:tmpl w:val="B1CEB344"/>
    <w:lvl w:ilvl="0">
      <w:start w:val="5"/>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 w15:restartNumberingAfterBreak="0">
    <w:nsid w:val="04FF4C99"/>
    <w:multiLevelType w:val="hybridMultilevel"/>
    <w:tmpl w:val="B680E2B0"/>
    <w:lvl w:ilvl="0" w:tplc="117899A4">
      <w:start w:val="1"/>
      <w:numFmt w:val="decimal"/>
      <w:lvlText w:val="%1)"/>
      <w:lvlJc w:val="left"/>
      <w:pPr>
        <w:ind w:left="830" w:hanging="360"/>
      </w:pPr>
      <w:rPr>
        <w:rFonts w:hint="default"/>
      </w:rPr>
    </w:lvl>
    <w:lvl w:ilvl="1" w:tplc="04090019" w:tentative="1">
      <w:start w:val="1"/>
      <w:numFmt w:val="upperLetter"/>
      <w:lvlText w:val="%2."/>
      <w:lvlJc w:val="left"/>
      <w:pPr>
        <w:ind w:left="1270" w:hanging="400"/>
      </w:pPr>
    </w:lvl>
    <w:lvl w:ilvl="2" w:tplc="0409001B" w:tentative="1">
      <w:start w:val="1"/>
      <w:numFmt w:val="lowerRoman"/>
      <w:lvlText w:val="%3."/>
      <w:lvlJc w:val="right"/>
      <w:pPr>
        <w:ind w:left="1670" w:hanging="400"/>
      </w:pPr>
    </w:lvl>
    <w:lvl w:ilvl="3" w:tplc="0409000F" w:tentative="1">
      <w:start w:val="1"/>
      <w:numFmt w:val="decimal"/>
      <w:lvlText w:val="%4."/>
      <w:lvlJc w:val="left"/>
      <w:pPr>
        <w:ind w:left="2070" w:hanging="400"/>
      </w:pPr>
    </w:lvl>
    <w:lvl w:ilvl="4" w:tplc="04090019" w:tentative="1">
      <w:start w:val="1"/>
      <w:numFmt w:val="upperLetter"/>
      <w:lvlText w:val="%5."/>
      <w:lvlJc w:val="left"/>
      <w:pPr>
        <w:ind w:left="2470" w:hanging="400"/>
      </w:pPr>
    </w:lvl>
    <w:lvl w:ilvl="5" w:tplc="0409001B" w:tentative="1">
      <w:start w:val="1"/>
      <w:numFmt w:val="lowerRoman"/>
      <w:lvlText w:val="%6."/>
      <w:lvlJc w:val="right"/>
      <w:pPr>
        <w:ind w:left="2870" w:hanging="400"/>
      </w:pPr>
    </w:lvl>
    <w:lvl w:ilvl="6" w:tplc="0409000F" w:tentative="1">
      <w:start w:val="1"/>
      <w:numFmt w:val="decimal"/>
      <w:lvlText w:val="%7."/>
      <w:lvlJc w:val="left"/>
      <w:pPr>
        <w:ind w:left="3270" w:hanging="400"/>
      </w:pPr>
    </w:lvl>
    <w:lvl w:ilvl="7" w:tplc="04090019" w:tentative="1">
      <w:start w:val="1"/>
      <w:numFmt w:val="upperLetter"/>
      <w:lvlText w:val="%8."/>
      <w:lvlJc w:val="left"/>
      <w:pPr>
        <w:ind w:left="3670" w:hanging="400"/>
      </w:pPr>
    </w:lvl>
    <w:lvl w:ilvl="8" w:tplc="0409001B" w:tentative="1">
      <w:start w:val="1"/>
      <w:numFmt w:val="lowerRoman"/>
      <w:lvlText w:val="%9."/>
      <w:lvlJc w:val="right"/>
      <w:pPr>
        <w:ind w:left="4070" w:hanging="400"/>
      </w:pPr>
    </w:lvl>
  </w:abstractNum>
  <w:abstractNum w:abstractNumId="2" w15:restartNumberingAfterBreak="0">
    <w:nsid w:val="05B468A6"/>
    <w:multiLevelType w:val="multilevel"/>
    <w:tmpl w:val="54C46E7C"/>
    <w:lvl w:ilvl="0">
      <w:start w:val="1"/>
      <w:numFmt w:val="decimal"/>
      <w:lvlText w:val="%1"/>
      <w:lvlJc w:val="left"/>
      <w:pPr>
        <w:ind w:left="425" w:hanging="425"/>
      </w:pPr>
    </w:lvl>
    <w:lvl w:ilvl="1">
      <w:start w:val="1"/>
      <w:numFmt w:val="decimal"/>
      <w:lvlText w:val="%1.%2"/>
      <w:lvlJc w:val="left"/>
      <w:pPr>
        <w:ind w:left="992" w:hanging="567"/>
      </w:pPr>
      <w:rPr>
        <w:b w:val="0"/>
        <w:i/>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2233F1"/>
    <w:multiLevelType w:val="multilevel"/>
    <w:tmpl w:val="CD9C4E3E"/>
    <w:lvl w:ilvl="0">
      <w:start w:val="6"/>
      <w:numFmt w:val="decimal"/>
      <w:lvlText w:val="%1"/>
      <w:lvlJc w:val="left"/>
      <w:pPr>
        <w:ind w:left="425" w:hanging="425"/>
      </w:pPr>
      <w:rPr>
        <w:rFonts w:hint="eastAsia"/>
      </w:rPr>
    </w:lvl>
    <w:lvl w:ilvl="1">
      <w:start w:val="2"/>
      <w:numFmt w:val="decimal"/>
      <w:lvlText w:val="%1.%2"/>
      <w:lvlJc w:val="left"/>
      <w:pPr>
        <w:ind w:left="992" w:hanging="567"/>
      </w:pPr>
      <w:rPr>
        <w:rFonts w:hint="eastAsia"/>
        <w:b w:val="0"/>
        <w:i/>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27001F"/>
    <w:multiLevelType w:val="multilevel"/>
    <w:tmpl w:val="B3F2C320"/>
    <w:lvl w:ilvl="0">
      <w:start w:val="3"/>
      <w:numFmt w:val="decimal"/>
      <w:lvlText w:val="%1"/>
      <w:lvlJc w:val="left"/>
      <w:pPr>
        <w:ind w:left="425" w:hanging="425"/>
      </w:pPr>
      <w:rPr>
        <w:rFonts w:hint="eastAsia"/>
      </w:rPr>
    </w:lvl>
    <w:lvl w:ilvl="1">
      <w:start w:val="2"/>
      <w:numFmt w:val="decimal"/>
      <w:lvlText w:val="%1.%2"/>
      <w:lvlJc w:val="left"/>
      <w:pPr>
        <w:ind w:left="992" w:hanging="567"/>
      </w:pPr>
      <w:rPr>
        <w:rFonts w:hint="eastAsia"/>
        <w:b w:val="0"/>
        <w:i/>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FEF7F87"/>
    <w:multiLevelType w:val="hybridMultilevel"/>
    <w:tmpl w:val="E87A2314"/>
    <w:lvl w:ilvl="0" w:tplc="63F8A49E">
      <w:start w:val="1"/>
      <w:numFmt w:val="decimalEnclosedCircle"/>
      <w:lvlText w:val="%1"/>
      <w:lvlJc w:val="left"/>
      <w:pPr>
        <w:ind w:left="700" w:hanging="360"/>
      </w:pPr>
      <w:rPr>
        <w:rFonts w:hint="default"/>
      </w:rPr>
    </w:lvl>
    <w:lvl w:ilvl="1" w:tplc="04090019" w:tentative="1">
      <w:start w:val="1"/>
      <w:numFmt w:val="upperLetter"/>
      <w:lvlText w:val="%2."/>
      <w:lvlJc w:val="left"/>
      <w:pPr>
        <w:ind w:left="1140" w:hanging="400"/>
      </w:pPr>
    </w:lvl>
    <w:lvl w:ilvl="2" w:tplc="0409001B" w:tentative="1">
      <w:start w:val="1"/>
      <w:numFmt w:val="lowerRoman"/>
      <w:lvlText w:val="%3."/>
      <w:lvlJc w:val="right"/>
      <w:pPr>
        <w:ind w:left="1540" w:hanging="400"/>
      </w:pPr>
    </w:lvl>
    <w:lvl w:ilvl="3" w:tplc="0409000F" w:tentative="1">
      <w:start w:val="1"/>
      <w:numFmt w:val="decimal"/>
      <w:lvlText w:val="%4."/>
      <w:lvlJc w:val="left"/>
      <w:pPr>
        <w:ind w:left="1940" w:hanging="400"/>
      </w:pPr>
    </w:lvl>
    <w:lvl w:ilvl="4" w:tplc="04090019" w:tentative="1">
      <w:start w:val="1"/>
      <w:numFmt w:val="upperLetter"/>
      <w:lvlText w:val="%5."/>
      <w:lvlJc w:val="left"/>
      <w:pPr>
        <w:ind w:left="2340" w:hanging="400"/>
      </w:pPr>
    </w:lvl>
    <w:lvl w:ilvl="5" w:tplc="0409001B" w:tentative="1">
      <w:start w:val="1"/>
      <w:numFmt w:val="lowerRoman"/>
      <w:lvlText w:val="%6."/>
      <w:lvlJc w:val="right"/>
      <w:pPr>
        <w:ind w:left="2740" w:hanging="400"/>
      </w:pPr>
    </w:lvl>
    <w:lvl w:ilvl="6" w:tplc="0409000F" w:tentative="1">
      <w:start w:val="1"/>
      <w:numFmt w:val="decimal"/>
      <w:lvlText w:val="%7."/>
      <w:lvlJc w:val="left"/>
      <w:pPr>
        <w:ind w:left="3140" w:hanging="400"/>
      </w:pPr>
    </w:lvl>
    <w:lvl w:ilvl="7" w:tplc="04090019" w:tentative="1">
      <w:start w:val="1"/>
      <w:numFmt w:val="upperLetter"/>
      <w:lvlText w:val="%8."/>
      <w:lvlJc w:val="left"/>
      <w:pPr>
        <w:ind w:left="3540" w:hanging="400"/>
      </w:pPr>
    </w:lvl>
    <w:lvl w:ilvl="8" w:tplc="0409001B" w:tentative="1">
      <w:start w:val="1"/>
      <w:numFmt w:val="lowerRoman"/>
      <w:lvlText w:val="%9."/>
      <w:lvlJc w:val="right"/>
      <w:pPr>
        <w:ind w:left="3940" w:hanging="400"/>
      </w:pPr>
    </w:lvl>
  </w:abstractNum>
  <w:abstractNum w:abstractNumId="6" w15:restartNumberingAfterBreak="0">
    <w:nsid w:val="13DB6D10"/>
    <w:multiLevelType w:val="multilevel"/>
    <w:tmpl w:val="6062082E"/>
    <w:lvl w:ilvl="0">
      <w:start w:val="6"/>
      <w:numFmt w:val="decimal"/>
      <w:lvlText w:val="%1"/>
      <w:lvlJc w:val="left"/>
      <w:pPr>
        <w:ind w:left="425" w:hanging="425"/>
      </w:pPr>
      <w:rPr>
        <w:rFonts w:hint="eastAsia"/>
      </w:rPr>
    </w:lvl>
    <w:lvl w:ilvl="1">
      <w:start w:val="1"/>
      <w:numFmt w:val="decimal"/>
      <w:lvlText w:val="%1.%2"/>
      <w:lvlJc w:val="left"/>
      <w:pPr>
        <w:ind w:left="992" w:hanging="567"/>
      </w:pPr>
      <w:rPr>
        <w:rFonts w:hint="eastAsia"/>
        <w:b w:val="0"/>
        <w:i/>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76A71B6"/>
    <w:multiLevelType w:val="hybridMultilevel"/>
    <w:tmpl w:val="38CAEE44"/>
    <w:lvl w:ilvl="0" w:tplc="5FC8FAFA">
      <w:start w:val="1"/>
      <w:numFmt w:val="decimal"/>
      <w:lvlText w:val="%1."/>
      <w:lvlJc w:val="left"/>
      <w:pPr>
        <w:tabs>
          <w:tab w:val="num" w:pos="720"/>
        </w:tabs>
        <w:ind w:left="720" w:hanging="360"/>
      </w:pPr>
    </w:lvl>
    <w:lvl w:ilvl="1" w:tplc="E1181BC2" w:tentative="1">
      <w:start w:val="1"/>
      <w:numFmt w:val="decimal"/>
      <w:lvlText w:val="%2."/>
      <w:lvlJc w:val="left"/>
      <w:pPr>
        <w:tabs>
          <w:tab w:val="num" w:pos="1440"/>
        </w:tabs>
        <w:ind w:left="1440" w:hanging="360"/>
      </w:pPr>
    </w:lvl>
    <w:lvl w:ilvl="2" w:tplc="48EE4344" w:tentative="1">
      <w:start w:val="1"/>
      <w:numFmt w:val="decimal"/>
      <w:lvlText w:val="%3."/>
      <w:lvlJc w:val="left"/>
      <w:pPr>
        <w:tabs>
          <w:tab w:val="num" w:pos="2160"/>
        </w:tabs>
        <w:ind w:left="2160" w:hanging="360"/>
      </w:pPr>
    </w:lvl>
    <w:lvl w:ilvl="3" w:tplc="F1F4C1E4" w:tentative="1">
      <w:start w:val="1"/>
      <w:numFmt w:val="decimal"/>
      <w:lvlText w:val="%4."/>
      <w:lvlJc w:val="left"/>
      <w:pPr>
        <w:tabs>
          <w:tab w:val="num" w:pos="2880"/>
        </w:tabs>
        <w:ind w:left="2880" w:hanging="360"/>
      </w:pPr>
    </w:lvl>
    <w:lvl w:ilvl="4" w:tplc="E6BC55D4" w:tentative="1">
      <w:start w:val="1"/>
      <w:numFmt w:val="decimal"/>
      <w:lvlText w:val="%5."/>
      <w:lvlJc w:val="left"/>
      <w:pPr>
        <w:tabs>
          <w:tab w:val="num" w:pos="3600"/>
        </w:tabs>
        <w:ind w:left="3600" w:hanging="360"/>
      </w:pPr>
    </w:lvl>
    <w:lvl w:ilvl="5" w:tplc="30CEBD68" w:tentative="1">
      <w:start w:val="1"/>
      <w:numFmt w:val="decimal"/>
      <w:lvlText w:val="%6."/>
      <w:lvlJc w:val="left"/>
      <w:pPr>
        <w:tabs>
          <w:tab w:val="num" w:pos="4320"/>
        </w:tabs>
        <w:ind w:left="4320" w:hanging="360"/>
      </w:pPr>
    </w:lvl>
    <w:lvl w:ilvl="6" w:tplc="C5AE47B6" w:tentative="1">
      <w:start w:val="1"/>
      <w:numFmt w:val="decimal"/>
      <w:lvlText w:val="%7."/>
      <w:lvlJc w:val="left"/>
      <w:pPr>
        <w:tabs>
          <w:tab w:val="num" w:pos="5040"/>
        </w:tabs>
        <w:ind w:left="5040" w:hanging="360"/>
      </w:pPr>
    </w:lvl>
    <w:lvl w:ilvl="7" w:tplc="A0127240" w:tentative="1">
      <w:start w:val="1"/>
      <w:numFmt w:val="decimal"/>
      <w:lvlText w:val="%8."/>
      <w:lvlJc w:val="left"/>
      <w:pPr>
        <w:tabs>
          <w:tab w:val="num" w:pos="5760"/>
        </w:tabs>
        <w:ind w:left="5760" w:hanging="360"/>
      </w:pPr>
    </w:lvl>
    <w:lvl w:ilvl="8" w:tplc="5D20E822" w:tentative="1">
      <w:start w:val="1"/>
      <w:numFmt w:val="decimal"/>
      <w:lvlText w:val="%9."/>
      <w:lvlJc w:val="left"/>
      <w:pPr>
        <w:tabs>
          <w:tab w:val="num" w:pos="6480"/>
        </w:tabs>
        <w:ind w:left="6480" w:hanging="360"/>
      </w:pPr>
    </w:lvl>
  </w:abstractNum>
  <w:abstractNum w:abstractNumId="8" w15:restartNumberingAfterBreak="0">
    <w:nsid w:val="1AB96BC7"/>
    <w:multiLevelType w:val="hybridMultilevel"/>
    <w:tmpl w:val="D0F6FD6A"/>
    <w:lvl w:ilvl="0" w:tplc="ACA0FF96">
      <w:start w:val="3"/>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C367AE"/>
    <w:multiLevelType w:val="hybridMultilevel"/>
    <w:tmpl w:val="D0B64C54"/>
    <w:lvl w:ilvl="0" w:tplc="EFB819CA">
      <w:start w:val="1"/>
      <w:numFmt w:val="decimal"/>
      <w:lvlText w:val="(%1)"/>
      <w:lvlJc w:val="left"/>
      <w:pPr>
        <w:ind w:left="470" w:hanging="360"/>
      </w:pPr>
      <w:rPr>
        <w:rFonts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10" w15:restartNumberingAfterBreak="0">
    <w:nsid w:val="1D904F78"/>
    <w:multiLevelType w:val="hybridMultilevel"/>
    <w:tmpl w:val="F7B46B86"/>
    <w:lvl w:ilvl="0" w:tplc="B3DA5624">
      <w:start w:val="1"/>
      <w:numFmt w:val="decimal"/>
      <w:lvlText w:val="(%1)"/>
      <w:lvlJc w:val="left"/>
      <w:pPr>
        <w:ind w:left="760" w:hanging="36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5FD1EB4"/>
    <w:multiLevelType w:val="multilevel"/>
    <w:tmpl w:val="54C46E7C"/>
    <w:lvl w:ilvl="0">
      <w:start w:val="1"/>
      <w:numFmt w:val="decimal"/>
      <w:lvlText w:val="%1"/>
      <w:lvlJc w:val="left"/>
      <w:pPr>
        <w:ind w:left="425" w:hanging="425"/>
      </w:pPr>
    </w:lvl>
    <w:lvl w:ilvl="1">
      <w:start w:val="1"/>
      <w:numFmt w:val="decimal"/>
      <w:lvlText w:val="%1.%2"/>
      <w:lvlJc w:val="left"/>
      <w:pPr>
        <w:ind w:left="992" w:hanging="567"/>
      </w:pPr>
      <w:rPr>
        <w:b w:val="0"/>
        <w:i/>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D0307C2"/>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3" w15:restartNumberingAfterBreak="0">
    <w:nsid w:val="3D540FB3"/>
    <w:multiLevelType w:val="hybridMultilevel"/>
    <w:tmpl w:val="3684B43C"/>
    <w:lvl w:ilvl="0" w:tplc="EF8EBF9C">
      <w:start w:val="1"/>
      <w:numFmt w:val="lowerLetter"/>
      <w:lvlText w:val="(%1)"/>
      <w:lvlJc w:val="left"/>
      <w:pPr>
        <w:ind w:left="580" w:hanging="360"/>
      </w:pPr>
      <w:rPr>
        <w:rFonts w:hint="default"/>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4" w15:restartNumberingAfterBreak="0">
    <w:nsid w:val="3DBD3B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04C5C07"/>
    <w:multiLevelType w:val="hybridMultilevel"/>
    <w:tmpl w:val="EBC22A42"/>
    <w:lvl w:ilvl="0" w:tplc="32DEB83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2F57A1D"/>
    <w:multiLevelType w:val="hybridMultilevel"/>
    <w:tmpl w:val="82BAA46A"/>
    <w:lvl w:ilvl="0" w:tplc="27B0D1C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8860EE2"/>
    <w:multiLevelType w:val="multilevel"/>
    <w:tmpl w:val="5B9E11A0"/>
    <w:lvl w:ilvl="0">
      <w:start w:val="3"/>
      <w:numFmt w:val="decimal"/>
      <w:lvlText w:val="%1"/>
      <w:lvlJc w:val="left"/>
      <w:pPr>
        <w:ind w:left="360" w:hanging="360"/>
      </w:pPr>
      <w:rPr>
        <w:rFonts w:hint="default"/>
      </w:rPr>
    </w:lvl>
    <w:lvl w:ilvl="1">
      <w:start w:val="4"/>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7720" w:hanging="1440"/>
      </w:pPr>
      <w:rPr>
        <w:rFonts w:hint="default"/>
      </w:rPr>
    </w:lvl>
  </w:abstractNum>
  <w:abstractNum w:abstractNumId="18" w15:restartNumberingAfterBreak="0">
    <w:nsid w:val="48ED7621"/>
    <w:multiLevelType w:val="multilevel"/>
    <w:tmpl w:val="32FC51D8"/>
    <w:lvl w:ilvl="0">
      <w:start w:val="2"/>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9" w15:restartNumberingAfterBreak="0">
    <w:nsid w:val="491871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A612DD9"/>
    <w:multiLevelType w:val="hybridMultilevel"/>
    <w:tmpl w:val="EBC22A42"/>
    <w:lvl w:ilvl="0" w:tplc="32DEB83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E6238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FB403DE"/>
    <w:multiLevelType w:val="multilevel"/>
    <w:tmpl w:val="92EE484C"/>
    <w:lvl w:ilvl="0">
      <w:start w:val="1"/>
      <w:numFmt w:val="decimal"/>
      <w:lvlText w:val="%1"/>
      <w:lvlJc w:val="left"/>
      <w:pPr>
        <w:ind w:left="425" w:hanging="425"/>
      </w:pPr>
    </w:lvl>
    <w:lvl w:ilvl="1">
      <w:start w:val="1"/>
      <w:numFmt w:val="decimal"/>
      <w:lvlText w:val="%1.%2"/>
      <w:lvlJc w:val="left"/>
      <w:pPr>
        <w:ind w:left="992" w:hanging="567"/>
      </w:pPr>
      <w:rPr>
        <w:b w:val="0"/>
        <w:i/>
      </w:rPr>
    </w:lvl>
    <w:lvl w:ilvl="2">
      <w:start w:val="1"/>
      <w:numFmt w:val="decimal"/>
      <w:lvlText w:val="%1.%2.%3"/>
      <w:lvlJc w:val="left"/>
      <w:pPr>
        <w:ind w:left="1560" w:hanging="567"/>
      </w:pPr>
      <w:rPr>
        <w:b w:val="0"/>
        <w:bCs/>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1D52D43"/>
    <w:multiLevelType w:val="multilevel"/>
    <w:tmpl w:val="54C46E7C"/>
    <w:lvl w:ilvl="0">
      <w:start w:val="1"/>
      <w:numFmt w:val="decimal"/>
      <w:lvlText w:val="%1"/>
      <w:lvlJc w:val="left"/>
      <w:pPr>
        <w:ind w:left="425" w:hanging="425"/>
      </w:pPr>
    </w:lvl>
    <w:lvl w:ilvl="1">
      <w:start w:val="1"/>
      <w:numFmt w:val="decimal"/>
      <w:lvlText w:val="%1.%2"/>
      <w:lvlJc w:val="left"/>
      <w:pPr>
        <w:ind w:left="992" w:hanging="567"/>
      </w:pPr>
      <w:rPr>
        <w:b w:val="0"/>
        <w:i/>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2AE16BD"/>
    <w:multiLevelType w:val="hybridMultilevel"/>
    <w:tmpl w:val="F5B23218"/>
    <w:lvl w:ilvl="0" w:tplc="14903998">
      <w:start w:val="1"/>
      <w:numFmt w:val="lowerLetter"/>
      <w:lvlText w:val="(%1)"/>
      <w:lvlJc w:val="left"/>
      <w:pPr>
        <w:ind w:left="760" w:hanging="36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2BE7ACD"/>
    <w:multiLevelType w:val="hybridMultilevel"/>
    <w:tmpl w:val="40D225CA"/>
    <w:lvl w:ilvl="0" w:tplc="939C4E40">
      <w:start w:val="1"/>
      <w:numFmt w:val="decimal"/>
      <w:lvlText w:val="(%1)"/>
      <w:lvlJc w:val="left"/>
      <w:pPr>
        <w:ind w:left="760" w:hanging="360"/>
      </w:pPr>
      <w:rPr>
        <w:rFonts w:eastAsia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55F7251"/>
    <w:multiLevelType w:val="multilevel"/>
    <w:tmpl w:val="B1CEB344"/>
    <w:lvl w:ilvl="0">
      <w:start w:val="5"/>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7" w15:restartNumberingAfterBreak="0">
    <w:nsid w:val="56402158"/>
    <w:multiLevelType w:val="multilevel"/>
    <w:tmpl w:val="1E0045E6"/>
    <w:lvl w:ilvl="0">
      <w:start w:val="6"/>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8" w15:restartNumberingAfterBreak="0">
    <w:nsid w:val="58754B0E"/>
    <w:multiLevelType w:val="multilevel"/>
    <w:tmpl w:val="8FCCEB86"/>
    <w:lvl w:ilvl="0">
      <w:start w:val="4"/>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9" w15:restartNumberingAfterBreak="0">
    <w:nsid w:val="639224B7"/>
    <w:multiLevelType w:val="hybridMultilevel"/>
    <w:tmpl w:val="32A42C7E"/>
    <w:lvl w:ilvl="0" w:tplc="2912E9DE">
      <w:start w:val="1"/>
      <w:numFmt w:val="decimalEnclosedCircle"/>
      <w:lvlText w:val="%1"/>
      <w:lvlJc w:val="left"/>
      <w:pPr>
        <w:ind w:left="1287" w:hanging="720"/>
      </w:pPr>
      <w:rPr>
        <w:rFonts w:hint="default"/>
        <w:sz w:val="24"/>
        <w:szCs w:val="24"/>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30" w15:restartNumberingAfterBreak="0">
    <w:nsid w:val="7044231A"/>
    <w:multiLevelType w:val="multilevel"/>
    <w:tmpl w:val="1E0045E6"/>
    <w:lvl w:ilvl="0">
      <w:start w:val="6"/>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1" w15:restartNumberingAfterBreak="0">
    <w:nsid w:val="768C261A"/>
    <w:multiLevelType w:val="multilevel"/>
    <w:tmpl w:val="BC3CD3D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b w:val="0"/>
        <w:i/>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B4562B6"/>
    <w:multiLevelType w:val="hybridMultilevel"/>
    <w:tmpl w:val="B122DF8A"/>
    <w:lvl w:ilvl="0" w:tplc="71A441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7E973E84"/>
    <w:multiLevelType w:val="hybridMultilevel"/>
    <w:tmpl w:val="5400D552"/>
    <w:lvl w:ilvl="0" w:tplc="8BC0D9CE">
      <w:start w:val="1"/>
      <w:numFmt w:val="decimalEnclosedCircle"/>
      <w:lvlText w:val="%1"/>
      <w:lvlJc w:val="left"/>
      <w:pPr>
        <w:ind w:left="700" w:hanging="360"/>
      </w:pPr>
      <w:rPr>
        <w:rFonts w:hint="default"/>
      </w:rPr>
    </w:lvl>
    <w:lvl w:ilvl="1" w:tplc="04090019" w:tentative="1">
      <w:start w:val="1"/>
      <w:numFmt w:val="upperLetter"/>
      <w:lvlText w:val="%2."/>
      <w:lvlJc w:val="left"/>
      <w:pPr>
        <w:ind w:left="1140" w:hanging="400"/>
      </w:pPr>
    </w:lvl>
    <w:lvl w:ilvl="2" w:tplc="0409001B" w:tentative="1">
      <w:start w:val="1"/>
      <w:numFmt w:val="lowerRoman"/>
      <w:lvlText w:val="%3."/>
      <w:lvlJc w:val="right"/>
      <w:pPr>
        <w:ind w:left="1540" w:hanging="400"/>
      </w:pPr>
    </w:lvl>
    <w:lvl w:ilvl="3" w:tplc="0409000F" w:tentative="1">
      <w:start w:val="1"/>
      <w:numFmt w:val="decimal"/>
      <w:lvlText w:val="%4."/>
      <w:lvlJc w:val="left"/>
      <w:pPr>
        <w:ind w:left="1940" w:hanging="400"/>
      </w:pPr>
    </w:lvl>
    <w:lvl w:ilvl="4" w:tplc="04090019" w:tentative="1">
      <w:start w:val="1"/>
      <w:numFmt w:val="upperLetter"/>
      <w:lvlText w:val="%5."/>
      <w:lvlJc w:val="left"/>
      <w:pPr>
        <w:ind w:left="2340" w:hanging="400"/>
      </w:pPr>
    </w:lvl>
    <w:lvl w:ilvl="5" w:tplc="0409001B" w:tentative="1">
      <w:start w:val="1"/>
      <w:numFmt w:val="lowerRoman"/>
      <w:lvlText w:val="%6."/>
      <w:lvlJc w:val="right"/>
      <w:pPr>
        <w:ind w:left="2740" w:hanging="400"/>
      </w:pPr>
    </w:lvl>
    <w:lvl w:ilvl="6" w:tplc="0409000F" w:tentative="1">
      <w:start w:val="1"/>
      <w:numFmt w:val="decimal"/>
      <w:lvlText w:val="%7."/>
      <w:lvlJc w:val="left"/>
      <w:pPr>
        <w:ind w:left="3140" w:hanging="400"/>
      </w:pPr>
    </w:lvl>
    <w:lvl w:ilvl="7" w:tplc="04090019" w:tentative="1">
      <w:start w:val="1"/>
      <w:numFmt w:val="upperLetter"/>
      <w:lvlText w:val="%8."/>
      <w:lvlJc w:val="left"/>
      <w:pPr>
        <w:ind w:left="3540" w:hanging="400"/>
      </w:pPr>
    </w:lvl>
    <w:lvl w:ilvl="8" w:tplc="0409001B" w:tentative="1">
      <w:start w:val="1"/>
      <w:numFmt w:val="lowerRoman"/>
      <w:lvlText w:val="%9."/>
      <w:lvlJc w:val="right"/>
      <w:pPr>
        <w:ind w:left="3940" w:hanging="400"/>
      </w:pPr>
    </w:lvl>
  </w:abstractNum>
  <w:abstractNum w:abstractNumId="34" w15:restartNumberingAfterBreak="0">
    <w:nsid w:val="7E9D1F27"/>
    <w:multiLevelType w:val="hybridMultilevel"/>
    <w:tmpl w:val="2E004148"/>
    <w:lvl w:ilvl="0" w:tplc="94AE51B0">
      <w:start w:val="1"/>
      <w:numFmt w:val="decimalEnclosedCircle"/>
      <w:lvlText w:val="%1"/>
      <w:lvlJc w:val="left"/>
      <w:pPr>
        <w:ind w:left="700" w:hanging="360"/>
      </w:pPr>
      <w:rPr>
        <w:rFonts w:hint="default"/>
      </w:rPr>
    </w:lvl>
    <w:lvl w:ilvl="1" w:tplc="04090019" w:tentative="1">
      <w:start w:val="1"/>
      <w:numFmt w:val="upperLetter"/>
      <w:lvlText w:val="%2."/>
      <w:lvlJc w:val="left"/>
      <w:pPr>
        <w:ind w:left="1140" w:hanging="400"/>
      </w:pPr>
    </w:lvl>
    <w:lvl w:ilvl="2" w:tplc="0409001B" w:tentative="1">
      <w:start w:val="1"/>
      <w:numFmt w:val="lowerRoman"/>
      <w:lvlText w:val="%3."/>
      <w:lvlJc w:val="right"/>
      <w:pPr>
        <w:ind w:left="1540" w:hanging="400"/>
      </w:pPr>
    </w:lvl>
    <w:lvl w:ilvl="3" w:tplc="0409000F" w:tentative="1">
      <w:start w:val="1"/>
      <w:numFmt w:val="decimal"/>
      <w:lvlText w:val="%4."/>
      <w:lvlJc w:val="left"/>
      <w:pPr>
        <w:ind w:left="1940" w:hanging="400"/>
      </w:pPr>
    </w:lvl>
    <w:lvl w:ilvl="4" w:tplc="04090019" w:tentative="1">
      <w:start w:val="1"/>
      <w:numFmt w:val="upperLetter"/>
      <w:lvlText w:val="%5."/>
      <w:lvlJc w:val="left"/>
      <w:pPr>
        <w:ind w:left="2340" w:hanging="400"/>
      </w:pPr>
    </w:lvl>
    <w:lvl w:ilvl="5" w:tplc="0409001B" w:tentative="1">
      <w:start w:val="1"/>
      <w:numFmt w:val="lowerRoman"/>
      <w:lvlText w:val="%6."/>
      <w:lvlJc w:val="right"/>
      <w:pPr>
        <w:ind w:left="2740" w:hanging="400"/>
      </w:pPr>
    </w:lvl>
    <w:lvl w:ilvl="6" w:tplc="0409000F" w:tentative="1">
      <w:start w:val="1"/>
      <w:numFmt w:val="decimal"/>
      <w:lvlText w:val="%7."/>
      <w:lvlJc w:val="left"/>
      <w:pPr>
        <w:ind w:left="3140" w:hanging="400"/>
      </w:pPr>
    </w:lvl>
    <w:lvl w:ilvl="7" w:tplc="04090019" w:tentative="1">
      <w:start w:val="1"/>
      <w:numFmt w:val="upperLetter"/>
      <w:lvlText w:val="%8."/>
      <w:lvlJc w:val="left"/>
      <w:pPr>
        <w:ind w:left="3540" w:hanging="400"/>
      </w:pPr>
    </w:lvl>
    <w:lvl w:ilvl="8" w:tplc="0409001B" w:tentative="1">
      <w:start w:val="1"/>
      <w:numFmt w:val="lowerRoman"/>
      <w:lvlText w:val="%9."/>
      <w:lvlJc w:val="right"/>
      <w:pPr>
        <w:ind w:left="3940" w:hanging="400"/>
      </w:pPr>
    </w:lvl>
  </w:abstractNum>
  <w:num w:numId="1">
    <w:abstractNumId w:val="2"/>
  </w:num>
  <w:num w:numId="2">
    <w:abstractNumId w:val="14"/>
  </w:num>
  <w:num w:numId="3">
    <w:abstractNumId w:val="12"/>
  </w:num>
  <w:num w:numId="4">
    <w:abstractNumId w:val="19"/>
  </w:num>
  <w:num w:numId="5">
    <w:abstractNumId w:val="21"/>
  </w:num>
  <w:num w:numId="6">
    <w:abstractNumId w:val="18"/>
  </w:num>
  <w:num w:numId="7">
    <w:abstractNumId w:val="31"/>
  </w:num>
  <w:num w:numId="8">
    <w:abstractNumId w:val="30"/>
  </w:num>
  <w:num w:numId="9">
    <w:abstractNumId w:val="27"/>
  </w:num>
  <w:num w:numId="10">
    <w:abstractNumId w:val="0"/>
  </w:num>
  <w:num w:numId="11">
    <w:abstractNumId w:val="26"/>
  </w:num>
  <w:num w:numId="12">
    <w:abstractNumId w:val="28"/>
  </w:num>
  <w:num w:numId="13">
    <w:abstractNumId w:val="7"/>
  </w:num>
  <w:num w:numId="14">
    <w:abstractNumId w:val="17"/>
  </w:num>
  <w:num w:numId="15">
    <w:abstractNumId w:val="8"/>
  </w:num>
  <w:num w:numId="16">
    <w:abstractNumId w:val="6"/>
  </w:num>
  <w:num w:numId="17">
    <w:abstractNumId w:val="4"/>
  </w:num>
  <w:num w:numId="18">
    <w:abstractNumId w:val="3"/>
  </w:num>
  <w:num w:numId="19">
    <w:abstractNumId w:val="9"/>
  </w:num>
  <w:num w:numId="20">
    <w:abstractNumId w:val="1"/>
  </w:num>
  <w:num w:numId="21">
    <w:abstractNumId w:val="23"/>
  </w:num>
  <w:num w:numId="22">
    <w:abstractNumId w:val="11"/>
  </w:num>
  <w:num w:numId="23">
    <w:abstractNumId w:val="22"/>
  </w:num>
  <w:num w:numId="24">
    <w:abstractNumId w:val="29"/>
  </w:num>
  <w:num w:numId="25">
    <w:abstractNumId w:val="34"/>
  </w:num>
  <w:num w:numId="26">
    <w:abstractNumId w:val="5"/>
  </w:num>
  <w:num w:numId="27">
    <w:abstractNumId w:val="33"/>
  </w:num>
  <w:num w:numId="28">
    <w:abstractNumId w:val="13"/>
  </w:num>
  <w:num w:numId="29">
    <w:abstractNumId w:val="16"/>
  </w:num>
  <w:num w:numId="30">
    <w:abstractNumId w:val="20"/>
  </w:num>
  <w:num w:numId="31">
    <w:abstractNumId w:val="15"/>
  </w:num>
  <w:num w:numId="32">
    <w:abstractNumId w:val="10"/>
  </w:num>
  <w:num w:numId="33">
    <w:abstractNumId w:val="25"/>
  </w:num>
  <w:num w:numId="34">
    <w:abstractNumId w:val="2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wMTO1tDQxNTGxNDZV0lEKTi0uzszPAykwM68FAKrfV10tAAAA"/>
  </w:docVars>
  <w:rsids>
    <w:rsidRoot w:val="00CA529F"/>
    <w:rsid w:val="0000316B"/>
    <w:rsid w:val="0000731C"/>
    <w:rsid w:val="00021537"/>
    <w:rsid w:val="00030222"/>
    <w:rsid w:val="00032E26"/>
    <w:rsid w:val="00033605"/>
    <w:rsid w:val="00033987"/>
    <w:rsid w:val="00046844"/>
    <w:rsid w:val="00050D3B"/>
    <w:rsid w:val="000513FE"/>
    <w:rsid w:val="000521A1"/>
    <w:rsid w:val="00053C3D"/>
    <w:rsid w:val="00056F44"/>
    <w:rsid w:val="00060C76"/>
    <w:rsid w:val="000619ED"/>
    <w:rsid w:val="000633E4"/>
    <w:rsid w:val="00071329"/>
    <w:rsid w:val="00073CEE"/>
    <w:rsid w:val="00077BDE"/>
    <w:rsid w:val="00077C05"/>
    <w:rsid w:val="00080AC4"/>
    <w:rsid w:val="00086A09"/>
    <w:rsid w:val="000A20AD"/>
    <w:rsid w:val="000B5C9A"/>
    <w:rsid w:val="000B6EB3"/>
    <w:rsid w:val="000B7188"/>
    <w:rsid w:val="000B7BD1"/>
    <w:rsid w:val="000C027A"/>
    <w:rsid w:val="000C04CC"/>
    <w:rsid w:val="000C1BCC"/>
    <w:rsid w:val="000C312C"/>
    <w:rsid w:val="000D22B2"/>
    <w:rsid w:val="000D4F97"/>
    <w:rsid w:val="000D6D7E"/>
    <w:rsid w:val="000E0C1D"/>
    <w:rsid w:val="000E3897"/>
    <w:rsid w:val="000E3EEC"/>
    <w:rsid w:val="000E77A6"/>
    <w:rsid w:val="000F265B"/>
    <w:rsid w:val="000F2E28"/>
    <w:rsid w:val="000F5A0D"/>
    <w:rsid w:val="000F64B9"/>
    <w:rsid w:val="001009B1"/>
    <w:rsid w:val="00106A89"/>
    <w:rsid w:val="001331B9"/>
    <w:rsid w:val="001373F9"/>
    <w:rsid w:val="0014284D"/>
    <w:rsid w:val="00144107"/>
    <w:rsid w:val="0014463E"/>
    <w:rsid w:val="0014477D"/>
    <w:rsid w:val="00150342"/>
    <w:rsid w:val="00151AE9"/>
    <w:rsid w:val="00152381"/>
    <w:rsid w:val="00153975"/>
    <w:rsid w:val="0015401A"/>
    <w:rsid w:val="00154F74"/>
    <w:rsid w:val="00156851"/>
    <w:rsid w:val="0016758C"/>
    <w:rsid w:val="00172380"/>
    <w:rsid w:val="001724A6"/>
    <w:rsid w:val="001725F5"/>
    <w:rsid w:val="00180391"/>
    <w:rsid w:val="001841FC"/>
    <w:rsid w:val="001854DF"/>
    <w:rsid w:val="00185773"/>
    <w:rsid w:val="001904ED"/>
    <w:rsid w:val="00192743"/>
    <w:rsid w:val="001A1025"/>
    <w:rsid w:val="001A5A5E"/>
    <w:rsid w:val="001A75FA"/>
    <w:rsid w:val="001A7C28"/>
    <w:rsid w:val="001B20BD"/>
    <w:rsid w:val="001B2B34"/>
    <w:rsid w:val="001B304E"/>
    <w:rsid w:val="001B4A09"/>
    <w:rsid w:val="001B5001"/>
    <w:rsid w:val="001B6B13"/>
    <w:rsid w:val="001C20B1"/>
    <w:rsid w:val="001C3CDC"/>
    <w:rsid w:val="001C7621"/>
    <w:rsid w:val="001D0FFF"/>
    <w:rsid w:val="001D19C5"/>
    <w:rsid w:val="001D4E90"/>
    <w:rsid w:val="001E06CD"/>
    <w:rsid w:val="001E1AC6"/>
    <w:rsid w:val="001E3761"/>
    <w:rsid w:val="001E40C9"/>
    <w:rsid w:val="001E49F4"/>
    <w:rsid w:val="001E4D95"/>
    <w:rsid w:val="001E4FD3"/>
    <w:rsid w:val="00202636"/>
    <w:rsid w:val="00203034"/>
    <w:rsid w:val="002039F9"/>
    <w:rsid w:val="00210A66"/>
    <w:rsid w:val="00213D74"/>
    <w:rsid w:val="00220B5F"/>
    <w:rsid w:val="00223AA4"/>
    <w:rsid w:val="00233583"/>
    <w:rsid w:val="0023455C"/>
    <w:rsid w:val="00234C09"/>
    <w:rsid w:val="0023530E"/>
    <w:rsid w:val="0023680B"/>
    <w:rsid w:val="00240DB4"/>
    <w:rsid w:val="00243D61"/>
    <w:rsid w:val="0024540A"/>
    <w:rsid w:val="00246275"/>
    <w:rsid w:val="002470DB"/>
    <w:rsid w:val="00252E01"/>
    <w:rsid w:val="002563A2"/>
    <w:rsid w:val="00260084"/>
    <w:rsid w:val="002614D5"/>
    <w:rsid w:val="002637D1"/>
    <w:rsid w:val="0026710A"/>
    <w:rsid w:val="002678ED"/>
    <w:rsid w:val="0027543E"/>
    <w:rsid w:val="00276DB5"/>
    <w:rsid w:val="002773FD"/>
    <w:rsid w:val="002811AF"/>
    <w:rsid w:val="00281C26"/>
    <w:rsid w:val="0028229E"/>
    <w:rsid w:val="00285B94"/>
    <w:rsid w:val="002919FA"/>
    <w:rsid w:val="002928E7"/>
    <w:rsid w:val="002A0A79"/>
    <w:rsid w:val="002A1048"/>
    <w:rsid w:val="002A1FE0"/>
    <w:rsid w:val="002A3FE7"/>
    <w:rsid w:val="002B1E46"/>
    <w:rsid w:val="002B5ECD"/>
    <w:rsid w:val="002B7A81"/>
    <w:rsid w:val="002C19B3"/>
    <w:rsid w:val="002D149B"/>
    <w:rsid w:val="002D2A23"/>
    <w:rsid w:val="002D55AF"/>
    <w:rsid w:val="002D7B4B"/>
    <w:rsid w:val="002D7FA7"/>
    <w:rsid w:val="002E4AA2"/>
    <w:rsid w:val="002E4E5B"/>
    <w:rsid w:val="002F1C01"/>
    <w:rsid w:val="002F1CBC"/>
    <w:rsid w:val="00300A5F"/>
    <w:rsid w:val="00300C55"/>
    <w:rsid w:val="00302B53"/>
    <w:rsid w:val="00303B22"/>
    <w:rsid w:val="00304A67"/>
    <w:rsid w:val="0030790D"/>
    <w:rsid w:val="00311F34"/>
    <w:rsid w:val="003128F8"/>
    <w:rsid w:val="00312B90"/>
    <w:rsid w:val="00317F36"/>
    <w:rsid w:val="003201EA"/>
    <w:rsid w:val="00326C3C"/>
    <w:rsid w:val="00327C2A"/>
    <w:rsid w:val="00330A6B"/>
    <w:rsid w:val="00335F64"/>
    <w:rsid w:val="0034701E"/>
    <w:rsid w:val="0034790C"/>
    <w:rsid w:val="003510B5"/>
    <w:rsid w:val="00352B49"/>
    <w:rsid w:val="00362CEF"/>
    <w:rsid w:val="00377765"/>
    <w:rsid w:val="0038469B"/>
    <w:rsid w:val="00390953"/>
    <w:rsid w:val="00392671"/>
    <w:rsid w:val="00392B07"/>
    <w:rsid w:val="003962F8"/>
    <w:rsid w:val="003A46D0"/>
    <w:rsid w:val="003A4EA7"/>
    <w:rsid w:val="003B0F45"/>
    <w:rsid w:val="003B1D90"/>
    <w:rsid w:val="003B1E65"/>
    <w:rsid w:val="003B46AA"/>
    <w:rsid w:val="003B60F1"/>
    <w:rsid w:val="003B6E83"/>
    <w:rsid w:val="003C3945"/>
    <w:rsid w:val="003C3ED1"/>
    <w:rsid w:val="003C47EB"/>
    <w:rsid w:val="003C4AD4"/>
    <w:rsid w:val="003C5357"/>
    <w:rsid w:val="003D0455"/>
    <w:rsid w:val="003D1458"/>
    <w:rsid w:val="003D3390"/>
    <w:rsid w:val="003E7078"/>
    <w:rsid w:val="003F2D85"/>
    <w:rsid w:val="003F72C5"/>
    <w:rsid w:val="00400213"/>
    <w:rsid w:val="00400BFB"/>
    <w:rsid w:val="00403EED"/>
    <w:rsid w:val="004049BE"/>
    <w:rsid w:val="00411717"/>
    <w:rsid w:val="00411E3D"/>
    <w:rsid w:val="004141AF"/>
    <w:rsid w:val="00415A85"/>
    <w:rsid w:val="00416A9A"/>
    <w:rsid w:val="00425AF5"/>
    <w:rsid w:val="00431EE6"/>
    <w:rsid w:val="004325C2"/>
    <w:rsid w:val="004328AD"/>
    <w:rsid w:val="0043537D"/>
    <w:rsid w:val="004414A1"/>
    <w:rsid w:val="00442E03"/>
    <w:rsid w:val="00444068"/>
    <w:rsid w:val="004473F1"/>
    <w:rsid w:val="004525B2"/>
    <w:rsid w:val="004569EA"/>
    <w:rsid w:val="00456D7D"/>
    <w:rsid w:val="00460D61"/>
    <w:rsid w:val="0047076D"/>
    <w:rsid w:val="00473F71"/>
    <w:rsid w:val="00482984"/>
    <w:rsid w:val="00490FE7"/>
    <w:rsid w:val="004A0B72"/>
    <w:rsid w:val="004A329D"/>
    <w:rsid w:val="004A368A"/>
    <w:rsid w:val="004A3895"/>
    <w:rsid w:val="004B19A2"/>
    <w:rsid w:val="004B2577"/>
    <w:rsid w:val="004B3C27"/>
    <w:rsid w:val="004B415E"/>
    <w:rsid w:val="004B4F89"/>
    <w:rsid w:val="004B528F"/>
    <w:rsid w:val="004B5A2B"/>
    <w:rsid w:val="004C0831"/>
    <w:rsid w:val="004C2D70"/>
    <w:rsid w:val="004C46E3"/>
    <w:rsid w:val="004C6BCC"/>
    <w:rsid w:val="004C7DBA"/>
    <w:rsid w:val="004D348E"/>
    <w:rsid w:val="004D4741"/>
    <w:rsid w:val="004D4B60"/>
    <w:rsid w:val="004D6975"/>
    <w:rsid w:val="004D7406"/>
    <w:rsid w:val="004E0A21"/>
    <w:rsid w:val="004E42AF"/>
    <w:rsid w:val="004E6647"/>
    <w:rsid w:val="004F334C"/>
    <w:rsid w:val="004F6787"/>
    <w:rsid w:val="004F6A72"/>
    <w:rsid w:val="005021B8"/>
    <w:rsid w:val="00504AD3"/>
    <w:rsid w:val="00504BD9"/>
    <w:rsid w:val="00506973"/>
    <w:rsid w:val="005138D8"/>
    <w:rsid w:val="0051447F"/>
    <w:rsid w:val="005153C5"/>
    <w:rsid w:val="0052122F"/>
    <w:rsid w:val="00530924"/>
    <w:rsid w:val="00530BF7"/>
    <w:rsid w:val="005355AF"/>
    <w:rsid w:val="00536C20"/>
    <w:rsid w:val="0055776D"/>
    <w:rsid w:val="00562835"/>
    <w:rsid w:val="005631B2"/>
    <w:rsid w:val="0056392D"/>
    <w:rsid w:val="00564A3C"/>
    <w:rsid w:val="0056720D"/>
    <w:rsid w:val="005674AB"/>
    <w:rsid w:val="00567C45"/>
    <w:rsid w:val="0057187B"/>
    <w:rsid w:val="00574451"/>
    <w:rsid w:val="005816F8"/>
    <w:rsid w:val="005830A2"/>
    <w:rsid w:val="005841E7"/>
    <w:rsid w:val="005863ED"/>
    <w:rsid w:val="00586659"/>
    <w:rsid w:val="00595665"/>
    <w:rsid w:val="005A7F40"/>
    <w:rsid w:val="005B0651"/>
    <w:rsid w:val="005B4100"/>
    <w:rsid w:val="005B55F6"/>
    <w:rsid w:val="005B5ECA"/>
    <w:rsid w:val="005B6B48"/>
    <w:rsid w:val="005C3B0E"/>
    <w:rsid w:val="005D1030"/>
    <w:rsid w:val="005D14CF"/>
    <w:rsid w:val="005D2457"/>
    <w:rsid w:val="005D3F0D"/>
    <w:rsid w:val="005D663A"/>
    <w:rsid w:val="005D7026"/>
    <w:rsid w:val="005E0563"/>
    <w:rsid w:val="005E17D4"/>
    <w:rsid w:val="005E37DA"/>
    <w:rsid w:val="005E3FD9"/>
    <w:rsid w:val="005E7109"/>
    <w:rsid w:val="005F5B01"/>
    <w:rsid w:val="005F63BC"/>
    <w:rsid w:val="005F6A00"/>
    <w:rsid w:val="005F6B45"/>
    <w:rsid w:val="005F7618"/>
    <w:rsid w:val="00601585"/>
    <w:rsid w:val="00604756"/>
    <w:rsid w:val="00604767"/>
    <w:rsid w:val="00606353"/>
    <w:rsid w:val="00611B3C"/>
    <w:rsid w:val="00611E5A"/>
    <w:rsid w:val="00612E28"/>
    <w:rsid w:val="00617478"/>
    <w:rsid w:val="00617F4F"/>
    <w:rsid w:val="00621225"/>
    <w:rsid w:val="00626DDC"/>
    <w:rsid w:val="006321C4"/>
    <w:rsid w:val="00633D61"/>
    <w:rsid w:val="00637FE6"/>
    <w:rsid w:val="00640A18"/>
    <w:rsid w:val="00643DC5"/>
    <w:rsid w:val="0065461C"/>
    <w:rsid w:val="00660912"/>
    <w:rsid w:val="006625D8"/>
    <w:rsid w:val="00664A82"/>
    <w:rsid w:val="00670D87"/>
    <w:rsid w:val="0067112C"/>
    <w:rsid w:val="006730B9"/>
    <w:rsid w:val="00674F2F"/>
    <w:rsid w:val="00676D31"/>
    <w:rsid w:val="00683360"/>
    <w:rsid w:val="0069335C"/>
    <w:rsid w:val="00693EE6"/>
    <w:rsid w:val="00697266"/>
    <w:rsid w:val="00697D76"/>
    <w:rsid w:val="006A0BA4"/>
    <w:rsid w:val="006A3138"/>
    <w:rsid w:val="006A3AE2"/>
    <w:rsid w:val="006B1705"/>
    <w:rsid w:val="006B3505"/>
    <w:rsid w:val="006B6FFF"/>
    <w:rsid w:val="006C0364"/>
    <w:rsid w:val="006C0DF8"/>
    <w:rsid w:val="006C15CF"/>
    <w:rsid w:val="006C54E1"/>
    <w:rsid w:val="006C6DDD"/>
    <w:rsid w:val="006D0E7F"/>
    <w:rsid w:val="006D4B48"/>
    <w:rsid w:val="006D58BA"/>
    <w:rsid w:val="006D6916"/>
    <w:rsid w:val="006D7D96"/>
    <w:rsid w:val="006E00A3"/>
    <w:rsid w:val="006E4768"/>
    <w:rsid w:val="006F3589"/>
    <w:rsid w:val="007033E5"/>
    <w:rsid w:val="00704C6A"/>
    <w:rsid w:val="0071023E"/>
    <w:rsid w:val="007107C9"/>
    <w:rsid w:val="00712D33"/>
    <w:rsid w:val="00714BB6"/>
    <w:rsid w:val="00715E2F"/>
    <w:rsid w:val="00721B42"/>
    <w:rsid w:val="007226A6"/>
    <w:rsid w:val="00726CED"/>
    <w:rsid w:val="00727873"/>
    <w:rsid w:val="00727B06"/>
    <w:rsid w:val="00735A25"/>
    <w:rsid w:val="00735A57"/>
    <w:rsid w:val="00735DA9"/>
    <w:rsid w:val="007407B5"/>
    <w:rsid w:val="00746519"/>
    <w:rsid w:val="007471EB"/>
    <w:rsid w:val="00753AFD"/>
    <w:rsid w:val="00755C83"/>
    <w:rsid w:val="0076125F"/>
    <w:rsid w:val="00764572"/>
    <w:rsid w:val="00764E4D"/>
    <w:rsid w:val="00764F58"/>
    <w:rsid w:val="00766F35"/>
    <w:rsid w:val="00775B74"/>
    <w:rsid w:val="0078059A"/>
    <w:rsid w:val="0078514F"/>
    <w:rsid w:val="007902C2"/>
    <w:rsid w:val="00791EDF"/>
    <w:rsid w:val="00792ADC"/>
    <w:rsid w:val="007944C9"/>
    <w:rsid w:val="00797197"/>
    <w:rsid w:val="00797D3A"/>
    <w:rsid w:val="007A4402"/>
    <w:rsid w:val="007B1342"/>
    <w:rsid w:val="007B6407"/>
    <w:rsid w:val="007C285C"/>
    <w:rsid w:val="007D30C6"/>
    <w:rsid w:val="007D6296"/>
    <w:rsid w:val="007D6314"/>
    <w:rsid w:val="007E76B7"/>
    <w:rsid w:val="007F01B1"/>
    <w:rsid w:val="007F0EFF"/>
    <w:rsid w:val="007F7168"/>
    <w:rsid w:val="008036B6"/>
    <w:rsid w:val="00803CD8"/>
    <w:rsid w:val="00804E00"/>
    <w:rsid w:val="008055B0"/>
    <w:rsid w:val="0080595F"/>
    <w:rsid w:val="0080624C"/>
    <w:rsid w:val="0081181E"/>
    <w:rsid w:val="00811F96"/>
    <w:rsid w:val="00814282"/>
    <w:rsid w:val="008224AF"/>
    <w:rsid w:val="00835B44"/>
    <w:rsid w:val="0083617D"/>
    <w:rsid w:val="00852472"/>
    <w:rsid w:val="00854B30"/>
    <w:rsid w:val="00862615"/>
    <w:rsid w:val="00864DAB"/>
    <w:rsid w:val="00865445"/>
    <w:rsid w:val="00867788"/>
    <w:rsid w:val="0087058D"/>
    <w:rsid w:val="00880C69"/>
    <w:rsid w:val="00881853"/>
    <w:rsid w:val="00883915"/>
    <w:rsid w:val="00890393"/>
    <w:rsid w:val="008918EA"/>
    <w:rsid w:val="00896B41"/>
    <w:rsid w:val="008A1DC0"/>
    <w:rsid w:val="008A20F2"/>
    <w:rsid w:val="008A61E4"/>
    <w:rsid w:val="008A7FEE"/>
    <w:rsid w:val="008B0A57"/>
    <w:rsid w:val="008B3A5D"/>
    <w:rsid w:val="008B4F70"/>
    <w:rsid w:val="008B631F"/>
    <w:rsid w:val="008C1BCF"/>
    <w:rsid w:val="008C2C57"/>
    <w:rsid w:val="008C7055"/>
    <w:rsid w:val="008C72D4"/>
    <w:rsid w:val="008C7CC3"/>
    <w:rsid w:val="008D004C"/>
    <w:rsid w:val="008D201C"/>
    <w:rsid w:val="008D2999"/>
    <w:rsid w:val="008E1788"/>
    <w:rsid w:val="008E1EEB"/>
    <w:rsid w:val="008E4FE2"/>
    <w:rsid w:val="008E67CC"/>
    <w:rsid w:val="008E77D0"/>
    <w:rsid w:val="008F1269"/>
    <w:rsid w:val="008F1BF6"/>
    <w:rsid w:val="008F6817"/>
    <w:rsid w:val="008F747B"/>
    <w:rsid w:val="0090108B"/>
    <w:rsid w:val="009013A9"/>
    <w:rsid w:val="00901B5E"/>
    <w:rsid w:val="00901C42"/>
    <w:rsid w:val="00903C62"/>
    <w:rsid w:val="00905279"/>
    <w:rsid w:val="00910C9F"/>
    <w:rsid w:val="00911696"/>
    <w:rsid w:val="00916755"/>
    <w:rsid w:val="009208A7"/>
    <w:rsid w:val="009223C3"/>
    <w:rsid w:val="009326D1"/>
    <w:rsid w:val="00941DEB"/>
    <w:rsid w:val="009433DF"/>
    <w:rsid w:val="00952153"/>
    <w:rsid w:val="009535FD"/>
    <w:rsid w:val="00956ACB"/>
    <w:rsid w:val="00956F95"/>
    <w:rsid w:val="0095757C"/>
    <w:rsid w:val="00964F53"/>
    <w:rsid w:val="00965891"/>
    <w:rsid w:val="009714F4"/>
    <w:rsid w:val="009776DC"/>
    <w:rsid w:val="00977FFB"/>
    <w:rsid w:val="009806F9"/>
    <w:rsid w:val="00985346"/>
    <w:rsid w:val="00985BDB"/>
    <w:rsid w:val="009877DF"/>
    <w:rsid w:val="00987A4A"/>
    <w:rsid w:val="0099007D"/>
    <w:rsid w:val="009909EC"/>
    <w:rsid w:val="0099344B"/>
    <w:rsid w:val="0099500B"/>
    <w:rsid w:val="00995657"/>
    <w:rsid w:val="00996324"/>
    <w:rsid w:val="009A1B78"/>
    <w:rsid w:val="009A1CDD"/>
    <w:rsid w:val="009B0679"/>
    <w:rsid w:val="009B709F"/>
    <w:rsid w:val="009C1DD8"/>
    <w:rsid w:val="009C653E"/>
    <w:rsid w:val="009D02E2"/>
    <w:rsid w:val="009D15B0"/>
    <w:rsid w:val="009D27DD"/>
    <w:rsid w:val="009D316E"/>
    <w:rsid w:val="009D3973"/>
    <w:rsid w:val="009D77F1"/>
    <w:rsid w:val="009E091A"/>
    <w:rsid w:val="009E0947"/>
    <w:rsid w:val="009E0E37"/>
    <w:rsid w:val="009E134D"/>
    <w:rsid w:val="009F20B9"/>
    <w:rsid w:val="009F42C0"/>
    <w:rsid w:val="009F657A"/>
    <w:rsid w:val="00A01EA5"/>
    <w:rsid w:val="00A04DBD"/>
    <w:rsid w:val="00A07930"/>
    <w:rsid w:val="00A137BB"/>
    <w:rsid w:val="00A14140"/>
    <w:rsid w:val="00A17E29"/>
    <w:rsid w:val="00A20EFE"/>
    <w:rsid w:val="00A21F8E"/>
    <w:rsid w:val="00A27FD7"/>
    <w:rsid w:val="00A315EC"/>
    <w:rsid w:val="00A32400"/>
    <w:rsid w:val="00A3313A"/>
    <w:rsid w:val="00A401D4"/>
    <w:rsid w:val="00A44B63"/>
    <w:rsid w:val="00A45EC4"/>
    <w:rsid w:val="00A45F49"/>
    <w:rsid w:val="00A52FC6"/>
    <w:rsid w:val="00A62D5B"/>
    <w:rsid w:val="00A6504D"/>
    <w:rsid w:val="00A65DEE"/>
    <w:rsid w:val="00A7017A"/>
    <w:rsid w:val="00A74C3D"/>
    <w:rsid w:val="00A80A61"/>
    <w:rsid w:val="00A8171B"/>
    <w:rsid w:val="00A91C54"/>
    <w:rsid w:val="00A93669"/>
    <w:rsid w:val="00AA2F40"/>
    <w:rsid w:val="00AA636A"/>
    <w:rsid w:val="00AA7F49"/>
    <w:rsid w:val="00AB3B06"/>
    <w:rsid w:val="00AB5F76"/>
    <w:rsid w:val="00AC2EAC"/>
    <w:rsid w:val="00AD01AD"/>
    <w:rsid w:val="00AD2D12"/>
    <w:rsid w:val="00AD43D2"/>
    <w:rsid w:val="00AD5EF6"/>
    <w:rsid w:val="00AD6FF7"/>
    <w:rsid w:val="00AE0143"/>
    <w:rsid w:val="00AE13FF"/>
    <w:rsid w:val="00AE318C"/>
    <w:rsid w:val="00AF32DF"/>
    <w:rsid w:val="00AF4FC6"/>
    <w:rsid w:val="00AF5E4E"/>
    <w:rsid w:val="00B01D53"/>
    <w:rsid w:val="00B021CE"/>
    <w:rsid w:val="00B025BF"/>
    <w:rsid w:val="00B14CD1"/>
    <w:rsid w:val="00B14FE7"/>
    <w:rsid w:val="00B16218"/>
    <w:rsid w:val="00B17049"/>
    <w:rsid w:val="00B20B74"/>
    <w:rsid w:val="00B30EBA"/>
    <w:rsid w:val="00B33B15"/>
    <w:rsid w:val="00B34500"/>
    <w:rsid w:val="00B3540F"/>
    <w:rsid w:val="00B42BB1"/>
    <w:rsid w:val="00B46697"/>
    <w:rsid w:val="00B52F40"/>
    <w:rsid w:val="00B530FF"/>
    <w:rsid w:val="00B569B8"/>
    <w:rsid w:val="00B57026"/>
    <w:rsid w:val="00B639C3"/>
    <w:rsid w:val="00B6688D"/>
    <w:rsid w:val="00B703CC"/>
    <w:rsid w:val="00B715E9"/>
    <w:rsid w:val="00B764D8"/>
    <w:rsid w:val="00B80F4C"/>
    <w:rsid w:val="00B814B1"/>
    <w:rsid w:val="00B8298D"/>
    <w:rsid w:val="00B8363D"/>
    <w:rsid w:val="00B83746"/>
    <w:rsid w:val="00B877EB"/>
    <w:rsid w:val="00B9453B"/>
    <w:rsid w:val="00B94BCF"/>
    <w:rsid w:val="00B94CF8"/>
    <w:rsid w:val="00B97C8D"/>
    <w:rsid w:val="00BA656A"/>
    <w:rsid w:val="00BA67AC"/>
    <w:rsid w:val="00BA6AF1"/>
    <w:rsid w:val="00BB09A8"/>
    <w:rsid w:val="00BB524F"/>
    <w:rsid w:val="00BD1B9B"/>
    <w:rsid w:val="00BD3125"/>
    <w:rsid w:val="00BD3EE8"/>
    <w:rsid w:val="00BE0977"/>
    <w:rsid w:val="00BE4F96"/>
    <w:rsid w:val="00BE5EC1"/>
    <w:rsid w:val="00BE5F36"/>
    <w:rsid w:val="00BF0C83"/>
    <w:rsid w:val="00C00F3F"/>
    <w:rsid w:val="00C01AA7"/>
    <w:rsid w:val="00C02256"/>
    <w:rsid w:val="00C03CEA"/>
    <w:rsid w:val="00C17075"/>
    <w:rsid w:val="00C220DD"/>
    <w:rsid w:val="00C2450E"/>
    <w:rsid w:val="00C26545"/>
    <w:rsid w:val="00C27360"/>
    <w:rsid w:val="00C32C13"/>
    <w:rsid w:val="00C33B16"/>
    <w:rsid w:val="00C37E74"/>
    <w:rsid w:val="00C43EA5"/>
    <w:rsid w:val="00C4517A"/>
    <w:rsid w:val="00C6074E"/>
    <w:rsid w:val="00C608D4"/>
    <w:rsid w:val="00C63DFD"/>
    <w:rsid w:val="00C7301A"/>
    <w:rsid w:val="00C74A7E"/>
    <w:rsid w:val="00C74C3E"/>
    <w:rsid w:val="00C80414"/>
    <w:rsid w:val="00C84129"/>
    <w:rsid w:val="00C93771"/>
    <w:rsid w:val="00CA2472"/>
    <w:rsid w:val="00CA2B35"/>
    <w:rsid w:val="00CA3174"/>
    <w:rsid w:val="00CA3ED8"/>
    <w:rsid w:val="00CA529F"/>
    <w:rsid w:val="00CA74CF"/>
    <w:rsid w:val="00CB14F6"/>
    <w:rsid w:val="00CB7621"/>
    <w:rsid w:val="00CC087C"/>
    <w:rsid w:val="00CC0E11"/>
    <w:rsid w:val="00CC1141"/>
    <w:rsid w:val="00CC1333"/>
    <w:rsid w:val="00CC1C1D"/>
    <w:rsid w:val="00CC2908"/>
    <w:rsid w:val="00CC2E3C"/>
    <w:rsid w:val="00CD16AC"/>
    <w:rsid w:val="00CD592A"/>
    <w:rsid w:val="00CE42B8"/>
    <w:rsid w:val="00CE4F2E"/>
    <w:rsid w:val="00CF1B94"/>
    <w:rsid w:val="00CF50D4"/>
    <w:rsid w:val="00CF5A62"/>
    <w:rsid w:val="00D11CC1"/>
    <w:rsid w:val="00D1406F"/>
    <w:rsid w:val="00D142F7"/>
    <w:rsid w:val="00D14F4A"/>
    <w:rsid w:val="00D15B06"/>
    <w:rsid w:val="00D16C25"/>
    <w:rsid w:val="00D2397B"/>
    <w:rsid w:val="00D242EE"/>
    <w:rsid w:val="00D3277D"/>
    <w:rsid w:val="00D33C75"/>
    <w:rsid w:val="00D3539C"/>
    <w:rsid w:val="00D370B2"/>
    <w:rsid w:val="00D37DE8"/>
    <w:rsid w:val="00D45562"/>
    <w:rsid w:val="00D47964"/>
    <w:rsid w:val="00D502D3"/>
    <w:rsid w:val="00D52239"/>
    <w:rsid w:val="00D52A4A"/>
    <w:rsid w:val="00D54D8A"/>
    <w:rsid w:val="00D55AFB"/>
    <w:rsid w:val="00D63349"/>
    <w:rsid w:val="00D64413"/>
    <w:rsid w:val="00D71364"/>
    <w:rsid w:val="00D71DC6"/>
    <w:rsid w:val="00D812CE"/>
    <w:rsid w:val="00D8237E"/>
    <w:rsid w:val="00D86373"/>
    <w:rsid w:val="00D91BFF"/>
    <w:rsid w:val="00D91FD7"/>
    <w:rsid w:val="00D948AF"/>
    <w:rsid w:val="00D95869"/>
    <w:rsid w:val="00DA04A5"/>
    <w:rsid w:val="00DA0509"/>
    <w:rsid w:val="00DA3EBF"/>
    <w:rsid w:val="00DB2815"/>
    <w:rsid w:val="00DB3B62"/>
    <w:rsid w:val="00DB4E50"/>
    <w:rsid w:val="00DB60ED"/>
    <w:rsid w:val="00DD5630"/>
    <w:rsid w:val="00DF3376"/>
    <w:rsid w:val="00DF33D7"/>
    <w:rsid w:val="00DF6CB7"/>
    <w:rsid w:val="00DF779C"/>
    <w:rsid w:val="00E01408"/>
    <w:rsid w:val="00E01CB2"/>
    <w:rsid w:val="00E01D24"/>
    <w:rsid w:val="00E0209A"/>
    <w:rsid w:val="00E022A1"/>
    <w:rsid w:val="00E06910"/>
    <w:rsid w:val="00E06AE4"/>
    <w:rsid w:val="00E11867"/>
    <w:rsid w:val="00E12193"/>
    <w:rsid w:val="00E210BC"/>
    <w:rsid w:val="00E26527"/>
    <w:rsid w:val="00E327DC"/>
    <w:rsid w:val="00E46384"/>
    <w:rsid w:val="00E5346C"/>
    <w:rsid w:val="00E5627A"/>
    <w:rsid w:val="00E5787A"/>
    <w:rsid w:val="00E62ADE"/>
    <w:rsid w:val="00E675A2"/>
    <w:rsid w:val="00E677A9"/>
    <w:rsid w:val="00E71D26"/>
    <w:rsid w:val="00E74625"/>
    <w:rsid w:val="00E75A61"/>
    <w:rsid w:val="00E802D6"/>
    <w:rsid w:val="00E82283"/>
    <w:rsid w:val="00E85DCE"/>
    <w:rsid w:val="00E8700B"/>
    <w:rsid w:val="00E906B3"/>
    <w:rsid w:val="00E90EAD"/>
    <w:rsid w:val="00E90EDD"/>
    <w:rsid w:val="00E9314C"/>
    <w:rsid w:val="00E97873"/>
    <w:rsid w:val="00E97C11"/>
    <w:rsid w:val="00EA04BB"/>
    <w:rsid w:val="00EA6327"/>
    <w:rsid w:val="00EB13A4"/>
    <w:rsid w:val="00EB1F44"/>
    <w:rsid w:val="00EB7BEC"/>
    <w:rsid w:val="00ED11D5"/>
    <w:rsid w:val="00ED19CB"/>
    <w:rsid w:val="00ED332A"/>
    <w:rsid w:val="00ED3787"/>
    <w:rsid w:val="00ED40A7"/>
    <w:rsid w:val="00ED6698"/>
    <w:rsid w:val="00ED6D29"/>
    <w:rsid w:val="00ED7897"/>
    <w:rsid w:val="00EE01D9"/>
    <w:rsid w:val="00EE20EA"/>
    <w:rsid w:val="00EE44B8"/>
    <w:rsid w:val="00EE6DF0"/>
    <w:rsid w:val="00EF1E47"/>
    <w:rsid w:val="00EF471E"/>
    <w:rsid w:val="00EF5EC7"/>
    <w:rsid w:val="00F021FF"/>
    <w:rsid w:val="00F03DD8"/>
    <w:rsid w:val="00F06C3A"/>
    <w:rsid w:val="00F1110F"/>
    <w:rsid w:val="00F111F2"/>
    <w:rsid w:val="00F11570"/>
    <w:rsid w:val="00F13FA8"/>
    <w:rsid w:val="00F16766"/>
    <w:rsid w:val="00F21647"/>
    <w:rsid w:val="00F30E1B"/>
    <w:rsid w:val="00F31393"/>
    <w:rsid w:val="00F31BFE"/>
    <w:rsid w:val="00F32231"/>
    <w:rsid w:val="00F32667"/>
    <w:rsid w:val="00F329D9"/>
    <w:rsid w:val="00F3671F"/>
    <w:rsid w:val="00F3707B"/>
    <w:rsid w:val="00F42453"/>
    <w:rsid w:val="00F43A70"/>
    <w:rsid w:val="00F57449"/>
    <w:rsid w:val="00F57607"/>
    <w:rsid w:val="00F60195"/>
    <w:rsid w:val="00F6038F"/>
    <w:rsid w:val="00F60940"/>
    <w:rsid w:val="00F67F22"/>
    <w:rsid w:val="00F7076E"/>
    <w:rsid w:val="00F719E7"/>
    <w:rsid w:val="00F71F5D"/>
    <w:rsid w:val="00F7561A"/>
    <w:rsid w:val="00F765DB"/>
    <w:rsid w:val="00F7701F"/>
    <w:rsid w:val="00F800BC"/>
    <w:rsid w:val="00F82E47"/>
    <w:rsid w:val="00F8381F"/>
    <w:rsid w:val="00F8685B"/>
    <w:rsid w:val="00F975F3"/>
    <w:rsid w:val="00FA07F6"/>
    <w:rsid w:val="00FA2772"/>
    <w:rsid w:val="00FA70D6"/>
    <w:rsid w:val="00FB560B"/>
    <w:rsid w:val="00FB5C3C"/>
    <w:rsid w:val="00FC6AFC"/>
    <w:rsid w:val="00FD012C"/>
    <w:rsid w:val="00FD1529"/>
    <w:rsid w:val="00FD1A21"/>
    <w:rsid w:val="00FD32BF"/>
    <w:rsid w:val="00FD3E48"/>
    <w:rsid w:val="00FD550C"/>
    <w:rsid w:val="00FD7700"/>
    <w:rsid w:val="00FF00BA"/>
    <w:rsid w:val="00FF1A81"/>
    <w:rsid w:val="00FF384A"/>
    <w:rsid w:val="00FF76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1BECA"/>
  <w15:chartTrackingRefBased/>
  <w15:docId w15:val="{1B4A26F9-4B4B-4FDA-9801-2DDF4BDA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360" w:lineRule="auto"/>
        <w:ind w:firstLine="3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014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F60195"/>
    <w:pPr>
      <w:spacing w:after="0" w:line="384" w:lineRule="auto"/>
      <w:textAlignment w:val="baseline"/>
    </w:pPr>
    <w:rPr>
      <w:rFonts w:ascii="함초롬바탕" w:eastAsia="굴림" w:hAnsi="굴림" w:cs="굴림"/>
      <w:color w:val="000000"/>
      <w:kern w:val="0"/>
      <w:szCs w:val="20"/>
    </w:rPr>
  </w:style>
  <w:style w:type="paragraph" w:styleId="a4">
    <w:name w:val="footer"/>
    <w:basedOn w:val="a"/>
    <w:link w:val="Char"/>
    <w:uiPriority w:val="99"/>
    <w:unhideWhenUsed/>
    <w:rsid w:val="00150342"/>
    <w:pPr>
      <w:tabs>
        <w:tab w:val="center" w:pos="4513"/>
        <w:tab w:val="right" w:pos="9026"/>
      </w:tabs>
      <w:snapToGrid w:val="0"/>
      <w:spacing w:after="0"/>
    </w:pPr>
    <w:rPr>
      <w:rFonts w:ascii="Times New Roman" w:eastAsia="맑은 고딕" w:hAnsi="Times New Roman" w:cs="Times New Roman"/>
      <w:kern w:val="0"/>
      <w:sz w:val="22"/>
      <w:szCs w:val="20"/>
    </w:rPr>
  </w:style>
  <w:style w:type="character" w:customStyle="1" w:styleId="Char">
    <w:name w:val="바닥글 Char"/>
    <w:basedOn w:val="a0"/>
    <w:link w:val="a4"/>
    <w:uiPriority w:val="99"/>
    <w:rsid w:val="00150342"/>
    <w:rPr>
      <w:rFonts w:ascii="Times New Roman" w:eastAsia="맑은 고딕" w:hAnsi="Times New Roman" w:cs="Times New Roman"/>
      <w:kern w:val="0"/>
      <w:sz w:val="22"/>
      <w:szCs w:val="20"/>
    </w:rPr>
  </w:style>
  <w:style w:type="paragraph" w:styleId="a5">
    <w:name w:val="List Paragraph"/>
    <w:basedOn w:val="a"/>
    <w:uiPriority w:val="34"/>
    <w:qFormat/>
    <w:rsid w:val="004F6787"/>
    <w:pPr>
      <w:ind w:leftChars="400" w:left="800"/>
    </w:pPr>
  </w:style>
  <w:style w:type="paragraph" w:styleId="a6">
    <w:name w:val="header"/>
    <w:basedOn w:val="a"/>
    <w:link w:val="Char0"/>
    <w:uiPriority w:val="99"/>
    <w:unhideWhenUsed/>
    <w:rsid w:val="002A1FE0"/>
    <w:pPr>
      <w:tabs>
        <w:tab w:val="center" w:pos="4513"/>
        <w:tab w:val="right" w:pos="9026"/>
      </w:tabs>
      <w:snapToGrid w:val="0"/>
    </w:pPr>
  </w:style>
  <w:style w:type="character" w:customStyle="1" w:styleId="Char0">
    <w:name w:val="머리글 Char"/>
    <w:basedOn w:val="a0"/>
    <w:link w:val="a6"/>
    <w:uiPriority w:val="99"/>
    <w:rsid w:val="002A1FE0"/>
  </w:style>
  <w:style w:type="character" w:styleId="a7">
    <w:name w:val="Placeholder Text"/>
    <w:basedOn w:val="a0"/>
    <w:uiPriority w:val="99"/>
    <w:semiHidden/>
    <w:rsid w:val="00D370B2"/>
    <w:rPr>
      <w:color w:val="808080"/>
    </w:rPr>
  </w:style>
  <w:style w:type="paragraph" w:styleId="a8">
    <w:name w:val="No Spacing"/>
    <w:uiPriority w:val="1"/>
    <w:qFormat/>
    <w:rsid w:val="005D14CF"/>
    <w:pPr>
      <w:widowControl w:val="0"/>
      <w:wordWrap w:val="0"/>
      <w:autoSpaceDE w:val="0"/>
      <w:autoSpaceDN w:val="0"/>
      <w:spacing w:after="0" w:line="240" w:lineRule="auto"/>
    </w:pPr>
  </w:style>
  <w:style w:type="paragraph" w:styleId="a9">
    <w:name w:val="Balloon Text"/>
    <w:basedOn w:val="a"/>
    <w:link w:val="Char1"/>
    <w:uiPriority w:val="99"/>
    <w:semiHidden/>
    <w:unhideWhenUsed/>
    <w:rsid w:val="000E0C1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0E0C1D"/>
    <w:rPr>
      <w:rFonts w:asciiTheme="majorHAnsi" w:eastAsiaTheme="majorEastAsia" w:hAnsiTheme="majorHAnsi" w:cstheme="majorBidi"/>
      <w:sz w:val="18"/>
      <w:szCs w:val="18"/>
    </w:rPr>
  </w:style>
  <w:style w:type="paragraph" w:styleId="aa">
    <w:name w:val="endnote text"/>
    <w:basedOn w:val="a"/>
    <w:link w:val="Char2"/>
    <w:uiPriority w:val="99"/>
    <w:semiHidden/>
    <w:unhideWhenUsed/>
    <w:rsid w:val="00697D76"/>
    <w:pPr>
      <w:snapToGrid w:val="0"/>
      <w:jc w:val="left"/>
    </w:pPr>
  </w:style>
  <w:style w:type="character" w:customStyle="1" w:styleId="Char2">
    <w:name w:val="미주 텍스트 Char"/>
    <w:basedOn w:val="a0"/>
    <w:link w:val="aa"/>
    <w:uiPriority w:val="99"/>
    <w:semiHidden/>
    <w:rsid w:val="00697D76"/>
  </w:style>
  <w:style w:type="character" w:styleId="ab">
    <w:name w:val="endnote reference"/>
    <w:basedOn w:val="a0"/>
    <w:uiPriority w:val="99"/>
    <w:semiHidden/>
    <w:unhideWhenUsed/>
    <w:rsid w:val="00697D76"/>
    <w:rPr>
      <w:vertAlign w:val="superscript"/>
    </w:rPr>
  </w:style>
  <w:style w:type="paragraph" w:styleId="ac">
    <w:name w:val="Date"/>
    <w:basedOn w:val="a"/>
    <w:next w:val="a"/>
    <w:link w:val="Char3"/>
    <w:uiPriority w:val="99"/>
    <w:semiHidden/>
    <w:unhideWhenUsed/>
    <w:rsid w:val="000F265B"/>
  </w:style>
  <w:style w:type="character" w:customStyle="1" w:styleId="Char3">
    <w:name w:val="날짜 Char"/>
    <w:basedOn w:val="a0"/>
    <w:link w:val="ac"/>
    <w:uiPriority w:val="99"/>
    <w:semiHidden/>
    <w:rsid w:val="000F265B"/>
  </w:style>
  <w:style w:type="table" w:styleId="ad">
    <w:name w:val="Table Grid"/>
    <w:basedOn w:val="a1"/>
    <w:uiPriority w:val="39"/>
    <w:rsid w:val="00A4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sid w:val="008C2C57"/>
    <w:rPr>
      <w:color w:val="0563C1" w:themeColor="hyperlink"/>
      <w:u w:val="single"/>
    </w:rPr>
  </w:style>
  <w:style w:type="character" w:styleId="af">
    <w:name w:val="Unresolved Mention"/>
    <w:basedOn w:val="a0"/>
    <w:uiPriority w:val="99"/>
    <w:semiHidden/>
    <w:unhideWhenUsed/>
    <w:rsid w:val="008C2C57"/>
    <w:rPr>
      <w:color w:val="605E5C"/>
      <w:shd w:val="clear" w:color="auto" w:fill="E1DFDD"/>
    </w:rPr>
  </w:style>
  <w:style w:type="character" w:styleId="af0">
    <w:name w:val="FollowedHyperlink"/>
    <w:basedOn w:val="a0"/>
    <w:uiPriority w:val="99"/>
    <w:semiHidden/>
    <w:unhideWhenUsed/>
    <w:rsid w:val="000F5A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153426">
      <w:bodyDiv w:val="1"/>
      <w:marLeft w:val="0"/>
      <w:marRight w:val="0"/>
      <w:marTop w:val="0"/>
      <w:marBottom w:val="0"/>
      <w:divBdr>
        <w:top w:val="none" w:sz="0" w:space="0" w:color="auto"/>
        <w:left w:val="none" w:sz="0" w:space="0" w:color="auto"/>
        <w:bottom w:val="none" w:sz="0" w:space="0" w:color="auto"/>
        <w:right w:val="none" w:sz="0" w:space="0" w:color="auto"/>
      </w:divBdr>
    </w:div>
    <w:div w:id="374888439">
      <w:bodyDiv w:val="1"/>
      <w:marLeft w:val="0"/>
      <w:marRight w:val="0"/>
      <w:marTop w:val="0"/>
      <w:marBottom w:val="0"/>
      <w:divBdr>
        <w:top w:val="none" w:sz="0" w:space="0" w:color="auto"/>
        <w:left w:val="none" w:sz="0" w:space="0" w:color="auto"/>
        <w:bottom w:val="none" w:sz="0" w:space="0" w:color="auto"/>
        <w:right w:val="none" w:sz="0" w:space="0" w:color="auto"/>
      </w:divBdr>
    </w:div>
    <w:div w:id="395667059">
      <w:bodyDiv w:val="1"/>
      <w:marLeft w:val="0"/>
      <w:marRight w:val="0"/>
      <w:marTop w:val="0"/>
      <w:marBottom w:val="0"/>
      <w:divBdr>
        <w:top w:val="none" w:sz="0" w:space="0" w:color="auto"/>
        <w:left w:val="none" w:sz="0" w:space="0" w:color="auto"/>
        <w:bottom w:val="none" w:sz="0" w:space="0" w:color="auto"/>
        <w:right w:val="none" w:sz="0" w:space="0" w:color="auto"/>
      </w:divBdr>
    </w:div>
    <w:div w:id="439568128">
      <w:bodyDiv w:val="1"/>
      <w:marLeft w:val="0"/>
      <w:marRight w:val="0"/>
      <w:marTop w:val="0"/>
      <w:marBottom w:val="0"/>
      <w:divBdr>
        <w:top w:val="none" w:sz="0" w:space="0" w:color="auto"/>
        <w:left w:val="none" w:sz="0" w:space="0" w:color="auto"/>
        <w:bottom w:val="none" w:sz="0" w:space="0" w:color="auto"/>
        <w:right w:val="none" w:sz="0" w:space="0" w:color="auto"/>
      </w:divBdr>
    </w:div>
    <w:div w:id="465393731">
      <w:bodyDiv w:val="1"/>
      <w:marLeft w:val="0"/>
      <w:marRight w:val="0"/>
      <w:marTop w:val="0"/>
      <w:marBottom w:val="0"/>
      <w:divBdr>
        <w:top w:val="none" w:sz="0" w:space="0" w:color="auto"/>
        <w:left w:val="none" w:sz="0" w:space="0" w:color="auto"/>
        <w:bottom w:val="none" w:sz="0" w:space="0" w:color="auto"/>
        <w:right w:val="none" w:sz="0" w:space="0" w:color="auto"/>
      </w:divBdr>
    </w:div>
    <w:div w:id="484472868">
      <w:bodyDiv w:val="1"/>
      <w:marLeft w:val="0"/>
      <w:marRight w:val="0"/>
      <w:marTop w:val="0"/>
      <w:marBottom w:val="0"/>
      <w:divBdr>
        <w:top w:val="none" w:sz="0" w:space="0" w:color="auto"/>
        <w:left w:val="none" w:sz="0" w:space="0" w:color="auto"/>
        <w:bottom w:val="none" w:sz="0" w:space="0" w:color="auto"/>
        <w:right w:val="none" w:sz="0" w:space="0" w:color="auto"/>
      </w:divBdr>
    </w:div>
    <w:div w:id="514535400">
      <w:bodyDiv w:val="1"/>
      <w:marLeft w:val="0"/>
      <w:marRight w:val="0"/>
      <w:marTop w:val="0"/>
      <w:marBottom w:val="0"/>
      <w:divBdr>
        <w:top w:val="none" w:sz="0" w:space="0" w:color="auto"/>
        <w:left w:val="none" w:sz="0" w:space="0" w:color="auto"/>
        <w:bottom w:val="none" w:sz="0" w:space="0" w:color="auto"/>
        <w:right w:val="none" w:sz="0" w:space="0" w:color="auto"/>
      </w:divBdr>
    </w:div>
    <w:div w:id="537552677">
      <w:bodyDiv w:val="1"/>
      <w:marLeft w:val="0"/>
      <w:marRight w:val="0"/>
      <w:marTop w:val="0"/>
      <w:marBottom w:val="0"/>
      <w:divBdr>
        <w:top w:val="none" w:sz="0" w:space="0" w:color="auto"/>
        <w:left w:val="none" w:sz="0" w:space="0" w:color="auto"/>
        <w:bottom w:val="none" w:sz="0" w:space="0" w:color="auto"/>
        <w:right w:val="none" w:sz="0" w:space="0" w:color="auto"/>
      </w:divBdr>
    </w:div>
    <w:div w:id="572472883">
      <w:bodyDiv w:val="1"/>
      <w:marLeft w:val="0"/>
      <w:marRight w:val="0"/>
      <w:marTop w:val="0"/>
      <w:marBottom w:val="0"/>
      <w:divBdr>
        <w:top w:val="none" w:sz="0" w:space="0" w:color="auto"/>
        <w:left w:val="none" w:sz="0" w:space="0" w:color="auto"/>
        <w:bottom w:val="none" w:sz="0" w:space="0" w:color="auto"/>
        <w:right w:val="none" w:sz="0" w:space="0" w:color="auto"/>
      </w:divBdr>
    </w:div>
    <w:div w:id="574389809">
      <w:bodyDiv w:val="1"/>
      <w:marLeft w:val="0"/>
      <w:marRight w:val="0"/>
      <w:marTop w:val="0"/>
      <w:marBottom w:val="0"/>
      <w:divBdr>
        <w:top w:val="none" w:sz="0" w:space="0" w:color="auto"/>
        <w:left w:val="none" w:sz="0" w:space="0" w:color="auto"/>
        <w:bottom w:val="none" w:sz="0" w:space="0" w:color="auto"/>
        <w:right w:val="none" w:sz="0" w:space="0" w:color="auto"/>
      </w:divBdr>
    </w:div>
    <w:div w:id="574828173">
      <w:bodyDiv w:val="1"/>
      <w:marLeft w:val="0"/>
      <w:marRight w:val="0"/>
      <w:marTop w:val="0"/>
      <w:marBottom w:val="0"/>
      <w:divBdr>
        <w:top w:val="none" w:sz="0" w:space="0" w:color="auto"/>
        <w:left w:val="none" w:sz="0" w:space="0" w:color="auto"/>
        <w:bottom w:val="none" w:sz="0" w:space="0" w:color="auto"/>
        <w:right w:val="none" w:sz="0" w:space="0" w:color="auto"/>
      </w:divBdr>
    </w:div>
    <w:div w:id="586578724">
      <w:bodyDiv w:val="1"/>
      <w:marLeft w:val="0"/>
      <w:marRight w:val="0"/>
      <w:marTop w:val="0"/>
      <w:marBottom w:val="0"/>
      <w:divBdr>
        <w:top w:val="none" w:sz="0" w:space="0" w:color="auto"/>
        <w:left w:val="none" w:sz="0" w:space="0" w:color="auto"/>
        <w:bottom w:val="none" w:sz="0" w:space="0" w:color="auto"/>
        <w:right w:val="none" w:sz="0" w:space="0" w:color="auto"/>
      </w:divBdr>
    </w:div>
    <w:div w:id="600917256">
      <w:bodyDiv w:val="1"/>
      <w:marLeft w:val="0"/>
      <w:marRight w:val="0"/>
      <w:marTop w:val="0"/>
      <w:marBottom w:val="0"/>
      <w:divBdr>
        <w:top w:val="none" w:sz="0" w:space="0" w:color="auto"/>
        <w:left w:val="none" w:sz="0" w:space="0" w:color="auto"/>
        <w:bottom w:val="none" w:sz="0" w:space="0" w:color="auto"/>
        <w:right w:val="none" w:sz="0" w:space="0" w:color="auto"/>
      </w:divBdr>
      <w:divsChild>
        <w:div w:id="250478796">
          <w:marLeft w:val="806"/>
          <w:marRight w:val="0"/>
          <w:marTop w:val="200"/>
          <w:marBottom w:val="0"/>
          <w:divBdr>
            <w:top w:val="none" w:sz="0" w:space="0" w:color="auto"/>
            <w:left w:val="none" w:sz="0" w:space="0" w:color="auto"/>
            <w:bottom w:val="none" w:sz="0" w:space="0" w:color="auto"/>
            <w:right w:val="none" w:sz="0" w:space="0" w:color="auto"/>
          </w:divBdr>
        </w:div>
        <w:div w:id="412093151">
          <w:marLeft w:val="806"/>
          <w:marRight w:val="0"/>
          <w:marTop w:val="200"/>
          <w:marBottom w:val="0"/>
          <w:divBdr>
            <w:top w:val="none" w:sz="0" w:space="0" w:color="auto"/>
            <w:left w:val="none" w:sz="0" w:space="0" w:color="auto"/>
            <w:bottom w:val="none" w:sz="0" w:space="0" w:color="auto"/>
            <w:right w:val="none" w:sz="0" w:space="0" w:color="auto"/>
          </w:divBdr>
        </w:div>
        <w:div w:id="1494448272">
          <w:marLeft w:val="806"/>
          <w:marRight w:val="0"/>
          <w:marTop w:val="200"/>
          <w:marBottom w:val="0"/>
          <w:divBdr>
            <w:top w:val="none" w:sz="0" w:space="0" w:color="auto"/>
            <w:left w:val="none" w:sz="0" w:space="0" w:color="auto"/>
            <w:bottom w:val="none" w:sz="0" w:space="0" w:color="auto"/>
            <w:right w:val="none" w:sz="0" w:space="0" w:color="auto"/>
          </w:divBdr>
        </w:div>
        <w:div w:id="1498809306">
          <w:marLeft w:val="806"/>
          <w:marRight w:val="0"/>
          <w:marTop w:val="200"/>
          <w:marBottom w:val="0"/>
          <w:divBdr>
            <w:top w:val="none" w:sz="0" w:space="0" w:color="auto"/>
            <w:left w:val="none" w:sz="0" w:space="0" w:color="auto"/>
            <w:bottom w:val="none" w:sz="0" w:space="0" w:color="auto"/>
            <w:right w:val="none" w:sz="0" w:space="0" w:color="auto"/>
          </w:divBdr>
        </w:div>
        <w:div w:id="1310666526">
          <w:marLeft w:val="806"/>
          <w:marRight w:val="0"/>
          <w:marTop w:val="200"/>
          <w:marBottom w:val="0"/>
          <w:divBdr>
            <w:top w:val="none" w:sz="0" w:space="0" w:color="auto"/>
            <w:left w:val="none" w:sz="0" w:space="0" w:color="auto"/>
            <w:bottom w:val="none" w:sz="0" w:space="0" w:color="auto"/>
            <w:right w:val="none" w:sz="0" w:space="0" w:color="auto"/>
          </w:divBdr>
        </w:div>
        <w:div w:id="1651253912">
          <w:marLeft w:val="806"/>
          <w:marRight w:val="0"/>
          <w:marTop w:val="200"/>
          <w:marBottom w:val="0"/>
          <w:divBdr>
            <w:top w:val="none" w:sz="0" w:space="0" w:color="auto"/>
            <w:left w:val="none" w:sz="0" w:space="0" w:color="auto"/>
            <w:bottom w:val="none" w:sz="0" w:space="0" w:color="auto"/>
            <w:right w:val="none" w:sz="0" w:space="0" w:color="auto"/>
          </w:divBdr>
        </w:div>
      </w:divsChild>
    </w:div>
    <w:div w:id="628632633">
      <w:bodyDiv w:val="1"/>
      <w:marLeft w:val="0"/>
      <w:marRight w:val="0"/>
      <w:marTop w:val="0"/>
      <w:marBottom w:val="0"/>
      <w:divBdr>
        <w:top w:val="none" w:sz="0" w:space="0" w:color="auto"/>
        <w:left w:val="none" w:sz="0" w:space="0" w:color="auto"/>
        <w:bottom w:val="none" w:sz="0" w:space="0" w:color="auto"/>
        <w:right w:val="none" w:sz="0" w:space="0" w:color="auto"/>
      </w:divBdr>
    </w:div>
    <w:div w:id="898634417">
      <w:bodyDiv w:val="1"/>
      <w:marLeft w:val="0"/>
      <w:marRight w:val="0"/>
      <w:marTop w:val="0"/>
      <w:marBottom w:val="0"/>
      <w:divBdr>
        <w:top w:val="none" w:sz="0" w:space="0" w:color="auto"/>
        <w:left w:val="none" w:sz="0" w:space="0" w:color="auto"/>
        <w:bottom w:val="none" w:sz="0" w:space="0" w:color="auto"/>
        <w:right w:val="none" w:sz="0" w:space="0" w:color="auto"/>
      </w:divBdr>
      <w:divsChild>
        <w:div w:id="1270814392">
          <w:marLeft w:val="806"/>
          <w:marRight w:val="0"/>
          <w:marTop w:val="200"/>
          <w:marBottom w:val="0"/>
          <w:divBdr>
            <w:top w:val="none" w:sz="0" w:space="0" w:color="auto"/>
            <w:left w:val="none" w:sz="0" w:space="0" w:color="auto"/>
            <w:bottom w:val="none" w:sz="0" w:space="0" w:color="auto"/>
            <w:right w:val="none" w:sz="0" w:space="0" w:color="auto"/>
          </w:divBdr>
        </w:div>
        <w:div w:id="1179932779">
          <w:marLeft w:val="806"/>
          <w:marRight w:val="0"/>
          <w:marTop w:val="200"/>
          <w:marBottom w:val="0"/>
          <w:divBdr>
            <w:top w:val="none" w:sz="0" w:space="0" w:color="auto"/>
            <w:left w:val="none" w:sz="0" w:space="0" w:color="auto"/>
            <w:bottom w:val="none" w:sz="0" w:space="0" w:color="auto"/>
            <w:right w:val="none" w:sz="0" w:space="0" w:color="auto"/>
          </w:divBdr>
        </w:div>
        <w:div w:id="1144783338">
          <w:marLeft w:val="806"/>
          <w:marRight w:val="0"/>
          <w:marTop w:val="200"/>
          <w:marBottom w:val="0"/>
          <w:divBdr>
            <w:top w:val="none" w:sz="0" w:space="0" w:color="auto"/>
            <w:left w:val="none" w:sz="0" w:space="0" w:color="auto"/>
            <w:bottom w:val="none" w:sz="0" w:space="0" w:color="auto"/>
            <w:right w:val="none" w:sz="0" w:space="0" w:color="auto"/>
          </w:divBdr>
        </w:div>
        <w:div w:id="1087078055">
          <w:marLeft w:val="806"/>
          <w:marRight w:val="0"/>
          <w:marTop w:val="200"/>
          <w:marBottom w:val="0"/>
          <w:divBdr>
            <w:top w:val="none" w:sz="0" w:space="0" w:color="auto"/>
            <w:left w:val="none" w:sz="0" w:space="0" w:color="auto"/>
            <w:bottom w:val="none" w:sz="0" w:space="0" w:color="auto"/>
            <w:right w:val="none" w:sz="0" w:space="0" w:color="auto"/>
          </w:divBdr>
        </w:div>
        <w:div w:id="489490005">
          <w:marLeft w:val="806"/>
          <w:marRight w:val="0"/>
          <w:marTop w:val="200"/>
          <w:marBottom w:val="0"/>
          <w:divBdr>
            <w:top w:val="none" w:sz="0" w:space="0" w:color="auto"/>
            <w:left w:val="none" w:sz="0" w:space="0" w:color="auto"/>
            <w:bottom w:val="none" w:sz="0" w:space="0" w:color="auto"/>
            <w:right w:val="none" w:sz="0" w:space="0" w:color="auto"/>
          </w:divBdr>
        </w:div>
        <w:div w:id="339889879">
          <w:marLeft w:val="806"/>
          <w:marRight w:val="0"/>
          <w:marTop w:val="200"/>
          <w:marBottom w:val="0"/>
          <w:divBdr>
            <w:top w:val="none" w:sz="0" w:space="0" w:color="auto"/>
            <w:left w:val="none" w:sz="0" w:space="0" w:color="auto"/>
            <w:bottom w:val="none" w:sz="0" w:space="0" w:color="auto"/>
            <w:right w:val="none" w:sz="0" w:space="0" w:color="auto"/>
          </w:divBdr>
        </w:div>
      </w:divsChild>
    </w:div>
    <w:div w:id="913781215">
      <w:bodyDiv w:val="1"/>
      <w:marLeft w:val="0"/>
      <w:marRight w:val="0"/>
      <w:marTop w:val="0"/>
      <w:marBottom w:val="0"/>
      <w:divBdr>
        <w:top w:val="none" w:sz="0" w:space="0" w:color="auto"/>
        <w:left w:val="none" w:sz="0" w:space="0" w:color="auto"/>
        <w:bottom w:val="none" w:sz="0" w:space="0" w:color="auto"/>
        <w:right w:val="none" w:sz="0" w:space="0" w:color="auto"/>
      </w:divBdr>
    </w:div>
    <w:div w:id="1174951146">
      <w:bodyDiv w:val="1"/>
      <w:marLeft w:val="0"/>
      <w:marRight w:val="0"/>
      <w:marTop w:val="0"/>
      <w:marBottom w:val="0"/>
      <w:divBdr>
        <w:top w:val="none" w:sz="0" w:space="0" w:color="auto"/>
        <w:left w:val="none" w:sz="0" w:space="0" w:color="auto"/>
        <w:bottom w:val="none" w:sz="0" w:space="0" w:color="auto"/>
        <w:right w:val="none" w:sz="0" w:space="0" w:color="auto"/>
      </w:divBdr>
    </w:div>
    <w:div w:id="1317565202">
      <w:bodyDiv w:val="1"/>
      <w:marLeft w:val="0"/>
      <w:marRight w:val="0"/>
      <w:marTop w:val="0"/>
      <w:marBottom w:val="0"/>
      <w:divBdr>
        <w:top w:val="none" w:sz="0" w:space="0" w:color="auto"/>
        <w:left w:val="none" w:sz="0" w:space="0" w:color="auto"/>
        <w:bottom w:val="none" w:sz="0" w:space="0" w:color="auto"/>
        <w:right w:val="none" w:sz="0" w:space="0" w:color="auto"/>
      </w:divBdr>
    </w:div>
    <w:div w:id="1444151448">
      <w:bodyDiv w:val="1"/>
      <w:marLeft w:val="0"/>
      <w:marRight w:val="0"/>
      <w:marTop w:val="0"/>
      <w:marBottom w:val="0"/>
      <w:divBdr>
        <w:top w:val="none" w:sz="0" w:space="0" w:color="auto"/>
        <w:left w:val="none" w:sz="0" w:space="0" w:color="auto"/>
        <w:bottom w:val="none" w:sz="0" w:space="0" w:color="auto"/>
        <w:right w:val="none" w:sz="0" w:space="0" w:color="auto"/>
      </w:divBdr>
    </w:div>
    <w:div w:id="1767578134">
      <w:bodyDiv w:val="1"/>
      <w:marLeft w:val="0"/>
      <w:marRight w:val="0"/>
      <w:marTop w:val="0"/>
      <w:marBottom w:val="0"/>
      <w:divBdr>
        <w:top w:val="none" w:sz="0" w:space="0" w:color="auto"/>
        <w:left w:val="none" w:sz="0" w:space="0" w:color="auto"/>
        <w:bottom w:val="none" w:sz="0" w:space="0" w:color="auto"/>
        <w:right w:val="none" w:sz="0" w:space="0" w:color="auto"/>
      </w:divBdr>
    </w:div>
    <w:div w:id="1937790259">
      <w:bodyDiv w:val="1"/>
      <w:marLeft w:val="0"/>
      <w:marRight w:val="0"/>
      <w:marTop w:val="0"/>
      <w:marBottom w:val="0"/>
      <w:divBdr>
        <w:top w:val="none" w:sz="0" w:space="0" w:color="auto"/>
        <w:left w:val="none" w:sz="0" w:space="0" w:color="auto"/>
        <w:bottom w:val="none" w:sz="0" w:space="0" w:color="auto"/>
        <w:right w:val="none" w:sz="0" w:space="0" w:color="auto"/>
      </w:divBdr>
    </w:div>
    <w:div w:id="2032875165">
      <w:bodyDiv w:val="1"/>
      <w:marLeft w:val="0"/>
      <w:marRight w:val="0"/>
      <w:marTop w:val="0"/>
      <w:marBottom w:val="0"/>
      <w:divBdr>
        <w:top w:val="none" w:sz="0" w:space="0" w:color="auto"/>
        <w:left w:val="none" w:sz="0" w:space="0" w:color="auto"/>
        <w:bottom w:val="none" w:sz="0" w:space="0" w:color="auto"/>
        <w:right w:val="none" w:sz="0" w:space="0" w:color="auto"/>
      </w:divBdr>
    </w:div>
    <w:div w:id="206818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goo.gl/5uaRoQ"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134D0-B4E8-49FF-A8B4-30E82962A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64</Pages>
  <Words>9971</Words>
  <Characters>56841</Characters>
  <Application>Microsoft Office Word</Application>
  <DocSecurity>0</DocSecurity>
  <Lines>473</Lines>
  <Paragraphs>133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Jung Sangman</cp:lastModifiedBy>
  <cp:revision>3</cp:revision>
  <cp:lastPrinted>2020-11-23T05:21:00Z</cp:lastPrinted>
  <dcterms:created xsi:type="dcterms:W3CDTF">2020-12-12T11:39:00Z</dcterms:created>
  <dcterms:modified xsi:type="dcterms:W3CDTF">2020-12-12T15:47:00Z</dcterms:modified>
</cp:coreProperties>
</file>