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8B37A" w14:textId="77777777" w:rsidR="0073096C" w:rsidRDefault="0073096C" w:rsidP="0073096C">
      <w:pPr>
        <w:shd w:val="clear" w:color="auto" w:fill="FFFFFF"/>
        <w:jc w:val="center"/>
        <w:rPr>
          <w:rFonts w:ascii="Malgun Gothic" w:eastAsia="Malgun Gothic" w:hAnsi="Malgun Gothic" w:cs="Malgun Gothic"/>
          <w:sz w:val="25"/>
          <w:szCs w:val="25"/>
        </w:rPr>
      </w:pPr>
      <w:r>
        <w:rPr>
          <w:rFonts w:ascii="Helvetica" w:eastAsia="Times New Roman" w:hAnsi="Helvetica" w:cs="Times New Roman"/>
          <w:sz w:val="25"/>
          <w:szCs w:val="25"/>
        </w:rPr>
        <w:t xml:space="preserve">DB </w:t>
      </w:r>
      <w:r>
        <w:rPr>
          <w:rFonts w:ascii="Malgun Gothic" w:eastAsia="Malgun Gothic" w:hAnsi="Malgun Gothic" w:cs="Malgun Gothic"/>
          <w:sz w:val="25"/>
          <w:szCs w:val="25"/>
        </w:rPr>
        <w:t>프로젝트</w:t>
      </w:r>
    </w:p>
    <w:p w14:paraId="762A3213" w14:textId="77777777" w:rsidR="0073096C" w:rsidRDefault="0073096C" w:rsidP="0073096C">
      <w:pPr>
        <w:shd w:val="clear" w:color="auto" w:fill="FFFFFF"/>
        <w:jc w:val="right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Malgun Gothic" w:eastAsia="Malgun Gothic" w:hAnsi="Malgun Gothic" w:cs="Malgun Gothic" w:hint="eastAsia"/>
          <w:sz w:val="25"/>
          <w:szCs w:val="25"/>
        </w:rPr>
        <w:t>산림과학부</w:t>
      </w:r>
    </w:p>
    <w:p w14:paraId="4BCFEC2D" w14:textId="77777777" w:rsidR="0073096C" w:rsidRPr="0073096C" w:rsidRDefault="0073096C" w:rsidP="0073096C">
      <w:pPr>
        <w:shd w:val="clear" w:color="auto" w:fill="FFFFFF"/>
        <w:jc w:val="right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Helvetica" w:eastAsia="Times New Roman" w:hAnsi="Helvetica" w:cs="Times New Roman" w:hint="eastAsia"/>
          <w:sz w:val="25"/>
          <w:szCs w:val="25"/>
        </w:rPr>
        <w:t xml:space="preserve">2010-12343 </w:t>
      </w:r>
      <w:r>
        <w:rPr>
          <w:rFonts w:ascii="Malgun Gothic" w:eastAsia="Malgun Gothic" w:hAnsi="Malgun Gothic" w:cs="Malgun Gothic"/>
          <w:sz w:val="25"/>
          <w:szCs w:val="25"/>
        </w:rPr>
        <w:t>박상문</w:t>
      </w:r>
    </w:p>
    <w:p w14:paraId="02A45C22" w14:textId="77777777" w:rsidR="0073096C" w:rsidRDefault="0073096C" w:rsidP="0073096C">
      <w:pPr>
        <w:shd w:val="clear" w:color="auto" w:fill="FFFFFF"/>
        <w:rPr>
          <w:rFonts w:ascii="Malgun Gothic" w:eastAsia="Malgun Gothic" w:hAnsi="Malgun Gothic" w:cs="Malgun Gothic"/>
          <w:sz w:val="25"/>
          <w:szCs w:val="25"/>
        </w:rPr>
      </w:pPr>
    </w:p>
    <w:p w14:paraId="766F3966" w14:textId="77777777" w:rsidR="0073096C" w:rsidRDefault="0073096C" w:rsidP="0073096C">
      <w:pPr>
        <w:shd w:val="clear" w:color="auto" w:fill="FFFFFF"/>
        <w:rPr>
          <w:rFonts w:ascii="Malgun Gothic" w:eastAsia="Malgun Gothic" w:hAnsi="Malgun Gothic" w:cs="Malgun Gothic"/>
          <w:sz w:val="25"/>
          <w:szCs w:val="25"/>
        </w:rPr>
      </w:pPr>
    </w:p>
    <w:p w14:paraId="23F9EEFA" w14:textId="77777777" w:rsidR="0073096C" w:rsidRDefault="0073096C" w:rsidP="0073096C">
      <w:pPr>
        <w:shd w:val="clear" w:color="auto" w:fill="FFFFFF"/>
        <w:rPr>
          <w:rFonts w:ascii="Malgun Gothic" w:eastAsia="Malgun Gothic" w:hAnsi="Malgun Gothic" w:cs="Malgun Gothic"/>
          <w:sz w:val="25"/>
          <w:szCs w:val="25"/>
        </w:rPr>
      </w:pPr>
      <w:r>
        <w:rPr>
          <w:rFonts w:ascii="Malgun Gothic" w:eastAsia="Malgun Gothic" w:hAnsi="Malgun Gothic" w:cs="Malgun Gothic" w:hint="eastAsia"/>
          <w:sz w:val="25"/>
          <w:szCs w:val="25"/>
        </w:rPr>
        <w:t xml:space="preserve">1. </w:t>
      </w:r>
      <w:r w:rsidRPr="0073096C">
        <w:rPr>
          <w:rFonts w:ascii="Malgun Gothic" w:eastAsia="Malgun Gothic" w:hAnsi="Malgun Gothic" w:cs="Malgun Gothic"/>
          <w:sz w:val="25"/>
          <w:szCs w:val="25"/>
        </w:rPr>
        <w:t>핵심</w:t>
      </w:r>
      <w:r>
        <w:rPr>
          <w:rFonts w:ascii="Malgun Gothic" w:eastAsia="Malgun Gothic" w:hAnsi="Malgun Gothic" w:cs="Malgun Gothic" w:hint="eastAsia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모듈과</w:t>
      </w:r>
      <w:r>
        <w:rPr>
          <w:rFonts w:ascii="Helvetica" w:eastAsia="Times New Roman" w:hAnsi="Helvetica" w:cs="Times New Roman" w:hint="eastAsia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알고리즘에</w:t>
      </w:r>
      <w:r>
        <w:rPr>
          <w:rFonts w:ascii="Helvetica" w:eastAsia="Times New Roman" w:hAnsi="Helvetica" w:cs="Times New Roman" w:hint="eastAsia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대한</w:t>
      </w:r>
      <w:r>
        <w:rPr>
          <w:rFonts w:ascii="Malgun Gothic" w:eastAsia="Malgun Gothic" w:hAnsi="Malgun Gothic" w:cs="Malgun Gothic" w:hint="eastAsia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설명</w:t>
      </w:r>
    </w:p>
    <w:p w14:paraId="4651AD09" w14:textId="37F6D687" w:rsidR="0073096C" w:rsidRDefault="00F81FD6" w:rsidP="0073096C">
      <w:pPr>
        <w:shd w:val="clear" w:color="auto" w:fill="FFFFFF"/>
        <w:rPr>
          <w:rFonts w:ascii="Malgun Gothic" w:eastAsia="Malgun Gothic" w:hAnsi="Malgun Gothic" w:cs="Malgun Gothic"/>
          <w:sz w:val="25"/>
          <w:szCs w:val="25"/>
        </w:rPr>
      </w:pPr>
      <w:r>
        <w:rPr>
          <w:rFonts w:ascii="Malgun Gothic" w:eastAsia="Malgun Gothic" w:hAnsi="Malgun Gothic" w:cs="Malgun Gothic" w:hint="eastAsia"/>
          <w:sz w:val="25"/>
          <w:szCs w:val="25"/>
        </w:rPr>
        <w:t xml:space="preserve">   </w:t>
      </w:r>
      <w:r w:rsidR="0016728C">
        <w:rPr>
          <w:rFonts w:ascii="Malgun Gothic" w:eastAsia="Malgun Gothic" w:hAnsi="Malgun Gothic" w:cs="Malgun Gothic" w:hint="eastAsia"/>
          <w:sz w:val="25"/>
          <w:szCs w:val="25"/>
        </w:rPr>
        <w:t xml:space="preserve">중간에 </w:t>
      </w:r>
      <w:r w:rsidR="0016728C">
        <w:rPr>
          <w:rFonts w:ascii="Malgun Gothic" w:eastAsia="Malgun Gothic" w:hAnsi="Malgun Gothic" w:cs="Malgun Gothic"/>
          <w:sz w:val="25"/>
          <w:szCs w:val="25"/>
        </w:rPr>
        <w:t>choice</w:t>
      </w:r>
      <w:r w:rsidR="0016728C">
        <w:rPr>
          <w:rFonts w:ascii="Malgun Gothic" w:eastAsia="Malgun Gothic" w:hAnsi="Malgun Gothic" w:cs="Malgun Gothic" w:hint="eastAsia"/>
          <w:sz w:val="25"/>
          <w:szCs w:val="25"/>
        </w:rPr>
        <w:t xml:space="preserve"> </w:t>
      </w:r>
      <w:r w:rsidR="0016728C">
        <w:rPr>
          <w:rFonts w:ascii="Malgun Gothic" w:eastAsia="Malgun Gothic" w:hAnsi="Malgun Gothic" w:cs="Malgun Gothic"/>
          <w:sz w:val="25"/>
          <w:szCs w:val="25"/>
        </w:rPr>
        <w:t>error</w:t>
      </w:r>
      <w:r w:rsidR="0016728C">
        <w:rPr>
          <w:rFonts w:ascii="Malgun Gothic" w:eastAsia="Malgun Gothic" w:hAnsi="Malgun Gothic" w:cs="Malgun Gothic" w:hint="eastAsia"/>
          <w:sz w:val="25"/>
          <w:szCs w:val="25"/>
        </w:rPr>
        <w:t xml:space="preserve">가 발생해서 </w:t>
      </w:r>
      <w:r w:rsidR="0016728C">
        <w:rPr>
          <w:rFonts w:ascii="Malgun Gothic" w:eastAsia="Malgun Gothic" w:hAnsi="Malgun Gothic" w:cs="Malgun Gothic"/>
          <w:sz w:val="25"/>
          <w:szCs w:val="25"/>
        </w:rPr>
        <w:t>LOOKAHEAD()</w:t>
      </w:r>
      <w:r w:rsidR="00A86A2B">
        <w:rPr>
          <w:rFonts w:ascii="Malgun Gothic" w:eastAsia="Malgun Gothic" w:hAnsi="Malgun Gothic" w:cs="Malgun Gothic" w:hint="eastAsia"/>
          <w:sz w:val="25"/>
          <w:szCs w:val="25"/>
        </w:rPr>
        <w:t>를 많이</w:t>
      </w:r>
      <w:r w:rsidR="0016728C">
        <w:rPr>
          <w:rFonts w:ascii="Malgun Gothic" w:eastAsia="Malgun Gothic" w:hAnsi="Malgun Gothic" w:cs="Malgun Gothic" w:hint="eastAsia"/>
          <w:sz w:val="25"/>
          <w:szCs w:val="25"/>
        </w:rPr>
        <w:t xml:space="preserve"> 사용했습니다.</w:t>
      </w:r>
    </w:p>
    <w:p w14:paraId="7ED0854E" w14:textId="197D102F" w:rsidR="0016728C" w:rsidRPr="0073096C" w:rsidRDefault="00F81FD6" w:rsidP="00F81FD6">
      <w:pPr>
        <w:shd w:val="clear" w:color="auto" w:fill="FFFFFF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Malgun Gothic" w:eastAsia="Malgun Gothic" w:hAnsi="Malgun Gothic" w:cs="Malgun Gothic"/>
          <w:sz w:val="25"/>
          <w:szCs w:val="25"/>
        </w:rPr>
        <w:t xml:space="preserve">   </w:t>
      </w:r>
      <w:r w:rsidR="0016728C">
        <w:rPr>
          <w:rFonts w:ascii="Malgun Gothic" w:eastAsia="Malgun Gothic" w:hAnsi="Malgun Gothic" w:cs="Malgun Gothic" w:hint="eastAsia"/>
          <w:sz w:val="25"/>
          <w:szCs w:val="25"/>
        </w:rPr>
        <w:t>&lt;</w:t>
      </w:r>
      <w:r w:rsidR="0016728C">
        <w:rPr>
          <w:rFonts w:ascii="Malgun Gothic" w:eastAsia="Malgun Gothic" w:hAnsi="Malgun Gothic" w:cs="Malgun Gothic"/>
          <w:sz w:val="25"/>
          <w:szCs w:val="25"/>
        </w:rPr>
        <w:t>NON_QUOTO_SEPCIAL_CHARACTER</w:t>
      </w:r>
      <w:r w:rsidR="0016728C">
        <w:rPr>
          <w:rFonts w:ascii="Malgun Gothic" w:eastAsia="Malgun Gothic" w:hAnsi="Malgun Gothic" w:cs="Malgun Gothic" w:hint="eastAsia"/>
          <w:sz w:val="25"/>
          <w:szCs w:val="25"/>
        </w:rPr>
        <w:t xml:space="preserve">&gt;를 표현하기 위해 </w:t>
      </w:r>
      <w:r>
        <w:rPr>
          <w:rFonts w:ascii="Malgun Gothic" w:eastAsia="Malgun Gothic" w:hAnsi="Malgun Gothic" w:cs="Malgun Gothic" w:hint="eastAsia"/>
          <w:sz w:val="25"/>
          <w:szCs w:val="25"/>
        </w:rPr>
        <w:t>가능한 문자를 다   넣었습니다.</w:t>
      </w:r>
    </w:p>
    <w:p w14:paraId="4667FF4C" w14:textId="77777777" w:rsidR="0073096C" w:rsidRDefault="0073096C" w:rsidP="0073096C">
      <w:pPr>
        <w:shd w:val="clear" w:color="auto" w:fill="FFFFFF"/>
        <w:rPr>
          <w:rFonts w:ascii="Helvetica" w:eastAsia="Times New Roman" w:hAnsi="Helvetica" w:cs="Times New Roman"/>
          <w:sz w:val="25"/>
          <w:szCs w:val="25"/>
        </w:rPr>
      </w:pPr>
    </w:p>
    <w:p w14:paraId="1EB9D5F6" w14:textId="77777777" w:rsidR="0073096C" w:rsidRPr="0073096C" w:rsidRDefault="0073096C" w:rsidP="0073096C">
      <w:pPr>
        <w:shd w:val="clear" w:color="auto" w:fill="FFFFFF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Helvetica" w:eastAsia="Times New Roman" w:hAnsi="Helvetica" w:cs="Times New Roman"/>
          <w:sz w:val="25"/>
          <w:szCs w:val="25"/>
        </w:rPr>
        <w:t>2.</w:t>
      </w:r>
      <w:r>
        <w:rPr>
          <w:rFonts w:ascii="Helvetica" w:eastAsia="Times New Roman" w:hAnsi="Helvetica" w:cs="Times New Roman" w:hint="eastAsia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구현한</w:t>
      </w:r>
      <w:r>
        <w:rPr>
          <w:rFonts w:ascii="Malgun Gothic" w:eastAsia="Malgun Gothic" w:hAnsi="Malgun Gothic" w:cs="Malgun Gothic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내용에</w:t>
      </w:r>
      <w:r>
        <w:rPr>
          <w:rFonts w:ascii="Helvetica" w:eastAsia="Times New Roman" w:hAnsi="Helvetica" w:cs="Times New Roman" w:hint="eastAsia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대한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간략한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설명</w:t>
      </w:r>
    </w:p>
    <w:p w14:paraId="5A51FF8E" w14:textId="6116CCCE" w:rsidR="0073096C" w:rsidRPr="0073096C" w:rsidRDefault="0073096C" w:rsidP="0073096C">
      <w:pPr>
        <w:shd w:val="clear" w:color="auto" w:fill="FFFFFF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Malgun Gothic" w:eastAsia="Malgun Gothic" w:hAnsi="Malgun Gothic" w:cs="Malgun Gothic" w:hint="eastAsia"/>
          <w:sz w:val="25"/>
          <w:szCs w:val="25"/>
        </w:rPr>
        <w:t xml:space="preserve">  </w:t>
      </w:r>
      <w:r w:rsidR="00533FBE">
        <w:rPr>
          <w:rFonts w:ascii="Malgun Gothic" w:eastAsia="Malgun Gothic" w:hAnsi="Malgun Gothic" w:cs="Malgun Gothic"/>
          <w:sz w:val="25"/>
          <w:szCs w:val="25"/>
        </w:rPr>
        <w:t>create, drop, desc, show table, select</w:t>
      </w:r>
      <w:r w:rsidR="00736463">
        <w:rPr>
          <w:rFonts w:ascii="Malgun Gothic" w:eastAsia="Malgun Gothic" w:hAnsi="Malgun Gothic" w:cs="Malgun Gothic" w:hint="eastAsia"/>
          <w:sz w:val="25"/>
          <w:szCs w:val="25"/>
        </w:rPr>
        <w:t>,</w:t>
      </w:r>
      <w:r w:rsidR="00736463">
        <w:rPr>
          <w:rFonts w:ascii="Malgun Gothic" w:eastAsia="Malgun Gothic" w:hAnsi="Malgun Gothic" w:cs="Malgun Gothic"/>
          <w:sz w:val="25"/>
          <w:szCs w:val="25"/>
        </w:rPr>
        <w:t xml:space="preserve"> delete</w:t>
      </w:r>
      <w:r w:rsidR="00533FBE">
        <w:rPr>
          <w:rFonts w:ascii="Malgun Gothic" w:eastAsia="Malgun Gothic" w:hAnsi="Malgun Gothic" w:cs="Malgun Gothic" w:hint="eastAsia"/>
          <w:sz w:val="25"/>
          <w:szCs w:val="25"/>
        </w:rPr>
        <w:t xml:space="preserve"> 를 구분하는 </w:t>
      </w:r>
      <w:r w:rsidR="00533FBE">
        <w:rPr>
          <w:rFonts w:ascii="Malgun Gothic" w:eastAsia="Malgun Gothic" w:hAnsi="Malgun Gothic" w:cs="Malgun Gothic"/>
          <w:sz w:val="25"/>
          <w:szCs w:val="25"/>
        </w:rPr>
        <w:t>parser</w:t>
      </w:r>
      <w:r w:rsidR="00533FBE">
        <w:rPr>
          <w:rFonts w:ascii="Malgun Gothic" w:eastAsia="Malgun Gothic" w:hAnsi="Malgun Gothic" w:cs="Malgun Gothic" w:hint="eastAsia"/>
          <w:sz w:val="25"/>
          <w:szCs w:val="25"/>
        </w:rPr>
        <w:t>를 만들었습니다.</w:t>
      </w:r>
    </w:p>
    <w:p w14:paraId="16C5C57A" w14:textId="77777777" w:rsidR="0073096C" w:rsidRDefault="0073096C" w:rsidP="0073096C">
      <w:pPr>
        <w:shd w:val="clear" w:color="auto" w:fill="FFFFFF"/>
        <w:rPr>
          <w:rFonts w:ascii="Helvetica" w:eastAsia="Times New Roman" w:hAnsi="Helvetica" w:cs="Times New Roman"/>
          <w:sz w:val="25"/>
          <w:szCs w:val="25"/>
        </w:rPr>
      </w:pPr>
    </w:p>
    <w:p w14:paraId="3C359976" w14:textId="77777777" w:rsidR="0073096C" w:rsidRDefault="0073096C" w:rsidP="0073096C">
      <w:pPr>
        <w:shd w:val="clear" w:color="auto" w:fill="FFFFFF"/>
        <w:rPr>
          <w:rFonts w:ascii="Malgun Gothic" w:eastAsia="Malgun Gothic" w:hAnsi="Malgun Gothic" w:cs="Malgun Gothic"/>
          <w:sz w:val="25"/>
          <w:szCs w:val="25"/>
        </w:rPr>
      </w:pPr>
      <w:r>
        <w:rPr>
          <w:rFonts w:ascii="Helvetica" w:eastAsia="Times New Roman" w:hAnsi="Helvetica" w:cs="Times New Roman"/>
          <w:sz w:val="25"/>
          <w:szCs w:val="25"/>
        </w:rPr>
        <w:t>3.</w:t>
      </w:r>
      <w:r>
        <w:rPr>
          <w:rFonts w:ascii="Helvetica" w:eastAsia="Times New Roman" w:hAnsi="Helvetica" w:cs="Times New Roman" w:hint="eastAsia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구현하지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못한</w:t>
      </w:r>
      <w:r>
        <w:rPr>
          <w:rFonts w:ascii="Malgun Gothic" w:eastAsia="Malgun Gothic" w:hAnsi="Malgun Gothic" w:cs="Malgun Gothic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내용</w:t>
      </w:r>
    </w:p>
    <w:p w14:paraId="086ED7F9" w14:textId="6A97B283" w:rsidR="00165D64" w:rsidRDefault="00165D64" w:rsidP="0073096C">
      <w:pPr>
        <w:shd w:val="clear" w:color="auto" w:fill="FFFFFF"/>
        <w:rPr>
          <w:rFonts w:ascii="Malgun Gothic" w:eastAsia="Malgun Gothic" w:hAnsi="Malgun Gothic" w:cs="Malgun Gothic"/>
          <w:sz w:val="25"/>
          <w:szCs w:val="25"/>
        </w:rPr>
      </w:pPr>
      <w:r>
        <w:rPr>
          <w:rFonts w:ascii="Malgun Gothic" w:eastAsia="Malgun Gothic" w:hAnsi="Malgun Gothic" w:cs="Malgun Gothic" w:hint="eastAsia"/>
          <w:sz w:val="25"/>
          <w:szCs w:val="25"/>
        </w:rPr>
        <w:t xml:space="preserve"> 다 구현하였습니다. </w:t>
      </w:r>
    </w:p>
    <w:p w14:paraId="79829C91" w14:textId="77777777" w:rsidR="0073096C" w:rsidRDefault="0073096C" w:rsidP="0073096C">
      <w:pPr>
        <w:shd w:val="clear" w:color="auto" w:fill="FFFFFF"/>
        <w:rPr>
          <w:rFonts w:ascii="Helvetica" w:eastAsia="Times New Roman" w:hAnsi="Helvetica" w:cs="Times New Roman"/>
          <w:sz w:val="25"/>
          <w:szCs w:val="25"/>
        </w:rPr>
      </w:pPr>
    </w:p>
    <w:p w14:paraId="22BD4E01" w14:textId="77777777" w:rsidR="0073096C" w:rsidRPr="0073096C" w:rsidRDefault="0073096C" w:rsidP="0073096C">
      <w:pPr>
        <w:shd w:val="clear" w:color="auto" w:fill="FFFFFF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Helvetica" w:eastAsia="Times New Roman" w:hAnsi="Helvetica" w:cs="Times New Roman" w:hint="eastAsia"/>
          <w:sz w:val="25"/>
          <w:szCs w:val="25"/>
        </w:rPr>
        <w:t xml:space="preserve">4. </w:t>
      </w:r>
      <w:r w:rsidRPr="0073096C">
        <w:rPr>
          <w:rFonts w:ascii="Malgun Gothic" w:eastAsia="Malgun Gothic" w:hAnsi="Malgun Gothic" w:cs="Malgun Gothic"/>
          <w:sz w:val="25"/>
          <w:szCs w:val="25"/>
        </w:rPr>
        <w:t>가정한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것들</w:t>
      </w:r>
    </w:p>
    <w:p w14:paraId="5366426C" w14:textId="7337C0E6" w:rsidR="0073096C" w:rsidRDefault="000A7D27" w:rsidP="00165D64">
      <w:pPr>
        <w:shd w:val="clear" w:color="auto" w:fill="FFFFFF"/>
        <w:ind w:firstLine="200"/>
        <w:rPr>
          <w:rFonts w:ascii="Helvetica" w:eastAsia="Times New Roman" w:hAnsi="Helvetica" w:cs="Times New Roman"/>
          <w:sz w:val="25"/>
          <w:szCs w:val="25"/>
        </w:rPr>
      </w:pPr>
      <w:hyperlink r:id="rId4" w:anchor="pdfviewer" w:history="1">
        <w:r w:rsidR="00165D64" w:rsidRPr="00272910">
          <w:rPr>
            <w:rStyle w:val="Hyperlink"/>
            <w:rFonts w:ascii="Helvetica" w:eastAsia="Times New Roman" w:hAnsi="Helvetica" w:cs="Times New Roman"/>
            <w:sz w:val="25"/>
            <w:szCs w:val="25"/>
          </w:rPr>
          <w:t>https://miranda.snu.ac.kr/index.php/s/p8Uuw1XLwIujk8q#pdfviewer</w:t>
        </w:r>
      </w:hyperlink>
    </w:p>
    <w:p w14:paraId="6CB3CEDD" w14:textId="3639C96C" w:rsidR="00165D64" w:rsidRDefault="00165D64" w:rsidP="00165D64">
      <w:pPr>
        <w:shd w:val="clear" w:color="auto" w:fill="FFFFFF"/>
        <w:ind w:firstLine="200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Malgun Gothic" w:eastAsia="Malgun Gothic" w:hAnsi="Malgun Gothic" w:cs="Malgun Gothic"/>
          <w:sz w:val="25"/>
          <w:szCs w:val="25"/>
        </w:rPr>
        <w:t>여기에</w:t>
      </w:r>
      <w:r>
        <w:rPr>
          <w:rFonts w:ascii="Helvetica" w:eastAsia="Times New Roman" w:hAnsi="Helvetica" w:cs="Times New Roman" w:hint="eastAsia"/>
          <w:sz w:val="25"/>
          <w:szCs w:val="25"/>
        </w:rPr>
        <w:t xml:space="preserve"> </w:t>
      </w:r>
      <w:r>
        <w:rPr>
          <w:rFonts w:ascii="Malgun Gothic" w:eastAsia="Malgun Gothic" w:hAnsi="Malgun Gothic" w:cs="Malgun Gothic"/>
          <w:sz w:val="25"/>
          <w:szCs w:val="25"/>
        </w:rPr>
        <w:t>제시되어</w:t>
      </w:r>
      <w:r w:rsidR="00E71038">
        <w:rPr>
          <w:rFonts w:ascii="Malgun Gothic" w:eastAsia="Malgun Gothic" w:hAnsi="Malgun Gothic" w:cs="Malgun Gothic" w:hint="eastAsia"/>
          <w:sz w:val="25"/>
          <w:szCs w:val="25"/>
        </w:rPr>
        <w:t xml:space="preserve"> </w:t>
      </w:r>
      <w:r>
        <w:rPr>
          <w:rFonts w:ascii="Malgun Gothic" w:eastAsia="Malgun Gothic" w:hAnsi="Malgun Gothic" w:cs="Malgun Gothic"/>
          <w:sz w:val="25"/>
          <w:szCs w:val="25"/>
        </w:rPr>
        <w:t>있는</w:t>
      </w:r>
      <w:r>
        <w:rPr>
          <w:rFonts w:ascii="Helvetica" w:eastAsia="Times New Roman" w:hAnsi="Helvetica" w:cs="Times New Roman" w:hint="eastAsia"/>
          <w:sz w:val="25"/>
          <w:szCs w:val="25"/>
        </w:rPr>
        <w:t xml:space="preserve"> </w:t>
      </w:r>
      <w:r>
        <w:rPr>
          <w:rFonts w:ascii="Malgun Gothic" w:eastAsia="Malgun Gothic" w:hAnsi="Malgun Gothic" w:cs="Malgun Gothic"/>
          <w:sz w:val="25"/>
          <w:szCs w:val="25"/>
        </w:rPr>
        <w:t>예제에</w:t>
      </w:r>
      <w:r>
        <w:rPr>
          <w:rFonts w:ascii="Helvetica" w:eastAsia="Times New Roman" w:hAnsi="Helvetica" w:cs="Times New Roman" w:hint="eastAsia"/>
          <w:sz w:val="25"/>
          <w:szCs w:val="25"/>
        </w:rPr>
        <w:t xml:space="preserve"> </w:t>
      </w:r>
      <w:r>
        <w:rPr>
          <w:rFonts w:ascii="Malgun Gothic" w:eastAsia="Malgun Gothic" w:hAnsi="Malgun Gothic" w:cs="Malgun Gothic"/>
          <w:sz w:val="25"/>
          <w:szCs w:val="25"/>
        </w:rPr>
        <w:t>대해</w:t>
      </w:r>
      <w:r>
        <w:rPr>
          <w:rFonts w:ascii="Helvetica" w:eastAsia="Times New Roman" w:hAnsi="Helvetica" w:cs="Times New Roman" w:hint="eastAsia"/>
          <w:sz w:val="25"/>
          <w:szCs w:val="25"/>
        </w:rPr>
        <w:t xml:space="preserve"> </w:t>
      </w:r>
      <w:r>
        <w:rPr>
          <w:rFonts w:ascii="Malgun Gothic" w:eastAsia="Malgun Gothic" w:hAnsi="Malgun Gothic" w:cs="Malgun Gothic"/>
          <w:sz w:val="25"/>
          <w:szCs w:val="25"/>
        </w:rPr>
        <w:t>같은</w:t>
      </w:r>
      <w:r>
        <w:rPr>
          <w:rFonts w:ascii="Helvetica" w:eastAsia="Times New Roman" w:hAnsi="Helvetica" w:cs="Times New Roman" w:hint="eastAsia"/>
          <w:sz w:val="25"/>
          <w:szCs w:val="25"/>
        </w:rPr>
        <w:t xml:space="preserve"> </w:t>
      </w:r>
      <w:r>
        <w:rPr>
          <w:rFonts w:ascii="Malgun Gothic" w:eastAsia="Malgun Gothic" w:hAnsi="Malgun Gothic" w:cs="Malgun Gothic"/>
          <w:sz w:val="25"/>
          <w:szCs w:val="25"/>
        </w:rPr>
        <w:t>답을</w:t>
      </w:r>
      <w:r>
        <w:rPr>
          <w:rFonts w:ascii="Helvetica" w:eastAsia="Times New Roman" w:hAnsi="Helvetica" w:cs="Times New Roman" w:hint="eastAsia"/>
          <w:sz w:val="25"/>
          <w:szCs w:val="25"/>
        </w:rPr>
        <w:t xml:space="preserve"> </w:t>
      </w:r>
      <w:r>
        <w:rPr>
          <w:rFonts w:ascii="Malgun Gothic" w:eastAsia="Malgun Gothic" w:hAnsi="Malgun Gothic" w:cs="Malgun Gothic"/>
          <w:sz w:val="25"/>
          <w:szCs w:val="25"/>
        </w:rPr>
        <w:t>리턴</w:t>
      </w:r>
      <w:r w:rsidR="00E71038">
        <w:rPr>
          <w:rFonts w:ascii="Malgun Gothic" w:eastAsia="Malgun Gothic" w:hAnsi="Malgun Gothic" w:cs="Malgun Gothic" w:hint="eastAsia"/>
          <w:sz w:val="25"/>
          <w:szCs w:val="25"/>
        </w:rPr>
        <w:t xml:space="preserve"> </w:t>
      </w:r>
      <w:r>
        <w:rPr>
          <w:rFonts w:ascii="Malgun Gothic" w:eastAsia="Malgun Gothic" w:hAnsi="Malgun Gothic" w:cs="Malgun Gothic"/>
          <w:sz w:val="25"/>
          <w:szCs w:val="25"/>
        </w:rPr>
        <w:t>하도록</w:t>
      </w:r>
      <w:r>
        <w:rPr>
          <w:rFonts w:ascii="Helvetica" w:eastAsia="Times New Roman" w:hAnsi="Helvetica" w:cs="Times New Roman" w:hint="eastAsia"/>
          <w:sz w:val="25"/>
          <w:szCs w:val="25"/>
        </w:rPr>
        <w:t xml:space="preserve"> </w:t>
      </w:r>
      <w:r>
        <w:rPr>
          <w:rFonts w:ascii="Malgun Gothic" w:eastAsia="Malgun Gothic" w:hAnsi="Malgun Gothic" w:cs="Malgun Gothic"/>
          <w:sz w:val="25"/>
          <w:szCs w:val="25"/>
        </w:rPr>
        <w:t>만들었습</w:t>
      </w:r>
      <w:r>
        <w:rPr>
          <w:rFonts w:ascii="Malgun Gothic" w:eastAsia="Malgun Gothic" w:hAnsi="Malgun Gothic" w:cs="Malgun Gothic" w:hint="eastAsia"/>
          <w:sz w:val="25"/>
          <w:szCs w:val="25"/>
        </w:rPr>
        <w:t>니다.</w:t>
      </w:r>
      <w:r w:rsidR="00A86A2B">
        <w:rPr>
          <w:rFonts w:ascii="Malgun Gothic" w:eastAsia="Malgun Gothic" w:hAnsi="Malgun Gothic" w:cs="Malgun Gothic"/>
          <w:sz w:val="25"/>
          <w:szCs w:val="25"/>
        </w:rPr>
        <w:br/>
      </w:r>
    </w:p>
    <w:p w14:paraId="150EFCB5" w14:textId="77777777" w:rsidR="0073096C" w:rsidRDefault="0073096C" w:rsidP="0073096C">
      <w:pPr>
        <w:shd w:val="clear" w:color="auto" w:fill="FFFFFF"/>
        <w:rPr>
          <w:rFonts w:ascii="Malgun Gothic" w:eastAsia="Malgun Gothic" w:hAnsi="Malgun Gothic" w:cs="Malgun Gothic"/>
          <w:sz w:val="25"/>
          <w:szCs w:val="25"/>
        </w:rPr>
      </w:pPr>
      <w:r>
        <w:rPr>
          <w:rFonts w:ascii="Helvetica" w:eastAsia="Times New Roman" w:hAnsi="Helvetica" w:cs="Times New Roman" w:hint="eastAsia"/>
          <w:sz w:val="25"/>
          <w:szCs w:val="25"/>
        </w:rPr>
        <w:t xml:space="preserve">5. </w:t>
      </w:r>
      <w:r w:rsidRPr="0073096C">
        <w:rPr>
          <w:rFonts w:ascii="Malgun Gothic" w:eastAsia="Malgun Gothic" w:hAnsi="Malgun Gothic" w:cs="Malgun Gothic"/>
          <w:sz w:val="25"/>
          <w:szCs w:val="25"/>
        </w:rPr>
        <w:t>컴파일과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실행</w:t>
      </w:r>
      <w:r>
        <w:rPr>
          <w:rFonts w:ascii="Malgun Gothic" w:eastAsia="Malgun Gothic" w:hAnsi="Malgun Gothic" w:cs="Malgun Gothic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방법</w:t>
      </w:r>
    </w:p>
    <w:p w14:paraId="7B016C90" w14:textId="0C80E5DA" w:rsidR="0073096C" w:rsidRDefault="0073096C" w:rsidP="000A7D27">
      <w:pPr>
        <w:shd w:val="clear" w:color="auto" w:fill="FFFFFF"/>
        <w:ind w:firstLine="180"/>
        <w:rPr>
          <w:rFonts w:ascii="Malgun Gothic" w:eastAsia="Malgun Gothic" w:hAnsi="Malgun Gothic" w:cs="Malgun Gothic" w:hint="eastAsia"/>
          <w:sz w:val="25"/>
          <w:szCs w:val="25"/>
        </w:rPr>
      </w:pPr>
      <w:r>
        <w:rPr>
          <w:rFonts w:ascii="Malgun Gothic" w:eastAsia="Malgun Gothic" w:hAnsi="Malgun Gothic" w:cs="Malgun Gothic" w:hint="eastAsia"/>
          <w:sz w:val="25"/>
          <w:szCs w:val="25"/>
        </w:rPr>
        <w:t xml:space="preserve">이클립스로 </w:t>
      </w:r>
      <w:r w:rsidR="004F5B4C">
        <w:rPr>
          <w:rFonts w:ascii="Malgun Gothic" w:eastAsia="Malgun Gothic" w:hAnsi="Malgun Gothic" w:cs="Malgun Gothic" w:hint="eastAsia"/>
          <w:sz w:val="25"/>
          <w:szCs w:val="25"/>
        </w:rPr>
        <w:t xml:space="preserve">해서 </w:t>
      </w:r>
      <w:r>
        <w:rPr>
          <w:rFonts w:ascii="Malgun Gothic" w:eastAsia="Malgun Gothic" w:hAnsi="Malgun Gothic" w:cs="Malgun Gothic" w:hint="eastAsia"/>
          <w:sz w:val="25"/>
          <w:szCs w:val="25"/>
        </w:rPr>
        <w:t xml:space="preserve"> 실행하</w:t>
      </w:r>
      <w:r w:rsidR="000A7D27">
        <w:rPr>
          <w:rFonts w:ascii="Malgun Gothic" w:eastAsia="Malgun Gothic" w:hAnsi="Malgun Gothic" w:cs="Malgun Gothic" w:hint="eastAsia"/>
          <w:sz w:val="25"/>
          <w:szCs w:val="25"/>
        </w:rPr>
        <w:t xml:space="preserve">시거나, </w:t>
      </w:r>
      <w:r w:rsidR="000A7D27">
        <w:rPr>
          <w:rFonts w:ascii="Malgun Gothic" w:eastAsia="Malgun Gothic" w:hAnsi="Malgun Gothic" w:cs="Malgun Gothic"/>
          <w:sz w:val="25"/>
          <w:szCs w:val="25"/>
        </w:rPr>
        <w:t>terminal</w:t>
      </w:r>
      <w:r w:rsidR="000A7D27">
        <w:rPr>
          <w:rFonts w:ascii="Malgun Gothic" w:eastAsia="Malgun Gothic" w:hAnsi="Malgun Gothic" w:cs="Malgun Gothic" w:hint="eastAsia"/>
          <w:sz w:val="25"/>
          <w:szCs w:val="25"/>
        </w:rPr>
        <w:t xml:space="preserve"> 창에서</w:t>
      </w:r>
    </w:p>
    <w:p w14:paraId="5AA886D7" w14:textId="3E5163D1" w:rsidR="000A7D27" w:rsidRPr="0073096C" w:rsidRDefault="000A7D27" w:rsidP="000A7D27">
      <w:pPr>
        <w:shd w:val="clear" w:color="auto" w:fill="FFFFFF"/>
        <w:ind w:firstLine="180"/>
        <w:rPr>
          <w:rFonts w:ascii="Helvetica" w:eastAsia="Times New Roman" w:hAnsi="Helvetica" w:cs="Times New Roman" w:hint="eastAsia"/>
          <w:sz w:val="25"/>
          <w:szCs w:val="25"/>
        </w:rPr>
      </w:pPr>
      <w:r>
        <w:rPr>
          <w:rFonts w:ascii="Malgun Gothic" w:eastAsia="Malgun Gothic" w:hAnsi="Malgun Gothic" w:cs="Malgun Gothic"/>
          <w:sz w:val="25"/>
          <w:szCs w:val="25"/>
        </w:rPr>
        <w:t>java –jar PTJ1-1_2010-12343.jar</w:t>
      </w:r>
      <w:r>
        <w:rPr>
          <w:rFonts w:ascii="Malgun Gothic" w:eastAsia="Malgun Gothic" w:hAnsi="Malgun Gothic" w:cs="Malgun Gothic" w:hint="eastAsia"/>
          <w:sz w:val="25"/>
          <w:szCs w:val="25"/>
        </w:rPr>
        <w:t xml:space="preserve"> </w:t>
      </w:r>
      <w:r>
        <w:rPr>
          <w:rFonts w:ascii="Malgun Gothic" w:eastAsia="Malgun Gothic" w:hAnsi="Malgun Gothic" w:cs="Malgun Gothic"/>
          <w:sz w:val="25"/>
          <w:szCs w:val="25"/>
        </w:rPr>
        <w:br/>
      </w:r>
      <w:r>
        <w:rPr>
          <w:rFonts w:ascii="Malgun Gothic" w:eastAsia="Malgun Gothic" w:hAnsi="Malgun Gothic" w:cs="Malgun Gothic" w:hint="eastAsia"/>
          <w:sz w:val="25"/>
          <w:szCs w:val="25"/>
        </w:rPr>
        <w:t xml:space="preserve"> 로 실행하실 수 있습니다.</w:t>
      </w:r>
      <w:bookmarkStart w:id="0" w:name="_GoBack"/>
      <w:bookmarkEnd w:id="0"/>
    </w:p>
    <w:p w14:paraId="00AED517" w14:textId="77777777" w:rsidR="0073096C" w:rsidRDefault="0073096C" w:rsidP="0073096C">
      <w:pPr>
        <w:shd w:val="clear" w:color="auto" w:fill="FFFFFF"/>
        <w:rPr>
          <w:rFonts w:ascii="Helvetica" w:eastAsia="Times New Roman" w:hAnsi="Helvetica" w:cs="Times New Roman"/>
          <w:sz w:val="25"/>
          <w:szCs w:val="25"/>
        </w:rPr>
      </w:pPr>
    </w:p>
    <w:p w14:paraId="4E3181BC" w14:textId="77777777" w:rsidR="0073096C" w:rsidRDefault="0073096C" w:rsidP="0073096C">
      <w:pPr>
        <w:shd w:val="clear" w:color="auto" w:fill="FFFFFF"/>
        <w:rPr>
          <w:rFonts w:ascii="Malgun Gothic" w:eastAsia="Malgun Gothic" w:hAnsi="Malgun Gothic" w:cs="Malgun Gothic"/>
          <w:sz w:val="25"/>
          <w:szCs w:val="25"/>
        </w:rPr>
      </w:pPr>
      <w:r>
        <w:rPr>
          <w:rFonts w:ascii="Helvetica" w:eastAsia="Times New Roman" w:hAnsi="Helvetica" w:cs="Times New Roman" w:hint="eastAsia"/>
          <w:sz w:val="25"/>
          <w:szCs w:val="25"/>
        </w:rPr>
        <w:t xml:space="preserve">6. </w:t>
      </w:r>
      <w:r w:rsidRPr="0073096C">
        <w:rPr>
          <w:rFonts w:ascii="Malgun Gothic" w:eastAsia="Malgun Gothic" w:hAnsi="Malgun Gothic" w:cs="Malgun Gothic"/>
          <w:sz w:val="25"/>
          <w:szCs w:val="25"/>
        </w:rPr>
        <w:t>프로젝트를</w:t>
      </w:r>
      <w:r>
        <w:rPr>
          <w:rFonts w:ascii="Helvetica" w:eastAsia="Times New Roman" w:hAnsi="Helvetica" w:cs="Times New Roman" w:hint="eastAsia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하면서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느낀</w:t>
      </w:r>
      <w:r>
        <w:rPr>
          <w:rFonts w:ascii="Helvetica" w:eastAsia="Times New Roman" w:hAnsi="Helvetica" w:cs="Times New Roman"/>
          <w:sz w:val="25"/>
          <w:szCs w:val="25"/>
        </w:rPr>
        <w:t xml:space="preserve"> </w:t>
      </w:r>
      <w:r w:rsidRPr="0073096C">
        <w:rPr>
          <w:rFonts w:ascii="Malgun Gothic" w:eastAsia="Malgun Gothic" w:hAnsi="Malgun Gothic" w:cs="Malgun Gothic"/>
          <w:sz w:val="25"/>
          <w:szCs w:val="25"/>
        </w:rPr>
        <w:t>점</w:t>
      </w:r>
    </w:p>
    <w:p w14:paraId="60E027D2" w14:textId="37C482C2" w:rsidR="004F5B4C" w:rsidRDefault="0073096C" w:rsidP="004F5B4C">
      <w:pPr>
        <w:shd w:val="clear" w:color="auto" w:fill="FFFFFF"/>
        <w:ind w:firstLine="180"/>
        <w:rPr>
          <w:rFonts w:ascii="Malgun Gothic" w:eastAsia="Malgun Gothic" w:hAnsi="Malgun Gothic" w:cs="Malgun Gothic"/>
          <w:sz w:val="25"/>
          <w:szCs w:val="25"/>
        </w:rPr>
      </w:pPr>
      <w:r>
        <w:rPr>
          <w:rFonts w:ascii="Malgun Gothic" w:eastAsia="Malgun Gothic" w:hAnsi="Malgun Gothic" w:cs="Malgun Gothic" w:hint="eastAsia"/>
          <w:sz w:val="25"/>
          <w:szCs w:val="25"/>
        </w:rPr>
        <w:t xml:space="preserve">오토마타에서 배운 </w:t>
      </w:r>
      <w:r>
        <w:rPr>
          <w:rFonts w:ascii="Malgun Gothic" w:eastAsia="Malgun Gothic" w:hAnsi="Malgun Gothic" w:cs="Malgun Gothic"/>
          <w:sz w:val="25"/>
          <w:szCs w:val="25"/>
        </w:rPr>
        <w:t>regex</w:t>
      </w:r>
      <w:r>
        <w:rPr>
          <w:rFonts w:ascii="Malgun Gothic" w:eastAsia="Malgun Gothic" w:hAnsi="Malgun Gothic" w:cs="Malgun Gothic" w:hint="eastAsia"/>
          <w:sz w:val="25"/>
          <w:szCs w:val="25"/>
        </w:rPr>
        <w:t>가 이런 데서 쓰이는 군요..</w:t>
      </w:r>
    </w:p>
    <w:p w14:paraId="2CA0488A" w14:textId="77777777" w:rsidR="004F5B4C" w:rsidRDefault="004F5B4C" w:rsidP="004F5B4C">
      <w:pPr>
        <w:shd w:val="clear" w:color="auto" w:fill="FFFFFF"/>
        <w:ind w:firstLine="180"/>
        <w:rPr>
          <w:rFonts w:ascii="Malgun Gothic" w:eastAsia="Malgun Gothic" w:hAnsi="Malgun Gothic" w:cs="Malgun Gothic"/>
          <w:sz w:val="25"/>
          <w:szCs w:val="25"/>
        </w:rPr>
      </w:pPr>
      <w:r>
        <w:rPr>
          <w:rFonts w:ascii="Malgun Gothic" w:eastAsia="Malgun Gothic" w:hAnsi="Malgun Gothic" w:cs="Malgun Gothic" w:hint="eastAsia"/>
          <w:sz w:val="25"/>
          <w:szCs w:val="25"/>
        </w:rPr>
        <w:t>이런 경우 디버깅을 어떻게 해야하는지 잘 모르겠습니다.</w:t>
      </w:r>
    </w:p>
    <w:p w14:paraId="5C4AF3D8" w14:textId="32ED7BDC" w:rsidR="0073096C" w:rsidRPr="0073096C" w:rsidRDefault="004F5B4C" w:rsidP="004F5B4C">
      <w:pPr>
        <w:shd w:val="clear" w:color="auto" w:fill="FFFFFF"/>
        <w:ind w:firstLine="180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Malgun Gothic" w:eastAsia="Malgun Gothic" w:hAnsi="Malgun Gothic" w:cs="Malgun Gothic" w:hint="eastAsia"/>
          <w:sz w:val="25"/>
          <w:szCs w:val="25"/>
        </w:rPr>
        <w:t>문법도 생소하고, 앞으로 어떻게 해야할지 조금 막막하네요.</w:t>
      </w:r>
      <w:r w:rsidR="0073096C">
        <w:rPr>
          <w:rFonts w:ascii="Malgun Gothic" w:eastAsia="Malgun Gothic" w:hAnsi="Malgun Gothic" w:cs="Malgun Gothic" w:hint="eastAsia"/>
          <w:sz w:val="25"/>
          <w:szCs w:val="25"/>
        </w:rPr>
        <w:t xml:space="preserve"> </w:t>
      </w:r>
    </w:p>
    <w:p w14:paraId="42799603" w14:textId="77777777" w:rsidR="00D8707A" w:rsidRDefault="000A7D27"/>
    <w:sectPr w:rsidR="00D8707A" w:rsidSect="006D0B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6C"/>
    <w:rsid w:val="000A5873"/>
    <w:rsid w:val="000A7D27"/>
    <w:rsid w:val="000E472A"/>
    <w:rsid w:val="00165D64"/>
    <w:rsid w:val="0016728C"/>
    <w:rsid w:val="004F5B4C"/>
    <w:rsid w:val="00533FBE"/>
    <w:rsid w:val="006D0B2E"/>
    <w:rsid w:val="0073096C"/>
    <w:rsid w:val="00736463"/>
    <w:rsid w:val="008B4990"/>
    <w:rsid w:val="00A86A2B"/>
    <w:rsid w:val="00E71038"/>
    <w:rsid w:val="00F8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E5A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D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iranda.snu.ac.kr/index.php/s/p8Uuw1XLwIujk8q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박상문</dc:creator>
  <cp:keywords/>
  <dc:description/>
  <cp:lastModifiedBy>박상문</cp:lastModifiedBy>
  <cp:revision>9</cp:revision>
  <dcterms:created xsi:type="dcterms:W3CDTF">2016-10-23T15:30:00Z</dcterms:created>
  <dcterms:modified xsi:type="dcterms:W3CDTF">2016-10-24T06:15:00Z</dcterms:modified>
</cp:coreProperties>
</file>