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BC192D" w:rsidRPr="00BC192D" w14:paraId="5C47C672" w14:textId="77777777" w:rsidTr="00A83C0A">
        <w:tc>
          <w:tcPr>
            <w:tcW w:w="6237" w:type="dxa"/>
          </w:tcPr>
          <w:p w14:paraId="48154C6F" w14:textId="77777777" w:rsidR="00BC192D" w:rsidRPr="00BC192D" w:rsidRDefault="00BC192D" w:rsidP="00BC192D">
            <w:pPr>
              <w:pStyle w:val="Header"/>
              <w:tabs>
                <w:tab w:val="clear" w:pos="4680"/>
                <w:tab w:val="clear" w:pos="9360"/>
                <w:tab w:val="left" w:pos="7797"/>
              </w:tabs>
              <w:ind w:left="0" w:hanging="11"/>
              <w:jc w:val="center"/>
              <w:rPr>
                <w:rFonts w:cs="Times New Roman"/>
                <w:bCs/>
                <w:sz w:val="28"/>
                <w:szCs w:val="28"/>
              </w:rPr>
            </w:pPr>
            <w:r w:rsidRPr="00BC192D">
              <w:rPr>
                <w:rFonts w:cs="Times New Roman"/>
                <w:bCs/>
                <w:sz w:val="28"/>
                <w:szCs w:val="28"/>
              </w:rPr>
              <w:t>TRƯỜNG PT DTNT THCS&amp;THPT TÂN LẠC</w:t>
            </w:r>
          </w:p>
        </w:tc>
        <w:tc>
          <w:tcPr>
            <w:tcW w:w="3119" w:type="dxa"/>
          </w:tcPr>
          <w:p w14:paraId="7422208D" w14:textId="77777777" w:rsidR="00BC192D" w:rsidRPr="00BC192D" w:rsidRDefault="00BC192D" w:rsidP="00BC192D">
            <w:pPr>
              <w:pStyle w:val="Header"/>
              <w:tabs>
                <w:tab w:val="clear" w:pos="4680"/>
                <w:tab w:val="clear" w:pos="9360"/>
                <w:tab w:val="left" w:pos="7797"/>
              </w:tabs>
              <w:ind w:left="0" w:hanging="11"/>
              <w:jc w:val="center"/>
              <w:rPr>
                <w:rFonts w:cs="Times New Roman"/>
                <w:b/>
                <w:sz w:val="28"/>
                <w:szCs w:val="28"/>
              </w:rPr>
            </w:pPr>
            <w:r w:rsidRPr="00BC192D">
              <w:rPr>
                <w:rFonts w:cs="Times New Roman"/>
                <w:sz w:val="28"/>
                <w:szCs w:val="28"/>
              </w:rPr>
              <w:t>Họ tên giáo viên</w:t>
            </w:r>
          </w:p>
        </w:tc>
      </w:tr>
      <w:tr w:rsidR="00BC192D" w:rsidRPr="00BC192D" w14:paraId="750DFC18" w14:textId="77777777" w:rsidTr="00A83C0A">
        <w:tc>
          <w:tcPr>
            <w:tcW w:w="6237" w:type="dxa"/>
          </w:tcPr>
          <w:p w14:paraId="4894DBC1" w14:textId="77777777" w:rsidR="00BC192D" w:rsidRPr="00BC192D" w:rsidRDefault="00BC192D" w:rsidP="00BC192D">
            <w:pPr>
              <w:pStyle w:val="Header"/>
              <w:tabs>
                <w:tab w:val="clear" w:pos="4680"/>
                <w:tab w:val="clear" w:pos="9360"/>
                <w:tab w:val="left" w:pos="7797"/>
              </w:tabs>
              <w:ind w:left="0" w:hanging="11"/>
              <w:jc w:val="center"/>
              <w:rPr>
                <w:rFonts w:cs="Times New Roman"/>
                <w:b/>
                <w:sz w:val="28"/>
                <w:szCs w:val="28"/>
              </w:rPr>
            </w:pPr>
            <w:r w:rsidRPr="00BC192D">
              <w:rPr>
                <w:rFonts w:cs="Times New Roman"/>
                <w:b/>
                <w:sz w:val="28"/>
                <w:szCs w:val="28"/>
              </w:rPr>
              <w:t>TỔ KHOA HỌC TỰ NHIÊN</w:t>
            </w:r>
          </w:p>
        </w:tc>
        <w:tc>
          <w:tcPr>
            <w:tcW w:w="3119" w:type="dxa"/>
          </w:tcPr>
          <w:p w14:paraId="11BF5AE0" w14:textId="77777777" w:rsidR="00BC192D" w:rsidRPr="00BC192D" w:rsidRDefault="00BC192D" w:rsidP="00BC192D">
            <w:pPr>
              <w:pStyle w:val="Header"/>
              <w:tabs>
                <w:tab w:val="clear" w:pos="4680"/>
                <w:tab w:val="clear" w:pos="9360"/>
                <w:tab w:val="left" w:pos="7797"/>
              </w:tabs>
              <w:ind w:left="0" w:hanging="11"/>
              <w:jc w:val="center"/>
              <w:rPr>
                <w:rFonts w:cs="Times New Roman"/>
                <w:sz w:val="28"/>
                <w:szCs w:val="28"/>
              </w:rPr>
            </w:pPr>
            <w:r w:rsidRPr="00BC192D">
              <w:rPr>
                <w:rFonts w:cs="Times New Roman"/>
                <w:b/>
                <w:sz w:val="28"/>
                <w:szCs w:val="28"/>
              </w:rPr>
              <w:t>Trần Khắc Tư</w:t>
            </w:r>
          </w:p>
        </w:tc>
      </w:tr>
    </w:tbl>
    <w:p w14:paraId="348D11D1" w14:textId="68CA4A5B" w:rsidR="00BC192D" w:rsidRPr="00BC192D" w:rsidRDefault="00BC192D" w:rsidP="00BC192D">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BC192D">
        <w:rPr>
          <w:rFonts w:eastAsia="Calibri" w:cs="Times New Roman"/>
          <w:b/>
          <w:bCs/>
          <w:color w:val="000000"/>
          <w:sz w:val="28"/>
          <w:szCs w:val="28"/>
        </w:rPr>
        <w:t>TÍNH NGUYÊN HÀM VÀ TÍCH PHÂN VỚI PHẦN MỀN GEOGEBRA</w:t>
      </w:r>
    </w:p>
    <w:p w14:paraId="39BD576E" w14:textId="3B230470" w:rsidR="00BC192D" w:rsidRPr="00BC192D" w:rsidRDefault="00BC192D" w:rsidP="00BC192D">
      <w:pPr>
        <w:pStyle w:val="Header"/>
        <w:tabs>
          <w:tab w:val="clear" w:pos="4680"/>
          <w:tab w:val="clear" w:pos="9360"/>
          <w:tab w:val="center" w:pos="2977"/>
          <w:tab w:val="left" w:pos="7797"/>
        </w:tabs>
        <w:ind w:hanging="11"/>
        <w:jc w:val="center"/>
        <w:rPr>
          <w:rFonts w:eastAsia="Calibri" w:cs="Times New Roman"/>
          <w:b/>
          <w:bCs/>
          <w:color w:val="000000"/>
          <w:sz w:val="28"/>
          <w:szCs w:val="28"/>
        </w:rPr>
      </w:pPr>
      <w:r w:rsidRPr="00BC192D">
        <w:rPr>
          <w:rFonts w:eastAsia="Calibri" w:cs="Times New Roman"/>
          <w:b/>
          <w:bCs/>
          <w:color w:val="000000"/>
          <w:sz w:val="28"/>
          <w:szCs w:val="28"/>
        </w:rPr>
        <w:t>TÍNH GẦN ĐÚNG TÍCH PHÂN BẰNG PHƯƠNG PHÁP HÌNH THANG</w:t>
      </w:r>
    </w:p>
    <w:p w14:paraId="22F14463" w14:textId="3BE1A122" w:rsidR="00BC192D" w:rsidRPr="00BC192D" w:rsidRDefault="00BC192D" w:rsidP="00BC192D">
      <w:pPr>
        <w:spacing w:after="240"/>
        <w:ind w:hanging="11"/>
        <w:jc w:val="center"/>
        <w:rPr>
          <w:rFonts w:ascii="Times New Roman" w:eastAsia="Calibri" w:hAnsi="Times New Roman" w:cs="Times New Roman"/>
          <w:color w:val="000000"/>
          <w:szCs w:val="28"/>
        </w:rPr>
      </w:pPr>
      <w:r w:rsidRPr="00BC192D">
        <w:rPr>
          <w:rFonts w:ascii="Times New Roman" w:eastAsia="Calibri" w:hAnsi="Times New Roman" w:cs="Times New Roman"/>
          <w:color w:val="000000"/>
          <w:szCs w:val="28"/>
        </w:rPr>
        <w:t>Thời gian thực hiện: 1</w:t>
      </w:r>
      <w:r w:rsidRPr="00BC192D">
        <w:rPr>
          <w:rFonts w:ascii="Times New Roman" w:eastAsia="Calibri" w:hAnsi="Times New Roman" w:cs="Times New Roman"/>
          <w:color w:val="000000"/>
          <w:szCs w:val="28"/>
          <w:lang w:val="vi-VN"/>
        </w:rPr>
        <w:t xml:space="preserve"> tiết</w:t>
      </w:r>
    </w:p>
    <w:p w14:paraId="248281D2" w14:textId="77777777" w:rsidR="0030453A" w:rsidRPr="00BC192D" w:rsidRDefault="00000000" w:rsidP="00BC192D">
      <w:pPr>
        <w:pStyle w:val="Heading2"/>
        <w:jc w:val="both"/>
        <w:rPr>
          <w:rFonts w:ascii="Times New Roman" w:hAnsi="Times New Roman" w:cs="Times New Roman"/>
        </w:rPr>
      </w:pPr>
      <w:bookmarkStart w:id="0" w:name="i.-mục-tiêu"/>
      <w:r w:rsidRPr="00BC192D">
        <w:rPr>
          <w:rFonts w:ascii="Times New Roman" w:hAnsi="Times New Roman" w:cs="Times New Roman"/>
        </w:rPr>
        <w:t>I. Mục tiêu</w:t>
      </w:r>
    </w:p>
    <w:p w14:paraId="3DBB0F95" w14:textId="77777777" w:rsidR="0030453A" w:rsidRPr="00BC192D" w:rsidRDefault="00000000" w:rsidP="00BC192D">
      <w:pPr>
        <w:pStyle w:val="Heading3"/>
        <w:jc w:val="both"/>
        <w:rPr>
          <w:rFonts w:cs="Times New Roman"/>
        </w:rPr>
      </w:pPr>
      <w:bookmarkStart w:id="1" w:name="về-kiến-thức"/>
      <w:r w:rsidRPr="00BC192D">
        <w:rPr>
          <w:rFonts w:cs="Times New Roman"/>
        </w:rPr>
        <w:t>1. Về kiến thức</w:t>
      </w:r>
    </w:p>
    <w:p w14:paraId="4C51AD1B" w14:textId="77777777" w:rsidR="0030453A" w:rsidRPr="00BC192D" w:rsidRDefault="00000000" w:rsidP="00BC192D">
      <w:pPr>
        <w:pStyle w:val="Compact"/>
        <w:numPr>
          <w:ilvl w:val="0"/>
          <w:numId w:val="168"/>
        </w:numPr>
        <w:jc w:val="both"/>
        <w:rPr>
          <w:rFonts w:cs="Times New Roman"/>
        </w:rPr>
      </w:pPr>
      <w:r w:rsidRPr="00BC192D">
        <w:rPr>
          <w:rFonts w:cs="Times New Roman"/>
        </w:rPr>
        <w:t>Học sinh biết cách sử dụng phần mềm GeoGebra để tính nguyên hàm và tính giá trị tích phân xác định.</w:t>
      </w:r>
    </w:p>
    <w:p w14:paraId="746AC6D0" w14:textId="77777777" w:rsidR="0030453A" w:rsidRPr="00BC192D" w:rsidRDefault="00000000" w:rsidP="00BC192D">
      <w:pPr>
        <w:pStyle w:val="Compact"/>
        <w:numPr>
          <w:ilvl w:val="0"/>
          <w:numId w:val="168"/>
        </w:numPr>
        <w:jc w:val="both"/>
        <w:rPr>
          <w:rFonts w:cs="Times New Roman"/>
        </w:rPr>
      </w:pPr>
      <w:r w:rsidRPr="00BC192D">
        <w:rPr>
          <w:rFonts w:cs="Times New Roman"/>
        </w:rPr>
        <w:t>Học sinh hiểu và vận dụng được công thức tính gần đúng tích phân bằng phương pháp hình thang.</w:t>
      </w:r>
    </w:p>
    <w:p w14:paraId="3F5A09E1" w14:textId="77777777" w:rsidR="0030453A" w:rsidRPr="00BC192D" w:rsidRDefault="00000000" w:rsidP="00BC192D">
      <w:pPr>
        <w:pStyle w:val="Compact"/>
        <w:numPr>
          <w:ilvl w:val="0"/>
          <w:numId w:val="168"/>
        </w:numPr>
        <w:jc w:val="both"/>
        <w:rPr>
          <w:rFonts w:cs="Times New Roman"/>
        </w:rPr>
      </w:pPr>
      <w:r w:rsidRPr="00BC192D">
        <w:rPr>
          <w:rFonts w:cs="Times New Roman"/>
        </w:rPr>
        <w:t>Học sinh biết cách sử dụng các công cụ số để thực hiện việc tính gần đúng tích phân bằng phương pháp hình thang.</w:t>
      </w:r>
    </w:p>
    <w:p w14:paraId="7C39E15D" w14:textId="77777777" w:rsidR="0030453A" w:rsidRPr="00BC192D" w:rsidRDefault="00000000" w:rsidP="00BC192D">
      <w:pPr>
        <w:pStyle w:val="Heading3"/>
        <w:jc w:val="both"/>
        <w:rPr>
          <w:rFonts w:cs="Times New Roman"/>
        </w:rPr>
      </w:pPr>
      <w:bookmarkStart w:id="2" w:name="về-năng-lực"/>
      <w:bookmarkEnd w:id="1"/>
      <w:r w:rsidRPr="00BC192D">
        <w:rPr>
          <w:rFonts w:cs="Times New Roman"/>
        </w:rPr>
        <w:t>2. Về năng lực</w:t>
      </w:r>
    </w:p>
    <w:p w14:paraId="5387AAD0" w14:textId="77777777" w:rsidR="0030453A" w:rsidRPr="00BC192D" w:rsidRDefault="00000000" w:rsidP="00BC192D">
      <w:pPr>
        <w:pStyle w:val="Compact"/>
        <w:numPr>
          <w:ilvl w:val="0"/>
          <w:numId w:val="169"/>
        </w:numPr>
        <w:jc w:val="both"/>
        <w:rPr>
          <w:rFonts w:cs="Times New Roman"/>
        </w:rPr>
      </w:pPr>
      <w:r w:rsidRPr="00BC192D">
        <w:rPr>
          <w:rFonts w:cs="Times New Roman"/>
          <w:b/>
          <w:bCs/>
        </w:rPr>
        <w:t>Năng lực chung:</w:t>
      </w:r>
    </w:p>
    <w:p w14:paraId="16B0DB7C" w14:textId="77777777" w:rsidR="0030453A" w:rsidRPr="00BC192D" w:rsidRDefault="00000000" w:rsidP="00BC192D">
      <w:pPr>
        <w:pStyle w:val="Compact"/>
        <w:numPr>
          <w:ilvl w:val="1"/>
          <w:numId w:val="170"/>
        </w:numPr>
        <w:jc w:val="both"/>
        <w:rPr>
          <w:rFonts w:cs="Times New Roman"/>
        </w:rPr>
      </w:pPr>
      <w:r w:rsidRPr="00BC192D">
        <w:rPr>
          <w:rFonts w:cs="Times New Roman"/>
          <w:b/>
          <w:bCs/>
        </w:rPr>
        <w:t>Năng lực tự chủ và tự học:</w:t>
      </w:r>
      <w:r w:rsidRPr="00BC192D">
        <w:rPr>
          <w:rFonts w:cs="Times New Roman"/>
        </w:rPr>
        <w:t xml:space="preserve"> Chủ động tìm hiểu, khám phá cách sử dụng các lệnh của GeoGebra và công thức hình thang; tự đánh giá được kết quả thực hiện nhiệm vụ.</w:t>
      </w:r>
    </w:p>
    <w:p w14:paraId="19E0E96F" w14:textId="77777777" w:rsidR="0030453A" w:rsidRPr="00BC192D" w:rsidRDefault="00000000" w:rsidP="00BC192D">
      <w:pPr>
        <w:pStyle w:val="Compact"/>
        <w:numPr>
          <w:ilvl w:val="1"/>
          <w:numId w:val="170"/>
        </w:numPr>
        <w:jc w:val="both"/>
        <w:rPr>
          <w:rFonts w:cs="Times New Roman"/>
        </w:rPr>
      </w:pPr>
      <w:r w:rsidRPr="00BC192D">
        <w:rPr>
          <w:rFonts w:cs="Times New Roman"/>
          <w:b/>
          <w:bCs/>
        </w:rPr>
        <w:t>Năng lực giao tiếp và hợp tác:</w:t>
      </w:r>
      <w:r w:rsidRPr="00BC192D">
        <w:rPr>
          <w:rFonts w:cs="Times New Roman"/>
        </w:rPr>
        <w:t xml:space="preserve"> Tích cực thảo luận nhóm để giải quyết vấn đề, chia sẻ cách làm và kết quả tính toán trên phần mềm.</w:t>
      </w:r>
    </w:p>
    <w:p w14:paraId="64680271" w14:textId="77777777" w:rsidR="0030453A" w:rsidRPr="00BC192D" w:rsidRDefault="00000000" w:rsidP="00BC192D">
      <w:pPr>
        <w:pStyle w:val="Compact"/>
        <w:numPr>
          <w:ilvl w:val="1"/>
          <w:numId w:val="170"/>
        </w:numPr>
        <w:jc w:val="both"/>
        <w:rPr>
          <w:rFonts w:cs="Times New Roman"/>
        </w:rPr>
      </w:pPr>
      <w:r w:rsidRPr="00BC192D">
        <w:rPr>
          <w:rFonts w:cs="Times New Roman"/>
          <w:b/>
          <w:bCs/>
        </w:rPr>
        <w:t>Năng lực giải quyết vấn đề và sáng tạo:</w:t>
      </w:r>
      <w:r w:rsidRPr="00BC192D">
        <w:rPr>
          <w:rFonts w:cs="Times New Roman"/>
        </w:rPr>
        <w:t xml:space="preserve"> Đề xuất được giải pháp sử dụng công cụ số (GeoGebra) để giải quyết bài toán tính toán trong Toán học.</w:t>
      </w:r>
    </w:p>
    <w:p w14:paraId="05328EF5" w14:textId="77777777" w:rsidR="0030453A" w:rsidRPr="00BC192D" w:rsidRDefault="00000000" w:rsidP="00BC192D">
      <w:pPr>
        <w:pStyle w:val="Compact"/>
        <w:numPr>
          <w:ilvl w:val="0"/>
          <w:numId w:val="169"/>
        </w:numPr>
        <w:jc w:val="both"/>
        <w:rPr>
          <w:rFonts w:cs="Times New Roman"/>
        </w:rPr>
      </w:pPr>
      <w:r w:rsidRPr="00BC192D">
        <w:rPr>
          <w:rFonts w:cs="Times New Roman"/>
          <w:b/>
          <w:bCs/>
        </w:rPr>
        <w:t>Năng lực đặc thù môn Toán:</w:t>
      </w:r>
    </w:p>
    <w:p w14:paraId="7FA301AD" w14:textId="77777777" w:rsidR="0030453A" w:rsidRPr="00BC192D" w:rsidRDefault="00000000" w:rsidP="00BC192D">
      <w:pPr>
        <w:pStyle w:val="Compact"/>
        <w:numPr>
          <w:ilvl w:val="1"/>
          <w:numId w:val="171"/>
        </w:numPr>
        <w:jc w:val="both"/>
        <w:rPr>
          <w:rFonts w:cs="Times New Roman"/>
        </w:rPr>
      </w:pPr>
      <w:r w:rsidRPr="00BC192D">
        <w:rPr>
          <w:rFonts w:cs="Times New Roman"/>
          <w:b/>
          <w:bCs/>
        </w:rPr>
        <w:t>Năng lực tư duy và lập luận Toán học:</w:t>
      </w:r>
      <w:r w:rsidRPr="00BC192D">
        <w:rPr>
          <w:rFonts w:cs="Times New Roman"/>
        </w:rPr>
        <w:t xml:space="preserve"> Phân tích, so sánh được kết quả tính tích phân bằng công thức chính xác và bằng phương pháp gần đúng (hình thang).</w:t>
      </w:r>
    </w:p>
    <w:p w14:paraId="2B843E4A" w14:textId="77777777" w:rsidR="0030453A" w:rsidRPr="00BC192D" w:rsidRDefault="00000000" w:rsidP="00BC192D">
      <w:pPr>
        <w:pStyle w:val="Compact"/>
        <w:numPr>
          <w:ilvl w:val="1"/>
          <w:numId w:val="171"/>
        </w:numPr>
        <w:jc w:val="both"/>
        <w:rPr>
          <w:rFonts w:cs="Times New Roman"/>
        </w:rPr>
      </w:pPr>
      <w:r w:rsidRPr="00BC192D">
        <w:rPr>
          <w:rFonts w:cs="Times New Roman"/>
          <w:b/>
          <w:bCs/>
        </w:rPr>
        <w:t>Năng lực mô hình hóa Toán học:</w:t>
      </w:r>
      <w:r w:rsidRPr="00BC192D">
        <w:rPr>
          <w:rFonts w:cs="Times New Roman"/>
        </w:rPr>
        <w:t xml:space="preserve"> Mô tả được quy trình tính gần đúng tích phân bằng phương pháp hình thang trên công cụ số.</w:t>
      </w:r>
    </w:p>
    <w:p w14:paraId="0B565ADA" w14:textId="77777777" w:rsidR="0030453A" w:rsidRPr="00BC192D" w:rsidRDefault="00000000" w:rsidP="00BC192D">
      <w:pPr>
        <w:pStyle w:val="Compact"/>
        <w:numPr>
          <w:ilvl w:val="1"/>
          <w:numId w:val="171"/>
        </w:numPr>
        <w:jc w:val="both"/>
        <w:rPr>
          <w:rFonts w:cs="Times New Roman"/>
        </w:rPr>
      </w:pPr>
      <w:r w:rsidRPr="00BC192D">
        <w:rPr>
          <w:rFonts w:cs="Times New Roman"/>
          <w:b/>
          <w:bCs/>
        </w:rPr>
        <w:t>Năng lực công cụ và phương tiện học Toán:</w:t>
      </w:r>
      <w:r w:rsidRPr="00BC192D">
        <w:rPr>
          <w:rFonts w:cs="Times New Roman"/>
        </w:rPr>
        <w:t xml:space="preserve"> Sử dụng thành thạo phần mềm GeoGebra và các thiết bị số để thực hiện các phép tính.</w:t>
      </w:r>
    </w:p>
    <w:p w14:paraId="0AE818FE" w14:textId="77777777" w:rsidR="0030453A" w:rsidRPr="00BC192D" w:rsidRDefault="00000000" w:rsidP="00BC192D">
      <w:pPr>
        <w:pStyle w:val="Compact"/>
        <w:numPr>
          <w:ilvl w:val="0"/>
          <w:numId w:val="169"/>
        </w:numPr>
        <w:jc w:val="both"/>
        <w:rPr>
          <w:rFonts w:cs="Times New Roman"/>
        </w:rPr>
      </w:pPr>
      <w:r w:rsidRPr="00BC192D">
        <w:rPr>
          <w:rFonts w:cs="Times New Roman"/>
          <w:b/>
          <w:bCs/>
        </w:rPr>
        <w:t>Năng lực số (theo TT 02/2025/TT-BGDĐT):</w:t>
      </w:r>
    </w:p>
    <w:p w14:paraId="0AF17710" w14:textId="77777777" w:rsidR="00AA6A7D" w:rsidRPr="00130390" w:rsidRDefault="00AA6A7D" w:rsidP="00AA6A7D">
      <w:pPr>
        <w:pStyle w:val="Compact"/>
        <w:numPr>
          <w:ilvl w:val="1"/>
          <w:numId w:val="168"/>
        </w:numPr>
        <w:jc w:val="both"/>
        <w:rPr>
          <w:rFonts w:cs="Times New Roman"/>
        </w:rPr>
      </w:pPr>
      <w:bookmarkStart w:id="3" w:name="về-phẩm-chất"/>
      <w:bookmarkEnd w:id="2"/>
      <w:r w:rsidRPr="00130390">
        <w:rPr>
          <w:rFonts w:cs="Times New Roman"/>
        </w:rPr>
        <w:t>2.1.NC1a- Sử dụng được nhiều công nghệ số để tương tác.</w:t>
      </w:r>
    </w:p>
    <w:p w14:paraId="6C714D8B" w14:textId="77777777" w:rsidR="00AA6A7D" w:rsidRPr="00130390" w:rsidRDefault="00AA6A7D" w:rsidP="00AA6A7D">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51B8B831" w14:textId="77777777" w:rsidR="00AA6A7D" w:rsidRPr="00130390" w:rsidRDefault="00AA6A7D" w:rsidP="00AA6A7D">
      <w:pPr>
        <w:pStyle w:val="Compact"/>
        <w:numPr>
          <w:ilvl w:val="1"/>
          <w:numId w:val="168"/>
        </w:numPr>
        <w:jc w:val="both"/>
        <w:rPr>
          <w:rFonts w:cs="Times New Roman"/>
        </w:rPr>
      </w:pPr>
      <w:r w:rsidRPr="00130390">
        <w:rPr>
          <w:rFonts w:cs="Times New Roman"/>
        </w:rPr>
        <w:t>3.1.NC1a- Áp dụng được các cách tạo và chỉnh sửa nội dung ở các định dạng khác nhau,</w:t>
      </w:r>
    </w:p>
    <w:p w14:paraId="367F22D1" w14:textId="77777777" w:rsidR="00AA6A7D" w:rsidRPr="00F77773" w:rsidRDefault="00AA6A7D" w:rsidP="00AA6A7D">
      <w:pPr>
        <w:pStyle w:val="Compact"/>
        <w:numPr>
          <w:ilvl w:val="1"/>
          <w:numId w:val="168"/>
        </w:numPr>
        <w:jc w:val="both"/>
        <w:rPr>
          <w:rFonts w:cs="Times New Roman"/>
        </w:rPr>
      </w:pPr>
      <w:r w:rsidRPr="00130390">
        <w:rPr>
          <w:rFonts w:cs="Times New Roman"/>
        </w:rPr>
        <w:t>3.1.NC1b- Chỉ ra được những cách thể hiện bản thân thông qua việc tạo ra các nội dung số.</w:t>
      </w:r>
    </w:p>
    <w:p w14:paraId="1596B578" w14:textId="77777777" w:rsidR="0030453A" w:rsidRPr="00BC192D" w:rsidRDefault="00000000" w:rsidP="00BC192D">
      <w:pPr>
        <w:pStyle w:val="Heading3"/>
        <w:jc w:val="both"/>
        <w:rPr>
          <w:rFonts w:cs="Times New Roman"/>
        </w:rPr>
      </w:pPr>
      <w:r w:rsidRPr="00BC192D">
        <w:rPr>
          <w:rFonts w:cs="Times New Roman"/>
        </w:rPr>
        <w:t>3. Về phẩm chất</w:t>
      </w:r>
    </w:p>
    <w:p w14:paraId="51BC8114" w14:textId="77777777" w:rsidR="0030453A" w:rsidRPr="00BC192D" w:rsidRDefault="00000000" w:rsidP="00BC192D">
      <w:pPr>
        <w:pStyle w:val="Compact"/>
        <w:numPr>
          <w:ilvl w:val="0"/>
          <w:numId w:val="173"/>
        </w:numPr>
        <w:jc w:val="both"/>
        <w:rPr>
          <w:rFonts w:cs="Times New Roman"/>
        </w:rPr>
      </w:pPr>
      <w:r w:rsidRPr="00BC192D">
        <w:rPr>
          <w:rFonts w:cs="Times New Roman"/>
          <w:b/>
          <w:bCs/>
        </w:rPr>
        <w:t>Chăm chỉ:</w:t>
      </w:r>
      <w:r w:rsidRPr="00BC192D">
        <w:rPr>
          <w:rFonts w:cs="Times New Roman"/>
        </w:rPr>
        <w:t xml:space="preserve"> Tích cực, nghiêm túc thực hiện các nhiệm vụ thực hành và khám phá các lệnh của GeoGebra.</w:t>
      </w:r>
    </w:p>
    <w:p w14:paraId="47B0B6DB" w14:textId="77777777" w:rsidR="0030453A" w:rsidRPr="00BC192D" w:rsidRDefault="00000000" w:rsidP="00BC192D">
      <w:pPr>
        <w:pStyle w:val="Compact"/>
        <w:numPr>
          <w:ilvl w:val="0"/>
          <w:numId w:val="173"/>
        </w:numPr>
        <w:jc w:val="both"/>
        <w:rPr>
          <w:rFonts w:cs="Times New Roman"/>
        </w:rPr>
      </w:pPr>
      <w:r w:rsidRPr="00BC192D">
        <w:rPr>
          <w:rFonts w:cs="Times New Roman"/>
          <w:b/>
          <w:bCs/>
        </w:rPr>
        <w:t>Trung thực:</w:t>
      </w:r>
      <w:r w:rsidRPr="00BC192D">
        <w:rPr>
          <w:rFonts w:cs="Times New Roman"/>
        </w:rPr>
        <w:t xml:space="preserve"> Thẳng thắn trao đổi, báo cáo kết quả thực hành chính xác, trung thực.</w:t>
      </w:r>
    </w:p>
    <w:p w14:paraId="6163BA2F" w14:textId="77777777" w:rsidR="0030453A" w:rsidRPr="00BC192D" w:rsidRDefault="00000000" w:rsidP="00BC192D">
      <w:pPr>
        <w:pStyle w:val="Compact"/>
        <w:numPr>
          <w:ilvl w:val="0"/>
          <w:numId w:val="173"/>
        </w:numPr>
        <w:jc w:val="both"/>
        <w:rPr>
          <w:rFonts w:cs="Times New Roman"/>
        </w:rPr>
      </w:pPr>
      <w:r w:rsidRPr="00BC192D">
        <w:rPr>
          <w:rFonts w:cs="Times New Roman"/>
          <w:b/>
          <w:bCs/>
        </w:rPr>
        <w:t>Trách nhiệm:</w:t>
      </w:r>
      <w:r w:rsidRPr="00BC192D">
        <w:rPr>
          <w:rFonts w:cs="Times New Roman"/>
        </w:rPr>
        <w:t xml:space="preserve"> Hoàn thành các nhiệm vụ được giao trong nhóm, đảm bảo nộp sản phẩm đúng thời hạn.</w:t>
      </w:r>
    </w:p>
    <w:p w14:paraId="49EA99FB" w14:textId="77777777" w:rsidR="0030453A" w:rsidRPr="00BC192D" w:rsidRDefault="00000000" w:rsidP="00BC192D">
      <w:pPr>
        <w:jc w:val="both"/>
        <w:rPr>
          <w:rFonts w:ascii="Times New Roman" w:hAnsi="Times New Roman" w:cs="Times New Roman"/>
        </w:rPr>
      </w:pPr>
      <w:r>
        <w:rPr>
          <w:rFonts w:ascii="Times New Roman" w:hAnsi="Times New Roman" w:cs="Times New Roman"/>
        </w:rPr>
        <w:pict w14:anchorId="4010F8AA">
          <v:rect id="_x0000_i1025" style="width:0;height:1.5pt" o:hralign="center" o:hrstd="t" o:hr="t"/>
        </w:pict>
      </w:r>
    </w:p>
    <w:p w14:paraId="48220428" w14:textId="77777777" w:rsidR="0030453A" w:rsidRPr="00BC192D" w:rsidRDefault="00000000" w:rsidP="00BC192D">
      <w:pPr>
        <w:pStyle w:val="Heading2"/>
        <w:jc w:val="both"/>
        <w:rPr>
          <w:rFonts w:ascii="Times New Roman" w:hAnsi="Times New Roman" w:cs="Times New Roman"/>
        </w:rPr>
      </w:pPr>
      <w:bookmarkStart w:id="4" w:name="ii.-thiết-bị-dạy-học-và-học-liệu"/>
      <w:bookmarkEnd w:id="0"/>
      <w:bookmarkEnd w:id="3"/>
      <w:r w:rsidRPr="00BC192D">
        <w:rPr>
          <w:rFonts w:ascii="Times New Roman" w:hAnsi="Times New Roman" w:cs="Times New Roman"/>
        </w:rPr>
        <w:lastRenderedPageBreak/>
        <w:t>II. Thiết bị dạy học và Học liệu</w:t>
      </w:r>
    </w:p>
    <w:p w14:paraId="5C06416E" w14:textId="77777777" w:rsidR="0030453A" w:rsidRPr="00BC192D" w:rsidRDefault="00000000" w:rsidP="00BC192D">
      <w:pPr>
        <w:pStyle w:val="Compact"/>
        <w:numPr>
          <w:ilvl w:val="0"/>
          <w:numId w:val="174"/>
        </w:numPr>
        <w:jc w:val="both"/>
        <w:rPr>
          <w:rFonts w:cs="Times New Roman"/>
        </w:rPr>
      </w:pPr>
      <w:r w:rsidRPr="00BC192D">
        <w:rPr>
          <w:rFonts w:cs="Times New Roman"/>
          <w:b/>
          <w:bCs/>
        </w:rPr>
        <w:t>Thiết bị dạy học:</w:t>
      </w:r>
      <w:r w:rsidRPr="00BC192D">
        <w:rPr>
          <w:rFonts w:cs="Times New Roman"/>
        </w:rPr>
        <w:t xml:space="preserve"> Phòng máy tính hoặc máy tính cá nhân/máy tính bảng có kết nối mạng, máy chiếu, bảng phụ.</w:t>
      </w:r>
    </w:p>
    <w:p w14:paraId="7708FD10" w14:textId="77777777" w:rsidR="0030453A" w:rsidRPr="00BC192D" w:rsidRDefault="00000000" w:rsidP="00BC192D">
      <w:pPr>
        <w:pStyle w:val="Compact"/>
        <w:numPr>
          <w:ilvl w:val="0"/>
          <w:numId w:val="174"/>
        </w:numPr>
        <w:jc w:val="both"/>
        <w:rPr>
          <w:rFonts w:cs="Times New Roman"/>
        </w:rPr>
      </w:pPr>
      <w:r w:rsidRPr="00BC192D">
        <w:rPr>
          <w:rFonts w:cs="Times New Roman"/>
          <w:b/>
          <w:bCs/>
        </w:rPr>
        <w:t>Học liệu:</w:t>
      </w:r>
    </w:p>
    <w:p w14:paraId="2EE1426E" w14:textId="77777777" w:rsidR="0030453A" w:rsidRPr="00BC192D" w:rsidRDefault="00000000" w:rsidP="00BC192D">
      <w:pPr>
        <w:pStyle w:val="Compact"/>
        <w:numPr>
          <w:ilvl w:val="1"/>
          <w:numId w:val="175"/>
        </w:numPr>
        <w:jc w:val="both"/>
        <w:rPr>
          <w:rFonts w:cs="Times New Roman"/>
        </w:rPr>
      </w:pPr>
      <w:r w:rsidRPr="00BC192D">
        <w:rPr>
          <w:rFonts w:cs="Times New Roman"/>
        </w:rPr>
        <w:t>Phần mềm GeoGebra (Classic 6 hoặc các phiên bản khác phù hợp).</w:t>
      </w:r>
    </w:p>
    <w:p w14:paraId="12BE33EE" w14:textId="77777777" w:rsidR="0030453A" w:rsidRPr="00BC192D" w:rsidRDefault="00000000" w:rsidP="00BC192D">
      <w:pPr>
        <w:pStyle w:val="Compact"/>
        <w:numPr>
          <w:ilvl w:val="1"/>
          <w:numId w:val="175"/>
        </w:numPr>
        <w:jc w:val="both"/>
        <w:rPr>
          <w:rFonts w:cs="Times New Roman"/>
        </w:rPr>
      </w:pPr>
      <w:r w:rsidRPr="00BC192D">
        <w:rPr>
          <w:rFonts w:cs="Times New Roman"/>
        </w:rPr>
        <w:t>Tài liệu hướng dẫn cơ bản về các lệnh tính Nguyên hàm (</w:t>
      </w:r>
      <w:r w:rsidRPr="00BC192D">
        <w:rPr>
          <w:rStyle w:val="VerbatimChar"/>
          <w:rFonts w:ascii="Times New Roman" w:hAnsi="Times New Roman" w:cs="Times New Roman"/>
        </w:rPr>
        <w:t>Integral(f)</w:t>
      </w:r>
      <w:r w:rsidRPr="00BC192D">
        <w:rPr>
          <w:rFonts w:cs="Times New Roman"/>
        </w:rPr>
        <w:t>) và Tích phân (</w:t>
      </w:r>
      <w:proofErr w:type="gramStart"/>
      <w:r w:rsidRPr="00BC192D">
        <w:rPr>
          <w:rStyle w:val="VerbatimChar"/>
          <w:rFonts w:ascii="Times New Roman" w:hAnsi="Times New Roman" w:cs="Times New Roman"/>
        </w:rPr>
        <w:t>Integral(</w:t>
      </w:r>
      <w:proofErr w:type="gramEnd"/>
      <w:r w:rsidRPr="00BC192D">
        <w:rPr>
          <w:rStyle w:val="VerbatimChar"/>
          <w:rFonts w:ascii="Times New Roman" w:hAnsi="Times New Roman" w:cs="Times New Roman"/>
        </w:rPr>
        <w:t>f, a, b)</w:t>
      </w:r>
      <w:r w:rsidRPr="00BC192D">
        <w:rPr>
          <w:rFonts w:cs="Times New Roman"/>
        </w:rPr>
        <w:t>) trong GeoGebra.</w:t>
      </w:r>
    </w:p>
    <w:p w14:paraId="25DAED41" w14:textId="77777777" w:rsidR="0030453A" w:rsidRPr="00BC192D" w:rsidRDefault="00000000" w:rsidP="00BC192D">
      <w:pPr>
        <w:pStyle w:val="Compact"/>
        <w:numPr>
          <w:ilvl w:val="1"/>
          <w:numId w:val="175"/>
        </w:numPr>
        <w:jc w:val="both"/>
        <w:rPr>
          <w:rFonts w:cs="Times New Roman"/>
        </w:rPr>
      </w:pPr>
      <w:r w:rsidRPr="00BC192D">
        <w:rPr>
          <w:rFonts w:cs="Times New Roman"/>
        </w:rPr>
        <w:t>Phiếu bài tập thực hành (in sẵn hoặc file điện tử).</w:t>
      </w:r>
    </w:p>
    <w:p w14:paraId="5ACCAE81" w14:textId="77777777" w:rsidR="0030453A" w:rsidRPr="00BC192D" w:rsidRDefault="00000000" w:rsidP="00BC192D">
      <w:pPr>
        <w:jc w:val="both"/>
        <w:rPr>
          <w:rFonts w:ascii="Times New Roman" w:hAnsi="Times New Roman" w:cs="Times New Roman"/>
        </w:rPr>
      </w:pPr>
      <w:r>
        <w:rPr>
          <w:rFonts w:ascii="Times New Roman" w:hAnsi="Times New Roman" w:cs="Times New Roman"/>
        </w:rPr>
        <w:pict w14:anchorId="66206048">
          <v:rect id="_x0000_i1026" style="width:0;height:1.5pt" o:hralign="center" o:hrstd="t" o:hr="t"/>
        </w:pict>
      </w:r>
    </w:p>
    <w:p w14:paraId="794F672C" w14:textId="77777777" w:rsidR="0030453A" w:rsidRPr="00BC192D" w:rsidRDefault="00000000" w:rsidP="00BC192D">
      <w:pPr>
        <w:pStyle w:val="Heading2"/>
        <w:jc w:val="both"/>
        <w:rPr>
          <w:rFonts w:ascii="Times New Roman" w:hAnsi="Times New Roman" w:cs="Times New Roman"/>
        </w:rPr>
      </w:pPr>
      <w:bookmarkStart w:id="5" w:name="iii.-tiến-trình-dạy-học"/>
      <w:bookmarkEnd w:id="4"/>
      <w:r w:rsidRPr="00BC192D">
        <w:rPr>
          <w:rFonts w:ascii="Times New Roman" w:hAnsi="Times New Roman" w:cs="Times New Roman"/>
        </w:rPr>
        <w:t>III. Tiến trình dạy học</w:t>
      </w:r>
    </w:p>
    <w:p w14:paraId="7635FACB" w14:textId="77777777" w:rsidR="0030453A" w:rsidRPr="00BC192D" w:rsidRDefault="00000000" w:rsidP="00BC192D">
      <w:pPr>
        <w:pStyle w:val="Heading3"/>
        <w:jc w:val="both"/>
        <w:rPr>
          <w:rFonts w:cs="Times New Roman"/>
        </w:rPr>
      </w:pPr>
      <w:bookmarkStart w:id="6" w:name="X718531323043f1ce3386a9a64984a4165637a49"/>
      <w:r w:rsidRPr="00BC192D">
        <w:rPr>
          <w:rFonts w:cs="Times New Roman"/>
        </w:rPr>
        <w:t>1. Hoạt động 1: Xác định vấn đề/nhiệm vụ học tập/Mở đầu (5 phút)</w:t>
      </w:r>
    </w:p>
    <w:p w14:paraId="0FE328AC" w14:textId="77777777" w:rsidR="0030453A" w:rsidRPr="00BC192D" w:rsidRDefault="00000000" w:rsidP="00BC192D">
      <w:pPr>
        <w:pStyle w:val="FirstParagraph"/>
        <w:jc w:val="both"/>
        <w:rPr>
          <w:rFonts w:cs="Times New Roman"/>
        </w:rPr>
      </w:pPr>
      <w:r w:rsidRPr="00BC192D">
        <w:rPr>
          <w:rFonts w:cs="Times New Roman"/>
          <w:i/>
          <w:iCs/>
        </w:rPr>
        <w:t>(Gợi mở về công cụ số trong giải quyết bài toán Toán học)</w:t>
      </w:r>
    </w:p>
    <w:p w14:paraId="189C09C1" w14:textId="77777777" w:rsidR="0030453A" w:rsidRPr="00BC192D" w:rsidRDefault="00000000" w:rsidP="00BC192D">
      <w:pPr>
        <w:pStyle w:val="Compact"/>
        <w:numPr>
          <w:ilvl w:val="0"/>
          <w:numId w:val="176"/>
        </w:numPr>
        <w:jc w:val="both"/>
        <w:rPr>
          <w:rFonts w:cs="Times New Roman"/>
        </w:rPr>
      </w:pPr>
      <w:r w:rsidRPr="00BC192D">
        <w:rPr>
          <w:rFonts w:cs="Times New Roman"/>
          <w:b/>
          <w:bCs/>
        </w:rPr>
        <w:t>a) Mục tiêu:</w:t>
      </w:r>
      <w:r w:rsidRPr="00BC192D">
        <w:rPr>
          <w:rFonts w:cs="Times New Roman"/>
        </w:rPr>
        <w:t xml:space="preserve"> Giúp học sinh nhận ra tầm quan trọng của công cụ số (GeoGebra) trong việc giải nhanh và kiểm tra kết quả tính nguyên hàm/tích phân; xác định nhiệm vụ cần đạt.</w:t>
      </w:r>
    </w:p>
    <w:p w14:paraId="352EFE97" w14:textId="77777777" w:rsidR="0030453A" w:rsidRPr="00BC192D" w:rsidRDefault="00000000" w:rsidP="00BC192D">
      <w:pPr>
        <w:pStyle w:val="Compact"/>
        <w:numPr>
          <w:ilvl w:val="0"/>
          <w:numId w:val="176"/>
        </w:numPr>
        <w:jc w:val="both"/>
        <w:rPr>
          <w:rFonts w:cs="Times New Roman"/>
        </w:rPr>
      </w:pPr>
      <w:r w:rsidRPr="00BC192D">
        <w:rPr>
          <w:rFonts w:cs="Times New Roman"/>
          <w:b/>
          <w:bCs/>
        </w:rPr>
        <w:t>b) Nội dung:</w:t>
      </w:r>
    </w:p>
    <w:p w14:paraId="66E9B9A6" w14:textId="77777777" w:rsidR="0030453A" w:rsidRPr="00BC192D" w:rsidRDefault="00000000" w:rsidP="00BC192D">
      <w:pPr>
        <w:pStyle w:val="Compact"/>
        <w:numPr>
          <w:ilvl w:val="1"/>
          <w:numId w:val="177"/>
        </w:numPr>
        <w:jc w:val="both"/>
        <w:rPr>
          <w:rFonts w:cs="Times New Roman"/>
        </w:rPr>
      </w:pPr>
      <w:r w:rsidRPr="00BC192D">
        <w:rPr>
          <w:rFonts w:cs="Times New Roman"/>
          <w:b/>
          <w:bCs/>
        </w:rPr>
        <w:t>GV</w:t>
      </w:r>
      <w:r w:rsidRPr="00BC192D">
        <w:rPr>
          <w:rFonts w:cs="Times New Roman"/>
        </w:rPr>
        <w:t xml:space="preserve"> đặt vấn đề: Trong thực tế, việc tính nguyên hàm hay tích phân đôi khi phức tạp và tốn thời gian. Có công cụ nào giúp ta tính nhanh và kiểm tra kết quả?</w:t>
      </w:r>
    </w:p>
    <w:p w14:paraId="2F840A7E" w14:textId="77777777" w:rsidR="0030453A" w:rsidRPr="00BC192D" w:rsidRDefault="00000000" w:rsidP="00BC192D">
      <w:pPr>
        <w:pStyle w:val="Compact"/>
        <w:numPr>
          <w:ilvl w:val="1"/>
          <w:numId w:val="177"/>
        </w:numPr>
        <w:jc w:val="both"/>
        <w:rPr>
          <w:rFonts w:cs="Times New Roman"/>
        </w:rPr>
      </w:pPr>
      <w:r w:rsidRPr="00BC192D">
        <w:rPr>
          <w:rFonts w:cs="Times New Roman"/>
          <w:b/>
          <w:bCs/>
        </w:rPr>
        <w:t>HS</w:t>
      </w:r>
      <w:r w:rsidRPr="00BC192D">
        <w:rPr>
          <w:rFonts w:cs="Times New Roman"/>
        </w:rPr>
        <w:t xml:space="preserve"> trả lời, thảo luận ngắn.</w:t>
      </w:r>
    </w:p>
    <w:p w14:paraId="779360E8" w14:textId="77777777" w:rsidR="0030453A" w:rsidRPr="00BC192D" w:rsidRDefault="00000000" w:rsidP="00BC192D">
      <w:pPr>
        <w:pStyle w:val="Compact"/>
        <w:numPr>
          <w:ilvl w:val="1"/>
          <w:numId w:val="177"/>
        </w:numPr>
        <w:jc w:val="both"/>
        <w:rPr>
          <w:rFonts w:cs="Times New Roman"/>
        </w:rPr>
      </w:pPr>
      <w:r w:rsidRPr="00BC192D">
        <w:rPr>
          <w:rFonts w:cs="Times New Roman"/>
          <w:b/>
          <w:bCs/>
        </w:rPr>
        <w:t>GV</w:t>
      </w:r>
      <w:r w:rsidRPr="00BC192D">
        <w:rPr>
          <w:rFonts w:cs="Times New Roman"/>
        </w:rPr>
        <w:t xml:space="preserve"> chiếu một ví dụ tính tích phân phức tạp và hỏi: "Làm thế nào để tính nhanh giá trị gần đúng của tích phân </w:t>
      </w:r>
      <m:oMath>
        <m:nary>
          <m:naryPr>
            <m:limLoc m:val="subSup"/>
            <m:ctrlPr>
              <w:rPr>
                <w:rFonts w:ascii="Cambria Math" w:hAnsi="Cambria Math" w:cs="Times New Roman"/>
              </w:rPr>
            </m:ctrlPr>
          </m:naryPr>
          <m:sub>
            <m:r>
              <w:rPr>
                <w:rFonts w:ascii="Cambria Math" w:hAnsi="Cambria Math" w:cs="Times New Roman"/>
              </w:rPr>
              <m:t>1</m:t>
            </m:r>
          </m:sub>
          <m:sup>
            <m:r>
              <w:rPr>
                <w:rFonts w:ascii="Cambria Math" w:hAnsi="Cambria Math" w:cs="Times New Roman"/>
              </w:rPr>
              <m:t>3</m:t>
            </m:r>
          </m:sup>
          <m:e>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1</m:t>
                </m:r>
              </m:e>
            </m:rad>
          </m:e>
        </m:nary>
        <m:r>
          <w:rPr>
            <w:rFonts w:ascii="Cambria Math" w:hAnsi="Cambria Math" w:cs="Times New Roman"/>
          </w:rPr>
          <m:t>dx</m:t>
        </m:r>
      </m:oMath>
      <w:r w:rsidRPr="00BC192D">
        <w:rPr>
          <w:rFonts w:cs="Times New Roman"/>
        </w:rPr>
        <w:t>?" (Đây là tích phân không thể tính bằng công thức Sơ cấp)</w:t>
      </w:r>
    </w:p>
    <w:p w14:paraId="6BF99C04" w14:textId="77777777" w:rsidR="0030453A" w:rsidRPr="00BC192D" w:rsidRDefault="00000000" w:rsidP="00BC192D">
      <w:pPr>
        <w:pStyle w:val="Compact"/>
        <w:numPr>
          <w:ilvl w:val="0"/>
          <w:numId w:val="176"/>
        </w:numPr>
        <w:jc w:val="both"/>
        <w:rPr>
          <w:rFonts w:cs="Times New Roman"/>
        </w:rPr>
      </w:pPr>
      <w:r w:rsidRPr="00BC192D">
        <w:rPr>
          <w:rFonts w:cs="Times New Roman"/>
          <w:b/>
          <w:bCs/>
        </w:rPr>
        <w:t>c) Sản phẩm:</w:t>
      </w:r>
    </w:p>
    <w:p w14:paraId="61E3297B" w14:textId="77777777" w:rsidR="0030453A" w:rsidRPr="00BC192D" w:rsidRDefault="00000000" w:rsidP="00BC192D">
      <w:pPr>
        <w:pStyle w:val="Compact"/>
        <w:numPr>
          <w:ilvl w:val="1"/>
          <w:numId w:val="178"/>
        </w:numPr>
        <w:jc w:val="both"/>
        <w:rPr>
          <w:rFonts w:cs="Times New Roman"/>
        </w:rPr>
      </w:pPr>
      <w:r w:rsidRPr="00BC192D">
        <w:rPr>
          <w:rFonts w:cs="Times New Roman"/>
        </w:rPr>
        <w:t>Sản phẩm: Nhận thức về lợi ích của công cụ số, đề xuất sử dụng phần mềm hỗ trợ tính toán.</w:t>
      </w:r>
    </w:p>
    <w:p w14:paraId="62BB4067" w14:textId="77777777" w:rsidR="0030453A" w:rsidRPr="00BC192D" w:rsidRDefault="00000000" w:rsidP="00BC192D">
      <w:pPr>
        <w:pStyle w:val="Compact"/>
        <w:numPr>
          <w:ilvl w:val="1"/>
          <w:numId w:val="178"/>
        </w:numPr>
        <w:jc w:val="both"/>
        <w:rPr>
          <w:rFonts w:cs="Times New Roman"/>
        </w:rPr>
      </w:pPr>
      <w:r w:rsidRPr="00BC192D">
        <w:rPr>
          <w:rFonts w:cs="Times New Roman"/>
        </w:rPr>
        <w:t>Dự kiến: Học sinh nêu được khó khăn khi tính tích phân phức tạp và đề xuất sử dụng máy tính bỏ túi/phần mềm.</w:t>
      </w:r>
    </w:p>
    <w:p w14:paraId="44A29EC3" w14:textId="77777777" w:rsidR="0030453A" w:rsidRPr="00BC192D" w:rsidRDefault="00000000" w:rsidP="00BC192D">
      <w:pPr>
        <w:pStyle w:val="Compact"/>
        <w:numPr>
          <w:ilvl w:val="0"/>
          <w:numId w:val="176"/>
        </w:numPr>
        <w:jc w:val="both"/>
        <w:rPr>
          <w:rFonts w:cs="Times New Roman"/>
        </w:rPr>
      </w:pPr>
      <w:r w:rsidRPr="00BC192D">
        <w:rPr>
          <w:rFonts w:cs="Times New Roman"/>
          <w:b/>
          <w:bCs/>
        </w:rPr>
        <w:t>d) Tổ chức thực hiện:</w:t>
      </w:r>
    </w:p>
    <w:p w14:paraId="2DB17589" w14:textId="77777777" w:rsidR="0030453A" w:rsidRPr="00BC192D" w:rsidRDefault="00000000" w:rsidP="00BC192D">
      <w:pPr>
        <w:pStyle w:val="Compact"/>
        <w:numPr>
          <w:ilvl w:val="1"/>
          <w:numId w:val="179"/>
        </w:numPr>
        <w:jc w:val="both"/>
        <w:rPr>
          <w:rFonts w:cs="Times New Roman"/>
        </w:rPr>
      </w:pPr>
      <w:r w:rsidRPr="00BC192D">
        <w:rPr>
          <w:rFonts w:cs="Times New Roman"/>
          <w:b/>
          <w:bCs/>
        </w:rPr>
        <w:t>Bước 1: Giao nhiệm vụ học tập:</w:t>
      </w:r>
      <w:r w:rsidRPr="00BC192D">
        <w:rPr>
          <w:rFonts w:cs="Times New Roman"/>
        </w:rPr>
        <w:t xml:space="preserve"> GV trình bày tình huống, yêu cầu HS suy nghĩ (1 phút).</w:t>
      </w:r>
    </w:p>
    <w:p w14:paraId="0BF6C251" w14:textId="77777777" w:rsidR="0030453A" w:rsidRPr="00BC192D" w:rsidRDefault="00000000" w:rsidP="00BC192D">
      <w:pPr>
        <w:pStyle w:val="Compact"/>
        <w:numPr>
          <w:ilvl w:val="1"/>
          <w:numId w:val="179"/>
        </w:numPr>
        <w:jc w:val="both"/>
        <w:rPr>
          <w:rFonts w:cs="Times New Roman"/>
        </w:rPr>
      </w:pPr>
      <w:r w:rsidRPr="00BC192D">
        <w:rPr>
          <w:rFonts w:cs="Times New Roman"/>
          <w:b/>
          <w:bCs/>
        </w:rPr>
        <w:t>Bước 2: Thực hiện nhiệm vụ:</w:t>
      </w:r>
      <w:r w:rsidRPr="00BC192D">
        <w:rPr>
          <w:rFonts w:cs="Times New Roman"/>
        </w:rPr>
        <w:t xml:space="preserve"> HS suy nghĩ cá nhân.</w:t>
      </w:r>
    </w:p>
    <w:p w14:paraId="14896416" w14:textId="77777777" w:rsidR="0030453A" w:rsidRPr="00BC192D" w:rsidRDefault="00000000" w:rsidP="00BC192D">
      <w:pPr>
        <w:pStyle w:val="Compact"/>
        <w:numPr>
          <w:ilvl w:val="1"/>
          <w:numId w:val="179"/>
        </w:numPr>
        <w:jc w:val="both"/>
        <w:rPr>
          <w:rFonts w:cs="Times New Roman"/>
        </w:rPr>
      </w:pPr>
      <w:r w:rsidRPr="00BC192D">
        <w:rPr>
          <w:rFonts w:cs="Times New Roman"/>
          <w:b/>
          <w:bCs/>
        </w:rPr>
        <w:t>Bước 3: Báo cáo, thảo luận:</w:t>
      </w:r>
      <w:r w:rsidRPr="00BC192D">
        <w:rPr>
          <w:rFonts w:cs="Times New Roman"/>
        </w:rPr>
        <w:t xml:space="preserve"> GV mời 1-2 HS trình bày ý kiến.</w:t>
      </w:r>
    </w:p>
    <w:p w14:paraId="75D15E7B" w14:textId="77777777" w:rsidR="0030453A" w:rsidRPr="00BC192D" w:rsidRDefault="00000000" w:rsidP="00BC192D">
      <w:pPr>
        <w:pStyle w:val="Compact"/>
        <w:numPr>
          <w:ilvl w:val="1"/>
          <w:numId w:val="179"/>
        </w:numPr>
        <w:jc w:val="both"/>
        <w:rPr>
          <w:rFonts w:cs="Times New Roman"/>
        </w:rPr>
      </w:pPr>
      <w:r w:rsidRPr="00BC192D">
        <w:rPr>
          <w:rFonts w:cs="Times New Roman"/>
          <w:b/>
          <w:bCs/>
        </w:rPr>
        <w:t>Bước 4: Kết luận, nhận định:</w:t>
      </w:r>
      <w:r w:rsidRPr="00BC192D">
        <w:rPr>
          <w:rFonts w:cs="Times New Roman"/>
        </w:rPr>
        <w:t xml:space="preserve"> GV kết luận và dẫn dắt vào bài học: Bài học này sẽ giúp các em sử dụng GeoGebra để giải quyết các vấn đề này và tìm hiểu phương pháp tính gần đúng tích phân.</w:t>
      </w:r>
    </w:p>
    <w:p w14:paraId="7C228140" w14:textId="77777777" w:rsidR="0030453A" w:rsidRPr="00BC192D" w:rsidRDefault="00000000" w:rsidP="00BC192D">
      <w:pPr>
        <w:jc w:val="both"/>
        <w:rPr>
          <w:rFonts w:ascii="Times New Roman" w:hAnsi="Times New Roman" w:cs="Times New Roman"/>
        </w:rPr>
      </w:pPr>
      <w:r>
        <w:rPr>
          <w:rFonts w:ascii="Times New Roman" w:hAnsi="Times New Roman" w:cs="Times New Roman"/>
        </w:rPr>
        <w:pict w14:anchorId="031A91C9">
          <v:rect id="_x0000_i1027" style="width:0;height:1.5pt" o:hralign="center" o:hrstd="t" o:hr="t"/>
        </w:pict>
      </w:r>
    </w:p>
    <w:p w14:paraId="52C57C18" w14:textId="77777777" w:rsidR="0030453A" w:rsidRPr="00BC192D" w:rsidRDefault="00000000" w:rsidP="00BC192D">
      <w:pPr>
        <w:pStyle w:val="Heading3"/>
        <w:jc w:val="both"/>
        <w:rPr>
          <w:rFonts w:cs="Times New Roman"/>
        </w:rPr>
      </w:pPr>
      <w:bookmarkStart w:id="7" w:name="X4e27bbab203d9e6bcae90626b834415d93ce966"/>
      <w:bookmarkEnd w:id="6"/>
      <w:r w:rsidRPr="00BC192D">
        <w:rPr>
          <w:rFonts w:cs="Times New Roman"/>
        </w:rPr>
        <w:t>2. Hoạt động 2: Hình thành kiến thức mới/giải quyết vấn đề (28 phút)</w:t>
      </w:r>
    </w:p>
    <w:p w14:paraId="7D368AB1" w14:textId="77777777" w:rsidR="0030453A" w:rsidRPr="00BC192D" w:rsidRDefault="00000000" w:rsidP="00BC192D">
      <w:pPr>
        <w:pStyle w:val="FirstParagraph"/>
        <w:jc w:val="both"/>
        <w:rPr>
          <w:rFonts w:cs="Times New Roman"/>
        </w:rPr>
      </w:pPr>
      <w:r w:rsidRPr="00BC192D">
        <w:rPr>
          <w:rFonts w:cs="Times New Roman"/>
          <w:i/>
          <w:iCs/>
        </w:rPr>
        <w:t>(Sử dụng GeoGebra và Phương pháp hình thang)</w:t>
      </w:r>
    </w:p>
    <w:p w14:paraId="3073B0AC" w14:textId="77777777" w:rsidR="0030453A" w:rsidRPr="00BC192D" w:rsidRDefault="00000000" w:rsidP="00BC192D">
      <w:pPr>
        <w:pStyle w:val="Heading4"/>
        <w:jc w:val="both"/>
        <w:rPr>
          <w:rFonts w:cs="Times New Roman"/>
        </w:rPr>
      </w:pPr>
      <w:bookmarkStart w:id="8" w:name="X2290d0ea11b37e58cc051bf428341e2df5e9f3f"/>
      <w:r w:rsidRPr="00BC192D">
        <w:rPr>
          <w:rFonts w:cs="Times New Roman"/>
        </w:rPr>
        <w:t>2.1. Hoạt động thành phần: Tính nguyên hàm và tích phân với phần mềm GeoGebra (14 phút)</w:t>
      </w:r>
    </w:p>
    <w:p w14:paraId="614D8070" w14:textId="77777777" w:rsidR="0030453A" w:rsidRPr="00BC192D" w:rsidRDefault="00000000" w:rsidP="00BC192D">
      <w:pPr>
        <w:pStyle w:val="FirstParagraph"/>
        <w:jc w:val="both"/>
        <w:rPr>
          <w:rFonts w:cs="Times New Roman"/>
        </w:rPr>
      </w:pPr>
      <w:r w:rsidRPr="00BC192D">
        <w:rPr>
          <w:rFonts w:cs="Times New Roman"/>
          <w:i/>
          <w:iCs/>
        </w:rPr>
        <w:t>(Phát triển Năng lực số - NL1, NL2)</w:t>
      </w:r>
    </w:p>
    <w:p w14:paraId="75452D3D" w14:textId="77777777" w:rsidR="0030453A" w:rsidRPr="00BC192D" w:rsidRDefault="00000000" w:rsidP="00BC192D">
      <w:pPr>
        <w:pStyle w:val="Compact"/>
        <w:numPr>
          <w:ilvl w:val="0"/>
          <w:numId w:val="180"/>
        </w:numPr>
        <w:jc w:val="both"/>
        <w:rPr>
          <w:rFonts w:cs="Times New Roman"/>
        </w:rPr>
      </w:pPr>
      <w:r w:rsidRPr="00BC192D">
        <w:rPr>
          <w:rFonts w:cs="Times New Roman"/>
          <w:b/>
          <w:bCs/>
        </w:rPr>
        <w:t>a) Mục tiêu:</w:t>
      </w:r>
      <w:r w:rsidRPr="00BC192D">
        <w:rPr>
          <w:rFonts w:cs="Times New Roman"/>
        </w:rPr>
        <w:t xml:space="preserve"> HS biết cách sử dụng các lệnh cơ bản của GeoGebra để tính và hiển thị nguyên hàm, tích phân.</w:t>
      </w:r>
    </w:p>
    <w:p w14:paraId="79E57438" w14:textId="77777777" w:rsidR="0030453A" w:rsidRPr="00BC192D" w:rsidRDefault="00000000" w:rsidP="00BC192D">
      <w:pPr>
        <w:pStyle w:val="Compact"/>
        <w:numPr>
          <w:ilvl w:val="0"/>
          <w:numId w:val="180"/>
        </w:numPr>
        <w:jc w:val="both"/>
        <w:rPr>
          <w:rFonts w:cs="Times New Roman"/>
        </w:rPr>
      </w:pPr>
      <w:r w:rsidRPr="00BC192D">
        <w:rPr>
          <w:rFonts w:cs="Times New Roman"/>
          <w:b/>
          <w:bCs/>
        </w:rPr>
        <w:t>b) Nội dung:</w:t>
      </w:r>
    </w:p>
    <w:p w14:paraId="72A87A4F" w14:textId="77777777" w:rsidR="0030453A" w:rsidRPr="00BC192D" w:rsidRDefault="00000000" w:rsidP="00BC192D">
      <w:pPr>
        <w:pStyle w:val="Compact"/>
        <w:numPr>
          <w:ilvl w:val="1"/>
          <w:numId w:val="181"/>
        </w:numPr>
        <w:jc w:val="both"/>
        <w:rPr>
          <w:rFonts w:cs="Times New Roman"/>
        </w:rPr>
      </w:pPr>
      <w:r w:rsidRPr="00BC192D">
        <w:rPr>
          <w:rFonts w:cs="Times New Roman"/>
          <w:b/>
          <w:bCs/>
        </w:rPr>
        <w:t>Nhiệm vụ 1:</w:t>
      </w:r>
      <w:r w:rsidRPr="00BC192D">
        <w:rPr>
          <w:rFonts w:cs="Times New Roman"/>
        </w:rPr>
        <w:t xml:space="preserve"> Khám phá lệnh tính Nguyên hàm.</w:t>
      </w:r>
    </w:p>
    <w:p w14:paraId="44690D2E" w14:textId="77777777" w:rsidR="0030453A" w:rsidRPr="00BC192D" w:rsidRDefault="00000000" w:rsidP="00BC192D">
      <w:pPr>
        <w:pStyle w:val="Compact"/>
        <w:numPr>
          <w:ilvl w:val="2"/>
          <w:numId w:val="182"/>
        </w:numPr>
        <w:jc w:val="both"/>
        <w:rPr>
          <w:rFonts w:cs="Times New Roman"/>
        </w:rPr>
      </w:pPr>
      <w:r w:rsidRPr="00BC192D">
        <w:rPr>
          <w:rFonts w:cs="Times New Roman"/>
          <w:b/>
          <w:bCs/>
        </w:rPr>
        <w:lastRenderedPageBreak/>
        <w:t>GV</w:t>
      </w:r>
      <w:r w:rsidRPr="00BC192D">
        <w:rPr>
          <w:rFonts w:cs="Times New Roman"/>
        </w:rPr>
        <w:t xml:space="preserve"> yêu cầu </w:t>
      </w:r>
      <w:r w:rsidRPr="00BC192D">
        <w:rPr>
          <w:rFonts w:cs="Times New Roman"/>
          <w:b/>
          <w:bCs/>
        </w:rPr>
        <w:t>HS</w:t>
      </w:r>
      <w:r w:rsidRPr="00BC192D">
        <w:rPr>
          <w:rFonts w:cs="Times New Roman"/>
        </w:rPr>
        <w:t xml:space="preserve"> làm việc nhóm (2-3 người), mở GeoGebra.</w:t>
      </w:r>
    </w:p>
    <w:p w14:paraId="0D2B6785" w14:textId="77777777" w:rsidR="0030453A" w:rsidRPr="00BC192D" w:rsidRDefault="00000000" w:rsidP="00BC192D">
      <w:pPr>
        <w:pStyle w:val="Compact"/>
        <w:numPr>
          <w:ilvl w:val="2"/>
          <w:numId w:val="182"/>
        </w:numPr>
        <w:jc w:val="both"/>
        <w:rPr>
          <w:rFonts w:cs="Times New Roman"/>
        </w:rPr>
      </w:pPr>
      <w:r w:rsidRPr="00BC192D">
        <w:rPr>
          <w:rFonts w:cs="Times New Roman"/>
          <w:b/>
          <w:bCs/>
        </w:rPr>
        <w:t>GV</w:t>
      </w:r>
      <w:r w:rsidRPr="00BC192D">
        <w:rPr>
          <w:rFonts w:cs="Times New Roman"/>
        </w:rPr>
        <w:t xml:space="preserve"> giao: </w:t>
      </w:r>
      <w:r w:rsidRPr="00BC192D">
        <w:rPr>
          <w:rFonts w:cs="Times New Roman"/>
          <w:b/>
          <w:bCs/>
        </w:rPr>
        <w:t>Ví dụ 1:</w:t>
      </w:r>
      <w:r w:rsidRPr="00BC192D">
        <w:rPr>
          <w:rFonts w:cs="Times New Roman"/>
        </w:rPr>
        <w:t xml:space="preserve"> Tính nguyên hàm của hàm số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4</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5</m:t>
        </m:r>
      </m:oMath>
      <w:r w:rsidRPr="00BC192D">
        <w:rPr>
          <w:rFonts w:cs="Times New Roman"/>
        </w:rPr>
        <w:t xml:space="preserve"> bằng GeoGebra.</w:t>
      </w:r>
    </w:p>
    <w:p w14:paraId="552F0992" w14:textId="77777777" w:rsidR="0030453A" w:rsidRPr="00BC192D" w:rsidRDefault="00000000" w:rsidP="00BC192D">
      <w:pPr>
        <w:pStyle w:val="Compact"/>
        <w:numPr>
          <w:ilvl w:val="2"/>
          <w:numId w:val="182"/>
        </w:numPr>
        <w:jc w:val="both"/>
        <w:rPr>
          <w:rFonts w:cs="Times New Roman"/>
        </w:rPr>
      </w:pPr>
      <w:r w:rsidRPr="00BC192D">
        <w:rPr>
          <w:rFonts w:cs="Times New Roman"/>
          <w:b/>
          <w:bCs/>
        </w:rPr>
        <w:t>HS</w:t>
      </w:r>
      <w:r w:rsidRPr="00BC192D">
        <w:rPr>
          <w:rFonts w:cs="Times New Roman"/>
        </w:rPr>
        <w:t xml:space="preserve"> tự tìm kiếm lệnh hoặc tham khảo tài liệu hướng dẫn nhanh về lệnh </w:t>
      </w:r>
      <w:r w:rsidRPr="00BC192D">
        <w:rPr>
          <w:rStyle w:val="VerbatimChar"/>
          <w:rFonts w:ascii="Times New Roman" w:hAnsi="Times New Roman" w:cs="Times New Roman"/>
        </w:rPr>
        <w:t>Integral(f)</w:t>
      </w:r>
      <w:r w:rsidRPr="00BC192D">
        <w:rPr>
          <w:rFonts w:cs="Times New Roman"/>
        </w:rPr>
        <w:t>.</w:t>
      </w:r>
    </w:p>
    <w:p w14:paraId="088EFEFC" w14:textId="77777777" w:rsidR="0030453A" w:rsidRPr="00BC192D" w:rsidRDefault="00000000" w:rsidP="00BC192D">
      <w:pPr>
        <w:pStyle w:val="Compact"/>
        <w:numPr>
          <w:ilvl w:val="1"/>
          <w:numId w:val="181"/>
        </w:numPr>
        <w:jc w:val="both"/>
        <w:rPr>
          <w:rFonts w:cs="Times New Roman"/>
        </w:rPr>
      </w:pPr>
      <w:r w:rsidRPr="00BC192D">
        <w:rPr>
          <w:rFonts w:cs="Times New Roman"/>
          <w:b/>
          <w:bCs/>
        </w:rPr>
        <w:t>Nhiệm vụ 2:</w:t>
      </w:r>
      <w:r w:rsidRPr="00BC192D">
        <w:rPr>
          <w:rFonts w:cs="Times New Roman"/>
        </w:rPr>
        <w:t xml:space="preserve"> Khám phá lệnh tính Tích phân.</w:t>
      </w:r>
    </w:p>
    <w:p w14:paraId="70D8ADF6" w14:textId="77777777" w:rsidR="0030453A" w:rsidRPr="00BC192D" w:rsidRDefault="00000000" w:rsidP="00BC192D">
      <w:pPr>
        <w:pStyle w:val="Compact"/>
        <w:numPr>
          <w:ilvl w:val="2"/>
          <w:numId w:val="183"/>
        </w:numPr>
        <w:jc w:val="both"/>
        <w:rPr>
          <w:rFonts w:cs="Times New Roman"/>
        </w:rPr>
      </w:pPr>
      <w:r w:rsidRPr="00BC192D">
        <w:rPr>
          <w:rFonts w:cs="Times New Roman"/>
          <w:b/>
          <w:bCs/>
        </w:rPr>
        <w:t>GV</w:t>
      </w:r>
      <w:r w:rsidRPr="00BC192D">
        <w:rPr>
          <w:rFonts w:cs="Times New Roman"/>
        </w:rPr>
        <w:t xml:space="preserve"> giao: </w:t>
      </w:r>
      <w:r w:rsidRPr="00BC192D">
        <w:rPr>
          <w:rFonts w:cs="Times New Roman"/>
          <w:b/>
          <w:bCs/>
        </w:rPr>
        <w:t>Ví dụ 2:</w:t>
      </w:r>
      <w:r w:rsidRPr="00BC192D">
        <w:rPr>
          <w:rFonts w:cs="Times New Roman"/>
        </w:rPr>
        <w:t xml:space="preserve"> Tính và mô tả hình học tích phân xác định </w:t>
      </w:r>
      <m:oMath>
        <m:r>
          <w:rPr>
            <w:rFonts w:ascii="Cambria Math" w:hAnsi="Cambria Math" w:cs="Times New Roman"/>
          </w:rPr>
          <m:t>I</m:t>
        </m:r>
        <m:r>
          <m:rPr>
            <m:sty m:val="p"/>
          </m:rPr>
          <w:rPr>
            <w:rFonts w:ascii="Cambria Math" w:hAnsi="Cambria Math" w:cs="Times New Roman"/>
          </w:rPr>
          <m:t>=</m:t>
        </m:r>
        <m:nary>
          <m:naryPr>
            <m:limLoc m:val="subSup"/>
            <m:ctrlPr>
              <w:rPr>
                <w:rFonts w:ascii="Cambria Math" w:hAnsi="Cambria Math" w:cs="Times New Roman"/>
              </w:rPr>
            </m:ctrlPr>
          </m:naryPr>
          <m:sub>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2</m:t>
            </m:r>
          </m:sup>
          <m:e>
            <m:r>
              <m:rPr>
                <m:sty m:val="p"/>
              </m:rPr>
              <w:rPr>
                <w:rFonts w:ascii="Cambria Math" w:hAnsi="Cambria Math" w:cs="Times New Roman"/>
              </w:rPr>
              <m:t>(</m:t>
            </m:r>
          </m:e>
        </m:nary>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dx</m:t>
        </m:r>
      </m:oMath>
      <w:r w:rsidRPr="00BC192D">
        <w:rPr>
          <w:rFonts w:cs="Times New Roman"/>
        </w:rPr>
        <w:t xml:space="preserve"> bằng GeoGebra.</w:t>
      </w:r>
    </w:p>
    <w:p w14:paraId="43969AD9" w14:textId="77777777" w:rsidR="0030453A" w:rsidRPr="00BC192D" w:rsidRDefault="00000000" w:rsidP="00BC192D">
      <w:pPr>
        <w:pStyle w:val="Compact"/>
        <w:numPr>
          <w:ilvl w:val="2"/>
          <w:numId w:val="183"/>
        </w:numPr>
        <w:jc w:val="both"/>
        <w:rPr>
          <w:rFonts w:cs="Times New Roman"/>
        </w:rPr>
      </w:pPr>
      <w:r w:rsidRPr="00BC192D">
        <w:rPr>
          <w:rFonts w:cs="Times New Roman"/>
          <w:b/>
          <w:bCs/>
        </w:rPr>
        <w:t>HS</w:t>
      </w:r>
      <w:r w:rsidRPr="00BC192D">
        <w:rPr>
          <w:rFonts w:cs="Times New Roman"/>
        </w:rPr>
        <w:t xml:space="preserve"> tìm kiếm lệnh </w:t>
      </w:r>
      <w:proofErr w:type="gramStart"/>
      <w:r w:rsidRPr="00BC192D">
        <w:rPr>
          <w:rStyle w:val="VerbatimChar"/>
          <w:rFonts w:ascii="Times New Roman" w:hAnsi="Times New Roman" w:cs="Times New Roman"/>
        </w:rPr>
        <w:t>Integral(</w:t>
      </w:r>
      <w:proofErr w:type="gramEnd"/>
      <w:r w:rsidRPr="00BC192D">
        <w:rPr>
          <w:rStyle w:val="VerbatimChar"/>
          <w:rFonts w:ascii="Times New Roman" w:hAnsi="Times New Roman" w:cs="Times New Roman"/>
        </w:rPr>
        <w:t>f, a, b)</w:t>
      </w:r>
      <w:r w:rsidRPr="00BC192D">
        <w:rPr>
          <w:rFonts w:cs="Times New Roman"/>
        </w:rPr>
        <w:t xml:space="preserve"> và thực hiện.</w:t>
      </w:r>
    </w:p>
    <w:p w14:paraId="03BF40A4" w14:textId="77777777" w:rsidR="0030453A" w:rsidRPr="00BC192D" w:rsidRDefault="00000000" w:rsidP="00BC192D">
      <w:pPr>
        <w:pStyle w:val="Compact"/>
        <w:numPr>
          <w:ilvl w:val="0"/>
          <w:numId w:val="180"/>
        </w:numPr>
        <w:jc w:val="both"/>
        <w:rPr>
          <w:rFonts w:cs="Times New Roman"/>
        </w:rPr>
      </w:pPr>
      <w:r w:rsidRPr="00BC192D">
        <w:rPr>
          <w:rFonts w:cs="Times New Roman"/>
          <w:b/>
          <w:bCs/>
        </w:rPr>
        <w:t>c) Sản phẩm:</w:t>
      </w:r>
    </w:p>
    <w:p w14:paraId="5B1F83D5" w14:textId="77777777" w:rsidR="0030453A" w:rsidRPr="00BC192D" w:rsidRDefault="00000000" w:rsidP="00BC192D">
      <w:pPr>
        <w:pStyle w:val="Compact"/>
        <w:numPr>
          <w:ilvl w:val="1"/>
          <w:numId w:val="184"/>
        </w:numPr>
        <w:jc w:val="both"/>
        <w:rPr>
          <w:rFonts w:cs="Times New Roman"/>
        </w:rPr>
      </w:pPr>
      <w:r w:rsidRPr="00BC192D">
        <w:rPr>
          <w:rFonts w:cs="Times New Roman"/>
        </w:rPr>
        <w:t xml:space="preserve">Nguyên hàm: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4</m:t>
                </m:r>
              </m:sup>
            </m:sSup>
          </m:num>
          <m:den>
            <m:r>
              <w:rPr>
                <w:rFonts w:ascii="Cambria Math" w:hAnsi="Cambria Math" w:cs="Times New Roman"/>
              </w:rPr>
              <m:t>4</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num>
          <m:den>
            <m:r>
              <w:rPr>
                <w:rFonts w:ascii="Cambria Math" w:hAnsi="Cambria Math" w:cs="Times New Roman"/>
              </w:rPr>
              <m:t>3</m:t>
            </m:r>
          </m:den>
        </m:f>
        <m:r>
          <m:rPr>
            <m:sty m:val="p"/>
          </m:rPr>
          <w:rPr>
            <w:rFonts w:ascii="Cambria Math" w:hAnsi="Cambria Math" w:cs="Times New Roman"/>
          </w:rPr>
          <m:t>+</m:t>
        </m:r>
        <m:r>
          <w:rPr>
            <w:rFonts w:ascii="Cambria Math" w:hAnsi="Cambria Math" w:cs="Times New Roman"/>
          </w:rPr>
          <m:t>5x</m:t>
        </m:r>
        <m:r>
          <m:rPr>
            <m:sty m:val="p"/>
          </m:rPr>
          <w:rPr>
            <w:rFonts w:ascii="Cambria Math" w:hAnsi="Cambria Math" w:cs="Times New Roman"/>
          </w:rPr>
          <m:t>+</m:t>
        </m:r>
        <m:r>
          <w:rPr>
            <w:rFonts w:ascii="Cambria Math" w:hAnsi="Cambria Math" w:cs="Times New Roman"/>
          </w:rPr>
          <m:t>C</m:t>
        </m:r>
      </m:oMath>
      <w:r w:rsidRPr="00BC192D">
        <w:rPr>
          <w:rFonts w:cs="Times New Roman"/>
        </w:rPr>
        <w:t>.</w:t>
      </w:r>
    </w:p>
    <w:p w14:paraId="63115B51" w14:textId="77777777" w:rsidR="0030453A" w:rsidRPr="00BC192D" w:rsidRDefault="00000000" w:rsidP="00BC192D">
      <w:pPr>
        <w:pStyle w:val="Compact"/>
        <w:numPr>
          <w:ilvl w:val="1"/>
          <w:numId w:val="184"/>
        </w:numPr>
        <w:jc w:val="both"/>
        <w:rPr>
          <w:rFonts w:cs="Times New Roman"/>
        </w:rPr>
      </w:pPr>
      <w:r w:rsidRPr="00BC192D">
        <w:rPr>
          <w:rFonts w:cs="Times New Roman"/>
        </w:rPr>
        <w:t xml:space="preserve">Tích phân: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6.0</m:t>
        </m:r>
      </m:oMath>
      <w:r w:rsidRPr="00BC192D">
        <w:rPr>
          <w:rFonts w:cs="Times New Roman"/>
        </w:rPr>
        <w:t>.</w:t>
      </w:r>
    </w:p>
    <w:p w14:paraId="2BE92392" w14:textId="77777777" w:rsidR="0030453A" w:rsidRPr="00BC192D" w:rsidRDefault="00000000" w:rsidP="00BC192D">
      <w:pPr>
        <w:pStyle w:val="Compact"/>
        <w:numPr>
          <w:ilvl w:val="1"/>
          <w:numId w:val="184"/>
        </w:numPr>
        <w:jc w:val="both"/>
        <w:rPr>
          <w:rFonts w:cs="Times New Roman"/>
        </w:rPr>
      </w:pPr>
      <w:r w:rsidRPr="00BC192D">
        <w:rPr>
          <w:rFonts w:cs="Times New Roman"/>
        </w:rPr>
        <w:t>Hình ảnh minh họa miền diện tích tích phân trên GeoGebra.</w:t>
      </w:r>
    </w:p>
    <w:p w14:paraId="2A065628" w14:textId="77777777" w:rsidR="0030453A" w:rsidRPr="00BC192D" w:rsidRDefault="00000000" w:rsidP="00BC192D">
      <w:pPr>
        <w:pStyle w:val="Compact"/>
        <w:numPr>
          <w:ilvl w:val="0"/>
          <w:numId w:val="180"/>
        </w:numPr>
        <w:jc w:val="both"/>
        <w:rPr>
          <w:rFonts w:cs="Times New Roman"/>
        </w:rPr>
      </w:pPr>
      <w:r w:rsidRPr="00BC192D">
        <w:rPr>
          <w:rFonts w:cs="Times New Roman"/>
          <w:b/>
          <w:bCs/>
        </w:rPr>
        <w:t>d) Tổ chức thực hiện:</w:t>
      </w:r>
    </w:p>
    <w:p w14:paraId="50240643" w14:textId="77777777" w:rsidR="0030453A" w:rsidRPr="00BC192D" w:rsidRDefault="00000000" w:rsidP="00BC192D">
      <w:pPr>
        <w:pStyle w:val="Compact"/>
        <w:numPr>
          <w:ilvl w:val="1"/>
          <w:numId w:val="185"/>
        </w:numPr>
        <w:jc w:val="both"/>
        <w:rPr>
          <w:rFonts w:cs="Times New Roman"/>
        </w:rPr>
      </w:pPr>
      <w:r w:rsidRPr="00BC192D">
        <w:rPr>
          <w:rFonts w:cs="Times New Roman"/>
          <w:b/>
          <w:bCs/>
        </w:rPr>
        <w:t>Bước 1: Giao nhiệm vụ:</w:t>
      </w:r>
      <w:r w:rsidRPr="00BC192D">
        <w:rPr>
          <w:rFonts w:cs="Times New Roman"/>
        </w:rPr>
        <w:t xml:space="preserve"> GV giao </w:t>
      </w:r>
      <w:r w:rsidRPr="00BC192D">
        <w:rPr>
          <w:rFonts w:cs="Times New Roman"/>
          <w:b/>
          <w:bCs/>
        </w:rPr>
        <w:t>Ví dụ 1</w:t>
      </w:r>
      <w:r w:rsidRPr="00BC192D">
        <w:rPr>
          <w:rFonts w:cs="Times New Roman"/>
        </w:rPr>
        <w:t xml:space="preserve"> và </w:t>
      </w:r>
      <w:r w:rsidRPr="00BC192D">
        <w:rPr>
          <w:rFonts w:cs="Times New Roman"/>
          <w:b/>
          <w:bCs/>
        </w:rPr>
        <w:t>Ví dụ 2</w:t>
      </w:r>
      <w:r w:rsidRPr="00BC192D">
        <w:rPr>
          <w:rFonts w:cs="Times New Roman"/>
        </w:rPr>
        <w:t xml:space="preserve"> cho các nhóm, yêu cầu HS dùng GeoGebra.</w:t>
      </w:r>
    </w:p>
    <w:p w14:paraId="111107FE" w14:textId="77777777" w:rsidR="0030453A" w:rsidRPr="00BC192D" w:rsidRDefault="00000000" w:rsidP="00BC192D">
      <w:pPr>
        <w:pStyle w:val="Compact"/>
        <w:numPr>
          <w:ilvl w:val="1"/>
          <w:numId w:val="185"/>
        </w:numPr>
        <w:jc w:val="both"/>
        <w:rPr>
          <w:rFonts w:cs="Times New Roman"/>
        </w:rPr>
      </w:pPr>
      <w:r w:rsidRPr="00BC192D">
        <w:rPr>
          <w:rFonts w:cs="Times New Roman"/>
          <w:b/>
          <w:bCs/>
        </w:rPr>
        <w:t>Bước 2: Thực hiện nhiệm vụ:</w:t>
      </w:r>
      <w:r w:rsidRPr="00BC192D">
        <w:rPr>
          <w:rFonts w:cs="Times New Roman"/>
        </w:rPr>
        <w:t xml:space="preserve"> HS tự tìm tòi, thực hiện trên máy tính, </w:t>
      </w:r>
      <w:r w:rsidRPr="00BC192D">
        <w:rPr>
          <w:rFonts w:cs="Times New Roman"/>
          <w:b/>
          <w:bCs/>
        </w:rPr>
        <w:t>GV</w:t>
      </w:r>
      <w:r w:rsidRPr="00BC192D">
        <w:rPr>
          <w:rFonts w:cs="Times New Roman"/>
        </w:rPr>
        <w:t xml:space="preserve"> quan sát, hỗ trợ (dự kiến khó khăn: nhập lệnh sai cú pháp. Biện pháp hỗ trợ: gợi ý cấu trúc lệnh </w:t>
      </w:r>
      <w:r w:rsidRPr="00BC192D">
        <w:rPr>
          <w:rStyle w:val="VerbatimChar"/>
          <w:rFonts w:ascii="Times New Roman" w:hAnsi="Times New Roman" w:cs="Times New Roman"/>
        </w:rPr>
        <w:t>Integral</w:t>
      </w:r>
      <w:r w:rsidRPr="00BC192D">
        <w:rPr>
          <w:rFonts w:cs="Times New Roman"/>
        </w:rPr>
        <w:t xml:space="preserve">). </w:t>
      </w:r>
      <w:r w:rsidRPr="00BC192D">
        <w:rPr>
          <w:rFonts w:cs="Times New Roman"/>
          <w:b/>
          <w:bCs/>
        </w:rPr>
        <w:t>Tích hợp NL số:</w:t>
      </w:r>
      <w:r w:rsidRPr="00BC192D">
        <w:rPr>
          <w:rFonts w:cs="Times New Roman"/>
        </w:rPr>
        <w:t xml:space="preserve"> </w:t>
      </w:r>
      <w:r w:rsidRPr="00BC192D">
        <w:rPr>
          <w:rFonts w:cs="Times New Roman"/>
          <w:b/>
          <w:bCs/>
        </w:rPr>
        <w:t>HS</w:t>
      </w:r>
      <w:r w:rsidRPr="00BC192D">
        <w:rPr>
          <w:rFonts w:cs="Times New Roman"/>
        </w:rPr>
        <w:t xml:space="preserve"> sử dụng công cụ số để thu thập kết quả tính toán (</w:t>
      </w:r>
      <w:r w:rsidRPr="00BC192D">
        <w:rPr>
          <w:rFonts w:cs="Times New Roman"/>
          <w:b/>
          <w:bCs/>
        </w:rPr>
        <w:t>Biểu hiện NL số: NL1. Khai thác, sử dụng thông tin và dữ liệu số</w:t>
      </w:r>
      <w:r w:rsidRPr="00BC192D">
        <w:rPr>
          <w:rFonts w:cs="Times New Roman"/>
        </w:rPr>
        <w:t>).</w:t>
      </w:r>
    </w:p>
    <w:p w14:paraId="556C51F8" w14:textId="77777777" w:rsidR="0030453A" w:rsidRPr="00BC192D" w:rsidRDefault="00000000" w:rsidP="00BC192D">
      <w:pPr>
        <w:pStyle w:val="Compact"/>
        <w:numPr>
          <w:ilvl w:val="1"/>
          <w:numId w:val="185"/>
        </w:numPr>
        <w:jc w:val="both"/>
        <w:rPr>
          <w:rFonts w:cs="Times New Roman"/>
        </w:rPr>
      </w:pPr>
      <w:r w:rsidRPr="00BC192D">
        <w:rPr>
          <w:rFonts w:cs="Times New Roman"/>
          <w:b/>
          <w:bCs/>
        </w:rPr>
        <w:t>Bước 3: Báo cáo, thảo luận:</w:t>
      </w:r>
      <w:r w:rsidRPr="00BC192D">
        <w:rPr>
          <w:rFonts w:cs="Times New Roman"/>
        </w:rPr>
        <w:t xml:space="preserve"> GV mời đại diện 2 nhóm báo cáo kết quả và thao tác trên GeoGebra (chiếu màn hình).</w:t>
      </w:r>
    </w:p>
    <w:p w14:paraId="379187DD" w14:textId="77777777" w:rsidR="0030453A" w:rsidRPr="00BC192D" w:rsidRDefault="00000000" w:rsidP="00BC192D">
      <w:pPr>
        <w:pStyle w:val="Compact"/>
        <w:numPr>
          <w:ilvl w:val="1"/>
          <w:numId w:val="185"/>
        </w:numPr>
        <w:jc w:val="both"/>
        <w:rPr>
          <w:rFonts w:cs="Times New Roman"/>
        </w:rPr>
      </w:pPr>
      <w:r w:rsidRPr="00BC192D">
        <w:rPr>
          <w:rFonts w:cs="Times New Roman"/>
          <w:b/>
          <w:bCs/>
        </w:rPr>
        <w:t>Bước 4: Kết luận, nhận định:</w:t>
      </w:r>
      <w:r w:rsidRPr="00BC192D">
        <w:rPr>
          <w:rFonts w:cs="Times New Roman"/>
        </w:rPr>
        <w:t xml:space="preserve"> GV chuẩn hóa quy trình sử dụng các lệnh </w:t>
      </w:r>
      <w:r w:rsidRPr="00BC192D">
        <w:rPr>
          <w:rStyle w:val="VerbatimChar"/>
          <w:rFonts w:ascii="Times New Roman" w:hAnsi="Times New Roman" w:cs="Times New Roman"/>
        </w:rPr>
        <w:t>Integral</w:t>
      </w:r>
      <w:r w:rsidRPr="00BC192D">
        <w:rPr>
          <w:rFonts w:cs="Times New Roman"/>
        </w:rPr>
        <w:t xml:space="preserve"> và nhấn mạnh về tính trực quan của tích phân trên GeoGebra.</w:t>
      </w:r>
    </w:p>
    <w:p w14:paraId="6515EAEC" w14:textId="77777777" w:rsidR="0030453A" w:rsidRPr="00BC192D" w:rsidRDefault="00000000" w:rsidP="00BC192D">
      <w:pPr>
        <w:pStyle w:val="Heading4"/>
        <w:jc w:val="both"/>
        <w:rPr>
          <w:rFonts w:cs="Times New Roman"/>
        </w:rPr>
      </w:pPr>
      <w:bookmarkStart w:id="9" w:name="X6fff0fe2e47a2cc754e5984b18cd1adbb78a091"/>
      <w:bookmarkEnd w:id="8"/>
      <w:r w:rsidRPr="00BC192D">
        <w:rPr>
          <w:rFonts w:cs="Times New Roman"/>
        </w:rPr>
        <w:t>2.2. Hoạt động thành phần: Tính gần đúng tích phân bằng phương pháp hình thang (14 phút)</w:t>
      </w:r>
    </w:p>
    <w:p w14:paraId="14E23E12" w14:textId="77777777" w:rsidR="0030453A" w:rsidRPr="00BC192D" w:rsidRDefault="00000000" w:rsidP="00BC192D">
      <w:pPr>
        <w:pStyle w:val="FirstParagraph"/>
        <w:jc w:val="both"/>
        <w:rPr>
          <w:rFonts w:cs="Times New Roman"/>
        </w:rPr>
      </w:pPr>
      <w:r w:rsidRPr="00BC192D">
        <w:rPr>
          <w:rFonts w:cs="Times New Roman"/>
          <w:i/>
          <w:iCs/>
        </w:rPr>
        <w:t>(Phát triển Năng lực tư duy và lập luận Toán học, Năng lực số - NL1)</w:t>
      </w:r>
    </w:p>
    <w:p w14:paraId="46740651" w14:textId="77777777" w:rsidR="0030453A" w:rsidRPr="00BC192D" w:rsidRDefault="00000000" w:rsidP="00BC192D">
      <w:pPr>
        <w:pStyle w:val="Compact"/>
        <w:numPr>
          <w:ilvl w:val="0"/>
          <w:numId w:val="186"/>
        </w:numPr>
        <w:jc w:val="both"/>
        <w:rPr>
          <w:rFonts w:cs="Times New Roman"/>
        </w:rPr>
      </w:pPr>
      <w:r w:rsidRPr="00BC192D">
        <w:rPr>
          <w:rFonts w:cs="Times New Roman"/>
          <w:b/>
          <w:bCs/>
        </w:rPr>
        <w:t>a) Mục tiêu:</w:t>
      </w:r>
      <w:r w:rsidRPr="00BC192D">
        <w:rPr>
          <w:rFonts w:cs="Times New Roman"/>
        </w:rPr>
        <w:t xml:space="preserve"> HS hiểu ý tưởng và vận dụng được công thức tính gần đúng tích phân bằng phương pháp hình thang.</w:t>
      </w:r>
    </w:p>
    <w:p w14:paraId="6C2319BB" w14:textId="77777777" w:rsidR="0030453A" w:rsidRPr="00BC192D" w:rsidRDefault="00000000" w:rsidP="00BC192D">
      <w:pPr>
        <w:pStyle w:val="Compact"/>
        <w:numPr>
          <w:ilvl w:val="0"/>
          <w:numId w:val="186"/>
        </w:numPr>
        <w:jc w:val="both"/>
        <w:rPr>
          <w:rFonts w:cs="Times New Roman"/>
        </w:rPr>
      </w:pPr>
      <w:r w:rsidRPr="00BC192D">
        <w:rPr>
          <w:rFonts w:cs="Times New Roman"/>
          <w:b/>
          <w:bCs/>
        </w:rPr>
        <w:t>b) Nội dung:</w:t>
      </w:r>
    </w:p>
    <w:p w14:paraId="199EFFA4" w14:textId="77777777" w:rsidR="0030453A" w:rsidRPr="00BC192D" w:rsidRDefault="00000000" w:rsidP="00BC192D">
      <w:pPr>
        <w:pStyle w:val="Compact"/>
        <w:numPr>
          <w:ilvl w:val="1"/>
          <w:numId w:val="187"/>
        </w:numPr>
        <w:jc w:val="both"/>
        <w:rPr>
          <w:rFonts w:cs="Times New Roman"/>
        </w:rPr>
      </w:pPr>
      <w:r w:rsidRPr="00BC192D">
        <w:rPr>
          <w:rFonts w:cs="Times New Roman"/>
          <w:b/>
          <w:bCs/>
        </w:rPr>
        <w:t>Nhiệm vụ 3:</w:t>
      </w:r>
      <w:r w:rsidRPr="00BC192D">
        <w:rPr>
          <w:rFonts w:cs="Times New Roman"/>
        </w:rPr>
        <w:t xml:space="preserve"> Nắm vững công thức hình thang.</w:t>
      </w:r>
    </w:p>
    <w:p w14:paraId="03C1EEDA" w14:textId="77777777" w:rsidR="0030453A" w:rsidRPr="00BC192D" w:rsidRDefault="00000000" w:rsidP="00BC192D">
      <w:pPr>
        <w:pStyle w:val="Compact"/>
        <w:numPr>
          <w:ilvl w:val="2"/>
          <w:numId w:val="188"/>
        </w:numPr>
        <w:jc w:val="both"/>
        <w:rPr>
          <w:rFonts w:cs="Times New Roman"/>
        </w:rPr>
      </w:pPr>
      <w:r w:rsidRPr="00BC192D">
        <w:rPr>
          <w:rFonts w:cs="Times New Roman"/>
          <w:b/>
          <w:bCs/>
        </w:rPr>
        <w:t>GV</w:t>
      </w:r>
      <w:r w:rsidRPr="00BC192D">
        <w:rPr>
          <w:rFonts w:cs="Times New Roman"/>
        </w:rPr>
        <w:t xml:space="preserve"> trình bày công thức hình thang tổng quát: </w:t>
      </w:r>
      <m:oMath>
        <m:r>
          <w:rPr>
            <w:rFonts w:ascii="Cambria Math" w:hAnsi="Cambria Math" w:cs="Times New Roman"/>
          </w:rPr>
          <m:t>I</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num>
          <m:den>
            <m:r>
              <w:rPr>
                <w:rFonts w:ascii="Cambria Math" w:hAnsi="Cambria Math" w:cs="Times New Roman"/>
              </w:rPr>
              <m:t>2n</m:t>
            </m:r>
          </m:den>
        </m:f>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2f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2f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oMath>
      <w:r w:rsidRPr="00BC192D">
        <w:rPr>
          <w:rFonts w:cs="Times New Roman"/>
        </w:rPr>
        <w:t>.</w:t>
      </w:r>
    </w:p>
    <w:p w14:paraId="41F4E47B" w14:textId="77777777" w:rsidR="0030453A" w:rsidRPr="00BC192D" w:rsidRDefault="00000000" w:rsidP="00BC192D">
      <w:pPr>
        <w:pStyle w:val="Compact"/>
        <w:numPr>
          <w:ilvl w:val="2"/>
          <w:numId w:val="188"/>
        </w:numPr>
        <w:jc w:val="both"/>
        <w:rPr>
          <w:rFonts w:cs="Times New Roman"/>
        </w:rPr>
      </w:pPr>
      <w:r w:rsidRPr="00BC192D">
        <w:rPr>
          <w:rFonts w:cs="Times New Roman"/>
          <w:b/>
          <w:bCs/>
        </w:rPr>
        <w:t>HS</w:t>
      </w:r>
      <w:r w:rsidRPr="00BC192D">
        <w:rPr>
          <w:rFonts w:cs="Times New Roman"/>
        </w:rPr>
        <w:t xml:space="preserve"> ghi nhận công thức.</w:t>
      </w:r>
    </w:p>
    <w:p w14:paraId="6AEE20DE" w14:textId="77777777" w:rsidR="0030453A" w:rsidRPr="00BC192D" w:rsidRDefault="00000000" w:rsidP="00BC192D">
      <w:pPr>
        <w:pStyle w:val="Compact"/>
        <w:numPr>
          <w:ilvl w:val="1"/>
          <w:numId w:val="187"/>
        </w:numPr>
        <w:jc w:val="both"/>
        <w:rPr>
          <w:rFonts w:cs="Times New Roman"/>
        </w:rPr>
      </w:pPr>
      <w:r w:rsidRPr="00BC192D">
        <w:rPr>
          <w:rFonts w:cs="Times New Roman"/>
          <w:b/>
          <w:bCs/>
        </w:rPr>
        <w:t>Nhiệm vụ 4:</w:t>
      </w:r>
      <w:r w:rsidRPr="00BC192D">
        <w:rPr>
          <w:rFonts w:cs="Times New Roman"/>
        </w:rPr>
        <w:t xml:space="preserve"> Vận dụng công thức hình thang.</w:t>
      </w:r>
    </w:p>
    <w:p w14:paraId="4C6FCADA" w14:textId="77777777" w:rsidR="0030453A" w:rsidRPr="00BC192D" w:rsidRDefault="00000000" w:rsidP="00BC192D">
      <w:pPr>
        <w:pStyle w:val="Compact"/>
        <w:numPr>
          <w:ilvl w:val="2"/>
          <w:numId w:val="189"/>
        </w:numPr>
        <w:jc w:val="both"/>
        <w:rPr>
          <w:rFonts w:cs="Times New Roman"/>
        </w:rPr>
      </w:pPr>
      <w:r w:rsidRPr="00BC192D">
        <w:rPr>
          <w:rFonts w:cs="Times New Roman"/>
          <w:b/>
          <w:bCs/>
        </w:rPr>
        <w:t>GV</w:t>
      </w:r>
      <w:r w:rsidRPr="00BC192D">
        <w:rPr>
          <w:rFonts w:cs="Times New Roman"/>
        </w:rPr>
        <w:t xml:space="preserve"> giao: </w:t>
      </w:r>
      <w:r w:rsidRPr="00BC192D">
        <w:rPr>
          <w:rFonts w:cs="Times New Roman"/>
          <w:b/>
          <w:bCs/>
        </w:rPr>
        <w:t>Ví dụ 3:</w:t>
      </w:r>
      <w:r w:rsidRPr="00BC192D">
        <w:rPr>
          <w:rFonts w:cs="Times New Roman"/>
        </w:rPr>
        <w:t xml:space="preserve"> Tính gần đúng tích phân </w:t>
      </w:r>
      <m:oMath>
        <m:r>
          <w:rPr>
            <w:rFonts w:ascii="Cambria Math" w:hAnsi="Cambria Math" w:cs="Times New Roman"/>
          </w:rPr>
          <m:t>J</m:t>
        </m:r>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1</m:t>
            </m:r>
          </m:sup>
          <m:e>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e>
        </m:nary>
        <m:r>
          <w:rPr>
            <w:rFonts w:ascii="Cambria Math" w:hAnsi="Cambria Math" w:cs="Times New Roman"/>
          </w:rPr>
          <m:t>dx</m:t>
        </m:r>
      </m:oMath>
      <w:r w:rsidRPr="00BC192D">
        <w:rPr>
          <w:rFonts w:cs="Times New Roman"/>
        </w:rPr>
        <w:t xml:space="preserve"> bằng phương pháp hình thang với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4</m:t>
        </m:r>
      </m:oMath>
      <w:r w:rsidRPr="00BC192D">
        <w:rPr>
          <w:rFonts w:cs="Times New Roman"/>
        </w:rPr>
        <w:t xml:space="preserve"> (Chia đoạn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BC192D">
        <w:rPr>
          <w:rFonts w:cs="Times New Roman"/>
        </w:rPr>
        <w:t xml:space="preserve"> thành 4 đoạn nhỏ).</w:t>
      </w:r>
    </w:p>
    <w:p w14:paraId="77C5DDBD" w14:textId="77777777" w:rsidR="0030453A" w:rsidRPr="00BC192D" w:rsidRDefault="00000000" w:rsidP="00BC192D">
      <w:pPr>
        <w:pStyle w:val="Compact"/>
        <w:numPr>
          <w:ilvl w:val="2"/>
          <w:numId w:val="189"/>
        </w:numPr>
        <w:jc w:val="both"/>
        <w:rPr>
          <w:rFonts w:cs="Times New Roman"/>
        </w:rPr>
      </w:pPr>
      <w:r w:rsidRPr="00BC192D">
        <w:rPr>
          <w:rFonts w:cs="Times New Roman"/>
          <w:b/>
          <w:bCs/>
        </w:rPr>
        <w:t>HS</w:t>
      </w:r>
      <w:r w:rsidRPr="00BC192D">
        <w:rPr>
          <w:rFonts w:cs="Times New Roman"/>
        </w:rPr>
        <w:t xml:space="preserve"> làm việc nhóm, thực hiện tính toán thủ công theo công thức, sau đó </w:t>
      </w:r>
      <w:r w:rsidRPr="00BC192D">
        <w:rPr>
          <w:rFonts w:cs="Times New Roman"/>
          <w:b/>
          <w:bCs/>
        </w:rPr>
        <w:t>so sánh</w:t>
      </w:r>
      <w:r w:rsidRPr="00BC192D">
        <w:rPr>
          <w:rFonts w:cs="Times New Roman"/>
        </w:rPr>
        <w:t xml:space="preserve"> với kết quả tính chính xác bằng GeoGebra (kết quả chính xác là </w:t>
      </w:r>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0.3333</m:t>
        </m:r>
      </m:oMath>
      <w:r w:rsidRPr="00BC192D">
        <w:rPr>
          <w:rFonts w:cs="Times New Roman"/>
        </w:rPr>
        <w:t>).</w:t>
      </w:r>
    </w:p>
    <w:p w14:paraId="7CD8A5F9" w14:textId="77777777" w:rsidR="0030453A" w:rsidRPr="00BC192D" w:rsidRDefault="00000000" w:rsidP="00BC192D">
      <w:pPr>
        <w:pStyle w:val="Compact"/>
        <w:numPr>
          <w:ilvl w:val="0"/>
          <w:numId w:val="186"/>
        </w:numPr>
        <w:jc w:val="both"/>
        <w:rPr>
          <w:rFonts w:cs="Times New Roman"/>
        </w:rPr>
      </w:pPr>
      <w:r w:rsidRPr="00BC192D">
        <w:rPr>
          <w:rFonts w:cs="Times New Roman"/>
          <w:b/>
          <w:bCs/>
        </w:rPr>
        <w:t>c) Sản phẩm:</w:t>
      </w:r>
    </w:p>
    <w:p w14:paraId="1E644DA6" w14:textId="77777777" w:rsidR="0030453A" w:rsidRPr="00BC192D" w:rsidRDefault="00000000" w:rsidP="00BC192D">
      <w:pPr>
        <w:pStyle w:val="Compact"/>
        <w:numPr>
          <w:ilvl w:val="1"/>
          <w:numId w:val="190"/>
        </w:numPr>
        <w:jc w:val="both"/>
        <w:rPr>
          <w:rFonts w:cs="Times New Roman"/>
        </w:rPr>
      </w:pPr>
      <w:r w:rsidRPr="00BC192D">
        <w:rPr>
          <w:rFonts w:cs="Times New Roman"/>
        </w:rPr>
        <w:t xml:space="preserve">Kết quả tính gần đúng: </w:t>
      </w:r>
      <m:oMath>
        <m:r>
          <w:rPr>
            <w:rFonts w:ascii="Cambria Math" w:hAnsi="Cambria Math" w:cs="Times New Roman"/>
          </w:rPr>
          <m:t>J</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num>
          <m:den>
            <m:r>
              <w:rPr>
                <w:rFonts w:ascii="Cambria Math" w:hAnsi="Cambria Math" w:cs="Times New Roman"/>
              </w:rPr>
              <m:t>2</m:t>
            </m:r>
            <m:r>
              <m:rPr>
                <m:sty m:val="p"/>
              </m:rPr>
              <w:rPr>
                <w:rFonts w:ascii="Cambria Math" w:hAnsi="Cambria Math" w:cs="Times New Roman"/>
              </w:rPr>
              <m:t>⋅</m:t>
            </m:r>
            <m:r>
              <w:rPr>
                <w:rFonts w:ascii="Cambria Math" w:hAnsi="Cambria Math" w:cs="Times New Roman"/>
              </w:rPr>
              <m:t>4</m:t>
            </m:r>
          </m:den>
        </m:f>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2f</m:t>
        </m:r>
        <m:r>
          <m:rPr>
            <m:sty m:val="p"/>
          </m:rPr>
          <w:rPr>
            <w:rFonts w:ascii="Cambria Math" w:hAnsi="Cambria Math" w:cs="Times New Roman"/>
          </w:rPr>
          <m:t>(</m:t>
        </m:r>
        <m:r>
          <w:rPr>
            <w:rFonts w:ascii="Cambria Math" w:hAnsi="Cambria Math" w:cs="Times New Roman"/>
          </w:rPr>
          <m:t>0.25</m:t>
        </m:r>
        <m:r>
          <m:rPr>
            <m:sty m:val="p"/>
          </m:rPr>
          <w:rPr>
            <w:rFonts w:ascii="Cambria Math" w:hAnsi="Cambria Math" w:cs="Times New Roman"/>
          </w:rPr>
          <m:t>)+</m:t>
        </m:r>
        <m:r>
          <w:rPr>
            <w:rFonts w:ascii="Cambria Math" w:hAnsi="Cambria Math" w:cs="Times New Roman"/>
          </w:rPr>
          <m:t>2f</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w:rPr>
            <w:rFonts w:ascii="Cambria Math" w:hAnsi="Cambria Math" w:cs="Times New Roman"/>
          </w:rPr>
          <m:t>2f</m:t>
        </m:r>
        <m:r>
          <m:rPr>
            <m:sty m:val="p"/>
          </m:rPr>
          <w:rPr>
            <w:rFonts w:ascii="Cambria Math" w:hAnsi="Cambria Math" w:cs="Times New Roman"/>
          </w:rPr>
          <m:t>(</m:t>
        </m:r>
        <m:r>
          <w:rPr>
            <w:rFonts w:ascii="Cambria Math" w:hAnsi="Cambria Math" w:cs="Times New Roman"/>
          </w:rPr>
          <m:t>0.75</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0.34375</m:t>
        </m:r>
      </m:oMath>
      <w:r w:rsidRPr="00BC192D">
        <w:rPr>
          <w:rFonts w:cs="Times New Roman"/>
        </w:rPr>
        <w:t>.</w:t>
      </w:r>
    </w:p>
    <w:p w14:paraId="0903AD74" w14:textId="77777777" w:rsidR="0030453A" w:rsidRPr="00BC192D" w:rsidRDefault="00000000" w:rsidP="00BC192D">
      <w:pPr>
        <w:pStyle w:val="Compact"/>
        <w:numPr>
          <w:ilvl w:val="1"/>
          <w:numId w:val="190"/>
        </w:numPr>
        <w:jc w:val="both"/>
        <w:rPr>
          <w:rFonts w:cs="Times New Roman"/>
        </w:rPr>
      </w:pPr>
      <w:r w:rsidRPr="00BC192D">
        <w:rPr>
          <w:rFonts w:cs="Times New Roman"/>
        </w:rPr>
        <w:t>Nhận xét về độ sai lệch so với kết quả chính xác.</w:t>
      </w:r>
    </w:p>
    <w:p w14:paraId="6D21EDF1" w14:textId="77777777" w:rsidR="0030453A" w:rsidRPr="00BC192D" w:rsidRDefault="00000000" w:rsidP="00BC192D">
      <w:pPr>
        <w:pStyle w:val="Compact"/>
        <w:numPr>
          <w:ilvl w:val="0"/>
          <w:numId w:val="186"/>
        </w:numPr>
        <w:jc w:val="both"/>
        <w:rPr>
          <w:rFonts w:cs="Times New Roman"/>
        </w:rPr>
      </w:pPr>
      <w:r w:rsidRPr="00BC192D">
        <w:rPr>
          <w:rFonts w:cs="Times New Roman"/>
          <w:b/>
          <w:bCs/>
        </w:rPr>
        <w:t>d) Tổ chức thực hiện:</w:t>
      </w:r>
    </w:p>
    <w:p w14:paraId="49B2163C" w14:textId="77777777" w:rsidR="0030453A" w:rsidRPr="00BC192D" w:rsidRDefault="00000000" w:rsidP="00BC192D">
      <w:pPr>
        <w:pStyle w:val="Compact"/>
        <w:numPr>
          <w:ilvl w:val="1"/>
          <w:numId w:val="191"/>
        </w:numPr>
        <w:jc w:val="both"/>
        <w:rPr>
          <w:rFonts w:cs="Times New Roman"/>
        </w:rPr>
      </w:pPr>
      <w:r w:rsidRPr="00BC192D">
        <w:rPr>
          <w:rFonts w:cs="Times New Roman"/>
          <w:b/>
          <w:bCs/>
        </w:rPr>
        <w:t>Bước 1: Giao nhiệm vụ:</w:t>
      </w:r>
      <w:r w:rsidRPr="00BC192D">
        <w:rPr>
          <w:rFonts w:cs="Times New Roman"/>
        </w:rPr>
        <w:t xml:space="preserve"> GV nêu công thức và giao </w:t>
      </w:r>
      <w:r w:rsidRPr="00BC192D">
        <w:rPr>
          <w:rFonts w:cs="Times New Roman"/>
          <w:b/>
          <w:bCs/>
        </w:rPr>
        <w:t>Ví dụ 3</w:t>
      </w:r>
      <w:r w:rsidRPr="00BC192D">
        <w:rPr>
          <w:rFonts w:cs="Times New Roman"/>
        </w:rPr>
        <w:t>.</w:t>
      </w:r>
    </w:p>
    <w:p w14:paraId="500BD3FD" w14:textId="77777777" w:rsidR="0030453A" w:rsidRPr="00BC192D" w:rsidRDefault="00000000" w:rsidP="00BC192D">
      <w:pPr>
        <w:pStyle w:val="Compact"/>
        <w:numPr>
          <w:ilvl w:val="1"/>
          <w:numId w:val="191"/>
        </w:numPr>
        <w:jc w:val="both"/>
        <w:rPr>
          <w:rFonts w:cs="Times New Roman"/>
        </w:rPr>
      </w:pPr>
      <w:r w:rsidRPr="00BC192D">
        <w:rPr>
          <w:rFonts w:cs="Times New Roman"/>
          <w:b/>
          <w:bCs/>
        </w:rPr>
        <w:lastRenderedPageBreak/>
        <w:t>Bước 2: Thực hiện nhiệm vụ:</w:t>
      </w:r>
      <w:r w:rsidRPr="00BC192D">
        <w:rPr>
          <w:rFonts w:cs="Times New Roman"/>
        </w:rPr>
        <w:t xml:space="preserve"> HS thực hiện tính toán trong nhóm, sử dụng công cụ tính toán cá nhân (máy tính cầm tay) để tính giá trị hàm số tại các điểm. </w:t>
      </w:r>
      <w:r w:rsidRPr="00BC192D">
        <w:rPr>
          <w:rFonts w:cs="Times New Roman"/>
          <w:b/>
          <w:bCs/>
        </w:rPr>
        <w:t>GV</w:t>
      </w:r>
      <w:r w:rsidRPr="00BC192D">
        <w:rPr>
          <w:rFonts w:cs="Times New Roman"/>
        </w:rPr>
        <w:t xml:space="preserve"> theo dõi, gợi ý cách lập bảng giá trị. </w:t>
      </w:r>
      <w:r w:rsidRPr="00BC192D">
        <w:rPr>
          <w:rFonts w:cs="Times New Roman"/>
          <w:b/>
          <w:bCs/>
        </w:rPr>
        <w:t>Tích hợp NL số:</w:t>
      </w:r>
      <w:r w:rsidRPr="00BC192D">
        <w:rPr>
          <w:rFonts w:cs="Times New Roman"/>
        </w:rPr>
        <w:t xml:space="preserve"> </w:t>
      </w:r>
      <w:r w:rsidRPr="00BC192D">
        <w:rPr>
          <w:rFonts w:cs="Times New Roman"/>
          <w:b/>
          <w:bCs/>
        </w:rPr>
        <w:t>HS</w:t>
      </w:r>
      <w:r w:rsidRPr="00BC192D">
        <w:rPr>
          <w:rFonts w:cs="Times New Roman"/>
        </w:rPr>
        <w:t xml:space="preserve"> sử dụng máy tính cầm tay để tính toán giá trị hàm số và áp dụng công thức (</w:t>
      </w:r>
      <w:r w:rsidRPr="00BC192D">
        <w:rPr>
          <w:rFonts w:cs="Times New Roman"/>
          <w:b/>
          <w:bCs/>
        </w:rPr>
        <w:t>Biểu hiện NL số: NL1. Khai thác, sử dụng thông tin và dữ liệu số</w:t>
      </w:r>
      <w:r w:rsidRPr="00BC192D">
        <w:rPr>
          <w:rFonts w:cs="Times New Roman"/>
        </w:rPr>
        <w:t>).</w:t>
      </w:r>
    </w:p>
    <w:p w14:paraId="70D062BB" w14:textId="77777777" w:rsidR="0030453A" w:rsidRPr="00BC192D" w:rsidRDefault="00000000" w:rsidP="00BC192D">
      <w:pPr>
        <w:pStyle w:val="Compact"/>
        <w:numPr>
          <w:ilvl w:val="1"/>
          <w:numId w:val="191"/>
        </w:numPr>
        <w:jc w:val="both"/>
        <w:rPr>
          <w:rFonts w:cs="Times New Roman"/>
        </w:rPr>
      </w:pPr>
      <w:r w:rsidRPr="00BC192D">
        <w:rPr>
          <w:rFonts w:cs="Times New Roman"/>
          <w:b/>
          <w:bCs/>
        </w:rPr>
        <w:t>Bước 3: Báo cáo, thảo luận:</w:t>
      </w:r>
      <w:r w:rsidRPr="00BC192D">
        <w:rPr>
          <w:rFonts w:cs="Times New Roman"/>
        </w:rPr>
        <w:t xml:space="preserve"> Mời một nhóm trình bày chi tiết các bước tính và kết quả. Các nhóm khác nhận xét.</w:t>
      </w:r>
    </w:p>
    <w:p w14:paraId="05688743" w14:textId="77777777" w:rsidR="0030453A" w:rsidRPr="00BC192D" w:rsidRDefault="00000000" w:rsidP="00BC192D">
      <w:pPr>
        <w:pStyle w:val="Compact"/>
        <w:numPr>
          <w:ilvl w:val="1"/>
          <w:numId w:val="191"/>
        </w:numPr>
        <w:jc w:val="both"/>
        <w:rPr>
          <w:rFonts w:cs="Times New Roman"/>
        </w:rPr>
      </w:pPr>
      <w:r w:rsidRPr="00BC192D">
        <w:rPr>
          <w:rFonts w:cs="Times New Roman"/>
          <w:b/>
          <w:bCs/>
        </w:rPr>
        <w:t>Bước 4: Kết luận, nhận định:</w:t>
      </w:r>
      <w:r w:rsidRPr="00BC192D">
        <w:rPr>
          <w:rFonts w:cs="Times New Roman"/>
        </w:rPr>
        <w:t xml:space="preserve"> GV chốt lại công thức, nhận xét về độ chính xác (càng chia nhỏ </w:t>
      </w:r>
      <m:oMath>
        <m:r>
          <w:rPr>
            <w:rFonts w:ascii="Cambria Math" w:hAnsi="Cambria Math" w:cs="Times New Roman"/>
          </w:rPr>
          <m:t>n</m:t>
        </m:r>
      </m:oMath>
      <w:r w:rsidRPr="00BC192D">
        <w:rPr>
          <w:rFonts w:cs="Times New Roman"/>
        </w:rPr>
        <w:t xml:space="preserve"> thì càng chính xác) và dẫn đến hoạt động tiếp theo.</w:t>
      </w:r>
    </w:p>
    <w:p w14:paraId="1619DB67" w14:textId="77777777" w:rsidR="0030453A" w:rsidRPr="00BC192D" w:rsidRDefault="00000000" w:rsidP="00BC192D">
      <w:pPr>
        <w:jc w:val="both"/>
        <w:rPr>
          <w:rFonts w:ascii="Times New Roman" w:hAnsi="Times New Roman" w:cs="Times New Roman"/>
        </w:rPr>
      </w:pPr>
      <w:r>
        <w:rPr>
          <w:rFonts w:ascii="Times New Roman" w:hAnsi="Times New Roman" w:cs="Times New Roman"/>
        </w:rPr>
        <w:pict w14:anchorId="2D578784">
          <v:rect id="_x0000_i1028" style="width:0;height:1.5pt" o:hralign="center" o:hrstd="t" o:hr="t"/>
        </w:pict>
      </w:r>
    </w:p>
    <w:p w14:paraId="7902AB86" w14:textId="77777777" w:rsidR="0030453A" w:rsidRPr="00BC192D" w:rsidRDefault="00000000" w:rsidP="00BC192D">
      <w:pPr>
        <w:pStyle w:val="Heading3"/>
        <w:jc w:val="both"/>
        <w:rPr>
          <w:rFonts w:cs="Times New Roman"/>
        </w:rPr>
      </w:pPr>
      <w:bookmarkStart w:id="10" w:name="hoạt-động-3-luyện-tập-7-phút"/>
      <w:bookmarkEnd w:id="7"/>
      <w:bookmarkEnd w:id="9"/>
      <w:r w:rsidRPr="00BC192D">
        <w:rPr>
          <w:rFonts w:cs="Times New Roman"/>
        </w:rPr>
        <w:t>3. Hoạt động 3: Luyện tập (7 phút)</w:t>
      </w:r>
    </w:p>
    <w:p w14:paraId="767B1ADA" w14:textId="77777777" w:rsidR="0030453A" w:rsidRPr="00BC192D" w:rsidRDefault="00000000" w:rsidP="00BC192D">
      <w:pPr>
        <w:pStyle w:val="FirstParagraph"/>
        <w:jc w:val="both"/>
        <w:rPr>
          <w:rFonts w:cs="Times New Roman"/>
        </w:rPr>
      </w:pPr>
      <w:r w:rsidRPr="00BC192D">
        <w:rPr>
          <w:rFonts w:cs="Times New Roman"/>
          <w:i/>
          <w:iCs/>
        </w:rPr>
        <w:t>(Thực hành tổng hợp và so sánh)</w:t>
      </w:r>
    </w:p>
    <w:p w14:paraId="6BC2220A" w14:textId="77777777" w:rsidR="0030453A" w:rsidRPr="00BC192D" w:rsidRDefault="00000000" w:rsidP="00BC192D">
      <w:pPr>
        <w:pStyle w:val="Compact"/>
        <w:numPr>
          <w:ilvl w:val="0"/>
          <w:numId w:val="192"/>
        </w:numPr>
        <w:jc w:val="both"/>
        <w:rPr>
          <w:rFonts w:cs="Times New Roman"/>
        </w:rPr>
      </w:pPr>
      <w:r w:rsidRPr="00BC192D">
        <w:rPr>
          <w:rFonts w:cs="Times New Roman"/>
          <w:b/>
          <w:bCs/>
        </w:rPr>
        <w:t>a) Mục tiêu:</w:t>
      </w:r>
      <w:r w:rsidRPr="00BC192D">
        <w:rPr>
          <w:rFonts w:cs="Times New Roman"/>
        </w:rPr>
        <w:t xml:space="preserve"> HS vận dụng kiến thức và kĩ năng sử dụng GeoGebra và phương pháp hình thang để giải quyết một bài toán tổng hợp, củng cố kĩ năng so sánh, phân tích kết quả.</w:t>
      </w:r>
    </w:p>
    <w:p w14:paraId="11A0DBC9" w14:textId="77777777" w:rsidR="0030453A" w:rsidRPr="00BC192D" w:rsidRDefault="00000000" w:rsidP="00BC192D">
      <w:pPr>
        <w:pStyle w:val="Compact"/>
        <w:numPr>
          <w:ilvl w:val="0"/>
          <w:numId w:val="192"/>
        </w:numPr>
        <w:jc w:val="both"/>
        <w:rPr>
          <w:rFonts w:cs="Times New Roman"/>
        </w:rPr>
      </w:pPr>
      <w:r w:rsidRPr="00BC192D">
        <w:rPr>
          <w:rFonts w:cs="Times New Roman"/>
          <w:b/>
          <w:bCs/>
        </w:rPr>
        <w:t>b) Nội dung:</w:t>
      </w:r>
    </w:p>
    <w:p w14:paraId="631C7520" w14:textId="77777777" w:rsidR="0030453A" w:rsidRPr="00BC192D" w:rsidRDefault="00000000" w:rsidP="00BC192D">
      <w:pPr>
        <w:pStyle w:val="Compact"/>
        <w:numPr>
          <w:ilvl w:val="1"/>
          <w:numId w:val="193"/>
        </w:numPr>
        <w:jc w:val="both"/>
        <w:rPr>
          <w:rFonts w:cs="Times New Roman"/>
        </w:rPr>
      </w:pPr>
      <w:r w:rsidRPr="00BC192D">
        <w:rPr>
          <w:rFonts w:cs="Times New Roman"/>
          <w:b/>
          <w:bCs/>
        </w:rPr>
        <w:t>Nhiệm vụ:</w:t>
      </w:r>
      <w:r w:rsidRPr="00BC192D">
        <w:rPr>
          <w:rFonts w:cs="Times New Roman"/>
        </w:rPr>
        <w:t xml:space="preserve"> </w:t>
      </w:r>
      <w:r w:rsidRPr="00BC192D">
        <w:rPr>
          <w:rFonts w:cs="Times New Roman"/>
          <w:b/>
          <w:bCs/>
        </w:rPr>
        <w:t>Ví dụ 4:</w:t>
      </w:r>
      <w:r w:rsidRPr="00BC192D">
        <w:rPr>
          <w:rFonts w:cs="Times New Roman"/>
        </w:rPr>
        <w:t xml:space="preserve"> Cho tích phân </w:t>
      </w:r>
      <m:oMath>
        <m:r>
          <w:rPr>
            <w:rFonts w:ascii="Cambria Math" w:hAnsi="Cambria Math" w:cs="Times New Roman"/>
          </w:rPr>
          <m:t>K</m:t>
        </m:r>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2</m:t>
            </m:r>
          </m:sup>
          <m:e>
            <m:r>
              <m:rPr>
                <m:sty m:val="p"/>
              </m:rPr>
              <w:rPr>
                <w:rFonts w:ascii="Cambria Math" w:hAnsi="Cambria Math" w:cs="Times New Roman"/>
              </w:rPr>
              <m:t>(</m:t>
            </m:r>
          </m:e>
        </m:nary>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x</m:t>
            </m:r>
          </m:sup>
        </m:sSup>
        <m:r>
          <m:rPr>
            <m:sty m:val="p"/>
          </m:rPr>
          <w:rPr>
            <w:rFonts w:ascii="Cambria Math" w:hAnsi="Cambria Math" w:cs="Times New Roman"/>
          </w:rPr>
          <m:t>)</m:t>
        </m:r>
        <m:r>
          <w:rPr>
            <w:rFonts w:ascii="Cambria Math" w:hAnsi="Cambria Math" w:cs="Times New Roman"/>
          </w:rPr>
          <m:t>dx</m:t>
        </m:r>
      </m:oMath>
      <w:r w:rsidRPr="00BC192D">
        <w:rPr>
          <w:rFonts w:cs="Times New Roman"/>
        </w:rPr>
        <w:t>.</w:t>
      </w:r>
    </w:p>
    <w:p w14:paraId="55C634ED" w14:textId="77777777" w:rsidR="0030453A" w:rsidRPr="00BC192D" w:rsidRDefault="00000000" w:rsidP="00BC192D">
      <w:pPr>
        <w:pStyle w:val="Compact"/>
        <w:numPr>
          <w:ilvl w:val="2"/>
          <w:numId w:val="194"/>
        </w:numPr>
        <w:jc w:val="both"/>
        <w:rPr>
          <w:rFonts w:cs="Times New Roman"/>
        </w:rPr>
      </w:pPr>
      <w:r w:rsidRPr="00BC192D">
        <w:rPr>
          <w:rFonts w:cs="Times New Roman"/>
          <w:b/>
          <w:bCs/>
        </w:rPr>
        <w:t>Yêu cầu 1:</w:t>
      </w:r>
      <w:r w:rsidRPr="00BC192D">
        <w:rPr>
          <w:rFonts w:cs="Times New Roman"/>
        </w:rPr>
        <w:t xml:space="preserve"> Tính giá trị tích phân </w:t>
      </w:r>
      <m:oMath>
        <m:r>
          <w:rPr>
            <w:rFonts w:ascii="Cambria Math" w:hAnsi="Cambria Math" w:cs="Times New Roman"/>
          </w:rPr>
          <m:t>K</m:t>
        </m:r>
      </m:oMath>
      <w:r w:rsidRPr="00BC192D">
        <w:rPr>
          <w:rFonts w:cs="Times New Roman"/>
        </w:rPr>
        <w:t xml:space="preserve"> bằng GeoGebra.</w:t>
      </w:r>
    </w:p>
    <w:p w14:paraId="2FE93BF2" w14:textId="77777777" w:rsidR="0030453A" w:rsidRPr="00BC192D" w:rsidRDefault="00000000" w:rsidP="00BC192D">
      <w:pPr>
        <w:pStyle w:val="Compact"/>
        <w:numPr>
          <w:ilvl w:val="2"/>
          <w:numId w:val="194"/>
        </w:numPr>
        <w:jc w:val="both"/>
        <w:rPr>
          <w:rFonts w:cs="Times New Roman"/>
        </w:rPr>
      </w:pPr>
      <w:r w:rsidRPr="00BC192D">
        <w:rPr>
          <w:rFonts w:cs="Times New Roman"/>
          <w:b/>
          <w:bCs/>
        </w:rPr>
        <w:t>Yêu cầu 2:</w:t>
      </w:r>
      <w:r w:rsidRPr="00BC192D">
        <w:rPr>
          <w:rFonts w:cs="Times New Roman"/>
        </w:rPr>
        <w:t xml:space="preserve"> Tính gần đúng tích phân </w:t>
      </w:r>
      <m:oMath>
        <m:r>
          <w:rPr>
            <w:rFonts w:ascii="Cambria Math" w:hAnsi="Cambria Math" w:cs="Times New Roman"/>
          </w:rPr>
          <m:t>K</m:t>
        </m:r>
      </m:oMath>
      <w:r w:rsidRPr="00BC192D">
        <w:rPr>
          <w:rFonts w:cs="Times New Roman"/>
        </w:rPr>
        <w:t xml:space="preserve"> bằng phương pháp hình thang với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4</m:t>
        </m:r>
      </m:oMath>
      <w:r w:rsidRPr="00BC192D">
        <w:rPr>
          <w:rFonts w:cs="Times New Roman"/>
        </w:rPr>
        <w:t>.</w:t>
      </w:r>
    </w:p>
    <w:p w14:paraId="21AD7035" w14:textId="77777777" w:rsidR="0030453A" w:rsidRPr="00BC192D" w:rsidRDefault="00000000" w:rsidP="00BC192D">
      <w:pPr>
        <w:pStyle w:val="Compact"/>
        <w:numPr>
          <w:ilvl w:val="2"/>
          <w:numId w:val="194"/>
        </w:numPr>
        <w:jc w:val="both"/>
        <w:rPr>
          <w:rFonts w:cs="Times New Roman"/>
        </w:rPr>
      </w:pPr>
      <w:r w:rsidRPr="00BC192D">
        <w:rPr>
          <w:rFonts w:cs="Times New Roman"/>
          <w:b/>
          <w:bCs/>
        </w:rPr>
        <w:t>Yêu cầu 3:</w:t>
      </w:r>
      <w:r w:rsidRPr="00BC192D">
        <w:rPr>
          <w:rFonts w:cs="Times New Roman"/>
        </w:rPr>
        <w:t xml:space="preserve"> So sánh kết quả của Yêu cầu 1 và Yêu cầu 2.</w:t>
      </w:r>
    </w:p>
    <w:p w14:paraId="15B66B10" w14:textId="77777777" w:rsidR="0030453A" w:rsidRPr="00BC192D" w:rsidRDefault="00000000" w:rsidP="00BC192D">
      <w:pPr>
        <w:pStyle w:val="Compact"/>
        <w:numPr>
          <w:ilvl w:val="0"/>
          <w:numId w:val="192"/>
        </w:numPr>
        <w:jc w:val="both"/>
        <w:rPr>
          <w:rFonts w:cs="Times New Roman"/>
        </w:rPr>
      </w:pPr>
      <w:r w:rsidRPr="00BC192D">
        <w:rPr>
          <w:rFonts w:cs="Times New Roman"/>
          <w:b/>
          <w:bCs/>
        </w:rPr>
        <w:t>c) Sản phẩm:</w:t>
      </w:r>
    </w:p>
    <w:p w14:paraId="1235F512" w14:textId="77777777" w:rsidR="0030453A" w:rsidRPr="00BC192D" w:rsidRDefault="00000000" w:rsidP="00BC192D">
      <w:pPr>
        <w:pStyle w:val="Compact"/>
        <w:numPr>
          <w:ilvl w:val="1"/>
          <w:numId w:val="195"/>
        </w:numPr>
        <w:jc w:val="both"/>
        <w:rPr>
          <w:rFonts w:cs="Times New Roman"/>
        </w:rPr>
      </w:pPr>
      <w:r w:rsidRPr="00BC192D">
        <w:rPr>
          <w:rFonts w:cs="Times New Roman"/>
        </w:rPr>
        <w:t xml:space="preserve">Kết quả GeoGebra: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6.389</m:t>
        </m:r>
      </m:oMath>
      <w:r w:rsidRPr="00BC192D">
        <w:rPr>
          <w:rFonts w:cs="Times New Roman"/>
        </w:rPr>
        <w:t>.</w:t>
      </w:r>
    </w:p>
    <w:p w14:paraId="3B07661E" w14:textId="77777777" w:rsidR="0030453A" w:rsidRPr="00BC192D" w:rsidRDefault="00000000" w:rsidP="00BC192D">
      <w:pPr>
        <w:pStyle w:val="Compact"/>
        <w:numPr>
          <w:ilvl w:val="1"/>
          <w:numId w:val="195"/>
        </w:numPr>
        <w:jc w:val="both"/>
        <w:rPr>
          <w:rFonts w:cs="Times New Roman"/>
        </w:rPr>
      </w:pPr>
      <w:r w:rsidRPr="00BC192D">
        <w:rPr>
          <w:rFonts w:cs="Times New Roman"/>
        </w:rPr>
        <w:t xml:space="preserve">Kết quả hình thang: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6.42</m:t>
        </m:r>
      </m:oMath>
      <w:r w:rsidRPr="00BC192D">
        <w:rPr>
          <w:rFonts w:cs="Times New Roman"/>
        </w:rPr>
        <w:t>. (Giá trị tính gần đúng)</w:t>
      </w:r>
    </w:p>
    <w:p w14:paraId="25E557AE" w14:textId="77777777" w:rsidR="0030453A" w:rsidRPr="00BC192D" w:rsidRDefault="00000000" w:rsidP="00BC192D">
      <w:pPr>
        <w:pStyle w:val="Compact"/>
        <w:numPr>
          <w:ilvl w:val="1"/>
          <w:numId w:val="195"/>
        </w:numPr>
        <w:jc w:val="both"/>
        <w:rPr>
          <w:rFonts w:cs="Times New Roman"/>
        </w:rPr>
      </w:pPr>
      <w:r w:rsidRPr="00BC192D">
        <w:rPr>
          <w:rFonts w:cs="Times New Roman"/>
        </w:rPr>
        <w:t>Nhận xét: Giá trị gần đúng lớn hơn giá trị chính xác (hoặc nhận xét về sai số).</w:t>
      </w:r>
    </w:p>
    <w:p w14:paraId="6A616C53" w14:textId="77777777" w:rsidR="0030453A" w:rsidRPr="00BC192D" w:rsidRDefault="00000000" w:rsidP="00BC192D">
      <w:pPr>
        <w:pStyle w:val="Compact"/>
        <w:numPr>
          <w:ilvl w:val="0"/>
          <w:numId w:val="192"/>
        </w:numPr>
        <w:jc w:val="both"/>
        <w:rPr>
          <w:rFonts w:cs="Times New Roman"/>
        </w:rPr>
      </w:pPr>
      <w:r w:rsidRPr="00BC192D">
        <w:rPr>
          <w:rFonts w:cs="Times New Roman"/>
          <w:b/>
          <w:bCs/>
        </w:rPr>
        <w:t>d) Tổ chức thực hiện:</w:t>
      </w:r>
    </w:p>
    <w:p w14:paraId="36859C3F" w14:textId="77777777" w:rsidR="0030453A" w:rsidRPr="00BC192D" w:rsidRDefault="00000000" w:rsidP="00BC192D">
      <w:pPr>
        <w:pStyle w:val="Compact"/>
        <w:numPr>
          <w:ilvl w:val="1"/>
          <w:numId w:val="196"/>
        </w:numPr>
        <w:jc w:val="both"/>
        <w:rPr>
          <w:rFonts w:cs="Times New Roman"/>
        </w:rPr>
      </w:pPr>
      <w:r w:rsidRPr="00BC192D">
        <w:rPr>
          <w:rFonts w:cs="Times New Roman"/>
          <w:b/>
          <w:bCs/>
        </w:rPr>
        <w:t>Bước 1: Giao nhiệm vụ:</w:t>
      </w:r>
      <w:r w:rsidRPr="00BC192D">
        <w:rPr>
          <w:rFonts w:cs="Times New Roman"/>
        </w:rPr>
        <w:t xml:space="preserve"> GV giao </w:t>
      </w:r>
      <w:r w:rsidRPr="00BC192D">
        <w:rPr>
          <w:rFonts w:cs="Times New Roman"/>
          <w:b/>
          <w:bCs/>
        </w:rPr>
        <w:t>Ví dụ 4</w:t>
      </w:r>
      <w:r w:rsidRPr="00BC192D">
        <w:rPr>
          <w:rFonts w:cs="Times New Roman"/>
        </w:rPr>
        <w:t xml:space="preserve"> cho các nhóm thực hiện.</w:t>
      </w:r>
    </w:p>
    <w:p w14:paraId="3EC7EC89" w14:textId="77777777" w:rsidR="0030453A" w:rsidRPr="00BC192D" w:rsidRDefault="00000000" w:rsidP="00BC192D">
      <w:pPr>
        <w:pStyle w:val="Compact"/>
        <w:numPr>
          <w:ilvl w:val="1"/>
          <w:numId w:val="196"/>
        </w:numPr>
        <w:jc w:val="both"/>
        <w:rPr>
          <w:rFonts w:cs="Times New Roman"/>
        </w:rPr>
      </w:pPr>
      <w:r w:rsidRPr="00BC192D">
        <w:rPr>
          <w:rFonts w:cs="Times New Roman"/>
          <w:b/>
          <w:bCs/>
        </w:rPr>
        <w:t>Bước 2: Thực hiện nhiệm vụ:</w:t>
      </w:r>
      <w:r w:rsidRPr="00BC192D">
        <w:rPr>
          <w:rFonts w:cs="Times New Roman"/>
        </w:rPr>
        <w:t xml:space="preserve"> HS làm việc nhóm để thực hiện cả hai cách tính và so sánh.</w:t>
      </w:r>
    </w:p>
    <w:p w14:paraId="16CA20D5" w14:textId="77777777" w:rsidR="0030453A" w:rsidRPr="00BC192D" w:rsidRDefault="00000000" w:rsidP="00BC192D">
      <w:pPr>
        <w:pStyle w:val="Compact"/>
        <w:numPr>
          <w:ilvl w:val="1"/>
          <w:numId w:val="196"/>
        </w:numPr>
        <w:jc w:val="both"/>
        <w:rPr>
          <w:rFonts w:cs="Times New Roman"/>
        </w:rPr>
      </w:pPr>
      <w:r w:rsidRPr="00BC192D">
        <w:rPr>
          <w:rFonts w:cs="Times New Roman"/>
          <w:b/>
          <w:bCs/>
        </w:rPr>
        <w:t>Bước 3: Báo cáo, thảo luận:</w:t>
      </w:r>
      <w:r w:rsidRPr="00BC192D">
        <w:rPr>
          <w:rFonts w:cs="Times New Roman"/>
        </w:rPr>
        <w:t xml:space="preserve"> GV mời một nhóm trình bày toàn bộ kết quả, khuyến khích các nhóm khác đặt câu hỏi và phản biện. </w:t>
      </w:r>
      <w:r w:rsidRPr="00BC192D">
        <w:rPr>
          <w:rFonts w:cs="Times New Roman"/>
          <w:b/>
          <w:bCs/>
        </w:rPr>
        <w:t>Tích hợp NL số:</w:t>
      </w:r>
      <w:r w:rsidRPr="00BC192D">
        <w:rPr>
          <w:rFonts w:cs="Times New Roman"/>
        </w:rPr>
        <w:t xml:space="preserve"> </w:t>
      </w:r>
      <w:r w:rsidRPr="00BC192D">
        <w:rPr>
          <w:rFonts w:cs="Times New Roman"/>
          <w:b/>
          <w:bCs/>
        </w:rPr>
        <w:t>HS</w:t>
      </w:r>
      <w:r w:rsidRPr="00BC192D">
        <w:rPr>
          <w:rFonts w:cs="Times New Roman"/>
        </w:rPr>
        <w:t xml:space="preserve"> sử dụng GeoGebra và các công cụ khác để tính toán, trao đổi kết quả trong nhóm (</w:t>
      </w:r>
      <w:r w:rsidRPr="00BC192D">
        <w:rPr>
          <w:rFonts w:cs="Times New Roman"/>
          <w:b/>
          <w:bCs/>
        </w:rPr>
        <w:t>Biểu hiện NL số: NL2. Giao tiếp và hợp tác trong môi trường số</w:t>
      </w:r>
      <w:r w:rsidRPr="00BC192D">
        <w:rPr>
          <w:rFonts w:cs="Times New Roman"/>
        </w:rPr>
        <w:t>).</w:t>
      </w:r>
    </w:p>
    <w:p w14:paraId="635A55C8" w14:textId="77777777" w:rsidR="0030453A" w:rsidRPr="00BC192D" w:rsidRDefault="00000000" w:rsidP="00BC192D">
      <w:pPr>
        <w:pStyle w:val="Compact"/>
        <w:numPr>
          <w:ilvl w:val="1"/>
          <w:numId w:val="196"/>
        </w:numPr>
        <w:jc w:val="both"/>
        <w:rPr>
          <w:rFonts w:cs="Times New Roman"/>
        </w:rPr>
      </w:pPr>
      <w:r w:rsidRPr="00BC192D">
        <w:rPr>
          <w:rFonts w:cs="Times New Roman"/>
          <w:b/>
          <w:bCs/>
        </w:rPr>
        <w:t>Bước 4: Kết luận, nhận định:</w:t>
      </w:r>
      <w:r w:rsidRPr="00BC192D">
        <w:rPr>
          <w:rFonts w:cs="Times New Roman"/>
        </w:rPr>
        <w:t xml:space="preserve"> GV nhận xét, đánh giá kết quả của các nhóm, nhấn mạnh lại lợi ích của việc sử dụng công cụ số.</w:t>
      </w:r>
    </w:p>
    <w:p w14:paraId="1B99C1A9" w14:textId="77777777" w:rsidR="0030453A" w:rsidRPr="00BC192D" w:rsidRDefault="00000000" w:rsidP="00BC192D">
      <w:pPr>
        <w:jc w:val="both"/>
        <w:rPr>
          <w:rFonts w:ascii="Times New Roman" w:hAnsi="Times New Roman" w:cs="Times New Roman"/>
        </w:rPr>
      </w:pPr>
      <w:r>
        <w:rPr>
          <w:rFonts w:ascii="Times New Roman" w:hAnsi="Times New Roman" w:cs="Times New Roman"/>
        </w:rPr>
        <w:pict w14:anchorId="11F68EFA">
          <v:rect id="_x0000_i1029" style="width:0;height:1.5pt" o:hralign="center" o:hrstd="t" o:hr="t"/>
        </w:pict>
      </w:r>
    </w:p>
    <w:p w14:paraId="74A7285D" w14:textId="77777777" w:rsidR="0030453A" w:rsidRPr="00BC192D" w:rsidRDefault="00000000" w:rsidP="00BC192D">
      <w:pPr>
        <w:pStyle w:val="Heading3"/>
        <w:jc w:val="both"/>
        <w:rPr>
          <w:rFonts w:cs="Times New Roman"/>
        </w:rPr>
      </w:pPr>
      <w:bookmarkStart w:id="11" w:name="hoạt-động-4-vận-dụng-5-phút"/>
      <w:bookmarkEnd w:id="10"/>
      <w:r w:rsidRPr="00BC192D">
        <w:rPr>
          <w:rFonts w:cs="Times New Roman"/>
        </w:rPr>
        <w:t>4. Hoạt động 4: Vận dụng (5 phút)</w:t>
      </w:r>
    </w:p>
    <w:p w14:paraId="4BC46BEC" w14:textId="77777777" w:rsidR="0030453A" w:rsidRPr="00BC192D" w:rsidRDefault="00000000" w:rsidP="00BC192D">
      <w:pPr>
        <w:pStyle w:val="FirstParagraph"/>
        <w:jc w:val="both"/>
        <w:rPr>
          <w:rFonts w:cs="Times New Roman"/>
        </w:rPr>
      </w:pPr>
      <w:r w:rsidRPr="00BC192D">
        <w:rPr>
          <w:rFonts w:cs="Times New Roman"/>
          <w:i/>
          <w:iCs/>
        </w:rPr>
        <w:t>(Giao nhiệm vụ về nhà - Phát triển Năng lực số - NL1, NL2)</w:t>
      </w:r>
    </w:p>
    <w:p w14:paraId="496D2B8E" w14:textId="77777777" w:rsidR="0030453A" w:rsidRPr="00BC192D" w:rsidRDefault="00000000" w:rsidP="00BC192D">
      <w:pPr>
        <w:pStyle w:val="Compact"/>
        <w:numPr>
          <w:ilvl w:val="0"/>
          <w:numId w:val="197"/>
        </w:numPr>
        <w:jc w:val="both"/>
        <w:rPr>
          <w:rFonts w:cs="Times New Roman"/>
        </w:rPr>
      </w:pPr>
      <w:r w:rsidRPr="00BC192D">
        <w:rPr>
          <w:rFonts w:cs="Times New Roman"/>
          <w:b/>
          <w:bCs/>
        </w:rPr>
        <w:t>a) Mục tiêu:</w:t>
      </w:r>
      <w:r w:rsidRPr="00BC192D">
        <w:rPr>
          <w:rFonts w:cs="Times New Roman"/>
        </w:rPr>
        <w:t xml:space="preserve"> Phát triển năng lực vận dụng kiến thức, kĩ năng vào thực tiễn thông qua việc sử dụng công cụ số để tìm hiểu sâu hơn.</w:t>
      </w:r>
    </w:p>
    <w:p w14:paraId="7C2CB2DC" w14:textId="77777777" w:rsidR="0030453A" w:rsidRPr="00BC192D" w:rsidRDefault="00000000" w:rsidP="00BC192D">
      <w:pPr>
        <w:pStyle w:val="Compact"/>
        <w:numPr>
          <w:ilvl w:val="0"/>
          <w:numId w:val="197"/>
        </w:numPr>
        <w:jc w:val="both"/>
        <w:rPr>
          <w:rFonts w:cs="Times New Roman"/>
        </w:rPr>
      </w:pPr>
      <w:r w:rsidRPr="00BC192D">
        <w:rPr>
          <w:rFonts w:cs="Times New Roman"/>
          <w:b/>
          <w:bCs/>
        </w:rPr>
        <w:t>b) Nội dung:</w:t>
      </w:r>
    </w:p>
    <w:p w14:paraId="59D69EAD" w14:textId="77777777" w:rsidR="0030453A" w:rsidRPr="00BC192D" w:rsidRDefault="00000000" w:rsidP="00BC192D">
      <w:pPr>
        <w:pStyle w:val="Compact"/>
        <w:numPr>
          <w:ilvl w:val="1"/>
          <w:numId w:val="198"/>
        </w:numPr>
        <w:jc w:val="both"/>
        <w:rPr>
          <w:rFonts w:cs="Times New Roman"/>
        </w:rPr>
      </w:pPr>
      <w:r w:rsidRPr="00BC192D">
        <w:rPr>
          <w:rFonts w:cs="Times New Roman"/>
          <w:b/>
          <w:bCs/>
        </w:rPr>
        <w:t>Nhiệm vụ:</w:t>
      </w:r>
      <w:r w:rsidRPr="00BC192D">
        <w:rPr>
          <w:rFonts w:cs="Times New Roman"/>
        </w:rPr>
        <w:t xml:space="preserve"> </w:t>
      </w:r>
      <w:r w:rsidRPr="00BC192D">
        <w:rPr>
          <w:rFonts w:cs="Times New Roman"/>
          <w:b/>
          <w:bCs/>
        </w:rPr>
        <w:t>Tìm hiểu về các phương pháp tính gần đúng khác.</w:t>
      </w:r>
    </w:p>
    <w:p w14:paraId="19923D53" w14:textId="77777777" w:rsidR="0030453A" w:rsidRPr="00BC192D" w:rsidRDefault="00000000" w:rsidP="00BC192D">
      <w:pPr>
        <w:pStyle w:val="Compact"/>
        <w:numPr>
          <w:ilvl w:val="2"/>
          <w:numId w:val="199"/>
        </w:numPr>
        <w:jc w:val="both"/>
        <w:rPr>
          <w:rFonts w:cs="Times New Roman"/>
        </w:rPr>
      </w:pPr>
      <w:r w:rsidRPr="00BC192D">
        <w:rPr>
          <w:rFonts w:cs="Times New Roman"/>
        </w:rPr>
        <w:t xml:space="preserve">Sử dụng GeoGebra hoặc công cụ số khác để tìm hiểu và mô tả quy trình tính gần đúng tích phân bằng </w:t>
      </w:r>
      <w:r w:rsidRPr="00BC192D">
        <w:rPr>
          <w:rFonts w:cs="Times New Roman"/>
          <w:b/>
          <w:bCs/>
        </w:rPr>
        <w:t>phương pháp hình chữ nhật</w:t>
      </w:r>
      <w:r w:rsidRPr="00BC192D">
        <w:rPr>
          <w:rFonts w:cs="Times New Roman"/>
        </w:rPr>
        <w:t xml:space="preserve"> hoặc </w:t>
      </w:r>
      <w:r w:rsidRPr="00BC192D">
        <w:rPr>
          <w:rFonts w:cs="Times New Roman"/>
          <w:b/>
          <w:bCs/>
        </w:rPr>
        <w:t>phương pháp Simpson</w:t>
      </w:r>
      <w:r w:rsidRPr="00BC192D">
        <w:rPr>
          <w:rFonts w:cs="Times New Roman"/>
        </w:rPr>
        <w:t xml:space="preserve"> (nếu có thể).</w:t>
      </w:r>
    </w:p>
    <w:p w14:paraId="1A4750E7" w14:textId="77777777" w:rsidR="0030453A" w:rsidRPr="00BC192D" w:rsidRDefault="00000000" w:rsidP="00BC192D">
      <w:pPr>
        <w:pStyle w:val="Compact"/>
        <w:numPr>
          <w:ilvl w:val="2"/>
          <w:numId w:val="199"/>
        </w:numPr>
        <w:jc w:val="both"/>
        <w:rPr>
          <w:rFonts w:cs="Times New Roman"/>
        </w:rPr>
      </w:pPr>
      <w:r w:rsidRPr="00BC192D">
        <w:rPr>
          <w:rFonts w:cs="Times New Roman"/>
        </w:rPr>
        <w:lastRenderedPageBreak/>
        <w:t xml:space="preserve">Áp dụng phương pháp tìm hiểu được để tính gần đúng tích phân </w:t>
      </w:r>
      <m:oMath>
        <m:r>
          <w:rPr>
            <w:rFonts w:ascii="Cambria Math" w:hAnsi="Cambria Math" w:cs="Times New Roman"/>
          </w:rPr>
          <m:t>L</m:t>
        </m:r>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1</m:t>
            </m:r>
          </m:sup>
          <m:e>
            <m:r>
              <m:rPr>
                <m:sty m:val="p"/>
              </m:rPr>
              <w:rPr>
                <w:rFonts w:ascii="Cambria Math" w:hAnsi="Cambria Math" w:cs="Times New Roman"/>
              </w:rPr>
              <m:t>sin</m:t>
            </m:r>
          </m:e>
        </m:nary>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dx</m:t>
        </m:r>
      </m:oMath>
      <w:r w:rsidRPr="00BC192D">
        <w:rPr>
          <w:rFonts w:cs="Times New Roman"/>
        </w:rPr>
        <w:t xml:space="preserve"> với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4</m:t>
        </m:r>
      </m:oMath>
      <w:r w:rsidRPr="00BC192D">
        <w:rPr>
          <w:rFonts w:cs="Times New Roman"/>
        </w:rPr>
        <w:t>.</w:t>
      </w:r>
    </w:p>
    <w:p w14:paraId="3CF766CA" w14:textId="77777777" w:rsidR="0030453A" w:rsidRPr="00BC192D" w:rsidRDefault="00000000" w:rsidP="00BC192D">
      <w:pPr>
        <w:pStyle w:val="Compact"/>
        <w:numPr>
          <w:ilvl w:val="0"/>
          <w:numId w:val="197"/>
        </w:numPr>
        <w:jc w:val="both"/>
        <w:rPr>
          <w:rFonts w:cs="Times New Roman"/>
        </w:rPr>
      </w:pPr>
      <w:r w:rsidRPr="00BC192D">
        <w:rPr>
          <w:rFonts w:cs="Times New Roman"/>
          <w:b/>
          <w:bCs/>
        </w:rPr>
        <w:t>c) Sản phẩm:</w:t>
      </w:r>
    </w:p>
    <w:p w14:paraId="7A2F280C" w14:textId="77777777" w:rsidR="0030453A" w:rsidRPr="00BC192D" w:rsidRDefault="00000000" w:rsidP="00BC192D">
      <w:pPr>
        <w:pStyle w:val="Compact"/>
        <w:numPr>
          <w:ilvl w:val="1"/>
          <w:numId w:val="200"/>
        </w:numPr>
        <w:jc w:val="both"/>
        <w:rPr>
          <w:rFonts w:cs="Times New Roman"/>
        </w:rPr>
      </w:pPr>
      <w:r w:rsidRPr="00BC192D">
        <w:rPr>
          <w:rFonts w:cs="Times New Roman"/>
        </w:rPr>
        <w:t>Báo cáo: File báo cáo (Word, PDF) hoặc Sơ đồ tư duy (trình bày trên phần mềm) mô tả phương pháp tìm hiểu được và kết quả tính gần đúng.</w:t>
      </w:r>
    </w:p>
    <w:p w14:paraId="7E205E4D" w14:textId="77777777" w:rsidR="0030453A" w:rsidRPr="00BC192D" w:rsidRDefault="00000000" w:rsidP="00BC192D">
      <w:pPr>
        <w:pStyle w:val="Compact"/>
        <w:numPr>
          <w:ilvl w:val="0"/>
          <w:numId w:val="197"/>
        </w:numPr>
        <w:jc w:val="both"/>
        <w:rPr>
          <w:rFonts w:cs="Times New Roman"/>
        </w:rPr>
      </w:pPr>
      <w:r w:rsidRPr="00BC192D">
        <w:rPr>
          <w:rFonts w:cs="Times New Roman"/>
          <w:b/>
          <w:bCs/>
        </w:rPr>
        <w:t>d) Tổ chức thực hiện:</w:t>
      </w:r>
    </w:p>
    <w:p w14:paraId="3ACE993F" w14:textId="77777777" w:rsidR="0030453A" w:rsidRPr="00BC192D" w:rsidRDefault="00000000" w:rsidP="00BC192D">
      <w:pPr>
        <w:pStyle w:val="Compact"/>
        <w:numPr>
          <w:ilvl w:val="1"/>
          <w:numId w:val="201"/>
        </w:numPr>
        <w:jc w:val="both"/>
        <w:rPr>
          <w:rFonts w:cs="Times New Roman"/>
        </w:rPr>
      </w:pPr>
      <w:r w:rsidRPr="00BC192D">
        <w:rPr>
          <w:rFonts w:cs="Times New Roman"/>
          <w:b/>
          <w:bCs/>
        </w:rPr>
        <w:t>Bước 1: Giao nhiệm vụ:</w:t>
      </w:r>
      <w:r w:rsidRPr="00BC192D">
        <w:rPr>
          <w:rFonts w:cs="Times New Roman"/>
        </w:rPr>
        <w:t xml:space="preserve"> GV giao nhiệm vụ tìm hiểu và yêu cầu </w:t>
      </w:r>
      <w:r w:rsidRPr="00BC192D">
        <w:rPr>
          <w:rFonts w:cs="Times New Roman"/>
          <w:b/>
          <w:bCs/>
        </w:rPr>
        <w:t>HS</w:t>
      </w:r>
      <w:r w:rsidRPr="00BC192D">
        <w:rPr>
          <w:rFonts w:cs="Times New Roman"/>
        </w:rPr>
        <w:t xml:space="preserve"> nộp báo cáo vào tiết học sau.</w:t>
      </w:r>
    </w:p>
    <w:p w14:paraId="22D9E7AC" w14:textId="77777777" w:rsidR="0030453A" w:rsidRPr="00BC192D" w:rsidRDefault="00000000" w:rsidP="00BC192D">
      <w:pPr>
        <w:pStyle w:val="Compact"/>
        <w:numPr>
          <w:ilvl w:val="1"/>
          <w:numId w:val="201"/>
        </w:numPr>
        <w:jc w:val="both"/>
        <w:rPr>
          <w:rFonts w:cs="Times New Roman"/>
        </w:rPr>
      </w:pPr>
      <w:r w:rsidRPr="00BC192D">
        <w:rPr>
          <w:rFonts w:cs="Times New Roman"/>
          <w:b/>
          <w:bCs/>
        </w:rPr>
        <w:t>Bước 2: Tổ chức thực hiện:</w:t>
      </w:r>
      <w:r w:rsidRPr="00BC192D">
        <w:rPr>
          <w:rFonts w:cs="Times New Roman"/>
        </w:rPr>
        <w:t xml:space="preserve"> HS thực hiện ngoài giờ học trên lớp. </w:t>
      </w:r>
      <w:r w:rsidRPr="00BC192D">
        <w:rPr>
          <w:rFonts w:cs="Times New Roman"/>
          <w:b/>
          <w:bCs/>
        </w:rPr>
        <w:t>Tích hợp NL số:</w:t>
      </w:r>
      <w:r w:rsidRPr="00BC192D">
        <w:rPr>
          <w:rFonts w:cs="Times New Roman"/>
        </w:rPr>
        <w:t xml:space="preserve"> </w:t>
      </w:r>
      <w:r w:rsidRPr="00BC192D">
        <w:rPr>
          <w:rFonts w:cs="Times New Roman"/>
          <w:b/>
          <w:bCs/>
        </w:rPr>
        <w:t>HS</w:t>
      </w:r>
      <w:r w:rsidRPr="00BC192D">
        <w:rPr>
          <w:rFonts w:cs="Times New Roman"/>
        </w:rPr>
        <w:t xml:space="preserve"> sử dụng công cụ tìm kiếm và trình bày sản phẩm bằng file số (</w:t>
      </w:r>
      <w:r w:rsidRPr="00BC192D">
        <w:rPr>
          <w:rFonts w:cs="Times New Roman"/>
          <w:b/>
          <w:bCs/>
        </w:rPr>
        <w:t>Biểu hiện NL số: NL1. Khai thác, sử dụng thông tin và dữ liệu số; NL2. Giao tiếp và hợp tác trong môi trường số</w:t>
      </w:r>
      <w:r w:rsidRPr="00BC192D">
        <w:rPr>
          <w:rFonts w:cs="Times New Roman"/>
        </w:rPr>
        <w:t>).</w:t>
      </w:r>
    </w:p>
    <w:p w14:paraId="1C996689" w14:textId="77777777" w:rsidR="0030453A" w:rsidRDefault="00000000" w:rsidP="00BC192D">
      <w:pPr>
        <w:pStyle w:val="Compact"/>
        <w:numPr>
          <w:ilvl w:val="1"/>
          <w:numId w:val="201"/>
        </w:numPr>
        <w:jc w:val="both"/>
        <w:rPr>
          <w:rFonts w:cs="Times New Roman"/>
        </w:rPr>
      </w:pPr>
      <w:r w:rsidRPr="00BC192D">
        <w:rPr>
          <w:rFonts w:cs="Times New Roman"/>
          <w:b/>
          <w:bCs/>
        </w:rPr>
        <w:t>Bước 3: Đánh giá:</w:t>
      </w:r>
      <w:r w:rsidRPr="00BC192D">
        <w:rPr>
          <w:rFonts w:cs="Times New Roman"/>
        </w:rPr>
        <w:t xml:space="preserve"> GV thu thập và đánh giá báo cáo vào buổi học tiếp theo.</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1A6899" w:rsidRPr="00867496" w14:paraId="13F2CF6D" w14:textId="77777777" w:rsidTr="001A6899">
        <w:tc>
          <w:tcPr>
            <w:tcW w:w="4365" w:type="dxa"/>
          </w:tcPr>
          <w:p w14:paraId="0331A837" w14:textId="77777777" w:rsidR="001A6899" w:rsidRPr="009D1C36" w:rsidRDefault="001A6899" w:rsidP="001A79A4">
            <w:pPr>
              <w:pStyle w:val="ListParagraph"/>
              <w:tabs>
                <w:tab w:val="left" w:pos="2268"/>
              </w:tabs>
              <w:spacing w:line="276" w:lineRule="auto"/>
              <w:ind w:left="0" w:firstLine="0"/>
              <w:jc w:val="center"/>
              <w:rPr>
                <w:rFonts w:eastAsia="Calibri" w:cs="Times New Roman"/>
                <w:b/>
                <w:bCs/>
                <w:szCs w:val="28"/>
              </w:rPr>
            </w:pPr>
            <w:bookmarkStart w:id="12" w:name="_Hlk218324517"/>
            <w:bookmarkEnd w:id="5"/>
            <w:bookmarkEnd w:id="11"/>
            <w:r w:rsidRPr="009D1C36">
              <w:rPr>
                <w:rFonts w:eastAsia="Calibri" w:cs="Times New Roman"/>
                <w:b/>
                <w:bCs/>
                <w:szCs w:val="28"/>
              </w:rPr>
              <w:t xml:space="preserve">DUYỆT KHBD CỦA </w:t>
            </w:r>
            <w:r>
              <w:rPr>
                <w:rFonts w:eastAsia="Calibri" w:cs="Times New Roman"/>
                <w:b/>
                <w:bCs/>
                <w:szCs w:val="28"/>
              </w:rPr>
              <w:t>BGH</w:t>
            </w:r>
          </w:p>
          <w:p w14:paraId="230EF51D" w14:textId="77777777" w:rsidR="001A6899" w:rsidRPr="00867496" w:rsidRDefault="001A6899" w:rsidP="001A79A4">
            <w:pPr>
              <w:pStyle w:val="ListParagraph"/>
              <w:tabs>
                <w:tab w:val="left" w:pos="2268"/>
              </w:tabs>
              <w:spacing w:line="276" w:lineRule="auto"/>
              <w:ind w:left="0" w:firstLine="0"/>
              <w:jc w:val="both"/>
              <w:rPr>
                <w:rFonts w:eastAsia="Calibri" w:cs="Times New Roman"/>
                <w:szCs w:val="28"/>
              </w:rPr>
            </w:pPr>
          </w:p>
        </w:tc>
        <w:tc>
          <w:tcPr>
            <w:tcW w:w="4392" w:type="dxa"/>
          </w:tcPr>
          <w:p w14:paraId="0FDE16AF" w14:textId="77777777" w:rsidR="001A6899" w:rsidRPr="009D1C36" w:rsidRDefault="001A6899"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5618E415" w14:textId="77777777" w:rsidR="001A6899" w:rsidRPr="00867496" w:rsidRDefault="001A6899" w:rsidP="001A79A4">
            <w:pPr>
              <w:pStyle w:val="ListParagraph"/>
              <w:tabs>
                <w:tab w:val="left" w:pos="2268"/>
              </w:tabs>
              <w:spacing w:line="276" w:lineRule="auto"/>
              <w:ind w:left="0" w:firstLine="0"/>
              <w:jc w:val="center"/>
              <w:rPr>
                <w:rFonts w:eastAsia="Calibri" w:cs="Times New Roman"/>
                <w:szCs w:val="28"/>
              </w:rPr>
            </w:pPr>
          </w:p>
        </w:tc>
      </w:tr>
      <w:bookmarkEnd w:id="12"/>
    </w:tbl>
    <w:p w14:paraId="50E22C76" w14:textId="77777777" w:rsidR="00BC192D" w:rsidRPr="00BC192D" w:rsidRDefault="00BC192D" w:rsidP="00BC192D">
      <w:pPr>
        <w:pStyle w:val="Compact"/>
        <w:ind w:left="720"/>
        <w:jc w:val="both"/>
        <w:rPr>
          <w:rFonts w:cs="Times New Roman"/>
        </w:rPr>
      </w:pPr>
    </w:p>
    <w:sectPr w:rsidR="00BC192D" w:rsidRPr="00BC192D" w:rsidSect="00BC192D">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B7FE2C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77B48E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2002004580">
    <w:abstractNumId w:val="10"/>
  </w:num>
  <w:num w:numId="168" w16cid:durableId="1047334460">
    <w:abstractNumId w:val="11"/>
  </w:num>
  <w:num w:numId="169" w16cid:durableId="498350749">
    <w:abstractNumId w:val="11"/>
  </w:num>
  <w:num w:numId="170" w16cid:durableId="1434127452">
    <w:abstractNumId w:val="11"/>
  </w:num>
  <w:num w:numId="171" w16cid:durableId="597714298">
    <w:abstractNumId w:val="11"/>
  </w:num>
  <w:num w:numId="172" w16cid:durableId="791284044">
    <w:abstractNumId w:val="11"/>
  </w:num>
  <w:num w:numId="173" w16cid:durableId="1273586442">
    <w:abstractNumId w:val="11"/>
  </w:num>
  <w:num w:numId="174" w16cid:durableId="922836986">
    <w:abstractNumId w:val="11"/>
  </w:num>
  <w:num w:numId="175" w16cid:durableId="1205682185">
    <w:abstractNumId w:val="11"/>
  </w:num>
  <w:num w:numId="176" w16cid:durableId="401830013">
    <w:abstractNumId w:val="11"/>
  </w:num>
  <w:num w:numId="177" w16cid:durableId="260724148">
    <w:abstractNumId w:val="11"/>
  </w:num>
  <w:num w:numId="178" w16cid:durableId="386296392">
    <w:abstractNumId w:val="11"/>
  </w:num>
  <w:num w:numId="179" w16cid:durableId="225998547">
    <w:abstractNumId w:val="11"/>
  </w:num>
  <w:num w:numId="180" w16cid:durableId="1748922061">
    <w:abstractNumId w:val="11"/>
  </w:num>
  <w:num w:numId="181" w16cid:durableId="236986127">
    <w:abstractNumId w:val="11"/>
  </w:num>
  <w:num w:numId="182" w16cid:durableId="670765686">
    <w:abstractNumId w:val="11"/>
  </w:num>
  <w:num w:numId="183" w16cid:durableId="869562515">
    <w:abstractNumId w:val="11"/>
  </w:num>
  <w:num w:numId="184" w16cid:durableId="2056613226">
    <w:abstractNumId w:val="11"/>
  </w:num>
  <w:num w:numId="185" w16cid:durableId="800153405">
    <w:abstractNumId w:val="11"/>
  </w:num>
  <w:num w:numId="186" w16cid:durableId="1916236774">
    <w:abstractNumId w:val="11"/>
  </w:num>
  <w:num w:numId="187" w16cid:durableId="399331549">
    <w:abstractNumId w:val="11"/>
  </w:num>
  <w:num w:numId="188" w16cid:durableId="257637580">
    <w:abstractNumId w:val="11"/>
  </w:num>
  <w:num w:numId="189" w16cid:durableId="1382435228">
    <w:abstractNumId w:val="11"/>
  </w:num>
  <w:num w:numId="190" w16cid:durableId="1873616865">
    <w:abstractNumId w:val="11"/>
  </w:num>
  <w:num w:numId="191" w16cid:durableId="598950970">
    <w:abstractNumId w:val="11"/>
  </w:num>
  <w:num w:numId="192" w16cid:durableId="513767352">
    <w:abstractNumId w:val="11"/>
  </w:num>
  <w:num w:numId="193" w16cid:durableId="1810706921">
    <w:abstractNumId w:val="11"/>
  </w:num>
  <w:num w:numId="194" w16cid:durableId="764574892">
    <w:abstractNumId w:val="11"/>
  </w:num>
  <w:num w:numId="195" w16cid:durableId="768358325">
    <w:abstractNumId w:val="11"/>
  </w:num>
  <w:num w:numId="196" w16cid:durableId="854347388">
    <w:abstractNumId w:val="11"/>
  </w:num>
  <w:num w:numId="197" w16cid:durableId="1342122579">
    <w:abstractNumId w:val="11"/>
  </w:num>
  <w:num w:numId="198" w16cid:durableId="1273051190">
    <w:abstractNumId w:val="11"/>
  </w:num>
  <w:num w:numId="199" w16cid:durableId="84115239">
    <w:abstractNumId w:val="11"/>
  </w:num>
  <w:num w:numId="200" w16cid:durableId="681932764">
    <w:abstractNumId w:val="11"/>
  </w:num>
  <w:num w:numId="201" w16cid:durableId="14614550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1A6899"/>
    <w:rsid w:val="002069BA"/>
    <w:rsid w:val="002811B4"/>
    <w:rsid w:val="0030453A"/>
    <w:rsid w:val="00404906"/>
    <w:rsid w:val="004505D5"/>
    <w:rsid w:val="00481D90"/>
    <w:rsid w:val="005926EF"/>
    <w:rsid w:val="005A056E"/>
    <w:rsid w:val="0061129A"/>
    <w:rsid w:val="00654138"/>
    <w:rsid w:val="007803D7"/>
    <w:rsid w:val="008245C2"/>
    <w:rsid w:val="008E4D7E"/>
    <w:rsid w:val="009257D8"/>
    <w:rsid w:val="009E0377"/>
    <w:rsid w:val="00AA6A7D"/>
    <w:rsid w:val="00BB6929"/>
    <w:rsid w:val="00BC192D"/>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266D2"/>
  <w15:docId w15:val="{9A372FF0-4A78-4AEA-9303-51423347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BC192D"/>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BC192D"/>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BC192D"/>
    <w:rPr>
      <w:rFonts w:ascii="Times New Roman" w:hAnsi="Times New Roman"/>
      <w:sz w:val="26"/>
      <w:szCs w:val="22"/>
    </w:rPr>
  </w:style>
  <w:style w:type="paragraph" w:styleId="ListParagraph">
    <w:name w:val="List Paragraph"/>
    <w:basedOn w:val="Normal"/>
    <w:link w:val="ListParagraphChar"/>
    <w:uiPriority w:val="34"/>
    <w:qFormat/>
    <w:rsid w:val="00BC192D"/>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BC192D"/>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5</Pages>
  <Words>1420</Words>
  <Characters>8095</Characters>
  <DocSecurity>0</DocSecurity>
  <Lines>67</Lines>
  <Paragraphs>18</Paragraphs>
  <ScaleCrop>false</ScaleCrop>
  <Company/>
  <LinksUpToDate>false</LinksUpToDate>
  <CharactersWithSpaces>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2026-01-16T10:44:00Z</cp:lastPrinted>
  <dcterms:created xsi:type="dcterms:W3CDTF">1970-01-01T00:00:00Z</dcterms:created>
  <dcterms:modified xsi:type="dcterms:W3CDTF">2026-01-16T10:45:00Z</dcterms:modified>
</cp:coreProperties>
</file>