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476" w:rsidRPr="00E42730" w:rsidRDefault="00241476" w:rsidP="00241476">
      <w:pPr>
        <w:pStyle w:val="Heading2"/>
      </w:pPr>
      <w:r w:rsidRPr="00E42730">
        <w:t>Test plan</w:t>
      </w:r>
      <w:bookmarkStart w:id="0" w:name="_GoBack"/>
      <w:bookmarkEnd w:id="0"/>
    </w:p>
    <w:p w:rsidR="00241476" w:rsidRPr="00E42730" w:rsidRDefault="00241476" w:rsidP="00241476">
      <w:pPr>
        <w:pStyle w:val="Heading3"/>
      </w:pPr>
      <w:bookmarkStart w:id="1" w:name="_Toc362385586"/>
      <w:bookmarkStart w:id="2" w:name="_Toc362385632"/>
      <w:r w:rsidRPr="00E42730">
        <w:t xml:space="preserve"> </w:t>
      </w:r>
      <w:bookmarkStart w:id="3" w:name="_Toc364102445"/>
      <w:bookmarkStart w:id="4" w:name="_Toc364254910"/>
      <w:bookmarkStart w:id="5" w:name="_Toc364255045"/>
      <w:r w:rsidRPr="00E42730">
        <w:t>Scope of testing</w:t>
      </w:r>
      <w:bookmarkEnd w:id="1"/>
      <w:bookmarkEnd w:id="2"/>
      <w:bookmarkEnd w:id="3"/>
      <w:bookmarkEnd w:id="4"/>
      <w:bookmarkEnd w:id="5"/>
    </w:p>
    <w:p w:rsidR="00241476" w:rsidRPr="00E42730" w:rsidRDefault="00241476" w:rsidP="00241476">
      <w:pPr>
        <w:spacing w:after="0"/>
        <w:rPr>
          <w:szCs w:val="24"/>
          <w:lang w:val="en-US"/>
        </w:rPr>
      </w:pPr>
      <w:r w:rsidRPr="00E42730">
        <w:rPr>
          <w:szCs w:val="24"/>
          <w:lang w:val="en-US"/>
        </w:rPr>
        <w:t>The scope of testing in the project include:</w:t>
      </w:r>
    </w:p>
    <w:p w:rsidR="00241476" w:rsidRPr="00E42730" w:rsidRDefault="00241476" w:rsidP="00241476">
      <w:pPr>
        <w:pStyle w:val="ListParagraph"/>
        <w:numPr>
          <w:ilvl w:val="0"/>
          <w:numId w:val="9"/>
        </w:numPr>
        <w:spacing w:before="0" w:after="0" w:line="276" w:lineRule="auto"/>
        <w:rPr>
          <w:szCs w:val="24"/>
          <w:lang w:val="en-US"/>
        </w:rPr>
      </w:pPr>
      <w:r w:rsidRPr="00E42730">
        <w:rPr>
          <w:b/>
          <w:bCs/>
          <w:szCs w:val="24"/>
          <w:lang w:val="en-US"/>
        </w:rPr>
        <w:t>Stages of testing</w:t>
      </w:r>
      <w:r w:rsidRPr="00E42730">
        <w:rPr>
          <w:szCs w:val="24"/>
          <w:lang w:val="en-US"/>
        </w:rPr>
        <w:t xml:space="preserve">: the team has responsibility to conduct Unite testing, Integration testing and System testing </w:t>
      </w:r>
    </w:p>
    <w:p w:rsidR="00241476" w:rsidRPr="00E42730" w:rsidRDefault="00241476" w:rsidP="00241476">
      <w:pPr>
        <w:pStyle w:val="ListParagraph"/>
        <w:numPr>
          <w:ilvl w:val="0"/>
          <w:numId w:val="9"/>
        </w:numPr>
        <w:spacing w:before="0" w:after="0" w:line="276" w:lineRule="auto"/>
        <w:rPr>
          <w:szCs w:val="24"/>
          <w:lang w:val="en-US"/>
        </w:rPr>
      </w:pPr>
      <w:r w:rsidRPr="00E42730">
        <w:rPr>
          <w:b/>
          <w:bCs/>
          <w:szCs w:val="24"/>
          <w:lang w:val="en-US"/>
        </w:rPr>
        <w:t>Types of testing</w:t>
      </w:r>
      <w:r w:rsidRPr="00E42730">
        <w:rPr>
          <w:szCs w:val="24"/>
          <w:lang w:val="en-US"/>
        </w:rPr>
        <w:t>: The test team have to test functional and user interface testing</w:t>
      </w:r>
    </w:p>
    <w:p w:rsidR="00241476" w:rsidRPr="00E42730" w:rsidRDefault="00241476" w:rsidP="00241476">
      <w:pPr>
        <w:pStyle w:val="ListParagraph"/>
        <w:numPr>
          <w:ilvl w:val="0"/>
          <w:numId w:val="9"/>
        </w:numPr>
        <w:spacing w:before="0" w:after="0" w:line="276" w:lineRule="auto"/>
        <w:rPr>
          <w:rStyle w:val="NoSpacingChar"/>
          <w:rFonts w:eastAsia="Arial"/>
        </w:rPr>
      </w:pPr>
      <w:r w:rsidRPr="00275413">
        <w:rPr>
          <w:b/>
          <w:bCs/>
          <w:szCs w:val="24"/>
          <w:lang w:val="en-US"/>
        </w:rPr>
        <w:t>Range</w:t>
      </w:r>
      <w:r w:rsidRPr="00E42730">
        <w:rPr>
          <w:b/>
          <w:szCs w:val="24"/>
          <w:lang w:val="en-US"/>
        </w:rPr>
        <w:t xml:space="preserve"> of testing</w:t>
      </w:r>
      <w:r>
        <w:rPr>
          <w:szCs w:val="24"/>
          <w:lang w:val="en-US"/>
        </w:rPr>
        <w:t xml:space="preserve">: </w:t>
      </w:r>
      <w:r w:rsidRPr="00E42730">
        <w:rPr>
          <w:rStyle w:val="NoSpacingChar"/>
          <w:rFonts w:eastAsia="Arial"/>
        </w:rPr>
        <w:t>Team performs testing all functions defined in the SRS based on the approved version. Test cases of each function are defined in the Test cases document that will be tested to determine if they meet the requirements and intermediate result will also be checked according to the SRS</w:t>
      </w:r>
    </w:p>
    <w:p w:rsidR="00241476" w:rsidRPr="00E42730" w:rsidRDefault="00241476" w:rsidP="00241476">
      <w:pPr>
        <w:pStyle w:val="Heading3"/>
      </w:pPr>
      <w:bookmarkStart w:id="6" w:name="_Toc362385587"/>
      <w:bookmarkStart w:id="7" w:name="_Toc362385633"/>
      <w:r w:rsidRPr="00E42730">
        <w:t xml:space="preserve">  </w:t>
      </w:r>
      <w:bookmarkStart w:id="8" w:name="_Toc364102446"/>
      <w:bookmarkStart w:id="9" w:name="_Toc364254911"/>
      <w:bookmarkStart w:id="10" w:name="_Toc364255046"/>
      <w:r w:rsidRPr="00E42730">
        <w:t>Requirement for testing</w:t>
      </w:r>
      <w:bookmarkEnd w:id="6"/>
      <w:bookmarkEnd w:id="7"/>
      <w:bookmarkEnd w:id="8"/>
      <w:bookmarkEnd w:id="9"/>
      <w:bookmarkEnd w:id="10"/>
    </w:p>
    <w:p w:rsidR="00241476" w:rsidRPr="00E42730" w:rsidRDefault="00241476" w:rsidP="00241476">
      <w:pPr>
        <w:pStyle w:val="Heading4"/>
      </w:pPr>
      <w:r w:rsidRPr="00E42730">
        <w:t>Test items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17"/>
        <w:gridCol w:w="2453"/>
        <w:gridCol w:w="4494"/>
      </w:tblGrid>
      <w:tr w:rsidR="00241476" w:rsidRPr="00E42730" w:rsidTr="001253D6">
        <w:tc>
          <w:tcPr>
            <w:tcW w:w="1417" w:type="dxa"/>
            <w:shd w:val="clear" w:color="auto" w:fill="8DB3E2"/>
            <w:vAlign w:val="center"/>
          </w:tcPr>
          <w:p w:rsidR="00241476" w:rsidRPr="00E42730" w:rsidRDefault="00241476" w:rsidP="001253D6">
            <w:pPr>
              <w:spacing w:after="0"/>
              <w:jc w:val="center"/>
              <w:rPr>
                <w:b/>
                <w:color w:val="FFFFFF"/>
                <w:szCs w:val="24"/>
                <w:lang w:val="en-US"/>
              </w:rPr>
            </w:pPr>
            <w:r w:rsidRPr="00E42730">
              <w:rPr>
                <w:b/>
                <w:color w:val="FFFFFF"/>
                <w:szCs w:val="24"/>
                <w:lang w:val="en-US"/>
              </w:rPr>
              <w:t>No</w:t>
            </w:r>
          </w:p>
        </w:tc>
        <w:tc>
          <w:tcPr>
            <w:tcW w:w="2453" w:type="dxa"/>
            <w:shd w:val="clear" w:color="auto" w:fill="8DB3E2"/>
            <w:vAlign w:val="center"/>
          </w:tcPr>
          <w:p w:rsidR="00241476" w:rsidRPr="00E42730" w:rsidRDefault="00241476" w:rsidP="001253D6">
            <w:pPr>
              <w:spacing w:after="0"/>
              <w:jc w:val="center"/>
              <w:rPr>
                <w:b/>
                <w:color w:val="FFFFFF"/>
                <w:szCs w:val="24"/>
                <w:lang w:val="en-US"/>
              </w:rPr>
            </w:pPr>
            <w:r w:rsidRPr="00E42730">
              <w:rPr>
                <w:b/>
                <w:color w:val="FFFFFF"/>
                <w:szCs w:val="24"/>
                <w:lang w:val="en-US"/>
              </w:rPr>
              <w:t>Group of functions</w:t>
            </w:r>
          </w:p>
        </w:tc>
        <w:tc>
          <w:tcPr>
            <w:tcW w:w="4494" w:type="dxa"/>
            <w:shd w:val="clear" w:color="auto" w:fill="8DB3E2"/>
            <w:vAlign w:val="center"/>
          </w:tcPr>
          <w:p w:rsidR="00241476" w:rsidRPr="00E42730" w:rsidRDefault="00241476" w:rsidP="001253D6">
            <w:pPr>
              <w:spacing w:after="0"/>
              <w:jc w:val="center"/>
              <w:rPr>
                <w:b/>
                <w:color w:val="FFFFFF"/>
                <w:szCs w:val="24"/>
                <w:lang w:val="en-US"/>
              </w:rPr>
            </w:pPr>
            <w:r w:rsidRPr="00E42730">
              <w:rPr>
                <w:b/>
                <w:color w:val="FFFFFF"/>
                <w:szCs w:val="24"/>
                <w:lang w:val="en-US"/>
              </w:rPr>
              <w:t>Functions</w:t>
            </w:r>
          </w:p>
        </w:tc>
      </w:tr>
      <w:tr w:rsidR="00241476" w:rsidRPr="00E42730" w:rsidTr="001253D6">
        <w:tc>
          <w:tcPr>
            <w:tcW w:w="8364" w:type="dxa"/>
            <w:gridSpan w:val="3"/>
            <w:shd w:val="clear" w:color="auto" w:fill="00B0F0"/>
            <w:vAlign w:val="center"/>
          </w:tcPr>
          <w:p w:rsidR="00241476" w:rsidRPr="00C04F8F" w:rsidRDefault="00241476" w:rsidP="001253D6">
            <w:pPr>
              <w:spacing w:after="0"/>
              <w:rPr>
                <w:color w:val="FFFFFF"/>
                <w:szCs w:val="24"/>
                <w:lang w:val="en-US"/>
              </w:rPr>
            </w:pPr>
            <w:r w:rsidRPr="00C04F8F">
              <w:rPr>
                <w:color w:val="FFFFFF"/>
                <w:szCs w:val="24"/>
                <w:lang w:val="en-US"/>
              </w:rPr>
              <w:t>Web module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Default="00241476" w:rsidP="001253D6">
            <w:pPr>
              <w:spacing w:after="0"/>
              <w:rPr>
                <w:szCs w:val="24"/>
                <w:lang w:val="en-US"/>
              </w:rPr>
            </w:pPr>
            <w:r>
              <w:rPr>
                <w:szCs w:val="24"/>
                <w:lang w:val="en-US"/>
              </w:rPr>
              <w:t>Account control</w:t>
            </w:r>
          </w:p>
        </w:tc>
        <w:tc>
          <w:tcPr>
            <w:tcW w:w="4494" w:type="dxa"/>
          </w:tcPr>
          <w:p w:rsidR="00241476" w:rsidRDefault="00241476" w:rsidP="001253D6">
            <w:pPr>
              <w:spacing w:after="0"/>
              <w:rPr>
                <w:szCs w:val="24"/>
                <w:lang w:val="en-US"/>
              </w:rPr>
            </w:pPr>
            <w:r>
              <w:rPr>
                <w:szCs w:val="24"/>
                <w:lang w:val="en-US"/>
              </w:rPr>
              <w:t>Login</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Logout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Change password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Calendar Event</w:t>
            </w:r>
          </w:p>
        </w:tc>
        <w:tc>
          <w:tcPr>
            <w:tcW w:w="4494" w:type="dxa"/>
          </w:tcPr>
          <w:p w:rsidR="00241476" w:rsidRPr="00E42730" w:rsidRDefault="00241476" w:rsidP="001253D6">
            <w:pPr>
              <w:spacing w:after="0"/>
              <w:rPr>
                <w:szCs w:val="24"/>
                <w:lang w:val="en-US"/>
              </w:rPr>
            </w:pPr>
            <w:r>
              <w:rPr>
                <w:szCs w:val="24"/>
                <w:lang w:val="en-US"/>
              </w:rPr>
              <w:t>List calendar events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Edit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Delete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calendar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Case</w:t>
            </w:r>
          </w:p>
        </w:tc>
        <w:tc>
          <w:tcPr>
            <w:tcW w:w="4494" w:type="dxa"/>
          </w:tcPr>
          <w:p w:rsidR="00241476" w:rsidRPr="00E42730" w:rsidRDefault="00241476" w:rsidP="001253D6">
            <w:pPr>
              <w:spacing w:after="0"/>
              <w:rPr>
                <w:szCs w:val="24"/>
                <w:lang w:val="en-US"/>
              </w:rPr>
            </w:pPr>
            <w:r>
              <w:rPr>
                <w:szCs w:val="24"/>
                <w:lang w:val="en-US"/>
              </w:rPr>
              <w:t>List all cases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case</w:t>
            </w:r>
            <w:r w:rsidRPr="00E42730">
              <w:rPr>
                <w:szCs w:val="24"/>
                <w:lang w:val="en-US"/>
              </w:rPr>
              <w:t xml:space="preserve"> </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case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 xml:space="preserve">Manage case info </w:t>
            </w:r>
            <w:r w:rsidRPr="00E42730">
              <w:rPr>
                <w:szCs w:val="24"/>
                <w:lang w:val="en-US"/>
              </w:rPr>
              <w:t xml:space="preserve"> </w:t>
            </w:r>
          </w:p>
        </w:tc>
        <w:tc>
          <w:tcPr>
            <w:tcW w:w="4494" w:type="dxa"/>
          </w:tcPr>
          <w:p w:rsidR="00241476" w:rsidRPr="00E42730" w:rsidRDefault="00241476" w:rsidP="001253D6">
            <w:pPr>
              <w:spacing w:after="0"/>
              <w:rPr>
                <w:szCs w:val="24"/>
                <w:lang w:val="en-US"/>
              </w:rPr>
            </w:pPr>
            <w:r>
              <w:rPr>
                <w:szCs w:val="24"/>
                <w:lang w:val="en-US"/>
              </w:rPr>
              <w:t xml:space="preserve">View Case Info </w:t>
            </w:r>
            <w:r w:rsidRPr="00E42730">
              <w:rPr>
                <w:szCs w:val="24"/>
                <w:lang w:val="en-US"/>
              </w:rPr>
              <w:t xml:space="preserve"> </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case info</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operation event</w:t>
            </w:r>
          </w:p>
        </w:tc>
        <w:tc>
          <w:tcPr>
            <w:tcW w:w="4494" w:type="dxa"/>
          </w:tcPr>
          <w:p w:rsidR="00241476" w:rsidRPr="00E42730" w:rsidRDefault="00241476" w:rsidP="001253D6">
            <w:pPr>
              <w:spacing w:after="0"/>
              <w:rPr>
                <w:szCs w:val="24"/>
                <w:lang w:val="en-US"/>
              </w:rPr>
            </w:pPr>
            <w:r>
              <w:rPr>
                <w:szCs w:val="24"/>
                <w:lang w:val="en-US"/>
              </w:rPr>
              <w:t>List operation events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operation event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operation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operation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Delete operation event</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Lawyer Related</w:t>
            </w:r>
          </w:p>
        </w:tc>
        <w:tc>
          <w:tcPr>
            <w:tcW w:w="4494" w:type="dxa"/>
          </w:tcPr>
          <w:p w:rsidR="00241476" w:rsidRPr="00E42730" w:rsidRDefault="00241476" w:rsidP="001253D6">
            <w:pPr>
              <w:spacing w:after="0"/>
              <w:rPr>
                <w:szCs w:val="24"/>
                <w:lang w:val="en-US"/>
              </w:rPr>
            </w:pPr>
            <w:r>
              <w:rPr>
                <w:szCs w:val="24"/>
                <w:lang w:val="en-US"/>
              </w:rPr>
              <w:t>List 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lawyer related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Assign 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Remove 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sidRPr="00E42730">
              <w:rPr>
                <w:szCs w:val="24"/>
                <w:lang w:val="en-US"/>
              </w:rPr>
              <w:t xml:space="preserve">Search </w:t>
            </w:r>
            <w:r>
              <w:rPr>
                <w:szCs w:val="24"/>
                <w:lang w:val="en-US"/>
              </w:rPr>
              <w:t>lawyer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sidRPr="00E42730">
              <w:rPr>
                <w:szCs w:val="24"/>
                <w:lang w:val="en-US"/>
              </w:rPr>
              <w:t xml:space="preserve">Manage </w:t>
            </w:r>
            <w:r>
              <w:rPr>
                <w:szCs w:val="24"/>
                <w:lang w:val="en-US"/>
              </w:rPr>
              <w:t>customer related</w:t>
            </w:r>
          </w:p>
        </w:tc>
        <w:tc>
          <w:tcPr>
            <w:tcW w:w="4494" w:type="dxa"/>
          </w:tcPr>
          <w:p w:rsidR="00241476" w:rsidRPr="00E42730" w:rsidRDefault="00241476" w:rsidP="001253D6">
            <w:pPr>
              <w:spacing w:after="0"/>
              <w:rPr>
                <w:szCs w:val="24"/>
                <w:lang w:val="en-US"/>
              </w:rPr>
            </w:pPr>
            <w:r>
              <w:rPr>
                <w:szCs w:val="24"/>
                <w:lang w:val="en-US"/>
              </w:rPr>
              <w:t xml:space="preserve">List customers related </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customer related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customer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Remove customer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Search customer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Subject Related</w:t>
            </w:r>
          </w:p>
        </w:tc>
        <w:tc>
          <w:tcPr>
            <w:tcW w:w="4494" w:type="dxa"/>
          </w:tcPr>
          <w:p w:rsidR="00241476" w:rsidRPr="00E42730" w:rsidRDefault="00241476" w:rsidP="001253D6">
            <w:pPr>
              <w:spacing w:after="0"/>
              <w:rPr>
                <w:szCs w:val="24"/>
                <w:lang w:val="en-US"/>
              </w:rPr>
            </w:pPr>
            <w:r>
              <w:rPr>
                <w:szCs w:val="24"/>
                <w:lang w:val="en-US"/>
              </w:rPr>
              <w:t>List subjects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subject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subject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Delete subject related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Customer</w:t>
            </w:r>
          </w:p>
        </w:tc>
        <w:tc>
          <w:tcPr>
            <w:tcW w:w="4494" w:type="dxa"/>
          </w:tcPr>
          <w:p w:rsidR="00241476" w:rsidRPr="00E42730" w:rsidRDefault="00241476" w:rsidP="001253D6">
            <w:pPr>
              <w:spacing w:after="0"/>
              <w:rPr>
                <w:szCs w:val="24"/>
                <w:lang w:val="en-US"/>
              </w:rPr>
            </w:pPr>
            <w:r>
              <w:rPr>
                <w:szCs w:val="24"/>
                <w:lang w:val="en-US"/>
              </w:rPr>
              <w:t>List customers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customer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Delete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customer</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Staff</w:t>
            </w:r>
          </w:p>
        </w:tc>
        <w:tc>
          <w:tcPr>
            <w:tcW w:w="4494" w:type="dxa"/>
          </w:tcPr>
          <w:p w:rsidR="00241476" w:rsidRPr="00E42730" w:rsidRDefault="00241476" w:rsidP="001253D6">
            <w:pPr>
              <w:spacing w:after="0"/>
              <w:rPr>
                <w:szCs w:val="24"/>
                <w:lang w:val="en-US"/>
              </w:rPr>
            </w:pPr>
            <w:r>
              <w:rPr>
                <w:szCs w:val="24"/>
                <w:lang w:val="en-US"/>
              </w:rPr>
              <w:t>List staffs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staff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Deactive/Active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staff</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Reset password</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Service</w:t>
            </w:r>
          </w:p>
        </w:tc>
        <w:tc>
          <w:tcPr>
            <w:tcW w:w="4494" w:type="dxa"/>
          </w:tcPr>
          <w:p w:rsidR="00241476" w:rsidRPr="00E42730" w:rsidRDefault="00241476" w:rsidP="001253D6">
            <w:pPr>
              <w:spacing w:after="0"/>
              <w:rPr>
                <w:szCs w:val="24"/>
                <w:lang w:val="en-US"/>
              </w:rPr>
            </w:pPr>
            <w:r>
              <w:rPr>
                <w:szCs w:val="24"/>
                <w:lang w:val="en-US"/>
              </w:rPr>
              <w:t>List services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service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Delete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service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restart"/>
            <w:vAlign w:val="center"/>
          </w:tcPr>
          <w:p w:rsidR="00241476" w:rsidRPr="00E42730" w:rsidRDefault="00241476" w:rsidP="001253D6">
            <w:pPr>
              <w:spacing w:after="0"/>
              <w:rPr>
                <w:szCs w:val="24"/>
                <w:lang w:val="en-US"/>
              </w:rPr>
            </w:pPr>
            <w:r>
              <w:rPr>
                <w:szCs w:val="24"/>
                <w:lang w:val="en-US"/>
              </w:rPr>
              <w:t>Manage Office</w:t>
            </w:r>
          </w:p>
        </w:tc>
        <w:tc>
          <w:tcPr>
            <w:tcW w:w="4494" w:type="dxa"/>
          </w:tcPr>
          <w:p w:rsidR="00241476" w:rsidRPr="00E42730" w:rsidRDefault="00241476" w:rsidP="001253D6">
            <w:pPr>
              <w:spacing w:after="0"/>
              <w:rPr>
                <w:szCs w:val="24"/>
                <w:lang w:val="en-US"/>
              </w:rPr>
            </w:pPr>
            <w:r>
              <w:rPr>
                <w:szCs w:val="24"/>
                <w:lang w:val="en-US"/>
              </w:rPr>
              <w:t>List offices</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View office detail</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Add new office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Pr="00E42730" w:rsidRDefault="00241476" w:rsidP="001253D6">
            <w:pPr>
              <w:spacing w:after="0"/>
              <w:rPr>
                <w:szCs w:val="24"/>
                <w:lang w:val="en-US"/>
              </w:rPr>
            </w:pPr>
            <w:r>
              <w:rPr>
                <w:szCs w:val="24"/>
                <w:lang w:val="en-US"/>
              </w:rPr>
              <w:t>Edit office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Deactive/Active office</w:t>
            </w:r>
          </w:p>
        </w:tc>
      </w:tr>
      <w:tr w:rsidR="00241476" w:rsidRPr="00E42730" w:rsidTr="001253D6">
        <w:tc>
          <w:tcPr>
            <w:tcW w:w="1417" w:type="dxa"/>
            <w:vAlign w:val="center"/>
          </w:tcPr>
          <w:p w:rsidR="00241476" w:rsidRPr="00E42730" w:rsidRDefault="00241476" w:rsidP="00241476">
            <w:pPr>
              <w:pStyle w:val="ListParagraph"/>
              <w:numPr>
                <w:ilvl w:val="0"/>
                <w:numId w:val="8"/>
              </w:numPr>
              <w:spacing w:before="0" w:after="0" w:line="276" w:lineRule="auto"/>
              <w:ind w:left="720"/>
              <w:jc w:val="right"/>
              <w:rPr>
                <w:szCs w:val="24"/>
                <w:lang w:val="en-US"/>
              </w:rPr>
            </w:pPr>
          </w:p>
        </w:tc>
        <w:tc>
          <w:tcPr>
            <w:tcW w:w="2453" w:type="dxa"/>
            <w:vMerge/>
            <w:vAlign w:val="center"/>
          </w:tcPr>
          <w:p w:rsidR="00241476" w:rsidRPr="00E42730" w:rsidRDefault="00241476" w:rsidP="001253D6">
            <w:pPr>
              <w:spacing w:after="0"/>
              <w:rPr>
                <w:szCs w:val="24"/>
                <w:lang w:val="en-US"/>
              </w:rPr>
            </w:pPr>
          </w:p>
        </w:tc>
        <w:tc>
          <w:tcPr>
            <w:tcW w:w="4494" w:type="dxa"/>
          </w:tcPr>
          <w:p w:rsidR="00241476" w:rsidRDefault="00241476" w:rsidP="001253D6">
            <w:pPr>
              <w:spacing w:after="0"/>
              <w:rPr>
                <w:szCs w:val="24"/>
                <w:lang w:val="en-US"/>
              </w:rPr>
            </w:pPr>
            <w:r>
              <w:rPr>
                <w:szCs w:val="24"/>
                <w:lang w:val="en-US"/>
              </w:rPr>
              <w:t>Search office</w:t>
            </w:r>
          </w:p>
        </w:tc>
      </w:tr>
    </w:tbl>
    <w:p w:rsidR="00241476" w:rsidRPr="00E42730" w:rsidRDefault="00241476" w:rsidP="00241476">
      <w:pPr>
        <w:pStyle w:val="Heading4"/>
      </w:pPr>
      <w:r w:rsidRPr="00E42730">
        <w:t xml:space="preserve">  Acceptance Test Criteria</w:t>
      </w:r>
    </w:p>
    <w:p w:rsidR="00241476" w:rsidRPr="00E42730" w:rsidRDefault="00241476" w:rsidP="00241476">
      <w:pPr>
        <w:pStyle w:val="NoSpacing"/>
        <w:numPr>
          <w:ilvl w:val="0"/>
          <w:numId w:val="9"/>
        </w:numPr>
        <w:ind w:left="1166" w:hanging="446"/>
      </w:pPr>
      <w:r w:rsidRPr="00E42730">
        <w:t xml:space="preserve">Test coverage: &gt;= 97% </w:t>
      </w:r>
    </w:p>
    <w:p w:rsidR="00241476" w:rsidRPr="00E42730" w:rsidRDefault="00241476" w:rsidP="00241476">
      <w:pPr>
        <w:pStyle w:val="NoSpacing"/>
        <w:numPr>
          <w:ilvl w:val="0"/>
          <w:numId w:val="9"/>
        </w:numPr>
        <w:ind w:left="1166" w:hanging="446"/>
      </w:pPr>
      <w:r w:rsidRPr="00E42730">
        <w:t xml:space="preserve">Test successful coverage: &gt;= 97% </w:t>
      </w:r>
    </w:p>
    <w:p w:rsidR="00241476" w:rsidRPr="00E42730" w:rsidRDefault="00241476" w:rsidP="00241476">
      <w:pPr>
        <w:tabs>
          <w:tab w:val="left" w:pos="450"/>
        </w:tabs>
        <w:spacing w:after="0"/>
        <w:outlineLvl w:val="0"/>
        <w:rPr>
          <w:szCs w:val="24"/>
          <w:lang w:val="en-US"/>
        </w:rPr>
      </w:pPr>
      <w:r w:rsidRPr="00E42730">
        <w:rPr>
          <w:szCs w:val="24"/>
          <w:lang w:val="en-US"/>
        </w:rPr>
        <w:t>Number of test cases failed: less than 3% of total test cases</w:t>
      </w:r>
    </w:p>
    <w:p w:rsidR="00241476" w:rsidRPr="00E42730" w:rsidRDefault="00241476" w:rsidP="00241476">
      <w:pPr>
        <w:pStyle w:val="Heading4"/>
        <w:rPr>
          <w:szCs w:val="24"/>
        </w:rPr>
      </w:pPr>
      <w:bookmarkStart w:id="11" w:name="_Toc301273535"/>
      <w:bookmarkStart w:id="12" w:name="_Toc331850848"/>
      <w:r w:rsidRPr="00E42730">
        <w:t xml:space="preserve">  Constraints</w:t>
      </w:r>
      <w:bookmarkEnd w:id="11"/>
      <w:bookmarkEnd w:id="12"/>
    </w:p>
    <w:p w:rsidR="00241476" w:rsidRPr="00E42730" w:rsidRDefault="00241476" w:rsidP="00241476">
      <w:pPr>
        <w:pStyle w:val="NoSpacing"/>
        <w:numPr>
          <w:ilvl w:val="0"/>
          <w:numId w:val="9"/>
        </w:numPr>
        <w:ind w:left="1166" w:hanging="446"/>
      </w:pPr>
      <w:r w:rsidRPr="00E42730">
        <w:t xml:space="preserve">Duration of testing is from </w:t>
      </w:r>
      <w:r>
        <w:t>4 December to 10 December</w:t>
      </w:r>
    </w:p>
    <w:p w:rsidR="00241476" w:rsidRPr="00E42730" w:rsidRDefault="00241476" w:rsidP="00241476">
      <w:pPr>
        <w:pStyle w:val="NoSpacing"/>
        <w:numPr>
          <w:ilvl w:val="0"/>
          <w:numId w:val="9"/>
        </w:numPr>
        <w:ind w:left="1166" w:hanging="446"/>
      </w:pPr>
      <w:r w:rsidRPr="00E42730">
        <w:t xml:space="preserve">Testing team </w:t>
      </w:r>
      <w:r>
        <w:t>require 3</w:t>
      </w:r>
      <w:r w:rsidRPr="00E42730">
        <w:t xml:space="preserve"> members</w:t>
      </w:r>
    </w:p>
    <w:p w:rsidR="00241476" w:rsidRPr="00E42730" w:rsidRDefault="00241476" w:rsidP="00241476">
      <w:pPr>
        <w:pStyle w:val="NoSpacing"/>
        <w:numPr>
          <w:ilvl w:val="0"/>
          <w:numId w:val="9"/>
        </w:numPr>
        <w:ind w:left="1166" w:hanging="446"/>
      </w:pPr>
      <w:r w:rsidRPr="00E42730">
        <w:t>The program has many functions so the number of line code is also, lead to have more number of test cases.</w:t>
      </w:r>
    </w:p>
    <w:p w:rsidR="00241476" w:rsidRPr="00E42730" w:rsidRDefault="00241476" w:rsidP="00241476">
      <w:pPr>
        <w:pStyle w:val="Heading4"/>
      </w:pPr>
      <w:bookmarkStart w:id="13" w:name="_Toc301273536"/>
      <w:bookmarkStart w:id="14" w:name="_Toc331850849"/>
      <w:r w:rsidRPr="00E42730">
        <w:t xml:space="preserve">  Risk list</w:t>
      </w:r>
      <w:bookmarkEnd w:id="13"/>
      <w:bookmarkEnd w:id="14"/>
    </w:p>
    <w:p w:rsidR="00241476" w:rsidRPr="00E42730" w:rsidRDefault="00241476" w:rsidP="00241476">
      <w:pPr>
        <w:spacing w:after="0"/>
        <w:rPr>
          <w:szCs w:val="24"/>
          <w:lang w:val="en-US"/>
        </w:rPr>
      </w:pPr>
      <w:r w:rsidRPr="00E42730">
        <w:rPr>
          <w:szCs w:val="24"/>
          <w:lang w:val="en-US"/>
        </w:rPr>
        <w:t>The project could face with some risks:</w:t>
      </w:r>
    </w:p>
    <w:p w:rsidR="00241476" w:rsidRDefault="00241476" w:rsidP="00241476">
      <w:pPr>
        <w:pStyle w:val="NoSpacing"/>
        <w:numPr>
          <w:ilvl w:val="0"/>
          <w:numId w:val="9"/>
        </w:numPr>
        <w:ind w:left="1166" w:hanging="446"/>
      </w:pPr>
      <w:r w:rsidRPr="00E42730">
        <w:t xml:space="preserve">Tester has not familiar </w:t>
      </w:r>
      <w:r>
        <w:t>with law system</w:t>
      </w:r>
    </w:p>
    <w:p w:rsidR="00241476" w:rsidRPr="00E42730" w:rsidRDefault="00241476" w:rsidP="00241476">
      <w:pPr>
        <w:pStyle w:val="NoSpacing"/>
        <w:numPr>
          <w:ilvl w:val="0"/>
          <w:numId w:val="9"/>
        </w:numPr>
        <w:ind w:left="1166" w:hanging="446"/>
      </w:pPr>
      <w:r w:rsidRPr="00E42730">
        <w:t>Lack of time and resources for testing</w:t>
      </w:r>
    </w:p>
    <w:p w:rsidR="00241476" w:rsidRPr="00E42730" w:rsidRDefault="00241476" w:rsidP="00241476">
      <w:pPr>
        <w:pStyle w:val="Heading3"/>
        <w:rPr>
          <w:bCs/>
        </w:rPr>
      </w:pPr>
      <w:bookmarkStart w:id="15" w:name="_Toc362385588"/>
      <w:bookmarkStart w:id="16" w:name="_Toc362385634"/>
      <w:r w:rsidRPr="00E42730">
        <w:t xml:space="preserve">  </w:t>
      </w:r>
      <w:bookmarkStart w:id="17" w:name="_Toc364102447"/>
      <w:bookmarkStart w:id="18" w:name="_Toc364254912"/>
      <w:bookmarkStart w:id="19" w:name="_Toc364255047"/>
      <w:r w:rsidRPr="00E42730">
        <w:t>Test strategy</w:t>
      </w:r>
      <w:bookmarkEnd w:id="15"/>
      <w:bookmarkEnd w:id="16"/>
      <w:bookmarkEnd w:id="17"/>
      <w:bookmarkEnd w:id="18"/>
      <w:bookmarkEnd w:id="19"/>
    </w:p>
    <w:p w:rsidR="00241476" w:rsidRPr="00E42730" w:rsidRDefault="00241476" w:rsidP="00241476">
      <w:pPr>
        <w:pStyle w:val="Heading4"/>
      </w:pPr>
      <w:r w:rsidRPr="00E42730">
        <w:lastRenderedPageBreak/>
        <w:t>Test policy</w:t>
      </w:r>
    </w:p>
    <w:p w:rsidR="00241476" w:rsidRPr="00E42730" w:rsidRDefault="00241476" w:rsidP="00241476">
      <w:pPr>
        <w:pStyle w:val="NoSpacing"/>
        <w:numPr>
          <w:ilvl w:val="0"/>
          <w:numId w:val="9"/>
        </w:numPr>
        <w:ind w:left="1166" w:hanging="446"/>
      </w:pPr>
      <w:r w:rsidRPr="00E42730">
        <w:t>“Test without good faith”</w:t>
      </w:r>
    </w:p>
    <w:p w:rsidR="00241476" w:rsidRPr="00E42730" w:rsidRDefault="00241476" w:rsidP="00241476">
      <w:pPr>
        <w:pStyle w:val="NoSpacing"/>
        <w:numPr>
          <w:ilvl w:val="0"/>
          <w:numId w:val="9"/>
        </w:numPr>
        <w:ind w:left="1166" w:hanging="446"/>
      </w:pPr>
      <w:r w:rsidRPr="00E42730">
        <w:t>“Find bugs as soon as possible and always make sure they have been fixed”</w:t>
      </w:r>
    </w:p>
    <w:p w:rsidR="00241476" w:rsidRPr="00E42730" w:rsidRDefault="00241476" w:rsidP="00241476">
      <w:pPr>
        <w:pStyle w:val="NoSpacing"/>
        <w:numPr>
          <w:ilvl w:val="0"/>
          <w:numId w:val="9"/>
        </w:numPr>
        <w:ind w:left="1166" w:hanging="446"/>
      </w:pPr>
      <w:r w:rsidRPr="00E42730">
        <w:t>“No outstanding high severity faults”</w:t>
      </w:r>
    </w:p>
    <w:p w:rsidR="00241476" w:rsidRPr="00E42730" w:rsidRDefault="00241476" w:rsidP="00241476">
      <w:pPr>
        <w:pStyle w:val="NoSpacing"/>
        <w:numPr>
          <w:ilvl w:val="0"/>
          <w:numId w:val="9"/>
        </w:numPr>
        <w:ind w:left="1166" w:hanging="446"/>
      </w:pPr>
      <w:r w:rsidRPr="00E42730">
        <w:t>“Ensuring the product covers key features and attributes requirements”</w:t>
      </w:r>
    </w:p>
    <w:p w:rsidR="00241476" w:rsidRPr="00E42730" w:rsidRDefault="00241476" w:rsidP="00241476">
      <w:pPr>
        <w:pStyle w:val="Heading4"/>
      </w:pPr>
      <w:r w:rsidRPr="00E42730">
        <w:t>Type of testing</w:t>
      </w:r>
    </w:p>
    <w:p w:rsidR="00241476" w:rsidRPr="00E42730" w:rsidRDefault="00241476" w:rsidP="00241476">
      <w:pPr>
        <w:pStyle w:val="Heading5"/>
      </w:pPr>
      <w:r w:rsidRPr="00E42730">
        <w:t>Functional Testing</w:t>
      </w:r>
    </w:p>
    <w:p w:rsidR="00241476" w:rsidRPr="00E42730" w:rsidRDefault="00241476" w:rsidP="00241476">
      <w:pPr>
        <w:spacing w:after="120"/>
        <w:rPr>
          <w:szCs w:val="24"/>
          <w:lang w:val="en-US"/>
        </w:rPr>
      </w:pPr>
      <w:r w:rsidRPr="00E42730">
        <w:rPr>
          <w:szCs w:val="24"/>
          <w:lang w:val="en-US"/>
        </w:rPr>
        <w:t>Function testing of the target-of-test should focus on any requirements for test that can be traced directly to use cases or business functions and business rules.  The goals of these tests are to verify proper data acceptance, processing, and retrieval, and the appropriate implem</w:t>
      </w:r>
      <w:r>
        <w:rPr>
          <w:szCs w:val="24"/>
          <w:lang w:val="en-US"/>
        </w:rPr>
        <w:t>entation of the business rules</w:t>
      </w:r>
      <w:r w:rsidRPr="00E42730">
        <w:rPr>
          <w:szCs w:val="24"/>
          <w:lang w:val="en-US"/>
        </w:rPr>
        <w:t xml:space="preserve">.  Identified below is an outline of the testing recommended for each </w:t>
      </w:r>
      <w:proofErr w:type="gramStart"/>
      <w:r w:rsidRPr="00E42730">
        <w:rPr>
          <w:szCs w:val="24"/>
          <w:lang w:val="en-US"/>
        </w:rPr>
        <w:t>application</w:t>
      </w:r>
      <w:r>
        <w:rPr>
          <w:szCs w:val="24"/>
          <w:lang w:val="en-US"/>
        </w:rPr>
        <w:t>.</w:t>
      </w:r>
      <w:proofErr w:type="gramEnd"/>
    </w:p>
    <w:tbl>
      <w:tblPr>
        <w:tblpPr w:leftFromText="180" w:rightFromText="180" w:vertAnchor="text" w:tblpX="15"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157"/>
      </w:tblGrid>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 Test Objective:</w:t>
            </w:r>
          </w:p>
        </w:tc>
        <w:tc>
          <w:tcPr>
            <w:tcW w:w="6157" w:type="dxa"/>
            <w:vAlign w:val="bottom"/>
          </w:tcPr>
          <w:p w:rsidR="00241476" w:rsidRPr="00E42730" w:rsidRDefault="00241476" w:rsidP="001253D6">
            <w:pPr>
              <w:pStyle w:val="Bang"/>
              <w:framePr w:hSpace="0" w:wrap="auto" w:vAnchor="margin" w:xAlign="left" w:yAlign="inline"/>
              <w:suppressOverlap w:val="0"/>
            </w:pPr>
            <w:r w:rsidRPr="00E42730">
              <w:t>The type of this test is to ensure proper target-of-test functionality, including user interaction, all function defined in specification document implemented correctly.</w:t>
            </w:r>
          </w:p>
        </w:tc>
      </w:tr>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Technique:</w:t>
            </w:r>
          </w:p>
        </w:tc>
        <w:tc>
          <w:tcPr>
            <w:tcW w:w="6157" w:type="dxa"/>
          </w:tcPr>
          <w:p w:rsidR="00241476" w:rsidRPr="00E42730" w:rsidRDefault="00241476" w:rsidP="001253D6">
            <w:pPr>
              <w:tabs>
                <w:tab w:val="left" w:pos="525"/>
                <w:tab w:val="left" w:pos="705"/>
                <w:tab w:val="left" w:pos="1185"/>
              </w:tabs>
              <w:spacing w:after="0"/>
              <w:ind w:right="102"/>
              <w:rPr>
                <w:szCs w:val="24"/>
                <w:lang w:val="en-US"/>
              </w:rPr>
            </w:pPr>
            <w:r w:rsidRPr="00E42730">
              <w:rPr>
                <w:szCs w:val="24"/>
                <w:lang w:val="en-US"/>
              </w:rPr>
              <w:t>The test team will execute each use case, use-case flow, or function, using valid and invalid data, to verify the following:</w:t>
            </w:r>
          </w:p>
          <w:p w:rsidR="00241476" w:rsidRPr="00E42730" w:rsidRDefault="00241476" w:rsidP="001253D6">
            <w:pPr>
              <w:pStyle w:val="Bang"/>
              <w:framePr w:hSpace="0" w:wrap="auto" w:vAnchor="margin" w:xAlign="left" w:yAlign="inline"/>
              <w:suppressOverlap w:val="0"/>
            </w:pPr>
            <w:r w:rsidRPr="00E42730">
              <w:t>The expected results occur when valid data is used.</w:t>
            </w:r>
          </w:p>
          <w:p w:rsidR="00241476" w:rsidRPr="00E42730" w:rsidRDefault="00241476" w:rsidP="001253D6">
            <w:pPr>
              <w:pStyle w:val="Bang"/>
              <w:framePr w:hSpace="0" w:wrap="auto" w:vAnchor="margin" w:xAlign="left" w:yAlign="inline"/>
              <w:suppressOverlap w:val="0"/>
            </w:pPr>
            <w:r w:rsidRPr="00E42730">
              <w:t>The appropriate error or warning messages are displayed when invalid data is used.</w:t>
            </w:r>
          </w:p>
          <w:p w:rsidR="00241476" w:rsidRPr="00E42730" w:rsidRDefault="00241476" w:rsidP="001253D6">
            <w:pPr>
              <w:pStyle w:val="Bang"/>
              <w:framePr w:hSpace="0" w:wrap="auto" w:vAnchor="margin" w:xAlign="left" w:yAlign="inline"/>
              <w:suppressOverlap w:val="0"/>
            </w:pPr>
            <w:r w:rsidRPr="00E42730">
              <w:t>Each business rule is properly applied.</w:t>
            </w:r>
          </w:p>
        </w:tc>
      </w:tr>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Completion Criteria:</w:t>
            </w:r>
          </w:p>
        </w:tc>
        <w:tc>
          <w:tcPr>
            <w:tcW w:w="6157" w:type="dxa"/>
          </w:tcPr>
          <w:p w:rsidR="00241476" w:rsidRPr="00E42730" w:rsidRDefault="00241476" w:rsidP="001253D6">
            <w:pPr>
              <w:pStyle w:val="Bang"/>
              <w:framePr w:hSpace="0" w:wrap="auto" w:vAnchor="margin" w:xAlign="left" w:yAlign="inline"/>
              <w:suppressOverlap w:val="0"/>
            </w:pPr>
            <w:r w:rsidRPr="00E42730">
              <w:t>All planned tests have been executed.</w:t>
            </w:r>
          </w:p>
          <w:p w:rsidR="00241476" w:rsidRPr="00E42730" w:rsidRDefault="00241476" w:rsidP="001253D6">
            <w:pPr>
              <w:pStyle w:val="Bang"/>
              <w:framePr w:hSpace="0" w:wrap="auto" w:vAnchor="margin" w:xAlign="left" w:yAlign="inline"/>
              <w:suppressOverlap w:val="0"/>
            </w:pPr>
            <w:r w:rsidRPr="00E42730">
              <w:t>All identified defects have been addressed and closed</w:t>
            </w:r>
          </w:p>
        </w:tc>
      </w:tr>
      <w:tr w:rsidR="00241476" w:rsidRPr="00E42730" w:rsidTr="001253D6">
        <w:tc>
          <w:tcPr>
            <w:tcW w:w="2080" w:type="dxa"/>
            <w:shd w:val="clear" w:color="auto" w:fill="8EAADB"/>
          </w:tcPr>
          <w:p w:rsidR="00241476" w:rsidRPr="00E42730" w:rsidRDefault="00241476" w:rsidP="001253D6">
            <w:pPr>
              <w:pStyle w:val="bodytext"/>
              <w:framePr w:hSpace="0" w:wrap="auto" w:vAnchor="margin" w:xAlign="left" w:yAlign="inline"/>
              <w:suppressOverlap w:val="0"/>
            </w:pPr>
            <w:r w:rsidRPr="00E42730">
              <w:t>Special Considerations:</w:t>
            </w:r>
          </w:p>
        </w:tc>
        <w:tc>
          <w:tcPr>
            <w:tcW w:w="6157" w:type="dxa"/>
          </w:tcPr>
          <w:p w:rsidR="00241476" w:rsidRPr="00E42730" w:rsidRDefault="00241476" w:rsidP="001253D6">
            <w:pPr>
              <w:spacing w:after="0"/>
              <w:ind w:right="102"/>
              <w:rPr>
                <w:szCs w:val="24"/>
                <w:lang w:val="en-US"/>
              </w:rPr>
            </w:pPr>
            <w:r w:rsidRPr="00E42730">
              <w:rPr>
                <w:szCs w:val="24"/>
                <w:lang w:val="en-US"/>
              </w:rPr>
              <w:t xml:space="preserve">Testing may be stopped when </w:t>
            </w:r>
          </w:p>
          <w:p w:rsidR="00241476" w:rsidRPr="00E42730" w:rsidRDefault="00241476" w:rsidP="001253D6">
            <w:pPr>
              <w:pStyle w:val="Bang"/>
              <w:framePr w:hSpace="0" w:wrap="auto" w:vAnchor="margin" w:xAlign="left" w:yAlign="inline"/>
              <w:suppressOverlap w:val="0"/>
            </w:pPr>
            <w:r w:rsidRPr="00E42730">
              <w:t>Time runs out</w:t>
            </w:r>
          </w:p>
          <w:p w:rsidR="00241476" w:rsidRPr="00E42730" w:rsidRDefault="00241476" w:rsidP="001253D6">
            <w:pPr>
              <w:pStyle w:val="Bang"/>
              <w:framePr w:hSpace="0" w:wrap="auto" w:vAnchor="margin" w:xAlign="left" w:yAlign="inline"/>
              <w:suppressOverlap w:val="0"/>
            </w:pPr>
            <w:r w:rsidRPr="00E42730">
              <w:t>A certain number of defects found</w:t>
            </w:r>
          </w:p>
          <w:p w:rsidR="00241476" w:rsidRPr="00E42730" w:rsidRDefault="00241476" w:rsidP="001253D6">
            <w:pPr>
              <w:pStyle w:val="Bang"/>
              <w:framePr w:hSpace="0" w:wrap="auto" w:vAnchor="margin" w:xAlign="left" w:yAlign="inline"/>
              <w:suppressOverlap w:val="0"/>
            </w:pPr>
            <w:r w:rsidRPr="00E42730">
              <w:t>Test coverage &gt; 97%</w:t>
            </w:r>
          </w:p>
          <w:p w:rsidR="00241476" w:rsidRPr="00E42730" w:rsidRDefault="00241476" w:rsidP="001253D6">
            <w:pPr>
              <w:pStyle w:val="Bang"/>
              <w:framePr w:hSpace="0" w:wrap="auto" w:vAnchor="margin" w:xAlign="left" w:yAlign="inline"/>
              <w:suppressOverlap w:val="0"/>
            </w:pPr>
            <w:r w:rsidRPr="00E42730">
              <w:t>Stop when testing becomes unproductive</w:t>
            </w:r>
          </w:p>
        </w:tc>
      </w:tr>
    </w:tbl>
    <w:p w:rsidR="00241476" w:rsidRPr="00E42730" w:rsidRDefault="00241476" w:rsidP="00241476">
      <w:pPr>
        <w:pStyle w:val="Caption"/>
        <w:spacing w:before="200"/>
        <w:rPr>
          <w:b w:val="0"/>
          <w:sz w:val="28"/>
          <w:szCs w:val="28"/>
          <w:lang w:val="en-US"/>
        </w:rPr>
      </w:pPr>
      <w:r w:rsidRPr="00E42730">
        <w:rPr>
          <w:lang w:val="en-US"/>
        </w:rPr>
        <w:lastRenderedPageBreak/>
        <w:t>Table 5-1: Functional testing</w:t>
      </w:r>
    </w:p>
    <w:p w:rsidR="00241476" w:rsidRPr="00E42730" w:rsidRDefault="00241476" w:rsidP="00241476">
      <w:pPr>
        <w:pStyle w:val="Heading5"/>
      </w:pPr>
      <w:r w:rsidRPr="00E42730">
        <w:t xml:space="preserve">  User Interface Testing</w:t>
      </w:r>
    </w:p>
    <w:p w:rsidR="00241476" w:rsidRPr="00E42730" w:rsidRDefault="00241476" w:rsidP="00241476">
      <w:pPr>
        <w:spacing w:after="120" w:line="276" w:lineRule="auto"/>
        <w:rPr>
          <w:szCs w:val="24"/>
          <w:lang w:val="en-US"/>
        </w:rPr>
      </w:pPr>
      <w:r w:rsidRPr="00E42730">
        <w:rPr>
          <w:szCs w:val="24"/>
          <w:lang w:val="en-US"/>
        </w:rP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tbl>
      <w:tblPr>
        <w:tblpPr w:leftFromText="180" w:rightFromText="180" w:vertAnchor="text" w:tblpX="30" w:tblpY="1"/>
        <w:tblOverlap w:val="never"/>
        <w:tblW w:w="82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65"/>
        <w:gridCol w:w="6172"/>
      </w:tblGrid>
      <w:tr w:rsidR="00241476" w:rsidRPr="00E42730" w:rsidTr="001253D6">
        <w:tc>
          <w:tcPr>
            <w:tcW w:w="2065" w:type="dxa"/>
            <w:shd w:val="clear" w:color="auto" w:fill="8EAADB"/>
            <w:vAlign w:val="center"/>
          </w:tcPr>
          <w:p w:rsidR="00241476" w:rsidRPr="00E42730" w:rsidRDefault="00241476" w:rsidP="001253D6">
            <w:pPr>
              <w:pStyle w:val="bodytext"/>
              <w:framePr w:hSpace="0" w:wrap="auto" w:vAnchor="margin" w:xAlign="left" w:yAlign="inline"/>
              <w:suppressOverlap w:val="0"/>
            </w:pPr>
            <w:r w:rsidRPr="00E42730">
              <w:t>Test Objective:</w:t>
            </w:r>
          </w:p>
        </w:tc>
        <w:tc>
          <w:tcPr>
            <w:tcW w:w="6172" w:type="dxa"/>
            <w:vAlign w:val="center"/>
          </w:tcPr>
          <w:p w:rsidR="00241476" w:rsidRPr="00E42730" w:rsidRDefault="00241476" w:rsidP="001253D6">
            <w:pPr>
              <w:pStyle w:val="Bang"/>
              <w:framePr w:hSpace="0" w:wrap="auto" w:vAnchor="margin" w:xAlign="left" w:yAlign="inline"/>
              <w:suppressOverlap w:val="0"/>
            </w:pPr>
            <w:r w:rsidRPr="00E42730">
              <w:t>Verify the following: Navigation through the target-of-test properly reflects business functions and requirements, including window-to-window, field-to-field, and use of access methods (tab keys, mouse movements, accelerator keys</w:t>
            </w:r>
          </w:p>
        </w:tc>
      </w:tr>
      <w:tr w:rsidR="00241476" w:rsidRPr="00E42730" w:rsidTr="001253D6">
        <w:tc>
          <w:tcPr>
            <w:tcW w:w="2065" w:type="dxa"/>
            <w:shd w:val="clear" w:color="auto" w:fill="8EAADB"/>
            <w:vAlign w:val="center"/>
          </w:tcPr>
          <w:p w:rsidR="00241476" w:rsidRPr="00E42730" w:rsidRDefault="00241476" w:rsidP="001253D6">
            <w:pPr>
              <w:pStyle w:val="bodytext"/>
              <w:framePr w:hSpace="0" w:wrap="auto" w:vAnchor="margin" w:xAlign="left" w:yAlign="inline"/>
              <w:suppressOverlap w:val="0"/>
            </w:pPr>
            <w:r w:rsidRPr="00E42730">
              <w:t>Technique:</w:t>
            </w:r>
          </w:p>
        </w:tc>
        <w:tc>
          <w:tcPr>
            <w:tcW w:w="6172" w:type="dxa"/>
            <w:vAlign w:val="center"/>
          </w:tcPr>
          <w:p w:rsidR="00241476" w:rsidRPr="00E42730" w:rsidRDefault="00241476" w:rsidP="001253D6">
            <w:pPr>
              <w:pStyle w:val="Bang"/>
              <w:framePr w:hSpace="0" w:wrap="auto" w:vAnchor="margin" w:xAlign="left" w:yAlign="inline"/>
              <w:suppressOverlap w:val="0"/>
            </w:pPr>
            <w:r w:rsidRPr="00E42730">
              <w:t>Create or modify tests for each page to verify proper navigation and object states for each page</w:t>
            </w:r>
          </w:p>
        </w:tc>
      </w:tr>
      <w:tr w:rsidR="00241476" w:rsidRPr="00E42730" w:rsidTr="001253D6">
        <w:tc>
          <w:tcPr>
            <w:tcW w:w="2065" w:type="dxa"/>
            <w:shd w:val="clear" w:color="auto" w:fill="8EAADB"/>
            <w:vAlign w:val="center"/>
          </w:tcPr>
          <w:p w:rsidR="00241476" w:rsidRPr="00E42730" w:rsidRDefault="00241476" w:rsidP="001253D6">
            <w:pPr>
              <w:pStyle w:val="bodytext"/>
              <w:framePr w:hSpace="0" w:wrap="auto" w:vAnchor="margin" w:xAlign="left" w:yAlign="inline"/>
              <w:suppressOverlap w:val="0"/>
            </w:pPr>
            <w:r w:rsidRPr="00E42730">
              <w:t>Completion Criteria:</w:t>
            </w:r>
          </w:p>
        </w:tc>
        <w:tc>
          <w:tcPr>
            <w:tcW w:w="6172" w:type="dxa"/>
            <w:vAlign w:val="center"/>
          </w:tcPr>
          <w:p w:rsidR="00241476" w:rsidRPr="00E42730" w:rsidRDefault="00241476" w:rsidP="001253D6">
            <w:pPr>
              <w:pStyle w:val="Bang"/>
              <w:framePr w:hSpace="0" w:wrap="auto" w:vAnchor="margin" w:xAlign="left" w:yAlign="inline"/>
              <w:suppressOverlap w:val="0"/>
            </w:pPr>
            <w:r w:rsidRPr="00E42730">
              <w:t>Each window successfully verified to remain consistent with benchmark version or within acceptable standard</w:t>
            </w:r>
          </w:p>
        </w:tc>
      </w:tr>
    </w:tbl>
    <w:p w:rsidR="00241476" w:rsidRPr="00E42730" w:rsidRDefault="00241476" w:rsidP="00241476">
      <w:pPr>
        <w:pStyle w:val="Caption"/>
        <w:spacing w:before="200"/>
        <w:rPr>
          <w:lang w:val="en-US"/>
        </w:rPr>
      </w:pPr>
      <w:r w:rsidRPr="00E42730">
        <w:rPr>
          <w:lang w:val="en-US"/>
        </w:rPr>
        <w:t>Table 5-2: User Interface testing</w:t>
      </w:r>
    </w:p>
    <w:p w:rsidR="00241476" w:rsidRPr="00E42730" w:rsidRDefault="00241476" w:rsidP="00241476">
      <w:pPr>
        <w:pStyle w:val="Heading4"/>
      </w:pPr>
      <w:r w:rsidRPr="00E42730">
        <w:t>Test stage</w:t>
      </w:r>
    </w:p>
    <w:p w:rsidR="00241476" w:rsidRPr="00E42730" w:rsidRDefault="00241476" w:rsidP="00241476">
      <w:pPr>
        <w:spacing w:after="120"/>
        <w:rPr>
          <w:szCs w:val="24"/>
          <w:lang w:val="en-US"/>
        </w:rPr>
      </w:pPr>
      <w:r w:rsidRPr="00E42730">
        <w:rPr>
          <w:szCs w:val="24"/>
          <w:lang w:val="en-US"/>
        </w:rPr>
        <w:t>Clearly state the stage in which the test will be executed. Identified below are the stages in which common test are executed</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603"/>
        <w:gridCol w:w="1260"/>
        <w:gridCol w:w="1645"/>
        <w:gridCol w:w="2822"/>
      </w:tblGrid>
      <w:tr w:rsidR="00241476" w:rsidRPr="00E42730" w:rsidTr="001253D6">
        <w:tc>
          <w:tcPr>
            <w:tcW w:w="2603" w:type="dxa"/>
            <w:vMerge w:val="restart"/>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Type of Tests</w:t>
            </w:r>
          </w:p>
        </w:tc>
        <w:tc>
          <w:tcPr>
            <w:tcW w:w="5727" w:type="dxa"/>
            <w:gridSpan w:val="3"/>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highlight w:val="blue"/>
                <w:lang w:val="en-US"/>
              </w:rPr>
            </w:pPr>
            <w:r w:rsidRPr="00E42730">
              <w:rPr>
                <w:rFonts w:ascii="Times New Roman" w:hAnsi="Times New Roman" w:cs="Times New Roman"/>
                <w:color w:val="FFFFFF"/>
                <w:sz w:val="24"/>
                <w:szCs w:val="24"/>
                <w:lang w:val="en-US"/>
              </w:rPr>
              <w:t>Stage of Test</w:t>
            </w:r>
          </w:p>
        </w:tc>
      </w:tr>
      <w:tr w:rsidR="00241476" w:rsidRPr="00E42730" w:rsidTr="001253D6">
        <w:tc>
          <w:tcPr>
            <w:tcW w:w="2603" w:type="dxa"/>
            <w:vMerge/>
            <w:shd w:val="clear" w:color="auto" w:fill="auto"/>
          </w:tcPr>
          <w:p w:rsidR="00241476" w:rsidRPr="00E42730" w:rsidRDefault="00241476" w:rsidP="001253D6">
            <w:pPr>
              <w:pStyle w:val="HeadingLv1"/>
              <w:spacing w:before="120"/>
              <w:rPr>
                <w:rFonts w:ascii="Times New Roman" w:hAnsi="Times New Roman" w:cs="Times New Roman"/>
                <w:bCs/>
                <w:color w:val="FFFFFF"/>
                <w:sz w:val="24"/>
                <w:szCs w:val="24"/>
                <w:lang w:val="en-US"/>
              </w:rPr>
            </w:pPr>
          </w:p>
        </w:tc>
        <w:tc>
          <w:tcPr>
            <w:tcW w:w="1260" w:type="dxa"/>
            <w:shd w:val="clear" w:color="auto" w:fill="auto"/>
          </w:tcPr>
          <w:p w:rsidR="00241476" w:rsidRPr="00E42730" w:rsidRDefault="00241476" w:rsidP="001253D6">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Unit</w:t>
            </w:r>
          </w:p>
        </w:tc>
        <w:tc>
          <w:tcPr>
            <w:tcW w:w="1645" w:type="dxa"/>
            <w:shd w:val="clear" w:color="auto" w:fill="auto"/>
          </w:tcPr>
          <w:p w:rsidR="00241476" w:rsidRPr="00E42730" w:rsidRDefault="00241476" w:rsidP="001253D6">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Integration</w:t>
            </w:r>
          </w:p>
        </w:tc>
        <w:tc>
          <w:tcPr>
            <w:tcW w:w="2822" w:type="dxa"/>
            <w:shd w:val="clear" w:color="auto" w:fill="auto"/>
          </w:tcPr>
          <w:p w:rsidR="00241476" w:rsidRPr="00E42730" w:rsidRDefault="00241476" w:rsidP="001253D6">
            <w:pPr>
              <w:pStyle w:val="HeadingLv1"/>
              <w:spacing w:before="120"/>
              <w:rPr>
                <w:rFonts w:ascii="Times New Roman" w:hAnsi="Times New Roman" w:cs="Times New Roman"/>
                <w:bCs/>
                <w:color w:val="auto"/>
                <w:sz w:val="24"/>
                <w:szCs w:val="24"/>
                <w:lang w:val="en-US"/>
              </w:rPr>
            </w:pPr>
            <w:r w:rsidRPr="00E42730">
              <w:rPr>
                <w:rFonts w:ascii="Times New Roman" w:hAnsi="Times New Roman" w:cs="Times New Roman"/>
                <w:bCs/>
                <w:color w:val="auto"/>
                <w:sz w:val="24"/>
                <w:szCs w:val="24"/>
                <w:lang w:val="en-US"/>
              </w:rPr>
              <w:t>System</w:t>
            </w:r>
          </w:p>
        </w:tc>
      </w:tr>
      <w:tr w:rsidR="00241476" w:rsidRPr="00E42730" w:rsidTr="001253D6">
        <w:tc>
          <w:tcPr>
            <w:tcW w:w="2603" w:type="dxa"/>
            <w:shd w:val="clear" w:color="auto" w:fill="auto"/>
          </w:tcPr>
          <w:p w:rsidR="00241476" w:rsidRPr="00E42730" w:rsidRDefault="00241476" w:rsidP="001253D6">
            <w:pPr>
              <w:pStyle w:val="Bang"/>
              <w:framePr w:hSpace="0" w:wrap="auto" w:vAnchor="margin" w:xAlign="left" w:yAlign="inline"/>
              <w:suppressOverlap w:val="0"/>
            </w:pPr>
            <w:r w:rsidRPr="00E42730">
              <w:t xml:space="preserve">Function Test </w:t>
            </w:r>
          </w:p>
        </w:tc>
        <w:tc>
          <w:tcPr>
            <w:tcW w:w="1260" w:type="dxa"/>
            <w:shd w:val="clear" w:color="auto" w:fill="auto"/>
          </w:tcPr>
          <w:p w:rsidR="00241476" w:rsidRPr="00E42730" w:rsidRDefault="00241476" w:rsidP="001253D6">
            <w:pPr>
              <w:pStyle w:val="Bang"/>
              <w:framePr w:hSpace="0" w:wrap="auto" w:vAnchor="margin" w:xAlign="left" w:yAlign="inline"/>
              <w:suppressOverlap w:val="0"/>
            </w:pPr>
            <w:r w:rsidRPr="00E42730">
              <w:t>x</w:t>
            </w:r>
          </w:p>
        </w:tc>
        <w:tc>
          <w:tcPr>
            <w:tcW w:w="1645" w:type="dxa"/>
            <w:shd w:val="clear" w:color="auto" w:fill="auto"/>
          </w:tcPr>
          <w:p w:rsidR="00241476" w:rsidRPr="00E42730" w:rsidRDefault="00241476" w:rsidP="001253D6">
            <w:pPr>
              <w:jc w:val="center"/>
              <w:rPr>
                <w:lang w:val="en-US"/>
              </w:rPr>
            </w:pPr>
            <w:r w:rsidRPr="00E42730">
              <w:rPr>
                <w:szCs w:val="24"/>
                <w:lang w:val="en-US"/>
              </w:rPr>
              <w:t>x</w:t>
            </w:r>
          </w:p>
        </w:tc>
        <w:tc>
          <w:tcPr>
            <w:tcW w:w="2822" w:type="dxa"/>
            <w:shd w:val="clear" w:color="auto" w:fill="auto"/>
          </w:tcPr>
          <w:p w:rsidR="00241476" w:rsidRPr="00E42730" w:rsidRDefault="00241476" w:rsidP="001253D6">
            <w:pPr>
              <w:jc w:val="center"/>
              <w:rPr>
                <w:lang w:val="en-US"/>
              </w:rPr>
            </w:pPr>
            <w:r w:rsidRPr="00E42730">
              <w:rPr>
                <w:szCs w:val="24"/>
                <w:lang w:val="en-US"/>
              </w:rPr>
              <w:t>x</w:t>
            </w:r>
          </w:p>
        </w:tc>
      </w:tr>
      <w:tr w:rsidR="00241476" w:rsidRPr="00E42730" w:rsidTr="001253D6">
        <w:tc>
          <w:tcPr>
            <w:tcW w:w="2603" w:type="dxa"/>
            <w:shd w:val="clear" w:color="auto" w:fill="auto"/>
          </w:tcPr>
          <w:p w:rsidR="00241476" w:rsidRPr="00E42730" w:rsidRDefault="00241476" w:rsidP="001253D6">
            <w:pPr>
              <w:pStyle w:val="Bang"/>
              <w:framePr w:hSpace="0" w:wrap="auto" w:vAnchor="margin" w:xAlign="left" w:yAlign="inline"/>
              <w:suppressOverlap w:val="0"/>
            </w:pPr>
            <w:r w:rsidRPr="00E42730">
              <w:t>User Interface test</w:t>
            </w:r>
          </w:p>
        </w:tc>
        <w:tc>
          <w:tcPr>
            <w:tcW w:w="1260" w:type="dxa"/>
            <w:shd w:val="clear" w:color="auto" w:fill="auto"/>
          </w:tcPr>
          <w:p w:rsidR="00241476" w:rsidRPr="00E42730" w:rsidRDefault="00241476" w:rsidP="001253D6">
            <w:pPr>
              <w:jc w:val="center"/>
              <w:rPr>
                <w:lang w:val="en-US"/>
              </w:rPr>
            </w:pPr>
            <w:r w:rsidRPr="00E42730">
              <w:rPr>
                <w:szCs w:val="24"/>
                <w:lang w:val="en-US"/>
              </w:rPr>
              <w:t>x</w:t>
            </w:r>
          </w:p>
        </w:tc>
        <w:tc>
          <w:tcPr>
            <w:tcW w:w="1645" w:type="dxa"/>
            <w:shd w:val="clear" w:color="auto" w:fill="auto"/>
          </w:tcPr>
          <w:p w:rsidR="00241476" w:rsidRPr="00E42730" w:rsidRDefault="00241476" w:rsidP="001253D6">
            <w:pPr>
              <w:jc w:val="center"/>
              <w:rPr>
                <w:lang w:val="en-US"/>
              </w:rPr>
            </w:pPr>
          </w:p>
        </w:tc>
        <w:tc>
          <w:tcPr>
            <w:tcW w:w="2822" w:type="dxa"/>
            <w:shd w:val="clear" w:color="auto" w:fill="auto"/>
          </w:tcPr>
          <w:p w:rsidR="00241476" w:rsidRPr="00E42730" w:rsidRDefault="00241476" w:rsidP="001253D6">
            <w:pPr>
              <w:jc w:val="center"/>
              <w:rPr>
                <w:lang w:val="en-US"/>
              </w:rPr>
            </w:pPr>
            <w:r w:rsidRPr="00E42730">
              <w:rPr>
                <w:szCs w:val="24"/>
                <w:lang w:val="en-US"/>
              </w:rPr>
              <w:t>x</w:t>
            </w:r>
          </w:p>
        </w:tc>
      </w:tr>
    </w:tbl>
    <w:p w:rsidR="00241476" w:rsidRPr="00E42730" w:rsidRDefault="00241476" w:rsidP="00241476">
      <w:pPr>
        <w:pStyle w:val="Caption"/>
        <w:spacing w:before="200"/>
        <w:rPr>
          <w:lang w:val="en-US"/>
        </w:rPr>
      </w:pPr>
      <w:bookmarkStart w:id="20" w:name="_Toc331850861"/>
      <w:bookmarkStart w:id="21" w:name="_Toc301273543"/>
      <w:bookmarkStart w:id="22" w:name="_Toc331850862"/>
      <w:r w:rsidRPr="00E42730">
        <w:rPr>
          <w:lang w:val="en-US"/>
        </w:rPr>
        <w:t>Table 5-3: Test stages</w:t>
      </w:r>
      <w:bookmarkEnd w:id="20"/>
    </w:p>
    <w:p w:rsidR="00241476" w:rsidRPr="00E42730" w:rsidRDefault="00241476" w:rsidP="00241476">
      <w:pPr>
        <w:pStyle w:val="Heading4"/>
      </w:pPr>
      <w:r w:rsidRPr="00E42730">
        <w:t>Tools</w:t>
      </w:r>
      <w:bookmarkEnd w:id="21"/>
      <w:bookmarkEnd w:id="22"/>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518"/>
        <w:gridCol w:w="2126"/>
        <w:gridCol w:w="1314"/>
        <w:gridCol w:w="2372"/>
      </w:tblGrid>
      <w:tr w:rsidR="00241476" w:rsidRPr="00E42730" w:rsidTr="001253D6">
        <w:tc>
          <w:tcPr>
            <w:tcW w:w="2518"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Purpose</w:t>
            </w:r>
          </w:p>
        </w:tc>
        <w:tc>
          <w:tcPr>
            <w:tcW w:w="2126"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Tool</w:t>
            </w:r>
          </w:p>
        </w:tc>
        <w:tc>
          <w:tcPr>
            <w:tcW w:w="1314"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Vendor/In-house</w:t>
            </w:r>
          </w:p>
        </w:tc>
        <w:tc>
          <w:tcPr>
            <w:tcW w:w="2372"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Version</w:t>
            </w: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t>Access to website</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t>Firefox</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t>Keep tracking defects</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rsidRPr="00E42730">
              <w:t>MS Word</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r w:rsidRPr="00E42730">
              <w:t>Office 2010 &amp; 2013</w:t>
            </w: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lastRenderedPageBreak/>
              <w:t>Test Plan</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rsidRPr="00E42730">
              <w:t>MS Word</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r w:rsidRPr="00E42730">
              <w:t>Office 2010 &amp; 2013</w:t>
            </w:r>
          </w:p>
        </w:tc>
      </w:tr>
      <w:tr w:rsidR="00241476" w:rsidRPr="00E42730" w:rsidTr="001253D6">
        <w:tc>
          <w:tcPr>
            <w:tcW w:w="2518" w:type="dxa"/>
            <w:shd w:val="clear" w:color="auto" w:fill="auto"/>
          </w:tcPr>
          <w:p w:rsidR="00241476" w:rsidRPr="00E42730" w:rsidRDefault="00241476" w:rsidP="001253D6">
            <w:pPr>
              <w:pStyle w:val="Bang"/>
              <w:framePr w:hSpace="0" w:wrap="auto" w:vAnchor="margin" w:xAlign="left" w:yAlign="inline"/>
              <w:suppressOverlap w:val="0"/>
            </w:pPr>
            <w:r w:rsidRPr="00E42730">
              <w:t>Test Case, Test Report</w:t>
            </w:r>
          </w:p>
        </w:tc>
        <w:tc>
          <w:tcPr>
            <w:tcW w:w="2126" w:type="dxa"/>
            <w:shd w:val="clear" w:color="auto" w:fill="auto"/>
          </w:tcPr>
          <w:p w:rsidR="00241476" w:rsidRPr="00E42730" w:rsidRDefault="00241476" w:rsidP="001253D6">
            <w:pPr>
              <w:pStyle w:val="Bang"/>
              <w:framePr w:hSpace="0" w:wrap="auto" w:vAnchor="margin" w:xAlign="left" w:yAlign="inline"/>
              <w:suppressOverlap w:val="0"/>
            </w:pPr>
            <w:r w:rsidRPr="00E42730">
              <w:t>MS Excel</w:t>
            </w:r>
          </w:p>
        </w:tc>
        <w:tc>
          <w:tcPr>
            <w:tcW w:w="1314" w:type="dxa"/>
            <w:shd w:val="clear" w:color="auto" w:fill="auto"/>
          </w:tcPr>
          <w:p w:rsidR="00241476" w:rsidRPr="00E42730" w:rsidRDefault="00241476" w:rsidP="001253D6">
            <w:pPr>
              <w:pStyle w:val="Bang"/>
              <w:framePr w:hSpace="0" w:wrap="auto" w:vAnchor="margin" w:xAlign="left" w:yAlign="inline"/>
              <w:suppressOverlap w:val="0"/>
            </w:pPr>
          </w:p>
        </w:tc>
        <w:tc>
          <w:tcPr>
            <w:tcW w:w="2372" w:type="dxa"/>
            <w:shd w:val="clear" w:color="auto" w:fill="auto"/>
          </w:tcPr>
          <w:p w:rsidR="00241476" w:rsidRPr="00E42730" w:rsidRDefault="00241476" w:rsidP="001253D6">
            <w:pPr>
              <w:pStyle w:val="Bang"/>
              <w:framePr w:hSpace="0" w:wrap="auto" w:vAnchor="margin" w:xAlign="left" w:yAlign="inline"/>
              <w:suppressOverlap w:val="0"/>
            </w:pPr>
            <w:r w:rsidRPr="00E42730">
              <w:t>Office 2010 &amp; 2013</w:t>
            </w:r>
          </w:p>
        </w:tc>
      </w:tr>
    </w:tbl>
    <w:p w:rsidR="00241476" w:rsidRPr="00E42730" w:rsidRDefault="00241476" w:rsidP="00241476">
      <w:pPr>
        <w:pStyle w:val="Caption"/>
        <w:spacing w:before="200"/>
        <w:rPr>
          <w:lang w:val="en-US"/>
        </w:rPr>
      </w:pPr>
      <w:bookmarkStart w:id="23" w:name="_Toc331850863"/>
      <w:bookmarkStart w:id="24" w:name="_Toc362385589"/>
      <w:bookmarkStart w:id="25" w:name="_Toc362385635"/>
      <w:r w:rsidRPr="00E42730">
        <w:rPr>
          <w:lang w:val="en-US"/>
        </w:rPr>
        <w:lastRenderedPageBreak/>
        <w:t>Table 5-4: Tools</w:t>
      </w:r>
      <w:bookmarkEnd w:id="23"/>
      <w:bookmarkEnd w:id="24"/>
      <w:bookmarkEnd w:id="25"/>
    </w:p>
    <w:p w:rsidR="00241476" w:rsidRPr="00E42730" w:rsidRDefault="00241476" w:rsidP="00241476">
      <w:pPr>
        <w:pStyle w:val="Heading4"/>
        <w:rPr>
          <w:szCs w:val="24"/>
        </w:rPr>
      </w:pPr>
      <w:bookmarkStart w:id="26" w:name="_Toc301273544"/>
      <w:bookmarkStart w:id="27" w:name="_Toc331850864"/>
      <w:r w:rsidRPr="00E42730">
        <w:lastRenderedPageBreak/>
        <w:t>Resources</w:t>
      </w:r>
      <w:bookmarkEnd w:id="26"/>
      <w:bookmarkEnd w:id="27"/>
    </w:p>
    <w:p w:rsidR="00241476" w:rsidRPr="00E42730" w:rsidRDefault="00241476" w:rsidP="00241476">
      <w:pPr>
        <w:tabs>
          <w:tab w:val="left" w:pos="1842"/>
        </w:tabs>
        <w:rPr>
          <w:szCs w:val="24"/>
          <w:lang w:val="en-US"/>
        </w:rPr>
      </w:pPr>
      <w:r w:rsidRPr="00E42730">
        <w:rPr>
          <w:szCs w:val="24"/>
          <w:lang w:val="en-US"/>
        </w:rPr>
        <w:t>This table shows the staffing assumptions for the project.</w:t>
      </w:r>
    </w:p>
    <w:tbl>
      <w:tblPr>
        <w:tblpPr w:leftFromText="180" w:rightFromText="180" w:vertAnchor="text" w:tblpX="108" w:tblpY="1"/>
        <w:tblOverlap w:val="never"/>
        <w:tblW w:w="833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2412"/>
        <w:gridCol w:w="5918"/>
      </w:tblGrid>
      <w:tr w:rsidR="00241476" w:rsidRPr="00E42730" w:rsidTr="001253D6">
        <w:tc>
          <w:tcPr>
            <w:tcW w:w="2412"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Worker/Doer</w:t>
            </w:r>
          </w:p>
        </w:tc>
        <w:tc>
          <w:tcPr>
            <w:tcW w:w="5918" w:type="dxa"/>
            <w:shd w:val="clear" w:color="auto" w:fill="8EAADB"/>
          </w:tcPr>
          <w:p w:rsidR="00241476" w:rsidRPr="00E42730" w:rsidRDefault="00241476" w:rsidP="001253D6">
            <w:pPr>
              <w:pStyle w:val="HeadingLv1"/>
              <w:spacing w:before="120"/>
              <w:rPr>
                <w:rFonts w:ascii="Times New Roman" w:hAnsi="Times New Roman" w:cs="Times New Roman"/>
                <w:color w:val="FFFFFF"/>
                <w:sz w:val="24"/>
                <w:szCs w:val="24"/>
                <w:lang w:val="en-US"/>
              </w:rPr>
            </w:pPr>
            <w:r w:rsidRPr="00E42730">
              <w:rPr>
                <w:rFonts w:ascii="Times New Roman" w:hAnsi="Times New Roman" w:cs="Times New Roman"/>
                <w:color w:val="FFFFFF"/>
                <w:sz w:val="24"/>
                <w:szCs w:val="24"/>
                <w:lang w:val="en-US"/>
              </w:rPr>
              <w:t>Specific Responsibilities/Comments</w:t>
            </w:r>
          </w:p>
        </w:tc>
      </w:tr>
      <w:tr w:rsidR="00241476" w:rsidRPr="00E42730" w:rsidTr="001253D6">
        <w:tc>
          <w:tcPr>
            <w:tcW w:w="2412" w:type="dxa"/>
            <w:shd w:val="clear" w:color="auto" w:fill="auto"/>
          </w:tcPr>
          <w:p w:rsidR="00241476" w:rsidRPr="00435EB0" w:rsidRDefault="00241476" w:rsidP="001253D6">
            <w:pPr>
              <w:pStyle w:val="Bang"/>
              <w:framePr w:hSpace="0" w:wrap="auto" w:vAnchor="margin" w:xAlign="left" w:yAlign="inline"/>
              <w:suppressOverlap w:val="0"/>
              <w:rPr>
                <w:lang w:val="vi-VN"/>
              </w:rPr>
            </w:pPr>
            <w:r w:rsidRPr="00435EB0">
              <w:rPr>
                <w:lang w:val="vi-VN"/>
              </w:rPr>
              <w:t>Đặng Nguyễn Khiêm</w:t>
            </w:r>
          </w:p>
          <w:p w:rsidR="00241476" w:rsidRPr="00435EB0" w:rsidRDefault="00241476" w:rsidP="001253D6">
            <w:pPr>
              <w:pStyle w:val="Bang"/>
              <w:framePr w:hSpace="0" w:wrap="auto" w:vAnchor="margin" w:xAlign="left" w:yAlign="inline"/>
              <w:suppressOverlap w:val="0"/>
              <w:rPr>
                <w:lang w:val="vi-VN"/>
              </w:rPr>
            </w:pPr>
            <w:r w:rsidRPr="00435EB0">
              <w:rPr>
                <w:lang w:val="vi-VN"/>
              </w:rPr>
              <w:t>Trần Anh Tuấn</w:t>
            </w:r>
          </w:p>
          <w:p w:rsidR="00241476" w:rsidRPr="00435EB0" w:rsidRDefault="00241476" w:rsidP="001253D6">
            <w:pPr>
              <w:pStyle w:val="Bang"/>
              <w:framePr w:hSpace="0" w:wrap="auto" w:vAnchor="margin" w:xAlign="left" w:yAlign="inline"/>
              <w:suppressOverlap w:val="0"/>
              <w:rPr>
                <w:lang w:val="vi-VN"/>
              </w:rPr>
            </w:pPr>
            <w:r w:rsidRPr="00435EB0">
              <w:rPr>
                <w:lang w:val="vi-VN"/>
              </w:rPr>
              <w:t>Phạm Văn Duy</w:t>
            </w:r>
          </w:p>
          <w:p w:rsidR="00241476" w:rsidRPr="00435EB0" w:rsidRDefault="00241476" w:rsidP="001253D6">
            <w:pPr>
              <w:pStyle w:val="Bang"/>
              <w:framePr w:hSpace="0" w:wrap="auto" w:vAnchor="margin" w:xAlign="left" w:yAlign="inline"/>
              <w:suppressOverlap w:val="0"/>
              <w:rPr>
                <w:lang w:val="vi-VN"/>
              </w:rPr>
            </w:pPr>
            <w:r w:rsidRPr="00435EB0">
              <w:rPr>
                <w:lang w:val="vi-VN"/>
              </w:rPr>
              <w:t>Lê Duy Hoàng</w:t>
            </w:r>
          </w:p>
        </w:tc>
        <w:tc>
          <w:tcPr>
            <w:tcW w:w="5918" w:type="dxa"/>
            <w:shd w:val="clear" w:color="auto" w:fill="auto"/>
          </w:tcPr>
          <w:p w:rsidR="00241476" w:rsidRPr="00E42730" w:rsidRDefault="00241476" w:rsidP="001253D6">
            <w:pPr>
              <w:pStyle w:val="Bang"/>
              <w:framePr w:hSpace="0" w:wrap="auto" w:vAnchor="margin" w:xAlign="left" w:yAlign="inline"/>
              <w:suppressOverlap w:val="0"/>
            </w:pPr>
            <w:r w:rsidRPr="00E42730">
              <w:t>Manage Test resource and assign test tasks</w:t>
            </w:r>
          </w:p>
          <w:p w:rsidR="00241476" w:rsidRPr="00E42730" w:rsidRDefault="00241476" w:rsidP="001253D6">
            <w:pPr>
              <w:pStyle w:val="Bang"/>
              <w:framePr w:hSpace="0" w:wrap="auto" w:vAnchor="margin" w:xAlign="left" w:yAlign="inline"/>
              <w:suppressOverlap w:val="0"/>
            </w:pPr>
            <w:r w:rsidRPr="00E42730">
              <w:t>Create Test Plan</w:t>
            </w:r>
          </w:p>
          <w:p w:rsidR="00241476" w:rsidRPr="00E42730" w:rsidRDefault="00241476" w:rsidP="001253D6">
            <w:pPr>
              <w:pStyle w:val="Bang"/>
              <w:framePr w:hSpace="0" w:wrap="auto" w:vAnchor="margin" w:xAlign="left" w:yAlign="inline"/>
              <w:suppressOverlap w:val="0"/>
            </w:pPr>
            <w:r w:rsidRPr="00E42730">
              <w:t>Review Test Cases</w:t>
            </w:r>
          </w:p>
          <w:p w:rsidR="00241476" w:rsidRPr="00E42730" w:rsidRDefault="00241476" w:rsidP="001253D6">
            <w:pPr>
              <w:pStyle w:val="Bang"/>
              <w:framePr w:hSpace="0" w:wrap="auto" w:vAnchor="margin" w:xAlign="left" w:yAlign="inline"/>
              <w:suppressOverlap w:val="0"/>
            </w:pPr>
            <w:r w:rsidRPr="00E42730">
              <w:t>Create Test Report</w:t>
            </w:r>
          </w:p>
          <w:p w:rsidR="00241476" w:rsidRPr="00E42730" w:rsidRDefault="00241476" w:rsidP="001253D6">
            <w:pPr>
              <w:pStyle w:val="Bang"/>
              <w:framePr w:hSpace="0" w:wrap="auto" w:vAnchor="margin" w:xAlign="left" w:yAlign="inline"/>
              <w:suppressOverlap w:val="0"/>
            </w:pPr>
            <w:r w:rsidRPr="00E42730">
              <w:t>Execute Test</w:t>
            </w:r>
          </w:p>
        </w:tc>
      </w:tr>
    </w:tbl>
    <w:p w:rsidR="00241476" w:rsidRDefault="00241476" w:rsidP="00241476">
      <w:pPr>
        <w:pStyle w:val="Caption"/>
        <w:spacing w:before="200"/>
        <w:rPr>
          <w:lang w:val="en-US"/>
        </w:rPr>
      </w:pPr>
      <w:bookmarkStart w:id="28" w:name="_Toc331850865"/>
      <w:bookmarkStart w:id="29" w:name="_Toc362385590"/>
      <w:bookmarkStart w:id="30" w:name="_Toc362385636"/>
      <w:r w:rsidRPr="00E42730">
        <w:rPr>
          <w:lang w:val="en-US"/>
        </w:rPr>
        <w:t>Table 5-5: Human resourc</w:t>
      </w:r>
      <w:bookmarkEnd w:id="28"/>
      <w:bookmarkEnd w:id="29"/>
      <w:bookmarkEnd w:id="30"/>
      <w:r>
        <w:rPr>
          <w:lang w:val="en-US"/>
        </w:rPr>
        <w:t>e</w:t>
      </w:r>
    </w:p>
    <w:p w:rsidR="00241476" w:rsidRPr="001C6D24" w:rsidRDefault="00241476" w:rsidP="00241476"/>
    <w:p w:rsidR="00054A50" w:rsidRPr="00241476" w:rsidRDefault="00054A50" w:rsidP="00241476"/>
    <w:sectPr w:rsidR="00054A50" w:rsidRPr="0024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01F66"/>
    <w:multiLevelType w:val="hybridMultilevel"/>
    <w:tmpl w:val="62DA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85CC3"/>
    <w:multiLevelType w:val="hybridMultilevel"/>
    <w:tmpl w:val="B190981C"/>
    <w:lvl w:ilvl="0" w:tplc="6CAC682A">
      <w:start w:val="1"/>
      <w:numFmt w:val="bullet"/>
      <w:lvlText w:val="-"/>
      <w:lvlJc w:val="left"/>
      <w:pPr>
        <w:ind w:left="360" w:hanging="360"/>
      </w:pPr>
      <w:rPr>
        <w:rFonts w:ascii="Calibri" w:eastAsia="Verdana" w:hAnsi="Calibri" w:cs="Calibri"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C3670FA"/>
    <w:multiLevelType w:val="hybridMultilevel"/>
    <w:tmpl w:val="A77A6E86"/>
    <w:lvl w:ilvl="0" w:tplc="8958855A">
      <w:start w:val="1"/>
      <w:numFmt w:val="bullet"/>
      <w:pStyle w:val="ListParagraph"/>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nsid w:val="219514D4"/>
    <w:multiLevelType w:val="multilevel"/>
    <w:tmpl w:val="5A7A80A8"/>
    <w:lvl w:ilvl="0">
      <w:start w:val="1"/>
      <w:numFmt w:val="decimal"/>
      <w:pStyle w:val="Heading1"/>
      <w:suff w:val="space"/>
      <w:lvlText w:val="Report No.%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3510" w:firstLine="0"/>
      </w:pPr>
      <w:rPr>
        <w:rFonts w:hint="default"/>
      </w:rPr>
    </w:lvl>
    <w:lvl w:ilvl="5">
      <w:start w:val="1"/>
      <w:numFmt w:val="decimal"/>
      <w:pStyle w:val="Heading6"/>
      <w:suff w:val="space"/>
      <w:lvlText w:val="%1.%2.%3.%4.%5.%6."/>
      <w:lvlJc w:val="left"/>
      <w:pPr>
        <w:ind w:left="360" w:firstLine="0"/>
      </w:pPr>
      <w:rPr>
        <w:rFonts w:hint="default"/>
      </w:rPr>
    </w:lvl>
    <w:lvl w:ilvl="6">
      <w:start w:val="1"/>
      <w:numFmt w:val="decimal"/>
      <w:pStyle w:val="Heading7"/>
      <w:suff w:val="space"/>
      <w:lvlText w:val="%1.%2.%3.%4.%5.%6.%7."/>
      <w:lvlJc w:val="left"/>
      <w:pPr>
        <w:ind w:left="720" w:firstLine="0"/>
      </w:pPr>
      <w:rPr>
        <w:rFonts w:hint="default"/>
      </w:rPr>
    </w:lvl>
    <w:lvl w:ilvl="7">
      <w:start w:val="1"/>
      <w:numFmt w:val="decimal"/>
      <w:pStyle w:val="Heading8"/>
      <w:suff w:val="space"/>
      <w:lvlText w:val="%1.%2.%3.%4.%5.%6.%7.%8."/>
      <w:lvlJc w:val="left"/>
      <w:pPr>
        <w:ind w:left="1080" w:firstLine="0"/>
      </w:pPr>
      <w:rPr>
        <w:rFonts w:hint="default"/>
      </w:rPr>
    </w:lvl>
    <w:lvl w:ilvl="8">
      <w:start w:val="1"/>
      <w:numFmt w:val="decimal"/>
      <w:pStyle w:val="Heading9"/>
      <w:suff w:val="space"/>
      <w:lvlText w:val="%1.%2.%3.%4.%5.%6.%7.%8.%9."/>
      <w:lvlJc w:val="left"/>
      <w:pPr>
        <w:ind w:left="1440" w:firstLine="0"/>
      </w:pPr>
      <w:rPr>
        <w:rFonts w:hint="default"/>
      </w:rPr>
    </w:lvl>
  </w:abstractNum>
  <w:abstractNum w:abstractNumId="4">
    <w:nsid w:val="2A5F3EE3"/>
    <w:multiLevelType w:val="multilevel"/>
    <w:tmpl w:val="DCF644D8"/>
    <w:lvl w:ilvl="0">
      <w:start w:val="1"/>
      <w:numFmt w:val="decimal"/>
      <w:pStyle w:val="Heading10"/>
      <w:lvlText w:val="%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lvlText w:val="%1.%2"/>
      <w:lvlJc w:val="left"/>
      <w:pPr>
        <w:ind w:left="1285"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0"/>
      <w:lvlText w:val="%1.%2.%3"/>
      <w:lvlJc w:val="left"/>
      <w:pPr>
        <w:ind w:left="157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Heading40"/>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0"/>
      <w:lvlText w:val="%1.%2.%3.%4.%5"/>
      <w:lvlJc w:val="left"/>
      <w:pPr>
        <w:ind w:left="1008" w:hanging="1008"/>
      </w:pPr>
      <w:rPr>
        <w:rFonts w:hint="default"/>
        <w:b w:val="0"/>
        <w:sz w:val="28"/>
        <w:szCs w:val="30"/>
      </w:rPr>
    </w:lvl>
    <w:lvl w:ilvl="5">
      <w:start w:val="1"/>
      <w:numFmt w:val="decimal"/>
      <w:pStyle w:val="Heading60"/>
      <w:lvlText w:val="%1.%2.%3.%4.%5.%6"/>
      <w:lvlJc w:val="left"/>
      <w:pPr>
        <w:ind w:left="1152" w:hanging="1152"/>
      </w:pPr>
      <w:rPr>
        <w:rFonts w:hint="default"/>
      </w:rPr>
    </w:lvl>
    <w:lvl w:ilvl="6">
      <w:start w:val="1"/>
      <w:numFmt w:val="decimal"/>
      <w:pStyle w:val="Heading70"/>
      <w:lvlText w:val="%1.%2.%3.%4.%5.%6.%7"/>
      <w:lvlJc w:val="left"/>
      <w:pPr>
        <w:ind w:left="1296" w:hanging="1296"/>
      </w:pPr>
      <w:rPr>
        <w:rFonts w:hint="default"/>
      </w:rPr>
    </w:lvl>
    <w:lvl w:ilvl="7">
      <w:start w:val="1"/>
      <w:numFmt w:val="decimal"/>
      <w:pStyle w:val="Heading80"/>
      <w:lvlText w:val="%1.%2.%3.%4.%5.%6.%7.%8"/>
      <w:lvlJc w:val="left"/>
      <w:pPr>
        <w:ind w:left="1440" w:hanging="1440"/>
      </w:pPr>
      <w:rPr>
        <w:rFonts w:hint="default"/>
      </w:rPr>
    </w:lvl>
    <w:lvl w:ilvl="8">
      <w:start w:val="1"/>
      <w:numFmt w:val="decimal"/>
      <w:pStyle w:val="Heading90"/>
      <w:lvlText w:val="%1.%2.%3.%4.%5.%6.%7.%8.%9"/>
      <w:lvlJc w:val="left"/>
      <w:pPr>
        <w:ind w:left="1584" w:hanging="1584"/>
      </w:pPr>
      <w:rPr>
        <w:rFonts w:hint="default"/>
      </w:rPr>
    </w:lvl>
  </w:abstractNum>
  <w:abstractNum w:abstractNumId="5">
    <w:nsid w:val="42656979"/>
    <w:multiLevelType w:val="hybridMultilevel"/>
    <w:tmpl w:val="0C962AD8"/>
    <w:lvl w:ilvl="0" w:tplc="71AEB22E">
      <w:start w:val="1"/>
      <w:numFmt w:val="decimal"/>
      <w:lvlText w:val="UC00%1"/>
      <w:lvlJc w:val="left"/>
      <w:pPr>
        <w:ind w:left="502" w:hanging="360"/>
      </w:pPr>
      <w:rPr>
        <w:rFonts w:hint="default"/>
        <w:b w:val="0"/>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6">
    <w:nsid w:val="65B928CB"/>
    <w:multiLevelType w:val="hybridMultilevel"/>
    <w:tmpl w:val="E966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610D9D"/>
    <w:multiLevelType w:val="hybridMultilevel"/>
    <w:tmpl w:val="FAE6CC56"/>
    <w:lvl w:ilvl="0" w:tplc="04090001">
      <w:start w:val="1"/>
      <w:numFmt w:val="bullet"/>
      <w:lvlText w:val=""/>
      <w:lvlJc w:val="left"/>
      <w:pPr>
        <w:ind w:left="720" w:hanging="360"/>
      </w:pPr>
      <w:rPr>
        <w:rFonts w:ascii="Symbol" w:hAnsi="Symbol" w:hint="default"/>
      </w:rPr>
    </w:lvl>
    <w:lvl w:ilvl="1" w:tplc="7F5E9F04">
      <w:start w:val="1"/>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1654E5"/>
    <w:multiLevelType w:val="hybridMultilevel"/>
    <w:tmpl w:val="43EC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D73D97"/>
    <w:multiLevelType w:val="multilevel"/>
    <w:tmpl w:val="84285D20"/>
    <w:lvl w:ilvl="0">
      <w:start w:val="4"/>
      <w:numFmt w:val="decimal"/>
      <w:lvlText w:val="%1"/>
      <w:lvlJc w:val="left"/>
      <w:pPr>
        <w:ind w:left="432" w:hanging="432"/>
      </w:pPr>
      <w:rPr>
        <w:rFonts w:hint="default"/>
      </w:rPr>
    </w:lvl>
    <w:lvl w:ilvl="1">
      <w:start w:val="1"/>
      <w:numFmt w:val="decimal"/>
      <w:pStyle w:val="Heading20"/>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7"/>
  </w:num>
  <w:num w:numId="3">
    <w:abstractNumId w:val="6"/>
  </w:num>
  <w:num w:numId="4">
    <w:abstractNumId w:val="8"/>
  </w:num>
  <w:num w:numId="5">
    <w:abstractNumId w:val="0"/>
  </w:num>
  <w:num w:numId="6">
    <w:abstractNumId w:val="2"/>
  </w:num>
  <w:num w:numId="7">
    <w:abstractNumId w:val="4"/>
  </w:num>
  <w:num w:numId="8">
    <w:abstractNumId w:val="5"/>
  </w:num>
  <w:num w:numId="9">
    <w:abstractNumId w:val="1"/>
  </w:num>
  <w:num w:numId="10">
    <w:abstractNumId w:val="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476"/>
    <w:rsid w:val="00054A50"/>
    <w:rsid w:val="0024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585FC-B6AC-4BEE-A53E-D64DD2359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476"/>
    <w:pPr>
      <w:spacing w:before="100" w:after="100" w:line="288" w:lineRule="auto"/>
      <w:ind w:left="360"/>
      <w:jc w:val="both"/>
    </w:pPr>
    <w:rPr>
      <w:rFonts w:ascii="Cambria" w:eastAsiaTheme="minorHAnsi" w:hAnsi="Cambria"/>
      <w:sz w:val="24"/>
      <w:lang w:val="vi-VN" w:eastAsia="en-US"/>
    </w:rPr>
  </w:style>
  <w:style w:type="paragraph" w:styleId="Heading10">
    <w:name w:val="heading 1"/>
    <w:basedOn w:val="Normal"/>
    <w:next w:val="Normal"/>
    <w:link w:val="Heading1Char"/>
    <w:uiPriority w:val="9"/>
    <w:qFormat/>
    <w:rsid w:val="00241476"/>
    <w:pPr>
      <w:keepNext/>
      <w:keepLines/>
      <w:numPr>
        <w:numId w:val="7"/>
      </w:numPr>
      <w:spacing w:before="200" w:after="120" w:line="276" w:lineRule="auto"/>
      <w:jc w:val="left"/>
      <w:outlineLvl w:val="0"/>
    </w:pPr>
    <w:rPr>
      <w:rFonts w:ascii="Times New Roman" w:eastAsia="Times New Roman" w:hAnsi="Times New Roman" w:cs="Times New Roman"/>
      <w:b/>
      <w:color w:val="2E74B5"/>
      <w:sz w:val="36"/>
      <w:szCs w:val="32"/>
    </w:rPr>
  </w:style>
  <w:style w:type="paragraph" w:styleId="Heading20">
    <w:name w:val="heading 2"/>
    <w:basedOn w:val="Normal"/>
    <w:next w:val="Normal"/>
    <w:link w:val="Heading2Char"/>
    <w:uiPriority w:val="9"/>
    <w:unhideWhenUsed/>
    <w:qFormat/>
    <w:rsid w:val="00241476"/>
    <w:pPr>
      <w:keepNext/>
      <w:keepLines/>
      <w:numPr>
        <w:ilvl w:val="1"/>
        <w:numId w:val="10"/>
      </w:numPr>
      <w:spacing w:before="200" w:after="120" w:line="276" w:lineRule="auto"/>
      <w:ind w:left="181" w:hanging="181"/>
      <w:jc w:val="left"/>
      <w:outlineLvl w:val="1"/>
    </w:pPr>
    <w:rPr>
      <w:rFonts w:ascii="Times New Roman" w:eastAsia="Times New Roman" w:hAnsi="Times New Roman" w:cs="Times New Roman"/>
      <w:color w:val="2E74B5"/>
      <w:sz w:val="36"/>
      <w:szCs w:val="26"/>
      <w:lang w:val="en-US"/>
    </w:rPr>
  </w:style>
  <w:style w:type="paragraph" w:styleId="Heading30">
    <w:name w:val="heading 3"/>
    <w:basedOn w:val="Normal"/>
    <w:next w:val="Normal"/>
    <w:link w:val="Heading3Char"/>
    <w:uiPriority w:val="9"/>
    <w:unhideWhenUsed/>
    <w:qFormat/>
    <w:rsid w:val="00241476"/>
    <w:pPr>
      <w:keepNext/>
      <w:keepLines/>
      <w:numPr>
        <w:ilvl w:val="2"/>
        <w:numId w:val="7"/>
      </w:numPr>
      <w:spacing w:before="200" w:after="120" w:line="276" w:lineRule="auto"/>
      <w:jc w:val="left"/>
      <w:outlineLvl w:val="2"/>
    </w:pPr>
    <w:rPr>
      <w:rFonts w:ascii="Times New Roman" w:eastAsia="Times New Roman" w:hAnsi="Times New Roman" w:cs="Times New Roman"/>
      <w:color w:val="5B9BD5"/>
      <w:sz w:val="32"/>
      <w:szCs w:val="24"/>
    </w:rPr>
  </w:style>
  <w:style w:type="paragraph" w:styleId="Heading40">
    <w:name w:val="heading 4"/>
    <w:basedOn w:val="Normal"/>
    <w:next w:val="Normal"/>
    <w:link w:val="Heading4Char"/>
    <w:autoRedefine/>
    <w:uiPriority w:val="9"/>
    <w:unhideWhenUsed/>
    <w:qFormat/>
    <w:rsid w:val="00241476"/>
    <w:pPr>
      <w:keepNext/>
      <w:keepLines/>
      <w:numPr>
        <w:ilvl w:val="3"/>
        <w:numId w:val="7"/>
      </w:numPr>
      <w:spacing w:before="200" w:after="120" w:line="276" w:lineRule="auto"/>
      <w:ind w:left="1080" w:hanging="1080"/>
      <w:jc w:val="left"/>
      <w:outlineLvl w:val="3"/>
    </w:pPr>
    <w:rPr>
      <w:rFonts w:ascii="Times New Roman" w:eastAsia="Times New Roman" w:hAnsi="Times New Roman" w:cs="Times New Roman"/>
      <w:color w:val="2E74B5"/>
      <w:sz w:val="32"/>
    </w:rPr>
  </w:style>
  <w:style w:type="paragraph" w:styleId="Heading50">
    <w:name w:val="heading 5"/>
    <w:basedOn w:val="Normal"/>
    <w:next w:val="Normal"/>
    <w:link w:val="Heading5Char"/>
    <w:autoRedefine/>
    <w:uiPriority w:val="9"/>
    <w:unhideWhenUsed/>
    <w:qFormat/>
    <w:rsid w:val="00241476"/>
    <w:pPr>
      <w:keepNext/>
      <w:keepLines/>
      <w:numPr>
        <w:ilvl w:val="4"/>
        <w:numId w:val="7"/>
      </w:numPr>
      <w:autoSpaceDE w:val="0"/>
      <w:autoSpaceDN w:val="0"/>
      <w:adjustRightInd w:val="0"/>
      <w:spacing w:before="200" w:after="120" w:line="276" w:lineRule="auto"/>
      <w:ind w:left="0" w:firstLine="0"/>
      <w:jc w:val="left"/>
      <w:outlineLvl w:val="4"/>
    </w:pPr>
    <w:rPr>
      <w:rFonts w:ascii="Times New Roman" w:eastAsia="Times New Roman" w:hAnsi="Times New Roman" w:cs="Times New Roman"/>
      <w:color w:val="1F4D78"/>
      <w:sz w:val="28"/>
      <w:szCs w:val="21"/>
      <w:lang w:val="en-GB"/>
    </w:rPr>
  </w:style>
  <w:style w:type="paragraph" w:styleId="Heading60">
    <w:name w:val="heading 6"/>
    <w:basedOn w:val="Normal"/>
    <w:next w:val="Normal"/>
    <w:link w:val="Heading6Char"/>
    <w:uiPriority w:val="9"/>
    <w:unhideWhenUsed/>
    <w:qFormat/>
    <w:rsid w:val="00241476"/>
    <w:pPr>
      <w:keepNext/>
      <w:keepLines/>
      <w:numPr>
        <w:ilvl w:val="5"/>
        <w:numId w:val="7"/>
      </w:numPr>
      <w:spacing w:before="200" w:after="0" w:line="240" w:lineRule="auto"/>
      <w:outlineLvl w:val="5"/>
    </w:pPr>
    <w:rPr>
      <w:rFonts w:ascii="Times New Roman" w:eastAsia="Times New Roman" w:hAnsi="Times New Roman" w:cs="Times New Roman"/>
      <w:i/>
      <w:iCs/>
      <w:color w:val="1F4D78"/>
      <w:sz w:val="20"/>
      <w:szCs w:val="21"/>
      <w:lang w:val="en-GB"/>
    </w:rPr>
  </w:style>
  <w:style w:type="paragraph" w:styleId="Heading70">
    <w:name w:val="heading 7"/>
    <w:basedOn w:val="Normal"/>
    <w:next w:val="Normal"/>
    <w:link w:val="Heading7Char"/>
    <w:uiPriority w:val="9"/>
    <w:unhideWhenUsed/>
    <w:qFormat/>
    <w:rsid w:val="00241476"/>
    <w:pPr>
      <w:numPr>
        <w:ilvl w:val="6"/>
        <w:numId w:val="7"/>
      </w:numPr>
      <w:spacing w:before="240" w:after="60" w:line="259" w:lineRule="auto"/>
      <w:jc w:val="left"/>
      <w:outlineLvl w:val="6"/>
    </w:pPr>
    <w:rPr>
      <w:rFonts w:ascii="Arial" w:eastAsia="Times New Roman" w:hAnsi="Arial" w:cs="Times New Roman"/>
      <w:kern w:val="2"/>
      <w:szCs w:val="24"/>
    </w:rPr>
  </w:style>
  <w:style w:type="paragraph" w:styleId="Heading80">
    <w:name w:val="heading 8"/>
    <w:basedOn w:val="Normal"/>
    <w:next w:val="Normal"/>
    <w:link w:val="Heading8Char"/>
    <w:uiPriority w:val="9"/>
    <w:unhideWhenUsed/>
    <w:qFormat/>
    <w:rsid w:val="00241476"/>
    <w:pPr>
      <w:numPr>
        <w:ilvl w:val="7"/>
        <w:numId w:val="7"/>
      </w:numPr>
      <w:spacing w:before="240" w:after="60" w:line="259" w:lineRule="auto"/>
      <w:jc w:val="left"/>
      <w:outlineLvl w:val="7"/>
    </w:pPr>
    <w:rPr>
      <w:rFonts w:ascii="Arial" w:eastAsia="Times New Roman" w:hAnsi="Arial" w:cs="Times New Roman"/>
      <w:i/>
      <w:iCs/>
      <w:kern w:val="2"/>
      <w:szCs w:val="24"/>
    </w:rPr>
  </w:style>
  <w:style w:type="paragraph" w:styleId="Heading90">
    <w:name w:val="heading 9"/>
    <w:basedOn w:val="Normal"/>
    <w:next w:val="Normal"/>
    <w:link w:val="Heading9Char"/>
    <w:uiPriority w:val="9"/>
    <w:unhideWhenUsed/>
    <w:qFormat/>
    <w:rsid w:val="00241476"/>
    <w:pPr>
      <w:numPr>
        <w:ilvl w:val="8"/>
        <w:numId w:val="7"/>
      </w:numPr>
      <w:spacing w:before="240" w:after="60" w:line="259" w:lineRule="auto"/>
      <w:jc w:val="left"/>
      <w:outlineLvl w:val="8"/>
    </w:pPr>
    <w:rPr>
      <w:rFonts w:ascii="Times New Roman" w:eastAsia="Times New Roman" w:hAnsi="Times New Roman" w:cs="Times New Roman"/>
      <w:kern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 1"/>
    <w:basedOn w:val="Normal"/>
    <w:qFormat/>
    <w:rsid w:val="00241476"/>
    <w:pPr>
      <w:pageBreakBefore/>
      <w:numPr>
        <w:numId w:val="1"/>
      </w:numPr>
      <w:spacing w:before="0" w:after="200"/>
      <w:jc w:val="left"/>
      <w:outlineLvl w:val="0"/>
    </w:pPr>
    <w:rPr>
      <w:rFonts w:ascii="Times New Roman" w:hAnsi="Times New Roman"/>
      <w:b/>
      <w:color w:val="2E74B5" w:themeColor="accent1" w:themeShade="BF"/>
      <w:sz w:val="36"/>
    </w:rPr>
  </w:style>
  <w:style w:type="paragraph" w:customStyle="1" w:styleId="Heading2">
    <w:name w:val="[Heading] 2"/>
    <w:basedOn w:val="Normal"/>
    <w:qFormat/>
    <w:rsid w:val="00241476"/>
    <w:pPr>
      <w:numPr>
        <w:ilvl w:val="1"/>
        <w:numId w:val="1"/>
      </w:numPr>
      <w:spacing w:before="300"/>
      <w:jc w:val="left"/>
      <w:outlineLvl w:val="1"/>
    </w:pPr>
    <w:rPr>
      <w:rFonts w:ascii="Times New Roman" w:hAnsi="Times New Roman"/>
      <w:b/>
      <w:color w:val="538135" w:themeColor="accent6" w:themeShade="BF"/>
      <w:sz w:val="32"/>
    </w:rPr>
  </w:style>
  <w:style w:type="paragraph" w:customStyle="1" w:styleId="Heading3">
    <w:name w:val="[Heading] 3"/>
    <w:basedOn w:val="Normal"/>
    <w:qFormat/>
    <w:rsid w:val="00241476"/>
    <w:pPr>
      <w:numPr>
        <w:ilvl w:val="2"/>
        <w:numId w:val="1"/>
      </w:numPr>
      <w:spacing w:before="200"/>
      <w:jc w:val="left"/>
      <w:outlineLvl w:val="2"/>
    </w:pPr>
    <w:rPr>
      <w:rFonts w:ascii="Times New Roman" w:hAnsi="Times New Roman"/>
      <w:b/>
      <w:color w:val="538135" w:themeColor="accent6" w:themeShade="BF"/>
      <w:sz w:val="28"/>
    </w:rPr>
  </w:style>
  <w:style w:type="paragraph" w:customStyle="1" w:styleId="Heading4">
    <w:name w:val="[Heading] 4"/>
    <w:basedOn w:val="Normal"/>
    <w:qFormat/>
    <w:rsid w:val="00241476"/>
    <w:pPr>
      <w:numPr>
        <w:ilvl w:val="3"/>
        <w:numId w:val="1"/>
      </w:numPr>
      <w:spacing w:before="200"/>
      <w:jc w:val="left"/>
      <w:outlineLvl w:val="3"/>
    </w:pPr>
    <w:rPr>
      <w:rFonts w:ascii="Times New Roman" w:hAnsi="Times New Roman"/>
      <w:b/>
      <w:color w:val="538135" w:themeColor="accent6" w:themeShade="BF"/>
    </w:rPr>
  </w:style>
  <w:style w:type="character" w:customStyle="1" w:styleId="hps">
    <w:name w:val="hps"/>
    <w:basedOn w:val="DefaultParagraphFont"/>
    <w:rsid w:val="00241476"/>
  </w:style>
  <w:style w:type="paragraph" w:styleId="ListParagraph">
    <w:name w:val="List Paragraph"/>
    <w:basedOn w:val="Normal"/>
    <w:link w:val="ListParagraphChar"/>
    <w:uiPriority w:val="34"/>
    <w:qFormat/>
    <w:rsid w:val="00241476"/>
    <w:pPr>
      <w:numPr>
        <w:numId w:val="6"/>
      </w:numPr>
      <w:spacing w:before="200"/>
      <w:ind w:left="792"/>
      <w:contextualSpacing/>
    </w:pPr>
    <w:rPr>
      <w:noProof/>
    </w:rPr>
  </w:style>
  <w:style w:type="character" w:customStyle="1" w:styleId="shorttext">
    <w:name w:val="short_text"/>
    <w:basedOn w:val="DefaultParagraphFont"/>
    <w:rsid w:val="00241476"/>
  </w:style>
  <w:style w:type="paragraph" w:customStyle="1" w:styleId="Heading5">
    <w:name w:val="[Heading] 5"/>
    <w:basedOn w:val="Normal"/>
    <w:qFormat/>
    <w:rsid w:val="00241476"/>
    <w:pPr>
      <w:numPr>
        <w:ilvl w:val="4"/>
        <w:numId w:val="1"/>
      </w:numPr>
      <w:spacing w:before="200"/>
      <w:ind w:left="0"/>
      <w:jc w:val="left"/>
      <w:outlineLvl w:val="4"/>
    </w:pPr>
    <w:rPr>
      <w:rFonts w:ascii="Times New Roman" w:hAnsi="Times New Roman" w:cstheme="minorHAnsi"/>
      <w:b/>
      <w:color w:val="538135" w:themeColor="accent6" w:themeShade="BF"/>
      <w:szCs w:val="32"/>
      <w:lang w:val="en-US"/>
    </w:rPr>
  </w:style>
  <w:style w:type="paragraph" w:customStyle="1" w:styleId="Heading6">
    <w:name w:val="[Heading] 6"/>
    <w:basedOn w:val="Normal"/>
    <w:qFormat/>
    <w:rsid w:val="00241476"/>
    <w:pPr>
      <w:numPr>
        <w:ilvl w:val="5"/>
        <w:numId w:val="1"/>
      </w:numPr>
      <w:spacing w:before="200"/>
      <w:jc w:val="left"/>
      <w:outlineLvl w:val="5"/>
    </w:pPr>
    <w:rPr>
      <w:rFonts w:ascii="Times New Roman" w:hAnsi="Times New Roman" w:cstheme="minorHAnsi"/>
      <w:b/>
      <w:color w:val="538135" w:themeColor="accent6" w:themeShade="BF"/>
      <w:szCs w:val="32"/>
    </w:rPr>
  </w:style>
  <w:style w:type="paragraph" w:customStyle="1" w:styleId="Heading7">
    <w:name w:val="[Heading] 7"/>
    <w:basedOn w:val="Normal"/>
    <w:qFormat/>
    <w:rsid w:val="00241476"/>
    <w:pPr>
      <w:numPr>
        <w:ilvl w:val="6"/>
        <w:numId w:val="1"/>
      </w:numPr>
      <w:spacing w:before="200"/>
      <w:jc w:val="left"/>
      <w:outlineLvl w:val="6"/>
    </w:pPr>
    <w:rPr>
      <w:rFonts w:ascii="Times New Roman" w:hAnsi="Times New Roman"/>
      <w:b/>
      <w:noProof/>
      <w:color w:val="538135" w:themeColor="accent6" w:themeShade="BF"/>
    </w:rPr>
  </w:style>
  <w:style w:type="paragraph" w:customStyle="1" w:styleId="Heading8">
    <w:name w:val="[Heading] 8"/>
    <w:basedOn w:val="Normal"/>
    <w:qFormat/>
    <w:rsid w:val="00241476"/>
    <w:pPr>
      <w:numPr>
        <w:ilvl w:val="7"/>
        <w:numId w:val="1"/>
      </w:numPr>
      <w:spacing w:before="200"/>
      <w:jc w:val="left"/>
      <w:outlineLvl w:val="7"/>
    </w:pPr>
    <w:rPr>
      <w:rFonts w:ascii="Times New Roman" w:hAnsi="Times New Roman" w:cstheme="minorHAnsi"/>
      <w:b/>
      <w:noProof/>
      <w:color w:val="538135" w:themeColor="accent6" w:themeShade="BF"/>
      <w:szCs w:val="32"/>
    </w:rPr>
  </w:style>
  <w:style w:type="paragraph" w:customStyle="1" w:styleId="Heading9">
    <w:name w:val="[Heading] 9"/>
    <w:basedOn w:val="Heading2"/>
    <w:qFormat/>
    <w:rsid w:val="00241476"/>
    <w:pPr>
      <w:numPr>
        <w:ilvl w:val="8"/>
      </w:numPr>
      <w:spacing w:before="200"/>
    </w:pPr>
    <w:rPr>
      <w:noProof/>
      <w:sz w:val="24"/>
    </w:rPr>
  </w:style>
  <w:style w:type="character" w:customStyle="1" w:styleId="Heading1Char">
    <w:name w:val="Heading 1 Char"/>
    <w:basedOn w:val="DefaultParagraphFont"/>
    <w:link w:val="Heading10"/>
    <w:uiPriority w:val="9"/>
    <w:rsid w:val="00241476"/>
    <w:rPr>
      <w:rFonts w:ascii="Times New Roman" w:eastAsia="Times New Roman" w:hAnsi="Times New Roman" w:cs="Times New Roman"/>
      <w:b/>
      <w:color w:val="2E74B5"/>
      <w:sz w:val="36"/>
      <w:szCs w:val="32"/>
      <w:lang w:val="vi-VN" w:eastAsia="en-US"/>
    </w:rPr>
  </w:style>
  <w:style w:type="character" w:customStyle="1" w:styleId="Heading2Char">
    <w:name w:val="Heading 2 Char"/>
    <w:basedOn w:val="DefaultParagraphFont"/>
    <w:link w:val="Heading20"/>
    <w:uiPriority w:val="9"/>
    <w:rsid w:val="00241476"/>
    <w:rPr>
      <w:rFonts w:ascii="Times New Roman" w:eastAsia="Times New Roman" w:hAnsi="Times New Roman" w:cs="Times New Roman"/>
      <w:color w:val="2E74B5"/>
      <w:sz w:val="36"/>
      <w:szCs w:val="26"/>
      <w:lang w:eastAsia="en-US"/>
    </w:rPr>
  </w:style>
  <w:style w:type="character" w:customStyle="1" w:styleId="Heading3Char">
    <w:name w:val="Heading 3 Char"/>
    <w:basedOn w:val="DefaultParagraphFont"/>
    <w:link w:val="Heading30"/>
    <w:uiPriority w:val="9"/>
    <w:rsid w:val="00241476"/>
    <w:rPr>
      <w:rFonts w:ascii="Times New Roman" w:eastAsia="Times New Roman" w:hAnsi="Times New Roman" w:cs="Times New Roman"/>
      <w:color w:val="5B9BD5"/>
      <w:sz w:val="32"/>
      <w:szCs w:val="24"/>
      <w:lang w:val="vi-VN" w:eastAsia="en-US"/>
    </w:rPr>
  </w:style>
  <w:style w:type="character" w:customStyle="1" w:styleId="Heading4Char">
    <w:name w:val="Heading 4 Char"/>
    <w:basedOn w:val="DefaultParagraphFont"/>
    <w:link w:val="Heading40"/>
    <w:uiPriority w:val="9"/>
    <w:rsid w:val="00241476"/>
    <w:rPr>
      <w:rFonts w:ascii="Times New Roman" w:eastAsia="Times New Roman" w:hAnsi="Times New Roman" w:cs="Times New Roman"/>
      <w:color w:val="2E74B5"/>
      <w:sz w:val="32"/>
      <w:lang w:val="vi-VN" w:eastAsia="en-US"/>
    </w:rPr>
  </w:style>
  <w:style w:type="character" w:customStyle="1" w:styleId="Heading5Char">
    <w:name w:val="Heading 5 Char"/>
    <w:basedOn w:val="DefaultParagraphFont"/>
    <w:link w:val="Heading50"/>
    <w:uiPriority w:val="9"/>
    <w:rsid w:val="00241476"/>
    <w:rPr>
      <w:rFonts w:ascii="Times New Roman" w:eastAsia="Times New Roman" w:hAnsi="Times New Roman" w:cs="Times New Roman"/>
      <w:color w:val="1F4D78"/>
      <w:sz w:val="28"/>
      <w:szCs w:val="21"/>
      <w:lang w:val="en-GB" w:eastAsia="en-US"/>
    </w:rPr>
  </w:style>
  <w:style w:type="character" w:customStyle="1" w:styleId="Heading6Char">
    <w:name w:val="Heading 6 Char"/>
    <w:basedOn w:val="DefaultParagraphFont"/>
    <w:link w:val="Heading60"/>
    <w:uiPriority w:val="9"/>
    <w:rsid w:val="00241476"/>
    <w:rPr>
      <w:rFonts w:ascii="Times New Roman" w:eastAsia="Times New Roman" w:hAnsi="Times New Roman" w:cs="Times New Roman"/>
      <w:i/>
      <w:iCs/>
      <w:color w:val="1F4D78"/>
      <w:sz w:val="20"/>
      <w:szCs w:val="21"/>
      <w:lang w:val="en-GB" w:eastAsia="en-US"/>
    </w:rPr>
  </w:style>
  <w:style w:type="character" w:customStyle="1" w:styleId="Heading7Char">
    <w:name w:val="Heading 7 Char"/>
    <w:basedOn w:val="DefaultParagraphFont"/>
    <w:link w:val="Heading70"/>
    <w:uiPriority w:val="9"/>
    <w:rsid w:val="00241476"/>
    <w:rPr>
      <w:rFonts w:ascii="Arial" w:eastAsia="Times New Roman" w:hAnsi="Arial" w:cs="Times New Roman"/>
      <w:kern w:val="2"/>
      <w:sz w:val="24"/>
      <w:szCs w:val="24"/>
      <w:lang w:val="vi-VN" w:eastAsia="en-US"/>
    </w:rPr>
  </w:style>
  <w:style w:type="character" w:customStyle="1" w:styleId="Heading8Char">
    <w:name w:val="Heading 8 Char"/>
    <w:basedOn w:val="DefaultParagraphFont"/>
    <w:link w:val="Heading80"/>
    <w:uiPriority w:val="9"/>
    <w:rsid w:val="00241476"/>
    <w:rPr>
      <w:rFonts w:ascii="Arial" w:eastAsia="Times New Roman" w:hAnsi="Arial" w:cs="Times New Roman"/>
      <w:i/>
      <w:iCs/>
      <w:kern w:val="2"/>
      <w:sz w:val="24"/>
      <w:szCs w:val="24"/>
      <w:lang w:val="vi-VN" w:eastAsia="en-US"/>
    </w:rPr>
  </w:style>
  <w:style w:type="character" w:customStyle="1" w:styleId="Heading9Char">
    <w:name w:val="Heading 9 Char"/>
    <w:basedOn w:val="DefaultParagraphFont"/>
    <w:link w:val="Heading90"/>
    <w:uiPriority w:val="9"/>
    <w:rsid w:val="00241476"/>
    <w:rPr>
      <w:rFonts w:ascii="Times New Roman" w:eastAsia="Times New Roman" w:hAnsi="Times New Roman" w:cs="Times New Roman"/>
      <w:kern w:val="2"/>
      <w:lang w:val="vi-VN" w:eastAsia="en-US"/>
    </w:rPr>
  </w:style>
  <w:style w:type="character" w:customStyle="1" w:styleId="ListParagraphChar">
    <w:name w:val="List Paragraph Char"/>
    <w:link w:val="ListParagraph"/>
    <w:uiPriority w:val="34"/>
    <w:rsid w:val="00241476"/>
    <w:rPr>
      <w:rFonts w:ascii="Cambria" w:eastAsiaTheme="minorHAnsi" w:hAnsi="Cambria"/>
      <w:noProof/>
      <w:sz w:val="24"/>
      <w:lang w:val="vi-VN" w:eastAsia="en-US"/>
    </w:rPr>
  </w:style>
  <w:style w:type="paragraph" w:styleId="NoSpacing">
    <w:name w:val="No Spacing"/>
    <w:link w:val="NoSpacingChar"/>
    <w:uiPriority w:val="1"/>
    <w:qFormat/>
    <w:rsid w:val="00241476"/>
    <w:pPr>
      <w:spacing w:after="0" w:line="276" w:lineRule="auto"/>
      <w:jc w:val="both"/>
    </w:pPr>
    <w:rPr>
      <w:rFonts w:ascii="Times New Roman" w:eastAsia="Times New Roman" w:hAnsi="Times New Roman" w:cs="Times New Roman"/>
      <w:sz w:val="24"/>
      <w:szCs w:val="24"/>
      <w:lang w:eastAsia="ja-JP"/>
    </w:rPr>
  </w:style>
  <w:style w:type="character" w:customStyle="1" w:styleId="NoSpacingChar">
    <w:name w:val="No Spacing Char"/>
    <w:link w:val="NoSpacing"/>
    <w:uiPriority w:val="1"/>
    <w:rsid w:val="00241476"/>
    <w:rPr>
      <w:rFonts w:ascii="Times New Roman" w:eastAsia="Times New Roman" w:hAnsi="Times New Roman" w:cs="Times New Roman"/>
      <w:sz w:val="24"/>
      <w:szCs w:val="24"/>
      <w:lang w:eastAsia="ja-JP"/>
    </w:rPr>
  </w:style>
  <w:style w:type="paragraph" w:customStyle="1" w:styleId="Bang">
    <w:name w:val="Bang"/>
    <w:basedOn w:val="Normal"/>
    <w:autoRedefine/>
    <w:uiPriority w:val="99"/>
    <w:rsid w:val="00241476"/>
    <w:pPr>
      <w:keepLines/>
      <w:framePr w:hSpace="180" w:wrap="around" w:vAnchor="text" w:hAnchor="text" w:x="108" w:y="1"/>
      <w:spacing w:before="80" w:after="80" w:line="360" w:lineRule="auto"/>
      <w:ind w:left="0"/>
      <w:suppressOverlap/>
      <w:jc w:val="left"/>
    </w:pPr>
    <w:rPr>
      <w:rFonts w:ascii="Times New Roman" w:eastAsia="Times New Roman" w:hAnsi="Times New Roman" w:cs="Times New Roman"/>
      <w:szCs w:val="24"/>
      <w:lang w:val="en-US"/>
    </w:rPr>
  </w:style>
  <w:style w:type="paragraph" w:customStyle="1" w:styleId="HeadingLv1">
    <w:name w:val="Heading Lv1"/>
    <w:basedOn w:val="Normal"/>
    <w:uiPriority w:val="99"/>
    <w:rsid w:val="00241476"/>
    <w:pPr>
      <w:widowControl w:val="0"/>
      <w:spacing w:before="60" w:after="0" w:line="240" w:lineRule="auto"/>
      <w:ind w:left="0"/>
      <w:jc w:val="center"/>
    </w:pPr>
    <w:rPr>
      <w:rFonts w:ascii="Tahoma" w:eastAsia="MS Mincho" w:hAnsi="Tahoma" w:cs="Tahoma"/>
      <w:b/>
      <w:snapToGrid w:val="0"/>
      <w:color w:val="6E2500"/>
      <w:sz w:val="20"/>
      <w:szCs w:val="20"/>
      <w:lang w:val="en-GB"/>
    </w:rPr>
  </w:style>
  <w:style w:type="paragraph" w:styleId="Caption">
    <w:name w:val="caption"/>
    <w:basedOn w:val="Normal"/>
    <w:next w:val="Normal"/>
    <w:unhideWhenUsed/>
    <w:qFormat/>
    <w:rsid w:val="00241476"/>
    <w:pPr>
      <w:spacing w:before="0" w:after="0" w:line="276" w:lineRule="auto"/>
      <w:ind w:left="0"/>
      <w:jc w:val="center"/>
    </w:pPr>
    <w:rPr>
      <w:rFonts w:ascii="Times New Roman" w:eastAsia="Verdana" w:hAnsi="Times New Roman" w:cs="Times New Roman"/>
      <w:b/>
      <w:bCs/>
      <w:kern w:val="2"/>
      <w:szCs w:val="20"/>
    </w:rPr>
  </w:style>
  <w:style w:type="paragraph" w:customStyle="1" w:styleId="bodytext">
    <w:name w:val="bodytext"/>
    <w:basedOn w:val="Normal"/>
    <w:autoRedefine/>
    <w:rsid w:val="00241476"/>
    <w:pPr>
      <w:framePr w:hSpace="180" w:wrap="around" w:vAnchor="text" w:hAnchor="text" w:x="30" w:y="1"/>
      <w:spacing w:before="120" w:after="120" w:line="276" w:lineRule="auto"/>
      <w:ind w:left="180"/>
      <w:suppressOverlap/>
      <w:jc w:val="left"/>
    </w:pPr>
    <w:rPr>
      <w:rFonts w:ascii="Arial" w:eastAsia="MS Mincho" w:hAnsi="Arial" w:cs="Arial"/>
      <w:b/>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Khiêm Tomi</dc:creator>
  <cp:keywords/>
  <dc:description/>
  <cp:lastModifiedBy>Khiêm Tomi</cp:lastModifiedBy>
  <cp:revision>1</cp:revision>
  <dcterms:created xsi:type="dcterms:W3CDTF">2014-10-29T03:56:00Z</dcterms:created>
  <dcterms:modified xsi:type="dcterms:W3CDTF">2014-10-29T04:01:00Z</dcterms:modified>
</cp:coreProperties>
</file>