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5"/>
        <w:keepNext w:val="0"/>
        <w:keepLines w:val="0"/>
        <w:spacing w:after="40" w:before="220" w:lineRule="auto"/>
        <w:contextualSpacing w:val="0"/>
      </w:pPr>
      <w:bookmarkStart w:colFirst="0" w:colLast="0" w:name="h.fypno5d6mk8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1.1.1.1.1.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UC001-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View campaign</w:t>
      </w:r>
    </w:p>
    <w:tbl>
      <w:tblPr>
        <w:tblStyle w:val="Table1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85"/>
        <w:gridCol w:w="1215"/>
        <w:gridCol w:w="2145"/>
        <w:gridCol w:w="2160"/>
        <w:gridCol w:w="2175"/>
        <w:tblGridChange w:id="0">
          <w:tblGrid>
            <w:gridCol w:w="1185"/>
            <w:gridCol w:w="1215"/>
            <w:gridCol w:w="2145"/>
            <w:gridCol w:w="2160"/>
            <w:gridCol w:w="2175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Use Case 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UC001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Use Case Name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View campaign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Created by: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MaiCTP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Date Created: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24/09/2015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Primary Actor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Registered user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Guest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Secondary Actor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function allows user to view all common existing information of the project(description, risks, Q&amp;A, …)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ind w:left="240" w:hanging="18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DDL website is available</w:t>
            </w:r>
          </w:p>
          <w:p w:rsidR="00000000" w:rsidDel="00000000" w:rsidP="00000000" w:rsidRDefault="00000000" w:rsidRPr="00000000">
            <w:pPr>
              <w:spacing w:line="276" w:lineRule="auto"/>
              <w:ind w:left="240" w:hanging="18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User browsed DDL website</w:t>
            </w:r>
          </w:p>
          <w:p w:rsidR="00000000" w:rsidDel="00000000" w:rsidP="00000000" w:rsidRDefault="00000000" w:rsidRPr="00000000">
            <w:pPr>
              <w:spacing w:line="276" w:lineRule="auto"/>
              <w:ind w:left="240" w:hanging="18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User choose the project that user want to see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clicks on View Project button/ Name of the project.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Post conditions: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Common information of this project is displayed</w:t>
            </w:r>
          </w:p>
        </w:tc>
      </w:tr>
      <w:tr>
        <w:tc>
          <w:tcPr>
            <w:gridSpan w:val="5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Normal Flow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Step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Actor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Action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on View Project button or Click on name of the project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DDL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Display View Project page includes  5 tabs: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Campaign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Comments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Schedule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 Backers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With Campaign tab is default.</w:t>
            </w:r>
          </w:p>
        </w:tc>
      </w:tr>
      <w:tr>
        <w:tc>
          <w:tcPr>
            <w:gridSpan w:val="5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Alternative Flows:  N/A</w:t>
            </w:r>
          </w:p>
        </w:tc>
      </w:tr>
      <w:tr>
        <w:tc>
          <w:tcPr>
            <w:gridSpan w:val="5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Exceptions: N/A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Priority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B1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5"/>
        <w:keepNext w:val="0"/>
        <w:keepLines w:val="0"/>
        <w:spacing w:after="40" w:before="220" w:lineRule="auto"/>
        <w:contextualSpacing w:val="0"/>
      </w:pPr>
      <w:bookmarkStart w:colFirst="0" w:colLast="0" w:name="h.76e1jrq6dqh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1.1.1.1.2.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UC002-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View update</w:t>
      </w:r>
    </w:p>
    <w:tbl>
      <w:tblPr>
        <w:tblStyle w:val="Table2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85"/>
        <w:gridCol w:w="1215"/>
        <w:gridCol w:w="2145"/>
        <w:gridCol w:w="2160"/>
        <w:gridCol w:w="2175"/>
        <w:tblGridChange w:id="0">
          <w:tblGrid>
            <w:gridCol w:w="1185"/>
            <w:gridCol w:w="1215"/>
            <w:gridCol w:w="2145"/>
            <w:gridCol w:w="2160"/>
            <w:gridCol w:w="2175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Use Case 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UC002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Use Case Name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View update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Created by: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MaiCTP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Date Created: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24/09/2015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Primary Actor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Registered user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Guest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Secondary Actor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function allows user to view all update existing information of the project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DDL website is available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User browsed DDL website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User choose the project that user want to see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clicks on Update tab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Post conditions: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 information of this project is displayed</w:t>
            </w:r>
          </w:p>
        </w:tc>
      </w:tr>
      <w:tr>
        <w:tc>
          <w:tcPr>
            <w:gridSpan w:val="5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Normal Flow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Step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Actor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Action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on View Project button or Click on name of the project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DDL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Display View Project page includes  5 tabs: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Campaign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Comments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Schedule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 Backers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With Campaign tab is default.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on Update tab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DDL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Display Update page with all updated information.</w:t>
            </w:r>
          </w:p>
        </w:tc>
      </w:tr>
      <w:tr>
        <w:tc>
          <w:tcPr>
            <w:gridSpan w:val="5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Alternative Flows:  </w:t>
            </w:r>
          </w:p>
        </w:tc>
      </w:tr>
      <w:tr>
        <w:tc>
          <w:tcPr>
            <w:gridSpan w:val="5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Exceptions: N/A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Priority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B1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pStyle w:val="Heading5"/>
        <w:keepNext w:val="0"/>
        <w:keepLines w:val="0"/>
        <w:spacing w:after="40" w:before="220" w:lineRule="auto"/>
        <w:contextualSpacing w:val="0"/>
      </w:pPr>
      <w:bookmarkStart w:colFirst="0" w:colLast="0" w:name="h.pftl3pyhou1k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1.1.1.1.3.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UC003-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View comments</w:t>
      </w:r>
    </w:p>
    <w:tbl>
      <w:tblPr>
        <w:tblStyle w:val="Table3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85"/>
        <w:gridCol w:w="1215"/>
        <w:gridCol w:w="2145"/>
        <w:gridCol w:w="2160"/>
        <w:gridCol w:w="2175"/>
        <w:tblGridChange w:id="0">
          <w:tblGrid>
            <w:gridCol w:w="1185"/>
            <w:gridCol w:w="1215"/>
            <w:gridCol w:w="2145"/>
            <w:gridCol w:w="2160"/>
            <w:gridCol w:w="2175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Use Case 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UC003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Use Case Name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View comments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Created by: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MaiCTP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Date Created: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24/09/2015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Primary Actor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Registered user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Guest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Secondary Actor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function allows user to view all existing comment of the project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DDL website is available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User browsed DDL website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User choose the project that user want to see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clicks on Comments tab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Post conditions: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 comments of this project is displayed</w:t>
            </w:r>
          </w:p>
        </w:tc>
      </w:tr>
      <w:tr>
        <w:tc>
          <w:tcPr>
            <w:gridSpan w:val="5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Normal Flow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Step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Actor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Action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on View Project button or Click on name of the project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DDL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Display View Project page includes  5 tabs: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Campaign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Comments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Schedule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 Backers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With Campaign tab is default.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on Comments tab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DDL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Display Comments page with all messages of this project.</w:t>
            </w:r>
          </w:p>
        </w:tc>
      </w:tr>
      <w:tr>
        <w:tc>
          <w:tcPr>
            <w:gridSpan w:val="5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Alternative Flows:  </w:t>
            </w:r>
          </w:p>
        </w:tc>
      </w:tr>
      <w:tr>
        <w:tc>
          <w:tcPr>
            <w:gridSpan w:val="5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Exceptions: N/A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Priority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B1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pStyle w:val="Heading5"/>
        <w:keepNext w:val="0"/>
        <w:keepLines w:val="0"/>
        <w:spacing w:after="40" w:before="220" w:lineRule="auto"/>
        <w:contextualSpacing w:val="0"/>
      </w:pPr>
      <w:bookmarkStart w:colFirst="0" w:colLast="0" w:name="h.yxoyuvvr3txc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1.1.1.1.4.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UC004-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View schedule</w:t>
      </w:r>
    </w:p>
    <w:tbl>
      <w:tblPr>
        <w:tblStyle w:val="Table4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85"/>
        <w:gridCol w:w="1215"/>
        <w:gridCol w:w="2145"/>
        <w:gridCol w:w="2160"/>
        <w:gridCol w:w="2175"/>
        <w:tblGridChange w:id="0">
          <w:tblGrid>
            <w:gridCol w:w="1185"/>
            <w:gridCol w:w="1215"/>
            <w:gridCol w:w="2145"/>
            <w:gridCol w:w="2160"/>
            <w:gridCol w:w="2175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Use Case 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UC004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Use Case Name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View schedule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Created by: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MaiCTP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Date Created: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24/09/2015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Primary Actor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Registered user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Guest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Secondary Actor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function allows user to view detailed schedule of the project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DDL website is available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User browsed DDL website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User choose the project that user want to see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clicks on Schedule tab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Post conditions: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Detailed schedule of this project is displayed</w:t>
            </w:r>
          </w:p>
        </w:tc>
      </w:tr>
      <w:tr>
        <w:tc>
          <w:tcPr>
            <w:gridSpan w:val="5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Normal Flow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Step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Actor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Action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on View Project button or Click on name of the project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DDL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Display View Project page includes  5 tabs: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Campaign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Comments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Schedule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 Backers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With Campaign tab is default.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on Schedule tab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DDL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Display Schedule page with all schedule of this project.</w:t>
            </w:r>
          </w:p>
        </w:tc>
      </w:tr>
      <w:tr>
        <w:tc>
          <w:tcPr>
            <w:gridSpan w:val="5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Alternative Flows:  </w:t>
            </w:r>
          </w:p>
        </w:tc>
      </w:tr>
      <w:tr>
        <w:tc>
          <w:tcPr>
            <w:gridSpan w:val="5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Exceptions: N/A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Priority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B1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pStyle w:val="Heading5"/>
        <w:keepNext w:val="0"/>
        <w:keepLines w:val="0"/>
        <w:spacing w:after="40" w:before="220" w:lineRule="auto"/>
        <w:contextualSpacing w:val="0"/>
      </w:pPr>
      <w:bookmarkStart w:colFirst="0" w:colLast="0" w:name="h.dnteeimubugs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1.1.1.1.5.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UC004-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View Link Backers</w:t>
      </w:r>
    </w:p>
    <w:tbl>
      <w:tblPr>
        <w:tblStyle w:val="Table5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85"/>
        <w:gridCol w:w="1215"/>
        <w:gridCol w:w="2145"/>
        <w:gridCol w:w="2160"/>
        <w:gridCol w:w="2175"/>
        <w:tblGridChange w:id="0">
          <w:tblGrid>
            <w:gridCol w:w="1185"/>
            <w:gridCol w:w="1215"/>
            <w:gridCol w:w="2145"/>
            <w:gridCol w:w="2160"/>
            <w:gridCol w:w="2175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Use Case 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UC004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Use Case Name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View List Backers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Created by: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MaiCTP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Date Created: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24/09/2015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Primary Actor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Registered user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Guest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Secondary Actor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function allows user to view all Backers of the project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DDL website is available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User browsed DDL website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User choose the project that user want to see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clicks on List Backers tab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Post conditions: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 backers of this project is displayed</w:t>
            </w:r>
          </w:p>
        </w:tc>
      </w:tr>
      <w:tr>
        <w:tc>
          <w:tcPr>
            <w:gridSpan w:val="5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Normal Flow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Step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Actor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Action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on View Project button or Click on name of the project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DDL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Display View Project page includes  5 tabs: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Campaign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Comments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Schedule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 Backers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With Campaign tab is default.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on List Backers tab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DDL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Display List Backers page with all backers of this project.</w:t>
            </w:r>
          </w:p>
        </w:tc>
      </w:tr>
      <w:tr>
        <w:tc>
          <w:tcPr>
            <w:gridSpan w:val="5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Alternative Flows:  </w:t>
            </w:r>
          </w:p>
        </w:tc>
      </w:tr>
      <w:tr>
        <w:tc>
          <w:tcPr>
            <w:gridSpan w:val="5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Exceptions: N/A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Priority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B1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daeef3" w:val="clear"/>
                <w:rtl w:val="0"/>
              </w:rPr>
              <w:t xml:space="preserve">Other Information: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