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89248F">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63C7BD71" wp14:editId="00BB817B">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89248F" w:rsidRDefault="006E5550" w:rsidP="00052D4D">
      <w:pPr>
        <w:pStyle w:val="HeadingBig"/>
        <w:rPr>
          <w:rFonts w:ascii="Times New Roman" w:hAnsi="Times New Roman"/>
          <w:lang w:eastAsia="ja-JP"/>
        </w:rPr>
      </w:pPr>
      <w:r w:rsidRPr="0089248F">
        <w:rPr>
          <w:rFonts w:ascii="Times New Roman" w:hAnsi="Times New Roman"/>
        </w:rPr>
        <w:t>BUS USER SUPPORT SYSTEM</w:t>
      </w:r>
    </w:p>
    <w:p w:rsidR="00816047" w:rsidRPr="0089248F" w:rsidRDefault="00816047" w:rsidP="00052D4D">
      <w:pPr>
        <w:pStyle w:val="HeadingBig"/>
        <w:rPr>
          <w:rFonts w:ascii="Times New Roman" w:hAnsi="Times New Roman"/>
        </w:rPr>
      </w:pPr>
      <w:r w:rsidRPr="0089248F">
        <w:rPr>
          <w:rFonts w:ascii="Times New Roman" w:hAnsi="Times New Roman"/>
        </w:rPr>
        <w:t>Architecture</w:t>
      </w:r>
      <w:r w:rsidR="00AC2BDB" w:rsidRPr="0089248F">
        <w:rPr>
          <w:rFonts w:ascii="Times New Roman" w:hAnsi="Times New Roman"/>
        </w:rPr>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ure</w:t>
      </w:r>
      <w:r w:rsidR="0089248F">
        <w:rPr>
          <w:lang w:eastAsia="ja-JP"/>
        </w:rPr>
        <w:t>_</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2" w:history="1">
        <w:r w:rsidR="0004270C" w:rsidRPr="004B302B">
          <w:rPr>
            <w:rStyle w:val="Hyperlink"/>
          </w:rPr>
          <w:t>1.1</w:t>
        </w:r>
        <w:r w:rsidR="0004270C">
          <w:rPr>
            <w:rFonts w:asciiTheme="minorHAnsi" w:eastAsiaTheme="minorEastAsia" w:hAnsiTheme="minorHAnsi" w:cstheme="minorBidi"/>
            <w:bCs w:val="0"/>
            <w:lang w:val="vi-VN" w:eastAsia="ja-JP"/>
          </w:rPr>
          <w:tab/>
        </w:r>
        <w:r w:rsidR="0004270C" w:rsidRPr="004B302B">
          <w:rPr>
            <w:rStyle w:val="Hyperlink"/>
          </w:rPr>
          <w:t>Purpose</w:t>
        </w:r>
        <w:r w:rsidR="0004270C">
          <w:rPr>
            <w:webHidden/>
          </w:rPr>
          <w:tab/>
        </w:r>
        <w:r w:rsidR="0004270C">
          <w:rPr>
            <w:webHidden/>
          </w:rPr>
          <w:fldChar w:fldCharType="begin"/>
        </w:r>
        <w:r w:rsidR="0004270C">
          <w:rPr>
            <w:webHidden/>
          </w:rPr>
          <w:instrText xml:space="preserve"> PAGEREF _Toc422213152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3" w:history="1">
        <w:r w:rsidR="0004270C" w:rsidRPr="004B302B">
          <w:rPr>
            <w:rStyle w:val="Hyperlink"/>
          </w:rPr>
          <w:t>1.2</w:t>
        </w:r>
        <w:r w:rsidR="0004270C">
          <w:rPr>
            <w:rFonts w:asciiTheme="minorHAnsi" w:eastAsiaTheme="minorEastAsia" w:hAnsiTheme="minorHAnsi" w:cstheme="minorBidi"/>
            <w:bCs w:val="0"/>
            <w:lang w:val="vi-VN" w:eastAsia="ja-JP"/>
          </w:rPr>
          <w:tab/>
        </w:r>
        <w:r w:rsidR="0004270C" w:rsidRPr="004B302B">
          <w:rPr>
            <w:rStyle w:val="Hyperlink"/>
          </w:rPr>
          <w:t>Scope</w:t>
        </w:r>
        <w:r w:rsidR="0004270C">
          <w:rPr>
            <w:webHidden/>
          </w:rPr>
          <w:tab/>
        </w:r>
        <w:r w:rsidR="0004270C">
          <w:rPr>
            <w:webHidden/>
          </w:rPr>
          <w:fldChar w:fldCharType="begin"/>
        </w:r>
        <w:r w:rsidR="0004270C">
          <w:rPr>
            <w:webHidden/>
          </w:rPr>
          <w:instrText xml:space="preserve"> PAGEREF _Toc422213153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4" w:history="1">
        <w:r w:rsidR="0004270C" w:rsidRPr="004B302B">
          <w:rPr>
            <w:rStyle w:val="Hyperlink"/>
          </w:rPr>
          <w:t>1.3</w:t>
        </w:r>
        <w:r w:rsidR="0004270C">
          <w:rPr>
            <w:rFonts w:asciiTheme="minorHAnsi" w:eastAsiaTheme="minorEastAsia" w:hAnsiTheme="minorHAnsi" w:cstheme="minorBidi"/>
            <w:bCs w:val="0"/>
            <w:lang w:val="vi-VN" w:eastAsia="ja-JP"/>
          </w:rPr>
          <w:tab/>
        </w:r>
        <w:r w:rsidR="0004270C" w:rsidRPr="004B302B">
          <w:rPr>
            <w:rStyle w:val="Hyperlink"/>
          </w:rPr>
          <w:t>Definitions, Acronyms and Abbreviations</w:t>
        </w:r>
        <w:r w:rsidR="0004270C">
          <w:rPr>
            <w:webHidden/>
          </w:rPr>
          <w:tab/>
        </w:r>
        <w:r w:rsidR="0004270C">
          <w:rPr>
            <w:webHidden/>
          </w:rPr>
          <w:fldChar w:fldCharType="begin"/>
        </w:r>
        <w:r w:rsidR="0004270C">
          <w:rPr>
            <w:webHidden/>
          </w:rPr>
          <w:instrText xml:space="preserve"> PAGEREF _Toc422213154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5" w:history="1">
        <w:r w:rsidR="0004270C" w:rsidRPr="004B302B">
          <w:rPr>
            <w:rStyle w:val="Hyperlink"/>
          </w:rPr>
          <w:t>1.4</w:t>
        </w:r>
        <w:r w:rsidR="0004270C">
          <w:rPr>
            <w:rFonts w:asciiTheme="minorHAnsi" w:eastAsiaTheme="minorEastAsia" w:hAnsiTheme="minorHAnsi" w:cstheme="minorBidi"/>
            <w:bCs w:val="0"/>
            <w:lang w:val="vi-VN" w:eastAsia="ja-JP"/>
          </w:rPr>
          <w:tab/>
        </w:r>
        <w:r w:rsidR="0004270C" w:rsidRPr="004B302B">
          <w:rPr>
            <w:rStyle w:val="Hyperlink"/>
          </w:rPr>
          <w:t>References</w:t>
        </w:r>
        <w:r w:rsidR="0004270C">
          <w:rPr>
            <w:webHidden/>
          </w:rPr>
          <w:tab/>
        </w:r>
        <w:r w:rsidR="0004270C">
          <w:rPr>
            <w:webHidden/>
          </w:rPr>
          <w:fldChar w:fldCharType="begin"/>
        </w:r>
        <w:r w:rsidR="0004270C">
          <w:rPr>
            <w:webHidden/>
          </w:rPr>
          <w:instrText xml:space="preserve"> PAGEREF _Toc422213155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6" w:history="1">
        <w:r w:rsidR="0004270C" w:rsidRPr="004B302B">
          <w:rPr>
            <w:rStyle w:val="Hyperlink"/>
          </w:rPr>
          <w:t>1.5</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_Toc422213156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57" w:history="1">
        <w:r w:rsidR="0004270C" w:rsidRPr="004B302B">
          <w:rPr>
            <w:rStyle w:val="Hyperlink"/>
          </w:rPr>
          <w:t>2</w:t>
        </w:r>
        <w:r w:rsidR="0004270C">
          <w:rPr>
            <w:rFonts w:asciiTheme="minorHAnsi" w:eastAsiaTheme="minorEastAsia" w:hAnsiTheme="minorHAnsi" w:cstheme="minorBidi"/>
            <w:bCs w:val="0"/>
            <w:caps w:val="0"/>
            <w:lang w:val="vi-VN" w:eastAsia="ja-JP"/>
          </w:rPr>
          <w:tab/>
        </w:r>
        <w:r w:rsidR="0004270C" w:rsidRPr="004B302B">
          <w:rPr>
            <w:rStyle w:val="Hyperlink"/>
          </w:rPr>
          <w:t>Choice of Architecture design</w:t>
        </w:r>
        <w:r w:rsidR="0004270C">
          <w:rPr>
            <w:webHidden/>
          </w:rPr>
          <w:tab/>
        </w:r>
        <w:r w:rsidR="0004270C">
          <w:rPr>
            <w:webHidden/>
          </w:rPr>
          <w:fldChar w:fldCharType="begin"/>
        </w:r>
        <w:r w:rsidR="0004270C">
          <w:rPr>
            <w:webHidden/>
          </w:rPr>
          <w:instrText xml:space="preserve"> PAGEREF _Toc422213157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8" w:history="1">
        <w:r w:rsidR="0004270C" w:rsidRPr="004B302B">
          <w:rPr>
            <w:rStyle w:val="Hyperlink"/>
          </w:rPr>
          <w:t>2.1</w:t>
        </w:r>
        <w:r w:rsidR="0004270C">
          <w:rPr>
            <w:rFonts w:asciiTheme="minorHAnsi" w:eastAsiaTheme="minorEastAsia" w:hAnsiTheme="minorHAnsi" w:cstheme="minorBidi"/>
            <w:bCs w:val="0"/>
            <w:lang w:val="vi-VN" w:eastAsia="ja-JP"/>
          </w:rPr>
          <w:tab/>
        </w:r>
        <w:r w:rsidR="0004270C" w:rsidRPr="004B302B">
          <w:rPr>
            <w:rStyle w:val="Hyperlink"/>
          </w:rPr>
          <w:t>MVC Model</w:t>
        </w:r>
        <w:r w:rsidR="0004270C">
          <w:rPr>
            <w:webHidden/>
          </w:rPr>
          <w:tab/>
        </w:r>
        <w:r w:rsidR="0004270C">
          <w:rPr>
            <w:webHidden/>
          </w:rPr>
          <w:fldChar w:fldCharType="begin"/>
        </w:r>
        <w:r w:rsidR="0004270C">
          <w:rPr>
            <w:webHidden/>
          </w:rPr>
          <w:instrText xml:space="preserve"> PAGEREF _Toc422213158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9" w:history="1">
        <w:r w:rsidR="0004270C" w:rsidRPr="004B302B">
          <w:rPr>
            <w:rStyle w:val="Hyperlink"/>
          </w:rPr>
          <w:t>2.2</w:t>
        </w:r>
        <w:r w:rsidR="0004270C">
          <w:rPr>
            <w:rFonts w:asciiTheme="minorHAnsi" w:eastAsiaTheme="minorEastAsia" w:hAnsiTheme="minorHAnsi" w:cstheme="minorBidi"/>
            <w:bCs w:val="0"/>
            <w:lang w:val="vi-VN" w:eastAsia="ja-JP"/>
          </w:rPr>
          <w:tab/>
        </w:r>
        <w:r w:rsidR="0004270C" w:rsidRPr="004B302B">
          <w:rPr>
            <w:rStyle w:val="Hyperlink"/>
          </w:rPr>
          <w:t>Codeigniter</w:t>
        </w:r>
        <w:r w:rsidR="0004270C">
          <w:rPr>
            <w:webHidden/>
          </w:rPr>
          <w:tab/>
        </w:r>
        <w:r w:rsidR="0004270C">
          <w:rPr>
            <w:webHidden/>
          </w:rPr>
          <w:fldChar w:fldCharType="begin"/>
        </w:r>
        <w:r w:rsidR="0004270C">
          <w:rPr>
            <w:webHidden/>
          </w:rPr>
          <w:instrText xml:space="preserve"> PAGEREF _Toc422213159 \h </w:instrText>
        </w:r>
        <w:r w:rsidR="0004270C">
          <w:rPr>
            <w:webHidden/>
          </w:rPr>
        </w:r>
        <w:r w:rsidR="0004270C">
          <w:rPr>
            <w:webHidden/>
          </w:rPr>
          <w:fldChar w:fldCharType="separate"/>
        </w:r>
        <w:r w:rsidR="0004270C">
          <w:rPr>
            <w:webHidden/>
          </w:rPr>
          <w:t>8</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0" w:history="1">
        <w:r w:rsidR="0004270C" w:rsidRPr="004B302B">
          <w:rPr>
            <w:rStyle w:val="Hyperlink"/>
          </w:rPr>
          <w:t>3</w:t>
        </w:r>
        <w:r w:rsidR="0004270C">
          <w:rPr>
            <w:rFonts w:asciiTheme="minorHAnsi" w:eastAsiaTheme="minorEastAsia" w:hAnsiTheme="minorHAnsi" w:cstheme="minorBidi"/>
            <w:bCs w:val="0"/>
            <w:caps w:val="0"/>
            <w:lang w:val="vi-VN" w:eastAsia="ja-JP"/>
          </w:rPr>
          <w:tab/>
        </w:r>
        <w:r w:rsidR="0004270C" w:rsidRPr="004B302B">
          <w:rPr>
            <w:rStyle w:val="Hyperlink"/>
          </w:rPr>
          <w:t>Architectural Representation</w:t>
        </w:r>
        <w:r w:rsidR="0004270C">
          <w:rPr>
            <w:webHidden/>
          </w:rPr>
          <w:tab/>
        </w:r>
        <w:r w:rsidR="0004270C">
          <w:rPr>
            <w:webHidden/>
          </w:rPr>
          <w:fldChar w:fldCharType="begin"/>
        </w:r>
        <w:r w:rsidR="0004270C">
          <w:rPr>
            <w:webHidden/>
          </w:rPr>
          <w:instrText xml:space="preserve"> PAGEREF _Toc422213160 \h </w:instrText>
        </w:r>
        <w:r w:rsidR="0004270C">
          <w:rPr>
            <w:webHidden/>
          </w:rPr>
        </w:r>
        <w:r w:rsidR="0004270C">
          <w:rPr>
            <w:webHidden/>
          </w:rPr>
          <w:fldChar w:fldCharType="separate"/>
        </w:r>
        <w:r w:rsidR="0004270C">
          <w:rPr>
            <w:webHidden/>
          </w:rPr>
          <w:t>10</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1" w:history="1">
        <w:r w:rsidR="0004270C" w:rsidRPr="004B302B">
          <w:rPr>
            <w:rStyle w:val="Hyperlink"/>
          </w:rPr>
          <w:t>4</w:t>
        </w:r>
        <w:r w:rsidR="0004270C">
          <w:rPr>
            <w:rFonts w:asciiTheme="minorHAnsi" w:eastAsiaTheme="minorEastAsia" w:hAnsiTheme="minorHAnsi" w:cstheme="minorBidi"/>
            <w:bCs w:val="0"/>
            <w:caps w:val="0"/>
            <w:lang w:val="vi-VN" w:eastAsia="ja-JP"/>
          </w:rPr>
          <w:tab/>
        </w:r>
        <w:r w:rsidR="0004270C" w:rsidRPr="004B302B">
          <w:rPr>
            <w:rStyle w:val="Hyperlink"/>
          </w:rPr>
          <w:t>Architectural Goals and Constraints</w:t>
        </w:r>
        <w:r w:rsidR="0004270C">
          <w:rPr>
            <w:webHidden/>
          </w:rPr>
          <w:tab/>
        </w:r>
        <w:r w:rsidR="0004270C">
          <w:rPr>
            <w:webHidden/>
          </w:rPr>
          <w:fldChar w:fldCharType="begin"/>
        </w:r>
        <w:r w:rsidR="0004270C">
          <w:rPr>
            <w:webHidden/>
          </w:rPr>
          <w:instrText xml:space="preserve"> PAGEREF _Toc422213161 \h </w:instrText>
        </w:r>
        <w:r w:rsidR="0004270C">
          <w:rPr>
            <w:webHidden/>
          </w:rPr>
        </w:r>
        <w:r w:rsidR="0004270C">
          <w:rPr>
            <w:webHidden/>
          </w:rPr>
          <w:fldChar w:fldCharType="separate"/>
        </w:r>
        <w:r w:rsidR="0004270C">
          <w:rPr>
            <w:webHidden/>
          </w:rPr>
          <w:t>11</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2" w:history="1">
        <w:r w:rsidR="0004270C" w:rsidRPr="004B302B">
          <w:rPr>
            <w:rStyle w:val="Hyperlink"/>
          </w:rPr>
          <w:t>5</w:t>
        </w:r>
        <w:r w:rsidR="0004270C">
          <w:rPr>
            <w:rFonts w:asciiTheme="minorHAnsi" w:eastAsiaTheme="minorEastAsia" w:hAnsiTheme="minorHAnsi" w:cstheme="minorBidi"/>
            <w:bCs w:val="0"/>
            <w:caps w:val="0"/>
            <w:lang w:val="vi-VN" w:eastAsia="ja-JP"/>
          </w:rPr>
          <w:tab/>
        </w:r>
        <w:r w:rsidR="0004270C" w:rsidRPr="004B302B">
          <w:rPr>
            <w:rStyle w:val="Hyperlink"/>
          </w:rPr>
          <w:t>Use-Case View</w:t>
        </w:r>
        <w:r w:rsidR="0004270C">
          <w:rPr>
            <w:webHidden/>
          </w:rPr>
          <w:tab/>
        </w:r>
        <w:r w:rsidR="0004270C">
          <w:rPr>
            <w:webHidden/>
          </w:rPr>
          <w:fldChar w:fldCharType="begin"/>
        </w:r>
        <w:r w:rsidR="0004270C">
          <w:rPr>
            <w:webHidden/>
          </w:rPr>
          <w:instrText xml:space="preserve"> PAGEREF _Toc422213162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63" w:history="1">
        <w:r w:rsidR="0004270C" w:rsidRPr="004B302B">
          <w:rPr>
            <w:rStyle w:val="Hyperlink"/>
          </w:rPr>
          <w:t>5.1</w:t>
        </w:r>
        <w:r w:rsidR="0004270C">
          <w:rPr>
            <w:rFonts w:asciiTheme="minorHAnsi" w:eastAsiaTheme="minorEastAsia" w:hAnsiTheme="minorHAnsi" w:cstheme="minorBidi"/>
            <w:bCs w:val="0"/>
            <w:lang w:val="vi-VN" w:eastAsia="ja-JP"/>
          </w:rPr>
          <w:tab/>
        </w:r>
        <w:r w:rsidR="0004270C" w:rsidRPr="004B302B">
          <w:rPr>
            <w:rStyle w:val="Hyperlink"/>
          </w:rPr>
          <w:t>BUSS User module</w:t>
        </w:r>
        <w:r w:rsidR="0004270C">
          <w:rPr>
            <w:webHidden/>
          </w:rPr>
          <w:tab/>
        </w:r>
        <w:r w:rsidR="0004270C">
          <w:rPr>
            <w:webHidden/>
          </w:rPr>
          <w:fldChar w:fldCharType="begin"/>
        </w:r>
        <w:r w:rsidR="0004270C">
          <w:rPr>
            <w:webHidden/>
          </w:rPr>
          <w:instrText xml:space="preserve"> PAGEREF _Toc422213163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4" w:history="1">
        <w:r w:rsidR="0004270C" w:rsidRPr="0004270C">
          <w:rPr>
            <w:rStyle w:val="Hyperlink"/>
            <w:sz w:val="22"/>
            <w:szCs w:val="22"/>
          </w:rPr>
          <w:t>5.1.1</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Account Management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_Toc422213164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12</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5" w:history="1">
        <w:r w:rsidR="0004270C" w:rsidRPr="0004270C">
          <w:rPr>
            <w:rStyle w:val="Hyperlink"/>
            <w:sz w:val="22"/>
            <w:szCs w:val="22"/>
          </w:rPr>
          <w:t xml:space="preserve">5.1.2 </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Common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_Toc422213165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13</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6" w:history="1">
        <w:r w:rsidR="0004270C" w:rsidRPr="0004270C">
          <w:rPr>
            <w:rStyle w:val="Hyperlink"/>
            <w:sz w:val="22"/>
            <w:szCs w:val="22"/>
          </w:rPr>
          <w:t>5.1.3</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Bus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_Toc422213166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14</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7" w:history="1">
        <w:r w:rsidR="0004270C" w:rsidRPr="0004270C">
          <w:rPr>
            <w:rStyle w:val="Hyperlink"/>
            <w:sz w:val="22"/>
            <w:szCs w:val="22"/>
          </w:rPr>
          <w:t>5.1.4</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Path Finder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_Toc422213167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15</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8" w:history="1">
        <w:r w:rsidR="0004270C" w:rsidRPr="0004270C">
          <w:rPr>
            <w:rStyle w:val="Hyperlink"/>
            <w:sz w:val="22"/>
            <w:szCs w:val="22"/>
          </w:rPr>
          <w:t>5.1.5  Reminder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_Toc422213168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16</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9" w:history="1">
        <w:r w:rsidR="0004270C" w:rsidRPr="0004270C">
          <w:rPr>
            <w:rStyle w:val="Hyperlink"/>
            <w:sz w:val="22"/>
            <w:szCs w:val="22"/>
          </w:rPr>
          <w:t>5.1.6</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Track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_Toc422213169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70" w:history="1">
        <w:r w:rsidR="0004270C" w:rsidRPr="0004270C">
          <w:rPr>
            <w:rStyle w:val="Hyperlink"/>
            <w:sz w:val="22"/>
            <w:szCs w:val="22"/>
          </w:rPr>
          <w:t>5.1.7  Favorite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_Toc422213170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1" w:history="1">
        <w:r w:rsidR="0004270C" w:rsidRPr="004B302B">
          <w:rPr>
            <w:rStyle w:val="Hyperlink"/>
          </w:rPr>
          <w:t>6</w:t>
        </w:r>
        <w:r w:rsidR="0004270C">
          <w:rPr>
            <w:rFonts w:asciiTheme="minorHAnsi" w:eastAsiaTheme="minorEastAsia" w:hAnsiTheme="minorHAnsi" w:cstheme="minorBidi"/>
            <w:bCs w:val="0"/>
            <w:caps w:val="0"/>
            <w:lang w:val="vi-VN" w:eastAsia="ja-JP"/>
          </w:rPr>
          <w:tab/>
        </w:r>
        <w:r w:rsidR="0004270C" w:rsidRPr="004B302B">
          <w:rPr>
            <w:rStyle w:val="Hyperlink"/>
          </w:rPr>
          <w:t>Logical View</w:t>
        </w:r>
        <w:r w:rsidR="0004270C">
          <w:rPr>
            <w:webHidden/>
          </w:rPr>
          <w:tab/>
        </w:r>
        <w:r w:rsidR="0004270C">
          <w:rPr>
            <w:webHidden/>
          </w:rPr>
          <w:fldChar w:fldCharType="begin"/>
        </w:r>
        <w:r w:rsidR="0004270C">
          <w:rPr>
            <w:webHidden/>
          </w:rPr>
          <w:instrText xml:space="preserve"> PAGEREF _Toc422213171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72" w:history="1">
        <w:r w:rsidR="0004270C" w:rsidRPr="004B302B">
          <w:rPr>
            <w:rStyle w:val="Hyperlink"/>
          </w:rPr>
          <w:t>6.1</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_Toc422213172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73" w:history="1">
        <w:r w:rsidR="0004270C" w:rsidRPr="004B302B">
          <w:rPr>
            <w:rStyle w:val="Hyperlink"/>
          </w:rPr>
          <w:t>6.2</w:t>
        </w:r>
        <w:r w:rsidR="0004270C">
          <w:rPr>
            <w:rFonts w:asciiTheme="minorHAnsi" w:eastAsiaTheme="minorEastAsia" w:hAnsiTheme="minorHAnsi" w:cstheme="minorBidi"/>
            <w:bCs w:val="0"/>
            <w:lang w:val="vi-VN" w:eastAsia="ja-JP"/>
          </w:rPr>
          <w:tab/>
        </w:r>
        <w:r w:rsidR="0004270C" w:rsidRPr="004B302B">
          <w:rPr>
            <w:rStyle w:val="Hyperlink"/>
          </w:rPr>
          <w:t>Architecturally Significant Design Packages</w:t>
        </w:r>
        <w:r w:rsidR="0004270C">
          <w:rPr>
            <w:webHidden/>
          </w:rPr>
          <w:tab/>
        </w:r>
        <w:r w:rsidR="0004270C">
          <w:rPr>
            <w:webHidden/>
          </w:rPr>
          <w:fldChar w:fldCharType="begin"/>
        </w:r>
        <w:r w:rsidR="0004270C">
          <w:rPr>
            <w:webHidden/>
          </w:rPr>
          <w:instrText xml:space="preserve"> PAGEREF _Toc422213173 \h </w:instrText>
        </w:r>
        <w:r w:rsidR="0004270C">
          <w:rPr>
            <w:webHidden/>
          </w:rPr>
        </w:r>
        <w:r w:rsidR="0004270C">
          <w:rPr>
            <w:webHidden/>
          </w:rPr>
          <w:fldChar w:fldCharType="separate"/>
        </w:r>
        <w:r w:rsidR="0004270C">
          <w:rPr>
            <w:webHidden/>
          </w:rPr>
          <w:t>19</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4" w:history="1">
        <w:r w:rsidR="0004270C" w:rsidRPr="004B302B">
          <w:rPr>
            <w:rStyle w:val="Hyperlink"/>
          </w:rPr>
          <w:t>7</w:t>
        </w:r>
        <w:r w:rsidR="0004270C">
          <w:rPr>
            <w:rFonts w:asciiTheme="minorHAnsi" w:eastAsiaTheme="minorEastAsia" w:hAnsiTheme="minorHAnsi" w:cstheme="minorBidi"/>
            <w:bCs w:val="0"/>
            <w:caps w:val="0"/>
            <w:lang w:val="vi-VN" w:eastAsia="ja-JP"/>
          </w:rPr>
          <w:tab/>
        </w:r>
        <w:r w:rsidR="0004270C" w:rsidRPr="004B302B">
          <w:rPr>
            <w:rStyle w:val="Hyperlink"/>
          </w:rPr>
          <w:t>Process View</w:t>
        </w:r>
        <w:r w:rsidR="0004270C">
          <w:rPr>
            <w:webHidden/>
          </w:rPr>
          <w:tab/>
        </w:r>
        <w:r w:rsidR="0004270C">
          <w:rPr>
            <w:webHidden/>
          </w:rPr>
          <w:fldChar w:fldCharType="begin"/>
        </w:r>
        <w:r w:rsidR="0004270C">
          <w:rPr>
            <w:webHidden/>
          </w:rPr>
          <w:instrText xml:space="preserve"> PAGEREF _Toc422213174 \h </w:instrText>
        </w:r>
        <w:r w:rsidR="0004270C">
          <w:rPr>
            <w:webHidden/>
          </w:rPr>
        </w:r>
        <w:r w:rsidR="0004270C">
          <w:rPr>
            <w:webHidden/>
          </w:rPr>
          <w:fldChar w:fldCharType="separate"/>
        </w:r>
        <w:r w:rsidR="0004270C">
          <w:rPr>
            <w:webHidden/>
          </w:rPr>
          <w:t>22</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5" w:history="1">
        <w:r w:rsidR="0004270C" w:rsidRPr="004B302B">
          <w:rPr>
            <w:rStyle w:val="Hyperlink"/>
          </w:rPr>
          <w:t>8</w:t>
        </w:r>
        <w:r w:rsidR="0004270C">
          <w:rPr>
            <w:rFonts w:asciiTheme="minorHAnsi" w:eastAsiaTheme="minorEastAsia" w:hAnsiTheme="minorHAnsi" w:cstheme="minorBidi"/>
            <w:bCs w:val="0"/>
            <w:caps w:val="0"/>
            <w:lang w:val="vi-VN" w:eastAsia="ja-JP"/>
          </w:rPr>
          <w:tab/>
        </w:r>
        <w:r w:rsidR="0004270C" w:rsidRPr="004B302B">
          <w:rPr>
            <w:rStyle w:val="Hyperlink"/>
          </w:rPr>
          <w:t>Deployment view</w:t>
        </w:r>
        <w:r w:rsidR="0004270C">
          <w:rPr>
            <w:webHidden/>
          </w:rPr>
          <w:tab/>
        </w:r>
        <w:r w:rsidR="0004270C">
          <w:rPr>
            <w:webHidden/>
          </w:rPr>
          <w:fldChar w:fldCharType="begin"/>
        </w:r>
        <w:r w:rsidR="0004270C">
          <w:rPr>
            <w:webHidden/>
          </w:rPr>
          <w:instrText xml:space="preserve"> PAGEREF _Toc422213175 \h </w:instrText>
        </w:r>
        <w:r w:rsidR="0004270C">
          <w:rPr>
            <w:webHidden/>
          </w:rPr>
        </w:r>
        <w:r w:rsidR="0004270C">
          <w:rPr>
            <w:webHidden/>
          </w:rPr>
          <w:fldChar w:fldCharType="separate"/>
        </w:r>
        <w:r w:rsidR="0004270C">
          <w:rPr>
            <w:webHidden/>
          </w:rPr>
          <w:t>24</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6" w:history="1">
        <w:r w:rsidR="0004270C" w:rsidRPr="004B302B">
          <w:rPr>
            <w:rStyle w:val="Hyperlink"/>
          </w:rPr>
          <w:t>9</w:t>
        </w:r>
        <w:r w:rsidR="0004270C">
          <w:rPr>
            <w:rFonts w:asciiTheme="minorHAnsi" w:eastAsiaTheme="minorEastAsia" w:hAnsiTheme="minorHAnsi" w:cstheme="minorBidi"/>
            <w:bCs w:val="0"/>
            <w:caps w:val="0"/>
            <w:lang w:val="vi-VN" w:eastAsia="ja-JP"/>
          </w:rPr>
          <w:tab/>
        </w:r>
        <w:r w:rsidR="0004270C" w:rsidRPr="004B302B">
          <w:rPr>
            <w:rStyle w:val="Hyperlink"/>
          </w:rPr>
          <w:t>Quality</w:t>
        </w:r>
        <w:r w:rsidR="0004270C">
          <w:rPr>
            <w:webHidden/>
          </w:rPr>
          <w:tab/>
        </w:r>
        <w:r w:rsidR="0004270C">
          <w:rPr>
            <w:webHidden/>
          </w:rPr>
          <w:fldChar w:fldCharType="begin"/>
        </w:r>
        <w:r w:rsidR="0004270C">
          <w:rPr>
            <w:webHidden/>
          </w:rPr>
          <w:instrText xml:space="preserve"> PAGEREF _Toc422213176 \h </w:instrText>
        </w:r>
        <w:r w:rsidR="0004270C">
          <w:rPr>
            <w:webHidden/>
          </w:rPr>
        </w:r>
        <w:r w:rsidR="0004270C">
          <w:rPr>
            <w:webHidden/>
          </w:rPr>
          <w:fldChar w:fldCharType="separate"/>
        </w:r>
        <w:r w:rsidR="0004270C">
          <w:rPr>
            <w:webHidden/>
          </w:rPr>
          <w:t>24</w:t>
        </w:r>
        <w:r w:rsidR="0004270C">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8" w:name="_Toc456598586"/>
      <w:bookmarkStart w:id="9" w:name="_Toc504442098"/>
      <w:bookmarkStart w:id="10" w:name="_Toc393923746"/>
      <w:bookmarkStart w:id="11" w:name="_Toc42221315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42221315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42221315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42221315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42221315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7E06E7"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42221315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422213157"/>
      <w:r w:rsidRPr="00CF2CE2">
        <w:t>Choice of Architecture design</w:t>
      </w:r>
      <w:bookmarkEnd w:id="12"/>
      <w:bookmarkEnd w:id="33"/>
    </w:p>
    <w:p w:rsidR="00150FB9" w:rsidRPr="00CF2CE2" w:rsidRDefault="00150FB9" w:rsidP="00294E6F">
      <w:pPr>
        <w:pStyle w:val="Heading2"/>
      </w:pPr>
      <w:bookmarkStart w:id="34" w:name="_Toc393923753"/>
      <w:bookmarkStart w:id="35" w:name="_Toc42221315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3462EE9A" wp14:editId="52685626">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6" w:name="_Toc393923754"/>
      <w:bookmarkStart w:id="37" w:name="_Toc422213159"/>
      <w:proofErr w:type="spellStart"/>
      <w:r w:rsidRPr="00CF2CE2">
        <w:t>Codeigniter</w:t>
      </w:r>
      <w:bookmarkEnd w:id="36"/>
      <w:bookmarkEnd w:id="37"/>
      <w:proofErr w:type="spellEnd"/>
    </w:p>
    <w:p w:rsidR="00150FB9" w:rsidRPr="001B65EF" w:rsidRDefault="00150FB9" w:rsidP="00294E6F">
      <w:pPr>
        <w:pStyle w:val="Heading4"/>
        <w:numPr>
          <w:ilvl w:val="2"/>
          <w:numId w:val="39"/>
        </w:numPr>
        <w:jc w:val="left"/>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294E6F">
      <w:pPr>
        <w:jc w:val="left"/>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w:t>
      </w:r>
      <w:r w:rsidRPr="00CF2CE2">
        <w:lastRenderedPageBreak/>
        <w:t xml:space="preserve">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is a PHP framework have the fast speed</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8" w:name="_Toc393923755"/>
      <w:bookmarkStart w:id="39" w:name="_Toc422213160"/>
      <w:bookmarkStart w:id="40" w:name="_Toc504442105"/>
      <w:r w:rsidRPr="00CF2CE2">
        <w:lastRenderedPageBreak/>
        <w:t>Architectural Representation</w:t>
      </w:r>
      <w:bookmarkEnd w:id="38"/>
      <w:bookmarkEnd w:id="39"/>
    </w:p>
    <w:p w:rsidR="00150FB9" w:rsidRPr="00CF2CE2" w:rsidRDefault="00E42C9C" w:rsidP="00294E6F">
      <w:pPr>
        <w:jc w:val="left"/>
      </w:pPr>
      <w:r>
        <w:rPr>
          <w:noProof/>
          <w:lang w:val="vi-VN" w:eastAsia="ja-JP"/>
        </w:rPr>
        <w:drawing>
          <wp:inline distT="0" distB="0" distL="0" distR="0" wp14:anchorId="07BDCABC" wp14:editId="17173EB4">
            <wp:extent cx="4011176" cy="586741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176" cy="5867412"/>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w:t>
      </w:r>
      <w:r w:rsidRPr="00CF2CE2">
        <w:lastRenderedPageBreak/>
        <w:t xml:space="preserve">notify its observers that a change has occurred. As with any data object it contains instance variables and getter/setter methods. </w:t>
      </w:r>
    </w:p>
    <w:p w:rsidR="00150FB9" w:rsidRPr="00CF2CE2" w:rsidRDefault="001B65EF" w:rsidP="00294E6F">
      <w:pPr>
        <w:jc w:val="left"/>
      </w:pPr>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1" w:name="_Toc422213161"/>
      <w:r w:rsidRPr="00535798">
        <w:t>Architectural Goals and Constraints</w:t>
      </w:r>
      <w:bookmarkEnd w:id="40"/>
      <w:bookmarkEnd w:id="41"/>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lastRenderedPageBreak/>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t xml:space="preserve">Capacity and scalability: </w:t>
      </w:r>
      <w:r w:rsidRPr="00CF2CE2">
        <w:t>throughput, storage and growth requirements.</w:t>
      </w:r>
    </w:p>
    <w:p w:rsidR="00816047" w:rsidRDefault="00816047" w:rsidP="00294E6F">
      <w:pPr>
        <w:pStyle w:val="Heading1"/>
        <w:jc w:val="left"/>
      </w:pPr>
      <w:bookmarkStart w:id="42" w:name="_Toc504442106"/>
      <w:bookmarkStart w:id="43" w:name="_Toc422213162"/>
      <w:r w:rsidRPr="00535798">
        <w:t>Use-Case View</w:t>
      </w:r>
      <w:bookmarkEnd w:id="42"/>
      <w:bookmarkEnd w:id="43"/>
      <w:r w:rsidRPr="00535798">
        <w:t xml:space="preserve"> </w:t>
      </w:r>
    </w:p>
    <w:p w:rsidR="00294E6F" w:rsidRPr="00294E6F" w:rsidRDefault="003570FA" w:rsidP="00294E6F">
      <w:pPr>
        <w:pStyle w:val="Heading2"/>
      </w:pPr>
      <w:bookmarkStart w:id="44" w:name="_Toc422213163"/>
      <w:r>
        <w:t xml:space="preserve">BUSS </w:t>
      </w:r>
      <w:r w:rsidR="00E65D11">
        <w:t xml:space="preserve">User </w:t>
      </w:r>
      <w:r w:rsidR="00E65D11" w:rsidRPr="00886CBA">
        <w:t>module</w:t>
      </w:r>
      <w:bookmarkEnd w:id="44"/>
    </w:p>
    <w:p w:rsidR="003570FA" w:rsidRPr="003570FA" w:rsidRDefault="00294E6F" w:rsidP="00294E6F">
      <w:pPr>
        <w:pStyle w:val="Heading3"/>
        <w:numPr>
          <w:ilvl w:val="0"/>
          <w:numId w:val="0"/>
        </w:numPr>
        <w:ind w:left="810"/>
        <w:jc w:val="left"/>
        <w:rPr>
          <w:szCs w:val="22"/>
        </w:rPr>
      </w:pPr>
      <w:bookmarkStart w:id="45" w:name="_Toc422213164"/>
      <w:bookmarkStart w:id="46" w:name="_Toc504442108"/>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5"/>
    </w:p>
    <w:p w:rsidR="003570FA" w:rsidRDefault="003570FA" w:rsidP="00294E6F">
      <w:pPr>
        <w:jc w:val="left"/>
      </w:pPr>
      <w:r>
        <w:rPr>
          <w:noProof/>
          <w:lang w:val="vi-VN" w:eastAsia="ja-JP"/>
        </w:rPr>
        <w:drawing>
          <wp:inline distT="0" distB="0" distL="0" distR="0" wp14:anchorId="71CD3FE7" wp14:editId="6A1969D1">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lastRenderedPageBreak/>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7"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7"/>
    </w:p>
    <w:p w:rsidR="003570FA" w:rsidRDefault="003570FA" w:rsidP="00294E6F">
      <w:pPr>
        <w:jc w:val="left"/>
      </w:pPr>
      <w:r w:rsidRPr="0082431D">
        <w:rPr>
          <w:noProof/>
          <w:lang w:val="vi-VN" w:eastAsia="ja-JP"/>
        </w:rPr>
        <w:drawing>
          <wp:inline distT="0" distB="0" distL="0" distR="0" wp14:anchorId="6BFD5C27" wp14:editId="71C52D37">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8" w:name="_Toc422213166"/>
      <w:r w:rsidRPr="00294E6F">
        <w:rPr>
          <w:b/>
        </w:rPr>
        <w:lastRenderedPageBreak/>
        <w:t>Bus</w:t>
      </w:r>
      <w:r w:rsidR="003278BB" w:rsidRPr="00294E6F">
        <w:rPr>
          <w:b/>
        </w:rPr>
        <w:t xml:space="preserve"> module</w:t>
      </w:r>
      <w:bookmarkEnd w:id="48"/>
    </w:p>
    <w:p w:rsidR="003570FA" w:rsidRDefault="003570FA" w:rsidP="00294E6F">
      <w:pPr>
        <w:pStyle w:val="ListParagraph"/>
        <w:jc w:val="left"/>
      </w:pPr>
      <w:r w:rsidRPr="00AF1440">
        <w:rPr>
          <w:noProof/>
          <w:lang w:val="vi-VN" w:eastAsia="ja-JP"/>
        </w:rPr>
        <w:drawing>
          <wp:inline distT="0" distB="0" distL="0" distR="0" wp14:anchorId="34648A4C" wp14:editId="101A4E11">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49"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49"/>
    </w:p>
    <w:p w:rsidR="003570FA" w:rsidRDefault="003570FA" w:rsidP="00294E6F">
      <w:pPr>
        <w:jc w:val="left"/>
      </w:pPr>
      <w:r>
        <w:rPr>
          <w:noProof/>
          <w:lang w:val="vi-VN" w:eastAsia="ja-JP"/>
        </w:rPr>
        <w:drawing>
          <wp:inline distT="0" distB="0" distL="0" distR="0" wp14:anchorId="5C31AE74" wp14:editId="78FE6E8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0" w:name="_Toc422213168"/>
      <w:proofErr w:type="gramStart"/>
      <w:r w:rsidRPr="00294E6F">
        <w:rPr>
          <w:b/>
        </w:rPr>
        <w:t>5</w:t>
      </w:r>
      <w:r w:rsidR="00294E6F" w:rsidRPr="00294E6F">
        <w:rPr>
          <w:b/>
        </w:rPr>
        <w:t>.1.5</w:t>
      </w:r>
      <w:r w:rsidR="009E1BCA" w:rsidRPr="00294E6F">
        <w:rPr>
          <w:b/>
        </w:rPr>
        <w:t xml:space="preserve"> </w:t>
      </w:r>
      <w:r w:rsidR="00660E1B">
        <w:rPr>
          <w:b/>
        </w:rPr>
        <w:t xml:space="preserve"> </w:t>
      </w:r>
      <w:r w:rsidR="00294E6F" w:rsidRPr="00294E6F">
        <w:rPr>
          <w:b/>
        </w:rPr>
        <w:t>Reminder</w:t>
      </w:r>
      <w:proofErr w:type="gramEnd"/>
      <w:r w:rsidR="00294E6F" w:rsidRPr="00294E6F">
        <w:rPr>
          <w:b/>
        </w:rPr>
        <w:t xml:space="preserve"> module</w:t>
      </w:r>
      <w:bookmarkEnd w:id="50"/>
    </w:p>
    <w:p w:rsidR="00294E6F" w:rsidRDefault="00294E6F" w:rsidP="00294E6F">
      <w:pPr>
        <w:jc w:val="left"/>
      </w:pPr>
      <w:r>
        <w:rPr>
          <w:noProof/>
          <w:lang w:val="vi-VN" w:eastAsia="ja-JP"/>
        </w:rPr>
        <w:drawing>
          <wp:inline distT="0" distB="0" distL="0" distR="0" wp14:anchorId="53E341CE" wp14:editId="506052FA">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bookmarkStart w:id="51" w:name="_Toc422213169"/>
      <w:r w:rsidRPr="00294E6F">
        <w:rPr>
          <w:b/>
        </w:rPr>
        <w:t>5.1.6</w:t>
      </w:r>
      <w:r w:rsidRPr="00294E6F">
        <w:rPr>
          <w:b/>
        </w:rPr>
        <w:tab/>
        <w:t>Track module</w:t>
      </w:r>
      <w:bookmarkEnd w:id="51"/>
    </w:p>
    <w:p w:rsidR="00294E6F" w:rsidRDefault="00294E6F" w:rsidP="00294E6F">
      <w:r>
        <w:rPr>
          <w:noProof/>
          <w:lang w:val="vi-VN" w:eastAsia="ja-JP"/>
        </w:rPr>
        <w:drawing>
          <wp:inline distT="0" distB="0" distL="0" distR="0" wp14:anchorId="1A5C242E" wp14:editId="5BE4A6A4">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9575CD" w:rsidP="00660E1B">
      <w:pPr>
        <w:pStyle w:val="Heading3"/>
        <w:numPr>
          <w:ilvl w:val="0"/>
          <w:numId w:val="0"/>
        </w:numPr>
        <w:ind w:left="810" w:hanging="526"/>
        <w:jc w:val="left"/>
        <w:rPr>
          <w:b/>
        </w:rPr>
      </w:pPr>
      <w:bookmarkStart w:id="52" w:name="_Toc422213170"/>
      <w:r>
        <w:rPr>
          <w:b/>
        </w:rPr>
        <w:t xml:space="preserve">5.1.7 </w:t>
      </w:r>
      <w:r w:rsidR="00660E1B" w:rsidRPr="00660E1B">
        <w:rPr>
          <w:b/>
        </w:rPr>
        <w:t>Favorite module</w:t>
      </w:r>
      <w:bookmarkEnd w:id="52"/>
    </w:p>
    <w:p w:rsidR="009E1BCA" w:rsidRDefault="009E1BCA" w:rsidP="00294E6F">
      <w:pPr>
        <w:jc w:val="left"/>
      </w:pPr>
      <w:r w:rsidRPr="009733FF">
        <w:rPr>
          <w:noProof/>
          <w:lang w:val="vi-VN" w:eastAsia="ja-JP"/>
        </w:rPr>
        <w:drawing>
          <wp:inline distT="0" distB="0" distL="0" distR="0" wp14:anchorId="6DD9C8AD" wp14:editId="56F492A7">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3" w:name="_Toc422213171"/>
      <w:r w:rsidRPr="00535798">
        <w:t>Logical View</w:t>
      </w:r>
      <w:bookmarkEnd w:id="46"/>
      <w:bookmarkEnd w:id="53"/>
      <w:r w:rsidRPr="00535798">
        <w:t xml:space="preserve"> </w:t>
      </w:r>
    </w:p>
    <w:p w:rsidR="00816047" w:rsidRDefault="00816047" w:rsidP="00294E6F">
      <w:pPr>
        <w:pStyle w:val="Heading2"/>
      </w:pPr>
      <w:bookmarkStart w:id="54" w:name="_Toc504442109"/>
      <w:bookmarkStart w:id="55" w:name="_Toc422213172"/>
      <w:r w:rsidRPr="00535798">
        <w:t>Overview</w:t>
      </w:r>
      <w:bookmarkEnd w:id="54"/>
      <w:bookmarkEnd w:id="55"/>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60337B"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6" w:name="_Toc504442110"/>
      <w:bookmarkStart w:id="57" w:name="_Toc422213173"/>
      <w:r w:rsidRPr="00535798">
        <w:lastRenderedPageBreak/>
        <w:t>Architecturally Significant Design Packages</w:t>
      </w:r>
      <w:bookmarkEnd w:id="56"/>
      <w:bookmarkEnd w:id="57"/>
    </w:p>
    <w:p w:rsidR="00150FB9" w:rsidRPr="00CF2CE2" w:rsidRDefault="00B0083B" w:rsidP="00294E6F">
      <w:pPr>
        <w:jc w:val="left"/>
      </w:pPr>
      <w:r>
        <w:rPr>
          <w:noProof/>
          <w:lang w:val="vi-VN" w:eastAsia="ja-JP"/>
        </w:rPr>
        <w:drawing>
          <wp:inline distT="0" distB="0" distL="0" distR="0" wp14:anchorId="7FAAE99B" wp14:editId="5AD0D073">
            <wp:extent cx="5274945" cy="36449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bmp"/>
                    <pic:cNvPicPr/>
                  </pic:nvPicPr>
                  <pic:blipFill>
                    <a:blip r:embed="rId22">
                      <a:extLst>
                        <a:ext uri="{28A0092B-C50C-407E-A947-70E740481C1C}">
                          <a14:useLocalDpi xmlns:a14="http://schemas.microsoft.com/office/drawing/2010/main" val="0"/>
                        </a:ext>
                      </a:extLst>
                    </a:blip>
                    <a:stretch>
                      <a:fillRect/>
                    </a:stretch>
                  </pic:blipFill>
                  <pic:spPr>
                    <a:xfrm>
                      <a:off x="0" y="0"/>
                      <a:ext cx="5274945" cy="364490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619"/>
        <w:gridCol w:w="4741"/>
      </w:tblGrid>
      <w:tr w:rsidR="00047B17" w:rsidRPr="002A46CE" w:rsidTr="009D2579">
        <w:trPr>
          <w:trHeight w:val="645"/>
        </w:trPr>
        <w:tc>
          <w:tcPr>
            <w:tcW w:w="540" w:type="pct"/>
            <w:shd w:val="clear" w:color="auto" w:fill="92D050"/>
            <w:vAlign w:val="center"/>
          </w:tcPr>
          <w:p w:rsidR="00047B17" w:rsidRPr="009D2579" w:rsidRDefault="00047B17" w:rsidP="00294E6F">
            <w:pPr>
              <w:jc w:val="left"/>
              <w:rPr>
                <w:b/>
              </w:rPr>
            </w:pPr>
            <w:r w:rsidRPr="009D2579">
              <w:rPr>
                <w:b/>
              </w:rPr>
              <w:t>No.</w:t>
            </w:r>
          </w:p>
        </w:tc>
        <w:tc>
          <w:tcPr>
            <w:tcW w:w="1587" w:type="pct"/>
            <w:shd w:val="clear" w:color="auto" w:fill="92D050"/>
            <w:vAlign w:val="center"/>
          </w:tcPr>
          <w:p w:rsidR="00047B17" w:rsidRPr="009D2579" w:rsidRDefault="00047B17" w:rsidP="00B0083B">
            <w:pPr>
              <w:jc w:val="left"/>
              <w:rPr>
                <w:b/>
              </w:rPr>
            </w:pPr>
            <w:r w:rsidRPr="009D2579">
              <w:rPr>
                <w:b/>
              </w:rPr>
              <w:t xml:space="preserve"> </w:t>
            </w:r>
            <w:r w:rsidR="00B0083B">
              <w:rPr>
                <w:b/>
              </w:rPr>
              <w:t>Model</w:t>
            </w:r>
            <w:r w:rsidRPr="009D2579">
              <w:rPr>
                <w:b/>
              </w:rPr>
              <w:t xml:space="preserve"> class</w:t>
            </w:r>
          </w:p>
        </w:tc>
        <w:tc>
          <w:tcPr>
            <w:tcW w:w="2873" w:type="pct"/>
            <w:shd w:val="clear" w:color="auto" w:fill="92D050"/>
            <w:vAlign w:val="center"/>
          </w:tcPr>
          <w:p w:rsidR="00047B17" w:rsidRPr="009D2579" w:rsidRDefault="00047B17" w:rsidP="00294E6F">
            <w:pPr>
              <w:jc w:val="left"/>
              <w:rPr>
                <w:b/>
              </w:rPr>
            </w:pPr>
            <w:r w:rsidRPr="009D2579">
              <w:rPr>
                <w:b/>
              </w:rPr>
              <w:t>Role</w:t>
            </w:r>
          </w:p>
        </w:tc>
      </w:tr>
      <w:tr w:rsidR="00047B17" w:rsidRPr="002A46CE" w:rsidTr="009D2579">
        <w:tc>
          <w:tcPr>
            <w:tcW w:w="540" w:type="pct"/>
            <w:vAlign w:val="center"/>
          </w:tcPr>
          <w:p w:rsidR="00047B17" w:rsidRPr="002F69D3" w:rsidRDefault="00047B17" w:rsidP="00294E6F">
            <w:pPr>
              <w:jc w:val="left"/>
            </w:pPr>
            <w:r>
              <w:t>1</w:t>
            </w:r>
          </w:p>
        </w:tc>
        <w:tc>
          <w:tcPr>
            <w:tcW w:w="1587" w:type="pct"/>
            <w:vAlign w:val="center"/>
          </w:tcPr>
          <w:p w:rsidR="00047B17" w:rsidRPr="002A46CE" w:rsidRDefault="009D2579" w:rsidP="00294E6F">
            <w:pPr>
              <w:jc w:val="left"/>
            </w:pPr>
            <w:r>
              <w:t>Account Management</w:t>
            </w:r>
          </w:p>
        </w:tc>
        <w:tc>
          <w:tcPr>
            <w:tcW w:w="2873" w:type="pct"/>
            <w:vAlign w:val="center"/>
          </w:tcPr>
          <w:p w:rsidR="00047B17" w:rsidRPr="002A46CE" w:rsidRDefault="00A3676E" w:rsidP="00A3676E">
            <w:pPr>
              <w:jc w:val="left"/>
            </w:pPr>
            <w:r>
              <w:t>Description entity of Account Management</w:t>
            </w:r>
            <w:r w:rsidR="00047B17">
              <w:t xml:space="preserve"> in database</w:t>
            </w:r>
          </w:p>
        </w:tc>
      </w:tr>
      <w:tr w:rsidR="00047B17" w:rsidRPr="002A46CE" w:rsidTr="009D2579">
        <w:tc>
          <w:tcPr>
            <w:tcW w:w="540" w:type="pct"/>
            <w:vAlign w:val="center"/>
          </w:tcPr>
          <w:p w:rsidR="00047B17" w:rsidRDefault="00047B17" w:rsidP="00294E6F">
            <w:pPr>
              <w:jc w:val="left"/>
            </w:pPr>
            <w:r>
              <w:t>2</w:t>
            </w:r>
          </w:p>
        </w:tc>
        <w:tc>
          <w:tcPr>
            <w:tcW w:w="1587" w:type="pct"/>
            <w:vAlign w:val="center"/>
          </w:tcPr>
          <w:p w:rsidR="00047B17" w:rsidRDefault="00047B17" w:rsidP="009D2579">
            <w:pPr>
              <w:jc w:val="left"/>
            </w:pPr>
            <w:r>
              <w:t>Co</w:t>
            </w:r>
            <w:r w:rsidR="009D2579">
              <w:t>mmon</w:t>
            </w:r>
          </w:p>
        </w:tc>
        <w:tc>
          <w:tcPr>
            <w:tcW w:w="2873" w:type="pct"/>
            <w:vAlign w:val="center"/>
          </w:tcPr>
          <w:p w:rsidR="00047B17" w:rsidRPr="002A46CE" w:rsidRDefault="00047B17" w:rsidP="00A3676E">
            <w:pPr>
              <w:jc w:val="left"/>
            </w:pPr>
            <w:r>
              <w:t xml:space="preserve">Description entity of </w:t>
            </w:r>
            <w:r w:rsidR="00A3676E">
              <w:t>Common</w:t>
            </w:r>
            <w:r>
              <w:t xml:space="preserve"> in database</w:t>
            </w:r>
          </w:p>
        </w:tc>
      </w:tr>
      <w:tr w:rsidR="00047B17" w:rsidRPr="002A46CE" w:rsidTr="009D2579">
        <w:tc>
          <w:tcPr>
            <w:tcW w:w="540" w:type="pct"/>
            <w:vAlign w:val="center"/>
          </w:tcPr>
          <w:p w:rsidR="00047B17" w:rsidRDefault="00047B17" w:rsidP="00294E6F">
            <w:pPr>
              <w:jc w:val="left"/>
            </w:pPr>
            <w:r>
              <w:t>3</w:t>
            </w:r>
          </w:p>
        </w:tc>
        <w:tc>
          <w:tcPr>
            <w:tcW w:w="1587" w:type="pct"/>
            <w:vAlign w:val="center"/>
          </w:tcPr>
          <w:p w:rsidR="00047B17" w:rsidRDefault="009D2579" w:rsidP="00294E6F">
            <w:pPr>
              <w:jc w:val="left"/>
            </w:pPr>
            <w:r>
              <w:t>Bus</w:t>
            </w:r>
          </w:p>
        </w:tc>
        <w:tc>
          <w:tcPr>
            <w:tcW w:w="2873" w:type="pct"/>
            <w:vAlign w:val="center"/>
          </w:tcPr>
          <w:p w:rsidR="00047B17" w:rsidRPr="002A46CE" w:rsidRDefault="00047B17" w:rsidP="00A3676E">
            <w:pPr>
              <w:jc w:val="left"/>
            </w:pPr>
            <w:r>
              <w:t xml:space="preserve">Description entity of </w:t>
            </w:r>
            <w:r w:rsidR="00A3676E">
              <w:t>Bus</w:t>
            </w:r>
            <w:r>
              <w:t xml:space="preserve"> in database</w:t>
            </w:r>
          </w:p>
        </w:tc>
      </w:tr>
      <w:tr w:rsidR="00047B17" w:rsidRPr="002A46CE" w:rsidTr="009D2579">
        <w:tc>
          <w:tcPr>
            <w:tcW w:w="540" w:type="pct"/>
            <w:vAlign w:val="center"/>
          </w:tcPr>
          <w:p w:rsidR="00047B17" w:rsidRDefault="00047B17" w:rsidP="00294E6F">
            <w:pPr>
              <w:jc w:val="left"/>
            </w:pPr>
            <w:r>
              <w:t>4</w:t>
            </w:r>
          </w:p>
        </w:tc>
        <w:tc>
          <w:tcPr>
            <w:tcW w:w="1587" w:type="pct"/>
            <w:vAlign w:val="center"/>
          </w:tcPr>
          <w:p w:rsidR="00047B17" w:rsidRDefault="009D2579" w:rsidP="00294E6F">
            <w:pPr>
              <w:jc w:val="left"/>
            </w:pPr>
            <w:r>
              <w:t>Path Finder</w:t>
            </w:r>
          </w:p>
        </w:tc>
        <w:tc>
          <w:tcPr>
            <w:tcW w:w="2873" w:type="pct"/>
            <w:vAlign w:val="center"/>
          </w:tcPr>
          <w:p w:rsidR="00047B17" w:rsidRPr="002A46CE" w:rsidRDefault="00047B17" w:rsidP="00A3676E">
            <w:pPr>
              <w:jc w:val="left"/>
            </w:pPr>
            <w:r>
              <w:t xml:space="preserve">Description entity of </w:t>
            </w:r>
            <w:r w:rsidR="00A3676E">
              <w:t>Path Finder</w:t>
            </w:r>
            <w:r>
              <w:t xml:space="preserve"> in database</w:t>
            </w:r>
          </w:p>
        </w:tc>
      </w:tr>
      <w:tr w:rsidR="00047B17" w:rsidRPr="002A46CE" w:rsidTr="009D2579">
        <w:trPr>
          <w:trHeight w:val="485"/>
        </w:trPr>
        <w:tc>
          <w:tcPr>
            <w:tcW w:w="540" w:type="pct"/>
            <w:vAlign w:val="center"/>
          </w:tcPr>
          <w:p w:rsidR="00047B17" w:rsidRDefault="00047B17" w:rsidP="00294E6F">
            <w:pPr>
              <w:jc w:val="left"/>
            </w:pPr>
            <w:r>
              <w:t>5</w:t>
            </w:r>
          </w:p>
        </w:tc>
        <w:tc>
          <w:tcPr>
            <w:tcW w:w="1587" w:type="pct"/>
            <w:vAlign w:val="center"/>
          </w:tcPr>
          <w:p w:rsidR="00047B17" w:rsidRDefault="009D2579" w:rsidP="00294E6F">
            <w:pPr>
              <w:jc w:val="left"/>
            </w:pPr>
            <w:r>
              <w:t>Reminder</w:t>
            </w:r>
          </w:p>
        </w:tc>
        <w:tc>
          <w:tcPr>
            <w:tcW w:w="2873" w:type="pct"/>
            <w:vAlign w:val="center"/>
          </w:tcPr>
          <w:p w:rsidR="00047B17" w:rsidRPr="002A46CE" w:rsidRDefault="00047B17" w:rsidP="00A3676E">
            <w:pPr>
              <w:jc w:val="left"/>
            </w:pPr>
            <w:r>
              <w:t xml:space="preserve">Description entity of </w:t>
            </w:r>
            <w:r w:rsidR="00A3676E">
              <w:t>Reminder</w:t>
            </w:r>
            <w:r>
              <w:t xml:space="preserve"> in database</w:t>
            </w:r>
          </w:p>
        </w:tc>
      </w:tr>
      <w:tr w:rsidR="00047B17" w:rsidRPr="002A46CE" w:rsidTr="009D2579">
        <w:tc>
          <w:tcPr>
            <w:tcW w:w="540" w:type="pct"/>
            <w:vAlign w:val="center"/>
          </w:tcPr>
          <w:p w:rsidR="00047B17" w:rsidRDefault="00047B17" w:rsidP="00294E6F">
            <w:pPr>
              <w:jc w:val="left"/>
            </w:pPr>
            <w:r>
              <w:t>6</w:t>
            </w:r>
          </w:p>
        </w:tc>
        <w:tc>
          <w:tcPr>
            <w:tcW w:w="1587" w:type="pct"/>
            <w:vAlign w:val="center"/>
          </w:tcPr>
          <w:p w:rsidR="00047B17" w:rsidRDefault="009D2579" w:rsidP="00294E6F">
            <w:pPr>
              <w:jc w:val="left"/>
            </w:pPr>
            <w:r>
              <w:t>Track</w:t>
            </w:r>
          </w:p>
        </w:tc>
        <w:tc>
          <w:tcPr>
            <w:tcW w:w="2873" w:type="pct"/>
            <w:vAlign w:val="center"/>
          </w:tcPr>
          <w:p w:rsidR="00047B17" w:rsidRPr="002A46CE" w:rsidRDefault="00047B17" w:rsidP="00A3676E">
            <w:pPr>
              <w:jc w:val="left"/>
            </w:pPr>
            <w:r>
              <w:t xml:space="preserve">Description entity of </w:t>
            </w:r>
            <w:r w:rsidR="00A3676E">
              <w:t>Track</w:t>
            </w:r>
            <w:r>
              <w:t xml:space="preserve"> in database</w:t>
            </w:r>
          </w:p>
        </w:tc>
      </w:tr>
      <w:tr w:rsidR="00047B17" w:rsidRPr="002A46CE" w:rsidTr="009D2579">
        <w:tc>
          <w:tcPr>
            <w:tcW w:w="540" w:type="pct"/>
            <w:vAlign w:val="center"/>
          </w:tcPr>
          <w:p w:rsidR="00047B17" w:rsidRDefault="00047B17" w:rsidP="00294E6F">
            <w:pPr>
              <w:jc w:val="left"/>
            </w:pPr>
            <w:r>
              <w:t>7</w:t>
            </w:r>
          </w:p>
        </w:tc>
        <w:tc>
          <w:tcPr>
            <w:tcW w:w="1587" w:type="pct"/>
            <w:vAlign w:val="center"/>
          </w:tcPr>
          <w:p w:rsidR="00047B17" w:rsidRDefault="009D2579" w:rsidP="00294E6F">
            <w:pPr>
              <w:jc w:val="left"/>
            </w:pPr>
            <w:r>
              <w:t>Favorite</w:t>
            </w:r>
          </w:p>
        </w:tc>
        <w:tc>
          <w:tcPr>
            <w:tcW w:w="2873" w:type="pct"/>
            <w:vAlign w:val="center"/>
          </w:tcPr>
          <w:p w:rsidR="00047B17" w:rsidRPr="002A46CE" w:rsidRDefault="00047B17" w:rsidP="00A3676E">
            <w:pPr>
              <w:jc w:val="left"/>
            </w:pPr>
            <w:r>
              <w:t xml:space="preserve">Description entity of </w:t>
            </w:r>
            <w:r w:rsidR="00A3676E">
              <w:t>Favorite</w:t>
            </w:r>
            <w:r>
              <w:t xml:space="preserve">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B0083B" w:rsidRDefault="00D31EE9" w:rsidP="00294E6F">
            <w:pPr>
              <w:jc w:val="left"/>
              <w:rPr>
                <w:b/>
              </w:rPr>
            </w:pPr>
            <w:r w:rsidRPr="00B0083B">
              <w:rPr>
                <w:b/>
              </w:rPr>
              <w:t>No.</w:t>
            </w:r>
          </w:p>
        </w:tc>
        <w:tc>
          <w:tcPr>
            <w:tcW w:w="1481" w:type="pct"/>
            <w:shd w:val="clear" w:color="auto" w:fill="92D050"/>
            <w:vAlign w:val="center"/>
          </w:tcPr>
          <w:p w:rsidR="00D31EE9" w:rsidRPr="00B0083B" w:rsidRDefault="00D31EE9" w:rsidP="00B0083B">
            <w:pPr>
              <w:jc w:val="left"/>
              <w:rPr>
                <w:b/>
              </w:rPr>
            </w:pPr>
            <w:r w:rsidRPr="00B0083B">
              <w:rPr>
                <w:b/>
              </w:rPr>
              <w:t>Controller</w:t>
            </w:r>
          </w:p>
        </w:tc>
        <w:tc>
          <w:tcPr>
            <w:tcW w:w="2979" w:type="pct"/>
            <w:shd w:val="clear" w:color="auto" w:fill="92D050"/>
            <w:vAlign w:val="center"/>
          </w:tcPr>
          <w:p w:rsidR="00D31EE9" w:rsidRPr="00B0083B" w:rsidRDefault="00D31EE9" w:rsidP="00294E6F">
            <w:pPr>
              <w:jc w:val="left"/>
              <w:rPr>
                <w:b/>
              </w:rPr>
            </w:pPr>
            <w:r w:rsidRPr="00B0083B">
              <w:rPr>
                <w:b/>
              </w:rPr>
              <w:t xml:space="preserve">                      Role</w:t>
            </w:r>
          </w:p>
        </w:tc>
      </w:tr>
      <w:tr w:rsidR="00D31EE9" w:rsidRPr="002A46CE" w:rsidTr="008C33DD">
        <w:tc>
          <w:tcPr>
            <w:tcW w:w="540" w:type="pct"/>
            <w:vAlign w:val="center"/>
          </w:tcPr>
          <w:p w:rsidR="00D31EE9" w:rsidRPr="002F69D3" w:rsidRDefault="00D31EE9" w:rsidP="00294E6F">
            <w:pPr>
              <w:jc w:val="left"/>
            </w:pPr>
            <w:r>
              <w:lastRenderedPageBreak/>
              <w:t>1</w:t>
            </w:r>
          </w:p>
        </w:tc>
        <w:tc>
          <w:tcPr>
            <w:tcW w:w="1481" w:type="pct"/>
            <w:vAlign w:val="center"/>
          </w:tcPr>
          <w:p w:rsidR="00D31EE9" w:rsidRPr="002A46CE" w:rsidRDefault="00B0083B" w:rsidP="00294E6F">
            <w:pPr>
              <w:jc w:val="left"/>
            </w:pPr>
            <w:r>
              <w:t>Account Management module</w:t>
            </w:r>
          </w:p>
        </w:tc>
        <w:tc>
          <w:tcPr>
            <w:tcW w:w="2979" w:type="pct"/>
            <w:vAlign w:val="center"/>
          </w:tcPr>
          <w:p w:rsidR="00D31EE9" w:rsidRDefault="00D31EE9" w:rsidP="00294E6F">
            <w:pPr>
              <w:pStyle w:val="ListParagraph"/>
              <w:numPr>
                <w:ilvl w:val="0"/>
                <w:numId w:val="40"/>
              </w:numPr>
              <w:jc w:val="left"/>
            </w:pPr>
            <w:r>
              <w:t xml:space="preserve">Receive request </w:t>
            </w:r>
            <w:r w:rsidR="00B0083B">
              <w:t>contact’s information</w:t>
            </w:r>
          </w:p>
          <w:p w:rsidR="00D31EE9" w:rsidRDefault="00D31EE9" w:rsidP="00294E6F">
            <w:pPr>
              <w:pStyle w:val="ListParagraph"/>
              <w:numPr>
                <w:ilvl w:val="0"/>
                <w:numId w:val="40"/>
              </w:numPr>
              <w:jc w:val="left"/>
            </w:pPr>
            <w:r>
              <w:t>Handle request and</w:t>
            </w:r>
            <w:r w:rsidR="002A5C5D">
              <w:t xml:space="preserve"> call method in </w:t>
            </w:r>
            <w:r w:rsidR="00B0083B">
              <w:t>Account Management</w:t>
            </w:r>
            <w:r w:rsidR="002A5C5D">
              <w:t xml:space="preserve"> Model to get data from Database.</w:t>
            </w:r>
            <w:r>
              <w:t xml:space="preserve"> </w:t>
            </w:r>
          </w:p>
          <w:p w:rsidR="002A5C5D" w:rsidRPr="002A46CE" w:rsidRDefault="002A5C5D" w:rsidP="00B0083B">
            <w:pPr>
              <w:pStyle w:val="ListParagraph"/>
              <w:numPr>
                <w:ilvl w:val="0"/>
                <w:numId w:val="40"/>
              </w:numPr>
              <w:jc w:val="left"/>
            </w:pPr>
            <w:r>
              <w:t xml:space="preserve">Respond data back to </w:t>
            </w:r>
            <w:r w:rsidR="00B0083B">
              <w:t>Account Management</w:t>
            </w:r>
            <w:r>
              <w:t xml:space="preserve">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B0083B" w:rsidP="00294E6F">
            <w:pPr>
              <w:jc w:val="left"/>
            </w:pPr>
            <w:r>
              <w:t>Common module</w:t>
            </w:r>
          </w:p>
        </w:tc>
        <w:tc>
          <w:tcPr>
            <w:tcW w:w="2979" w:type="pct"/>
            <w:vAlign w:val="center"/>
          </w:tcPr>
          <w:p w:rsidR="002A5C5D" w:rsidRDefault="002A5C5D" w:rsidP="00294E6F">
            <w:pPr>
              <w:pStyle w:val="ListParagraph"/>
              <w:numPr>
                <w:ilvl w:val="0"/>
                <w:numId w:val="40"/>
              </w:numPr>
              <w:jc w:val="left"/>
            </w:pPr>
            <w:r>
              <w:t>Receive request conversation’s information</w:t>
            </w:r>
          </w:p>
          <w:p w:rsidR="002A5C5D" w:rsidRDefault="002A5C5D" w:rsidP="00294E6F">
            <w:pPr>
              <w:pStyle w:val="ListParagraph"/>
              <w:numPr>
                <w:ilvl w:val="0"/>
                <w:numId w:val="40"/>
              </w:numPr>
              <w:jc w:val="left"/>
            </w:pPr>
            <w:r>
              <w:t xml:space="preserve">Handle request and call method in </w:t>
            </w:r>
            <w:r w:rsidR="00B0083B">
              <w:t>Common</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Common</w:t>
            </w:r>
            <w:r>
              <w:t xml:space="preserve">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B0083B" w:rsidP="00294E6F">
            <w:pPr>
              <w:jc w:val="left"/>
            </w:pPr>
            <w:r>
              <w:t>Bus module</w:t>
            </w:r>
          </w:p>
        </w:tc>
        <w:tc>
          <w:tcPr>
            <w:tcW w:w="2979" w:type="pct"/>
            <w:vAlign w:val="center"/>
          </w:tcPr>
          <w:p w:rsidR="002A5C5D" w:rsidRDefault="002A5C5D" w:rsidP="00294E6F">
            <w:pPr>
              <w:pStyle w:val="ListParagraph"/>
              <w:numPr>
                <w:ilvl w:val="0"/>
                <w:numId w:val="40"/>
              </w:numPr>
              <w:jc w:val="left"/>
            </w:pPr>
            <w:r>
              <w:t xml:space="preserve">Receive request grammar’s information </w:t>
            </w:r>
          </w:p>
          <w:p w:rsidR="002A5C5D" w:rsidRDefault="002A5C5D" w:rsidP="00294E6F">
            <w:pPr>
              <w:pStyle w:val="ListParagraph"/>
              <w:numPr>
                <w:ilvl w:val="0"/>
                <w:numId w:val="40"/>
              </w:numPr>
              <w:jc w:val="left"/>
            </w:pPr>
            <w:r>
              <w:t xml:space="preserve">Handle request and call method in </w:t>
            </w:r>
            <w:r w:rsidR="00B0083B">
              <w:t>Bus</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Bus</w:t>
            </w:r>
            <w:r>
              <w:t xml:space="preserve">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B0083B" w:rsidP="00294E6F">
            <w:pPr>
              <w:jc w:val="left"/>
            </w:pPr>
            <w:r>
              <w:t>Path Finder module</w:t>
            </w:r>
          </w:p>
        </w:tc>
        <w:tc>
          <w:tcPr>
            <w:tcW w:w="2979" w:type="pct"/>
            <w:vAlign w:val="center"/>
          </w:tcPr>
          <w:p w:rsidR="002A5C5D" w:rsidRDefault="002A5C5D" w:rsidP="00294E6F">
            <w:pPr>
              <w:pStyle w:val="ListParagraph"/>
              <w:numPr>
                <w:ilvl w:val="0"/>
                <w:numId w:val="40"/>
              </w:numPr>
              <w:jc w:val="left"/>
            </w:pPr>
            <w:r>
              <w:t xml:space="preserve">Receive request reading’s information </w:t>
            </w:r>
          </w:p>
          <w:p w:rsidR="002A5C5D" w:rsidRDefault="002A5C5D" w:rsidP="00294E6F">
            <w:pPr>
              <w:pStyle w:val="ListParagraph"/>
              <w:numPr>
                <w:ilvl w:val="0"/>
                <w:numId w:val="40"/>
              </w:numPr>
              <w:jc w:val="left"/>
            </w:pPr>
            <w:r>
              <w:t xml:space="preserve">Handle request and call method </w:t>
            </w:r>
            <w:r w:rsidR="00B0083B">
              <w:t xml:space="preserve">in Path Finder </w:t>
            </w:r>
            <w:r>
              <w:t xml:space="preserve">Model to get data from Database. </w:t>
            </w:r>
          </w:p>
          <w:p w:rsidR="00D31EE9" w:rsidRPr="002A46CE" w:rsidRDefault="002A5C5D" w:rsidP="00B0083B">
            <w:pPr>
              <w:pStyle w:val="ListParagraph"/>
              <w:numPr>
                <w:ilvl w:val="0"/>
                <w:numId w:val="40"/>
              </w:numPr>
              <w:jc w:val="left"/>
            </w:pPr>
            <w:r>
              <w:t xml:space="preserve">Respond data back to </w:t>
            </w:r>
            <w:r w:rsidR="00B0083B">
              <w:t>Path Finder</w:t>
            </w:r>
            <w:r>
              <w:t xml:space="preserve"> View.</w:t>
            </w:r>
          </w:p>
        </w:tc>
      </w:tr>
      <w:tr w:rsidR="00D31EE9" w:rsidRPr="002A46CE" w:rsidTr="008C33DD">
        <w:tc>
          <w:tcPr>
            <w:tcW w:w="540" w:type="pct"/>
            <w:vAlign w:val="center"/>
          </w:tcPr>
          <w:p w:rsidR="00D31EE9" w:rsidRDefault="00D31EE9" w:rsidP="00294E6F">
            <w:pPr>
              <w:jc w:val="left"/>
            </w:pPr>
            <w:r>
              <w:t>5</w:t>
            </w:r>
          </w:p>
        </w:tc>
        <w:tc>
          <w:tcPr>
            <w:tcW w:w="1481" w:type="pct"/>
            <w:vAlign w:val="center"/>
          </w:tcPr>
          <w:p w:rsidR="00D31EE9" w:rsidRDefault="00B0083B" w:rsidP="00294E6F">
            <w:pPr>
              <w:jc w:val="left"/>
            </w:pPr>
            <w:r>
              <w:t>Reminder module</w:t>
            </w:r>
          </w:p>
        </w:tc>
        <w:tc>
          <w:tcPr>
            <w:tcW w:w="2979" w:type="pct"/>
            <w:vAlign w:val="center"/>
          </w:tcPr>
          <w:p w:rsidR="002A5C5D" w:rsidRDefault="002A5C5D" w:rsidP="00294E6F">
            <w:pPr>
              <w:pStyle w:val="ListParagraph"/>
              <w:numPr>
                <w:ilvl w:val="0"/>
                <w:numId w:val="40"/>
              </w:numPr>
              <w:jc w:val="left"/>
            </w:pPr>
            <w:r>
              <w:t xml:space="preserve">Receive request sentence’s information </w:t>
            </w:r>
          </w:p>
          <w:p w:rsidR="002A5C5D" w:rsidRDefault="002A5C5D" w:rsidP="00294E6F">
            <w:pPr>
              <w:pStyle w:val="ListParagraph"/>
              <w:numPr>
                <w:ilvl w:val="0"/>
                <w:numId w:val="40"/>
              </w:numPr>
              <w:jc w:val="left"/>
            </w:pPr>
            <w:r>
              <w:t xml:space="preserve">Handle request and call method in </w:t>
            </w:r>
            <w:r w:rsidR="00B0083B">
              <w:t>Reminder</w:t>
            </w:r>
            <w:r>
              <w:t xml:space="preserve"> Model to get data from Database. </w:t>
            </w:r>
          </w:p>
          <w:p w:rsidR="00D31EE9" w:rsidRPr="002A46CE" w:rsidRDefault="002A5C5D" w:rsidP="00B0083B">
            <w:pPr>
              <w:pStyle w:val="ListParagraph"/>
              <w:numPr>
                <w:ilvl w:val="0"/>
                <w:numId w:val="40"/>
              </w:numPr>
              <w:jc w:val="left"/>
            </w:pPr>
            <w:r>
              <w:t xml:space="preserve">Respond data back to </w:t>
            </w:r>
            <w:r w:rsidR="00B0083B">
              <w:t>R</w:t>
            </w:r>
            <w:r>
              <w:t>e</w:t>
            </w:r>
            <w:r w:rsidR="00B0083B">
              <w:t>minder</w:t>
            </w:r>
            <w:r>
              <w:t xml:space="preserv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B0083B">
            <w:pPr>
              <w:jc w:val="left"/>
            </w:pPr>
            <w:r>
              <w:t>T</w:t>
            </w:r>
            <w:r w:rsidR="00B0083B">
              <w:t>rack module</w:t>
            </w:r>
          </w:p>
        </w:tc>
        <w:tc>
          <w:tcPr>
            <w:tcW w:w="2979" w:type="pct"/>
            <w:vAlign w:val="center"/>
          </w:tcPr>
          <w:p w:rsidR="002A5C5D" w:rsidRDefault="002A5C5D" w:rsidP="00294E6F">
            <w:pPr>
              <w:pStyle w:val="ListParagraph"/>
              <w:numPr>
                <w:ilvl w:val="0"/>
                <w:numId w:val="40"/>
              </w:numPr>
              <w:jc w:val="left"/>
            </w:pPr>
            <w:r>
              <w:t>Re</w:t>
            </w:r>
            <w:r w:rsidR="00B0083B">
              <w:t>ceive request test’s information</w:t>
            </w:r>
            <w:r>
              <w:t>.</w:t>
            </w:r>
          </w:p>
          <w:p w:rsidR="002A5C5D" w:rsidRDefault="002A5C5D" w:rsidP="00294E6F">
            <w:pPr>
              <w:pStyle w:val="ListParagraph"/>
              <w:numPr>
                <w:ilvl w:val="0"/>
                <w:numId w:val="40"/>
              </w:numPr>
              <w:jc w:val="left"/>
            </w:pPr>
            <w:r>
              <w:t>Handle request and call method in T</w:t>
            </w:r>
            <w:r w:rsidR="00B0083B">
              <w:t>rack</w:t>
            </w:r>
            <w:r>
              <w:t xml:space="preserve"> Model to get data from Database. </w:t>
            </w:r>
          </w:p>
          <w:p w:rsidR="00D31EE9" w:rsidRPr="002A46CE" w:rsidRDefault="002A5C5D" w:rsidP="00B0083B">
            <w:pPr>
              <w:pStyle w:val="ListParagraph"/>
              <w:numPr>
                <w:ilvl w:val="0"/>
                <w:numId w:val="40"/>
              </w:numPr>
              <w:jc w:val="left"/>
            </w:pPr>
            <w:r>
              <w:t>Respond data back to T</w:t>
            </w:r>
            <w:r w:rsidR="00B0083B">
              <w:t>rack</w:t>
            </w:r>
            <w:r>
              <w:t xml:space="preserve">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B0083B" w:rsidP="00294E6F">
            <w:pPr>
              <w:jc w:val="left"/>
            </w:pPr>
            <w:r>
              <w:t>Favorite</w:t>
            </w:r>
          </w:p>
        </w:tc>
        <w:tc>
          <w:tcPr>
            <w:tcW w:w="2979" w:type="pct"/>
            <w:vAlign w:val="center"/>
          </w:tcPr>
          <w:p w:rsidR="00D31EE9" w:rsidRDefault="000E1061" w:rsidP="00294E6F">
            <w:pPr>
              <w:pStyle w:val="ListParagraph"/>
              <w:numPr>
                <w:ilvl w:val="0"/>
                <w:numId w:val="40"/>
              </w:numPr>
              <w:jc w:val="left"/>
            </w:pPr>
            <w:r>
              <w:t>Rec</w:t>
            </w:r>
            <w:r w:rsidR="00B0083B">
              <w:t>eive request user’s information.</w:t>
            </w:r>
          </w:p>
          <w:p w:rsidR="000E1061" w:rsidRDefault="000E1061" w:rsidP="00294E6F">
            <w:pPr>
              <w:pStyle w:val="ListParagraph"/>
              <w:numPr>
                <w:ilvl w:val="0"/>
                <w:numId w:val="40"/>
              </w:numPr>
              <w:jc w:val="left"/>
            </w:pPr>
            <w:r>
              <w:t xml:space="preserve">Handle request and call method in </w:t>
            </w:r>
            <w:r w:rsidR="00B0083B">
              <w:t>Favorite</w:t>
            </w:r>
            <w:r>
              <w:t xml:space="preserve"> Model to get data from Database. </w:t>
            </w:r>
          </w:p>
          <w:p w:rsidR="000E1061" w:rsidRPr="002A46CE" w:rsidRDefault="000E1061" w:rsidP="00B0083B">
            <w:pPr>
              <w:pStyle w:val="ListParagraph"/>
              <w:numPr>
                <w:ilvl w:val="0"/>
                <w:numId w:val="40"/>
              </w:numPr>
              <w:jc w:val="left"/>
            </w:pPr>
            <w:r>
              <w:t xml:space="preserve">Respond data back to </w:t>
            </w:r>
            <w:r w:rsidR="00B0083B">
              <w:t>Favorite</w:t>
            </w:r>
            <w:r>
              <w:t xml:space="preserve"> View.</w:t>
            </w:r>
          </w:p>
        </w:tc>
      </w:tr>
    </w:tbl>
    <w:p w:rsidR="00047B17" w:rsidRDefault="00047B17" w:rsidP="00294E6F">
      <w:pPr>
        <w:jc w:val="left"/>
      </w:pPr>
    </w:p>
    <w:p w:rsidR="00047B17" w:rsidRDefault="00047B17" w:rsidP="00294E6F">
      <w:pPr>
        <w:pStyle w:val="ListParagraph"/>
        <w:numPr>
          <w:ilvl w:val="0"/>
          <w:numId w:val="36"/>
        </w:numPr>
        <w:jc w:val="left"/>
      </w:pPr>
      <w:r>
        <w:t>View</w:t>
      </w:r>
    </w:p>
    <w:p w:rsidR="009F7730" w:rsidRPr="009F7730" w:rsidRDefault="00D31EE9" w:rsidP="00294E6F">
      <w:pPr>
        <w:jc w:val="left"/>
      </w:pPr>
      <w:r>
        <w:t>Include many .</w:t>
      </w:r>
      <w:r w:rsidR="00B0083B">
        <w:t>xml</w:t>
      </w:r>
      <w:r>
        <w:t xml:space="preserve"> files</w:t>
      </w:r>
    </w:p>
    <w:p w:rsidR="003847C3" w:rsidRDefault="003847C3" w:rsidP="00294E6F">
      <w:pPr>
        <w:pStyle w:val="Heading1"/>
        <w:jc w:val="left"/>
        <w:sectPr w:rsidR="003847C3" w:rsidSect="007677F1">
          <w:headerReference w:type="default" r:id="rId23"/>
          <w:pgSz w:w="11907" w:h="16839" w:code="9"/>
          <w:pgMar w:top="1728" w:right="1800" w:bottom="1728" w:left="1152" w:header="720" w:footer="720" w:gutter="648"/>
          <w:cols w:space="720"/>
          <w:docGrid w:linePitch="272"/>
        </w:sectPr>
      </w:pPr>
      <w:bookmarkStart w:id="58" w:name="_Toc504442111"/>
      <w:bookmarkStart w:id="59" w:name="_Toc422213174"/>
    </w:p>
    <w:p w:rsidR="003847C3" w:rsidRDefault="00816047" w:rsidP="003847C3">
      <w:pPr>
        <w:pStyle w:val="Heading1"/>
        <w:jc w:val="left"/>
      </w:pPr>
      <w:r w:rsidRPr="00535798">
        <w:lastRenderedPageBreak/>
        <w:t>Process Vie</w:t>
      </w:r>
      <w:bookmarkEnd w:id="58"/>
      <w:bookmarkEnd w:id="59"/>
      <w:r w:rsidR="003847C3">
        <w:t>w</w:t>
      </w:r>
    </w:p>
    <w:p w:rsidR="003847C3" w:rsidRDefault="007D55C9" w:rsidP="003847C3">
      <w:r>
        <w:rPr>
          <w:noProof/>
          <w:lang w:val="vi-VN" w:eastAsia="ja-JP"/>
        </w:rPr>
        <w:drawing>
          <wp:inline distT="0" distB="0" distL="0" distR="0" wp14:anchorId="17D9B069" wp14:editId="15515D73">
            <wp:extent cx="8010525" cy="33183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20998" cy="3322652"/>
                    </a:xfrm>
                    <a:prstGeom prst="rect">
                      <a:avLst/>
                    </a:prstGeom>
                  </pic:spPr>
                </pic:pic>
              </a:graphicData>
            </a:graphic>
          </wp:inline>
        </w:drawing>
      </w:r>
    </w:p>
    <w:p w:rsidR="00D31EE9" w:rsidRPr="00D31EE9" w:rsidRDefault="00D31EE9" w:rsidP="003847C3">
      <w:r>
        <w:t>Figure 18: Sequence diagram</w:t>
      </w:r>
    </w:p>
    <w:p w:rsidR="00150FB9" w:rsidRDefault="005D729A" w:rsidP="00BB4E6E">
      <w:r>
        <w:rPr>
          <w:noProof/>
          <w:lang w:val="vi-VN" w:eastAsia="ja-JP"/>
        </w:rPr>
        <w:lastRenderedPageBreak/>
        <w:drawing>
          <wp:inline distT="0" distB="0" distL="0" distR="0" wp14:anchorId="6D7ACC2E" wp14:editId="1AF804E3">
            <wp:extent cx="6505575" cy="461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log in.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05575" cy="4619625"/>
                    </a:xfrm>
                    <a:prstGeom prst="rect">
                      <a:avLst/>
                    </a:prstGeom>
                  </pic:spPr>
                </pic:pic>
              </a:graphicData>
            </a:graphic>
          </wp:inline>
        </w:drawing>
      </w:r>
    </w:p>
    <w:p w:rsidR="00332BF3" w:rsidRDefault="00D31EE9" w:rsidP="00BB4E6E">
      <w:r>
        <w:t>Figure 19</w:t>
      </w:r>
      <w:r w:rsidR="00332BF3">
        <w:t xml:space="preserve">: </w:t>
      </w:r>
      <w:r w:rsidR="009C2A00">
        <w:t>Login</w:t>
      </w:r>
      <w:r w:rsidR="00332BF3">
        <w:t xml:space="preserve"> sequence</w:t>
      </w:r>
    </w:p>
    <w:p w:rsidR="003847C3" w:rsidRDefault="003847C3" w:rsidP="00294E6F">
      <w:pPr>
        <w:jc w:val="left"/>
        <w:sectPr w:rsidR="003847C3" w:rsidSect="003847C3">
          <w:pgSz w:w="16839" w:h="11907" w:orient="landscape" w:code="9"/>
          <w:pgMar w:top="1151" w:right="1729" w:bottom="1797" w:left="1729" w:header="720" w:footer="720" w:gutter="646"/>
          <w:cols w:space="720"/>
          <w:docGrid w:linePitch="272"/>
        </w:sectPr>
      </w:pPr>
    </w:p>
    <w:p w:rsidR="0088633B" w:rsidRDefault="0088633B" w:rsidP="00294E6F">
      <w:pPr>
        <w:jc w:val="left"/>
      </w:pPr>
      <w:r>
        <w:lastRenderedPageBreak/>
        <w:t xml:space="preserve">User input </w:t>
      </w:r>
      <w:proofErr w:type="gramStart"/>
      <w:r>
        <w:t>data(</w:t>
      </w:r>
      <w:proofErr w:type="gramEnd"/>
      <w:r w:rsidR="00BB4E6E">
        <w:t>email</w:t>
      </w:r>
      <w:r>
        <w:t>, password) and click “</w:t>
      </w:r>
      <w:r w:rsidR="00BB4E6E">
        <w:t>Sign in</w:t>
      </w:r>
      <w:r>
        <w:t>” button</w:t>
      </w:r>
      <w:r w:rsidR="004938CE">
        <w:t xml:space="preserve">, user send a request </w:t>
      </w:r>
      <w:r>
        <w:t xml:space="preserve">login to </w:t>
      </w:r>
      <w:proofErr w:type="spellStart"/>
      <w:r w:rsidR="00BB4E6E">
        <w:t>signInActivity</w:t>
      </w:r>
      <w:proofErr w:type="spellEnd"/>
      <w:r w:rsidR="004938CE">
        <w:t xml:space="preserve"> class call function </w:t>
      </w:r>
      <w:proofErr w:type="spellStart"/>
      <w:r w:rsidR="00BB4E6E">
        <w:t>si</w:t>
      </w:r>
      <w:r>
        <w:t>g</w:t>
      </w:r>
      <w:r w:rsidR="00BB4E6E">
        <w:t>nI</w:t>
      </w:r>
      <w:r>
        <w:t>n</w:t>
      </w:r>
      <w:proofErr w:type="spellEnd"/>
      <w:r w:rsidR="004938CE">
        <w:t>(</w:t>
      </w:r>
      <w:r w:rsidR="00BB4E6E">
        <w:t xml:space="preserve">email, </w:t>
      </w:r>
      <w:proofErr w:type="spellStart"/>
      <w:r w:rsidR="00BB4E6E">
        <w:t>pasword</w:t>
      </w:r>
      <w:proofErr w:type="spellEnd"/>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spellStart"/>
      <w:proofErr w:type="gramStart"/>
      <w:r w:rsidR="00BB4E6E">
        <w:t>signIn</w:t>
      </w:r>
      <w:proofErr w:type="spellEnd"/>
      <w:r w:rsidR="00BB4E6E">
        <w:t>(</w:t>
      </w:r>
      <w:proofErr w:type="gramEnd"/>
      <w:r w:rsidR="00BB4E6E">
        <w:t xml:space="preserve">email, </w:t>
      </w:r>
      <w:proofErr w:type="spellStart"/>
      <w:r w:rsidR="00BB4E6E">
        <w:t>pasword</w:t>
      </w:r>
      <w:proofErr w:type="spellEnd"/>
      <w:r w:rsidR="00BB4E6E">
        <w:t>)</w:t>
      </w:r>
      <w:r w:rsidR="00BB4E6E">
        <w:t xml:space="preserve"> </w:t>
      </w:r>
      <w:r w:rsidR="004938CE">
        <w:t xml:space="preserve">will call function </w:t>
      </w:r>
      <w:proofErr w:type="spellStart"/>
      <w:r w:rsidR="00BB4E6E">
        <w:t>startActivity</w:t>
      </w:r>
      <w:proofErr w:type="spellEnd"/>
      <w:r w:rsidR="00BB4E6E">
        <w:t>(</w:t>
      </w:r>
      <w:proofErr w:type="spellStart"/>
      <w:r w:rsidR="00BB4E6E">
        <w:t>SignInActivity</w:t>
      </w:r>
      <w:proofErr w:type="spellEnd"/>
      <w:r w:rsidR="00BB4E6E">
        <w:t>(“”, error))</w:t>
      </w:r>
    </w:p>
    <w:p w:rsidR="0088633B" w:rsidRDefault="0088633B" w:rsidP="00294E6F">
      <w:pPr>
        <w:jc w:val="left"/>
      </w:pPr>
      <w:r>
        <w:t xml:space="preserve">If data </w:t>
      </w:r>
      <w:proofErr w:type="spellStart"/>
      <w:r>
        <w:t>enterd</w:t>
      </w:r>
      <w:proofErr w:type="spellEnd"/>
      <w:r>
        <w:t xml:space="preserve"> is validate is true, </w:t>
      </w:r>
      <w:proofErr w:type="spellStart"/>
      <w:r w:rsidR="00BB4E6E">
        <w:t>SignIn</w:t>
      </w:r>
      <w:r>
        <w:t>Model</w:t>
      </w:r>
      <w:proofErr w:type="spellEnd"/>
      <w:r>
        <w:t xml:space="preserve"> will call function </w:t>
      </w:r>
      <w:proofErr w:type="spellStart"/>
      <w:proofErr w:type="gramStart"/>
      <w:r>
        <w:t>check</w:t>
      </w:r>
      <w:r w:rsidR="00BB4E6E">
        <w:t>Si</w:t>
      </w:r>
      <w:r>
        <w:t>g</w:t>
      </w:r>
      <w:r w:rsidR="00BB4E6E">
        <w:t>nI</w:t>
      </w:r>
      <w:r>
        <w:t>n</w:t>
      </w:r>
      <w:proofErr w:type="spellEnd"/>
      <w:r w:rsidR="00BB4E6E">
        <w:t>(</w:t>
      </w:r>
      <w:proofErr w:type="gramEnd"/>
      <w:r w:rsidR="00BB4E6E">
        <w:t xml:space="preserve">email, </w:t>
      </w:r>
      <w:r>
        <w:t xml:space="preserve">password) </w:t>
      </w:r>
      <w:r w:rsidR="00BB4E6E">
        <w:t xml:space="preserve">and send request select(email, </w:t>
      </w:r>
      <w:r>
        <w:t xml:space="preserve">password) to MySQL. MySQL will response to </w:t>
      </w:r>
      <w:proofErr w:type="spellStart"/>
      <w:r w:rsidR="00BB4E6E">
        <w:t>SignInModel</w:t>
      </w:r>
      <w:proofErr w:type="spellEnd"/>
      <w:r w:rsidR="00BB4E6E">
        <w:t xml:space="preserve"> and then </w:t>
      </w:r>
      <w:proofErr w:type="spellStart"/>
      <w:r w:rsidR="00BB4E6E">
        <w:t>SignInActivity</w:t>
      </w:r>
      <w:proofErr w:type="spellEnd"/>
    </w:p>
    <w:p w:rsidR="0088633B" w:rsidRDefault="0088633B" w:rsidP="00294E6F">
      <w:pPr>
        <w:jc w:val="left"/>
      </w:pPr>
      <w:r>
        <w:t xml:space="preserve">If responsive is false, </w:t>
      </w:r>
      <w:r w:rsidR="00E70AA8">
        <w:t xml:space="preserve">function </w:t>
      </w:r>
      <w:proofErr w:type="spellStart"/>
      <w:proofErr w:type="gramStart"/>
      <w:r w:rsidR="00BB4E6E">
        <w:t>startActivity</w:t>
      </w:r>
      <w:proofErr w:type="spellEnd"/>
      <w:r w:rsidR="00BB4E6E">
        <w:t>(</w:t>
      </w:r>
      <w:proofErr w:type="spellStart"/>
      <w:proofErr w:type="gramEnd"/>
      <w:r w:rsidR="00BB4E6E">
        <w:t>SignInActivity</w:t>
      </w:r>
      <w:proofErr w:type="spellEnd"/>
      <w:r w:rsidR="00BB4E6E">
        <w:t>(“”, error))</w:t>
      </w:r>
      <w:r w:rsidR="00BB4E6E">
        <w:t xml:space="preserve"> </w:t>
      </w:r>
      <w:r w:rsidR="00E70AA8">
        <w:t xml:space="preserve">is called, display </w:t>
      </w:r>
      <w:r w:rsidR="00BB4E6E">
        <w:t>Sign in Screen</w:t>
      </w:r>
      <w:r w:rsidR="00E70AA8">
        <w:t xml:space="preserve"> with error message to User</w:t>
      </w:r>
    </w:p>
    <w:p w:rsidR="00E70AA8" w:rsidRDefault="00E70AA8" w:rsidP="00294E6F">
      <w:pPr>
        <w:jc w:val="left"/>
      </w:pPr>
      <w:r>
        <w:t>If responsive if tru</w:t>
      </w:r>
      <w:r w:rsidR="00BB4E6E">
        <w:t>e</w:t>
      </w:r>
      <w:r>
        <w:t xml:space="preserve">, function </w:t>
      </w:r>
      <w:proofErr w:type="spellStart"/>
      <w:proofErr w:type="gramStart"/>
      <w:r w:rsidR="00BB4E6E">
        <w:t>startActivity</w:t>
      </w:r>
      <w:proofErr w:type="spellEnd"/>
      <w:r w:rsidR="00BB4E6E">
        <w:t>(</w:t>
      </w:r>
      <w:proofErr w:type="spellStart"/>
      <w:proofErr w:type="gramEnd"/>
      <w:r w:rsidR="00BB4E6E">
        <w:t>SignInActivity</w:t>
      </w:r>
      <w:proofErr w:type="spellEnd"/>
      <w:r w:rsidR="00BB4E6E">
        <w:t>(</w:t>
      </w:r>
      <w:r w:rsidR="00BB4E6E">
        <w:t>email</w:t>
      </w:r>
      <w:r w:rsidR="00BB4E6E">
        <w:t xml:space="preserve">, </w:t>
      </w:r>
      <w:r w:rsidR="00BB4E6E">
        <w:t>“”</w:t>
      </w:r>
      <w:r w:rsidR="00BB4E6E">
        <w:t>))</w:t>
      </w:r>
      <w:r w:rsidR="00BB4E6E">
        <w:t xml:space="preserve"> </w:t>
      </w:r>
      <w:r>
        <w:t xml:space="preserve">is called, display </w:t>
      </w:r>
      <w:r w:rsidR="00BB4E6E">
        <w:t>Path Finder Screen</w:t>
      </w:r>
      <w:r>
        <w:t xml:space="preserve"> with username</w:t>
      </w:r>
    </w:p>
    <w:p w:rsidR="004C0CC1" w:rsidRPr="00535798" w:rsidRDefault="004C0CC1" w:rsidP="00294E6F">
      <w:pPr>
        <w:pStyle w:val="Heading1"/>
        <w:jc w:val="left"/>
      </w:pPr>
      <w:bookmarkStart w:id="60" w:name="_Toc422213175"/>
      <w:r w:rsidRPr="00535798">
        <w:t>Deployment view</w:t>
      </w:r>
      <w:bookmarkEnd w:id="60"/>
    </w:p>
    <w:p w:rsidR="00816047" w:rsidRPr="00535798" w:rsidRDefault="00B00326" w:rsidP="00294E6F">
      <w:pPr>
        <w:jc w:val="left"/>
      </w:pPr>
      <w:r w:rsidRPr="00535798">
        <w:t>Deployment view of website</w:t>
      </w:r>
    </w:p>
    <w:p w:rsidR="00B00326" w:rsidRDefault="0027410B" w:rsidP="0027410B">
      <w:r>
        <w:rPr>
          <w:noProof/>
          <w:lang w:val="vi-VN" w:eastAsia="ja-JP"/>
        </w:rPr>
        <w:lastRenderedPageBreak/>
        <w:drawing>
          <wp:inline distT="0" distB="0" distL="0" distR="0">
            <wp:extent cx="5066666" cy="5219047"/>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ment view.bmp"/>
                    <pic:cNvPicPr/>
                  </pic:nvPicPr>
                  <pic:blipFill>
                    <a:blip r:embed="rId26">
                      <a:extLst>
                        <a:ext uri="{28A0092B-C50C-407E-A947-70E740481C1C}">
                          <a14:useLocalDpi xmlns:a14="http://schemas.microsoft.com/office/drawing/2010/main" val="0"/>
                        </a:ext>
                      </a:extLst>
                    </a:blip>
                    <a:stretch>
                      <a:fillRect/>
                    </a:stretch>
                  </pic:blipFill>
                  <pic:spPr>
                    <a:xfrm>
                      <a:off x="0" y="0"/>
                      <a:ext cx="5066666" cy="5219047"/>
                    </a:xfrm>
                    <a:prstGeom prst="rect">
                      <a:avLst/>
                    </a:prstGeom>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rsidR="0027410B">
        <w:t>20</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27410B">
        <w:tc>
          <w:tcPr>
            <w:tcW w:w="741" w:type="pct"/>
            <w:vAlign w:val="center"/>
            <w:hideMark/>
          </w:tcPr>
          <w:p w:rsidR="000D2B7B" w:rsidRDefault="000D2B7B" w:rsidP="00294E6F">
            <w:pPr>
              <w:jc w:val="left"/>
              <w:rPr>
                <w:sz w:val="24"/>
              </w:rPr>
            </w:pPr>
            <w:r>
              <w:t>2</w:t>
            </w:r>
          </w:p>
        </w:tc>
        <w:tc>
          <w:tcPr>
            <w:tcW w:w="1280" w:type="pct"/>
            <w:vAlign w:val="center"/>
          </w:tcPr>
          <w:p w:rsidR="000D2B7B" w:rsidRDefault="0027410B" w:rsidP="00294E6F">
            <w:pPr>
              <w:jc w:val="left"/>
              <w:rPr>
                <w:sz w:val="24"/>
              </w:rPr>
            </w:pPr>
            <w:r>
              <w:rPr>
                <w:sz w:val="24"/>
              </w:rPr>
              <w:t>BUSS Android Application</w:t>
            </w:r>
          </w:p>
        </w:tc>
        <w:tc>
          <w:tcPr>
            <w:tcW w:w="2979" w:type="pct"/>
            <w:vAlign w:val="center"/>
          </w:tcPr>
          <w:p w:rsidR="000D2B7B" w:rsidRDefault="0027410B" w:rsidP="00294E6F">
            <w:pPr>
              <w:jc w:val="left"/>
              <w:rPr>
                <w:sz w:val="24"/>
              </w:rPr>
            </w:pPr>
            <w:r>
              <w:rPr>
                <w:sz w:val="24"/>
              </w:rPr>
              <w:t>The BUSS android application</w:t>
            </w:r>
          </w:p>
        </w:tc>
      </w:tr>
      <w:tr w:rsidR="000D2B7B" w:rsidTr="0027410B">
        <w:tc>
          <w:tcPr>
            <w:tcW w:w="741" w:type="pct"/>
            <w:vAlign w:val="center"/>
            <w:hideMark/>
          </w:tcPr>
          <w:p w:rsidR="000D2B7B" w:rsidRDefault="000D2B7B" w:rsidP="00294E6F">
            <w:pPr>
              <w:jc w:val="left"/>
              <w:rPr>
                <w:sz w:val="24"/>
              </w:rPr>
            </w:pPr>
            <w:r>
              <w:t>3</w:t>
            </w:r>
          </w:p>
        </w:tc>
        <w:tc>
          <w:tcPr>
            <w:tcW w:w="1280" w:type="pct"/>
            <w:vAlign w:val="center"/>
          </w:tcPr>
          <w:p w:rsidR="000D2B7B" w:rsidRDefault="0027410B" w:rsidP="00294E6F">
            <w:pPr>
              <w:jc w:val="left"/>
              <w:rPr>
                <w:sz w:val="24"/>
              </w:rPr>
            </w:pPr>
            <w:r>
              <w:rPr>
                <w:sz w:val="24"/>
              </w:rPr>
              <w:t>BUSS Web Server</w:t>
            </w:r>
          </w:p>
        </w:tc>
        <w:tc>
          <w:tcPr>
            <w:tcW w:w="2979" w:type="pct"/>
            <w:vAlign w:val="center"/>
          </w:tcPr>
          <w:p w:rsidR="000D2B7B" w:rsidRDefault="0027410B" w:rsidP="00294E6F">
            <w:pPr>
              <w:jc w:val="left"/>
              <w:rPr>
                <w:sz w:val="24"/>
              </w:rPr>
            </w:pPr>
            <w:r>
              <w:rPr>
                <w:sz w:val="24"/>
              </w:rPr>
              <w:t>Server for BUSS</w:t>
            </w:r>
          </w:p>
        </w:tc>
      </w:tr>
      <w:tr w:rsidR="000D2B7B" w:rsidTr="0027410B">
        <w:tc>
          <w:tcPr>
            <w:tcW w:w="741" w:type="pct"/>
            <w:vAlign w:val="center"/>
            <w:hideMark/>
          </w:tcPr>
          <w:p w:rsidR="000D2B7B" w:rsidRDefault="000D2B7B" w:rsidP="00294E6F">
            <w:pPr>
              <w:jc w:val="left"/>
              <w:rPr>
                <w:sz w:val="24"/>
              </w:rPr>
            </w:pPr>
            <w:r>
              <w:t>4</w:t>
            </w:r>
          </w:p>
        </w:tc>
        <w:tc>
          <w:tcPr>
            <w:tcW w:w="1280" w:type="pct"/>
            <w:vAlign w:val="center"/>
          </w:tcPr>
          <w:p w:rsidR="000D2B7B" w:rsidRDefault="0027410B" w:rsidP="00294E6F">
            <w:pPr>
              <w:jc w:val="left"/>
              <w:rPr>
                <w:sz w:val="24"/>
              </w:rPr>
            </w:pPr>
            <w:r>
              <w:rPr>
                <w:sz w:val="24"/>
              </w:rPr>
              <w:t xml:space="preserve">BUSS Web </w:t>
            </w:r>
            <w:r>
              <w:rPr>
                <w:sz w:val="24"/>
              </w:rPr>
              <w:lastRenderedPageBreak/>
              <w:t>Service</w:t>
            </w:r>
          </w:p>
        </w:tc>
        <w:tc>
          <w:tcPr>
            <w:tcW w:w="2979" w:type="pct"/>
            <w:vAlign w:val="center"/>
          </w:tcPr>
          <w:p w:rsidR="000D2B7B" w:rsidRDefault="0027410B" w:rsidP="00294E6F">
            <w:pPr>
              <w:jc w:val="left"/>
              <w:rPr>
                <w:sz w:val="24"/>
              </w:rPr>
            </w:pPr>
            <w:r>
              <w:rPr>
                <w:sz w:val="24"/>
              </w:rPr>
              <w:lastRenderedPageBreak/>
              <w:t>Web service for BUSS</w:t>
            </w:r>
            <w:bookmarkStart w:id="61" w:name="_GoBack"/>
            <w:bookmarkEnd w:id="61"/>
          </w:p>
        </w:tc>
      </w:tr>
    </w:tbl>
    <w:p w:rsidR="000D2B7B" w:rsidRPr="00535798" w:rsidRDefault="000D2B7B" w:rsidP="00294E6F">
      <w:pPr>
        <w:jc w:val="left"/>
      </w:pPr>
    </w:p>
    <w:p w:rsidR="00816047" w:rsidRPr="00535798" w:rsidRDefault="00816047" w:rsidP="00294E6F">
      <w:pPr>
        <w:pStyle w:val="Heading1"/>
        <w:jc w:val="left"/>
      </w:pPr>
      <w:bookmarkStart w:id="62" w:name="_Toc504442118"/>
      <w:bookmarkStart w:id="63" w:name="_Toc422213176"/>
      <w:r w:rsidRPr="00535798">
        <w:t>Quality</w:t>
      </w:r>
      <w:bookmarkEnd w:id="62"/>
      <w:bookmarkEnd w:id="63"/>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3847C3">
      <w:pgSz w:w="11907" w:h="16839" w:code="9"/>
      <w:pgMar w:top="1729" w:right="1797" w:bottom="1729" w:left="1151" w:header="720" w:footer="720" w:gutter="646"/>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017" w:rsidRDefault="003F1017" w:rsidP="00294E6F">
      <w:r>
        <w:separator/>
      </w:r>
    </w:p>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p w:rsidR="003F1017" w:rsidRDefault="003F1017" w:rsidP="0089771F"/>
    <w:p w:rsidR="003F1017" w:rsidRDefault="003F1017" w:rsidP="00BB4E6E"/>
  </w:endnote>
  <w:endnote w:type="continuationSeparator" w:id="0">
    <w:p w:rsidR="003F1017" w:rsidRDefault="003F1017" w:rsidP="00294E6F">
      <w:r>
        <w:continuationSeparator/>
      </w:r>
    </w:p>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p w:rsidR="003F1017" w:rsidRDefault="003F1017" w:rsidP="0089771F"/>
    <w:p w:rsidR="003F1017" w:rsidRDefault="003F1017" w:rsidP="00BB4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27410B">
      <w:rPr>
        <w:rStyle w:val="PageNumber"/>
        <w:rFonts w:cs="Arial"/>
        <w:noProof/>
        <w:color w:val="404040" w:themeColor="text1" w:themeTint="BF"/>
        <w:sz w:val="20"/>
        <w:szCs w:val="20"/>
      </w:rPr>
      <w:t>23</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27410B">
      <w:rPr>
        <w:rStyle w:val="PageNumber"/>
        <w:rFonts w:cs="Arial"/>
        <w:noProof/>
        <w:color w:val="404040" w:themeColor="text1" w:themeTint="BF"/>
        <w:sz w:val="20"/>
        <w:szCs w:val="20"/>
      </w:rPr>
      <w:t>25</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27410B">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27410B">
      <w:rPr>
        <w:rStyle w:val="PageNumber"/>
        <w:rFonts w:cs="Arial"/>
        <w:noProof/>
        <w:color w:val="A6A6A6" w:themeColor="background1" w:themeShade="A6"/>
        <w:sz w:val="20"/>
        <w:szCs w:val="20"/>
      </w:rPr>
      <w:t>23</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017" w:rsidRDefault="003F1017" w:rsidP="00294E6F">
      <w:r>
        <w:separator/>
      </w:r>
    </w:p>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p w:rsidR="003F1017" w:rsidRDefault="003F1017" w:rsidP="0089771F"/>
    <w:p w:rsidR="003F1017" w:rsidRDefault="003F1017" w:rsidP="00BB4E6E"/>
  </w:footnote>
  <w:footnote w:type="continuationSeparator" w:id="0">
    <w:p w:rsidR="003F1017" w:rsidRDefault="003F1017" w:rsidP="00294E6F">
      <w:r>
        <w:continuationSeparator/>
      </w:r>
    </w:p>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rsidP="00294E6F"/>
    <w:p w:rsidR="003F1017" w:rsidRDefault="003F1017"/>
    <w:p w:rsidR="003F1017" w:rsidRDefault="003F1017" w:rsidP="0089771F"/>
    <w:p w:rsidR="003F1017" w:rsidRDefault="003F1017" w:rsidP="00BB4E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15:restartNumberingAfterBreak="0">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15:restartNumberingAfterBreak="0">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15:restartNumberingAfterBreak="0">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15:restartNumberingAfterBreak="0">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15:restartNumberingAfterBreak="0">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15:restartNumberingAfterBreak="0">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9" w15:restartNumberingAfterBreak="0">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6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15:restartNumberingAfterBreak="0">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15:restartNumberingAfterBreak="0">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5765"/>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410B"/>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47C3"/>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4E9E"/>
    <w:rsid w:val="003D0780"/>
    <w:rsid w:val="003D0E3A"/>
    <w:rsid w:val="003F1017"/>
    <w:rsid w:val="003F1619"/>
    <w:rsid w:val="003F20D4"/>
    <w:rsid w:val="003F306F"/>
    <w:rsid w:val="003F34D0"/>
    <w:rsid w:val="003F70C6"/>
    <w:rsid w:val="003F7CBD"/>
    <w:rsid w:val="00401CF2"/>
    <w:rsid w:val="004038FD"/>
    <w:rsid w:val="00414807"/>
    <w:rsid w:val="00414B97"/>
    <w:rsid w:val="00417EA6"/>
    <w:rsid w:val="00420479"/>
    <w:rsid w:val="00421840"/>
    <w:rsid w:val="00425F4A"/>
    <w:rsid w:val="00427063"/>
    <w:rsid w:val="00432AB4"/>
    <w:rsid w:val="004340C3"/>
    <w:rsid w:val="00434415"/>
    <w:rsid w:val="00434AD6"/>
    <w:rsid w:val="004355CB"/>
    <w:rsid w:val="00442A6D"/>
    <w:rsid w:val="00446937"/>
    <w:rsid w:val="00447AAE"/>
    <w:rsid w:val="004527C8"/>
    <w:rsid w:val="0045426A"/>
    <w:rsid w:val="00464A3A"/>
    <w:rsid w:val="00467B3B"/>
    <w:rsid w:val="00467D4D"/>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29A"/>
    <w:rsid w:val="005E225D"/>
    <w:rsid w:val="005E4561"/>
    <w:rsid w:val="005E4DA4"/>
    <w:rsid w:val="005F1A33"/>
    <w:rsid w:val="005F31FE"/>
    <w:rsid w:val="005F5397"/>
    <w:rsid w:val="00600CE6"/>
    <w:rsid w:val="00601CAB"/>
    <w:rsid w:val="00601EB9"/>
    <w:rsid w:val="0060337B"/>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32DC"/>
    <w:rsid w:val="007C42D4"/>
    <w:rsid w:val="007C4410"/>
    <w:rsid w:val="007C633D"/>
    <w:rsid w:val="007C77DC"/>
    <w:rsid w:val="007D1744"/>
    <w:rsid w:val="007D3217"/>
    <w:rsid w:val="007D55C9"/>
    <w:rsid w:val="007D640F"/>
    <w:rsid w:val="007E06E7"/>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48F"/>
    <w:rsid w:val="008929F7"/>
    <w:rsid w:val="00895923"/>
    <w:rsid w:val="00895E61"/>
    <w:rsid w:val="0089771F"/>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5CD"/>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2579"/>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676E"/>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083B"/>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4E6E"/>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C2A8E"/>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2C9C"/>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839391-1B4B-4EEF-9F57-E63BA37F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F6F4B-5FFF-4A0D-B05B-24CAB2C6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745</TotalTime>
  <Pages>25</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cp:keywords/>
  <dc:description/>
  <cp:lastModifiedBy>Nam Nguyễn Thành</cp:lastModifiedBy>
  <cp:revision>10</cp:revision>
  <cp:lastPrinted>1900-12-31T17:00:00Z</cp:lastPrinted>
  <dcterms:created xsi:type="dcterms:W3CDTF">2014-08-19T04:40:00Z</dcterms:created>
  <dcterms:modified xsi:type="dcterms:W3CDTF">2015-06-19T13:50:00Z</dcterms:modified>
  <cp:category>Template</cp:category>
</cp:coreProperties>
</file>