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294E6F">
      <w:pPr>
        <w:pStyle w:val="NormalTB"/>
        <w:spacing w:before="120"/>
        <w:jc w:val="left"/>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5D753393" wp14:editId="74487D38">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BB0F0A" w:rsidRDefault="006E5550" w:rsidP="00052D4D">
      <w:pPr>
        <w:pStyle w:val="HeadingBig"/>
        <w:rPr>
          <w:lang w:eastAsia="ja-JP"/>
        </w:rPr>
      </w:pPr>
      <w:r>
        <w:t>BUS USER SUPPORT SYSTEM</w:t>
      </w:r>
    </w:p>
    <w:p w:rsidR="00816047" w:rsidRPr="00BB0F0A" w:rsidRDefault="00816047" w:rsidP="00052D4D">
      <w:pPr>
        <w:pStyle w:val="HeadingBig"/>
      </w:pPr>
      <w:r w:rsidRPr="00BB0F0A">
        <w:t>Architecture</w:t>
      </w:r>
      <w:r w:rsidR="00AC2BDB" w:rsidRPr="00BB0F0A">
        <w:t xml:space="preserve"> Design</w:t>
      </w:r>
    </w:p>
    <w:p w:rsidR="00816047" w:rsidRPr="00535798" w:rsidRDefault="00816047" w:rsidP="00294E6F">
      <w:pPr>
        <w:jc w:val="left"/>
      </w:pPr>
    </w:p>
    <w:p w:rsidR="00816047" w:rsidRPr="00886CBA" w:rsidRDefault="00816047" w:rsidP="00052D4D">
      <w:pPr>
        <w:pStyle w:val="NormalT"/>
      </w:pPr>
      <w:r w:rsidRPr="00886CBA">
        <w:t xml:space="preserve">Project Code: </w:t>
      </w:r>
      <w:r w:rsidR="006E5550">
        <w:t>BUSS</w:t>
      </w:r>
    </w:p>
    <w:p w:rsidR="00816047" w:rsidRPr="00886CBA" w:rsidRDefault="00721B35" w:rsidP="00052D4D">
      <w:pPr>
        <w:pStyle w:val="Normal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 xml:space="preserve">ure </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052D4D">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Effective Date</w:t>
            </w:r>
          </w:p>
        </w:tc>
        <w:tc>
          <w:tcPr>
            <w:tcW w:w="1707"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Changed Items</w:t>
            </w:r>
          </w:p>
        </w:tc>
        <w:tc>
          <w:tcPr>
            <w:tcW w:w="1096"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A</w:t>
            </w:r>
            <w:r w:rsidR="00886CBA" w:rsidRPr="00052D4D">
              <w:rPr>
                <w:rFonts w:ascii="Arial" w:hAnsi="Arial" w:cs="Arial"/>
                <w:b/>
                <w:sz w:val="20"/>
                <w:szCs w:val="20"/>
              </w:rPr>
              <w:t>*</w:t>
            </w:r>
            <w:r w:rsidRPr="00052D4D">
              <w:rPr>
                <w:rFonts w:ascii="Arial" w:hAnsi="Arial" w:cs="Arial"/>
                <w:b/>
                <w:sz w:val="20"/>
                <w:szCs w:val="20"/>
              </w:rPr>
              <w:t>M, D</w:t>
            </w:r>
          </w:p>
        </w:tc>
        <w:tc>
          <w:tcPr>
            <w:tcW w:w="2241"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 Description</w:t>
            </w:r>
          </w:p>
        </w:tc>
        <w:tc>
          <w:tcPr>
            <w:tcW w:w="1702"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New Version</w:t>
            </w:r>
          </w:p>
        </w:tc>
      </w:tr>
      <w:tr w:rsidR="00816047" w:rsidRPr="002D60B0" w:rsidTr="00473F3B">
        <w:tc>
          <w:tcPr>
            <w:tcW w:w="1505"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10/06</w:t>
            </w:r>
            <w:r w:rsidR="00482B12" w:rsidRPr="00052D4D">
              <w:rPr>
                <w:rFonts w:ascii="Arial" w:hAnsi="Arial" w:cs="Arial"/>
                <w:sz w:val="20"/>
                <w:szCs w:val="20"/>
                <w:lang w:eastAsia="ja-JP"/>
              </w:rPr>
              <w:t>/201</w:t>
            </w:r>
            <w:r w:rsidRPr="00052D4D">
              <w:rPr>
                <w:rFonts w:ascii="Arial" w:hAnsi="Arial" w:cs="Arial"/>
                <w:sz w:val="20"/>
                <w:szCs w:val="20"/>
                <w:lang w:eastAsia="ja-JP"/>
              </w:rPr>
              <w:t>5</w:t>
            </w:r>
          </w:p>
        </w:tc>
        <w:tc>
          <w:tcPr>
            <w:tcW w:w="1707"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Add this document</w:t>
            </w:r>
          </w:p>
        </w:tc>
        <w:tc>
          <w:tcPr>
            <w:tcW w:w="1096"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w:t>
            </w:r>
          </w:p>
        </w:tc>
        <w:tc>
          <w:tcPr>
            <w:tcW w:w="2241" w:type="dxa"/>
          </w:tcPr>
          <w:p w:rsidR="00816047" w:rsidRPr="00052D4D" w:rsidRDefault="00473F3B" w:rsidP="00294E6F">
            <w:pPr>
              <w:pStyle w:val="Bang"/>
              <w:jc w:val="left"/>
              <w:rPr>
                <w:rFonts w:ascii="Arial" w:hAnsi="Arial" w:cs="Arial"/>
                <w:sz w:val="20"/>
                <w:szCs w:val="20"/>
              </w:rPr>
            </w:pPr>
            <w:r w:rsidRPr="00052D4D">
              <w:rPr>
                <w:rFonts w:ascii="Arial" w:hAnsi="Arial" w:cs="Arial"/>
                <w:sz w:val="20"/>
                <w:szCs w:val="20"/>
              </w:rPr>
              <w:t>Add</w:t>
            </w:r>
          </w:p>
        </w:tc>
        <w:tc>
          <w:tcPr>
            <w:tcW w:w="1702" w:type="dxa"/>
          </w:tcPr>
          <w:p w:rsidR="00816047" w:rsidRPr="00052D4D" w:rsidRDefault="002C334E" w:rsidP="00294E6F">
            <w:pPr>
              <w:pStyle w:val="Bang"/>
              <w:jc w:val="left"/>
              <w:rPr>
                <w:rFonts w:ascii="Arial" w:hAnsi="Arial" w:cs="Arial"/>
                <w:sz w:val="20"/>
                <w:szCs w:val="20"/>
              </w:rPr>
            </w:pPr>
            <w:r w:rsidRPr="00052D4D">
              <w:rPr>
                <w:rFonts w:ascii="Arial" w:hAnsi="Arial" w:cs="Arial"/>
                <w:sz w:val="20"/>
                <w:szCs w:val="20"/>
              </w:rPr>
              <w:t>v</w:t>
            </w:r>
            <w:r w:rsidR="00482B12" w:rsidRPr="00052D4D">
              <w:rPr>
                <w:rFonts w:ascii="Arial" w:hAnsi="Arial" w:cs="Arial"/>
                <w:sz w:val="20"/>
                <w:szCs w:val="20"/>
              </w:rPr>
              <w:t>1.</w:t>
            </w:r>
            <w:r w:rsidR="00473F3B" w:rsidRPr="00052D4D">
              <w:rPr>
                <w:rFonts w:ascii="Arial" w:hAnsi="Arial" w:cs="Arial"/>
                <w:sz w:val="20"/>
                <w:szCs w:val="20"/>
              </w:rPr>
              <w:t>0</w:t>
            </w: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 xml:space="preserve">Nguyen </w:t>
      </w:r>
      <w:proofErr w:type="spellStart"/>
      <w:r w:rsidR="00473F3B">
        <w:t>Thanh</w:t>
      </w:r>
      <w:proofErr w:type="spellEnd"/>
      <w:r w:rsidR="00473F3B">
        <w:t xml:space="preserve">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00052D4D">
        <w:rPr>
          <w:b/>
        </w:rPr>
        <w:tab/>
        <w:t xml:space="preserve">     </w:t>
      </w:r>
      <w:r w:rsidR="00473F3B">
        <w:t xml:space="preserve">Trinh </w:t>
      </w:r>
      <w:proofErr w:type="spellStart"/>
      <w:r w:rsidR="00473F3B">
        <w:t>Thi</w:t>
      </w:r>
      <w:proofErr w:type="spellEnd"/>
      <w:r w:rsidR="00473F3B">
        <w:t xml:space="preserve"> </w:t>
      </w:r>
      <w:proofErr w:type="spellStart"/>
      <w:r w:rsidR="00473F3B">
        <w:t>Tuyet</w:t>
      </w:r>
      <w:proofErr w:type="spellEnd"/>
      <w:r w:rsidR="00473F3B">
        <w:t xml:space="preserve">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04270C" w:rsidRDefault="004F78B5">
      <w:pPr>
        <w:pStyle w:val="TOC1"/>
        <w:tabs>
          <w:tab w:val="left" w:pos="1000"/>
        </w:tabs>
        <w:rPr>
          <w:rFonts w:asciiTheme="minorHAnsi" w:eastAsiaTheme="minorEastAsia" w:hAnsiTheme="minorHAnsi" w:cstheme="minorBidi"/>
          <w:bCs w:val="0"/>
          <w:caps w:val="0"/>
          <w:lang w:val="vi-VN" w:eastAsia="ja-JP"/>
        </w:rPr>
      </w:pPr>
      <w:r w:rsidRPr="00052D4D">
        <w:rPr>
          <w:lang w:val="en-GB"/>
        </w:rPr>
        <w:fldChar w:fldCharType="begin"/>
      </w:r>
      <w:r w:rsidR="001020E7" w:rsidRPr="00052D4D">
        <w:rPr>
          <w:lang w:val="en-GB"/>
        </w:rPr>
        <w:instrText xml:space="preserve"> TOC \o "1-3" \h \z </w:instrText>
      </w:r>
      <w:r w:rsidRPr="00052D4D">
        <w:rPr>
          <w:lang w:val="en-GB"/>
        </w:rPr>
        <w:fldChar w:fldCharType="separate"/>
      </w:r>
      <w:hyperlink w:anchor="_Toc422213151" w:history="1">
        <w:r w:rsidR="0004270C" w:rsidRPr="004B302B">
          <w:rPr>
            <w:rStyle w:val="Hyperlink"/>
          </w:rPr>
          <w:t>1</w:t>
        </w:r>
        <w:r w:rsidR="0004270C">
          <w:rPr>
            <w:rFonts w:asciiTheme="minorHAnsi" w:eastAsiaTheme="minorEastAsia" w:hAnsiTheme="minorHAnsi" w:cstheme="minorBidi"/>
            <w:bCs w:val="0"/>
            <w:caps w:val="0"/>
            <w:lang w:val="vi-VN" w:eastAsia="ja-JP"/>
          </w:rPr>
          <w:tab/>
        </w:r>
        <w:r w:rsidR="0004270C" w:rsidRPr="004B302B">
          <w:rPr>
            <w:rStyle w:val="Hyperlink"/>
          </w:rPr>
          <w:t>Introduction</w:t>
        </w:r>
        <w:r w:rsidR="0004270C">
          <w:rPr>
            <w:webHidden/>
          </w:rPr>
          <w:tab/>
        </w:r>
        <w:r w:rsidR="0004270C">
          <w:rPr>
            <w:webHidden/>
          </w:rPr>
          <w:fldChar w:fldCharType="begin"/>
        </w:r>
        <w:r w:rsidR="0004270C">
          <w:rPr>
            <w:webHidden/>
          </w:rPr>
          <w:instrText xml:space="preserve"> PAGEREF _Toc422213151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2" w:history="1">
        <w:r w:rsidRPr="004B302B">
          <w:rPr>
            <w:rStyle w:val="Hyperlink"/>
          </w:rPr>
          <w:t>1.1</w:t>
        </w:r>
        <w:r>
          <w:rPr>
            <w:rFonts w:asciiTheme="minorHAnsi" w:eastAsiaTheme="minorEastAsia" w:hAnsiTheme="minorHAnsi" w:cstheme="minorBidi"/>
            <w:bCs w:val="0"/>
            <w:lang w:val="vi-VN" w:eastAsia="ja-JP"/>
          </w:rPr>
          <w:tab/>
        </w:r>
        <w:r w:rsidRPr="004B302B">
          <w:rPr>
            <w:rStyle w:val="Hyperlink"/>
          </w:rPr>
          <w:t>Purpose</w:t>
        </w:r>
        <w:r>
          <w:rPr>
            <w:webHidden/>
          </w:rPr>
          <w:tab/>
        </w:r>
        <w:r>
          <w:rPr>
            <w:webHidden/>
          </w:rPr>
          <w:fldChar w:fldCharType="begin"/>
        </w:r>
        <w:r>
          <w:rPr>
            <w:webHidden/>
          </w:rPr>
          <w:instrText xml:space="preserve"> PAGEREF _Toc422213152 \h </w:instrText>
        </w:r>
        <w:r>
          <w:rPr>
            <w:webHidden/>
          </w:rPr>
        </w:r>
        <w:r>
          <w:rPr>
            <w:webHidden/>
          </w:rPr>
          <w:fldChar w:fldCharType="separate"/>
        </w:r>
        <w:r>
          <w:rPr>
            <w:webHidden/>
          </w:rPr>
          <w:t>5</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3" w:history="1">
        <w:r w:rsidRPr="004B302B">
          <w:rPr>
            <w:rStyle w:val="Hyperlink"/>
          </w:rPr>
          <w:t>1.2</w:t>
        </w:r>
        <w:r>
          <w:rPr>
            <w:rFonts w:asciiTheme="minorHAnsi" w:eastAsiaTheme="minorEastAsia" w:hAnsiTheme="minorHAnsi" w:cstheme="minorBidi"/>
            <w:bCs w:val="0"/>
            <w:lang w:val="vi-VN" w:eastAsia="ja-JP"/>
          </w:rPr>
          <w:tab/>
        </w:r>
        <w:r w:rsidRPr="004B302B">
          <w:rPr>
            <w:rStyle w:val="Hyperlink"/>
          </w:rPr>
          <w:t>Scope</w:t>
        </w:r>
        <w:r>
          <w:rPr>
            <w:webHidden/>
          </w:rPr>
          <w:tab/>
        </w:r>
        <w:r>
          <w:rPr>
            <w:webHidden/>
          </w:rPr>
          <w:fldChar w:fldCharType="begin"/>
        </w:r>
        <w:r>
          <w:rPr>
            <w:webHidden/>
          </w:rPr>
          <w:instrText xml:space="preserve"> PAGEREF _Toc422213153 \h </w:instrText>
        </w:r>
        <w:r>
          <w:rPr>
            <w:webHidden/>
          </w:rPr>
        </w:r>
        <w:r>
          <w:rPr>
            <w:webHidden/>
          </w:rPr>
          <w:fldChar w:fldCharType="separate"/>
        </w:r>
        <w:r>
          <w:rPr>
            <w:webHidden/>
          </w:rPr>
          <w:t>5</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4" w:history="1">
        <w:r w:rsidRPr="004B302B">
          <w:rPr>
            <w:rStyle w:val="Hyperlink"/>
          </w:rPr>
          <w:t>1.3</w:t>
        </w:r>
        <w:r>
          <w:rPr>
            <w:rFonts w:asciiTheme="minorHAnsi" w:eastAsiaTheme="minorEastAsia" w:hAnsiTheme="minorHAnsi" w:cstheme="minorBidi"/>
            <w:bCs w:val="0"/>
            <w:lang w:val="vi-VN" w:eastAsia="ja-JP"/>
          </w:rPr>
          <w:tab/>
        </w:r>
        <w:r w:rsidRPr="004B302B">
          <w:rPr>
            <w:rStyle w:val="Hyperlink"/>
          </w:rPr>
          <w:t>Definitions, Acronyms and Abbreviations</w:t>
        </w:r>
        <w:r>
          <w:rPr>
            <w:webHidden/>
          </w:rPr>
          <w:tab/>
        </w:r>
        <w:r>
          <w:rPr>
            <w:webHidden/>
          </w:rPr>
          <w:fldChar w:fldCharType="begin"/>
        </w:r>
        <w:r>
          <w:rPr>
            <w:webHidden/>
          </w:rPr>
          <w:instrText xml:space="preserve"> PAGEREF _Toc422213154 \h </w:instrText>
        </w:r>
        <w:r>
          <w:rPr>
            <w:webHidden/>
          </w:rPr>
        </w:r>
        <w:r>
          <w:rPr>
            <w:webHidden/>
          </w:rPr>
          <w:fldChar w:fldCharType="separate"/>
        </w:r>
        <w:r>
          <w:rPr>
            <w:webHidden/>
          </w:rPr>
          <w:t>5</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5" w:history="1">
        <w:r w:rsidRPr="004B302B">
          <w:rPr>
            <w:rStyle w:val="Hyperlink"/>
          </w:rPr>
          <w:t>1.4</w:t>
        </w:r>
        <w:r>
          <w:rPr>
            <w:rFonts w:asciiTheme="minorHAnsi" w:eastAsiaTheme="minorEastAsia" w:hAnsiTheme="minorHAnsi" w:cstheme="minorBidi"/>
            <w:bCs w:val="0"/>
            <w:lang w:val="vi-VN" w:eastAsia="ja-JP"/>
          </w:rPr>
          <w:tab/>
        </w:r>
        <w:r w:rsidRPr="004B302B">
          <w:rPr>
            <w:rStyle w:val="Hyperlink"/>
          </w:rPr>
          <w:t>References</w:t>
        </w:r>
        <w:r>
          <w:rPr>
            <w:webHidden/>
          </w:rPr>
          <w:tab/>
        </w:r>
        <w:r>
          <w:rPr>
            <w:webHidden/>
          </w:rPr>
          <w:fldChar w:fldCharType="begin"/>
        </w:r>
        <w:r>
          <w:rPr>
            <w:webHidden/>
          </w:rPr>
          <w:instrText xml:space="preserve"> PAGEREF _Toc422213155 \h </w:instrText>
        </w:r>
        <w:r>
          <w:rPr>
            <w:webHidden/>
          </w:rPr>
        </w:r>
        <w:r>
          <w:rPr>
            <w:webHidden/>
          </w:rPr>
          <w:fldChar w:fldCharType="separate"/>
        </w:r>
        <w:r>
          <w:rPr>
            <w:webHidden/>
          </w:rPr>
          <w:t>5</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6" w:history="1">
        <w:r w:rsidRPr="004B302B">
          <w:rPr>
            <w:rStyle w:val="Hyperlink"/>
          </w:rPr>
          <w:t>1.5</w:t>
        </w:r>
        <w:r>
          <w:rPr>
            <w:rFonts w:asciiTheme="minorHAnsi" w:eastAsiaTheme="minorEastAsia" w:hAnsiTheme="minorHAnsi" w:cstheme="minorBidi"/>
            <w:bCs w:val="0"/>
            <w:lang w:val="vi-VN" w:eastAsia="ja-JP"/>
          </w:rPr>
          <w:tab/>
        </w:r>
        <w:r w:rsidRPr="004B302B">
          <w:rPr>
            <w:rStyle w:val="Hyperlink"/>
          </w:rPr>
          <w:t>Overview</w:t>
        </w:r>
        <w:r>
          <w:rPr>
            <w:webHidden/>
          </w:rPr>
          <w:tab/>
        </w:r>
        <w:r>
          <w:rPr>
            <w:webHidden/>
          </w:rPr>
          <w:fldChar w:fldCharType="begin"/>
        </w:r>
        <w:r>
          <w:rPr>
            <w:webHidden/>
          </w:rPr>
          <w:instrText xml:space="preserve"> PAGEREF _Toc422213156 \h </w:instrText>
        </w:r>
        <w:r>
          <w:rPr>
            <w:webHidden/>
          </w:rPr>
        </w:r>
        <w:r>
          <w:rPr>
            <w:webHidden/>
          </w:rPr>
          <w:fldChar w:fldCharType="separate"/>
        </w:r>
        <w:r>
          <w:rPr>
            <w:webHidden/>
          </w:rPr>
          <w:t>6</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57" w:history="1">
        <w:r w:rsidRPr="004B302B">
          <w:rPr>
            <w:rStyle w:val="Hyperlink"/>
          </w:rPr>
          <w:t>2</w:t>
        </w:r>
        <w:r>
          <w:rPr>
            <w:rFonts w:asciiTheme="minorHAnsi" w:eastAsiaTheme="minorEastAsia" w:hAnsiTheme="minorHAnsi" w:cstheme="minorBidi"/>
            <w:bCs w:val="0"/>
            <w:caps w:val="0"/>
            <w:lang w:val="vi-VN" w:eastAsia="ja-JP"/>
          </w:rPr>
          <w:tab/>
        </w:r>
        <w:r w:rsidRPr="004B302B">
          <w:rPr>
            <w:rStyle w:val="Hyperlink"/>
          </w:rPr>
          <w:t>Choice of Architecture design</w:t>
        </w:r>
        <w:r>
          <w:rPr>
            <w:webHidden/>
          </w:rPr>
          <w:tab/>
        </w:r>
        <w:r>
          <w:rPr>
            <w:webHidden/>
          </w:rPr>
          <w:fldChar w:fldCharType="begin"/>
        </w:r>
        <w:r>
          <w:rPr>
            <w:webHidden/>
          </w:rPr>
          <w:instrText xml:space="preserve"> PAGEREF _Toc422213157 \h </w:instrText>
        </w:r>
        <w:r>
          <w:rPr>
            <w:webHidden/>
          </w:rPr>
        </w:r>
        <w:r>
          <w:rPr>
            <w:webHidden/>
          </w:rPr>
          <w:fldChar w:fldCharType="separate"/>
        </w:r>
        <w:r>
          <w:rPr>
            <w:webHidden/>
          </w:rPr>
          <w:t>6</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8" w:history="1">
        <w:r w:rsidRPr="004B302B">
          <w:rPr>
            <w:rStyle w:val="Hyperlink"/>
          </w:rPr>
          <w:t>2.1</w:t>
        </w:r>
        <w:r>
          <w:rPr>
            <w:rFonts w:asciiTheme="minorHAnsi" w:eastAsiaTheme="minorEastAsia" w:hAnsiTheme="minorHAnsi" w:cstheme="minorBidi"/>
            <w:bCs w:val="0"/>
            <w:lang w:val="vi-VN" w:eastAsia="ja-JP"/>
          </w:rPr>
          <w:tab/>
        </w:r>
        <w:r w:rsidRPr="004B302B">
          <w:rPr>
            <w:rStyle w:val="Hyperlink"/>
          </w:rPr>
          <w:t>MVC Model</w:t>
        </w:r>
        <w:r>
          <w:rPr>
            <w:webHidden/>
          </w:rPr>
          <w:tab/>
        </w:r>
        <w:r>
          <w:rPr>
            <w:webHidden/>
          </w:rPr>
          <w:fldChar w:fldCharType="begin"/>
        </w:r>
        <w:r>
          <w:rPr>
            <w:webHidden/>
          </w:rPr>
          <w:instrText xml:space="preserve"> PAGEREF _Toc422213158 \h </w:instrText>
        </w:r>
        <w:r>
          <w:rPr>
            <w:webHidden/>
          </w:rPr>
        </w:r>
        <w:r>
          <w:rPr>
            <w:webHidden/>
          </w:rPr>
          <w:fldChar w:fldCharType="separate"/>
        </w:r>
        <w:r>
          <w:rPr>
            <w:webHidden/>
          </w:rPr>
          <w:t>6</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59" w:history="1">
        <w:r w:rsidRPr="004B302B">
          <w:rPr>
            <w:rStyle w:val="Hyperlink"/>
          </w:rPr>
          <w:t>2.2</w:t>
        </w:r>
        <w:r>
          <w:rPr>
            <w:rFonts w:asciiTheme="minorHAnsi" w:eastAsiaTheme="minorEastAsia" w:hAnsiTheme="minorHAnsi" w:cstheme="minorBidi"/>
            <w:bCs w:val="0"/>
            <w:lang w:val="vi-VN" w:eastAsia="ja-JP"/>
          </w:rPr>
          <w:tab/>
        </w:r>
        <w:r w:rsidRPr="004B302B">
          <w:rPr>
            <w:rStyle w:val="Hyperlink"/>
          </w:rPr>
          <w:t>Codeigniter</w:t>
        </w:r>
        <w:r>
          <w:rPr>
            <w:webHidden/>
          </w:rPr>
          <w:tab/>
        </w:r>
        <w:r>
          <w:rPr>
            <w:webHidden/>
          </w:rPr>
          <w:fldChar w:fldCharType="begin"/>
        </w:r>
        <w:r>
          <w:rPr>
            <w:webHidden/>
          </w:rPr>
          <w:instrText xml:space="preserve"> PAGEREF _Toc422213159 \h </w:instrText>
        </w:r>
        <w:r>
          <w:rPr>
            <w:webHidden/>
          </w:rPr>
        </w:r>
        <w:r>
          <w:rPr>
            <w:webHidden/>
          </w:rPr>
          <w:fldChar w:fldCharType="separate"/>
        </w:r>
        <w:r>
          <w:rPr>
            <w:webHidden/>
          </w:rPr>
          <w:t>8</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60" w:history="1">
        <w:r w:rsidRPr="004B302B">
          <w:rPr>
            <w:rStyle w:val="Hyperlink"/>
          </w:rPr>
          <w:t>3</w:t>
        </w:r>
        <w:r>
          <w:rPr>
            <w:rFonts w:asciiTheme="minorHAnsi" w:eastAsiaTheme="minorEastAsia" w:hAnsiTheme="minorHAnsi" w:cstheme="minorBidi"/>
            <w:bCs w:val="0"/>
            <w:caps w:val="0"/>
            <w:lang w:val="vi-VN" w:eastAsia="ja-JP"/>
          </w:rPr>
          <w:tab/>
        </w:r>
        <w:r w:rsidRPr="004B302B">
          <w:rPr>
            <w:rStyle w:val="Hyperlink"/>
          </w:rPr>
          <w:t>Architectural Representation</w:t>
        </w:r>
        <w:r>
          <w:rPr>
            <w:webHidden/>
          </w:rPr>
          <w:tab/>
        </w:r>
        <w:r>
          <w:rPr>
            <w:webHidden/>
          </w:rPr>
          <w:fldChar w:fldCharType="begin"/>
        </w:r>
        <w:r>
          <w:rPr>
            <w:webHidden/>
          </w:rPr>
          <w:instrText xml:space="preserve"> PAGEREF _Toc422213160 \h </w:instrText>
        </w:r>
        <w:r>
          <w:rPr>
            <w:webHidden/>
          </w:rPr>
        </w:r>
        <w:r>
          <w:rPr>
            <w:webHidden/>
          </w:rPr>
          <w:fldChar w:fldCharType="separate"/>
        </w:r>
        <w:r>
          <w:rPr>
            <w:webHidden/>
          </w:rPr>
          <w:t>10</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61" w:history="1">
        <w:r w:rsidRPr="004B302B">
          <w:rPr>
            <w:rStyle w:val="Hyperlink"/>
          </w:rPr>
          <w:t>4</w:t>
        </w:r>
        <w:r>
          <w:rPr>
            <w:rFonts w:asciiTheme="minorHAnsi" w:eastAsiaTheme="minorEastAsia" w:hAnsiTheme="minorHAnsi" w:cstheme="minorBidi"/>
            <w:bCs w:val="0"/>
            <w:caps w:val="0"/>
            <w:lang w:val="vi-VN" w:eastAsia="ja-JP"/>
          </w:rPr>
          <w:tab/>
        </w:r>
        <w:r w:rsidRPr="004B302B">
          <w:rPr>
            <w:rStyle w:val="Hyperlink"/>
          </w:rPr>
          <w:t>Architectural Goals and Constraints</w:t>
        </w:r>
        <w:r>
          <w:rPr>
            <w:webHidden/>
          </w:rPr>
          <w:tab/>
        </w:r>
        <w:r>
          <w:rPr>
            <w:webHidden/>
          </w:rPr>
          <w:fldChar w:fldCharType="begin"/>
        </w:r>
        <w:r>
          <w:rPr>
            <w:webHidden/>
          </w:rPr>
          <w:instrText xml:space="preserve"> PAGEREF _Toc422213161 \h </w:instrText>
        </w:r>
        <w:r>
          <w:rPr>
            <w:webHidden/>
          </w:rPr>
        </w:r>
        <w:r>
          <w:rPr>
            <w:webHidden/>
          </w:rPr>
          <w:fldChar w:fldCharType="separate"/>
        </w:r>
        <w:r>
          <w:rPr>
            <w:webHidden/>
          </w:rPr>
          <w:t>11</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62" w:history="1">
        <w:r w:rsidRPr="004B302B">
          <w:rPr>
            <w:rStyle w:val="Hyperlink"/>
          </w:rPr>
          <w:t>5</w:t>
        </w:r>
        <w:r>
          <w:rPr>
            <w:rFonts w:asciiTheme="minorHAnsi" w:eastAsiaTheme="minorEastAsia" w:hAnsiTheme="minorHAnsi" w:cstheme="minorBidi"/>
            <w:bCs w:val="0"/>
            <w:caps w:val="0"/>
            <w:lang w:val="vi-VN" w:eastAsia="ja-JP"/>
          </w:rPr>
          <w:tab/>
        </w:r>
        <w:r w:rsidRPr="004B302B">
          <w:rPr>
            <w:rStyle w:val="Hyperlink"/>
          </w:rPr>
          <w:t>Use-Case View</w:t>
        </w:r>
        <w:r>
          <w:rPr>
            <w:webHidden/>
          </w:rPr>
          <w:tab/>
        </w:r>
        <w:r>
          <w:rPr>
            <w:webHidden/>
          </w:rPr>
          <w:fldChar w:fldCharType="begin"/>
        </w:r>
        <w:r>
          <w:rPr>
            <w:webHidden/>
          </w:rPr>
          <w:instrText xml:space="preserve"> PAGEREF _Toc422213162 \h </w:instrText>
        </w:r>
        <w:r>
          <w:rPr>
            <w:webHidden/>
          </w:rPr>
        </w:r>
        <w:r>
          <w:rPr>
            <w:webHidden/>
          </w:rPr>
          <w:fldChar w:fldCharType="separate"/>
        </w:r>
        <w:r>
          <w:rPr>
            <w:webHidden/>
          </w:rPr>
          <w:t>12</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63" w:history="1">
        <w:r w:rsidRPr="004B302B">
          <w:rPr>
            <w:rStyle w:val="Hyperlink"/>
          </w:rPr>
          <w:t>5.1</w:t>
        </w:r>
        <w:r>
          <w:rPr>
            <w:rFonts w:asciiTheme="minorHAnsi" w:eastAsiaTheme="minorEastAsia" w:hAnsiTheme="minorHAnsi" w:cstheme="minorBidi"/>
            <w:bCs w:val="0"/>
            <w:lang w:val="vi-VN" w:eastAsia="ja-JP"/>
          </w:rPr>
          <w:tab/>
        </w:r>
        <w:r w:rsidRPr="004B302B">
          <w:rPr>
            <w:rStyle w:val="Hyperlink"/>
          </w:rPr>
          <w:t>BUSS User module</w:t>
        </w:r>
        <w:r>
          <w:rPr>
            <w:webHidden/>
          </w:rPr>
          <w:tab/>
        </w:r>
        <w:r>
          <w:rPr>
            <w:webHidden/>
          </w:rPr>
          <w:fldChar w:fldCharType="begin"/>
        </w:r>
        <w:r>
          <w:rPr>
            <w:webHidden/>
          </w:rPr>
          <w:instrText xml:space="preserve"> PAGEREF _Toc422213163 \h </w:instrText>
        </w:r>
        <w:r>
          <w:rPr>
            <w:webHidden/>
          </w:rPr>
        </w:r>
        <w:r>
          <w:rPr>
            <w:webHidden/>
          </w:rPr>
          <w:fldChar w:fldCharType="separate"/>
        </w:r>
        <w:r>
          <w:rPr>
            <w:webHidden/>
          </w:rPr>
          <w:t>12</w:t>
        </w:r>
        <w:r>
          <w:rPr>
            <w:webHidden/>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64" w:history="1">
        <w:r w:rsidRPr="0004270C">
          <w:rPr>
            <w:rStyle w:val="Hyperlink"/>
            <w:sz w:val="22"/>
            <w:szCs w:val="22"/>
          </w:rPr>
          <w:t>5.1.1</w:t>
        </w:r>
        <w:r w:rsidRPr="0004270C">
          <w:rPr>
            <w:rFonts w:asciiTheme="minorHAnsi" w:eastAsiaTheme="minorEastAsia" w:hAnsiTheme="minorHAnsi" w:cstheme="minorBidi"/>
            <w:bCs w:val="0"/>
            <w:sz w:val="22"/>
            <w:szCs w:val="22"/>
            <w:lang w:val="vi-VN" w:eastAsia="ja-JP"/>
          </w:rPr>
          <w:tab/>
        </w:r>
        <w:r w:rsidRPr="0004270C">
          <w:rPr>
            <w:rStyle w:val="Hyperlink"/>
            <w:sz w:val="22"/>
            <w:szCs w:val="22"/>
          </w:rPr>
          <w:t xml:space="preserve"> Account Management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_Toc422213164 \h </w:instrText>
        </w:r>
        <w:r w:rsidRPr="0004270C">
          <w:rPr>
            <w:webHidden/>
            <w:sz w:val="22"/>
            <w:szCs w:val="22"/>
          </w:rPr>
        </w:r>
        <w:r w:rsidRPr="0004270C">
          <w:rPr>
            <w:webHidden/>
            <w:sz w:val="22"/>
            <w:szCs w:val="22"/>
          </w:rPr>
          <w:fldChar w:fldCharType="separate"/>
        </w:r>
        <w:r w:rsidRPr="0004270C">
          <w:rPr>
            <w:webHidden/>
            <w:sz w:val="22"/>
            <w:szCs w:val="22"/>
          </w:rPr>
          <w:t>12</w:t>
        </w:r>
        <w:r w:rsidRPr="0004270C">
          <w:rPr>
            <w:webHidden/>
            <w:sz w:val="22"/>
            <w:szCs w:val="22"/>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65" w:history="1">
        <w:r w:rsidRPr="0004270C">
          <w:rPr>
            <w:rStyle w:val="Hyperlink"/>
            <w:sz w:val="22"/>
            <w:szCs w:val="22"/>
          </w:rPr>
          <w:t xml:space="preserve">5.1.2 </w:t>
        </w:r>
        <w:r w:rsidRPr="0004270C">
          <w:rPr>
            <w:rFonts w:asciiTheme="minorHAnsi" w:eastAsiaTheme="minorEastAsia" w:hAnsiTheme="minorHAnsi" w:cstheme="minorBidi"/>
            <w:bCs w:val="0"/>
            <w:sz w:val="22"/>
            <w:szCs w:val="22"/>
            <w:lang w:val="vi-VN" w:eastAsia="ja-JP"/>
          </w:rPr>
          <w:tab/>
        </w:r>
        <w:r w:rsidRPr="0004270C">
          <w:rPr>
            <w:rStyle w:val="Hyperlink"/>
            <w:sz w:val="22"/>
            <w:szCs w:val="22"/>
          </w:rPr>
          <w:t>Common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_Toc422213165 \h </w:instrText>
        </w:r>
        <w:r w:rsidRPr="0004270C">
          <w:rPr>
            <w:webHidden/>
            <w:sz w:val="22"/>
            <w:szCs w:val="22"/>
          </w:rPr>
        </w:r>
        <w:r w:rsidRPr="0004270C">
          <w:rPr>
            <w:webHidden/>
            <w:sz w:val="22"/>
            <w:szCs w:val="22"/>
          </w:rPr>
          <w:fldChar w:fldCharType="separate"/>
        </w:r>
        <w:r w:rsidRPr="0004270C">
          <w:rPr>
            <w:webHidden/>
            <w:sz w:val="22"/>
            <w:szCs w:val="22"/>
          </w:rPr>
          <w:t>13</w:t>
        </w:r>
        <w:r w:rsidRPr="0004270C">
          <w:rPr>
            <w:webHidden/>
            <w:sz w:val="22"/>
            <w:szCs w:val="22"/>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66" w:history="1">
        <w:r w:rsidRPr="0004270C">
          <w:rPr>
            <w:rStyle w:val="Hyperlink"/>
            <w:sz w:val="22"/>
            <w:szCs w:val="22"/>
          </w:rPr>
          <w:t>5.1.3</w:t>
        </w:r>
        <w:r w:rsidRPr="0004270C">
          <w:rPr>
            <w:rFonts w:asciiTheme="minorHAnsi" w:eastAsiaTheme="minorEastAsia" w:hAnsiTheme="minorHAnsi" w:cstheme="minorBidi"/>
            <w:bCs w:val="0"/>
            <w:sz w:val="22"/>
            <w:szCs w:val="22"/>
            <w:lang w:val="vi-VN" w:eastAsia="ja-JP"/>
          </w:rPr>
          <w:tab/>
        </w:r>
        <w:r w:rsidRPr="0004270C">
          <w:rPr>
            <w:rStyle w:val="Hyperlink"/>
            <w:sz w:val="22"/>
            <w:szCs w:val="22"/>
          </w:rPr>
          <w:t>Bus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_Toc422213166 \h </w:instrText>
        </w:r>
        <w:r w:rsidRPr="0004270C">
          <w:rPr>
            <w:webHidden/>
            <w:sz w:val="22"/>
            <w:szCs w:val="22"/>
          </w:rPr>
        </w:r>
        <w:r w:rsidRPr="0004270C">
          <w:rPr>
            <w:webHidden/>
            <w:sz w:val="22"/>
            <w:szCs w:val="22"/>
          </w:rPr>
          <w:fldChar w:fldCharType="separate"/>
        </w:r>
        <w:r w:rsidRPr="0004270C">
          <w:rPr>
            <w:webHidden/>
            <w:sz w:val="22"/>
            <w:szCs w:val="22"/>
          </w:rPr>
          <w:t>14</w:t>
        </w:r>
        <w:r w:rsidRPr="0004270C">
          <w:rPr>
            <w:webHidden/>
            <w:sz w:val="22"/>
            <w:szCs w:val="22"/>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67" w:history="1">
        <w:r w:rsidRPr="0004270C">
          <w:rPr>
            <w:rStyle w:val="Hyperlink"/>
            <w:sz w:val="22"/>
            <w:szCs w:val="22"/>
          </w:rPr>
          <w:t>5.1.4</w:t>
        </w:r>
        <w:r w:rsidRPr="0004270C">
          <w:rPr>
            <w:rFonts w:asciiTheme="minorHAnsi" w:eastAsiaTheme="minorEastAsia" w:hAnsiTheme="minorHAnsi" w:cstheme="minorBidi"/>
            <w:bCs w:val="0"/>
            <w:sz w:val="22"/>
            <w:szCs w:val="22"/>
            <w:lang w:val="vi-VN" w:eastAsia="ja-JP"/>
          </w:rPr>
          <w:tab/>
        </w:r>
        <w:r w:rsidRPr="0004270C">
          <w:rPr>
            <w:rStyle w:val="Hyperlink"/>
            <w:sz w:val="22"/>
            <w:szCs w:val="22"/>
          </w:rPr>
          <w:t xml:space="preserve"> Path Finder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_Toc422213167 \h </w:instrText>
        </w:r>
        <w:r w:rsidRPr="0004270C">
          <w:rPr>
            <w:webHidden/>
            <w:sz w:val="22"/>
            <w:szCs w:val="22"/>
          </w:rPr>
        </w:r>
        <w:r w:rsidRPr="0004270C">
          <w:rPr>
            <w:webHidden/>
            <w:sz w:val="22"/>
            <w:szCs w:val="22"/>
          </w:rPr>
          <w:fldChar w:fldCharType="separate"/>
        </w:r>
        <w:r w:rsidRPr="0004270C">
          <w:rPr>
            <w:webHidden/>
            <w:sz w:val="22"/>
            <w:szCs w:val="22"/>
          </w:rPr>
          <w:t>15</w:t>
        </w:r>
        <w:r w:rsidRPr="0004270C">
          <w:rPr>
            <w:webHidden/>
            <w:sz w:val="22"/>
            <w:szCs w:val="22"/>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68" w:history="1">
        <w:r w:rsidRPr="0004270C">
          <w:rPr>
            <w:rStyle w:val="Hyperlink"/>
            <w:sz w:val="22"/>
            <w:szCs w:val="22"/>
          </w:rPr>
          <w:t>5.1.5  Reminder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_Toc422213168 \h </w:instrText>
        </w:r>
        <w:r w:rsidRPr="0004270C">
          <w:rPr>
            <w:webHidden/>
            <w:sz w:val="22"/>
            <w:szCs w:val="22"/>
          </w:rPr>
        </w:r>
        <w:r w:rsidRPr="0004270C">
          <w:rPr>
            <w:webHidden/>
            <w:sz w:val="22"/>
            <w:szCs w:val="22"/>
          </w:rPr>
          <w:fldChar w:fldCharType="separate"/>
        </w:r>
        <w:r w:rsidRPr="0004270C">
          <w:rPr>
            <w:webHidden/>
            <w:sz w:val="22"/>
            <w:szCs w:val="22"/>
          </w:rPr>
          <w:t>16</w:t>
        </w:r>
        <w:r w:rsidRPr="0004270C">
          <w:rPr>
            <w:webHidden/>
            <w:sz w:val="22"/>
            <w:szCs w:val="22"/>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69" w:history="1">
        <w:r w:rsidRPr="0004270C">
          <w:rPr>
            <w:rStyle w:val="Hyperlink"/>
            <w:sz w:val="22"/>
            <w:szCs w:val="22"/>
          </w:rPr>
          <w:t>5.1.6</w:t>
        </w:r>
        <w:r w:rsidRPr="0004270C">
          <w:rPr>
            <w:rFonts w:asciiTheme="minorHAnsi" w:eastAsiaTheme="minorEastAsia" w:hAnsiTheme="minorHAnsi" w:cstheme="minorBidi"/>
            <w:bCs w:val="0"/>
            <w:sz w:val="22"/>
            <w:szCs w:val="22"/>
            <w:lang w:val="vi-VN" w:eastAsia="ja-JP"/>
          </w:rPr>
          <w:tab/>
        </w:r>
        <w:r w:rsidRPr="0004270C">
          <w:rPr>
            <w:rStyle w:val="Hyperlink"/>
            <w:sz w:val="22"/>
            <w:szCs w:val="22"/>
          </w:rPr>
          <w:t>Track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_Toc422213169 \h </w:instrText>
        </w:r>
        <w:r w:rsidRPr="0004270C">
          <w:rPr>
            <w:webHidden/>
            <w:sz w:val="22"/>
            <w:szCs w:val="22"/>
          </w:rPr>
        </w:r>
        <w:r w:rsidRPr="0004270C">
          <w:rPr>
            <w:webHidden/>
            <w:sz w:val="22"/>
            <w:szCs w:val="22"/>
          </w:rPr>
          <w:fldChar w:fldCharType="separate"/>
        </w:r>
        <w:r w:rsidRPr="0004270C">
          <w:rPr>
            <w:webHidden/>
            <w:sz w:val="22"/>
            <w:szCs w:val="22"/>
          </w:rPr>
          <w:t>17</w:t>
        </w:r>
        <w:r w:rsidRPr="0004270C">
          <w:rPr>
            <w:webHidden/>
            <w:sz w:val="22"/>
            <w:szCs w:val="22"/>
          </w:rPr>
          <w:fldChar w:fldCharType="end"/>
        </w:r>
      </w:hyperlink>
    </w:p>
    <w:p w:rsidR="0004270C" w:rsidRPr="0004270C" w:rsidRDefault="0004270C">
      <w:pPr>
        <w:pStyle w:val="TOC3"/>
        <w:rPr>
          <w:rFonts w:asciiTheme="minorHAnsi" w:eastAsiaTheme="minorEastAsia" w:hAnsiTheme="minorHAnsi" w:cstheme="minorBidi"/>
          <w:bCs w:val="0"/>
          <w:sz w:val="22"/>
          <w:szCs w:val="22"/>
          <w:lang w:val="vi-VN" w:eastAsia="ja-JP"/>
        </w:rPr>
      </w:pPr>
      <w:hyperlink w:anchor="_Toc422213170" w:history="1">
        <w:r w:rsidRPr="0004270C">
          <w:rPr>
            <w:rStyle w:val="Hyperlink"/>
            <w:sz w:val="22"/>
            <w:szCs w:val="22"/>
          </w:rPr>
          <w:t>5.1.7  Favorite module</w:t>
        </w:r>
        <w:r w:rsidRPr="0004270C">
          <w:rPr>
            <w:webHidden/>
            <w:sz w:val="22"/>
            <w:szCs w:val="22"/>
          </w:rPr>
          <w:tab/>
        </w:r>
        <w:r w:rsidRPr="0004270C">
          <w:rPr>
            <w:webHidden/>
            <w:sz w:val="22"/>
            <w:szCs w:val="22"/>
          </w:rPr>
          <w:fldChar w:fldCharType="begin"/>
        </w:r>
        <w:r w:rsidRPr="0004270C">
          <w:rPr>
            <w:webHidden/>
            <w:sz w:val="22"/>
            <w:szCs w:val="22"/>
          </w:rPr>
          <w:instrText xml:space="preserve"> PAGEREF _Toc422213170 \h </w:instrText>
        </w:r>
        <w:r w:rsidRPr="0004270C">
          <w:rPr>
            <w:webHidden/>
            <w:sz w:val="22"/>
            <w:szCs w:val="22"/>
          </w:rPr>
        </w:r>
        <w:r w:rsidRPr="0004270C">
          <w:rPr>
            <w:webHidden/>
            <w:sz w:val="22"/>
            <w:szCs w:val="22"/>
          </w:rPr>
          <w:fldChar w:fldCharType="separate"/>
        </w:r>
        <w:r w:rsidRPr="0004270C">
          <w:rPr>
            <w:webHidden/>
            <w:sz w:val="22"/>
            <w:szCs w:val="22"/>
          </w:rPr>
          <w:t>17</w:t>
        </w:r>
        <w:r w:rsidRPr="0004270C">
          <w:rPr>
            <w:webHidden/>
            <w:sz w:val="22"/>
            <w:szCs w:val="22"/>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71" w:history="1">
        <w:r w:rsidRPr="004B302B">
          <w:rPr>
            <w:rStyle w:val="Hyperlink"/>
          </w:rPr>
          <w:t>6</w:t>
        </w:r>
        <w:r>
          <w:rPr>
            <w:rFonts w:asciiTheme="minorHAnsi" w:eastAsiaTheme="minorEastAsia" w:hAnsiTheme="minorHAnsi" w:cstheme="minorBidi"/>
            <w:bCs w:val="0"/>
            <w:caps w:val="0"/>
            <w:lang w:val="vi-VN" w:eastAsia="ja-JP"/>
          </w:rPr>
          <w:tab/>
        </w:r>
        <w:r w:rsidRPr="004B302B">
          <w:rPr>
            <w:rStyle w:val="Hyperlink"/>
          </w:rPr>
          <w:t>Logical View</w:t>
        </w:r>
        <w:r>
          <w:rPr>
            <w:webHidden/>
          </w:rPr>
          <w:tab/>
        </w:r>
        <w:r>
          <w:rPr>
            <w:webHidden/>
          </w:rPr>
          <w:fldChar w:fldCharType="begin"/>
        </w:r>
        <w:r>
          <w:rPr>
            <w:webHidden/>
          </w:rPr>
          <w:instrText xml:space="preserve"> PAGEREF _Toc422213171 \h </w:instrText>
        </w:r>
        <w:r>
          <w:rPr>
            <w:webHidden/>
          </w:rPr>
        </w:r>
        <w:r>
          <w:rPr>
            <w:webHidden/>
          </w:rPr>
          <w:fldChar w:fldCharType="separate"/>
        </w:r>
        <w:r>
          <w:rPr>
            <w:webHidden/>
          </w:rPr>
          <w:t>18</w:t>
        </w:r>
        <w:r>
          <w:rPr>
            <w:webHidden/>
          </w:rPr>
          <w:fldChar w:fldCharType="end"/>
        </w:r>
      </w:hyperlink>
      <w:bookmarkStart w:id="8" w:name="_GoBack"/>
      <w:bookmarkEnd w:id="8"/>
    </w:p>
    <w:p w:rsidR="0004270C" w:rsidRDefault="0004270C">
      <w:pPr>
        <w:pStyle w:val="TOC2"/>
        <w:rPr>
          <w:rFonts w:asciiTheme="minorHAnsi" w:eastAsiaTheme="minorEastAsia" w:hAnsiTheme="minorHAnsi" w:cstheme="minorBidi"/>
          <w:bCs w:val="0"/>
          <w:lang w:val="vi-VN" w:eastAsia="ja-JP"/>
        </w:rPr>
      </w:pPr>
      <w:hyperlink w:anchor="_Toc422213172" w:history="1">
        <w:r w:rsidRPr="004B302B">
          <w:rPr>
            <w:rStyle w:val="Hyperlink"/>
          </w:rPr>
          <w:t>6.1</w:t>
        </w:r>
        <w:r>
          <w:rPr>
            <w:rFonts w:asciiTheme="minorHAnsi" w:eastAsiaTheme="minorEastAsia" w:hAnsiTheme="minorHAnsi" w:cstheme="minorBidi"/>
            <w:bCs w:val="0"/>
            <w:lang w:val="vi-VN" w:eastAsia="ja-JP"/>
          </w:rPr>
          <w:tab/>
        </w:r>
        <w:r w:rsidRPr="004B302B">
          <w:rPr>
            <w:rStyle w:val="Hyperlink"/>
          </w:rPr>
          <w:t>Overview</w:t>
        </w:r>
        <w:r>
          <w:rPr>
            <w:webHidden/>
          </w:rPr>
          <w:tab/>
        </w:r>
        <w:r>
          <w:rPr>
            <w:webHidden/>
          </w:rPr>
          <w:fldChar w:fldCharType="begin"/>
        </w:r>
        <w:r>
          <w:rPr>
            <w:webHidden/>
          </w:rPr>
          <w:instrText xml:space="preserve"> PAGEREF _Toc422213172 \h </w:instrText>
        </w:r>
        <w:r>
          <w:rPr>
            <w:webHidden/>
          </w:rPr>
        </w:r>
        <w:r>
          <w:rPr>
            <w:webHidden/>
          </w:rPr>
          <w:fldChar w:fldCharType="separate"/>
        </w:r>
        <w:r>
          <w:rPr>
            <w:webHidden/>
          </w:rPr>
          <w:t>18</w:t>
        </w:r>
        <w:r>
          <w:rPr>
            <w:webHidden/>
          </w:rPr>
          <w:fldChar w:fldCharType="end"/>
        </w:r>
      </w:hyperlink>
    </w:p>
    <w:p w:rsidR="0004270C" w:rsidRDefault="0004270C">
      <w:pPr>
        <w:pStyle w:val="TOC2"/>
        <w:rPr>
          <w:rFonts w:asciiTheme="minorHAnsi" w:eastAsiaTheme="minorEastAsia" w:hAnsiTheme="minorHAnsi" w:cstheme="minorBidi"/>
          <w:bCs w:val="0"/>
          <w:lang w:val="vi-VN" w:eastAsia="ja-JP"/>
        </w:rPr>
      </w:pPr>
      <w:hyperlink w:anchor="_Toc422213173" w:history="1">
        <w:r w:rsidRPr="004B302B">
          <w:rPr>
            <w:rStyle w:val="Hyperlink"/>
          </w:rPr>
          <w:t>6.2</w:t>
        </w:r>
        <w:r>
          <w:rPr>
            <w:rFonts w:asciiTheme="minorHAnsi" w:eastAsiaTheme="minorEastAsia" w:hAnsiTheme="minorHAnsi" w:cstheme="minorBidi"/>
            <w:bCs w:val="0"/>
            <w:lang w:val="vi-VN" w:eastAsia="ja-JP"/>
          </w:rPr>
          <w:tab/>
        </w:r>
        <w:r w:rsidRPr="004B302B">
          <w:rPr>
            <w:rStyle w:val="Hyperlink"/>
          </w:rPr>
          <w:t>Architecturally Significant Design Packages</w:t>
        </w:r>
        <w:r>
          <w:rPr>
            <w:webHidden/>
          </w:rPr>
          <w:tab/>
        </w:r>
        <w:r>
          <w:rPr>
            <w:webHidden/>
          </w:rPr>
          <w:fldChar w:fldCharType="begin"/>
        </w:r>
        <w:r>
          <w:rPr>
            <w:webHidden/>
          </w:rPr>
          <w:instrText xml:space="preserve"> PAGEREF _Toc422213173 \h </w:instrText>
        </w:r>
        <w:r>
          <w:rPr>
            <w:webHidden/>
          </w:rPr>
        </w:r>
        <w:r>
          <w:rPr>
            <w:webHidden/>
          </w:rPr>
          <w:fldChar w:fldCharType="separate"/>
        </w:r>
        <w:r>
          <w:rPr>
            <w:webHidden/>
          </w:rPr>
          <w:t>19</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74" w:history="1">
        <w:r w:rsidRPr="004B302B">
          <w:rPr>
            <w:rStyle w:val="Hyperlink"/>
          </w:rPr>
          <w:t>7</w:t>
        </w:r>
        <w:r>
          <w:rPr>
            <w:rFonts w:asciiTheme="minorHAnsi" w:eastAsiaTheme="minorEastAsia" w:hAnsiTheme="minorHAnsi" w:cstheme="minorBidi"/>
            <w:bCs w:val="0"/>
            <w:caps w:val="0"/>
            <w:lang w:val="vi-VN" w:eastAsia="ja-JP"/>
          </w:rPr>
          <w:tab/>
        </w:r>
        <w:r w:rsidRPr="004B302B">
          <w:rPr>
            <w:rStyle w:val="Hyperlink"/>
          </w:rPr>
          <w:t>Process View</w:t>
        </w:r>
        <w:r>
          <w:rPr>
            <w:webHidden/>
          </w:rPr>
          <w:tab/>
        </w:r>
        <w:r>
          <w:rPr>
            <w:webHidden/>
          </w:rPr>
          <w:fldChar w:fldCharType="begin"/>
        </w:r>
        <w:r>
          <w:rPr>
            <w:webHidden/>
          </w:rPr>
          <w:instrText xml:space="preserve"> PAGEREF _Toc422213174 \h </w:instrText>
        </w:r>
        <w:r>
          <w:rPr>
            <w:webHidden/>
          </w:rPr>
        </w:r>
        <w:r>
          <w:rPr>
            <w:webHidden/>
          </w:rPr>
          <w:fldChar w:fldCharType="separate"/>
        </w:r>
        <w:r>
          <w:rPr>
            <w:webHidden/>
          </w:rPr>
          <w:t>22</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75" w:history="1">
        <w:r w:rsidRPr="004B302B">
          <w:rPr>
            <w:rStyle w:val="Hyperlink"/>
          </w:rPr>
          <w:t>8</w:t>
        </w:r>
        <w:r>
          <w:rPr>
            <w:rFonts w:asciiTheme="minorHAnsi" w:eastAsiaTheme="minorEastAsia" w:hAnsiTheme="minorHAnsi" w:cstheme="minorBidi"/>
            <w:bCs w:val="0"/>
            <w:caps w:val="0"/>
            <w:lang w:val="vi-VN" w:eastAsia="ja-JP"/>
          </w:rPr>
          <w:tab/>
        </w:r>
        <w:r w:rsidRPr="004B302B">
          <w:rPr>
            <w:rStyle w:val="Hyperlink"/>
          </w:rPr>
          <w:t>Deployment view</w:t>
        </w:r>
        <w:r>
          <w:rPr>
            <w:webHidden/>
          </w:rPr>
          <w:tab/>
        </w:r>
        <w:r>
          <w:rPr>
            <w:webHidden/>
          </w:rPr>
          <w:fldChar w:fldCharType="begin"/>
        </w:r>
        <w:r>
          <w:rPr>
            <w:webHidden/>
          </w:rPr>
          <w:instrText xml:space="preserve"> PAGEREF _Toc422213175 \h </w:instrText>
        </w:r>
        <w:r>
          <w:rPr>
            <w:webHidden/>
          </w:rPr>
        </w:r>
        <w:r>
          <w:rPr>
            <w:webHidden/>
          </w:rPr>
          <w:fldChar w:fldCharType="separate"/>
        </w:r>
        <w:r>
          <w:rPr>
            <w:webHidden/>
          </w:rPr>
          <w:t>24</w:t>
        </w:r>
        <w:r>
          <w:rPr>
            <w:webHidden/>
          </w:rPr>
          <w:fldChar w:fldCharType="end"/>
        </w:r>
      </w:hyperlink>
    </w:p>
    <w:p w:rsidR="0004270C" w:rsidRDefault="0004270C">
      <w:pPr>
        <w:pStyle w:val="TOC1"/>
        <w:tabs>
          <w:tab w:val="left" w:pos="1000"/>
        </w:tabs>
        <w:rPr>
          <w:rFonts w:asciiTheme="minorHAnsi" w:eastAsiaTheme="minorEastAsia" w:hAnsiTheme="minorHAnsi" w:cstheme="minorBidi"/>
          <w:bCs w:val="0"/>
          <w:caps w:val="0"/>
          <w:lang w:val="vi-VN" w:eastAsia="ja-JP"/>
        </w:rPr>
      </w:pPr>
      <w:hyperlink w:anchor="_Toc422213176" w:history="1">
        <w:r w:rsidRPr="004B302B">
          <w:rPr>
            <w:rStyle w:val="Hyperlink"/>
          </w:rPr>
          <w:t>9</w:t>
        </w:r>
        <w:r>
          <w:rPr>
            <w:rFonts w:asciiTheme="minorHAnsi" w:eastAsiaTheme="minorEastAsia" w:hAnsiTheme="minorHAnsi" w:cstheme="minorBidi"/>
            <w:bCs w:val="0"/>
            <w:caps w:val="0"/>
            <w:lang w:val="vi-VN" w:eastAsia="ja-JP"/>
          </w:rPr>
          <w:tab/>
        </w:r>
        <w:r w:rsidRPr="004B302B">
          <w:rPr>
            <w:rStyle w:val="Hyperlink"/>
          </w:rPr>
          <w:t>Quality</w:t>
        </w:r>
        <w:r>
          <w:rPr>
            <w:webHidden/>
          </w:rPr>
          <w:tab/>
        </w:r>
        <w:r>
          <w:rPr>
            <w:webHidden/>
          </w:rPr>
          <w:fldChar w:fldCharType="begin"/>
        </w:r>
        <w:r>
          <w:rPr>
            <w:webHidden/>
          </w:rPr>
          <w:instrText xml:space="preserve"> PAGEREF _Toc422213176 \h </w:instrText>
        </w:r>
        <w:r>
          <w:rPr>
            <w:webHidden/>
          </w:rPr>
        </w:r>
        <w:r>
          <w:rPr>
            <w:webHidden/>
          </w:rPr>
          <w:fldChar w:fldCharType="separate"/>
        </w:r>
        <w:r>
          <w:rPr>
            <w:webHidden/>
          </w:rPr>
          <w:t>24</w:t>
        </w:r>
        <w:r>
          <w:rPr>
            <w:webHidden/>
          </w:rPr>
          <w:fldChar w:fldCharType="end"/>
        </w:r>
      </w:hyperlink>
    </w:p>
    <w:p w:rsidR="00816047" w:rsidRPr="00150748" w:rsidRDefault="004F78B5" w:rsidP="0004270C">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r w:rsidRPr="00052D4D">
        <w:rPr>
          <w:noProof/>
          <w:lang w:val="en-GB"/>
        </w:rPr>
        <w:fldChar w:fldCharType="end"/>
      </w:r>
    </w:p>
    <w:p w:rsidR="00150FB9" w:rsidRPr="00CF2CE2" w:rsidRDefault="00150FB9" w:rsidP="00294E6F">
      <w:pPr>
        <w:pStyle w:val="Heading1"/>
        <w:jc w:val="left"/>
      </w:pPr>
      <w:bookmarkStart w:id="9" w:name="_Toc456598586"/>
      <w:bookmarkStart w:id="10" w:name="_Toc504442098"/>
      <w:bookmarkStart w:id="11" w:name="_Toc393923746"/>
      <w:bookmarkStart w:id="12" w:name="_Toc393923752"/>
      <w:bookmarkStart w:id="13" w:name="_Toc422213151"/>
      <w:r w:rsidRPr="00CF2CE2">
        <w:lastRenderedPageBreak/>
        <w:t>Introduction</w:t>
      </w:r>
      <w:bookmarkEnd w:id="9"/>
      <w:bookmarkEnd w:id="10"/>
      <w:bookmarkEnd w:id="11"/>
      <w:bookmarkEnd w:id="13"/>
    </w:p>
    <w:p w:rsidR="00150FB9" w:rsidRPr="003871F3" w:rsidRDefault="00150FB9" w:rsidP="00294E6F">
      <w:pPr>
        <w:pStyle w:val="Heading2"/>
      </w:pPr>
      <w:bookmarkStart w:id="14" w:name="_Toc456598587"/>
      <w:bookmarkStart w:id="15" w:name="_Toc504442099"/>
      <w:bookmarkStart w:id="16" w:name="_Toc393923747"/>
      <w:bookmarkStart w:id="17" w:name="_Toc422213152"/>
      <w:r w:rsidRPr="003871F3">
        <w:t>Purpose</w:t>
      </w:r>
      <w:bookmarkEnd w:id="14"/>
      <w:bookmarkEnd w:id="15"/>
      <w:bookmarkEnd w:id="16"/>
      <w:bookmarkEnd w:id="17"/>
    </w:p>
    <w:p w:rsidR="00150FB9" w:rsidRPr="003871F3" w:rsidRDefault="00150FB9" w:rsidP="00294E6F">
      <w:pPr>
        <w:jc w:val="left"/>
      </w:pPr>
      <w:bookmarkStart w:id="18"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9" w:name="_Toc504442100"/>
      <w:bookmarkStart w:id="20" w:name="_Toc393923748"/>
      <w:bookmarkStart w:id="21" w:name="_Toc422213153"/>
      <w:r w:rsidRPr="00CF2CE2">
        <w:t>Scope</w:t>
      </w:r>
      <w:bookmarkEnd w:id="18"/>
      <w:bookmarkEnd w:id="19"/>
      <w:bookmarkEnd w:id="20"/>
      <w:bookmarkEnd w:id="21"/>
    </w:p>
    <w:p w:rsidR="00150FB9" w:rsidRPr="003871F3" w:rsidRDefault="00150FB9" w:rsidP="00294E6F">
      <w:pPr>
        <w:jc w:val="left"/>
      </w:pPr>
      <w:bookmarkStart w:id="22"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3" w:name="_Toc504442101"/>
      <w:bookmarkStart w:id="24" w:name="_Toc393923749"/>
      <w:bookmarkStart w:id="25" w:name="_Toc422213154"/>
      <w:r w:rsidRPr="00CF2CE2">
        <w:t>Definitions, Acronyms and Abbreviations</w:t>
      </w:r>
      <w:bookmarkEnd w:id="22"/>
      <w:bookmarkEnd w:id="23"/>
      <w:bookmarkEnd w:id="24"/>
      <w:bookmarkEnd w:id="25"/>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proofErr w:type="spellStart"/>
            <w:r>
              <w:t>BusLover</w:t>
            </w:r>
            <w:proofErr w:type="spellEnd"/>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6" w:name="_Toc456598590"/>
      <w:bookmarkStart w:id="27" w:name="_Toc504442102"/>
      <w:bookmarkStart w:id="28" w:name="_Toc393923750"/>
      <w:bookmarkStart w:id="29" w:name="_Toc422213155"/>
      <w:r w:rsidRPr="00CF2CE2">
        <w:t>References</w:t>
      </w:r>
      <w:bookmarkEnd w:id="26"/>
      <w:bookmarkEnd w:id="27"/>
      <w:bookmarkEnd w:id="28"/>
      <w:bookmarkEnd w:id="29"/>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743FA0"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30" w:name="_Toc456598591"/>
      <w:bookmarkStart w:id="31" w:name="_Toc504442103"/>
      <w:bookmarkStart w:id="32" w:name="_Toc393923751"/>
      <w:bookmarkStart w:id="33" w:name="_Toc422213156"/>
      <w:r w:rsidRPr="00CF2CE2">
        <w:lastRenderedPageBreak/>
        <w:t>Overview</w:t>
      </w:r>
      <w:bookmarkEnd w:id="30"/>
      <w:bookmarkEnd w:id="31"/>
      <w:bookmarkEnd w:id="32"/>
      <w:bookmarkEnd w:id="33"/>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4" w:name="_Toc422213157"/>
      <w:r w:rsidRPr="00CF2CE2">
        <w:t>Choice of Architecture design</w:t>
      </w:r>
      <w:bookmarkEnd w:id="12"/>
      <w:bookmarkEnd w:id="34"/>
    </w:p>
    <w:p w:rsidR="00150FB9" w:rsidRPr="00CF2CE2" w:rsidRDefault="00150FB9" w:rsidP="00294E6F">
      <w:pPr>
        <w:pStyle w:val="Heading2"/>
      </w:pPr>
      <w:bookmarkStart w:id="35" w:name="_Toc393923753"/>
      <w:bookmarkStart w:id="36" w:name="_Toc422213158"/>
      <w:r w:rsidRPr="00CF2CE2">
        <w:t>MVC Model</w:t>
      </w:r>
      <w:bookmarkEnd w:id="35"/>
      <w:bookmarkEnd w:id="36"/>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1BF8BFFD" wp14:editId="30E9FD17">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150FB9" w:rsidRPr="00CF2CE2" w:rsidRDefault="00097247" w:rsidP="00294E6F">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p>
    <w:p w:rsidR="00150FB9" w:rsidRPr="00CF2CE2" w:rsidRDefault="00150FB9" w:rsidP="00294E6F">
      <w:pPr>
        <w:pStyle w:val="Heading2"/>
      </w:pPr>
      <w:bookmarkStart w:id="37" w:name="_Toc393923754"/>
      <w:bookmarkStart w:id="38" w:name="_Toc422213159"/>
      <w:proofErr w:type="spellStart"/>
      <w:r w:rsidRPr="00CF2CE2">
        <w:t>Codeigniter</w:t>
      </w:r>
      <w:bookmarkEnd w:id="37"/>
      <w:bookmarkEnd w:id="38"/>
      <w:proofErr w:type="spellEnd"/>
    </w:p>
    <w:p w:rsidR="00150FB9" w:rsidRPr="001B65EF" w:rsidRDefault="00150FB9" w:rsidP="00294E6F">
      <w:pPr>
        <w:pStyle w:val="Heading4"/>
        <w:numPr>
          <w:ilvl w:val="2"/>
          <w:numId w:val="39"/>
        </w:numPr>
        <w:jc w:val="left"/>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294E6F">
      <w:pPr>
        <w:jc w:val="left"/>
      </w:pPr>
      <w:proofErr w:type="spellStart"/>
      <w:r w:rsidRPr="00CF2CE2">
        <w:t>CodeIgniter</w:t>
      </w:r>
      <w:proofErr w:type="spellEnd"/>
      <w:r w:rsidRPr="00CF2CE2">
        <w:t xml:space="preserve"> is an open source rapid development web application framework, for use in building dynamic web sites with PHP. </w:t>
      </w:r>
      <w:proofErr w:type="spellStart"/>
      <w:r w:rsidRPr="00CF2CE2">
        <w:t>CodeIgniter</w:t>
      </w:r>
      <w:proofErr w:type="spellEnd"/>
      <w:r w:rsidRPr="00CF2CE2">
        <w:t xml:space="preserve"> is loosely based on the popular MVC </w:t>
      </w:r>
      <w:r w:rsidRPr="00CF2CE2">
        <w:lastRenderedPageBreak/>
        <w:t xml:space="preserve">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294E6F">
      <w:pPr>
        <w:pStyle w:val="Heading4"/>
        <w:numPr>
          <w:ilvl w:val="2"/>
          <w:numId w:val="39"/>
        </w:numPr>
        <w:jc w:val="left"/>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jc w:val="left"/>
      </w:pPr>
      <w:r w:rsidRPr="00CF2CE2">
        <w:t>Advantages:</w:t>
      </w:r>
    </w:p>
    <w:p w:rsidR="00150FB9" w:rsidRPr="00CF2CE2"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is a PHP framework have the fast speed</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294E6F">
      <w:pPr>
        <w:pStyle w:val="ListParagraph"/>
        <w:numPr>
          <w:ilvl w:val="0"/>
          <w:numId w:val="37"/>
        </w:numPr>
        <w:jc w:val="left"/>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294E6F">
      <w:pPr>
        <w:pStyle w:val="ListParagraph"/>
        <w:jc w:val="left"/>
      </w:pPr>
    </w:p>
    <w:p w:rsidR="00150FB9" w:rsidRPr="00CF2CE2" w:rsidRDefault="00150FB9" w:rsidP="00294E6F">
      <w:pPr>
        <w:pStyle w:val="ListParagraph"/>
        <w:numPr>
          <w:ilvl w:val="0"/>
          <w:numId w:val="36"/>
        </w:numPr>
        <w:jc w:val="left"/>
      </w:pPr>
      <w:r w:rsidRPr="00CF2CE2">
        <w:t>Disadvantages:</w:t>
      </w:r>
    </w:p>
    <w:p w:rsidR="00150FB9" w:rsidRPr="00CF2CE2" w:rsidRDefault="00150FB9" w:rsidP="00294E6F">
      <w:pPr>
        <w:pStyle w:val="ListParagraph"/>
        <w:numPr>
          <w:ilvl w:val="0"/>
          <w:numId w:val="37"/>
        </w:numPr>
        <w:jc w:val="left"/>
      </w:pPr>
      <w:r w:rsidRPr="00CF2CE2">
        <w:t>No supports about some common module</w:t>
      </w:r>
    </w:p>
    <w:p w:rsidR="00150FB9" w:rsidRPr="00CF2CE2" w:rsidRDefault="00150FB9" w:rsidP="00294E6F">
      <w:pPr>
        <w:pStyle w:val="ListParagraph"/>
        <w:numPr>
          <w:ilvl w:val="0"/>
          <w:numId w:val="37"/>
        </w:numPr>
        <w:jc w:val="left"/>
      </w:pPr>
      <w:r w:rsidRPr="00CF2CE2">
        <w:t>No supports about AJAX</w:t>
      </w:r>
    </w:p>
    <w:p w:rsidR="00150FB9" w:rsidRPr="00CF2CE2" w:rsidRDefault="00150FB9" w:rsidP="00294E6F">
      <w:pPr>
        <w:pStyle w:val="ListParagraph"/>
        <w:numPr>
          <w:ilvl w:val="0"/>
          <w:numId w:val="37"/>
        </w:numPr>
        <w:jc w:val="left"/>
      </w:pPr>
      <w:r w:rsidRPr="00CF2CE2">
        <w:t xml:space="preserve">No support about </w:t>
      </w:r>
      <w:r w:rsidRPr="00CF2CE2">
        <w:rPr>
          <w:rStyle w:val="Strong"/>
          <w:shd w:val="clear" w:color="auto" w:fill="FFFFFF"/>
        </w:rPr>
        <w:t>Event-Driven Programming</w:t>
      </w:r>
    </w:p>
    <w:p w:rsidR="00150FB9" w:rsidRPr="001B65EF" w:rsidRDefault="00150FB9" w:rsidP="00294E6F">
      <w:pPr>
        <w:pStyle w:val="Heading4"/>
        <w:numPr>
          <w:ilvl w:val="2"/>
          <w:numId w:val="39"/>
        </w:numPr>
        <w:jc w:val="left"/>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pStyle w:val="ListParagraph"/>
        <w:numPr>
          <w:ilvl w:val="0"/>
          <w:numId w:val="37"/>
        </w:numPr>
        <w:jc w:val="left"/>
      </w:pPr>
      <w:r w:rsidRPr="00CF2CE2">
        <w:t>Consistent with UJD system</w:t>
      </w:r>
    </w:p>
    <w:p w:rsidR="00150FB9" w:rsidRPr="00CF2CE2" w:rsidRDefault="00150FB9" w:rsidP="00294E6F">
      <w:pPr>
        <w:pStyle w:val="ListParagraph"/>
        <w:numPr>
          <w:ilvl w:val="0"/>
          <w:numId w:val="37"/>
        </w:numPr>
        <w:jc w:val="left"/>
      </w:pPr>
      <w:r w:rsidRPr="00CF2CE2">
        <w:t>Some modules need to reuse shared business logic layer.</w:t>
      </w:r>
    </w:p>
    <w:p w:rsidR="00150FB9" w:rsidRPr="00535798"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Heading1"/>
        <w:jc w:val="left"/>
      </w:pPr>
      <w:bookmarkStart w:id="39" w:name="_Toc393923755"/>
      <w:bookmarkStart w:id="40" w:name="_Toc504442105"/>
      <w:bookmarkStart w:id="41" w:name="_Toc422213160"/>
      <w:r w:rsidRPr="00CF2CE2">
        <w:lastRenderedPageBreak/>
        <w:t>Architectural Representation</w:t>
      </w:r>
      <w:bookmarkEnd w:id="39"/>
      <w:bookmarkEnd w:id="41"/>
    </w:p>
    <w:p w:rsidR="00150FB9" w:rsidRPr="00CF2CE2" w:rsidRDefault="005E225D" w:rsidP="00294E6F">
      <w:pPr>
        <w:jc w:val="left"/>
      </w:pPr>
      <w:r>
        <w:rPr>
          <w:noProof/>
          <w:lang w:val="vi-VN" w:eastAsia="ja-JP"/>
        </w:rPr>
        <w:drawing>
          <wp:inline distT="0" distB="0" distL="0" distR="0" wp14:anchorId="1B9F2D54" wp14:editId="449ABE6A">
            <wp:extent cx="3438151" cy="563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8151" cy="5638811"/>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notify its observers that a change has occurred. As with any data object it contains instance variables and getter/setter methods. </w:t>
      </w:r>
    </w:p>
    <w:p w:rsidR="00150FB9" w:rsidRPr="00CF2CE2" w:rsidRDefault="001B65EF" w:rsidP="00294E6F">
      <w:pPr>
        <w:jc w:val="left"/>
      </w:pPr>
      <w:r w:rsidRPr="00CF2CE2">
        <w:rPr>
          <w:b/>
        </w:rPr>
        <w:lastRenderedPageBreak/>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42" w:name="_Toc422213161"/>
      <w:r w:rsidRPr="00535798">
        <w:t>Architectural Goals and Constraints</w:t>
      </w:r>
      <w:bookmarkEnd w:id="40"/>
      <w:bookmarkEnd w:id="42"/>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lastRenderedPageBreak/>
        <w:t xml:space="preserve">Capacity and scalability: </w:t>
      </w:r>
      <w:r w:rsidRPr="00CF2CE2">
        <w:t>throughput, storage and growth requirements.</w:t>
      </w:r>
    </w:p>
    <w:p w:rsidR="00816047" w:rsidRDefault="00816047" w:rsidP="00294E6F">
      <w:pPr>
        <w:pStyle w:val="Heading1"/>
        <w:jc w:val="left"/>
      </w:pPr>
      <w:bookmarkStart w:id="43" w:name="_Toc504442106"/>
      <w:bookmarkStart w:id="44" w:name="_Toc422213162"/>
      <w:r w:rsidRPr="00535798">
        <w:t>Use-Case View</w:t>
      </w:r>
      <w:bookmarkEnd w:id="43"/>
      <w:bookmarkEnd w:id="44"/>
      <w:r w:rsidRPr="00535798">
        <w:t xml:space="preserve"> </w:t>
      </w:r>
    </w:p>
    <w:p w:rsidR="00D866E2" w:rsidRDefault="00D866E2" w:rsidP="00294E6F">
      <w:pPr>
        <w:jc w:val="left"/>
      </w:pPr>
      <w:r>
        <w:t>This application includes two parts:</w:t>
      </w:r>
    </w:p>
    <w:p w:rsidR="00D866E2" w:rsidRDefault="00D866E2" w:rsidP="00294E6F">
      <w:pPr>
        <w:pStyle w:val="NormalIndent"/>
        <w:numPr>
          <w:ilvl w:val="0"/>
          <w:numId w:val="40"/>
        </w:numPr>
        <w:jc w:val="left"/>
      </w:pPr>
      <w:r>
        <w:t xml:space="preserve">The first part is User module. </w:t>
      </w:r>
      <w:r w:rsidR="00E65D11">
        <w:t>User module includes member and visitor.</w:t>
      </w:r>
    </w:p>
    <w:p w:rsidR="00D866E2" w:rsidRDefault="00D866E2" w:rsidP="00294E6F">
      <w:pPr>
        <w:pStyle w:val="NormalIndent"/>
        <w:numPr>
          <w:ilvl w:val="0"/>
          <w:numId w:val="40"/>
        </w:numPr>
        <w:jc w:val="left"/>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w:t>
      </w:r>
      <w:proofErr w:type="gramStart"/>
      <w:r w:rsidR="00E65D11">
        <w:t>reading</w:t>
      </w:r>
      <w:proofErr w:type="gramEnd"/>
      <w:r w:rsidR="00E65D11">
        <w:t xml:space="preserve"> and manage member’s account. </w:t>
      </w:r>
    </w:p>
    <w:p w:rsidR="00294E6F" w:rsidRPr="00294E6F" w:rsidRDefault="003570FA" w:rsidP="00294E6F">
      <w:pPr>
        <w:pStyle w:val="Heading2"/>
      </w:pPr>
      <w:bookmarkStart w:id="45" w:name="_Toc422213163"/>
      <w:r>
        <w:t xml:space="preserve">BUSS </w:t>
      </w:r>
      <w:r w:rsidR="00E65D11">
        <w:t xml:space="preserve">User </w:t>
      </w:r>
      <w:r w:rsidR="00E65D11" w:rsidRPr="00886CBA">
        <w:t>module</w:t>
      </w:r>
      <w:bookmarkEnd w:id="45"/>
    </w:p>
    <w:p w:rsidR="003570FA" w:rsidRPr="003570FA" w:rsidRDefault="00294E6F" w:rsidP="00294E6F">
      <w:pPr>
        <w:pStyle w:val="Heading3"/>
        <w:numPr>
          <w:ilvl w:val="0"/>
          <w:numId w:val="0"/>
        </w:numPr>
        <w:ind w:left="810"/>
        <w:jc w:val="left"/>
        <w:rPr>
          <w:szCs w:val="22"/>
        </w:rPr>
      </w:pPr>
      <w:bookmarkStart w:id="46" w:name="_Toc504442108"/>
      <w:bookmarkStart w:id="47" w:name="_Toc422213164"/>
      <w:r>
        <w:rPr>
          <w:rStyle w:val="Strong"/>
          <w:bCs/>
        </w:rPr>
        <w:t>5.1.1</w:t>
      </w:r>
      <w:r>
        <w:rPr>
          <w:rStyle w:val="Strong"/>
          <w:bCs/>
        </w:rPr>
        <w:tab/>
      </w:r>
      <w:r w:rsidR="003570FA" w:rsidRPr="003570FA">
        <w:rPr>
          <w:rStyle w:val="Strong"/>
          <w:bCs/>
        </w:rPr>
        <w:t xml:space="preserve"> </w:t>
      </w:r>
      <w:r w:rsidR="003570FA">
        <w:rPr>
          <w:rStyle w:val="Strong"/>
          <w:bCs/>
        </w:rPr>
        <w:t>Account Management Module</w:t>
      </w:r>
      <w:bookmarkEnd w:id="47"/>
    </w:p>
    <w:p w:rsidR="003570FA" w:rsidRDefault="003570FA" w:rsidP="00294E6F">
      <w:pPr>
        <w:jc w:val="left"/>
      </w:pPr>
      <w:r>
        <w:rPr>
          <w:noProof/>
          <w:lang w:val="vi-VN" w:eastAsia="ja-JP"/>
        </w:rPr>
        <w:drawing>
          <wp:inline distT="0" distB="0" distL="0" distR="0" wp14:anchorId="7F87CC9C" wp14:editId="17C1704A">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294E6F">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294E6F">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294E6F">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294E6F">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3570FA" w:rsidRDefault="003570FA" w:rsidP="00294E6F">
            <w:pPr>
              <w:jc w:val="left"/>
            </w:pPr>
            <w:r>
              <w:lastRenderedPageBreak/>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294E6F">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3570FA" w:rsidRDefault="003570FA" w:rsidP="00294E6F">
            <w:pPr>
              <w:jc w:val="left"/>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294E6F">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jc w:val="left"/>
        <w:rPr>
          <w:rStyle w:val="Strong"/>
          <w:szCs w:val="22"/>
        </w:rPr>
      </w:pPr>
      <w:bookmarkStart w:id="48" w:name="_Toc42221316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8"/>
    </w:p>
    <w:p w:rsidR="003570FA" w:rsidRDefault="003570FA" w:rsidP="00294E6F">
      <w:pPr>
        <w:jc w:val="left"/>
      </w:pPr>
      <w:r w:rsidRPr="0082431D">
        <w:rPr>
          <w:noProof/>
          <w:lang w:val="vi-VN" w:eastAsia="ja-JP"/>
        </w:rPr>
        <w:drawing>
          <wp:inline distT="0" distB="0" distL="0" distR="0" wp14:anchorId="72FD84D9" wp14:editId="02DE5AFE">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jc w:val="left"/>
        <w:rPr>
          <w:b/>
        </w:rPr>
      </w:pPr>
      <w:bookmarkStart w:id="49" w:name="_Toc422213166"/>
      <w:r w:rsidRPr="00294E6F">
        <w:rPr>
          <w:b/>
        </w:rPr>
        <w:lastRenderedPageBreak/>
        <w:t>Bus</w:t>
      </w:r>
      <w:r w:rsidR="003278BB" w:rsidRPr="00294E6F">
        <w:rPr>
          <w:b/>
        </w:rPr>
        <w:t xml:space="preserve"> module</w:t>
      </w:r>
      <w:bookmarkEnd w:id="49"/>
    </w:p>
    <w:p w:rsidR="003570FA" w:rsidRDefault="003570FA" w:rsidP="00294E6F">
      <w:pPr>
        <w:pStyle w:val="ListParagraph"/>
        <w:jc w:val="left"/>
      </w:pPr>
      <w:r w:rsidRPr="00AF1440">
        <w:rPr>
          <w:noProof/>
          <w:lang w:val="vi-VN" w:eastAsia="ja-JP"/>
        </w:rPr>
        <w:drawing>
          <wp:inline distT="0" distB="0" distL="0" distR="0" wp14:anchorId="275573F4" wp14:editId="144E1B88">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jc w:val="left"/>
      </w:pPr>
      <w:bookmarkStart w:id="50" w:name="_Toc422213167"/>
      <w:r w:rsidRPr="00294E6F">
        <w:rPr>
          <w:b/>
        </w:rPr>
        <w:t>5</w:t>
      </w:r>
      <w:r w:rsidR="003570FA" w:rsidRPr="00294E6F">
        <w:rPr>
          <w:b/>
        </w:rPr>
        <w:t>.1.4</w:t>
      </w:r>
      <w:r w:rsidR="00294E6F" w:rsidRPr="00294E6F">
        <w:rPr>
          <w:b/>
        </w:rPr>
        <w:tab/>
      </w:r>
      <w:r w:rsidR="00660E1B">
        <w:rPr>
          <w:b/>
        </w:rPr>
        <w:t xml:space="preserve"> </w:t>
      </w:r>
      <w:r w:rsidR="003570FA" w:rsidRPr="00294E6F">
        <w:rPr>
          <w:b/>
        </w:rPr>
        <w:t>Path Finder Module</w:t>
      </w:r>
      <w:bookmarkEnd w:id="50"/>
    </w:p>
    <w:p w:rsidR="003570FA" w:rsidRDefault="003570FA" w:rsidP="00294E6F">
      <w:pPr>
        <w:jc w:val="left"/>
      </w:pPr>
      <w:r>
        <w:rPr>
          <w:noProof/>
          <w:lang w:val="vi-VN" w:eastAsia="ja-JP"/>
        </w:rPr>
        <w:drawing>
          <wp:inline distT="0" distB="0" distL="0" distR="0" wp14:anchorId="1382EA41" wp14:editId="20617BC8">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jc w:val="left"/>
        <w:rPr>
          <w:b/>
        </w:rPr>
      </w:pPr>
      <w:bookmarkStart w:id="51" w:name="_Toc422213168"/>
      <w:proofErr w:type="gramStart"/>
      <w:r w:rsidRPr="00294E6F">
        <w:rPr>
          <w:b/>
        </w:rPr>
        <w:t>5</w:t>
      </w:r>
      <w:r w:rsidR="00294E6F" w:rsidRPr="00294E6F">
        <w:rPr>
          <w:b/>
        </w:rPr>
        <w:t>.1.5</w:t>
      </w:r>
      <w:r w:rsidR="009E1BCA" w:rsidRPr="00294E6F">
        <w:rPr>
          <w:b/>
        </w:rPr>
        <w:t xml:space="preserve"> </w:t>
      </w:r>
      <w:r w:rsidR="00660E1B">
        <w:rPr>
          <w:b/>
        </w:rPr>
        <w:t xml:space="preserve"> </w:t>
      </w:r>
      <w:r w:rsidR="00294E6F" w:rsidRPr="00294E6F">
        <w:rPr>
          <w:b/>
        </w:rPr>
        <w:t>Reminder</w:t>
      </w:r>
      <w:proofErr w:type="gramEnd"/>
      <w:r w:rsidR="00294E6F" w:rsidRPr="00294E6F">
        <w:rPr>
          <w:b/>
        </w:rPr>
        <w:t xml:space="preserve"> module</w:t>
      </w:r>
      <w:bookmarkEnd w:id="51"/>
    </w:p>
    <w:p w:rsidR="00294E6F" w:rsidRDefault="00294E6F" w:rsidP="00294E6F">
      <w:pPr>
        <w:jc w:val="left"/>
      </w:pPr>
      <w:r>
        <w:rPr>
          <w:noProof/>
          <w:lang w:val="vi-VN" w:eastAsia="ja-JP"/>
        </w:rPr>
        <w:drawing>
          <wp:inline distT="0" distB="0" distL="0" distR="0" wp14:anchorId="56D67C06" wp14:editId="7D60E03F">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 xml:space="preserve">Suspend/ </w:t>
            </w:r>
            <w:proofErr w:type="spellStart"/>
            <w:r>
              <w:t>Unsuspend</w:t>
            </w:r>
            <w:proofErr w:type="spellEnd"/>
            <w:r>
              <w:t xml:space="preserve">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 xml:space="preserve">Suspend/ </w:t>
            </w:r>
            <w:proofErr w:type="spellStart"/>
            <w:r>
              <w:t>Unsuspend</w:t>
            </w:r>
            <w:proofErr w:type="spellEnd"/>
            <w:r>
              <w:t xml:space="preserve">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jc w:val="left"/>
        <w:rPr>
          <w:b/>
        </w:rPr>
      </w:pPr>
      <w:bookmarkStart w:id="52" w:name="_Toc422213169"/>
      <w:r w:rsidRPr="00294E6F">
        <w:rPr>
          <w:b/>
        </w:rPr>
        <w:t>5.1.6</w:t>
      </w:r>
      <w:r w:rsidRPr="00294E6F">
        <w:rPr>
          <w:b/>
        </w:rPr>
        <w:tab/>
        <w:t>Track module</w:t>
      </w:r>
      <w:bookmarkEnd w:id="52"/>
    </w:p>
    <w:p w:rsidR="00294E6F" w:rsidRDefault="00294E6F" w:rsidP="00294E6F">
      <w:r>
        <w:rPr>
          <w:noProof/>
          <w:lang w:val="vi-VN" w:eastAsia="ja-JP"/>
        </w:rPr>
        <w:drawing>
          <wp:inline distT="0" distB="0" distL="0" distR="0" wp14:anchorId="0887CA93" wp14:editId="5C731C47">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660E1B" w:rsidP="00660E1B">
      <w:pPr>
        <w:pStyle w:val="Heading3"/>
        <w:numPr>
          <w:ilvl w:val="0"/>
          <w:numId w:val="0"/>
        </w:numPr>
        <w:ind w:left="810" w:hanging="526"/>
        <w:jc w:val="left"/>
        <w:rPr>
          <w:b/>
        </w:rPr>
      </w:pPr>
      <w:bookmarkStart w:id="53" w:name="_Toc422213170"/>
      <w:proofErr w:type="gramStart"/>
      <w:r>
        <w:rPr>
          <w:b/>
        </w:rPr>
        <w:t xml:space="preserve">5.1.7  </w:t>
      </w:r>
      <w:r w:rsidRPr="00660E1B">
        <w:rPr>
          <w:b/>
        </w:rPr>
        <w:t>Favorite</w:t>
      </w:r>
      <w:proofErr w:type="gramEnd"/>
      <w:r w:rsidRPr="00660E1B">
        <w:rPr>
          <w:b/>
        </w:rPr>
        <w:t xml:space="preserve"> module</w:t>
      </w:r>
      <w:bookmarkEnd w:id="53"/>
    </w:p>
    <w:p w:rsidR="009E1BCA" w:rsidRDefault="009E1BCA" w:rsidP="00294E6F">
      <w:pPr>
        <w:jc w:val="left"/>
      </w:pPr>
      <w:r w:rsidRPr="009733FF">
        <w:rPr>
          <w:noProof/>
          <w:lang w:val="vi-VN" w:eastAsia="ja-JP"/>
        </w:rPr>
        <w:drawing>
          <wp:inline distT="0" distB="0" distL="0" distR="0" wp14:anchorId="4710B672" wp14:editId="67340768">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4" w:name="_Toc422213171"/>
      <w:r w:rsidRPr="00535798">
        <w:t>Logical View</w:t>
      </w:r>
      <w:bookmarkEnd w:id="46"/>
      <w:bookmarkEnd w:id="54"/>
      <w:r w:rsidRPr="00535798">
        <w:t xml:space="preserve"> </w:t>
      </w:r>
    </w:p>
    <w:p w:rsidR="00816047" w:rsidRDefault="00816047" w:rsidP="00294E6F">
      <w:pPr>
        <w:pStyle w:val="Heading2"/>
      </w:pPr>
      <w:bookmarkStart w:id="55" w:name="_Toc504442109"/>
      <w:bookmarkStart w:id="56" w:name="_Toc422213172"/>
      <w:r w:rsidRPr="00535798">
        <w:t>Overview</w:t>
      </w:r>
      <w:bookmarkEnd w:id="55"/>
      <w:bookmarkEnd w:id="56"/>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294E6F">
      <w:pPr>
        <w:pStyle w:val="ListParagraph"/>
        <w:numPr>
          <w:ilvl w:val="0"/>
          <w:numId w:val="27"/>
        </w:numPr>
        <w:jc w:val="left"/>
      </w:pPr>
      <w:r>
        <w:rPr>
          <w:shd w:val="clear" w:color="auto" w:fill="FFFFFF"/>
        </w:rPr>
        <w:t xml:space="preserve">Display  </w:t>
      </w:r>
      <w:r w:rsidR="004C412F" w:rsidRPr="00535798">
        <w:rPr>
          <w:shd w:val="clear" w:color="auto" w:fill="FFFFFF"/>
        </w:rPr>
        <w:t>the data</w:t>
      </w:r>
    </w:p>
    <w:p w:rsidR="00B81E97" w:rsidRDefault="00816047" w:rsidP="00294E6F">
      <w:pPr>
        <w:pStyle w:val="Heading2"/>
      </w:pPr>
      <w:bookmarkStart w:id="57" w:name="_Toc504442110"/>
      <w:bookmarkStart w:id="58" w:name="_Toc422213173"/>
      <w:r w:rsidRPr="00535798">
        <w:lastRenderedPageBreak/>
        <w:t>Architecturally Significant Design Packages</w:t>
      </w:r>
      <w:bookmarkEnd w:id="57"/>
      <w:bookmarkEnd w:id="58"/>
    </w:p>
    <w:p w:rsidR="00150FB9" w:rsidRPr="00CF2CE2" w:rsidRDefault="00150FB9" w:rsidP="00294E6F">
      <w:pPr>
        <w:jc w:val="left"/>
      </w:pPr>
      <w:r w:rsidRPr="00CF2CE2">
        <w:rPr>
          <w:noProof/>
          <w:lang w:val="vi-VN" w:eastAsia="ja-JP"/>
        </w:rPr>
        <w:drawing>
          <wp:inline distT="0" distB="0" distL="0" distR="0" wp14:anchorId="5BBA5A8A" wp14:editId="17304AC2">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2">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294E6F">
            <w:pPr>
              <w:jc w:val="left"/>
            </w:pPr>
            <w:r w:rsidRPr="008C33DD">
              <w:t>No.</w:t>
            </w:r>
          </w:p>
        </w:tc>
        <w:tc>
          <w:tcPr>
            <w:tcW w:w="1481" w:type="pct"/>
            <w:shd w:val="clear" w:color="auto" w:fill="92D050"/>
            <w:vAlign w:val="center"/>
          </w:tcPr>
          <w:p w:rsidR="00047B17" w:rsidRPr="008C33DD" w:rsidRDefault="00047B17" w:rsidP="00294E6F">
            <w:pPr>
              <w:jc w:val="left"/>
            </w:pPr>
            <w:r w:rsidRPr="008C33DD">
              <w:t xml:space="preserve"> Controller class</w:t>
            </w:r>
          </w:p>
        </w:tc>
        <w:tc>
          <w:tcPr>
            <w:tcW w:w="2979" w:type="pct"/>
            <w:shd w:val="clear" w:color="auto" w:fill="92D050"/>
            <w:vAlign w:val="center"/>
          </w:tcPr>
          <w:p w:rsidR="00047B17" w:rsidRPr="008C33DD" w:rsidRDefault="00047B17" w:rsidP="00294E6F">
            <w:pPr>
              <w:jc w:val="left"/>
            </w:pPr>
            <w:r w:rsidRPr="008C33DD">
              <w:t>Role</w:t>
            </w:r>
          </w:p>
        </w:tc>
      </w:tr>
      <w:tr w:rsidR="00047B17" w:rsidRPr="002A46CE" w:rsidTr="008C33DD">
        <w:tc>
          <w:tcPr>
            <w:tcW w:w="540" w:type="pct"/>
            <w:vAlign w:val="center"/>
          </w:tcPr>
          <w:p w:rsidR="00047B17" w:rsidRPr="002F69D3" w:rsidRDefault="00047B17" w:rsidP="00294E6F">
            <w:pPr>
              <w:jc w:val="left"/>
            </w:pPr>
            <w:r>
              <w:t>1</w:t>
            </w:r>
          </w:p>
        </w:tc>
        <w:tc>
          <w:tcPr>
            <w:tcW w:w="1481" w:type="pct"/>
            <w:vAlign w:val="center"/>
          </w:tcPr>
          <w:p w:rsidR="00047B17" w:rsidRPr="002A46CE" w:rsidRDefault="00047B17" w:rsidP="00294E6F">
            <w:pPr>
              <w:jc w:val="left"/>
            </w:pPr>
            <w:r>
              <w:t>Contact</w:t>
            </w:r>
            <w:r w:rsidR="00D31EE9">
              <w:t xml:space="preserve"> </w:t>
            </w:r>
          </w:p>
        </w:tc>
        <w:tc>
          <w:tcPr>
            <w:tcW w:w="2979" w:type="pct"/>
            <w:vAlign w:val="center"/>
          </w:tcPr>
          <w:p w:rsidR="00047B17" w:rsidRPr="002A46CE" w:rsidRDefault="00047B17" w:rsidP="00294E6F">
            <w:pPr>
              <w:jc w:val="left"/>
            </w:pPr>
            <w:r>
              <w:t>Description entity of  Contact in database</w:t>
            </w:r>
          </w:p>
        </w:tc>
      </w:tr>
      <w:tr w:rsidR="00047B17" w:rsidRPr="002A46CE" w:rsidTr="008C33DD">
        <w:tc>
          <w:tcPr>
            <w:tcW w:w="540" w:type="pct"/>
            <w:vAlign w:val="center"/>
          </w:tcPr>
          <w:p w:rsidR="00047B17" w:rsidRDefault="00047B17" w:rsidP="00294E6F">
            <w:pPr>
              <w:jc w:val="left"/>
            </w:pPr>
            <w:r>
              <w:t>2</w:t>
            </w:r>
          </w:p>
        </w:tc>
        <w:tc>
          <w:tcPr>
            <w:tcW w:w="1481" w:type="pct"/>
            <w:vAlign w:val="center"/>
          </w:tcPr>
          <w:p w:rsidR="00047B17" w:rsidRDefault="00047B17" w:rsidP="00294E6F">
            <w:pPr>
              <w:jc w:val="left"/>
            </w:pPr>
            <w:r>
              <w:t>Conversation</w:t>
            </w:r>
            <w:r w:rsidR="00D31EE9">
              <w:t xml:space="preserve"> </w:t>
            </w:r>
          </w:p>
        </w:tc>
        <w:tc>
          <w:tcPr>
            <w:tcW w:w="2979" w:type="pct"/>
            <w:vAlign w:val="center"/>
          </w:tcPr>
          <w:p w:rsidR="00047B17" w:rsidRPr="002A46CE" w:rsidRDefault="00047B17" w:rsidP="00294E6F">
            <w:pPr>
              <w:jc w:val="left"/>
            </w:pPr>
            <w:r>
              <w:t>Description entity of Conversation in database</w:t>
            </w:r>
          </w:p>
        </w:tc>
      </w:tr>
      <w:tr w:rsidR="00047B17" w:rsidRPr="002A46CE" w:rsidTr="008C33DD">
        <w:tc>
          <w:tcPr>
            <w:tcW w:w="540" w:type="pct"/>
            <w:vAlign w:val="center"/>
          </w:tcPr>
          <w:p w:rsidR="00047B17" w:rsidRDefault="00047B17" w:rsidP="00294E6F">
            <w:pPr>
              <w:jc w:val="left"/>
            </w:pPr>
            <w:r>
              <w:t>3</w:t>
            </w:r>
          </w:p>
        </w:tc>
        <w:tc>
          <w:tcPr>
            <w:tcW w:w="1481" w:type="pct"/>
            <w:vAlign w:val="center"/>
          </w:tcPr>
          <w:p w:rsidR="00047B17" w:rsidRDefault="00047B17" w:rsidP="00294E6F">
            <w:pPr>
              <w:jc w:val="left"/>
            </w:pPr>
            <w:r>
              <w:t>Grammar</w:t>
            </w:r>
          </w:p>
        </w:tc>
        <w:tc>
          <w:tcPr>
            <w:tcW w:w="2979" w:type="pct"/>
            <w:vAlign w:val="center"/>
          </w:tcPr>
          <w:p w:rsidR="00047B17" w:rsidRPr="002A46CE" w:rsidRDefault="00047B17" w:rsidP="00294E6F">
            <w:pPr>
              <w:jc w:val="left"/>
            </w:pPr>
            <w:r>
              <w:t>Description entity of Grammar in database</w:t>
            </w:r>
          </w:p>
        </w:tc>
      </w:tr>
      <w:tr w:rsidR="00047B17" w:rsidRPr="002A46CE" w:rsidTr="008C33DD">
        <w:tc>
          <w:tcPr>
            <w:tcW w:w="540" w:type="pct"/>
            <w:vAlign w:val="center"/>
          </w:tcPr>
          <w:p w:rsidR="00047B17" w:rsidRDefault="00047B17" w:rsidP="00294E6F">
            <w:pPr>
              <w:jc w:val="left"/>
            </w:pPr>
            <w:r>
              <w:t>4</w:t>
            </w:r>
          </w:p>
        </w:tc>
        <w:tc>
          <w:tcPr>
            <w:tcW w:w="1481" w:type="pct"/>
            <w:vAlign w:val="center"/>
          </w:tcPr>
          <w:p w:rsidR="00047B17" w:rsidRDefault="00047B17" w:rsidP="00294E6F">
            <w:pPr>
              <w:jc w:val="left"/>
            </w:pPr>
            <w:r>
              <w:t>Reading</w:t>
            </w:r>
          </w:p>
        </w:tc>
        <w:tc>
          <w:tcPr>
            <w:tcW w:w="2979" w:type="pct"/>
            <w:vAlign w:val="center"/>
          </w:tcPr>
          <w:p w:rsidR="00047B17" w:rsidRPr="002A46CE" w:rsidRDefault="00047B17" w:rsidP="00294E6F">
            <w:pPr>
              <w:jc w:val="left"/>
            </w:pPr>
            <w:r>
              <w:t>Description entity of Reading in database</w:t>
            </w:r>
          </w:p>
        </w:tc>
      </w:tr>
      <w:tr w:rsidR="00047B17" w:rsidRPr="002A46CE" w:rsidTr="008C33DD">
        <w:trPr>
          <w:trHeight w:val="485"/>
        </w:trPr>
        <w:tc>
          <w:tcPr>
            <w:tcW w:w="540" w:type="pct"/>
            <w:vAlign w:val="center"/>
          </w:tcPr>
          <w:p w:rsidR="00047B17" w:rsidRDefault="00047B17" w:rsidP="00294E6F">
            <w:pPr>
              <w:jc w:val="left"/>
            </w:pPr>
            <w:r>
              <w:t>5</w:t>
            </w:r>
          </w:p>
        </w:tc>
        <w:tc>
          <w:tcPr>
            <w:tcW w:w="1481" w:type="pct"/>
            <w:vAlign w:val="center"/>
          </w:tcPr>
          <w:p w:rsidR="00047B17" w:rsidRDefault="00047B17" w:rsidP="00294E6F">
            <w:pPr>
              <w:jc w:val="left"/>
            </w:pPr>
            <w:r>
              <w:t>Sentence</w:t>
            </w:r>
          </w:p>
        </w:tc>
        <w:tc>
          <w:tcPr>
            <w:tcW w:w="2979" w:type="pct"/>
            <w:vAlign w:val="center"/>
          </w:tcPr>
          <w:p w:rsidR="00047B17" w:rsidRPr="002A46CE" w:rsidRDefault="00047B17" w:rsidP="00294E6F">
            <w:pPr>
              <w:jc w:val="left"/>
            </w:pPr>
            <w:r>
              <w:t>Description entity of Sentence in database</w:t>
            </w:r>
          </w:p>
        </w:tc>
      </w:tr>
      <w:tr w:rsidR="00047B17" w:rsidRPr="002A46CE" w:rsidTr="008C33DD">
        <w:tc>
          <w:tcPr>
            <w:tcW w:w="540" w:type="pct"/>
            <w:vAlign w:val="center"/>
          </w:tcPr>
          <w:p w:rsidR="00047B17" w:rsidRDefault="00047B17" w:rsidP="00294E6F">
            <w:pPr>
              <w:jc w:val="left"/>
            </w:pPr>
            <w:r>
              <w:t>6</w:t>
            </w:r>
          </w:p>
        </w:tc>
        <w:tc>
          <w:tcPr>
            <w:tcW w:w="1481" w:type="pct"/>
            <w:vAlign w:val="center"/>
          </w:tcPr>
          <w:p w:rsidR="00047B17" w:rsidRDefault="00047B17" w:rsidP="00294E6F">
            <w:pPr>
              <w:jc w:val="left"/>
            </w:pPr>
            <w:r>
              <w:t>Test</w:t>
            </w:r>
          </w:p>
        </w:tc>
        <w:tc>
          <w:tcPr>
            <w:tcW w:w="2979" w:type="pct"/>
            <w:vAlign w:val="center"/>
          </w:tcPr>
          <w:p w:rsidR="00047B17" w:rsidRPr="002A46CE" w:rsidRDefault="00047B17" w:rsidP="00294E6F">
            <w:pPr>
              <w:jc w:val="left"/>
            </w:pPr>
            <w:r>
              <w:t>Description entity of Test  in database</w:t>
            </w:r>
          </w:p>
        </w:tc>
      </w:tr>
      <w:tr w:rsidR="00047B17" w:rsidRPr="002A46CE" w:rsidTr="008C33DD">
        <w:tc>
          <w:tcPr>
            <w:tcW w:w="540" w:type="pct"/>
            <w:vAlign w:val="center"/>
          </w:tcPr>
          <w:p w:rsidR="00047B17" w:rsidRDefault="00047B17" w:rsidP="00294E6F">
            <w:pPr>
              <w:jc w:val="left"/>
            </w:pPr>
            <w:r>
              <w:t>7</w:t>
            </w:r>
          </w:p>
        </w:tc>
        <w:tc>
          <w:tcPr>
            <w:tcW w:w="1481" w:type="pct"/>
            <w:vAlign w:val="center"/>
          </w:tcPr>
          <w:p w:rsidR="00047B17" w:rsidRDefault="00047B17" w:rsidP="00294E6F">
            <w:pPr>
              <w:jc w:val="left"/>
            </w:pPr>
            <w:r>
              <w:t>User</w:t>
            </w:r>
          </w:p>
        </w:tc>
        <w:tc>
          <w:tcPr>
            <w:tcW w:w="2979" w:type="pct"/>
            <w:vAlign w:val="center"/>
          </w:tcPr>
          <w:p w:rsidR="00047B17" w:rsidRPr="002A46CE" w:rsidRDefault="00047B17" w:rsidP="00294E6F">
            <w:pPr>
              <w:jc w:val="left"/>
            </w:pPr>
            <w:r>
              <w:t>Description entity of  User  in database</w:t>
            </w:r>
          </w:p>
        </w:tc>
      </w:tr>
      <w:tr w:rsidR="00047B17" w:rsidRPr="002A46CE" w:rsidTr="008C33DD">
        <w:tc>
          <w:tcPr>
            <w:tcW w:w="540" w:type="pct"/>
            <w:vAlign w:val="center"/>
          </w:tcPr>
          <w:p w:rsidR="00047B17" w:rsidRDefault="00D31EE9" w:rsidP="00294E6F">
            <w:pPr>
              <w:jc w:val="left"/>
            </w:pPr>
            <w:r>
              <w:t>8</w:t>
            </w:r>
          </w:p>
        </w:tc>
        <w:tc>
          <w:tcPr>
            <w:tcW w:w="1481" w:type="pct"/>
            <w:vAlign w:val="center"/>
          </w:tcPr>
          <w:p w:rsidR="00047B17" w:rsidRDefault="00047B17" w:rsidP="00294E6F">
            <w:pPr>
              <w:jc w:val="left"/>
            </w:pPr>
            <w:r>
              <w:t>Video</w:t>
            </w:r>
          </w:p>
        </w:tc>
        <w:tc>
          <w:tcPr>
            <w:tcW w:w="2979" w:type="pct"/>
            <w:vAlign w:val="center"/>
          </w:tcPr>
          <w:p w:rsidR="00047B17" w:rsidRPr="002A46CE" w:rsidRDefault="00047B17" w:rsidP="00294E6F">
            <w:pPr>
              <w:jc w:val="left"/>
            </w:pPr>
            <w:r>
              <w:t>Description entity of Video in database</w:t>
            </w:r>
          </w:p>
        </w:tc>
      </w:tr>
      <w:tr w:rsidR="00047B17" w:rsidRPr="002A46CE" w:rsidTr="008C33DD">
        <w:tc>
          <w:tcPr>
            <w:tcW w:w="540" w:type="pct"/>
            <w:vAlign w:val="center"/>
          </w:tcPr>
          <w:p w:rsidR="00047B17" w:rsidRDefault="00D31EE9" w:rsidP="00294E6F">
            <w:pPr>
              <w:jc w:val="left"/>
            </w:pPr>
            <w:r>
              <w:t>9</w:t>
            </w:r>
          </w:p>
        </w:tc>
        <w:tc>
          <w:tcPr>
            <w:tcW w:w="1481" w:type="pct"/>
            <w:vAlign w:val="center"/>
          </w:tcPr>
          <w:p w:rsidR="00047B17" w:rsidRDefault="00047B17" w:rsidP="00294E6F">
            <w:pPr>
              <w:jc w:val="left"/>
            </w:pPr>
            <w:r>
              <w:t>Vocabular</w:t>
            </w:r>
            <w:r w:rsidR="00D31EE9">
              <w:t>y</w:t>
            </w:r>
          </w:p>
        </w:tc>
        <w:tc>
          <w:tcPr>
            <w:tcW w:w="2979" w:type="pct"/>
            <w:vAlign w:val="center"/>
          </w:tcPr>
          <w:p w:rsidR="00047B17" w:rsidRPr="002A46CE" w:rsidRDefault="00047B17" w:rsidP="00294E6F">
            <w:pPr>
              <w:jc w:val="left"/>
            </w:pPr>
            <w:r>
              <w:t>Description entity of Vocabulary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294E6F">
            <w:pPr>
              <w:jc w:val="left"/>
            </w:pPr>
            <w:r w:rsidRPr="008C33DD">
              <w:t>No.</w:t>
            </w:r>
          </w:p>
        </w:tc>
        <w:tc>
          <w:tcPr>
            <w:tcW w:w="1481" w:type="pct"/>
            <w:shd w:val="clear" w:color="auto" w:fill="92D050"/>
            <w:vAlign w:val="center"/>
          </w:tcPr>
          <w:p w:rsidR="00D31EE9" w:rsidRPr="008C33DD" w:rsidRDefault="00D31EE9" w:rsidP="00294E6F">
            <w:pPr>
              <w:jc w:val="left"/>
            </w:pPr>
            <w:r w:rsidRPr="008C33DD">
              <w:t>Controller class</w:t>
            </w:r>
          </w:p>
        </w:tc>
        <w:tc>
          <w:tcPr>
            <w:tcW w:w="2979" w:type="pct"/>
            <w:shd w:val="clear" w:color="auto" w:fill="92D050"/>
            <w:vAlign w:val="center"/>
          </w:tcPr>
          <w:p w:rsidR="00D31EE9" w:rsidRPr="008C33DD" w:rsidRDefault="00D31EE9" w:rsidP="00294E6F">
            <w:pPr>
              <w:jc w:val="left"/>
            </w:pPr>
            <w:r w:rsidRPr="008C33DD">
              <w:t xml:space="preserve">                      Role</w:t>
            </w:r>
          </w:p>
        </w:tc>
      </w:tr>
      <w:tr w:rsidR="00D31EE9" w:rsidRPr="002A46CE" w:rsidTr="008C33DD">
        <w:tc>
          <w:tcPr>
            <w:tcW w:w="540" w:type="pct"/>
            <w:vAlign w:val="center"/>
          </w:tcPr>
          <w:p w:rsidR="00D31EE9" w:rsidRPr="002F69D3" w:rsidRDefault="00D31EE9" w:rsidP="00294E6F">
            <w:pPr>
              <w:jc w:val="left"/>
            </w:pPr>
            <w:r>
              <w:t>1</w:t>
            </w:r>
          </w:p>
        </w:tc>
        <w:tc>
          <w:tcPr>
            <w:tcW w:w="1481" w:type="pct"/>
            <w:vAlign w:val="center"/>
          </w:tcPr>
          <w:p w:rsidR="00D31EE9" w:rsidRPr="002A46CE" w:rsidRDefault="00D31EE9" w:rsidP="00294E6F">
            <w:pPr>
              <w:jc w:val="left"/>
            </w:pPr>
            <w:proofErr w:type="spellStart"/>
            <w:r>
              <w:t>ContactController</w:t>
            </w:r>
            <w:proofErr w:type="spellEnd"/>
          </w:p>
        </w:tc>
        <w:tc>
          <w:tcPr>
            <w:tcW w:w="2979" w:type="pct"/>
            <w:vAlign w:val="center"/>
          </w:tcPr>
          <w:p w:rsidR="00D31EE9" w:rsidRDefault="00D31EE9" w:rsidP="00294E6F">
            <w:pPr>
              <w:pStyle w:val="ListParagraph"/>
              <w:numPr>
                <w:ilvl w:val="0"/>
                <w:numId w:val="40"/>
              </w:numPr>
              <w:jc w:val="left"/>
            </w:pPr>
            <w:r>
              <w:t xml:space="preserve">Receive request </w:t>
            </w:r>
            <w:r w:rsidR="002A5C5D">
              <w:t xml:space="preserve">contact’s information </w:t>
            </w:r>
            <w:r>
              <w:t>from client.</w:t>
            </w:r>
          </w:p>
          <w:p w:rsidR="00D31EE9" w:rsidRDefault="00D31EE9" w:rsidP="00294E6F">
            <w:pPr>
              <w:pStyle w:val="ListParagraph"/>
              <w:numPr>
                <w:ilvl w:val="0"/>
                <w:numId w:val="40"/>
              </w:numPr>
              <w:jc w:val="left"/>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294E6F">
            <w:pPr>
              <w:pStyle w:val="ListParagraph"/>
              <w:numPr>
                <w:ilvl w:val="0"/>
                <w:numId w:val="40"/>
              </w:numPr>
              <w:jc w:val="left"/>
            </w:pPr>
            <w:r>
              <w:t>Respond data back to Contact View.</w:t>
            </w:r>
          </w:p>
        </w:tc>
      </w:tr>
      <w:tr w:rsidR="00D31EE9" w:rsidRPr="002A46CE" w:rsidTr="008C33DD">
        <w:tc>
          <w:tcPr>
            <w:tcW w:w="540" w:type="pct"/>
            <w:vAlign w:val="center"/>
          </w:tcPr>
          <w:p w:rsidR="00D31EE9" w:rsidRDefault="00D31EE9" w:rsidP="00294E6F">
            <w:pPr>
              <w:jc w:val="left"/>
            </w:pPr>
            <w:r>
              <w:t>2</w:t>
            </w:r>
          </w:p>
        </w:tc>
        <w:tc>
          <w:tcPr>
            <w:tcW w:w="1481" w:type="pct"/>
            <w:vAlign w:val="center"/>
          </w:tcPr>
          <w:p w:rsidR="00D31EE9" w:rsidRDefault="00D31EE9" w:rsidP="00294E6F">
            <w:pPr>
              <w:jc w:val="left"/>
            </w:pPr>
            <w:proofErr w:type="spellStart"/>
            <w:r>
              <w:t>ConversationController</w:t>
            </w:r>
            <w:proofErr w:type="spellEnd"/>
          </w:p>
        </w:tc>
        <w:tc>
          <w:tcPr>
            <w:tcW w:w="2979" w:type="pct"/>
            <w:vAlign w:val="center"/>
          </w:tcPr>
          <w:p w:rsidR="002A5C5D" w:rsidRDefault="002A5C5D" w:rsidP="00294E6F">
            <w:pPr>
              <w:pStyle w:val="ListParagraph"/>
              <w:numPr>
                <w:ilvl w:val="0"/>
                <w:numId w:val="40"/>
              </w:numPr>
              <w:jc w:val="left"/>
            </w:pPr>
            <w:r>
              <w:t>Receive request conversation’s information from client.</w:t>
            </w:r>
          </w:p>
          <w:p w:rsidR="002A5C5D" w:rsidRDefault="002A5C5D" w:rsidP="00294E6F">
            <w:pPr>
              <w:pStyle w:val="ListParagraph"/>
              <w:numPr>
                <w:ilvl w:val="0"/>
                <w:numId w:val="40"/>
              </w:numPr>
              <w:jc w:val="left"/>
            </w:pPr>
            <w:r>
              <w:t xml:space="preserve">Handle request from client and call method in Conversation Model to get data from Database. </w:t>
            </w:r>
          </w:p>
          <w:p w:rsidR="00D31EE9" w:rsidRPr="002A46CE" w:rsidRDefault="002A5C5D" w:rsidP="00294E6F">
            <w:pPr>
              <w:pStyle w:val="ListParagraph"/>
              <w:numPr>
                <w:ilvl w:val="0"/>
                <w:numId w:val="40"/>
              </w:numPr>
              <w:jc w:val="left"/>
            </w:pPr>
            <w:r>
              <w:t>Respond data back to Conversation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D31EE9" w:rsidP="00294E6F">
            <w:pPr>
              <w:jc w:val="left"/>
            </w:pPr>
            <w:proofErr w:type="spellStart"/>
            <w:r>
              <w:t>GrammarController</w:t>
            </w:r>
            <w:proofErr w:type="spellEnd"/>
          </w:p>
        </w:tc>
        <w:tc>
          <w:tcPr>
            <w:tcW w:w="2979" w:type="pct"/>
            <w:vAlign w:val="center"/>
          </w:tcPr>
          <w:p w:rsidR="002A5C5D" w:rsidRDefault="002A5C5D" w:rsidP="00294E6F">
            <w:pPr>
              <w:pStyle w:val="ListParagraph"/>
              <w:numPr>
                <w:ilvl w:val="0"/>
                <w:numId w:val="40"/>
              </w:numPr>
              <w:jc w:val="left"/>
            </w:pPr>
            <w:r>
              <w:t>Receive request grammar’s information from client.</w:t>
            </w:r>
          </w:p>
          <w:p w:rsidR="002A5C5D" w:rsidRDefault="002A5C5D" w:rsidP="00294E6F">
            <w:pPr>
              <w:pStyle w:val="ListParagraph"/>
              <w:numPr>
                <w:ilvl w:val="0"/>
                <w:numId w:val="40"/>
              </w:numPr>
              <w:jc w:val="left"/>
            </w:pPr>
            <w:r>
              <w:t xml:space="preserve">Handle request from client and call method in Grammar Model to get data from Database. </w:t>
            </w:r>
          </w:p>
          <w:p w:rsidR="00D31EE9" w:rsidRPr="002A46CE" w:rsidRDefault="002A5C5D" w:rsidP="00294E6F">
            <w:pPr>
              <w:pStyle w:val="ListParagraph"/>
              <w:numPr>
                <w:ilvl w:val="0"/>
                <w:numId w:val="40"/>
              </w:numPr>
              <w:jc w:val="left"/>
            </w:pPr>
            <w:r>
              <w:t>Respond data back to Grammar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D31EE9" w:rsidP="00294E6F">
            <w:pPr>
              <w:jc w:val="left"/>
            </w:pPr>
            <w:proofErr w:type="spellStart"/>
            <w:r>
              <w:t>ReadingController</w:t>
            </w:r>
            <w:proofErr w:type="spellEnd"/>
          </w:p>
        </w:tc>
        <w:tc>
          <w:tcPr>
            <w:tcW w:w="2979" w:type="pct"/>
            <w:vAlign w:val="center"/>
          </w:tcPr>
          <w:p w:rsidR="002A5C5D" w:rsidRDefault="002A5C5D" w:rsidP="00294E6F">
            <w:pPr>
              <w:pStyle w:val="ListParagraph"/>
              <w:numPr>
                <w:ilvl w:val="0"/>
                <w:numId w:val="40"/>
              </w:numPr>
              <w:jc w:val="left"/>
            </w:pPr>
            <w:r>
              <w:t xml:space="preserve">Receive request reading’s information from </w:t>
            </w:r>
            <w:r>
              <w:lastRenderedPageBreak/>
              <w:t>client.</w:t>
            </w:r>
          </w:p>
          <w:p w:rsidR="002A5C5D" w:rsidRDefault="002A5C5D" w:rsidP="00294E6F">
            <w:pPr>
              <w:pStyle w:val="ListParagraph"/>
              <w:numPr>
                <w:ilvl w:val="0"/>
                <w:numId w:val="40"/>
              </w:numPr>
              <w:jc w:val="left"/>
            </w:pPr>
            <w:r>
              <w:t xml:space="preserve">Handle request from client and call method in Reading Model to get data from Database. </w:t>
            </w:r>
          </w:p>
          <w:p w:rsidR="00D31EE9" w:rsidRPr="002A46CE" w:rsidRDefault="002A5C5D" w:rsidP="00294E6F">
            <w:pPr>
              <w:pStyle w:val="ListParagraph"/>
              <w:numPr>
                <w:ilvl w:val="0"/>
                <w:numId w:val="40"/>
              </w:numPr>
              <w:jc w:val="left"/>
            </w:pPr>
            <w:r>
              <w:t>Respond data back to Reading View.</w:t>
            </w:r>
          </w:p>
        </w:tc>
      </w:tr>
      <w:tr w:rsidR="00D31EE9" w:rsidRPr="002A46CE" w:rsidTr="008C33DD">
        <w:tc>
          <w:tcPr>
            <w:tcW w:w="540" w:type="pct"/>
            <w:vAlign w:val="center"/>
          </w:tcPr>
          <w:p w:rsidR="00D31EE9" w:rsidRDefault="00D31EE9" w:rsidP="00294E6F">
            <w:pPr>
              <w:jc w:val="left"/>
            </w:pPr>
            <w:r>
              <w:lastRenderedPageBreak/>
              <w:t>5</w:t>
            </w:r>
          </w:p>
        </w:tc>
        <w:tc>
          <w:tcPr>
            <w:tcW w:w="1481" w:type="pct"/>
            <w:vAlign w:val="center"/>
          </w:tcPr>
          <w:p w:rsidR="00D31EE9" w:rsidRDefault="00D31EE9" w:rsidP="00294E6F">
            <w:pPr>
              <w:jc w:val="left"/>
            </w:pPr>
            <w:proofErr w:type="spellStart"/>
            <w:r>
              <w:t>SentenceController</w:t>
            </w:r>
            <w:proofErr w:type="spellEnd"/>
          </w:p>
        </w:tc>
        <w:tc>
          <w:tcPr>
            <w:tcW w:w="2979" w:type="pct"/>
            <w:vAlign w:val="center"/>
          </w:tcPr>
          <w:p w:rsidR="002A5C5D" w:rsidRDefault="002A5C5D" w:rsidP="00294E6F">
            <w:pPr>
              <w:pStyle w:val="ListParagraph"/>
              <w:numPr>
                <w:ilvl w:val="0"/>
                <w:numId w:val="40"/>
              </w:numPr>
              <w:jc w:val="left"/>
            </w:pPr>
            <w:r>
              <w:t>Receive request sentence’s information from client.</w:t>
            </w:r>
          </w:p>
          <w:p w:rsidR="002A5C5D" w:rsidRDefault="002A5C5D" w:rsidP="00294E6F">
            <w:pPr>
              <w:pStyle w:val="ListParagraph"/>
              <w:numPr>
                <w:ilvl w:val="0"/>
                <w:numId w:val="40"/>
              </w:numPr>
              <w:jc w:val="left"/>
            </w:pPr>
            <w:r>
              <w:t xml:space="preserve">Handle request from client and call method in Sentence Model to get data from Database. </w:t>
            </w:r>
          </w:p>
          <w:p w:rsidR="00D31EE9" w:rsidRPr="002A46CE" w:rsidRDefault="002A5C5D" w:rsidP="00294E6F">
            <w:pPr>
              <w:pStyle w:val="ListParagraph"/>
              <w:numPr>
                <w:ilvl w:val="0"/>
                <w:numId w:val="40"/>
              </w:numPr>
              <w:jc w:val="left"/>
            </w:pPr>
            <w:r>
              <w:t>Respond data back to Sentence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294E6F">
            <w:pPr>
              <w:jc w:val="left"/>
            </w:pPr>
            <w:proofErr w:type="spellStart"/>
            <w:r>
              <w:t>TestController</w:t>
            </w:r>
            <w:proofErr w:type="spellEnd"/>
          </w:p>
        </w:tc>
        <w:tc>
          <w:tcPr>
            <w:tcW w:w="2979" w:type="pct"/>
            <w:vAlign w:val="center"/>
          </w:tcPr>
          <w:p w:rsidR="002A5C5D" w:rsidRDefault="002A5C5D" w:rsidP="00294E6F">
            <w:pPr>
              <w:pStyle w:val="ListParagraph"/>
              <w:numPr>
                <w:ilvl w:val="0"/>
                <w:numId w:val="40"/>
              </w:numPr>
              <w:jc w:val="left"/>
            </w:pPr>
            <w:r>
              <w:t>Receive request test’s information from client.</w:t>
            </w:r>
          </w:p>
          <w:p w:rsidR="002A5C5D" w:rsidRDefault="002A5C5D" w:rsidP="00294E6F">
            <w:pPr>
              <w:pStyle w:val="ListParagraph"/>
              <w:numPr>
                <w:ilvl w:val="0"/>
                <w:numId w:val="40"/>
              </w:numPr>
              <w:jc w:val="left"/>
            </w:pPr>
            <w:r>
              <w:t xml:space="preserve">Handle request from client and call method in Test Model to get data from Database. </w:t>
            </w:r>
          </w:p>
          <w:p w:rsidR="00D31EE9" w:rsidRPr="002A46CE" w:rsidRDefault="002A5C5D" w:rsidP="00294E6F">
            <w:pPr>
              <w:pStyle w:val="ListParagraph"/>
              <w:numPr>
                <w:ilvl w:val="0"/>
                <w:numId w:val="40"/>
              </w:numPr>
              <w:jc w:val="left"/>
            </w:pPr>
            <w:r>
              <w:t>Respond data back to Test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D31EE9" w:rsidP="00294E6F">
            <w:pPr>
              <w:jc w:val="left"/>
            </w:pPr>
            <w:proofErr w:type="spellStart"/>
            <w:r>
              <w:t>VerifyController</w:t>
            </w:r>
            <w:proofErr w:type="spellEnd"/>
          </w:p>
        </w:tc>
        <w:tc>
          <w:tcPr>
            <w:tcW w:w="2979" w:type="pct"/>
            <w:vAlign w:val="center"/>
          </w:tcPr>
          <w:p w:rsidR="00D31EE9" w:rsidRDefault="000E1061" w:rsidP="00294E6F">
            <w:pPr>
              <w:pStyle w:val="ListParagraph"/>
              <w:numPr>
                <w:ilvl w:val="0"/>
                <w:numId w:val="40"/>
              </w:numPr>
              <w:jc w:val="left"/>
            </w:pPr>
            <w:r>
              <w:t>Receive request user’s information from client.</w:t>
            </w:r>
          </w:p>
          <w:p w:rsidR="000E1061" w:rsidRDefault="000E1061" w:rsidP="00294E6F">
            <w:pPr>
              <w:pStyle w:val="ListParagraph"/>
              <w:numPr>
                <w:ilvl w:val="0"/>
                <w:numId w:val="40"/>
              </w:numPr>
              <w:jc w:val="left"/>
            </w:pPr>
            <w:r>
              <w:t xml:space="preserve">Handle request from client and call method in User Model to get data from Database. </w:t>
            </w:r>
          </w:p>
          <w:p w:rsidR="000E1061" w:rsidRPr="002A46CE" w:rsidRDefault="000E1061" w:rsidP="00294E6F">
            <w:pPr>
              <w:pStyle w:val="ListParagraph"/>
              <w:numPr>
                <w:ilvl w:val="0"/>
                <w:numId w:val="40"/>
              </w:numPr>
              <w:jc w:val="left"/>
            </w:pPr>
            <w:r>
              <w:t>Respond data back to Homepage View.</w:t>
            </w:r>
          </w:p>
        </w:tc>
      </w:tr>
      <w:tr w:rsidR="00D31EE9" w:rsidRPr="002A46CE" w:rsidTr="008C33DD">
        <w:tc>
          <w:tcPr>
            <w:tcW w:w="540" w:type="pct"/>
            <w:vAlign w:val="center"/>
          </w:tcPr>
          <w:p w:rsidR="00D31EE9" w:rsidRDefault="00D31EE9" w:rsidP="00294E6F">
            <w:pPr>
              <w:jc w:val="left"/>
            </w:pPr>
            <w:r>
              <w:t>8</w:t>
            </w:r>
          </w:p>
        </w:tc>
        <w:tc>
          <w:tcPr>
            <w:tcW w:w="1481" w:type="pct"/>
            <w:vAlign w:val="center"/>
          </w:tcPr>
          <w:p w:rsidR="00D31EE9" w:rsidRDefault="00D31EE9" w:rsidP="00294E6F">
            <w:pPr>
              <w:jc w:val="left"/>
            </w:pPr>
            <w:proofErr w:type="spellStart"/>
            <w:r>
              <w:t>SearchController</w:t>
            </w:r>
            <w:proofErr w:type="spellEnd"/>
          </w:p>
        </w:tc>
        <w:tc>
          <w:tcPr>
            <w:tcW w:w="2979" w:type="pct"/>
            <w:vAlign w:val="center"/>
          </w:tcPr>
          <w:p w:rsidR="002A5C5D" w:rsidRDefault="002A5C5D" w:rsidP="00294E6F">
            <w:pPr>
              <w:pStyle w:val="ListParagraph"/>
              <w:numPr>
                <w:ilvl w:val="0"/>
                <w:numId w:val="40"/>
              </w:numPr>
              <w:jc w:val="left"/>
            </w:pPr>
            <w:r>
              <w:t>Receive request search’s information from client.</w:t>
            </w:r>
          </w:p>
          <w:p w:rsidR="002A5C5D" w:rsidRDefault="002A5C5D" w:rsidP="00294E6F">
            <w:pPr>
              <w:pStyle w:val="ListParagraph"/>
              <w:numPr>
                <w:ilvl w:val="0"/>
                <w:numId w:val="40"/>
              </w:numPr>
              <w:jc w:val="left"/>
            </w:pPr>
            <w:r>
              <w:t xml:space="preserve">Handle request from client and call method in Search Model to get data from Database. </w:t>
            </w:r>
          </w:p>
          <w:p w:rsidR="00D31EE9" w:rsidRPr="002A46CE" w:rsidRDefault="002A5C5D" w:rsidP="00294E6F">
            <w:pPr>
              <w:pStyle w:val="ListParagraph"/>
              <w:numPr>
                <w:ilvl w:val="0"/>
                <w:numId w:val="40"/>
              </w:numPr>
              <w:jc w:val="left"/>
            </w:pPr>
            <w:r>
              <w:t>Respond data back to Search View.</w:t>
            </w:r>
          </w:p>
        </w:tc>
      </w:tr>
      <w:tr w:rsidR="00D31EE9" w:rsidRPr="002A46CE" w:rsidTr="008C33DD">
        <w:tc>
          <w:tcPr>
            <w:tcW w:w="540" w:type="pct"/>
            <w:vAlign w:val="center"/>
          </w:tcPr>
          <w:p w:rsidR="00D31EE9" w:rsidRDefault="00D31EE9" w:rsidP="00294E6F">
            <w:pPr>
              <w:jc w:val="left"/>
            </w:pPr>
            <w:r>
              <w:t>9</w:t>
            </w:r>
          </w:p>
        </w:tc>
        <w:tc>
          <w:tcPr>
            <w:tcW w:w="1481" w:type="pct"/>
            <w:vAlign w:val="center"/>
          </w:tcPr>
          <w:p w:rsidR="00D31EE9" w:rsidRDefault="00D31EE9" w:rsidP="00294E6F">
            <w:pPr>
              <w:jc w:val="left"/>
            </w:pPr>
            <w:proofErr w:type="spellStart"/>
            <w:r>
              <w:t>VideoController</w:t>
            </w:r>
            <w:proofErr w:type="spellEnd"/>
          </w:p>
        </w:tc>
        <w:tc>
          <w:tcPr>
            <w:tcW w:w="2979" w:type="pct"/>
            <w:vAlign w:val="center"/>
          </w:tcPr>
          <w:p w:rsidR="002A5C5D" w:rsidRDefault="002A5C5D" w:rsidP="00294E6F">
            <w:pPr>
              <w:pStyle w:val="ListParagraph"/>
              <w:numPr>
                <w:ilvl w:val="0"/>
                <w:numId w:val="40"/>
              </w:numPr>
              <w:jc w:val="left"/>
            </w:pPr>
            <w:r>
              <w:t>Receive request video’s information from client.</w:t>
            </w:r>
          </w:p>
          <w:p w:rsidR="002A5C5D" w:rsidRDefault="002A5C5D" w:rsidP="00294E6F">
            <w:pPr>
              <w:pStyle w:val="ListParagraph"/>
              <w:numPr>
                <w:ilvl w:val="0"/>
                <w:numId w:val="40"/>
              </w:numPr>
              <w:jc w:val="left"/>
            </w:pPr>
            <w:r>
              <w:t xml:space="preserve">Handle request from client and call method in Video Model to get data from Database. </w:t>
            </w:r>
          </w:p>
          <w:p w:rsidR="00D31EE9" w:rsidRDefault="002A5C5D" w:rsidP="00294E6F">
            <w:pPr>
              <w:pStyle w:val="ListParagraph"/>
              <w:numPr>
                <w:ilvl w:val="0"/>
                <w:numId w:val="40"/>
              </w:numPr>
              <w:jc w:val="left"/>
            </w:pPr>
            <w:r>
              <w:t>Respond data back to Video View.</w:t>
            </w:r>
          </w:p>
        </w:tc>
      </w:tr>
      <w:tr w:rsidR="00D31EE9" w:rsidRPr="002A46CE" w:rsidTr="008C33DD">
        <w:tc>
          <w:tcPr>
            <w:tcW w:w="540" w:type="pct"/>
            <w:vAlign w:val="center"/>
          </w:tcPr>
          <w:p w:rsidR="00D31EE9" w:rsidRDefault="00D31EE9" w:rsidP="00294E6F">
            <w:pPr>
              <w:jc w:val="left"/>
            </w:pPr>
            <w:r>
              <w:t>10</w:t>
            </w:r>
          </w:p>
        </w:tc>
        <w:tc>
          <w:tcPr>
            <w:tcW w:w="1481" w:type="pct"/>
            <w:vAlign w:val="center"/>
          </w:tcPr>
          <w:p w:rsidR="00D31EE9" w:rsidRDefault="00D31EE9" w:rsidP="00294E6F">
            <w:pPr>
              <w:jc w:val="left"/>
            </w:pPr>
            <w:proofErr w:type="spellStart"/>
            <w:r>
              <w:t>VocabularyController</w:t>
            </w:r>
            <w:proofErr w:type="spellEnd"/>
          </w:p>
        </w:tc>
        <w:tc>
          <w:tcPr>
            <w:tcW w:w="2979" w:type="pct"/>
            <w:vAlign w:val="center"/>
          </w:tcPr>
          <w:p w:rsidR="002A5C5D" w:rsidRDefault="002A5C5D" w:rsidP="00294E6F">
            <w:pPr>
              <w:pStyle w:val="ListParagraph"/>
              <w:numPr>
                <w:ilvl w:val="0"/>
                <w:numId w:val="40"/>
              </w:numPr>
              <w:jc w:val="left"/>
            </w:pPr>
            <w:r>
              <w:t>Receive request vocabulary’s information from client.</w:t>
            </w:r>
          </w:p>
          <w:p w:rsidR="002A5C5D" w:rsidRDefault="002A5C5D" w:rsidP="00294E6F">
            <w:pPr>
              <w:pStyle w:val="ListParagraph"/>
              <w:numPr>
                <w:ilvl w:val="0"/>
                <w:numId w:val="40"/>
              </w:numPr>
              <w:jc w:val="left"/>
            </w:pPr>
            <w:r>
              <w:t xml:space="preserve">Handle request from client and call method in Vocabulary Model to get data from Database. </w:t>
            </w:r>
          </w:p>
          <w:p w:rsidR="00D31EE9" w:rsidRDefault="002A5C5D" w:rsidP="00294E6F">
            <w:pPr>
              <w:pStyle w:val="ListParagraph"/>
              <w:numPr>
                <w:ilvl w:val="0"/>
                <w:numId w:val="40"/>
              </w:numPr>
              <w:jc w:val="left"/>
            </w:pPr>
            <w:r>
              <w:t>Respond data back to Vocabulary View.</w:t>
            </w:r>
          </w:p>
        </w:tc>
      </w:tr>
    </w:tbl>
    <w:p w:rsidR="00047B17" w:rsidRDefault="00047B17" w:rsidP="00294E6F">
      <w:pPr>
        <w:jc w:val="left"/>
      </w:pPr>
    </w:p>
    <w:p w:rsidR="00047B17" w:rsidRDefault="00047B17" w:rsidP="00294E6F">
      <w:pPr>
        <w:pStyle w:val="ListParagraph"/>
        <w:numPr>
          <w:ilvl w:val="0"/>
          <w:numId w:val="36"/>
        </w:numPr>
        <w:jc w:val="left"/>
      </w:pPr>
      <w:r>
        <w:lastRenderedPageBreak/>
        <w:t>View</w:t>
      </w:r>
    </w:p>
    <w:p w:rsidR="009F7730" w:rsidRPr="009F7730" w:rsidRDefault="00D31EE9" w:rsidP="00294E6F">
      <w:pPr>
        <w:jc w:val="left"/>
      </w:pPr>
      <w:r>
        <w:t>Include many .</w:t>
      </w:r>
      <w:proofErr w:type="spellStart"/>
      <w:r>
        <w:t>php</w:t>
      </w:r>
      <w:proofErr w:type="spellEnd"/>
      <w:r>
        <w:t xml:space="preserve"> files</w:t>
      </w:r>
    </w:p>
    <w:p w:rsidR="00EF78B2" w:rsidRDefault="00816047" w:rsidP="00294E6F">
      <w:pPr>
        <w:pStyle w:val="Heading1"/>
        <w:jc w:val="left"/>
      </w:pPr>
      <w:bookmarkStart w:id="59" w:name="_Toc504442111"/>
      <w:bookmarkStart w:id="60" w:name="_Toc422213174"/>
      <w:r w:rsidRPr="00535798">
        <w:t>Process View</w:t>
      </w:r>
      <w:bookmarkEnd w:id="59"/>
      <w:bookmarkEnd w:id="60"/>
      <w:r w:rsidRPr="00535798">
        <w:t xml:space="preserve"> </w:t>
      </w:r>
    </w:p>
    <w:p w:rsidR="00D31EE9" w:rsidRDefault="00886CBA" w:rsidP="00294E6F">
      <w:pPr>
        <w:jc w:val="left"/>
      </w:pPr>
      <w:r>
        <w:rPr>
          <w:noProof/>
          <w:lang w:val="vi-VN" w:eastAsia="ja-JP"/>
        </w:rPr>
        <w:drawing>
          <wp:inline distT="0" distB="0" distL="0" distR="0" wp14:anchorId="32B0BA29" wp14:editId="40E28DE3">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294E6F">
      <w:pPr>
        <w:jc w:val="left"/>
      </w:pPr>
      <w:r>
        <w:tab/>
      </w:r>
      <w:r>
        <w:tab/>
      </w:r>
      <w:r>
        <w:tab/>
      </w:r>
      <w:r w:rsidR="00D31EE9">
        <w:t>Figure 18: Sequence diagram</w:t>
      </w:r>
    </w:p>
    <w:p w:rsidR="00150FB9" w:rsidRDefault="0088633B" w:rsidP="00294E6F">
      <w:pPr>
        <w:jc w:val="left"/>
      </w:pPr>
      <w:r>
        <w:rPr>
          <w:noProof/>
          <w:lang w:val="vi-VN" w:eastAsia="ja-JP"/>
        </w:rPr>
        <w:lastRenderedPageBreak/>
        <w:drawing>
          <wp:inline distT="0" distB="0" distL="0" distR="0" wp14:anchorId="4E6A12E2" wp14:editId="566344A3">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294E6F">
      <w:pPr>
        <w:jc w:val="left"/>
      </w:pPr>
      <w:r>
        <w:tab/>
      </w:r>
      <w:r>
        <w:tab/>
      </w:r>
      <w:r>
        <w:tab/>
      </w:r>
      <w:r w:rsidR="00D31EE9">
        <w:t>Figure 19</w:t>
      </w:r>
      <w:r w:rsidR="00332BF3">
        <w:t xml:space="preserve">: </w:t>
      </w:r>
      <w:r w:rsidR="009C2A00">
        <w:t>Login</w:t>
      </w:r>
      <w:r w:rsidR="00332BF3">
        <w:t xml:space="preserve"> sequence</w:t>
      </w:r>
    </w:p>
    <w:p w:rsidR="0088633B" w:rsidRDefault="0088633B" w:rsidP="00294E6F">
      <w:pPr>
        <w:jc w:val="left"/>
      </w:pPr>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294E6F">
      <w:pPr>
        <w:jc w:val="left"/>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294E6F">
      <w:pPr>
        <w:jc w:val="left"/>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294E6F">
      <w:pPr>
        <w:jc w:val="left"/>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294E6F">
      <w:pPr>
        <w:jc w:val="left"/>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294E6F">
      <w:pPr>
        <w:pStyle w:val="Heading1"/>
        <w:jc w:val="left"/>
      </w:pPr>
      <w:bookmarkStart w:id="61" w:name="_Toc422213175"/>
      <w:r w:rsidRPr="00535798">
        <w:lastRenderedPageBreak/>
        <w:t>Deployment view</w:t>
      </w:r>
      <w:bookmarkEnd w:id="61"/>
    </w:p>
    <w:p w:rsidR="00816047" w:rsidRPr="00535798" w:rsidRDefault="00B00326" w:rsidP="00294E6F">
      <w:pPr>
        <w:jc w:val="left"/>
      </w:pPr>
      <w:r w:rsidRPr="00535798">
        <w:t>Deployment view of website</w:t>
      </w:r>
    </w:p>
    <w:p w:rsidR="00B00326" w:rsidRDefault="00D44D7E" w:rsidP="00294E6F">
      <w:pPr>
        <w:jc w:val="left"/>
      </w:pPr>
      <w:r>
        <w:rPr>
          <w:noProof/>
          <w:lang w:val="vi-VN" w:eastAsia="ja-JP"/>
        </w:rPr>
        <w:drawing>
          <wp:inline distT="0" distB="0" distL="0" distR="0" wp14:anchorId="394D0791" wp14:editId="5B282429">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t>1</w:t>
      </w:r>
      <w:r w:rsidR="004340C3">
        <w:t>9</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294E6F">
            <w:pPr>
              <w:jc w:val="left"/>
              <w:rPr>
                <w:sz w:val="24"/>
              </w:rPr>
            </w:pPr>
            <w:r>
              <w:t>2</w:t>
            </w:r>
          </w:p>
        </w:tc>
        <w:tc>
          <w:tcPr>
            <w:tcW w:w="1280" w:type="pct"/>
            <w:vAlign w:val="center"/>
            <w:hideMark/>
          </w:tcPr>
          <w:p w:rsidR="000D2B7B" w:rsidRDefault="000D2B7B" w:rsidP="00294E6F">
            <w:pPr>
              <w:jc w:val="left"/>
              <w:rPr>
                <w:sz w:val="24"/>
              </w:rPr>
            </w:pPr>
            <w:r>
              <w:t>Mail server</w:t>
            </w:r>
          </w:p>
        </w:tc>
        <w:tc>
          <w:tcPr>
            <w:tcW w:w="2979" w:type="pct"/>
            <w:vAlign w:val="center"/>
            <w:hideMark/>
          </w:tcPr>
          <w:p w:rsidR="000D2B7B" w:rsidRDefault="000D2B7B" w:rsidP="00294E6F">
            <w:pPr>
              <w:jc w:val="left"/>
              <w:rPr>
                <w:sz w:val="24"/>
              </w:rPr>
            </w:pPr>
            <w:r>
              <w:t>Mail server use to interact with user’s email</w:t>
            </w:r>
          </w:p>
        </w:tc>
      </w:tr>
      <w:tr w:rsidR="000D2B7B" w:rsidTr="008C33DD">
        <w:tc>
          <w:tcPr>
            <w:tcW w:w="741" w:type="pct"/>
            <w:vAlign w:val="center"/>
            <w:hideMark/>
          </w:tcPr>
          <w:p w:rsidR="000D2B7B" w:rsidRDefault="000D2B7B" w:rsidP="00294E6F">
            <w:pPr>
              <w:jc w:val="left"/>
              <w:rPr>
                <w:sz w:val="24"/>
              </w:rPr>
            </w:pPr>
            <w:r>
              <w:t>3</w:t>
            </w:r>
          </w:p>
        </w:tc>
        <w:tc>
          <w:tcPr>
            <w:tcW w:w="1280" w:type="pct"/>
            <w:vAlign w:val="center"/>
            <w:hideMark/>
          </w:tcPr>
          <w:p w:rsidR="000D2B7B" w:rsidRDefault="000D2B7B" w:rsidP="00294E6F">
            <w:pPr>
              <w:jc w:val="left"/>
              <w:rPr>
                <w:sz w:val="24"/>
              </w:rPr>
            </w:pPr>
            <w:r>
              <w:t>Web server</w:t>
            </w:r>
          </w:p>
        </w:tc>
        <w:tc>
          <w:tcPr>
            <w:tcW w:w="2979" w:type="pct"/>
            <w:vAlign w:val="center"/>
            <w:hideMark/>
          </w:tcPr>
          <w:p w:rsidR="000D2B7B" w:rsidRDefault="000D2B7B" w:rsidP="00294E6F">
            <w:pPr>
              <w:jc w:val="left"/>
              <w:rPr>
                <w:sz w:val="24"/>
              </w:rPr>
            </w:pPr>
            <w:r>
              <w:t xml:space="preserve">Web server is host system’s website. </w:t>
            </w:r>
          </w:p>
        </w:tc>
      </w:tr>
      <w:tr w:rsidR="000D2B7B" w:rsidTr="008C33DD">
        <w:tc>
          <w:tcPr>
            <w:tcW w:w="741" w:type="pct"/>
            <w:vAlign w:val="center"/>
            <w:hideMark/>
          </w:tcPr>
          <w:p w:rsidR="000D2B7B" w:rsidRDefault="000D2B7B" w:rsidP="00294E6F">
            <w:pPr>
              <w:jc w:val="left"/>
              <w:rPr>
                <w:sz w:val="24"/>
              </w:rPr>
            </w:pPr>
            <w:r>
              <w:t>4</w:t>
            </w:r>
          </w:p>
        </w:tc>
        <w:tc>
          <w:tcPr>
            <w:tcW w:w="1280" w:type="pct"/>
            <w:vAlign w:val="center"/>
            <w:hideMark/>
          </w:tcPr>
          <w:p w:rsidR="000D2B7B" w:rsidRDefault="000D2B7B" w:rsidP="00294E6F">
            <w:pPr>
              <w:jc w:val="left"/>
              <w:rPr>
                <w:sz w:val="24"/>
              </w:rPr>
            </w:pPr>
            <w:r>
              <w:t>Client</w:t>
            </w:r>
          </w:p>
        </w:tc>
        <w:tc>
          <w:tcPr>
            <w:tcW w:w="2979" w:type="pct"/>
            <w:vAlign w:val="center"/>
            <w:hideMark/>
          </w:tcPr>
          <w:p w:rsidR="000D2B7B" w:rsidRDefault="000D2B7B" w:rsidP="00294E6F">
            <w:pPr>
              <w:jc w:val="left"/>
              <w:rPr>
                <w:sz w:val="24"/>
              </w:rPr>
            </w:pPr>
            <w:r>
              <w:t xml:space="preserve">Client is web browser to use system. </w:t>
            </w:r>
            <w:r w:rsidR="00D44D7E" w:rsidRPr="007A1D97">
              <w:t>Firefox 20, Chrome 36 or higher.</w:t>
            </w:r>
          </w:p>
        </w:tc>
      </w:tr>
    </w:tbl>
    <w:p w:rsidR="000D2B7B" w:rsidRPr="00535798" w:rsidRDefault="000D2B7B" w:rsidP="00294E6F">
      <w:pPr>
        <w:jc w:val="left"/>
      </w:pPr>
    </w:p>
    <w:p w:rsidR="00816047" w:rsidRPr="00535798" w:rsidRDefault="00816047" w:rsidP="00294E6F">
      <w:pPr>
        <w:pStyle w:val="Heading1"/>
        <w:jc w:val="left"/>
      </w:pPr>
      <w:bookmarkStart w:id="62" w:name="_Toc504442118"/>
      <w:bookmarkStart w:id="63" w:name="_Toc422213176"/>
      <w:r w:rsidRPr="00535798">
        <w:t>Quality</w:t>
      </w:r>
      <w:bookmarkEnd w:id="62"/>
      <w:bookmarkEnd w:id="63"/>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FA0" w:rsidRDefault="00743FA0" w:rsidP="00294E6F">
      <w:r>
        <w:separator/>
      </w:r>
    </w:p>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endnote>
  <w:endnote w:type="continuationSeparator" w:id="0">
    <w:p w:rsidR="00743FA0" w:rsidRDefault="00743FA0" w:rsidP="00294E6F">
      <w:r>
        <w:continuationSeparator/>
      </w:r>
    </w:p>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04270C">
      <w:rPr>
        <w:rStyle w:val="PageNumber"/>
        <w:rFonts w:cs="Arial"/>
        <w:noProof/>
        <w:color w:val="404040" w:themeColor="text1" w:themeTint="BF"/>
        <w:sz w:val="20"/>
        <w:szCs w:val="20"/>
      </w:rPr>
      <w:t>6</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04270C">
      <w:rPr>
        <w:rStyle w:val="PageNumber"/>
        <w:rFonts w:cs="Arial"/>
        <w:noProof/>
        <w:color w:val="404040" w:themeColor="text1" w:themeTint="BF"/>
        <w:sz w:val="20"/>
        <w:szCs w:val="20"/>
      </w:rPr>
      <w:t>24</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052D4D">
      <w:t xml:space="preserve">                      </w:t>
    </w:r>
    <w:r w:rsidRPr="00473F3B">
      <w:t xml:space="preserve">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04270C">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04270C">
      <w:rPr>
        <w:rStyle w:val="PageNumber"/>
        <w:rFonts w:cs="Arial"/>
        <w:noProof/>
        <w:color w:val="A6A6A6" w:themeColor="background1" w:themeShade="A6"/>
        <w:sz w:val="20"/>
        <w:szCs w:val="20"/>
      </w:rPr>
      <w:t>24</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FA0" w:rsidRDefault="00743FA0" w:rsidP="00294E6F">
      <w:r>
        <w:separator/>
      </w:r>
    </w:p>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footnote>
  <w:footnote w:type="continuationSeparator" w:id="0">
    <w:p w:rsidR="00743FA0" w:rsidRDefault="00743FA0" w:rsidP="00294E6F">
      <w:r>
        <w:continuationSeparator/>
      </w:r>
    </w:p>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p w:rsidR="00743FA0" w:rsidRDefault="00743FA0" w:rsidP="00294E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052D4D">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05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270C"/>
    <w:rsid w:val="0004539C"/>
    <w:rsid w:val="0004639F"/>
    <w:rsid w:val="000463F7"/>
    <w:rsid w:val="00047B17"/>
    <w:rsid w:val="00052D4D"/>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225D"/>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FA0"/>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C6007"/>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052D4D"/>
    <w:pPr>
      <w:pBdr>
        <w:bottom w:val="single" w:sz="4" w:space="1" w:color="auto"/>
      </w:pBdr>
      <w:tabs>
        <w:tab w:val="right" w:pos="9000"/>
      </w:tabs>
      <w:spacing w:line="240" w:lineRule="auto"/>
      <w:ind w:right="14"/>
      <w:jc w:val="left"/>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052D4D"/>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21C2C-D204-417B-9F35-EEEB763C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152</TotalTime>
  <Pages>24</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Nguyễn Thành</cp:lastModifiedBy>
  <cp:revision>23</cp:revision>
  <cp:lastPrinted>1900-12-31T17:00:00Z</cp:lastPrinted>
  <dcterms:created xsi:type="dcterms:W3CDTF">2014-08-19T04:40:00Z</dcterms:created>
  <dcterms:modified xsi:type="dcterms:W3CDTF">2015-06-16T03:17:00Z</dcterms:modified>
  <cp:category>Template</cp:category>
</cp:coreProperties>
</file>