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5D6FDCC"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c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Minh Tiến</w:t>
                </w:r>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Trần Bình Khánh</w:t>
                </w:r>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Hoàng Thị Quỳnh</w:t>
                </w:r>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Mr. Nguyễn Văn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lastRenderedPageBreak/>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r w:rsidR="006D733B" w:rsidRPr="00466E91">
            <w:rPr>
              <w:rFonts w:cs="Times New Roman"/>
            </w:rPr>
            <w:t>Hoàng Thị Quỳnh</w:t>
          </w:r>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3E2FB6D9" w:rsidR="00E642A8" w:rsidRPr="00466E91" w:rsidRDefault="00E642A8" w:rsidP="0003171B">
          <w:pPr>
            <w:spacing w:line="276" w:lineRule="auto"/>
            <w:rPr>
              <w:rFonts w:cs="Times New Roman"/>
            </w:rPr>
          </w:pPr>
          <w:r w:rsidRPr="00466E91">
            <w:rPr>
              <w:rFonts w:cs="Times New Roman"/>
            </w:rPr>
            <w:t>REVIEWERS:</w:t>
          </w:r>
          <w:r w:rsidRPr="00466E91">
            <w:rPr>
              <w:rFonts w:cs="Times New Roman"/>
            </w:rPr>
            <w:tab/>
          </w:r>
          <w:r w:rsidRPr="00466E91">
            <w:rPr>
              <w:rFonts w:cs="Times New Roman"/>
            </w:rPr>
            <w:tab/>
          </w:r>
          <w:r w:rsidR="006D733B" w:rsidRPr="00466E91">
            <w:rPr>
              <w:rFonts w:cs="Times New Roman"/>
            </w:rPr>
            <w:t>Nguyễn Minh Tiến</w:t>
          </w:r>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t>Nguyễn Văn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947"/>
            <w:gridCol w:w="908"/>
            <w:gridCol w:w="1768"/>
            <w:gridCol w:w="1661"/>
            <w:gridCol w:w="1346"/>
          </w:tblGrid>
          <w:tr w:rsidR="00E642A8" w:rsidRPr="00466E91" w14:paraId="2ACFD0DD" w14:textId="77777777" w:rsidTr="00951ED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shd w:val="clear" w:color="auto" w:fill="92D050"/>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076" w:type="pct"/>
                <w:tcBorders>
                  <w:top w:val="none" w:sz="0" w:space="0" w:color="auto"/>
                  <w:left w:val="none" w:sz="0" w:space="0" w:color="auto"/>
                  <w:bottom w:val="none" w:sz="0" w:space="0" w:color="auto"/>
                  <w:right w:val="none" w:sz="0" w:space="0" w:color="auto"/>
                </w:tcBorders>
                <w:shd w:val="clear" w:color="auto" w:fill="92D050"/>
              </w:tcPr>
              <w:p w14:paraId="3031A690"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Changed Item</w:t>
                </w:r>
              </w:p>
            </w:tc>
            <w:tc>
              <w:tcPr>
                <w:tcW w:w="502" w:type="pct"/>
                <w:tcBorders>
                  <w:top w:val="none" w:sz="0" w:space="0" w:color="auto"/>
                  <w:left w:val="none" w:sz="0" w:space="0" w:color="auto"/>
                  <w:bottom w:val="none" w:sz="0" w:space="0" w:color="auto"/>
                  <w:right w:val="none" w:sz="0" w:space="0" w:color="auto"/>
                </w:tcBorders>
                <w:shd w:val="clear" w:color="auto" w:fill="92D050"/>
              </w:tcPr>
              <w:p w14:paraId="7BCFB9D3"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A,M,D</w:t>
                </w:r>
              </w:p>
            </w:tc>
            <w:tc>
              <w:tcPr>
                <w:tcW w:w="977" w:type="pct"/>
                <w:tcBorders>
                  <w:top w:val="none" w:sz="0" w:space="0" w:color="auto"/>
                  <w:left w:val="none" w:sz="0" w:space="0" w:color="auto"/>
                  <w:bottom w:val="none" w:sz="0" w:space="0" w:color="auto"/>
                  <w:right w:val="none" w:sz="0" w:space="0" w:color="auto"/>
                </w:tcBorders>
                <w:shd w:val="clear" w:color="auto" w:fill="92D050"/>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918" w:type="pct"/>
                <w:tcBorders>
                  <w:top w:val="none" w:sz="0" w:space="0" w:color="auto"/>
                  <w:left w:val="none" w:sz="0" w:space="0" w:color="auto"/>
                  <w:bottom w:val="none" w:sz="0" w:space="0" w:color="auto"/>
                  <w:right w:val="none" w:sz="0" w:space="0" w:color="auto"/>
                </w:tcBorders>
                <w:shd w:val="clear" w:color="auto" w:fill="92D050"/>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744" w:type="pct"/>
                <w:tcBorders>
                  <w:top w:val="none" w:sz="0" w:space="0" w:color="auto"/>
                  <w:left w:val="none" w:sz="0" w:space="0" w:color="auto"/>
                  <w:bottom w:val="none" w:sz="0" w:space="0" w:color="auto"/>
                  <w:right w:val="none" w:sz="0" w:space="0" w:color="auto"/>
                </w:tcBorders>
                <w:shd w:val="clear" w:color="auto" w:fill="92D050"/>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076"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502"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977"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918"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744"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F02A22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312594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1F6CBD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F7881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A2BE98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703754">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703754">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703754">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703754">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703754">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703754">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703754">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703754">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703754">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703754">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703754">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703754">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703754">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703754">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703754">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703754">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703754">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703754">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703754">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703754">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703754">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703754">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703754">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703754">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703754">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703754">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lastRenderedPageBreak/>
        <w:t>INTRODUCTION</w:t>
      </w:r>
    </w:p>
    <w:p w14:paraId="68F9D47E" w14:textId="50ACFFD8" w:rsidR="00394495" w:rsidRPr="00466E91" w:rsidRDefault="00394495" w:rsidP="00524938">
      <w:pPr>
        <w:pStyle w:val="Heading2"/>
      </w:pPr>
      <w:bookmarkStart w:id="3" w:name="_Toc443488957"/>
      <w:r w:rsidRPr="00466E91">
        <w:t>Purpose</w:t>
      </w:r>
      <w:bookmarkEnd w:id="3"/>
    </w:p>
    <w:p w14:paraId="74510264" w14:textId="524B9F49" w:rsidR="00700E7B" w:rsidRPr="00466E91" w:rsidRDefault="00700E7B" w:rsidP="008D11FC">
      <w:pPr>
        <w:spacing w:before="120" w:line="360" w:lineRule="auto"/>
        <w:ind w:firstLine="720"/>
        <w:jc w:val="both"/>
        <w:rPr>
          <w:rFonts w:cs="Times New Roman"/>
        </w:rPr>
      </w:pPr>
      <w:bookmarkStart w:id="4"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5" w:name="_Toc443488958"/>
      <w:r w:rsidRPr="00466E91">
        <w:t>Definitions and Acronyms</w:t>
      </w:r>
      <w:bookmarkEnd w:id="4"/>
      <w:bookmarkEnd w:id="5"/>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951ED6">
        <w:tc>
          <w:tcPr>
            <w:tcW w:w="1728" w:type="dxa"/>
            <w:shd w:val="clear" w:color="auto" w:fill="92D050"/>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2D050"/>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2D050"/>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6F9ED056"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B5084A"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6" w:name="_Toc422957992"/>
      <w:bookmarkStart w:id="7" w:name="_Toc443488959"/>
      <w:r w:rsidRPr="00466E91">
        <w:t>References</w:t>
      </w:r>
      <w:bookmarkEnd w:id="6"/>
      <w:bookmarkEnd w:id="7"/>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800" w:type="dxa"/>
            <w:shd w:val="clear" w:color="auto" w:fill="92D050"/>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350" w:type="dxa"/>
            <w:shd w:val="clear" w:color="auto" w:fill="92D050"/>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070" w:type="dxa"/>
            <w:shd w:val="clear" w:color="auto" w:fill="92D050"/>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_Software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r w:rsidRPr="00466E91">
              <w:rPr>
                <w:rFonts w:cs="Times New Roman"/>
              </w:rPr>
              <w:t>QuynhHT</w:t>
            </w:r>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_Project Plan_v1.1_EN</w:t>
            </w:r>
          </w:p>
        </w:tc>
        <w:tc>
          <w:tcPr>
            <w:tcW w:w="1800" w:type="dxa"/>
          </w:tcPr>
          <w:p w14:paraId="22A303DB" w14:textId="1DF0006B" w:rsidR="00394495" w:rsidRPr="00466E91" w:rsidRDefault="00B44BF0" w:rsidP="00EB13FC">
            <w:pPr>
              <w:spacing w:line="360" w:lineRule="auto"/>
              <w:rPr>
                <w:rFonts w:cs="Times New Roman"/>
              </w:rPr>
            </w:pPr>
            <w:r w:rsidRPr="00466E91">
              <w:rPr>
                <w:rFonts w:cs="Times New Roman"/>
              </w:rPr>
              <w:t>TienNM</w:t>
            </w:r>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8" w:name="_Toc422957993"/>
      <w:bookmarkStart w:id="9" w:name="_Toc443488960"/>
      <w:r w:rsidRPr="00466E91">
        <w:lastRenderedPageBreak/>
        <w:t>Background information</w:t>
      </w:r>
      <w:bookmarkEnd w:id="8"/>
      <w:bookmarkEnd w:id="9"/>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types of testing: Function Testing, User Interface Testing ,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0" w:name="_Toc422957994"/>
      <w:bookmarkStart w:id="11" w:name="_Toc443488961"/>
      <w:r w:rsidRPr="00466E91">
        <w:t>Scope of testing</w:t>
      </w:r>
      <w:bookmarkEnd w:id="10"/>
      <w:bookmarkEnd w:id="11"/>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2" w:name="_Toc422957995"/>
      <w:bookmarkStart w:id="13" w:name="_Toc443488962"/>
      <w:r w:rsidRPr="00466E91">
        <w:t>Constraints</w:t>
      </w:r>
      <w:bookmarkEnd w:id="12"/>
      <w:bookmarkEnd w:id="13"/>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6AE23D0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Pr="00466E91">
        <w:rPr>
          <w:rFonts w:cs="Times New Roman"/>
        </w:rPr>
        <w:t xml:space="preserve">… and more browsers: Firefox 30 and Google Chrome 40… </w:t>
      </w:r>
    </w:p>
    <w:p w14:paraId="34088D71" w14:textId="77777777" w:rsidR="00394495" w:rsidRPr="00466E91" w:rsidRDefault="00394495" w:rsidP="00524938">
      <w:pPr>
        <w:pStyle w:val="Heading2"/>
      </w:pPr>
      <w:bookmarkStart w:id="14" w:name="_Toc422957996"/>
      <w:bookmarkStart w:id="15" w:name="_Toc443488963"/>
      <w:r w:rsidRPr="00466E91">
        <w:t>Risk list</w:t>
      </w:r>
      <w:bookmarkEnd w:id="14"/>
      <w:bookmarkEnd w:id="15"/>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6" w:name="_Toc443488964"/>
      <w:r w:rsidRPr="00466E91">
        <w:lastRenderedPageBreak/>
        <w:t>Guarantee the quality model</w:t>
      </w:r>
      <w:bookmarkEnd w:id="16"/>
      <w:r w:rsidRPr="00466E91">
        <w:t xml:space="preserve"> </w:t>
      </w:r>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18380A3F" w:rsidR="00394495" w:rsidRPr="00466E91" w:rsidRDefault="00394495"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acceptance  test  will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7998"/>
      <w:bookmarkStart w:id="18" w:name="_Toc443488965"/>
      <w:r w:rsidRPr="00466E91">
        <w:rPr>
          <w:rFonts w:ascii="Times New Roman" w:hAnsi="Times New Roman" w:cs="Times New Roman"/>
          <w:b/>
          <w:sz w:val="28"/>
          <w:szCs w:val="28"/>
        </w:rPr>
        <w:t>REQUIREMENTS FOR TEST</w:t>
      </w:r>
      <w:bookmarkEnd w:id="17"/>
      <w:bookmarkEnd w:id="18"/>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19" w:name="_Toc422957999"/>
      <w:bookmarkStart w:id="20" w:name="_Toc443488966"/>
      <w:r w:rsidRPr="00466E91">
        <w:t>Test</w:t>
      </w:r>
      <w:r w:rsidR="007F5A8B" w:rsidRPr="00466E91">
        <w:t>ing</w:t>
      </w:r>
      <w:r w:rsidRPr="00466E91">
        <w:t xml:space="preserve"> item</w:t>
      </w:r>
      <w:bookmarkEnd w:id="19"/>
      <w:bookmarkEnd w:id="20"/>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p w14:paraId="53AA1CA1" w14:textId="77777777" w:rsidR="00466E91" w:rsidRDefault="00466E91" w:rsidP="00466E91">
      <w:pPr>
        <w:pStyle w:val="ListParagraph"/>
        <w:numPr>
          <w:ilvl w:val="0"/>
          <w:numId w:val="21"/>
        </w:numPr>
      </w:pPr>
      <w:r w:rsidRPr="00466E91">
        <w:t xml:space="preserve">Register as common </w:t>
      </w:r>
    </w:p>
    <w:p w14:paraId="498E463C" w14:textId="77777777" w:rsidR="00466E91" w:rsidRDefault="00466E91" w:rsidP="00466E91">
      <w:pPr>
        <w:pStyle w:val="ListParagraph"/>
        <w:numPr>
          <w:ilvl w:val="0"/>
          <w:numId w:val="21"/>
        </w:numPr>
      </w:pPr>
      <w:r w:rsidRPr="00466E91">
        <w:t>Member Register as herbal medicine store</w:t>
      </w:r>
    </w:p>
    <w:p w14:paraId="341F32DD" w14:textId="2175ED13" w:rsidR="00466E91" w:rsidRDefault="00466E91" w:rsidP="00466E91">
      <w:pPr>
        <w:pStyle w:val="ListParagraph"/>
        <w:numPr>
          <w:ilvl w:val="0"/>
          <w:numId w:val="21"/>
        </w:numPr>
      </w:pPr>
      <w:r w:rsidRPr="00466E91">
        <w:t xml:space="preserve">Login </w:t>
      </w:r>
    </w:p>
    <w:p w14:paraId="0CE39AFF" w14:textId="77777777" w:rsidR="00466E91" w:rsidRDefault="00466E91" w:rsidP="00466E91">
      <w:pPr>
        <w:pStyle w:val="ListParagraph"/>
        <w:numPr>
          <w:ilvl w:val="0"/>
          <w:numId w:val="21"/>
        </w:numPr>
      </w:pPr>
      <w:r w:rsidRPr="00466E91">
        <w:t>Change password</w:t>
      </w:r>
    </w:p>
    <w:p w14:paraId="333920A8" w14:textId="77777777" w:rsidR="00466E91" w:rsidRDefault="00466E91" w:rsidP="00466E91">
      <w:pPr>
        <w:pStyle w:val="ListParagraph"/>
        <w:numPr>
          <w:ilvl w:val="0"/>
          <w:numId w:val="21"/>
        </w:numPr>
      </w:pPr>
      <w:r w:rsidRPr="00466E91">
        <w:t>Forgot password</w:t>
      </w:r>
    </w:p>
    <w:p w14:paraId="67D143A2" w14:textId="31A68FF2" w:rsidR="00466E91" w:rsidRDefault="00466E91" w:rsidP="00466E91">
      <w:pPr>
        <w:pStyle w:val="ListParagraph"/>
        <w:numPr>
          <w:ilvl w:val="0"/>
          <w:numId w:val="21"/>
        </w:numPr>
      </w:pPr>
      <w:r w:rsidRPr="00466E91">
        <w:t xml:space="preserve">Logout </w:t>
      </w:r>
    </w:p>
    <w:p w14:paraId="71487033" w14:textId="621C7C09" w:rsidR="00466E91" w:rsidRPr="00466E91" w:rsidRDefault="00466E91" w:rsidP="00466E91">
      <w:pPr>
        <w:pStyle w:val="ListParagraph"/>
        <w:numPr>
          <w:ilvl w:val="0"/>
          <w:numId w:val="21"/>
        </w:numPr>
      </w:pPr>
      <w:r w:rsidRPr="00466E91">
        <w:t>Approve herbal medicine store account</w:t>
      </w:r>
    </w:p>
    <w:p w14:paraId="524BDC66" w14:textId="05AA6BBF" w:rsidR="00466E91" w:rsidRDefault="00466E91" w:rsidP="00466E91">
      <w:pPr>
        <w:pStyle w:val="Heading3"/>
        <w:rPr>
          <w:rFonts w:cs="Times New Roman"/>
        </w:rPr>
      </w:pPr>
      <w:r>
        <w:rPr>
          <w:rFonts w:cs="Times New Roman"/>
        </w:rPr>
        <w:t>2.1.2 Medicinal plants Functions Group</w:t>
      </w:r>
    </w:p>
    <w:p w14:paraId="1ABFE563" w14:textId="77777777" w:rsidR="00D56896" w:rsidRDefault="00D56896" w:rsidP="00D56896">
      <w:pPr>
        <w:pStyle w:val="ListParagraph"/>
        <w:numPr>
          <w:ilvl w:val="0"/>
          <w:numId w:val="22"/>
        </w:numPr>
      </w:pPr>
      <w:r w:rsidRPr="00D56896">
        <w:t xml:space="preserve">View </w:t>
      </w:r>
    </w:p>
    <w:p w14:paraId="14F372E9" w14:textId="77777777" w:rsidR="00D56896" w:rsidRDefault="00D56896" w:rsidP="00D56896">
      <w:pPr>
        <w:pStyle w:val="ListParagraph"/>
        <w:numPr>
          <w:ilvl w:val="0"/>
          <w:numId w:val="22"/>
        </w:numPr>
      </w:pPr>
      <w:r w:rsidRPr="00D56896">
        <w:t xml:space="preserve">Basic Search </w:t>
      </w:r>
    </w:p>
    <w:p w14:paraId="4C5C39B0" w14:textId="77777777" w:rsidR="00D56896" w:rsidRDefault="00D56896" w:rsidP="00D56896">
      <w:pPr>
        <w:pStyle w:val="ListParagraph"/>
        <w:numPr>
          <w:ilvl w:val="0"/>
          <w:numId w:val="22"/>
        </w:numPr>
      </w:pPr>
      <w:r w:rsidRPr="00D56896">
        <w:t xml:space="preserve">Advance Search </w:t>
      </w:r>
    </w:p>
    <w:p w14:paraId="5CA8D69A" w14:textId="77777777" w:rsidR="00D56896" w:rsidRDefault="00D56896" w:rsidP="00D56896">
      <w:pPr>
        <w:pStyle w:val="ListParagraph"/>
        <w:numPr>
          <w:ilvl w:val="0"/>
          <w:numId w:val="22"/>
        </w:numPr>
      </w:pPr>
      <w:r w:rsidRPr="00D56896">
        <w:t xml:space="preserve">Contribute new article </w:t>
      </w:r>
    </w:p>
    <w:p w14:paraId="5E1382C2" w14:textId="77777777" w:rsidR="00D56896" w:rsidRDefault="00D56896" w:rsidP="00D56896">
      <w:pPr>
        <w:pStyle w:val="ListParagraph"/>
        <w:numPr>
          <w:ilvl w:val="0"/>
          <w:numId w:val="22"/>
        </w:numPr>
      </w:pPr>
      <w:r w:rsidRPr="00D56896">
        <w:lastRenderedPageBreak/>
        <w:t xml:space="preserve">Change article content </w:t>
      </w:r>
    </w:p>
    <w:p w14:paraId="7610F2CD" w14:textId="77777777" w:rsidR="00D56896" w:rsidRDefault="00D56896" w:rsidP="00D56896">
      <w:pPr>
        <w:pStyle w:val="ListParagraph"/>
        <w:numPr>
          <w:ilvl w:val="0"/>
          <w:numId w:val="22"/>
        </w:numPr>
      </w:pPr>
      <w:r w:rsidRPr="00D56896">
        <w:t xml:space="preserve">Rate </w:t>
      </w:r>
    </w:p>
    <w:p w14:paraId="382BBCCE" w14:textId="77777777" w:rsidR="00D56896" w:rsidRDefault="00D56896" w:rsidP="00D56896">
      <w:pPr>
        <w:pStyle w:val="ListParagraph"/>
        <w:numPr>
          <w:ilvl w:val="0"/>
          <w:numId w:val="22"/>
        </w:numPr>
      </w:pPr>
      <w:r w:rsidRPr="00D56896">
        <w:t xml:space="preserve">Comment </w:t>
      </w:r>
    </w:p>
    <w:p w14:paraId="20E8591A" w14:textId="77777777" w:rsidR="00D56896" w:rsidRDefault="00D56896" w:rsidP="00D56896">
      <w:pPr>
        <w:pStyle w:val="ListParagraph"/>
        <w:numPr>
          <w:ilvl w:val="0"/>
          <w:numId w:val="22"/>
        </w:numPr>
      </w:pPr>
      <w:r w:rsidRPr="00D56896">
        <w:t xml:space="preserve">Report </w:t>
      </w:r>
    </w:p>
    <w:p w14:paraId="2E8B4CAB" w14:textId="77777777" w:rsidR="00D56896" w:rsidRDefault="00D56896" w:rsidP="00D56896">
      <w:pPr>
        <w:pStyle w:val="ListParagraph"/>
        <w:numPr>
          <w:ilvl w:val="0"/>
          <w:numId w:val="22"/>
        </w:numPr>
      </w:pPr>
      <w:r w:rsidRPr="00D56896">
        <w:t xml:space="preserve">Share </w:t>
      </w:r>
    </w:p>
    <w:p w14:paraId="40E64AC8" w14:textId="77777777" w:rsidR="00D56896" w:rsidRDefault="00D56896" w:rsidP="00D56896">
      <w:pPr>
        <w:pStyle w:val="ListParagraph"/>
        <w:numPr>
          <w:ilvl w:val="0"/>
          <w:numId w:val="22"/>
        </w:numPr>
      </w:pPr>
      <w:r w:rsidRPr="00D56896">
        <w:t xml:space="preserve">Approve new contrition </w:t>
      </w:r>
    </w:p>
    <w:p w14:paraId="043F4E6F" w14:textId="77777777" w:rsidR="00D56896" w:rsidRDefault="00D56896" w:rsidP="00D56896">
      <w:pPr>
        <w:pStyle w:val="ListParagraph"/>
        <w:numPr>
          <w:ilvl w:val="0"/>
          <w:numId w:val="22"/>
        </w:numPr>
      </w:pPr>
      <w:r w:rsidRPr="00D56896">
        <w:t xml:space="preserve">Approve change article content </w:t>
      </w:r>
    </w:p>
    <w:p w14:paraId="4DA3655B" w14:textId="0BB09B05" w:rsidR="00D56896" w:rsidRPr="00D56896" w:rsidRDefault="00D56896" w:rsidP="00D56896">
      <w:pPr>
        <w:pStyle w:val="ListParagraph"/>
        <w:numPr>
          <w:ilvl w:val="0"/>
          <w:numId w:val="22"/>
        </w:numPr>
      </w:pPr>
      <w:r w:rsidRPr="00D56896">
        <w:t>Delete reported article</w:t>
      </w:r>
    </w:p>
    <w:p w14:paraId="75F4269F" w14:textId="7156DE80" w:rsidR="00466E91" w:rsidRDefault="00466E91" w:rsidP="00466E91">
      <w:pPr>
        <w:pStyle w:val="Heading3"/>
        <w:rPr>
          <w:rFonts w:cs="Times New Roman"/>
        </w:rPr>
      </w:pPr>
      <w:r>
        <w:rPr>
          <w:rFonts w:cs="Times New Roman"/>
        </w:rPr>
        <w:t>2.1.3 Remedy Functions Group</w:t>
      </w:r>
    </w:p>
    <w:p w14:paraId="7B94959A" w14:textId="77777777" w:rsidR="00297044" w:rsidRDefault="00297044" w:rsidP="00297044">
      <w:pPr>
        <w:pStyle w:val="ListParagraph"/>
        <w:numPr>
          <w:ilvl w:val="0"/>
          <w:numId w:val="23"/>
        </w:numPr>
      </w:pPr>
      <w:r w:rsidRPr="00297044">
        <w:t xml:space="preserve">View </w:t>
      </w:r>
    </w:p>
    <w:p w14:paraId="365CC9BA" w14:textId="77777777" w:rsidR="00297044" w:rsidRDefault="00297044" w:rsidP="00297044">
      <w:pPr>
        <w:pStyle w:val="ListParagraph"/>
        <w:numPr>
          <w:ilvl w:val="0"/>
          <w:numId w:val="23"/>
        </w:numPr>
      </w:pPr>
      <w:r w:rsidRPr="00297044">
        <w:t xml:space="preserve">Basic Search </w:t>
      </w:r>
    </w:p>
    <w:p w14:paraId="278BD720" w14:textId="77777777" w:rsidR="00297044" w:rsidRDefault="00297044" w:rsidP="00297044">
      <w:pPr>
        <w:pStyle w:val="ListParagraph"/>
        <w:numPr>
          <w:ilvl w:val="0"/>
          <w:numId w:val="23"/>
        </w:numPr>
      </w:pPr>
      <w:r w:rsidRPr="00297044">
        <w:t xml:space="preserve">Advance Search </w:t>
      </w:r>
    </w:p>
    <w:p w14:paraId="3E9B744C" w14:textId="77777777" w:rsidR="00297044" w:rsidRDefault="00297044" w:rsidP="00297044">
      <w:pPr>
        <w:pStyle w:val="ListParagraph"/>
        <w:numPr>
          <w:ilvl w:val="0"/>
          <w:numId w:val="23"/>
        </w:numPr>
      </w:pPr>
      <w:r w:rsidRPr="00297044">
        <w:t xml:space="preserve">Contribute new article </w:t>
      </w:r>
    </w:p>
    <w:p w14:paraId="02E8FEC2" w14:textId="77777777" w:rsidR="00297044" w:rsidRDefault="00297044" w:rsidP="00297044">
      <w:pPr>
        <w:pStyle w:val="ListParagraph"/>
        <w:numPr>
          <w:ilvl w:val="0"/>
          <w:numId w:val="23"/>
        </w:numPr>
      </w:pPr>
      <w:r w:rsidRPr="00297044">
        <w:t xml:space="preserve">Change article content </w:t>
      </w:r>
    </w:p>
    <w:p w14:paraId="7A3CAAE2" w14:textId="77777777" w:rsidR="00297044" w:rsidRDefault="00297044" w:rsidP="00297044">
      <w:pPr>
        <w:pStyle w:val="ListParagraph"/>
        <w:numPr>
          <w:ilvl w:val="0"/>
          <w:numId w:val="23"/>
        </w:numPr>
      </w:pPr>
      <w:r w:rsidRPr="00297044">
        <w:t xml:space="preserve">Rate </w:t>
      </w:r>
    </w:p>
    <w:p w14:paraId="068D60D0" w14:textId="77777777" w:rsidR="00297044" w:rsidRDefault="00297044" w:rsidP="00297044">
      <w:pPr>
        <w:pStyle w:val="ListParagraph"/>
        <w:numPr>
          <w:ilvl w:val="0"/>
          <w:numId w:val="23"/>
        </w:numPr>
      </w:pPr>
      <w:r w:rsidRPr="00297044">
        <w:t xml:space="preserve">Comment </w:t>
      </w:r>
    </w:p>
    <w:p w14:paraId="20E1E0DA" w14:textId="77777777" w:rsidR="00297044" w:rsidRDefault="00297044" w:rsidP="00297044">
      <w:pPr>
        <w:pStyle w:val="ListParagraph"/>
        <w:numPr>
          <w:ilvl w:val="0"/>
          <w:numId w:val="23"/>
        </w:numPr>
      </w:pPr>
      <w:r w:rsidRPr="00297044">
        <w:t xml:space="preserve">Report </w:t>
      </w:r>
    </w:p>
    <w:p w14:paraId="6CAA42FF" w14:textId="77777777" w:rsidR="00297044" w:rsidRDefault="00297044" w:rsidP="00297044">
      <w:pPr>
        <w:pStyle w:val="ListParagraph"/>
        <w:numPr>
          <w:ilvl w:val="0"/>
          <w:numId w:val="23"/>
        </w:numPr>
      </w:pPr>
      <w:r w:rsidRPr="00297044">
        <w:t xml:space="preserve">Share </w:t>
      </w:r>
    </w:p>
    <w:p w14:paraId="55EC1F9D" w14:textId="77777777" w:rsidR="00297044" w:rsidRDefault="00297044" w:rsidP="00297044">
      <w:pPr>
        <w:pStyle w:val="ListParagraph"/>
        <w:numPr>
          <w:ilvl w:val="0"/>
          <w:numId w:val="23"/>
        </w:numPr>
      </w:pPr>
      <w:r w:rsidRPr="00297044">
        <w:t xml:space="preserve">Approve new contrition </w:t>
      </w:r>
    </w:p>
    <w:p w14:paraId="4B03167B" w14:textId="77777777" w:rsidR="00297044" w:rsidRDefault="00297044" w:rsidP="00297044">
      <w:pPr>
        <w:pStyle w:val="ListParagraph"/>
        <w:numPr>
          <w:ilvl w:val="0"/>
          <w:numId w:val="23"/>
        </w:numPr>
      </w:pPr>
      <w:r w:rsidRPr="00297044">
        <w:t xml:space="preserve">Approve change article content </w:t>
      </w:r>
    </w:p>
    <w:p w14:paraId="32494167" w14:textId="6CDE5360" w:rsidR="00297044" w:rsidRPr="00297044" w:rsidRDefault="002D1D0B" w:rsidP="00297044">
      <w:pPr>
        <w:pStyle w:val="ListParagraph"/>
        <w:numPr>
          <w:ilvl w:val="0"/>
          <w:numId w:val="23"/>
        </w:numPr>
      </w:pPr>
      <w:r>
        <w:t>Remind</w:t>
      </w:r>
      <w:r w:rsidR="00297044" w:rsidRPr="00297044">
        <w:t xml:space="preserve"> reported article</w:t>
      </w:r>
    </w:p>
    <w:p w14:paraId="2300D0CC" w14:textId="28F28EF6" w:rsidR="00466E91" w:rsidRDefault="00466E91" w:rsidP="00466E91">
      <w:pPr>
        <w:pStyle w:val="Heading3"/>
        <w:rPr>
          <w:rFonts w:cs="Times New Roman"/>
        </w:rPr>
      </w:pPr>
      <w:r>
        <w:rPr>
          <w:rFonts w:cs="Times New Roman"/>
        </w:rPr>
        <w:t>2.1.4 Herbal Functions Group</w:t>
      </w:r>
    </w:p>
    <w:p w14:paraId="336A96BD" w14:textId="0E25E66B" w:rsidR="00297044" w:rsidRDefault="00297044" w:rsidP="00297044">
      <w:pPr>
        <w:pStyle w:val="ListParagraph"/>
        <w:numPr>
          <w:ilvl w:val="0"/>
          <w:numId w:val="24"/>
        </w:numPr>
      </w:pPr>
      <w:r>
        <w:t>View</w:t>
      </w:r>
    </w:p>
    <w:p w14:paraId="5F054B8B" w14:textId="2BA3FEA2" w:rsidR="00297044" w:rsidRPr="00297044" w:rsidRDefault="00297044" w:rsidP="002D1D0B">
      <w:pPr>
        <w:pStyle w:val="ListParagraph"/>
        <w:numPr>
          <w:ilvl w:val="0"/>
          <w:numId w:val="24"/>
        </w:numPr>
      </w:pPr>
      <w:r>
        <w:t>Search</w:t>
      </w:r>
    </w:p>
    <w:p w14:paraId="7EDABF87" w14:textId="5DEF0B81" w:rsidR="00466E91" w:rsidRDefault="00466E91" w:rsidP="00466E91">
      <w:pPr>
        <w:pStyle w:val="Heading3"/>
        <w:rPr>
          <w:rFonts w:cs="Times New Roman"/>
        </w:rPr>
      </w:pPr>
      <w:r>
        <w:rPr>
          <w:rFonts w:cs="Times New Roman"/>
        </w:rPr>
        <w:t>2.1.5 Member Functions Group</w:t>
      </w:r>
    </w:p>
    <w:p w14:paraId="7B7D3A94" w14:textId="7B7BAEC5" w:rsidR="00297044" w:rsidRDefault="00297044" w:rsidP="00297044">
      <w:pPr>
        <w:pStyle w:val="ListParagraph"/>
        <w:numPr>
          <w:ilvl w:val="0"/>
          <w:numId w:val="25"/>
        </w:numPr>
      </w:pPr>
      <w:r>
        <w:t>Update profile</w:t>
      </w:r>
    </w:p>
    <w:p w14:paraId="1684B0B4" w14:textId="6011791F" w:rsidR="00297044" w:rsidRDefault="00297044" w:rsidP="00297044">
      <w:pPr>
        <w:pStyle w:val="ListParagraph"/>
        <w:numPr>
          <w:ilvl w:val="0"/>
          <w:numId w:val="25"/>
        </w:numPr>
      </w:pPr>
      <w:r>
        <w:t>View</w:t>
      </w:r>
    </w:p>
    <w:p w14:paraId="52ECC369" w14:textId="19607C45" w:rsidR="00297044" w:rsidRPr="00297044" w:rsidRDefault="00297044" w:rsidP="00297044">
      <w:pPr>
        <w:pStyle w:val="ListParagraph"/>
        <w:numPr>
          <w:ilvl w:val="0"/>
          <w:numId w:val="25"/>
        </w:numPr>
      </w:pPr>
      <w:r>
        <w:t>Active/Inactive</w:t>
      </w:r>
    </w:p>
    <w:p w14:paraId="070ECD85" w14:textId="31B11391" w:rsidR="00466E91" w:rsidRDefault="00466E91" w:rsidP="00466E91">
      <w:pPr>
        <w:pStyle w:val="Heading3"/>
        <w:rPr>
          <w:rFonts w:cs="Times New Roman"/>
        </w:rPr>
      </w:pPr>
      <w:r>
        <w:rPr>
          <w:rFonts w:cs="Times New Roman"/>
        </w:rPr>
        <w:t>2.1.5 Mod Functions Group</w:t>
      </w:r>
    </w:p>
    <w:p w14:paraId="7952993D" w14:textId="77777777" w:rsidR="00297044" w:rsidRDefault="00297044" w:rsidP="00297044">
      <w:pPr>
        <w:pStyle w:val="ListParagraph"/>
        <w:numPr>
          <w:ilvl w:val="0"/>
          <w:numId w:val="26"/>
        </w:numPr>
      </w:pPr>
      <w:r w:rsidRPr="00297044">
        <w:t xml:space="preserve">Create Mod account </w:t>
      </w:r>
    </w:p>
    <w:p w14:paraId="2035CBFC" w14:textId="77777777" w:rsidR="00297044" w:rsidRDefault="00297044" w:rsidP="00297044">
      <w:pPr>
        <w:pStyle w:val="ListParagraph"/>
        <w:numPr>
          <w:ilvl w:val="0"/>
          <w:numId w:val="26"/>
        </w:numPr>
      </w:pPr>
      <w:r w:rsidRPr="00297044">
        <w:t xml:space="preserve">View </w:t>
      </w:r>
    </w:p>
    <w:p w14:paraId="42230B01" w14:textId="4ADF411D" w:rsidR="00297044" w:rsidRPr="00297044" w:rsidRDefault="00297044" w:rsidP="00297044">
      <w:pPr>
        <w:pStyle w:val="ListParagraph"/>
        <w:numPr>
          <w:ilvl w:val="0"/>
          <w:numId w:val="26"/>
        </w:numPr>
      </w:pPr>
      <w:r w:rsidRPr="00297044">
        <w:t>Authorization</w:t>
      </w:r>
    </w:p>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1" w:name="_Toc422958002"/>
      <w:bookmarkStart w:id="22" w:name="_Toc443488967"/>
      <w:r w:rsidRPr="00466E91">
        <w:t>Test</w:t>
      </w:r>
      <w:r w:rsidR="007F5A8B" w:rsidRPr="00466E91">
        <w:t>ing</w:t>
      </w:r>
      <w:r w:rsidRPr="00466E91">
        <w:t xml:space="preserve"> Criteria</w:t>
      </w:r>
      <w:bookmarkEnd w:id="21"/>
      <w:bookmarkEnd w:id="22"/>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lastRenderedPageBreak/>
        <w:t>Criteria for System test:</w:t>
      </w:r>
    </w:p>
    <w:p w14:paraId="4CCFBBA3" w14:textId="334D8539" w:rsidR="00394495" w:rsidRPr="00466E91" w:rsidRDefault="002D1D0B"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of TC/function: 20 TC/function</w:t>
      </w:r>
      <w:r w:rsidR="00394495" w:rsidRPr="00466E91">
        <w:rPr>
          <w:rStyle w:val="Emphasis"/>
          <w:rFonts w:cs="Times New Roman"/>
          <w:color w:val="111111"/>
          <w:szCs w:val="21"/>
          <w:bdr w:val="none" w:sz="0" w:space="0" w:color="auto" w:frame="1"/>
          <w:shd w:val="clear" w:color="auto" w:fill="FFFFFF"/>
        </w:rPr>
        <w:t xml:space="preserve"> </w:t>
      </w:r>
    </w:p>
    <w:p w14:paraId="585E3B73" w14:textId="5BC5196E"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4-6 defects/function</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06E954A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1-2 defects/function</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3" w:name="_Toc422958003"/>
      <w:bookmarkStart w:id="24"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3"/>
      <w:bookmarkEnd w:id="24"/>
    </w:p>
    <w:p w14:paraId="0CEA26CD" w14:textId="25EFECF1" w:rsidR="00394495" w:rsidRPr="00466E91" w:rsidRDefault="000752C9" w:rsidP="00524938">
      <w:pPr>
        <w:pStyle w:val="Heading2"/>
      </w:pPr>
      <w:bookmarkStart w:id="25" w:name="_Toc422958004"/>
      <w:bookmarkStart w:id="26" w:name="_Toc443488969"/>
      <w:r w:rsidRPr="00466E91">
        <w:t>Test</w:t>
      </w:r>
      <w:r w:rsidR="00394495" w:rsidRPr="00466E91">
        <w:t xml:space="preserve"> type</w:t>
      </w:r>
      <w:bookmarkEnd w:id="25"/>
      <w:bookmarkEnd w:id="26"/>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7" w:name="_Toc422958005"/>
      <w:bookmarkStart w:id="28" w:name="_Toc443488970"/>
      <w:r w:rsidRPr="00466E91">
        <w:rPr>
          <w:rFonts w:cs="Times New Roman"/>
          <w:szCs w:val="28"/>
        </w:rPr>
        <w:t>Function Testing</w:t>
      </w:r>
      <w:bookmarkEnd w:id="27"/>
      <w:bookmarkEnd w:id="28"/>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lastRenderedPageBreak/>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lastRenderedPageBreak/>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9" w:name="_Toc422958006"/>
      <w:bookmarkStart w:id="30" w:name="_Toc443488971"/>
      <w:r w:rsidRPr="00466E91">
        <w:rPr>
          <w:rFonts w:cs="Times New Roman"/>
          <w:szCs w:val="28"/>
        </w:rPr>
        <w:t>User Interface Testing</w:t>
      </w:r>
      <w:bookmarkEnd w:id="29"/>
      <w:bookmarkEnd w:id="30"/>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1" w:name="_Toc422958007"/>
      <w:bookmarkStart w:id="32" w:name="_Toc443488972"/>
      <w:r w:rsidRPr="00466E91">
        <w:rPr>
          <w:rFonts w:cs="Times New Roman"/>
          <w:szCs w:val="28"/>
        </w:rPr>
        <w:t>Data and Database Integrity Testing</w:t>
      </w:r>
      <w:bookmarkEnd w:id="31"/>
      <w:bookmarkEnd w:id="32"/>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Inspect the database to ensure the data has been populated as intended, all database events occurred properly, or review the returned data to ensure 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3" w:name="_Toc422958008"/>
      <w:bookmarkStart w:id="34" w:name="_Toc443488973"/>
      <w:r w:rsidRPr="00466E91">
        <w:t>Test stages</w:t>
      </w:r>
      <w:bookmarkEnd w:id="33"/>
      <w:bookmarkEnd w:id="34"/>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77777777" w:rsidR="00394495" w:rsidRPr="00466E91" w:rsidRDefault="00394495" w:rsidP="00EB13FC">
            <w:pPr>
              <w:pStyle w:val="NoSpacing"/>
              <w:spacing w:line="360" w:lineRule="auto"/>
              <w:rPr>
                <w:rFonts w:cs="Times New Roman"/>
                <w:sz w:val="22"/>
              </w:rPr>
            </w:pPr>
            <w:r w:rsidRPr="00466E91">
              <w:rPr>
                <w:rFonts w:cs="Times New Roman"/>
                <w:sz w:val="22"/>
              </w:rPr>
              <w:t>Function Testing</w:t>
            </w:r>
          </w:p>
        </w:tc>
        <w:tc>
          <w:tcPr>
            <w:tcW w:w="1354" w:type="dxa"/>
          </w:tcPr>
          <w:p w14:paraId="2B0EF6D9"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5" w:name="_Toc422958009"/>
      <w:bookmarkStart w:id="36" w:name="_Toc443488974"/>
      <w:r w:rsidRPr="00466E91">
        <w:rPr>
          <w:rFonts w:ascii="Times New Roman" w:hAnsi="Times New Roman" w:cs="Times New Roman"/>
          <w:b/>
          <w:sz w:val="28"/>
          <w:szCs w:val="28"/>
        </w:rPr>
        <w:t>RESOURCES</w:t>
      </w:r>
      <w:bookmarkEnd w:id="35"/>
      <w:bookmarkEnd w:id="36"/>
    </w:p>
    <w:p w14:paraId="1E38B3BD" w14:textId="77777777" w:rsidR="00394495" w:rsidRPr="00466E91" w:rsidRDefault="00394495" w:rsidP="00524938">
      <w:pPr>
        <w:pStyle w:val="Heading2"/>
      </w:pPr>
      <w:bookmarkStart w:id="37" w:name="_Toc422958010"/>
      <w:bookmarkStart w:id="38" w:name="_Toc443488975"/>
      <w:r w:rsidRPr="00466E91">
        <w:t>Human resource</w:t>
      </w:r>
      <w:bookmarkEnd w:id="37"/>
      <w:bookmarkEnd w:id="38"/>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r w:rsidRPr="00466E91">
              <w:rPr>
                <w:rFonts w:cs="Times New Roman"/>
                <w:sz w:val="22"/>
              </w:rPr>
              <w:t>QuynhHT</w:t>
            </w:r>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r w:rsidRPr="00466E91">
              <w:rPr>
                <w:rFonts w:cs="Times New Roman"/>
                <w:sz w:val="22"/>
              </w:rPr>
              <w:t>KhanhTB</w:t>
            </w:r>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r w:rsidRPr="00466E91">
              <w:rPr>
                <w:rFonts w:cs="Times New Roman"/>
                <w:sz w:val="22"/>
              </w:rPr>
              <w:t>DangNH</w:t>
            </w:r>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61B51B24" w14:textId="4D94ED92" w:rsidR="00394495" w:rsidRPr="00466E91" w:rsidRDefault="008F5E02" w:rsidP="00394495">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39" w:name="_Toc422958011"/>
    </w:p>
    <w:p w14:paraId="7BDF30AE" w14:textId="77777777" w:rsidR="00394495" w:rsidRPr="00466E91" w:rsidRDefault="00394495" w:rsidP="00394495">
      <w:pPr>
        <w:spacing w:line="360" w:lineRule="auto"/>
        <w:jc w:val="center"/>
        <w:rPr>
          <w:rFonts w:cs="Times New Roman"/>
        </w:rPr>
      </w:pPr>
    </w:p>
    <w:p w14:paraId="3C5B8609" w14:textId="77777777" w:rsidR="00394495" w:rsidRPr="00466E91" w:rsidRDefault="00394495" w:rsidP="00394495">
      <w:pPr>
        <w:spacing w:line="360" w:lineRule="auto"/>
        <w:jc w:val="center"/>
        <w:rPr>
          <w:rFonts w:cs="Times New Roman"/>
        </w:rPr>
      </w:pPr>
      <w:bookmarkStart w:id="40" w:name="_GoBack"/>
      <w:bookmarkEnd w:id="40"/>
    </w:p>
    <w:p w14:paraId="39C050A2" w14:textId="77777777" w:rsidR="00394495" w:rsidRPr="00466E91" w:rsidRDefault="00394495" w:rsidP="00487F23">
      <w:pPr>
        <w:spacing w:line="360" w:lineRule="auto"/>
        <w:rPr>
          <w:rFonts w:cs="Times New Roman"/>
        </w:rPr>
      </w:pPr>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1" w:name="_Toc443488976"/>
      <w:r w:rsidRPr="00466E91">
        <w:rPr>
          <w:rFonts w:ascii="Times New Roman" w:hAnsi="Times New Roman" w:cs="Times New Roman"/>
          <w:b/>
          <w:sz w:val="28"/>
          <w:szCs w:val="28"/>
        </w:rPr>
        <w:t>TEST ENVIRONMENT</w:t>
      </w:r>
      <w:bookmarkEnd w:id="39"/>
      <w:bookmarkEnd w:id="41"/>
    </w:p>
    <w:p w14:paraId="7C8432B4" w14:textId="77777777" w:rsidR="00394495" w:rsidRPr="00466E91" w:rsidRDefault="00394495" w:rsidP="00524938">
      <w:pPr>
        <w:pStyle w:val="Heading2"/>
      </w:pPr>
      <w:bookmarkStart w:id="42" w:name="_Toc422958012"/>
      <w:bookmarkStart w:id="43" w:name="_Toc443488977"/>
      <w:r w:rsidRPr="00466E91">
        <w:t>Hardware</w:t>
      </w:r>
      <w:bookmarkEnd w:id="42"/>
      <w:bookmarkEnd w:id="43"/>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04915DE2"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8D1732">
              <w:rPr>
                <w:rFonts w:cs="Times New Roman"/>
                <w:sz w:val="22"/>
              </w:rPr>
              <w:t>3</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r w:rsidRPr="00466E91">
              <w:rPr>
                <w:rFonts w:cs="Times New Roman"/>
                <w:sz w:val="22"/>
              </w:rPr>
              <w:t>Macbook</w:t>
            </w:r>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4" w:name="_Toc422958013"/>
      <w:bookmarkStart w:id="45" w:name="_Toc443488978"/>
      <w:r w:rsidRPr="00466E91">
        <w:t>Software</w:t>
      </w:r>
      <w:bookmarkEnd w:id="44"/>
      <w:bookmarkEnd w:id="45"/>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6" w:name="_Toc422958014"/>
      <w:bookmarkStart w:id="47" w:name="_Toc443488979"/>
      <w:r w:rsidRPr="00466E91">
        <w:t>Infrastructure</w:t>
      </w:r>
      <w:bookmarkEnd w:id="46"/>
      <w:bookmarkEnd w:id="47"/>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r w:rsidRPr="00466E91">
              <w:rPr>
                <w:rFonts w:cs="Times New Roman"/>
                <w:sz w:val="22"/>
              </w:rPr>
              <w:t>VMN</w:t>
            </w:r>
            <w:r w:rsidR="00394495" w:rsidRPr="00466E91">
              <w:rPr>
                <w:rFonts w:cs="Times New Roman"/>
                <w:sz w:val="22"/>
              </w:rPr>
              <w:t>_Defect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6492D212" w:rsidR="00394495" w:rsidRPr="00466E91" w:rsidRDefault="00394495" w:rsidP="00EB13FC">
            <w:pPr>
              <w:pStyle w:val="NoSpacing"/>
              <w:spacing w:line="360" w:lineRule="auto"/>
              <w:rPr>
                <w:rFonts w:cs="Times New Roman"/>
                <w:sz w:val="22"/>
              </w:rPr>
            </w:pPr>
            <w:r w:rsidRPr="00466E91">
              <w:rPr>
                <w:rFonts w:cs="Times New Roman"/>
                <w:sz w:val="22"/>
              </w:rPr>
              <w:t xml:space="preserve">Microsoft Excel 2013, </w:t>
            </w:r>
            <w:r w:rsidR="006A4D39" w:rsidRPr="00466E91">
              <w:rPr>
                <w:rFonts w:cs="Times New Roman"/>
                <w:sz w:val="22"/>
              </w:rPr>
              <w:t>2016</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bl>
    <w:p w14:paraId="2485AF26" w14:textId="77777777" w:rsidR="00394495" w:rsidRPr="00466E91" w:rsidRDefault="00394495" w:rsidP="00394495">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379D04CB" w14:textId="77777777" w:rsidR="00394495" w:rsidRPr="00466E91" w:rsidRDefault="00394495" w:rsidP="00394495">
      <w:pPr>
        <w:tabs>
          <w:tab w:val="left" w:pos="3614"/>
        </w:tabs>
        <w:spacing w:line="360" w:lineRule="auto"/>
        <w:jc w:val="center"/>
        <w:rPr>
          <w:rFonts w:cs="Times New Roman"/>
        </w:rPr>
      </w:pPr>
    </w:p>
    <w:p w14:paraId="1DCDBE3C" w14:textId="77777777" w:rsidR="00394495" w:rsidRPr="00466E91" w:rsidRDefault="00394495" w:rsidP="00394495">
      <w:pPr>
        <w:tabs>
          <w:tab w:val="left" w:pos="3614"/>
        </w:tabs>
        <w:spacing w:line="360" w:lineRule="auto"/>
        <w:jc w:val="center"/>
        <w:rPr>
          <w:rFonts w:cs="Times New Roman"/>
        </w:rPr>
      </w:pPr>
    </w:p>
    <w:p w14:paraId="7907B925" w14:textId="77777777" w:rsidR="00394495" w:rsidRPr="00466E91" w:rsidRDefault="00394495" w:rsidP="00394495">
      <w:pPr>
        <w:tabs>
          <w:tab w:val="left" w:pos="3614"/>
        </w:tabs>
        <w:spacing w:line="360" w:lineRule="auto"/>
        <w:jc w:val="center"/>
        <w:rPr>
          <w:rFonts w:cs="Times New Roman"/>
        </w:rPr>
      </w:pPr>
    </w:p>
    <w:p w14:paraId="3856A6DF" w14:textId="77777777" w:rsidR="00394495" w:rsidRPr="00466E91" w:rsidRDefault="00394495" w:rsidP="00394495">
      <w:pPr>
        <w:tabs>
          <w:tab w:val="left" w:pos="3614"/>
        </w:tabs>
        <w:spacing w:line="360" w:lineRule="auto"/>
        <w:jc w:val="center"/>
        <w:rPr>
          <w:rFonts w:cs="Times New Roman"/>
        </w:rPr>
      </w:pPr>
    </w:p>
    <w:p w14:paraId="6F4C782C" w14:textId="77777777" w:rsidR="00394495" w:rsidRPr="00466E91" w:rsidRDefault="00394495" w:rsidP="00394495">
      <w:pPr>
        <w:tabs>
          <w:tab w:val="left" w:pos="3614"/>
        </w:tabs>
        <w:spacing w:line="360" w:lineRule="auto"/>
        <w:jc w:val="center"/>
        <w:rPr>
          <w:rFonts w:cs="Times New Roman"/>
        </w:rPr>
      </w:pP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8" w:name="_Toc422958015"/>
      <w:bookmarkStart w:id="49" w:name="_Toc443488980"/>
      <w:r w:rsidRPr="00466E91">
        <w:rPr>
          <w:rFonts w:ascii="Times New Roman" w:hAnsi="Times New Roman" w:cs="Times New Roman"/>
          <w:b/>
          <w:sz w:val="22"/>
          <w:szCs w:val="22"/>
        </w:rPr>
        <w:lastRenderedPageBreak/>
        <w:t>TEST MILESTONES</w:t>
      </w:r>
      <w:bookmarkEnd w:id="48"/>
      <w:bookmarkEnd w:id="49"/>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50"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1" w:name="_Toc443488981"/>
      <w:r w:rsidRPr="00466E91">
        <w:rPr>
          <w:rFonts w:ascii="Times New Roman" w:hAnsi="Times New Roman" w:cs="Times New Roman"/>
          <w:b/>
          <w:sz w:val="22"/>
          <w:szCs w:val="22"/>
        </w:rPr>
        <w:t>DELIVERABLES</w:t>
      </w:r>
      <w:bookmarkEnd w:id="50"/>
      <w:bookmarkEnd w:id="5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0E86A" w14:textId="77777777" w:rsidR="00703754" w:rsidRDefault="00703754" w:rsidP="009C2808">
      <w:pPr>
        <w:spacing w:line="240" w:lineRule="auto"/>
      </w:pPr>
      <w:r>
        <w:separator/>
      </w:r>
    </w:p>
  </w:endnote>
  <w:endnote w:type="continuationSeparator" w:id="0">
    <w:p w14:paraId="623CF949" w14:textId="77777777" w:rsidR="00703754" w:rsidRDefault="00703754"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616022"/>
      <w:docPartObj>
        <w:docPartGallery w:val="Page Numbers (Bottom of Page)"/>
        <w:docPartUnique/>
      </w:docPartObj>
    </w:sdtPr>
    <w:sdtEndPr>
      <w:rPr>
        <w:noProof/>
      </w:rPr>
    </w:sdtEndPr>
    <w:sdtContent>
      <w:p w14:paraId="4AFC8291" w14:textId="77777777" w:rsidR="00BB1851" w:rsidRDefault="00BB1851">
        <w:pPr>
          <w:pStyle w:val="Footer"/>
          <w:jc w:val="center"/>
        </w:pPr>
        <w:r>
          <w:fldChar w:fldCharType="begin"/>
        </w:r>
        <w:r>
          <w:instrText xml:space="preserve"> PAGE   \* MERGEFORMAT </w:instrText>
        </w:r>
        <w:r>
          <w:fldChar w:fldCharType="separate"/>
        </w:r>
        <w:r w:rsidR="002D1D0B">
          <w:rPr>
            <w:noProof/>
          </w:rPr>
          <w:t>12</w:t>
        </w:r>
        <w:r>
          <w:rPr>
            <w:noProof/>
          </w:rPr>
          <w:fldChar w:fldCharType="end"/>
        </w:r>
      </w:p>
    </w:sdtContent>
  </w:sdt>
  <w:p w14:paraId="5429DE53" w14:textId="77777777" w:rsidR="00BB1851" w:rsidRDefault="00BB1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9A8B2" w14:textId="77777777" w:rsidR="00703754" w:rsidRDefault="00703754" w:rsidP="009C2808">
      <w:pPr>
        <w:spacing w:line="240" w:lineRule="auto"/>
      </w:pPr>
      <w:r>
        <w:separator/>
      </w:r>
    </w:p>
  </w:footnote>
  <w:footnote w:type="continuationSeparator" w:id="0">
    <w:p w14:paraId="2A5FBD84" w14:textId="77777777" w:rsidR="00703754" w:rsidRDefault="00703754" w:rsidP="009C28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26FEFEF" w:rsidR="00BB1851" w:rsidRPr="005F6121" w:rsidRDefault="00BB1851">
    <w:pPr>
      <w:pStyle w:val="Header"/>
      <w:rPr>
        <w:rFonts w:cs="Times New Roman"/>
        <w:sz w:val="24"/>
        <w:szCs w:val="24"/>
      </w:rPr>
    </w:pPr>
    <w:r>
      <w:rPr>
        <w:rFonts w:cs="Times New Roman"/>
        <w:sz w:val="24"/>
        <w:szCs w:val="24"/>
      </w:rPr>
      <w:t>VMN</w:t>
    </w:r>
    <w:r w:rsidRPr="009433B7">
      <w:rPr>
        <w:rFonts w:cs="Times New Roman"/>
        <w:sz w:val="24"/>
        <w:szCs w:val="24"/>
      </w:rPr>
      <w:t>_</w:t>
    </w:r>
    <w:r>
      <w:rPr>
        <w:rFonts w:cs="Times New Roman"/>
        <w:sz w:val="24"/>
        <w:szCs w:val="24"/>
      </w:rPr>
      <w:t>Test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BB1851" w:rsidRDefault="00BB18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15:restartNumberingAfterBreak="0">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1D0B"/>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3754"/>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5C87"/>
  <w15:docId w15:val="{E1EBA519-76F8-4499-B319-8033DF2D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A8F5-C202-4202-8CDA-840DA168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14</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Quynh HT</cp:lastModifiedBy>
  <cp:revision>13</cp:revision>
  <dcterms:created xsi:type="dcterms:W3CDTF">2016-02-20T17:22:00Z</dcterms:created>
  <dcterms:modified xsi:type="dcterms:W3CDTF">2016-04-11T09:01:00Z</dcterms:modified>
  <cp:category/>
</cp:coreProperties>
</file>