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E31EB" w14:textId="77777777" w:rsidR="007D74DA" w:rsidRPr="00077E1F" w:rsidRDefault="007D74DA" w:rsidP="007D74DA">
      <w:pPr>
        <w:ind w:left="720" w:firstLine="720"/>
      </w:pPr>
      <w:r w:rsidRPr="00077E1F">
        <w:rPr>
          <w:noProof/>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6FF237F9" w14:textId="5A99B380" w:rsidR="007D74DA" w:rsidRPr="00077E1F" w:rsidRDefault="006019A4" w:rsidP="007D74DA">
      <w:pPr>
        <w:pStyle w:val="HeadingBig"/>
        <w:rPr>
          <w:rFonts w:ascii="Times New Roman" w:hAnsi="Times New Roman"/>
          <w:i w:val="0"/>
          <w:iCs w:val="0"/>
          <w:sz w:val="36"/>
          <w:szCs w:val="36"/>
        </w:rPr>
      </w:pPr>
      <w:r>
        <w:rPr>
          <w:rFonts w:ascii="Times New Roman" w:hAnsi="Times New Roman"/>
          <w:i w:val="0"/>
          <w:iCs w:val="0"/>
          <w:sz w:val="36"/>
          <w:szCs w:val="36"/>
        </w:rPr>
        <w:t>VIETNAMESE MEDICINAL</w:t>
      </w:r>
      <w:r w:rsidR="000D2D6D">
        <w:rPr>
          <w:rFonts w:ascii="Times New Roman" w:hAnsi="Times New Roman"/>
          <w:i w:val="0"/>
          <w:iCs w:val="0"/>
          <w:sz w:val="36"/>
          <w:szCs w:val="36"/>
        </w:rPr>
        <w:t xml:space="preserve"> PLANTS</w:t>
      </w:r>
      <w:r>
        <w:rPr>
          <w:rFonts w:ascii="Times New Roman" w:hAnsi="Times New Roman"/>
          <w:i w:val="0"/>
          <w:iCs w:val="0"/>
          <w:sz w:val="36"/>
          <w:szCs w:val="36"/>
        </w:rPr>
        <w:t xml:space="preserve"> NETWORK</w:t>
      </w:r>
    </w:p>
    <w:p w14:paraId="3A5A44D7" w14:textId="77777777" w:rsidR="007D74DA" w:rsidRPr="00077E1F" w:rsidRDefault="007D74DA" w:rsidP="007D74DA">
      <w:pPr>
        <w:pStyle w:val="HeadingBig"/>
        <w:rPr>
          <w:rFonts w:ascii="Times New Roman" w:hAnsi="Times New Roman"/>
          <w:i w:val="0"/>
          <w:iCs w:val="0"/>
        </w:rPr>
      </w:pPr>
    </w:p>
    <w:p w14:paraId="340FCFD6" w14:textId="77777777"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14:paraId="5DA51583" w14:textId="77777777" w:rsidR="007D74DA" w:rsidRPr="00077E1F" w:rsidRDefault="007D74DA" w:rsidP="007D74DA"/>
    <w:p w14:paraId="21373B74" w14:textId="77777777" w:rsidR="007D74DA" w:rsidRPr="00077E1F" w:rsidRDefault="007D74DA" w:rsidP="007D74DA"/>
    <w:p w14:paraId="5EF08417" w14:textId="20F65F2B" w:rsidR="007D74DA" w:rsidRPr="0095577B" w:rsidRDefault="007D74DA" w:rsidP="007D74DA">
      <w:pPr>
        <w:pStyle w:val="NormalTB"/>
        <w:widowControl w:val="0"/>
        <w:spacing w:before="120"/>
        <w:rPr>
          <w:rFonts w:ascii="Times New Roman" w:hAnsi="Times New Roman"/>
          <w:b/>
          <w:bCs/>
          <w:snapToGrid w:val="0"/>
          <w:sz w:val="32"/>
          <w:szCs w:val="32"/>
          <w:lang w:val="vi-VN"/>
        </w:rPr>
      </w:pPr>
      <w:r w:rsidRPr="00077E1F">
        <w:rPr>
          <w:rFonts w:ascii="Times New Roman" w:hAnsi="Times New Roman"/>
          <w:b/>
          <w:bCs/>
          <w:snapToGrid w:val="0"/>
          <w:sz w:val="32"/>
          <w:szCs w:val="32"/>
          <w:lang w:val="en-US"/>
        </w:rPr>
        <w:t xml:space="preserve">Project Code: </w:t>
      </w:r>
      <w:r w:rsidR="009A31E9">
        <w:rPr>
          <w:rFonts w:ascii="Times New Roman" w:hAnsi="Times New Roman"/>
          <w:b/>
          <w:bCs/>
          <w:iCs/>
          <w:snapToGrid w:val="0"/>
          <w:sz w:val="32"/>
          <w:szCs w:val="32"/>
          <w:lang w:val="en-US"/>
        </w:rPr>
        <w:t>MSS</w:t>
      </w:r>
    </w:p>
    <w:p w14:paraId="4C0853FA" w14:textId="70E51EB8"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6019A4">
        <w:rPr>
          <w:rFonts w:ascii="Times New Roman" w:hAnsi="Times New Roman"/>
          <w:b/>
          <w:bCs/>
          <w:iCs/>
          <w:snapToGrid w:val="0"/>
          <w:sz w:val="32"/>
          <w:szCs w:val="32"/>
          <w:lang w:val="en-US"/>
        </w:rPr>
        <w:t>VMN</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77777777" w:rsidR="0087104C" w:rsidRPr="00F269E5" w:rsidRDefault="0087104C"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A101D7">
      <w:pPr>
        <w:pStyle w:val="NormalH"/>
      </w:pPr>
      <w:r w:rsidRPr="00F269E5">
        <w:lastRenderedPageBreak/>
        <w:t>SIGNATURE PAGE</w:t>
      </w:r>
    </w:p>
    <w:p w14:paraId="6FA8FC46" w14:textId="685F1921" w:rsidR="0087104C" w:rsidRPr="00A101D7" w:rsidRDefault="00AF5A02" w:rsidP="00A101D7">
      <w:r>
        <w:t>AUTHOR:</w:t>
      </w:r>
      <w:r>
        <w:tab/>
      </w:r>
      <w:r>
        <w:tab/>
      </w:r>
      <w:proofErr w:type="spellStart"/>
      <w:r>
        <w:t>Nguyễn</w:t>
      </w:r>
      <w:proofErr w:type="spellEnd"/>
      <w:r>
        <w:t xml:space="preserve"> </w:t>
      </w:r>
      <w:proofErr w:type="spellStart"/>
      <w:r>
        <w:t>Hải</w:t>
      </w:r>
      <w:proofErr w:type="spellEnd"/>
      <w:r>
        <w:t xml:space="preserve"> </w:t>
      </w:r>
      <w:proofErr w:type="spellStart"/>
      <w:r>
        <w:t>Đăng</w:t>
      </w:r>
      <w:proofErr w:type="spellEnd"/>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proofErr w:type="spellStart"/>
      <w:r w:rsidR="007D6EDC">
        <w:t>Nguyễn</w:t>
      </w:r>
      <w:proofErr w:type="spellEnd"/>
      <w:r w:rsidR="007D6EDC">
        <w:t xml:space="preserve"> </w:t>
      </w:r>
      <w:r w:rsidR="00CA5F68">
        <w:t xml:space="preserve">Minh </w:t>
      </w:r>
      <w:proofErr w:type="spellStart"/>
      <w:r w:rsidR="00CA5F68">
        <w:t>Tiến</w:t>
      </w:r>
      <w:proofErr w:type="spellEnd"/>
      <w:r w:rsidRPr="00A101D7">
        <w:tab/>
        <w:t xml:space="preserve">          </w:t>
      </w:r>
      <w:r w:rsidR="007D6EDC">
        <w:t xml:space="preserve">    16/01/2016</w:t>
      </w:r>
    </w:p>
    <w:p w14:paraId="3C2A6269" w14:textId="538B478B" w:rsidR="0087104C" w:rsidRPr="00A101D7" w:rsidRDefault="0087104C" w:rsidP="00A101D7">
      <w:r w:rsidRPr="00A101D7">
        <w:tab/>
      </w:r>
      <w:r w:rsidRPr="00A101D7">
        <w:tab/>
      </w:r>
      <w:r w:rsidRPr="00A101D7">
        <w:tab/>
      </w:r>
      <w:r w:rsidR="003B7838">
        <w:t>Project Manager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027A520D" w:rsidR="0087104C" w:rsidRPr="007D74DA" w:rsidRDefault="00B22513" w:rsidP="00A101D7">
            <w:pPr>
              <w:pStyle w:val="Bang"/>
              <w:rPr>
                <w:sz w:val="22"/>
                <w:szCs w:val="22"/>
              </w:rPr>
            </w:pPr>
            <w:r>
              <w:rPr>
                <w:sz w:val="22"/>
                <w:szCs w:val="22"/>
              </w:rPr>
              <w:t>06/01/2016</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proofErr w:type="gramStart"/>
            <w:r>
              <w:rPr>
                <w:sz w:val="22"/>
                <w:szCs w:val="22"/>
              </w:rPr>
              <w:t>v</w:t>
            </w:r>
            <w:r w:rsidR="00AA2DE0" w:rsidRPr="007D74DA">
              <w:rPr>
                <w:sz w:val="22"/>
                <w:szCs w:val="22"/>
              </w:rPr>
              <w:t>1.0</w:t>
            </w:r>
            <w:proofErr w:type="gramEnd"/>
          </w:p>
        </w:tc>
      </w:tr>
      <w:tr w:rsidR="0087104C" w:rsidRPr="007D74DA" w14:paraId="0FBB6A79" w14:textId="77777777" w:rsidTr="00A101D7">
        <w:tc>
          <w:tcPr>
            <w:tcW w:w="1080" w:type="dxa"/>
            <w:vAlign w:val="center"/>
          </w:tcPr>
          <w:p w14:paraId="2EC3E7CD" w14:textId="0A968698" w:rsidR="0087104C" w:rsidRPr="007D74DA" w:rsidRDefault="00B22513" w:rsidP="00A101D7">
            <w:pPr>
              <w:pStyle w:val="Bang"/>
              <w:rPr>
                <w:sz w:val="22"/>
                <w:szCs w:val="22"/>
              </w:rPr>
            </w:pPr>
            <w:r>
              <w:rPr>
                <w:sz w:val="22"/>
                <w:szCs w:val="22"/>
              </w:rPr>
              <w:t>14/03/2016</w:t>
            </w:r>
          </w:p>
        </w:tc>
        <w:tc>
          <w:tcPr>
            <w:tcW w:w="1645" w:type="dxa"/>
            <w:vAlign w:val="center"/>
          </w:tcPr>
          <w:p w14:paraId="2CA06290" w14:textId="137E542D" w:rsidR="0087104C" w:rsidRPr="00B22513" w:rsidRDefault="00B22513" w:rsidP="00B22513">
            <w:pPr>
              <w:pStyle w:val="Bang"/>
              <w:rPr>
                <w:sz w:val="22"/>
                <w:szCs w:val="22"/>
                <w:lang w:val="vi-VN"/>
              </w:rPr>
            </w:pPr>
            <w:r>
              <w:rPr>
                <w:sz w:val="22"/>
                <w:szCs w:val="22"/>
              </w:rPr>
              <w:t>Change tool l</w:t>
            </w:r>
            <w:r>
              <w:rPr>
                <w:sz w:val="22"/>
                <w:szCs w:val="22"/>
                <w:lang w:val="vi-VN"/>
              </w:rPr>
              <w:t>ist</w:t>
            </w:r>
          </w:p>
        </w:tc>
        <w:tc>
          <w:tcPr>
            <w:tcW w:w="1145" w:type="dxa"/>
            <w:vAlign w:val="center"/>
          </w:tcPr>
          <w:p w14:paraId="1FF205E8" w14:textId="4BB6253F" w:rsidR="0087104C" w:rsidRPr="007D74DA" w:rsidRDefault="00B22513" w:rsidP="00A101D7">
            <w:pPr>
              <w:pStyle w:val="Bang"/>
              <w:rPr>
                <w:sz w:val="22"/>
                <w:szCs w:val="22"/>
              </w:rPr>
            </w:pPr>
            <w:r>
              <w:rPr>
                <w:sz w:val="22"/>
                <w:szCs w:val="22"/>
              </w:rPr>
              <w:t>M</w:t>
            </w:r>
          </w:p>
        </w:tc>
        <w:tc>
          <w:tcPr>
            <w:tcW w:w="2161" w:type="dxa"/>
            <w:vAlign w:val="center"/>
          </w:tcPr>
          <w:p w14:paraId="22D955B9" w14:textId="4E7F0AB3"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0F88DABB" w:rsidR="0087104C" w:rsidRPr="007D74DA" w:rsidRDefault="00B22513" w:rsidP="00A101D7">
            <w:pPr>
              <w:pStyle w:val="Bang"/>
              <w:rPr>
                <w:sz w:val="22"/>
                <w:szCs w:val="22"/>
              </w:rPr>
            </w:pPr>
            <w:r>
              <w:rPr>
                <w:sz w:val="22"/>
                <w:szCs w:val="22"/>
              </w:rPr>
              <w:t>V1.1</w:t>
            </w: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F269E5" w:rsidRDefault="0087104C" w:rsidP="00A101D7">
      <w:pPr>
        <w:pStyle w:val="NormalH"/>
      </w:pPr>
      <w:r w:rsidRPr="00F269E5">
        <w:lastRenderedPageBreak/>
        <w:t>TABLE OF CONTENTS</w:t>
      </w:r>
    </w:p>
    <w:bookmarkStart w:id="0" w:name="_Toc452446886"/>
    <w:p w14:paraId="68128E90" w14:textId="77777777" w:rsidR="008A5313"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442163641" w:history="1">
        <w:r w:rsidR="008A5313" w:rsidRPr="00F32BC0">
          <w:rPr>
            <w:rStyle w:val="Hyperlink"/>
          </w:rPr>
          <w:t>1.</w:t>
        </w:r>
        <w:r w:rsidR="008A5313">
          <w:rPr>
            <w:rFonts w:asciiTheme="minorHAnsi" w:eastAsiaTheme="minorEastAsia" w:hAnsiTheme="minorHAnsi" w:cstheme="minorBidi"/>
            <w:b w:val="0"/>
            <w:bCs w:val="0"/>
            <w:caps w:val="0"/>
            <w:lang w:eastAsia="ja-JP"/>
          </w:rPr>
          <w:tab/>
        </w:r>
        <w:r w:rsidR="008A5313" w:rsidRPr="00F32BC0">
          <w:rPr>
            <w:rStyle w:val="Hyperlink"/>
          </w:rPr>
          <w:t>Introduction</w:t>
        </w:r>
        <w:r w:rsidR="008A5313">
          <w:rPr>
            <w:webHidden/>
          </w:rPr>
          <w:tab/>
        </w:r>
        <w:r w:rsidR="008A5313">
          <w:rPr>
            <w:webHidden/>
          </w:rPr>
          <w:fldChar w:fldCharType="begin"/>
        </w:r>
        <w:r w:rsidR="008A5313">
          <w:rPr>
            <w:webHidden/>
          </w:rPr>
          <w:instrText xml:space="preserve"> PAGEREF _Toc442163641 \h </w:instrText>
        </w:r>
        <w:r w:rsidR="008A5313">
          <w:rPr>
            <w:webHidden/>
          </w:rPr>
        </w:r>
        <w:r w:rsidR="008A5313">
          <w:rPr>
            <w:webHidden/>
          </w:rPr>
          <w:fldChar w:fldCharType="separate"/>
        </w:r>
        <w:r w:rsidR="008A5313">
          <w:rPr>
            <w:webHidden/>
          </w:rPr>
          <w:t>4</w:t>
        </w:r>
        <w:r w:rsidR="008A5313">
          <w:rPr>
            <w:webHidden/>
          </w:rPr>
          <w:fldChar w:fldCharType="end"/>
        </w:r>
      </w:hyperlink>
    </w:p>
    <w:p w14:paraId="2AF42545" w14:textId="77777777" w:rsidR="008A5313" w:rsidRDefault="00C6405E">
      <w:pPr>
        <w:pStyle w:val="TOC2"/>
        <w:rPr>
          <w:rFonts w:asciiTheme="minorHAnsi" w:eastAsiaTheme="minorEastAsia" w:hAnsiTheme="minorHAnsi" w:cstheme="minorBidi"/>
          <w:sz w:val="22"/>
          <w:szCs w:val="22"/>
          <w:lang w:eastAsia="ja-JP"/>
        </w:rPr>
      </w:pPr>
      <w:hyperlink w:anchor="_Toc442163642" w:history="1">
        <w:r w:rsidR="008A5313" w:rsidRPr="00F32BC0">
          <w:rPr>
            <w:rStyle w:val="Hyperlink"/>
          </w:rPr>
          <w:t>1.1.</w:t>
        </w:r>
        <w:r w:rsidR="008A5313">
          <w:rPr>
            <w:rFonts w:asciiTheme="minorHAnsi" w:eastAsiaTheme="minorEastAsia" w:hAnsiTheme="minorHAnsi" w:cstheme="minorBidi"/>
            <w:sz w:val="22"/>
            <w:szCs w:val="22"/>
            <w:lang w:eastAsia="ja-JP"/>
          </w:rPr>
          <w:tab/>
        </w:r>
        <w:r w:rsidR="008A5313" w:rsidRPr="00F32BC0">
          <w:rPr>
            <w:rStyle w:val="Hyperlink"/>
          </w:rPr>
          <w:t>Role &amp; Responsibility</w:t>
        </w:r>
        <w:r w:rsidR="008A5313">
          <w:rPr>
            <w:webHidden/>
          </w:rPr>
          <w:tab/>
        </w:r>
        <w:r w:rsidR="008A5313">
          <w:rPr>
            <w:webHidden/>
          </w:rPr>
          <w:fldChar w:fldCharType="begin"/>
        </w:r>
        <w:r w:rsidR="008A5313">
          <w:rPr>
            <w:webHidden/>
          </w:rPr>
          <w:instrText xml:space="preserve"> PAGEREF _Toc442163642 \h </w:instrText>
        </w:r>
        <w:r w:rsidR="008A5313">
          <w:rPr>
            <w:webHidden/>
          </w:rPr>
        </w:r>
        <w:r w:rsidR="008A5313">
          <w:rPr>
            <w:webHidden/>
          </w:rPr>
          <w:fldChar w:fldCharType="separate"/>
        </w:r>
        <w:r w:rsidR="008A5313">
          <w:rPr>
            <w:webHidden/>
          </w:rPr>
          <w:t>4</w:t>
        </w:r>
        <w:r w:rsidR="008A5313">
          <w:rPr>
            <w:webHidden/>
          </w:rPr>
          <w:fldChar w:fldCharType="end"/>
        </w:r>
      </w:hyperlink>
    </w:p>
    <w:p w14:paraId="7346A4AD" w14:textId="77777777" w:rsidR="008A5313" w:rsidRDefault="00C6405E">
      <w:pPr>
        <w:pStyle w:val="TOC2"/>
        <w:rPr>
          <w:rFonts w:asciiTheme="minorHAnsi" w:eastAsiaTheme="minorEastAsia" w:hAnsiTheme="minorHAnsi" w:cstheme="minorBidi"/>
          <w:sz w:val="22"/>
          <w:szCs w:val="22"/>
          <w:lang w:eastAsia="ja-JP"/>
        </w:rPr>
      </w:pPr>
      <w:hyperlink w:anchor="_Toc442163643" w:history="1">
        <w:r w:rsidR="008A5313" w:rsidRPr="00F32BC0">
          <w:rPr>
            <w:rStyle w:val="Hyperlink"/>
          </w:rPr>
          <w:t>1.2.</w:t>
        </w:r>
        <w:r w:rsidR="008A5313">
          <w:rPr>
            <w:rFonts w:asciiTheme="minorHAnsi" w:eastAsiaTheme="minorEastAsia" w:hAnsiTheme="minorHAnsi" w:cstheme="minorBidi"/>
            <w:sz w:val="22"/>
            <w:szCs w:val="22"/>
            <w:lang w:eastAsia="ja-JP"/>
          </w:rPr>
          <w:tab/>
        </w:r>
        <w:r w:rsidR="008A5313" w:rsidRPr="00F32BC0">
          <w:rPr>
            <w:rStyle w:val="Hyperlink"/>
          </w:rPr>
          <w:t>Definitions and Acronyms</w:t>
        </w:r>
        <w:r w:rsidR="008A5313">
          <w:rPr>
            <w:webHidden/>
          </w:rPr>
          <w:tab/>
        </w:r>
        <w:r w:rsidR="008A5313">
          <w:rPr>
            <w:webHidden/>
          </w:rPr>
          <w:fldChar w:fldCharType="begin"/>
        </w:r>
        <w:r w:rsidR="008A5313">
          <w:rPr>
            <w:webHidden/>
          </w:rPr>
          <w:instrText xml:space="preserve"> PAGEREF _Toc442163643 \h </w:instrText>
        </w:r>
        <w:r w:rsidR="008A5313">
          <w:rPr>
            <w:webHidden/>
          </w:rPr>
        </w:r>
        <w:r w:rsidR="008A5313">
          <w:rPr>
            <w:webHidden/>
          </w:rPr>
          <w:fldChar w:fldCharType="separate"/>
        </w:r>
        <w:r w:rsidR="008A5313">
          <w:rPr>
            <w:webHidden/>
          </w:rPr>
          <w:t>4</w:t>
        </w:r>
        <w:r w:rsidR="008A5313">
          <w:rPr>
            <w:webHidden/>
          </w:rPr>
          <w:fldChar w:fldCharType="end"/>
        </w:r>
      </w:hyperlink>
    </w:p>
    <w:p w14:paraId="78286E2A" w14:textId="77777777" w:rsidR="008A5313" w:rsidRDefault="00C6405E">
      <w:pPr>
        <w:pStyle w:val="TOC1"/>
        <w:rPr>
          <w:rFonts w:asciiTheme="minorHAnsi" w:eastAsiaTheme="minorEastAsia" w:hAnsiTheme="minorHAnsi" w:cstheme="minorBidi"/>
          <w:b w:val="0"/>
          <w:bCs w:val="0"/>
          <w:caps w:val="0"/>
          <w:lang w:eastAsia="ja-JP"/>
        </w:rPr>
      </w:pPr>
      <w:hyperlink w:anchor="_Toc442163644" w:history="1">
        <w:r w:rsidR="008A5313" w:rsidRPr="00F32BC0">
          <w:rPr>
            <w:rStyle w:val="Hyperlink"/>
          </w:rPr>
          <w:t>2.</w:t>
        </w:r>
        <w:r w:rsidR="008A5313">
          <w:rPr>
            <w:rFonts w:asciiTheme="minorHAnsi" w:eastAsiaTheme="minorEastAsia" w:hAnsiTheme="minorHAnsi" w:cstheme="minorBidi"/>
            <w:b w:val="0"/>
            <w:bCs w:val="0"/>
            <w:caps w:val="0"/>
            <w:lang w:eastAsia="ja-JP"/>
          </w:rPr>
          <w:tab/>
        </w:r>
        <w:r w:rsidR="008A5313" w:rsidRPr="00F32BC0">
          <w:rPr>
            <w:rStyle w:val="Hyperlink"/>
          </w:rPr>
          <w:t>configuration management Process</w:t>
        </w:r>
        <w:r w:rsidR="008A5313">
          <w:rPr>
            <w:webHidden/>
          </w:rPr>
          <w:tab/>
        </w:r>
        <w:r w:rsidR="008A5313">
          <w:rPr>
            <w:webHidden/>
          </w:rPr>
          <w:fldChar w:fldCharType="begin"/>
        </w:r>
        <w:r w:rsidR="008A5313">
          <w:rPr>
            <w:webHidden/>
          </w:rPr>
          <w:instrText xml:space="preserve"> PAGEREF _Toc442163644 \h </w:instrText>
        </w:r>
        <w:r w:rsidR="008A5313">
          <w:rPr>
            <w:webHidden/>
          </w:rPr>
        </w:r>
        <w:r w:rsidR="008A5313">
          <w:rPr>
            <w:webHidden/>
          </w:rPr>
          <w:fldChar w:fldCharType="separate"/>
        </w:r>
        <w:r w:rsidR="008A5313">
          <w:rPr>
            <w:webHidden/>
          </w:rPr>
          <w:t>5</w:t>
        </w:r>
        <w:r w:rsidR="008A5313">
          <w:rPr>
            <w:webHidden/>
          </w:rPr>
          <w:fldChar w:fldCharType="end"/>
        </w:r>
      </w:hyperlink>
    </w:p>
    <w:p w14:paraId="4217420F" w14:textId="77777777" w:rsidR="008A5313" w:rsidRDefault="00C6405E">
      <w:pPr>
        <w:pStyle w:val="TOC2"/>
        <w:rPr>
          <w:rFonts w:asciiTheme="minorHAnsi" w:eastAsiaTheme="minorEastAsia" w:hAnsiTheme="minorHAnsi" w:cstheme="minorBidi"/>
          <w:sz w:val="22"/>
          <w:szCs w:val="22"/>
          <w:lang w:eastAsia="ja-JP"/>
        </w:rPr>
      </w:pPr>
      <w:hyperlink w:anchor="_Toc442163645" w:history="1">
        <w:r w:rsidR="008A5313" w:rsidRPr="00F32BC0">
          <w:rPr>
            <w:rStyle w:val="Hyperlink"/>
          </w:rPr>
          <w:t>2.1.</w:t>
        </w:r>
        <w:r w:rsidR="008A5313">
          <w:rPr>
            <w:rFonts w:asciiTheme="minorHAnsi" w:eastAsiaTheme="minorEastAsia" w:hAnsiTheme="minorHAnsi" w:cstheme="minorBidi"/>
            <w:sz w:val="22"/>
            <w:szCs w:val="22"/>
            <w:lang w:eastAsia="ja-JP"/>
          </w:rPr>
          <w:tab/>
        </w:r>
        <w:r w:rsidR="008A5313" w:rsidRPr="00F32BC0">
          <w:rPr>
            <w:rStyle w:val="Hyperlink"/>
          </w:rPr>
          <w:t>CI Identification &amp; Naming convention</w:t>
        </w:r>
        <w:r w:rsidR="008A5313">
          <w:rPr>
            <w:webHidden/>
          </w:rPr>
          <w:tab/>
        </w:r>
        <w:r w:rsidR="008A5313">
          <w:rPr>
            <w:webHidden/>
          </w:rPr>
          <w:fldChar w:fldCharType="begin"/>
        </w:r>
        <w:r w:rsidR="008A5313">
          <w:rPr>
            <w:webHidden/>
          </w:rPr>
          <w:instrText xml:space="preserve"> PAGEREF _Toc442163645 \h </w:instrText>
        </w:r>
        <w:r w:rsidR="008A5313">
          <w:rPr>
            <w:webHidden/>
          </w:rPr>
        </w:r>
        <w:r w:rsidR="008A5313">
          <w:rPr>
            <w:webHidden/>
          </w:rPr>
          <w:fldChar w:fldCharType="separate"/>
        </w:r>
        <w:r w:rsidR="008A5313">
          <w:rPr>
            <w:webHidden/>
          </w:rPr>
          <w:t>5</w:t>
        </w:r>
        <w:r w:rsidR="008A5313">
          <w:rPr>
            <w:webHidden/>
          </w:rPr>
          <w:fldChar w:fldCharType="end"/>
        </w:r>
      </w:hyperlink>
    </w:p>
    <w:p w14:paraId="114E1C95" w14:textId="77777777" w:rsidR="008A5313" w:rsidRDefault="00C6405E">
      <w:pPr>
        <w:pStyle w:val="TOC2"/>
        <w:rPr>
          <w:rFonts w:asciiTheme="minorHAnsi" w:eastAsiaTheme="minorEastAsia" w:hAnsiTheme="minorHAnsi" w:cstheme="minorBidi"/>
          <w:sz w:val="22"/>
          <w:szCs w:val="22"/>
          <w:lang w:eastAsia="ja-JP"/>
        </w:rPr>
      </w:pPr>
      <w:hyperlink w:anchor="_Toc442163646" w:history="1">
        <w:r w:rsidR="008A5313" w:rsidRPr="00F32BC0">
          <w:rPr>
            <w:rStyle w:val="Hyperlink"/>
          </w:rPr>
          <w:t>2.2.</w:t>
        </w:r>
        <w:r w:rsidR="008A5313">
          <w:rPr>
            <w:rFonts w:asciiTheme="minorHAnsi" w:eastAsiaTheme="minorEastAsia" w:hAnsiTheme="minorHAnsi" w:cstheme="minorBidi"/>
            <w:sz w:val="22"/>
            <w:szCs w:val="22"/>
            <w:lang w:eastAsia="ja-JP"/>
          </w:rPr>
          <w:tab/>
        </w:r>
        <w:r w:rsidR="008A5313" w:rsidRPr="00F32BC0">
          <w:rPr>
            <w:rStyle w:val="Hyperlink"/>
          </w:rPr>
          <w:t>Project Infrastructure</w:t>
        </w:r>
        <w:r w:rsidR="008A5313">
          <w:rPr>
            <w:webHidden/>
          </w:rPr>
          <w:tab/>
        </w:r>
        <w:r w:rsidR="008A5313">
          <w:rPr>
            <w:webHidden/>
          </w:rPr>
          <w:fldChar w:fldCharType="begin"/>
        </w:r>
        <w:r w:rsidR="008A5313">
          <w:rPr>
            <w:webHidden/>
          </w:rPr>
          <w:instrText xml:space="preserve"> PAGEREF _Toc442163646 \h </w:instrText>
        </w:r>
        <w:r w:rsidR="008A5313">
          <w:rPr>
            <w:webHidden/>
          </w:rPr>
        </w:r>
        <w:r w:rsidR="008A5313">
          <w:rPr>
            <w:webHidden/>
          </w:rPr>
          <w:fldChar w:fldCharType="separate"/>
        </w:r>
        <w:r w:rsidR="008A5313">
          <w:rPr>
            <w:webHidden/>
          </w:rPr>
          <w:t>6</w:t>
        </w:r>
        <w:r w:rsidR="008A5313">
          <w:rPr>
            <w:webHidden/>
          </w:rPr>
          <w:fldChar w:fldCharType="end"/>
        </w:r>
      </w:hyperlink>
    </w:p>
    <w:p w14:paraId="7CAB3F84" w14:textId="77777777" w:rsidR="008A5313" w:rsidRDefault="00C6405E">
      <w:pPr>
        <w:pStyle w:val="TOC2"/>
        <w:rPr>
          <w:rFonts w:asciiTheme="minorHAnsi" w:eastAsiaTheme="minorEastAsia" w:hAnsiTheme="minorHAnsi" w:cstheme="minorBidi"/>
          <w:sz w:val="22"/>
          <w:szCs w:val="22"/>
          <w:lang w:eastAsia="ja-JP"/>
        </w:rPr>
      </w:pPr>
      <w:hyperlink w:anchor="_Toc442163647" w:history="1">
        <w:r w:rsidR="008A5313" w:rsidRPr="00F32BC0">
          <w:rPr>
            <w:rStyle w:val="Hyperlink"/>
          </w:rPr>
          <w:t>2.3.</w:t>
        </w:r>
        <w:r w:rsidR="008A5313">
          <w:rPr>
            <w:rFonts w:asciiTheme="minorHAnsi" w:eastAsiaTheme="minorEastAsia" w:hAnsiTheme="minorHAnsi" w:cstheme="minorBidi"/>
            <w:sz w:val="22"/>
            <w:szCs w:val="22"/>
            <w:lang w:eastAsia="ja-JP"/>
          </w:rPr>
          <w:tab/>
        </w:r>
        <w:r w:rsidR="008A5313" w:rsidRPr="00F32BC0">
          <w:rPr>
            <w:rStyle w:val="Hyperlink"/>
          </w:rPr>
          <w:t>CI Baseline Procedure</w:t>
        </w:r>
        <w:r w:rsidR="008A5313">
          <w:rPr>
            <w:webHidden/>
          </w:rPr>
          <w:tab/>
        </w:r>
        <w:r w:rsidR="008A5313">
          <w:rPr>
            <w:webHidden/>
          </w:rPr>
          <w:fldChar w:fldCharType="begin"/>
        </w:r>
        <w:r w:rsidR="008A5313">
          <w:rPr>
            <w:webHidden/>
          </w:rPr>
          <w:instrText xml:space="preserve"> PAGEREF _Toc442163647 \h </w:instrText>
        </w:r>
        <w:r w:rsidR="008A5313">
          <w:rPr>
            <w:webHidden/>
          </w:rPr>
        </w:r>
        <w:r w:rsidR="008A5313">
          <w:rPr>
            <w:webHidden/>
          </w:rPr>
          <w:fldChar w:fldCharType="separate"/>
        </w:r>
        <w:r w:rsidR="008A5313">
          <w:rPr>
            <w:webHidden/>
          </w:rPr>
          <w:t>7</w:t>
        </w:r>
        <w:r w:rsidR="008A5313">
          <w:rPr>
            <w:webHidden/>
          </w:rPr>
          <w:fldChar w:fldCharType="end"/>
        </w:r>
      </w:hyperlink>
    </w:p>
    <w:p w14:paraId="50B09E6B" w14:textId="77777777" w:rsidR="008A5313" w:rsidRDefault="00C6405E">
      <w:pPr>
        <w:pStyle w:val="TOC2"/>
        <w:rPr>
          <w:rFonts w:asciiTheme="minorHAnsi" w:eastAsiaTheme="minorEastAsia" w:hAnsiTheme="minorHAnsi" w:cstheme="minorBidi"/>
          <w:sz w:val="22"/>
          <w:szCs w:val="22"/>
          <w:lang w:eastAsia="ja-JP"/>
        </w:rPr>
      </w:pPr>
      <w:hyperlink w:anchor="_Toc442163648" w:history="1">
        <w:r w:rsidR="008A5313" w:rsidRPr="00F32BC0">
          <w:rPr>
            <w:rStyle w:val="Hyperlink"/>
          </w:rPr>
          <w:t>2.4.</w:t>
        </w:r>
        <w:r w:rsidR="008A5313">
          <w:rPr>
            <w:rFonts w:asciiTheme="minorHAnsi" w:eastAsiaTheme="minorEastAsia" w:hAnsiTheme="minorHAnsi" w:cstheme="minorBidi"/>
            <w:sz w:val="22"/>
            <w:szCs w:val="22"/>
            <w:lang w:eastAsia="ja-JP"/>
          </w:rPr>
          <w:tab/>
        </w:r>
        <w:r w:rsidR="008A5313" w:rsidRPr="00F32BC0">
          <w:rPr>
            <w:rStyle w:val="Hyperlink"/>
          </w:rPr>
          <w:t>Project Baseline schedule</w:t>
        </w:r>
        <w:r w:rsidR="008A5313">
          <w:rPr>
            <w:webHidden/>
          </w:rPr>
          <w:tab/>
        </w:r>
        <w:r w:rsidR="008A5313">
          <w:rPr>
            <w:webHidden/>
          </w:rPr>
          <w:fldChar w:fldCharType="begin"/>
        </w:r>
        <w:r w:rsidR="008A5313">
          <w:rPr>
            <w:webHidden/>
          </w:rPr>
          <w:instrText xml:space="preserve"> PAGEREF _Toc442163648 \h </w:instrText>
        </w:r>
        <w:r w:rsidR="008A5313">
          <w:rPr>
            <w:webHidden/>
          </w:rPr>
        </w:r>
        <w:r w:rsidR="008A5313">
          <w:rPr>
            <w:webHidden/>
          </w:rPr>
          <w:fldChar w:fldCharType="separate"/>
        </w:r>
        <w:r w:rsidR="008A5313">
          <w:rPr>
            <w:webHidden/>
          </w:rPr>
          <w:t>9</w:t>
        </w:r>
        <w:r w:rsidR="008A5313">
          <w:rPr>
            <w:webHidden/>
          </w:rPr>
          <w:fldChar w:fldCharType="end"/>
        </w:r>
      </w:hyperlink>
    </w:p>
    <w:p w14:paraId="22BA4544" w14:textId="77777777" w:rsidR="008A5313" w:rsidRDefault="00C6405E">
      <w:pPr>
        <w:pStyle w:val="TOC2"/>
        <w:rPr>
          <w:rFonts w:asciiTheme="minorHAnsi" w:eastAsiaTheme="minorEastAsia" w:hAnsiTheme="minorHAnsi" w:cstheme="minorBidi"/>
          <w:sz w:val="22"/>
          <w:szCs w:val="22"/>
          <w:lang w:eastAsia="ja-JP"/>
        </w:rPr>
      </w:pPr>
      <w:hyperlink w:anchor="_Toc442163649" w:history="1">
        <w:r w:rsidR="008A5313" w:rsidRPr="00F32BC0">
          <w:rPr>
            <w:rStyle w:val="Hyperlink"/>
          </w:rPr>
          <w:t>2.5.</w:t>
        </w:r>
        <w:r w:rsidR="008A5313">
          <w:rPr>
            <w:rFonts w:asciiTheme="minorHAnsi" w:eastAsiaTheme="minorEastAsia" w:hAnsiTheme="minorHAnsi" w:cstheme="minorBidi"/>
            <w:sz w:val="22"/>
            <w:szCs w:val="22"/>
            <w:lang w:eastAsia="ja-JP"/>
          </w:rPr>
          <w:tab/>
        </w:r>
        <w:r w:rsidR="008A5313" w:rsidRPr="00F32BC0">
          <w:rPr>
            <w:rStyle w:val="Hyperlink"/>
          </w:rPr>
          <w:t>Directory structure &amp; Access right</w:t>
        </w:r>
        <w:r w:rsidR="008A5313">
          <w:rPr>
            <w:webHidden/>
          </w:rPr>
          <w:tab/>
        </w:r>
        <w:r w:rsidR="008A5313">
          <w:rPr>
            <w:webHidden/>
          </w:rPr>
          <w:fldChar w:fldCharType="begin"/>
        </w:r>
        <w:r w:rsidR="008A5313">
          <w:rPr>
            <w:webHidden/>
          </w:rPr>
          <w:instrText xml:space="preserve"> PAGEREF _Toc442163649 \h </w:instrText>
        </w:r>
        <w:r w:rsidR="008A5313">
          <w:rPr>
            <w:webHidden/>
          </w:rPr>
        </w:r>
        <w:r w:rsidR="008A5313">
          <w:rPr>
            <w:webHidden/>
          </w:rPr>
          <w:fldChar w:fldCharType="separate"/>
        </w:r>
        <w:r w:rsidR="008A5313">
          <w:rPr>
            <w:webHidden/>
          </w:rPr>
          <w:t>9</w:t>
        </w:r>
        <w:r w:rsidR="008A5313">
          <w:rPr>
            <w:webHidden/>
          </w:rPr>
          <w:fldChar w:fldCharType="end"/>
        </w:r>
      </w:hyperlink>
    </w:p>
    <w:p w14:paraId="5F0005BD" w14:textId="77777777" w:rsidR="008A5313" w:rsidRDefault="00C6405E">
      <w:pPr>
        <w:pStyle w:val="TOC2"/>
        <w:rPr>
          <w:rFonts w:asciiTheme="minorHAnsi" w:eastAsiaTheme="minorEastAsia" w:hAnsiTheme="minorHAnsi" w:cstheme="minorBidi"/>
          <w:sz w:val="22"/>
          <w:szCs w:val="22"/>
          <w:lang w:eastAsia="ja-JP"/>
        </w:rPr>
      </w:pPr>
      <w:hyperlink w:anchor="_Toc442163650" w:history="1">
        <w:r w:rsidR="008A5313" w:rsidRPr="00F32BC0">
          <w:rPr>
            <w:rStyle w:val="Hyperlink"/>
          </w:rPr>
          <w:t>2.6.</w:t>
        </w:r>
        <w:r w:rsidR="008A5313">
          <w:rPr>
            <w:rFonts w:asciiTheme="minorHAnsi" w:eastAsiaTheme="minorEastAsia" w:hAnsiTheme="minorHAnsi" w:cstheme="minorBidi"/>
            <w:sz w:val="22"/>
            <w:szCs w:val="22"/>
            <w:lang w:eastAsia="ja-JP"/>
          </w:rPr>
          <w:tab/>
        </w:r>
        <w:r w:rsidR="008A5313" w:rsidRPr="00F32BC0">
          <w:rPr>
            <w:rStyle w:val="Hyperlink"/>
          </w:rPr>
          <w:t>Version numbering rule</w:t>
        </w:r>
        <w:r w:rsidR="008A5313">
          <w:rPr>
            <w:webHidden/>
          </w:rPr>
          <w:tab/>
        </w:r>
        <w:r w:rsidR="008A5313">
          <w:rPr>
            <w:webHidden/>
          </w:rPr>
          <w:fldChar w:fldCharType="begin"/>
        </w:r>
        <w:r w:rsidR="008A5313">
          <w:rPr>
            <w:webHidden/>
          </w:rPr>
          <w:instrText xml:space="preserve"> PAGEREF _Toc442163650 \h </w:instrText>
        </w:r>
        <w:r w:rsidR="008A5313">
          <w:rPr>
            <w:webHidden/>
          </w:rPr>
        </w:r>
        <w:r w:rsidR="008A5313">
          <w:rPr>
            <w:webHidden/>
          </w:rPr>
          <w:fldChar w:fldCharType="separate"/>
        </w:r>
        <w:r w:rsidR="008A5313">
          <w:rPr>
            <w:webHidden/>
          </w:rPr>
          <w:t>11</w:t>
        </w:r>
        <w:r w:rsidR="008A5313">
          <w:rPr>
            <w:webHidden/>
          </w:rPr>
          <w:fldChar w:fldCharType="end"/>
        </w:r>
      </w:hyperlink>
    </w:p>
    <w:p w14:paraId="1EE8FACE" w14:textId="77777777" w:rsidR="008A5313" w:rsidRDefault="00C6405E">
      <w:pPr>
        <w:pStyle w:val="TOC2"/>
        <w:rPr>
          <w:rFonts w:asciiTheme="minorHAnsi" w:eastAsiaTheme="minorEastAsia" w:hAnsiTheme="minorHAnsi" w:cstheme="minorBidi"/>
          <w:sz w:val="22"/>
          <w:szCs w:val="22"/>
          <w:lang w:eastAsia="ja-JP"/>
        </w:rPr>
      </w:pPr>
      <w:hyperlink w:anchor="_Toc442163651" w:history="1">
        <w:r w:rsidR="008A5313" w:rsidRPr="00F32BC0">
          <w:rPr>
            <w:rStyle w:val="Hyperlink"/>
          </w:rPr>
          <w:t>2.7.</w:t>
        </w:r>
        <w:r w:rsidR="008A5313">
          <w:rPr>
            <w:rFonts w:asciiTheme="minorHAnsi" w:eastAsiaTheme="minorEastAsia" w:hAnsiTheme="minorHAnsi" w:cstheme="minorBidi"/>
            <w:sz w:val="22"/>
            <w:szCs w:val="22"/>
            <w:lang w:eastAsia="ja-JP"/>
          </w:rPr>
          <w:tab/>
        </w:r>
        <w:r w:rsidR="008A5313" w:rsidRPr="00F32BC0">
          <w:rPr>
            <w:rStyle w:val="Hyperlink"/>
          </w:rPr>
          <w:t>Other CM rules</w:t>
        </w:r>
        <w:r w:rsidR="008A5313">
          <w:rPr>
            <w:webHidden/>
          </w:rPr>
          <w:tab/>
        </w:r>
        <w:r w:rsidR="008A5313">
          <w:rPr>
            <w:webHidden/>
          </w:rPr>
          <w:fldChar w:fldCharType="begin"/>
        </w:r>
        <w:r w:rsidR="008A5313">
          <w:rPr>
            <w:webHidden/>
          </w:rPr>
          <w:instrText xml:space="preserve"> PAGEREF _Toc442163651 \h </w:instrText>
        </w:r>
        <w:r w:rsidR="008A5313">
          <w:rPr>
            <w:webHidden/>
          </w:rPr>
        </w:r>
        <w:r w:rsidR="008A5313">
          <w:rPr>
            <w:webHidden/>
          </w:rPr>
          <w:fldChar w:fldCharType="separate"/>
        </w:r>
        <w:r w:rsidR="008A5313">
          <w:rPr>
            <w:webHidden/>
          </w:rPr>
          <w:t>12</w:t>
        </w:r>
        <w:r w:rsidR="008A5313">
          <w:rPr>
            <w:webHidden/>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1" w:name="_Toc442163641"/>
      <w:bookmarkEnd w:id="0"/>
      <w:r w:rsidRPr="007D74DA">
        <w:t>Introduction</w:t>
      </w:r>
      <w:bookmarkEnd w:id="1"/>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2" w:name="_Toc442163642"/>
      <w:r w:rsidRPr="00A101D7">
        <w:t>Role &amp; Responsibility</w:t>
      </w:r>
      <w:bookmarkEnd w:id="2"/>
    </w:p>
    <w:p w14:paraId="73F5A010" w14:textId="3C333CEF" w:rsidR="0087104C" w:rsidRPr="00F269E5" w:rsidRDefault="00D30BFD" w:rsidP="00A16B6B">
      <w:r w:rsidRPr="00F269E5">
        <w:t xml:space="preserve">Refer to Project Organization section in </w:t>
      </w:r>
      <w:proofErr w:type="spellStart"/>
      <w:r w:rsidR="0013546C">
        <w:rPr>
          <w:color w:val="0000FF"/>
          <w:u w:val="single"/>
        </w:rPr>
        <w:t>VMN</w:t>
      </w:r>
      <w:r w:rsidR="00A16B6B" w:rsidRPr="00A16B6B">
        <w:rPr>
          <w:color w:val="0000FF"/>
          <w:u w:val="single"/>
        </w:rPr>
        <w:t>_Project</w:t>
      </w:r>
      <w:proofErr w:type="spellEnd"/>
      <w:r w:rsidR="00A16B6B" w:rsidRPr="00A16B6B">
        <w:rPr>
          <w:color w:val="0000FF"/>
          <w:u w:val="single"/>
        </w:rPr>
        <w:t xml:space="preserve"> Plan_v1.0_EN</w:t>
      </w:r>
    </w:p>
    <w:p w14:paraId="310A6D4A" w14:textId="5DC39C2A" w:rsidR="0087104C" w:rsidRPr="00F269E5" w:rsidRDefault="0087104C" w:rsidP="005125FA">
      <w:pPr>
        <w:pStyle w:val="Heading2"/>
      </w:pPr>
      <w:bookmarkStart w:id="3" w:name="_Toc442163643"/>
      <w:r w:rsidRPr="00F269E5">
        <w:t>Definitions and Acronyms</w:t>
      </w:r>
      <w:bookmarkEnd w:id="3"/>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F36B83">
        <w:trPr>
          <w:tblHeader/>
          <w:jc w:val="center"/>
        </w:trPr>
        <w:tc>
          <w:tcPr>
            <w:tcW w:w="1380"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F36B83">
        <w:trPr>
          <w:jc w:val="center"/>
        </w:trPr>
        <w:tc>
          <w:tcPr>
            <w:tcW w:w="1380" w:type="dxa"/>
          </w:tcPr>
          <w:p w14:paraId="7277EE92" w14:textId="604B3B61" w:rsidR="0087104C" w:rsidRPr="00A101D7" w:rsidRDefault="009B7266" w:rsidP="00F36B83">
            <w:pPr>
              <w:pStyle w:val="Bang"/>
              <w:rPr>
                <w:sz w:val="22"/>
                <w:szCs w:val="22"/>
              </w:rPr>
            </w:pPr>
            <w:r>
              <w:rPr>
                <w:sz w:val="22"/>
                <w:szCs w:val="22"/>
              </w:rPr>
              <w:t>VMN</w:t>
            </w:r>
          </w:p>
        </w:tc>
        <w:tc>
          <w:tcPr>
            <w:tcW w:w="5244" w:type="dxa"/>
          </w:tcPr>
          <w:p w14:paraId="7E084DA6" w14:textId="6AEA6DD3" w:rsidR="0087104C" w:rsidRPr="00A101D7" w:rsidRDefault="009B7266" w:rsidP="00BC0B26">
            <w:pPr>
              <w:pStyle w:val="Bang"/>
              <w:rPr>
                <w:sz w:val="22"/>
                <w:szCs w:val="22"/>
              </w:rPr>
            </w:pPr>
            <w:r>
              <w:rPr>
                <w:sz w:val="22"/>
                <w:szCs w:val="22"/>
              </w:rPr>
              <w:t>Vietnamese medicinal</w:t>
            </w:r>
            <w:r w:rsidR="008A5313">
              <w:rPr>
                <w:sz w:val="22"/>
                <w:szCs w:val="22"/>
              </w:rPr>
              <w:t xml:space="preserve"> plants</w:t>
            </w:r>
            <w:r>
              <w:rPr>
                <w:sz w:val="22"/>
                <w:szCs w:val="22"/>
              </w:rPr>
              <w:t xml:space="preserve"> network</w:t>
            </w:r>
          </w:p>
        </w:tc>
        <w:tc>
          <w:tcPr>
            <w:tcW w:w="1566" w:type="dxa"/>
          </w:tcPr>
          <w:p w14:paraId="1F97C7D4" w14:textId="77777777" w:rsidR="0087104C" w:rsidRPr="00A101D7" w:rsidRDefault="0087104C" w:rsidP="00F36B83">
            <w:pPr>
              <w:pStyle w:val="Bang"/>
              <w:rPr>
                <w:sz w:val="22"/>
                <w:szCs w:val="22"/>
              </w:rPr>
            </w:pPr>
          </w:p>
        </w:tc>
      </w:tr>
      <w:tr w:rsidR="00A81041" w:rsidRPr="00F269E5" w14:paraId="4162F3CE" w14:textId="77777777" w:rsidTr="00F36B83">
        <w:trPr>
          <w:jc w:val="center"/>
        </w:trPr>
        <w:tc>
          <w:tcPr>
            <w:tcW w:w="1380" w:type="dxa"/>
          </w:tcPr>
          <w:p w14:paraId="68BA8F9E" w14:textId="77777777" w:rsidR="00A81041" w:rsidRPr="00A101D7" w:rsidRDefault="00A81041" w:rsidP="00F36B83">
            <w:pPr>
              <w:pStyle w:val="Bang"/>
              <w:rPr>
                <w:sz w:val="22"/>
                <w:szCs w:val="22"/>
              </w:rPr>
            </w:pPr>
            <w:r w:rsidRPr="00A101D7">
              <w:rPr>
                <w:sz w:val="22"/>
                <w:szCs w:val="22"/>
              </w:rPr>
              <w:t>ADD</w:t>
            </w:r>
          </w:p>
        </w:tc>
        <w:tc>
          <w:tcPr>
            <w:tcW w:w="5244"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66" w:type="dxa"/>
          </w:tcPr>
          <w:p w14:paraId="0C15F4F4" w14:textId="77777777" w:rsidR="00A81041" w:rsidRPr="00A101D7" w:rsidRDefault="00A81041" w:rsidP="00F36B83">
            <w:pPr>
              <w:pStyle w:val="Bang"/>
              <w:rPr>
                <w:sz w:val="22"/>
                <w:szCs w:val="22"/>
              </w:rPr>
            </w:pPr>
          </w:p>
        </w:tc>
      </w:tr>
      <w:tr w:rsidR="00A81041" w:rsidRPr="00F269E5" w14:paraId="3A3B1EC1" w14:textId="77777777" w:rsidTr="00F36B83">
        <w:trPr>
          <w:jc w:val="center"/>
        </w:trPr>
        <w:tc>
          <w:tcPr>
            <w:tcW w:w="1380" w:type="dxa"/>
          </w:tcPr>
          <w:p w14:paraId="0C300466" w14:textId="77777777" w:rsidR="00A81041" w:rsidRPr="00A101D7" w:rsidRDefault="00A81041" w:rsidP="00F36B83">
            <w:pPr>
              <w:pStyle w:val="Bang"/>
              <w:rPr>
                <w:sz w:val="22"/>
                <w:szCs w:val="22"/>
              </w:rPr>
            </w:pPr>
            <w:r w:rsidRPr="00A101D7">
              <w:rPr>
                <w:sz w:val="22"/>
                <w:szCs w:val="22"/>
              </w:rPr>
              <w:t>CI</w:t>
            </w:r>
          </w:p>
        </w:tc>
        <w:tc>
          <w:tcPr>
            <w:tcW w:w="5244"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66" w:type="dxa"/>
          </w:tcPr>
          <w:p w14:paraId="1DAE13D2" w14:textId="77777777" w:rsidR="00A81041" w:rsidRPr="00A101D7" w:rsidRDefault="00A81041" w:rsidP="00F36B83">
            <w:pPr>
              <w:pStyle w:val="Bang"/>
              <w:rPr>
                <w:sz w:val="22"/>
                <w:szCs w:val="22"/>
              </w:rPr>
            </w:pPr>
          </w:p>
        </w:tc>
      </w:tr>
      <w:tr w:rsidR="00A81041" w:rsidRPr="00F269E5" w14:paraId="2E2217C1" w14:textId="77777777" w:rsidTr="00F36B83">
        <w:trPr>
          <w:jc w:val="center"/>
        </w:trPr>
        <w:tc>
          <w:tcPr>
            <w:tcW w:w="1380" w:type="dxa"/>
          </w:tcPr>
          <w:p w14:paraId="0917A630" w14:textId="77777777" w:rsidR="00A81041" w:rsidRPr="00A101D7" w:rsidRDefault="00A81041" w:rsidP="00F36B83">
            <w:pPr>
              <w:pStyle w:val="Bang"/>
              <w:rPr>
                <w:sz w:val="22"/>
                <w:szCs w:val="22"/>
              </w:rPr>
            </w:pPr>
            <w:r w:rsidRPr="00A101D7">
              <w:rPr>
                <w:sz w:val="22"/>
                <w:szCs w:val="22"/>
              </w:rPr>
              <w:t>CM</w:t>
            </w:r>
          </w:p>
        </w:tc>
        <w:tc>
          <w:tcPr>
            <w:tcW w:w="5244"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66" w:type="dxa"/>
          </w:tcPr>
          <w:p w14:paraId="573BD9DF" w14:textId="77777777" w:rsidR="00A81041" w:rsidRPr="00A101D7" w:rsidRDefault="00A81041" w:rsidP="00F36B83">
            <w:pPr>
              <w:pStyle w:val="Bang"/>
              <w:rPr>
                <w:sz w:val="22"/>
                <w:szCs w:val="22"/>
              </w:rPr>
            </w:pPr>
          </w:p>
        </w:tc>
      </w:tr>
      <w:tr w:rsidR="00A81041" w:rsidRPr="00F269E5" w14:paraId="613D7136" w14:textId="77777777" w:rsidTr="00F36B83">
        <w:trPr>
          <w:jc w:val="center"/>
        </w:trPr>
        <w:tc>
          <w:tcPr>
            <w:tcW w:w="1380" w:type="dxa"/>
          </w:tcPr>
          <w:p w14:paraId="6CF6157C" w14:textId="77777777" w:rsidR="00A81041" w:rsidRPr="00A101D7" w:rsidRDefault="00A81041" w:rsidP="00F36B83">
            <w:pPr>
              <w:pStyle w:val="Bang"/>
              <w:rPr>
                <w:sz w:val="22"/>
                <w:szCs w:val="22"/>
              </w:rPr>
            </w:pPr>
            <w:r>
              <w:rPr>
                <w:sz w:val="22"/>
                <w:szCs w:val="22"/>
              </w:rPr>
              <w:t>PP</w:t>
            </w:r>
          </w:p>
        </w:tc>
        <w:tc>
          <w:tcPr>
            <w:tcW w:w="5244" w:type="dxa"/>
          </w:tcPr>
          <w:p w14:paraId="37A3361A" w14:textId="77777777" w:rsidR="00A81041" w:rsidRPr="00A101D7" w:rsidRDefault="00A81041" w:rsidP="00F36B83">
            <w:pPr>
              <w:pStyle w:val="Bang"/>
              <w:rPr>
                <w:sz w:val="22"/>
                <w:szCs w:val="22"/>
              </w:rPr>
            </w:pPr>
            <w:r>
              <w:rPr>
                <w:sz w:val="22"/>
                <w:szCs w:val="22"/>
              </w:rPr>
              <w:t>Project Plan</w:t>
            </w:r>
          </w:p>
        </w:tc>
        <w:tc>
          <w:tcPr>
            <w:tcW w:w="1566" w:type="dxa"/>
          </w:tcPr>
          <w:p w14:paraId="0B5F4742" w14:textId="77777777" w:rsidR="00A81041" w:rsidRPr="00A101D7" w:rsidRDefault="00A81041" w:rsidP="00F36B83">
            <w:pPr>
              <w:pStyle w:val="Bang"/>
              <w:rPr>
                <w:sz w:val="22"/>
                <w:szCs w:val="22"/>
              </w:rPr>
            </w:pPr>
          </w:p>
        </w:tc>
      </w:tr>
      <w:tr w:rsidR="00A81041" w:rsidRPr="00F269E5" w14:paraId="38541718" w14:textId="77777777" w:rsidTr="00F36B83">
        <w:trPr>
          <w:jc w:val="center"/>
        </w:trPr>
        <w:tc>
          <w:tcPr>
            <w:tcW w:w="1380" w:type="dxa"/>
          </w:tcPr>
          <w:p w14:paraId="0D2D1457" w14:textId="77777777" w:rsidR="00A81041" w:rsidRPr="00A101D7" w:rsidRDefault="00A81041" w:rsidP="00F36B83">
            <w:pPr>
              <w:pStyle w:val="Bang"/>
              <w:rPr>
                <w:sz w:val="22"/>
                <w:szCs w:val="22"/>
              </w:rPr>
            </w:pPr>
            <w:r w:rsidRPr="00A101D7">
              <w:rPr>
                <w:sz w:val="22"/>
                <w:szCs w:val="22"/>
              </w:rPr>
              <w:t>CSCI</w:t>
            </w:r>
          </w:p>
        </w:tc>
        <w:tc>
          <w:tcPr>
            <w:tcW w:w="5244"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66" w:type="dxa"/>
          </w:tcPr>
          <w:p w14:paraId="50A07FCF" w14:textId="77777777" w:rsidR="00A81041" w:rsidRPr="00A101D7" w:rsidRDefault="00A81041" w:rsidP="00F36B83">
            <w:pPr>
              <w:pStyle w:val="Bang"/>
              <w:rPr>
                <w:sz w:val="22"/>
                <w:szCs w:val="22"/>
              </w:rPr>
            </w:pPr>
          </w:p>
        </w:tc>
      </w:tr>
      <w:tr w:rsidR="00A81041" w:rsidRPr="00F269E5" w14:paraId="6688658C" w14:textId="77777777" w:rsidTr="00F36B83">
        <w:trPr>
          <w:jc w:val="center"/>
        </w:trPr>
        <w:tc>
          <w:tcPr>
            <w:tcW w:w="1380" w:type="dxa"/>
          </w:tcPr>
          <w:p w14:paraId="0D06C6F8" w14:textId="77777777" w:rsidR="00A81041" w:rsidRPr="00A101D7" w:rsidRDefault="00A81041" w:rsidP="00F36B83">
            <w:pPr>
              <w:pStyle w:val="Bang"/>
              <w:rPr>
                <w:sz w:val="22"/>
                <w:szCs w:val="22"/>
              </w:rPr>
            </w:pPr>
            <w:r w:rsidRPr="00A101D7">
              <w:rPr>
                <w:sz w:val="22"/>
                <w:szCs w:val="22"/>
              </w:rPr>
              <w:t>DDD</w:t>
            </w:r>
          </w:p>
        </w:tc>
        <w:tc>
          <w:tcPr>
            <w:tcW w:w="5244"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66" w:type="dxa"/>
          </w:tcPr>
          <w:p w14:paraId="566B1EC6" w14:textId="77777777" w:rsidR="00A81041" w:rsidRPr="00A101D7" w:rsidRDefault="00A81041" w:rsidP="00F36B83">
            <w:pPr>
              <w:pStyle w:val="Bang"/>
              <w:rPr>
                <w:sz w:val="22"/>
                <w:szCs w:val="22"/>
              </w:rPr>
            </w:pPr>
          </w:p>
        </w:tc>
      </w:tr>
      <w:tr w:rsidR="00A81041" w:rsidRPr="00F269E5" w14:paraId="660AB9E7" w14:textId="77777777" w:rsidTr="00F36B83">
        <w:trPr>
          <w:jc w:val="center"/>
        </w:trPr>
        <w:tc>
          <w:tcPr>
            <w:tcW w:w="1380" w:type="dxa"/>
          </w:tcPr>
          <w:p w14:paraId="19ACA0FA" w14:textId="77777777" w:rsidR="00A81041" w:rsidRPr="00A101D7" w:rsidRDefault="00A81041" w:rsidP="00F36B83">
            <w:pPr>
              <w:pStyle w:val="Bang"/>
              <w:rPr>
                <w:sz w:val="22"/>
                <w:szCs w:val="22"/>
              </w:rPr>
            </w:pPr>
            <w:r w:rsidRPr="00A101D7">
              <w:rPr>
                <w:sz w:val="22"/>
                <w:szCs w:val="22"/>
              </w:rPr>
              <w:t>PM</w:t>
            </w:r>
          </w:p>
        </w:tc>
        <w:tc>
          <w:tcPr>
            <w:tcW w:w="5244"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66" w:type="dxa"/>
          </w:tcPr>
          <w:p w14:paraId="68AA3D9E" w14:textId="77777777" w:rsidR="00A81041" w:rsidRPr="00A101D7" w:rsidRDefault="00A81041" w:rsidP="00F36B83">
            <w:pPr>
              <w:pStyle w:val="Bang"/>
              <w:rPr>
                <w:sz w:val="22"/>
                <w:szCs w:val="22"/>
              </w:rPr>
            </w:pPr>
          </w:p>
        </w:tc>
      </w:tr>
      <w:tr w:rsidR="00A81041" w:rsidRPr="00F269E5" w14:paraId="71234219" w14:textId="77777777" w:rsidTr="00F36B83">
        <w:trPr>
          <w:jc w:val="center"/>
        </w:trPr>
        <w:tc>
          <w:tcPr>
            <w:tcW w:w="1380" w:type="dxa"/>
          </w:tcPr>
          <w:p w14:paraId="448AB526" w14:textId="77777777" w:rsidR="00A81041" w:rsidRPr="00A101D7" w:rsidRDefault="00A81041" w:rsidP="00F36B83">
            <w:pPr>
              <w:pStyle w:val="Bang"/>
              <w:rPr>
                <w:sz w:val="22"/>
                <w:szCs w:val="22"/>
              </w:rPr>
            </w:pPr>
            <w:r w:rsidRPr="00A101D7">
              <w:rPr>
                <w:sz w:val="22"/>
                <w:szCs w:val="22"/>
              </w:rPr>
              <w:t>QA</w:t>
            </w:r>
          </w:p>
        </w:tc>
        <w:tc>
          <w:tcPr>
            <w:tcW w:w="5244"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66" w:type="dxa"/>
          </w:tcPr>
          <w:p w14:paraId="75CDBEF2" w14:textId="77777777" w:rsidR="00A81041" w:rsidRPr="00A101D7" w:rsidRDefault="00A81041" w:rsidP="00F36B83">
            <w:pPr>
              <w:pStyle w:val="Bang"/>
              <w:rPr>
                <w:sz w:val="22"/>
                <w:szCs w:val="22"/>
              </w:rPr>
            </w:pPr>
          </w:p>
        </w:tc>
      </w:tr>
      <w:tr w:rsidR="00A81041" w:rsidRPr="00F269E5" w14:paraId="7CC52878" w14:textId="77777777" w:rsidTr="00F36B83">
        <w:trPr>
          <w:jc w:val="center"/>
        </w:trPr>
        <w:tc>
          <w:tcPr>
            <w:tcW w:w="1380" w:type="dxa"/>
          </w:tcPr>
          <w:p w14:paraId="70ABA068" w14:textId="77777777" w:rsidR="00A81041" w:rsidRPr="00A101D7" w:rsidRDefault="00A81041" w:rsidP="00F36B83">
            <w:pPr>
              <w:pStyle w:val="Bang"/>
              <w:rPr>
                <w:sz w:val="22"/>
                <w:szCs w:val="22"/>
              </w:rPr>
            </w:pPr>
            <w:r w:rsidRPr="00A101D7">
              <w:rPr>
                <w:sz w:val="22"/>
                <w:szCs w:val="22"/>
              </w:rPr>
              <w:t>SRS</w:t>
            </w:r>
          </w:p>
        </w:tc>
        <w:tc>
          <w:tcPr>
            <w:tcW w:w="5244"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66" w:type="dxa"/>
          </w:tcPr>
          <w:p w14:paraId="3B9C7870" w14:textId="77777777" w:rsidR="00A81041" w:rsidRPr="00A101D7" w:rsidRDefault="00A81041" w:rsidP="00F36B83">
            <w:pPr>
              <w:pStyle w:val="Bang"/>
              <w:rPr>
                <w:sz w:val="22"/>
                <w:szCs w:val="22"/>
              </w:rPr>
            </w:pPr>
          </w:p>
        </w:tc>
      </w:tr>
      <w:tr w:rsidR="00A81041" w:rsidRPr="00F269E5" w14:paraId="4B5ED63C" w14:textId="77777777" w:rsidTr="00F36B83">
        <w:trPr>
          <w:jc w:val="center"/>
        </w:trPr>
        <w:tc>
          <w:tcPr>
            <w:tcW w:w="1380" w:type="dxa"/>
          </w:tcPr>
          <w:p w14:paraId="32AE74E3" w14:textId="77777777" w:rsidR="00A81041" w:rsidRPr="00A101D7" w:rsidRDefault="00A81041" w:rsidP="00F36B83">
            <w:pPr>
              <w:pStyle w:val="Bang"/>
              <w:rPr>
                <w:sz w:val="22"/>
                <w:szCs w:val="22"/>
              </w:rPr>
            </w:pPr>
            <w:r w:rsidRPr="00A101D7">
              <w:rPr>
                <w:sz w:val="22"/>
                <w:szCs w:val="22"/>
              </w:rPr>
              <w:t>Source</w:t>
            </w:r>
          </w:p>
        </w:tc>
        <w:tc>
          <w:tcPr>
            <w:tcW w:w="5244"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66" w:type="dxa"/>
          </w:tcPr>
          <w:p w14:paraId="109F53CF" w14:textId="77777777" w:rsidR="00A81041" w:rsidRPr="00A101D7" w:rsidRDefault="00A81041" w:rsidP="00F36B83">
            <w:pPr>
              <w:pStyle w:val="Bang"/>
              <w:rPr>
                <w:sz w:val="22"/>
                <w:szCs w:val="22"/>
              </w:rPr>
            </w:pPr>
          </w:p>
        </w:tc>
      </w:tr>
      <w:tr w:rsidR="00A81041" w:rsidRPr="00F269E5" w14:paraId="15BD8572" w14:textId="77777777" w:rsidTr="00F36B83">
        <w:trPr>
          <w:jc w:val="center"/>
        </w:trPr>
        <w:tc>
          <w:tcPr>
            <w:tcW w:w="1380" w:type="dxa"/>
          </w:tcPr>
          <w:p w14:paraId="104D91D1" w14:textId="77777777" w:rsidR="00A81041" w:rsidRPr="00A101D7" w:rsidRDefault="00A81041" w:rsidP="00F36B83">
            <w:pPr>
              <w:pStyle w:val="Bang"/>
              <w:rPr>
                <w:sz w:val="22"/>
                <w:szCs w:val="22"/>
              </w:rPr>
            </w:pPr>
            <w:r w:rsidRPr="00A101D7">
              <w:rPr>
                <w:sz w:val="22"/>
                <w:szCs w:val="22"/>
              </w:rPr>
              <w:t>URD</w:t>
            </w:r>
          </w:p>
        </w:tc>
        <w:tc>
          <w:tcPr>
            <w:tcW w:w="5244"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66" w:type="dxa"/>
          </w:tcPr>
          <w:p w14:paraId="45CE486E" w14:textId="77777777" w:rsidR="00A81041" w:rsidRPr="00A101D7" w:rsidRDefault="00A81041" w:rsidP="00F36B83">
            <w:pPr>
              <w:pStyle w:val="Bang"/>
              <w:rPr>
                <w:sz w:val="22"/>
                <w:szCs w:val="22"/>
              </w:rPr>
            </w:pPr>
          </w:p>
        </w:tc>
      </w:tr>
      <w:tr w:rsidR="00A81041" w:rsidRPr="00F269E5" w14:paraId="19DB4DB4" w14:textId="77777777" w:rsidTr="00F36B83">
        <w:trPr>
          <w:jc w:val="center"/>
        </w:trPr>
        <w:tc>
          <w:tcPr>
            <w:tcW w:w="1380" w:type="dxa"/>
          </w:tcPr>
          <w:p w14:paraId="22B525F5" w14:textId="77777777" w:rsidR="00A81041" w:rsidRPr="00A101D7" w:rsidRDefault="00A81041" w:rsidP="00F36B83">
            <w:pPr>
              <w:pStyle w:val="Bang"/>
              <w:rPr>
                <w:sz w:val="22"/>
                <w:szCs w:val="22"/>
              </w:rPr>
            </w:pPr>
            <w:r w:rsidRPr="00A101D7">
              <w:rPr>
                <w:sz w:val="22"/>
                <w:szCs w:val="22"/>
              </w:rPr>
              <w:t>TP</w:t>
            </w:r>
          </w:p>
        </w:tc>
        <w:tc>
          <w:tcPr>
            <w:tcW w:w="5244"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66" w:type="dxa"/>
          </w:tcPr>
          <w:p w14:paraId="6987CD49" w14:textId="77777777" w:rsidR="00A81041" w:rsidRPr="00A101D7" w:rsidRDefault="00A81041" w:rsidP="00F36B83">
            <w:pPr>
              <w:pStyle w:val="Bang"/>
              <w:rPr>
                <w:sz w:val="22"/>
                <w:szCs w:val="22"/>
              </w:rPr>
            </w:pPr>
          </w:p>
        </w:tc>
      </w:tr>
      <w:tr w:rsidR="00A81041" w:rsidRPr="00F269E5" w14:paraId="40A469BB" w14:textId="77777777" w:rsidTr="00F36B83">
        <w:trPr>
          <w:jc w:val="center"/>
        </w:trPr>
        <w:tc>
          <w:tcPr>
            <w:tcW w:w="1380" w:type="dxa"/>
          </w:tcPr>
          <w:p w14:paraId="0D40A040" w14:textId="77777777" w:rsidR="00A81041" w:rsidRPr="00A101D7" w:rsidRDefault="00A81041" w:rsidP="00F36B83">
            <w:pPr>
              <w:pStyle w:val="Bang"/>
              <w:rPr>
                <w:sz w:val="22"/>
                <w:szCs w:val="22"/>
              </w:rPr>
            </w:pPr>
            <w:r w:rsidRPr="00A101D7">
              <w:rPr>
                <w:sz w:val="22"/>
                <w:szCs w:val="22"/>
              </w:rPr>
              <w:t>PIC</w:t>
            </w:r>
          </w:p>
        </w:tc>
        <w:tc>
          <w:tcPr>
            <w:tcW w:w="5244"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66"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4" w:name="_Toc442163644"/>
      <w:bookmarkStart w:id="5" w:name="_Toc450625505"/>
      <w:bookmarkStart w:id="6" w:name="_Toc450625576"/>
      <w:bookmarkStart w:id="7" w:name="_Toc455805989"/>
      <w:bookmarkStart w:id="8" w:name="_Toc139336490"/>
      <w:r w:rsidRPr="00F269E5">
        <w:lastRenderedPageBreak/>
        <w:t>configuration management Process</w:t>
      </w:r>
      <w:bookmarkEnd w:id="4"/>
    </w:p>
    <w:p w14:paraId="575F8F60" w14:textId="5A13C174" w:rsidR="0087104C" w:rsidRPr="00F269E5" w:rsidRDefault="0087104C" w:rsidP="005125FA">
      <w:pPr>
        <w:pStyle w:val="Heading2"/>
      </w:pPr>
      <w:bookmarkStart w:id="9" w:name="_Toc442163645"/>
      <w:bookmarkEnd w:id="5"/>
      <w:bookmarkEnd w:id="6"/>
      <w:bookmarkEnd w:id="7"/>
      <w:bookmarkEnd w:id="8"/>
      <w:r w:rsidRPr="00F269E5">
        <w:t xml:space="preserve">CI Identification &amp; </w:t>
      </w:r>
      <w:proofErr w:type="gramStart"/>
      <w:r w:rsidRPr="00F269E5">
        <w:t>Naming</w:t>
      </w:r>
      <w:proofErr w:type="gramEnd"/>
      <w:r w:rsidRPr="00F269E5">
        <w:t xml:space="preserve"> convention</w:t>
      </w:r>
      <w:bookmarkEnd w:id="9"/>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proofErr w:type="spellStart"/>
            <w:r>
              <w:rPr>
                <w:lang w:eastAsia="zh-CN"/>
              </w:rPr>
              <w:t>VMN</w:t>
            </w:r>
            <w:r w:rsidR="00742D3F">
              <w:rPr>
                <w:lang w:eastAsia="zh-CN"/>
              </w:rPr>
              <w:t>_</w:t>
            </w:r>
            <w:r w:rsidR="00742D3F" w:rsidRPr="00A101D7">
              <w:rPr>
                <w:lang w:eastAsia="zh-CN"/>
              </w:rPr>
              <w:t>ProjectPlan_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proofErr w:type="spellStart"/>
            <w:r>
              <w:rPr>
                <w:lang w:eastAsia="zh-CN"/>
              </w:rPr>
              <w:t>VMN</w:t>
            </w:r>
            <w:r w:rsidR="00742D3F">
              <w:rPr>
                <w:lang w:eastAsia="zh-CN"/>
              </w:rPr>
              <w:t>_</w:t>
            </w:r>
            <w:r w:rsidR="00742D3F" w:rsidRPr="00A101D7">
              <w:rPr>
                <w:lang w:eastAsia="zh-CN"/>
              </w:rPr>
              <w:t>CMPlan_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5B3D466C" w:rsidR="00742D3F" w:rsidRPr="00A101D7" w:rsidRDefault="003B7838" w:rsidP="00F36B83">
            <w:pPr>
              <w:pStyle w:val="bang0"/>
            </w:pPr>
            <w:r>
              <w:t xml:space="preserve">Introduction </w:t>
            </w:r>
          </w:p>
        </w:tc>
        <w:tc>
          <w:tcPr>
            <w:tcW w:w="3576" w:type="dxa"/>
            <w:vAlign w:val="center"/>
          </w:tcPr>
          <w:p w14:paraId="69A7285A" w14:textId="75577532" w:rsidR="00742D3F" w:rsidRPr="001C4FDA" w:rsidRDefault="00990C0A" w:rsidP="00F36B83">
            <w:pPr>
              <w:pStyle w:val="bang0"/>
              <w:rPr>
                <w:lang w:eastAsia="zh-CN"/>
              </w:rPr>
            </w:pPr>
            <w:proofErr w:type="spellStart"/>
            <w:r>
              <w:rPr>
                <w:lang w:eastAsia="zh-CN"/>
              </w:rPr>
              <w:t>VMN</w:t>
            </w:r>
            <w:r w:rsidR="004E05AE" w:rsidRPr="004E05AE">
              <w:t>_Introduction_EN</w:t>
            </w:r>
            <w:proofErr w:type="spellEnd"/>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proofErr w:type="spellStart"/>
            <w:r>
              <w:t>VMN</w:t>
            </w:r>
            <w:r w:rsidR="003E755D" w:rsidRPr="003E755D">
              <w:t>_Risk</w:t>
            </w:r>
            <w:proofErr w:type="spellEnd"/>
            <w:r w:rsidR="003E755D" w:rsidRPr="003E755D">
              <w:t xml:space="preserve"> </w:t>
            </w:r>
            <w:proofErr w:type="spellStart"/>
            <w:r w:rsidR="003E755D" w:rsidRPr="003E755D">
              <w:t>Management</w:t>
            </w:r>
            <w:r w:rsidR="003E755D">
              <w:t>_language</w:t>
            </w:r>
            <w:proofErr w:type="spellEnd"/>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bookmarkStart w:id="10" w:name="_GoBack"/>
            <w:bookmarkEnd w:id="10"/>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proofErr w:type="spellStart"/>
            <w:r>
              <w:rPr>
                <w:lang w:eastAsia="zh-CN"/>
              </w:rPr>
              <w:t>VMN</w:t>
            </w:r>
            <w:r w:rsidR="004E05AE">
              <w:rPr>
                <w:lang w:eastAsia="zh-CN"/>
              </w:rPr>
              <w:t>_</w:t>
            </w:r>
            <w:r w:rsidR="004E05AE" w:rsidRPr="004E05AE">
              <w:rPr>
                <w:lang w:eastAsia="zh-CN"/>
              </w:rPr>
              <w:t>Software</w:t>
            </w:r>
            <w:proofErr w:type="spellEnd"/>
            <w:r w:rsidR="004E05AE" w:rsidRPr="004E05AE">
              <w:rPr>
                <w:lang w:eastAsia="zh-CN"/>
              </w:rPr>
              <w:t xml:space="preserve"> requirement </w:t>
            </w:r>
            <w:proofErr w:type="spellStart"/>
            <w:r w:rsidR="004E05AE" w:rsidRPr="004E05AE">
              <w:rPr>
                <w:lang w:eastAsia="zh-CN"/>
              </w:rPr>
              <w:t>specification</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_language</w:t>
            </w:r>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proofErr w:type="spellStart"/>
            <w:r>
              <w:rPr>
                <w:lang w:eastAsia="zh-CN"/>
              </w:rPr>
              <w:t>VMN</w:t>
            </w:r>
            <w:r w:rsidR="004E05AE">
              <w:rPr>
                <w:lang w:eastAsia="zh-CN"/>
              </w:rPr>
              <w:t>_Screen</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proofErr w:type="spellStart"/>
            <w:r>
              <w:rPr>
                <w:lang w:eastAsia="zh-CN"/>
              </w:rPr>
              <w:t>VMN</w:t>
            </w:r>
            <w:r w:rsidR="004E05AE">
              <w:rPr>
                <w:lang w:eastAsia="zh-CN"/>
              </w:rPr>
              <w:t>_Architecture</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proofErr w:type="spellStart"/>
            <w:r>
              <w:rPr>
                <w:lang w:eastAsia="zh-CN"/>
              </w:rPr>
              <w:t>VMN</w:t>
            </w:r>
            <w:r w:rsidR="004E05AE">
              <w:rPr>
                <w:lang w:eastAsia="zh-CN"/>
              </w:rPr>
              <w:t>_Class</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proofErr w:type="spellStart"/>
            <w:r>
              <w:rPr>
                <w:lang w:eastAsia="zh-CN"/>
              </w:rPr>
              <w:t>VMN</w:t>
            </w:r>
            <w:r w:rsidR="004E05AE">
              <w:rPr>
                <w:lang w:eastAsia="zh-CN"/>
              </w:rPr>
              <w:t>_Data</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proofErr w:type="spellStart"/>
            <w:r>
              <w:rPr>
                <w:lang w:eastAsia="zh-CN"/>
              </w:rPr>
              <w:t>Prototype_v</w:t>
            </w:r>
            <w:proofErr w:type="spellEnd"/>
            <w:r>
              <w:rPr>
                <w:lang w:eastAsia="zh-CN"/>
              </w:rPr>
              <w:t>&lt;</w:t>
            </w:r>
            <w:proofErr w:type="spellStart"/>
            <w:r>
              <w:rPr>
                <w:lang w:eastAsia="zh-CN"/>
              </w:rPr>
              <w:t>x.x</w:t>
            </w:r>
            <w:proofErr w:type="spellEnd"/>
            <w:r>
              <w:rPr>
                <w:lang w:eastAsia="zh-CN"/>
              </w:rPr>
              <w:t>&gt;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proofErr w:type="spellStart"/>
            <w:r>
              <w:rPr>
                <w:lang w:eastAsia="zh-CN"/>
              </w:rPr>
              <w:t>VMN</w:t>
            </w:r>
            <w:r w:rsidR="00D30BFD" w:rsidRPr="00A101D7">
              <w:rPr>
                <w:lang w:eastAsia="zh-CN"/>
              </w:rPr>
              <w:t>_Source</w:t>
            </w:r>
            <w:proofErr w:type="spellEnd"/>
            <w:r w:rsidR="00D30BFD" w:rsidRPr="00A101D7">
              <w:rPr>
                <w:lang w:eastAsia="zh-CN"/>
              </w:rPr>
              <w:t xml:space="preserve"> </w:t>
            </w:r>
            <w:proofErr w:type="spellStart"/>
            <w:r w:rsidR="00D30BFD" w:rsidRPr="00A101D7">
              <w:rPr>
                <w:lang w:eastAsia="zh-CN"/>
              </w:rPr>
              <w:t>Code_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proofErr w:type="spellStart"/>
            <w:r>
              <w:rPr>
                <w:lang w:eastAsia="zh-CN"/>
              </w:rPr>
              <w:t>VMN</w:t>
            </w:r>
            <w:r w:rsidR="004E05AE">
              <w:rPr>
                <w:lang w:eastAsia="zh-CN"/>
              </w:rPr>
              <w:t>_</w:t>
            </w:r>
            <w:r w:rsidR="004E05AE" w:rsidRPr="00A101D7">
              <w:rPr>
                <w:lang w:eastAsia="zh-CN"/>
              </w:rPr>
              <w:t>Test</w:t>
            </w:r>
            <w:proofErr w:type="spellEnd"/>
            <w:r w:rsidR="004E05AE">
              <w:rPr>
                <w:lang w:eastAsia="zh-CN"/>
              </w:rPr>
              <w:t xml:space="preserve"> </w:t>
            </w:r>
            <w:proofErr w:type="spellStart"/>
            <w:r w:rsidR="004E05AE" w:rsidRPr="00A101D7">
              <w:rPr>
                <w:lang w:eastAsia="zh-CN"/>
              </w:rPr>
              <w: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proofErr w:type="spellStart"/>
            <w:r>
              <w:rPr>
                <w:lang w:eastAsia="zh-CN"/>
              </w:rPr>
              <w:t>VMN</w:t>
            </w:r>
            <w:r w:rsidR="004E05AE">
              <w:rPr>
                <w:lang w:eastAsia="zh-CN"/>
              </w:rPr>
              <w:t>_System</w:t>
            </w:r>
            <w:proofErr w:type="spellEnd"/>
            <w:r w:rsidR="004E05AE">
              <w:rPr>
                <w:lang w:eastAsia="zh-CN"/>
              </w:rPr>
              <w:t xml:space="preserve"> Test </w:t>
            </w:r>
            <w:proofErr w:type="spellStart"/>
            <w:r w:rsidR="004E05AE">
              <w:rPr>
                <w:lang w:eastAsia="zh-CN"/>
              </w:rPr>
              <w:t>Case</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proofErr w:type="spellStart"/>
            <w:r>
              <w:rPr>
                <w:lang w:eastAsia="zh-CN"/>
              </w:rPr>
              <w:t>VMN</w:t>
            </w:r>
            <w:r w:rsidR="004E05AE">
              <w:rPr>
                <w:lang w:eastAsia="zh-CN"/>
              </w:rPr>
              <w:t>_Integration</w:t>
            </w:r>
            <w:proofErr w:type="spellEnd"/>
            <w:r w:rsidR="004E05AE">
              <w:rPr>
                <w:lang w:eastAsia="zh-CN"/>
              </w:rPr>
              <w:t xml:space="preserve"> </w:t>
            </w:r>
            <w:proofErr w:type="spellStart"/>
            <w:r w:rsidR="004E05AE">
              <w:rPr>
                <w:lang w:eastAsia="zh-CN"/>
              </w:rPr>
              <w:t>Test</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proofErr w:type="spellStart"/>
            <w:r>
              <w:rPr>
                <w:lang w:eastAsia="zh-CN"/>
              </w:rPr>
              <w:t>VMN</w:t>
            </w:r>
            <w:r w:rsidR="004E05AE">
              <w:rPr>
                <w:lang w:eastAsia="zh-CN"/>
              </w:rPr>
              <w:t>_</w:t>
            </w:r>
            <w:r w:rsidR="004E05AE" w:rsidRPr="00A101D7">
              <w:rPr>
                <w:lang w:eastAsia="zh-CN"/>
              </w:rPr>
              <w:t>Unit</w:t>
            </w:r>
            <w:proofErr w:type="spellEnd"/>
            <w:r w:rsidR="007E09D6">
              <w:rPr>
                <w:lang w:eastAsia="zh-CN"/>
              </w:rPr>
              <w:t xml:space="preserve"> </w:t>
            </w:r>
            <w:r w:rsidR="004E05AE" w:rsidRPr="00A101D7">
              <w:rPr>
                <w:lang w:eastAsia="zh-CN"/>
              </w:rPr>
              <w:t>Test</w:t>
            </w:r>
            <w:r w:rsidR="007E09D6">
              <w:rPr>
                <w:lang w:eastAsia="zh-CN"/>
              </w:rPr>
              <w:t xml:space="preserve"> </w:t>
            </w:r>
            <w:proofErr w:type="spellStart"/>
            <w:r w:rsidR="007E09D6">
              <w:rPr>
                <w:lang w:eastAsia="zh-CN"/>
              </w:rPr>
              <w:t>Case</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004E05AE" w:rsidRPr="00A101D7">
              <w:rPr>
                <w:lang w:eastAsia="zh-CN"/>
              </w:rPr>
              <w:t>_language</w:t>
            </w:r>
          </w:p>
        </w:tc>
      </w:tr>
      <w:tr w:rsidR="004E05AE" w:rsidRPr="00F269E5" w14:paraId="395B1A21" w14:textId="77777777" w:rsidTr="00990C0A">
        <w:trPr>
          <w:jc w:val="center"/>
        </w:trPr>
        <w:tc>
          <w:tcPr>
            <w:tcW w:w="1624" w:type="dxa"/>
            <w:vMerge/>
            <w:vAlign w:val="center"/>
          </w:tcPr>
          <w:p w14:paraId="13D8CD76" w14:textId="77777777" w:rsidR="004E05AE" w:rsidRPr="00A101D7" w:rsidRDefault="004E05AE" w:rsidP="00F36B83">
            <w:pPr>
              <w:pStyle w:val="bang0"/>
              <w:rPr>
                <w:lang w:eastAsia="zh-CN"/>
              </w:rPr>
            </w:pPr>
          </w:p>
        </w:tc>
        <w:tc>
          <w:tcPr>
            <w:tcW w:w="3050" w:type="dxa"/>
            <w:vAlign w:val="center"/>
          </w:tcPr>
          <w:p w14:paraId="7F4EF351" w14:textId="77777777" w:rsidR="004E05AE" w:rsidRPr="00A101D7" w:rsidRDefault="007E09D6" w:rsidP="00F36B83">
            <w:pPr>
              <w:pStyle w:val="bang0"/>
            </w:pPr>
            <w:r>
              <w:rPr>
                <w:lang w:eastAsia="zh-CN"/>
              </w:rPr>
              <w:t>Component Test Case</w:t>
            </w:r>
          </w:p>
        </w:tc>
        <w:tc>
          <w:tcPr>
            <w:tcW w:w="3576" w:type="dxa"/>
            <w:vAlign w:val="center"/>
          </w:tcPr>
          <w:p w14:paraId="12D96742" w14:textId="2A9AFC0E" w:rsidR="004E05AE" w:rsidRPr="00A101D7" w:rsidRDefault="00990C0A" w:rsidP="00F36B83">
            <w:pPr>
              <w:pStyle w:val="bang0"/>
              <w:rPr>
                <w:lang w:val="en-GB"/>
              </w:rPr>
            </w:pPr>
            <w:proofErr w:type="spellStart"/>
            <w:r>
              <w:rPr>
                <w:lang w:eastAsia="zh-CN"/>
              </w:rPr>
              <w:t>VMN</w:t>
            </w:r>
            <w:r w:rsidR="004E05AE">
              <w:rPr>
                <w:lang w:eastAsia="zh-CN"/>
              </w:rPr>
              <w:t>_</w:t>
            </w:r>
            <w:r w:rsidR="007E09D6">
              <w:rPr>
                <w:lang w:eastAsia="zh-CN"/>
              </w:rPr>
              <w:t>Component</w:t>
            </w:r>
            <w:proofErr w:type="spellEnd"/>
            <w:r w:rsidR="007E09D6">
              <w:rPr>
                <w:lang w:eastAsia="zh-CN"/>
              </w:rPr>
              <w:t xml:space="preserve"> Test </w:t>
            </w:r>
            <w:proofErr w:type="spellStart"/>
            <w:r w:rsidR="007E09D6">
              <w:rPr>
                <w:lang w:eastAsia="zh-CN"/>
              </w:rPr>
              <w:t>Case</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 xml:space="preserve">Test </w:t>
            </w:r>
            <w:proofErr w:type="spellStart"/>
            <w:r w:rsidR="007E09D6">
              <w:rPr>
                <w:lang w:eastAsia="zh-CN"/>
              </w:rPr>
              <w:t>Report</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r w:rsidRPr="00A101D7">
              <w:t>Process</w:t>
            </w:r>
          </w:p>
        </w:tc>
        <w:tc>
          <w:tcPr>
            <w:tcW w:w="3050" w:type="dxa"/>
            <w:vAlign w:val="center"/>
          </w:tcPr>
          <w:p w14:paraId="5EE20695" w14:textId="77777777" w:rsidR="004E05AE" w:rsidRPr="00A101D7" w:rsidRDefault="004E05AE" w:rsidP="00F36B83">
            <w:pPr>
              <w:pStyle w:val="bang0"/>
            </w:pPr>
            <w:proofErr w:type="spellStart"/>
            <w:r w:rsidRPr="00A101D7">
              <w:rPr>
                <w:lang w:eastAsia="zh-CN"/>
              </w:rPr>
              <w:t>Guideline_Name</w:t>
            </w:r>
            <w:proofErr w:type="spellEnd"/>
            <w:r w:rsidRPr="00A101D7">
              <w:rPr>
                <w:lang w:eastAsia="zh-CN"/>
              </w:rPr>
              <w:t xml:space="preserv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proofErr w:type="spellStart"/>
            <w:r w:rsidR="004E05AE" w:rsidRPr="00A101D7">
              <w:rPr>
                <w:lang w:eastAsia="zh-CN"/>
              </w:rPr>
              <w:t>Guideline_Title</w:t>
            </w:r>
            <w:proofErr w:type="spellEnd"/>
            <w:r w:rsidR="004E05AE" w:rsidRPr="00A101D7">
              <w:rPr>
                <w:lang w:eastAsia="zh-CN"/>
              </w:rPr>
              <w:t xml:space="preserve"> of guideline</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proofErr w:type="spellStart"/>
            <w:r w:rsidRPr="00A101D7">
              <w:rPr>
                <w:lang w:eastAsia="zh-CN"/>
              </w:rPr>
              <w:t>Checklist_Name</w:t>
            </w:r>
            <w:proofErr w:type="spellEnd"/>
            <w:r w:rsidRPr="00A101D7">
              <w:rPr>
                <w:lang w:eastAsia="zh-CN"/>
              </w:rPr>
              <w:t xml:space="preserve"> of checklist</w:t>
            </w:r>
          </w:p>
        </w:tc>
        <w:tc>
          <w:tcPr>
            <w:tcW w:w="3576" w:type="dxa"/>
            <w:vAlign w:val="center"/>
          </w:tcPr>
          <w:p w14:paraId="14885FFF" w14:textId="77777777" w:rsidR="004E05AE" w:rsidRPr="00A101D7" w:rsidRDefault="004E05AE" w:rsidP="00F36B83">
            <w:pPr>
              <w:pStyle w:val="bang0"/>
              <w:rPr>
                <w:lang w:val="en-GB"/>
              </w:rPr>
            </w:pPr>
            <w:proofErr w:type="spellStart"/>
            <w:r w:rsidRPr="00A101D7">
              <w:rPr>
                <w:lang w:eastAsia="zh-CN"/>
              </w:rPr>
              <w:t>Checklist_Title</w:t>
            </w:r>
            <w:proofErr w:type="spellEnd"/>
            <w:r w:rsidRPr="00A101D7">
              <w:rPr>
                <w:lang w:eastAsia="zh-CN"/>
              </w:rPr>
              <w:t xml:space="preserve"> of </w:t>
            </w:r>
            <w:proofErr w:type="spellStart"/>
            <w:r w:rsidRPr="00A101D7">
              <w:rPr>
                <w:lang w:eastAsia="zh-CN"/>
              </w:rPr>
              <w:t>checklist</w:t>
            </w:r>
            <w:r w:rsidR="007E09D6">
              <w:rPr>
                <w:lang w:eastAsia="zh-CN"/>
              </w:rPr>
              <w:t>_v</w:t>
            </w:r>
            <w:proofErr w:type="spellEnd"/>
            <w:r w:rsidR="007E09D6">
              <w:rPr>
                <w:lang w:eastAsia="zh-CN"/>
              </w:rPr>
              <w:t>&lt;</w:t>
            </w:r>
            <w:proofErr w:type="spellStart"/>
            <w:r w:rsidR="007E09D6">
              <w:rPr>
                <w:lang w:eastAsia="zh-CN"/>
              </w:rPr>
              <w:t>x.x</w:t>
            </w:r>
            <w:proofErr w:type="spellEnd"/>
            <w:r w:rsidR="007E09D6">
              <w:rPr>
                <w:lang w:eastAsia="zh-CN"/>
              </w:rPr>
              <w:t>&gt;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w:t>
            </w:r>
            <w:proofErr w:type="gramStart"/>
            <w:r w:rsidRPr="00A101D7">
              <w:rPr>
                <w:lang w:eastAsia="zh-CN"/>
              </w:rPr>
              <w:t>.</w:t>
            </w:r>
            <w:proofErr w:type="spellStart"/>
            <w:r w:rsidRPr="00A101D7">
              <w:rPr>
                <w:lang w:eastAsia="zh-CN"/>
              </w:rPr>
              <w:t>docx</w:t>
            </w:r>
            <w:proofErr w:type="spellEnd"/>
            <w:proofErr w:type="gramEnd"/>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w:t>
            </w:r>
            <w:proofErr w:type="spellStart"/>
            <w:proofErr w:type="gramStart"/>
            <w:r w:rsidRPr="00A101D7">
              <w:rPr>
                <w:lang w:eastAsia="zh-CN"/>
              </w:rPr>
              <w:t>mpp</w:t>
            </w:r>
            <w:proofErr w:type="spellEnd"/>
            <w:proofErr w:type="gramEnd"/>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w:t>
            </w:r>
            <w:proofErr w:type="spellStart"/>
            <w:proofErr w:type="gramStart"/>
            <w:r w:rsidRPr="00A101D7">
              <w:rPr>
                <w:lang w:eastAsia="zh-CN"/>
              </w:rPr>
              <w:t>xls</w:t>
            </w:r>
            <w:proofErr w:type="spellEnd"/>
            <w:proofErr w:type="gramEnd"/>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1" w:name="_Toc388391914"/>
      <w:bookmarkStart w:id="12" w:name="_Toc442163646"/>
      <w:r w:rsidRPr="00F269E5">
        <w:t>Project Infrastructure</w:t>
      </w:r>
      <w:bookmarkEnd w:id="11"/>
      <w:bookmarkEnd w:id="1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355494">
        <w:trPr>
          <w:tblHeader/>
          <w:jc w:val="center"/>
        </w:trPr>
        <w:tc>
          <w:tcPr>
            <w:tcW w:w="1611"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355494">
        <w:trPr>
          <w:jc w:val="center"/>
        </w:trPr>
        <w:tc>
          <w:tcPr>
            <w:tcW w:w="1611" w:type="dxa"/>
            <w:vAlign w:val="center"/>
          </w:tcPr>
          <w:p w14:paraId="5487E2DE" w14:textId="7E75B37D" w:rsidR="001C061E" w:rsidRPr="00476696" w:rsidRDefault="0016596C" w:rsidP="00F36B83">
            <w:pPr>
              <w:pStyle w:val="bang0"/>
              <w:rPr>
                <w:lang w:val="vi-VN"/>
              </w:rPr>
            </w:pPr>
            <w:proofErr w:type="spellStart"/>
            <w:r>
              <w:t>Git</w:t>
            </w:r>
            <w:proofErr w:type="spellEnd"/>
          </w:p>
        </w:tc>
        <w:tc>
          <w:tcPr>
            <w:tcW w:w="1660" w:type="dxa"/>
            <w:vAlign w:val="center"/>
          </w:tcPr>
          <w:p w14:paraId="7C1732F0" w14:textId="7127209E" w:rsidR="001C061E" w:rsidRPr="00A101D7" w:rsidRDefault="00476696" w:rsidP="00F36B83">
            <w:pPr>
              <w:pStyle w:val="bang0"/>
            </w:pPr>
            <w:r>
              <w:t>2.7</w:t>
            </w:r>
          </w:p>
        </w:tc>
        <w:tc>
          <w:tcPr>
            <w:tcW w:w="2624" w:type="dxa"/>
            <w:vAlign w:val="center"/>
          </w:tcPr>
          <w:p w14:paraId="210A2EA8" w14:textId="6904874F" w:rsidR="001C061E" w:rsidRPr="00A101D7" w:rsidRDefault="001C061E" w:rsidP="00B22513">
            <w:pPr>
              <w:pStyle w:val="bang0"/>
              <w:rPr>
                <w:lang w:val="en-GB"/>
              </w:rPr>
            </w:pPr>
            <w:r w:rsidRPr="00A101D7">
              <w:t xml:space="preserve">For source </w:t>
            </w:r>
            <w:r w:rsidR="00B22513">
              <w:t>version</w:t>
            </w:r>
            <w:r w:rsidRPr="00A101D7">
              <w:t xml:space="preserve"> control</w:t>
            </w:r>
          </w:p>
        </w:tc>
        <w:tc>
          <w:tcPr>
            <w:tcW w:w="2355" w:type="dxa"/>
            <w:vAlign w:val="center"/>
          </w:tcPr>
          <w:p w14:paraId="1EAC941D" w14:textId="334ECD29" w:rsidR="001C061E" w:rsidRPr="00A101D7" w:rsidRDefault="00C6405E" w:rsidP="00F36B83">
            <w:pPr>
              <w:pStyle w:val="bang0"/>
            </w:pPr>
            <w:hyperlink w:history="1">
              <w:r w:rsidR="00CB274C" w:rsidRPr="00711927">
                <w:rPr>
                  <w:rStyle w:val="Hyperlink"/>
                </w:rPr>
                <w:t xml:space="preserve">https://github.com </w:t>
              </w:r>
            </w:hyperlink>
          </w:p>
        </w:tc>
      </w:tr>
      <w:tr w:rsidR="0095577B" w:rsidRPr="00F269E5" w14:paraId="16113026" w14:textId="77777777" w:rsidTr="00355494">
        <w:trPr>
          <w:jc w:val="center"/>
        </w:trPr>
        <w:tc>
          <w:tcPr>
            <w:tcW w:w="1611" w:type="dxa"/>
            <w:vAlign w:val="center"/>
          </w:tcPr>
          <w:p w14:paraId="7A257A48" w14:textId="2740B774" w:rsidR="0095577B" w:rsidRPr="0095577B" w:rsidRDefault="0095577B" w:rsidP="00F36B83">
            <w:pPr>
              <w:pStyle w:val="bang0"/>
              <w:rPr>
                <w:lang w:val="vi-VN"/>
              </w:rPr>
            </w:pPr>
            <w:r>
              <w:rPr>
                <w:lang w:val="vi-VN"/>
              </w:rPr>
              <w:t>GitHub D</w:t>
            </w:r>
            <w:proofErr w:type="spellStart"/>
            <w:r w:rsidRPr="0095577B">
              <w:t>es</w:t>
            </w:r>
            <w:proofErr w:type="spellEnd"/>
            <w:r>
              <w:rPr>
                <w:lang w:val="vi-VN"/>
              </w:rPr>
              <w:t>ktop</w:t>
            </w:r>
          </w:p>
        </w:tc>
        <w:tc>
          <w:tcPr>
            <w:tcW w:w="1660"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24" w:type="dxa"/>
            <w:vAlign w:val="center"/>
          </w:tcPr>
          <w:p w14:paraId="0FD88E2D" w14:textId="3F26B756" w:rsidR="0095577B" w:rsidRPr="0095577B" w:rsidRDefault="0095577B" w:rsidP="00F36B83">
            <w:pPr>
              <w:pStyle w:val="bang0"/>
              <w:rPr>
                <w:lang w:val="vi-VN"/>
              </w:rPr>
            </w:pPr>
            <w:r>
              <w:rPr>
                <w:lang w:val="vi-VN"/>
              </w:rPr>
              <w:t>For using git with GUI</w:t>
            </w:r>
          </w:p>
        </w:tc>
        <w:tc>
          <w:tcPr>
            <w:tcW w:w="2355"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355494">
        <w:trPr>
          <w:jc w:val="center"/>
        </w:trPr>
        <w:tc>
          <w:tcPr>
            <w:tcW w:w="1611"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660" w:type="dxa"/>
            <w:vAlign w:val="center"/>
          </w:tcPr>
          <w:p w14:paraId="00BDB5A8" w14:textId="79A98842" w:rsidR="001C061E" w:rsidRPr="00A101D7" w:rsidRDefault="0002035B" w:rsidP="00F36B83">
            <w:pPr>
              <w:pStyle w:val="bang0"/>
            </w:pPr>
            <w:r>
              <w:t>Free</w:t>
            </w:r>
          </w:p>
        </w:tc>
        <w:tc>
          <w:tcPr>
            <w:tcW w:w="2624"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355"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355494">
        <w:trPr>
          <w:jc w:val="center"/>
        </w:trPr>
        <w:tc>
          <w:tcPr>
            <w:tcW w:w="1611"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660" w:type="dxa"/>
            <w:vAlign w:val="center"/>
          </w:tcPr>
          <w:p w14:paraId="010016F0" w14:textId="5E009575" w:rsidR="00990C0A" w:rsidRPr="00990C0A" w:rsidRDefault="00990C0A" w:rsidP="00F36B83">
            <w:pPr>
              <w:pStyle w:val="bang0"/>
              <w:rPr>
                <w:lang w:val="vi-VN"/>
              </w:rPr>
            </w:pPr>
            <w:r>
              <w:rPr>
                <w:lang w:val="vi-VN"/>
              </w:rPr>
              <w:t>7.0</w:t>
            </w:r>
          </w:p>
        </w:tc>
        <w:tc>
          <w:tcPr>
            <w:tcW w:w="2624" w:type="dxa"/>
            <w:vAlign w:val="center"/>
          </w:tcPr>
          <w:p w14:paraId="7B7CB446" w14:textId="0D128BDA" w:rsidR="00990C0A" w:rsidRPr="00990C0A" w:rsidRDefault="00990C0A" w:rsidP="00F36B83">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an</w:t>
            </w:r>
            <w:r w:rsidRPr="00990C0A">
              <w:rPr>
                <w:lang w:val="vi-VN"/>
              </w:rPr>
              <w:t>d</w:t>
            </w:r>
            <w:r>
              <w:rPr>
                <w:lang w:val="vi-VN"/>
              </w:rPr>
              <w:t xml:space="preserve"> an d</w:t>
            </w:r>
            <w:r w:rsidRPr="00990C0A">
              <w:rPr>
                <w:lang w:val="vi-VN"/>
              </w:rPr>
              <w:t>es</w:t>
            </w:r>
            <w:r>
              <w:rPr>
                <w:lang w:val="vi-VN"/>
              </w:rPr>
              <w:t>ign</w:t>
            </w:r>
          </w:p>
        </w:tc>
        <w:tc>
          <w:tcPr>
            <w:tcW w:w="2355"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355494">
        <w:trPr>
          <w:jc w:val="center"/>
        </w:trPr>
        <w:tc>
          <w:tcPr>
            <w:tcW w:w="1611" w:type="dxa"/>
            <w:vAlign w:val="center"/>
          </w:tcPr>
          <w:p w14:paraId="534E42B7" w14:textId="77777777" w:rsidR="00AF4783" w:rsidRPr="00A101D7" w:rsidRDefault="00AF4783" w:rsidP="00F36B83">
            <w:pPr>
              <w:pStyle w:val="bang0"/>
            </w:pPr>
            <w:r>
              <w:t>Diagram Online Software</w:t>
            </w:r>
          </w:p>
        </w:tc>
        <w:tc>
          <w:tcPr>
            <w:tcW w:w="1660" w:type="dxa"/>
            <w:vAlign w:val="center"/>
          </w:tcPr>
          <w:p w14:paraId="7C6250CD" w14:textId="77777777" w:rsidR="00AF4783" w:rsidRPr="00A101D7" w:rsidRDefault="00AF4783" w:rsidP="00F36B83">
            <w:pPr>
              <w:pStyle w:val="bang0"/>
            </w:pPr>
            <w:r>
              <w:t>Free</w:t>
            </w:r>
          </w:p>
        </w:tc>
        <w:tc>
          <w:tcPr>
            <w:tcW w:w="2624" w:type="dxa"/>
            <w:vAlign w:val="center"/>
          </w:tcPr>
          <w:p w14:paraId="62C2BF02" w14:textId="77777777" w:rsidR="00AF4783" w:rsidRPr="00A101D7" w:rsidRDefault="00AF4783" w:rsidP="00F36B83">
            <w:pPr>
              <w:pStyle w:val="bang0"/>
            </w:pPr>
            <w:r>
              <w:t>For class design, Entity Relationship Diagram</w:t>
            </w:r>
          </w:p>
        </w:tc>
        <w:tc>
          <w:tcPr>
            <w:tcW w:w="2355"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C6405E" w:rsidP="00F36B83">
            <w:pPr>
              <w:pStyle w:val="bang0"/>
              <w:rPr>
                <w:color w:val="0000FF"/>
                <w:u w:val="single"/>
              </w:rPr>
            </w:pPr>
            <w:hyperlink r:id="rId10" w:history="1">
              <w:r w:rsidR="007A0FA2"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p>
        </w:tc>
      </w:tr>
      <w:tr w:rsidR="001C061E" w:rsidRPr="00F269E5" w14:paraId="5897E90A" w14:textId="77777777" w:rsidTr="00355494">
        <w:trPr>
          <w:jc w:val="center"/>
        </w:trPr>
        <w:tc>
          <w:tcPr>
            <w:tcW w:w="1611" w:type="dxa"/>
            <w:vAlign w:val="center"/>
          </w:tcPr>
          <w:p w14:paraId="73C3D8BD" w14:textId="77777777" w:rsidR="001C061E" w:rsidRPr="00A101D7" w:rsidRDefault="001C061E" w:rsidP="00F36B83">
            <w:pPr>
              <w:pStyle w:val="bang0"/>
            </w:pPr>
            <w:r w:rsidRPr="00A101D7">
              <w:t>MS Office</w:t>
            </w:r>
          </w:p>
        </w:tc>
        <w:tc>
          <w:tcPr>
            <w:tcW w:w="1660" w:type="dxa"/>
            <w:vAlign w:val="center"/>
          </w:tcPr>
          <w:p w14:paraId="3B5EC0F9" w14:textId="425B4031" w:rsidR="001C061E" w:rsidRPr="00A101D7" w:rsidRDefault="00D7470C" w:rsidP="00F36B83">
            <w:pPr>
              <w:pStyle w:val="bang0"/>
            </w:pPr>
            <w:r>
              <w:t>2013</w:t>
            </w:r>
          </w:p>
        </w:tc>
        <w:tc>
          <w:tcPr>
            <w:tcW w:w="2624"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355"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355494">
        <w:trPr>
          <w:jc w:val="center"/>
        </w:trPr>
        <w:tc>
          <w:tcPr>
            <w:tcW w:w="1611" w:type="dxa"/>
            <w:vAlign w:val="center"/>
          </w:tcPr>
          <w:p w14:paraId="56D41B9E" w14:textId="5E3D3FC1" w:rsidR="005674C7" w:rsidRPr="00A101D7" w:rsidRDefault="003B7838" w:rsidP="0016596C">
            <w:pPr>
              <w:pStyle w:val="bang0"/>
            </w:pPr>
            <w:proofErr w:type="spellStart"/>
            <w:r>
              <w:t>Lightsh</w:t>
            </w:r>
            <w:proofErr w:type="spellEnd"/>
            <w:r w:rsidR="00476696">
              <w:rPr>
                <w:lang w:val="vi-VN"/>
              </w:rPr>
              <w:t>o</w:t>
            </w:r>
            <w:r w:rsidR="0016596C">
              <w:t>t</w:t>
            </w:r>
            <w:r w:rsidR="005674C7">
              <w:t xml:space="preserve"> </w:t>
            </w:r>
          </w:p>
        </w:tc>
        <w:tc>
          <w:tcPr>
            <w:tcW w:w="1660" w:type="dxa"/>
            <w:vAlign w:val="center"/>
          </w:tcPr>
          <w:p w14:paraId="22346753" w14:textId="679EE484" w:rsidR="005674C7" w:rsidRPr="00A101D7" w:rsidRDefault="0016596C" w:rsidP="00F36B83">
            <w:pPr>
              <w:pStyle w:val="bang0"/>
            </w:pPr>
            <w:r>
              <w:t>Free</w:t>
            </w:r>
          </w:p>
        </w:tc>
        <w:tc>
          <w:tcPr>
            <w:tcW w:w="2624"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355"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355494">
        <w:trPr>
          <w:jc w:val="center"/>
        </w:trPr>
        <w:tc>
          <w:tcPr>
            <w:tcW w:w="1611" w:type="dxa"/>
            <w:vAlign w:val="center"/>
          </w:tcPr>
          <w:p w14:paraId="212111A2" w14:textId="77777777" w:rsidR="001C061E" w:rsidRPr="00A101D7" w:rsidRDefault="001C061E" w:rsidP="00F36B83">
            <w:pPr>
              <w:pStyle w:val="bang0"/>
            </w:pPr>
            <w:r w:rsidRPr="00A101D7">
              <w:t xml:space="preserve">Sublime Text </w:t>
            </w:r>
          </w:p>
        </w:tc>
        <w:tc>
          <w:tcPr>
            <w:tcW w:w="1660" w:type="dxa"/>
            <w:vAlign w:val="center"/>
          </w:tcPr>
          <w:p w14:paraId="0CAE2E26" w14:textId="0F24B56B" w:rsidR="001C061E" w:rsidRPr="00A101D7" w:rsidRDefault="000C071A" w:rsidP="00F36B83">
            <w:pPr>
              <w:pStyle w:val="bang0"/>
            </w:pPr>
            <w:r>
              <w:t>2</w:t>
            </w:r>
            <w:r w:rsidR="007469EF">
              <w:t xml:space="preserve"> (Trial)</w:t>
            </w:r>
          </w:p>
        </w:tc>
        <w:tc>
          <w:tcPr>
            <w:tcW w:w="2624" w:type="dxa"/>
            <w:vAlign w:val="center"/>
          </w:tcPr>
          <w:p w14:paraId="112D276C" w14:textId="0C89C494" w:rsidR="001C061E" w:rsidRPr="00A101D7" w:rsidRDefault="0041282B" w:rsidP="00F36B83">
            <w:pPr>
              <w:pStyle w:val="bang0"/>
              <w:rPr>
                <w:lang w:val="en-GB"/>
              </w:rPr>
            </w:pPr>
            <w:r>
              <w:rPr>
                <w:lang w:val="en-GB"/>
              </w:rPr>
              <w:t>Text editor</w:t>
            </w:r>
          </w:p>
        </w:tc>
        <w:tc>
          <w:tcPr>
            <w:tcW w:w="2355" w:type="dxa"/>
            <w:vAlign w:val="center"/>
          </w:tcPr>
          <w:p w14:paraId="0C4E15E1" w14:textId="77777777" w:rsidR="001C061E" w:rsidRPr="00A101D7" w:rsidRDefault="00C6405E" w:rsidP="00F36B83">
            <w:pPr>
              <w:pStyle w:val="bang0"/>
              <w:rPr>
                <w:lang w:val="en-GB"/>
              </w:rPr>
            </w:pPr>
            <w:hyperlink r:id="rId11"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B22513" w:rsidRPr="00A101D7" w14:paraId="1E66AB75" w14:textId="77777777" w:rsidTr="000D3A4B">
        <w:trPr>
          <w:jc w:val="center"/>
        </w:trPr>
        <w:tc>
          <w:tcPr>
            <w:tcW w:w="1611" w:type="dxa"/>
            <w:vAlign w:val="center"/>
          </w:tcPr>
          <w:p w14:paraId="25FA7AD4" w14:textId="77777777" w:rsidR="00B22513" w:rsidRPr="00A101D7" w:rsidRDefault="00B22513" w:rsidP="00B22513">
            <w:pPr>
              <w:pStyle w:val="bang0"/>
            </w:pPr>
            <w:r>
              <w:t xml:space="preserve">Atom </w:t>
            </w:r>
          </w:p>
        </w:tc>
        <w:tc>
          <w:tcPr>
            <w:tcW w:w="1660" w:type="dxa"/>
            <w:vAlign w:val="center"/>
          </w:tcPr>
          <w:p w14:paraId="1546DA87" w14:textId="77777777" w:rsidR="00B22513" w:rsidRPr="00A101D7" w:rsidRDefault="00B22513" w:rsidP="00B22513">
            <w:pPr>
              <w:pStyle w:val="bang0"/>
            </w:pPr>
            <w:r>
              <w:t>1.4.1.0</w:t>
            </w:r>
          </w:p>
        </w:tc>
        <w:tc>
          <w:tcPr>
            <w:tcW w:w="2624" w:type="dxa"/>
            <w:vAlign w:val="center"/>
          </w:tcPr>
          <w:p w14:paraId="5A3A39C5" w14:textId="77777777" w:rsidR="00B22513" w:rsidRPr="00A101D7" w:rsidRDefault="00B22513" w:rsidP="00B22513">
            <w:pPr>
              <w:pStyle w:val="bang0"/>
              <w:rPr>
                <w:lang w:val="en-GB"/>
              </w:rPr>
            </w:pPr>
            <w:r>
              <w:rPr>
                <w:lang w:val="en-GB"/>
              </w:rPr>
              <w:t xml:space="preserve">Text editor </w:t>
            </w:r>
          </w:p>
        </w:tc>
        <w:tc>
          <w:tcPr>
            <w:tcW w:w="2355" w:type="dxa"/>
            <w:vAlign w:val="center"/>
          </w:tcPr>
          <w:p w14:paraId="06C71469" w14:textId="77777777" w:rsidR="00B22513" w:rsidRPr="00A101D7" w:rsidRDefault="00B22513" w:rsidP="00B22513">
            <w:pPr>
              <w:pStyle w:val="bang0"/>
              <w:rPr>
                <w:lang w:val="en-GB"/>
              </w:rPr>
            </w:pPr>
            <w:r w:rsidRPr="0041282B">
              <w:rPr>
                <w:color w:val="0000FF"/>
                <w:u w:val="single"/>
              </w:rPr>
              <w:t>https://atom.io/</w:t>
            </w:r>
          </w:p>
        </w:tc>
      </w:tr>
      <w:tr w:rsidR="00B22513" w:rsidRPr="00F269E5" w14:paraId="53273C60" w14:textId="77777777" w:rsidTr="00355494">
        <w:trPr>
          <w:jc w:val="center"/>
        </w:trPr>
        <w:tc>
          <w:tcPr>
            <w:tcW w:w="1611" w:type="dxa"/>
            <w:vAlign w:val="center"/>
          </w:tcPr>
          <w:p w14:paraId="269986BC" w14:textId="23440545" w:rsidR="00B22513" w:rsidRPr="00A101D7" w:rsidRDefault="00B22513" w:rsidP="00F36B83">
            <w:pPr>
              <w:pStyle w:val="bang0"/>
            </w:pPr>
            <w:r>
              <w:t>PHP storm</w:t>
            </w:r>
          </w:p>
        </w:tc>
        <w:tc>
          <w:tcPr>
            <w:tcW w:w="1660" w:type="dxa"/>
            <w:vAlign w:val="center"/>
          </w:tcPr>
          <w:p w14:paraId="6AD29244" w14:textId="038AEC1B" w:rsidR="00B22513" w:rsidRDefault="00B22513" w:rsidP="00F36B83">
            <w:pPr>
              <w:pStyle w:val="bang0"/>
            </w:pPr>
            <w:r>
              <w:t>10</w:t>
            </w:r>
          </w:p>
        </w:tc>
        <w:tc>
          <w:tcPr>
            <w:tcW w:w="2624" w:type="dxa"/>
            <w:vAlign w:val="center"/>
          </w:tcPr>
          <w:p w14:paraId="2B422ED8" w14:textId="21E50B04" w:rsidR="00B22513" w:rsidRDefault="00B22513" w:rsidP="00F36B83">
            <w:pPr>
              <w:pStyle w:val="bang0"/>
              <w:rPr>
                <w:lang w:val="en-GB"/>
              </w:rPr>
            </w:pPr>
            <w:r>
              <w:rPr>
                <w:lang w:val="en-GB"/>
              </w:rPr>
              <w:t>Develop</w:t>
            </w:r>
          </w:p>
        </w:tc>
        <w:tc>
          <w:tcPr>
            <w:tcW w:w="2355" w:type="dxa"/>
            <w:vAlign w:val="center"/>
          </w:tcPr>
          <w:p w14:paraId="250BDCED" w14:textId="531C5CD0" w:rsidR="00B22513" w:rsidRDefault="00B22513" w:rsidP="00F36B83">
            <w:pPr>
              <w:pStyle w:val="bang0"/>
            </w:pPr>
            <w:r w:rsidRPr="00B22513">
              <w:t>https://www.jetbrains.com/phpstorm/</w:t>
            </w:r>
          </w:p>
        </w:tc>
      </w:tr>
      <w:tr w:rsidR="001C061E" w:rsidRPr="00F269E5" w14:paraId="693F181A" w14:textId="77777777" w:rsidTr="00355494">
        <w:trPr>
          <w:jc w:val="center"/>
        </w:trPr>
        <w:tc>
          <w:tcPr>
            <w:tcW w:w="1611" w:type="dxa"/>
            <w:vAlign w:val="center"/>
          </w:tcPr>
          <w:p w14:paraId="4AE9D642" w14:textId="77777777" w:rsidR="001C061E" w:rsidRPr="00A101D7" w:rsidRDefault="001C061E" w:rsidP="00F36B83">
            <w:pPr>
              <w:pStyle w:val="bang0"/>
            </w:pPr>
            <w:r w:rsidRPr="00A101D7">
              <w:t>MySQL</w:t>
            </w:r>
          </w:p>
        </w:tc>
        <w:tc>
          <w:tcPr>
            <w:tcW w:w="1660" w:type="dxa"/>
            <w:vAlign w:val="center"/>
          </w:tcPr>
          <w:p w14:paraId="07CD6D82" w14:textId="77777777" w:rsidR="001C061E" w:rsidRPr="00A101D7" w:rsidRDefault="001C061E" w:rsidP="00F36B83">
            <w:pPr>
              <w:pStyle w:val="bang0"/>
            </w:pPr>
            <w:r w:rsidRPr="00A101D7">
              <w:rPr>
                <w:shd w:val="clear" w:color="auto" w:fill="F9F9F9"/>
              </w:rPr>
              <w:t>5.6.15</w:t>
            </w:r>
          </w:p>
        </w:tc>
        <w:tc>
          <w:tcPr>
            <w:tcW w:w="2624"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355"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355494">
        <w:trPr>
          <w:jc w:val="center"/>
        </w:trPr>
        <w:tc>
          <w:tcPr>
            <w:tcW w:w="1611" w:type="dxa"/>
            <w:vAlign w:val="center"/>
          </w:tcPr>
          <w:p w14:paraId="348C8B97" w14:textId="7A7BEEA8" w:rsidR="001C061E" w:rsidRPr="00A101D7" w:rsidRDefault="006C53BF" w:rsidP="00F36B83">
            <w:pPr>
              <w:pStyle w:val="bang0"/>
            </w:pPr>
            <w:r>
              <w:t>MySQL workbench</w:t>
            </w:r>
            <w:r w:rsidR="00BF08DD">
              <w:t xml:space="preserve"> </w:t>
            </w:r>
          </w:p>
        </w:tc>
        <w:tc>
          <w:tcPr>
            <w:tcW w:w="1660" w:type="dxa"/>
            <w:vAlign w:val="center"/>
          </w:tcPr>
          <w:p w14:paraId="0ED3FA26" w14:textId="5C502171" w:rsidR="001C061E" w:rsidRPr="00A101D7" w:rsidRDefault="006C53BF" w:rsidP="00F36B83">
            <w:pPr>
              <w:pStyle w:val="bang0"/>
            </w:pPr>
            <w:r>
              <w:t>6.0</w:t>
            </w:r>
          </w:p>
        </w:tc>
        <w:tc>
          <w:tcPr>
            <w:tcW w:w="2624"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355"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r w:rsidR="00B22513" w:rsidRPr="00F269E5" w14:paraId="4CA4C6C0" w14:textId="77777777" w:rsidTr="00355494">
        <w:trPr>
          <w:jc w:val="center"/>
        </w:trPr>
        <w:tc>
          <w:tcPr>
            <w:tcW w:w="1611" w:type="dxa"/>
            <w:vAlign w:val="center"/>
          </w:tcPr>
          <w:p w14:paraId="5A9E59D4" w14:textId="686982CC" w:rsidR="00B22513" w:rsidRDefault="00B22513" w:rsidP="00F36B83">
            <w:pPr>
              <w:pStyle w:val="bang0"/>
            </w:pPr>
            <w:proofErr w:type="spellStart"/>
            <w:r>
              <w:t>Trello</w:t>
            </w:r>
            <w:proofErr w:type="spellEnd"/>
          </w:p>
        </w:tc>
        <w:tc>
          <w:tcPr>
            <w:tcW w:w="1660" w:type="dxa"/>
            <w:vAlign w:val="center"/>
          </w:tcPr>
          <w:p w14:paraId="07E90B76" w14:textId="32CBBE27" w:rsidR="00B22513" w:rsidRDefault="00B22513" w:rsidP="00F36B83">
            <w:pPr>
              <w:pStyle w:val="bang0"/>
            </w:pPr>
            <w:r>
              <w:t>Free</w:t>
            </w:r>
          </w:p>
        </w:tc>
        <w:tc>
          <w:tcPr>
            <w:tcW w:w="2624" w:type="dxa"/>
            <w:vAlign w:val="center"/>
          </w:tcPr>
          <w:p w14:paraId="1269617F" w14:textId="425F82D7" w:rsidR="00B22513" w:rsidRDefault="00B22513" w:rsidP="00F36B83">
            <w:pPr>
              <w:pStyle w:val="bang0"/>
              <w:rPr>
                <w:lang w:val="en-GB"/>
              </w:rPr>
            </w:pPr>
            <w:r>
              <w:rPr>
                <w:lang w:val="en-GB"/>
              </w:rPr>
              <w:t>Tasking and task management</w:t>
            </w:r>
          </w:p>
        </w:tc>
        <w:tc>
          <w:tcPr>
            <w:tcW w:w="2355" w:type="dxa"/>
            <w:vAlign w:val="center"/>
          </w:tcPr>
          <w:p w14:paraId="6FCDFE61" w14:textId="6ADC826E" w:rsidR="00B22513" w:rsidRPr="00C01C4F" w:rsidRDefault="00B22513" w:rsidP="00F36B83">
            <w:pPr>
              <w:pStyle w:val="bang0"/>
              <w:rPr>
                <w:color w:val="0000FF"/>
                <w:u w:val="single"/>
              </w:rPr>
            </w:pPr>
            <w:r w:rsidRPr="00B22513">
              <w:rPr>
                <w:color w:val="0000FF"/>
                <w:u w:val="single"/>
              </w:rPr>
              <w:t>https://trello.com/</w:t>
            </w:r>
          </w:p>
        </w:tc>
      </w:tr>
      <w:tr w:rsidR="00B22513" w:rsidRPr="00F269E5" w14:paraId="2C906D88" w14:textId="77777777" w:rsidTr="00355494">
        <w:trPr>
          <w:jc w:val="center"/>
        </w:trPr>
        <w:tc>
          <w:tcPr>
            <w:tcW w:w="1611" w:type="dxa"/>
            <w:vAlign w:val="center"/>
          </w:tcPr>
          <w:p w14:paraId="62829E68" w14:textId="3BC6CFE6" w:rsidR="00B22513" w:rsidRDefault="00B22513" w:rsidP="00F36B83">
            <w:pPr>
              <w:pStyle w:val="bang0"/>
            </w:pPr>
            <w:r>
              <w:t>Slack</w:t>
            </w:r>
          </w:p>
        </w:tc>
        <w:tc>
          <w:tcPr>
            <w:tcW w:w="1660" w:type="dxa"/>
            <w:vAlign w:val="center"/>
          </w:tcPr>
          <w:p w14:paraId="4803E68E" w14:textId="55228E0F" w:rsidR="00B22513" w:rsidRDefault="00B22513" w:rsidP="00F36B83">
            <w:pPr>
              <w:pStyle w:val="bang0"/>
            </w:pPr>
            <w:r>
              <w:t>Free</w:t>
            </w:r>
          </w:p>
        </w:tc>
        <w:tc>
          <w:tcPr>
            <w:tcW w:w="2624" w:type="dxa"/>
            <w:vAlign w:val="center"/>
          </w:tcPr>
          <w:p w14:paraId="58B0A934" w14:textId="12F38ED5" w:rsidR="00B22513" w:rsidRDefault="00B22513" w:rsidP="00F36B83">
            <w:pPr>
              <w:pStyle w:val="bang0"/>
              <w:rPr>
                <w:lang w:val="en-GB"/>
              </w:rPr>
            </w:pPr>
            <w:r>
              <w:rPr>
                <w:lang w:val="en-GB"/>
              </w:rPr>
              <w:t>Communication and activities notification</w:t>
            </w:r>
          </w:p>
        </w:tc>
        <w:tc>
          <w:tcPr>
            <w:tcW w:w="2355" w:type="dxa"/>
            <w:vAlign w:val="center"/>
          </w:tcPr>
          <w:p w14:paraId="0C582502" w14:textId="209911DE" w:rsidR="00B22513" w:rsidRPr="00B22513" w:rsidRDefault="00B22513" w:rsidP="00F36B83">
            <w:pPr>
              <w:pStyle w:val="bang0"/>
              <w:rPr>
                <w:color w:val="0000FF"/>
                <w:u w:val="single"/>
              </w:rPr>
            </w:pPr>
            <w:r w:rsidRPr="00B22513">
              <w:rPr>
                <w:color w:val="0000FF"/>
                <w:u w:val="single"/>
              </w:rPr>
              <w:t>https://slack.com/</w:t>
            </w:r>
          </w:p>
        </w:tc>
      </w:tr>
    </w:tbl>
    <w:p w14:paraId="6BE1B31A" w14:textId="77777777" w:rsidR="001C061E" w:rsidRPr="00355494" w:rsidRDefault="001C061E" w:rsidP="00D2630F">
      <w:pPr>
        <w:pStyle w:val="NormalIndent"/>
        <w:rPr>
          <w:lang w:val="en-GB"/>
        </w:rPr>
      </w:pPr>
    </w:p>
    <w:p w14:paraId="4CA0D246" w14:textId="528B97F0" w:rsidR="0087104C" w:rsidRPr="00F269E5" w:rsidRDefault="0087104C" w:rsidP="00A16B6B">
      <w:pPr>
        <w:pStyle w:val="Heading2"/>
      </w:pPr>
      <w:bookmarkStart w:id="13" w:name="_Toc442163647"/>
      <w:r w:rsidRPr="00F269E5">
        <w:lastRenderedPageBreak/>
        <w:t>CI Baseline Procedure</w:t>
      </w:r>
      <w:bookmarkEnd w:id="13"/>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2">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lastRenderedPageBreak/>
        <w:t xml:space="preserve">For Source code:  </w:t>
      </w:r>
    </w:p>
    <w:p w14:paraId="5E4D57E2" w14:textId="152E336D" w:rsidR="0038535A" w:rsidRPr="00F269E5" w:rsidRDefault="001E492C" w:rsidP="00A101D7">
      <w:r>
        <w:rPr>
          <w:noProof/>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3">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4" w:name="_Toc251245981"/>
      <w:bookmarkStart w:id="15" w:name="_Toc442163648"/>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6" w:name="_Toc442163649"/>
      <w:r w:rsidRPr="00F269E5">
        <w:t>Directory structure &amp; Access right</w:t>
      </w:r>
      <w:bookmarkEnd w:id="16"/>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lastRenderedPageBreak/>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14:paraId="5499ABD3" w14:textId="77777777" w:rsidTr="00F36B83">
        <w:trPr>
          <w:trHeight w:val="467"/>
          <w:tblHeader/>
          <w:jc w:val="center"/>
        </w:trPr>
        <w:tc>
          <w:tcPr>
            <w:tcW w:w="1418"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F36B83">
        <w:trPr>
          <w:tblHeader/>
          <w:jc w:val="center"/>
        </w:trPr>
        <w:tc>
          <w:tcPr>
            <w:tcW w:w="8370"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F36B83">
        <w:trPr>
          <w:jc w:val="center"/>
        </w:trPr>
        <w:tc>
          <w:tcPr>
            <w:tcW w:w="1418" w:type="dxa"/>
            <w:vMerge w:val="restart"/>
          </w:tcPr>
          <w:p w14:paraId="4B1BC14E" w14:textId="77777777" w:rsidR="0087104C" w:rsidRPr="00A101D7" w:rsidRDefault="00A714B6" w:rsidP="00F36B83">
            <w:pPr>
              <w:pStyle w:val="bang0"/>
            </w:pPr>
            <w:r w:rsidRPr="00A101D7">
              <w:t>WIP</w:t>
            </w:r>
          </w:p>
        </w:tc>
        <w:tc>
          <w:tcPr>
            <w:tcW w:w="1552" w:type="dxa"/>
          </w:tcPr>
          <w:p w14:paraId="02D3A78E" w14:textId="77777777" w:rsidR="0087104C" w:rsidRPr="00A101D7" w:rsidRDefault="0087104C" w:rsidP="00F36B83">
            <w:pPr>
              <w:pStyle w:val="bang0"/>
            </w:pPr>
            <w:r w:rsidRPr="00A101D7">
              <w:t>Documents</w:t>
            </w:r>
          </w:p>
        </w:tc>
        <w:tc>
          <w:tcPr>
            <w:tcW w:w="2610" w:type="dxa"/>
          </w:tcPr>
          <w:p w14:paraId="0CCF9A60" w14:textId="77777777" w:rsidR="0087104C" w:rsidRPr="00A101D7" w:rsidRDefault="0087104C" w:rsidP="00F36B83">
            <w:pPr>
              <w:pStyle w:val="bang0"/>
              <w:rPr>
                <w:lang w:val="da-DK"/>
              </w:rPr>
            </w:pPr>
            <w:r w:rsidRPr="00A101D7">
              <w:rPr>
                <w:lang w:val="da-DK"/>
              </w:rPr>
              <w:t xml:space="preserve">Documents of </w:t>
            </w:r>
            <w:proofErr w:type="spellStart"/>
            <w:r w:rsidRPr="00A101D7">
              <w:rPr>
                <w:lang w:val="da-DK"/>
              </w:rPr>
              <w:t>Requi</w:t>
            </w:r>
            <w:r w:rsidR="00AE2C2D">
              <w:rPr>
                <w:lang w:val="da-DK"/>
              </w:rPr>
              <w:t>r</w:t>
            </w:r>
            <w:r w:rsidRPr="00A101D7">
              <w:rPr>
                <w:lang w:val="da-DK"/>
              </w:rPr>
              <w:t>ements</w:t>
            </w:r>
            <w:proofErr w:type="spellEnd"/>
            <w:r w:rsidRPr="00A101D7">
              <w:rPr>
                <w:lang w:val="da-DK"/>
              </w:rPr>
              <w:t>, Design, Test, …</w:t>
            </w:r>
          </w:p>
        </w:tc>
        <w:tc>
          <w:tcPr>
            <w:tcW w:w="1710" w:type="dxa"/>
          </w:tcPr>
          <w:p w14:paraId="136219AA" w14:textId="77777777" w:rsidR="0087104C" w:rsidRPr="00A101D7" w:rsidRDefault="0087104C" w:rsidP="00F36B83">
            <w:pPr>
              <w:pStyle w:val="bang0"/>
            </w:pPr>
            <w:r w:rsidRPr="00A101D7">
              <w:t>Release + Review</w:t>
            </w:r>
          </w:p>
        </w:tc>
        <w:tc>
          <w:tcPr>
            <w:tcW w:w="1080" w:type="dxa"/>
          </w:tcPr>
          <w:p w14:paraId="357F4F7D" w14:textId="77777777" w:rsidR="0087104C" w:rsidRPr="00A101D7" w:rsidRDefault="0087104C" w:rsidP="00F36B83">
            <w:pPr>
              <w:pStyle w:val="bang0"/>
            </w:pPr>
            <w:r w:rsidRPr="00A101D7">
              <w:t>Full: PM, CC</w:t>
            </w:r>
          </w:p>
          <w:p w14:paraId="7019369A" w14:textId="77777777" w:rsidR="0087104C" w:rsidRPr="00A101D7" w:rsidRDefault="0087104C" w:rsidP="00F36B83">
            <w:pPr>
              <w:pStyle w:val="bang0"/>
            </w:pPr>
            <w:r w:rsidRPr="00A101D7">
              <w:t xml:space="preserve">Modify: PIC </w:t>
            </w:r>
          </w:p>
          <w:p w14:paraId="12509F58" w14:textId="77777777" w:rsidR="0087104C" w:rsidRPr="00A101D7" w:rsidRDefault="0087104C" w:rsidP="00F36B83">
            <w:pPr>
              <w:pStyle w:val="bang0"/>
            </w:pPr>
            <w:r w:rsidRPr="00A101D7">
              <w:t>Read: All</w:t>
            </w:r>
          </w:p>
        </w:tc>
      </w:tr>
      <w:tr w:rsidR="00AE2C2D" w:rsidRPr="00F269E5" w14:paraId="1E38B61C" w14:textId="77777777" w:rsidTr="00F36B83">
        <w:trPr>
          <w:jc w:val="center"/>
        </w:trPr>
        <w:tc>
          <w:tcPr>
            <w:tcW w:w="1418" w:type="dxa"/>
            <w:vMerge/>
          </w:tcPr>
          <w:p w14:paraId="5406A827" w14:textId="77777777" w:rsidR="00AE2C2D" w:rsidRPr="00A101D7" w:rsidRDefault="00AE2C2D" w:rsidP="00F36B83">
            <w:pPr>
              <w:pStyle w:val="bang0"/>
            </w:pPr>
          </w:p>
        </w:tc>
        <w:tc>
          <w:tcPr>
            <w:tcW w:w="1552" w:type="dxa"/>
          </w:tcPr>
          <w:p w14:paraId="1E6DC373" w14:textId="77777777" w:rsidR="00AE2C2D" w:rsidRPr="00A101D7" w:rsidRDefault="00AE2C2D" w:rsidP="00F36B83">
            <w:pPr>
              <w:pStyle w:val="bang0"/>
            </w:pPr>
            <w:r>
              <w:t>Deliverables</w:t>
            </w:r>
          </w:p>
        </w:tc>
        <w:tc>
          <w:tcPr>
            <w:tcW w:w="2610" w:type="dxa"/>
          </w:tcPr>
          <w:p w14:paraId="73EFE01A" w14:textId="77777777" w:rsidR="00AE2C2D" w:rsidRPr="00A101D7" w:rsidRDefault="00AE2C2D" w:rsidP="00F36B83">
            <w:pPr>
              <w:pStyle w:val="bang0"/>
              <w:rPr>
                <w:lang w:val="da-DK"/>
              </w:rPr>
            </w:pPr>
            <w:r>
              <w:rPr>
                <w:lang w:val="da-DK"/>
              </w:rPr>
              <w:t>Document of Reports (1-&gt;6) to deliver</w:t>
            </w:r>
          </w:p>
        </w:tc>
        <w:tc>
          <w:tcPr>
            <w:tcW w:w="1710" w:type="dxa"/>
          </w:tcPr>
          <w:p w14:paraId="547530AB" w14:textId="77777777" w:rsidR="00AE2C2D" w:rsidRPr="00AE2C2D" w:rsidRDefault="00AE2C2D" w:rsidP="00F36B83">
            <w:pPr>
              <w:pStyle w:val="bang0"/>
              <w:rPr>
                <w:lang w:val="da-DK"/>
              </w:rPr>
            </w:pPr>
            <w:r w:rsidRPr="00A101D7">
              <w:t>Release + Review</w:t>
            </w:r>
          </w:p>
        </w:tc>
        <w:tc>
          <w:tcPr>
            <w:tcW w:w="1080" w:type="dxa"/>
          </w:tcPr>
          <w:p w14:paraId="2ED8E744" w14:textId="77777777" w:rsidR="005E03DE" w:rsidRPr="00A101D7" w:rsidRDefault="005E03DE" w:rsidP="00F36B83">
            <w:pPr>
              <w:pStyle w:val="bang0"/>
            </w:pPr>
            <w:r w:rsidRPr="00A101D7">
              <w:t>Full: PM, CC</w:t>
            </w:r>
          </w:p>
          <w:p w14:paraId="522CD8B2" w14:textId="77777777" w:rsidR="005E03DE" w:rsidRPr="00A101D7" w:rsidRDefault="005E03DE" w:rsidP="00F36B83">
            <w:pPr>
              <w:pStyle w:val="bang0"/>
            </w:pPr>
            <w:r w:rsidRPr="00A101D7">
              <w:t xml:space="preserve">Modify: PIC </w:t>
            </w:r>
          </w:p>
          <w:p w14:paraId="1D81F8F6" w14:textId="77777777" w:rsidR="00AE2C2D" w:rsidRPr="00A101D7" w:rsidRDefault="005E03DE" w:rsidP="00F36B83">
            <w:pPr>
              <w:pStyle w:val="bang0"/>
            </w:pPr>
            <w:r w:rsidRPr="00A101D7">
              <w:t>Read: All</w:t>
            </w:r>
          </w:p>
        </w:tc>
      </w:tr>
      <w:tr w:rsidR="0087104C" w:rsidRPr="00F269E5" w14:paraId="33232D8A" w14:textId="77777777" w:rsidTr="00F36B83">
        <w:trPr>
          <w:jc w:val="center"/>
        </w:trPr>
        <w:tc>
          <w:tcPr>
            <w:tcW w:w="1418" w:type="dxa"/>
            <w:vMerge/>
          </w:tcPr>
          <w:p w14:paraId="00AF0141" w14:textId="77777777" w:rsidR="0087104C" w:rsidRPr="00A101D7" w:rsidRDefault="0087104C" w:rsidP="00F36B83">
            <w:pPr>
              <w:pStyle w:val="bang0"/>
            </w:pPr>
          </w:p>
        </w:tc>
        <w:tc>
          <w:tcPr>
            <w:tcW w:w="1552" w:type="dxa"/>
          </w:tcPr>
          <w:p w14:paraId="54CFCD1D" w14:textId="77777777" w:rsidR="0087104C" w:rsidRPr="00A101D7" w:rsidRDefault="0087104C" w:rsidP="00F36B83">
            <w:pPr>
              <w:pStyle w:val="bang0"/>
            </w:pPr>
            <w:r w:rsidRPr="00A101D7">
              <w:t>Meeting minutes</w:t>
            </w:r>
          </w:p>
        </w:tc>
        <w:tc>
          <w:tcPr>
            <w:tcW w:w="2610" w:type="dxa"/>
          </w:tcPr>
          <w:p w14:paraId="42FCBBB6"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project</w:t>
            </w:r>
            <w:proofErr w:type="spellEnd"/>
            <w:r w:rsidRPr="00A101D7">
              <w:rPr>
                <w:lang w:val="da-DK"/>
              </w:rPr>
              <w:t xml:space="preserve"> meeting </w:t>
            </w:r>
            <w:proofErr w:type="spellStart"/>
            <w:r w:rsidRPr="00A101D7">
              <w:rPr>
                <w:lang w:val="da-DK"/>
              </w:rPr>
              <w:t>minutes</w:t>
            </w:r>
            <w:proofErr w:type="spellEnd"/>
            <w:r w:rsidRPr="00A101D7">
              <w:rPr>
                <w:lang w:val="da-DK"/>
              </w:rPr>
              <w:t xml:space="preserve">, </w:t>
            </w:r>
            <w:proofErr w:type="spellStart"/>
            <w:r w:rsidRPr="00A101D7">
              <w:rPr>
                <w:lang w:val="da-DK"/>
              </w:rPr>
              <w:t>including</w:t>
            </w:r>
            <w:proofErr w:type="spellEnd"/>
            <w:r w:rsidRPr="00A101D7">
              <w:rPr>
                <w:lang w:val="da-DK"/>
              </w:rPr>
              <w:t xml:space="preserve"> meeting </w:t>
            </w:r>
            <w:proofErr w:type="spellStart"/>
            <w:r w:rsidRPr="00A101D7">
              <w:rPr>
                <w:lang w:val="da-DK"/>
              </w:rPr>
              <w:t>minutes</w:t>
            </w:r>
            <w:proofErr w:type="spellEnd"/>
            <w:r w:rsidRPr="00A101D7">
              <w:rPr>
                <w:lang w:val="da-DK"/>
              </w:rPr>
              <w:t xml:space="preserve"> with </w:t>
            </w:r>
            <w:proofErr w:type="spellStart"/>
            <w:r w:rsidRPr="00A101D7">
              <w:rPr>
                <w:lang w:val="da-DK"/>
              </w:rPr>
              <w:t>customer</w:t>
            </w:r>
            <w:proofErr w:type="spellEnd"/>
          </w:p>
        </w:tc>
        <w:tc>
          <w:tcPr>
            <w:tcW w:w="1710" w:type="dxa"/>
          </w:tcPr>
          <w:p w14:paraId="74BA02D1" w14:textId="77777777" w:rsidR="0087104C" w:rsidRPr="00A101D7" w:rsidRDefault="00AE2C2D" w:rsidP="00F36B83">
            <w:pPr>
              <w:pStyle w:val="bang0"/>
            </w:pPr>
            <w:r w:rsidRPr="00A101D7">
              <w:t>Release + Review</w:t>
            </w:r>
          </w:p>
        </w:tc>
        <w:tc>
          <w:tcPr>
            <w:tcW w:w="1080" w:type="dxa"/>
          </w:tcPr>
          <w:p w14:paraId="1F0AF3A1" w14:textId="77777777" w:rsidR="0087104C" w:rsidRPr="00A101D7" w:rsidRDefault="0087104C" w:rsidP="00F36B83">
            <w:pPr>
              <w:pStyle w:val="bang0"/>
            </w:pPr>
            <w:r w:rsidRPr="00A101D7">
              <w:t>Full: PM, CC</w:t>
            </w:r>
          </w:p>
          <w:p w14:paraId="023129F4" w14:textId="77777777" w:rsidR="0087104C" w:rsidRPr="00A101D7" w:rsidRDefault="0087104C" w:rsidP="00F36B83">
            <w:pPr>
              <w:pStyle w:val="bang0"/>
            </w:pPr>
            <w:r w:rsidRPr="00A101D7">
              <w:t>Modify: All</w:t>
            </w:r>
          </w:p>
        </w:tc>
      </w:tr>
      <w:tr w:rsidR="0087104C" w:rsidRPr="00F269E5" w14:paraId="669255C8" w14:textId="77777777" w:rsidTr="00F36B83">
        <w:trPr>
          <w:jc w:val="center"/>
        </w:trPr>
        <w:tc>
          <w:tcPr>
            <w:tcW w:w="1418" w:type="dxa"/>
            <w:vMerge/>
          </w:tcPr>
          <w:p w14:paraId="6796CDF1" w14:textId="77777777" w:rsidR="0087104C" w:rsidRPr="00A101D7" w:rsidRDefault="0087104C" w:rsidP="00F36B83">
            <w:pPr>
              <w:pStyle w:val="bang0"/>
            </w:pPr>
          </w:p>
        </w:tc>
        <w:tc>
          <w:tcPr>
            <w:tcW w:w="1552" w:type="dxa"/>
          </w:tcPr>
          <w:p w14:paraId="1F6779FC" w14:textId="77777777" w:rsidR="0087104C" w:rsidRPr="00A101D7" w:rsidRDefault="0087104C" w:rsidP="00F36B83">
            <w:pPr>
              <w:pStyle w:val="bang0"/>
            </w:pPr>
            <w:r w:rsidRPr="00A101D7">
              <w:t>Plan</w:t>
            </w:r>
          </w:p>
        </w:tc>
        <w:tc>
          <w:tcPr>
            <w:tcW w:w="2610" w:type="dxa"/>
          </w:tcPr>
          <w:p w14:paraId="5FBF6D72"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Proposal</w:t>
            </w:r>
            <w:proofErr w:type="spellEnd"/>
            <w:r w:rsidRPr="00A101D7">
              <w:rPr>
                <w:lang w:val="da-DK"/>
              </w:rPr>
              <w:t xml:space="preserve">, </w:t>
            </w:r>
            <w:proofErr w:type="spellStart"/>
            <w:r w:rsidRPr="00A101D7">
              <w:rPr>
                <w:lang w:val="da-DK"/>
              </w:rPr>
              <w:t>Estimation</w:t>
            </w:r>
            <w:proofErr w:type="spellEnd"/>
            <w:r w:rsidRPr="00A101D7">
              <w:rPr>
                <w:lang w:val="da-DK"/>
              </w:rPr>
              <w:t xml:space="preserve">, Project Plans, Project </w:t>
            </w:r>
            <w:proofErr w:type="spellStart"/>
            <w:r w:rsidRPr="00A101D7">
              <w:rPr>
                <w:lang w:val="da-DK"/>
              </w:rPr>
              <w:t>schedule</w:t>
            </w:r>
            <w:proofErr w:type="spellEnd"/>
            <w:r w:rsidRPr="00A101D7">
              <w:rPr>
                <w:lang w:val="da-DK"/>
              </w:rPr>
              <w:t xml:space="preserve">, </w:t>
            </w:r>
            <w:proofErr w:type="spellStart"/>
            <w:r w:rsidRPr="00A101D7">
              <w:rPr>
                <w:lang w:val="da-DK"/>
              </w:rPr>
              <w:t>Task</w:t>
            </w:r>
            <w:proofErr w:type="spellEnd"/>
            <w:r w:rsidRPr="00A101D7">
              <w:rPr>
                <w:lang w:val="da-DK"/>
              </w:rPr>
              <w:t xml:space="preserve"> list</w:t>
            </w:r>
          </w:p>
        </w:tc>
        <w:tc>
          <w:tcPr>
            <w:tcW w:w="1710" w:type="dxa"/>
          </w:tcPr>
          <w:p w14:paraId="4DD69165" w14:textId="77777777" w:rsidR="0087104C" w:rsidRPr="00A101D7" w:rsidRDefault="0087104C" w:rsidP="00F36B83">
            <w:pPr>
              <w:pStyle w:val="bang0"/>
            </w:pPr>
            <w:r w:rsidRPr="00A101D7">
              <w:t>Review + Release</w:t>
            </w:r>
          </w:p>
        </w:tc>
        <w:tc>
          <w:tcPr>
            <w:tcW w:w="1080" w:type="dxa"/>
          </w:tcPr>
          <w:p w14:paraId="3B94A782" w14:textId="77777777" w:rsidR="0087104C" w:rsidRPr="00A101D7" w:rsidRDefault="0087104C" w:rsidP="00F36B83">
            <w:pPr>
              <w:pStyle w:val="bang0"/>
            </w:pPr>
            <w:r w:rsidRPr="00A101D7">
              <w:t>Full: PM, CC</w:t>
            </w:r>
          </w:p>
          <w:p w14:paraId="50EAFB92" w14:textId="77777777" w:rsidR="0087104C" w:rsidRPr="00A101D7" w:rsidRDefault="0087104C" w:rsidP="00F36B83">
            <w:pPr>
              <w:pStyle w:val="bang0"/>
            </w:pPr>
            <w:r w:rsidRPr="00A101D7">
              <w:t>Modify: PTL</w:t>
            </w:r>
          </w:p>
          <w:p w14:paraId="61C1E59B" w14:textId="77777777" w:rsidR="0087104C" w:rsidRPr="00A101D7" w:rsidRDefault="0087104C" w:rsidP="00F36B83">
            <w:pPr>
              <w:pStyle w:val="bang0"/>
            </w:pPr>
            <w:r w:rsidRPr="00A101D7">
              <w:t>Read: All</w:t>
            </w:r>
          </w:p>
        </w:tc>
      </w:tr>
      <w:tr w:rsidR="0087104C" w:rsidRPr="00F269E5" w14:paraId="486959EA" w14:textId="77777777" w:rsidTr="00F36B83">
        <w:trPr>
          <w:jc w:val="center"/>
        </w:trPr>
        <w:tc>
          <w:tcPr>
            <w:tcW w:w="1418" w:type="dxa"/>
            <w:vMerge/>
          </w:tcPr>
          <w:p w14:paraId="16F1B7C5" w14:textId="77777777" w:rsidR="0087104C" w:rsidRPr="00A101D7" w:rsidRDefault="0087104C" w:rsidP="00F36B83">
            <w:pPr>
              <w:pStyle w:val="bang0"/>
            </w:pPr>
          </w:p>
        </w:tc>
        <w:tc>
          <w:tcPr>
            <w:tcW w:w="1552" w:type="dxa"/>
          </w:tcPr>
          <w:p w14:paraId="5223B970" w14:textId="77777777" w:rsidR="0087104C" w:rsidRPr="00A101D7" w:rsidRDefault="0087104C" w:rsidP="00F36B83">
            <w:pPr>
              <w:pStyle w:val="bang0"/>
            </w:pPr>
            <w:r w:rsidRPr="00A101D7">
              <w:t>Record</w:t>
            </w:r>
          </w:p>
        </w:tc>
        <w:tc>
          <w:tcPr>
            <w:tcW w:w="2610" w:type="dxa"/>
          </w:tcPr>
          <w:p w14:paraId="3F8DD25B"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project</w:t>
            </w:r>
            <w:proofErr w:type="spellEnd"/>
            <w:r w:rsidRPr="00A101D7">
              <w:rPr>
                <w:lang w:val="da-DK"/>
              </w:rPr>
              <w:t xml:space="preserve"> </w:t>
            </w:r>
            <w:proofErr w:type="spellStart"/>
            <w:r w:rsidRPr="00A101D7">
              <w:rPr>
                <w:lang w:val="da-DK"/>
              </w:rPr>
              <w:t>records</w:t>
            </w:r>
            <w:proofErr w:type="spellEnd"/>
            <w:r w:rsidRPr="00A101D7">
              <w:rPr>
                <w:lang w:val="da-DK"/>
              </w:rPr>
              <w:t xml:space="preserve">, </w:t>
            </w:r>
            <w:proofErr w:type="spellStart"/>
            <w:r w:rsidRPr="00A101D7">
              <w:rPr>
                <w:lang w:val="da-DK"/>
              </w:rPr>
              <w:t>divided</w:t>
            </w:r>
            <w:proofErr w:type="spellEnd"/>
            <w:r w:rsidRPr="00A101D7">
              <w:rPr>
                <w:lang w:val="da-DK"/>
              </w:rPr>
              <w:t xml:space="preserve"> </w:t>
            </w:r>
            <w:proofErr w:type="spellStart"/>
            <w:r w:rsidRPr="00A101D7">
              <w:rPr>
                <w:lang w:val="da-DK"/>
              </w:rPr>
              <w:t>into</w:t>
            </w:r>
            <w:proofErr w:type="spellEnd"/>
          </w:p>
          <w:p w14:paraId="3ECBD0A4" w14:textId="77777777" w:rsidR="0087104C" w:rsidRPr="00A101D7" w:rsidRDefault="0087104C" w:rsidP="00F36B83">
            <w:pPr>
              <w:pStyle w:val="bang0"/>
              <w:rPr>
                <w:lang w:val="da-DK"/>
              </w:rPr>
            </w:pPr>
            <w:proofErr w:type="spellStart"/>
            <w:r w:rsidRPr="00A101D7">
              <w:rPr>
                <w:lang w:val="da-DK"/>
              </w:rPr>
              <w:t>Review</w:t>
            </w:r>
            <w:proofErr w:type="spellEnd"/>
            <w:r w:rsidRPr="00A101D7">
              <w:rPr>
                <w:lang w:val="da-DK"/>
              </w:rPr>
              <w:t xml:space="preserve">: </w:t>
            </w:r>
            <w:proofErr w:type="spellStart"/>
            <w:r w:rsidRPr="00A101D7">
              <w:rPr>
                <w:lang w:val="da-DK"/>
              </w:rPr>
              <w:t>include</w:t>
            </w:r>
            <w:proofErr w:type="spellEnd"/>
            <w:r w:rsidRPr="00A101D7">
              <w:rPr>
                <w:lang w:val="da-DK"/>
              </w:rPr>
              <w:t xml:space="preserve"> </w:t>
            </w:r>
            <w:proofErr w:type="spellStart"/>
            <w:r w:rsidRPr="00A101D7">
              <w:rPr>
                <w:lang w:val="da-DK"/>
              </w:rPr>
              <w:t>Review</w:t>
            </w:r>
            <w:proofErr w:type="spellEnd"/>
            <w:r w:rsidRPr="00A101D7">
              <w:rPr>
                <w:lang w:val="da-DK"/>
              </w:rPr>
              <w:t xml:space="preserve">, Test and  </w:t>
            </w:r>
            <w:proofErr w:type="spellStart"/>
            <w:r w:rsidRPr="00A101D7">
              <w:rPr>
                <w:lang w:val="da-DK"/>
              </w:rPr>
              <w:t>Inspection</w:t>
            </w:r>
            <w:proofErr w:type="spellEnd"/>
            <w:r w:rsidRPr="00A101D7">
              <w:rPr>
                <w:lang w:val="da-DK"/>
              </w:rPr>
              <w:t xml:space="preserve"> </w:t>
            </w:r>
            <w:proofErr w:type="spellStart"/>
            <w:r w:rsidRPr="00A101D7">
              <w:rPr>
                <w:lang w:val="da-DK"/>
              </w:rPr>
              <w:t>records</w:t>
            </w:r>
            <w:proofErr w:type="spellEnd"/>
          </w:p>
          <w:p w14:paraId="2C0FE66A" w14:textId="77777777" w:rsidR="0087104C" w:rsidRPr="00A101D7" w:rsidRDefault="0087104C" w:rsidP="00F36B83">
            <w:pPr>
              <w:pStyle w:val="bang0"/>
              <w:rPr>
                <w:lang w:val="da-DK"/>
              </w:rPr>
            </w:pPr>
            <w:r w:rsidRPr="00A101D7">
              <w:rPr>
                <w:lang w:val="da-DK"/>
              </w:rPr>
              <w:t xml:space="preserve">Change </w:t>
            </w:r>
            <w:proofErr w:type="spellStart"/>
            <w:r w:rsidRPr="00A101D7">
              <w:rPr>
                <w:lang w:val="da-DK"/>
              </w:rPr>
              <w:t>request</w:t>
            </w:r>
            <w:proofErr w:type="spellEnd"/>
          </w:p>
          <w:p w14:paraId="79074B3E" w14:textId="77777777" w:rsidR="0087104C" w:rsidRPr="00A101D7" w:rsidRDefault="0087104C" w:rsidP="00F36B83">
            <w:pPr>
              <w:pStyle w:val="bang0"/>
              <w:rPr>
                <w:lang w:val="da-DK"/>
              </w:rPr>
            </w:pPr>
            <w:proofErr w:type="spellStart"/>
            <w:r w:rsidRPr="00A101D7">
              <w:rPr>
                <w:lang w:val="da-DK"/>
              </w:rPr>
              <w:t>Acceptance</w:t>
            </w:r>
            <w:proofErr w:type="spellEnd"/>
          </w:p>
          <w:p w14:paraId="27DE8874" w14:textId="77777777" w:rsidR="0087104C" w:rsidRPr="00A101D7" w:rsidRDefault="0087104C" w:rsidP="00F36B83">
            <w:pPr>
              <w:pStyle w:val="bang0"/>
              <w:rPr>
                <w:lang w:val="da-DK"/>
              </w:rPr>
            </w:pPr>
            <w:r w:rsidRPr="00A101D7">
              <w:rPr>
                <w:lang w:val="da-DK"/>
              </w:rPr>
              <w:t>Mails</w:t>
            </w:r>
          </w:p>
          <w:p w14:paraId="1F259898" w14:textId="77777777" w:rsidR="0087104C" w:rsidRPr="00A101D7" w:rsidRDefault="0087104C" w:rsidP="00F36B83">
            <w:pPr>
              <w:pStyle w:val="bang0"/>
              <w:rPr>
                <w:lang w:val="da-DK"/>
              </w:rPr>
            </w:pPr>
            <w:r w:rsidRPr="00A101D7">
              <w:rPr>
                <w:lang w:val="da-DK"/>
              </w:rPr>
              <w:t>...</w:t>
            </w:r>
          </w:p>
        </w:tc>
        <w:tc>
          <w:tcPr>
            <w:tcW w:w="1710" w:type="dxa"/>
          </w:tcPr>
          <w:p w14:paraId="005BB984" w14:textId="77777777" w:rsidR="0087104C" w:rsidRPr="00A101D7" w:rsidRDefault="0087104C" w:rsidP="00F36B83">
            <w:pPr>
              <w:pStyle w:val="bang0"/>
              <w:rPr>
                <w:lang w:val="da-DK"/>
              </w:rPr>
            </w:pPr>
            <w:r w:rsidRPr="00A101D7">
              <w:rPr>
                <w:lang w:val="da-DK"/>
              </w:rPr>
              <w:t>NA</w:t>
            </w:r>
          </w:p>
        </w:tc>
        <w:tc>
          <w:tcPr>
            <w:tcW w:w="1080" w:type="dxa"/>
          </w:tcPr>
          <w:p w14:paraId="59E8BC91" w14:textId="77777777" w:rsidR="0087104C" w:rsidRPr="00A101D7" w:rsidRDefault="0087104C" w:rsidP="00F36B83">
            <w:pPr>
              <w:pStyle w:val="bang0"/>
            </w:pPr>
            <w:r w:rsidRPr="00A101D7">
              <w:t>Full: PM, CC</w:t>
            </w:r>
          </w:p>
          <w:p w14:paraId="5096E8AF" w14:textId="77777777" w:rsidR="0087104C" w:rsidRPr="00A101D7" w:rsidRDefault="0087104C" w:rsidP="00F36B83">
            <w:pPr>
              <w:pStyle w:val="bang0"/>
            </w:pPr>
            <w:r w:rsidRPr="00A101D7">
              <w:t>Modify: All</w:t>
            </w:r>
          </w:p>
        </w:tc>
      </w:tr>
      <w:tr w:rsidR="0087104C" w:rsidRPr="00F269E5" w14:paraId="30D61282" w14:textId="77777777" w:rsidTr="00F36B83">
        <w:trPr>
          <w:jc w:val="center"/>
        </w:trPr>
        <w:tc>
          <w:tcPr>
            <w:tcW w:w="1418" w:type="dxa"/>
            <w:vMerge/>
          </w:tcPr>
          <w:p w14:paraId="0CAB45C5" w14:textId="77777777" w:rsidR="0087104C" w:rsidRPr="00A101D7" w:rsidRDefault="0087104C" w:rsidP="00F36B83">
            <w:pPr>
              <w:pStyle w:val="bang0"/>
            </w:pPr>
          </w:p>
        </w:tc>
        <w:tc>
          <w:tcPr>
            <w:tcW w:w="1552" w:type="dxa"/>
          </w:tcPr>
          <w:p w14:paraId="21A04F4A" w14:textId="77777777" w:rsidR="0087104C" w:rsidRPr="00A101D7" w:rsidRDefault="0087104C" w:rsidP="00F36B83">
            <w:pPr>
              <w:pStyle w:val="bang0"/>
            </w:pPr>
            <w:r w:rsidRPr="00A101D7">
              <w:t>Source</w:t>
            </w:r>
          </w:p>
        </w:tc>
        <w:tc>
          <w:tcPr>
            <w:tcW w:w="2610" w:type="dxa"/>
          </w:tcPr>
          <w:p w14:paraId="1E0E909E" w14:textId="77777777" w:rsidR="0087104C" w:rsidRPr="00A101D7" w:rsidRDefault="0087104C" w:rsidP="00F36B83">
            <w:pPr>
              <w:pStyle w:val="bang0"/>
              <w:rPr>
                <w:lang w:val="da-DK"/>
              </w:rPr>
            </w:pPr>
            <w:r w:rsidRPr="00A101D7">
              <w:rPr>
                <w:lang w:val="da-DK"/>
              </w:rPr>
              <w:t xml:space="preserve">Store VSS file of Source </w:t>
            </w:r>
            <w:proofErr w:type="spellStart"/>
            <w:r w:rsidRPr="00A101D7">
              <w:rPr>
                <w:lang w:val="da-DK"/>
              </w:rPr>
              <w:t>code</w:t>
            </w:r>
            <w:proofErr w:type="spellEnd"/>
          </w:p>
        </w:tc>
        <w:tc>
          <w:tcPr>
            <w:tcW w:w="1710" w:type="dxa"/>
          </w:tcPr>
          <w:p w14:paraId="2FCEC2DC" w14:textId="77777777" w:rsidR="0087104C" w:rsidRPr="00A101D7" w:rsidRDefault="0087104C" w:rsidP="00F36B83">
            <w:pPr>
              <w:pStyle w:val="bang0"/>
              <w:rPr>
                <w:lang w:val="da-DK"/>
              </w:rPr>
            </w:pPr>
            <w:r w:rsidRPr="00A101D7">
              <w:rPr>
                <w:lang w:val="da-DK"/>
              </w:rPr>
              <w:t>Archive</w:t>
            </w:r>
          </w:p>
        </w:tc>
        <w:tc>
          <w:tcPr>
            <w:tcW w:w="1080" w:type="dxa"/>
          </w:tcPr>
          <w:p w14:paraId="2A163403" w14:textId="77777777" w:rsidR="0087104C" w:rsidRPr="00A101D7" w:rsidRDefault="0087104C" w:rsidP="00F36B83">
            <w:pPr>
              <w:pStyle w:val="bang0"/>
            </w:pPr>
            <w:r w:rsidRPr="00A101D7">
              <w:t>Refer to VSS directory</w:t>
            </w:r>
          </w:p>
        </w:tc>
      </w:tr>
      <w:tr w:rsidR="0087104C" w:rsidRPr="00F269E5" w14:paraId="0F71E830" w14:textId="77777777" w:rsidTr="00F36B83">
        <w:trPr>
          <w:jc w:val="center"/>
        </w:trPr>
        <w:tc>
          <w:tcPr>
            <w:tcW w:w="1418" w:type="dxa"/>
            <w:vMerge/>
          </w:tcPr>
          <w:p w14:paraId="1F90E0A4" w14:textId="77777777" w:rsidR="0087104C" w:rsidRPr="00A101D7" w:rsidRDefault="0087104C" w:rsidP="00F36B83">
            <w:pPr>
              <w:pStyle w:val="bang0"/>
            </w:pPr>
          </w:p>
        </w:tc>
        <w:tc>
          <w:tcPr>
            <w:tcW w:w="1552" w:type="dxa"/>
          </w:tcPr>
          <w:p w14:paraId="1406BE23" w14:textId="77777777" w:rsidR="0087104C" w:rsidRPr="00A101D7" w:rsidRDefault="0087104C" w:rsidP="00F36B83">
            <w:pPr>
              <w:pStyle w:val="bang0"/>
            </w:pPr>
            <w:r w:rsidRPr="00A101D7">
              <w:t>User</w:t>
            </w:r>
          </w:p>
        </w:tc>
        <w:tc>
          <w:tcPr>
            <w:tcW w:w="2610" w:type="dxa"/>
          </w:tcPr>
          <w:p w14:paraId="61B8EDEC" w14:textId="77777777" w:rsidR="0087104C" w:rsidRPr="00A101D7" w:rsidRDefault="0087104C" w:rsidP="00F36B83">
            <w:pPr>
              <w:pStyle w:val="bang0"/>
              <w:rPr>
                <w:lang w:val="da-DK"/>
              </w:rPr>
            </w:pPr>
            <w:r w:rsidRPr="00A101D7">
              <w:t>User’s working area, store user’s owned items</w:t>
            </w:r>
          </w:p>
        </w:tc>
        <w:tc>
          <w:tcPr>
            <w:tcW w:w="1710" w:type="dxa"/>
          </w:tcPr>
          <w:p w14:paraId="0E8C7332" w14:textId="77777777" w:rsidR="0087104C" w:rsidRPr="00A101D7" w:rsidRDefault="0087104C" w:rsidP="00F36B83">
            <w:pPr>
              <w:pStyle w:val="bang0"/>
            </w:pPr>
            <w:r w:rsidRPr="00A101D7">
              <w:t>Develop</w:t>
            </w:r>
          </w:p>
        </w:tc>
        <w:tc>
          <w:tcPr>
            <w:tcW w:w="1080" w:type="dxa"/>
          </w:tcPr>
          <w:p w14:paraId="3D2BED53" w14:textId="77777777" w:rsidR="0087104C" w:rsidRPr="00A101D7" w:rsidRDefault="0087104C" w:rsidP="00F36B83">
            <w:pPr>
              <w:pStyle w:val="bang0"/>
            </w:pPr>
            <w:r w:rsidRPr="00A101D7">
              <w:t>Full: PM, CC</w:t>
            </w:r>
          </w:p>
          <w:p w14:paraId="593C70C7" w14:textId="77777777" w:rsidR="0087104C" w:rsidRPr="00A101D7" w:rsidRDefault="0087104C" w:rsidP="00F36B83">
            <w:pPr>
              <w:pStyle w:val="bang0"/>
            </w:pPr>
            <w:r w:rsidRPr="00A101D7">
              <w:t>Modify: User</w:t>
            </w:r>
          </w:p>
          <w:p w14:paraId="7EBF6425" w14:textId="77777777" w:rsidR="0087104C" w:rsidRPr="00A101D7" w:rsidRDefault="0087104C" w:rsidP="00F36B83">
            <w:pPr>
              <w:pStyle w:val="bang0"/>
            </w:pPr>
            <w:r w:rsidRPr="00A101D7">
              <w:t>Read: All</w:t>
            </w:r>
          </w:p>
        </w:tc>
      </w:tr>
      <w:tr w:rsidR="0087104C" w:rsidRPr="00F269E5" w14:paraId="1926A526" w14:textId="77777777" w:rsidTr="00F36B83">
        <w:trPr>
          <w:jc w:val="center"/>
        </w:trPr>
        <w:tc>
          <w:tcPr>
            <w:tcW w:w="1418" w:type="dxa"/>
            <w:vMerge w:val="restart"/>
          </w:tcPr>
          <w:p w14:paraId="1FE53FF3" w14:textId="77777777" w:rsidR="0087104C" w:rsidRPr="00A101D7" w:rsidRDefault="0087104C" w:rsidP="00F36B83">
            <w:pPr>
              <w:pStyle w:val="bang0"/>
            </w:pPr>
            <w:r w:rsidRPr="00A101D7">
              <w:t>Reference</w:t>
            </w:r>
          </w:p>
        </w:tc>
        <w:tc>
          <w:tcPr>
            <w:tcW w:w="1552" w:type="dxa"/>
          </w:tcPr>
          <w:p w14:paraId="38D2FDD5" w14:textId="77777777" w:rsidR="0087104C" w:rsidRPr="00A101D7" w:rsidRDefault="00EF5FA0" w:rsidP="00F36B83">
            <w:pPr>
              <w:pStyle w:val="bang0"/>
            </w:pPr>
            <w:r w:rsidRPr="00A101D7">
              <w:t>Process</w:t>
            </w:r>
          </w:p>
        </w:tc>
        <w:tc>
          <w:tcPr>
            <w:tcW w:w="2610" w:type="dxa"/>
          </w:tcPr>
          <w:p w14:paraId="1160A2D5" w14:textId="77777777"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14:paraId="43537FAC" w14:textId="77777777" w:rsidR="0087104C" w:rsidRPr="00A101D7" w:rsidRDefault="0087104C" w:rsidP="00F36B83">
            <w:pPr>
              <w:pStyle w:val="bang0"/>
            </w:pPr>
            <w:r w:rsidRPr="00A101D7">
              <w:t>Release</w:t>
            </w:r>
          </w:p>
        </w:tc>
        <w:tc>
          <w:tcPr>
            <w:tcW w:w="1080" w:type="dxa"/>
          </w:tcPr>
          <w:p w14:paraId="7555CF75" w14:textId="77777777" w:rsidR="0087104C" w:rsidRPr="00A101D7" w:rsidRDefault="0087104C" w:rsidP="00F36B83">
            <w:pPr>
              <w:pStyle w:val="bang0"/>
            </w:pPr>
            <w:r w:rsidRPr="00A101D7">
              <w:t>Full: PM, CC</w:t>
            </w:r>
          </w:p>
          <w:p w14:paraId="7804C3DF" w14:textId="77777777" w:rsidR="0087104C" w:rsidRPr="00A101D7" w:rsidRDefault="0087104C" w:rsidP="00F36B83">
            <w:pPr>
              <w:pStyle w:val="bang0"/>
            </w:pPr>
            <w:r w:rsidRPr="00A101D7">
              <w:t>Modify: PIC</w:t>
            </w:r>
          </w:p>
          <w:p w14:paraId="69DB3254" w14:textId="77777777" w:rsidR="0087104C" w:rsidRPr="00A101D7" w:rsidRDefault="0087104C" w:rsidP="00F36B83">
            <w:pPr>
              <w:pStyle w:val="bang0"/>
            </w:pPr>
            <w:r w:rsidRPr="00A101D7">
              <w:t>Read: All</w:t>
            </w:r>
          </w:p>
        </w:tc>
      </w:tr>
      <w:tr w:rsidR="0087104C" w:rsidRPr="00F269E5" w14:paraId="6B1F8F7D" w14:textId="77777777" w:rsidTr="00F36B83">
        <w:trPr>
          <w:jc w:val="center"/>
        </w:trPr>
        <w:tc>
          <w:tcPr>
            <w:tcW w:w="1418" w:type="dxa"/>
            <w:vMerge/>
          </w:tcPr>
          <w:p w14:paraId="7A9A541B" w14:textId="77777777" w:rsidR="0087104C" w:rsidRPr="00A101D7" w:rsidRDefault="0087104C" w:rsidP="00F36B83">
            <w:pPr>
              <w:pStyle w:val="bang0"/>
            </w:pPr>
          </w:p>
        </w:tc>
        <w:tc>
          <w:tcPr>
            <w:tcW w:w="1552" w:type="dxa"/>
          </w:tcPr>
          <w:p w14:paraId="0D997D95" w14:textId="77777777" w:rsidR="0087104C" w:rsidRPr="00A101D7" w:rsidRDefault="0087104C" w:rsidP="00F36B83">
            <w:pPr>
              <w:pStyle w:val="bang0"/>
            </w:pPr>
            <w:r w:rsidRPr="00A101D7">
              <w:t>Template</w:t>
            </w:r>
          </w:p>
        </w:tc>
        <w:tc>
          <w:tcPr>
            <w:tcW w:w="2610" w:type="dxa"/>
          </w:tcPr>
          <w:p w14:paraId="547374A6" w14:textId="77777777" w:rsidR="0087104C" w:rsidRPr="00A101D7" w:rsidRDefault="0087104C" w:rsidP="00F36B83">
            <w:pPr>
              <w:pStyle w:val="bang0"/>
            </w:pPr>
            <w:r w:rsidRPr="00A101D7">
              <w:t>Store Guidelines/Standards/Forms/Templates/Checklist specified for the project usage</w:t>
            </w:r>
          </w:p>
        </w:tc>
        <w:tc>
          <w:tcPr>
            <w:tcW w:w="1710" w:type="dxa"/>
          </w:tcPr>
          <w:p w14:paraId="6C4EF4FF" w14:textId="77777777" w:rsidR="0087104C" w:rsidRPr="00A101D7" w:rsidRDefault="0087104C" w:rsidP="00F36B83">
            <w:pPr>
              <w:pStyle w:val="bang0"/>
            </w:pPr>
            <w:r w:rsidRPr="00A101D7">
              <w:t>Release</w:t>
            </w:r>
          </w:p>
        </w:tc>
        <w:tc>
          <w:tcPr>
            <w:tcW w:w="1080" w:type="dxa"/>
          </w:tcPr>
          <w:p w14:paraId="2C19BBAC" w14:textId="77777777" w:rsidR="005E03DE" w:rsidRPr="00A101D7" w:rsidRDefault="005E03DE" w:rsidP="00F36B83">
            <w:pPr>
              <w:pStyle w:val="bang0"/>
            </w:pPr>
            <w:r w:rsidRPr="00A101D7">
              <w:t>Full: PM, CC</w:t>
            </w:r>
          </w:p>
          <w:p w14:paraId="724171A6" w14:textId="77777777" w:rsidR="005E03DE" w:rsidRPr="00A101D7" w:rsidRDefault="005E03DE" w:rsidP="00F36B83">
            <w:pPr>
              <w:pStyle w:val="bang0"/>
            </w:pPr>
            <w:r w:rsidRPr="00A101D7">
              <w:t>Modify: PIC</w:t>
            </w:r>
          </w:p>
          <w:p w14:paraId="53B1E809" w14:textId="77777777" w:rsidR="0087104C" w:rsidRPr="00A101D7" w:rsidRDefault="005E03DE" w:rsidP="00F36B83">
            <w:pPr>
              <w:pStyle w:val="bang0"/>
            </w:pPr>
            <w:r w:rsidRPr="00A101D7">
              <w:t>Read: All</w:t>
            </w:r>
          </w:p>
        </w:tc>
      </w:tr>
      <w:tr w:rsidR="0087104C" w:rsidRPr="00F269E5" w14:paraId="66507A5A" w14:textId="77777777" w:rsidTr="00F36B83">
        <w:trPr>
          <w:jc w:val="center"/>
        </w:trPr>
        <w:tc>
          <w:tcPr>
            <w:tcW w:w="1418" w:type="dxa"/>
          </w:tcPr>
          <w:p w14:paraId="34D08FAB" w14:textId="77777777" w:rsidR="0087104C" w:rsidRPr="00A101D7" w:rsidRDefault="00EF5FA0" w:rsidP="00F36B83">
            <w:pPr>
              <w:pStyle w:val="bang0"/>
            </w:pPr>
            <w:r w:rsidRPr="00A101D7">
              <w:t>Final</w:t>
            </w:r>
          </w:p>
        </w:tc>
        <w:tc>
          <w:tcPr>
            <w:tcW w:w="1552" w:type="dxa"/>
          </w:tcPr>
          <w:p w14:paraId="40246445" w14:textId="77777777" w:rsidR="0087104C" w:rsidRPr="00A101D7" w:rsidRDefault="0087104C" w:rsidP="00F36B83">
            <w:pPr>
              <w:pStyle w:val="bang0"/>
            </w:pPr>
          </w:p>
        </w:tc>
        <w:tc>
          <w:tcPr>
            <w:tcW w:w="2610" w:type="dxa"/>
          </w:tcPr>
          <w:p w14:paraId="4F277A0A" w14:textId="77777777" w:rsidR="0087104C" w:rsidRPr="00A101D7" w:rsidRDefault="00EF5FA0" w:rsidP="00F36B83">
            <w:pPr>
              <w:pStyle w:val="bang0"/>
              <w:rPr>
                <w:color w:val="0000FF"/>
              </w:rPr>
            </w:pPr>
            <w:r w:rsidRPr="00A101D7">
              <w:rPr>
                <w:lang w:val="da-DK"/>
              </w:rPr>
              <w:t xml:space="preserve">Final </w:t>
            </w:r>
            <w:proofErr w:type="spellStart"/>
            <w:r w:rsidRPr="00A101D7">
              <w:rPr>
                <w:lang w:val="da-DK"/>
              </w:rPr>
              <w:t>document</w:t>
            </w:r>
            <w:proofErr w:type="spellEnd"/>
          </w:p>
          <w:p w14:paraId="3881BCB5" w14:textId="77777777" w:rsidR="0087104C" w:rsidRPr="00A101D7" w:rsidRDefault="0087104C" w:rsidP="00F36B83">
            <w:pPr>
              <w:pStyle w:val="bang0"/>
            </w:pPr>
          </w:p>
        </w:tc>
        <w:tc>
          <w:tcPr>
            <w:tcW w:w="1710" w:type="dxa"/>
          </w:tcPr>
          <w:p w14:paraId="643134E2" w14:textId="77777777" w:rsidR="0087104C" w:rsidRPr="00A101D7" w:rsidRDefault="005E03DE" w:rsidP="00F36B83">
            <w:pPr>
              <w:pStyle w:val="bang0"/>
            </w:pPr>
            <w:r>
              <w:t>Release</w:t>
            </w:r>
          </w:p>
        </w:tc>
        <w:tc>
          <w:tcPr>
            <w:tcW w:w="1080" w:type="dxa"/>
          </w:tcPr>
          <w:p w14:paraId="4EC6A6BB" w14:textId="77777777" w:rsidR="0087104C" w:rsidRPr="00A101D7" w:rsidRDefault="0087104C" w:rsidP="00F36B83">
            <w:pPr>
              <w:pStyle w:val="bang0"/>
            </w:pPr>
            <w:r w:rsidRPr="00A101D7">
              <w:t>Full right: Project QAs</w:t>
            </w:r>
          </w:p>
          <w:p w14:paraId="35F72B9A" w14:textId="77777777" w:rsidR="0087104C" w:rsidRPr="00A101D7" w:rsidRDefault="0087104C" w:rsidP="00F36B83">
            <w:pPr>
              <w:pStyle w:val="bang0"/>
            </w:pPr>
            <w:r w:rsidRPr="00A101D7">
              <w:t>Read right: All</w:t>
            </w:r>
          </w:p>
        </w:tc>
      </w:tr>
    </w:tbl>
    <w:p w14:paraId="3872AC82" w14:textId="77777777" w:rsidR="0087104C" w:rsidRPr="00F269E5" w:rsidRDefault="0087104C" w:rsidP="007700E7">
      <w:pPr>
        <w:pStyle w:val="Heading3"/>
      </w:pPr>
      <w:r w:rsidRPr="00F269E5">
        <w:t>Access right control</w:t>
      </w:r>
    </w:p>
    <w:p w14:paraId="2250BA97" w14:textId="77777777" w:rsidR="0087104C" w:rsidRPr="00F269E5" w:rsidRDefault="0087104C" w:rsidP="006559DB">
      <w:pPr>
        <w:pStyle w:val="StyleJustified"/>
        <w:ind w:left="0"/>
      </w:pPr>
      <w:r w:rsidRPr="00F269E5">
        <w:t xml:space="preserve">Access right of non-project team members (ex: auditor, external reviewer, </w:t>
      </w:r>
      <w:proofErr w:type="spellStart"/>
      <w:r w:rsidRPr="00F269E5">
        <w:t>etc</w:t>
      </w:r>
      <w:proofErr w:type="spellEnd"/>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 xml:space="preserve">one has a request for data reference, audit, </w:t>
      </w:r>
      <w:proofErr w:type="spellStart"/>
      <w:proofErr w:type="gramStart"/>
      <w:r w:rsidRPr="00F269E5">
        <w:t>etc</w:t>
      </w:r>
      <w:proofErr w:type="spellEnd"/>
      <w:r w:rsidR="00A101D7">
        <w:t>…</w:t>
      </w:r>
      <w:r w:rsidRPr="00F269E5">
        <w:t>,</w:t>
      </w:r>
      <w:proofErr w:type="gramEnd"/>
      <w:r w:rsidRPr="00F269E5">
        <w:t xml:space="preserve">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442163650"/>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A101D7">
      <w:r w:rsidRPr="00F269E5">
        <w:rPr>
          <w:noProof/>
        </w:rPr>
        <mc:AlternateContent>
          <mc:Choice Requires="wpg">
            <w:drawing>
              <wp:anchor distT="0" distB="0" distL="114300" distR="114300" simplePos="0" relativeHeight="251657216"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E23FD" w14:textId="3FA7FD49" w:rsidR="00476696" w:rsidRPr="00476696" w:rsidRDefault="00476696"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2E4D1" w14:textId="576B9204" w:rsidR="00476696" w:rsidRPr="00476696" w:rsidRDefault="00476696"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5BE2BB2" id="Group 9" o:spid="_x0000_s1026" style="position:absolute;left:0;text-align:left;margin-left:149.25pt;margin-top:12.65pt;width:133.5pt;height:47.5pt;z-index:25165721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54E23FD" w14:textId="3FA7FD49" w:rsidR="00476696" w:rsidRPr="00476696" w:rsidRDefault="00476696"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5758;top:7199;width:133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40F2E4D1" w14:textId="576B9204" w:rsidR="00476696" w:rsidRPr="00476696" w:rsidRDefault="00476696"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lastRenderedPageBreak/>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proofErr w:type="gramStart"/>
      <w:r w:rsidRPr="00F269E5">
        <w:t>Software execut</w:t>
      </w:r>
      <w:r w:rsidR="00F269E5" w:rsidRPr="00F269E5">
        <w:t>able</w:t>
      </w:r>
      <w:r w:rsidRPr="00F269E5">
        <w:t xml:space="preserve"> and support files are generally identified by name and version number, such as “Main DB v1.1.a”</w:t>
      </w:r>
      <w:proofErr w:type="gramEnd"/>
      <w:r w:rsidRPr="00F269E5">
        <w:t xml:space="preserve">.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rPr>
        <mc:AlternateContent>
          <mc:Choice Requires="wpg">
            <w:drawing>
              <wp:anchor distT="0" distB="0" distL="114300" distR="114300" simplePos="0" relativeHeight="25165926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65EBF" w14:textId="0AE5D126" w:rsidR="00476696" w:rsidRPr="00476696" w:rsidRDefault="00476696"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EABF5" w14:textId="26F48762" w:rsidR="00476696" w:rsidRPr="0095577B" w:rsidRDefault="0095577B"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5EA94" w14:textId="02D7C2D8" w:rsidR="00476696" w:rsidRPr="0095577B" w:rsidRDefault="0095577B"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3FE5113" id="Group 1" o:spid="_x0000_s1032" style="position:absolute;left:0;text-align:left;margin-left:148.7pt;margin-top:10.35pt;width:177.75pt;height:47.5pt;z-index:25165926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73865EBF" w14:textId="0AE5D126" w:rsidR="00476696" w:rsidRPr="00476696" w:rsidRDefault="00476696"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5897;top:12389;width:12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299EABF5" w14:textId="26F48762" w:rsidR="00476696" w:rsidRPr="0095577B" w:rsidRDefault="0095577B"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03B5EA94" w14:textId="02D7C2D8" w:rsidR="00476696" w:rsidRPr="0095577B" w:rsidRDefault="0095577B"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442163651"/>
      <w:r w:rsidRPr="00F269E5">
        <w:t>Other CM rules</w:t>
      </w:r>
      <w:bookmarkEnd w:id="18"/>
    </w:p>
    <w:p w14:paraId="5EDEECAE" w14:textId="77777777"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F36B83">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374B4" w14:textId="77777777" w:rsidR="00E174EF" w:rsidRDefault="00E174EF" w:rsidP="00A101D7">
      <w:r>
        <w:separator/>
      </w:r>
    </w:p>
  </w:endnote>
  <w:endnote w:type="continuationSeparator" w:id="0">
    <w:p w14:paraId="57066D9B" w14:textId="77777777" w:rsidR="00E174EF" w:rsidRDefault="00E174EF"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305F2" w14:textId="77777777" w:rsidR="00E174EF" w:rsidRDefault="00E174EF" w:rsidP="00A101D7">
      <w:r>
        <w:separator/>
      </w:r>
    </w:p>
  </w:footnote>
  <w:footnote w:type="continuationSeparator" w:id="0">
    <w:p w14:paraId="55DCDAB2" w14:textId="77777777" w:rsidR="00E174EF" w:rsidRDefault="00E174EF" w:rsidP="00A10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D2D6D"/>
    <w:rsid w:val="000F4479"/>
    <w:rsid w:val="0013546C"/>
    <w:rsid w:val="00141203"/>
    <w:rsid w:val="00161807"/>
    <w:rsid w:val="0016596C"/>
    <w:rsid w:val="00172A43"/>
    <w:rsid w:val="00193908"/>
    <w:rsid w:val="001C061E"/>
    <w:rsid w:val="001C4FDA"/>
    <w:rsid w:val="001C610B"/>
    <w:rsid w:val="001D490E"/>
    <w:rsid w:val="001E16AE"/>
    <w:rsid w:val="001E492C"/>
    <w:rsid w:val="002369DA"/>
    <w:rsid w:val="00252A5D"/>
    <w:rsid w:val="002658F0"/>
    <w:rsid w:val="00276F80"/>
    <w:rsid w:val="00296095"/>
    <w:rsid w:val="002E6297"/>
    <w:rsid w:val="00302556"/>
    <w:rsid w:val="00313607"/>
    <w:rsid w:val="00355494"/>
    <w:rsid w:val="00360703"/>
    <w:rsid w:val="003703EB"/>
    <w:rsid w:val="00380A02"/>
    <w:rsid w:val="0038535A"/>
    <w:rsid w:val="00390D5C"/>
    <w:rsid w:val="003B224F"/>
    <w:rsid w:val="003B7838"/>
    <w:rsid w:val="003D07EB"/>
    <w:rsid w:val="003D4980"/>
    <w:rsid w:val="003D5C76"/>
    <w:rsid w:val="003E755D"/>
    <w:rsid w:val="00407189"/>
    <w:rsid w:val="0041282B"/>
    <w:rsid w:val="004215EB"/>
    <w:rsid w:val="00431D2C"/>
    <w:rsid w:val="00466772"/>
    <w:rsid w:val="00476696"/>
    <w:rsid w:val="00495075"/>
    <w:rsid w:val="004E05AE"/>
    <w:rsid w:val="005125FA"/>
    <w:rsid w:val="005674C7"/>
    <w:rsid w:val="00574666"/>
    <w:rsid w:val="0059330B"/>
    <w:rsid w:val="005B7BD9"/>
    <w:rsid w:val="005E03DE"/>
    <w:rsid w:val="006019A4"/>
    <w:rsid w:val="00602F25"/>
    <w:rsid w:val="00617F29"/>
    <w:rsid w:val="006278A0"/>
    <w:rsid w:val="00651389"/>
    <w:rsid w:val="006559DB"/>
    <w:rsid w:val="006C53BF"/>
    <w:rsid w:val="006C6D38"/>
    <w:rsid w:val="0070251A"/>
    <w:rsid w:val="00733D45"/>
    <w:rsid w:val="00742D3F"/>
    <w:rsid w:val="007469EF"/>
    <w:rsid w:val="0075731C"/>
    <w:rsid w:val="007668A5"/>
    <w:rsid w:val="007700E7"/>
    <w:rsid w:val="00797E92"/>
    <w:rsid w:val="007A0FA2"/>
    <w:rsid w:val="007B0D68"/>
    <w:rsid w:val="007B19E8"/>
    <w:rsid w:val="007D09DD"/>
    <w:rsid w:val="007D6EDC"/>
    <w:rsid w:val="007D74DA"/>
    <w:rsid w:val="007E09D6"/>
    <w:rsid w:val="007E45DE"/>
    <w:rsid w:val="00803C63"/>
    <w:rsid w:val="00811295"/>
    <w:rsid w:val="0087104C"/>
    <w:rsid w:val="008822E7"/>
    <w:rsid w:val="0089538A"/>
    <w:rsid w:val="008A5313"/>
    <w:rsid w:val="008D03C5"/>
    <w:rsid w:val="008E6C85"/>
    <w:rsid w:val="00930F87"/>
    <w:rsid w:val="00933B78"/>
    <w:rsid w:val="009344D1"/>
    <w:rsid w:val="0095577B"/>
    <w:rsid w:val="00967080"/>
    <w:rsid w:val="00985112"/>
    <w:rsid w:val="00990C0A"/>
    <w:rsid w:val="009A31E9"/>
    <w:rsid w:val="009A70A7"/>
    <w:rsid w:val="009B7266"/>
    <w:rsid w:val="009C45BD"/>
    <w:rsid w:val="009D7586"/>
    <w:rsid w:val="009E7F87"/>
    <w:rsid w:val="00A101D7"/>
    <w:rsid w:val="00A16B6B"/>
    <w:rsid w:val="00A312A0"/>
    <w:rsid w:val="00A66963"/>
    <w:rsid w:val="00A714B6"/>
    <w:rsid w:val="00A81041"/>
    <w:rsid w:val="00A94A9C"/>
    <w:rsid w:val="00AA2DE0"/>
    <w:rsid w:val="00AB0C3E"/>
    <w:rsid w:val="00AC7F7F"/>
    <w:rsid w:val="00AD0000"/>
    <w:rsid w:val="00AD56CB"/>
    <w:rsid w:val="00AE2C2D"/>
    <w:rsid w:val="00AF4783"/>
    <w:rsid w:val="00AF5A02"/>
    <w:rsid w:val="00B15FFC"/>
    <w:rsid w:val="00B22513"/>
    <w:rsid w:val="00B2366E"/>
    <w:rsid w:val="00B81919"/>
    <w:rsid w:val="00B90BBD"/>
    <w:rsid w:val="00B926CE"/>
    <w:rsid w:val="00BC0B26"/>
    <w:rsid w:val="00BC6704"/>
    <w:rsid w:val="00BD5016"/>
    <w:rsid w:val="00BE5004"/>
    <w:rsid w:val="00BE512C"/>
    <w:rsid w:val="00BF08DD"/>
    <w:rsid w:val="00C01C4F"/>
    <w:rsid w:val="00C13594"/>
    <w:rsid w:val="00C178A4"/>
    <w:rsid w:val="00C6405E"/>
    <w:rsid w:val="00C70E56"/>
    <w:rsid w:val="00C862C5"/>
    <w:rsid w:val="00CA5F68"/>
    <w:rsid w:val="00CB13C4"/>
    <w:rsid w:val="00CB274C"/>
    <w:rsid w:val="00CB66F2"/>
    <w:rsid w:val="00CD5FD0"/>
    <w:rsid w:val="00CF7E88"/>
    <w:rsid w:val="00D10D85"/>
    <w:rsid w:val="00D2630F"/>
    <w:rsid w:val="00D30476"/>
    <w:rsid w:val="00D30BFD"/>
    <w:rsid w:val="00D5729E"/>
    <w:rsid w:val="00D719B2"/>
    <w:rsid w:val="00D7470C"/>
    <w:rsid w:val="00DD2B1F"/>
    <w:rsid w:val="00DE13A7"/>
    <w:rsid w:val="00E174EF"/>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5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 w:type="paragraph" w:styleId="DocumentMap">
    <w:name w:val="Document Map"/>
    <w:basedOn w:val="Normal"/>
    <w:link w:val="DocumentMapChar"/>
    <w:uiPriority w:val="99"/>
    <w:semiHidden/>
    <w:unhideWhenUsed/>
    <w:rsid w:val="009344D1"/>
    <w:pPr>
      <w:spacing w:before="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344D1"/>
    <w:rPr>
      <w:rFonts w:ascii="Lucida Grande" w:eastAsia="Times New Roman" w:hAnsi="Lucida Grande"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 w:type="paragraph" w:styleId="DocumentMap">
    <w:name w:val="Document Map"/>
    <w:basedOn w:val="Normal"/>
    <w:link w:val="DocumentMapChar"/>
    <w:uiPriority w:val="99"/>
    <w:semiHidden/>
    <w:unhideWhenUsed/>
    <w:rsid w:val="009344D1"/>
    <w:pPr>
      <w:spacing w:before="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344D1"/>
    <w:rPr>
      <w:rFonts w:ascii="Lucida Grande" w:eastAsia="Times New Roman" w:hAnsi="Lucida Grande"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ublimetext.com/3.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ebsequencediagr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F387F-F5FE-E44E-9745-57F7F4619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12</Pages>
  <Words>1576</Words>
  <Characters>9224</Characters>
  <Application>Microsoft Macintosh Word</Application>
  <DocSecurity>0</DocSecurity>
  <Lines>768</Lines>
  <Paragraphs>415</Paragraphs>
  <ScaleCrop>false</ScaleCrop>
  <HeadingPairs>
    <vt:vector size="2" baseType="variant">
      <vt:variant>
        <vt:lpstr>Title</vt:lpstr>
      </vt:variant>
      <vt:variant>
        <vt:i4>1</vt:i4>
      </vt:variant>
    </vt:vector>
  </HeadingPairs>
  <TitlesOfParts>
    <vt:vector size="1" baseType="lpstr">
      <vt:lpstr>CM plan</vt:lpstr>
    </vt:vector>
  </TitlesOfParts>
  <Manager/>
  <Company/>
  <LinksUpToDate>false</LinksUpToDate>
  <CharactersWithSpaces>10385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 plan</dc:title>
  <dc:subject/>
  <dc:creator>Nguyen Hai Dang</dc:creator>
  <cp:keywords/>
  <dc:description>CM plant version 1.0 English</dc:description>
  <cp:lastModifiedBy>nguyen hai dang</cp:lastModifiedBy>
  <cp:revision>138</cp:revision>
  <dcterms:created xsi:type="dcterms:W3CDTF">2014-06-10T00:55:00Z</dcterms:created>
  <dcterms:modified xsi:type="dcterms:W3CDTF">2016-04-12T07:38:00Z</dcterms:modified>
  <cp:category/>
</cp:coreProperties>
</file>