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0522B9" w:rsidRPr="002A0AAF" w:rsidTr="003F5527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0522B9" w:rsidRPr="002A0AAF" w:rsidTr="003F552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0522B9" w:rsidRPr="002A0AAF" w:rsidRDefault="000522B9" w:rsidP="003F5527">
                  <w:pPr>
                    <w:spacing w:line="360" w:lineRule="auto"/>
                    <w:ind w:left="-216"/>
                    <w:jc w:val="center"/>
                    <w:rPr>
                      <w:b/>
                    </w:rPr>
                  </w:pPr>
                  <w:r w:rsidRPr="002A0AAF">
                    <w:rPr>
                      <w:b/>
                      <w:noProof/>
                    </w:rPr>
                    <w:drawing>
                      <wp:inline distT="0" distB="0" distL="0" distR="0" wp14:anchorId="6093AE00" wp14:editId="1C8719A8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0522B9" w:rsidRPr="002A0AAF" w:rsidRDefault="000522B9" w:rsidP="003F5527">
                  <w:pPr>
                    <w:pStyle w:val="HeaderTitle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A0AAF">
                    <w:rPr>
                      <w:rFonts w:ascii="Times New Roman" w:hAnsi="Times New Roman"/>
                      <w:sz w:val="22"/>
                      <w:szCs w:val="22"/>
                    </w:rPr>
                    <w:t>project progress report</w:t>
                  </w:r>
                </w:p>
              </w:tc>
            </w:tr>
          </w:tbl>
          <w:p w:rsidR="000522B9" w:rsidRPr="002A0AAF" w:rsidRDefault="000522B9" w:rsidP="003F5527">
            <w:pPr>
              <w:pStyle w:val="HeaderTitle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Vietnamese Study System for Japanese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Veazy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524CD2" w:rsidP="003F5527">
            <w:pPr>
              <w:pStyle w:val="Bang"/>
            </w:pPr>
            <w:r>
              <w:t>Dao Thanh Tung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Ngoc Minh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522B9" w:rsidRPr="002A0AAF" w:rsidRDefault="00110539" w:rsidP="003F5527">
            <w:pPr>
              <w:pStyle w:val="Bang"/>
            </w:pPr>
            <w:r>
              <w:rPr>
                <w:lang w:eastAsia="ja-JP"/>
              </w:rPr>
              <w:t>03/06</w:t>
            </w:r>
            <w:r w:rsidR="000522B9">
              <w:rPr>
                <w:lang w:eastAsia="ja-JP"/>
              </w:rPr>
              <w:t>/2016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Supervisor</w:t>
            </w:r>
          </w:p>
        </w:tc>
      </w:tr>
      <w:tr w:rsidR="000522B9" w:rsidRPr="002A0AAF" w:rsidTr="003F552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Reporting period</w:t>
            </w:r>
            <w:r w:rsidRPr="002A0AAF">
              <w:rPr>
                <w:rStyle w:val="FootnoteReference"/>
                <w:rFonts w:ascii="Times New Roman" w:hAnsi="Times New Roman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522B9" w:rsidRPr="002A0AAF" w:rsidRDefault="00110539" w:rsidP="00110539">
            <w:pPr>
              <w:pStyle w:val="Bang"/>
            </w:pPr>
            <w:r>
              <w:t>23</w:t>
            </w:r>
            <w:r w:rsidR="000522B9">
              <w:t>/05/2016</w:t>
            </w:r>
            <w:r w:rsidR="000522B9" w:rsidRPr="002A0AAF">
              <w:t xml:space="preserve"> – </w:t>
            </w:r>
            <w:r>
              <w:rPr>
                <w:lang w:eastAsia="ja-JP"/>
              </w:rPr>
              <w:t>03/06</w:t>
            </w:r>
            <w:r w:rsidR="000522B9">
              <w:t>/2016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522B9" w:rsidRPr="002A0AAF" w:rsidRDefault="000522B9" w:rsidP="003F5527">
            <w:pPr>
              <w:pStyle w:val="Bang"/>
            </w:pPr>
            <w:r>
              <w:t>Nguyen Van Sang</w:t>
            </w: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0522B9" w:rsidRPr="002A0AAF" w:rsidTr="003F5527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Note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Start-date of project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09/05/2016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Estimated end-date</w:t>
            </w:r>
          </w:p>
        </w:tc>
        <w:tc>
          <w:tcPr>
            <w:tcW w:w="2551" w:type="dxa"/>
            <w:vAlign w:val="center"/>
          </w:tcPr>
          <w:p w:rsidR="000522B9" w:rsidRPr="002A0AAF" w:rsidRDefault="00997260" w:rsidP="00997260">
            <w:pPr>
              <w:pStyle w:val="Bang"/>
            </w:pPr>
            <w:r>
              <w:t>01</w:t>
            </w:r>
            <w:r w:rsidR="000522B9">
              <w:t>/0</w:t>
            </w:r>
            <w:r>
              <w:t>9</w:t>
            </w:r>
            <w:r w:rsidR="000522B9">
              <w:t>/2016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6</w:t>
            </w:r>
            <w:r w:rsidRPr="002A0AAF">
              <w:t xml:space="preserve"> members</w:t>
            </w:r>
          </w:p>
        </w:tc>
        <w:tc>
          <w:tcPr>
            <w:tcW w:w="4347" w:type="dxa"/>
            <w:vAlign w:val="center"/>
          </w:tcPr>
          <w:p w:rsidR="000522B9" w:rsidRDefault="000522B9" w:rsidP="003F5527">
            <w:pPr>
              <w:pStyle w:val="Bang"/>
            </w:pPr>
            <w:r>
              <w:t>Nguyễn Ngọc Minh, Phạm Đức Thắng, Nguyễn Hồng Quân, Nguyễn Trọng Duy,</w:t>
            </w:r>
          </w:p>
          <w:p w:rsidR="000522B9" w:rsidRPr="002A0AAF" w:rsidRDefault="000522B9" w:rsidP="003F5527">
            <w:pPr>
              <w:pStyle w:val="Bang"/>
            </w:pPr>
            <w:r>
              <w:t>Nguyễn Hoàng Linh, Đào Thanh Tùng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estimated effort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>
              <w:t>450 person-</w:t>
            </w:r>
            <w:r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0522B9">
            <w:pPr>
              <w:pStyle w:val="Bang"/>
            </w:pPr>
            <w:r w:rsidRPr="002A0AAF">
              <w:t xml:space="preserve">1 day = </w:t>
            </w:r>
            <w:r>
              <w:t>6</w:t>
            </w:r>
            <w:r w:rsidRPr="002A0AAF">
              <w:t xml:space="preserve"> </w:t>
            </w:r>
            <w:r>
              <w:t>person-hour</w:t>
            </w: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spent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0522B9" w:rsidRPr="002A0AAF" w:rsidRDefault="00524CD2" w:rsidP="003F5527">
            <w:pPr>
              <w:pStyle w:val="Bang"/>
            </w:pPr>
            <w:r>
              <w:t>60</w:t>
            </w:r>
            <w:r w:rsidR="000522B9" w:rsidRPr="002A0AAF">
              <w:t xml:space="preserve"> person</w:t>
            </w:r>
            <w:r w:rsidR="000522B9">
              <w:t>-</w:t>
            </w:r>
            <w:r w:rsidR="000522B9" w:rsidRPr="002A0AAF">
              <w:t>day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  <w:tr w:rsidR="000522B9" w:rsidRPr="002A0AAF" w:rsidTr="003F5527">
        <w:trPr>
          <w:trHeight w:val="410"/>
        </w:trPr>
        <w:tc>
          <w:tcPr>
            <w:tcW w:w="2552" w:type="dxa"/>
            <w:vAlign w:val="center"/>
          </w:tcPr>
          <w:p w:rsidR="000522B9" w:rsidRPr="002A0AAF" w:rsidRDefault="000522B9" w:rsidP="003F5527">
            <w:pPr>
              <w:pStyle w:val="HeadingLv1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Total effort left</w:t>
            </w:r>
          </w:p>
        </w:tc>
        <w:tc>
          <w:tcPr>
            <w:tcW w:w="2551" w:type="dxa"/>
            <w:vAlign w:val="center"/>
          </w:tcPr>
          <w:p w:rsidR="000522B9" w:rsidRPr="002A0AAF" w:rsidRDefault="000522B9" w:rsidP="003F5527">
            <w:pPr>
              <w:pStyle w:val="Bang"/>
            </w:pPr>
            <w:r w:rsidRPr="002A0AAF">
              <w:t>None</w:t>
            </w:r>
          </w:p>
        </w:tc>
        <w:tc>
          <w:tcPr>
            <w:tcW w:w="4347" w:type="dxa"/>
            <w:vAlign w:val="center"/>
          </w:tcPr>
          <w:p w:rsidR="000522B9" w:rsidRPr="002A0AAF" w:rsidRDefault="000522B9" w:rsidP="003F5527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Complaints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2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Customer Support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3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lastRenderedPageBreak/>
        <w:t>Change Management</w:t>
      </w:r>
      <w:r w:rsidRPr="002A0AAF">
        <w:rPr>
          <w:rStyle w:val="FootnoteReference"/>
          <w:rFonts w:ascii="Times New Roman" w:hAnsi="Times New Roman"/>
          <w:sz w:val="22"/>
          <w:szCs w:val="22"/>
        </w:rPr>
        <w:footnoteReference w:id="4"/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Quality Activities </w:t>
      </w:r>
    </w:p>
    <w:p w:rsidR="000522B9" w:rsidRPr="002A0AAF" w:rsidRDefault="000522B9" w:rsidP="00A0314A">
      <w:r w:rsidRPr="00A0314A">
        <w:t>None</w:t>
      </w:r>
    </w:p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1708"/>
        <w:gridCol w:w="1418"/>
        <w:gridCol w:w="1134"/>
        <w:gridCol w:w="1134"/>
        <w:gridCol w:w="996"/>
      </w:tblGrid>
      <w:tr w:rsidR="000522B9" w:rsidRPr="002A0AAF" w:rsidTr="003F5527">
        <w:tc>
          <w:tcPr>
            <w:tcW w:w="29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170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Re-schedule</w:t>
            </w:r>
          </w:p>
        </w:tc>
      </w:tr>
      <w:tr w:rsidR="00110539" w:rsidRPr="002A0AAF" w:rsidTr="003C2E5A">
        <w:tc>
          <w:tcPr>
            <w:tcW w:w="2970" w:type="dxa"/>
            <w:vAlign w:val="center"/>
          </w:tcPr>
          <w:p w:rsidR="00110539" w:rsidRDefault="00110539" w:rsidP="00110539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Project Schedule</w:t>
            </w:r>
          </w:p>
        </w:tc>
        <w:tc>
          <w:tcPr>
            <w:tcW w:w="170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MinhNN</w:t>
            </w:r>
          </w:p>
        </w:tc>
        <w:tc>
          <w:tcPr>
            <w:tcW w:w="141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23/05/2016</w:t>
            </w:r>
          </w:p>
        </w:tc>
        <w:tc>
          <w:tcPr>
            <w:tcW w:w="1134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  <w:tc>
          <w:tcPr>
            <w:tcW w:w="996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3C2E5A">
        <w:tc>
          <w:tcPr>
            <w:tcW w:w="297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Project Planning Review Checklist</w:t>
            </w:r>
          </w:p>
        </w:tc>
        <w:tc>
          <w:tcPr>
            <w:tcW w:w="1708" w:type="dxa"/>
            <w:vAlign w:val="center"/>
          </w:tcPr>
          <w:p w:rsidR="00110539" w:rsidRDefault="00F54D79" w:rsidP="00110539">
            <w:pPr>
              <w:rPr>
                <w:color w:val="000000"/>
              </w:rPr>
            </w:pPr>
            <w:r>
              <w:rPr>
                <w:color w:val="000000"/>
              </w:rPr>
              <w:t>DuyNT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23/05/2016</w:t>
            </w:r>
          </w:p>
        </w:tc>
        <w:tc>
          <w:tcPr>
            <w:tcW w:w="1134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  <w:tc>
          <w:tcPr>
            <w:tcW w:w="996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3C2E5A">
        <w:tc>
          <w:tcPr>
            <w:tcW w:w="297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Software Requirement Specification</w:t>
            </w:r>
          </w:p>
        </w:tc>
        <w:tc>
          <w:tcPr>
            <w:tcW w:w="170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  <w:tc>
          <w:tcPr>
            <w:tcW w:w="141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01/06/1016</w:t>
            </w:r>
          </w:p>
        </w:tc>
        <w:tc>
          <w:tcPr>
            <w:tcW w:w="1134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  <w:tc>
          <w:tcPr>
            <w:tcW w:w="996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3C2E5A">
        <w:tc>
          <w:tcPr>
            <w:tcW w:w="297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Architecture Design</w:t>
            </w:r>
          </w:p>
        </w:tc>
        <w:tc>
          <w:tcPr>
            <w:tcW w:w="170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TungDT</w:t>
            </w:r>
          </w:p>
        </w:tc>
        <w:tc>
          <w:tcPr>
            <w:tcW w:w="1418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01/06/2016</w:t>
            </w:r>
          </w:p>
        </w:tc>
        <w:tc>
          <w:tcPr>
            <w:tcW w:w="1134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134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  <w:tc>
          <w:tcPr>
            <w:tcW w:w="996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</w:tbl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0522B9" w:rsidRPr="002A0AAF" w:rsidTr="003F5527">
        <w:tc>
          <w:tcPr>
            <w:tcW w:w="279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FFE8E1"/>
          </w:tcPr>
          <w:p w:rsidR="000522B9" w:rsidRPr="002A0AAF" w:rsidRDefault="000522B9" w:rsidP="003F5527">
            <w:pPr>
              <w:pStyle w:val="headingbang"/>
              <w:rPr>
                <w:rFonts w:ascii="Times New Roman" w:hAnsi="Times New Roman"/>
                <w:sz w:val="22"/>
                <w:szCs w:val="22"/>
              </w:rPr>
            </w:pPr>
            <w:r w:rsidRPr="002A0AAF">
              <w:rPr>
                <w:rFonts w:ascii="Times New Roman" w:hAnsi="Times New Roman"/>
                <w:sz w:val="22"/>
                <w:szCs w:val="22"/>
              </w:rPr>
              <w:t>Planned end date</w:t>
            </w:r>
          </w:p>
        </w:tc>
      </w:tr>
      <w:tr w:rsidR="00110539" w:rsidRPr="002A0AAF" w:rsidTr="003F5527">
        <w:tc>
          <w:tcPr>
            <w:tcW w:w="2790" w:type="dxa"/>
            <w:vAlign w:val="center"/>
          </w:tcPr>
          <w:p w:rsidR="00110539" w:rsidRDefault="00110539" w:rsidP="00110539">
            <w:pPr>
              <w:suppressAutoHyphens w:val="0"/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color w:val="000000"/>
              </w:rPr>
              <w:t>Database Design</w:t>
            </w:r>
          </w:p>
        </w:tc>
        <w:tc>
          <w:tcPr>
            <w:tcW w:w="216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LinhNH</w:t>
            </w:r>
          </w:p>
        </w:tc>
        <w:tc>
          <w:tcPr>
            <w:tcW w:w="2070" w:type="dxa"/>
            <w:vAlign w:val="center"/>
          </w:tcPr>
          <w:p w:rsidR="00110539" w:rsidRDefault="00110539" w:rsidP="0011053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06/06/2016</w:t>
            </w:r>
          </w:p>
        </w:tc>
        <w:tc>
          <w:tcPr>
            <w:tcW w:w="2340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3F5527">
        <w:tc>
          <w:tcPr>
            <w:tcW w:w="279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Screen Design</w:t>
            </w:r>
          </w:p>
        </w:tc>
        <w:tc>
          <w:tcPr>
            <w:tcW w:w="216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QuanNH</w:t>
            </w:r>
          </w:p>
        </w:tc>
        <w:tc>
          <w:tcPr>
            <w:tcW w:w="2070" w:type="dxa"/>
            <w:vAlign w:val="center"/>
          </w:tcPr>
          <w:p w:rsidR="00110539" w:rsidRDefault="00110539" w:rsidP="0011053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07/06/2016</w:t>
            </w:r>
          </w:p>
        </w:tc>
        <w:tc>
          <w:tcPr>
            <w:tcW w:w="2340" w:type="dxa"/>
            <w:vAlign w:val="center"/>
          </w:tcPr>
          <w:p w:rsidR="00110539" w:rsidRPr="002A0AAF" w:rsidRDefault="00110539" w:rsidP="00110539">
            <w:pPr>
              <w:pStyle w:val="Bang"/>
            </w:pPr>
          </w:p>
        </w:tc>
      </w:tr>
      <w:tr w:rsidR="00110539" w:rsidRPr="002A0AAF" w:rsidTr="00712B32">
        <w:tc>
          <w:tcPr>
            <w:tcW w:w="279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Class Design</w:t>
            </w:r>
          </w:p>
        </w:tc>
        <w:tc>
          <w:tcPr>
            <w:tcW w:w="216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TungDT</w:t>
            </w:r>
          </w:p>
        </w:tc>
        <w:tc>
          <w:tcPr>
            <w:tcW w:w="2070" w:type="dxa"/>
            <w:vAlign w:val="center"/>
          </w:tcPr>
          <w:p w:rsidR="00110539" w:rsidRDefault="00110539" w:rsidP="0011053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07/06/2016</w:t>
            </w:r>
          </w:p>
        </w:tc>
        <w:tc>
          <w:tcPr>
            <w:tcW w:w="2340" w:type="dxa"/>
            <w:vAlign w:val="center"/>
          </w:tcPr>
          <w:p w:rsidR="00110539" w:rsidRPr="002A0AAF" w:rsidRDefault="00110539" w:rsidP="00110539">
            <w:pPr>
              <w:pStyle w:val="Bang"/>
              <w:rPr>
                <w:lang w:eastAsia="ja-JP"/>
              </w:rPr>
            </w:pPr>
          </w:p>
        </w:tc>
      </w:tr>
      <w:tr w:rsidR="00110539" w:rsidRPr="002A0AAF" w:rsidTr="00712B32">
        <w:tc>
          <w:tcPr>
            <w:tcW w:w="279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  <w:szCs w:val="40"/>
              </w:rPr>
              <w:t>Test Plan</w:t>
            </w:r>
          </w:p>
        </w:tc>
        <w:tc>
          <w:tcPr>
            <w:tcW w:w="2160" w:type="dxa"/>
            <w:vAlign w:val="center"/>
          </w:tcPr>
          <w:p w:rsidR="00110539" w:rsidRDefault="00110539" w:rsidP="00110539">
            <w:pPr>
              <w:rPr>
                <w:color w:val="000000"/>
              </w:rPr>
            </w:pPr>
            <w:r>
              <w:rPr>
                <w:color w:val="000000"/>
              </w:rPr>
              <w:t>DuyNT</w:t>
            </w:r>
          </w:p>
        </w:tc>
        <w:tc>
          <w:tcPr>
            <w:tcW w:w="2070" w:type="dxa"/>
            <w:vAlign w:val="center"/>
          </w:tcPr>
          <w:p w:rsidR="00110539" w:rsidRDefault="00110539" w:rsidP="00110539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10/06/2016</w:t>
            </w:r>
          </w:p>
        </w:tc>
        <w:tc>
          <w:tcPr>
            <w:tcW w:w="2340" w:type="dxa"/>
            <w:vAlign w:val="center"/>
          </w:tcPr>
          <w:p w:rsidR="00110539" w:rsidRDefault="00110539" w:rsidP="00110539">
            <w:pPr>
              <w:pStyle w:val="Bang"/>
              <w:rPr>
                <w:lang w:eastAsia="ja-JP"/>
              </w:rPr>
            </w:pPr>
          </w:p>
        </w:tc>
      </w:tr>
    </w:tbl>
    <w:p w:rsidR="000522B9" w:rsidRPr="000522B9" w:rsidRDefault="000522B9" w:rsidP="000522B9"/>
    <w:p w:rsidR="000522B9" w:rsidRPr="002A0AAF" w:rsidRDefault="000522B9" w:rsidP="000522B9">
      <w:pPr>
        <w:pStyle w:val="Heading1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>Problems and Suggestions</w:t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  <w:r w:rsidRPr="002A0AAF">
        <w:rPr>
          <w:rFonts w:ascii="Times New Roman" w:hAnsi="Times New Roman"/>
          <w:sz w:val="22"/>
          <w:szCs w:val="22"/>
        </w:rPr>
        <w:tab/>
      </w:r>
    </w:p>
    <w:p w:rsidR="00AE206F" w:rsidRPr="00A0314A" w:rsidRDefault="000522B9" w:rsidP="00A0314A">
      <w:pPr>
        <w:pStyle w:val="Content"/>
        <w:ind w:left="0"/>
        <w:rPr>
          <w:rFonts w:ascii="Times New Roman" w:hAnsi="Times New Roman"/>
          <w:sz w:val="22"/>
          <w:szCs w:val="22"/>
        </w:rPr>
      </w:pPr>
      <w:r w:rsidRPr="002A0AAF">
        <w:rPr>
          <w:rFonts w:ascii="Times New Roman" w:hAnsi="Times New Roman"/>
          <w:sz w:val="22"/>
          <w:szCs w:val="22"/>
        </w:rPr>
        <w:t xml:space="preserve">                                                                          </w:t>
      </w:r>
    </w:p>
    <w:sectPr w:rsidR="00AE206F" w:rsidRPr="00A0314A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AA3" w:rsidRDefault="00162AA3" w:rsidP="000522B9">
      <w:pPr>
        <w:spacing w:after="0" w:line="240" w:lineRule="auto"/>
      </w:pPr>
      <w:r>
        <w:separator/>
      </w:r>
    </w:p>
  </w:endnote>
  <w:endnote w:type="continuationSeparator" w:id="0">
    <w:p w:rsidR="00162AA3" w:rsidRDefault="00162AA3" w:rsidP="0005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4F790F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4D7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54D7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AA3" w:rsidRDefault="00162AA3" w:rsidP="000522B9">
      <w:pPr>
        <w:spacing w:after="0" w:line="240" w:lineRule="auto"/>
      </w:pPr>
      <w:r>
        <w:separator/>
      </w:r>
    </w:p>
  </w:footnote>
  <w:footnote w:type="continuationSeparator" w:id="0">
    <w:p w:rsidR="00162AA3" w:rsidRDefault="00162AA3" w:rsidP="000522B9">
      <w:pPr>
        <w:spacing w:after="0" w:line="240" w:lineRule="auto"/>
      </w:pPr>
      <w:r>
        <w:continuationSeparator/>
      </w:r>
    </w:p>
  </w:footnote>
  <w:footnote w:id="1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0522B9" w:rsidRDefault="000522B9" w:rsidP="000522B9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5638D"/>
    <w:multiLevelType w:val="hybridMultilevel"/>
    <w:tmpl w:val="DD048A98"/>
    <w:lvl w:ilvl="0" w:tplc="EE46AB02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D131F"/>
    <w:multiLevelType w:val="multilevel"/>
    <w:tmpl w:val="19DA37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7D756FB"/>
    <w:multiLevelType w:val="multilevel"/>
    <w:tmpl w:val="38C2E53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0F635CA"/>
    <w:multiLevelType w:val="hybridMultilevel"/>
    <w:tmpl w:val="D7F6890A"/>
    <w:lvl w:ilvl="0" w:tplc="1C2AEE8A">
      <w:start w:val="1"/>
      <w:numFmt w:val="bullet"/>
      <w:lvlText w:val="-"/>
      <w:lvlJc w:val="left"/>
      <w:pPr>
        <w:ind w:left="108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DD1918"/>
    <w:multiLevelType w:val="multilevel"/>
    <w:tmpl w:val="DAFA4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5480BE7"/>
    <w:multiLevelType w:val="multilevel"/>
    <w:tmpl w:val="86AAA4B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96F54"/>
    <w:multiLevelType w:val="multilevel"/>
    <w:tmpl w:val="7B3420A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A4"/>
    <w:rsid w:val="000522B9"/>
    <w:rsid w:val="000528D6"/>
    <w:rsid w:val="000915B6"/>
    <w:rsid w:val="00110539"/>
    <w:rsid w:val="00162AA3"/>
    <w:rsid w:val="002613D8"/>
    <w:rsid w:val="00292D10"/>
    <w:rsid w:val="002C3649"/>
    <w:rsid w:val="0037251E"/>
    <w:rsid w:val="004F790F"/>
    <w:rsid w:val="0050294E"/>
    <w:rsid w:val="00524CD2"/>
    <w:rsid w:val="005408AE"/>
    <w:rsid w:val="006162A4"/>
    <w:rsid w:val="00650D28"/>
    <w:rsid w:val="007249D2"/>
    <w:rsid w:val="00813957"/>
    <w:rsid w:val="00997260"/>
    <w:rsid w:val="00A0314A"/>
    <w:rsid w:val="00B24B9A"/>
    <w:rsid w:val="00B53EC3"/>
    <w:rsid w:val="00CF04D5"/>
    <w:rsid w:val="00E53FF9"/>
    <w:rsid w:val="00F32CCF"/>
    <w:rsid w:val="00F54D79"/>
    <w:rsid w:val="00F707D6"/>
    <w:rsid w:val="00F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38A7B-8BB8-4315-A640-E3409855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2B9"/>
    <w:pPr>
      <w:suppressAutoHyphens/>
      <w:spacing w:after="200" w:line="276" w:lineRule="auto"/>
    </w:pPr>
    <w:rPr>
      <w:rFonts w:ascii="Times New Roman" w:eastAsia="Droid Sans Fallback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2B9"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paragraph" w:styleId="Heading2">
    <w:name w:val="heading 2"/>
    <w:aliases w:val="l2"/>
    <w:basedOn w:val="Normal"/>
    <w:next w:val="Normal"/>
    <w:link w:val="Heading2Char"/>
    <w:unhideWhenUsed/>
    <w:qFormat/>
    <w:rsid w:val="000522B9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B9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nhideWhenUsed/>
    <w:qFormat/>
    <w:rsid w:val="000522B9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nhideWhenUsed/>
    <w:qFormat/>
    <w:rsid w:val="000522B9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2B9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nhideWhenUsed/>
    <w:qFormat/>
    <w:rsid w:val="000522B9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0522B9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522B9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B9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aliases w:val="l2 Char"/>
    <w:basedOn w:val="DefaultParagraphFont"/>
    <w:link w:val="Heading2"/>
    <w:uiPriority w:val="9"/>
    <w:semiHidden/>
    <w:rsid w:val="000522B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2B9"/>
    <w:rPr>
      <w:rFonts w:ascii="Calibri Light" w:eastAsia="Times New Roman" w:hAnsi="Calibri Light" w:cs="Times New Roman"/>
      <w:b/>
      <w:bCs/>
      <w:color w:val="5B9BD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2B9"/>
    <w:rPr>
      <w:rFonts w:ascii="Calibri Light" w:eastAsia="Times New Roma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2B9"/>
    <w:rPr>
      <w:rFonts w:ascii="Calibri Light" w:eastAsia="Times New Roman" w:hAnsi="Calibri Light" w:cs="Times New Roman"/>
      <w:color w:val="1F4D7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2B9"/>
    <w:rPr>
      <w:rFonts w:ascii="Calibri Light" w:eastAsia="Times New Roman" w:hAnsi="Calibri Light" w:cs="Times New Roman"/>
      <w:i/>
      <w:iCs/>
      <w:color w:val="1F4D7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2B9"/>
    <w:rPr>
      <w:rFonts w:ascii="Calibri Light" w:eastAsia="Droid Sans Fallback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2B9"/>
    <w:rPr>
      <w:rFonts w:ascii="Calibri Light" w:eastAsia="Droid Sans Fallback" w:hAnsi="Calibri Light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522B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522B9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522B9"/>
    <w:pPr>
      <w:spacing w:after="100"/>
      <w:ind w:left="220"/>
    </w:pPr>
  </w:style>
  <w:style w:type="paragraph" w:styleId="Caption">
    <w:name w:val="caption"/>
    <w:basedOn w:val="Normal"/>
    <w:semiHidden/>
    <w:unhideWhenUsed/>
    <w:qFormat/>
    <w:rsid w:val="000522B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522B9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qFormat/>
    <w:rsid w:val="000522B9"/>
    <w:rPr>
      <w:rFonts w:eastAsia="Droid Sans Fallback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0522B9"/>
    <w:pPr>
      <w:suppressAutoHyphens w:val="0"/>
      <w:spacing w:before="80" w:after="0" w:line="240" w:lineRule="auto"/>
      <w:ind w:left="86" w:hanging="86"/>
    </w:pPr>
    <w:rPr>
      <w:rFonts w:ascii="Tahoma" w:eastAsia="MS Mincho" w:hAnsi="Tahoma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0522B9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0522B9"/>
    <w:rPr>
      <w:vertAlign w:val="superscript"/>
    </w:rPr>
  </w:style>
  <w:style w:type="paragraph" w:styleId="Footer">
    <w:name w:val="footer"/>
    <w:basedOn w:val="Normal"/>
    <w:link w:val="FooterChar"/>
    <w:autoRedefine/>
    <w:rsid w:val="000522B9"/>
    <w:pPr>
      <w:pBdr>
        <w:top w:val="single" w:sz="4" w:space="1" w:color="auto"/>
      </w:pBdr>
      <w:tabs>
        <w:tab w:val="right" w:pos="9360"/>
      </w:tabs>
      <w:suppressAutoHyphens w:val="0"/>
      <w:spacing w:before="120" w:after="60" w:line="240" w:lineRule="auto"/>
    </w:pPr>
    <w:rPr>
      <w:rFonts w:ascii="Tahoma" w:eastAsia="MS Mincho" w:hAnsi="Tahoma" w:cs="Tahoma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0522B9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0522B9"/>
  </w:style>
  <w:style w:type="paragraph" w:customStyle="1" w:styleId="Content">
    <w:name w:val="Content"/>
    <w:basedOn w:val="Normal"/>
    <w:rsid w:val="000522B9"/>
    <w:pPr>
      <w:suppressAutoHyphens w:val="0"/>
      <w:spacing w:after="60" w:line="240" w:lineRule="auto"/>
      <w:ind w:left="547"/>
      <w:jc w:val="both"/>
    </w:pPr>
    <w:rPr>
      <w:rFonts w:ascii="Tahoma" w:eastAsia="MS Mincho" w:hAnsi="Tahoma"/>
      <w:sz w:val="20"/>
      <w:szCs w:val="20"/>
      <w:lang w:eastAsia="en-US"/>
    </w:rPr>
  </w:style>
  <w:style w:type="paragraph" w:customStyle="1" w:styleId="Bang">
    <w:name w:val="Bang"/>
    <w:basedOn w:val="Header"/>
    <w:autoRedefine/>
    <w:rsid w:val="000522B9"/>
    <w:pPr>
      <w:tabs>
        <w:tab w:val="clear" w:pos="4680"/>
        <w:tab w:val="clear" w:pos="9360"/>
      </w:tabs>
      <w:suppressAutoHyphens w:val="0"/>
      <w:spacing w:before="80" w:after="80"/>
    </w:pPr>
    <w:rPr>
      <w:rFonts w:eastAsia="MS Mincho"/>
      <w:bCs/>
      <w:lang w:eastAsia="en-US"/>
    </w:rPr>
  </w:style>
  <w:style w:type="paragraph" w:customStyle="1" w:styleId="HeaderTitle">
    <w:name w:val="Header Title"/>
    <w:basedOn w:val="Heading6"/>
    <w:autoRedefine/>
    <w:rsid w:val="000522B9"/>
    <w:pPr>
      <w:keepLines w:val="0"/>
      <w:numPr>
        <w:ilvl w:val="0"/>
        <w:numId w:val="0"/>
      </w:numPr>
      <w:suppressAutoHyphens w:val="0"/>
      <w:spacing w:before="120" w:line="360" w:lineRule="auto"/>
      <w:jc w:val="right"/>
    </w:pPr>
    <w:rPr>
      <w:rFonts w:ascii="Arial Black" w:eastAsia="MS Mincho" w:hAnsi="Arial Black"/>
      <w:b/>
      <w:bCs/>
      <w:i w:val="0"/>
      <w:iCs w:val="0"/>
      <w:caps/>
      <w:color w:val="000000"/>
      <w:spacing w:val="60"/>
      <w:sz w:val="24"/>
      <w:szCs w:val="20"/>
      <w:lang w:eastAsia="en-US"/>
    </w:rPr>
  </w:style>
  <w:style w:type="paragraph" w:customStyle="1" w:styleId="HeadingLv1">
    <w:name w:val="Heading Lv1"/>
    <w:autoRedefine/>
    <w:rsid w:val="000522B9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0522B9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052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2B9"/>
    <w:rPr>
      <w:rFonts w:ascii="Times New Roman" w:eastAsia="Droid Sans Fallback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9</cp:revision>
  <dcterms:created xsi:type="dcterms:W3CDTF">2016-08-23T00:29:00Z</dcterms:created>
  <dcterms:modified xsi:type="dcterms:W3CDTF">2016-08-23T20:25:00Z</dcterms:modified>
</cp:coreProperties>
</file>