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9" w:type="dxa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540"/>
        <w:gridCol w:w="1439"/>
        <w:gridCol w:w="1440"/>
        <w:gridCol w:w="1620"/>
        <w:gridCol w:w="359"/>
        <w:gridCol w:w="1290"/>
        <w:gridCol w:w="689"/>
        <w:gridCol w:w="1983"/>
      </w:tblGrid>
      <w:tr w:rsidR="00371908" w:rsidRPr="00C97278">
        <w:trPr>
          <w:cantSplit/>
          <w:trHeight w:val="450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tbl>
            <w:tblPr>
              <w:tblW w:w="0" w:type="auto"/>
              <w:tblInd w:w="10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554"/>
              <w:gridCol w:w="4482"/>
            </w:tblGrid>
            <w:tr w:rsidR="00371908" w:rsidRPr="00C97278">
              <w:trPr>
                <w:trHeight w:val="1737"/>
              </w:trPr>
              <w:tc>
                <w:tcPr>
                  <w:tcW w:w="45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71908" w:rsidRPr="00C97278" w:rsidRDefault="00424BB8">
                  <w:pPr>
                    <w:spacing w:before="120" w:line="312" w:lineRule="auto"/>
                    <w:jc w:val="center"/>
                    <w:rPr>
                      <w:sz w:val="22"/>
                      <w:szCs w:val="22"/>
                    </w:rPr>
                  </w:pPr>
                  <w:r w:rsidRPr="00C97278">
                    <w:rPr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>
                        <wp:extent cx="2390775" cy="628650"/>
                        <wp:effectExtent l="0" t="0" r="0" b="0"/>
                        <wp:docPr id="1" name="Picture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71908" w:rsidRPr="00C97278" w:rsidRDefault="00424BB8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C97278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371908" w:rsidRPr="00C97278" w:rsidRDefault="00371908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Veazy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Veazy</w:t>
            </w: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Project Manager: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MinhNN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SangNV</w:t>
            </w: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37190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QuanNH</w:t>
            </w:r>
          </w:p>
        </w:tc>
      </w:tr>
      <w:tr w:rsidR="00371908" w:rsidRPr="00C97278">
        <w:trPr>
          <w:cantSplit/>
        </w:trPr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656ACB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2016/06/03</w:t>
            </w:r>
          </w:p>
        </w:tc>
        <w:tc>
          <w:tcPr>
            <w:tcW w:w="16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1C477E" w:rsidP="001C477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04:00 PM – 05</w:t>
            </w:r>
            <w:r w:rsidR="00424BB8" w:rsidRPr="00C97278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45</w:t>
            </w:r>
            <w:r w:rsidR="00424BB8" w:rsidRPr="00C97278">
              <w:rPr>
                <w:rFonts w:ascii="Times New Roman" w:hAnsi="Times New Roman" w:cs="Times New Roman"/>
                <w:sz w:val="22"/>
                <w:szCs w:val="22"/>
              </w:rPr>
              <w:t xml:space="preserve"> PM</w:t>
            </w:r>
          </w:p>
        </w:tc>
      </w:tr>
      <w:tr w:rsidR="00371908" w:rsidRPr="00C97278"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371908" w:rsidRPr="00C97278"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</w:p>
        </w:tc>
      </w:tr>
      <w:tr w:rsidR="00371908" w:rsidRPr="00C97278">
        <w:trPr>
          <w:cantSplit/>
        </w:trPr>
        <w:tc>
          <w:tcPr>
            <w:tcW w:w="9360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Attendees: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E8E1"/>
            <w:tcMar>
              <w:left w:w="103" w:type="dxa"/>
            </w:tcMar>
            <w:vAlign w:val="center"/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Attendance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Văn Sang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FPT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Supervisor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Ngọc Minh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PM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Hoàng Linh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Đào Thanh Tùng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Hồng Quân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Phạm Đức Thắng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Nguyễn Trọng Duy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JS</w:t>
            </w: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spacing w:line="312" w:lineRule="auto"/>
              <w:rPr>
                <w:sz w:val="22"/>
                <w:szCs w:val="22"/>
              </w:rPr>
            </w:pPr>
            <w:r w:rsidRPr="00C97278">
              <w:rPr>
                <w:sz w:val="22"/>
                <w:szCs w:val="22"/>
              </w:rPr>
              <w:t>Team Member</w:t>
            </w: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424BB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1908" w:rsidRPr="00C97278">
        <w:trPr>
          <w:cantSplit/>
        </w:trPr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rPr>
                <w:sz w:val="22"/>
                <w:szCs w:val="22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71908" w:rsidRPr="00C97278" w:rsidRDefault="0037190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71908" w:rsidRPr="00C97278" w:rsidRDefault="00371908">
      <w:pPr>
        <w:pStyle w:val="Heading1"/>
        <w:rPr>
          <w:rFonts w:ascii="Times New Roman" w:hAnsi="Times New Roman"/>
          <w:sz w:val="22"/>
          <w:szCs w:val="22"/>
        </w:rPr>
      </w:pPr>
    </w:p>
    <w:p w:rsidR="00371908" w:rsidRPr="00C97278" w:rsidRDefault="00424BB8">
      <w:pPr>
        <w:pStyle w:val="Heading1"/>
        <w:pageBreakBefore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lastRenderedPageBreak/>
        <w:t>Objectives</w:t>
      </w:r>
    </w:p>
    <w:p w:rsidR="001B4A93" w:rsidRPr="00C97278" w:rsidRDefault="001C477E" w:rsidP="001B4A93">
      <w:pPr>
        <w:numPr>
          <w:ilvl w:val="0"/>
          <w:numId w:val="4"/>
        </w:numPr>
        <w:rPr>
          <w:sz w:val="22"/>
          <w:szCs w:val="22"/>
        </w:rPr>
      </w:pPr>
      <w:r w:rsidRPr="00C97278">
        <w:rPr>
          <w:sz w:val="22"/>
          <w:szCs w:val="22"/>
        </w:rPr>
        <w:t>Review Entity-Relationship Diagram</w:t>
      </w:r>
    </w:p>
    <w:p w:rsidR="001B4A93" w:rsidRPr="00C97278" w:rsidRDefault="001C477E" w:rsidP="001B4A93">
      <w:pPr>
        <w:numPr>
          <w:ilvl w:val="0"/>
          <w:numId w:val="4"/>
        </w:numPr>
        <w:rPr>
          <w:sz w:val="22"/>
          <w:szCs w:val="22"/>
        </w:rPr>
      </w:pPr>
      <w:r w:rsidRPr="00C97278">
        <w:rPr>
          <w:sz w:val="22"/>
          <w:szCs w:val="22"/>
        </w:rPr>
        <w:t>Review design database</w:t>
      </w:r>
    </w:p>
    <w:p w:rsidR="001B4A93" w:rsidRPr="00C97278" w:rsidRDefault="001C477E" w:rsidP="001B4A93">
      <w:pPr>
        <w:numPr>
          <w:ilvl w:val="0"/>
          <w:numId w:val="4"/>
        </w:numPr>
        <w:rPr>
          <w:sz w:val="22"/>
          <w:szCs w:val="22"/>
        </w:rPr>
      </w:pPr>
      <w:r w:rsidRPr="00C97278">
        <w:rPr>
          <w:sz w:val="22"/>
          <w:szCs w:val="22"/>
        </w:rPr>
        <w:t>Review project layout frame</w:t>
      </w:r>
    </w:p>
    <w:p w:rsidR="00371908" w:rsidRPr="00C97278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t>Agenda</w:t>
      </w:r>
    </w:p>
    <w:p w:rsidR="00371908" w:rsidRPr="00C97278" w:rsidRDefault="0074488A" w:rsidP="001C477E">
      <w:pPr>
        <w:pStyle w:val="ListParagraph"/>
        <w:numPr>
          <w:ilvl w:val="3"/>
          <w:numId w:val="4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Review Entity-Relationship Diagram</w:t>
      </w:r>
    </w:p>
    <w:p w:rsidR="00371908" w:rsidRPr="00C97278" w:rsidRDefault="00424BB8" w:rsidP="001C477E">
      <w:pPr>
        <w:pStyle w:val="ListParagraph"/>
        <w:numPr>
          <w:ilvl w:val="3"/>
          <w:numId w:val="4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 xml:space="preserve">Review </w:t>
      </w:r>
      <w:r w:rsidR="0074488A" w:rsidRPr="00C97278">
        <w:rPr>
          <w:rFonts w:ascii="Times New Roman" w:hAnsi="Times New Roman"/>
        </w:rPr>
        <w:t>design database</w:t>
      </w:r>
    </w:p>
    <w:p w:rsidR="00371908" w:rsidRPr="00C97278" w:rsidRDefault="0074488A" w:rsidP="001C477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Review project layout fram</w:t>
      </w:r>
      <w:r w:rsidR="00671344" w:rsidRPr="00C97278">
        <w:rPr>
          <w:rFonts w:ascii="Times New Roman" w:hAnsi="Times New Roman"/>
        </w:rPr>
        <w:t>e</w:t>
      </w:r>
    </w:p>
    <w:p w:rsidR="00371908" w:rsidRPr="00C97278" w:rsidRDefault="00424BB8" w:rsidP="001C477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Plan for next meeting</w:t>
      </w:r>
    </w:p>
    <w:p w:rsidR="00371908" w:rsidRPr="00C97278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t>Contents</w:t>
      </w:r>
    </w:p>
    <w:p w:rsidR="00371908" w:rsidRPr="00C97278" w:rsidRDefault="00371908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44043B" w:rsidRPr="00C97278" w:rsidRDefault="0074488A" w:rsidP="0044043B">
      <w:pPr>
        <w:numPr>
          <w:ilvl w:val="0"/>
          <w:numId w:val="3"/>
        </w:numPr>
        <w:rPr>
          <w:sz w:val="22"/>
          <w:szCs w:val="22"/>
        </w:rPr>
      </w:pPr>
      <w:r w:rsidRPr="00C97278">
        <w:rPr>
          <w:sz w:val="22"/>
          <w:szCs w:val="22"/>
        </w:rPr>
        <w:t>Review Entity-Relationship Diagram</w:t>
      </w:r>
      <w:r w:rsidR="0058642B" w:rsidRPr="00C97278">
        <w:rPr>
          <w:sz w:val="22"/>
          <w:szCs w:val="22"/>
        </w:rPr>
        <w:t>:</w:t>
      </w:r>
    </w:p>
    <w:p w:rsidR="00F55D1D" w:rsidRPr="00C97278" w:rsidRDefault="00B4761A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Should c</w:t>
      </w:r>
      <w:r w:rsidR="0074488A" w:rsidRPr="00C97278">
        <w:rPr>
          <w:rFonts w:ascii="Times New Roman" w:hAnsi="Times New Roman"/>
        </w:rPr>
        <w:t>hange “User” to “Learner”</w:t>
      </w:r>
    </w:p>
    <w:p w:rsidR="002126D7" w:rsidRPr="00C97278" w:rsidRDefault="00D021D2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List</w:t>
      </w:r>
      <w:r w:rsidR="006614B7" w:rsidRPr="00C97278">
        <w:rPr>
          <w:rFonts w:ascii="Times New Roman" w:hAnsi="Times New Roman"/>
        </w:rPr>
        <w:t xml:space="preserve"> the attributes of each entity</w:t>
      </w:r>
      <w:r w:rsidR="002126D7" w:rsidRPr="00C97278">
        <w:rPr>
          <w:rFonts w:ascii="Times New Roman" w:hAnsi="Times New Roman"/>
        </w:rPr>
        <w:t xml:space="preserve"> </w:t>
      </w:r>
    </w:p>
    <w:p w:rsidR="00497DBD" w:rsidRPr="00C97278" w:rsidRDefault="006614B7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The objects have same attributes</w:t>
      </w:r>
      <w:r w:rsidR="003C5181" w:rsidRPr="00C97278">
        <w:rPr>
          <w:rFonts w:ascii="Times New Roman" w:hAnsi="Times New Roman"/>
        </w:rPr>
        <w:t xml:space="preserve"> can put to together a table.</w:t>
      </w:r>
    </w:p>
    <w:p w:rsidR="00D021D2" w:rsidRPr="00C97278" w:rsidRDefault="00D021D2" w:rsidP="00F55D1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At entity level, Child entity can be crossed out.</w:t>
      </w:r>
    </w:p>
    <w:p w:rsidR="00B4761A" w:rsidRPr="00C97278" w:rsidRDefault="00B4761A" w:rsidP="00B476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Cross out attribute "List Question"</w:t>
      </w:r>
    </w:p>
    <w:p w:rsidR="00B4761A" w:rsidRPr="00C97278" w:rsidRDefault="00B4761A" w:rsidP="00B476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"Test" table link to "Question" table via a link (intermediate table)</w:t>
      </w:r>
    </w:p>
    <w:p w:rsidR="00B4761A" w:rsidRPr="00C97278" w:rsidRDefault="00B4761A" w:rsidP="00B476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Add attributes “List of the answer” and “correct answer”</w:t>
      </w:r>
    </w:p>
    <w:p w:rsidR="00B4761A" w:rsidRPr="00C97278" w:rsidRDefault="00B4761A" w:rsidP="00B476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Should change “Message” to “Comment”</w:t>
      </w:r>
    </w:p>
    <w:p w:rsidR="00D45A35" w:rsidRPr="00C97278" w:rsidRDefault="00D80B33" w:rsidP="00B476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“Notification” : notify content to users</w:t>
      </w:r>
    </w:p>
    <w:p w:rsidR="00D80B33" w:rsidRPr="00C97278" w:rsidRDefault="00D80B33" w:rsidP="00B476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Lesson must have fully content.</w:t>
      </w:r>
    </w:p>
    <w:p w:rsidR="00516DDF" w:rsidRPr="00C97278" w:rsidRDefault="00D80B33" w:rsidP="00B4761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At dictioanry</w:t>
      </w:r>
      <w:r w:rsidR="00516DDF" w:rsidRPr="00C97278">
        <w:rPr>
          <w:rFonts w:ascii="Times New Roman" w:hAnsi="Times New Roman"/>
        </w:rPr>
        <w:t xml:space="preserve"> entity:</w:t>
      </w:r>
    </w:p>
    <w:p w:rsidR="00D80B33" w:rsidRPr="00C97278" w:rsidRDefault="00516DDF" w:rsidP="00516DDF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S</w:t>
      </w:r>
      <w:r w:rsidR="00D80B33" w:rsidRPr="00C97278">
        <w:rPr>
          <w:rFonts w:ascii="Times New Roman" w:hAnsi="Times New Roman"/>
        </w:rPr>
        <w:t>houl</w:t>
      </w:r>
      <w:r w:rsidRPr="00C97278">
        <w:rPr>
          <w:rFonts w:ascii="Times New Roman" w:hAnsi="Times New Roman"/>
        </w:rPr>
        <w:t>d</w:t>
      </w:r>
      <w:r w:rsidR="00D80B33" w:rsidRPr="00C97278">
        <w:rPr>
          <w:rFonts w:ascii="Times New Roman" w:hAnsi="Times New Roman"/>
        </w:rPr>
        <w:t xml:space="preserve"> have attributes such as media files (audio, picture), synonym</w:t>
      </w:r>
    </w:p>
    <w:p w:rsidR="00516DDF" w:rsidRPr="00C97278" w:rsidRDefault="00516DDF" w:rsidP="00516DDF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Should have “Look up grammar”</w:t>
      </w:r>
    </w:p>
    <w:p w:rsidR="00516DDF" w:rsidRPr="00C97278" w:rsidRDefault="00516DDF" w:rsidP="00516DDF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Word can be a key</w:t>
      </w:r>
    </w:p>
    <w:p w:rsidR="00671344" w:rsidRPr="00C97278" w:rsidRDefault="00516DDF" w:rsidP="0043045B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C97278">
        <w:rPr>
          <w:rFonts w:ascii="Times New Roman" w:hAnsi="Times New Roman"/>
        </w:rPr>
        <w:t>Lesson can link to the different grammars</w:t>
      </w:r>
    </w:p>
    <w:p w:rsidR="00371908" w:rsidRPr="00C97278" w:rsidRDefault="00FD0FE4" w:rsidP="00FD0FE4">
      <w:pPr>
        <w:numPr>
          <w:ilvl w:val="0"/>
          <w:numId w:val="3"/>
        </w:numPr>
        <w:rPr>
          <w:sz w:val="22"/>
          <w:szCs w:val="22"/>
        </w:rPr>
      </w:pPr>
      <w:r w:rsidRPr="00C97278">
        <w:rPr>
          <w:sz w:val="22"/>
          <w:szCs w:val="22"/>
        </w:rPr>
        <w:t>R</w:t>
      </w:r>
      <w:r w:rsidR="00540671" w:rsidRPr="00C97278">
        <w:rPr>
          <w:sz w:val="22"/>
          <w:szCs w:val="22"/>
        </w:rPr>
        <w:t>eview design database</w:t>
      </w:r>
      <w:r w:rsidR="00424BB8" w:rsidRPr="00C97278">
        <w:rPr>
          <w:rFonts w:eastAsia="Times New Roman"/>
          <w:sz w:val="22"/>
          <w:szCs w:val="22"/>
        </w:rPr>
        <w:t>:</w:t>
      </w:r>
    </w:p>
    <w:p w:rsidR="00371908" w:rsidRPr="00C97278" w:rsidRDefault="00D06AD7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Rename table</w:t>
      </w:r>
    </w:p>
    <w:p w:rsidR="00D06AD7" w:rsidRPr="00C97278" w:rsidRDefault="00D06AD7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Code should set rule on the types of questions</w:t>
      </w:r>
    </w:p>
    <w:p w:rsidR="00D06AD7" w:rsidRPr="00C97278" w:rsidRDefault="00D06AD7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In answer, create a object that contains list of correct answer</w:t>
      </w:r>
    </w:p>
    <w:p w:rsidR="00D06AD7" w:rsidRPr="00C97278" w:rsidRDefault="00D06AD7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Create an attribute in which set of list of children questions</w:t>
      </w:r>
    </w:p>
    <w:p w:rsidR="00371908" w:rsidRDefault="00D121EF" w:rsidP="0058642B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hAnsi="Times New Roman"/>
        </w:rPr>
        <w:t>Review project layout frame</w:t>
      </w:r>
      <w:r w:rsidR="00424BB8" w:rsidRPr="00C97278">
        <w:rPr>
          <w:rFonts w:ascii="Times New Roman" w:eastAsia="Times New Roman" w:hAnsi="Times New Roman"/>
        </w:rPr>
        <w:t>:</w:t>
      </w:r>
    </w:p>
    <w:p w:rsidR="00C97278" w:rsidRPr="00C97278" w:rsidRDefault="00C97278" w:rsidP="00C97278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Should set general style.</w:t>
      </w:r>
    </w:p>
    <w:p w:rsidR="005764D1" w:rsidRPr="00C97278" w:rsidRDefault="00C911BD" w:rsidP="001B1A3C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Register/ Login form : Facebook/ Google + should be icon.</w:t>
      </w:r>
    </w:p>
    <w:p w:rsidR="00463044" w:rsidRPr="00C97278" w:rsidRDefault="0033364E" w:rsidP="001B1A3C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 xml:space="preserve">Home : </w:t>
      </w:r>
    </w:p>
    <w:p w:rsidR="00C911BD" w:rsidRPr="00C97278" w:rsidRDefault="00463044" w:rsidP="00463044">
      <w:pPr>
        <w:pStyle w:val="ListParagraph"/>
        <w:numPr>
          <w:ilvl w:val="2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 xml:space="preserve"> Di</w:t>
      </w:r>
      <w:r w:rsidR="0033364E" w:rsidRPr="00C97278">
        <w:rPr>
          <w:rFonts w:ascii="Times New Roman" w:eastAsia="Times New Roman" w:hAnsi="Times New Roman"/>
        </w:rPr>
        <w:t>splay link “Login” at home</w:t>
      </w:r>
    </w:p>
    <w:p w:rsidR="00463044" w:rsidRPr="00C97278" w:rsidRDefault="00463044" w:rsidP="00463044">
      <w:pPr>
        <w:pStyle w:val="ListParagraph"/>
        <w:numPr>
          <w:ilvl w:val="2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 xml:space="preserve"> Display “article, course” at home</w:t>
      </w:r>
    </w:p>
    <w:p w:rsidR="00463044" w:rsidRPr="00C97278" w:rsidRDefault="00463044" w:rsidP="00463044">
      <w:pPr>
        <w:pStyle w:val="ListParagraph"/>
        <w:numPr>
          <w:ilvl w:val="2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 xml:space="preserve"> Should have “dictionary” at home</w:t>
      </w:r>
    </w:p>
    <w:p w:rsidR="00463044" w:rsidRDefault="00463044" w:rsidP="001B1A3C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Article :</w:t>
      </w:r>
    </w:p>
    <w:p w:rsidR="0049191D" w:rsidRPr="00C97278" w:rsidRDefault="0049191D" w:rsidP="0049191D">
      <w:pPr>
        <w:pStyle w:val="ListParagraph"/>
        <w:numPr>
          <w:ilvl w:val="2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Should not have “Slide”</w:t>
      </w:r>
    </w:p>
    <w:p w:rsidR="00463044" w:rsidRPr="00C97278" w:rsidRDefault="00463044" w:rsidP="00463044">
      <w:pPr>
        <w:pStyle w:val="ListParagraph"/>
        <w:numPr>
          <w:ilvl w:val="2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 xml:space="preserve"> Should not be too focused on the article</w:t>
      </w:r>
    </w:p>
    <w:p w:rsidR="00463044" w:rsidRPr="00C97278" w:rsidRDefault="00463044" w:rsidP="00463044">
      <w:pPr>
        <w:pStyle w:val="ListParagraph"/>
        <w:numPr>
          <w:ilvl w:val="2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lastRenderedPageBreak/>
        <w:t xml:space="preserve"> </w:t>
      </w:r>
      <w:r w:rsidR="00661BE6" w:rsidRPr="00C97278">
        <w:rPr>
          <w:rFonts w:ascii="Times New Roman" w:eastAsia="Times New Roman" w:hAnsi="Times New Roman"/>
        </w:rPr>
        <w:t>Display list articles according to “image” and “description”</w:t>
      </w:r>
      <w:r w:rsidRPr="00C97278">
        <w:rPr>
          <w:rFonts w:ascii="Times New Roman" w:eastAsia="Times New Roman" w:hAnsi="Times New Roman"/>
        </w:rPr>
        <w:t xml:space="preserve"> </w:t>
      </w:r>
    </w:p>
    <w:p w:rsidR="00C97278" w:rsidRDefault="00C97278" w:rsidP="00C97278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dashboard :</w:t>
      </w:r>
    </w:p>
    <w:p w:rsidR="00C97278" w:rsidRDefault="00C97278" w:rsidP="00C97278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Show avarage score</w:t>
      </w:r>
    </w:p>
    <w:p w:rsidR="00C97278" w:rsidRDefault="00C97278" w:rsidP="00C97278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Combine address, city, country to address</w:t>
      </w:r>
    </w:p>
    <w:p w:rsidR="00C97278" w:rsidRDefault="00C97278" w:rsidP="00C97278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Satistics : Line chart</w:t>
      </w:r>
    </w:p>
    <w:p w:rsidR="00C97278" w:rsidRDefault="00C97278" w:rsidP="0049191D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Report/feedback content : show pop-up box</w:t>
      </w:r>
    </w:p>
    <w:p w:rsidR="00C97278" w:rsidRDefault="00C97278" w:rsidP="00C97278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Lesson</w:t>
      </w:r>
    </w:p>
    <w:p w:rsidR="00C97278" w:rsidRDefault="00DF0C92" w:rsidP="00C97278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Should not have “header”</w:t>
      </w:r>
    </w:p>
    <w:p w:rsidR="00C97278" w:rsidRPr="00C97278" w:rsidRDefault="00DF0C92" w:rsidP="00C97278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Should have practice in each learning section.</w:t>
      </w:r>
    </w:p>
    <w:p w:rsidR="00463044" w:rsidRPr="00C97278" w:rsidRDefault="00463044" w:rsidP="00C97278">
      <w:pPr>
        <w:rPr>
          <w:rFonts w:eastAsia="Times New Roman"/>
          <w:sz w:val="22"/>
          <w:szCs w:val="22"/>
        </w:rPr>
      </w:pPr>
    </w:p>
    <w:p w:rsidR="00371908" w:rsidRPr="00C97278" w:rsidRDefault="00424BB8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97278">
        <w:rPr>
          <w:rFonts w:ascii="Times New Roman" w:eastAsia="Times New Roman" w:hAnsi="Times New Roman"/>
        </w:rPr>
        <w:t>Plan for next meeting:</w:t>
      </w:r>
    </w:p>
    <w:p w:rsidR="00371908" w:rsidRDefault="006269E4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Describe architecture : basic classes, form model, name of services, controllers</w:t>
      </w:r>
    </w:p>
    <w:p w:rsidR="006269E4" w:rsidRDefault="006269E4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Unified style of website</w:t>
      </w:r>
    </w:p>
    <w:p w:rsidR="006269E4" w:rsidRPr="00C97278" w:rsidRDefault="006269E4">
      <w:pPr>
        <w:pStyle w:val="ListParagraph"/>
        <w:numPr>
          <w:ilvl w:val="1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 database</w:t>
      </w:r>
    </w:p>
    <w:p w:rsidR="00371908" w:rsidRPr="00C97278" w:rsidRDefault="00424BB8">
      <w:pPr>
        <w:pStyle w:val="Heading1"/>
        <w:rPr>
          <w:rFonts w:ascii="Times New Roman" w:hAnsi="Times New Roman"/>
          <w:sz w:val="22"/>
          <w:szCs w:val="22"/>
        </w:rPr>
      </w:pPr>
      <w:r w:rsidRPr="00C97278">
        <w:rPr>
          <w:rFonts w:ascii="Times New Roman" w:hAnsi="Times New Roman"/>
          <w:sz w:val="22"/>
          <w:szCs w:val="22"/>
        </w:rPr>
        <w:t>Conclusion</w:t>
      </w:r>
    </w:p>
    <w:tbl>
      <w:tblPr>
        <w:tblW w:w="0" w:type="auto"/>
        <w:tblInd w:w="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660"/>
      </w:tblGrid>
      <w:tr w:rsidR="00371908" w:rsidRPr="00C97278">
        <w:tc>
          <w:tcPr>
            <w:tcW w:w="269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E8E1"/>
            <w:tcMar>
              <w:left w:w="0" w:type="dxa"/>
            </w:tcMar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E8E1"/>
            <w:tcMar>
              <w:left w:w="7" w:type="dxa"/>
            </w:tcMar>
          </w:tcPr>
          <w:p w:rsidR="00371908" w:rsidRPr="00C97278" w:rsidRDefault="00424BB8">
            <w:pPr>
              <w:widowControl w:val="0"/>
              <w:spacing w:before="80" w:after="80" w:line="312" w:lineRule="auto"/>
              <w:ind w:left="-14"/>
              <w:rPr>
                <w:b/>
                <w:bCs/>
                <w:color w:val="800000"/>
                <w:sz w:val="22"/>
                <w:szCs w:val="22"/>
              </w:rPr>
            </w:pPr>
            <w:r w:rsidRPr="00C97278">
              <w:rPr>
                <w:b/>
                <w:bCs/>
                <w:color w:val="800000"/>
                <w:sz w:val="22"/>
                <w:szCs w:val="22"/>
              </w:rPr>
              <w:t>Decisions</w:t>
            </w:r>
          </w:p>
        </w:tc>
      </w:tr>
      <w:tr w:rsidR="00371908" w:rsidRPr="00C97278"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</w:tcMar>
          </w:tcPr>
          <w:p w:rsidR="00371908" w:rsidRPr="00C97278" w:rsidRDefault="009C76B5">
            <w:pPr>
              <w:spacing w:after="120" w:line="312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Project design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" w:type="dxa"/>
            </w:tcMar>
          </w:tcPr>
          <w:p w:rsidR="00371908" w:rsidRDefault="009C76B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C97278">
              <w:rPr>
                <w:rFonts w:ascii="Times New Roman" w:hAnsi="Times New Roman" w:cs="Times New Roman"/>
                <w:sz w:val="22"/>
                <w:szCs w:val="22"/>
              </w:rPr>
              <w:t>Fix and 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omplete Entity-Relationship Diagram, Database</w:t>
            </w:r>
          </w:p>
          <w:p w:rsidR="009C76B5" w:rsidRDefault="009C76B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layout frame</w:t>
            </w:r>
          </w:p>
          <w:p w:rsidR="009C76B5" w:rsidRPr="00C97278" w:rsidRDefault="009C76B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database</w:t>
            </w:r>
          </w:p>
        </w:tc>
      </w:tr>
      <w:tr w:rsidR="00371908" w:rsidRPr="00C97278">
        <w:tc>
          <w:tcPr>
            <w:tcW w:w="269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0" w:type="dxa"/>
            </w:tcMar>
          </w:tcPr>
          <w:p w:rsidR="00371908" w:rsidRPr="00C97278" w:rsidRDefault="009C76B5">
            <w:pPr>
              <w:spacing w:after="120" w:line="312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Design </w:t>
            </w:r>
            <w:r>
              <w:rPr>
                <w:rFonts w:eastAsia="Times New Roman"/>
              </w:rPr>
              <w:t>ar</w:t>
            </w:r>
            <w:r>
              <w:rPr>
                <w:rFonts w:eastAsia="Times New Roman"/>
              </w:rPr>
              <w:t>chitectural</w:t>
            </w:r>
          </w:p>
        </w:tc>
        <w:tc>
          <w:tcPr>
            <w:tcW w:w="6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" w:type="dxa"/>
            </w:tcMar>
          </w:tcPr>
          <w:p w:rsidR="00371908" w:rsidRPr="00C97278" w:rsidRDefault="009C76B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classes, form model, name of services, controllers</w:t>
            </w:r>
          </w:p>
        </w:tc>
      </w:tr>
    </w:tbl>
    <w:p w:rsidR="00371908" w:rsidRPr="00C97278" w:rsidRDefault="00371908">
      <w:pPr>
        <w:spacing w:after="120" w:line="312" w:lineRule="auto"/>
        <w:rPr>
          <w:sz w:val="22"/>
          <w:szCs w:val="22"/>
        </w:rPr>
      </w:pPr>
      <w:bookmarkStart w:id="0" w:name="_GoBack"/>
      <w:bookmarkEnd w:id="0"/>
    </w:p>
    <w:sectPr w:rsidR="00371908" w:rsidRPr="00C97278">
      <w:headerReference w:type="default" r:id="rId8"/>
      <w:footerReference w:type="default" r:id="rId9"/>
      <w:pgSz w:w="12240" w:h="15840"/>
      <w:pgMar w:top="1999" w:right="900" w:bottom="1620" w:left="1620" w:header="144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303" w:rsidRDefault="00047303">
      <w:r>
        <w:separator/>
      </w:r>
    </w:p>
  </w:endnote>
  <w:endnote w:type="continuationSeparator" w:id="0">
    <w:p w:rsidR="00047303" w:rsidRDefault="0004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.VnHelvetIns"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08" w:rsidRDefault="00371908">
    <w:pPr>
      <w:pStyle w:val="Footer"/>
      <w:pBdr>
        <w:top w:val="nil"/>
        <w:left w:val="nil"/>
        <w:bottom w:val="single" w:sz="6" w:space="1" w:color="00000A"/>
        <w:right w:val="nil"/>
      </w:pBdr>
    </w:pPr>
  </w:p>
  <w:p w:rsidR="00371908" w:rsidRDefault="00424BB8">
    <w:pPr>
      <w:pStyle w:val="Footer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Vietnamese Eazy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instrText>PAGE</w:instrText>
    </w:r>
    <w:r>
      <w:fldChar w:fldCharType="separate"/>
    </w:r>
    <w:r w:rsidR="009C76B5">
      <w:rPr>
        <w:noProof/>
      </w:rPr>
      <w:t>2</w:t>
    </w:r>
    <w: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instrText>NUMPAGES</w:instrText>
    </w:r>
    <w:r>
      <w:fldChar w:fldCharType="separate"/>
    </w:r>
    <w:r w:rsidR="009C76B5">
      <w:rPr>
        <w:noProof/>
      </w:rPr>
      <w:t>3</w:t>
    </w:r>
    <w:r>
      <w:fldChar w:fldCharType="end"/>
    </w:r>
  </w:p>
  <w:p w:rsidR="00371908" w:rsidRDefault="00371908">
    <w:pPr>
      <w:pStyle w:val="Footer"/>
      <w:tabs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303" w:rsidRDefault="00047303">
      <w:r>
        <w:separator/>
      </w:r>
    </w:p>
  </w:footnote>
  <w:footnote w:type="continuationSeparator" w:id="0">
    <w:p w:rsidR="00047303" w:rsidRDefault="00047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908" w:rsidRDefault="00424BB8">
    <w:pPr>
      <w:pStyle w:val="Header"/>
    </w:pPr>
    <w:r>
      <w:t>Veazy's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10"/>
    <w:multiLevelType w:val="multilevel"/>
    <w:tmpl w:val="14BE1D1E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caps/>
        <w:strike w:val="0"/>
        <w:dstrike w:val="0"/>
        <w:vanish w:val="0"/>
        <w:position w:val="0"/>
        <w:sz w:val="2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.%3.%4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D2F26"/>
    <w:multiLevelType w:val="hybridMultilevel"/>
    <w:tmpl w:val="26D65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412BB"/>
    <w:multiLevelType w:val="multilevel"/>
    <w:tmpl w:val="AB74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1D65"/>
    <w:multiLevelType w:val="multilevel"/>
    <w:tmpl w:val="D04C89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2."/>
      <w:lvlJc w:val="left"/>
      <w:pPr>
        <w:ind w:left="1008" w:hanging="216"/>
      </w:pPr>
      <w:rPr>
        <w:b/>
        <w:i w:val="0"/>
      </w:rPr>
    </w:lvl>
    <w:lvl w:ilvl="2">
      <w:start w:val="1"/>
      <w:numFmt w:val="lowerLetter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9FA6374"/>
    <w:multiLevelType w:val="multilevel"/>
    <w:tmpl w:val="44A82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D330F"/>
    <w:multiLevelType w:val="multilevel"/>
    <w:tmpl w:val="D5D6E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068C4"/>
    <w:multiLevelType w:val="hybridMultilevel"/>
    <w:tmpl w:val="0480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8C2C95"/>
    <w:multiLevelType w:val="hybridMultilevel"/>
    <w:tmpl w:val="9984C9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1908"/>
    <w:rsid w:val="00002C11"/>
    <w:rsid w:val="00012BD4"/>
    <w:rsid w:val="00013591"/>
    <w:rsid w:val="00047303"/>
    <w:rsid w:val="00083E25"/>
    <w:rsid w:val="000A26BA"/>
    <w:rsid w:val="001536E2"/>
    <w:rsid w:val="001A3540"/>
    <w:rsid w:val="001A7EFD"/>
    <w:rsid w:val="001B1A3C"/>
    <w:rsid w:val="001B4A93"/>
    <w:rsid w:val="001C477E"/>
    <w:rsid w:val="001C49AD"/>
    <w:rsid w:val="002126D7"/>
    <w:rsid w:val="002454E0"/>
    <w:rsid w:val="0026105A"/>
    <w:rsid w:val="00265264"/>
    <w:rsid w:val="0033364E"/>
    <w:rsid w:val="00362FE0"/>
    <w:rsid w:val="00371908"/>
    <w:rsid w:val="00372C29"/>
    <w:rsid w:val="003A2ED7"/>
    <w:rsid w:val="003B0531"/>
    <w:rsid w:val="003C5181"/>
    <w:rsid w:val="003E6000"/>
    <w:rsid w:val="003F2D8F"/>
    <w:rsid w:val="003F74BB"/>
    <w:rsid w:val="00424BB8"/>
    <w:rsid w:val="0043045B"/>
    <w:rsid w:val="00433B72"/>
    <w:rsid w:val="0044043B"/>
    <w:rsid w:val="00463044"/>
    <w:rsid w:val="0049191D"/>
    <w:rsid w:val="00497DBD"/>
    <w:rsid w:val="004F3382"/>
    <w:rsid w:val="004F5178"/>
    <w:rsid w:val="00516DDF"/>
    <w:rsid w:val="00530E1D"/>
    <w:rsid w:val="00540671"/>
    <w:rsid w:val="00543111"/>
    <w:rsid w:val="00555D32"/>
    <w:rsid w:val="00563986"/>
    <w:rsid w:val="005764D1"/>
    <w:rsid w:val="0058642B"/>
    <w:rsid w:val="006269E4"/>
    <w:rsid w:val="00631B6B"/>
    <w:rsid w:val="006403FB"/>
    <w:rsid w:val="00646A74"/>
    <w:rsid w:val="00647475"/>
    <w:rsid w:val="00656ACB"/>
    <w:rsid w:val="006614B7"/>
    <w:rsid w:val="00661BE6"/>
    <w:rsid w:val="006706A4"/>
    <w:rsid w:val="00671344"/>
    <w:rsid w:val="0067214F"/>
    <w:rsid w:val="006C00D2"/>
    <w:rsid w:val="007015A7"/>
    <w:rsid w:val="0071135B"/>
    <w:rsid w:val="0074488A"/>
    <w:rsid w:val="00855014"/>
    <w:rsid w:val="00855C6C"/>
    <w:rsid w:val="00970810"/>
    <w:rsid w:val="009B0B4A"/>
    <w:rsid w:val="009C76B5"/>
    <w:rsid w:val="00A50F89"/>
    <w:rsid w:val="00A7432A"/>
    <w:rsid w:val="00B17C9A"/>
    <w:rsid w:val="00B215CB"/>
    <w:rsid w:val="00B4761A"/>
    <w:rsid w:val="00B56541"/>
    <w:rsid w:val="00B66416"/>
    <w:rsid w:val="00BE2316"/>
    <w:rsid w:val="00C60CC6"/>
    <w:rsid w:val="00C911BD"/>
    <w:rsid w:val="00C97278"/>
    <w:rsid w:val="00CB2E62"/>
    <w:rsid w:val="00CE2841"/>
    <w:rsid w:val="00D021D2"/>
    <w:rsid w:val="00D06AD7"/>
    <w:rsid w:val="00D121EF"/>
    <w:rsid w:val="00D1574F"/>
    <w:rsid w:val="00D45A35"/>
    <w:rsid w:val="00D80B33"/>
    <w:rsid w:val="00DC684F"/>
    <w:rsid w:val="00DF0C92"/>
    <w:rsid w:val="00ED0D60"/>
    <w:rsid w:val="00F55D1D"/>
    <w:rsid w:val="00F86639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F111E-7A54-46F1-AC1D-758AE26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caps/>
      <w:strike w:val="0"/>
      <w:dstrike w:val="0"/>
      <w:vanish w:val="0"/>
      <w:position w:val="0"/>
      <w:sz w:val="20"/>
      <w:vertAlign w:val="baseline"/>
    </w:rPr>
  </w:style>
  <w:style w:type="character" w:customStyle="1" w:styleId="ListLabel2">
    <w:name w:val="ListLabel 2"/>
    <w:rPr>
      <w:b/>
      <w:i w:val="0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rFonts w:eastAsia="Times New Roman" w:cs="Tahoma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MS Mincho" w:cs="Tahoma"/>
    </w:rPr>
  </w:style>
  <w:style w:type="character" w:customStyle="1" w:styleId="ListLabel7">
    <w:name w:val="ListLabel 7"/>
    <w:rPr>
      <w:rFonts w:eastAsia="MS Mincho" w:cs="Times New Roman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Contents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z w:val="20"/>
      <w:szCs w:val="20"/>
    </w:rPr>
  </w:style>
  <w:style w:type="paragraph" w:customStyle="1" w:styleId="Contents1">
    <w:name w:val="Contents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BodyIndent">
    <w:name w:val="Text Body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ManhLN</dc:creator>
  <cp:keywords>MM template</cp:keywords>
  <cp:lastModifiedBy>Hồng Quân Nguyễn</cp:lastModifiedBy>
  <cp:revision>79</cp:revision>
  <dcterms:created xsi:type="dcterms:W3CDTF">2015-09-21T23:11:00Z</dcterms:created>
  <dcterms:modified xsi:type="dcterms:W3CDTF">2016-06-04T01:05:00Z</dcterms:modified>
  <dc:language>en-US</dc:language>
</cp:coreProperties>
</file>