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46" w:rsidRPr="00F6537D" w:rsidRDefault="00015146" w:rsidP="00015146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F6537D">
        <w:rPr>
          <w:rFonts w:ascii="Times New Roman" w:hAnsi="Times New Roman"/>
          <w:b/>
          <w:sz w:val="36"/>
          <w:szCs w:val="36"/>
        </w:rPr>
        <w:t>CODING CONVENTION ATTENTION</w:t>
      </w:r>
    </w:p>
    <w:p w:rsidR="00015146" w:rsidRPr="00F6537D" w:rsidRDefault="00015146" w:rsidP="00015146">
      <w:pPr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4320"/>
        <w:gridCol w:w="4698"/>
      </w:tblGrid>
      <w:tr w:rsidR="00015146" w:rsidRPr="00F6537D" w:rsidTr="00DD2878">
        <w:tc>
          <w:tcPr>
            <w:tcW w:w="432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Creator: DangVH</w:t>
            </w:r>
          </w:p>
        </w:tc>
        <w:tc>
          <w:tcPr>
            <w:tcW w:w="469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Created Date: 30/09/2016</w:t>
            </w:r>
          </w:p>
        </w:tc>
      </w:tr>
    </w:tbl>
    <w:p w:rsidR="00015146" w:rsidRPr="00F6537D" w:rsidRDefault="00015146" w:rsidP="00015146">
      <w:pPr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ab/>
      </w:r>
      <w:r w:rsidRPr="00F6537D">
        <w:rPr>
          <w:rFonts w:ascii="Times New Roman" w:hAnsi="Times New Roman"/>
        </w:rPr>
        <w:tab/>
      </w:r>
    </w:p>
    <w:p w:rsidR="00015146" w:rsidRPr="00F6537D" w:rsidRDefault="00015146" w:rsidP="00015146">
      <w:pPr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F6537D">
        <w:rPr>
          <w:rFonts w:ascii="Times New Roman" w:hAnsi="Times New Roman"/>
          <w:b/>
          <w:sz w:val="24"/>
          <w:szCs w:val="24"/>
        </w:rPr>
        <w:t>Coding Convention</w:t>
      </w: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 xml:space="preserve">- Read file </w:t>
      </w:r>
      <w:r>
        <w:rPr>
          <w:rFonts w:ascii="Times New Roman" w:hAnsi="Times New Roman"/>
        </w:rPr>
        <w:t xml:space="preserve">Standard_CSharp </w:t>
      </w:r>
      <w:r w:rsidRPr="00F6537D">
        <w:rPr>
          <w:rFonts w:ascii="Times New Roman" w:hAnsi="Times New Roman"/>
        </w:rPr>
        <w:t>Coding Convention (pdf), focus on part 2: NAMING CONVENTION.</w:t>
      </w: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>- Summarize: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18"/>
        <w:gridCol w:w="810"/>
        <w:gridCol w:w="5328"/>
      </w:tblGrid>
      <w:tr w:rsidR="00015146" w:rsidRPr="00F6537D" w:rsidTr="00DD2878">
        <w:tc>
          <w:tcPr>
            <w:tcW w:w="2718" w:type="dxa"/>
            <w:shd w:val="clear" w:color="auto" w:fill="B8CCE4" w:themeFill="accent1" w:themeFillTint="66"/>
          </w:tcPr>
          <w:p w:rsidR="00015146" w:rsidRPr="00F6537D" w:rsidRDefault="00015146" w:rsidP="00DD2878">
            <w:pPr>
              <w:jc w:val="center"/>
              <w:rPr>
                <w:rFonts w:ascii="Times New Roman" w:hAnsi="Times New Roman"/>
                <w:b/>
              </w:rPr>
            </w:pPr>
            <w:r w:rsidRPr="00F6537D">
              <w:rPr>
                <w:rFonts w:ascii="Times New Roman" w:hAnsi="Times New Roman"/>
                <w:b/>
              </w:rPr>
              <w:t>Identifier</w:t>
            </w:r>
          </w:p>
        </w:tc>
        <w:tc>
          <w:tcPr>
            <w:tcW w:w="810" w:type="dxa"/>
            <w:shd w:val="clear" w:color="auto" w:fill="B8CCE4" w:themeFill="accent1" w:themeFillTint="66"/>
          </w:tcPr>
          <w:p w:rsidR="00015146" w:rsidRPr="00F6537D" w:rsidRDefault="00015146" w:rsidP="00DD2878">
            <w:pPr>
              <w:jc w:val="center"/>
              <w:rPr>
                <w:rFonts w:ascii="Times New Roman" w:hAnsi="Times New Roman"/>
                <w:b/>
              </w:rPr>
            </w:pPr>
            <w:r w:rsidRPr="00F6537D">
              <w:rPr>
                <w:rFonts w:ascii="Times New Roman" w:hAnsi="Times New Roman"/>
                <w:b/>
              </w:rPr>
              <w:t>Case</w:t>
            </w:r>
          </w:p>
        </w:tc>
        <w:tc>
          <w:tcPr>
            <w:tcW w:w="5328" w:type="dxa"/>
            <w:shd w:val="clear" w:color="auto" w:fill="B8CCE4" w:themeFill="accent1" w:themeFillTint="66"/>
          </w:tcPr>
          <w:p w:rsidR="00015146" w:rsidRPr="00F6537D" w:rsidRDefault="00015146" w:rsidP="00DD2878">
            <w:pPr>
              <w:jc w:val="center"/>
              <w:rPr>
                <w:rFonts w:ascii="Times New Roman" w:hAnsi="Times New Roman"/>
                <w:b/>
              </w:rPr>
            </w:pPr>
            <w:r w:rsidRPr="00F6537D">
              <w:rPr>
                <w:rFonts w:ascii="Times New Roman" w:hAnsi="Times New Roman"/>
                <w:b/>
              </w:rPr>
              <w:t>Example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Class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AppDomain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Enum Type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ErrorLevel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Enum Value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FatalError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Event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ValueChange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Exception class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WebException</w:t>
            </w:r>
          </w:p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Note: Always ends with the suffix Exception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Read-only Static field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RedValue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Interface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IDisposable</w:t>
            </w:r>
          </w:p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Note: Always starts with the prefix I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Method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ToString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Namespace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System.Drawing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Parameter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Camel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typeName</w:t>
            </w:r>
          </w:p>
        </w:tc>
      </w:tr>
      <w:tr w:rsidR="00015146" w:rsidRPr="00F6537D" w:rsidTr="00DD2878">
        <w:tc>
          <w:tcPr>
            <w:tcW w:w="271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Property</w:t>
            </w:r>
          </w:p>
        </w:tc>
        <w:tc>
          <w:tcPr>
            <w:tcW w:w="810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Pascal</w:t>
            </w:r>
          </w:p>
        </w:tc>
        <w:tc>
          <w:tcPr>
            <w:tcW w:w="5328" w:type="dxa"/>
          </w:tcPr>
          <w:p w:rsidR="00015146" w:rsidRPr="00F6537D" w:rsidRDefault="00015146" w:rsidP="00DD2878">
            <w:pPr>
              <w:jc w:val="both"/>
              <w:rPr>
                <w:rFonts w:ascii="Times New Roman" w:hAnsi="Times New Roman"/>
              </w:rPr>
            </w:pPr>
            <w:r w:rsidRPr="00F6537D">
              <w:rPr>
                <w:rFonts w:ascii="Times New Roman" w:hAnsi="Times New Roman"/>
              </w:rPr>
              <w:t>BackColor</w:t>
            </w:r>
          </w:p>
        </w:tc>
      </w:tr>
    </w:tbl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>- For MVC5: Using default convention when create new MVC5 project.</w:t>
      </w: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ab/>
        <w:t>+ Model: must be singular noun (Ex: User).</w:t>
      </w: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ab/>
        <w:t>+ Controller: using Pascal, if controller for existed model, must be plural noun and always end with the suffix Controller (Ex: UsersController). In case controller that for no existed model, must be singular noun (Ex: HomeController).</w:t>
      </w: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ab/>
        <w:t xml:space="preserve">+ View: always named View match with action in Controller (Ex: Controller has action Index </w:t>
      </w:r>
      <w:r w:rsidRPr="00F6537D">
        <w:rPr>
          <w:rFonts w:ascii="Times New Roman" w:hAnsi="Times New Roman"/>
        </w:rPr>
        <w:sym w:font="Wingdings" w:char="F0E0"/>
      </w:r>
      <w:r w:rsidRPr="00F6537D">
        <w:rPr>
          <w:rFonts w:ascii="Times New Roman" w:hAnsi="Times New Roman"/>
        </w:rPr>
        <w:t xml:space="preserve"> View has Index view). </w:t>
      </w:r>
    </w:p>
    <w:p w:rsidR="00015146" w:rsidRPr="00F6537D" w:rsidRDefault="00015146" w:rsidP="00015146">
      <w:pPr>
        <w:ind w:left="720"/>
        <w:jc w:val="both"/>
        <w:rPr>
          <w:rFonts w:ascii="Times New Roman" w:hAnsi="Times New Roman"/>
        </w:rPr>
      </w:pPr>
    </w:p>
    <w:p w:rsidR="00015146" w:rsidRPr="00F6537D" w:rsidRDefault="00015146" w:rsidP="00015146">
      <w:pPr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F6537D">
        <w:rPr>
          <w:rFonts w:ascii="Times New Roman" w:hAnsi="Times New Roman"/>
          <w:b/>
          <w:sz w:val="24"/>
          <w:szCs w:val="24"/>
        </w:rPr>
        <w:lastRenderedPageBreak/>
        <w:t>Database</w:t>
      </w:r>
    </w:p>
    <w:p w:rsidR="00C25829" w:rsidRPr="00015146" w:rsidRDefault="00015146" w:rsidP="00015146">
      <w:pPr>
        <w:ind w:left="720"/>
        <w:jc w:val="both"/>
        <w:rPr>
          <w:rFonts w:ascii="Times New Roman" w:hAnsi="Times New Roman"/>
        </w:rPr>
      </w:pPr>
      <w:r w:rsidRPr="00F6537D">
        <w:rPr>
          <w:rFonts w:ascii="Times New Roman" w:hAnsi="Times New Roman"/>
        </w:rPr>
        <w:t>- Datab</w:t>
      </w:r>
      <w:r>
        <w:rPr>
          <w:rFonts w:ascii="Times New Roman" w:hAnsi="Times New Roman"/>
        </w:rPr>
        <w:t>ase name: BSNCapstoneProjectDB.</w:t>
      </w:r>
    </w:p>
    <w:sectPr w:rsidR="00C25829" w:rsidRPr="000151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557C5"/>
    <w:multiLevelType w:val="hybridMultilevel"/>
    <w:tmpl w:val="9CF8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46"/>
    <w:rsid w:val="00015146"/>
    <w:rsid w:val="001B446D"/>
    <w:rsid w:val="002F4B32"/>
    <w:rsid w:val="006301CF"/>
    <w:rsid w:val="009F27FA"/>
    <w:rsid w:val="00AA5C41"/>
    <w:rsid w:val="00C25829"/>
    <w:rsid w:val="00C36564"/>
    <w:rsid w:val="00CE4552"/>
    <w:rsid w:val="00F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46"/>
    <w:pPr>
      <w:spacing w:after="160" w:line="259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14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46"/>
    <w:pPr>
      <w:spacing w:after="160" w:line="259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146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1</cp:revision>
  <dcterms:created xsi:type="dcterms:W3CDTF">2016-12-04T04:02:00Z</dcterms:created>
  <dcterms:modified xsi:type="dcterms:W3CDTF">2016-12-04T04:03:00Z</dcterms:modified>
</cp:coreProperties>
</file>