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26F2FB88" w:rsidR="00740C89" w:rsidRPr="00BE5930" w:rsidRDefault="00BE5930" w:rsidP="00382386">
          <w:pPr>
            <w:autoSpaceDE w:val="0"/>
            <w:autoSpaceDN w:val="0"/>
            <w:adjustRightInd w:val="0"/>
            <w:spacing w:line="276" w:lineRule="auto"/>
            <w:jc w:val="center"/>
            <w:rPr>
              <w:rFonts w:ascii="Times New Roman" w:hAnsi="Times New Roman" w:cs="Times New Roman"/>
              <w:b/>
              <w:bCs/>
              <w:sz w:val="72"/>
              <w:szCs w:val="72"/>
            </w:rPr>
          </w:pPr>
          <w:r w:rsidRPr="00BE5930">
            <w:rPr>
              <w:rFonts w:ascii="Times New Roman" w:hAnsi="Times New Roman" w:cs="Times New Roman"/>
              <w:b/>
              <w:color w:val="FF0000"/>
              <w:sz w:val="72"/>
              <w:szCs w:val="72"/>
            </w:rPr>
            <w:t>FIRST AID VN</w:t>
          </w:r>
        </w:p>
        <w:p w14:paraId="283D385F" w14:textId="07E38EFA" w:rsidR="00740C89" w:rsidRPr="00BE5930"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BE5930">
            <w:rPr>
              <w:rFonts w:ascii="Times New Roman" w:hAnsi="Times New Roman" w:cs="Times New Roman"/>
              <w:b/>
              <w:bCs/>
              <w:sz w:val="40"/>
              <w:szCs w:val="40"/>
            </w:rPr>
            <w:t xml:space="preserve">Report #1 – Project </w:t>
          </w:r>
          <w:r w:rsidR="005A5F43" w:rsidRPr="00BE5930">
            <w:rPr>
              <w:rFonts w:ascii="Times New Roman" w:hAnsi="Times New Roman" w:cs="Times New Roman"/>
              <w:b/>
              <w:bCs/>
              <w:sz w:val="40"/>
              <w:szCs w:val="40"/>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BE5930" w:rsidRPr="008373FE" w14:paraId="474E390F" w14:textId="77777777" w:rsidTr="00BE5930">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5820031" w14:textId="77777777" w:rsidR="00BE5930" w:rsidRPr="00B944A7" w:rsidRDefault="00BE5930" w:rsidP="00BE5930">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r>
                  <w:rPr>
                    <w:rFonts w:ascii="Times New Roman" w:hAnsi="Times New Roman" w:cs="Times New Roman"/>
                    <w:b/>
                    <w:sz w:val="26"/>
                    <w:szCs w:val="26"/>
                  </w:rPr>
                  <w:t xml:space="preserve"> VN</w:t>
                </w:r>
              </w:p>
            </w:tc>
          </w:tr>
          <w:tr w:rsidR="00BE5930" w:rsidRPr="008373FE" w14:paraId="43D71B32" w14:textId="77777777" w:rsidTr="00BE5930">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1EEFC573" w14:textId="77777777" w:rsidR="00BE5930" w:rsidRPr="008373FE" w:rsidRDefault="00BE5930" w:rsidP="00BE5930">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6F768DD0"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322B57E1"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BE5930" w:rsidRPr="008373FE" w14:paraId="50AC11EB" w14:textId="77777777" w:rsidTr="00BE5930">
            <w:trPr>
              <w:cantSplit/>
              <w:trHeight w:val="485"/>
              <w:jc w:val="center"/>
            </w:trPr>
            <w:tc>
              <w:tcPr>
                <w:tcW w:w="3289" w:type="dxa"/>
                <w:vMerge/>
                <w:tcBorders>
                  <w:left w:val="single" w:sz="4" w:space="0" w:color="auto"/>
                  <w:right w:val="single" w:sz="4" w:space="0" w:color="auto"/>
                </w:tcBorders>
                <w:vAlign w:val="center"/>
              </w:tcPr>
              <w:p w14:paraId="2E3B1971"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C4BDA72"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75080B72"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BE5930" w:rsidRPr="008373FE" w14:paraId="00907C5B" w14:textId="77777777" w:rsidTr="00BE5930">
            <w:trPr>
              <w:cantSplit/>
              <w:trHeight w:val="485"/>
              <w:jc w:val="center"/>
            </w:trPr>
            <w:tc>
              <w:tcPr>
                <w:tcW w:w="3289" w:type="dxa"/>
                <w:vMerge/>
                <w:tcBorders>
                  <w:left w:val="single" w:sz="4" w:space="0" w:color="auto"/>
                  <w:right w:val="single" w:sz="4" w:space="0" w:color="auto"/>
                </w:tcBorders>
                <w:vAlign w:val="center"/>
              </w:tcPr>
              <w:p w14:paraId="743847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E275EB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76A356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BE5930" w:rsidRPr="008373FE" w14:paraId="191ABA05" w14:textId="77777777" w:rsidTr="00BE5930">
            <w:trPr>
              <w:cantSplit/>
              <w:trHeight w:val="485"/>
              <w:jc w:val="center"/>
            </w:trPr>
            <w:tc>
              <w:tcPr>
                <w:tcW w:w="3289" w:type="dxa"/>
                <w:vMerge/>
                <w:tcBorders>
                  <w:left w:val="single" w:sz="4" w:space="0" w:color="auto"/>
                  <w:right w:val="single" w:sz="4" w:space="0" w:color="auto"/>
                </w:tcBorders>
                <w:vAlign w:val="center"/>
              </w:tcPr>
              <w:p w14:paraId="41FF55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8B496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98CC97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BE5930" w:rsidRPr="008373FE" w14:paraId="3580B167" w14:textId="77777777" w:rsidTr="00BE5930">
            <w:trPr>
              <w:cantSplit/>
              <w:trHeight w:val="485"/>
              <w:jc w:val="center"/>
            </w:trPr>
            <w:tc>
              <w:tcPr>
                <w:tcW w:w="3289" w:type="dxa"/>
                <w:vMerge/>
                <w:tcBorders>
                  <w:left w:val="single" w:sz="4" w:space="0" w:color="auto"/>
                  <w:right w:val="single" w:sz="4" w:space="0" w:color="auto"/>
                </w:tcBorders>
                <w:vAlign w:val="center"/>
              </w:tcPr>
              <w:p w14:paraId="315F2417"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9F84AC4"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355914D3"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BE5930" w:rsidRPr="008373FE" w14:paraId="50AEFC0D"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5229296"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A5E59FC" w14:textId="77777777" w:rsidR="00BE5930" w:rsidRPr="008373FE" w:rsidRDefault="00BE5930" w:rsidP="00BE5930">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BE5930" w:rsidRPr="008373FE" w14:paraId="2C02B9B1"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40860F4"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307C4F80" w14:textId="26FD3A92" w:rsidR="00BE5930" w:rsidRPr="00BE5930" w:rsidRDefault="00BE5930" w:rsidP="00BE5930">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CF7905E"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BE5930">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0236553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BE5930" w:rsidRPr="00C1090F">
        <w:rPr>
          <w:rFonts w:ascii="Times New Roman" w:hAnsi="Times New Roman" w:cs="Times New Roman"/>
          <w:lang w:val="vi-VN"/>
        </w:rPr>
        <w:t>Nguyễn Duy Anh</w:t>
      </w:r>
      <w:r w:rsidRPr="007E4D2C">
        <w:rPr>
          <w:rFonts w:ascii="Times New Roman" w:hAnsi="Times New Roman" w:cs="Times New Roman"/>
        </w:rPr>
        <w:tab/>
      </w:r>
      <w:r w:rsidR="00C30BA6">
        <w:rPr>
          <w:rFonts w:ascii="Times New Roman" w:hAnsi="Times New Roman" w:cs="Times New Roman"/>
        </w:rPr>
        <w:t xml:space="preserve">              </w:t>
      </w:r>
      <w:r w:rsidR="00C1090F">
        <w:rPr>
          <w:rFonts w:ascii="Times New Roman" w:hAnsi="Times New Roman" w:cs="Times New Roman"/>
        </w:rPr>
        <w:t>08</w:t>
      </w:r>
      <w:r w:rsidR="00C30BA6">
        <w:rPr>
          <w:rFonts w:ascii="Times New Roman" w:hAnsi="Times New Roman" w:cs="Times New Roman"/>
        </w:rPr>
        <w:t>/09</w:t>
      </w:r>
      <w:r w:rsidR="00BE5930">
        <w:rPr>
          <w:rFonts w:ascii="Times New Roman" w:hAnsi="Times New Roman" w:cs="Times New Roman"/>
        </w:rPr>
        <w:t>/2016</w:t>
      </w:r>
    </w:p>
    <w:p w14:paraId="64C12540" w14:textId="68E46F7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7F2F9AB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B584E" w:rsidRPr="007E6D0E">
        <w:rPr>
          <w:rFonts w:ascii="Times New Roman" w:hAnsi="Times New Roman" w:cs="Times New Roman"/>
          <w:lang w:val="vi-VN"/>
        </w:rPr>
        <w:t>Đàm Huy Hùng</w:t>
      </w:r>
      <w:r w:rsidR="00E71044">
        <w:rPr>
          <w:rFonts w:ascii="Times New Roman" w:hAnsi="Times New Roman" w:cs="Times New Roman"/>
        </w:rPr>
        <w:tab/>
      </w:r>
      <w:r w:rsidR="00BE5930">
        <w:rPr>
          <w:rFonts w:ascii="Times New Roman" w:hAnsi="Times New Roman" w:cs="Times New Roman"/>
        </w:rPr>
        <w:t xml:space="preserve">              </w:t>
      </w:r>
      <w:r w:rsidR="00C1090F">
        <w:rPr>
          <w:rFonts w:ascii="Times New Roman" w:hAnsi="Times New Roman" w:cs="Times New Roman"/>
        </w:rPr>
        <w:tab/>
        <w:t>12</w:t>
      </w:r>
      <w:r w:rsidR="00E71044">
        <w:rPr>
          <w:rFonts w:ascii="Times New Roman" w:hAnsi="Times New Roman" w:cs="Times New Roman"/>
        </w:rPr>
        <w:t>/09</w:t>
      </w:r>
      <w:r w:rsidR="00BE5930">
        <w:rPr>
          <w:rFonts w:ascii="Times New Roman" w:hAnsi="Times New Roman" w:cs="Times New Roman"/>
        </w:rPr>
        <w:t>/2016</w:t>
      </w:r>
    </w:p>
    <w:p w14:paraId="6BC6F366" w14:textId="64A8AF7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4533950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7E6D0E">
        <w:rPr>
          <w:rFonts w:ascii="Times New Roman" w:hAnsi="Times New Roman" w:cs="Times New Roman"/>
          <w:lang w:val="vi-VN"/>
        </w:rPr>
        <w:t>Nguyễn Văn Sang</w:t>
      </w:r>
      <w:r w:rsidRPr="007E4D2C">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BE5930">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2B37B999" w:rsidR="00150561" w:rsidRDefault="00150561">
      <w:pPr>
        <w:rPr>
          <w:rFonts w:ascii="Times New Roman" w:hAnsi="Times New Roman" w:cs="Times New Roman"/>
        </w:rPr>
      </w:pPr>
      <w:r>
        <w:rPr>
          <w:rFonts w:ascii="Times New Roman" w:hAnsi="Times New Roman" w:cs="Times New Roman"/>
        </w:rPr>
        <w:br w:type="page"/>
      </w: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lastRenderedPageBreak/>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799B49AE" w:rsidR="00A10603" w:rsidRPr="007E4D2C" w:rsidRDefault="00C1090F" w:rsidP="00382386">
            <w:pPr>
              <w:spacing w:line="276" w:lineRule="auto"/>
              <w:rPr>
                <w:rFonts w:ascii="Times New Roman" w:hAnsi="Times New Roman" w:cs="Times New Roman"/>
                <w:b w:val="0"/>
              </w:rPr>
            </w:pPr>
            <w:r>
              <w:rPr>
                <w:rFonts w:ascii="Times New Roman" w:hAnsi="Times New Roman" w:cs="Times New Roman"/>
                <w:b w:val="0"/>
              </w:rPr>
              <w:t>08</w:t>
            </w:r>
            <w:r w:rsidR="005D1560">
              <w:rPr>
                <w:rFonts w:ascii="Times New Roman" w:hAnsi="Times New Roman" w:cs="Times New Roman"/>
                <w:b w:val="0"/>
              </w:rPr>
              <w:t>/Sep</w:t>
            </w:r>
            <w:r w:rsidR="00150561">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31669C76" w14:textId="77777777" w:rsidR="00A5321D" w:rsidRDefault="00A5321D"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p>
        <w:p w14:paraId="69FB4EA4" w14:textId="77777777" w:rsidR="00A5321D" w:rsidRDefault="00A5321D">
          <w:pPr>
            <w:rPr>
              <w:rFonts w:cs="Times New Roman"/>
            </w:rPr>
          </w:pPr>
          <w:r>
            <w:rPr>
              <w:rFonts w:cs="Times New Roman"/>
              <w:b/>
              <w:caps/>
            </w:rPr>
            <w:br w:type="page"/>
          </w:r>
        </w:p>
        <w:p w14:paraId="75BB5A8A" w14:textId="488D2618"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lastRenderedPageBreak/>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28CB">
              <w:rPr>
                <w:webHidden/>
              </w:rPr>
              <w:t>1</w:t>
            </w:r>
            <w:r w:rsidR="0084666E" w:rsidRPr="005575D8">
              <w:rPr>
                <w:webHidden/>
              </w:rPr>
              <w:fldChar w:fldCharType="end"/>
            </w:r>
          </w:hyperlink>
        </w:p>
        <w:p w14:paraId="745982FB" w14:textId="77777777" w:rsidR="0084666E" w:rsidRPr="005575D8" w:rsidRDefault="00DE0F21"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28CB">
              <w:rPr>
                <w:webHidden/>
              </w:rPr>
              <w:t>5</w:t>
            </w:r>
            <w:r w:rsidR="0084666E" w:rsidRPr="005575D8">
              <w:rPr>
                <w:webHidden/>
              </w:rPr>
              <w:fldChar w:fldCharType="end"/>
            </w:r>
          </w:hyperlink>
        </w:p>
        <w:p w14:paraId="2902CB06" w14:textId="77777777" w:rsidR="0084666E" w:rsidRPr="005575D8" w:rsidRDefault="00DE0F21">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28CB">
              <w:rPr>
                <w:webHidden/>
                <w:sz w:val="22"/>
                <w:szCs w:val="22"/>
              </w:rPr>
              <w:t>5</w:t>
            </w:r>
            <w:r w:rsidR="0084666E" w:rsidRPr="005575D8">
              <w:rPr>
                <w:webHidden/>
                <w:sz w:val="22"/>
                <w:szCs w:val="22"/>
              </w:rPr>
              <w:fldChar w:fldCharType="end"/>
            </w:r>
          </w:hyperlink>
        </w:p>
        <w:p w14:paraId="6B33781F" w14:textId="77777777" w:rsidR="0084666E" w:rsidRPr="005575D8" w:rsidRDefault="00DE0F21">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28CB">
              <w:rPr>
                <w:webHidden/>
                <w:sz w:val="22"/>
                <w:szCs w:val="22"/>
              </w:rPr>
              <w:t>5</w:t>
            </w:r>
            <w:r w:rsidR="0084666E" w:rsidRPr="005575D8">
              <w:rPr>
                <w:webHidden/>
                <w:sz w:val="22"/>
                <w:szCs w:val="22"/>
              </w:rPr>
              <w:fldChar w:fldCharType="end"/>
            </w:r>
          </w:hyperlink>
        </w:p>
        <w:p w14:paraId="30944063" w14:textId="77777777" w:rsidR="0084666E" w:rsidRPr="005575D8" w:rsidRDefault="00DE0F21"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28CB">
              <w:rPr>
                <w:webHidden/>
              </w:rPr>
              <w:t>6</w:t>
            </w:r>
            <w:r w:rsidR="0084666E" w:rsidRPr="005575D8">
              <w:rPr>
                <w:webHidden/>
              </w:rPr>
              <w:fldChar w:fldCharType="end"/>
            </w:r>
          </w:hyperlink>
        </w:p>
        <w:p w14:paraId="4276EB02" w14:textId="77777777" w:rsidR="0084666E" w:rsidRPr="005575D8" w:rsidRDefault="00DE0F21">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28CB">
              <w:rPr>
                <w:webHidden/>
                <w:sz w:val="22"/>
                <w:szCs w:val="22"/>
              </w:rPr>
              <w:t>6</w:t>
            </w:r>
            <w:r w:rsidR="0084666E" w:rsidRPr="005575D8">
              <w:rPr>
                <w:webHidden/>
                <w:sz w:val="22"/>
                <w:szCs w:val="22"/>
              </w:rPr>
              <w:fldChar w:fldCharType="end"/>
            </w:r>
          </w:hyperlink>
        </w:p>
        <w:p w14:paraId="67228BC8" w14:textId="77777777" w:rsidR="0084666E" w:rsidRPr="005575D8" w:rsidRDefault="00DE0F21">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28CB">
              <w:rPr>
                <w:webHidden/>
                <w:sz w:val="22"/>
                <w:szCs w:val="22"/>
              </w:rPr>
              <w:t>6</w:t>
            </w:r>
            <w:r w:rsidR="0084666E" w:rsidRPr="005575D8">
              <w:rPr>
                <w:webHidden/>
                <w:sz w:val="22"/>
                <w:szCs w:val="22"/>
              </w:rPr>
              <w:fldChar w:fldCharType="end"/>
            </w:r>
          </w:hyperlink>
        </w:p>
        <w:p w14:paraId="3359729D" w14:textId="77777777" w:rsidR="0084666E" w:rsidRPr="005575D8" w:rsidRDefault="00DE0F21">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28CB">
              <w:rPr>
                <w:i w:val="0"/>
                <w:noProof/>
                <w:webHidden/>
              </w:rPr>
              <w:t>6</w:t>
            </w:r>
            <w:r w:rsidR="0084666E" w:rsidRPr="005575D8">
              <w:rPr>
                <w:i w:val="0"/>
                <w:noProof/>
                <w:webHidden/>
              </w:rPr>
              <w:fldChar w:fldCharType="end"/>
            </w:r>
          </w:hyperlink>
        </w:p>
        <w:p w14:paraId="098ECDA6" w14:textId="77777777" w:rsidR="0084666E" w:rsidRPr="005575D8" w:rsidRDefault="00DE0F21">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28CB">
              <w:rPr>
                <w:i w:val="0"/>
                <w:noProof/>
                <w:webHidden/>
              </w:rPr>
              <w:t>6</w:t>
            </w:r>
            <w:r w:rsidR="0084666E" w:rsidRPr="005575D8">
              <w:rPr>
                <w:i w:val="0"/>
                <w:noProof/>
                <w:webHidden/>
              </w:rPr>
              <w:fldChar w:fldCharType="end"/>
            </w:r>
          </w:hyperlink>
        </w:p>
        <w:p w14:paraId="46742043" w14:textId="77777777" w:rsidR="0084666E" w:rsidRPr="005575D8" w:rsidRDefault="00DE0F21">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28CB">
              <w:rPr>
                <w:i w:val="0"/>
                <w:noProof/>
                <w:webHidden/>
              </w:rPr>
              <w:t>6</w:t>
            </w:r>
            <w:r w:rsidR="0084666E" w:rsidRPr="005575D8">
              <w:rPr>
                <w:i w:val="0"/>
                <w:noProof/>
                <w:webHidden/>
              </w:rPr>
              <w:fldChar w:fldCharType="end"/>
            </w:r>
          </w:hyperlink>
        </w:p>
        <w:p w14:paraId="700684B3" w14:textId="77777777" w:rsidR="0084666E" w:rsidRPr="005575D8" w:rsidRDefault="00DE0F21">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28CB">
              <w:rPr>
                <w:webHidden/>
                <w:sz w:val="22"/>
                <w:szCs w:val="22"/>
              </w:rPr>
              <w:t>7</w:t>
            </w:r>
            <w:r w:rsidR="0084666E" w:rsidRPr="005575D8">
              <w:rPr>
                <w:webHidden/>
                <w:sz w:val="22"/>
                <w:szCs w:val="22"/>
              </w:rPr>
              <w:fldChar w:fldCharType="end"/>
            </w:r>
          </w:hyperlink>
        </w:p>
        <w:p w14:paraId="451DC97A" w14:textId="77777777" w:rsidR="0084666E" w:rsidRPr="005575D8" w:rsidRDefault="00DE0F21">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28CB">
              <w:rPr>
                <w:webHidden/>
                <w:sz w:val="22"/>
                <w:szCs w:val="22"/>
              </w:rPr>
              <w:t>8</w:t>
            </w:r>
            <w:r w:rsidR="0084666E" w:rsidRPr="005575D8">
              <w:rPr>
                <w:webHidden/>
                <w:sz w:val="22"/>
                <w:szCs w:val="22"/>
              </w:rPr>
              <w:fldChar w:fldCharType="end"/>
            </w:r>
          </w:hyperlink>
        </w:p>
        <w:p w14:paraId="22C7304D" w14:textId="77777777" w:rsidR="0084666E" w:rsidRPr="005575D8" w:rsidRDefault="00DE0F21">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28CB">
              <w:rPr>
                <w:i w:val="0"/>
                <w:noProof/>
                <w:webHidden/>
              </w:rPr>
              <w:t>8</w:t>
            </w:r>
            <w:r w:rsidR="0084666E" w:rsidRPr="005575D8">
              <w:rPr>
                <w:i w:val="0"/>
                <w:noProof/>
                <w:webHidden/>
              </w:rPr>
              <w:fldChar w:fldCharType="end"/>
            </w:r>
          </w:hyperlink>
        </w:p>
        <w:p w14:paraId="4E94D1CA" w14:textId="77777777" w:rsidR="0084666E" w:rsidRPr="005575D8" w:rsidRDefault="00DE0F21">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28CB">
              <w:rPr>
                <w:i w:val="0"/>
                <w:noProof/>
                <w:webHidden/>
              </w:rPr>
              <w:t>9</w:t>
            </w:r>
            <w:r w:rsidR="0084666E" w:rsidRPr="005575D8">
              <w:rPr>
                <w:i w:val="0"/>
                <w:noProof/>
                <w:webHidden/>
              </w:rPr>
              <w:fldChar w:fldCharType="end"/>
            </w:r>
          </w:hyperlink>
        </w:p>
        <w:p w14:paraId="3E4107BA" w14:textId="77777777" w:rsidR="0084666E" w:rsidRPr="005575D8" w:rsidRDefault="00DE0F21">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28CB">
              <w:rPr>
                <w:webHidden/>
                <w:sz w:val="22"/>
                <w:szCs w:val="22"/>
              </w:rPr>
              <w:t>10</w:t>
            </w:r>
            <w:r w:rsidR="0084666E" w:rsidRPr="005575D8">
              <w:rPr>
                <w:webHidden/>
                <w:sz w:val="22"/>
                <w:szCs w:val="22"/>
              </w:rPr>
              <w:fldChar w:fldCharType="end"/>
            </w:r>
          </w:hyperlink>
        </w:p>
        <w:p w14:paraId="5FD24023" w14:textId="77777777" w:rsidR="0084666E" w:rsidRPr="005575D8" w:rsidRDefault="00DE0F21">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28CB">
              <w:rPr>
                <w:webHidden/>
                <w:sz w:val="22"/>
                <w:szCs w:val="22"/>
              </w:rPr>
              <w:t>10</w:t>
            </w:r>
            <w:r w:rsidR="0084666E" w:rsidRPr="005575D8">
              <w:rPr>
                <w:webHidden/>
                <w:sz w:val="22"/>
                <w:szCs w:val="22"/>
              </w:rPr>
              <w:fldChar w:fldCharType="end"/>
            </w:r>
          </w:hyperlink>
        </w:p>
        <w:p w14:paraId="1FF36931" w14:textId="77777777" w:rsidR="0084666E" w:rsidRPr="005575D8" w:rsidRDefault="00DE0F21"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28CB">
              <w:rPr>
                <w:webHidden/>
              </w:rPr>
              <w:t>11</w:t>
            </w:r>
            <w:r w:rsidR="0084666E" w:rsidRPr="005575D8">
              <w:rPr>
                <w:webHidden/>
              </w:rPr>
              <w:fldChar w:fldCharType="end"/>
            </w:r>
          </w:hyperlink>
        </w:p>
        <w:p w14:paraId="5817348C" w14:textId="77777777" w:rsidR="0084666E" w:rsidRPr="005575D8" w:rsidRDefault="00DE0F21">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28CB">
              <w:rPr>
                <w:webHidden/>
                <w:sz w:val="22"/>
                <w:szCs w:val="22"/>
              </w:rPr>
              <w:t>11</w:t>
            </w:r>
            <w:r w:rsidR="0084666E" w:rsidRPr="005575D8">
              <w:rPr>
                <w:webHidden/>
                <w:sz w:val="22"/>
                <w:szCs w:val="22"/>
              </w:rPr>
              <w:fldChar w:fldCharType="end"/>
            </w:r>
          </w:hyperlink>
        </w:p>
        <w:p w14:paraId="0D47BE19" w14:textId="77777777" w:rsidR="0084666E" w:rsidRPr="005575D8" w:rsidRDefault="00DE0F21">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28CB">
              <w:rPr>
                <w:i w:val="0"/>
                <w:noProof/>
                <w:webHidden/>
              </w:rPr>
              <w:t>11</w:t>
            </w:r>
            <w:r w:rsidR="0084666E" w:rsidRPr="005575D8">
              <w:rPr>
                <w:i w:val="0"/>
                <w:noProof/>
                <w:webHidden/>
              </w:rPr>
              <w:fldChar w:fldCharType="end"/>
            </w:r>
          </w:hyperlink>
        </w:p>
        <w:p w14:paraId="14547364" w14:textId="77777777" w:rsidR="0084666E" w:rsidRPr="005575D8" w:rsidRDefault="00DE0F21">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28CB">
              <w:rPr>
                <w:i w:val="0"/>
                <w:noProof/>
                <w:webHidden/>
              </w:rPr>
              <w:t>12</w:t>
            </w:r>
            <w:r w:rsidR="0084666E" w:rsidRPr="005575D8">
              <w:rPr>
                <w:i w:val="0"/>
                <w:noProof/>
                <w:webHidden/>
              </w:rPr>
              <w:fldChar w:fldCharType="end"/>
            </w:r>
          </w:hyperlink>
        </w:p>
        <w:p w14:paraId="06DB808C" w14:textId="77777777" w:rsidR="0084666E" w:rsidRPr="005575D8" w:rsidRDefault="00DE0F21">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28CB">
              <w:rPr>
                <w:webHidden/>
                <w:sz w:val="22"/>
                <w:szCs w:val="22"/>
              </w:rPr>
              <w:t>13</w:t>
            </w:r>
            <w:r w:rsidR="0084666E" w:rsidRPr="005575D8">
              <w:rPr>
                <w:webHidden/>
                <w:sz w:val="22"/>
                <w:szCs w:val="22"/>
              </w:rPr>
              <w:fldChar w:fldCharType="end"/>
            </w:r>
          </w:hyperlink>
        </w:p>
        <w:p w14:paraId="2DDF3DB2" w14:textId="77777777" w:rsidR="0084666E" w:rsidRPr="005575D8" w:rsidRDefault="00DE0F21">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28CB">
              <w:rPr>
                <w:webHidden/>
                <w:sz w:val="22"/>
                <w:szCs w:val="22"/>
              </w:rPr>
              <w:t>13</w:t>
            </w:r>
            <w:r w:rsidR="0084666E" w:rsidRPr="005575D8">
              <w:rPr>
                <w:webHidden/>
                <w:sz w:val="22"/>
                <w:szCs w:val="22"/>
              </w:rPr>
              <w:fldChar w:fldCharType="end"/>
            </w:r>
          </w:hyperlink>
        </w:p>
        <w:p w14:paraId="684EB066" w14:textId="77777777" w:rsidR="0084666E" w:rsidRPr="005575D8" w:rsidRDefault="00DE0F21">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28CB">
              <w:rPr>
                <w:i w:val="0"/>
                <w:noProof/>
                <w:webHidden/>
              </w:rPr>
              <w:t>13</w:t>
            </w:r>
            <w:r w:rsidR="0084666E" w:rsidRPr="005575D8">
              <w:rPr>
                <w:i w:val="0"/>
                <w:noProof/>
                <w:webHidden/>
              </w:rPr>
              <w:fldChar w:fldCharType="end"/>
            </w:r>
          </w:hyperlink>
        </w:p>
        <w:p w14:paraId="2DD237FC" w14:textId="77777777" w:rsidR="0084666E" w:rsidRPr="005575D8" w:rsidRDefault="00DE0F21">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28CB">
              <w:rPr>
                <w:i w:val="0"/>
                <w:noProof/>
                <w:webHidden/>
              </w:rPr>
              <w:t>14</w:t>
            </w:r>
            <w:r w:rsidR="0084666E" w:rsidRPr="005575D8">
              <w:rPr>
                <w:i w:val="0"/>
                <w:noProof/>
                <w:webHidden/>
              </w:rPr>
              <w:fldChar w:fldCharType="end"/>
            </w:r>
          </w:hyperlink>
        </w:p>
        <w:p w14:paraId="74BA8CD8" w14:textId="77777777" w:rsidR="0084666E" w:rsidRPr="005575D8" w:rsidRDefault="00DE0F21">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28CB">
              <w:rPr>
                <w:i w:val="0"/>
                <w:noProof/>
                <w:webHidden/>
              </w:rPr>
              <w:t>14</w:t>
            </w:r>
            <w:r w:rsidR="0084666E" w:rsidRPr="005575D8">
              <w:rPr>
                <w:i w:val="0"/>
                <w:noProof/>
                <w:webHidden/>
              </w:rPr>
              <w:fldChar w:fldCharType="end"/>
            </w:r>
          </w:hyperlink>
        </w:p>
        <w:p w14:paraId="33BA338E" w14:textId="77777777" w:rsidR="0084666E" w:rsidRPr="005575D8" w:rsidRDefault="00DE0F21">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28CB">
              <w:rPr>
                <w:i w:val="0"/>
                <w:noProof/>
                <w:webHidden/>
              </w:rPr>
              <w:t>15</w:t>
            </w:r>
            <w:r w:rsidR="0084666E" w:rsidRPr="005575D8">
              <w:rPr>
                <w:i w:val="0"/>
                <w:noProof/>
                <w:webHidden/>
              </w:rPr>
              <w:fldChar w:fldCharType="end"/>
            </w:r>
          </w:hyperlink>
        </w:p>
        <w:p w14:paraId="09589672" w14:textId="77777777" w:rsidR="0084666E" w:rsidRPr="005575D8" w:rsidRDefault="00DE0F21">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28CB">
              <w:rPr>
                <w:i w:val="0"/>
                <w:noProof/>
                <w:webHidden/>
              </w:rPr>
              <w:t>15</w:t>
            </w:r>
            <w:r w:rsidR="0084666E" w:rsidRPr="005575D8">
              <w:rPr>
                <w:i w:val="0"/>
                <w:noProof/>
                <w:webHidden/>
              </w:rPr>
              <w:fldChar w:fldCharType="end"/>
            </w:r>
          </w:hyperlink>
        </w:p>
        <w:p w14:paraId="26904E4F" w14:textId="77777777" w:rsidR="0084666E" w:rsidRPr="005575D8" w:rsidRDefault="00DE0F21">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28CB">
              <w:rPr>
                <w:i w:val="0"/>
                <w:noProof/>
                <w:webHidden/>
              </w:rPr>
              <w:t>15</w:t>
            </w:r>
            <w:r w:rsidR="0084666E" w:rsidRPr="005575D8">
              <w:rPr>
                <w:i w:val="0"/>
                <w:noProof/>
                <w:webHidden/>
              </w:rPr>
              <w:fldChar w:fldCharType="end"/>
            </w:r>
          </w:hyperlink>
        </w:p>
        <w:p w14:paraId="0918FDB3" w14:textId="77777777" w:rsidR="0084666E" w:rsidRPr="005575D8" w:rsidRDefault="00DE0F21">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28CB">
              <w:rPr>
                <w:i w:val="0"/>
                <w:noProof/>
                <w:webHidden/>
              </w:rPr>
              <w:t>16</w:t>
            </w:r>
            <w:r w:rsidR="0084666E" w:rsidRPr="005575D8">
              <w:rPr>
                <w:i w:val="0"/>
                <w:noProof/>
                <w:webHidden/>
              </w:rPr>
              <w:fldChar w:fldCharType="end"/>
            </w:r>
          </w:hyperlink>
        </w:p>
        <w:p w14:paraId="1EC97D11" w14:textId="77777777" w:rsidR="0084666E" w:rsidRPr="005575D8" w:rsidRDefault="00DE0F21"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28CB">
              <w:rPr>
                <w:webHidden/>
              </w:rPr>
              <w:t>16</w:t>
            </w:r>
            <w:r w:rsidR="0084666E" w:rsidRPr="005575D8">
              <w:rPr>
                <w:webHidden/>
              </w:rPr>
              <w:fldChar w:fldCharType="end"/>
            </w:r>
          </w:hyperlink>
        </w:p>
        <w:p w14:paraId="32CFC221" w14:textId="77777777" w:rsidR="0084666E" w:rsidRPr="005575D8" w:rsidRDefault="00DE0F21">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28CB">
              <w:rPr>
                <w:webHidden/>
                <w:sz w:val="22"/>
                <w:szCs w:val="22"/>
              </w:rPr>
              <w:t>16</w:t>
            </w:r>
            <w:r w:rsidR="0084666E" w:rsidRPr="005575D8">
              <w:rPr>
                <w:webHidden/>
                <w:sz w:val="22"/>
                <w:szCs w:val="22"/>
              </w:rPr>
              <w:fldChar w:fldCharType="end"/>
            </w:r>
          </w:hyperlink>
        </w:p>
        <w:p w14:paraId="6757345E" w14:textId="77777777" w:rsidR="0084666E" w:rsidRPr="005575D8" w:rsidRDefault="00DE0F21">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28CB">
              <w:rPr>
                <w:webHidden/>
                <w:sz w:val="22"/>
                <w:szCs w:val="22"/>
              </w:rPr>
              <w:t>16</w:t>
            </w:r>
            <w:r w:rsidR="0084666E" w:rsidRPr="005575D8">
              <w:rPr>
                <w:webHidden/>
                <w:sz w:val="22"/>
                <w:szCs w:val="22"/>
              </w:rPr>
              <w:fldChar w:fldCharType="end"/>
            </w:r>
          </w:hyperlink>
        </w:p>
        <w:p w14:paraId="1780E5D3" w14:textId="77777777" w:rsidR="0084666E" w:rsidRPr="005575D8" w:rsidRDefault="00DE0F21">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28CB">
              <w:rPr>
                <w:webHidden/>
                <w:sz w:val="22"/>
                <w:szCs w:val="22"/>
              </w:rPr>
              <w:t>16</w:t>
            </w:r>
            <w:r w:rsidR="0084666E" w:rsidRPr="005575D8">
              <w:rPr>
                <w:webHidden/>
                <w:sz w:val="22"/>
                <w:szCs w:val="22"/>
              </w:rPr>
              <w:fldChar w:fldCharType="end"/>
            </w:r>
          </w:hyperlink>
        </w:p>
        <w:p w14:paraId="46FD83CD" w14:textId="77777777" w:rsidR="0084666E" w:rsidRPr="005575D8" w:rsidRDefault="00DE0F21">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28CB">
              <w:rPr>
                <w:i w:val="0"/>
                <w:noProof/>
                <w:webHidden/>
              </w:rPr>
              <w:t>16</w:t>
            </w:r>
            <w:r w:rsidR="0084666E" w:rsidRPr="005575D8">
              <w:rPr>
                <w:i w:val="0"/>
                <w:noProof/>
                <w:webHidden/>
              </w:rPr>
              <w:fldChar w:fldCharType="end"/>
            </w:r>
          </w:hyperlink>
        </w:p>
        <w:p w14:paraId="06B63980" w14:textId="77777777" w:rsidR="0084666E" w:rsidRPr="005575D8" w:rsidRDefault="00DE0F21">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28CB">
              <w:rPr>
                <w:i w:val="0"/>
                <w:noProof/>
                <w:webHidden/>
              </w:rPr>
              <w:t>19</w:t>
            </w:r>
            <w:r w:rsidR="0084666E" w:rsidRPr="005575D8">
              <w:rPr>
                <w:i w:val="0"/>
                <w:noProof/>
                <w:webHidden/>
              </w:rPr>
              <w:fldChar w:fldCharType="end"/>
            </w:r>
          </w:hyperlink>
        </w:p>
        <w:p w14:paraId="17C897CD" w14:textId="77777777" w:rsidR="0084666E" w:rsidRPr="005575D8" w:rsidRDefault="00DE0F21">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28CB">
              <w:rPr>
                <w:webHidden/>
                <w:sz w:val="22"/>
                <w:szCs w:val="22"/>
              </w:rPr>
              <w:t>20</w:t>
            </w:r>
            <w:r w:rsidR="0084666E" w:rsidRPr="005575D8">
              <w:rPr>
                <w:webHidden/>
                <w:sz w:val="22"/>
                <w:szCs w:val="22"/>
              </w:rPr>
              <w:fldChar w:fldCharType="end"/>
            </w:r>
          </w:hyperlink>
        </w:p>
        <w:p w14:paraId="05746513" w14:textId="77777777" w:rsidR="0084666E" w:rsidRPr="005575D8" w:rsidRDefault="00DE0F21">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28CB">
              <w:rPr>
                <w:webHidden/>
                <w:sz w:val="22"/>
                <w:szCs w:val="22"/>
              </w:rPr>
              <w:t>20</w:t>
            </w:r>
            <w:r w:rsidR="0084666E" w:rsidRPr="005575D8">
              <w:rPr>
                <w:webHidden/>
                <w:sz w:val="22"/>
                <w:szCs w:val="22"/>
              </w:rPr>
              <w:fldChar w:fldCharType="end"/>
            </w:r>
          </w:hyperlink>
        </w:p>
        <w:p w14:paraId="5D5635F5" w14:textId="77777777" w:rsidR="0084666E" w:rsidRPr="005575D8" w:rsidRDefault="00DE0F21">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28CB">
              <w:rPr>
                <w:webHidden/>
                <w:sz w:val="22"/>
                <w:szCs w:val="22"/>
              </w:rPr>
              <w:t>21</w:t>
            </w:r>
            <w:r w:rsidR="0084666E" w:rsidRPr="005575D8">
              <w:rPr>
                <w:webHidden/>
                <w:sz w:val="22"/>
                <w:szCs w:val="22"/>
              </w:rPr>
              <w:fldChar w:fldCharType="end"/>
            </w:r>
          </w:hyperlink>
        </w:p>
        <w:p w14:paraId="4F60F0B6" w14:textId="77777777" w:rsidR="0084666E" w:rsidRPr="005575D8" w:rsidRDefault="00DE0F21">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28CB">
              <w:rPr>
                <w:webHidden/>
                <w:sz w:val="22"/>
                <w:szCs w:val="22"/>
              </w:rPr>
              <w:t>21</w:t>
            </w:r>
            <w:r w:rsidR="0084666E" w:rsidRPr="005575D8">
              <w:rPr>
                <w:webHidden/>
                <w:sz w:val="22"/>
                <w:szCs w:val="22"/>
              </w:rPr>
              <w:fldChar w:fldCharType="end"/>
            </w:r>
          </w:hyperlink>
        </w:p>
        <w:p w14:paraId="54FF67DB" w14:textId="77777777" w:rsidR="0084666E" w:rsidRPr="005575D8" w:rsidRDefault="00DE0F21"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28CB">
              <w:rPr>
                <w:webHidden/>
              </w:rPr>
              <w:t>22</w:t>
            </w:r>
            <w:r w:rsidR="0084666E" w:rsidRPr="005575D8">
              <w:rPr>
                <w:webHidden/>
              </w:rPr>
              <w:fldChar w:fldCharType="end"/>
            </w:r>
          </w:hyperlink>
        </w:p>
        <w:p w14:paraId="6540326B" w14:textId="77777777" w:rsidR="0084666E" w:rsidRPr="005575D8" w:rsidRDefault="00DE0F21">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28CB">
              <w:rPr>
                <w:webHidden/>
                <w:sz w:val="22"/>
                <w:szCs w:val="22"/>
              </w:rPr>
              <w:t>22</w:t>
            </w:r>
            <w:r w:rsidR="0084666E" w:rsidRPr="005575D8">
              <w:rPr>
                <w:webHidden/>
                <w:sz w:val="22"/>
                <w:szCs w:val="22"/>
              </w:rPr>
              <w:fldChar w:fldCharType="end"/>
            </w:r>
          </w:hyperlink>
        </w:p>
        <w:p w14:paraId="6ADB285B" w14:textId="77777777" w:rsidR="0084666E" w:rsidRPr="005575D8" w:rsidRDefault="00DE0F21">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28CB">
              <w:rPr>
                <w:webHidden/>
                <w:sz w:val="22"/>
                <w:szCs w:val="22"/>
              </w:rPr>
              <w:t>22</w:t>
            </w:r>
            <w:r w:rsidR="0084666E" w:rsidRPr="005575D8">
              <w:rPr>
                <w:webHidden/>
                <w:sz w:val="22"/>
                <w:szCs w:val="22"/>
              </w:rPr>
              <w:fldChar w:fldCharType="end"/>
            </w:r>
          </w:hyperlink>
        </w:p>
        <w:p w14:paraId="74A82411" w14:textId="77777777" w:rsidR="0084666E" w:rsidRPr="005575D8" w:rsidRDefault="00DE0F21">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28CB">
              <w:rPr>
                <w:webHidden/>
                <w:sz w:val="22"/>
                <w:szCs w:val="22"/>
              </w:rPr>
              <w:t>25</w:t>
            </w:r>
            <w:r w:rsidR="0084666E" w:rsidRPr="005575D8">
              <w:rPr>
                <w:webHidden/>
                <w:sz w:val="22"/>
                <w:szCs w:val="22"/>
              </w:rPr>
              <w:fldChar w:fldCharType="end"/>
            </w:r>
          </w:hyperlink>
        </w:p>
        <w:p w14:paraId="717C8780" w14:textId="77777777" w:rsidR="0084666E" w:rsidRPr="005575D8" w:rsidRDefault="00DE0F21">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28CB">
              <w:rPr>
                <w:i w:val="0"/>
                <w:noProof/>
                <w:webHidden/>
              </w:rPr>
              <w:t>25</w:t>
            </w:r>
            <w:r w:rsidR="0084666E" w:rsidRPr="005575D8">
              <w:rPr>
                <w:i w:val="0"/>
                <w:noProof/>
                <w:webHidden/>
              </w:rPr>
              <w:fldChar w:fldCharType="end"/>
            </w:r>
          </w:hyperlink>
        </w:p>
        <w:p w14:paraId="516725EC" w14:textId="77777777" w:rsidR="0084666E" w:rsidRPr="005575D8" w:rsidRDefault="00DE0F21">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28CB">
              <w:rPr>
                <w:i w:val="0"/>
                <w:noProof/>
                <w:webHidden/>
              </w:rPr>
              <w:t>25</w:t>
            </w:r>
            <w:r w:rsidR="0084666E" w:rsidRPr="005575D8">
              <w:rPr>
                <w:i w:val="0"/>
                <w:noProof/>
                <w:webHidden/>
              </w:rPr>
              <w:fldChar w:fldCharType="end"/>
            </w:r>
          </w:hyperlink>
        </w:p>
        <w:p w14:paraId="7D26A247" w14:textId="77777777" w:rsidR="0084666E" w:rsidRPr="005575D8" w:rsidRDefault="00DE0F21"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28CB">
              <w:rPr>
                <w:webHidden/>
              </w:rPr>
              <w:t>26</w:t>
            </w:r>
            <w:r w:rsidR="0084666E" w:rsidRPr="005575D8">
              <w:rPr>
                <w:webHidden/>
              </w:rPr>
              <w:fldChar w:fldCharType="end"/>
            </w:r>
          </w:hyperlink>
        </w:p>
        <w:p w14:paraId="4E2C6BF0" w14:textId="77777777" w:rsidR="0084666E" w:rsidRDefault="00DE0F21"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28CB">
              <w:rPr>
                <w:webHidden/>
              </w:rPr>
              <w:t>28</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CEBB5D0" w:rsidR="0084666E" w:rsidRDefault="0084666E" w:rsidP="00E7252D">
      <w:pPr>
        <w:spacing w:line="276" w:lineRule="auto"/>
        <w:jc w:val="both"/>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BE5930">
        <w:rPr>
          <w:rFonts w:ascii="Times New Roman" w:hAnsi="Times New Roman" w:cs="Times New Roman"/>
          <w:color w:val="000000"/>
        </w:rPr>
        <w:t>First Aid VN</w:t>
      </w:r>
      <w:r>
        <w:rPr>
          <w:rFonts w:ascii="Times New Roman" w:hAnsi="Times New Roman" w:cs="Times New Roman"/>
          <w:color w:val="000000"/>
        </w:rPr>
        <w:t xml:space="preserve"> (</w:t>
      </w:r>
      <w:r w:rsidR="00A5321D">
        <w:rPr>
          <w:rFonts w:ascii="Times New Roman" w:hAnsi="Times New Roman" w:cs="Times New Roman"/>
          <w:color w:val="000000"/>
        </w:rPr>
        <w:t>FAVN</w:t>
      </w:r>
      <w:r>
        <w:rPr>
          <w:rFonts w:ascii="Times New Roman" w:hAnsi="Times New Roman" w:cs="Times New Roman"/>
          <w:color w:val="000000"/>
        </w:rPr>
        <w:t xml:space="preserve">) </w:t>
      </w:r>
      <w:r w:rsidR="00A5321D">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952C75">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0B58A340" w:rsidR="0084666E" w:rsidRPr="007E4D2C" w:rsidRDefault="00A5321D" w:rsidP="0084666E">
            <w:pPr>
              <w:pStyle w:val="Bang"/>
              <w:spacing w:line="276" w:lineRule="auto"/>
              <w:rPr>
                <w:sz w:val="22"/>
                <w:szCs w:val="22"/>
              </w:rPr>
            </w:pPr>
            <w:r>
              <w:rPr>
                <w:sz w:val="22"/>
                <w:szCs w:val="22"/>
              </w:rPr>
              <w:t>FAVN</w:t>
            </w:r>
          </w:p>
        </w:tc>
        <w:tc>
          <w:tcPr>
            <w:tcW w:w="4930" w:type="dxa"/>
            <w:shd w:val="clear" w:color="auto" w:fill="auto"/>
          </w:tcPr>
          <w:p w14:paraId="2EFB03F5" w14:textId="7E3E93F5" w:rsidR="0084666E" w:rsidRPr="007E4D2C" w:rsidRDefault="00BE5930"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First Aid VN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C08F7" w:rsidRPr="007E4D2C" w14:paraId="1FBF8824"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5800B86" w14:textId="11D687FA" w:rsidR="00EC08F7" w:rsidRPr="007E4D2C" w:rsidRDefault="00EC08F7" w:rsidP="00382386">
            <w:pPr>
              <w:pStyle w:val="Bang"/>
              <w:spacing w:line="276" w:lineRule="auto"/>
              <w:rPr>
                <w:sz w:val="22"/>
                <w:szCs w:val="22"/>
              </w:rPr>
            </w:pPr>
            <w:r>
              <w:rPr>
                <w:sz w:val="22"/>
                <w:szCs w:val="22"/>
              </w:rPr>
              <w:t>DES</w:t>
            </w:r>
          </w:p>
        </w:tc>
        <w:tc>
          <w:tcPr>
            <w:tcW w:w="4930" w:type="dxa"/>
            <w:shd w:val="clear" w:color="auto" w:fill="auto"/>
          </w:tcPr>
          <w:p w14:paraId="5C46E1FA" w14:textId="6E2B2C74" w:rsidR="00EC08F7" w:rsidRPr="007E4D2C" w:rsidRDefault="00EC08F7"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Designer</w:t>
            </w:r>
          </w:p>
        </w:tc>
        <w:tc>
          <w:tcPr>
            <w:tcW w:w="2145" w:type="dxa"/>
            <w:shd w:val="clear" w:color="auto" w:fill="auto"/>
          </w:tcPr>
          <w:p w14:paraId="26582CE8" w14:textId="77777777" w:rsidR="00EC08F7" w:rsidRPr="007E4D2C" w:rsidRDefault="00EC08F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C08F7" w:rsidRPr="007E4D2C" w14:paraId="71B44BB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55692034" w14:textId="2CC97D14" w:rsidR="00EC08F7" w:rsidRPr="007E4D2C" w:rsidRDefault="00EC08F7" w:rsidP="00382386">
            <w:pPr>
              <w:pStyle w:val="Bang"/>
              <w:spacing w:line="276" w:lineRule="auto"/>
              <w:rPr>
                <w:sz w:val="22"/>
                <w:szCs w:val="22"/>
              </w:rPr>
            </w:pPr>
            <w:r>
              <w:rPr>
                <w:sz w:val="22"/>
                <w:szCs w:val="22"/>
              </w:rPr>
              <w:t>PDL</w:t>
            </w:r>
          </w:p>
        </w:tc>
        <w:tc>
          <w:tcPr>
            <w:tcW w:w="4930" w:type="dxa"/>
            <w:shd w:val="clear" w:color="auto" w:fill="auto"/>
          </w:tcPr>
          <w:p w14:paraId="3D054568" w14:textId="48D03AC3" w:rsidR="00EC08F7" w:rsidRPr="007E4D2C" w:rsidRDefault="00EC08F7"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Design Leader</w:t>
            </w:r>
          </w:p>
        </w:tc>
        <w:tc>
          <w:tcPr>
            <w:tcW w:w="2145" w:type="dxa"/>
            <w:shd w:val="clear" w:color="auto" w:fill="auto"/>
          </w:tcPr>
          <w:p w14:paraId="0E446A72" w14:textId="77777777" w:rsidR="00EC08F7" w:rsidRPr="007E4D2C" w:rsidRDefault="00EC08F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tbl>
      <w:tblPr>
        <w:tblStyle w:val="GridTable6Colorful-Accent6"/>
        <w:tblpPr w:leftFromText="180" w:rightFromText="180" w:vertAnchor="text" w:horzAnchor="margin" w:tblpXSpec="center" w:tblpY="4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C08F7" w:rsidRPr="007E4D2C" w14:paraId="5DF466BC" w14:textId="77777777" w:rsidTr="00EC08F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57A66B82" w14:textId="77777777" w:rsidR="00EC08F7" w:rsidRPr="00CC5E75" w:rsidRDefault="00EC08F7" w:rsidP="00EC08F7">
            <w:pPr>
              <w:pStyle w:val="bangcategory"/>
              <w:framePr w:hSpace="0" w:wrap="auto" w:xAlign="left" w:yAlign="inline"/>
              <w:suppressOverlap w:val="0"/>
            </w:pPr>
            <w:bookmarkStart w:id="9" w:name="_Toc396221080"/>
            <w:bookmarkStart w:id="10" w:name="_Toc430709030"/>
            <w:r w:rsidRPr="00CC5E75">
              <w:t>Project Code</w:t>
            </w:r>
          </w:p>
        </w:tc>
        <w:tc>
          <w:tcPr>
            <w:tcW w:w="2143" w:type="dxa"/>
            <w:tcBorders>
              <w:bottom w:val="none" w:sz="0" w:space="0" w:color="auto"/>
            </w:tcBorders>
            <w:shd w:val="clear" w:color="auto" w:fill="auto"/>
            <w:vAlign w:val="center"/>
            <w:hideMark/>
          </w:tcPr>
          <w:p w14:paraId="2677398A"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FAVN</w:t>
            </w:r>
          </w:p>
        </w:tc>
        <w:tc>
          <w:tcPr>
            <w:tcW w:w="1997" w:type="dxa"/>
            <w:tcBorders>
              <w:bottom w:val="none" w:sz="0" w:space="0" w:color="auto"/>
            </w:tcBorders>
            <w:shd w:val="clear" w:color="auto" w:fill="70AD47" w:themeFill="accent6"/>
            <w:vAlign w:val="center"/>
            <w:hideMark/>
          </w:tcPr>
          <w:p w14:paraId="46E71868" w14:textId="77777777" w:rsidR="00EC08F7" w:rsidRPr="00CC5E75" w:rsidRDefault="00EC08F7" w:rsidP="00EC08F7">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2AA02D3E"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EC08F7" w:rsidRPr="007E4D2C" w14:paraId="4E57626E"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4161184" w14:textId="77777777" w:rsidR="00EC08F7" w:rsidRPr="00CC5E75" w:rsidRDefault="00EC08F7" w:rsidP="00EC08F7">
            <w:pPr>
              <w:pStyle w:val="bangcategory"/>
              <w:framePr w:hSpace="0" w:wrap="auto" w:xAlign="left" w:yAlign="inline"/>
              <w:suppressOverlap w:val="0"/>
            </w:pPr>
            <w:r w:rsidRPr="00CC5E75">
              <w:t>Customer</w:t>
            </w:r>
          </w:p>
        </w:tc>
        <w:tc>
          <w:tcPr>
            <w:tcW w:w="2143" w:type="dxa"/>
            <w:shd w:val="clear" w:color="auto" w:fill="auto"/>
            <w:vAlign w:val="center"/>
            <w:hideMark/>
          </w:tcPr>
          <w:p w14:paraId="5DAAB8E9"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7984B92E"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2nd Customer</w:t>
            </w:r>
          </w:p>
        </w:tc>
        <w:tc>
          <w:tcPr>
            <w:tcW w:w="2045" w:type="dxa"/>
            <w:shd w:val="clear" w:color="auto" w:fill="auto"/>
            <w:vAlign w:val="center"/>
            <w:hideMark/>
          </w:tcPr>
          <w:p w14:paraId="73C1012F"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7398F745"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96807A1" w14:textId="77777777" w:rsidR="00EC08F7" w:rsidRPr="00CC5E75" w:rsidRDefault="00EC08F7" w:rsidP="00EC08F7">
            <w:pPr>
              <w:pStyle w:val="bangcategory"/>
              <w:framePr w:hSpace="0" w:wrap="auto" w:xAlign="left" w:yAlign="inline"/>
              <w:suppressOverlap w:val="0"/>
            </w:pPr>
            <w:r w:rsidRPr="00CC5E75">
              <w:t>Project Level</w:t>
            </w:r>
          </w:p>
        </w:tc>
        <w:tc>
          <w:tcPr>
            <w:tcW w:w="2143" w:type="dxa"/>
            <w:shd w:val="clear" w:color="auto" w:fill="auto"/>
            <w:vAlign w:val="center"/>
            <w:hideMark/>
          </w:tcPr>
          <w:p w14:paraId="76F97404"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5AE4B70F"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Project Rank</w:t>
            </w:r>
          </w:p>
        </w:tc>
        <w:tc>
          <w:tcPr>
            <w:tcW w:w="2045" w:type="dxa"/>
            <w:shd w:val="clear" w:color="auto" w:fill="auto"/>
            <w:vAlign w:val="center"/>
            <w:hideMark/>
          </w:tcPr>
          <w:p w14:paraId="134FB329"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5238334F"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4E5307EE" w14:textId="77777777" w:rsidR="00EC08F7" w:rsidRPr="00CC5E75" w:rsidRDefault="00EC08F7" w:rsidP="00EC08F7">
            <w:pPr>
              <w:pStyle w:val="bangcategory"/>
              <w:framePr w:hSpace="0" w:wrap="auto" w:xAlign="left" w:yAlign="inline"/>
              <w:suppressOverlap w:val="0"/>
            </w:pPr>
            <w:r w:rsidRPr="00CC5E75">
              <w:t>Application Type</w:t>
            </w:r>
          </w:p>
        </w:tc>
        <w:tc>
          <w:tcPr>
            <w:tcW w:w="2143" w:type="dxa"/>
            <w:shd w:val="clear" w:color="auto" w:fill="auto"/>
            <w:vAlign w:val="center"/>
            <w:hideMark/>
          </w:tcPr>
          <w:p w14:paraId="626404A9"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Mobile Application</w:t>
            </w:r>
          </w:p>
        </w:tc>
        <w:tc>
          <w:tcPr>
            <w:tcW w:w="1997" w:type="dxa"/>
            <w:shd w:val="clear" w:color="auto" w:fill="70AD47" w:themeFill="accent6"/>
            <w:vAlign w:val="center"/>
            <w:hideMark/>
          </w:tcPr>
          <w:p w14:paraId="3213A103"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Project Manager</w:t>
            </w:r>
          </w:p>
        </w:tc>
        <w:tc>
          <w:tcPr>
            <w:tcW w:w="2045" w:type="dxa"/>
            <w:shd w:val="clear" w:color="auto" w:fill="auto"/>
            <w:vAlign w:val="center"/>
            <w:hideMark/>
          </w:tcPr>
          <w:p w14:paraId="3614ACDC"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Dam </w:t>
            </w:r>
            <w:r w:rsidRPr="007E6D0E">
              <w:rPr>
                <w:rFonts w:ascii="Times New Roman" w:hAnsi="Times New Roman" w:cs="Times New Roman"/>
                <w:color w:val="auto"/>
                <w:lang w:val="vi-VN"/>
              </w:rPr>
              <w:t>Huy</w:t>
            </w:r>
            <w:r>
              <w:rPr>
                <w:rFonts w:ascii="Times New Roman" w:hAnsi="Times New Roman" w:cs="Times New Roman"/>
                <w:color w:val="auto"/>
              </w:rPr>
              <w:t xml:space="preserve"> Hung</w:t>
            </w:r>
          </w:p>
        </w:tc>
      </w:tr>
      <w:tr w:rsidR="00EC08F7" w:rsidRPr="007E4D2C" w14:paraId="5D1EE48F"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115512A" w14:textId="77777777" w:rsidR="00EC08F7" w:rsidRPr="00CC5E75" w:rsidRDefault="00EC08F7" w:rsidP="00EC08F7">
            <w:pPr>
              <w:pStyle w:val="bangcategory"/>
              <w:framePr w:hSpace="0" w:wrap="auto" w:xAlign="left" w:yAlign="inline"/>
              <w:suppressOverlap w:val="0"/>
            </w:pPr>
            <w:r w:rsidRPr="00CC5E75">
              <w:t>Project Category</w:t>
            </w:r>
          </w:p>
        </w:tc>
        <w:tc>
          <w:tcPr>
            <w:tcW w:w="2143" w:type="dxa"/>
            <w:shd w:val="clear" w:color="auto" w:fill="auto"/>
            <w:vAlign w:val="center"/>
            <w:hideMark/>
          </w:tcPr>
          <w:p w14:paraId="39D78E93"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1D8580D6"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Business Domain</w:t>
            </w:r>
          </w:p>
        </w:tc>
        <w:tc>
          <w:tcPr>
            <w:tcW w:w="2045" w:type="dxa"/>
            <w:shd w:val="clear" w:color="auto" w:fill="auto"/>
            <w:vAlign w:val="center"/>
            <w:hideMark/>
          </w:tcPr>
          <w:p w14:paraId="25AC46A5" w14:textId="77777777" w:rsidR="00EC08F7" w:rsidRPr="0050042C" w:rsidRDefault="00EC08F7" w:rsidP="00EC08F7">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Health Care</w:t>
            </w:r>
          </w:p>
        </w:tc>
      </w:tr>
    </w:tbl>
    <w:p w14:paraId="4C205D80" w14:textId="21269ACE" w:rsidR="00EC08F7" w:rsidRPr="00EC08F7" w:rsidRDefault="00735562" w:rsidP="00EC08F7">
      <w:pPr>
        <w:pStyle w:val="Heading2"/>
        <w:spacing w:line="276" w:lineRule="auto"/>
        <w:rPr>
          <w:rFonts w:cs="Times New Roman"/>
        </w:rPr>
      </w:pPr>
      <w:r w:rsidRPr="004B22AD">
        <w:rPr>
          <w:rFonts w:cs="Times New Roman"/>
        </w:rPr>
        <w:t>Project Description</w:t>
      </w:r>
      <w:bookmarkEnd w:id="9"/>
      <w:bookmarkEnd w:id="10"/>
    </w:p>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01BF05F" w14:textId="75063946" w:rsidR="005B5A65" w:rsidRPr="0089769F" w:rsidRDefault="0089769F" w:rsidP="00E7252D">
      <w:pPr>
        <w:jc w:val="both"/>
        <w:rPr>
          <w:rFonts w:ascii="Times New Roman" w:hAnsi="Times New Roman" w:cs="Times New Roman"/>
        </w:rPr>
      </w:pPr>
      <w:r w:rsidRPr="0089769F">
        <w:rPr>
          <w:rFonts w:ascii="Times New Roman" w:hAnsi="Times New Roman" w:cs="Times New Roman"/>
        </w:rPr>
        <w:t>For the purpose of offering Vietnamese people effective methods in emergencies, as well as help the community better understand what is aid and the importa</w:t>
      </w:r>
      <w:r>
        <w:rPr>
          <w:rFonts w:ascii="Times New Roman" w:hAnsi="Times New Roman" w:cs="Times New Roman"/>
        </w:rPr>
        <w:t>nce of first aid, we implement</w:t>
      </w:r>
      <w:r w:rsidRPr="0089769F">
        <w:rPr>
          <w:rFonts w:ascii="Times New Roman" w:hAnsi="Times New Roman" w:cs="Times New Roman"/>
        </w:rPr>
        <w:t xml:space="preserve"> a project to develop an application that can be like an assistance for users, called F</w:t>
      </w:r>
      <w:r>
        <w:rPr>
          <w:rFonts w:ascii="Times New Roman" w:hAnsi="Times New Roman" w:cs="Times New Roman"/>
        </w:rPr>
        <w:t>irst Aid VN. In First Aid VN application</w:t>
      </w:r>
      <w:r w:rsidRPr="0089769F">
        <w:rPr>
          <w:rFonts w:ascii="Times New Roman" w:hAnsi="Times New Roman" w:cs="Times New Roman"/>
        </w:rPr>
        <w:t>, we can solve the limitations of hard copy documents and other products. Besides, we provide first aid’s step-by-step instructions to make sure that even untrained people can understand and follow. In addition, users can make SOS calling and find nearby hospitals and other useful features for life saving.</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E7252D">
      <w:pPr>
        <w:spacing w:line="276" w:lineRule="auto"/>
        <w:jc w:val="both"/>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52B18CBD"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5321D">
        <w:rPr>
          <w:rFonts w:ascii="Times New Roman" w:hAnsi="Times New Roman" w:cs="Times New Roman"/>
        </w:rPr>
        <w:t>FAVN</w:t>
      </w:r>
      <w:r w:rsidR="00B86655" w:rsidRPr="007E4D2C">
        <w:rPr>
          <w:rFonts w:ascii="Times New Roman" w:hAnsi="Times New Roman" w:cs="Times New Roman"/>
        </w:rPr>
        <w:t>’s project:</w:t>
      </w:r>
    </w:p>
    <w:p w14:paraId="2C6800EA" w14:textId="5B1B2FC5" w:rsidR="0067726B" w:rsidRDefault="004B7D64" w:rsidP="00382386">
      <w:pPr>
        <w:pStyle w:val="Heading4"/>
        <w:spacing w:line="276" w:lineRule="auto"/>
      </w:pPr>
      <w:r>
        <w:t xml:space="preserve">Client </w:t>
      </w:r>
      <w:r w:rsidR="0089769F">
        <w:t>Functions</w:t>
      </w:r>
      <w:bookmarkStart w:id="16" w:name="_Toc396221082"/>
    </w:p>
    <w:p w14:paraId="681220AF" w14:textId="77777777" w:rsidR="0089769F" w:rsidRPr="008373FE" w:rsidRDefault="0089769F" w:rsidP="00E7252D">
      <w:pPr>
        <w:pStyle w:val="ListParagraph"/>
        <w:numPr>
          <w:ilvl w:val="0"/>
          <w:numId w:val="30"/>
        </w:numPr>
        <w:spacing w:before="0" w:after="200"/>
        <w:rPr>
          <w:lang w:val="vi-VN"/>
        </w:rPr>
      </w:pPr>
      <w:r w:rsidRPr="008373FE">
        <w:rPr>
          <w:b/>
          <w:lang w:val="vi-VN"/>
        </w:rPr>
        <w:t>Searching:</w:t>
      </w:r>
      <w:r w:rsidRPr="008373FE">
        <w:rPr>
          <w:lang w:val="vi-VN"/>
        </w:rPr>
        <w:t xml:space="preserve"> Users can use voice or type text to search the symptoms or related keywords of injury. Full text search technique is used. Results will be returned in real time.</w:t>
      </w:r>
    </w:p>
    <w:p w14:paraId="1A7CB55D" w14:textId="77777777" w:rsidR="0089769F" w:rsidRPr="008373FE" w:rsidRDefault="0089769F" w:rsidP="00E7252D">
      <w:pPr>
        <w:pStyle w:val="ListParagraph"/>
        <w:numPr>
          <w:ilvl w:val="0"/>
          <w:numId w:val="30"/>
        </w:numPr>
        <w:spacing w:before="0" w:after="200"/>
        <w:rPr>
          <w:lang w:val="vi-VN"/>
        </w:rPr>
      </w:pPr>
      <w:r w:rsidRPr="008373FE">
        <w:rPr>
          <w:b/>
          <w:lang w:val="vi-VN"/>
        </w:rPr>
        <w:t>List of emergencies:</w:t>
      </w:r>
      <w:r w:rsidRPr="008373FE">
        <w:rPr>
          <w:lang w:val="vi-VN"/>
        </w:rPr>
        <w:t xml:space="preserve"> List of emergencies will be displayed and updated in main screen according to the statistics of what types of common injury in each time period or season.</w:t>
      </w:r>
    </w:p>
    <w:p w14:paraId="3D4677D1" w14:textId="77777777" w:rsidR="0089769F" w:rsidRPr="008373FE" w:rsidRDefault="0089769F" w:rsidP="00E7252D">
      <w:pPr>
        <w:pStyle w:val="ListParagraph"/>
        <w:numPr>
          <w:ilvl w:val="0"/>
          <w:numId w:val="30"/>
        </w:numPr>
        <w:spacing w:before="0" w:after="200"/>
        <w:rPr>
          <w:b/>
          <w:lang w:val="vi-VN"/>
        </w:rPr>
      </w:pPr>
      <w:r w:rsidRPr="008373FE">
        <w:rPr>
          <w:b/>
          <w:lang w:val="vi-VN"/>
        </w:rPr>
        <w:t xml:space="preserve">First aid details: </w:t>
      </w:r>
      <w:r w:rsidRPr="008373FE">
        <w:rPr>
          <w:lang w:val="vi-VN"/>
        </w:rPr>
        <w:t>Details of instructions steps will be shown in emergency screen. Each step contains text and pictures.</w:t>
      </w:r>
      <w:r w:rsidRPr="008373FE">
        <w:rPr>
          <w:b/>
          <w:lang w:val="vi-VN"/>
        </w:rPr>
        <w:t xml:space="preserve"> </w:t>
      </w:r>
      <w:r w:rsidRPr="008373FE">
        <w:rPr>
          <w:lang w:val="vi-VN"/>
        </w:rPr>
        <w:t>On each step may include S.O.S calling,</w:t>
      </w:r>
      <w:r w:rsidRPr="008373FE">
        <w:rPr>
          <w:b/>
          <w:lang w:val="vi-VN"/>
        </w:rPr>
        <w:t xml:space="preserve"> </w:t>
      </w:r>
      <w:r w:rsidRPr="008373FE">
        <w:rPr>
          <w:lang w:val="vi-VN"/>
        </w:rPr>
        <w:t>Reading steps of instructions or finding nearby hospitals function.</w:t>
      </w:r>
    </w:p>
    <w:p w14:paraId="536F6E42" w14:textId="77777777" w:rsidR="0089769F" w:rsidRPr="008373FE" w:rsidRDefault="0089769F" w:rsidP="00E7252D">
      <w:pPr>
        <w:pStyle w:val="ListParagraph"/>
        <w:numPr>
          <w:ilvl w:val="0"/>
          <w:numId w:val="30"/>
        </w:numPr>
        <w:spacing w:before="0" w:after="200"/>
        <w:rPr>
          <w:lang w:val="vi-VN"/>
        </w:rPr>
      </w:pPr>
      <w:r w:rsidRPr="008373FE">
        <w:rPr>
          <w:b/>
          <w:lang w:val="vi-VN"/>
        </w:rPr>
        <w:t xml:space="preserve">Reading steps of instructions: </w:t>
      </w:r>
      <w:r w:rsidRPr="008373FE">
        <w:rPr>
          <w:lang w:val="vi-VN"/>
        </w:rPr>
        <w:t>Read steps of instructions for users. Users can perform first aid and listen to steps of instructions at the same time. When users finish a step they can confirm and move to the next step.</w:t>
      </w:r>
    </w:p>
    <w:p w14:paraId="74E5B1F1" w14:textId="77777777" w:rsidR="0089769F" w:rsidRPr="008373FE" w:rsidRDefault="0089769F" w:rsidP="00E7252D">
      <w:pPr>
        <w:pStyle w:val="ListParagraph"/>
        <w:numPr>
          <w:ilvl w:val="0"/>
          <w:numId w:val="30"/>
        </w:numPr>
        <w:spacing w:before="0" w:after="200"/>
        <w:rPr>
          <w:lang w:val="vi-VN"/>
        </w:rPr>
      </w:pPr>
      <w:r w:rsidRPr="008373FE">
        <w:rPr>
          <w:b/>
          <w:lang w:val="vi-VN"/>
        </w:rPr>
        <w:t>Current location:</w:t>
      </w:r>
      <w:r w:rsidRPr="008373FE">
        <w:rPr>
          <w:lang w:val="vi-VN"/>
        </w:rPr>
        <w:t xml:space="preserve"> </w:t>
      </w:r>
      <w:r w:rsidRPr="004A0654">
        <w:rPr>
          <w:lang w:val="vi-VN"/>
        </w:rPr>
        <w:t>Users can get their exact location via the map. In case there is no exact address, the users can get the nearest locations. This feature is necessary when users need to notify accident location to hospital or others.</w:t>
      </w:r>
    </w:p>
    <w:p w14:paraId="2AE84DD5" w14:textId="77777777" w:rsidR="0089769F" w:rsidRPr="008373FE" w:rsidRDefault="0089769F" w:rsidP="00E7252D">
      <w:pPr>
        <w:pStyle w:val="ListParagraph"/>
        <w:numPr>
          <w:ilvl w:val="0"/>
          <w:numId w:val="31"/>
        </w:numPr>
        <w:spacing w:before="0" w:after="200"/>
        <w:rPr>
          <w:lang w:val="vi-VN"/>
        </w:rPr>
      </w:pPr>
      <w:r w:rsidRPr="008373FE">
        <w:rPr>
          <w:b/>
          <w:lang w:val="vi-VN"/>
        </w:rPr>
        <w:lastRenderedPageBreak/>
        <w:t xml:space="preserve">S.O.S calling: </w:t>
      </w:r>
      <w:r w:rsidRPr="008373FE">
        <w:rPr>
          <w:lang w:val="vi-VN"/>
        </w:rPr>
        <w:t>This feature will help users to call 115. In many cases when the user has done some step instructions, users will have to call 115 to notify and receive other instructions.</w:t>
      </w:r>
    </w:p>
    <w:p w14:paraId="2CFEB1C8" w14:textId="77777777" w:rsidR="0089769F" w:rsidRPr="008373FE" w:rsidRDefault="0089769F" w:rsidP="00E7252D">
      <w:pPr>
        <w:pStyle w:val="ListParagraph"/>
        <w:numPr>
          <w:ilvl w:val="0"/>
          <w:numId w:val="31"/>
        </w:numPr>
        <w:spacing w:before="0" w:after="200"/>
        <w:rPr>
          <w:lang w:val="vi-VN"/>
        </w:rPr>
      </w:pPr>
      <w:r w:rsidRPr="008373FE">
        <w:rPr>
          <w:b/>
          <w:lang w:val="vi-VN"/>
        </w:rPr>
        <w:t xml:space="preserve">Emergency message: </w:t>
      </w:r>
      <w:r w:rsidRPr="008373FE">
        <w:rPr>
          <w:lang w:val="vi-VN"/>
        </w:rPr>
        <w:t>When users use this feature, the application will automatically send a message with message content are notification and your accident location to a given phone number.</w:t>
      </w:r>
    </w:p>
    <w:p w14:paraId="41F7117C" w14:textId="77777777" w:rsidR="0089769F" w:rsidRPr="008373FE" w:rsidRDefault="0089769F" w:rsidP="00E7252D">
      <w:pPr>
        <w:pStyle w:val="ListParagraph"/>
        <w:numPr>
          <w:ilvl w:val="0"/>
          <w:numId w:val="31"/>
        </w:numPr>
        <w:spacing w:before="0" w:after="200"/>
        <w:rPr>
          <w:b/>
          <w:lang w:val="vi-VN"/>
        </w:rPr>
      </w:pPr>
      <w:r w:rsidRPr="008373FE">
        <w:rPr>
          <w:b/>
          <w:lang w:val="vi-VN"/>
        </w:rPr>
        <w:t xml:space="preserve">Finding nearby hospitals: </w:t>
      </w:r>
      <w:r w:rsidRPr="008373FE">
        <w:rPr>
          <w:lang w:val="vi-VN"/>
        </w:rPr>
        <w:t>Users can find list of the nearest hospitals. Then they can call or see more details about those hospitals.</w:t>
      </w:r>
    </w:p>
    <w:p w14:paraId="3E6694FE" w14:textId="77777777" w:rsidR="0089769F" w:rsidRPr="008373FE" w:rsidRDefault="0089769F" w:rsidP="00E7252D">
      <w:pPr>
        <w:pStyle w:val="ListParagraph"/>
        <w:numPr>
          <w:ilvl w:val="0"/>
          <w:numId w:val="31"/>
        </w:numPr>
        <w:spacing w:before="0" w:after="200"/>
        <w:rPr>
          <w:lang w:val="vi-VN"/>
        </w:rPr>
      </w:pPr>
      <w:r w:rsidRPr="008373FE">
        <w:rPr>
          <w:b/>
          <w:lang w:val="vi-VN"/>
        </w:rPr>
        <w:t>View Hospital Details:</w:t>
      </w:r>
      <w:r w:rsidRPr="008373FE">
        <w:rPr>
          <w:lang w:val="vi-VN"/>
        </w:rPr>
        <w:t xml:space="preserve"> users can select one of the nearest hospitals to see details such as address, distance, phone number, website, and directions to the hospital.</w:t>
      </w:r>
    </w:p>
    <w:p w14:paraId="006EB10A" w14:textId="77777777" w:rsidR="0089769F" w:rsidRPr="008373FE" w:rsidRDefault="0089769F" w:rsidP="00E7252D">
      <w:pPr>
        <w:pStyle w:val="ListParagraph"/>
        <w:numPr>
          <w:ilvl w:val="0"/>
          <w:numId w:val="31"/>
        </w:numPr>
        <w:spacing w:before="0" w:after="200"/>
        <w:rPr>
          <w:lang w:val="vi-VN"/>
        </w:rPr>
      </w:pPr>
      <w:r w:rsidRPr="008373FE">
        <w:rPr>
          <w:b/>
          <w:lang w:val="vi-VN"/>
        </w:rPr>
        <w:t>Learning:</w:t>
      </w:r>
      <w:r w:rsidRPr="008373FE">
        <w:rPr>
          <w:lang w:val="vi-VN"/>
        </w:rPr>
        <w:t xml:space="preserve"> In this function, information about instructions of each injury will be explained more clearly than the first aid instructions in emergency screen. This feature will help users to have more knowledge about first aid in emergency situations.</w:t>
      </w:r>
    </w:p>
    <w:p w14:paraId="318A7B2A" w14:textId="77777777" w:rsidR="0089769F" w:rsidRPr="008373FE" w:rsidRDefault="0089769F" w:rsidP="00E7252D">
      <w:pPr>
        <w:pStyle w:val="ListParagraph"/>
        <w:numPr>
          <w:ilvl w:val="0"/>
          <w:numId w:val="31"/>
        </w:numPr>
        <w:spacing w:before="0" w:after="200"/>
        <w:rPr>
          <w:lang w:val="vi-VN"/>
        </w:rPr>
      </w:pPr>
      <w:r w:rsidRPr="008373FE">
        <w:rPr>
          <w:b/>
          <w:lang w:val="vi-VN"/>
        </w:rPr>
        <w:t>Testing:</w:t>
      </w:r>
      <w:r w:rsidRPr="008373FE">
        <w:rPr>
          <w:lang w:val="vi-VN"/>
        </w:rPr>
        <w:t xml:space="preserve"> Users can test their first aid knowledge with many different types of test.</w:t>
      </w:r>
    </w:p>
    <w:p w14:paraId="28A3CC62" w14:textId="77777777" w:rsidR="0089769F" w:rsidRPr="008373FE" w:rsidRDefault="0089769F" w:rsidP="00E7252D">
      <w:pPr>
        <w:pStyle w:val="ListParagraph"/>
        <w:numPr>
          <w:ilvl w:val="0"/>
          <w:numId w:val="31"/>
        </w:numPr>
        <w:spacing w:before="0" w:after="200"/>
        <w:rPr>
          <w:b/>
          <w:lang w:val="vi-VN"/>
        </w:rPr>
      </w:pPr>
      <w:r w:rsidRPr="008373FE">
        <w:rPr>
          <w:b/>
          <w:lang w:val="vi-VN"/>
        </w:rPr>
        <w:t xml:space="preserve">More: </w:t>
      </w:r>
      <w:r w:rsidRPr="008373FE">
        <w:rPr>
          <w:lang w:val="vi-VN"/>
        </w:rPr>
        <w:t>This feature is a collection of some other popular features for users :</w:t>
      </w:r>
    </w:p>
    <w:p w14:paraId="2EE48D94" w14:textId="77777777" w:rsidR="0089769F" w:rsidRPr="008373FE" w:rsidRDefault="0089769F" w:rsidP="00C1090F">
      <w:pPr>
        <w:pStyle w:val="ListParagraph"/>
        <w:numPr>
          <w:ilvl w:val="1"/>
          <w:numId w:val="31"/>
        </w:numPr>
        <w:spacing w:before="0" w:after="200"/>
        <w:ind w:left="1080"/>
        <w:rPr>
          <w:b/>
          <w:lang w:val="vi-VN"/>
        </w:rPr>
      </w:pPr>
      <w:r w:rsidRPr="008373FE">
        <w:rPr>
          <w:lang w:val="vi-VN"/>
        </w:rPr>
        <w:t>Comments.</w:t>
      </w:r>
    </w:p>
    <w:p w14:paraId="11182AEB" w14:textId="77777777" w:rsidR="0089769F" w:rsidRPr="008373FE" w:rsidRDefault="0089769F" w:rsidP="00C1090F">
      <w:pPr>
        <w:pStyle w:val="ListParagraph"/>
        <w:numPr>
          <w:ilvl w:val="1"/>
          <w:numId w:val="31"/>
        </w:numPr>
        <w:spacing w:before="0" w:after="200"/>
        <w:ind w:left="1080"/>
        <w:rPr>
          <w:lang w:val="vi-VN"/>
        </w:rPr>
      </w:pPr>
      <w:r w:rsidRPr="008373FE">
        <w:rPr>
          <w:lang w:val="vi-VN"/>
        </w:rPr>
        <w:t>Organizations information.</w:t>
      </w:r>
    </w:p>
    <w:p w14:paraId="6733216B" w14:textId="77777777" w:rsidR="0089769F" w:rsidRPr="008373FE" w:rsidRDefault="0089769F" w:rsidP="00C1090F">
      <w:pPr>
        <w:pStyle w:val="ListParagraph"/>
        <w:numPr>
          <w:ilvl w:val="1"/>
          <w:numId w:val="31"/>
        </w:numPr>
        <w:spacing w:before="0" w:after="200"/>
        <w:ind w:left="1080"/>
        <w:rPr>
          <w:lang w:val="vi-VN"/>
        </w:rPr>
      </w:pPr>
      <w:r w:rsidRPr="008373FE">
        <w:rPr>
          <w:lang w:val="vi-VN"/>
        </w:rPr>
        <w:t>Sharing.</w:t>
      </w:r>
    </w:p>
    <w:p w14:paraId="6CB51B8E" w14:textId="2E702DFB" w:rsidR="004B7D64" w:rsidRPr="0089769F" w:rsidRDefault="0089769F" w:rsidP="00C1090F">
      <w:pPr>
        <w:pStyle w:val="ListParagraph"/>
        <w:numPr>
          <w:ilvl w:val="1"/>
          <w:numId w:val="31"/>
        </w:numPr>
        <w:spacing w:before="0" w:after="200"/>
        <w:ind w:left="1080"/>
        <w:rPr>
          <w:lang w:val="vi-VN"/>
        </w:rPr>
      </w:pPr>
      <w:r w:rsidRPr="008373FE">
        <w:rPr>
          <w:lang w:val="vi-VN"/>
        </w:rPr>
        <w:t>Rating application.</w:t>
      </w:r>
    </w:p>
    <w:p w14:paraId="5F37E96A" w14:textId="0ED072BF" w:rsidR="005C4C38" w:rsidRPr="005C4C38" w:rsidRDefault="005C4C38" w:rsidP="00382386">
      <w:pPr>
        <w:pStyle w:val="Heading4"/>
        <w:spacing w:line="276" w:lineRule="auto"/>
      </w:pPr>
      <w:r w:rsidRPr="005C4C38">
        <w:t xml:space="preserve">Admin </w:t>
      </w:r>
      <w:r w:rsidR="0089769F">
        <w:t>Functions</w:t>
      </w:r>
    </w:p>
    <w:p w14:paraId="374613BA" w14:textId="77777777" w:rsidR="0089769F" w:rsidRPr="008373FE" w:rsidRDefault="0089769F" w:rsidP="00C1090F">
      <w:pPr>
        <w:pStyle w:val="ListParagraph"/>
        <w:numPr>
          <w:ilvl w:val="0"/>
          <w:numId w:val="19"/>
        </w:numPr>
        <w:spacing w:before="0" w:after="200"/>
        <w:ind w:left="720"/>
        <w:rPr>
          <w:lang w:val="vi-VN"/>
        </w:rPr>
      </w:pPr>
      <w:r w:rsidRPr="008373FE">
        <w:rPr>
          <w:b/>
          <w:lang w:val="vi-VN"/>
        </w:rPr>
        <w:t>Data Management:</w:t>
      </w:r>
      <w:r w:rsidRPr="008373FE">
        <w:rPr>
          <w:lang w:val="vi-VN"/>
        </w:rPr>
        <w:t xml:space="preserve"> Administrators can delete, update, or add new information about first aid.</w:t>
      </w:r>
    </w:p>
    <w:p w14:paraId="3D0471E2" w14:textId="31758860" w:rsidR="0089769F" w:rsidRPr="0089769F" w:rsidRDefault="0089769F" w:rsidP="00C1090F">
      <w:pPr>
        <w:pStyle w:val="ListParagraph"/>
        <w:numPr>
          <w:ilvl w:val="0"/>
          <w:numId w:val="19"/>
        </w:numPr>
        <w:spacing w:before="0" w:after="200"/>
        <w:ind w:left="720"/>
        <w:rPr>
          <w:b/>
          <w:lang w:val="vi-VN"/>
        </w:rPr>
      </w:pPr>
      <w:r w:rsidRPr="008373FE">
        <w:rPr>
          <w:b/>
          <w:lang w:val="vi-VN"/>
        </w:rPr>
        <w:t xml:space="preserve">Users’ comments management: </w:t>
      </w:r>
      <w:r w:rsidRPr="008373FE">
        <w:rPr>
          <w:lang w:val="vi-VN"/>
        </w:rPr>
        <w:t>Administrators will receive notifications when there are comments or questions from users. Then take the comments and guidance from the experts and update data on application.</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952C75">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952C75">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952C75">
            <w:pPr>
              <w:pStyle w:val="NormalIndent"/>
            </w:pPr>
            <w:r w:rsidRPr="006B4C38">
              <w:t>1</w:t>
            </w:r>
          </w:p>
        </w:tc>
        <w:tc>
          <w:tcPr>
            <w:tcW w:w="3093" w:type="pct"/>
          </w:tcPr>
          <w:p w14:paraId="53DADC99"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952C75">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952C75">
            <w:pPr>
              <w:pStyle w:val="NormalIndent"/>
            </w:pPr>
            <w:r w:rsidRPr="006B4C38">
              <w:t>1</w:t>
            </w:r>
          </w:p>
        </w:tc>
        <w:tc>
          <w:tcPr>
            <w:tcW w:w="3093" w:type="pct"/>
            <w:shd w:val="clear" w:color="auto" w:fill="auto"/>
          </w:tcPr>
          <w:p w14:paraId="6B851C61" w14:textId="37E2160C"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98539F">
              <w:t>16</w:t>
            </w:r>
            <w:r w:rsidR="00E328CC" w:rsidRPr="0050042C">
              <w:t>/12</w:t>
            </w:r>
            <w:r w:rsidRPr="0050042C">
              <w:t>/201</w:t>
            </w:r>
            <w:r w:rsidR="002724AA">
              <w:t>6</w:t>
            </w:r>
          </w:p>
        </w:tc>
        <w:tc>
          <w:tcPr>
            <w:tcW w:w="1583" w:type="pct"/>
            <w:shd w:val="clear" w:color="auto" w:fill="auto"/>
          </w:tcPr>
          <w:p w14:paraId="6C9EB66A"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952C75">
            <w:pPr>
              <w:pStyle w:val="NormalIndent"/>
            </w:pPr>
            <w:r w:rsidRPr="006B4C38">
              <w:t>2</w:t>
            </w:r>
          </w:p>
        </w:tc>
        <w:tc>
          <w:tcPr>
            <w:tcW w:w="3093" w:type="pct"/>
            <w:shd w:val="clear" w:color="auto" w:fill="auto"/>
          </w:tcPr>
          <w:p w14:paraId="760D0150" w14:textId="77777777"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952C75">
            <w:pPr>
              <w:pStyle w:val="NormalIndent"/>
            </w:pPr>
            <w:r w:rsidRPr="006B4C38">
              <w:lastRenderedPageBreak/>
              <w:t>3</w:t>
            </w:r>
          </w:p>
        </w:tc>
        <w:tc>
          <w:tcPr>
            <w:tcW w:w="3093" w:type="pct"/>
            <w:shd w:val="clear" w:color="auto" w:fill="auto"/>
          </w:tcPr>
          <w:p w14:paraId="1B86E3C0" w14:textId="290E336C"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16782E">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98539F">
              <w:t>06</w:t>
            </w:r>
            <w:r w:rsidR="00E328CC" w:rsidRPr="0050042C">
              <w:t>/09</w:t>
            </w:r>
            <w:r w:rsidR="0073765B">
              <w:t>/2016</w:t>
            </w:r>
            <w:r w:rsidRPr="0050042C">
              <w:t xml:space="preserve"> </w:t>
            </w:r>
          </w:p>
          <w:p w14:paraId="20DC0CDA" w14:textId="2A2524A8"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73765B">
              <w:t>19</w:t>
            </w:r>
            <w:r w:rsidR="00C057B1" w:rsidRPr="0050042C">
              <w:t>/09</w:t>
            </w:r>
            <w:r w:rsidR="0098539F">
              <w:t>/2016</w:t>
            </w:r>
          </w:p>
        </w:tc>
        <w:tc>
          <w:tcPr>
            <w:tcW w:w="1583" w:type="pct"/>
            <w:shd w:val="clear" w:color="auto" w:fill="auto"/>
          </w:tcPr>
          <w:p w14:paraId="34E5C157"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952C75">
            <w:pPr>
              <w:pStyle w:val="NormalIndent"/>
            </w:pPr>
            <w:r w:rsidRPr="006B4C38">
              <w:t>4</w:t>
            </w:r>
          </w:p>
        </w:tc>
        <w:tc>
          <w:tcPr>
            <w:tcW w:w="3093" w:type="pct"/>
            <w:shd w:val="clear" w:color="auto" w:fill="auto"/>
          </w:tcPr>
          <w:p w14:paraId="69CC2327" w14:textId="04C2887D"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98539F">
              <w:t xml:space="preserve">ign) must be completed within </w:t>
            </w:r>
            <w:r w:rsidR="0016782E">
              <w:t>10</w:t>
            </w:r>
            <w:r w:rsidRPr="0050042C">
              <w:t xml:space="preserve"> days since </w:t>
            </w:r>
            <w:r w:rsidR="0073765B">
              <w:t>20</w:t>
            </w:r>
            <w:r w:rsidR="00C057B1" w:rsidRPr="0050042C">
              <w:t>/09</w:t>
            </w:r>
            <w:r w:rsidRPr="0050042C">
              <w:t>/</w:t>
            </w:r>
            <w:r w:rsidR="0073765B">
              <w:t>2016</w:t>
            </w:r>
            <w:r w:rsidRPr="0050042C">
              <w:t xml:space="preserve"> </w:t>
            </w:r>
          </w:p>
          <w:p w14:paraId="576D88C7" w14:textId="45AA2B2F"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73765B">
              <w:t>03</w:t>
            </w:r>
            <w:r w:rsidR="0098539F">
              <w:t>/</w:t>
            </w:r>
            <w:r w:rsidR="0073765B">
              <w:t>10</w:t>
            </w:r>
            <w:r w:rsidR="0098539F">
              <w:t>/2016</w:t>
            </w:r>
          </w:p>
        </w:tc>
        <w:tc>
          <w:tcPr>
            <w:tcW w:w="1583" w:type="pct"/>
            <w:shd w:val="clear" w:color="auto" w:fill="auto"/>
          </w:tcPr>
          <w:p w14:paraId="20250C91" w14:textId="77777777"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952C75">
            <w:pPr>
              <w:pStyle w:val="NormalIndent"/>
            </w:pPr>
            <w:r w:rsidRPr="006B4C38">
              <w:t>5</w:t>
            </w:r>
          </w:p>
        </w:tc>
        <w:tc>
          <w:tcPr>
            <w:tcW w:w="3093" w:type="pct"/>
            <w:shd w:val="clear" w:color="auto" w:fill="auto"/>
          </w:tcPr>
          <w:p w14:paraId="518B8BC9" w14:textId="73C7ABFC"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16782E">
              <w:t>10</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73765B">
              <w:t>04/10/2016</w:t>
            </w:r>
          </w:p>
          <w:p w14:paraId="717E742F" w14:textId="37F70528"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98539F">
              <w:t>1</w:t>
            </w:r>
            <w:r w:rsidR="0073765B">
              <w:t>7</w:t>
            </w:r>
            <w:r w:rsidR="0098539F">
              <w:t>/10/2016</w:t>
            </w:r>
          </w:p>
        </w:tc>
        <w:tc>
          <w:tcPr>
            <w:tcW w:w="1583" w:type="pct"/>
            <w:shd w:val="clear" w:color="auto" w:fill="auto"/>
          </w:tcPr>
          <w:p w14:paraId="1B3C2AEF"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952C75">
            <w:pPr>
              <w:pStyle w:val="NormalIndent"/>
            </w:pPr>
            <w:r w:rsidRPr="006B4C38">
              <w:t>6</w:t>
            </w:r>
          </w:p>
        </w:tc>
        <w:tc>
          <w:tcPr>
            <w:tcW w:w="3093" w:type="pct"/>
            <w:shd w:val="clear" w:color="auto" w:fill="auto"/>
          </w:tcPr>
          <w:p w14:paraId="5DCADE1E" w14:textId="6CD582CE"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6782E">
              <w:t>30</w:t>
            </w:r>
            <w:r w:rsidR="0073765B">
              <w:t xml:space="preserve"> days since 18/10/2016</w:t>
            </w:r>
          </w:p>
          <w:p w14:paraId="4AB7FD77" w14:textId="1AB4639F"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73765B">
              <w:t>: 28</w:t>
            </w:r>
            <w:r w:rsidR="00C057B1" w:rsidRPr="0050042C">
              <w:t>/11</w:t>
            </w:r>
            <w:r w:rsidR="0098539F">
              <w:t>/2016</w:t>
            </w:r>
          </w:p>
        </w:tc>
        <w:tc>
          <w:tcPr>
            <w:tcW w:w="1583" w:type="pct"/>
            <w:shd w:val="clear" w:color="auto" w:fill="auto"/>
          </w:tcPr>
          <w:p w14:paraId="0F838C89" w14:textId="77777777"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952C75">
            <w:pPr>
              <w:pStyle w:val="NormalIndent"/>
            </w:pPr>
            <w:r w:rsidRPr="006B4C38">
              <w:t>8</w:t>
            </w:r>
          </w:p>
        </w:tc>
        <w:tc>
          <w:tcPr>
            <w:tcW w:w="3093" w:type="pct"/>
            <w:shd w:val="clear" w:color="auto" w:fill="auto"/>
          </w:tcPr>
          <w:p w14:paraId="257B04BA" w14:textId="0ED8106A"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6782E">
              <w:t>llation guide on 5 days since 29</w:t>
            </w:r>
            <w:r w:rsidR="00C057B1" w:rsidRPr="0050042C">
              <w:t>/11</w:t>
            </w:r>
            <w:r w:rsidR="0016782E">
              <w:t>/2016</w:t>
            </w:r>
          </w:p>
          <w:p w14:paraId="7B712491" w14:textId="65B018AE"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98539F">
              <w:t>: 05</w:t>
            </w:r>
            <w:r w:rsidR="00C057B1" w:rsidRPr="0050042C">
              <w:t>/12</w:t>
            </w:r>
            <w:r w:rsidR="0098539F">
              <w:t>/2016</w:t>
            </w:r>
          </w:p>
        </w:tc>
        <w:tc>
          <w:tcPr>
            <w:tcW w:w="1583" w:type="pct"/>
            <w:shd w:val="clear" w:color="auto" w:fill="auto"/>
          </w:tcPr>
          <w:p w14:paraId="3E94B614" w14:textId="77777777" w:rsidR="00A670BB" w:rsidRPr="005004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952C75">
            <w:pPr>
              <w:pStyle w:val="NormalIndent"/>
            </w:pPr>
            <w:r w:rsidRPr="006B4C38">
              <w:t>9</w:t>
            </w:r>
          </w:p>
        </w:tc>
        <w:tc>
          <w:tcPr>
            <w:tcW w:w="3093" w:type="pct"/>
            <w:shd w:val="clear" w:color="auto" w:fill="auto"/>
          </w:tcPr>
          <w:p w14:paraId="1C7C5AE2" w14:textId="0EF798E1"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2724AA">
              <w:t>16</w:t>
            </w:r>
            <w:r w:rsidR="00C057B1" w:rsidRPr="0050042C">
              <w:t>/12</w:t>
            </w:r>
            <w:r w:rsidRPr="0050042C">
              <w:t>/201</w:t>
            </w:r>
            <w:r w:rsidR="0098539F">
              <w:t>6</w:t>
            </w:r>
          </w:p>
        </w:tc>
        <w:tc>
          <w:tcPr>
            <w:tcW w:w="1583" w:type="pct"/>
            <w:shd w:val="clear" w:color="auto" w:fill="auto"/>
          </w:tcPr>
          <w:p w14:paraId="69B74453" w14:textId="77777777" w:rsidR="00A670BB" w:rsidRPr="005004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952C75">
            <w:pPr>
              <w:pStyle w:val="NormalIndent"/>
            </w:pPr>
            <w:r w:rsidRPr="006B4C38">
              <w:t>10</w:t>
            </w:r>
          </w:p>
        </w:tc>
        <w:tc>
          <w:tcPr>
            <w:tcW w:w="3093" w:type="pct"/>
            <w:shd w:val="clear" w:color="auto" w:fill="auto"/>
          </w:tcPr>
          <w:p w14:paraId="57844F84" w14:textId="1D04F015" w:rsidR="0087115B" w:rsidRPr="0050042C" w:rsidRDefault="002724AA" w:rsidP="00952C75">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87115B" w:rsidRPr="0050042C">
              <w:t xml:space="preserve"> members</w:t>
            </w:r>
          </w:p>
        </w:tc>
        <w:tc>
          <w:tcPr>
            <w:tcW w:w="1583" w:type="pct"/>
            <w:shd w:val="clear" w:color="auto" w:fill="auto"/>
          </w:tcPr>
          <w:p w14:paraId="09EB7038" w14:textId="77777777" w:rsidR="0087115B" w:rsidRPr="0050042C" w:rsidRDefault="00E14B21" w:rsidP="00952C75">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952C75">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6C14B5FE" w:rsidR="00A670BB" w:rsidRPr="007E4D2C" w:rsidRDefault="0016782E"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51BC3CF7" w:rsidR="00A670BB" w:rsidRPr="007E4D2C" w:rsidRDefault="0016782E"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602F9F77" w:rsidR="00A670BB" w:rsidRPr="007E4D2C" w:rsidRDefault="00952C75"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2C3A43CD" w:rsidR="00A670BB" w:rsidRPr="007E4D2C" w:rsidRDefault="0016782E"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52B3A5AD" w:rsidR="00A670BB" w:rsidRPr="007E4D2C" w:rsidRDefault="00952C75"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63E93355" w:rsidR="00A670BB" w:rsidRPr="007E4D2C" w:rsidRDefault="00952C75"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lastRenderedPageBreak/>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952C75">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952C75">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952C75">
            <w:pPr>
              <w:pStyle w:val="NormalIndent"/>
            </w:pPr>
          </w:p>
        </w:tc>
        <w:tc>
          <w:tcPr>
            <w:tcW w:w="759" w:type="pct"/>
            <w:vMerge/>
          </w:tcPr>
          <w:p w14:paraId="02E112D8" w14:textId="77777777" w:rsidR="00A670BB" w:rsidRPr="007E4D2C" w:rsidRDefault="00A670BB" w:rsidP="00952C75">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952C75">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6D0E">
              <w:rPr>
                <w:rFonts w:cs="Times New Roman"/>
                <w:sz w:val="22"/>
                <w:szCs w:val="22"/>
                <w:lang w:val="vi-VN"/>
              </w:rPr>
              <w:t>Wdef</w:t>
            </w:r>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952C75">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952C75">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952C75">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952C75">
            <w:pPr>
              <w:pStyle w:val="NormalIndent"/>
            </w:pPr>
          </w:p>
        </w:tc>
        <w:tc>
          <w:tcPr>
            <w:tcW w:w="754" w:type="pct"/>
            <w:vMerge/>
            <w:shd w:val="clear" w:color="auto" w:fill="70AD47" w:themeFill="accent6"/>
          </w:tcPr>
          <w:p w14:paraId="0A29BB15" w14:textId="77777777" w:rsidR="006C268C" w:rsidRPr="006A133B" w:rsidRDefault="006C268C" w:rsidP="00952C75">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952C75">
            <w:pPr>
              <w:pStyle w:val="NormalIndent"/>
            </w:pPr>
            <w:r w:rsidRPr="006A133B">
              <w:t>Plan</w:t>
            </w:r>
          </w:p>
        </w:tc>
        <w:tc>
          <w:tcPr>
            <w:tcW w:w="979" w:type="pct"/>
            <w:shd w:val="clear" w:color="auto" w:fill="70AD47" w:themeFill="accent6"/>
          </w:tcPr>
          <w:p w14:paraId="18D2E5DF" w14:textId="77777777" w:rsidR="006C268C" w:rsidRPr="006A133B" w:rsidRDefault="00055F11" w:rsidP="00952C75">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2652F43E" w:rsidR="00A670BB" w:rsidRPr="006A133B" w:rsidRDefault="00A670BB" w:rsidP="0016782E">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 xml:space="preserve">technology: </w:t>
            </w:r>
            <w:r w:rsidR="0016782E">
              <w:rPr>
                <w:rFonts w:cs="Times New Roman"/>
                <w:sz w:val="22"/>
                <w:szCs w:val="22"/>
              </w:rPr>
              <w:t>Java, Bootstrap, Laravel –PHP framework</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952C75">
            <w:pPr>
              <w:pStyle w:val="NormalIndent"/>
            </w:pPr>
            <w:r w:rsidRPr="006A133B">
              <w:t>No</w:t>
            </w:r>
          </w:p>
        </w:tc>
        <w:tc>
          <w:tcPr>
            <w:tcW w:w="2479" w:type="pct"/>
            <w:shd w:val="clear" w:color="auto" w:fill="70AD47" w:themeFill="accent6"/>
          </w:tcPr>
          <w:p w14:paraId="42908249" w14:textId="77777777" w:rsidR="00A670BB" w:rsidRPr="006A133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952C75">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762E1BE2" w:rsidR="00A670BB" w:rsidRPr="006A133B" w:rsidRDefault="001678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761CD076" w:rsidR="00A670BB" w:rsidRPr="006A133B" w:rsidRDefault="002D7770" w:rsidP="00DD31D6">
            <w:pPr>
              <w:pStyle w:val="bang0"/>
              <w:ind w:left="0"/>
              <w:rPr>
                <w:rFonts w:cs="Times New Roman"/>
                <w:sz w:val="22"/>
                <w:szCs w:val="22"/>
              </w:rPr>
            </w:pPr>
            <w:r>
              <w:rPr>
                <w:rFonts w:cs="Times New Roman"/>
                <w:sz w:val="22"/>
                <w:szCs w:val="22"/>
              </w:rPr>
              <w:t>19</w:t>
            </w:r>
            <w:r w:rsidR="00D75098">
              <w:rPr>
                <w:rFonts w:cs="Times New Roman"/>
                <w:sz w:val="22"/>
                <w:szCs w:val="22"/>
              </w:rPr>
              <w:t>/09</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36A8F87D" w:rsidR="00A670BB" w:rsidRPr="006A133B" w:rsidRDefault="002D7770" w:rsidP="00DD31D6">
            <w:pPr>
              <w:pStyle w:val="bang0"/>
              <w:ind w:left="0"/>
              <w:rPr>
                <w:rFonts w:cs="Times New Roman"/>
                <w:sz w:val="22"/>
                <w:szCs w:val="22"/>
              </w:rPr>
            </w:pPr>
            <w:r>
              <w:rPr>
                <w:rFonts w:cs="Times New Roman"/>
                <w:sz w:val="22"/>
                <w:szCs w:val="22"/>
              </w:rPr>
              <w:t>05</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7C03DC4" w:rsidR="00A670BB" w:rsidRPr="006A133B" w:rsidRDefault="002D7770"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E7252D">
      <w:pPr>
        <w:spacing w:line="276" w:lineRule="auto"/>
        <w:jc w:val="both"/>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3E9D97A3"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A5321D">
        <w:rPr>
          <w:rFonts w:ascii="Times New Roman" w:hAnsi="Times New Roman" w:cs="Times New Roman"/>
          <w:color w:val="4472C4" w:themeColor="accent5"/>
          <w:lang w:eastAsia="de-DE"/>
        </w:rPr>
        <w:t>FAVN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44F3D4C9" w:rsidR="00A670BB" w:rsidRPr="00E7252D" w:rsidRDefault="000E28CB" w:rsidP="00E7252D">
      <w:pPr>
        <w:pStyle w:val="HelpText"/>
      </w:pPr>
      <w:r>
        <w:t xml:space="preserve">The </w:t>
      </w:r>
      <w:r w:rsidR="00A670BB" w:rsidRPr="00E7252D">
        <w:t xml:space="preserve">Process of this project is performed follow to Software Development Process of </w:t>
      </w:r>
      <w:r w:rsidR="00026992" w:rsidRPr="00E7252D">
        <w:t>FPT Software</w:t>
      </w:r>
      <w:r w:rsidR="00A670BB" w:rsidRPr="00E7252D">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DE0F21">
        <w:fldChar w:fldCharType="begin"/>
      </w:r>
      <w:r w:rsidR="00DE0F21">
        <w:instrText xml:space="preserve"> SEQ Figure \* ARABIC \s 1 </w:instrText>
      </w:r>
      <w:r w:rsidR="00DE0F21">
        <w:fldChar w:fldCharType="separate"/>
      </w:r>
      <w:r w:rsidRPr="001B12C2">
        <w:rPr>
          <w:noProof/>
        </w:rPr>
        <w:t>1</w:t>
      </w:r>
      <w:r w:rsidR="00DE0F21">
        <w:rPr>
          <w:noProof/>
        </w:rPr>
        <w:fldChar w:fldCharType="end"/>
      </w:r>
      <w:r w:rsidRPr="001B12C2">
        <w:t>: FPT Software process model</w:t>
      </w:r>
    </w:p>
    <w:p w14:paraId="6A523769"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1B7B70">
      <w:pPr>
        <w:pStyle w:val="ListParagraph"/>
        <w:numPr>
          <w:ilvl w:val="0"/>
          <w:numId w:val="13"/>
        </w:numPr>
      </w:pPr>
      <w:r w:rsidRPr="007E4D2C">
        <w:t>Initiation phase</w:t>
      </w:r>
    </w:p>
    <w:p w14:paraId="6BC363B9" w14:textId="77777777" w:rsidR="00A670BB" w:rsidRPr="007E4D2C" w:rsidRDefault="00A670BB" w:rsidP="001B7B70">
      <w:pPr>
        <w:pStyle w:val="ListParagraph"/>
        <w:numPr>
          <w:ilvl w:val="0"/>
          <w:numId w:val="13"/>
        </w:numPr>
      </w:pPr>
      <w:r w:rsidRPr="007E4D2C">
        <w:t>Definition phase</w:t>
      </w:r>
    </w:p>
    <w:p w14:paraId="41D5907D" w14:textId="77777777" w:rsidR="00A670BB" w:rsidRPr="007E4D2C" w:rsidRDefault="00A670BB" w:rsidP="001B7B70">
      <w:pPr>
        <w:pStyle w:val="ListParagraph"/>
        <w:numPr>
          <w:ilvl w:val="0"/>
          <w:numId w:val="13"/>
        </w:numPr>
      </w:pPr>
      <w:r w:rsidRPr="007E4D2C">
        <w:t>Solution phase</w:t>
      </w:r>
    </w:p>
    <w:p w14:paraId="3914F4FC" w14:textId="77777777" w:rsidR="00A670BB" w:rsidRPr="007E4D2C" w:rsidRDefault="00A670BB" w:rsidP="001B7B70">
      <w:pPr>
        <w:pStyle w:val="ListParagraph"/>
        <w:numPr>
          <w:ilvl w:val="0"/>
          <w:numId w:val="13"/>
        </w:numPr>
      </w:pPr>
      <w:r w:rsidRPr="007E4D2C">
        <w:t>Construction phase</w:t>
      </w:r>
    </w:p>
    <w:p w14:paraId="74073EC3" w14:textId="77777777" w:rsidR="00A670BB" w:rsidRPr="007E4D2C" w:rsidRDefault="00A670BB" w:rsidP="001B7B70">
      <w:pPr>
        <w:pStyle w:val="ListParagraph"/>
        <w:numPr>
          <w:ilvl w:val="0"/>
          <w:numId w:val="13"/>
        </w:numPr>
      </w:pPr>
      <w:r w:rsidRPr="007E4D2C">
        <w:t>Transition</w:t>
      </w:r>
    </w:p>
    <w:p w14:paraId="54FFA92A" w14:textId="77777777" w:rsidR="00A670BB" w:rsidRPr="007E4D2C" w:rsidRDefault="00A670BB" w:rsidP="001B7B70">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1B7B7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B7B70">
      <w:pPr>
        <w:pStyle w:val="ListParagraph"/>
        <w:numPr>
          <w:ilvl w:val="1"/>
          <w:numId w:val="12"/>
        </w:numPr>
        <w:ind w:left="1080"/>
      </w:pPr>
      <w:r w:rsidRPr="007E4D2C">
        <w:t>Identify business functions of the system</w:t>
      </w:r>
    </w:p>
    <w:p w14:paraId="34161646" w14:textId="77777777" w:rsidR="00A670BB" w:rsidRPr="007E4D2C" w:rsidRDefault="00A670BB" w:rsidP="001B7B70">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B7B70">
      <w:pPr>
        <w:pStyle w:val="ListParagraph"/>
        <w:numPr>
          <w:ilvl w:val="1"/>
          <w:numId w:val="12"/>
        </w:numPr>
        <w:ind w:left="1080"/>
      </w:pPr>
      <w:r w:rsidRPr="007E4D2C">
        <w:t>List the main functions of the system</w:t>
      </w:r>
    </w:p>
    <w:p w14:paraId="0464E886" w14:textId="77777777" w:rsidR="00A670BB" w:rsidRPr="007E4D2C" w:rsidRDefault="00A670BB" w:rsidP="001B7B70">
      <w:pPr>
        <w:pStyle w:val="ListParagraph"/>
        <w:numPr>
          <w:ilvl w:val="1"/>
          <w:numId w:val="12"/>
        </w:numPr>
        <w:ind w:left="1080"/>
      </w:pPr>
      <w:r w:rsidRPr="007E4D2C">
        <w:t>List one or more suitable architecture for the system</w:t>
      </w:r>
    </w:p>
    <w:p w14:paraId="2E38FF13" w14:textId="77777777" w:rsidR="00A670BB" w:rsidRPr="007E4D2C" w:rsidRDefault="00A670BB" w:rsidP="001B7B70">
      <w:pPr>
        <w:pStyle w:val="ListParagraph"/>
        <w:numPr>
          <w:ilvl w:val="1"/>
          <w:numId w:val="12"/>
        </w:numPr>
        <w:ind w:left="1080"/>
      </w:pPr>
      <w:r w:rsidRPr="007E4D2C">
        <w:t>Identify project risks</w:t>
      </w:r>
    </w:p>
    <w:p w14:paraId="5B9E3DB0" w14:textId="77777777" w:rsidR="00A670BB" w:rsidRPr="007E4D2C" w:rsidRDefault="00A670BB" w:rsidP="001B7B70">
      <w:pPr>
        <w:pStyle w:val="ListParagraph"/>
        <w:numPr>
          <w:ilvl w:val="1"/>
          <w:numId w:val="12"/>
        </w:numPr>
        <w:ind w:left="1080"/>
      </w:pPr>
      <w:r w:rsidRPr="007E4D2C">
        <w:t>Complete Report #1, and Report #2</w:t>
      </w:r>
    </w:p>
    <w:p w14:paraId="60B17535" w14:textId="77777777" w:rsidR="006A1E48" w:rsidRPr="007E4D2C" w:rsidRDefault="00A670BB" w:rsidP="001B7B7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B7B70">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B7B70">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B7B70">
      <w:pPr>
        <w:pStyle w:val="ListParagraph"/>
        <w:numPr>
          <w:ilvl w:val="1"/>
          <w:numId w:val="12"/>
        </w:numPr>
        <w:ind w:left="1080"/>
      </w:pPr>
      <w:r w:rsidRPr="007E4D2C">
        <w:t>Complete Report #3 and Report #4</w:t>
      </w:r>
    </w:p>
    <w:p w14:paraId="32D2F8F0" w14:textId="77777777" w:rsidR="00A670BB" w:rsidRPr="007E4D2C" w:rsidRDefault="00A670BB" w:rsidP="001B7B7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B7B70">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B7B70">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B7B70">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B7B70">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1B7B7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B7B70">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B7B70">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952C75">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952C75">
            <w:pPr>
              <w:pStyle w:val="NormalIndent"/>
            </w:pPr>
            <w:r w:rsidRPr="00CC5E75">
              <w:t>Who reviews the change request?</w:t>
            </w:r>
          </w:p>
        </w:tc>
        <w:tc>
          <w:tcPr>
            <w:tcW w:w="2836" w:type="pct"/>
          </w:tcPr>
          <w:p w14:paraId="03C23D2C" w14:textId="77777777" w:rsidR="00A670BB" w:rsidRPr="00166B8E"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952C75">
            <w:pPr>
              <w:pStyle w:val="NormalIndent"/>
            </w:pPr>
            <w:r w:rsidRPr="00CC5E75">
              <w:t>Who approves the change request?</w:t>
            </w:r>
          </w:p>
        </w:tc>
        <w:tc>
          <w:tcPr>
            <w:tcW w:w="2836" w:type="pct"/>
          </w:tcPr>
          <w:p w14:paraId="6C052BDB" w14:textId="77777777" w:rsidR="00A670BB" w:rsidRPr="00166B8E" w:rsidRDefault="00A670BB" w:rsidP="00952C75">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952C75">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952C75">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952C75">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952C75">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952C75">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952C75">
            <w:pPr>
              <w:pStyle w:val="NormalIndent"/>
            </w:pPr>
            <w:r w:rsidRPr="00166B8E">
              <w:t>Review Item</w:t>
            </w:r>
          </w:p>
        </w:tc>
        <w:tc>
          <w:tcPr>
            <w:tcW w:w="818" w:type="pct"/>
            <w:shd w:val="clear" w:color="auto" w:fill="70AD47" w:themeFill="accent6"/>
          </w:tcPr>
          <w:p w14:paraId="62BFF57D"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952C75">
            <w:pPr>
              <w:pStyle w:val="NormalIndent"/>
            </w:pPr>
            <w:r w:rsidRPr="00166B8E">
              <w:t>Review Type</w:t>
            </w:r>
          </w:p>
        </w:tc>
        <w:tc>
          <w:tcPr>
            <w:tcW w:w="1018" w:type="pct"/>
            <w:shd w:val="clear" w:color="auto" w:fill="70AD47" w:themeFill="accent6"/>
          </w:tcPr>
          <w:p w14:paraId="32797916"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952C75">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952C75">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952C75">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952C75">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952C75">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952C75">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952C75">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w:t>
            </w:r>
            <w:bookmarkStart w:id="41" w:name="_GoBack"/>
            <w:bookmarkEnd w:id="41"/>
            <w:r w:rsidRPr="00166B8E">
              <w:rPr>
                <w:rFonts w:ascii="Times New Roman" w:hAnsi="Times New Roman" w:cs="Times New Roman"/>
              </w:rPr>
              <w:t>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952C75">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952C75">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952C75">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952C75">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952C75">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952C75">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952C75">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952C75">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952C75">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1B7B70">
      <w:pPr>
        <w:pStyle w:val="Body"/>
        <w:ind w:left="0"/>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952C75">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952C75">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952C75">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43A0ABE2" w:rsidR="00A670BB" w:rsidRPr="00CC5E75" w:rsidRDefault="00A670BB"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3" w:type="pct"/>
            <w:shd w:val="clear" w:color="auto" w:fill="auto"/>
            <w:vAlign w:val="center"/>
          </w:tcPr>
          <w:p w14:paraId="36BB20FD" w14:textId="05EED047" w:rsidR="00A670BB" w:rsidRPr="00CC5E75" w:rsidRDefault="00A670BB"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3" w:type="pct"/>
            <w:shd w:val="clear" w:color="auto" w:fill="auto"/>
            <w:vAlign w:val="center"/>
          </w:tcPr>
          <w:p w14:paraId="43ED5AC2" w14:textId="35B8D8BC" w:rsidR="00A670BB" w:rsidRPr="00CC5E75" w:rsidRDefault="00A670BB"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pct"/>
            <w:shd w:val="clear" w:color="auto" w:fill="auto"/>
            <w:vAlign w:val="center"/>
          </w:tcPr>
          <w:p w14:paraId="03BF9DF2" w14:textId="0F5F6CD5" w:rsidR="00A670BB" w:rsidRPr="00CC5E75" w:rsidRDefault="00A670BB"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4" w:type="pct"/>
            <w:shd w:val="clear" w:color="auto" w:fill="auto"/>
            <w:vAlign w:val="center"/>
          </w:tcPr>
          <w:p w14:paraId="691AFBBE" w14:textId="5DBD5632" w:rsidR="00A670BB" w:rsidRPr="00CC5E75" w:rsidRDefault="00952C75"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952C75">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952C75">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952C75">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B02A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7B099F" w:rsidRPr="007E4D2C" w:rsidRDefault="007B099F" w:rsidP="007B099F">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22-09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7B099F">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21-09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7B099F" w:rsidRPr="007E4D2C" w:rsidRDefault="007B099F" w:rsidP="007B099F">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19-10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691D81A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B02A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09-10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16-10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315616" w:rsidRPr="007E4D2C" w:rsidRDefault="00315616" w:rsidP="0031561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12-11</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4CE92DB7"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315616" w:rsidRPr="007E4D2C" w:rsidRDefault="00315616" w:rsidP="0031561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25-11</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288BB32D"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B02A08">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315616" w:rsidRPr="007E4D2C" w:rsidRDefault="00315616" w:rsidP="00315616">
            <w:pPr>
              <w:pStyle w:val="bang0"/>
              <w:ind w:left="0"/>
              <w:rPr>
                <w:rFonts w:cs="Times New Roman"/>
                <w:sz w:val="22"/>
                <w:szCs w:val="22"/>
              </w:rPr>
            </w:pPr>
            <w:r>
              <w:rPr>
                <w:rFonts w:cs="Times New Roman"/>
                <w:sz w:val="22"/>
                <w:szCs w:val="22"/>
              </w:rPr>
              <w:t>12-11</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12659C31"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315616" w:rsidRPr="007E4D2C" w:rsidRDefault="00315616" w:rsidP="00315616">
            <w:pPr>
              <w:pStyle w:val="bang0"/>
              <w:ind w:left="0"/>
              <w:rPr>
                <w:rFonts w:cs="Times New Roman"/>
                <w:sz w:val="22"/>
                <w:szCs w:val="22"/>
              </w:rPr>
            </w:pPr>
            <w:r>
              <w:rPr>
                <w:rFonts w:cs="Times New Roman"/>
                <w:sz w:val="22"/>
                <w:szCs w:val="22"/>
              </w:rPr>
              <w:t>10-12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5F25CB4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315616" w:rsidRPr="007E4D2C" w:rsidRDefault="00315616" w:rsidP="00315616">
            <w:pPr>
              <w:pStyle w:val="bang0"/>
              <w:ind w:left="0"/>
              <w:rPr>
                <w:rFonts w:cs="Times New Roman"/>
                <w:sz w:val="22"/>
                <w:szCs w:val="22"/>
              </w:rPr>
            </w:pPr>
            <w:r>
              <w:rPr>
                <w:rFonts w:cs="Times New Roman"/>
                <w:sz w:val="22"/>
                <w:szCs w:val="22"/>
              </w:rPr>
              <w:t>24-11</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315616" w:rsidRPr="007E4D2C" w:rsidRDefault="00315616" w:rsidP="00315616">
            <w:pPr>
              <w:pStyle w:val="bang0"/>
              <w:ind w:left="0"/>
              <w:rPr>
                <w:rFonts w:cs="Times New Roman"/>
                <w:sz w:val="22"/>
                <w:szCs w:val="22"/>
              </w:rPr>
            </w:pPr>
            <w:r>
              <w:rPr>
                <w:rFonts w:cs="Times New Roman"/>
                <w:sz w:val="22"/>
                <w:szCs w:val="22"/>
              </w:rPr>
              <w:t>04-12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315616" w:rsidRPr="007E4D2C" w:rsidRDefault="00315616" w:rsidP="00315616">
            <w:pPr>
              <w:pStyle w:val="bang0"/>
              <w:ind w:left="0"/>
              <w:rPr>
                <w:rFonts w:cs="Times New Roman"/>
                <w:sz w:val="22"/>
                <w:szCs w:val="22"/>
              </w:rPr>
            </w:pPr>
            <w:r>
              <w:rPr>
                <w:rFonts w:cs="Times New Roman"/>
                <w:sz w:val="22"/>
                <w:szCs w:val="22"/>
              </w:rPr>
              <w:t>14-12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315616" w:rsidRPr="007E4D2C" w:rsidRDefault="00315616" w:rsidP="00315616">
            <w:pPr>
              <w:pStyle w:val="bang0"/>
              <w:ind w:left="0"/>
              <w:rPr>
                <w:rFonts w:cs="Times New Roman"/>
                <w:sz w:val="22"/>
                <w:szCs w:val="22"/>
              </w:rPr>
            </w:pPr>
            <w:r>
              <w:rPr>
                <w:rFonts w:cs="Times New Roman"/>
                <w:sz w:val="22"/>
                <w:szCs w:val="22"/>
              </w:rPr>
              <w:t>15-12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B02A08">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11-12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14-12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A639E4C"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23-12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195276C"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24-12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lastRenderedPageBreak/>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lastRenderedPageBreak/>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2B49058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A5321D">
        <w:rPr>
          <w:rFonts w:ascii="Times New Roman" w:hAnsi="Times New Roman" w:cs="Times New Roman"/>
          <w:color w:val="4472C4" w:themeColor="accent5"/>
        </w:rPr>
        <w:t>FAVN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952C75">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952C75">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952C75">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952C75">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952C75">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B02A08">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B02A08">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B02A08">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B02A08">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4C15A30"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F679DD">
              <w:rPr>
                <w:sz w:val="22"/>
                <w:szCs w:val="22"/>
              </w:rPr>
              <w:t>10</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44769C39"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260DC2">
              <w:rPr>
                <w:sz w:val="22"/>
                <w:szCs w:val="22"/>
              </w:rPr>
              <w:t>11</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B02A08">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B02A08">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B02A08">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B02A08">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952C75">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952C75">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952C75">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952C75">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952C75">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36A852D8"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952C75">
      <w:pPr>
        <w:pStyle w:val="NormalIndent"/>
      </w:pPr>
      <w:r w:rsidRPr="007E4D2C">
        <w:rPr>
          <w:noProof/>
        </w:rPr>
        <w:drawing>
          <wp:inline distT="0" distB="0" distL="0" distR="0" wp14:anchorId="33CA2688" wp14:editId="4FC44F76">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952C75">
      <w:pPr>
        <w:pStyle w:val="NormalIndent"/>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968"/>
        <w:gridCol w:w="1353"/>
        <w:gridCol w:w="808"/>
        <w:gridCol w:w="958"/>
        <w:gridCol w:w="868"/>
      </w:tblGrid>
      <w:tr w:rsidR="00FF5C39" w:rsidRPr="007E4D2C" w14:paraId="63E2AD01" w14:textId="77777777" w:rsidTr="00C93E6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810" w:type="pct"/>
            <w:shd w:val="clear" w:color="auto" w:fill="70AD47" w:themeFill="accent6"/>
          </w:tcPr>
          <w:p w14:paraId="03358A2C" w14:textId="77777777" w:rsidR="00FF5C39" w:rsidRPr="007E4D2C" w:rsidRDefault="00FF5C39" w:rsidP="00952C75">
            <w:pPr>
              <w:pStyle w:val="NormalIndent"/>
            </w:pPr>
            <w:r w:rsidRPr="007E4D2C">
              <w:t>Role</w:t>
            </w:r>
          </w:p>
        </w:tc>
        <w:tc>
          <w:tcPr>
            <w:tcW w:w="1788" w:type="pct"/>
            <w:shd w:val="clear" w:color="auto" w:fill="70AD47" w:themeFill="accent6"/>
          </w:tcPr>
          <w:p w14:paraId="3802710F" w14:textId="77777777" w:rsidR="00FF5C39" w:rsidRPr="007E4D2C" w:rsidRDefault="00FF5C39" w:rsidP="00952C75">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15" w:type="pct"/>
            <w:shd w:val="clear" w:color="auto" w:fill="70AD47" w:themeFill="accent6"/>
          </w:tcPr>
          <w:p w14:paraId="50B81355" w14:textId="77777777" w:rsidR="00FF5C39" w:rsidRPr="007E4D2C" w:rsidRDefault="00FF5C39" w:rsidP="00952C75">
            <w:pPr>
              <w:pStyle w:val="NormalIndent"/>
            </w:pPr>
            <w:r w:rsidRPr="007E4D2C">
              <w:t>Full name</w:t>
            </w:r>
          </w:p>
        </w:tc>
        <w:tc>
          <w:tcPr>
            <w:tcW w:w="487" w:type="pct"/>
            <w:shd w:val="clear" w:color="auto" w:fill="70AD47" w:themeFill="accent6"/>
          </w:tcPr>
          <w:p w14:paraId="40CA8E47" w14:textId="77777777" w:rsidR="00FF5C39" w:rsidRPr="007E4D2C" w:rsidRDefault="00FF5C39" w:rsidP="00952C75">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952C75">
            <w:pPr>
              <w:pStyle w:val="NormalIndent"/>
            </w:pPr>
            <w:r w:rsidRPr="007E4D2C">
              <w:t>Start date</w:t>
            </w:r>
          </w:p>
        </w:tc>
        <w:tc>
          <w:tcPr>
            <w:tcW w:w="523" w:type="pct"/>
            <w:shd w:val="clear" w:color="auto" w:fill="70AD47" w:themeFill="accent6"/>
          </w:tcPr>
          <w:p w14:paraId="4AB3842E" w14:textId="77777777" w:rsidR="00FF5C39" w:rsidRPr="007E4D2C" w:rsidRDefault="00FF5C39" w:rsidP="00952C75">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788"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299A59AA" w14:textId="7A90E750"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Dam Huy Hung</w:t>
            </w:r>
          </w:p>
        </w:tc>
        <w:tc>
          <w:tcPr>
            <w:tcW w:w="487"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5BDF945" w:rsidR="00FF5C39" w:rsidRPr="007E4D2C" w:rsidRDefault="00C93E60" w:rsidP="00382386">
            <w:pPr>
              <w:pStyle w:val="bang0"/>
              <w:ind w:left="0"/>
              <w:jc w:val="both"/>
              <w:rPr>
                <w:rFonts w:cs="Times New Roman"/>
                <w:sz w:val="22"/>
                <w:szCs w:val="22"/>
              </w:rPr>
            </w:pPr>
            <w:r>
              <w:rPr>
                <w:rFonts w:cs="Times New Roman"/>
                <w:sz w:val="22"/>
                <w:szCs w:val="22"/>
              </w:rPr>
              <w:t>06</w:t>
            </w:r>
            <w:r w:rsidR="00D23213">
              <w:rPr>
                <w:rFonts w:cs="Times New Roman"/>
                <w:sz w:val="22"/>
                <w:szCs w:val="22"/>
              </w:rPr>
              <w:t>-09</w:t>
            </w:r>
            <w:r>
              <w:rPr>
                <w:rFonts w:cs="Times New Roman"/>
                <w:sz w:val="22"/>
                <w:szCs w:val="22"/>
              </w:rPr>
              <w:t>-2016</w:t>
            </w:r>
          </w:p>
        </w:tc>
        <w:tc>
          <w:tcPr>
            <w:tcW w:w="523" w:type="pct"/>
            <w:shd w:val="clear" w:color="auto" w:fill="FFFFFF" w:themeFill="background1"/>
          </w:tcPr>
          <w:p w14:paraId="7DFAA336" w14:textId="5A8DFC5B" w:rsidR="00FF5C39" w:rsidRPr="007E4D2C" w:rsidRDefault="00C93E60"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D23213">
              <w:rPr>
                <w:rFonts w:cs="Times New Roman"/>
                <w:sz w:val="22"/>
                <w:szCs w:val="22"/>
              </w:rPr>
              <w:t>-12</w:t>
            </w:r>
            <w:r>
              <w:rPr>
                <w:rFonts w:cs="Times New Roman"/>
                <w:sz w:val="22"/>
                <w:szCs w:val="22"/>
              </w:rPr>
              <w:t>-2016</w:t>
            </w:r>
          </w:p>
        </w:tc>
      </w:tr>
      <w:tr w:rsidR="00FF5C39" w:rsidRPr="007E4D2C" w14:paraId="5827B9B5"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88"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2EE0500" w14:textId="0963223A"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Mai Trung Kien</w:t>
            </w:r>
          </w:p>
        </w:tc>
        <w:tc>
          <w:tcPr>
            <w:tcW w:w="487" w:type="pct"/>
            <w:shd w:val="clear" w:color="auto" w:fill="FFFFFF" w:themeFill="background1"/>
          </w:tcPr>
          <w:p w14:paraId="3042CE48" w14:textId="21D9809C" w:rsidR="00FF5C39"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15A4D349" w:rsidR="00FF5C39" w:rsidRPr="007E4D2C" w:rsidRDefault="00C93E60" w:rsidP="00382386">
            <w:pPr>
              <w:pStyle w:val="bang0"/>
              <w:ind w:left="0"/>
              <w:jc w:val="both"/>
              <w:rPr>
                <w:rFonts w:cs="Times New Roman"/>
                <w:sz w:val="22"/>
                <w:szCs w:val="22"/>
              </w:rPr>
            </w:pPr>
            <w:r>
              <w:rPr>
                <w:rFonts w:cs="Times New Roman"/>
                <w:sz w:val="22"/>
                <w:szCs w:val="22"/>
              </w:rPr>
              <w:t>06</w:t>
            </w:r>
            <w:r w:rsidR="00A613CD">
              <w:rPr>
                <w:rFonts w:cs="Times New Roman"/>
                <w:sz w:val="22"/>
                <w:szCs w:val="22"/>
              </w:rPr>
              <w:t>-09</w:t>
            </w:r>
            <w:r>
              <w:rPr>
                <w:rFonts w:cs="Times New Roman"/>
                <w:sz w:val="22"/>
                <w:szCs w:val="22"/>
              </w:rPr>
              <w:t>-2016</w:t>
            </w:r>
          </w:p>
        </w:tc>
        <w:tc>
          <w:tcPr>
            <w:tcW w:w="523" w:type="pct"/>
            <w:shd w:val="clear" w:color="auto" w:fill="FFFFFF" w:themeFill="background1"/>
          </w:tcPr>
          <w:p w14:paraId="5BD010F7" w14:textId="5BEA1318" w:rsidR="00FF5C39" w:rsidRPr="007E4D2C" w:rsidRDefault="00C93E60"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16</w:t>
            </w:r>
            <w:r w:rsidR="00453605">
              <w:rPr>
                <w:rFonts w:cs="Times New Roman"/>
                <w:sz w:val="22"/>
                <w:szCs w:val="22"/>
              </w:rPr>
              <w:t>-12</w:t>
            </w:r>
            <w:r>
              <w:rPr>
                <w:rFonts w:cs="Times New Roman"/>
                <w:sz w:val="22"/>
                <w:szCs w:val="22"/>
              </w:rPr>
              <w:t>-2016</w:t>
            </w:r>
          </w:p>
        </w:tc>
      </w:tr>
      <w:tr w:rsidR="00A613CD" w:rsidRPr="007E4D2C" w14:paraId="054B4627"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88" w:type="pct"/>
            <w:shd w:val="clear" w:color="auto" w:fill="FFFFFF" w:themeFill="background1"/>
          </w:tcPr>
          <w:p w14:paraId="2E90B1F9" w14:textId="714EF8E3" w:rsidR="00A613CD" w:rsidRPr="007E6D0E"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vi-VN"/>
              </w:rPr>
            </w:pPr>
            <w:r w:rsidRPr="00A86156">
              <w:rPr>
                <w:lang w:val="fr-FR"/>
              </w:rPr>
              <w:t xml:space="preserve">- </w:t>
            </w:r>
            <w:r w:rsidRPr="007E6D0E">
              <w:rPr>
                <w:lang w:val="vi-VN"/>
              </w:rPr>
              <w:t>Study tec</w:t>
            </w:r>
            <w:r w:rsidR="000D2A11" w:rsidRPr="007E6D0E">
              <w:rPr>
                <w:lang w:val="vi-VN"/>
              </w:rPr>
              <w:t>hnique (Android, Bootstrap, PHP</w:t>
            </w:r>
            <w:r w:rsidRPr="007E6D0E">
              <w:rPr>
                <w:lang w:val="vi-VN"/>
              </w:rPr>
              <w:t>)</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304CE49" w14:textId="1D5DDA36" w:rsidR="00A613CD" w:rsidRPr="00A86156" w:rsidRDefault="000D2A11" w:rsidP="00382386">
            <w:pPr>
              <w:spacing w:line="276" w:lineRule="auto"/>
              <w:rPr>
                <w:rFonts w:ascii="Times New Roman" w:hAnsi="Times New Roman" w:cs="Times New Roman"/>
                <w:lang w:val="fr-FR"/>
              </w:rPr>
            </w:pPr>
            <w:r>
              <w:rPr>
                <w:rFonts w:ascii="Times New Roman" w:hAnsi="Times New Roman" w:cs="Times New Roman"/>
                <w:lang w:val="fr-FR"/>
              </w:rPr>
              <w:t>Dam Huy Hung</w:t>
            </w:r>
            <w:r w:rsidR="007E6D0E">
              <w:rPr>
                <w:rFonts w:ascii="Times New Roman" w:hAnsi="Times New Roman" w:cs="Times New Roman"/>
                <w:lang w:val="fr-FR"/>
              </w:rPr>
              <w:t xml:space="preserve">, </w:t>
            </w:r>
            <w:r>
              <w:rPr>
                <w:rFonts w:ascii="Times New Roman" w:hAnsi="Times New Roman" w:cs="Times New Roman"/>
                <w:lang w:val="fr-FR"/>
              </w:rPr>
              <w:t>Nguyen Tien Dung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87" w:type="pct"/>
            <w:shd w:val="clear" w:color="auto" w:fill="FFFFFF" w:themeFill="background1"/>
          </w:tcPr>
          <w:p w14:paraId="6C970AD1" w14:textId="41C751B1" w:rsidR="00A613CD" w:rsidRPr="007E4D2C"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A613CD" w:rsidRPr="007E4D2C">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F5BCCAF" w:rsidR="00A613CD" w:rsidRPr="007E4D2C" w:rsidRDefault="000D2A11" w:rsidP="00382386">
            <w:pPr>
              <w:pStyle w:val="bang0"/>
              <w:ind w:left="0"/>
              <w:jc w:val="both"/>
              <w:rPr>
                <w:rFonts w:cs="Times New Roman"/>
                <w:sz w:val="22"/>
                <w:szCs w:val="22"/>
              </w:rPr>
            </w:pPr>
            <w:r>
              <w:rPr>
                <w:rFonts w:cs="Times New Roman"/>
                <w:sz w:val="22"/>
                <w:szCs w:val="22"/>
              </w:rPr>
              <w:t>06</w:t>
            </w:r>
            <w:r w:rsidR="00A613CD">
              <w:rPr>
                <w:rFonts w:cs="Times New Roman"/>
                <w:sz w:val="22"/>
                <w:szCs w:val="22"/>
              </w:rPr>
              <w:t>-09</w:t>
            </w:r>
            <w:r>
              <w:rPr>
                <w:rFonts w:cs="Times New Roman"/>
                <w:sz w:val="22"/>
                <w:szCs w:val="22"/>
              </w:rPr>
              <w:t>-2016</w:t>
            </w:r>
          </w:p>
        </w:tc>
        <w:tc>
          <w:tcPr>
            <w:tcW w:w="523" w:type="pct"/>
            <w:shd w:val="clear" w:color="auto" w:fill="FFFFFF" w:themeFill="background1"/>
          </w:tcPr>
          <w:p w14:paraId="49420875" w14:textId="4067C975" w:rsidR="00A613CD" w:rsidRPr="007E4D2C" w:rsidRDefault="000D2A1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453605">
              <w:rPr>
                <w:rFonts w:cs="Times New Roman"/>
                <w:sz w:val="22"/>
                <w:szCs w:val="22"/>
              </w:rPr>
              <w:t>-12</w:t>
            </w:r>
            <w:r w:rsidR="00453605" w:rsidRPr="007E4D2C">
              <w:rPr>
                <w:rFonts w:cs="Times New Roman"/>
                <w:sz w:val="22"/>
                <w:szCs w:val="22"/>
              </w:rPr>
              <w:t>-2015</w:t>
            </w:r>
          </w:p>
        </w:tc>
      </w:tr>
      <w:tr w:rsidR="00453605" w:rsidRPr="007E4D2C" w14:paraId="0C0E3CB2"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lastRenderedPageBreak/>
              <w:t>Programmer #2</w:t>
            </w:r>
          </w:p>
        </w:tc>
        <w:tc>
          <w:tcPr>
            <w:tcW w:w="1788"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41144226" w14:textId="0BA2CA21" w:rsidR="00453605" w:rsidRPr="007E6D0E" w:rsidRDefault="000D2A11" w:rsidP="000D2A11">
            <w:pPr>
              <w:spacing w:line="276" w:lineRule="auto"/>
              <w:rPr>
                <w:rFonts w:ascii="Times New Roman" w:hAnsi="Times New Roman" w:cs="Times New Roman"/>
                <w:lang w:val="vi-VN"/>
              </w:rPr>
            </w:pPr>
            <w:r w:rsidRPr="007E6D0E">
              <w:rPr>
                <w:rFonts w:ascii="Times New Roman" w:hAnsi="Times New Roman" w:cs="Times New Roman"/>
                <w:lang w:val="vi-VN"/>
              </w:rPr>
              <w:t>Nguyen Duy Anh</w:t>
            </w:r>
          </w:p>
        </w:tc>
        <w:tc>
          <w:tcPr>
            <w:tcW w:w="487"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44B2A131" w:rsidR="00453605" w:rsidRDefault="000D2A11" w:rsidP="00382386">
            <w:pPr>
              <w:pStyle w:val="bang0"/>
              <w:ind w:left="0"/>
              <w:jc w:val="both"/>
              <w:rPr>
                <w:rFonts w:cs="Times New Roman"/>
                <w:sz w:val="22"/>
                <w:szCs w:val="22"/>
              </w:rPr>
            </w:pPr>
            <w:r>
              <w:rPr>
                <w:rFonts w:cs="Times New Roman"/>
                <w:sz w:val="22"/>
                <w:szCs w:val="22"/>
              </w:rPr>
              <w:t>06-09-2016</w:t>
            </w:r>
          </w:p>
        </w:tc>
        <w:tc>
          <w:tcPr>
            <w:tcW w:w="523" w:type="pct"/>
            <w:shd w:val="clear" w:color="auto" w:fill="FFFFFF" w:themeFill="background1"/>
          </w:tcPr>
          <w:p w14:paraId="5B9C08E6" w14:textId="0070942D" w:rsidR="00453605"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16-12</w:t>
            </w:r>
            <w:r w:rsidR="000D2A11">
              <w:rPr>
                <w:rFonts w:cs="Times New Roman"/>
                <w:sz w:val="22"/>
                <w:szCs w:val="22"/>
              </w:rPr>
              <w:t>-2016</w:t>
            </w:r>
          </w:p>
        </w:tc>
      </w:tr>
      <w:tr w:rsidR="005A38E8" w:rsidRPr="007E4D2C" w14:paraId="114B84AA"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788"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4018DC0E" w14:textId="15CD3F5B" w:rsidR="005A38E8" w:rsidRPr="007E6D0E" w:rsidRDefault="000D2A11" w:rsidP="00EA190F">
            <w:pPr>
              <w:spacing w:line="276" w:lineRule="auto"/>
              <w:rPr>
                <w:rFonts w:ascii="Times New Roman" w:hAnsi="Times New Roman" w:cs="Times New Roman"/>
                <w:lang w:val="vi-VN"/>
              </w:rPr>
            </w:pPr>
            <w:r w:rsidRPr="007E6D0E">
              <w:rPr>
                <w:rFonts w:ascii="Times New Roman" w:hAnsi="Times New Roman" w:cs="Times New Roman"/>
                <w:lang w:val="vi-VN"/>
              </w:rPr>
              <w:t>Nguyen Phuc An</w:t>
            </w:r>
          </w:p>
        </w:tc>
        <w:tc>
          <w:tcPr>
            <w:tcW w:w="487" w:type="pct"/>
            <w:shd w:val="clear" w:color="auto" w:fill="FFFFFF" w:themeFill="background1"/>
          </w:tcPr>
          <w:p w14:paraId="14BECF91" w14:textId="08E7D562" w:rsidR="005A38E8"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4DCA6962" w:rsidR="005A38E8" w:rsidRDefault="000D2A11" w:rsidP="00382386">
            <w:pPr>
              <w:pStyle w:val="bang0"/>
              <w:ind w:left="0"/>
              <w:jc w:val="both"/>
              <w:rPr>
                <w:rFonts w:cs="Times New Roman"/>
                <w:sz w:val="22"/>
                <w:szCs w:val="22"/>
              </w:rPr>
            </w:pPr>
            <w:r>
              <w:rPr>
                <w:rFonts w:cs="Times New Roman"/>
                <w:sz w:val="22"/>
                <w:szCs w:val="22"/>
              </w:rPr>
              <w:t>06-09-2016</w:t>
            </w:r>
          </w:p>
        </w:tc>
        <w:tc>
          <w:tcPr>
            <w:tcW w:w="523" w:type="pct"/>
            <w:shd w:val="clear" w:color="auto" w:fill="FFFFFF" w:themeFill="background1"/>
          </w:tcPr>
          <w:p w14:paraId="2FB6C25F" w14:textId="592F7BAD" w:rsidR="005A38E8" w:rsidRDefault="000D2A1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03-10-2016</w:t>
            </w:r>
          </w:p>
        </w:tc>
      </w:tr>
      <w:tr w:rsidR="005A38E8" w:rsidRPr="007E4D2C" w14:paraId="3BF64CF3"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788"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53567EA7" w14:textId="3339365A"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Phuc An</w:t>
            </w:r>
          </w:p>
        </w:tc>
        <w:tc>
          <w:tcPr>
            <w:tcW w:w="487" w:type="pct"/>
            <w:shd w:val="clear" w:color="auto" w:fill="FFFFFF" w:themeFill="background1"/>
          </w:tcPr>
          <w:p w14:paraId="3845A6CF" w14:textId="33DA5D0E" w:rsidR="005A38E8"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F6FE12F" w:rsidR="005A38E8" w:rsidRPr="007E4D2C" w:rsidRDefault="000D2A11" w:rsidP="00382386">
            <w:pPr>
              <w:pStyle w:val="bang0"/>
              <w:ind w:left="0"/>
              <w:jc w:val="both"/>
              <w:rPr>
                <w:rFonts w:cs="Times New Roman"/>
                <w:sz w:val="22"/>
                <w:szCs w:val="22"/>
                <w:lang w:val="fr-FR"/>
              </w:rPr>
            </w:pPr>
            <w:r>
              <w:rPr>
                <w:rFonts w:cs="Times New Roman"/>
                <w:sz w:val="22"/>
                <w:szCs w:val="22"/>
              </w:rPr>
              <w:t>04</w:t>
            </w:r>
            <w:r w:rsidR="005A38E8">
              <w:rPr>
                <w:rFonts w:cs="Times New Roman"/>
                <w:sz w:val="22"/>
                <w:szCs w:val="22"/>
              </w:rPr>
              <w:t>-10</w:t>
            </w:r>
            <w:r>
              <w:rPr>
                <w:rFonts w:cs="Times New Roman"/>
                <w:sz w:val="22"/>
                <w:szCs w:val="22"/>
              </w:rPr>
              <w:t>-2016</w:t>
            </w:r>
          </w:p>
        </w:tc>
        <w:tc>
          <w:tcPr>
            <w:tcW w:w="523" w:type="pct"/>
            <w:shd w:val="clear" w:color="auto" w:fill="FFFFFF" w:themeFill="background1"/>
          </w:tcPr>
          <w:p w14:paraId="6E89EA81" w14:textId="58AAE762" w:rsidR="005A38E8" w:rsidRPr="007E4D2C" w:rsidRDefault="000D2A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0FC9EC78"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788"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54D6794" w14:textId="2E8DC075"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Duy Anh</w:t>
            </w:r>
          </w:p>
        </w:tc>
        <w:tc>
          <w:tcPr>
            <w:tcW w:w="487" w:type="pct"/>
            <w:shd w:val="clear" w:color="auto" w:fill="FFFFFF" w:themeFill="background1"/>
          </w:tcPr>
          <w:p w14:paraId="758B7706" w14:textId="399C7482" w:rsidR="005A38E8" w:rsidRPr="007E4D2C"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EA190F">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4463D795" w:rsidR="005A38E8" w:rsidRPr="007E4D2C" w:rsidRDefault="00B02A08" w:rsidP="00382386">
            <w:pPr>
              <w:pStyle w:val="bang0"/>
              <w:ind w:left="0"/>
              <w:jc w:val="both"/>
              <w:rPr>
                <w:rFonts w:cs="Times New Roman"/>
                <w:sz w:val="22"/>
                <w:szCs w:val="22"/>
              </w:rPr>
            </w:pPr>
            <w:r>
              <w:rPr>
                <w:rFonts w:cs="Times New Roman"/>
                <w:sz w:val="22"/>
                <w:szCs w:val="22"/>
              </w:rPr>
              <w:t>04</w:t>
            </w:r>
            <w:r w:rsidR="005A38E8">
              <w:rPr>
                <w:rFonts w:cs="Times New Roman"/>
                <w:sz w:val="22"/>
                <w:szCs w:val="22"/>
              </w:rPr>
              <w:t>-10</w:t>
            </w:r>
            <w:r>
              <w:rPr>
                <w:rFonts w:cs="Times New Roman"/>
                <w:sz w:val="22"/>
                <w:szCs w:val="22"/>
              </w:rPr>
              <w:t>-2016</w:t>
            </w:r>
          </w:p>
        </w:tc>
        <w:tc>
          <w:tcPr>
            <w:tcW w:w="523" w:type="pct"/>
            <w:shd w:val="clear" w:color="auto" w:fill="FFFFFF" w:themeFill="background1"/>
          </w:tcPr>
          <w:p w14:paraId="06CD5F33" w14:textId="7CDC5C4B" w:rsidR="005A38E8" w:rsidRPr="007E4D2C" w:rsidRDefault="00B02A0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5DB2E06F"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3AF36A3B" w14:textId="6456D9C9" w:rsidR="005A38E8" w:rsidRPr="007E4D2C" w:rsidRDefault="00EC08F7" w:rsidP="00382386">
            <w:pPr>
              <w:pStyle w:val="bang0"/>
              <w:ind w:left="0"/>
              <w:jc w:val="left"/>
              <w:rPr>
                <w:rFonts w:cs="Times New Roman"/>
                <w:sz w:val="22"/>
                <w:szCs w:val="22"/>
              </w:rPr>
            </w:pPr>
            <w:r>
              <w:rPr>
                <w:rFonts w:cs="Times New Roman"/>
                <w:sz w:val="22"/>
                <w:szCs w:val="22"/>
              </w:rPr>
              <w:t>PDL</w:t>
            </w:r>
          </w:p>
        </w:tc>
        <w:tc>
          <w:tcPr>
            <w:tcW w:w="1788"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EAA5596" w14:textId="6A0425D9" w:rsidR="005A38E8" w:rsidRDefault="00B02A08" w:rsidP="00382386">
            <w:pPr>
              <w:spacing w:line="276" w:lineRule="auto"/>
              <w:rPr>
                <w:rFonts w:ascii="Times New Roman" w:hAnsi="Times New Roman" w:cs="Times New Roman"/>
                <w:lang w:val="fr-FR"/>
              </w:rPr>
            </w:pPr>
            <w:r>
              <w:rPr>
                <w:rFonts w:ascii="Times New Roman" w:hAnsi="Times New Roman" w:cs="Times New Roman"/>
                <w:lang w:val="fr-FR"/>
              </w:rPr>
              <w:t>Dam Huy Hung</w:t>
            </w:r>
          </w:p>
        </w:tc>
        <w:tc>
          <w:tcPr>
            <w:tcW w:w="487" w:type="pct"/>
            <w:shd w:val="clear" w:color="auto" w:fill="FFFFFF" w:themeFill="background1"/>
          </w:tcPr>
          <w:p w14:paraId="27A22466" w14:textId="7D22BCAB" w:rsidR="005A38E8"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w:t>
            </w:r>
            <w:r w:rsidR="00EA190F">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76D88637" w:rsidR="005A38E8" w:rsidRPr="007E4D2C" w:rsidRDefault="00B02A08" w:rsidP="00382386">
            <w:pPr>
              <w:pStyle w:val="bang0"/>
              <w:ind w:left="0"/>
              <w:jc w:val="both"/>
              <w:rPr>
                <w:rFonts w:cs="Times New Roman"/>
                <w:sz w:val="22"/>
                <w:szCs w:val="22"/>
              </w:rPr>
            </w:pPr>
            <w:r>
              <w:rPr>
                <w:rFonts w:cs="Times New Roman"/>
                <w:sz w:val="22"/>
                <w:szCs w:val="22"/>
              </w:rPr>
              <w:t>06</w:t>
            </w:r>
            <w:r w:rsidR="005A38E8">
              <w:rPr>
                <w:rFonts w:cs="Times New Roman"/>
                <w:sz w:val="22"/>
                <w:szCs w:val="22"/>
              </w:rPr>
              <w:t>-09</w:t>
            </w:r>
            <w:r>
              <w:rPr>
                <w:rFonts w:cs="Times New Roman"/>
                <w:sz w:val="22"/>
                <w:szCs w:val="22"/>
              </w:rPr>
              <w:t>-2016</w:t>
            </w:r>
          </w:p>
        </w:tc>
        <w:tc>
          <w:tcPr>
            <w:tcW w:w="523" w:type="pct"/>
            <w:shd w:val="clear" w:color="auto" w:fill="FFFFFF" w:themeFill="background1"/>
          </w:tcPr>
          <w:p w14:paraId="4ED1B252" w14:textId="7EBE7C75" w:rsidR="005A38E8" w:rsidRPr="007E4D2C" w:rsidRDefault="00B02A0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11D618E2"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788" w:type="pct"/>
            <w:shd w:val="clear" w:color="auto" w:fill="FFFFFF" w:themeFill="background1"/>
          </w:tcPr>
          <w:p w14:paraId="2AF5E570" w14:textId="33A8EFD0" w:rsidR="005A38E8" w:rsidRDefault="005A38E8" w:rsidP="007E6D0E">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w:t>
            </w:r>
            <w:r w:rsidRPr="007E6D0E">
              <w:rPr>
                <w:rFonts w:cs="Times New Roman"/>
                <w:sz w:val="22"/>
                <w:szCs w:val="22"/>
                <w:lang w:val="vi-VN"/>
              </w:rPr>
              <w:t>Support creating screen design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66FD567" w14:textId="2822E323" w:rsidR="005A38E8" w:rsidRDefault="00B02A08" w:rsidP="00382386">
            <w:pPr>
              <w:spacing w:line="276" w:lineRule="auto"/>
              <w:rPr>
                <w:rFonts w:ascii="Times New Roman" w:hAnsi="Times New Roman" w:cs="Times New Roman"/>
                <w:lang w:val="fr-FR"/>
              </w:rPr>
            </w:pPr>
            <w:r>
              <w:rPr>
                <w:rFonts w:ascii="Times New Roman" w:hAnsi="Times New Roman" w:cs="Times New Roman"/>
                <w:lang w:val="fr-FR"/>
              </w:rPr>
              <w:t>Nguyen Tien Dung</w:t>
            </w:r>
          </w:p>
        </w:tc>
        <w:tc>
          <w:tcPr>
            <w:tcW w:w="487"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BD2E6A0" w:rsidR="005A38E8" w:rsidRPr="007E4D2C" w:rsidRDefault="00B02A08" w:rsidP="00382386">
            <w:pPr>
              <w:pStyle w:val="bang0"/>
              <w:ind w:left="0"/>
              <w:jc w:val="both"/>
              <w:rPr>
                <w:rFonts w:cs="Times New Roman"/>
                <w:sz w:val="22"/>
                <w:szCs w:val="22"/>
              </w:rPr>
            </w:pPr>
            <w:r>
              <w:rPr>
                <w:rFonts w:cs="Times New Roman"/>
                <w:sz w:val="22"/>
                <w:szCs w:val="22"/>
              </w:rPr>
              <w:t>06</w:t>
            </w:r>
            <w:r w:rsidR="005A38E8">
              <w:rPr>
                <w:rFonts w:cs="Times New Roman"/>
                <w:sz w:val="22"/>
                <w:szCs w:val="22"/>
              </w:rPr>
              <w:t>-09</w:t>
            </w:r>
            <w:r>
              <w:rPr>
                <w:rFonts w:cs="Times New Roman"/>
                <w:sz w:val="22"/>
                <w:szCs w:val="22"/>
              </w:rPr>
              <w:t>-2016</w:t>
            </w:r>
          </w:p>
        </w:tc>
        <w:tc>
          <w:tcPr>
            <w:tcW w:w="523" w:type="pct"/>
            <w:shd w:val="clear" w:color="auto" w:fill="FFFFFF" w:themeFill="background1"/>
          </w:tcPr>
          <w:p w14:paraId="4256AA75" w14:textId="57F83BB1" w:rsidR="005A38E8" w:rsidRPr="007E4D2C" w:rsidRDefault="00B02A0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lastRenderedPageBreak/>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9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719"/>
        <w:gridCol w:w="468"/>
        <w:gridCol w:w="469"/>
        <w:gridCol w:w="469"/>
        <w:gridCol w:w="468"/>
        <w:gridCol w:w="468"/>
        <w:gridCol w:w="469"/>
        <w:gridCol w:w="469"/>
        <w:gridCol w:w="469"/>
        <w:gridCol w:w="469"/>
        <w:gridCol w:w="469"/>
        <w:gridCol w:w="469"/>
        <w:gridCol w:w="469"/>
        <w:gridCol w:w="469"/>
        <w:gridCol w:w="469"/>
        <w:gridCol w:w="469"/>
        <w:gridCol w:w="565"/>
      </w:tblGrid>
      <w:tr w:rsidR="00C1090F" w:rsidRPr="0086187F" w14:paraId="41D7748F" w14:textId="77777777" w:rsidTr="00966871">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715" w:type="dxa"/>
            <w:shd w:val="clear" w:color="auto" w:fill="70AD47" w:themeFill="accent6"/>
          </w:tcPr>
          <w:p w14:paraId="1727D503" w14:textId="77777777" w:rsidR="00B02A08" w:rsidRPr="0086187F" w:rsidRDefault="00B02A08" w:rsidP="00B02A08">
            <w:pPr>
              <w:pStyle w:val="Bangheader"/>
              <w:framePr w:hSpace="0" w:wrap="auto" w:vAnchor="margin" w:xAlign="left" w:yAlign="inline"/>
            </w:pPr>
            <w:r w:rsidRPr="0086187F">
              <w:t>Role</w:t>
            </w:r>
          </w:p>
        </w:tc>
        <w:tc>
          <w:tcPr>
            <w:tcW w:w="719" w:type="dxa"/>
            <w:shd w:val="clear" w:color="auto" w:fill="70AD47" w:themeFill="accent6"/>
          </w:tcPr>
          <w:p w14:paraId="6E238803" w14:textId="77777777" w:rsidR="00B02A08" w:rsidRPr="00B02A08"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B02A08">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2A73CE9A" w:rsidR="00B02A08" w:rsidRPr="0086187F" w:rsidRDefault="00B02A08" w:rsidP="00B02A08">
            <w:pPr>
              <w:pStyle w:val="Bangheader"/>
              <w:framePr w:hSpace="0" w:wrap="auto" w:vAnchor="margin" w:xAlign="left" w:yAlign="inline"/>
            </w:pPr>
            <w:r>
              <w:t>W1</w:t>
            </w:r>
            <w:r w:rsidRPr="0086187F">
              <w:t>-</w:t>
            </w:r>
          </w:p>
          <w:p w14:paraId="1AA58611" w14:textId="51DB32FC" w:rsidR="00B02A08" w:rsidRPr="0086187F" w:rsidRDefault="00B02A08" w:rsidP="00B02A08">
            <w:pPr>
              <w:pStyle w:val="Bangheader"/>
              <w:framePr w:hSpace="0" w:wrap="auto" w:vAnchor="margin" w:xAlign="left" w:yAlign="inline"/>
            </w:pPr>
            <w:r w:rsidRPr="0086187F">
              <w:t>Sep</w:t>
            </w:r>
          </w:p>
        </w:tc>
        <w:tc>
          <w:tcPr>
            <w:tcW w:w="469" w:type="dxa"/>
            <w:shd w:val="clear" w:color="auto" w:fill="70AD47" w:themeFill="accent6"/>
          </w:tcPr>
          <w:p w14:paraId="5B150AA6" w14:textId="525A6856"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51465F4A" w14:textId="1A0799BC"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48408583" w:rsidR="00B02A08" w:rsidRPr="0086187F" w:rsidRDefault="00B02A08" w:rsidP="00B02A08">
            <w:pPr>
              <w:pStyle w:val="Bangheader"/>
              <w:framePr w:hSpace="0" w:wrap="auto" w:vAnchor="margin" w:xAlign="left" w:yAlign="inline"/>
            </w:pPr>
            <w:r>
              <w:t>W3</w:t>
            </w:r>
            <w:r w:rsidRPr="0086187F">
              <w:t>-</w:t>
            </w:r>
          </w:p>
          <w:p w14:paraId="28429656" w14:textId="3EF52B7D" w:rsidR="00B02A08" w:rsidRPr="0086187F" w:rsidRDefault="00B02A08" w:rsidP="00B02A08">
            <w:pPr>
              <w:pStyle w:val="Bangheader"/>
              <w:framePr w:hSpace="0" w:wrap="auto" w:vAnchor="margin" w:xAlign="left" w:yAlign="inline"/>
            </w:pPr>
            <w:r w:rsidRPr="0086187F">
              <w:t>Sep</w:t>
            </w:r>
          </w:p>
        </w:tc>
        <w:tc>
          <w:tcPr>
            <w:tcW w:w="468" w:type="dxa"/>
            <w:shd w:val="clear" w:color="auto" w:fill="70AD47" w:themeFill="accent6"/>
          </w:tcPr>
          <w:p w14:paraId="1D8E18D7" w14:textId="608F636C"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6F5BC166" w14:textId="526BF339"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Sep</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4FEEA7F" w:rsidR="00B02A08" w:rsidRPr="0086187F" w:rsidRDefault="00B02A08" w:rsidP="00B02A08">
            <w:pPr>
              <w:pStyle w:val="Bangheader"/>
              <w:framePr w:hSpace="0" w:wrap="auto" w:vAnchor="margin" w:xAlign="left" w:yAlign="inline"/>
            </w:pPr>
            <w:r>
              <w:t>W1</w:t>
            </w:r>
            <w:r w:rsidRPr="0086187F">
              <w:t>-</w:t>
            </w:r>
          </w:p>
          <w:p w14:paraId="53309E58" w14:textId="66B05D7F" w:rsidR="00B02A08" w:rsidRPr="0086187F" w:rsidRDefault="00B02A08" w:rsidP="00B02A08">
            <w:pPr>
              <w:pStyle w:val="Bangheader"/>
              <w:framePr w:hSpace="0" w:wrap="auto" w:vAnchor="margin" w:xAlign="left" w:yAlign="inline"/>
            </w:pPr>
            <w:r w:rsidRPr="0086187F">
              <w:t>Oct</w:t>
            </w:r>
          </w:p>
        </w:tc>
        <w:tc>
          <w:tcPr>
            <w:tcW w:w="469" w:type="dxa"/>
            <w:shd w:val="clear" w:color="auto" w:fill="70AD47" w:themeFill="accent6"/>
          </w:tcPr>
          <w:p w14:paraId="0B378637" w14:textId="36D276F5"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6C24A333" w14:textId="6D1D7EA6"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4D55ACDD" w:rsidR="00B02A08" w:rsidRPr="0086187F" w:rsidRDefault="00B02A08" w:rsidP="00B02A08">
            <w:pPr>
              <w:pStyle w:val="Bangheader"/>
              <w:framePr w:hSpace="0" w:wrap="auto" w:vAnchor="margin" w:xAlign="left" w:yAlign="inline"/>
            </w:pPr>
            <w:r>
              <w:t>W3</w:t>
            </w:r>
            <w:r w:rsidRPr="0086187F">
              <w:t>-</w:t>
            </w:r>
          </w:p>
          <w:p w14:paraId="135ACF46" w14:textId="08DB1739" w:rsidR="00B02A08" w:rsidRPr="0086187F" w:rsidRDefault="00B02A08" w:rsidP="00B02A08">
            <w:pPr>
              <w:pStyle w:val="Bangheader"/>
              <w:framePr w:hSpace="0" w:wrap="auto" w:vAnchor="margin" w:xAlign="left" w:yAlign="inline"/>
            </w:pPr>
            <w:r w:rsidRPr="0086187F">
              <w:t>Oct</w:t>
            </w:r>
          </w:p>
        </w:tc>
        <w:tc>
          <w:tcPr>
            <w:tcW w:w="469" w:type="dxa"/>
            <w:shd w:val="clear" w:color="auto" w:fill="70AD47" w:themeFill="accent6"/>
          </w:tcPr>
          <w:p w14:paraId="1DCE6B07" w14:textId="1D21DB47"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12ECA0AC" w14:textId="2F159BD7"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3970CD20" w:rsidR="00B02A08" w:rsidRPr="0086187F" w:rsidRDefault="00B02A08" w:rsidP="00B02A08">
            <w:pPr>
              <w:pStyle w:val="Bangheader"/>
              <w:framePr w:hSpace="0" w:wrap="auto" w:vAnchor="margin" w:xAlign="left" w:yAlign="inline"/>
            </w:pPr>
            <w:r>
              <w:t>W1</w:t>
            </w:r>
            <w:r w:rsidRPr="0086187F">
              <w:t>-</w:t>
            </w:r>
          </w:p>
          <w:p w14:paraId="1ACC3266" w14:textId="70C705E8" w:rsidR="00B02A08" w:rsidRPr="0086187F" w:rsidRDefault="00B02A08" w:rsidP="00B02A08">
            <w:pPr>
              <w:pStyle w:val="Bangheader"/>
              <w:framePr w:hSpace="0" w:wrap="auto" w:vAnchor="margin" w:xAlign="left" w:yAlign="inline"/>
            </w:pPr>
            <w:r w:rsidRPr="0086187F">
              <w:t>Nov</w:t>
            </w:r>
          </w:p>
        </w:tc>
        <w:tc>
          <w:tcPr>
            <w:tcW w:w="469" w:type="dxa"/>
            <w:shd w:val="clear" w:color="auto" w:fill="70AD47" w:themeFill="accent6"/>
          </w:tcPr>
          <w:p w14:paraId="26B62329" w14:textId="60492B6C"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346FA6E6" w14:textId="48AAE60A"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1D5FDF7A" w:rsidR="00B02A08" w:rsidRPr="0086187F" w:rsidRDefault="00B02A08" w:rsidP="00B02A08">
            <w:pPr>
              <w:pStyle w:val="Bangheader"/>
              <w:framePr w:hSpace="0" w:wrap="auto" w:vAnchor="margin" w:xAlign="left" w:yAlign="inline"/>
            </w:pPr>
            <w:r>
              <w:t>W4</w:t>
            </w:r>
            <w:r w:rsidRPr="0086187F">
              <w:t>-</w:t>
            </w:r>
          </w:p>
          <w:p w14:paraId="73842321" w14:textId="09EA85DF" w:rsidR="00B02A08" w:rsidRPr="0086187F" w:rsidRDefault="00B02A08" w:rsidP="00B02A08">
            <w:pPr>
              <w:pStyle w:val="Bangheader"/>
              <w:framePr w:hSpace="0" w:wrap="auto" w:vAnchor="margin" w:xAlign="left" w:yAlign="inline"/>
            </w:pPr>
            <w:r w:rsidRPr="0086187F">
              <w:t>Nov</w:t>
            </w:r>
          </w:p>
        </w:tc>
        <w:tc>
          <w:tcPr>
            <w:tcW w:w="469" w:type="dxa"/>
            <w:shd w:val="clear" w:color="auto" w:fill="70AD47" w:themeFill="accent6"/>
          </w:tcPr>
          <w:p w14:paraId="314AE121" w14:textId="4F69440D"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W5</w:t>
            </w:r>
            <w:r w:rsidRPr="0086187F">
              <w:t>-</w:t>
            </w:r>
          </w:p>
          <w:p w14:paraId="2E1F1FF0" w14:textId="20AB73C6"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2F44A020" w14:textId="44EF5F12" w:rsidR="00B02A08" w:rsidRPr="0086187F" w:rsidRDefault="00B02A08" w:rsidP="00B02A08">
            <w:pPr>
              <w:pStyle w:val="Bangheader"/>
              <w:framePr w:hSpace="0" w:wrap="auto" w:vAnchor="margin" w:xAlign="left" w:yAlign="inline"/>
            </w:pPr>
            <w:r w:rsidRPr="0086187F">
              <w:t>W1-</w:t>
            </w:r>
          </w:p>
          <w:p w14:paraId="76BFBE45" w14:textId="7E933E74" w:rsidR="00B02A08" w:rsidRPr="0086187F" w:rsidRDefault="00B02A08" w:rsidP="00B02A08">
            <w:pPr>
              <w:pStyle w:val="Bangheader"/>
              <w:framePr w:hSpace="0" w:wrap="auto" w:vAnchor="margin" w:xAlign="left" w:yAlign="inline"/>
            </w:pPr>
            <w:r w:rsidRPr="0086187F">
              <w:t>Dec</w:t>
            </w:r>
          </w:p>
        </w:tc>
        <w:tc>
          <w:tcPr>
            <w:tcW w:w="469" w:type="dxa"/>
            <w:shd w:val="clear" w:color="auto" w:fill="70AD47" w:themeFill="accent6"/>
          </w:tcPr>
          <w:p w14:paraId="34F34452" w14:textId="77777777"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W2-</w:t>
            </w:r>
          </w:p>
          <w:p w14:paraId="7390BCF3" w14:textId="6E843529"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2ADBB34" w14:textId="77777777" w:rsidR="00B02A08" w:rsidRPr="0086187F" w:rsidRDefault="00B02A08" w:rsidP="00B02A08">
            <w:pPr>
              <w:pStyle w:val="Bangheader"/>
              <w:framePr w:hSpace="0" w:wrap="auto" w:vAnchor="margin" w:xAlign="left" w:yAlign="inline"/>
            </w:pPr>
            <w:r w:rsidRPr="0086187F">
              <w:t>W3-</w:t>
            </w:r>
          </w:p>
          <w:p w14:paraId="2DF3765C" w14:textId="332FAD50" w:rsidR="00B02A08" w:rsidRPr="0086187F" w:rsidRDefault="00B02A08" w:rsidP="00B02A08">
            <w:pPr>
              <w:pStyle w:val="Bangheader"/>
              <w:framePr w:hSpace="0" w:wrap="auto" w:vAnchor="margin" w:xAlign="left" w:yAlign="inline"/>
            </w:pPr>
            <w:r w:rsidRPr="0086187F">
              <w:t>Dec</w:t>
            </w:r>
          </w:p>
        </w:tc>
        <w:tc>
          <w:tcPr>
            <w:tcW w:w="565" w:type="dxa"/>
            <w:shd w:val="clear" w:color="auto" w:fill="70AD47" w:themeFill="accent6"/>
          </w:tcPr>
          <w:p w14:paraId="7010714C" w14:textId="77777777" w:rsidR="00B02A08" w:rsidRPr="0086187F" w:rsidRDefault="00B02A08"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Total (pd)</w:t>
            </w:r>
          </w:p>
        </w:tc>
      </w:tr>
      <w:tr w:rsidR="00B02A08" w:rsidRPr="007E4D2C" w14:paraId="73F3C03C" w14:textId="77777777" w:rsidTr="00966871">
        <w:trPr>
          <w:trHeight w:val="847"/>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019F66D9" w14:textId="2C439174" w:rsidR="00B02A08" w:rsidRPr="007E6D0E" w:rsidRDefault="00B02A08" w:rsidP="00EC08F7">
            <w:pPr>
              <w:pStyle w:val="bang0"/>
              <w:ind w:left="0"/>
              <w:jc w:val="left"/>
              <w:rPr>
                <w:rFonts w:cs="Times New Roman"/>
                <w:sz w:val="22"/>
                <w:szCs w:val="22"/>
                <w:lang w:val="vi-VN"/>
              </w:rPr>
            </w:pPr>
            <w:r w:rsidRPr="007E6D0E">
              <w:rPr>
                <w:rFonts w:cs="Times New Roman"/>
                <w:sz w:val="22"/>
                <w:szCs w:val="22"/>
                <w:lang w:val="vi-VN"/>
              </w:rPr>
              <w:t>PM/</w:t>
            </w:r>
            <w:r w:rsidR="00966871" w:rsidRPr="007E6D0E">
              <w:rPr>
                <w:rFonts w:cs="Times New Roman"/>
                <w:sz w:val="22"/>
                <w:szCs w:val="22"/>
                <w:lang w:val="vi-VN"/>
              </w:rPr>
              <w:t xml:space="preserve"> </w:t>
            </w:r>
            <w:r w:rsidR="00EC08F7" w:rsidRPr="007E6D0E">
              <w:rPr>
                <w:rFonts w:cs="Times New Roman"/>
                <w:sz w:val="22"/>
                <w:szCs w:val="22"/>
                <w:lang w:val="vi-VN"/>
              </w:rPr>
              <w:t>PDL</w:t>
            </w:r>
          </w:p>
        </w:tc>
        <w:tc>
          <w:tcPr>
            <w:tcW w:w="719" w:type="dxa"/>
            <w:shd w:val="clear" w:color="auto" w:fill="auto"/>
          </w:tcPr>
          <w:p w14:paraId="5B393E97" w14:textId="28891285" w:rsidR="00B02A08" w:rsidRPr="007E6D0E" w:rsidRDefault="0096687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Dam Huy Hung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B02A08" w:rsidRPr="007E4D2C" w:rsidRDefault="00B02A08"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BBAA6E0" w14:textId="2EB02BBD" w:rsidR="00B02A08" w:rsidRPr="007E4D2C" w:rsidRDefault="0096687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B9EF536" w14:textId="7B191153"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5C31E0D9"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08BC292" w14:textId="77777777" w:rsidR="00B02A08" w:rsidRPr="007E4D2C" w:rsidRDefault="00B02A08" w:rsidP="00382386">
            <w:pPr>
              <w:pStyle w:val="bang0"/>
              <w:ind w:left="0"/>
              <w:jc w:val="both"/>
              <w:rPr>
                <w:rFonts w:cs="Times New Roman"/>
                <w:shd w:val="pct15" w:color="auto" w:fill="FFFFFF"/>
              </w:rPr>
            </w:pPr>
            <w:r w:rsidRPr="007E4D2C">
              <w:rPr>
                <w:rFonts w:cs="Times New Roman"/>
              </w:rPr>
              <w:t>100%</w:t>
            </w:r>
          </w:p>
        </w:tc>
        <w:tc>
          <w:tcPr>
            <w:tcW w:w="565" w:type="dxa"/>
            <w:shd w:val="clear" w:color="auto" w:fill="auto"/>
          </w:tcPr>
          <w:p w14:paraId="0CB4176F" w14:textId="7B0EC01F" w:rsidR="00B02A08" w:rsidRPr="007E4D2C"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w:t>
            </w:r>
            <w:r w:rsidR="00966871">
              <w:rPr>
                <w:rFonts w:cs="Times New Roman"/>
                <w:sz w:val="22"/>
                <w:szCs w:val="22"/>
              </w:rPr>
              <w:t>5</w:t>
            </w:r>
          </w:p>
        </w:tc>
      </w:tr>
      <w:tr w:rsidR="00B02A08" w:rsidRPr="007E4D2C" w14:paraId="38B3D851" w14:textId="77777777" w:rsidTr="00966871">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6922AB01" w14:textId="3F46EDB1" w:rsidR="00B02A08" w:rsidRPr="007E6D0E" w:rsidRDefault="00EC08F7" w:rsidP="00382386">
            <w:pPr>
              <w:pStyle w:val="bang0"/>
              <w:ind w:left="0"/>
              <w:jc w:val="both"/>
              <w:rPr>
                <w:rFonts w:cs="Times New Roman"/>
                <w:sz w:val="22"/>
                <w:szCs w:val="22"/>
                <w:lang w:val="vi-VN"/>
              </w:rPr>
            </w:pPr>
            <w:r w:rsidRPr="007E6D0E">
              <w:rPr>
                <w:rFonts w:cs="Times New Roman"/>
                <w:sz w:val="22"/>
                <w:szCs w:val="22"/>
                <w:lang w:val="vi-VN"/>
              </w:rPr>
              <w:t>PTL</w:t>
            </w:r>
          </w:p>
        </w:tc>
        <w:tc>
          <w:tcPr>
            <w:tcW w:w="719" w:type="dxa"/>
            <w:shd w:val="clear" w:color="auto" w:fill="auto"/>
          </w:tcPr>
          <w:p w14:paraId="7207287E" w14:textId="2C9D0A88" w:rsidR="00B02A08" w:rsidRPr="007E6D0E" w:rsidRDefault="00EC08F7"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lang w:val="vi-VN"/>
              </w:rPr>
            </w:pPr>
            <w:r w:rsidRPr="007E6D0E">
              <w:rPr>
                <w:rFonts w:cs="Times New Roman"/>
                <w:sz w:val="22"/>
                <w:szCs w:val="22"/>
                <w:lang w:val="vi-VN"/>
              </w:rPr>
              <w:t>Mai Trung Kien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B02A08" w:rsidRPr="007E4D2C" w:rsidRDefault="00B02A08"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345F902E" w14:textId="378ACE46" w:rsidR="00B02A08" w:rsidRPr="00966871" w:rsidRDefault="00966871"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color w:val="FF0000"/>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3EA637F" w14:textId="12A08D76"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1F7FFB8" w14:textId="77777777"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219DDA2" w14:textId="77777777" w:rsidR="00B02A08" w:rsidRPr="007E4D2C" w:rsidRDefault="00B02A08" w:rsidP="00382386">
            <w:pPr>
              <w:pStyle w:val="bang0"/>
              <w:ind w:left="0"/>
              <w:jc w:val="both"/>
              <w:rPr>
                <w:rFonts w:cs="Times New Roman"/>
                <w:highlight w:val="yellow"/>
                <w:shd w:val="pct15" w:color="auto" w:fill="FFFFFF"/>
              </w:rPr>
            </w:pPr>
            <w:r w:rsidRPr="007E4D2C">
              <w:rPr>
                <w:rFonts w:cs="Times New Roman"/>
              </w:rPr>
              <w:t>100%</w:t>
            </w:r>
          </w:p>
        </w:tc>
        <w:tc>
          <w:tcPr>
            <w:tcW w:w="565" w:type="dxa"/>
            <w:shd w:val="clear" w:color="auto" w:fill="auto"/>
          </w:tcPr>
          <w:p w14:paraId="555854A3" w14:textId="6138AD89" w:rsidR="00B02A08" w:rsidRPr="007E4D2C" w:rsidRDefault="00966871"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r>
      <w:tr w:rsidR="00B02A08" w:rsidRPr="007E4D2C" w14:paraId="38D715AF" w14:textId="77777777" w:rsidTr="00966871">
        <w:trPr>
          <w:trHeight w:val="525"/>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667E72DD" w14:textId="1FA9CC2A" w:rsidR="00B02A08" w:rsidRPr="007E6D0E" w:rsidRDefault="00B02A08" w:rsidP="00382386">
            <w:pPr>
              <w:pStyle w:val="bang0"/>
              <w:ind w:left="0"/>
              <w:jc w:val="both"/>
              <w:rPr>
                <w:rFonts w:cs="Times New Roman"/>
                <w:sz w:val="22"/>
                <w:szCs w:val="22"/>
                <w:lang w:val="vi-VN"/>
              </w:rPr>
            </w:pPr>
            <w:r w:rsidRPr="007E6D0E">
              <w:rPr>
                <w:rFonts w:cs="Times New Roman"/>
                <w:sz w:val="22"/>
                <w:szCs w:val="22"/>
                <w:lang w:val="vi-VN"/>
              </w:rPr>
              <w:t>Dev</w:t>
            </w:r>
            <w:r w:rsidR="00EC08F7" w:rsidRPr="007E6D0E">
              <w:rPr>
                <w:rFonts w:cs="Times New Roman"/>
                <w:sz w:val="22"/>
                <w:szCs w:val="22"/>
                <w:lang w:val="vi-VN"/>
              </w:rPr>
              <w:t>/Des</w:t>
            </w:r>
          </w:p>
        </w:tc>
        <w:tc>
          <w:tcPr>
            <w:tcW w:w="719" w:type="dxa"/>
            <w:shd w:val="clear" w:color="auto" w:fill="auto"/>
          </w:tcPr>
          <w:p w14:paraId="1C098784" w14:textId="30D57745" w:rsidR="00B02A08" w:rsidRPr="007E6D0E" w:rsidRDefault="00EC08F7"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Tien Dung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B02A08" w:rsidRPr="007E4D2C" w:rsidRDefault="00B02A08"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7A41DB41" w14:textId="63181A63" w:rsidR="00B02A08" w:rsidRPr="007E4D2C" w:rsidRDefault="0096687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098F590" w14:textId="512B03E9"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47117D50" w14:textId="77777777"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014467" w14:textId="77777777" w:rsidR="00B02A08" w:rsidRPr="007E4D2C" w:rsidRDefault="00B02A08" w:rsidP="00382386">
            <w:pPr>
              <w:pStyle w:val="bang0"/>
              <w:ind w:left="0"/>
              <w:jc w:val="both"/>
              <w:rPr>
                <w:rFonts w:cs="Times New Roman"/>
                <w:highlight w:val="yellow"/>
                <w:shd w:val="pct15" w:color="auto" w:fill="FFFFFF"/>
              </w:rPr>
            </w:pPr>
            <w:r w:rsidRPr="007E4D2C">
              <w:rPr>
                <w:rFonts w:cs="Times New Roman"/>
              </w:rPr>
              <w:t>100%</w:t>
            </w:r>
          </w:p>
        </w:tc>
        <w:tc>
          <w:tcPr>
            <w:tcW w:w="565" w:type="dxa"/>
            <w:shd w:val="clear" w:color="auto" w:fill="auto"/>
          </w:tcPr>
          <w:p w14:paraId="1CA9CAD5" w14:textId="6C144722" w:rsidR="00B02A08" w:rsidRPr="007E4D2C" w:rsidRDefault="00966871"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75</w:t>
            </w:r>
          </w:p>
        </w:tc>
      </w:tr>
      <w:tr w:rsidR="00B02A08" w:rsidRPr="007E4D2C" w14:paraId="377CFBD8" w14:textId="77777777" w:rsidTr="00966871">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32E9BDB3" w14:textId="41A732FF" w:rsidR="00B02A08" w:rsidRPr="007E6D0E" w:rsidRDefault="00B02A08" w:rsidP="00382386">
            <w:pPr>
              <w:pStyle w:val="bang0"/>
              <w:ind w:left="0"/>
              <w:jc w:val="both"/>
              <w:rPr>
                <w:rFonts w:cs="Times New Roman"/>
                <w:sz w:val="22"/>
                <w:szCs w:val="22"/>
                <w:lang w:val="vi-VN"/>
              </w:rPr>
            </w:pPr>
            <w:r w:rsidRPr="007E6D0E">
              <w:rPr>
                <w:rFonts w:cs="Times New Roman"/>
                <w:sz w:val="22"/>
                <w:szCs w:val="22"/>
                <w:lang w:val="vi-VN"/>
              </w:rPr>
              <w:t>Test Leader/Dev</w:t>
            </w:r>
          </w:p>
        </w:tc>
        <w:tc>
          <w:tcPr>
            <w:tcW w:w="719" w:type="dxa"/>
            <w:shd w:val="clear" w:color="auto" w:fill="auto"/>
          </w:tcPr>
          <w:p w14:paraId="4C1F4C5A" w14:textId="1A267801" w:rsidR="00B02A08" w:rsidRPr="007E6D0E" w:rsidRDefault="00EC08F7"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Phuc 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B02A08" w:rsidRPr="007E4D2C" w:rsidRDefault="00B02A08"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55452FA3" w14:textId="2EB92254" w:rsidR="00B02A08" w:rsidRPr="007E4D2C" w:rsidRDefault="00966871"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00406A7" w14:textId="4B85561B"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7580115A" w14:textId="4E8C2995" w:rsidR="00B02A08" w:rsidRPr="007E4D2C" w:rsidRDefault="00B02A0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D269DFC" w14:textId="72241297" w:rsidR="00B02A08" w:rsidRPr="007E4D2C" w:rsidRDefault="00B02A08" w:rsidP="00382386">
            <w:pPr>
              <w:pStyle w:val="bang0"/>
              <w:ind w:left="0"/>
              <w:jc w:val="both"/>
              <w:rPr>
                <w:rFonts w:cs="Times New Roman"/>
              </w:rPr>
            </w:pPr>
            <w:r w:rsidRPr="007E4D2C">
              <w:rPr>
                <w:rFonts w:cs="Times New Roman"/>
              </w:rPr>
              <w:t>100%</w:t>
            </w:r>
          </w:p>
        </w:tc>
        <w:tc>
          <w:tcPr>
            <w:tcW w:w="565" w:type="dxa"/>
            <w:shd w:val="clear" w:color="auto" w:fill="auto"/>
          </w:tcPr>
          <w:p w14:paraId="5D87A2CA" w14:textId="6BDB2481" w:rsidR="00B02A08" w:rsidRPr="007E4D2C" w:rsidRDefault="00966871"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r>
      <w:tr w:rsidR="00B02A08" w:rsidRPr="007E4D2C" w14:paraId="4846D3CE" w14:textId="77777777" w:rsidTr="00966871">
        <w:trPr>
          <w:trHeight w:val="465"/>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6879F590" w14:textId="2A8F8C14" w:rsidR="00B02A08" w:rsidRPr="007E6D0E" w:rsidRDefault="00B02A08" w:rsidP="00EC08F7">
            <w:pPr>
              <w:pStyle w:val="bang0"/>
              <w:ind w:left="0"/>
              <w:jc w:val="both"/>
              <w:rPr>
                <w:rFonts w:cs="Times New Roman"/>
                <w:b/>
                <w:sz w:val="22"/>
                <w:szCs w:val="22"/>
                <w:lang w:val="vi-VN"/>
              </w:rPr>
            </w:pPr>
            <w:r w:rsidRPr="007E6D0E">
              <w:rPr>
                <w:rFonts w:cs="Times New Roman"/>
                <w:sz w:val="22"/>
                <w:szCs w:val="22"/>
                <w:lang w:val="vi-VN"/>
              </w:rPr>
              <w:t>Tester/Dev</w:t>
            </w:r>
          </w:p>
        </w:tc>
        <w:tc>
          <w:tcPr>
            <w:tcW w:w="719" w:type="dxa"/>
            <w:shd w:val="clear" w:color="auto" w:fill="auto"/>
          </w:tcPr>
          <w:p w14:paraId="29CE89FA" w14:textId="1E0C18AE" w:rsidR="00B02A08" w:rsidRPr="007E6D0E" w:rsidRDefault="00EC08F7"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Duy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B02A08" w:rsidRPr="007E4D2C" w:rsidRDefault="00B02A08"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174B46B8" w14:textId="0F66CC9B" w:rsidR="00B02A08" w:rsidRPr="007E4D2C" w:rsidRDefault="00966871"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A262193" w14:textId="5A415448" w:rsidR="00B02A08" w:rsidRPr="007E4D2C" w:rsidRDefault="00B02A08" w:rsidP="00382386">
            <w:pPr>
              <w:pStyle w:val="bang0"/>
              <w:ind w:left="0"/>
              <w:jc w:val="both"/>
              <w:rPr>
                <w:rFonts w:cs="Times New Roman"/>
              </w:rPr>
            </w:pPr>
            <w:r w:rsidRPr="007E4D2C">
              <w:rPr>
                <w:rFonts w:cs="Times New Roman"/>
              </w:rPr>
              <w:t>100%</w:t>
            </w:r>
          </w:p>
        </w:tc>
        <w:tc>
          <w:tcPr>
            <w:tcW w:w="469" w:type="dxa"/>
            <w:shd w:val="clear" w:color="auto" w:fill="auto"/>
          </w:tcPr>
          <w:p w14:paraId="03E2D8B3" w14:textId="3763C2D0" w:rsidR="00B02A08" w:rsidRPr="007E4D2C" w:rsidRDefault="00B02A0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0A00BC4" w14:textId="09358912" w:rsidR="00B02A08" w:rsidRPr="007E4D2C" w:rsidRDefault="00B02A08" w:rsidP="00382386">
            <w:pPr>
              <w:pStyle w:val="bang0"/>
              <w:ind w:left="0"/>
              <w:jc w:val="both"/>
              <w:rPr>
                <w:rFonts w:cs="Times New Roman"/>
                <w:highlight w:val="yellow"/>
                <w:shd w:val="pct15" w:color="auto" w:fill="FFFFFF"/>
              </w:rPr>
            </w:pPr>
            <w:r w:rsidRPr="007E4D2C">
              <w:rPr>
                <w:rFonts w:cs="Times New Roman"/>
              </w:rPr>
              <w:t>100%</w:t>
            </w:r>
          </w:p>
        </w:tc>
        <w:tc>
          <w:tcPr>
            <w:tcW w:w="565" w:type="dxa"/>
            <w:shd w:val="clear" w:color="auto" w:fill="auto"/>
          </w:tcPr>
          <w:p w14:paraId="06F035A6" w14:textId="16A527C9" w:rsidR="00B02A08" w:rsidRPr="007E4D2C" w:rsidRDefault="00966871"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75</w:t>
            </w:r>
          </w:p>
        </w:tc>
      </w:tr>
      <w:tr w:rsidR="00B02A08" w:rsidRPr="007E4D2C" w14:paraId="216DFC33" w14:textId="77777777" w:rsidTr="00966871">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715" w:type="dxa"/>
            <w:shd w:val="clear" w:color="auto" w:fill="auto"/>
          </w:tcPr>
          <w:p w14:paraId="7629DD89" w14:textId="77777777" w:rsidR="00B02A08" w:rsidRPr="007E4D2C" w:rsidRDefault="00B02A08" w:rsidP="00382386">
            <w:pPr>
              <w:pStyle w:val="bang0"/>
              <w:ind w:left="0"/>
              <w:jc w:val="both"/>
              <w:rPr>
                <w:rFonts w:cs="Times New Roman"/>
                <w:b/>
                <w:sz w:val="22"/>
                <w:szCs w:val="22"/>
              </w:rPr>
            </w:pPr>
            <w:r w:rsidRPr="007E4D2C">
              <w:rPr>
                <w:rFonts w:cs="Times New Roman"/>
                <w:b/>
                <w:sz w:val="22"/>
                <w:szCs w:val="22"/>
              </w:rPr>
              <w:t>Total</w:t>
            </w:r>
          </w:p>
        </w:tc>
        <w:tc>
          <w:tcPr>
            <w:tcW w:w="719" w:type="dxa"/>
            <w:shd w:val="clear" w:color="auto" w:fill="auto"/>
          </w:tcPr>
          <w:p w14:paraId="3F24D192"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B02A08" w:rsidRPr="007E4D2C" w:rsidRDefault="00B02A08" w:rsidP="00382386">
            <w:pPr>
              <w:pStyle w:val="bang0"/>
              <w:rPr>
                <w:rFonts w:cs="Times New Roman"/>
                <w:sz w:val="22"/>
                <w:szCs w:val="22"/>
              </w:rPr>
            </w:pPr>
          </w:p>
        </w:tc>
        <w:tc>
          <w:tcPr>
            <w:tcW w:w="469" w:type="dxa"/>
            <w:shd w:val="clear" w:color="auto" w:fill="auto"/>
          </w:tcPr>
          <w:p w14:paraId="5101A45F"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B02A08" w:rsidRPr="007E4D2C" w:rsidRDefault="00B02A08" w:rsidP="00382386">
            <w:pPr>
              <w:pStyle w:val="bang0"/>
              <w:rPr>
                <w:rFonts w:cs="Times New Roman"/>
                <w:sz w:val="22"/>
                <w:szCs w:val="22"/>
              </w:rPr>
            </w:pPr>
          </w:p>
        </w:tc>
        <w:tc>
          <w:tcPr>
            <w:tcW w:w="468" w:type="dxa"/>
            <w:shd w:val="clear" w:color="auto" w:fill="auto"/>
          </w:tcPr>
          <w:p w14:paraId="296A3B24"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B02A08" w:rsidRPr="007E4D2C" w:rsidRDefault="00B02A08" w:rsidP="00382386">
            <w:pPr>
              <w:pStyle w:val="bang0"/>
              <w:rPr>
                <w:rFonts w:cs="Times New Roman"/>
                <w:sz w:val="22"/>
                <w:szCs w:val="22"/>
              </w:rPr>
            </w:pPr>
          </w:p>
        </w:tc>
        <w:tc>
          <w:tcPr>
            <w:tcW w:w="469" w:type="dxa"/>
            <w:shd w:val="clear" w:color="auto" w:fill="auto"/>
          </w:tcPr>
          <w:p w14:paraId="1D100124"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B02A08" w:rsidRPr="007E4D2C" w:rsidRDefault="00B02A08" w:rsidP="00382386">
            <w:pPr>
              <w:pStyle w:val="bang0"/>
              <w:rPr>
                <w:rFonts w:cs="Times New Roman"/>
                <w:sz w:val="22"/>
                <w:szCs w:val="22"/>
              </w:rPr>
            </w:pPr>
          </w:p>
        </w:tc>
        <w:tc>
          <w:tcPr>
            <w:tcW w:w="469" w:type="dxa"/>
            <w:shd w:val="clear" w:color="auto" w:fill="auto"/>
          </w:tcPr>
          <w:p w14:paraId="02F14A7C"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B02A08" w:rsidRPr="007E4D2C" w:rsidRDefault="00B02A08" w:rsidP="00382386">
            <w:pPr>
              <w:pStyle w:val="bang0"/>
              <w:rPr>
                <w:rFonts w:cs="Times New Roman"/>
                <w:sz w:val="22"/>
                <w:szCs w:val="22"/>
              </w:rPr>
            </w:pPr>
          </w:p>
        </w:tc>
        <w:tc>
          <w:tcPr>
            <w:tcW w:w="469" w:type="dxa"/>
            <w:shd w:val="clear" w:color="auto" w:fill="auto"/>
          </w:tcPr>
          <w:p w14:paraId="4296B01D"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B02A08" w:rsidRPr="007E4D2C" w:rsidRDefault="00B02A08" w:rsidP="00382386">
            <w:pPr>
              <w:pStyle w:val="bang0"/>
              <w:rPr>
                <w:rFonts w:cs="Times New Roman"/>
                <w:sz w:val="22"/>
                <w:szCs w:val="22"/>
              </w:rPr>
            </w:pPr>
          </w:p>
        </w:tc>
        <w:tc>
          <w:tcPr>
            <w:tcW w:w="469" w:type="dxa"/>
            <w:shd w:val="clear" w:color="auto" w:fill="auto"/>
          </w:tcPr>
          <w:p w14:paraId="66C07C2B"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63A4C38" w14:textId="3549AEB7" w:rsidR="00B02A08" w:rsidRPr="007E4D2C" w:rsidRDefault="00B02A08" w:rsidP="00382386">
            <w:pPr>
              <w:pStyle w:val="bang0"/>
              <w:rPr>
                <w:rFonts w:cs="Times New Roman"/>
                <w:sz w:val="22"/>
                <w:szCs w:val="22"/>
              </w:rPr>
            </w:pPr>
          </w:p>
        </w:tc>
        <w:tc>
          <w:tcPr>
            <w:tcW w:w="469" w:type="dxa"/>
            <w:shd w:val="clear" w:color="auto" w:fill="auto"/>
          </w:tcPr>
          <w:p w14:paraId="158ADC49" w14:textId="77777777" w:rsidR="00B02A08" w:rsidRPr="007E4D2C" w:rsidRDefault="00B02A08"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318B21" w14:textId="77777777" w:rsidR="00B02A08" w:rsidRPr="007E4D2C" w:rsidRDefault="00B02A08" w:rsidP="00382386">
            <w:pPr>
              <w:pStyle w:val="bang0"/>
              <w:rPr>
                <w:rFonts w:cs="Times New Roman"/>
                <w:sz w:val="22"/>
                <w:szCs w:val="22"/>
              </w:rPr>
            </w:pPr>
          </w:p>
        </w:tc>
        <w:tc>
          <w:tcPr>
            <w:tcW w:w="565" w:type="dxa"/>
            <w:shd w:val="clear" w:color="auto" w:fill="auto"/>
          </w:tcPr>
          <w:p w14:paraId="06B323B8" w14:textId="3B71B8F1" w:rsidR="00B02A08" w:rsidRPr="007E4D2C" w:rsidRDefault="00966871"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sz w:val="22"/>
                <w:szCs w:val="22"/>
              </w:rPr>
              <w:t>375</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67DF4D1D"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B02A08">
            <w:pPr>
              <w:pStyle w:val="Bangheader"/>
              <w:framePr w:hSpace="0" w:wrap="auto" w:vAnchor="margin" w:xAlign="left" w:yAlign="inline"/>
            </w:pPr>
            <w:r w:rsidRPr="0086187F">
              <w:t>Department</w:t>
            </w:r>
          </w:p>
        </w:tc>
        <w:tc>
          <w:tcPr>
            <w:tcW w:w="1255" w:type="pct"/>
            <w:shd w:val="clear" w:color="auto" w:fill="70AD47" w:themeFill="accent6"/>
          </w:tcPr>
          <w:p w14:paraId="541BC733"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Contact Person</w:t>
            </w:r>
          </w:p>
          <w:p w14:paraId="48B5CB2A"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B02A08">
            <w:pPr>
              <w:pStyle w:val="Bangheader"/>
              <w:framePr w:hSpace="0" w:wrap="auto" w:vAnchor="margin" w:xAlign="left" w:yAlign="inline"/>
            </w:pPr>
            <w:r w:rsidRPr="0086187F">
              <w:t>Contact address</w:t>
            </w:r>
          </w:p>
          <w:p w14:paraId="0BF5FB0F" w14:textId="77777777" w:rsidR="008C7F31" w:rsidRPr="0086187F" w:rsidRDefault="008C7F31" w:rsidP="00B02A08">
            <w:pPr>
              <w:pStyle w:val="Bangheader"/>
              <w:framePr w:hSpace="0" w:wrap="auto" w:vAnchor="margin" w:xAlign="left" w:yAlign="inline"/>
            </w:pPr>
            <w:r w:rsidRPr="0086187F">
              <w:t>(email, telephone)</w:t>
            </w:r>
          </w:p>
        </w:tc>
        <w:tc>
          <w:tcPr>
            <w:tcW w:w="1361" w:type="pct"/>
            <w:shd w:val="clear" w:color="auto" w:fill="70AD47" w:themeFill="accent6"/>
          </w:tcPr>
          <w:p w14:paraId="76AD1F4D"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DE0F21"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B02A08">
            <w:pPr>
              <w:pStyle w:val="Bangheader"/>
              <w:framePr w:hSpace="0" w:wrap="auto" w:vAnchor="margin" w:xAlign="left" w:yAlign="inline"/>
            </w:pPr>
            <w:bookmarkStart w:id="79" w:name="_Toc396221102"/>
            <w:bookmarkStart w:id="80" w:name="_Toc452446914"/>
            <w:r w:rsidRPr="0086187F">
              <w:t>Department</w:t>
            </w:r>
          </w:p>
        </w:tc>
        <w:tc>
          <w:tcPr>
            <w:tcW w:w="1255" w:type="pct"/>
            <w:shd w:val="clear" w:color="auto" w:fill="70AD47" w:themeFill="accent6"/>
          </w:tcPr>
          <w:p w14:paraId="60E1842A"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Contact Person</w:t>
            </w:r>
          </w:p>
          <w:p w14:paraId="46981D38"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B02A08">
            <w:pPr>
              <w:pStyle w:val="Bangheader"/>
              <w:framePr w:hSpace="0" w:wrap="auto" w:vAnchor="margin" w:xAlign="left" w:yAlign="inline"/>
            </w:pPr>
            <w:r w:rsidRPr="0086187F">
              <w:t>Contact address</w:t>
            </w:r>
          </w:p>
          <w:p w14:paraId="758F767C" w14:textId="77777777" w:rsidR="008C7F31" w:rsidRPr="0086187F" w:rsidRDefault="008C7F31" w:rsidP="00B02A08">
            <w:pPr>
              <w:pStyle w:val="Bangheader"/>
              <w:framePr w:hSpace="0" w:wrap="auto" w:vAnchor="margin" w:xAlign="left" w:yAlign="inline"/>
            </w:pPr>
            <w:r w:rsidRPr="0086187F">
              <w:t>(email, telephone)</w:t>
            </w:r>
          </w:p>
        </w:tc>
        <w:tc>
          <w:tcPr>
            <w:tcW w:w="1319" w:type="pct"/>
            <w:shd w:val="clear" w:color="auto" w:fill="70AD47" w:themeFill="accent6"/>
          </w:tcPr>
          <w:p w14:paraId="1BC17C3E"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DE0F21"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DE0F21"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1363"/>
        <w:gridCol w:w="1447"/>
        <w:gridCol w:w="2066"/>
        <w:gridCol w:w="1640"/>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B02A08">
            <w:pPr>
              <w:pStyle w:val="Bangheader"/>
              <w:framePr w:hSpace="0" w:wrap="auto" w:vAnchor="margin" w:xAlign="left" w:yAlign="inline"/>
            </w:pPr>
            <w:r w:rsidRPr="0086187F">
              <w:t>Communication Type</w:t>
            </w:r>
          </w:p>
        </w:tc>
        <w:tc>
          <w:tcPr>
            <w:tcW w:w="821" w:type="pct"/>
            <w:shd w:val="clear" w:color="auto" w:fill="70AD47" w:themeFill="accent6"/>
          </w:tcPr>
          <w:p w14:paraId="3EAEE210" w14:textId="77777777" w:rsidR="00A670BB" w:rsidRPr="0086187F" w:rsidRDefault="0088500D"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Method/</w:t>
            </w:r>
            <w:r w:rsidR="00A670BB" w:rsidRPr="0086187F">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B02A08">
            <w:pPr>
              <w:pStyle w:val="Bangheader"/>
              <w:framePr w:hSpace="0" w:wrap="auto" w:vAnchor="margin" w:xAlign="left" w:yAlign="inline"/>
            </w:pPr>
            <w:r w:rsidRPr="0086187F">
              <w:t>When</w:t>
            </w:r>
          </w:p>
        </w:tc>
        <w:tc>
          <w:tcPr>
            <w:tcW w:w="1245" w:type="pct"/>
            <w:shd w:val="clear" w:color="auto" w:fill="70AD47" w:themeFill="accent6"/>
          </w:tcPr>
          <w:p w14:paraId="24923496" w14:textId="77777777" w:rsidR="00A670BB" w:rsidRPr="0086187F" w:rsidRDefault="00A670BB"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B02A08">
            <w:pPr>
              <w:pStyle w:val="Bangheader"/>
              <w:framePr w:hSpace="0" w:wrap="auto" w:vAnchor="margin" w:xAlign="left" w:yAlign="inline"/>
            </w:pPr>
            <w:r w:rsidRPr="0086187F">
              <w:t>Participants</w:t>
            </w:r>
            <w:r w:rsidR="00A670BB" w:rsidRPr="0086187F">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B02A08">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66056705" w:rsidR="00A670BB" w:rsidRPr="007E6D0E" w:rsidRDefault="00E9451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E6D0E">
              <w:rPr>
                <w:rFonts w:ascii="Times New Roman" w:hAnsi="Times New Roman" w:cs="Times New Roman"/>
                <w:lang w:val="vi-VN"/>
              </w:rPr>
              <w:t>Trello</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293E5D97" w:rsidR="00A670BB" w:rsidRPr="007E4D2C" w:rsidRDefault="00A670BB" w:rsidP="00E9451F">
            <w:pPr>
              <w:spacing w:line="276" w:lineRule="auto"/>
              <w:rPr>
                <w:rFonts w:ascii="Times New Roman" w:hAnsi="Times New Roman" w:cs="Times New Roman"/>
              </w:rPr>
            </w:pPr>
            <w:r w:rsidRPr="007E4D2C">
              <w:rPr>
                <w:rFonts w:ascii="Times New Roman" w:hAnsi="Times New Roman" w:cs="Times New Roman"/>
              </w:rPr>
              <w:t>P</w:t>
            </w:r>
            <w:r w:rsidR="00E9451F">
              <w:rPr>
                <w:rFonts w:ascii="Times New Roman" w:hAnsi="Times New Roman" w:cs="Times New Roman"/>
              </w:rPr>
              <w:t>M</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B02A08">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95"/>
        <w:gridCol w:w="1351"/>
        <w:gridCol w:w="1439"/>
        <w:gridCol w:w="2071"/>
        <w:gridCol w:w="1643"/>
      </w:tblGrid>
      <w:tr w:rsidR="00A670BB" w:rsidRPr="007E4D2C" w14:paraId="4E4A0F8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14"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48"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990"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14"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48"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990"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14"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48"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990"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14" w:type="pct"/>
            <w:tcBorders>
              <w:top w:val="single" w:sz="4" w:space="0" w:color="auto"/>
              <w:left w:val="single" w:sz="4" w:space="0" w:color="auto"/>
              <w:bottom w:val="single" w:sz="4" w:space="0" w:color="auto"/>
              <w:right w:val="single" w:sz="4" w:space="0" w:color="auto"/>
            </w:tcBorders>
          </w:tcPr>
          <w:p w14:paraId="65B377D9" w14:textId="05EFED14" w:rsidR="00A670BB" w:rsidRPr="007E6D0E" w:rsidRDefault="00E9451F" w:rsidP="00382386">
            <w:pPr>
              <w:spacing w:line="276" w:lineRule="auto"/>
              <w:rPr>
                <w:rFonts w:ascii="Times New Roman" w:hAnsi="Times New Roman" w:cs="Times New Roman"/>
                <w:lang w:val="vi-VN"/>
              </w:rPr>
            </w:pPr>
            <w:r w:rsidRPr="007E6D0E">
              <w:rPr>
                <w:rFonts w:ascii="Times New Roman" w:hAnsi="Times New Roman" w:cs="Times New Roman"/>
                <w:lang w:val="vi-VN"/>
              </w:rPr>
              <w:t>GitHub</w:t>
            </w:r>
          </w:p>
        </w:tc>
        <w:tc>
          <w:tcPr>
            <w:tcW w:w="867"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48"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990"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B02A08">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96"/>
        <w:gridCol w:w="1350"/>
        <w:gridCol w:w="1440"/>
        <w:gridCol w:w="2069"/>
        <w:gridCol w:w="1649"/>
      </w:tblGrid>
      <w:tr w:rsidR="00A670BB" w:rsidRPr="007E4D2C" w14:paraId="26BDF13A"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13"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67"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46"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93"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13"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12ECF171" w14:textId="41C7B41E" w:rsidR="00A670BB" w:rsidRPr="007E4D2C" w:rsidRDefault="00E9451F" w:rsidP="00E9451F">
            <w:pPr>
              <w:spacing w:line="276" w:lineRule="auto"/>
              <w:rPr>
                <w:rFonts w:ascii="Times New Roman" w:hAnsi="Times New Roman" w:cs="Times New Roman"/>
              </w:rPr>
            </w:pPr>
            <w:r>
              <w:rPr>
                <w:rFonts w:ascii="Times New Roman" w:hAnsi="Times New Roman" w:cs="Times New Roman"/>
              </w:rPr>
              <w:t>12h5</w:t>
            </w:r>
            <w:r w:rsidR="00027EE6">
              <w:rPr>
                <w:rFonts w:ascii="Times New Roman" w:hAnsi="Times New Roman" w:cs="Times New Roman"/>
              </w:rPr>
              <w:t xml:space="preserve">0 </w:t>
            </w:r>
            <w:r>
              <w:rPr>
                <w:rFonts w:ascii="Times New Roman" w:hAnsi="Times New Roman" w:cs="Times New Roman"/>
              </w:rPr>
              <w:t>Thursday</w:t>
            </w:r>
            <w:r w:rsidR="00A670BB" w:rsidRPr="007E4D2C">
              <w:rPr>
                <w:rFonts w:ascii="Times New Roman" w:hAnsi="Times New Roman" w:cs="Times New Roman"/>
              </w:rPr>
              <w:t>, Weekly</w:t>
            </w:r>
          </w:p>
        </w:tc>
        <w:tc>
          <w:tcPr>
            <w:tcW w:w="1246"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993"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13"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67"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46"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993"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B02A08">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95"/>
        <w:gridCol w:w="1349"/>
        <w:gridCol w:w="1441"/>
        <w:gridCol w:w="2063"/>
        <w:gridCol w:w="8"/>
        <w:gridCol w:w="1643"/>
      </w:tblGrid>
      <w:tr w:rsidR="0062076C" w:rsidRPr="007E4D2C" w14:paraId="7D990B11" w14:textId="77777777" w:rsidTr="0062076C">
        <w:trPr>
          <w:cantSplit/>
        </w:trPr>
        <w:tc>
          <w:tcPr>
            <w:tcW w:w="1081"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13"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6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48" w:type="pct"/>
            <w:gridSpan w:val="2"/>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990"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62076C" w:rsidRPr="007E4D2C" w14:paraId="342D0A12" w14:textId="77777777" w:rsidTr="0062076C">
        <w:trPr>
          <w:cantSplit/>
        </w:trPr>
        <w:tc>
          <w:tcPr>
            <w:tcW w:w="1081"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13"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6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8" w:type="pct"/>
            <w:gridSpan w:val="2"/>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90"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62076C" w:rsidRPr="007E4D2C" w14:paraId="58F6A37B" w14:textId="77777777" w:rsidTr="0062076C">
        <w:trPr>
          <w:cantSplit/>
        </w:trPr>
        <w:tc>
          <w:tcPr>
            <w:tcW w:w="1081"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13"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6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43"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995" w:type="pct"/>
            <w:gridSpan w:val="2"/>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29BB9C72"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A5321D">
        <w:rPr>
          <w:rFonts w:ascii="Times New Roman" w:hAnsi="Times New Roman" w:cs="Times New Roman"/>
          <w:b/>
          <w:color w:val="0070C0"/>
        </w:rPr>
        <w:t>FAVN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0F2BD" w14:textId="77777777" w:rsidR="00DE0F21" w:rsidRDefault="00DE0F21" w:rsidP="00151EF5">
      <w:pPr>
        <w:spacing w:after="0" w:line="240" w:lineRule="auto"/>
      </w:pPr>
      <w:r>
        <w:separator/>
      </w:r>
    </w:p>
  </w:endnote>
  <w:endnote w:type="continuationSeparator" w:id="0">
    <w:p w14:paraId="08135761" w14:textId="77777777" w:rsidR="00DE0F21" w:rsidRDefault="00DE0F21"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0E28CB" w:rsidRDefault="000E28CB" w:rsidP="00FF5C39">
    <w:pPr>
      <w:pStyle w:val="Footer"/>
    </w:pPr>
  </w:p>
  <w:p w14:paraId="0E67DD79" w14:textId="77777777" w:rsidR="000E28CB" w:rsidRDefault="000E28CB" w:rsidP="00FF5C39"/>
  <w:p w14:paraId="41A82939" w14:textId="77777777" w:rsidR="000E28CB" w:rsidRDefault="000E28CB" w:rsidP="00FF5C39"/>
  <w:p w14:paraId="6B42475F" w14:textId="77777777" w:rsidR="000E28CB" w:rsidRDefault="000E28CB" w:rsidP="00FF5C39"/>
  <w:p w14:paraId="68B8F548" w14:textId="77777777" w:rsidR="000E28CB" w:rsidRDefault="000E28CB" w:rsidP="00FF5C39"/>
  <w:p w14:paraId="1AA6A90B" w14:textId="77777777" w:rsidR="000E28CB" w:rsidRDefault="000E28CB" w:rsidP="00FF5C39"/>
  <w:p w14:paraId="06AFD554" w14:textId="77777777" w:rsidR="000E28CB" w:rsidRDefault="000E28CB" w:rsidP="00FF5C39"/>
  <w:p w14:paraId="2297B230" w14:textId="77777777" w:rsidR="000E28CB" w:rsidRDefault="000E28CB" w:rsidP="00FF5C39"/>
  <w:p w14:paraId="309B9788" w14:textId="77777777" w:rsidR="000E28CB" w:rsidRDefault="000E28CB" w:rsidP="00FF5C39"/>
  <w:p w14:paraId="5C1109CE" w14:textId="77777777" w:rsidR="000E28CB" w:rsidRDefault="000E28CB" w:rsidP="00FF5C39"/>
  <w:p w14:paraId="14B21608" w14:textId="77777777" w:rsidR="000E28CB" w:rsidRDefault="000E28CB" w:rsidP="00FF5C39"/>
  <w:p w14:paraId="0F03DD7E" w14:textId="77777777" w:rsidR="000E28CB" w:rsidRDefault="000E28CB" w:rsidP="00FF5C39"/>
  <w:p w14:paraId="2254E12C" w14:textId="77777777" w:rsidR="000E28CB" w:rsidRDefault="000E28CB" w:rsidP="00FF5C39"/>
  <w:p w14:paraId="2D4F29E1" w14:textId="77777777" w:rsidR="000E28CB" w:rsidRDefault="000E28CB" w:rsidP="00FF5C39"/>
  <w:p w14:paraId="51066EDC" w14:textId="77777777" w:rsidR="000E28CB" w:rsidRDefault="000E28CB" w:rsidP="00FF5C39"/>
  <w:p w14:paraId="7ED7CAC1" w14:textId="77777777" w:rsidR="000E28CB" w:rsidRDefault="000E28CB" w:rsidP="00FF5C39"/>
  <w:p w14:paraId="378A5057" w14:textId="77777777" w:rsidR="000E28CB" w:rsidRDefault="000E28CB" w:rsidP="00FF5C39"/>
  <w:p w14:paraId="5038E7C1" w14:textId="77777777" w:rsidR="000E28CB" w:rsidRDefault="000E28CB" w:rsidP="00FF5C39"/>
  <w:p w14:paraId="321FC243" w14:textId="77777777" w:rsidR="000E28CB" w:rsidRDefault="000E28CB" w:rsidP="00FF5C39"/>
  <w:p w14:paraId="076C5471" w14:textId="77777777" w:rsidR="000E28CB" w:rsidRDefault="000E28CB" w:rsidP="00FF5C39"/>
  <w:p w14:paraId="61F02D32" w14:textId="77777777" w:rsidR="000E28CB" w:rsidRDefault="000E28C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502615"/>
      <w:docPartObj>
        <w:docPartGallery w:val="Page Numbers (Bottom of Page)"/>
        <w:docPartUnique/>
      </w:docPartObj>
    </w:sdtPr>
    <w:sdtEndPr>
      <w:rPr>
        <w:noProof/>
      </w:rPr>
    </w:sdtEndPr>
    <w:sdtContent>
      <w:p w14:paraId="40084824" w14:textId="77777777" w:rsidR="000E28CB" w:rsidRDefault="000E28CB" w:rsidP="006D7791">
        <w:pPr>
          <w:pStyle w:val="Footer"/>
          <w:jc w:val="center"/>
        </w:pPr>
        <w:r>
          <w:fldChar w:fldCharType="begin"/>
        </w:r>
        <w:r>
          <w:instrText xml:space="preserve"> PAGE   \* MERGEFORMAT </w:instrText>
        </w:r>
        <w:r>
          <w:fldChar w:fldCharType="separate"/>
        </w:r>
        <w:r w:rsidR="00C1090F">
          <w:rPr>
            <w:noProof/>
          </w:rPr>
          <w:t>24</w:t>
        </w:r>
        <w:r>
          <w:rPr>
            <w:noProof/>
          </w:rPr>
          <w:fldChar w:fldCharType="end"/>
        </w:r>
      </w:p>
    </w:sdtContent>
  </w:sdt>
  <w:p w14:paraId="18C45649" w14:textId="77777777" w:rsidR="000E28CB" w:rsidRDefault="000E28C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0E28CB" w:rsidRDefault="000E28CB">
        <w:pPr>
          <w:pStyle w:val="Footer"/>
          <w:jc w:val="right"/>
        </w:pPr>
        <w:r>
          <w:fldChar w:fldCharType="begin"/>
        </w:r>
        <w:r>
          <w:instrText xml:space="preserve"> PAGE   \* MERGEFORMAT </w:instrText>
        </w:r>
        <w:r>
          <w:fldChar w:fldCharType="separate"/>
        </w:r>
        <w:r w:rsidR="00C1090F">
          <w:rPr>
            <w:noProof/>
          </w:rPr>
          <w:t>28</w:t>
        </w:r>
        <w:r>
          <w:rPr>
            <w:noProof/>
          </w:rPr>
          <w:fldChar w:fldCharType="end"/>
        </w:r>
      </w:p>
    </w:sdtContent>
  </w:sdt>
  <w:p w14:paraId="5CCFCB55" w14:textId="77777777" w:rsidR="000E28CB" w:rsidRDefault="000E2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63454" w14:textId="77777777" w:rsidR="00DE0F21" w:rsidRDefault="00DE0F21" w:rsidP="00151EF5">
      <w:pPr>
        <w:spacing w:after="0" w:line="240" w:lineRule="auto"/>
      </w:pPr>
      <w:r>
        <w:separator/>
      </w:r>
    </w:p>
  </w:footnote>
  <w:footnote w:type="continuationSeparator" w:id="0">
    <w:p w14:paraId="47F64E9A" w14:textId="77777777" w:rsidR="00DE0F21" w:rsidRDefault="00DE0F21"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0E28CB" w:rsidRDefault="000E28CB" w:rsidP="00FF5C39"/>
  <w:p w14:paraId="3AFB7549" w14:textId="77777777" w:rsidR="000E28CB" w:rsidRDefault="000E28CB" w:rsidP="00FF5C39"/>
  <w:p w14:paraId="5BCF3960" w14:textId="77777777" w:rsidR="000E28CB" w:rsidRDefault="000E28CB" w:rsidP="00FF5C39"/>
  <w:p w14:paraId="37D8F922" w14:textId="77777777" w:rsidR="000E28CB" w:rsidRDefault="000E28CB" w:rsidP="00FF5C39"/>
  <w:p w14:paraId="19DA5E5A" w14:textId="77777777" w:rsidR="000E28CB" w:rsidRDefault="000E28CB" w:rsidP="00FF5C39"/>
  <w:p w14:paraId="696263BB" w14:textId="77777777" w:rsidR="000E28CB" w:rsidRDefault="000E28CB" w:rsidP="00FF5C39"/>
  <w:p w14:paraId="7E98F03F" w14:textId="77777777" w:rsidR="000E28CB" w:rsidRDefault="000E28CB" w:rsidP="00FF5C39"/>
  <w:p w14:paraId="4C458FA1" w14:textId="77777777" w:rsidR="000E28CB" w:rsidRDefault="000E28CB" w:rsidP="00FF5C39"/>
  <w:p w14:paraId="23A3FF50" w14:textId="77777777" w:rsidR="000E28CB" w:rsidRDefault="000E28CB" w:rsidP="00FF5C39"/>
  <w:p w14:paraId="65866226" w14:textId="77777777" w:rsidR="000E28CB" w:rsidRDefault="000E28CB" w:rsidP="00FF5C39"/>
  <w:p w14:paraId="6F702D95" w14:textId="77777777" w:rsidR="000E28CB" w:rsidRDefault="000E28CB" w:rsidP="00FF5C39"/>
  <w:p w14:paraId="3D91AEE8" w14:textId="77777777" w:rsidR="000E28CB" w:rsidRDefault="000E28CB" w:rsidP="00FF5C39"/>
  <w:p w14:paraId="18EFC4D6" w14:textId="77777777" w:rsidR="000E28CB" w:rsidRDefault="000E28CB" w:rsidP="00FF5C39"/>
  <w:p w14:paraId="415F1551" w14:textId="77777777" w:rsidR="000E28CB" w:rsidRDefault="000E28CB" w:rsidP="00FF5C39"/>
  <w:p w14:paraId="77C19A84" w14:textId="77777777" w:rsidR="000E28CB" w:rsidRDefault="000E28CB" w:rsidP="00FF5C39"/>
  <w:p w14:paraId="5951AED7" w14:textId="77777777" w:rsidR="000E28CB" w:rsidRDefault="000E28CB" w:rsidP="00FF5C39"/>
  <w:p w14:paraId="2DAD55BC" w14:textId="77777777" w:rsidR="000E28CB" w:rsidRDefault="000E28CB" w:rsidP="00FF5C39"/>
  <w:p w14:paraId="6DBEC8CA" w14:textId="77777777" w:rsidR="000E28CB" w:rsidRDefault="000E28CB" w:rsidP="00FF5C39"/>
  <w:p w14:paraId="4B29CFC3" w14:textId="77777777" w:rsidR="000E28CB" w:rsidRDefault="000E28CB" w:rsidP="00FF5C39"/>
  <w:p w14:paraId="1E1458B7" w14:textId="77777777" w:rsidR="000E28CB" w:rsidRDefault="000E28CB" w:rsidP="00FF5C39"/>
  <w:p w14:paraId="0D9C150A" w14:textId="77777777" w:rsidR="000E28CB" w:rsidRDefault="000E28C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78C693F" w:rsidR="000E28CB" w:rsidRPr="00620FF4" w:rsidRDefault="000E28CB" w:rsidP="00FF5C39">
    <w:pPr>
      <w:pStyle w:val="Header"/>
      <w:rPr>
        <w:rFonts w:ascii="Times New Roman" w:hAnsi="Times New Roman" w:cs="Times New Roman"/>
      </w:rPr>
    </w:pPr>
    <w:r w:rsidRPr="00BE5930">
      <w:rPr>
        <w:rFonts w:ascii="Times New Roman" w:hAnsi="Times New Roman" w:cs="Times New Roman"/>
        <w:lang w:val="vi-VN"/>
      </w:rPr>
      <w:t>FAVN_Project Plan</w:t>
    </w:r>
    <w:r w:rsidRPr="00620FF4">
      <w:rPr>
        <w:rFonts w:ascii="Times New Roman" w:hAnsi="Times New Roman" w:cs="Times New Roman"/>
      </w:rP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8B9D583" w:rsidR="000E28CB" w:rsidRDefault="007E6D0E">
    <w:pPr>
      <w:pStyle w:val="Header"/>
    </w:pPr>
    <w:r w:rsidRPr="007E6D0E">
      <w:rPr>
        <w:lang w:val="vi-VN"/>
      </w:rPr>
      <w:t>FAVN_Project</w:t>
    </w:r>
    <w:r w:rsidR="000E28CB" w:rsidRPr="00077E1F">
      <w:t xml:space="preserve"> Plan</w:t>
    </w:r>
    <w:r w:rsidR="000E28CB">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6"/>
  </w:num>
  <w:num w:numId="5">
    <w:abstractNumId w:val="12"/>
  </w:num>
  <w:num w:numId="6">
    <w:abstractNumId w:val="5"/>
  </w:num>
  <w:num w:numId="7">
    <w:abstractNumId w:val="15"/>
  </w:num>
  <w:num w:numId="8">
    <w:abstractNumId w:val="24"/>
  </w:num>
  <w:num w:numId="9">
    <w:abstractNumId w:val="21"/>
  </w:num>
  <w:num w:numId="10">
    <w:abstractNumId w:val="9"/>
  </w:num>
  <w:num w:numId="11">
    <w:abstractNumId w:val="3"/>
  </w:num>
  <w:num w:numId="12">
    <w:abstractNumId w:val="17"/>
  </w:num>
  <w:num w:numId="13">
    <w:abstractNumId w:val="23"/>
  </w:num>
  <w:num w:numId="14">
    <w:abstractNumId w:val="19"/>
  </w:num>
  <w:num w:numId="15">
    <w:abstractNumId w:val="1"/>
  </w:num>
  <w:num w:numId="16">
    <w:abstractNumId w:val="2"/>
  </w:num>
  <w:num w:numId="17">
    <w:abstractNumId w:val="4"/>
  </w:num>
  <w:num w:numId="18">
    <w:abstractNumId w:val="22"/>
  </w:num>
  <w:num w:numId="19">
    <w:abstractNumId w:val="18"/>
  </w:num>
  <w:num w:numId="20">
    <w:abstractNumId w:val="20"/>
  </w:num>
  <w:num w:numId="21">
    <w:abstractNumId w:val="14"/>
  </w:num>
  <w:num w:numId="22">
    <w:abstractNumId w:val="11"/>
  </w:num>
  <w:num w:numId="23">
    <w:abstractNumId w:val="13"/>
  </w:num>
  <w:num w:numId="24">
    <w:abstractNumId w:val="0"/>
  </w:num>
  <w:num w:numId="25">
    <w:abstractNumId w:val="7"/>
  </w:num>
  <w:num w:numId="26">
    <w:abstractNumId w:val="7"/>
  </w:num>
  <w:num w:numId="27">
    <w:abstractNumId w:val="7"/>
  </w:num>
  <w:num w:numId="28">
    <w:abstractNumId w:val="7"/>
  </w:num>
  <w:num w:numId="29">
    <w:abstractNumId w:val="7"/>
  </w:num>
  <w:num w:numId="30">
    <w:abstractNumId w:val="10"/>
  </w:num>
  <w:num w:numId="3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76719"/>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A11"/>
    <w:rsid w:val="000D2D7B"/>
    <w:rsid w:val="000D31B5"/>
    <w:rsid w:val="000D4891"/>
    <w:rsid w:val="000E28CB"/>
    <w:rsid w:val="000F0534"/>
    <w:rsid w:val="00100A49"/>
    <w:rsid w:val="00101D8B"/>
    <w:rsid w:val="0010780B"/>
    <w:rsid w:val="0011386F"/>
    <w:rsid w:val="00113EFD"/>
    <w:rsid w:val="00114626"/>
    <w:rsid w:val="00125999"/>
    <w:rsid w:val="00127586"/>
    <w:rsid w:val="00132064"/>
    <w:rsid w:val="00132E29"/>
    <w:rsid w:val="0013735E"/>
    <w:rsid w:val="001418BB"/>
    <w:rsid w:val="00145D1C"/>
    <w:rsid w:val="00150561"/>
    <w:rsid w:val="00151E6F"/>
    <w:rsid w:val="00151EF5"/>
    <w:rsid w:val="00154A8E"/>
    <w:rsid w:val="00162E80"/>
    <w:rsid w:val="00166B8E"/>
    <w:rsid w:val="0016782E"/>
    <w:rsid w:val="00170CD1"/>
    <w:rsid w:val="00172BEA"/>
    <w:rsid w:val="001770FE"/>
    <w:rsid w:val="00187065"/>
    <w:rsid w:val="00196D9D"/>
    <w:rsid w:val="001A26FF"/>
    <w:rsid w:val="001A561C"/>
    <w:rsid w:val="001B12C2"/>
    <w:rsid w:val="001B3A99"/>
    <w:rsid w:val="001B7B70"/>
    <w:rsid w:val="001C31BC"/>
    <w:rsid w:val="001C57FA"/>
    <w:rsid w:val="001D198D"/>
    <w:rsid w:val="001D494B"/>
    <w:rsid w:val="001E3D03"/>
    <w:rsid w:val="001F4A85"/>
    <w:rsid w:val="001F5B07"/>
    <w:rsid w:val="001F72C6"/>
    <w:rsid w:val="001F7F3C"/>
    <w:rsid w:val="00200F71"/>
    <w:rsid w:val="00201825"/>
    <w:rsid w:val="0020528F"/>
    <w:rsid w:val="002146A4"/>
    <w:rsid w:val="00216A55"/>
    <w:rsid w:val="00220166"/>
    <w:rsid w:val="002239AD"/>
    <w:rsid w:val="00225A55"/>
    <w:rsid w:val="00251E29"/>
    <w:rsid w:val="002524E6"/>
    <w:rsid w:val="00260DC2"/>
    <w:rsid w:val="00266269"/>
    <w:rsid w:val="00267207"/>
    <w:rsid w:val="002673F4"/>
    <w:rsid w:val="00271E40"/>
    <w:rsid w:val="002724AA"/>
    <w:rsid w:val="002901FD"/>
    <w:rsid w:val="0029144C"/>
    <w:rsid w:val="00291461"/>
    <w:rsid w:val="002A44BA"/>
    <w:rsid w:val="002A4D97"/>
    <w:rsid w:val="002B54AB"/>
    <w:rsid w:val="002C6D25"/>
    <w:rsid w:val="002C7E1B"/>
    <w:rsid w:val="002C7F56"/>
    <w:rsid w:val="002D7770"/>
    <w:rsid w:val="002D7CF0"/>
    <w:rsid w:val="002F1EA4"/>
    <w:rsid w:val="002F4374"/>
    <w:rsid w:val="002F7C9D"/>
    <w:rsid w:val="00304CC4"/>
    <w:rsid w:val="00305836"/>
    <w:rsid w:val="00312067"/>
    <w:rsid w:val="00315616"/>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3227"/>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851C4"/>
    <w:rsid w:val="00591468"/>
    <w:rsid w:val="005977D5"/>
    <w:rsid w:val="005A38E8"/>
    <w:rsid w:val="005A5A1D"/>
    <w:rsid w:val="005A5F43"/>
    <w:rsid w:val="005B003B"/>
    <w:rsid w:val="005B0B29"/>
    <w:rsid w:val="005B2872"/>
    <w:rsid w:val="005B5A65"/>
    <w:rsid w:val="005C29B6"/>
    <w:rsid w:val="005C4C38"/>
    <w:rsid w:val="005C61B6"/>
    <w:rsid w:val="005C72CE"/>
    <w:rsid w:val="005D1560"/>
    <w:rsid w:val="005D71B8"/>
    <w:rsid w:val="005E0B40"/>
    <w:rsid w:val="005F1085"/>
    <w:rsid w:val="005F38D9"/>
    <w:rsid w:val="005F5C3B"/>
    <w:rsid w:val="00603CE6"/>
    <w:rsid w:val="006154C7"/>
    <w:rsid w:val="0062076C"/>
    <w:rsid w:val="00620FF4"/>
    <w:rsid w:val="0062195F"/>
    <w:rsid w:val="00621F40"/>
    <w:rsid w:val="00636CCE"/>
    <w:rsid w:val="006431DF"/>
    <w:rsid w:val="006453B8"/>
    <w:rsid w:val="00646436"/>
    <w:rsid w:val="00651924"/>
    <w:rsid w:val="00651C1B"/>
    <w:rsid w:val="006557D7"/>
    <w:rsid w:val="006560D2"/>
    <w:rsid w:val="0065697A"/>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584E"/>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3765B"/>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E6D0E"/>
    <w:rsid w:val="007F7F2A"/>
    <w:rsid w:val="0080464D"/>
    <w:rsid w:val="0081613F"/>
    <w:rsid w:val="008200E8"/>
    <w:rsid w:val="00822549"/>
    <w:rsid w:val="008269B9"/>
    <w:rsid w:val="00827B9B"/>
    <w:rsid w:val="00836AD3"/>
    <w:rsid w:val="00841CA1"/>
    <w:rsid w:val="00843605"/>
    <w:rsid w:val="0084666E"/>
    <w:rsid w:val="00847C07"/>
    <w:rsid w:val="0085575F"/>
    <w:rsid w:val="008566BC"/>
    <w:rsid w:val="0086187F"/>
    <w:rsid w:val="00864063"/>
    <w:rsid w:val="00865DE6"/>
    <w:rsid w:val="0087115B"/>
    <w:rsid w:val="008735B0"/>
    <w:rsid w:val="0088500D"/>
    <w:rsid w:val="00893D6A"/>
    <w:rsid w:val="0089769F"/>
    <w:rsid w:val="008A1157"/>
    <w:rsid w:val="008A6CB0"/>
    <w:rsid w:val="008B1F82"/>
    <w:rsid w:val="008C7F31"/>
    <w:rsid w:val="008D02EB"/>
    <w:rsid w:val="008D0810"/>
    <w:rsid w:val="008D7940"/>
    <w:rsid w:val="008D7B56"/>
    <w:rsid w:val="008E2EAC"/>
    <w:rsid w:val="008E3A0F"/>
    <w:rsid w:val="008E3A87"/>
    <w:rsid w:val="008F77C6"/>
    <w:rsid w:val="0090575F"/>
    <w:rsid w:val="00907357"/>
    <w:rsid w:val="00924018"/>
    <w:rsid w:val="009252E7"/>
    <w:rsid w:val="00935A38"/>
    <w:rsid w:val="00952C75"/>
    <w:rsid w:val="00953EB7"/>
    <w:rsid w:val="00954E52"/>
    <w:rsid w:val="00957241"/>
    <w:rsid w:val="00957E15"/>
    <w:rsid w:val="009623A4"/>
    <w:rsid w:val="00962A9C"/>
    <w:rsid w:val="00966871"/>
    <w:rsid w:val="00971A9C"/>
    <w:rsid w:val="00974BB3"/>
    <w:rsid w:val="0098539F"/>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21D"/>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C4D2C"/>
    <w:rsid w:val="00AD0093"/>
    <w:rsid w:val="00AD0E82"/>
    <w:rsid w:val="00AD31D6"/>
    <w:rsid w:val="00AD350A"/>
    <w:rsid w:val="00AF41BB"/>
    <w:rsid w:val="00AF4F25"/>
    <w:rsid w:val="00B01740"/>
    <w:rsid w:val="00B02A08"/>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E5930"/>
    <w:rsid w:val="00BF6707"/>
    <w:rsid w:val="00BF6F87"/>
    <w:rsid w:val="00C057B1"/>
    <w:rsid w:val="00C05F54"/>
    <w:rsid w:val="00C1090F"/>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3E60"/>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0F21"/>
    <w:rsid w:val="00DE1BDC"/>
    <w:rsid w:val="00DF1031"/>
    <w:rsid w:val="00DF363C"/>
    <w:rsid w:val="00E12FB7"/>
    <w:rsid w:val="00E14B21"/>
    <w:rsid w:val="00E204A5"/>
    <w:rsid w:val="00E3286D"/>
    <w:rsid w:val="00E328CC"/>
    <w:rsid w:val="00E42C8F"/>
    <w:rsid w:val="00E42F19"/>
    <w:rsid w:val="00E63223"/>
    <w:rsid w:val="00E6375F"/>
    <w:rsid w:val="00E71044"/>
    <w:rsid w:val="00E7252D"/>
    <w:rsid w:val="00E74373"/>
    <w:rsid w:val="00E76A9A"/>
    <w:rsid w:val="00E8200E"/>
    <w:rsid w:val="00E827EF"/>
    <w:rsid w:val="00E828F1"/>
    <w:rsid w:val="00E9451F"/>
    <w:rsid w:val="00E947FC"/>
    <w:rsid w:val="00EA190F"/>
    <w:rsid w:val="00EB4080"/>
    <w:rsid w:val="00EC07F7"/>
    <w:rsid w:val="00EC08F7"/>
    <w:rsid w:val="00EE5340"/>
    <w:rsid w:val="00EF79DD"/>
    <w:rsid w:val="00F04209"/>
    <w:rsid w:val="00F14468"/>
    <w:rsid w:val="00F24263"/>
    <w:rsid w:val="00F30AC5"/>
    <w:rsid w:val="00F323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B02A08"/>
    <w:pPr>
      <w:keepNext w:val="0"/>
      <w:keepLines w:val="0"/>
      <w:framePr w:hSpace="180" w:wrap="around" w:vAnchor="text" w:hAnchor="text" w:xAlign="center" w:y="1"/>
      <w:numPr>
        <w:ilvl w:val="0"/>
        <w:numId w:val="0"/>
      </w:numPr>
      <w:autoSpaceDE w:val="0"/>
      <w:autoSpaceDN w:val="0"/>
      <w:spacing w:before="80" w:after="80" w:line="276" w:lineRule="auto"/>
      <w:jc w:val="center"/>
      <w:outlineLvl w:val="9"/>
    </w:pPr>
    <w:rPr>
      <w:rFonts w:ascii="Times New Roman" w:eastAsia="MS Mincho" w:hAnsi="Times New Roman" w:cs="Times New Roman"/>
      <w:i w:val="0"/>
      <w:color w:val="auto"/>
      <w:sz w:val="21"/>
      <w:szCs w:val="2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52C75"/>
    <w:pPr>
      <w:spacing w:before="80" w:after="80" w:line="276" w:lineRule="auto"/>
      <w:jc w:val="center"/>
    </w:pPr>
    <w:rPr>
      <w:rFonts w:ascii="Times New Roman" w:hAnsi="Times New Roman" w:cs="Times New Roman"/>
      <w:iCs/>
    </w:rPr>
  </w:style>
  <w:style w:type="paragraph" w:customStyle="1" w:styleId="bangcategory">
    <w:name w:val="bang category"/>
    <w:basedOn w:val="Bangheader"/>
    <w:rsid w:val="00735562"/>
    <w:pPr>
      <w:framePr w:wrap="around" w:vAnchor="margin"/>
      <w:suppressOverlap/>
      <w:jc w:val="left"/>
      <w:outlineLvl w:val="6"/>
    </w:pPr>
    <w:rPr>
      <w:b/>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E7252D"/>
    <w:pPr>
      <w:spacing w:after="60" w:line="276" w:lineRule="auto"/>
      <w:jc w:val="both"/>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Đàm Huy Hùng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Mai Trung Kiên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Đàm Huy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Duy 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Tiến Dũng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Phúc An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Nguyễn Duy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Nguyễn Phúc An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Đàm Huy Hùng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Nguyễn Tiến Dũng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2FFBA42B-B92C-49B1-8AEB-452A7EF6B0DA}" type="presOf" srcId="{4F568B2B-5D3A-44F9-8D2F-6C4F617A1031}" destId="{E87B7177-C1D2-490D-BFB2-FCE75D000B70}" srcOrd="0" destOrd="0" presId="urn:microsoft.com/office/officeart/2008/layout/NameandTitleOrganizationalChart"/>
    <dgm:cxn modelId="{F456F6E1-2011-4065-B8C5-2253335361FD}" type="presOf" srcId="{7E3D20CC-9B0F-486E-B088-1E792CE1FA75}" destId="{5F55DB1A-F255-4B0D-B27A-17876473A03C}"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11E3939-7DF8-4A3F-9EA3-EEE9877094FF}" srcId="{7334D38D-1375-408A-8AE0-EDB97596076A}" destId="{E4F92AFC-F894-443D-83CC-1A2AAF2F4600}" srcOrd="0" destOrd="0" parTransId="{B1AC8A3E-A603-414E-B540-B8372EBE8E98}" sibTransId="{ABECABA5-9A8E-4DD6-8BA3-10CA14A952CB}"/>
    <dgm:cxn modelId="{9B4FAC86-E5A5-4A55-9FD5-48348828A0E7}" type="presOf" srcId="{9805FCE1-8EF2-4D7D-A30F-FF125B9E2597}" destId="{12BA1CDC-BF41-4EAC-B0E7-297CD7633B48}" srcOrd="0" destOrd="0" presId="urn:microsoft.com/office/officeart/2008/layout/NameandTitleOrganizationalChart"/>
    <dgm:cxn modelId="{C8B10516-907A-499C-A9D0-AA3F6B5EA099}" type="presOf" srcId="{761B2A53-97DE-4A73-8203-F53B8FC6786C}" destId="{99766D7A-5F10-46E0-B6D6-4EB34F3FDD61}" srcOrd="1" destOrd="0" presId="urn:microsoft.com/office/officeart/2008/layout/NameandTitleOrganizationalChart"/>
    <dgm:cxn modelId="{CE4E706B-50A2-4D91-9112-F3F5DAC9E376}" type="presOf" srcId="{309FF3E0-6EA7-4C1D-873E-CFDA83DA0D3B}" destId="{FD2754C1-E632-4B73-9CCA-8329CBCFA258}" srcOrd="0" destOrd="0" presId="urn:microsoft.com/office/officeart/2008/layout/NameandTitleOrganizationalChart"/>
    <dgm:cxn modelId="{A556CFEC-DCA1-4B77-A5C2-60CF3DBCA393}" type="presOf" srcId="{3069C6EB-632F-4A4F-B9BF-8A221240F189}" destId="{41FDE034-FDF7-4756-89EF-660AB9803BF2}"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72F0680F-3B57-44AE-9CF9-988D0B298813}" type="presOf" srcId="{CA833BB1-F590-4B00-9D80-CF5060EE7AC2}" destId="{542E98DF-D0F5-45D3-9836-02A12E2DF6B3}" srcOrd="0" destOrd="0" presId="urn:microsoft.com/office/officeart/2008/layout/NameandTitleOrganizationalChart"/>
    <dgm:cxn modelId="{CF80B57B-3C48-40C2-A352-283435921437}" type="presOf" srcId="{E1187DA4-99F6-436B-9FCF-85E7426B8B87}" destId="{2CFE6676-2B00-4F59-84C4-0D7F2DF0186B}" srcOrd="0" destOrd="0" presId="urn:microsoft.com/office/officeart/2008/layout/NameandTitleOrganizationalChart"/>
    <dgm:cxn modelId="{2FE8697F-A2F6-43FB-A5EB-CC63353903E3}" type="presOf" srcId="{A1C4869E-713F-46FF-9178-16D4915DEC0D}" destId="{960D02B2-EEB7-4DA2-87FF-5A2167A464AE}"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760CD331-2CFC-4276-9D43-F77E90BBDFA8}" type="presOf" srcId="{C8225F34-92BD-4391-979C-73B009AAB15F}" destId="{6A6D0E88-C282-49D1-8F56-7086C3A224E8}"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AB3257CC-803C-45DC-8EA2-F3543579BB5C}" type="presOf" srcId="{9816377C-CA66-4873-BFA3-6E364D86CEE4}" destId="{1F104FC4-0424-47CC-8142-9EB73DF234B3}" srcOrd="1" destOrd="0" presId="urn:microsoft.com/office/officeart/2008/layout/NameandTitleOrganizationalChart"/>
    <dgm:cxn modelId="{BB7FABFD-11A8-4052-B55E-B33F5F7A2520}" type="presOf" srcId="{CE324FB9-D661-4813-9AC3-6DA2EEEFADAC}" destId="{C29850B1-E246-4CE3-AFBA-E0BA52F512E0}" srcOrd="1" destOrd="0" presId="urn:microsoft.com/office/officeart/2008/layout/NameandTitleOrganizationalChart"/>
    <dgm:cxn modelId="{1A6785C8-0FE9-40CC-B5BC-C6A2C70142AA}" type="presOf" srcId="{F8B1B2EA-0F1E-4ACF-B9BA-D322BA6943E0}" destId="{5C02EAFD-8CC8-48E1-B4F4-106665620A6E}"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6BA0635A-2682-47BF-8F14-A7AE1B961199}" type="presOf" srcId="{CE324FB9-D661-4813-9AC3-6DA2EEEFADAC}" destId="{BAB3D042-025C-471F-B939-4A4CE41ED409}" srcOrd="0" destOrd="0" presId="urn:microsoft.com/office/officeart/2008/layout/NameandTitleOrganizationalChart"/>
    <dgm:cxn modelId="{AC1BBB75-83A4-4589-BECA-C7A72DF4759B}" type="presOf" srcId="{ABECABA5-9A8E-4DD6-8BA3-10CA14A952CB}" destId="{8A69615D-F8F8-429C-AFBC-140CD881FA23}" srcOrd="0" destOrd="0" presId="urn:microsoft.com/office/officeart/2008/layout/NameandTitleOrganizationalChart"/>
    <dgm:cxn modelId="{11DCB16F-95EF-47D4-99AB-AF38B53EE9F1}" type="presOf" srcId="{9816377C-CA66-4873-BFA3-6E364D86CEE4}" destId="{A2568639-C48A-4361-B813-79B3F69CA822}" srcOrd="0" destOrd="0" presId="urn:microsoft.com/office/officeart/2008/layout/NameandTitleOrganizationalChart"/>
    <dgm:cxn modelId="{8D5B0F63-85D6-4035-A47B-6C1701FE00EE}" type="presOf" srcId="{D664221D-AE1C-4208-B8A1-96E9B81534F0}" destId="{9A1DE650-0DF0-41B8-87C8-5191FEE70D28}" srcOrd="0" destOrd="0" presId="urn:microsoft.com/office/officeart/2008/layout/NameandTitleOrganizationalChart"/>
    <dgm:cxn modelId="{C86E431D-96D5-4C88-913D-BBF986D1D9FE}" type="presOf" srcId="{20329DBF-A4FF-49E0-A822-7B4BEA610FBE}" destId="{FE0350CC-55F9-41F0-A0C0-98F84E435369}" srcOrd="0" destOrd="0" presId="urn:microsoft.com/office/officeart/2008/layout/NameandTitleOrganizationalChart"/>
    <dgm:cxn modelId="{B3C7F709-2A86-466F-8C42-E6D77AAF6C6A}" type="presOf" srcId="{5F28B918-906E-4F88-AA57-E47D83F02E88}" destId="{0985DF48-3E6D-4161-A08E-D89F2A4A2B60}" srcOrd="1" destOrd="0" presId="urn:microsoft.com/office/officeart/2008/layout/NameandTitleOrganizationalChart"/>
    <dgm:cxn modelId="{934128C4-9FC4-4136-940D-E9427E6B2ABE}" type="presOf" srcId="{E4F92AFC-F894-443D-83CC-1A2AAF2F4600}" destId="{5C461C12-CB89-4498-9DFD-708F3D4A5AE8}" srcOrd="1" destOrd="0" presId="urn:microsoft.com/office/officeart/2008/layout/NameandTitleOrganizationalChart"/>
    <dgm:cxn modelId="{C309CB91-284A-4640-B9D6-ABADE04FA1AB}" type="presOf" srcId="{761B2A53-97DE-4A73-8203-F53B8FC6786C}" destId="{51F733E8-E124-4598-BE86-AFEDF7A12F05}" srcOrd="0" destOrd="0" presId="urn:microsoft.com/office/officeart/2008/layout/NameandTitleOrganizationalChart"/>
    <dgm:cxn modelId="{850E9AB6-825F-49C3-84C5-6052B9959463}" type="presOf" srcId="{CA833BB1-F590-4B00-9D80-CF5060EE7AC2}" destId="{960FAFE2-3BE4-4200-92F9-5ECDAD277A2D}" srcOrd="1" destOrd="0" presId="urn:microsoft.com/office/officeart/2008/layout/NameandTitleOrganizationalChart"/>
    <dgm:cxn modelId="{5874B01B-9B3F-488F-AD7B-FA3A91DCADA5}" type="presOf" srcId="{7334D38D-1375-408A-8AE0-EDB97596076A}" destId="{B9BA7C7F-5E80-473E-849A-E6F4B094FD9A}" srcOrd="0" destOrd="0" presId="urn:microsoft.com/office/officeart/2008/layout/NameandTitleOrganizationalChart"/>
    <dgm:cxn modelId="{A351C994-A9D4-48E7-B1E2-522DB8E31530}" type="presOf" srcId="{E4F92AFC-F894-443D-83CC-1A2AAF2F4600}" destId="{ADA7951F-EF23-4D17-B31E-60A0926468EE}" srcOrd="0" destOrd="0" presId="urn:microsoft.com/office/officeart/2008/layout/NameandTitleOrganizationalChart"/>
    <dgm:cxn modelId="{9F73B88E-595C-4758-8E73-01D037E2A15F}" type="presOf" srcId="{AED6C4BD-10D7-417C-9109-D4B085DF79D8}" destId="{EE3F8D29-3C1A-4310-AC03-72D4E340CDAF}" srcOrd="1" destOrd="0" presId="urn:microsoft.com/office/officeart/2008/layout/NameandTitleOrganizationalChart"/>
    <dgm:cxn modelId="{C1B60BA5-2ED8-4BE4-AE64-AF54F8CAE516}" type="presOf" srcId="{BD597884-3AED-40F2-81AA-46B6C3DBC7F2}" destId="{9F25BC85-E77C-409A-89C2-95BA1AD81163}" srcOrd="0" destOrd="0" presId="urn:microsoft.com/office/officeart/2008/layout/NameandTitleOrganizationalChart"/>
    <dgm:cxn modelId="{4390E231-0338-409E-99E6-5633D9697D22}" type="presOf" srcId="{82D2F21E-856E-4986-AC4B-A901316097DA}" destId="{6077D182-5B8B-4235-BCA5-24BE7646D282}"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2EDDEBC1-B45E-48B6-889C-09C5CAF25234}" type="presOf" srcId="{D664221D-AE1C-4208-B8A1-96E9B81534F0}" destId="{73F126ED-8614-4C39-ADCA-057EBA3BA3C8}" srcOrd="1" destOrd="0" presId="urn:microsoft.com/office/officeart/2008/layout/NameandTitleOrganizationalChart"/>
    <dgm:cxn modelId="{8135D119-FA3B-4B66-B960-57E75A753578}" type="presOf" srcId="{2C1B8FDD-E9CF-44B0-B5C0-60B53C1FA907}" destId="{96F1EF70-9149-4113-91E7-50757FEEF8B5}" srcOrd="0" destOrd="0" presId="urn:microsoft.com/office/officeart/2008/layout/NameandTitleOrganizationalChart"/>
    <dgm:cxn modelId="{0CB70E7B-8EB1-45F8-B7CE-45912B33A8E8}" type="presOf" srcId="{F8321896-7661-47F3-952F-A5A556818BD9}" destId="{D9B0C917-42E9-4C4C-8D89-4A9EF5612CE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953B37D9-87DA-454E-8E41-38C86D965928}" type="presOf" srcId="{90E97D21-59D2-45C0-9066-B1C8A341CA88}" destId="{2CE9F25E-7A0E-4D16-9E3E-37A3F2CBCC41}" srcOrd="0" destOrd="0" presId="urn:microsoft.com/office/officeart/2008/layout/NameandTitleOrganizationalChart"/>
    <dgm:cxn modelId="{D6485DDD-8456-449D-BF4E-5DE306F00295}" type="presOf" srcId="{F9C0B734-D027-4FCD-8F54-5B4B2FA8C59E}" destId="{E1352923-C8CF-421D-B532-5B73793CCE17}" srcOrd="0" destOrd="0" presId="urn:microsoft.com/office/officeart/2008/layout/NameandTitleOrganizationalChart"/>
    <dgm:cxn modelId="{182D5433-3E6D-4056-8973-0A389347E18A}" type="presOf" srcId="{7E3D20CC-9B0F-486E-B088-1E792CE1FA75}" destId="{B12BD221-688A-45A4-B05A-AF54B7DBC4B8}" srcOrd="0" destOrd="0" presId="urn:microsoft.com/office/officeart/2008/layout/NameandTitleOrganizationalChart"/>
    <dgm:cxn modelId="{EBC83D7F-A060-469F-B080-8442A1ADECAA}" type="presOf" srcId="{E2650F4E-868E-459E-A092-0FE37CCEFD06}" destId="{E26AEED3-0853-4430-811E-1D27EF8524A8}" srcOrd="0" destOrd="0" presId="urn:microsoft.com/office/officeart/2008/layout/NameandTitleOrganizationalChart"/>
    <dgm:cxn modelId="{C3E53563-BB5F-4DF4-8E5E-4935ED6558CF}" type="presOf" srcId="{4E9AD284-0E67-4F95-A63F-B92CDA2B6107}" destId="{37A54D3E-8158-449B-8FD6-ED9E379CFC31}" srcOrd="0" destOrd="0" presId="urn:microsoft.com/office/officeart/2008/layout/NameandTitleOrganizationalChart"/>
    <dgm:cxn modelId="{2E04819B-2B3C-466B-8C52-5AD1A15562FC}" type="presOf" srcId="{C9A013BF-A521-4077-AF46-53BF9CD27121}" destId="{4256AD21-FFA3-40A8-96AD-FD0EA1F9CFE9}" srcOrd="0" destOrd="0" presId="urn:microsoft.com/office/officeart/2008/layout/NameandTitleOrganizationalChart"/>
    <dgm:cxn modelId="{C32232CD-79FF-4947-AF66-A00FD1BC398F}" type="presOf" srcId="{5F28B918-906E-4F88-AA57-E47D83F02E88}" destId="{87D7F144-9ADF-4A79-8594-4606123AF01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C67017B-E3FD-4B91-9037-DE9B948CFDD8}" type="presOf" srcId="{90E97D21-59D2-45C0-9066-B1C8A341CA88}" destId="{D4DB7913-90CB-433A-8A8B-BC2E861CB270}" srcOrd="1" destOrd="0" presId="urn:microsoft.com/office/officeart/2008/layout/NameandTitleOrganizationalChart"/>
    <dgm:cxn modelId="{DD987F16-CF4D-428E-AC17-105AF3DD548E}" type="presOf" srcId="{263953D2-E6F9-4643-8EE8-C3FA6F219326}" destId="{C66CC764-7096-4898-8199-D7BF3F459BBB}" srcOrd="0" destOrd="0" presId="urn:microsoft.com/office/officeart/2008/layout/NameandTitleOrganizationalChart"/>
    <dgm:cxn modelId="{5049F8AF-4180-46D6-9B80-15C20D8F89D6}" type="presOf" srcId="{7B81C682-7BD4-4D70-B984-CB9B3EB7109E}" destId="{48A2BBE2-32D5-475D-8ED1-880F01E8A155}" srcOrd="0" destOrd="0" presId="urn:microsoft.com/office/officeart/2008/layout/NameandTitleOrganizationalChart"/>
    <dgm:cxn modelId="{31202717-414A-4D9E-8477-706325DD3F81}" type="presOf" srcId="{858DE9E8-50D4-4B77-A9AA-260DEA689A19}" destId="{883A0004-7E51-4776-AB8F-00DF680862C9}" srcOrd="0" destOrd="0" presId="urn:microsoft.com/office/officeart/2008/layout/NameandTitleOrganizationalChart"/>
    <dgm:cxn modelId="{FD14C314-434C-4F07-A477-DB2769781F26}" type="presOf" srcId="{9805FCE1-8EF2-4D7D-A30F-FF125B9E2597}" destId="{8EB30363-824B-4906-8F57-E75BFCB632F4}" srcOrd="1" destOrd="0" presId="urn:microsoft.com/office/officeart/2008/layout/NameandTitleOrganizationalChart"/>
    <dgm:cxn modelId="{6EC78E4C-19C8-4DF9-8F82-AAA7CE2D5516}" type="presOf" srcId="{AED6C4BD-10D7-417C-9109-D4B085DF79D8}" destId="{8BC7D37D-B40B-437E-964A-11A66F730EAD}"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0BBE0BDC-50C4-4EE3-9D09-6B8B2C0C65E3}" type="presOf" srcId="{038470E4-D0CA-4462-A9A9-6E7B274ECD99}" destId="{5C5E471A-8563-4D42-9D79-7CDB7BABE48E}" srcOrd="0" destOrd="0" presId="urn:microsoft.com/office/officeart/2008/layout/NameandTitleOrganizationalChart"/>
    <dgm:cxn modelId="{11EC5B7A-6944-4CF8-99D0-898CF3105A20}" type="presParOf" srcId="{B9BA7C7F-5E80-473E-849A-E6F4B094FD9A}" destId="{818349D0-B533-48D7-AC19-65217EBDB3C6}" srcOrd="0" destOrd="0" presId="urn:microsoft.com/office/officeart/2008/layout/NameandTitleOrganizationalChart"/>
    <dgm:cxn modelId="{2A3A4FC8-10E4-430B-B323-FC00B7466D4A}" type="presParOf" srcId="{818349D0-B533-48D7-AC19-65217EBDB3C6}" destId="{B7100100-57DF-40D6-A1F6-8D2958C85043}" srcOrd="0" destOrd="0" presId="urn:microsoft.com/office/officeart/2008/layout/NameandTitleOrganizationalChart"/>
    <dgm:cxn modelId="{B766C96B-9F9D-48A1-999F-3AD941A8036C}" type="presParOf" srcId="{B7100100-57DF-40D6-A1F6-8D2958C85043}" destId="{ADA7951F-EF23-4D17-B31E-60A0926468EE}" srcOrd="0" destOrd="0" presId="urn:microsoft.com/office/officeart/2008/layout/NameandTitleOrganizationalChart"/>
    <dgm:cxn modelId="{C7FB8939-B324-4AE8-991F-8F3023C397A6}" type="presParOf" srcId="{B7100100-57DF-40D6-A1F6-8D2958C85043}" destId="{8A69615D-F8F8-429C-AFBC-140CD881FA23}" srcOrd="1" destOrd="0" presId="urn:microsoft.com/office/officeart/2008/layout/NameandTitleOrganizationalChart"/>
    <dgm:cxn modelId="{C357A89C-7ADE-4F12-AA90-F32568F264B7}" type="presParOf" srcId="{B7100100-57DF-40D6-A1F6-8D2958C85043}" destId="{5C461C12-CB89-4498-9DFD-708F3D4A5AE8}" srcOrd="2" destOrd="0" presId="urn:microsoft.com/office/officeart/2008/layout/NameandTitleOrganizationalChart"/>
    <dgm:cxn modelId="{23F61150-A3F7-4438-B5D7-A10911B4EDEB}" type="presParOf" srcId="{818349D0-B533-48D7-AC19-65217EBDB3C6}" destId="{1CB22586-83BA-4D34-9D63-37F8793B90B6}" srcOrd="1" destOrd="0" presId="urn:microsoft.com/office/officeart/2008/layout/NameandTitleOrganizationalChart"/>
    <dgm:cxn modelId="{83B1CF60-CBD5-4D46-B7C6-82B60077B387}" type="presParOf" srcId="{1CB22586-83BA-4D34-9D63-37F8793B90B6}" destId="{883A0004-7E51-4776-AB8F-00DF680862C9}" srcOrd="0" destOrd="0" presId="urn:microsoft.com/office/officeart/2008/layout/NameandTitleOrganizationalChart"/>
    <dgm:cxn modelId="{B5C4738A-4D08-4DCF-9AA3-945AA67D3E13}" type="presParOf" srcId="{1CB22586-83BA-4D34-9D63-37F8793B90B6}" destId="{25EAA120-D58A-4283-8FDC-BAEDA6C76A61}" srcOrd="1" destOrd="0" presId="urn:microsoft.com/office/officeart/2008/layout/NameandTitleOrganizationalChart"/>
    <dgm:cxn modelId="{35F42ACE-9E72-4CC9-A123-3AF494A59D5E}" type="presParOf" srcId="{25EAA120-D58A-4283-8FDC-BAEDA6C76A61}" destId="{94AA2E85-C7A4-4017-88D3-BFC245F97264}" srcOrd="0" destOrd="0" presId="urn:microsoft.com/office/officeart/2008/layout/NameandTitleOrganizationalChart"/>
    <dgm:cxn modelId="{275F4101-0DA3-4259-9AA1-D8B5569542EC}" type="presParOf" srcId="{94AA2E85-C7A4-4017-88D3-BFC245F97264}" destId="{B12BD221-688A-45A4-B05A-AF54B7DBC4B8}" srcOrd="0" destOrd="0" presId="urn:microsoft.com/office/officeart/2008/layout/NameandTitleOrganizationalChart"/>
    <dgm:cxn modelId="{D00823FD-38F7-4908-AEAD-BDCEE8ABCAE8}" type="presParOf" srcId="{94AA2E85-C7A4-4017-88D3-BFC245F97264}" destId="{9F25BC85-E77C-409A-89C2-95BA1AD81163}" srcOrd="1" destOrd="0" presId="urn:microsoft.com/office/officeart/2008/layout/NameandTitleOrganizationalChart"/>
    <dgm:cxn modelId="{98668597-6683-4AB8-9A28-20C7119040E3}" type="presParOf" srcId="{94AA2E85-C7A4-4017-88D3-BFC245F97264}" destId="{5F55DB1A-F255-4B0D-B27A-17876473A03C}" srcOrd="2" destOrd="0" presId="urn:microsoft.com/office/officeart/2008/layout/NameandTitleOrganizationalChart"/>
    <dgm:cxn modelId="{BF2F077F-FE54-4EF5-A23F-A6CD47B53299}" type="presParOf" srcId="{25EAA120-D58A-4283-8FDC-BAEDA6C76A61}" destId="{2068F839-2697-44F9-B1A6-3F3B26A2AD90}" srcOrd="1" destOrd="0" presId="urn:microsoft.com/office/officeart/2008/layout/NameandTitleOrganizationalChart"/>
    <dgm:cxn modelId="{44C0729F-D1ED-4FCC-85C5-5CA825835ACA}" type="presParOf" srcId="{2068F839-2697-44F9-B1A6-3F3B26A2AD90}" destId="{D9B0C917-42E9-4C4C-8D89-4A9EF5612CE2}" srcOrd="0" destOrd="0" presId="urn:microsoft.com/office/officeart/2008/layout/NameandTitleOrganizationalChart"/>
    <dgm:cxn modelId="{37399937-6E7E-4C73-AA9C-71AC85C01DF4}" type="presParOf" srcId="{2068F839-2697-44F9-B1A6-3F3B26A2AD90}" destId="{6B60A97B-3094-446A-BC28-00CB6942FCBF}" srcOrd="1" destOrd="0" presId="urn:microsoft.com/office/officeart/2008/layout/NameandTitleOrganizationalChart"/>
    <dgm:cxn modelId="{BBA36B6A-9668-41A2-B913-357E96A194D9}" type="presParOf" srcId="{6B60A97B-3094-446A-BC28-00CB6942FCBF}" destId="{618B7A09-8361-4330-BA68-D799B75F7C9E}" srcOrd="0" destOrd="0" presId="urn:microsoft.com/office/officeart/2008/layout/NameandTitleOrganizationalChart"/>
    <dgm:cxn modelId="{9090E925-294D-4019-AC47-530F5FA45762}" type="presParOf" srcId="{618B7A09-8361-4330-BA68-D799B75F7C9E}" destId="{A2568639-C48A-4361-B813-79B3F69CA822}" srcOrd="0" destOrd="0" presId="urn:microsoft.com/office/officeart/2008/layout/NameandTitleOrganizationalChart"/>
    <dgm:cxn modelId="{36BCB0AC-936C-41BA-BB55-9B760CED93FF}" type="presParOf" srcId="{618B7A09-8361-4330-BA68-D799B75F7C9E}" destId="{96F1EF70-9149-4113-91E7-50757FEEF8B5}" srcOrd="1" destOrd="0" presId="urn:microsoft.com/office/officeart/2008/layout/NameandTitleOrganizationalChart"/>
    <dgm:cxn modelId="{C5B99D23-63B3-465E-B3C5-3D3D85060178}" type="presParOf" srcId="{618B7A09-8361-4330-BA68-D799B75F7C9E}" destId="{1F104FC4-0424-47CC-8142-9EB73DF234B3}" srcOrd="2" destOrd="0" presId="urn:microsoft.com/office/officeart/2008/layout/NameandTitleOrganizationalChart"/>
    <dgm:cxn modelId="{16DFCF9B-2AE5-4674-9A2F-328D1C93D39D}" type="presParOf" srcId="{6B60A97B-3094-446A-BC28-00CB6942FCBF}" destId="{D81C2454-B4EF-462E-A275-CB1515906454}" srcOrd="1" destOrd="0" presId="urn:microsoft.com/office/officeart/2008/layout/NameandTitleOrganizationalChart"/>
    <dgm:cxn modelId="{34B74DFA-701E-487B-ADA1-E5AB7909A656}" type="presParOf" srcId="{D81C2454-B4EF-462E-A275-CB1515906454}" destId="{6077D182-5B8B-4235-BCA5-24BE7646D282}" srcOrd="0" destOrd="0" presId="urn:microsoft.com/office/officeart/2008/layout/NameandTitleOrganizationalChart"/>
    <dgm:cxn modelId="{96139A36-1F64-45BA-8B5A-059EE2922F97}" type="presParOf" srcId="{D81C2454-B4EF-462E-A275-CB1515906454}" destId="{F75DA0C3-DAF2-4279-9195-E5FF00085CCA}" srcOrd="1" destOrd="0" presId="urn:microsoft.com/office/officeart/2008/layout/NameandTitleOrganizationalChart"/>
    <dgm:cxn modelId="{19231B73-086A-424F-9C0A-3E23DE6BF54F}" type="presParOf" srcId="{F75DA0C3-DAF2-4279-9195-E5FF00085CCA}" destId="{818457E5-18CC-41CC-8E9B-5319BD262C90}" srcOrd="0" destOrd="0" presId="urn:microsoft.com/office/officeart/2008/layout/NameandTitleOrganizationalChart"/>
    <dgm:cxn modelId="{510B374B-935C-4BD5-BAD7-F7A732ABFD11}" type="presParOf" srcId="{818457E5-18CC-41CC-8E9B-5319BD262C90}" destId="{87D7F144-9ADF-4A79-8594-4606123AF018}" srcOrd="0" destOrd="0" presId="urn:microsoft.com/office/officeart/2008/layout/NameandTitleOrganizationalChart"/>
    <dgm:cxn modelId="{457A68E6-0205-4649-B041-777FBDB72FB7}" type="presParOf" srcId="{818457E5-18CC-41CC-8E9B-5319BD262C90}" destId="{E26AEED3-0853-4430-811E-1D27EF8524A8}" srcOrd="1" destOrd="0" presId="urn:microsoft.com/office/officeart/2008/layout/NameandTitleOrganizationalChart"/>
    <dgm:cxn modelId="{09ED6D88-9E60-4CDA-B332-3B61376581B1}" type="presParOf" srcId="{818457E5-18CC-41CC-8E9B-5319BD262C90}" destId="{0985DF48-3E6D-4161-A08E-D89F2A4A2B60}" srcOrd="2" destOrd="0" presId="urn:microsoft.com/office/officeart/2008/layout/NameandTitleOrganizationalChart"/>
    <dgm:cxn modelId="{D915ACC8-561E-4C8D-9A2F-53574F7DE4B0}" type="presParOf" srcId="{F75DA0C3-DAF2-4279-9195-E5FF00085CCA}" destId="{5A47D5E3-0F1F-4165-B922-F22AE0ECD544}" srcOrd="1" destOrd="0" presId="urn:microsoft.com/office/officeart/2008/layout/NameandTitleOrganizationalChart"/>
    <dgm:cxn modelId="{B97F00C3-BAF5-43D3-85DF-65693DB3413D}" type="presParOf" srcId="{F75DA0C3-DAF2-4279-9195-E5FF00085CCA}" destId="{A1C1D61D-DA22-4FC6-90FC-BD3372821FAF}" srcOrd="2" destOrd="0" presId="urn:microsoft.com/office/officeart/2008/layout/NameandTitleOrganizationalChart"/>
    <dgm:cxn modelId="{745DDE55-888C-48F4-9C06-57CC098D4726}" type="presParOf" srcId="{D81C2454-B4EF-462E-A275-CB1515906454}" destId="{FD2754C1-E632-4B73-9CCA-8329CBCFA258}" srcOrd="2" destOrd="0" presId="urn:microsoft.com/office/officeart/2008/layout/NameandTitleOrganizationalChart"/>
    <dgm:cxn modelId="{55DF6936-A46C-405D-BBA5-5EEF35301061}" type="presParOf" srcId="{D81C2454-B4EF-462E-A275-CB1515906454}" destId="{7F10AE91-212A-4E45-A19B-BFEBEF62AA28}" srcOrd="3" destOrd="0" presId="urn:microsoft.com/office/officeart/2008/layout/NameandTitleOrganizationalChart"/>
    <dgm:cxn modelId="{453D3A8D-CFFC-461D-8B2F-1FB38987B904}" type="presParOf" srcId="{7F10AE91-212A-4E45-A19B-BFEBEF62AA28}" destId="{F5BE1A3B-F45C-4C1A-990B-9EB54811BFE4}" srcOrd="0" destOrd="0" presId="urn:microsoft.com/office/officeart/2008/layout/NameandTitleOrganizationalChart"/>
    <dgm:cxn modelId="{EC9CB978-CFE2-4846-85CE-14A64E98617B}" type="presParOf" srcId="{F5BE1A3B-F45C-4C1A-990B-9EB54811BFE4}" destId="{9A1DE650-0DF0-41B8-87C8-5191FEE70D28}" srcOrd="0" destOrd="0" presId="urn:microsoft.com/office/officeart/2008/layout/NameandTitleOrganizationalChart"/>
    <dgm:cxn modelId="{65DB18D3-A1AB-46B4-A69A-8D031301C8E1}" type="presParOf" srcId="{F5BE1A3B-F45C-4C1A-990B-9EB54811BFE4}" destId="{48A2BBE2-32D5-475D-8ED1-880F01E8A155}" srcOrd="1" destOrd="0" presId="urn:microsoft.com/office/officeart/2008/layout/NameandTitleOrganizationalChart"/>
    <dgm:cxn modelId="{DC7592B7-E2B1-41AC-8843-7BE44E271C99}" type="presParOf" srcId="{F5BE1A3B-F45C-4C1A-990B-9EB54811BFE4}" destId="{73F126ED-8614-4C39-ADCA-057EBA3BA3C8}" srcOrd="2" destOrd="0" presId="urn:microsoft.com/office/officeart/2008/layout/NameandTitleOrganizationalChart"/>
    <dgm:cxn modelId="{972F0EC2-EA9F-4C5A-8C12-0E8B5FADF160}" type="presParOf" srcId="{7F10AE91-212A-4E45-A19B-BFEBEF62AA28}" destId="{6AE9485C-A652-488C-829A-6FEA2DCEC6C3}" srcOrd="1" destOrd="0" presId="urn:microsoft.com/office/officeart/2008/layout/NameandTitleOrganizationalChart"/>
    <dgm:cxn modelId="{30C5F846-F42C-42FE-A791-7ED97BF66EA2}" type="presParOf" srcId="{7F10AE91-212A-4E45-A19B-BFEBEF62AA28}" destId="{385FE272-03B2-49F1-8E1E-CAF9ABAB2C8E}" srcOrd="2" destOrd="0" presId="urn:microsoft.com/office/officeart/2008/layout/NameandTitleOrganizationalChart"/>
    <dgm:cxn modelId="{3A40B089-229B-4453-A7F3-5FB053900352}" type="presParOf" srcId="{D81C2454-B4EF-462E-A275-CB1515906454}" destId="{41FDE034-FDF7-4756-89EF-660AB9803BF2}" srcOrd="4" destOrd="0" presId="urn:microsoft.com/office/officeart/2008/layout/NameandTitleOrganizationalChart"/>
    <dgm:cxn modelId="{610D6E42-D11F-4C54-9BA4-BBED722D128E}" type="presParOf" srcId="{D81C2454-B4EF-462E-A275-CB1515906454}" destId="{ECA8BE72-4D5E-4205-A9C7-A0E4D21B59E1}" srcOrd="5" destOrd="0" presId="urn:microsoft.com/office/officeart/2008/layout/NameandTitleOrganizationalChart"/>
    <dgm:cxn modelId="{33364DFA-49C1-4D8C-880E-997EB5B3A2FF}" type="presParOf" srcId="{ECA8BE72-4D5E-4205-A9C7-A0E4D21B59E1}" destId="{77DA172D-0A04-4D41-8144-EA12BCF29357}" srcOrd="0" destOrd="0" presId="urn:microsoft.com/office/officeart/2008/layout/NameandTitleOrganizationalChart"/>
    <dgm:cxn modelId="{58580CB1-8E2F-4C91-9034-4D2C4CC536CF}" type="presParOf" srcId="{77DA172D-0A04-4D41-8144-EA12BCF29357}" destId="{BAB3D042-025C-471F-B939-4A4CE41ED409}" srcOrd="0" destOrd="0" presId="urn:microsoft.com/office/officeart/2008/layout/NameandTitleOrganizationalChart"/>
    <dgm:cxn modelId="{66DDA31F-45F4-413A-B5E3-21511780B350}" type="presParOf" srcId="{77DA172D-0A04-4D41-8144-EA12BCF29357}" destId="{E1352923-C8CF-421D-B532-5B73793CCE17}" srcOrd="1" destOrd="0" presId="urn:microsoft.com/office/officeart/2008/layout/NameandTitleOrganizationalChart"/>
    <dgm:cxn modelId="{E381103F-FE04-4FC6-9731-A76B7D6A01A5}" type="presParOf" srcId="{77DA172D-0A04-4D41-8144-EA12BCF29357}" destId="{C29850B1-E246-4CE3-AFBA-E0BA52F512E0}" srcOrd="2" destOrd="0" presId="urn:microsoft.com/office/officeart/2008/layout/NameandTitleOrganizationalChart"/>
    <dgm:cxn modelId="{0AC89359-4D4E-44D9-9EFC-5F72A021A8E2}" type="presParOf" srcId="{ECA8BE72-4D5E-4205-A9C7-A0E4D21B59E1}" destId="{F1B75542-4763-4002-8E03-D584CEE0B739}" srcOrd="1" destOrd="0" presId="urn:microsoft.com/office/officeart/2008/layout/NameandTitleOrganizationalChart"/>
    <dgm:cxn modelId="{728E18EA-7BB4-4DEA-BE09-87D5259965FB}" type="presParOf" srcId="{ECA8BE72-4D5E-4205-A9C7-A0E4D21B59E1}" destId="{E383E2BB-093B-4D8C-BED3-9DA3D087C7B0}" srcOrd="2" destOrd="0" presId="urn:microsoft.com/office/officeart/2008/layout/NameandTitleOrganizationalChart"/>
    <dgm:cxn modelId="{1527608A-656E-417B-80AA-7E33B9F8468C}" type="presParOf" srcId="{D81C2454-B4EF-462E-A275-CB1515906454}" destId="{C66CC764-7096-4898-8199-D7BF3F459BBB}" srcOrd="6" destOrd="0" presId="urn:microsoft.com/office/officeart/2008/layout/NameandTitleOrganizationalChart"/>
    <dgm:cxn modelId="{AFA7ED92-4FA3-4F7C-94F4-B30A5B22D8E3}" type="presParOf" srcId="{D81C2454-B4EF-462E-A275-CB1515906454}" destId="{894EF676-B79D-48F2-B705-97BC93792AFF}" srcOrd="7" destOrd="0" presId="urn:microsoft.com/office/officeart/2008/layout/NameandTitleOrganizationalChart"/>
    <dgm:cxn modelId="{1D1F86B0-D981-449E-A5AF-2D5CAC1772B1}" type="presParOf" srcId="{894EF676-B79D-48F2-B705-97BC93792AFF}" destId="{BAD2D264-D590-49EE-B74D-A67E3BF94D69}" srcOrd="0" destOrd="0" presId="urn:microsoft.com/office/officeart/2008/layout/NameandTitleOrganizationalChart"/>
    <dgm:cxn modelId="{CABB4EC8-A24D-4915-B09F-2F703ECDB5AA}" type="presParOf" srcId="{BAD2D264-D590-49EE-B74D-A67E3BF94D69}" destId="{8BC7D37D-B40B-437E-964A-11A66F730EAD}" srcOrd="0" destOrd="0" presId="urn:microsoft.com/office/officeart/2008/layout/NameandTitleOrganizationalChart"/>
    <dgm:cxn modelId="{CDEE329B-7CDB-4F93-8808-C4B7689C5998}" type="presParOf" srcId="{BAD2D264-D590-49EE-B74D-A67E3BF94D69}" destId="{5C5E471A-8563-4D42-9D79-7CDB7BABE48E}" srcOrd="1" destOrd="0" presId="urn:microsoft.com/office/officeart/2008/layout/NameandTitleOrganizationalChart"/>
    <dgm:cxn modelId="{8D6C1F79-1DAB-4BBB-A699-869C4F85805B}" type="presParOf" srcId="{BAD2D264-D590-49EE-B74D-A67E3BF94D69}" destId="{EE3F8D29-3C1A-4310-AC03-72D4E340CDAF}" srcOrd="2" destOrd="0" presId="urn:microsoft.com/office/officeart/2008/layout/NameandTitleOrganizationalChart"/>
    <dgm:cxn modelId="{C6B828B6-58E1-4F7A-A7DD-F8E38E255967}" type="presParOf" srcId="{894EF676-B79D-48F2-B705-97BC93792AFF}" destId="{EF0EFEDD-4426-4506-A58C-8F1951E001D1}" srcOrd="1" destOrd="0" presId="urn:microsoft.com/office/officeart/2008/layout/NameandTitleOrganizationalChart"/>
    <dgm:cxn modelId="{A006C7A4-2AC6-463A-8782-FEE7417212C4}" type="presParOf" srcId="{894EF676-B79D-48F2-B705-97BC93792AFF}" destId="{7FB4C469-5EE6-4736-9E79-1D88D2AF3EA0}" srcOrd="2" destOrd="0" presId="urn:microsoft.com/office/officeart/2008/layout/NameandTitleOrganizationalChart"/>
    <dgm:cxn modelId="{EC035A13-9B94-422F-850E-0C037C313D05}" type="presParOf" srcId="{6B60A97B-3094-446A-BC28-00CB6942FCBF}" destId="{F5AC25D4-1979-459F-844F-E0B97EB6B420}" srcOrd="2" destOrd="0" presId="urn:microsoft.com/office/officeart/2008/layout/NameandTitleOrganizationalChart"/>
    <dgm:cxn modelId="{E1A154C0-52FF-4DE8-8EDB-BC9B0E8EBC51}" type="presParOf" srcId="{2068F839-2697-44F9-B1A6-3F3B26A2AD90}" destId="{E87B7177-C1D2-490D-BFB2-FCE75D000B70}" srcOrd="2" destOrd="0" presId="urn:microsoft.com/office/officeart/2008/layout/NameandTitleOrganizationalChart"/>
    <dgm:cxn modelId="{4E798E2C-246D-4DA0-B7E9-782C8C93F663}" type="presParOf" srcId="{2068F839-2697-44F9-B1A6-3F3B26A2AD90}" destId="{BAFCB20A-2764-412B-A7D8-82DFBE83B14C}" srcOrd="3" destOrd="0" presId="urn:microsoft.com/office/officeart/2008/layout/NameandTitleOrganizationalChart"/>
    <dgm:cxn modelId="{05A7DB68-8ED8-4586-9579-0851425D67CA}" type="presParOf" srcId="{BAFCB20A-2764-412B-A7D8-82DFBE83B14C}" destId="{66647C65-E43B-4C05-89D3-558D98B925B4}" srcOrd="0" destOrd="0" presId="urn:microsoft.com/office/officeart/2008/layout/NameandTitleOrganizationalChart"/>
    <dgm:cxn modelId="{8AB5589D-9007-4EB9-8954-BD88E50A88D1}" type="presParOf" srcId="{66647C65-E43B-4C05-89D3-558D98B925B4}" destId="{12BA1CDC-BF41-4EAC-B0E7-297CD7633B48}" srcOrd="0" destOrd="0" presId="urn:microsoft.com/office/officeart/2008/layout/NameandTitleOrganizationalChart"/>
    <dgm:cxn modelId="{F7882C36-72D2-408F-AB92-C54DD54A7E0E}" type="presParOf" srcId="{66647C65-E43B-4C05-89D3-558D98B925B4}" destId="{960D02B2-EEB7-4DA2-87FF-5A2167A464AE}" srcOrd="1" destOrd="0" presId="urn:microsoft.com/office/officeart/2008/layout/NameandTitleOrganizationalChart"/>
    <dgm:cxn modelId="{2AE0CF24-F8FC-4BA5-8414-2A86D08CB6EB}" type="presParOf" srcId="{66647C65-E43B-4C05-89D3-558D98B925B4}" destId="{8EB30363-824B-4906-8F57-E75BFCB632F4}" srcOrd="2" destOrd="0" presId="urn:microsoft.com/office/officeart/2008/layout/NameandTitleOrganizationalChart"/>
    <dgm:cxn modelId="{BA2EEDA3-AFC2-44DB-A071-674855B4D3D6}" type="presParOf" srcId="{BAFCB20A-2764-412B-A7D8-82DFBE83B14C}" destId="{828D605E-E7F2-4882-99A5-959170E2767A}" srcOrd="1" destOrd="0" presId="urn:microsoft.com/office/officeart/2008/layout/NameandTitleOrganizationalChart"/>
    <dgm:cxn modelId="{B148D33C-62A9-4E6C-85B4-95C6195FC87E}" type="presParOf" srcId="{828D605E-E7F2-4882-99A5-959170E2767A}" destId="{5C02EAFD-8CC8-48E1-B4F4-106665620A6E}" srcOrd="0" destOrd="0" presId="urn:microsoft.com/office/officeart/2008/layout/NameandTitleOrganizationalChart"/>
    <dgm:cxn modelId="{44B7F9AB-2D51-45AA-9618-60B6597B9C41}" type="presParOf" srcId="{828D605E-E7F2-4882-99A5-959170E2767A}" destId="{A989152C-24D2-45CD-81E3-5EBB1B32AC03}" srcOrd="1" destOrd="0" presId="urn:microsoft.com/office/officeart/2008/layout/NameandTitleOrganizationalChart"/>
    <dgm:cxn modelId="{50EDAED3-89AC-47EF-98DE-A9EE451E55A3}" type="presParOf" srcId="{A989152C-24D2-45CD-81E3-5EBB1B32AC03}" destId="{79109D8D-0972-474B-9817-53357C66EB4C}" srcOrd="0" destOrd="0" presId="urn:microsoft.com/office/officeart/2008/layout/NameandTitleOrganizationalChart"/>
    <dgm:cxn modelId="{61B4DD6B-7774-4D0F-9B01-B4AADE5FDA14}" type="presParOf" srcId="{79109D8D-0972-474B-9817-53357C66EB4C}" destId="{542E98DF-D0F5-45D3-9836-02A12E2DF6B3}" srcOrd="0" destOrd="0" presId="urn:microsoft.com/office/officeart/2008/layout/NameandTitleOrganizationalChart"/>
    <dgm:cxn modelId="{BFC81E74-68AE-4342-AD9F-651873BE1AB9}" type="presParOf" srcId="{79109D8D-0972-474B-9817-53357C66EB4C}" destId="{37A54D3E-8158-449B-8FD6-ED9E379CFC31}" srcOrd="1" destOrd="0" presId="urn:microsoft.com/office/officeart/2008/layout/NameandTitleOrganizationalChart"/>
    <dgm:cxn modelId="{88FFB34E-8B84-4104-86AC-6C7B41D5EE4D}" type="presParOf" srcId="{79109D8D-0972-474B-9817-53357C66EB4C}" destId="{960FAFE2-3BE4-4200-92F9-5ECDAD277A2D}" srcOrd="2" destOrd="0" presId="urn:microsoft.com/office/officeart/2008/layout/NameandTitleOrganizationalChart"/>
    <dgm:cxn modelId="{D2F5A20F-D326-4381-97FB-BDF5E801AA7F}" type="presParOf" srcId="{A989152C-24D2-45CD-81E3-5EBB1B32AC03}" destId="{721E15BD-9100-4596-B3AA-0851AD660FFA}" srcOrd="1" destOrd="0" presId="urn:microsoft.com/office/officeart/2008/layout/NameandTitleOrganizationalChart"/>
    <dgm:cxn modelId="{3CA2DC1C-FA46-498C-92BB-28BB6AC5A2ED}" type="presParOf" srcId="{A989152C-24D2-45CD-81E3-5EBB1B32AC03}" destId="{154FA466-0E15-4FEE-95CC-0DD97D9433DF}" srcOrd="2" destOrd="0" presId="urn:microsoft.com/office/officeart/2008/layout/NameandTitleOrganizationalChart"/>
    <dgm:cxn modelId="{193CBB83-06C4-40C9-A1A9-DD2C747C9952}" type="presParOf" srcId="{BAFCB20A-2764-412B-A7D8-82DFBE83B14C}" destId="{93017380-31C5-4CBF-BE68-4FDCB2CA0BD2}" srcOrd="2" destOrd="0" presId="urn:microsoft.com/office/officeart/2008/layout/NameandTitleOrganizationalChart"/>
    <dgm:cxn modelId="{B846D2DB-4AFC-4ABB-94B1-ECA03AA20C83}" type="presParOf" srcId="{2068F839-2697-44F9-B1A6-3F3B26A2AD90}" destId="{6A6D0E88-C282-49D1-8F56-7086C3A224E8}" srcOrd="4" destOrd="0" presId="urn:microsoft.com/office/officeart/2008/layout/NameandTitleOrganizationalChart"/>
    <dgm:cxn modelId="{438AE9FD-E73F-4CF6-92FA-F402C9AB6BB6}" type="presParOf" srcId="{2068F839-2697-44F9-B1A6-3F3B26A2AD90}" destId="{FA8556CA-C4E8-4D9A-A599-071CDD6E56F2}" srcOrd="5" destOrd="0" presId="urn:microsoft.com/office/officeart/2008/layout/NameandTitleOrganizationalChart"/>
    <dgm:cxn modelId="{E353CF17-6786-4938-AE00-57790FFAB0CC}" type="presParOf" srcId="{FA8556CA-C4E8-4D9A-A599-071CDD6E56F2}" destId="{BA5E86A0-2BED-435D-B223-9C7EDF7DF068}" srcOrd="0" destOrd="0" presId="urn:microsoft.com/office/officeart/2008/layout/NameandTitleOrganizationalChart"/>
    <dgm:cxn modelId="{99ECF701-1D33-47FD-B167-0E34B076B552}" type="presParOf" srcId="{BA5E86A0-2BED-435D-B223-9C7EDF7DF068}" destId="{51F733E8-E124-4598-BE86-AFEDF7A12F05}" srcOrd="0" destOrd="0" presId="urn:microsoft.com/office/officeart/2008/layout/NameandTitleOrganizationalChart"/>
    <dgm:cxn modelId="{1C334E40-72D4-4178-B35E-210F71EC7394}" type="presParOf" srcId="{BA5E86A0-2BED-435D-B223-9C7EDF7DF068}" destId="{FE0350CC-55F9-41F0-A0C0-98F84E435369}" srcOrd="1" destOrd="0" presId="urn:microsoft.com/office/officeart/2008/layout/NameandTitleOrganizationalChart"/>
    <dgm:cxn modelId="{1A970D27-3393-4256-A9F4-5A57982D8533}" type="presParOf" srcId="{BA5E86A0-2BED-435D-B223-9C7EDF7DF068}" destId="{99766D7A-5F10-46E0-B6D6-4EB34F3FDD61}" srcOrd="2" destOrd="0" presId="urn:microsoft.com/office/officeart/2008/layout/NameandTitleOrganizationalChart"/>
    <dgm:cxn modelId="{460574C5-07B0-4E34-B0C0-ED85BBDD2A91}" type="presParOf" srcId="{FA8556CA-C4E8-4D9A-A599-071CDD6E56F2}" destId="{506AD44F-CC09-417B-8898-7DAA103B9410}" srcOrd="1" destOrd="0" presId="urn:microsoft.com/office/officeart/2008/layout/NameandTitleOrganizationalChart"/>
    <dgm:cxn modelId="{238F5831-11E7-4CD2-A35E-E7C5A8F9C40E}" type="presParOf" srcId="{506AD44F-CC09-417B-8898-7DAA103B9410}" destId="{4256AD21-FFA3-40A8-96AD-FD0EA1F9CFE9}" srcOrd="0" destOrd="0" presId="urn:microsoft.com/office/officeart/2008/layout/NameandTitleOrganizationalChart"/>
    <dgm:cxn modelId="{CDBA75B2-1DB4-45F1-AF40-A0B849DAD37C}" type="presParOf" srcId="{506AD44F-CC09-417B-8898-7DAA103B9410}" destId="{442C0D51-E86E-4776-85CB-66639CD297F8}" srcOrd="1" destOrd="0" presId="urn:microsoft.com/office/officeart/2008/layout/NameandTitleOrganizationalChart"/>
    <dgm:cxn modelId="{E93B15AE-5A0D-47E5-9D2A-7C8F606BACA1}" type="presParOf" srcId="{442C0D51-E86E-4776-85CB-66639CD297F8}" destId="{0ADA3DF8-3742-4225-A2AC-4BDE0CF154AA}" srcOrd="0" destOrd="0" presId="urn:microsoft.com/office/officeart/2008/layout/NameandTitleOrganizationalChart"/>
    <dgm:cxn modelId="{3D216DB4-2988-4061-AE95-6A2CDBE386D0}" type="presParOf" srcId="{0ADA3DF8-3742-4225-A2AC-4BDE0CF154AA}" destId="{2CE9F25E-7A0E-4D16-9E3E-37A3F2CBCC41}" srcOrd="0" destOrd="0" presId="urn:microsoft.com/office/officeart/2008/layout/NameandTitleOrganizationalChart"/>
    <dgm:cxn modelId="{778EB5CE-F412-44FF-866B-6D0C785B7164}" type="presParOf" srcId="{0ADA3DF8-3742-4225-A2AC-4BDE0CF154AA}" destId="{2CFE6676-2B00-4F59-84C4-0D7F2DF0186B}" srcOrd="1" destOrd="0" presId="urn:microsoft.com/office/officeart/2008/layout/NameandTitleOrganizationalChart"/>
    <dgm:cxn modelId="{C6E86944-6B68-4266-8050-2C1C8DEF67F5}" type="presParOf" srcId="{0ADA3DF8-3742-4225-A2AC-4BDE0CF154AA}" destId="{D4DB7913-90CB-433A-8A8B-BC2E861CB270}" srcOrd="2" destOrd="0" presId="urn:microsoft.com/office/officeart/2008/layout/NameandTitleOrganizationalChart"/>
    <dgm:cxn modelId="{06EB380F-2E80-4F3A-A0E1-866E8DF9C1C8}" type="presParOf" srcId="{442C0D51-E86E-4776-85CB-66639CD297F8}" destId="{2B7D71AF-2296-4232-A041-95BAB517BE9C}" srcOrd="1" destOrd="0" presId="urn:microsoft.com/office/officeart/2008/layout/NameandTitleOrganizationalChart"/>
    <dgm:cxn modelId="{57A6828D-9495-4336-8D21-525D88E7FB22}" type="presParOf" srcId="{442C0D51-E86E-4776-85CB-66639CD297F8}" destId="{FB570716-0D67-4DDA-B54E-481A12FA06CE}" srcOrd="2" destOrd="0" presId="urn:microsoft.com/office/officeart/2008/layout/NameandTitleOrganizationalChart"/>
    <dgm:cxn modelId="{77F1C663-6852-485C-8E87-7EEAB773CFAA}" type="presParOf" srcId="{FA8556CA-C4E8-4D9A-A599-071CDD6E56F2}" destId="{0A3875F6-CB5B-4145-8099-822C88EE04BA}" srcOrd="2" destOrd="0" presId="urn:microsoft.com/office/officeart/2008/layout/NameandTitleOrganizationalChart"/>
    <dgm:cxn modelId="{850E818B-8F6E-4007-9A01-2D13643741B3}" type="presParOf" srcId="{25EAA120-D58A-4283-8FDC-BAEDA6C76A61}" destId="{052A2B72-A74E-4976-81BA-5AF0DFD56B0F}" srcOrd="2" destOrd="0" presId="urn:microsoft.com/office/officeart/2008/layout/NameandTitleOrganizationalChart"/>
    <dgm:cxn modelId="{0C946D40-AF9A-42A9-8198-1D9B4B9212F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Đàm Huy Hùng</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Mai Trung Kiên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Đàm Huy Hùng</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Tiến Dũng</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Duy Anh</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Phúc An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Phúc An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Duy Anh</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Đàm Huy Hùng</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Tiến Dũng</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1037-3AE3-460F-BF90-AD319E2B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29</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AndyNguyen</cp:lastModifiedBy>
  <cp:revision>152</cp:revision>
  <dcterms:created xsi:type="dcterms:W3CDTF">2015-09-15T06:59:00Z</dcterms:created>
  <dcterms:modified xsi:type="dcterms:W3CDTF">2016-09-21T10:00:00Z</dcterms:modified>
</cp:coreProperties>
</file>