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31" w:type="dxa"/>
        <w:jc w:val="center"/>
        <w:tblLook w:val="00A0" w:firstRow="1" w:lastRow="0" w:firstColumn="1" w:lastColumn="0" w:noHBand="0" w:noVBand="0"/>
      </w:tblPr>
      <w:tblGrid>
        <w:gridCol w:w="10231"/>
      </w:tblGrid>
      <w:tr w:rsidR="00C764BC" w:rsidRPr="009A0EB5" w:rsidTr="00CC2868">
        <w:trPr>
          <w:trHeight w:val="1134"/>
          <w:jc w:val="center"/>
        </w:trPr>
        <w:tc>
          <w:tcPr>
            <w:tcW w:w="5000" w:type="pct"/>
          </w:tcPr>
          <w:p w:rsidR="00C764BC" w:rsidRPr="009A0EB5" w:rsidRDefault="00761168" w:rsidP="00E80346">
            <w:pPr>
              <w:pStyle w:val="NoSpacing"/>
              <w:spacing w:after="120" w:line="276" w:lineRule="auto"/>
              <w:rPr>
                <w:rFonts w:ascii="Times New Roman" w:hAnsi="Times New Roman" w:cs="Times New Roman"/>
                <w:caps/>
                <w:color w:val="000000"/>
                <w:sz w:val="24"/>
                <w:szCs w:val="24"/>
              </w:rPr>
            </w:pPr>
            <w:r w:rsidRPr="009A0EB5">
              <w:rPr>
                <w:rFonts w:ascii="Times New Roman" w:hAnsi="Times New Roman" w:cs="Times New Roman"/>
                <w:caps/>
                <w:noProof/>
                <w:color w:val="000000"/>
                <w:sz w:val="24"/>
                <w:szCs w:val="24"/>
              </w:rPr>
              <w:drawing>
                <wp:anchor distT="0" distB="0" distL="114300" distR="114300" simplePos="0" relativeHeight="251659264" behindDoc="1" locked="0" layoutInCell="1" allowOverlap="1" wp14:anchorId="7714E4EF" wp14:editId="779FA506">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tc>
      </w:tr>
      <w:tr w:rsidR="00C764BC" w:rsidRPr="009A0EB5" w:rsidTr="00CC2868">
        <w:trPr>
          <w:trHeight w:val="1186"/>
          <w:jc w:val="center"/>
        </w:trPr>
        <w:tc>
          <w:tcPr>
            <w:tcW w:w="5000" w:type="pct"/>
            <w:vAlign w:val="center"/>
            <w:hideMark/>
          </w:tcPr>
          <w:p w:rsidR="00CC2868" w:rsidRPr="009A0EB5" w:rsidRDefault="00CC2868" w:rsidP="00E80346">
            <w:pPr>
              <w:pStyle w:val="NoSpacing"/>
              <w:spacing w:after="120" w:line="276" w:lineRule="auto"/>
              <w:rPr>
                <w:rFonts w:ascii="Times New Roman" w:hAnsi="Times New Roman" w:cs="Times New Roman"/>
                <w:color w:val="000000"/>
                <w:sz w:val="24"/>
                <w:szCs w:val="24"/>
              </w:rPr>
            </w:pPr>
          </w:p>
          <w:p w:rsidR="00C764BC" w:rsidRPr="009A0EB5" w:rsidRDefault="00C764BC" w:rsidP="00E80346">
            <w:pPr>
              <w:pStyle w:val="NoSpacing"/>
              <w:spacing w:after="120" w:line="276" w:lineRule="auto"/>
              <w:jc w:val="center"/>
              <w:rPr>
                <w:rFonts w:ascii="Times New Roman" w:hAnsi="Times New Roman" w:cs="Times New Roman"/>
                <w:color w:val="000000"/>
                <w:sz w:val="24"/>
                <w:szCs w:val="24"/>
              </w:rPr>
            </w:pPr>
            <w:r w:rsidRPr="009A0EB5">
              <w:rPr>
                <w:rFonts w:ascii="Times New Roman" w:hAnsi="Times New Roman" w:cs="Times New Roman"/>
                <w:color w:val="000000"/>
                <w:sz w:val="24"/>
                <w:szCs w:val="24"/>
              </w:rPr>
              <w:t>Capstone Project Document</w:t>
            </w:r>
          </w:p>
        </w:tc>
      </w:tr>
    </w:tbl>
    <w:p w:rsidR="00614890" w:rsidRPr="009A0EB5" w:rsidRDefault="00614890" w:rsidP="00E80346">
      <w:pPr>
        <w:autoSpaceDE w:val="0"/>
        <w:autoSpaceDN w:val="0"/>
        <w:adjustRightInd w:val="0"/>
        <w:spacing w:after="120" w:line="276" w:lineRule="auto"/>
        <w:jc w:val="center"/>
        <w:rPr>
          <w:rFonts w:ascii="Times New Roman" w:hAnsi="Times New Roman" w:cs="Times New Roman"/>
          <w:b/>
          <w:color w:val="000000" w:themeColor="text1"/>
          <w:sz w:val="56"/>
          <w:szCs w:val="48"/>
          <w:shd w:val="clear" w:color="auto" w:fill="FFFFFF"/>
        </w:rPr>
      </w:pPr>
      <w:r w:rsidRPr="009A0EB5">
        <w:rPr>
          <w:rFonts w:ascii="Times New Roman" w:hAnsi="Times New Roman" w:cs="Times New Roman"/>
          <w:b/>
          <w:color w:val="000000" w:themeColor="text1"/>
          <w:sz w:val="56"/>
          <w:szCs w:val="48"/>
          <w:shd w:val="clear" w:color="auto" w:fill="FFFFFF"/>
        </w:rPr>
        <w:t>Carrier Trading Center</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p w:rsidR="00761168" w:rsidRPr="009A0EB5" w:rsidRDefault="00773849" w:rsidP="00E80346">
      <w:pPr>
        <w:autoSpaceDE w:val="0"/>
        <w:autoSpaceDN w:val="0"/>
        <w:adjustRightInd w:val="0"/>
        <w:spacing w:after="120" w:line="276" w:lineRule="auto"/>
        <w:jc w:val="center"/>
        <w:rPr>
          <w:rFonts w:ascii="Times New Roman" w:hAnsi="Times New Roman" w:cs="Times New Roman"/>
          <w:bCs/>
          <w:sz w:val="24"/>
          <w:szCs w:val="24"/>
        </w:rPr>
      </w:pPr>
      <w:r w:rsidRPr="009A0EB5">
        <w:rPr>
          <w:rFonts w:ascii="Times New Roman" w:hAnsi="Times New Roman" w:cs="Times New Roman"/>
          <w:bCs/>
          <w:sz w:val="24"/>
          <w:szCs w:val="24"/>
        </w:rPr>
        <w:t>Report #1</w:t>
      </w:r>
      <w:r w:rsidR="00C764BC" w:rsidRPr="009A0EB5">
        <w:rPr>
          <w:rFonts w:ascii="Times New Roman" w:hAnsi="Times New Roman" w:cs="Times New Roman"/>
          <w:bCs/>
          <w:sz w:val="24"/>
          <w:szCs w:val="24"/>
        </w:rPr>
        <w:t xml:space="preserve"> – </w:t>
      </w:r>
      <w:r w:rsidR="00963E32" w:rsidRPr="009A0EB5">
        <w:rPr>
          <w:rFonts w:ascii="Times New Roman" w:hAnsi="Times New Roman" w:cs="Times New Roman"/>
          <w:bCs/>
          <w:sz w:val="24"/>
          <w:szCs w:val="24"/>
        </w:rPr>
        <w:t xml:space="preserve">Project </w:t>
      </w:r>
      <w:r w:rsidR="007335AC">
        <w:rPr>
          <w:rFonts w:ascii="Times New Roman" w:hAnsi="Times New Roman" w:cs="Times New Roman"/>
          <w:bCs/>
          <w:sz w:val="24"/>
          <w:szCs w:val="24"/>
        </w:rPr>
        <w:t>Plan</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9A0EB5"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9A0EB5" w:rsidRDefault="002D1D92" w:rsidP="00E80346">
            <w:pPr>
              <w:autoSpaceDE w:val="0"/>
              <w:autoSpaceDN w:val="0"/>
              <w:adjustRightInd w:val="0"/>
              <w:spacing w:after="120" w:line="276" w:lineRule="auto"/>
              <w:jc w:val="center"/>
              <w:rPr>
                <w:rFonts w:ascii="Times New Roman" w:hAnsi="Times New Roman" w:cs="Times New Roman"/>
                <w:b/>
                <w:sz w:val="32"/>
                <w:szCs w:val="32"/>
              </w:rPr>
            </w:pPr>
            <w:r w:rsidRPr="009A0EB5">
              <w:rPr>
                <w:rFonts w:ascii="Times New Roman" w:hAnsi="Times New Roman" w:cs="Times New Roman"/>
                <w:b/>
                <w:sz w:val="32"/>
                <w:szCs w:val="32"/>
              </w:rPr>
              <w:t>Carrier Trading Center</w:t>
            </w:r>
          </w:p>
        </w:tc>
      </w:tr>
      <w:tr w:rsidR="00C764BC" w:rsidRPr="009A0EB5"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9A0EB5" w:rsidRDefault="00C764BC" w:rsidP="00E80346">
            <w:pPr>
              <w:spacing w:after="120" w:line="276" w:lineRule="auto"/>
              <w:rPr>
                <w:rFonts w:ascii="Times New Roman" w:hAnsi="Times New Roman" w:cs="Times New Roman"/>
                <w:color w:val="000000"/>
                <w:sz w:val="24"/>
                <w:szCs w:val="24"/>
              </w:rPr>
            </w:pPr>
            <w:r w:rsidRPr="009A0EB5">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w:t>
            </w:r>
            <w:r w:rsidR="001541B9" w:rsidRPr="009A0EB5">
              <w:rPr>
                <w:rFonts w:ascii="Times New Roman" w:hAnsi="Times New Roman" w:cs="Times New Roman"/>
                <w:color w:val="1D2129"/>
                <w:sz w:val="24"/>
                <w:szCs w:val="24"/>
                <w:shd w:val="clear" w:color="auto" w:fill="FFFFFF"/>
              </w:rPr>
              <w:t xml:space="preserve">Văn </w:t>
            </w:r>
            <w:r w:rsidRPr="009A0EB5">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SE03290</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Vũ</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Văn</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SE03344</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SE03807</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Trịnh</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Đình</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SE03159</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SE03200</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r w:rsidRPr="009A0EB5">
              <w:rPr>
                <w:rFonts w:ascii="Times New Roman" w:eastAsia="Times New Roman" w:hAnsi="Times New Roman" w:cs="Times New Roman"/>
                <w:bCs/>
                <w:color w:val="000000"/>
                <w:sz w:val="24"/>
                <w:szCs w:val="24"/>
              </w:rPr>
              <w:t>Mr. Nguyễn</w:t>
            </w:r>
            <w:r w:rsidR="001541B9" w:rsidRPr="009A0EB5">
              <w:rPr>
                <w:rFonts w:ascii="Times New Roman" w:eastAsia="Times New Roman" w:hAnsi="Times New Roman" w:cs="Times New Roman"/>
                <w:bCs/>
                <w:color w:val="000000"/>
                <w:sz w:val="24"/>
                <w:szCs w:val="24"/>
              </w:rPr>
              <w:t xml:space="preserve"> </w:t>
            </w:r>
            <w:r w:rsidRPr="009A0EB5">
              <w:rPr>
                <w:rFonts w:ascii="Times New Roman" w:eastAsia="Times New Roman" w:hAnsi="Times New Roman" w:cs="Times New Roman"/>
                <w:bCs/>
                <w:color w:val="000000"/>
                <w:sz w:val="24"/>
                <w:szCs w:val="24"/>
              </w:rPr>
              <w:t>Văn Sang</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p>
        </w:tc>
      </w:tr>
    </w:tbl>
    <w:p w:rsidR="00025F95" w:rsidRPr="009A0EB5" w:rsidRDefault="00025F95" w:rsidP="00E80346">
      <w:pPr>
        <w:spacing w:after="120" w:line="276" w:lineRule="auto"/>
        <w:rPr>
          <w:rFonts w:ascii="Times New Roman" w:hAnsi="Times New Roman" w:cs="Times New Roman"/>
          <w:b/>
          <w:sz w:val="24"/>
          <w:szCs w:val="24"/>
        </w:rPr>
      </w:pPr>
    </w:p>
    <w:p w:rsidR="00941123" w:rsidRPr="009A0EB5" w:rsidRDefault="00941123" w:rsidP="00E80346">
      <w:pPr>
        <w:spacing w:after="120" w:line="276" w:lineRule="auto"/>
        <w:jc w:val="center"/>
        <w:rPr>
          <w:rFonts w:ascii="Times New Roman" w:hAnsi="Times New Roman" w:cs="Times New Roman"/>
          <w:b/>
          <w:sz w:val="24"/>
          <w:szCs w:val="24"/>
        </w:rPr>
      </w:pPr>
    </w:p>
    <w:p w:rsidR="00761168" w:rsidRPr="009A0EB5" w:rsidRDefault="00C764BC" w:rsidP="00E80346">
      <w:pPr>
        <w:spacing w:after="120" w:line="276" w:lineRule="auto"/>
        <w:jc w:val="center"/>
        <w:rPr>
          <w:rFonts w:ascii="Times New Roman" w:hAnsi="Times New Roman" w:cs="Times New Roman"/>
          <w:b/>
          <w:sz w:val="24"/>
          <w:szCs w:val="24"/>
        </w:rPr>
      </w:pPr>
      <w:r w:rsidRPr="009A0EB5">
        <w:rPr>
          <w:rFonts w:ascii="Times New Roman" w:hAnsi="Times New Roman" w:cs="Times New Roman"/>
          <w:b/>
          <w:sz w:val="24"/>
          <w:szCs w:val="24"/>
        </w:rPr>
        <w:t>- Hanoi</w:t>
      </w:r>
      <w:r w:rsidR="005125F2" w:rsidRPr="009A0EB5">
        <w:rPr>
          <w:rFonts w:ascii="Times New Roman" w:hAnsi="Times New Roman" w:cs="Times New Roman"/>
          <w:b/>
          <w:sz w:val="24"/>
          <w:szCs w:val="24"/>
        </w:rPr>
        <w:t xml:space="preserve">, </w:t>
      </w:r>
      <w:r w:rsidR="009A6A42" w:rsidRPr="009A0EB5">
        <w:rPr>
          <w:rFonts w:ascii="Times New Roman" w:hAnsi="Times New Roman" w:cs="Times New Roman"/>
          <w:b/>
          <w:sz w:val="24"/>
          <w:szCs w:val="24"/>
        </w:rPr>
        <w:t>01</w:t>
      </w:r>
      <w:r w:rsidRPr="009A0EB5">
        <w:rPr>
          <w:rFonts w:ascii="Times New Roman" w:hAnsi="Times New Roman" w:cs="Times New Roman"/>
          <w:b/>
          <w:sz w:val="24"/>
          <w:szCs w:val="24"/>
        </w:rPr>
        <w:t>/</w:t>
      </w:r>
      <w:r w:rsidR="009A6A42" w:rsidRPr="009A0EB5">
        <w:rPr>
          <w:rFonts w:ascii="Times New Roman" w:hAnsi="Times New Roman" w:cs="Times New Roman"/>
          <w:b/>
          <w:sz w:val="24"/>
          <w:szCs w:val="24"/>
        </w:rPr>
        <w:t>2017</w:t>
      </w:r>
      <w:r w:rsidR="007A6E84" w:rsidRPr="009A0EB5">
        <w:rPr>
          <w:rFonts w:ascii="Times New Roman" w:hAnsi="Times New Roman" w:cs="Times New Roman"/>
          <w:b/>
          <w:sz w:val="24"/>
          <w:szCs w:val="24"/>
        </w:rPr>
        <w:t>-</w:t>
      </w:r>
      <w:bookmarkStart w:id="0" w:name="_Toc420046552"/>
      <w:bookmarkStart w:id="1" w:name="_Toc428304837"/>
      <w:bookmarkStart w:id="2" w:name="_Toc430290445"/>
      <w:bookmarkStart w:id="3" w:name="_Toc430713122"/>
    </w:p>
    <w:p w:rsidR="006D211F" w:rsidRPr="009A0EB5" w:rsidRDefault="006D211F" w:rsidP="00E80346">
      <w:pPr>
        <w:pStyle w:val="Heading1"/>
        <w:numPr>
          <w:ilvl w:val="0"/>
          <w:numId w:val="0"/>
        </w:numPr>
        <w:spacing w:before="0" w:after="120" w:line="276" w:lineRule="auto"/>
        <w:rPr>
          <w:rFonts w:cs="Times New Roman"/>
          <w:sz w:val="24"/>
          <w:szCs w:val="24"/>
        </w:rPr>
      </w:pPr>
    </w:p>
    <w:p w:rsidR="006D211F" w:rsidRPr="009A0EB5" w:rsidRDefault="006D211F" w:rsidP="00E80346">
      <w:pPr>
        <w:spacing w:after="120" w:line="276" w:lineRule="auto"/>
        <w:rPr>
          <w:rFonts w:ascii="Times New Roman" w:eastAsiaTheme="majorEastAsia" w:hAnsi="Times New Roman" w:cs="Times New Roman"/>
          <w:b/>
          <w:caps/>
          <w:color w:val="2E74B5" w:themeColor="accent1" w:themeShade="BF"/>
          <w:sz w:val="24"/>
          <w:szCs w:val="24"/>
        </w:rPr>
      </w:pPr>
      <w:r w:rsidRPr="009A0EB5">
        <w:rPr>
          <w:rFonts w:ascii="Times New Roman" w:hAnsi="Times New Roman" w:cs="Times New Roman"/>
          <w:sz w:val="24"/>
          <w:szCs w:val="24"/>
        </w:rPr>
        <w:br w:type="page"/>
      </w:r>
    </w:p>
    <w:p w:rsidR="00963E32" w:rsidRPr="009A0EB5" w:rsidRDefault="00963E32" w:rsidP="00E80346">
      <w:pPr>
        <w:pStyle w:val="Heading1"/>
        <w:numPr>
          <w:ilvl w:val="0"/>
          <w:numId w:val="0"/>
        </w:numPr>
        <w:spacing w:before="0" w:after="120" w:line="276" w:lineRule="auto"/>
        <w:rPr>
          <w:rFonts w:cs="Times New Roman"/>
          <w:sz w:val="22"/>
          <w:szCs w:val="22"/>
        </w:rPr>
      </w:pPr>
      <w:bookmarkStart w:id="4" w:name="_Toc475563474"/>
      <w:r w:rsidRPr="009A0EB5">
        <w:rPr>
          <w:rFonts w:cs="Times New Roman"/>
          <w:sz w:val="22"/>
          <w:szCs w:val="22"/>
        </w:rPr>
        <w:lastRenderedPageBreak/>
        <w:t xml:space="preserve">SIGNATURE </w:t>
      </w:r>
      <w:smartTag w:uri="urn:schemas-microsoft-com:office:smarttags" w:element="stockticker">
        <w:r w:rsidRPr="009A0EB5">
          <w:rPr>
            <w:rFonts w:cs="Times New Roman"/>
            <w:sz w:val="22"/>
            <w:szCs w:val="22"/>
          </w:rPr>
          <w:t>PAGE</w:t>
        </w:r>
      </w:smartTag>
      <w:bookmarkEnd w:id="0"/>
      <w:bookmarkEnd w:id="1"/>
      <w:bookmarkEnd w:id="2"/>
      <w:bookmarkEnd w:id="3"/>
      <w:bookmarkEnd w:id="4"/>
    </w:p>
    <w:p w:rsidR="00892F86" w:rsidRPr="009A0EB5" w:rsidRDefault="00892F86"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AUTHOR:</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Trịnh</w:t>
      </w:r>
      <w:r w:rsidR="006C305D" w:rsidRPr="009A0EB5">
        <w:rPr>
          <w:rFonts w:ascii="Times New Roman" w:hAnsi="Times New Roman" w:cs="Times New Roman"/>
        </w:rPr>
        <w:t xml:space="preserve"> </w:t>
      </w:r>
      <w:r w:rsidR="00905E54" w:rsidRPr="009A0EB5">
        <w:rPr>
          <w:rFonts w:ascii="Times New Roman" w:hAnsi="Times New Roman" w:cs="Times New Roman"/>
        </w:rPr>
        <w:t>Đình</w:t>
      </w:r>
      <w:r w:rsidR="006C305D" w:rsidRPr="009A0EB5">
        <w:rPr>
          <w:rFonts w:ascii="Times New Roman" w:hAnsi="Times New Roman" w:cs="Times New Roman"/>
        </w:rPr>
        <w:t xml:space="preserve"> </w:t>
      </w:r>
      <w:r w:rsidR="00905E54" w:rsidRPr="009A0EB5">
        <w:rPr>
          <w:rFonts w:ascii="Times New Roman" w:hAnsi="Times New Roman" w:cs="Times New Roman"/>
        </w:rPr>
        <w:t>Quyết</w:t>
      </w:r>
      <w:r w:rsidRPr="009A0EB5">
        <w:rPr>
          <w:rFonts w:ascii="Times New Roman" w:hAnsi="Times New Roman" w:cs="Times New Roman"/>
        </w:rPr>
        <w:tab/>
      </w:r>
      <w:r w:rsidR="005C31C5">
        <w:rPr>
          <w:rFonts w:ascii="Times New Roman" w:hAnsi="Times New Roman" w:cs="Times New Roman"/>
        </w:rPr>
        <w:t>15</w:t>
      </w:r>
      <w:r w:rsidR="00905E54" w:rsidRPr="009A0EB5">
        <w:rPr>
          <w:rFonts w:ascii="Times New Roman" w:hAnsi="Times New Roman" w:cs="Times New Roman"/>
        </w:rPr>
        <w:t>/01/2017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Team member</w:t>
      </w:r>
    </w:p>
    <w:p w:rsidR="00963E32" w:rsidRPr="009A0EB5" w:rsidRDefault="00963E32"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REVIEWERS:</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 xml:space="preserve">Lê </w:t>
      </w:r>
      <w:r w:rsidR="00CC2868" w:rsidRPr="009A0EB5">
        <w:rPr>
          <w:rFonts w:ascii="Times New Roman" w:hAnsi="Times New Roman" w:cs="Times New Roman"/>
        </w:rPr>
        <w:t xml:space="preserve"> </w:t>
      </w:r>
      <w:r w:rsidR="00905E54" w:rsidRPr="009A0EB5">
        <w:rPr>
          <w:rFonts w:ascii="Times New Roman" w:hAnsi="Times New Roman" w:cs="Times New Roman"/>
        </w:rPr>
        <w:t>Văn</w:t>
      </w:r>
      <w:r w:rsidR="00CC2868" w:rsidRPr="009A0EB5">
        <w:rPr>
          <w:rFonts w:ascii="Times New Roman" w:hAnsi="Times New Roman" w:cs="Times New Roman"/>
        </w:rPr>
        <w:t xml:space="preserve"> </w:t>
      </w:r>
      <w:r w:rsidR="00905E54" w:rsidRPr="009A0EB5">
        <w:rPr>
          <w:rFonts w:ascii="Times New Roman" w:hAnsi="Times New Roman" w:cs="Times New Roman"/>
        </w:rPr>
        <w:t>Dương</w:t>
      </w:r>
      <w:r w:rsidRPr="009A0EB5">
        <w:rPr>
          <w:rFonts w:ascii="Times New Roman" w:hAnsi="Times New Roman" w:cs="Times New Roman"/>
        </w:rPr>
        <w:tab/>
      </w:r>
      <w:r w:rsidR="005C31C5">
        <w:rPr>
          <w:rFonts w:ascii="Times New Roman" w:hAnsi="Times New Roman" w:cs="Times New Roman"/>
        </w:rPr>
        <w:t>20</w:t>
      </w:r>
      <w:r w:rsidR="00905E54" w:rsidRPr="009A0EB5">
        <w:rPr>
          <w:rFonts w:ascii="Times New Roman" w:hAnsi="Times New Roman" w:cs="Times New Roman"/>
        </w:rPr>
        <w:t>/01/2017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Project manager</w:t>
      </w:r>
    </w:p>
    <w:p w:rsidR="00892F86" w:rsidRPr="009A0EB5" w:rsidRDefault="00892F86" w:rsidP="00E80346">
      <w:pPr>
        <w:spacing w:after="120" w:line="276" w:lineRule="auto"/>
        <w:rPr>
          <w:rFonts w:ascii="Times New Roman" w:hAnsi="Times New Roman" w:cs="Times New Roman"/>
        </w:rPr>
      </w:pPr>
    </w:p>
    <w:p w:rsidR="007A6E84"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APPROVAL:</w:t>
      </w:r>
      <w:r w:rsidRPr="009A0EB5">
        <w:rPr>
          <w:rFonts w:ascii="Times New Roman" w:hAnsi="Times New Roman" w:cs="Times New Roman"/>
        </w:rPr>
        <w:tab/>
      </w:r>
      <w:r w:rsidRPr="009A0EB5">
        <w:rPr>
          <w:rFonts w:ascii="Times New Roman" w:hAnsi="Times New Roman" w:cs="Times New Roman"/>
        </w:rPr>
        <w:tab/>
        <w:t>Nguyễn</w:t>
      </w:r>
      <w:r w:rsidR="00CC2868" w:rsidRPr="009A0EB5">
        <w:rPr>
          <w:rFonts w:ascii="Times New Roman" w:hAnsi="Times New Roman" w:cs="Times New Roman"/>
        </w:rPr>
        <w:t xml:space="preserve"> </w:t>
      </w:r>
      <w:r w:rsidR="00481946" w:rsidRPr="009A0EB5">
        <w:rPr>
          <w:rFonts w:ascii="Times New Roman" w:hAnsi="Times New Roman" w:cs="Times New Roman"/>
        </w:rPr>
        <w:t>Văn Sang        --/--/2017</w:t>
      </w:r>
    </w:p>
    <w:p w:rsidR="00963E32"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t xml:space="preserve">                                    </w:t>
      </w:r>
      <w:r w:rsidR="009840F6">
        <w:rPr>
          <w:rFonts w:ascii="Times New Roman" w:hAnsi="Times New Roman" w:cs="Times New Roman"/>
        </w:rPr>
        <w:tab/>
      </w:r>
      <w:r w:rsidR="00963E32" w:rsidRPr="009A0EB5">
        <w:rPr>
          <w:rFonts w:ascii="Times New Roman" w:hAnsi="Times New Roman" w:cs="Times New Roman"/>
        </w:rPr>
        <w:t>Superviso</w:t>
      </w:r>
      <w:r w:rsidR="007A6E84" w:rsidRPr="009A0EB5">
        <w:rPr>
          <w:rFonts w:ascii="Times New Roman" w:hAnsi="Times New Roman" w:cs="Times New Roman"/>
        </w:rPr>
        <w:t>r</w:t>
      </w:r>
    </w:p>
    <w:p w:rsidR="006D211F"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br w:type="page"/>
      </w:r>
    </w:p>
    <w:p w:rsidR="00963E32" w:rsidRPr="009A0EB5" w:rsidRDefault="00963E32" w:rsidP="00E80346">
      <w:pPr>
        <w:pStyle w:val="Footer"/>
        <w:spacing w:after="120" w:line="276" w:lineRule="auto"/>
        <w:rPr>
          <w:rFonts w:ascii="Times New Roman" w:hAnsi="Times New Roman" w:cs="Times New Roman"/>
          <w:b/>
        </w:rPr>
      </w:pPr>
      <w:r w:rsidRPr="009A0EB5">
        <w:rPr>
          <w:rFonts w:ascii="Times New Roman" w:hAnsi="Times New Roman" w:cs="Times New Roman"/>
          <w:b/>
        </w:rPr>
        <w:lastRenderedPageBreak/>
        <w:t>Record of change</w:t>
      </w:r>
    </w:p>
    <w:p w:rsidR="006D211F" w:rsidRPr="009A0EB5" w:rsidRDefault="006D211F" w:rsidP="00E80346">
      <w:pPr>
        <w:pStyle w:val="Footer"/>
        <w:spacing w:after="120" w:line="276" w:lineRule="auto"/>
        <w:rPr>
          <w:rFonts w:ascii="Times New Roman" w:hAnsi="Times New Roman" w:cs="Times New Roman"/>
        </w:rPr>
      </w:pPr>
    </w:p>
    <w:p w:rsidR="00963E32" w:rsidRPr="009A0EB5" w:rsidRDefault="00963E32" w:rsidP="00E80346">
      <w:pPr>
        <w:pStyle w:val="Footer"/>
        <w:spacing w:after="120" w:line="276" w:lineRule="auto"/>
        <w:rPr>
          <w:rFonts w:ascii="Times New Roman" w:hAnsi="Times New Roman" w:cs="Times New Roman"/>
        </w:rPr>
      </w:pPr>
      <w:r w:rsidRPr="009A0EB5">
        <w:rPr>
          <w:rFonts w:ascii="Times New Roman" w:hAnsi="Times New Roman" w:cs="Times New Roman"/>
        </w:rPr>
        <w:t>*A - Added M - Modified D – Deleted</w:t>
      </w:r>
    </w:p>
    <w:p w:rsidR="006D211F" w:rsidRPr="009A0EB5" w:rsidRDefault="006D211F" w:rsidP="00E80346">
      <w:pPr>
        <w:pStyle w:val="Footer"/>
        <w:spacing w:after="120"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29"/>
        <w:gridCol w:w="1922"/>
        <w:gridCol w:w="868"/>
        <w:gridCol w:w="1748"/>
        <w:gridCol w:w="1545"/>
        <w:gridCol w:w="1017"/>
      </w:tblGrid>
      <w:tr w:rsidR="00963E32" w:rsidRPr="009A0EB5" w:rsidTr="00653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color w:val="auto"/>
              </w:rPr>
            </w:pPr>
            <w:r w:rsidRPr="009A0EB5">
              <w:rPr>
                <w:rFonts w:ascii="Times New Roman" w:hAnsi="Times New Roman" w:cs="Times New Roman"/>
                <w:b w:val="0"/>
                <w:color w:val="auto"/>
              </w:rPr>
              <w:t>Effective Date</w:t>
            </w:r>
          </w:p>
        </w:tc>
        <w:tc>
          <w:tcPr>
            <w:tcW w:w="112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Changed Item</w:t>
            </w:r>
          </w:p>
        </w:tc>
        <w:tc>
          <w:tcPr>
            <w:tcW w:w="509"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A,M,D</w:t>
            </w:r>
          </w:p>
        </w:tc>
        <w:tc>
          <w:tcPr>
            <w:tcW w:w="1025"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 Description</w:t>
            </w:r>
          </w:p>
        </w:tc>
        <w:tc>
          <w:tcPr>
            <w:tcW w:w="906"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Reason for Change</w:t>
            </w:r>
          </w:p>
        </w:tc>
        <w:tc>
          <w:tcPr>
            <w:tcW w:w="59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Rev. Number</w:t>
            </w: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7335AC" w:rsidP="00E80346">
            <w:pPr>
              <w:spacing w:after="120" w:line="276" w:lineRule="auto"/>
              <w:rPr>
                <w:rFonts w:ascii="Times New Roman" w:hAnsi="Times New Roman" w:cs="Times New Roman"/>
                <w:b w:val="0"/>
              </w:rPr>
            </w:pPr>
            <w:r>
              <w:rPr>
                <w:rFonts w:ascii="Times New Roman" w:hAnsi="Times New Roman" w:cs="Times New Roman"/>
                <w:b w:val="0"/>
              </w:rPr>
              <w:t>15</w:t>
            </w:r>
            <w:r w:rsidR="005452BD" w:rsidRPr="009A0EB5">
              <w:rPr>
                <w:rFonts w:ascii="Times New Roman" w:hAnsi="Times New Roman" w:cs="Times New Roman"/>
                <w:b w:val="0"/>
              </w:rPr>
              <w:t>/01/2017</w:t>
            </w:r>
          </w:p>
        </w:tc>
        <w:tc>
          <w:tcPr>
            <w:tcW w:w="1127" w:type="pct"/>
          </w:tcPr>
          <w:p w:rsidR="00963E32" w:rsidRPr="009A0EB5" w:rsidRDefault="007335AC"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Project plan</w:t>
            </w: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A</w:t>
            </w: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 xml:space="preserve">Create </w:t>
            </w:r>
            <w:r w:rsidR="007335AC">
              <w:rPr>
                <w:rFonts w:ascii="Times New Roman" w:hAnsi="Times New Roman" w:cs="Times New Roman"/>
              </w:rPr>
              <w:t>project plan</w:t>
            </w: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First version</w:t>
            </w: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1.0</w:t>
            </w: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9A0EB5" w:rsidRDefault="00C764BC" w:rsidP="00E80346">
      <w:pPr>
        <w:spacing w:after="120" w:line="276" w:lineRule="auto"/>
        <w:rPr>
          <w:rFonts w:ascii="Times New Roman" w:hAnsi="Times New Roman" w:cs="Times New Roman"/>
          <w:b/>
        </w:rPr>
      </w:pPr>
    </w:p>
    <w:p w:rsidR="00740EC5" w:rsidRPr="009A0EB5" w:rsidRDefault="006D211F" w:rsidP="00E80346">
      <w:pPr>
        <w:pStyle w:val="Heading1"/>
        <w:numPr>
          <w:ilvl w:val="0"/>
          <w:numId w:val="0"/>
        </w:numPr>
        <w:spacing w:before="0" w:after="120" w:line="276" w:lineRule="auto"/>
        <w:ind w:left="360" w:hanging="360"/>
        <w:rPr>
          <w:rFonts w:cs="Times New Roman"/>
        </w:rPr>
      </w:pPr>
      <w:r w:rsidRPr="009A0EB5">
        <w:rPr>
          <w:rFonts w:cs="Times New Roman"/>
        </w:rPr>
        <w:br w:type="page"/>
      </w:r>
      <w:bookmarkStart w:id="5" w:name="_Toc475540826"/>
    </w:p>
    <w:p w:rsidR="00740EC5" w:rsidRPr="009A0EB5" w:rsidRDefault="00740EC5" w:rsidP="00E80346">
      <w:pPr>
        <w:pStyle w:val="Heading1"/>
        <w:numPr>
          <w:ilvl w:val="0"/>
          <w:numId w:val="0"/>
        </w:numPr>
        <w:spacing w:before="0" w:after="120" w:line="276" w:lineRule="auto"/>
        <w:ind w:left="360" w:hanging="360"/>
        <w:rPr>
          <w:rFonts w:cs="Times New Roman"/>
        </w:rPr>
      </w:pPr>
    </w:p>
    <w:sdt>
      <w:sdtPr>
        <w:rPr>
          <w:rFonts w:asciiTheme="minorHAnsi" w:eastAsiaTheme="minorHAnsi" w:hAnsiTheme="minorHAnsi" w:cstheme="minorBidi"/>
          <w:b w:val="0"/>
          <w:caps w:val="0"/>
          <w:color w:val="auto"/>
          <w:sz w:val="22"/>
          <w:szCs w:val="22"/>
        </w:rPr>
        <w:id w:val="135689685"/>
        <w:docPartObj>
          <w:docPartGallery w:val="Table of Contents"/>
          <w:docPartUnique/>
        </w:docPartObj>
      </w:sdtPr>
      <w:sdtEndPr>
        <w:rPr>
          <w:bCs/>
          <w:noProof/>
        </w:rPr>
      </w:sdtEndPr>
      <w:sdtContent>
        <w:p w:rsidR="00CF4061" w:rsidRDefault="00CF4061">
          <w:pPr>
            <w:pStyle w:val="TOCHeading"/>
          </w:pPr>
          <w:r>
            <w:t>Table of Contents</w:t>
          </w:r>
        </w:p>
        <w:p w:rsidR="00CF4061" w:rsidRDefault="00CF4061">
          <w:pPr>
            <w:pStyle w:val="TOC1"/>
            <w:rPr>
              <w:rFonts w:eastAsiaTheme="minorEastAsia" w:cstheme="minorBidi"/>
              <w:b w:val="0"/>
              <w:lang w:eastAsia="zh-CN"/>
            </w:rPr>
          </w:pPr>
          <w:r>
            <w:fldChar w:fldCharType="begin"/>
          </w:r>
          <w:r>
            <w:instrText xml:space="preserve"> TOC \o "1-3" \h \z \u </w:instrText>
          </w:r>
          <w:r>
            <w:fldChar w:fldCharType="separate"/>
          </w:r>
          <w:hyperlink w:anchor="_Toc475563474" w:history="1">
            <w:r w:rsidRPr="00910595">
              <w:rPr>
                <w:rStyle w:val="Hyperlink"/>
              </w:rPr>
              <w:t>SIGNATURE PAGE</w:t>
            </w:r>
            <w:r>
              <w:rPr>
                <w:webHidden/>
              </w:rPr>
              <w:tab/>
            </w:r>
            <w:r>
              <w:rPr>
                <w:webHidden/>
              </w:rPr>
              <w:fldChar w:fldCharType="begin"/>
            </w:r>
            <w:r>
              <w:rPr>
                <w:webHidden/>
              </w:rPr>
              <w:instrText xml:space="preserve"> PAGEREF _Toc475563474 \h </w:instrText>
            </w:r>
            <w:r>
              <w:rPr>
                <w:webHidden/>
              </w:rPr>
            </w:r>
            <w:r>
              <w:rPr>
                <w:webHidden/>
              </w:rPr>
              <w:fldChar w:fldCharType="separate"/>
            </w:r>
            <w:r>
              <w:rPr>
                <w:webHidden/>
              </w:rPr>
              <w:t>1</w:t>
            </w:r>
            <w:r>
              <w:rPr>
                <w:webHidden/>
              </w:rPr>
              <w:fldChar w:fldCharType="end"/>
            </w:r>
          </w:hyperlink>
        </w:p>
        <w:p w:rsidR="00CF4061" w:rsidRDefault="00535C31">
          <w:pPr>
            <w:pStyle w:val="TOC1"/>
            <w:rPr>
              <w:rFonts w:eastAsiaTheme="minorEastAsia" w:cstheme="minorBidi"/>
              <w:b w:val="0"/>
              <w:lang w:eastAsia="zh-CN"/>
            </w:rPr>
          </w:pPr>
          <w:hyperlink w:anchor="_Toc475563475" w:history="1">
            <w:r w:rsidR="00CF4061" w:rsidRPr="00910595">
              <w:rPr>
                <w:rStyle w:val="Hyperlink"/>
              </w:rPr>
              <w:t>1 Problem Definition</w:t>
            </w:r>
            <w:r w:rsidR="00CF4061">
              <w:rPr>
                <w:webHidden/>
              </w:rPr>
              <w:tab/>
            </w:r>
            <w:r w:rsidR="00CF4061">
              <w:rPr>
                <w:webHidden/>
              </w:rPr>
              <w:fldChar w:fldCharType="begin"/>
            </w:r>
            <w:r w:rsidR="00CF4061">
              <w:rPr>
                <w:webHidden/>
              </w:rPr>
              <w:instrText xml:space="preserve"> PAGEREF _Toc475563475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535C31">
          <w:pPr>
            <w:pStyle w:val="TOC2"/>
            <w:rPr>
              <w:rFonts w:eastAsiaTheme="minorEastAsia" w:cstheme="minorBidi"/>
              <w:lang w:val="en-US" w:eastAsia="zh-CN"/>
            </w:rPr>
          </w:pPr>
          <w:hyperlink w:anchor="_Toc475563476" w:history="1">
            <w:r w:rsidR="00CF4061" w:rsidRPr="00910595">
              <w:rPr>
                <w:rStyle w:val="Hyperlink"/>
              </w:rPr>
              <w:t>1.1</w:t>
            </w:r>
            <w:r w:rsidR="00CF4061">
              <w:rPr>
                <w:rFonts w:eastAsiaTheme="minorEastAsia" w:cstheme="minorBidi"/>
                <w:lang w:val="en-US" w:eastAsia="zh-CN"/>
              </w:rPr>
              <w:tab/>
            </w:r>
            <w:r w:rsidR="00CF4061" w:rsidRPr="00910595">
              <w:rPr>
                <w:rStyle w:val="Hyperlink"/>
              </w:rPr>
              <w:t>Name of this Capstone Project</w:t>
            </w:r>
            <w:r w:rsidR="00CF4061">
              <w:rPr>
                <w:webHidden/>
              </w:rPr>
              <w:tab/>
            </w:r>
            <w:r w:rsidR="00CF4061">
              <w:rPr>
                <w:webHidden/>
              </w:rPr>
              <w:fldChar w:fldCharType="begin"/>
            </w:r>
            <w:r w:rsidR="00CF4061">
              <w:rPr>
                <w:webHidden/>
              </w:rPr>
              <w:instrText xml:space="preserve"> PAGEREF _Toc475563476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535C31">
          <w:pPr>
            <w:pStyle w:val="TOC2"/>
            <w:rPr>
              <w:rFonts w:eastAsiaTheme="minorEastAsia" w:cstheme="minorBidi"/>
              <w:lang w:val="en-US" w:eastAsia="zh-CN"/>
            </w:rPr>
          </w:pPr>
          <w:hyperlink w:anchor="_Toc475563477" w:history="1">
            <w:r w:rsidR="00CF4061" w:rsidRPr="00910595">
              <w:rPr>
                <w:rStyle w:val="Hyperlink"/>
              </w:rPr>
              <w:t>1.2</w:t>
            </w:r>
            <w:r w:rsidR="00CF4061">
              <w:rPr>
                <w:rFonts w:eastAsiaTheme="minorEastAsia" w:cstheme="minorBidi"/>
                <w:lang w:val="en-US" w:eastAsia="zh-CN"/>
              </w:rPr>
              <w:tab/>
            </w:r>
            <w:r w:rsidR="00CF4061" w:rsidRPr="00910595">
              <w:rPr>
                <w:rStyle w:val="Hyperlink"/>
              </w:rPr>
              <w:t>Problem Overview</w:t>
            </w:r>
            <w:r w:rsidR="00CF4061">
              <w:rPr>
                <w:webHidden/>
              </w:rPr>
              <w:tab/>
            </w:r>
            <w:r w:rsidR="00CF4061">
              <w:rPr>
                <w:webHidden/>
              </w:rPr>
              <w:fldChar w:fldCharType="begin"/>
            </w:r>
            <w:r w:rsidR="00CF4061">
              <w:rPr>
                <w:webHidden/>
              </w:rPr>
              <w:instrText xml:space="preserve"> PAGEREF _Toc475563477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535C31">
          <w:pPr>
            <w:pStyle w:val="TOC3"/>
            <w:tabs>
              <w:tab w:val="left" w:pos="1320"/>
              <w:tab w:val="right" w:leader="dot" w:pos="8147"/>
            </w:tabs>
            <w:rPr>
              <w:rFonts w:eastAsiaTheme="minorEastAsia"/>
              <w:noProof/>
              <w:lang w:eastAsia="zh-CN"/>
            </w:rPr>
          </w:pPr>
          <w:hyperlink w:anchor="_Toc475563478" w:history="1">
            <w:r w:rsidR="00CF4061" w:rsidRPr="00910595">
              <w:rPr>
                <w:rStyle w:val="Hyperlink"/>
                <w:rFonts w:cs="Times New Roman"/>
                <w:noProof/>
              </w:rPr>
              <w:t>1.2.1</w:t>
            </w:r>
            <w:r w:rsidR="00CF4061">
              <w:rPr>
                <w:rFonts w:eastAsiaTheme="minorEastAsia"/>
                <w:noProof/>
                <w:lang w:eastAsia="zh-CN"/>
              </w:rPr>
              <w:tab/>
            </w:r>
            <w:r w:rsidR="00CF4061" w:rsidRPr="00910595">
              <w:rPr>
                <w:rStyle w:val="Hyperlink"/>
                <w:rFonts w:cs="Times New Roman"/>
                <w:noProof/>
              </w:rPr>
              <w:t>The Current System</w:t>
            </w:r>
            <w:r w:rsidR="00CF4061">
              <w:rPr>
                <w:noProof/>
                <w:webHidden/>
              </w:rPr>
              <w:tab/>
            </w:r>
            <w:r w:rsidR="00CF4061">
              <w:rPr>
                <w:noProof/>
                <w:webHidden/>
              </w:rPr>
              <w:fldChar w:fldCharType="begin"/>
            </w:r>
            <w:r w:rsidR="00CF4061">
              <w:rPr>
                <w:noProof/>
                <w:webHidden/>
              </w:rPr>
              <w:instrText xml:space="preserve"> PAGEREF _Toc475563478 \h </w:instrText>
            </w:r>
            <w:r w:rsidR="00CF4061">
              <w:rPr>
                <w:noProof/>
                <w:webHidden/>
              </w:rPr>
            </w:r>
            <w:r w:rsidR="00CF4061">
              <w:rPr>
                <w:noProof/>
                <w:webHidden/>
              </w:rPr>
              <w:fldChar w:fldCharType="separate"/>
            </w:r>
            <w:r w:rsidR="00CF4061">
              <w:rPr>
                <w:noProof/>
                <w:webHidden/>
              </w:rPr>
              <w:t>3</w:t>
            </w:r>
            <w:r w:rsidR="00CF4061">
              <w:rPr>
                <w:noProof/>
                <w:webHidden/>
              </w:rPr>
              <w:fldChar w:fldCharType="end"/>
            </w:r>
          </w:hyperlink>
        </w:p>
        <w:p w:rsidR="00CF4061" w:rsidRDefault="00535C31">
          <w:pPr>
            <w:pStyle w:val="TOC3"/>
            <w:tabs>
              <w:tab w:val="left" w:pos="1320"/>
              <w:tab w:val="right" w:leader="dot" w:pos="8147"/>
            </w:tabs>
            <w:rPr>
              <w:rFonts w:eastAsiaTheme="minorEastAsia"/>
              <w:noProof/>
              <w:lang w:eastAsia="zh-CN"/>
            </w:rPr>
          </w:pPr>
          <w:hyperlink w:anchor="_Toc475563479" w:history="1">
            <w:r w:rsidR="00CF4061" w:rsidRPr="00910595">
              <w:rPr>
                <w:rStyle w:val="Hyperlink"/>
                <w:rFonts w:cs="Times New Roman"/>
                <w:noProof/>
              </w:rPr>
              <w:t>1.2.2</w:t>
            </w:r>
            <w:r w:rsidR="00CF4061">
              <w:rPr>
                <w:rFonts w:eastAsiaTheme="minorEastAsia"/>
                <w:noProof/>
                <w:lang w:eastAsia="zh-CN"/>
              </w:rPr>
              <w:tab/>
            </w:r>
            <w:r w:rsidR="00CF4061" w:rsidRPr="00910595">
              <w:rPr>
                <w:rStyle w:val="Hyperlink"/>
                <w:rFonts w:cs="Times New Roman"/>
                <w:noProof/>
              </w:rPr>
              <w:t>The Proposed System</w:t>
            </w:r>
            <w:r w:rsidR="00CF4061">
              <w:rPr>
                <w:noProof/>
                <w:webHidden/>
              </w:rPr>
              <w:tab/>
            </w:r>
            <w:r w:rsidR="00CF4061">
              <w:rPr>
                <w:noProof/>
                <w:webHidden/>
              </w:rPr>
              <w:fldChar w:fldCharType="begin"/>
            </w:r>
            <w:r w:rsidR="00CF4061">
              <w:rPr>
                <w:noProof/>
                <w:webHidden/>
              </w:rPr>
              <w:instrText xml:space="preserve"> PAGEREF _Toc475563479 \h </w:instrText>
            </w:r>
            <w:r w:rsidR="00CF4061">
              <w:rPr>
                <w:noProof/>
                <w:webHidden/>
              </w:rPr>
            </w:r>
            <w:r w:rsidR="00CF4061">
              <w:rPr>
                <w:noProof/>
                <w:webHidden/>
              </w:rPr>
              <w:fldChar w:fldCharType="separate"/>
            </w:r>
            <w:r w:rsidR="00CF4061">
              <w:rPr>
                <w:noProof/>
                <w:webHidden/>
              </w:rPr>
              <w:t>3</w:t>
            </w:r>
            <w:r w:rsidR="00CF4061">
              <w:rPr>
                <w:noProof/>
                <w:webHidden/>
              </w:rPr>
              <w:fldChar w:fldCharType="end"/>
            </w:r>
          </w:hyperlink>
        </w:p>
        <w:p w:rsidR="00CF4061" w:rsidRDefault="00535C31">
          <w:pPr>
            <w:pStyle w:val="TOC3"/>
            <w:tabs>
              <w:tab w:val="left" w:pos="1320"/>
              <w:tab w:val="right" w:leader="dot" w:pos="8147"/>
            </w:tabs>
            <w:rPr>
              <w:rFonts w:eastAsiaTheme="minorEastAsia"/>
              <w:noProof/>
              <w:lang w:eastAsia="zh-CN"/>
            </w:rPr>
          </w:pPr>
          <w:hyperlink w:anchor="_Toc475563480" w:history="1">
            <w:r w:rsidR="00CF4061" w:rsidRPr="00910595">
              <w:rPr>
                <w:rStyle w:val="Hyperlink"/>
                <w:rFonts w:cs="Times New Roman"/>
                <w:noProof/>
              </w:rPr>
              <w:t>1.2.3</w:t>
            </w:r>
            <w:r w:rsidR="00CF4061">
              <w:rPr>
                <w:rFonts w:eastAsiaTheme="minorEastAsia"/>
                <w:noProof/>
                <w:lang w:eastAsia="zh-CN"/>
              </w:rPr>
              <w:tab/>
            </w:r>
            <w:r w:rsidR="00CF4061" w:rsidRPr="00910595">
              <w:rPr>
                <w:rStyle w:val="Hyperlink"/>
                <w:rFonts w:cs="Times New Roman"/>
                <w:noProof/>
              </w:rPr>
              <w:t>Boundaries of the System</w:t>
            </w:r>
            <w:r w:rsidR="00CF4061">
              <w:rPr>
                <w:noProof/>
                <w:webHidden/>
              </w:rPr>
              <w:tab/>
            </w:r>
            <w:r w:rsidR="00CF4061">
              <w:rPr>
                <w:noProof/>
                <w:webHidden/>
              </w:rPr>
              <w:fldChar w:fldCharType="begin"/>
            </w:r>
            <w:r w:rsidR="00CF4061">
              <w:rPr>
                <w:noProof/>
                <w:webHidden/>
              </w:rPr>
              <w:instrText xml:space="preserve"> PAGEREF _Toc475563480 \h </w:instrText>
            </w:r>
            <w:r w:rsidR="00CF4061">
              <w:rPr>
                <w:noProof/>
                <w:webHidden/>
              </w:rPr>
            </w:r>
            <w:r w:rsidR="00CF4061">
              <w:rPr>
                <w:noProof/>
                <w:webHidden/>
              </w:rPr>
              <w:fldChar w:fldCharType="separate"/>
            </w:r>
            <w:r w:rsidR="00CF4061">
              <w:rPr>
                <w:noProof/>
                <w:webHidden/>
              </w:rPr>
              <w:t>4</w:t>
            </w:r>
            <w:r w:rsidR="00CF4061">
              <w:rPr>
                <w:noProof/>
                <w:webHidden/>
              </w:rPr>
              <w:fldChar w:fldCharType="end"/>
            </w:r>
          </w:hyperlink>
        </w:p>
        <w:p w:rsidR="00CF4061" w:rsidRDefault="00535C31">
          <w:pPr>
            <w:pStyle w:val="TOC3"/>
            <w:tabs>
              <w:tab w:val="left" w:pos="1320"/>
              <w:tab w:val="right" w:leader="dot" w:pos="8147"/>
            </w:tabs>
            <w:rPr>
              <w:rFonts w:eastAsiaTheme="minorEastAsia"/>
              <w:noProof/>
              <w:lang w:eastAsia="zh-CN"/>
            </w:rPr>
          </w:pPr>
          <w:hyperlink w:anchor="_Toc475563481" w:history="1">
            <w:r w:rsidR="00CF4061" w:rsidRPr="00910595">
              <w:rPr>
                <w:rStyle w:val="Hyperlink"/>
                <w:rFonts w:cs="Times New Roman"/>
                <w:noProof/>
              </w:rPr>
              <w:t>1.2.4</w:t>
            </w:r>
            <w:r w:rsidR="00CF4061">
              <w:rPr>
                <w:rFonts w:eastAsiaTheme="minorEastAsia"/>
                <w:noProof/>
                <w:lang w:eastAsia="zh-CN"/>
              </w:rPr>
              <w:tab/>
            </w:r>
            <w:r w:rsidR="00CF4061" w:rsidRPr="00910595">
              <w:rPr>
                <w:rStyle w:val="Hyperlink"/>
                <w:rFonts w:cs="Times New Roman"/>
                <w:noProof/>
              </w:rPr>
              <w:t>Development Environment</w:t>
            </w:r>
            <w:r w:rsidR="00CF4061">
              <w:rPr>
                <w:noProof/>
                <w:webHidden/>
              </w:rPr>
              <w:tab/>
            </w:r>
            <w:r w:rsidR="00CF4061">
              <w:rPr>
                <w:noProof/>
                <w:webHidden/>
              </w:rPr>
              <w:fldChar w:fldCharType="begin"/>
            </w:r>
            <w:r w:rsidR="00CF4061">
              <w:rPr>
                <w:noProof/>
                <w:webHidden/>
              </w:rPr>
              <w:instrText xml:space="preserve"> PAGEREF _Toc475563481 \h </w:instrText>
            </w:r>
            <w:r w:rsidR="00CF4061">
              <w:rPr>
                <w:noProof/>
                <w:webHidden/>
              </w:rPr>
            </w:r>
            <w:r w:rsidR="00CF4061">
              <w:rPr>
                <w:noProof/>
                <w:webHidden/>
              </w:rPr>
              <w:fldChar w:fldCharType="separate"/>
            </w:r>
            <w:r w:rsidR="00CF4061">
              <w:rPr>
                <w:noProof/>
                <w:webHidden/>
              </w:rPr>
              <w:t>4</w:t>
            </w:r>
            <w:r w:rsidR="00CF4061">
              <w:rPr>
                <w:noProof/>
                <w:webHidden/>
              </w:rPr>
              <w:fldChar w:fldCharType="end"/>
            </w:r>
          </w:hyperlink>
        </w:p>
        <w:p w:rsidR="00CF4061" w:rsidRDefault="00535C31">
          <w:pPr>
            <w:pStyle w:val="TOC1"/>
            <w:rPr>
              <w:rFonts w:eastAsiaTheme="minorEastAsia" w:cstheme="minorBidi"/>
              <w:b w:val="0"/>
              <w:lang w:eastAsia="zh-CN"/>
            </w:rPr>
          </w:pPr>
          <w:hyperlink w:anchor="_Toc475563482" w:history="1">
            <w:r w:rsidR="00CF4061" w:rsidRPr="00910595">
              <w:rPr>
                <w:rStyle w:val="Hyperlink"/>
              </w:rPr>
              <w:t>2</w:t>
            </w:r>
            <w:r w:rsidR="00CF4061">
              <w:rPr>
                <w:rFonts w:eastAsiaTheme="minorEastAsia" w:cstheme="minorBidi"/>
                <w:b w:val="0"/>
                <w:lang w:eastAsia="zh-CN"/>
              </w:rPr>
              <w:tab/>
            </w:r>
            <w:r w:rsidR="00CF4061" w:rsidRPr="00910595">
              <w:rPr>
                <w:rStyle w:val="Hyperlink"/>
              </w:rPr>
              <w:t>Project Organization</w:t>
            </w:r>
            <w:r w:rsidR="00CF4061">
              <w:rPr>
                <w:webHidden/>
              </w:rPr>
              <w:tab/>
            </w:r>
            <w:r w:rsidR="00CF4061">
              <w:rPr>
                <w:webHidden/>
              </w:rPr>
              <w:fldChar w:fldCharType="begin"/>
            </w:r>
            <w:r w:rsidR="00CF4061">
              <w:rPr>
                <w:webHidden/>
              </w:rPr>
              <w:instrText xml:space="preserve"> PAGEREF _Toc475563482 \h </w:instrText>
            </w:r>
            <w:r w:rsidR="00CF4061">
              <w:rPr>
                <w:webHidden/>
              </w:rPr>
            </w:r>
            <w:r w:rsidR="00CF4061">
              <w:rPr>
                <w:webHidden/>
              </w:rPr>
              <w:fldChar w:fldCharType="separate"/>
            </w:r>
            <w:r w:rsidR="00CF4061">
              <w:rPr>
                <w:webHidden/>
              </w:rPr>
              <w:t>4</w:t>
            </w:r>
            <w:r w:rsidR="00CF4061">
              <w:rPr>
                <w:webHidden/>
              </w:rPr>
              <w:fldChar w:fldCharType="end"/>
            </w:r>
          </w:hyperlink>
        </w:p>
        <w:p w:rsidR="00CF4061" w:rsidRDefault="00535C31">
          <w:pPr>
            <w:pStyle w:val="TOC2"/>
            <w:rPr>
              <w:rFonts w:eastAsiaTheme="minorEastAsia" w:cstheme="minorBidi"/>
              <w:lang w:val="en-US" w:eastAsia="zh-CN"/>
            </w:rPr>
          </w:pPr>
          <w:hyperlink w:anchor="_Toc475563483" w:history="1">
            <w:r w:rsidR="00CF4061" w:rsidRPr="00910595">
              <w:rPr>
                <w:rStyle w:val="Hyperlink"/>
              </w:rPr>
              <w:t>2.1</w:t>
            </w:r>
            <w:r w:rsidR="00CF4061">
              <w:rPr>
                <w:rFonts w:eastAsiaTheme="minorEastAsia" w:cstheme="minorBidi"/>
                <w:lang w:val="en-US" w:eastAsia="zh-CN"/>
              </w:rPr>
              <w:tab/>
            </w:r>
            <w:r w:rsidR="00CF4061" w:rsidRPr="00910595">
              <w:rPr>
                <w:rStyle w:val="Hyperlink"/>
              </w:rPr>
              <w:t>Purpose</w:t>
            </w:r>
            <w:r w:rsidR="00CF4061">
              <w:rPr>
                <w:webHidden/>
              </w:rPr>
              <w:tab/>
            </w:r>
            <w:r w:rsidR="00CF4061">
              <w:rPr>
                <w:webHidden/>
              </w:rPr>
              <w:fldChar w:fldCharType="begin"/>
            </w:r>
            <w:r w:rsidR="00CF4061">
              <w:rPr>
                <w:webHidden/>
              </w:rPr>
              <w:instrText xml:space="preserve"> PAGEREF _Toc475563483 \h </w:instrText>
            </w:r>
            <w:r w:rsidR="00CF4061">
              <w:rPr>
                <w:webHidden/>
              </w:rPr>
            </w:r>
            <w:r w:rsidR="00CF4061">
              <w:rPr>
                <w:webHidden/>
              </w:rPr>
              <w:fldChar w:fldCharType="separate"/>
            </w:r>
            <w:r w:rsidR="00CF4061">
              <w:rPr>
                <w:webHidden/>
              </w:rPr>
              <w:t>4</w:t>
            </w:r>
            <w:r w:rsidR="00CF4061">
              <w:rPr>
                <w:webHidden/>
              </w:rPr>
              <w:fldChar w:fldCharType="end"/>
            </w:r>
          </w:hyperlink>
        </w:p>
        <w:p w:rsidR="00CF4061" w:rsidRDefault="00535C31">
          <w:pPr>
            <w:pStyle w:val="TOC2"/>
            <w:rPr>
              <w:rFonts w:eastAsiaTheme="minorEastAsia" w:cstheme="minorBidi"/>
              <w:lang w:val="en-US" w:eastAsia="zh-CN"/>
            </w:rPr>
          </w:pPr>
          <w:hyperlink w:anchor="_Toc475563484" w:history="1">
            <w:r w:rsidR="00CF4061" w:rsidRPr="00910595">
              <w:rPr>
                <w:rStyle w:val="Hyperlink"/>
              </w:rPr>
              <w:t>2.2</w:t>
            </w:r>
            <w:r w:rsidR="00CF4061">
              <w:rPr>
                <w:rFonts w:eastAsiaTheme="minorEastAsia" w:cstheme="minorBidi"/>
                <w:lang w:val="en-US" w:eastAsia="zh-CN"/>
              </w:rPr>
              <w:tab/>
            </w:r>
            <w:r w:rsidR="00CF4061" w:rsidRPr="00910595">
              <w:rPr>
                <w:rStyle w:val="Hyperlink"/>
              </w:rPr>
              <w:t>Software Process Model</w:t>
            </w:r>
            <w:r w:rsidR="00CF4061">
              <w:rPr>
                <w:webHidden/>
              </w:rPr>
              <w:tab/>
            </w:r>
            <w:r w:rsidR="00CF4061">
              <w:rPr>
                <w:webHidden/>
              </w:rPr>
              <w:fldChar w:fldCharType="begin"/>
            </w:r>
            <w:r w:rsidR="00CF4061">
              <w:rPr>
                <w:webHidden/>
              </w:rPr>
              <w:instrText xml:space="preserve"> PAGEREF _Toc475563484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535C31">
          <w:pPr>
            <w:pStyle w:val="TOC2"/>
            <w:rPr>
              <w:rFonts w:eastAsiaTheme="minorEastAsia" w:cstheme="minorBidi"/>
              <w:lang w:val="en-US" w:eastAsia="zh-CN"/>
            </w:rPr>
          </w:pPr>
          <w:hyperlink w:anchor="_Toc475563485" w:history="1">
            <w:r w:rsidR="00CF4061" w:rsidRPr="00910595">
              <w:rPr>
                <w:rStyle w:val="Hyperlink"/>
                <w:rFonts w:eastAsia="Times New Roman"/>
              </w:rPr>
              <w:t>2.3</w:t>
            </w:r>
            <w:r w:rsidR="00CF4061">
              <w:rPr>
                <w:rFonts w:eastAsiaTheme="minorEastAsia" w:cstheme="minorBidi"/>
                <w:lang w:val="en-US" w:eastAsia="zh-CN"/>
              </w:rPr>
              <w:tab/>
            </w:r>
            <w:r w:rsidR="00CF4061" w:rsidRPr="00910595">
              <w:rPr>
                <w:rStyle w:val="Hyperlink"/>
              </w:rPr>
              <w:t>Roles and Responsibilities</w:t>
            </w:r>
            <w:r w:rsidR="00CF4061">
              <w:rPr>
                <w:webHidden/>
              </w:rPr>
              <w:tab/>
            </w:r>
            <w:r w:rsidR="00CF4061">
              <w:rPr>
                <w:webHidden/>
              </w:rPr>
              <w:fldChar w:fldCharType="begin"/>
            </w:r>
            <w:r w:rsidR="00CF4061">
              <w:rPr>
                <w:webHidden/>
              </w:rPr>
              <w:instrText xml:space="preserve"> PAGEREF _Toc475563485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535C31">
          <w:pPr>
            <w:pStyle w:val="TOC2"/>
            <w:rPr>
              <w:rFonts w:eastAsiaTheme="minorEastAsia" w:cstheme="minorBidi"/>
              <w:lang w:val="en-US" w:eastAsia="zh-CN"/>
            </w:rPr>
          </w:pPr>
          <w:hyperlink w:anchor="_Toc475563486" w:history="1">
            <w:r w:rsidR="00CF4061" w:rsidRPr="00910595">
              <w:rPr>
                <w:rStyle w:val="Hyperlink"/>
              </w:rPr>
              <w:t>2.4</w:t>
            </w:r>
            <w:r w:rsidR="00CF4061">
              <w:rPr>
                <w:rFonts w:eastAsiaTheme="minorEastAsia" w:cstheme="minorBidi"/>
                <w:lang w:val="en-US" w:eastAsia="zh-CN"/>
              </w:rPr>
              <w:tab/>
            </w:r>
            <w:r w:rsidR="00CF4061" w:rsidRPr="00910595">
              <w:rPr>
                <w:rStyle w:val="Hyperlink"/>
              </w:rPr>
              <w:t>Organization Structure</w:t>
            </w:r>
            <w:r w:rsidR="00CF4061">
              <w:rPr>
                <w:webHidden/>
              </w:rPr>
              <w:tab/>
            </w:r>
            <w:r w:rsidR="00CF4061">
              <w:rPr>
                <w:webHidden/>
              </w:rPr>
              <w:fldChar w:fldCharType="begin"/>
            </w:r>
            <w:r w:rsidR="00CF4061">
              <w:rPr>
                <w:webHidden/>
              </w:rPr>
              <w:instrText xml:space="preserve"> PAGEREF _Toc475563486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535C31">
          <w:pPr>
            <w:pStyle w:val="TOC2"/>
            <w:rPr>
              <w:rFonts w:eastAsiaTheme="minorEastAsia" w:cstheme="minorBidi"/>
              <w:lang w:val="en-US" w:eastAsia="zh-CN"/>
            </w:rPr>
          </w:pPr>
          <w:hyperlink w:anchor="_Toc475563487" w:history="1">
            <w:r w:rsidR="00CF4061" w:rsidRPr="00910595">
              <w:rPr>
                <w:rStyle w:val="Hyperlink"/>
              </w:rPr>
              <w:t>2.5</w:t>
            </w:r>
            <w:r w:rsidR="00CF4061">
              <w:rPr>
                <w:rFonts w:eastAsiaTheme="minorEastAsia" w:cstheme="minorBidi"/>
                <w:lang w:val="en-US" w:eastAsia="zh-CN"/>
              </w:rPr>
              <w:tab/>
            </w:r>
            <w:r w:rsidR="00CF4061" w:rsidRPr="00910595">
              <w:rPr>
                <w:rStyle w:val="Hyperlink"/>
              </w:rPr>
              <w:t>Project Team Member</w:t>
            </w:r>
            <w:r w:rsidR="00CF4061">
              <w:rPr>
                <w:webHidden/>
              </w:rPr>
              <w:tab/>
            </w:r>
            <w:r w:rsidR="00CF4061">
              <w:rPr>
                <w:webHidden/>
              </w:rPr>
              <w:fldChar w:fldCharType="begin"/>
            </w:r>
            <w:r w:rsidR="00CF4061">
              <w:rPr>
                <w:webHidden/>
              </w:rPr>
              <w:instrText xml:space="preserve"> PAGEREF _Toc475563487 \h </w:instrText>
            </w:r>
            <w:r w:rsidR="00CF4061">
              <w:rPr>
                <w:webHidden/>
              </w:rPr>
            </w:r>
            <w:r w:rsidR="00CF4061">
              <w:rPr>
                <w:webHidden/>
              </w:rPr>
              <w:fldChar w:fldCharType="separate"/>
            </w:r>
            <w:r w:rsidR="00CF4061">
              <w:rPr>
                <w:webHidden/>
              </w:rPr>
              <w:t>6</w:t>
            </w:r>
            <w:r w:rsidR="00CF4061">
              <w:rPr>
                <w:webHidden/>
              </w:rPr>
              <w:fldChar w:fldCharType="end"/>
            </w:r>
          </w:hyperlink>
        </w:p>
        <w:p w:rsidR="00CF4061" w:rsidRDefault="00535C31">
          <w:pPr>
            <w:pStyle w:val="TOC2"/>
            <w:rPr>
              <w:rFonts w:eastAsiaTheme="minorEastAsia" w:cstheme="minorBidi"/>
              <w:lang w:val="en-US" w:eastAsia="zh-CN"/>
            </w:rPr>
          </w:pPr>
          <w:hyperlink w:anchor="_Toc475563488" w:history="1">
            <w:r w:rsidR="00CF4061" w:rsidRPr="00910595">
              <w:rPr>
                <w:rStyle w:val="Hyperlink"/>
              </w:rPr>
              <w:t>2.6</w:t>
            </w:r>
            <w:r w:rsidR="00CF4061">
              <w:rPr>
                <w:rFonts w:eastAsiaTheme="minorEastAsia" w:cstheme="minorBidi"/>
                <w:lang w:val="en-US" w:eastAsia="zh-CN"/>
              </w:rPr>
              <w:tab/>
            </w:r>
            <w:r w:rsidR="00CF4061" w:rsidRPr="00910595">
              <w:rPr>
                <w:rStyle w:val="Hyperlink"/>
              </w:rPr>
              <w:t>Tool and Techniques</w:t>
            </w:r>
            <w:r w:rsidR="00CF4061">
              <w:rPr>
                <w:webHidden/>
              </w:rPr>
              <w:tab/>
            </w:r>
            <w:r w:rsidR="00CF4061">
              <w:rPr>
                <w:webHidden/>
              </w:rPr>
              <w:fldChar w:fldCharType="begin"/>
            </w:r>
            <w:r w:rsidR="00CF4061">
              <w:rPr>
                <w:webHidden/>
              </w:rPr>
              <w:instrText xml:space="preserve"> PAGEREF _Toc475563488 \h </w:instrText>
            </w:r>
            <w:r w:rsidR="00CF4061">
              <w:rPr>
                <w:webHidden/>
              </w:rPr>
            </w:r>
            <w:r w:rsidR="00CF4061">
              <w:rPr>
                <w:webHidden/>
              </w:rPr>
              <w:fldChar w:fldCharType="separate"/>
            </w:r>
            <w:r w:rsidR="00CF4061">
              <w:rPr>
                <w:webHidden/>
              </w:rPr>
              <w:t>6</w:t>
            </w:r>
            <w:r w:rsidR="00CF4061">
              <w:rPr>
                <w:webHidden/>
              </w:rPr>
              <w:fldChar w:fldCharType="end"/>
            </w:r>
          </w:hyperlink>
        </w:p>
        <w:p w:rsidR="00CF4061" w:rsidRDefault="00535C31">
          <w:pPr>
            <w:pStyle w:val="TOC1"/>
            <w:rPr>
              <w:rFonts w:eastAsiaTheme="minorEastAsia" w:cstheme="minorBidi"/>
              <w:b w:val="0"/>
              <w:lang w:eastAsia="zh-CN"/>
            </w:rPr>
          </w:pPr>
          <w:hyperlink w:anchor="_Toc475563489" w:history="1">
            <w:r w:rsidR="00CF4061" w:rsidRPr="00910595">
              <w:rPr>
                <w:rStyle w:val="Hyperlink"/>
              </w:rPr>
              <w:t>3</w:t>
            </w:r>
            <w:r w:rsidR="00CF4061">
              <w:rPr>
                <w:rFonts w:eastAsiaTheme="minorEastAsia" w:cstheme="minorBidi"/>
                <w:b w:val="0"/>
                <w:lang w:eastAsia="zh-CN"/>
              </w:rPr>
              <w:tab/>
            </w:r>
            <w:r w:rsidR="00CF4061" w:rsidRPr="00910595">
              <w:rPr>
                <w:rStyle w:val="Hyperlink"/>
              </w:rPr>
              <w:t>Project Management Plan</w:t>
            </w:r>
            <w:r w:rsidR="00CF4061">
              <w:rPr>
                <w:webHidden/>
              </w:rPr>
              <w:tab/>
            </w:r>
            <w:r w:rsidR="00CF4061">
              <w:rPr>
                <w:webHidden/>
              </w:rPr>
              <w:fldChar w:fldCharType="begin"/>
            </w:r>
            <w:r w:rsidR="00CF4061">
              <w:rPr>
                <w:webHidden/>
              </w:rPr>
              <w:instrText xml:space="preserve"> PAGEREF _Toc475563489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535C31">
          <w:pPr>
            <w:pStyle w:val="TOC2"/>
            <w:rPr>
              <w:rFonts w:eastAsiaTheme="minorEastAsia" w:cstheme="minorBidi"/>
              <w:lang w:val="en-US" w:eastAsia="zh-CN"/>
            </w:rPr>
          </w:pPr>
          <w:hyperlink w:anchor="_Toc475563490" w:history="1">
            <w:r w:rsidR="00CF4061" w:rsidRPr="00910595">
              <w:rPr>
                <w:rStyle w:val="Hyperlink"/>
              </w:rPr>
              <w:t>3.1</w:t>
            </w:r>
            <w:r w:rsidR="00CF4061">
              <w:rPr>
                <w:rFonts w:eastAsiaTheme="minorEastAsia" w:cstheme="minorBidi"/>
                <w:lang w:val="en-US" w:eastAsia="zh-CN"/>
              </w:rPr>
              <w:tab/>
            </w:r>
            <w:r w:rsidR="00CF4061" w:rsidRPr="00910595">
              <w:rPr>
                <w:rStyle w:val="Hyperlink"/>
              </w:rPr>
              <w:t>Tasks</w:t>
            </w:r>
            <w:r w:rsidR="00CF4061">
              <w:rPr>
                <w:webHidden/>
              </w:rPr>
              <w:tab/>
            </w:r>
            <w:r w:rsidR="00CF4061">
              <w:rPr>
                <w:webHidden/>
              </w:rPr>
              <w:fldChar w:fldCharType="begin"/>
            </w:r>
            <w:r w:rsidR="00CF4061">
              <w:rPr>
                <w:webHidden/>
              </w:rPr>
              <w:instrText xml:space="preserve"> PAGEREF _Toc475563490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535C31">
          <w:pPr>
            <w:pStyle w:val="TOC2"/>
            <w:rPr>
              <w:rFonts w:eastAsiaTheme="minorEastAsia" w:cstheme="minorBidi"/>
              <w:lang w:val="en-US" w:eastAsia="zh-CN"/>
            </w:rPr>
          </w:pPr>
          <w:hyperlink w:anchor="_Toc475563491" w:history="1">
            <w:r w:rsidR="00CF4061" w:rsidRPr="00910595">
              <w:rPr>
                <w:rStyle w:val="Hyperlink"/>
              </w:rPr>
              <w:t>3.2</w:t>
            </w:r>
            <w:r w:rsidR="00CF4061">
              <w:rPr>
                <w:rFonts w:eastAsiaTheme="minorEastAsia" w:cstheme="minorBidi"/>
                <w:lang w:val="en-US" w:eastAsia="zh-CN"/>
              </w:rPr>
              <w:tab/>
            </w:r>
            <w:r w:rsidR="00CF4061" w:rsidRPr="00910595">
              <w:rPr>
                <w:rStyle w:val="Hyperlink"/>
              </w:rPr>
              <w:t>Meeting Minutes</w:t>
            </w:r>
            <w:r w:rsidR="00CF4061">
              <w:rPr>
                <w:webHidden/>
              </w:rPr>
              <w:tab/>
            </w:r>
            <w:r w:rsidR="00CF4061">
              <w:rPr>
                <w:webHidden/>
              </w:rPr>
              <w:fldChar w:fldCharType="begin"/>
            </w:r>
            <w:r w:rsidR="00CF4061">
              <w:rPr>
                <w:webHidden/>
              </w:rPr>
              <w:instrText xml:space="preserve"> PAGEREF _Toc475563491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535C31">
          <w:pPr>
            <w:pStyle w:val="TOC2"/>
            <w:rPr>
              <w:rFonts w:eastAsiaTheme="minorEastAsia" w:cstheme="minorBidi"/>
              <w:lang w:val="en-US" w:eastAsia="zh-CN"/>
            </w:rPr>
          </w:pPr>
          <w:hyperlink w:anchor="_Toc475563492" w:history="1">
            <w:r w:rsidR="00CF4061" w:rsidRPr="00910595">
              <w:rPr>
                <w:rStyle w:val="Hyperlink"/>
              </w:rPr>
              <w:t>3.3</w:t>
            </w:r>
            <w:r w:rsidR="00CF4061">
              <w:rPr>
                <w:rFonts w:eastAsiaTheme="minorEastAsia" w:cstheme="minorBidi"/>
                <w:lang w:val="en-US" w:eastAsia="zh-CN"/>
              </w:rPr>
              <w:tab/>
            </w:r>
            <w:r w:rsidR="00CF4061" w:rsidRPr="00910595">
              <w:rPr>
                <w:rStyle w:val="Hyperlink"/>
              </w:rPr>
              <w:t>Coding Conventions</w:t>
            </w:r>
            <w:r w:rsidR="00CF4061">
              <w:rPr>
                <w:webHidden/>
              </w:rPr>
              <w:tab/>
            </w:r>
            <w:r w:rsidR="00CF4061">
              <w:rPr>
                <w:webHidden/>
              </w:rPr>
              <w:fldChar w:fldCharType="begin"/>
            </w:r>
            <w:r w:rsidR="00CF4061">
              <w:rPr>
                <w:webHidden/>
              </w:rPr>
              <w:instrText xml:space="preserve"> PAGEREF _Toc475563492 \h </w:instrText>
            </w:r>
            <w:r w:rsidR="00CF4061">
              <w:rPr>
                <w:webHidden/>
              </w:rPr>
            </w:r>
            <w:r w:rsidR="00CF4061">
              <w:rPr>
                <w:webHidden/>
              </w:rPr>
              <w:fldChar w:fldCharType="separate"/>
            </w:r>
            <w:r w:rsidR="00CF4061">
              <w:rPr>
                <w:webHidden/>
              </w:rPr>
              <w:t>8</w:t>
            </w:r>
            <w:r w:rsidR="00CF4061">
              <w:rPr>
                <w:webHidden/>
              </w:rPr>
              <w:fldChar w:fldCharType="end"/>
            </w:r>
          </w:hyperlink>
        </w:p>
        <w:p w:rsidR="00CF4061" w:rsidRDefault="00535C31">
          <w:pPr>
            <w:pStyle w:val="TOC2"/>
            <w:rPr>
              <w:rFonts w:eastAsiaTheme="minorEastAsia" w:cstheme="minorBidi"/>
              <w:lang w:val="en-US" w:eastAsia="zh-CN"/>
            </w:rPr>
          </w:pPr>
          <w:hyperlink w:anchor="_Toc475563493" w:history="1">
            <w:r w:rsidR="00CF4061" w:rsidRPr="00910595">
              <w:rPr>
                <w:rStyle w:val="Hyperlink"/>
              </w:rPr>
              <w:t>3.4</w:t>
            </w:r>
            <w:r w:rsidR="00CF4061">
              <w:rPr>
                <w:rFonts w:eastAsiaTheme="minorEastAsia" w:cstheme="minorBidi"/>
                <w:lang w:val="en-US" w:eastAsia="zh-CN"/>
              </w:rPr>
              <w:tab/>
            </w:r>
            <w:r w:rsidR="00CF4061" w:rsidRPr="00910595">
              <w:rPr>
                <w:rStyle w:val="Hyperlink"/>
              </w:rPr>
              <w:t>Risk Management Plan</w:t>
            </w:r>
            <w:r w:rsidR="00CF4061">
              <w:rPr>
                <w:webHidden/>
              </w:rPr>
              <w:tab/>
            </w:r>
            <w:r w:rsidR="00CF4061">
              <w:rPr>
                <w:webHidden/>
              </w:rPr>
              <w:fldChar w:fldCharType="begin"/>
            </w:r>
            <w:r w:rsidR="00CF4061">
              <w:rPr>
                <w:webHidden/>
              </w:rPr>
              <w:instrText xml:space="preserve"> PAGEREF _Toc475563493 \h </w:instrText>
            </w:r>
            <w:r w:rsidR="00CF4061">
              <w:rPr>
                <w:webHidden/>
              </w:rPr>
            </w:r>
            <w:r w:rsidR="00CF4061">
              <w:rPr>
                <w:webHidden/>
              </w:rPr>
              <w:fldChar w:fldCharType="separate"/>
            </w:r>
            <w:r w:rsidR="00CF4061">
              <w:rPr>
                <w:webHidden/>
              </w:rPr>
              <w:t>8</w:t>
            </w:r>
            <w:r w:rsidR="00CF4061">
              <w:rPr>
                <w:webHidden/>
              </w:rPr>
              <w:fldChar w:fldCharType="end"/>
            </w:r>
          </w:hyperlink>
        </w:p>
        <w:p w:rsidR="00CF4061" w:rsidRDefault="00535C31">
          <w:pPr>
            <w:pStyle w:val="TOC2"/>
            <w:rPr>
              <w:rFonts w:eastAsiaTheme="minorEastAsia" w:cstheme="minorBidi"/>
              <w:lang w:val="en-US" w:eastAsia="zh-CN"/>
            </w:rPr>
          </w:pPr>
          <w:hyperlink w:anchor="_Toc475563494" w:history="1">
            <w:r w:rsidR="00CF4061" w:rsidRPr="00910595">
              <w:rPr>
                <w:rStyle w:val="Hyperlink"/>
              </w:rPr>
              <w:t>3.5</w:t>
            </w:r>
            <w:r w:rsidR="00CF4061">
              <w:rPr>
                <w:rFonts w:eastAsiaTheme="minorEastAsia" w:cstheme="minorBidi"/>
                <w:lang w:val="en-US" w:eastAsia="zh-CN"/>
              </w:rPr>
              <w:tab/>
            </w:r>
            <w:r w:rsidR="00CF4061" w:rsidRPr="00910595">
              <w:rPr>
                <w:rStyle w:val="Hyperlink"/>
              </w:rPr>
              <w:t>Communication Plan</w:t>
            </w:r>
            <w:r w:rsidR="00CF4061">
              <w:rPr>
                <w:webHidden/>
              </w:rPr>
              <w:tab/>
            </w:r>
            <w:r w:rsidR="00CF4061">
              <w:rPr>
                <w:webHidden/>
              </w:rPr>
              <w:fldChar w:fldCharType="begin"/>
            </w:r>
            <w:r w:rsidR="00CF4061">
              <w:rPr>
                <w:webHidden/>
              </w:rPr>
              <w:instrText xml:space="preserve"> PAGEREF _Toc475563494 \h </w:instrText>
            </w:r>
            <w:r w:rsidR="00CF4061">
              <w:rPr>
                <w:webHidden/>
              </w:rPr>
            </w:r>
            <w:r w:rsidR="00CF4061">
              <w:rPr>
                <w:webHidden/>
              </w:rPr>
              <w:fldChar w:fldCharType="separate"/>
            </w:r>
            <w:r w:rsidR="00CF4061">
              <w:rPr>
                <w:webHidden/>
              </w:rPr>
              <w:t>9</w:t>
            </w:r>
            <w:r w:rsidR="00CF4061">
              <w:rPr>
                <w:webHidden/>
              </w:rPr>
              <w:fldChar w:fldCharType="end"/>
            </w:r>
          </w:hyperlink>
        </w:p>
        <w:p w:rsidR="00CF4061" w:rsidRDefault="00CF4061">
          <w:r>
            <w:rPr>
              <w:b/>
              <w:bCs/>
              <w:noProof/>
            </w:rPr>
            <w:fldChar w:fldCharType="end"/>
          </w:r>
        </w:p>
      </w:sdtContent>
    </w:sdt>
    <w:p w:rsidR="006C6EEB" w:rsidRDefault="006C6EEB" w:rsidP="00E80346">
      <w:pPr>
        <w:pStyle w:val="Heading1"/>
        <w:numPr>
          <w:ilvl w:val="0"/>
          <w:numId w:val="0"/>
        </w:numPr>
        <w:spacing w:before="0" w:after="120" w:line="276" w:lineRule="auto"/>
        <w:ind w:left="360" w:hanging="360"/>
        <w:rPr>
          <w:rFonts w:cs="Times New Roman"/>
        </w:rPr>
      </w:pPr>
      <w:bookmarkStart w:id="6" w:name="_Toc475563475"/>
      <w:r>
        <w:rPr>
          <w:rFonts w:cs="Times New Roman"/>
        </w:rPr>
        <w:br w:type="page"/>
      </w:r>
    </w:p>
    <w:p w:rsidR="003E35B2" w:rsidRPr="009A0EB5" w:rsidRDefault="003E35B2" w:rsidP="00E80346">
      <w:pPr>
        <w:pStyle w:val="Heading1"/>
        <w:numPr>
          <w:ilvl w:val="0"/>
          <w:numId w:val="0"/>
        </w:numPr>
        <w:spacing w:before="0" w:after="120" w:line="276" w:lineRule="auto"/>
        <w:ind w:left="360" w:hanging="360"/>
        <w:rPr>
          <w:rFonts w:cs="Times New Roman"/>
        </w:rPr>
      </w:pPr>
      <w:r w:rsidRPr="009A0EB5">
        <w:rPr>
          <w:rFonts w:cs="Times New Roman"/>
        </w:rPr>
        <w:lastRenderedPageBreak/>
        <w:t>1 Problem Definition</w:t>
      </w:r>
      <w:bookmarkEnd w:id="5"/>
      <w:bookmarkEnd w:id="6"/>
    </w:p>
    <w:p w:rsidR="003E35B2" w:rsidRPr="009A0EB5" w:rsidRDefault="003E35B2" w:rsidP="00E80346">
      <w:pPr>
        <w:pStyle w:val="Heading2"/>
        <w:spacing w:before="0" w:after="120" w:line="276" w:lineRule="auto"/>
        <w:rPr>
          <w:rFonts w:cs="Times New Roman"/>
        </w:rPr>
      </w:pPr>
      <w:bookmarkStart w:id="7" w:name="_Toc475540827"/>
      <w:r w:rsidRPr="009A0EB5">
        <w:rPr>
          <w:rFonts w:cs="Times New Roman"/>
        </w:rPr>
        <w:t xml:space="preserve"> </w:t>
      </w:r>
      <w:bookmarkStart w:id="8" w:name="_Toc475563476"/>
      <w:r w:rsidRPr="009A0EB5">
        <w:rPr>
          <w:rFonts w:cs="Times New Roman"/>
        </w:rPr>
        <w:t>Name of this Capstone Project</w:t>
      </w:r>
      <w:bookmarkEnd w:id="7"/>
      <w:bookmarkEnd w:id="8"/>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 official and formal project name is Travel Assistant Mobile Application. The product name is Travel Assistant but it might be different once the project is completed and comes to deployment.</w:t>
      </w:r>
    </w:p>
    <w:p w:rsidR="003E35B2" w:rsidRPr="009A0EB5" w:rsidRDefault="003E35B2" w:rsidP="00E80346">
      <w:pPr>
        <w:pStyle w:val="Heading2"/>
        <w:spacing w:before="0" w:after="120" w:line="276" w:lineRule="auto"/>
        <w:rPr>
          <w:rFonts w:cs="Times New Roman"/>
        </w:rPr>
      </w:pPr>
      <w:bookmarkStart w:id="9" w:name="_Toc475540828"/>
      <w:r w:rsidRPr="009A0EB5">
        <w:rPr>
          <w:rFonts w:cs="Times New Roman"/>
        </w:rPr>
        <w:t xml:space="preserve"> </w:t>
      </w:r>
      <w:bookmarkStart w:id="10" w:name="_Toc475563477"/>
      <w:r w:rsidRPr="009A0EB5">
        <w:rPr>
          <w:rFonts w:cs="Times New Roman"/>
        </w:rPr>
        <w:t>Problem Overview</w:t>
      </w:r>
      <w:bookmarkEnd w:id="9"/>
      <w:bookmarkEnd w:id="10"/>
    </w:p>
    <w:p w:rsidR="003E35B2" w:rsidRPr="009A0EB5" w:rsidRDefault="003E35B2" w:rsidP="00E80346">
      <w:pPr>
        <w:pStyle w:val="Heading3"/>
        <w:spacing w:before="0" w:after="120" w:line="276" w:lineRule="auto"/>
        <w:rPr>
          <w:rFonts w:cs="Times New Roman"/>
        </w:rPr>
      </w:pPr>
      <w:bookmarkStart w:id="11" w:name="_Toc475563478"/>
      <w:r w:rsidRPr="009A0EB5">
        <w:rPr>
          <w:rFonts w:cs="Times New Roman"/>
        </w:rPr>
        <w:t>The Current System</w:t>
      </w:r>
      <w:bookmarkEnd w:id="11"/>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There is no current system. The product is building from scratch as a new idea.</w:t>
      </w:r>
    </w:p>
    <w:p w:rsidR="003E35B2" w:rsidRPr="009A0EB5" w:rsidRDefault="003E35B2" w:rsidP="00E80346">
      <w:pPr>
        <w:pStyle w:val="Heading3"/>
        <w:spacing w:before="0" w:after="120" w:line="276" w:lineRule="auto"/>
        <w:rPr>
          <w:rFonts w:cs="Times New Roman"/>
        </w:rPr>
      </w:pPr>
      <w:bookmarkStart w:id="12" w:name="_Toc475563479"/>
      <w:r w:rsidRPr="009A0EB5">
        <w:rPr>
          <w:rFonts w:cs="Times New Roman"/>
        </w:rPr>
        <w:t>The Proposed System</w:t>
      </w:r>
      <w:bookmarkEnd w:id="12"/>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 main system will be a Website Management.</w:t>
      </w:r>
    </w:p>
    <w:p w:rsidR="003E35B2" w:rsidRPr="009A0EB5" w:rsidRDefault="003E35B2" w:rsidP="00E80346">
      <w:pPr>
        <w:pStyle w:val="Heading4"/>
        <w:spacing w:before="0" w:after="120" w:line="276" w:lineRule="auto"/>
        <w:rPr>
          <w:rFonts w:cs="Times New Roman"/>
        </w:rPr>
      </w:pPr>
      <w:r w:rsidRPr="009A0EB5">
        <w:rPr>
          <w:rFonts w:cs="Times New Roman"/>
        </w:rPr>
        <w:t xml:space="preserve"> Client User Module</w:t>
      </w:r>
    </w:p>
    <w:p w:rsidR="003E35B2" w:rsidRPr="009A0EB5" w:rsidRDefault="003E35B2" w:rsidP="00E80346">
      <w:pPr>
        <w:pStyle w:val="ListParagraph"/>
        <w:numPr>
          <w:ilvl w:val="0"/>
          <w:numId w:val="23"/>
        </w:numPr>
        <w:spacing w:after="120" w:line="276" w:lineRule="auto"/>
        <w:rPr>
          <w:rFonts w:ascii="Times New Roman" w:hAnsi="Times New Roman" w:cs="Times New Roman"/>
          <w:color w:val="000000" w:themeColor="text1"/>
          <w:lang w:eastAsia="de-DE"/>
        </w:rPr>
      </w:pPr>
      <w:r w:rsidRPr="009A0EB5">
        <w:rPr>
          <w:rFonts w:ascii="Times New Roman" w:hAnsi="Times New Roman" w:cs="Times New Roman"/>
          <w:b/>
          <w:color w:val="000000" w:themeColor="text1"/>
          <w:lang w:eastAsia="de-DE"/>
        </w:rPr>
        <w:t>Register</w:t>
      </w:r>
      <w:r w:rsidRPr="009A0EB5">
        <w:rPr>
          <w:rFonts w:ascii="Times New Roman" w:hAnsi="Times New Roman" w:cs="Times New Roman"/>
          <w:color w:val="000000" w:themeColor="text1"/>
          <w:lang w:eastAsia="de-DE"/>
        </w:rPr>
        <w:t xml:space="preserve">: </w:t>
      </w:r>
      <w:r w:rsidRPr="009A0EB5">
        <w:rPr>
          <w:rFonts w:ascii="Times New Roman" w:hAnsi="Times New Roman" w:cs="Times New Roman"/>
        </w:rPr>
        <w:t>Goods owner and carrier can register an account and login to use some features of CTC</w:t>
      </w:r>
      <w:r w:rsidRPr="009A0EB5">
        <w:rPr>
          <w:rFonts w:ascii="Times New Roman" w:hAnsi="Times New Roman" w:cs="Times New Roman"/>
          <w:color w:val="000000" w:themeColor="text1"/>
          <w:lang w:eastAsia="de-DE"/>
        </w:rPr>
        <w:t>.</w:t>
      </w:r>
    </w:p>
    <w:p w:rsidR="003E35B2" w:rsidRPr="009A0EB5" w:rsidRDefault="003E35B2" w:rsidP="00E80346">
      <w:pPr>
        <w:pStyle w:val="ListParagraph"/>
        <w:numPr>
          <w:ilvl w:val="0"/>
          <w:numId w:val="23"/>
        </w:numPr>
        <w:spacing w:after="120" w:line="276" w:lineRule="auto"/>
        <w:rPr>
          <w:rFonts w:ascii="Times New Roman" w:hAnsi="Times New Roman" w:cs="Times New Roman"/>
          <w:color w:val="000000" w:themeColor="text1"/>
          <w:lang w:eastAsia="de-DE"/>
        </w:rPr>
      </w:pPr>
      <w:r w:rsidRPr="009A0EB5">
        <w:rPr>
          <w:rFonts w:ascii="Times New Roman" w:hAnsi="Times New Roman" w:cs="Times New Roman"/>
          <w:b/>
          <w:color w:val="000000" w:themeColor="text1"/>
          <w:lang w:eastAsia="de-DE"/>
        </w:rPr>
        <w:t>Login/Logout</w:t>
      </w:r>
      <w:r w:rsidRPr="009A0EB5">
        <w:rPr>
          <w:rFonts w:ascii="Times New Roman" w:hAnsi="Times New Roman" w:cs="Times New Roman"/>
          <w:color w:val="000000" w:themeColor="text1"/>
          <w:lang w:eastAsia="de-DE"/>
        </w:rPr>
        <w:t xml:space="preserve">: </w:t>
      </w:r>
      <w:r w:rsidRPr="009A0EB5">
        <w:rPr>
          <w:rFonts w:ascii="Times New Roman" w:hAnsi="Times New Roman" w:cs="Times New Roman"/>
        </w:rPr>
        <w:t>Goods owner and carrier login/logout an account to use or exit system CTC</w:t>
      </w:r>
      <w:r w:rsidRPr="009A0EB5">
        <w:rPr>
          <w:rFonts w:ascii="Times New Roman" w:hAnsi="Times New Roman" w:cs="Times New Roman"/>
          <w:color w:val="000000" w:themeColor="text1"/>
          <w:lang w:eastAsia="de-DE"/>
        </w:rPr>
        <w:t>.</w:t>
      </w:r>
    </w:p>
    <w:p w:rsidR="003E35B2" w:rsidRPr="009A0EB5" w:rsidRDefault="003E35B2" w:rsidP="00E80346">
      <w:pPr>
        <w:pStyle w:val="ListParagraph"/>
        <w:numPr>
          <w:ilvl w:val="0"/>
          <w:numId w:val="23"/>
        </w:numPr>
        <w:spacing w:after="120" w:line="276" w:lineRule="auto"/>
        <w:jc w:val="both"/>
        <w:rPr>
          <w:rFonts w:ascii="Times New Roman" w:hAnsi="Times New Roman" w:cs="Times New Roman"/>
        </w:rPr>
      </w:pPr>
      <w:r w:rsidRPr="009A0EB5">
        <w:rPr>
          <w:rFonts w:ascii="Times New Roman" w:hAnsi="Times New Roman" w:cs="Times New Roman"/>
          <w:b/>
        </w:rPr>
        <w:t>Create a new exchange</w:t>
      </w:r>
      <w:r w:rsidRPr="009A0EB5">
        <w:rPr>
          <w:rFonts w:ascii="Times New Roman" w:hAnsi="Times New Roman" w:cs="Times New Roman"/>
        </w:rPr>
        <w:t>: Goods owner can create a new exchange.</w:t>
      </w:r>
    </w:p>
    <w:p w:rsidR="003E35B2" w:rsidRPr="009A0EB5" w:rsidRDefault="003E35B2" w:rsidP="00E80346">
      <w:pPr>
        <w:pStyle w:val="ListParagraph"/>
        <w:numPr>
          <w:ilvl w:val="0"/>
          <w:numId w:val="23"/>
        </w:numPr>
        <w:spacing w:after="120" w:line="276" w:lineRule="auto"/>
        <w:jc w:val="both"/>
        <w:rPr>
          <w:rFonts w:ascii="Times New Roman" w:hAnsi="Times New Roman" w:cs="Times New Roman"/>
        </w:rPr>
      </w:pPr>
      <w:r w:rsidRPr="009A0EB5">
        <w:rPr>
          <w:rFonts w:ascii="Times New Roman" w:hAnsi="Times New Roman" w:cs="Times New Roman"/>
          <w:b/>
        </w:rPr>
        <w:t>Auction</w:t>
      </w:r>
      <w:r w:rsidRPr="009A0EB5">
        <w:rPr>
          <w:rFonts w:ascii="Times New Roman" w:hAnsi="Times New Roman" w:cs="Times New Roman"/>
        </w:rPr>
        <w:t xml:space="preserve"> : Carrier can auction some goods to transport.</w:t>
      </w:r>
    </w:p>
    <w:p w:rsidR="003E35B2" w:rsidRPr="009A0EB5" w:rsidRDefault="003E35B2" w:rsidP="00E80346">
      <w:pPr>
        <w:pStyle w:val="ListParagraph"/>
        <w:numPr>
          <w:ilvl w:val="0"/>
          <w:numId w:val="23"/>
        </w:numPr>
        <w:spacing w:after="120" w:line="276" w:lineRule="auto"/>
        <w:rPr>
          <w:rFonts w:ascii="Times New Roman" w:hAnsi="Times New Roman" w:cs="Times New Roman"/>
          <w:color w:val="000000" w:themeColor="text1"/>
          <w:lang w:eastAsia="de-DE"/>
        </w:rPr>
      </w:pPr>
      <w:r w:rsidRPr="009A0EB5">
        <w:rPr>
          <w:rFonts w:ascii="Times New Roman" w:hAnsi="Times New Roman" w:cs="Times New Roman"/>
          <w:b/>
          <w:color w:val="000000" w:themeColor="text1"/>
          <w:lang w:eastAsia="de-DE"/>
        </w:rPr>
        <w:t>Search</w:t>
      </w:r>
      <w:r w:rsidRPr="009A0EB5">
        <w:rPr>
          <w:rFonts w:ascii="Times New Roman" w:hAnsi="Times New Roman" w:cs="Times New Roman"/>
          <w:color w:val="000000" w:themeColor="text1"/>
          <w:lang w:eastAsia="de-DE"/>
        </w:rPr>
        <w:t xml:space="preserve">: </w:t>
      </w:r>
      <w:r w:rsidRPr="009A0EB5">
        <w:rPr>
          <w:rFonts w:ascii="Times New Roman" w:hAnsi="Times New Roman" w:cs="Times New Roman"/>
        </w:rPr>
        <w:t>Goods owner and carrier can search auction with types of goods, where to go, destination, receiving time, arrival time, transaction status. System will display all of project relate to keywords.</w:t>
      </w:r>
    </w:p>
    <w:p w:rsidR="003E35B2" w:rsidRPr="009A0EB5" w:rsidRDefault="003E35B2" w:rsidP="00E80346">
      <w:pPr>
        <w:pStyle w:val="ListParagraph"/>
        <w:numPr>
          <w:ilvl w:val="0"/>
          <w:numId w:val="23"/>
        </w:numPr>
        <w:spacing w:after="120" w:line="276" w:lineRule="auto"/>
        <w:jc w:val="both"/>
        <w:rPr>
          <w:rFonts w:ascii="Times New Roman" w:hAnsi="Times New Roman" w:cs="Times New Roman"/>
        </w:rPr>
      </w:pPr>
      <w:r w:rsidRPr="009A0EB5">
        <w:rPr>
          <w:rFonts w:ascii="Times New Roman" w:hAnsi="Times New Roman" w:cs="Times New Roman"/>
          <w:b/>
        </w:rPr>
        <w:t xml:space="preserve">Cancel </w:t>
      </w:r>
      <w:r w:rsidRPr="009A0EB5">
        <w:rPr>
          <w:rFonts w:ascii="Times New Roman" w:hAnsi="Times New Roman" w:cs="Times New Roman"/>
        </w:rPr>
        <w:t>: Carrier and goods owner can cancel auction.</w:t>
      </w:r>
    </w:p>
    <w:p w:rsidR="003E35B2" w:rsidRPr="009A0EB5" w:rsidRDefault="003E35B2" w:rsidP="00E80346">
      <w:pPr>
        <w:pStyle w:val="ListParagraph"/>
        <w:numPr>
          <w:ilvl w:val="0"/>
          <w:numId w:val="15"/>
        </w:numPr>
        <w:spacing w:after="120" w:line="276" w:lineRule="auto"/>
        <w:jc w:val="both"/>
        <w:rPr>
          <w:rFonts w:ascii="Times New Roman" w:hAnsi="Times New Roman" w:cs="Times New Roman"/>
          <w:b/>
        </w:rPr>
      </w:pPr>
      <w:r w:rsidRPr="009A0EB5">
        <w:rPr>
          <w:rFonts w:ascii="Times New Roman" w:hAnsi="Times New Roman" w:cs="Times New Roman"/>
          <w:b/>
        </w:rPr>
        <w:t>Profile:</w:t>
      </w:r>
    </w:p>
    <w:p w:rsidR="003E35B2" w:rsidRPr="009A0EB5" w:rsidRDefault="003E35B2" w:rsidP="00E80346">
      <w:pPr>
        <w:pStyle w:val="ListParagraph"/>
        <w:numPr>
          <w:ilvl w:val="1"/>
          <w:numId w:val="14"/>
        </w:numPr>
        <w:spacing w:after="120" w:line="276" w:lineRule="auto"/>
        <w:jc w:val="both"/>
        <w:rPr>
          <w:rFonts w:ascii="Times New Roman" w:hAnsi="Times New Roman" w:cs="Times New Roman"/>
        </w:rPr>
      </w:pPr>
      <w:r w:rsidRPr="009A0EB5">
        <w:rPr>
          <w:rFonts w:ascii="Times New Roman" w:hAnsi="Times New Roman" w:cs="Times New Roman"/>
          <w:b/>
        </w:rPr>
        <w:t>Change password</w:t>
      </w:r>
      <w:r w:rsidRPr="009A0EB5">
        <w:rPr>
          <w:rFonts w:ascii="Times New Roman" w:hAnsi="Times New Roman" w:cs="Times New Roman"/>
        </w:rPr>
        <w:t>: Carrier and goods owner can change password to keep security.</w:t>
      </w:r>
    </w:p>
    <w:p w:rsidR="003E35B2" w:rsidRPr="009A0EB5" w:rsidRDefault="003E35B2" w:rsidP="00E80346">
      <w:pPr>
        <w:pStyle w:val="ListParagraph"/>
        <w:numPr>
          <w:ilvl w:val="1"/>
          <w:numId w:val="23"/>
        </w:numPr>
        <w:spacing w:after="120" w:line="276" w:lineRule="auto"/>
        <w:rPr>
          <w:rFonts w:ascii="Times New Roman" w:hAnsi="Times New Roman" w:cs="Times New Roman"/>
          <w:color w:val="000000" w:themeColor="text1"/>
          <w:lang w:eastAsia="de-DE"/>
        </w:rPr>
      </w:pPr>
      <w:r w:rsidRPr="009A0EB5">
        <w:rPr>
          <w:rFonts w:ascii="Times New Roman" w:hAnsi="Times New Roman" w:cs="Times New Roman"/>
          <w:b/>
        </w:rPr>
        <w:t>Update profile</w:t>
      </w:r>
      <w:r w:rsidRPr="009A0EB5">
        <w:rPr>
          <w:rFonts w:ascii="Times New Roman" w:hAnsi="Times New Roman" w:cs="Times New Roman"/>
        </w:rPr>
        <w:t>: Carrier and goods owner can change or update information.</w:t>
      </w:r>
    </w:p>
    <w:p w:rsidR="003E35B2" w:rsidRPr="009A0EB5" w:rsidRDefault="003E35B2" w:rsidP="00E80346">
      <w:pPr>
        <w:pStyle w:val="ListParagraph"/>
        <w:numPr>
          <w:ilvl w:val="0"/>
          <w:numId w:val="23"/>
        </w:numPr>
        <w:spacing w:after="120" w:line="276" w:lineRule="auto"/>
        <w:rPr>
          <w:rFonts w:ascii="Times New Roman" w:hAnsi="Times New Roman" w:cs="Times New Roman"/>
          <w:color w:val="000000" w:themeColor="text1"/>
          <w:lang w:eastAsia="de-DE"/>
        </w:rPr>
      </w:pPr>
      <w:r w:rsidRPr="009A0EB5">
        <w:rPr>
          <w:rFonts w:ascii="Times New Roman" w:hAnsi="Times New Roman" w:cs="Times New Roman"/>
          <w:b/>
        </w:rPr>
        <w:t>Send report</w:t>
      </w:r>
      <w:r w:rsidRPr="009A0EB5">
        <w:rPr>
          <w:rFonts w:ascii="Times New Roman" w:hAnsi="Times New Roman" w:cs="Times New Roman"/>
        </w:rPr>
        <w:t>: Carrier and goods owner can send report to admin.</w:t>
      </w:r>
    </w:p>
    <w:p w:rsidR="003E35B2" w:rsidRPr="009A0EB5" w:rsidRDefault="003E35B2" w:rsidP="00E80346">
      <w:pPr>
        <w:pStyle w:val="Heading4"/>
        <w:spacing w:before="0" w:after="120" w:line="276" w:lineRule="auto"/>
        <w:rPr>
          <w:rFonts w:cs="Times New Roman"/>
        </w:rPr>
      </w:pPr>
      <w:r w:rsidRPr="009A0EB5">
        <w:rPr>
          <w:rFonts w:cs="Times New Roman"/>
        </w:rPr>
        <w:t>Admin Module</w:t>
      </w:r>
    </w:p>
    <w:p w:rsidR="003E35B2" w:rsidRPr="009A0EB5" w:rsidRDefault="003E35B2" w:rsidP="00E80346">
      <w:pPr>
        <w:pStyle w:val="ListParagraph"/>
        <w:numPr>
          <w:ilvl w:val="0"/>
          <w:numId w:val="24"/>
        </w:numPr>
        <w:spacing w:after="120" w:line="276" w:lineRule="auto"/>
        <w:rPr>
          <w:rFonts w:ascii="Times New Roman" w:hAnsi="Times New Roman" w:cs="Times New Roman"/>
          <w:b/>
          <w:color w:val="000000" w:themeColor="text1"/>
          <w:lang w:eastAsia="de-DE"/>
        </w:rPr>
      </w:pPr>
      <w:r w:rsidRPr="009A0EB5">
        <w:rPr>
          <w:rFonts w:ascii="Times New Roman" w:hAnsi="Times New Roman" w:cs="Times New Roman"/>
          <w:b/>
          <w:color w:val="000000" w:themeColor="text1"/>
          <w:lang w:eastAsia="de-DE"/>
        </w:rPr>
        <w:t>Login/Logout</w:t>
      </w:r>
      <w:r w:rsidRPr="009A0EB5">
        <w:rPr>
          <w:rFonts w:ascii="Times New Roman" w:hAnsi="Times New Roman" w:cs="Times New Roman"/>
          <w:color w:val="000000" w:themeColor="text1"/>
          <w:lang w:eastAsia="de-DE"/>
        </w:rPr>
        <w:t>: Admin login/logout an account to use or exit system CTC.</w:t>
      </w:r>
    </w:p>
    <w:p w:rsidR="003E35B2" w:rsidRPr="009A0EB5" w:rsidRDefault="003E35B2" w:rsidP="00E80346">
      <w:pPr>
        <w:pStyle w:val="ListParagraph"/>
        <w:numPr>
          <w:ilvl w:val="0"/>
          <w:numId w:val="24"/>
        </w:numPr>
        <w:spacing w:after="120" w:line="276" w:lineRule="auto"/>
        <w:rPr>
          <w:rFonts w:ascii="Times New Roman" w:hAnsi="Times New Roman" w:cs="Times New Roman"/>
          <w:b/>
          <w:color w:val="000000" w:themeColor="text1"/>
          <w:lang w:eastAsia="de-DE"/>
        </w:rPr>
      </w:pPr>
      <w:r w:rsidRPr="009A0EB5">
        <w:rPr>
          <w:rFonts w:ascii="Times New Roman" w:hAnsi="Times New Roman" w:cs="Times New Roman"/>
          <w:b/>
        </w:rPr>
        <w:t>Manage goods owner and carrier</w:t>
      </w:r>
      <w:r w:rsidRPr="009A0EB5">
        <w:rPr>
          <w:rFonts w:ascii="Times New Roman" w:hAnsi="Times New Roman" w:cs="Times New Roman"/>
          <w:b/>
          <w:color w:val="000000" w:themeColor="text1"/>
          <w:lang w:eastAsia="de-DE"/>
        </w:rPr>
        <w:t>:</w:t>
      </w:r>
    </w:p>
    <w:p w:rsidR="003E35B2" w:rsidRPr="009A0EB5" w:rsidRDefault="003E35B2" w:rsidP="00E80346">
      <w:pPr>
        <w:pStyle w:val="ListParagraph"/>
        <w:numPr>
          <w:ilvl w:val="1"/>
          <w:numId w:val="14"/>
        </w:numPr>
        <w:spacing w:after="120" w:line="276" w:lineRule="auto"/>
        <w:jc w:val="both"/>
        <w:rPr>
          <w:rFonts w:ascii="Times New Roman" w:hAnsi="Times New Roman" w:cs="Times New Roman"/>
        </w:rPr>
      </w:pPr>
      <w:r w:rsidRPr="009A0EB5">
        <w:rPr>
          <w:rFonts w:ascii="Times New Roman" w:hAnsi="Times New Roman" w:cs="Times New Roman"/>
          <w:b/>
          <w:color w:val="000000" w:themeColor="text1"/>
          <w:lang w:eastAsia="de-DE"/>
        </w:rPr>
        <w:t xml:space="preserve">Search user: </w:t>
      </w:r>
      <w:r w:rsidRPr="009A0EB5">
        <w:rPr>
          <w:rFonts w:ascii="Times New Roman" w:hAnsi="Times New Roman" w:cs="Times New Roman"/>
          <w:b/>
        </w:rPr>
        <w:t>Search goods owner and carrier:</w:t>
      </w:r>
      <w:r w:rsidRPr="009A0EB5">
        <w:rPr>
          <w:rFonts w:ascii="Times New Roman" w:hAnsi="Times New Roman" w:cs="Times New Roman"/>
        </w:rPr>
        <w:t xml:space="preserve"> Admin can search goods owner and carrier with account name, name of goods owner and carrier, phone number, email address. System will display all of project relate to keywords.</w:t>
      </w:r>
    </w:p>
    <w:p w:rsidR="003E35B2" w:rsidRPr="009A0EB5" w:rsidRDefault="003E35B2" w:rsidP="00E80346">
      <w:pPr>
        <w:pStyle w:val="ListParagraph"/>
        <w:numPr>
          <w:ilvl w:val="1"/>
          <w:numId w:val="14"/>
        </w:numPr>
        <w:spacing w:after="120" w:line="276" w:lineRule="auto"/>
        <w:jc w:val="both"/>
        <w:rPr>
          <w:rFonts w:ascii="Times New Roman" w:hAnsi="Times New Roman" w:cs="Times New Roman"/>
        </w:rPr>
      </w:pPr>
      <w:r w:rsidRPr="009A0EB5">
        <w:rPr>
          <w:rFonts w:ascii="Times New Roman" w:hAnsi="Times New Roman" w:cs="Times New Roman"/>
          <w:b/>
        </w:rPr>
        <w:t>Inactive/active goods owner and carrier</w:t>
      </w:r>
      <w:r w:rsidRPr="009A0EB5">
        <w:rPr>
          <w:rFonts w:ascii="Times New Roman" w:hAnsi="Times New Roman" w:cs="Times New Roman"/>
        </w:rPr>
        <w:t>: admin can set goods owner and carrier  account to inactive or active.</w:t>
      </w:r>
    </w:p>
    <w:p w:rsidR="003E35B2" w:rsidRPr="009A0EB5" w:rsidRDefault="003E35B2" w:rsidP="00E80346">
      <w:pPr>
        <w:pStyle w:val="ListParagraph"/>
        <w:numPr>
          <w:ilvl w:val="1"/>
          <w:numId w:val="14"/>
        </w:numPr>
        <w:spacing w:after="120" w:line="276" w:lineRule="auto"/>
        <w:jc w:val="both"/>
        <w:rPr>
          <w:rFonts w:ascii="Times New Roman" w:hAnsi="Times New Roman" w:cs="Times New Roman"/>
        </w:rPr>
      </w:pPr>
      <w:r w:rsidRPr="009A0EB5">
        <w:rPr>
          <w:rFonts w:ascii="Times New Roman" w:hAnsi="Times New Roman" w:cs="Times New Roman"/>
          <w:b/>
        </w:rPr>
        <w:t>Delete goods owner and carrier</w:t>
      </w:r>
      <w:r w:rsidRPr="009A0EB5">
        <w:rPr>
          <w:rFonts w:ascii="Times New Roman" w:hAnsi="Times New Roman" w:cs="Times New Roman"/>
        </w:rPr>
        <w:t xml:space="preserve"> :  admin can delete a goods owner and carrier.</w:t>
      </w:r>
    </w:p>
    <w:p w:rsidR="003E35B2" w:rsidRPr="009A0EB5" w:rsidRDefault="003E35B2" w:rsidP="00E80346">
      <w:pPr>
        <w:pStyle w:val="ListParagraph"/>
        <w:numPr>
          <w:ilvl w:val="0"/>
          <w:numId w:val="24"/>
        </w:numPr>
        <w:spacing w:after="120" w:line="276" w:lineRule="auto"/>
        <w:jc w:val="both"/>
        <w:rPr>
          <w:rFonts w:ascii="Times New Roman" w:hAnsi="Times New Roman" w:cs="Times New Roman"/>
          <w:b/>
        </w:rPr>
      </w:pPr>
      <w:r w:rsidRPr="009A0EB5">
        <w:rPr>
          <w:rFonts w:ascii="Times New Roman" w:hAnsi="Times New Roman" w:cs="Times New Roman"/>
          <w:b/>
        </w:rPr>
        <w:t xml:space="preserve">Manage auction: </w:t>
      </w:r>
    </w:p>
    <w:p w:rsidR="003E35B2" w:rsidRPr="009A0EB5" w:rsidRDefault="003E35B2" w:rsidP="00E80346">
      <w:pPr>
        <w:pStyle w:val="ListParagraph"/>
        <w:numPr>
          <w:ilvl w:val="1"/>
          <w:numId w:val="24"/>
        </w:numPr>
        <w:spacing w:after="120" w:line="276" w:lineRule="auto"/>
        <w:jc w:val="both"/>
        <w:rPr>
          <w:rFonts w:ascii="Times New Roman" w:hAnsi="Times New Roman" w:cs="Times New Roman"/>
        </w:rPr>
      </w:pPr>
      <w:r w:rsidRPr="009A0EB5">
        <w:rPr>
          <w:rFonts w:ascii="Times New Roman" w:hAnsi="Times New Roman" w:cs="Times New Roman"/>
          <w:b/>
        </w:rPr>
        <w:t>Search auction</w:t>
      </w:r>
      <w:r w:rsidRPr="009A0EB5">
        <w:rPr>
          <w:rFonts w:ascii="Times New Roman" w:hAnsi="Times New Roman" w:cs="Times New Roman"/>
        </w:rPr>
        <w:t>: Admin can search auction with types of goods, where to go, destination, receiving time, arrival time, transaction status. System will display all of project relate to keywords</w:t>
      </w:r>
    </w:p>
    <w:p w:rsidR="003E35B2" w:rsidRPr="009A0EB5" w:rsidRDefault="003E35B2" w:rsidP="00E80346">
      <w:pPr>
        <w:pStyle w:val="ListParagraph"/>
        <w:numPr>
          <w:ilvl w:val="0"/>
          <w:numId w:val="24"/>
        </w:numPr>
        <w:spacing w:after="120" w:line="276" w:lineRule="auto"/>
        <w:jc w:val="both"/>
        <w:rPr>
          <w:rFonts w:ascii="Times New Roman" w:hAnsi="Times New Roman" w:cs="Times New Roman"/>
          <w:b/>
        </w:rPr>
      </w:pPr>
      <w:r w:rsidRPr="009A0EB5">
        <w:rPr>
          <w:rFonts w:ascii="Times New Roman" w:hAnsi="Times New Roman" w:cs="Times New Roman"/>
          <w:b/>
        </w:rPr>
        <w:lastRenderedPageBreak/>
        <w:t xml:space="preserve">Send report: </w:t>
      </w:r>
      <w:r w:rsidRPr="009A0EB5">
        <w:rPr>
          <w:rFonts w:ascii="Times New Roman" w:hAnsi="Times New Roman" w:cs="Times New Roman"/>
        </w:rPr>
        <w:t>Admin can send report to goods owner and carrier.</w:t>
      </w:r>
    </w:p>
    <w:p w:rsidR="003E35B2" w:rsidRPr="009A0EB5" w:rsidRDefault="003E35B2" w:rsidP="00E80346">
      <w:pPr>
        <w:spacing w:after="120" w:line="276" w:lineRule="auto"/>
        <w:rPr>
          <w:rFonts w:ascii="Times New Roman" w:hAnsi="Times New Roman" w:cs="Times New Roman"/>
          <w:color w:val="000000" w:themeColor="text1"/>
        </w:rPr>
      </w:pPr>
    </w:p>
    <w:p w:rsidR="003E35B2" w:rsidRPr="009A0EB5" w:rsidRDefault="003E35B2" w:rsidP="00E80346">
      <w:pPr>
        <w:pStyle w:val="Heading3"/>
        <w:spacing w:before="0" w:after="120" w:line="276" w:lineRule="auto"/>
        <w:rPr>
          <w:rFonts w:cs="Times New Roman"/>
        </w:rPr>
      </w:pPr>
      <w:bookmarkStart w:id="13" w:name="_Toc475563480"/>
      <w:r w:rsidRPr="009A0EB5">
        <w:rPr>
          <w:rFonts w:cs="Times New Roman"/>
        </w:rPr>
        <w:t>Boundaries of the System</w:t>
      </w:r>
      <w:bookmarkEnd w:id="13"/>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 system under development of this Capstone Project will include:</w:t>
      </w:r>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 The Management Website</w:t>
      </w:r>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 All the process document involved</w:t>
      </w:r>
    </w:p>
    <w:p w:rsidR="003E35B2" w:rsidRPr="009A0EB5" w:rsidRDefault="003E35B2" w:rsidP="00E80346">
      <w:pPr>
        <w:pStyle w:val="Heading3"/>
        <w:spacing w:before="0" w:after="120" w:line="276" w:lineRule="auto"/>
        <w:rPr>
          <w:rFonts w:cs="Times New Roman"/>
        </w:rPr>
      </w:pPr>
      <w:bookmarkStart w:id="14" w:name="_Toc475563481"/>
      <w:r w:rsidRPr="009A0EB5">
        <w:rPr>
          <w:rFonts w:cs="Times New Roman"/>
        </w:rPr>
        <w:t>Development Environment</w:t>
      </w:r>
      <w:bookmarkEnd w:id="14"/>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Below is the list of hardware and software requirements needed for development environment:</w:t>
      </w:r>
    </w:p>
    <w:p w:rsidR="003E35B2" w:rsidRPr="00217049" w:rsidRDefault="003E35B2" w:rsidP="00E80346">
      <w:pPr>
        <w:spacing w:after="120" w:line="276" w:lineRule="auto"/>
        <w:rPr>
          <w:rFonts w:ascii="Times New Roman" w:hAnsi="Times New Roman" w:cs="Times New Roman"/>
          <w:b/>
        </w:rPr>
      </w:pPr>
      <w:r w:rsidRPr="00217049">
        <w:rPr>
          <w:rFonts w:ascii="Times New Roman" w:hAnsi="Times New Roman" w:cs="Times New Roman"/>
          <w:b/>
        </w:rPr>
        <w:t>Hardware requirement:</w:t>
      </w:r>
    </w:p>
    <w:p w:rsidR="003E35B2" w:rsidRPr="00217049" w:rsidRDefault="003E35B2" w:rsidP="00E80346">
      <w:pPr>
        <w:spacing w:after="120" w:line="276" w:lineRule="auto"/>
        <w:rPr>
          <w:rFonts w:ascii="Times New Roman" w:hAnsi="Times New Roman" w:cs="Times New Roman"/>
        </w:rPr>
      </w:pPr>
      <w:r w:rsidRPr="00217049">
        <w:rPr>
          <w:rFonts w:ascii="Times New Roman" w:hAnsi="Times New Roman" w:cs="Times New Roman"/>
        </w:rPr>
        <w:t xml:space="preserve"> - Personal computers for developing with the recommended configuration: 4GB of Ram DDR3, 100GB of hard disk SSD, Processor: 2.4GHz Intel Core i5 </w:t>
      </w:r>
    </w:p>
    <w:p w:rsidR="003E35B2" w:rsidRPr="00217049" w:rsidRDefault="003E35B2" w:rsidP="00E80346">
      <w:pPr>
        <w:spacing w:after="120" w:line="276" w:lineRule="auto"/>
        <w:rPr>
          <w:rFonts w:ascii="Times New Roman" w:hAnsi="Times New Roman" w:cs="Times New Roman"/>
        </w:rPr>
      </w:pPr>
      <w:r w:rsidRPr="00217049">
        <w:rPr>
          <w:rFonts w:ascii="Times New Roman" w:hAnsi="Times New Roman" w:cs="Times New Roman"/>
        </w:rPr>
        <w:t xml:space="preserve"> -  A sever computers for testing with the Recommended configuration: 4GB of Ram DDR3, 100GB of hard disk SSD, Processor: 2.4GHz Intel Core i5 </w:t>
      </w:r>
    </w:p>
    <w:p w:rsidR="003E35B2" w:rsidRPr="0076235D" w:rsidRDefault="003E35B2" w:rsidP="00E80346">
      <w:pPr>
        <w:spacing w:after="120" w:line="276" w:lineRule="auto"/>
        <w:rPr>
          <w:rFonts w:ascii="Times New Roman" w:hAnsi="Times New Roman" w:cs="Times New Roman"/>
          <w:b/>
        </w:rPr>
      </w:pPr>
      <w:r w:rsidRPr="0076235D">
        <w:rPr>
          <w:rFonts w:ascii="Times New Roman" w:hAnsi="Times New Roman" w:cs="Times New Roman"/>
          <w:b/>
        </w:rPr>
        <w:t>Software requirements:</w:t>
      </w:r>
      <w:bookmarkStart w:id="15" w:name="_GoBack"/>
      <w:bookmarkEnd w:id="15"/>
    </w:p>
    <w:p w:rsidR="003E35B2" w:rsidRPr="0076235D" w:rsidRDefault="003E35B2" w:rsidP="00E80346">
      <w:pPr>
        <w:spacing w:after="120" w:line="276" w:lineRule="auto"/>
        <w:rPr>
          <w:rFonts w:ascii="Times New Roman" w:hAnsi="Times New Roman" w:cs="Times New Roman"/>
        </w:rPr>
      </w:pPr>
      <w:r w:rsidRPr="0076235D">
        <w:rPr>
          <w:rFonts w:ascii="Times New Roman" w:hAnsi="Times New Roman" w:cs="Times New Roman"/>
        </w:rPr>
        <w:t xml:space="preserve"> - Operating system: Window 8.1</w:t>
      </w:r>
      <w:r w:rsidR="009A2BA1" w:rsidRPr="0076235D">
        <w:rPr>
          <w:rFonts w:ascii="Times New Roman" w:hAnsi="Times New Roman" w:cs="Times New Roman"/>
        </w:rPr>
        <w:t>, 10</w:t>
      </w:r>
      <w:r w:rsidRPr="0076235D">
        <w:rPr>
          <w:rFonts w:ascii="Times New Roman" w:hAnsi="Times New Roman" w:cs="Times New Roman"/>
        </w:rPr>
        <w:tab/>
      </w:r>
      <w:bookmarkStart w:id="16" w:name="_Toc440110831"/>
    </w:p>
    <w:p w:rsidR="003E35B2" w:rsidRPr="0076235D" w:rsidRDefault="003E35B2" w:rsidP="00E80346">
      <w:pPr>
        <w:spacing w:after="120" w:line="276" w:lineRule="auto"/>
        <w:rPr>
          <w:rFonts w:ascii="Times New Roman" w:eastAsia="Times New Roman" w:hAnsi="Times New Roman" w:cs="Times New Roman"/>
        </w:rPr>
      </w:pPr>
      <w:r w:rsidRPr="0076235D">
        <w:rPr>
          <w:rFonts w:ascii="Times New Roman" w:hAnsi="Times New Roman" w:cs="Times New Roman"/>
        </w:rPr>
        <w:t xml:space="preserve"> - Web server: Apache Tomcat</w:t>
      </w:r>
      <w:bookmarkEnd w:id="16"/>
      <w:r w:rsidRPr="0076235D">
        <w:rPr>
          <w:rFonts w:ascii="Times New Roman" w:eastAsia="Times New Roman" w:hAnsi="Times New Roman" w:cs="Times New Roman"/>
        </w:rPr>
        <w:tab/>
      </w:r>
      <w:bookmarkStart w:id="17" w:name="_Toc440110832"/>
    </w:p>
    <w:p w:rsidR="003E35B2" w:rsidRPr="0076235D" w:rsidRDefault="00DB7BFD" w:rsidP="00E80346">
      <w:pPr>
        <w:spacing w:after="120" w:line="276" w:lineRule="auto"/>
        <w:rPr>
          <w:rFonts w:ascii="Times New Roman" w:eastAsia="Times New Roman" w:hAnsi="Times New Roman" w:cs="Times New Roman"/>
        </w:rPr>
      </w:pPr>
      <w:bookmarkStart w:id="18" w:name="_Toc440110833"/>
      <w:bookmarkEnd w:id="17"/>
      <w:r w:rsidRPr="0076235D">
        <w:rPr>
          <w:rFonts w:ascii="Times New Roman" w:eastAsia="Times New Roman" w:hAnsi="Times New Roman" w:cs="Times New Roman"/>
        </w:rPr>
        <w:t xml:space="preserve"> </w:t>
      </w:r>
      <w:r w:rsidR="003E35B2" w:rsidRPr="0076235D">
        <w:rPr>
          <w:rFonts w:ascii="Times New Roman" w:eastAsia="Times New Roman" w:hAnsi="Times New Roman" w:cs="Times New Roman"/>
        </w:rPr>
        <w:t xml:space="preserve">- IDE: </w:t>
      </w:r>
      <w:r w:rsidR="005F6B47" w:rsidRPr="0076235D">
        <w:rPr>
          <w:rFonts w:ascii="Times New Roman" w:eastAsia="Times New Roman" w:hAnsi="Times New Roman" w:cs="Times New Roman"/>
        </w:rPr>
        <w:t>Eclipse</w:t>
      </w:r>
      <w:bookmarkStart w:id="19" w:name="_Toc440110834"/>
      <w:bookmarkEnd w:id="18"/>
    </w:p>
    <w:p w:rsidR="003E35B2" w:rsidRPr="0076235D" w:rsidRDefault="003E35B2" w:rsidP="00E80346">
      <w:pPr>
        <w:spacing w:after="12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DBMS: MySQL</w:t>
      </w:r>
      <w:bookmarkEnd w:id="19"/>
      <w:r w:rsidRPr="0076235D">
        <w:rPr>
          <w:rFonts w:ascii="Times New Roman" w:eastAsia="Times New Roman" w:hAnsi="Times New Roman" w:cs="Times New Roman"/>
        </w:rPr>
        <w:tab/>
      </w:r>
      <w:bookmarkStart w:id="20" w:name="_Toc440110835"/>
    </w:p>
    <w:p w:rsidR="003E35B2" w:rsidRPr="0076235D" w:rsidRDefault="003E35B2" w:rsidP="00E80346">
      <w:pPr>
        <w:spacing w:after="12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Soured control: Microsoft Project Plan</w:t>
      </w:r>
      <w:bookmarkEnd w:id="20"/>
      <w:r w:rsidRPr="0076235D">
        <w:rPr>
          <w:rFonts w:ascii="Times New Roman" w:eastAsia="Times New Roman" w:hAnsi="Times New Roman" w:cs="Times New Roman"/>
        </w:rPr>
        <w:tab/>
      </w:r>
      <w:bookmarkStart w:id="21" w:name="_Toc440110836"/>
    </w:p>
    <w:p w:rsidR="003E35B2" w:rsidRPr="0076235D" w:rsidRDefault="003E35B2" w:rsidP="00E80346">
      <w:pPr>
        <w:spacing w:after="12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Design Graphic: Adobe Photoshop 6</w:t>
      </w:r>
      <w:bookmarkEnd w:id="21"/>
      <w:r w:rsidRPr="0076235D">
        <w:rPr>
          <w:rFonts w:ascii="Times New Roman" w:eastAsia="Times New Roman" w:hAnsi="Times New Roman" w:cs="Times New Roman"/>
        </w:rPr>
        <w:tab/>
      </w:r>
      <w:bookmarkStart w:id="22" w:name="_Toc440110837"/>
    </w:p>
    <w:p w:rsidR="005F6B47" w:rsidRPr="0076235D" w:rsidRDefault="003E35B2" w:rsidP="00E80346">
      <w:pPr>
        <w:spacing w:after="12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Contact tool: Skype</w:t>
      </w:r>
      <w:bookmarkStart w:id="23" w:name="_Toc440110838"/>
      <w:bookmarkEnd w:id="22"/>
    </w:p>
    <w:p w:rsidR="003E35B2" w:rsidRPr="0076235D" w:rsidRDefault="003E35B2" w:rsidP="00E80346">
      <w:pPr>
        <w:spacing w:after="12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Architecture design: </w:t>
      </w:r>
      <w:bookmarkEnd w:id="23"/>
      <w:r w:rsidR="005F6B47" w:rsidRPr="0076235D">
        <w:rPr>
          <w:rFonts w:ascii="Times New Roman" w:eastAsia="Times New Roman" w:hAnsi="Times New Roman" w:cs="Times New Roman"/>
        </w:rPr>
        <w:t>Astah</w:t>
      </w:r>
    </w:p>
    <w:p w:rsidR="003E35B2" w:rsidRPr="009A0EB5" w:rsidRDefault="003E35B2" w:rsidP="00E80346">
      <w:pPr>
        <w:pStyle w:val="Heading1"/>
        <w:spacing w:before="0" w:after="120" w:line="276" w:lineRule="auto"/>
        <w:rPr>
          <w:rFonts w:cs="Times New Roman"/>
        </w:rPr>
      </w:pPr>
      <w:bookmarkStart w:id="24" w:name="_Toc396385585"/>
      <w:bookmarkStart w:id="25" w:name="_Toc458638605"/>
      <w:bookmarkStart w:id="26" w:name="_Toc458755628"/>
      <w:bookmarkStart w:id="27" w:name="_Toc469480500"/>
      <w:bookmarkStart w:id="28" w:name="_Toc475540829"/>
      <w:r w:rsidRPr="009A0EB5">
        <w:rPr>
          <w:rFonts w:cs="Times New Roman"/>
        </w:rPr>
        <w:t xml:space="preserve"> </w:t>
      </w:r>
      <w:bookmarkStart w:id="29" w:name="_Toc475563482"/>
      <w:r w:rsidRPr="009A0EB5">
        <w:rPr>
          <w:rFonts w:cs="Times New Roman"/>
        </w:rPr>
        <w:t>Project Organization</w:t>
      </w:r>
      <w:bookmarkEnd w:id="24"/>
      <w:bookmarkEnd w:id="25"/>
      <w:bookmarkEnd w:id="26"/>
      <w:bookmarkEnd w:id="27"/>
      <w:bookmarkEnd w:id="28"/>
      <w:bookmarkEnd w:id="29"/>
    </w:p>
    <w:p w:rsidR="003E35B2" w:rsidRPr="009A0EB5" w:rsidRDefault="003E35B2" w:rsidP="00E80346">
      <w:pPr>
        <w:pStyle w:val="Heading2"/>
        <w:spacing w:before="0" w:after="120" w:line="276" w:lineRule="auto"/>
        <w:rPr>
          <w:rFonts w:cs="Times New Roman"/>
        </w:rPr>
      </w:pPr>
      <w:bookmarkStart w:id="30" w:name="_Toc469480501"/>
      <w:bookmarkStart w:id="31" w:name="_Toc475540830"/>
      <w:bookmarkStart w:id="32" w:name="_Toc475563483"/>
      <w:r w:rsidRPr="009A0EB5">
        <w:rPr>
          <w:rFonts w:cs="Times New Roman"/>
        </w:rPr>
        <w:t>Purpose</w:t>
      </w:r>
      <w:bookmarkStart w:id="33" w:name="_Toc463344886"/>
      <w:bookmarkEnd w:id="30"/>
      <w:bookmarkEnd w:id="31"/>
      <w:bookmarkEnd w:id="32"/>
    </w:p>
    <w:p w:rsidR="003E35B2" w:rsidRPr="009A0EB5" w:rsidRDefault="003E35B2" w:rsidP="00E80346">
      <w:pPr>
        <w:spacing w:after="120" w:line="276" w:lineRule="auto"/>
        <w:rPr>
          <w:rFonts w:ascii="Times New Roman" w:hAnsi="Times New Roman" w:cs="Times New Roman"/>
          <w:b/>
        </w:rPr>
      </w:pPr>
      <w:r w:rsidRPr="009A0EB5">
        <w:rPr>
          <w:rFonts w:ascii="Times New Roman" w:hAnsi="Times New Roman" w:cs="Times New Roman"/>
        </w:rPr>
        <w:t>This chapter provides an overview of the project plan includes project organization and project management plan.</w:t>
      </w:r>
      <w:bookmarkEnd w:id="33"/>
    </w:p>
    <w:p w:rsidR="003E35B2" w:rsidRPr="009A0EB5" w:rsidRDefault="003E35B2" w:rsidP="00E80346">
      <w:pPr>
        <w:pStyle w:val="Heading2"/>
        <w:spacing w:before="0" w:after="120" w:line="276" w:lineRule="auto"/>
        <w:rPr>
          <w:rFonts w:cs="Times New Roman"/>
        </w:rPr>
      </w:pPr>
      <w:bookmarkStart w:id="34" w:name="_Toc396385586"/>
      <w:bookmarkStart w:id="35" w:name="_Ref458606455"/>
      <w:bookmarkStart w:id="36" w:name="_Toc458638606"/>
      <w:bookmarkStart w:id="37" w:name="_Toc458755629"/>
      <w:bookmarkStart w:id="38" w:name="_Toc469480502"/>
      <w:bookmarkStart w:id="39" w:name="_Toc475540831"/>
      <w:bookmarkStart w:id="40" w:name="_Toc475563484"/>
      <w:r w:rsidRPr="009A0EB5">
        <w:rPr>
          <w:rFonts w:cs="Times New Roman"/>
        </w:rPr>
        <w:lastRenderedPageBreak/>
        <w:t>Software Process Model</w:t>
      </w:r>
      <w:bookmarkStart w:id="41" w:name="_Toc396385587"/>
      <w:bookmarkStart w:id="42" w:name="_Toc458638607"/>
      <w:bookmarkStart w:id="43" w:name="_Toc458755630"/>
      <w:bookmarkEnd w:id="34"/>
      <w:bookmarkEnd w:id="35"/>
      <w:bookmarkEnd w:id="36"/>
      <w:bookmarkEnd w:id="37"/>
      <w:bookmarkEnd w:id="38"/>
      <w:bookmarkEnd w:id="39"/>
      <w:bookmarkEnd w:id="40"/>
    </w:p>
    <w:p w:rsidR="003E35B2" w:rsidRPr="009A0EB5" w:rsidRDefault="003E35B2" w:rsidP="00E80346">
      <w:pPr>
        <w:pStyle w:val="ImageCenter"/>
        <w:spacing w:before="0" w:line="276" w:lineRule="auto"/>
        <w:rPr>
          <w:sz w:val="22"/>
          <w:highlight w:val="yellow"/>
        </w:rPr>
      </w:pPr>
      <w:r w:rsidRPr="009A0EB5">
        <w:rPr>
          <w:sz w:val="22"/>
          <w:lang w:eastAsia="en-US"/>
        </w:rPr>
        <w:drawing>
          <wp:inline distT="0" distB="0" distL="0" distR="0" wp14:anchorId="3AAC2732" wp14:editId="79688267">
            <wp:extent cx="3590925" cy="2608796"/>
            <wp:effectExtent l="0" t="0" r="0" b="0"/>
            <wp:docPr id="1436460126" name="picture" descr="C:\Users\Chien-Thang\Google Drive\Capstone Project Documents\Documents\Reports\Images\Iterative and Incremental Software Process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a:ext>
                      </a:extLst>
                    </a:blip>
                    <a:stretch>
                      <a:fillRect/>
                    </a:stretch>
                  </pic:blipFill>
                  <pic:spPr>
                    <a:xfrm>
                      <a:off x="0" y="0"/>
                      <a:ext cx="3596709" cy="2612998"/>
                    </a:xfrm>
                    <a:prstGeom prst="rect">
                      <a:avLst/>
                    </a:prstGeom>
                  </pic:spPr>
                </pic:pic>
              </a:graphicData>
            </a:graphic>
          </wp:inline>
        </w:drawing>
      </w:r>
    </w:p>
    <w:p w:rsidR="003E35B2" w:rsidRPr="00DE703F" w:rsidRDefault="003E35B2" w:rsidP="00DE703F">
      <w:pPr>
        <w:pStyle w:val="Caption"/>
        <w:spacing w:after="120" w:line="276" w:lineRule="auto"/>
        <w:jc w:val="center"/>
        <w:rPr>
          <w:rFonts w:ascii="Times New Roman" w:hAnsi="Times New Roman" w:cs="Times New Roman"/>
          <w:color w:val="auto"/>
          <w:sz w:val="22"/>
          <w:szCs w:val="22"/>
        </w:rPr>
      </w:pPr>
      <w:r w:rsidRPr="00DE703F">
        <w:rPr>
          <w:rFonts w:ascii="Times New Roman" w:hAnsi="Times New Roman" w:cs="Times New Roman"/>
          <w:color w:val="auto"/>
          <w:sz w:val="22"/>
          <w:szCs w:val="22"/>
        </w:rPr>
        <w:t xml:space="preserve">Figure </w:t>
      </w:r>
      <w:r w:rsidRPr="00DE703F">
        <w:rPr>
          <w:rFonts w:ascii="Times New Roman" w:hAnsi="Times New Roman" w:cs="Times New Roman"/>
          <w:color w:val="auto"/>
          <w:sz w:val="22"/>
          <w:szCs w:val="22"/>
        </w:rPr>
        <w:fldChar w:fldCharType="begin"/>
      </w:r>
      <w:r w:rsidRPr="00DE703F">
        <w:rPr>
          <w:rFonts w:ascii="Times New Roman" w:hAnsi="Times New Roman" w:cs="Times New Roman"/>
          <w:color w:val="auto"/>
          <w:sz w:val="22"/>
          <w:szCs w:val="22"/>
        </w:rPr>
        <w:instrText xml:space="preserve"> STYLEREF 1 \s </w:instrText>
      </w:r>
      <w:r w:rsidRPr="00DE703F">
        <w:rPr>
          <w:rFonts w:ascii="Times New Roman" w:hAnsi="Times New Roman" w:cs="Times New Roman"/>
          <w:color w:val="auto"/>
          <w:sz w:val="22"/>
          <w:szCs w:val="22"/>
        </w:rPr>
        <w:fldChar w:fldCharType="separate"/>
      </w:r>
      <w:r w:rsidRPr="00DE703F">
        <w:rPr>
          <w:rFonts w:ascii="Times New Roman" w:hAnsi="Times New Roman" w:cs="Times New Roman"/>
          <w:noProof/>
          <w:color w:val="auto"/>
          <w:sz w:val="22"/>
          <w:szCs w:val="22"/>
        </w:rPr>
        <w:t>2</w:t>
      </w:r>
      <w:r w:rsidRPr="00DE703F">
        <w:rPr>
          <w:rFonts w:ascii="Times New Roman" w:hAnsi="Times New Roman" w:cs="Times New Roman"/>
          <w:color w:val="auto"/>
          <w:sz w:val="22"/>
          <w:szCs w:val="22"/>
        </w:rPr>
        <w:fldChar w:fldCharType="end"/>
      </w:r>
      <w:r w:rsidRPr="00DE703F">
        <w:rPr>
          <w:rFonts w:ascii="Times New Roman" w:hAnsi="Times New Roman" w:cs="Times New Roman"/>
          <w:color w:val="auto"/>
          <w:sz w:val="22"/>
          <w:szCs w:val="22"/>
        </w:rPr>
        <w:noBreakHyphen/>
      </w:r>
      <w:r w:rsidRPr="00DE703F">
        <w:rPr>
          <w:rFonts w:ascii="Times New Roman" w:hAnsi="Times New Roman" w:cs="Times New Roman"/>
          <w:color w:val="auto"/>
          <w:sz w:val="22"/>
          <w:szCs w:val="22"/>
        </w:rPr>
        <w:fldChar w:fldCharType="begin"/>
      </w:r>
      <w:r w:rsidRPr="00DE703F">
        <w:rPr>
          <w:rFonts w:ascii="Times New Roman" w:hAnsi="Times New Roman" w:cs="Times New Roman"/>
          <w:color w:val="auto"/>
          <w:sz w:val="22"/>
          <w:szCs w:val="22"/>
        </w:rPr>
        <w:instrText xml:space="preserve"> SEQ Figure \* ARABIC \s 1 </w:instrText>
      </w:r>
      <w:r w:rsidRPr="00DE703F">
        <w:rPr>
          <w:rFonts w:ascii="Times New Roman" w:hAnsi="Times New Roman" w:cs="Times New Roman"/>
          <w:color w:val="auto"/>
          <w:sz w:val="22"/>
          <w:szCs w:val="22"/>
        </w:rPr>
        <w:fldChar w:fldCharType="separate"/>
      </w:r>
      <w:r w:rsidRPr="00DE703F">
        <w:rPr>
          <w:rFonts w:ascii="Times New Roman" w:hAnsi="Times New Roman" w:cs="Times New Roman"/>
          <w:noProof/>
          <w:color w:val="auto"/>
          <w:sz w:val="22"/>
          <w:szCs w:val="22"/>
        </w:rPr>
        <w:t>1</w:t>
      </w:r>
      <w:r w:rsidRPr="00DE703F">
        <w:rPr>
          <w:rFonts w:ascii="Times New Roman" w:hAnsi="Times New Roman" w:cs="Times New Roman"/>
          <w:color w:val="auto"/>
          <w:sz w:val="22"/>
          <w:szCs w:val="22"/>
        </w:rPr>
        <w:fldChar w:fldCharType="end"/>
      </w:r>
      <w:r w:rsidRPr="00DE703F">
        <w:rPr>
          <w:rFonts w:ascii="Times New Roman" w:hAnsi="Times New Roman" w:cs="Times New Roman"/>
          <w:color w:val="auto"/>
          <w:sz w:val="22"/>
          <w:szCs w:val="22"/>
        </w:rPr>
        <w:t>: Iterative and Incremental Software Process Model</w:t>
      </w:r>
    </w:p>
    <w:p w:rsidR="003E35B2" w:rsidRPr="009A0EB5" w:rsidRDefault="003E35B2" w:rsidP="00E80346">
      <w:pPr>
        <w:pStyle w:val="content"/>
        <w:spacing w:before="0" w:line="276" w:lineRule="auto"/>
        <w:rPr>
          <w:sz w:val="22"/>
        </w:rPr>
      </w:pPr>
      <w:r w:rsidRPr="009A0EB5">
        <w:rPr>
          <w:sz w:val="22"/>
        </w:rPr>
        <w:t xml:space="preserve">This figure above describes the Iterative and Incremental Software Process Model that is used by CTC. </w:t>
      </w:r>
    </w:p>
    <w:p w:rsidR="003E35B2" w:rsidRPr="009A0EB5" w:rsidRDefault="003E35B2" w:rsidP="00E80346">
      <w:pPr>
        <w:pStyle w:val="content"/>
        <w:spacing w:before="0" w:line="276" w:lineRule="auto"/>
        <w:rPr>
          <w:sz w:val="22"/>
        </w:rPr>
      </w:pPr>
      <w:r w:rsidRPr="009A0EB5">
        <w:rPr>
          <w:sz w:val="22"/>
        </w:rPr>
        <w:t>The Iterative and Incremental Software Process Model a method of software development that is modeled around a gradual increase in feature additions and a cyclical release and upgrade pattern. In incremental development, different parts of the system are developed at various times or rates are integrated based on their completion. In iterative development, CTC team can revisit parts of the system in order to revise and improve them. Tester’s feedback is consulted to modify the targets for successive deliverables.</w:t>
      </w:r>
    </w:p>
    <w:p w:rsidR="003E35B2" w:rsidRPr="009A0EB5" w:rsidRDefault="003E35B2" w:rsidP="00E80346">
      <w:pPr>
        <w:pStyle w:val="content"/>
        <w:spacing w:before="0" w:line="276" w:lineRule="auto"/>
        <w:rPr>
          <w:sz w:val="22"/>
        </w:rPr>
      </w:pPr>
    </w:p>
    <w:p w:rsidR="003E35B2" w:rsidRPr="009A0EB5" w:rsidRDefault="003E35B2" w:rsidP="00E80346">
      <w:pPr>
        <w:pStyle w:val="content"/>
        <w:spacing w:before="0" w:line="276" w:lineRule="auto"/>
        <w:rPr>
          <w:sz w:val="22"/>
        </w:rPr>
      </w:pPr>
    </w:p>
    <w:p w:rsidR="003E35B2" w:rsidRPr="009A0EB5" w:rsidRDefault="003E35B2" w:rsidP="00E80346">
      <w:pPr>
        <w:pStyle w:val="Heading2"/>
        <w:spacing w:before="0" w:after="120" w:line="276" w:lineRule="auto"/>
        <w:rPr>
          <w:rFonts w:eastAsia="Times New Roman" w:cs="Times New Roman"/>
        </w:rPr>
      </w:pPr>
      <w:bookmarkStart w:id="44" w:name="_Toc469480503"/>
      <w:bookmarkStart w:id="45" w:name="_Toc475540832"/>
      <w:bookmarkStart w:id="46" w:name="_Toc475563485"/>
      <w:r w:rsidRPr="009A0EB5">
        <w:rPr>
          <w:rStyle w:val="Heading2Char"/>
          <w:rFonts w:cs="Times New Roman"/>
          <w:b/>
        </w:rPr>
        <w:t>Roles and Responsibilities</w:t>
      </w:r>
      <w:bookmarkEnd w:id="41"/>
      <w:bookmarkEnd w:id="42"/>
      <w:bookmarkEnd w:id="43"/>
      <w:bookmarkEnd w:id="44"/>
      <w:bookmarkEnd w:id="45"/>
      <w:r w:rsidRPr="009A0EB5">
        <w:rPr>
          <w:rFonts w:cs="Times New Roman"/>
          <w:noProof/>
        </w:rPr>
        <w:drawing>
          <wp:inline distT="0" distB="0" distL="0" distR="0" wp14:anchorId="395F9012" wp14:editId="2226D689">
            <wp:extent cx="4495800" cy="24765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bookmarkEnd w:id="46"/>
    </w:p>
    <w:p w:rsidR="003E35B2" w:rsidRPr="009A0EB5" w:rsidRDefault="003E35B2" w:rsidP="00E80346">
      <w:pPr>
        <w:pStyle w:val="Heading2"/>
        <w:spacing w:before="0" w:after="120" w:line="276" w:lineRule="auto"/>
        <w:rPr>
          <w:rFonts w:cs="Times New Roman"/>
        </w:rPr>
      </w:pPr>
      <w:bookmarkStart w:id="47" w:name="_Toc396385588"/>
      <w:bookmarkStart w:id="48" w:name="_Toc458638608"/>
      <w:bookmarkStart w:id="49" w:name="_Toc458755631"/>
      <w:bookmarkStart w:id="50" w:name="_Toc469480504"/>
      <w:bookmarkStart w:id="51" w:name="_Toc475563486"/>
      <w:r w:rsidRPr="009A0EB5">
        <w:rPr>
          <w:rFonts w:cs="Times New Roman"/>
        </w:rPr>
        <w:t>Organization Structure</w:t>
      </w:r>
      <w:bookmarkEnd w:id="47"/>
      <w:bookmarkEnd w:id="48"/>
      <w:bookmarkEnd w:id="49"/>
      <w:bookmarkEnd w:id="50"/>
      <w:bookmarkEnd w:id="51"/>
    </w:p>
    <w:p w:rsidR="003E35B2" w:rsidRPr="009A0EB5" w:rsidRDefault="003E35B2" w:rsidP="00E80346">
      <w:pPr>
        <w:pStyle w:val="content"/>
        <w:spacing w:before="0" w:line="276" w:lineRule="auto"/>
        <w:rPr>
          <w:sz w:val="22"/>
        </w:rPr>
      </w:pPr>
    </w:p>
    <w:tbl>
      <w:tblPr>
        <w:tblStyle w:val="TableGrid"/>
        <w:tblW w:w="0" w:type="auto"/>
        <w:jc w:val="center"/>
        <w:tblLook w:val="04A0" w:firstRow="1" w:lastRow="0" w:firstColumn="1" w:lastColumn="0" w:noHBand="0" w:noVBand="1"/>
      </w:tblPr>
      <w:tblGrid>
        <w:gridCol w:w="2572"/>
        <w:gridCol w:w="5957"/>
      </w:tblGrid>
      <w:tr w:rsidR="003E35B2" w:rsidRPr="009A0EB5" w:rsidTr="00653F7D">
        <w:trPr>
          <w:jc w:val="center"/>
        </w:trPr>
        <w:tc>
          <w:tcPr>
            <w:tcW w:w="2605" w:type="dxa"/>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lastRenderedPageBreak/>
              <w:t>Role</w:t>
            </w:r>
          </w:p>
        </w:tc>
        <w:tc>
          <w:tcPr>
            <w:tcW w:w="6054" w:type="dxa"/>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Responsibility</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Project Manager</w:t>
            </w:r>
          </w:p>
        </w:tc>
        <w:tc>
          <w:tcPr>
            <w:tcW w:w="6054" w:type="dxa"/>
          </w:tcPr>
          <w:p w:rsidR="003E35B2" w:rsidRPr="009A0EB5" w:rsidRDefault="003E35B2" w:rsidP="00E80346">
            <w:pPr>
              <w:pStyle w:val="ContentTable"/>
              <w:spacing w:before="0" w:line="276" w:lineRule="auto"/>
              <w:jc w:val="left"/>
              <w:rPr>
                <w:sz w:val="22"/>
              </w:rPr>
            </w:pPr>
            <w:r w:rsidRPr="009A0EB5">
              <w:rPr>
                <w:sz w:val="22"/>
              </w:rPr>
              <w:t xml:space="preserve">Planning, developing schedules, coordinating communication, generally responsible for keeping the team’s focus on the </w:t>
            </w:r>
            <w:r w:rsidRPr="009A0EB5">
              <w:rPr>
                <w:noProof/>
                <w:sz w:val="22"/>
              </w:rPr>
              <w:t>main</w:t>
            </w:r>
            <w:r w:rsidRPr="009A0EB5">
              <w:rPr>
                <w:sz w:val="22"/>
              </w:rPr>
              <w:t xml:space="preserve"> goal.</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Technical Leader</w:t>
            </w:r>
          </w:p>
        </w:tc>
        <w:tc>
          <w:tcPr>
            <w:tcW w:w="6054" w:type="dxa"/>
          </w:tcPr>
          <w:p w:rsidR="003E35B2" w:rsidRPr="009A0EB5" w:rsidRDefault="003E35B2" w:rsidP="00E80346">
            <w:pPr>
              <w:pStyle w:val="ContentTable"/>
              <w:spacing w:before="0" w:line="276" w:lineRule="auto"/>
              <w:jc w:val="left"/>
              <w:rPr>
                <w:sz w:val="22"/>
              </w:rPr>
            </w:pPr>
            <w:r w:rsidRPr="009A0EB5">
              <w:rPr>
                <w:sz w:val="22"/>
              </w:rPr>
              <w:t>Responsible for choosing and deciding what technologies should be used, as well as for overseeing the work being done by other developers.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Quality Assurance Manager</w:t>
            </w:r>
          </w:p>
        </w:tc>
        <w:tc>
          <w:tcPr>
            <w:tcW w:w="6054" w:type="dxa"/>
          </w:tcPr>
          <w:p w:rsidR="003E35B2" w:rsidRPr="009A0EB5" w:rsidRDefault="003E35B2" w:rsidP="00E80346">
            <w:pPr>
              <w:pStyle w:val="ContentTable"/>
              <w:spacing w:before="0" w:line="276" w:lineRule="auto"/>
              <w:jc w:val="left"/>
              <w:rPr>
                <w:sz w:val="22"/>
              </w:rPr>
            </w:pPr>
            <w:r w:rsidRPr="009A0EB5">
              <w:rPr>
                <w:sz w:val="22"/>
              </w:rPr>
              <w:t>Ensuring the product meets the certain standards of quality from requirements.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Test Leader</w:t>
            </w:r>
          </w:p>
        </w:tc>
        <w:tc>
          <w:tcPr>
            <w:tcW w:w="6054" w:type="dxa"/>
          </w:tcPr>
          <w:p w:rsidR="003E35B2" w:rsidRPr="009A0EB5" w:rsidRDefault="003E35B2" w:rsidP="00E80346">
            <w:pPr>
              <w:pStyle w:val="ContentTable"/>
              <w:spacing w:before="0" w:line="276" w:lineRule="auto"/>
              <w:jc w:val="left"/>
              <w:rPr>
                <w:sz w:val="22"/>
              </w:rPr>
            </w:pPr>
            <w:r w:rsidRPr="009A0EB5">
              <w:rPr>
                <w:sz w:val="22"/>
              </w:rPr>
              <w:t>Responsible for test execution, including test set-up and test run, evaluation of test run and error recovery, defect logging and test results recording.</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Developer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coding the product and reviewing code of other developers.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Designer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designing product’s user interface.</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Tester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testing the product.</w:t>
            </w:r>
          </w:p>
        </w:tc>
      </w:tr>
    </w:tbl>
    <w:p w:rsidR="003E35B2" w:rsidRPr="00DE703F" w:rsidRDefault="003E35B2" w:rsidP="00DE703F">
      <w:pPr>
        <w:pStyle w:val="Caption"/>
        <w:spacing w:after="120" w:line="276" w:lineRule="auto"/>
        <w:jc w:val="center"/>
        <w:rPr>
          <w:rFonts w:ascii="Times New Roman" w:hAnsi="Times New Roman" w:cs="Times New Roman"/>
          <w:color w:val="000000" w:themeColor="text1"/>
          <w:sz w:val="22"/>
          <w:szCs w:val="22"/>
        </w:rPr>
      </w:pPr>
      <w:r w:rsidRPr="009A0EB5">
        <w:rPr>
          <w:rFonts w:ascii="Times New Roman" w:hAnsi="Times New Roman" w:cs="Times New Roman"/>
        </w:rPr>
        <w:br/>
      </w:r>
      <w:r w:rsidRPr="00DE703F">
        <w:rPr>
          <w:rFonts w:ascii="Times New Roman" w:hAnsi="Times New Roman" w:cs="Times New Roman"/>
          <w:color w:val="000000" w:themeColor="text1"/>
          <w:sz w:val="22"/>
          <w:szCs w:val="22"/>
        </w:rPr>
        <w:t xml:space="preserve">Table </w:t>
      </w:r>
      <w:r w:rsidRPr="00DE703F">
        <w:rPr>
          <w:rFonts w:ascii="Times New Roman" w:hAnsi="Times New Roman" w:cs="Times New Roman"/>
          <w:color w:val="000000" w:themeColor="text1"/>
          <w:sz w:val="22"/>
          <w:szCs w:val="22"/>
        </w:rPr>
        <w:fldChar w:fldCharType="begin"/>
      </w:r>
      <w:r w:rsidRPr="00DE703F">
        <w:rPr>
          <w:rFonts w:ascii="Times New Roman" w:hAnsi="Times New Roman" w:cs="Times New Roman"/>
          <w:color w:val="000000" w:themeColor="text1"/>
          <w:sz w:val="22"/>
          <w:szCs w:val="22"/>
        </w:rPr>
        <w:instrText xml:space="preserve"> STYLEREF 1 \s </w:instrText>
      </w:r>
      <w:r w:rsidRPr="00DE703F">
        <w:rPr>
          <w:rFonts w:ascii="Times New Roman" w:hAnsi="Times New Roman" w:cs="Times New Roman"/>
          <w:color w:val="000000" w:themeColor="text1"/>
          <w:sz w:val="22"/>
          <w:szCs w:val="22"/>
        </w:rPr>
        <w:fldChar w:fldCharType="separate"/>
      </w:r>
      <w:r w:rsidRPr="00DE703F">
        <w:rPr>
          <w:rFonts w:ascii="Times New Roman" w:hAnsi="Times New Roman" w:cs="Times New Roman"/>
          <w:noProof/>
          <w:color w:val="000000" w:themeColor="text1"/>
          <w:sz w:val="22"/>
          <w:szCs w:val="22"/>
        </w:rPr>
        <w:t>2</w:t>
      </w:r>
      <w:r w:rsidRPr="00DE703F">
        <w:rPr>
          <w:rFonts w:ascii="Times New Roman" w:hAnsi="Times New Roman" w:cs="Times New Roman"/>
          <w:color w:val="000000" w:themeColor="text1"/>
          <w:sz w:val="22"/>
          <w:szCs w:val="22"/>
        </w:rPr>
        <w:fldChar w:fldCharType="end"/>
      </w:r>
      <w:r w:rsidRPr="00DE703F">
        <w:rPr>
          <w:rFonts w:ascii="Times New Roman" w:hAnsi="Times New Roman" w:cs="Times New Roman"/>
          <w:color w:val="000000" w:themeColor="text1"/>
          <w:sz w:val="22"/>
          <w:szCs w:val="22"/>
        </w:rPr>
        <w:noBreakHyphen/>
      </w:r>
      <w:r w:rsidRPr="00DE703F">
        <w:rPr>
          <w:rFonts w:ascii="Times New Roman" w:hAnsi="Times New Roman" w:cs="Times New Roman"/>
          <w:color w:val="000000" w:themeColor="text1"/>
          <w:sz w:val="22"/>
          <w:szCs w:val="22"/>
        </w:rPr>
        <w:fldChar w:fldCharType="begin"/>
      </w:r>
      <w:r w:rsidRPr="00DE703F">
        <w:rPr>
          <w:rFonts w:ascii="Times New Roman" w:hAnsi="Times New Roman" w:cs="Times New Roman"/>
          <w:color w:val="000000" w:themeColor="text1"/>
          <w:sz w:val="22"/>
          <w:szCs w:val="22"/>
        </w:rPr>
        <w:instrText xml:space="preserve"> SEQ Table \* ARABIC \s 1 </w:instrText>
      </w:r>
      <w:r w:rsidRPr="00DE703F">
        <w:rPr>
          <w:rFonts w:ascii="Times New Roman" w:hAnsi="Times New Roman" w:cs="Times New Roman"/>
          <w:color w:val="000000" w:themeColor="text1"/>
          <w:sz w:val="22"/>
          <w:szCs w:val="22"/>
        </w:rPr>
        <w:fldChar w:fldCharType="separate"/>
      </w:r>
      <w:r w:rsidRPr="00DE703F">
        <w:rPr>
          <w:rFonts w:ascii="Times New Roman" w:hAnsi="Times New Roman" w:cs="Times New Roman"/>
          <w:noProof/>
          <w:color w:val="000000" w:themeColor="text1"/>
          <w:sz w:val="22"/>
          <w:szCs w:val="22"/>
        </w:rPr>
        <w:t>1</w:t>
      </w:r>
      <w:r w:rsidRPr="00DE703F">
        <w:rPr>
          <w:rFonts w:ascii="Times New Roman" w:hAnsi="Times New Roman" w:cs="Times New Roman"/>
          <w:color w:val="000000" w:themeColor="text1"/>
          <w:sz w:val="22"/>
          <w:szCs w:val="22"/>
        </w:rPr>
        <w:fldChar w:fldCharType="end"/>
      </w:r>
      <w:r w:rsidRPr="00DE703F">
        <w:rPr>
          <w:rFonts w:ascii="Times New Roman" w:hAnsi="Times New Roman" w:cs="Times New Roman"/>
          <w:color w:val="000000" w:themeColor="text1"/>
          <w:sz w:val="22"/>
          <w:szCs w:val="22"/>
        </w:rPr>
        <w:t>: Project Structure</w:t>
      </w:r>
    </w:p>
    <w:p w:rsidR="003E35B2" w:rsidRPr="009A0EB5" w:rsidRDefault="003E35B2" w:rsidP="00E80346">
      <w:pPr>
        <w:pStyle w:val="Heading2"/>
        <w:spacing w:before="0" w:after="120" w:line="276" w:lineRule="auto"/>
        <w:rPr>
          <w:rFonts w:cs="Times New Roman"/>
          <w:sz w:val="22"/>
          <w:szCs w:val="22"/>
        </w:rPr>
      </w:pPr>
      <w:bookmarkStart w:id="52" w:name="_Toc475563487"/>
      <w:r w:rsidRPr="009A0EB5">
        <w:rPr>
          <w:rFonts w:cs="Times New Roman"/>
        </w:rPr>
        <w:t>Project Team Member</w:t>
      </w:r>
      <w:bookmarkEnd w:id="52"/>
    </w:p>
    <w:tbl>
      <w:tblPr>
        <w:tblStyle w:val="TableGrid"/>
        <w:tblW w:w="4897" w:type="pct"/>
        <w:jc w:val="center"/>
        <w:tblLook w:val="04A0" w:firstRow="1" w:lastRow="0" w:firstColumn="1" w:lastColumn="0" w:noHBand="0" w:noVBand="1"/>
      </w:tblPr>
      <w:tblGrid>
        <w:gridCol w:w="2581"/>
        <w:gridCol w:w="5772"/>
      </w:tblGrid>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Team Member</w:t>
            </w:r>
          </w:p>
        </w:tc>
        <w:tc>
          <w:tcPr>
            <w:tcW w:w="345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Role</w:t>
            </w:r>
          </w:p>
        </w:tc>
      </w:tr>
      <w:tr w:rsidR="003E35B2" w:rsidRPr="009A0EB5" w:rsidTr="00653F7D">
        <w:trPr>
          <w:trHeight w:val="314"/>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9A0EB5">
              <w:rPr>
                <w:rFonts w:ascii="Times New Roman" w:eastAsia="Times New Roman" w:hAnsi="Times New Roman" w:cs="Times New Roman"/>
              </w:rPr>
              <w:t>DuongLV</w:t>
            </w:r>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Project Manager, Developer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9A0EB5">
              <w:rPr>
                <w:rFonts w:ascii="Times New Roman" w:eastAsia="Times New Roman" w:hAnsi="Times New Roman" w:cs="Times New Roman"/>
              </w:rPr>
              <w:t>QuyetVV</w:t>
            </w:r>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Technical Leader, Developer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9A0EB5">
              <w:rPr>
                <w:rFonts w:ascii="Times New Roman" w:eastAsia="Times New Roman" w:hAnsi="Times New Roman" w:cs="Times New Roman"/>
              </w:rPr>
              <w:t>QuyetTD</w:t>
            </w:r>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Tester Leader, QA</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9A0EB5">
              <w:rPr>
                <w:rFonts w:ascii="Times New Roman" w:eastAsia="Times New Roman" w:hAnsi="Times New Roman" w:cs="Times New Roman"/>
              </w:rPr>
              <w:t>HoangLG</w:t>
            </w:r>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Developer, Designer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9A0EB5">
              <w:rPr>
                <w:rFonts w:ascii="Times New Roman" w:eastAsia="Times New Roman" w:hAnsi="Times New Roman" w:cs="Times New Roman"/>
              </w:rPr>
              <w:t>TuanDL</w:t>
            </w:r>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Designer, Tester, Developer</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Project Team Member</w:t>
      </w:r>
    </w:p>
    <w:p w:rsidR="003E35B2" w:rsidRPr="009A0EB5" w:rsidRDefault="003E35B2" w:rsidP="00E80346">
      <w:pPr>
        <w:pStyle w:val="Heading2"/>
        <w:spacing w:before="0" w:after="120" w:line="276" w:lineRule="auto"/>
        <w:rPr>
          <w:rFonts w:cs="Times New Roman"/>
        </w:rPr>
      </w:pPr>
      <w:bookmarkStart w:id="53" w:name="_Toc475563488"/>
      <w:r w:rsidRPr="009A0EB5">
        <w:rPr>
          <w:rFonts w:cs="Times New Roman"/>
        </w:rPr>
        <w:t>Tool and Techniques</w:t>
      </w:r>
      <w:bookmarkEnd w:id="53"/>
    </w:p>
    <w:p w:rsidR="003E35B2" w:rsidRPr="009A0EB5" w:rsidRDefault="003E35B2" w:rsidP="00E80346">
      <w:pPr>
        <w:spacing w:after="120" w:line="276" w:lineRule="auto"/>
        <w:rPr>
          <w:rFonts w:ascii="Times New Roman" w:hAnsi="Times New Roman" w:cs="Times New Roman"/>
        </w:rPr>
      </w:pPr>
    </w:p>
    <w:tbl>
      <w:tblPr>
        <w:tblStyle w:val="TableGrid"/>
        <w:tblW w:w="4610" w:type="pct"/>
        <w:jc w:val="center"/>
        <w:tblLook w:val="04A0" w:firstRow="1" w:lastRow="0" w:firstColumn="1" w:lastColumn="0" w:noHBand="0" w:noVBand="1"/>
      </w:tblPr>
      <w:tblGrid>
        <w:gridCol w:w="2441"/>
        <w:gridCol w:w="5423"/>
      </w:tblGrid>
      <w:tr w:rsidR="003E35B2" w:rsidRPr="009A0EB5" w:rsidTr="00653F7D">
        <w:trPr>
          <w:trHeight w:val="314"/>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Times New Roman" w:hAnsi="Times New Roman" w:cs="Times New Roman"/>
                <w:b/>
              </w:rPr>
              <w:t>Programming languages</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JavaScript</w:t>
            </w:r>
            <w:r w:rsidR="000457EF">
              <w:rPr>
                <w:rFonts w:ascii="Times New Roman" w:eastAsia="Times New Roman" w:hAnsi="Times New Roman" w:cs="Times New Roman"/>
              </w:rPr>
              <w:t>, Java, Html</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Framework</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Java Server Face, Hibernate</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Software architecture</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Spring Framework</w:t>
            </w:r>
            <w:r w:rsidR="003E35B2" w:rsidRPr="009A0EB5">
              <w:rPr>
                <w:rFonts w:ascii="Times New Roman" w:eastAsia="Times New Roman" w:hAnsi="Times New Roman" w:cs="Times New Roman"/>
              </w:rPr>
              <w:t xml:space="preserve"> </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Version control</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TortoiseGit</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IDEs/Editors</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Eclipse</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UML tools</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Astah Professional 7.0</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lastRenderedPageBreak/>
              <w:t>Web server</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Apache T</w:t>
            </w:r>
            <w:r w:rsidRPr="000457EF">
              <w:rPr>
                <w:rFonts w:ascii="Times New Roman" w:eastAsia="Times New Roman" w:hAnsi="Times New Roman" w:cs="Times New Roman"/>
              </w:rPr>
              <w:t>omcat 7</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DBMS</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MySQL</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Deployment server</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Apache T</w:t>
            </w:r>
            <w:r w:rsidRPr="000457EF">
              <w:rPr>
                <w:rFonts w:ascii="Times New Roman" w:eastAsia="Times New Roman" w:hAnsi="Times New Roman" w:cs="Times New Roman"/>
              </w:rPr>
              <w:t>omcat 7</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Project management tool</w:t>
            </w:r>
          </w:p>
        </w:tc>
        <w:tc>
          <w:tcPr>
            <w:tcW w:w="3448" w:type="pct"/>
          </w:tcPr>
          <w:p w:rsidR="003E35B2" w:rsidRPr="009A0EB5" w:rsidRDefault="008335F7"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Micro</w:t>
            </w:r>
            <w:r w:rsidR="000457EF">
              <w:rPr>
                <w:rFonts w:ascii="Times New Roman" w:eastAsia="Times New Roman" w:hAnsi="Times New Roman" w:cs="Times New Roman"/>
              </w:rPr>
              <w:t>soft Project 2010</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Process model</w:t>
            </w:r>
          </w:p>
        </w:tc>
        <w:tc>
          <w:tcPr>
            <w:tcW w:w="3448" w:type="pct"/>
          </w:tcPr>
          <w:p w:rsidR="003E35B2" w:rsidRPr="000457EF" w:rsidRDefault="003E35B2" w:rsidP="00E80346">
            <w:pPr>
              <w:autoSpaceDE w:val="0"/>
              <w:autoSpaceDN w:val="0"/>
              <w:adjustRightInd w:val="0"/>
              <w:spacing w:after="120" w:line="276" w:lineRule="auto"/>
              <w:rPr>
                <w:rFonts w:ascii="Times New Roman" w:eastAsia="Times New Roman" w:hAnsi="Times New Roman" w:cs="Times New Roman"/>
                <w:color w:val="FF0000"/>
              </w:rPr>
            </w:pPr>
            <w:r w:rsidRPr="000457EF">
              <w:rPr>
                <w:rFonts w:ascii="Times New Roman" w:eastAsia="Times New Roman" w:hAnsi="Times New Roman" w:cs="Times New Roman"/>
                <w:color w:val="FF0000"/>
              </w:rPr>
              <w:t>Iterative and incremental Software Process Model</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Development process</w:t>
            </w:r>
          </w:p>
        </w:tc>
        <w:tc>
          <w:tcPr>
            <w:tcW w:w="3448" w:type="pct"/>
          </w:tcPr>
          <w:p w:rsidR="003E35B2" w:rsidRPr="000457EF" w:rsidRDefault="003E35B2" w:rsidP="00E80346">
            <w:pPr>
              <w:autoSpaceDE w:val="0"/>
              <w:autoSpaceDN w:val="0"/>
              <w:adjustRightInd w:val="0"/>
              <w:spacing w:after="120" w:line="276" w:lineRule="auto"/>
              <w:rPr>
                <w:rFonts w:ascii="Times New Roman" w:eastAsia="Times New Roman" w:hAnsi="Times New Roman" w:cs="Times New Roman"/>
                <w:color w:val="FF0000"/>
              </w:rPr>
            </w:pPr>
            <w:r w:rsidRPr="000457EF">
              <w:rPr>
                <w:rFonts w:ascii="Times New Roman" w:eastAsia="Times New Roman" w:hAnsi="Times New Roman" w:cs="Times New Roman"/>
                <w:color w:val="FF0000"/>
              </w:rPr>
              <w:t>Test-driven development</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noProof/>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3</w:t>
      </w:r>
      <w:r w:rsidRPr="002E4EA7">
        <w:rPr>
          <w:rFonts w:ascii="Times New Roman" w:hAnsi="Times New Roman" w:cs="Times New Roman"/>
          <w:noProof/>
          <w:color w:val="auto"/>
          <w:sz w:val="22"/>
          <w:szCs w:val="22"/>
        </w:rPr>
        <w:fldChar w:fldCharType="end"/>
      </w:r>
      <w:r w:rsidRPr="002E4EA7">
        <w:rPr>
          <w:rFonts w:ascii="Times New Roman" w:hAnsi="Times New Roman" w:cs="Times New Roman"/>
          <w:color w:val="auto"/>
          <w:sz w:val="22"/>
          <w:szCs w:val="22"/>
        </w:rPr>
        <w:t>: Project Team Member</w:t>
      </w:r>
    </w:p>
    <w:p w:rsidR="003E35B2" w:rsidRPr="009A0EB5" w:rsidRDefault="003E35B2" w:rsidP="00E80346">
      <w:pPr>
        <w:pStyle w:val="Heading1"/>
        <w:spacing w:before="0" w:after="120" w:line="276" w:lineRule="auto"/>
        <w:rPr>
          <w:rFonts w:cs="Times New Roman"/>
        </w:rPr>
      </w:pPr>
      <w:bookmarkStart w:id="54" w:name="_Toc396385591"/>
      <w:bookmarkStart w:id="55" w:name="_Toc458638611"/>
      <w:bookmarkStart w:id="56" w:name="_Toc458755634"/>
      <w:bookmarkStart w:id="57" w:name="_Toc469480507"/>
      <w:bookmarkStart w:id="58" w:name="_Toc475540837"/>
      <w:r w:rsidRPr="009A0EB5">
        <w:rPr>
          <w:rFonts w:cs="Times New Roman"/>
        </w:rPr>
        <w:t xml:space="preserve"> </w:t>
      </w:r>
      <w:bookmarkStart w:id="59" w:name="_Toc475563489"/>
      <w:r w:rsidRPr="009A0EB5">
        <w:rPr>
          <w:rFonts w:cs="Times New Roman"/>
        </w:rPr>
        <w:t>Project Management Plan</w:t>
      </w:r>
      <w:bookmarkEnd w:id="54"/>
      <w:bookmarkEnd w:id="55"/>
      <w:bookmarkEnd w:id="56"/>
      <w:bookmarkEnd w:id="57"/>
      <w:bookmarkEnd w:id="58"/>
      <w:bookmarkEnd w:id="59"/>
    </w:p>
    <w:p w:rsidR="003E35B2" w:rsidRPr="009A0EB5" w:rsidRDefault="003E35B2" w:rsidP="00E80346">
      <w:pPr>
        <w:pStyle w:val="Heading2"/>
        <w:spacing w:before="0" w:after="120" w:line="276" w:lineRule="auto"/>
        <w:rPr>
          <w:rFonts w:cs="Times New Roman"/>
        </w:rPr>
      </w:pPr>
      <w:bookmarkStart w:id="60" w:name="_Toc396385592"/>
      <w:bookmarkStart w:id="61" w:name="_Toc458638612"/>
      <w:bookmarkStart w:id="62" w:name="_Toc458755635"/>
      <w:bookmarkStart w:id="63" w:name="_Toc469480508"/>
      <w:bookmarkStart w:id="64" w:name="_Toc475540838"/>
      <w:bookmarkStart w:id="65" w:name="_Toc475563490"/>
      <w:r w:rsidRPr="009A0EB5">
        <w:rPr>
          <w:rFonts w:cs="Times New Roman"/>
        </w:rPr>
        <w:t>Tasks</w:t>
      </w:r>
      <w:bookmarkEnd w:id="60"/>
      <w:bookmarkEnd w:id="61"/>
      <w:bookmarkEnd w:id="62"/>
      <w:bookmarkEnd w:id="63"/>
      <w:bookmarkEnd w:id="64"/>
      <w:bookmarkEnd w:id="65"/>
    </w:p>
    <w:p w:rsidR="003E35B2" w:rsidRPr="009A0EB5" w:rsidRDefault="003E35B2" w:rsidP="00E80346">
      <w:pPr>
        <w:spacing w:after="120" w:line="276" w:lineRule="auto"/>
        <w:ind w:firstLine="720"/>
        <w:rPr>
          <w:rFonts w:ascii="Times New Roman" w:eastAsia="Times New Roman" w:hAnsi="Times New Roman" w:cs="Times New Roman"/>
        </w:rPr>
      </w:pPr>
      <w:r w:rsidRPr="009A0EB5">
        <w:rPr>
          <w:rFonts w:ascii="Times New Roman" w:eastAsia="Times New Roman" w:hAnsi="Times New Roman" w:cs="Times New Roman"/>
        </w:rPr>
        <w:t>Refers to “CTC_Project_Schedule_v1.0_EN” file.</w:t>
      </w:r>
    </w:p>
    <w:p w:rsidR="003E35B2" w:rsidRPr="009A0EB5" w:rsidRDefault="00365A3F" w:rsidP="00E80346">
      <w:pPr>
        <w:pStyle w:val="ImageCenter"/>
        <w:spacing w:before="0" w:line="276" w:lineRule="auto"/>
        <w:ind w:left="-142"/>
        <w:rPr>
          <w:color w:val="FF0000"/>
          <w:sz w:val="22"/>
        </w:rPr>
      </w:pPr>
      <w:r>
        <w:rPr>
          <w:lang w:eastAsia="en-US"/>
        </w:rPr>
        <w:drawing>
          <wp:inline distT="0" distB="0" distL="0" distR="0" wp14:anchorId="2AF169F7" wp14:editId="26DD2973">
            <wp:extent cx="5278755" cy="296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755" cy="2967990"/>
                    </a:xfrm>
                    <a:prstGeom prst="rect">
                      <a:avLst/>
                    </a:prstGeom>
                  </pic:spPr>
                </pic:pic>
              </a:graphicData>
            </a:graphic>
          </wp:inline>
        </w:drawing>
      </w:r>
    </w:p>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Figure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Figure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CTC Project Management file</w:t>
      </w:r>
    </w:p>
    <w:p w:rsidR="003E35B2" w:rsidRPr="009A0EB5" w:rsidRDefault="003E35B2" w:rsidP="00E80346">
      <w:pPr>
        <w:pStyle w:val="Heading2"/>
        <w:spacing w:before="0" w:after="120" w:line="276" w:lineRule="auto"/>
        <w:rPr>
          <w:rFonts w:cs="Times New Roman"/>
        </w:rPr>
      </w:pPr>
      <w:bookmarkStart w:id="66" w:name="_Toc396385593"/>
      <w:bookmarkStart w:id="67" w:name="_Toc458638613"/>
      <w:bookmarkStart w:id="68" w:name="_Toc458755636"/>
      <w:bookmarkStart w:id="69" w:name="_Toc469480509"/>
      <w:bookmarkStart w:id="70" w:name="_Toc475540839"/>
      <w:r w:rsidRPr="009A0EB5">
        <w:rPr>
          <w:rFonts w:cs="Times New Roman"/>
        </w:rPr>
        <w:t xml:space="preserve"> </w:t>
      </w:r>
      <w:bookmarkStart w:id="71" w:name="_Toc475563491"/>
      <w:r w:rsidRPr="009A0EB5">
        <w:rPr>
          <w:rFonts w:cs="Times New Roman"/>
        </w:rPr>
        <w:t>Meeting Minutes</w:t>
      </w:r>
      <w:bookmarkEnd w:id="66"/>
      <w:bookmarkEnd w:id="67"/>
      <w:bookmarkEnd w:id="68"/>
      <w:bookmarkEnd w:id="69"/>
      <w:bookmarkEnd w:id="70"/>
      <w:bookmarkEnd w:id="71"/>
    </w:p>
    <w:p w:rsidR="003E35B2" w:rsidRPr="009A0EB5" w:rsidRDefault="003E35B2" w:rsidP="00E80346">
      <w:pPr>
        <w:pStyle w:val="ListParagraph"/>
        <w:spacing w:after="120" w:line="276" w:lineRule="auto"/>
        <w:ind w:left="360" w:firstLine="360"/>
        <w:rPr>
          <w:rFonts w:ascii="Times New Roman" w:eastAsia="Times New Roman" w:hAnsi="Times New Roman" w:cs="Times New Roman"/>
        </w:rPr>
      </w:pPr>
      <w:bookmarkStart w:id="72" w:name="_Toc396385594"/>
      <w:bookmarkStart w:id="73" w:name="_Toc458638614"/>
      <w:bookmarkStart w:id="74" w:name="_Toc458755637"/>
      <w:r w:rsidRPr="009A0EB5">
        <w:rPr>
          <w:rFonts w:ascii="Times New Roman" w:eastAsia="Times New Roman,ＭＳ 明朝" w:hAnsi="Times New Roman" w:cs="Times New Roman"/>
        </w:rPr>
        <w:t>All meeting minutes will be written following this template:</w:t>
      </w:r>
    </w:p>
    <w:p w:rsidR="003E35B2" w:rsidRPr="009A0EB5" w:rsidRDefault="003E35B2" w:rsidP="00E80346">
      <w:pPr>
        <w:pStyle w:val="ListParagraph"/>
        <w:spacing w:after="120" w:line="276" w:lineRule="auto"/>
        <w:ind w:left="360"/>
        <w:rPr>
          <w:rFonts w:ascii="Times New Roman" w:hAnsi="Times New Roman" w:cs="Times New Roman"/>
          <w:color w:val="FF0000"/>
          <w:highlight w:val="yellow"/>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11"/>
        <w:gridCol w:w="1460"/>
        <w:gridCol w:w="2185"/>
        <w:gridCol w:w="722"/>
        <w:gridCol w:w="1851"/>
      </w:tblGrid>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b/>
                <w:bCs/>
                <w:i/>
                <w:iCs/>
              </w:rPr>
              <w:t xml:space="preserve">Meeting/Project Name: </w:t>
            </w:r>
          </w:p>
        </w:tc>
        <w:tc>
          <w:tcPr>
            <w:tcW w:w="3645" w:type="pct"/>
            <w:gridSpan w:val="4"/>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CTC</w:t>
            </w:r>
          </w:p>
        </w:tc>
      </w:tr>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b/>
                <w:bCs/>
                <w:i/>
                <w:iCs/>
              </w:rPr>
              <w:t>Date of Meeting:</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p>
        </w:tc>
        <w:tc>
          <w:tcPr>
            <w:tcW w:w="1281"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Time: (Type)</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 xml:space="preserve"> hours (Face-to-face)</w:t>
            </w:r>
          </w:p>
        </w:tc>
      </w:tr>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Meeting Called by:</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QuyetVV</w:t>
            </w:r>
          </w:p>
        </w:tc>
        <w:tc>
          <w:tcPr>
            <w:tcW w:w="1281"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Location:</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FPT University‘s Library</w:t>
            </w:r>
          </w:p>
        </w:tc>
      </w:tr>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Note Taker:</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QuyetTD</w:t>
            </w:r>
          </w:p>
        </w:tc>
        <w:tc>
          <w:tcPr>
            <w:tcW w:w="1281"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Time Keeper:</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DuongLV</w:t>
            </w:r>
          </w:p>
        </w:tc>
      </w:tr>
      <w:tr w:rsidR="003E35B2" w:rsidRPr="009A0EB5" w:rsidTr="00653F7D">
        <w:trPr>
          <w:cantSplit/>
        </w:trPr>
        <w:tc>
          <w:tcPr>
            <w:tcW w:w="5000" w:type="pct"/>
            <w:gridSpan w:val="5"/>
            <w:tcBorders>
              <w:top w:val="nil"/>
              <w:left w:val="single" w:sz="6" w:space="0" w:color="auto"/>
              <w:bottom w:val="nil"/>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1. Meeting Objective</w:t>
            </w:r>
          </w:p>
        </w:tc>
      </w:tr>
      <w:tr w:rsidR="003E35B2" w:rsidRPr="009A0EB5" w:rsidTr="00653F7D">
        <w:trPr>
          <w:cantSplit/>
          <w:trHeight w:val="801"/>
        </w:trPr>
        <w:tc>
          <w:tcPr>
            <w:tcW w:w="5000" w:type="pct"/>
            <w:gridSpan w:val="5"/>
            <w:tcBorders>
              <w:top w:val="nil"/>
              <w:left w:val="single" w:sz="6" w:space="0" w:color="auto"/>
              <w:bottom w:val="single" w:sz="6" w:space="0" w:color="auto"/>
              <w:right w:val="single" w:sz="6" w:space="0" w:color="auto"/>
            </w:tcBorders>
            <w:shd w:val="clear" w:color="auto" w:fill="FFFFFF" w:themeFill="background1"/>
          </w:tcPr>
          <w:p w:rsidR="003E35B2" w:rsidRPr="009A0EB5" w:rsidRDefault="003E35B2" w:rsidP="00E80346">
            <w:pPr>
              <w:pStyle w:val="ListParagraph"/>
              <w:numPr>
                <w:ilvl w:val="0"/>
                <w:numId w:val="26"/>
              </w:num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lastRenderedPageBreak/>
              <w:t>Choose names, ideas for project</w:t>
            </w:r>
          </w:p>
        </w:tc>
      </w:tr>
      <w:tr w:rsidR="003E35B2" w:rsidRPr="009A0EB5" w:rsidTr="00653F7D">
        <w:trPr>
          <w:cantSplit/>
        </w:trPr>
        <w:tc>
          <w:tcPr>
            <w:tcW w:w="5000" w:type="pct"/>
            <w:gridSpan w:val="5"/>
            <w:tcBorders>
              <w:top w:val="single" w:sz="6" w:space="0" w:color="auto"/>
              <w:left w:val="single" w:sz="6" w:space="0" w:color="auto"/>
              <w:bottom w:val="single" w:sz="4" w:space="0" w:color="auto"/>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2. Attendance</w:t>
            </w:r>
          </w:p>
        </w:tc>
      </w:tr>
      <w:tr w:rsidR="003E35B2" w:rsidRPr="009A0EB5" w:rsidTr="00F73A99">
        <w:trPr>
          <w:cantSplit/>
          <w:tblHeader/>
        </w:trPr>
        <w:tc>
          <w:tcPr>
            <w:tcW w:w="1355" w:type="pct"/>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Name</w:t>
            </w:r>
          </w:p>
        </w:tc>
        <w:tc>
          <w:tcPr>
            <w:tcW w:w="856" w:type="pct"/>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Roles</w:t>
            </w:r>
          </w:p>
        </w:tc>
        <w:tc>
          <w:tcPr>
            <w:tcW w:w="1704" w:type="pct"/>
            <w:gridSpan w:val="2"/>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E-mail</w:t>
            </w:r>
          </w:p>
        </w:tc>
        <w:tc>
          <w:tcPr>
            <w:tcW w:w="1085" w:type="pct"/>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Phone</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hAnsi="Times New Roman" w:cs="Times New Roman"/>
              </w:rPr>
            </w:pPr>
            <w:r w:rsidRPr="009A0EB5">
              <w:rPr>
                <w:rFonts w:ascii="Times New Roman" w:hAnsi="Times New Roman" w:cs="Times New Roman"/>
              </w:rPr>
              <w:t>Lê Văn Dương</w:t>
            </w:r>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Project Manager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535C31" w:rsidP="00E80346">
            <w:pPr>
              <w:spacing w:after="120" w:line="276" w:lineRule="auto"/>
              <w:rPr>
                <w:rFonts w:ascii="Times New Roman" w:hAnsi="Times New Roman" w:cs="Times New Roman"/>
                <w:u w:val="single"/>
              </w:rPr>
            </w:pPr>
            <w:hyperlink r:id="rId18" w:history="1">
              <w:r w:rsidR="00F73A99" w:rsidRPr="001E407D">
                <w:rPr>
                  <w:rStyle w:val="Hyperlink"/>
                </w:rPr>
                <w:t>DuongLVSE03190</w:t>
              </w:r>
              <w:r w:rsidR="00F73A99"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0166</w:t>
            </w:r>
            <w:r w:rsidR="00F73A99">
              <w:rPr>
                <w:rFonts w:ascii="Times New Roman" w:eastAsia="Times New Roman" w:hAnsi="Times New Roman" w:cs="Times New Roman"/>
              </w:rPr>
              <w:t>-</w:t>
            </w:r>
            <w:r>
              <w:rPr>
                <w:rFonts w:ascii="Times New Roman" w:eastAsia="Times New Roman" w:hAnsi="Times New Roman" w:cs="Times New Roman"/>
              </w:rPr>
              <w:t>977</w:t>
            </w:r>
            <w:r w:rsidR="00F73A99">
              <w:rPr>
                <w:rFonts w:ascii="Times New Roman" w:eastAsia="Times New Roman" w:hAnsi="Times New Roman" w:cs="Times New Roman"/>
              </w:rPr>
              <w:t>-</w:t>
            </w:r>
            <w:r>
              <w:rPr>
                <w:rFonts w:ascii="Times New Roman" w:eastAsia="Times New Roman" w:hAnsi="Times New Roman" w:cs="Times New Roman"/>
              </w:rPr>
              <w:t>5349</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hAnsi="Times New Roman" w:cs="Times New Roman"/>
              </w:rPr>
              <w:t>Lê Gia Hoàng</w:t>
            </w:r>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Developer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535C31" w:rsidP="00E80346">
            <w:pPr>
              <w:spacing w:after="120" w:line="276" w:lineRule="auto"/>
              <w:rPr>
                <w:rFonts w:ascii="Times New Roman" w:hAnsi="Times New Roman" w:cs="Times New Roman"/>
                <w:u w:val="single"/>
              </w:rPr>
            </w:pPr>
            <w:hyperlink r:id="rId19" w:history="1">
              <w:r w:rsidR="00F73A99" w:rsidRPr="001E407D">
                <w:rPr>
                  <w:rStyle w:val="Hyperlink"/>
                </w:rPr>
                <w:t>HoangLGSE03200</w:t>
              </w:r>
              <w:r w:rsidR="00F73A99"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0165</w:t>
            </w:r>
            <w:r w:rsidR="00F73A99">
              <w:rPr>
                <w:rFonts w:ascii="Times New Roman" w:eastAsia="Times New Roman" w:hAnsi="Times New Roman" w:cs="Times New Roman"/>
              </w:rPr>
              <w:t>-</w:t>
            </w:r>
            <w:r>
              <w:rPr>
                <w:rFonts w:ascii="Times New Roman" w:eastAsia="Times New Roman" w:hAnsi="Times New Roman" w:cs="Times New Roman"/>
              </w:rPr>
              <w:t>901</w:t>
            </w:r>
            <w:r w:rsidR="00F73A99">
              <w:rPr>
                <w:rFonts w:ascii="Times New Roman" w:eastAsia="Times New Roman" w:hAnsi="Times New Roman" w:cs="Times New Roman"/>
              </w:rPr>
              <w:t>-</w:t>
            </w:r>
            <w:r>
              <w:rPr>
                <w:rFonts w:ascii="Times New Roman" w:eastAsia="Times New Roman" w:hAnsi="Times New Roman" w:cs="Times New Roman"/>
              </w:rPr>
              <w:t>2428</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hAnsi="Times New Roman" w:cs="Times New Roman"/>
              </w:rPr>
              <w:t>Đặng Lê Tuấn</w:t>
            </w:r>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Designer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535C31" w:rsidP="00E80346">
            <w:pPr>
              <w:spacing w:after="120" w:line="276" w:lineRule="auto"/>
              <w:rPr>
                <w:rFonts w:ascii="Times New Roman" w:hAnsi="Times New Roman" w:cs="Times New Roman"/>
              </w:rPr>
            </w:pPr>
            <w:hyperlink r:id="rId20" w:history="1">
              <w:r w:rsidR="00A24D46" w:rsidRPr="001E407D">
                <w:rPr>
                  <w:rStyle w:val="Hyperlink"/>
                </w:rPr>
                <w:t>TuanDLSE03807</w:t>
              </w:r>
              <w:r w:rsidR="00A24D46"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6D4C20"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0968</w:t>
            </w:r>
            <w:r w:rsidR="00F73A99">
              <w:rPr>
                <w:rFonts w:ascii="Times New Roman" w:eastAsia="Times New Roman" w:hAnsi="Times New Roman" w:cs="Times New Roman"/>
              </w:rPr>
              <w:t>-</w:t>
            </w:r>
            <w:r>
              <w:rPr>
                <w:rFonts w:ascii="Times New Roman" w:eastAsia="Times New Roman" w:hAnsi="Times New Roman" w:cs="Times New Roman"/>
              </w:rPr>
              <w:t>095</w:t>
            </w:r>
            <w:r w:rsidR="00F73A99">
              <w:rPr>
                <w:rFonts w:ascii="Times New Roman" w:eastAsia="Times New Roman" w:hAnsi="Times New Roman" w:cs="Times New Roman"/>
              </w:rPr>
              <w:t>-</w:t>
            </w:r>
            <w:r>
              <w:rPr>
                <w:rFonts w:ascii="Times New Roman" w:eastAsia="Times New Roman" w:hAnsi="Times New Roman" w:cs="Times New Roman"/>
              </w:rPr>
              <w:t>029</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hAnsi="Times New Roman" w:cs="Times New Roman"/>
              </w:rPr>
              <w:t>Vũ Văn Quyết</w:t>
            </w:r>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Technical Leader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535C31" w:rsidP="00E80346">
            <w:pPr>
              <w:spacing w:after="120" w:line="276" w:lineRule="auto"/>
              <w:rPr>
                <w:rFonts w:ascii="Times New Roman" w:hAnsi="Times New Roman" w:cs="Times New Roman"/>
              </w:rPr>
            </w:pPr>
            <w:hyperlink r:id="rId21" w:history="1">
              <w:r w:rsidR="00A24D46" w:rsidRPr="001E407D">
                <w:rPr>
                  <w:rStyle w:val="Hyperlink"/>
                </w:rPr>
                <w:t>QuyetVVSE03344</w:t>
              </w:r>
              <w:r w:rsidR="00A24D46"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0972</w:t>
            </w:r>
            <w:r w:rsidR="00F73A99">
              <w:rPr>
                <w:rFonts w:ascii="Times New Roman" w:eastAsia="Times New Roman" w:hAnsi="Times New Roman" w:cs="Times New Roman"/>
              </w:rPr>
              <w:t>-</w:t>
            </w:r>
            <w:r>
              <w:rPr>
                <w:rFonts w:ascii="Times New Roman" w:eastAsia="Times New Roman" w:hAnsi="Times New Roman" w:cs="Times New Roman"/>
              </w:rPr>
              <w:t>381</w:t>
            </w:r>
            <w:r w:rsidR="00F73A99">
              <w:rPr>
                <w:rFonts w:ascii="Times New Roman" w:eastAsia="Times New Roman" w:hAnsi="Times New Roman" w:cs="Times New Roman"/>
              </w:rPr>
              <w:t>-</w:t>
            </w:r>
            <w:r>
              <w:rPr>
                <w:rFonts w:ascii="Times New Roman" w:eastAsia="Times New Roman" w:hAnsi="Times New Roman" w:cs="Times New Roman"/>
              </w:rPr>
              <w:t>151</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hAnsi="Times New Roman" w:cs="Times New Roman"/>
              </w:rPr>
              <w:t>Trịnh Đình Quyết</w:t>
            </w:r>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Test Leader/QA</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535C31" w:rsidP="00E80346">
            <w:pPr>
              <w:spacing w:after="120" w:line="276" w:lineRule="auto"/>
              <w:rPr>
                <w:rFonts w:ascii="Times New Roman" w:hAnsi="Times New Roman" w:cs="Times New Roman"/>
                <w:u w:val="single"/>
              </w:rPr>
            </w:pPr>
            <w:hyperlink r:id="rId22" w:history="1">
              <w:r w:rsidR="002E4EA7" w:rsidRPr="001E407D">
                <w:rPr>
                  <w:rStyle w:val="Hyperlink"/>
                </w:rPr>
                <w:t>QuyetTDSE03159</w:t>
              </w:r>
              <w:r w:rsidR="002E4EA7" w:rsidRPr="001E407D">
                <w:rPr>
                  <w:rStyle w:val="Hyperlink"/>
                  <w:rFonts w:ascii="Times New Roman" w:hAnsi="Times New Roman" w:cs="Times New Roman"/>
                </w:rPr>
                <w:t>@fpt.edu.vn</w:t>
              </w:r>
            </w:hyperlink>
            <w:r w:rsidR="00F73A99">
              <w:rPr>
                <w:rFonts w:ascii="Times New Roman" w:hAnsi="Times New Roman" w:cs="Times New Roman"/>
                <w:u w:val="single"/>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0964</w:t>
            </w:r>
            <w:r w:rsidR="00F73A99">
              <w:rPr>
                <w:rFonts w:ascii="Times New Roman" w:eastAsia="Times New Roman" w:hAnsi="Times New Roman" w:cs="Times New Roman"/>
              </w:rPr>
              <w:t>-</w:t>
            </w:r>
            <w:r>
              <w:rPr>
                <w:rFonts w:ascii="Times New Roman" w:eastAsia="Times New Roman" w:hAnsi="Times New Roman" w:cs="Times New Roman"/>
              </w:rPr>
              <w:t>657</w:t>
            </w:r>
            <w:r w:rsidR="00F73A99">
              <w:rPr>
                <w:rFonts w:ascii="Times New Roman" w:eastAsia="Times New Roman" w:hAnsi="Times New Roman" w:cs="Times New Roman"/>
              </w:rPr>
              <w:t>-</w:t>
            </w:r>
            <w:r>
              <w:rPr>
                <w:rFonts w:ascii="Times New Roman" w:eastAsia="Times New Roman" w:hAnsi="Times New Roman" w:cs="Times New Roman"/>
              </w:rPr>
              <w:t>385</w:t>
            </w:r>
          </w:p>
        </w:tc>
      </w:tr>
      <w:tr w:rsidR="003E35B2" w:rsidRPr="009A0EB5" w:rsidTr="00653F7D">
        <w:trPr>
          <w:cantSplit/>
        </w:trPr>
        <w:tc>
          <w:tcPr>
            <w:tcW w:w="5000" w:type="pct"/>
            <w:gridSpan w:val="5"/>
            <w:tcBorders>
              <w:top w:val="nil"/>
              <w:left w:val="single" w:sz="6" w:space="0" w:color="auto"/>
              <w:bottom w:val="nil"/>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3. Content</w:t>
            </w:r>
          </w:p>
        </w:tc>
      </w:tr>
      <w:tr w:rsidR="003E35B2" w:rsidRPr="009A0EB5"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9A0EB5" w:rsidRDefault="003E35B2" w:rsidP="00E80346">
            <w:pPr>
              <w:pStyle w:val="ListParagraph"/>
              <w:numPr>
                <w:ilvl w:val="0"/>
                <w:numId w:val="26"/>
              </w:numPr>
              <w:spacing w:after="120" w:line="276" w:lineRule="auto"/>
              <w:rPr>
                <w:rFonts w:ascii="Times New Roman" w:hAnsi="Times New Roman" w:cs="Times New Roman"/>
              </w:rPr>
            </w:pPr>
          </w:p>
        </w:tc>
      </w:tr>
      <w:tr w:rsidR="003E35B2" w:rsidRPr="009A0EB5" w:rsidTr="00653F7D">
        <w:trPr>
          <w:cantSplit/>
        </w:trPr>
        <w:tc>
          <w:tcPr>
            <w:tcW w:w="5000" w:type="pct"/>
            <w:gridSpan w:val="5"/>
            <w:tcBorders>
              <w:top w:val="nil"/>
              <w:left w:val="single" w:sz="6" w:space="0" w:color="auto"/>
              <w:bottom w:val="nil"/>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 xml:space="preserve">4. Note </w:t>
            </w:r>
          </w:p>
        </w:tc>
      </w:tr>
      <w:tr w:rsidR="003E35B2" w:rsidRPr="009A0EB5"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9A0EB5" w:rsidRDefault="003E35B2" w:rsidP="00E80346">
            <w:pPr>
              <w:pStyle w:val="ListParagraph"/>
              <w:numPr>
                <w:ilvl w:val="0"/>
                <w:numId w:val="26"/>
              </w:numPr>
              <w:spacing w:after="120" w:line="276" w:lineRule="auto"/>
              <w:rPr>
                <w:rFonts w:ascii="Times New Roman" w:hAnsi="Times New Roman" w:cs="Times New Roman"/>
              </w:rPr>
            </w:pPr>
          </w:p>
        </w:tc>
      </w:tr>
    </w:tbl>
    <w:p w:rsidR="003E35B2" w:rsidRPr="009A0EB5" w:rsidRDefault="003E35B2" w:rsidP="00E80346">
      <w:pPr>
        <w:spacing w:after="120" w:line="276" w:lineRule="auto"/>
        <w:rPr>
          <w:rFonts w:ascii="Times New Roman" w:hAnsi="Times New Roman" w:cs="Times New Roman"/>
          <w:i/>
          <w:color w:val="FF0000"/>
        </w:rPr>
      </w:pPr>
    </w:p>
    <w:p w:rsidR="003E35B2" w:rsidRPr="00F73A99" w:rsidRDefault="003E35B2" w:rsidP="00F73A99">
      <w:pPr>
        <w:pStyle w:val="Caption"/>
        <w:spacing w:after="120" w:line="276" w:lineRule="auto"/>
        <w:jc w:val="center"/>
        <w:rPr>
          <w:rFonts w:ascii="Times New Roman" w:hAnsi="Times New Roman" w:cs="Times New Roman"/>
          <w:color w:val="auto"/>
          <w:sz w:val="22"/>
          <w:szCs w:val="22"/>
        </w:rPr>
      </w:pPr>
      <w:r w:rsidRPr="00F73A99">
        <w:rPr>
          <w:rFonts w:ascii="Times New Roman" w:hAnsi="Times New Roman" w:cs="Times New Roman"/>
          <w:color w:val="auto"/>
          <w:sz w:val="22"/>
          <w:szCs w:val="22"/>
        </w:rPr>
        <w:t xml:space="preserve">Table </w:t>
      </w:r>
      <w:r w:rsidRPr="00F73A99">
        <w:rPr>
          <w:rFonts w:ascii="Times New Roman" w:hAnsi="Times New Roman" w:cs="Times New Roman"/>
          <w:color w:val="auto"/>
          <w:sz w:val="22"/>
          <w:szCs w:val="22"/>
        </w:rPr>
        <w:fldChar w:fldCharType="begin"/>
      </w:r>
      <w:r w:rsidRPr="00F73A99">
        <w:rPr>
          <w:rFonts w:ascii="Times New Roman" w:hAnsi="Times New Roman" w:cs="Times New Roman"/>
          <w:color w:val="auto"/>
          <w:sz w:val="22"/>
          <w:szCs w:val="22"/>
        </w:rPr>
        <w:instrText xml:space="preserve"> STYLEREF 1 \s </w:instrText>
      </w:r>
      <w:r w:rsidRPr="00F73A99">
        <w:rPr>
          <w:rFonts w:ascii="Times New Roman" w:hAnsi="Times New Roman" w:cs="Times New Roman"/>
          <w:color w:val="auto"/>
          <w:sz w:val="22"/>
          <w:szCs w:val="22"/>
        </w:rPr>
        <w:fldChar w:fldCharType="separate"/>
      </w:r>
      <w:r w:rsidRPr="00F73A99">
        <w:rPr>
          <w:rFonts w:ascii="Times New Roman" w:hAnsi="Times New Roman" w:cs="Times New Roman"/>
          <w:noProof/>
          <w:color w:val="auto"/>
          <w:sz w:val="22"/>
          <w:szCs w:val="22"/>
        </w:rPr>
        <w:t>2</w:t>
      </w:r>
      <w:r w:rsidRPr="00F73A99">
        <w:rPr>
          <w:rFonts w:ascii="Times New Roman" w:hAnsi="Times New Roman" w:cs="Times New Roman"/>
          <w:color w:val="auto"/>
          <w:sz w:val="22"/>
          <w:szCs w:val="22"/>
        </w:rPr>
        <w:fldChar w:fldCharType="end"/>
      </w:r>
      <w:r w:rsidRPr="00F73A99">
        <w:rPr>
          <w:rFonts w:ascii="Times New Roman" w:hAnsi="Times New Roman" w:cs="Times New Roman"/>
          <w:color w:val="auto"/>
          <w:sz w:val="22"/>
          <w:szCs w:val="22"/>
        </w:rPr>
        <w:noBreakHyphen/>
      </w:r>
      <w:r w:rsidRPr="00F73A99">
        <w:rPr>
          <w:rFonts w:ascii="Times New Roman" w:hAnsi="Times New Roman" w:cs="Times New Roman"/>
          <w:color w:val="auto"/>
          <w:sz w:val="22"/>
          <w:szCs w:val="22"/>
        </w:rPr>
        <w:fldChar w:fldCharType="begin"/>
      </w:r>
      <w:r w:rsidRPr="00F73A99">
        <w:rPr>
          <w:rFonts w:ascii="Times New Roman" w:hAnsi="Times New Roman" w:cs="Times New Roman"/>
          <w:color w:val="auto"/>
          <w:sz w:val="22"/>
          <w:szCs w:val="22"/>
        </w:rPr>
        <w:instrText xml:space="preserve"> SEQ Table \* ARABIC \s 1 </w:instrText>
      </w:r>
      <w:r w:rsidRPr="00F73A99">
        <w:rPr>
          <w:rFonts w:ascii="Times New Roman" w:hAnsi="Times New Roman" w:cs="Times New Roman"/>
          <w:color w:val="auto"/>
          <w:sz w:val="22"/>
          <w:szCs w:val="22"/>
        </w:rPr>
        <w:fldChar w:fldCharType="separate"/>
      </w:r>
      <w:r w:rsidRPr="00F73A99">
        <w:rPr>
          <w:rFonts w:ascii="Times New Roman" w:hAnsi="Times New Roman" w:cs="Times New Roman"/>
          <w:noProof/>
          <w:color w:val="auto"/>
          <w:sz w:val="22"/>
          <w:szCs w:val="22"/>
        </w:rPr>
        <w:t>4</w:t>
      </w:r>
      <w:r w:rsidRPr="00F73A99">
        <w:rPr>
          <w:rFonts w:ascii="Times New Roman" w:hAnsi="Times New Roman" w:cs="Times New Roman"/>
          <w:color w:val="auto"/>
          <w:sz w:val="22"/>
          <w:szCs w:val="22"/>
        </w:rPr>
        <w:fldChar w:fldCharType="end"/>
      </w:r>
      <w:r w:rsidRPr="00F73A99">
        <w:rPr>
          <w:rFonts w:ascii="Times New Roman" w:hAnsi="Times New Roman" w:cs="Times New Roman"/>
          <w:color w:val="auto"/>
          <w:sz w:val="22"/>
          <w:szCs w:val="22"/>
        </w:rPr>
        <w:t>: Meeting Minutes Template</w:t>
      </w:r>
    </w:p>
    <w:p w:rsidR="003E35B2" w:rsidRDefault="003E35B2" w:rsidP="00E80346">
      <w:pPr>
        <w:pStyle w:val="Heading2"/>
        <w:spacing w:before="0" w:after="120" w:line="276" w:lineRule="auto"/>
        <w:rPr>
          <w:rFonts w:cs="Times New Roman"/>
        </w:rPr>
      </w:pPr>
      <w:bookmarkStart w:id="75" w:name="_Toc469480510"/>
      <w:bookmarkStart w:id="76" w:name="_Toc475540840"/>
      <w:r w:rsidRPr="009A0EB5">
        <w:rPr>
          <w:rFonts w:cs="Times New Roman"/>
        </w:rPr>
        <w:t xml:space="preserve"> </w:t>
      </w:r>
      <w:bookmarkStart w:id="77" w:name="_Toc475563492"/>
      <w:r w:rsidRPr="009A0EB5">
        <w:rPr>
          <w:rFonts w:cs="Times New Roman"/>
        </w:rPr>
        <w:t>Coding Conventions</w:t>
      </w:r>
      <w:bookmarkEnd w:id="72"/>
      <w:bookmarkEnd w:id="73"/>
      <w:bookmarkEnd w:id="74"/>
      <w:bookmarkEnd w:id="75"/>
      <w:bookmarkEnd w:id="76"/>
      <w:bookmarkEnd w:id="77"/>
    </w:p>
    <w:p w:rsidR="008367F3" w:rsidRPr="008367F3" w:rsidRDefault="008367F3" w:rsidP="008367F3">
      <w:pPr>
        <w:spacing w:line="276" w:lineRule="auto"/>
        <w:rPr>
          <w:rFonts w:ascii="Times New Roman" w:hAnsi="Times New Roman" w:cs="Times New Roman"/>
          <w:color w:val="4472C4" w:themeColor="accent5"/>
          <w:lang w:eastAsia="de-DE"/>
        </w:rPr>
      </w:pPr>
      <w:r>
        <w:rPr>
          <w:rFonts w:ascii="Times New Roman" w:hAnsi="Times New Roman" w:cs="Times New Roman"/>
          <w:lang w:eastAsia="de-DE"/>
        </w:rPr>
        <w:t xml:space="preserve">Reference to </w:t>
      </w:r>
      <w:r w:rsidR="008824B1">
        <w:rPr>
          <w:rFonts w:ascii="Times New Roman" w:hAnsi="Times New Roman" w:cs="Times New Roman"/>
          <w:lang w:eastAsia="de-DE"/>
        </w:rPr>
        <w:t xml:space="preserve"> </w:t>
      </w:r>
      <w:r w:rsidR="008824B1" w:rsidRPr="008824B1">
        <w:rPr>
          <w:rFonts w:ascii="Times New Roman" w:hAnsi="Times New Roman" w:cs="Times New Roman"/>
          <w:lang w:eastAsia="de-DE"/>
        </w:rPr>
        <w:t>CTC_Coding_Convention_Oracle_EN</w:t>
      </w:r>
    </w:p>
    <w:p w:rsidR="003E35B2" w:rsidRPr="009A0EB5" w:rsidRDefault="003E35B2" w:rsidP="00E80346">
      <w:pPr>
        <w:pStyle w:val="Heading2"/>
        <w:spacing w:before="0" w:after="120" w:line="276" w:lineRule="auto"/>
        <w:rPr>
          <w:rFonts w:cs="Times New Roman"/>
        </w:rPr>
      </w:pPr>
      <w:bookmarkStart w:id="78" w:name="_Toc396385595"/>
      <w:bookmarkStart w:id="79" w:name="_Toc458638615"/>
      <w:bookmarkStart w:id="80" w:name="_Toc458755638"/>
      <w:bookmarkStart w:id="81" w:name="_Toc469480511"/>
      <w:bookmarkStart w:id="82" w:name="_Toc475540841"/>
      <w:bookmarkStart w:id="83" w:name="_Toc475563493"/>
      <w:r w:rsidRPr="009A0EB5">
        <w:rPr>
          <w:rFonts w:cs="Times New Roman"/>
        </w:rPr>
        <w:t>Risk Management Plan</w:t>
      </w:r>
      <w:bookmarkEnd w:id="78"/>
      <w:bookmarkEnd w:id="79"/>
      <w:bookmarkEnd w:id="80"/>
      <w:bookmarkEnd w:id="81"/>
      <w:bookmarkEnd w:id="82"/>
      <w:bookmarkEnd w:id="83"/>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
        <w:gridCol w:w="1612"/>
        <w:gridCol w:w="2903"/>
        <w:gridCol w:w="2453"/>
        <w:gridCol w:w="1777"/>
      </w:tblGrid>
      <w:tr w:rsidR="003E35B2" w:rsidRPr="009A0EB5" w:rsidTr="00653F7D">
        <w:trPr>
          <w:trHeight w:val="219"/>
        </w:trPr>
        <w:tc>
          <w:tcPr>
            <w:tcW w:w="543"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No</w:t>
            </w:r>
          </w:p>
        </w:tc>
        <w:tc>
          <w:tcPr>
            <w:tcW w:w="1612"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Description</w:t>
            </w:r>
          </w:p>
        </w:tc>
        <w:tc>
          <w:tcPr>
            <w:tcW w:w="2903"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Avoidance plan</w:t>
            </w:r>
          </w:p>
        </w:tc>
        <w:tc>
          <w:tcPr>
            <w:tcW w:w="2453"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Contigency plan</w:t>
            </w:r>
          </w:p>
        </w:tc>
        <w:tc>
          <w:tcPr>
            <w:tcW w:w="1777"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Status</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R1</w:t>
            </w:r>
          </w:p>
        </w:tc>
        <w:tc>
          <w:tcPr>
            <w:tcW w:w="1612" w:type="dxa"/>
            <w:shd w:val="clear" w:color="auto" w:fill="auto"/>
          </w:tcPr>
          <w:p w:rsidR="003E35B2" w:rsidRPr="009A0EB5" w:rsidRDefault="003E35B2" w:rsidP="00E80346">
            <w:pPr>
              <w:spacing w:after="120" w:line="276" w:lineRule="auto"/>
              <w:rPr>
                <w:rFonts w:ascii="Times New Roman" w:hAnsi="Times New Roman" w:cs="Times New Roman"/>
                <w:b/>
              </w:rPr>
            </w:pPr>
            <w:r w:rsidRPr="009A0EB5">
              <w:rPr>
                <w:rFonts w:ascii="Times New Roman" w:hAnsi="Times New Roman" w:cs="Times New Roman"/>
                <w:b/>
              </w:rPr>
              <w:t>Illness or absence of team members</w:t>
            </w:r>
          </w:p>
        </w:tc>
        <w:tc>
          <w:tcPr>
            <w:tcW w:w="2903" w:type="dxa"/>
            <w:shd w:val="clear" w:color="auto" w:fill="auto"/>
          </w:tcPr>
          <w:p w:rsidR="003E35B2" w:rsidRPr="009A0EB5" w:rsidRDefault="003E35B2" w:rsidP="00E80346">
            <w:pPr>
              <w:pStyle w:val="ListParagraph"/>
              <w:spacing w:after="120" w:line="276" w:lineRule="auto"/>
              <w:ind w:left="0"/>
              <w:rPr>
                <w:rFonts w:ascii="Times New Roman" w:eastAsia="Times New Roman" w:hAnsi="Times New Roman" w:cs="Times New Roman"/>
                <w:color w:val="000000" w:themeColor="text1"/>
              </w:rPr>
            </w:pPr>
            <w:r w:rsidRPr="009A0EB5">
              <w:rPr>
                <w:rFonts w:ascii="Times New Roman" w:eastAsia="Times New Roman,Times New Roman" w:hAnsi="Times New Roman" w:cs="Times New Roman"/>
                <w:color w:val="000000" w:themeColor="text1"/>
              </w:rPr>
              <w:t>Member has to notice to the team about absence period and the plan of how to keep up with the work process.</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Ensure that the absence of a member will not affect others and always have plans to deal with this problem.</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R2</w:t>
            </w:r>
          </w:p>
        </w:tc>
        <w:tc>
          <w:tcPr>
            <w:tcW w:w="1612" w:type="dxa"/>
            <w:shd w:val="clear" w:color="auto" w:fill="auto"/>
          </w:tcPr>
          <w:p w:rsidR="003E35B2" w:rsidRPr="009A0EB5" w:rsidRDefault="003E35B2" w:rsidP="00E80346">
            <w:pPr>
              <w:spacing w:after="120" w:line="276" w:lineRule="auto"/>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Business problem</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lang w:val="vi-VN"/>
              </w:rPr>
            </w:pPr>
            <w:r w:rsidRPr="009A0EB5">
              <w:rPr>
                <w:rFonts w:ascii="Times New Roman" w:eastAsia="Times New Roman" w:hAnsi="Times New Roman" w:cs="Times New Roman"/>
                <w:color w:val="000000" w:themeColor="text1"/>
              </w:rPr>
              <w:t xml:space="preserve">Any ideas are welcome but members have to </w:t>
            </w:r>
            <w:r w:rsidRPr="009A0EB5">
              <w:rPr>
                <w:rFonts w:ascii="Times New Roman" w:eastAsia="Times New Roman" w:hAnsi="Times New Roman" w:cs="Times New Roman"/>
                <w:noProof/>
                <w:color w:val="000000" w:themeColor="text1"/>
              </w:rPr>
              <w:t>discuss</w:t>
            </w:r>
            <w:r w:rsidRPr="009A0EB5">
              <w:rPr>
                <w:rFonts w:ascii="Times New Roman" w:eastAsia="Times New Roman" w:hAnsi="Times New Roman" w:cs="Times New Roman"/>
                <w:color w:val="000000" w:themeColor="text1"/>
              </w:rPr>
              <w:t xml:space="preserve"> with others and always focus on </w:t>
            </w:r>
            <w:r w:rsidRPr="009A0EB5">
              <w:rPr>
                <w:rFonts w:ascii="Times New Roman" w:eastAsia="Times New Roman" w:hAnsi="Times New Roman" w:cs="Times New Roman"/>
                <w:color w:val="000000" w:themeColor="text1"/>
              </w:rPr>
              <w:lastRenderedPageBreak/>
              <w:t>the reality and possibility.</w:t>
            </w:r>
          </w:p>
        </w:tc>
        <w:tc>
          <w:tcPr>
            <w:tcW w:w="2453" w:type="dxa"/>
            <w:shd w:val="clear" w:color="auto" w:fill="auto"/>
          </w:tcPr>
          <w:p w:rsidR="003E35B2" w:rsidRPr="009A0EB5" w:rsidRDefault="003E35B2" w:rsidP="00E80346">
            <w:pPr>
              <w:widowControl w:val="0"/>
              <w:autoSpaceDE w:val="0"/>
              <w:autoSpaceDN w:val="0"/>
              <w:adjustRightInd w:val="0"/>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lang w:val="vi-VN"/>
              </w:rPr>
              <w:lastRenderedPageBreak/>
              <w:t xml:space="preserve">Make </w:t>
            </w:r>
            <w:r w:rsidRPr="009A0EB5">
              <w:rPr>
                <w:rFonts w:ascii="Times New Roman" w:hAnsi="Times New Roman" w:cs="Times New Roman"/>
                <w:color w:val="000000" w:themeColor="text1"/>
              </w:rPr>
              <w:t xml:space="preserve">sure the </w:t>
            </w:r>
            <w:r w:rsidRPr="009A0EB5">
              <w:rPr>
                <w:rFonts w:ascii="Times New Roman" w:hAnsi="Times New Roman" w:cs="Times New Roman"/>
                <w:noProof/>
                <w:color w:val="000000" w:themeColor="text1"/>
              </w:rPr>
              <w:t>business</w:t>
            </w:r>
            <w:r w:rsidRPr="009A0EB5">
              <w:rPr>
                <w:rFonts w:ascii="Times New Roman" w:hAnsi="Times New Roman" w:cs="Times New Roman"/>
                <w:color w:val="000000" w:themeColor="text1"/>
              </w:rPr>
              <w:t xml:space="preserve"> logic of any ideas </w:t>
            </w:r>
            <w:r w:rsidRPr="009A0EB5">
              <w:rPr>
                <w:rFonts w:ascii="Times New Roman" w:hAnsi="Times New Roman" w:cs="Times New Roman"/>
                <w:noProof/>
                <w:color w:val="000000" w:themeColor="text1"/>
              </w:rPr>
              <w:t>is</w:t>
            </w:r>
            <w:r w:rsidRPr="009A0EB5">
              <w:rPr>
                <w:rFonts w:ascii="Times New Roman" w:hAnsi="Times New Roman" w:cs="Times New Roman"/>
                <w:color w:val="000000" w:themeColor="text1"/>
              </w:rPr>
              <w:t xml:space="preserve"> carefully analyzed.</w:t>
            </w:r>
          </w:p>
        </w:tc>
        <w:tc>
          <w:tcPr>
            <w:tcW w:w="1777" w:type="dxa"/>
          </w:tcPr>
          <w:p w:rsidR="003E35B2" w:rsidRPr="009A0EB5" w:rsidRDefault="003E35B2" w:rsidP="00E80346">
            <w:pPr>
              <w:pStyle w:val="ListParagraph"/>
              <w:spacing w:after="120" w:line="276" w:lineRule="auto"/>
              <w:ind w:left="0"/>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lastRenderedPageBreak/>
              <w:t>R3</w:t>
            </w:r>
          </w:p>
        </w:tc>
        <w:tc>
          <w:tcPr>
            <w:tcW w:w="1612" w:type="dxa"/>
            <w:shd w:val="clear" w:color="auto" w:fill="auto"/>
          </w:tcPr>
          <w:p w:rsidR="003E35B2" w:rsidRPr="009A0EB5" w:rsidRDefault="003E35B2" w:rsidP="00E80346">
            <w:pPr>
              <w:spacing w:after="120" w:line="276" w:lineRule="auto"/>
              <w:rPr>
                <w:rFonts w:ascii="Times New Roman" w:eastAsia="Times New Roman" w:hAnsi="Times New Roman" w:cs="Times New Roman"/>
                <w:b/>
                <w:bCs/>
                <w:color w:val="000000" w:themeColor="text1"/>
              </w:rPr>
            </w:pPr>
            <w:r w:rsidRPr="009A0EB5">
              <w:rPr>
                <w:rStyle w:val="Strong"/>
                <w:rFonts w:ascii="Times New Roman" w:hAnsi="Times New Roman" w:cs="Times New Roman"/>
                <w:color w:val="0D0D0D"/>
              </w:rPr>
              <w:t>Change management overload</w:t>
            </w:r>
            <w:r w:rsidRPr="009A0EB5">
              <w:rPr>
                <w:rStyle w:val="apple-converted-space"/>
                <w:rFonts w:ascii="Times New Roman" w:hAnsi="Times New Roman" w:cs="Times New Roman"/>
                <w:b/>
                <w:bCs/>
                <w:color w:val="0D0D0D"/>
              </w:rPr>
              <w:t> </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hAnsi="Times New Roman" w:cs="Times New Roman"/>
                <w:color w:val="0D0D0D"/>
              </w:rPr>
              <w:t>A large number of change requests dramatically raises the complexity of the project and distracts key resources.</w:t>
            </w:r>
            <w:r w:rsidRPr="009A0EB5">
              <w:rPr>
                <w:rStyle w:val="apple-converted-space"/>
                <w:rFonts w:ascii="Times New Roman" w:hAnsi="Times New Roman" w:cs="Times New Roman"/>
                <w:color w:val="0D0D0D"/>
              </w:rPr>
              <w:t> </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If there is a “must be changed” requirement, all team members must join the meeting to decide whether it should be implemented or not.</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R4</w:t>
            </w:r>
          </w:p>
        </w:tc>
        <w:tc>
          <w:tcPr>
            <w:tcW w:w="1612" w:type="dxa"/>
            <w:shd w:val="clear" w:color="auto" w:fill="auto"/>
          </w:tcPr>
          <w:p w:rsidR="003E35B2" w:rsidRPr="009A0EB5" w:rsidRDefault="003E35B2" w:rsidP="00E80346">
            <w:pPr>
              <w:pStyle w:val="ListParagraph"/>
              <w:spacing w:after="120" w:line="276" w:lineRule="auto"/>
              <w:ind w:left="0"/>
              <w:rPr>
                <w:rFonts w:ascii="Times New Roman" w:eastAsia="Times New Roman" w:hAnsi="Times New Roman" w:cs="Times New Roman"/>
                <w:b/>
                <w:bCs/>
                <w:color w:val="000000" w:themeColor="text1"/>
              </w:rPr>
            </w:pPr>
            <w:r w:rsidRPr="009A0EB5">
              <w:rPr>
                <w:rStyle w:val="Strong"/>
                <w:rFonts w:ascii="Times New Roman" w:hAnsi="Times New Roman" w:cs="Times New Roman"/>
                <w:color w:val="0D0D0D"/>
              </w:rPr>
              <w:t>Project team misunderstand requirements</w:t>
            </w:r>
            <w:r w:rsidRPr="009A0EB5">
              <w:rPr>
                <w:rStyle w:val="apple-converted-space"/>
                <w:rFonts w:ascii="Times New Roman" w:hAnsi="Times New Roman" w:cs="Times New Roman"/>
                <w:color w:val="0D0D0D"/>
              </w:rPr>
              <w:t> </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hAnsi="Times New Roman" w:cs="Times New Roman"/>
                <w:color w:val="0D0D0D"/>
              </w:rPr>
              <w:t>When the project team a gap misinterprets requirements develops between expectations, requirements and work packages.</w:t>
            </w:r>
            <w:r w:rsidRPr="009A0EB5">
              <w:rPr>
                <w:rStyle w:val="apple-converted-space"/>
                <w:rFonts w:ascii="Times New Roman" w:hAnsi="Times New Roman" w:cs="Times New Roman"/>
                <w:color w:val="0D0D0D"/>
              </w:rPr>
              <w:t> </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Make sure any miscommunication has to be resolved.</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R5</w:t>
            </w:r>
          </w:p>
        </w:tc>
        <w:tc>
          <w:tcPr>
            <w:tcW w:w="1612" w:type="dxa"/>
            <w:shd w:val="clear" w:color="auto" w:fill="auto"/>
          </w:tcPr>
          <w:p w:rsidR="003E35B2" w:rsidRPr="009A0EB5" w:rsidRDefault="003E35B2" w:rsidP="00E80346">
            <w:pPr>
              <w:pStyle w:val="ListParagraph"/>
              <w:spacing w:after="120" w:line="276" w:lineRule="auto"/>
              <w:ind w:left="0"/>
              <w:rPr>
                <w:rFonts w:ascii="Times New Roman" w:eastAsia="Times New Roman,Times New Roman" w:hAnsi="Times New Roman" w:cs="Times New Roman"/>
                <w:b/>
                <w:bCs/>
                <w:color w:val="000000" w:themeColor="text1"/>
              </w:rPr>
            </w:pPr>
            <w:r w:rsidRPr="009A0EB5">
              <w:rPr>
                <w:rFonts w:ascii="Times New Roman" w:eastAsia="Times New Roman,Times New Roman" w:hAnsi="Times New Roman" w:cs="Times New Roman"/>
                <w:b/>
                <w:bCs/>
                <w:color w:val="000000" w:themeColor="text1"/>
              </w:rPr>
              <w:t>New technology</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lang w:val="vi-VN"/>
              </w:rPr>
            </w:pPr>
            <w:r w:rsidRPr="009A0EB5">
              <w:rPr>
                <w:rFonts w:ascii="Times New Roman" w:eastAsia="Times New Roman" w:hAnsi="Times New Roman" w:cs="Times New Roman"/>
                <w:color w:val="000000" w:themeColor="text1"/>
              </w:rPr>
              <w:t>Choosing technology based on member’s qualification. All team members must nurture by self-study.</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 xml:space="preserve">When someone chooses a </w:t>
            </w:r>
            <w:r w:rsidRPr="009A0EB5">
              <w:rPr>
                <w:rFonts w:ascii="Times New Roman" w:eastAsia="Times New Roman" w:hAnsi="Times New Roman" w:cs="Times New Roman"/>
                <w:noProof/>
                <w:color w:val="000000" w:themeColor="text1"/>
              </w:rPr>
              <w:t>new</w:t>
            </w:r>
            <w:r w:rsidRPr="009A0EB5">
              <w:rPr>
                <w:rFonts w:ascii="Times New Roman" w:eastAsia="Times New Roman" w:hAnsi="Times New Roman" w:cs="Times New Roman"/>
                <w:color w:val="000000" w:themeColor="text1"/>
              </w:rPr>
              <w:t xml:space="preserve"> technology, he/she has to explain to all team members about the decision.</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5</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Risk Management</w:t>
      </w:r>
    </w:p>
    <w:p w:rsidR="003E35B2" w:rsidRPr="009A0EB5" w:rsidRDefault="003E35B2" w:rsidP="00E80346">
      <w:pPr>
        <w:pStyle w:val="Heading2"/>
        <w:spacing w:before="0" w:after="120" w:line="276" w:lineRule="auto"/>
        <w:rPr>
          <w:rFonts w:cs="Times New Roman"/>
        </w:rPr>
      </w:pPr>
      <w:bookmarkStart w:id="84" w:name="_Toc396385596"/>
      <w:bookmarkStart w:id="85" w:name="_Toc458638616"/>
      <w:bookmarkStart w:id="86" w:name="_Toc458755639"/>
      <w:bookmarkStart w:id="87" w:name="_Toc469480512"/>
      <w:bookmarkStart w:id="88" w:name="_Toc475540842"/>
      <w:bookmarkStart w:id="89" w:name="_Toc475563494"/>
      <w:r w:rsidRPr="009A0EB5">
        <w:rPr>
          <w:rFonts w:cs="Times New Roman"/>
        </w:rPr>
        <w:t>Communication Plan</w:t>
      </w:r>
      <w:bookmarkEnd w:id="84"/>
      <w:bookmarkEnd w:id="85"/>
      <w:bookmarkEnd w:id="86"/>
      <w:bookmarkEnd w:id="87"/>
      <w:bookmarkEnd w:id="88"/>
      <w:bookmarkEnd w:id="89"/>
    </w:p>
    <w:p w:rsidR="003E35B2" w:rsidRPr="009A0EB5" w:rsidRDefault="003E35B2" w:rsidP="00E80346">
      <w:pPr>
        <w:pStyle w:val="content"/>
        <w:spacing w:before="0" w:line="276" w:lineRule="auto"/>
        <w:rPr>
          <w:sz w:val="22"/>
          <w:lang w:val="vi-VN"/>
        </w:rPr>
      </w:pPr>
      <w:r w:rsidRPr="009A0EB5">
        <w:rPr>
          <w:i/>
          <w:iCs/>
          <w:sz w:val="22"/>
        </w:rPr>
        <w:t>Weekly meeting schedule:</w:t>
      </w:r>
      <w:r w:rsidRPr="009A0EB5">
        <w:rPr>
          <w:sz w:val="22"/>
        </w:rPr>
        <w:t xml:space="preserve"> We use Iterative and Incremental Process Model, then we divide the system into two sub-systems (CTC services and CTC Front-end), each sub-system is divided into a bunch of small tasks. Each task is recorded to Trello then estimated depending on </w:t>
      </w:r>
      <w:r w:rsidRPr="009A0EB5">
        <w:rPr>
          <w:noProof/>
          <w:sz w:val="22"/>
        </w:rPr>
        <w:t>difficulty</w:t>
      </w:r>
      <w:r w:rsidRPr="009A0EB5">
        <w:rPr>
          <w:sz w:val="22"/>
        </w:rPr>
        <w:t xml:space="preserve"> and the </w:t>
      </w:r>
      <w:r w:rsidRPr="009A0EB5">
        <w:rPr>
          <w:noProof/>
          <w:sz w:val="22"/>
        </w:rPr>
        <w:t>amount</w:t>
      </w:r>
      <w:r w:rsidRPr="009A0EB5">
        <w:rPr>
          <w:sz w:val="22"/>
        </w:rPr>
        <w:t xml:space="preserve"> of work by the whole team, after that the Team Leader will assign the task to team members and depending on difficulty, the Technical Leader will assign deadlines for each task. We will have a meeting every Monday to inform to all team about what each member finished last week, the status (fast, on time or slow), the issues met and how to solve them. If any member raises any issue, the whole team will help to find out a </w:t>
      </w:r>
      <w:r w:rsidRPr="009A0EB5">
        <w:rPr>
          <w:noProof/>
          <w:sz w:val="22"/>
        </w:rPr>
        <w:t>solution</w:t>
      </w:r>
      <w:r w:rsidRPr="009A0EB5">
        <w:rPr>
          <w:sz w:val="22"/>
        </w:rPr>
        <w:t xml:space="preserve"> together. After that, the </w:t>
      </w:r>
      <w:r w:rsidRPr="009A0EB5">
        <w:rPr>
          <w:noProof/>
          <w:sz w:val="22"/>
        </w:rPr>
        <w:t>team</w:t>
      </w:r>
      <w:r w:rsidRPr="009A0EB5">
        <w:rPr>
          <w:sz w:val="22"/>
        </w:rPr>
        <w:t xml:space="preserve"> will define detailed stories for next week tasks and estimate how long it takes to finish them.</w:t>
      </w:r>
    </w:p>
    <w:p w:rsidR="003E35B2" w:rsidRPr="009A0EB5" w:rsidRDefault="003E35B2" w:rsidP="00E80346">
      <w:pPr>
        <w:pStyle w:val="content"/>
        <w:spacing w:before="0" w:line="276" w:lineRule="auto"/>
        <w:rPr>
          <w:sz w:val="22"/>
        </w:rPr>
      </w:pPr>
      <w:r w:rsidRPr="009A0EB5">
        <w:rPr>
          <w:i/>
          <w:iCs/>
          <w:sz w:val="22"/>
        </w:rPr>
        <w:t>Daily discussing schedule</w:t>
      </w:r>
      <w:r w:rsidRPr="009A0EB5">
        <w:rPr>
          <w:sz w:val="22"/>
        </w:rPr>
        <w:t xml:space="preserve">: Each sub-system has one development team with different schedule. </w:t>
      </w:r>
      <w:r w:rsidRPr="009A0EB5">
        <w:rPr>
          <w:noProof/>
          <w:sz w:val="22"/>
        </w:rPr>
        <w:t>Whenstarting</w:t>
      </w:r>
      <w:r w:rsidRPr="009A0EB5">
        <w:rPr>
          <w:sz w:val="22"/>
        </w:rPr>
        <w:t xml:space="preserve"> work-day, each team will have a stand-up meeting to inform to others: “What did I do yesterday?”, “What will I do today?” and “Are there any impediments in my ways?”. By focusing on what each person accomplished yesterday and will accomplish today, the team gains an excellent understanding of what work has been done and what work remains.</w:t>
      </w:r>
    </w:p>
    <w:p w:rsidR="003E35B2" w:rsidRPr="009A0EB5" w:rsidRDefault="003E35B2" w:rsidP="00E80346">
      <w:pPr>
        <w:pStyle w:val="content"/>
        <w:spacing w:before="0" w:line="276" w:lineRule="auto"/>
        <w:rPr>
          <w:sz w:val="22"/>
        </w:rPr>
      </w:pPr>
      <w:r w:rsidRPr="009A0EB5">
        <w:rPr>
          <w:i/>
          <w:iCs/>
          <w:sz w:val="22"/>
        </w:rPr>
        <w:t>Unscheduled meeting</w:t>
      </w:r>
      <w:r w:rsidRPr="009A0EB5">
        <w:rPr>
          <w:sz w:val="22"/>
        </w:rPr>
        <w:t xml:space="preserve">: If someone has an important problem that he </w:t>
      </w:r>
      <w:r w:rsidRPr="009A0EB5">
        <w:rPr>
          <w:noProof/>
          <w:sz w:val="22"/>
        </w:rPr>
        <w:t>wants</w:t>
      </w:r>
      <w:r w:rsidRPr="009A0EB5">
        <w:rPr>
          <w:sz w:val="22"/>
        </w:rPr>
        <w:t xml:space="preserve"> to solve immediately, we will have a meeting for discussion, us</w:t>
      </w:r>
      <w:r w:rsidR="002E4EA7">
        <w:rPr>
          <w:sz w:val="22"/>
        </w:rPr>
        <w:t>ually via some online channel: F</w:t>
      </w:r>
      <w:r w:rsidRPr="009A0EB5">
        <w:rPr>
          <w:sz w:val="22"/>
        </w:rPr>
        <w:t xml:space="preserve">acebook, Skype, or Phone. </w:t>
      </w:r>
    </w:p>
    <w:p w:rsidR="003E35B2" w:rsidRPr="009A0EB5" w:rsidRDefault="003E35B2" w:rsidP="00E80346">
      <w:pPr>
        <w:pStyle w:val="content"/>
        <w:spacing w:before="0" w:line="276" w:lineRule="auto"/>
        <w:rPr>
          <w:sz w:val="22"/>
        </w:rPr>
      </w:pPr>
      <w:r w:rsidRPr="009A0EB5">
        <w:rPr>
          <w:i/>
          <w:iCs/>
          <w:sz w:val="22"/>
        </w:rPr>
        <w:t>Communication channel</w:t>
      </w:r>
      <w:r w:rsidRPr="009A0EB5">
        <w:rPr>
          <w:sz w:val="22"/>
        </w:rPr>
        <w:t xml:space="preserve">: Our main communication channels are </w:t>
      </w:r>
      <w:r w:rsidR="00B94491">
        <w:rPr>
          <w:rFonts w:eastAsia="Times New Roman"/>
          <w:sz w:val="22"/>
        </w:rPr>
        <w:t>sky</w:t>
      </w:r>
      <w:r w:rsidRPr="009A0EB5">
        <w:rPr>
          <w:sz w:val="22"/>
        </w:rPr>
        <w:t>. On the other hand, we used face-to</w:t>
      </w:r>
      <w:r w:rsidR="00EB733A">
        <w:rPr>
          <w:sz w:val="22"/>
        </w:rPr>
        <w:t xml:space="preserve">-face meeting, Email, Messenger. </w:t>
      </w:r>
      <w:r w:rsidRPr="009A0EB5">
        <w:rPr>
          <w:sz w:val="22"/>
        </w:rPr>
        <w:t xml:space="preserve">However, we sometimes make a phone call or instant message if someone has a </w:t>
      </w:r>
      <w:r w:rsidRPr="009A0EB5">
        <w:rPr>
          <w:noProof/>
          <w:sz w:val="22"/>
        </w:rPr>
        <w:t>problem</w:t>
      </w:r>
      <w:r w:rsidRPr="009A0EB5">
        <w:rPr>
          <w:sz w:val="22"/>
        </w:rPr>
        <w:t>.</w:t>
      </w:r>
    </w:p>
    <w:p w:rsidR="003E35B2" w:rsidRPr="009A0EB5" w:rsidRDefault="003E35B2" w:rsidP="00E80346">
      <w:pPr>
        <w:spacing w:after="120" w:line="276" w:lineRule="auto"/>
        <w:rPr>
          <w:rFonts w:ascii="Times New Roman" w:eastAsia="Times New Roman" w:hAnsi="Times New Roman" w:cs="Times New Roman"/>
          <w:color w:val="000000" w:themeColor="text1"/>
        </w:rPr>
      </w:pPr>
    </w:p>
    <w:p w:rsidR="003E35B2" w:rsidRPr="009A0EB5" w:rsidRDefault="003E35B2" w:rsidP="00E80346">
      <w:pPr>
        <w:spacing w:after="120" w:line="276" w:lineRule="auto"/>
        <w:rPr>
          <w:rFonts w:ascii="Times New Roman" w:hAnsi="Times New Roman" w:cs="Times New Roman"/>
        </w:rPr>
      </w:pPr>
    </w:p>
    <w:p w:rsidR="006C305D" w:rsidRPr="009A0EB5" w:rsidRDefault="006C305D" w:rsidP="00E80346">
      <w:pPr>
        <w:spacing w:after="120" w:line="276" w:lineRule="auto"/>
        <w:rPr>
          <w:rFonts w:ascii="Times New Roman" w:hAnsi="Times New Roman" w:cs="Times New Roman"/>
          <w:b/>
        </w:rPr>
      </w:pPr>
    </w:p>
    <w:sectPr w:rsidR="006C305D" w:rsidRPr="009A0EB5" w:rsidSect="006C6EEB">
      <w:headerReference w:type="default" r:id="rId23"/>
      <w:footerReference w:type="default" r:id="rId24"/>
      <w:pgSz w:w="11907" w:h="16839" w:code="9"/>
      <w:pgMar w:top="1474" w:right="1797" w:bottom="1474" w:left="1151" w:header="737" w:footer="737" w:gutter="646"/>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C31" w:rsidRDefault="00535C31" w:rsidP="002078E4">
      <w:pPr>
        <w:spacing w:after="0" w:line="240" w:lineRule="auto"/>
      </w:pPr>
      <w:r>
        <w:separator/>
      </w:r>
    </w:p>
  </w:endnote>
  <w:endnote w:type="continuationSeparator" w:id="0">
    <w:p w:rsidR="00535C31" w:rsidRDefault="00535C31"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Times New Roman">
    <w:altName w:val="Times New Roman"/>
    <w:charset w:val="00"/>
    <w:family w:val="auto"/>
    <w:pitch w:val="variable"/>
    <w:sig w:usb0="00000003" w:usb1="00000000" w:usb2="00000000" w:usb3="00000000" w:csb0="00000001" w:csb1="00000000"/>
  </w:font>
  <w:font w:name="Times New Roman,ＭＳ 明朝">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844159"/>
      <w:docPartObj>
        <w:docPartGallery w:val="Page Numbers (Bottom of Page)"/>
        <w:docPartUnique/>
      </w:docPartObj>
    </w:sdtPr>
    <w:sdtEndPr>
      <w:rPr>
        <w:noProof/>
      </w:rPr>
    </w:sdtEndPr>
    <w:sdtContent>
      <w:p w:rsidR="00C31E9E" w:rsidRDefault="00C31E9E">
        <w:pPr>
          <w:pStyle w:val="Footer"/>
          <w:jc w:val="center"/>
        </w:pPr>
        <w:r>
          <w:fldChar w:fldCharType="begin"/>
        </w:r>
        <w:r>
          <w:instrText xml:space="preserve"> PAGE   \* MERGEFORMAT </w:instrText>
        </w:r>
        <w:r>
          <w:fldChar w:fldCharType="separate"/>
        </w:r>
        <w:r w:rsidR="0076235D">
          <w:rPr>
            <w:noProof/>
          </w:rPr>
          <w:t>5</w:t>
        </w:r>
        <w:r>
          <w:rPr>
            <w:noProof/>
          </w:rPr>
          <w:fldChar w:fldCharType="end"/>
        </w:r>
      </w:p>
    </w:sdtContent>
  </w:sdt>
  <w:p w:rsidR="00C31E9E" w:rsidRDefault="00C31E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C31" w:rsidRDefault="00535C31" w:rsidP="002078E4">
      <w:pPr>
        <w:spacing w:after="0" w:line="240" w:lineRule="auto"/>
      </w:pPr>
      <w:r>
        <w:separator/>
      </w:r>
    </w:p>
  </w:footnote>
  <w:footnote w:type="continuationSeparator" w:id="0">
    <w:p w:rsidR="00535C31" w:rsidRDefault="00535C31"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E9E" w:rsidRDefault="009840F6">
    <w:pPr>
      <w:pStyle w:val="Header"/>
    </w:pPr>
    <w:r>
      <w:t>CTC_ProjectPlan_v1.0_EN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5F31"/>
      </v:shape>
    </w:pict>
  </w:numPicBullet>
  <w:abstractNum w:abstractNumId="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2A28DF"/>
    <w:multiLevelType w:val="multilevel"/>
    <w:tmpl w:val="0854EB80"/>
    <w:lvl w:ilvl="0">
      <w:start w:val="1"/>
      <w:numFmt w:val="decimal"/>
      <w:suff w:val="space"/>
      <w:lvlText w:val="Chapter %1"/>
      <w:lvlJc w:val="left"/>
      <w:pPr>
        <w:ind w:left="57" w:hanging="57"/>
      </w:pPr>
      <w:rPr>
        <w:rFonts w:hint="default"/>
        <w:sz w:val="40"/>
      </w:rPr>
    </w:lvl>
    <w:lvl w:ilvl="1">
      <w:start w:val="1"/>
      <w:numFmt w:val="decimal"/>
      <w:lvlText w:val="3.%2"/>
      <w:lvlJc w:val="left"/>
      <w:pPr>
        <w:ind w:left="576" w:hanging="576"/>
      </w:pPr>
      <w:rPr>
        <w:rFonts w:hint="default"/>
      </w:rPr>
    </w:lvl>
    <w:lvl w:ilvl="2">
      <w:start w:val="1"/>
      <w:numFmt w:val="decimal"/>
      <w:lvlText w:val="2.%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specVanish w:val="0"/>
      </w:rPr>
    </w:lvl>
    <w:lvl w:ilvl="3">
      <w:start w:val="1"/>
      <w:numFmt w:val="decimal"/>
      <w:lvlText w:val="%1.%2.%3.%4"/>
      <w:lvlJc w:val="left"/>
      <w:pPr>
        <w:ind w:left="8154" w:hanging="864"/>
      </w:pPr>
      <w:rPr>
        <w:rFonts w:hint="default"/>
      </w:rPr>
    </w:lvl>
    <w:lvl w:ilvl="4">
      <w:start w:val="1"/>
      <w:numFmt w:val="decimal"/>
      <w:lvlText w:val="%1.%2.%3.%4.%5"/>
      <w:lvlJc w:val="left"/>
      <w:pPr>
        <w:ind w:left="1576"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431EB"/>
    <w:multiLevelType w:val="hybridMultilevel"/>
    <w:tmpl w:val="189A1486"/>
    <w:lvl w:ilvl="0" w:tplc="5AC216B8">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13"/>
  </w:num>
  <w:num w:numId="4">
    <w:abstractNumId w:val="16"/>
  </w:num>
  <w:num w:numId="5">
    <w:abstractNumId w:val="10"/>
  </w:num>
  <w:num w:numId="6">
    <w:abstractNumId w:val="19"/>
  </w:num>
  <w:num w:numId="7">
    <w:abstractNumId w:val="8"/>
  </w:num>
  <w:num w:numId="8">
    <w:abstractNumId w:val="23"/>
  </w:num>
  <w:num w:numId="9">
    <w:abstractNumId w:val="14"/>
  </w:num>
  <w:num w:numId="10">
    <w:abstractNumId w:val="11"/>
  </w:num>
  <w:num w:numId="11">
    <w:abstractNumId w:val="6"/>
  </w:num>
  <w:num w:numId="12">
    <w:abstractNumId w:val="4"/>
  </w:num>
  <w:num w:numId="13">
    <w:abstractNumId w:val="18"/>
  </w:num>
  <w:num w:numId="14">
    <w:abstractNumId w:val="17"/>
  </w:num>
  <w:num w:numId="15">
    <w:abstractNumId w:val="12"/>
  </w:num>
  <w:num w:numId="16">
    <w:abstractNumId w:val="0"/>
  </w:num>
  <w:num w:numId="17">
    <w:abstractNumId w:val="7"/>
  </w:num>
  <w:num w:numId="18">
    <w:abstractNumId w:val="3"/>
  </w:num>
  <w:num w:numId="19">
    <w:abstractNumId w:val="1"/>
  </w:num>
  <w:num w:numId="20">
    <w:abstractNumId w:val="5"/>
  </w:num>
  <w:num w:numId="21">
    <w:abstractNumId w:val="24"/>
  </w:num>
  <w:num w:numId="22">
    <w:abstractNumId w:val="20"/>
  </w:num>
  <w:num w:numId="23">
    <w:abstractNumId w:val="2"/>
  </w:num>
  <w:num w:numId="24">
    <w:abstractNumId w:val="21"/>
  </w:num>
  <w:num w:numId="25">
    <w:abstractNumId w:val="9"/>
  </w:num>
  <w:num w:numId="2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201D3"/>
    <w:rsid w:val="00020246"/>
    <w:rsid w:val="00023A54"/>
    <w:rsid w:val="000254B2"/>
    <w:rsid w:val="000259D3"/>
    <w:rsid w:val="00025F95"/>
    <w:rsid w:val="000279F0"/>
    <w:rsid w:val="00032C97"/>
    <w:rsid w:val="00033F51"/>
    <w:rsid w:val="000341DA"/>
    <w:rsid w:val="000457EF"/>
    <w:rsid w:val="00046890"/>
    <w:rsid w:val="00052A00"/>
    <w:rsid w:val="00053305"/>
    <w:rsid w:val="00056F48"/>
    <w:rsid w:val="0006089C"/>
    <w:rsid w:val="00074379"/>
    <w:rsid w:val="0007648A"/>
    <w:rsid w:val="00084FB4"/>
    <w:rsid w:val="00085D80"/>
    <w:rsid w:val="00091074"/>
    <w:rsid w:val="000922D8"/>
    <w:rsid w:val="000A0E5B"/>
    <w:rsid w:val="000A2839"/>
    <w:rsid w:val="000A3FF3"/>
    <w:rsid w:val="000A4C11"/>
    <w:rsid w:val="000B208E"/>
    <w:rsid w:val="000B3A50"/>
    <w:rsid w:val="000B3A53"/>
    <w:rsid w:val="000B3E33"/>
    <w:rsid w:val="000B6DD0"/>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3846"/>
    <w:rsid w:val="001045AD"/>
    <w:rsid w:val="00107923"/>
    <w:rsid w:val="00110855"/>
    <w:rsid w:val="00111640"/>
    <w:rsid w:val="00111B6A"/>
    <w:rsid w:val="00111D41"/>
    <w:rsid w:val="001121F6"/>
    <w:rsid w:val="0011675F"/>
    <w:rsid w:val="00116BFC"/>
    <w:rsid w:val="001204A6"/>
    <w:rsid w:val="00127CAC"/>
    <w:rsid w:val="00143244"/>
    <w:rsid w:val="001541B9"/>
    <w:rsid w:val="001566CF"/>
    <w:rsid w:val="001574F8"/>
    <w:rsid w:val="00160397"/>
    <w:rsid w:val="0016246D"/>
    <w:rsid w:val="0016617B"/>
    <w:rsid w:val="001664A9"/>
    <w:rsid w:val="001707FB"/>
    <w:rsid w:val="001730BE"/>
    <w:rsid w:val="00177345"/>
    <w:rsid w:val="001849A9"/>
    <w:rsid w:val="00187A72"/>
    <w:rsid w:val="00187E78"/>
    <w:rsid w:val="00191ADE"/>
    <w:rsid w:val="00196539"/>
    <w:rsid w:val="00196C96"/>
    <w:rsid w:val="00197383"/>
    <w:rsid w:val="00197EE9"/>
    <w:rsid w:val="001B310C"/>
    <w:rsid w:val="001B56AA"/>
    <w:rsid w:val="001B580C"/>
    <w:rsid w:val="001C2627"/>
    <w:rsid w:val="001C55EE"/>
    <w:rsid w:val="001D38FC"/>
    <w:rsid w:val="001D5AF4"/>
    <w:rsid w:val="001E5759"/>
    <w:rsid w:val="001F0517"/>
    <w:rsid w:val="001F41E7"/>
    <w:rsid w:val="001F4DB6"/>
    <w:rsid w:val="001F6FE3"/>
    <w:rsid w:val="00200FBA"/>
    <w:rsid w:val="00201531"/>
    <w:rsid w:val="0020373A"/>
    <w:rsid w:val="0020386F"/>
    <w:rsid w:val="0020732F"/>
    <w:rsid w:val="002078E4"/>
    <w:rsid w:val="002119D8"/>
    <w:rsid w:val="00211A53"/>
    <w:rsid w:val="00211A6C"/>
    <w:rsid w:val="00212037"/>
    <w:rsid w:val="00216ABA"/>
    <w:rsid w:val="00217049"/>
    <w:rsid w:val="00217D8D"/>
    <w:rsid w:val="002249E7"/>
    <w:rsid w:val="00227744"/>
    <w:rsid w:val="002303DD"/>
    <w:rsid w:val="00232BAA"/>
    <w:rsid w:val="00242AED"/>
    <w:rsid w:val="00246219"/>
    <w:rsid w:val="00251037"/>
    <w:rsid w:val="0025414F"/>
    <w:rsid w:val="00254D44"/>
    <w:rsid w:val="002550B1"/>
    <w:rsid w:val="0025662A"/>
    <w:rsid w:val="00256968"/>
    <w:rsid w:val="0025711C"/>
    <w:rsid w:val="002572B0"/>
    <w:rsid w:val="0026783B"/>
    <w:rsid w:val="00270BA1"/>
    <w:rsid w:val="00271458"/>
    <w:rsid w:val="00273E0F"/>
    <w:rsid w:val="002743D7"/>
    <w:rsid w:val="0028217E"/>
    <w:rsid w:val="00284620"/>
    <w:rsid w:val="0028486B"/>
    <w:rsid w:val="00284B52"/>
    <w:rsid w:val="0028717F"/>
    <w:rsid w:val="002925E7"/>
    <w:rsid w:val="00293036"/>
    <w:rsid w:val="002937F4"/>
    <w:rsid w:val="002B164A"/>
    <w:rsid w:val="002B4242"/>
    <w:rsid w:val="002C0F95"/>
    <w:rsid w:val="002C27C6"/>
    <w:rsid w:val="002C4696"/>
    <w:rsid w:val="002C5906"/>
    <w:rsid w:val="002D0AE8"/>
    <w:rsid w:val="002D1358"/>
    <w:rsid w:val="002D1D92"/>
    <w:rsid w:val="002D3563"/>
    <w:rsid w:val="002D435B"/>
    <w:rsid w:val="002D66E2"/>
    <w:rsid w:val="002E0F56"/>
    <w:rsid w:val="002E1CA6"/>
    <w:rsid w:val="002E2BC9"/>
    <w:rsid w:val="002E3F77"/>
    <w:rsid w:val="002E4EA7"/>
    <w:rsid w:val="002E7EEA"/>
    <w:rsid w:val="002F04FF"/>
    <w:rsid w:val="002F3A28"/>
    <w:rsid w:val="002F527C"/>
    <w:rsid w:val="002F6E10"/>
    <w:rsid w:val="0030000B"/>
    <w:rsid w:val="00300C04"/>
    <w:rsid w:val="00303CAB"/>
    <w:rsid w:val="00306831"/>
    <w:rsid w:val="00312815"/>
    <w:rsid w:val="0031722E"/>
    <w:rsid w:val="0032162F"/>
    <w:rsid w:val="00324399"/>
    <w:rsid w:val="00324F29"/>
    <w:rsid w:val="00327EAB"/>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3D9F"/>
    <w:rsid w:val="00364DD9"/>
    <w:rsid w:val="00365A3F"/>
    <w:rsid w:val="00366DFB"/>
    <w:rsid w:val="00367787"/>
    <w:rsid w:val="00372F65"/>
    <w:rsid w:val="00375521"/>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E00F2"/>
    <w:rsid w:val="003E224F"/>
    <w:rsid w:val="003E35B2"/>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4CDD"/>
    <w:rsid w:val="004751A1"/>
    <w:rsid w:val="00475435"/>
    <w:rsid w:val="00476503"/>
    <w:rsid w:val="00480D77"/>
    <w:rsid w:val="00481370"/>
    <w:rsid w:val="0048175F"/>
    <w:rsid w:val="00481946"/>
    <w:rsid w:val="00482475"/>
    <w:rsid w:val="00483C06"/>
    <w:rsid w:val="00484F35"/>
    <w:rsid w:val="0049276F"/>
    <w:rsid w:val="00493B28"/>
    <w:rsid w:val="004941AD"/>
    <w:rsid w:val="00495050"/>
    <w:rsid w:val="00495F16"/>
    <w:rsid w:val="004975BF"/>
    <w:rsid w:val="004A0467"/>
    <w:rsid w:val="004A1BE9"/>
    <w:rsid w:val="004A229E"/>
    <w:rsid w:val="004A22F8"/>
    <w:rsid w:val="004A62B8"/>
    <w:rsid w:val="004B5301"/>
    <w:rsid w:val="004B5730"/>
    <w:rsid w:val="004C1004"/>
    <w:rsid w:val="004C63EC"/>
    <w:rsid w:val="004C68D2"/>
    <w:rsid w:val="004C73F3"/>
    <w:rsid w:val="004D0BFC"/>
    <w:rsid w:val="004D1B44"/>
    <w:rsid w:val="004D2F90"/>
    <w:rsid w:val="004D4BD3"/>
    <w:rsid w:val="004D64F6"/>
    <w:rsid w:val="004D6DAB"/>
    <w:rsid w:val="004E217F"/>
    <w:rsid w:val="004F1FDC"/>
    <w:rsid w:val="004F7967"/>
    <w:rsid w:val="005014AA"/>
    <w:rsid w:val="00501FEC"/>
    <w:rsid w:val="00503DDD"/>
    <w:rsid w:val="005125F2"/>
    <w:rsid w:val="00512914"/>
    <w:rsid w:val="005136A4"/>
    <w:rsid w:val="005144EE"/>
    <w:rsid w:val="00525590"/>
    <w:rsid w:val="00531771"/>
    <w:rsid w:val="00535C31"/>
    <w:rsid w:val="00535F93"/>
    <w:rsid w:val="0053630C"/>
    <w:rsid w:val="005409DA"/>
    <w:rsid w:val="00542EA5"/>
    <w:rsid w:val="0054372C"/>
    <w:rsid w:val="005445E5"/>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51DC"/>
    <w:rsid w:val="00575323"/>
    <w:rsid w:val="00577EBC"/>
    <w:rsid w:val="005806DF"/>
    <w:rsid w:val="00583E35"/>
    <w:rsid w:val="00586D9B"/>
    <w:rsid w:val="00587B4D"/>
    <w:rsid w:val="0059128C"/>
    <w:rsid w:val="0059300E"/>
    <w:rsid w:val="00597D50"/>
    <w:rsid w:val="005A53DA"/>
    <w:rsid w:val="005A7301"/>
    <w:rsid w:val="005B0A01"/>
    <w:rsid w:val="005B0FF6"/>
    <w:rsid w:val="005B399C"/>
    <w:rsid w:val="005B467E"/>
    <w:rsid w:val="005C0039"/>
    <w:rsid w:val="005C174A"/>
    <w:rsid w:val="005C31C5"/>
    <w:rsid w:val="005C5E72"/>
    <w:rsid w:val="005C6762"/>
    <w:rsid w:val="005C6977"/>
    <w:rsid w:val="005C6BE6"/>
    <w:rsid w:val="005C7BF1"/>
    <w:rsid w:val="005D04BF"/>
    <w:rsid w:val="005D19CB"/>
    <w:rsid w:val="005D48FA"/>
    <w:rsid w:val="005D61FE"/>
    <w:rsid w:val="005E03A3"/>
    <w:rsid w:val="005E158A"/>
    <w:rsid w:val="005E22FD"/>
    <w:rsid w:val="005F2CED"/>
    <w:rsid w:val="005F5838"/>
    <w:rsid w:val="005F6B47"/>
    <w:rsid w:val="005F7302"/>
    <w:rsid w:val="00601AFB"/>
    <w:rsid w:val="00601CB6"/>
    <w:rsid w:val="0060736D"/>
    <w:rsid w:val="006100F7"/>
    <w:rsid w:val="00610FFE"/>
    <w:rsid w:val="00614890"/>
    <w:rsid w:val="00620CD8"/>
    <w:rsid w:val="00631105"/>
    <w:rsid w:val="006319FF"/>
    <w:rsid w:val="006359F4"/>
    <w:rsid w:val="00635FE4"/>
    <w:rsid w:val="00635FEA"/>
    <w:rsid w:val="00637BC9"/>
    <w:rsid w:val="0064023A"/>
    <w:rsid w:val="00641629"/>
    <w:rsid w:val="00646E92"/>
    <w:rsid w:val="006477F8"/>
    <w:rsid w:val="00653F7D"/>
    <w:rsid w:val="00654010"/>
    <w:rsid w:val="00661DEB"/>
    <w:rsid w:val="00666704"/>
    <w:rsid w:val="00671A1C"/>
    <w:rsid w:val="00673667"/>
    <w:rsid w:val="00677606"/>
    <w:rsid w:val="006805C8"/>
    <w:rsid w:val="00682B03"/>
    <w:rsid w:val="00684C08"/>
    <w:rsid w:val="00685BE3"/>
    <w:rsid w:val="0069049B"/>
    <w:rsid w:val="00690AB6"/>
    <w:rsid w:val="00692E65"/>
    <w:rsid w:val="006956CD"/>
    <w:rsid w:val="0069625B"/>
    <w:rsid w:val="006A3DF9"/>
    <w:rsid w:val="006B1407"/>
    <w:rsid w:val="006B421D"/>
    <w:rsid w:val="006B4491"/>
    <w:rsid w:val="006B4632"/>
    <w:rsid w:val="006B5148"/>
    <w:rsid w:val="006B7138"/>
    <w:rsid w:val="006B7ADC"/>
    <w:rsid w:val="006C0BF2"/>
    <w:rsid w:val="006C2288"/>
    <w:rsid w:val="006C2C40"/>
    <w:rsid w:val="006C305D"/>
    <w:rsid w:val="006C6EEB"/>
    <w:rsid w:val="006C7970"/>
    <w:rsid w:val="006D16BB"/>
    <w:rsid w:val="006D1887"/>
    <w:rsid w:val="006D211F"/>
    <w:rsid w:val="006D3AB5"/>
    <w:rsid w:val="006D4C20"/>
    <w:rsid w:val="006E2070"/>
    <w:rsid w:val="006E4E1E"/>
    <w:rsid w:val="006F09BA"/>
    <w:rsid w:val="006F18C4"/>
    <w:rsid w:val="006F4122"/>
    <w:rsid w:val="00701435"/>
    <w:rsid w:val="007019FD"/>
    <w:rsid w:val="00702BAE"/>
    <w:rsid w:val="00707F3E"/>
    <w:rsid w:val="00710661"/>
    <w:rsid w:val="0071091F"/>
    <w:rsid w:val="0071226B"/>
    <w:rsid w:val="007130E0"/>
    <w:rsid w:val="007155C6"/>
    <w:rsid w:val="007156B9"/>
    <w:rsid w:val="00720EE5"/>
    <w:rsid w:val="00727546"/>
    <w:rsid w:val="007335AC"/>
    <w:rsid w:val="00734168"/>
    <w:rsid w:val="00734E28"/>
    <w:rsid w:val="00735927"/>
    <w:rsid w:val="0073731A"/>
    <w:rsid w:val="00740EC5"/>
    <w:rsid w:val="00742104"/>
    <w:rsid w:val="00743E56"/>
    <w:rsid w:val="00745234"/>
    <w:rsid w:val="00751298"/>
    <w:rsid w:val="007516D9"/>
    <w:rsid w:val="007557CF"/>
    <w:rsid w:val="00756005"/>
    <w:rsid w:val="00760115"/>
    <w:rsid w:val="00761168"/>
    <w:rsid w:val="0076235D"/>
    <w:rsid w:val="00764533"/>
    <w:rsid w:val="00773849"/>
    <w:rsid w:val="00782119"/>
    <w:rsid w:val="00782195"/>
    <w:rsid w:val="00784B92"/>
    <w:rsid w:val="00784C6B"/>
    <w:rsid w:val="007903F2"/>
    <w:rsid w:val="0079481D"/>
    <w:rsid w:val="0079780C"/>
    <w:rsid w:val="0079787A"/>
    <w:rsid w:val="007A3E3E"/>
    <w:rsid w:val="007A4B69"/>
    <w:rsid w:val="007A563D"/>
    <w:rsid w:val="007A5E0D"/>
    <w:rsid w:val="007A6E84"/>
    <w:rsid w:val="007B2036"/>
    <w:rsid w:val="007B4EEA"/>
    <w:rsid w:val="007B5CF1"/>
    <w:rsid w:val="007B78C7"/>
    <w:rsid w:val="007C0AC3"/>
    <w:rsid w:val="007C255C"/>
    <w:rsid w:val="007C32F6"/>
    <w:rsid w:val="007C3C2E"/>
    <w:rsid w:val="007C6D67"/>
    <w:rsid w:val="007D5EBC"/>
    <w:rsid w:val="007E2E32"/>
    <w:rsid w:val="007E2EFC"/>
    <w:rsid w:val="007E5F1E"/>
    <w:rsid w:val="007E69EC"/>
    <w:rsid w:val="007F1F43"/>
    <w:rsid w:val="007F2B11"/>
    <w:rsid w:val="007F30D6"/>
    <w:rsid w:val="007F77F3"/>
    <w:rsid w:val="00801185"/>
    <w:rsid w:val="00805AD5"/>
    <w:rsid w:val="008063C3"/>
    <w:rsid w:val="00807648"/>
    <w:rsid w:val="00813344"/>
    <w:rsid w:val="00813405"/>
    <w:rsid w:val="00813D61"/>
    <w:rsid w:val="0081433D"/>
    <w:rsid w:val="008149F4"/>
    <w:rsid w:val="00815CB9"/>
    <w:rsid w:val="0082721D"/>
    <w:rsid w:val="008335F7"/>
    <w:rsid w:val="0083440C"/>
    <w:rsid w:val="00835BC9"/>
    <w:rsid w:val="008367F3"/>
    <w:rsid w:val="00841C3E"/>
    <w:rsid w:val="00847452"/>
    <w:rsid w:val="00847A5D"/>
    <w:rsid w:val="00854A84"/>
    <w:rsid w:val="00855B9C"/>
    <w:rsid w:val="00856231"/>
    <w:rsid w:val="008613ED"/>
    <w:rsid w:val="00866443"/>
    <w:rsid w:val="008676C3"/>
    <w:rsid w:val="00867F8D"/>
    <w:rsid w:val="00870416"/>
    <w:rsid w:val="00876205"/>
    <w:rsid w:val="00877AF8"/>
    <w:rsid w:val="008824B1"/>
    <w:rsid w:val="00886574"/>
    <w:rsid w:val="00892596"/>
    <w:rsid w:val="00892F86"/>
    <w:rsid w:val="0089537F"/>
    <w:rsid w:val="00896F81"/>
    <w:rsid w:val="00896FA1"/>
    <w:rsid w:val="00897DEF"/>
    <w:rsid w:val="008A110E"/>
    <w:rsid w:val="008A1925"/>
    <w:rsid w:val="008A2A10"/>
    <w:rsid w:val="008A343C"/>
    <w:rsid w:val="008A481E"/>
    <w:rsid w:val="008A6530"/>
    <w:rsid w:val="008B1246"/>
    <w:rsid w:val="008C04AC"/>
    <w:rsid w:val="008C30A2"/>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05E54"/>
    <w:rsid w:val="00910D85"/>
    <w:rsid w:val="009118A4"/>
    <w:rsid w:val="00913BF7"/>
    <w:rsid w:val="00913FE7"/>
    <w:rsid w:val="00914708"/>
    <w:rsid w:val="00916F52"/>
    <w:rsid w:val="0092076D"/>
    <w:rsid w:val="00921557"/>
    <w:rsid w:val="0092399C"/>
    <w:rsid w:val="00924910"/>
    <w:rsid w:val="00930EA6"/>
    <w:rsid w:val="00941123"/>
    <w:rsid w:val="00943D7B"/>
    <w:rsid w:val="00944015"/>
    <w:rsid w:val="0094608D"/>
    <w:rsid w:val="009469FF"/>
    <w:rsid w:val="00953531"/>
    <w:rsid w:val="00955482"/>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40F6"/>
    <w:rsid w:val="009863E1"/>
    <w:rsid w:val="00987E6A"/>
    <w:rsid w:val="0099190F"/>
    <w:rsid w:val="0099242D"/>
    <w:rsid w:val="009A0EB5"/>
    <w:rsid w:val="009A2BA1"/>
    <w:rsid w:val="009A5952"/>
    <w:rsid w:val="009A6006"/>
    <w:rsid w:val="009A6A42"/>
    <w:rsid w:val="009A6B71"/>
    <w:rsid w:val="009B030A"/>
    <w:rsid w:val="009B2D88"/>
    <w:rsid w:val="009C0A78"/>
    <w:rsid w:val="009C11C7"/>
    <w:rsid w:val="009C30E9"/>
    <w:rsid w:val="009C7C13"/>
    <w:rsid w:val="009D0922"/>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D6B"/>
    <w:rsid w:val="00A24D46"/>
    <w:rsid w:val="00A26175"/>
    <w:rsid w:val="00A342D0"/>
    <w:rsid w:val="00A400B0"/>
    <w:rsid w:val="00A40A2B"/>
    <w:rsid w:val="00A40C9F"/>
    <w:rsid w:val="00A43D03"/>
    <w:rsid w:val="00A478DE"/>
    <w:rsid w:val="00A50887"/>
    <w:rsid w:val="00A50ABE"/>
    <w:rsid w:val="00A51453"/>
    <w:rsid w:val="00A53D5E"/>
    <w:rsid w:val="00A53DE3"/>
    <w:rsid w:val="00A55170"/>
    <w:rsid w:val="00A559DD"/>
    <w:rsid w:val="00A57FB1"/>
    <w:rsid w:val="00A608C7"/>
    <w:rsid w:val="00A612DD"/>
    <w:rsid w:val="00A7109A"/>
    <w:rsid w:val="00A718F4"/>
    <w:rsid w:val="00A87034"/>
    <w:rsid w:val="00AA05D1"/>
    <w:rsid w:val="00AA7487"/>
    <w:rsid w:val="00AB1EBF"/>
    <w:rsid w:val="00AB28F9"/>
    <w:rsid w:val="00AB4F7F"/>
    <w:rsid w:val="00AB6F2F"/>
    <w:rsid w:val="00AC0F4A"/>
    <w:rsid w:val="00AC1A6B"/>
    <w:rsid w:val="00AC2BB0"/>
    <w:rsid w:val="00AC41FD"/>
    <w:rsid w:val="00AD0A99"/>
    <w:rsid w:val="00AE0946"/>
    <w:rsid w:val="00AE2D3C"/>
    <w:rsid w:val="00AE44DA"/>
    <w:rsid w:val="00AE47FE"/>
    <w:rsid w:val="00AE5767"/>
    <w:rsid w:val="00AE7831"/>
    <w:rsid w:val="00AF607F"/>
    <w:rsid w:val="00B01C37"/>
    <w:rsid w:val="00B03D0A"/>
    <w:rsid w:val="00B05FC0"/>
    <w:rsid w:val="00B154DF"/>
    <w:rsid w:val="00B16599"/>
    <w:rsid w:val="00B212DA"/>
    <w:rsid w:val="00B222F0"/>
    <w:rsid w:val="00B22D0D"/>
    <w:rsid w:val="00B258FD"/>
    <w:rsid w:val="00B265DA"/>
    <w:rsid w:val="00B269FD"/>
    <w:rsid w:val="00B30A4A"/>
    <w:rsid w:val="00B321BA"/>
    <w:rsid w:val="00B36818"/>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4491"/>
    <w:rsid w:val="00B9540C"/>
    <w:rsid w:val="00B9581B"/>
    <w:rsid w:val="00BA1CF0"/>
    <w:rsid w:val="00BA22A2"/>
    <w:rsid w:val="00BA297A"/>
    <w:rsid w:val="00BA415D"/>
    <w:rsid w:val="00BA5300"/>
    <w:rsid w:val="00BA5387"/>
    <w:rsid w:val="00BA6BA7"/>
    <w:rsid w:val="00BB14A5"/>
    <w:rsid w:val="00BB7C40"/>
    <w:rsid w:val="00BB7D05"/>
    <w:rsid w:val="00BC1583"/>
    <w:rsid w:val="00BC3611"/>
    <w:rsid w:val="00BC42F2"/>
    <w:rsid w:val="00BC4980"/>
    <w:rsid w:val="00BC6539"/>
    <w:rsid w:val="00BD04C5"/>
    <w:rsid w:val="00BD2D84"/>
    <w:rsid w:val="00BD3798"/>
    <w:rsid w:val="00BD7E0C"/>
    <w:rsid w:val="00BE324E"/>
    <w:rsid w:val="00BF0B22"/>
    <w:rsid w:val="00BF2D8A"/>
    <w:rsid w:val="00BF3233"/>
    <w:rsid w:val="00BF5A4E"/>
    <w:rsid w:val="00C00203"/>
    <w:rsid w:val="00C002C3"/>
    <w:rsid w:val="00C003BE"/>
    <w:rsid w:val="00C0190E"/>
    <w:rsid w:val="00C04A70"/>
    <w:rsid w:val="00C11DE8"/>
    <w:rsid w:val="00C1279C"/>
    <w:rsid w:val="00C2105F"/>
    <w:rsid w:val="00C21728"/>
    <w:rsid w:val="00C2257D"/>
    <w:rsid w:val="00C2377D"/>
    <w:rsid w:val="00C2399A"/>
    <w:rsid w:val="00C31E9E"/>
    <w:rsid w:val="00C34B99"/>
    <w:rsid w:val="00C44275"/>
    <w:rsid w:val="00C46DED"/>
    <w:rsid w:val="00C47780"/>
    <w:rsid w:val="00C521A3"/>
    <w:rsid w:val="00C53BAA"/>
    <w:rsid w:val="00C54F6C"/>
    <w:rsid w:val="00C5621C"/>
    <w:rsid w:val="00C60BF2"/>
    <w:rsid w:val="00C624EE"/>
    <w:rsid w:val="00C657EA"/>
    <w:rsid w:val="00C73D63"/>
    <w:rsid w:val="00C73FF1"/>
    <w:rsid w:val="00C74DA7"/>
    <w:rsid w:val="00C74E28"/>
    <w:rsid w:val="00C764BC"/>
    <w:rsid w:val="00C80B25"/>
    <w:rsid w:val="00C81607"/>
    <w:rsid w:val="00C832FD"/>
    <w:rsid w:val="00C904CE"/>
    <w:rsid w:val="00C95194"/>
    <w:rsid w:val="00C95D17"/>
    <w:rsid w:val="00C96735"/>
    <w:rsid w:val="00CA1183"/>
    <w:rsid w:val="00CA5FA5"/>
    <w:rsid w:val="00CB1C36"/>
    <w:rsid w:val="00CB3085"/>
    <w:rsid w:val="00CC09C5"/>
    <w:rsid w:val="00CC27E8"/>
    <w:rsid w:val="00CC2868"/>
    <w:rsid w:val="00CC507B"/>
    <w:rsid w:val="00CC5A9E"/>
    <w:rsid w:val="00CC6B7C"/>
    <w:rsid w:val="00CD001E"/>
    <w:rsid w:val="00CD02E6"/>
    <w:rsid w:val="00CD0596"/>
    <w:rsid w:val="00CD29F5"/>
    <w:rsid w:val="00CE1CF5"/>
    <w:rsid w:val="00CE381A"/>
    <w:rsid w:val="00CE42FC"/>
    <w:rsid w:val="00CF2CFC"/>
    <w:rsid w:val="00CF4061"/>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4E48"/>
    <w:rsid w:val="00D52F25"/>
    <w:rsid w:val="00D531C2"/>
    <w:rsid w:val="00D55F0E"/>
    <w:rsid w:val="00D5662F"/>
    <w:rsid w:val="00D6344E"/>
    <w:rsid w:val="00D63F0D"/>
    <w:rsid w:val="00D70963"/>
    <w:rsid w:val="00D70F37"/>
    <w:rsid w:val="00D7299E"/>
    <w:rsid w:val="00D72EDE"/>
    <w:rsid w:val="00D76EC5"/>
    <w:rsid w:val="00D772AD"/>
    <w:rsid w:val="00D77788"/>
    <w:rsid w:val="00D804FA"/>
    <w:rsid w:val="00D84710"/>
    <w:rsid w:val="00D852F0"/>
    <w:rsid w:val="00D93EF7"/>
    <w:rsid w:val="00D94A0F"/>
    <w:rsid w:val="00D95399"/>
    <w:rsid w:val="00DA3877"/>
    <w:rsid w:val="00DB002C"/>
    <w:rsid w:val="00DB7BFD"/>
    <w:rsid w:val="00DC047B"/>
    <w:rsid w:val="00DC1A7C"/>
    <w:rsid w:val="00DC4159"/>
    <w:rsid w:val="00DC6372"/>
    <w:rsid w:val="00DC7D51"/>
    <w:rsid w:val="00DD1133"/>
    <w:rsid w:val="00DD26F3"/>
    <w:rsid w:val="00DD3921"/>
    <w:rsid w:val="00DE14AE"/>
    <w:rsid w:val="00DE576A"/>
    <w:rsid w:val="00DE703F"/>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4858"/>
    <w:rsid w:val="00E72315"/>
    <w:rsid w:val="00E72C70"/>
    <w:rsid w:val="00E75992"/>
    <w:rsid w:val="00E80346"/>
    <w:rsid w:val="00E81F38"/>
    <w:rsid w:val="00E86A90"/>
    <w:rsid w:val="00E873E4"/>
    <w:rsid w:val="00E90B59"/>
    <w:rsid w:val="00E90DEC"/>
    <w:rsid w:val="00E95395"/>
    <w:rsid w:val="00E97F17"/>
    <w:rsid w:val="00EA280A"/>
    <w:rsid w:val="00EA3034"/>
    <w:rsid w:val="00EA3664"/>
    <w:rsid w:val="00EA6DB5"/>
    <w:rsid w:val="00EB04E3"/>
    <w:rsid w:val="00EB63FF"/>
    <w:rsid w:val="00EB733A"/>
    <w:rsid w:val="00EC3F18"/>
    <w:rsid w:val="00EC41BD"/>
    <w:rsid w:val="00EC5E2D"/>
    <w:rsid w:val="00ED5240"/>
    <w:rsid w:val="00ED5D8F"/>
    <w:rsid w:val="00EE42B9"/>
    <w:rsid w:val="00EE643B"/>
    <w:rsid w:val="00EF0BC1"/>
    <w:rsid w:val="00EF5BC5"/>
    <w:rsid w:val="00F04C57"/>
    <w:rsid w:val="00F07299"/>
    <w:rsid w:val="00F10223"/>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4306"/>
    <w:rsid w:val="00F64A74"/>
    <w:rsid w:val="00F659CE"/>
    <w:rsid w:val="00F73A99"/>
    <w:rsid w:val="00F745AF"/>
    <w:rsid w:val="00F81704"/>
    <w:rsid w:val="00F84111"/>
    <w:rsid w:val="00F8411C"/>
    <w:rsid w:val="00F8716D"/>
    <w:rsid w:val="00F87F84"/>
    <w:rsid w:val="00F92188"/>
    <w:rsid w:val="00F92A33"/>
    <w:rsid w:val="00F9459F"/>
    <w:rsid w:val="00F94C7F"/>
    <w:rsid w:val="00FA37FD"/>
    <w:rsid w:val="00FA3D23"/>
    <w:rsid w:val="00FB076C"/>
    <w:rsid w:val="00FB27B4"/>
    <w:rsid w:val="00FB4DFD"/>
    <w:rsid w:val="00FB6CE8"/>
    <w:rsid w:val="00FB6FDE"/>
    <w:rsid w:val="00FC2F92"/>
    <w:rsid w:val="00FC4FDE"/>
    <w:rsid w:val="00FC68C3"/>
    <w:rsid w:val="00FD02DB"/>
    <w:rsid w:val="00FD50A9"/>
    <w:rsid w:val="00FE422A"/>
    <w:rsid w:val="00FE4391"/>
    <w:rsid w:val="00FE6436"/>
    <w:rsid w:val="00FE7904"/>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7E66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Numbered - 7"/>
    <w:basedOn w:val="Normal"/>
    <w:next w:val="Normal"/>
    <w:link w:val="Heading7Char"/>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Numbered - 8"/>
    <w:basedOn w:val="Normal"/>
    <w:next w:val="Normal"/>
    <w:link w:val="Heading8Char"/>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Numbered - 9"/>
    <w:basedOn w:val="Normal"/>
    <w:next w:val="Normal"/>
    <w:link w:val="Heading9Char"/>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aliases w:val="Numbered -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aliases w:val="Numbered -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Numbered -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customStyle="1" w:styleId="content">
    <w:name w:val="content"/>
    <w:basedOn w:val="NoSpacing"/>
    <w:link w:val="contentChar"/>
    <w:qFormat/>
    <w:rsid w:val="003E35B2"/>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E35B2"/>
    <w:rPr>
      <w:rFonts w:ascii="Times New Roman" w:eastAsia="MS Mincho" w:hAnsi="Times New Roman" w:cs="Times New Roman"/>
      <w:sz w:val="24"/>
      <w:lang w:eastAsia="ja-JP"/>
    </w:rPr>
  </w:style>
  <w:style w:type="paragraph" w:customStyle="1" w:styleId="lvl1">
    <w:name w:val="lvl1"/>
    <w:basedOn w:val="Heading2"/>
    <w:autoRedefine/>
    <w:qFormat/>
    <w:rsid w:val="003E35B2"/>
    <w:pPr>
      <w:numPr>
        <w:ilvl w:val="0"/>
        <w:numId w:val="0"/>
      </w:numPr>
      <w:spacing w:before="100" w:line="276" w:lineRule="auto"/>
      <w:ind w:left="576" w:hanging="576"/>
      <w:jc w:val="both"/>
    </w:pPr>
    <w:rPr>
      <w:rFonts w:eastAsia="Times New Roman" w:cs="Times New Roman"/>
      <w:bCs/>
      <w:color w:val="auto"/>
      <w:sz w:val="24"/>
      <w:szCs w:val="24"/>
    </w:rPr>
  </w:style>
  <w:style w:type="paragraph" w:customStyle="1" w:styleId="lvl2">
    <w:name w:val="lvl2"/>
    <w:basedOn w:val="ListParagraph"/>
    <w:link w:val="lvl2Char"/>
    <w:qFormat/>
    <w:rsid w:val="003E35B2"/>
    <w:pPr>
      <w:spacing w:before="240" w:after="120" w:line="276" w:lineRule="auto"/>
      <w:ind w:hanging="720"/>
      <w:jc w:val="both"/>
      <w:outlineLvl w:val="2"/>
    </w:pPr>
    <w:rPr>
      <w:rFonts w:ascii="Times New Roman" w:eastAsiaTheme="minorEastAsia" w:hAnsi="Times New Roman" w:cs="Times New Roman"/>
      <w:b/>
      <w:bCs/>
      <w:lang w:eastAsia="ja-JP"/>
    </w:rPr>
  </w:style>
  <w:style w:type="paragraph" w:customStyle="1" w:styleId="lvl3">
    <w:name w:val="lvl3"/>
    <w:basedOn w:val="lvl2"/>
    <w:qFormat/>
    <w:rsid w:val="003E35B2"/>
    <w:pPr>
      <w:tabs>
        <w:tab w:val="num" w:pos="360"/>
      </w:tabs>
      <w:ind w:left="864" w:hanging="360"/>
      <w:outlineLvl w:val="3"/>
    </w:pPr>
  </w:style>
  <w:style w:type="paragraph" w:customStyle="1" w:styleId="lvl4">
    <w:name w:val="lvl4"/>
    <w:basedOn w:val="Heading5"/>
    <w:qFormat/>
    <w:rsid w:val="003E35B2"/>
    <w:pPr>
      <w:numPr>
        <w:ilvl w:val="0"/>
        <w:numId w:val="0"/>
      </w:numPr>
      <w:spacing w:before="240" w:line="240" w:lineRule="auto"/>
      <w:ind w:left="1576" w:hanging="1008"/>
    </w:pPr>
    <w:rPr>
      <w:rFonts w:ascii="Times New Roman" w:eastAsiaTheme="minorEastAsia" w:hAnsi="Times New Roman" w:cstheme="minorBidi"/>
      <w:b/>
      <w:bCs/>
      <w:i/>
      <w:iCs/>
      <w:color w:val="auto"/>
      <w:sz w:val="24"/>
      <w:szCs w:val="24"/>
    </w:rPr>
  </w:style>
  <w:style w:type="paragraph" w:customStyle="1" w:styleId="lv5">
    <w:name w:val="lv5"/>
    <w:basedOn w:val="lvl4"/>
    <w:qFormat/>
    <w:rsid w:val="003E35B2"/>
    <w:pPr>
      <w:ind w:left="1152" w:hanging="1152"/>
    </w:pPr>
  </w:style>
  <w:style w:type="character" w:styleId="Strong">
    <w:name w:val="Strong"/>
    <w:basedOn w:val="DefaultParagraphFont"/>
    <w:uiPriority w:val="22"/>
    <w:qFormat/>
    <w:rsid w:val="003E35B2"/>
    <w:rPr>
      <w:b/>
      <w:bCs/>
    </w:rPr>
  </w:style>
  <w:style w:type="paragraph" w:customStyle="1" w:styleId="ImageCenter">
    <w:name w:val="Image Center"/>
    <w:basedOn w:val="content"/>
    <w:link w:val="ImageCenterChar"/>
    <w:qFormat/>
    <w:rsid w:val="003E35B2"/>
    <w:pPr>
      <w:ind w:firstLine="0"/>
      <w:jc w:val="center"/>
    </w:pPr>
    <w:rPr>
      <w:noProof/>
    </w:rPr>
  </w:style>
  <w:style w:type="character" w:customStyle="1" w:styleId="ImageCenterChar">
    <w:name w:val="Image Center Char"/>
    <w:basedOn w:val="contentChar"/>
    <w:link w:val="ImageCenter"/>
    <w:rsid w:val="003E35B2"/>
    <w:rPr>
      <w:rFonts w:ascii="Times New Roman" w:eastAsia="MS Mincho" w:hAnsi="Times New Roman" w:cs="Times New Roman"/>
      <w:noProof/>
      <w:sz w:val="24"/>
      <w:lang w:eastAsia="ja-JP"/>
    </w:rPr>
  </w:style>
  <w:style w:type="paragraph" w:customStyle="1" w:styleId="ContentTable">
    <w:name w:val="Content Table"/>
    <w:basedOn w:val="content"/>
    <w:link w:val="ContentTableChar"/>
    <w:qFormat/>
    <w:rsid w:val="003E35B2"/>
    <w:pPr>
      <w:ind w:firstLine="0"/>
    </w:pPr>
  </w:style>
  <w:style w:type="character" w:customStyle="1" w:styleId="ContentTableChar">
    <w:name w:val="Content Table Char"/>
    <w:basedOn w:val="contentChar"/>
    <w:link w:val="ContentTable"/>
    <w:rsid w:val="003E35B2"/>
    <w:rPr>
      <w:rFonts w:ascii="Times New Roman" w:eastAsia="MS Mincho" w:hAnsi="Times New Roman" w:cs="Times New Roman"/>
      <w:sz w:val="24"/>
      <w:lang w:eastAsia="ja-JP"/>
    </w:rPr>
  </w:style>
  <w:style w:type="character" w:customStyle="1" w:styleId="lvl2Char">
    <w:name w:val="lvl2 Char"/>
    <w:basedOn w:val="ListParagraphChar"/>
    <w:link w:val="lvl2"/>
    <w:rsid w:val="003E35B2"/>
    <w:rPr>
      <w:rFonts w:ascii="Times New Roman" w:eastAsiaTheme="minorEastAsia" w:hAnsi="Times New Roman" w:cs="Times New Roman"/>
      <w:b/>
      <w:bCs/>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916939">
      <w:bodyDiv w:val="1"/>
      <w:marLeft w:val="0"/>
      <w:marRight w:val="0"/>
      <w:marTop w:val="0"/>
      <w:marBottom w:val="0"/>
      <w:divBdr>
        <w:top w:val="none" w:sz="0" w:space="0" w:color="auto"/>
        <w:left w:val="none" w:sz="0" w:space="0" w:color="auto"/>
        <w:bottom w:val="none" w:sz="0" w:space="0" w:color="auto"/>
        <w:right w:val="none" w:sz="0" w:space="0" w:color="auto"/>
      </w:divBdr>
    </w:div>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504124995">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hyperlink" Target="mailto:DuongLVSE03190@fpt.edu.vn"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mailto:QuyetVVSE03344@fpt.edu.vn" TargetMode="Externa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hyperlink" Target="mailto:TuanDLSE03807@fpt.edu.v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diagramColors" Target="diagrams/colors1.xm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mailto:HoangLGSE03200@fpt.edu.v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hyperlink" Target="mailto:QuyetTDSE03159@fpt.edu.v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Lê Văn Dương</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Vũ Văn Quyết</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 Đặng Lê Tuấn</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Đặng Lê Tuấn</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Lê Gia Hoàng</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Trịnh Đình Quyết</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Lê Văn Dương</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Lê Gia Hoàng</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Đặng Lê Tuấn</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Lê Gia Hoàng</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10"/>
      <dgm:spPr/>
      <dgm:t>
        <a:bodyPr/>
        <a:lstStyle/>
        <a:p>
          <a:endParaRPr lang="en-US"/>
        </a:p>
      </dgm:t>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10"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10"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10">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10"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6"/>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10">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10">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6"/>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10">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10">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41FDE034-FDF7-4756-89EF-660AB9803BF2}" type="pres">
      <dgm:prSet presAssocID="{3069C6EB-632F-4A4F-B9BF-8A221240F189}" presName="Name37" presStyleLbl="parChTrans1D4" presStyleIdx="2" presStyleCnt="6"/>
      <dgm:spPr/>
      <dgm:t>
        <a:bodyPr/>
        <a:lstStyle/>
        <a:p>
          <a:endParaRPr lang="en-US"/>
        </a:p>
      </dgm:t>
    </dgm:pt>
    <dgm:pt modelId="{ECA8BE72-4D5E-4205-A9C7-A0E4D21B59E1}" type="pres">
      <dgm:prSet presAssocID="{CE324FB9-D661-4813-9AC3-6DA2EEEFADAC}" presName="hierRoot2" presStyleCnt="0">
        <dgm:presLayoutVars>
          <dgm:hierBranch val="init"/>
        </dgm:presLayoutVars>
      </dgm:prSet>
      <dgm:spPr/>
    </dgm:pt>
    <dgm:pt modelId="{77DA172D-0A04-4D41-8144-EA12BCF29357}" type="pres">
      <dgm:prSet presAssocID="{CE324FB9-D661-4813-9AC3-6DA2EEEFADAC}" presName="rootComposite" presStyleCnt="0"/>
      <dgm:spPr/>
    </dgm:pt>
    <dgm:pt modelId="{BAB3D042-025C-471F-B939-4A4CE41ED409}" type="pres">
      <dgm:prSet presAssocID="{CE324FB9-D661-4813-9AC3-6DA2EEEFADAC}" presName="rootText" presStyleLbl="node1" presStyleIdx="4" presStyleCnt="10">
        <dgm:presLayoutVars>
          <dgm:chMax/>
          <dgm:chPref val="3"/>
        </dgm:presLayoutVars>
      </dgm:prSet>
      <dgm:spPr/>
      <dgm:t>
        <a:bodyPr/>
        <a:lstStyle/>
        <a:p>
          <a:endParaRPr lang="en-US"/>
        </a:p>
      </dgm:t>
    </dgm:pt>
    <dgm:pt modelId="{E1352923-C8CF-421D-B532-5B73793CCE17}" type="pres">
      <dgm:prSet presAssocID="{CE324FB9-D661-4813-9AC3-6DA2EEEFADAC}" presName="titleText2" presStyleLbl="fgAcc1" presStyleIdx="4" presStyleCnt="10">
        <dgm:presLayoutVars>
          <dgm:chMax val="0"/>
          <dgm:chPref val="0"/>
        </dgm:presLayoutVars>
      </dgm:prSet>
      <dgm:spPr/>
      <dgm:t>
        <a:bodyPr/>
        <a:lstStyle/>
        <a:p>
          <a:endParaRPr lang="en-US"/>
        </a:p>
      </dgm:t>
    </dgm:pt>
    <dgm:pt modelId="{C29850B1-E246-4CE3-AFBA-E0BA52F512E0}" type="pres">
      <dgm:prSet presAssocID="{CE324FB9-D661-4813-9AC3-6DA2EEEFADAC}" presName="rootConnector" presStyleLbl="node4" presStyleIdx="0" presStyleCnt="0"/>
      <dgm:spPr/>
      <dgm:t>
        <a:bodyPr/>
        <a:lstStyle/>
        <a:p>
          <a:endParaRPr lang="en-US"/>
        </a:p>
      </dgm:t>
    </dgm:pt>
    <dgm:pt modelId="{F1B75542-4763-4002-8E03-D584CEE0B739}" type="pres">
      <dgm:prSet presAssocID="{CE324FB9-D661-4813-9AC3-6DA2EEEFADAC}" presName="hierChild4" presStyleCnt="0"/>
      <dgm:spPr/>
    </dgm:pt>
    <dgm:pt modelId="{E383E2BB-093B-4D8C-BED3-9DA3D087C7B0}" type="pres">
      <dgm:prSet presAssocID="{CE324FB9-D661-4813-9AC3-6DA2EEEFADAC}" presName="hierChild5" presStyleCnt="0"/>
      <dgm:spPr/>
    </dgm:pt>
    <dgm:pt modelId="{C66CC764-7096-4898-8199-D7BF3F459BBB}" type="pres">
      <dgm:prSet presAssocID="{263953D2-E6F9-4643-8EE8-C3FA6F219326}" presName="Name37" presStyleLbl="parChTrans1D4" presStyleIdx="3" presStyleCnt="6"/>
      <dgm:spPr/>
      <dgm:t>
        <a:bodyPr/>
        <a:lstStyle/>
        <a:p>
          <a:endParaRPr lang="en-US"/>
        </a:p>
      </dgm:t>
    </dgm:pt>
    <dgm:pt modelId="{894EF676-B79D-48F2-B705-97BC93792AFF}" type="pres">
      <dgm:prSet presAssocID="{AED6C4BD-10D7-417C-9109-D4B085DF79D8}" presName="hierRoot2" presStyleCnt="0">
        <dgm:presLayoutVars>
          <dgm:hierBranch val="init"/>
        </dgm:presLayoutVars>
      </dgm:prSet>
      <dgm:spPr/>
    </dgm:pt>
    <dgm:pt modelId="{BAD2D264-D590-49EE-B74D-A67E3BF94D69}" type="pres">
      <dgm:prSet presAssocID="{AED6C4BD-10D7-417C-9109-D4B085DF79D8}" presName="rootComposite" presStyleCnt="0"/>
      <dgm:spPr/>
    </dgm:pt>
    <dgm:pt modelId="{8BC7D37D-B40B-437E-964A-11A66F730EAD}" type="pres">
      <dgm:prSet presAssocID="{AED6C4BD-10D7-417C-9109-D4B085DF79D8}" presName="rootText" presStyleLbl="node1" presStyleIdx="5" presStyleCnt="10">
        <dgm:presLayoutVars>
          <dgm:chMax/>
          <dgm:chPref val="3"/>
        </dgm:presLayoutVars>
      </dgm:prSet>
      <dgm:spPr/>
      <dgm:t>
        <a:bodyPr/>
        <a:lstStyle/>
        <a:p>
          <a:endParaRPr lang="en-US"/>
        </a:p>
      </dgm:t>
    </dgm:pt>
    <dgm:pt modelId="{5C5E471A-8563-4D42-9D79-7CDB7BABE48E}" type="pres">
      <dgm:prSet presAssocID="{AED6C4BD-10D7-417C-9109-D4B085DF79D8}" presName="titleText2" presStyleLbl="fgAcc1" presStyleIdx="5" presStyleCnt="10">
        <dgm:presLayoutVars>
          <dgm:chMax val="0"/>
          <dgm:chPref val="0"/>
        </dgm:presLayoutVars>
      </dgm:prSet>
      <dgm:spPr/>
      <dgm:t>
        <a:bodyPr/>
        <a:lstStyle/>
        <a:p>
          <a:endParaRPr lang="en-US"/>
        </a:p>
      </dgm:t>
    </dgm:pt>
    <dgm:pt modelId="{EE3F8D29-3C1A-4310-AC03-72D4E340CDAF}" type="pres">
      <dgm:prSet presAssocID="{AED6C4BD-10D7-417C-9109-D4B085DF79D8}" presName="rootConnector" presStyleLbl="node4" presStyleIdx="0" presStyleCnt="0"/>
      <dgm:spPr/>
      <dgm:t>
        <a:bodyPr/>
        <a:lstStyle/>
        <a:p>
          <a:endParaRPr lang="en-US"/>
        </a:p>
      </dgm:t>
    </dgm:pt>
    <dgm:pt modelId="{EF0EFEDD-4426-4506-A58C-8F1951E001D1}" type="pres">
      <dgm:prSet presAssocID="{AED6C4BD-10D7-417C-9109-D4B085DF79D8}" presName="hierChild4" presStyleCnt="0"/>
      <dgm:spPr/>
    </dgm:pt>
    <dgm:pt modelId="{7FB4C469-5EE6-4736-9E79-1D88D2AF3EA0}" type="pres">
      <dgm:prSet presAssocID="{AED6C4BD-10D7-417C-9109-D4B085DF79D8}"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6" presStyleCnt="10">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6" presStyleCnt="10"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4" presStyleCnt="6"/>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7" presStyleCnt="10">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7" presStyleCnt="10"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93017380-31C5-4CBF-BE68-4FDCB2CA0BD2}" type="pres">
      <dgm:prSet presAssocID="{9805FCE1-8EF2-4D7D-A30F-FF125B9E2597}" presName="hierChild5" presStyleCnt="0"/>
      <dgm:spPr/>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pt>
    <dgm:pt modelId="{BA5E86A0-2BED-435D-B223-9C7EDF7DF068}" type="pres">
      <dgm:prSet presAssocID="{761B2A53-97DE-4A73-8203-F53B8FC6786C}" presName="rootComposite" presStyleCnt="0"/>
      <dgm:spPr/>
    </dgm:pt>
    <dgm:pt modelId="{51F733E8-E124-4598-BE86-AFEDF7A12F05}" type="pres">
      <dgm:prSet presAssocID="{761B2A53-97DE-4A73-8203-F53B8FC6786C}" presName="rootText" presStyleLbl="node1" presStyleIdx="8" presStyleCnt="10">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8" presStyleCnt="10">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pt>
    <dgm:pt modelId="{4256AD21-FFA3-40A8-96AD-FD0EA1F9CFE9}" type="pres">
      <dgm:prSet presAssocID="{C9A013BF-A521-4077-AF46-53BF9CD27121}" presName="Name37" presStyleLbl="parChTrans1D4" presStyleIdx="5" presStyleCnt="6"/>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pt>
    <dgm:pt modelId="{0ADA3DF8-3742-4225-A2AC-4BDE0CF154AA}" type="pres">
      <dgm:prSet presAssocID="{90E97D21-59D2-45C0-9066-B1C8A341CA88}" presName="rootComposite" presStyleCnt="0"/>
      <dgm:spPr/>
    </dgm:pt>
    <dgm:pt modelId="{2CE9F25E-7A0E-4D16-9E3E-37A3F2CBCC41}" type="pres">
      <dgm:prSet presAssocID="{90E97D21-59D2-45C0-9066-B1C8A341CA88}" presName="rootText" presStyleLbl="node1" presStyleIdx="9" presStyleCnt="10">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9" presStyleCnt="10">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pt>
    <dgm:pt modelId="{FB570716-0D67-4DDA-B54E-481A12FA06CE}" type="pres">
      <dgm:prSet presAssocID="{90E97D21-59D2-45C0-9066-B1C8A341CA88}" presName="hierChild5" presStyleCnt="0"/>
      <dgm:spPr/>
    </dgm:pt>
    <dgm:pt modelId="{0A3875F6-CB5B-4145-8099-822C88EE04BA}" type="pres">
      <dgm:prSet presAssocID="{761B2A53-97DE-4A73-8203-F53B8FC6786C}"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717E524C-C196-42B4-82D9-DB88CE2EA1B4}" srcId="{9816377C-CA66-4873-BFA3-6E364D86CEE4}" destId="{AED6C4BD-10D7-417C-9109-D4B085DF79D8}" srcOrd="3" destOrd="0" parTransId="{263953D2-E6F9-4643-8EE8-C3FA6F219326}" sibTransId="{038470E4-D0CA-4462-A9A9-6E7B274ECD99}"/>
    <dgm:cxn modelId="{6409270B-D687-494B-9712-90D8CA8E1AE0}" type="presOf" srcId="{82D2F21E-856E-4986-AC4B-A901316097DA}" destId="{6077D182-5B8B-4235-BCA5-24BE7646D282}" srcOrd="0" destOrd="0" presId="urn:microsoft.com/office/officeart/2008/layout/NameandTitleOrganizationalChart"/>
    <dgm:cxn modelId="{41B9DA5E-331D-4412-834A-D26CFAA95BF2}" type="presOf" srcId="{CE324FB9-D661-4813-9AC3-6DA2EEEFADAC}" destId="{BAB3D042-025C-471F-B939-4A4CE41ED409}" srcOrd="0" destOrd="0" presId="urn:microsoft.com/office/officeart/2008/layout/NameandTitleOrganizationalChart"/>
    <dgm:cxn modelId="{85D4CFBF-28DD-4AFC-85DF-5BD7CF7725E6}" type="presOf" srcId="{9805FCE1-8EF2-4D7D-A30F-FF125B9E2597}" destId="{12BA1CDC-BF41-4EAC-B0E7-297CD7633B48}" srcOrd="0" destOrd="0" presId="urn:microsoft.com/office/officeart/2008/layout/NameandTitleOrganizationalChart"/>
    <dgm:cxn modelId="{B2CF1E89-7EA7-41A9-A9BC-546E0BD23961}" type="presOf" srcId="{7E3D20CC-9B0F-486E-B088-1E792CE1FA75}" destId="{5F55DB1A-F255-4B0D-B27A-17876473A03C}" srcOrd="1"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390BE072-ADA0-43F3-8C30-39E1E661C698}" type="presOf" srcId="{E1187DA4-99F6-436B-9FCF-85E7426B8B87}" destId="{2CFE6676-2B00-4F59-84C4-0D7F2DF0186B}" srcOrd="0" destOrd="0" presId="urn:microsoft.com/office/officeart/2008/layout/NameandTitleOrganizationalChart"/>
    <dgm:cxn modelId="{1353B353-DCD5-4E45-80C4-9D55F41841E8}" type="presOf" srcId="{CA833BB1-F590-4B00-9D80-CF5060EE7AC2}" destId="{542E98DF-D0F5-45D3-9836-02A12E2DF6B3}" srcOrd="0" destOrd="0" presId="urn:microsoft.com/office/officeart/2008/layout/NameandTitleOrganizationalChart"/>
    <dgm:cxn modelId="{A1B7459D-137E-4196-A0EB-42F75BD15988}" type="presOf" srcId="{90E97D21-59D2-45C0-9066-B1C8A341CA88}" destId="{D4DB7913-90CB-433A-8A8B-BC2E861CB270}" srcOrd="1" destOrd="0" presId="urn:microsoft.com/office/officeart/2008/layout/NameandTitleOrganizationalChart"/>
    <dgm:cxn modelId="{E1F81BA6-9CFB-4FF9-92C8-F52BAB5A20F9}" type="presOf" srcId="{9805FCE1-8EF2-4D7D-A30F-FF125B9E2597}" destId="{8EB30363-824B-4906-8F57-E75BFCB632F4}" srcOrd="1" destOrd="0" presId="urn:microsoft.com/office/officeart/2008/layout/NameandTitleOrganizationalChart"/>
    <dgm:cxn modelId="{55B5E020-E691-4099-9E29-2729F12E4361}" type="presOf" srcId="{9816377C-CA66-4873-BFA3-6E364D86CEE4}" destId="{A2568639-C48A-4361-B813-79B3F69CA822}" srcOrd="0" destOrd="0" presId="urn:microsoft.com/office/officeart/2008/layout/NameandTitleOrganizationalChart"/>
    <dgm:cxn modelId="{4D7B8519-BA4E-4129-AA59-9D4AFC90A8FE}" type="presOf" srcId="{C8225F34-92BD-4391-979C-73B009AAB15F}" destId="{6A6D0E88-C282-49D1-8F56-7086C3A224E8}" srcOrd="0" destOrd="0" presId="urn:microsoft.com/office/officeart/2008/layout/NameandTitleOrganizationalChart"/>
    <dgm:cxn modelId="{57C16C65-4B01-475F-8914-4BD9ED5582B0}" type="presOf" srcId="{E4F92AFC-F894-443D-83CC-1A2AAF2F4600}" destId="{5C461C12-CB89-4498-9DFD-708F3D4A5AE8}" srcOrd="1" destOrd="0" presId="urn:microsoft.com/office/officeart/2008/layout/NameandTitleOrganizationalChart"/>
    <dgm:cxn modelId="{99D3FB4A-96D1-4C56-933B-93968E3555F2}" type="presOf" srcId="{5F28B918-906E-4F88-AA57-E47D83F02E88}" destId="{0985DF48-3E6D-4161-A08E-D89F2A4A2B60}" srcOrd="1" destOrd="0" presId="urn:microsoft.com/office/officeart/2008/layout/NameandTitleOrganizationalChart"/>
    <dgm:cxn modelId="{E6666B2D-A834-4677-80EC-9469B9F71AB0}" type="presOf" srcId="{F9C0B734-D027-4FCD-8F54-5B4B2FA8C59E}" destId="{E1352923-C8CF-421D-B532-5B73793CCE17}" srcOrd="0" destOrd="0" presId="urn:microsoft.com/office/officeart/2008/layout/NameandTitleOrganizationalChart"/>
    <dgm:cxn modelId="{A11C01B5-55E1-43D5-ADF6-E286EA20ADA5}" type="presOf" srcId="{20329DBF-A4FF-49E0-A822-7B4BEA610FBE}" destId="{FE0350CC-55F9-41F0-A0C0-98F84E435369}" srcOrd="0" destOrd="0" presId="urn:microsoft.com/office/officeart/2008/layout/NameandTitleOrganizationalChart"/>
    <dgm:cxn modelId="{F772D8CB-1502-42D8-AF0A-968D76131661}" type="presOf" srcId="{E2650F4E-868E-459E-A092-0FE37CCEFD06}" destId="{E26AEED3-0853-4430-811E-1D27EF8524A8}"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2CC246BA-D79A-406C-948C-738DD4DE971E}" type="presOf" srcId="{C9A013BF-A521-4077-AF46-53BF9CD27121}" destId="{4256AD21-FFA3-40A8-96AD-FD0EA1F9CFE9}" srcOrd="0" destOrd="0" presId="urn:microsoft.com/office/officeart/2008/layout/NameandTitleOrganizationalChart"/>
    <dgm:cxn modelId="{7C5214F0-3426-4F25-AA59-D64350D6DB85}" type="presOf" srcId="{AED6C4BD-10D7-417C-9109-D4B085DF79D8}" destId="{8BC7D37D-B40B-437E-964A-11A66F730EAD}" srcOrd="0" destOrd="0" presId="urn:microsoft.com/office/officeart/2008/layout/NameandTitleOrganizationalChart"/>
    <dgm:cxn modelId="{2D136318-BAFB-42B6-952B-8E23D0A9A7AA}" type="presOf" srcId="{3069C6EB-632F-4A4F-B9BF-8A221240F189}" destId="{41FDE034-FDF7-4756-89EF-660AB9803BF2}" srcOrd="0" destOrd="0" presId="urn:microsoft.com/office/officeart/2008/layout/NameandTitleOrganizationalChart"/>
    <dgm:cxn modelId="{43C856B1-FF36-4EFF-B501-03BFD2F23031}" type="presOf" srcId="{4E9AD284-0E67-4F95-A63F-B92CDA2B6107}" destId="{37A54D3E-8158-449B-8FD6-ED9E379CFC31}" srcOrd="0" destOrd="0" presId="urn:microsoft.com/office/officeart/2008/layout/NameandTitleOrganizationalChart"/>
    <dgm:cxn modelId="{C03EB4B3-F7F8-4779-AEE8-2CCB4B024750}" type="presOf" srcId="{858DE9E8-50D4-4B77-A9AA-260DEA689A19}" destId="{883A0004-7E51-4776-AB8F-00DF680862C9}" srcOrd="0" destOrd="0" presId="urn:microsoft.com/office/officeart/2008/layout/NameandTitleOrganizationalChart"/>
    <dgm:cxn modelId="{9BD99DD3-CE6F-4797-8546-6029B3B75FA5}" type="presOf" srcId="{F8321896-7661-47F3-952F-A5A556818BD9}" destId="{D9B0C917-42E9-4C4C-8D89-4A9EF5612CE2}"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E57DCA46-9B1E-4399-93F5-8F2B9E4169FE}" type="presOf" srcId="{A1C4869E-713F-46FF-9178-16D4915DEC0D}" destId="{960D02B2-EEB7-4DA2-87FF-5A2167A464AE}" srcOrd="0" destOrd="0" presId="urn:microsoft.com/office/officeart/2008/layout/NameandTitleOrganizationalChart"/>
    <dgm:cxn modelId="{1C77213E-322A-4699-89A6-0926BFF2D8C4}" srcId="{7E3D20CC-9B0F-486E-B088-1E792CE1FA75}" destId="{9805FCE1-8EF2-4D7D-A30F-FF125B9E2597}" srcOrd="1" destOrd="0" parTransId="{4F568B2B-5D3A-44F9-8D2F-6C4F617A1031}" sibTransId="{A1C4869E-713F-46FF-9178-16D4915DEC0D}"/>
    <dgm:cxn modelId="{4FAFA037-5C01-4A2D-92B3-5CBAA760F685}" type="presOf" srcId="{D664221D-AE1C-4208-B8A1-96E9B81534F0}" destId="{9A1DE650-0DF0-41B8-87C8-5191FEE70D28}" srcOrd="0" destOrd="0" presId="urn:microsoft.com/office/officeart/2008/layout/NameandTitleOrganizationalChart"/>
    <dgm:cxn modelId="{BDCAD074-51F0-4946-87D6-6E7A5FC0F07D}" type="presOf" srcId="{CE324FB9-D661-4813-9AC3-6DA2EEEFADAC}" destId="{C29850B1-E246-4CE3-AFBA-E0BA52F512E0}" srcOrd="1" destOrd="0" presId="urn:microsoft.com/office/officeart/2008/layout/NameandTitleOrganizationalChart"/>
    <dgm:cxn modelId="{DFDB07EF-11E6-4DCD-926C-108D1440C91D}" type="presOf" srcId="{90E97D21-59D2-45C0-9066-B1C8A341CA88}" destId="{2CE9F25E-7A0E-4D16-9E3E-37A3F2CBCC41}" srcOrd="0" destOrd="0" presId="urn:microsoft.com/office/officeart/2008/layout/NameandTitleOrganizationalChart"/>
    <dgm:cxn modelId="{E76769BD-31D6-45D7-AA99-354DD8F8DDD1}" type="presOf" srcId="{038470E4-D0CA-4462-A9A9-6E7B274ECD99}" destId="{5C5E471A-8563-4D42-9D79-7CDB7BABE48E}"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E1EC29A8-9945-4AA6-BE3C-ADC559E929EF}" type="presOf" srcId="{ABECABA5-9A8E-4DD6-8BA3-10CA14A952CB}" destId="{8A69615D-F8F8-429C-AFBC-140CD881FA23}" srcOrd="0" destOrd="0" presId="urn:microsoft.com/office/officeart/2008/layout/NameandTitleOrganizationalChart"/>
    <dgm:cxn modelId="{6B8D457B-7E4C-401F-89E9-7A2D42542409}" type="presOf" srcId="{9816377C-CA66-4873-BFA3-6E364D86CEE4}" destId="{1F104FC4-0424-47CC-8142-9EB73DF234B3}" srcOrd="1" destOrd="0" presId="urn:microsoft.com/office/officeart/2008/layout/NameandTitleOrganizationalChart"/>
    <dgm:cxn modelId="{1722B546-22AF-41F4-9D4D-406ECE85AD7C}" type="presOf" srcId="{263953D2-E6F9-4643-8EE8-C3FA6F219326}" destId="{C66CC764-7096-4898-8199-D7BF3F459BBB}"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254DF761-C0F6-4477-AF27-90ADD7285D82}" type="presOf" srcId="{4F568B2B-5D3A-44F9-8D2F-6C4F617A1031}" destId="{E87B7177-C1D2-490D-BFB2-FCE75D000B70}" srcOrd="0" destOrd="0" presId="urn:microsoft.com/office/officeart/2008/layout/NameandTitleOrganizationalChart"/>
    <dgm:cxn modelId="{7347FC18-EB63-41D4-89B5-D406A5E57642}" type="presOf" srcId="{D664221D-AE1C-4208-B8A1-96E9B81534F0}" destId="{73F126ED-8614-4C39-ADCA-057EBA3BA3C8}" srcOrd="1" destOrd="0" presId="urn:microsoft.com/office/officeart/2008/layout/NameandTitleOrganizationalChart"/>
    <dgm:cxn modelId="{C1780037-6289-4CF4-B749-4F674A512F28}" type="presOf" srcId="{7334D38D-1375-408A-8AE0-EDB97596076A}" destId="{B9BA7C7F-5E80-473E-849A-E6F4B094FD9A}" srcOrd="0"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286FCC4F-450D-4B3E-9ED4-2056E8B0D5B7}" type="presOf" srcId="{7B81C682-7BD4-4D70-B984-CB9B3EB7109E}" destId="{48A2BBE2-32D5-475D-8ED1-880F01E8A155}" srcOrd="0" destOrd="0" presId="urn:microsoft.com/office/officeart/2008/layout/NameandTitleOrganizationalChart"/>
    <dgm:cxn modelId="{AD7B1202-3BAF-487E-81FD-FBED05BC2E1B}" type="presOf" srcId="{2C1B8FDD-E9CF-44B0-B5C0-60B53C1FA907}" destId="{96F1EF70-9149-4113-91E7-50757FEEF8B5}" srcOrd="0" destOrd="0" presId="urn:microsoft.com/office/officeart/2008/layout/NameandTitleOrganizationalChart"/>
    <dgm:cxn modelId="{3BAB93C8-9A59-4E11-98DA-BA95261968B7}" type="presOf" srcId="{5F28B918-906E-4F88-AA57-E47D83F02E88}" destId="{87D7F144-9ADF-4A79-8594-4606123AF018}" srcOrd="0" destOrd="0" presId="urn:microsoft.com/office/officeart/2008/layout/NameandTitleOrganizationalChart"/>
    <dgm:cxn modelId="{FD0D49BE-CB7C-4582-8180-10A63669D82B}" type="presOf" srcId="{7E3D20CC-9B0F-486E-B088-1E792CE1FA75}" destId="{B12BD221-688A-45A4-B05A-AF54B7DBC4B8}" srcOrd="0" destOrd="0" presId="urn:microsoft.com/office/officeart/2008/layout/NameandTitleOrganizationalChart"/>
    <dgm:cxn modelId="{35A126AE-95F6-4D6F-9276-DE5B271804B9}" type="presOf" srcId="{F8B1B2EA-0F1E-4ACF-B9BA-D322BA6943E0}" destId="{5C02EAFD-8CC8-48E1-B4F4-106665620A6E}" srcOrd="0" destOrd="0" presId="urn:microsoft.com/office/officeart/2008/layout/NameandTitleOrganizationalChart"/>
    <dgm:cxn modelId="{973CFFDC-6A60-4DC9-8CAB-2C53293ECFEC}" type="presOf" srcId="{BD597884-3AED-40F2-81AA-46B6C3DBC7F2}" destId="{9F25BC85-E77C-409A-89C2-95BA1AD81163}" srcOrd="0" destOrd="0" presId="urn:microsoft.com/office/officeart/2008/layout/NameandTitleOrganizationalChart"/>
    <dgm:cxn modelId="{B3507649-826D-4A93-A2F1-A3FCB7F131A6}" type="presOf" srcId="{761B2A53-97DE-4A73-8203-F53B8FC6786C}" destId="{51F733E8-E124-4598-BE86-AFEDF7A12F05}"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3AA05962-1B81-4A02-8EF7-AB3D946767FA}" srcId="{E4F92AFC-F894-443D-83CC-1A2AAF2F4600}" destId="{7E3D20CC-9B0F-486E-B088-1E792CE1FA75}" srcOrd="0" destOrd="0" parTransId="{858DE9E8-50D4-4B77-A9AA-260DEA689A19}" sibTransId="{BD597884-3AED-40F2-81AA-46B6C3DBC7F2}"/>
    <dgm:cxn modelId="{C78B9E43-A425-4699-BEF8-28A263AB5667}" type="presOf" srcId="{AED6C4BD-10D7-417C-9109-D4B085DF79D8}" destId="{EE3F8D29-3C1A-4310-AC03-72D4E340CDAF}" srcOrd="1"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42E55F63-411D-4D19-82A1-CA5B8B30B178}" type="presOf" srcId="{761B2A53-97DE-4A73-8203-F53B8FC6786C}" destId="{99766D7A-5F10-46E0-B6D6-4EB34F3FDD61}" srcOrd="1" destOrd="0" presId="urn:microsoft.com/office/officeart/2008/layout/NameandTitleOrganizationalChart"/>
    <dgm:cxn modelId="{A3DB5261-8DE0-41B3-B7A4-498D403ED361}" type="presOf" srcId="{CA833BB1-F590-4B00-9D80-CF5060EE7AC2}" destId="{960FAFE2-3BE4-4200-92F9-5ECDAD277A2D}" srcOrd="1" destOrd="0" presId="urn:microsoft.com/office/officeart/2008/layout/NameandTitleOrganizationalChart"/>
    <dgm:cxn modelId="{7D929AFF-85E2-4959-A7A5-9AD9E6DDC89A}" type="presOf" srcId="{309FF3E0-6EA7-4C1D-873E-CFDA83DA0D3B}" destId="{FD2754C1-E632-4B73-9CCA-8329CBCFA258}" srcOrd="0" destOrd="0" presId="urn:microsoft.com/office/officeart/2008/layout/NameandTitleOrganizationalChart"/>
    <dgm:cxn modelId="{FA20227F-1DE2-40DD-BCF0-BAED082BD0AF}" type="presOf" srcId="{E4F92AFC-F894-443D-83CC-1A2AAF2F4600}" destId="{ADA7951F-EF23-4D17-B31E-60A0926468EE}" srcOrd="0" destOrd="0" presId="urn:microsoft.com/office/officeart/2008/layout/NameandTitleOrganizationalChart"/>
    <dgm:cxn modelId="{975892FA-0534-4E03-B8DC-75DB306DBADD}" type="presParOf" srcId="{B9BA7C7F-5E80-473E-849A-E6F4B094FD9A}" destId="{818349D0-B533-48D7-AC19-65217EBDB3C6}" srcOrd="0" destOrd="0" presId="urn:microsoft.com/office/officeart/2008/layout/NameandTitleOrganizationalChart"/>
    <dgm:cxn modelId="{37D9807F-7494-45AB-9B12-29984B30F6E2}" type="presParOf" srcId="{818349D0-B533-48D7-AC19-65217EBDB3C6}" destId="{B7100100-57DF-40D6-A1F6-8D2958C85043}" srcOrd="0" destOrd="0" presId="urn:microsoft.com/office/officeart/2008/layout/NameandTitleOrganizationalChart"/>
    <dgm:cxn modelId="{74A3B1A4-B610-4918-9E8C-FD984F78DE69}" type="presParOf" srcId="{B7100100-57DF-40D6-A1F6-8D2958C85043}" destId="{ADA7951F-EF23-4D17-B31E-60A0926468EE}" srcOrd="0" destOrd="0" presId="urn:microsoft.com/office/officeart/2008/layout/NameandTitleOrganizationalChart"/>
    <dgm:cxn modelId="{0A28B8EC-C864-44B3-AB3A-1A14CB4B47A9}" type="presParOf" srcId="{B7100100-57DF-40D6-A1F6-8D2958C85043}" destId="{8A69615D-F8F8-429C-AFBC-140CD881FA23}" srcOrd="1" destOrd="0" presId="urn:microsoft.com/office/officeart/2008/layout/NameandTitleOrganizationalChart"/>
    <dgm:cxn modelId="{92362D78-E1A8-4BEE-8DA3-F6A6B08FFE2C}" type="presParOf" srcId="{B7100100-57DF-40D6-A1F6-8D2958C85043}" destId="{5C461C12-CB89-4498-9DFD-708F3D4A5AE8}" srcOrd="2" destOrd="0" presId="urn:microsoft.com/office/officeart/2008/layout/NameandTitleOrganizationalChart"/>
    <dgm:cxn modelId="{2CDF9E5D-26C2-4247-B62B-6BAFAD22412E}" type="presParOf" srcId="{818349D0-B533-48D7-AC19-65217EBDB3C6}" destId="{1CB22586-83BA-4D34-9D63-37F8793B90B6}" srcOrd="1" destOrd="0" presId="urn:microsoft.com/office/officeart/2008/layout/NameandTitleOrganizationalChart"/>
    <dgm:cxn modelId="{7E9D7EF2-1EE9-4D99-9B76-8ED586824B22}" type="presParOf" srcId="{1CB22586-83BA-4D34-9D63-37F8793B90B6}" destId="{883A0004-7E51-4776-AB8F-00DF680862C9}" srcOrd="0" destOrd="0" presId="urn:microsoft.com/office/officeart/2008/layout/NameandTitleOrganizationalChart"/>
    <dgm:cxn modelId="{380B6120-F304-462A-A3B3-B3B66502E050}" type="presParOf" srcId="{1CB22586-83BA-4D34-9D63-37F8793B90B6}" destId="{25EAA120-D58A-4283-8FDC-BAEDA6C76A61}" srcOrd="1" destOrd="0" presId="urn:microsoft.com/office/officeart/2008/layout/NameandTitleOrganizationalChart"/>
    <dgm:cxn modelId="{F97C649E-F7F7-4628-9561-396E29FE4A58}" type="presParOf" srcId="{25EAA120-D58A-4283-8FDC-BAEDA6C76A61}" destId="{94AA2E85-C7A4-4017-88D3-BFC245F97264}" srcOrd="0" destOrd="0" presId="urn:microsoft.com/office/officeart/2008/layout/NameandTitleOrganizationalChart"/>
    <dgm:cxn modelId="{064011BE-6118-4FBA-8925-C0160FBCF90E}" type="presParOf" srcId="{94AA2E85-C7A4-4017-88D3-BFC245F97264}" destId="{B12BD221-688A-45A4-B05A-AF54B7DBC4B8}" srcOrd="0" destOrd="0" presId="urn:microsoft.com/office/officeart/2008/layout/NameandTitleOrganizationalChart"/>
    <dgm:cxn modelId="{D1BDD473-902E-46EF-BC5E-FBB250F49B53}" type="presParOf" srcId="{94AA2E85-C7A4-4017-88D3-BFC245F97264}" destId="{9F25BC85-E77C-409A-89C2-95BA1AD81163}" srcOrd="1" destOrd="0" presId="urn:microsoft.com/office/officeart/2008/layout/NameandTitleOrganizationalChart"/>
    <dgm:cxn modelId="{40D98651-6225-4DE5-9807-CDA9E1A31FE9}" type="presParOf" srcId="{94AA2E85-C7A4-4017-88D3-BFC245F97264}" destId="{5F55DB1A-F255-4B0D-B27A-17876473A03C}" srcOrd="2" destOrd="0" presId="urn:microsoft.com/office/officeart/2008/layout/NameandTitleOrganizationalChart"/>
    <dgm:cxn modelId="{BBB56342-66AF-4C42-880E-B30F0CDD9C76}" type="presParOf" srcId="{25EAA120-D58A-4283-8FDC-BAEDA6C76A61}" destId="{2068F839-2697-44F9-B1A6-3F3B26A2AD90}" srcOrd="1" destOrd="0" presId="urn:microsoft.com/office/officeart/2008/layout/NameandTitleOrganizationalChart"/>
    <dgm:cxn modelId="{ECCD315F-170A-408E-99E8-77637670DDB6}" type="presParOf" srcId="{2068F839-2697-44F9-B1A6-3F3B26A2AD90}" destId="{D9B0C917-42E9-4C4C-8D89-4A9EF5612CE2}" srcOrd="0" destOrd="0" presId="urn:microsoft.com/office/officeart/2008/layout/NameandTitleOrganizationalChart"/>
    <dgm:cxn modelId="{37F3805D-CF8B-4FA1-BC74-1015933F3AE4}" type="presParOf" srcId="{2068F839-2697-44F9-B1A6-3F3B26A2AD90}" destId="{6B60A97B-3094-446A-BC28-00CB6942FCBF}" srcOrd="1" destOrd="0" presId="urn:microsoft.com/office/officeart/2008/layout/NameandTitleOrganizationalChart"/>
    <dgm:cxn modelId="{803FA275-BEF9-46EE-9C52-7A9CDA21DB9C}" type="presParOf" srcId="{6B60A97B-3094-446A-BC28-00CB6942FCBF}" destId="{618B7A09-8361-4330-BA68-D799B75F7C9E}" srcOrd="0" destOrd="0" presId="urn:microsoft.com/office/officeart/2008/layout/NameandTitleOrganizationalChart"/>
    <dgm:cxn modelId="{0D8F6E19-7695-488C-A527-84902C812733}" type="presParOf" srcId="{618B7A09-8361-4330-BA68-D799B75F7C9E}" destId="{A2568639-C48A-4361-B813-79B3F69CA822}" srcOrd="0" destOrd="0" presId="urn:microsoft.com/office/officeart/2008/layout/NameandTitleOrganizationalChart"/>
    <dgm:cxn modelId="{857D44AB-924D-4161-A904-B2AE66D73442}" type="presParOf" srcId="{618B7A09-8361-4330-BA68-D799B75F7C9E}" destId="{96F1EF70-9149-4113-91E7-50757FEEF8B5}" srcOrd="1" destOrd="0" presId="urn:microsoft.com/office/officeart/2008/layout/NameandTitleOrganizationalChart"/>
    <dgm:cxn modelId="{51E50ECE-A096-4468-A6AA-742F191BF0B3}" type="presParOf" srcId="{618B7A09-8361-4330-BA68-D799B75F7C9E}" destId="{1F104FC4-0424-47CC-8142-9EB73DF234B3}" srcOrd="2" destOrd="0" presId="urn:microsoft.com/office/officeart/2008/layout/NameandTitleOrganizationalChart"/>
    <dgm:cxn modelId="{33CD7683-D650-4BBD-8E0B-02C58D816928}" type="presParOf" srcId="{6B60A97B-3094-446A-BC28-00CB6942FCBF}" destId="{D81C2454-B4EF-462E-A275-CB1515906454}" srcOrd="1" destOrd="0" presId="urn:microsoft.com/office/officeart/2008/layout/NameandTitleOrganizationalChart"/>
    <dgm:cxn modelId="{A5AE8A59-95DD-4A2C-BBBD-03785F038983}" type="presParOf" srcId="{D81C2454-B4EF-462E-A275-CB1515906454}" destId="{6077D182-5B8B-4235-BCA5-24BE7646D282}" srcOrd="0" destOrd="0" presId="urn:microsoft.com/office/officeart/2008/layout/NameandTitleOrganizationalChart"/>
    <dgm:cxn modelId="{2DBC12AE-0FD1-4F1C-81CD-1E314759617F}" type="presParOf" srcId="{D81C2454-B4EF-462E-A275-CB1515906454}" destId="{F75DA0C3-DAF2-4279-9195-E5FF00085CCA}" srcOrd="1" destOrd="0" presId="urn:microsoft.com/office/officeart/2008/layout/NameandTitleOrganizationalChart"/>
    <dgm:cxn modelId="{A38AAFC7-9AEE-4AFC-A56A-C8A79500C7D4}" type="presParOf" srcId="{F75DA0C3-DAF2-4279-9195-E5FF00085CCA}" destId="{818457E5-18CC-41CC-8E9B-5319BD262C90}" srcOrd="0" destOrd="0" presId="urn:microsoft.com/office/officeart/2008/layout/NameandTitleOrganizationalChart"/>
    <dgm:cxn modelId="{E03C2900-85DC-4C99-8BD3-6A95BD5E2CC2}" type="presParOf" srcId="{818457E5-18CC-41CC-8E9B-5319BD262C90}" destId="{87D7F144-9ADF-4A79-8594-4606123AF018}" srcOrd="0" destOrd="0" presId="urn:microsoft.com/office/officeart/2008/layout/NameandTitleOrganizationalChart"/>
    <dgm:cxn modelId="{776AA4EE-41EE-46B2-94EF-66DDA427F2FA}" type="presParOf" srcId="{818457E5-18CC-41CC-8E9B-5319BD262C90}" destId="{E26AEED3-0853-4430-811E-1D27EF8524A8}" srcOrd="1" destOrd="0" presId="urn:microsoft.com/office/officeart/2008/layout/NameandTitleOrganizationalChart"/>
    <dgm:cxn modelId="{8743B238-0A51-4802-98A8-D0E75B5966AC}" type="presParOf" srcId="{818457E5-18CC-41CC-8E9B-5319BD262C90}" destId="{0985DF48-3E6D-4161-A08E-D89F2A4A2B60}" srcOrd="2" destOrd="0" presId="urn:microsoft.com/office/officeart/2008/layout/NameandTitleOrganizationalChart"/>
    <dgm:cxn modelId="{0E3EF2CF-1E03-4B82-BE6A-3FCC0128EA3C}" type="presParOf" srcId="{F75DA0C3-DAF2-4279-9195-E5FF00085CCA}" destId="{5A47D5E3-0F1F-4165-B922-F22AE0ECD544}" srcOrd="1" destOrd="0" presId="urn:microsoft.com/office/officeart/2008/layout/NameandTitleOrganizationalChart"/>
    <dgm:cxn modelId="{28F35FB1-6FA7-4D4F-A053-4488F123F5C1}" type="presParOf" srcId="{F75DA0C3-DAF2-4279-9195-E5FF00085CCA}" destId="{A1C1D61D-DA22-4FC6-90FC-BD3372821FAF}" srcOrd="2" destOrd="0" presId="urn:microsoft.com/office/officeart/2008/layout/NameandTitleOrganizationalChart"/>
    <dgm:cxn modelId="{DDF313CD-BC7B-49EB-ACA6-49EC879FBC2A}" type="presParOf" srcId="{D81C2454-B4EF-462E-A275-CB1515906454}" destId="{FD2754C1-E632-4B73-9CCA-8329CBCFA258}" srcOrd="2" destOrd="0" presId="urn:microsoft.com/office/officeart/2008/layout/NameandTitleOrganizationalChart"/>
    <dgm:cxn modelId="{BF059630-42C6-44C2-A500-6D1C0197B487}" type="presParOf" srcId="{D81C2454-B4EF-462E-A275-CB1515906454}" destId="{7F10AE91-212A-4E45-A19B-BFEBEF62AA28}" srcOrd="3" destOrd="0" presId="urn:microsoft.com/office/officeart/2008/layout/NameandTitleOrganizationalChart"/>
    <dgm:cxn modelId="{0E0CC317-3571-4977-AD99-5ECA203AA7A0}" type="presParOf" srcId="{7F10AE91-212A-4E45-A19B-BFEBEF62AA28}" destId="{F5BE1A3B-F45C-4C1A-990B-9EB54811BFE4}" srcOrd="0" destOrd="0" presId="urn:microsoft.com/office/officeart/2008/layout/NameandTitleOrganizationalChart"/>
    <dgm:cxn modelId="{12C503BB-B3D7-49FF-A004-B4030F9EA6E9}" type="presParOf" srcId="{F5BE1A3B-F45C-4C1A-990B-9EB54811BFE4}" destId="{9A1DE650-0DF0-41B8-87C8-5191FEE70D28}" srcOrd="0" destOrd="0" presId="urn:microsoft.com/office/officeart/2008/layout/NameandTitleOrganizationalChart"/>
    <dgm:cxn modelId="{C98ADF41-F764-47CE-8C7E-AA54B8DBDD24}" type="presParOf" srcId="{F5BE1A3B-F45C-4C1A-990B-9EB54811BFE4}" destId="{48A2BBE2-32D5-475D-8ED1-880F01E8A155}" srcOrd="1" destOrd="0" presId="urn:microsoft.com/office/officeart/2008/layout/NameandTitleOrganizationalChart"/>
    <dgm:cxn modelId="{7B9F483C-02D0-4E5F-B0A1-2A832EAE8FBB}" type="presParOf" srcId="{F5BE1A3B-F45C-4C1A-990B-9EB54811BFE4}" destId="{73F126ED-8614-4C39-ADCA-057EBA3BA3C8}" srcOrd="2" destOrd="0" presId="urn:microsoft.com/office/officeart/2008/layout/NameandTitleOrganizationalChart"/>
    <dgm:cxn modelId="{4D563F3D-A41E-4AF4-AD59-FE77768C2DD7}" type="presParOf" srcId="{7F10AE91-212A-4E45-A19B-BFEBEF62AA28}" destId="{6AE9485C-A652-488C-829A-6FEA2DCEC6C3}" srcOrd="1" destOrd="0" presId="urn:microsoft.com/office/officeart/2008/layout/NameandTitleOrganizationalChart"/>
    <dgm:cxn modelId="{FAB8354F-D7F9-486D-A742-3EE258B1A18E}" type="presParOf" srcId="{7F10AE91-212A-4E45-A19B-BFEBEF62AA28}" destId="{385FE272-03B2-49F1-8E1E-CAF9ABAB2C8E}" srcOrd="2" destOrd="0" presId="urn:microsoft.com/office/officeart/2008/layout/NameandTitleOrganizationalChart"/>
    <dgm:cxn modelId="{C0945B8D-F44E-4FD8-A290-2E57C4EC5D12}" type="presParOf" srcId="{D81C2454-B4EF-462E-A275-CB1515906454}" destId="{41FDE034-FDF7-4756-89EF-660AB9803BF2}" srcOrd="4" destOrd="0" presId="urn:microsoft.com/office/officeart/2008/layout/NameandTitleOrganizationalChart"/>
    <dgm:cxn modelId="{21C46723-05D5-413E-A2A5-C24B7B29953B}" type="presParOf" srcId="{D81C2454-B4EF-462E-A275-CB1515906454}" destId="{ECA8BE72-4D5E-4205-A9C7-A0E4D21B59E1}" srcOrd="5" destOrd="0" presId="urn:microsoft.com/office/officeart/2008/layout/NameandTitleOrganizationalChart"/>
    <dgm:cxn modelId="{4572B4F9-0260-4AD9-A21F-06B6D4D7069D}" type="presParOf" srcId="{ECA8BE72-4D5E-4205-A9C7-A0E4D21B59E1}" destId="{77DA172D-0A04-4D41-8144-EA12BCF29357}" srcOrd="0" destOrd="0" presId="urn:microsoft.com/office/officeart/2008/layout/NameandTitleOrganizationalChart"/>
    <dgm:cxn modelId="{3D46291C-28A5-45C9-BC9C-B7819F6D53DF}" type="presParOf" srcId="{77DA172D-0A04-4D41-8144-EA12BCF29357}" destId="{BAB3D042-025C-471F-B939-4A4CE41ED409}" srcOrd="0" destOrd="0" presId="urn:microsoft.com/office/officeart/2008/layout/NameandTitleOrganizationalChart"/>
    <dgm:cxn modelId="{4115AA7D-AEB2-4195-BFA9-504D15174E66}" type="presParOf" srcId="{77DA172D-0A04-4D41-8144-EA12BCF29357}" destId="{E1352923-C8CF-421D-B532-5B73793CCE17}" srcOrd="1" destOrd="0" presId="urn:microsoft.com/office/officeart/2008/layout/NameandTitleOrganizationalChart"/>
    <dgm:cxn modelId="{BDD73AC8-8D48-4ECA-88C6-9F16C8359534}" type="presParOf" srcId="{77DA172D-0A04-4D41-8144-EA12BCF29357}" destId="{C29850B1-E246-4CE3-AFBA-E0BA52F512E0}" srcOrd="2" destOrd="0" presId="urn:microsoft.com/office/officeart/2008/layout/NameandTitleOrganizationalChart"/>
    <dgm:cxn modelId="{37796192-96DF-44CB-B33F-12E67EBA48D4}" type="presParOf" srcId="{ECA8BE72-4D5E-4205-A9C7-A0E4D21B59E1}" destId="{F1B75542-4763-4002-8E03-D584CEE0B739}" srcOrd="1" destOrd="0" presId="urn:microsoft.com/office/officeart/2008/layout/NameandTitleOrganizationalChart"/>
    <dgm:cxn modelId="{EB0E9117-5E31-4AA3-AF8E-3598C1B4B964}" type="presParOf" srcId="{ECA8BE72-4D5E-4205-A9C7-A0E4D21B59E1}" destId="{E383E2BB-093B-4D8C-BED3-9DA3D087C7B0}" srcOrd="2" destOrd="0" presId="urn:microsoft.com/office/officeart/2008/layout/NameandTitleOrganizationalChart"/>
    <dgm:cxn modelId="{CD3F5553-3871-4A56-A92E-A44D71266D60}" type="presParOf" srcId="{D81C2454-B4EF-462E-A275-CB1515906454}" destId="{C66CC764-7096-4898-8199-D7BF3F459BBB}" srcOrd="6" destOrd="0" presId="urn:microsoft.com/office/officeart/2008/layout/NameandTitleOrganizationalChart"/>
    <dgm:cxn modelId="{11AC246F-F113-4032-AD9E-D1FA0CF3424E}" type="presParOf" srcId="{D81C2454-B4EF-462E-A275-CB1515906454}" destId="{894EF676-B79D-48F2-B705-97BC93792AFF}" srcOrd="7" destOrd="0" presId="urn:microsoft.com/office/officeart/2008/layout/NameandTitleOrganizationalChart"/>
    <dgm:cxn modelId="{1998B464-03FF-40C7-8239-7867E438E596}" type="presParOf" srcId="{894EF676-B79D-48F2-B705-97BC93792AFF}" destId="{BAD2D264-D590-49EE-B74D-A67E3BF94D69}" srcOrd="0" destOrd="0" presId="urn:microsoft.com/office/officeart/2008/layout/NameandTitleOrganizationalChart"/>
    <dgm:cxn modelId="{FBE50571-74D7-4E1C-A833-27D754587117}" type="presParOf" srcId="{BAD2D264-D590-49EE-B74D-A67E3BF94D69}" destId="{8BC7D37D-B40B-437E-964A-11A66F730EAD}" srcOrd="0" destOrd="0" presId="urn:microsoft.com/office/officeart/2008/layout/NameandTitleOrganizationalChart"/>
    <dgm:cxn modelId="{6E8D0CA9-46AD-4597-9DB5-1AFD41C02C7E}" type="presParOf" srcId="{BAD2D264-D590-49EE-B74D-A67E3BF94D69}" destId="{5C5E471A-8563-4D42-9D79-7CDB7BABE48E}" srcOrd="1" destOrd="0" presId="urn:microsoft.com/office/officeart/2008/layout/NameandTitleOrganizationalChart"/>
    <dgm:cxn modelId="{377B0731-21F9-41B1-B22E-AFF29930E1CC}" type="presParOf" srcId="{BAD2D264-D590-49EE-B74D-A67E3BF94D69}" destId="{EE3F8D29-3C1A-4310-AC03-72D4E340CDAF}" srcOrd="2" destOrd="0" presId="urn:microsoft.com/office/officeart/2008/layout/NameandTitleOrganizationalChart"/>
    <dgm:cxn modelId="{9206F225-25C0-4A53-AED4-A0A5D5EA275F}" type="presParOf" srcId="{894EF676-B79D-48F2-B705-97BC93792AFF}" destId="{EF0EFEDD-4426-4506-A58C-8F1951E001D1}" srcOrd="1" destOrd="0" presId="urn:microsoft.com/office/officeart/2008/layout/NameandTitleOrganizationalChart"/>
    <dgm:cxn modelId="{C2993BDE-A1E5-4707-BD11-60BD12BB0795}" type="presParOf" srcId="{894EF676-B79D-48F2-B705-97BC93792AFF}" destId="{7FB4C469-5EE6-4736-9E79-1D88D2AF3EA0}" srcOrd="2" destOrd="0" presId="urn:microsoft.com/office/officeart/2008/layout/NameandTitleOrganizationalChart"/>
    <dgm:cxn modelId="{9FF74D92-2E8D-405C-B8E1-0E176F5DCB56}" type="presParOf" srcId="{6B60A97B-3094-446A-BC28-00CB6942FCBF}" destId="{F5AC25D4-1979-459F-844F-E0B97EB6B420}" srcOrd="2" destOrd="0" presId="urn:microsoft.com/office/officeart/2008/layout/NameandTitleOrganizationalChart"/>
    <dgm:cxn modelId="{2516E3C0-D179-4E66-B91F-04479065C2D0}" type="presParOf" srcId="{2068F839-2697-44F9-B1A6-3F3B26A2AD90}" destId="{E87B7177-C1D2-490D-BFB2-FCE75D000B70}" srcOrd="2" destOrd="0" presId="urn:microsoft.com/office/officeart/2008/layout/NameandTitleOrganizationalChart"/>
    <dgm:cxn modelId="{5D26A41C-F45E-4204-85E3-6E1D216BF37B}" type="presParOf" srcId="{2068F839-2697-44F9-B1A6-3F3B26A2AD90}" destId="{BAFCB20A-2764-412B-A7D8-82DFBE83B14C}" srcOrd="3" destOrd="0" presId="urn:microsoft.com/office/officeart/2008/layout/NameandTitleOrganizationalChart"/>
    <dgm:cxn modelId="{F86ACFD6-3FA9-4DFB-AD43-AAFEEF183F60}" type="presParOf" srcId="{BAFCB20A-2764-412B-A7D8-82DFBE83B14C}" destId="{66647C65-E43B-4C05-89D3-558D98B925B4}" srcOrd="0" destOrd="0" presId="urn:microsoft.com/office/officeart/2008/layout/NameandTitleOrganizationalChart"/>
    <dgm:cxn modelId="{366EA87E-B089-4A62-ADFF-6D8F31D4E75D}" type="presParOf" srcId="{66647C65-E43B-4C05-89D3-558D98B925B4}" destId="{12BA1CDC-BF41-4EAC-B0E7-297CD7633B48}" srcOrd="0" destOrd="0" presId="urn:microsoft.com/office/officeart/2008/layout/NameandTitleOrganizationalChart"/>
    <dgm:cxn modelId="{AF305D37-A1F3-48EE-85E0-86C21F570C5C}" type="presParOf" srcId="{66647C65-E43B-4C05-89D3-558D98B925B4}" destId="{960D02B2-EEB7-4DA2-87FF-5A2167A464AE}" srcOrd="1" destOrd="0" presId="urn:microsoft.com/office/officeart/2008/layout/NameandTitleOrganizationalChart"/>
    <dgm:cxn modelId="{3B3A6AB1-9919-4D57-B591-06840615BF8D}" type="presParOf" srcId="{66647C65-E43B-4C05-89D3-558D98B925B4}" destId="{8EB30363-824B-4906-8F57-E75BFCB632F4}" srcOrd="2" destOrd="0" presId="urn:microsoft.com/office/officeart/2008/layout/NameandTitleOrganizationalChart"/>
    <dgm:cxn modelId="{51398CE1-D561-41F6-BC45-8EC1A942B658}" type="presParOf" srcId="{BAFCB20A-2764-412B-A7D8-82DFBE83B14C}" destId="{828D605E-E7F2-4882-99A5-959170E2767A}" srcOrd="1" destOrd="0" presId="urn:microsoft.com/office/officeart/2008/layout/NameandTitleOrganizationalChart"/>
    <dgm:cxn modelId="{DEE3BA78-3EB1-49F5-8822-69962EBACAD4}" type="presParOf" srcId="{828D605E-E7F2-4882-99A5-959170E2767A}" destId="{5C02EAFD-8CC8-48E1-B4F4-106665620A6E}" srcOrd="0" destOrd="0" presId="urn:microsoft.com/office/officeart/2008/layout/NameandTitleOrganizationalChart"/>
    <dgm:cxn modelId="{9E4542B3-EF80-4E0E-9DC5-801D304E2008}" type="presParOf" srcId="{828D605E-E7F2-4882-99A5-959170E2767A}" destId="{A989152C-24D2-45CD-81E3-5EBB1B32AC03}" srcOrd="1" destOrd="0" presId="urn:microsoft.com/office/officeart/2008/layout/NameandTitleOrganizationalChart"/>
    <dgm:cxn modelId="{76A2D256-F8F9-4BF3-A0D3-D370B39C3884}" type="presParOf" srcId="{A989152C-24D2-45CD-81E3-5EBB1B32AC03}" destId="{79109D8D-0972-474B-9817-53357C66EB4C}" srcOrd="0" destOrd="0" presId="urn:microsoft.com/office/officeart/2008/layout/NameandTitleOrganizationalChart"/>
    <dgm:cxn modelId="{7E293232-4728-4851-8720-70BC76CD4B41}" type="presParOf" srcId="{79109D8D-0972-474B-9817-53357C66EB4C}" destId="{542E98DF-D0F5-45D3-9836-02A12E2DF6B3}" srcOrd="0" destOrd="0" presId="urn:microsoft.com/office/officeart/2008/layout/NameandTitleOrganizationalChart"/>
    <dgm:cxn modelId="{F44890A9-C2C7-4C0D-B736-228F02BF295C}" type="presParOf" srcId="{79109D8D-0972-474B-9817-53357C66EB4C}" destId="{37A54D3E-8158-449B-8FD6-ED9E379CFC31}" srcOrd="1" destOrd="0" presId="urn:microsoft.com/office/officeart/2008/layout/NameandTitleOrganizationalChart"/>
    <dgm:cxn modelId="{54685A44-65C1-433D-8B3B-6497B14EA100}" type="presParOf" srcId="{79109D8D-0972-474B-9817-53357C66EB4C}" destId="{960FAFE2-3BE4-4200-92F9-5ECDAD277A2D}" srcOrd="2" destOrd="0" presId="urn:microsoft.com/office/officeart/2008/layout/NameandTitleOrganizationalChart"/>
    <dgm:cxn modelId="{B71A9F49-DD5E-42AC-B3DA-658A017A511E}" type="presParOf" srcId="{A989152C-24D2-45CD-81E3-5EBB1B32AC03}" destId="{721E15BD-9100-4596-B3AA-0851AD660FFA}" srcOrd="1" destOrd="0" presId="urn:microsoft.com/office/officeart/2008/layout/NameandTitleOrganizationalChart"/>
    <dgm:cxn modelId="{95072D33-FEFB-4247-B9E2-82214480F818}" type="presParOf" srcId="{A989152C-24D2-45CD-81E3-5EBB1B32AC03}" destId="{154FA466-0E15-4FEE-95CC-0DD97D9433DF}" srcOrd="2" destOrd="0" presId="urn:microsoft.com/office/officeart/2008/layout/NameandTitleOrganizationalChart"/>
    <dgm:cxn modelId="{8ECB7032-DB01-4D77-A909-4396CF8E3F20}" type="presParOf" srcId="{BAFCB20A-2764-412B-A7D8-82DFBE83B14C}" destId="{93017380-31C5-4CBF-BE68-4FDCB2CA0BD2}" srcOrd="2" destOrd="0" presId="urn:microsoft.com/office/officeart/2008/layout/NameandTitleOrganizationalChart"/>
    <dgm:cxn modelId="{28BD993E-07BA-4F0D-8F7F-C6AB48171B2B}" type="presParOf" srcId="{2068F839-2697-44F9-B1A6-3F3B26A2AD90}" destId="{6A6D0E88-C282-49D1-8F56-7086C3A224E8}" srcOrd="4" destOrd="0" presId="urn:microsoft.com/office/officeart/2008/layout/NameandTitleOrganizationalChart"/>
    <dgm:cxn modelId="{6CD214D0-1084-4D20-8255-86D1B51AF2B1}" type="presParOf" srcId="{2068F839-2697-44F9-B1A6-3F3B26A2AD90}" destId="{FA8556CA-C4E8-4D9A-A599-071CDD6E56F2}" srcOrd="5" destOrd="0" presId="urn:microsoft.com/office/officeart/2008/layout/NameandTitleOrganizationalChart"/>
    <dgm:cxn modelId="{FC0E4526-F490-4355-B6A1-C11450906F7C}" type="presParOf" srcId="{FA8556CA-C4E8-4D9A-A599-071CDD6E56F2}" destId="{BA5E86A0-2BED-435D-B223-9C7EDF7DF068}" srcOrd="0" destOrd="0" presId="urn:microsoft.com/office/officeart/2008/layout/NameandTitleOrganizationalChart"/>
    <dgm:cxn modelId="{8B1A40C4-E58B-44F2-ABCA-F7C77811CBEA}" type="presParOf" srcId="{BA5E86A0-2BED-435D-B223-9C7EDF7DF068}" destId="{51F733E8-E124-4598-BE86-AFEDF7A12F05}" srcOrd="0" destOrd="0" presId="urn:microsoft.com/office/officeart/2008/layout/NameandTitleOrganizationalChart"/>
    <dgm:cxn modelId="{8660B954-050C-4A9B-8837-10C78E5B99F9}" type="presParOf" srcId="{BA5E86A0-2BED-435D-B223-9C7EDF7DF068}" destId="{FE0350CC-55F9-41F0-A0C0-98F84E435369}" srcOrd="1" destOrd="0" presId="urn:microsoft.com/office/officeart/2008/layout/NameandTitleOrganizationalChart"/>
    <dgm:cxn modelId="{1E927EF4-FBB1-4B63-862B-14FF594EA328}" type="presParOf" srcId="{BA5E86A0-2BED-435D-B223-9C7EDF7DF068}" destId="{99766D7A-5F10-46E0-B6D6-4EB34F3FDD61}" srcOrd="2" destOrd="0" presId="urn:microsoft.com/office/officeart/2008/layout/NameandTitleOrganizationalChart"/>
    <dgm:cxn modelId="{CE808468-8A4F-483E-B159-3C1FCB8D2DDA}" type="presParOf" srcId="{FA8556CA-C4E8-4D9A-A599-071CDD6E56F2}" destId="{506AD44F-CC09-417B-8898-7DAA103B9410}" srcOrd="1" destOrd="0" presId="urn:microsoft.com/office/officeart/2008/layout/NameandTitleOrganizationalChart"/>
    <dgm:cxn modelId="{50FCAE06-8236-43F2-8A72-92458468C172}" type="presParOf" srcId="{506AD44F-CC09-417B-8898-7DAA103B9410}" destId="{4256AD21-FFA3-40A8-96AD-FD0EA1F9CFE9}" srcOrd="0" destOrd="0" presId="urn:microsoft.com/office/officeart/2008/layout/NameandTitleOrganizationalChart"/>
    <dgm:cxn modelId="{9B901504-4D87-40D7-B31E-975ED3AE0712}" type="presParOf" srcId="{506AD44F-CC09-417B-8898-7DAA103B9410}" destId="{442C0D51-E86E-4776-85CB-66639CD297F8}" srcOrd="1" destOrd="0" presId="urn:microsoft.com/office/officeart/2008/layout/NameandTitleOrganizationalChart"/>
    <dgm:cxn modelId="{2872EBE6-25FB-4AFE-B4FB-D856F6FA0896}" type="presParOf" srcId="{442C0D51-E86E-4776-85CB-66639CD297F8}" destId="{0ADA3DF8-3742-4225-A2AC-4BDE0CF154AA}" srcOrd="0" destOrd="0" presId="urn:microsoft.com/office/officeart/2008/layout/NameandTitleOrganizationalChart"/>
    <dgm:cxn modelId="{79162154-0596-4445-B7C7-CB448161C8A6}" type="presParOf" srcId="{0ADA3DF8-3742-4225-A2AC-4BDE0CF154AA}" destId="{2CE9F25E-7A0E-4D16-9E3E-37A3F2CBCC41}" srcOrd="0" destOrd="0" presId="urn:microsoft.com/office/officeart/2008/layout/NameandTitleOrganizationalChart"/>
    <dgm:cxn modelId="{A544D581-E526-4719-B323-075A133E8406}" type="presParOf" srcId="{0ADA3DF8-3742-4225-A2AC-4BDE0CF154AA}" destId="{2CFE6676-2B00-4F59-84C4-0D7F2DF0186B}" srcOrd="1" destOrd="0" presId="urn:microsoft.com/office/officeart/2008/layout/NameandTitleOrganizationalChart"/>
    <dgm:cxn modelId="{34D366B9-40AC-4FC6-B7D2-616A93EA5D67}" type="presParOf" srcId="{0ADA3DF8-3742-4225-A2AC-4BDE0CF154AA}" destId="{D4DB7913-90CB-433A-8A8B-BC2E861CB270}" srcOrd="2" destOrd="0" presId="urn:microsoft.com/office/officeart/2008/layout/NameandTitleOrganizationalChart"/>
    <dgm:cxn modelId="{783B2575-EDD3-4D7D-9D0D-8B601757452A}" type="presParOf" srcId="{442C0D51-E86E-4776-85CB-66639CD297F8}" destId="{2B7D71AF-2296-4232-A041-95BAB517BE9C}" srcOrd="1" destOrd="0" presId="urn:microsoft.com/office/officeart/2008/layout/NameandTitleOrganizationalChart"/>
    <dgm:cxn modelId="{DE14DCFF-8441-4C8C-A774-8A0E8C7F9CED}" type="presParOf" srcId="{442C0D51-E86E-4776-85CB-66639CD297F8}" destId="{FB570716-0D67-4DDA-B54E-481A12FA06CE}" srcOrd="2" destOrd="0" presId="urn:microsoft.com/office/officeart/2008/layout/NameandTitleOrganizationalChart"/>
    <dgm:cxn modelId="{F05CBA10-2284-4264-A0DA-0D554E5F0C1A}" type="presParOf" srcId="{FA8556CA-C4E8-4D9A-A599-071CDD6E56F2}" destId="{0A3875F6-CB5B-4145-8099-822C88EE04BA}" srcOrd="2" destOrd="0" presId="urn:microsoft.com/office/officeart/2008/layout/NameandTitleOrganizationalChart"/>
    <dgm:cxn modelId="{E50F75CA-A74F-474F-919F-1B5098AD0E14}" type="presParOf" srcId="{25EAA120-D58A-4283-8FDC-BAEDA6C76A61}" destId="{052A2B72-A74E-4976-81BA-5AF0DFD56B0F}" srcOrd="2" destOrd="0" presId="urn:microsoft.com/office/officeart/2008/layout/NameandTitleOrganizationalChart"/>
    <dgm:cxn modelId="{B5390F3E-CB3A-444C-A3F4-9AE332C0E917}"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067747"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2758977" y="1132823"/>
          <a:ext cx="1354490" cy="166032"/>
        </a:xfrm>
        <a:custGeom>
          <a:avLst/>
          <a:gdLst/>
          <a:ahLst/>
          <a:cxnLst/>
          <a:rect l="0" t="0" r="0" b="0"/>
          <a:pathLst>
            <a:path>
              <a:moveTo>
                <a:pt x="0" y="0"/>
              </a:moveTo>
              <a:lnTo>
                <a:pt x="0" y="97820"/>
              </a:lnTo>
              <a:lnTo>
                <a:pt x="1354490" y="97820"/>
              </a:lnTo>
              <a:lnTo>
                <a:pt x="135449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310228"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758977" y="1132823"/>
          <a:ext cx="596970" cy="166032"/>
        </a:xfrm>
        <a:custGeom>
          <a:avLst/>
          <a:gdLst/>
          <a:ahLst/>
          <a:cxnLst/>
          <a:rect l="0" t="0" r="0" b="0"/>
          <a:pathLst>
            <a:path>
              <a:moveTo>
                <a:pt x="0" y="0"/>
              </a:moveTo>
              <a:lnTo>
                <a:pt x="0" y="97820"/>
              </a:lnTo>
              <a:lnTo>
                <a:pt x="596970" y="97820"/>
              </a:lnTo>
              <a:lnTo>
                <a:pt x="59697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436934" y="1591197"/>
          <a:ext cx="1161493" cy="181246"/>
        </a:xfrm>
        <a:custGeom>
          <a:avLst/>
          <a:gdLst/>
          <a:ahLst/>
          <a:cxnLst/>
          <a:rect l="0" t="0" r="0" b="0"/>
          <a:pathLst>
            <a:path>
              <a:moveTo>
                <a:pt x="0" y="0"/>
              </a:moveTo>
              <a:lnTo>
                <a:pt x="0" y="113033"/>
              </a:lnTo>
              <a:lnTo>
                <a:pt x="1161493" y="113033"/>
              </a:lnTo>
              <a:lnTo>
                <a:pt x="116149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436934" y="1591197"/>
          <a:ext cx="403973" cy="181246"/>
        </a:xfrm>
        <a:custGeom>
          <a:avLst/>
          <a:gdLst/>
          <a:ahLst/>
          <a:cxnLst/>
          <a:rect l="0" t="0" r="0" b="0"/>
          <a:pathLst>
            <a:path>
              <a:moveTo>
                <a:pt x="0" y="0"/>
              </a:moveTo>
              <a:lnTo>
                <a:pt x="0" y="113033"/>
              </a:lnTo>
              <a:lnTo>
                <a:pt x="403973" y="113033"/>
              </a:lnTo>
              <a:lnTo>
                <a:pt x="40397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083388" y="1591197"/>
          <a:ext cx="353545" cy="181246"/>
        </a:xfrm>
        <a:custGeom>
          <a:avLst/>
          <a:gdLst/>
          <a:ahLst/>
          <a:cxnLst/>
          <a:rect l="0" t="0" r="0" b="0"/>
          <a:pathLst>
            <a:path>
              <a:moveTo>
                <a:pt x="353545" y="0"/>
              </a:moveTo>
              <a:lnTo>
                <a:pt x="35354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325869" y="1591197"/>
          <a:ext cx="1111065" cy="181246"/>
        </a:xfrm>
        <a:custGeom>
          <a:avLst/>
          <a:gdLst/>
          <a:ahLst/>
          <a:cxnLst/>
          <a:rect l="0" t="0" r="0" b="0"/>
          <a:pathLst>
            <a:path>
              <a:moveTo>
                <a:pt x="1111065" y="0"/>
              </a:moveTo>
              <a:lnTo>
                <a:pt x="111106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436934" y="1132823"/>
          <a:ext cx="1322042" cy="166032"/>
        </a:xfrm>
        <a:custGeom>
          <a:avLst/>
          <a:gdLst/>
          <a:ahLst/>
          <a:cxnLst/>
          <a:rect l="0" t="0" r="0" b="0"/>
          <a:pathLst>
            <a:path>
              <a:moveTo>
                <a:pt x="1322042" y="0"/>
              </a:moveTo>
              <a:lnTo>
                <a:pt x="1322042" y="97820"/>
              </a:lnTo>
              <a:lnTo>
                <a:pt x="0" y="97820"/>
              </a:lnTo>
              <a:lnTo>
                <a:pt x="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713257" y="671574"/>
          <a:ext cx="91440" cy="168908"/>
        </a:xfrm>
        <a:custGeom>
          <a:avLst/>
          <a:gdLst/>
          <a:ahLst/>
          <a:cxnLst/>
          <a:rect l="0" t="0" r="0" b="0"/>
          <a:pathLst>
            <a:path>
              <a:moveTo>
                <a:pt x="46029" y="0"/>
              </a:moveTo>
              <a:lnTo>
                <a:pt x="46029" y="100695"/>
              </a:lnTo>
              <a:lnTo>
                <a:pt x="45720" y="100695"/>
              </a:lnTo>
              <a:lnTo>
                <a:pt x="45720" y="16890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450202" y="379233"/>
          <a:ext cx="618169" cy="292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Nguyễn Văn Sang</a:t>
          </a:r>
        </a:p>
      </dsp:txBody>
      <dsp:txXfrm>
        <a:off x="2450202" y="379233"/>
        <a:ext cx="618169" cy="292340"/>
      </dsp:txXfrm>
    </dsp:sp>
    <dsp:sp modelId="{8A69615D-F8F8-429C-AFBC-140CD881FA23}">
      <dsp:nvSpPr>
        <dsp:cNvPr id="0" name=""/>
        <dsp:cNvSpPr/>
      </dsp:nvSpPr>
      <dsp:spPr>
        <a:xfrm>
          <a:off x="2637333" y="624745"/>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Instructor</a:t>
          </a:r>
        </a:p>
      </dsp:txBody>
      <dsp:txXfrm>
        <a:off x="2637333" y="624745"/>
        <a:ext cx="508167" cy="97446"/>
      </dsp:txXfrm>
    </dsp:sp>
    <dsp:sp modelId="{B12BD221-688A-45A4-B05A-AF54B7DBC4B8}">
      <dsp:nvSpPr>
        <dsp:cNvPr id="0" name=""/>
        <dsp:cNvSpPr/>
      </dsp:nvSpPr>
      <dsp:spPr>
        <a:xfrm>
          <a:off x="2460976" y="840482"/>
          <a:ext cx="596001" cy="29234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Lê Văn Dương</a:t>
          </a:r>
        </a:p>
      </dsp:txBody>
      <dsp:txXfrm>
        <a:off x="2460976" y="840482"/>
        <a:ext cx="596001" cy="292340"/>
      </dsp:txXfrm>
    </dsp:sp>
    <dsp:sp modelId="{9F25BC85-E77C-409A-89C2-95BA1AD81163}">
      <dsp:nvSpPr>
        <dsp:cNvPr id="0" name=""/>
        <dsp:cNvSpPr/>
      </dsp:nvSpPr>
      <dsp:spPr>
        <a:xfrm>
          <a:off x="2541454" y="1070733"/>
          <a:ext cx="604435" cy="9169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Project Manager</a:t>
          </a:r>
        </a:p>
      </dsp:txBody>
      <dsp:txXfrm>
        <a:off x="2541454" y="1070733"/>
        <a:ext cx="604435" cy="91696"/>
      </dsp:txXfrm>
    </dsp:sp>
    <dsp:sp modelId="{A2568639-C48A-4361-B813-79B3F69CA822}">
      <dsp:nvSpPr>
        <dsp:cNvPr id="0" name=""/>
        <dsp:cNvSpPr/>
      </dsp:nvSpPr>
      <dsp:spPr>
        <a:xfrm>
          <a:off x="1154619" y="1298856"/>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Vũ Văn Quyết</a:t>
          </a:r>
        </a:p>
      </dsp:txBody>
      <dsp:txXfrm>
        <a:off x="1154619" y="1298856"/>
        <a:ext cx="564630" cy="292340"/>
      </dsp:txXfrm>
    </dsp:sp>
    <dsp:sp modelId="{96F1EF70-9149-4113-91E7-50757FEEF8B5}">
      <dsp:nvSpPr>
        <dsp:cNvPr id="0" name=""/>
        <dsp:cNvSpPr/>
      </dsp:nvSpPr>
      <dsp:spPr>
        <a:xfrm>
          <a:off x="1282482" y="1535682"/>
          <a:ext cx="609023" cy="12212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Technical Leader</a:t>
          </a:r>
        </a:p>
      </dsp:txBody>
      <dsp:txXfrm>
        <a:off x="1282482" y="1535682"/>
        <a:ext cx="609023" cy="122123"/>
      </dsp:txXfrm>
    </dsp:sp>
    <dsp:sp modelId="{87D7F144-9ADF-4A79-8594-4606123AF018}">
      <dsp:nvSpPr>
        <dsp:cNvPr id="0" name=""/>
        <dsp:cNvSpPr/>
      </dsp:nvSpPr>
      <dsp:spPr>
        <a:xfrm>
          <a:off x="4355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 Đặng Lê Tuấn</a:t>
          </a:r>
        </a:p>
      </dsp:txBody>
      <dsp:txXfrm>
        <a:off x="43553" y="1772443"/>
        <a:ext cx="564630" cy="292340"/>
      </dsp:txXfrm>
    </dsp:sp>
    <dsp:sp modelId="{E26AEED3-0853-4430-811E-1D27EF8524A8}">
      <dsp:nvSpPr>
        <dsp:cNvPr id="0" name=""/>
        <dsp:cNvSpPr/>
      </dsp:nvSpPr>
      <dsp:spPr>
        <a:xfrm>
          <a:off x="15647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Developer</a:t>
          </a:r>
        </a:p>
      </dsp:txBody>
      <dsp:txXfrm>
        <a:off x="156479" y="1999819"/>
        <a:ext cx="508167" cy="97446"/>
      </dsp:txXfrm>
    </dsp:sp>
    <dsp:sp modelId="{9A1DE650-0DF0-41B8-87C8-5191FEE70D28}">
      <dsp:nvSpPr>
        <dsp:cNvPr id="0" name=""/>
        <dsp:cNvSpPr/>
      </dsp:nvSpPr>
      <dsp:spPr>
        <a:xfrm>
          <a:off x="80107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Lê Gia Hoàng</a:t>
          </a:r>
        </a:p>
      </dsp:txBody>
      <dsp:txXfrm>
        <a:off x="801073" y="1772443"/>
        <a:ext cx="564630" cy="292340"/>
      </dsp:txXfrm>
    </dsp:sp>
    <dsp:sp modelId="{48A2BBE2-32D5-475D-8ED1-880F01E8A155}">
      <dsp:nvSpPr>
        <dsp:cNvPr id="0" name=""/>
        <dsp:cNvSpPr/>
      </dsp:nvSpPr>
      <dsp:spPr>
        <a:xfrm>
          <a:off x="91399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Developer</a:t>
          </a:r>
        </a:p>
      </dsp:txBody>
      <dsp:txXfrm>
        <a:off x="913999" y="1999819"/>
        <a:ext cx="508167" cy="97446"/>
      </dsp:txXfrm>
    </dsp:sp>
    <dsp:sp modelId="{BAB3D042-025C-471F-B939-4A4CE41ED409}">
      <dsp:nvSpPr>
        <dsp:cNvPr id="0" name=""/>
        <dsp:cNvSpPr/>
      </dsp:nvSpPr>
      <dsp:spPr>
        <a:xfrm>
          <a:off x="155859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Lê Văn Dương</a:t>
          </a:r>
        </a:p>
      </dsp:txBody>
      <dsp:txXfrm>
        <a:off x="1558593" y="1772443"/>
        <a:ext cx="564630" cy="292340"/>
      </dsp:txXfrm>
    </dsp:sp>
    <dsp:sp modelId="{E1352923-C8CF-421D-B532-5B73793CCE17}">
      <dsp:nvSpPr>
        <dsp:cNvPr id="0" name=""/>
        <dsp:cNvSpPr/>
      </dsp:nvSpPr>
      <dsp:spPr>
        <a:xfrm>
          <a:off x="167151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Developer</a:t>
          </a:r>
        </a:p>
      </dsp:txBody>
      <dsp:txXfrm>
        <a:off x="1671519" y="1999819"/>
        <a:ext cx="508167" cy="97446"/>
      </dsp:txXfrm>
    </dsp:sp>
    <dsp:sp modelId="{8BC7D37D-B40B-437E-964A-11A66F730EAD}">
      <dsp:nvSpPr>
        <dsp:cNvPr id="0" name=""/>
        <dsp:cNvSpPr/>
      </dsp:nvSpPr>
      <dsp:spPr>
        <a:xfrm>
          <a:off x="2316112"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Lê Gia Hoàng</a:t>
          </a:r>
        </a:p>
      </dsp:txBody>
      <dsp:txXfrm>
        <a:off x="2316112" y="1772443"/>
        <a:ext cx="564630" cy="292340"/>
      </dsp:txXfrm>
    </dsp:sp>
    <dsp:sp modelId="{5C5E471A-8563-4D42-9D79-7CDB7BABE48E}">
      <dsp:nvSpPr>
        <dsp:cNvPr id="0" name=""/>
        <dsp:cNvSpPr/>
      </dsp:nvSpPr>
      <dsp:spPr>
        <a:xfrm>
          <a:off x="242903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Developer</a:t>
          </a:r>
        </a:p>
      </dsp:txBody>
      <dsp:txXfrm>
        <a:off x="2429039" y="1999819"/>
        <a:ext cx="508167" cy="97446"/>
      </dsp:txXfrm>
    </dsp:sp>
    <dsp:sp modelId="{12BA1CDC-BF41-4EAC-B0E7-297CD7633B48}">
      <dsp:nvSpPr>
        <dsp:cNvPr id="0" name=""/>
        <dsp:cNvSpPr/>
      </dsp:nvSpPr>
      <dsp:spPr>
        <a:xfrm>
          <a:off x="3073632" y="1298856"/>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Trịnh Đình Quyết</a:t>
          </a:r>
        </a:p>
      </dsp:txBody>
      <dsp:txXfrm>
        <a:off x="3073632" y="1298856"/>
        <a:ext cx="564630" cy="292340"/>
      </dsp:txXfrm>
    </dsp:sp>
    <dsp:sp modelId="{960D02B2-EEB7-4DA2-87FF-5A2167A464AE}">
      <dsp:nvSpPr>
        <dsp:cNvPr id="0" name=""/>
        <dsp:cNvSpPr/>
      </dsp:nvSpPr>
      <dsp:spPr>
        <a:xfrm>
          <a:off x="3191884" y="1552863"/>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Test Leader/QA</a:t>
          </a:r>
        </a:p>
      </dsp:txBody>
      <dsp:txXfrm>
        <a:off x="3191884" y="1552863"/>
        <a:ext cx="508167" cy="97446"/>
      </dsp:txXfrm>
    </dsp:sp>
    <dsp:sp modelId="{542E98DF-D0F5-45D3-9836-02A12E2DF6B3}">
      <dsp:nvSpPr>
        <dsp:cNvPr id="0" name=""/>
        <dsp:cNvSpPr/>
      </dsp:nvSpPr>
      <dsp:spPr>
        <a:xfrm>
          <a:off x="3073632" y="1760105"/>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Đặng Lê Tuấn</a:t>
          </a:r>
        </a:p>
      </dsp:txBody>
      <dsp:txXfrm>
        <a:off x="3073632" y="1760105"/>
        <a:ext cx="564630" cy="292340"/>
      </dsp:txXfrm>
    </dsp:sp>
    <dsp:sp modelId="{37A54D3E-8158-449B-8FD6-ED9E379CFC31}">
      <dsp:nvSpPr>
        <dsp:cNvPr id="0" name=""/>
        <dsp:cNvSpPr/>
      </dsp:nvSpPr>
      <dsp:spPr>
        <a:xfrm>
          <a:off x="3197453"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Tester</a:t>
          </a:r>
        </a:p>
      </dsp:txBody>
      <dsp:txXfrm>
        <a:off x="3197453" y="1987481"/>
        <a:ext cx="508167" cy="97446"/>
      </dsp:txXfrm>
    </dsp:sp>
    <dsp:sp modelId="{51F733E8-E124-4598-BE86-AFEDF7A12F05}">
      <dsp:nvSpPr>
        <dsp:cNvPr id="0" name=""/>
        <dsp:cNvSpPr/>
      </dsp:nvSpPr>
      <dsp:spPr>
        <a:xfrm>
          <a:off x="3831152" y="1298856"/>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Đặng Lê Tuấn</a:t>
          </a:r>
        </a:p>
      </dsp:txBody>
      <dsp:txXfrm>
        <a:off x="3831152" y="1298856"/>
        <a:ext cx="564630" cy="292340"/>
      </dsp:txXfrm>
    </dsp:sp>
    <dsp:sp modelId="{FE0350CC-55F9-41F0-A0C0-98F84E435369}">
      <dsp:nvSpPr>
        <dsp:cNvPr id="0" name=""/>
        <dsp:cNvSpPr/>
      </dsp:nvSpPr>
      <dsp:spPr>
        <a:xfrm>
          <a:off x="3944078" y="1526232"/>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Design Leader</a:t>
          </a:r>
        </a:p>
      </dsp:txBody>
      <dsp:txXfrm>
        <a:off x="3944078" y="1526232"/>
        <a:ext cx="508167" cy="97446"/>
      </dsp:txXfrm>
    </dsp:sp>
    <dsp:sp modelId="{2CE9F25E-7A0E-4D16-9E3E-37A3F2CBCC41}">
      <dsp:nvSpPr>
        <dsp:cNvPr id="0" name=""/>
        <dsp:cNvSpPr/>
      </dsp:nvSpPr>
      <dsp:spPr>
        <a:xfrm>
          <a:off x="3831152" y="1760105"/>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Lê Gia Hoàng</a:t>
          </a:r>
        </a:p>
      </dsp:txBody>
      <dsp:txXfrm>
        <a:off x="3831152" y="1760105"/>
        <a:ext cx="564630" cy="292340"/>
      </dsp:txXfrm>
    </dsp:sp>
    <dsp:sp modelId="{2CFE6676-2B00-4F59-84C4-0D7F2DF0186B}">
      <dsp:nvSpPr>
        <dsp:cNvPr id="0" name=""/>
        <dsp:cNvSpPr/>
      </dsp:nvSpPr>
      <dsp:spPr>
        <a:xfrm>
          <a:off x="3944078"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Designer</a:t>
          </a:r>
        </a:p>
      </dsp:txBody>
      <dsp:txXfrm>
        <a:off x="3944078" y="1987481"/>
        <a:ext cx="508167" cy="9744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8188BF-1F66-4854-A00F-98BA73A3D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12</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nguyen</dc:creator>
  <cp:lastModifiedBy>Windows User</cp:lastModifiedBy>
  <cp:revision>120</cp:revision>
  <dcterms:created xsi:type="dcterms:W3CDTF">2015-09-17T15:41:00Z</dcterms:created>
  <dcterms:modified xsi:type="dcterms:W3CDTF">2017-02-24T12:44:00Z</dcterms:modified>
</cp:coreProperties>
</file>