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#1</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001541B9"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001541B9"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A6A42" w:rsidRPr="009A0EB5">
        <w:rPr>
          <w:rFonts w:ascii="Times New Roman" w:hAnsi="Times New Roman" w:cs="Times New Roman"/>
          <w:b/>
          <w:sz w:val="24"/>
          <w:szCs w:val="24"/>
        </w:rPr>
        <w:t>01</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00905E54" w:rsidRPr="009A0EB5">
        <w:rPr>
          <w:rFonts w:ascii="Times New Roman" w:hAnsi="Times New Roman" w:cs="Times New Roman"/>
        </w:rPr>
        <w:t>Trịnh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Đình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Quyết</w:t>
      </w:r>
      <w:proofErr w:type="spellEnd"/>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Văn</w:t>
      </w:r>
      <w:proofErr w:type="spellEnd"/>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Dương</w:t>
      </w:r>
      <w:proofErr w:type="spellEnd"/>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00CC2868" w:rsidRPr="009A0EB5">
        <w:rPr>
          <w:rFonts w:ascii="Times New Roman" w:hAnsi="Times New Roman" w:cs="Times New Roman"/>
        </w:rPr>
        <w:t xml:space="preserve"> </w:t>
      </w:r>
      <w:proofErr w:type="spellStart"/>
      <w:r w:rsidR="00481946" w:rsidRPr="009A0EB5">
        <w:rPr>
          <w:rFonts w:ascii="Times New Roman" w:hAnsi="Times New Roman" w:cs="Times New Roman"/>
        </w:rPr>
        <w:t>Văn</w:t>
      </w:r>
      <w:proofErr w:type="spellEnd"/>
      <w:r w:rsidR="00481946" w:rsidRPr="009A0EB5">
        <w:rPr>
          <w:rFonts w:ascii="Times New Roman" w:hAnsi="Times New Roman" w:cs="Times New Roman"/>
        </w:rPr>
        <w:t xml:space="preserve">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9A0EB5" w:rsidRDefault="006D211F" w:rsidP="00E80346">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p w:rsidR="00740EC5" w:rsidRPr="009A0EB5" w:rsidRDefault="00740EC5" w:rsidP="00E80346">
      <w:pPr>
        <w:pStyle w:val="Heading1"/>
        <w:numPr>
          <w:ilvl w:val="0"/>
          <w:numId w:val="0"/>
        </w:numPr>
        <w:spacing w:before="0" w:after="120" w:line="276" w:lineRule="auto"/>
        <w:ind w:left="360" w:hanging="360"/>
        <w:rPr>
          <w:rFonts w:cs="Times New Roman"/>
        </w:rPr>
      </w:pP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4B6DAB">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4B6DAB">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4B6DAB">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4B6DAB">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4B6DAB">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4B6DAB">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4B6DAB">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4B6DAB">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4B6DAB">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4B6DAB">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4B6DAB">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4B6DAB">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4B6DAB">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4B6DAB">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4B6DAB">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4B6DAB">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4B6DAB">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4B6DAB">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4B6DAB">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4B6DAB">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65593B" w:rsidRPr="009165FC" w:rsidRDefault="0065593B" w:rsidP="0065593B">
      <w:pPr>
        <w:pStyle w:val="Heading5"/>
        <w:rP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Goods owner can view bill of lading are auctioning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auction history list: Goods owner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Goods owner can view bill of lading detail.</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carrier i</w:t>
      </w:r>
      <w:r>
        <w:rPr>
          <w:rFonts w:ascii="Times New Roman" w:hAnsi="Times New Roman" w:cs="Times New Roman"/>
        </w:rPr>
        <w:t>nformation</w:t>
      </w:r>
      <w:r w:rsidRPr="00382506">
        <w:rPr>
          <w:rFonts w:ascii="Times New Roman" w:hAnsi="Times New Roman" w:cs="Times New Roman"/>
        </w:rPr>
        <w:t>: Goods owner can view carrier who is successful bidding.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Register a new bill of lading: Goods owner can register a new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Cancel: Goods owner can cancel bill of lading.</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profile: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profile: Goods owner can edit their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Register: Goods owner can register an account and login to use some features of </w:t>
      </w:r>
      <w:r w:rsidRPr="00382506">
        <w:rPr>
          <w:rFonts w:ascii="Times New Roman" w:eastAsiaTheme="minorEastAsia" w:hAnsi="Times New Roman" w:cs="Times New Roman"/>
          <w:lang w:eastAsia="ja-JP"/>
        </w:rPr>
        <w:t>CTC</w:t>
      </w:r>
      <w:r w:rsidRPr="00382506">
        <w:rPr>
          <w:rFonts w:ascii="Times New Roman" w:hAnsi="Times New Roman" w:cs="Times New Roman"/>
        </w:rPr>
        <w: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Change password/Forget password: Goods owner can change password or reset password to keep security.</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Report: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Send report: Goods owner can send report to admin.</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report list: Goods owner can view list of report.</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Carrier can view bill of lading are auctioning.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history list: Carrier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Carrier can view bill of lading detail.</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Register a new bill of lading: Carrier can register a new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Cancel: Carrier can cancel auction.</w:t>
      </w:r>
    </w:p>
    <w:p w:rsidR="0065593B" w:rsidRPr="00382506" w:rsidRDefault="0065593B" w:rsidP="0065593B">
      <w:pPr>
        <w:pStyle w:val="ListParagraph"/>
        <w:numPr>
          <w:ilvl w:val="0"/>
          <w:numId w:val="28"/>
        </w:numPr>
        <w:spacing w:after="200" w:line="276" w:lineRule="auto"/>
        <w:rPr>
          <w:rFonts w:ascii="Times New Roman" w:hAnsi="Times New Roman" w:cs="Times New Roman"/>
        </w:rPr>
      </w:pPr>
      <w:r w:rsidRPr="00382506">
        <w:rPr>
          <w:rFonts w:ascii="Times New Roman" w:hAnsi="Times New Roman" w:cs="Times New Roman"/>
        </w:rPr>
        <w:t>Manage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profile: Carrier can edit their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Register: Carrier can register an account and login to use some features of </w:t>
      </w:r>
      <w:r w:rsidRPr="00382506">
        <w:rPr>
          <w:rFonts w:ascii="Times New Roman" w:eastAsiaTheme="minorEastAsia" w:hAnsi="Times New Roman" w:cs="Times New Roman"/>
          <w:lang w:eastAsia="ja-JP"/>
        </w:rPr>
        <w:t>CTC</w:t>
      </w:r>
      <w:r w:rsidRPr="00382506">
        <w:rPr>
          <w:rFonts w:ascii="Times New Roman" w:hAnsi="Times New Roman" w:cs="Times New Roman"/>
        </w:rPr>
        <w: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Change password/Forget password: Carrier can change password or reset password to keep security.</w:t>
      </w:r>
    </w:p>
    <w:p w:rsidR="0065593B" w:rsidRPr="00382506" w:rsidRDefault="0065593B" w:rsidP="0065593B">
      <w:pPr>
        <w:pStyle w:val="ListParagraph"/>
        <w:numPr>
          <w:ilvl w:val="0"/>
          <w:numId w:val="28"/>
        </w:numPr>
        <w:spacing w:after="200" w:line="276" w:lineRule="auto"/>
        <w:rPr>
          <w:rFonts w:ascii="Times New Roman" w:hAnsi="Times New Roman" w:cs="Times New Roman"/>
        </w:rPr>
      </w:pPr>
      <w:r w:rsidRPr="00382506">
        <w:rPr>
          <w:rFonts w:ascii="Times New Roman" w:hAnsi="Times New Roman" w:cs="Times New Roman"/>
        </w:rPr>
        <w:t xml:space="preserve">Report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Send report: Carrier can send report to admin.</w:t>
      </w:r>
    </w:p>
    <w:p w:rsidR="0065593B" w:rsidRPr="00B10540"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lastRenderedPageBreak/>
        <w:t xml:space="preserve">View report list: </w:t>
      </w:r>
      <w:r>
        <w:rPr>
          <w:rFonts w:ascii="Times New Roman" w:hAnsi="Times New Roman" w:cs="Times New Roman"/>
        </w:rPr>
        <w:t xml:space="preserve">Carrier </w:t>
      </w:r>
      <w:r w:rsidRPr="00382506">
        <w:rPr>
          <w:rFonts w:ascii="Times New Roman" w:hAnsi="Times New Roman" w:cs="Times New Roman"/>
        </w:rPr>
        <w:t>can view list of report.</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detail: Admin can view bill of lading are auctioning.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history list: Admin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bill of lading: Admin can search bill of lading with types of goods, where to go, destination, receiving time, arrival time, transaction status. System will display all of project relate to keywords.</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Admin can view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list of carrier who are auctioning</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user</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user: Admin can search user with account name, email or phone number.</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user profile: Admin can view user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user profile: Admin can edit user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Active/Inactive user: Admin can set goods owner and carrier  account to inactive or active.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price list: Admin can view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price list: Admin can edit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price: Admin can search price with type of goods, types of goods, where to go, destination, receiving time, arrival time.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report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Search report: Admin can search report with </w:t>
      </w:r>
      <w:r w:rsidR="00A7761A">
        <w:rPr>
          <w:rFonts w:ascii="Times New Roman" w:hAnsi="Times New Roman" w:cs="Times New Roman"/>
        </w:rPr>
        <w:t>report title</w:t>
      </w:r>
      <w:r w:rsidRPr="00382506">
        <w:rPr>
          <w:rFonts w:ascii="Times New Roman" w:hAnsi="Times New Roman" w:cs="Times New Roman"/>
        </w:rPr>
        <w:t>.</w:t>
      </w:r>
    </w:p>
    <w:p w:rsidR="0065593B" w:rsidRPr="00783DCB" w:rsidRDefault="0065593B" w:rsidP="0065593B">
      <w:pPr>
        <w:pStyle w:val="ListParagraph"/>
        <w:numPr>
          <w:ilvl w:val="0"/>
          <w:numId w:val="27"/>
        </w:numPr>
        <w:spacing w:after="120" w:line="276" w:lineRule="auto"/>
        <w:rPr>
          <w:rFonts w:ascii="Times New Roman" w:hAnsi="Times New Roman" w:cs="Times New Roman"/>
          <w:color w:val="000000" w:themeColor="text1"/>
        </w:rPr>
      </w:pPr>
      <w:r w:rsidRPr="00382506">
        <w:rPr>
          <w:rFonts w:ascii="Times New Roman" w:hAnsi="Times New Roman" w:cs="Times New Roman"/>
        </w:rPr>
        <w:t>Send report: Admin can send report to users.</w:t>
      </w:r>
    </w:p>
    <w:p w:rsidR="003E35B2" w:rsidRPr="00255037" w:rsidRDefault="0065593B" w:rsidP="00255037">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View report list: </w:t>
      </w:r>
      <w:r>
        <w:rPr>
          <w:rFonts w:ascii="Times New Roman" w:hAnsi="Times New Roman" w:cs="Times New Roman"/>
        </w:rPr>
        <w:t>Admin</w:t>
      </w:r>
      <w:r w:rsidRPr="00382506">
        <w:rPr>
          <w:rFonts w:ascii="Times New Roman" w:hAnsi="Times New Roman" w:cs="Times New Roman"/>
        </w:rPr>
        <w:t xml:space="preserve"> can view list of report.</w:t>
      </w:r>
    </w:p>
    <w:p w:rsidR="003E35B2" w:rsidRPr="009A0EB5" w:rsidRDefault="003E35B2" w:rsidP="00E80346">
      <w:pPr>
        <w:pStyle w:val="Heading3"/>
        <w:spacing w:before="0" w:after="120" w:line="276" w:lineRule="auto"/>
        <w:rPr>
          <w:rFonts w:cs="Times New Roman"/>
        </w:rPr>
      </w:pPr>
      <w:bookmarkStart w:id="13" w:name="_Toc475563480"/>
      <w:r w:rsidRPr="009A0EB5">
        <w:rPr>
          <w:rFonts w:cs="Times New Roman"/>
        </w:rPr>
        <w:t>Boundaries of the System</w:t>
      </w:r>
      <w:bookmarkEnd w:id="13"/>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4" w:name="_Toc475563481"/>
      <w:r w:rsidRPr="009A0EB5">
        <w:rPr>
          <w:rFonts w:cs="Times New Roman"/>
        </w:rPr>
        <w:t>Development Environment</w:t>
      </w:r>
      <w:bookmarkEnd w:id="14"/>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E80346">
      <w:pPr>
        <w:spacing w:after="12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r w:rsidRPr="0076235D">
        <w:rPr>
          <w:rFonts w:ascii="Times New Roman" w:hAnsi="Times New Roman" w:cs="Times New Roman"/>
        </w:rPr>
        <w:tab/>
      </w:r>
      <w:bookmarkStart w:id="15" w:name="_Toc440110831"/>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15"/>
      <w:r w:rsidRPr="0076235D">
        <w:rPr>
          <w:rFonts w:ascii="Times New Roman" w:eastAsia="Times New Roman" w:hAnsi="Times New Roman" w:cs="Times New Roman"/>
        </w:rPr>
        <w:tab/>
      </w:r>
      <w:bookmarkStart w:id="16" w:name="_Toc440110832"/>
    </w:p>
    <w:p w:rsidR="003E35B2" w:rsidRPr="0076235D" w:rsidRDefault="00DB7BFD" w:rsidP="00E80346">
      <w:pPr>
        <w:spacing w:after="120" w:line="276" w:lineRule="auto"/>
        <w:rPr>
          <w:rFonts w:ascii="Times New Roman" w:eastAsia="Times New Roman" w:hAnsi="Times New Roman" w:cs="Times New Roman"/>
        </w:rPr>
      </w:pPr>
      <w:bookmarkStart w:id="17" w:name="_Toc440110833"/>
      <w:bookmarkEnd w:id="16"/>
      <w:r w:rsidRPr="0076235D">
        <w:rPr>
          <w:rFonts w:ascii="Times New Roman" w:eastAsia="Times New Roman" w:hAnsi="Times New Roman" w:cs="Times New Roman"/>
        </w:rPr>
        <w:lastRenderedPageBreak/>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18" w:name="_Toc440110834"/>
      <w:bookmarkEnd w:id="17"/>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18"/>
      <w:r w:rsidRPr="0076235D">
        <w:rPr>
          <w:rFonts w:ascii="Times New Roman" w:eastAsia="Times New Roman" w:hAnsi="Times New Roman" w:cs="Times New Roman"/>
        </w:rPr>
        <w:tab/>
      </w:r>
      <w:bookmarkStart w:id="19" w:name="_Toc440110835"/>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19"/>
      <w:r w:rsidRPr="0076235D">
        <w:rPr>
          <w:rFonts w:ascii="Times New Roman" w:eastAsia="Times New Roman" w:hAnsi="Times New Roman" w:cs="Times New Roman"/>
        </w:rPr>
        <w:tab/>
      </w:r>
      <w:bookmarkStart w:id="20" w:name="_Toc440110836"/>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0"/>
      <w:r w:rsidRPr="0076235D">
        <w:rPr>
          <w:rFonts w:ascii="Times New Roman" w:eastAsia="Times New Roman" w:hAnsi="Times New Roman" w:cs="Times New Roman"/>
        </w:rPr>
        <w:tab/>
      </w:r>
      <w:bookmarkStart w:id="21" w:name="_Toc440110837"/>
    </w:p>
    <w:p w:rsidR="005F6B47"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2" w:name="_Toc440110838"/>
      <w:bookmarkEnd w:id="21"/>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2"/>
      <w:proofErr w:type="spellStart"/>
      <w:r w:rsidR="005F6B47" w:rsidRPr="0076235D">
        <w:rPr>
          <w:rFonts w:ascii="Times New Roman" w:eastAsia="Times New Roman" w:hAnsi="Times New Roman" w:cs="Times New Roman"/>
        </w:rPr>
        <w:t>Astah</w:t>
      </w:r>
      <w:proofErr w:type="spellEnd"/>
    </w:p>
    <w:p w:rsidR="003E35B2" w:rsidRPr="009A0EB5" w:rsidRDefault="003E35B2" w:rsidP="00E80346">
      <w:pPr>
        <w:pStyle w:val="Heading1"/>
        <w:spacing w:before="0" w:after="120" w:line="276" w:lineRule="auto"/>
        <w:rPr>
          <w:rFonts w:cs="Times New Roman"/>
        </w:rPr>
      </w:pPr>
      <w:bookmarkStart w:id="23" w:name="_Toc396385585"/>
      <w:bookmarkStart w:id="24" w:name="_Toc458638605"/>
      <w:bookmarkStart w:id="25" w:name="_Toc458755628"/>
      <w:bookmarkStart w:id="26" w:name="_Toc469480500"/>
      <w:bookmarkStart w:id="27" w:name="_Toc475540829"/>
      <w:r w:rsidRPr="009A0EB5">
        <w:rPr>
          <w:rFonts w:cs="Times New Roman"/>
        </w:rPr>
        <w:t xml:space="preserve"> </w:t>
      </w:r>
      <w:bookmarkStart w:id="28" w:name="_Toc475563482"/>
      <w:r w:rsidRPr="009A0EB5">
        <w:rPr>
          <w:rFonts w:cs="Times New Roman"/>
        </w:rPr>
        <w:t>Project Organization</w:t>
      </w:r>
      <w:bookmarkEnd w:id="23"/>
      <w:bookmarkEnd w:id="24"/>
      <w:bookmarkEnd w:id="25"/>
      <w:bookmarkEnd w:id="26"/>
      <w:bookmarkEnd w:id="27"/>
      <w:bookmarkEnd w:id="28"/>
    </w:p>
    <w:p w:rsidR="003E35B2" w:rsidRPr="009A0EB5" w:rsidRDefault="003E35B2" w:rsidP="00E80346">
      <w:pPr>
        <w:pStyle w:val="Heading2"/>
        <w:spacing w:before="0" w:after="120" w:line="276" w:lineRule="auto"/>
        <w:rPr>
          <w:rFonts w:cs="Times New Roman"/>
        </w:rPr>
      </w:pPr>
      <w:bookmarkStart w:id="29" w:name="_Toc469480501"/>
      <w:bookmarkStart w:id="30" w:name="_Toc475540830"/>
      <w:bookmarkStart w:id="31" w:name="_Toc475563483"/>
      <w:r w:rsidRPr="009A0EB5">
        <w:rPr>
          <w:rFonts w:cs="Times New Roman"/>
        </w:rPr>
        <w:t>Purpose</w:t>
      </w:r>
      <w:bookmarkStart w:id="32" w:name="_Toc463344886"/>
      <w:bookmarkEnd w:id="29"/>
      <w:bookmarkEnd w:id="30"/>
      <w:bookmarkEnd w:id="31"/>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2"/>
    </w:p>
    <w:p w:rsidR="003E35B2" w:rsidRPr="009A0EB5" w:rsidRDefault="003E35B2" w:rsidP="00E80346">
      <w:pPr>
        <w:pStyle w:val="Heading2"/>
        <w:spacing w:before="0" w:after="120" w:line="276" w:lineRule="auto"/>
        <w:rPr>
          <w:rFonts w:cs="Times New Roman"/>
        </w:rPr>
      </w:pPr>
      <w:bookmarkStart w:id="33" w:name="_Toc396385586"/>
      <w:bookmarkStart w:id="34" w:name="_Ref458606455"/>
      <w:bookmarkStart w:id="35" w:name="_Toc458638606"/>
      <w:bookmarkStart w:id="36" w:name="_Toc458755629"/>
      <w:bookmarkStart w:id="37" w:name="_Toc469480502"/>
      <w:bookmarkStart w:id="38" w:name="_Toc475540831"/>
      <w:bookmarkStart w:id="39" w:name="_Toc475563484"/>
      <w:r w:rsidRPr="009A0EB5">
        <w:rPr>
          <w:rFonts w:cs="Times New Roman"/>
        </w:rPr>
        <w:t>Software Process Model</w:t>
      </w:r>
      <w:bookmarkStart w:id="40" w:name="_Toc396385587"/>
      <w:bookmarkStart w:id="41" w:name="_Toc458638607"/>
      <w:bookmarkStart w:id="42" w:name="_Toc458755630"/>
      <w:bookmarkEnd w:id="33"/>
      <w:bookmarkEnd w:id="34"/>
      <w:bookmarkEnd w:id="35"/>
      <w:bookmarkEnd w:id="36"/>
      <w:bookmarkEnd w:id="37"/>
      <w:bookmarkEnd w:id="38"/>
      <w:bookmarkEnd w:id="39"/>
    </w:p>
    <w:p w:rsidR="00C963EE" w:rsidRPr="00E80B69" w:rsidRDefault="00C963EE" w:rsidP="00C963EE">
      <w:pPr>
        <w:pStyle w:val="Heading3"/>
      </w:pPr>
      <w:bookmarkStart w:id="43" w:name="_Toc430709043"/>
      <w:r w:rsidRPr="007E4D2C">
        <w:t>FPT Software Process Model</w:t>
      </w:r>
      <w:bookmarkEnd w:id="43"/>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7E4D2C" w:rsidRDefault="00C963EE" w:rsidP="00C963EE">
      <w:pPr>
        <w:pStyle w:val="ListParagraph"/>
        <w:numPr>
          <w:ilvl w:val="0"/>
          <w:numId w:val="29"/>
        </w:numPr>
        <w:spacing w:before="80" w:after="60" w:line="276" w:lineRule="auto"/>
        <w:jc w:val="both"/>
      </w:pPr>
      <w:r w:rsidRPr="007E4D2C">
        <w:t>Initiation phase</w:t>
      </w:r>
    </w:p>
    <w:p w:rsidR="00C963EE" w:rsidRPr="007E4D2C" w:rsidRDefault="00C963EE" w:rsidP="00C963EE">
      <w:pPr>
        <w:pStyle w:val="ListParagraph"/>
        <w:numPr>
          <w:ilvl w:val="0"/>
          <w:numId w:val="29"/>
        </w:numPr>
        <w:spacing w:before="80" w:after="60" w:line="276" w:lineRule="auto"/>
        <w:jc w:val="both"/>
      </w:pPr>
      <w:r w:rsidRPr="007E4D2C">
        <w:t>Definition phase</w:t>
      </w:r>
    </w:p>
    <w:p w:rsidR="00C963EE" w:rsidRPr="007E4D2C" w:rsidRDefault="00C963EE" w:rsidP="00C963EE">
      <w:pPr>
        <w:pStyle w:val="ListParagraph"/>
        <w:numPr>
          <w:ilvl w:val="0"/>
          <w:numId w:val="29"/>
        </w:numPr>
        <w:spacing w:before="80" w:after="60" w:line="276" w:lineRule="auto"/>
        <w:jc w:val="both"/>
      </w:pPr>
      <w:r w:rsidRPr="007E4D2C">
        <w:t>Solution phase</w:t>
      </w:r>
    </w:p>
    <w:p w:rsidR="00C963EE" w:rsidRPr="007E4D2C" w:rsidRDefault="00C963EE" w:rsidP="00C963EE">
      <w:pPr>
        <w:pStyle w:val="ListParagraph"/>
        <w:numPr>
          <w:ilvl w:val="0"/>
          <w:numId w:val="29"/>
        </w:numPr>
        <w:spacing w:before="80" w:after="60" w:line="276" w:lineRule="auto"/>
        <w:jc w:val="both"/>
      </w:pPr>
      <w:r w:rsidRPr="007E4D2C">
        <w:t>Construction phase</w:t>
      </w:r>
    </w:p>
    <w:p w:rsidR="00C963EE" w:rsidRPr="007E4D2C" w:rsidRDefault="00C963EE" w:rsidP="00C963EE">
      <w:pPr>
        <w:pStyle w:val="ListParagraph"/>
        <w:numPr>
          <w:ilvl w:val="0"/>
          <w:numId w:val="29"/>
        </w:numPr>
        <w:spacing w:before="80" w:after="60" w:line="276" w:lineRule="auto"/>
        <w:jc w:val="both"/>
      </w:pPr>
      <w:r w:rsidRPr="007E4D2C">
        <w:t>Transition</w:t>
      </w:r>
    </w:p>
    <w:p w:rsidR="00C963EE" w:rsidRPr="009165FC" w:rsidRDefault="00C963EE" w:rsidP="00C963EE">
      <w:pPr>
        <w:pStyle w:val="ListParagraph"/>
        <w:numPr>
          <w:ilvl w:val="0"/>
          <w:numId w:val="29"/>
        </w:numPr>
        <w:spacing w:before="80" w:after="60" w:line="276" w:lineRule="auto"/>
        <w:jc w:val="both"/>
      </w:pPr>
      <w:r>
        <w:t>Termination</w:t>
      </w:r>
      <w:r w:rsidRPr="009165FC">
        <w:rPr>
          <w:rFonts w:ascii="Times New Roman" w:hAnsi="Times New Roman" w:cs="Times New Roman"/>
        </w:rPr>
        <w:br w:type="page"/>
      </w:r>
    </w:p>
    <w:p w:rsidR="00C963EE" w:rsidRPr="007E4D2C" w:rsidRDefault="00C963EE" w:rsidP="00C963EE">
      <w:pPr>
        <w:pStyle w:val="Heading3"/>
      </w:pPr>
      <w:bookmarkStart w:id="44" w:name="_Toc430709044"/>
      <w:r w:rsidRPr="007E4D2C">
        <w:lastRenderedPageBreak/>
        <w:t>Project Life Cycle</w:t>
      </w:r>
      <w:bookmarkEnd w:id="44"/>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5" w:name="_Toc469480503"/>
      <w:bookmarkStart w:id="46" w:name="_Toc475540832"/>
      <w:bookmarkStart w:id="47" w:name="_Toc475563485"/>
      <w:r w:rsidRPr="009A0EB5">
        <w:rPr>
          <w:rStyle w:val="Heading2Char"/>
          <w:rFonts w:cs="Times New Roman"/>
          <w:b/>
        </w:rPr>
        <w:lastRenderedPageBreak/>
        <w:t>Roles and Responsibilities</w:t>
      </w:r>
      <w:bookmarkEnd w:id="40"/>
      <w:bookmarkEnd w:id="41"/>
      <w:bookmarkEnd w:id="42"/>
      <w:bookmarkEnd w:id="45"/>
      <w:bookmarkEnd w:id="46"/>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47"/>
    </w:p>
    <w:p w:rsidR="003E35B2" w:rsidRPr="009A0EB5" w:rsidRDefault="003E35B2" w:rsidP="00E80346">
      <w:pPr>
        <w:pStyle w:val="Heading2"/>
        <w:spacing w:before="0" w:after="120" w:line="276" w:lineRule="auto"/>
        <w:rPr>
          <w:rFonts w:cs="Times New Roman"/>
        </w:rPr>
      </w:pPr>
      <w:bookmarkStart w:id="48" w:name="_Toc396385588"/>
      <w:bookmarkStart w:id="49" w:name="_Toc458638608"/>
      <w:bookmarkStart w:id="50" w:name="_Toc458755631"/>
      <w:bookmarkStart w:id="51" w:name="_Toc469480504"/>
      <w:bookmarkStart w:id="52" w:name="_Toc475563486"/>
      <w:r w:rsidRPr="009A0EB5">
        <w:rPr>
          <w:rFonts w:cs="Times New Roman"/>
        </w:rPr>
        <w:t>Organization Structure</w:t>
      </w:r>
      <w:bookmarkEnd w:id="48"/>
      <w:bookmarkEnd w:id="49"/>
      <w:bookmarkEnd w:id="50"/>
      <w:bookmarkEnd w:id="51"/>
      <w:bookmarkEnd w:id="52"/>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653F7D">
        <w:trPr>
          <w:jc w:val="center"/>
        </w:trPr>
        <w:tc>
          <w:tcPr>
            <w:tcW w:w="2605"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3" w:name="_Toc475563487"/>
      <w:r w:rsidRPr="009A0EB5">
        <w:rPr>
          <w:rFonts w:cs="Times New Roman"/>
        </w:rPr>
        <w:t>Project Team Member</w:t>
      </w:r>
      <w:bookmarkEnd w:id="53"/>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DuongLV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QuyetVV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QuyetTD</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lastRenderedPageBreak/>
              <w:t>HoangLG</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TuanDL</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4" w:name="_Toc475563488"/>
      <w:r w:rsidRPr="009A0EB5">
        <w:rPr>
          <w:rFonts w:cs="Times New Roman"/>
        </w:rPr>
        <w:t>Tool and Techniques</w:t>
      </w:r>
      <w:bookmarkEnd w:id="54"/>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TortoiseGit</w:t>
            </w:r>
            <w:proofErr w:type="spellEnd"/>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Astah</w:t>
            </w:r>
            <w:proofErr w:type="spellEnd"/>
            <w:r w:rsidRPr="009A0EB5">
              <w:rPr>
                <w:rFonts w:ascii="Times New Roman" w:eastAsia="Times New Roman" w:hAnsi="Times New Roman" w:cs="Times New Roman"/>
              </w:rPr>
              <w:t xml:space="preserve">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bookmarkStart w:id="55" w:name="_GoBack"/>
            <w:bookmarkEnd w:id="55"/>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56" w:name="_Toc396385591"/>
      <w:bookmarkStart w:id="57" w:name="_Toc458638611"/>
      <w:bookmarkStart w:id="58" w:name="_Toc458755634"/>
      <w:bookmarkStart w:id="59" w:name="_Toc469480507"/>
      <w:bookmarkStart w:id="60" w:name="_Toc475540837"/>
      <w:r w:rsidRPr="009A0EB5">
        <w:rPr>
          <w:rFonts w:cs="Times New Roman"/>
        </w:rPr>
        <w:t xml:space="preserve"> </w:t>
      </w:r>
      <w:bookmarkStart w:id="61" w:name="_Toc475563489"/>
      <w:r w:rsidRPr="009A0EB5">
        <w:rPr>
          <w:rFonts w:cs="Times New Roman"/>
        </w:rPr>
        <w:t>Project Management Plan</w:t>
      </w:r>
      <w:bookmarkEnd w:id="56"/>
      <w:bookmarkEnd w:id="57"/>
      <w:bookmarkEnd w:id="58"/>
      <w:bookmarkEnd w:id="59"/>
      <w:bookmarkEnd w:id="60"/>
      <w:bookmarkEnd w:id="61"/>
    </w:p>
    <w:p w:rsidR="003E35B2" w:rsidRPr="009A0EB5" w:rsidRDefault="003E35B2" w:rsidP="00E80346">
      <w:pPr>
        <w:pStyle w:val="Heading2"/>
        <w:spacing w:before="0" w:after="120" w:line="276" w:lineRule="auto"/>
        <w:rPr>
          <w:rFonts w:cs="Times New Roman"/>
        </w:rPr>
      </w:pPr>
      <w:bookmarkStart w:id="62" w:name="_Toc396385592"/>
      <w:bookmarkStart w:id="63" w:name="_Toc458638612"/>
      <w:bookmarkStart w:id="64" w:name="_Toc458755635"/>
      <w:bookmarkStart w:id="65" w:name="_Toc469480508"/>
      <w:bookmarkStart w:id="66" w:name="_Toc475540838"/>
      <w:bookmarkStart w:id="67" w:name="_Toc475563490"/>
      <w:r w:rsidRPr="009A0EB5">
        <w:rPr>
          <w:rFonts w:cs="Times New Roman"/>
        </w:rPr>
        <w:t>Tasks</w:t>
      </w:r>
      <w:bookmarkEnd w:id="62"/>
      <w:bookmarkEnd w:id="63"/>
      <w:bookmarkEnd w:id="64"/>
      <w:bookmarkEnd w:id="65"/>
      <w:bookmarkEnd w:id="66"/>
      <w:bookmarkEnd w:id="67"/>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68" w:name="_Toc396385593"/>
      <w:bookmarkStart w:id="69" w:name="_Toc458638613"/>
      <w:bookmarkStart w:id="70" w:name="_Toc458755636"/>
      <w:bookmarkStart w:id="71" w:name="_Toc469480509"/>
      <w:bookmarkStart w:id="72" w:name="_Toc475540839"/>
      <w:r w:rsidRPr="009A0EB5">
        <w:rPr>
          <w:rFonts w:cs="Times New Roman"/>
        </w:rPr>
        <w:t xml:space="preserve"> </w:t>
      </w:r>
      <w:bookmarkStart w:id="73" w:name="_Toc475563491"/>
      <w:r w:rsidRPr="009A0EB5">
        <w:rPr>
          <w:rFonts w:cs="Times New Roman"/>
        </w:rPr>
        <w:t>Meeting Minutes</w:t>
      </w:r>
      <w:bookmarkEnd w:id="68"/>
      <w:bookmarkEnd w:id="69"/>
      <w:bookmarkEnd w:id="70"/>
      <w:bookmarkEnd w:id="71"/>
      <w:bookmarkEnd w:id="72"/>
      <w:bookmarkEnd w:id="73"/>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4" w:name="_Toc396385594"/>
      <w:bookmarkStart w:id="75" w:name="_Toc458638614"/>
      <w:bookmarkStart w:id="76"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DuongLV</w:t>
            </w:r>
            <w:proofErr w:type="spellEnd"/>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4B6DAB"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 xml:space="preserve">Lê Gia </w:t>
            </w:r>
            <w:proofErr w:type="spellStart"/>
            <w:r w:rsidRPr="009A0EB5">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4B6DAB"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Đặng</w:t>
            </w:r>
            <w:proofErr w:type="spellEnd"/>
            <w:r w:rsidRPr="009A0EB5">
              <w:rPr>
                <w:rFonts w:ascii="Times New Roman" w:hAnsi="Times New Roman" w:cs="Times New Roman"/>
              </w:rPr>
              <w:t xml:space="preserve"> Lê </w:t>
            </w:r>
            <w:proofErr w:type="spellStart"/>
            <w:r w:rsidRPr="009A0EB5">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4B6DAB"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Vũ</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4B6DAB"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4B6DAB"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77" w:name="_Toc469480510"/>
      <w:bookmarkStart w:id="78" w:name="_Toc475540840"/>
      <w:r w:rsidRPr="009A0EB5">
        <w:rPr>
          <w:rFonts w:cs="Times New Roman"/>
        </w:rPr>
        <w:t xml:space="preserve"> </w:t>
      </w:r>
      <w:bookmarkStart w:id="79" w:name="_Toc475563492"/>
      <w:r w:rsidRPr="009A0EB5">
        <w:rPr>
          <w:rFonts w:cs="Times New Roman"/>
        </w:rPr>
        <w:t>Coding Conventions</w:t>
      </w:r>
      <w:bookmarkEnd w:id="74"/>
      <w:bookmarkEnd w:id="75"/>
      <w:bookmarkEnd w:id="76"/>
      <w:bookmarkEnd w:id="77"/>
      <w:bookmarkEnd w:id="78"/>
      <w:bookmarkEnd w:id="79"/>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proofErr w:type="spellStart"/>
      <w:r w:rsidR="008824B1" w:rsidRPr="008824B1">
        <w:rPr>
          <w:rFonts w:ascii="Times New Roman" w:hAnsi="Times New Roman" w:cs="Times New Roman"/>
          <w:lang w:eastAsia="de-DE"/>
        </w:rPr>
        <w:t>CTC_Coding_Convention_Oracle_EN</w:t>
      </w:r>
      <w:proofErr w:type="spellEnd"/>
    </w:p>
    <w:p w:rsidR="003E35B2" w:rsidRPr="009A0EB5" w:rsidRDefault="003E35B2" w:rsidP="00E80346">
      <w:pPr>
        <w:pStyle w:val="Heading2"/>
        <w:spacing w:before="0" w:after="120" w:line="276" w:lineRule="auto"/>
        <w:rPr>
          <w:rFonts w:cs="Times New Roman"/>
        </w:rPr>
      </w:pPr>
      <w:bookmarkStart w:id="80" w:name="_Toc396385595"/>
      <w:bookmarkStart w:id="81" w:name="_Toc458638615"/>
      <w:bookmarkStart w:id="82" w:name="_Toc458755638"/>
      <w:bookmarkStart w:id="83" w:name="_Toc469480511"/>
      <w:bookmarkStart w:id="84" w:name="_Toc475540841"/>
      <w:bookmarkStart w:id="85" w:name="_Toc475563493"/>
      <w:r w:rsidRPr="009A0EB5">
        <w:rPr>
          <w:rFonts w:cs="Times New Roman"/>
        </w:rPr>
        <w:t>Risk Management Plan</w:t>
      </w:r>
      <w:bookmarkEnd w:id="80"/>
      <w:bookmarkEnd w:id="81"/>
      <w:bookmarkEnd w:id="82"/>
      <w:bookmarkEnd w:id="83"/>
      <w:bookmarkEnd w:id="84"/>
      <w:bookmarkEnd w:id="85"/>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9A0EB5">
              <w:rPr>
                <w:rFonts w:ascii="Times New Roman" w:eastAsia="Times New Roman" w:hAnsi="Times New Roman" w:cs="Times New Roman"/>
                <w:b/>
                <w:bCs/>
                <w:color w:val="000000" w:themeColor="text1"/>
              </w:rPr>
              <w:t>Contigency</w:t>
            </w:r>
            <w:proofErr w:type="spellEnd"/>
            <w:r w:rsidRPr="009A0EB5">
              <w:rPr>
                <w:rFonts w:ascii="Times New Roman" w:eastAsia="Times New Roman" w:hAnsi="Times New Roman" w:cs="Times New Roman"/>
                <w:b/>
                <w:bCs/>
                <w:color w:val="000000" w:themeColor="text1"/>
              </w:rPr>
              <w:t xml:space="preserve">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86" w:name="_Toc396385596"/>
      <w:bookmarkStart w:id="87" w:name="_Toc458638616"/>
      <w:bookmarkStart w:id="88" w:name="_Toc458755639"/>
      <w:bookmarkStart w:id="89" w:name="_Toc469480512"/>
      <w:bookmarkStart w:id="90" w:name="_Toc475540842"/>
      <w:bookmarkStart w:id="91" w:name="_Toc475563494"/>
      <w:r w:rsidRPr="009A0EB5">
        <w:rPr>
          <w:rFonts w:cs="Times New Roman"/>
        </w:rPr>
        <w:t>Communication Plan</w:t>
      </w:r>
      <w:bookmarkEnd w:id="86"/>
      <w:bookmarkEnd w:id="87"/>
      <w:bookmarkEnd w:id="88"/>
      <w:bookmarkEnd w:id="89"/>
      <w:bookmarkEnd w:id="90"/>
      <w:bookmarkEnd w:id="91"/>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3E35B2" w:rsidRPr="009A0EB5" w:rsidRDefault="003E35B2" w:rsidP="00E80346">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Pr="009A0EB5">
        <w:rPr>
          <w:sz w:val="22"/>
        </w:rPr>
        <w:t>.</w:t>
      </w:r>
    </w:p>
    <w:p w:rsidR="003E35B2" w:rsidRPr="009A0EB5" w:rsidRDefault="003E35B2" w:rsidP="00E80346">
      <w:pPr>
        <w:spacing w:after="120" w:line="276" w:lineRule="auto"/>
        <w:rPr>
          <w:rFonts w:ascii="Times New Roman" w:eastAsia="Times New Roman" w:hAnsi="Times New Roman" w:cs="Times New Roman"/>
          <w:color w:val="000000" w:themeColor="text1"/>
        </w:rPr>
      </w:pPr>
    </w:p>
    <w:p w:rsidR="003E35B2" w:rsidRPr="009A0EB5" w:rsidRDefault="003E35B2" w:rsidP="00E80346">
      <w:pPr>
        <w:spacing w:after="120" w:line="276" w:lineRule="auto"/>
        <w:rPr>
          <w:rFonts w:ascii="Times New Roman" w:hAnsi="Times New Roman" w:cs="Times New Roman"/>
        </w:rPr>
      </w:pPr>
    </w:p>
    <w:p w:rsidR="006C305D" w:rsidRPr="009A0EB5" w:rsidRDefault="006C305D" w:rsidP="00E80346">
      <w:pPr>
        <w:spacing w:after="120" w:line="276" w:lineRule="auto"/>
        <w:rPr>
          <w:rFonts w:ascii="Times New Roman" w:hAnsi="Times New Roman" w:cs="Times New Roman"/>
          <w:b/>
        </w:rPr>
      </w:pPr>
    </w:p>
    <w:sectPr w:rsidR="006C305D" w:rsidRPr="009A0EB5"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DAB" w:rsidRDefault="004B6DAB" w:rsidP="002078E4">
      <w:pPr>
        <w:spacing w:after="0" w:line="240" w:lineRule="auto"/>
      </w:pPr>
      <w:r>
        <w:separator/>
      </w:r>
    </w:p>
  </w:endnote>
  <w:endnote w:type="continuationSeparator" w:id="0">
    <w:p w:rsidR="004B6DAB" w:rsidRDefault="004B6DA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C31E9E" w:rsidRDefault="00C31E9E">
        <w:pPr>
          <w:pStyle w:val="Footer"/>
          <w:jc w:val="center"/>
        </w:pPr>
        <w:r>
          <w:fldChar w:fldCharType="begin"/>
        </w:r>
        <w:r>
          <w:instrText xml:space="preserve"> PAGE   \* MERGEFORMAT </w:instrText>
        </w:r>
        <w:r>
          <w:fldChar w:fldCharType="separate"/>
        </w:r>
        <w:r w:rsidR="000B32AB">
          <w:rPr>
            <w:noProof/>
          </w:rPr>
          <w:t>12</w:t>
        </w:r>
        <w:r>
          <w:rPr>
            <w:noProof/>
          </w:rPr>
          <w:fldChar w:fldCharType="end"/>
        </w:r>
      </w:p>
    </w:sdtContent>
  </w:sdt>
  <w:p w:rsidR="00C31E9E" w:rsidRDefault="00C31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DAB" w:rsidRDefault="004B6DAB" w:rsidP="002078E4">
      <w:pPr>
        <w:spacing w:after="0" w:line="240" w:lineRule="auto"/>
      </w:pPr>
      <w:r>
        <w:separator/>
      </w:r>
    </w:p>
  </w:footnote>
  <w:footnote w:type="continuationSeparator" w:id="0">
    <w:p w:rsidR="004B6DAB" w:rsidRDefault="004B6DAB"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9E" w:rsidRDefault="009840F6">
    <w:pPr>
      <w:pStyle w:val="Header"/>
    </w:pPr>
    <w: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3"/>
  </w:num>
  <w:num w:numId="4">
    <w:abstractNumId w:val="16"/>
  </w:num>
  <w:num w:numId="5">
    <w:abstractNumId w:val="10"/>
  </w:num>
  <w:num w:numId="6">
    <w:abstractNumId w:val="20"/>
  </w:num>
  <w:num w:numId="7">
    <w:abstractNumId w:val="8"/>
  </w:num>
  <w:num w:numId="8">
    <w:abstractNumId w:val="26"/>
  </w:num>
  <w:num w:numId="9">
    <w:abstractNumId w:val="14"/>
  </w:num>
  <w:num w:numId="10">
    <w:abstractNumId w:val="11"/>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8"/>
  </w:num>
  <w:num w:numId="22">
    <w:abstractNumId w:val="21"/>
  </w:num>
  <w:num w:numId="23">
    <w:abstractNumId w:val="2"/>
  </w:num>
  <w:num w:numId="24">
    <w:abstractNumId w:val="24"/>
  </w:num>
  <w:num w:numId="25">
    <w:abstractNumId w:val="9"/>
  </w:num>
  <w:num w:numId="26">
    <w:abstractNumId w:val="15"/>
  </w:num>
  <w:num w:numId="27">
    <w:abstractNumId w:val="22"/>
  </w:num>
  <w:num w:numId="28">
    <w:abstractNumId w:val="19"/>
  </w:num>
  <w:num w:numId="29">
    <w:abstractNumId w:val="30"/>
  </w:num>
  <w:num w:numId="30">
    <w:abstractNumId w:val="23"/>
  </w:num>
  <w:num w:numId="31">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7761A"/>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F92"/>
    <w:rsid w:val="00FC4FDE"/>
    <w:rsid w:val="00FC68C3"/>
    <w:rsid w:val="00FD02DB"/>
    <w:rsid w:val="00FD50A9"/>
    <w:rsid w:val="00FE422A"/>
    <w:rsid w:val="00FE4391"/>
    <w:rsid w:val="00FE6436"/>
    <w:rsid w:val="00FE7904"/>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1AFB0A9"/>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717E524C-C196-42B4-82D9-DB88CE2EA1B4}" srcId="{9816377C-CA66-4873-BFA3-6E364D86CEE4}" destId="{AED6C4BD-10D7-417C-9109-D4B085DF79D8}" srcOrd="3" destOrd="0" parTransId="{263953D2-E6F9-4643-8EE8-C3FA6F219326}" sibTransId="{038470E4-D0CA-4462-A9A9-6E7B274ECD99}"/>
    <dgm:cxn modelId="{6409270B-D687-494B-9712-90D8CA8E1AE0}" type="presOf" srcId="{82D2F21E-856E-4986-AC4B-A901316097DA}" destId="{6077D182-5B8B-4235-BCA5-24BE7646D282}" srcOrd="0" destOrd="0" presId="urn:microsoft.com/office/officeart/2008/layout/NameandTitleOrganizationalChart"/>
    <dgm:cxn modelId="{41B9DA5E-331D-4412-834A-D26CFAA95BF2}" type="presOf" srcId="{CE324FB9-D661-4813-9AC3-6DA2EEEFADAC}" destId="{BAB3D042-025C-471F-B939-4A4CE41ED409}"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B2CF1E89-7EA7-41A9-A9BC-546E0BD23961}"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7C16C65-4B01-475F-8914-4BD9ED5582B0}" type="presOf" srcId="{E4F92AFC-F894-443D-83CC-1A2AAF2F4600}" destId="{5C461C12-CB89-4498-9DFD-708F3D4A5AE8}" srcOrd="1"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2CC246BA-D79A-406C-948C-738DD4DE971E}" type="presOf" srcId="{C9A013BF-A521-4077-AF46-53BF9CD27121}" destId="{4256AD21-FFA3-40A8-96AD-FD0EA1F9CFE9}"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2D136318-BAFB-42B6-952B-8E23D0A9A7AA}" type="presOf" srcId="{3069C6EB-632F-4A4F-B9BF-8A221240F189}" destId="{41FDE034-FDF7-4756-89EF-660AB9803BF2}"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9BD99DD3-CE6F-4797-8546-6029B3B75FA5}" type="presOf" srcId="{F8321896-7661-47F3-952F-A5A556818BD9}" destId="{D9B0C917-42E9-4C4C-8D89-4A9EF5612CE2}"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E57DCA46-9B1E-4399-93F5-8F2B9E4169FE}" type="presOf" srcId="{A1C4869E-713F-46FF-9178-16D4915DEC0D}" destId="{960D02B2-EEB7-4DA2-87FF-5A2167A464AE}"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4FAFA037-5C01-4A2D-92B3-5CBAA760F685}" type="presOf" srcId="{D664221D-AE1C-4208-B8A1-96E9B81534F0}" destId="{9A1DE650-0DF0-41B8-87C8-5191FEE70D28}"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DFDB07EF-11E6-4DCD-926C-108D1440C91D}" type="presOf" srcId="{90E97D21-59D2-45C0-9066-B1C8A341CA88}" destId="{2CE9F25E-7A0E-4D16-9E3E-37A3F2CBCC41}"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E1EC29A8-9945-4AA6-BE3C-ADC559E929EF}" type="presOf" srcId="{ABECABA5-9A8E-4DD6-8BA3-10CA14A952CB}" destId="{8A69615D-F8F8-429C-AFBC-140CD881FA23}" srcOrd="0"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254DF761-C0F6-4477-AF27-90ADD7285D82}" type="presOf" srcId="{4F568B2B-5D3A-44F9-8D2F-6C4F617A1031}" destId="{E87B7177-C1D2-490D-BFB2-FCE75D000B70}"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286FCC4F-450D-4B3E-9ED4-2056E8B0D5B7}" type="presOf" srcId="{7B81C682-7BD4-4D70-B984-CB9B3EB7109E}" destId="{48A2BBE2-32D5-475D-8ED1-880F01E8A155}" srcOrd="0" destOrd="0" presId="urn:microsoft.com/office/officeart/2008/layout/NameandTitleOrganizationalChart"/>
    <dgm:cxn modelId="{AD7B1202-3BAF-487E-81FD-FBED05BC2E1B}" type="presOf" srcId="{2C1B8FDD-E9CF-44B0-B5C0-60B53C1FA907}" destId="{96F1EF70-9149-4113-91E7-50757FEEF8B5}" srcOrd="0" destOrd="0" presId="urn:microsoft.com/office/officeart/2008/layout/NameandTitleOrganizationalChart"/>
    <dgm:cxn modelId="{3BAB93C8-9A59-4E11-98DA-BA95261968B7}" type="presOf" srcId="{5F28B918-906E-4F88-AA57-E47D83F02E88}" destId="{87D7F144-9ADF-4A79-8594-4606123AF018}"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AA05962-1B81-4A02-8EF7-AB3D946767FA}" srcId="{E4F92AFC-F894-443D-83CC-1A2AAF2F4600}" destId="{7E3D20CC-9B0F-486E-B088-1E792CE1FA75}" srcOrd="0" destOrd="0" parTransId="{858DE9E8-50D4-4B77-A9AA-260DEA689A19}" sibTransId="{BD597884-3AED-40F2-81AA-46B6C3DBC7F2}"/>
    <dgm:cxn modelId="{C78B9E43-A425-4699-BEF8-28A263AB5667}" type="presOf" srcId="{AED6C4BD-10D7-417C-9109-D4B085DF79D8}" destId="{EE3F8D29-3C1A-4310-AC03-72D4E340CDAF}"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2E55F63-411D-4D19-82A1-CA5B8B30B178}" type="presOf" srcId="{761B2A53-97DE-4A73-8203-F53B8FC6786C}" destId="{99766D7A-5F10-46E0-B6D6-4EB34F3FDD61}" srcOrd="1"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DB3BB-1D4A-44F0-82E1-AD225A69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13</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130</cp:revision>
  <dcterms:created xsi:type="dcterms:W3CDTF">2015-09-17T15:41:00Z</dcterms:created>
  <dcterms:modified xsi:type="dcterms:W3CDTF">2017-02-27T06:59:00Z</dcterms:modified>
</cp:coreProperties>
</file>