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4B021A" w:rsidP="00E80346">
      <w:pPr>
        <w:autoSpaceDE w:val="0"/>
        <w:autoSpaceDN w:val="0"/>
        <w:adjustRightInd w:val="0"/>
        <w:spacing w:after="120" w:line="276" w:lineRule="auto"/>
        <w:jc w:val="center"/>
        <w:rPr>
          <w:rFonts w:ascii="Times New Roman" w:hAnsi="Times New Roman" w:cs="Times New Roman"/>
          <w:bCs/>
          <w:sz w:val="24"/>
          <w:szCs w:val="24"/>
        </w:rPr>
      </w:pPr>
      <w:r>
        <w:rPr>
          <w:rFonts w:ascii="Times New Roman" w:hAnsi="Times New Roman" w:cs="Times New Roman"/>
          <w:bCs/>
          <w:sz w:val="24"/>
          <w:szCs w:val="24"/>
        </w:rPr>
        <w:t>Report #2</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001541B9"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001541B9"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A55A3B" w:rsidP="00E80346">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3431D">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00905E54" w:rsidRPr="009A0EB5">
        <w:rPr>
          <w:rFonts w:ascii="Times New Roman" w:hAnsi="Times New Roman" w:cs="Times New Roman"/>
        </w:rPr>
        <w:t>Trịnh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Đình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Quyết</w:t>
      </w:r>
      <w:proofErr w:type="spellEnd"/>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Văn</w:t>
      </w:r>
      <w:proofErr w:type="spellEnd"/>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Dương</w:t>
      </w:r>
      <w:proofErr w:type="spellEnd"/>
      <w:r w:rsidR="0093431D">
        <w:rPr>
          <w:rFonts w:ascii="Times New Roman" w:hAnsi="Times New Roman" w:cs="Times New Roman"/>
        </w:rPr>
        <w:t xml:space="preserve">    </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00CC2868" w:rsidRPr="009A0EB5">
        <w:rPr>
          <w:rFonts w:ascii="Times New Roman" w:hAnsi="Times New Roman" w:cs="Times New Roman"/>
        </w:rPr>
        <w:t xml:space="preserve"> </w:t>
      </w:r>
      <w:proofErr w:type="spellStart"/>
      <w:r w:rsidR="00481946" w:rsidRPr="009A0EB5">
        <w:rPr>
          <w:rFonts w:ascii="Times New Roman" w:hAnsi="Times New Roman" w:cs="Times New Roman"/>
        </w:rPr>
        <w:t>Văn</w:t>
      </w:r>
      <w:proofErr w:type="spellEnd"/>
      <w:r w:rsidR="00481946" w:rsidRPr="009A0EB5">
        <w:rPr>
          <w:rFonts w:ascii="Times New Roman" w:hAnsi="Times New Roman" w:cs="Times New Roman"/>
        </w:rPr>
        <w:t xml:space="preserve">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216563" w:rsidP="00216563">
      <w:pPr>
        <w:rPr>
          <w:rFonts w:ascii="Times New Roman" w:hAnsi="Times New Roman" w:cs="Times New Roman"/>
        </w:rPr>
      </w:pPr>
      <w:r>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6D211F"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w:t>
      </w:r>
      <w:r w:rsidR="003E17B3">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shd w:val="clear" w:color="auto" w:fill="70AD47"/>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shd w:val="clear" w:color="auto" w:fill="E2EFD9"/>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E61B5" w:rsidRDefault="00FE61B5" w:rsidP="00FE61B5">
      <w:pPr>
        <w:pStyle w:val="TOCHeading"/>
        <w:numPr>
          <w:ilvl w:val="0"/>
          <w:numId w:val="0"/>
        </w:numPr>
        <w:rPr>
          <w:rFonts w:asciiTheme="minorHAnsi" w:eastAsiaTheme="minorHAnsi" w:hAnsiTheme="minorHAnsi" w:cstheme="minorBidi"/>
          <w:color w:val="auto"/>
          <w:sz w:val="22"/>
          <w:szCs w:val="22"/>
        </w:rPr>
      </w:pPr>
      <w:bookmarkStart w:id="5" w:name="_Toc475540826"/>
      <w:r w:rsidRPr="00FE61B5">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BE3B8F">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BE3B8F">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BE3B8F">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BE3B8F">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BE3B8F">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BE3B8F">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BE3B8F">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BE3B8F">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BE3B8F">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BE3B8F">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BE3B8F">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BE3B8F">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BE3B8F">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BE3B8F">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BE3B8F">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BE3B8F">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BE3B8F">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BE3B8F">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BE3B8F">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BE3B8F">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 xml:space="preserve">1 </w:t>
      </w:r>
      <w:bookmarkEnd w:id="5"/>
      <w:bookmarkEnd w:id="6"/>
      <w:r w:rsidR="00BE3B8F">
        <w:rPr>
          <w:rFonts w:cs="Times New Roman"/>
        </w:rPr>
        <w:t>INTRODUCTION</w:t>
      </w:r>
    </w:p>
    <w:p w:rsidR="003E35B2"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End w:id="7"/>
      <w:r w:rsidR="0098106C">
        <w:rPr>
          <w:rFonts w:cs="Times New Roman"/>
        </w:rPr>
        <w:t>Purpose</w:t>
      </w:r>
    </w:p>
    <w:p w:rsidR="0098106C" w:rsidRDefault="0098106C" w:rsidP="0098106C">
      <w:pPr>
        <w:rPr>
          <w:rFonts w:ascii="Times New Roman" w:hAnsi="Times New Roman" w:cs="Times New Roman"/>
        </w:rPr>
      </w:pPr>
      <w:r w:rsidRPr="0098106C">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98106C" w:rsidRDefault="0098106C" w:rsidP="0098106C">
      <w:pPr>
        <w:pStyle w:val="Heading2"/>
        <w:rPr>
          <w:rFonts w:cs="Times New Roman"/>
        </w:rPr>
      </w:pPr>
      <w:bookmarkStart w:id="8" w:name="_Toc430709028"/>
      <w:r>
        <w:t>Definitions and Acronyms</w:t>
      </w:r>
      <w:bookmarkEnd w:id="8"/>
    </w:p>
    <w:tbl>
      <w:tblPr>
        <w:tblStyle w:val="TableGrid0"/>
        <w:tblW w:w="8692" w:type="dxa"/>
        <w:tblInd w:w="138" w:type="dxa"/>
        <w:tblCellMar>
          <w:top w:w="85" w:type="dxa"/>
          <w:left w:w="100" w:type="dxa"/>
          <w:bottom w:w="0" w:type="dxa"/>
          <w:right w:w="115" w:type="dxa"/>
        </w:tblCellMar>
        <w:tblLook w:val="04A0" w:firstRow="1" w:lastRow="0" w:firstColumn="1" w:lastColumn="0" w:noHBand="0" w:noVBand="1"/>
      </w:tblPr>
      <w:tblGrid>
        <w:gridCol w:w="1789"/>
        <w:gridCol w:w="4743"/>
        <w:gridCol w:w="2160"/>
      </w:tblGrid>
      <w:tr w:rsidR="00BE3B8F" w:rsidTr="00997AB3">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70AD47"/>
          </w:tcPr>
          <w:p w:rsidR="00BE3B8F" w:rsidRPr="00BE3B8F" w:rsidRDefault="00BE3B8F" w:rsidP="00BE3B8F">
            <w:pPr>
              <w:spacing w:line="259" w:lineRule="auto"/>
              <w:ind w:left="15"/>
              <w:jc w:val="center"/>
              <w:rPr>
                <w:rFonts w:ascii="Times New Roman" w:hAnsi="Times New Roman" w:cs="Times New Roman"/>
              </w:rPr>
            </w:pPr>
            <w:r w:rsidRPr="00BE3B8F">
              <w:rPr>
                <w:rFonts w:ascii="Times New Roman" w:hAnsi="Times New Roman" w:cs="Times New Roman"/>
              </w:rPr>
              <w:t xml:space="preserve">Acronym &amp; </w:t>
            </w:r>
          </w:p>
          <w:p w:rsidR="00BE3B8F" w:rsidRPr="00BE3B8F" w:rsidRDefault="00BE3B8F" w:rsidP="00BE3B8F">
            <w:pPr>
              <w:spacing w:line="259" w:lineRule="auto"/>
              <w:ind w:left="15"/>
              <w:jc w:val="center"/>
              <w:rPr>
                <w:rFonts w:ascii="Times New Roman" w:hAnsi="Times New Roman" w:cs="Times New Roman"/>
              </w:rPr>
            </w:pPr>
            <w:r w:rsidRPr="00BE3B8F">
              <w:rPr>
                <w:rFonts w:ascii="Times New Roman" w:hAnsi="Times New Roman" w:cs="Times New Roman"/>
              </w:rPr>
              <w:t xml:space="preserve">Abbreviation </w:t>
            </w:r>
          </w:p>
        </w:tc>
        <w:tc>
          <w:tcPr>
            <w:tcW w:w="4743" w:type="dxa"/>
            <w:tcBorders>
              <w:top w:val="single" w:sz="4" w:space="0" w:color="000000"/>
              <w:left w:val="single" w:sz="3" w:space="0" w:color="000000"/>
              <w:bottom w:val="single" w:sz="4" w:space="0" w:color="000000"/>
              <w:right w:val="single" w:sz="4" w:space="0" w:color="000000"/>
            </w:tcBorders>
            <w:shd w:val="clear" w:color="auto" w:fill="70AD47"/>
            <w:vAlign w:val="center"/>
          </w:tcPr>
          <w:p w:rsidR="00BE3B8F" w:rsidRPr="00BE3B8F" w:rsidRDefault="00BE3B8F" w:rsidP="00BE3B8F">
            <w:pPr>
              <w:spacing w:line="259" w:lineRule="auto"/>
              <w:ind w:left="19"/>
              <w:jc w:val="center"/>
              <w:rPr>
                <w:rFonts w:ascii="Times New Roman" w:hAnsi="Times New Roman" w:cs="Times New Roman"/>
              </w:rPr>
            </w:pPr>
            <w:r w:rsidRPr="00BE3B8F">
              <w:rPr>
                <w:rFonts w:ascii="Times New Roman" w:hAnsi="Times New Roman" w:cs="Times New Roman"/>
              </w:rPr>
              <w:t xml:space="preserve">Definition </w:t>
            </w:r>
          </w:p>
        </w:tc>
        <w:tc>
          <w:tcPr>
            <w:tcW w:w="2160" w:type="dxa"/>
            <w:tcBorders>
              <w:top w:val="single" w:sz="4" w:space="0" w:color="000000"/>
              <w:left w:val="single" w:sz="4" w:space="0" w:color="000000"/>
              <w:bottom w:val="single" w:sz="4" w:space="0" w:color="000000"/>
              <w:right w:val="single" w:sz="4" w:space="0" w:color="000000"/>
            </w:tcBorders>
            <w:shd w:val="clear" w:color="auto" w:fill="70AD47"/>
            <w:vAlign w:val="center"/>
          </w:tcPr>
          <w:p w:rsidR="00BE3B8F" w:rsidRPr="00BE3B8F" w:rsidRDefault="00BE3B8F" w:rsidP="00BE3B8F">
            <w:pPr>
              <w:spacing w:line="259" w:lineRule="auto"/>
              <w:ind w:left="19"/>
              <w:jc w:val="center"/>
              <w:rPr>
                <w:rFonts w:ascii="Times New Roman" w:hAnsi="Times New Roman" w:cs="Times New Roman"/>
              </w:rPr>
            </w:pPr>
            <w:r w:rsidRPr="00BE3B8F">
              <w:rPr>
                <w:rFonts w:ascii="Times New Roman" w:hAnsi="Times New Roman" w:cs="Times New Roman"/>
              </w:rPr>
              <w:t xml:space="preserve">Note </w:t>
            </w:r>
          </w:p>
        </w:tc>
      </w:tr>
      <w:tr w:rsidR="00BE3B8F" w:rsidTr="00997AB3">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BE3B8F" w:rsidRDefault="00BE3B8F" w:rsidP="00BE3B8F">
            <w:pPr>
              <w:spacing w:line="259" w:lineRule="auto"/>
              <w:rPr>
                <w:rFonts w:ascii="Times New Roman" w:hAnsi="Times New Roman" w:cs="Times New Roman"/>
              </w:rPr>
            </w:pPr>
            <w:r w:rsidRPr="00BE3B8F">
              <w:rPr>
                <w:rFonts w:ascii="Times New Roman" w:hAnsi="Times New Roman" w:cs="Times New Roman"/>
              </w:rPr>
              <w:t xml:space="preserve">CTC </w:t>
            </w:r>
          </w:p>
        </w:tc>
        <w:tc>
          <w:tcPr>
            <w:tcW w:w="4743" w:type="dxa"/>
            <w:tcBorders>
              <w:top w:val="single" w:sz="4" w:space="0" w:color="000000"/>
              <w:left w:val="single" w:sz="3" w:space="0" w:color="000000"/>
              <w:bottom w:val="single" w:sz="3" w:space="0" w:color="000000"/>
              <w:right w:val="single" w:sz="4" w:space="0" w:color="000000"/>
            </w:tcBorders>
          </w:tcPr>
          <w:p w:rsidR="00BE3B8F" w:rsidRPr="00BE3B8F" w:rsidRDefault="00BE3B8F" w:rsidP="00BE3B8F">
            <w:pPr>
              <w:spacing w:line="259" w:lineRule="auto"/>
              <w:ind w:left="1"/>
              <w:rPr>
                <w:rFonts w:ascii="Times New Roman" w:hAnsi="Times New Roman" w:cs="Times New Roman"/>
              </w:rPr>
            </w:pPr>
            <w:r w:rsidRPr="00BE3B8F">
              <w:rPr>
                <w:rFonts w:ascii="Times New Roman" w:hAnsi="Times New Roman" w:cs="Times New Roman"/>
              </w:rPr>
              <w:t xml:space="preserve">Carrier Trading Center </w:t>
            </w:r>
          </w:p>
        </w:tc>
        <w:tc>
          <w:tcPr>
            <w:tcW w:w="2160" w:type="dxa"/>
            <w:tcBorders>
              <w:top w:val="single" w:sz="4" w:space="0" w:color="000000"/>
              <w:left w:val="single" w:sz="4" w:space="0" w:color="000000"/>
              <w:bottom w:val="single" w:sz="3" w:space="0" w:color="000000"/>
              <w:right w:val="single" w:sz="4" w:space="0" w:color="000000"/>
            </w:tcBorders>
          </w:tcPr>
          <w:p w:rsidR="00BE3B8F" w:rsidRDefault="00BE3B8F" w:rsidP="00BE3B8F">
            <w:pPr>
              <w:spacing w:line="259" w:lineRule="auto"/>
              <w:ind w:left="1"/>
            </w:pPr>
            <w:r>
              <w:t xml:space="preserve"> </w:t>
            </w:r>
          </w:p>
        </w:tc>
      </w:tr>
      <w:tr w:rsidR="00BE3B8F"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BE3B8F" w:rsidRDefault="00BE3B8F" w:rsidP="00BE3B8F">
            <w:pPr>
              <w:spacing w:line="259" w:lineRule="auto"/>
              <w:rPr>
                <w:rFonts w:ascii="Times New Roman" w:hAnsi="Times New Roman" w:cs="Times New Roman"/>
              </w:rPr>
            </w:pPr>
            <w:r w:rsidRPr="00BE3B8F">
              <w:rPr>
                <w:rFonts w:ascii="Times New Roman" w:hAnsi="Times New Roman" w:cs="Times New Roman"/>
              </w:rPr>
              <w:t xml:space="preserve">FU </w:t>
            </w:r>
          </w:p>
        </w:tc>
        <w:tc>
          <w:tcPr>
            <w:tcW w:w="4743" w:type="dxa"/>
            <w:tcBorders>
              <w:top w:val="single" w:sz="4" w:space="0" w:color="000000"/>
              <w:left w:val="single" w:sz="3" w:space="0" w:color="000000"/>
              <w:bottom w:val="single" w:sz="3" w:space="0" w:color="000000"/>
              <w:right w:val="single" w:sz="4" w:space="0" w:color="000000"/>
            </w:tcBorders>
          </w:tcPr>
          <w:p w:rsidR="00BE3B8F" w:rsidRPr="00BE3B8F" w:rsidRDefault="00BE3B8F" w:rsidP="00BE3B8F">
            <w:pPr>
              <w:spacing w:line="259" w:lineRule="auto"/>
              <w:ind w:left="1"/>
              <w:rPr>
                <w:rFonts w:ascii="Times New Roman" w:hAnsi="Times New Roman" w:cs="Times New Roman"/>
              </w:rPr>
            </w:pPr>
            <w:r w:rsidRPr="00BE3B8F">
              <w:rPr>
                <w:rFonts w:ascii="Times New Roman" w:hAnsi="Times New Roman" w:cs="Times New Roman"/>
              </w:rPr>
              <w:t xml:space="preserve">FPT University </w:t>
            </w:r>
          </w:p>
        </w:tc>
        <w:tc>
          <w:tcPr>
            <w:tcW w:w="2160" w:type="dxa"/>
            <w:tcBorders>
              <w:top w:val="single" w:sz="4" w:space="0" w:color="000000"/>
              <w:left w:val="single" w:sz="4" w:space="0" w:color="000000"/>
              <w:bottom w:val="single" w:sz="3" w:space="0" w:color="000000"/>
              <w:right w:val="single" w:sz="4" w:space="0" w:color="000000"/>
            </w:tcBorders>
          </w:tcPr>
          <w:p w:rsidR="00BE3B8F" w:rsidRDefault="00BE3B8F" w:rsidP="00BE3B8F">
            <w:pPr>
              <w:spacing w:line="259" w:lineRule="auto"/>
              <w:ind w:left="1"/>
            </w:pPr>
            <w:r>
              <w:t xml:space="preserve"> </w:t>
            </w:r>
          </w:p>
        </w:tc>
      </w:tr>
      <w:tr w:rsidR="00BE3B8F"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BE3B8F" w:rsidRDefault="00BE3B8F" w:rsidP="00BE3B8F">
            <w:pPr>
              <w:spacing w:line="259" w:lineRule="auto"/>
              <w:rPr>
                <w:rFonts w:ascii="Times New Roman" w:hAnsi="Times New Roman" w:cs="Times New Roman"/>
              </w:rPr>
            </w:pPr>
            <w:r w:rsidRPr="00BE3B8F">
              <w:rPr>
                <w:rFonts w:ascii="Times New Roman" w:hAnsi="Times New Roman" w:cs="Times New Roman"/>
              </w:rPr>
              <w:t xml:space="preserve">ERD </w:t>
            </w:r>
          </w:p>
        </w:tc>
        <w:tc>
          <w:tcPr>
            <w:tcW w:w="4743" w:type="dxa"/>
            <w:tcBorders>
              <w:top w:val="single" w:sz="3" w:space="0" w:color="000000"/>
              <w:left w:val="single" w:sz="3" w:space="0" w:color="000000"/>
              <w:bottom w:val="single" w:sz="4" w:space="0" w:color="000000"/>
              <w:right w:val="single" w:sz="4" w:space="0" w:color="000000"/>
            </w:tcBorders>
          </w:tcPr>
          <w:p w:rsidR="00BE3B8F" w:rsidRPr="00BE3B8F" w:rsidRDefault="00BE3B8F" w:rsidP="00BE3B8F">
            <w:pPr>
              <w:spacing w:line="259" w:lineRule="auto"/>
              <w:ind w:left="1"/>
              <w:rPr>
                <w:rFonts w:ascii="Times New Roman" w:hAnsi="Times New Roman" w:cs="Times New Roman"/>
              </w:rPr>
            </w:pPr>
            <w:r w:rsidRPr="00BE3B8F">
              <w:rPr>
                <w:rFonts w:ascii="Times New Roman" w:hAnsi="Times New Roman" w:cs="Times New Roman"/>
              </w:rPr>
              <w:t xml:space="preserve">Entity Relationship Diagram </w:t>
            </w:r>
          </w:p>
        </w:tc>
        <w:tc>
          <w:tcPr>
            <w:tcW w:w="2160" w:type="dxa"/>
            <w:tcBorders>
              <w:top w:val="single" w:sz="3" w:space="0" w:color="000000"/>
              <w:left w:val="single" w:sz="4" w:space="0" w:color="000000"/>
              <w:bottom w:val="single" w:sz="4" w:space="0" w:color="000000"/>
              <w:right w:val="single" w:sz="4" w:space="0" w:color="000000"/>
            </w:tcBorders>
          </w:tcPr>
          <w:p w:rsidR="00BE3B8F" w:rsidRDefault="00BE3B8F" w:rsidP="00BE3B8F">
            <w:pPr>
              <w:spacing w:line="259" w:lineRule="auto"/>
              <w:ind w:left="1"/>
            </w:pPr>
            <w:r>
              <w:t xml:space="preserve"> </w:t>
            </w:r>
          </w:p>
        </w:tc>
      </w:tr>
      <w:tr w:rsidR="00BE3B8F"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BE3B8F" w:rsidRDefault="00BE3B8F" w:rsidP="00BE3B8F">
            <w:pPr>
              <w:spacing w:line="259" w:lineRule="auto"/>
              <w:rPr>
                <w:rFonts w:ascii="Times New Roman" w:hAnsi="Times New Roman" w:cs="Times New Roman"/>
              </w:rPr>
            </w:pPr>
            <w:r w:rsidRPr="00BE3B8F">
              <w:rPr>
                <w:rFonts w:ascii="Times New Roman" w:hAnsi="Times New Roman" w:cs="Times New Roman"/>
              </w:rPr>
              <w:t xml:space="preserve">RUP </w:t>
            </w:r>
          </w:p>
        </w:tc>
        <w:tc>
          <w:tcPr>
            <w:tcW w:w="4743" w:type="dxa"/>
            <w:tcBorders>
              <w:top w:val="single" w:sz="4" w:space="0" w:color="000000"/>
              <w:left w:val="single" w:sz="3" w:space="0" w:color="000000"/>
              <w:bottom w:val="single" w:sz="3" w:space="0" w:color="000000"/>
              <w:right w:val="single" w:sz="4" w:space="0" w:color="000000"/>
            </w:tcBorders>
          </w:tcPr>
          <w:p w:rsidR="00BE3B8F" w:rsidRPr="00BE3B8F" w:rsidRDefault="00BE3B8F" w:rsidP="00BE3B8F">
            <w:pPr>
              <w:spacing w:line="259" w:lineRule="auto"/>
              <w:ind w:left="1"/>
              <w:rPr>
                <w:rFonts w:ascii="Times New Roman" w:hAnsi="Times New Roman" w:cs="Times New Roman"/>
              </w:rPr>
            </w:pPr>
            <w:r w:rsidRPr="00BE3B8F">
              <w:rPr>
                <w:rFonts w:ascii="Times New Roman" w:hAnsi="Times New Roman" w:cs="Times New Roman"/>
              </w:rPr>
              <w:t xml:space="preserve">Rational Unified Process </w:t>
            </w:r>
          </w:p>
        </w:tc>
        <w:tc>
          <w:tcPr>
            <w:tcW w:w="2160" w:type="dxa"/>
            <w:tcBorders>
              <w:top w:val="single" w:sz="4" w:space="0" w:color="000000"/>
              <w:left w:val="single" w:sz="4" w:space="0" w:color="000000"/>
              <w:bottom w:val="single" w:sz="3" w:space="0" w:color="000000"/>
              <w:right w:val="single" w:sz="4" w:space="0" w:color="000000"/>
            </w:tcBorders>
          </w:tcPr>
          <w:p w:rsidR="00BE3B8F" w:rsidRDefault="00BE3B8F" w:rsidP="00BE3B8F">
            <w:pPr>
              <w:spacing w:line="259" w:lineRule="auto"/>
              <w:ind w:left="1"/>
            </w:pPr>
            <w:r>
              <w:t xml:space="preserve"> </w:t>
            </w:r>
          </w:p>
        </w:tc>
      </w:tr>
      <w:tr w:rsidR="00BE3B8F"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BE3B8F" w:rsidRDefault="00BE3B8F" w:rsidP="00BE3B8F">
            <w:pPr>
              <w:spacing w:line="259" w:lineRule="auto"/>
              <w:rPr>
                <w:rFonts w:ascii="Times New Roman" w:hAnsi="Times New Roman" w:cs="Times New Roman"/>
              </w:rPr>
            </w:pPr>
            <w:r w:rsidRPr="00BE3B8F">
              <w:rPr>
                <w:rFonts w:ascii="Times New Roman" w:hAnsi="Times New Roman" w:cs="Times New Roman"/>
              </w:rPr>
              <w:t xml:space="preserve">SRS </w:t>
            </w:r>
          </w:p>
        </w:tc>
        <w:tc>
          <w:tcPr>
            <w:tcW w:w="4743" w:type="dxa"/>
            <w:tcBorders>
              <w:top w:val="single" w:sz="3" w:space="0" w:color="000000"/>
              <w:left w:val="single" w:sz="3" w:space="0" w:color="000000"/>
              <w:bottom w:val="single" w:sz="4" w:space="0" w:color="000000"/>
              <w:right w:val="single" w:sz="4" w:space="0" w:color="000000"/>
            </w:tcBorders>
          </w:tcPr>
          <w:p w:rsidR="00BE3B8F" w:rsidRPr="00BE3B8F" w:rsidRDefault="00BE3B8F" w:rsidP="00BE3B8F">
            <w:pPr>
              <w:spacing w:line="259" w:lineRule="auto"/>
              <w:ind w:left="1"/>
              <w:rPr>
                <w:rFonts w:ascii="Times New Roman" w:hAnsi="Times New Roman" w:cs="Times New Roman"/>
              </w:rPr>
            </w:pPr>
            <w:r w:rsidRPr="00BE3B8F">
              <w:rPr>
                <w:rFonts w:ascii="Times New Roman" w:hAnsi="Times New Roman" w:cs="Times New Roman"/>
              </w:rPr>
              <w:t xml:space="preserve">Software Requirement Specification </w:t>
            </w:r>
          </w:p>
        </w:tc>
        <w:tc>
          <w:tcPr>
            <w:tcW w:w="2160" w:type="dxa"/>
            <w:tcBorders>
              <w:top w:val="single" w:sz="3" w:space="0" w:color="000000"/>
              <w:left w:val="single" w:sz="4" w:space="0" w:color="000000"/>
              <w:bottom w:val="single" w:sz="4" w:space="0" w:color="000000"/>
              <w:right w:val="single" w:sz="4" w:space="0" w:color="000000"/>
            </w:tcBorders>
          </w:tcPr>
          <w:p w:rsidR="00BE3B8F" w:rsidRDefault="00BE3B8F" w:rsidP="00BE3B8F">
            <w:pPr>
              <w:spacing w:line="259" w:lineRule="auto"/>
              <w:ind w:left="1"/>
            </w:pPr>
            <w:r>
              <w:t xml:space="preserve"> </w:t>
            </w:r>
          </w:p>
        </w:tc>
      </w:tr>
      <w:tr w:rsidR="00BE3B8F"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BE3B8F" w:rsidRDefault="00BE3B8F" w:rsidP="00BE3B8F">
            <w:pPr>
              <w:spacing w:line="259" w:lineRule="auto"/>
              <w:rPr>
                <w:rFonts w:ascii="Times New Roman" w:hAnsi="Times New Roman" w:cs="Times New Roman"/>
              </w:rPr>
            </w:pPr>
            <w:r w:rsidRPr="00BE3B8F">
              <w:rPr>
                <w:rFonts w:ascii="Times New Roman" w:hAnsi="Times New Roman" w:cs="Times New Roman"/>
              </w:rPr>
              <w:t xml:space="preserve">SAD </w:t>
            </w:r>
          </w:p>
        </w:tc>
        <w:tc>
          <w:tcPr>
            <w:tcW w:w="4743" w:type="dxa"/>
            <w:tcBorders>
              <w:top w:val="single" w:sz="4" w:space="0" w:color="000000"/>
              <w:left w:val="single" w:sz="3" w:space="0" w:color="000000"/>
              <w:bottom w:val="single" w:sz="3" w:space="0" w:color="000000"/>
              <w:right w:val="single" w:sz="4" w:space="0" w:color="000000"/>
            </w:tcBorders>
          </w:tcPr>
          <w:p w:rsidR="00BE3B8F" w:rsidRPr="00BE3B8F" w:rsidRDefault="00BE3B8F" w:rsidP="00BE3B8F">
            <w:pPr>
              <w:spacing w:line="259" w:lineRule="auto"/>
              <w:ind w:left="1"/>
              <w:rPr>
                <w:rFonts w:ascii="Times New Roman" w:hAnsi="Times New Roman" w:cs="Times New Roman"/>
              </w:rPr>
            </w:pPr>
            <w:r w:rsidRPr="00BE3B8F">
              <w:rPr>
                <w:rFonts w:ascii="Times New Roman" w:hAnsi="Times New Roman" w:cs="Times New Roman"/>
              </w:rPr>
              <w:t xml:space="preserve">Software Architecture Design </w:t>
            </w:r>
          </w:p>
        </w:tc>
        <w:tc>
          <w:tcPr>
            <w:tcW w:w="2160" w:type="dxa"/>
            <w:tcBorders>
              <w:top w:val="single" w:sz="4" w:space="0" w:color="000000"/>
              <w:left w:val="single" w:sz="4" w:space="0" w:color="000000"/>
              <w:bottom w:val="single" w:sz="3" w:space="0" w:color="000000"/>
              <w:right w:val="single" w:sz="4" w:space="0" w:color="000000"/>
            </w:tcBorders>
          </w:tcPr>
          <w:p w:rsidR="00BE3B8F" w:rsidRDefault="00BE3B8F" w:rsidP="00BE3B8F">
            <w:pPr>
              <w:spacing w:line="259" w:lineRule="auto"/>
              <w:ind w:left="1"/>
            </w:pPr>
            <w:r>
              <w:t xml:space="preserve"> </w:t>
            </w:r>
          </w:p>
        </w:tc>
      </w:tr>
    </w:tbl>
    <w:p w:rsidR="0098106C" w:rsidRPr="00997AB3" w:rsidRDefault="00997AB3" w:rsidP="00997AB3">
      <w:pPr>
        <w:spacing w:after="185"/>
        <w:ind w:left="10" w:right="53"/>
        <w:jc w:val="center"/>
        <w:rPr>
          <w:rFonts w:ascii="Times New Roman" w:hAnsi="Times New Roman" w:cs="Times New Roman"/>
        </w:rPr>
      </w:pPr>
      <w:r>
        <w:rPr>
          <w:rFonts w:ascii="Times New Roman" w:hAnsi="Times New Roman" w:cs="Times New Roman"/>
          <w:b/>
        </w:rPr>
        <w:t>Table 1</w:t>
      </w:r>
      <w:r w:rsidRPr="00997AB3">
        <w:rPr>
          <w:rFonts w:ascii="Times New Roman" w:hAnsi="Times New Roman" w:cs="Times New Roman"/>
          <w:b/>
        </w:rPr>
        <w:t>-1</w:t>
      </w:r>
      <w:r w:rsidRPr="00997AB3">
        <w:rPr>
          <w:rFonts w:ascii="Times New Roman" w:hAnsi="Times New Roman" w:cs="Times New Roman"/>
        </w:rPr>
        <w:t xml:space="preserve">: Definitions and Acronyms </w:t>
      </w:r>
    </w:p>
    <w:p w:rsidR="00BE3B8F" w:rsidRDefault="00BE3B8F" w:rsidP="00BE3B8F">
      <w:pPr>
        <w:pStyle w:val="Heading1"/>
      </w:pPr>
      <w:r>
        <w:t xml:space="preserve">PROJECT OVERVIEW </w:t>
      </w:r>
    </w:p>
    <w:p w:rsidR="00BE3B8F" w:rsidRDefault="00BE3B8F" w:rsidP="00BE3B8F">
      <w:pPr>
        <w:pStyle w:val="Heading2"/>
      </w:pPr>
      <w:r>
        <w:t xml:space="preserve">Project description </w:t>
      </w:r>
    </w:p>
    <w:tbl>
      <w:tblPr>
        <w:tblStyle w:val="TableGrid"/>
        <w:tblW w:w="8640" w:type="dxa"/>
        <w:tblInd w:w="198" w:type="dxa"/>
        <w:tblLook w:val="04A0" w:firstRow="1" w:lastRow="0" w:firstColumn="1" w:lastColumn="0" w:noHBand="0" w:noVBand="1"/>
      </w:tblPr>
      <w:tblGrid>
        <w:gridCol w:w="2160"/>
        <w:gridCol w:w="2160"/>
        <w:gridCol w:w="2160"/>
        <w:gridCol w:w="2160"/>
      </w:tblGrid>
      <w:tr w:rsidR="00BE3B8F" w:rsidTr="00997AB3">
        <w:tc>
          <w:tcPr>
            <w:tcW w:w="2160" w:type="dxa"/>
            <w:shd w:val="clear" w:color="auto" w:fill="70AD47"/>
            <w:vAlign w:val="center"/>
          </w:tcPr>
          <w:p w:rsidR="00BE3B8F" w:rsidRPr="00CC5E75" w:rsidRDefault="00BE3B8F" w:rsidP="00BE3B8F">
            <w:pPr>
              <w:pStyle w:val="bangcategory"/>
              <w:framePr w:hSpace="0" w:wrap="auto" w:xAlign="left" w:yAlign="inline"/>
              <w:suppressOverlap w:val="0"/>
            </w:pPr>
            <w:r w:rsidRPr="00CC5E75">
              <w:t>Project Code</w:t>
            </w:r>
          </w:p>
        </w:tc>
        <w:tc>
          <w:tcPr>
            <w:tcW w:w="2160" w:type="dxa"/>
            <w:vAlign w:val="center"/>
          </w:tcPr>
          <w:p w:rsidR="00BE3B8F" w:rsidRPr="0050042C" w:rsidRDefault="00997AB3" w:rsidP="00BE3B8F">
            <w:pPr>
              <w:spacing w:line="276" w:lineRule="auto"/>
              <w:rPr>
                <w:rFonts w:ascii="Times New Roman" w:hAnsi="Times New Roman" w:cs="Times New Roman"/>
                <w:b/>
              </w:rPr>
            </w:pPr>
            <w:r>
              <w:rPr>
                <w:rFonts w:ascii="Times New Roman" w:hAnsi="Times New Roman" w:cs="Times New Roman"/>
                <w:b/>
              </w:rPr>
              <w:t>CTC</w:t>
            </w:r>
          </w:p>
        </w:tc>
        <w:tc>
          <w:tcPr>
            <w:tcW w:w="2160" w:type="dxa"/>
            <w:shd w:val="clear" w:color="auto" w:fill="70AD47"/>
            <w:vAlign w:val="center"/>
          </w:tcPr>
          <w:p w:rsidR="00BE3B8F" w:rsidRPr="00CC5E75" w:rsidRDefault="00BE3B8F" w:rsidP="00BE3B8F">
            <w:pPr>
              <w:pStyle w:val="bangcategory"/>
              <w:framePr w:hSpace="0" w:wrap="auto" w:xAlign="left" w:yAlign="inline"/>
              <w:suppressOverlap w:val="0"/>
            </w:pPr>
            <w:r w:rsidRPr="00CC5E75">
              <w:t>Contract Type</w:t>
            </w:r>
          </w:p>
        </w:tc>
        <w:tc>
          <w:tcPr>
            <w:tcW w:w="2160" w:type="dxa"/>
            <w:vAlign w:val="center"/>
          </w:tcPr>
          <w:p w:rsidR="00BE3B8F" w:rsidRPr="0050042C" w:rsidRDefault="00BE3B8F" w:rsidP="00BE3B8F">
            <w:pPr>
              <w:spacing w:line="276" w:lineRule="auto"/>
              <w:rPr>
                <w:rFonts w:ascii="Times New Roman" w:hAnsi="Times New Roman" w:cs="Times New Roman"/>
                <w:b/>
              </w:rPr>
            </w:pPr>
            <w:r w:rsidRPr="0050042C">
              <w:rPr>
                <w:rFonts w:ascii="Times New Roman" w:hAnsi="Times New Roman" w:cs="Times New Roman"/>
                <w:b/>
              </w:rPr>
              <w:t>None</w:t>
            </w:r>
          </w:p>
        </w:tc>
      </w:tr>
      <w:tr w:rsidR="00BE3B8F" w:rsidTr="00997AB3">
        <w:tc>
          <w:tcPr>
            <w:tcW w:w="2160" w:type="dxa"/>
            <w:shd w:val="clear" w:color="auto" w:fill="70AD47"/>
            <w:vAlign w:val="center"/>
          </w:tcPr>
          <w:p w:rsidR="00BE3B8F" w:rsidRPr="00CC5E75" w:rsidRDefault="00BE3B8F" w:rsidP="00BE3B8F">
            <w:pPr>
              <w:pStyle w:val="bangcategory"/>
              <w:framePr w:hSpace="0" w:wrap="auto" w:xAlign="left" w:yAlign="inline"/>
              <w:suppressOverlap w:val="0"/>
            </w:pPr>
            <w:r w:rsidRPr="00CC5E75">
              <w:t>Customer</w:t>
            </w:r>
          </w:p>
        </w:tc>
        <w:tc>
          <w:tcPr>
            <w:tcW w:w="2160" w:type="dxa"/>
            <w:vAlign w:val="center"/>
          </w:tcPr>
          <w:p w:rsidR="00BE3B8F" w:rsidRPr="0050042C" w:rsidRDefault="00BE3B8F" w:rsidP="00BE3B8F">
            <w:pPr>
              <w:spacing w:line="276" w:lineRule="auto"/>
              <w:rPr>
                <w:rFonts w:ascii="Times New Roman" w:hAnsi="Times New Roman" w:cs="Times New Roman"/>
              </w:rPr>
            </w:pPr>
            <w:r w:rsidRPr="0050042C">
              <w:rPr>
                <w:rFonts w:ascii="Times New Roman" w:hAnsi="Times New Roman" w:cs="Times New Roman"/>
              </w:rPr>
              <w:t>FPT University</w:t>
            </w:r>
          </w:p>
        </w:tc>
        <w:tc>
          <w:tcPr>
            <w:tcW w:w="2160" w:type="dxa"/>
            <w:shd w:val="clear" w:color="auto" w:fill="70AD47"/>
            <w:vAlign w:val="center"/>
          </w:tcPr>
          <w:p w:rsidR="00BE3B8F" w:rsidRPr="00CC5E75" w:rsidRDefault="00BE3B8F" w:rsidP="00BE3B8F">
            <w:pPr>
              <w:pStyle w:val="bangcategory"/>
              <w:framePr w:hSpace="0" w:wrap="auto" w:xAlign="left" w:yAlign="inline"/>
              <w:suppressOverlap w:val="0"/>
              <w:rPr>
                <w:b w:val="0"/>
              </w:rPr>
            </w:pPr>
            <w:r w:rsidRPr="00CC5E75">
              <w:rPr>
                <w:b w:val="0"/>
              </w:rPr>
              <w:t>2nd Customer</w:t>
            </w:r>
          </w:p>
        </w:tc>
        <w:tc>
          <w:tcPr>
            <w:tcW w:w="2160" w:type="dxa"/>
            <w:vAlign w:val="center"/>
          </w:tcPr>
          <w:p w:rsidR="00BE3B8F" w:rsidRPr="0050042C" w:rsidRDefault="00BE3B8F" w:rsidP="00BE3B8F">
            <w:pPr>
              <w:spacing w:line="276" w:lineRule="auto"/>
              <w:rPr>
                <w:rFonts w:ascii="Times New Roman" w:hAnsi="Times New Roman" w:cs="Times New Roman"/>
              </w:rPr>
            </w:pPr>
            <w:r w:rsidRPr="0050042C">
              <w:rPr>
                <w:rFonts w:ascii="Times New Roman" w:hAnsi="Times New Roman" w:cs="Times New Roman"/>
              </w:rPr>
              <w:t>None</w:t>
            </w:r>
          </w:p>
        </w:tc>
      </w:tr>
      <w:tr w:rsidR="00BE3B8F" w:rsidTr="00997AB3">
        <w:tc>
          <w:tcPr>
            <w:tcW w:w="2160" w:type="dxa"/>
            <w:shd w:val="clear" w:color="auto" w:fill="70AD47"/>
            <w:vAlign w:val="center"/>
          </w:tcPr>
          <w:p w:rsidR="00BE3B8F" w:rsidRPr="00CC5E75" w:rsidRDefault="00BE3B8F" w:rsidP="00BE3B8F">
            <w:pPr>
              <w:pStyle w:val="bangcategory"/>
              <w:framePr w:hSpace="0" w:wrap="auto" w:xAlign="left" w:yAlign="inline"/>
              <w:suppressOverlap w:val="0"/>
            </w:pPr>
            <w:r w:rsidRPr="00CC5E75">
              <w:t>Project Level</w:t>
            </w:r>
          </w:p>
        </w:tc>
        <w:tc>
          <w:tcPr>
            <w:tcW w:w="2160" w:type="dxa"/>
            <w:vAlign w:val="center"/>
          </w:tcPr>
          <w:p w:rsidR="00BE3B8F" w:rsidRPr="0050042C" w:rsidRDefault="00BE3B8F" w:rsidP="00BE3B8F">
            <w:pPr>
              <w:spacing w:line="276" w:lineRule="auto"/>
              <w:rPr>
                <w:rFonts w:ascii="Times New Roman" w:hAnsi="Times New Roman" w:cs="Times New Roman"/>
              </w:rPr>
            </w:pPr>
            <w:r w:rsidRPr="0050042C">
              <w:rPr>
                <w:rFonts w:ascii="Times New Roman" w:hAnsi="Times New Roman" w:cs="Times New Roman"/>
              </w:rPr>
              <w:t>Group</w:t>
            </w:r>
          </w:p>
        </w:tc>
        <w:tc>
          <w:tcPr>
            <w:tcW w:w="2160" w:type="dxa"/>
            <w:shd w:val="clear" w:color="auto" w:fill="70AD47"/>
            <w:vAlign w:val="center"/>
          </w:tcPr>
          <w:p w:rsidR="00BE3B8F" w:rsidRPr="00CC5E75" w:rsidRDefault="00BE3B8F" w:rsidP="00BE3B8F">
            <w:pPr>
              <w:pStyle w:val="bangcategory"/>
              <w:framePr w:hSpace="0" w:wrap="auto" w:xAlign="left" w:yAlign="inline"/>
              <w:suppressOverlap w:val="0"/>
              <w:rPr>
                <w:b w:val="0"/>
              </w:rPr>
            </w:pPr>
            <w:r w:rsidRPr="00CC5E75">
              <w:rPr>
                <w:b w:val="0"/>
              </w:rPr>
              <w:t>Project Rank</w:t>
            </w:r>
          </w:p>
        </w:tc>
        <w:tc>
          <w:tcPr>
            <w:tcW w:w="2160" w:type="dxa"/>
            <w:vAlign w:val="center"/>
          </w:tcPr>
          <w:p w:rsidR="00BE3B8F" w:rsidRPr="0050042C" w:rsidRDefault="00BE3B8F" w:rsidP="00BE3B8F">
            <w:pPr>
              <w:spacing w:line="276" w:lineRule="auto"/>
              <w:rPr>
                <w:rFonts w:ascii="Times New Roman" w:hAnsi="Times New Roman" w:cs="Times New Roman"/>
              </w:rPr>
            </w:pPr>
            <w:r w:rsidRPr="0050042C">
              <w:rPr>
                <w:rFonts w:ascii="Times New Roman" w:hAnsi="Times New Roman" w:cs="Times New Roman"/>
              </w:rPr>
              <w:t>None</w:t>
            </w:r>
          </w:p>
        </w:tc>
      </w:tr>
      <w:tr w:rsidR="00BE3B8F" w:rsidTr="00997AB3">
        <w:tc>
          <w:tcPr>
            <w:tcW w:w="2160" w:type="dxa"/>
            <w:shd w:val="clear" w:color="auto" w:fill="70AD47"/>
            <w:vAlign w:val="center"/>
          </w:tcPr>
          <w:p w:rsidR="00BE3B8F" w:rsidRPr="00CC5E75" w:rsidRDefault="00BE3B8F" w:rsidP="00BE3B8F">
            <w:pPr>
              <w:pStyle w:val="bangcategory"/>
              <w:framePr w:hSpace="0" w:wrap="auto" w:xAlign="left" w:yAlign="inline"/>
              <w:suppressOverlap w:val="0"/>
            </w:pPr>
            <w:r w:rsidRPr="00CC5E75">
              <w:t>Application Type</w:t>
            </w:r>
          </w:p>
        </w:tc>
        <w:tc>
          <w:tcPr>
            <w:tcW w:w="2160" w:type="dxa"/>
            <w:vAlign w:val="center"/>
          </w:tcPr>
          <w:p w:rsidR="00BE3B8F" w:rsidRPr="0050042C" w:rsidRDefault="00BE3B8F" w:rsidP="00BE3B8F">
            <w:pPr>
              <w:spacing w:line="276" w:lineRule="auto"/>
              <w:rPr>
                <w:rFonts w:ascii="Times New Roman" w:hAnsi="Times New Roman" w:cs="Times New Roman"/>
              </w:rPr>
            </w:pPr>
            <w:r w:rsidRPr="0050042C">
              <w:rPr>
                <w:rFonts w:ascii="Times New Roman" w:hAnsi="Times New Roman" w:cs="Times New Roman"/>
              </w:rPr>
              <w:t>Website</w:t>
            </w:r>
          </w:p>
        </w:tc>
        <w:tc>
          <w:tcPr>
            <w:tcW w:w="2160" w:type="dxa"/>
            <w:shd w:val="clear" w:color="auto" w:fill="70AD47"/>
            <w:vAlign w:val="center"/>
          </w:tcPr>
          <w:p w:rsidR="00BE3B8F" w:rsidRPr="00CC5E75" w:rsidRDefault="00BE3B8F" w:rsidP="00BE3B8F">
            <w:pPr>
              <w:pStyle w:val="bangcategory"/>
              <w:framePr w:hSpace="0" w:wrap="auto" w:xAlign="left" w:yAlign="inline"/>
              <w:suppressOverlap w:val="0"/>
              <w:rPr>
                <w:b w:val="0"/>
              </w:rPr>
            </w:pPr>
            <w:r w:rsidRPr="00CC5E75">
              <w:rPr>
                <w:b w:val="0"/>
              </w:rPr>
              <w:t>Project Manager</w:t>
            </w:r>
          </w:p>
        </w:tc>
        <w:tc>
          <w:tcPr>
            <w:tcW w:w="2160" w:type="dxa"/>
            <w:vAlign w:val="center"/>
          </w:tcPr>
          <w:p w:rsidR="00BE3B8F" w:rsidRPr="0050042C" w:rsidRDefault="00BE3B8F" w:rsidP="00BE3B8F">
            <w:pPr>
              <w:spacing w:line="276" w:lineRule="auto"/>
              <w:rPr>
                <w:rFonts w:ascii="Times New Roman" w:hAnsi="Times New Roman" w:cs="Times New Roman"/>
              </w:rPr>
            </w:pPr>
            <w:r>
              <w:rPr>
                <w:rFonts w:ascii="Times New Roman" w:hAnsi="Times New Roman" w:cs="Times New Roman"/>
              </w:rPr>
              <w:t xml:space="preserve">Lê </w:t>
            </w:r>
            <w:proofErr w:type="spellStart"/>
            <w:r>
              <w:rPr>
                <w:rFonts w:ascii="Times New Roman" w:hAnsi="Times New Roman" w:cs="Times New Roman"/>
              </w:rPr>
              <w:t>Văn</w:t>
            </w:r>
            <w:proofErr w:type="spellEnd"/>
            <w:r>
              <w:rPr>
                <w:rFonts w:ascii="Times New Roman" w:hAnsi="Times New Roman" w:cs="Times New Roman"/>
              </w:rPr>
              <w:t xml:space="preserve"> </w:t>
            </w:r>
            <w:proofErr w:type="spellStart"/>
            <w:r>
              <w:rPr>
                <w:rFonts w:ascii="Times New Roman" w:hAnsi="Times New Roman" w:cs="Times New Roman"/>
              </w:rPr>
              <w:t>Dương</w:t>
            </w:r>
            <w:proofErr w:type="spellEnd"/>
          </w:p>
        </w:tc>
      </w:tr>
      <w:tr w:rsidR="00BE3B8F" w:rsidTr="00997AB3">
        <w:tc>
          <w:tcPr>
            <w:tcW w:w="2160" w:type="dxa"/>
            <w:shd w:val="clear" w:color="auto" w:fill="70AD47"/>
            <w:vAlign w:val="center"/>
          </w:tcPr>
          <w:p w:rsidR="00BE3B8F" w:rsidRPr="00CC5E75" w:rsidRDefault="00BE3B8F" w:rsidP="00BE3B8F">
            <w:pPr>
              <w:pStyle w:val="bangcategory"/>
              <w:framePr w:hSpace="0" w:wrap="auto" w:xAlign="left" w:yAlign="inline"/>
              <w:suppressOverlap w:val="0"/>
            </w:pPr>
            <w:r w:rsidRPr="00CC5E75">
              <w:t>Project Category</w:t>
            </w:r>
          </w:p>
        </w:tc>
        <w:tc>
          <w:tcPr>
            <w:tcW w:w="2160" w:type="dxa"/>
            <w:vAlign w:val="center"/>
          </w:tcPr>
          <w:p w:rsidR="00BE3B8F" w:rsidRPr="0050042C" w:rsidRDefault="00BE3B8F" w:rsidP="00BE3B8F">
            <w:pPr>
              <w:spacing w:line="276" w:lineRule="auto"/>
              <w:rPr>
                <w:rFonts w:ascii="Times New Roman" w:hAnsi="Times New Roman" w:cs="Times New Roman"/>
              </w:rPr>
            </w:pPr>
            <w:r w:rsidRPr="0050042C">
              <w:rPr>
                <w:rFonts w:ascii="Times New Roman" w:hAnsi="Times New Roman" w:cs="Times New Roman"/>
              </w:rPr>
              <w:t>Development</w:t>
            </w:r>
          </w:p>
        </w:tc>
        <w:tc>
          <w:tcPr>
            <w:tcW w:w="2160" w:type="dxa"/>
            <w:shd w:val="clear" w:color="auto" w:fill="70AD47"/>
            <w:vAlign w:val="center"/>
          </w:tcPr>
          <w:p w:rsidR="00BE3B8F" w:rsidRPr="00CC5E75" w:rsidRDefault="00BE3B8F" w:rsidP="00BE3B8F">
            <w:pPr>
              <w:pStyle w:val="bangcategory"/>
              <w:framePr w:hSpace="0" w:wrap="auto" w:xAlign="left" w:yAlign="inline"/>
              <w:suppressOverlap w:val="0"/>
              <w:rPr>
                <w:b w:val="0"/>
              </w:rPr>
            </w:pPr>
            <w:r w:rsidRPr="00CC5E75">
              <w:rPr>
                <w:b w:val="0"/>
              </w:rPr>
              <w:t>Business Domain</w:t>
            </w:r>
          </w:p>
        </w:tc>
        <w:tc>
          <w:tcPr>
            <w:tcW w:w="2160" w:type="dxa"/>
            <w:vAlign w:val="center"/>
          </w:tcPr>
          <w:p w:rsidR="00BE3B8F" w:rsidRPr="0050042C" w:rsidRDefault="00BE3B8F" w:rsidP="00BE3B8F">
            <w:pPr>
              <w:keepNext/>
              <w:spacing w:line="276" w:lineRule="auto"/>
              <w:rPr>
                <w:rFonts w:ascii="Times New Roman" w:hAnsi="Times New Roman" w:cs="Times New Roman"/>
              </w:rPr>
            </w:pPr>
            <w:r>
              <w:rPr>
                <w:rFonts w:ascii="Times New Roman" w:hAnsi="Times New Roman" w:cs="Times New Roman"/>
              </w:rPr>
              <w:t>E-commerce</w:t>
            </w:r>
          </w:p>
        </w:tc>
      </w:tr>
    </w:tbl>
    <w:p w:rsidR="00997AB3" w:rsidRDefault="00997AB3" w:rsidP="00997AB3">
      <w:pPr>
        <w:pStyle w:val="captiontable"/>
        <w:numPr>
          <w:ilvl w:val="0"/>
          <w:numId w:val="0"/>
        </w:numPr>
        <w:ind w:left="720"/>
      </w:pPr>
      <w:r w:rsidRPr="00997AB3">
        <w:t>Table 2-1</w:t>
      </w:r>
      <w:r>
        <w:rPr>
          <w:b w:val="0"/>
        </w:rPr>
        <w:t xml:space="preserve">: </w:t>
      </w:r>
      <w:r w:rsidRPr="00997AB3">
        <w:rPr>
          <w:b w:val="0"/>
        </w:rPr>
        <w:t>Project Description</w:t>
      </w:r>
    </w:p>
    <w:p w:rsidR="00BE3B8F" w:rsidRDefault="00997AB3" w:rsidP="00997AB3">
      <w:pPr>
        <w:pStyle w:val="Heading2"/>
      </w:pPr>
      <w:r>
        <w:t>Scope</w:t>
      </w:r>
    </w:p>
    <w:tbl>
      <w:tblPr>
        <w:tblStyle w:val="TableGrid"/>
        <w:tblW w:w="8640" w:type="dxa"/>
        <w:tblInd w:w="198" w:type="dxa"/>
        <w:tblLook w:val="04A0" w:firstRow="1" w:lastRow="0" w:firstColumn="1" w:lastColumn="0" w:noHBand="0" w:noVBand="1"/>
      </w:tblPr>
      <w:tblGrid>
        <w:gridCol w:w="968"/>
        <w:gridCol w:w="2541"/>
        <w:gridCol w:w="3387"/>
        <w:gridCol w:w="1744"/>
      </w:tblGrid>
      <w:tr w:rsidR="00997AB3" w:rsidTr="0008480E">
        <w:trPr>
          <w:trHeight w:val="521"/>
        </w:trPr>
        <w:tc>
          <w:tcPr>
            <w:tcW w:w="968" w:type="dxa"/>
            <w:shd w:val="clear" w:color="auto" w:fill="70AD47"/>
          </w:tcPr>
          <w:p w:rsidR="00997AB3" w:rsidRPr="00E35F36" w:rsidRDefault="00997AB3" w:rsidP="005E3A53">
            <w:pPr>
              <w:rPr>
                <w:rFonts w:ascii="Times New Roman" w:hAnsi="Times New Roman" w:cs="Times New Roman"/>
              </w:rPr>
            </w:pPr>
            <w:bookmarkStart w:id="9" w:name="_Hlk479335872"/>
            <w:r w:rsidRPr="00E35F36">
              <w:rPr>
                <w:rFonts w:ascii="Times New Roman" w:hAnsi="Times New Roman" w:cs="Times New Roman"/>
              </w:rPr>
              <w:t>UC No.</w:t>
            </w:r>
          </w:p>
        </w:tc>
        <w:tc>
          <w:tcPr>
            <w:tcW w:w="2541" w:type="dxa"/>
            <w:shd w:val="clear" w:color="auto" w:fill="70AD47"/>
          </w:tcPr>
          <w:p w:rsidR="00997AB3" w:rsidRPr="00E35F36" w:rsidRDefault="00997AB3" w:rsidP="005E3A53">
            <w:pPr>
              <w:rPr>
                <w:rFonts w:ascii="Times New Roman" w:hAnsi="Times New Roman" w:cs="Times New Roman"/>
              </w:rPr>
            </w:pPr>
            <w:r w:rsidRPr="00E35F36">
              <w:rPr>
                <w:rFonts w:ascii="Times New Roman" w:hAnsi="Times New Roman" w:cs="Times New Roman"/>
              </w:rPr>
              <w:t>Group Of Functions</w:t>
            </w:r>
          </w:p>
        </w:tc>
        <w:tc>
          <w:tcPr>
            <w:tcW w:w="3387" w:type="dxa"/>
            <w:shd w:val="clear" w:color="auto" w:fill="70AD47"/>
          </w:tcPr>
          <w:p w:rsidR="00997AB3" w:rsidRPr="00E35F36" w:rsidRDefault="00997AB3" w:rsidP="005E3A53">
            <w:pPr>
              <w:rPr>
                <w:rFonts w:ascii="Times New Roman" w:hAnsi="Times New Roman" w:cs="Times New Roman"/>
              </w:rPr>
            </w:pPr>
            <w:r w:rsidRPr="00E35F36">
              <w:rPr>
                <w:rFonts w:ascii="Times New Roman" w:hAnsi="Times New Roman" w:cs="Times New Roman"/>
              </w:rPr>
              <w:t>Function</w:t>
            </w:r>
          </w:p>
        </w:tc>
        <w:tc>
          <w:tcPr>
            <w:tcW w:w="1744" w:type="dxa"/>
            <w:shd w:val="clear" w:color="auto" w:fill="70AD47"/>
          </w:tcPr>
          <w:p w:rsidR="00997AB3" w:rsidRPr="0077578A" w:rsidRDefault="00997AB3" w:rsidP="005E3A53">
            <w:pPr>
              <w:rPr>
                <w:rFonts w:ascii="Times New Roman" w:hAnsi="Times New Roman" w:cs="Times New Roman"/>
              </w:rPr>
            </w:pPr>
            <w:r w:rsidRPr="00515B5F">
              <w:rPr>
                <w:rFonts w:ascii="Times New Roman" w:hAnsi="Times New Roman" w:cs="Times New Roman"/>
                <w:shd w:val="clear" w:color="auto" w:fill="9BBB59"/>
              </w:rPr>
              <w:t>Glossa</w:t>
            </w:r>
            <w:r w:rsidRPr="0077578A">
              <w:rPr>
                <w:rFonts w:ascii="Times New Roman" w:hAnsi="Times New Roman" w:cs="Times New Roman"/>
              </w:rPr>
              <w:t>ry</w:t>
            </w:r>
          </w:p>
        </w:tc>
      </w:tr>
      <w:tr w:rsidR="00997AB3" w:rsidTr="0008480E">
        <w:trPr>
          <w:trHeight w:val="530"/>
        </w:trPr>
        <w:tc>
          <w:tcPr>
            <w:tcW w:w="8640" w:type="dxa"/>
            <w:gridSpan w:val="4"/>
            <w:shd w:val="clear" w:color="auto" w:fill="E2EFD9"/>
          </w:tcPr>
          <w:p w:rsidR="00997AB3" w:rsidRPr="00E35F36" w:rsidRDefault="00997AB3" w:rsidP="005E3A53">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997AB3" w:rsidTr="0008480E">
        <w:tc>
          <w:tcPr>
            <w:tcW w:w="968" w:type="dxa"/>
            <w:shd w:val="clear" w:color="auto" w:fill="FFFFFF" w:themeFill="background1"/>
          </w:tcPr>
          <w:p w:rsidR="00997AB3" w:rsidRPr="00E35F36" w:rsidRDefault="00997AB3" w:rsidP="005E3A53">
            <w:pPr>
              <w:rPr>
                <w:rFonts w:ascii="Times New Roman" w:hAnsi="Times New Roman" w:cs="Times New Roman"/>
              </w:rPr>
            </w:pPr>
            <w:r>
              <w:rPr>
                <w:rFonts w:ascii="Times New Roman" w:hAnsi="Times New Roman" w:cs="Times New Roman"/>
              </w:rPr>
              <w:t>UC001</w:t>
            </w:r>
          </w:p>
        </w:tc>
        <w:tc>
          <w:tcPr>
            <w:tcW w:w="2541" w:type="dxa"/>
            <w:shd w:val="clear" w:color="auto" w:fill="FFFFFF" w:themeFill="background1"/>
          </w:tcPr>
          <w:p w:rsidR="00997AB3" w:rsidRPr="00E35F36" w:rsidRDefault="00997AB3" w:rsidP="005E3A53">
            <w:pPr>
              <w:rPr>
                <w:rFonts w:ascii="Times New Roman" w:hAnsi="Times New Roman" w:cs="Times New Roman"/>
                <w:b/>
              </w:rPr>
            </w:pPr>
            <w:r>
              <w:rPr>
                <w:rFonts w:ascii="Times New Roman" w:hAnsi="Times New Roman" w:cs="Times New Roman"/>
                <w:b/>
              </w:rPr>
              <w:t>Register</w:t>
            </w:r>
          </w:p>
        </w:tc>
        <w:tc>
          <w:tcPr>
            <w:tcW w:w="3387" w:type="dxa"/>
            <w:shd w:val="clear" w:color="auto" w:fill="FFFFFF" w:themeFill="background1"/>
          </w:tcPr>
          <w:p w:rsidR="00997AB3" w:rsidRPr="00E35F36" w:rsidRDefault="00997AB3" w:rsidP="005E3A53">
            <w:pPr>
              <w:rPr>
                <w:rFonts w:ascii="Times New Roman" w:hAnsi="Times New Roman" w:cs="Times New Roman"/>
              </w:rPr>
            </w:pPr>
            <w:r w:rsidRPr="00E35F36">
              <w:rPr>
                <w:rFonts w:ascii="Times New Roman" w:hAnsi="Times New Roman" w:cs="Times New Roman"/>
              </w:rPr>
              <w:t>Register a new account</w:t>
            </w:r>
          </w:p>
        </w:tc>
        <w:tc>
          <w:tcPr>
            <w:tcW w:w="1744" w:type="dxa"/>
            <w:shd w:val="clear" w:color="auto" w:fill="FFFFFF" w:themeFill="background1"/>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UC002</w:t>
            </w:r>
          </w:p>
        </w:tc>
        <w:tc>
          <w:tcPr>
            <w:tcW w:w="2541" w:type="dxa"/>
            <w:vMerge w:val="restart"/>
          </w:tcPr>
          <w:p w:rsidR="00997AB3" w:rsidRPr="00E35F36" w:rsidRDefault="00997AB3" w:rsidP="005E3A53">
            <w:pPr>
              <w:rPr>
                <w:rFonts w:ascii="Times New Roman" w:hAnsi="Times New Roman" w:cs="Times New Roman"/>
                <w:b/>
              </w:rPr>
            </w:pPr>
            <w:r>
              <w:rPr>
                <w:rFonts w:ascii="Times New Roman" w:hAnsi="Times New Roman" w:cs="Times New Roman"/>
                <w:b/>
              </w:rPr>
              <w:t>Bill of lading list</w:t>
            </w:r>
          </w:p>
        </w:tc>
        <w:tc>
          <w:tcPr>
            <w:tcW w:w="3387" w:type="dxa"/>
          </w:tcPr>
          <w:p w:rsidR="00997AB3" w:rsidRPr="00E35F36" w:rsidRDefault="00997AB3" w:rsidP="005E3A53">
            <w:pPr>
              <w:rPr>
                <w:rFonts w:ascii="Times New Roman" w:hAnsi="Times New Roman" w:cs="Times New Roman"/>
              </w:rPr>
            </w:pPr>
            <w:bookmarkStart w:id="10" w:name="_Hlk478211081"/>
            <w:r w:rsidRPr="00E35F36">
              <w:rPr>
                <w:rFonts w:ascii="Times New Roman" w:hAnsi="Times New Roman" w:cs="Times New Roman"/>
              </w:rPr>
              <w:t>Search bill of lading</w:t>
            </w:r>
            <w:bookmarkEnd w:id="10"/>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UC003</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11" w:name="_Hlk478211108"/>
            <w:r w:rsidRPr="00E35F36">
              <w:rPr>
                <w:rFonts w:ascii="Times New Roman" w:hAnsi="Times New Roman" w:cs="Times New Roman"/>
              </w:rPr>
              <w:t>View bill of lading list</w:t>
            </w:r>
            <w:bookmarkEnd w:id="11"/>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UC004</w:t>
            </w:r>
          </w:p>
        </w:tc>
        <w:tc>
          <w:tcPr>
            <w:tcW w:w="2541" w:type="dxa"/>
            <w:vMerge w:val="restart"/>
          </w:tcPr>
          <w:p w:rsidR="00997AB3" w:rsidRPr="00E35F36" w:rsidRDefault="00997AB3" w:rsidP="005E3A53">
            <w:pPr>
              <w:rPr>
                <w:rFonts w:ascii="Times New Roman" w:hAnsi="Times New Roman" w:cs="Times New Roman"/>
                <w:b/>
              </w:rPr>
            </w:pPr>
            <w:r>
              <w:rPr>
                <w:rFonts w:ascii="Times New Roman" w:hAnsi="Times New Roman" w:cs="Times New Roman"/>
                <w:b/>
              </w:rPr>
              <w:t>Price list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price</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UC005</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Reference price</w:t>
            </w:r>
          </w:p>
        </w:tc>
        <w:tc>
          <w:tcPr>
            <w:tcW w:w="1744" w:type="dxa"/>
          </w:tcPr>
          <w:p w:rsidR="00997AB3" w:rsidRDefault="00997AB3" w:rsidP="005E3A53"/>
        </w:tc>
      </w:tr>
      <w:tr w:rsidR="00997AB3" w:rsidTr="0008480E">
        <w:trPr>
          <w:trHeight w:val="485"/>
        </w:trPr>
        <w:tc>
          <w:tcPr>
            <w:tcW w:w="8640" w:type="dxa"/>
            <w:gridSpan w:val="4"/>
            <w:shd w:val="clear" w:color="auto" w:fill="E2EFD9"/>
          </w:tcPr>
          <w:p w:rsidR="00997AB3" w:rsidRPr="00E35F36" w:rsidRDefault="00997AB3" w:rsidP="005E3A53">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lastRenderedPageBreak/>
              <w:t>UC006</w:t>
            </w:r>
          </w:p>
        </w:tc>
        <w:tc>
          <w:tcPr>
            <w:tcW w:w="2541" w:type="dxa"/>
            <w:vMerge w:val="restart"/>
          </w:tcPr>
          <w:p w:rsidR="00997AB3" w:rsidRPr="00E35F36" w:rsidRDefault="00997AB3" w:rsidP="005E3A53">
            <w:pPr>
              <w:rPr>
                <w:rFonts w:ascii="Times New Roman" w:hAnsi="Times New Roman" w:cs="Times New Roman"/>
                <w:b/>
              </w:rPr>
            </w:pPr>
            <w:r>
              <w:rPr>
                <w:rFonts w:ascii="Times New Roman" w:hAnsi="Times New Roman" w:cs="Times New Roman"/>
                <w:b/>
              </w:rPr>
              <w:t>Bill of lading list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bill of lading detail</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UC007</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Search bill of lading</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UC008</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bill of lading list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UC009</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carrier auction success</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UC010</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Summary all bill of lading</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UC011</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carrier list who are auctioning</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UC012</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user</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Search user</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UC013</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user profile</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UC014</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Edit user profile</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UC015</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Add company</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UC016</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Default="00997AB3" w:rsidP="005E3A53">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UC017</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Active user</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UC018</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Deactivate user</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UC019</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Edit company information</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UC020</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price list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price list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UC021</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Add a new price</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UC022</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9D498C">
              <w:rPr>
                <w:rFonts w:ascii="Times New Roman" w:hAnsi="Times New Roman" w:cs="Times New Roman"/>
              </w:rPr>
              <w:t>View price table history</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UC023</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Edit price list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UC024</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Reference price</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UC025</w:t>
            </w:r>
          </w:p>
        </w:tc>
        <w:tc>
          <w:tcPr>
            <w:tcW w:w="2541" w:type="dxa"/>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Edit reference price</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UC026</w:t>
            </w:r>
          </w:p>
        </w:tc>
        <w:tc>
          <w:tcPr>
            <w:tcW w:w="2541" w:type="dxa"/>
          </w:tcPr>
          <w:p w:rsidR="00997AB3" w:rsidRPr="00E35F36" w:rsidRDefault="00997AB3" w:rsidP="005E3A53">
            <w:pPr>
              <w:rPr>
                <w:rFonts w:ascii="Times New Roman" w:hAnsi="Times New Roman" w:cs="Times New Roman"/>
                <w:b/>
              </w:rPr>
            </w:pPr>
            <w:r w:rsidRPr="00E35F36">
              <w:rPr>
                <w:rFonts w:ascii="Times New Roman" w:hAnsi="Times New Roman" w:cs="Times New Roman"/>
                <w:b/>
              </w:rPr>
              <w:t>Transaction history</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Transaction History</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UC027</w:t>
            </w:r>
          </w:p>
        </w:tc>
        <w:tc>
          <w:tcPr>
            <w:tcW w:w="2541" w:type="dxa"/>
          </w:tcPr>
          <w:p w:rsidR="00997AB3" w:rsidRPr="00E35F36" w:rsidRDefault="00997AB3" w:rsidP="005E3A53">
            <w:pPr>
              <w:rPr>
                <w:rFonts w:ascii="Times New Roman" w:hAnsi="Times New Roman" w:cs="Times New Roman"/>
                <w:b/>
              </w:rPr>
            </w:pPr>
            <w:r w:rsidRPr="00E35F36">
              <w:rPr>
                <w:rFonts w:ascii="Times New Roman" w:hAnsi="Times New Roman" w:cs="Times New Roman"/>
                <w:b/>
              </w:rPr>
              <w:t>User login</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User login</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UC028</w:t>
            </w:r>
          </w:p>
        </w:tc>
        <w:tc>
          <w:tcPr>
            <w:tcW w:w="2541" w:type="dxa"/>
          </w:tcPr>
          <w:p w:rsidR="00997AB3" w:rsidRPr="00E35F36" w:rsidRDefault="00997AB3" w:rsidP="005E3A53">
            <w:pPr>
              <w:rPr>
                <w:rFonts w:ascii="Times New Roman" w:hAnsi="Times New Roman" w:cs="Times New Roman"/>
                <w:b/>
              </w:rPr>
            </w:pPr>
            <w:r w:rsidRPr="00E35F36">
              <w:rPr>
                <w:rFonts w:ascii="Times New Roman" w:hAnsi="Times New Roman" w:cs="Times New Roman"/>
                <w:b/>
              </w:rPr>
              <w:t>Use logout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Use logout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UC029</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report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Search report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UC030</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Response report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UC031</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report list</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UC032</w:t>
            </w:r>
          </w:p>
        </w:tc>
        <w:tc>
          <w:tcPr>
            <w:tcW w:w="2541" w:type="dxa"/>
            <w:vMerge w:val="restart"/>
          </w:tcPr>
          <w:p w:rsidR="00997AB3" w:rsidRPr="00E35F36" w:rsidRDefault="00997AB3" w:rsidP="005E3A53">
            <w:pPr>
              <w:rPr>
                <w:rFonts w:ascii="Times New Roman" w:hAnsi="Times New Roman" w:cs="Times New Roman"/>
                <w:b/>
              </w:rPr>
            </w:pPr>
            <w:r>
              <w:rPr>
                <w:rFonts w:ascii="Times New Roman" w:hAnsi="Times New Roman" w:cs="Times New Roman"/>
                <w:b/>
              </w:rPr>
              <w:t>Manage profile</w:t>
            </w:r>
          </w:p>
        </w:tc>
        <w:tc>
          <w:tcPr>
            <w:tcW w:w="3387" w:type="dxa"/>
          </w:tcPr>
          <w:p w:rsidR="00997AB3" w:rsidRPr="00E35F36" w:rsidRDefault="00997AB3" w:rsidP="005E3A53">
            <w:pPr>
              <w:rPr>
                <w:rFonts w:ascii="Times New Roman" w:hAnsi="Times New Roman" w:cs="Times New Roman"/>
              </w:rPr>
            </w:pPr>
            <w:r w:rsidRPr="002E5CCE">
              <w:rPr>
                <w:rFonts w:ascii="Times New Roman" w:hAnsi="Times New Roman" w:cs="Times New Roman"/>
              </w:rPr>
              <w:t>View profile</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UC033</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2E5CCE">
              <w:rPr>
                <w:rFonts w:ascii="Times New Roman" w:hAnsi="Times New Roman" w:cs="Times New Roman"/>
              </w:rPr>
              <w:t>Edit profile</w:t>
            </w:r>
          </w:p>
        </w:tc>
        <w:tc>
          <w:tcPr>
            <w:tcW w:w="1744" w:type="dxa"/>
          </w:tcPr>
          <w:p w:rsidR="00997AB3" w:rsidRDefault="00997AB3" w:rsidP="005E3A53"/>
        </w:tc>
      </w:tr>
      <w:tr w:rsidR="00997AB3" w:rsidTr="0008480E">
        <w:trPr>
          <w:trHeight w:val="77"/>
        </w:trPr>
        <w:tc>
          <w:tcPr>
            <w:tcW w:w="968" w:type="dxa"/>
          </w:tcPr>
          <w:p w:rsidR="00997AB3" w:rsidRDefault="00997AB3" w:rsidP="005E3A53">
            <w:pPr>
              <w:rPr>
                <w:rFonts w:ascii="Times New Roman" w:hAnsi="Times New Roman" w:cs="Times New Roman"/>
              </w:rPr>
            </w:pPr>
            <w:r>
              <w:rPr>
                <w:rFonts w:ascii="Times New Roman" w:hAnsi="Times New Roman" w:cs="Times New Roman"/>
              </w:rPr>
              <w:t>UC034</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2E5CCE">
              <w:rPr>
                <w:rFonts w:ascii="Times New Roman" w:hAnsi="Times New Roman" w:cs="Times New Roman"/>
              </w:rPr>
              <w:t>Forget password</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UC035</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2E5CCE">
              <w:rPr>
                <w:rFonts w:ascii="Times New Roman" w:hAnsi="Times New Roman" w:cs="Times New Roman"/>
              </w:rPr>
              <w:t>Change password</w:t>
            </w:r>
          </w:p>
        </w:tc>
        <w:tc>
          <w:tcPr>
            <w:tcW w:w="1744" w:type="dxa"/>
          </w:tcPr>
          <w:p w:rsidR="00997AB3" w:rsidRDefault="00997AB3" w:rsidP="005E3A53"/>
        </w:tc>
      </w:tr>
      <w:tr w:rsidR="00997AB3" w:rsidTr="0008480E">
        <w:trPr>
          <w:trHeight w:val="521"/>
        </w:trPr>
        <w:tc>
          <w:tcPr>
            <w:tcW w:w="8640" w:type="dxa"/>
            <w:gridSpan w:val="4"/>
            <w:shd w:val="clear" w:color="auto" w:fill="E2EFD9"/>
          </w:tcPr>
          <w:p w:rsidR="00997AB3" w:rsidRPr="00E35F36" w:rsidRDefault="00997AB3" w:rsidP="005E3A53">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997AB3" w:rsidTr="0008480E">
        <w:tc>
          <w:tcPr>
            <w:tcW w:w="968" w:type="dxa"/>
          </w:tcPr>
          <w:p w:rsidR="00997AB3" w:rsidRPr="00E35F36" w:rsidRDefault="00997AB3" w:rsidP="005E3A53">
            <w:pPr>
              <w:rPr>
                <w:rFonts w:ascii="Times New Roman" w:hAnsi="Times New Roman" w:cs="Times New Roman"/>
              </w:rPr>
            </w:pPr>
            <w:bookmarkStart w:id="12" w:name="_Hlk478209854"/>
            <w:r>
              <w:rPr>
                <w:rFonts w:ascii="Times New Roman" w:hAnsi="Times New Roman" w:cs="Times New Roman"/>
              </w:rPr>
              <w:t>UC036</w:t>
            </w:r>
          </w:p>
        </w:tc>
        <w:tc>
          <w:tcPr>
            <w:tcW w:w="2541" w:type="dxa"/>
            <w:vMerge w:val="restart"/>
          </w:tcPr>
          <w:p w:rsidR="00997AB3" w:rsidRPr="00E35F36" w:rsidRDefault="00997AB3" w:rsidP="005E3A53">
            <w:pPr>
              <w:rPr>
                <w:rFonts w:ascii="Times New Roman" w:hAnsi="Times New Roman" w:cs="Times New Roman"/>
                <w:b/>
              </w:rPr>
            </w:pPr>
            <w:r>
              <w:rPr>
                <w:rFonts w:ascii="Times New Roman" w:hAnsi="Times New Roman" w:cs="Times New Roman"/>
                <w:b/>
              </w:rPr>
              <w:t>Bill of lading list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bill of lading list</w:t>
            </w:r>
          </w:p>
        </w:tc>
        <w:tc>
          <w:tcPr>
            <w:tcW w:w="1744" w:type="dxa"/>
          </w:tcPr>
          <w:p w:rsidR="00997AB3" w:rsidRDefault="00997AB3" w:rsidP="005E3A53"/>
        </w:tc>
      </w:tr>
      <w:bookmarkEnd w:id="12"/>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UC037</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13" w:name="_Hlk478209899"/>
            <w:r w:rsidRPr="00E35F36">
              <w:rPr>
                <w:rFonts w:ascii="Times New Roman" w:hAnsi="Times New Roman" w:cs="Times New Roman"/>
              </w:rPr>
              <w:t>View bill of lading detail</w:t>
            </w:r>
            <w:bookmarkEnd w:id="13"/>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bookmarkStart w:id="14" w:name="_Hlk478209911"/>
            <w:r>
              <w:rPr>
                <w:rFonts w:ascii="Times New Roman" w:hAnsi="Times New Roman" w:cs="Times New Roman"/>
              </w:rPr>
              <w:t>UC038</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15" w:name="_Hlk478209918"/>
            <w:r w:rsidRPr="00E35F36">
              <w:rPr>
                <w:rFonts w:ascii="Times New Roman" w:hAnsi="Times New Roman" w:cs="Times New Roman"/>
              </w:rPr>
              <w:t>Search bill of lading</w:t>
            </w:r>
            <w:bookmarkEnd w:id="15"/>
          </w:p>
        </w:tc>
        <w:tc>
          <w:tcPr>
            <w:tcW w:w="1744" w:type="dxa"/>
          </w:tcPr>
          <w:p w:rsidR="00997AB3" w:rsidRDefault="00997AB3" w:rsidP="005E3A53"/>
        </w:tc>
      </w:tr>
      <w:bookmarkEnd w:id="14"/>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UC039</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16" w:name="_Hlk478209925"/>
            <w:r w:rsidRPr="00E35F36">
              <w:rPr>
                <w:rFonts w:ascii="Times New Roman" w:hAnsi="Times New Roman" w:cs="Times New Roman"/>
              </w:rPr>
              <w:t>View carrier auction success</w:t>
            </w:r>
            <w:bookmarkEnd w:id="16"/>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UC040</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17" w:name="_Hlk478209931"/>
            <w:r w:rsidRPr="00E35F36">
              <w:rPr>
                <w:rFonts w:ascii="Times New Roman" w:hAnsi="Times New Roman" w:cs="Times New Roman"/>
              </w:rPr>
              <w:t>Confirm complete transaction</w:t>
            </w:r>
            <w:bookmarkEnd w:id="17"/>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UC041</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18" w:name="_Hlk478209937"/>
            <w:r>
              <w:rPr>
                <w:rFonts w:ascii="Times New Roman" w:hAnsi="Times New Roman" w:cs="Times New Roman"/>
              </w:rPr>
              <w:t>Post</w:t>
            </w:r>
            <w:r w:rsidRPr="00E35F36">
              <w:rPr>
                <w:rFonts w:ascii="Times New Roman" w:hAnsi="Times New Roman" w:cs="Times New Roman"/>
              </w:rPr>
              <w:t xml:space="preserve"> a new bill of lading</w:t>
            </w:r>
            <w:bookmarkEnd w:id="18"/>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UC042</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19" w:name="_Hlk478209942"/>
            <w:r w:rsidRPr="00E35F36">
              <w:rPr>
                <w:rFonts w:ascii="Times New Roman" w:hAnsi="Times New Roman" w:cs="Times New Roman"/>
              </w:rPr>
              <w:t>Cancel bill of lading</w:t>
            </w:r>
            <w:bookmarkEnd w:id="19"/>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UC043</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profile</w:t>
            </w:r>
          </w:p>
        </w:tc>
        <w:tc>
          <w:tcPr>
            <w:tcW w:w="3387" w:type="dxa"/>
          </w:tcPr>
          <w:p w:rsidR="00997AB3" w:rsidRPr="00E35F36" w:rsidRDefault="00997AB3" w:rsidP="005E3A53">
            <w:pPr>
              <w:rPr>
                <w:rFonts w:ascii="Times New Roman" w:hAnsi="Times New Roman" w:cs="Times New Roman"/>
              </w:rPr>
            </w:pPr>
            <w:bookmarkStart w:id="20" w:name="_Hlk478209968"/>
            <w:r w:rsidRPr="00E35F36">
              <w:rPr>
                <w:rFonts w:ascii="Times New Roman" w:hAnsi="Times New Roman" w:cs="Times New Roman"/>
              </w:rPr>
              <w:t>Edit profile</w:t>
            </w:r>
            <w:bookmarkEnd w:id="20"/>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UC044</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21" w:name="_Hlk478209974"/>
            <w:r w:rsidRPr="00E35F36">
              <w:rPr>
                <w:rFonts w:ascii="Times New Roman" w:hAnsi="Times New Roman" w:cs="Times New Roman"/>
              </w:rPr>
              <w:t>View profile</w:t>
            </w:r>
            <w:bookmarkEnd w:id="21"/>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UC045</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22" w:name="_Hlk478209979"/>
            <w:r w:rsidRPr="00E35F36">
              <w:rPr>
                <w:rFonts w:ascii="Times New Roman" w:hAnsi="Times New Roman" w:cs="Times New Roman"/>
              </w:rPr>
              <w:t>Change password</w:t>
            </w:r>
            <w:bookmarkEnd w:id="22"/>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UC046</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23" w:name="_Hlk478209984"/>
            <w:r w:rsidRPr="00E35F36">
              <w:rPr>
                <w:rFonts w:ascii="Times New Roman" w:hAnsi="Times New Roman" w:cs="Times New Roman"/>
              </w:rPr>
              <w:t>Forget password</w:t>
            </w:r>
            <w:bookmarkEnd w:id="23"/>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UC047</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Add company</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UC048</w:t>
            </w:r>
          </w:p>
        </w:tc>
        <w:tc>
          <w:tcPr>
            <w:tcW w:w="2541" w:type="dxa"/>
            <w:vMerge w:val="restart"/>
          </w:tcPr>
          <w:p w:rsidR="00997AB3" w:rsidRPr="00E35F36" w:rsidRDefault="00997AB3" w:rsidP="005E3A53">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Send report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UC049</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UC050</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report list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UC051</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price list</w:t>
            </w: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UC052</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bookmarkStart w:id="24" w:name="_Hlk478210099"/>
            <w:r>
              <w:rPr>
                <w:rFonts w:ascii="Times New Roman" w:hAnsi="Times New Roman" w:cs="Times New Roman"/>
              </w:rPr>
              <w:t>View price</w:t>
            </w:r>
            <w:r w:rsidRPr="00E35F36">
              <w:rPr>
                <w:rFonts w:ascii="Times New Roman" w:hAnsi="Times New Roman" w:cs="Times New Roman"/>
              </w:rPr>
              <w:t xml:space="preserve"> list</w:t>
            </w:r>
            <w:bookmarkEnd w:id="24"/>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lastRenderedPageBreak/>
              <w:t>UC053</w:t>
            </w:r>
          </w:p>
        </w:tc>
        <w:tc>
          <w:tcPr>
            <w:tcW w:w="2541" w:type="dxa"/>
          </w:tcPr>
          <w:p w:rsidR="00997AB3" w:rsidRPr="00E35F36" w:rsidRDefault="00997AB3" w:rsidP="005E3A53">
            <w:pPr>
              <w:rPr>
                <w:rFonts w:ascii="Times New Roman" w:hAnsi="Times New Roman" w:cs="Times New Roman"/>
                <w:b/>
              </w:rPr>
            </w:pPr>
            <w:bookmarkStart w:id="25" w:name="_Hlk478210108"/>
            <w:r w:rsidRPr="00E35F36">
              <w:rPr>
                <w:rFonts w:ascii="Times New Roman" w:hAnsi="Times New Roman" w:cs="Times New Roman"/>
                <w:b/>
              </w:rPr>
              <w:t>Account recharge</w:t>
            </w:r>
            <w:bookmarkEnd w:id="25"/>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Account recharge</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UC054</w:t>
            </w:r>
          </w:p>
        </w:tc>
        <w:tc>
          <w:tcPr>
            <w:tcW w:w="2541" w:type="dxa"/>
          </w:tcPr>
          <w:p w:rsidR="00997AB3" w:rsidRPr="00E35F36" w:rsidRDefault="00997AB3" w:rsidP="005E3A53">
            <w:pPr>
              <w:rPr>
                <w:rFonts w:ascii="Times New Roman" w:hAnsi="Times New Roman" w:cs="Times New Roman"/>
                <w:b/>
              </w:rPr>
            </w:pPr>
            <w:bookmarkStart w:id="26" w:name="_Hlk478210124"/>
            <w:r w:rsidRPr="00E35F36">
              <w:rPr>
                <w:rFonts w:ascii="Times New Roman" w:hAnsi="Times New Roman" w:cs="Times New Roman"/>
                <w:b/>
              </w:rPr>
              <w:t>Transaction history</w:t>
            </w:r>
            <w:bookmarkEnd w:id="26"/>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Transaction history</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UC055</w:t>
            </w:r>
          </w:p>
        </w:tc>
        <w:tc>
          <w:tcPr>
            <w:tcW w:w="2541" w:type="dxa"/>
          </w:tcPr>
          <w:p w:rsidR="00997AB3" w:rsidRPr="00E35F36" w:rsidRDefault="00997AB3" w:rsidP="005E3A53">
            <w:pPr>
              <w:rPr>
                <w:rFonts w:ascii="Times New Roman" w:hAnsi="Times New Roman" w:cs="Times New Roman"/>
                <w:b/>
              </w:rPr>
            </w:pPr>
            <w:bookmarkStart w:id="27" w:name="_Hlk478210140"/>
            <w:r w:rsidRPr="00E35F36">
              <w:rPr>
                <w:rFonts w:ascii="Times New Roman" w:hAnsi="Times New Roman" w:cs="Times New Roman"/>
                <w:b/>
              </w:rPr>
              <w:t>User login</w:t>
            </w:r>
            <w:bookmarkEnd w:id="27"/>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User login</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UC056</w:t>
            </w:r>
          </w:p>
        </w:tc>
        <w:tc>
          <w:tcPr>
            <w:tcW w:w="2541" w:type="dxa"/>
          </w:tcPr>
          <w:p w:rsidR="00997AB3" w:rsidRPr="00E35F36" w:rsidRDefault="00997AB3" w:rsidP="005E3A53">
            <w:pPr>
              <w:rPr>
                <w:rFonts w:ascii="Times New Roman" w:hAnsi="Times New Roman" w:cs="Times New Roman"/>
                <w:b/>
              </w:rPr>
            </w:pPr>
            <w:bookmarkStart w:id="28" w:name="_Hlk478210167"/>
            <w:r w:rsidRPr="00E35F36">
              <w:rPr>
                <w:rFonts w:ascii="Times New Roman" w:hAnsi="Times New Roman" w:cs="Times New Roman"/>
                <w:b/>
              </w:rPr>
              <w:t>User logout</w:t>
            </w:r>
            <w:bookmarkEnd w:id="28"/>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User logout</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UC057</w:t>
            </w:r>
          </w:p>
        </w:tc>
        <w:tc>
          <w:tcPr>
            <w:tcW w:w="2541" w:type="dxa"/>
          </w:tcPr>
          <w:p w:rsidR="00997AB3" w:rsidRPr="00E35F36" w:rsidRDefault="00997AB3" w:rsidP="005E3A53">
            <w:pPr>
              <w:rPr>
                <w:rFonts w:ascii="Times New Roman" w:hAnsi="Times New Roman" w:cs="Times New Roman"/>
                <w:b/>
              </w:rPr>
            </w:pPr>
            <w:bookmarkStart w:id="29" w:name="_Hlk478210185"/>
            <w:r w:rsidRPr="00E35F36">
              <w:rPr>
                <w:rFonts w:ascii="Times New Roman" w:hAnsi="Times New Roman" w:cs="Times New Roman"/>
                <w:b/>
              </w:rPr>
              <w:t xml:space="preserve">Connect to </w:t>
            </w:r>
            <w:bookmarkEnd w:id="29"/>
            <w:r>
              <w:rPr>
                <w:rFonts w:ascii="Times New Roman" w:hAnsi="Times New Roman" w:cs="Times New Roman"/>
                <w:b/>
              </w:rPr>
              <w:t>carrier</w:t>
            </w:r>
          </w:p>
        </w:tc>
        <w:tc>
          <w:tcPr>
            <w:tcW w:w="3387" w:type="dxa"/>
          </w:tcPr>
          <w:p w:rsidR="00997AB3" w:rsidRPr="00282FEE" w:rsidRDefault="00997AB3" w:rsidP="005E3A53">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744" w:type="dxa"/>
          </w:tcPr>
          <w:p w:rsidR="00997AB3" w:rsidRDefault="00997AB3" w:rsidP="005E3A53"/>
        </w:tc>
      </w:tr>
      <w:tr w:rsidR="00997AB3" w:rsidTr="0008480E">
        <w:trPr>
          <w:trHeight w:val="530"/>
        </w:trPr>
        <w:tc>
          <w:tcPr>
            <w:tcW w:w="8640" w:type="dxa"/>
            <w:gridSpan w:val="4"/>
            <w:shd w:val="clear" w:color="auto" w:fill="E2EFD9"/>
          </w:tcPr>
          <w:p w:rsidR="00997AB3" w:rsidRPr="007A21D8" w:rsidRDefault="00997AB3" w:rsidP="005E3A53">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UC058</w:t>
            </w:r>
          </w:p>
        </w:tc>
        <w:tc>
          <w:tcPr>
            <w:tcW w:w="2541" w:type="dxa"/>
            <w:vMerge w:val="restart"/>
          </w:tcPr>
          <w:p w:rsidR="00997AB3" w:rsidRPr="00E35F36" w:rsidRDefault="00997AB3" w:rsidP="005E3A53">
            <w:pPr>
              <w:rPr>
                <w:rFonts w:ascii="Times New Roman" w:hAnsi="Times New Roman" w:cs="Times New Roman"/>
                <w:b/>
              </w:rPr>
            </w:pPr>
            <w:r>
              <w:rPr>
                <w:rFonts w:ascii="Times New Roman" w:hAnsi="Times New Roman" w:cs="Times New Roman"/>
                <w:b/>
              </w:rPr>
              <w:t>Bill of lading list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bill of lading list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UC059</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Confirm complete transaction</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UC060</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bill of lading detail</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UC061</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Auction bill of lading</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UC062</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Search bill of lading</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UC063</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Cancel bill of lading</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UC064</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profile</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Edit profile</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UC065</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UC066</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Change password</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UC067</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Forget password</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UC068</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Add company</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UC069</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report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report list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UC070</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UC071</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Send report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UC072</w:t>
            </w:r>
          </w:p>
        </w:tc>
        <w:tc>
          <w:tcPr>
            <w:tcW w:w="2541" w:type="dxa"/>
            <w:vMerge w:val="restart"/>
          </w:tcPr>
          <w:p w:rsidR="00997AB3" w:rsidRPr="00E35F36" w:rsidRDefault="00997AB3" w:rsidP="005E3A53">
            <w:pPr>
              <w:rPr>
                <w:rFonts w:ascii="Times New Roman" w:hAnsi="Times New Roman" w:cs="Times New Roman"/>
                <w:b/>
              </w:rPr>
            </w:pPr>
            <w:r w:rsidRPr="00E35F36">
              <w:rPr>
                <w:rFonts w:ascii="Times New Roman" w:hAnsi="Times New Roman" w:cs="Times New Roman"/>
                <w:b/>
              </w:rPr>
              <w:t>Manage price</w:t>
            </w:r>
          </w:p>
        </w:tc>
        <w:tc>
          <w:tcPr>
            <w:tcW w:w="3387" w:type="dxa"/>
          </w:tcPr>
          <w:p w:rsidR="00997AB3" w:rsidRPr="00E35F36" w:rsidRDefault="00997AB3" w:rsidP="005E3A53">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UC073</w:t>
            </w:r>
          </w:p>
        </w:tc>
        <w:tc>
          <w:tcPr>
            <w:tcW w:w="2541" w:type="dxa"/>
            <w:vMerge/>
          </w:tcPr>
          <w:p w:rsidR="00997AB3" w:rsidRPr="00E35F36" w:rsidRDefault="00997AB3" w:rsidP="005E3A53">
            <w:pPr>
              <w:rPr>
                <w:rFonts w:ascii="Times New Roman" w:hAnsi="Times New Roman" w:cs="Times New Roman"/>
                <w:b/>
              </w:rPr>
            </w:pP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View pricing list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UC074</w:t>
            </w:r>
          </w:p>
        </w:tc>
        <w:tc>
          <w:tcPr>
            <w:tcW w:w="2541" w:type="dxa"/>
          </w:tcPr>
          <w:p w:rsidR="00997AB3" w:rsidRPr="00E35F36" w:rsidRDefault="00997AB3" w:rsidP="005E3A53">
            <w:pPr>
              <w:rPr>
                <w:rFonts w:ascii="Times New Roman" w:hAnsi="Times New Roman" w:cs="Times New Roman"/>
                <w:b/>
              </w:rPr>
            </w:pPr>
            <w:r w:rsidRPr="00E35F36">
              <w:rPr>
                <w:rFonts w:ascii="Times New Roman" w:hAnsi="Times New Roman" w:cs="Times New Roman"/>
                <w:b/>
              </w:rPr>
              <w:t>Transaction history</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Transaction history</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UC075</w:t>
            </w:r>
          </w:p>
        </w:tc>
        <w:tc>
          <w:tcPr>
            <w:tcW w:w="2541" w:type="dxa"/>
          </w:tcPr>
          <w:p w:rsidR="00997AB3" w:rsidRPr="00E35F36" w:rsidRDefault="00997AB3" w:rsidP="005E3A53">
            <w:pPr>
              <w:rPr>
                <w:rFonts w:ascii="Times New Roman" w:hAnsi="Times New Roman" w:cs="Times New Roman"/>
                <w:b/>
              </w:rPr>
            </w:pPr>
            <w:r w:rsidRPr="00E35F36">
              <w:rPr>
                <w:rFonts w:ascii="Times New Roman" w:hAnsi="Times New Roman" w:cs="Times New Roman"/>
                <w:b/>
              </w:rPr>
              <w:t>User login</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User login</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UC076</w:t>
            </w:r>
          </w:p>
        </w:tc>
        <w:tc>
          <w:tcPr>
            <w:tcW w:w="2541" w:type="dxa"/>
          </w:tcPr>
          <w:p w:rsidR="00997AB3" w:rsidRPr="00E35F36" w:rsidRDefault="00997AB3" w:rsidP="005E3A53">
            <w:pPr>
              <w:rPr>
                <w:rFonts w:ascii="Times New Roman" w:hAnsi="Times New Roman" w:cs="Times New Roman"/>
                <w:b/>
              </w:rPr>
            </w:pPr>
            <w:r w:rsidRPr="00E35F36">
              <w:rPr>
                <w:rFonts w:ascii="Times New Roman" w:hAnsi="Times New Roman" w:cs="Times New Roman"/>
                <w:b/>
              </w:rPr>
              <w:t>User logout</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User logout</w:t>
            </w:r>
          </w:p>
        </w:tc>
        <w:tc>
          <w:tcPr>
            <w:tcW w:w="1744" w:type="dxa"/>
          </w:tcPr>
          <w:p w:rsidR="00997AB3" w:rsidRDefault="00997AB3" w:rsidP="005E3A53"/>
        </w:tc>
      </w:tr>
      <w:tr w:rsidR="00997AB3" w:rsidTr="0008480E">
        <w:tc>
          <w:tcPr>
            <w:tcW w:w="968" w:type="dxa"/>
          </w:tcPr>
          <w:p w:rsidR="00997AB3" w:rsidRPr="00E35F36" w:rsidRDefault="00997AB3" w:rsidP="005E3A53">
            <w:pPr>
              <w:rPr>
                <w:rFonts w:ascii="Times New Roman" w:hAnsi="Times New Roman" w:cs="Times New Roman"/>
              </w:rPr>
            </w:pPr>
            <w:r>
              <w:rPr>
                <w:rFonts w:ascii="Times New Roman" w:hAnsi="Times New Roman" w:cs="Times New Roman"/>
              </w:rPr>
              <w:t>UC077</w:t>
            </w:r>
          </w:p>
        </w:tc>
        <w:tc>
          <w:tcPr>
            <w:tcW w:w="2541" w:type="dxa"/>
          </w:tcPr>
          <w:p w:rsidR="00997AB3" w:rsidRPr="00E35F36" w:rsidRDefault="00997AB3" w:rsidP="005E3A53">
            <w:pPr>
              <w:rPr>
                <w:rFonts w:ascii="Times New Roman" w:hAnsi="Times New Roman" w:cs="Times New Roman"/>
                <w:b/>
              </w:rPr>
            </w:pPr>
            <w:r w:rsidRPr="00E35F36">
              <w:rPr>
                <w:rFonts w:ascii="Times New Roman" w:hAnsi="Times New Roman" w:cs="Times New Roman"/>
                <w:b/>
              </w:rPr>
              <w:t>Connect to goods owner</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Connect to goods owner</w:t>
            </w:r>
          </w:p>
        </w:tc>
        <w:tc>
          <w:tcPr>
            <w:tcW w:w="1744" w:type="dxa"/>
          </w:tcPr>
          <w:p w:rsidR="00997AB3" w:rsidRDefault="00997AB3" w:rsidP="005E3A53"/>
        </w:tc>
      </w:tr>
      <w:tr w:rsidR="00997AB3" w:rsidTr="0008480E">
        <w:tc>
          <w:tcPr>
            <w:tcW w:w="968" w:type="dxa"/>
          </w:tcPr>
          <w:p w:rsidR="00997AB3" w:rsidRDefault="00997AB3" w:rsidP="005E3A53">
            <w:pPr>
              <w:rPr>
                <w:rFonts w:ascii="Times New Roman" w:hAnsi="Times New Roman" w:cs="Times New Roman"/>
              </w:rPr>
            </w:pPr>
            <w:r>
              <w:rPr>
                <w:rFonts w:ascii="Times New Roman" w:hAnsi="Times New Roman" w:cs="Times New Roman"/>
              </w:rPr>
              <w:t>UC078</w:t>
            </w:r>
          </w:p>
        </w:tc>
        <w:tc>
          <w:tcPr>
            <w:tcW w:w="2541" w:type="dxa"/>
          </w:tcPr>
          <w:p w:rsidR="00997AB3" w:rsidRPr="006F7E48" w:rsidRDefault="00997AB3" w:rsidP="005E3A53">
            <w:pPr>
              <w:rPr>
                <w:rFonts w:ascii="Times New Roman" w:hAnsi="Times New Roman" w:cs="Times New Roman"/>
                <w:b/>
              </w:rPr>
            </w:pPr>
            <w:r w:rsidRPr="006F7E48">
              <w:rPr>
                <w:rFonts w:ascii="Times New Roman" w:hAnsi="Times New Roman" w:cs="Times New Roman"/>
                <w:b/>
              </w:rPr>
              <w:t>Account recharge</w:t>
            </w:r>
          </w:p>
        </w:tc>
        <w:tc>
          <w:tcPr>
            <w:tcW w:w="3387" w:type="dxa"/>
          </w:tcPr>
          <w:p w:rsidR="00997AB3" w:rsidRPr="00E35F36" w:rsidRDefault="00997AB3" w:rsidP="005E3A53">
            <w:pPr>
              <w:rPr>
                <w:rFonts w:ascii="Times New Roman" w:hAnsi="Times New Roman" w:cs="Times New Roman"/>
              </w:rPr>
            </w:pPr>
            <w:r w:rsidRPr="00E35F36">
              <w:rPr>
                <w:rFonts w:ascii="Times New Roman" w:hAnsi="Times New Roman" w:cs="Times New Roman"/>
              </w:rPr>
              <w:t>Account recharge</w:t>
            </w:r>
          </w:p>
        </w:tc>
        <w:tc>
          <w:tcPr>
            <w:tcW w:w="1744" w:type="dxa"/>
          </w:tcPr>
          <w:p w:rsidR="00997AB3" w:rsidRDefault="00997AB3" w:rsidP="005E3A53"/>
        </w:tc>
      </w:tr>
      <w:bookmarkEnd w:id="9"/>
    </w:tbl>
    <w:p w:rsidR="00997AB3" w:rsidRDefault="00997AB3" w:rsidP="00BE3B8F"/>
    <w:p w:rsidR="00997AB3" w:rsidRDefault="00997AB3" w:rsidP="00997AB3">
      <w:pPr>
        <w:pStyle w:val="Heading2"/>
      </w:pPr>
      <w:r>
        <w:t xml:space="preserve">Standard objectives </w:t>
      </w:r>
    </w:p>
    <w:tbl>
      <w:tblPr>
        <w:tblStyle w:val="GridTable4-Accent61"/>
        <w:tblW w:w="8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9"/>
        <w:gridCol w:w="1589"/>
        <w:gridCol w:w="1835"/>
        <w:gridCol w:w="1980"/>
        <w:gridCol w:w="1486"/>
      </w:tblGrid>
      <w:tr w:rsidR="00997AB3" w:rsidRPr="007E4D2C" w:rsidTr="000848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tcBorders>
              <w:top w:val="none" w:sz="0" w:space="0" w:color="auto"/>
              <w:left w:val="none" w:sz="0" w:space="0" w:color="auto"/>
              <w:bottom w:val="none" w:sz="0" w:space="0" w:color="auto"/>
              <w:right w:val="none" w:sz="0" w:space="0" w:color="auto"/>
            </w:tcBorders>
            <w:hideMark/>
          </w:tcPr>
          <w:p w:rsidR="00997AB3" w:rsidRPr="00CC5E75" w:rsidRDefault="00997AB3" w:rsidP="005E3A53">
            <w:pPr>
              <w:pStyle w:val="NormalIndent"/>
            </w:pPr>
            <w:r w:rsidRPr="00CC5E75">
              <w:t>Metrics</w:t>
            </w:r>
          </w:p>
        </w:tc>
        <w:tc>
          <w:tcPr>
            <w:tcW w:w="1589" w:type="dxa"/>
            <w:tcBorders>
              <w:top w:val="none" w:sz="0" w:space="0" w:color="auto"/>
              <w:left w:val="none" w:sz="0" w:space="0" w:color="auto"/>
              <w:bottom w:val="none" w:sz="0" w:space="0" w:color="auto"/>
              <w:right w:val="none" w:sz="0" w:space="0" w:color="auto"/>
            </w:tcBorders>
            <w:hideMark/>
          </w:tcPr>
          <w:p w:rsidR="00997AB3" w:rsidRPr="00CC5E75" w:rsidRDefault="00997AB3" w:rsidP="005E3A53">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835" w:type="dxa"/>
            <w:tcBorders>
              <w:top w:val="none" w:sz="0" w:space="0" w:color="auto"/>
              <w:left w:val="none" w:sz="0" w:space="0" w:color="auto"/>
              <w:bottom w:val="none" w:sz="0" w:space="0" w:color="auto"/>
              <w:right w:val="none" w:sz="0" w:space="0" w:color="auto"/>
            </w:tcBorders>
            <w:hideMark/>
          </w:tcPr>
          <w:p w:rsidR="00997AB3" w:rsidRPr="00CC5E75" w:rsidRDefault="00997AB3" w:rsidP="005E3A53">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980" w:type="dxa"/>
            <w:tcBorders>
              <w:top w:val="none" w:sz="0" w:space="0" w:color="auto"/>
              <w:left w:val="none" w:sz="0" w:space="0" w:color="auto"/>
              <w:bottom w:val="none" w:sz="0" w:space="0" w:color="auto"/>
              <w:right w:val="none" w:sz="0" w:space="0" w:color="auto"/>
            </w:tcBorders>
            <w:hideMark/>
          </w:tcPr>
          <w:p w:rsidR="00997AB3" w:rsidRPr="00CC5E75" w:rsidRDefault="00997AB3" w:rsidP="005E3A53">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1486" w:type="dxa"/>
            <w:tcBorders>
              <w:top w:val="none" w:sz="0" w:space="0" w:color="auto"/>
              <w:left w:val="none" w:sz="0" w:space="0" w:color="auto"/>
              <w:bottom w:val="none" w:sz="0" w:space="0" w:color="auto"/>
              <w:right w:val="none" w:sz="0" w:space="0" w:color="auto"/>
            </w:tcBorders>
            <w:hideMark/>
          </w:tcPr>
          <w:p w:rsidR="00997AB3" w:rsidRPr="00CC5E75" w:rsidRDefault="00997AB3" w:rsidP="005E3A53">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997AB3" w:rsidRPr="007E4D2C"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7E4D2C" w:rsidRDefault="00997AB3" w:rsidP="005E3A53">
            <w:pPr>
              <w:pStyle w:val="bang0"/>
              <w:ind w:left="0"/>
              <w:jc w:val="left"/>
              <w:rPr>
                <w:rFonts w:cs="Times New Roman"/>
                <w:sz w:val="22"/>
                <w:szCs w:val="22"/>
              </w:rPr>
            </w:pPr>
            <w:r w:rsidRPr="007E4D2C">
              <w:rPr>
                <w:rFonts w:cs="Times New Roman"/>
                <w:sz w:val="22"/>
                <w:szCs w:val="22"/>
              </w:rPr>
              <w:t>Start Date</w:t>
            </w:r>
          </w:p>
        </w:tc>
        <w:tc>
          <w:tcPr>
            <w:tcW w:w="1589" w:type="dxa"/>
            <w:shd w:val="clear" w:color="auto" w:fill="auto"/>
          </w:tcPr>
          <w:p w:rsidR="00997AB3" w:rsidRPr="007E4D2C"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35" w:type="dxa"/>
            <w:shd w:val="clear" w:color="auto" w:fill="auto"/>
          </w:tcPr>
          <w:p w:rsidR="00997AB3" w:rsidRPr="007E4D2C"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03/01/2017</w:t>
            </w:r>
          </w:p>
        </w:tc>
        <w:tc>
          <w:tcPr>
            <w:tcW w:w="1980" w:type="dxa"/>
            <w:shd w:val="clear" w:color="auto" w:fill="auto"/>
          </w:tcPr>
          <w:p w:rsidR="00997AB3" w:rsidRPr="007E4D2C"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7E4D2C"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7E4D2C"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7E4D2C" w:rsidRDefault="00997AB3" w:rsidP="005E3A53">
            <w:pPr>
              <w:pStyle w:val="bang0"/>
              <w:ind w:left="0"/>
              <w:jc w:val="left"/>
              <w:rPr>
                <w:rFonts w:cs="Times New Roman"/>
                <w:sz w:val="22"/>
                <w:szCs w:val="22"/>
              </w:rPr>
            </w:pPr>
            <w:r w:rsidRPr="007E4D2C">
              <w:rPr>
                <w:rFonts w:cs="Times New Roman"/>
                <w:sz w:val="22"/>
                <w:szCs w:val="22"/>
              </w:rPr>
              <w:t>End Date</w:t>
            </w:r>
          </w:p>
        </w:tc>
        <w:tc>
          <w:tcPr>
            <w:tcW w:w="1589" w:type="dxa"/>
            <w:shd w:val="clear" w:color="auto" w:fill="auto"/>
          </w:tcPr>
          <w:p w:rsidR="00997AB3" w:rsidRPr="007E4D2C"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35" w:type="dxa"/>
            <w:shd w:val="clear" w:color="auto" w:fill="auto"/>
          </w:tcPr>
          <w:p w:rsidR="00997AB3" w:rsidRPr="007E4D2C"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Pr="007D468D">
              <w:rPr>
                <w:rFonts w:cs="Times New Roman"/>
                <w:sz w:val="22"/>
                <w:szCs w:val="22"/>
              </w:rPr>
              <w:t>/</w:t>
            </w:r>
            <w:r>
              <w:rPr>
                <w:rFonts w:cs="Times New Roman"/>
                <w:sz w:val="22"/>
                <w:szCs w:val="22"/>
              </w:rPr>
              <w:t>04</w:t>
            </w:r>
            <w:r w:rsidRPr="007D468D">
              <w:rPr>
                <w:rFonts w:cs="Times New Roman"/>
                <w:sz w:val="22"/>
                <w:szCs w:val="22"/>
              </w:rPr>
              <w:t>/2017</w:t>
            </w:r>
          </w:p>
        </w:tc>
        <w:tc>
          <w:tcPr>
            <w:tcW w:w="1980" w:type="dxa"/>
            <w:shd w:val="clear" w:color="auto" w:fill="auto"/>
          </w:tcPr>
          <w:p w:rsidR="00997AB3" w:rsidRPr="007E4D2C"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7E4D2C"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7E4D2C"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7E4D2C" w:rsidRDefault="00997AB3" w:rsidP="005E3A53">
            <w:pPr>
              <w:pStyle w:val="bang0"/>
              <w:ind w:left="0"/>
              <w:jc w:val="left"/>
              <w:rPr>
                <w:rFonts w:cs="Times New Roman"/>
                <w:sz w:val="22"/>
                <w:szCs w:val="22"/>
              </w:rPr>
            </w:pPr>
            <w:r w:rsidRPr="007E4D2C">
              <w:rPr>
                <w:rFonts w:cs="Times New Roman"/>
                <w:sz w:val="22"/>
                <w:szCs w:val="22"/>
              </w:rPr>
              <w:t>Duration</w:t>
            </w:r>
          </w:p>
        </w:tc>
        <w:tc>
          <w:tcPr>
            <w:tcW w:w="1589" w:type="dxa"/>
            <w:shd w:val="clear" w:color="auto" w:fill="auto"/>
          </w:tcPr>
          <w:p w:rsidR="00997AB3" w:rsidRPr="007E4D2C"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835" w:type="dxa"/>
            <w:shd w:val="clear" w:color="auto" w:fill="auto"/>
          </w:tcPr>
          <w:p w:rsidR="00997AB3" w:rsidRPr="007E4D2C"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78</w:t>
            </w:r>
          </w:p>
        </w:tc>
        <w:tc>
          <w:tcPr>
            <w:tcW w:w="1980" w:type="dxa"/>
            <w:shd w:val="clear" w:color="auto" w:fill="auto"/>
          </w:tcPr>
          <w:p w:rsidR="00997AB3" w:rsidRPr="007E4D2C"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7E4D2C"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7E4D2C"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7E4D2C" w:rsidRDefault="00997AB3" w:rsidP="005E3A53">
            <w:pPr>
              <w:pStyle w:val="bang0"/>
              <w:ind w:left="0"/>
              <w:jc w:val="left"/>
              <w:rPr>
                <w:rFonts w:cs="Times New Roman"/>
                <w:sz w:val="22"/>
                <w:szCs w:val="22"/>
              </w:rPr>
            </w:pPr>
            <w:r w:rsidRPr="007E4D2C">
              <w:rPr>
                <w:rFonts w:cs="Times New Roman"/>
                <w:sz w:val="22"/>
                <w:szCs w:val="22"/>
              </w:rPr>
              <w:t>Team Size</w:t>
            </w:r>
          </w:p>
        </w:tc>
        <w:tc>
          <w:tcPr>
            <w:tcW w:w="1589" w:type="dxa"/>
            <w:shd w:val="clear" w:color="auto" w:fill="auto"/>
          </w:tcPr>
          <w:p w:rsidR="00997AB3" w:rsidRPr="007E4D2C"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835" w:type="dxa"/>
            <w:shd w:val="clear" w:color="auto" w:fill="auto"/>
          </w:tcPr>
          <w:p w:rsidR="00997AB3" w:rsidRPr="007E4D2C"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980" w:type="dxa"/>
            <w:shd w:val="clear" w:color="auto" w:fill="auto"/>
          </w:tcPr>
          <w:p w:rsidR="00997AB3" w:rsidRPr="007E4D2C"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7E4D2C"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7E4D2C"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7E4D2C" w:rsidRDefault="00997AB3" w:rsidP="005E3A53">
            <w:pPr>
              <w:pStyle w:val="bang0"/>
              <w:ind w:left="0"/>
              <w:jc w:val="left"/>
              <w:rPr>
                <w:rFonts w:cs="Times New Roman"/>
                <w:sz w:val="22"/>
                <w:szCs w:val="22"/>
              </w:rPr>
            </w:pPr>
            <w:r w:rsidRPr="007E4D2C">
              <w:rPr>
                <w:rFonts w:cs="Times New Roman"/>
                <w:sz w:val="22"/>
                <w:szCs w:val="22"/>
              </w:rPr>
              <w:t>Billable Effort</w:t>
            </w:r>
          </w:p>
        </w:tc>
        <w:tc>
          <w:tcPr>
            <w:tcW w:w="1589" w:type="dxa"/>
            <w:shd w:val="clear" w:color="auto" w:fill="auto"/>
          </w:tcPr>
          <w:p w:rsidR="00997AB3" w:rsidRPr="007E4D2C"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835" w:type="dxa"/>
            <w:shd w:val="clear" w:color="auto" w:fill="auto"/>
          </w:tcPr>
          <w:p w:rsidR="00997AB3" w:rsidRPr="007E4D2C"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390</w:t>
            </w:r>
          </w:p>
        </w:tc>
        <w:tc>
          <w:tcPr>
            <w:tcW w:w="1980" w:type="dxa"/>
            <w:shd w:val="clear" w:color="auto" w:fill="auto"/>
          </w:tcPr>
          <w:p w:rsidR="00997AB3" w:rsidRPr="007E4D2C"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7E4D2C"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7E4D2C"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7E4D2C" w:rsidRDefault="00997AB3" w:rsidP="005E3A53">
            <w:pPr>
              <w:pStyle w:val="bang0"/>
              <w:ind w:left="0"/>
              <w:jc w:val="left"/>
              <w:rPr>
                <w:rFonts w:cs="Times New Roman"/>
                <w:sz w:val="22"/>
                <w:szCs w:val="22"/>
              </w:rPr>
            </w:pPr>
            <w:r w:rsidRPr="007E4D2C">
              <w:rPr>
                <w:rFonts w:cs="Times New Roman"/>
                <w:sz w:val="22"/>
                <w:szCs w:val="22"/>
              </w:rPr>
              <w:t>Calendar effort</w:t>
            </w:r>
          </w:p>
        </w:tc>
        <w:tc>
          <w:tcPr>
            <w:tcW w:w="1589" w:type="dxa"/>
            <w:shd w:val="clear" w:color="auto" w:fill="auto"/>
          </w:tcPr>
          <w:p w:rsidR="00997AB3" w:rsidRPr="007E4D2C"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835" w:type="dxa"/>
            <w:shd w:val="clear" w:color="auto" w:fill="auto"/>
          </w:tcPr>
          <w:p w:rsidR="00997AB3" w:rsidRPr="007E4D2C"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390</w:t>
            </w:r>
          </w:p>
        </w:tc>
        <w:tc>
          <w:tcPr>
            <w:tcW w:w="1980" w:type="dxa"/>
            <w:shd w:val="clear" w:color="auto" w:fill="auto"/>
          </w:tcPr>
          <w:p w:rsidR="00997AB3" w:rsidRPr="007E4D2C"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7E4D2C"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7E4D2C"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7E4D2C" w:rsidRDefault="00997AB3" w:rsidP="005E3A53">
            <w:pPr>
              <w:pStyle w:val="bang0"/>
              <w:ind w:left="0"/>
              <w:jc w:val="left"/>
              <w:rPr>
                <w:rFonts w:cs="Times New Roman"/>
                <w:sz w:val="22"/>
                <w:szCs w:val="22"/>
              </w:rPr>
            </w:pPr>
            <w:r w:rsidRPr="007E4D2C">
              <w:rPr>
                <w:rFonts w:cs="Times New Roman"/>
                <w:sz w:val="22"/>
                <w:szCs w:val="22"/>
              </w:rPr>
              <w:t>Effort Usage</w:t>
            </w:r>
          </w:p>
        </w:tc>
        <w:tc>
          <w:tcPr>
            <w:tcW w:w="1589" w:type="dxa"/>
            <w:shd w:val="clear" w:color="auto" w:fill="auto"/>
          </w:tcPr>
          <w:p w:rsidR="00997AB3" w:rsidRPr="007E4D2C"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835" w:type="dxa"/>
            <w:shd w:val="clear" w:color="auto" w:fill="auto"/>
          </w:tcPr>
          <w:p w:rsidR="00997AB3" w:rsidRPr="007E4D2C"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980" w:type="dxa"/>
            <w:shd w:val="clear" w:color="auto" w:fill="auto"/>
          </w:tcPr>
          <w:p w:rsidR="00997AB3" w:rsidRPr="007E4D2C"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7E4D2C" w:rsidRDefault="00997AB3" w:rsidP="005E3A53">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Default="00997AB3" w:rsidP="00997AB3"/>
    <w:p w:rsidR="00997AB3" w:rsidRDefault="00997AB3" w:rsidP="00997AB3">
      <w:pPr>
        <w:pStyle w:val="Heading2"/>
      </w:pPr>
      <w:r>
        <w:lastRenderedPageBreak/>
        <w:t>Milestones and deliverables</w:t>
      </w:r>
    </w:p>
    <w:tbl>
      <w:tblPr>
        <w:tblStyle w:val="TableGrid0"/>
        <w:tblW w:w="8190" w:type="dxa"/>
        <w:tblInd w:w="190" w:type="dxa"/>
        <w:tblCellMar>
          <w:top w:w="6" w:type="dxa"/>
          <w:left w:w="100" w:type="dxa"/>
          <w:bottom w:w="0" w:type="dxa"/>
          <w:right w:w="64" w:type="dxa"/>
        </w:tblCellMar>
        <w:tblLook w:val="04A0" w:firstRow="1" w:lastRow="0" w:firstColumn="1" w:lastColumn="0" w:noHBand="0" w:noVBand="1"/>
      </w:tblPr>
      <w:tblGrid>
        <w:gridCol w:w="540"/>
        <w:gridCol w:w="1440"/>
        <w:gridCol w:w="1710"/>
        <w:gridCol w:w="1440"/>
        <w:gridCol w:w="810"/>
        <w:gridCol w:w="810"/>
        <w:gridCol w:w="1440"/>
      </w:tblGrid>
      <w:tr w:rsidR="003E4743" w:rsidTr="0008480E">
        <w:trPr>
          <w:trHeight w:val="484"/>
        </w:trPr>
        <w:tc>
          <w:tcPr>
            <w:tcW w:w="540" w:type="dxa"/>
            <w:tcBorders>
              <w:top w:val="single" w:sz="3" w:space="0" w:color="000000"/>
              <w:left w:val="single" w:sz="4" w:space="0" w:color="000000"/>
              <w:bottom w:val="single" w:sz="4" w:space="0" w:color="000000"/>
              <w:right w:val="single" w:sz="3" w:space="0" w:color="000000"/>
            </w:tcBorders>
            <w:shd w:val="clear" w:color="auto" w:fill="70AD47"/>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70AD47"/>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70AD47"/>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70AD47"/>
          </w:tcPr>
          <w:p w:rsidR="003E4743" w:rsidRPr="003E4743" w:rsidRDefault="003E4743" w:rsidP="005E3A53">
            <w:pPr>
              <w:spacing w:line="259" w:lineRule="auto"/>
              <w:ind w:left="4"/>
              <w:rPr>
                <w:rFonts w:ascii="Times New Roman" w:hAnsi="Times New Roman" w:cs="Times New Roman"/>
              </w:rPr>
            </w:pPr>
            <w:r w:rsidRPr="003E4743">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70AD47"/>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70AD47"/>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Final </w:t>
            </w:r>
          </w:p>
        </w:tc>
        <w:tc>
          <w:tcPr>
            <w:tcW w:w="1440" w:type="dxa"/>
            <w:tcBorders>
              <w:top w:val="single" w:sz="3" w:space="0" w:color="000000"/>
              <w:left w:val="single" w:sz="3" w:space="0" w:color="000000"/>
              <w:bottom w:val="single" w:sz="4" w:space="0" w:color="000000"/>
              <w:right w:val="single" w:sz="4" w:space="0" w:color="000000"/>
            </w:tcBorders>
            <w:shd w:val="clear" w:color="auto" w:fill="70AD47"/>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Delivery Location </w:t>
            </w:r>
          </w:p>
        </w:tc>
      </w:tr>
      <w:tr w:rsidR="003E4743" w:rsidTr="0008480E">
        <w:trPr>
          <w:trHeight w:val="487"/>
        </w:trPr>
        <w:tc>
          <w:tcPr>
            <w:tcW w:w="54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08480E" w:rsidP="005E3A53">
            <w:pPr>
              <w:spacing w:line="259" w:lineRule="auto"/>
              <w:ind w:left="2"/>
              <w:rPr>
                <w:rFonts w:ascii="Times New Roman" w:hAnsi="Times New Roman" w:cs="Times New Roman"/>
              </w:rPr>
            </w:pPr>
            <w:r>
              <w:rPr>
                <w:rFonts w:ascii="Times New Roman" w:hAnsi="Times New Roman" w:cs="Times New Roman"/>
              </w:rPr>
              <w:t>Initiation</w:t>
            </w:r>
            <w:r w:rsidR="003E4743" w:rsidRPr="003E4743">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09/01</w:t>
            </w:r>
            <w:r w:rsidRPr="003E4743">
              <w:rPr>
                <w:rFonts w:ascii="Times New Roman" w:hAnsi="Times New Roman" w:cs="Times New Roman"/>
              </w:rPr>
              <w:t>/2017</w:t>
            </w:r>
          </w:p>
        </w:tc>
        <w:tc>
          <w:tcPr>
            <w:tcW w:w="8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Supervisor </w:t>
            </w:r>
          </w:p>
        </w:tc>
      </w:tr>
      <w:tr w:rsidR="003E4743"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08480E" w:rsidP="005E3A53">
            <w:pPr>
              <w:spacing w:line="259" w:lineRule="auto"/>
              <w:ind w:left="2"/>
              <w:rPr>
                <w:rFonts w:ascii="Times New Roman" w:hAnsi="Times New Roman" w:cs="Times New Roman"/>
              </w:rPr>
            </w:pPr>
            <w:r>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16</w:t>
            </w:r>
            <w:r w:rsidRPr="003E4743">
              <w:rPr>
                <w:rFonts w:ascii="Times New Roman" w:hAnsi="Times New Roman" w:cs="Times New Roman"/>
              </w:rPr>
              <w:t>/</w:t>
            </w:r>
            <w:r>
              <w:rPr>
                <w:rFonts w:ascii="Times New Roman" w:hAnsi="Times New Roman" w:cs="Times New Roman"/>
              </w:rPr>
              <w:t>01</w:t>
            </w:r>
            <w:r w:rsidRPr="003E4743">
              <w:rPr>
                <w:rFonts w:ascii="Times New Roman" w:hAnsi="Times New Roman" w:cs="Times New Roman"/>
              </w:rPr>
              <w:t>/2017</w:t>
            </w:r>
          </w:p>
        </w:tc>
        <w:tc>
          <w:tcPr>
            <w:tcW w:w="8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Supervisor </w:t>
            </w:r>
          </w:p>
        </w:tc>
      </w:tr>
      <w:tr w:rsidR="003E4743" w:rsidTr="0008480E">
        <w:trPr>
          <w:trHeight w:val="726"/>
        </w:trPr>
        <w:tc>
          <w:tcPr>
            <w:tcW w:w="540" w:type="dxa"/>
            <w:tcBorders>
              <w:top w:val="single" w:sz="3"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3E4743" w:rsidRDefault="0008480E" w:rsidP="005E3A53">
            <w:pPr>
              <w:spacing w:line="259" w:lineRule="auto"/>
              <w:ind w:left="2"/>
              <w:rPr>
                <w:rFonts w:ascii="Times New Roman" w:hAnsi="Times New Roman" w:cs="Times New Roman"/>
              </w:rPr>
            </w:pPr>
            <w:r>
              <w:rPr>
                <w:rFonts w:ascii="Times New Roman" w:hAnsi="Times New Roman" w:cs="Times New Roman"/>
              </w:rPr>
              <w:t>Solution</w:t>
            </w:r>
            <w:r w:rsidR="003E4743" w:rsidRPr="003E4743">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3E4743" w:rsidRDefault="003E4743" w:rsidP="003E4743">
            <w:pPr>
              <w:spacing w:line="259" w:lineRule="auto"/>
              <w:ind w:left="1"/>
              <w:rPr>
                <w:rFonts w:ascii="Times New Roman" w:hAnsi="Times New Roman" w:cs="Times New Roman"/>
              </w:rPr>
            </w:pPr>
            <w:r w:rsidRPr="003E4743">
              <w:rPr>
                <w:rFonts w:ascii="Times New Roman" w:hAnsi="Times New Roman" w:cs="Times New Roman"/>
              </w:rPr>
              <w:t xml:space="preserve">Software </w:t>
            </w:r>
          </w:p>
          <w:p w:rsidR="003E4743" w:rsidRPr="003E4743" w:rsidRDefault="003E4743" w:rsidP="003E4743">
            <w:pPr>
              <w:spacing w:line="259" w:lineRule="auto"/>
              <w:ind w:left="1"/>
              <w:rPr>
                <w:rFonts w:ascii="Times New Roman" w:hAnsi="Times New Roman" w:cs="Times New Roman"/>
              </w:rPr>
            </w:pPr>
            <w:r w:rsidRPr="003E4743">
              <w:rPr>
                <w:rFonts w:ascii="Times New Roman" w:hAnsi="Times New Roman" w:cs="Times New Roman"/>
              </w:rPr>
              <w:t xml:space="preserve">Requirement </w:t>
            </w:r>
          </w:p>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10/02</w:t>
            </w:r>
            <w:r w:rsidRPr="003E4743">
              <w:rPr>
                <w:rFonts w:ascii="Times New Roman" w:hAnsi="Times New Roman" w:cs="Times New Roman"/>
              </w:rPr>
              <w:t>/2017</w:t>
            </w:r>
          </w:p>
        </w:tc>
        <w:tc>
          <w:tcPr>
            <w:tcW w:w="81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Supervisor </w:t>
            </w:r>
          </w:p>
        </w:tc>
      </w:tr>
      <w:tr w:rsidR="003E4743" w:rsidTr="0008480E">
        <w:trPr>
          <w:trHeight w:val="724"/>
        </w:trPr>
        <w:tc>
          <w:tcPr>
            <w:tcW w:w="54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7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08480E" w:rsidP="005E3A53">
            <w:pPr>
              <w:spacing w:line="259" w:lineRule="auto"/>
              <w:ind w:left="2"/>
              <w:rPr>
                <w:rFonts w:ascii="Times New Roman" w:hAnsi="Times New Roman" w:cs="Times New Roman"/>
              </w:rPr>
            </w:pPr>
            <w:r>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System </w:t>
            </w:r>
          </w:p>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24/02</w:t>
            </w:r>
            <w:r w:rsidRPr="003E4743">
              <w:rPr>
                <w:rFonts w:ascii="Times New Roman" w:hAnsi="Times New Roman" w:cs="Times New Roman"/>
              </w:rPr>
              <w:t>/2017</w:t>
            </w:r>
          </w:p>
        </w:tc>
        <w:tc>
          <w:tcPr>
            <w:tcW w:w="8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Supervisor </w:t>
            </w:r>
          </w:p>
        </w:tc>
      </w:tr>
      <w:tr w:rsidR="003E4743" w:rsidTr="0008480E">
        <w:trPr>
          <w:trHeight w:val="486"/>
        </w:trPr>
        <w:tc>
          <w:tcPr>
            <w:tcW w:w="540" w:type="dxa"/>
            <w:tcBorders>
              <w:top w:val="single" w:sz="3"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11 </w:t>
            </w:r>
          </w:p>
        </w:tc>
        <w:tc>
          <w:tcPr>
            <w:tcW w:w="1440" w:type="dxa"/>
            <w:tcBorders>
              <w:top w:val="single" w:sz="3" w:space="0" w:color="000000"/>
              <w:left w:val="single" w:sz="3" w:space="0" w:color="000000"/>
              <w:bottom w:val="single" w:sz="4"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18/03</w:t>
            </w:r>
            <w:r w:rsidRPr="003E4743">
              <w:rPr>
                <w:rFonts w:ascii="Times New Roman" w:hAnsi="Times New Roman" w:cs="Times New Roman"/>
              </w:rPr>
              <w:t>/2017</w:t>
            </w:r>
          </w:p>
        </w:tc>
        <w:tc>
          <w:tcPr>
            <w:tcW w:w="81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Supervisor </w:t>
            </w:r>
          </w:p>
        </w:tc>
      </w:tr>
      <w:tr w:rsidR="003E4743"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12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24/03</w:t>
            </w:r>
            <w:r w:rsidRPr="003E4743">
              <w:rPr>
                <w:rFonts w:ascii="Times New Roman" w:hAnsi="Times New Roman" w:cs="Times New Roman"/>
              </w:rPr>
              <w:t>/2017</w:t>
            </w:r>
          </w:p>
        </w:tc>
        <w:tc>
          <w:tcPr>
            <w:tcW w:w="810" w:type="dxa"/>
            <w:tcBorders>
              <w:top w:val="single" w:sz="4" w:space="0" w:color="000000"/>
              <w:left w:val="single" w:sz="4" w:space="0" w:color="000000"/>
              <w:bottom w:val="single" w:sz="3"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Supervisor </w:t>
            </w:r>
          </w:p>
        </w:tc>
      </w:tr>
      <w:tr w:rsidR="003E4743" w:rsidTr="0008480E">
        <w:trPr>
          <w:trHeight w:val="484"/>
        </w:trPr>
        <w:tc>
          <w:tcPr>
            <w:tcW w:w="540" w:type="dxa"/>
            <w:tcBorders>
              <w:top w:val="single" w:sz="3"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13 </w:t>
            </w:r>
          </w:p>
        </w:tc>
        <w:tc>
          <w:tcPr>
            <w:tcW w:w="1440" w:type="dxa"/>
            <w:tcBorders>
              <w:top w:val="single" w:sz="3" w:space="0" w:color="000000"/>
              <w:left w:val="single" w:sz="3" w:space="0" w:color="000000"/>
              <w:bottom w:val="single" w:sz="4"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sidRPr="003E4743">
              <w:rPr>
                <w:rFonts w:ascii="Times New Roman" w:hAnsi="Times New Roman" w:cs="Times New Roman"/>
              </w:rPr>
              <w:t xml:space="preserve">13-12-2013 </w:t>
            </w:r>
          </w:p>
        </w:tc>
        <w:tc>
          <w:tcPr>
            <w:tcW w:w="810" w:type="dxa"/>
            <w:tcBorders>
              <w:top w:val="single" w:sz="3"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Supervisor </w:t>
            </w:r>
          </w:p>
        </w:tc>
      </w:tr>
      <w:tr w:rsidR="003E4743" w:rsidTr="0008480E">
        <w:trPr>
          <w:trHeight w:val="725"/>
        </w:trPr>
        <w:tc>
          <w:tcPr>
            <w:tcW w:w="540" w:type="dxa"/>
            <w:tcBorders>
              <w:top w:val="single" w:sz="4"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14 </w:t>
            </w:r>
          </w:p>
        </w:tc>
        <w:tc>
          <w:tcPr>
            <w:tcW w:w="1440" w:type="dxa"/>
            <w:tcBorders>
              <w:top w:val="single" w:sz="4" w:space="0" w:color="000000"/>
              <w:left w:val="single" w:sz="3" w:space="0" w:color="000000"/>
              <w:bottom w:val="single" w:sz="4" w:space="0" w:color="000000"/>
              <w:right w:val="single" w:sz="4" w:space="0" w:color="000000"/>
            </w:tcBorders>
          </w:tcPr>
          <w:p w:rsidR="003E4743" w:rsidRPr="003E4743" w:rsidRDefault="0008480E" w:rsidP="005E3A53">
            <w:pPr>
              <w:spacing w:line="259" w:lineRule="auto"/>
              <w:ind w:left="2"/>
              <w:rPr>
                <w:rFonts w:ascii="Times New Roman" w:hAnsi="Times New Roman" w:cs="Times New Roman"/>
              </w:rPr>
            </w:pPr>
            <w:r w:rsidRPr="0008480E">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The last </w:t>
            </w:r>
          </w:p>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Document and </w:t>
            </w:r>
          </w:p>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17/04</w:t>
            </w:r>
            <w:r w:rsidRPr="003E4743">
              <w:rPr>
                <w:rFonts w:ascii="Times New Roman" w:hAnsi="Times New Roman" w:cs="Times New Roman"/>
              </w:rPr>
              <w:t>/2017</w:t>
            </w:r>
          </w:p>
        </w:tc>
        <w:tc>
          <w:tcPr>
            <w:tcW w:w="810" w:type="dxa"/>
            <w:tcBorders>
              <w:top w:val="single" w:sz="4"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FU </w:t>
            </w:r>
          </w:p>
        </w:tc>
      </w:tr>
      <w:tr w:rsidR="003E4743" w:rsidTr="0008480E">
        <w:trPr>
          <w:trHeight w:val="487"/>
        </w:trPr>
        <w:tc>
          <w:tcPr>
            <w:tcW w:w="540" w:type="dxa"/>
            <w:tcBorders>
              <w:top w:val="single" w:sz="4"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rPr>
                <w:rFonts w:ascii="Times New Roman" w:hAnsi="Times New Roman" w:cs="Times New Roman"/>
              </w:rPr>
            </w:pPr>
            <w:r w:rsidRPr="003E4743">
              <w:rPr>
                <w:rFonts w:ascii="Times New Roman" w:hAnsi="Times New Roman" w:cs="Times New Roman"/>
              </w:rPr>
              <w:t xml:space="preserve">15 </w:t>
            </w:r>
          </w:p>
        </w:tc>
        <w:tc>
          <w:tcPr>
            <w:tcW w:w="1440" w:type="dxa"/>
            <w:tcBorders>
              <w:top w:val="single" w:sz="4" w:space="0" w:color="000000"/>
              <w:left w:val="single" w:sz="3" w:space="0" w:color="000000"/>
              <w:bottom w:val="single" w:sz="4" w:space="0" w:color="000000"/>
              <w:right w:val="single" w:sz="4" w:space="0" w:color="000000"/>
            </w:tcBorders>
          </w:tcPr>
          <w:p w:rsidR="003E4743" w:rsidRPr="003E4743" w:rsidRDefault="0008480E" w:rsidP="005E3A53">
            <w:pPr>
              <w:spacing w:line="259" w:lineRule="auto"/>
              <w:ind w:left="2"/>
              <w:rPr>
                <w:rFonts w:ascii="Times New Roman" w:hAnsi="Times New Roman" w:cs="Times New Roman"/>
              </w:rPr>
            </w:pPr>
            <w:r w:rsidRPr="0008480E">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4"/>
              <w:rPr>
                <w:rFonts w:ascii="Times New Roman" w:hAnsi="Times New Roman" w:cs="Times New Roman"/>
              </w:rPr>
            </w:pPr>
            <w:r>
              <w:rPr>
                <w:rFonts w:ascii="Times New Roman" w:hAnsi="Times New Roman" w:cs="Times New Roman"/>
              </w:rPr>
              <w:t>26/04</w:t>
            </w:r>
            <w:r w:rsidRPr="003E4743">
              <w:rPr>
                <w:rFonts w:ascii="Times New Roman" w:hAnsi="Times New Roman" w:cs="Times New Roman"/>
              </w:rPr>
              <w:t>/2017</w:t>
            </w:r>
          </w:p>
        </w:tc>
        <w:tc>
          <w:tcPr>
            <w:tcW w:w="810" w:type="dxa"/>
            <w:tcBorders>
              <w:top w:val="single" w:sz="4" w:space="0" w:color="000000"/>
              <w:left w:val="single" w:sz="4" w:space="0" w:color="000000"/>
              <w:bottom w:val="single" w:sz="4" w:space="0" w:color="000000"/>
              <w:right w:val="single" w:sz="4"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3E4743" w:rsidRDefault="003E4743" w:rsidP="005E3A53">
            <w:pPr>
              <w:spacing w:line="259" w:lineRule="auto"/>
              <w:ind w:left="1"/>
              <w:rPr>
                <w:rFonts w:ascii="Times New Roman" w:hAnsi="Times New Roman" w:cs="Times New Roman"/>
              </w:rPr>
            </w:pPr>
            <w:r w:rsidRPr="003E4743">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3E4743" w:rsidRDefault="003E4743" w:rsidP="005E3A53">
            <w:pPr>
              <w:spacing w:line="259" w:lineRule="auto"/>
              <w:ind w:left="2"/>
              <w:rPr>
                <w:rFonts w:ascii="Times New Roman" w:hAnsi="Times New Roman" w:cs="Times New Roman"/>
              </w:rPr>
            </w:pPr>
            <w:r w:rsidRPr="003E4743">
              <w:rPr>
                <w:rFonts w:ascii="Times New Roman" w:hAnsi="Times New Roman" w:cs="Times New Roman"/>
              </w:rPr>
              <w:t xml:space="preserve">FU </w:t>
            </w:r>
          </w:p>
        </w:tc>
      </w:tr>
    </w:tbl>
    <w:p w:rsidR="00997AB3" w:rsidRPr="00997AB3" w:rsidRDefault="00997AB3" w:rsidP="00997AB3"/>
    <w:p w:rsidR="00997AB3" w:rsidRPr="00BE3B8F" w:rsidRDefault="00997AB3" w:rsidP="00BE3B8F"/>
    <w:p w:rsidR="003E35B2" w:rsidRPr="003E4743" w:rsidRDefault="003E35B2" w:rsidP="00E80346">
      <w:pPr>
        <w:pStyle w:val="Heading1"/>
        <w:spacing w:before="0" w:after="120" w:line="276" w:lineRule="auto"/>
        <w:rPr>
          <w:rFonts w:cs="Times New Roman"/>
        </w:rPr>
      </w:pPr>
      <w:bookmarkStart w:id="30" w:name="_Toc396385585"/>
      <w:bookmarkStart w:id="31" w:name="_Toc458638605"/>
      <w:bookmarkStart w:id="32" w:name="_Toc458755628"/>
      <w:bookmarkStart w:id="33" w:name="_Toc469480500"/>
      <w:bookmarkStart w:id="34" w:name="_Toc475540829"/>
      <w:bookmarkStart w:id="35" w:name="_Toc475563482"/>
      <w:r w:rsidRPr="003E4743">
        <w:rPr>
          <w:rFonts w:cs="Times New Roman"/>
        </w:rPr>
        <w:lastRenderedPageBreak/>
        <w:t>P</w:t>
      </w:r>
      <w:r w:rsidR="003E4743">
        <w:rPr>
          <w:rFonts w:cs="Times New Roman"/>
        </w:rPr>
        <w:t>PROJECT ORGANIZATION</w:t>
      </w:r>
      <w:bookmarkEnd w:id="30"/>
      <w:bookmarkEnd w:id="31"/>
      <w:bookmarkEnd w:id="32"/>
      <w:bookmarkEnd w:id="33"/>
      <w:bookmarkEnd w:id="34"/>
      <w:bookmarkEnd w:id="35"/>
    </w:p>
    <w:p w:rsidR="003E35B2" w:rsidRPr="009A0EB5" w:rsidRDefault="003E35B2" w:rsidP="00E80346">
      <w:pPr>
        <w:pStyle w:val="Heading2"/>
        <w:spacing w:before="0" w:after="120" w:line="276" w:lineRule="auto"/>
        <w:rPr>
          <w:rFonts w:cs="Times New Roman"/>
        </w:rPr>
      </w:pPr>
      <w:bookmarkStart w:id="36" w:name="_Toc396385586"/>
      <w:bookmarkStart w:id="37" w:name="_Ref458606455"/>
      <w:bookmarkStart w:id="38" w:name="_Toc458638606"/>
      <w:bookmarkStart w:id="39" w:name="_Toc458755629"/>
      <w:bookmarkStart w:id="40" w:name="_Toc469480502"/>
      <w:bookmarkStart w:id="41" w:name="_Toc475540831"/>
      <w:bookmarkStart w:id="42" w:name="_Toc475563484"/>
      <w:r w:rsidRPr="009A0EB5">
        <w:rPr>
          <w:rFonts w:cs="Times New Roman"/>
        </w:rPr>
        <w:t>Software Process Model</w:t>
      </w:r>
      <w:bookmarkStart w:id="43" w:name="_Toc396385587"/>
      <w:bookmarkStart w:id="44" w:name="_Toc458638607"/>
      <w:bookmarkStart w:id="45" w:name="_Toc458755630"/>
      <w:bookmarkEnd w:id="36"/>
      <w:bookmarkEnd w:id="37"/>
      <w:bookmarkEnd w:id="38"/>
      <w:bookmarkEnd w:id="39"/>
      <w:bookmarkEnd w:id="40"/>
      <w:bookmarkEnd w:id="41"/>
      <w:bookmarkEnd w:id="42"/>
    </w:p>
    <w:p w:rsidR="00C963EE" w:rsidRPr="00E80B69" w:rsidRDefault="00C963EE" w:rsidP="00C963EE">
      <w:pPr>
        <w:pStyle w:val="Heading3"/>
      </w:pPr>
      <w:bookmarkStart w:id="46" w:name="_Toc430709043"/>
      <w:r w:rsidRPr="007E4D2C">
        <w:t>FPT Software Process Model</w:t>
      </w:r>
      <w:bookmarkEnd w:id="46"/>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Initiation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Definition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Solution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Construction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Transition</w:t>
      </w:r>
    </w:p>
    <w:p w:rsidR="00C963EE" w:rsidRPr="009165FC" w:rsidRDefault="00C963EE" w:rsidP="00C963EE">
      <w:pPr>
        <w:pStyle w:val="ListParagraph"/>
        <w:numPr>
          <w:ilvl w:val="0"/>
          <w:numId w:val="29"/>
        </w:numPr>
        <w:spacing w:before="80" w:after="60" w:line="276" w:lineRule="auto"/>
        <w:jc w:val="both"/>
      </w:pPr>
      <w:r w:rsidRPr="00593E01">
        <w:rPr>
          <w:rFonts w:ascii="Times New Roman" w:hAnsi="Times New Roman" w:cs="Times New Roman"/>
        </w:rPr>
        <w:t>Termination</w:t>
      </w:r>
      <w:r w:rsidRPr="009165FC">
        <w:rPr>
          <w:rFonts w:ascii="Times New Roman" w:hAnsi="Times New Roman" w:cs="Times New Roman"/>
        </w:rPr>
        <w:br w:type="page"/>
      </w:r>
    </w:p>
    <w:p w:rsidR="00C963EE" w:rsidRPr="007E4D2C" w:rsidRDefault="00C963EE" w:rsidP="00C963EE">
      <w:pPr>
        <w:pStyle w:val="Heading3"/>
      </w:pPr>
      <w:bookmarkStart w:id="47" w:name="_Toc430709044"/>
      <w:r w:rsidRPr="007E4D2C">
        <w:lastRenderedPageBreak/>
        <w:t>Project Life Cycle</w:t>
      </w:r>
      <w:bookmarkEnd w:id="47"/>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r w:rsidR="00803191">
        <w:rPr>
          <w:rFonts w:ascii="Times New Roman" w:hAnsi="Times New Roman" w:cs="Times New Roman"/>
        </w:rPr>
        <w:t xml:space="preserve"> and report #6</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803191" w:rsidRPr="0089591A" w:rsidRDefault="00803191" w:rsidP="00C963EE">
      <w:pPr>
        <w:pStyle w:val="ListParagraph"/>
        <w:numPr>
          <w:ilvl w:val="1"/>
          <w:numId w:val="30"/>
        </w:numPr>
        <w:spacing w:before="80" w:after="60" w:line="276" w:lineRule="auto"/>
        <w:ind w:left="1080"/>
        <w:jc w:val="both"/>
        <w:rPr>
          <w:rFonts w:ascii="Times New Roman" w:hAnsi="Times New Roman" w:cs="Times New Roman"/>
        </w:rPr>
      </w:pPr>
      <w:r>
        <w:rPr>
          <w:rFonts w:ascii="Times New Roman" w:hAnsi="Times New Roman" w:cs="Times New Roman"/>
        </w:rPr>
        <w:t>Complete capstone project</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48" w:name="_Toc469480503"/>
      <w:bookmarkStart w:id="49" w:name="_Toc475540832"/>
      <w:bookmarkStart w:id="50" w:name="_Toc475563485"/>
      <w:r w:rsidRPr="009A0EB5">
        <w:rPr>
          <w:rStyle w:val="Heading2Char"/>
          <w:rFonts w:cs="Times New Roman"/>
          <w:b/>
        </w:rPr>
        <w:lastRenderedPageBreak/>
        <w:t>Roles and Responsibilities</w:t>
      </w:r>
      <w:bookmarkEnd w:id="43"/>
      <w:bookmarkEnd w:id="44"/>
      <w:bookmarkEnd w:id="45"/>
      <w:bookmarkEnd w:id="48"/>
      <w:bookmarkEnd w:id="49"/>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50"/>
    </w:p>
    <w:p w:rsidR="003E35B2" w:rsidRPr="009A0EB5" w:rsidRDefault="003E35B2" w:rsidP="00E80346">
      <w:pPr>
        <w:pStyle w:val="Heading2"/>
        <w:spacing w:before="0" w:after="120" w:line="276" w:lineRule="auto"/>
        <w:rPr>
          <w:rFonts w:cs="Times New Roman"/>
        </w:rPr>
      </w:pPr>
      <w:bookmarkStart w:id="51" w:name="_Toc396385588"/>
      <w:bookmarkStart w:id="52" w:name="_Toc458638608"/>
      <w:bookmarkStart w:id="53" w:name="_Toc458755631"/>
      <w:bookmarkStart w:id="54" w:name="_Toc469480504"/>
      <w:bookmarkStart w:id="55" w:name="_Toc475563486"/>
      <w:r w:rsidRPr="009A0EB5">
        <w:rPr>
          <w:rFonts w:cs="Times New Roman"/>
        </w:rPr>
        <w:t>Organization Structure</w:t>
      </w:r>
      <w:bookmarkEnd w:id="51"/>
      <w:bookmarkEnd w:id="52"/>
      <w:bookmarkEnd w:id="53"/>
      <w:bookmarkEnd w:id="54"/>
      <w:bookmarkEnd w:id="55"/>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FF343B">
        <w:trPr>
          <w:jc w:val="center"/>
        </w:trPr>
        <w:tc>
          <w:tcPr>
            <w:tcW w:w="2605" w:type="dxa"/>
            <w:shd w:val="clear" w:color="auto" w:fill="70AD47"/>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shd w:val="clear" w:color="auto" w:fill="70AD47"/>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6" w:name="_Toc475563487"/>
      <w:r w:rsidRPr="009A0EB5">
        <w:rPr>
          <w:rFonts w:cs="Times New Roman"/>
        </w:rPr>
        <w:t>Project Team Member</w:t>
      </w:r>
      <w:bookmarkEnd w:id="56"/>
    </w:p>
    <w:tbl>
      <w:tblPr>
        <w:tblStyle w:val="TableGrid"/>
        <w:tblW w:w="4897" w:type="pct"/>
        <w:jc w:val="center"/>
        <w:tblLook w:val="04A0" w:firstRow="1" w:lastRow="0" w:firstColumn="1" w:lastColumn="0" w:noHBand="0" w:noVBand="1"/>
      </w:tblPr>
      <w:tblGrid>
        <w:gridCol w:w="2581"/>
        <w:gridCol w:w="5772"/>
      </w:tblGrid>
      <w:tr w:rsidR="003E35B2" w:rsidRPr="009A0EB5" w:rsidTr="00FF343B">
        <w:trPr>
          <w:jc w:val="center"/>
        </w:trPr>
        <w:tc>
          <w:tcPr>
            <w:tcW w:w="1545" w:type="pct"/>
            <w:shd w:val="clear" w:color="auto" w:fill="70AD47"/>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shd w:val="clear" w:color="auto" w:fill="70AD47"/>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DuongLV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QuyetVV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QuyetTD</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lastRenderedPageBreak/>
              <w:t>HoangLG</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TuanDL</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B05FF7" w:rsidRDefault="00B05FF7" w:rsidP="00B05FF7">
      <w:pPr>
        <w:pStyle w:val="Heading1"/>
      </w:pPr>
      <w:r>
        <w:t xml:space="preserve">TOOLS AND INFRASTRUCTURES </w:t>
      </w:r>
    </w:p>
    <w:p w:rsidR="00B05FF7" w:rsidRPr="00B05FF7" w:rsidRDefault="00B05FF7" w:rsidP="00B05FF7"/>
    <w:p w:rsidR="003E35B2" w:rsidRPr="009A0EB5" w:rsidRDefault="003E35B2" w:rsidP="00E80346">
      <w:pPr>
        <w:pStyle w:val="Heading2"/>
        <w:spacing w:before="0" w:after="120" w:line="276" w:lineRule="auto"/>
        <w:rPr>
          <w:rFonts w:cs="Times New Roman"/>
        </w:rPr>
      </w:pPr>
      <w:bookmarkStart w:id="57" w:name="_Toc475563488"/>
      <w:r w:rsidRPr="009A0EB5">
        <w:rPr>
          <w:rFonts w:cs="Times New Roman"/>
        </w:rPr>
        <w:t>Tool and Techniques</w:t>
      </w:r>
      <w:bookmarkEnd w:id="57"/>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FF343B">
        <w:trPr>
          <w:trHeight w:val="314"/>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FF343B">
        <w:trPr>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FF343B">
        <w:trPr>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574A1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JSF</w:t>
            </w:r>
            <w:r w:rsidR="003E35B2" w:rsidRPr="009A0EB5">
              <w:rPr>
                <w:rFonts w:ascii="Times New Roman" w:eastAsia="Times New Roman" w:hAnsi="Times New Roman" w:cs="Times New Roman"/>
              </w:rPr>
              <w:t xml:space="preserve"> </w:t>
            </w:r>
          </w:p>
        </w:tc>
      </w:tr>
      <w:tr w:rsidR="003E35B2" w:rsidRPr="009A0EB5" w:rsidTr="00FF343B">
        <w:trPr>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TortoiseGit</w:t>
            </w:r>
            <w:proofErr w:type="spellEnd"/>
          </w:p>
        </w:tc>
      </w:tr>
      <w:tr w:rsidR="003E35B2" w:rsidRPr="009A0EB5" w:rsidTr="00FF343B">
        <w:trPr>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FF343B">
        <w:trPr>
          <w:trHeight w:val="363"/>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Astah</w:t>
            </w:r>
            <w:proofErr w:type="spellEnd"/>
            <w:r w:rsidRPr="009A0EB5">
              <w:rPr>
                <w:rFonts w:ascii="Times New Roman" w:eastAsia="Times New Roman" w:hAnsi="Times New Roman" w:cs="Times New Roman"/>
              </w:rPr>
              <w:t xml:space="preserve"> Professional 7.0</w:t>
            </w:r>
          </w:p>
        </w:tc>
      </w:tr>
      <w:tr w:rsidR="003E35B2" w:rsidRPr="009A0EB5" w:rsidTr="00FF343B">
        <w:trPr>
          <w:trHeight w:val="363"/>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FF343B">
        <w:trPr>
          <w:trHeight w:val="363"/>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FF343B">
        <w:trPr>
          <w:trHeight w:val="363"/>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FF343B">
        <w:trPr>
          <w:trHeight w:val="363"/>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FF343B">
        <w:trPr>
          <w:trHeight w:val="363"/>
          <w:jc w:val="center"/>
        </w:trPr>
        <w:tc>
          <w:tcPr>
            <w:tcW w:w="1552" w:type="pct"/>
            <w:shd w:val="clear" w:color="auto" w:fill="70AD47"/>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B05FF7" w:rsidRPr="00217049" w:rsidRDefault="00B05FF7" w:rsidP="00B05FF7">
      <w:pPr>
        <w:pStyle w:val="Heading2"/>
      </w:pPr>
      <w:r w:rsidRPr="00217049">
        <w:t>H</w:t>
      </w:r>
      <w:r>
        <w:t>ardware requirement</w:t>
      </w:r>
    </w:p>
    <w:p w:rsidR="00B05FF7" w:rsidRPr="00217049" w:rsidRDefault="00B05FF7" w:rsidP="00B05FF7">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B05FF7" w:rsidRPr="00217049" w:rsidRDefault="00B05FF7" w:rsidP="00B05FF7">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B05FF7" w:rsidRPr="0076235D" w:rsidRDefault="00B05FF7" w:rsidP="00B05FF7">
      <w:pPr>
        <w:pStyle w:val="Heading2"/>
      </w:pPr>
      <w:r>
        <w:t>Software requirements</w:t>
      </w:r>
    </w:p>
    <w:p w:rsidR="00B05FF7" w:rsidRPr="0076235D" w:rsidRDefault="00B05FF7" w:rsidP="00B05FF7">
      <w:pPr>
        <w:spacing w:after="0" w:line="276" w:lineRule="auto"/>
        <w:rPr>
          <w:rFonts w:ascii="Times New Roman" w:hAnsi="Times New Roman" w:cs="Times New Roman"/>
        </w:rPr>
      </w:pPr>
      <w:r w:rsidRPr="0076235D">
        <w:rPr>
          <w:rFonts w:ascii="Times New Roman" w:hAnsi="Times New Roman" w:cs="Times New Roman"/>
        </w:rPr>
        <w:t xml:space="preserve"> - Operating system: Window 8.1, 10</w:t>
      </w:r>
      <w:bookmarkStart w:id="58" w:name="_Toc440110831"/>
    </w:p>
    <w:p w:rsidR="00B05FF7" w:rsidRPr="0076235D" w:rsidRDefault="00B05FF7" w:rsidP="00B05FF7">
      <w:pPr>
        <w:spacing w:after="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58"/>
      <w:r w:rsidRPr="0076235D">
        <w:rPr>
          <w:rFonts w:ascii="Times New Roman" w:eastAsia="Times New Roman" w:hAnsi="Times New Roman" w:cs="Times New Roman"/>
        </w:rPr>
        <w:tab/>
      </w:r>
      <w:bookmarkStart w:id="59" w:name="_Toc440110832"/>
    </w:p>
    <w:p w:rsidR="00B05FF7" w:rsidRPr="0076235D" w:rsidRDefault="00B05FF7" w:rsidP="00B05FF7">
      <w:pPr>
        <w:spacing w:after="0" w:line="276" w:lineRule="auto"/>
        <w:rPr>
          <w:rFonts w:ascii="Times New Roman" w:eastAsia="Times New Roman" w:hAnsi="Times New Roman" w:cs="Times New Roman"/>
        </w:rPr>
      </w:pPr>
      <w:bookmarkStart w:id="60" w:name="_Toc440110833"/>
      <w:bookmarkEnd w:id="59"/>
      <w:r w:rsidRPr="0076235D">
        <w:rPr>
          <w:rFonts w:ascii="Times New Roman" w:eastAsia="Times New Roman" w:hAnsi="Times New Roman" w:cs="Times New Roman"/>
        </w:rPr>
        <w:t xml:space="preserve"> - IDE: Eclipse</w:t>
      </w:r>
      <w:bookmarkStart w:id="61" w:name="_Toc440110834"/>
      <w:bookmarkEnd w:id="60"/>
    </w:p>
    <w:p w:rsidR="00B05FF7" w:rsidRPr="0076235D" w:rsidRDefault="00B05FF7" w:rsidP="00B05FF7">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61"/>
      <w:r w:rsidRPr="0076235D">
        <w:rPr>
          <w:rFonts w:ascii="Times New Roman" w:eastAsia="Times New Roman" w:hAnsi="Times New Roman" w:cs="Times New Roman"/>
        </w:rPr>
        <w:tab/>
      </w:r>
      <w:bookmarkStart w:id="62" w:name="_Toc440110835"/>
    </w:p>
    <w:p w:rsidR="00B05FF7" w:rsidRPr="0076235D" w:rsidRDefault="00B05FF7" w:rsidP="00B05FF7">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62"/>
      <w:r w:rsidRPr="0076235D">
        <w:rPr>
          <w:rFonts w:ascii="Times New Roman" w:eastAsia="Times New Roman" w:hAnsi="Times New Roman" w:cs="Times New Roman"/>
        </w:rPr>
        <w:tab/>
      </w:r>
      <w:bookmarkStart w:id="63" w:name="_Toc440110836"/>
    </w:p>
    <w:p w:rsidR="00B05FF7" w:rsidRPr="0076235D" w:rsidRDefault="00B05FF7" w:rsidP="00B05FF7">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63"/>
      <w:r w:rsidRPr="0076235D">
        <w:rPr>
          <w:rFonts w:ascii="Times New Roman" w:eastAsia="Times New Roman" w:hAnsi="Times New Roman" w:cs="Times New Roman"/>
        </w:rPr>
        <w:tab/>
      </w:r>
      <w:bookmarkStart w:id="64" w:name="_Toc440110837"/>
    </w:p>
    <w:p w:rsidR="00B05FF7" w:rsidRPr="0076235D" w:rsidRDefault="00B05FF7" w:rsidP="00B05FF7">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65" w:name="_Toc440110838"/>
      <w:bookmarkEnd w:id="64"/>
    </w:p>
    <w:p w:rsidR="00B05FF7" w:rsidRPr="0076235D" w:rsidRDefault="00B05FF7" w:rsidP="00B05FF7">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65"/>
      <w:proofErr w:type="spellStart"/>
      <w:r w:rsidRPr="0076235D">
        <w:rPr>
          <w:rFonts w:ascii="Times New Roman" w:eastAsia="Times New Roman" w:hAnsi="Times New Roman" w:cs="Times New Roman"/>
        </w:rPr>
        <w:t>Astah</w:t>
      </w:r>
      <w:proofErr w:type="spellEnd"/>
    </w:p>
    <w:p w:rsidR="00B05FF7" w:rsidRPr="00B05FF7" w:rsidRDefault="00B05FF7" w:rsidP="00B05FF7"/>
    <w:p w:rsidR="003E35B2" w:rsidRPr="009A0EB5" w:rsidRDefault="003E35B2" w:rsidP="00E80346">
      <w:pPr>
        <w:pStyle w:val="Heading1"/>
        <w:spacing w:before="0" w:after="120" w:line="276" w:lineRule="auto"/>
        <w:rPr>
          <w:rFonts w:cs="Times New Roman"/>
        </w:rPr>
      </w:pPr>
      <w:bookmarkStart w:id="66" w:name="_Toc396385591"/>
      <w:bookmarkStart w:id="67" w:name="_Toc458638611"/>
      <w:bookmarkStart w:id="68" w:name="_Toc458755634"/>
      <w:bookmarkStart w:id="69" w:name="_Toc469480507"/>
      <w:bookmarkStart w:id="70" w:name="_Toc475540837"/>
      <w:r w:rsidRPr="009A0EB5">
        <w:rPr>
          <w:rFonts w:cs="Times New Roman"/>
        </w:rPr>
        <w:lastRenderedPageBreak/>
        <w:t xml:space="preserve"> </w:t>
      </w:r>
      <w:bookmarkEnd w:id="66"/>
      <w:bookmarkEnd w:id="67"/>
      <w:bookmarkEnd w:id="68"/>
      <w:bookmarkEnd w:id="69"/>
      <w:bookmarkEnd w:id="70"/>
      <w:r w:rsidR="00B05FF7">
        <w:rPr>
          <w:rFonts w:cs="Times New Roman"/>
        </w:rPr>
        <w:t>SCHEDULE</w:t>
      </w:r>
    </w:p>
    <w:p w:rsidR="00B05FF7" w:rsidRDefault="00B05FF7" w:rsidP="00B05FF7">
      <w:pPr>
        <w:pStyle w:val="Heading2"/>
        <w:spacing w:before="0" w:after="90"/>
        <w:ind w:left="432" w:hanging="432"/>
      </w:pPr>
      <w:bookmarkStart w:id="71" w:name="_Toc57656"/>
      <w:r>
        <w:t xml:space="preserve">Detailed schedule </w:t>
      </w:r>
      <w:bookmarkEnd w:id="71"/>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FF343B" w:rsidRDefault="00FF343B">
      <w:r>
        <w:br w:type="page"/>
      </w:r>
    </w:p>
    <w:p w:rsidR="00FF343B" w:rsidRPr="00FF343B" w:rsidRDefault="00FF343B" w:rsidP="00FF343B"/>
    <w:p w:rsidR="003E35B2" w:rsidRPr="009A0EB5" w:rsidRDefault="003E35B2" w:rsidP="00E80346">
      <w:pPr>
        <w:pStyle w:val="Heading2"/>
        <w:spacing w:before="0" w:after="120" w:line="276" w:lineRule="auto"/>
        <w:rPr>
          <w:rFonts w:cs="Times New Roman"/>
        </w:rPr>
      </w:pPr>
      <w:bookmarkStart w:id="72" w:name="_Toc396385593"/>
      <w:bookmarkStart w:id="73" w:name="_Toc458638613"/>
      <w:bookmarkStart w:id="74" w:name="_Toc458755636"/>
      <w:bookmarkStart w:id="75" w:name="_Toc469480509"/>
      <w:bookmarkStart w:id="76" w:name="_Toc475540839"/>
      <w:r w:rsidRPr="009A0EB5">
        <w:rPr>
          <w:rFonts w:cs="Times New Roman"/>
        </w:rPr>
        <w:t xml:space="preserve"> </w:t>
      </w:r>
      <w:bookmarkStart w:id="77" w:name="_Toc475563491"/>
      <w:r w:rsidRPr="009A0EB5">
        <w:rPr>
          <w:rFonts w:cs="Times New Roman"/>
        </w:rPr>
        <w:t>Meeting Minutes</w:t>
      </w:r>
      <w:bookmarkEnd w:id="72"/>
      <w:bookmarkEnd w:id="73"/>
      <w:bookmarkEnd w:id="74"/>
      <w:bookmarkEnd w:id="75"/>
      <w:bookmarkEnd w:id="76"/>
      <w:bookmarkEnd w:id="77"/>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8" w:name="_Toc396385594"/>
      <w:bookmarkStart w:id="79" w:name="_Toc458638614"/>
      <w:bookmarkStart w:id="80"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FF343B">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FF343B">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FF343B">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QuyetVV</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FF343B">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QuyetTD</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DuongLV</w:t>
            </w:r>
            <w:proofErr w:type="spellEnd"/>
          </w:p>
        </w:tc>
      </w:tr>
      <w:tr w:rsidR="003E35B2" w:rsidRPr="009A0EB5"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w:t>
            </w:r>
            <w:r w:rsidRPr="00FF343B">
              <w:rPr>
                <w:rFonts w:ascii="Times New Roman" w:eastAsia="Times New Roman" w:hAnsi="Times New Roman" w:cs="Times New Roman"/>
                <w:shd w:val="clear" w:color="auto" w:fill="FFFFFF" w:themeFill="background1"/>
              </w:rPr>
              <w:t>. Attendance</w:t>
            </w:r>
          </w:p>
        </w:tc>
      </w:tr>
      <w:tr w:rsidR="003E35B2" w:rsidRPr="009A0EB5" w:rsidTr="00FF343B">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70AD47"/>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E3B8F"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 xml:space="preserve">Lê Gia </w:t>
            </w:r>
            <w:proofErr w:type="spellStart"/>
            <w:r w:rsidRPr="009A0EB5">
              <w:rPr>
                <w:rFonts w:ascii="Times New Roman" w:hAnsi="Times New Roman" w:cs="Times New Roman"/>
              </w:rPr>
              <w:t>Hoàng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E3B8F"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Đặng</w:t>
            </w:r>
            <w:proofErr w:type="spellEnd"/>
            <w:r w:rsidRPr="009A0EB5">
              <w:rPr>
                <w:rFonts w:ascii="Times New Roman" w:hAnsi="Times New Roman" w:cs="Times New Roman"/>
              </w:rPr>
              <w:t xml:space="preserve"> Lê </w:t>
            </w:r>
            <w:proofErr w:type="spellStart"/>
            <w:r w:rsidRPr="009A0EB5">
              <w:rPr>
                <w:rFonts w:ascii="Times New Roman" w:hAnsi="Times New Roman" w:cs="Times New Roman"/>
              </w:rPr>
              <w:t>Tuấn</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E3B8F"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Vũ</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E3B8F"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BE3B8F"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D6539C" w:rsidRPr="009A0EB5" w:rsidRDefault="00D6539C" w:rsidP="00D6539C">
      <w:pPr>
        <w:pStyle w:val="Heading2"/>
        <w:spacing w:before="0" w:after="120" w:line="276" w:lineRule="auto"/>
        <w:rPr>
          <w:rFonts w:cs="Times New Roman"/>
        </w:rPr>
      </w:pPr>
      <w:bookmarkStart w:id="81" w:name="_Toc396385596"/>
      <w:bookmarkStart w:id="82" w:name="_Toc458638616"/>
      <w:bookmarkStart w:id="83" w:name="_Toc458755639"/>
      <w:bookmarkStart w:id="84" w:name="_Toc469480512"/>
      <w:bookmarkStart w:id="85" w:name="_Toc475540842"/>
      <w:bookmarkStart w:id="86" w:name="_Toc475563494"/>
      <w:r w:rsidRPr="009A0EB5">
        <w:rPr>
          <w:rFonts w:cs="Times New Roman"/>
        </w:rPr>
        <w:t>Communication Plan</w:t>
      </w:r>
      <w:bookmarkEnd w:id="81"/>
      <w:bookmarkEnd w:id="82"/>
      <w:bookmarkEnd w:id="83"/>
      <w:bookmarkEnd w:id="84"/>
      <w:bookmarkEnd w:id="85"/>
      <w:bookmarkEnd w:id="86"/>
    </w:p>
    <w:p w:rsidR="00D6539C" w:rsidRPr="009A0EB5" w:rsidRDefault="00D6539C" w:rsidP="00D6539C">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9A0EB5">
        <w:rPr>
          <w:sz w:val="22"/>
        </w:rPr>
        <w:lastRenderedPageBreak/>
        <w:t xml:space="preserve">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D6539C" w:rsidRPr="009A0EB5" w:rsidRDefault="00D6539C" w:rsidP="00D6539C">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9A0EB5" w:rsidRDefault="00D6539C" w:rsidP="00D6539C">
      <w:pPr>
        <w:pStyle w:val="content"/>
        <w:spacing w:before="0" w:line="276" w:lineRule="auto"/>
        <w:rPr>
          <w:sz w:val="22"/>
        </w:rPr>
      </w:pPr>
      <w:r w:rsidRPr="009A0EB5">
        <w:rPr>
          <w:i/>
          <w:iCs/>
          <w:sz w:val="22"/>
        </w:rPr>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Pr>
          <w:sz w:val="22"/>
        </w:rPr>
        <w:t>ually via some online channel: F</w:t>
      </w:r>
      <w:r w:rsidRPr="009A0EB5">
        <w:rPr>
          <w:sz w:val="22"/>
        </w:rPr>
        <w:t xml:space="preserve">acebook, Skype, or Phone. </w:t>
      </w:r>
    </w:p>
    <w:p w:rsidR="00D6539C" w:rsidRPr="00D6539C" w:rsidRDefault="00D6539C" w:rsidP="00D6539C">
      <w:bookmarkStart w:id="87" w:name="_GoBack"/>
      <w:bookmarkEnd w:id="87"/>
    </w:p>
    <w:p w:rsidR="003E35B2" w:rsidRPr="009A0EB5" w:rsidRDefault="00C851B4" w:rsidP="00C851B4">
      <w:pPr>
        <w:pStyle w:val="Heading1"/>
      </w:pPr>
      <w:bookmarkStart w:id="88" w:name="_Toc396385595"/>
      <w:bookmarkStart w:id="89" w:name="_Toc458638615"/>
      <w:bookmarkStart w:id="90" w:name="_Toc458755638"/>
      <w:bookmarkStart w:id="91" w:name="_Toc469480511"/>
      <w:bookmarkStart w:id="92" w:name="_Toc475540841"/>
      <w:bookmarkStart w:id="93" w:name="_Toc475563493"/>
      <w:bookmarkEnd w:id="78"/>
      <w:bookmarkEnd w:id="79"/>
      <w:bookmarkEnd w:id="80"/>
      <w:r>
        <w:t xml:space="preserve">RISK MANAGEMENT </w:t>
      </w:r>
      <w:bookmarkEnd w:id="88"/>
      <w:bookmarkEnd w:id="89"/>
      <w:bookmarkEnd w:id="90"/>
      <w:bookmarkEnd w:id="91"/>
      <w:bookmarkEnd w:id="92"/>
      <w:bookmarkEnd w:id="93"/>
      <w:r>
        <w:t>PLAN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FF343B">
        <w:trPr>
          <w:trHeight w:val="219"/>
        </w:trPr>
        <w:tc>
          <w:tcPr>
            <w:tcW w:w="543" w:type="dxa"/>
            <w:shd w:val="clear" w:color="auto" w:fill="70AD47"/>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70AD47"/>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70AD47"/>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70AD47"/>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proofErr w:type="spellStart"/>
            <w:r w:rsidRPr="009A0EB5">
              <w:rPr>
                <w:rFonts w:ascii="Times New Roman" w:eastAsia="Times New Roman" w:hAnsi="Times New Roman" w:cs="Times New Roman"/>
                <w:b/>
                <w:bCs/>
                <w:color w:val="000000" w:themeColor="text1"/>
              </w:rPr>
              <w:t>Contigency</w:t>
            </w:r>
            <w:proofErr w:type="spellEnd"/>
            <w:r w:rsidRPr="009A0EB5">
              <w:rPr>
                <w:rFonts w:ascii="Times New Roman" w:eastAsia="Times New Roman" w:hAnsi="Times New Roman" w:cs="Times New Roman"/>
                <w:b/>
                <w:bCs/>
                <w:color w:val="000000" w:themeColor="text1"/>
              </w:rPr>
              <w:t xml:space="preserve"> plan</w:t>
            </w:r>
          </w:p>
        </w:tc>
        <w:tc>
          <w:tcPr>
            <w:tcW w:w="1777" w:type="dxa"/>
            <w:shd w:val="clear" w:color="auto" w:fill="70AD47"/>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Illness or absence of 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Choosing technology based on member’s qualification. </w:t>
            </w:r>
            <w:r w:rsidR="00672B85">
              <w:rPr>
                <w:rFonts w:ascii="Times New Roman" w:eastAsia="Times New Roman" w:hAnsi="Times New Roman" w:cs="Times New Roman"/>
                <w:color w:val="000000" w:themeColor="text1"/>
              </w:rPr>
              <w:t>There are some issues ca</w:t>
            </w:r>
            <w:r w:rsidR="00BE3E6D">
              <w:rPr>
                <w:rFonts w:ascii="Times New Roman" w:eastAsia="Times New Roman" w:hAnsi="Times New Roman" w:cs="Times New Roman"/>
                <w:color w:val="000000" w:themeColor="text1"/>
              </w:rPr>
              <w:t xml:space="preserve">not </w:t>
            </w:r>
            <w:r w:rsidR="00672B85">
              <w:rPr>
                <w:rFonts w:ascii="Times New Roman" w:eastAsia="Times New Roman" w:hAnsi="Times New Roman" w:cs="Times New Roman"/>
                <w:color w:val="000000" w:themeColor="text1"/>
              </w:rPr>
              <w:t>resolve</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6C305D" w:rsidRDefault="003E35B2" w:rsidP="00FC20CB">
      <w:pPr>
        <w:pStyle w:val="content"/>
        <w:spacing w:before="0" w:line="276" w:lineRule="auto"/>
        <w:rPr>
          <w:sz w:val="22"/>
        </w:rPr>
      </w:pPr>
      <w:r w:rsidRPr="009A0EB5">
        <w:rPr>
          <w:i/>
          <w:iCs/>
          <w:sz w:val="22"/>
        </w:rPr>
        <w:lastRenderedPageBreak/>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00FC20CB">
        <w:rPr>
          <w:sz w:val="22"/>
        </w:rPr>
        <w:t>.</w:t>
      </w:r>
    </w:p>
    <w:p w:rsidR="005E3A53" w:rsidRPr="005E3A53" w:rsidRDefault="005E3A53" w:rsidP="005E3A53">
      <w:pPr>
        <w:pStyle w:val="Heading1"/>
      </w:pPr>
      <w:r>
        <w:t>EFFORT ESTIMATION</w:t>
      </w:r>
    </w:p>
    <w:tbl>
      <w:tblPr>
        <w:tblStyle w:val="TableGrid0"/>
        <w:tblW w:w="7795" w:type="dxa"/>
        <w:tblInd w:w="1" w:type="dxa"/>
        <w:tblCellMar>
          <w:top w:w="81" w:type="dxa"/>
          <w:left w:w="102" w:type="dxa"/>
          <w:bottom w:w="0" w:type="dxa"/>
          <w:right w:w="49" w:type="dxa"/>
        </w:tblCellMar>
        <w:tblLook w:val="04A0" w:firstRow="1" w:lastRow="0" w:firstColumn="1" w:lastColumn="0" w:noHBand="0" w:noVBand="1"/>
      </w:tblPr>
      <w:tblGrid>
        <w:gridCol w:w="3071"/>
        <w:gridCol w:w="1170"/>
        <w:gridCol w:w="1170"/>
        <w:gridCol w:w="1170"/>
        <w:gridCol w:w="1214"/>
      </w:tblGrid>
      <w:tr w:rsidR="005E3A53" w:rsidTr="005E3A53">
        <w:trPr>
          <w:trHeight w:val="710"/>
        </w:trPr>
        <w:tc>
          <w:tcPr>
            <w:tcW w:w="3071" w:type="dxa"/>
            <w:tcBorders>
              <w:top w:val="single" w:sz="3" w:space="0" w:color="000000"/>
              <w:left w:val="single" w:sz="4" w:space="0" w:color="000000"/>
              <w:bottom w:val="single" w:sz="4" w:space="0" w:color="000000"/>
              <w:right w:val="single" w:sz="4" w:space="0" w:color="000000"/>
            </w:tcBorders>
            <w:shd w:val="clear" w:color="auto" w:fill="DAEDF3"/>
          </w:tcPr>
          <w:p w:rsidR="005E3A53" w:rsidRPr="005E3A53" w:rsidRDefault="005E3A53" w:rsidP="005E3A53">
            <w:pPr>
              <w:spacing w:line="259" w:lineRule="auto"/>
              <w:ind w:right="51"/>
              <w:jc w:val="center"/>
              <w:rPr>
                <w:rFonts w:ascii="Times New Roman" w:hAnsi="Times New Roman" w:cs="Times New Roman"/>
              </w:rPr>
            </w:pPr>
            <w:r w:rsidRPr="005E3A53">
              <w:rPr>
                <w:rFonts w:ascii="Times New Roman" w:hAnsi="Times New Roman" w:cs="Times New Roman"/>
              </w:rPr>
              <w:t xml:space="preserve">Task name </w:t>
            </w:r>
          </w:p>
        </w:tc>
        <w:tc>
          <w:tcPr>
            <w:tcW w:w="117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5E3A53" w:rsidRDefault="005E3A53" w:rsidP="005E3A53">
            <w:pPr>
              <w:spacing w:line="259" w:lineRule="auto"/>
              <w:jc w:val="center"/>
              <w:rPr>
                <w:rFonts w:ascii="Times New Roman" w:hAnsi="Times New Roman" w:cs="Times New Roman"/>
              </w:rPr>
            </w:pPr>
            <w:r w:rsidRPr="005E3A53">
              <w:rPr>
                <w:rFonts w:ascii="Times New Roman" w:hAnsi="Times New Roman" w:cs="Times New Roman"/>
              </w:rPr>
              <w:t xml:space="preserve">Worst case (days) </w:t>
            </w:r>
          </w:p>
        </w:tc>
        <w:tc>
          <w:tcPr>
            <w:tcW w:w="117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5E3A53" w:rsidRDefault="005E3A53" w:rsidP="005E3A53">
            <w:pPr>
              <w:spacing w:line="259" w:lineRule="auto"/>
              <w:jc w:val="center"/>
              <w:rPr>
                <w:rFonts w:ascii="Times New Roman" w:hAnsi="Times New Roman" w:cs="Times New Roman"/>
              </w:rPr>
            </w:pPr>
            <w:r w:rsidRPr="005E3A53">
              <w:rPr>
                <w:rFonts w:ascii="Times New Roman" w:hAnsi="Times New Roman" w:cs="Times New Roman"/>
              </w:rPr>
              <w:t xml:space="preserve">Best case (days) </w:t>
            </w:r>
          </w:p>
        </w:tc>
        <w:tc>
          <w:tcPr>
            <w:tcW w:w="117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5E3A53" w:rsidRDefault="005E3A53" w:rsidP="005E3A53">
            <w:pPr>
              <w:spacing w:line="259" w:lineRule="auto"/>
              <w:jc w:val="center"/>
              <w:rPr>
                <w:rFonts w:ascii="Times New Roman" w:hAnsi="Times New Roman" w:cs="Times New Roman"/>
              </w:rPr>
            </w:pPr>
            <w:r w:rsidRPr="005E3A53">
              <w:rPr>
                <w:rFonts w:ascii="Times New Roman" w:hAnsi="Times New Roman" w:cs="Times New Roman"/>
              </w:rPr>
              <w:t xml:space="preserve">Most likely (days) </w:t>
            </w:r>
          </w:p>
        </w:tc>
        <w:tc>
          <w:tcPr>
            <w:tcW w:w="1214"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5E3A53" w:rsidRDefault="005E3A53" w:rsidP="005E3A53">
            <w:pPr>
              <w:spacing w:line="259" w:lineRule="auto"/>
              <w:jc w:val="center"/>
              <w:rPr>
                <w:rFonts w:ascii="Times New Roman" w:hAnsi="Times New Roman" w:cs="Times New Roman"/>
              </w:rPr>
            </w:pPr>
            <w:r w:rsidRPr="005E3A53">
              <w:rPr>
                <w:rFonts w:ascii="Times New Roman" w:hAnsi="Times New Roman" w:cs="Times New Roman"/>
              </w:rPr>
              <w:t xml:space="preserve">Expected case (days) </w:t>
            </w:r>
          </w:p>
        </w:tc>
      </w:tr>
      <w:tr w:rsidR="005E3A53" w:rsidTr="005E3A53">
        <w:trPr>
          <w:trHeight w:val="436"/>
        </w:trPr>
        <w:tc>
          <w:tcPr>
            <w:tcW w:w="3071" w:type="dxa"/>
            <w:tcBorders>
              <w:top w:val="single" w:sz="4" w:space="0" w:color="000000"/>
              <w:left w:val="single" w:sz="4" w:space="0" w:color="000000"/>
              <w:bottom w:val="single" w:sz="4" w:space="0" w:color="000000"/>
              <w:right w:val="single" w:sz="4" w:space="0" w:color="000000"/>
            </w:tcBorders>
          </w:tcPr>
          <w:p w:rsidR="005E3A53" w:rsidRPr="005E3A53" w:rsidRDefault="005E3A53" w:rsidP="005E3A53">
            <w:pPr>
              <w:spacing w:line="259" w:lineRule="auto"/>
              <w:rPr>
                <w:rFonts w:ascii="Times New Roman" w:hAnsi="Times New Roman" w:cs="Times New Roman"/>
                <w:b/>
              </w:rPr>
            </w:pPr>
            <w:r w:rsidRPr="005E3A53">
              <w:rPr>
                <w:rFonts w:ascii="Times New Roman" w:hAnsi="Times New Roman" w:cs="Times New Roman"/>
                <w:b/>
              </w:rPr>
              <w:t>Initiation</w:t>
            </w:r>
          </w:p>
        </w:tc>
        <w:tc>
          <w:tcPr>
            <w:tcW w:w="1170" w:type="dxa"/>
            <w:tcBorders>
              <w:top w:val="single" w:sz="4" w:space="0" w:color="000000"/>
              <w:left w:val="single" w:sz="4" w:space="0" w:color="000000"/>
              <w:bottom w:val="single" w:sz="4" w:space="0" w:color="000000"/>
              <w:right w:val="single" w:sz="3" w:space="0" w:color="000000"/>
            </w:tcBorders>
          </w:tcPr>
          <w:p w:rsidR="005E3A53" w:rsidRPr="005E3A53" w:rsidRDefault="00CB1E1A" w:rsidP="005E3A53">
            <w:pPr>
              <w:spacing w:line="259" w:lineRule="auto"/>
              <w:ind w:right="53"/>
              <w:jc w:val="right"/>
              <w:rPr>
                <w:rFonts w:ascii="Times New Roman" w:hAnsi="Times New Roman" w:cs="Times New Roman"/>
                <w:b/>
              </w:rPr>
            </w:pPr>
            <w:r>
              <w:rPr>
                <w:rFonts w:ascii="Times New Roman" w:hAnsi="Times New Roman" w:cs="Times New Roman"/>
                <w:b/>
              </w:rPr>
              <w:t>95</w:t>
            </w:r>
            <w:r w:rsidR="005E3A53" w:rsidRPr="005E3A53">
              <w:rPr>
                <w:rFonts w:ascii="Times New Roman" w:hAnsi="Times New Roman" w:cs="Times New Roman"/>
                <w:b/>
              </w:rPr>
              <w:t xml:space="preserve"> </w:t>
            </w:r>
          </w:p>
        </w:tc>
        <w:tc>
          <w:tcPr>
            <w:tcW w:w="1170" w:type="dxa"/>
            <w:tcBorders>
              <w:top w:val="single" w:sz="4" w:space="0" w:color="000000"/>
              <w:left w:val="single" w:sz="3" w:space="0" w:color="000000"/>
              <w:bottom w:val="single" w:sz="4" w:space="0" w:color="000000"/>
              <w:right w:val="single" w:sz="3" w:space="0" w:color="000000"/>
            </w:tcBorders>
          </w:tcPr>
          <w:p w:rsidR="005E3A53" w:rsidRPr="005E3A53" w:rsidRDefault="005E3A53" w:rsidP="005E3A53">
            <w:pPr>
              <w:spacing w:line="259" w:lineRule="auto"/>
              <w:ind w:right="53"/>
              <w:jc w:val="right"/>
              <w:rPr>
                <w:rFonts w:ascii="Times New Roman" w:hAnsi="Times New Roman" w:cs="Times New Roman"/>
                <w:b/>
              </w:rPr>
            </w:pPr>
            <w:r w:rsidRPr="005E3A53">
              <w:rPr>
                <w:rFonts w:ascii="Times New Roman" w:hAnsi="Times New Roman" w:cs="Times New Roman"/>
                <w:b/>
              </w:rPr>
              <w:t xml:space="preserve">92 </w:t>
            </w:r>
          </w:p>
        </w:tc>
        <w:tc>
          <w:tcPr>
            <w:tcW w:w="1170" w:type="dxa"/>
            <w:tcBorders>
              <w:top w:val="single" w:sz="4" w:space="0" w:color="000000"/>
              <w:left w:val="single" w:sz="3" w:space="0" w:color="000000"/>
              <w:bottom w:val="single" w:sz="4" w:space="0" w:color="000000"/>
              <w:right w:val="single" w:sz="4" w:space="0" w:color="000000"/>
            </w:tcBorders>
          </w:tcPr>
          <w:p w:rsidR="005E3A53" w:rsidRPr="005E3A53" w:rsidRDefault="00CB1E1A" w:rsidP="005E3A53">
            <w:pPr>
              <w:spacing w:line="259" w:lineRule="auto"/>
              <w:ind w:right="52"/>
              <w:jc w:val="right"/>
              <w:rPr>
                <w:rFonts w:ascii="Times New Roman" w:hAnsi="Times New Roman" w:cs="Times New Roman"/>
                <w:b/>
              </w:rPr>
            </w:pPr>
            <w:r>
              <w:rPr>
                <w:rFonts w:ascii="Times New Roman" w:hAnsi="Times New Roman" w:cs="Times New Roman"/>
                <w:b/>
              </w:rPr>
              <w:t>93</w:t>
            </w:r>
            <w:r w:rsidR="005E3A53" w:rsidRPr="005E3A53">
              <w:rPr>
                <w:rFonts w:ascii="Times New Roman" w:hAnsi="Times New Roman" w:cs="Times New Roman"/>
                <w:b/>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5E3A53" w:rsidRPr="005E3A53" w:rsidRDefault="00CB1E1A" w:rsidP="005E3A53">
            <w:pPr>
              <w:spacing w:line="259" w:lineRule="auto"/>
              <w:ind w:right="55"/>
              <w:jc w:val="right"/>
              <w:rPr>
                <w:rFonts w:ascii="Times New Roman" w:hAnsi="Times New Roman" w:cs="Times New Roman"/>
                <w:b/>
              </w:rPr>
            </w:pPr>
            <w:r>
              <w:rPr>
                <w:rFonts w:ascii="Times New Roman" w:hAnsi="Times New Roman" w:cs="Times New Roman"/>
                <w:b/>
              </w:rPr>
              <w:t>93</w:t>
            </w:r>
            <w:r w:rsidR="005E3A53" w:rsidRPr="005E3A53">
              <w:rPr>
                <w:rFonts w:ascii="Times New Roman" w:hAnsi="Times New Roman" w:cs="Times New Roman"/>
                <w:b/>
              </w:rPr>
              <w:t xml:space="preserve"> </w:t>
            </w:r>
          </w:p>
        </w:tc>
      </w:tr>
      <w:tr w:rsidR="005E3A53" w:rsidTr="005E3A53">
        <w:trPr>
          <w:trHeight w:val="436"/>
        </w:trPr>
        <w:tc>
          <w:tcPr>
            <w:tcW w:w="3071" w:type="dxa"/>
            <w:tcBorders>
              <w:top w:val="single" w:sz="4" w:space="0" w:color="000000"/>
              <w:left w:val="single" w:sz="4" w:space="0" w:color="000000"/>
              <w:bottom w:val="single" w:sz="3" w:space="0" w:color="000000"/>
              <w:right w:val="single" w:sz="4" w:space="0" w:color="000000"/>
            </w:tcBorders>
          </w:tcPr>
          <w:p w:rsidR="005E3A53" w:rsidRPr="00494437" w:rsidRDefault="005E3A53" w:rsidP="005E3A53">
            <w:pPr>
              <w:spacing w:line="259" w:lineRule="auto"/>
              <w:rPr>
                <w:rFonts w:ascii="Times New Roman" w:hAnsi="Times New Roman" w:cs="Times New Roman"/>
                <w:b/>
              </w:rPr>
            </w:pPr>
            <w:r w:rsidRPr="00494437">
              <w:rPr>
                <w:rFonts w:ascii="Times New Roman" w:hAnsi="Times New Roman" w:cs="Times New Roman"/>
                <w:b/>
              </w:rPr>
              <w:t>Solution</w:t>
            </w:r>
          </w:p>
        </w:tc>
        <w:tc>
          <w:tcPr>
            <w:tcW w:w="1170" w:type="dxa"/>
            <w:tcBorders>
              <w:top w:val="single" w:sz="4" w:space="0" w:color="000000"/>
              <w:left w:val="single" w:sz="4" w:space="0" w:color="000000"/>
              <w:bottom w:val="single" w:sz="3" w:space="0" w:color="000000"/>
              <w:right w:val="single" w:sz="3" w:space="0" w:color="000000"/>
            </w:tcBorders>
          </w:tcPr>
          <w:p w:rsidR="005E3A53" w:rsidRPr="00494437" w:rsidRDefault="00CB1E1A" w:rsidP="005E3A53">
            <w:pPr>
              <w:spacing w:line="259" w:lineRule="auto"/>
              <w:ind w:right="53"/>
              <w:jc w:val="right"/>
              <w:rPr>
                <w:rFonts w:ascii="Times New Roman" w:hAnsi="Times New Roman" w:cs="Times New Roman"/>
                <w:b/>
              </w:rPr>
            </w:pPr>
            <w:r>
              <w:rPr>
                <w:rFonts w:ascii="Times New Roman" w:hAnsi="Times New Roman" w:cs="Times New Roman"/>
                <w:b/>
              </w:rPr>
              <w:t>95</w:t>
            </w:r>
            <w:r w:rsidR="005E3A53" w:rsidRPr="00494437">
              <w:rPr>
                <w:rFonts w:ascii="Times New Roman" w:hAnsi="Times New Roman" w:cs="Times New Roman"/>
                <w:b/>
              </w:rPr>
              <w:t xml:space="preserve"> </w:t>
            </w:r>
          </w:p>
        </w:tc>
        <w:tc>
          <w:tcPr>
            <w:tcW w:w="1170" w:type="dxa"/>
            <w:tcBorders>
              <w:top w:val="single" w:sz="4" w:space="0" w:color="000000"/>
              <w:left w:val="single" w:sz="3" w:space="0" w:color="000000"/>
              <w:bottom w:val="single" w:sz="3" w:space="0" w:color="000000"/>
              <w:right w:val="single" w:sz="3" w:space="0" w:color="000000"/>
            </w:tcBorders>
          </w:tcPr>
          <w:p w:rsidR="005E3A53" w:rsidRPr="00494437" w:rsidRDefault="00CB1E1A" w:rsidP="005E3A53">
            <w:pPr>
              <w:spacing w:line="259" w:lineRule="auto"/>
              <w:ind w:right="53"/>
              <w:jc w:val="right"/>
              <w:rPr>
                <w:rFonts w:ascii="Times New Roman" w:hAnsi="Times New Roman" w:cs="Times New Roman"/>
                <w:b/>
              </w:rPr>
            </w:pPr>
            <w:r>
              <w:rPr>
                <w:rFonts w:ascii="Times New Roman" w:hAnsi="Times New Roman" w:cs="Times New Roman"/>
                <w:b/>
              </w:rPr>
              <w:t>92</w:t>
            </w:r>
            <w:r w:rsidR="005E3A53" w:rsidRPr="00494437">
              <w:rPr>
                <w:rFonts w:ascii="Times New Roman" w:hAnsi="Times New Roman" w:cs="Times New Roman"/>
                <w:b/>
              </w:rPr>
              <w:t xml:space="preserve"> </w:t>
            </w:r>
          </w:p>
        </w:tc>
        <w:tc>
          <w:tcPr>
            <w:tcW w:w="1170" w:type="dxa"/>
            <w:tcBorders>
              <w:top w:val="single" w:sz="4" w:space="0" w:color="000000"/>
              <w:left w:val="single" w:sz="3" w:space="0" w:color="000000"/>
              <w:bottom w:val="single" w:sz="3" w:space="0" w:color="000000"/>
              <w:right w:val="single" w:sz="4" w:space="0" w:color="000000"/>
            </w:tcBorders>
          </w:tcPr>
          <w:p w:rsidR="005E3A53" w:rsidRPr="00494437" w:rsidRDefault="00CB1E1A" w:rsidP="005E3A53">
            <w:pPr>
              <w:spacing w:line="259" w:lineRule="auto"/>
              <w:ind w:right="53"/>
              <w:jc w:val="right"/>
              <w:rPr>
                <w:rFonts w:ascii="Times New Roman" w:hAnsi="Times New Roman" w:cs="Times New Roman"/>
                <w:b/>
              </w:rPr>
            </w:pPr>
            <w:r>
              <w:rPr>
                <w:rFonts w:ascii="Times New Roman" w:hAnsi="Times New Roman" w:cs="Times New Roman"/>
                <w:b/>
              </w:rPr>
              <w:t>92</w:t>
            </w:r>
            <w:r w:rsidR="005E3A53" w:rsidRPr="00494437">
              <w:rPr>
                <w:rFonts w:ascii="Times New Roman" w:hAnsi="Times New Roman" w:cs="Times New Roman"/>
                <w:b/>
              </w:rPr>
              <w:t xml:space="preserve"> </w:t>
            </w:r>
          </w:p>
        </w:tc>
        <w:tc>
          <w:tcPr>
            <w:tcW w:w="1214" w:type="dxa"/>
            <w:tcBorders>
              <w:top w:val="single" w:sz="4" w:space="0" w:color="000000"/>
              <w:left w:val="single" w:sz="4" w:space="0" w:color="000000"/>
              <w:bottom w:val="single" w:sz="3" w:space="0" w:color="000000"/>
              <w:right w:val="single" w:sz="4" w:space="0" w:color="000000"/>
            </w:tcBorders>
          </w:tcPr>
          <w:p w:rsidR="005E3A53" w:rsidRPr="00494437" w:rsidRDefault="00CB1E1A" w:rsidP="005E3A53">
            <w:pPr>
              <w:spacing w:line="259" w:lineRule="auto"/>
              <w:ind w:right="55"/>
              <w:jc w:val="right"/>
              <w:rPr>
                <w:rFonts w:ascii="Times New Roman" w:hAnsi="Times New Roman" w:cs="Times New Roman"/>
                <w:b/>
              </w:rPr>
            </w:pPr>
            <w:r>
              <w:rPr>
                <w:rFonts w:ascii="Times New Roman" w:hAnsi="Times New Roman" w:cs="Times New Roman"/>
                <w:b/>
              </w:rPr>
              <w:t>93</w:t>
            </w:r>
            <w:r w:rsidR="005E3A53" w:rsidRPr="00494437">
              <w:rPr>
                <w:rFonts w:ascii="Times New Roman" w:hAnsi="Times New Roman" w:cs="Times New Roman"/>
                <w:b/>
              </w:rPr>
              <w:t xml:space="preserve"> </w:t>
            </w:r>
          </w:p>
        </w:tc>
      </w:tr>
      <w:tr w:rsidR="005E3A53" w:rsidTr="005E3A53">
        <w:trPr>
          <w:trHeight w:val="437"/>
        </w:trPr>
        <w:tc>
          <w:tcPr>
            <w:tcW w:w="3071" w:type="dxa"/>
            <w:tcBorders>
              <w:top w:val="single" w:sz="4" w:space="0" w:color="000000"/>
              <w:left w:val="single" w:sz="4" w:space="0" w:color="000000"/>
              <w:bottom w:val="single" w:sz="4" w:space="0" w:color="000000"/>
              <w:right w:val="single" w:sz="4" w:space="0" w:color="000000"/>
            </w:tcBorders>
          </w:tcPr>
          <w:p w:rsidR="005E3A53" w:rsidRPr="00494437" w:rsidRDefault="005E3A53" w:rsidP="005E3A53">
            <w:pPr>
              <w:spacing w:line="259" w:lineRule="auto"/>
              <w:rPr>
                <w:rFonts w:ascii="Times New Roman" w:hAnsi="Times New Roman" w:cs="Times New Roman"/>
                <w:b/>
              </w:rPr>
            </w:pPr>
            <w:r w:rsidRPr="00494437">
              <w:rPr>
                <w:rFonts w:ascii="Times New Roman" w:hAnsi="Times New Roman" w:cs="Times New Roman"/>
                <w:b/>
              </w:rPr>
              <w:t xml:space="preserve">Construction </w:t>
            </w:r>
          </w:p>
        </w:tc>
        <w:tc>
          <w:tcPr>
            <w:tcW w:w="1170" w:type="dxa"/>
            <w:tcBorders>
              <w:top w:val="single" w:sz="4" w:space="0" w:color="000000"/>
              <w:left w:val="single" w:sz="4" w:space="0" w:color="000000"/>
              <w:bottom w:val="single" w:sz="4" w:space="0" w:color="000000"/>
              <w:right w:val="single" w:sz="3" w:space="0" w:color="000000"/>
            </w:tcBorders>
          </w:tcPr>
          <w:p w:rsidR="005E3A53" w:rsidRPr="00494437" w:rsidRDefault="00CB1E1A" w:rsidP="005E3A53">
            <w:pPr>
              <w:spacing w:line="259" w:lineRule="auto"/>
              <w:ind w:right="52"/>
              <w:jc w:val="right"/>
              <w:rPr>
                <w:rFonts w:ascii="Times New Roman" w:hAnsi="Times New Roman" w:cs="Times New Roman"/>
                <w:b/>
              </w:rPr>
            </w:pPr>
            <w:r>
              <w:rPr>
                <w:rFonts w:ascii="Times New Roman" w:hAnsi="Times New Roman" w:cs="Times New Roman"/>
                <w:b/>
              </w:rPr>
              <w:t>150</w:t>
            </w:r>
            <w:r w:rsidR="005E3A53" w:rsidRPr="00494437">
              <w:rPr>
                <w:rFonts w:ascii="Times New Roman" w:hAnsi="Times New Roman" w:cs="Times New Roman"/>
                <w:b/>
              </w:rPr>
              <w:t xml:space="preserve"> </w:t>
            </w:r>
          </w:p>
        </w:tc>
        <w:tc>
          <w:tcPr>
            <w:tcW w:w="1170" w:type="dxa"/>
            <w:tcBorders>
              <w:top w:val="single" w:sz="4" w:space="0" w:color="000000"/>
              <w:left w:val="single" w:sz="3" w:space="0" w:color="000000"/>
              <w:bottom w:val="single" w:sz="4" w:space="0" w:color="000000"/>
              <w:right w:val="single" w:sz="3" w:space="0" w:color="000000"/>
            </w:tcBorders>
          </w:tcPr>
          <w:p w:rsidR="005E3A53" w:rsidRPr="00494437" w:rsidRDefault="00CB1E1A" w:rsidP="005E3A53">
            <w:pPr>
              <w:spacing w:line="259" w:lineRule="auto"/>
              <w:ind w:right="52"/>
              <w:jc w:val="right"/>
              <w:rPr>
                <w:rFonts w:ascii="Times New Roman" w:hAnsi="Times New Roman" w:cs="Times New Roman"/>
                <w:b/>
              </w:rPr>
            </w:pPr>
            <w:r>
              <w:rPr>
                <w:rFonts w:ascii="Times New Roman" w:hAnsi="Times New Roman" w:cs="Times New Roman"/>
                <w:b/>
              </w:rPr>
              <w:t>145</w:t>
            </w:r>
            <w:r w:rsidR="005E3A53" w:rsidRPr="00494437">
              <w:rPr>
                <w:rFonts w:ascii="Times New Roman" w:hAnsi="Times New Roman" w:cs="Times New Roman"/>
                <w:b/>
              </w:rPr>
              <w:t xml:space="preserve"> </w:t>
            </w:r>
          </w:p>
        </w:tc>
        <w:tc>
          <w:tcPr>
            <w:tcW w:w="1170" w:type="dxa"/>
            <w:tcBorders>
              <w:top w:val="single" w:sz="4" w:space="0" w:color="000000"/>
              <w:left w:val="single" w:sz="3" w:space="0" w:color="000000"/>
              <w:bottom w:val="single" w:sz="4" w:space="0" w:color="000000"/>
              <w:right w:val="single" w:sz="4" w:space="0" w:color="000000"/>
            </w:tcBorders>
          </w:tcPr>
          <w:p w:rsidR="005E3A53" w:rsidRPr="00494437" w:rsidRDefault="00CB1E1A" w:rsidP="005E3A53">
            <w:pPr>
              <w:spacing w:line="259" w:lineRule="auto"/>
              <w:ind w:right="52"/>
              <w:jc w:val="right"/>
              <w:rPr>
                <w:rFonts w:ascii="Times New Roman" w:hAnsi="Times New Roman" w:cs="Times New Roman"/>
                <w:b/>
              </w:rPr>
            </w:pPr>
            <w:r>
              <w:rPr>
                <w:rFonts w:ascii="Times New Roman" w:hAnsi="Times New Roman" w:cs="Times New Roman"/>
                <w:b/>
              </w:rPr>
              <w:t>147</w:t>
            </w:r>
            <w:r w:rsidR="005E3A53" w:rsidRPr="00494437">
              <w:rPr>
                <w:rFonts w:ascii="Times New Roman" w:hAnsi="Times New Roman" w:cs="Times New Roman"/>
                <w:b/>
              </w:rPr>
              <w:t xml:space="preserve"> </w:t>
            </w:r>
          </w:p>
        </w:tc>
        <w:tc>
          <w:tcPr>
            <w:tcW w:w="1214" w:type="dxa"/>
            <w:tcBorders>
              <w:top w:val="single" w:sz="4" w:space="0" w:color="000000"/>
              <w:left w:val="single" w:sz="4" w:space="0" w:color="000000"/>
              <w:bottom w:val="single" w:sz="4" w:space="0" w:color="000000"/>
              <w:right w:val="single" w:sz="4" w:space="0" w:color="000000"/>
            </w:tcBorders>
          </w:tcPr>
          <w:p w:rsidR="005E3A53" w:rsidRPr="00494437" w:rsidRDefault="00CB1E1A" w:rsidP="005E3A53">
            <w:pPr>
              <w:spacing w:line="259" w:lineRule="auto"/>
              <w:ind w:right="53"/>
              <w:jc w:val="right"/>
              <w:rPr>
                <w:rFonts w:ascii="Times New Roman" w:hAnsi="Times New Roman" w:cs="Times New Roman"/>
                <w:b/>
              </w:rPr>
            </w:pPr>
            <w:r>
              <w:rPr>
                <w:rFonts w:ascii="Times New Roman" w:hAnsi="Times New Roman" w:cs="Times New Roman"/>
                <w:b/>
              </w:rPr>
              <w:t>148</w:t>
            </w:r>
            <w:r w:rsidR="005E3A53" w:rsidRPr="00494437">
              <w:rPr>
                <w:rFonts w:ascii="Times New Roman" w:hAnsi="Times New Roman" w:cs="Times New Roman"/>
                <w:b/>
              </w:rPr>
              <w:t xml:space="preserve"> </w:t>
            </w:r>
          </w:p>
        </w:tc>
      </w:tr>
      <w:tr w:rsidR="00CB1E1A" w:rsidTr="005E3A53">
        <w:trPr>
          <w:trHeight w:val="437"/>
        </w:trPr>
        <w:tc>
          <w:tcPr>
            <w:tcW w:w="3071" w:type="dxa"/>
            <w:tcBorders>
              <w:top w:val="single" w:sz="4" w:space="0" w:color="000000"/>
              <w:left w:val="single" w:sz="4" w:space="0" w:color="000000"/>
              <w:bottom w:val="single" w:sz="4" w:space="0" w:color="000000"/>
              <w:right w:val="single" w:sz="4" w:space="0" w:color="000000"/>
            </w:tcBorders>
          </w:tcPr>
          <w:p w:rsidR="00CB1E1A" w:rsidRPr="00494437" w:rsidRDefault="00CB1E1A" w:rsidP="005E3A53">
            <w:pPr>
              <w:rPr>
                <w:rFonts w:ascii="Times New Roman" w:hAnsi="Times New Roman" w:cs="Times New Roman"/>
                <w:b/>
              </w:rPr>
            </w:pPr>
            <w:r w:rsidRPr="00CB1E1A">
              <w:rPr>
                <w:rFonts w:ascii="Times New Roman" w:hAnsi="Times New Roman" w:cs="Times New Roman"/>
                <w:b/>
              </w:rPr>
              <w:t>Termination</w:t>
            </w:r>
          </w:p>
        </w:tc>
        <w:tc>
          <w:tcPr>
            <w:tcW w:w="1170" w:type="dxa"/>
            <w:tcBorders>
              <w:top w:val="single" w:sz="4" w:space="0" w:color="000000"/>
              <w:left w:val="single" w:sz="4" w:space="0" w:color="000000"/>
              <w:bottom w:val="single" w:sz="4" w:space="0" w:color="000000"/>
              <w:right w:val="single" w:sz="3" w:space="0" w:color="000000"/>
            </w:tcBorders>
          </w:tcPr>
          <w:p w:rsidR="00CB1E1A" w:rsidRPr="00494437" w:rsidRDefault="00CB1E1A" w:rsidP="005E3A53">
            <w:pPr>
              <w:ind w:right="52"/>
              <w:jc w:val="right"/>
              <w:rPr>
                <w:rFonts w:ascii="Times New Roman" w:hAnsi="Times New Roman" w:cs="Times New Roman"/>
                <w:b/>
              </w:rPr>
            </w:pPr>
            <w:r>
              <w:rPr>
                <w:rFonts w:ascii="Times New Roman" w:hAnsi="Times New Roman" w:cs="Times New Roman"/>
                <w:b/>
              </w:rPr>
              <w:t>40</w:t>
            </w:r>
          </w:p>
        </w:tc>
        <w:tc>
          <w:tcPr>
            <w:tcW w:w="1170" w:type="dxa"/>
            <w:tcBorders>
              <w:top w:val="single" w:sz="4" w:space="0" w:color="000000"/>
              <w:left w:val="single" w:sz="3" w:space="0" w:color="000000"/>
              <w:bottom w:val="single" w:sz="4" w:space="0" w:color="000000"/>
              <w:right w:val="single" w:sz="3" w:space="0" w:color="000000"/>
            </w:tcBorders>
          </w:tcPr>
          <w:p w:rsidR="00CB1E1A" w:rsidRPr="00494437" w:rsidRDefault="00CB1E1A" w:rsidP="005E3A53">
            <w:pPr>
              <w:ind w:right="52"/>
              <w:jc w:val="right"/>
              <w:rPr>
                <w:rFonts w:ascii="Times New Roman" w:hAnsi="Times New Roman" w:cs="Times New Roman"/>
                <w:b/>
              </w:rPr>
            </w:pPr>
            <w:r>
              <w:rPr>
                <w:rFonts w:ascii="Times New Roman" w:hAnsi="Times New Roman" w:cs="Times New Roman"/>
                <w:b/>
              </w:rPr>
              <w:t>35</w:t>
            </w:r>
          </w:p>
        </w:tc>
        <w:tc>
          <w:tcPr>
            <w:tcW w:w="1170" w:type="dxa"/>
            <w:tcBorders>
              <w:top w:val="single" w:sz="4" w:space="0" w:color="000000"/>
              <w:left w:val="single" w:sz="3" w:space="0" w:color="000000"/>
              <w:bottom w:val="single" w:sz="4" w:space="0" w:color="000000"/>
              <w:right w:val="single" w:sz="4" w:space="0" w:color="000000"/>
            </w:tcBorders>
          </w:tcPr>
          <w:p w:rsidR="00CB1E1A" w:rsidRPr="00494437" w:rsidRDefault="00CB1E1A" w:rsidP="005E3A53">
            <w:pPr>
              <w:ind w:right="52"/>
              <w:jc w:val="right"/>
              <w:rPr>
                <w:rFonts w:ascii="Times New Roman" w:hAnsi="Times New Roman" w:cs="Times New Roman"/>
                <w:b/>
              </w:rPr>
            </w:pPr>
            <w:r>
              <w:rPr>
                <w:rFonts w:ascii="Times New Roman" w:hAnsi="Times New Roman" w:cs="Times New Roman"/>
                <w:b/>
              </w:rPr>
              <w:t>38</w:t>
            </w:r>
          </w:p>
        </w:tc>
        <w:tc>
          <w:tcPr>
            <w:tcW w:w="1214" w:type="dxa"/>
            <w:tcBorders>
              <w:top w:val="single" w:sz="4" w:space="0" w:color="000000"/>
              <w:left w:val="single" w:sz="4" w:space="0" w:color="000000"/>
              <w:bottom w:val="single" w:sz="4" w:space="0" w:color="000000"/>
              <w:right w:val="single" w:sz="4" w:space="0" w:color="000000"/>
            </w:tcBorders>
          </w:tcPr>
          <w:p w:rsidR="00CB1E1A" w:rsidRPr="00494437" w:rsidRDefault="00CB1E1A" w:rsidP="005E3A53">
            <w:pPr>
              <w:ind w:right="53"/>
              <w:jc w:val="right"/>
              <w:rPr>
                <w:rFonts w:ascii="Times New Roman" w:hAnsi="Times New Roman" w:cs="Times New Roman"/>
                <w:b/>
              </w:rPr>
            </w:pPr>
            <w:r>
              <w:rPr>
                <w:rFonts w:ascii="Times New Roman" w:hAnsi="Times New Roman" w:cs="Times New Roman"/>
                <w:b/>
              </w:rPr>
              <w:t>39</w:t>
            </w:r>
          </w:p>
        </w:tc>
      </w:tr>
      <w:tr w:rsidR="005E3A53" w:rsidTr="005E3A53">
        <w:trPr>
          <w:trHeight w:val="436"/>
        </w:trPr>
        <w:tc>
          <w:tcPr>
            <w:tcW w:w="3071" w:type="dxa"/>
            <w:tcBorders>
              <w:top w:val="single" w:sz="3" w:space="0" w:color="000000"/>
              <w:left w:val="single" w:sz="4" w:space="0" w:color="000000"/>
              <w:bottom w:val="single" w:sz="4" w:space="0" w:color="000000"/>
              <w:right w:val="single" w:sz="4" w:space="0" w:color="000000"/>
            </w:tcBorders>
          </w:tcPr>
          <w:p w:rsidR="005E3A53" w:rsidRPr="005E3A53" w:rsidRDefault="005E3A53" w:rsidP="005E3A53">
            <w:pPr>
              <w:spacing w:line="259" w:lineRule="auto"/>
              <w:rPr>
                <w:rFonts w:ascii="Times New Roman" w:hAnsi="Times New Roman" w:cs="Times New Roman"/>
              </w:rPr>
            </w:pPr>
            <w:r w:rsidRPr="005E3A53">
              <w:rPr>
                <w:rFonts w:ascii="Times New Roman" w:hAnsi="Times New Roman" w:cs="Times New Roman"/>
                <w:color w:val="FF0000"/>
              </w:rPr>
              <w:t xml:space="preserve">Total </w:t>
            </w:r>
          </w:p>
        </w:tc>
        <w:tc>
          <w:tcPr>
            <w:tcW w:w="1170" w:type="dxa"/>
            <w:tcBorders>
              <w:top w:val="single" w:sz="3" w:space="0" w:color="000000"/>
              <w:left w:val="single" w:sz="4" w:space="0" w:color="000000"/>
              <w:bottom w:val="single" w:sz="4" w:space="0" w:color="000000"/>
              <w:right w:val="single" w:sz="3" w:space="0" w:color="000000"/>
            </w:tcBorders>
          </w:tcPr>
          <w:p w:rsidR="005E3A53" w:rsidRPr="005E3A53" w:rsidRDefault="00CB1E1A" w:rsidP="005E3A53">
            <w:pPr>
              <w:spacing w:line="259" w:lineRule="auto"/>
              <w:ind w:right="52"/>
              <w:jc w:val="right"/>
              <w:rPr>
                <w:rFonts w:ascii="Times New Roman" w:hAnsi="Times New Roman" w:cs="Times New Roman"/>
              </w:rPr>
            </w:pPr>
            <w:r>
              <w:rPr>
                <w:rFonts w:ascii="Times New Roman" w:hAnsi="Times New Roman" w:cs="Times New Roman"/>
                <w:color w:val="FF0000"/>
              </w:rPr>
              <w:t>380</w:t>
            </w:r>
            <w:r w:rsidR="005E3A53" w:rsidRPr="005E3A53">
              <w:rPr>
                <w:rFonts w:ascii="Times New Roman" w:hAnsi="Times New Roman" w:cs="Times New Roman"/>
                <w:color w:val="FF0000"/>
              </w:rPr>
              <w:t xml:space="preserve"> </w:t>
            </w:r>
          </w:p>
        </w:tc>
        <w:tc>
          <w:tcPr>
            <w:tcW w:w="1170" w:type="dxa"/>
            <w:tcBorders>
              <w:top w:val="single" w:sz="3" w:space="0" w:color="000000"/>
              <w:left w:val="single" w:sz="3" w:space="0" w:color="000000"/>
              <w:bottom w:val="single" w:sz="4" w:space="0" w:color="000000"/>
              <w:right w:val="single" w:sz="3" w:space="0" w:color="000000"/>
            </w:tcBorders>
          </w:tcPr>
          <w:p w:rsidR="005E3A53" w:rsidRPr="005E3A53" w:rsidRDefault="00CB1E1A" w:rsidP="005E3A53">
            <w:pPr>
              <w:spacing w:line="259" w:lineRule="auto"/>
              <w:ind w:right="52"/>
              <w:jc w:val="right"/>
              <w:rPr>
                <w:rFonts w:ascii="Times New Roman" w:hAnsi="Times New Roman" w:cs="Times New Roman"/>
              </w:rPr>
            </w:pPr>
            <w:r>
              <w:rPr>
                <w:rFonts w:ascii="Times New Roman" w:hAnsi="Times New Roman" w:cs="Times New Roman"/>
                <w:color w:val="FF0000"/>
              </w:rPr>
              <w:t>348</w:t>
            </w:r>
            <w:r w:rsidR="005E3A53" w:rsidRPr="005E3A53">
              <w:rPr>
                <w:rFonts w:ascii="Times New Roman" w:hAnsi="Times New Roman" w:cs="Times New Roman"/>
                <w:color w:val="FF0000"/>
              </w:rPr>
              <w:t xml:space="preserve"> </w:t>
            </w:r>
          </w:p>
        </w:tc>
        <w:tc>
          <w:tcPr>
            <w:tcW w:w="1170" w:type="dxa"/>
            <w:tcBorders>
              <w:top w:val="single" w:sz="3" w:space="0" w:color="000000"/>
              <w:left w:val="single" w:sz="3" w:space="0" w:color="000000"/>
              <w:bottom w:val="single" w:sz="4" w:space="0" w:color="000000"/>
              <w:right w:val="single" w:sz="4" w:space="0" w:color="000000"/>
            </w:tcBorders>
          </w:tcPr>
          <w:p w:rsidR="005E3A53" w:rsidRPr="005E3A53" w:rsidRDefault="00CB1E1A" w:rsidP="005E3A53">
            <w:pPr>
              <w:spacing w:line="259" w:lineRule="auto"/>
              <w:ind w:right="52"/>
              <w:jc w:val="right"/>
              <w:rPr>
                <w:rFonts w:ascii="Times New Roman" w:hAnsi="Times New Roman" w:cs="Times New Roman"/>
              </w:rPr>
            </w:pPr>
            <w:r>
              <w:rPr>
                <w:rFonts w:ascii="Times New Roman" w:hAnsi="Times New Roman" w:cs="Times New Roman"/>
                <w:color w:val="FF0000"/>
              </w:rPr>
              <w:t>370</w:t>
            </w:r>
            <w:r w:rsidR="005E3A53" w:rsidRPr="005E3A53">
              <w:rPr>
                <w:rFonts w:ascii="Times New Roman" w:hAnsi="Times New Roman" w:cs="Times New Roman"/>
                <w:color w:val="FF0000"/>
              </w:rPr>
              <w:t xml:space="preserve"> </w:t>
            </w:r>
          </w:p>
        </w:tc>
        <w:tc>
          <w:tcPr>
            <w:tcW w:w="1214" w:type="dxa"/>
            <w:tcBorders>
              <w:top w:val="single" w:sz="3" w:space="0" w:color="000000"/>
              <w:left w:val="single" w:sz="4" w:space="0" w:color="000000"/>
              <w:bottom w:val="single" w:sz="4" w:space="0" w:color="000000"/>
              <w:right w:val="single" w:sz="4" w:space="0" w:color="000000"/>
            </w:tcBorders>
          </w:tcPr>
          <w:p w:rsidR="005E3A53" w:rsidRPr="005E3A53" w:rsidRDefault="00BC15FC" w:rsidP="005E3A53">
            <w:pPr>
              <w:spacing w:line="259" w:lineRule="auto"/>
              <w:ind w:right="53"/>
              <w:jc w:val="right"/>
              <w:rPr>
                <w:rFonts w:ascii="Times New Roman" w:hAnsi="Times New Roman" w:cs="Times New Roman"/>
              </w:rPr>
            </w:pPr>
            <w:r>
              <w:rPr>
                <w:rFonts w:ascii="Times New Roman" w:hAnsi="Times New Roman" w:cs="Times New Roman"/>
                <w:color w:val="FF0000"/>
              </w:rPr>
              <w:t>373</w:t>
            </w:r>
            <w:r w:rsidR="005E3A53" w:rsidRPr="005E3A53">
              <w:rPr>
                <w:rFonts w:ascii="Times New Roman" w:hAnsi="Times New Roman" w:cs="Times New Roman"/>
                <w:color w:val="FF0000"/>
              </w:rPr>
              <w:t xml:space="preserve"> </w:t>
            </w:r>
          </w:p>
        </w:tc>
      </w:tr>
    </w:tbl>
    <w:p w:rsidR="005E3A53" w:rsidRPr="00D6539C" w:rsidRDefault="00D6539C" w:rsidP="00D6539C">
      <w:pPr>
        <w:spacing w:after="258"/>
        <w:ind w:left="10" w:right="2607"/>
        <w:jc w:val="right"/>
        <w:rPr>
          <w:rFonts w:ascii="Times New Roman" w:hAnsi="Times New Roman" w:cs="Times New Roman"/>
        </w:rPr>
      </w:pPr>
      <w:r w:rsidRPr="00D6539C">
        <w:rPr>
          <w:rFonts w:ascii="Times New Roman" w:hAnsi="Times New Roman" w:cs="Times New Roman"/>
          <w:b/>
        </w:rPr>
        <w:t>Table 2-11</w:t>
      </w:r>
      <w:r w:rsidRPr="00D6539C">
        <w:rPr>
          <w:rFonts w:ascii="Times New Roman" w:hAnsi="Times New Roman" w:cs="Times New Roman"/>
        </w:rPr>
        <w:t xml:space="preserve">: Effort Estimation </w:t>
      </w:r>
    </w:p>
    <w:p w:rsidR="00015CF1" w:rsidRPr="00FC20CB" w:rsidRDefault="00015CF1" w:rsidP="00015CF1">
      <w:pPr>
        <w:pStyle w:val="Heading1"/>
      </w:pPr>
      <w:r>
        <w:t>CODING CONVENTION</w:t>
      </w:r>
    </w:p>
    <w:p w:rsidR="00C851B4" w:rsidRPr="008367F3" w:rsidRDefault="00C851B4" w:rsidP="00C851B4">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proofErr w:type="spellStart"/>
      <w:r w:rsidRPr="008824B1">
        <w:rPr>
          <w:rFonts w:ascii="Times New Roman" w:hAnsi="Times New Roman" w:cs="Times New Roman"/>
          <w:lang w:eastAsia="de-DE"/>
        </w:rPr>
        <w:t>CTC_Coding_Convention_Oracle_EN</w:t>
      </w:r>
      <w:proofErr w:type="spellEnd"/>
    </w:p>
    <w:p w:rsidR="00C851B4" w:rsidRDefault="00C851B4"/>
    <w:sectPr w:rsidR="00C851B4"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6DE" w:rsidRDefault="00A436DE" w:rsidP="002078E4">
      <w:pPr>
        <w:spacing w:after="0" w:line="240" w:lineRule="auto"/>
      </w:pPr>
      <w:r>
        <w:separator/>
      </w:r>
    </w:p>
  </w:endnote>
  <w:endnote w:type="continuationSeparator" w:id="0">
    <w:p w:rsidR="00A436DE" w:rsidRDefault="00A436D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E3A53" w:rsidRDefault="005E3A53">
        <w:pPr>
          <w:pStyle w:val="Footer"/>
          <w:jc w:val="center"/>
        </w:pPr>
        <w:r>
          <w:fldChar w:fldCharType="begin"/>
        </w:r>
        <w:r>
          <w:instrText xml:space="preserve"> PAGE   \* MERGEFORMAT </w:instrText>
        </w:r>
        <w:r>
          <w:fldChar w:fldCharType="separate"/>
        </w:r>
        <w:r w:rsidR="00D6539C">
          <w:rPr>
            <w:noProof/>
          </w:rPr>
          <w:t>15</w:t>
        </w:r>
        <w:r>
          <w:rPr>
            <w:noProof/>
          </w:rPr>
          <w:fldChar w:fldCharType="end"/>
        </w:r>
      </w:p>
    </w:sdtContent>
  </w:sdt>
  <w:p w:rsidR="005E3A53" w:rsidRDefault="005E3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6DE" w:rsidRDefault="00A436DE" w:rsidP="002078E4">
      <w:pPr>
        <w:spacing w:after="0" w:line="240" w:lineRule="auto"/>
      </w:pPr>
      <w:r>
        <w:separator/>
      </w:r>
    </w:p>
  </w:footnote>
  <w:footnote w:type="continuationSeparator" w:id="0">
    <w:p w:rsidR="00A436DE" w:rsidRDefault="00A436DE"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A53" w:rsidRPr="00607C5A" w:rsidRDefault="005E3A53">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61330"/>
    <w:rsid w:val="00074379"/>
    <w:rsid w:val="00075464"/>
    <w:rsid w:val="0007648A"/>
    <w:rsid w:val="0008480E"/>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E6BEE"/>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B73"/>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2F732E"/>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E3A53"/>
    <w:rsid w:val="005F2CED"/>
    <w:rsid w:val="005F5838"/>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1EC9"/>
    <w:rsid w:val="00D6344E"/>
    <w:rsid w:val="00D63F0D"/>
    <w:rsid w:val="00D6539C"/>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DE4363A"/>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988AD-FAAD-4F21-9E2F-4B88760F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16</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164</cp:revision>
  <dcterms:created xsi:type="dcterms:W3CDTF">2015-09-17T15:41:00Z</dcterms:created>
  <dcterms:modified xsi:type="dcterms:W3CDTF">2017-04-18T04:06:00Z</dcterms:modified>
</cp:coreProperties>
</file>