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7A86B93E" w:rsidR="00954EA4" w:rsidRPr="0001042A" w:rsidRDefault="00DF3163" w:rsidP="0001042A">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rPr>
            <w:t>Carrier trading center</w:t>
          </w:r>
        </w:p>
        <w:p w14:paraId="5FE86465" w14:textId="25CDD37E" w:rsidR="00954EA4" w:rsidRPr="00740C89" w:rsidRDefault="00520A61" w:rsidP="00520A61">
          <w:pPr>
            <w:tabs>
              <w:tab w:val="left" w:pos="207"/>
              <w:tab w:val="center" w:pos="4153"/>
            </w:tabs>
            <w:autoSpaceDE w:val="0"/>
            <w:autoSpaceDN w:val="0"/>
            <w:adjustRightInd w:val="0"/>
            <w:spacing w:line="276" w:lineRule="auto"/>
            <w:rPr>
              <w:rFonts w:ascii="Times New Roman" w:hAnsi="Times New Roman" w:cs="Times New Roman"/>
              <w:bCs/>
              <w:sz w:val="36"/>
              <w:szCs w:val="36"/>
            </w:rPr>
          </w:pPr>
          <w:r>
            <w:rPr>
              <w:rFonts w:ascii="Times New Roman" w:hAnsi="Times New Roman" w:cs="Times New Roman"/>
              <w:bCs/>
              <w:sz w:val="36"/>
              <w:szCs w:val="36"/>
            </w:rPr>
            <w:tab/>
          </w:r>
          <w:r>
            <w:rPr>
              <w:rFonts w:ascii="Times New Roman" w:hAnsi="Times New Roman" w:cs="Times New Roman"/>
              <w:bCs/>
              <w:sz w:val="36"/>
              <w:szCs w:val="36"/>
            </w:rPr>
            <w:tab/>
          </w:r>
          <w:r w:rsidR="00E56660">
            <w:rPr>
              <w:rFonts w:ascii="Times New Roman" w:hAnsi="Times New Roman" w:cs="Times New Roman"/>
              <w:bCs/>
              <w:sz w:val="36"/>
              <w:szCs w:val="36"/>
            </w:rPr>
            <w:t>Report #2</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8A5BAE" w:rsidRPr="009A0EB5" w14:paraId="4D46A999" w14:textId="77777777" w:rsidTr="00D746AD">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14:paraId="29020355" w14:textId="77777777" w:rsidR="008A5BAE" w:rsidRPr="009A0EB5" w:rsidRDefault="008A5BAE" w:rsidP="00D746AD">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8A5BAE" w:rsidRPr="009A0EB5" w14:paraId="0D5EE4A0" w14:textId="77777777" w:rsidTr="00D746AD">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14:paraId="2AE524A1" w14:textId="77777777" w:rsidR="008A5BAE" w:rsidRPr="009A0EB5" w:rsidRDefault="008A5BAE" w:rsidP="00D746AD">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3BB0A5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proofErr w:type="spellStart"/>
                <w:r w:rsidRPr="009A0EB5">
                  <w:rPr>
                    <w:rFonts w:ascii="Times New Roman" w:hAnsi="Times New Roman" w:cs="Times New Roman"/>
                    <w:color w:val="1D2129"/>
                    <w:sz w:val="24"/>
                    <w:szCs w:val="24"/>
                    <w:shd w:val="clear" w:color="auto" w:fill="FFFFFF"/>
                  </w:rPr>
                  <w:t>Văn</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989250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8A5BAE" w:rsidRPr="009A0EB5" w14:paraId="1B13E644" w14:textId="77777777" w:rsidTr="00D746AD">
            <w:trPr>
              <w:cantSplit/>
              <w:trHeight w:val="491"/>
              <w:jc w:val="center"/>
            </w:trPr>
            <w:tc>
              <w:tcPr>
                <w:tcW w:w="3192" w:type="dxa"/>
                <w:vMerge/>
                <w:tcBorders>
                  <w:left w:val="single" w:sz="4" w:space="0" w:color="auto"/>
                  <w:right w:val="single" w:sz="4" w:space="0" w:color="auto"/>
                </w:tcBorders>
                <w:vAlign w:val="center"/>
              </w:tcPr>
              <w:p w14:paraId="0C75887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40236B9"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Vũ</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Văn</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33FA0EB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8A5BAE" w:rsidRPr="009A0EB5" w14:paraId="133479F8" w14:textId="77777777" w:rsidTr="00D746AD">
            <w:trPr>
              <w:cantSplit/>
              <w:trHeight w:val="491"/>
              <w:jc w:val="center"/>
            </w:trPr>
            <w:tc>
              <w:tcPr>
                <w:tcW w:w="3192" w:type="dxa"/>
                <w:vMerge/>
                <w:tcBorders>
                  <w:left w:val="single" w:sz="4" w:space="0" w:color="auto"/>
                  <w:right w:val="single" w:sz="4" w:space="0" w:color="auto"/>
                </w:tcBorders>
                <w:vAlign w:val="center"/>
              </w:tcPr>
              <w:p w14:paraId="6575795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66BE13F7"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Đặng</w:t>
                </w:r>
                <w:proofErr w:type="spellEnd"/>
                <w:r w:rsidRPr="009A0EB5">
                  <w:rPr>
                    <w:rFonts w:ascii="Times New Roman" w:hAnsi="Times New Roman" w:cs="Times New Roman"/>
                    <w:color w:val="1D2129"/>
                    <w:sz w:val="24"/>
                    <w:szCs w:val="24"/>
                    <w:shd w:val="clear" w:color="auto" w:fill="FFFFFF"/>
                  </w:rPr>
                  <w:t xml:space="preserve"> Lê </w:t>
                </w:r>
                <w:proofErr w:type="spellStart"/>
                <w:r w:rsidRPr="009A0EB5">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510DE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8A5BAE" w:rsidRPr="009A0EB5" w14:paraId="05AF95E0" w14:textId="77777777" w:rsidTr="00D746AD">
            <w:trPr>
              <w:cantSplit/>
              <w:trHeight w:val="491"/>
              <w:jc w:val="center"/>
            </w:trPr>
            <w:tc>
              <w:tcPr>
                <w:tcW w:w="3192" w:type="dxa"/>
                <w:vMerge/>
                <w:tcBorders>
                  <w:left w:val="single" w:sz="4" w:space="0" w:color="auto"/>
                  <w:right w:val="single" w:sz="4" w:space="0" w:color="auto"/>
                </w:tcBorders>
                <w:vAlign w:val="center"/>
              </w:tcPr>
              <w:p w14:paraId="5F37CBAD"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7A8D889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Trịnh</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Đình</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2BE9D91"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8A5BAE" w:rsidRPr="009A0EB5" w14:paraId="1B7E33D4" w14:textId="77777777" w:rsidTr="00D746AD">
            <w:trPr>
              <w:cantSplit/>
              <w:trHeight w:val="491"/>
              <w:jc w:val="center"/>
            </w:trPr>
            <w:tc>
              <w:tcPr>
                <w:tcW w:w="3192" w:type="dxa"/>
                <w:vMerge/>
                <w:tcBorders>
                  <w:left w:val="single" w:sz="4" w:space="0" w:color="auto"/>
                  <w:right w:val="single" w:sz="4" w:space="0" w:color="auto"/>
                </w:tcBorders>
                <w:vAlign w:val="center"/>
              </w:tcPr>
              <w:p w14:paraId="3C156FD1"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D6F7CA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Gia </w:t>
                </w:r>
                <w:proofErr w:type="spellStart"/>
                <w:r w:rsidRPr="009A0EB5">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590E7A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8A5BAE" w:rsidRPr="009A0EB5" w14:paraId="00B4EF15"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53970FC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5441A61"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 xml:space="preserve">Mr. </w:t>
                </w:r>
                <w:proofErr w:type="spellStart"/>
                <w:r w:rsidRPr="009A0EB5">
                  <w:rPr>
                    <w:rFonts w:ascii="Times New Roman" w:eastAsia="Times New Roman" w:hAnsi="Times New Roman" w:cs="Times New Roman"/>
                    <w:bCs/>
                    <w:color w:val="000000"/>
                    <w:sz w:val="24"/>
                    <w:szCs w:val="24"/>
                  </w:rPr>
                  <w:t>Nguyễn</w:t>
                </w:r>
                <w:proofErr w:type="spellEnd"/>
                <w:r w:rsidRPr="009A0EB5">
                  <w:rPr>
                    <w:rFonts w:ascii="Times New Roman" w:eastAsia="Times New Roman" w:hAnsi="Times New Roman" w:cs="Times New Roman"/>
                    <w:bCs/>
                    <w:color w:val="000000"/>
                    <w:sz w:val="24"/>
                    <w:szCs w:val="24"/>
                  </w:rPr>
                  <w:t xml:space="preserve"> </w:t>
                </w:r>
                <w:proofErr w:type="spellStart"/>
                <w:r w:rsidRPr="009A0EB5">
                  <w:rPr>
                    <w:rFonts w:ascii="Times New Roman" w:eastAsia="Times New Roman" w:hAnsi="Times New Roman" w:cs="Times New Roman"/>
                    <w:bCs/>
                    <w:color w:val="000000"/>
                    <w:sz w:val="24"/>
                    <w:szCs w:val="24"/>
                  </w:rPr>
                  <w:t>Văn</w:t>
                </w:r>
                <w:proofErr w:type="spellEnd"/>
                <w:r w:rsidRPr="009A0EB5">
                  <w:rPr>
                    <w:rFonts w:ascii="Times New Roman" w:eastAsia="Times New Roman" w:hAnsi="Times New Roman" w:cs="Times New Roman"/>
                    <w:bCs/>
                    <w:color w:val="000000"/>
                    <w:sz w:val="24"/>
                    <w:szCs w:val="24"/>
                  </w:rPr>
                  <w:t xml:space="preserve"> Sang</w:t>
                </w:r>
              </w:p>
            </w:tc>
          </w:tr>
          <w:tr w:rsidR="008A5BAE" w:rsidRPr="009A0EB5" w14:paraId="2819C6D1"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3844A51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C7D25A4"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14:paraId="249F59CF" w14:textId="7F8FFEC3" w:rsidR="00954EA4" w:rsidRPr="008A5BAE" w:rsidRDefault="00954EA4" w:rsidP="008A5BAE">
          <w:pPr>
            <w:spacing w:line="276" w:lineRule="auto"/>
            <w:jc w:val="center"/>
            <w:rPr>
              <w:rFonts w:ascii="Times New Roman" w:hAnsi="Times New Roman" w:cs="Times New Roman"/>
              <w:szCs w:val="26"/>
            </w:rPr>
          </w:pPr>
        </w:p>
        <w:p w14:paraId="10451EFD" w14:textId="56FFFFE9" w:rsidR="00954EA4" w:rsidRPr="007D021F" w:rsidRDefault="008A5BAE"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03/2017</w:t>
          </w:r>
          <w:r w:rsidR="00954EA4" w:rsidRPr="007D021F">
            <w:rPr>
              <w:rFonts w:ascii="Times New Roman" w:hAnsi="Times New Roman" w:cs="Times New Roman"/>
              <w:b/>
              <w:szCs w:val="26"/>
            </w:rPr>
            <w:t xml:space="preserve"> -</w:t>
          </w: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78209306"/>
          <w:r w:rsidRPr="004B22AD">
            <w:rPr>
              <w:rFonts w:cs="Times New Roman"/>
              <w:szCs w:val="28"/>
            </w:rPr>
            <w:t>SIGNATURE PAGE</w:t>
          </w:r>
          <w:bookmarkEnd w:id="1"/>
          <w:bookmarkEnd w:id="2"/>
          <w:bookmarkEnd w:id="3"/>
        </w:p>
        <w:p w14:paraId="1B6909BB" w14:textId="5335B0BF"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Trịnh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Đình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r w:rsidRPr="009A0EB5">
            <w:rPr>
              <w:rFonts w:ascii="Times New Roman" w:hAnsi="Times New Roman" w:cs="Times New Roman"/>
            </w:rPr>
            <w:tab/>
          </w:r>
          <w:r>
            <w:rPr>
              <w:rFonts w:ascii="Times New Roman" w:hAnsi="Times New Roman" w:cs="Times New Roman"/>
            </w:rPr>
            <w:t>15</w:t>
          </w:r>
          <w:r w:rsidR="00D34EFF">
            <w:rPr>
              <w:rFonts w:ascii="Times New Roman" w:hAnsi="Times New Roman" w:cs="Times New Roman"/>
            </w:rPr>
            <w:t>/03</w:t>
          </w:r>
          <w:r w:rsidRPr="009A0EB5">
            <w:rPr>
              <w:rFonts w:ascii="Times New Roman" w:hAnsi="Times New Roman" w:cs="Times New Roman"/>
            </w:rPr>
            <w:t>/2017</w:t>
          </w:r>
        </w:p>
        <w:p w14:paraId="27A70F32"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14:paraId="4EFEB6D9" w14:textId="77777777" w:rsidR="006E4C16" w:rsidRPr="009A0EB5" w:rsidRDefault="006E4C16" w:rsidP="006E4C16">
          <w:pPr>
            <w:spacing w:after="120" w:line="276" w:lineRule="auto"/>
            <w:rPr>
              <w:rFonts w:ascii="Times New Roman" w:hAnsi="Times New Roman" w:cs="Times New Roman"/>
            </w:rPr>
          </w:pPr>
        </w:p>
        <w:p w14:paraId="1CB979D4" w14:textId="67242E75"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t xml:space="preserve">Lê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Dương</w:t>
          </w:r>
          <w:proofErr w:type="spellEnd"/>
          <w:r w:rsidR="00D34EFF">
            <w:rPr>
              <w:rFonts w:ascii="Times New Roman" w:hAnsi="Times New Roman" w:cs="Times New Roman"/>
            </w:rPr>
            <w:t xml:space="preserve"> </w:t>
          </w:r>
          <w:r w:rsidR="00D34EFF">
            <w:rPr>
              <w:rFonts w:ascii="Times New Roman" w:hAnsi="Times New Roman" w:cs="Times New Roman"/>
            </w:rPr>
            <w:tab/>
          </w:r>
          <w:r w:rsidR="00D34EFF">
            <w:rPr>
              <w:rFonts w:ascii="Times New Roman" w:hAnsi="Times New Roman" w:cs="Times New Roman"/>
            </w:rPr>
            <w:tab/>
          </w:r>
          <w:r>
            <w:rPr>
              <w:rFonts w:ascii="Times New Roman" w:hAnsi="Times New Roman" w:cs="Times New Roman"/>
            </w:rPr>
            <w:t>20</w:t>
          </w:r>
          <w:r w:rsidR="00D34EFF">
            <w:rPr>
              <w:rFonts w:ascii="Times New Roman" w:hAnsi="Times New Roman" w:cs="Times New Roman"/>
            </w:rPr>
            <w:t>/03</w:t>
          </w:r>
          <w:r w:rsidRPr="009A0EB5">
            <w:rPr>
              <w:rFonts w:ascii="Times New Roman" w:hAnsi="Times New Roman" w:cs="Times New Roman"/>
            </w:rPr>
            <w:t>/2017</w:t>
          </w:r>
        </w:p>
        <w:p w14:paraId="12836913"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14:paraId="5662B413" w14:textId="77777777" w:rsidR="006E4C16" w:rsidRPr="009A0EB5" w:rsidRDefault="006E4C16" w:rsidP="006E4C16">
          <w:pPr>
            <w:spacing w:after="120" w:line="276" w:lineRule="auto"/>
            <w:rPr>
              <w:rFonts w:ascii="Times New Roman" w:hAnsi="Times New Roman" w:cs="Times New Roman"/>
            </w:rPr>
          </w:pPr>
        </w:p>
        <w:p w14:paraId="23A32342" w14:textId="5475B31C"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Nguyễn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Sang</w:t>
          </w:r>
          <w:r w:rsidR="00D34EFF">
            <w:rPr>
              <w:rFonts w:ascii="Times New Roman" w:hAnsi="Times New Roman" w:cs="Times New Roman"/>
            </w:rPr>
            <w:t xml:space="preserve">   </w:t>
          </w:r>
          <w:r w:rsidR="00D34EFF">
            <w:rPr>
              <w:rFonts w:ascii="Times New Roman" w:hAnsi="Times New Roman" w:cs="Times New Roman"/>
            </w:rPr>
            <w:tab/>
            <w:t xml:space="preserve"> </w:t>
          </w:r>
          <w:r w:rsidRPr="009A0EB5">
            <w:rPr>
              <w:rFonts w:ascii="Times New Roman" w:hAnsi="Times New Roman" w:cs="Times New Roman"/>
            </w:rPr>
            <w:t>--/--/2017</w:t>
          </w:r>
        </w:p>
        <w:p w14:paraId="448C5319" w14:textId="7EE3E68C" w:rsidR="006E4C16" w:rsidRPr="009A0EB5" w:rsidRDefault="00D34EFF" w:rsidP="006E4C16">
          <w:pPr>
            <w:spacing w:after="120" w:line="276" w:lineRule="auto"/>
            <w:rPr>
              <w:rFonts w:ascii="Times New Roman" w:hAnsi="Times New Roman" w:cs="Times New Roman"/>
            </w:rPr>
          </w:pPr>
          <w:r>
            <w:rPr>
              <w:rFonts w:ascii="Times New Roman" w:hAnsi="Times New Roman" w:cs="Times New Roman"/>
            </w:rPr>
            <w:t xml:space="preserve">                  </w:t>
          </w:r>
          <w:r w:rsidR="006E4C16">
            <w:rPr>
              <w:rFonts w:ascii="Times New Roman" w:hAnsi="Times New Roman" w:cs="Times New Roman"/>
            </w:rPr>
            <w:tab/>
          </w:r>
          <w:r w:rsidR="006E4C16" w:rsidRPr="009A0EB5">
            <w:rPr>
              <w:rFonts w:ascii="Times New Roman" w:hAnsi="Times New Roman" w:cs="Times New Roman"/>
            </w:rPr>
            <w:t>Supervisor</w:t>
          </w:r>
        </w:p>
        <w:p w14:paraId="565CC1CB" w14:textId="77777777" w:rsidR="006E4C16" w:rsidRPr="009A0EB5" w:rsidRDefault="006E4C16" w:rsidP="006E4C16">
          <w:pPr>
            <w:rPr>
              <w:rFonts w:ascii="Times New Roman" w:hAnsi="Times New Roman" w:cs="Times New Roman"/>
            </w:rPr>
          </w:pPr>
          <w:r>
            <w:rPr>
              <w:rFonts w:ascii="Times New Roman" w:hAnsi="Times New Roman" w:cs="Times New Roman"/>
            </w:rPr>
            <w:br w:type="page"/>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5B577120" w:rsidR="00E642A8" w:rsidRPr="007E4D2C" w:rsidRDefault="00D34EFF" w:rsidP="0003171B">
                <w:pPr>
                  <w:spacing w:line="276" w:lineRule="auto"/>
                  <w:rPr>
                    <w:rFonts w:ascii="Times New Roman" w:hAnsi="Times New Roman" w:cs="Times New Roman"/>
                    <w:b w:val="0"/>
                  </w:rPr>
                </w:pPr>
                <w:r>
                  <w:rPr>
                    <w:rFonts w:ascii="Times New Roman" w:hAnsi="Times New Roman" w:cs="Times New Roman"/>
                    <w:b w:val="0"/>
                  </w:rPr>
                  <w:t>15/03/2017</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127D50"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290F059" w14:textId="5A2E9881" w:rsidR="00655471" w:rsidRDefault="00E82521">
          <w:pPr>
            <w:pStyle w:val="TOC1"/>
            <w:tabs>
              <w:tab w:val="right" w:leader="dot" w:pos="8297"/>
            </w:tabs>
            <w:rPr>
              <w:noProof/>
              <w:lang w:eastAsia="en-US"/>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78209306" w:history="1">
            <w:r w:rsidR="00655471" w:rsidRPr="00BA53AE">
              <w:rPr>
                <w:rStyle w:val="Hyperlink"/>
                <w:rFonts w:cs="Times New Roman"/>
                <w:noProof/>
              </w:rPr>
              <w:t>SIGNATURE PAGE</w:t>
            </w:r>
            <w:r w:rsidR="00655471">
              <w:rPr>
                <w:noProof/>
                <w:webHidden/>
              </w:rPr>
              <w:tab/>
            </w:r>
            <w:r w:rsidR="00655471">
              <w:rPr>
                <w:noProof/>
                <w:webHidden/>
              </w:rPr>
              <w:fldChar w:fldCharType="begin"/>
            </w:r>
            <w:r w:rsidR="00655471">
              <w:rPr>
                <w:noProof/>
                <w:webHidden/>
              </w:rPr>
              <w:instrText xml:space="preserve"> PAGEREF _Toc478209306 \h </w:instrText>
            </w:r>
            <w:r w:rsidR="00655471">
              <w:rPr>
                <w:noProof/>
                <w:webHidden/>
              </w:rPr>
            </w:r>
            <w:r w:rsidR="00655471">
              <w:rPr>
                <w:noProof/>
                <w:webHidden/>
              </w:rPr>
              <w:fldChar w:fldCharType="separate"/>
            </w:r>
            <w:r w:rsidR="00655471">
              <w:rPr>
                <w:noProof/>
                <w:webHidden/>
              </w:rPr>
              <w:t>1</w:t>
            </w:r>
            <w:r w:rsidR="00655471">
              <w:rPr>
                <w:noProof/>
                <w:webHidden/>
              </w:rPr>
              <w:fldChar w:fldCharType="end"/>
            </w:r>
          </w:hyperlink>
        </w:p>
        <w:p w14:paraId="3D617B5F" w14:textId="73CD675A" w:rsidR="00655471" w:rsidRDefault="00127D50">
          <w:pPr>
            <w:pStyle w:val="TOC1"/>
            <w:tabs>
              <w:tab w:val="left" w:pos="440"/>
              <w:tab w:val="right" w:leader="dot" w:pos="8297"/>
            </w:tabs>
            <w:rPr>
              <w:noProof/>
              <w:lang w:eastAsia="en-US"/>
            </w:rPr>
          </w:pPr>
          <w:hyperlink w:anchor="_Toc478209307" w:history="1">
            <w:r w:rsidR="00655471" w:rsidRPr="00BA53AE">
              <w:rPr>
                <w:rStyle w:val="Hyperlink"/>
                <w:rFonts w:ascii="Times New Roman" w:hAnsi="Times New Roman" w:cs="Times New Roman"/>
                <w:noProof/>
              </w:rPr>
              <w:t>1.</w:t>
            </w:r>
            <w:r w:rsidR="00655471">
              <w:rPr>
                <w:noProof/>
                <w:lang w:eastAsia="en-US"/>
              </w:rPr>
              <w:tab/>
            </w:r>
            <w:r w:rsidR="00655471" w:rsidRPr="00BA53AE">
              <w:rPr>
                <w:rStyle w:val="Hyperlink"/>
                <w:rFonts w:ascii="Times New Roman" w:hAnsi="Times New Roman" w:cs="Times New Roman"/>
                <w:noProof/>
              </w:rPr>
              <w:t>INTRODUCTION</w:t>
            </w:r>
            <w:r w:rsidR="00655471">
              <w:rPr>
                <w:noProof/>
                <w:webHidden/>
              </w:rPr>
              <w:tab/>
            </w:r>
            <w:r w:rsidR="00655471">
              <w:rPr>
                <w:noProof/>
                <w:webHidden/>
              </w:rPr>
              <w:fldChar w:fldCharType="begin"/>
            </w:r>
            <w:r w:rsidR="00655471">
              <w:rPr>
                <w:noProof/>
                <w:webHidden/>
              </w:rPr>
              <w:instrText xml:space="preserve"> PAGEREF _Toc478209307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5FC6BADC" w14:textId="0BF28957" w:rsidR="00655471" w:rsidRDefault="00127D50">
          <w:pPr>
            <w:pStyle w:val="TOC2"/>
            <w:tabs>
              <w:tab w:val="left" w:pos="880"/>
              <w:tab w:val="right" w:leader="dot" w:pos="8297"/>
            </w:tabs>
            <w:rPr>
              <w:noProof/>
              <w:lang w:eastAsia="en-US"/>
            </w:rPr>
          </w:pPr>
          <w:hyperlink w:anchor="_Toc478209308" w:history="1">
            <w:r w:rsidR="00655471" w:rsidRPr="00BA53AE">
              <w:rPr>
                <w:rStyle w:val="Hyperlink"/>
                <w:rFonts w:ascii="Times New Roman" w:hAnsi="Times New Roman" w:cs="Times New Roman"/>
                <w:noProof/>
              </w:rPr>
              <w:t>1.1.</w:t>
            </w:r>
            <w:r w:rsidR="00655471">
              <w:rPr>
                <w:noProof/>
                <w:lang w:eastAsia="en-US"/>
              </w:rPr>
              <w:tab/>
            </w:r>
            <w:r w:rsidR="00655471" w:rsidRPr="00BA53AE">
              <w:rPr>
                <w:rStyle w:val="Hyperlink"/>
                <w:rFonts w:ascii="Times New Roman" w:hAnsi="Times New Roman" w:cs="Times New Roman"/>
                <w:noProof/>
              </w:rPr>
              <w:t>Purpose</w:t>
            </w:r>
            <w:r w:rsidR="00655471">
              <w:rPr>
                <w:noProof/>
                <w:webHidden/>
              </w:rPr>
              <w:tab/>
            </w:r>
            <w:r w:rsidR="00655471">
              <w:rPr>
                <w:noProof/>
                <w:webHidden/>
              </w:rPr>
              <w:fldChar w:fldCharType="begin"/>
            </w:r>
            <w:r w:rsidR="00655471">
              <w:rPr>
                <w:noProof/>
                <w:webHidden/>
              </w:rPr>
              <w:instrText xml:space="preserve"> PAGEREF _Toc478209308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65FB7179" w14:textId="14E7EA4C" w:rsidR="00655471" w:rsidRDefault="00127D50">
          <w:pPr>
            <w:pStyle w:val="TOC2"/>
            <w:tabs>
              <w:tab w:val="left" w:pos="880"/>
              <w:tab w:val="right" w:leader="dot" w:pos="8297"/>
            </w:tabs>
            <w:rPr>
              <w:noProof/>
              <w:lang w:eastAsia="en-US"/>
            </w:rPr>
          </w:pPr>
          <w:hyperlink w:anchor="_Toc478209309" w:history="1">
            <w:r w:rsidR="00655471" w:rsidRPr="00BA53AE">
              <w:rPr>
                <w:rStyle w:val="Hyperlink"/>
                <w:rFonts w:ascii="Times New Roman" w:hAnsi="Times New Roman" w:cs="Times New Roman"/>
                <w:noProof/>
              </w:rPr>
              <w:t>1.2.</w:t>
            </w:r>
            <w:r w:rsidR="00655471">
              <w:rPr>
                <w:noProof/>
                <w:lang w:eastAsia="en-US"/>
              </w:rPr>
              <w:tab/>
            </w:r>
            <w:r w:rsidR="00655471" w:rsidRPr="00BA53AE">
              <w:rPr>
                <w:rStyle w:val="Hyperlink"/>
                <w:rFonts w:ascii="Times New Roman" w:hAnsi="Times New Roman" w:cs="Times New Roman"/>
                <w:noProof/>
              </w:rPr>
              <w:t>Definitions and Acronyms</w:t>
            </w:r>
            <w:r w:rsidR="00655471">
              <w:rPr>
                <w:noProof/>
                <w:webHidden/>
              </w:rPr>
              <w:tab/>
            </w:r>
            <w:r w:rsidR="00655471">
              <w:rPr>
                <w:noProof/>
                <w:webHidden/>
              </w:rPr>
              <w:fldChar w:fldCharType="begin"/>
            </w:r>
            <w:r w:rsidR="00655471">
              <w:rPr>
                <w:noProof/>
                <w:webHidden/>
              </w:rPr>
              <w:instrText xml:space="preserve"> PAGEREF _Toc478209309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7A3D09D8" w14:textId="5A0C2A29" w:rsidR="00655471" w:rsidRDefault="00127D50">
          <w:pPr>
            <w:pStyle w:val="TOC2"/>
            <w:tabs>
              <w:tab w:val="left" w:pos="880"/>
              <w:tab w:val="right" w:leader="dot" w:pos="8297"/>
            </w:tabs>
            <w:rPr>
              <w:noProof/>
              <w:lang w:eastAsia="en-US"/>
            </w:rPr>
          </w:pPr>
          <w:hyperlink w:anchor="_Toc478209310" w:history="1">
            <w:r w:rsidR="00655471" w:rsidRPr="00BA53AE">
              <w:rPr>
                <w:rStyle w:val="Hyperlink"/>
                <w:rFonts w:ascii="Times New Roman" w:hAnsi="Times New Roman" w:cs="Times New Roman"/>
                <w:noProof/>
              </w:rPr>
              <w:t>1.3.</w:t>
            </w:r>
            <w:r w:rsidR="00655471">
              <w:rPr>
                <w:noProof/>
                <w:lang w:eastAsia="en-US"/>
              </w:rPr>
              <w:tab/>
            </w:r>
            <w:r w:rsidR="00655471" w:rsidRPr="00BA53AE">
              <w:rPr>
                <w:rStyle w:val="Hyperlink"/>
                <w:rFonts w:ascii="Times New Roman" w:hAnsi="Times New Roman" w:cs="Times New Roman"/>
                <w:noProof/>
              </w:rPr>
              <w:t>References</w:t>
            </w:r>
            <w:r w:rsidR="00655471">
              <w:rPr>
                <w:noProof/>
                <w:webHidden/>
              </w:rPr>
              <w:tab/>
            </w:r>
            <w:r w:rsidR="00655471">
              <w:rPr>
                <w:noProof/>
                <w:webHidden/>
              </w:rPr>
              <w:fldChar w:fldCharType="begin"/>
            </w:r>
            <w:r w:rsidR="00655471">
              <w:rPr>
                <w:noProof/>
                <w:webHidden/>
              </w:rPr>
              <w:instrText xml:space="preserve"> PAGEREF _Toc478209310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12AF89F9" w14:textId="60BCE19B" w:rsidR="00655471" w:rsidRDefault="00127D50">
          <w:pPr>
            <w:pStyle w:val="TOC2"/>
            <w:tabs>
              <w:tab w:val="left" w:pos="880"/>
              <w:tab w:val="right" w:leader="dot" w:pos="8297"/>
            </w:tabs>
            <w:rPr>
              <w:noProof/>
              <w:lang w:eastAsia="en-US"/>
            </w:rPr>
          </w:pPr>
          <w:hyperlink w:anchor="_Toc478209311" w:history="1">
            <w:r w:rsidR="00655471" w:rsidRPr="00BA53AE">
              <w:rPr>
                <w:rStyle w:val="Hyperlink"/>
                <w:rFonts w:ascii="Times New Roman" w:hAnsi="Times New Roman" w:cs="Times New Roman"/>
                <w:noProof/>
              </w:rPr>
              <w:t>1.4.</w:t>
            </w:r>
            <w:r w:rsidR="00655471">
              <w:rPr>
                <w:noProof/>
                <w:lang w:eastAsia="en-US"/>
              </w:rPr>
              <w:tab/>
            </w:r>
            <w:r w:rsidR="00655471" w:rsidRPr="00BA53AE">
              <w:rPr>
                <w:rStyle w:val="Hyperlink"/>
                <w:rFonts w:ascii="Times New Roman" w:hAnsi="Times New Roman" w:cs="Times New Roman"/>
                <w:noProof/>
              </w:rPr>
              <w:t>Background information</w:t>
            </w:r>
            <w:r w:rsidR="00655471">
              <w:rPr>
                <w:noProof/>
                <w:webHidden/>
              </w:rPr>
              <w:tab/>
            </w:r>
            <w:r w:rsidR="00655471">
              <w:rPr>
                <w:noProof/>
                <w:webHidden/>
              </w:rPr>
              <w:fldChar w:fldCharType="begin"/>
            </w:r>
            <w:r w:rsidR="00655471">
              <w:rPr>
                <w:noProof/>
                <w:webHidden/>
              </w:rPr>
              <w:instrText xml:space="preserve"> PAGEREF _Toc478209311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734CDB83" w14:textId="178E9B04" w:rsidR="00655471" w:rsidRDefault="00127D50">
          <w:pPr>
            <w:pStyle w:val="TOC2"/>
            <w:tabs>
              <w:tab w:val="left" w:pos="880"/>
              <w:tab w:val="right" w:leader="dot" w:pos="8297"/>
            </w:tabs>
            <w:rPr>
              <w:noProof/>
              <w:lang w:eastAsia="en-US"/>
            </w:rPr>
          </w:pPr>
          <w:hyperlink w:anchor="_Toc478209312" w:history="1">
            <w:r w:rsidR="00655471" w:rsidRPr="00BA53AE">
              <w:rPr>
                <w:rStyle w:val="Hyperlink"/>
                <w:rFonts w:ascii="Times New Roman" w:hAnsi="Times New Roman" w:cs="Times New Roman"/>
                <w:noProof/>
              </w:rPr>
              <w:t>1.5.</w:t>
            </w:r>
            <w:r w:rsidR="00655471">
              <w:rPr>
                <w:noProof/>
                <w:lang w:eastAsia="en-US"/>
              </w:rPr>
              <w:tab/>
            </w:r>
            <w:r w:rsidR="00655471" w:rsidRPr="00BA53AE">
              <w:rPr>
                <w:rStyle w:val="Hyperlink"/>
                <w:rFonts w:ascii="Times New Roman" w:hAnsi="Times New Roman" w:cs="Times New Roman"/>
                <w:noProof/>
              </w:rPr>
              <w:t>Scope of testing</w:t>
            </w:r>
            <w:r w:rsidR="00655471">
              <w:rPr>
                <w:noProof/>
                <w:webHidden/>
              </w:rPr>
              <w:tab/>
            </w:r>
            <w:r w:rsidR="00655471">
              <w:rPr>
                <w:noProof/>
                <w:webHidden/>
              </w:rPr>
              <w:fldChar w:fldCharType="begin"/>
            </w:r>
            <w:r w:rsidR="00655471">
              <w:rPr>
                <w:noProof/>
                <w:webHidden/>
              </w:rPr>
              <w:instrText xml:space="preserve"> PAGEREF _Toc478209312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668E2A6C" w14:textId="03C66738" w:rsidR="00655471" w:rsidRDefault="00127D50">
          <w:pPr>
            <w:pStyle w:val="TOC2"/>
            <w:tabs>
              <w:tab w:val="left" w:pos="880"/>
              <w:tab w:val="right" w:leader="dot" w:pos="8297"/>
            </w:tabs>
            <w:rPr>
              <w:noProof/>
              <w:lang w:eastAsia="en-US"/>
            </w:rPr>
          </w:pPr>
          <w:hyperlink w:anchor="_Toc478209313" w:history="1">
            <w:r w:rsidR="00655471" w:rsidRPr="00BA53AE">
              <w:rPr>
                <w:rStyle w:val="Hyperlink"/>
                <w:rFonts w:ascii="Times New Roman" w:hAnsi="Times New Roman" w:cs="Times New Roman"/>
                <w:noProof/>
              </w:rPr>
              <w:t>1.6.</w:t>
            </w:r>
            <w:r w:rsidR="00655471">
              <w:rPr>
                <w:noProof/>
                <w:lang w:eastAsia="en-US"/>
              </w:rPr>
              <w:tab/>
            </w:r>
            <w:r w:rsidR="00655471" w:rsidRPr="00BA53AE">
              <w:rPr>
                <w:rStyle w:val="Hyperlink"/>
                <w:rFonts w:ascii="Times New Roman" w:hAnsi="Times New Roman" w:cs="Times New Roman"/>
                <w:noProof/>
              </w:rPr>
              <w:t>Constraints</w:t>
            </w:r>
            <w:r w:rsidR="00655471">
              <w:rPr>
                <w:noProof/>
                <w:webHidden/>
              </w:rPr>
              <w:tab/>
            </w:r>
            <w:r w:rsidR="00655471">
              <w:rPr>
                <w:noProof/>
                <w:webHidden/>
              </w:rPr>
              <w:fldChar w:fldCharType="begin"/>
            </w:r>
            <w:r w:rsidR="00655471">
              <w:rPr>
                <w:noProof/>
                <w:webHidden/>
              </w:rPr>
              <w:instrText xml:space="preserve"> PAGEREF _Toc478209313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76FE588F" w14:textId="0003DB5D" w:rsidR="00655471" w:rsidRDefault="00127D50">
          <w:pPr>
            <w:pStyle w:val="TOC2"/>
            <w:tabs>
              <w:tab w:val="left" w:pos="880"/>
              <w:tab w:val="right" w:leader="dot" w:pos="8297"/>
            </w:tabs>
            <w:rPr>
              <w:noProof/>
              <w:lang w:eastAsia="en-US"/>
            </w:rPr>
          </w:pPr>
          <w:hyperlink w:anchor="_Toc478209314" w:history="1">
            <w:r w:rsidR="00655471" w:rsidRPr="00BA53AE">
              <w:rPr>
                <w:rStyle w:val="Hyperlink"/>
                <w:rFonts w:ascii="Times New Roman" w:hAnsi="Times New Roman" w:cs="Times New Roman"/>
                <w:noProof/>
              </w:rPr>
              <w:t>1.7.</w:t>
            </w:r>
            <w:r w:rsidR="00655471">
              <w:rPr>
                <w:noProof/>
                <w:lang w:eastAsia="en-US"/>
              </w:rPr>
              <w:tab/>
            </w:r>
            <w:r w:rsidR="00655471" w:rsidRPr="00BA53AE">
              <w:rPr>
                <w:rStyle w:val="Hyperlink"/>
                <w:rFonts w:ascii="Times New Roman" w:hAnsi="Times New Roman" w:cs="Times New Roman"/>
                <w:noProof/>
              </w:rPr>
              <w:t>Risk list</w:t>
            </w:r>
            <w:r w:rsidR="00655471">
              <w:rPr>
                <w:noProof/>
                <w:webHidden/>
              </w:rPr>
              <w:tab/>
            </w:r>
            <w:r w:rsidR="00655471">
              <w:rPr>
                <w:noProof/>
                <w:webHidden/>
              </w:rPr>
              <w:fldChar w:fldCharType="begin"/>
            </w:r>
            <w:r w:rsidR="00655471">
              <w:rPr>
                <w:noProof/>
                <w:webHidden/>
              </w:rPr>
              <w:instrText xml:space="preserve"> PAGEREF _Toc478209314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1698524C" w14:textId="0DE99479" w:rsidR="00655471" w:rsidRDefault="00127D50">
          <w:pPr>
            <w:pStyle w:val="TOC2"/>
            <w:tabs>
              <w:tab w:val="left" w:pos="880"/>
              <w:tab w:val="right" w:leader="dot" w:pos="8297"/>
            </w:tabs>
            <w:rPr>
              <w:noProof/>
              <w:lang w:eastAsia="en-US"/>
            </w:rPr>
          </w:pPr>
          <w:hyperlink w:anchor="_Toc478209315" w:history="1">
            <w:r w:rsidR="00655471" w:rsidRPr="00BA53AE">
              <w:rPr>
                <w:rStyle w:val="Hyperlink"/>
                <w:rFonts w:ascii="Times New Roman" w:hAnsi="Times New Roman" w:cs="Times New Roman"/>
                <w:noProof/>
              </w:rPr>
              <w:t>1.8.</w:t>
            </w:r>
            <w:r w:rsidR="00655471">
              <w:rPr>
                <w:noProof/>
                <w:lang w:eastAsia="en-US"/>
              </w:rPr>
              <w:tab/>
            </w:r>
            <w:r w:rsidR="00655471" w:rsidRPr="00BA53AE">
              <w:rPr>
                <w:rStyle w:val="Hyperlink"/>
                <w:rFonts w:ascii="Times New Roman" w:hAnsi="Times New Roman" w:cs="Times New Roman"/>
                <w:noProof/>
              </w:rPr>
              <w:t>Guarantee the quality model</w:t>
            </w:r>
            <w:r w:rsidR="00655471">
              <w:rPr>
                <w:noProof/>
                <w:webHidden/>
              </w:rPr>
              <w:tab/>
            </w:r>
            <w:r w:rsidR="00655471">
              <w:rPr>
                <w:noProof/>
                <w:webHidden/>
              </w:rPr>
              <w:fldChar w:fldCharType="begin"/>
            </w:r>
            <w:r w:rsidR="00655471">
              <w:rPr>
                <w:noProof/>
                <w:webHidden/>
              </w:rPr>
              <w:instrText xml:space="preserve"> PAGEREF _Toc478209315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6C99FA42" w14:textId="5C9A0A76" w:rsidR="00655471" w:rsidRDefault="00127D50">
          <w:pPr>
            <w:pStyle w:val="TOC1"/>
            <w:tabs>
              <w:tab w:val="left" w:pos="440"/>
              <w:tab w:val="right" w:leader="dot" w:pos="8297"/>
            </w:tabs>
            <w:rPr>
              <w:noProof/>
              <w:lang w:eastAsia="en-US"/>
            </w:rPr>
          </w:pPr>
          <w:hyperlink w:anchor="_Toc478209316" w:history="1">
            <w:r w:rsidR="00655471" w:rsidRPr="00BA53AE">
              <w:rPr>
                <w:rStyle w:val="Hyperlink"/>
                <w:rFonts w:ascii="Times New Roman" w:hAnsi="Times New Roman" w:cs="Times New Roman"/>
                <w:noProof/>
              </w:rPr>
              <w:t>2.</w:t>
            </w:r>
            <w:r w:rsidR="00655471">
              <w:rPr>
                <w:noProof/>
                <w:lang w:eastAsia="en-US"/>
              </w:rPr>
              <w:tab/>
            </w:r>
            <w:r w:rsidR="00655471" w:rsidRPr="00BA53AE">
              <w:rPr>
                <w:rStyle w:val="Hyperlink"/>
                <w:rFonts w:ascii="Times New Roman" w:hAnsi="Times New Roman" w:cs="Times New Roman"/>
                <w:noProof/>
              </w:rPr>
              <w:t>REQUIREMENTS FOR TEST</w:t>
            </w:r>
            <w:r w:rsidR="00655471">
              <w:rPr>
                <w:noProof/>
                <w:webHidden/>
              </w:rPr>
              <w:tab/>
            </w:r>
            <w:r w:rsidR="00655471">
              <w:rPr>
                <w:noProof/>
                <w:webHidden/>
              </w:rPr>
              <w:fldChar w:fldCharType="begin"/>
            </w:r>
            <w:r w:rsidR="00655471">
              <w:rPr>
                <w:noProof/>
                <w:webHidden/>
              </w:rPr>
              <w:instrText xml:space="preserve"> PAGEREF _Toc478209316 \h </w:instrText>
            </w:r>
            <w:r w:rsidR="00655471">
              <w:rPr>
                <w:noProof/>
                <w:webHidden/>
              </w:rPr>
            </w:r>
            <w:r w:rsidR="00655471">
              <w:rPr>
                <w:noProof/>
                <w:webHidden/>
              </w:rPr>
              <w:fldChar w:fldCharType="separate"/>
            </w:r>
            <w:r w:rsidR="00655471">
              <w:rPr>
                <w:noProof/>
                <w:webHidden/>
              </w:rPr>
              <w:t>9</w:t>
            </w:r>
            <w:r w:rsidR="00655471">
              <w:rPr>
                <w:noProof/>
                <w:webHidden/>
              </w:rPr>
              <w:fldChar w:fldCharType="end"/>
            </w:r>
          </w:hyperlink>
        </w:p>
        <w:p w14:paraId="6A22AF35" w14:textId="2099FC78" w:rsidR="00655471" w:rsidRDefault="00127D50">
          <w:pPr>
            <w:pStyle w:val="TOC2"/>
            <w:tabs>
              <w:tab w:val="left" w:pos="880"/>
              <w:tab w:val="right" w:leader="dot" w:pos="8297"/>
            </w:tabs>
            <w:rPr>
              <w:noProof/>
              <w:lang w:eastAsia="en-US"/>
            </w:rPr>
          </w:pPr>
          <w:hyperlink w:anchor="_Toc478209317" w:history="1">
            <w:r w:rsidR="00655471" w:rsidRPr="00BA53AE">
              <w:rPr>
                <w:rStyle w:val="Hyperlink"/>
                <w:rFonts w:ascii="Times New Roman" w:hAnsi="Times New Roman" w:cs="Times New Roman"/>
                <w:noProof/>
              </w:rPr>
              <w:t>2.1.</w:t>
            </w:r>
            <w:r w:rsidR="00655471">
              <w:rPr>
                <w:noProof/>
                <w:lang w:eastAsia="en-US"/>
              </w:rPr>
              <w:tab/>
            </w:r>
            <w:r w:rsidR="00655471" w:rsidRPr="00BA53AE">
              <w:rPr>
                <w:rStyle w:val="Hyperlink"/>
                <w:rFonts w:ascii="Times New Roman" w:hAnsi="Times New Roman" w:cs="Times New Roman"/>
                <w:noProof/>
              </w:rPr>
              <w:t>Test item</w:t>
            </w:r>
            <w:r w:rsidR="00655471">
              <w:rPr>
                <w:noProof/>
                <w:webHidden/>
              </w:rPr>
              <w:tab/>
            </w:r>
            <w:r w:rsidR="00655471">
              <w:rPr>
                <w:noProof/>
                <w:webHidden/>
              </w:rPr>
              <w:fldChar w:fldCharType="begin"/>
            </w:r>
            <w:r w:rsidR="00655471">
              <w:rPr>
                <w:noProof/>
                <w:webHidden/>
              </w:rPr>
              <w:instrText xml:space="preserve"> PAGEREF _Toc478209317 \h </w:instrText>
            </w:r>
            <w:r w:rsidR="00655471">
              <w:rPr>
                <w:noProof/>
                <w:webHidden/>
              </w:rPr>
            </w:r>
            <w:r w:rsidR="00655471">
              <w:rPr>
                <w:noProof/>
                <w:webHidden/>
              </w:rPr>
              <w:fldChar w:fldCharType="separate"/>
            </w:r>
            <w:r w:rsidR="00655471">
              <w:rPr>
                <w:noProof/>
                <w:webHidden/>
              </w:rPr>
              <w:t>9</w:t>
            </w:r>
            <w:r w:rsidR="00655471">
              <w:rPr>
                <w:noProof/>
                <w:webHidden/>
              </w:rPr>
              <w:fldChar w:fldCharType="end"/>
            </w:r>
          </w:hyperlink>
        </w:p>
        <w:p w14:paraId="4FA8808F" w14:textId="5A131C0A" w:rsidR="00655471" w:rsidRDefault="00127D50">
          <w:pPr>
            <w:pStyle w:val="TOC2"/>
            <w:tabs>
              <w:tab w:val="left" w:pos="880"/>
              <w:tab w:val="right" w:leader="dot" w:pos="8297"/>
            </w:tabs>
            <w:rPr>
              <w:noProof/>
              <w:lang w:eastAsia="en-US"/>
            </w:rPr>
          </w:pPr>
          <w:hyperlink w:anchor="_Toc478209318" w:history="1">
            <w:r w:rsidR="00655471" w:rsidRPr="00BA53AE">
              <w:rPr>
                <w:rStyle w:val="Hyperlink"/>
                <w:rFonts w:ascii="Times New Roman" w:hAnsi="Times New Roman" w:cs="Times New Roman"/>
                <w:noProof/>
              </w:rPr>
              <w:t>2.2.</w:t>
            </w:r>
            <w:r w:rsidR="00655471">
              <w:rPr>
                <w:noProof/>
                <w:lang w:eastAsia="en-US"/>
              </w:rPr>
              <w:tab/>
            </w:r>
            <w:r w:rsidR="00655471" w:rsidRPr="00BA53AE">
              <w:rPr>
                <w:rStyle w:val="Hyperlink"/>
                <w:rFonts w:ascii="Times New Roman" w:hAnsi="Times New Roman" w:cs="Times New Roman"/>
                <w:noProof/>
              </w:rPr>
              <w:t>Acceptance Test Criteria</w:t>
            </w:r>
            <w:r w:rsidR="00655471">
              <w:rPr>
                <w:noProof/>
                <w:webHidden/>
              </w:rPr>
              <w:tab/>
            </w:r>
            <w:r w:rsidR="00655471">
              <w:rPr>
                <w:noProof/>
                <w:webHidden/>
              </w:rPr>
              <w:fldChar w:fldCharType="begin"/>
            </w:r>
            <w:r w:rsidR="00655471">
              <w:rPr>
                <w:noProof/>
                <w:webHidden/>
              </w:rPr>
              <w:instrText xml:space="preserve"> PAGEREF _Toc478209318 \h </w:instrText>
            </w:r>
            <w:r w:rsidR="00655471">
              <w:rPr>
                <w:noProof/>
                <w:webHidden/>
              </w:rPr>
            </w:r>
            <w:r w:rsidR="00655471">
              <w:rPr>
                <w:noProof/>
                <w:webHidden/>
              </w:rPr>
              <w:fldChar w:fldCharType="separate"/>
            </w:r>
            <w:r w:rsidR="00655471">
              <w:rPr>
                <w:noProof/>
                <w:webHidden/>
              </w:rPr>
              <w:t>10</w:t>
            </w:r>
            <w:r w:rsidR="00655471">
              <w:rPr>
                <w:noProof/>
                <w:webHidden/>
              </w:rPr>
              <w:fldChar w:fldCharType="end"/>
            </w:r>
          </w:hyperlink>
        </w:p>
        <w:p w14:paraId="0E58D4E7" w14:textId="158AEE3F" w:rsidR="00655471" w:rsidRDefault="00127D50">
          <w:pPr>
            <w:pStyle w:val="TOC1"/>
            <w:tabs>
              <w:tab w:val="left" w:pos="440"/>
              <w:tab w:val="right" w:leader="dot" w:pos="8297"/>
            </w:tabs>
            <w:rPr>
              <w:noProof/>
              <w:lang w:eastAsia="en-US"/>
            </w:rPr>
          </w:pPr>
          <w:hyperlink w:anchor="_Toc478209319" w:history="1">
            <w:r w:rsidR="00655471" w:rsidRPr="00BA53AE">
              <w:rPr>
                <w:rStyle w:val="Hyperlink"/>
                <w:rFonts w:ascii="Times New Roman" w:hAnsi="Times New Roman" w:cs="Times New Roman"/>
                <w:noProof/>
              </w:rPr>
              <w:t>3.</w:t>
            </w:r>
            <w:r w:rsidR="00655471">
              <w:rPr>
                <w:noProof/>
                <w:lang w:eastAsia="en-US"/>
              </w:rPr>
              <w:tab/>
            </w:r>
            <w:r w:rsidR="00655471" w:rsidRPr="00BA53AE">
              <w:rPr>
                <w:rStyle w:val="Hyperlink"/>
                <w:rFonts w:ascii="Times New Roman" w:hAnsi="Times New Roman" w:cs="Times New Roman"/>
                <w:noProof/>
              </w:rPr>
              <w:t>TEST STRATEGY</w:t>
            </w:r>
            <w:r w:rsidR="00655471">
              <w:rPr>
                <w:noProof/>
                <w:webHidden/>
              </w:rPr>
              <w:tab/>
            </w:r>
            <w:r w:rsidR="00655471">
              <w:rPr>
                <w:noProof/>
                <w:webHidden/>
              </w:rPr>
              <w:fldChar w:fldCharType="begin"/>
            </w:r>
            <w:r w:rsidR="00655471">
              <w:rPr>
                <w:noProof/>
                <w:webHidden/>
              </w:rPr>
              <w:instrText xml:space="preserve"> PAGEREF _Toc478209319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00EC6B6D" w14:textId="4E83A8AD" w:rsidR="00655471" w:rsidRDefault="00127D50">
          <w:pPr>
            <w:pStyle w:val="TOC2"/>
            <w:tabs>
              <w:tab w:val="left" w:pos="880"/>
              <w:tab w:val="right" w:leader="dot" w:pos="8297"/>
            </w:tabs>
            <w:rPr>
              <w:noProof/>
              <w:lang w:eastAsia="en-US"/>
            </w:rPr>
          </w:pPr>
          <w:hyperlink w:anchor="_Toc478209320" w:history="1">
            <w:r w:rsidR="00655471" w:rsidRPr="00BA53AE">
              <w:rPr>
                <w:rStyle w:val="Hyperlink"/>
                <w:rFonts w:ascii="Times New Roman" w:hAnsi="Times New Roman" w:cs="Times New Roman"/>
                <w:noProof/>
              </w:rPr>
              <w:t>3.1.</w:t>
            </w:r>
            <w:r w:rsidR="00655471">
              <w:rPr>
                <w:noProof/>
                <w:lang w:eastAsia="en-US"/>
              </w:rPr>
              <w:tab/>
            </w:r>
            <w:r w:rsidR="00655471" w:rsidRPr="00BA53AE">
              <w:rPr>
                <w:rStyle w:val="Hyperlink"/>
                <w:rFonts w:ascii="Times New Roman" w:hAnsi="Times New Roman" w:cs="Times New Roman"/>
                <w:noProof/>
              </w:rPr>
              <w:t>Test type</w:t>
            </w:r>
            <w:r w:rsidR="00655471">
              <w:rPr>
                <w:noProof/>
                <w:webHidden/>
              </w:rPr>
              <w:tab/>
            </w:r>
            <w:r w:rsidR="00655471">
              <w:rPr>
                <w:noProof/>
                <w:webHidden/>
              </w:rPr>
              <w:fldChar w:fldCharType="begin"/>
            </w:r>
            <w:r w:rsidR="00655471">
              <w:rPr>
                <w:noProof/>
                <w:webHidden/>
              </w:rPr>
              <w:instrText xml:space="preserve"> PAGEREF _Toc478209320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08E1EF58" w14:textId="69091974" w:rsidR="00655471" w:rsidRDefault="00127D50">
          <w:pPr>
            <w:pStyle w:val="TOC3"/>
            <w:tabs>
              <w:tab w:val="left" w:pos="1320"/>
              <w:tab w:val="right" w:leader="dot" w:pos="8297"/>
            </w:tabs>
            <w:rPr>
              <w:noProof/>
              <w:lang w:eastAsia="en-US"/>
            </w:rPr>
          </w:pPr>
          <w:hyperlink w:anchor="_Toc478209321" w:history="1">
            <w:r w:rsidR="00655471" w:rsidRPr="00BA53AE">
              <w:rPr>
                <w:rStyle w:val="Hyperlink"/>
                <w:rFonts w:cs="Times New Roman"/>
                <w:noProof/>
              </w:rPr>
              <w:t>3.1.1.</w:t>
            </w:r>
            <w:r w:rsidR="00655471">
              <w:rPr>
                <w:noProof/>
                <w:lang w:eastAsia="en-US"/>
              </w:rPr>
              <w:tab/>
            </w:r>
            <w:r w:rsidR="00655471" w:rsidRPr="00BA53AE">
              <w:rPr>
                <w:rStyle w:val="Hyperlink"/>
                <w:rFonts w:cs="Times New Roman"/>
                <w:noProof/>
              </w:rPr>
              <w:t>Function Testing</w:t>
            </w:r>
            <w:r w:rsidR="00655471">
              <w:rPr>
                <w:noProof/>
                <w:webHidden/>
              </w:rPr>
              <w:tab/>
            </w:r>
            <w:r w:rsidR="00655471">
              <w:rPr>
                <w:noProof/>
                <w:webHidden/>
              </w:rPr>
              <w:fldChar w:fldCharType="begin"/>
            </w:r>
            <w:r w:rsidR="00655471">
              <w:rPr>
                <w:noProof/>
                <w:webHidden/>
              </w:rPr>
              <w:instrText xml:space="preserve"> PAGEREF _Toc478209321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5EA7C607" w14:textId="53CFB6E0" w:rsidR="00655471" w:rsidRDefault="00127D50">
          <w:pPr>
            <w:pStyle w:val="TOC3"/>
            <w:tabs>
              <w:tab w:val="left" w:pos="1320"/>
              <w:tab w:val="right" w:leader="dot" w:pos="8297"/>
            </w:tabs>
            <w:rPr>
              <w:noProof/>
              <w:lang w:eastAsia="en-US"/>
            </w:rPr>
          </w:pPr>
          <w:hyperlink w:anchor="_Toc478209322" w:history="1">
            <w:r w:rsidR="00655471" w:rsidRPr="00BA53AE">
              <w:rPr>
                <w:rStyle w:val="Hyperlink"/>
                <w:rFonts w:cs="Times New Roman"/>
                <w:noProof/>
              </w:rPr>
              <w:t>3.1.2.</w:t>
            </w:r>
            <w:r w:rsidR="00655471">
              <w:rPr>
                <w:noProof/>
                <w:lang w:eastAsia="en-US"/>
              </w:rPr>
              <w:tab/>
            </w:r>
            <w:r w:rsidR="00655471" w:rsidRPr="00BA53AE">
              <w:rPr>
                <w:rStyle w:val="Hyperlink"/>
                <w:rFonts w:cs="Times New Roman"/>
                <w:noProof/>
              </w:rPr>
              <w:t>User Interface Testing</w:t>
            </w:r>
            <w:r w:rsidR="00655471">
              <w:rPr>
                <w:noProof/>
                <w:webHidden/>
              </w:rPr>
              <w:tab/>
            </w:r>
            <w:r w:rsidR="00655471">
              <w:rPr>
                <w:noProof/>
                <w:webHidden/>
              </w:rPr>
              <w:fldChar w:fldCharType="begin"/>
            </w:r>
            <w:r w:rsidR="00655471">
              <w:rPr>
                <w:noProof/>
                <w:webHidden/>
              </w:rPr>
              <w:instrText xml:space="preserve"> PAGEREF _Toc478209322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6564F5B0" w14:textId="0FF3C320" w:rsidR="00655471" w:rsidRDefault="00127D50">
          <w:pPr>
            <w:pStyle w:val="TOC3"/>
            <w:tabs>
              <w:tab w:val="left" w:pos="1320"/>
              <w:tab w:val="right" w:leader="dot" w:pos="8297"/>
            </w:tabs>
            <w:rPr>
              <w:noProof/>
              <w:lang w:eastAsia="en-US"/>
            </w:rPr>
          </w:pPr>
          <w:hyperlink w:anchor="_Toc478209323" w:history="1">
            <w:r w:rsidR="00655471" w:rsidRPr="00BA53AE">
              <w:rPr>
                <w:rStyle w:val="Hyperlink"/>
                <w:rFonts w:cs="Times New Roman"/>
                <w:noProof/>
              </w:rPr>
              <w:t>3.1.3.</w:t>
            </w:r>
            <w:r w:rsidR="00655471">
              <w:rPr>
                <w:noProof/>
                <w:lang w:eastAsia="en-US"/>
              </w:rPr>
              <w:tab/>
            </w:r>
            <w:r w:rsidR="00655471" w:rsidRPr="00BA53AE">
              <w:rPr>
                <w:rStyle w:val="Hyperlink"/>
                <w:rFonts w:cs="Times New Roman"/>
                <w:noProof/>
              </w:rPr>
              <w:t>Data and Database Integrity Testing</w:t>
            </w:r>
            <w:r w:rsidR="00655471">
              <w:rPr>
                <w:noProof/>
                <w:webHidden/>
              </w:rPr>
              <w:tab/>
            </w:r>
            <w:r w:rsidR="00655471">
              <w:rPr>
                <w:noProof/>
                <w:webHidden/>
              </w:rPr>
              <w:fldChar w:fldCharType="begin"/>
            </w:r>
            <w:r w:rsidR="00655471">
              <w:rPr>
                <w:noProof/>
                <w:webHidden/>
              </w:rPr>
              <w:instrText xml:space="preserve"> PAGEREF _Toc478209323 \h </w:instrText>
            </w:r>
            <w:r w:rsidR="00655471">
              <w:rPr>
                <w:noProof/>
                <w:webHidden/>
              </w:rPr>
            </w:r>
            <w:r w:rsidR="00655471">
              <w:rPr>
                <w:noProof/>
                <w:webHidden/>
              </w:rPr>
              <w:fldChar w:fldCharType="separate"/>
            </w:r>
            <w:r w:rsidR="00655471">
              <w:rPr>
                <w:noProof/>
                <w:webHidden/>
              </w:rPr>
              <w:t>13</w:t>
            </w:r>
            <w:r w:rsidR="00655471">
              <w:rPr>
                <w:noProof/>
                <w:webHidden/>
              </w:rPr>
              <w:fldChar w:fldCharType="end"/>
            </w:r>
          </w:hyperlink>
        </w:p>
        <w:p w14:paraId="6D323BC0" w14:textId="15B1F990" w:rsidR="00655471" w:rsidRDefault="00127D50">
          <w:pPr>
            <w:pStyle w:val="TOC2"/>
            <w:tabs>
              <w:tab w:val="left" w:pos="880"/>
              <w:tab w:val="right" w:leader="dot" w:pos="8297"/>
            </w:tabs>
            <w:rPr>
              <w:noProof/>
              <w:lang w:eastAsia="en-US"/>
            </w:rPr>
          </w:pPr>
          <w:hyperlink w:anchor="_Toc478209324" w:history="1">
            <w:r w:rsidR="00655471" w:rsidRPr="00BA53AE">
              <w:rPr>
                <w:rStyle w:val="Hyperlink"/>
                <w:rFonts w:ascii="Times New Roman" w:hAnsi="Times New Roman" w:cs="Times New Roman"/>
                <w:noProof/>
              </w:rPr>
              <w:t>3.2.</w:t>
            </w:r>
            <w:r w:rsidR="00655471">
              <w:rPr>
                <w:noProof/>
                <w:lang w:eastAsia="en-US"/>
              </w:rPr>
              <w:tab/>
            </w:r>
            <w:r w:rsidR="00655471" w:rsidRPr="00BA53AE">
              <w:rPr>
                <w:rStyle w:val="Hyperlink"/>
                <w:rFonts w:ascii="Times New Roman" w:hAnsi="Times New Roman" w:cs="Times New Roman"/>
                <w:noProof/>
              </w:rPr>
              <w:t>Test stages</w:t>
            </w:r>
            <w:r w:rsidR="00655471">
              <w:rPr>
                <w:noProof/>
                <w:webHidden/>
              </w:rPr>
              <w:tab/>
            </w:r>
            <w:r w:rsidR="00655471">
              <w:rPr>
                <w:noProof/>
                <w:webHidden/>
              </w:rPr>
              <w:fldChar w:fldCharType="begin"/>
            </w:r>
            <w:r w:rsidR="00655471">
              <w:rPr>
                <w:noProof/>
                <w:webHidden/>
              </w:rPr>
              <w:instrText xml:space="preserve"> PAGEREF _Toc478209324 \h </w:instrText>
            </w:r>
            <w:r w:rsidR="00655471">
              <w:rPr>
                <w:noProof/>
                <w:webHidden/>
              </w:rPr>
            </w:r>
            <w:r w:rsidR="00655471">
              <w:rPr>
                <w:noProof/>
                <w:webHidden/>
              </w:rPr>
              <w:fldChar w:fldCharType="separate"/>
            </w:r>
            <w:r w:rsidR="00655471">
              <w:rPr>
                <w:noProof/>
                <w:webHidden/>
              </w:rPr>
              <w:t>13</w:t>
            </w:r>
            <w:r w:rsidR="00655471">
              <w:rPr>
                <w:noProof/>
                <w:webHidden/>
              </w:rPr>
              <w:fldChar w:fldCharType="end"/>
            </w:r>
          </w:hyperlink>
        </w:p>
        <w:p w14:paraId="3B2B1449" w14:textId="6CD1F62D" w:rsidR="00655471" w:rsidRDefault="00127D50">
          <w:pPr>
            <w:pStyle w:val="TOC1"/>
            <w:tabs>
              <w:tab w:val="left" w:pos="440"/>
              <w:tab w:val="right" w:leader="dot" w:pos="8297"/>
            </w:tabs>
            <w:rPr>
              <w:noProof/>
              <w:lang w:eastAsia="en-US"/>
            </w:rPr>
          </w:pPr>
          <w:hyperlink w:anchor="_Toc478209325" w:history="1">
            <w:r w:rsidR="00655471" w:rsidRPr="00BA53AE">
              <w:rPr>
                <w:rStyle w:val="Hyperlink"/>
                <w:rFonts w:ascii="Times New Roman" w:hAnsi="Times New Roman" w:cs="Times New Roman"/>
                <w:noProof/>
              </w:rPr>
              <w:t>4.</w:t>
            </w:r>
            <w:r w:rsidR="00655471">
              <w:rPr>
                <w:noProof/>
                <w:lang w:eastAsia="en-US"/>
              </w:rPr>
              <w:tab/>
            </w:r>
            <w:r w:rsidR="00655471" w:rsidRPr="00BA53AE">
              <w:rPr>
                <w:rStyle w:val="Hyperlink"/>
                <w:rFonts w:ascii="Times New Roman" w:hAnsi="Times New Roman" w:cs="Times New Roman"/>
                <w:noProof/>
              </w:rPr>
              <w:t>RESOURCES</w:t>
            </w:r>
            <w:r w:rsidR="00655471">
              <w:rPr>
                <w:noProof/>
                <w:webHidden/>
              </w:rPr>
              <w:tab/>
            </w:r>
            <w:r w:rsidR="00655471">
              <w:rPr>
                <w:noProof/>
                <w:webHidden/>
              </w:rPr>
              <w:fldChar w:fldCharType="begin"/>
            </w:r>
            <w:r w:rsidR="00655471">
              <w:rPr>
                <w:noProof/>
                <w:webHidden/>
              </w:rPr>
              <w:instrText xml:space="preserve"> PAGEREF _Toc478209325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7EB5FEC5" w14:textId="4492E8D7" w:rsidR="00655471" w:rsidRDefault="00127D50">
          <w:pPr>
            <w:pStyle w:val="TOC2"/>
            <w:tabs>
              <w:tab w:val="left" w:pos="880"/>
              <w:tab w:val="right" w:leader="dot" w:pos="8297"/>
            </w:tabs>
            <w:rPr>
              <w:noProof/>
              <w:lang w:eastAsia="en-US"/>
            </w:rPr>
          </w:pPr>
          <w:hyperlink w:anchor="_Toc478209326" w:history="1">
            <w:r w:rsidR="00655471" w:rsidRPr="00BA53AE">
              <w:rPr>
                <w:rStyle w:val="Hyperlink"/>
                <w:rFonts w:ascii="Times New Roman" w:hAnsi="Times New Roman" w:cs="Times New Roman"/>
                <w:noProof/>
              </w:rPr>
              <w:t>4.1.</w:t>
            </w:r>
            <w:r w:rsidR="00655471">
              <w:rPr>
                <w:noProof/>
                <w:lang w:eastAsia="en-US"/>
              </w:rPr>
              <w:tab/>
            </w:r>
            <w:r w:rsidR="00655471" w:rsidRPr="00BA53AE">
              <w:rPr>
                <w:rStyle w:val="Hyperlink"/>
                <w:rFonts w:ascii="Times New Roman" w:hAnsi="Times New Roman" w:cs="Times New Roman"/>
                <w:noProof/>
              </w:rPr>
              <w:t>Human resource</w:t>
            </w:r>
            <w:r w:rsidR="00655471">
              <w:rPr>
                <w:noProof/>
                <w:webHidden/>
              </w:rPr>
              <w:tab/>
            </w:r>
            <w:r w:rsidR="00655471">
              <w:rPr>
                <w:noProof/>
                <w:webHidden/>
              </w:rPr>
              <w:fldChar w:fldCharType="begin"/>
            </w:r>
            <w:r w:rsidR="00655471">
              <w:rPr>
                <w:noProof/>
                <w:webHidden/>
              </w:rPr>
              <w:instrText xml:space="preserve"> PAGEREF _Toc478209326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26FBCBFF" w14:textId="20AF12CC" w:rsidR="00655471" w:rsidRDefault="00127D50">
          <w:pPr>
            <w:pStyle w:val="TOC1"/>
            <w:tabs>
              <w:tab w:val="left" w:pos="440"/>
              <w:tab w:val="right" w:leader="dot" w:pos="8297"/>
            </w:tabs>
            <w:rPr>
              <w:noProof/>
              <w:lang w:eastAsia="en-US"/>
            </w:rPr>
          </w:pPr>
          <w:hyperlink w:anchor="_Toc478209327" w:history="1">
            <w:r w:rsidR="00655471" w:rsidRPr="00BA53AE">
              <w:rPr>
                <w:rStyle w:val="Hyperlink"/>
                <w:rFonts w:ascii="Times New Roman" w:hAnsi="Times New Roman" w:cs="Times New Roman"/>
                <w:noProof/>
              </w:rPr>
              <w:t>5.</w:t>
            </w:r>
            <w:r w:rsidR="00655471">
              <w:rPr>
                <w:noProof/>
                <w:lang w:eastAsia="en-US"/>
              </w:rPr>
              <w:tab/>
            </w:r>
            <w:r w:rsidR="00655471" w:rsidRPr="00BA53AE">
              <w:rPr>
                <w:rStyle w:val="Hyperlink"/>
                <w:rFonts w:ascii="Times New Roman" w:hAnsi="Times New Roman" w:cs="Times New Roman"/>
                <w:noProof/>
              </w:rPr>
              <w:t>TEST ENVIRONMENT</w:t>
            </w:r>
            <w:r w:rsidR="00655471">
              <w:rPr>
                <w:noProof/>
                <w:webHidden/>
              </w:rPr>
              <w:tab/>
            </w:r>
            <w:r w:rsidR="00655471">
              <w:rPr>
                <w:noProof/>
                <w:webHidden/>
              </w:rPr>
              <w:fldChar w:fldCharType="begin"/>
            </w:r>
            <w:r w:rsidR="00655471">
              <w:rPr>
                <w:noProof/>
                <w:webHidden/>
              </w:rPr>
              <w:instrText xml:space="preserve"> PAGEREF _Toc478209327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24CDB601" w14:textId="3FDF0FE5" w:rsidR="00655471" w:rsidRDefault="00127D50">
          <w:pPr>
            <w:pStyle w:val="TOC2"/>
            <w:tabs>
              <w:tab w:val="left" w:pos="880"/>
              <w:tab w:val="right" w:leader="dot" w:pos="8297"/>
            </w:tabs>
            <w:rPr>
              <w:noProof/>
              <w:lang w:eastAsia="en-US"/>
            </w:rPr>
          </w:pPr>
          <w:hyperlink w:anchor="_Toc478209328" w:history="1">
            <w:r w:rsidR="00655471" w:rsidRPr="00BA53AE">
              <w:rPr>
                <w:rStyle w:val="Hyperlink"/>
                <w:rFonts w:ascii="Times New Roman" w:hAnsi="Times New Roman" w:cs="Times New Roman"/>
                <w:noProof/>
              </w:rPr>
              <w:t>5.1.</w:t>
            </w:r>
            <w:r w:rsidR="00655471">
              <w:rPr>
                <w:noProof/>
                <w:lang w:eastAsia="en-US"/>
              </w:rPr>
              <w:tab/>
            </w:r>
            <w:r w:rsidR="00655471" w:rsidRPr="00BA53AE">
              <w:rPr>
                <w:rStyle w:val="Hyperlink"/>
                <w:rFonts w:ascii="Times New Roman" w:hAnsi="Times New Roman" w:cs="Times New Roman"/>
                <w:noProof/>
              </w:rPr>
              <w:t>Hardware</w:t>
            </w:r>
            <w:r w:rsidR="00655471">
              <w:rPr>
                <w:noProof/>
                <w:webHidden/>
              </w:rPr>
              <w:tab/>
            </w:r>
            <w:r w:rsidR="00655471">
              <w:rPr>
                <w:noProof/>
                <w:webHidden/>
              </w:rPr>
              <w:fldChar w:fldCharType="begin"/>
            </w:r>
            <w:r w:rsidR="00655471">
              <w:rPr>
                <w:noProof/>
                <w:webHidden/>
              </w:rPr>
              <w:instrText xml:space="preserve"> PAGEREF _Toc478209328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02CBF8F8" w14:textId="1143B350" w:rsidR="00655471" w:rsidRDefault="00127D50">
          <w:pPr>
            <w:pStyle w:val="TOC2"/>
            <w:tabs>
              <w:tab w:val="left" w:pos="880"/>
              <w:tab w:val="right" w:leader="dot" w:pos="8297"/>
            </w:tabs>
            <w:rPr>
              <w:noProof/>
              <w:lang w:eastAsia="en-US"/>
            </w:rPr>
          </w:pPr>
          <w:hyperlink w:anchor="_Toc478209329" w:history="1">
            <w:r w:rsidR="00655471" w:rsidRPr="00BA53AE">
              <w:rPr>
                <w:rStyle w:val="Hyperlink"/>
                <w:rFonts w:ascii="Times New Roman" w:hAnsi="Times New Roman" w:cs="Times New Roman"/>
                <w:noProof/>
              </w:rPr>
              <w:t>5.2.</w:t>
            </w:r>
            <w:r w:rsidR="00655471">
              <w:rPr>
                <w:noProof/>
                <w:lang w:eastAsia="en-US"/>
              </w:rPr>
              <w:tab/>
            </w:r>
            <w:r w:rsidR="00655471" w:rsidRPr="00BA53AE">
              <w:rPr>
                <w:rStyle w:val="Hyperlink"/>
                <w:rFonts w:ascii="Times New Roman" w:hAnsi="Times New Roman" w:cs="Times New Roman"/>
                <w:noProof/>
              </w:rPr>
              <w:t>Software</w:t>
            </w:r>
            <w:r w:rsidR="00655471">
              <w:rPr>
                <w:noProof/>
                <w:webHidden/>
              </w:rPr>
              <w:tab/>
            </w:r>
            <w:r w:rsidR="00655471">
              <w:rPr>
                <w:noProof/>
                <w:webHidden/>
              </w:rPr>
              <w:fldChar w:fldCharType="begin"/>
            </w:r>
            <w:r w:rsidR="00655471">
              <w:rPr>
                <w:noProof/>
                <w:webHidden/>
              </w:rPr>
              <w:instrText xml:space="preserve"> PAGEREF _Toc478209329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661AE2D6" w14:textId="3DE727E4" w:rsidR="00655471" w:rsidRDefault="00127D50">
          <w:pPr>
            <w:pStyle w:val="TOC2"/>
            <w:tabs>
              <w:tab w:val="left" w:pos="880"/>
              <w:tab w:val="right" w:leader="dot" w:pos="8297"/>
            </w:tabs>
            <w:rPr>
              <w:noProof/>
              <w:lang w:eastAsia="en-US"/>
            </w:rPr>
          </w:pPr>
          <w:hyperlink w:anchor="_Toc478209330" w:history="1">
            <w:r w:rsidR="00655471" w:rsidRPr="00BA53AE">
              <w:rPr>
                <w:rStyle w:val="Hyperlink"/>
                <w:rFonts w:ascii="Times New Roman" w:hAnsi="Times New Roman" w:cs="Times New Roman"/>
                <w:noProof/>
              </w:rPr>
              <w:t>5.3.</w:t>
            </w:r>
            <w:r w:rsidR="00655471">
              <w:rPr>
                <w:noProof/>
                <w:lang w:eastAsia="en-US"/>
              </w:rPr>
              <w:tab/>
            </w:r>
            <w:r w:rsidR="00655471" w:rsidRPr="00BA53AE">
              <w:rPr>
                <w:rStyle w:val="Hyperlink"/>
                <w:rFonts w:ascii="Times New Roman" w:hAnsi="Times New Roman" w:cs="Times New Roman"/>
                <w:noProof/>
              </w:rPr>
              <w:t>Infrastructure</w:t>
            </w:r>
            <w:r w:rsidR="00655471">
              <w:rPr>
                <w:noProof/>
                <w:webHidden/>
              </w:rPr>
              <w:tab/>
            </w:r>
            <w:r w:rsidR="00655471">
              <w:rPr>
                <w:noProof/>
                <w:webHidden/>
              </w:rPr>
              <w:fldChar w:fldCharType="begin"/>
            </w:r>
            <w:r w:rsidR="00655471">
              <w:rPr>
                <w:noProof/>
                <w:webHidden/>
              </w:rPr>
              <w:instrText xml:space="preserve"> PAGEREF _Toc478209330 \h </w:instrText>
            </w:r>
            <w:r w:rsidR="00655471">
              <w:rPr>
                <w:noProof/>
                <w:webHidden/>
              </w:rPr>
            </w:r>
            <w:r w:rsidR="00655471">
              <w:rPr>
                <w:noProof/>
                <w:webHidden/>
              </w:rPr>
              <w:fldChar w:fldCharType="separate"/>
            </w:r>
            <w:r w:rsidR="00655471">
              <w:rPr>
                <w:noProof/>
                <w:webHidden/>
              </w:rPr>
              <w:t>15</w:t>
            </w:r>
            <w:r w:rsidR="00655471">
              <w:rPr>
                <w:noProof/>
                <w:webHidden/>
              </w:rPr>
              <w:fldChar w:fldCharType="end"/>
            </w:r>
          </w:hyperlink>
        </w:p>
        <w:p w14:paraId="307D140C" w14:textId="65EE77CC" w:rsidR="00655471" w:rsidRDefault="00127D50">
          <w:pPr>
            <w:pStyle w:val="TOC1"/>
            <w:tabs>
              <w:tab w:val="left" w:pos="440"/>
              <w:tab w:val="right" w:leader="dot" w:pos="8297"/>
            </w:tabs>
            <w:rPr>
              <w:noProof/>
              <w:lang w:eastAsia="en-US"/>
            </w:rPr>
          </w:pPr>
          <w:hyperlink w:anchor="_Toc478209331" w:history="1">
            <w:r w:rsidR="00655471" w:rsidRPr="00BA53AE">
              <w:rPr>
                <w:rStyle w:val="Hyperlink"/>
                <w:rFonts w:ascii="Times New Roman" w:hAnsi="Times New Roman" w:cs="Times New Roman"/>
                <w:noProof/>
              </w:rPr>
              <w:t>6.</w:t>
            </w:r>
            <w:r w:rsidR="00655471">
              <w:rPr>
                <w:noProof/>
                <w:lang w:eastAsia="en-US"/>
              </w:rPr>
              <w:tab/>
            </w:r>
            <w:r w:rsidR="00655471" w:rsidRPr="00BA53AE">
              <w:rPr>
                <w:rStyle w:val="Hyperlink"/>
                <w:rFonts w:ascii="Times New Roman" w:hAnsi="Times New Roman" w:cs="Times New Roman"/>
                <w:noProof/>
              </w:rPr>
              <w:t>TEST MILESTONES</w:t>
            </w:r>
            <w:r w:rsidR="00655471">
              <w:rPr>
                <w:noProof/>
                <w:webHidden/>
              </w:rPr>
              <w:tab/>
            </w:r>
            <w:r w:rsidR="00655471">
              <w:rPr>
                <w:noProof/>
                <w:webHidden/>
              </w:rPr>
              <w:fldChar w:fldCharType="begin"/>
            </w:r>
            <w:r w:rsidR="00655471">
              <w:rPr>
                <w:noProof/>
                <w:webHidden/>
              </w:rPr>
              <w:instrText xml:space="preserve"> PAGEREF _Toc478209331 \h </w:instrText>
            </w:r>
            <w:r w:rsidR="00655471">
              <w:rPr>
                <w:noProof/>
                <w:webHidden/>
              </w:rPr>
            </w:r>
            <w:r w:rsidR="00655471">
              <w:rPr>
                <w:noProof/>
                <w:webHidden/>
              </w:rPr>
              <w:fldChar w:fldCharType="separate"/>
            </w:r>
            <w:r w:rsidR="00655471">
              <w:rPr>
                <w:noProof/>
                <w:webHidden/>
              </w:rPr>
              <w:t>15</w:t>
            </w:r>
            <w:r w:rsidR="00655471">
              <w:rPr>
                <w:noProof/>
                <w:webHidden/>
              </w:rPr>
              <w:fldChar w:fldCharType="end"/>
            </w:r>
          </w:hyperlink>
        </w:p>
        <w:p w14:paraId="4976D4D8" w14:textId="248AB6D1" w:rsidR="00655471" w:rsidRDefault="00127D50">
          <w:pPr>
            <w:pStyle w:val="TOC1"/>
            <w:tabs>
              <w:tab w:val="left" w:pos="440"/>
              <w:tab w:val="right" w:leader="dot" w:pos="8297"/>
            </w:tabs>
            <w:rPr>
              <w:noProof/>
              <w:lang w:eastAsia="en-US"/>
            </w:rPr>
          </w:pPr>
          <w:hyperlink w:anchor="_Toc478209332" w:history="1">
            <w:r w:rsidR="00655471" w:rsidRPr="00BA53AE">
              <w:rPr>
                <w:rStyle w:val="Hyperlink"/>
                <w:rFonts w:ascii="Times New Roman" w:hAnsi="Times New Roman" w:cs="Times New Roman"/>
                <w:noProof/>
              </w:rPr>
              <w:t>7.</w:t>
            </w:r>
            <w:r w:rsidR="00655471">
              <w:rPr>
                <w:noProof/>
                <w:lang w:eastAsia="en-US"/>
              </w:rPr>
              <w:tab/>
            </w:r>
            <w:r w:rsidR="00655471" w:rsidRPr="00BA53AE">
              <w:rPr>
                <w:rStyle w:val="Hyperlink"/>
                <w:rFonts w:ascii="Times New Roman" w:hAnsi="Times New Roman" w:cs="Times New Roman"/>
                <w:noProof/>
              </w:rPr>
              <w:t>DELIVERABLES</w:t>
            </w:r>
            <w:r w:rsidR="00655471">
              <w:rPr>
                <w:noProof/>
                <w:webHidden/>
              </w:rPr>
              <w:tab/>
            </w:r>
            <w:r w:rsidR="00655471">
              <w:rPr>
                <w:noProof/>
                <w:webHidden/>
              </w:rPr>
              <w:fldChar w:fldCharType="begin"/>
            </w:r>
            <w:r w:rsidR="00655471">
              <w:rPr>
                <w:noProof/>
                <w:webHidden/>
              </w:rPr>
              <w:instrText xml:space="preserve"> PAGEREF _Toc478209332 \h </w:instrText>
            </w:r>
            <w:r w:rsidR="00655471">
              <w:rPr>
                <w:noProof/>
                <w:webHidden/>
              </w:rPr>
            </w:r>
            <w:r w:rsidR="00655471">
              <w:rPr>
                <w:noProof/>
                <w:webHidden/>
              </w:rPr>
              <w:fldChar w:fldCharType="separate"/>
            </w:r>
            <w:r w:rsidR="00655471">
              <w:rPr>
                <w:noProof/>
                <w:webHidden/>
              </w:rPr>
              <w:t>16</w:t>
            </w:r>
            <w:r w:rsidR="00655471">
              <w:rPr>
                <w:noProof/>
                <w:webHidden/>
              </w:rPr>
              <w:fldChar w:fldCharType="end"/>
            </w:r>
          </w:hyperlink>
        </w:p>
        <w:p w14:paraId="155F78EB" w14:textId="0C6DFD09"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78209307"/>
      <w:bookmarkStart w:id="6" w:name="_Toc422957990"/>
      <w:r w:rsidRPr="00394495">
        <w:rPr>
          <w:rFonts w:ascii="Times New Roman" w:hAnsi="Times New Roman" w:cs="Times New Roman"/>
          <w:b/>
          <w:sz w:val="28"/>
          <w:szCs w:val="28"/>
        </w:rPr>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78209308"/>
      <w:r w:rsidRPr="00394495">
        <w:rPr>
          <w:rFonts w:ascii="Times New Roman" w:hAnsi="Times New Roman" w:cs="Times New Roman"/>
          <w:sz w:val="28"/>
          <w:szCs w:val="28"/>
        </w:rPr>
        <w:t>Purpose</w:t>
      </w:r>
      <w:bookmarkEnd w:id="6"/>
      <w:bookmarkEnd w:id="7"/>
    </w:p>
    <w:p w14:paraId="6B7EB5DE" w14:textId="7C749101" w:rsidR="00700E7B" w:rsidRDefault="00700E7B" w:rsidP="00127D50">
      <w:pPr>
        <w:spacing w:before="120" w:after="0" w:line="360" w:lineRule="auto"/>
        <w:rPr>
          <w:rFonts w:ascii="Times New Roman" w:hAnsi="Times New Roman" w:cs="Times New Roman"/>
        </w:rPr>
      </w:pPr>
      <w:bookmarkStart w:id="8" w:name="_Toc422957991"/>
      <w:r w:rsidRPr="00700E7B">
        <w:rPr>
          <w:rFonts w:ascii="Times New Roman" w:hAnsi="Times New Roman" w:cs="Times New Roman"/>
        </w:rPr>
        <w:t xml:space="preserve">This is the comprehensive test plan of the </w:t>
      </w:r>
      <w:r w:rsidR="006E4C16">
        <w:rPr>
          <w:rFonts w:ascii="Times New Roman" w:hAnsi="Times New Roman" w:cs="Times New Roman"/>
        </w:rPr>
        <w:t>CTC</w:t>
      </w:r>
      <w:r w:rsidRPr="00700E7B">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78209309"/>
      <w:r w:rsidRPr="00586725">
        <w:rPr>
          <w:rFonts w:ascii="Times New Roman" w:hAnsi="Times New Roman" w:cs="Times New Roman"/>
          <w:sz w:val="28"/>
          <w:szCs w:val="28"/>
        </w:rPr>
        <w:t>Definitions and Acronyms</w:t>
      </w:r>
      <w:bookmarkEnd w:id="8"/>
      <w:bookmarkEnd w:id="9"/>
    </w:p>
    <w:p w14:paraId="7EEE17D1" w14:textId="77777777" w:rsidR="00394495" w:rsidRPr="00127D50" w:rsidRDefault="00394495" w:rsidP="00394495">
      <w:pPr>
        <w:spacing w:line="360" w:lineRule="auto"/>
        <w:jc w:val="both"/>
        <w:rPr>
          <w:rFonts w:ascii="Times New Roman" w:hAnsi="Times New Roman" w:cs="Times New Roman"/>
        </w:rPr>
      </w:pPr>
      <w:r w:rsidRPr="00127D50">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127D50" w14:paraId="4DBC0CB4" w14:textId="77777777" w:rsidTr="00EB13FC">
        <w:tc>
          <w:tcPr>
            <w:tcW w:w="1615" w:type="dxa"/>
            <w:shd w:val="clear" w:color="auto" w:fill="DAEEF3" w:themeFill="accent5" w:themeFillTint="33"/>
          </w:tcPr>
          <w:p w14:paraId="0F14AC3B" w14:textId="77777777" w:rsidR="00394495" w:rsidRPr="00127D50" w:rsidRDefault="00394495" w:rsidP="00EB13FC">
            <w:pPr>
              <w:spacing w:line="360" w:lineRule="auto"/>
              <w:rPr>
                <w:rFonts w:ascii="Times New Roman" w:hAnsi="Times New Roman" w:cs="Times New Roman"/>
                <w:b/>
              </w:rPr>
            </w:pPr>
            <w:r w:rsidRPr="00127D50">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127D50" w:rsidRDefault="00394495" w:rsidP="00EB13FC">
            <w:pPr>
              <w:spacing w:line="360" w:lineRule="auto"/>
              <w:rPr>
                <w:rFonts w:ascii="Times New Roman" w:hAnsi="Times New Roman" w:cs="Times New Roman"/>
                <w:b/>
              </w:rPr>
            </w:pPr>
            <w:r w:rsidRPr="00127D50">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127D50" w:rsidRDefault="00394495" w:rsidP="00EB13FC">
            <w:pPr>
              <w:spacing w:line="360" w:lineRule="auto"/>
              <w:rPr>
                <w:rFonts w:ascii="Times New Roman" w:hAnsi="Times New Roman" w:cs="Times New Roman"/>
                <w:b/>
              </w:rPr>
            </w:pPr>
            <w:r w:rsidRPr="00127D50">
              <w:rPr>
                <w:rFonts w:ascii="Times New Roman" w:hAnsi="Times New Roman" w:cs="Times New Roman"/>
                <w:b/>
              </w:rPr>
              <w:t>Note</w:t>
            </w:r>
          </w:p>
        </w:tc>
      </w:tr>
      <w:tr w:rsidR="00B5084A" w:rsidRPr="00127D50" w14:paraId="47E83531" w14:textId="77777777" w:rsidTr="00EB13FC">
        <w:tc>
          <w:tcPr>
            <w:tcW w:w="1615" w:type="dxa"/>
            <w:vAlign w:val="center"/>
          </w:tcPr>
          <w:p w14:paraId="4240256A" w14:textId="1D480FDF" w:rsidR="00B5084A" w:rsidRPr="00127D50" w:rsidRDefault="009B1978" w:rsidP="00EB13FC">
            <w:pPr>
              <w:spacing w:line="360" w:lineRule="auto"/>
              <w:rPr>
                <w:rFonts w:ascii="Times New Roman" w:hAnsi="Times New Roman" w:cs="Times New Roman"/>
              </w:rPr>
            </w:pPr>
            <w:r w:rsidRPr="00127D50">
              <w:rPr>
                <w:rFonts w:ascii="Times New Roman" w:hAnsi="Times New Roman" w:cs="Times New Roman"/>
                <w:color w:val="000000"/>
              </w:rPr>
              <w:t>CTC</w:t>
            </w:r>
          </w:p>
        </w:tc>
        <w:tc>
          <w:tcPr>
            <w:tcW w:w="4140" w:type="dxa"/>
            <w:vAlign w:val="center"/>
          </w:tcPr>
          <w:p w14:paraId="31E82D0C" w14:textId="1F14C2A9" w:rsidR="00B5084A" w:rsidRPr="00127D50" w:rsidRDefault="009B1978" w:rsidP="00EB13FC">
            <w:pPr>
              <w:spacing w:line="360" w:lineRule="auto"/>
              <w:rPr>
                <w:rFonts w:ascii="Times New Roman" w:hAnsi="Times New Roman" w:cs="Times New Roman"/>
              </w:rPr>
            </w:pPr>
            <w:r w:rsidRPr="00127D50">
              <w:rPr>
                <w:rFonts w:ascii="Times New Roman" w:hAnsi="Times New Roman" w:cs="Times New Roman"/>
                <w:color w:val="000000"/>
              </w:rPr>
              <w:t>Carrier trading center</w:t>
            </w:r>
          </w:p>
        </w:tc>
        <w:tc>
          <w:tcPr>
            <w:tcW w:w="2520" w:type="dxa"/>
          </w:tcPr>
          <w:p w14:paraId="33150186" w14:textId="77777777" w:rsidR="00B5084A" w:rsidRPr="00127D50"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GUI</w:t>
            </w:r>
          </w:p>
        </w:tc>
        <w:tc>
          <w:tcPr>
            <w:tcW w:w="4140" w:type="dxa"/>
            <w:vAlign w:val="center"/>
          </w:tcPr>
          <w:p w14:paraId="5E3CC5E1" w14:textId="7F7D0B4D"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lastRenderedPageBreak/>
              <w:t>IT</w:t>
            </w:r>
          </w:p>
        </w:tc>
        <w:tc>
          <w:tcPr>
            <w:tcW w:w="4140" w:type="dxa"/>
            <w:vAlign w:val="center"/>
          </w:tcPr>
          <w:p w14:paraId="60CFCA34" w14:textId="46332724"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KLOC</w:t>
            </w:r>
          </w:p>
        </w:tc>
        <w:tc>
          <w:tcPr>
            <w:tcW w:w="4140" w:type="dxa"/>
            <w:vAlign w:val="center"/>
          </w:tcPr>
          <w:p w14:paraId="22CBE78F" w14:textId="7659789E"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PM</w:t>
            </w:r>
          </w:p>
        </w:tc>
        <w:tc>
          <w:tcPr>
            <w:tcW w:w="4140" w:type="dxa"/>
            <w:vAlign w:val="center"/>
          </w:tcPr>
          <w:p w14:paraId="1567A1CE" w14:textId="6AE7EB57"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QA</w:t>
            </w:r>
          </w:p>
        </w:tc>
        <w:tc>
          <w:tcPr>
            <w:tcW w:w="4140" w:type="dxa"/>
            <w:vAlign w:val="center"/>
          </w:tcPr>
          <w:p w14:paraId="2B0B490D" w14:textId="647B4594"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SRS</w:t>
            </w:r>
          </w:p>
        </w:tc>
        <w:tc>
          <w:tcPr>
            <w:tcW w:w="4140" w:type="dxa"/>
            <w:vAlign w:val="center"/>
          </w:tcPr>
          <w:p w14:paraId="314C061B" w14:textId="50392226"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ST</w:t>
            </w:r>
          </w:p>
        </w:tc>
        <w:tc>
          <w:tcPr>
            <w:tcW w:w="4140" w:type="dxa"/>
            <w:vAlign w:val="center"/>
          </w:tcPr>
          <w:p w14:paraId="19802541" w14:textId="57CAF683"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TC</w:t>
            </w:r>
          </w:p>
        </w:tc>
        <w:tc>
          <w:tcPr>
            <w:tcW w:w="4140" w:type="dxa"/>
            <w:vAlign w:val="center"/>
          </w:tcPr>
          <w:p w14:paraId="7625318D" w14:textId="32B13968"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TL</w:t>
            </w:r>
          </w:p>
        </w:tc>
        <w:tc>
          <w:tcPr>
            <w:tcW w:w="4140" w:type="dxa"/>
            <w:vAlign w:val="center"/>
          </w:tcPr>
          <w:p w14:paraId="27D0CEA7" w14:textId="081DFEE0"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TP</w:t>
            </w:r>
          </w:p>
        </w:tc>
        <w:tc>
          <w:tcPr>
            <w:tcW w:w="4140" w:type="dxa"/>
            <w:vAlign w:val="center"/>
          </w:tcPr>
          <w:p w14:paraId="5AEFB46A" w14:textId="31DDB536"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TR</w:t>
            </w:r>
          </w:p>
        </w:tc>
        <w:tc>
          <w:tcPr>
            <w:tcW w:w="4140" w:type="dxa"/>
            <w:vAlign w:val="center"/>
          </w:tcPr>
          <w:p w14:paraId="62978C45" w14:textId="15EFF51B"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UT</w:t>
            </w:r>
          </w:p>
        </w:tc>
        <w:tc>
          <w:tcPr>
            <w:tcW w:w="4140" w:type="dxa"/>
            <w:vAlign w:val="center"/>
          </w:tcPr>
          <w:p w14:paraId="2F52BCAF" w14:textId="3C9B7DD2"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78209310"/>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3F6C1843" w:rsidR="00394495" w:rsidRPr="00586725" w:rsidRDefault="009B1978" w:rsidP="00EB13FC">
            <w:pPr>
              <w:spacing w:line="360" w:lineRule="auto"/>
              <w:rPr>
                <w:rFonts w:ascii="Times New Roman" w:hAnsi="Times New Roman" w:cs="Times New Roman"/>
              </w:rPr>
            </w:pPr>
            <w:proofErr w:type="spellStart"/>
            <w:r>
              <w:rPr>
                <w:rFonts w:ascii="Times New Roman" w:hAnsi="Times New Roman" w:cs="Times New Roman"/>
              </w:rPr>
              <w:t>CTC</w:t>
            </w:r>
            <w:r w:rsidR="00394495" w:rsidRPr="00586725">
              <w:rPr>
                <w:rFonts w:ascii="Times New Roman" w:hAnsi="Times New Roman" w:cs="Times New Roman"/>
              </w:rPr>
              <w:t>_Software</w:t>
            </w:r>
            <w:proofErr w:type="spellEnd"/>
            <w:r w:rsidR="00394495" w:rsidRPr="00586725">
              <w:rPr>
                <w:rFonts w:ascii="Times New Roman" w:hAnsi="Times New Roman" w:cs="Times New Roman"/>
              </w:rPr>
              <w:t xml:space="preserve"> Requirement Specification_v1.</w:t>
            </w:r>
            <w:r w:rsidR="00394495">
              <w:rPr>
                <w:rFonts w:ascii="Times New Roman" w:hAnsi="Times New Roman" w:cs="Times New Roman"/>
              </w:rPr>
              <w:t>3</w:t>
            </w:r>
            <w:r w:rsidR="00394495" w:rsidRPr="00586725">
              <w:rPr>
                <w:rFonts w:ascii="Times New Roman" w:hAnsi="Times New Roman" w:cs="Times New Roman"/>
              </w:rPr>
              <w:t>_EN</w:t>
            </w:r>
          </w:p>
        </w:tc>
        <w:tc>
          <w:tcPr>
            <w:tcW w:w="1440" w:type="dxa"/>
          </w:tcPr>
          <w:p w14:paraId="66681579" w14:textId="5819D2DD" w:rsidR="00394495" w:rsidRPr="00586725" w:rsidRDefault="001E2E9E" w:rsidP="00EB13FC">
            <w:pPr>
              <w:spacing w:line="360" w:lineRule="auto"/>
              <w:rPr>
                <w:rFonts w:ascii="Times New Roman" w:hAnsi="Times New Roman" w:cs="Times New Roman"/>
              </w:rPr>
            </w:pPr>
            <w:proofErr w:type="spellStart"/>
            <w:r>
              <w:rPr>
                <w:rFonts w:ascii="Times New Roman" w:hAnsi="Times New Roman" w:cs="Times New Roman"/>
              </w:rPr>
              <w:t>QuyetTD</w:t>
            </w:r>
            <w:proofErr w:type="spellEnd"/>
          </w:p>
        </w:tc>
        <w:tc>
          <w:tcPr>
            <w:tcW w:w="1170" w:type="dxa"/>
          </w:tcPr>
          <w:p w14:paraId="420C9DEC" w14:textId="7684C48E" w:rsidR="00394495" w:rsidRPr="00586725" w:rsidRDefault="001E2E9E"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79132DD7" w14:textId="7B9302D0" w:rsidR="00394495" w:rsidRPr="00586725" w:rsidRDefault="00484447" w:rsidP="00EB2A56">
            <w:pPr>
              <w:spacing w:line="360" w:lineRule="auto"/>
              <w:rPr>
                <w:rFonts w:ascii="Times New Roman" w:hAnsi="Times New Roman" w:cs="Times New Roman"/>
              </w:rPr>
            </w:pPr>
            <w:r>
              <w:rPr>
                <w:rFonts w:ascii="Times New Roman" w:hAnsi="Times New Roman" w:cs="Times New Roman"/>
              </w:rPr>
              <w:t>15/02/2017</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78209311"/>
      <w:r w:rsidRPr="00586725">
        <w:rPr>
          <w:rFonts w:ascii="Times New Roman" w:hAnsi="Times New Roman" w:cs="Times New Roman"/>
          <w:sz w:val="28"/>
          <w:szCs w:val="28"/>
        </w:rPr>
        <w:t>Background information</w:t>
      </w:r>
      <w:bookmarkEnd w:id="12"/>
      <w:bookmarkEnd w:id="13"/>
    </w:p>
    <w:p w14:paraId="694278A9" w14:textId="77777777" w:rsidR="00394495" w:rsidRPr="00586725" w:rsidRDefault="00394495" w:rsidP="00127D50">
      <w:pPr>
        <w:spacing w:before="120" w:after="0" w:line="360" w:lineRule="auto"/>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069E2F64" w:rsidR="00394495" w:rsidRPr="00586725" w:rsidRDefault="00394495" w:rsidP="00127D50">
      <w:pPr>
        <w:pStyle w:val="ListParagraph"/>
        <w:numPr>
          <w:ilvl w:val="0"/>
          <w:numId w:val="11"/>
        </w:numPr>
        <w:spacing w:before="120" w:after="0" w:line="360" w:lineRule="auto"/>
        <w:rPr>
          <w:rFonts w:ascii="Times New Roman" w:hAnsi="Times New Roman" w:cs="Times New Roman"/>
        </w:rPr>
      </w:pPr>
      <w:r w:rsidRPr="00586725">
        <w:rPr>
          <w:rFonts w:ascii="Times New Roman" w:hAnsi="Times New Roman" w:cs="Times New Roman"/>
        </w:rPr>
        <w:t>Passed the s</w:t>
      </w:r>
      <w:r w:rsidR="00484447">
        <w:rPr>
          <w:rFonts w:ascii="Times New Roman" w:hAnsi="Times New Roman" w:cs="Times New Roman"/>
        </w:rPr>
        <w:t>tages of testing: Unit Testing,</w:t>
      </w:r>
      <w:r w:rsidRPr="00586725">
        <w:rPr>
          <w:rFonts w:ascii="Times New Roman" w:hAnsi="Times New Roman" w:cs="Times New Roman"/>
        </w:rPr>
        <w:t xml:space="preserve"> Integration Testing, System Testing, Acceptance Testing</w:t>
      </w:r>
    </w:p>
    <w:p w14:paraId="64478B00" w14:textId="63A7D375" w:rsidR="00394495" w:rsidRPr="00586725" w:rsidRDefault="00394495" w:rsidP="00127D50">
      <w:pPr>
        <w:pStyle w:val="ListParagraph"/>
        <w:numPr>
          <w:ilvl w:val="0"/>
          <w:numId w:val="11"/>
        </w:numPr>
        <w:spacing w:before="120" w:after="0" w:line="360" w:lineRule="auto"/>
        <w:rPr>
          <w:rFonts w:ascii="Times New Roman" w:hAnsi="Times New Roman" w:cs="Times New Roman"/>
        </w:rPr>
      </w:pPr>
      <w:r w:rsidRPr="00586725">
        <w:rPr>
          <w:rFonts w:ascii="Times New Roman" w:hAnsi="Times New Roman" w:cs="Times New Roman"/>
        </w:rPr>
        <w:t xml:space="preserve">Passed the types of testing: Function </w:t>
      </w:r>
      <w:r w:rsidR="00CC6301">
        <w:rPr>
          <w:rFonts w:ascii="Times New Roman" w:hAnsi="Times New Roman" w:cs="Times New Roman"/>
        </w:rPr>
        <w:t>Testing, User Interface Testing</w:t>
      </w:r>
      <w:r w:rsidRPr="00586725">
        <w:rPr>
          <w:rFonts w:ascii="Times New Roman" w:hAnsi="Times New Roman" w:cs="Times New Roman"/>
        </w:rPr>
        <w:t>, Data and Data Integrity Testing</w:t>
      </w:r>
    </w:p>
    <w:p w14:paraId="27AC5ED6" w14:textId="77777777" w:rsidR="00394495" w:rsidRPr="00586725" w:rsidRDefault="00394495" w:rsidP="00127D50">
      <w:pPr>
        <w:pStyle w:val="ListParagraph"/>
        <w:numPr>
          <w:ilvl w:val="0"/>
          <w:numId w:val="11"/>
        </w:numPr>
        <w:spacing w:before="120" w:after="0" w:line="360" w:lineRule="auto"/>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127D50">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78209312"/>
      <w:r w:rsidRPr="00586725">
        <w:rPr>
          <w:rFonts w:ascii="Times New Roman" w:hAnsi="Times New Roman" w:cs="Times New Roman"/>
          <w:sz w:val="28"/>
          <w:szCs w:val="28"/>
        </w:rPr>
        <w:t>Scope of testing</w:t>
      </w:r>
      <w:bookmarkEnd w:id="14"/>
      <w:bookmarkEnd w:id="15"/>
    </w:p>
    <w:p w14:paraId="2B271FF0" w14:textId="05B4BDDF" w:rsidR="00394495" w:rsidRPr="00586725" w:rsidRDefault="00484447" w:rsidP="00127D50">
      <w:pPr>
        <w:spacing w:after="0" w:line="360" w:lineRule="auto"/>
        <w:rPr>
          <w:rFonts w:ascii="Times New Roman" w:hAnsi="Times New Roman" w:cs="Times New Roman"/>
        </w:rPr>
      </w:pPr>
      <w:r>
        <w:rPr>
          <w:rFonts w:ascii="Times New Roman" w:hAnsi="Times New Roman" w:cs="Times New Roman"/>
        </w:rPr>
        <w:t>CTC</w:t>
      </w:r>
      <w:r w:rsidR="00FD6794">
        <w:rPr>
          <w:rFonts w:ascii="Times New Roman" w:hAnsi="Times New Roman" w:cs="Times New Roman"/>
        </w:rPr>
        <w:t xml:space="preserve"> will be tested by 3</w:t>
      </w:r>
      <w:r w:rsidR="00394495" w:rsidRPr="00586725">
        <w:rPr>
          <w:rFonts w:ascii="Times New Roman" w:hAnsi="Times New Roman" w:cs="Times New Roman"/>
        </w:rPr>
        <w:t xml:space="preserve"> phases:</w:t>
      </w:r>
    </w:p>
    <w:p w14:paraId="17010006" w14:textId="77777777" w:rsidR="00394495" w:rsidRPr="00586725" w:rsidRDefault="00394495" w:rsidP="00127D50">
      <w:pPr>
        <w:spacing w:line="360" w:lineRule="auto"/>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127D50">
      <w:pPr>
        <w:pStyle w:val="ListParagraph"/>
        <w:numPr>
          <w:ilvl w:val="0"/>
          <w:numId w:val="13"/>
        </w:numPr>
        <w:spacing w:after="0" w:line="360" w:lineRule="auto"/>
        <w:rPr>
          <w:rFonts w:ascii="Times New Roman" w:hAnsi="Times New Roman" w:cs="Times New Roman"/>
        </w:rPr>
      </w:pPr>
      <w:r w:rsidRPr="00586725">
        <w:rPr>
          <w:rFonts w:ascii="Times New Roman" w:hAnsi="Times New Roman" w:cs="Times New Roman"/>
        </w:rPr>
        <w:t xml:space="preserve">Unit testing will be done by developers </w:t>
      </w:r>
    </w:p>
    <w:p w14:paraId="423F0090" w14:textId="1C44AAA3" w:rsidR="00394495" w:rsidRPr="00586725" w:rsidRDefault="006F623F" w:rsidP="00127D50">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Developers use</w:t>
      </w:r>
      <w:r w:rsidRPr="006F623F">
        <w:t xml:space="preserve"> </w:t>
      </w:r>
      <w:r w:rsidRPr="006F623F">
        <w:rPr>
          <w:rFonts w:ascii="Times New Roman" w:hAnsi="Times New Roman" w:cs="Times New Roman"/>
        </w:rPr>
        <w:t>Unit test and integration</w:t>
      </w:r>
      <w:r>
        <w:rPr>
          <w:rFonts w:ascii="Times New Roman" w:hAnsi="Times New Roman" w:cs="Times New Roman"/>
        </w:rPr>
        <w:t xml:space="preserve"> test </w:t>
      </w:r>
      <w:r w:rsidR="00394495" w:rsidRPr="00586725">
        <w:rPr>
          <w:rFonts w:ascii="Times New Roman" w:hAnsi="Times New Roman" w:cs="Times New Roman"/>
        </w:rPr>
        <w:t xml:space="preserve">technique to do </w:t>
      </w:r>
    </w:p>
    <w:p w14:paraId="0605719A" w14:textId="4C33CE02" w:rsidR="00394495" w:rsidRPr="00586725" w:rsidRDefault="00394495" w:rsidP="00127D50">
      <w:pPr>
        <w:pStyle w:val="ListParagraph"/>
        <w:numPr>
          <w:ilvl w:val="0"/>
          <w:numId w:val="13"/>
        </w:numPr>
        <w:spacing w:after="0" w:line="360" w:lineRule="auto"/>
        <w:rPr>
          <w:rFonts w:ascii="Times New Roman" w:hAnsi="Times New Roman" w:cs="Times New Roman"/>
        </w:rPr>
      </w:pPr>
      <w:r w:rsidRPr="00586725">
        <w:rPr>
          <w:rFonts w:ascii="Times New Roman" w:hAnsi="Times New Roman" w:cs="Times New Roman"/>
        </w:rPr>
        <w:lastRenderedPageBreak/>
        <w:t>When executing unit testing, if any bugs are found, de</w:t>
      </w:r>
      <w:r w:rsidR="0060793C">
        <w:rPr>
          <w:rFonts w:ascii="Times New Roman" w:hAnsi="Times New Roman" w:cs="Times New Roman"/>
        </w:rPr>
        <w:t>velopers have to log bug on “</w:t>
      </w:r>
      <w:proofErr w:type="spellStart"/>
      <w:r w:rsidR="0060793C">
        <w:rPr>
          <w:rFonts w:ascii="Times New Roman" w:hAnsi="Times New Roman" w:cs="Times New Roman"/>
        </w:rPr>
        <w:t>hostedredmine</w:t>
      </w:r>
      <w:proofErr w:type="spellEnd"/>
      <w:r w:rsidRPr="00586725">
        <w:rPr>
          <w:rFonts w:ascii="Times New Roman" w:hAnsi="Times New Roman" w:cs="Times New Roman"/>
        </w:rPr>
        <w:t xml:space="preserve">” </w:t>
      </w:r>
      <w:r w:rsidR="0051712F">
        <w:rPr>
          <w:rFonts w:ascii="Times New Roman" w:hAnsi="Times New Roman" w:cs="Times New Roman"/>
        </w:rPr>
        <w:t>website</w:t>
      </w:r>
      <w:r w:rsidRPr="00586725">
        <w:rPr>
          <w:rFonts w:ascii="Times New Roman" w:hAnsi="Times New Roman" w:cs="Times New Roman"/>
        </w:rPr>
        <w:t xml:space="preserve"> and fix it until it is correct.</w:t>
      </w:r>
    </w:p>
    <w:p w14:paraId="19E3D9E5" w14:textId="77777777" w:rsidR="00394495" w:rsidRPr="00586725" w:rsidRDefault="00394495" w:rsidP="00127D50">
      <w:pPr>
        <w:spacing w:line="360" w:lineRule="auto"/>
        <w:ind w:firstLine="720"/>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127D50">
      <w:pPr>
        <w:pStyle w:val="ListParagraph"/>
        <w:numPr>
          <w:ilvl w:val="0"/>
          <w:numId w:val="15"/>
        </w:numPr>
        <w:spacing w:after="0" w:line="360" w:lineRule="auto"/>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127D50">
      <w:pPr>
        <w:pStyle w:val="ListParagraph"/>
        <w:numPr>
          <w:ilvl w:val="0"/>
          <w:numId w:val="15"/>
        </w:numPr>
        <w:spacing w:after="0" w:line="360" w:lineRule="auto"/>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127D50">
      <w:pPr>
        <w:pStyle w:val="ListParagraph"/>
        <w:numPr>
          <w:ilvl w:val="0"/>
          <w:numId w:val="15"/>
        </w:numPr>
        <w:spacing w:after="0" w:line="360" w:lineRule="auto"/>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127D50">
      <w:pPr>
        <w:pStyle w:val="ListParagraph"/>
        <w:numPr>
          <w:ilvl w:val="0"/>
          <w:numId w:val="15"/>
        </w:numPr>
        <w:spacing w:after="0" w:line="360" w:lineRule="auto"/>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49888CAC" w:rsidR="00394495" w:rsidRPr="00586725" w:rsidRDefault="00394495" w:rsidP="00127D50">
      <w:pPr>
        <w:pStyle w:val="ListParagraph"/>
        <w:numPr>
          <w:ilvl w:val="0"/>
          <w:numId w:val="15"/>
        </w:numPr>
        <w:spacing w:after="0" w:line="360" w:lineRule="auto"/>
        <w:rPr>
          <w:rFonts w:ascii="Times New Roman" w:hAnsi="Times New Roman" w:cs="Times New Roman"/>
        </w:rPr>
      </w:pPr>
      <w:r w:rsidRPr="00586725">
        <w:rPr>
          <w:rFonts w:ascii="Times New Roman" w:hAnsi="Times New Roman" w:cs="Times New Roman"/>
        </w:rPr>
        <w:t xml:space="preserve">When executing integration testing, if any bugs are found, testers have to log on </w:t>
      </w:r>
      <w:r w:rsidR="0051712F">
        <w:rPr>
          <w:rFonts w:ascii="Times New Roman" w:hAnsi="Times New Roman" w:cs="Times New Roman"/>
        </w:rPr>
        <w:t>“</w:t>
      </w:r>
      <w:proofErr w:type="spellStart"/>
      <w:r w:rsidR="0051712F">
        <w:rPr>
          <w:rFonts w:ascii="Times New Roman" w:hAnsi="Times New Roman" w:cs="Times New Roman"/>
        </w:rPr>
        <w:t>hostedredmine</w:t>
      </w:r>
      <w:proofErr w:type="spellEnd"/>
      <w:r w:rsidR="0051712F" w:rsidRPr="00586725">
        <w:rPr>
          <w:rFonts w:ascii="Times New Roman" w:hAnsi="Times New Roman" w:cs="Times New Roman"/>
        </w:rPr>
        <w:t xml:space="preserve">” </w:t>
      </w:r>
      <w:r w:rsidR="0051712F">
        <w:rPr>
          <w:rFonts w:ascii="Times New Roman" w:hAnsi="Times New Roman" w:cs="Times New Roman"/>
        </w:rPr>
        <w:t>website</w:t>
      </w:r>
      <w:r w:rsidR="0051712F" w:rsidRPr="00586725">
        <w:rPr>
          <w:rFonts w:ascii="Times New Roman" w:hAnsi="Times New Roman" w:cs="Times New Roman"/>
        </w:rPr>
        <w:t xml:space="preserve"> </w:t>
      </w:r>
      <w:r w:rsidRPr="00586725">
        <w:rPr>
          <w:rFonts w:ascii="Times New Roman" w:hAnsi="Times New Roman" w:cs="Times New Roman"/>
        </w:rPr>
        <w:t>file and assign to developer fix it and redo this process until it is correct.</w:t>
      </w:r>
    </w:p>
    <w:p w14:paraId="7A987343" w14:textId="77777777" w:rsidR="00394495" w:rsidRPr="00586725" w:rsidRDefault="00394495" w:rsidP="00127D50">
      <w:pPr>
        <w:spacing w:line="360" w:lineRule="auto"/>
        <w:ind w:left="907"/>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127D50">
      <w:pPr>
        <w:spacing w:line="360" w:lineRule="auto"/>
        <w:rPr>
          <w:rFonts w:ascii="Times New Roman" w:hAnsi="Times New Roman" w:cs="Times New Roman"/>
          <w:u w:val="single"/>
        </w:rPr>
      </w:pPr>
    </w:p>
    <w:p w14:paraId="3C8C18C4" w14:textId="45361624" w:rsidR="00394495" w:rsidRPr="00586725" w:rsidRDefault="006A6E2E" w:rsidP="00127D50">
      <w:pPr>
        <w:spacing w:line="360" w:lineRule="auto"/>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127D50">
      <w:pPr>
        <w:pStyle w:val="ListParagraph"/>
        <w:numPr>
          <w:ilvl w:val="0"/>
          <w:numId w:val="16"/>
        </w:numPr>
        <w:spacing w:after="0" w:line="360" w:lineRule="auto"/>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127D50">
      <w:pPr>
        <w:pStyle w:val="ListParagraph"/>
        <w:numPr>
          <w:ilvl w:val="0"/>
          <w:numId w:val="16"/>
        </w:numPr>
        <w:spacing w:after="0" w:line="360" w:lineRule="auto"/>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127D50">
      <w:pPr>
        <w:pStyle w:val="ListParagraph"/>
        <w:numPr>
          <w:ilvl w:val="0"/>
          <w:numId w:val="16"/>
        </w:numPr>
        <w:spacing w:after="0" w:line="360" w:lineRule="auto"/>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127D50">
      <w:pPr>
        <w:spacing w:line="360" w:lineRule="auto"/>
        <w:ind w:left="907"/>
        <w:rPr>
          <w:rFonts w:ascii="Times New Roman" w:hAnsi="Times New Roman" w:cs="Times New Roman"/>
        </w:rPr>
      </w:pPr>
      <w:r w:rsidRPr="00586725">
        <w:rPr>
          <w:rFonts w:ascii="Times New Roman" w:hAnsi="Times New Roman" w:cs="Times New Roman"/>
          <w:i/>
        </w:rPr>
        <w:t>Rule for filling test result: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127D50">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127D50">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127D50">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127D50">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77F6FC84" w14:textId="1653EEC8"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78209313"/>
      <w:r w:rsidRPr="00586725">
        <w:rPr>
          <w:rFonts w:ascii="Times New Roman" w:hAnsi="Times New Roman" w:cs="Times New Roman"/>
          <w:sz w:val="28"/>
          <w:szCs w:val="28"/>
        </w:rPr>
        <w:t>Constraints</w:t>
      </w:r>
      <w:bookmarkEnd w:id="16"/>
      <w:bookmarkEnd w:id="17"/>
    </w:p>
    <w:p w14:paraId="4E0D46C5" w14:textId="31C2DF2F" w:rsidR="005B6367" w:rsidRPr="005B6367" w:rsidRDefault="005B6367" w:rsidP="00127D50">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127D50">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127D50">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At least one round of testing must be performed for requirements</w:t>
      </w:r>
      <w:r w:rsidR="00D10CE5">
        <w:rPr>
          <w:rFonts w:ascii="Times New Roman" w:hAnsi="Times New Roman" w:cs="Times New Roman"/>
        </w:rPr>
        <w:t>.</w:t>
      </w:r>
    </w:p>
    <w:p w14:paraId="3A60F0F4" w14:textId="2CC97836" w:rsidR="00394495" w:rsidRPr="00586725" w:rsidRDefault="00394495" w:rsidP="00127D50">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B6367">
        <w:rPr>
          <w:rFonts w:ascii="Times New Roman" w:hAnsi="Times New Roman" w:cs="Times New Roman"/>
        </w:rPr>
        <w:t xml:space="preserve"> 40</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78209314"/>
      <w:r w:rsidRPr="00586725">
        <w:rPr>
          <w:rFonts w:ascii="Times New Roman" w:hAnsi="Times New Roman" w:cs="Times New Roman"/>
          <w:sz w:val="28"/>
          <w:szCs w:val="28"/>
        </w:rPr>
        <w:t>Risk list</w:t>
      </w:r>
      <w:bookmarkEnd w:id="18"/>
      <w:bookmarkEnd w:id="19"/>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420989CB" w14:textId="77777777" w:rsidR="00382AFA" w:rsidRPr="007C5AE3" w:rsidRDefault="00382AFA" w:rsidP="00EB13FC">
      <w:pPr>
        <w:pStyle w:val="Heading2"/>
        <w:numPr>
          <w:ilvl w:val="1"/>
          <w:numId w:val="1"/>
        </w:numPr>
        <w:spacing w:line="360" w:lineRule="auto"/>
        <w:ind w:left="0" w:firstLine="0"/>
        <w:rPr>
          <w:rFonts w:ascii="Times New Roman" w:hAnsi="Times New Roman" w:cs="Times New Roman"/>
          <w:color w:val="FF0000"/>
          <w:sz w:val="28"/>
          <w:szCs w:val="28"/>
        </w:rPr>
      </w:pPr>
      <w:bookmarkStart w:id="20" w:name="_Toc478209315"/>
      <w:r w:rsidRPr="007C5AE3">
        <w:rPr>
          <w:rFonts w:ascii="Times New Roman" w:hAnsi="Times New Roman" w:cs="Times New Roman"/>
          <w:color w:val="FF0000"/>
          <w:sz w:val="28"/>
          <w:szCs w:val="28"/>
        </w:rPr>
        <w:t>Guarantee the quality model</w:t>
      </w:r>
      <w:bookmarkEnd w:id="20"/>
      <w:r w:rsidRPr="007C5AE3">
        <w:rPr>
          <w:rFonts w:ascii="Times New Roman" w:hAnsi="Times New Roman" w:cs="Times New Roman"/>
          <w:color w:val="FF0000"/>
          <w:sz w:val="28"/>
          <w:szCs w:val="28"/>
        </w:rPr>
        <w:t xml:space="preserve"> </w:t>
      </w:r>
    </w:p>
    <w:p w14:paraId="250F87EA" w14:textId="440B23C1" w:rsidR="00394495" w:rsidRPr="00586725" w:rsidRDefault="007C5AE3" w:rsidP="00394495">
      <w:pPr>
        <w:spacing w:line="360" w:lineRule="auto"/>
        <w:ind w:left="144"/>
        <w:jc w:val="both"/>
        <w:rPr>
          <w:rFonts w:ascii="Times New Roman" w:hAnsi="Times New Roman" w:cs="Times New Roman"/>
        </w:rPr>
      </w:pPr>
      <w:r>
        <w:rPr>
          <w:rFonts w:ascii="Times New Roman" w:hAnsi="Times New Roman" w:cs="Times New Roman"/>
        </w:rPr>
        <w:t>CTC</w:t>
      </w:r>
      <w:r w:rsidR="00394495" w:rsidRPr="00586725">
        <w:rPr>
          <w:rFonts w:ascii="Times New Roman" w:hAnsi="Times New Roman" w:cs="Times New Roman"/>
        </w:rPr>
        <w:t xml:space="preserve"> follows V-Model process:</w:t>
      </w:r>
    </w:p>
    <w:p w14:paraId="5FDDD33A" w14:textId="22936197" w:rsidR="00394495" w:rsidRPr="00586725" w:rsidRDefault="003A4642" w:rsidP="00394495">
      <w:pPr>
        <w:spacing w:line="360" w:lineRule="auto"/>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20EA763E" wp14:editId="4ED37DF1">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14:paraId="5BFD5340" w14:textId="7145F091" w:rsidR="00394495" w:rsidRPr="00586725" w:rsidRDefault="00CC6301" w:rsidP="00394495">
      <w:pPr>
        <w:spacing w:line="360" w:lineRule="auto"/>
        <w:jc w:val="center"/>
        <w:rPr>
          <w:rFonts w:ascii="Times New Roman" w:hAnsi="Times New Roman" w:cs="Times New Roman"/>
          <w:b/>
        </w:rPr>
      </w:pPr>
      <w:r>
        <w:rPr>
          <w:rFonts w:ascii="Times New Roman" w:hAnsi="Times New Roman" w:cs="Times New Roman"/>
          <w:b/>
        </w:rPr>
        <w:t>Figure 1</w:t>
      </w:r>
      <w:r w:rsidR="00394495" w:rsidRPr="00D10CE5">
        <w:rPr>
          <w:rFonts w:ascii="Times New Roman" w:hAnsi="Times New Roman" w:cs="Times New Roman"/>
        </w:rPr>
        <w:t>: V-Model</w:t>
      </w:r>
    </w:p>
    <w:p w14:paraId="206FAFC5" w14:textId="0C88C3FC" w:rsidR="00394495" w:rsidRPr="00586725" w:rsidRDefault="00394495" w:rsidP="007A21D8">
      <w:pPr>
        <w:spacing w:line="360" w:lineRule="auto"/>
        <w:rPr>
          <w:rFonts w:ascii="Times New Roman" w:hAnsi="Times New Roman" w:cs="Times New Roman"/>
        </w:rPr>
      </w:pPr>
      <w:r w:rsidRPr="00586725">
        <w:rPr>
          <w:rFonts w:ascii="Times New Roman" w:hAnsi="Times New Roman" w:cs="Times New Roman"/>
        </w:rPr>
        <w:t xml:space="preserve">Testing progress is divided </w:t>
      </w:r>
      <w:r w:rsidR="00CE3BDF">
        <w:rPr>
          <w:rFonts w:ascii="Times New Roman" w:hAnsi="Times New Roman" w:cs="Times New Roman"/>
        </w:rPr>
        <w:t>to 4 phases include: Unit test</w:t>
      </w:r>
      <w:r w:rsidRPr="00586725">
        <w:rPr>
          <w:rFonts w:ascii="Times New Roman" w:hAnsi="Times New Roman" w:cs="Times New Roman"/>
        </w:rPr>
        <w:t>, Integration test, System test and Acceptance test</w:t>
      </w:r>
    </w:p>
    <w:p w14:paraId="77B6D328" w14:textId="77777777" w:rsidR="00394495" w:rsidRPr="00586725" w:rsidRDefault="00394495" w:rsidP="007A21D8">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 xml:space="preserve">Unit test: </w:t>
      </w:r>
    </w:p>
    <w:p w14:paraId="3BCFA762" w14:textId="6F735C05"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E3BDF">
        <w:rPr>
          <w:rStyle w:val="Emphasis"/>
          <w:rFonts w:ascii="Times New Roman" w:hAnsi="Times New Roman" w:cs="Times New Roman"/>
          <w:color w:val="111111"/>
          <w:szCs w:val="21"/>
          <w:bdr w:val="none" w:sz="0" w:space="0" w:color="auto" w:frame="1"/>
          <w:shd w:val="clear" w:color="auto" w:fill="FFFFFF"/>
        </w:rPr>
        <w:t>CTC</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586725" w:rsidRDefault="00394495" w:rsidP="007A21D8">
      <w:pPr>
        <w:pStyle w:val="ListParagraph"/>
        <w:numPr>
          <w:ilvl w:val="1"/>
          <w:numId w:val="12"/>
        </w:numPr>
        <w:spacing w:before="120" w:after="0" w:line="360" w:lineRule="auto"/>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7A21D8">
      <w:pPr>
        <w:pStyle w:val="ListParagraph"/>
        <w:numPr>
          <w:ilvl w:val="1"/>
          <w:numId w:val="12"/>
        </w:numPr>
        <w:spacing w:before="120" w:after="0" w:line="360" w:lineRule="auto"/>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7A21D8">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lastRenderedPageBreak/>
              <w:t>No</w:t>
            </w:r>
          </w:p>
        </w:tc>
        <w:tc>
          <w:tcPr>
            <w:tcW w:w="8080" w:type="dxa"/>
            <w:shd w:val="clear" w:color="auto" w:fill="DAEEF3" w:themeFill="accent5" w:themeFillTint="33"/>
          </w:tcPr>
          <w:p w14:paraId="3B6690A5"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7A21D8">
      <w:pPr>
        <w:spacing w:line="360" w:lineRule="auto"/>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7A21D8">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643536C1" w14:textId="6BE7EF40" w:rsidR="00394495" w:rsidRPr="00033C44" w:rsidRDefault="00394495" w:rsidP="007A21D8">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Acceptance test:</w:t>
      </w:r>
      <w:r w:rsidR="002808F3">
        <w:rPr>
          <w:rFonts w:ascii="Times New Roman" w:hAnsi="Times New Roman" w:cs="Times New Roman"/>
        </w:rPr>
        <w:t xml:space="preserve"> </w:t>
      </w:r>
      <w:r w:rsidR="002808F3" w:rsidRPr="002808F3">
        <w:rPr>
          <w:rFonts w:ascii="Times New Roman" w:hAnsi="Times New Roman" w:cs="Times New Roman"/>
        </w:rPr>
        <w:t>We make requirements, design product and launch to market, there is no end-user so we do not have acceptance test</w:t>
      </w:r>
    </w:p>
    <w:p w14:paraId="68828046" w14:textId="77777777" w:rsidR="00394495" w:rsidRDefault="00394495" w:rsidP="007A21D8">
      <w:pPr>
        <w:rPr>
          <w:rFonts w:ascii="Times New Roman" w:hAnsi="Times New Roman" w:cs="Times New Roman"/>
          <w:lang w:eastAsia="x-none"/>
        </w:rPr>
      </w:pPr>
      <w:r>
        <w:rPr>
          <w:rFonts w:ascii="Times New Roman" w:hAnsi="Times New Roman" w:cs="Times New Roman"/>
          <w:lang w:eastAsia="x-none"/>
        </w:rPr>
        <w:br w:type="page"/>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78209316"/>
      <w:r w:rsidRPr="00586725">
        <w:rPr>
          <w:rFonts w:ascii="Times New Roman" w:hAnsi="Times New Roman" w:cs="Times New Roman"/>
          <w:b/>
          <w:sz w:val="28"/>
          <w:szCs w:val="28"/>
        </w:rPr>
        <w:lastRenderedPageBreak/>
        <w:t>REQUIREMENTS FOR TEST</w:t>
      </w:r>
      <w:bookmarkEnd w:id="21"/>
      <w:bookmarkEnd w:id="22"/>
    </w:p>
    <w:p w14:paraId="5304861F" w14:textId="40A94DA2"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78209317"/>
      <w:r w:rsidRPr="00586725">
        <w:rPr>
          <w:rFonts w:ascii="Times New Roman" w:hAnsi="Times New Roman" w:cs="Times New Roman"/>
          <w:sz w:val="28"/>
          <w:szCs w:val="28"/>
        </w:rPr>
        <w:t>Test item</w:t>
      </w:r>
      <w:bookmarkEnd w:id="23"/>
      <w:bookmarkEnd w:id="24"/>
    </w:p>
    <w:tbl>
      <w:tblPr>
        <w:tblStyle w:val="TableGrid"/>
        <w:tblW w:w="0" w:type="auto"/>
        <w:tblInd w:w="-72" w:type="dxa"/>
        <w:tblLook w:val="04A0" w:firstRow="1" w:lastRow="0" w:firstColumn="1" w:lastColumn="0" w:noHBand="0" w:noVBand="1"/>
      </w:tblPr>
      <w:tblGrid>
        <w:gridCol w:w="1260"/>
        <w:gridCol w:w="2610"/>
        <w:gridCol w:w="3510"/>
        <w:gridCol w:w="1215"/>
      </w:tblGrid>
      <w:tr w:rsidR="0077578A" w14:paraId="3195ED03" w14:textId="77777777" w:rsidTr="007A21D8">
        <w:trPr>
          <w:trHeight w:val="521"/>
        </w:trPr>
        <w:tc>
          <w:tcPr>
            <w:tcW w:w="1260" w:type="dxa"/>
            <w:shd w:val="clear" w:color="auto" w:fill="DBE5F1" w:themeFill="accent1" w:themeFillTint="33"/>
          </w:tcPr>
          <w:p w14:paraId="7F2AD4C2" w14:textId="12CAAE47" w:rsidR="0077578A" w:rsidRPr="00E35F36" w:rsidRDefault="0077578A" w:rsidP="00E35F36">
            <w:pPr>
              <w:rPr>
                <w:rFonts w:ascii="Times New Roman" w:hAnsi="Times New Roman" w:cs="Times New Roman"/>
              </w:rPr>
            </w:pPr>
            <w:r w:rsidRPr="00E35F36">
              <w:rPr>
                <w:rFonts w:ascii="Times New Roman" w:hAnsi="Times New Roman" w:cs="Times New Roman"/>
              </w:rPr>
              <w:t>UC No.</w:t>
            </w:r>
          </w:p>
        </w:tc>
        <w:tc>
          <w:tcPr>
            <w:tcW w:w="2610" w:type="dxa"/>
            <w:shd w:val="clear" w:color="auto" w:fill="DBE5F1" w:themeFill="accent1" w:themeFillTint="33"/>
          </w:tcPr>
          <w:p w14:paraId="293124C4" w14:textId="221E4DF2" w:rsidR="0077578A" w:rsidRPr="00E35F36" w:rsidRDefault="0077578A" w:rsidP="00E35F36">
            <w:pPr>
              <w:rPr>
                <w:rFonts w:ascii="Times New Roman" w:hAnsi="Times New Roman" w:cs="Times New Roman"/>
              </w:rPr>
            </w:pPr>
            <w:r w:rsidRPr="00E35F36">
              <w:rPr>
                <w:rFonts w:ascii="Times New Roman" w:hAnsi="Times New Roman" w:cs="Times New Roman"/>
              </w:rPr>
              <w:t>Group Of Functions</w:t>
            </w:r>
          </w:p>
        </w:tc>
        <w:tc>
          <w:tcPr>
            <w:tcW w:w="3510" w:type="dxa"/>
            <w:shd w:val="clear" w:color="auto" w:fill="DBE5F1" w:themeFill="accent1" w:themeFillTint="33"/>
          </w:tcPr>
          <w:p w14:paraId="5D5C4AA5" w14:textId="0A2DDC94" w:rsidR="0077578A" w:rsidRPr="00E35F36" w:rsidRDefault="0077578A" w:rsidP="00E35F36">
            <w:pPr>
              <w:rPr>
                <w:rFonts w:ascii="Times New Roman" w:hAnsi="Times New Roman" w:cs="Times New Roman"/>
              </w:rPr>
            </w:pPr>
            <w:r w:rsidRPr="00E35F36">
              <w:rPr>
                <w:rFonts w:ascii="Times New Roman" w:hAnsi="Times New Roman" w:cs="Times New Roman"/>
              </w:rPr>
              <w:t>Function</w:t>
            </w:r>
          </w:p>
        </w:tc>
        <w:tc>
          <w:tcPr>
            <w:tcW w:w="1215" w:type="dxa"/>
            <w:shd w:val="clear" w:color="auto" w:fill="DBE5F1" w:themeFill="accent1" w:themeFillTint="33"/>
          </w:tcPr>
          <w:p w14:paraId="38A874CF" w14:textId="51A518BB" w:rsidR="0077578A" w:rsidRPr="0077578A" w:rsidRDefault="0077578A" w:rsidP="0077578A">
            <w:pPr>
              <w:rPr>
                <w:rFonts w:ascii="Times New Roman" w:hAnsi="Times New Roman" w:cs="Times New Roman"/>
              </w:rPr>
            </w:pPr>
            <w:r w:rsidRPr="0077578A">
              <w:rPr>
                <w:rFonts w:ascii="Times New Roman" w:hAnsi="Times New Roman" w:cs="Times New Roman"/>
              </w:rPr>
              <w:t>Glossary</w:t>
            </w:r>
          </w:p>
        </w:tc>
      </w:tr>
      <w:tr w:rsidR="0077578A" w14:paraId="64D346C4" w14:textId="77777777" w:rsidTr="007A21D8">
        <w:trPr>
          <w:trHeight w:val="530"/>
        </w:trPr>
        <w:tc>
          <w:tcPr>
            <w:tcW w:w="8595" w:type="dxa"/>
            <w:gridSpan w:val="4"/>
            <w:shd w:val="clear" w:color="auto" w:fill="9BBB59" w:themeFill="accent3"/>
          </w:tcPr>
          <w:p w14:paraId="308E7961" w14:textId="5A956575" w:rsidR="0077578A" w:rsidRPr="00E35F36" w:rsidRDefault="0077578A" w:rsidP="00E35F36">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77578A" w14:paraId="0704D023" w14:textId="77777777" w:rsidTr="007A21D8">
        <w:tc>
          <w:tcPr>
            <w:tcW w:w="1260" w:type="dxa"/>
            <w:shd w:val="clear" w:color="auto" w:fill="FFFFFF" w:themeFill="background1"/>
          </w:tcPr>
          <w:p w14:paraId="184EC6D1" w14:textId="3329A6A9" w:rsidR="0077578A" w:rsidRPr="00E35F36" w:rsidRDefault="00282FEE" w:rsidP="00E35F36">
            <w:pPr>
              <w:rPr>
                <w:rFonts w:ascii="Times New Roman" w:hAnsi="Times New Roman" w:cs="Times New Roman"/>
              </w:rPr>
            </w:pPr>
            <w:r>
              <w:rPr>
                <w:rFonts w:ascii="Times New Roman" w:hAnsi="Times New Roman" w:cs="Times New Roman"/>
              </w:rPr>
              <w:t>TC001</w:t>
            </w:r>
          </w:p>
        </w:tc>
        <w:tc>
          <w:tcPr>
            <w:tcW w:w="2610" w:type="dxa"/>
            <w:shd w:val="clear" w:color="auto" w:fill="FFFFFF" w:themeFill="background1"/>
          </w:tcPr>
          <w:p w14:paraId="212DEBD6" w14:textId="3D189F39" w:rsidR="0077578A" w:rsidRPr="00E35F36" w:rsidRDefault="0077578A" w:rsidP="00282FEE">
            <w:pPr>
              <w:rPr>
                <w:rFonts w:ascii="Times New Roman" w:hAnsi="Times New Roman" w:cs="Times New Roman"/>
                <w:b/>
              </w:rPr>
            </w:pPr>
            <w:r w:rsidRPr="00E35F36">
              <w:rPr>
                <w:rFonts w:ascii="Times New Roman" w:hAnsi="Times New Roman" w:cs="Times New Roman"/>
                <w:b/>
              </w:rPr>
              <w:t>Register a new account</w:t>
            </w:r>
          </w:p>
        </w:tc>
        <w:tc>
          <w:tcPr>
            <w:tcW w:w="3510" w:type="dxa"/>
            <w:shd w:val="clear" w:color="auto" w:fill="FFFFFF" w:themeFill="background1"/>
          </w:tcPr>
          <w:p w14:paraId="79BD3526" w14:textId="0FD6C7B3" w:rsidR="0077578A" w:rsidRPr="00E35F36" w:rsidRDefault="0077578A" w:rsidP="00E35F36">
            <w:pPr>
              <w:rPr>
                <w:rFonts w:ascii="Times New Roman" w:hAnsi="Times New Roman" w:cs="Times New Roman"/>
              </w:rPr>
            </w:pPr>
            <w:r w:rsidRPr="00E35F36">
              <w:rPr>
                <w:rFonts w:ascii="Times New Roman" w:hAnsi="Times New Roman" w:cs="Times New Roman"/>
              </w:rPr>
              <w:t>Register a new account</w:t>
            </w:r>
          </w:p>
        </w:tc>
        <w:tc>
          <w:tcPr>
            <w:tcW w:w="1215" w:type="dxa"/>
            <w:shd w:val="clear" w:color="auto" w:fill="FFFFFF" w:themeFill="background1"/>
          </w:tcPr>
          <w:p w14:paraId="6AACECC9" w14:textId="77777777" w:rsidR="0077578A" w:rsidRDefault="0077578A" w:rsidP="0077578A"/>
        </w:tc>
      </w:tr>
      <w:tr w:rsidR="00EE714E" w14:paraId="0C7816A0" w14:textId="77777777" w:rsidTr="007A21D8">
        <w:tc>
          <w:tcPr>
            <w:tcW w:w="1260" w:type="dxa"/>
          </w:tcPr>
          <w:p w14:paraId="5EB17E84" w14:textId="4F8E5E36" w:rsidR="00EE714E" w:rsidRPr="00E35F36" w:rsidRDefault="00EE714E" w:rsidP="00E35F36">
            <w:pPr>
              <w:rPr>
                <w:rFonts w:ascii="Times New Roman" w:hAnsi="Times New Roman" w:cs="Times New Roman"/>
              </w:rPr>
            </w:pPr>
            <w:r>
              <w:rPr>
                <w:rFonts w:ascii="Times New Roman" w:hAnsi="Times New Roman" w:cs="Times New Roman"/>
              </w:rPr>
              <w:t>TC002</w:t>
            </w:r>
          </w:p>
        </w:tc>
        <w:tc>
          <w:tcPr>
            <w:tcW w:w="2610" w:type="dxa"/>
            <w:vMerge w:val="restart"/>
          </w:tcPr>
          <w:p w14:paraId="5A4F89CF" w14:textId="27BE4A4D" w:rsidR="00EE714E" w:rsidRPr="00E35F36" w:rsidRDefault="00EE714E" w:rsidP="00282FEE">
            <w:pPr>
              <w:rPr>
                <w:rFonts w:ascii="Times New Roman" w:hAnsi="Times New Roman" w:cs="Times New Roman"/>
                <w:b/>
              </w:rPr>
            </w:pPr>
            <w:r w:rsidRPr="00E35F36">
              <w:rPr>
                <w:rFonts w:ascii="Times New Roman" w:hAnsi="Times New Roman" w:cs="Times New Roman"/>
                <w:b/>
              </w:rPr>
              <w:t xml:space="preserve">Manage </w:t>
            </w:r>
            <w:r>
              <w:rPr>
                <w:rFonts w:ascii="Times New Roman" w:hAnsi="Times New Roman" w:cs="Times New Roman"/>
                <w:b/>
              </w:rPr>
              <w:t>auction</w:t>
            </w:r>
          </w:p>
        </w:tc>
        <w:tc>
          <w:tcPr>
            <w:tcW w:w="3510" w:type="dxa"/>
          </w:tcPr>
          <w:p w14:paraId="3866ADB4" w14:textId="1633C736" w:rsidR="00EE714E" w:rsidRPr="00E35F36" w:rsidRDefault="00EE714E" w:rsidP="00E35F36">
            <w:pPr>
              <w:rPr>
                <w:rFonts w:ascii="Times New Roman" w:hAnsi="Times New Roman" w:cs="Times New Roman"/>
              </w:rPr>
            </w:pPr>
            <w:bookmarkStart w:id="25" w:name="_Hlk478211081"/>
            <w:r w:rsidRPr="00E35F36">
              <w:rPr>
                <w:rFonts w:ascii="Times New Roman" w:hAnsi="Times New Roman" w:cs="Times New Roman"/>
              </w:rPr>
              <w:t>Search bill of lading</w:t>
            </w:r>
            <w:bookmarkEnd w:id="25"/>
          </w:p>
        </w:tc>
        <w:tc>
          <w:tcPr>
            <w:tcW w:w="1215" w:type="dxa"/>
          </w:tcPr>
          <w:p w14:paraId="5622B49F" w14:textId="77777777" w:rsidR="00EE714E" w:rsidRDefault="00EE714E" w:rsidP="0077578A"/>
        </w:tc>
      </w:tr>
      <w:tr w:rsidR="00EE714E" w14:paraId="41FA9ABA" w14:textId="77777777" w:rsidTr="007A21D8">
        <w:tc>
          <w:tcPr>
            <w:tcW w:w="1260" w:type="dxa"/>
          </w:tcPr>
          <w:p w14:paraId="6F26F750" w14:textId="1B677C6D" w:rsidR="00EE714E" w:rsidRDefault="00EE714E" w:rsidP="00E35F36">
            <w:pPr>
              <w:rPr>
                <w:rFonts w:ascii="Times New Roman" w:hAnsi="Times New Roman" w:cs="Times New Roman"/>
              </w:rPr>
            </w:pPr>
            <w:r>
              <w:rPr>
                <w:rFonts w:ascii="Times New Roman" w:hAnsi="Times New Roman" w:cs="Times New Roman"/>
              </w:rPr>
              <w:t>TC003</w:t>
            </w:r>
          </w:p>
        </w:tc>
        <w:tc>
          <w:tcPr>
            <w:tcW w:w="2610" w:type="dxa"/>
            <w:vMerge/>
          </w:tcPr>
          <w:p w14:paraId="44EAAAED" w14:textId="77777777" w:rsidR="00EE714E" w:rsidRPr="00E35F36" w:rsidRDefault="00EE714E" w:rsidP="00282FEE">
            <w:pPr>
              <w:rPr>
                <w:rFonts w:ascii="Times New Roman" w:hAnsi="Times New Roman" w:cs="Times New Roman"/>
                <w:b/>
              </w:rPr>
            </w:pPr>
          </w:p>
        </w:tc>
        <w:tc>
          <w:tcPr>
            <w:tcW w:w="3510" w:type="dxa"/>
          </w:tcPr>
          <w:p w14:paraId="79AC3177" w14:textId="2FDD7BFF" w:rsidR="00EE714E" w:rsidRPr="00E35F36" w:rsidRDefault="00EE714E" w:rsidP="00E35F36">
            <w:pPr>
              <w:rPr>
                <w:rFonts w:ascii="Times New Roman" w:hAnsi="Times New Roman" w:cs="Times New Roman"/>
              </w:rPr>
            </w:pPr>
            <w:bookmarkStart w:id="26" w:name="_Hlk478211108"/>
            <w:r w:rsidRPr="00E35F36">
              <w:rPr>
                <w:rFonts w:ascii="Times New Roman" w:hAnsi="Times New Roman" w:cs="Times New Roman"/>
              </w:rPr>
              <w:t>View bill of lading list</w:t>
            </w:r>
            <w:bookmarkEnd w:id="26"/>
          </w:p>
        </w:tc>
        <w:tc>
          <w:tcPr>
            <w:tcW w:w="1215" w:type="dxa"/>
          </w:tcPr>
          <w:p w14:paraId="5DF2AD98" w14:textId="77777777" w:rsidR="00EE714E" w:rsidRDefault="00EE714E" w:rsidP="0077578A"/>
        </w:tc>
      </w:tr>
      <w:tr w:rsidR="00EE714E" w14:paraId="22BCA0B7" w14:textId="77777777" w:rsidTr="007A21D8">
        <w:tc>
          <w:tcPr>
            <w:tcW w:w="1260" w:type="dxa"/>
          </w:tcPr>
          <w:p w14:paraId="276259B1" w14:textId="41DEB0AA" w:rsidR="00EE714E" w:rsidRDefault="00EE714E" w:rsidP="00EE714E">
            <w:pPr>
              <w:rPr>
                <w:rFonts w:ascii="Times New Roman" w:hAnsi="Times New Roman" w:cs="Times New Roman"/>
              </w:rPr>
            </w:pPr>
            <w:r>
              <w:rPr>
                <w:rFonts w:ascii="Times New Roman" w:hAnsi="Times New Roman" w:cs="Times New Roman"/>
              </w:rPr>
              <w:t>TC004</w:t>
            </w:r>
          </w:p>
        </w:tc>
        <w:tc>
          <w:tcPr>
            <w:tcW w:w="2610" w:type="dxa"/>
            <w:vMerge w:val="restart"/>
          </w:tcPr>
          <w:p w14:paraId="0317A509" w14:textId="0DA58272" w:rsidR="00EE714E" w:rsidRPr="00E35F36" w:rsidRDefault="00EE714E" w:rsidP="00EE714E">
            <w:pPr>
              <w:rPr>
                <w:rFonts w:ascii="Times New Roman" w:hAnsi="Times New Roman" w:cs="Times New Roman"/>
                <w:b/>
              </w:rPr>
            </w:pPr>
            <w:r>
              <w:rPr>
                <w:rFonts w:ascii="Times New Roman" w:hAnsi="Times New Roman" w:cs="Times New Roman"/>
                <w:b/>
              </w:rPr>
              <w:t>Manage price list</w:t>
            </w:r>
          </w:p>
        </w:tc>
        <w:tc>
          <w:tcPr>
            <w:tcW w:w="3510" w:type="dxa"/>
          </w:tcPr>
          <w:p w14:paraId="3D22F38E" w14:textId="03F37AA5" w:rsidR="00EE714E" w:rsidRPr="00E35F36" w:rsidRDefault="00EE714E" w:rsidP="00EE714E">
            <w:pPr>
              <w:rPr>
                <w:rFonts w:ascii="Times New Roman" w:hAnsi="Times New Roman" w:cs="Times New Roman"/>
              </w:rPr>
            </w:pPr>
            <w:r w:rsidRPr="00E35F36">
              <w:rPr>
                <w:rFonts w:ascii="Times New Roman" w:hAnsi="Times New Roman" w:cs="Times New Roman"/>
              </w:rPr>
              <w:t>View price</w:t>
            </w:r>
          </w:p>
        </w:tc>
        <w:tc>
          <w:tcPr>
            <w:tcW w:w="1215" w:type="dxa"/>
          </w:tcPr>
          <w:p w14:paraId="00E66BA7" w14:textId="77777777" w:rsidR="00EE714E" w:rsidRDefault="00EE714E" w:rsidP="00EE714E"/>
        </w:tc>
      </w:tr>
      <w:tr w:rsidR="00EE714E" w14:paraId="2FF2E154" w14:textId="77777777" w:rsidTr="007A21D8">
        <w:tc>
          <w:tcPr>
            <w:tcW w:w="1260" w:type="dxa"/>
          </w:tcPr>
          <w:p w14:paraId="6664DE31" w14:textId="172C2F98" w:rsidR="00EE714E" w:rsidRDefault="00EE714E" w:rsidP="00EE714E">
            <w:pPr>
              <w:rPr>
                <w:rFonts w:ascii="Times New Roman" w:hAnsi="Times New Roman" w:cs="Times New Roman"/>
              </w:rPr>
            </w:pPr>
            <w:r>
              <w:rPr>
                <w:rFonts w:ascii="Times New Roman" w:hAnsi="Times New Roman" w:cs="Times New Roman"/>
              </w:rPr>
              <w:t>TC005</w:t>
            </w:r>
          </w:p>
        </w:tc>
        <w:tc>
          <w:tcPr>
            <w:tcW w:w="2610" w:type="dxa"/>
            <w:vMerge/>
          </w:tcPr>
          <w:p w14:paraId="46ACE92C" w14:textId="77777777" w:rsidR="00EE714E" w:rsidRPr="00E35F36" w:rsidRDefault="00EE714E" w:rsidP="00EE714E">
            <w:pPr>
              <w:rPr>
                <w:rFonts w:ascii="Times New Roman" w:hAnsi="Times New Roman" w:cs="Times New Roman"/>
                <w:b/>
              </w:rPr>
            </w:pPr>
          </w:p>
        </w:tc>
        <w:tc>
          <w:tcPr>
            <w:tcW w:w="3510" w:type="dxa"/>
          </w:tcPr>
          <w:p w14:paraId="727A21FC" w14:textId="293944EB" w:rsidR="00EE714E" w:rsidRPr="00E35F36" w:rsidRDefault="00EE714E" w:rsidP="00EE714E">
            <w:pPr>
              <w:rPr>
                <w:rFonts w:ascii="Times New Roman" w:hAnsi="Times New Roman" w:cs="Times New Roman"/>
              </w:rPr>
            </w:pPr>
            <w:r w:rsidRPr="00E35F36">
              <w:rPr>
                <w:rFonts w:ascii="Times New Roman" w:hAnsi="Times New Roman" w:cs="Times New Roman"/>
              </w:rPr>
              <w:t>Reference price</w:t>
            </w:r>
          </w:p>
        </w:tc>
        <w:tc>
          <w:tcPr>
            <w:tcW w:w="1215" w:type="dxa"/>
          </w:tcPr>
          <w:p w14:paraId="5276BB0E" w14:textId="77777777" w:rsidR="00EE714E" w:rsidRDefault="00EE714E" w:rsidP="00EE714E"/>
        </w:tc>
      </w:tr>
      <w:tr w:rsidR="00A05811" w14:paraId="71B36DCD" w14:textId="77777777" w:rsidTr="007A21D8">
        <w:trPr>
          <w:trHeight w:val="485"/>
        </w:trPr>
        <w:tc>
          <w:tcPr>
            <w:tcW w:w="8595" w:type="dxa"/>
            <w:gridSpan w:val="4"/>
            <w:shd w:val="clear" w:color="auto" w:fill="9BBB59" w:themeFill="accent3"/>
          </w:tcPr>
          <w:p w14:paraId="7700B883" w14:textId="507E68AE" w:rsidR="00A05811" w:rsidRPr="00E35F36" w:rsidRDefault="00A05811" w:rsidP="00282FEE">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E35F36" w14:paraId="5B6D8140" w14:textId="77777777" w:rsidTr="007A21D8">
        <w:tc>
          <w:tcPr>
            <w:tcW w:w="1260" w:type="dxa"/>
          </w:tcPr>
          <w:p w14:paraId="2C9CE507" w14:textId="4B5E0147" w:rsidR="00E35F36" w:rsidRPr="00E35F36" w:rsidRDefault="00282FEE" w:rsidP="00E35F36">
            <w:pPr>
              <w:rPr>
                <w:rFonts w:ascii="Times New Roman" w:hAnsi="Times New Roman" w:cs="Times New Roman"/>
              </w:rPr>
            </w:pPr>
            <w:r>
              <w:rPr>
                <w:rFonts w:ascii="Times New Roman" w:hAnsi="Times New Roman" w:cs="Times New Roman"/>
              </w:rPr>
              <w:t>TC006</w:t>
            </w:r>
          </w:p>
        </w:tc>
        <w:tc>
          <w:tcPr>
            <w:tcW w:w="2610" w:type="dxa"/>
            <w:vMerge w:val="restart"/>
          </w:tcPr>
          <w:p w14:paraId="1A0B0002" w14:textId="4D0FC37E" w:rsidR="00E35F36" w:rsidRPr="00E35F36" w:rsidRDefault="00E35F36" w:rsidP="00282FEE">
            <w:pPr>
              <w:rPr>
                <w:rFonts w:ascii="Times New Roman" w:hAnsi="Times New Roman" w:cs="Times New Roman"/>
                <w:b/>
              </w:rPr>
            </w:pPr>
            <w:r w:rsidRPr="00E35F36">
              <w:rPr>
                <w:rFonts w:ascii="Times New Roman" w:hAnsi="Times New Roman" w:cs="Times New Roman"/>
                <w:b/>
              </w:rPr>
              <w:t>Manage auction</w:t>
            </w:r>
          </w:p>
        </w:tc>
        <w:tc>
          <w:tcPr>
            <w:tcW w:w="3510" w:type="dxa"/>
          </w:tcPr>
          <w:p w14:paraId="330C04A0" w14:textId="323948AD" w:rsidR="00E35F36" w:rsidRPr="00E35F36" w:rsidRDefault="00E35F36" w:rsidP="00E35F36">
            <w:pPr>
              <w:rPr>
                <w:rFonts w:ascii="Times New Roman" w:hAnsi="Times New Roman" w:cs="Times New Roman"/>
              </w:rPr>
            </w:pPr>
            <w:r w:rsidRPr="00E35F36">
              <w:rPr>
                <w:rFonts w:ascii="Times New Roman" w:hAnsi="Times New Roman" w:cs="Times New Roman"/>
              </w:rPr>
              <w:t>View bill of lading detail</w:t>
            </w:r>
          </w:p>
        </w:tc>
        <w:tc>
          <w:tcPr>
            <w:tcW w:w="1215" w:type="dxa"/>
          </w:tcPr>
          <w:p w14:paraId="6F1A34EE" w14:textId="77777777" w:rsidR="00E35F36" w:rsidRDefault="00E35F36" w:rsidP="0077578A"/>
        </w:tc>
      </w:tr>
      <w:tr w:rsidR="00E35F36" w14:paraId="00165AF2" w14:textId="77777777" w:rsidTr="007A21D8">
        <w:tc>
          <w:tcPr>
            <w:tcW w:w="1260" w:type="dxa"/>
          </w:tcPr>
          <w:p w14:paraId="319D66F5" w14:textId="291CC50A" w:rsidR="00E35F36" w:rsidRPr="00E35F36" w:rsidRDefault="00282FEE" w:rsidP="00E35F36">
            <w:pPr>
              <w:rPr>
                <w:rFonts w:ascii="Times New Roman" w:hAnsi="Times New Roman" w:cs="Times New Roman"/>
              </w:rPr>
            </w:pPr>
            <w:r>
              <w:rPr>
                <w:rFonts w:ascii="Times New Roman" w:hAnsi="Times New Roman" w:cs="Times New Roman"/>
              </w:rPr>
              <w:t>TC007</w:t>
            </w:r>
          </w:p>
        </w:tc>
        <w:tc>
          <w:tcPr>
            <w:tcW w:w="2610" w:type="dxa"/>
            <w:vMerge/>
          </w:tcPr>
          <w:p w14:paraId="7E839ADE" w14:textId="77777777" w:rsidR="00E35F36" w:rsidRPr="00E35F36" w:rsidRDefault="00E35F36" w:rsidP="00282FEE">
            <w:pPr>
              <w:rPr>
                <w:rFonts w:ascii="Times New Roman" w:hAnsi="Times New Roman" w:cs="Times New Roman"/>
                <w:b/>
              </w:rPr>
            </w:pPr>
          </w:p>
        </w:tc>
        <w:tc>
          <w:tcPr>
            <w:tcW w:w="3510" w:type="dxa"/>
          </w:tcPr>
          <w:p w14:paraId="19D93CFF" w14:textId="264869C2" w:rsidR="00E35F36" w:rsidRPr="00E35F36" w:rsidRDefault="00E35F36" w:rsidP="00E35F36">
            <w:pPr>
              <w:rPr>
                <w:rFonts w:ascii="Times New Roman" w:hAnsi="Times New Roman" w:cs="Times New Roman"/>
              </w:rPr>
            </w:pPr>
            <w:r w:rsidRPr="00E35F36">
              <w:rPr>
                <w:rFonts w:ascii="Times New Roman" w:hAnsi="Times New Roman" w:cs="Times New Roman"/>
              </w:rPr>
              <w:t>Search bill of lading</w:t>
            </w:r>
          </w:p>
        </w:tc>
        <w:tc>
          <w:tcPr>
            <w:tcW w:w="1215" w:type="dxa"/>
          </w:tcPr>
          <w:p w14:paraId="3E05D056" w14:textId="77777777" w:rsidR="00E35F36" w:rsidRDefault="00E35F36" w:rsidP="0077578A"/>
        </w:tc>
      </w:tr>
      <w:tr w:rsidR="00E35F36" w14:paraId="78E80D5F" w14:textId="77777777" w:rsidTr="007A21D8">
        <w:tc>
          <w:tcPr>
            <w:tcW w:w="1260" w:type="dxa"/>
          </w:tcPr>
          <w:p w14:paraId="0785DBEB" w14:textId="5E3FC9E8" w:rsidR="00E35F36" w:rsidRPr="00E35F36" w:rsidRDefault="00282FEE" w:rsidP="00E35F36">
            <w:pPr>
              <w:rPr>
                <w:rFonts w:ascii="Times New Roman" w:hAnsi="Times New Roman" w:cs="Times New Roman"/>
              </w:rPr>
            </w:pPr>
            <w:r>
              <w:rPr>
                <w:rFonts w:ascii="Times New Roman" w:hAnsi="Times New Roman" w:cs="Times New Roman"/>
              </w:rPr>
              <w:t>TC008</w:t>
            </w:r>
          </w:p>
        </w:tc>
        <w:tc>
          <w:tcPr>
            <w:tcW w:w="2610" w:type="dxa"/>
            <w:vMerge/>
          </w:tcPr>
          <w:p w14:paraId="355282EA" w14:textId="77777777" w:rsidR="00E35F36" w:rsidRPr="00E35F36" w:rsidRDefault="00E35F36" w:rsidP="00282FEE">
            <w:pPr>
              <w:rPr>
                <w:rFonts w:ascii="Times New Roman" w:hAnsi="Times New Roman" w:cs="Times New Roman"/>
                <w:b/>
              </w:rPr>
            </w:pPr>
          </w:p>
        </w:tc>
        <w:tc>
          <w:tcPr>
            <w:tcW w:w="3510" w:type="dxa"/>
          </w:tcPr>
          <w:p w14:paraId="39751BDB" w14:textId="5DC467F2" w:rsidR="00E35F36" w:rsidRPr="00E35F36" w:rsidRDefault="00E35F36" w:rsidP="00E35F36">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5CBA7A06" w14:textId="77777777" w:rsidR="00E35F36" w:rsidRDefault="00E35F36" w:rsidP="0077578A"/>
        </w:tc>
      </w:tr>
      <w:tr w:rsidR="00E35F36" w14:paraId="7AD71760" w14:textId="77777777" w:rsidTr="007A21D8">
        <w:tc>
          <w:tcPr>
            <w:tcW w:w="1260" w:type="dxa"/>
          </w:tcPr>
          <w:p w14:paraId="0A5BEB1E" w14:textId="43221735" w:rsidR="00E35F36" w:rsidRPr="00E35F36" w:rsidRDefault="00282FEE" w:rsidP="00E35F36">
            <w:pPr>
              <w:rPr>
                <w:rFonts w:ascii="Times New Roman" w:hAnsi="Times New Roman" w:cs="Times New Roman"/>
              </w:rPr>
            </w:pPr>
            <w:r>
              <w:rPr>
                <w:rFonts w:ascii="Times New Roman" w:hAnsi="Times New Roman" w:cs="Times New Roman"/>
              </w:rPr>
              <w:t>TC009</w:t>
            </w:r>
          </w:p>
        </w:tc>
        <w:tc>
          <w:tcPr>
            <w:tcW w:w="2610" w:type="dxa"/>
            <w:vMerge/>
          </w:tcPr>
          <w:p w14:paraId="03579F04" w14:textId="77777777" w:rsidR="00E35F36" w:rsidRPr="00E35F36" w:rsidRDefault="00E35F36" w:rsidP="00282FEE">
            <w:pPr>
              <w:rPr>
                <w:rFonts w:ascii="Times New Roman" w:hAnsi="Times New Roman" w:cs="Times New Roman"/>
                <w:b/>
              </w:rPr>
            </w:pPr>
          </w:p>
        </w:tc>
        <w:tc>
          <w:tcPr>
            <w:tcW w:w="3510" w:type="dxa"/>
          </w:tcPr>
          <w:p w14:paraId="537C0A02" w14:textId="70A4A202" w:rsidR="00E35F36" w:rsidRPr="00E35F36" w:rsidRDefault="00E35F36" w:rsidP="00E35F36">
            <w:pPr>
              <w:rPr>
                <w:rFonts w:ascii="Times New Roman" w:hAnsi="Times New Roman" w:cs="Times New Roman"/>
              </w:rPr>
            </w:pPr>
            <w:r w:rsidRPr="00E35F36">
              <w:rPr>
                <w:rFonts w:ascii="Times New Roman" w:hAnsi="Times New Roman" w:cs="Times New Roman"/>
              </w:rPr>
              <w:t>View carrier auction success</w:t>
            </w:r>
          </w:p>
        </w:tc>
        <w:tc>
          <w:tcPr>
            <w:tcW w:w="1215" w:type="dxa"/>
          </w:tcPr>
          <w:p w14:paraId="5898D959" w14:textId="77777777" w:rsidR="00E35F36" w:rsidRDefault="00E35F36" w:rsidP="0077578A"/>
        </w:tc>
      </w:tr>
      <w:tr w:rsidR="00E35F36" w14:paraId="3D3844FE" w14:textId="77777777" w:rsidTr="007A21D8">
        <w:tc>
          <w:tcPr>
            <w:tcW w:w="1260" w:type="dxa"/>
          </w:tcPr>
          <w:p w14:paraId="02B2FAAC" w14:textId="4862264D" w:rsidR="00E35F36" w:rsidRPr="00E35F36" w:rsidRDefault="00282FEE" w:rsidP="00E35F36">
            <w:pPr>
              <w:rPr>
                <w:rFonts w:ascii="Times New Roman" w:hAnsi="Times New Roman" w:cs="Times New Roman"/>
              </w:rPr>
            </w:pPr>
            <w:r>
              <w:rPr>
                <w:rFonts w:ascii="Times New Roman" w:hAnsi="Times New Roman" w:cs="Times New Roman"/>
              </w:rPr>
              <w:t>TC010</w:t>
            </w:r>
          </w:p>
        </w:tc>
        <w:tc>
          <w:tcPr>
            <w:tcW w:w="2610" w:type="dxa"/>
            <w:vMerge/>
          </w:tcPr>
          <w:p w14:paraId="27473C27" w14:textId="77777777" w:rsidR="00E35F36" w:rsidRPr="00E35F36" w:rsidRDefault="00E35F36" w:rsidP="00282FEE">
            <w:pPr>
              <w:rPr>
                <w:rFonts w:ascii="Times New Roman" w:hAnsi="Times New Roman" w:cs="Times New Roman"/>
                <w:b/>
              </w:rPr>
            </w:pPr>
          </w:p>
        </w:tc>
        <w:tc>
          <w:tcPr>
            <w:tcW w:w="3510" w:type="dxa"/>
          </w:tcPr>
          <w:p w14:paraId="72DB6954" w14:textId="4AD2778A" w:rsidR="00E35F36" w:rsidRPr="00E35F36" w:rsidRDefault="00E35F36" w:rsidP="00E35F36">
            <w:pPr>
              <w:rPr>
                <w:rFonts w:ascii="Times New Roman" w:hAnsi="Times New Roman" w:cs="Times New Roman"/>
              </w:rPr>
            </w:pPr>
            <w:r w:rsidRPr="00E35F36">
              <w:rPr>
                <w:rFonts w:ascii="Times New Roman" w:hAnsi="Times New Roman" w:cs="Times New Roman"/>
              </w:rPr>
              <w:t>Summary all bill of lading</w:t>
            </w:r>
          </w:p>
        </w:tc>
        <w:tc>
          <w:tcPr>
            <w:tcW w:w="1215" w:type="dxa"/>
          </w:tcPr>
          <w:p w14:paraId="66649F18" w14:textId="77777777" w:rsidR="00E35F36" w:rsidRDefault="00E35F36" w:rsidP="0077578A"/>
        </w:tc>
      </w:tr>
      <w:tr w:rsidR="00E35F36" w14:paraId="2F0FEEB0" w14:textId="77777777" w:rsidTr="007A21D8">
        <w:tc>
          <w:tcPr>
            <w:tcW w:w="1260" w:type="dxa"/>
          </w:tcPr>
          <w:p w14:paraId="25F50999" w14:textId="38A1FD35" w:rsidR="00E35F36" w:rsidRPr="00E35F36" w:rsidRDefault="00282FEE" w:rsidP="00E35F36">
            <w:pPr>
              <w:rPr>
                <w:rFonts w:ascii="Times New Roman" w:hAnsi="Times New Roman" w:cs="Times New Roman"/>
              </w:rPr>
            </w:pPr>
            <w:r>
              <w:rPr>
                <w:rFonts w:ascii="Times New Roman" w:hAnsi="Times New Roman" w:cs="Times New Roman"/>
              </w:rPr>
              <w:t>TC011</w:t>
            </w:r>
          </w:p>
        </w:tc>
        <w:tc>
          <w:tcPr>
            <w:tcW w:w="2610" w:type="dxa"/>
            <w:vMerge/>
          </w:tcPr>
          <w:p w14:paraId="447DF0B3" w14:textId="77777777" w:rsidR="00E35F36" w:rsidRPr="00E35F36" w:rsidRDefault="00E35F36" w:rsidP="00282FEE">
            <w:pPr>
              <w:rPr>
                <w:rFonts w:ascii="Times New Roman" w:hAnsi="Times New Roman" w:cs="Times New Roman"/>
                <w:b/>
              </w:rPr>
            </w:pPr>
          </w:p>
        </w:tc>
        <w:tc>
          <w:tcPr>
            <w:tcW w:w="3510" w:type="dxa"/>
          </w:tcPr>
          <w:p w14:paraId="2E87CCC2" w14:textId="74A2353E" w:rsidR="00E35F36" w:rsidRPr="00E35F36" w:rsidRDefault="00E35F36" w:rsidP="00E35F36">
            <w:pPr>
              <w:rPr>
                <w:rFonts w:ascii="Times New Roman" w:hAnsi="Times New Roman" w:cs="Times New Roman"/>
              </w:rPr>
            </w:pPr>
            <w:r w:rsidRPr="00E35F36">
              <w:rPr>
                <w:rFonts w:ascii="Times New Roman" w:hAnsi="Times New Roman" w:cs="Times New Roman"/>
              </w:rPr>
              <w:t>View carrier list who are auctioning</w:t>
            </w:r>
          </w:p>
        </w:tc>
        <w:tc>
          <w:tcPr>
            <w:tcW w:w="1215" w:type="dxa"/>
          </w:tcPr>
          <w:p w14:paraId="2AC6FE21" w14:textId="77777777" w:rsidR="00E35F36" w:rsidRDefault="00E35F36" w:rsidP="0077578A"/>
        </w:tc>
      </w:tr>
      <w:tr w:rsidR="007A21D8" w14:paraId="14838A3C" w14:textId="77777777" w:rsidTr="007A21D8">
        <w:tc>
          <w:tcPr>
            <w:tcW w:w="1260" w:type="dxa"/>
          </w:tcPr>
          <w:p w14:paraId="2CC17F7D" w14:textId="58F272AE" w:rsidR="007A21D8" w:rsidRPr="00E35F36" w:rsidRDefault="007A21D8" w:rsidP="00E35F36">
            <w:pPr>
              <w:rPr>
                <w:rFonts w:ascii="Times New Roman" w:hAnsi="Times New Roman" w:cs="Times New Roman"/>
              </w:rPr>
            </w:pPr>
            <w:r>
              <w:rPr>
                <w:rFonts w:ascii="Times New Roman" w:hAnsi="Times New Roman" w:cs="Times New Roman"/>
              </w:rPr>
              <w:t>TC012</w:t>
            </w:r>
          </w:p>
        </w:tc>
        <w:tc>
          <w:tcPr>
            <w:tcW w:w="2610" w:type="dxa"/>
            <w:vMerge w:val="restart"/>
          </w:tcPr>
          <w:p w14:paraId="16449CAE" w14:textId="21CB86E2" w:rsidR="007A21D8" w:rsidRPr="00E35F36" w:rsidRDefault="007A21D8" w:rsidP="00282FEE">
            <w:pPr>
              <w:rPr>
                <w:rFonts w:ascii="Times New Roman" w:hAnsi="Times New Roman" w:cs="Times New Roman"/>
                <w:b/>
              </w:rPr>
            </w:pPr>
            <w:r w:rsidRPr="00E35F36">
              <w:rPr>
                <w:rFonts w:ascii="Times New Roman" w:hAnsi="Times New Roman" w:cs="Times New Roman"/>
                <w:b/>
              </w:rPr>
              <w:t>Manage user</w:t>
            </w:r>
          </w:p>
        </w:tc>
        <w:tc>
          <w:tcPr>
            <w:tcW w:w="3510" w:type="dxa"/>
          </w:tcPr>
          <w:p w14:paraId="613B7083" w14:textId="684B3C2A" w:rsidR="007A21D8" w:rsidRPr="00E35F36" w:rsidRDefault="007A21D8" w:rsidP="00E35F36">
            <w:pPr>
              <w:rPr>
                <w:rFonts w:ascii="Times New Roman" w:hAnsi="Times New Roman" w:cs="Times New Roman"/>
              </w:rPr>
            </w:pPr>
            <w:r w:rsidRPr="00E35F36">
              <w:rPr>
                <w:rFonts w:ascii="Times New Roman" w:hAnsi="Times New Roman" w:cs="Times New Roman"/>
              </w:rPr>
              <w:t>Search user</w:t>
            </w:r>
          </w:p>
        </w:tc>
        <w:tc>
          <w:tcPr>
            <w:tcW w:w="1215" w:type="dxa"/>
          </w:tcPr>
          <w:p w14:paraId="40583F5C" w14:textId="77777777" w:rsidR="007A21D8" w:rsidRDefault="007A21D8" w:rsidP="0077578A"/>
        </w:tc>
      </w:tr>
      <w:tr w:rsidR="007A21D8" w14:paraId="69BCB559" w14:textId="77777777" w:rsidTr="007A21D8">
        <w:tc>
          <w:tcPr>
            <w:tcW w:w="1260" w:type="dxa"/>
          </w:tcPr>
          <w:p w14:paraId="344F2016" w14:textId="40B0E4E2" w:rsidR="007A21D8" w:rsidRPr="00E35F36" w:rsidRDefault="007A21D8" w:rsidP="00E35F36">
            <w:pPr>
              <w:rPr>
                <w:rFonts w:ascii="Times New Roman" w:hAnsi="Times New Roman" w:cs="Times New Roman"/>
              </w:rPr>
            </w:pPr>
            <w:r>
              <w:rPr>
                <w:rFonts w:ascii="Times New Roman" w:hAnsi="Times New Roman" w:cs="Times New Roman"/>
              </w:rPr>
              <w:t>TC013</w:t>
            </w:r>
          </w:p>
        </w:tc>
        <w:tc>
          <w:tcPr>
            <w:tcW w:w="2610" w:type="dxa"/>
            <w:vMerge/>
          </w:tcPr>
          <w:p w14:paraId="5A8EAFE0" w14:textId="77777777" w:rsidR="007A21D8" w:rsidRPr="00E35F36" w:rsidRDefault="007A21D8" w:rsidP="00282FEE">
            <w:pPr>
              <w:rPr>
                <w:rFonts w:ascii="Times New Roman" w:hAnsi="Times New Roman" w:cs="Times New Roman"/>
                <w:b/>
              </w:rPr>
            </w:pPr>
          </w:p>
        </w:tc>
        <w:tc>
          <w:tcPr>
            <w:tcW w:w="3510" w:type="dxa"/>
          </w:tcPr>
          <w:p w14:paraId="2EFE13F2" w14:textId="6323DD0C" w:rsidR="007A21D8" w:rsidRPr="00E35F36" w:rsidRDefault="007A21D8" w:rsidP="00E35F36">
            <w:pPr>
              <w:rPr>
                <w:rFonts w:ascii="Times New Roman" w:hAnsi="Times New Roman" w:cs="Times New Roman"/>
              </w:rPr>
            </w:pPr>
            <w:r w:rsidRPr="00E35F36">
              <w:rPr>
                <w:rFonts w:ascii="Times New Roman" w:hAnsi="Times New Roman" w:cs="Times New Roman"/>
              </w:rPr>
              <w:t>View user profile</w:t>
            </w:r>
          </w:p>
        </w:tc>
        <w:tc>
          <w:tcPr>
            <w:tcW w:w="1215" w:type="dxa"/>
          </w:tcPr>
          <w:p w14:paraId="644FF025" w14:textId="77777777" w:rsidR="007A21D8" w:rsidRDefault="007A21D8" w:rsidP="0077578A"/>
        </w:tc>
      </w:tr>
      <w:tr w:rsidR="007A21D8" w14:paraId="542DF10A" w14:textId="77777777" w:rsidTr="007A21D8">
        <w:tc>
          <w:tcPr>
            <w:tcW w:w="1260" w:type="dxa"/>
          </w:tcPr>
          <w:p w14:paraId="5165C432" w14:textId="659A364B" w:rsidR="007A21D8" w:rsidRPr="00E35F36" w:rsidRDefault="007A21D8" w:rsidP="00E35F36">
            <w:pPr>
              <w:rPr>
                <w:rFonts w:ascii="Times New Roman" w:hAnsi="Times New Roman" w:cs="Times New Roman"/>
              </w:rPr>
            </w:pPr>
            <w:r>
              <w:rPr>
                <w:rFonts w:ascii="Times New Roman" w:hAnsi="Times New Roman" w:cs="Times New Roman"/>
              </w:rPr>
              <w:t>TC014</w:t>
            </w:r>
          </w:p>
        </w:tc>
        <w:tc>
          <w:tcPr>
            <w:tcW w:w="2610" w:type="dxa"/>
            <w:vMerge/>
          </w:tcPr>
          <w:p w14:paraId="48248C87" w14:textId="77777777" w:rsidR="007A21D8" w:rsidRPr="00E35F36" w:rsidRDefault="007A21D8" w:rsidP="00282FEE">
            <w:pPr>
              <w:rPr>
                <w:rFonts w:ascii="Times New Roman" w:hAnsi="Times New Roman" w:cs="Times New Roman"/>
                <w:b/>
              </w:rPr>
            </w:pPr>
          </w:p>
        </w:tc>
        <w:tc>
          <w:tcPr>
            <w:tcW w:w="3510" w:type="dxa"/>
          </w:tcPr>
          <w:p w14:paraId="3D2FF321" w14:textId="5BA81429" w:rsidR="007A21D8" w:rsidRPr="00E35F36" w:rsidRDefault="007A21D8" w:rsidP="00E35F36">
            <w:pPr>
              <w:rPr>
                <w:rFonts w:ascii="Times New Roman" w:hAnsi="Times New Roman" w:cs="Times New Roman"/>
              </w:rPr>
            </w:pPr>
            <w:r w:rsidRPr="00E35F36">
              <w:rPr>
                <w:rFonts w:ascii="Times New Roman" w:hAnsi="Times New Roman" w:cs="Times New Roman"/>
              </w:rPr>
              <w:t>Edit user profile</w:t>
            </w:r>
          </w:p>
        </w:tc>
        <w:tc>
          <w:tcPr>
            <w:tcW w:w="1215" w:type="dxa"/>
          </w:tcPr>
          <w:p w14:paraId="738F1BE4" w14:textId="77777777" w:rsidR="007A21D8" w:rsidRDefault="007A21D8" w:rsidP="0077578A"/>
        </w:tc>
      </w:tr>
      <w:tr w:rsidR="007A21D8" w14:paraId="331FF8A3" w14:textId="77777777" w:rsidTr="007A21D8">
        <w:tc>
          <w:tcPr>
            <w:tcW w:w="1260" w:type="dxa"/>
          </w:tcPr>
          <w:p w14:paraId="4788F3B7" w14:textId="36D13941" w:rsidR="007A21D8" w:rsidRDefault="007A21D8" w:rsidP="00210D4F">
            <w:pPr>
              <w:rPr>
                <w:rFonts w:ascii="Times New Roman" w:hAnsi="Times New Roman" w:cs="Times New Roman"/>
              </w:rPr>
            </w:pPr>
            <w:r>
              <w:rPr>
                <w:rFonts w:ascii="Times New Roman" w:hAnsi="Times New Roman" w:cs="Times New Roman"/>
              </w:rPr>
              <w:t>TC015</w:t>
            </w:r>
          </w:p>
        </w:tc>
        <w:tc>
          <w:tcPr>
            <w:tcW w:w="2610" w:type="dxa"/>
            <w:vMerge/>
          </w:tcPr>
          <w:p w14:paraId="6BFA9722" w14:textId="77777777" w:rsidR="007A21D8" w:rsidRPr="00E35F36" w:rsidRDefault="007A21D8" w:rsidP="00210D4F">
            <w:pPr>
              <w:rPr>
                <w:rFonts w:ascii="Times New Roman" w:hAnsi="Times New Roman" w:cs="Times New Roman"/>
                <w:b/>
              </w:rPr>
            </w:pPr>
          </w:p>
        </w:tc>
        <w:tc>
          <w:tcPr>
            <w:tcW w:w="3510" w:type="dxa"/>
          </w:tcPr>
          <w:p w14:paraId="0784E386" w14:textId="7071AA5A" w:rsidR="007A21D8" w:rsidRPr="00E35F36" w:rsidRDefault="007A21D8" w:rsidP="00210D4F">
            <w:pPr>
              <w:rPr>
                <w:rFonts w:ascii="Times New Roman" w:hAnsi="Times New Roman" w:cs="Times New Roman"/>
              </w:rPr>
            </w:pPr>
            <w:r>
              <w:rPr>
                <w:rFonts w:ascii="Times New Roman" w:hAnsi="Times New Roman" w:cs="Times New Roman"/>
              </w:rPr>
              <w:t>Add company</w:t>
            </w:r>
          </w:p>
        </w:tc>
        <w:tc>
          <w:tcPr>
            <w:tcW w:w="1215" w:type="dxa"/>
          </w:tcPr>
          <w:p w14:paraId="10193C03" w14:textId="77777777" w:rsidR="007A21D8" w:rsidRDefault="007A21D8" w:rsidP="00210D4F"/>
        </w:tc>
      </w:tr>
      <w:tr w:rsidR="007A21D8" w14:paraId="55BFEA42" w14:textId="77777777" w:rsidTr="007A21D8">
        <w:tc>
          <w:tcPr>
            <w:tcW w:w="1260" w:type="dxa"/>
          </w:tcPr>
          <w:p w14:paraId="666F1ADA" w14:textId="138E530D" w:rsidR="007A21D8" w:rsidRDefault="007A21D8" w:rsidP="00210D4F">
            <w:pPr>
              <w:rPr>
                <w:rFonts w:ascii="Times New Roman" w:hAnsi="Times New Roman" w:cs="Times New Roman"/>
              </w:rPr>
            </w:pPr>
            <w:r>
              <w:rPr>
                <w:rFonts w:ascii="Times New Roman" w:hAnsi="Times New Roman" w:cs="Times New Roman"/>
              </w:rPr>
              <w:t>TC016</w:t>
            </w:r>
          </w:p>
        </w:tc>
        <w:tc>
          <w:tcPr>
            <w:tcW w:w="2610" w:type="dxa"/>
            <w:vMerge/>
          </w:tcPr>
          <w:p w14:paraId="4F660425" w14:textId="77777777" w:rsidR="007A21D8" w:rsidRPr="00E35F36" w:rsidRDefault="007A21D8" w:rsidP="00210D4F">
            <w:pPr>
              <w:rPr>
                <w:rFonts w:ascii="Times New Roman" w:hAnsi="Times New Roman" w:cs="Times New Roman"/>
                <w:b/>
              </w:rPr>
            </w:pPr>
          </w:p>
        </w:tc>
        <w:tc>
          <w:tcPr>
            <w:tcW w:w="3510" w:type="dxa"/>
          </w:tcPr>
          <w:p w14:paraId="17B9EF50" w14:textId="37767024" w:rsidR="007A21D8" w:rsidRDefault="007A21D8" w:rsidP="00210D4F">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1215" w:type="dxa"/>
          </w:tcPr>
          <w:p w14:paraId="531E8ACE" w14:textId="77777777" w:rsidR="007A21D8" w:rsidRDefault="007A21D8" w:rsidP="00210D4F"/>
        </w:tc>
      </w:tr>
      <w:tr w:rsidR="007A21D8" w14:paraId="62039693" w14:textId="77777777" w:rsidTr="007A21D8">
        <w:tc>
          <w:tcPr>
            <w:tcW w:w="1260" w:type="dxa"/>
          </w:tcPr>
          <w:p w14:paraId="3B2B99CB" w14:textId="5614C46E" w:rsidR="007A21D8" w:rsidRPr="00E35F36" w:rsidRDefault="007A21D8" w:rsidP="00210D4F">
            <w:pPr>
              <w:rPr>
                <w:rFonts w:ascii="Times New Roman" w:hAnsi="Times New Roman" w:cs="Times New Roman"/>
              </w:rPr>
            </w:pPr>
            <w:r>
              <w:rPr>
                <w:rFonts w:ascii="Times New Roman" w:hAnsi="Times New Roman" w:cs="Times New Roman"/>
              </w:rPr>
              <w:t>TC017</w:t>
            </w:r>
          </w:p>
        </w:tc>
        <w:tc>
          <w:tcPr>
            <w:tcW w:w="2610" w:type="dxa"/>
            <w:vMerge/>
          </w:tcPr>
          <w:p w14:paraId="12B7D0FF" w14:textId="77777777" w:rsidR="007A21D8" w:rsidRPr="00E35F36" w:rsidRDefault="007A21D8" w:rsidP="00210D4F">
            <w:pPr>
              <w:rPr>
                <w:rFonts w:ascii="Times New Roman" w:hAnsi="Times New Roman" w:cs="Times New Roman"/>
                <w:b/>
              </w:rPr>
            </w:pPr>
          </w:p>
        </w:tc>
        <w:tc>
          <w:tcPr>
            <w:tcW w:w="3510" w:type="dxa"/>
          </w:tcPr>
          <w:p w14:paraId="30D98EB8" w14:textId="0849493C" w:rsidR="007A21D8" w:rsidRPr="00E35F36" w:rsidRDefault="007A21D8" w:rsidP="00210D4F">
            <w:pPr>
              <w:rPr>
                <w:rFonts w:ascii="Times New Roman" w:hAnsi="Times New Roman" w:cs="Times New Roman"/>
              </w:rPr>
            </w:pPr>
            <w:r w:rsidRPr="00E35F36">
              <w:rPr>
                <w:rFonts w:ascii="Times New Roman" w:hAnsi="Times New Roman" w:cs="Times New Roman"/>
              </w:rPr>
              <w:t>Active user</w:t>
            </w:r>
          </w:p>
        </w:tc>
        <w:tc>
          <w:tcPr>
            <w:tcW w:w="1215" w:type="dxa"/>
          </w:tcPr>
          <w:p w14:paraId="2544F8A5" w14:textId="77777777" w:rsidR="007A21D8" w:rsidRDefault="007A21D8" w:rsidP="00210D4F"/>
        </w:tc>
      </w:tr>
      <w:tr w:rsidR="007A21D8" w14:paraId="0D582336" w14:textId="77777777" w:rsidTr="007A21D8">
        <w:tc>
          <w:tcPr>
            <w:tcW w:w="1260" w:type="dxa"/>
          </w:tcPr>
          <w:p w14:paraId="0BB788A5" w14:textId="75C09E54" w:rsidR="007A21D8" w:rsidRPr="00E35F36" w:rsidRDefault="007A21D8" w:rsidP="00210D4F">
            <w:pPr>
              <w:rPr>
                <w:rFonts w:ascii="Times New Roman" w:hAnsi="Times New Roman" w:cs="Times New Roman"/>
              </w:rPr>
            </w:pPr>
            <w:r>
              <w:rPr>
                <w:rFonts w:ascii="Times New Roman" w:hAnsi="Times New Roman" w:cs="Times New Roman"/>
              </w:rPr>
              <w:t>TC018</w:t>
            </w:r>
          </w:p>
        </w:tc>
        <w:tc>
          <w:tcPr>
            <w:tcW w:w="2610" w:type="dxa"/>
            <w:vMerge/>
          </w:tcPr>
          <w:p w14:paraId="1B01E8D3" w14:textId="77777777" w:rsidR="007A21D8" w:rsidRPr="00E35F36" w:rsidRDefault="007A21D8" w:rsidP="00210D4F">
            <w:pPr>
              <w:rPr>
                <w:rFonts w:ascii="Times New Roman" w:hAnsi="Times New Roman" w:cs="Times New Roman"/>
                <w:b/>
              </w:rPr>
            </w:pPr>
          </w:p>
        </w:tc>
        <w:tc>
          <w:tcPr>
            <w:tcW w:w="3510" w:type="dxa"/>
          </w:tcPr>
          <w:p w14:paraId="334DBA0C" w14:textId="25B92293" w:rsidR="007A21D8" w:rsidRPr="00E35F36" w:rsidRDefault="007A21D8" w:rsidP="00210D4F">
            <w:pPr>
              <w:rPr>
                <w:rFonts w:ascii="Times New Roman" w:hAnsi="Times New Roman" w:cs="Times New Roman"/>
              </w:rPr>
            </w:pPr>
            <w:r w:rsidRPr="00E35F36">
              <w:rPr>
                <w:rFonts w:ascii="Times New Roman" w:hAnsi="Times New Roman" w:cs="Times New Roman"/>
              </w:rPr>
              <w:t>Deactivate user</w:t>
            </w:r>
          </w:p>
        </w:tc>
        <w:tc>
          <w:tcPr>
            <w:tcW w:w="1215" w:type="dxa"/>
          </w:tcPr>
          <w:p w14:paraId="47E73E91" w14:textId="77777777" w:rsidR="007A21D8" w:rsidRDefault="007A21D8" w:rsidP="00210D4F"/>
        </w:tc>
      </w:tr>
      <w:tr w:rsidR="007A21D8" w14:paraId="51920A18" w14:textId="77777777" w:rsidTr="007A21D8">
        <w:tc>
          <w:tcPr>
            <w:tcW w:w="1260" w:type="dxa"/>
          </w:tcPr>
          <w:p w14:paraId="2E8AC7EF" w14:textId="786551AB" w:rsidR="007A21D8" w:rsidRDefault="007A21D8" w:rsidP="007A21D8">
            <w:pPr>
              <w:rPr>
                <w:rFonts w:ascii="Times New Roman" w:hAnsi="Times New Roman" w:cs="Times New Roman"/>
              </w:rPr>
            </w:pPr>
            <w:r>
              <w:rPr>
                <w:rFonts w:ascii="Times New Roman" w:hAnsi="Times New Roman" w:cs="Times New Roman"/>
              </w:rPr>
              <w:t>TC019</w:t>
            </w:r>
          </w:p>
        </w:tc>
        <w:tc>
          <w:tcPr>
            <w:tcW w:w="2610" w:type="dxa"/>
            <w:vMerge/>
          </w:tcPr>
          <w:p w14:paraId="1D24E4BB" w14:textId="77777777" w:rsidR="007A21D8" w:rsidRPr="00E35F36" w:rsidRDefault="007A21D8" w:rsidP="007A21D8">
            <w:pPr>
              <w:rPr>
                <w:rFonts w:ascii="Times New Roman" w:hAnsi="Times New Roman" w:cs="Times New Roman"/>
                <w:b/>
              </w:rPr>
            </w:pPr>
          </w:p>
        </w:tc>
        <w:tc>
          <w:tcPr>
            <w:tcW w:w="3510" w:type="dxa"/>
          </w:tcPr>
          <w:p w14:paraId="2B67A9A9" w14:textId="287BFFF4" w:rsidR="007A21D8" w:rsidRPr="00E35F36" w:rsidRDefault="007A21D8" w:rsidP="007A21D8">
            <w:pPr>
              <w:rPr>
                <w:rFonts w:ascii="Times New Roman" w:hAnsi="Times New Roman" w:cs="Times New Roman"/>
              </w:rPr>
            </w:pPr>
            <w:r>
              <w:rPr>
                <w:rFonts w:ascii="Times New Roman" w:hAnsi="Times New Roman" w:cs="Times New Roman"/>
              </w:rPr>
              <w:t>Edit company information</w:t>
            </w:r>
          </w:p>
        </w:tc>
        <w:tc>
          <w:tcPr>
            <w:tcW w:w="1215" w:type="dxa"/>
          </w:tcPr>
          <w:p w14:paraId="42E47610" w14:textId="77777777" w:rsidR="007A21D8" w:rsidRDefault="007A21D8" w:rsidP="007A21D8"/>
        </w:tc>
      </w:tr>
      <w:tr w:rsidR="007A21D8" w14:paraId="22C6B0BD" w14:textId="77777777" w:rsidTr="007A21D8">
        <w:tc>
          <w:tcPr>
            <w:tcW w:w="1260" w:type="dxa"/>
          </w:tcPr>
          <w:p w14:paraId="2A75308C" w14:textId="511ED750" w:rsidR="007A21D8" w:rsidRPr="00E35F36" w:rsidRDefault="007A21D8" w:rsidP="007A21D8">
            <w:pPr>
              <w:rPr>
                <w:rFonts w:ascii="Times New Roman" w:hAnsi="Times New Roman" w:cs="Times New Roman"/>
              </w:rPr>
            </w:pPr>
            <w:r>
              <w:rPr>
                <w:rFonts w:ascii="Times New Roman" w:hAnsi="Times New Roman" w:cs="Times New Roman"/>
              </w:rPr>
              <w:t>TC020</w:t>
            </w:r>
          </w:p>
        </w:tc>
        <w:tc>
          <w:tcPr>
            <w:tcW w:w="2610" w:type="dxa"/>
            <w:vMerge w:val="restart"/>
          </w:tcPr>
          <w:p w14:paraId="6CD43AF5" w14:textId="1A73EF8B" w:rsidR="007A21D8" w:rsidRPr="00E35F36" w:rsidRDefault="007A21D8" w:rsidP="007A21D8">
            <w:pPr>
              <w:rPr>
                <w:rFonts w:ascii="Times New Roman" w:hAnsi="Times New Roman" w:cs="Times New Roman"/>
                <w:b/>
              </w:rPr>
            </w:pPr>
            <w:r w:rsidRPr="00E35F36">
              <w:rPr>
                <w:rFonts w:ascii="Times New Roman" w:hAnsi="Times New Roman" w:cs="Times New Roman"/>
                <w:b/>
              </w:rPr>
              <w:t>Manage price list</w:t>
            </w:r>
          </w:p>
        </w:tc>
        <w:tc>
          <w:tcPr>
            <w:tcW w:w="3510" w:type="dxa"/>
          </w:tcPr>
          <w:p w14:paraId="24E6A983" w14:textId="7F3E955C" w:rsidR="007A21D8" w:rsidRPr="00E35F36" w:rsidRDefault="007A21D8" w:rsidP="007A21D8">
            <w:pPr>
              <w:rPr>
                <w:rFonts w:ascii="Times New Roman" w:hAnsi="Times New Roman" w:cs="Times New Roman"/>
              </w:rPr>
            </w:pPr>
            <w:r w:rsidRPr="00E35F36">
              <w:rPr>
                <w:rFonts w:ascii="Times New Roman" w:hAnsi="Times New Roman" w:cs="Times New Roman"/>
              </w:rPr>
              <w:t>View price list</w:t>
            </w:r>
          </w:p>
        </w:tc>
        <w:tc>
          <w:tcPr>
            <w:tcW w:w="1215" w:type="dxa"/>
          </w:tcPr>
          <w:p w14:paraId="4001DEA2" w14:textId="77777777" w:rsidR="007A21D8" w:rsidRDefault="007A21D8" w:rsidP="007A21D8"/>
        </w:tc>
      </w:tr>
      <w:tr w:rsidR="007A21D8" w14:paraId="0D8767FE" w14:textId="77777777" w:rsidTr="007A21D8">
        <w:tc>
          <w:tcPr>
            <w:tcW w:w="1260" w:type="dxa"/>
          </w:tcPr>
          <w:p w14:paraId="54D12AD3" w14:textId="27370981" w:rsidR="007A21D8" w:rsidRPr="00E35F36" w:rsidRDefault="007A21D8" w:rsidP="007A21D8">
            <w:pPr>
              <w:rPr>
                <w:rFonts w:ascii="Times New Roman" w:hAnsi="Times New Roman" w:cs="Times New Roman"/>
              </w:rPr>
            </w:pPr>
            <w:r>
              <w:rPr>
                <w:rFonts w:ascii="Times New Roman" w:hAnsi="Times New Roman" w:cs="Times New Roman"/>
              </w:rPr>
              <w:t>TC021</w:t>
            </w:r>
          </w:p>
        </w:tc>
        <w:tc>
          <w:tcPr>
            <w:tcW w:w="2610" w:type="dxa"/>
            <w:vMerge/>
          </w:tcPr>
          <w:p w14:paraId="7764D516" w14:textId="77777777" w:rsidR="007A21D8" w:rsidRPr="00E35F36" w:rsidRDefault="007A21D8" w:rsidP="007A21D8">
            <w:pPr>
              <w:rPr>
                <w:rFonts w:ascii="Times New Roman" w:hAnsi="Times New Roman" w:cs="Times New Roman"/>
                <w:b/>
              </w:rPr>
            </w:pPr>
          </w:p>
        </w:tc>
        <w:tc>
          <w:tcPr>
            <w:tcW w:w="3510" w:type="dxa"/>
          </w:tcPr>
          <w:p w14:paraId="724FB788" w14:textId="64B6433F" w:rsidR="007A21D8" w:rsidRPr="00E35F36" w:rsidRDefault="007A21D8" w:rsidP="007A21D8">
            <w:pPr>
              <w:rPr>
                <w:rFonts w:ascii="Times New Roman" w:hAnsi="Times New Roman" w:cs="Times New Roman"/>
              </w:rPr>
            </w:pPr>
            <w:r w:rsidRPr="00E35F36">
              <w:rPr>
                <w:rFonts w:ascii="Times New Roman" w:hAnsi="Times New Roman" w:cs="Times New Roman"/>
              </w:rPr>
              <w:t>Add a new price</w:t>
            </w:r>
          </w:p>
        </w:tc>
        <w:tc>
          <w:tcPr>
            <w:tcW w:w="1215" w:type="dxa"/>
          </w:tcPr>
          <w:p w14:paraId="7740D710" w14:textId="77777777" w:rsidR="007A21D8" w:rsidRDefault="007A21D8" w:rsidP="007A21D8"/>
        </w:tc>
      </w:tr>
      <w:tr w:rsidR="007A21D8" w14:paraId="7BCEE394" w14:textId="77777777" w:rsidTr="007A21D8">
        <w:tc>
          <w:tcPr>
            <w:tcW w:w="1260" w:type="dxa"/>
          </w:tcPr>
          <w:p w14:paraId="34C1C464" w14:textId="057473DB" w:rsidR="007A21D8" w:rsidRDefault="007A21D8" w:rsidP="007A21D8">
            <w:pPr>
              <w:rPr>
                <w:rFonts w:ascii="Times New Roman" w:hAnsi="Times New Roman" w:cs="Times New Roman"/>
              </w:rPr>
            </w:pPr>
            <w:r>
              <w:rPr>
                <w:rFonts w:ascii="Times New Roman" w:hAnsi="Times New Roman" w:cs="Times New Roman"/>
              </w:rPr>
              <w:t>TC022</w:t>
            </w:r>
          </w:p>
        </w:tc>
        <w:tc>
          <w:tcPr>
            <w:tcW w:w="2610" w:type="dxa"/>
            <w:vMerge/>
          </w:tcPr>
          <w:p w14:paraId="08980334" w14:textId="77777777" w:rsidR="007A21D8" w:rsidRPr="00E35F36" w:rsidRDefault="007A21D8" w:rsidP="007A21D8">
            <w:pPr>
              <w:rPr>
                <w:rFonts w:ascii="Times New Roman" w:hAnsi="Times New Roman" w:cs="Times New Roman"/>
                <w:b/>
              </w:rPr>
            </w:pPr>
          </w:p>
        </w:tc>
        <w:tc>
          <w:tcPr>
            <w:tcW w:w="3510" w:type="dxa"/>
          </w:tcPr>
          <w:p w14:paraId="4ABF9152" w14:textId="73CB0AC1" w:rsidR="007A21D8" w:rsidRPr="00E35F36" w:rsidRDefault="007A21D8" w:rsidP="007A21D8">
            <w:pPr>
              <w:rPr>
                <w:rFonts w:ascii="Times New Roman" w:hAnsi="Times New Roman" w:cs="Times New Roman"/>
              </w:rPr>
            </w:pPr>
            <w:r w:rsidRPr="009D498C">
              <w:rPr>
                <w:rFonts w:ascii="Times New Roman" w:hAnsi="Times New Roman" w:cs="Times New Roman"/>
              </w:rPr>
              <w:t>View price table history</w:t>
            </w:r>
          </w:p>
        </w:tc>
        <w:tc>
          <w:tcPr>
            <w:tcW w:w="1215" w:type="dxa"/>
          </w:tcPr>
          <w:p w14:paraId="3236CFCE" w14:textId="77777777" w:rsidR="007A21D8" w:rsidRDefault="007A21D8" w:rsidP="007A21D8"/>
        </w:tc>
      </w:tr>
      <w:tr w:rsidR="007A21D8" w14:paraId="54EA1CD1" w14:textId="77777777" w:rsidTr="007A21D8">
        <w:tc>
          <w:tcPr>
            <w:tcW w:w="1260" w:type="dxa"/>
          </w:tcPr>
          <w:p w14:paraId="0B8825A8" w14:textId="5F8D51CD" w:rsidR="007A21D8" w:rsidRPr="00E35F36" w:rsidRDefault="007A21D8" w:rsidP="007A21D8">
            <w:pPr>
              <w:rPr>
                <w:rFonts w:ascii="Times New Roman" w:hAnsi="Times New Roman" w:cs="Times New Roman"/>
              </w:rPr>
            </w:pPr>
            <w:r>
              <w:rPr>
                <w:rFonts w:ascii="Times New Roman" w:hAnsi="Times New Roman" w:cs="Times New Roman"/>
              </w:rPr>
              <w:t>TC023</w:t>
            </w:r>
          </w:p>
        </w:tc>
        <w:tc>
          <w:tcPr>
            <w:tcW w:w="2610" w:type="dxa"/>
            <w:vMerge/>
          </w:tcPr>
          <w:p w14:paraId="01195CAD" w14:textId="77777777" w:rsidR="007A21D8" w:rsidRPr="00E35F36" w:rsidRDefault="007A21D8" w:rsidP="007A21D8">
            <w:pPr>
              <w:rPr>
                <w:rFonts w:ascii="Times New Roman" w:hAnsi="Times New Roman" w:cs="Times New Roman"/>
                <w:b/>
              </w:rPr>
            </w:pPr>
          </w:p>
        </w:tc>
        <w:tc>
          <w:tcPr>
            <w:tcW w:w="3510" w:type="dxa"/>
          </w:tcPr>
          <w:p w14:paraId="450506A1" w14:textId="6C759AD7" w:rsidR="007A21D8" w:rsidRPr="00E35F36" w:rsidRDefault="007A21D8" w:rsidP="007A21D8">
            <w:pPr>
              <w:rPr>
                <w:rFonts w:ascii="Times New Roman" w:hAnsi="Times New Roman" w:cs="Times New Roman"/>
              </w:rPr>
            </w:pPr>
            <w:r w:rsidRPr="00E35F36">
              <w:rPr>
                <w:rFonts w:ascii="Times New Roman" w:hAnsi="Times New Roman" w:cs="Times New Roman"/>
              </w:rPr>
              <w:t>Edit price list</w:t>
            </w:r>
          </w:p>
        </w:tc>
        <w:tc>
          <w:tcPr>
            <w:tcW w:w="1215" w:type="dxa"/>
          </w:tcPr>
          <w:p w14:paraId="6CDC27A7" w14:textId="77777777" w:rsidR="007A21D8" w:rsidRDefault="007A21D8" w:rsidP="007A21D8"/>
        </w:tc>
      </w:tr>
      <w:tr w:rsidR="007A21D8" w14:paraId="3010EB4C" w14:textId="77777777" w:rsidTr="007A21D8">
        <w:tc>
          <w:tcPr>
            <w:tcW w:w="1260" w:type="dxa"/>
          </w:tcPr>
          <w:p w14:paraId="0A72B48A" w14:textId="4B881CFC" w:rsidR="007A21D8" w:rsidRPr="00E35F36" w:rsidRDefault="007A21D8" w:rsidP="007A21D8">
            <w:pPr>
              <w:rPr>
                <w:rFonts w:ascii="Times New Roman" w:hAnsi="Times New Roman" w:cs="Times New Roman"/>
              </w:rPr>
            </w:pPr>
            <w:r>
              <w:rPr>
                <w:rFonts w:ascii="Times New Roman" w:hAnsi="Times New Roman" w:cs="Times New Roman"/>
              </w:rPr>
              <w:t>TC024</w:t>
            </w:r>
          </w:p>
        </w:tc>
        <w:tc>
          <w:tcPr>
            <w:tcW w:w="2610" w:type="dxa"/>
            <w:vMerge/>
          </w:tcPr>
          <w:p w14:paraId="6D84D8CA" w14:textId="77777777" w:rsidR="007A21D8" w:rsidRPr="00E35F36" w:rsidRDefault="007A21D8" w:rsidP="007A21D8">
            <w:pPr>
              <w:rPr>
                <w:rFonts w:ascii="Times New Roman" w:hAnsi="Times New Roman" w:cs="Times New Roman"/>
                <w:b/>
              </w:rPr>
            </w:pPr>
          </w:p>
        </w:tc>
        <w:tc>
          <w:tcPr>
            <w:tcW w:w="3510" w:type="dxa"/>
          </w:tcPr>
          <w:p w14:paraId="1C7DA23D" w14:textId="7880116F" w:rsidR="007A21D8" w:rsidRPr="00E35F36" w:rsidRDefault="007A21D8" w:rsidP="007A21D8">
            <w:pPr>
              <w:rPr>
                <w:rFonts w:ascii="Times New Roman" w:hAnsi="Times New Roman" w:cs="Times New Roman"/>
              </w:rPr>
            </w:pPr>
            <w:r w:rsidRPr="00E35F36">
              <w:rPr>
                <w:rFonts w:ascii="Times New Roman" w:hAnsi="Times New Roman" w:cs="Times New Roman"/>
              </w:rPr>
              <w:t>Reference price</w:t>
            </w:r>
          </w:p>
        </w:tc>
        <w:tc>
          <w:tcPr>
            <w:tcW w:w="1215" w:type="dxa"/>
          </w:tcPr>
          <w:p w14:paraId="1AC5C485" w14:textId="77777777" w:rsidR="007A21D8" w:rsidRDefault="007A21D8" w:rsidP="007A21D8"/>
        </w:tc>
      </w:tr>
      <w:tr w:rsidR="007A21D8" w14:paraId="13103673" w14:textId="77777777" w:rsidTr="007A21D8">
        <w:tc>
          <w:tcPr>
            <w:tcW w:w="1260" w:type="dxa"/>
          </w:tcPr>
          <w:p w14:paraId="4B396D67" w14:textId="3FCCBE86" w:rsidR="007A21D8" w:rsidRPr="00E35F36" w:rsidRDefault="007A21D8" w:rsidP="007A21D8">
            <w:pPr>
              <w:rPr>
                <w:rFonts w:ascii="Times New Roman" w:hAnsi="Times New Roman" w:cs="Times New Roman"/>
              </w:rPr>
            </w:pPr>
            <w:r>
              <w:rPr>
                <w:rFonts w:ascii="Times New Roman" w:hAnsi="Times New Roman" w:cs="Times New Roman"/>
              </w:rPr>
              <w:t>TC025</w:t>
            </w:r>
          </w:p>
        </w:tc>
        <w:tc>
          <w:tcPr>
            <w:tcW w:w="2610" w:type="dxa"/>
          </w:tcPr>
          <w:p w14:paraId="7526E806" w14:textId="593D5955" w:rsidR="007A21D8" w:rsidRPr="00E35F36" w:rsidRDefault="007A21D8" w:rsidP="007A21D8">
            <w:pPr>
              <w:rPr>
                <w:rFonts w:ascii="Times New Roman" w:hAnsi="Times New Roman" w:cs="Times New Roman"/>
                <w:b/>
              </w:rPr>
            </w:pPr>
            <w:r w:rsidRPr="00E35F36">
              <w:rPr>
                <w:rFonts w:ascii="Times New Roman" w:hAnsi="Times New Roman" w:cs="Times New Roman"/>
                <w:b/>
              </w:rPr>
              <w:t>Transaction history</w:t>
            </w:r>
          </w:p>
        </w:tc>
        <w:tc>
          <w:tcPr>
            <w:tcW w:w="3510" w:type="dxa"/>
          </w:tcPr>
          <w:p w14:paraId="70A025B0" w14:textId="442B983B" w:rsidR="007A21D8" w:rsidRPr="00E35F36" w:rsidRDefault="007A21D8" w:rsidP="007A21D8">
            <w:pPr>
              <w:rPr>
                <w:rFonts w:ascii="Times New Roman" w:hAnsi="Times New Roman" w:cs="Times New Roman"/>
              </w:rPr>
            </w:pPr>
            <w:r w:rsidRPr="00E35F36">
              <w:rPr>
                <w:rFonts w:ascii="Times New Roman" w:hAnsi="Times New Roman" w:cs="Times New Roman"/>
              </w:rPr>
              <w:t>Transaction History</w:t>
            </w:r>
          </w:p>
        </w:tc>
        <w:tc>
          <w:tcPr>
            <w:tcW w:w="1215" w:type="dxa"/>
          </w:tcPr>
          <w:p w14:paraId="4AD2C65A" w14:textId="77777777" w:rsidR="007A21D8" w:rsidRDefault="007A21D8" w:rsidP="007A21D8"/>
        </w:tc>
      </w:tr>
      <w:tr w:rsidR="007A21D8" w14:paraId="33913595" w14:textId="77777777" w:rsidTr="007A21D8">
        <w:tc>
          <w:tcPr>
            <w:tcW w:w="1260" w:type="dxa"/>
          </w:tcPr>
          <w:p w14:paraId="4C15625F" w14:textId="2CB5DF64" w:rsidR="007A21D8" w:rsidRPr="00E35F36" w:rsidRDefault="007A21D8" w:rsidP="007A21D8">
            <w:pPr>
              <w:rPr>
                <w:rFonts w:ascii="Times New Roman" w:hAnsi="Times New Roman" w:cs="Times New Roman"/>
              </w:rPr>
            </w:pPr>
            <w:r>
              <w:rPr>
                <w:rFonts w:ascii="Times New Roman" w:hAnsi="Times New Roman" w:cs="Times New Roman"/>
              </w:rPr>
              <w:t>TC026</w:t>
            </w:r>
          </w:p>
        </w:tc>
        <w:tc>
          <w:tcPr>
            <w:tcW w:w="2610" w:type="dxa"/>
          </w:tcPr>
          <w:p w14:paraId="6B6BBF42" w14:textId="6946F467" w:rsidR="007A21D8" w:rsidRPr="00E35F36" w:rsidRDefault="007A21D8" w:rsidP="007A21D8">
            <w:pPr>
              <w:rPr>
                <w:rFonts w:ascii="Times New Roman" w:hAnsi="Times New Roman" w:cs="Times New Roman"/>
                <w:b/>
              </w:rPr>
            </w:pPr>
            <w:r w:rsidRPr="00E35F36">
              <w:rPr>
                <w:rFonts w:ascii="Times New Roman" w:hAnsi="Times New Roman" w:cs="Times New Roman"/>
                <w:b/>
              </w:rPr>
              <w:t>User login</w:t>
            </w:r>
          </w:p>
        </w:tc>
        <w:tc>
          <w:tcPr>
            <w:tcW w:w="3510" w:type="dxa"/>
          </w:tcPr>
          <w:p w14:paraId="1F9544A2" w14:textId="555CD447" w:rsidR="007A21D8" w:rsidRPr="00E35F36" w:rsidRDefault="007A21D8" w:rsidP="007A21D8">
            <w:pPr>
              <w:rPr>
                <w:rFonts w:ascii="Times New Roman" w:hAnsi="Times New Roman" w:cs="Times New Roman"/>
              </w:rPr>
            </w:pPr>
            <w:r w:rsidRPr="00E35F36">
              <w:rPr>
                <w:rFonts w:ascii="Times New Roman" w:hAnsi="Times New Roman" w:cs="Times New Roman"/>
              </w:rPr>
              <w:t>User login</w:t>
            </w:r>
          </w:p>
        </w:tc>
        <w:tc>
          <w:tcPr>
            <w:tcW w:w="1215" w:type="dxa"/>
          </w:tcPr>
          <w:p w14:paraId="3C76C5DB" w14:textId="77777777" w:rsidR="007A21D8" w:rsidRDefault="007A21D8" w:rsidP="007A21D8"/>
        </w:tc>
      </w:tr>
      <w:tr w:rsidR="007A21D8" w14:paraId="0B2208E1" w14:textId="77777777" w:rsidTr="007A21D8">
        <w:tc>
          <w:tcPr>
            <w:tcW w:w="1260" w:type="dxa"/>
          </w:tcPr>
          <w:p w14:paraId="4A0AC3A1" w14:textId="5847C875" w:rsidR="007A21D8" w:rsidRPr="00E35F36" w:rsidRDefault="007A21D8" w:rsidP="007A21D8">
            <w:pPr>
              <w:rPr>
                <w:rFonts w:ascii="Times New Roman" w:hAnsi="Times New Roman" w:cs="Times New Roman"/>
              </w:rPr>
            </w:pPr>
            <w:r>
              <w:rPr>
                <w:rFonts w:ascii="Times New Roman" w:hAnsi="Times New Roman" w:cs="Times New Roman"/>
              </w:rPr>
              <w:t>TC027</w:t>
            </w:r>
          </w:p>
        </w:tc>
        <w:tc>
          <w:tcPr>
            <w:tcW w:w="2610" w:type="dxa"/>
          </w:tcPr>
          <w:p w14:paraId="19FFC20B" w14:textId="5D2E720B" w:rsidR="007A21D8" w:rsidRPr="00E35F36" w:rsidRDefault="007A21D8" w:rsidP="007A21D8">
            <w:pPr>
              <w:rPr>
                <w:rFonts w:ascii="Times New Roman" w:hAnsi="Times New Roman" w:cs="Times New Roman"/>
                <w:b/>
              </w:rPr>
            </w:pPr>
            <w:r w:rsidRPr="00E35F36">
              <w:rPr>
                <w:rFonts w:ascii="Times New Roman" w:hAnsi="Times New Roman" w:cs="Times New Roman"/>
                <w:b/>
              </w:rPr>
              <w:t>Use logout</w:t>
            </w:r>
          </w:p>
        </w:tc>
        <w:tc>
          <w:tcPr>
            <w:tcW w:w="3510" w:type="dxa"/>
          </w:tcPr>
          <w:p w14:paraId="03C3EF93" w14:textId="15000017" w:rsidR="007A21D8" w:rsidRPr="00E35F36" w:rsidRDefault="007A21D8" w:rsidP="007A21D8">
            <w:pPr>
              <w:rPr>
                <w:rFonts w:ascii="Times New Roman" w:hAnsi="Times New Roman" w:cs="Times New Roman"/>
              </w:rPr>
            </w:pPr>
            <w:r w:rsidRPr="00E35F36">
              <w:rPr>
                <w:rFonts w:ascii="Times New Roman" w:hAnsi="Times New Roman" w:cs="Times New Roman"/>
              </w:rPr>
              <w:t>Use logout</w:t>
            </w:r>
          </w:p>
        </w:tc>
        <w:tc>
          <w:tcPr>
            <w:tcW w:w="1215" w:type="dxa"/>
          </w:tcPr>
          <w:p w14:paraId="0ECA8A23" w14:textId="77777777" w:rsidR="007A21D8" w:rsidRDefault="007A21D8" w:rsidP="007A21D8"/>
        </w:tc>
      </w:tr>
      <w:tr w:rsidR="007A21D8" w14:paraId="35637F1F" w14:textId="77777777" w:rsidTr="007A21D8">
        <w:tc>
          <w:tcPr>
            <w:tcW w:w="1260" w:type="dxa"/>
          </w:tcPr>
          <w:p w14:paraId="42B90D72" w14:textId="54E21522" w:rsidR="007A21D8" w:rsidRPr="00E35F36" w:rsidRDefault="007A21D8" w:rsidP="007A21D8">
            <w:pPr>
              <w:rPr>
                <w:rFonts w:ascii="Times New Roman" w:hAnsi="Times New Roman" w:cs="Times New Roman"/>
              </w:rPr>
            </w:pPr>
            <w:r>
              <w:rPr>
                <w:rFonts w:ascii="Times New Roman" w:hAnsi="Times New Roman" w:cs="Times New Roman"/>
              </w:rPr>
              <w:t>TC028</w:t>
            </w:r>
          </w:p>
        </w:tc>
        <w:tc>
          <w:tcPr>
            <w:tcW w:w="2610" w:type="dxa"/>
            <w:vMerge w:val="restart"/>
          </w:tcPr>
          <w:p w14:paraId="5045AEFF" w14:textId="770AADAB" w:rsidR="007A21D8" w:rsidRPr="00E35F36" w:rsidRDefault="007A21D8" w:rsidP="007A21D8">
            <w:pPr>
              <w:rPr>
                <w:rFonts w:ascii="Times New Roman" w:hAnsi="Times New Roman" w:cs="Times New Roman"/>
                <w:b/>
              </w:rPr>
            </w:pPr>
            <w:r w:rsidRPr="00E35F36">
              <w:rPr>
                <w:rFonts w:ascii="Times New Roman" w:hAnsi="Times New Roman" w:cs="Times New Roman"/>
                <w:b/>
              </w:rPr>
              <w:t>Manage report</w:t>
            </w:r>
          </w:p>
        </w:tc>
        <w:tc>
          <w:tcPr>
            <w:tcW w:w="3510" w:type="dxa"/>
          </w:tcPr>
          <w:p w14:paraId="1C574BA6" w14:textId="348C5103" w:rsidR="007A21D8" w:rsidRPr="00E35F36" w:rsidRDefault="007A21D8" w:rsidP="007A21D8">
            <w:pPr>
              <w:rPr>
                <w:rFonts w:ascii="Times New Roman" w:hAnsi="Times New Roman" w:cs="Times New Roman"/>
              </w:rPr>
            </w:pPr>
            <w:r w:rsidRPr="00E35F36">
              <w:rPr>
                <w:rFonts w:ascii="Times New Roman" w:hAnsi="Times New Roman" w:cs="Times New Roman"/>
              </w:rPr>
              <w:t>Search report</w:t>
            </w:r>
          </w:p>
        </w:tc>
        <w:tc>
          <w:tcPr>
            <w:tcW w:w="1215" w:type="dxa"/>
          </w:tcPr>
          <w:p w14:paraId="5BFDDF11" w14:textId="77777777" w:rsidR="007A21D8" w:rsidRDefault="007A21D8" w:rsidP="007A21D8"/>
        </w:tc>
      </w:tr>
      <w:tr w:rsidR="007A21D8" w14:paraId="2799A0AB" w14:textId="77777777" w:rsidTr="007A21D8">
        <w:tc>
          <w:tcPr>
            <w:tcW w:w="1260" w:type="dxa"/>
          </w:tcPr>
          <w:p w14:paraId="49FFA7F8" w14:textId="00519106" w:rsidR="007A21D8" w:rsidRPr="00E35F36" w:rsidRDefault="007A21D8" w:rsidP="007A21D8">
            <w:pPr>
              <w:rPr>
                <w:rFonts w:ascii="Times New Roman" w:hAnsi="Times New Roman" w:cs="Times New Roman"/>
              </w:rPr>
            </w:pPr>
            <w:r>
              <w:rPr>
                <w:rFonts w:ascii="Times New Roman" w:hAnsi="Times New Roman" w:cs="Times New Roman"/>
              </w:rPr>
              <w:t>TC029</w:t>
            </w:r>
          </w:p>
        </w:tc>
        <w:tc>
          <w:tcPr>
            <w:tcW w:w="2610" w:type="dxa"/>
            <w:vMerge/>
          </w:tcPr>
          <w:p w14:paraId="6FDBA3FE" w14:textId="77777777" w:rsidR="007A21D8" w:rsidRPr="00E35F36" w:rsidRDefault="007A21D8" w:rsidP="007A21D8">
            <w:pPr>
              <w:rPr>
                <w:rFonts w:ascii="Times New Roman" w:hAnsi="Times New Roman" w:cs="Times New Roman"/>
                <w:b/>
              </w:rPr>
            </w:pPr>
          </w:p>
        </w:tc>
        <w:tc>
          <w:tcPr>
            <w:tcW w:w="3510" w:type="dxa"/>
          </w:tcPr>
          <w:p w14:paraId="582F2B60" w14:textId="127AC703" w:rsidR="007A21D8" w:rsidRPr="00E35F36" w:rsidRDefault="007A21D8" w:rsidP="007A21D8">
            <w:pPr>
              <w:rPr>
                <w:rFonts w:ascii="Times New Roman" w:hAnsi="Times New Roman" w:cs="Times New Roman"/>
              </w:rPr>
            </w:pPr>
            <w:r w:rsidRPr="00E35F36">
              <w:rPr>
                <w:rFonts w:ascii="Times New Roman" w:hAnsi="Times New Roman" w:cs="Times New Roman"/>
              </w:rPr>
              <w:t>Response report</w:t>
            </w:r>
          </w:p>
        </w:tc>
        <w:tc>
          <w:tcPr>
            <w:tcW w:w="1215" w:type="dxa"/>
          </w:tcPr>
          <w:p w14:paraId="249FF57E" w14:textId="77777777" w:rsidR="007A21D8" w:rsidRDefault="007A21D8" w:rsidP="007A21D8"/>
        </w:tc>
      </w:tr>
      <w:tr w:rsidR="007A21D8" w14:paraId="238C971C" w14:textId="77777777" w:rsidTr="007A21D8">
        <w:tc>
          <w:tcPr>
            <w:tcW w:w="1260" w:type="dxa"/>
          </w:tcPr>
          <w:p w14:paraId="73993D2E" w14:textId="54353439" w:rsidR="007A21D8" w:rsidRPr="00E35F36" w:rsidRDefault="007A21D8" w:rsidP="007A21D8">
            <w:pPr>
              <w:rPr>
                <w:rFonts w:ascii="Times New Roman" w:hAnsi="Times New Roman" w:cs="Times New Roman"/>
              </w:rPr>
            </w:pPr>
            <w:r>
              <w:rPr>
                <w:rFonts w:ascii="Times New Roman" w:hAnsi="Times New Roman" w:cs="Times New Roman"/>
              </w:rPr>
              <w:t>TC030</w:t>
            </w:r>
          </w:p>
        </w:tc>
        <w:tc>
          <w:tcPr>
            <w:tcW w:w="2610" w:type="dxa"/>
            <w:vMerge/>
          </w:tcPr>
          <w:p w14:paraId="58CCF70F" w14:textId="77777777" w:rsidR="007A21D8" w:rsidRPr="00E35F36" w:rsidRDefault="007A21D8" w:rsidP="007A21D8">
            <w:pPr>
              <w:rPr>
                <w:rFonts w:ascii="Times New Roman" w:hAnsi="Times New Roman" w:cs="Times New Roman"/>
                <w:b/>
              </w:rPr>
            </w:pPr>
          </w:p>
        </w:tc>
        <w:tc>
          <w:tcPr>
            <w:tcW w:w="3510" w:type="dxa"/>
          </w:tcPr>
          <w:p w14:paraId="4A2EE346" w14:textId="7857859E" w:rsidR="007A21D8" w:rsidRPr="00E35F36" w:rsidRDefault="007A21D8" w:rsidP="007A21D8">
            <w:pPr>
              <w:rPr>
                <w:rFonts w:ascii="Times New Roman" w:hAnsi="Times New Roman" w:cs="Times New Roman"/>
              </w:rPr>
            </w:pPr>
            <w:r w:rsidRPr="00E35F36">
              <w:rPr>
                <w:rFonts w:ascii="Times New Roman" w:hAnsi="Times New Roman" w:cs="Times New Roman"/>
              </w:rPr>
              <w:t>View report list</w:t>
            </w:r>
          </w:p>
        </w:tc>
        <w:tc>
          <w:tcPr>
            <w:tcW w:w="1215" w:type="dxa"/>
          </w:tcPr>
          <w:p w14:paraId="03D1D2B2" w14:textId="77777777" w:rsidR="007A21D8" w:rsidRDefault="007A21D8" w:rsidP="007A21D8"/>
        </w:tc>
      </w:tr>
      <w:tr w:rsidR="007A21D8" w14:paraId="0C1C6821" w14:textId="77777777" w:rsidTr="007A21D8">
        <w:tc>
          <w:tcPr>
            <w:tcW w:w="1260" w:type="dxa"/>
          </w:tcPr>
          <w:p w14:paraId="3828FA60" w14:textId="18214C85" w:rsidR="007A21D8" w:rsidRDefault="007A21D8" w:rsidP="007A21D8">
            <w:pPr>
              <w:rPr>
                <w:rFonts w:ascii="Times New Roman" w:hAnsi="Times New Roman" w:cs="Times New Roman"/>
              </w:rPr>
            </w:pPr>
            <w:r>
              <w:rPr>
                <w:rFonts w:ascii="Times New Roman" w:hAnsi="Times New Roman" w:cs="Times New Roman"/>
              </w:rPr>
              <w:t>TC031</w:t>
            </w:r>
          </w:p>
        </w:tc>
        <w:tc>
          <w:tcPr>
            <w:tcW w:w="2610" w:type="dxa"/>
            <w:vMerge w:val="restart"/>
          </w:tcPr>
          <w:p w14:paraId="171A12C3" w14:textId="53689AD8" w:rsidR="007A21D8" w:rsidRPr="00E35F36" w:rsidRDefault="007A21D8" w:rsidP="007A21D8">
            <w:pPr>
              <w:rPr>
                <w:rFonts w:ascii="Times New Roman" w:hAnsi="Times New Roman" w:cs="Times New Roman"/>
                <w:b/>
              </w:rPr>
            </w:pPr>
            <w:r>
              <w:rPr>
                <w:rFonts w:ascii="Times New Roman" w:hAnsi="Times New Roman" w:cs="Times New Roman"/>
                <w:b/>
              </w:rPr>
              <w:t>Manage profile</w:t>
            </w:r>
          </w:p>
        </w:tc>
        <w:tc>
          <w:tcPr>
            <w:tcW w:w="3510" w:type="dxa"/>
          </w:tcPr>
          <w:p w14:paraId="5E4E8D2B" w14:textId="18E921B4" w:rsidR="007A21D8" w:rsidRPr="00E35F36" w:rsidRDefault="007A21D8" w:rsidP="007A21D8">
            <w:pPr>
              <w:rPr>
                <w:rFonts w:ascii="Times New Roman" w:hAnsi="Times New Roman" w:cs="Times New Roman"/>
              </w:rPr>
            </w:pPr>
            <w:r w:rsidRPr="002E5CCE">
              <w:rPr>
                <w:rFonts w:ascii="Times New Roman" w:hAnsi="Times New Roman" w:cs="Times New Roman"/>
              </w:rPr>
              <w:t>View profile</w:t>
            </w:r>
          </w:p>
        </w:tc>
        <w:tc>
          <w:tcPr>
            <w:tcW w:w="1215" w:type="dxa"/>
          </w:tcPr>
          <w:p w14:paraId="068A8BA8" w14:textId="77777777" w:rsidR="007A21D8" w:rsidRDefault="007A21D8" w:rsidP="007A21D8"/>
        </w:tc>
      </w:tr>
      <w:tr w:rsidR="007A21D8" w14:paraId="4FC03BC5" w14:textId="77777777" w:rsidTr="007A21D8">
        <w:tc>
          <w:tcPr>
            <w:tcW w:w="1260" w:type="dxa"/>
          </w:tcPr>
          <w:p w14:paraId="380EA7B8" w14:textId="50815C10" w:rsidR="007A21D8" w:rsidRDefault="007A21D8" w:rsidP="007A21D8">
            <w:pPr>
              <w:rPr>
                <w:rFonts w:ascii="Times New Roman" w:hAnsi="Times New Roman" w:cs="Times New Roman"/>
              </w:rPr>
            </w:pPr>
            <w:r>
              <w:rPr>
                <w:rFonts w:ascii="Times New Roman" w:hAnsi="Times New Roman" w:cs="Times New Roman"/>
              </w:rPr>
              <w:t>TC032</w:t>
            </w:r>
          </w:p>
        </w:tc>
        <w:tc>
          <w:tcPr>
            <w:tcW w:w="2610" w:type="dxa"/>
            <w:vMerge/>
          </w:tcPr>
          <w:p w14:paraId="254500AF" w14:textId="77777777" w:rsidR="007A21D8" w:rsidRPr="00E35F36" w:rsidRDefault="007A21D8" w:rsidP="007A21D8">
            <w:pPr>
              <w:rPr>
                <w:rFonts w:ascii="Times New Roman" w:hAnsi="Times New Roman" w:cs="Times New Roman"/>
                <w:b/>
              </w:rPr>
            </w:pPr>
          </w:p>
        </w:tc>
        <w:tc>
          <w:tcPr>
            <w:tcW w:w="3510" w:type="dxa"/>
          </w:tcPr>
          <w:p w14:paraId="6337EDF3" w14:textId="47BD9826" w:rsidR="007A21D8" w:rsidRPr="00E35F36" w:rsidRDefault="007A21D8" w:rsidP="007A21D8">
            <w:pPr>
              <w:rPr>
                <w:rFonts w:ascii="Times New Roman" w:hAnsi="Times New Roman" w:cs="Times New Roman"/>
              </w:rPr>
            </w:pPr>
            <w:r w:rsidRPr="002E5CCE">
              <w:rPr>
                <w:rFonts w:ascii="Times New Roman" w:hAnsi="Times New Roman" w:cs="Times New Roman"/>
              </w:rPr>
              <w:t>Edit profile</w:t>
            </w:r>
          </w:p>
        </w:tc>
        <w:tc>
          <w:tcPr>
            <w:tcW w:w="1215" w:type="dxa"/>
          </w:tcPr>
          <w:p w14:paraId="73B05BD7" w14:textId="77777777" w:rsidR="007A21D8" w:rsidRDefault="007A21D8" w:rsidP="007A21D8"/>
        </w:tc>
      </w:tr>
      <w:tr w:rsidR="007A21D8" w14:paraId="299F7561" w14:textId="77777777" w:rsidTr="007A21D8">
        <w:trPr>
          <w:trHeight w:val="77"/>
        </w:trPr>
        <w:tc>
          <w:tcPr>
            <w:tcW w:w="1260" w:type="dxa"/>
          </w:tcPr>
          <w:p w14:paraId="44DE21CC" w14:textId="0DB5B22C" w:rsidR="007A21D8" w:rsidRDefault="007A21D8" w:rsidP="007A21D8">
            <w:pPr>
              <w:rPr>
                <w:rFonts w:ascii="Times New Roman" w:hAnsi="Times New Roman" w:cs="Times New Roman"/>
              </w:rPr>
            </w:pPr>
            <w:r>
              <w:rPr>
                <w:rFonts w:ascii="Times New Roman" w:hAnsi="Times New Roman" w:cs="Times New Roman"/>
              </w:rPr>
              <w:t>TC033</w:t>
            </w:r>
          </w:p>
        </w:tc>
        <w:tc>
          <w:tcPr>
            <w:tcW w:w="2610" w:type="dxa"/>
            <w:vMerge/>
          </w:tcPr>
          <w:p w14:paraId="18C35EFC" w14:textId="77777777" w:rsidR="007A21D8" w:rsidRPr="00E35F36" w:rsidRDefault="007A21D8" w:rsidP="007A21D8">
            <w:pPr>
              <w:rPr>
                <w:rFonts w:ascii="Times New Roman" w:hAnsi="Times New Roman" w:cs="Times New Roman"/>
                <w:b/>
              </w:rPr>
            </w:pPr>
          </w:p>
        </w:tc>
        <w:tc>
          <w:tcPr>
            <w:tcW w:w="3510" w:type="dxa"/>
          </w:tcPr>
          <w:p w14:paraId="1A1FB527" w14:textId="4EE15396" w:rsidR="007A21D8" w:rsidRPr="00E35F36" w:rsidRDefault="007A21D8" w:rsidP="007A21D8">
            <w:pPr>
              <w:rPr>
                <w:rFonts w:ascii="Times New Roman" w:hAnsi="Times New Roman" w:cs="Times New Roman"/>
              </w:rPr>
            </w:pPr>
            <w:r w:rsidRPr="002E5CCE">
              <w:rPr>
                <w:rFonts w:ascii="Times New Roman" w:hAnsi="Times New Roman" w:cs="Times New Roman"/>
              </w:rPr>
              <w:t>Forget password</w:t>
            </w:r>
          </w:p>
        </w:tc>
        <w:tc>
          <w:tcPr>
            <w:tcW w:w="1215" w:type="dxa"/>
          </w:tcPr>
          <w:p w14:paraId="4D755735" w14:textId="77777777" w:rsidR="007A21D8" w:rsidRDefault="007A21D8" w:rsidP="007A21D8"/>
        </w:tc>
      </w:tr>
      <w:tr w:rsidR="007A21D8" w14:paraId="31911199" w14:textId="77777777" w:rsidTr="007A21D8">
        <w:tc>
          <w:tcPr>
            <w:tcW w:w="1260" w:type="dxa"/>
          </w:tcPr>
          <w:p w14:paraId="10B87946" w14:textId="0E810C18" w:rsidR="007A21D8" w:rsidRDefault="007A21D8" w:rsidP="007A21D8">
            <w:pPr>
              <w:rPr>
                <w:rFonts w:ascii="Times New Roman" w:hAnsi="Times New Roman" w:cs="Times New Roman"/>
              </w:rPr>
            </w:pPr>
            <w:r>
              <w:rPr>
                <w:rFonts w:ascii="Times New Roman" w:hAnsi="Times New Roman" w:cs="Times New Roman"/>
              </w:rPr>
              <w:t>TC034</w:t>
            </w:r>
          </w:p>
        </w:tc>
        <w:tc>
          <w:tcPr>
            <w:tcW w:w="2610" w:type="dxa"/>
            <w:vMerge/>
          </w:tcPr>
          <w:p w14:paraId="101128FB" w14:textId="77777777" w:rsidR="007A21D8" w:rsidRPr="00E35F36" w:rsidRDefault="007A21D8" w:rsidP="007A21D8">
            <w:pPr>
              <w:rPr>
                <w:rFonts w:ascii="Times New Roman" w:hAnsi="Times New Roman" w:cs="Times New Roman"/>
                <w:b/>
              </w:rPr>
            </w:pPr>
          </w:p>
        </w:tc>
        <w:tc>
          <w:tcPr>
            <w:tcW w:w="3510" w:type="dxa"/>
          </w:tcPr>
          <w:p w14:paraId="7D5DE1A6" w14:textId="20721A91" w:rsidR="007A21D8" w:rsidRPr="00E35F36" w:rsidRDefault="007A21D8" w:rsidP="007A21D8">
            <w:pPr>
              <w:rPr>
                <w:rFonts w:ascii="Times New Roman" w:hAnsi="Times New Roman" w:cs="Times New Roman"/>
              </w:rPr>
            </w:pPr>
            <w:r w:rsidRPr="002E5CCE">
              <w:rPr>
                <w:rFonts w:ascii="Times New Roman" w:hAnsi="Times New Roman" w:cs="Times New Roman"/>
              </w:rPr>
              <w:t>Change password</w:t>
            </w:r>
          </w:p>
        </w:tc>
        <w:tc>
          <w:tcPr>
            <w:tcW w:w="1215" w:type="dxa"/>
          </w:tcPr>
          <w:p w14:paraId="15A68D8D" w14:textId="77777777" w:rsidR="007A21D8" w:rsidRDefault="007A21D8" w:rsidP="007A21D8"/>
        </w:tc>
      </w:tr>
      <w:tr w:rsidR="007A21D8" w14:paraId="4F69F00C" w14:textId="77777777" w:rsidTr="007A21D8">
        <w:trPr>
          <w:trHeight w:val="521"/>
        </w:trPr>
        <w:tc>
          <w:tcPr>
            <w:tcW w:w="8595" w:type="dxa"/>
            <w:gridSpan w:val="4"/>
            <w:shd w:val="clear" w:color="auto" w:fill="9BBB59" w:themeFill="accent3"/>
          </w:tcPr>
          <w:p w14:paraId="18F378B1" w14:textId="440B8D3C" w:rsidR="007A21D8" w:rsidRPr="00E35F36" w:rsidRDefault="00620FAB" w:rsidP="007A21D8">
            <w:pPr>
              <w:jc w:val="center"/>
              <w:rPr>
                <w:rFonts w:ascii="Times New Roman" w:hAnsi="Times New Roman" w:cs="Times New Roman"/>
                <w:b/>
                <w:sz w:val="28"/>
                <w:szCs w:val="28"/>
              </w:rPr>
            </w:pPr>
            <w:proofErr w:type="spellStart"/>
            <w:r>
              <w:rPr>
                <w:rFonts w:ascii="Times New Roman" w:hAnsi="Times New Roman" w:cs="Times New Roman"/>
                <w:b/>
                <w:sz w:val="28"/>
                <w:szCs w:val="28"/>
              </w:rPr>
              <w:t>Carrer</w:t>
            </w:r>
            <w:proofErr w:type="spellEnd"/>
          </w:p>
        </w:tc>
      </w:tr>
      <w:tr w:rsidR="007A21D8" w14:paraId="401F74C2" w14:textId="77777777" w:rsidTr="007A21D8">
        <w:tc>
          <w:tcPr>
            <w:tcW w:w="1260" w:type="dxa"/>
          </w:tcPr>
          <w:p w14:paraId="609633E1" w14:textId="4D621DA2" w:rsidR="007A21D8" w:rsidRPr="00E35F36" w:rsidRDefault="007A21D8" w:rsidP="007A21D8">
            <w:pPr>
              <w:rPr>
                <w:rFonts w:ascii="Times New Roman" w:hAnsi="Times New Roman" w:cs="Times New Roman"/>
              </w:rPr>
            </w:pPr>
            <w:bookmarkStart w:id="27" w:name="_Hlk478209854"/>
            <w:r>
              <w:rPr>
                <w:rFonts w:ascii="Times New Roman" w:hAnsi="Times New Roman" w:cs="Times New Roman"/>
              </w:rPr>
              <w:t>TC035</w:t>
            </w:r>
          </w:p>
        </w:tc>
        <w:tc>
          <w:tcPr>
            <w:tcW w:w="2610" w:type="dxa"/>
            <w:vMerge w:val="restart"/>
          </w:tcPr>
          <w:p w14:paraId="7D511DE5" w14:textId="30DBED26" w:rsidR="007A21D8" w:rsidRPr="00E35F36" w:rsidRDefault="007A21D8" w:rsidP="007A21D8">
            <w:pPr>
              <w:rPr>
                <w:rFonts w:ascii="Times New Roman" w:hAnsi="Times New Roman" w:cs="Times New Roman"/>
                <w:b/>
              </w:rPr>
            </w:pPr>
            <w:r w:rsidRPr="00E35F36">
              <w:rPr>
                <w:rFonts w:ascii="Times New Roman" w:hAnsi="Times New Roman" w:cs="Times New Roman"/>
                <w:b/>
              </w:rPr>
              <w:t>Manage auction</w:t>
            </w:r>
          </w:p>
        </w:tc>
        <w:tc>
          <w:tcPr>
            <w:tcW w:w="3510" w:type="dxa"/>
          </w:tcPr>
          <w:p w14:paraId="2BF4CE42" w14:textId="28132BA3" w:rsidR="007A21D8" w:rsidRPr="00E35F36" w:rsidRDefault="007A21D8" w:rsidP="007A21D8">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69997B63" w14:textId="77777777" w:rsidR="007A21D8" w:rsidRDefault="007A21D8" w:rsidP="007A21D8"/>
        </w:tc>
      </w:tr>
      <w:bookmarkEnd w:id="27"/>
      <w:tr w:rsidR="007A21D8" w14:paraId="78445213" w14:textId="77777777" w:rsidTr="007A21D8">
        <w:tc>
          <w:tcPr>
            <w:tcW w:w="1260" w:type="dxa"/>
          </w:tcPr>
          <w:p w14:paraId="36E7AFD7" w14:textId="58D0F2B9" w:rsidR="007A21D8" w:rsidRPr="00E35F36" w:rsidRDefault="007A21D8" w:rsidP="007A21D8">
            <w:pPr>
              <w:rPr>
                <w:rFonts w:ascii="Times New Roman" w:hAnsi="Times New Roman" w:cs="Times New Roman"/>
              </w:rPr>
            </w:pPr>
            <w:r>
              <w:rPr>
                <w:rFonts w:ascii="Times New Roman" w:hAnsi="Times New Roman" w:cs="Times New Roman"/>
              </w:rPr>
              <w:t>TC036</w:t>
            </w:r>
          </w:p>
        </w:tc>
        <w:tc>
          <w:tcPr>
            <w:tcW w:w="2610" w:type="dxa"/>
            <w:vMerge/>
          </w:tcPr>
          <w:p w14:paraId="71519E33" w14:textId="77777777" w:rsidR="007A21D8" w:rsidRPr="00E35F36" w:rsidRDefault="007A21D8" w:rsidP="007A21D8">
            <w:pPr>
              <w:rPr>
                <w:rFonts w:ascii="Times New Roman" w:hAnsi="Times New Roman" w:cs="Times New Roman"/>
                <w:b/>
              </w:rPr>
            </w:pPr>
          </w:p>
        </w:tc>
        <w:tc>
          <w:tcPr>
            <w:tcW w:w="3510" w:type="dxa"/>
          </w:tcPr>
          <w:p w14:paraId="632EF539" w14:textId="4563E7CF" w:rsidR="007A21D8" w:rsidRPr="00E35F36" w:rsidRDefault="007A21D8" w:rsidP="007A21D8">
            <w:pPr>
              <w:rPr>
                <w:rFonts w:ascii="Times New Roman" w:hAnsi="Times New Roman" w:cs="Times New Roman"/>
              </w:rPr>
            </w:pPr>
            <w:bookmarkStart w:id="28" w:name="_Hlk478209899"/>
            <w:r w:rsidRPr="00E35F36">
              <w:rPr>
                <w:rFonts w:ascii="Times New Roman" w:hAnsi="Times New Roman" w:cs="Times New Roman"/>
              </w:rPr>
              <w:t>View bill of lading detail</w:t>
            </w:r>
            <w:bookmarkEnd w:id="28"/>
          </w:p>
        </w:tc>
        <w:tc>
          <w:tcPr>
            <w:tcW w:w="1215" w:type="dxa"/>
          </w:tcPr>
          <w:p w14:paraId="1B827EB9" w14:textId="77777777" w:rsidR="007A21D8" w:rsidRDefault="007A21D8" w:rsidP="007A21D8"/>
        </w:tc>
      </w:tr>
      <w:tr w:rsidR="007A21D8" w14:paraId="1EC6E5CC" w14:textId="77777777" w:rsidTr="007A21D8">
        <w:tc>
          <w:tcPr>
            <w:tcW w:w="1260" w:type="dxa"/>
          </w:tcPr>
          <w:p w14:paraId="14087832" w14:textId="62FC77A6" w:rsidR="007A21D8" w:rsidRPr="00E35F36" w:rsidRDefault="007A21D8" w:rsidP="007A21D8">
            <w:pPr>
              <w:rPr>
                <w:rFonts w:ascii="Times New Roman" w:hAnsi="Times New Roman" w:cs="Times New Roman"/>
              </w:rPr>
            </w:pPr>
            <w:bookmarkStart w:id="29" w:name="_Hlk478209911"/>
            <w:r>
              <w:rPr>
                <w:rFonts w:ascii="Times New Roman" w:hAnsi="Times New Roman" w:cs="Times New Roman"/>
              </w:rPr>
              <w:lastRenderedPageBreak/>
              <w:t>TC037</w:t>
            </w:r>
          </w:p>
        </w:tc>
        <w:tc>
          <w:tcPr>
            <w:tcW w:w="2610" w:type="dxa"/>
            <w:vMerge/>
          </w:tcPr>
          <w:p w14:paraId="23F7C765" w14:textId="77777777" w:rsidR="007A21D8" w:rsidRPr="00E35F36" w:rsidRDefault="007A21D8" w:rsidP="007A21D8">
            <w:pPr>
              <w:rPr>
                <w:rFonts w:ascii="Times New Roman" w:hAnsi="Times New Roman" w:cs="Times New Roman"/>
                <w:b/>
              </w:rPr>
            </w:pPr>
          </w:p>
        </w:tc>
        <w:tc>
          <w:tcPr>
            <w:tcW w:w="3510" w:type="dxa"/>
          </w:tcPr>
          <w:p w14:paraId="73A92E20" w14:textId="5124E0DE" w:rsidR="007A21D8" w:rsidRPr="00E35F36" w:rsidRDefault="007A21D8" w:rsidP="007A21D8">
            <w:pPr>
              <w:rPr>
                <w:rFonts w:ascii="Times New Roman" w:hAnsi="Times New Roman" w:cs="Times New Roman"/>
              </w:rPr>
            </w:pPr>
            <w:bookmarkStart w:id="30" w:name="_Hlk478209918"/>
            <w:r w:rsidRPr="00E35F36">
              <w:rPr>
                <w:rFonts w:ascii="Times New Roman" w:hAnsi="Times New Roman" w:cs="Times New Roman"/>
              </w:rPr>
              <w:t>Search bill of lading</w:t>
            </w:r>
            <w:bookmarkEnd w:id="30"/>
          </w:p>
        </w:tc>
        <w:tc>
          <w:tcPr>
            <w:tcW w:w="1215" w:type="dxa"/>
          </w:tcPr>
          <w:p w14:paraId="3C5B89EC" w14:textId="77777777" w:rsidR="007A21D8" w:rsidRDefault="007A21D8" w:rsidP="007A21D8"/>
        </w:tc>
      </w:tr>
      <w:bookmarkEnd w:id="29"/>
      <w:tr w:rsidR="007A21D8" w14:paraId="74AD4DCD" w14:textId="77777777" w:rsidTr="007A21D8">
        <w:tc>
          <w:tcPr>
            <w:tcW w:w="1260" w:type="dxa"/>
          </w:tcPr>
          <w:p w14:paraId="1A6675D0" w14:textId="0A871059" w:rsidR="007A21D8" w:rsidRPr="00E35F36" w:rsidRDefault="007A21D8" w:rsidP="007A21D8">
            <w:pPr>
              <w:rPr>
                <w:rFonts w:ascii="Times New Roman" w:hAnsi="Times New Roman" w:cs="Times New Roman"/>
              </w:rPr>
            </w:pPr>
            <w:r>
              <w:rPr>
                <w:rFonts w:ascii="Times New Roman" w:hAnsi="Times New Roman" w:cs="Times New Roman"/>
              </w:rPr>
              <w:t>TC038</w:t>
            </w:r>
          </w:p>
        </w:tc>
        <w:tc>
          <w:tcPr>
            <w:tcW w:w="2610" w:type="dxa"/>
            <w:vMerge/>
          </w:tcPr>
          <w:p w14:paraId="67C25ADE" w14:textId="77777777" w:rsidR="007A21D8" w:rsidRPr="00E35F36" w:rsidRDefault="007A21D8" w:rsidP="007A21D8">
            <w:pPr>
              <w:rPr>
                <w:rFonts w:ascii="Times New Roman" w:hAnsi="Times New Roman" w:cs="Times New Roman"/>
                <w:b/>
              </w:rPr>
            </w:pPr>
          </w:p>
        </w:tc>
        <w:tc>
          <w:tcPr>
            <w:tcW w:w="3510" w:type="dxa"/>
          </w:tcPr>
          <w:p w14:paraId="2624DA3B" w14:textId="26EAA1E2" w:rsidR="007A21D8" w:rsidRPr="00E35F36" w:rsidRDefault="007A21D8" w:rsidP="007A21D8">
            <w:pPr>
              <w:rPr>
                <w:rFonts w:ascii="Times New Roman" w:hAnsi="Times New Roman" w:cs="Times New Roman"/>
              </w:rPr>
            </w:pPr>
            <w:bookmarkStart w:id="31" w:name="_Hlk478209925"/>
            <w:r w:rsidRPr="00E35F36">
              <w:rPr>
                <w:rFonts w:ascii="Times New Roman" w:hAnsi="Times New Roman" w:cs="Times New Roman"/>
              </w:rPr>
              <w:t>View carrier auction success</w:t>
            </w:r>
            <w:bookmarkEnd w:id="31"/>
          </w:p>
        </w:tc>
        <w:tc>
          <w:tcPr>
            <w:tcW w:w="1215" w:type="dxa"/>
          </w:tcPr>
          <w:p w14:paraId="6ED4CC44" w14:textId="77777777" w:rsidR="007A21D8" w:rsidRDefault="007A21D8" w:rsidP="007A21D8"/>
        </w:tc>
      </w:tr>
      <w:tr w:rsidR="007A21D8" w14:paraId="708C92F8" w14:textId="77777777" w:rsidTr="007A21D8">
        <w:tc>
          <w:tcPr>
            <w:tcW w:w="1260" w:type="dxa"/>
          </w:tcPr>
          <w:p w14:paraId="213A31A2" w14:textId="7A8ACF2A" w:rsidR="007A21D8" w:rsidRPr="00E35F36" w:rsidRDefault="007A21D8" w:rsidP="007A21D8">
            <w:pPr>
              <w:rPr>
                <w:rFonts w:ascii="Times New Roman" w:hAnsi="Times New Roman" w:cs="Times New Roman"/>
              </w:rPr>
            </w:pPr>
            <w:r>
              <w:rPr>
                <w:rFonts w:ascii="Times New Roman" w:hAnsi="Times New Roman" w:cs="Times New Roman"/>
              </w:rPr>
              <w:t>TC039</w:t>
            </w:r>
          </w:p>
        </w:tc>
        <w:tc>
          <w:tcPr>
            <w:tcW w:w="2610" w:type="dxa"/>
            <w:vMerge/>
          </w:tcPr>
          <w:p w14:paraId="508EE5E6" w14:textId="77777777" w:rsidR="007A21D8" w:rsidRPr="00E35F36" w:rsidRDefault="007A21D8" w:rsidP="007A21D8">
            <w:pPr>
              <w:rPr>
                <w:rFonts w:ascii="Times New Roman" w:hAnsi="Times New Roman" w:cs="Times New Roman"/>
                <w:b/>
              </w:rPr>
            </w:pPr>
          </w:p>
        </w:tc>
        <w:tc>
          <w:tcPr>
            <w:tcW w:w="3510" w:type="dxa"/>
          </w:tcPr>
          <w:p w14:paraId="15167E6D" w14:textId="4DF9003D" w:rsidR="007A21D8" w:rsidRPr="00E35F36" w:rsidRDefault="007A21D8" w:rsidP="007A21D8">
            <w:pPr>
              <w:rPr>
                <w:rFonts w:ascii="Times New Roman" w:hAnsi="Times New Roman" w:cs="Times New Roman"/>
              </w:rPr>
            </w:pPr>
            <w:bookmarkStart w:id="32" w:name="_Hlk478209931"/>
            <w:r w:rsidRPr="00E35F36">
              <w:rPr>
                <w:rFonts w:ascii="Times New Roman" w:hAnsi="Times New Roman" w:cs="Times New Roman"/>
              </w:rPr>
              <w:t>Confirm complete transaction</w:t>
            </w:r>
            <w:bookmarkEnd w:id="32"/>
          </w:p>
        </w:tc>
        <w:tc>
          <w:tcPr>
            <w:tcW w:w="1215" w:type="dxa"/>
          </w:tcPr>
          <w:p w14:paraId="1AFCD538" w14:textId="77777777" w:rsidR="007A21D8" w:rsidRDefault="007A21D8" w:rsidP="007A21D8"/>
        </w:tc>
      </w:tr>
      <w:tr w:rsidR="007A21D8" w14:paraId="7955D422" w14:textId="77777777" w:rsidTr="007A21D8">
        <w:tc>
          <w:tcPr>
            <w:tcW w:w="1260" w:type="dxa"/>
          </w:tcPr>
          <w:p w14:paraId="35B8C7D0" w14:textId="3A3A7E3C" w:rsidR="007A21D8" w:rsidRPr="00E35F36" w:rsidRDefault="007A21D8" w:rsidP="007A21D8">
            <w:pPr>
              <w:rPr>
                <w:rFonts w:ascii="Times New Roman" w:hAnsi="Times New Roman" w:cs="Times New Roman"/>
              </w:rPr>
            </w:pPr>
            <w:r>
              <w:rPr>
                <w:rFonts w:ascii="Times New Roman" w:hAnsi="Times New Roman" w:cs="Times New Roman"/>
              </w:rPr>
              <w:t>TC040</w:t>
            </w:r>
          </w:p>
        </w:tc>
        <w:tc>
          <w:tcPr>
            <w:tcW w:w="2610" w:type="dxa"/>
            <w:vMerge/>
          </w:tcPr>
          <w:p w14:paraId="0CD63E1F" w14:textId="77777777" w:rsidR="007A21D8" w:rsidRPr="00E35F36" w:rsidRDefault="007A21D8" w:rsidP="007A21D8">
            <w:pPr>
              <w:rPr>
                <w:rFonts w:ascii="Times New Roman" w:hAnsi="Times New Roman" w:cs="Times New Roman"/>
                <w:b/>
              </w:rPr>
            </w:pPr>
          </w:p>
        </w:tc>
        <w:tc>
          <w:tcPr>
            <w:tcW w:w="3510" w:type="dxa"/>
          </w:tcPr>
          <w:p w14:paraId="1219F0A6" w14:textId="762A337E" w:rsidR="007A21D8" w:rsidRPr="00E35F36" w:rsidRDefault="007A21D8" w:rsidP="007A21D8">
            <w:pPr>
              <w:rPr>
                <w:rFonts w:ascii="Times New Roman" w:hAnsi="Times New Roman" w:cs="Times New Roman"/>
              </w:rPr>
            </w:pPr>
            <w:bookmarkStart w:id="33" w:name="_Hlk478209937"/>
            <w:r w:rsidRPr="00E35F36">
              <w:rPr>
                <w:rFonts w:ascii="Times New Roman" w:hAnsi="Times New Roman" w:cs="Times New Roman"/>
              </w:rPr>
              <w:t>Register a new bill of lading</w:t>
            </w:r>
            <w:bookmarkEnd w:id="33"/>
          </w:p>
        </w:tc>
        <w:tc>
          <w:tcPr>
            <w:tcW w:w="1215" w:type="dxa"/>
          </w:tcPr>
          <w:p w14:paraId="0831CB6D" w14:textId="77777777" w:rsidR="007A21D8" w:rsidRDefault="007A21D8" w:rsidP="007A21D8"/>
        </w:tc>
      </w:tr>
      <w:tr w:rsidR="007A21D8" w14:paraId="3E58BB7E" w14:textId="77777777" w:rsidTr="007A21D8">
        <w:tc>
          <w:tcPr>
            <w:tcW w:w="1260" w:type="dxa"/>
          </w:tcPr>
          <w:p w14:paraId="2D40E5C3" w14:textId="7109A6ED" w:rsidR="007A21D8" w:rsidRPr="00E35F36" w:rsidRDefault="007A21D8" w:rsidP="007A21D8">
            <w:pPr>
              <w:rPr>
                <w:rFonts w:ascii="Times New Roman" w:hAnsi="Times New Roman" w:cs="Times New Roman"/>
              </w:rPr>
            </w:pPr>
            <w:r>
              <w:rPr>
                <w:rFonts w:ascii="Times New Roman" w:hAnsi="Times New Roman" w:cs="Times New Roman"/>
              </w:rPr>
              <w:t>TC041</w:t>
            </w:r>
          </w:p>
        </w:tc>
        <w:tc>
          <w:tcPr>
            <w:tcW w:w="2610" w:type="dxa"/>
            <w:vMerge/>
          </w:tcPr>
          <w:p w14:paraId="2DBB2B1B" w14:textId="77777777" w:rsidR="007A21D8" w:rsidRPr="00E35F36" w:rsidRDefault="007A21D8" w:rsidP="007A21D8">
            <w:pPr>
              <w:rPr>
                <w:rFonts w:ascii="Times New Roman" w:hAnsi="Times New Roman" w:cs="Times New Roman"/>
                <w:b/>
              </w:rPr>
            </w:pPr>
          </w:p>
        </w:tc>
        <w:tc>
          <w:tcPr>
            <w:tcW w:w="3510" w:type="dxa"/>
          </w:tcPr>
          <w:p w14:paraId="0071664E" w14:textId="2DDA6424" w:rsidR="007A21D8" w:rsidRPr="00E35F36" w:rsidRDefault="007A21D8" w:rsidP="007A21D8">
            <w:pPr>
              <w:rPr>
                <w:rFonts w:ascii="Times New Roman" w:hAnsi="Times New Roman" w:cs="Times New Roman"/>
              </w:rPr>
            </w:pPr>
            <w:bookmarkStart w:id="34" w:name="_Hlk478209942"/>
            <w:r w:rsidRPr="00E35F36">
              <w:rPr>
                <w:rFonts w:ascii="Times New Roman" w:hAnsi="Times New Roman" w:cs="Times New Roman"/>
              </w:rPr>
              <w:t>Cancel bill of lading</w:t>
            </w:r>
            <w:bookmarkEnd w:id="34"/>
          </w:p>
        </w:tc>
        <w:tc>
          <w:tcPr>
            <w:tcW w:w="1215" w:type="dxa"/>
          </w:tcPr>
          <w:p w14:paraId="196E7A5B" w14:textId="77777777" w:rsidR="007A21D8" w:rsidRDefault="007A21D8" w:rsidP="007A21D8"/>
        </w:tc>
      </w:tr>
      <w:tr w:rsidR="007A21D8" w14:paraId="0ED9E1B1" w14:textId="77777777" w:rsidTr="007A21D8">
        <w:tc>
          <w:tcPr>
            <w:tcW w:w="1260" w:type="dxa"/>
          </w:tcPr>
          <w:p w14:paraId="589B09C7" w14:textId="1A55B7DA" w:rsidR="007A21D8" w:rsidRPr="00E35F36" w:rsidRDefault="007A21D8" w:rsidP="007A21D8">
            <w:pPr>
              <w:rPr>
                <w:rFonts w:ascii="Times New Roman" w:hAnsi="Times New Roman" w:cs="Times New Roman"/>
              </w:rPr>
            </w:pPr>
            <w:r>
              <w:rPr>
                <w:rFonts w:ascii="Times New Roman" w:hAnsi="Times New Roman" w:cs="Times New Roman"/>
              </w:rPr>
              <w:t>TC042</w:t>
            </w:r>
          </w:p>
        </w:tc>
        <w:tc>
          <w:tcPr>
            <w:tcW w:w="2610" w:type="dxa"/>
            <w:vMerge w:val="restart"/>
          </w:tcPr>
          <w:p w14:paraId="4ED2F733" w14:textId="09F1476D" w:rsidR="007A21D8" w:rsidRPr="00E35F36" w:rsidRDefault="007A21D8" w:rsidP="007A21D8">
            <w:pPr>
              <w:rPr>
                <w:rFonts w:ascii="Times New Roman" w:hAnsi="Times New Roman" w:cs="Times New Roman"/>
                <w:b/>
              </w:rPr>
            </w:pPr>
            <w:r w:rsidRPr="00E35F36">
              <w:rPr>
                <w:rFonts w:ascii="Times New Roman" w:hAnsi="Times New Roman" w:cs="Times New Roman"/>
                <w:b/>
              </w:rPr>
              <w:t>Manage profile</w:t>
            </w:r>
          </w:p>
        </w:tc>
        <w:tc>
          <w:tcPr>
            <w:tcW w:w="3510" w:type="dxa"/>
          </w:tcPr>
          <w:p w14:paraId="0E624C8D" w14:textId="51857B98" w:rsidR="007A21D8" w:rsidRPr="00E35F36" w:rsidRDefault="007A21D8" w:rsidP="007A21D8">
            <w:pPr>
              <w:rPr>
                <w:rFonts w:ascii="Times New Roman" w:hAnsi="Times New Roman" w:cs="Times New Roman"/>
              </w:rPr>
            </w:pPr>
            <w:bookmarkStart w:id="35" w:name="_Hlk478209968"/>
            <w:r w:rsidRPr="00E35F36">
              <w:rPr>
                <w:rFonts w:ascii="Times New Roman" w:hAnsi="Times New Roman" w:cs="Times New Roman"/>
              </w:rPr>
              <w:t>Edit profile</w:t>
            </w:r>
            <w:bookmarkEnd w:id="35"/>
          </w:p>
        </w:tc>
        <w:tc>
          <w:tcPr>
            <w:tcW w:w="1215" w:type="dxa"/>
          </w:tcPr>
          <w:p w14:paraId="6C1F7BB6" w14:textId="77777777" w:rsidR="007A21D8" w:rsidRDefault="007A21D8" w:rsidP="007A21D8"/>
        </w:tc>
      </w:tr>
      <w:tr w:rsidR="007A21D8" w14:paraId="5B4F9ED0" w14:textId="77777777" w:rsidTr="007A21D8">
        <w:tc>
          <w:tcPr>
            <w:tcW w:w="1260" w:type="dxa"/>
          </w:tcPr>
          <w:p w14:paraId="303E499E" w14:textId="657AF372" w:rsidR="007A21D8" w:rsidRPr="00E35F36" w:rsidRDefault="007A21D8" w:rsidP="007A21D8">
            <w:pPr>
              <w:rPr>
                <w:rFonts w:ascii="Times New Roman" w:hAnsi="Times New Roman" w:cs="Times New Roman"/>
              </w:rPr>
            </w:pPr>
            <w:r>
              <w:rPr>
                <w:rFonts w:ascii="Times New Roman" w:hAnsi="Times New Roman" w:cs="Times New Roman"/>
              </w:rPr>
              <w:t>TC043</w:t>
            </w:r>
          </w:p>
        </w:tc>
        <w:tc>
          <w:tcPr>
            <w:tcW w:w="2610" w:type="dxa"/>
            <w:vMerge/>
          </w:tcPr>
          <w:p w14:paraId="609AFA67" w14:textId="77777777" w:rsidR="007A21D8" w:rsidRPr="00E35F36" w:rsidRDefault="007A21D8" w:rsidP="007A21D8">
            <w:pPr>
              <w:rPr>
                <w:rFonts w:ascii="Times New Roman" w:hAnsi="Times New Roman" w:cs="Times New Roman"/>
                <w:b/>
              </w:rPr>
            </w:pPr>
          </w:p>
        </w:tc>
        <w:tc>
          <w:tcPr>
            <w:tcW w:w="3510" w:type="dxa"/>
          </w:tcPr>
          <w:p w14:paraId="34853C1D" w14:textId="207B70CE" w:rsidR="007A21D8" w:rsidRPr="00E35F36" w:rsidRDefault="007A21D8" w:rsidP="007A21D8">
            <w:pPr>
              <w:rPr>
                <w:rFonts w:ascii="Times New Roman" w:hAnsi="Times New Roman" w:cs="Times New Roman"/>
              </w:rPr>
            </w:pPr>
            <w:bookmarkStart w:id="36" w:name="_Hlk478209974"/>
            <w:r w:rsidRPr="00E35F36">
              <w:rPr>
                <w:rFonts w:ascii="Times New Roman" w:hAnsi="Times New Roman" w:cs="Times New Roman"/>
              </w:rPr>
              <w:t>View profile</w:t>
            </w:r>
            <w:bookmarkEnd w:id="36"/>
          </w:p>
        </w:tc>
        <w:tc>
          <w:tcPr>
            <w:tcW w:w="1215" w:type="dxa"/>
          </w:tcPr>
          <w:p w14:paraId="765FFBE6" w14:textId="77777777" w:rsidR="007A21D8" w:rsidRDefault="007A21D8" w:rsidP="007A21D8"/>
        </w:tc>
      </w:tr>
      <w:tr w:rsidR="007A21D8" w14:paraId="7D176136" w14:textId="77777777" w:rsidTr="007A21D8">
        <w:tc>
          <w:tcPr>
            <w:tcW w:w="1260" w:type="dxa"/>
          </w:tcPr>
          <w:p w14:paraId="4AA829E8" w14:textId="38DA40AB" w:rsidR="007A21D8" w:rsidRPr="00E35F36" w:rsidRDefault="007A21D8" w:rsidP="007A21D8">
            <w:pPr>
              <w:rPr>
                <w:rFonts w:ascii="Times New Roman" w:hAnsi="Times New Roman" w:cs="Times New Roman"/>
              </w:rPr>
            </w:pPr>
            <w:r>
              <w:rPr>
                <w:rFonts w:ascii="Times New Roman" w:hAnsi="Times New Roman" w:cs="Times New Roman"/>
              </w:rPr>
              <w:t>TC044</w:t>
            </w:r>
          </w:p>
        </w:tc>
        <w:tc>
          <w:tcPr>
            <w:tcW w:w="2610" w:type="dxa"/>
            <w:vMerge/>
          </w:tcPr>
          <w:p w14:paraId="305C8E36" w14:textId="77777777" w:rsidR="007A21D8" w:rsidRPr="00E35F36" w:rsidRDefault="007A21D8" w:rsidP="007A21D8">
            <w:pPr>
              <w:rPr>
                <w:rFonts w:ascii="Times New Roman" w:hAnsi="Times New Roman" w:cs="Times New Roman"/>
                <w:b/>
              </w:rPr>
            </w:pPr>
          </w:p>
        </w:tc>
        <w:tc>
          <w:tcPr>
            <w:tcW w:w="3510" w:type="dxa"/>
          </w:tcPr>
          <w:p w14:paraId="69C87ACB" w14:textId="068559AA" w:rsidR="007A21D8" w:rsidRPr="00E35F36" w:rsidRDefault="007A21D8" w:rsidP="007A21D8">
            <w:pPr>
              <w:rPr>
                <w:rFonts w:ascii="Times New Roman" w:hAnsi="Times New Roman" w:cs="Times New Roman"/>
              </w:rPr>
            </w:pPr>
            <w:bookmarkStart w:id="37" w:name="_Hlk478209979"/>
            <w:r w:rsidRPr="00E35F36">
              <w:rPr>
                <w:rFonts w:ascii="Times New Roman" w:hAnsi="Times New Roman" w:cs="Times New Roman"/>
              </w:rPr>
              <w:t>Change password</w:t>
            </w:r>
            <w:bookmarkEnd w:id="37"/>
          </w:p>
        </w:tc>
        <w:tc>
          <w:tcPr>
            <w:tcW w:w="1215" w:type="dxa"/>
          </w:tcPr>
          <w:p w14:paraId="4B1B9B08" w14:textId="77777777" w:rsidR="007A21D8" w:rsidRDefault="007A21D8" w:rsidP="007A21D8"/>
        </w:tc>
      </w:tr>
      <w:tr w:rsidR="007A21D8" w14:paraId="4240F740" w14:textId="77777777" w:rsidTr="007A21D8">
        <w:tc>
          <w:tcPr>
            <w:tcW w:w="1260" w:type="dxa"/>
          </w:tcPr>
          <w:p w14:paraId="386A50C5" w14:textId="5F020561" w:rsidR="007A21D8" w:rsidRPr="00E35F36" w:rsidRDefault="007A21D8" w:rsidP="007A21D8">
            <w:pPr>
              <w:rPr>
                <w:rFonts w:ascii="Times New Roman" w:hAnsi="Times New Roman" w:cs="Times New Roman"/>
              </w:rPr>
            </w:pPr>
            <w:r>
              <w:rPr>
                <w:rFonts w:ascii="Times New Roman" w:hAnsi="Times New Roman" w:cs="Times New Roman"/>
              </w:rPr>
              <w:t>TC045</w:t>
            </w:r>
          </w:p>
        </w:tc>
        <w:tc>
          <w:tcPr>
            <w:tcW w:w="2610" w:type="dxa"/>
            <w:vMerge/>
          </w:tcPr>
          <w:p w14:paraId="61A97AB8" w14:textId="77777777" w:rsidR="007A21D8" w:rsidRPr="00E35F36" w:rsidRDefault="007A21D8" w:rsidP="007A21D8">
            <w:pPr>
              <w:rPr>
                <w:rFonts w:ascii="Times New Roman" w:hAnsi="Times New Roman" w:cs="Times New Roman"/>
                <w:b/>
              </w:rPr>
            </w:pPr>
          </w:p>
        </w:tc>
        <w:tc>
          <w:tcPr>
            <w:tcW w:w="3510" w:type="dxa"/>
          </w:tcPr>
          <w:p w14:paraId="3DD5C6ED" w14:textId="190D49B9" w:rsidR="007A21D8" w:rsidRPr="00E35F36" w:rsidRDefault="007A21D8" w:rsidP="007A21D8">
            <w:pPr>
              <w:rPr>
                <w:rFonts w:ascii="Times New Roman" w:hAnsi="Times New Roman" w:cs="Times New Roman"/>
              </w:rPr>
            </w:pPr>
            <w:bookmarkStart w:id="38" w:name="_Hlk478209984"/>
            <w:r w:rsidRPr="00E35F36">
              <w:rPr>
                <w:rFonts w:ascii="Times New Roman" w:hAnsi="Times New Roman" w:cs="Times New Roman"/>
              </w:rPr>
              <w:t>Forget password</w:t>
            </w:r>
            <w:bookmarkEnd w:id="38"/>
          </w:p>
        </w:tc>
        <w:tc>
          <w:tcPr>
            <w:tcW w:w="1215" w:type="dxa"/>
          </w:tcPr>
          <w:p w14:paraId="4D3D4305" w14:textId="77777777" w:rsidR="007A21D8" w:rsidRDefault="007A21D8" w:rsidP="007A21D8"/>
        </w:tc>
      </w:tr>
      <w:tr w:rsidR="007A21D8" w14:paraId="404F4BC5" w14:textId="77777777" w:rsidTr="007A21D8">
        <w:tc>
          <w:tcPr>
            <w:tcW w:w="1260" w:type="dxa"/>
          </w:tcPr>
          <w:p w14:paraId="4D0C7C4F" w14:textId="6B953C18" w:rsidR="007A21D8" w:rsidRDefault="007A21D8" w:rsidP="007A21D8">
            <w:pPr>
              <w:rPr>
                <w:rFonts w:ascii="Times New Roman" w:hAnsi="Times New Roman" w:cs="Times New Roman"/>
              </w:rPr>
            </w:pPr>
            <w:r>
              <w:rPr>
                <w:rFonts w:ascii="Times New Roman" w:hAnsi="Times New Roman" w:cs="Times New Roman"/>
              </w:rPr>
              <w:t>TC046</w:t>
            </w:r>
          </w:p>
        </w:tc>
        <w:tc>
          <w:tcPr>
            <w:tcW w:w="2610" w:type="dxa"/>
          </w:tcPr>
          <w:p w14:paraId="7309B1E3" w14:textId="77777777" w:rsidR="007A21D8" w:rsidRPr="00E35F36" w:rsidRDefault="007A21D8" w:rsidP="007A21D8">
            <w:pPr>
              <w:rPr>
                <w:rFonts w:ascii="Times New Roman" w:hAnsi="Times New Roman" w:cs="Times New Roman"/>
                <w:b/>
              </w:rPr>
            </w:pPr>
          </w:p>
        </w:tc>
        <w:tc>
          <w:tcPr>
            <w:tcW w:w="3510" w:type="dxa"/>
          </w:tcPr>
          <w:p w14:paraId="55FA4228" w14:textId="5C6E7B76" w:rsidR="007A21D8" w:rsidRPr="00E35F36" w:rsidRDefault="007A21D8" w:rsidP="007A21D8">
            <w:pPr>
              <w:rPr>
                <w:rFonts w:ascii="Times New Roman" w:hAnsi="Times New Roman" w:cs="Times New Roman"/>
              </w:rPr>
            </w:pPr>
            <w:r>
              <w:rPr>
                <w:rFonts w:ascii="Times New Roman" w:hAnsi="Times New Roman" w:cs="Times New Roman"/>
              </w:rPr>
              <w:t>Add company</w:t>
            </w:r>
          </w:p>
        </w:tc>
        <w:tc>
          <w:tcPr>
            <w:tcW w:w="1215" w:type="dxa"/>
          </w:tcPr>
          <w:p w14:paraId="7CC8D98F" w14:textId="77777777" w:rsidR="007A21D8" w:rsidRDefault="007A21D8" w:rsidP="007A21D8"/>
        </w:tc>
      </w:tr>
      <w:tr w:rsidR="007A21D8" w14:paraId="76545C2E" w14:textId="77777777" w:rsidTr="007A21D8">
        <w:tc>
          <w:tcPr>
            <w:tcW w:w="1260" w:type="dxa"/>
          </w:tcPr>
          <w:p w14:paraId="1DD21D08" w14:textId="572F4719" w:rsidR="007A21D8" w:rsidRDefault="007A21D8" w:rsidP="007A21D8">
            <w:pPr>
              <w:rPr>
                <w:rFonts w:ascii="Times New Roman" w:hAnsi="Times New Roman" w:cs="Times New Roman"/>
              </w:rPr>
            </w:pPr>
            <w:r>
              <w:rPr>
                <w:rFonts w:ascii="Times New Roman" w:hAnsi="Times New Roman" w:cs="Times New Roman"/>
              </w:rPr>
              <w:t>TC047</w:t>
            </w:r>
          </w:p>
        </w:tc>
        <w:tc>
          <w:tcPr>
            <w:tcW w:w="2610" w:type="dxa"/>
          </w:tcPr>
          <w:p w14:paraId="20B076A7" w14:textId="77777777" w:rsidR="007A21D8" w:rsidRPr="00E35F36" w:rsidRDefault="007A21D8" w:rsidP="007A21D8">
            <w:pPr>
              <w:rPr>
                <w:rFonts w:ascii="Times New Roman" w:hAnsi="Times New Roman" w:cs="Times New Roman"/>
                <w:b/>
              </w:rPr>
            </w:pPr>
          </w:p>
        </w:tc>
        <w:tc>
          <w:tcPr>
            <w:tcW w:w="3510" w:type="dxa"/>
          </w:tcPr>
          <w:p w14:paraId="2CC4A7BB" w14:textId="15833982" w:rsidR="007A21D8" w:rsidRPr="00E35F36" w:rsidRDefault="007A21D8" w:rsidP="007A21D8">
            <w:pPr>
              <w:rPr>
                <w:rFonts w:ascii="Times New Roman" w:hAnsi="Times New Roman" w:cs="Times New Roman"/>
              </w:rPr>
            </w:pPr>
            <w:r>
              <w:rPr>
                <w:rFonts w:ascii="Times New Roman" w:hAnsi="Times New Roman" w:cs="Times New Roman"/>
              </w:rPr>
              <w:t>Edit company information</w:t>
            </w:r>
          </w:p>
        </w:tc>
        <w:tc>
          <w:tcPr>
            <w:tcW w:w="1215" w:type="dxa"/>
          </w:tcPr>
          <w:p w14:paraId="0F637A37" w14:textId="77777777" w:rsidR="007A21D8" w:rsidRDefault="007A21D8" w:rsidP="007A21D8"/>
        </w:tc>
      </w:tr>
      <w:tr w:rsidR="007A21D8" w14:paraId="79FE49DA" w14:textId="77777777" w:rsidTr="007A21D8">
        <w:tc>
          <w:tcPr>
            <w:tcW w:w="1260" w:type="dxa"/>
          </w:tcPr>
          <w:p w14:paraId="4E10B3EC" w14:textId="4BC776F4" w:rsidR="007A21D8" w:rsidRPr="00E35F36" w:rsidRDefault="007A21D8" w:rsidP="007A21D8">
            <w:pPr>
              <w:rPr>
                <w:rFonts w:ascii="Times New Roman" w:hAnsi="Times New Roman" w:cs="Times New Roman"/>
              </w:rPr>
            </w:pPr>
            <w:r>
              <w:rPr>
                <w:rFonts w:ascii="Times New Roman" w:hAnsi="Times New Roman" w:cs="Times New Roman"/>
              </w:rPr>
              <w:t>TC048</w:t>
            </w:r>
          </w:p>
        </w:tc>
        <w:tc>
          <w:tcPr>
            <w:tcW w:w="2610" w:type="dxa"/>
            <w:vMerge w:val="restart"/>
          </w:tcPr>
          <w:p w14:paraId="71D35559" w14:textId="3521B720" w:rsidR="007A21D8" w:rsidRPr="00E35F36" w:rsidRDefault="007A21D8" w:rsidP="007A21D8">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510" w:type="dxa"/>
          </w:tcPr>
          <w:p w14:paraId="537E37C2" w14:textId="1466DD67" w:rsidR="007A21D8" w:rsidRPr="00E35F36" w:rsidRDefault="007A21D8" w:rsidP="007A21D8">
            <w:pPr>
              <w:rPr>
                <w:rFonts w:ascii="Times New Roman" w:hAnsi="Times New Roman" w:cs="Times New Roman"/>
              </w:rPr>
            </w:pPr>
            <w:r w:rsidRPr="00E35F36">
              <w:rPr>
                <w:rFonts w:ascii="Times New Roman" w:hAnsi="Times New Roman" w:cs="Times New Roman"/>
              </w:rPr>
              <w:t>Send report</w:t>
            </w:r>
          </w:p>
        </w:tc>
        <w:tc>
          <w:tcPr>
            <w:tcW w:w="1215" w:type="dxa"/>
          </w:tcPr>
          <w:p w14:paraId="2C2DF434" w14:textId="77777777" w:rsidR="007A21D8" w:rsidRDefault="007A21D8" w:rsidP="007A21D8"/>
        </w:tc>
      </w:tr>
      <w:tr w:rsidR="007A21D8" w14:paraId="4BECE282" w14:textId="77777777" w:rsidTr="007A21D8">
        <w:tc>
          <w:tcPr>
            <w:tcW w:w="1260" w:type="dxa"/>
          </w:tcPr>
          <w:p w14:paraId="29324411" w14:textId="3E2B458F" w:rsidR="007A21D8" w:rsidRPr="00E35F36" w:rsidRDefault="007A21D8" w:rsidP="007A21D8">
            <w:pPr>
              <w:rPr>
                <w:rFonts w:ascii="Times New Roman" w:hAnsi="Times New Roman" w:cs="Times New Roman"/>
              </w:rPr>
            </w:pPr>
            <w:r>
              <w:rPr>
                <w:rFonts w:ascii="Times New Roman" w:hAnsi="Times New Roman" w:cs="Times New Roman"/>
              </w:rPr>
              <w:t>TC049</w:t>
            </w:r>
          </w:p>
        </w:tc>
        <w:tc>
          <w:tcPr>
            <w:tcW w:w="2610" w:type="dxa"/>
            <w:vMerge/>
          </w:tcPr>
          <w:p w14:paraId="086A0FFA" w14:textId="77777777" w:rsidR="007A21D8" w:rsidRPr="00E35F36" w:rsidRDefault="007A21D8" w:rsidP="007A21D8">
            <w:pPr>
              <w:rPr>
                <w:rFonts w:ascii="Times New Roman" w:hAnsi="Times New Roman" w:cs="Times New Roman"/>
                <w:b/>
              </w:rPr>
            </w:pPr>
          </w:p>
        </w:tc>
        <w:tc>
          <w:tcPr>
            <w:tcW w:w="3510" w:type="dxa"/>
          </w:tcPr>
          <w:p w14:paraId="67F3AE74" w14:textId="248EDAE7" w:rsidR="007A21D8" w:rsidRPr="00E35F36" w:rsidRDefault="007A21D8" w:rsidP="007A21D8">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15" w:type="dxa"/>
          </w:tcPr>
          <w:p w14:paraId="0A7880AB" w14:textId="77777777" w:rsidR="007A21D8" w:rsidRDefault="007A21D8" w:rsidP="007A21D8"/>
        </w:tc>
      </w:tr>
      <w:tr w:rsidR="007A21D8" w14:paraId="3D01EF0C" w14:textId="77777777" w:rsidTr="007A21D8">
        <w:tc>
          <w:tcPr>
            <w:tcW w:w="1260" w:type="dxa"/>
          </w:tcPr>
          <w:p w14:paraId="56173FFF" w14:textId="1D184D67" w:rsidR="007A21D8" w:rsidRPr="00E35F36" w:rsidRDefault="007A21D8" w:rsidP="007A21D8">
            <w:pPr>
              <w:rPr>
                <w:rFonts w:ascii="Times New Roman" w:hAnsi="Times New Roman" w:cs="Times New Roman"/>
              </w:rPr>
            </w:pPr>
            <w:r>
              <w:rPr>
                <w:rFonts w:ascii="Times New Roman" w:hAnsi="Times New Roman" w:cs="Times New Roman"/>
              </w:rPr>
              <w:t>TC050</w:t>
            </w:r>
          </w:p>
        </w:tc>
        <w:tc>
          <w:tcPr>
            <w:tcW w:w="2610" w:type="dxa"/>
            <w:vMerge/>
          </w:tcPr>
          <w:p w14:paraId="54FF0010" w14:textId="77777777" w:rsidR="007A21D8" w:rsidRPr="00E35F36" w:rsidRDefault="007A21D8" w:rsidP="007A21D8">
            <w:pPr>
              <w:rPr>
                <w:rFonts w:ascii="Times New Roman" w:hAnsi="Times New Roman" w:cs="Times New Roman"/>
                <w:b/>
              </w:rPr>
            </w:pPr>
          </w:p>
        </w:tc>
        <w:tc>
          <w:tcPr>
            <w:tcW w:w="3510" w:type="dxa"/>
          </w:tcPr>
          <w:p w14:paraId="55B24B44" w14:textId="1EBEA30E" w:rsidR="007A21D8" w:rsidRPr="00E35F36" w:rsidRDefault="007A21D8" w:rsidP="007A21D8">
            <w:pPr>
              <w:rPr>
                <w:rFonts w:ascii="Times New Roman" w:hAnsi="Times New Roman" w:cs="Times New Roman"/>
              </w:rPr>
            </w:pPr>
            <w:r w:rsidRPr="00E35F36">
              <w:rPr>
                <w:rFonts w:ascii="Times New Roman" w:hAnsi="Times New Roman" w:cs="Times New Roman"/>
              </w:rPr>
              <w:t>View report list</w:t>
            </w:r>
          </w:p>
        </w:tc>
        <w:tc>
          <w:tcPr>
            <w:tcW w:w="1215" w:type="dxa"/>
          </w:tcPr>
          <w:p w14:paraId="33FE474C" w14:textId="77777777" w:rsidR="007A21D8" w:rsidRDefault="007A21D8" w:rsidP="007A21D8"/>
        </w:tc>
      </w:tr>
      <w:tr w:rsidR="007A21D8" w14:paraId="26D6BF77" w14:textId="77777777" w:rsidTr="007A21D8">
        <w:tc>
          <w:tcPr>
            <w:tcW w:w="1260" w:type="dxa"/>
          </w:tcPr>
          <w:p w14:paraId="671E2B78" w14:textId="485E22B6" w:rsidR="007A21D8" w:rsidRPr="00E35F36" w:rsidRDefault="007A21D8" w:rsidP="007A21D8">
            <w:pPr>
              <w:rPr>
                <w:rFonts w:ascii="Times New Roman" w:hAnsi="Times New Roman" w:cs="Times New Roman"/>
              </w:rPr>
            </w:pPr>
            <w:r>
              <w:rPr>
                <w:rFonts w:ascii="Times New Roman" w:hAnsi="Times New Roman" w:cs="Times New Roman"/>
              </w:rPr>
              <w:t>TC051</w:t>
            </w:r>
          </w:p>
        </w:tc>
        <w:tc>
          <w:tcPr>
            <w:tcW w:w="2610" w:type="dxa"/>
            <w:vMerge w:val="restart"/>
          </w:tcPr>
          <w:p w14:paraId="0B767C74" w14:textId="5BD04246" w:rsidR="007A21D8" w:rsidRPr="00E35F36" w:rsidRDefault="007A21D8" w:rsidP="007A21D8">
            <w:pPr>
              <w:rPr>
                <w:rFonts w:ascii="Times New Roman" w:hAnsi="Times New Roman" w:cs="Times New Roman"/>
                <w:b/>
              </w:rPr>
            </w:pPr>
            <w:r w:rsidRPr="00E35F36">
              <w:rPr>
                <w:rFonts w:ascii="Times New Roman" w:hAnsi="Times New Roman" w:cs="Times New Roman"/>
                <w:b/>
              </w:rPr>
              <w:t>Manage price list</w:t>
            </w:r>
          </w:p>
        </w:tc>
        <w:tc>
          <w:tcPr>
            <w:tcW w:w="3510" w:type="dxa"/>
          </w:tcPr>
          <w:p w14:paraId="5B912A28" w14:textId="059ADA7B" w:rsidR="007A21D8" w:rsidRPr="00E35F36" w:rsidRDefault="007A21D8" w:rsidP="007A21D8">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15" w:type="dxa"/>
          </w:tcPr>
          <w:p w14:paraId="6B0B2D53" w14:textId="77777777" w:rsidR="007A21D8" w:rsidRDefault="007A21D8" w:rsidP="007A21D8"/>
        </w:tc>
      </w:tr>
      <w:tr w:rsidR="007A21D8" w14:paraId="5FBA250D" w14:textId="77777777" w:rsidTr="007A21D8">
        <w:tc>
          <w:tcPr>
            <w:tcW w:w="1260" w:type="dxa"/>
          </w:tcPr>
          <w:p w14:paraId="4B0FE959" w14:textId="5E668618" w:rsidR="007A21D8" w:rsidRPr="00E35F36" w:rsidRDefault="007A21D8" w:rsidP="007A21D8">
            <w:pPr>
              <w:rPr>
                <w:rFonts w:ascii="Times New Roman" w:hAnsi="Times New Roman" w:cs="Times New Roman"/>
              </w:rPr>
            </w:pPr>
            <w:r>
              <w:rPr>
                <w:rFonts w:ascii="Times New Roman" w:hAnsi="Times New Roman" w:cs="Times New Roman"/>
              </w:rPr>
              <w:t>TC052</w:t>
            </w:r>
          </w:p>
        </w:tc>
        <w:tc>
          <w:tcPr>
            <w:tcW w:w="2610" w:type="dxa"/>
            <w:vMerge/>
          </w:tcPr>
          <w:p w14:paraId="3C77D506" w14:textId="77777777" w:rsidR="007A21D8" w:rsidRPr="00E35F36" w:rsidRDefault="007A21D8" w:rsidP="007A21D8">
            <w:pPr>
              <w:rPr>
                <w:rFonts w:ascii="Times New Roman" w:hAnsi="Times New Roman" w:cs="Times New Roman"/>
                <w:b/>
              </w:rPr>
            </w:pPr>
          </w:p>
        </w:tc>
        <w:tc>
          <w:tcPr>
            <w:tcW w:w="3510" w:type="dxa"/>
          </w:tcPr>
          <w:p w14:paraId="5C340AEA" w14:textId="1B62358C" w:rsidR="007A21D8" w:rsidRPr="00E35F36" w:rsidRDefault="007A21D8" w:rsidP="007A21D8">
            <w:pPr>
              <w:rPr>
                <w:rFonts w:ascii="Times New Roman" w:hAnsi="Times New Roman" w:cs="Times New Roman"/>
              </w:rPr>
            </w:pPr>
            <w:bookmarkStart w:id="39" w:name="_Hlk478210099"/>
            <w:r>
              <w:rPr>
                <w:rFonts w:ascii="Times New Roman" w:hAnsi="Times New Roman" w:cs="Times New Roman"/>
              </w:rPr>
              <w:t>View price</w:t>
            </w:r>
            <w:r w:rsidRPr="00E35F36">
              <w:rPr>
                <w:rFonts w:ascii="Times New Roman" w:hAnsi="Times New Roman" w:cs="Times New Roman"/>
              </w:rPr>
              <w:t xml:space="preserve"> list</w:t>
            </w:r>
            <w:bookmarkEnd w:id="39"/>
          </w:p>
        </w:tc>
        <w:tc>
          <w:tcPr>
            <w:tcW w:w="1215" w:type="dxa"/>
          </w:tcPr>
          <w:p w14:paraId="539394A3" w14:textId="77777777" w:rsidR="007A21D8" w:rsidRDefault="007A21D8" w:rsidP="007A21D8"/>
        </w:tc>
      </w:tr>
      <w:tr w:rsidR="007A21D8" w14:paraId="06090898" w14:textId="77777777" w:rsidTr="007A21D8">
        <w:tc>
          <w:tcPr>
            <w:tcW w:w="1260" w:type="dxa"/>
          </w:tcPr>
          <w:p w14:paraId="3814B8A4" w14:textId="1E3328BA" w:rsidR="007A21D8" w:rsidRPr="00E35F36" w:rsidRDefault="007A21D8" w:rsidP="007A21D8">
            <w:pPr>
              <w:rPr>
                <w:rFonts w:ascii="Times New Roman" w:hAnsi="Times New Roman" w:cs="Times New Roman"/>
              </w:rPr>
            </w:pPr>
            <w:r>
              <w:rPr>
                <w:rFonts w:ascii="Times New Roman" w:hAnsi="Times New Roman" w:cs="Times New Roman"/>
              </w:rPr>
              <w:t>TC053</w:t>
            </w:r>
          </w:p>
        </w:tc>
        <w:tc>
          <w:tcPr>
            <w:tcW w:w="2610" w:type="dxa"/>
          </w:tcPr>
          <w:p w14:paraId="0DFC3D41" w14:textId="4C1061F0" w:rsidR="007A21D8" w:rsidRPr="00E35F36" w:rsidRDefault="007A21D8" w:rsidP="007A21D8">
            <w:pPr>
              <w:rPr>
                <w:rFonts w:ascii="Times New Roman" w:hAnsi="Times New Roman" w:cs="Times New Roman"/>
                <w:b/>
              </w:rPr>
            </w:pPr>
            <w:bookmarkStart w:id="40" w:name="_Hlk478210108"/>
            <w:r w:rsidRPr="00E35F36">
              <w:rPr>
                <w:rFonts w:ascii="Times New Roman" w:hAnsi="Times New Roman" w:cs="Times New Roman"/>
                <w:b/>
              </w:rPr>
              <w:t>Account recharge</w:t>
            </w:r>
            <w:bookmarkEnd w:id="40"/>
          </w:p>
        </w:tc>
        <w:tc>
          <w:tcPr>
            <w:tcW w:w="3510" w:type="dxa"/>
          </w:tcPr>
          <w:p w14:paraId="20C699A4" w14:textId="097281DB" w:rsidR="007A21D8" w:rsidRPr="00E35F36" w:rsidRDefault="007A21D8" w:rsidP="007A21D8">
            <w:pPr>
              <w:rPr>
                <w:rFonts w:ascii="Times New Roman" w:hAnsi="Times New Roman" w:cs="Times New Roman"/>
              </w:rPr>
            </w:pPr>
            <w:r w:rsidRPr="00E35F36">
              <w:rPr>
                <w:rFonts w:ascii="Times New Roman" w:hAnsi="Times New Roman" w:cs="Times New Roman"/>
              </w:rPr>
              <w:t>Account recharge</w:t>
            </w:r>
          </w:p>
        </w:tc>
        <w:tc>
          <w:tcPr>
            <w:tcW w:w="1215" w:type="dxa"/>
          </w:tcPr>
          <w:p w14:paraId="7E00F6CD" w14:textId="77777777" w:rsidR="007A21D8" w:rsidRDefault="007A21D8" w:rsidP="007A21D8"/>
        </w:tc>
      </w:tr>
      <w:tr w:rsidR="007A21D8" w14:paraId="1C5CCC6C" w14:textId="77777777" w:rsidTr="007A21D8">
        <w:tc>
          <w:tcPr>
            <w:tcW w:w="1260" w:type="dxa"/>
          </w:tcPr>
          <w:p w14:paraId="351704B8" w14:textId="2BAE3187" w:rsidR="007A21D8" w:rsidRPr="00E35F36" w:rsidRDefault="007A21D8" w:rsidP="007A21D8">
            <w:pPr>
              <w:rPr>
                <w:rFonts w:ascii="Times New Roman" w:hAnsi="Times New Roman" w:cs="Times New Roman"/>
              </w:rPr>
            </w:pPr>
            <w:r>
              <w:rPr>
                <w:rFonts w:ascii="Times New Roman" w:hAnsi="Times New Roman" w:cs="Times New Roman"/>
              </w:rPr>
              <w:t>TC054</w:t>
            </w:r>
          </w:p>
        </w:tc>
        <w:tc>
          <w:tcPr>
            <w:tcW w:w="2610" w:type="dxa"/>
          </w:tcPr>
          <w:p w14:paraId="4F1CCB07" w14:textId="4DC39306" w:rsidR="007A21D8" w:rsidRPr="00E35F36" w:rsidRDefault="007A21D8" w:rsidP="007A21D8">
            <w:pPr>
              <w:rPr>
                <w:rFonts w:ascii="Times New Roman" w:hAnsi="Times New Roman" w:cs="Times New Roman"/>
                <w:b/>
              </w:rPr>
            </w:pPr>
            <w:bookmarkStart w:id="41" w:name="_Hlk478210124"/>
            <w:r w:rsidRPr="00E35F36">
              <w:rPr>
                <w:rFonts w:ascii="Times New Roman" w:hAnsi="Times New Roman" w:cs="Times New Roman"/>
                <w:b/>
              </w:rPr>
              <w:t>Transaction history</w:t>
            </w:r>
            <w:bookmarkEnd w:id="41"/>
          </w:p>
        </w:tc>
        <w:tc>
          <w:tcPr>
            <w:tcW w:w="3510" w:type="dxa"/>
          </w:tcPr>
          <w:p w14:paraId="1EA5B0A0" w14:textId="48430339" w:rsidR="007A21D8" w:rsidRPr="00E35F36" w:rsidRDefault="007A21D8" w:rsidP="007A21D8">
            <w:pPr>
              <w:rPr>
                <w:rFonts w:ascii="Times New Roman" w:hAnsi="Times New Roman" w:cs="Times New Roman"/>
              </w:rPr>
            </w:pPr>
            <w:r w:rsidRPr="00E35F36">
              <w:rPr>
                <w:rFonts w:ascii="Times New Roman" w:hAnsi="Times New Roman" w:cs="Times New Roman"/>
              </w:rPr>
              <w:t>Transaction history</w:t>
            </w:r>
          </w:p>
        </w:tc>
        <w:tc>
          <w:tcPr>
            <w:tcW w:w="1215" w:type="dxa"/>
          </w:tcPr>
          <w:p w14:paraId="55759EE0" w14:textId="77777777" w:rsidR="007A21D8" w:rsidRDefault="007A21D8" w:rsidP="007A21D8"/>
        </w:tc>
      </w:tr>
      <w:tr w:rsidR="007A21D8" w14:paraId="3F70D669" w14:textId="77777777" w:rsidTr="007A21D8">
        <w:tc>
          <w:tcPr>
            <w:tcW w:w="1260" w:type="dxa"/>
          </w:tcPr>
          <w:p w14:paraId="6368494E" w14:textId="4B93FABD" w:rsidR="007A21D8" w:rsidRPr="00E35F36" w:rsidRDefault="007A21D8" w:rsidP="007A21D8">
            <w:pPr>
              <w:rPr>
                <w:rFonts w:ascii="Times New Roman" w:hAnsi="Times New Roman" w:cs="Times New Roman"/>
              </w:rPr>
            </w:pPr>
            <w:r>
              <w:rPr>
                <w:rFonts w:ascii="Times New Roman" w:hAnsi="Times New Roman" w:cs="Times New Roman"/>
              </w:rPr>
              <w:t>TC055</w:t>
            </w:r>
          </w:p>
        </w:tc>
        <w:tc>
          <w:tcPr>
            <w:tcW w:w="2610" w:type="dxa"/>
          </w:tcPr>
          <w:p w14:paraId="32D11D90" w14:textId="08AAFDEA" w:rsidR="007A21D8" w:rsidRPr="00E35F36" w:rsidRDefault="007A21D8" w:rsidP="007A21D8">
            <w:pPr>
              <w:rPr>
                <w:rFonts w:ascii="Times New Roman" w:hAnsi="Times New Roman" w:cs="Times New Roman"/>
                <w:b/>
              </w:rPr>
            </w:pPr>
            <w:bookmarkStart w:id="42" w:name="_Hlk478210140"/>
            <w:r w:rsidRPr="00E35F36">
              <w:rPr>
                <w:rFonts w:ascii="Times New Roman" w:hAnsi="Times New Roman" w:cs="Times New Roman"/>
                <w:b/>
              </w:rPr>
              <w:t>User login</w:t>
            </w:r>
            <w:bookmarkEnd w:id="42"/>
          </w:p>
        </w:tc>
        <w:tc>
          <w:tcPr>
            <w:tcW w:w="3510" w:type="dxa"/>
          </w:tcPr>
          <w:p w14:paraId="1B67EA31" w14:textId="12433A42" w:rsidR="007A21D8" w:rsidRPr="00E35F36" w:rsidRDefault="007A21D8" w:rsidP="007A21D8">
            <w:pPr>
              <w:rPr>
                <w:rFonts w:ascii="Times New Roman" w:hAnsi="Times New Roman" w:cs="Times New Roman"/>
              </w:rPr>
            </w:pPr>
            <w:r w:rsidRPr="00E35F36">
              <w:rPr>
                <w:rFonts w:ascii="Times New Roman" w:hAnsi="Times New Roman" w:cs="Times New Roman"/>
              </w:rPr>
              <w:t>User login</w:t>
            </w:r>
          </w:p>
        </w:tc>
        <w:tc>
          <w:tcPr>
            <w:tcW w:w="1215" w:type="dxa"/>
          </w:tcPr>
          <w:p w14:paraId="7C901B36" w14:textId="77777777" w:rsidR="007A21D8" w:rsidRDefault="007A21D8" w:rsidP="007A21D8"/>
        </w:tc>
      </w:tr>
      <w:tr w:rsidR="007A21D8" w14:paraId="65A1AD0E" w14:textId="77777777" w:rsidTr="007A21D8">
        <w:tc>
          <w:tcPr>
            <w:tcW w:w="1260" w:type="dxa"/>
          </w:tcPr>
          <w:p w14:paraId="789BEC47" w14:textId="1E0C8C08" w:rsidR="007A21D8" w:rsidRPr="00E35F36" w:rsidRDefault="007A21D8" w:rsidP="007A21D8">
            <w:pPr>
              <w:rPr>
                <w:rFonts w:ascii="Times New Roman" w:hAnsi="Times New Roman" w:cs="Times New Roman"/>
              </w:rPr>
            </w:pPr>
            <w:r>
              <w:rPr>
                <w:rFonts w:ascii="Times New Roman" w:hAnsi="Times New Roman" w:cs="Times New Roman"/>
              </w:rPr>
              <w:t>TC056</w:t>
            </w:r>
          </w:p>
        </w:tc>
        <w:tc>
          <w:tcPr>
            <w:tcW w:w="2610" w:type="dxa"/>
          </w:tcPr>
          <w:p w14:paraId="10C46804" w14:textId="45B401B2" w:rsidR="007A21D8" w:rsidRPr="00E35F36" w:rsidRDefault="007A21D8" w:rsidP="007A21D8">
            <w:pPr>
              <w:rPr>
                <w:rFonts w:ascii="Times New Roman" w:hAnsi="Times New Roman" w:cs="Times New Roman"/>
                <w:b/>
              </w:rPr>
            </w:pPr>
            <w:bookmarkStart w:id="43" w:name="_Hlk478210167"/>
            <w:r w:rsidRPr="00E35F36">
              <w:rPr>
                <w:rFonts w:ascii="Times New Roman" w:hAnsi="Times New Roman" w:cs="Times New Roman"/>
                <w:b/>
              </w:rPr>
              <w:t>User logout</w:t>
            </w:r>
            <w:bookmarkEnd w:id="43"/>
          </w:p>
        </w:tc>
        <w:tc>
          <w:tcPr>
            <w:tcW w:w="3510" w:type="dxa"/>
          </w:tcPr>
          <w:p w14:paraId="59D71D9F" w14:textId="35777CF2" w:rsidR="007A21D8" w:rsidRPr="00E35F36" w:rsidRDefault="007A21D8" w:rsidP="007A21D8">
            <w:pPr>
              <w:rPr>
                <w:rFonts w:ascii="Times New Roman" w:hAnsi="Times New Roman" w:cs="Times New Roman"/>
              </w:rPr>
            </w:pPr>
            <w:r w:rsidRPr="00E35F36">
              <w:rPr>
                <w:rFonts w:ascii="Times New Roman" w:hAnsi="Times New Roman" w:cs="Times New Roman"/>
              </w:rPr>
              <w:t>User logout</w:t>
            </w:r>
          </w:p>
        </w:tc>
        <w:tc>
          <w:tcPr>
            <w:tcW w:w="1215" w:type="dxa"/>
          </w:tcPr>
          <w:p w14:paraId="2C983122" w14:textId="77777777" w:rsidR="007A21D8" w:rsidRDefault="007A21D8" w:rsidP="007A21D8"/>
        </w:tc>
      </w:tr>
      <w:tr w:rsidR="007A21D8" w14:paraId="6FF3D07A" w14:textId="77777777" w:rsidTr="007A21D8">
        <w:tc>
          <w:tcPr>
            <w:tcW w:w="1260" w:type="dxa"/>
          </w:tcPr>
          <w:p w14:paraId="45EB0EB2" w14:textId="6264C959" w:rsidR="007A21D8" w:rsidRDefault="007A21D8" w:rsidP="007A21D8">
            <w:pPr>
              <w:rPr>
                <w:rFonts w:ascii="Times New Roman" w:hAnsi="Times New Roman" w:cs="Times New Roman"/>
              </w:rPr>
            </w:pPr>
            <w:r>
              <w:rPr>
                <w:rFonts w:ascii="Times New Roman" w:hAnsi="Times New Roman" w:cs="Times New Roman"/>
              </w:rPr>
              <w:t>TC057</w:t>
            </w:r>
          </w:p>
        </w:tc>
        <w:tc>
          <w:tcPr>
            <w:tcW w:w="2610" w:type="dxa"/>
          </w:tcPr>
          <w:p w14:paraId="659F95FB" w14:textId="1A92C1D6" w:rsidR="007A21D8" w:rsidRPr="00E35F36" w:rsidRDefault="007A21D8" w:rsidP="007A21D8">
            <w:pPr>
              <w:rPr>
                <w:rFonts w:ascii="Times New Roman" w:hAnsi="Times New Roman" w:cs="Times New Roman"/>
                <w:b/>
              </w:rPr>
            </w:pPr>
            <w:bookmarkStart w:id="44" w:name="_Hlk478210185"/>
            <w:r w:rsidRPr="00E35F36">
              <w:rPr>
                <w:rFonts w:ascii="Times New Roman" w:hAnsi="Times New Roman" w:cs="Times New Roman"/>
                <w:b/>
              </w:rPr>
              <w:t xml:space="preserve">Connect to </w:t>
            </w:r>
            <w:bookmarkEnd w:id="44"/>
            <w:r>
              <w:rPr>
                <w:rFonts w:ascii="Times New Roman" w:hAnsi="Times New Roman" w:cs="Times New Roman"/>
                <w:b/>
              </w:rPr>
              <w:t>carrier</w:t>
            </w:r>
          </w:p>
        </w:tc>
        <w:tc>
          <w:tcPr>
            <w:tcW w:w="3510" w:type="dxa"/>
          </w:tcPr>
          <w:p w14:paraId="3649BDCA" w14:textId="38476FA3" w:rsidR="007A21D8" w:rsidRPr="00282FEE" w:rsidRDefault="007A21D8" w:rsidP="007A21D8">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215" w:type="dxa"/>
          </w:tcPr>
          <w:p w14:paraId="4602AEAC" w14:textId="77777777" w:rsidR="007A21D8" w:rsidRDefault="007A21D8" w:rsidP="007A21D8"/>
        </w:tc>
      </w:tr>
      <w:tr w:rsidR="007A21D8" w14:paraId="00219E8B" w14:textId="77777777" w:rsidTr="007A21D8">
        <w:trPr>
          <w:trHeight w:val="530"/>
        </w:trPr>
        <w:tc>
          <w:tcPr>
            <w:tcW w:w="8595" w:type="dxa"/>
            <w:gridSpan w:val="4"/>
            <w:shd w:val="clear" w:color="auto" w:fill="9BBB59" w:themeFill="accent3"/>
          </w:tcPr>
          <w:p w14:paraId="29E2E2C0" w14:textId="5895C3A1" w:rsidR="007A21D8" w:rsidRPr="007A21D8" w:rsidRDefault="007A21D8" w:rsidP="007A21D8">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7A21D8" w14:paraId="3DCE8B27" w14:textId="77777777" w:rsidTr="007A21D8">
        <w:tc>
          <w:tcPr>
            <w:tcW w:w="1260" w:type="dxa"/>
          </w:tcPr>
          <w:p w14:paraId="175FE188" w14:textId="25FA18B9" w:rsidR="007A21D8" w:rsidRPr="00E35F36" w:rsidRDefault="007A21D8" w:rsidP="007A21D8">
            <w:pPr>
              <w:rPr>
                <w:rFonts w:ascii="Times New Roman" w:hAnsi="Times New Roman" w:cs="Times New Roman"/>
              </w:rPr>
            </w:pPr>
            <w:r>
              <w:rPr>
                <w:rFonts w:ascii="Times New Roman" w:hAnsi="Times New Roman" w:cs="Times New Roman"/>
              </w:rPr>
              <w:t>TC058</w:t>
            </w:r>
          </w:p>
        </w:tc>
        <w:tc>
          <w:tcPr>
            <w:tcW w:w="2610" w:type="dxa"/>
            <w:vMerge w:val="restart"/>
          </w:tcPr>
          <w:p w14:paraId="545BE5E3" w14:textId="1EE15CEA" w:rsidR="007A21D8" w:rsidRPr="00E35F36" w:rsidRDefault="007A21D8" w:rsidP="007A21D8">
            <w:pPr>
              <w:rPr>
                <w:rFonts w:ascii="Times New Roman" w:hAnsi="Times New Roman" w:cs="Times New Roman"/>
                <w:b/>
              </w:rPr>
            </w:pPr>
            <w:bookmarkStart w:id="45" w:name="_Hlk478210237"/>
            <w:r w:rsidRPr="00E35F36">
              <w:rPr>
                <w:rFonts w:ascii="Times New Roman" w:hAnsi="Times New Roman" w:cs="Times New Roman"/>
                <w:b/>
              </w:rPr>
              <w:t>Manage auction</w:t>
            </w:r>
            <w:bookmarkEnd w:id="45"/>
          </w:p>
        </w:tc>
        <w:tc>
          <w:tcPr>
            <w:tcW w:w="3510" w:type="dxa"/>
          </w:tcPr>
          <w:p w14:paraId="648F1A3E" w14:textId="400C2708" w:rsidR="007A21D8" w:rsidRPr="00E35F36" w:rsidRDefault="007A21D8" w:rsidP="007A21D8">
            <w:pPr>
              <w:rPr>
                <w:rFonts w:ascii="Times New Roman" w:hAnsi="Times New Roman" w:cs="Times New Roman"/>
              </w:rPr>
            </w:pPr>
            <w:bookmarkStart w:id="46" w:name="_Hlk478210248"/>
            <w:r w:rsidRPr="00E35F36">
              <w:rPr>
                <w:rFonts w:ascii="Times New Roman" w:hAnsi="Times New Roman" w:cs="Times New Roman"/>
              </w:rPr>
              <w:t>View bill of lading list</w:t>
            </w:r>
            <w:bookmarkEnd w:id="46"/>
          </w:p>
        </w:tc>
        <w:tc>
          <w:tcPr>
            <w:tcW w:w="1215" w:type="dxa"/>
          </w:tcPr>
          <w:p w14:paraId="60EEA220" w14:textId="77777777" w:rsidR="007A21D8" w:rsidRDefault="007A21D8" w:rsidP="007A21D8"/>
        </w:tc>
      </w:tr>
      <w:tr w:rsidR="007A21D8" w14:paraId="20AF170D" w14:textId="77777777" w:rsidTr="007A21D8">
        <w:tc>
          <w:tcPr>
            <w:tcW w:w="1260" w:type="dxa"/>
          </w:tcPr>
          <w:p w14:paraId="44A41704" w14:textId="069347C1" w:rsidR="007A21D8" w:rsidRPr="00E35F36" w:rsidRDefault="007A21D8" w:rsidP="007A21D8">
            <w:pPr>
              <w:rPr>
                <w:rFonts w:ascii="Times New Roman" w:hAnsi="Times New Roman" w:cs="Times New Roman"/>
              </w:rPr>
            </w:pPr>
            <w:r>
              <w:rPr>
                <w:rFonts w:ascii="Times New Roman" w:hAnsi="Times New Roman" w:cs="Times New Roman"/>
              </w:rPr>
              <w:t>TC059</w:t>
            </w:r>
          </w:p>
        </w:tc>
        <w:tc>
          <w:tcPr>
            <w:tcW w:w="2610" w:type="dxa"/>
            <w:vMerge/>
          </w:tcPr>
          <w:p w14:paraId="6613D8A1" w14:textId="77777777" w:rsidR="007A21D8" w:rsidRPr="00E35F36" w:rsidRDefault="007A21D8" w:rsidP="007A21D8">
            <w:pPr>
              <w:rPr>
                <w:rFonts w:ascii="Times New Roman" w:hAnsi="Times New Roman" w:cs="Times New Roman"/>
                <w:b/>
              </w:rPr>
            </w:pPr>
          </w:p>
        </w:tc>
        <w:tc>
          <w:tcPr>
            <w:tcW w:w="3510" w:type="dxa"/>
          </w:tcPr>
          <w:p w14:paraId="226A9313" w14:textId="1FE66637" w:rsidR="007A21D8" w:rsidRPr="00E35F36" w:rsidRDefault="007A21D8" w:rsidP="007A21D8">
            <w:pPr>
              <w:rPr>
                <w:rFonts w:ascii="Times New Roman" w:hAnsi="Times New Roman" w:cs="Times New Roman"/>
              </w:rPr>
            </w:pPr>
            <w:bookmarkStart w:id="47" w:name="_Hlk478210261"/>
            <w:r w:rsidRPr="00E35F36">
              <w:rPr>
                <w:rFonts w:ascii="Times New Roman" w:hAnsi="Times New Roman" w:cs="Times New Roman"/>
              </w:rPr>
              <w:t>Confirm complete transaction</w:t>
            </w:r>
            <w:bookmarkEnd w:id="47"/>
          </w:p>
        </w:tc>
        <w:tc>
          <w:tcPr>
            <w:tcW w:w="1215" w:type="dxa"/>
          </w:tcPr>
          <w:p w14:paraId="6D98F9AB" w14:textId="77777777" w:rsidR="007A21D8" w:rsidRDefault="007A21D8" w:rsidP="007A21D8"/>
        </w:tc>
      </w:tr>
      <w:tr w:rsidR="007A21D8" w14:paraId="4557ADB8" w14:textId="77777777" w:rsidTr="007A21D8">
        <w:tc>
          <w:tcPr>
            <w:tcW w:w="1260" w:type="dxa"/>
          </w:tcPr>
          <w:p w14:paraId="6FC3C1A3" w14:textId="5B3462B8" w:rsidR="007A21D8" w:rsidRPr="00E35F36" w:rsidRDefault="007A21D8" w:rsidP="007A21D8">
            <w:pPr>
              <w:rPr>
                <w:rFonts w:ascii="Times New Roman" w:hAnsi="Times New Roman" w:cs="Times New Roman"/>
              </w:rPr>
            </w:pPr>
            <w:r>
              <w:rPr>
                <w:rFonts w:ascii="Times New Roman" w:hAnsi="Times New Roman" w:cs="Times New Roman"/>
              </w:rPr>
              <w:t>TC060</w:t>
            </w:r>
          </w:p>
        </w:tc>
        <w:tc>
          <w:tcPr>
            <w:tcW w:w="2610" w:type="dxa"/>
            <w:vMerge/>
          </w:tcPr>
          <w:p w14:paraId="43E87AE8" w14:textId="77777777" w:rsidR="007A21D8" w:rsidRPr="00E35F36" w:rsidRDefault="007A21D8" w:rsidP="007A21D8">
            <w:pPr>
              <w:rPr>
                <w:rFonts w:ascii="Times New Roman" w:hAnsi="Times New Roman" w:cs="Times New Roman"/>
                <w:b/>
              </w:rPr>
            </w:pPr>
          </w:p>
        </w:tc>
        <w:tc>
          <w:tcPr>
            <w:tcW w:w="3510" w:type="dxa"/>
          </w:tcPr>
          <w:p w14:paraId="48BFF750" w14:textId="13F38EA0" w:rsidR="007A21D8" w:rsidRPr="00E35F36" w:rsidRDefault="007A21D8" w:rsidP="007A21D8">
            <w:pPr>
              <w:rPr>
                <w:rFonts w:ascii="Times New Roman" w:hAnsi="Times New Roman" w:cs="Times New Roman"/>
              </w:rPr>
            </w:pPr>
            <w:bookmarkStart w:id="48" w:name="_Hlk478210270"/>
            <w:r w:rsidRPr="00E35F36">
              <w:rPr>
                <w:rFonts w:ascii="Times New Roman" w:hAnsi="Times New Roman" w:cs="Times New Roman"/>
              </w:rPr>
              <w:t>View bill of lading detail</w:t>
            </w:r>
            <w:bookmarkEnd w:id="48"/>
          </w:p>
        </w:tc>
        <w:tc>
          <w:tcPr>
            <w:tcW w:w="1215" w:type="dxa"/>
          </w:tcPr>
          <w:p w14:paraId="077F9A86" w14:textId="77777777" w:rsidR="007A21D8" w:rsidRDefault="007A21D8" w:rsidP="007A21D8"/>
        </w:tc>
      </w:tr>
      <w:tr w:rsidR="007A21D8" w14:paraId="16C53523" w14:textId="77777777" w:rsidTr="007A21D8">
        <w:tc>
          <w:tcPr>
            <w:tcW w:w="1260" w:type="dxa"/>
          </w:tcPr>
          <w:p w14:paraId="17979D79" w14:textId="03BC221C" w:rsidR="007A21D8" w:rsidRPr="00E35F36" w:rsidRDefault="007A21D8" w:rsidP="007A21D8">
            <w:pPr>
              <w:rPr>
                <w:rFonts w:ascii="Times New Roman" w:hAnsi="Times New Roman" w:cs="Times New Roman"/>
              </w:rPr>
            </w:pPr>
            <w:r>
              <w:rPr>
                <w:rFonts w:ascii="Times New Roman" w:hAnsi="Times New Roman" w:cs="Times New Roman"/>
              </w:rPr>
              <w:t>TC061</w:t>
            </w:r>
          </w:p>
        </w:tc>
        <w:tc>
          <w:tcPr>
            <w:tcW w:w="2610" w:type="dxa"/>
            <w:vMerge/>
          </w:tcPr>
          <w:p w14:paraId="2E80EDB8" w14:textId="77777777" w:rsidR="007A21D8" w:rsidRPr="00E35F36" w:rsidRDefault="007A21D8" w:rsidP="007A21D8">
            <w:pPr>
              <w:rPr>
                <w:rFonts w:ascii="Times New Roman" w:hAnsi="Times New Roman" w:cs="Times New Roman"/>
                <w:b/>
              </w:rPr>
            </w:pPr>
          </w:p>
        </w:tc>
        <w:tc>
          <w:tcPr>
            <w:tcW w:w="3510" w:type="dxa"/>
          </w:tcPr>
          <w:p w14:paraId="232C7F9E" w14:textId="2BA28342" w:rsidR="007A21D8" w:rsidRPr="00E35F36" w:rsidRDefault="007A21D8" w:rsidP="007A21D8">
            <w:pPr>
              <w:rPr>
                <w:rFonts w:ascii="Times New Roman" w:hAnsi="Times New Roman" w:cs="Times New Roman"/>
              </w:rPr>
            </w:pPr>
            <w:bookmarkStart w:id="49" w:name="_Hlk478210279"/>
            <w:r w:rsidRPr="00E35F36">
              <w:rPr>
                <w:rFonts w:ascii="Times New Roman" w:hAnsi="Times New Roman" w:cs="Times New Roman"/>
              </w:rPr>
              <w:t>Auction bill of lading</w:t>
            </w:r>
            <w:bookmarkEnd w:id="49"/>
          </w:p>
        </w:tc>
        <w:tc>
          <w:tcPr>
            <w:tcW w:w="1215" w:type="dxa"/>
          </w:tcPr>
          <w:p w14:paraId="7D2886B8" w14:textId="77777777" w:rsidR="007A21D8" w:rsidRDefault="007A21D8" w:rsidP="007A21D8"/>
        </w:tc>
      </w:tr>
      <w:tr w:rsidR="007A21D8" w14:paraId="4BCAC162" w14:textId="77777777" w:rsidTr="007A21D8">
        <w:tc>
          <w:tcPr>
            <w:tcW w:w="1260" w:type="dxa"/>
          </w:tcPr>
          <w:p w14:paraId="7B1C3FCF" w14:textId="637549E9" w:rsidR="007A21D8" w:rsidRPr="00E35F36" w:rsidRDefault="007A21D8" w:rsidP="007A21D8">
            <w:pPr>
              <w:rPr>
                <w:rFonts w:ascii="Times New Roman" w:hAnsi="Times New Roman" w:cs="Times New Roman"/>
              </w:rPr>
            </w:pPr>
            <w:r>
              <w:rPr>
                <w:rFonts w:ascii="Times New Roman" w:hAnsi="Times New Roman" w:cs="Times New Roman"/>
              </w:rPr>
              <w:t>TC062</w:t>
            </w:r>
          </w:p>
        </w:tc>
        <w:tc>
          <w:tcPr>
            <w:tcW w:w="2610" w:type="dxa"/>
            <w:vMerge/>
          </w:tcPr>
          <w:p w14:paraId="05C8DA52" w14:textId="77777777" w:rsidR="007A21D8" w:rsidRPr="00E35F36" w:rsidRDefault="007A21D8" w:rsidP="007A21D8">
            <w:pPr>
              <w:rPr>
                <w:rFonts w:ascii="Times New Roman" w:hAnsi="Times New Roman" w:cs="Times New Roman"/>
                <w:b/>
              </w:rPr>
            </w:pPr>
          </w:p>
        </w:tc>
        <w:tc>
          <w:tcPr>
            <w:tcW w:w="3510" w:type="dxa"/>
          </w:tcPr>
          <w:p w14:paraId="056C217B" w14:textId="623E3287" w:rsidR="007A21D8" w:rsidRPr="00E35F36" w:rsidRDefault="007A21D8" w:rsidP="007A21D8">
            <w:pPr>
              <w:rPr>
                <w:rFonts w:ascii="Times New Roman" w:hAnsi="Times New Roman" w:cs="Times New Roman"/>
              </w:rPr>
            </w:pPr>
            <w:bookmarkStart w:id="50" w:name="_Hlk478210302"/>
            <w:r w:rsidRPr="00E35F36">
              <w:rPr>
                <w:rFonts w:ascii="Times New Roman" w:hAnsi="Times New Roman" w:cs="Times New Roman"/>
              </w:rPr>
              <w:t>Search bill of lading</w:t>
            </w:r>
            <w:bookmarkEnd w:id="50"/>
          </w:p>
        </w:tc>
        <w:tc>
          <w:tcPr>
            <w:tcW w:w="1215" w:type="dxa"/>
          </w:tcPr>
          <w:p w14:paraId="204D2D2C" w14:textId="77777777" w:rsidR="007A21D8" w:rsidRDefault="007A21D8" w:rsidP="007A21D8"/>
        </w:tc>
      </w:tr>
      <w:tr w:rsidR="007A21D8" w14:paraId="77AAC824" w14:textId="77777777" w:rsidTr="007A21D8">
        <w:tc>
          <w:tcPr>
            <w:tcW w:w="1260" w:type="dxa"/>
          </w:tcPr>
          <w:p w14:paraId="0889EA48" w14:textId="25A16343" w:rsidR="007A21D8" w:rsidRPr="00E35F36" w:rsidRDefault="007A21D8" w:rsidP="007A21D8">
            <w:pPr>
              <w:rPr>
                <w:rFonts w:ascii="Times New Roman" w:hAnsi="Times New Roman" w:cs="Times New Roman"/>
              </w:rPr>
            </w:pPr>
            <w:r>
              <w:rPr>
                <w:rFonts w:ascii="Times New Roman" w:hAnsi="Times New Roman" w:cs="Times New Roman"/>
              </w:rPr>
              <w:t>TC063</w:t>
            </w:r>
          </w:p>
        </w:tc>
        <w:tc>
          <w:tcPr>
            <w:tcW w:w="2610" w:type="dxa"/>
            <w:vMerge/>
          </w:tcPr>
          <w:p w14:paraId="2DED7F09" w14:textId="77777777" w:rsidR="007A21D8" w:rsidRPr="00E35F36" w:rsidRDefault="007A21D8" w:rsidP="007A21D8">
            <w:pPr>
              <w:rPr>
                <w:rFonts w:ascii="Times New Roman" w:hAnsi="Times New Roman" w:cs="Times New Roman"/>
                <w:b/>
              </w:rPr>
            </w:pPr>
          </w:p>
        </w:tc>
        <w:tc>
          <w:tcPr>
            <w:tcW w:w="3510" w:type="dxa"/>
          </w:tcPr>
          <w:p w14:paraId="0B2F3C90" w14:textId="6A104D5F" w:rsidR="007A21D8" w:rsidRPr="00E35F36" w:rsidRDefault="007A21D8" w:rsidP="007A21D8">
            <w:pPr>
              <w:rPr>
                <w:rFonts w:ascii="Times New Roman" w:hAnsi="Times New Roman" w:cs="Times New Roman"/>
              </w:rPr>
            </w:pPr>
            <w:r w:rsidRPr="00E35F36">
              <w:rPr>
                <w:rFonts w:ascii="Times New Roman" w:hAnsi="Times New Roman" w:cs="Times New Roman"/>
              </w:rPr>
              <w:t>Cancel bill of lading</w:t>
            </w:r>
          </w:p>
        </w:tc>
        <w:tc>
          <w:tcPr>
            <w:tcW w:w="1215" w:type="dxa"/>
          </w:tcPr>
          <w:p w14:paraId="2E330DF2" w14:textId="77777777" w:rsidR="007A21D8" w:rsidRDefault="007A21D8" w:rsidP="007A21D8"/>
        </w:tc>
      </w:tr>
      <w:tr w:rsidR="007A21D8" w14:paraId="3860D88E" w14:textId="77777777" w:rsidTr="007A21D8">
        <w:tc>
          <w:tcPr>
            <w:tcW w:w="1260" w:type="dxa"/>
          </w:tcPr>
          <w:p w14:paraId="5DD457F6" w14:textId="3B69BF3B" w:rsidR="007A21D8" w:rsidRPr="00E35F36" w:rsidRDefault="007A21D8" w:rsidP="007A21D8">
            <w:pPr>
              <w:rPr>
                <w:rFonts w:ascii="Times New Roman" w:hAnsi="Times New Roman" w:cs="Times New Roman"/>
              </w:rPr>
            </w:pPr>
            <w:r>
              <w:rPr>
                <w:rFonts w:ascii="Times New Roman" w:hAnsi="Times New Roman" w:cs="Times New Roman"/>
              </w:rPr>
              <w:t>TC064</w:t>
            </w:r>
          </w:p>
        </w:tc>
        <w:tc>
          <w:tcPr>
            <w:tcW w:w="2610" w:type="dxa"/>
            <w:vMerge w:val="restart"/>
          </w:tcPr>
          <w:p w14:paraId="363F4FF6" w14:textId="2BA5B935" w:rsidR="007A21D8" w:rsidRPr="00E35F36" w:rsidRDefault="007A21D8" w:rsidP="007A21D8">
            <w:pPr>
              <w:rPr>
                <w:rFonts w:ascii="Times New Roman" w:hAnsi="Times New Roman" w:cs="Times New Roman"/>
                <w:b/>
              </w:rPr>
            </w:pPr>
            <w:r w:rsidRPr="00E35F36">
              <w:rPr>
                <w:rFonts w:ascii="Times New Roman" w:hAnsi="Times New Roman" w:cs="Times New Roman"/>
                <w:b/>
              </w:rPr>
              <w:t>Manage profile</w:t>
            </w:r>
          </w:p>
        </w:tc>
        <w:tc>
          <w:tcPr>
            <w:tcW w:w="3510" w:type="dxa"/>
          </w:tcPr>
          <w:p w14:paraId="35EB50CE" w14:textId="1F2EC90F" w:rsidR="007A21D8" w:rsidRPr="00E35F36" w:rsidRDefault="007A21D8" w:rsidP="007A21D8">
            <w:pPr>
              <w:rPr>
                <w:rFonts w:ascii="Times New Roman" w:hAnsi="Times New Roman" w:cs="Times New Roman"/>
              </w:rPr>
            </w:pPr>
            <w:r w:rsidRPr="00E35F36">
              <w:rPr>
                <w:rFonts w:ascii="Times New Roman" w:hAnsi="Times New Roman" w:cs="Times New Roman"/>
              </w:rPr>
              <w:t>Edit profile</w:t>
            </w:r>
          </w:p>
        </w:tc>
        <w:tc>
          <w:tcPr>
            <w:tcW w:w="1215" w:type="dxa"/>
          </w:tcPr>
          <w:p w14:paraId="1F87D0C5" w14:textId="77777777" w:rsidR="007A21D8" w:rsidRDefault="007A21D8" w:rsidP="007A21D8"/>
        </w:tc>
      </w:tr>
      <w:tr w:rsidR="007A21D8" w14:paraId="23432EEF" w14:textId="77777777" w:rsidTr="007A21D8">
        <w:tc>
          <w:tcPr>
            <w:tcW w:w="1260" w:type="dxa"/>
          </w:tcPr>
          <w:p w14:paraId="3E64F812" w14:textId="62DA159F" w:rsidR="007A21D8" w:rsidRPr="00E35F36" w:rsidRDefault="007A21D8" w:rsidP="007A21D8">
            <w:pPr>
              <w:rPr>
                <w:rFonts w:ascii="Times New Roman" w:hAnsi="Times New Roman" w:cs="Times New Roman"/>
              </w:rPr>
            </w:pPr>
            <w:r>
              <w:rPr>
                <w:rFonts w:ascii="Times New Roman" w:hAnsi="Times New Roman" w:cs="Times New Roman"/>
              </w:rPr>
              <w:t>TC065</w:t>
            </w:r>
          </w:p>
        </w:tc>
        <w:tc>
          <w:tcPr>
            <w:tcW w:w="2610" w:type="dxa"/>
            <w:vMerge/>
          </w:tcPr>
          <w:p w14:paraId="428D9A90" w14:textId="77777777" w:rsidR="007A21D8" w:rsidRPr="00E35F36" w:rsidRDefault="007A21D8" w:rsidP="007A21D8">
            <w:pPr>
              <w:rPr>
                <w:rFonts w:ascii="Times New Roman" w:hAnsi="Times New Roman" w:cs="Times New Roman"/>
                <w:b/>
              </w:rPr>
            </w:pPr>
          </w:p>
        </w:tc>
        <w:tc>
          <w:tcPr>
            <w:tcW w:w="3510" w:type="dxa"/>
          </w:tcPr>
          <w:p w14:paraId="4D6F5FDA" w14:textId="3029F93A" w:rsidR="007A21D8" w:rsidRPr="00E35F36" w:rsidRDefault="007A21D8" w:rsidP="007A21D8">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215" w:type="dxa"/>
          </w:tcPr>
          <w:p w14:paraId="44BD0A5B" w14:textId="77777777" w:rsidR="007A21D8" w:rsidRDefault="007A21D8" w:rsidP="007A21D8"/>
        </w:tc>
      </w:tr>
      <w:tr w:rsidR="007A21D8" w14:paraId="6941328B" w14:textId="77777777" w:rsidTr="007A21D8">
        <w:tc>
          <w:tcPr>
            <w:tcW w:w="1260" w:type="dxa"/>
          </w:tcPr>
          <w:p w14:paraId="3C9FC1B7" w14:textId="79F64559" w:rsidR="007A21D8" w:rsidRPr="00E35F36" w:rsidRDefault="007A21D8" w:rsidP="007A21D8">
            <w:pPr>
              <w:rPr>
                <w:rFonts w:ascii="Times New Roman" w:hAnsi="Times New Roman" w:cs="Times New Roman"/>
              </w:rPr>
            </w:pPr>
            <w:r>
              <w:rPr>
                <w:rFonts w:ascii="Times New Roman" w:hAnsi="Times New Roman" w:cs="Times New Roman"/>
              </w:rPr>
              <w:t>TC066</w:t>
            </w:r>
          </w:p>
        </w:tc>
        <w:tc>
          <w:tcPr>
            <w:tcW w:w="2610" w:type="dxa"/>
            <w:vMerge/>
          </w:tcPr>
          <w:p w14:paraId="57D75FB9" w14:textId="77777777" w:rsidR="007A21D8" w:rsidRPr="00E35F36" w:rsidRDefault="007A21D8" w:rsidP="007A21D8">
            <w:pPr>
              <w:rPr>
                <w:rFonts w:ascii="Times New Roman" w:hAnsi="Times New Roman" w:cs="Times New Roman"/>
                <w:b/>
              </w:rPr>
            </w:pPr>
          </w:p>
        </w:tc>
        <w:tc>
          <w:tcPr>
            <w:tcW w:w="3510" w:type="dxa"/>
          </w:tcPr>
          <w:p w14:paraId="7C8018AA" w14:textId="193E613C" w:rsidR="007A21D8" w:rsidRPr="00E35F36" w:rsidRDefault="007A21D8" w:rsidP="007A21D8">
            <w:pPr>
              <w:rPr>
                <w:rFonts w:ascii="Times New Roman" w:hAnsi="Times New Roman" w:cs="Times New Roman"/>
              </w:rPr>
            </w:pPr>
            <w:r w:rsidRPr="00E35F36">
              <w:rPr>
                <w:rFonts w:ascii="Times New Roman" w:hAnsi="Times New Roman" w:cs="Times New Roman"/>
              </w:rPr>
              <w:t>Change password</w:t>
            </w:r>
          </w:p>
        </w:tc>
        <w:tc>
          <w:tcPr>
            <w:tcW w:w="1215" w:type="dxa"/>
          </w:tcPr>
          <w:p w14:paraId="593F3781" w14:textId="77777777" w:rsidR="007A21D8" w:rsidRDefault="007A21D8" w:rsidP="007A21D8"/>
        </w:tc>
      </w:tr>
      <w:tr w:rsidR="007A21D8" w14:paraId="488B3F61" w14:textId="77777777" w:rsidTr="007A21D8">
        <w:tc>
          <w:tcPr>
            <w:tcW w:w="1260" w:type="dxa"/>
          </w:tcPr>
          <w:p w14:paraId="7DA928F4" w14:textId="77CF7039" w:rsidR="007A21D8" w:rsidRPr="00E35F36" w:rsidRDefault="007A21D8" w:rsidP="007A21D8">
            <w:pPr>
              <w:rPr>
                <w:rFonts w:ascii="Times New Roman" w:hAnsi="Times New Roman" w:cs="Times New Roman"/>
              </w:rPr>
            </w:pPr>
            <w:r>
              <w:rPr>
                <w:rFonts w:ascii="Times New Roman" w:hAnsi="Times New Roman" w:cs="Times New Roman"/>
              </w:rPr>
              <w:t>TC067</w:t>
            </w:r>
          </w:p>
        </w:tc>
        <w:tc>
          <w:tcPr>
            <w:tcW w:w="2610" w:type="dxa"/>
            <w:vMerge/>
          </w:tcPr>
          <w:p w14:paraId="5D950296" w14:textId="77777777" w:rsidR="007A21D8" w:rsidRPr="00E35F36" w:rsidRDefault="007A21D8" w:rsidP="007A21D8">
            <w:pPr>
              <w:rPr>
                <w:rFonts w:ascii="Times New Roman" w:hAnsi="Times New Roman" w:cs="Times New Roman"/>
                <w:b/>
              </w:rPr>
            </w:pPr>
          </w:p>
        </w:tc>
        <w:tc>
          <w:tcPr>
            <w:tcW w:w="3510" w:type="dxa"/>
          </w:tcPr>
          <w:p w14:paraId="38912EB3" w14:textId="1C6E9054" w:rsidR="007A21D8" w:rsidRPr="00E35F36" w:rsidRDefault="007A21D8" w:rsidP="007A21D8">
            <w:pPr>
              <w:rPr>
                <w:rFonts w:ascii="Times New Roman" w:hAnsi="Times New Roman" w:cs="Times New Roman"/>
              </w:rPr>
            </w:pPr>
            <w:r w:rsidRPr="00E35F36">
              <w:rPr>
                <w:rFonts w:ascii="Times New Roman" w:hAnsi="Times New Roman" w:cs="Times New Roman"/>
              </w:rPr>
              <w:t>Forget password</w:t>
            </w:r>
          </w:p>
        </w:tc>
        <w:tc>
          <w:tcPr>
            <w:tcW w:w="1215" w:type="dxa"/>
          </w:tcPr>
          <w:p w14:paraId="34B96CAF" w14:textId="77777777" w:rsidR="007A21D8" w:rsidRDefault="007A21D8" w:rsidP="007A21D8"/>
        </w:tc>
      </w:tr>
      <w:tr w:rsidR="007A21D8" w14:paraId="6BF43D52" w14:textId="77777777" w:rsidTr="007A21D8">
        <w:tc>
          <w:tcPr>
            <w:tcW w:w="1260" w:type="dxa"/>
          </w:tcPr>
          <w:p w14:paraId="3ED3C49F" w14:textId="6C113583" w:rsidR="007A21D8" w:rsidRDefault="007A21D8" w:rsidP="007A21D8">
            <w:pPr>
              <w:rPr>
                <w:rFonts w:ascii="Times New Roman" w:hAnsi="Times New Roman" w:cs="Times New Roman"/>
              </w:rPr>
            </w:pPr>
            <w:r>
              <w:rPr>
                <w:rFonts w:ascii="Times New Roman" w:hAnsi="Times New Roman" w:cs="Times New Roman"/>
              </w:rPr>
              <w:t>TC068</w:t>
            </w:r>
          </w:p>
        </w:tc>
        <w:tc>
          <w:tcPr>
            <w:tcW w:w="2610" w:type="dxa"/>
          </w:tcPr>
          <w:p w14:paraId="5D2ADF47" w14:textId="77777777" w:rsidR="007A21D8" w:rsidRPr="00E35F36" w:rsidRDefault="007A21D8" w:rsidP="007A21D8">
            <w:pPr>
              <w:rPr>
                <w:rFonts w:ascii="Times New Roman" w:hAnsi="Times New Roman" w:cs="Times New Roman"/>
                <w:b/>
              </w:rPr>
            </w:pPr>
          </w:p>
        </w:tc>
        <w:tc>
          <w:tcPr>
            <w:tcW w:w="3510" w:type="dxa"/>
          </w:tcPr>
          <w:p w14:paraId="50C486A0" w14:textId="23B17FA0" w:rsidR="007A21D8" w:rsidRPr="00E35F36" w:rsidRDefault="007A21D8" w:rsidP="007A21D8">
            <w:pPr>
              <w:rPr>
                <w:rFonts w:ascii="Times New Roman" w:hAnsi="Times New Roman" w:cs="Times New Roman"/>
              </w:rPr>
            </w:pPr>
            <w:r>
              <w:rPr>
                <w:rFonts w:ascii="Times New Roman" w:hAnsi="Times New Roman" w:cs="Times New Roman"/>
              </w:rPr>
              <w:t>Add company</w:t>
            </w:r>
          </w:p>
        </w:tc>
        <w:tc>
          <w:tcPr>
            <w:tcW w:w="1215" w:type="dxa"/>
          </w:tcPr>
          <w:p w14:paraId="1E6D8E2E" w14:textId="77777777" w:rsidR="007A21D8" w:rsidRDefault="007A21D8" w:rsidP="007A21D8"/>
        </w:tc>
      </w:tr>
      <w:tr w:rsidR="007A21D8" w14:paraId="3C1B7ECD" w14:textId="77777777" w:rsidTr="007A21D8">
        <w:tc>
          <w:tcPr>
            <w:tcW w:w="1260" w:type="dxa"/>
          </w:tcPr>
          <w:p w14:paraId="6C89B04B" w14:textId="6B3ED7B3" w:rsidR="007A21D8" w:rsidRDefault="007A21D8" w:rsidP="007A21D8">
            <w:pPr>
              <w:rPr>
                <w:rFonts w:ascii="Times New Roman" w:hAnsi="Times New Roman" w:cs="Times New Roman"/>
              </w:rPr>
            </w:pPr>
            <w:r>
              <w:rPr>
                <w:rFonts w:ascii="Times New Roman" w:hAnsi="Times New Roman" w:cs="Times New Roman"/>
              </w:rPr>
              <w:t>TC069</w:t>
            </w:r>
          </w:p>
        </w:tc>
        <w:tc>
          <w:tcPr>
            <w:tcW w:w="2610" w:type="dxa"/>
          </w:tcPr>
          <w:p w14:paraId="793D0E47" w14:textId="77777777" w:rsidR="007A21D8" w:rsidRPr="00E35F36" w:rsidRDefault="007A21D8" w:rsidP="007A21D8">
            <w:pPr>
              <w:rPr>
                <w:rFonts w:ascii="Times New Roman" w:hAnsi="Times New Roman" w:cs="Times New Roman"/>
                <w:b/>
              </w:rPr>
            </w:pPr>
          </w:p>
        </w:tc>
        <w:tc>
          <w:tcPr>
            <w:tcW w:w="3510" w:type="dxa"/>
          </w:tcPr>
          <w:p w14:paraId="3659B341" w14:textId="6B79D4CB" w:rsidR="007A21D8" w:rsidRPr="00E35F36" w:rsidRDefault="007A21D8" w:rsidP="007A21D8">
            <w:pPr>
              <w:rPr>
                <w:rFonts w:ascii="Times New Roman" w:hAnsi="Times New Roman" w:cs="Times New Roman"/>
              </w:rPr>
            </w:pPr>
            <w:r>
              <w:rPr>
                <w:rFonts w:ascii="Times New Roman" w:hAnsi="Times New Roman" w:cs="Times New Roman"/>
              </w:rPr>
              <w:t>Edit company information</w:t>
            </w:r>
          </w:p>
        </w:tc>
        <w:tc>
          <w:tcPr>
            <w:tcW w:w="1215" w:type="dxa"/>
          </w:tcPr>
          <w:p w14:paraId="2A3E8906" w14:textId="77777777" w:rsidR="007A21D8" w:rsidRDefault="007A21D8" w:rsidP="007A21D8"/>
        </w:tc>
      </w:tr>
      <w:tr w:rsidR="007A21D8" w14:paraId="6A1F207C" w14:textId="77777777" w:rsidTr="007A21D8">
        <w:tc>
          <w:tcPr>
            <w:tcW w:w="1260" w:type="dxa"/>
          </w:tcPr>
          <w:p w14:paraId="2991F15D" w14:textId="64E5EAA2" w:rsidR="007A21D8" w:rsidRPr="00E35F36" w:rsidRDefault="007A21D8" w:rsidP="007A21D8">
            <w:pPr>
              <w:rPr>
                <w:rFonts w:ascii="Times New Roman" w:hAnsi="Times New Roman" w:cs="Times New Roman"/>
              </w:rPr>
            </w:pPr>
            <w:r>
              <w:rPr>
                <w:rFonts w:ascii="Times New Roman" w:hAnsi="Times New Roman" w:cs="Times New Roman"/>
              </w:rPr>
              <w:t>TC070</w:t>
            </w:r>
          </w:p>
        </w:tc>
        <w:tc>
          <w:tcPr>
            <w:tcW w:w="2610" w:type="dxa"/>
            <w:vMerge w:val="restart"/>
          </w:tcPr>
          <w:p w14:paraId="5EE53A73" w14:textId="6C6830EA" w:rsidR="007A21D8" w:rsidRPr="00E35F36" w:rsidRDefault="007A21D8" w:rsidP="007A21D8">
            <w:pPr>
              <w:rPr>
                <w:rFonts w:ascii="Times New Roman" w:hAnsi="Times New Roman" w:cs="Times New Roman"/>
                <w:b/>
              </w:rPr>
            </w:pPr>
            <w:r w:rsidRPr="00E35F36">
              <w:rPr>
                <w:rFonts w:ascii="Times New Roman" w:hAnsi="Times New Roman" w:cs="Times New Roman"/>
                <w:b/>
              </w:rPr>
              <w:t>Manage report</w:t>
            </w:r>
          </w:p>
        </w:tc>
        <w:tc>
          <w:tcPr>
            <w:tcW w:w="3510" w:type="dxa"/>
          </w:tcPr>
          <w:p w14:paraId="1B003A6D" w14:textId="5F977F13" w:rsidR="007A21D8" w:rsidRPr="00E35F36" w:rsidRDefault="007A21D8" w:rsidP="007A21D8">
            <w:pPr>
              <w:rPr>
                <w:rFonts w:ascii="Times New Roman" w:hAnsi="Times New Roman" w:cs="Times New Roman"/>
              </w:rPr>
            </w:pPr>
            <w:r w:rsidRPr="00E35F36">
              <w:rPr>
                <w:rFonts w:ascii="Times New Roman" w:hAnsi="Times New Roman" w:cs="Times New Roman"/>
              </w:rPr>
              <w:t>View report list</w:t>
            </w:r>
          </w:p>
        </w:tc>
        <w:tc>
          <w:tcPr>
            <w:tcW w:w="1215" w:type="dxa"/>
          </w:tcPr>
          <w:p w14:paraId="72CE299B" w14:textId="77777777" w:rsidR="007A21D8" w:rsidRDefault="007A21D8" w:rsidP="007A21D8"/>
        </w:tc>
      </w:tr>
      <w:tr w:rsidR="007A21D8" w14:paraId="39DF2F16" w14:textId="77777777" w:rsidTr="007A21D8">
        <w:tc>
          <w:tcPr>
            <w:tcW w:w="1260" w:type="dxa"/>
          </w:tcPr>
          <w:p w14:paraId="3697EED6" w14:textId="63672563" w:rsidR="007A21D8" w:rsidRPr="00E35F36" w:rsidRDefault="007A21D8" w:rsidP="007A21D8">
            <w:pPr>
              <w:rPr>
                <w:rFonts w:ascii="Times New Roman" w:hAnsi="Times New Roman" w:cs="Times New Roman"/>
              </w:rPr>
            </w:pPr>
            <w:r>
              <w:rPr>
                <w:rFonts w:ascii="Times New Roman" w:hAnsi="Times New Roman" w:cs="Times New Roman"/>
              </w:rPr>
              <w:t>TC071</w:t>
            </w:r>
          </w:p>
        </w:tc>
        <w:tc>
          <w:tcPr>
            <w:tcW w:w="2610" w:type="dxa"/>
            <w:vMerge/>
          </w:tcPr>
          <w:p w14:paraId="7DB24B40" w14:textId="77777777" w:rsidR="007A21D8" w:rsidRPr="00E35F36" w:rsidRDefault="007A21D8" w:rsidP="007A21D8">
            <w:pPr>
              <w:rPr>
                <w:rFonts w:ascii="Times New Roman" w:hAnsi="Times New Roman" w:cs="Times New Roman"/>
                <w:b/>
              </w:rPr>
            </w:pPr>
          </w:p>
        </w:tc>
        <w:tc>
          <w:tcPr>
            <w:tcW w:w="3510" w:type="dxa"/>
          </w:tcPr>
          <w:p w14:paraId="3BFDC957" w14:textId="3F0D5D6B" w:rsidR="007A21D8" w:rsidRPr="00E35F36" w:rsidRDefault="007A21D8" w:rsidP="007A21D8">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15" w:type="dxa"/>
          </w:tcPr>
          <w:p w14:paraId="1221E873" w14:textId="77777777" w:rsidR="007A21D8" w:rsidRDefault="007A21D8" w:rsidP="007A21D8"/>
        </w:tc>
      </w:tr>
      <w:tr w:rsidR="007A21D8" w14:paraId="5299C7F9" w14:textId="77777777" w:rsidTr="007A21D8">
        <w:tc>
          <w:tcPr>
            <w:tcW w:w="1260" w:type="dxa"/>
          </w:tcPr>
          <w:p w14:paraId="718DC2ED" w14:textId="07122D52" w:rsidR="007A21D8" w:rsidRPr="00E35F36" w:rsidRDefault="007A21D8" w:rsidP="007A21D8">
            <w:pPr>
              <w:rPr>
                <w:rFonts w:ascii="Times New Roman" w:hAnsi="Times New Roman" w:cs="Times New Roman"/>
              </w:rPr>
            </w:pPr>
            <w:r>
              <w:rPr>
                <w:rFonts w:ascii="Times New Roman" w:hAnsi="Times New Roman" w:cs="Times New Roman"/>
              </w:rPr>
              <w:t>TC072</w:t>
            </w:r>
          </w:p>
        </w:tc>
        <w:tc>
          <w:tcPr>
            <w:tcW w:w="2610" w:type="dxa"/>
            <w:vMerge/>
          </w:tcPr>
          <w:p w14:paraId="667BF5D5" w14:textId="77777777" w:rsidR="007A21D8" w:rsidRPr="00E35F36" w:rsidRDefault="007A21D8" w:rsidP="007A21D8">
            <w:pPr>
              <w:rPr>
                <w:rFonts w:ascii="Times New Roman" w:hAnsi="Times New Roman" w:cs="Times New Roman"/>
                <w:b/>
              </w:rPr>
            </w:pPr>
          </w:p>
        </w:tc>
        <w:tc>
          <w:tcPr>
            <w:tcW w:w="3510" w:type="dxa"/>
          </w:tcPr>
          <w:p w14:paraId="3C92D069" w14:textId="12DE7F5D" w:rsidR="007A21D8" w:rsidRPr="00E35F36" w:rsidRDefault="007A21D8" w:rsidP="007A21D8">
            <w:pPr>
              <w:rPr>
                <w:rFonts w:ascii="Times New Roman" w:hAnsi="Times New Roman" w:cs="Times New Roman"/>
              </w:rPr>
            </w:pPr>
            <w:r w:rsidRPr="00E35F36">
              <w:rPr>
                <w:rFonts w:ascii="Times New Roman" w:hAnsi="Times New Roman" w:cs="Times New Roman"/>
              </w:rPr>
              <w:t>Send report</w:t>
            </w:r>
          </w:p>
        </w:tc>
        <w:tc>
          <w:tcPr>
            <w:tcW w:w="1215" w:type="dxa"/>
          </w:tcPr>
          <w:p w14:paraId="6752126D" w14:textId="77777777" w:rsidR="007A21D8" w:rsidRDefault="007A21D8" w:rsidP="007A21D8"/>
        </w:tc>
      </w:tr>
      <w:tr w:rsidR="007A21D8" w14:paraId="1A6A6E51" w14:textId="77777777" w:rsidTr="007A21D8">
        <w:tc>
          <w:tcPr>
            <w:tcW w:w="1260" w:type="dxa"/>
          </w:tcPr>
          <w:p w14:paraId="2D6D0195" w14:textId="5F615AE9" w:rsidR="007A21D8" w:rsidRPr="00E35F36" w:rsidRDefault="007A21D8" w:rsidP="007A21D8">
            <w:pPr>
              <w:rPr>
                <w:rFonts w:ascii="Times New Roman" w:hAnsi="Times New Roman" w:cs="Times New Roman"/>
              </w:rPr>
            </w:pPr>
            <w:r>
              <w:rPr>
                <w:rFonts w:ascii="Times New Roman" w:hAnsi="Times New Roman" w:cs="Times New Roman"/>
              </w:rPr>
              <w:t>TC073</w:t>
            </w:r>
          </w:p>
        </w:tc>
        <w:tc>
          <w:tcPr>
            <w:tcW w:w="2610" w:type="dxa"/>
            <w:vMerge w:val="restart"/>
          </w:tcPr>
          <w:p w14:paraId="49E271CB" w14:textId="73E0378C" w:rsidR="007A21D8" w:rsidRPr="00E35F36" w:rsidRDefault="007A21D8" w:rsidP="007A21D8">
            <w:pPr>
              <w:rPr>
                <w:rFonts w:ascii="Times New Roman" w:hAnsi="Times New Roman" w:cs="Times New Roman"/>
                <w:b/>
              </w:rPr>
            </w:pPr>
            <w:r w:rsidRPr="00E35F36">
              <w:rPr>
                <w:rFonts w:ascii="Times New Roman" w:hAnsi="Times New Roman" w:cs="Times New Roman"/>
                <w:b/>
              </w:rPr>
              <w:t>Manage price</w:t>
            </w:r>
          </w:p>
        </w:tc>
        <w:tc>
          <w:tcPr>
            <w:tcW w:w="3510" w:type="dxa"/>
          </w:tcPr>
          <w:p w14:paraId="0F344939" w14:textId="6A7B6217" w:rsidR="007A21D8" w:rsidRPr="00E35F36" w:rsidRDefault="007A21D8" w:rsidP="007A21D8">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15" w:type="dxa"/>
          </w:tcPr>
          <w:p w14:paraId="63E9C654" w14:textId="77777777" w:rsidR="007A21D8" w:rsidRDefault="007A21D8" w:rsidP="007A21D8"/>
        </w:tc>
      </w:tr>
      <w:tr w:rsidR="007A21D8" w14:paraId="42C51345" w14:textId="77777777" w:rsidTr="007A21D8">
        <w:tc>
          <w:tcPr>
            <w:tcW w:w="1260" w:type="dxa"/>
          </w:tcPr>
          <w:p w14:paraId="2125D4F9" w14:textId="34E9785C" w:rsidR="007A21D8" w:rsidRPr="00E35F36" w:rsidRDefault="007A21D8" w:rsidP="007A21D8">
            <w:pPr>
              <w:rPr>
                <w:rFonts w:ascii="Times New Roman" w:hAnsi="Times New Roman" w:cs="Times New Roman"/>
              </w:rPr>
            </w:pPr>
            <w:r>
              <w:rPr>
                <w:rFonts w:ascii="Times New Roman" w:hAnsi="Times New Roman" w:cs="Times New Roman"/>
              </w:rPr>
              <w:t>TC074</w:t>
            </w:r>
          </w:p>
        </w:tc>
        <w:tc>
          <w:tcPr>
            <w:tcW w:w="2610" w:type="dxa"/>
            <w:vMerge/>
          </w:tcPr>
          <w:p w14:paraId="43682874" w14:textId="77777777" w:rsidR="007A21D8" w:rsidRPr="00E35F36" w:rsidRDefault="007A21D8" w:rsidP="007A21D8">
            <w:pPr>
              <w:rPr>
                <w:rFonts w:ascii="Times New Roman" w:hAnsi="Times New Roman" w:cs="Times New Roman"/>
                <w:b/>
              </w:rPr>
            </w:pPr>
          </w:p>
        </w:tc>
        <w:tc>
          <w:tcPr>
            <w:tcW w:w="3510" w:type="dxa"/>
          </w:tcPr>
          <w:p w14:paraId="0DE4B55F" w14:textId="6145AA2A" w:rsidR="007A21D8" w:rsidRPr="00E35F36" w:rsidRDefault="007A21D8" w:rsidP="007A21D8">
            <w:pPr>
              <w:rPr>
                <w:rFonts w:ascii="Times New Roman" w:hAnsi="Times New Roman" w:cs="Times New Roman"/>
              </w:rPr>
            </w:pPr>
            <w:r w:rsidRPr="00E35F36">
              <w:rPr>
                <w:rFonts w:ascii="Times New Roman" w:hAnsi="Times New Roman" w:cs="Times New Roman"/>
              </w:rPr>
              <w:t>View pricing list</w:t>
            </w:r>
          </w:p>
        </w:tc>
        <w:tc>
          <w:tcPr>
            <w:tcW w:w="1215" w:type="dxa"/>
          </w:tcPr>
          <w:p w14:paraId="1A0EBF14" w14:textId="77777777" w:rsidR="007A21D8" w:rsidRDefault="007A21D8" w:rsidP="007A21D8"/>
        </w:tc>
      </w:tr>
      <w:tr w:rsidR="007A21D8" w14:paraId="41303B0C" w14:textId="77777777" w:rsidTr="007A21D8">
        <w:tc>
          <w:tcPr>
            <w:tcW w:w="1260" w:type="dxa"/>
          </w:tcPr>
          <w:p w14:paraId="3A3B4878" w14:textId="7BBB217B" w:rsidR="007A21D8" w:rsidRPr="00E35F36" w:rsidRDefault="007A21D8" w:rsidP="007A21D8">
            <w:pPr>
              <w:rPr>
                <w:rFonts w:ascii="Times New Roman" w:hAnsi="Times New Roman" w:cs="Times New Roman"/>
              </w:rPr>
            </w:pPr>
            <w:r>
              <w:rPr>
                <w:rFonts w:ascii="Times New Roman" w:hAnsi="Times New Roman" w:cs="Times New Roman"/>
              </w:rPr>
              <w:t>TC075</w:t>
            </w:r>
          </w:p>
        </w:tc>
        <w:tc>
          <w:tcPr>
            <w:tcW w:w="2610" w:type="dxa"/>
          </w:tcPr>
          <w:p w14:paraId="0F5804EE" w14:textId="426070F4" w:rsidR="007A21D8" w:rsidRPr="00E35F36" w:rsidRDefault="007A21D8" w:rsidP="007A21D8">
            <w:pPr>
              <w:rPr>
                <w:rFonts w:ascii="Times New Roman" w:hAnsi="Times New Roman" w:cs="Times New Roman"/>
                <w:b/>
              </w:rPr>
            </w:pPr>
            <w:r w:rsidRPr="00E35F36">
              <w:rPr>
                <w:rFonts w:ascii="Times New Roman" w:hAnsi="Times New Roman" w:cs="Times New Roman"/>
                <w:b/>
              </w:rPr>
              <w:t>Transaction history</w:t>
            </w:r>
          </w:p>
        </w:tc>
        <w:tc>
          <w:tcPr>
            <w:tcW w:w="3510" w:type="dxa"/>
          </w:tcPr>
          <w:p w14:paraId="3EC1D010" w14:textId="5CEB2C0A" w:rsidR="007A21D8" w:rsidRPr="00E35F36" w:rsidRDefault="007A21D8" w:rsidP="007A21D8">
            <w:pPr>
              <w:rPr>
                <w:rFonts w:ascii="Times New Roman" w:hAnsi="Times New Roman" w:cs="Times New Roman"/>
              </w:rPr>
            </w:pPr>
            <w:r w:rsidRPr="00E35F36">
              <w:rPr>
                <w:rFonts w:ascii="Times New Roman" w:hAnsi="Times New Roman" w:cs="Times New Roman"/>
              </w:rPr>
              <w:t>Transaction history</w:t>
            </w:r>
          </w:p>
        </w:tc>
        <w:tc>
          <w:tcPr>
            <w:tcW w:w="1215" w:type="dxa"/>
          </w:tcPr>
          <w:p w14:paraId="2C57D918" w14:textId="77777777" w:rsidR="007A21D8" w:rsidRDefault="007A21D8" w:rsidP="007A21D8"/>
        </w:tc>
      </w:tr>
      <w:tr w:rsidR="007A21D8" w14:paraId="20701565" w14:textId="77777777" w:rsidTr="007A21D8">
        <w:tc>
          <w:tcPr>
            <w:tcW w:w="1260" w:type="dxa"/>
          </w:tcPr>
          <w:p w14:paraId="410FF464" w14:textId="6CCA6558" w:rsidR="007A21D8" w:rsidRPr="00E35F36" w:rsidRDefault="007A21D8" w:rsidP="007A21D8">
            <w:pPr>
              <w:rPr>
                <w:rFonts w:ascii="Times New Roman" w:hAnsi="Times New Roman" w:cs="Times New Roman"/>
              </w:rPr>
            </w:pPr>
            <w:r>
              <w:rPr>
                <w:rFonts w:ascii="Times New Roman" w:hAnsi="Times New Roman" w:cs="Times New Roman"/>
              </w:rPr>
              <w:t>TC07</w:t>
            </w:r>
            <w:r>
              <w:rPr>
                <w:rFonts w:ascii="Times New Roman" w:hAnsi="Times New Roman" w:cs="Times New Roman"/>
              </w:rPr>
              <w:t>6</w:t>
            </w:r>
          </w:p>
        </w:tc>
        <w:tc>
          <w:tcPr>
            <w:tcW w:w="2610" w:type="dxa"/>
          </w:tcPr>
          <w:p w14:paraId="1C1F7FA4" w14:textId="4A55A3AE" w:rsidR="007A21D8" w:rsidRPr="00E35F36" w:rsidRDefault="007A21D8" w:rsidP="007A21D8">
            <w:pPr>
              <w:rPr>
                <w:rFonts w:ascii="Times New Roman" w:hAnsi="Times New Roman" w:cs="Times New Roman"/>
                <w:b/>
              </w:rPr>
            </w:pPr>
            <w:r w:rsidRPr="00E35F36">
              <w:rPr>
                <w:rFonts w:ascii="Times New Roman" w:hAnsi="Times New Roman" w:cs="Times New Roman"/>
                <w:b/>
              </w:rPr>
              <w:t>User login</w:t>
            </w:r>
          </w:p>
        </w:tc>
        <w:tc>
          <w:tcPr>
            <w:tcW w:w="3510" w:type="dxa"/>
          </w:tcPr>
          <w:p w14:paraId="7F706BD9" w14:textId="2D4205EE" w:rsidR="007A21D8" w:rsidRPr="00E35F36" w:rsidRDefault="007A21D8" w:rsidP="007A21D8">
            <w:pPr>
              <w:rPr>
                <w:rFonts w:ascii="Times New Roman" w:hAnsi="Times New Roman" w:cs="Times New Roman"/>
              </w:rPr>
            </w:pPr>
            <w:r w:rsidRPr="00E35F36">
              <w:rPr>
                <w:rFonts w:ascii="Times New Roman" w:hAnsi="Times New Roman" w:cs="Times New Roman"/>
              </w:rPr>
              <w:t>User login</w:t>
            </w:r>
          </w:p>
        </w:tc>
        <w:tc>
          <w:tcPr>
            <w:tcW w:w="1215" w:type="dxa"/>
          </w:tcPr>
          <w:p w14:paraId="16E669A8" w14:textId="77777777" w:rsidR="007A21D8" w:rsidRDefault="007A21D8" w:rsidP="007A21D8"/>
        </w:tc>
      </w:tr>
      <w:tr w:rsidR="007A21D8" w14:paraId="55BB8326" w14:textId="77777777" w:rsidTr="007A21D8">
        <w:tc>
          <w:tcPr>
            <w:tcW w:w="1260" w:type="dxa"/>
          </w:tcPr>
          <w:p w14:paraId="177DE424" w14:textId="1BECE745" w:rsidR="007A21D8" w:rsidRPr="00E35F36" w:rsidRDefault="007A21D8" w:rsidP="007A21D8">
            <w:pPr>
              <w:rPr>
                <w:rFonts w:ascii="Times New Roman" w:hAnsi="Times New Roman" w:cs="Times New Roman"/>
              </w:rPr>
            </w:pPr>
            <w:r>
              <w:rPr>
                <w:rFonts w:ascii="Times New Roman" w:hAnsi="Times New Roman" w:cs="Times New Roman"/>
              </w:rPr>
              <w:t>TC07</w:t>
            </w:r>
            <w:r>
              <w:rPr>
                <w:rFonts w:ascii="Times New Roman" w:hAnsi="Times New Roman" w:cs="Times New Roman"/>
              </w:rPr>
              <w:t>7</w:t>
            </w:r>
          </w:p>
        </w:tc>
        <w:tc>
          <w:tcPr>
            <w:tcW w:w="2610" w:type="dxa"/>
          </w:tcPr>
          <w:p w14:paraId="53A60188" w14:textId="1312EDAA" w:rsidR="007A21D8" w:rsidRPr="00E35F36" w:rsidRDefault="007A21D8" w:rsidP="007A21D8">
            <w:pPr>
              <w:rPr>
                <w:rFonts w:ascii="Times New Roman" w:hAnsi="Times New Roman" w:cs="Times New Roman"/>
                <w:b/>
              </w:rPr>
            </w:pPr>
            <w:r w:rsidRPr="00E35F36">
              <w:rPr>
                <w:rFonts w:ascii="Times New Roman" w:hAnsi="Times New Roman" w:cs="Times New Roman"/>
                <w:b/>
              </w:rPr>
              <w:t>User logout</w:t>
            </w:r>
          </w:p>
        </w:tc>
        <w:tc>
          <w:tcPr>
            <w:tcW w:w="3510" w:type="dxa"/>
          </w:tcPr>
          <w:p w14:paraId="2295B10C" w14:textId="7ACA5C05" w:rsidR="007A21D8" w:rsidRPr="00E35F36" w:rsidRDefault="007A21D8" w:rsidP="007A21D8">
            <w:pPr>
              <w:rPr>
                <w:rFonts w:ascii="Times New Roman" w:hAnsi="Times New Roman" w:cs="Times New Roman"/>
              </w:rPr>
            </w:pPr>
            <w:r w:rsidRPr="00E35F36">
              <w:rPr>
                <w:rFonts w:ascii="Times New Roman" w:hAnsi="Times New Roman" w:cs="Times New Roman"/>
              </w:rPr>
              <w:t>User logout</w:t>
            </w:r>
          </w:p>
        </w:tc>
        <w:tc>
          <w:tcPr>
            <w:tcW w:w="1215" w:type="dxa"/>
          </w:tcPr>
          <w:p w14:paraId="63B5EFC0" w14:textId="77777777" w:rsidR="007A21D8" w:rsidRDefault="007A21D8" w:rsidP="007A21D8"/>
        </w:tc>
      </w:tr>
      <w:tr w:rsidR="007A21D8" w14:paraId="424D1919" w14:textId="77777777" w:rsidTr="007A21D8">
        <w:tc>
          <w:tcPr>
            <w:tcW w:w="1260" w:type="dxa"/>
          </w:tcPr>
          <w:p w14:paraId="39C3DAD9" w14:textId="462ED40C" w:rsidR="007A21D8" w:rsidRPr="00E35F36" w:rsidRDefault="007A21D8" w:rsidP="007A21D8">
            <w:pPr>
              <w:rPr>
                <w:rFonts w:ascii="Times New Roman" w:hAnsi="Times New Roman" w:cs="Times New Roman"/>
              </w:rPr>
            </w:pPr>
            <w:r>
              <w:rPr>
                <w:rFonts w:ascii="Times New Roman" w:hAnsi="Times New Roman" w:cs="Times New Roman"/>
              </w:rPr>
              <w:t>TC07</w:t>
            </w:r>
            <w:r>
              <w:rPr>
                <w:rFonts w:ascii="Times New Roman" w:hAnsi="Times New Roman" w:cs="Times New Roman"/>
              </w:rPr>
              <w:t>8</w:t>
            </w:r>
          </w:p>
        </w:tc>
        <w:tc>
          <w:tcPr>
            <w:tcW w:w="2610" w:type="dxa"/>
          </w:tcPr>
          <w:p w14:paraId="29AF946B" w14:textId="34125B2B" w:rsidR="007A21D8" w:rsidRPr="00E35F36" w:rsidRDefault="007A21D8" w:rsidP="007A21D8">
            <w:pPr>
              <w:rPr>
                <w:rFonts w:ascii="Times New Roman" w:hAnsi="Times New Roman" w:cs="Times New Roman"/>
                <w:b/>
              </w:rPr>
            </w:pPr>
            <w:r w:rsidRPr="00E35F36">
              <w:rPr>
                <w:rFonts w:ascii="Times New Roman" w:hAnsi="Times New Roman" w:cs="Times New Roman"/>
                <w:b/>
              </w:rPr>
              <w:t>Connect to goods owner</w:t>
            </w:r>
          </w:p>
        </w:tc>
        <w:tc>
          <w:tcPr>
            <w:tcW w:w="3510" w:type="dxa"/>
          </w:tcPr>
          <w:p w14:paraId="4FDDA1B0" w14:textId="7D7F12B8" w:rsidR="007A21D8" w:rsidRPr="00E35F36" w:rsidRDefault="007A21D8" w:rsidP="007A21D8">
            <w:pPr>
              <w:rPr>
                <w:rFonts w:ascii="Times New Roman" w:hAnsi="Times New Roman" w:cs="Times New Roman"/>
              </w:rPr>
            </w:pPr>
            <w:r w:rsidRPr="00E35F36">
              <w:rPr>
                <w:rFonts w:ascii="Times New Roman" w:hAnsi="Times New Roman" w:cs="Times New Roman"/>
              </w:rPr>
              <w:t>Connect to goods owner</w:t>
            </w:r>
          </w:p>
        </w:tc>
        <w:tc>
          <w:tcPr>
            <w:tcW w:w="1215" w:type="dxa"/>
          </w:tcPr>
          <w:p w14:paraId="0490CE75" w14:textId="77777777" w:rsidR="007A21D8" w:rsidRDefault="007A21D8" w:rsidP="007A21D8"/>
        </w:tc>
      </w:tr>
      <w:tr w:rsidR="007A21D8" w14:paraId="7DE5F8ED" w14:textId="77777777" w:rsidTr="007A21D8">
        <w:tc>
          <w:tcPr>
            <w:tcW w:w="1260" w:type="dxa"/>
          </w:tcPr>
          <w:p w14:paraId="28B6CF38" w14:textId="009C6CDB" w:rsidR="007A21D8" w:rsidRDefault="007A21D8" w:rsidP="007A21D8">
            <w:pPr>
              <w:rPr>
                <w:rFonts w:ascii="Times New Roman" w:hAnsi="Times New Roman" w:cs="Times New Roman"/>
              </w:rPr>
            </w:pPr>
            <w:r>
              <w:rPr>
                <w:rFonts w:ascii="Times New Roman" w:hAnsi="Times New Roman" w:cs="Times New Roman"/>
              </w:rPr>
              <w:t>TC07</w:t>
            </w:r>
            <w:r>
              <w:rPr>
                <w:rFonts w:ascii="Times New Roman" w:hAnsi="Times New Roman" w:cs="Times New Roman"/>
              </w:rPr>
              <w:t>9</w:t>
            </w:r>
          </w:p>
        </w:tc>
        <w:tc>
          <w:tcPr>
            <w:tcW w:w="2610" w:type="dxa"/>
          </w:tcPr>
          <w:p w14:paraId="08385F34" w14:textId="6C9C3212" w:rsidR="007A21D8" w:rsidRPr="006F7E48" w:rsidRDefault="007A21D8" w:rsidP="007A21D8">
            <w:pPr>
              <w:rPr>
                <w:rFonts w:ascii="Times New Roman" w:hAnsi="Times New Roman" w:cs="Times New Roman"/>
                <w:b/>
              </w:rPr>
            </w:pPr>
            <w:r w:rsidRPr="006F7E48">
              <w:rPr>
                <w:rFonts w:ascii="Times New Roman" w:hAnsi="Times New Roman" w:cs="Times New Roman"/>
                <w:b/>
              </w:rPr>
              <w:t>Account recharge</w:t>
            </w:r>
          </w:p>
        </w:tc>
        <w:tc>
          <w:tcPr>
            <w:tcW w:w="3510" w:type="dxa"/>
          </w:tcPr>
          <w:p w14:paraId="75A908C8" w14:textId="5C1AECB2" w:rsidR="007A21D8" w:rsidRPr="00E35F36" w:rsidRDefault="007A21D8" w:rsidP="007A21D8">
            <w:pPr>
              <w:rPr>
                <w:rFonts w:ascii="Times New Roman" w:hAnsi="Times New Roman" w:cs="Times New Roman"/>
              </w:rPr>
            </w:pPr>
            <w:r w:rsidRPr="00E35F36">
              <w:rPr>
                <w:rFonts w:ascii="Times New Roman" w:hAnsi="Times New Roman" w:cs="Times New Roman"/>
              </w:rPr>
              <w:t>Account recharge</w:t>
            </w:r>
          </w:p>
        </w:tc>
        <w:tc>
          <w:tcPr>
            <w:tcW w:w="1215" w:type="dxa"/>
          </w:tcPr>
          <w:p w14:paraId="70C2D804" w14:textId="77777777" w:rsidR="007A21D8" w:rsidRDefault="007A21D8" w:rsidP="007A21D8"/>
        </w:tc>
      </w:tr>
    </w:tbl>
    <w:p w14:paraId="3A140C47" w14:textId="04F0D460" w:rsidR="0077578A" w:rsidRPr="0077578A" w:rsidRDefault="0077578A" w:rsidP="0077578A"/>
    <w:p w14:paraId="2754BCA4" w14:textId="77777777" w:rsidR="00626EB5" w:rsidRPr="00626EB5" w:rsidRDefault="00626EB5" w:rsidP="00626EB5"/>
    <w:p w14:paraId="1C1BE862" w14:textId="77777777" w:rsidR="00394495" w:rsidRPr="00586725" w:rsidRDefault="00394495" w:rsidP="00620FAB">
      <w:pPr>
        <w:pStyle w:val="Heading2"/>
        <w:numPr>
          <w:ilvl w:val="1"/>
          <w:numId w:val="1"/>
        </w:numPr>
        <w:spacing w:line="360" w:lineRule="auto"/>
        <w:ind w:left="0" w:firstLine="0"/>
        <w:rPr>
          <w:rFonts w:ascii="Times New Roman" w:hAnsi="Times New Roman" w:cs="Times New Roman"/>
          <w:sz w:val="28"/>
          <w:szCs w:val="28"/>
        </w:rPr>
      </w:pPr>
      <w:bookmarkStart w:id="51" w:name="_Toc422958002"/>
      <w:bookmarkStart w:id="52" w:name="_Toc478209318"/>
      <w:r w:rsidRPr="00586725">
        <w:rPr>
          <w:rFonts w:ascii="Times New Roman" w:hAnsi="Times New Roman" w:cs="Times New Roman"/>
          <w:sz w:val="28"/>
          <w:szCs w:val="28"/>
        </w:rPr>
        <w:lastRenderedPageBreak/>
        <w:t>Acceptance Test Criteria</w:t>
      </w:r>
      <w:bookmarkEnd w:id="51"/>
      <w:bookmarkEnd w:id="52"/>
    </w:p>
    <w:p w14:paraId="75AEC440" w14:textId="77777777" w:rsidR="00394495" w:rsidRPr="00586725" w:rsidRDefault="00394495" w:rsidP="00620FAB">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586F4D33"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w:t>
      </w:r>
      <w:r w:rsidR="00D34EFF">
        <w:rPr>
          <w:rStyle w:val="Emphasis"/>
          <w:rFonts w:ascii="Times New Roman" w:hAnsi="Times New Roman" w:cs="Times New Roman"/>
          <w:color w:val="111111"/>
          <w:szCs w:val="21"/>
          <w:bdr w:val="none" w:sz="0" w:space="0" w:color="auto" w:frame="1"/>
          <w:shd w:val="clear" w:color="auto" w:fill="FFFFFF"/>
        </w:rPr>
        <w:t xml:space="preserve"> </w:t>
      </w:r>
      <w:r>
        <w:rPr>
          <w:rStyle w:val="Emphasis"/>
          <w:rFonts w:ascii="Times New Roman" w:hAnsi="Times New Roman" w:cs="Times New Roman"/>
          <w:color w:val="111111"/>
          <w:szCs w:val="21"/>
          <w:bdr w:val="none" w:sz="0" w:space="0" w:color="auto" w:frame="1"/>
          <w:shd w:val="clear" w:color="auto" w:fill="FFFFFF"/>
        </w:rPr>
        <w:t>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20FAB">
      <w:pPr>
        <w:pStyle w:val="ListParagraph"/>
        <w:numPr>
          <w:ilvl w:val="0"/>
          <w:numId w:val="18"/>
        </w:numPr>
        <w:spacing w:after="0" w:line="360" w:lineRule="auto"/>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20FAB">
      <w:pPr>
        <w:pStyle w:val="ListParagraph"/>
        <w:numPr>
          <w:ilvl w:val="0"/>
          <w:numId w:val="18"/>
        </w:numPr>
        <w:spacing w:after="0" w:line="360" w:lineRule="auto"/>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4D3FC879" w14:textId="77777777" w:rsidR="00394495" w:rsidRPr="00586725" w:rsidRDefault="00394495" w:rsidP="00620FAB">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048D193C" w14:textId="70690417" w:rsidR="00394495" w:rsidRPr="00586725" w:rsidRDefault="00394495" w:rsidP="00620FAB">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 xml:space="preserve">Over than </w:t>
      </w:r>
      <w:r w:rsidR="003B5BD3">
        <w:rPr>
          <w:rFonts w:ascii="Times New Roman" w:hAnsi="Times New Roman" w:cs="Times New Roman"/>
        </w:rPr>
        <w:t>10.000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3" w:name="_Toc422958003"/>
      <w:bookmarkStart w:id="54" w:name="_Toc478209319"/>
      <w:r w:rsidRPr="00586725">
        <w:rPr>
          <w:rFonts w:ascii="Times New Roman" w:hAnsi="Times New Roman" w:cs="Times New Roman"/>
          <w:b/>
          <w:sz w:val="28"/>
          <w:szCs w:val="28"/>
        </w:rPr>
        <w:lastRenderedPageBreak/>
        <w:t>TEST STRATEGY</w:t>
      </w:r>
      <w:bookmarkEnd w:id="53"/>
      <w:bookmarkEnd w:id="54"/>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5" w:name="_Toc422958004"/>
      <w:bookmarkStart w:id="56" w:name="_Toc478209320"/>
      <w:r w:rsidRPr="00586725">
        <w:rPr>
          <w:rFonts w:ascii="Times New Roman" w:hAnsi="Times New Roman" w:cs="Times New Roman"/>
          <w:sz w:val="28"/>
          <w:szCs w:val="28"/>
        </w:rPr>
        <w:t>Test type</w:t>
      </w:r>
      <w:bookmarkEnd w:id="55"/>
      <w:bookmarkEnd w:id="56"/>
    </w:p>
    <w:p w14:paraId="532380A5" w14:textId="141BD3C9" w:rsidR="00394495" w:rsidRDefault="00394495" w:rsidP="00864449">
      <w:pPr>
        <w:pStyle w:val="Heading3"/>
        <w:numPr>
          <w:ilvl w:val="2"/>
          <w:numId w:val="1"/>
        </w:numPr>
        <w:spacing w:line="360" w:lineRule="auto"/>
        <w:ind w:left="0" w:firstLine="0"/>
        <w:rPr>
          <w:rFonts w:cs="Times New Roman"/>
          <w:szCs w:val="28"/>
        </w:rPr>
      </w:pPr>
      <w:bookmarkStart w:id="57" w:name="_Toc422958005"/>
      <w:bookmarkStart w:id="58" w:name="_Toc478209321"/>
      <w:r w:rsidRPr="00586725">
        <w:rPr>
          <w:rFonts w:cs="Times New Roman"/>
          <w:szCs w:val="28"/>
        </w:rPr>
        <w:t>Function Testing</w:t>
      </w:r>
      <w:bookmarkEnd w:id="57"/>
      <w:bookmarkEnd w:id="58"/>
    </w:p>
    <w:p w14:paraId="0A988A82" w14:textId="77777777" w:rsidR="00864449" w:rsidRPr="00864449" w:rsidRDefault="00864449" w:rsidP="00864449"/>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6F7DFD1C"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0D6B6112"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planned tests have been executed.</w:t>
            </w:r>
          </w:p>
          <w:p w14:paraId="094B1E8E" w14:textId="676DC55B"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3E7F8FB4" w:rsidR="00394495" w:rsidRPr="00586725" w:rsidRDefault="00AF319F" w:rsidP="00EB13FC">
            <w:pPr>
              <w:pStyle w:val="NoSpacing"/>
              <w:spacing w:line="360" w:lineRule="auto"/>
              <w:ind w:left="107"/>
              <w:rPr>
                <w:rFonts w:ascii="Times New Roman" w:hAnsi="Times New Roman" w:cs="Times New Roman"/>
              </w:rPr>
            </w:pPr>
            <w:r>
              <w:rPr>
                <w:rFonts w:ascii="Times New Roman" w:hAnsi="Times New Roman" w:cs="Times New Roman"/>
              </w:rPr>
              <w:t>Test coverage &gt; 96</w:t>
            </w:r>
            <w:r w:rsidR="00394495" w:rsidRPr="00586725">
              <w:rPr>
                <w:rFonts w:ascii="Times New Roman" w:hAnsi="Times New Roman" w:cs="Times New Roman"/>
              </w:rPr>
              <w:t>%</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59" w:name="_Toc422958006"/>
      <w:bookmarkStart w:id="60" w:name="_Toc478209322"/>
      <w:r w:rsidRPr="00586725">
        <w:rPr>
          <w:rFonts w:cs="Times New Roman"/>
          <w:szCs w:val="28"/>
        </w:rPr>
        <w:t>User Interface Testing</w:t>
      </w:r>
      <w:bookmarkEnd w:id="59"/>
      <w:bookmarkEnd w:id="60"/>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0"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61" w:name="_Toc422958007"/>
      <w:bookmarkStart w:id="62" w:name="_Toc478209323"/>
      <w:r w:rsidRPr="00586725">
        <w:rPr>
          <w:rFonts w:cs="Times New Roman"/>
          <w:szCs w:val="28"/>
        </w:rPr>
        <w:t>Data and Database Integrity Testing</w:t>
      </w:r>
      <w:bookmarkEnd w:id="61"/>
      <w:bookmarkEnd w:id="62"/>
    </w:p>
    <w:p w14:paraId="2371E63C" w14:textId="20B9957B"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The databases and the database processes should be tested as a subsystem within the Project. These subsystems should be tested without the target-of-test’s User Interface as the interface to the data.</w:t>
      </w:r>
      <w:r w:rsidR="00D34EFF">
        <w:rPr>
          <w:rFonts w:ascii="Times New Roman" w:hAnsi="Times New Roman" w:cs="Times New Roman"/>
        </w:rPr>
        <w:t xml:space="preserve"> </w:t>
      </w:r>
      <w:r w:rsidRPr="00586725">
        <w:rPr>
          <w:rFonts w:ascii="Times New Roman" w:hAnsi="Times New Roman" w:cs="Times New Roman"/>
        </w:rPr>
        <w:t xml:space="preserve">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EECBBFC" w14:textId="520A0A46"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 xml:space="preserve"> Proces</w:t>
            </w:r>
            <w:r w:rsidR="00F91578">
              <w:rPr>
                <w:rFonts w:ascii="Times New Roman" w:hAnsi="Times New Roman" w:cs="Times New Roman"/>
              </w:rPr>
              <w:t>ses should be invoked manually.</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D93E1C" w:rsidRDefault="00394495" w:rsidP="00394495">
      <w:pPr>
        <w:pStyle w:val="Heading2"/>
        <w:numPr>
          <w:ilvl w:val="1"/>
          <w:numId w:val="1"/>
        </w:numPr>
        <w:spacing w:line="360" w:lineRule="auto"/>
        <w:ind w:left="0" w:firstLine="0"/>
        <w:rPr>
          <w:rFonts w:ascii="Times New Roman" w:hAnsi="Times New Roman" w:cs="Times New Roman"/>
          <w:color w:val="auto"/>
          <w:sz w:val="28"/>
          <w:szCs w:val="28"/>
        </w:rPr>
      </w:pPr>
      <w:bookmarkStart w:id="63" w:name="_Toc422958008"/>
      <w:bookmarkStart w:id="64" w:name="_Toc478209324"/>
      <w:bookmarkStart w:id="65" w:name="_GoBack"/>
      <w:r w:rsidRPr="00D93E1C">
        <w:rPr>
          <w:rFonts w:ascii="Times New Roman" w:hAnsi="Times New Roman" w:cs="Times New Roman"/>
          <w:color w:val="auto"/>
          <w:sz w:val="28"/>
          <w:szCs w:val="28"/>
        </w:rPr>
        <w:t>Test stages</w:t>
      </w:r>
      <w:bookmarkEnd w:id="63"/>
      <w:bookmarkEnd w:id="64"/>
    </w:p>
    <w:p w14:paraId="3560FDF8" w14:textId="77777777" w:rsidR="00394495" w:rsidRPr="00D93E1C" w:rsidRDefault="00394495" w:rsidP="00394495">
      <w:pPr>
        <w:pStyle w:val="NoSpacing"/>
        <w:spacing w:line="360" w:lineRule="auto"/>
        <w:rPr>
          <w:rFonts w:ascii="Times New Roman" w:hAnsi="Times New Roman" w:cs="Times New Roman"/>
        </w:rPr>
      </w:pPr>
      <w:r w:rsidRPr="00D93E1C">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D93E1C" w14:paraId="04FF3BE4" w14:textId="77777777" w:rsidTr="00EB13FC">
        <w:trPr>
          <w:tblHeader/>
        </w:trPr>
        <w:tc>
          <w:tcPr>
            <w:tcW w:w="2992" w:type="dxa"/>
            <w:vMerge w:val="restart"/>
            <w:shd w:val="clear" w:color="auto" w:fill="DAEEF3" w:themeFill="accent5" w:themeFillTint="33"/>
          </w:tcPr>
          <w:p w14:paraId="64FBEE0E" w14:textId="77777777" w:rsidR="00394495" w:rsidRPr="00D93E1C" w:rsidRDefault="00394495" w:rsidP="00EB13FC">
            <w:pPr>
              <w:pStyle w:val="NoSpacing"/>
              <w:spacing w:line="360" w:lineRule="auto"/>
              <w:rPr>
                <w:rFonts w:ascii="Times New Roman" w:hAnsi="Times New Roman" w:cs="Times New Roman"/>
                <w:b/>
              </w:rPr>
            </w:pPr>
            <w:r w:rsidRPr="00D93E1C">
              <w:rPr>
                <w:rFonts w:ascii="Times New Roman" w:hAnsi="Times New Roman" w:cs="Times New Roman"/>
                <w:b/>
              </w:rPr>
              <w:t>Type of Tests</w:t>
            </w:r>
          </w:p>
        </w:tc>
        <w:tc>
          <w:tcPr>
            <w:tcW w:w="5655" w:type="dxa"/>
            <w:gridSpan w:val="4"/>
            <w:shd w:val="clear" w:color="auto" w:fill="DAEEF3" w:themeFill="accent5" w:themeFillTint="33"/>
          </w:tcPr>
          <w:p w14:paraId="2FE87C8F" w14:textId="77777777" w:rsidR="00394495" w:rsidRPr="00D93E1C" w:rsidRDefault="00394495" w:rsidP="00EB13FC">
            <w:pPr>
              <w:pStyle w:val="NoSpacing"/>
              <w:spacing w:line="360" w:lineRule="auto"/>
              <w:rPr>
                <w:rFonts w:ascii="Times New Roman" w:hAnsi="Times New Roman" w:cs="Times New Roman"/>
                <w:b/>
              </w:rPr>
            </w:pPr>
            <w:r w:rsidRPr="00D93E1C">
              <w:rPr>
                <w:rFonts w:ascii="Times New Roman" w:hAnsi="Times New Roman" w:cs="Times New Roman"/>
                <w:b/>
              </w:rPr>
              <w:t>Stage of Test</w:t>
            </w:r>
          </w:p>
        </w:tc>
      </w:tr>
      <w:tr w:rsidR="00394495" w:rsidRPr="00D93E1C" w14:paraId="3DECE5C7" w14:textId="77777777" w:rsidTr="00EB13FC">
        <w:trPr>
          <w:tblHeader/>
        </w:trPr>
        <w:tc>
          <w:tcPr>
            <w:tcW w:w="2992" w:type="dxa"/>
            <w:vMerge/>
            <w:shd w:val="clear" w:color="auto" w:fill="DAEEF3" w:themeFill="accent5" w:themeFillTint="33"/>
          </w:tcPr>
          <w:p w14:paraId="4EA9474F" w14:textId="77777777" w:rsidR="00394495" w:rsidRPr="00D93E1C" w:rsidRDefault="00394495" w:rsidP="00EB13FC">
            <w:pPr>
              <w:pStyle w:val="NoSpacing"/>
              <w:spacing w:line="360" w:lineRule="auto"/>
              <w:rPr>
                <w:rFonts w:ascii="Times New Roman" w:hAnsi="Times New Roman" w:cs="Times New Roman"/>
                <w:b/>
              </w:rPr>
            </w:pPr>
          </w:p>
        </w:tc>
        <w:tc>
          <w:tcPr>
            <w:tcW w:w="1417" w:type="dxa"/>
            <w:shd w:val="clear" w:color="auto" w:fill="DAEEF3" w:themeFill="accent5" w:themeFillTint="33"/>
          </w:tcPr>
          <w:p w14:paraId="4F21855A" w14:textId="77777777" w:rsidR="00394495" w:rsidRPr="00D93E1C" w:rsidRDefault="00394495" w:rsidP="00EB13FC">
            <w:pPr>
              <w:pStyle w:val="NoSpacing"/>
              <w:spacing w:line="360" w:lineRule="auto"/>
              <w:rPr>
                <w:rFonts w:ascii="Times New Roman" w:hAnsi="Times New Roman" w:cs="Times New Roman"/>
                <w:b/>
              </w:rPr>
            </w:pPr>
            <w:r w:rsidRPr="00D93E1C">
              <w:rPr>
                <w:rFonts w:ascii="Times New Roman" w:hAnsi="Times New Roman" w:cs="Times New Roman"/>
                <w:b/>
              </w:rPr>
              <w:t>Unit</w:t>
            </w:r>
          </w:p>
        </w:tc>
        <w:tc>
          <w:tcPr>
            <w:tcW w:w="1418" w:type="dxa"/>
            <w:shd w:val="clear" w:color="auto" w:fill="DAEEF3" w:themeFill="accent5" w:themeFillTint="33"/>
          </w:tcPr>
          <w:p w14:paraId="5405BDDD" w14:textId="6AE8439E" w:rsidR="00394495" w:rsidRPr="00D93E1C" w:rsidRDefault="004066E5" w:rsidP="00EB13FC">
            <w:pPr>
              <w:pStyle w:val="NoSpacing"/>
              <w:spacing w:line="360" w:lineRule="auto"/>
              <w:rPr>
                <w:rFonts w:ascii="Times New Roman" w:hAnsi="Times New Roman" w:cs="Times New Roman"/>
                <w:b/>
              </w:rPr>
            </w:pPr>
            <w:r w:rsidRPr="00D93E1C">
              <w:rPr>
                <w:rFonts w:ascii="Times New Roman" w:hAnsi="Times New Roman" w:cs="Times New Roman"/>
                <w:b/>
              </w:rPr>
              <w:t>Integration</w:t>
            </w:r>
          </w:p>
        </w:tc>
        <w:tc>
          <w:tcPr>
            <w:tcW w:w="1417" w:type="dxa"/>
            <w:shd w:val="clear" w:color="auto" w:fill="DAEEF3" w:themeFill="accent5" w:themeFillTint="33"/>
          </w:tcPr>
          <w:p w14:paraId="7B519DE6" w14:textId="19193880" w:rsidR="00394495" w:rsidRPr="00D93E1C" w:rsidRDefault="004066E5" w:rsidP="00EB13FC">
            <w:pPr>
              <w:pStyle w:val="NoSpacing"/>
              <w:spacing w:line="360" w:lineRule="auto"/>
              <w:rPr>
                <w:rFonts w:ascii="Times New Roman" w:hAnsi="Times New Roman" w:cs="Times New Roman"/>
                <w:b/>
              </w:rPr>
            </w:pPr>
            <w:r w:rsidRPr="00D93E1C">
              <w:rPr>
                <w:rFonts w:ascii="Times New Roman" w:hAnsi="Times New Roman" w:cs="Times New Roman"/>
                <w:b/>
              </w:rPr>
              <w:t>System</w:t>
            </w:r>
          </w:p>
        </w:tc>
        <w:tc>
          <w:tcPr>
            <w:tcW w:w="1403" w:type="dxa"/>
            <w:shd w:val="clear" w:color="auto" w:fill="DAEEF3" w:themeFill="accent5" w:themeFillTint="33"/>
          </w:tcPr>
          <w:p w14:paraId="05237FDD" w14:textId="2B472693" w:rsidR="00394495" w:rsidRPr="00D93E1C" w:rsidRDefault="004066E5" w:rsidP="00EB13FC">
            <w:pPr>
              <w:pStyle w:val="NoSpacing"/>
              <w:spacing w:line="360" w:lineRule="auto"/>
              <w:rPr>
                <w:rFonts w:ascii="Times New Roman" w:hAnsi="Times New Roman" w:cs="Times New Roman"/>
                <w:b/>
              </w:rPr>
            </w:pPr>
            <w:r w:rsidRPr="00D93E1C">
              <w:rPr>
                <w:rFonts w:ascii="Times New Roman" w:hAnsi="Times New Roman" w:cs="Times New Roman"/>
                <w:b/>
              </w:rPr>
              <w:t xml:space="preserve">Acceptance </w:t>
            </w:r>
          </w:p>
        </w:tc>
      </w:tr>
      <w:tr w:rsidR="00394495" w:rsidRPr="00D93E1C" w14:paraId="23F12045" w14:textId="77777777" w:rsidTr="00EB13FC">
        <w:trPr>
          <w:trHeight w:val="449"/>
        </w:trPr>
        <w:tc>
          <w:tcPr>
            <w:tcW w:w="2992" w:type="dxa"/>
          </w:tcPr>
          <w:p w14:paraId="4437C860"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Function Testing</w:t>
            </w:r>
          </w:p>
        </w:tc>
        <w:tc>
          <w:tcPr>
            <w:tcW w:w="1417" w:type="dxa"/>
          </w:tcPr>
          <w:p w14:paraId="2B0EF6D9"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18" w:type="dxa"/>
          </w:tcPr>
          <w:p w14:paraId="7820B2DA"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17" w:type="dxa"/>
          </w:tcPr>
          <w:p w14:paraId="197A551A"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03" w:type="dxa"/>
          </w:tcPr>
          <w:p w14:paraId="051F7C53" w14:textId="45B80A3C" w:rsidR="00394495" w:rsidRPr="00D93E1C" w:rsidRDefault="00394495" w:rsidP="00EB13FC">
            <w:pPr>
              <w:pStyle w:val="NoSpacing"/>
              <w:spacing w:line="360" w:lineRule="auto"/>
              <w:rPr>
                <w:rFonts w:ascii="Times New Roman" w:hAnsi="Times New Roman" w:cs="Times New Roman"/>
              </w:rPr>
            </w:pPr>
          </w:p>
        </w:tc>
      </w:tr>
      <w:tr w:rsidR="00394495" w:rsidRPr="00D93E1C" w14:paraId="0E610933" w14:textId="77777777" w:rsidTr="00EB13FC">
        <w:tc>
          <w:tcPr>
            <w:tcW w:w="2992" w:type="dxa"/>
          </w:tcPr>
          <w:p w14:paraId="746FBFAB"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lastRenderedPageBreak/>
              <w:t>User Interface Testing</w:t>
            </w:r>
          </w:p>
        </w:tc>
        <w:tc>
          <w:tcPr>
            <w:tcW w:w="1417" w:type="dxa"/>
          </w:tcPr>
          <w:p w14:paraId="7E1903B2" w14:textId="7E71E1F2" w:rsidR="00394495" w:rsidRPr="00D93E1C" w:rsidRDefault="004066E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18" w:type="dxa"/>
          </w:tcPr>
          <w:p w14:paraId="20AFB82E" w14:textId="639FA460" w:rsidR="00394495" w:rsidRPr="00D93E1C"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03" w:type="dxa"/>
          </w:tcPr>
          <w:p w14:paraId="092C951C" w14:textId="61A1D6CE" w:rsidR="00394495" w:rsidRPr="00D93E1C" w:rsidRDefault="00394495" w:rsidP="00EB13FC">
            <w:pPr>
              <w:pStyle w:val="NoSpacing"/>
              <w:spacing w:line="360" w:lineRule="auto"/>
              <w:rPr>
                <w:rFonts w:ascii="Times New Roman" w:hAnsi="Times New Roman" w:cs="Times New Roman"/>
              </w:rPr>
            </w:pPr>
          </w:p>
        </w:tc>
      </w:tr>
      <w:bookmarkEnd w:id="65"/>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66" w:name="_Toc422958009"/>
      <w:bookmarkStart w:id="67" w:name="_Toc478209325"/>
      <w:r w:rsidRPr="00586725">
        <w:rPr>
          <w:rFonts w:ascii="Times New Roman" w:hAnsi="Times New Roman" w:cs="Times New Roman"/>
          <w:b/>
          <w:sz w:val="28"/>
          <w:szCs w:val="28"/>
        </w:rPr>
        <w:t>RESOURCES</w:t>
      </w:r>
      <w:bookmarkEnd w:id="66"/>
      <w:bookmarkEnd w:id="67"/>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68" w:name="_Toc422958010"/>
      <w:bookmarkStart w:id="69" w:name="_Toc478209326"/>
      <w:r w:rsidRPr="00586725">
        <w:rPr>
          <w:rFonts w:ascii="Times New Roman" w:hAnsi="Times New Roman" w:cs="Times New Roman"/>
          <w:sz w:val="28"/>
          <w:szCs w:val="28"/>
        </w:rPr>
        <w:t>Human resource</w:t>
      </w:r>
      <w:bookmarkEnd w:id="68"/>
      <w:bookmarkEnd w:id="6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45571585" w:rsidR="00394495" w:rsidRPr="00586725" w:rsidRDefault="003B5BD3" w:rsidP="00EB13FC">
            <w:pPr>
              <w:pStyle w:val="NoSpacing"/>
              <w:spacing w:line="360" w:lineRule="auto"/>
              <w:rPr>
                <w:rFonts w:ascii="Times New Roman" w:hAnsi="Times New Roman" w:cs="Times New Roman"/>
              </w:rPr>
            </w:pPr>
            <w:proofErr w:type="spellStart"/>
            <w:r>
              <w:rPr>
                <w:rFonts w:ascii="Times New Roman" w:hAnsi="Times New Roman" w:cs="Times New Roman"/>
              </w:rPr>
              <w:t>QuyetTD</w:t>
            </w:r>
            <w:proofErr w:type="spellEnd"/>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0ABEE335" w:rsidR="00394495" w:rsidRPr="00586725" w:rsidRDefault="003B5BD3" w:rsidP="00EB13FC">
            <w:pPr>
              <w:pStyle w:val="NoSpacing"/>
              <w:spacing w:line="360" w:lineRule="auto"/>
              <w:rPr>
                <w:rFonts w:ascii="Times New Roman" w:hAnsi="Times New Roman" w:cs="Times New Roman"/>
              </w:rPr>
            </w:pPr>
            <w:proofErr w:type="spellStart"/>
            <w:r>
              <w:rPr>
                <w:rFonts w:ascii="Times New Roman" w:hAnsi="Times New Roman" w:cs="Times New Roman"/>
              </w:rPr>
              <w:t>TuanDL</w:t>
            </w:r>
            <w:proofErr w:type="spellEnd"/>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70"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71" w:name="_Toc478209327"/>
      <w:r w:rsidRPr="008C60AF">
        <w:rPr>
          <w:rFonts w:ascii="Times New Roman" w:hAnsi="Times New Roman" w:cs="Times New Roman"/>
          <w:b/>
          <w:sz w:val="28"/>
          <w:szCs w:val="28"/>
        </w:rPr>
        <w:t>TEST ENVIRONMENT</w:t>
      </w:r>
      <w:bookmarkEnd w:id="70"/>
      <w:bookmarkEnd w:id="71"/>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2" w:name="_Toc422958012"/>
      <w:bookmarkStart w:id="73" w:name="_Toc478209328"/>
      <w:r w:rsidRPr="00586725">
        <w:rPr>
          <w:rFonts w:ascii="Times New Roman" w:hAnsi="Times New Roman" w:cs="Times New Roman"/>
          <w:sz w:val="28"/>
          <w:szCs w:val="28"/>
        </w:rPr>
        <w:t>Hardware</w:t>
      </w:r>
      <w:bookmarkEnd w:id="72"/>
      <w:bookmarkEnd w:id="7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EB13FC">
        <w:trPr>
          <w:cantSplit/>
          <w:trHeight w:val="537"/>
        </w:trPr>
        <w:tc>
          <w:tcPr>
            <w:tcW w:w="2701" w:type="dxa"/>
          </w:tcPr>
          <w:p w14:paraId="27935702" w14:textId="70491723"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B52D0E">
              <w:rPr>
                <w:rFonts w:ascii="Times New Roman" w:hAnsi="Times New Roman" w:cs="Times New Roman"/>
              </w:rPr>
              <w:t>DELL</w:t>
            </w:r>
          </w:p>
        </w:tc>
        <w:tc>
          <w:tcPr>
            <w:tcW w:w="2707" w:type="dxa"/>
          </w:tcPr>
          <w:p w14:paraId="5A7DB93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6EF90F31"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9E5634">
              <w:rPr>
                <w:rFonts w:ascii="Times New Roman" w:hAnsi="Times New Roman" w:cs="Times New Roman"/>
              </w:rPr>
              <w:t>8.1 Pro Core i5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4" w:name="_Toc422958013"/>
      <w:bookmarkStart w:id="75" w:name="_Toc478209329"/>
      <w:r w:rsidRPr="00586725">
        <w:rPr>
          <w:rFonts w:ascii="Times New Roman" w:hAnsi="Times New Roman" w:cs="Times New Roman"/>
          <w:sz w:val="28"/>
          <w:szCs w:val="28"/>
        </w:rPr>
        <w:t>Software</w:t>
      </w:r>
      <w:bookmarkEnd w:id="74"/>
      <w:bookmarkEnd w:id="7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6E98F6E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Word </w:t>
            </w:r>
            <w:r w:rsidR="00196440">
              <w:rPr>
                <w:rFonts w:ascii="Times New Roman" w:hAnsi="Times New Roman" w:cs="Times New Roman"/>
              </w:rPr>
              <w:t>2016</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3367F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w:t>
            </w:r>
            <w:r w:rsidR="00196440">
              <w:rPr>
                <w:rFonts w:ascii="Times New Roman" w:hAnsi="Times New Roman" w:cs="Times New Roman"/>
              </w:rPr>
              <w:t>016</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32BD2D3F"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w:t>
            </w:r>
            <w:r w:rsidR="00196440">
              <w:rPr>
                <w:rFonts w:ascii="Times New Roman" w:hAnsi="Times New Roman" w:cs="Times New Roman"/>
              </w:rPr>
              <w:t>2016</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672E0A1"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196440">
              <w:rPr>
                <w:rFonts w:ascii="Times New Roman" w:hAnsi="Times New Roman" w:cs="Times New Roman"/>
              </w:rPr>
              <w:t>56</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6" w:name="_Toc422958014"/>
      <w:bookmarkStart w:id="77" w:name="_Toc478209330"/>
      <w:r w:rsidRPr="00586725">
        <w:rPr>
          <w:rFonts w:ascii="Times New Roman" w:hAnsi="Times New Roman" w:cs="Times New Roman"/>
          <w:sz w:val="28"/>
          <w:szCs w:val="28"/>
        </w:rPr>
        <w:t>Infrastructure</w:t>
      </w:r>
      <w:bookmarkEnd w:id="76"/>
      <w:bookmarkEnd w:id="77"/>
    </w:p>
    <w:tbl>
      <w:tblPr>
        <w:tblpPr w:leftFromText="180" w:rightFromText="180" w:vertAnchor="text" w:tblpXSpec="center" w:tblpY="1"/>
        <w:tblOverlap w:val="never"/>
        <w:tblW w:w="8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6"/>
        <w:gridCol w:w="2174"/>
        <w:gridCol w:w="1781"/>
      </w:tblGrid>
      <w:tr w:rsidR="00537F94" w:rsidRPr="00586725" w14:paraId="058A1863" w14:textId="77777777" w:rsidTr="00537F94">
        <w:tc>
          <w:tcPr>
            <w:tcW w:w="4306" w:type="dxa"/>
            <w:shd w:val="clear" w:color="auto" w:fill="DAEEF3" w:themeFill="accent5" w:themeFillTint="33"/>
          </w:tcPr>
          <w:p w14:paraId="6B8915B6"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0512D424"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3E6127A5"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537F94" w:rsidRPr="00586725" w14:paraId="4A29CC5F" w14:textId="77777777" w:rsidTr="00537F94">
        <w:tc>
          <w:tcPr>
            <w:tcW w:w="4306" w:type="dxa"/>
          </w:tcPr>
          <w:p w14:paraId="1DD6433E" w14:textId="2A593393" w:rsidR="00537F94"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HostedRedmine.com</w:t>
            </w:r>
          </w:p>
        </w:tc>
        <w:tc>
          <w:tcPr>
            <w:tcW w:w="2174" w:type="dxa"/>
          </w:tcPr>
          <w:p w14:paraId="3FDE5A9E"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504748F9"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bl>
    <w:p w14:paraId="6F4C782C" w14:textId="04F59EAE" w:rsidR="00394495" w:rsidRPr="00586725" w:rsidRDefault="00394495" w:rsidP="00537F94">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78" w:name="_Toc422958015"/>
      <w:bookmarkStart w:id="79" w:name="_Toc478209331"/>
      <w:r w:rsidRPr="008C60AF">
        <w:rPr>
          <w:rFonts w:ascii="Times New Roman" w:hAnsi="Times New Roman" w:cs="Times New Roman"/>
          <w:b/>
          <w:sz w:val="28"/>
          <w:szCs w:val="28"/>
        </w:rPr>
        <w:t>TEST MILESTONES</w:t>
      </w:r>
      <w:bookmarkEnd w:id="78"/>
      <w:bookmarkEnd w:id="7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EB13FC">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EB13FC">
            <w:pPr>
              <w:pStyle w:val="NoSpacing"/>
              <w:spacing w:line="360" w:lineRule="auto"/>
              <w:rPr>
                <w:rFonts w:ascii="Times New Roman" w:hAnsi="Times New Roman" w:cs="Times New Roman"/>
              </w:rPr>
            </w:pP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EB13FC">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EB13FC">
            <w:pPr>
              <w:pStyle w:val="NoSpacing"/>
              <w:spacing w:line="360" w:lineRule="auto"/>
              <w:rPr>
                <w:rFonts w:ascii="Times New Roman" w:hAnsi="Times New Roman" w:cs="Times New Roman"/>
              </w:rPr>
            </w:pPr>
          </w:p>
        </w:tc>
      </w:tr>
      <w:tr w:rsidR="00394495" w:rsidRPr="00586725" w14:paraId="7BCC2190" w14:textId="77777777" w:rsidTr="00EB13FC">
        <w:tc>
          <w:tcPr>
            <w:tcW w:w="3234" w:type="dxa"/>
          </w:tcPr>
          <w:p w14:paraId="06A6E636" w14:textId="0BE020AE"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Create </w:t>
            </w:r>
            <w:r w:rsidR="00537F94">
              <w:rPr>
                <w:rFonts w:ascii="Times New Roman" w:hAnsi="Times New Roman" w:cs="Times New Roman"/>
              </w:rPr>
              <w:t>Unit</w:t>
            </w:r>
            <w:r w:rsidRPr="00586725">
              <w:rPr>
                <w:rFonts w:ascii="Times New Roman" w:hAnsi="Times New Roman" w:cs="Times New Roman"/>
              </w:rPr>
              <w:t xml:space="preserve">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EB13FC">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EB13FC">
            <w:pPr>
              <w:pStyle w:val="NoSpacing"/>
              <w:spacing w:line="360" w:lineRule="auto"/>
              <w:rPr>
                <w:rFonts w:ascii="Times New Roman" w:hAnsi="Times New Roman" w:cs="Times New Roman"/>
              </w:rPr>
            </w:pPr>
          </w:p>
        </w:tc>
      </w:tr>
      <w:tr w:rsidR="00394495" w:rsidRPr="00586725" w14:paraId="400C7667" w14:textId="77777777" w:rsidTr="00EB13FC">
        <w:tc>
          <w:tcPr>
            <w:tcW w:w="3234" w:type="dxa"/>
          </w:tcPr>
          <w:p w14:paraId="613092A3" w14:textId="53C0F62C"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00537F94">
              <w:rPr>
                <w:rFonts w:ascii="Times New Roman" w:hAnsi="Times New Roman" w:cs="Times New Roman"/>
              </w:rPr>
              <w:t>Unit</w:t>
            </w:r>
            <w:r w:rsidRPr="00586725">
              <w:rPr>
                <w:rFonts w:ascii="Times New Roman" w:hAnsi="Times New Roman" w:cs="Times New Roman"/>
              </w:rPr>
              <w:t xml:space="preserve">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EB13FC">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EB13FC">
            <w:pPr>
              <w:pStyle w:val="NoSpacing"/>
              <w:spacing w:line="360" w:lineRule="auto"/>
              <w:rPr>
                <w:rFonts w:ascii="Times New Roman" w:hAnsi="Times New Roman" w:cs="Times New Roman"/>
              </w:rPr>
            </w:pP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1E87B64" w14:textId="64A41357" w:rsidR="00394495" w:rsidRPr="00586725" w:rsidRDefault="00394495" w:rsidP="00EB13FC">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EB13FC">
            <w:pPr>
              <w:pStyle w:val="NoSpacing"/>
              <w:spacing w:line="360" w:lineRule="auto"/>
              <w:rPr>
                <w:rFonts w:ascii="Times New Roman" w:hAnsi="Times New Roman" w:cs="Times New Roman"/>
              </w:rPr>
            </w:pPr>
          </w:p>
        </w:tc>
      </w:tr>
      <w:tr w:rsidR="00394495" w:rsidRPr="00586725" w14:paraId="3C08A0E3" w14:textId="77777777" w:rsidTr="00EB13FC">
        <w:tc>
          <w:tcPr>
            <w:tcW w:w="3234" w:type="dxa"/>
          </w:tcPr>
          <w:p w14:paraId="29C91606" w14:textId="115E6C9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2C19023" w14:textId="1F1428F5" w:rsidR="00394495" w:rsidRPr="00586725" w:rsidRDefault="00394495" w:rsidP="00EB13FC">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7D1CB6DC" w14:textId="773A9007" w:rsidR="00394495" w:rsidRPr="00586725" w:rsidRDefault="00394495" w:rsidP="00EB13FC">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EB13FC">
        <w:tc>
          <w:tcPr>
            <w:tcW w:w="3234" w:type="dxa"/>
          </w:tcPr>
          <w:p w14:paraId="38E7C2B3" w14:textId="784FE1D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EB13FC">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EB13FC">
            <w:pPr>
              <w:pStyle w:val="NoSpacing"/>
              <w:spacing w:line="360" w:lineRule="auto"/>
              <w:rPr>
                <w:rFonts w:ascii="Times New Roman" w:hAnsi="Times New Roman" w:cs="Times New Roman"/>
              </w:rPr>
            </w:pPr>
          </w:p>
        </w:tc>
      </w:tr>
      <w:tr w:rsidR="00394495" w:rsidRPr="00586725" w14:paraId="422AAC12" w14:textId="77777777" w:rsidTr="00EB13FC">
        <w:tc>
          <w:tcPr>
            <w:tcW w:w="3234" w:type="dxa"/>
          </w:tcPr>
          <w:p w14:paraId="0743D27E" w14:textId="0DCE6C9F"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1</w:t>
            </w:r>
          </w:p>
        </w:tc>
        <w:tc>
          <w:tcPr>
            <w:tcW w:w="1523" w:type="dxa"/>
          </w:tcPr>
          <w:p w14:paraId="4FEED4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186D9DA4" w14:textId="2C87A3AF" w:rsidR="00394495" w:rsidRPr="00586725" w:rsidRDefault="00394495" w:rsidP="00EB13FC">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EB13FC">
            <w:pPr>
              <w:pStyle w:val="NoSpacing"/>
              <w:spacing w:line="360" w:lineRule="auto"/>
              <w:rPr>
                <w:rFonts w:ascii="Times New Roman" w:hAnsi="Times New Roman" w:cs="Times New Roman"/>
              </w:rPr>
            </w:pPr>
          </w:p>
        </w:tc>
      </w:tr>
      <w:tr w:rsidR="00394495" w:rsidRPr="00586725" w14:paraId="01729B44" w14:textId="77777777" w:rsidTr="00EB13FC">
        <w:tc>
          <w:tcPr>
            <w:tcW w:w="3234" w:type="dxa"/>
          </w:tcPr>
          <w:p w14:paraId="7A181064" w14:textId="63D1CBF3"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2</w:t>
            </w:r>
          </w:p>
        </w:tc>
        <w:tc>
          <w:tcPr>
            <w:tcW w:w="1523" w:type="dxa"/>
          </w:tcPr>
          <w:p w14:paraId="0839D5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2DB00069" w14:textId="7764AAD0" w:rsidR="00394495" w:rsidRPr="00586725" w:rsidRDefault="00394495" w:rsidP="00EB13FC">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9F2618B" w14:textId="6C76FD4B" w:rsidR="00394495" w:rsidRPr="00586725" w:rsidRDefault="00394495" w:rsidP="00EB13FC">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EB13FC">
            <w:pPr>
              <w:pStyle w:val="NoSpacing"/>
              <w:spacing w:line="360" w:lineRule="auto"/>
              <w:rPr>
                <w:rFonts w:ascii="Times New Roman" w:hAnsi="Times New Roman" w:cs="Times New Roman"/>
              </w:rPr>
            </w:pP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BA9BCA3" w14:textId="4D8105F1" w:rsidR="00394495" w:rsidRPr="00586725" w:rsidRDefault="00394495" w:rsidP="00EB13FC">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EB13FC">
            <w:pPr>
              <w:pStyle w:val="NoSpacing"/>
              <w:spacing w:line="360" w:lineRule="auto"/>
              <w:rPr>
                <w:rFonts w:ascii="Times New Roman" w:hAnsi="Times New Roman" w:cs="Times New Roman"/>
              </w:rPr>
            </w:pP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EB13FC">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EB13FC">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80"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81" w:name="_Toc478209332"/>
      <w:r w:rsidRPr="00586725">
        <w:rPr>
          <w:rFonts w:ascii="Times New Roman" w:hAnsi="Times New Roman" w:cs="Times New Roman"/>
          <w:b/>
          <w:sz w:val="28"/>
          <w:szCs w:val="28"/>
        </w:rPr>
        <w:lastRenderedPageBreak/>
        <w:t>DELIVERABLES</w:t>
      </w:r>
      <w:bookmarkEnd w:id="80"/>
      <w:bookmarkEnd w:id="8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24899B56" w:rsidR="00394495"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Unit</w:t>
            </w:r>
            <w:r w:rsidR="00394495" w:rsidRPr="00586725">
              <w:rPr>
                <w:rFonts w:ascii="Times New Roman" w:hAnsi="Times New Roman" w:cs="Times New Roman"/>
              </w:rPr>
              <w:t xml:space="preserve">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1"/>
      <w:footerReference w:type="default" r:id="rId12"/>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F40CD" w14:textId="77777777" w:rsidR="00B816B8" w:rsidRDefault="00B816B8" w:rsidP="009C2808">
      <w:pPr>
        <w:spacing w:after="0" w:line="240" w:lineRule="auto"/>
      </w:pPr>
      <w:r>
        <w:separator/>
      </w:r>
    </w:p>
  </w:endnote>
  <w:endnote w:type="continuationSeparator" w:id="0">
    <w:p w14:paraId="634D8369" w14:textId="77777777" w:rsidR="00B816B8" w:rsidRDefault="00B816B8"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397765"/>
      <w:docPartObj>
        <w:docPartGallery w:val="Page Numbers (Bottom of Page)"/>
        <w:docPartUnique/>
      </w:docPartObj>
    </w:sdtPr>
    <w:sdtEndPr>
      <w:rPr>
        <w:noProof/>
      </w:rPr>
    </w:sdtEndPr>
    <w:sdtContent>
      <w:p w14:paraId="4AFC8291" w14:textId="79A7A35F" w:rsidR="00127D50" w:rsidRDefault="00127D50">
        <w:pPr>
          <w:pStyle w:val="Footer"/>
          <w:jc w:val="center"/>
        </w:pPr>
        <w:r>
          <w:fldChar w:fldCharType="begin"/>
        </w:r>
        <w:r>
          <w:instrText xml:space="preserve"> PAGE   \* MERGEFORMAT </w:instrText>
        </w:r>
        <w:r>
          <w:fldChar w:fldCharType="separate"/>
        </w:r>
        <w:r w:rsidR="00D93E1C">
          <w:rPr>
            <w:noProof/>
          </w:rPr>
          <w:t>16</w:t>
        </w:r>
        <w:r>
          <w:rPr>
            <w:noProof/>
          </w:rPr>
          <w:fldChar w:fldCharType="end"/>
        </w:r>
      </w:p>
    </w:sdtContent>
  </w:sdt>
  <w:p w14:paraId="5429DE53" w14:textId="77777777" w:rsidR="00127D50" w:rsidRDefault="00127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7207C" w14:textId="77777777" w:rsidR="00B816B8" w:rsidRDefault="00B816B8" w:rsidP="009C2808">
      <w:pPr>
        <w:spacing w:after="0" w:line="240" w:lineRule="auto"/>
      </w:pPr>
      <w:r>
        <w:separator/>
      </w:r>
    </w:p>
  </w:footnote>
  <w:footnote w:type="continuationSeparator" w:id="0">
    <w:p w14:paraId="58D1D331" w14:textId="77777777" w:rsidR="00B816B8" w:rsidRDefault="00B816B8" w:rsidP="009C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08EEE795" w:rsidR="00127D50" w:rsidRPr="005F6121" w:rsidRDefault="00127D50">
    <w:pPr>
      <w:pStyle w:val="Header"/>
      <w:rPr>
        <w:rFonts w:ascii="Times New Roman" w:hAnsi="Times New Roman" w:cs="Times New Roman"/>
        <w:sz w:val="24"/>
        <w:szCs w:val="24"/>
      </w:rPr>
    </w:pPr>
    <w:proofErr w:type="spellStart"/>
    <w:r>
      <w:rPr>
        <w:rFonts w:ascii="Times New Roman" w:hAnsi="Times New Roman" w:cs="Times New Roman"/>
        <w:sz w:val="24"/>
        <w:szCs w:val="24"/>
      </w:rPr>
      <w:t>CTC</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127D50" w:rsidRDefault="00127D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C44"/>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3B0"/>
    <w:rsid w:val="000E7668"/>
    <w:rsid w:val="000F1D1E"/>
    <w:rsid w:val="000F548B"/>
    <w:rsid w:val="000F6588"/>
    <w:rsid w:val="0010052D"/>
    <w:rsid w:val="00106699"/>
    <w:rsid w:val="001066BC"/>
    <w:rsid w:val="001070BE"/>
    <w:rsid w:val="00107F14"/>
    <w:rsid w:val="00111CB1"/>
    <w:rsid w:val="00111DC5"/>
    <w:rsid w:val="0011305A"/>
    <w:rsid w:val="001223A7"/>
    <w:rsid w:val="00122813"/>
    <w:rsid w:val="0012625F"/>
    <w:rsid w:val="00127D50"/>
    <w:rsid w:val="00134585"/>
    <w:rsid w:val="00134BB1"/>
    <w:rsid w:val="00135960"/>
    <w:rsid w:val="00135E06"/>
    <w:rsid w:val="0013763E"/>
    <w:rsid w:val="001420FB"/>
    <w:rsid w:val="001423DE"/>
    <w:rsid w:val="00143327"/>
    <w:rsid w:val="00143CA9"/>
    <w:rsid w:val="001479EF"/>
    <w:rsid w:val="0017027D"/>
    <w:rsid w:val="00170296"/>
    <w:rsid w:val="001766DB"/>
    <w:rsid w:val="0019090D"/>
    <w:rsid w:val="00196440"/>
    <w:rsid w:val="00197F2F"/>
    <w:rsid w:val="001A5962"/>
    <w:rsid w:val="001A7FF4"/>
    <w:rsid w:val="001B2FF6"/>
    <w:rsid w:val="001B70F5"/>
    <w:rsid w:val="001C4AFC"/>
    <w:rsid w:val="001C7544"/>
    <w:rsid w:val="001D2F31"/>
    <w:rsid w:val="001D522A"/>
    <w:rsid w:val="001D53CD"/>
    <w:rsid w:val="001D5905"/>
    <w:rsid w:val="001D5A03"/>
    <w:rsid w:val="001E1758"/>
    <w:rsid w:val="001E2E9E"/>
    <w:rsid w:val="001E5136"/>
    <w:rsid w:val="001F3CCB"/>
    <w:rsid w:val="002030B6"/>
    <w:rsid w:val="002032A2"/>
    <w:rsid w:val="00210D4F"/>
    <w:rsid w:val="0021416C"/>
    <w:rsid w:val="00214AB3"/>
    <w:rsid w:val="00214D36"/>
    <w:rsid w:val="00217A67"/>
    <w:rsid w:val="00220A39"/>
    <w:rsid w:val="002229D6"/>
    <w:rsid w:val="00227907"/>
    <w:rsid w:val="00233A57"/>
    <w:rsid w:val="002408BA"/>
    <w:rsid w:val="00240E82"/>
    <w:rsid w:val="00244B7E"/>
    <w:rsid w:val="00247475"/>
    <w:rsid w:val="00247679"/>
    <w:rsid w:val="00251A46"/>
    <w:rsid w:val="00254812"/>
    <w:rsid w:val="002556EB"/>
    <w:rsid w:val="00256D61"/>
    <w:rsid w:val="00257EB8"/>
    <w:rsid w:val="002601A5"/>
    <w:rsid w:val="0026141F"/>
    <w:rsid w:val="002661CA"/>
    <w:rsid w:val="00267770"/>
    <w:rsid w:val="00267EBC"/>
    <w:rsid w:val="00276221"/>
    <w:rsid w:val="002808F3"/>
    <w:rsid w:val="002822A6"/>
    <w:rsid w:val="00282E5F"/>
    <w:rsid w:val="00282FEE"/>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5CCE"/>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4495"/>
    <w:rsid w:val="003A4642"/>
    <w:rsid w:val="003B208E"/>
    <w:rsid w:val="003B2ADE"/>
    <w:rsid w:val="003B383F"/>
    <w:rsid w:val="003B3A73"/>
    <w:rsid w:val="003B5BD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4E9D"/>
    <w:rsid w:val="00435BED"/>
    <w:rsid w:val="00436625"/>
    <w:rsid w:val="0043778E"/>
    <w:rsid w:val="004579D4"/>
    <w:rsid w:val="00462FB2"/>
    <w:rsid w:val="00474B9A"/>
    <w:rsid w:val="00474E56"/>
    <w:rsid w:val="0047614D"/>
    <w:rsid w:val="00482B95"/>
    <w:rsid w:val="00484447"/>
    <w:rsid w:val="00484912"/>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03EA8"/>
    <w:rsid w:val="0051712F"/>
    <w:rsid w:val="005171C4"/>
    <w:rsid w:val="00520A61"/>
    <w:rsid w:val="0053164B"/>
    <w:rsid w:val="00533CD5"/>
    <w:rsid w:val="00537F94"/>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C517C"/>
    <w:rsid w:val="005D06D9"/>
    <w:rsid w:val="005D19DA"/>
    <w:rsid w:val="005E5302"/>
    <w:rsid w:val="005F12BA"/>
    <w:rsid w:val="005F4A7C"/>
    <w:rsid w:val="005F4FCE"/>
    <w:rsid w:val="005F6121"/>
    <w:rsid w:val="00600F77"/>
    <w:rsid w:val="00604864"/>
    <w:rsid w:val="0060793C"/>
    <w:rsid w:val="0061438B"/>
    <w:rsid w:val="00615C11"/>
    <w:rsid w:val="006203FC"/>
    <w:rsid w:val="00620FAB"/>
    <w:rsid w:val="00623AA1"/>
    <w:rsid w:val="00624750"/>
    <w:rsid w:val="00626EB5"/>
    <w:rsid w:val="0063215A"/>
    <w:rsid w:val="00632272"/>
    <w:rsid w:val="00637263"/>
    <w:rsid w:val="0063731A"/>
    <w:rsid w:val="006400DF"/>
    <w:rsid w:val="00640A5B"/>
    <w:rsid w:val="00644714"/>
    <w:rsid w:val="00655471"/>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A7633"/>
    <w:rsid w:val="006B1037"/>
    <w:rsid w:val="006B11FB"/>
    <w:rsid w:val="006B1CE5"/>
    <w:rsid w:val="006B3578"/>
    <w:rsid w:val="006C5FB1"/>
    <w:rsid w:val="006C692E"/>
    <w:rsid w:val="006D0254"/>
    <w:rsid w:val="006E2514"/>
    <w:rsid w:val="006E36CB"/>
    <w:rsid w:val="006E4C16"/>
    <w:rsid w:val="006E5103"/>
    <w:rsid w:val="006E6866"/>
    <w:rsid w:val="006F623F"/>
    <w:rsid w:val="006F7E48"/>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AF4"/>
    <w:rsid w:val="00772BE4"/>
    <w:rsid w:val="007738BD"/>
    <w:rsid w:val="0077578A"/>
    <w:rsid w:val="00781431"/>
    <w:rsid w:val="007822A6"/>
    <w:rsid w:val="00783D48"/>
    <w:rsid w:val="00784172"/>
    <w:rsid w:val="007931EC"/>
    <w:rsid w:val="00794590"/>
    <w:rsid w:val="007A0A53"/>
    <w:rsid w:val="007A21D8"/>
    <w:rsid w:val="007A4429"/>
    <w:rsid w:val="007A450C"/>
    <w:rsid w:val="007A7372"/>
    <w:rsid w:val="007C52DF"/>
    <w:rsid w:val="007C5AE3"/>
    <w:rsid w:val="007C7F16"/>
    <w:rsid w:val="007E047F"/>
    <w:rsid w:val="007E1336"/>
    <w:rsid w:val="007E2D9A"/>
    <w:rsid w:val="007F3062"/>
    <w:rsid w:val="007F38F4"/>
    <w:rsid w:val="007F7762"/>
    <w:rsid w:val="008020D0"/>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00DE"/>
    <w:rsid w:val="00852016"/>
    <w:rsid w:val="00853051"/>
    <w:rsid w:val="008561D6"/>
    <w:rsid w:val="008561DA"/>
    <w:rsid w:val="00861894"/>
    <w:rsid w:val="00864449"/>
    <w:rsid w:val="00870075"/>
    <w:rsid w:val="008740C0"/>
    <w:rsid w:val="00894000"/>
    <w:rsid w:val="00894813"/>
    <w:rsid w:val="00894E92"/>
    <w:rsid w:val="008A1C51"/>
    <w:rsid w:val="008A4D90"/>
    <w:rsid w:val="008A5BAE"/>
    <w:rsid w:val="008A69D0"/>
    <w:rsid w:val="008A6BEA"/>
    <w:rsid w:val="008C03FE"/>
    <w:rsid w:val="008C19D8"/>
    <w:rsid w:val="008E62AC"/>
    <w:rsid w:val="008E67BA"/>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28AF"/>
    <w:rsid w:val="00977A71"/>
    <w:rsid w:val="00983F63"/>
    <w:rsid w:val="00995097"/>
    <w:rsid w:val="009975E2"/>
    <w:rsid w:val="009A5F60"/>
    <w:rsid w:val="009B1978"/>
    <w:rsid w:val="009B667C"/>
    <w:rsid w:val="009C01E7"/>
    <w:rsid w:val="009C1D9B"/>
    <w:rsid w:val="009C2808"/>
    <w:rsid w:val="009D1DE4"/>
    <w:rsid w:val="009E07E3"/>
    <w:rsid w:val="009E1192"/>
    <w:rsid w:val="009E5634"/>
    <w:rsid w:val="009E7089"/>
    <w:rsid w:val="009F0AF5"/>
    <w:rsid w:val="009F53B0"/>
    <w:rsid w:val="00A022D0"/>
    <w:rsid w:val="00A05811"/>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319F"/>
    <w:rsid w:val="00AF4D2B"/>
    <w:rsid w:val="00AF5BA7"/>
    <w:rsid w:val="00B1391F"/>
    <w:rsid w:val="00B15711"/>
    <w:rsid w:val="00B22F7E"/>
    <w:rsid w:val="00B24A47"/>
    <w:rsid w:val="00B32A95"/>
    <w:rsid w:val="00B32B3D"/>
    <w:rsid w:val="00B34292"/>
    <w:rsid w:val="00B361E3"/>
    <w:rsid w:val="00B37B05"/>
    <w:rsid w:val="00B5084A"/>
    <w:rsid w:val="00B51209"/>
    <w:rsid w:val="00B52D0E"/>
    <w:rsid w:val="00B53D39"/>
    <w:rsid w:val="00B56AF4"/>
    <w:rsid w:val="00B57786"/>
    <w:rsid w:val="00B60BB7"/>
    <w:rsid w:val="00B63D77"/>
    <w:rsid w:val="00B72DAB"/>
    <w:rsid w:val="00B77A11"/>
    <w:rsid w:val="00B816B8"/>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C6301"/>
    <w:rsid w:val="00CE3BDF"/>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34EFF"/>
    <w:rsid w:val="00D41187"/>
    <w:rsid w:val="00D4377D"/>
    <w:rsid w:val="00D4768C"/>
    <w:rsid w:val="00D5224B"/>
    <w:rsid w:val="00D5259D"/>
    <w:rsid w:val="00D5322A"/>
    <w:rsid w:val="00D551E0"/>
    <w:rsid w:val="00D616D1"/>
    <w:rsid w:val="00D71287"/>
    <w:rsid w:val="00D721FF"/>
    <w:rsid w:val="00D746AD"/>
    <w:rsid w:val="00D75B55"/>
    <w:rsid w:val="00D82AC0"/>
    <w:rsid w:val="00D82F46"/>
    <w:rsid w:val="00D831FF"/>
    <w:rsid w:val="00D852AB"/>
    <w:rsid w:val="00D87990"/>
    <w:rsid w:val="00D87B82"/>
    <w:rsid w:val="00D92565"/>
    <w:rsid w:val="00D93E1C"/>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3163"/>
    <w:rsid w:val="00DF5914"/>
    <w:rsid w:val="00DF5EE2"/>
    <w:rsid w:val="00E26B7F"/>
    <w:rsid w:val="00E34486"/>
    <w:rsid w:val="00E3478D"/>
    <w:rsid w:val="00E35F36"/>
    <w:rsid w:val="00E46166"/>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7528"/>
    <w:rsid w:val="00EC205D"/>
    <w:rsid w:val="00EC72A6"/>
    <w:rsid w:val="00ED00F6"/>
    <w:rsid w:val="00ED516E"/>
    <w:rsid w:val="00ED7AB7"/>
    <w:rsid w:val="00EE0332"/>
    <w:rsid w:val="00EE306B"/>
    <w:rsid w:val="00EE714E"/>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578"/>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D6794"/>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32E82F39-1690-4EEC-91BF-0857728E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109377">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B8D66-1A5C-42BD-BE9D-E960DCEA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16</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QuyetPC</cp:lastModifiedBy>
  <cp:revision>100</cp:revision>
  <dcterms:created xsi:type="dcterms:W3CDTF">2015-10-01T18:22:00Z</dcterms:created>
  <dcterms:modified xsi:type="dcterms:W3CDTF">2017-04-05T17:33:00Z</dcterms:modified>
</cp:coreProperties>
</file>