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B5F" w:rsidRPr="00D329A9" w:rsidRDefault="002D2B5F" w:rsidP="002D2B5F">
      <w:pPr>
        <w:pStyle w:val="Heading3"/>
        <w:rPr>
          <w:rFonts w:ascii="Times New Roman" w:hAnsi="Times New Roman"/>
          <w:sz w:val="28"/>
          <w:szCs w:val="28"/>
        </w:rPr>
      </w:pPr>
      <w:r w:rsidRPr="00D329A9">
        <w:rPr>
          <w:rFonts w:ascii="Times New Roman" w:hAnsi="Times New Roman"/>
          <w:sz w:val="28"/>
          <w:szCs w:val="28"/>
        </w:rPr>
        <w:t>Grammar Management</w:t>
      </w:r>
    </w:p>
    <w:p w:rsidR="002D2B5F" w:rsidRDefault="002D2B5F" w:rsidP="002D2B5F">
      <w:pPr>
        <w:pStyle w:val="Heading4"/>
        <w:rPr>
          <w:rFonts w:ascii="Times New Roman" w:hAnsi="Times New Roman"/>
          <w:b w:val="0"/>
          <w:i w:val="0"/>
          <w:szCs w:val="24"/>
        </w:rPr>
      </w:pPr>
      <w:r w:rsidRPr="00D329A9">
        <w:rPr>
          <w:rFonts w:ascii="Times New Roman" w:hAnsi="Times New Roman"/>
          <w:b w:val="0"/>
          <w:i w:val="0"/>
          <w:szCs w:val="24"/>
        </w:rPr>
        <w:t>Use case di</w:t>
      </w:r>
      <w:r>
        <w:rPr>
          <w:rFonts w:ascii="Times New Roman" w:hAnsi="Times New Roman"/>
          <w:b w:val="0"/>
          <w:i w:val="0"/>
          <w:szCs w:val="24"/>
        </w:rPr>
        <w:t>a</w:t>
      </w:r>
      <w:r w:rsidRPr="00D329A9">
        <w:rPr>
          <w:rFonts w:ascii="Times New Roman" w:hAnsi="Times New Roman"/>
          <w:b w:val="0"/>
          <w:i w:val="0"/>
          <w:szCs w:val="24"/>
        </w:rPr>
        <w:t>gram</w:t>
      </w:r>
    </w:p>
    <w:p w:rsidR="002D2B5F" w:rsidRPr="00D329A9" w:rsidRDefault="002D2B5F" w:rsidP="002D2B5F">
      <w:r w:rsidRPr="00E34CA5">
        <w:rPr>
          <w:noProof/>
          <w:lang w:val="vi-VN"/>
        </w:rPr>
        <w:drawing>
          <wp:inline distT="0" distB="0" distL="0" distR="0">
            <wp:extent cx="4669790"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9790" cy="3550920"/>
                    </a:xfrm>
                    <a:prstGeom prst="rect">
                      <a:avLst/>
                    </a:prstGeom>
                    <a:noFill/>
                    <a:ln>
                      <a:noFill/>
                    </a:ln>
                  </pic:spPr>
                </pic:pic>
              </a:graphicData>
            </a:graphic>
          </wp:inline>
        </w:drawing>
      </w:r>
    </w:p>
    <w:p w:rsidR="002D2B5F" w:rsidRDefault="002D2B5F" w:rsidP="002D2B5F">
      <w:pPr>
        <w:pStyle w:val="Heading4"/>
        <w:rPr>
          <w:rFonts w:ascii="Times New Roman" w:hAnsi="Times New Roman"/>
          <w:b w:val="0"/>
          <w:i w:val="0"/>
        </w:rPr>
      </w:pPr>
      <w:r w:rsidRPr="00D329A9">
        <w:rPr>
          <w:rFonts w:ascii="Times New Roman" w:hAnsi="Times New Roman"/>
          <w:b w:val="0"/>
          <w:i w:val="0"/>
        </w:rPr>
        <w:t>Use case specifications</w:t>
      </w:r>
    </w:p>
    <w:p w:rsidR="002D2B5F" w:rsidRDefault="002D2B5F" w:rsidP="002D2B5F">
      <w:r>
        <w:rPr>
          <w:noProof/>
          <w:lang w:val="vi-VN"/>
        </w:rPr>
        <w:drawing>
          <wp:inline distT="0" distB="0" distL="0" distR="0">
            <wp:extent cx="526415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2263775"/>
                    </a:xfrm>
                    <a:prstGeom prst="rect">
                      <a:avLst/>
                    </a:prstGeom>
                    <a:noFill/>
                    <a:ln>
                      <a:noFill/>
                    </a:ln>
                  </pic:spPr>
                </pic:pic>
              </a:graphicData>
            </a:graphic>
          </wp:inline>
        </w:drawing>
      </w:r>
    </w:p>
    <w:p w:rsidR="002D2B5F" w:rsidRPr="003803E3" w:rsidRDefault="002D2B5F" w:rsidP="002D2B5F">
      <w:pPr>
        <w:rPr>
          <w:rFonts w:asciiTheme="majorHAnsi" w:hAnsiTheme="majorHAnsi" w:cstheme="majorHAnsi"/>
          <w:sz w:val="22"/>
        </w:rPr>
      </w:pPr>
      <w:r w:rsidRPr="003803E3">
        <w:rPr>
          <w:rFonts w:asciiTheme="majorHAnsi" w:hAnsiTheme="majorHAnsi" w:cstheme="majorHAnsi"/>
          <w:sz w:val="22"/>
          <w:u w:val="single"/>
        </w:rPr>
        <w:t>Screen Description</w:t>
      </w:r>
      <w:r w:rsidRPr="003803E3">
        <w:rPr>
          <w:rFonts w:asciiTheme="majorHAnsi" w:hAnsiTheme="majorHAnsi" w:cstheme="majorHAnsi"/>
          <w:sz w:val="22"/>
        </w:rPr>
        <w:t>:</w:t>
      </w:r>
      <w:r>
        <w:rPr>
          <w:rFonts w:asciiTheme="majorHAnsi" w:hAnsiTheme="majorHAnsi" w:cstheme="majorHAnsi"/>
          <w:sz w:val="22"/>
        </w:rPr>
        <w:t xml:space="preserve"> This is Grammar Management screen. When admin want to do work with grammar database, admin have to log in. At here, Admin can manage grammar database by search grammatical structure, add new grammatical structure, edit grammatical structure and delete </w:t>
      </w:r>
      <w:r w:rsidRPr="003803E3">
        <w:rPr>
          <w:rFonts w:ascii="Times New Roman" w:hAnsi="Times New Roman"/>
          <w:sz w:val="22"/>
        </w:rPr>
        <w:t>grammatical structure</w:t>
      </w:r>
      <w:r>
        <w:rPr>
          <w:rFonts w:ascii="Times New Roman" w:hAnsi="Times New Roman"/>
          <w:sz w:val="22"/>
        </w:rPr>
        <w:t>.</w:t>
      </w:r>
    </w:p>
    <w:p w:rsidR="002D2B5F" w:rsidRPr="00D329A9" w:rsidRDefault="002D2B5F" w:rsidP="002D2B5F">
      <w:pPr>
        <w:pStyle w:val="Heading5"/>
        <w:rPr>
          <w:rFonts w:ascii="Times New Roman" w:hAnsi="Times New Roman"/>
        </w:rPr>
      </w:pPr>
      <w:r w:rsidRPr="00D329A9">
        <w:rPr>
          <w:rFonts w:ascii="Times New Roman" w:hAnsi="Times New Roman"/>
        </w:rPr>
        <w:t>UC0028: &lt;Admin&gt; Search grammar</w:t>
      </w:r>
    </w:p>
    <w:p w:rsidR="002D2B5F" w:rsidRDefault="002D2B5F" w:rsidP="002D2B5F">
      <w:pPr>
        <w:autoSpaceDE w:val="0"/>
        <w:autoSpaceDN w:val="0"/>
        <w:adjustRightInd w:val="0"/>
        <w:rPr>
          <w:rFonts w:asciiTheme="majorHAnsi" w:eastAsia="Times New Roman" w:hAnsiTheme="majorHAnsi" w:cstheme="majorHAnsi"/>
          <w:sz w:val="22"/>
          <w:u w:val="single"/>
        </w:rPr>
      </w:pPr>
      <w:r w:rsidRPr="007D1183">
        <w:rPr>
          <w:rFonts w:asciiTheme="majorHAnsi" w:eastAsia="Times New Roman" w:hAnsiTheme="majorHAnsi" w:cstheme="majorHAnsi"/>
          <w:sz w:val="22"/>
          <w:u w:val="single"/>
        </w:rPr>
        <w:t>Search grammar screen:</w:t>
      </w:r>
    </w:p>
    <w:p w:rsidR="002D2B5F" w:rsidRPr="007D1183" w:rsidRDefault="002D2B5F" w:rsidP="002D2B5F">
      <w:pPr>
        <w:autoSpaceDE w:val="0"/>
        <w:autoSpaceDN w:val="0"/>
        <w:adjustRightInd w:val="0"/>
        <w:rPr>
          <w:rFonts w:asciiTheme="majorHAnsi" w:eastAsia="Times New Roman" w:hAnsiTheme="majorHAnsi" w:cstheme="majorHAnsi"/>
          <w:sz w:val="22"/>
          <w:u w:val="single"/>
        </w:rPr>
      </w:pPr>
      <w:r>
        <w:rPr>
          <w:rFonts w:asciiTheme="majorHAnsi" w:eastAsia="Times New Roman" w:hAnsiTheme="majorHAnsi" w:cstheme="majorHAnsi"/>
          <w:noProof/>
          <w:sz w:val="22"/>
          <w:u w:val="single"/>
          <w:lang w:val="vi-VN"/>
        </w:rPr>
        <w:lastRenderedPageBreak/>
        <w:drawing>
          <wp:inline distT="0" distB="0" distL="0" distR="0">
            <wp:extent cx="5273040" cy="13849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384935"/>
                    </a:xfrm>
                    <a:prstGeom prst="rect">
                      <a:avLst/>
                    </a:prstGeom>
                    <a:noFill/>
                    <a:ln>
                      <a:noFill/>
                    </a:ln>
                  </pic:spPr>
                </pic:pic>
              </a:graphicData>
            </a:graphic>
          </wp:inline>
        </w:drawing>
      </w:r>
    </w:p>
    <w:tbl>
      <w:tblPr>
        <w:tblW w:w="4875"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392"/>
        <w:gridCol w:w="2461"/>
        <w:gridCol w:w="1148"/>
        <w:gridCol w:w="763"/>
        <w:gridCol w:w="2027"/>
      </w:tblGrid>
      <w:tr w:rsidR="002D2B5F" w:rsidRPr="007D5D45" w:rsidTr="007A0197">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D2B5F" w:rsidRPr="007D5D45" w:rsidRDefault="002D2B5F" w:rsidP="007A0197">
            <w:pPr>
              <w:rPr>
                <w:rFonts w:ascii="Times New Roman" w:hAnsi="Times New Roman"/>
                <w:b/>
                <w:sz w:val="22"/>
              </w:rPr>
            </w:pPr>
            <w:r w:rsidRPr="007D5D45">
              <w:rPr>
                <w:rFonts w:ascii="Times New Roman" w:hAnsi="Times New Roman"/>
                <w:b/>
                <w:sz w:val="22"/>
              </w:rPr>
              <w:t>UC0028 - Specification</w:t>
            </w:r>
          </w:p>
        </w:tc>
      </w:tr>
      <w:tr w:rsidR="002D2B5F" w:rsidRPr="007D5D45" w:rsidTr="007A0197">
        <w:trPr>
          <w:trHeight w:val="518"/>
        </w:trPr>
        <w:tc>
          <w:tcPr>
            <w:tcW w:w="1360" w:type="pct"/>
            <w:shd w:val="clear" w:color="auto" w:fill="F3F3F3"/>
          </w:tcPr>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Use-case No.</w:t>
            </w:r>
          </w:p>
        </w:tc>
        <w:tc>
          <w:tcPr>
            <w:tcW w:w="1400" w:type="pct"/>
          </w:tcPr>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&lt;UC0028&gt;</w:t>
            </w:r>
          </w:p>
        </w:tc>
        <w:tc>
          <w:tcPr>
            <w:tcW w:w="1087" w:type="pct"/>
            <w:gridSpan w:val="2"/>
            <w:shd w:val="clear" w:color="auto" w:fill="F3F3F3"/>
          </w:tcPr>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Use-case Version</w:t>
            </w:r>
          </w:p>
        </w:tc>
        <w:tc>
          <w:tcPr>
            <w:tcW w:w="1153" w:type="pct"/>
          </w:tcPr>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&lt;1.0&gt;</w:t>
            </w:r>
          </w:p>
        </w:tc>
      </w:tr>
      <w:tr w:rsidR="002D2B5F" w:rsidRPr="007D5D45" w:rsidTr="007A0197">
        <w:tc>
          <w:tcPr>
            <w:tcW w:w="1360" w:type="pct"/>
            <w:shd w:val="clear" w:color="auto" w:fill="F3F3F3"/>
          </w:tcPr>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Use-case Name</w:t>
            </w:r>
          </w:p>
        </w:tc>
        <w:tc>
          <w:tcPr>
            <w:tcW w:w="3640" w:type="pct"/>
            <w:gridSpan w:val="4"/>
          </w:tcPr>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Search grammar</w:t>
            </w:r>
          </w:p>
        </w:tc>
      </w:tr>
      <w:tr w:rsidR="002D2B5F" w:rsidRPr="007D5D45" w:rsidTr="007A0197">
        <w:tc>
          <w:tcPr>
            <w:tcW w:w="1360" w:type="pct"/>
            <w:shd w:val="clear" w:color="auto" w:fill="F3F3F3"/>
          </w:tcPr>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 xml:space="preserve">Author </w:t>
            </w:r>
          </w:p>
        </w:tc>
        <w:tc>
          <w:tcPr>
            <w:tcW w:w="3640" w:type="pct"/>
            <w:gridSpan w:val="4"/>
          </w:tcPr>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Minh PT</w:t>
            </w:r>
          </w:p>
        </w:tc>
      </w:tr>
      <w:tr w:rsidR="002D2B5F" w:rsidRPr="007D5D45" w:rsidTr="007A0197">
        <w:tc>
          <w:tcPr>
            <w:tcW w:w="1360" w:type="pct"/>
            <w:shd w:val="clear" w:color="auto" w:fill="F3F3F3"/>
          </w:tcPr>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Date</w:t>
            </w:r>
          </w:p>
        </w:tc>
        <w:tc>
          <w:tcPr>
            <w:tcW w:w="1400" w:type="pct"/>
          </w:tcPr>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09/06/2014</w:t>
            </w:r>
          </w:p>
        </w:tc>
        <w:tc>
          <w:tcPr>
            <w:tcW w:w="653" w:type="pct"/>
            <w:shd w:val="clear" w:color="auto" w:fill="F3F3F3"/>
          </w:tcPr>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Priority</w:t>
            </w:r>
          </w:p>
        </w:tc>
        <w:tc>
          <w:tcPr>
            <w:tcW w:w="1587" w:type="pct"/>
            <w:gridSpan w:val="2"/>
          </w:tcPr>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&lt;High &gt;</w:t>
            </w:r>
          </w:p>
        </w:tc>
      </w:tr>
      <w:tr w:rsidR="002D2B5F" w:rsidRPr="007D5D45" w:rsidTr="007A0197">
        <w:trPr>
          <w:trHeight w:val="6022"/>
        </w:trPr>
        <w:tc>
          <w:tcPr>
            <w:tcW w:w="5000" w:type="pct"/>
            <w:gridSpan w:val="5"/>
            <w:shd w:val="clear" w:color="auto" w:fill="FFFFFF"/>
          </w:tcPr>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Actor:</w:t>
            </w:r>
          </w:p>
          <w:p w:rsidR="002D2B5F" w:rsidRPr="007D5D45" w:rsidRDefault="002D2B5F" w:rsidP="007A0197">
            <w:pPr>
              <w:ind w:left="720"/>
              <w:rPr>
                <w:rFonts w:ascii="Times New Roman" w:eastAsia="Times New Roman" w:hAnsi="Times New Roman"/>
                <w:sz w:val="22"/>
              </w:rPr>
            </w:pPr>
            <w:r w:rsidRPr="007D5D45">
              <w:rPr>
                <w:rFonts w:ascii="Times New Roman" w:eastAsia="Times New Roman" w:hAnsi="Times New Roman"/>
                <w:sz w:val="22"/>
              </w:rPr>
              <w:t>Admin</w:t>
            </w:r>
          </w:p>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b/>
                <w:sz w:val="22"/>
              </w:rPr>
              <w:t>Summary:</w:t>
            </w:r>
          </w:p>
          <w:p w:rsidR="002D2B5F" w:rsidRPr="007D5D45" w:rsidRDefault="002D2B5F" w:rsidP="007A0197">
            <w:pPr>
              <w:rPr>
                <w:rFonts w:ascii="Times New Roman" w:eastAsia="Times New Roman" w:hAnsi="Times New Roman"/>
                <w:b/>
                <w:sz w:val="22"/>
              </w:rPr>
            </w:pPr>
            <w:r w:rsidRPr="007D5D45">
              <w:rPr>
                <w:rFonts w:ascii="Times New Roman" w:eastAsia="Times New Roman" w:hAnsi="Times New Roman"/>
                <w:sz w:val="22"/>
              </w:rPr>
              <w:tab/>
              <w:t>When Administrator want</w:t>
            </w:r>
            <w:r>
              <w:rPr>
                <w:rFonts w:ascii="Times New Roman" w:eastAsia="Times New Roman" w:hAnsi="Times New Roman"/>
                <w:sz w:val="22"/>
              </w:rPr>
              <w:t>s</w:t>
            </w:r>
            <w:r w:rsidRPr="007D5D45">
              <w:rPr>
                <w:rFonts w:ascii="Times New Roman" w:eastAsia="Times New Roman" w:hAnsi="Times New Roman"/>
                <w:sz w:val="22"/>
              </w:rPr>
              <w:t xml:space="preserve"> to s</w:t>
            </w:r>
            <w:r>
              <w:rPr>
                <w:rFonts w:ascii="Times New Roman" w:eastAsia="Times New Roman" w:hAnsi="Times New Roman"/>
                <w:sz w:val="22"/>
              </w:rPr>
              <w:t>earch a grammatical structure in</w:t>
            </w:r>
            <w:r w:rsidRPr="007D5D45">
              <w:rPr>
                <w:rFonts w:ascii="Times New Roman" w:eastAsia="Times New Roman" w:hAnsi="Times New Roman"/>
                <w:sz w:val="22"/>
              </w:rPr>
              <w:t xml:space="preserve"> database</w:t>
            </w:r>
            <w:r>
              <w:rPr>
                <w:rFonts w:ascii="Times New Roman" w:eastAsia="Times New Roman" w:hAnsi="Times New Roman"/>
                <w:sz w:val="22"/>
              </w:rPr>
              <w:t xml:space="preserve">, Admin can input a </w:t>
            </w:r>
            <w:r w:rsidRPr="007D5D45">
              <w:rPr>
                <w:rFonts w:ascii="Times New Roman" w:eastAsia="Times New Roman" w:hAnsi="Times New Roman"/>
                <w:sz w:val="22"/>
              </w:rPr>
              <w:t>grammatical structure</w:t>
            </w:r>
            <w:r>
              <w:rPr>
                <w:rFonts w:ascii="Times New Roman" w:eastAsia="Times New Roman" w:hAnsi="Times New Roman"/>
                <w:sz w:val="22"/>
              </w:rPr>
              <w:t xml:space="preserve"> by “</w:t>
            </w:r>
            <w:proofErr w:type="spellStart"/>
            <w:r>
              <w:rPr>
                <w:rFonts w:ascii="Times New Roman" w:eastAsia="Times New Roman" w:hAnsi="Times New Roman"/>
                <w:sz w:val="22"/>
              </w:rPr>
              <w:t>romaji</w:t>
            </w:r>
            <w:proofErr w:type="spellEnd"/>
            <w:r>
              <w:rPr>
                <w:rFonts w:ascii="Times New Roman" w:eastAsia="Times New Roman" w:hAnsi="Times New Roman"/>
                <w:sz w:val="22"/>
              </w:rPr>
              <w:t xml:space="preserve">” letter then click button “Search”. If that grammatical structure is existed, system will return meaning. </w:t>
            </w:r>
          </w:p>
          <w:p w:rsidR="002D2B5F" w:rsidRPr="00C82437" w:rsidRDefault="002D2B5F" w:rsidP="007A0197">
            <w:pPr>
              <w:rPr>
                <w:rFonts w:ascii="Times New Roman" w:eastAsia="Times New Roman" w:hAnsi="Times New Roman"/>
                <w:b/>
                <w:sz w:val="22"/>
              </w:rPr>
            </w:pPr>
            <w:r w:rsidRPr="00C82437">
              <w:rPr>
                <w:rFonts w:ascii="Times New Roman" w:eastAsia="Times New Roman" w:hAnsi="Times New Roman"/>
                <w:b/>
                <w:bCs/>
                <w:sz w:val="22"/>
              </w:rPr>
              <w:t>Triggers</w:t>
            </w:r>
          </w:p>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 xml:space="preserve">          </w:t>
            </w:r>
            <w:r w:rsidRPr="007D5D45">
              <w:rPr>
                <w:rFonts w:ascii="Times New Roman" w:eastAsia="Times New Roman" w:hAnsi="Times New Roman"/>
                <w:sz w:val="22"/>
              </w:rPr>
              <w:tab/>
              <w:t>Click on “</w:t>
            </w:r>
            <w:r w:rsidRPr="007D5D45">
              <w:rPr>
                <w:rFonts w:ascii="Times New Roman" w:hAnsi="Times New Roman"/>
                <w:bCs/>
                <w:sz w:val="22"/>
              </w:rPr>
              <w:t xml:space="preserve">Grammar management” tab, input </w:t>
            </w:r>
            <w:r w:rsidRPr="007D5D45">
              <w:rPr>
                <w:rFonts w:ascii="Times New Roman" w:eastAsia="Times New Roman" w:hAnsi="Times New Roman"/>
                <w:sz w:val="22"/>
              </w:rPr>
              <w:t xml:space="preserve">grammatical structure </w:t>
            </w:r>
            <w:r w:rsidRPr="007D5D45">
              <w:rPr>
                <w:rFonts w:ascii="Times New Roman" w:hAnsi="Times New Roman"/>
                <w:bCs/>
                <w:sz w:val="22"/>
              </w:rPr>
              <w:t>in the right text box then click “Search” button</w:t>
            </w:r>
          </w:p>
          <w:p w:rsidR="002D2B5F" w:rsidRPr="007D5D45" w:rsidRDefault="002D2B5F" w:rsidP="007A0197">
            <w:pPr>
              <w:rPr>
                <w:rFonts w:ascii="Times New Roman" w:eastAsia="Times New Roman" w:hAnsi="Times New Roman"/>
                <w:b/>
                <w:bCs/>
                <w:sz w:val="22"/>
              </w:rPr>
            </w:pPr>
            <w:r w:rsidRPr="007D5D45">
              <w:rPr>
                <w:rFonts w:ascii="Times New Roman" w:eastAsia="Times New Roman" w:hAnsi="Times New Roman"/>
                <w:b/>
                <w:bCs/>
                <w:sz w:val="22"/>
              </w:rPr>
              <w:t>Preconditions:</w:t>
            </w:r>
          </w:p>
          <w:p w:rsidR="002D2B5F" w:rsidRDefault="002D2B5F" w:rsidP="002D2B5F">
            <w:pPr>
              <w:numPr>
                <w:ilvl w:val="0"/>
                <w:numId w:val="2"/>
              </w:numPr>
              <w:rPr>
                <w:rFonts w:ascii="Times New Roman" w:eastAsia="Times New Roman" w:hAnsi="Times New Roman"/>
                <w:sz w:val="22"/>
              </w:rPr>
            </w:pPr>
            <w:r>
              <w:rPr>
                <w:rFonts w:ascii="Times New Roman" w:eastAsia="Times New Roman" w:hAnsi="Times New Roman"/>
                <w:sz w:val="22"/>
              </w:rPr>
              <w:t>Website is available</w:t>
            </w:r>
          </w:p>
          <w:p w:rsidR="002D2B5F" w:rsidRDefault="002D2B5F" w:rsidP="002D2B5F">
            <w:pPr>
              <w:numPr>
                <w:ilvl w:val="0"/>
                <w:numId w:val="2"/>
              </w:numPr>
              <w:rPr>
                <w:rFonts w:ascii="Times New Roman" w:eastAsia="Times New Roman" w:hAnsi="Times New Roman"/>
                <w:sz w:val="22"/>
              </w:rPr>
            </w:pPr>
            <w:r>
              <w:rPr>
                <w:rFonts w:ascii="Times New Roman" w:eastAsia="Times New Roman" w:hAnsi="Times New Roman"/>
                <w:sz w:val="22"/>
              </w:rPr>
              <w:t>User has</w:t>
            </w:r>
            <w:r w:rsidRPr="007D5D45">
              <w:rPr>
                <w:rFonts w:ascii="Times New Roman" w:eastAsia="Times New Roman" w:hAnsi="Times New Roman"/>
                <w:sz w:val="22"/>
              </w:rPr>
              <w:t xml:space="preserve"> to login as Administrator </w:t>
            </w:r>
          </w:p>
          <w:p w:rsidR="002D2B5F" w:rsidRPr="007D5D45" w:rsidRDefault="002D2B5F" w:rsidP="002D2B5F">
            <w:pPr>
              <w:numPr>
                <w:ilvl w:val="0"/>
                <w:numId w:val="2"/>
              </w:numPr>
              <w:rPr>
                <w:rFonts w:ascii="Times New Roman" w:eastAsia="Times New Roman" w:hAnsi="Times New Roman"/>
                <w:sz w:val="22"/>
              </w:rPr>
            </w:pPr>
            <w:r>
              <w:rPr>
                <w:rFonts w:ascii="Times New Roman" w:hAnsi="Times New Roman"/>
                <w:bCs/>
                <w:sz w:val="22"/>
              </w:rPr>
              <w:t>User has to input data in search area</w:t>
            </w:r>
          </w:p>
          <w:p w:rsidR="002D2B5F" w:rsidRPr="007D5D45" w:rsidRDefault="002D2B5F" w:rsidP="007A0197">
            <w:pPr>
              <w:rPr>
                <w:rFonts w:ascii="Times New Roman" w:eastAsia="Times New Roman" w:hAnsi="Times New Roman"/>
                <w:b/>
                <w:bCs/>
                <w:sz w:val="22"/>
              </w:rPr>
            </w:pPr>
            <w:r w:rsidRPr="007D5D45">
              <w:rPr>
                <w:rFonts w:ascii="Times New Roman" w:eastAsia="Times New Roman" w:hAnsi="Times New Roman"/>
                <w:b/>
                <w:bCs/>
                <w:sz w:val="22"/>
              </w:rPr>
              <w:t>Post</w:t>
            </w:r>
            <w:r w:rsidRPr="007D5D45">
              <w:rPr>
                <w:rFonts w:ascii="Times New Roman" w:eastAsia="Times New Roman" w:hAnsi="Times New Roman"/>
                <w:b/>
                <w:sz w:val="22"/>
              </w:rPr>
              <w:t xml:space="preserve"> </w:t>
            </w:r>
            <w:r w:rsidRPr="007D5D45">
              <w:rPr>
                <w:rFonts w:ascii="Times New Roman" w:eastAsia="Times New Roman" w:hAnsi="Times New Roman"/>
                <w:b/>
                <w:bCs/>
                <w:sz w:val="22"/>
              </w:rPr>
              <w:t>Conditions:</w:t>
            </w:r>
          </w:p>
          <w:p w:rsidR="002D2B5F" w:rsidRPr="007D1183" w:rsidRDefault="002D2B5F" w:rsidP="007A0197">
            <w:pPr>
              <w:rPr>
                <w:rFonts w:ascii="Times New Roman" w:hAnsi="Times New Roman"/>
                <w:bCs/>
                <w:sz w:val="22"/>
              </w:rPr>
            </w:pPr>
            <w:r w:rsidRPr="007D5D45">
              <w:rPr>
                <w:rFonts w:ascii="Times New Roman" w:eastAsia="Times New Roman" w:hAnsi="Times New Roman"/>
                <w:sz w:val="22"/>
              </w:rPr>
              <w:t xml:space="preserve">          </w:t>
            </w:r>
            <w:r w:rsidRPr="007D5D45">
              <w:rPr>
                <w:rFonts w:ascii="Times New Roman" w:hAnsi="Times New Roman"/>
                <w:bCs/>
                <w:sz w:val="22"/>
              </w:rPr>
              <w:t>Display detail information of grammatical structure</w:t>
            </w:r>
          </w:p>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b/>
                <w:bCs/>
                <w:sz w:val="22"/>
              </w:rPr>
              <w:t>Main Success Scenario:</w:t>
            </w:r>
            <w:r w:rsidRPr="007D5D45">
              <w:rPr>
                <w:rFonts w:ascii="Times New Roman" w:eastAsia="Times New Roman" w:hAnsi="Times New Roman"/>
                <w:sz w:val="22"/>
              </w:rPr>
              <w:t xml:space="preserve">    </w:t>
            </w:r>
          </w:p>
          <w:tbl>
            <w:tblPr>
              <w:tblW w:w="7956" w:type="dxa"/>
              <w:tblInd w:w="11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747"/>
              <w:gridCol w:w="3240"/>
              <w:gridCol w:w="3969"/>
            </w:tblGrid>
            <w:tr w:rsidR="002D2B5F" w:rsidRPr="007D5D45" w:rsidTr="007A0197">
              <w:tc>
                <w:tcPr>
                  <w:tcW w:w="747"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Step</w:t>
                  </w:r>
                </w:p>
              </w:tc>
              <w:tc>
                <w:tcPr>
                  <w:tcW w:w="3240"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User</w:t>
                  </w:r>
                </w:p>
              </w:tc>
              <w:tc>
                <w:tcPr>
                  <w:tcW w:w="3969"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System</w:t>
                  </w:r>
                </w:p>
              </w:tc>
            </w:tr>
            <w:tr w:rsidR="002D2B5F" w:rsidRPr="007D5D45" w:rsidTr="007A0197">
              <w:trPr>
                <w:trHeight w:val="674"/>
              </w:trPr>
              <w:tc>
                <w:tcPr>
                  <w:tcW w:w="747" w:type="dxa"/>
                  <w:shd w:val="clear" w:color="auto" w:fill="D2EAF1"/>
                </w:tcPr>
                <w:p w:rsidR="002D2B5F" w:rsidRPr="007D5D45" w:rsidRDefault="002D2B5F" w:rsidP="007A0197">
                  <w:pPr>
                    <w:tabs>
                      <w:tab w:val="left" w:pos="702"/>
                      <w:tab w:val="left" w:pos="1080"/>
                    </w:tabs>
                    <w:spacing w:line="288" w:lineRule="auto"/>
                    <w:ind w:left="-3"/>
                    <w:jc w:val="center"/>
                    <w:rPr>
                      <w:rFonts w:ascii="Times New Roman" w:hAnsi="Times New Roman"/>
                      <w:sz w:val="22"/>
                    </w:rPr>
                  </w:pPr>
                  <w:r w:rsidRPr="007D5D45">
                    <w:rPr>
                      <w:rFonts w:ascii="Times New Roman" w:hAnsi="Times New Roman"/>
                      <w:sz w:val="22"/>
                    </w:rPr>
                    <w:lastRenderedPageBreak/>
                    <w:t>1</w:t>
                  </w:r>
                </w:p>
              </w:tc>
              <w:tc>
                <w:tcPr>
                  <w:tcW w:w="3240" w:type="dxa"/>
                  <w:shd w:val="clear" w:color="auto" w:fill="D2EAF1"/>
                </w:tcPr>
                <w:p w:rsidR="002D2B5F" w:rsidRPr="007D5D45" w:rsidRDefault="002D2B5F" w:rsidP="007A0197">
                  <w:pPr>
                    <w:rPr>
                      <w:rFonts w:ascii="Times New Roman" w:hAnsi="Times New Roman"/>
                      <w:bCs/>
                      <w:sz w:val="22"/>
                    </w:rPr>
                  </w:pPr>
                  <w:r w:rsidRPr="007D5D45">
                    <w:rPr>
                      <w:rFonts w:ascii="Times New Roman" w:hAnsi="Times New Roman"/>
                      <w:bCs/>
                      <w:sz w:val="22"/>
                    </w:rPr>
                    <w:t>Have logged into system as an admin</w:t>
                  </w:r>
                </w:p>
              </w:tc>
              <w:tc>
                <w:tcPr>
                  <w:tcW w:w="3969" w:type="dxa"/>
                  <w:shd w:val="clear" w:color="auto" w:fill="D2EAF1"/>
                </w:tcPr>
                <w:p w:rsidR="002D2B5F" w:rsidRPr="007D5D45" w:rsidRDefault="002D2B5F" w:rsidP="007A0197">
                  <w:pPr>
                    <w:tabs>
                      <w:tab w:val="left" w:pos="702"/>
                      <w:tab w:val="left" w:pos="1080"/>
                    </w:tabs>
                    <w:spacing w:line="288" w:lineRule="auto"/>
                    <w:rPr>
                      <w:rFonts w:ascii="Times New Roman" w:hAnsi="Times New Roman"/>
                      <w:sz w:val="22"/>
                    </w:rPr>
                  </w:pPr>
                </w:p>
              </w:tc>
            </w:tr>
            <w:tr w:rsidR="002D2B5F" w:rsidRPr="007D5D45" w:rsidTr="007A0197">
              <w:trPr>
                <w:trHeight w:val="573"/>
              </w:trPr>
              <w:tc>
                <w:tcPr>
                  <w:tcW w:w="747" w:type="dxa"/>
                  <w:shd w:val="clear" w:color="auto" w:fill="D2EAF1"/>
                </w:tcPr>
                <w:p w:rsidR="002D2B5F" w:rsidRPr="007D5D45" w:rsidRDefault="002D2B5F" w:rsidP="007A0197">
                  <w:pPr>
                    <w:tabs>
                      <w:tab w:val="left" w:pos="702"/>
                      <w:tab w:val="left" w:pos="1080"/>
                    </w:tabs>
                    <w:spacing w:line="288" w:lineRule="auto"/>
                    <w:ind w:left="-3"/>
                    <w:jc w:val="center"/>
                    <w:rPr>
                      <w:rFonts w:ascii="Times New Roman" w:hAnsi="Times New Roman"/>
                      <w:sz w:val="22"/>
                    </w:rPr>
                  </w:pPr>
                  <w:r w:rsidRPr="007D5D45">
                    <w:rPr>
                      <w:rFonts w:ascii="Times New Roman" w:hAnsi="Times New Roman"/>
                      <w:sz w:val="22"/>
                    </w:rPr>
                    <w:t>2</w:t>
                  </w:r>
                </w:p>
              </w:tc>
              <w:tc>
                <w:tcPr>
                  <w:tcW w:w="3240" w:type="dxa"/>
                  <w:shd w:val="clear" w:color="auto" w:fill="D2EAF1"/>
                </w:tcPr>
                <w:p w:rsidR="002D2B5F" w:rsidRPr="007D5D45" w:rsidRDefault="002D2B5F" w:rsidP="007A0197">
                  <w:pPr>
                    <w:rPr>
                      <w:rFonts w:ascii="Times New Roman" w:hAnsi="Times New Roman"/>
                      <w:bCs/>
                      <w:sz w:val="22"/>
                    </w:rPr>
                  </w:pPr>
                  <w:r w:rsidRPr="007D5D45">
                    <w:rPr>
                      <w:rFonts w:ascii="Times New Roman" w:hAnsi="Times New Roman"/>
                      <w:bCs/>
                      <w:sz w:val="22"/>
                    </w:rPr>
                    <w:t>Click on “Grammar management” tab</w:t>
                  </w:r>
                </w:p>
              </w:tc>
              <w:tc>
                <w:tcPr>
                  <w:tcW w:w="3969" w:type="dxa"/>
                  <w:shd w:val="clear" w:color="auto" w:fill="D2EAF1"/>
                </w:tcPr>
                <w:p w:rsidR="002D2B5F" w:rsidRPr="007D5D45" w:rsidRDefault="002D2B5F" w:rsidP="007A0197">
                  <w:pPr>
                    <w:rPr>
                      <w:rFonts w:ascii="Times New Roman" w:hAnsi="Times New Roman"/>
                      <w:sz w:val="22"/>
                    </w:rPr>
                  </w:pPr>
                  <w:r w:rsidRPr="007D5D45">
                    <w:rPr>
                      <w:rFonts w:ascii="Times New Roman" w:hAnsi="Times New Roman"/>
                      <w:sz w:val="22"/>
                    </w:rPr>
                    <w:t>Displays criteria search screen</w:t>
                  </w:r>
                </w:p>
              </w:tc>
            </w:tr>
            <w:tr w:rsidR="002D2B5F" w:rsidRPr="007D5D45" w:rsidTr="007A0197">
              <w:trPr>
                <w:trHeight w:val="935"/>
              </w:trPr>
              <w:tc>
                <w:tcPr>
                  <w:tcW w:w="747" w:type="dxa"/>
                  <w:shd w:val="clear" w:color="auto" w:fill="D2EAF1"/>
                </w:tcPr>
                <w:p w:rsidR="002D2B5F" w:rsidRPr="007D5D45" w:rsidRDefault="002D2B5F" w:rsidP="007A0197">
                  <w:pPr>
                    <w:tabs>
                      <w:tab w:val="left" w:pos="702"/>
                      <w:tab w:val="left" w:pos="1080"/>
                    </w:tabs>
                    <w:spacing w:line="288" w:lineRule="auto"/>
                    <w:ind w:left="-3"/>
                    <w:jc w:val="center"/>
                    <w:rPr>
                      <w:rFonts w:ascii="Times New Roman" w:hAnsi="Times New Roman"/>
                      <w:sz w:val="22"/>
                    </w:rPr>
                  </w:pPr>
                  <w:r w:rsidRPr="007D5D45">
                    <w:rPr>
                      <w:rFonts w:ascii="Times New Roman" w:hAnsi="Times New Roman"/>
                      <w:sz w:val="22"/>
                    </w:rPr>
                    <w:t>3</w:t>
                  </w:r>
                </w:p>
              </w:tc>
              <w:tc>
                <w:tcPr>
                  <w:tcW w:w="3240" w:type="dxa"/>
                  <w:shd w:val="clear" w:color="auto" w:fill="D2EAF1"/>
                </w:tcPr>
                <w:p w:rsidR="002D2B5F" w:rsidRPr="007D5D45" w:rsidRDefault="002D2B5F" w:rsidP="007A0197">
                  <w:pPr>
                    <w:rPr>
                      <w:rFonts w:ascii="Times New Roman" w:hAnsi="Times New Roman"/>
                      <w:bCs/>
                      <w:sz w:val="22"/>
                    </w:rPr>
                  </w:pPr>
                  <w:r w:rsidRPr="007D5D45">
                    <w:rPr>
                      <w:rFonts w:ascii="Times New Roman" w:hAnsi="Times New Roman"/>
                      <w:bCs/>
                      <w:sz w:val="22"/>
                    </w:rPr>
                    <w:t>Fill information of the grammatical structure that they want to find into these fields then click “Search” button</w:t>
                  </w:r>
                </w:p>
              </w:tc>
              <w:tc>
                <w:tcPr>
                  <w:tcW w:w="3969" w:type="dxa"/>
                  <w:shd w:val="clear" w:color="auto" w:fill="D2EAF1"/>
                </w:tcPr>
                <w:p w:rsidR="002D2B5F" w:rsidRPr="007D5D45" w:rsidRDefault="002D2B5F" w:rsidP="007A0197">
                  <w:pPr>
                    <w:rPr>
                      <w:rFonts w:ascii="Times New Roman" w:hAnsi="Times New Roman"/>
                      <w:sz w:val="22"/>
                    </w:rPr>
                  </w:pPr>
                  <w:r w:rsidRPr="007D5D45">
                    <w:rPr>
                      <w:rFonts w:ascii="Times New Roman" w:hAnsi="Times New Roman"/>
                      <w:sz w:val="22"/>
                    </w:rPr>
                    <w:t>Displays search result as a table with these elements:</w:t>
                  </w:r>
                </w:p>
                <w:p w:rsidR="002D2B5F" w:rsidRPr="007D5D45" w:rsidRDefault="002D2B5F" w:rsidP="002D2B5F">
                  <w:pPr>
                    <w:pStyle w:val="ListParagraph"/>
                    <w:numPr>
                      <w:ilvl w:val="0"/>
                      <w:numId w:val="2"/>
                    </w:numPr>
                    <w:tabs>
                      <w:tab w:val="left" w:pos="702"/>
                      <w:tab w:val="left" w:pos="1080"/>
                    </w:tabs>
                    <w:spacing w:after="0" w:line="288" w:lineRule="auto"/>
                    <w:rPr>
                      <w:rFonts w:ascii="Times New Roman" w:hAnsi="Times New Roman"/>
                      <w:sz w:val="22"/>
                    </w:rPr>
                  </w:pPr>
                  <w:r>
                    <w:rPr>
                      <w:rFonts w:ascii="Times New Roman" w:hAnsi="Times New Roman"/>
                      <w:sz w:val="22"/>
                    </w:rPr>
                    <w:t>Grammar ID</w:t>
                  </w:r>
                </w:p>
                <w:p w:rsidR="002D2B5F" w:rsidRPr="007D5D45" w:rsidRDefault="002D2B5F" w:rsidP="002D2B5F">
                  <w:pPr>
                    <w:pStyle w:val="ListParagraph"/>
                    <w:numPr>
                      <w:ilvl w:val="0"/>
                      <w:numId w:val="2"/>
                    </w:numPr>
                    <w:spacing w:after="0"/>
                    <w:rPr>
                      <w:rFonts w:ascii="Times New Roman" w:hAnsi="Times New Roman"/>
                      <w:sz w:val="22"/>
                    </w:rPr>
                  </w:pPr>
                  <w:proofErr w:type="spellStart"/>
                  <w:r>
                    <w:rPr>
                      <w:rFonts w:ascii="Times New Roman" w:hAnsi="Times New Roman"/>
                      <w:sz w:val="22"/>
                    </w:rPr>
                    <w:t>G_Hiragana</w:t>
                  </w:r>
                  <w:proofErr w:type="spellEnd"/>
                </w:p>
                <w:p w:rsidR="002D2B5F" w:rsidRPr="007D5D45" w:rsidRDefault="002D2B5F" w:rsidP="002D2B5F">
                  <w:pPr>
                    <w:pStyle w:val="ListParagraph"/>
                    <w:numPr>
                      <w:ilvl w:val="0"/>
                      <w:numId w:val="2"/>
                    </w:numPr>
                    <w:spacing w:after="0"/>
                    <w:rPr>
                      <w:rFonts w:ascii="Times New Roman" w:hAnsi="Times New Roman"/>
                      <w:sz w:val="22"/>
                    </w:rPr>
                  </w:pPr>
                  <w:proofErr w:type="spellStart"/>
                  <w:r>
                    <w:rPr>
                      <w:rFonts w:ascii="Times New Roman" w:hAnsi="Times New Roman"/>
                      <w:sz w:val="22"/>
                    </w:rPr>
                    <w:t>G_Romaji</w:t>
                  </w:r>
                  <w:proofErr w:type="spellEnd"/>
                </w:p>
                <w:p w:rsidR="002D2B5F" w:rsidRPr="007D5D45" w:rsidRDefault="002D2B5F" w:rsidP="002D2B5F">
                  <w:pPr>
                    <w:pStyle w:val="ListParagraph"/>
                    <w:numPr>
                      <w:ilvl w:val="0"/>
                      <w:numId w:val="2"/>
                    </w:numPr>
                    <w:spacing w:after="0"/>
                    <w:rPr>
                      <w:rFonts w:ascii="Times New Roman" w:hAnsi="Times New Roman"/>
                      <w:sz w:val="22"/>
                    </w:rPr>
                  </w:pPr>
                  <w:r w:rsidRPr="007D5D45">
                    <w:rPr>
                      <w:rFonts w:ascii="Times New Roman" w:hAnsi="Times New Roman"/>
                      <w:sz w:val="22"/>
                    </w:rPr>
                    <w:t xml:space="preserve">Meaning </w:t>
                  </w:r>
                </w:p>
                <w:p w:rsidR="002D2B5F" w:rsidRPr="007D5D45" w:rsidRDefault="002D2B5F" w:rsidP="002D2B5F">
                  <w:pPr>
                    <w:pStyle w:val="ListParagraph"/>
                    <w:numPr>
                      <w:ilvl w:val="0"/>
                      <w:numId w:val="2"/>
                    </w:numPr>
                    <w:spacing w:after="0"/>
                    <w:rPr>
                      <w:rFonts w:ascii="Times New Roman" w:hAnsi="Times New Roman"/>
                      <w:sz w:val="22"/>
                    </w:rPr>
                  </w:pPr>
                  <w:r>
                    <w:rPr>
                      <w:rFonts w:ascii="Times New Roman" w:hAnsi="Times New Roman"/>
                      <w:sz w:val="22"/>
                    </w:rPr>
                    <w:t>Use</w:t>
                  </w:r>
                </w:p>
                <w:p w:rsidR="002D2B5F" w:rsidRDefault="002D2B5F" w:rsidP="002D2B5F">
                  <w:pPr>
                    <w:pStyle w:val="ListParagraph"/>
                    <w:numPr>
                      <w:ilvl w:val="0"/>
                      <w:numId w:val="2"/>
                    </w:numPr>
                    <w:spacing w:after="0"/>
                    <w:rPr>
                      <w:rFonts w:ascii="Times New Roman" w:hAnsi="Times New Roman"/>
                      <w:sz w:val="22"/>
                    </w:rPr>
                  </w:pPr>
                  <w:r>
                    <w:rPr>
                      <w:rFonts w:ascii="Times New Roman" w:hAnsi="Times New Roman"/>
                      <w:sz w:val="22"/>
                    </w:rPr>
                    <w:t>Example</w:t>
                  </w:r>
                </w:p>
                <w:p w:rsidR="002D2B5F" w:rsidRDefault="002D2B5F" w:rsidP="002D2B5F">
                  <w:pPr>
                    <w:pStyle w:val="ListParagraph"/>
                    <w:numPr>
                      <w:ilvl w:val="0"/>
                      <w:numId w:val="2"/>
                    </w:numPr>
                    <w:spacing w:after="0"/>
                    <w:rPr>
                      <w:rFonts w:ascii="Times New Roman" w:hAnsi="Times New Roman"/>
                      <w:sz w:val="22"/>
                    </w:rPr>
                  </w:pPr>
                  <w:r>
                    <w:rPr>
                      <w:rFonts w:ascii="Times New Roman" w:hAnsi="Times New Roman"/>
                      <w:sz w:val="22"/>
                    </w:rPr>
                    <w:t>Status</w:t>
                  </w:r>
                </w:p>
                <w:p w:rsidR="002D2B5F" w:rsidRDefault="002D2B5F" w:rsidP="002D2B5F">
                  <w:pPr>
                    <w:pStyle w:val="ListParagraph"/>
                    <w:numPr>
                      <w:ilvl w:val="0"/>
                      <w:numId w:val="2"/>
                    </w:numPr>
                    <w:spacing w:after="0"/>
                    <w:rPr>
                      <w:rFonts w:ascii="Times New Roman" w:hAnsi="Times New Roman"/>
                      <w:sz w:val="22"/>
                    </w:rPr>
                  </w:pPr>
                  <w:r>
                    <w:rPr>
                      <w:rFonts w:ascii="Times New Roman" w:hAnsi="Times New Roman"/>
                      <w:sz w:val="22"/>
                    </w:rPr>
                    <w:t>Edit</w:t>
                  </w:r>
                </w:p>
                <w:p w:rsidR="002D2B5F" w:rsidRPr="007D5D45" w:rsidRDefault="002D2B5F" w:rsidP="002D2B5F">
                  <w:pPr>
                    <w:pStyle w:val="ListParagraph"/>
                    <w:numPr>
                      <w:ilvl w:val="0"/>
                      <w:numId w:val="2"/>
                    </w:numPr>
                    <w:spacing w:after="0"/>
                    <w:rPr>
                      <w:rFonts w:ascii="Times New Roman" w:hAnsi="Times New Roman"/>
                      <w:sz w:val="22"/>
                    </w:rPr>
                  </w:pPr>
                  <w:r>
                    <w:rPr>
                      <w:rFonts w:ascii="Times New Roman" w:hAnsi="Times New Roman"/>
                      <w:sz w:val="22"/>
                    </w:rPr>
                    <w:t>Delete</w:t>
                  </w:r>
                </w:p>
              </w:tc>
            </w:tr>
          </w:tbl>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sz w:val="22"/>
              </w:rPr>
              <w:t xml:space="preserve">      </w:t>
            </w:r>
          </w:p>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b/>
                <w:bCs/>
                <w:sz w:val="22"/>
              </w:rPr>
              <w:t xml:space="preserve">Alternative Scenario: </w:t>
            </w:r>
            <w:r w:rsidRPr="007D5D45">
              <w:rPr>
                <w:rFonts w:ascii="Times New Roman" w:eastAsia="Times New Roman" w:hAnsi="Times New Roman"/>
                <w:sz w:val="22"/>
              </w:rPr>
              <w:t xml:space="preserve">      </w:t>
            </w:r>
          </w:p>
          <w:tbl>
            <w:tblPr>
              <w:tblW w:w="7956" w:type="dxa"/>
              <w:tblInd w:w="11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033"/>
              <w:gridCol w:w="2954"/>
              <w:gridCol w:w="3969"/>
            </w:tblGrid>
            <w:tr w:rsidR="002D2B5F" w:rsidRPr="007D5D45" w:rsidTr="007A0197">
              <w:tc>
                <w:tcPr>
                  <w:tcW w:w="1033"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At Step</w:t>
                  </w:r>
                </w:p>
              </w:tc>
              <w:tc>
                <w:tcPr>
                  <w:tcW w:w="2954"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User</w:t>
                  </w:r>
                </w:p>
              </w:tc>
              <w:tc>
                <w:tcPr>
                  <w:tcW w:w="3969"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System</w:t>
                  </w:r>
                </w:p>
              </w:tc>
            </w:tr>
            <w:tr w:rsidR="002D2B5F" w:rsidRPr="007D5D45" w:rsidTr="007A0197">
              <w:trPr>
                <w:trHeight w:val="935"/>
              </w:trPr>
              <w:tc>
                <w:tcPr>
                  <w:tcW w:w="1033" w:type="dxa"/>
                  <w:shd w:val="clear" w:color="auto" w:fill="D2EAF1"/>
                </w:tcPr>
                <w:p w:rsidR="002D2B5F" w:rsidRPr="007D5D45" w:rsidRDefault="002D2B5F" w:rsidP="007A0197">
                  <w:pPr>
                    <w:tabs>
                      <w:tab w:val="left" w:pos="702"/>
                      <w:tab w:val="left" w:pos="1080"/>
                    </w:tabs>
                    <w:spacing w:line="288" w:lineRule="auto"/>
                    <w:ind w:left="-3"/>
                    <w:jc w:val="center"/>
                    <w:rPr>
                      <w:rFonts w:ascii="Times New Roman" w:hAnsi="Times New Roman"/>
                      <w:sz w:val="22"/>
                    </w:rPr>
                  </w:pPr>
                  <w:r w:rsidRPr="007D5D45">
                    <w:rPr>
                      <w:rFonts w:ascii="Times New Roman" w:hAnsi="Times New Roman"/>
                      <w:sz w:val="22"/>
                    </w:rPr>
                    <w:t>3</w:t>
                  </w:r>
                </w:p>
              </w:tc>
              <w:tc>
                <w:tcPr>
                  <w:tcW w:w="2954" w:type="dxa"/>
                  <w:shd w:val="clear" w:color="auto" w:fill="D2EAF1"/>
                </w:tcPr>
                <w:p w:rsidR="002D2B5F" w:rsidRPr="007D5D45" w:rsidRDefault="002D2B5F" w:rsidP="007A0197">
                  <w:pPr>
                    <w:rPr>
                      <w:rFonts w:ascii="Times New Roman" w:hAnsi="Times New Roman"/>
                      <w:bCs/>
                      <w:sz w:val="22"/>
                    </w:rPr>
                  </w:pPr>
                  <w:r w:rsidRPr="007D5D45">
                    <w:rPr>
                      <w:rFonts w:ascii="Times New Roman" w:hAnsi="Times New Roman"/>
                      <w:bCs/>
                      <w:sz w:val="22"/>
                    </w:rPr>
                    <w:t xml:space="preserve">Fill information of the </w:t>
                  </w:r>
                  <w:r w:rsidRPr="007D5D45">
                    <w:rPr>
                      <w:rFonts w:ascii="Times New Roman" w:hAnsi="Times New Roman"/>
                      <w:sz w:val="22"/>
                    </w:rPr>
                    <w:t>grammatical structure</w:t>
                  </w:r>
                  <w:r w:rsidRPr="007D5D45">
                    <w:rPr>
                      <w:rFonts w:ascii="Times New Roman" w:hAnsi="Times New Roman"/>
                      <w:bCs/>
                      <w:sz w:val="22"/>
                    </w:rPr>
                    <w:t xml:space="preserve"> that they want to find into these fields then click on another link</w:t>
                  </w:r>
                </w:p>
              </w:tc>
              <w:tc>
                <w:tcPr>
                  <w:tcW w:w="3969" w:type="dxa"/>
                  <w:shd w:val="clear" w:color="auto" w:fill="D2EAF1"/>
                </w:tcPr>
                <w:p w:rsidR="002D2B5F" w:rsidRPr="007D5D45" w:rsidRDefault="002D2B5F" w:rsidP="007A0197">
                  <w:pPr>
                    <w:rPr>
                      <w:rFonts w:ascii="Times New Roman" w:hAnsi="Times New Roman"/>
                      <w:sz w:val="22"/>
                    </w:rPr>
                  </w:pPr>
                  <w:r w:rsidRPr="007D5D45">
                    <w:rPr>
                      <w:rFonts w:ascii="Times New Roman" w:hAnsi="Times New Roman"/>
                      <w:sz w:val="22"/>
                    </w:rPr>
                    <w:t>Switch to selected page</w:t>
                  </w:r>
                </w:p>
              </w:tc>
            </w:tr>
          </w:tbl>
          <w:p w:rsidR="002D2B5F" w:rsidRPr="007D5D45" w:rsidRDefault="002D2B5F" w:rsidP="007A0197">
            <w:pPr>
              <w:rPr>
                <w:rFonts w:ascii="Times New Roman" w:eastAsia="Times New Roman" w:hAnsi="Times New Roman"/>
                <w:sz w:val="22"/>
              </w:rPr>
            </w:pPr>
          </w:p>
          <w:p w:rsidR="002D2B5F" w:rsidRPr="007D5D45" w:rsidRDefault="002D2B5F" w:rsidP="007A0197">
            <w:pPr>
              <w:rPr>
                <w:rFonts w:ascii="Times New Roman" w:eastAsia="Times New Roman" w:hAnsi="Times New Roman"/>
                <w:sz w:val="22"/>
              </w:rPr>
            </w:pPr>
            <w:r w:rsidRPr="007D5D45">
              <w:rPr>
                <w:rFonts w:ascii="Times New Roman" w:eastAsia="Times New Roman" w:hAnsi="Times New Roman"/>
                <w:b/>
                <w:bCs/>
                <w:sz w:val="22"/>
              </w:rPr>
              <w:t>Exceptions:</w:t>
            </w:r>
            <w:r w:rsidRPr="007D5D45">
              <w:rPr>
                <w:rFonts w:ascii="Times New Roman" w:eastAsia="Times New Roman" w:hAnsi="Times New Roman"/>
                <w:sz w:val="22"/>
              </w:rPr>
              <w:t xml:space="preserve">          </w:t>
            </w:r>
          </w:p>
          <w:tbl>
            <w:tblPr>
              <w:tblW w:w="7956" w:type="dxa"/>
              <w:tblInd w:w="11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033"/>
              <w:gridCol w:w="2954"/>
              <w:gridCol w:w="3969"/>
            </w:tblGrid>
            <w:tr w:rsidR="002D2B5F" w:rsidRPr="007D5D45" w:rsidTr="007A0197">
              <w:tc>
                <w:tcPr>
                  <w:tcW w:w="1033"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At Step</w:t>
                  </w:r>
                </w:p>
              </w:tc>
              <w:tc>
                <w:tcPr>
                  <w:tcW w:w="2954"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User</w:t>
                  </w:r>
                </w:p>
              </w:tc>
              <w:tc>
                <w:tcPr>
                  <w:tcW w:w="3969" w:type="dxa"/>
                  <w:shd w:val="clear" w:color="auto" w:fill="4BACC6"/>
                </w:tcPr>
                <w:p w:rsidR="002D2B5F" w:rsidRPr="007D5D45" w:rsidRDefault="002D2B5F" w:rsidP="007A0197">
                  <w:pPr>
                    <w:tabs>
                      <w:tab w:val="left" w:pos="702"/>
                      <w:tab w:val="left" w:pos="1080"/>
                    </w:tabs>
                    <w:spacing w:line="288" w:lineRule="auto"/>
                    <w:ind w:left="-3"/>
                    <w:jc w:val="center"/>
                    <w:rPr>
                      <w:rFonts w:ascii="Times New Roman" w:hAnsi="Times New Roman"/>
                      <w:b/>
                      <w:sz w:val="22"/>
                    </w:rPr>
                  </w:pPr>
                  <w:r w:rsidRPr="007D5D45">
                    <w:rPr>
                      <w:rFonts w:ascii="Times New Roman" w:hAnsi="Times New Roman"/>
                      <w:b/>
                      <w:sz w:val="22"/>
                    </w:rPr>
                    <w:t>System</w:t>
                  </w:r>
                </w:p>
              </w:tc>
            </w:tr>
            <w:tr w:rsidR="002D2B5F" w:rsidRPr="007D5D45" w:rsidTr="007A0197">
              <w:trPr>
                <w:trHeight w:val="935"/>
              </w:trPr>
              <w:tc>
                <w:tcPr>
                  <w:tcW w:w="1033" w:type="dxa"/>
                  <w:shd w:val="clear" w:color="auto" w:fill="D2EAF1"/>
                </w:tcPr>
                <w:p w:rsidR="002D2B5F" w:rsidRPr="007D5D45" w:rsidRDefault="002D2B5F" w:rsidP="007A0197">
                  <w:pPr>
                    <w:tabs>
                      <w:tab w:val="left" w:pos="702"/>
                      <w:tab w:val="left" w:pos="1080"/>
                    </w:tabs>
                    <w:spacing w:line="288" w:lineRule="auto"/>
                    <w:ind w:left="-3"/>
                    <w:jc w:val="center"/>
                    <w:rPr>
                      <w:rFonts w:ascii="Times New Roman" w:hAnsi="Times New Roman"/>
                      <w:sz w:val="22"/>
                    </w:rPr>
                  </w:pPr>
                  <w:r w:rsidRPr="007D5D45">
                    <w:rPr>
                      <w:rFonts w:ascii="Times New Roman" w:hAnsi="Times New Roman"/>
                      <w:sz w:val="22"/>
                    </w:rPr>
                    <w:t>3</w:t>
                  </w:r>
                </w:p>
              </w:tc>
              <w:tc>
                <w:tcPr>
                  <w:tcW w:w="2954" w:type="dxa"/>
                  <w:shd w:val="clear" w:color="auto" w:fill="D2EAF1"/>
                </w:tcPr>
                <w:p w:rsidR="002D2B5F" w:rsidRPr="007D5D45" w:rsidRDefault="002D2B5F" w:rsidP="007A0197">
                  <w:pPr>
                    <w:rPr>
                      <w:rFonts w:ascii="Times New Roman" w:hAnsi="Times New Roman"/>
                      <w:bCs/>
                      <w:sz w:val="22"/>
                    </w:rPr>
                  </w:pPr>
                  <w:r w:rsidRPr="007D5D45">
                    <w:rPr>
                      <w:rFonts w:ascii="Times New Roman" w:hAnsi="Times New Roman"/>
                      <w:bCs/>
                      <w:sz w:val="22"/>
                    </w:rPr>
                    <w:t xml:space="preserve">Fill information of the </w:t>
                  </w:r>
                  <w:r w:rsidRPr="007D5D45">
                    <w:rPr>
                      <w:rFonts w:ascii="Times New Roman" w:hAnsi="Times New Roman"/>
                      <w:sz w:val="22"/>
                    </w:rPr>
                    <w:t>grammatical structure</w:t>
                  </w:r>
                  <w:r w:rsidRPr="007D5D45">
                    <w:rPr>
                      <w:rFonts w:ascii="Times New Roman" w:hAnsi="Times New Roman"/>
                      <w:bCs/>
                      <w:sz w:val="22"/>
                    </w:rPr>
                    <w:t xml:space="preserve"> that they want to find (that do not exited in database) into these fields then click “Search” button</w:t>
                  </w:r>
                </w:p>
              </w:tc>
              <w:tc>
                <w:tcPr>
                  <w:tcW w:w="3969" w:type="dxa"/>
                  <w:shd w:val="clear" w:color="auto" w:fill="D2EAF1"/>
                </w:tcPr>
                <w:p w:rsidR="002D2B5F" w:rsidRPr="007D5D45" w:rsidRDefault="002D2B5F" w:rsidP="007A0197">
                  <w:pPr>
                    <w:rPr>
                      <w:rFonts w:ascii="Times New Roman" w:hAnsi="Times New Roman"/>
                      <w:sz w:val="22"/>
                    </w:rPr>
                  </w:pPr>
                  <w:r w:rsidRPr="007D5D45">
                    <w:rPr>
                      <w:rFonts w:ascii="Times New Roman" w:hAnsi="Times New Roman"/>
                      <w:sz w:val="22"/>
                    </w:rPr>
                    <w:t>Return Error message to inform that grammatical structure cannot be found</w:t>
                  </w:r>
                </w:p>
              </w:tc>
            </w:tr>
          </w:tbl>
          <w:p w:rsidR="002D2B5F" w:rsidRPr="007D5D45" w:rsidRDefault="002D2B5F" w:rsidP="007A0197">
            <w:pPr>
              <w:rPr>
                <w:rFonts w:ascii="Times New Roman" w:eastAsia="Times New Roman" w:hAnsi="Times New Roman"/>
                <w:sz w:val="22"/>
              </w:rPr>
            </w:pPr>
          </w:p>
        </w:tc>
      </w:tr>
    </w:tbl>
    <w:p w:rsidR="00C51F2F" w:rsidRDefault="00C51F2F">
      <w:bookmarkStart w:id="0" w:name="_GoBack"/>
      <w:bookmarkEnd w:id="0"/>
    </w:p>
    <w:sectPr w:rsidR="00C51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Verdana">
    <w:panose1 w:val="020B0604030504040204"/>
    <w:charset w:val="A3"/>
    <w:family w:val="swiss"/>
    <w:pitch w:val="variable"/>
    <w:sig w:usb0="A10006FF" w:usb1="4000205B" w:usb2="00000010" w:usb3="00000000" w:csb0="0000019F" w:csb1="00000000"/>
  </w:font>
  <w:font w:name="Courier New">
    <w:panose1 w:val="02070309020205020404"/>
    <w:charset w:val="A3"/>
    <w:family w:val="modern"/>
    <w:pitch w:val="fixed"/>
    <w:sig w:usb0="E0002AFF" w:usb1="C0007843"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3DD2"/>
    <w:multiLevelType w:val="multilevel"/>
    <w:tmpl w:val="FCA84E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F68741A"/>
    <w:multiLevelType w:val="hybridMultilevel"/>
    <w:tmpl w:val="B1467E8E"/>
    <w:lvl w:ilvl="0" w:tplc="00089098">
      <w:start w:val="1"/>
      <w:numFmt w:val="bullet"/>
      <w:lvlText w:val="-"/>
      <w:lvlJc w:val="left"/>
      <w:pPr>
        <w:ind w:left="720" w:hanging="360"/>
      </w:pPr>
      <w:rPr>
        <w:rFonts w:ascii="Times New Roman" w:eastAsia="Verdan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B5F"/>
    <w:rsid w:val="002D2B5F"/>
    <w:rsid w:val="00C51F2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37B58-9C08-48ED-90C7-877A9488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B5F"/>
    <w:pPr>
      <w:spacing w:after="200" w:line="276" w:lineRule="auto"/>
    </w:pPr>
    <w:rPr>
      <w:rFonts w:ascii="Arial" w:eastAsia="MS Mincho" w:hAnsi="Arial" w:cs="Times New Roman"/>
      <w:sz w:val="24"/>
      <w:lang w:val="en-US"/>
    </w:rPr>
  </w:style>
  <w:style w:type="paragraph" w:styleId="Heading1">
    <w:name w:val="heading 1"/>
    <w:basedOn w:val="Normal"/>
    <w:next w:val="Normal"/>
    <w:link w:val="Heading1Char"/>
    <w:uiPriority w:val="9"/>
    <w:qFormat/>
    <w:rsid w:val="002D2B5F"/>
    <w:pPr>
      <w:keepNext/>
      <w:keepLines/>
      <w:numPr>
        <w:numId w:val="1"/>
      </w:numPr>
      <w:spacing w:before="480" w:after="0"/>
      <w:outlineLvl w:val="0"/>
    </w:pPr>
    <w:rPr>
      <w:rFonts w:eastAsia="MS Gothic" w:cs="Arial"/>
      <w:b/>
      <w:bCs/>
      <w:color w:val="365F91"/>
      <w:sz w:val="28"/>
      <w:szCs w:val="28"/>
    </w:rPr>
  </w:style>
  <w:style w:type="paragraph" w:styleId="Heading2">
    <w:name w:val="heading 2"/>
    <w:basedOn w:val="Normal"/>
    <w:next w:val="Normal"/>
    <w:link w:val="Heading2Char"/>
    <w:uiPriority w:val="9"/>
    <w:qFormat/>
    <w:rsid w:val="002D2B5F"/>
    <w:pPr>
      <w:keepNext/>
      <w:keepLines/>
      <w:numPr>
        <w:ilvl w:val="1"/>
        <w:numId w:val="1"/>
      </w:numPr>
      <w:spacing w:before="200" w:after="0"/>
      <w:outlineLvl w:val="1"/>
    </w:pPr>
    <w:rPr>
      <w:rFonts w:eastAsia="MS Gothic"/>
      <w:b/>
      <w:bCs/>
      <w:color w:val="4F81BD"/>
      <w:sz w:val="26"/>
      <w:szCs w:val="26"/>
    </w:rPr>
  </w:style>
  <w:style w:type="paragraph" w:styleId="Heading3">
    <w:name w:val="heading 3"/>
    <w:basedOn w:val="Normal"/>
    <w:next w:val="Normal"/>
    <w:link w:val="Heading3Char"/>
    <w:uiPriority w:val="9"/>
    <w:qFormat/>
    <w:rsid w:val="002D2B5F"/>
    <w:pPr>
      <w:keepNext/>
      <w:keepLines/>
      <w:numPr>
        <w:ilvl w:val="2"/>
        <w:numId w:val="1"/>
      </w:numPr>
      <w:spacing w:before="200" w:after="0"/>
      <w:outlineLvl w:val="2"/>
    </w:pPr>
    <w:rPr>
      <w:rFonts w:eastAsia="MS Gothic"/>
      <w:b/>
      <w:bCs/>
      <w:color w:val="4F81BD"/>
    </w:rPr>
  </w:style>
  <w:style w:type="paragraph" w:styleId="Heading4">
    <w:name w:val="heading 4"/>
    <w:basedOn w:val="Normal"/>
    <w:next w:val="Normal"/>
    <w:link w:val="Heading4Char"/>
    <w:uiPriority w:val="9"/>
    <w:qFormat/>
    <w:rsid w:val="002D2B5F"/>
    <w:pPr>
      <w:keepNext/>
      <w:keepLines/>
      <w:numPr>
        <w:ilvl w:val="3"/>
        <w:numId w:val="1"/>
      </w:numPr>
      <w:spacing w:before="200" w:after="0"/>
      <w:outlineLvl w:val="3"/>
    </w:pPr>
    <w:rPr>
      <w:rFonts w:eastAsia="MS Gothic"/>
      <w:b/>
      <w:bCs/>
      <w:i/>
      <w:iCs/>
      <w:color w:val="4F81BD"/>
    </w:rPr>
  </w:style>
  <w:style w:type="paragraph" w:styleId="Heading5">
    <w:name w:val="heading 5"/>
    <w:basedOn w:val="Normal"/>
    <w:next w:val="Normal"/>
    <w:link w:val="Heading5Char"/>
    <w:uiPriority w:val="9"/>
    <w:qFormat/>
    <w:rsid w:val="002D2B5F"/>
    <w:pPr>
      <w:keepNext/>
      <w:keepLines/>
      <w:numPr>
        <w:ilvl w:val="4"/>
        <w:numId w:val="1"/>
      </w:numPr>
      <w:spacing w:before="200" w:after="0"/>
      <w:outlineLvl w:val="4"/>
    </w:pPr>
    <w:rPr>
      <w:rFonts w:ascii="Cambria" w:eastAsia="MS Gothic" w:hAnsi="Cambria"/>
      <w:color w:val="243F60"/>
    </w:rPr>
  </w:style>
  <w:style w:type="paragraph" w:styleId="Heading6">
    <w:name w:val="heading 6"/>
    <w:basedOn w:val="Normal"/>
    <w:next w:val="Normal"/>
    <w:link w:val="Heading6Char"/>
    <w:uiPriority w:val="9"/>
    <w:qFormat/>
    <w:rsid w:val="002D2B5F"/>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
    <w:qFormat/>
    <w:rsid w:val="002D2B5F"/>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
    <w:qFormat/>
    <w:rsid w:val="002D2B5F"/>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qFormat/>
    <w:rsid w:val="002D2B5F"/>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B5F"/>
    <w:rPr>
      <w:rFonts w:ascii="Arial" w:eastAsia="MS Gothic" w:hAnsi="Arial" w:cs="Arial"/>
      <w:b/>
      <w:bCs/>
      <w:color w:val="365F91"/>
      <w:sz w:val="28"/>
      <w:szCs w:val="28"/>
      <w:lang w:val="en-US"/>
    </w:rPr>
  </w:style>
  <w:style w:type="character" w:customStyle="1" w:styleId="Heading2Char">
    <w:name w:val="Heading 2 Char"/>
    <w:basedOn w:val="DefaultParagraphFont"/>
    <w:link w:val="Heading2"/>
    <w:uiPriority w:val="9"/>
    <w:rsid w:val="002D2B5F"/>
    <w:rPr>
      <w:rFonts w:ascii="Arial" w:eastAsia="MS Gothic" w:hAnsi="Arial" w:cs="Times New Roman"/>
      <w:b/>
      <w:bCs/>
      <w:color w:val="4F81BD"/>
      <w:sz w:val="26"/>
      <w:szCs w:val="26"/>
      <w:lang w:val="en-US"/>
    </w:rPr>
  </w:style>
  <w:style w:type="character" w:customStyle="1" w:styleId="Heading3Char">
    <w:name w:val="Heading 3 Char"/>
    <w:basedOn w:val="DefaultParagraphFont"/>
    <w:link w:val="Heading3"/>
    <w:uiPriority w:val="9"/>
    <w:rsid w:val="002D2B5F"/>
    <w:rPr>
      <w:rFonts w:ascii="Arial" w:eastAsia="MS Gothic" w:hAnsi="Arial" w:cs="Times New Roman"/>
      <w:b/>
      <w:bCs/>
      <w:color w:val="4F81BD"/>
      <w:sz w:val="24"/>
      <w:lang w:val="en-US"/>
    </w:rPr>
  </w:style>
  <w:style w:type="character" w:customStyle="1" w:styleId="Heading4Char">
    <w:name w:val="Heading 4 Char"/>
    <w:basedOn w:val="DefaultParagraphFont"/>
    <w:link w:val="Heading4"/>
    <w:uiPriority w:val="9"/>
    <w:rsid w:val="002D2B5F"/>
    <w:rPr>
      <w:rFonts w:ascii="Arial" w:eastAsia="MS Gothic" w:hAnsi="Arial" w:cs="Times New Roman"/>
      <w:b/>
      <w:bCs/>
      <w:i/>
      <w:iCs/>
      <w:color w:val="4F81BD"/>
      <w:sz w:val="24"/>
      <w:lang w:val="en-US"/>
    </w:rPr>
  </w:style>
  <w:style w:type="character" w:customStyle="1" w:styleId="Heading5Char">
    <w:name w:val="Heading 5 Char"/>
    <w:basedOn w:val="DefaultParagraphFont"/>
    <w:link w:val="Heading5"/>
    <w:uiPriority w:val="9"/>
    <w:rsid w:val="002D2B5F"/>
    <w:rPr>
      <w:rFonts w:ascii="Cambria" w:eastAsia="MS Gothic" w:hAnsi="Cambria" w:cs="Times New Roman"/>
      <w:color w:val="243F60"/>
      <w:sz w:val="24"/>
      <w:lang w:val="en-US"/>
    </w:rPr>
  </w:style>
  <w:style w:type="character" w:customStyle="1" w:styleId="Heading6Char">
    <w:name w:val="Heading 6 Char"/>
    <w:basedOn w:val="DefaultParagraphFont"/>
    <w:link w:val="Heading6"/>
    <w:uiPriority w:val="9"/>
    <w:rsid w:val="002D2B5F"/>
    <w:rPr>
      <w:rFonts w:ascii="Cambria" w:eastAsia="MS Gothic" w:hAnsi="Cambria" w:cs="Times New Roman"/>
      <w:i/>
      <w:iCs/>
      <w:color w:val="243F60"/>
      <w:sz w:val="24"/>
      <w:lang w:val="en-US"/>
    </w:rPr>
  </w:style>
  <w:style w:type="character" w:customStyle="1" w:styleId="Heading7Char">
    <w:name w:val="Heading 7 Char"/>
    <w:basedOn w:val="DefaultParagraphFont"/>
    <w:link w:val="Heading7"/>
    <w:uiPriority w:val="9"/>
    <w:rsid w:val="002D2B5F"/>
    <w:rPr>
      <w:rFonts w:ascii="Cambria" w:eastAsia="MS Gothic" w:hAnsi="Cambria" w:cs="Times New Roman"/>
      <w:i/>
      <w:iCs/>
      <w:color w:val="404040"/>
      <w:sz w:val="24"/>
      <w:lang w:val="en-US"/>
    </w:rPr>
  </w:style>
  <w:style w:type="character" w:customStyle="1" w:styleId="Heading8Char">
    <w:name w:val="Heading 8 Char"/>
    <w:basedOn w:val="DefaultParagraphFont"/>
    <w:link w:val="Heading8"/>
    <w:uiPriority w:val="9"/>
    <w:rsid w:val="002D2B5F"/>
    <w:rPr>
      <w:rFonts w:ascii="Cambria" w:eastAsia="MS Gothic" w:hAnsi="Cambria" w:cs="Times New Roman"/>
      <w:color w:val="404040"/>
      <w:sz w:val="20"/>
      <w:szCs w:val="20"/>
      <w:lang w:val="en-US"/>
    </w:rPr>
  </w:style>
  <w:style w:type="character" w:customStyle="1" w:styleId="Heading9Char">
    <w:name w:val="Heading 9 Char"/>
    <w:basedOn w:val="DefaultParagraphFont"/>
    <w:link w:val="Heading9"/>
    <w:uiPriority w:val="9"/>
    <w:rsid w:val="002D2B5F"/>
    <w:rPr>
      <w:rFonts w:ascii="Cambria" w:eastAsia="MS Gothic" w:hAnsi="Cambria" w:cs="Times New Roman"/>
      <w:i/>
      <w:iCs/>
      <w:color w:val="404040"/>
      <w:sz w:val="20"/>
      <w:szCs w:val="20"/>
      <w:lang w:val="en-US"/>
    </w:rPr>
  </w:style>
  <w:style w:type="paragraph" w:styleId="ListParagraph">
    <w:name w:val="List Paragraph"/>
    <w:basedOn w:val="Normal"/>
    <w:link w:val="ListParagraphChar"/>
    <w:uiPriority w:val="34"/>
    <w:qFormat/>
    <w:rsid w:val="002D2B5F"/>
    <w:pPr>
      <w:ind w:left="720"/>
      <w:contextualSpacing/>
    </w:pPr>
  </w:style>
  <w:style w:type="character" w:customStyle="1" w:styleId="ListParagraphChar">
    <w:name w:val="List Paragraph Char"/>
    <w:link w:val="ListParagraph"/>
    <w:uiPriority w:val="34"/>
    <w:rsid w:val="002D2B5F"/>
    <w:rPr>
      <w:rFonts w:ascii="Arial" w:eastAsia="MS Mincho" w:hAnsi="Arial"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Ong Vang</cp:lastModifiedBy>
  <cp:revision>1</cp:revision>
  <dcterms:created xsi:type="dcterms:W3CDTF">2014-06-20T02:24:00Z</dcterms:created>
  <dcterms:modified xsi:type="dcterms:W3CDTF">2014-06-20T02:25:00Z</dcterms:modified>
</cp:coreProperties>
</file>