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70F" w:rsidRPr="00910BC0" w:rsidRDefault="002E61D3">
      <w:pPr>
        <w:rPr>
          <w:b/>
        </w:rPr>
      </w:pPr>
      <w:r w:rsidRPr="00910BC0">
        <w:rPr>
          <w:b/>
        </w:rPr>
        <w:t>Chapter 2-Exercises</w:t>
      </w:r>
      <w:r w:rsidR="00910BC0">
        <w:rPr>
          <w:b/>
        </w:rPr>
        <w:t>, page #85</w:t>
      </w:r>
    </w:p>
    <w:p w:rsidR="002E61D3" w:rsidRDefault="002E61D3">
      <w:r w:rsidRPr="002E61D3">
        <w:rPr>
          <w:b/>
        </w:rPr>
        <w:t>Ex2:</w:t>
      </w:r>
      <w:r>
        <w:t xml:space="preserve">  Consider the library, train control, and meeting scheduling case studies. For each of them, identify the types of document that would be worth considering for </w:t>
      </w:r>
      <w:r w:rsidRPr="00B47939">
        <w:rPr>
          <w:b/>
          <w:color w:val="FF0000"/>
        </w:rPr>
        <w:t>background study</w:t>
      </w:r>
      <w:r>
        <w:t xml:space="preserve"> prior to the use of other elicitation techniques.</w:t>
      </w:r>
    </w:p>
    <w:p w:rsidR="002E61D3" w:rsidRDefault="002E61D3">
      <w:r>
        <w:t>a. Library</w:t>
      </w:r>
    </w:p>
    <w:p w:rsidR="001B7C03" w:rsidRDefault="00B47939">
      <w:r>
        <w:t xml:space="preserve">- Business </w:t>
      </w:r>
      <w:r w:rsidR="00EE2663">
        <w:t>Organization</w:t>
      </w:r>
      <w:r w:rsidR="001B7C03">
        <w:t>:</w:t>
      </w:r>
    </w:p>
    <w:p w:rsidR="001B7C03" w:rsidRDefault="001B7C03">
      <w:r>
        <w:tab/>
        <w:t xml:space="preserve"> + Organization chart</w:t>
      </w:r>
    </w:p>
    <w:p w:rsidR="002E61D3" w:rsidRDefault="001B7C03">
      <w:r>
        <w:tab/>
        <w:t>+  Business Plan, and Strategic Plan</w:t>
      </w:r>
    </w:p>
    <w:p w:rsidR="001B7C03" w:rsidRDefault="001B7C03">
      <w:r>
        <w:tab/>
        <w:t xml:space="preserve">+ </w:t>
      </w:r>
    </w:p>
    <w:p w:rsidR="00B47939" w:rsidRDefault="00B47939">
      <w:r>
        <w:t>- Application Domain</w:t>
      </w:r>
      <w:r w:rsidR="001B7C03">
        <w:t>: International library regulations</w:t>
      </w:r>
    </w:p>
    <w:p w:rsidR="00B47939" w:rsidRDefault="00B47939">
      <w:r>
        <w:t>- System-as-is</w:t>
      </w:r>
      <w:r w:rsidR="001B7C03">
        <w:t xml:space="preserve">: Library Policies, Library workflows, </w:t>
      </w:r>
    </w:p>
    <w:p w:rsidR="002E61D3" w:rsidRDefault="002E61D3">
      <w:r>
        <w:t>b. Train control</w:t>
      </w:r>
    </w:p>
    <w:p w:rsidR="00B00494" w:rsidRDefault="00B00494">
      <w:r w:rsidRPr="00B00494">
        <w:rPr>
          <w:b/>
        </w:rPr>
        <w:t>Business Organization</w:t>
      </w:r>
      <w:r>
        <w:t>:</w:t>
      </w:r>
    </w:p>
    <w:p w:rsidR="00052756" w:rsidRDefault="00B00494">
      <w:r w:rsidRPr="00B00494">
        <w:rPr>
          <w:b/>
        </w:rPr>
        <w:t>Application domain</w:t>
      </w:r>
      <w:r>
        <w:t>: Safety regulation, Traffic laws, aviation laws</w:t>
      </w:r>
    </w:p>
    <w:p w:rsidR="00B00494" w:rsidRDefault="00B00494">
      <w:r>
        <w:t xml:space="preserve">System-as-is: </w:t>
      </w:r>
    </w:p>
    <w:p w:rsidR="002E61D3" w:rsidRDefault="002E61D3">
      <w:r>
        <w:t>c. Meeting scheduling</w:t>
      </w:r>
    </w:p>
    <w:p w:rsidR="009C70AF" w:rsidRDefault="009C70AF"/>
    <w:p w:rsidR="009C70AF" w:rsidRDefault="009C70AF">
      <w:r>
        <w:t>d. For your topics?</w:t>
      </w:r>
    </w:p>
    <w:p w:rsidR="00CA4E1D" w:rsidRDefault="00CA4E1D"/>
    <w:p w:rsidR="00CA4E1D" w:rsidRDefault="00CA4E1D">
      <w:r w:rsidRPr="00CA4E1D">
        <w:rPr>
          <w:b/>
        </w:rPr>
        <w:t>Ex4</w:t>
      </w:r>
      <w:r>
        <w:t>: Identify normal and abnormal scenarios for the library system-as-is. Identify normal, abnormal and negative scenarios for the train control system-to-be.</w:t>
      </w:r>
    </w:p>
    <w:p w:rsidR="002C31A1" w:rsidRDefault="002C31A1">
      <w:r>
        <w:t>a. Library (system-as-is)</w:t>
      </w:r>
    </w:p>
    <w:p w:rsidR="002C31A1" w:rsidRDefault="002C31A1"/>
    <w:p w:rsidR="002C31A1" w:rsidRDefault="002C31A1">
      <w:r>
        <w:t>b. Train control (system-to-be)</w:t>
      </w:r>
    </w:p>
    <w:p w:rsidR="002C31A1" w:rsidRDefault="002C31A1"/>
    <w:p w:rsidR="002C31A1" w:rsidRDefault="002C31A1">
      <w:r>
        <w:t>c. For your topics</w:t>
      </w:r>
    </w:p>
    <w:p w:rsidR="002C31A1" w:rsidRDefault="002C31A1"/>
    <w:sectPr w:rsidR="002C31A1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50C43"/>
    <w:rsid w:val="00004277"/>
    <w:rsid w:val="00050C43"/>
    <w:rsid w:val="00052756"/>
    <w:rsid w:val="001B7C03"/>
    <w:rsid w:val="002C31A1"/>
    <w:rsid w:val="002E61D3"/>
    <w:rsid w:val="003350C9"/>
    <w:rsid w:val="005E570F"/>
    <w:rsid w:val="00910BC0"/>
    <w:rsid w:val="009C70AF"/>
    <w:rsid w:val="00B00494"/>
    <w:rsid w:val="00B47939"/>
    <w:rsid w:val="00CA4E1D"/>
    <w:rsid w:val="00EE2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sangnv</dc:creator>
  <cp:lastModifiedBy>sangnv</cp:lastModifiedBy>
  <cp:revision>13</cp:revision>
  <dcterms:created xsi:type="dcterms:W3CDTF">2013-01-17T13:27:00Z</dcterms:created>
  <dcterms:modified xsi:type="dcterms:W3CDTF">2013-01-19T14:24:00Z</dcterms:modified>
</cp:coreProperties>
</file>