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12C" w:rsidRPr="00B5526C" w:rsidRDefault="00F72DCD" w:rsidP="000A1B5F">
      <w:pPr>
        <w:pStyle w:val="Title1"/>
        <w:numPr>
          <w:ilvl w:val="0"/>
          <w:numId w:val="0"/>
        </w:numPr>
      </w:pPr>
      <w:bookmarkStart w:id="0" w:name="OLE_LINK7"/>
      <w:bookmarkStart w:id="1" w:name="OLE_LINK8"/>
      <w:bookmarkStart w:id="2" w:name="_Toc420592219"/>
      <w:r w:rsidRPr="00B5526C">
        <w:t>C. Rep</w:t>
      </w:r>
      <w:r w:rsidR="0082212C" w:rsidRPr="00B5526C">
        <w:t>ort No.3 Software Requirement Specification</w:t>
      </w:r>
      <w:bookmarkEnd w:id="2"/>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w:t>
      </w:r>
      <w:proofErr w:type="spellStart"/>
      <w:r w:rsidRPr="00D240E3">
        <w:rPr>
          <w:b w:val="0"/>
        </w:rPr>
        <w:t>có</w:t>
      </w:r>
      <w:proofErr w:type="spellEnd"/>
      <w:r w:rsidRPr="00D240E3">
        <w:rPr>
          <w:b w:val="0"/>
        </w:rPr>
        <w:t xml:space="preserve"> </w:t>
      </w:r>
      <w:proofErr w:type="spellStart"/>
      <w:r w:rsidRPr="00D240E3">
        <w:rPr>
          <w:b w:val="0"/>
        </w:rPr>
        <w:t>phân</w:t>
      </w:r>
      <w:proofErr w:type="spellEnd"/>
      <w:r w:rsidRPr="00D240E3">
        <w:rPr>
          <w:b w:val="0"/>
        </w:rPr>
        <w:t xml:space="preserve"> chia user </w:t>
      </w:r>
      <w:proofErr w:type="spellStart"/>
      <w:r w:rsidRPr="00D240E3">
        <w:rPr>
          <w:b w:val="0"/>
        </w:rPr>
        <w:t>trong</w:t>
      </w:r>
      <w:proofErr w:type="spellEnd"/>
      <w:r w:rsidRPr="00D240E3">
        <w:rPr>
          <w:b w:val="0"/>
        </w:rPr>
        <w:t xml:space="preserve"> 1 </w:t>
      </w:r>
      <w:proofErr w:type="spellStart"/>
      <w:r w:rsidRPr="00D240E3">
        <w:rPr>
          <w:b w:val="0"/>
        </w:rPr>
        <w:t>khu</w:t>
      </w:r>
      <w:proofErr w:type="spellEnd"/>
      <w:r w:rsidRPr="00D240E3">
        <w:rPr>
          <w:b w:val="0"/>
        </w:rPr>
        <w:t xml:space="preserve"> </w:t>
      </w:r>
      <w:proofErr w:type="spellStart"/>
      <w:r w:rsidRPr="00D240E3">
        <w:rPr>
          <w:b w:val="0"/>
        </w:rPr>
        <w:t>vườn</w:t>
      </w:r>
      <w:proofErr w:type="spellEnd"/>
      <w:r w:rsidRPr="00D240E3">
        <w:rPr>
          <w:b w:val="0"/>
        </w:rPr>
        <w:t xml:space="preserve"> </w:t>
      </w:r>
      <w:proofErr w:type="spellStart"/>
      <w:r w:rsidRPr="00D240E3">
        <w:rPr>
          <w:b w:val="0"/>
        </w:rPr>
        <w:t>không</w:t>
      </w:r>
      <w:proofErr w:type="spellEnd"/>
      <w:r w:rsidRPr="00D240E3">
        <w:rPr>
          <w:b w:val="0"/>
        </w:rPr>
        <w:t>?)</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0"/>
      <w:bookmarkEnd w:id="1"/>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Default="006F5E15" w:rsidP="00B75F38">
      <w:pPr>
        <w:pStyle w:val="Style3"/>
        <w:rPr>
          <w:b w:val="0"/>
        </w:rPr>
      </w:pPr>
      <w:r w:rsidRPr="00D240E3">
        <w:rPr>
          <w:b w:val="0"/>
        </w:rPr>
        <w:t>Use obvious icons to avoiding misunderstanding.</w:t>
      </w:r>
    </w:p>
    <w:p w:rsidR="00131CBA" w:rsidRPr="00131CBA" w:rsidRDefault="00131CBA" w:rsidP="00131CBA">
      <w:pPr>
        <w:spacing w:before="120" w:after="120" w:line="240" w:lineRule="auto"/>
        <w:ind w:firstLine="360"/>
        <w:rPr>
          <w:rFonts w:ascii="Times New Roman" w:hAnsi="Times New Roman" w:cs="Times New Roman"/>
          <w:sz w:val="24"/>
          <w:szCs w:val="24"/>
        </w:rPr>
      </w:pPr>
      <w:r w:rsidRPr="00131CBA">
        <w:rPr>
          <w:rFonts w:ascii="Times New Roman" w:hAnsi="Times New Roman" w:cs="Times New Roman"/>
          <w:sz w:val="24"/>
          <w:szCs w:val="24"/>
        </w:rPr>
        <w:t xml:space="preserve">User interface use Graphical User Interface must be simple, </w:t>
      </w:r>
      <w:r w:rsidRPr="00131CBA">
        <w:rPr>
          <w:rFonts w:ascii="Times New Roman" w:hAnsi="Times New Roman" w:cs="Times New Roman"/>
          <w:sz w:val="24"/>
          <w:szCs w:val="24"/>
        </w:rPr>
        <w:t>clear,</w:t>
      </w:r>
      <w:r w:rsidRPr="00131CBA">
        <w:rPr>
          <w:rFonts w:ascii="Times New Roman" w:hAnsi="Times New Roman" w:cs="Times New Roman"/>
          <w:sz w:val="24"/>
          <w:szCs w:val="24"/>
        </w:rPr>
        <w:t xml:space="preserve"> and easy to use. Each screen will have the instruction to guide user how to use it.</w:t>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11" w:name="_Toc417123502"/>
      <w:bookmarkStart w:id="12" w:name="_Toc420592227"/>
      <w:bookmarkStart w:id="13" w:name="OLE_LINK9"/>
      <w:bookmarkStart w:id="14" w:name="OLE_LINK10"/>
      <w:r w:rsidRPr="00131CBA">
        <w:rPr>
          <w:rFonts w:ascii="Times New Roman" w:hAnsi="Times New Roman" w:cs="Times New Roman"/>
          <w:b/>
          <w:noProof/>
          <w:color w:val="000000"/>
          <w:sz w:val="24"/>
          <w:szCs w:val="24"/>
          <w:u w:val="single"/>
          <w:lang w:eastAsia="ja-JP"/>
        </w:rPr>
        <w:drawing>
          <wp:anchor distT="0" distB="0" distL="114300" distR="114300" simplePos="0" relativeHeight="251662336" behindDoc="0" locked="0" layoutInCell="1" allowOverlap="1" wp14:anchorId="29B335B2" wp14:editId="5B1FB97D">
            <wp:simplePos x="0" y="0"/>
            <wp:positionH relativeFrom="column">
              <wp:posOffset>1818005</wp:posOffset>
            </wp:positionH>
            <wp:positionV relativeFrom="paragraph">
              <wp:posOffset>322580</wp:posOffset>
            </wp:positionV>
            <wp:extent cx="1936266" cy="337566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5.32.14 PM.png"/>
                    <pic:cNvPicPr/>
                  </pic:nvPicPr>
                  <pic:blipFill>
                    <a:blip r:embed="rId8">
                      <a:extLst>
                        <a:ext uri="{28A0092B-C50C-407E-A947-70E740481C1C}">
                          <a14:useLocalDpi xmlns:a14="http://schemas.microsoft.com/office/drawing/2010/main" val="0"/>
                        </a:ext>
                      </a:extLst>
                    </a:blip>
                    <a:stretch>
                      <a:fillRect/>
                    </a:stretch>
                  </pic:blipFill>
                  <pic:spPr>
                    <a:xfrm>
                      <a:off x="0" y="0"/>
                      <a:ext cx="1936266" cy="3375660"/>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2.1.1.1. </w:t>
      </w:r>
      <w:bookmarkEnd w:id="11"/>
      <w:bookmarkEnd w:id="12"/>
      <w:r w:rsidRPr="00131CBA">
        <w:rPr>
          <w:rFonts w:ascii="Times New Roman" w:hAnsi="Times New Roman" w:cs="Times New Roman"/>
          <w:b/>
          <w:color w:val="000000"/>
          <w:sz w:val="24"/>
          <w:szCs w:val="24"/>
          <w:u w:val="single"/>
        </w:rPr>
        <w:t>Login</w:t>
      </w:r>
    </w:p>
    <w:bookmarkEnd w:id="13"/>
    <w:bookmarkEnd w:id="14"/>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15" w:name="_Toc417123749"/>
      <w:bookmarkStart w:id="16" w:name="_Toc420593965"/>
      <w:r w:rsidRPr="00131CBA">
        <w:rPr>
          <w:rFonts w:ascii="Times New Roman" w:eastAsiaTheme="majorEastAsia" w:hAnsi="Times New Roman" w:cs="Times New Roman"/>
          <w:b/>
          <w:bCs/>
          <w:color w:val="000000" w:themeColor="text1"/>
          <w:sz w:val="24"/>
          <w:szCs w:val="28"/>
        </w:rPr>
        <w:t>Figure 3. “Login” screen</w:t>
      </w:r>
      <w:bookmarkEnd w:id="15"/>
      <w:bookmarkEnd w:id="16"/>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17" w:name="_Toc417123503"/>
      <w:bookmarkStart w:id="18" w:name="_Toc420592228"/>
      <w:r w:rsidRPr="00131CBA">
        <w:rPr>
          <w:rFonts w:ascii="Times New Roman" w:hAnsi="Times New Roman" w:cs="Times New Roman"/>
          <w:b/>
          <w:color w:val="000000"/>
          <w:sz w:val="24"/>
          <w:szCs w:val="24"/>
          <w:u w:val="single"/>
        </w:rPr>
        <w:lastRenderedPageBreak/>
        <w:drawing>
          <wp:anchor distT="0" distB="0" distL="114300" distR="114300" simplePos="0" relativeHeight="251663360" behindDoc="0" locked="0" layoutInCell="1" allowOverlap="1" wp14:anchorId="6B1BE9B7" wp14:editId="28E2149B">
            <wp:simplePos x="0" y="0"/>
            <wp:positionH relativeFrom="column">
              <wp:posOffset>1830705</wp:posOffset>
            </wp:positionH>
            <wp:positionV relativeFrom="paragraph">
              <wp:posOffset>288713</wp:posOffset>
            </wp:positionV>
            <wp:extent cx="1920240" cy="3346704"/>
            <wp:effectExtent l="0" t="0" r="381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5.32.30 PM.png"/>
                    <pic:cNvPicPr/>
                  </pic:nvPicPr>
                  <pic:blipFill>
                    <a:blip r:embed="rId9">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2.1.1.2. Zone management</w:t>
      </w:r>
      <w:bookmarkEnd w:id="17"/>
      <w:bookmarkEnd w:id="18"/>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19" w:name="_Toc417123750"/>
      <w:bookmarkStart w:id="20" w:name="_Toc420593966"/>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r w:rsidRPr="00131CBA">
        <w:rPr>
          <w:rFonts w:ascii="Times New Roman" w:eastAsiaTheme="majorEastAsia" w:hAnsi="Times New Roman" w:cs="Times New Roman"/>
          <w:b/>
          <w:bCs/>
          <w:color w:val="000000" w:themeColor="text1"/>
          <w:sz w:val="24"/>
          <w:szCs w:val="28"/>
        </w:rPr>
        <w:t>Figure 4. “Zone management” screen</w:t>
      </w:r>
      <w:bookmarkEnd w:id="19"/>
      <w:bookmarkEnd w:id="20"/>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1" w:name="_Toc417123504"/>
      <w:bookmarkStart w:id="22" w:name="_Toc420592229"/>
      <w:r w:rsidRPr="00131CBA">
        <w:rPr>
          <w:rFonts w:ascii="Times New Roman" w:hAnsi="Times New Roman" w:cs="Times New Roman"/>
          <w:b/>
          <w:color w:val="000000"/>
          <w:sz w:val="24"/>
          <w:szCs w:val="24"/>
          <w:u w:val="single"/>
        </w:rPr>
        <w:drawing>
          <wp:anchor distT="0" distB="0" distL="114300" distR="114300" simplePos="0" relativeHeight="251664384" behindDoc="0" locked="0" layoutInCell="1" allowOverlap="1" wp14:anchorId="043D535B" wp14:editId="3FB383C1">
            <wp:simplePos x="0" y="0"/>
            <wp:positionH relativeFrom="column">
              <wp:posOffset>1837902</wp:posOffset>
            </wp:positionH>
            <wp:positionV relativeFrom="paragraph">
              <wp:posOffset>311996</wp:posOffset>
            </wp:positionV>
            <wp:extent cx="1911096" cy="335584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5.32.47 PM.png"/>
                    <pic:cNvPicPr/>
                  </pic:nvPicPr>
                  <pic:blipFill>
                    <a:blip r:embed="rId10">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2.1.1.3. </w:t>
      </w:r>
      <w:bookmarkEnd w:id="21"/>
      <w:bookmarkEnd w:id="22"/>
      <w:r>
        <w:rPr>
          <w:rFonts w:ascii="Times New Roman" w:hAnsi="Times New Roman" w:cs="Times New Roman"/>
          <w:b/>
          <w:color w:val="000000"/>
          <w:sz w:val="24"/>
          <w:szCs w:val="24"/>
          <w:u w:val="single"/>
        </w:rPr>
        <w:t>Tree</w:t>
      </w:r>
      <w:r w:rsidRPr="00131CBA">
        <w:rPr>
          <w:rFonts w:ascii="Times New Roman" w:hAnsi="Times New Roman" w:cs="Times New Roman"/>
          <w:b/>
          <w:color w:val="000000"/>
          <w:sz w:val="24"/>
          <w:szCs w:val="24"/>
          <w:u w:val="single"/>
        </w:rPr>
        <w:t xml:space="preserve"> information</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23" w:name="_Toc417123751"/>
      <w:bookmarkStart w:id="24" w:name="_Toc420593967"/>
      <w:r w:rsidRPr="00131CBA">
        <w:rPr>
          <w:rFonts w:ascii="Times New Roman" w:eastAsiaTheme="majorEastAsia" w:hAnsi="Times New Roman" w:cs="Times New Roman"/>
          <w:b/>
          <w:bCs/>
          <w:color w:val="000000" w:themeColor="text1"/>
          <w:sz w:val="24"/>
          <w:szCs w:val="28"/>
        </w:rPr>
        <w:t>Figure 5. “Tree information” screen</w:t>
      </w:r>
      <w:bookmarkEnd w:id="23"/>
      <w:bookmarkEnd w:id="24"/>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5" w:name="_Toc417123505"/>
      <w:bookmarkStart w:id="26" w:name="_Toc420592230"/>
      <w:r w:rsidRPr="00131CBA">
        <w:rPr>
          <w:rFonts w:ascii="Times New Roman" w:hAnsi="Times New Roman" w:cs="Times New Roman"/>
          <w:b/>
          <w:color w:val="000000"/>
          <w:sz w:val="24"/>
          <w:szCs w:val="24"/>
          <w:u w:val="single"/>
        </w:rPr>
        <w:lastRenderedPageBreak/>
        <w:drawing>
          <wp:anchor distT="0" distB="0" distL="114300" distR="114300" simplePos="0" relativeHeight="251665408" behindDoc="0" locked="0" layoutInCell="1" allowOverlap="1" wp14:anchorId="64D257B5" wp14:editId="747B975D">
            <wp:simplePos x="0" y="0"/>
            <wp:positionH relativeFrom="column">
              <wp:posOffset>1837901</wp:posOffset>
            </wp:positionH>
            <wp:positionV relativeFrom="paragraph">
              <wp:posOffset>463973</wp:posOffset>
            </wp:positionV>
            <wp:extent cx="1908175" cy="33591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3359150"/>
                    </a:xfrm>
                    <a:prstGeom prst="rect">
                      <a:avLst/>
                    </a:prstGeom>
                    <a:noFill/>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2.1.1.4 Sensors </w:t>
      </w:r>
      <w:bookmarkEnd w:id="25"/>
      <w:bookmarkEnd w:id="26"/>
      <w:r w:rsidR="00027B61">
        <w:rPr>
          <w:rFonts w:ascii="Times New Roman" w:hAnsi="Times New Roman" w:cs="Times New Roman"/>
          <w:b/>
          <w:color w:val="000000"/>
          <w:sz w:val="24"/>
          <w:szCs w:val="24"/>
          <w:u w:val="single"/>
        </w:rPr>
        <w:t>management</w:t>
      </w:r>
    </w:p>
    <w:p w:rsidR="00131CBA" w:rsidRPr="00131CBA" w:rsidRDefault="00131CBA" w:rsidP="00131CBA">
      <w:pPr>
        <w:spacing w:before="120" w:after="120" w:line="240" w:lineRule="auto"/>
        <w:ind w:firstLine="720"/>
        <w:jc w:val="center"/>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27" w:name="_Toc417123752"/>
      <w:bookmarkStart w:id="28" w:name="_Toc420593968"/>
      <w:r w:rsidRPr="00131CBA">
        <w:rPr>
          <w:rFonts w:ascii="Times New Roman" w:eastAsiaTheme="majorEastAsia" w:hAnsi="Times New Roman" w:cs="Times New Roman"/>
          <w:b/>
          <w:bCs/>
          <w:color w:val="000000" w:themeColor="text1"/>
          <w:sz w:val="24"/>
          <w:szCs w:val="28"/>
        </w:rPr>
        <w:t>Figure 6. “Sensors information” screen</w:t>
      </w:r>
      <w:bookmarkEnd w:id="27"/>
      <w:bookmarkEnd w:id="28"/>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9" w:name="_Toc417123506"/>
      <w:bookmarkStart w:id="30" w:name="_Toc420592231"/>
      <w:r w:rsidRPr="00131CBA">
        <w:rPr>
          <w:rFonts w:ascii="Times New Roman" w:hAnsi="Times New Roman" w:cs="Times New Roman"/>
          <w:b/>
          <w:color w:val="000000"/>
          <w:sz w:val="24"/>
          <w:szCs w:val="24"/>
          <w:u w:val="single"/>
        </w:rPr>
        <w:drawing>
          <wp:anchor distT="0" distB="0" distL="114300" distR="114300" simplePos="0" relativeHeight="251666432" behindDoc="0" locked="0" layoutInCell="1" allowOverlap="1" wp14:anchorId="446AB81B" wp14:editId="4D25BE3F">
            <wp:simplePos x="0" y="0"/>
            <wp:positionH relativeFrom="column">
              <wp:posOffset>1825983</wp:posOffset>
            </wp:positionH>
            <wp:positionV relativeFrom="paragraph">
              <wp:posOffset>262467</wp:posOffset>
            </wp:positionV>
            <wp:extent cx="1920240" cy="3346704"/>
            <wp:effectExtent l="0" t="0" r="381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02 at 5.34.05 PM.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2.1.1.5. </w:t>
      </w:r>
      <w:bookmarkEnd w:id="29"/>
      <w:bookmarkEnd w:id="30"/>
      <w:r w:rsidRPr="00131CBA">
        <w:rPr>
          <w:rFonts w:ascii="Times New Roman" w:hAnsi="Times New Roman" w:cs="Times New Roman"/>
          <w:b/>
          <w:color w:val="000000"/>
          <w:sz w:val="24"/>
          <w:szCs w:val="24"/>
          <w:u w:val="single"/>
        </w:rPr>
        <w:t>Actuator management</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1" w:name="_Toc417123753"/>
      <w:bookmarkStart w:id="32" w:name="_Toc420593969"/>
      <w:r w:rsidRPr="00131CBA">
        <w:rPr>
          <w:rFonts w:ascii="Times New Roman" w:eastAsiaTheme="majorEastAsia" w:hAnsi="Times New Roman" w:cs="Times New Roman"/>
          <w:b/>
          <w:bCs/>
          <w:color w:val="000000" w:themeColor="text1"/>
          <w:sz w:val="24"/>
          <w:szCs w:val="28"/>
        </w:rPr>
        <w:t>Figure 7. “Actuator management” screen</w:t>
      </w:r>
      <w:bookmarkEnd w:id="31"/>
      <w:bookmarkEnd w:id="32"/>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33" w:name="_Toc417123507"/>
      <w:bookmarkStart w:id="34" w:name="_Toc420592232"/>
      <w:r w:rsidRPr="00131CBA">
        <w:rPr>
          <w:rFonts w:ascii="Times New Roman" w:hAnsi="Times New Roman" w:cs="Times New Roman"/>
          <w:b/>
          <w:color w:val="000000"/>
          <w:sz w:val="24"/>
          <w:szCs w:val="24"/>
          <w:u w:val="single"/>
        </w:rPr>
        <w:lastRenderedPageBreak/>
        <w:drawing>
          <wp:anchor distT="0" distB="0" distL="114300" distR="114300" simplePos="0" relativeHeight="251667456" behindDoc="0" locked="0" layoutInCell="1" allowOverlap="1" wp14:anchorId="3C0059F1" wp14:editId="74875155">
            <wp:simplePos x="0" y="0"/>
            <wp:positionH relativeFrom="column">
              <wp:posOffset>1837901</wp:posOffset>
            </wp:positionH>
            <wp:positionV relativeFrom="paragraph">
              <wp:posOffset>253526</wp:posOffset>
            </wp:positionV>
            <wp:extent cx="1911096" cy="335584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02 at 5.34.21 PM.png"/>
                    <pic:cNvPicPr/>
                  </pic:nvPicPr>
                  <pic:blipFill>
                    <a:blip r:embed="rId13">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2.1.1.6. </w:t>
      </w:r>
      <w:bookmarkEnd w:id="33"/>
      <w:bookmarkEnd w:id="34"/>
      <w:r w:rsidR="00027B61">
        <w:rPr>
          <w:rFonts w:ascii="Times New Roman" w:hAnsi="Times New Roman" w:cs="Times New Roman"/>
          <w:b/>
          <w:color w:val="000000"/>
          <w:sz w:val="24"/>
          <w:szCs w:val="24"/>
          <w:u w:val="single"/>
        </w:rPr>
        <w:t>Library</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5" w:name="_Toc417123754"/>
      <w:bookmarkStart w:id="36" w:name="_Toc420593970"/>
      <w:r w:rsidRPr="00131CBA">
        <w:rPr>
          <w:rFonts w:ascii="Times New Roman" w:eastAsiaTheme="majorEastAsia" w:hAnsi="Times New Roman" w:cs="Times New Roman"/>
          <w:b/>
          <w:bCs/>
          <w:color w:val="000000" w:themeColor="text1"/>
          <w:sz w:val="24"/>
          <w:szCs w:val="28"/>
        </w:rPr>
        <w:t>Figure 8. “</w:t>
      </w:r>
      <w:r w:rsidR="00027B61">
        <w:rPr>
          <w:rFonts w:ascii="Times New Roman" w:eastAsiaTheme="majorEastAsia" w:hAnsi="Times New Roman" w:cs="Times New Roman"/>
          <w:b/>
          <w:bCs/>
          <w:color w:val="000000" w:themeColor="text1"/>
          <w:sz w:val="24"/>
          <w:szCs w:val="28"/>
        </w:rPr>
        <w:t>L</w:t>
      </w:r>
      <w:r w:rsidRPr="00131CBA">
        <w:rPr>
          <w:rFonts w:ascii="Times New Roman" w:eastAsiaTheme="majorEastAsia" w:hAnsi="Times New Roman" w:cs="Times New Roman"/>
          <w:b/>
          <w:bCs/>
          <w:color w:val="000000" w:themeColor="text1"/>
          <w:sz w:val="24"/>
          <w:szCs w:val="28"/>
        </w:rPr>
        <w:t>ibrary” screen</w:t>
      </w:r>
      <w:bookmarkEnd w:id="35"/>
      <w:bookmarkEnd w:id="36"/>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37" w:name="_Toc417123508"/>
      <w:bookmarkStart w:id="38" w:name="_Toc420592233"/>
      <w:r w:rsidRPr="00131CBA">
        <w:rPr>
          <w:rFonts w:ascii="Times New Roman" w:hAnsi="Times New Roman" w:cs="Times New Roman"/>
          <w:b/>
          <w:color w:val="000000"/>
          <w:sz w:val="24"/>
          <w:szCs w:val="24"/>
          <w:u w:val="single"/>
        </w:rPr>
        <w:drawing>
          <wp:anchor distT="0" distB="0" distL="114300" distR="114300" simplePos="0" relativeHeight="251668480" behindDoc="0" locked="0" layoutInCell="1" allowOverlap="1" wp14:anchorId="06482178" wp14:editId="1838A82D">
            <wp:simplePos x="0" y="0"/>
            <wp:positionH relativeFrom="column">
              <wp:posOffset>1809962</wp:posOffset>
            </wp:positionH>
            <wp:positionV relativeFrom="paragraph">
              <wp:posOffset>282152</wp:posOffset>
            </wp:positionV>
            <wp:extent cx="1938867" cy="3391711"/>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6-02 at 5.34.32 PM.png"/>
                    <pic:cNvPicPr/>
                  </pic:nvPicPr>
                  <pic:blipFill>
                    <a:blip r:embed="rId14">
                      <a:extLst>
                        <a:ext uri="{28A0092B-C50C-407E-A947-70E740481C1C}">
                          <a14:useLocalDpi xmlns:a14="http://schemas.microsoft.com/office/drawing/2010/main" val="0"/>
                        </a:ext>
                      </a:extLst>
                    </a:blip>
                    <a:stretch>
                      <a:fillRect/>
                    </a:stretch>
                  </pic:blipFill>
                  <pic:spPr>
                    <a:xfrm>
                      <a:off x="0" y="0"/>
                      <a:ext cx="1938867" cy="3391711"/>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2.1.1.7. Add </w:t>
      </w:r>
      <w:bookmarkEnd w:id="37"/>
      <w:bookmarkEnd w:id="38"/>
      <w:r w:rsidR="00027B61">
        <w:rPr>
          <w:rFonts w:ascii="Times New Roman" w:hAnsi="Times New Roman" w:cs="Times New Roman"/>
          <w:b/>
          <w:color w:val="000000"/>
          <w:sz w:val="24"/>
          <w:szCs w:val="24"/>
          <w:u w:val="single"/>
        </w:rPr>
        <w:t>new</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9" w:name="_Toc417123755"/>
      <w:bookmarkStart w:id="40" w:name="_Toc420593971"/>
      <w:r w:rsidRPr="00131CBA">
        <w:rPr>
          <w:rFonts w:ascii="Times New Roman" w:eastAsiaTheme="majorEastAsia" w:hAnsi="Times New Roman" w:cs="Times New Roman"/>
          <w:b/>
          <w:bCs/>
          <w:color w:val="000000" w:themeColor="text1"/>
          <w:sz w:val="24"/>
          <w:szCs w:val="28"/>
        </w:rPr>
        <w:t>Figure 9. “Add new” screen</w:t>
      </w:r>
      <w:bookmarkEnd w:id="39"/>
      <w:bookmarkEnd w:id="40"/>
    </w:p>
    <w:p w:rsidR="00131CBA" w:rsidRPr="00D240E3" w:rsidRDefault="00131CBA" w:rsidP="00B75F38">
      <w:pPr>
        <w:pStyle w:val="Style3"/>
        <w:rPr>
          <w:b w:val="0"/>
        </w:rPr>
      </w:pPr>
    </w:p>
    <w:p w:rsidR="00027B61" w:rsidRDefault="00027B61">
      <w:pPr>
        <w:rPr>
          <w:rFonts w:ascii="Times New Roman" w:hAnsi="Times New Roman" w:cs="Times New Roman"/>
          <w:b/>
          <w:sz w:val="24"/>
          <w:szCs w:val="24"/>
        </w:rPr>
      </w:pPr>
      <w:bookmarkStart w:id="41" w:name="_Toc417123514"/>
      <w:bookmarkStart w:id="42" w:name="_Toc420592240"/>
      <w:r>
        <w:br w:type="page"/>
      </w:r>
    </w:p>
    <w:p w:rsidR="00AB1933" w:rsidRDefault="00AB1933" w:rsidP="00B75F38">
      <w:pPr>
        <w:pStyle w:val="Style3"/>
      </w:pPr>
      <w:r w:rsidRPr="00B5526C">
        <w:lastRenderedPageBreak/>
        <w:t>2.1.2. Hardware interface</w:t>
      </w:r>
      <w:bookmarkEnd w:id="41"/>
      <w:bookmarkEnd w:id="4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Pr="006E465B" w:rsidRDefault="00C3056F" w:rsidP="00B75F38">
      <w:pPr>
        <w:pStyle w:val="Style3"/>
      </w:pPr>
      <w:r>
        <w:t>2.1.2.1. Device MCU</w:t>
      </w:r>
      <w:r w:rsidR="00EB4B95">
        <w:t xml:space="preserve"> – CC1310 Launchpad (Texas Instruments)</w:t>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43" w:name="OLE_LINK1"/>
      <w:bookmarkStart w:id="44" w:name="OLE_LINK2"/>
      <w:r>
        <w:rPr>
          <w:rFonts w:ascii="Times New Roman" w:hAnsi="Times New Roman" w:cs="Times New Roman"/>
          <w:sz w:val="24"/>
          <w:szCs w:val="24"/>
        </w:rPr>
        <w:t xml:space="preserve">- </w:t>
      </w:r>
      <w:bookmarkEnd w:id="43"/>
      <w:bookmarkEnd w:id="4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45" w:name="OLE_LINK3"/>
      <w:bookmarkStart w:id="46" w:name="OLE_LINK4"/>
      <w:r>
        <w:rPr>
          <w:rFonts w:ascii="Times New Roman" w:hAnsi="Times New Roman" w:cs="Times New Roman"/>
          <w:sz w:val="24"/>
          <w:szCs w:val="24"/>
        </w:rPr>
        <w:t xml:space="preserve">- </w:t>
      </w:r>
      <w:bookmarkEnd w:id="45"/>
      <w:bookmarkEnd w:id="4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47" w:name="OLE_LINK5"/>
      <w:bookmarkStart w:id="48" w:name="OLE_LINK6"/>
      <w:r w:rsidR="00EB4B95" w:rsidRPr="00EB4B95">
        <w:rPr>
          <w:rFonts w:ascii="Times New Roman" w:hAnsi="Times New Roman" w:cs="Times New Roman"/>
          <w:sz w:val="24"/>
          <w:szCs w:val="24"/>
        </w:rPr>
        <w:t>Integrated Temperature Sensor for ARM</w:t>
      </w:r>
      <w:bookmarkEnd w:id="47"/>
      <w:bookmarkEnd w:id="4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F501D6" w:rsidP="00F501D6">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57CA17FE" wp14:editId="7F076208">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F501D6" w:rsidRDefault="00F501D6" w:rsidP="00B75F38">
      <w:pPr>
        <w:pStyle w:val="Style3"/>
      </w:pPr>
      <w:r>
        <w:lastRenderedPageBreak/>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lang w:eastAsia="ja-JP"/>
        </w:rPr>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49" w:name="_Toc417123515"/>
      <w:bookmarkStart w:id="50" w:name="_Toc420592241"/>
      <w:r>
        <w:rPr>
          <w:noProof/>
          <w:lang w:eastAsia="ja-JP"/>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9">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51" w:name="OLE_LINK18"/>
      <w:bookmarkStart w:id="52" w:name="OLE_LINK19"/>
      <w:r>
        <w:rPr>
          <w:noProof/>
          <w:lang w:eastAsia="ja-JP"/>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51"/>
    <w:bookmarkEnd w:id="5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lang w:eastAsia="ja-JP"/>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lang w:eastAsia="ja-JP"/>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22">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E84877">
        <w:rPr>
          <w:b w:val="0"/>
        </w:rPr>
        <w:t>with relay.</w:t>
      </w:r>
    </w:p>
    <w:p w:rsidR="00A53DF6" w:rsidRDefault="00A53DF6" w:rsidP="00A53DF6">
      <w:pPr>
        <w:pStyle w:val="Style3"/>
        <w:ind w:firstLine="0"/>
        <w:jc w:val="center"/>
        <w:rPr>
          <w:b w:val="0"/>
        </w:rPr>
      </w:pPr>
      <w:r>
        <w:rPr>
          <w:b w:val="0"/>
          <w:noProof/>
          <w:lang w:eastAsia="ja-JP"/>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23">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lang w:eastAsia="ja-JP"/>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24">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lang w:eastAsia="ja-JP"/>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49"/>
      <w:bookmarkEnd w:id="5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53" w:name="_Toc417123516"/>
      <w:bookmarkStart w:id="5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53"/>
      <w:bookmarkEnd w:id="54"/>
    </w:p>
    <w:p w:rsidR="00AB1933" w:rsidRPr="00B5526C" w:rsidRDefault="00E84877" w:rsidP="00E84877">
      <w:pPr>
        <w:spacing w:before="120" w:after="120" w:line="240" w:lineRule="auto"/>
        <w:jc w:val="center"/>
        <w:rPr>
          <w:rFonts w:ascii="Times New Roman" w:hAnsi="Times New Roman" w:cs="Times New Roman"/>
        </w:rPr>
      </w:pPr>
      <w:r w:rsidRPr="00E84877">
        <w:rPr>
          <w:rFonts w:ascii="Times New Roman" w:hAnsi="Times New Roman" w:cs="Times New Roman"/>
          <w:noProof/>
          <w:lang w:eastAsia="ja-JP"/>
        </w:rPr>
        <w:drawing>
          <wp:inline distT="0" distB="0" distL="0" distR="0">
            <wp:extent cx="5580380" cy="5550750"/>
            <wp:effectExtent l="0" t="0" r="0" b="0"/>
            <wp:docPr id="16" name="Picture 16" descr="C:\Users\AM\Desktop\CP_SmartGarden\Document\UML\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Desktop\CP_SmartGarden\Document\UML\UseCase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550750"/>
                    </a:xfrm>
                    <a:prstGeom prst="rect">
                      <a:avLst/>
                    </a:prstGeom>
                    <a:noFill/>
                    <a:ln>
                      <a:noFill/>
                    </a:ln>
                  </pic:spPr>
                </pic:pic>
              </a:graphicData>
            </a:graphic>
          </wp:inline>
        </w:drawing>
      </w:r>
    </w:p>
    <w:p w:rsidR="00AB1933" w:rsidRPr="00B5526C" w:rsidRDefault="009B0B53" w:rsidP="000A1B5F">
      <w:pPr>
        <w:pStyle w:val="Figures"/>
        <w:spacing w:before="120" w:after="120" w:line="240" w:lineRule="auto"/>
        <w:rPr>
          <w:rFonts w:cs="Times New Roman"/>
        </w:rPr>
      </w:pPr>
      <w:bookmarkStart w:id="55" w:name="_Toc417123761"/>
      <w:bookmarkStart w:id="56" w:name="_Toc420593978"/>
      <w:r>
        <w:rPr>
          <w:rFonts w:cs="Times New Roman"/>
        </w:rPr>
        <w:t>Figure 16</w:t>
      </w:r>
      <w:r w:rsidR="00AB1933" w:rsidRPr="00B5526C">
        <w:rPr>
          <w:rFonts w:cs="Times New Roman"/>
        </w:rPr>
        <w:t>. System overview use case</w:t>
      </w:r>
      <w:bookmarkEnd w:id="55"/>
      <w:bookmarkEnd w:id="56"/>
    </w:p>
    <w:p w:rsidR="00E84877" w:rsidRDefault="00E84877">
      <w:pPr>
        <w:rPr>
          <w:rFonts w:ascii="Times New Roman" w:hAnsi="Times New Roman" w:cs="Times New Roman"/>
          <w:b/>
          <w:bCs/>
          <w:color w:val="000000" w:themeColor="text1"/>
          <w:sz w:val="24"/>
          <w:szCs w:val="24"/>
        </w:rPr>
      </w:pPr>
      <w:bookmarkStart w:id="57" w:name="_Toc417123517"/>
      <w:bookmarkStart w:id="58" w:name="_Toc420592243"/>
      <w:r>
        <w:br w:type="page"/>
      </w:r>
    </w:p>
    <w:p w:rsidR="00AB1933" w:rsidRPr="00B5526C" w:rsidRDefault="00AB1933" w:rsidP="000F1BC6">
      <w:pPr>
        <w:pStyle w:val="Style1"/>
      </w:pPr>
      <w:r w:rsidRPr="00B5526C">
        <w:lastRenderedPageBreak/>
        <w:t>2.3. List of Use Case</w:t>
      </w:r>
      <w:bookmarkEnd w:id="57"/>
      <w:bookmarkEnd w:id="58"/>
      <w:r w:rsidRPr="00B5526C">
        <w:tab/>
      </w:r>
    </w:p>
    <w:p w:rsidR="00AB1933" w:rsidRPr="00B5526C" w:rsidRDefault="00E84877" w:rsidP="00B75F38">
      <w:pPr>
        <w:pStyle w:val="Style3"/>
      </w:pPr>
      <w:bookmarkStart w:id="59" w:name="_Toc417123518"/>
      <w:bookmarkStart w:id="60" w:name="_Toc420592244"/>
      <w:r>
        <w:t>2.3.1. &lt;Guest&gt;</w:t>
      </w:r>
      <w:r w:rsidR="00AB1933" w:rsidRPr="00B5526C">
        <w:t xml:space="preserve"> Overview Use Case</w:t>
      </w:r>
      <w:bookmarkEnd w:id="59"/>
      <w:bookmarkEnd w:id="60"/>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lang w:eastAsia="ja-JP"/>
        </w:rPr>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7">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61" w:name="_Toc417123762"/>
      <w:bookmarkStart w:id="62" w:name="_Toc420593979"/>
      <w:r>
        <w:rPr>
          <w:rFonts w:cs="Times New Roman"/>
        </w:rPr>
        <w:t>Figure</w:t>
      </w:r>
      <w:r w:rsidR="003D759F" w:rsidRPr="00B5526C">
        <w:rPr>
          <w:rFonts w:cs="Times New Roman"/>
        </w:rPr>
        <w:t>. &lt;</w:t>
      </w:r>
      <w:r w:rsidR="00E84877">
        <w:rPr>
          <w:rFonts w:cs="Times New Roman"/>
        </w:rPr>
        <w:t>Guest</w:t>
      </w:r>
      <w:r w:rsidR="003D759F" w:rsidRPr="00B5526C">
        <w:rPr>
          <w:rFonts w:cs="Times New Roman"/>
        </w:rPr>
        <w:t xml:space="preserve">&gt; </w:t>
      </w:r>
      <w:r w:rsidR="00AB1933" w:rsidRPr="00B5526C">
        <w:rPr>
          <w:rFonts w:cs="Times New Roman"/>
        </w:rPr>
        <w:t>Overview use case</w:t>
      </w:r>
      <w:bookmarkEnd w:id="61"/>
      <w:bookmarkEnd w:id="62"/>
    </w:p>
    <w:p w:rsidR="00AB1933" w:rsidRPr="00B5526C" w:rsidRDefault="00AB1933" w:rsidP="00B75F38">
      <w:pPr>
        <w:pStyle w:val="Style4"/>
      </w:pPr>
      <w:bookmarkStart w:id="63" w:name="_Toc420592245"/>
      <w:r w:rsidRPr="00B5526C">
        <w:t xml:space="preserve">2.3.1.1. </w:t>
      </w:r>
      <w:bookmarkEnd w:id="63"/>
      <w:r w:rsidR="00E84877">
        <w:t>&lt;Guest&gt; Login</w:t>
      </w:r>
    </w:p>
    <w:p w:rsidR="00AB1933" w:rsidRDefault="00A944AF" w:rsidP="00A944AF">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64" w:name="_Toc420593980"/>
      <w:r>
        <w:t>Figure 18. “</w:t>
      </w:r>
      <w:r w:rsidR="00E84877">
        <w:t>Login</w:t>
      </w:r>
      <w:r>
        <w:t>” use case</w:t>
      </w:r>
      <w:bookmarkEnd w:id="64"/>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Login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E84877">
              <w:rPr>
                <w:rFonts w:ascii="Times New Roman" w:hAnsi="Times New Roman" w:cs="Times New Roman"/>
                <w:sz w:val="24"/>
                <w:szCs w:val="24"/>
              </w:rPr>
              <w:t>Guest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E84877">
              <w:rPr>
                <w:rFonts w:ascii="Times New Roman" w:hAnsi="Times New Roman" w:cs="Times New Roman"/>
                <w:bCs/>
                <w:sz w:val="24"/>
                <w:szCs w:val="24"/>
              </w:rPr>
              <w:t>To manage and control the system, guest must login with provided account and password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 will become user to</w:t>
            </w:r>
            <w:r w:rsidR="00E84877">
              <w:rPr>
                <w:rFonts w:ascii="Times New Roman" w:hAnsi="Times New Roman" w:cs="Times New Roman"/>
                <w:sz w:val="24"/>
                <w:szCs w:val="24"/>
              </w:rPr>
              <w:t xml:space="preserve"> use function in the system after they login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w:t>
            </w:r>
            <w:r w:rsidR="00E84877">
              <w:rPr>
                <w:rFonts w:ascii="Times New Roman" w:hAnsi="Times New Roman" w:cs="Times New Roman"/>
                <w:sz w:val="24"/>
                <w:szCs w:val="24"/>
              </w:rPr>
              <w:t xml:space="preserve"> must input username and password which was provide</w:t>
            </w:r>
            <w:r w:rsidR="00027B61">
              <w:rPr>
                <w:rFonts w:ascii="Times New Roman" w:hAnsi="Times New Roman" w:cs="Times New Roman"/>
                <w:sz w:val="24"/>
                <w:szCs w:val="24"/>
              </w:rPr>
              <w:t>d</w:t>
            </w:r>
            <w:r w:rsidR="00E84877">
              <w:rPr>
                <w:rFonts w:ascii="Times New Roman" w:hAnsi="Times New Roman" w:cs="Times New Roman"/>
                <w:sz w:val="24"/>
                <w:szCs w:val="24"/>
              </w:rPr>
              <w:t xml:space="preserve"> and press button “Login”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w:t>
            </w:r>
            <w:r w:rsidR="00131CBA">
              <w:rPr>
                <w:rFonts w:ascii="Times New Roman" w:hAnsi="Times New Roman" w:cs="Times New Roman"/>
                <w:sz w:val="24"/>
                <w:szCs w:val="24"/>
              </w:rPr>
              <w:t xml:space="preserve"> must have provided account from system</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027B61">
              <w:rPr>
                <w:rFonts w:ascii="Times New Roman" w:hAnsi="Times New Roman" w:cs="Times New Roman"/>
                <w:bCs/>
                <w:sz w:val="24"/>
                <w:szCs w:val="24"/>
              </w:rPr>
              <w:t>Guest</w:t>
            </w:r>
            <w:r w:rsidR="00131CBA">
              <w:rPr>
                <w:rFonts w:ascii="Times New Roman" w:hAnsi="Times New Roman" w:cs="Times New Roman"/>
                <w:bCs/>
                <w:sz w:val="24"/>
                <w:szCs w:val="24"/>
              </w:rPr>
              <w:t xml:space="preserve"> </w:t>
            </w:r>
            <w:r w:rsidR="00027B61">
              <w:rPr>
                <w:rFonts w:ascii="Times New Roman" w:hAnsi="Times New Roman" w:cs="Times New Roman"/>
                <w:bCs/>
                <w:sz w:val="24"/>
                <w:szCs w:val="24"/>
              </w:rPr>
              <w:t>will moves to main page after login</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052DC0">
              <w:rPr>
                <w:rFonts w:ascii="Times New Roman" w:hAnsi="Times New Roman" w:cs="Times New Roman"/>
                <w:bCs/>
                <w:sz w:val="24"/>
                <w:szCs w:val="24"/>
              </w:rPr>
              <w:t>Display a popup message for errors</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AB1933" w:rsidRPr="00B5526C" w:rsidTr="003856C2">
              <w:tc>
                <w:tcPr>
                  <w:tcW w:w="138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65" w:name="OLE_LINK11"/>
                  <w:bookmarkStart w:id="66" w:name="OLE_LINK12"/>
                  <w:bookmarkStart w:id="67" w:name="OLE_LINK15"/>
                  <w:r>
                    <w:rPr>
                      <w:rFonts w:ascii="Times New Roman" w:hAnsi="Times New Roman" w:cs="Times New Roman"/>
                      <w:sz w:val="24"/>
                      <w:szCs w:val="24"/>
                    </w:rPr>
                    <w:t>Access mobile application</w:t>
                  </w:r>
                  <w:bookmarkEnd w:id="65"/>
                  <w:bookmarkEnd w:id="66"/>
                  <w:bookmarkEnd w:id="67"/>
                </w:p>
              </w:tc>
              <w:tc>
                <w:tcPr>
                  <w:tcW w:w="3713"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68" w:name="OLE_LINK16"/>
                  <w:bookmarkStart w:id="69" w:name="OLE_LINK17"/>
                  <w:r>
                    <w:rPr>
                      <w:rFonts w:ascii="Times New Roman" w:hAnsi="Times New Roman" w:cs="Times New Roman"/>
                      <w:sz w:val="24"/>
                      <w:szCs w:val="24"/>
                    </w:rPr>
                    <w:t>Display Login Screen</w:t>
                  </w:r>
                  <w:bookmarkEnd w:id="68"/>
                  <w:bookmarkEnd w:id="69"/>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70" w:name="OLE_LINK20"/>
                  <w:bookmarkStart w:id="71" w:name="OLE_LINK21"/>
                  <w:r>
                    <w:rPr>
                      <w:rFonts w:ascii="Times New Roman" w:hAnsi="Times New Roman" w:cs="Times New Roman"/>
                      <w:sz w:val="24"/>
                      <w:szCs w:val="24"/>
                    </w:rPr>
                    <w:t>Fill 2 fields with username and password which was provided</w:t>
                  </w:r>
                  <w:bookmarkEnd w:id="70"/>
                  <w:bookmarkEnd w:id="71"/>
                </w:p>
              </w:tc>
              <w:tc>
                <w:tcPr>
                  <w:tcW w:w="3713"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72" w:name="OLE_LINK24"/>
                  <w:bookmarkStart w:id="73" w:name="OLE_LINK25"/>
                  <w:r>
                    <w:rPr>
                      <w:rFonts w:ascii="Times New Roman" w:hAnsi="Times New Roman" w:cs="Times New Roman"/>
                      <w:sz w:val="24"/>
                      <w:szCs w:val="24"/>
                    </w:rPr>
                    <w:t>Check validation of username and password</w:t>
                  </w:r>
                  <w:bookmarkEnd w:id="72"/>
                  <w:bookmarkEnd w:id="73"/>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456"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3" w:type="dxa"/>
                </w:tcPr>
                <w:p w:rsidR="00AB1933"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Check login data in database</w:t>
                  </w:r>
                </w:p>
                <w:p w:rsidR="003856C2"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Log user into the system</w:t>
                  </w:r>
                </w:p>
                <w:p w:rsidR="003856C2"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Move to main page</w:t>
                  </w:r>
                </w:p>
              </w:tc>
            </w:tr>
          </w:tbl>
          <w:p w:rsidR="003856C2" w:rsidRDefault="003856C2" w:rsidP="000A1B5F">
            <w:pPr>
              <w:autoSpaceDE w:val="0"/>
              <w:autoSpaceDN w:val="0"/>
              <w:adjustRightInd w:val="0"/>
              <w:spacing w:before="120" w:after="120"/>
              <w:rPr>
                <w:rFonts w:ascii="Times New Roman" w:hAnsi="Times New Roman" w:cs="Times New Roman"/>
                <w:b/>
                <w:bCs/>
                <w:sz w:val="24"/>
                <w:szCs w:val="24"/>
              </w:rPr>
            </w:pPr>
          </w:p>
          <w:p w:rsidR="00AB1933"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3856C2" w:rsidRPr="00B5526C" w:rsidRDefault="003856C2" w:rsidP="003856C2">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3856C2" w:rsidRDefault="003856C2"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AB1933" w:rsidRPr="00B5526C" w:rsidTr="003856C2">
              <w:tc>
                <w:tcPr>
                  <w:tcW w:w="1379"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79"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AB1933" w:rsidRPr="00B5526C" w:rsidTr="003856C2">
              <w:tc>
                <w:tcPr>
                  <w:tcW w:w="1379"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Not fill enough fields or wrong format of textbox</w:t>
                  </w:r>
                </w:p>
              </w:tc>
              <w:tc>
                <w:tcPr>
                  <w:tcW w:w="3717" w:type="dxa"/>
                </w:tcPr>
                <w:p w:rsidR="00AB1933" w:rsidRPr="00B5526C" w:rsidRDefault="003856C2" w:rsidP="003856C2">
                  <w:pPr>
                    <w:autoSpaceDE w:val="0"/>
                    <w:autoSpaceDN w:val="0"/>
                    <w:adjustRightInd w:val="0"/>
                    <w:spacing w:before="120" w:after="120"/>
                    <w:rPr>
                      <w:rFonts w:ascii="Times New Roman" w:hAnsi="Times New Roman" w:cs="Times New Roman"/>
                      <w:sz w:val="24"/>
                      <w:szCs w:val="24"/>
                    </w:rPr>
                  </w:pPr>
                  <w:r w:rsidRPr="003856C2">
                    <w:rPr>
                      <w:rFonts w:ascii="Times New Roman" w:hAnsi="Times New Roman" w:cs="Times New Roman"/>
                      <w:sz w:val="24"/>
                      <w:szCs w:val="24"/>
                    </w:rPr>
                    <w:t>Display "</w:t>
                  </w:r>
                  <w:r>
                    <w:rPr>
                      <w:rFonts w:ascii="Times New Roman" w:hAnsi="Times New Roman" w:cs="Times New Roman"/>
                      <w:sz w:val="24"/>
                      <w:szCs w:val="24"/>
                    </w:rPr>
                    <w:t>Username or password is wrong</w:t>
                  </w:r>
                  <w:r w:rsidRPr="003856C2">
                    <w:rPr>
                      <w:rFonts w:ascii="Times New Roman" w:hAnsi="Times New Roman" w:cs="Times New Roman"/>
                      <w:sz w:val="24"/>
                      <w:szCs w:val="24"/>
                    </w:rPr>
                    <w:t>" message.</w:t>
                  </w:r>
                </w:p>
              </w:tc>
            </w:tr>
            <w:tr w:rsidR="003856C2" w:rsidRPr="00B5526C" w:rsidTr="009C4FC1">
              <w:tc>
                <w:tcPr>
                  <w:tcW w:w="1379"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No</w:t>
                  </w:r>
                </w:p>
              </w:tc>
              <w:tc>
                <w:tcPr>
                  <w:tcW w:w="3456"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856C2" w:rsidRPr="00B5526C" w:rsidTr="009C4FC1">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3856C2" w:rsidRPr="00B5526C" w:rsidTr="009C4FC1">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Fill invalid provided account’ information</w:t>
                  </w:r>
                </w:p>
              </w:tc>
              <w:tc>
                <w:tcPr>
                  <w:tcW w:w="3717"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Check validation of username and password</w:t>
                  </w:r>
                </w:p>
              </w:tc>
            </w:tr>
            <w:tr w:rsidR="003856C2" w:rsidRPr="00B5526C" w:rsidTr="009C4FC1">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7" w:type="dxa"/>
                </w:tcPr>
                <w:p w:rsidR="003856C2" w:rsidRDefault="003856C2" w:rsidP="003856C2">
                  <w:pPr>
                    <w:autoSpaceDE w:val="0"/>
                    <w:autoSpaceDN w:val="0"/>
                    <w:adjustRightInd w:val="0"/>
                    <w:spacing w:before="120" w:after="120"/>
                    <w:rPr>
                      <w:rFonts w:ascii="Times New Roman" w:hAnsi="Times New Roman" w:cs="Times New Roman"/>
                      <w:sz w:val="24"/>
                      <w:szCs w:val="24"/>
                    </w:rPr>
                  </w:pPr>
                  <w:r w:rsidRPr="003856C2">
                    <w:rPr>
                      <w:rFonts w:ascii="Times New Roman" w:hAnsi="Times New Roman" w:cs="Times New Roman"/>
                      <w:sz w:val="24"/>
                      <w:szCs w:val="24"/>
                    </w:rPr>
                    <w:t>Display "Invalid username or password"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856C2">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bookmarkStart w:id="74" w:name="_GoBack"/>
            <w:bookmarkEnd w:id="74"/>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75" w:name="_Toc416977619"/>
      <w:bookmarkStart w:id="76" w:name="_Toc420593467"/>
      <w:r w:rsidRPr="00B5526C">
        <w:lastRenderedPageBreak/>
        <w:t xml:space="preserve">Table </w:t>
      </w:r>
      <w:r w:rsidR="00D63159" w:rsidRPr="00B5526C">
        <w:t xml:space="preserve">9. </w:t>
      </w:r>
      <w:r w:rsidRPr="00B5526C">
        <w:t>”Unlock by keypad” specification.</w:t>
      </w:r>
      <w:bookmarkEnd w:id="75"/>
      <w:bookmarkEnd w:id="76"/>
    </w:p>
    <w:p w:rsidR="00AB1933" w:rsidRPr="00B5526C" w:rsidRDefault="00AB1933" w:rsidP="00B75F38">
      <w:pPr>
        <w:pStyle w:val="Style4"/>
      </w:pPr>
      <w:bookmarkStart w:id="77" w:name="_Toc420592246"/>
      <w:r w:rsidRPr="00B5526C">
        <w:t>2.3.1.2. Unlock by facial recognition</w:t>
      </w:r>
      <w:bookmarkEnd w:id="77"/>
    </w:p>
    <w:p w:rsidR="00502FFE" w:rsidRDefault="00ED43A5" w:rsidP="00ED43A5">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78" w:name="_Toc420593981"/>
      <w:r>
        <w:t>Figure 19. “Unlock by facial recognition” use case</w:t>
      </w:r>
      <w:bookmarkEnd w:id="7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bookmarkStart w:id="79" w:name="OLE_LINK13"/>
            <w:bookmarkStart w:id="80" w:name="OLE_LINK14"/>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bookmarkEnd w:id="79"/>
          <w:bookmarkEnd w:id="80"/>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Mở</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007D3F5C" w:rsidRPr="00B5526C">
                    <w:rPr>
                      <w:rFonts w:ascii="Times New Roman" w:hAnsi="Times New Roman" w:cs="Times New Roman"/>
                      <w:sz w:val="24"/>
                      <w:szCs w:val="24"/>
                    </w:rPr>
                    <w:t>Người</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dùng</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đã</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bị</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81" w:name="_Toc416977620"/>
      <w:bookmarkStart w:id="82" w:name="_Toc420593468"/>
      <w:r w:rsidRPr="00B5526C">
        <w:lastRenderedPageBreak/>
        <w:t>Table 10</w:t>
      </w:r>
      <w:r w:rsidR="00AB1933" w:rsidRPr="00B5526C">
        <w:t>.</w:t>
      </w:r>
      <w:proofErr w:type="gramStart"/>
      <w:r w:rsidR="00AB1933" w:rsidRPr="00B5526C">
        <w:t>”</w:t>
      </w:r>
      <w:proofErr w:type="gramEnd"/>
      <w:r w:rsidR="00AB1933" w:rsidRPr="00B5526C">
        <w:t>Unlock by facial recognition” specification.</w:t>
      </w:r>
      <w:bookmarkEnd w:id="81"/>
      <w:bookmarkEnd w:id="82"/>
    </w:p>
    <w:p w:rsidR="00AB1933" w:rsidRPr="00B5526C" w:rsidRDefault="00AB1933" w:rsidP="00B75F38">
      <w:pPr>
        <w:pStyle w:val="Style3"/>
      </w:pPr>
      <w:bookmarkStart w:id="83" w:name="_Toc417123519"/>
      <w:bookmarkStart w:id="84" w:name="_Toc420592247"/>
      <w:r w:rsidRPr="00B5526C">
        <w:t>2.3.2. &lt;Home Owner&gt; Overview Use Case</w:t>
      </w:r>
      <w:bookmarkEnd w:id="83"/>
      <w:bookmarkEnd w:id="84"/>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lang w:eastAsia="ja-JP"/>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85" w:name="_Toc417123763"/>
      <w:bookmarkStart w:id="86" w:name="_Toc420593982"/>
      <w:r>
        <w:rPr>
          <w:rFonts w:cs="Times New Roman"/>
        </w:rPr>
        <w:t>Figure 20</w:t>
      </w:r>
      <w:r w:rsidR="00AB1933" w:rsidRPr="00B5526C">
        <w:rPr>
          <w:rFonts w:cs="Times New Roman"/>
        </w:rPr>
        <w:t>. &lt;Home owner&gt; Overview use case</w:t>
      </w:r>
      <w:bookmarkEnd w:id="85"/>
      <w:bookmarkEnd w:id="86"/>
    </w:p>
    <w:p w:rsidR="00AB1933" w:rsidRPr="00B5526C" w:rsidRDefault="00AB1933" w:rsidP="00B75F38">
      <w:pPr>
        <w:pStyle w:val="Style4"/>
      </w:pPr>
      <w:bookmarkStart w:id="87" w:name="_Toc420592248"/>
      <w:r w:rsidRPr="00B5526C">
        <w:t>2.3.2.1. Add face</w:t>
      </w:r>
      <w:bookmarkEnd w:id="87"/>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1">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88" w:name="_Toc420593983"/>
      <w:r>
        <w:t>Figure 21. “Add face” use case</w:t>
      </w:r>
      <w:bookmarkEnd w:id="8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w:t>
            </w:r>
            <w:proofErr w:type="spellStart"/>
            <w:r w:rsidR="00FB0C85" w:rsidRPr="00B5526C">
              <w:rPr>
                <w:rFonts w:ascii="Times New Roman" w:hAnsi="Times New Roman" w:cs="Times New Roman"/>
                <w:bCs/>
                <w:sz w:val="24"/>
                <w:szCs w:val="24"/>
              </w:rPr>
              <w:t>Thêm</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khuôn</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mặt</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thành</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công</w:t>
            </w:r>
            <w:proofErr w:type="spellEnd"/>
            <w:r w:rsidR="00FB0C85"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w:t>
            </w:r>
            <w:proofErr w:type="spellStart"/>
            <w:r w:rsidR="0042392C" w:rsidRPr="00B5526C">
              <w:rPr>
                <w:rFonts w:ascii="Times New Roman" w:hAnsi="Times New Roman" w:cs="Times New Roman"/>
                <w:bCs/>
                <w:sz w:val="24"/>
                <w:szCs w:val="24"/>
              </w:rPr>
              <w:t>Bị</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lỗi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trong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quá</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trình</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Vui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lòng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hiện</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lại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sau</w:t>
            </w:r>
            <w:proofErr w:type="spellEnd"/>
            <w:r w:rsidR="0042392C" w:rsidRPr="00B5526C">
              <w:rPr>
                <w:rFonts w:ascii="Times New Roman" w:hAnsi="Times New Roman" w:cs="Times New Roman"/>
                <w:bCs/>
                <w:sz w:val="24"/>
                <w:szCs w:val="24"/>
              </w:rPr>
              <w:t>”</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w:t>
                  </w:r>
                  <w:proofErr w:type="spellStart"/>
                  <w:r w:rsidRPr="00B5526C">
                    <w:rPr>
                      <w:rFonts w:ascii="Times New Roman" w:hAnsi="Times New Roman" w:cs="Times New Roman"/>
                      <w:sz w:val="24"/>
                      <w:szCs w:val="24"/>
                    </w:rPr>
                    <w:t>Thêm</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mới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chọn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người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dùng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cần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thêm</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khuôn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mặt</w:t>
                  </w:r>
                  <w:proofErr w:type="spellEnd"/>
                  <w:r w:rsidRPr="00B5526C">
                    <w:rPr>
                      <w:rFonts w:ascii="Times New Roman" w:hAnsi="Times New Roman" w:cs="Times New Roman"/>
                      <w:bCs/>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89" w:name="_Toc416977621"/>
      <w:bookmarkStart w:id="90" w:name="_Toc420593469"/>
      <w:r w:rsidRPr="00B5526C">
        <w:lastRenderedPageBreak/>
        <w:t xml:space="preserve">Table </w:t>
      </w:r>
      <w:r w:rsidR="00D63159" w:rsidRPr="00B5526C">
        <w:t>11</w:t>
      </w:r>
      <w:r w:rsidRPr="00B5526C">
        <w:t>.</w:t>
      </w:r>
      <w:proofErr w:type="gramStart"/>
      <w:r w:rsidRPr="00B5526C">
        <w:t>”</w:t>
      </w:r>
      <w:proofErr w:type="gramEnd"/>
      <w:r w:rsidRPr="00B5526C">
        <w:t>Add face” specification.</w:t>
      </w:r>
      <w:bookmarkEnd w:id="89"/>
      <w:bookmarkEnd w:id="90"/>
    </w:p>
    <w:p w:rsidR="00AB1933" w:rsidRPr="00B5526C" w:rsidRDefault="00AB1933" w:rsidP="00B75F38">
      <w:pPr>
        <w:pStyle w:val="Style4"/>
      </w:pPr>
      <w:bookmarkStart w:id="91" w:name="_Toc420592249"/>
      <w:r w:rsidRPr="00B5526C">
        <w:t>2.3.2.2. Delete face</w:t>
      </w:r>
      <w:bookmarkEnd w:id="91"/>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92" w:name="_Toc420593984"/>
      <w:r>
        <w:t>Figure 22. “Delete face” use case</w:t>
      </w:r>
      <w:bookmarkEnd w:id="92"/>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Xóa</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khuôn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mặt</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thành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công</w:t>
            </w:r>
            <w:proofErr w:type="spellEnd"/>
            <w:r w:rsidR="003D3DD4" w:rsidRPr="00B5526C">
              <w:rPr>
                <w:rFonts w:ascii="Times New Roman" w:hAnsi="Times New Roman" w:cs="Times New Roman"/>
                <w:bCs/>
                <w:sz w:val="24"/>
                <w:szCs w:val="24"/>
              </w:rPr>
              <w:t>”.</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w:t>
            </w:r>
            <w:proofErr w:type="spellStart"/>
            <w:r w:rsidR="003D3DD4" w:rsidRPr="00B5526C">
              <w:rPr>
                <w:rFonts w:ascii="Times New Roman" w:hAnsi="Times New Roman" w:cs="Times New Roman"/>
                <w:bCs/>
                <w:sz w:val="24"/>
                <w:szCs w:val="24"/>
              </w:rPr>
              <w:t>Bị</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lỗi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trong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quá</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trình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Vui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lòng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hiện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lại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sau</w:t>
            </w:r>
            <w:proofErr w:type="spellEnd"/>
            <w:r w:rsidR="003D3DD4"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này</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93" w:name="_Toc416977622"/>
      <w:bookmarkStart w:id="94" w:name="_Toc420593470"/>
      <w:r w:rsidRPr="00B5526C">
        <w:lastRenderedPageBreak/>
        <w:t>Table 12</w:t>
      </w:r>
      <w:r w:rsidR="00AB1933" w:rsidRPr="00B5526C">
        <w:t>.</w:t>
      </w:r>
      <w:proofErr w:type="gramStart"/>
      <w:r w:rsidR="00AB1933" w:rsidRPr="00B5526C">
        <w:t>”</w:t>
      </w:r>
      <w:proofErr w:type="gramEnd"/>
      <w:r w:rsidR="00AB1933" w:rsidRPr="00B5526C">
        <w:t>Delete face” specification.</w:t>
      </w:r>
      <w:bookmarkEnd w:id="93"/>
      <w:bookmarkEnd w:id="94"/>
    </w:p>
    <w:p w:rsidR="00AB1933" w:rsidRPr="00B5526C" w:rsidRDefault="00AB1933" w:rsidP="00B75F38">
      <w:pPr>
        <w:pStyle w:val="Style4"/>
      </w:pPr>
      <w:bookmarkStart w:id="95" w:name="_Toc420592250"/>
      <w:r w:rsidRPr="00B5526C">
        <w:t>2.3.2.3. Add user</w:t>
      </w:r>
      <w:bookmarkEnd w:id="95"/>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33">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96" w:name="_Toc420593985"/>
      <w:r>
        <w:t>Figure 23. “Add user” use case</w:t>
      </w:r>
      <w:bookmarkEnd w:id="96"/>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Thêm</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người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dùng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thành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công</w:t>
            </w:r>
            <w:proofErr w:type="spellEnd"/>
            <w:r w:rsidR="003F7C50" w:rsidRPr="00B5526C">
              <w:rPr>
                <w:rFonts w:ascii="Times New Roman" w:hAnsi="Times New Roman" w:cs="Times New Roman"/>
                <w:bCs/>
                <w:sz w:val="24"/>
                <w:szCs w:val="24"/>
              </w:rPr>
              <w:t>”</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w:t>
            </w:r>
            <w:proofErr w:type="spellStart"/>
            <w:r w:rsidR="003F7C50" w:rsidRPr="00B5526C">
              <w:rPr>
                <w:rFonts w:ascii="Times New Roman" w:hAnsi="Times New Roman" w:cs="Times New Roman"/>
                <w:bCs/>
                <w:sz w:val="24"/>
                <w:szCs w:val="24"/>
              </w:rPr>
              <w:t>Bị</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lỗi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trong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quá</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trình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Vui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lòng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hiện</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lại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sau</w:t>
            </w:r>
            <w:proofErr w:type="spellEnd"/>
            <w:r w:rsidR="003F7C50"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lastRenderedPageBreak/>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97" w:name="_Toc416977623"/>
      <w:bookmarkStart w:id="98" w:name="_Toc420593471"/>
      <w:r w:rsidRPr="00B5526C">
        <w:lastRenderedPageBreak/>
        <w:t>Table 13</w:t>
      </w:r>
      <w:r w:rsidR="00AB1933" w:rsidRPr="00B5526C">
        <w:t>.</w:t>
      </w:r>
      <w:proofErr w:type="gramStart"/>
      <w:r w:rsidR="00AB1933" w:rsidRPr="00B5526C">
        <w:t>”</w:t>
      </w:r>
      <w:proofErr w:type="gramEnd"/>
      <w:r w:rsidR="00AB1933" w:rsidRPr="00B5526C">
        <w:t>Add user” specification.</w:t>
      </w:r>
      <w:bookmarkEnd w:id="97"/>
      <w:bookmarkEnd w:id="98"/>
    </w:p>
    <w:p w:rsidR="00AB1933" w:rsidRPr="00B5526C" w:rsidRDefault="00AB1933" w:rsidP="00B75F38">
      <w:pPr>
        <w:pStyle w:val="Style4"/>
      </w:pPr>
      <w:bookmarkStart w:id="99" w:name="_Toc420592251"/>
      <w:r w:rsidRPr="00B5526C">
        <w:t xml:space="preserve">2.3.2.4. </w:t>
      </w:r>
      <w:r w:rsidR="003F7C50" w:rsidRPr="00B5526C">
        <w:t>Modify</w:t>
      </w:r>
      <w:r w:rsidRPr="00B5526C">
        <w:t xml:space="preserve"> user</w:t>
      </w:r>
      <w:bookmarkEnd w:id="99"/>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4">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0" w:name="_Toc420593986"/>
      <w:r>
        <w:t>Figure 24. “Modify user” use case</w:t>
      </w:r>
      <w:bookmarkEnd w:id="100"/>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Cập</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nhật</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người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dùng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thành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công</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w:t>
            </w:r>
            <w:proofErr w:type="spellStart"/>
            <w:r w:rsidR="00472EB8" w:rsidRPr="00B5526C">
              <w:rPr>
                <w:rFonts w:ascii="Times New Roman" w:hAnsi="Times New Roman" w:cs="Times New Roman"/>
                <w:bCs/>
                <w:sz w:val="24"/>
                <w:szCs w:val="24"/>
              </w:rPr>
              <w:t>Bị</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lỗi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trong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quá</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trình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Vui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lòng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hiện</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lại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sau</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101" w:name="_Toc416977624"/>
      <w:bookmarkStart w:id="102" w:name="_Toc420593472"/>
      <w:r w:rsidRPr="00B5526C">
        <w:lastRenderedPageBreak/>
        <w:t>Table 14</w:t>
      </w:r>
      <w:r w:rsidR="00AB1933" w:rsidRPr="00B5526C">
        <w:t>.</w:t>
      </w:r>
      <w:proofErr w:type="gramStart"/>
      <w:r w:rsidR="00AB1933" w:rsidRPr="00B5526C">
        <w:t>”</w:t>
      </w:r>
      <w:proofErr w:type="gramEnd"/>
      <w:r w:rsidR="00AB1933" w:rsidRPr="00B5526C">
        <w:t>Update user” specification.</w:t>
      </w:r>
      <w:bookmarkEnd w:id="101"/>
      <w:bookmarkEnd w:id="102"/>
    </w:p>
    <w:p w:rsidR="00AB1933" w:rsidRPr="00B5526C" w:rsidRDefault="00AB1933" w:rsidP="00B75F38">
      <w:pPr>
        <w:pStyle w:val="Style4"/>
      </w:pPr>
      <w:bookmarkStart w:id="103" w:name="_Toc420592252"/>
      <w:r w:rsidRPr="00B5526C">
        <w:t>2.3.2.5. Delete user</w:t>
      </w:r>
      <w:bookmarkEnd w:id="103"/>
    </w:p>
    <w:p w:rsidR="00346E17" w:rsidRDefault="00346E17" w:rsidP="00346E1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35">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4" w:name="_Toc420593987"/>
      <w:r>
        <w:t>Figure 25. “Delete user” use case</w:t>
      </w:r>
      <w:bookmarkEnd w:id="104"/>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w:t>
            </w:r>
            <w:proofErr w:type="spellStart"/>
            <w:r w:rsidR="0076747D" w:rsidRPr="00B5526C">
              <w:rPr>
                <w:rFonts w:ascii="Times New Roman" w:hAnsi="Times New Roman" w:cs="Times New Roman"/>
                <w:bCs/>
                <w:sz w:val="24"/>
                <w:szCs w:val="24"/>
              </w:rPr>
              <w:t>Xóa</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người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dùng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thành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công</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w:t>
            </w:r>
            <w:proofErr w:type="spellStart"/>
            <w:r w:rsidR="0076747D" w:rsidRPr="00B5526C">
              <w:rPr>
                <w:rFonts w:ascii="Times New Roman" w:hAnsi="Times New Roman" w:cs="Times New Roman"/>
                <w:bCs/>
                <w:sz w:val="24"/>
                <w:szCs w:val="24"/>
              </w:rPr>
              <w:t>Bị</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lỗi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trong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quá</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trình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Vui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lòng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hiện</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lại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sau</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người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dùng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105" w:name="_Toc416977625"/>
      <w:bookmarkStart w:id="106" w:name="_Toc420593473"/>
      <w:r w:rsidRPr="00B5526C">
        <w:lastRenderedPageBreak/>
        <w:t>Table 15</w:t>
      </w:r>
      <w:r w:rsidR="00AB1933" w:rsidRPr="00B5526C">
        <w:t>.</w:t>
      </w:r>
      <w:proofErr w:type="gramStart"/>
      <w:r w:rsidR="00AB1933" w:rsidRPr="00B5526C">
        <w:t>”</w:t>
      </w:r>
      <w:proofErr w:type="gramEnd"/>
      <w:r w:rsidR="00AB1933" w:rsidRPr="00B5526C">
        <w:t>Delete user” specification.</w:t>
      </w:r>
      <w:bookmarkEnd w:id="105"/>
      <w:bookmarkEnd w:id="106"/>
    </w:p>
    <w:p w:rsidR="00AB1933" w:rsidRPr="00B5526C" w:rsidRDefault="00AB1933" w:rsidP="00B75F38">
      <w:pPr>
        <w:pStyle w:val="Style4"/>
      </w:pPr>
      <w:bookmarkStart w:id="107" w:name="_Toc420592253"/>
      <w:r w:rsidRPr="00B5526C">
        <w:t>2.3.2.6. Show log face</w:t>
      </w:r>
      <w:bookmarkEnd w:id="107"/>
    </w:p>
    <w:p w:rsidR="00A24A1B" w:rsidRDefault="00A24A1B" w:rsidP="00A24A1B">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8" w:name="_Toc420593988"/>
      <w:r>
        <w:t>Figure 26. “Show log face” use case</w:t>
      </w:r>
      <w:bookmarkEnd w:id="10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“Show Log Face” screen</w:t>
            </w:r>
            <w:proofErr w:type="gramStart"/>
            <w:r w:rsidRPr="00B5526C">
              <w:rPr>
                <w:rFonts w:ascii="Times New Roman" w:hAnsi="Times New Roman" w:cs="Times New Roman"/>
                <w:sz w:val="24"/>
                <w:szCs w:val="24"/>
              </w:rPr>
              <w:t>,  then</w:t>
            </w:r>
            <w:proofErr w:type="gramEnd"/>
            <w:r w:rsidRPr="00B5526C">
              <w:rPr>
                <w:rFonts w:ascii="Times New Roman" w:hAnsi="Times New Roman" w:cs="Times New Roman"/>
                <w:sz w:val="24"/>
                <w:szCs w:val="24"/>
              </w:rPr>
              <w:t xml:space="preserve">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109" w:name="_Toc416977626"/>
      <w:bookmarkStart w:id="110" w:name="_Toc420593474"/>
      <w:r w:rsidRPr="00B5526C">
        <w:t>Table 16</w:t>
      </w:r>
      <w:r w:rsidR="00AB1933" w:rsidRPr="00B5526C">
        <w:t>.</w:t>
      </w:r>
      <w:proofErr w:type="gramStart"/>
      <w:r w:rsidR="00AB1933" w:rsidRPr="00B5526C">
        <w:t>”</w:t>
      </w:r>
      <w:proofErr w:type="gramEnd"/>
      <w:r w:rsidR="00AB1933" w:rsidRPr="00B5526C">
        <w:t>Show log face” specification.</w:t>
      </w:r>
      <w:bookmarkEnd w:id="109"/>
      <w:bookmarkEnd w:id="110"/>
    </w:p>
    <w:p w:rsidR="00CE3090" w:rsidRPr="00B5526C" w:rsidRDefault="00CE3090" w:rsidP="00B75F38">
      <w:pPr>
        <w:pStyle w:val="Style4"/>
      </w:pPr>
      <w:bookmarkStart w:id="111" w:name="_Toc420592254"/>
      <w:r w:rsidRPr="00B5526C">
        <w:t>2.3.2.7. Delete all information</w:t>
      </w:r>
      <w:bookmarkEnd w:id="111"/>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12" w:name="_Toc420593989"/>
      <w:r>
        <w:t>Figure 27. “Delete all information” use case</w:t>
      </w:r>
      <w:bookmarkEnd w:id="112"/>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 xml:space="preserve">Delete all data in database </w:t>
            </w:r>
            <w:proofErr w:type="spellStart"/>
            <w:r w:rsidR="00BB1EDF" w:rsidRPr="00B5526C">
              <w:rPr>
                <w:rFonts w:ascii="Times New Roman" w:hAnsi="Times New Roman" w:cs="Times New Roman"/>
                <w:bCs/>
                <w:sz w:val="24"/>
                <w:szCs w:val="24"/>
              </w:rPr>
              <w:t>succesfully</w:t>
            </w:r>
            <w:proofErr w:type="spellEnd"/>
            <w:r w:rsidRPr="00B5526C">
              <w:rPr>
                <w:rFonts w:ascii="Times New Roman" w:hAnsi="Times New Roman" w:cs="Times New Roman"/>
                <w:bCs/>
                <w:sz w:val="24"/>
                <w:szCs w:val="24"/>
              </w:rPr>
              <w:t>. Message will be shown in LCD screen “</w:t>
            </w:r>
            <w:proofErr w:type="spellStart"/>
            <w:r w:rsidRPr="00B5526C">
              <w:rPr>
                <w:rFonts w:ascii="Times New Roman" w:hAnsi="Times New Roman" w:cs="Times New Roman"/>
                <w:bCs/>
                <w:sz w:val="24"/>
                <w:szCs w:val="24"/>
              </w:rPr>
              <w:t>Xóa</w:t>
            </w:r>
            <w:proofErr w:type="spellEnd"/>
            <w:r w:rsidRPr="00B5526C">
              <w:rPr>
                <w:rFonts w:ascii="Times New Roman" w:hAnsi="Times New Roman" w:cs="Times New Roman"/>
                <w:bCs/>
                <w:sz w:val="24"/>
                <w:szCs w:val="24"/>
              </w:rPr>
              <w:t xml:space="preserve"> </w:t>
            </w:r>
            <w:proofErr w:type="spellStart"/>
            <w:r w:rsidR="00BB1EDF" w:rsidRPr="00B5526C">
              <w:rPr>
                <w:rFonts w:ascii="Times New Roman" w:hAnsi="Times New Roman" w:cs="Times New Roman"/>
                <w:bCs/>
                <w:sz w:val="24"/>
                <w:szCs w:val="24"/>
              </w:rPr>
              <w:t>thông</w:t>
            </w:r>
            <w:proofErr w:type="spellEnd"/>
            <w:r w:rsidR="00BB1EDF" w:rsidRPr="00B5526C">
              <w:rPr>
                <w:rFonts w:ascii="Times New Roman" w:hAnsi="Times New Roman" w:cs="Times New Roman"/>
                <w:bCs/>
                <w:sz w:val="24"/>
                <w:szCs w:val="24"/>
              </w:rPr>
              <w:t xml:space="preserve"> tin</w:t>
            </w:r>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tất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dữ</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liệu</w:t>
                  </w:r>
                  <w:proofErr w:type="spellEnd"/>
                  <w:r w:rsidRPr="00B5526C">
                    <w:rPr>
                      <w:rFonts w:ascii="Times New Roman" w:hAnsi="Times New Roman" w:cs="Times New Roman"/>
                      <w:sz w:val="24"/>
                      <w:szCs w:val="24"/>
                    </w:rPr>
                    <w:t>?”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113" w:name="_Toc420593475"/>
      <w:r w:rsidRPr="00B5526C">
        <w:lastRenderedPageBreak/>
        <w:t>Table 17</w:t>
      </w:r>
      <w:r w:rsidR="00CE3090" w:rsidRPr="00B5526C">
        <w:t>.</w:t>
      </w:r>
      <w:proofErr w:type="gramStart"/>
      <w:r w:rsidR="00CE3090" w:rsidRPr="00B5526C">
        <w:t>”</w:t>
      </w:r>
      <w:proofErr w:type="gramEnd"/>
      <w:r w:rsidR="00CE3090" w:rsidRPr="00B5526C">
        <w:t xml:space="preserve">Delete </w:t>
      </w:r>
      <w:r w:rsidRPr="00B5526C">
        <w:t>all information</w:t>
      </w:r>
      <w:r w:rsidR="00CE3090" w:rsidRPr="00B5526C">
        <w:t>” specification.</w:t>
      </w:r>
      <w:bookmarkEnd w:id="113"/>
    </w:p>
    <w:p w:rsidR="002A1C21" w:rsidRPr="00B5526C" w:rsidRDefault="002A1C21" w:rsidP="00B75F38">
      <w:pPr>
        <w:pStyle w:val="Style4"/>
      </w:pPr>
      <w:bookmarkStart w:id="114" w:name="_Toc420592255"/>
      <w:r w:rsidRPr="00B5526C">
        <w:t>2.3.2.8. Set threshold for SD card</w:t>
      </w:r>
      <w:bookmarkEnd w:id="114"/>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15" w:name="_Toc420593990"/>
      <w:r>
        <w:t>Figure 28. “Set threshold SD Card” use case</w:t>
      </w:r>
      <w:bookmarkEnd w:id="115"/>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proofErr w:type="spellStart"/>
            <w:r w:rsidR="00F6433F" w:rsidRPr="00B5526C">
              <w:rPr>
                <w:rFonts w:ascii="Times New Roman" w:hAnsi="Times New Roman" w:cs="Times New Roman"/>
                <w:bCs/>
                <w:sz w:val="24"/>
                <w:szCs w:val="24"/>
              </w:rPr>
              <w:t>Cài</w:t>
            </w:r>
            <w:proofErr w:type="spellEnd"/>
            <w:r w:rsidR="00F6433F" w:rsidRPr="00B5526C">
              <w:rPr>
                <w:rFonts w:ascii="Times New Roman" w:hAnsi="Times New Roman" w:cs="Times New Roman"/>
                <w:bCs/>
                <w:sz w:val="24"/>
                <w:szCs w:val="24"/>
              </w:rPr>
              <w:t xml:space="preserve"> </w:t>
            </w:r>
            <w:proofErr w:type="spellStart"/>
            <w:r w:rsidR="00F6433F" w:rsidRPr="00B5526C">
              <w:rPr>
                <w:rFonts w:ascii="Times New Roman" w:hAnsi="Times New Roman" w:cs="Times New Roman"/>
                <w:bCs/>
                <w:sz w:val="24"/>
                <w:szCs w:val="24"/>
              </w:rPr>
              <w:t>đặt</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116" w:name="_Toc420593476"/>
      <w:r w:rsidRPr="00B5526C">
        <w:lastRenderedPageBreak/>
        <w:t>Table 1</w:t>
      </w:r>
      <w:r w:rsidR="005347B9" w:rsidRPr="00B5526C">
        <w:t>8</w:t>
      </w:r>
      <w:r w:rsidRPr="00B5526C">
        <w:t>.</w:t>
      </w:r>
      <w:proofErr w:type="gramStart"/>
      <w:r w:rsidRPr="00B5526C">
        <w:t>”</w:t>
      </w:r>
      <w:proofErr w:type="gramEnd"/>
      <w:r w:rsidR="008848CA">
        <w:t>Set threshold of SD Card</w:t>
      </w:r>
      <w:r w:rsidRPr="00B5526C">
        <w:t>” specification.</w:t>
      </w:r>
      <w:bookmarkEnd w:id="116"/>
    </w:p>
    <w:p w:rsidR="00CE3090" w:rsidRPr="00B5526C" w:rsidRDefault="00CE3090" w:rsidP="00F27289">
      <w:pPr>
        <w:pStyle w:val="Table"/>
      </w:pPr>
    </w:p>
    <w:p w:rsidR="00AB1933" w:rsidRPr="00B5526C" w:rsidRDefault="00AB1933" w:rsidP="00B75F38">
      <w:pPr>
        <w:pStyle w:val="Style3"/>
      </w:pPr>
      <w:bookmarkStart w:id="117" w:name="_Toc417123520"/>
      <w:bookmarkStart w:id="118" w:name="_Toc420592256"/>
      <w:r w:rsidRPr="00B5526C">
        <w:t>2.3.3. &lt;System&gt; Overview Use Case</w:t>
      </w:r>
      <w:bookmarkEnd w:id="117"/>
      <w:bookmarkEnd w:id="118"/>
    </w:p>
    <w:p w:rsidR="00AB1933" w:rsidRPr="00B5526C" w:rsidRDefault="00AB1933" w:rsidP="00B75F38">
      <w:pPr>
        <w:pStyle w:val="Style4"/>
      </w:pPr>
      <w:bookmarkStart w:id="119" w:name="_Toc420592257"/>
      <w:r w:rsidRPr="00B5526C">
        <w:t>2.3.3.1. Analyze face</w:t>
      </w:r>
      <w:bookmarkEnd w:id="119"/>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120" w:name="_Toc416977627"/>
      <w:bookmarkStart w:id="121" w:name="_Toc420593477"/>
      <w:r w:rsidRPr="00B5526C">
        <w:lastRenderedPageBreak/>
        <w:t xml:space="preserve">Table </w:t>
      </w:r>
      <w:r w:rsidR="005347B9" w:rsidRPr="00B5526C">
        <w:t>19</w:t>
      </w:r>
      <w:r w:rsidRPr="00B5526C">
        <w:t>.</w:t>
      </w:r>
      <w:proofErr w:type="gramStart"/>
      <w:r w:rsidRPr="00B5526C">
        <w:t>”</w:t>
      </w:r>
      <w:proofErr w:type="gramEnd"/>
      <w:r w:rsidRPr="00B5526C">
        <w:t>Analyze face” specification.</w:t>
      </w:r>
      <w:bookmarkEnd w:id="120"/>
      <w:bookmarkEnd w:id="121"/>
    </w:p>
    <w:p w:rsidR="00AB1933" w:rsidRPr="00B5526C" w:rsidRDefault="00AB1933" w:rsidP="00B75F38">
      <w:pPr>
        <w:pStyle w:val="Style4"/>
      </w:pPr>
      <w:bookmarkStart w:id="122" w:name="_Toc420592258"/>
      <w:r w:rsidRPr="00B5526C">
        <w:t>2.3.3.2. Generate passcode</w:t>
      </w:r>
      <w:bookmarkEnd w:id="122"/>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123" w:name="_Toc416977628"/>
      <w:bookmarkStart w:id="124" w:name="_Toc420593478"/>
      <w:r w:rsidRPr="00B5526C">
        <w:lastRenderedPageBreak/>
        <w:t>Table 20</w:t>
      </w:r>
      <w:r w:rsidR="00AB1933" w:rsidRPr="00B5526C">
        <w:t>.</w:t>
      </w:r>
      <w:proofErr w:type="gramStart"/>
      <w:r w:rsidR="00AB1933" w:rsidRPr="00B5526C">
        <w:t>“</w:t>
      </w:r>
      <w:proofErr w:type="gramEnd"/>
      <w:r w:rsidR="00AB1933" w:rsidRPr="00B5526C">
        <w:t>Generate passcode” specification.</w:t>
      </w:r>
      <w:bookmarkEnd w:id="123"/>
      <w:bookmarkEnd w:id="124"/>
    </w:p>
    <w:p w:rsidR="00AB1933" w:rsidRPr="00B5526C" w:rsidRDefault="00AB1933" w:rsidP="00B75F38">
      <w:pPr>
        <w:pStyle w:val="Style4"/>
      </w:pPr>
      <w:bookmarkStart w:id="125" w:name="_Toc420592259"/>
      <w:r w:rsidRPr="00B5526C">
        <w:t>2.3.3.3. Check passcode</w:t>
      </w:r>
      <w:bookmarkEnd w:id="125"/>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126" w:name="_Toc416977629"/>
      <w:bookmarkStart w:id="127" w:name="_Toc420593479"/>
      <w:r w:rsidRPr="00B5526C">
        <w:lastRenderedPageBreak/>
        <w:t>Table 21</w:t>
      </w:r>
      <w:r w:rsidR="00AB1933" w:rsidRPr="00B5526C">
        <w:t>. “Check passcode” specification.</w:t>
      </w:r>
      <w:bookmarkEnd w:id="126"/>
      <w:bookmarkEnd w:id="127"/>
    </w:p>
    <w:p w:rsidR="00AB1933" w:rsidRPr="00B5526C" w:rsidRDefault="00AB1933" w:rsidP="00B75F38">
      <w:pPr>
        <w:pStyle w:val="Style3"/>
      </w:pPr>
      <w:bookmarkStart w:id="128" w:name="_Toc417123521"/>
      <w:bookmarkStart w:id="129" w:name="_Toc420592260"/>
      <w:r w:rsidRPr="00B5526C">
        <w:t>2.3.4. &lt;GSM 900&gt; Overview Use Case</w:t>
      </w:r>
      <w:bookmarkEnd w:id="128"/>
      <w:bookmarkEnd w:id="129"/>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130" w:name="_Toc417123764"/>
      <w:bookmarkStart w:id="131" w:name="_Toc420593991"/>
      <w:r>
        <w:rPr>
          <w:rFonts w:cs="Times New Roman"/>
        </w:rPr>
        <w:t>Figure 29</w:t>
      </w:r>
      <w:proofErr w:type="gramStart"/>
      <w:r w:rsidR="00AB1933" w:rsidRPr="00B5526C">
        <w:rPr>
          <w:rFonts w:cs="Times New Roman"/>
        </w:rPr>
        <w:t>.&lt;</w:t>
      </w:r>
      <w:proofErr w:type="gramEnd"/>
      <w:r w:rsidR="00AB1933" w:rsidRPr="00B5526C">
        <w:rPr>
          <w:rFonts w:cs="Times New Roman"/>
        </w:rPr>
        <w:t>GSM 900&gt; Overview use case</w:t>
      </w:r>
      <w:bookmarkEnd w:id="130"/>
      <w:bookmarkEnd w:id="131"/>
    </w:p>
    <w:p w:rsidR="00AB1933" w:rsidRPr="00B5526C" w:rsidRDefault="00AB1933" w:rsidP="00B75F38">
      <w:pPr>
        <w:pStyle w:val="Style4"/>
      </w:pPr>
      <w:bookmarkStart w:id="132" w:name="_Toc420592261"/>
      <w:r w:rsidRPr="00B5526C">
        <w:t>2.3.4.1. Send passcode</w:t>
      </w:r>
      <w:bookmarkEnd w:id="132"/>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133" w:name="_Toc416977630"/>
      <w:bookmarkStart w:id="134" w:name="_Toc420593480"/>
      <w:r w:rsidRPr="00B5526C">
        <w:lastRenderedPageBreak/>
        <w:t>Table 22</w:t>
      </w:r>
      <w:r w:rsidR="00AB1933" w:rsidRPr="00B5526C">
        <w:t>.</w:t>
      </w:r>
      <w:proofErr w:type="gramStart"/>
      <w:r w:rsidR="00AB1933" w:rsidRPr="00B5526C">
        <w:t>”</w:t>
      </w:r>
      <w:proofErr w:type="gramEnd"/>
      <w:r w:rsidR="00AB1933" w:rsidRPr="00B5526C">
        <w:t>Send passcode” specification.</w:t>
      </w:r>
      <w:bookmarkEnd w:id="133"/>
      <w:bookmarkEnd w:id="134"/>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35" w:name="_Toc417123522"/>
      <w:bookmarkStart w:id="136" w:name="_Toc420592262"/>
      <w:r w:rsidRPr="00B5526C">
        <w:rPr>
          <w:rFonts w:cs="Times New Roman"/>
        </w:rPr>
        <w:t>3. Software System Attribute</w:t>
      </w:r>
      <w:bookmarkEnd w:id="135"/>
      <w:bookmarkEnd w:id="136"/>
    </w:p>
    <w:p w:rsidR="0070655A" w:rsidRDefault="0070655A" w:rsidP="0070655A">
      <w:pPr>
        <w:pStyle w:val="Style1"/>
      </w:pPr>
      <w:bookmarkStart w:id="137" w:name="_Toc417123523"/>
      <w:bookmarkStart w:id="138"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 xml:space="preserve">System provide friendly GUI for users on their mobile which is closely with people in nowadays.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t>3.4 Security</w:t>
      </w:r>
    </w:p>
    <w:p w:rsidR="0070655A" w:rsidRDefault="0070655A" w:rsidP="0070655A">
      <w:pPr>
        <w:pStyle w:val="Style1"/>
      </w:pPr>
      <w:r>
        <w:lastRenderedPageBreak/>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137"/>
      <w:bookmarkEnd w:id="138"/>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139" w:name="_Toc417123524"/>
      <w:bookmarkStart w:id="140" w:name="_Toc420592264"/>
      <w:r w:rsidRPr="00B5526C">
        <w:t>3.2. Availability</w:t>
      </w:r>
      <w:bookmarkEnd w:id="139"/>
      <w:bookmarkEnd w:id="140"/>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41" w:name="_Toc417123525"/>
      <w:bookmarkStart w:id="142" w:name="_Toc420592265"/>
      <w:r w:rsidRPr="00B5526C">
        <w:t>3.3. Security</w:t>
      </w:r>
      <w:bookmarkEnd w:id="141"/>
      <w:bookmarkEnd w:id="142"/>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43" w:name="_Toc417123526"/>
      <w:bookmarkStart w:id="144" w:name="_Toc420592266"/>
      <w:r w:rsidRPr="00B5526C">
        <w:t>3.4. Maintainability</w:t>
      </w:r>
      <w:bookmarkEnd w:id="143"/>
      <w:bookmarkEnd w:id="144"/>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45" w:name="_Toc417123527"/>
      <w:bookmarkStart w:id="146" w:name="_Toc420592267"/>
      <w:r w:rsidRPr="00B5526C">
        <w:t>3.5. Performance</w:t>
      </w:r>
      <w:bookmarkEnd w:id="145"/>
      <w:bookmarkEnd w:id="146"/>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47" w:name="_Toc417123528"/>
      <w:bookmarkStart w:id="148" w:name="_Toc420592268"/>
      <w:r w:rsidRPr="00B5526C">
        <w:t>3.6. Usability</w:t>
      </w:r>
      <w:bookmarkEnd w:id="147"/>
      <w:bookmarkEnd w:id="148"/>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49" w:name="_Toc417123529"/>
      <w:bookmarkStart w:id="150" w:name="_Toc420592269"/>
      <w:r w:rsidRPr="00B5526C">
        <w:rPr>
          <w:rFonts w:cs="Times New Roman"/>
        </w:rPr>
        <w:t>4. Conceptual Diagram</w:t>
      </w:r>
      <w:bookmarkEnd w:id="149"/>
      <w:bookmarkEnd w:id="150"/>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51" w:name="_Toc417123765"/>
      <w:bookmarkStart w:id="152" w:name="_Toc420593992"/>
      <w:r>
        <w:rPr>
          <w:rFonts w:cs="Times New Roman"/>
        </w:rPr>
        <w:t>Figure 30</w:t>
      </w:r>
      <w:r w:rsidR="00AB1933" w:rsidRPr="00B5526C">
        <w:rPr>
          <w:rFonts w:cs="Times New Roman"/>
        </w:rPr>
        <w:t>.Conceptual diagram</w:t>
      </w:r>
      <w:bookmarkEnd w:id="151"/>
      <w:bookmarkEnd w:id="152"/>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lastRenderedPageBreak/>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53" w:name="_Toc416977631"/>
      <w:bookmarkStart w:id="154" w:name="_Toc420593481"/>
      <w:r w:rsidRPr="00B5526C">
        <w:t>Table 23</w:t>
      </w:r>
      <w:r w:rsidR="00AB1933" w:rsidRPr="00B5526C">
        <w:t>. Entity data dictionary</w:t>
      </w:r>
      <w:bookmarkEnd w:id="153"/>
      <w:bookmarkEnd w:id="154"/>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41"/>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140" w:rsidRDefault="005B3140" w:rsidP="00B22AF9">
      <w:pPr>
        <w:spacing w:after="0" w:line="240" w:lineRule="auto"/>
      </w:pPr>
      <w:r>
        <w:separator/>
      </w:r>
    </w:p>
  </w:endnote>
  <w:endnote w:type="continuationSeparator" w:id="0">
    <w:p w:rsidR="005B3140" w:rsidRDefault="005B3140"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287" w:usb1="08070000"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646894"/>
      <w:docPartObj>
        <w:docPartGallery w:val="Page Numbers (Bottom of Page)"/>
        <w:docPartUnique/>
      </w:docPartObj>
    </w:sdtPr>
    <w:sdtEndPr>
      <w:rPr>
        <w:noProof/>
      </w:rPr>
    </w:sdtEndPr>
    <w:sdtContent>
      <w:p w:rsidR="00E84877" w:rsidRDefault="00E84877">
        <w:pPr>
          <w:pStyle w:val="Footer"/>
          <w:jc w:val="center"/>
        </w:pPr>
        <w:r>
          <w:fldChar w:fldCharType="begin"/>
        </w:r>
        <w:r>
          <w:instrText xml:space="preserve"> PAGE   \* MERGEFORMAT </w:instrText>
        </w:r>
        <w:r>
          <w:fldChar w:fldCharType="separate"/>
        </w:r>
        <w:r w:rsidR="003856C2">
          <w:rPr>
            <w:noProof/>
          </w:rPr>
          <w:t>26</w:t>
        </w:r>
        <w:r>
          <w:rPr>
            <w:noProof/>
          </w:rPr>
          <w:fldChar w:fldCharType="end"/>
        </w:r>
      </w:p>
    </w:sdtContent>
  </w:sdt>
  <w:p w:rsidR="00E84877" w:rsidRDefault="00E848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140" w:rsidRDefault="005B3140" w:rsidP="00B22AF9">
      <w:pPr>
        <w:spacing w:after="0" w:line="240" w:lineRule="auto"/>
      </w:pPr>
      <w:r>
        <w:separator/>
      </w:r>
    </w:p>
  </w:footnote>
  <w:footnote w:type="continuationSeparator" w:id="0">
    <w:p w:rsidR="005B3140" w:rsidRDefault="005B3140" w:rsidP="00B2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27B61"/>
    <w:rsid w:val="000319EF"/>
    <w:rsid w:val="00031EE0"/>
    <w:rsid w:val="00032F74"/>
    <w:rsid w:val="00034C03"/>
    <w:rsid w:val="000376EC"/>
    <w:rsid w:val="00051F6B"/>
    <w:rsid w:val="00052DC0"/>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1CBA"/>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809DB"/>
    <w:rsid w:val="0038209F"/>
    <w:rsid w:val="00383FAC"/>
    <w:rsid w:val="003856C2"/>
    <w:rsid w:val="00385EC6"/>
    <w:rsid w:val="0038676D"/>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3140"/>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440AD"/>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48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2"/>
  </w:style>
  <w:style w:type="paragraph" w:styleId="Heading1">
    <w:name w:val="heading 1"/>
    <w:basedOn w:val="Normal"/>
    <w:next w:val="Normal"/>
    <w:link w:val="Heading1Char"/>
    <w:uiPriority w:val="9"/>
    <w:qFormat/>
    <w:rsid w:val="00027B6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27B6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27B6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27B6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27B6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27B6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27B6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27B6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27B6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027B61"/>
    <w:rPr>
      <w:rFonts w:asciiTheme="majorHAnsi" w:eastAsiaTheme="majorEastAsia" w:hAnsiTheme="majorHAnsi" w:cstheme="majorBidi"/>
      <w:color w:val="244061" w:themeColor="accent1" w:themeShade="80"/>
      <w:sz w:val="36"/>
      <w:szCs w:val="36"/>
    </w:rPr>
  </w:style>
  <w:style w:type="paragraph" w:customStyle="1" w:styleId="Tittle1">
    <w:name w:val="Tittle1"/>
    <w:next w:val="Normal"/>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7B61"/>
    <w:pPr>
      <w:outlineLvl w:val="9"/>
    </w:pPr>
  </w:style>
  <w:style w:type="paragraph" w:styleId="TOC2">
    <w:name w:val="toc 2"/>
    <w:basedOn w:val="Normal"/>
    <w:next w:val="Normal"/>
    <w:autoRedefine/>
    <w:uiPriority w:val="39"/>
    <w:unhideWhenUsed/>
    <w:rsid w:val="000245C3"/>
    <w:pPr>
      <w:spacing w:after="100"/>
      <w:ind w:left="220"/>
    </w:pPr>
    <w:rPr>
      <w:lang w:eastAsia="ja-JP"/>
    </w:rPr>
  </w:style>
  <w:style w:type="paragraph" w:styleId="TOC1">
    <w:name w:val="toc 1"/>
    <w:basedOn w:val="Normal"/>
    <w:next w:val="Normal"/>
    <w:autoRedefine/>
    <w:uiPriority w:val="39"/>
    <w:unhideWhenUsed/>
    <w:rsid w:val="000245C3"/>
    <w:pPr>
      <w:spacing w:after="100"/>
    </w:pPr>
    <w:rPr>
      <w:lang w:eastAsia="ja-JP"/>
    </w:rPr>
  </w:style>
  <w:style w:type="paragraph" w:styleId="TOC3">
    <w:name w:val="toc 3"/>
    <w:basedOn w:val="Normal"/>
    <w:next w:val="Normal"/>
    <w:autoRedefine/>
    <w:uiPriority w:val="39"/>
    <w:unhideWhenUsed/>
    <w:rsid w:val="000245C3"/>
    <w:pPr>
      <w:spacing w:after="100"/>
      <w:ind w:left="440"/>
    </w:pPr>
    <w:rPr>
      <w:lang w:eastAsia="ja-JP"/>
    </w:rPr>
  </w:style>
  <w:style w:type="character" w:customStyle="1" w:styleId="Heading3Char">
    <w:name w:val="Heading 3 Char"/>
    <w:basedOn w:val="DefaultParagraphFont"/>
    <w:link w:val="Heading3"/>
    <w:uiPriority w:val="9"/>
    <w:rsid w:val="00027B61"/>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27B61"/>
    <w:rPr>
      <w:rFonts w:asciiTheme="majorHAnsi" w:eastAsiaTheme="majorEastAsia" w:hAnsiTheme="majorHAnsi" w:cstheme="majorBidi"/>
      <w:color w:val="365F91" w:themeColor="accent1" w:themeShade="BF"/>
      <w:sz w:val="32"/>
      <w:szCs w:val="32"/>
    </w:rPr>
  </w:style>
  <w:style w:type="table" w:styleId="LightGrid-Accent1">
    <w:name w:val="Light Grid Accent 1"/>
    <w:basedOn w:val="TableNormal"/>
    <w:uiPriority w:val="62"/>
    <w:rsid w:val="00157E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27B61"/>
    <w:pPr>
      <w:spacing w:line="240" w:lineRule="auto"/>
    </w:pPr>
    <w:rPr>
      <w:b/>
      <w:bCs/>
      <w:smallCaps/>
      <w:color w:val="1F497D" w:themeColor="text2"/>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rsid w:val="00B75F38"/>
    <w:pPr>
      <w:spacing w:before="120" w:after="120" w:line="240" w:lineRule="auto"/>
    </w:pPr>
    <w:rPr>
      <w:sz w:val="24"/>
    </w:rPr>
  </w:style>
  <w:style w:type="paragraph" w:customStyle="1" w:styleId="Style4">
    <w:name w:val="Style4"/>
    <w:basedOn w:val="Style3"/>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027B6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27B61"/>
    <w:rPr>
      <w:rFonts w:asciiTheme="majorHAnsi" w:eastAsiaTheme="majorEastAsia" w:hAnsiTheme="majorHAnsi" w:cstheme="majorBidi"/>
      <w:caps/>
      <w:color w:val="1F497D" w:themeColor="text2"/>
      <w:spacing w:val="-15"/>
      <w:sz w:val="72"/>
      <w:szCs w:val="72"/>
    </w:rPr>
  </w:style>
  <w:style w:type="paragraph" w:customStyle="1" w:styleId="Table">
    <w:name w:val="Table"/>
    <w:basedOn w:val="Normal"/>
    <w:autoRedefine/>
    <w:rsid w:val="00F27289"/>
    <w:pPr>
      <w:spacing w:before="120" w:after="120" w:line="240" w:lineRule="auto"/>
      <w:jc w:val="center"/>
    </w:pPr>
    <w:rPr>
      <w:rFonts w:ascii="Times New Roman" w:hAnsi="Times New Roman" w:cs="Times New Roman"/>
      <w:sz w:val="24"/>
    </w:rPr>
  </w:style>
  <w:style w:type="paragraph" w:customStyle="1" w:styleId="Figures">
    <w:name w:val="Figures"/>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027B61"/>
    <w:rPr>
      <w:i/>
      <w:iCs/>
    </w:rPr>
  </w:style>
  <w:style w:type="paragraph" w:customStyle="1" w:styleId="Title1">
    <w:name w:val="Title1"/>
    <w:basedOn w:val="Tittle1"/>
    <w:autoRedefine/>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uiPriority w:val="1"/>
    <w:qFormat/>
    <w:rsid w:val="00027B61"/>
    <w:pPr>
      <w:spacing w:after="0" w:line="240" w:lineRule="auto"/>
    </w:pPr>
  </w:style>
  <w:style w:type="paragraph" w:customStyle="1" w:styleId="Style5">
    <w:name w:val="Style5"/>
    <w:basedOn w:val="Style4"/>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style>
  <w:style w:type="paragraph" w:styleId="TOC8">
    <w:name w:val="toc 8"/>
    <w:basedOn w:val="Normal"/>
    <w:next w:val="Normal"/>
    <w:autoRedefine/>
    <w:uiPriority w:val="39"/>
    <w:unhideWhenUsed/>
    <w:rsid w:val="00064563"/>
    <w:pPr>
      <w:spacing w:after="100"/>
      <w:ind w:left="1540"/>
    </w:pPr>
  </w:style>
  <w:style w:type="paragraph" w:styleId="TOC9">
    <w:name w:val="toc 9"/>
    <w:basedOn w:val="Normal"/>
    <w:next w:val="Normal"/>
    <w:autoRedefine/>
    <w:uiPriority w:val="39"/>
    <w:unhideWhenUsed/>
    <w:rsid w:val="00064563"/>
    <w:pPr>
      <w:spacing w:after="100"/>
      <w:ind w:left="1760"/>
    </w:pPr>
  </w:style>
  <w:style w:type="character" w:customStyle="1" w:styleId="Heading4Char">
    <w:name w:val="Heading 4 Char"/>
    <w:basedOn w:val="DefaultParagraphFont"/>
    <w:link w:val="Heading4"/>
    <w:uiPriority w:val="9"/>
    <w:rsid w:val="00027B61"/>
    <w:rPr>
      <w:rFonts w:asciiTheme="majorHAnsi" w:eastAsiaTheme="majorEastAsia" w:hAnsiTheme="majorHAnsi" w:cstheme="majorBidi"/>
      <w:color w:val="365F91" w:themeColor="accent1" w:themeShade="BF"/>
      <w:sz w:val="24"/>
      <w:szCs w:val="24"/>
    </w:rPr>
  </w:style>
  <w:style w:type="paragraph" w:customStyle="1" w:styleId="Style6">
    <w:name w:val="Style6"/>
    <w:basedOn w:val="Style3"/>
    <w:next w:val="Tittle1"/>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027B6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27B6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27B6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27B6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27B61"/>
    <w:rPr>
      <w:rFonts w:asciiTheme="majorHAnsi" w:eastAsiaTheme="majorEastAsia" w:hAnsiTheme="majorHAnsi" w:cstheme="majorBidi"/>
      <w:i/>
      <w:iCs/>
      <w:color w:val="244061" w:themeColor="accent1" w:themeShade="80"/>
    </w:rPr>
  </w:style>
  <w:style w:type="paragraph" w:styleId="Subtitle">
    <w:name w:val="Subtitle"/>
    <w:basedOn w:val="Normal"/>
    <w:next w:val="Normal"/>
    <w:link w:val="SubtitleChar"/>
    <w:uiPriority w:val="11"/>
    <w:qFormat/>
    <w:rsid w:val="00027B61"/>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27B6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27B61"/>
    <w:rPr>
      <w:b/>
      <w:bCs/>
    </w:rPr>
  </w:style>
  <w:style w:type="paragraph" w:styleId="Quote">
    <w:name w:val="Quote"/>
    <w:basedOn w:val="Normal"/>
    <w:next w:val="Normal"/>
    <w:link w:val="QuoteChar"/>
    <w:uiPriority w:val="29"/>
    <w:qFormat/>
    <w:rsid w:val="00027B6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27B61"/>
    <w:rPr>
      <w:color w:val="1F497D" w:themeColor="text2"/>
      <w:sz w:val="24"/>
      <w:szCs w:val="24"/>
    </w:rPr>
  </w:style>
  <w:style w:type="paragraph" w:styleId="IntenseQuote">
    <w:name w:val="Intense Quote"/>
    <w:basedOn w:val="Normal"/>
    <w:next w:val="Normal"/>
    <w:link w:val="IntenseQuoteChar"/>
    <w:uiPriority w:val="30"/>
    <w:qFormat/>
    <w:rsid w:val="00027B6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27B6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27B61"/>
    <w:rPr>
      <w:i/>
      <w:iCs/>
      <w:color w:val="595959" w:themeColor="text1" w:themeTint="A6"/>
    </w:rPr>
  </w:style>
  <w:style w:type="character" w:styleId="IntenseEmphasis">
    <w:name w:val="Intense Emphasis"/>
    <w:basedOn w:val="DefaultParagraphFont"/>
    <w:uiPriority w:val="21"/>
    <w:qFormat/>
    <w:rsid w:val="00027B61"/>
    <w:rPr>
      <w:b/>
      <w:bCs/>
      <w:i/>
      <w:iCs/>
    </w:rPr>
  </w:style>
  <w:style w:type="character" w:styleId="SubtleReference">
    <w:name w:val="Subtle Reference"/>
    <w:basedOn w:val="DefaultParagraphFont"/>
    <w:uiPriority w:val="31"/>
    <w:qFormat/>
    <w:rsid w:val="00027B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7B61"/>
    <w:rPr>
      <w:b/>
      <w:bCs/>
      <w:smallCaps/>
      <w:color w:val="1F497D" w:themeColor="text2"/>
      <w:u w:val="single"/>
    </w:rPr>
  </w:style>
  <w:style w:type="character" w:styleId="BookTitle">
    <w:name w:val="Book Title"/>
    <w:basedOn w:val="DefaultParagraphFont"/>
    <w:uiPriority w:val="33"/>
    <w:qFormat/>
    <w:rsid w:val="00027B6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083331012">
      <w:bodyDiv w:val="1"/>
      <w:marLeft w:val="0"/>
      <w:marRight w:val="0"/>
      <w:marTop w:val="0"/>
      <w:marBottom w:val="0"/>
      <w:divBdr>
        <w:top w:val="none" w:sz="0" w:space="0" w:color="auto"/>
        <w:left w:val="none" w:sz="0" w:space="0" w:color="auto"/>
        <w:bottom w:val="none" w:sz="0" w:space="0" w:color="auto"/>
        <w:right w:val="none" w:sz="0" w:space="0" w:color="auto"/>
      </w:divBdr>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E0673-4458-4935-9B7A-48A2E1F0A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43</Pages>
  <Words>4809</Words>
  <Characters>27416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Phong Du</cp:lastModifiedBy>
  <cp:revision>12</cp:revision>
  <dcterms:created xsi:type="dcterms:W3CDTF">2016-06-01T19:47:00Z</dcterms:created>
  <dcterms:modified xsi:type="dcterms:W3CDTF">2016-06-02T19:23:00Z</dcterms:modified>
</cp:coreProperties>
</file>