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B0F" w14:textId="42A722C6" w:rsidR="00C23AFF" w:rsidRDefault="00530658" w:rsidP="00530658">
      <w:pPr>
        <w:pStyle w:val="Heading1"/>
      </w:pPr>
      <w:r>
        <w:t>GIỚI THIỆU</w:t>
      </w:r>
    </w:p>
    <w:p w14:paraId="623DE843" w14:textId="7C5D42BE" w:rsidR="00530658" w:rsidRDefault="00530658" w:rsidP="00530658">
      <w:pPr>
        <w:pStyle w:val="Heading2"/>
      </w:pPr>
      <w:r>
        <w:t>NUXT</w:t>
      </w:r>
    </w:p>
    <w:p w14:paraId="0A04AB3E" w14:textId="12DFAAEF" w:rsidR="00530658" w:rsidRDefault="00530658" w:rsidP="0053065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Vue, </w:t>
      </w:r>
      <w:proofErr w:type="spellStart"/>
      <w:r w:rsidRPr="00530658">
        <w:t>Nuxt</w:t>
      </w:r>
      <w:proofErr w:type="spellEnd"/>
      <w:r w:rsidRPr="00530658">
        <w:t xml:space="preserve"> </w:t>
      </w:r>
      <w:proofErr w:type="spellStart"/>
      <w:r w:rsidRPr="00530658">
        <w:t>giúp</w:t>
      </w:r>
      <w:proofErr w:type="spellEnd"/>
      <w:r w:rsidRPr="00530658">
        <w:t xml:space="preserve"> </w:t>
      </w:r>
      <w:proofErr w:type="spellStart"/>
      <w:r w:rsidRPr="00530658">
        <w:t>bạn</w:t>
      </w:r>
      <w:proofErr w:type="spellEnd"/>
      <w:r w:rsidRPr="00530658">
        <w:t xml:space="preserve"> </w:t>
      </w:r>
      <w:proofErr w:type="spellStart"/>
      <w:r w:rsidRPr="00530658">
        <w:t>xây</w:t>
      </w:r>
      <w:proofErr w:type="spellEnd"/>
      <w:r w:rsidRPr="00530658">
        <w:t xml:space="preserve"> </w:t>
      </w:r>
      <w:proofErr w:type="spellStart"/>
      <w:r w:rsidRPr="00530658">
        <w:t>dựng</w:t>
      </w:r>
      <w:proofErr w:type="spellEnd"/>
      <w:r w:rsidRPr="00530658">
        <w:t xml:space="preserve"> </w:t>
      </w:r>
      <w:proofErr w:type="spellStart"/>
      <w:r w:rsidRPr="00530658">
        <w:t>ứng</w:t>
      </w:r>
      <w:proofErr w:type="spellEnd"/>
      <w:r w:rsidRPr="00530658">
        <w:t xml:space="preserve"> </w:t>
      </w:r>
      <w:proofErr w:type="spellStart"/>
      <w:r w:rsidRPr="00530658">
        <w:t>dụng</w:t>
      </w:r>
      <w:proofErr w:type="spellEnd"/>
      <w:r w:rsidRPr="00530658">
        <w:t xml:space="preserve"> web </w:t>
      </w:r>
      <w:proofErr w:type="spellStart"/>
      <w:r w:rsidRPr="00530658">
        <w:t>hiện</w:t>
      </w:r>
      <w:proofErr w:type="spellEnd"/>
      <w:r w:rsidRPr="00530658">
        <w:t xml:space="preserve"> </w:t>
      </w:r>
      <w:proofErr w:type="spellStart"/>
      <w:r w:rsidRPr="00530658">
        <w:t>đại</w:t>
      </w:r>
      <w:proofErr w:type="spellEnd"/>
      <w:r w:rsidRPr="00530658">
        <w:t xml:space="preserve">, </w:t>
      </w:r>
      <w:proofErr w:type="spellStart"/>
      <w:r w:rsidRPr="00530658">
        <w:t>mạnh</w:t>
      </w:r>
      <w:proofErr w:type="spellEnd"/>
      <w:r w:rsidRPr="00530658">
        <w:t xml:space="preserve"> </w:t>
      </w:r>
      <w:proofErr w:type="spellStart"/>
      <w:r w:rsidRPr="00530658">
        <w:t>mẽ</w:t>
      </w:r>
      <w:proofErr w:type="spellEnd"/>
      <w:r w:rsidRPr="00530658">
        <w:t xml:space="preserve">, </w:t>
      </w:r>
      <w:proofErr w:type="spellStart"/>
      <w:r w:rsidRPr="00530658">
        <w:t>đặc</w:t>
      </w:r>
      <w:proofErr w:type="spellEnd"/>
      <w:r w:rsidRPr="00530658">
        <w:t xml:space="preserve"> </w:t>
      </w:r>
      <w:proofErr w:type="spellStart"/>
      <w:r w:rsidRPr="00530658">
        <w:t>biệt</w:t>
      </w:r>
      <w:proofErr w:type="spellEnd"/>
      <w:r w:rsidRPr="00530658">
        <w:t xml:space="preserve"> </w:t>
      </w:r>
      <w:proofErr w:type="spellStart"/>
      <w:r w:rsidRPr="00530658">
        <w:t>là</w:t>
      </w:r>
      <w:proofErr w:type="spellEnd"/>
      <w:r w:rsidRPr="00530658">
        <w:t xml:space="preserve"> </w:t>
      </w:r>
      <w:r w:rsidRPr="00530658">
        <w:rPr>
          <w:b/>
          <w:bCs/>
        </w:rPr>
        <w:t>SSR (</w:t>
      </w:r>
      <w:proofErr w:type="gramStart"/>
      <w:r w:rsidRPr="00530658">
        <w:rPr>
          <w:b/>
          <w:bCs/>
        </w:rPr>
        <w:t>Server Side</w:t>
      </w:r>
      <w:proofErr w:type="gramEnd"/>
      <w:r w:rsidRPr="00530658">
        <w:rPr>
          <w:b/>
          <w:bCs/>
        </w:rPr>
        <w:t xml:space="preserve"> Rendering)</w:t>
      </w:r>
      <w:r w:rsidRPr="00530658">
        <w:t xml:space="preserve">, </w:t>
      </w:r>
      <w:r w:rsidRPr="00530658">
        <w:rPr>
          <w:b/>
          <w:bCs/>
        </w:rPr>
        <w:t>Static Site Generation (SSG)</w:t>
      </w:r>
      <w:r w:rsidRPr="00530658">
        <w:t xml:space="preserve">, </w:t>
      </w:r>
      <w:proofErr w:type="spellStart"/>
      <w:r w:rsidRPr="00530658">
        <w:t>và</w:t>
      </w:r>
      <w:proofErr w:type="spellEnd"/>
      <w:r w:rsidRPr="00530658">
        <w:t xml:space="preserve"> </w:t>
      </w:r>
      <w:proofErr w:type="spellStart"/>
      <w:r w:rsidRPr="00530658">
        <w:t>cả</w:t>
      </w:r>
      <w:proofErr w:type="spellEnd"/>
      <w:r w:rsidRPr="00530658">
        <w:t xml:space="preserve"> </w:t>
      </w:r>
      <w:r w:rsidRPr="00530658">
        <w:rPr>
          <w:b/>
          <w:bCs/>
        </w:rPr>
        <w:t>Hybrid Rendering</w:t>
      </w:r>
      <w:r w:rsidRPr="00530658">
        <w:t>.</w:t>
      </w:r>
    </w:p>
    <w:p w14:paraId="5E73E55D" w14:textId="5320F46C" w:rsidR="00530658" w:rsidRDefault="00530658" w:rsidP="00530658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Vue 2 </w:t>
      </w:r>
      <w:proofErr w:type="spellStart"/>
      <w:r>
        <w:t>và</w:t>
      </w:r>
      <w:proofErr w:type="spellEnd"/>
      <w:r>
        <w:t xml:space="preserve"> Vue 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B87C5F5" w14:textId="544B1654" w:rsidR="00530658" w:rsidRPr="00C72518" w:rsidRDefault="00530658" w:rsidP="00C72518">
      <w:pPr>
        <w:pStyle w:val="Heading3"/>
      </w:pPr>
      <w:proofErr w:type="spellStart"/>
      <w:r w:rsidRPr="00C72518">
        <w:t>Tự</w:t>
      </w:r>
      <w:proofErr w:type="spellEnd"/>
      <w:r w:rsidRPr="00C72518">
        <w:t xml:space="preserve"> </w:t>
      </w:r>
      <w:proofErr w:type="spellStart"/>
      <w:r w:rsidRPr="00C72518">
        <w:t>động</w:t>
      </w:r>
      <w:proofErr w:type="spellEnd"/>
      <w:r w:rsidRPr="00C72518">
        <w:t xml:space="preserve"> </w:t>
      </w:r>
      <w:proofErr w:type="spellStart"/>
      <w:r w:rsidRPr="00C72518">
        <w:t>hóa</w:t>
      </w:r>
      <w:proofErr w:type="spellEnd"/>
      <w:r w:rsidRPr="00C72518">
        <w:t xml:space="preserve"> </w:t>
      </w:r>
      <w:proofErr w:type="spellStart"/>
      <w:r w:rsidRPr="00C72518">
        <w:t>và</w:t>
      </w:r>
      <w:proofErr w:type="spellEnd"/>
      <w:r w:rsidRPr="00C72518">
        <w:t xml:space="preserve"> </w:t>
      </w:r>
      <w:proofErr w:type="spellStart"/>
      <w:r w:rsidRPr="00C72518">
        <w:t>quy</w:t>
      </w:r>
      <w:proofErr w:type="spellEnd"/>
      <w:r w:rsidRPr="00C72518">
        <w:t xml:space="preserve"> </w:t>
      </w:r>
      <w:proofErr w:type="spellStart"/>
      <w:r w:rsidRPr="00C72518">
        <w:t>ước</w:t>
      </w:r>
      <w:proofErr w:type="spellEnd"/>
    </w:p>
    <w:p w14:paraId="0E387424" w14:textId="2561487C" w:rsidR="00530658" w:rsidRDefault="00DC0249" w:rsidP="00DC0249">
      <w:pPr>
        <w:pStyle w:val="Bulle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pages/</w:t>
      </w:r>
    </w:p>
    <w:p w14:paraId="02A85D74" w14:textId="74DE91E8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2E862CB" w14:textId="42A7929D" w:rsidR="00DC0249" w:rsidRDefault="00DC0249" w:rsidP="00DC0249">
      <w:pPr>
        <w:pStyle w:val="Bullet"/>
      </w:pP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SSR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)</w:t>
      </w:r>
    </w:p>
    <w:p w14:paraId="5A28CC37" w14:textId="75EF02A1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import component</w:t>
      </w:r>
    </w:p>
    <w:p w14:paraId="04B7935D" w14:textId="37CCD5AF" w:rsidR="00DC0249" w:rsidRDefault="00B627B6" w:rsidP="00C72518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A73E9D3" w14:textId="6845754A" w:rsidR="00B627B6" w:rsidRDefault="00B627B6" w:rsidP="00B627B6">
      <w:pPr>
        <w:pStyle w:val="Content"/>
        <w:rPr>
          <w:b/>
          <w:bCs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</w:rPr>
        <w:t>Rollup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Nodejs</w:t>
      </w:r>
      <w:r>
        <w:t xml:space="preserve">. </w:t>
      </w:r>
      <w:proofErr w:type="spellStart"/>
      <w:r>
        <w:t>Tạo</w:t>
      </w:r>
      <w:proofErr w:type="spellEnd"/>
      <w:r>
        <w:t xml:space="preserve"> server API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r>
        <w:rPr>
          <w:b/>
          <w:bCs/>
        </w:rPr>
        <w:t>server/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server middleware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server/middleware</w:t>
      </w:r>
    </w:p>
    <w:p w14:paraId="724D6D67" w14:textId="692FAABF" w:rsidR="00B627B6" w:rsidRDefault="00B627B6" w:rsidP="00B627B6">
      <w:pPr>
        <w:pStyle w:val="Content"/>
      </w:pPr>
      <w:r>
        <w:t xml:space="preserve">Khi build project Nitro </w:t>
      </w:r>
      <w:proofErr w:type="spellStart"/>
      <w:r>
        <w:t>sẽ</w:t>
      </w:r>
      <w:proofErr w:type="spellEnd"/>
      <w:r>
        <w:t xml:space="preserve"> build app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b/>
          <w:bCs/>
        </w:rPr>
        <w:t>.output</w:t>
      </w:r>
      <w:proofErr w:type="gramEnd"/>
    </w:p>
    <w:p w14:paraId="50F91224" w14:textId="0C66A4D7" w:rsidR="00B627B6" w:rsidRDefault="00C72518" w:rsidP="00C72518">
      <w:pPr>
        <w:pStyle w:val="Heading2"/>
      </w:pPr>
      <w:r>
        <w:t>Installation</w:t>
      </w:r>
    </w:p>
    <w:p w14:paraId="078C1009" w14:textId="728F8A27" w:rsidR="00B627B6" w:rsidRDefault="00B627B6" w:rsidP="00C72518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C8DB7CC" w14:textId="205CB7DD" w:rsidR="00B627B6" w:rsidRDefault="00B627B6" w:rsidP="00B627B6">
      <w:pPr>
        <w:pStyle w:val="Bullet"/>
      </w:pPr>
      <w:r>
        <w:t xml:space="preserve">Node.js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18.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27EBB88" w14:textId="68302E45" w:rsidR="00B627B6" w:rsidRDefault="00B627B6" w:rsidP="00B627B6">
      <w:pPr>
        <w:pStyle w:val="Bullet"/>
      </w:pPr>
      <w:r>
        <w:t xml:space="preserve">IDE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Webstorm</w:t>
      </w:r>
      <w:proofErr w:type="spellEnd"/>
    </w:p>
    <w:p w14:paraId="1812A699" w14:textId="737ECCC4" w:rsidR="00B627B6" w:rsidRDefault="00C60013" w:rsidP="00C7251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C47CFD0" w14:textId="2F19D502" w:rsidR="00C60013" w:rsidRPr="00C60013" w:rsidRDefault="00C60013" w:rsidP="00C60013">
      <w:pPr>
        <w:pStyle w:val="Console"/>
      </w:pPr>
      <w:proofErr w:type="spellStart"/>
      <w:r w:rsidRPr="00C60013">
        <w:t>npx</w:t>
      </w:r>
      <w:proofErr w:type="spellEnd"/>
      <w:r w:rsidRPr="00C60013">
        <w:t xml:space="preserve"> </w:t>
      </w:r>
      <w:proofErr w:type="spellStart"/>
      <w:r w:rsidRPr="00C60013">
        <w:t>nuxi@latest</w:t>
      </w:r>
      <w:proofErr w:type="spellEnd"/>
      <w:r w:rsidRPr="00C60013">
        <w:t xml:space="preserve"> </w:t>
      </w:r>
      <w:proofErr w:type="spellStart"/>
      <w:r w:rsidRPr="00C60013">
        <w:t>init</w:t>
      </w:r>
      <w:proofErr w:type="spellEnd"/>
      <w:r w:rsidRPr="00C60013">
        <w:t xml:space="preserve"> &lt;project-name&gt;</w:t>
      </w:r>
    </w:p>
    <w:p w14:paraId="2C7F493B" w14:textId="6F365C6C" w:rsidR="00B627B6" w:rsidRDefault="00C60013" w:rsidP="00C72518">
      <w:pPr>
        <w:pStyle w:val="Heading2"/>
      </w:pPr>
      <w:r>
        <w:t>C</w:t>
      </w:r>
      <w:r w:rsidR="00C72518">
        <w:t>onfiguration</w:t>
      </w:r>
    </w:p>
    <w:p w14:paraId="0B8ECA25" w14:textId="2205FD7B" w:rsidR="001553DF" w:rsidRDefault="001553DF" w:rsidP="001553DF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E6E8193" w14:textId="6F1BA825" w:rsidR="001553DF" w:rsidRPr="001553DF" w:rsidRDefault="001553DF" w:rsidP="001553DF">
      <w:pPr>
        <w:pStyle w:val="Content"/>
      </w:pPr>
      <w:r>
        <w:t xml:space="preserve">VD: </w:t>
      </w:r>
      <w:proofErr w:type="spellStart"/>
      <w:r>
        <w:t>myproject</w:t>
      </w:r>
      <w:proofErr w:type="spellEnd"/>
      <w:r>
        <w:t>/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CA0F7F5" w14:textId="31F80A9E" w:rsidR="00C60013" w:rsidRDefault="001553DF" w:rsidP="001553DF">
      <w:pPr>
        <w:pStyle w:val="Heading3"/>
      </w:pPr>
      <w:proofErr w:type="spellStart"/>
      <w:r>
        <w:lastRenderedPageBreak/>
        <w:t>nuxt.config.ts</w:t>
      </w:r>
      <w:proofErr w:type="spellEnd"/>
    </w:p>
    <w:p w14:paraId="51BDF1DE" w14:textId="35F65BB1" w:rsidR="001553DF" w:rsidRDefault="001553DF" w:rsidP="001553DF">
      <w:pPr>
        <w:pStyle w:val="Content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E330B07" w14:textId="77777777" w:rsidR="001553DF" w:rsidRDefault="001553DF" w:rsidP="001553DF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673AFFE8" w14:textId="77777777" w:rsidR="001553DF" w:rsidRDefault="001553DF" w:rsidP="001553DF">
      <w:pPr>
        <w:pStyle w:val="Console"/>
      </w:pPr>
      <w:r>
        <w:t xml:space="preserve">  // My </w:t>
      </w:r>
      <w:proofErr w:type="spellStart"/>
      <w:r>
        <w:t>Nuxt</w:t>
      </w:r>
      <w:proofErr w:type="spellEnd"/>
      <w:r>
        <w:t xml:space="preserve"> config</w:t>
      </w:r>
    </w:p>
    <w:p w14:paraId="72DB252A" w14:textId="5D78447E" w:rsidR="001553DF" w:rsidRDefault="001553DF" w:rsidP="001553DF">
      <w:pPr>
        <w:pStyle w:val="Console"/>
      </w:pPr>
      <w:r>
        <w:t>})</w:t>
      </w:r>
    </w:p>
    <w:p w14:paraId="7696C2FB" w14:textId="0D05BF38" w:rsidR="001553DF" w:rsidRDefault="00C1768E" w:rsidP="001553DF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.env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kia</w:t>
      </w:r>
      <w:r w:rsidR="000F23A6">
        <w:t xml:space="preserve"> </w:t>
      </w:r>
      <w:proofErr w:type="spellStart"/>
      <w:r w:rsidR="000F23A6">
        <w:t>và</w:t>
      </w:r>
      <w:proofErr w:type="spellEnd"/>
      <w:r w:rsidR="000F23A6">
        <w:t xml:space="preserve"> </w:t>
      </w:r>
      <w:proofErr w:type="spellStart"/>
      <w:r w:rsidR="000F23A6">
        <w:t>được</w:t>
      </w:r>
      <w:proofErr w:type="spellEnd"/>
      <w:r w:rsidR="000F23A6">
        <w:t xml:space="preserve"> </w:t>
      </w:r>
      <w:proofErr w:type="spellStart"/>
      <w:r w:rsidR="000F23A6">
        <w:t>đặt</w:t>
      </w:r>
      <w:proofErr w:type="spellEnd"/>
      <w:r w:rsidR="000F23A6">
        <w:t xml:space="preserve"> </w:t>
      </w:r>
      <w:proofErr w:type="spellStart"/>
      <w:r w:rsidR="000F23A6">
        <w:t>trong</w:t>
      </w:r>
      <w:proofErr w:type="spellEnd"/>
      <w:r w:rsidR="000F23A6">
        <w:t xml:space="preserve"> </w:t>
      </w:r>
      <w:proofErr w:type="spellStart"/>
      <w:r w:rsidR="000F23A6">
        <w:t>biến</w:t>
      </w:r>
      <w:proofErr w:type="spellEnd"/>
      <w:r w:rsidR="000F23A6">
        <w:t xml:space="preserve"> </w:t>
      </w:r>
      <w:proofErr w:type="spellStart"/>
      <w:r w:rsidR="000F23A6">
        <w:t>runtimeConfig</w:t>
      </w:r>
      <w:proofErr w:type="spellEnd"/>
      <w:r w:rsidR="000F23A6">
        <w:t xml:space="preserve"> (private), </w:t>
      </w:r>
      <w:proofErr w:type="spellStart"/>
      <w:r w:rsidR="000F23A6">
        <w:t>runtimeConfig</w:t>
      </w:r>
      <w:proofErr w:type="spellEnd"/>
      <w:r w:rsidR="000F23A6">
        <w:t>/public</w:t>
      </w:r>
      <w:r w:rsidR="006E5FA5">
        <w:t>.</w:t>
      </w:r>
    </w:p>
    <w:p w14:paraId="70D44311" w14:textId="26B9CBED" w:rsidR="000F23A6" w:rsidRPr="006E5FA5" w:rsidRDefault="006E5FA5" w:rsidP="001553DF">
      <w:pPr>
        <w:pStyle w:val="Content"/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  <w:r>
        <w:rPr>
          <w:b/>
          <w:bCs/>
        </w:rPr>
        <w:t>/public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server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</w:p>
    <w:p w14:paraId="7D5E44BE" w14:textId="77777777" w:rsidR="000F23A6" w:rsidRDefault="000F23A6" w:rsidP="000F23A6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4801E3E" w14:textId="77777777" w:rsidR="000F23A6" w:rsidRDefault="000F23A6" w:rsidP="000F23A6">
      <w:pPr>
        <w:pStyle w:val="Console"/>
      </w:pPr>
      <w:r>
        <w:t xml:space="preserve">  </w:t>
      </w:r>
      <w:proofErr w:type="spellStart"/>
      <w:r>
        <w:t>runtimeConfig</w:t>
      </w:r>
      <w:proofErr w:type="spellEnd"/>
      <w:r>
        <w:t>: {</w:t>
      </w:r>
    </w:p>
    <w:p w14:paraId="6214F5AE" w14:textId="77777777" w:rsidR="000F23A6" w:rsidRDefault="000F23A6" w:rsidP="000F23A6">
      <w:pPr>
        <w:pStyle w:val="Console"/>
      </w:pPr>
      <w:r>
        <w:t xml:space="preserve">    // The private keys which are only available server-side</w:t>
      </w:r>
    </w:p>
    <w:p w14:paraId="59220726" w14:textId="77777777" w:rsidR="000F23A6" w:rsidRDefault="000F23A6" w:rsidP="000F23A6">
      <w:pPr>
        <w:pStyle w:val="Console"/>
      </w:pPr>
      <w:r>
        <w:t xml:space="preserve">    </w:t>
      </w:r>
      <w:proofErr w:type="spellStart"/>
      <w:r>
        <w:t>apiSecret</w:t>
      </w:r>
      <w:proofErr w:type="spellEnd"/>
      <w:r>
        <w:t>: '123',</w:t>
      </w:r>
    </w:p>
    <w:p w14:paraId="09792F13" w14:textId="77777777" w:rsidR="000F23A6" w:rsidRDefault="000F23A6" w:rsidP="000F23A6">
      <w:pPr>
        <w:pStyle w:val="Console"/>
      </w:pPr>
      <w:r>
        <w:t xml:space="preserve">    // Keys within public are also exposed client-side</w:t>
      </w:r>
    </w:p>
    <w:p w14:paraId="090F9F75" w14:textId="77777777" w:rsidR="000F23A6" w:rsidRDefault="000F23A6" w:rsidP="000F23A6">
      <w:pPr>
        <w:pStyle w:val="Console"/>
      </w:pPr>
      <w:r>
        <w:t xml:space="preserve">    public: {</w:t>
      </w:r>
    </w:p>
    <w:p w14:paraId="3764FDC8" w14:textId="77777777" w:rsidR="000F23A6" w:rsidRDefault="000F23A6" w:rsidP="000F23A6">
      <w:pPr>
        <w:pStyle w:val="Console"/>
      </w:pPr>
      <w:r>
        <w:t xml:space="preserve">      </w:t>
      </w:r>
      <w:proofErr w:type="spellStart"/>
      <w:r>
        <w:t>apiBase</w:t>
      </w:r>
      <w:proofErr w:type="spellEnd"/>
      <w:r>
        <w:t>: '/</w:t>
      </w:r>
      <w:proofErr w:type="spellStart"/>
      <w:r>
        <w:t>api</w:t>
      </w:r>
      <w:proofErr w:type="spellEnd"/>
      <w:r>
        <w:t>'</w:t>
      </w:r>
    </w:p>
    <w:p w14:paraId="3868B6ED" w14:textId="77777777" w:rsidR="000F23A6" w:rsidRDefault="000F23A6" w:rsidP="000F23A6">
      <w:pPr>
        <w:pStyle w:val="Console"/>
      </w:pPr>
      <w:r>
        <w:t xml:space="preserve">    }</w:t>
      </w:r>
    </w:p>
    <w:p w14:paraId="243E70B3" w14:textId="77777777" w:rsidR="000F23A6" w:rsidRDefault="000F23A6" w:rsidP="000F23A6">
      <w:pPr>
        <w:pStyle w:val="Console"/>
      </w:pPr>
      <w:r>
        <w:t xml:space="preserve">  }</w:t>
      </w:r>
    </w:p>
    <w:p w14:paraId="72A030F8" w14:textId="0A764B43" w:rsidR="000F23A6" w:rsidRDefault="000F23A6" w:rsidP="000F23A6">
      <w:pPr>
        <w:pStyle w:val="Console"/>
      </w:pPr>
      <w:r>
        <w:t>})</w:t>
      </w:r>
    </w:p>
    <w:p w14:paraId="798F735C" w14:textId="33F02D30" w:rsidR="006E5FA5" w:rsidRDefault="006E5FA5" w:rsidP="000F23A6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68D4BF08" w14:textId="77777777" w:rsidR="006E5FA5" w:rsidRDefault="006E5FA5" w:rsidP="006E5FA5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44B1894C" w14:textId="77777777" w:rsidR="006E5FA5" w:rsidRDefault="006E5FA5" w:rsidP="006E5FA5">
      <w:pPr>
        <w:pStyle w:val="Console"/>
      </w:pPr>
      <w:r>
        <w:t xml:space="preserve">const </w:t>
      </w:r>
      <w:proofErr w:type="spellStart"/>
      <w:r>
        <w:t>runtimeConfig</w:t>
      </w:r>
      <w:proofErr w:type="spellEnd"/>
      <w:r>
        <w:t xml:space="preserve"> =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1294FA18" w14:textId="69ECF7F5" w:rsidR="006E5FA5" w:rsidRDefault="006E5FA5" w:rsidP="006E5FA5">
      <w:pPr>
        <w:pStyle w:val="Console"/>
      </w:pPr>
      <w:r>
        <w:t>&lt;/script&gt;</w:t>
      </w:r>
    </w:p>
    <w:p w14:paraId="7E9631E6" w14:textId="63EC413B" w:rsidR="00100A77" w:rsidRDefault="00100A77" w:rsidP="000F23A6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.env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file config </w:t>
      </w:r>
      <w:proofErr w:type="spellStart"/>
      <w:proofErr w:type="gramStart"/>
      <w:r>
        <w:t>bởi</w:t>
      </w:r>
      <w:proofErr w:type="spellEnd"/>
      <w:r>
        <w:t xml:space="preserve"> .env</w:t>
      </w:r>
      <w:proofErr w:type="gram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.env </w:t>
      </w:r>
      <w:proofErr w:type="spellStart"/>
      <w:r>
        <w:t>hơn</w:t>
      </w:r>
      <w:proofErr w:type="spellEnd"/>
      <w:r>
        <w:t>)</w:t>
      </w:r>
    </w:p>
    <w:p w14:paraId="18740917" w14:textId="10B6648F" w:rsidR="006E5FA5" w:rsidRDefault="006E5FA5" w:rsidP="006E5FA5">
      <w:pPr>
        <w:pStyle w:val="Heading3"/>
      </w:pPr>
      <w:proofErr w:type="spellStart"/>
      <w:r>
        <w:lastRenderedPageBreak/>
        <w:t>app.config.ts</w:t>
      </w:r>
      <w:proofErr w:type="spellEnd"/>
    </w:p>
    <w:p w14:paraId="6B4C1E70" w14:textId="7DFE79AE" w:rsidR="006E5FA5" w:rsidRDefault="006E5FA5" w:rsidP="006E5FA5">
      <w:pPr>
        <w:pStyle w:val="Content"/>
      </w:pP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app.config.ts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="007C7C44">
        <w:t>.</w:t>
      </w:r>
    </w:p>
    <w:p w14:paraId="55967B08" w14:textId="1A7FDE38" w:rsidR="007C7C44" w:rsidRDefault="007C7C44" w:rsidP="006E5FA5">
      <w:pPr>
        <w:pStyle w:val="Content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app,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UI components,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public </w:t>
      </w:r>
      <w:proofErr w:type="spellStart"/>
      <w:r>
        <w:t>khác</w:t>
      </w:r>
      <w:proofErr w:type="spellEnd"/>
      <w:r w:rsidR="002A74A0">
        <w:t xml:space="preserve">. </w:t>
      </w:r>
      <w:proofErr w:type="spellStart"/>
      <w:r w:rsidR="002A74A0">
        <w:t>Khác</w:t>
      </w:r>
      <w:proofErr w:type="spellEnd"/>
      <w:r w:rsidR="002A74A0">
        <w:t xml:space="preserve"> </w:t>
      </w:r>
      <w:proofErr w:type="spellStart"/>
      <w:r w:rsidR="002A74A0">
        <w:t>với</w:t>
      </w:r>
      <w:proofErr w:type="spellEnd"/>
      <w:r w:rsidR="002A74A0">
        <w:t xml:space="preserve"> </w:t>
      </w:r>
      <w:proofErr w:type="spellStart"/>
      <w:r w:rsidR="002A74A0">
        <w:t>runtimeConfig</w:t>
      </w:r>
      <w:proofErr w:type="spellEnd"/>
      <w:r w:rsidR="002A74A0">
        <w:t xml:space="preserve">, </w:t>
      </w:r>
      <w:proofErr w:type="spellStart"/>
      <w:r w:rsidR="002A74A0">
        <w:t>những</w:t>
      </w:r>
      <w:proofErr w:type="spellEnd"/>
      <w:r w:rsidR="002A74A0">
        <w:t xml:space="preserve"> </w:t>
      </w:r>
      <w:proofErr w:type="spellStart"/>
      <w:r w:rsidR="002A74A0">
        <w:t>thứ</w:t>
      </w:r>
      <w:proofErr w:type="spellEnd"/>
      <w:r w:rsidR="002A74A0">
        <w:t xml:space="preserve"> </w:t>
      </w:r>
      <w:proofErr w:type="spellStart"/>
      <w:r w:rsidR="002A74A0">
        <w:t>này</w:t>
      </w:r>
      <w:proofErr w:type="spellEnd"/>
      <w:r w:rsidR="002A74A0">
        <w:t xml:space="preserve"> </w:t>
      </w:r>
      <w:proofErr w:type="spellStart"/>
      <w:r w:rsidR="002A74A0">
        <w:t>sẽ</w:t>
      </w:r>
      <w:proofErr w:type="spellEnd"/>
      <w:r w:rsidR="002A74A0">
        <w:t xml:space="preserve"> </w:t>
      </w:r>
      <w:proofErr w:type="spellStart"/>
      <w:r w:rsidR="002A74A0">
        <w:t>không</w:t>
      </w:r>
      <w:proofErr w:type="spellEnd"/>
      <w:r w:rsidR="002A74A0">
        <w:t xml:space="preserve"> </w:t>
      </w:r>
      <w:proofErr w:type="spellStart"/>
      <w:r w:rsidR="002A74A0">
        <w:t>thể</w:t>
      </w:r>
      <w:proofErr w:type="spellEnd"/>
      <w:r w:rsidR="002A74A0">
        <w:t xml:space="preserve"> </w:t>
      </w:r>
      <w:proofErr w:type="spellStart"/>
      <w:r w:rsidR="002A74A0">
        <w:t>bị</w:t>
      </w:r>
      <w:proofErr w:type="spellEnd"/>
      <w:r w:rsidR="002A74A0">
        <w:t xml:space="preserve"> </w:t>
      </w:r>
      <w:proofErr w:type="spellStart"/>
      <w:r w:rsidR="002A74A0">
        <w:t>ghi</w:t>
      </w:r>
      <w:proofErr w:type="spellEnd"/>
      <w:r w:rsidR="002A74A0">
        <w:t xml:space="preserve"> </w:t>
      </w:r>
      <w:proofErr w:type="spellStart"/>
      <w:r w:rsidR="002A74A0">
        <w:t>đè</w:t>
      </w:r>
      <w:proofErr w:type="spellEnd"/>
      <w:r w:rsidR="002A74A0">
        <w:t xml:space="preserve"> </w:t>
      </w:r>
      <w:proofErr w:type="spellStart"/>
      <w:r w:rsidR="002A74A0">
        <w:t>bởi</w:t>
      </w:r>
      <w:proofErr w:type="spellEnd"/>
      <w:r w:rsidR="002A74A0">
        <w:t xml:space="preserve"> </w:t>
      </w:r>
      <w:proofErr w:type="spellStart"/>
      <w:r w:rsidR="002A74A0">
        <w:t>các</w:t>
      </w:r>
      <w:proofErr w:type="spellEnd"/>
      <w:r w:rsidR="002A74A0">
        <w:t xml:space="preserve"> </w:t>
      </w:r>
      <w:proofErr w:type="spellStart"/>
      <w:r w:rsidR="002A74A0">
        <w:t>cấu</w:t>
      </w:r>
      <w:proofErr w:type="spellEnd"/>
      <w:r w:rsidR="002A74A0">
        <w:t xml:space="preserve"> </w:t>
      </w:r>
      <w:proofErr w:type="spellStart"/>
      <w:r w:rsidR="002A74A0">
        <w:t>hình</w:t>
      </w:r>
      <w:proofErr w:type="spellEnd"/>
      <w:r w:rsidR="002A74A0">
        <w:t xml:space="preserve"> </w:t>
      </w:r>
      <w:proofErr w:type="spellStart"/>
      <w:r w:rsidR="002A74A0">
        <w:t>môi</w:t>
      </w:r>
      <w:proofErr w:type="spellEnd"/>
      <w:r w:rsidR="002A74A0">
        <w:t xml:space="preserve"> </w:t>
      </w:r>
      <w:proofErr w:type="spellStart"/>
      <w:r w:rsidR="002A74A0">
        <w:t>trường</w:t>
      </w:r>
      <w:proofErr w:type="spellEnd"/>
    </w:p>
    <w:p w14:paraId="0AA612DB" w14:textId="77777777" w:rsidR="007C7C44" w:rsidRDefault="007C7C44" w:rsidP="007C7C44">
      <w:pPr>
        <w:pStyle w:val="Console"/>
      </w:pPr>
      <w:r>
        <w:t xml:space="preserve">export default </w:t>
      </w:r>
      <w:proofErr w:type="spellStart"/>
      <w:proofErr w:type="gramStart"/>
      <w:r>
        <w:t>defineAppConfig</w:t>
      </w:r>
      <w:proofErr w:type="spellEnd"/>
      <w:r>
        <w:t>(</w:t>
      </w:r>
      <w:proofErr w:type="gramEnd"/>
      <w:r>
        <w:t>{</w:t>
      </w:r>
    </w:p>
    <w:p w14:paraId="202E2105" w14:textId="77777777" w:rsidR="007C7C44" w:rsidRDefault="007C7C44" w:rsidP="007C7C44">
      <w:pPr>
        <w:pStyle w:val="Console"/>
      </w:pPr>
      <w:r>
        <w:t xml:space="preserve">  title: 'My Awesome </w:t>
      </w:r>
      <w:proofErr w:type="spellStart"/>
      <w:r>
        <w:t>Nuxt</w:t>
      </w:r>
      <w:proofErr w:type="spellEnd"/>
      <w:r>
        <w:t xml:space="preserve"> App',</w:t>
      </w:r>
    </w:p>
    <w:p w14:paraId="24B57EE8" w14:textId="77777777" w:rsidR="007C7C44" w:rsidRDefault="007C7C44" w:rsidP="007C7C44">
      <w:pPr>
        <w:pStyle w:val="Console"/>
      </w:pPr>
      <w:r>
        <w:t xml:space="preserve">  theme: {</w:t>
      </w:r>
    </w:p>
    <w:p w14:paraId="61D245B3" w14:textId="77777777" w:rsidR="007C7C44" w:rsidRDefault="007C7C44" w:rsidP="007C7C44">
      <w:pPr>
        <w:pStyle w:val="Console"/>
      </w:pPr>
      <w:r>
        <w:t xml:space="preserve">    </w:t>
      </w:r>
      <w:proofErr w:type="spellStart"/>
      <w:r>
        <w:t>primaryColor</w:t>
      </w:r>
      <w:proofErr w:type="spellEnd"/>
      <w:r>
        <w:t>: '#3490dc'</w:t>
      </w:r>
    </w:p>
    <w:p w14:paraId="5AC8BF70" w14:textId="77777777" w:rsidR="007C7C44" w:rsidRDefault="007C7C44" w:rsidP="007C7C44">
      <w:pPr>
        <w:pStyle w:val="Console"/>
      </w:pPr>
      <w:r>
        <w:t xml:space="preserve">  }</w:t>
      </w:r>
    </w:p>
    <w:p w14:paraId="65BC8A33" w14:textId="62651C9A" w:rsidR="007C7C44" w:rsidRDefault="007C7C44" w:rsidP="007C7C44">
      <w:pPr>
        <w:pStyle w:val="Console"/>
      </w:pPr>
      <w:r>
        <w:t>})</w:t>
      </w:r>
    </w:p>
    <w:p w14:paraId="1BAAF532" w14:textId="74A41E34" w:rsidR="007C7C44" w:rsidRDefault="007C7C44" w:rsidP="007C7C44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4A0B519" w14:textId="77777777" w:rsidR="007C7C44" w:rsidRDefault="007C7C44" w:rsidP="007C7C4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4506A42" w14:textId="77777777" w:rsidR="007C7C44" w:rsidRDefault="007C7C44" w:rsidP="007C7C44">
      <w:pPr>
        <w:pStyle w:val="Console"/>
      </w:pPr>
      <w:r>
        <w:t xml:space="preserve">const </w:t>
      </w:r>
      <w:proofErr w:type="spellStart"/>
      <w:r>
        <w:t>appConfig</w:t>
      </w:r>
      <w:proofErr w:type="spellEnd"/>
      <w:r>
        <w:t xml:space="preserve"> = </w:t>
      </w:r>
      <w:proofErr w:type="spellStart"/>
      <w:proofErr w:type="gramStart"/>
      <w:r>
        <w:t>useAppConfig</w:t>
      </w:r>
      <w:proofErr w:type="spellEnd"/>
      <w:r>
        <w:t>(</w:t>
      </w:r>
      <w:proofErr w:type="gramEnd"/>
      <w:r>
        <w:t>)</w:t>
      </w:r>
    </w:p>
    <w:p w14:paraId="1C092837" w14:textId="77777777" w:rsidR="007C7C44" w:rsidRDefault="007C7C44" w:rsidP="007C7C44">
      <w:pPr>
        <w:pStyle w:val="Console"/>
      </w:pPr>
    </w:p>
    <w:p w14:paraId="26588F56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appConfig.title</w:t>
      </w:r>
      <w:proofErr w:type="spellEnd"/>
      <w:r>
        <w:t xml:space="preserve">) // "My Awesome </w:t>
      </w:r>
      <w:proofErr w:type="spellStart"/>
      <w:r>
        <w:t>Nuxt</w:t>
      </w:r>
      <w:proofErr w:type="spellEnd"/>
      <w:r>
        <w:t xml:space="preserve"> App"</w:t>
      </w:r>
    </w:p>
    <w:p w14:paraId="2E7FA96A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appConfig.theme.primaryColor</w:t>
      </w:r>
      <w:proofErr w:type="spellEnd"/>
      <w:r>
        <w:t>) // "#3490dc"</w:t>
      </w:r>
    </w:p>
    <w:p w14:paraId="0BC6B15B" w14:textId="67B0998B" w:rsidR="007C7C44" w:rsidRDefault="007C7C44" w:rsidP="002A74A0">
      <w:pPr>
        <w:pStyle w:val="Console"/>
      </w:pPr>
      <w:r>
        <w:t>&lt;/script&gt;</w:t>
      </w:r>
    </w:p>
    <w:p w14:paraId="6C56DE44" w14:textId="1A09C5E1" w:rsidR="002A74A0" w:rsidRDefault="00542C83" w:rsidP="00542C8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config </w:t>
      </w:r>
      <w:proofErr w:type="spellStart"/>
      <w:r>
        <w:t>khác</w:t>
      </w:r>
      <w:proofErr w:type="spellEnd"/>
    </w:p>
    <w:p w14:paraId="28F9A06E" w14:textId="48149D25" w:rsidR="009E7C42" w:rsidRDefault="009E7C42" w:rsidP="007A25AE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config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 w:rsidR="007A25AE">
        <w:t xml:space="preserve">: postcss.config.js, </w:t>
      </w:r>
      <w:proofErr w:type="spellStart"/>
      <w:r w:rsidR="007A25AE">
        <w:t>vite.config.ts</w:t>
      </w:r>
      <w:proofErr w:type="spellEnd"/>
      <w:r w:rsidR="007A25AE">
        <w:t xml:space="preserve">, </w:t>
      </w:r>
      <w:proofErr w:type="spellStart"/>
      <w:proofErr w:type="gramStart"/>
      <w:r w:rsidR="007A25AE">
        <w:t>tsconfig.json</w:t>
      </w:r>
      <w:proofErr w:type="spellEnd"/>
      <w:proofErr w:type="gramEnd"/>
      <w:r w:rsidR="007A25AE">
        <w:t xml:space="preserve">, tailwind.config.js, …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trong</w:t>
      </w:r>
      <w:proofErr w:type="spellEnd"/>
      <w:r w:rsidR="007A25AE">
        <w:t xml:space="preserve"> </w:t>
      </w:r>
      <w:proofErr w:type="spellStart"/>
      <w:r w:rsidR="007A25AE">
        <w:t>nuxt</w:t>
      </w:r>
      <w:proofErr w:type="spellEnd"/>
      <w:r w:rsidR="007A25AE">
        <w:t xml:space="preserve"> </w:t>
      </w:r>
      <w:proofErr w:type="spellStart"/>
      <w:r w:rsidR="007A25AE">
        <w:t>sẽ</w:t>
      </w:r>
      <w:proofErr w:type="spellEnd"/>
      <w:r w:rsidR="007A25AE">
        <w:t xml:space="preserve"> </w:t>
      </w:r>
      <w:proofErr w:type="spellStart"/>
      <w:r w:rsidR="007A25AE">
        <w:t>gộp</w:t>
      </w:r>
      <w:proofErr w:type="spellEnd"/>
      <w:r w:rsidR="007A25AE">
        <w:t xml:space="preserve"> </w:t>
      </w:r>
      <w:proofErr w:type="spellStart"/>
      <w:r w:rsidR="007A25AE">
        <w:t>tất</w:t>
      </w:r>
      <w:proofErr w:type="spellEnd"/>
      <w:r w:rsidR="007A25AE">
        <w:t xml:space="preserve"> </w:t>
      </w:r>
      <w:proofErr w:type="spellStart"/>
      <w:r w:rsidR="007A25AE">
        <w:t>cả</w:t>
      </w:r>
      <w:proofErr w:type="spellEnd"/>
      <w:r w:rsidR="007A25AE">
        <w:t xml:space="preserve"> </w:t>
      </w:r>
      <w:proofErr w:type="spellStart"/>
      <w:r w:rsidR="007A25AE">
        <w:t>các</w:t>
      </w:r>
      <w:proofErr w:type="spellEnd"/>
      <w:r w:rsidR="007A25AE">
        <w:t xml:space="preserve"> file </w:t>
      </w:r>
      <w:proofErr w:type="spellStart"/>
      <w:r w:rsidR="007A25AE">
        <w:t>cấu</w:t>
      </w:r>
      <w:proofErr w:type="spellEnd"/>
      <w:r w:rsidR="007A25AE">
        <w:t xml:space="preserve"> </w:t>
      </w:r>
      <w:proofErr w:type="spellStart"/>
      <w:r w:rsidR="007A25AE">
        <w:t>hình</w:t>
      </w:r>
      <w:proofErr w:type="spellEnd"/>
      <w:r w:rsidR="007A25AE">
        <w:t xml:space="preserve"> </w:t>
      </w:r>
      <w:proofErr w:type="spellStart"/>
      <w:r w:rsidR="007A25AE">
        <w:t>đó</w:t>
      </w:r>
      <w:proofErr w:type="spellEnd"/>
      <w:r w:rsidR="007A25AE">
        <w:t xml:space="preserve"> </w:t>
      </w:r>
      <w:proofErr w:type="spellStart"/>
      <w:r w:rsidR="007A25AE">
        <w:t>vào</w:t>
      </w:r>
      <w:proofErr w:type="spellEnd"/>
      <w:r w:rsidR="007A25AE">
        <w:t xml:space="preserve"> 1 </w:t>
      </w:r>
      <w:proofErr w:type="spellStart"/>
      <w:r w:rsidR="007A25AE">
        <w:t>nut.config.ts</w:t>
      </w:r>
      <w:proofErr w:type="spellEnd"/>
      <w:r w:rsidR="007A25AE">
        <w:t xml:space="preserve">,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chỉ</w:t>
      </w:r>
      <w:proofErr w:type="spellEnd"/>
      <w:r w:rsidR="007A25AE">
        <w:t xml:space="preserve"> </w:t>
      </w:r>
      <w:proofErr w:type="spellStart"/>
      <w:r w:rsidR="007A25AE">
        <w:t>những</w:t>
      </w:r>
      <w:proofErr w:type="spellEnd"/>
      <w:r w:rsidR="007A25AE">
        <w:t xml:space="preserve"> file </w:t>
      </w:r>
      <w:proofErr w:type="spellStart"/>
      <w:r w:rsidR="007A25AE">
        <w:t>liên</w:t>
      </w:r>
      <w:proofErr w:type="spellEnd"/>
      <w:r w:rsidR="007A25AE">
        <w:t xml:space="preserve"> </w:t>
      </w:r>
      <w:proofErr w:type="spellStart"/>
      <w:r w:rsidR="007A25AE">
        <w:t>quan</w:t>
      </w:r>
      <w:proofErr w:type="spellEnd"/>
      <w:r w:rsidR="007A25AE">
        <w:t xml:space="preserve"> </w:t>
      </w:r>
      <w:proofErr w:type="spellStart"/>
      <w:r w:rsidR="007A25AE">
        <w:t>trực</w:t>
      </w:r>
      <w:proofErr w:type="spellEnd"/>
      <w:r w:rsidR="007A25AE">
        <w:t xml:space="preserve"> </w:t>
      </w:r>
      <w:proofErr w:type="spellStart"/>
      <w:r w:rsidR="007A25AE">
        <w:t>tiếp</w:t>
      </w:r>
      <w:proofErr w:type="spellEnd"/>
      <w:r w:rsidR="007A25AE">
        <w:t xml:space="preserve"> </w:t>
      </w:r>
      <w:proofErr w:type="spellStart"/>
      <w:r w:rsidR="007A25AE">
        <w:t>với</w:t>
      </w:r>
      <w:proofErr w:type="spellEnd"/>
      <w:r w:rsidR="007A25AE">
        <w:t xml:space="preserve"> build system</w:t>
      </w:r>
    </w:p>
    <w:p w14:paraId="1E5857C8" w14:textId="3F986F95" w:rsidR="007A25AE" w:rsidRDefault="007A25AE" w:rsidP="007A25AE">
      <w:pPr>
        <w:pStyle w:val="Content"/>
      </w:pPr>
      <w:r>
        <w:t xml:space="preserve">VD: </w:t>
      </w:r>
      <w:r w:rsidRPr="007A25AE">
        <w:t>postcss.config.js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99B78E" w14:textId="77777777" w:rsidR="007A25AE" w:rsidRDefault="007A25AE" w:rsidP="007A25AE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1237CF6" w14:textId="77777777" w:rsidR="007A25AE" w:rsidRDefault="007A25AE" w:rsidP="007A25AE">
      <w:pPr>
        <w:pStyle w:val="Console"/>
      </w:pPr>
      <w:r>
        <w:lastRenderedPageBreak/>
        <w:t xml:space="preserve">  </w:t>
      </w:r>
      <w:proofErr w:type="spellStart"/>
      <w:r>
        <w:t>postcss</w:t>
      </w:r>
      <w:proofErr w:type="spellEnd"/>
      <w:r>
        <w:t>: {</w:t>
      </w:r>
    </w:p>
    <w:p w14:paraId="497D8996" w14:textId="77777777" w:rsidR="007A25AE" w:rsidRDefault="007A25AE" w:rsidP="007A25AE">
      <w:pPr>
        <w:pStyle w:val="Console"/>
      </w:pPr>
      <w:r>
        <w:t xml:space="preserve">    plugins: {</w:t>
      </w:r>
    </w:p>
    <w:p w14:paraId="701428E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tailwindcss</w:t>
      </w:r>
      <w:proofErr w:type="spellEnd"/>
      <w:r>
        <w:t>: {},</w:t>
      </w:r>
    </w:p>
    <w:p w14:paraId="507101C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autoprefixer</w:t>
      </w:r>
      <w:proofErr w:type="spellEnd"/>
      <w:r>
        <w:t>: {}</w:t>
      </w:r>
    </w:p>
    <w:p w14:paraId="1A5CFDA4" w14:textId="77777777" w:rsidR="007A25AE" w:rsidRDefault="007A25AE" w:rsidP="007A25AE">
      <w:pPr>
        <w:pStyle w:val="Console"/>
      </w:pPr>
      <w:r>
        <w:t xml:space="preserve">    }</w:t>
      </w:r>
    </w:p>
    <w:p w14:paraId="7C7B3CB7" w14:textId="77777777" w:rsidR="007A25AE" w:rsidRDefault="007A25AE" w:rsidP="007A25AE">
      <w:pPr>
        <w:pStyle w:val="Console"/>
      </w:pPr>
      <w:r>
        <w:t xml:space="preserve">  }</w:t>
      </w:r>
    </w:p>
    <w:p w14:paraId="0C1F9635" w14:textId="1ED524E7" w:rsidR="007A25AE" w:rsidRDefault="007A25AE" w:rsidP="007A25AE">
      <w:pPr>
        <w:pStyle w:val="Console"/>
      </w:pPr>
      <w:r>
        <w:t>})</w:t>
      </w:r>
    </w:p>
    <w:p w14:paraId="6A9F31FD" w14:textId="0AB27828" w:rsidR="007A25AE" w:rsidRDefault="007A25AE" w:rsidP="007A25AE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build system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file:</w:t>
      </w:r>
      <w:r w:rsidR="000F14E1">
        <w:t xml:space="preserve"> </w:t>
      </w:r>
      <w:proofErr w:type="spellStart"/>
      <w:proofErr w:type="gramStart"/>
      <w:r w:rsidR="000F14E1" w:rsidRPr="000F14E1">
        <w:t>tsconfig.json</w:t>
      </w:r>
      <w:proofErr w:type="spellEnd"/>
      <w:proofErr w:type="gramEnd"/>
      <w:r w:rsidR="000F14E1">
        <w:t xml:space="preserve">, </w:t>
      </w:r>
      <w:r w:rsidR="000F14E1" w:rsidRPr="000F14E1">
        <w:t>eslint.config.js</w:t>
      </w:r>
      <w:r w:rsidR="000F14E1">
        <w:t xml:space="preserve">, </w:t>
      </w:r>
      <w:r w:rsidR="000F14E1" w:rsidRPr="000F14E1">
        <w:t>prettier.config.js</w:t>
      </w:r>
      <w:r w:rsidR="000F14E1">
        <w:t xml:space="preserve">, </w:t>
      </w:r>
      <w:r w:rsidR="000F14E1" w:rsidRPr="000F14E1">
        <w:t>stylelint.config.js</w:t>
      </w:r>
      <w:r w:rsidR="000F14E1">
        <w:t xml:space="preserve">, </w:t>
      </w:r>
      <w:r w:rsidR="000F14E1" w:rsidRPr="000F14E1">
        <w:t>tailwind.config.js</w:t>
      </w:r>
      <w:r w:rsidR="000F14E1">
        <w:t xml:space="preserve">, </w:t>
      </w:r>
      <w:proofErr w:type="spellStart"/>
      <w:r w:rsidR="000F14E1" w:rsidRPr="000F14E1">
        <w:t>vitest.config.ts</w:t>
      </w:r>
      <w:proofErr w:type="spellEnd"/>
      <w:r w:rsidR="000F14E1">
        <w:t>, …</w:t>
      </w:r>
    </w:p>
    <w:p w14:paraId="48E65204" w14:textId="3EF1AE22" w:rsidR="00C72518" w:rsidRDefault="00C72518" w:rsidP="00C72518">
      <w:pPr>
        <w:pStyle w:val="Heading2"/>
      </w:pPr>
      <w:r>
        <w:t>Views</w:t>
      </w:r>
    </w:p>
    <w:p w14:paraId="3E102794" w14:textId="3D99ADF1" w:rsidR="00C72518" w:rsidRDefault="00C72518" w:rsidP="00C72518">
      <w:pPr>
        <w:pStyle w:val="Heading2"/>
      </w:pPr>
      <w:r>
        <w:t>Styling</w:t>
      </w:r>
    </w:p>
    <w:p w14:paraId="41ADFC8A" w14:textId="55D23AA6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5100723" w14:textId="6E809031" w:rsidR="00C72518" w:rsidRDefault="00C72518" w:rsidP="00C72518">
      <w:pPr>
        <w:pStyle w:val="Content"/>
      </w:pPr>
      <w:proofErr w:type="spellStart"/>
      <w:r>
        <w:t>Để</w:t>
      </w:r>
      <w:proofErr w:type="spellEnd"/>
      <w:r>
        <w:t xml:space="preserve"> import 1 file </w:t>
      </w:r>
      <w:proofErr w:type="spellStart"/>
      <w:r>
        <w:t>css</w:t>
      </w:r>
      <w:proofErr w:type="spellEnd"/>
      <w:r>
        <w:t xml:space="preserve"> global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file </w:t>
      </w:r>
      <w:proofErr w:type="spellStart"/>
      <w:r>
        <w:t>nuxt.config.ts</w:t>
      </w:r>
      <w:proofErr w:type="spellEnd"/>
    </w:p>
    <w:p w14:paraId="58199ACA" w14:textId="77777777" w:rsidR="00C72518" w:rsidRDefault="00C72518" w:rsidP="00C72518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DA355A6" w14:textId="75245F52" w:rsidR="00C72518" w:rsidRDefault="00C72518" w:rsidP="00C72518">
      <w:pPr>
        <w:pStyle w:val="Console"/>
      </w:pPr>
      <w:r>
        <w:t xml:space="preserve">  ...</w:t>
      </w:r>
    </w:p>
    <w:p w14:paraId="5E199BE4" w14:textId="77777777" w:rsidR="00C72518" w:rsidRDefault="00C72518" w:rsidP="00C72518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/main.css']</w:t>
      </w:r>
    </w:p>
    <w:p w14:paraId="10DF416D" w14:textId="177E6AD3" w:rsidR="00C72518" w:rsidRDefault="00C72518" w:rsidP="00C72518">
      <w:pPr>
        <w:pStyle w:val="Console"/>
      </w:pPr>
      <w:r>
        <w:t>})</w:t>
      </w:r>
    </w:p>
    <w:p w14:paraId="0F614D61" w14:textId="2DC155D8" w:rsidR="00C72518" w:rsidRDefault="00C72518" w:rsidP="00C72518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 xml:space="preserve"> ~/assets/</w:t>
      </w:r>
      <w:proofErr w:type="spellStart"/>
      <w:r>
        <w:t>css</w:t>
      </w:r>
      <w:proofErr w:type="spellEnd"/>
      <w:r>
        <w:t xml:space="preserve">/main.css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global</w:t>
      </w:r>
    </w:p>
    <w:p w14:paraId="7AE6514D" w14:textId="48C5DDD7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73BEF21" w14:textId="41C92047" w:rsidR="00C72518" w:rsidRPr="00C72518" w:rsidRDefault="00C72518" w:rsidP="00C72518">
      <w:pPr>
        <w:pStyle w:val="Content"/>
      </w:pP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import 1 file style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6BADAE1" w14:textId="0C184D8F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1</w:t>
      </w:r>
      <w:r w:rsidR="00320B69">
        <w:t xml:space="preserve"> (</w:t>
      </w:r>
      <w:proofErr w:type="spellStart"/>
      <w:r w:rsidR="00320B69">
        <w:t>phổ</w:t>
      </w:r>
      <w:proofErr w:type="spellEnd"/>
      <w:r w:rsidR="00320B69">
        <w:t xml:space="preserve"> </w:t>
      </w:r>
      <w:proofErr w:type="spellStart"/>
      <w:r w:rsidR="00320B69">
        <w:t>biến</w:t>
      </w:r>
      <w:proofErr w:type="spellEnd"/>
      <w:r w:rsidR="00320B69">
        <w:t xml:space="preserve"> </w:t>
      </w:r>
      <w:proofErr w:type="spellStart"/>
      <w:r w:rsidR="00320B69">
        <w:t>nhất</w:t>
      </w:r>
      <w:proofErr w:type="spellEnd"/>
      <w:r w:rsidR="00320B69">
        <w:t>)</w:t>
      </w:r>
    </w:p>
    <w:p w14:paraId="0493D543" w14:textId="77777777" w:rsidR="00C72518" w:rsidRDefault="00C72518" w:rsidP="00C72518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36691839" w14:textId="77777777" w:rsidR="00C72518" w:rsidRDefault="00C72518" w:rsidP="00C72518">
      <w:pPr>
        <w:pStyle w:val="Console"/>
      </w:pPr>
      <w:r>
        <w:t>import "~/assets/</w:t>
      </w:r>
      <w:proofErr w:type="spellStart"/>
      <w:r>
        <w:t>css</w:t>
      </w:r>
      <w:proofErr w:type="spellEnd"/>
      <w:r>
        <w:t>/first.css";</w:t>
      </w:r>
    </w:p>
    <w:p w14:paraId="687BA012" w14:textId="78D314FA" w:rsidR="00C72518" w:rsidRPr="00C72518" w:rsidRDefault="00C72518" w:rsidP="00C72518">
      <w:pPr>
        <w:pStyle w:val="Console"/>
      </w:pPr>
      <w:r>
        <w:t>&lt;/script&gt;</w:t>
      </w:r>
    </w:p>
    <w:p w14:paraId="1C1A2452" w14:textId="77777777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2</w:t>
      </w:r>
    </w:p>
    <w:p w14:paraId="237818D4" w14:textId="77777777" w:rsidR="00C72518" w:rsidRDefault="00C72518" w:rsidP="00C72518">
      <w:pPr>
        <w:pStyle w:val="Console"/>
      </w:pPr>
      <w:r>
        <w:lastRenderedPageBreak/>
        <w:t>&lt;script lang="</w:t>
      </w:r>
      <w:proofErr w:type="spellStart"/>
      <w:r>
        <w:t>ts</w:t>
      </w:r>
      <w:proofErr w:type="spellEnd"/>
      <w:r>
        <w:t>" setup&gt;</w:t>
      </w:r>
    </w:p>
    <w:p w14:paraId="515D5189" w14:textId="77777777" w:rsidR="00C72518" w:rsidRDefault="00C72518" w:rsidP="00C72518">
      <w:pPr>
        <w:pStyle w:val="Console"/>
      </w:pPr>
      <w:r>
        <w:t>import("~/assets/</w:t>
      </w:r>
      <w:proofErr w:type="spellStart"/>
      <w:r>
        <w:t>css</w:t>
      </w:r>
      <w:proofErr w:type="spellEnd"/>
      <w:r>
        <w:t>/first.css");</w:t>
      </w:r>
    </w:p>
    <w:p w14:paraId="62B36549" w14:textId="040DCA6B" w:rsidR="00C72518" w:rsidRDefault="00C72518" w:rsidP="00C72518">
      <w:pPr>
        <w:pStyle w:val="Console"/>
      </w:pPr>
      <w:r>
        <w:t>&lt;/script&gt;</w:t>
      </w:r>
    </w:p>
    <w:p w14:paraId="72025D3C" w14:textId="02121B0C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3</w:t>
      </w:r>
    </w:p>
    <w:p w14:paraId="626A7D06" w14:textId="77777777" w:rsidR="00C72518" w:rsidRDefault="00C72518" w:rsidP="00C72518">
      <w:pPr>
        <w:pStyle w:val="Console"/>
      </w:pPr>
      <w:r>
        <w:t>&lt;style&gt;</w:t>
      </w:r>
    </w:p>
    <w:p w14:paraId="2A4B3B87" w14:textId="77777777" w:rsidR="00C72518" w:rsidRDefault="00C72518" w:rsidP="00C72518">
      <w:pPr>
        <w:pStyle w:val="Console"/>
      </w:pPr>
      <w:r>
        <w:t xml:space="preserve">@import </w:t>
      </w:r>
      <w:proofErr w:type="spellStart"/>
      <w:r>
        <w:t>url</w:t>
      </w:r>
      <w:proofErr w:type="spellEnd"/>
      <w:r>
        <w:t>("~/assets/</w:t>
      </w:r>
      <w:proofErr w:type="spellStart"/>
      <w:r>
        <w:t>css</w:t>
      </w:r>
      <w:proofErr w:type="spellEnd"/>
      <w:r>
        <w:t>/first.css");</w:t>
      </w:r>
    </w:p>
    <w:p w14:paraId="36B0F91A" w14:textId="2337768C" w:rsidR="00C72518" w:rsidRDefault="00C72518" w:rsidP="00C72518">
      <w:pPr>
        <w:pStyle w:val="Console"/>
      </w:pPr>
      <w:r>
        <w:t>&lt;/style&gt;</w:t>
      </w:r>
    </w:p>
    <w:p w14:paraId="15F8865F" w14:textId="77777777" w:rsidR="000F2614" w:rsidRDefault="000F2614" w:rsidP="000F2614">
      <w:pPr>
        <w:pStyle w:val="Heading3"/>
      </w:pPr>
      <w:r>
        <w:t>Font</w:t>
      </w:r>
    </w:p>
    <w:p w14:paraId="1C2B4BC7" w14:textId="77777777" w:rsidR="000F2614" w:rsidRDefault="000F2614" w:rsidP="000F2614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font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/public/fonts</w:t>
      </w:r>
    </w:p>
    <w:p w14:paraId="22059A76" w14:textId="77777777" w:rsidR="000F2614" w:rsidRDefault="000F2614" w:rsidP="000F2614">
      <w:pPr>
        <w:pStyle w:val="Content"/>
      </w:pPr>
      <w:r>
        <w:t xml:space="preserve">VD: </w:t>
      </w:r>
      <w:r w:rsidRPr="000F2614">
        <w:t>/fonts/</w:t>
      </w:r>
      <w:proofErr w:type="spellStart"/>
      <w:r w:rsidRPr="000F2614">
        <w:t>FarAwayGalaxy.woff</w:t>
      </w:r>
      <w:proofErr w:type="spellEnd"/>
      <w:r w:rsidRPr="000F2614">
        <w:t xml:space="preserve"> </w:t>
      </w:r>
    </w:p>
    <w:p w14:paraId="27297DEE" w14:textId="0D51F952" w:rsidR="000F2614" w:rsidRDefault="000F2614" w:rsidP="000F2614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main.css (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 w:rsidR="00320B69">
        <w:t xml:space="preserve"> </w:t>
      </w:r>
      <w:proofErr w:type="spellStart"/>
      <w:r w:rsidR="00320B69">
        <w:t>và</w:t>
      </w:r>
      <w:proofErr w:type="spellEnd"/>
      <w:r w:rsidR="00320B69">
        <w:t xml:space="preserve"> </w:t>
      </w:r>
      <w:proofErr w:type="spellStart"/>
      <w:r w:rsidR="00320B69">
        <w:t>phải</w:t>
      </w:r>
      <w:proofErr w:type="spellEnd"/>
      <w:r w:rsidR="00320B69">
        <w:t xml:space="preserve"> import </w:t>
      </w:r>
      <w:proofErr w:type="spellStart"/>
      <w:r w:rsidR="00320B69">
        <w:t>vào</w:t>
      </w:r>
      <w:proofErr w:type="spellEnd"/>
      <w:r w:rsidR="00320B69">
        <w:t xml:space="preserve"> nuxt.config.css):</w:t>
      </w:r>
    </w:p>
    <w:p w14:paraId="4AAB22FB" w14:textId="77777777" w:rsidR="000F2614" w:rsidRDefault="000F2614" w:rsidP="000F2614">
      <w:pPr>
        <w:pStyle w:val="Console"/>
      </w:pPr>
      <w:r>
        <w:t>@font-face {</w:t>
      </w:r>
    </w:p>
    <w:p w14:paraId="2269D0CD" w14:textId="77777777" w:rsidR="000F2614" w:rsidRDefault="000F2614" w:rsidP="000F2614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';</w:t>
      </w:r>
    </w:p>
    <w:p w14:paraId="507C053D" w14:textId="77777777" w:rsidR="000F2614" w:rsidRDefault="000F2614" w:rsidP="000F2614">
      <w:pPr>
        <w:pStyle w:val="Console"/>
      </w:pPr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('/fonts/</w:t>
      </w:r>
      <w:proofErr w:type="spellStart"/>
      <w:r>
        <w:t>FarAwayGalaxy.woff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40E1DAEA" w14:textId="77777777" w:rsidR="000F2614" w:rsidRDefault="000F2614" w:rsidP="000F2614">
      <w:pPr>
        <w:pStyle w:val="Console"/>
      </w:pPr>
      <w:r>
        <w:t xml:space="preserve">  font-weight: normal;</w:t>
      </w:r>
    </w:p>
    <w:p w14:paraId="3398101C" w14:textId="77777777" w:rsidR="000F2614" w:rsidRDefault="000F2614" w:rsidP="000F2614">
      <w:pPr>
        <w:pStyle w:val="Console"/>
      </w:pPr>
      <w:r>
        <w:t xml:space="preserve">  font-style: normal;</w:t>
      </w:r>
    </w:p>
    <w:p w14:paraId="6BAED87D" w14:textId="77777777" w:rsidR="000F2614" w:rsidRDefault="000F2614" w:rsidP="000F2614">
      <w:pPr>
        <w:pStyle w:val="Console"/>
      </w:pPr>
      <w:r>
        <w:t xml:space="preserve">  font-display: swap;</w:t>
      </w:r>
    </w:p>
    <w:p w14:paraId="653A01D8" w14:textId="77777777" w:rsidR="000F2614" w:rsidRDefault="000F2614" w:rsidP="000F2614">
      <w:pPr>
        <w:pStyle w:val="Console"/>
      </w:pPr>
      <w:r>
        <w:t xml:space="preserve">} </w:t>
      </w:r>
    </w:p>
    <w:p w14:paraId="19A76790" w14:textId="77777777" w:rsidR="00320B69" w:rsidRDefault="00320B69" w:rsidP="000F2614">
      <w:pPr>
        <w:pStyle w:val="Content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font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38A19AA" w14:textId="77777777" w:rsidR="00320B69" w:rsidRDefault="00320B69" w:rsidP="00320B69">
      <w:pPr>
        <w:pStyle w:val="Content"/>
      </w:pPr>
      <w:r>
        <w:t>&lt;style&gt;</w:t>
      </w:r>
    </w:p>
    <w:p w14:paraId="14079149" w14:textId="77777777" w:rsidR="00320B69" w:rsidRDefault="00320B69" w:rsidP="00320B69">
      <w:pPr>
        <w:pStyle w:val="Console"/>
      </w:pPr>
      <w:r>
        <w:t>h1 {</w:t>
      </w:r>
    </w:p>
    <w:p w14:paraId="015D612F" w14:textId="77777777" w:rsidR="00320B69" w:rsidRDefault="00320B69" w:rsidP="00320B69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', sans-serif;</w:t>
      </w:r>
    </w:p>
    <w:p w14:paraId="7665FC5F" w14:textId="77777777" w:rsidR="00320B69" w:rsidRDefault="00320B69" w:rsidP="00320B69">
      <w:pPr>
        <w:pStyle w:val="Console"/>
      </w:pPr>
      <w:r>
        <w:t>}</w:t>
      </w:r>
    </w:p>
    <w:p w14:paraId="4F77C5EC" w14:textId="77777777" w:rsidR="00320B69" w:rsidRDefault="00320B69" w:rsidP="00320B69">
      <w:pPr>
        <w:pStyle w:val="Console"/>
      </w:pPr>
      <w:r>
        <w:t xml:space="preserve">&lt;/style&gt; </w:t>
      </w:r>
    </w:p>
    <w:p w14:paraId="038D46D1" w14:textId="77777777" w:rsidR="00152735" w:rsidRDefault="00152735" w:rsidP="00152735">
      <w:pPr>
        <w:pStyle w:val="Heading3"/>
      </w:pPr>
      <w:r>
        <w:lastRenderedPageBreak/>
        <w:t>Stylesheet</w:t>
      </w:r>
    </w:p>
    <w:p w14:paraId="60334758" w14:textId="77777777" w:rsidR="00152735" w:rsidRDefault="00152735" w:rsidP="0015273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A9E8B6D" w14:textId="77777777" w:rsidR="00152735" w:rsidRDefault="00152735" w:rsidP="00152735">
      <w:pPr>
        <w:pStyle w:val="Content"/>
      </w:pPr>
      <w:r>
        <w:t xml:space="preserve">VD: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animate</w:t>
      </w:r>
    </w:p>
    <w:p w14:paraId="257A15EA" w14:textId="77777777" w:rsidR="00152735" w:rsidRDefault="00152735" w:rsidP="00152735">
      <w:pPr>
        <w:pStyle w:val="Console"/>
      </w:pPr>
      <w:proofErr w:type="spellStart"/>
      <w:r>
        <w:t>npm</w:t>
      </w:r>
      <w:proofErr w:type="spellEnd"/>
      <w:r>
        <w:t xml:space="preserve"> install animate.css</w:t>
      </w:r>
    </w:p>
    <w:p w14:paraId="5A8BA1F2" w14:textId="77777777" w:rsidR="00152735" w:rsidRDefault="00152735" w:rsidP="00152735">
      <w:pPr>
        <w:pStyle w:val="Content"/>
      </w:pPr>
    </w:p>
    <w:p w14:paraId="2A6BD1C7" w14:textId="77777777" w:rsidR="00152735" w:rsidRDefault="00152735" w:rsidP="00152735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055B8E1F" w14:textId="77777777" w:rsidR="00152735" w:rsidRDefault="00152735" w:rsidP="00152735">
      <w:pPr>
        <w:pStyle w:val="Console"/>
      </w:pPr>
      <w:r>
        <w:t>import "animate.css";</w:t>
      </w:r>
    </w:p>
    <w:p w14:paraId="2467F209" w14:textId="77777777" w:rsidR="00152735" w:rsidRDefault="00152735" w:rsidP="00152735">
      <w:pPr>
        <w:pStyle w:val="Console"/>
      </w:pPr>
      <w:r>
        <w:t>&lt;/script&gt;</w:t>
      </w:r>
    </w:p>
    <w:p w14:paraId="42BD14A4" w14:textId="77777777" w:rsidR="00152735" w:rsidRDefault="00152735" w:rsidP="00152735">
      <w:pPr>
        <w:pStyle w:val="Console"/>
      </w:pPr>
    </w:p>
    <w:p w14:paraId="6ACDBB75" w14:textId="77777777" w:rsidR="00152735" w:rsidRDefault="00152735" w:rsidP="00152735">
      <w:pPr>
        <w:pStyle w:val="Console"/>
      </w:pPr>
      <w:r>
        <w:t>&lt;template&gt;</w:t>
      </w:r>
    </w:p>
    <w:p w14:paraId="719D5636" w14:textId="77777777" w:rsidR="00152735" w:rsidRDefault="00152735" w:rsidP="00152735">
      <w:pPr>
        <w:pStyle w:val="Console"/>
      </w:pPr>
      <w:r>
        <w:t xml:space="preserve">  &lt;section&gt;</w:t>
      </w:r>
    </w:p>
    <w:p w14:paraId="3C01463C" w14:textId="77777777" w:rsidR="00152735" w:rsidRDefault="00152735" w:rsidP="00152735">
      <w:pPr>
        <w:pStyle w:val="Console"/>
      </w:pPr>
      <w:r>
        <w:t xml:space="preserve">    &lt;p class="</w:t>
      </w:r>
      <w:proofErr w:type="spellStart"/>
      <w:r>
        <w:t>animate__animated</w:t>
      </w:r>
      <w:proofErr w:type="spellEnd"/>
      <w:r>
        <w:t xml:space="preserve"> animate__</w:t>
      </w:r>
      <w:proofErr w:type="spellStart"/>
      <w:r>
        <w:t>shakeX</w:t>
      </w:r>
      <w:proofErr w:type="spellEnd"/>
      <w:r>
        <w:t xml:space="preserve">"&gt;This page will be displayed at the /about </w:t>
      </w:r>
      <w:proofErr w:type="gramStart"/>
      <w:r>
        <w:t>route.&lt;</w:t>
      </w:r>
      <w:proofErr w:type="gramEnd"/>
      <w:r>
        <w:t>/p&gt;</w:t>
      </w:r>
    </w:p>
    <w:p w14:paraId="17F045F0" w14:textId="77777777" w:rsidR="00152735" w:rsidRDefault="00152735" w:rsidP="00152735">
      <w:pPr>
        <w:pStyle w:val="Console"/>
      </w:pPr>
      <w:r>
        <w:t xml:space="preserve">  &lt;/section&gt;</w:t>
      </w:r>
    </w:p>
    <w:p w14:paraId="4F7D7D8C" w14:textId="77777777" w:rsidR="00152735" w:rsidRDefault="00152735" w:rsidP="00152735">
      <w:pPr>
        <w:pStyle w:val="Console"/>
      </w:pPr>
      <w:r>
        <w:t>&lt;/template&gt;</w:t>
      </w:r>
    </w:p>
    <w:p w14:paraId="515D5012" w14:textId="77777777" w:rsidR="00E1086A" w:rsidRDefault="00152735" w:rsidP="00E1086A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1086A">
        <w:t>:</w:t>
      </w:r>
    </w:p>
    <w:p w14:paraId="222209FC" w14:textId="041A81D5" w:rsidR="00E1086A" w:rsidRDefault="00E1086A" w:rsidP="00E1086A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1EE97E2A" w14:textId="20B39F3D" w:rsidR="00E1086A" w:rsidRDefault="00E1086A" w:rsidP="00E1086A">
      <w:pPr>
        <w:pStyle w:val="Console"/>
      </w:pPr>
      <w:r>
        <w:t xml:space="preserve">  ...</w:t>
      </w:r>
    </w:p>
    <w:p w14:paraId="7E99CEC5" w14:textId="77777777" w:rsidR="00E1086A" w:rsidRDefault="00E1086A" w:rsidP="00E1086A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/main.css','animate.css']</w:t>
      </w:r>
    </w:p>
    <w:p w14:paraId="4D9D066A" w14:textId="6D9E60A3" w:rsidR="00152735" w:rsidRDefault="00E1086A" w:rsidP="00E1086A">
      <w:pPr>
        <w:pStyle w:val="Console"/>
      </w:pPr>
      <w:r>
        <w:t>})</w:t>
      </w:r>
    </w:p>
    <w:p w14:paraId="74DF20BD" w14:textId="2FCB3BE6" w:rsidR="00E1086A" w:rsidRDefault="00552312" w:rsidP="00552312">
      <w:pPr>
        <w:pStyle w:val="Heading3"/>
      </w:pPr>
      <w:r>
        <w:t>External stylesheet</w:t>
      </w:r>
    </w:p>
    <w:p w14:paraId="17F9CE4A" w14:textId="13CA96BC" w:rsidR="00552312" w:rsidRDefault="00552312" w:rsidP="0055231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 w:rsidR="00F16CCC">
        <w:t xml:space="preserve">, </w:t>
      </w:r>
      <w:proofErr w:type="spellStart"/>
      <w:r w:rsidR="00F16CCC">
        <w:t>sử</w:t>
      </w:r>
      <w:proofErr w:type="spellEnd"/>
      <w:r w:rsidR="00F16CCC">
        <w:t xml:space="preserve"> </w:t>
      </w:r>
      <w:proofErr w:type="spellStart"/>
      <w:r w:rsidR="00F16CCC">
        <w:t>dụng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app / head </w:t>
      </w:r>
      <w:proofErr w:type="spellStart"/>
      <w:r w:rsidR="00F16CCC">
        <w:t>vì</w:t>
      </w:r>
      <w:proofErr w:type="spellEnd"/>
      <w:r w:rsidR="00F16CCC">
        <w:t xml:space="preserve"> </w:t>
      </w:r>
      <w:proofErr w:type="spellStart"/>
      <w:r w:rsidR="00F16CCC">
        <w:t>đây</w:t>
      </w:r>
      <w:proofErr w:type="spellEnd"/>
      <w:r w:rsidR="00F16CCC">
        <w:t xml:space="preserve"> </w:t>
      </w:r>
      <w:proofErr w:type="spellStart"/>
      <w:r w:rsidR="00F16CCC">
        <w:t>sẽ</w:t>
      </w:r>
      <w:proofErr w:type="spellEnd"/>
      <w:r w:rsidR="00F16CCC">
        <w:t xml:space="preserve"> </w:t>
      </w:r>
      <w:proofErr w:type="spellStart"/>
      <w:r w:rsidR="00F16CCC">
        <w:t>là</w:t>
      </w:r>
      <w:proofErr w:type="spellEnd"/>
      <w:r w:rsidR="00F16CCC">
        <w:t xml:space="preserve"> </w:t>
      </w:r>
      <w:proofErr w:type="spellStart"/>
      <w:r w:rsidR="00F16CCC">
        <w:t>phần</w:t>
      </w:r>
      <w:proofErr w:type="spellEnd"/>
      <w:r w:rsidR="00F16CCC">
        <w:t xml:space="preserve"> </w:t>
      </w:r>
      <w:proofErr w:type="spellStart"/>
      <w:r w:rsidR="00F16CCC">
        <w:t>khai</w:t>
      </w:r>
      <w:proofErr w:type="spellEnd"/>
      <w:r w:rsidR="00F16CCC">
        <w:t xml:space="preserve"> </w:t>
      </w:r>
      <w:proofErr w:type="spellStart"/>
      <w:r w:rsidR="00F16CCC">
        <w:t>báo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</w:t>
      </w:r>
      <w:proofErr w:type="spellStart"/>
      <w:r w:rsidR="00F16CCC">
        <w:t>thẻ</w:t>
      </w:r>
      <w:proofErr w:type="spellEnd"/>
      <w:r w:rsidR="00F16CCC">
        <w:t xml:space="preserve"> head</w:t>
      </w:r>
    </w:p>
    <w:p w14:paraId="44929271" w14:textId="77777777" w:rsidR="00552312" w:rsidRDefault="00552312" w:rsidP="00552312">
      <w:pPr>
        <w:pStyle w:val="Console"/>
        <w:jc w:val="left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4608E506" w14:textId="77777777" w:rsidR="00552312" w:rsidRDefault="00552312" w:rsidP="00552312">
      <w:pPr>
        <w:pStyle w:val="Console"/>
        <w:jc w:val="left"/>
      </w:pPr>
      <w:r>
        <w:t xml:space="preserve">  app: {</w:t>
      </w:r>
    </w:p>
    <w:p w14:paraId="5E46E734" w14:textId="77777777" w:rsidR="00552312" w:rsidRDefault="00552312" w:rsidP="00552312">
      <w:pPr>
        <w:pStyle w:val="Console"/>
        <w:jc w:val="left"/>
      </w:pPr>
      <w:r>
        <w:lastRenderedPageBreak/>
        <w:t xml:space="preserve">    head: {</w:t>
      </w:r>
    </w:p>
    <w:p w14:paraId="61208F6E" w14:textId="77777777" w:rsidR="00552312" w:rsidRDefault="00552312" w:rsidP="00552312">
      <w:pPr>
        <w:pStyle w:val="Console"/>
        <w:jc w:val="left"/>
      </w:pPr>
      <w:r>
        <w:t xml:space="preserve">      link: </w:t>
      </w:r>
      <w:proofErr w:type="gramStart"/>
      <w:r>
        <w:t xml:space="preserve">[{ </w:t>
      </w:r>
      <w:proofErr w:type="spellStart"/>
      <w:r>
        <w:t>rel</w:t>
      </w:r>
      <w:proofErr w:type="spellEnd"/>
      <w:proofErr w:type="gramEnd"/>
      <w:r>
        <w:t xml:space="preserve">: 'stylesheet', </w:t>
      </w:r>
      <w:proofErr w:type="spellStart"/>
      <w:r>
        <w:t>href</w:t>
      </w:r>
      <w:proofErr w:type="spellEnd"/>
      <w:r>
        <w:t>: 'https://cdnjs.cloudflare.com/ajax/libs/animate.css/4.1.1/animate.min.css' }]</w:t>
      </w:r>
    </w:p>
    <w:p w14:paraId="392B4B20" w14:textId="77777777" w:rsidR="00552312" w:rsidRDefault="00552312" w:rsidP="00552312">
      <w:pPr>
        <w:pStyle w:val="Console"/>
        <w:jc w:val="left"/>
      </w:pPr>
      <w:r>
        <w:t xml:space="preserve">    }</w:t>
      </w:r>
    </w:p>
    <w:p w14:paraId="4CEDCE23" w14:textId="77777777" w:rsidR="00552312" w:rsidRDefault="00552312" w:rsidP="00552312">
      <w:pPr>
        <w:pStyle w:val="Console"/>
        <w:jc w:val="left"/>
      </w:pPr>
      <w:r>
        <w:t xml:space="preserve">  }</w:t>
      </w:r>
    </w:p>
    <w:p w14:paraId="38FB9ED1" w14:textId="5A09E171" w:rsidR="00552312" w:rsidRPr="00552312" w:rsidRDefault="00552312" w:rsidP="00552312">
      <w:pPr>
        <w:pStyle w:val="Console"/>
        <w:jc w:val="left"/>
      </w:pPr>
      <w:r>
        <w:t>})</w:t>
      </w:r>
    </w:p>
    <w:p w14:paraId="0709D543" w14:textId="77777777" w:rsidR="00F16CCC" w:rsidRDefault="00F16CCC" w:rsidP="00152735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Pr="00F16CCC">
        <w:t xml:space="preserve">composable </w:t>
      </w:r>
      <w:proofErr w:type="spellStart"/>
      <w:proofErr w:type="gramStart"/>
      <w:r>
        <w:t>useHead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83CF0AB" w14:textId="77777777" w:rsidR="00F16CCC" w:rsidRDefault="00F16CCC" w:rsidP="00F16CCC">
      <w:pPr>
        <w:pStyle w:val="Console"/>
      </w:pPr>
      <w:proofErr w:type="spellStart"/>
      <w:proofErr w:type="gramStart"/>
      <w:r>
        <w:t>useHead</w:t>
      </w:r>
      <w:proofErr w:type="spellEnd"/>
      <w:r>
        <w:t>(</w:t>
      </w:r>
      <w:proofErr w:type="gramEnd"/>
      <w:r>
        <w:t>{</w:t>
      </w:r>
    </w:p>
    <w:p w14:paraId="34E9B1C1" w14:textId="77777777" w:rsidR="00F16CCC" w:rsidRDefault="00F16CCC" w:rsidP="00F16CCC">
      <w:pPr>
        <w:pStyle w:val="Console"/>
      </w:pPr>
      <w:r>
        <w:t xml:space="preserve">  link: [</w:t>
      </w:r>
    </w:p>
    <w:p w14:paraId="04550698" w14:textId="77777777" w:rsidR="00F16CCC" w:rsidRDefault="00F16CCC" w:rsidP="00F16CCC">
      <w:pPr>
        <w:pStyle w:val="Console"/>
      </w:pPr>
      <w:r>
        <w:t xml:space="preserve">    {</w:t>
      </w:r>
    </w:p>
    <w:p w14:paraId="4CEAA1A7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rel</w:t>
      </w:r>
      <w:proofErr w:type="spellEnd"/>
      <w:r>
        <w:t>: 'stylesheet',</w:t>
      </w:r>
    </w:p>
    <w:p w14:paraId="6048527E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href</w:t>
      </w:r>
      <w:proofErr w:type="spellEnd"/>
      <w:r>
        <w:t>: 'https://cdnjs.cloudflare.com/ajax/libs/animate.css/4.1.1/animate.min.css'</w:t>
      </w:r>
    </w:p>
    <w:p w14:paraId="519188E9" w14:textId="77777777" w:rsidR="00F16CCC" w:rsidRDefault="00F16CCC" w:rsidP="00F16CCC">
      <w:pPr>
        <w:pStyle w:val="Console"/>
      </w:pPr>
      <w:r>
        <w:t xml:space="preserve">    }</w:t>
      </w:r>
    </w:p>
    <w:p w14:paraId="573E2404" w14:textId="77777777" w:rsidR="00F16CCC" w:rsidRDefault="00F16CCC" w:rsidP="00F16CCC">
      <w:pPr>
        <w:pStyle w:val="Console"/>
      </w:pPr>
      <w:r>
        <w:t xml:space="preserve">  ]</w:t>
      </w:r>
    </w:p>
    <w:p w14:paraId="5E7D733C" w14:textId="77777777" w:rsidR="00F16CCC" w:rsidRDefault="00F16CCC" w:rsidP="00F16CCC">
      <w:pPr>
        <w:pStyle w:val="Console"/>
      </w:pPr>
      <w:r>
        <w:t xml:space="preserve">}) </w:t>
      </w:r>
    </w:p>
    <w:p w14:paraId="43C54F12" w14:textId="77777777" w:rsidR="001E1AF3" w:rsidRDefault="00B704D2" w:rsidP="00B704D2">
      <w:pPr>
        <w:pStyle w:val="Heading3"/>
      </w:pPr>
      <w:r>
        <w:t>Nitro plugin</w:t>
      </w:r>
    </w:p>
    <w:p w14:paraId="5A740284" w14:textId="77777777" w:rsidR="001E1AF3" w:rsidRDefault="001E1AF3" w:rsidP="001E1AF3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render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Nitro plugin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CDN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lag,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8150262" w14:textId="77777777" w:rsidR="001E1AF3" w:rsidRDefault="001E1AF3" w:rsidP="001E1AF3">
      <w:pPr>
        <w:pStyle w:val="Content"/>
      </w:pPr>
      <w:proofErr w:type="spellStart"/>
      <w:r>
        <w:t>Tạo</w:t>
      </w:r>
      <w:proofErr w:type="spellEnd"/>
      <w:r>
        <w:t xml:space="preserve"> 1 file plugin: </w:t>
      </w:r>
      <w:r w:rsidRPr="001E1AF3">
        <w:t>server/plugins/my-</w:t>
      </w:r>
      <w:proofErr w:type="spellStart"/>
      <w:r w:rsidRPr="001E1AF3">
        <w:t>plugin.ts</w:t>
      </w:r>
      <w:proofErr w:type="spellEnd"/>
    </w:p>
    <w:p w14:paraId="71B40198" w14:textId="77777777" w:rsidR="001E1AF3" w:rsidRDefault="001E1AF3" w:rsidP="001E1AF3">
      <w:pPr>
        <w:pStyle w:val="Console"/>
        <w:jc w:val="left"/>
      </w:pPr>
      <w:r>
        <w:t xml:space="preserve">export default </w:t>
      </w:r>
      <w:proofErr w:type="spellStart"/>
      <w:r>
        <w:t>defineNitroPlugin</w:t>
      </w:r>
      <w:proofErr w:type="spellEnd"/>
      <w:r>
        <w:t>((nitro) =&gt; {</w:t>
      </w:r>
    </w:p>
    <w:p w14:paraId="21AE1151" w14:textId="77777777" w:rsidR="001E1AF3" w:rsidRDefault="001E1AF3" w:rsidP="001E1AF3">
      <w:pPr>
        <w:pStyle w:val="Console"/>
        <w:jc w:val="left"/>
      </w:pPr>
      <w:r>
        <w:t xml:space="preserve">  </w:t>
      </w:r>
      <w:proofErr w:type="spellStart"/>
      <w:proofErr w:type="gramStart"/>
      <w:r>
        <w:t>nitro.hooks</w:t>
      </w:r>
      <w:proofErr w:type="gramEnd"/>
      <w:r>
        <w:t>.hook</w:t>
      </w:r>
      <w:proofErr w:type="spellEnd"/>
      <w:r>
        <w:t>('</w:t>
      </w:r>
      <w:proofErr w:type="spellStart"/>
      <w:r>
        <w:t>render:html</w:t>
      </w:r>
      <w:proofErr w:type="spellEnd"/>
      <w:r>
        <w:t>', (html) =&gt; {</w:t>
      </w:r>
    </w:p>
    <w:p w14:paraId="2DDB15E3" w14:textId="77777777" w:rsidR="001E1AF3" w:rsidRDefault="001E1AF3" w:rsidP="001E1AF3">
      <w:pPr>
        <w:pStyle w:val="Console"/>
        <w:jc w:val="left"/>
      </w:pPr>
      <w:r>
        <w:t xml:space="preserve">    </w:t>
      </w:r>
      <w:proofErr w:type="spellStart"/>
      <w:proofErr w:type="gramStart"/>
      <w:r>
        <w:t>html.head</w:t>
      </w:r>
      <w:proofErr w:type="gramEnd"/>
      <w:r>
        <w:t>.push</w:t>
      </w:r>
      <w:proofErr w:type="spellEnd"/>
      <w:r>
        <w:t xml:space="preserve">('&lt;link </w:t>
      </w:r>
      <w:proofErr w:type="spellStart"/>
      <w:r>
        <w:t>rel</w:t>
      </w:r>
      <w:proofErr w:type="spellEnd"/>
      <w:r>
        <w:t>="stylesheet" href="https://cdnjs.cloudflare.com/ajax/libs/animate.css/4.1.1/animate.min.css"&gt;')</w:t>
      </w:r>
    </w:p>
    <w:p w14:paraId="48E3678D" w14:textId="77777777" w:rsidR="001E1AF3" w:rsidRDefault="001E1AF3" w:rsidP="001E1AF3">
      <w:pPr>
        <w:pStyle w:val="Console"/>
        <w:jc w:val="left"/>
      </w:pPr>
      <w:r>
        <w:t xml:space="preserve">  })</w:t>
      </w:r>
    </w:p>
    <w:p w14:paraId="55DCEF7B" w14:textId="4124952E" w:rsidR="001E1AF3" w:rsidRDefault="001E1AF3" w:rsidP="001E1AF3">
      <w:pPr>
        <w:pStyle w:val="Console"/>
        <w:jc w:val="left"/>
      </w:pPr>
      <w:r>
        <w:t>})</w:t>
      </w:r>
    </w:p>
    <w:p w14:paraId="334749DE" w14:textId="264E9633" w:rsidR="001E1AF3" w:rsidRDefault="001E1AF3" w:rsidP="001E1AF3">
      <w:pPr>
        <w:pStyle w:val="Heading3"/>
      </w:pPr>
      <w:r>
        <w:lastRenderedPageBreak/>
        <w:t>P</w:t>
      </w:r>
      <w:r w:rsidRPr="001E1AF3">
        <w:t>reprocessor</w:t>
      </w:r>
    </w:p>
    <w:p w14:paraId="0E95D619" w14:textId="77777777" w:rsidR="001E1AF3" w:rsidRDefault="001E1AF3" w:rsidP="001E1AF3">
      <w:pPr>
        <w:pStyle w:val="Content"/>
      </w:pPr>
      <w:proofErr w:type="spellStart"/>
      <w:r>
        <w:t>Cài</w:t>
      </w:r>
      <w:proofErr w:type="spellEnd"/>
      <w:r>
        <w:t xml:space="preserve"> </w:t>
      </w:r>
      <w:r w:rsidRPr="001E1AF3">
        <w:t xml:space="preserve">preprocessor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sass:</w:t>
      </w:r>
    </w:p>
    <w:p w14:paraId="7321475A" w14:textId="77777777" w:rsidR="001E1AF3" w:rsidRDefault="001E1AF3" w:rsidP="001E1AF3">
      <w:pPr>
        <w:pStyle w:val="Content"/>
      </w:pPr>
      <w:proofErr w:type="spellStart"/>
      <w:r w:rsidRPr="001E1AF3">
        <w:t>npm</w:t>
      </w:r>
      <w:proofErr w:type="spellEnd"/>
      <w:r w:rsidRPr="001E1AF3">
        <w:t xml:space="preserve"> install -D sass </w:t>
      </w:r>
    </w:p>
    <w:p w14:paraId="1DF06F2F" w14:textId="77777777" w:rsidR="001E1AF3" w:rsidRDefault="001E1AF3" w:rsidP="001E1AF3">
      <w:pPr>
        <w:pStyle w:val="Conten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proofErr w:type="gramStart"/>
      <w:r>
        <w:t>scss</w:t>
      </w:r>
      <w:proofErr w:type="spellEnd"/>
      <w:r>
        <w:t xml:space="preserve"> .sass</w:t>
      </w:r>
      <w:proofErr w:type="gramEnd"/>
    </w:p>
    <w:p w14:paraId="3794B705" w14:textId="77777777" w:rsidR="001E1AF3" w:rsidRDefault="001E1AF3" w:rsidP="001E1AF3">
      <w:pPr>
        <w:pStyle w:val="Content"/>
      </w:pPr>
      <w:r>
        <w:t>VD:</w:t>
      </w:r>
    </w:p>
    <w:p w14:paraId="77E098AB" w14:textId="77777777" w:rsidR="001E1AF3" w:rsidRDefault="001E1AF3" w:rsidP="001E1AF3">
      <w:pPr>
        <w:pStyle w:val="Console"/>
      </w:pPr>
      <w:r>
        <w:t>&lt;style lang="</w:t>
      </w:r>
      <w:proofErr w:type="spellStart"/>
      <w:r>
        <w:t>scss</w:t>
      </w:r>
      <w:proofErr w:type="spellEnd"/>
      <w:r>
        <w:t>"&gt;</w:t>
      </w:r>
    </w:p>
    <w:p w14:paraId="7E4DD925" w14:textId="77777777" w:rsidR="001E1AF3" w:rsidRDefault="001E1AF3" w:rsidP="001E1AF3">
      <w:pPr>
        <w:pStyle w:val="Console"/>
      </w:pPr>
      <w:r>
        <w:t>@use "~/assets/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";</w:t>
      </w:r>
    </w:p>
    <w:p w14:paraId="49939AD0" w14:textId="77777777" w:rsidR="001E1AF3" w:rsidRDefault="001E1AF3" w:rsidP="001E1AF3">
      <w:pPr>
        <w:pStyle w:val="Console"/>
      </w:pPr>
      <w:r>
        <w:t xml:space="preserve">&lt;/style&gt; </w:t>
      </w:r>
    </w:p>
    <w:p w14:paraId="33DAD872" w14:textId="77777777" w:rsidR="001E1AF3" w:rsidRDefault="001E1AF3" w:rsidP="001E1AF3">
      <w:pPr>
        <w:pStyle w:val="Content"/>
      </w:pPr>
      <w:r>
        <w:t xml:space="preserve">@use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@import</w:t>
      </w:r>
    </w:p>
    <w:p w14:paraId="10F4C478" w14:textId="77777777" w:rsidR="001E1AF3" w:rsidRDefault="001E1AF3" w:rsidP="001E1AF3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config</w:t>
      </w:r>
    </w:p>
    <w:p w14:paraId="46EED24C" w14:textId="77777777" w:rsidR="001E1AF3" w:rsidRDefault="001E1AF3" w:rsidP="001E1AF3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3068A72" w14:textId="77777777" w:rsidR="001E1AF3" w:rsidRDefault="001E1AF3" w:rsidP="001E1AF3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']</w:t>
      </w:r>
    </w:p>
    <w:p w14:paraId="0229CF59" w14:textId="77777777" w:rsidR="001E1AF3" w:rsidRDefault="001E1AF3" w:rsidP="001E1AF3">
      <w:pPr>
        <w:pStyle w:val="Console"/>
      </w:pPr>
      <w:r>
        <w:t xml:space="preserve">}) </w:t>
      </w:r>
    </w:p>
    <w:p w14:paraId="110B167A" w14:textId="160C7999" w:rsidR="00CB1882" w:rsidRPr="00CB1882" w:rsidRDefault="00CB1882" w:rsidP="00CB1882">
      <w:pPr>
        <w:pStyle w:val="Content"/>
        <w:rPr>
          <w:b/>
          <w:bCs/>
        </w:rPr>
      </w:pPr>
      <w:r w:rsidRPr="00CB1882">
        <w:rPr>
          <w:b/>
          <w:bCs/>
        </w:rPr>
        <w:t xml:space="preserve">Inject </w:t>
      </w:r>
      <w:proofErr w:type="spellStart"/>
      <w:r w:rsidRPr="00CB1882">
        <w:rPr>
          <w:b/>
          <w:bCs/>
        </w:rPr>
        <w:t>biến</w:t>
      </w:r>
      <w:proofErr w:type="spellEnd"/>
      <w:r w:rsidRPr="00CB1882">
        <w:rPr>
          <w:b/>
          <w:bCs/>
        </w:rPr>
        <w:t>/</w:t>
      </w:r>
      <w:proofErr w:type="spellStart"/>
      <w:r w:rsidRPr="00CB1882">
        <w:rPr>
          <w:b/>
          <w:bCs/>
        </w:rPr>
        <w:t>mixins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vào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mọi</w:t>
      </w:r>
      <w:proofErr w:type="spellEnd"/>
      <w:r w:rsidRPr="00CB1882">
        <w:rPr>
          <w:b/>
          <w:bCs/>
        </w:rPr>
        <w:t xml:space="preserve"> file SCSS</w:t>
      </w:r>
    </w:p>
    <w:p w14:paraId="0FC9AF4F" w14:textId="662E6A04" w:rsidR="00CB1882" w:rsidRDefault="00CB1882" w:rsidP="00CB1882">
      <w:pPr>
        <w:pStyle w:val="Conten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70A1E85" w14:textId="0DA69E44" w:rsidR="00CB1882" w:rsidRDefault="00CB1882" w:rsidP="00CB1882">
      <w:pPr>
        <w:pStyle w:val="Content"/>
      </w:pPr>
      <w:r w:rsidRPr="00CB1882">
        <w:t>assets/_</w:t>
      </w:r>
      <w:proofErr w:type="spellStart"/>
      <w:r w:rsidRPr="00CB1882">
        <w:t>colors.scss</w:t>
      </w:r>
      <w:proofErr w:type="spellEnd"/>
    </w:p>
    <w:p w14:paraId="4A6221A0" w14:textId="77777777" w:rsidR="00CB1882" w:rsidRDefault="00CB1882" w:rsidP="00CB1882">
      <w:pPr>
        <w:pStyle w:val="Console"/>
      </w:pPr>
      <w:r>
        <w:t>$primary: #49240F;</w:t>
      </w:r>
    </w:p>
    <w:p w14:paraId="0A23862C" w14:textId="31B0C2E1" w:rsidR="00CB1882" w:rsidRDefault="00CB1882" w:rsidP="00CB1882">
      <w:pPr>
        <w:pStyle w:val="Console"/>
      </w:pPr>
      <w:r>
        <w:t>$secondary: #E4A79D;</w:t>
      </w:r>
    </w:p>
    <w:p w14:paraId="2382365D" w14:textId="368103E4" w:rsidR="00CB1882" w:rsidRDefault="00CB1882" w:rsidP="00CB188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file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import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333EE3AB" w14:textId="77777777" w:rsidR="00CB1882" w:rsidRDefault="00CB1882" w:rsidP="00CB1882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EB0DDB5" w14:textId="77777777" w:rsidR="00CB1882" w:rsidRDefault="00CB1882" w:rsidP="00CB1882">
      <w:pPr>
        <w:pStyle w:val="Console"/>
      </w:pPr>
      <w:r>
        <w:t xml:space="preserve">  </w:t>
      </w:r>
      <w:proofErr w:type="spellStart"/>
      <w:r>
        <w:t>vite</w:t>
      </w:r>
      <w:proofErr w:type="spellEnd"/>
      <w:r>
        <w:t>: {</w:t>
      </w:r>
    </w:p>
    <w:p w14:paraId="32362047" w14:textId="77777777" w:rsidR="00CB1882" w:rsidRDefault="00CB1882" w:rsidP="00CB1882">
      <w:pPr>
        <w:pStyle w:val="Console"/>
      </w:pPr>
      <w:r>
        <w:t xml:space="preserve">    </w:t>
      </w:r>
      <w:proofErr w:type="spellStart"/>
      <w:r>
        <w:t>css</w:t>
      </w:r>
      <w:proofErr w:type="spellEnd"/>
      <w:r>
        <w:t>: {</w:t>
      </w:r>
    </w:p>
    <w:p w14:paraId="61810E1F" w14:textId="77777777" w:rsidR="00CB1882" w:rsidRDefault="00CB1882" w:rsidP="00CB1882">
      <w:pPr>
        <w:pStyle w:val="Console"/>
      </w:pPr>
      <w:r>
        <w:t xml:space="preserve">      </w:t>
      </w:r>
      <w:proofErr w:type="spellStart"/>
      <w:r>
        <w:t>preprocessorOptions</w:t>
      </w:r>
      <w:proofErr w:type="spellEnd"/>
      <w:r>
        <w:t>: {</w:t>
      </w:r>
    </w:p>
    <w:p w14:paraId="2F079C4C" w14:textId="77777777" w:rsidR="00CB1882" w:rsidRDefault="00CB1882" w:rsidP="00CB1882">
      <w:pPr>
        <w:pStyle w:val="Console"/>
      </w:pPr>
      <w:r>
        <w:t xml:space="preserve">        </w:t>
      </w:r>
      <w:proofErr w:type="spellStart"/>
      <w:r>
        <w:t>scss</w:t>
      </w:r>
      <w:proofErr w:type="spellEnd"/>
      <w:r>
        <w:t>: {</w:t>
      </w:r>
    </w:p>
    <w:p w14:paraId="5203CBB3" w14:textId="7880A28E" w:rsidR="00CB1882" w:rsidRDefault="00CB1882" w:rsidP="00CB1882">
      <w:pPr>
        <w:pStyle w:val="Console"/>
      </w:pPr>
      <w:r>
        <w:lastRenderedPageBreak/>
        <w:t xml:space="preserve">          </w:t>
      </w:r>
      <w:proofErr w:type="spellStart"/>
      <w:r>
        <w:t>additionalData</w:t>
      </w:r>
      <w:proofErr w:type="spellEnd"/>
      <w:r>
        <w:t>: '@use "~/assets/_</w:t>
      </w:r>
      <w:proofErr w:type="spellStart"/>
      <w:r>
        <w:t>colors.scss</w:t>
      </w:r>
      <w:proofErr w:type="spellEnd"/>
      <w:r>
        <w:t>" as *;'</w:t>
      </w:r>
    </w:p>
    <w:p w14:paraId="76AA85CA" w14:textId="77777777" w:rsidR="00CB1882" w:rsidRDefault="00CB1882" w:rsidP="00CB1882">
      <w:pPr>
        <w:pStyle w:val="Console"/>
      </w:pPr>
      <w:r>
        <w:t xml:space="preserve">        }</w:t>
      </w:r>
    </w:p>
    <w:p w14:paraId="06DB8894" w14:textId="77777777" w:rsidR="00CB1882" w:rsidRDefault="00CB1882" w:rsidP="00CB1882">
      <w:pPr>
        <w:pStyle w:val="Console"/>
      </w:pPr>
      <w:r>
        <w:t xml:space="preserve">      }</w:t>
      </w:r>
    </w:p>
    <w:p w14:paraId="2F134259" w14:textId="77777777" w:rsidR="00CB1882" w:rsidRDefault="00CB1882" w:rsidP="00CB1882">
      <w:pPr>
        <w:pStyle w:val="Console"/>
      </w:pPr>
      <w:r>
        <w:t xml:space="preserve">    }</w:t>
      </w:r>
    </w:p>
    <w:p w14:paraId="10E52D19" w14:textId="77777777" w:rsidR="00CB1882" w:rsidRDefault="00CB1882" w:rsidP="00CB1882">
      <w:pPr>
        <w:pStyle w:val="Console"/>
      </w:pPr>
      <w:r>
        <w:t xml:space="preserve">  }</w:t>
      </w:r>
    </w:p>
    <w:p w14:paraId="3C190F05" w14:textId="42FFC69D" w:rsidR="00CB1882" w:rsidRDefault="00CB1882" w:rsidP="00CB1882">
      <w:pPr>
        <w:pStyle w:val="Console"/>
      </w:pPr>
      <w:r>
        <w:t>})</w:t>
      </w:r>
    </w:p>
    <w:p w14:paraId="067DA65F" w14:textId="7CA857D0" w:rsidR="00CB1882" w:rsidRDefault="000B0171" w:rsidP="000B0171">
      <w:pPr>
        <w:pStyle w:val="Heading3"/>
      </w:pPr>
      <w:r>
        <w:t xml:space="preserve">Styling </w:t>
      </w:r>
      <w:r w:rsidRPr="000B0171">
        <w:t>Single File Component</w:t>
      </w:r>
    </w:p>
    <w:p w14:paraId="76C89858" w14:textId="2F7A70CE" w:rsidR="000B0171" w:rsidRDefault="000B0171" w:rsidP="000B0171">
      <w:pPr>
        <w:pStyle w:val="Conten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2EBDF97A" w14:textId="1A86116F" w:rsidR="000B0171" w:rsidRDefault="000A35DE" w:rsidP="000B0171">
      <w:pPr>
        <w:pStyle w:val="Content"/>
      </w:pPr>
      <w:r>
        <w:t>VD:</w:t>
      </w:r>
    </w:p>
    <w:p w14:paraId="5A2CA5D8" w14:textId="77777777" w:rsidR="000A35DE" w:rsidRDefault="000A35DE" w:rsidP="000A35DE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7DE32D33" w14:textId="77777777" w:rsidR="000A35DE" w:rsidRDefault="000A35DE" w:rsidP="000A35DE">
      <w:pPr>
        <w:pStyle w:val="Console"/>
      </w:pPr>
      <w:r>
        <w:t>const color = ref("red")</w:t>
      </w:r>
    </w:p>
    <w:p w14:paraId="0F4A06A6" w14:textId="77777777" w:rsidR="000A35DE" w:rsidRDefault="000A35DE" w:rsidP="000A35DE">
      <w:pPr>
        <w:pStyle w:val="Console"/>
      </w:pPr>
      <w:r>
        <w:t>&lt;/script&gt;</w:t>
      </w:r>
    </w:p>
    <w:p w14:paraId="25EDD15E" w14:textId="77777777" w:rsidR="000A35DE" w:rsidRDefault="000A35DE" w:rsidP="000A35DE">
      <w:pPr>
        <w:pStyle w:val="Console"/>
      </w:pPr>
    </w:p>
    <w:p w14:paraId="2F85CC6E" w14:textId="77777777" w:rsidR="000A35DE" w:rsidRDefault="000A35DE" w:rsidP="000A35DE">
      <w:pPr>
        <w:pStyle w:val="Console"/>
      </w:pPr>
      <w:r>
        <w:t>&lt;template&gt;</w:t>
      </w:r>
    </w:p>
    <w:p w14:paraId="3B00642A" w14:textId="77777777" w:rsidR="000A35DE" w:rsidRDefault="000A35DE" w:rsidP="000A35DE">
      <w:pPr>
        <w:pStyle w:val="Console"/>
      </w:pPr>
      <w:r>
        <w:t xml:space="preserve">  &lt;div class="text"&gt;hello&lt;/div&gt;</w:t>
      </w:r>
    </w:p>
    <w:p w14:paraId="190F6EAF" w14:textId="77777777" w:rsidR="000A35DE" w:rsidRDefault="000A35DE" w:rsidP="000A35DE">
      <w:pPr>
        <w:pStyle w:val="Console"/>
      </w:pPr>
      <w:r>
        <w:t>&lt;/template&gt;</w:t>
      </w:r>
    </w:p>
    <w:p w14:paraId="0015F7BC" w14:textId="77777777" w:rsidR="000A35DE" w:rsidRDefault="000A35DE" w:rsidP="000A35DE">
      <w:pPr>
        <w:pStyle w:val="Console"/>
      </w:pPr>
    </w:p>
    <w:p w14:paraId="65CD97B3" w14:textId="77777777" w:rsidR="000A35DE" w:rsidRDefault="000A35DE" w:rsidP="000A35DE">
      <w:pPr>
        <w:pStyle w:val="Console"/>
      </w:pPr>
      <w:r>
        <w:t>&lt;style&gt;</w:t>
      </w:r>
    </w:p>
    <w:p w14:paraId="1B4194E8" w14:textId="77777777" w:rsidR="000A35DE" w:rsidRDefault="000A35DE" w:rsidP="000A35DE">
      <w:pPr>
        <w:pStyle w:val="Console"/>
      </w:pPr>
      <w:r>
        <w:t>.text {</w:t>
      </w:r>
    </w:p>
    <w:p w14:paraId="3DFA5874" w14:textId="77777777" w:rsidR="000A35DE" w:rsidRDefault="000A35DE" w:rsidP="000A35DE">
      <w:pPr>
        <w:pStyle w:val="Console"/>
      </w:pPr>
      <w:r>
        <w:t xml:space="preserve">  color: v-bind(color);</w:t>
      </w:r>
    </w:p>
    <w:p w14:paraId="4820419E" w14:textId="77777777" w:rsidR="000A35DE" w:rsidRDefault="000A35DE" w:rsidP="000A35DE">
      <w:pPr>
        <w:pStyle w:val="Console"/>
      </w:pPr>
      <w:r>
        <w:t>}</w:t>
      </w:r>
    </w:p>
    <w:p w14:paraId="4D333948" w14:textId="18821E52" w:rsidR="000A35DE" w:rsidRDefault="000A35DE" w:rsidP="000A35DE">
      <w:pPr>
        <w:pStyle w:val="Console"/>
      </w:pPr>
      <w:r>
        <w:t>&lt;/style&gt;</w:t>
      </w:r>
    </w:p>
    <w:p w14:paraId="5B8C5C68" w14:textId="69CCA369" w:rsidR="000A35DE" w:rsidRDefault="000A35DE" w:rsidP="000A35DE">
      <w:pPr>
        <w:pStyle w:val="Heading2"/>
      </w:pPr>
      <w:r>
        <w:t>Routing</w:t>
      </w:r>
    </w:p>
    <w:p w14:paraId="06E4133A" w14:textId="7647FE50" w:rsidR="002A5D5F" w:rsidRDefault="002A5D5F" w:rsidP="002A5D5F">
      <w:pPr>
        <w:pStyle w:val="Content"/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import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/pages</w:t>
      </w:r>
    </w:p>
    <w:p w14:paraId="306CDDC1" w14:textId="05F3F31D" w:rsidR="007F55C0" w:rsidRDefault="007F55C0" w:rsidP="002A5D5F">
      <w:pPr>
        <w:pStyle w:val="Content"/>
      </w:pPr>
      <w:r>
        <w:lastRenderedPageBreak/>
        <w:t>VD:</w:t>
      </w:r>
    </w:p>
    <w:p w14:paraId="13E682D8" w14:textId="77777777" w:rsidR="007F55C0" w:rsidRDefault="007F55C0" w:rsidP="007F55C0">
      <w:pPr>
        <w:pStyle w:val="Console"/>
      </w:pPr>
      <w:r>
        <w:t>-| pages/</w:t>
      </w:r>
    </w:p>
    <w:p w14:paraId="0D365C3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about.vue</w:t>
      </w:r>
      <w:proofErr w:type="spellEnd"/>
    </w:p>
    <w:p w14:paraId="797C188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index.vue</w:t>
      </w:r>
      <w:proofErr w:type="spellEnd"/>
    </w:p>
    <w:p w14:paraId="28C59A28" w14:textId="77777777" w:rsidR="007F55C0" w:rsidRDefault="007F55C0" w:rsidP="007F55C0">
      <w:pPr>
        <w:pStyle w:val="Console"/>
      </w:pPr>
      <w:r>
        <w:t>---| posts/</w:t>
      </w:r>
    </w:p>
    <w:p w14:paraId="09E68390" w14:textId="3FB7C37A" w:rsidR="007F55C0" w:rsidRDefault="007F55C0" w:rsidP="007F55C0">
      <w:pPr>
        <w:pStyle w:val="Console"/>
      </w:pPr>
      <w:r>
        <w:t>-----| [id</w:t>
      </w:r>
      <w:proofErr w:type="gramStart"/>
      <w:r>
        <w:t>].</w:t>
      </w:r>
      <w:proofErr w:type="spellStart"/>
      <w:r>
        <w:t>vue</w:t>
      </w:r>
      <w:proofErr w:type="spellEnd"/>
      <w:proofErr w:type="gramEnd"/>
    </w:p>
    <w:p w14:paraId="441D8686" w14:textId="019C696C" w:rsidR="007F55C0" w:rsidRDefault="007F55C0" w:rsidP="007F55C0">
      <w:pPr>
        <w:pStyle w:val="Heading3"/>
      </w:pPr>
      <w:proofErr w:type="spellStart"/>
      <w:r>
        <w:t>NuxtLink</w:t>
      </w:r>
      <w:proofErr w:type="spellEnd"/>
    </w:p>
    <w:p w14:paraId="53829769" w14:textId="73496C8B" w:rsidR="007F55C0" w:rsidRDefault="007F55C0" w:rsidP="007F55C0">
      <w:pPr>
        <w:pStyle w:val="Content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&lt;router-link&gt;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. Khi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(client-side)</w:t>
      </w:r>
    </w:p>
    <w:p w14:paraId="474BCBCB" w14:textId="1126865C" w:rsidR="007F55C0" w:rsidRDefault="007F55C0" w:rsidP="007F55C0">
      <w:pPr>
        <w:pStyle w:val="Content"/>
      </w:pPr>
      <w:r>
        <w:t>VD:</w:t>
      </w:r>
    </w:p>
    <w:p w14:paraId="4543C124" w14:textId="23EBE5B8" w:rsidR="007F55C0" w:rsidRDefault="007F55C0" w:rsidP="007F55C0">
      <w:pPr>
        <w:pStyle w:val="Console"/>
      </w:pPr>
      <w:r w:rsidRPr="007F55C0">
        <w:t>&lt;</w:t>
      </w:r>
      <w:proofErr w:type="spellStart"/>
      <w:r w:rsidRPr="007F55C0">
        <w:t>NuxtLink</w:t>
      </w:r>
      <w:proofErr w:type="spellEnd"/>
      <w:r w:rsidRPr="007F55C0">
        <w:t xml:space="preserve"> to="/about"&gt;About Us&lt;/</w:t>
      </w:r>
      <w:proofErr w:type="spellStart"/>
      <w:r w:rsidRPr="007F55C0">
        <w:t>NuxtLink</w:t>
      </w:r>
      <w:proofErr w:type="spellEnd"/>
      <w:r w:rsidRPr="007F55C0">
        <w:t>&gt;</w:t>
      </w:r>
    </w:p>
    <w:p w14:paraId="47B85C46" w14:textId="3C6087B1" w:rsidR="007F55C0" w:rsidRDefault="00AC4248" w:rsidP="007F55C0">
      <w:pPr>
        <w:pStyle w:val="Content"/>
      </w:pPr>
      <w:proofErr w:type="spellStart"/>
      <w:r>
        <w:t>Vì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AC4248">
        <w:t>prefetch="false"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NuxtLink</w:t>
      </w:r>
      <w:proofErr w:type="spellEnd"/>
    </w:p>
    <w:p w14:paraId="31801F02" w14:textId="1BC12476" w:rsidR="00AC4248" w:rsidRDefault="00A014A0" w:rsidP="00A014A0">
      <w:pPr>
        <w:pStyle w:val="Heading3"/>
      </w:pPr>
      <w:r>
        <w:t xml:space="preserve">Router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61C9D50" w14:textId="2220E65C" w:rsidR="00A014A0" w:rsidRDefault="00A014A0" w:rsidP="00A014A0">
      <w:pPr>
        <w:pStyle w:val="Content"/>
      </w:pPr>
      <w:r w:rsidRPr="00A014A0">
        <w:t xml:space="preserve">Trong </w:t>
      </w:r>
      <w:proofErr w:type="spellStart"/>
      <w:r w:rsidRPr="00A014A0">
        <w:t>Nuxt</w:t>
      </w:r>
      <w:proofErr w:type="spellEnd"/>
      <w:r w:rsidRPr="00A014A0">
        <w:t xml:space="preserve">, </w:t>
      </w:r>
      <w:proofErr w:type="spellStart"/>
      <w:r w:rsidRPr="00A014A0">
        <w:t>bạn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t>thể</w:t>
      </w:r>
      <w:proofErr w:type="spellEnd"/>
      <w:r w:rsidRPr="00A014A0">
        <w:t xml:space="preserve"> </w:t>
      </w:r>
      <w:proofErr w:type="spellStart"/>
      <w:r w:rsidRPr="00A014A0">
        <w:t>tạo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file </w:t>
      </w:r>
      <w:proofErr w:type="spellStart"/>
      <w:r w:rsidRPr="00A014A0">
        <w:t>trong</w:t>
      </w:r>
      <w:proofErr w:type="spellEnd"/>
      <w:r w:rsidRPr="00A014A0">
        <w:t xml:space="preserve"> </w:t>
      </w:r>
      <w:proofErr w:type="spellStart"/>
      <w:r w:rsidRPr="00A014A0">
        <w:t>thư</w:t>
      </w:r>
      <w:proofErr w:type="spellEnd"/>
      <w:r w:rsidRPr="00A014A0">
        <w:t xml:space="preserve"> </w:t>
      </w:r>
      <w:proofErr w:type="spellStart"/>
      <w:r w:rsidRPr="00A014A0">
        <w:t>mục</w:t>
      </w:r>
      <w:proofErr w:type="spellEnd"/>
      <w:r w:rsidRPr="00A014A0">
        <w:t xml:space="preserve"> pages/ </w:t>
      </w:r>
      <w:proofErr w:type="spellStart"/>
      <w:r w:rsidRPr="00A014A0">
        <w:t>với</w:t>
      </w:r>
      <w:proofErr w:type="spellEnd"/>
      <w:r w:rsidRPr="00A014A0">
        <w:t xml:space="preserve"> </w:t>
      </w:r>
      <w:proofErr w:type="spellStart"/>
      <w:r w:rsidRPr="00A014A0">
        <w:t>tên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rPr>
          <w:b/>
          <w:bCs/>
        </w:rPr>
        <w:t>dạng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dấu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ngoặc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vuông</w:t>
      </w:r>
      <w:proofErr w:type="spellEnd"/>
      <w:r w:rsidRPr="00A014A0">
        <w:t xml:space="preserve"> </w:t>
      </w:r>
      <w:proofErr w:type="spellStart"/>
      <w:r w:rsidRPr="00A014A0">
        <w:t>để</w:t>
      </w:r>
      <w:proofErr w:type="spellEnd"/>
      <w:r w:rsidRPr="00A014A0">
        <w:t xml:space="preserve"> </w:t>
      </w:r>
      <w:proofErr w:type="spellStart"/>
      <w:r w:rsidRPr="00A014A0">
        <w:t>định</w:t>
      </w:r>
      <w:proofErr w:type="spellEnd"/>
      <w:r w:rsidRPr="00A014A0">
        <w:t xml:space="preserve"> </w:t>
      </w:r>
      <w:proofErr w:type="spellStart"/>
      <w:r w:rsidRPr="00A014A0">
        <w:t>nghĩa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</w:t>
      </w:r>
      <w:r w:rsidRPr="00A014A0">
        <w:rPr>
          <w:b/>
          <w:bCs/>
        </w:rPr>
        <w:t xml:space="preserve">route </w:t>
      </w:r>
      <w:proofErr w:type="spellStart"/>
      <w:r w:rsidRPr="00A014A0">
        <w:rPr>
          <w:b/>
          <w:bCs/>
        </w:rPr>
        <w:t>động</w:t>
      </w:r>
      <w:proofErr w:type="spellEnd"/>
      <w:r w:rsidRPr="00A014A0">
        <w:t>.</w:t>
      </w:r>
    </w:p>
    <w:p w14:paraId="0F5A07F7" w14:textId="6D382CF8" w:rsidR="00A014A0" w:rsidRDefault="00A014A0" w:rsidP="00A014A0">
      <w:pPr>
        <w:pStyle w:val="Content"/>
      </w:pPr>
      <w:r>
        <w:t>VD:</w:t>
      </w:r>
    </w:p>
    <w:p w14:paraId="7BB10887" w14:textId="2AF47042" w:rsidR="00A014A0" w:rsidRDefault="00A014A0" w:rsidP="00A014A0">
      <w:pPr>
        <w:pStyle w:val="Console"/>
      </w:pPr>
      <w:r w:rsidRPr="00A014A0">
        <w:t>pages/posts/[id</w:t>
      </w:r>
      <w:proofErr w:type="gramStart"/>
      <w:r w:rsidRPr="00A014A0">
        <w:t>].</w:t>
      </w:r>
      <w:proofErr w:type="spellStart"/>
      <w:r w:rsidRPr="00A014A0">
        <w:t>vue</w:t>
      </w:r>
      <w:proofErr w:type="spellEnd"/>
      <w:proofErr w:type="gramEnd"/>
    </w:p>
    <w:p w14:paraId="11722F9D" w14:textId="452BD33A" w:rsidR="00A014A0" w:rsidRDefault="00A014A0" w:rsidP="00A014A0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DC3C15D" w14:textId="4AD02C9E" w:rsidR="00A014A0" w:rsidRDefault="00A014A0" w:rsidP="00A014A0">
      <w:pPr>
        <w:pStyle w:val="Console"/>
      </w:pPr>
      <w:r w:rsidRPr="00A014A0">
        <w:t>/posts/:id</w:t>
      </w:r>
    </w:p>
    <w:p w14:paraId="79D4DA61" w14:textId="77777777" w:rsidR="00A014A0" w:rsidRDefault="00A014A0" w:rsidP="00A014A0">
      <w:pPr>
        <w:pStyle w:val="Content"/>
      </w:pPr>
    </w:p>
    <w:p w14:paraId="2356C3BA" w14:textId="77777777" w:rsidR="00A014A0" w:rsidRPr="00A014A0" w:rsidRDefault="00A014A0" w:rsidP="00A014A0">
      <w:pPr>
        <w:pStyle w:val="Content"/>
      </w:pPr>
    </w:p>
    <w:p w14:paraId="783C741E" w14:textId="77777777" w:rsidR="000A35DE" w:rsidRPr="000A35DE" w:rsidRDefault="000A35DE" w:rsidP="000A35DE">
      <w:pPr>
        <w:pStyle w:val="Content"/>
      </w:pPr>
    </w:p>
    <w:p w14:paraId="0A3A41B2" w14:textId="5299D320" w:rsidR="00C72518" w:rsidRDefault="00C72518" w:rsidP="00CB1882">
      <w:pPr>
        <w:pStyle w:val="Content"/>
      </w:pPr>
      <w:r>
        <w:br w:type="page"/>
      </w:r>
    </w:p>
    <w:p w14:paraId="5793F42F" w14:textId="77777777" w:rsidR="00C72518" w:rsidRDefault="00C72518" w:rsidP="007A25AE">
      <w:pPr>
        <w:pStyle w:val="Content"/>
      </w:pPr>
    </w:p>
    <w:p w14:paraId="65EB1831" w14:textId="77777777" w:rsidR="000F14E1" w:rsidRPr="00542C83" w:rsidRDefault="000F14E1" w:rsidP="007A25AE">
      <w:pPr>
        <w:pStyle w:val="Content"/>
      </w:pPr>
    </w:p>
    <w:sectPr w:rsidR="000F14E1" w:rsidRPr="00542C83" w:rsidSect="00BC20C9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7AB8" w14:textId="77777777" w:rsidR="00622976" w:rsidRDefault="00622976" w:rsidP="001F79A3">
      <w:r>
        <w:separator/>
      </w:r>
    </w:p>
  </w:endnote>
  <w:endnote w:type="continuationSeparator" w:id="0">
    <w:p w14:paraId="78477C3D" w14:textId="77777777" w:rsidR="00622976" w:rsidRDefault="00622976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DE77" w14:textId="77777777" w:rsidR="00622976" w:rsidRDefault="00622976" w:rsidP="001F79A3">
      <w:r>
        <w:separator/>
      </w:r>
    </w:p>
  </w:footnote>
  <w:footnote w:type="continuationSeparator" w:id="0">
    <w:p w14:paraId="6F4B4E81" w14:textId="77777777" w:rsidR="00622976" w:rsidRDefault="00622976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5DCF"/>
    <w:rsid w:val="0000797B"/>
    <w:rsid w:val="00007C1D"/>
    <w:rsid w:val="00011AD0"/>
    <w:rsid w:val="00011FD8"/>
    <w:rsid w:val="00012CBB"/>
    <w:rsid w:val="0001684E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C7E"/>
    <w:rsid w:val="00040CBD"/>
    <w:rsid w:val="00041851"/>
    <w:rsid w:val="0004556B"/>
    <w:rsid w:val="00045F6B"/>
    <w:rsid w:val="00047423"/>
    <w:rsid w:val="000477FA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C1052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A8D"/>
    <w:rsid w:val="00181CA5"/>
    <w:rsid w:val="00184FA7"/>
    <w:rsid w:val="00185ACD"/>
    <w:rsid w:val="00186C8A"/>
    <w:rsid w:val="001875B6"/>
    <w:rsid w:val="00191C13"/>
    <w:rsid w:val="00194B32"/>
    <w:rsid w:val="00195A72"/>
    <w:rsid w:val="00197573"/>
    <w:rsid w:val="001A10B9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931"/>
    <w:rsid w:val="00242423"/>
    <w:rsid w:val="002424EC"/>
    <w:rsid w:val="002426CF"/>
    <w:rsid w:val="0024340F"/>
    <w:rsid w:val="00244B04"/>
    <w:rsid w:val="00244BAF"/>
    <w:rsid w:val="00245FEA"/>
    <w:rsid w:val="00247642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603B"/>
    <w:rsid w:val="00286352"/>
    <w:rsid w:val="002864C0"/>
    <w:rsid w:val="00286758"/>
    <w:rsid w:val="00286A98"/>
    <w:rsid w:val="00287443"/>
    <w:rsid w:val="00294AA2"/>
    <w:rsid w:val="00296BEE"/>
    <w:rsid w:val="00297632"/>
    <w:rsid w:val="0029791F"/>
    <w:rsid w:val="002A0311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6E75"/>
    <w:rsid w:val="00330B3D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2543"/>
    <w:rsid w:val="003654BF"/>
    <w:rsid w:val="003658F5"/>
    <w:rsid w:val="00365EB5"/>
    <w:rsid w:val="003664C1"/>
    <w:rsid w:val="0036767E"/>
    <w:rsid w:val="0037065C"/>
    <w:rsid w:val="00372BE1"/>
    <w:rsid w:val="0037561A"/>
    <w:rsid w:val="00375B67"/>
    <w:rsid w:val="00376087"/>
    <w:rsid w:val="003837DF"/>
    <w:rsid w:val="00384D30"/>
    <w:rsid w:val="00386DC0"/>
    <w:rsid w:val="003901FC"/>
    <w:rsid w:val="0039342D"/>
    <w:rsid w:val="00393F73"/>
    <w:rsid w:val="0039481A"/>
    <w:rsid w:val="00395070"/>
    <w:rsid w:val="0039627E"/>
    <w:rsid w:val="0039697F"/>
    <w:rsid w:val="0039780B"/>
    <w:rsid w:val="00397EE8"/>
    <w:rsid w:val="003A000C"/>
    <w:rsid w:val="003A17A0"/>
    <w:rsid w:val="003A1B4F"/>
    <w:rsid w:val="003A23F7"/>
    <w:rsid w:val="003A24E4"/>
    <w:rsid w:val="003A47F9"/>
    <w:rsid w:val="003B1E1D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3A5D"/>
    <w:rsid w:val="00515644"/>
    <w:rsid w:val="00516B99"/>
    <w:rsid w:val="00521D6B"/>
    <w:rsid w:val="00521FC7"/>
    <w:rsid w:val="00524C6C"/>
    <w:rsid w:val="005275F0"/>
    <w:rsid w:val="00530658"/>
    <w:rsid w:val="00530E70"/>
    <w:rsid w:val="005321C5"/>
    <w:rsid w:val="005354C4"/>
    <w:rsid w:val="005367F1"/>
    <w:rsid w:val="00536845"/>
    <w:rsid w:val="0053768E"/>
    <w:rsid w:val="00541888"/>
    <w:rsid w:val="00542C83"/>
    <w:rsid w:val="00546BC7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2976"/>
    <w:rsid w:val="00624818"/>
    <w:rsid w:val="006253BB"/>
    <w:rsid w:val="0063122D"/>
    <w:rsid w:val="00634FFB"/>
    <w:rsid w:val="00637CF8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644F"/>
    <w:rsid w:val="00780446"/>
    <w:rsid w:val="007810EC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C49FD"/>
    <w:rsid w:val="007C7C44"/>
    <w:rsid w:val="007D18AF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4EDD"/>
    <w:rsid w:val="00831356"/>
    <w:rsid w:val="00833C61"/>
    <w:rsid w:val="00837369"/>
    <w:rsid w:val="00841D97"/>
    <w:rsid w:val="00844578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D12B7"/>
    <w:rsid w:val="009D2480"/>
    <w:rsid w:val="009D2F00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4998"/>
    <w:rsid w:val="00A2676F"/>
    <w:rsid w:val="00A27575"/>
    <w:rsid w:val="00A3132F"/>
    <w:rsid w:val="00A3230B"/>
    <w:rsid w:val="00A32746"/>
    <w:rsid w:val="00A40C3D"/>
    <w:rsid w:val="00A419AC"/>
    <w:rsid w:val="00A427A0"/>
    <w:rsid w:val="00A429A5"/>
    <w:rsid w:val="00A44E50"/>
    <w:rsid w:val="00A5001B"/>
    <w:rsid w:val="00A514A6"/>
    <w:rsid w:val="00A52E9D"/>
    <w:rsid w:val="00A53AD0"/>
    <w:rsid w:val="00A53BA5"/>
    <w:rsid w:val="00A54075"/>
    <w:rsid w:val="00A612F1"/>
    <w:rsid w:val="00A6371C"/>
    <w:rsid w:val="00A64718"/>
    <w:rsid w:val="00A6712C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5A1"/>
    <w:rsid w:val="00BB1BF0"/>
    <w:rsid w:val="00BB2AE1"/>
    <w:rsid w:val="00BB6F1D"/>
    <w:rsid w:val="00BC0426"/>
    <w:rsid w:val="00BC20C9"/>
    <w:rsid w:val="00BC23FA"/>
    <w:rsid w:val="00BC537D"/>
    <w:rsid w:val="00BC6D93"/>
    <w:rsid w:val="00BD083D"/>
    <w:rsid w:val="00BD0A95"/>
    <w:rsid w:val="00BD4683"/>
    <w:rsid w:val="00BD545B"/>
    <w:rsid w:val="00BE0033"/>
    <w:rsid w:val="00BE0A57"/>
    <w:rsid w:val="00BE0DF7"/>
    <w:rsid w:val="00BF06E4"/>
    <w:rsid w:val="00BF29D3"/>
    <w:rsid w:val="00BF6216"/>
    <w:rsid w:val="00C006AB"/>
    <w:rsid w:val="00C009CB"/>
    <w:rsid w:val="00C02C58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62E51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D098B"/>
    <w:rsid w:val="00DD2577"/>
    <w:rsid w:val="00DD48A2"/>
    <w:rsid w:val="00DD526E"/>
    <w:rsid w:val="00DD6496"/>
    <w:rsid w:val="00DD7AA1"/>
    <w:rsid w:val="00DE3B22"/>
    <w:rsid w:val="00DE4070"/>
    <w:rsid w:val="00DE62E2"/>
    <w:rsid w:val="00DE7336"/>
    <w:rsid w:val="00DE767B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6F24"/>
    <w:rsid w:val="00E1086A"/>
    <w:rsid w:val="00E10AAE"/>
    <w:rsid w:val="00E114E0"/>
    <w:rsid w:val="00E14CBF"/>
    <w:rsid w:val="00E1628F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5F5B"/>
    <w:rsid w:val="00E668B7"/>
    <w:rsid w:val="00E77309"/>
    <w:rsid w:val="00E77761"/>
    <w:rsid w:val="00E80F56"/>
    <w:rsid w:val="00E80FCA"/>
    <w:rsid w:val="00E819A9"/>
    <w:rsid w:val="00E81D77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6F3B"/>
    <w:rsid w:val="00F40575"/>
    <w:rsid w:val="00F416EA"/>
    <w:rsid w:val="00F42EF2"/>
    <w:rsid w:val="00F43C7E"/>
    <w:rsid w:val="00F4415E"/>
    <w:rsid w:val="00F44EDF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20157</TotalTime>
  <Pages>11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182</cp:revision>
  <cp:lastPrinted>2020-02-26T02:20:00Z</cp:lastPrinted>
  <dcterms:created xsi:type="dcterms:W3CDTF">2020-02-26T02:22:00Z</dcterms:created>
  <dcterms:modified xsi:type="dcterms:W3CDTF">2025-04-17T10:23:00Z</dcterms:modified>
</cp:coreProperties>
</file>