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523" w:rsidRDefault="00BF0523" w:rsidP="00D7388C">
      <w:pPr>
        <w:jc w:val="center"/>
        <w:rPr>
          <w:sz w:val="40"/>
          <w:szCs w:val="40"/>
        </w:rPr>
      </w:pPr>
      <w:proofErr w:type="spellStart"/>
      <w:r w:rsidRPr="00BF0523">
        <w:rPr>
          <w:sz w:val="40"/>
          <w:szCs w:val="40"/>
        </w:rPr>
        <w:t>Đặc</w:t>
      </w:r>
      <w:proofErr w:type="spellEnd"/>
      <w:r w:rsidRPr="00BF0523">
        <w:rPr>
          <w:sz w:val="40"/>
          <w:szCs w:val="40"/>
        </w:rPr>
        <w:t xml:space="preserve"> </w:t>
      </w:r>
      <w:proofErr w:type="spellStart"/>
      <w:r w:rsidRPr="00BF0523">
        <w:rPr>
          <w:sz w:val="40"/>
          <w:szCs w:val="40"/>
        </w:rPr>
        <w:t>tả</w:t>
      </w:r>
      <w:proofErr w:type="spellEnd"/>
      <w:r w:rsidRPr="00BF0523">
        <w:rPr>
          <w:sz w:val="40"/>
          <w:szCs w:val="40"/>
        </w:rPr>
        <w:t xml:space="preserve"> </w:t>
      </w:r>
      <w:proofErr w:type="spellStart"/>
      <w:r w:rsidRPr="00BF0523">
        <w:rPr>
          <w:sz w:val="40"/>
          <w:szCs w:val="40"/>
        </w:rPr>
        <w:t>các</w:t>
      </w:r>
      <w:proofErr w:type="spellEnd"/>
      <w:r w:rsidRPr="00BF0523">
        <w:rPr>
          <w:sz w:val="40"/>
          <w:szCs w:val="40"/>
        </w:rPr>
        <w:t xml:space="preserve"> </w:t>
      </w:r>
      <w:proofErr w:type="spellStart"/>
      <w:r w:rsidRPr="00BF0523">
        <w:rPr>
          <w:sz w:val="40"/>
          <w:szCs w:val="40"/>
        </w:rPr>
        <w:t>chức</w:t>
      </w:r>
      <w:proofErr w:type="spellEnd"/>
      <w:r w:rsidRPr="00BF0523">
        <w:rPr>
          <w:sz w:val="40"/>
          <w:szCs w:val="40"/>
        </w:rPr>
        <w:t xml:space="preserve"> </w:t>
      </w:r>
      <w:proofErr w:type="spellStart"/>
      <w:r w:rsidRPr="00BF0523">
        <w:rPr>
          <w:sz w:val="40"/>
          <w:szCs w:val="40"/>
        </w:rPr>
        <w:t>năng</w:t>
      </w:r>
      <w:proofErr w:type="spellEnd"/>
    </w:p>
    <w:p w:rsidR="00BF0523" w:rsidRDefault="00BF0523" w:rsidP="00BF0523">
      <w:pPr>
        <w:jc w:val="center"/>
        <w:rPr>
          <w:sz w:val="40"/>
          <w:szCs w:val="40"/>
        </w:rPr>
      </w:pPr>
    </w:p>
    <w:p w:rsidR="00BF0523" w:rsidRDefault="00BF0523" w:rsidP="00BF0523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Đặc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tả</w:t>
      </w:r>
      <w:proofErr w:type="spellEnd"/>
      <w:r>
        <w:rPr>
          <w:sz w:val="28"/>
          <w:szCs w:val="28"/>
        </w:rPr>
        <w:t xml:space="preserve"> use case UC001 “</w:t>
      </w:r>
      <w:proofErr w:type="spellStart"/>
      <w:r>
        <w:rPr>
          <w:sz w:val="28"/>
          <w:szCs w:val="28"/>
        </w:rPr>
        <w:t>Mượn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>”</w:t>
      </w:r>
    </w:p>
    <w:p w:rsidR="00D7388C" w:rsidRDefault="00D7388C" w:rsidP="00D7388C">
      <w:pPr>
        <w:pStyle w:val="ListParagraph"/>
        <w:ind w:left="1080"/>
        <w:rPr>
          <w:sz w:val="28"/>
          <w:szCs w:val="28"/>
        </w:rPr>
      </w:pPr>
    </w:p>
    <w:tbl>
      <w:tblPr>
        <w:tblStyle w:val="TableGrid"/>
        <w:tblW w:w="8506" w:type="dxa"/>
        <w:tblInd w:w="1080" w:type="dxa"/>
        <w:tblLook w:val="04A0" w:firstRow="1" w:lastRow="0" w:firstColumn="1" w:lastColumn="0" w:noHBand="0" w:noVBand="1"/>
      </w:tblPr>
      <w:tblGrid>
        <w:gridCol w:w="1885"/>
        <w:gridCol w:w="6621"/>
      </w:tblGrid>
      <w:tr w:rsidR="00182753" w:rsidTr="00D7388C">
        <w:tc>
          <w:tcPr>
            <w:tcW w:w="1885" w:type="dxa"/>
            <w:shd w:val="clear" w:color="auto" w:fill="BDD6EE" w:themeFill="accent1" w:themeFillTint="66"/>
          </w:tcPr>
          <w:p w:rsidR="00182753" w:rsidRDefault="00182753" w:rsidP="00BF0523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use case</w:t>
            </w:r>
          </w:p>
        </w:tc>
        <w:tc>
          <w:tcPr>
            <w:tcW w:w="662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37"/>
              <w:gridCol w:w="3026"/>
              <w:gridCol w:w="2132"/>
            </w:tblGrid>
            <w:tr w:rsidR="00182753" w:rsidTr="00CB000B">
              <w:tc>
                <w:tcPr>
                  <w:tcW w:w="1237" w:type="dxa"/>
                </w:tcPr>
                <w:p w:rsidR="00182753" w:rsidRDefault="00182753" w:rsidP="00BF0523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UC001</w:t>
                  </w:r>
                </w:p>
              </w:tc>
              <w:tc>
                <w:tcPr>
                  <w:tcW w:w="3026" w:type="dxa"/>
                </w:tcPr>
                <w:p w:rsidR="00182753" w:rsidRDefault="00182753" w:rsidP="00BF0523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Tên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use case</w:t>
                  </w:r>
                </w:p>
              </w:tc>
              <w:tc>
                <w:tcPr>
                  <w:tcW w:w="2132" w:type="dxa"/>
                </w:tcPr>
                <w:p w:rsidR="00182753" w:rsidRDefault="00182753" w:rsidP="00BF0523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Mượn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sách</w:t>
                  </w:r>
                  <w:proofErr w:type="spellEnd"/>
                </w:p>
              </w:tc>
            </w:tr>
          </w:tbl>
          <w:p w:rsidR="00182753" w:rsidRDefault="00182753" w:rsidP="00BF0523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182753" w:rsidTr="00D7388C">
        <w:tc>
          <w:tcPr>
            <w:tcW w:w="1885" w:type="dxa"/>
            <w:shd w:val="clear" w:color="auto" w:fill="BDD6EE" w:themeFill="accent1" w:themeFillTint="66"/>
          </w:tcPr>
          <w:p w:rsidR="00182753" w:rsidRDefault="00182753" w:rsidP="00BF0523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6621" w:type="dxa"/>
          </w:tcPr>
          <w:p w:rsidR="00182753" w:rsidRDefault="00182753" w:rsidP="00BF0523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Người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mượn</w:t>
            </w:r>
            <w:proofErr w:type="spellEnd"/>
          </w:p>
        </w:tc>
      </w:tr>
      <w:tr w:rsidR="00182753" w:rsidTr="00D7388C">
        <w:tc>
          <w:tcPr>
            <w:tcW w:w="1885" w:type="dxa"/>
            <w:shd w:val="clear" w:color="auto" w:fill="BDD6EE" w:themeFill="accent1" w:themeFillTint="66"/>
          </w:tcPr>
          <w:p w:rsidR="00182753" w:rsidRDefault="00182753" w:rsidP="00BF0523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Tiền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Điều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kiện</w:t>
            </w:r>
            <w:proofErr w:type="spellEnd"/>
          </w:p>
        </w:tc>
        <w:tc>
          <w:tcPr>
            <w:tcW w:w="6621" w:type="dxa"/>
          </w:tcPr>
          <w:p w:rsidR="00182753" w:rsidRDefault="00182753" w:rsidP="0015229D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</w:t>
            </w:r>
            <w:r w:rsidR="0015229D">
              <w:rPr>
                <w:sz w:val="28"/>
                <w:szCs w:val="28"/>
              </w:rPr>
              <w:t>ng</w:t>
            </w:r>
            <w:proofErr w:type="spellEnd"/>
            <w:r w:rsidR="0015229D">
              <w:rPr>
                <w:sz w:val="28"/>
                <w:szCs w:val="28"/>
              </w:rPr>
              <w:t>.</w:t>
            </w:r>
          </w:p>
        </w:tc>
      </w:tr>
      <w:tr w:rsidR="00182753" w:rsidTr="00D7388C">
        <w:trPr>
          <w:trHeight w:val="3527"/>
        </w:trPr>
        <w:tc>
          <w:tcPr>
            <w:tcW w:w="1885" w:type="dxa"/>
            <w:shd w:val="clear" w:color="auto" w:fill="BDD6EE" w:themeFill="accent1" w:themeFillTint="66"/>
          </w:tcPr>
          <w:p w:rsidR="00182753" w:rsidRDefault="00CB000B" w:rsidP="00BF0523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Luồng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662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37"/>
              <w:gridCol w:w="2250"/>
              <w:gridCol w:w="2908"/>
            </w:tblGrid>
            <w:tr w:rsidR="00CB000B" w:rsidTr="00D7388C">
              <w:tc>
                <w:tcPr>
                  <w:tcW w:w="1237" w:type="dxa"/>
                  <w:shd w:val="clear" w:color="auto" w:fill="FFE599" w:themeFill="accent4" w:themeFillTint="66"/>
                </w:tcPr>
                <w:p w:rsidR="00CB000B" w:rsidRDefault="00CB000B" w:rsidP="00BF0523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STT</w:t>
                  </w:r>
                </w:p>
              </w:tc>
              <w:tc>
                <w:tcPr>
                  <w:tcW w:w="2250" w:type="dxa"/>
                  <w:shd w:val="clear" w:color="auto" w:fill="FFE599" w:themeFill="accent4" w:themeFillTint="66"/>
                </w:tcPr>
                <w:p w:rsidR="00CB000B" w:rsidRDefault="00CB000B" w:rsidP="00BF0523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Thực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hiện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bởi</w:t>
                  </w:r>
                  <w:proofErr w:type="spellEnd"/>
                </w:p>
              </w:tc>
              <w:tc>
                <w:tcPr>
                  <w:tcW w:w="2908" w:type="dxa"/>
                  <w:shd w:val="clear" w:color="auto" w:fill="FFE599" w:themeFill="accent4" w:themeFillTint="66"/>
                </w:tcPr>
                <w:p w:rsidR="00CB000B" w:rsidRDefault="00CB000B" w:rsidP="00BF0523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Hành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động</w:t>
                  </w:r>
                  <w:proofErr w:type="spellEnd"/>
                </w:p>
              </w:tc>
            </w:tr>
            <w:tr w:rsidR="00CB000B" w:rsidTr="00CB000B">
              <w:tc>
                <w:tcPr>
                  <w:tcW w:w="1237" w:type="dxa"/>
                </w:tcPr>
                <w:p w:rsidR="00CB000B" w:rsidRDefault="00CB000B" w:rsidP="00BF0523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2250" w:type="dxa"/>
                </w:tcPr>
                <w:p w:rsidR="00CB000B" w:rsidRDefault="00CB000B" w:rsidP="00BF0523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Người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mượn</w:t>
                  </w:r>
                  <w:proofErr w:type="spellEnd"/>
                </w:p>
              </w:tc>
              <w:tc>
                <w:tcPr>
                  <w:tcW w:w="2908" w:type="dxa"/>
                </w:tcPr>
                <w:p w:rsidR="00CB000B" w:rsidRDefault="00CB000B" w:rsidP="00BF0523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Chọn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chức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năng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mượn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sách</w:t>
                  </w:r>
                  <w:proofErr w:type="spellEnd"/>
                  <w:r>
                    <w:rPr>
                      <w:sz w:val="28"/>
                      <w:szCs w:val="28"/>
                    </w:rPr>
                    <w:t>.</w:t>
                  </w:r>
                </w:p>
              </w:tc>
            </w:tr>
            <w:tr w:rsidR="00CB000B" w:rsidTr="00CB000B">
              <w:tc>
                <w:tcPr>
                  <w:tcW w:w="1237" w:type="dxa"/>
                </w:tcPr>
                <w:p w:rsidR="00CB000B" w:rsidRDefault="00CB000B" w:rsidP="00BF0523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2250" w:type="dxa"/>
                </w:tcPr>
                <w:p w:rsidR="00CB000B" w:rsidRDefault="00CB000B" w:rsidP="00BF0523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Hệ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thống</w:t>
                  </w:r>
                  <w:proofErr w:type="spellEnd"/>
                </w:p>
              </w:tc>
              <w:tc>
                <w:tcPr>
                  <w:tcW w:w="2908" w:type="dxa"/>
                </w:tcPr>
                <w:p w:rsidR="00CB000B" w:rsidRDefault="00CB000B" w:rsidP="00BF0523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Hiển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thị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giao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diện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mượn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sách</w:t>
                  </w:r>
                  <w:proofErr w:type="spellEnd"/>
                  <w:r>
                    <w:rPr>
                      <w:sz w:val="28"/>
                      <w:szCs w:val="28"/>
                    </w:rPr>
                    <w:t>.</w:t>
                  </w:r>
                </w:p>
              </w:tc>
            </w:tr>
            <w:tr w:rsidR="00CB000B" w:rsidTr="00CB000B">
              <w:tc>
                <w:tcPr>
                  <w:tcW w:w="1237" w:type="dxa"/>
                </w:tcPr>
                <w:p w:rsidR="00CB000B" w:rsidRDefault="00CB000B" w:rsidP="00BF0523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2250" w:type="dxa"/>
                </w:tcPr>
                <w:p w:rsidR="00CB000B" w:rsidRDefault="00CB000B" w:rsidP="00BF0523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Người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mượn</w:t>
                  </w:r>
                  <w:proofErr w:type="spellEnd"/>
                </w:p>
              </w:tc>
              <w:tc>
                <w:tcPr>
                  <w:tcW w:w="2908" w:type="dxa"/>
                </w:tcPr>
                <w:p w:rsidR="00CB000B" w:rsidRDefault="00CB000B" w:rsidP="00BF0523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Tìm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kiếm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sách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và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chọn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sách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cần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mượn</w:t>
                  </w:r>
                  <w:proofErr w:type="spellEnd"/>
                  <w:r>
                    <w:rPr>
                      <w:sz w:val="28"/>
                      <w:szCs w:val="28"/>
                    </w:rPr>
                    <w:t>.</w:t>
                  </w:r>
                </w:p>
              </w:tc>
            </w:tr>
            <w:tr w:rsidR="00CB000B" w:rsidTr="00CB000B">
              <w:tc>
                <w:tcPr>
                  <w:tcW w:w="1237" w:type="dxa"/>
                </w:tcPr>
                <w:p w:rsidR="00CB000B" w:rsidRDefault="00CB000B" w:rsidP="00BF0523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2250" w:type="dxa"/>
                </w:tcPr>
                <w:p w:rsidR="00CB000B" w:rsidRDefault="00CB000B" w:rsidP="00BF0523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Hệ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thống</w:t>
                  </w:r>
                  <w:proofErr w:type="spellEnd"/>
                </w:p>
              </w:tc>
              <w:tc>
                <w:tcPr>
                  <w:tcW w:w="2908" w:type="dxa"/>
                </w:tcPr>
                <w:p w:rsidR="00CB000B" w:rsidRDefault="0015229D" w:rsidP="00BF0523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Hệ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thống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kiểm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tra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hạn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dùng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của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thẻ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mượn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và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trạng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thái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mượn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sách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của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thẻ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mượn</w:t>
                  </w:r>
                  <w:proofErr w:type="spellEnd"/>
                </w:p>
              </w:tc>
            </w:tr>
            <w:tr w:rsidR="00CB000B" w:rsidTr="00CB000B">
              <w:tc>
                <w:tcPr>
                  <w:tcW w:w="1237" w:type="dxa"/>
                </w:tcPr>
                <w:p w:rsidR="00CB000B" w:rsidRDefault="0015229D" w:rsidP="00BF0523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2250" w:type="dxa"/>
                </w:tcPr>
                <w:p w:rsidR="00CB000B" w:rsidRDefault="0015229D" w:rsidP="00BF0523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Hệ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thống</w:t>
                  </w:r>
                  <w:proofErr w:type="spellEnd"/>
                </w:p>
              </w:tc>
              <w:tc>
                <w:tcPr>
                  <w:tcW w:w="2908" w:type="dxa"/>
                </w:tcPr>
                <w:p w:rsidR="00CB000B" w:rsidRDefault="0015229D" w:rsidP="00BF0523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Hệ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thống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kiểm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tra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các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bản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copy </w:t>
                  </w:r>
                  <w:proofErr w:type="spellStart"/>
                  <w:r>
                    <w:rPr>
                      <w:sz w:val="28"/>
                      <w:szCs w:val="28"/>
                    </w:rPr>
                    <w:t>của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sách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còn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khả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dụng</w:t>
                  </w:r>
                  <w:proofErr w:type="spellEnd"/>
                </w:p>
              </w:tc>
            </w:tr>
            <w:tr w:rsidR="0015229D" w:rsidTr="00CB000B">
              <w:tc>
                <w:tcPr>
                  <w:tcW w:w="1237" w:type="dxa"/>
                </w:tcPr>
                <w:p w:rsidR="0015229D" w:rsidRDefault="0015229D" w:rsidP="00BF0523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2250" w:type="dxa"/>
                </w:tcPr>
                <w:p w:rsidR="0015229D" w:rsidRDefault="0015229D" w:rsidP="00BF0523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Hệ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thống</w:t>
                  </w:r>
                  <w:proofErr w:type="spellEnd"/>
                </w:p>
              </w:tc>
              <w:tc>
                <w:tcPr>
                  <w:tcW w:w="2908" w:type="dxa"/>
                </w:tcPr>
                <w:p w:rsidR="0015229D" w:rsidRDefault="0015229D" w:rsidP="00BF0523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Thông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báo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người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mượn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đã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mượn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được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sách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và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thêm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tên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sách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mượn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và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hạn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trả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vào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thẻ</w:t>
                  </w:r>
                  <w:proofErr w:type="spellEnd"/>
                </w:p>
              </w:tc>
            </w:tr>
          </w:tbl>
          <w:p w:rsidR="00182753" w:rsidRDefault="00182753" w:rsidP="00BF0523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182753" w:rsidTr="00D7388C">
        <w:trPr>
          <w:trHeight w:val="70"/>
        </w:trPr>
        <w:tc>
          <w:tcPr>
            <w:tcW w:w="1885" w:type="dxa"/>
            <w:shd w:val="clear" w:color="auto" w:fill="BDD6EE" w:themeFill="accent1" w:themeFillTint="66"/>
          </w:tcPr>
          <w:p w:rsidR="00182753" w:rsidRDefault="00CB000B" w:rsidP="00BF0523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Luồng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thay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thế</w:t>
            </w:r>
            <w:proofErr w:type="spellEnd"/>
          </w:p>
        </w:tc>
        <w:tc>
          <w:tcPr>
            <w:tcW w:w="662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37"/>
              <w:gridCol w:w="2250"/>
              <w:gridCol w:w="2908"/>
            </w:tblGrid>
            <w:tr w:rsidR="0015229D" w:rsidTr="00D7388C">
              <w:tc>
                <w:tcPr>
                  <w:tcW w:w="1237" w:type="dxa"/>
                  <w:shd w:val="clear" w:color="auto" w:fill="FFE599" w:themeFill="accent4" w:themeFillTint="66"/>
                </w:tcPr>
                <w:p w:rsidR="0015229D" w:rsidRDefault="0015229D" w:rsidP="00BF0523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STT</w:t>
                  </w:r>
                </w:p>
              </w:tc>
              <w:tc>
                <w:tcPr>
                  <w:tcW w:w="2250" w:type="dxa"/>
                  <w:shd w:val="clear" w:color="auto" w:fill="FFE599" w:themeFill="accent4" w:themeFillTint="66"/>
                </w:tcPr>
                <w:p w:rsidR="0015229D" w:rsidRDefault="0015229D" w:rsidP="00BF0523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Thực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hiện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bởi</w:t>
                  </w:r>
                  <w:proofErr w:type="spellEnd"/>
                </w:p>
              </w:tc>
              <w:tc>
                <w:tcPr>
                  <w:tcW w:w="2908" w:type="dxa"/>
                  <w:shd w:val="clear" w:color="auto" w:fill="FFE599" w:themeFill="accent4" w:themeFillTint="66"/>
                </w:tcPr>
                <w:p w:rsidR="0015229D" w:rsidRDefault="0015229D" w:rsidP="00BF0523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Hành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động</w:t>
                  </w:r>
                  <w:proofErr w:type="spellEnd"/>
                </w:p>
              </w:tc>
            </w:tr>
            <w:tr w:rsidR="0015229D" w:rsidTr="0015229D">
              <w:tc>
                <w:tcPr>
                  <w:tcW w:w="1237" w:type="dxa"/>
                </w:tcPr>
                <w:p w:rsidR="0015229D" w:rsidRDefault="007754D3" w:rsidP="00BF0523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4a</w:t>
                  </w:r>
                </w:p>
              </w:tc>
              <w:tc>
                <w:tcPr>
                  <w:tcW w:w="2250" w:type="dxa"/>
                </w:tcPr>
                <w:p w:rsidR="0015229D" w:rsidRDefault="007754D3" w:rsidP="00BF0523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Hệ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thống</w:t>
                  </w:r>
                  <w:proofErr w:type="spellEnd"/>
                </w:p>
              </w:tc>
              <w:tc>
                <w:tcPr>
                  <w:tcW w:w="2908" w:type="dxa"/>
                </w:tcPr>
                <w:p w:rsidR="0015229D" w:rsidRDefault="007754D3" w:rsidP="00BF0523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Thông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báo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thẻ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mượn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không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khả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dụng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vì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hết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hạn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thẻ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hoặc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vẫn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còn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đang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mượn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1 </w:t>
                  </w:r>
                  <w:proofErr w:type="spellStart"/>
                  <w:r>
                    <w:rPr>
                      <w:sz w:val="28"/>
                      <w:szCs w:val="28"/>
                    </w:rPr>
                    <w:t>số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sách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khác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quá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hạn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trả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sách</w:t>
                  </w:r>
                  <w:proofErr w:type="spellEnd"/>
                  <w:r>
                    <w:rPr>
                      <w:sz w:val="28"/>
                      <w:szCs w:val="28"/>
                    </w:rPr>
                    <w:t>.</w:t>
                  </w:r>
                </w:p>
              </w:tc>
            </w:tr>
            <w:tr w:rsidR="0015229D" w:rsidTr="0015229D">
              <w:tc>
                <w:tcPr>
                  <w:tcW w:w="1237" w:type="dxa"/>
                </w:tcPr>
                <w:p w:rsidR="0015229D" w:rsidRDefault="007754D3" w:rsidP="00BF0523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5a</w:t>
                  </w:r>
                </w:p>
              </w:tc>
              <w:tc>
                <w:tcPr>
                  <w:tcW w:w="2250" w:type="dxa"/>
                </w:tcPr>
                <w:p w:rsidR="0015229D" w:rsidRDefault="007754D3" w:rsidP="00BF0523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Hệ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thống</w:t>
                  </w:r>
                  <w:proofErr w:type="spellEnd"/>
                </w:p>
              </w:tc>
              <w:tc>
                <w:tcPr>
                  <w:tcW w:w="2908" w:type="dxa"/>
                </w:tcPr>
                <w:p w:rsidR="0015229D" w:rsidRDefault="007754D3" w:rsidP="00BF0523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Thông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báo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đã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hết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bản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copy </w:t>
                  </w:r>
                  <w:proofErr w:type="spellStart"/>
                  <w:r>
                    <w:rPr>
                      <w:sz w:val="28"/>
                      <w:szCs w:val="28"/>
                    </w:rPr>
                    <w:t>sách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cần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mượn</w:t>
                  </w:r>
                  <w:proofErr w:type="spellEnd"/>
                </w:p>
              </w:tc>
            </w:tr>
          </w:tbl>
          <w:p w:rsidR="00182753" w:rsidRDefault="00182753" w:rsidP="00BF0523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182753" w:rsidTr="00D7388C">
        <w:trPr>
          <w:trHeight w:val="1250"/>
        </w:trPr>
        <w:tc>
          <w:tcPr>
            <w:tcW w:w="1885" w:type="dxa"/>
            <w:shd w:val="clear" w:color="auto" w:fill="BDD6EE" w:themeFill="accent1" w:themeFillTint="66"/>
          </w:tcPr>
          <w:p w:rsidR="00182753" w:rsidRDefault="007754D3" w:rsidP="00BF0523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Hậu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điều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kiện</w:t>
            </w:r>
            <w:proofErr w:type="spellEnd"/>
          </w:p>
        </w:tc>
        <w:tc>
          <w:tcPr>
            <w:tcW w:w="6621" w:type="dxa"/>
          </w:tcPr>
          <w:p w:rsidR="00182753" w:rsidRDefault="007754D3" w:rsidP="00BF0523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Người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mượn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đến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lấy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mượn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thủ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xác</w:t>
            </w:r>
            <w:proofErr w:type="spellEnd"/>
            <w:r>
              <w:rPr>
                <w:sz w:val="28"/>
                <w:szCs w:val="28"/>
              </w:rPr>
              <w:t xml:space="preserve"> minh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mượn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cung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cấp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thời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</w:tbl>
    <w:p w:rsidR="00BF0523" w:rsidRDefault="00BF0523" w:rsidP="00BF0523">
      <w:pPr>
        <w:pStyle w:val="ListParagraph"/>
        <w:ind w:left="1080"/>
        <w:rPr>
          <w:sz w:val="28"/>
          <w:szCs w:val="28"/>
        </w:rPr>
      </w:pPr>
    </w:p>
    <w:p w:rsidR="00BF0523" w:rsidRDefault="00BF0523" w:rsidP="00BF0523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Đặc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tả</w:t>
      </w:r>
      <w:proofErr w:type="spellEnd"/>
      <w:r>
        <w:rPr>
          <w:sz w:val="28"/>
          <w:szCs w:val="28"/>
        </w:rPr>
        <w:t xml:space="preserve"> use case UC002 “</w:t>
      </w:r>
      <w:proofErr w:type="spellStart"/>
      <w:r>
        <w:rPr>
          <w:sz w:val="28"/>
          <w:szCs w:val="28"/>
        </w:rPr>
        <w:t>Trả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>”</w:t>
      </w:r>
    </w:p>
    <w:p w:rsidR="00D7388C" w:rsidRPr="00D7388C" w:rsidRDefault="00D7388C" w:rsidP="00D7388C">
      <w:pPr>
        <w:rPr>
          <w:sz w:val="28"/>
          <w:szCs w:val="28"/>
        </w:rPr>
      </w:pPr>
      <w:bookmarkStart w:id="0" w:name="_GoBack"/>
      <w:bookmarkEnd w:id="0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885"/>
        <w:gridCol w:w="6385"/>
      </w:tblGrid>
      <w:tr w:rsidR="007754D3" w:rsidTr="00D7388C">
        <w:tc>
          <w:tcPr>
            <w:tcW w:w="1885" w:type="dxa"/>
            <w:shd w:val="clear" w:color="auto" w:fill="BDD6EE" w:themeFill="accent1" w:themeFillTint="66"/>
          </w:tcPr>
          <w:p w:rsidR="007754D3" w:rsidRDefault="007754D3" w:rsidP="007754D3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use case</w:t>
            </w:r>
          </w:p>
        </w:tc>
        <w:tc>
          <w:tcPr>
            <w:tcW w:w="638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37"/>
              <w:gridCol w:w="2869"/>
              <w:gridCol w:w="2053"/>
            </w:tblGrid>
            <w:tr w:rsidR="007754D3" w:rsidTr="007754D3">
              <w:tc>
                <w:tcPr>
                  <w:tcW w:w="1237" w:type="dxa"/>
                </w:tcPr>
                <w:p w:rsidR="007754D3" w:rsidRDefault="007754D3" w:rsidP="007754D3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UC002</w:t>
                  </w:r>
                </w:p>
              </w:tc>
              <w:tc>
                <w:tcPr>
                  <w:tcW w:w="2869" w:type="dxa"/>
                </w:tcPr>
                <w:p w:rsidR="007754D3" w:rsidRDefault="007754D3" w:rsidP="007754D3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Tên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use case</w:t>
                  </w:r>
                </w:p>
              </w:tc>
              <w:tc>
                <w:tcPr>
                  <w:tcW w:w="2053" w:type="dxa"/>
                </w:tcPr>
                <w:p w:rsidR="007754D3" w:rsidRDefault="007754D3" w:rsidP="007754D3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Trả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sách</w:t>
                  </w:r>
                  <w:proofErr w:type="spellEnd"/>
                </w:p>
              </w:tc>
            </w:tr>
          </w:tbl>
          <w:p w:rsidR="007754D3" w:rsidRDefault="007754D3" w:rsidP="007754D3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7754D3" w:rsidTr="00D7388C">
        <w:tc>
          <w:tcPr>
            <w:tcW w:w="1885" w:type="dxa"/>
            <w:shd w:val="clear" w:color="auto" w:fill="BDD6EE" w:themeFill="accent1" w:themeFillTint="66"/>
          </w:tcPr>
          <w:p w:rsidR="007754D3" w:rsidRDefault="007754D3" w:rsidP="007754D3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6385" w:type="dxa"/>
          </w:tcPr>
          <w:p w:rsidR="007754D3" w:rsidRDefault="007754D3" w:rsidP="007754D3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Thủ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thư</w:t>
            </w:r>
            <w:proofErr w:type="spellEnd"/>
          </w:p>
        </w:tc>
      </w:tr>
      <w:tr w:rsidR="007754D3" w:rsidTr="00D7388C">
        <w:tc>
          <w:tcPr>
            <w:tcW w:w="1885" w:type="dxa"/>
            <w:shd w:val="clear" w:color="auto" w:fill="BDD6EE" w:themeFill="accent1" w:themeFillTint="66"/>
          </w:tcPr>
          <w:p w:rsidR="007754D3" w:rsidRDefault="007754D3" w:rsidP="007754D3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Tiền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điều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kiện</w:t>
            </w:r>
            <w:proofErr w:type="spellEnd"/>
          </w:p>
        </w:tc>
        <w:tc>
          <w:tcPr>
            <w:tcW w:w="6385" w:type="dxa"/>
          </w:tcPr>
          <w:p w:rsidR="007754D3" w:rsidRDefault="007754D3" w:rsidP="007754D3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Người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mượn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mượn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trướ</w:t>
            </w:r>
            <w:r w:rsidR="00D7388C">
              <w:rPr>
                <w:sz w:val="28"/>
                <w:szCs w:val="28"/>
              </w:rPr>
              <w:t>c</w:t>
            </w:r>
            <w:proofErr w:type="spellEnd"/>
            <w:r w:rsidR="00D7388C">
              <w:rPr>
                <w:sz w:val="28"/>
                <w:szCs w:val="28"/>
              </w:rPr>
              <w:t xml:space="preserve"> </w:t>
            </w:r>
            <w:proofErr w:type="spellStart"/>
            <w:r w:rsidR="00D7388C">
              <w:rPr>
                <w:sz w:val="28"/>
                <w:szCs w:val="28"/>
              </w:rPr>
              <w:t>đó</w:t>
            </w:r>
            <w:proofErr w:type="spellEnd"/>
            <w:r w:rsidR="00D7388C">
              <w:rPr>
                <w:sz w:val="28"/>
                <w:szCs w:val="28"/>
              </w:rPr>
              <w:t xml:space="preserve"> </w:t>
            </w:r>
            <w:proofErr w:type="spellStart"/>
            <w:r w:rsidR="00D7388C">
              <w:rPr>
                <w:sz w:val="28"/>
                <w:szCs w:val="28"/>
              </w:rPr>
              <w:t>và</w:t>
            </w:r>
            <w:proofErr w:type="spellEnd"/>
            <w:r w:rsidR="00D7388C">
              <w:rPr>
                <w:sz w:val="28"/>
                <w:szCs w:val="28"/>
              </w:rPr>
              <w:t xml:space="preserve"> </w:t>
            </w:r>
            <w:proofErr w:type="spellStart"/>
            <w:r w:rsidR="00D7388C">
              <w:rPr>
                <w:sz w:val="28"/>
                <w:szCs w:val="28"/>
              </w:rPr>
              <w:t>đem</w:t>
            </w:r>
            <w:proofErr w:type="spellEnd"/>
            <w:r w:rsidR="00D7388C">
              <w:rPr>
                <w:sz w:val="28"/>
                <w:szCs w:val="28"/>
              </w:rPr>
              <w:t xml:space="preserve"> </w:t>
            </w:r>
            <w:proofErr w:type="spellStart"/>
            <w:r w:rsidR="00D7388C">
              <w:rPr>
                <w:sz w:val="28"/>
                <w:szCs w:val="28"/>
              </w:rPr>
              <w:t>sách</w:t>
            </w:r>
            <w:proofErr w:type="spellEnd"/>
            <w:r w:rsidR="00D7388C">
              <w:rPr>
                <w:sz w:val="28"/>
                <w:szCs w:val="28"/>
              </w:rPr>
              <w:t xml:space="preserve"> </w:t>
            </w:r>
            <w:proofErr w:type="spellStart"/>
            <w:r w:rsidR="00D7388C">
              <w:rPr>
                <w:sz w:val="28"/>
                <w:szCs w:val="28"/>
              </w:rPr>
              <w:t>đến</w:t>
            </w:r>
            <w:proofErr w:type="spellEnd"/>
            <w:r w:rsidR="00D7388C">
              <w:rPr>
                <w:sz w:val="28"/>
                <w:szCs w:val="28"/>
              </w:rPr>
              <w:t xml:space="preserve"> </w:t>
            </w:r>
            <w:proofErr w:type="spellStart"/>
            <w:r w:rsidR="00D7388C">
              <w:rPr>
                <w:sz w:val="28"/>
                <w:szCs w:val="28"/>
              </w:rPr>
              <w:t>thư</w:t>
            </w:r>
            <w:proofErr w:type="spellEnd"/>
            <w:r w:rsidR="00D7388C">
              <w:rPr>
                <w:sz w:val="28"/>
                <w:szCs w:val="28"/>
              </w:rPr>
              <w:t xml:space="preserve"> </w:t>
            </w:r>
            <w:proofErr w:type="spellStart"/>
            <w:r w:rsidR="00D7388C">
              <w:rPr>
                <w:sz w:val="28"/>
                <w:szCs w:val="28"/>
              </w:rPr>
              <w:t>viện</w:t>
            </w:r>
            <w:proofErr w:type="spellEnd"/>
            <w:r w:rsidR="00D7388C">
              <w:rPr>
                <w:sz w:val="28"/>
                <w:szCs w:val="28"/>
              </w:rPr>
              <w:t xml:space="preserve"> </w:t>
            </w:r>
            <w:proofErr w:type="spellStart"/>
            <w:r w:rsidR="00D7388C">
              <w:rPr>
                <w:sz w:val="28"/>
                <w:szCs w:val="28"/>
              </w:rPr>
              <w:t>trả</w:t>
            </w:r>
            <w:proofErr w:type="spellEnd"/>
          </w:p>
        </w:tc>
      </w:tr>
      <w:tr w:rsidR="007754D3" w:rsidTr="00D7388C">
        <w:tc>
          <w:tcPr>
            <w:tcW w:w="1885" w:type="dxa"/>
            <w:shd w:val="clear" w:color="auto" w:fill="BDD6EE" w:themeFill="accent1" w:themeFillTint="66"/>
          </w:tcPr>
          <w:p w:rsidR="007754D3" w:rsidRDefault="007754D3" w:rsidP="007754D3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Luồng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638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37"/>
              <w:gridCol w:w="2250"/>
              <w:gridCol w:w="2672"/>
            </w:tblGrid>
            <w:tr w:rsidR="007754D3" w:rsidTr="00D7388C">
              <w:tc>
                <w:tcPr>
                  <w:tcW w:w="1237" w:type="dxa"/>
                  <w:shd w:val="clear" w:color="auto" w:fill="FFE599" w:themeFill="accent4" w:themeFillTint="66"/>
                </w:tcPr>
                <w:p w:rsidR="007754D3" w:rsidRDefault="007754D3" w:rsidP="007754D3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STT</w:t>
                  </w:r>
                </w:p>
              </w:tc>
              <w:tc>
                <w:tcPr>
                  <w:tcW w:w="2250" w:type="dxa"/>
                  <w:shd w:val="clear" w:color="auto" w:fill="FFE599" w:themeFill="accent4" w:themeFillTint="66"/>
                </w:tcPr>
                <w:p w:rsidR="007754D3" w:rsidRDefault="007754D3" w:rsidP="007754D3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Thực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hiện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bởi</w:t>
                  </w:r>
                  <w:proofErr w:type="spellEnd"/>
                </w:p>
              </w:tc>
              <w:tc>
                <w:tcPr>
                  <w:tcW w:w="2672" w:type="dxa"/>
                  <w:shd w:val="clear" w:color="auto" w:fill="FFE599" w:themeFill="accent4" w:themeFillTint="66"/>
                </w:tcPr>
                <w:p w:rsidR="007754D3" w:rsidRDefault="007754D3" w:rsidP="007754D3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Hành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động</w:t>
                  </w:r>
                  <w:proofErr w:type="spellEnd"/>
                </w:p>
              </w:tc>
            </w:tr>
            <w:tr w:rsidR="007754D3" w:rsidTr="007754D3">
              <w:tc>
                <w:tcPr>
                  <w:tcW w:w="1237" w:type="dxa"/>
                </w:tcPr>
                <w:p w:rsidR="007754D3" w:rsidRDefault="007754D3" w:rsidP="007754D3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2250" w:type="dxa"/>
                </w:tcPr>
                <w:p w:rsidR="007754D3" w:rsidRDefault="007754D3" w:rsidP="007754D3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Thủ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thư</w:t>
                  </w:r>
                  <w:proofErr w:type="spellEnd"/>
                </w:p>
              </w:tc>
              <w:tc>
                <w:tcPr>
                  <w:tcW w:w="2672" w:type="dxa"/>
                </w:tcPr>
                <w:p w:rsidR="007754D3" w:rsidRDefault="007754D3" w:rsidP="007754D3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Chọn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chức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năng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trả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sách</w:t>
                  </w:r>
                  <w:proofErr w:type="spellEnd"/>
                </w:p>
              </w:tc>
            </w:tr>
            <w:tr w:rsidR="007754D3" w:rsidTr="007754D3">
              <w:tc>
                <w:tcPr>
                  <w:tcW w:w="1237" w:type="dxa"/>
                </w:tcPr>
                <w:p w:rsidR="007754D3" w:rsidRDefault="007754D3" w:rsidP="007754D3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2250" w:type="dxa"/>
                </w:tcPr>
                <w:p w:rsidR="007754D3" w:rsidRDefault="007754D3" w:rsidP="007754D3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Hệ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thống</w:t>
                  </w:r>
                  <w:proofErr w:type="spellEnd"/>
                </w:p>
              </w:tc>
              <w:tc>
                <w:tcPr>
                  <w:tcW w:w="2672" w:type="dxa"/>
                </w:tcPr>
                <w:p w:rsidR="007754D3" w:rsidRDefault="007754D3" w:rsidP="007754D3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Hiển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thị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giao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diện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trả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sách</w:t>
                  </w:r>
                  <w:proofErr w:type="spellEnd"/>
                </w:p>
              </w:tc>
            </w:tr>
            <w:tr w:rsidR="007754D3" w:rsidTr="007754D3">
              <w:tc>
                <w:tcPr>
                  <w:tcW w:w="1237" w:type="dxa"/>
                </w:tcPr>
                <w:p w:rsidR="007754D3" w:rsidRDefault="007754D3" w:rsidP="007754D3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2250" w:type="dxa"/>
                </w:tcPr>
                <w:p w:rsidR="007754D3" w:rsidRDefault="007754D3" w:rsidP="007754D3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Thủ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thư</w:t>
                  </w:r>
                  <w:proofErr w:type="spellEnd"/>
                </w:p>
              </w:tc>
              <w:tc>
                <w:tcPr>
                  <w:tcW w:w="2672" w:type="dxa"/>
                </w:tcPr>
                <w:p w:rsidR="007754D3" w:rsidRDefault="007754D3" w:rsidP="007754D3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Nhập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mã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thẻ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mượn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D7388C">
                    <w:rPr>
                      <w:sz w:val="28"/>
                      <w:szCs w:val="28"/>
                    </w:rPr>
                    <w:t>hoặc</w:t>
                  </w:r>
                  <w:proofErr w:type="spellEnd"/>
                  <w:r w:rsidR="00D7388C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D7388C">
                    <w:rPr>
                      <w:sz w:val="28"/>
                      <w:szCs w:val="28"/>
                    </w:rPr>
                    <w:t>mã</w:t>
                  </w:r>
                  <w:proofErr w:type="spellEnd"/>
                  <w:r w:rsidR="00D7388C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D7388C">
                    <w:rPr>
                      <w:sz w:val="28"/>
                      <w:szCs w:val="28"/>
                    </w:rPr>
                    <w:t>sách</w:t>
                  </w:r>
                  <w:proofErr w:type="spellEnd"/>
                  <w:r w:rsidR="00D7388C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D7388C">
                    <w:rPr>
                      <w:sz w:val="28"/>
                      <w:szCs w:val="28"/>
                    </w:rPr>
                    <w:t>được</w:t>
                  </w:r>
                  <w:proofErr w:type="spellEnd"/>
                  <w:r w:rsidR="00D7388C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D7388C">
                    <w:rPr>
                      <w:sz w:val="28"/>
                      <w:szCs w:val="28"/>
                    </w:rPr>
                    <w:t>mượn</w:t>
                  </w:r>
                  <w:proofErr w:type="spellEnd"/>
                  <w:r w:rsidR="00D7388C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D7388C">
                    <w:rPr>
                      <w:sz w:val="28"/>
                      <w:szCs w:val="28"/>
                    </w:rPr>
                    <w:t>để</w:t>
                  </w:r>
                  <w:proofErr w:type="spellEnd"/>
                  <w:r w:rsidR="00D7388C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D7388C">
                    <w:rPr>
                      <w:sz w:val="28"/>
                      <w:szCs w:val="28"/>
                    </w:rPr>
                    <w:t>tìm</w:t>
                  </w:r>
                  <w:proofErr w:type="spellEnd"/>
                  <w:r w:rsidR="00D7388C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D7388C">
                    <w:rPr>
                      <w:sz w:val="28"/>
                      <w:szCs w:val="28"/>
                    </w:rPr>
                    <w:t>kiếm</w:t>
                  </w:r>
                  <w:proofErr w:type="spellEnd"/>
                </w:p>
              </w:tc>
            </w:tr>
            <w:tr w:rsidR="007754D3" w:rsidTr="007754D3">
              <w:tc>
                <w:tcPr>
                  <w:tcW w:w="1237" w:type="dxa"/>
                </w:tcPr>
                <w:p w:rsidR="007754D3" w:rsidRDefault="00D7388C" w:rsidP="007754D3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2250" w:type="dxa"/>
                </w:tcPr>
                <w:p w:rsidR="007754D3" w:rsidRDefault="00D7388C" w:rsidP="007754D3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Hệ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thống</w:t>
                  </w:r>
                  <w:proofErr w:type="spellEnd"/>
                </w:p>
              </w:tc>
              <w:tc>
                <w:tcPr>
                  <w:tcW w:w="2672" w:type="dxa"/>
                </w:tcPr>
                <w:p w:rsidR="007754D3" w:rsidRDefault="00D7388C" w:rsidP="007754D3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Hiển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thị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thông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tin </w:t>
                  </w:r>
                  <w:proofErr w:type="spellStart"/>
                  <w:r>
                    <w:rPr>
                      <w:sz w:val="28"/>
                      <w:szCs w:val="28"/>
                    </w:rPr>
                    <w:t>sách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được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mượn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để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xác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nhận</w:t>
                  </w:r>
                  <w:proofErr w:type="spellEnd"/>
                </w:p>
              </w:tc>
            </w:tr>
            <w:tr w:rsidR="00D7388C" w:rsidTr="007754D3">
              <w:tc>
                <w:tcPr>
                  <w:tcW w:w="1237" w:type="dxa"/>
                </w:tcPr>
                <w:p w:rsidR="00D7388C" w:rsidRDefault="00D7388C" w:rsidP="007754D3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2250" w:type="dxa"/>
                </w:tcPr>
                <w:p w:rsidR="00D7388C" w:rsidRDefault="00D7388C" w:rsidP="007754D3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Thủ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thư</w:t>
                  </w:r>
                  <w:proofErr w:type="spellEnd"/>
                </w:p>
              </w:tc>
              <w:tc>
                <w:tcPr>
                  <w:tcW w:w="2672" w:type="dxa"/>
                </w:tcPr>
                <w:p w:rsidR="00D7388C" w:rsidRDefault="00D7388C" w:rsidP="007754D3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Cập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nhật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lại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thông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tin </w:t>
                  </w:r>
                  <w:proofErr w:type="spellStart"/>
                  <w:r>
                    <w:rPr>
                      <w:sz w:val="28"/>
                      <w:szCs w:val="28"/>
                    </w:rPr>
                    <w:t>thẻ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và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sách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mượn</w:t>
                  </w:r>
                  <w:proofErr w:type="spellEnd"/>
                </w:p>
              </w:tc>
            </w:tr>
          </w:tbl>
          <w:p w:rsidR="007754D3" w:rsidRDefault="007754D3" w:rsidP="007754D3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7754D3" w:rsidTr="00D7388C">
        <w:tc>
          <w:tcPr>
            <w:tcW w:w="1885" w:type="dxa"/>
            <w:shd w:val="clear" w:color="auto" w:fill="BDD6EE" w:themeFill="accent1" w:themeFillTint="66"/>
          </w:tcPr>
          <w:p w:rsidR="007754D3" w:rsidRDefault="007754D3" w:rsidP="007754D3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Luồng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thay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thế</w:t>
            </w:r>
            <w:proofErr w:type="spellEnd"/>
          </w:p>
        </w:tc>
        <w:tc>
          <w:tcPr>
            <w:tcW w:w="638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53"/>
              <w:gridCol w:w="2053"/>
              <w:gridCol w:w="2053"/>
            </w:tblGrid>
            <w:tr w:rsidR="00D7388C" w:rsidTr="00D7388C">
              <w:tc>
                <w:tcPr>
                  <w:tcW w:w="2053" w:type="dxa"/>
                  <w:shd w:val="clear" w:color="auto" w:fill="FFE599" w:themeFill="accent4" w:themeFillTint="66"/>
                </w:tcPr>
                <w:p w:rsidR="00D7388C" w:rsidRDefault="00D7388C" w:rsidP="007754D3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STT</w:t>
                  </w:r>
                </w:p>
              </w:tc>
              <w:tc>
                <w:tcPr>
                  <w:tcW w:w="2053" w:type="dxa"/>
                  <w:shd w:val="clear" w:color="auto" w:fill="FFE599" w:themeFill="accent4" w:themeFillTint="66"/>
                </w:tcPr>
                <w:p w:rsidR="00D7388C" w:rsidRDefault="00D7388C" w:rsidP="007754D3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Thực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hiện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bởi</w:t>
                  </w:r>
                  <w:proofErr w:type="spellEnd"/>
                </w:p>
              </w:tc>
              <w:tc>
                <w:tcPr>
                  <w:tcW w:w="2053" w:type="dxa"/>
                  <w:shd w:val="clear" w:color="auto" w:fill="FFE599" w:themeFill="accent4" w:themeFillTint="66"/>
                </w:tcPr>
                <w:p w:rsidR="00D7388C" w:rsidRDefault="00D7388C" w:rsidP="007754D3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Hành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động</w:t>
                  </w:r>
                  <w:proofErr w:type="spellEnd"/>
                </w:p>
              </w:tc>
            </w:tr>
            <w:tr w:rsidR="00D7388C" w:rsidTr="00D7388C">
              <w:tc>
                <w:tcPr>
                  <w:tcW w:w="2053" w:type="dxa"/>
                </w:tcPr>
                <w:p w:rsidR="00D7388C" w:rsidRDefault="00D7388C" w:rsidP="007754D3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4a</w:t>
                  </w:r>
                </w:p>
              </w:tc>
              <w:tc>
                <w:tcPr>
                  <w:tcW w:w="2053" w:type="dxa"/>
                </w:tcPr>
                <w:p w:rsidR="00D7388C" w:rsidRDefault="00D7388C" w:rsidP="007754D3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Hệ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thống</w:t>
                  </w:r>
                  <w:proofErr w:type="spellEnd"/>
                </w:p>
              </w:tc>
              <w:tc>
                <w:tcPr>
                  <w:tcW w:w="2053" w:type="dxa"/>
                </w:tcPr>
                <w:p w:rsidR="00D7388C" w:rsidRDefault="00D7388C" w:rsidP="007754D3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Thông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báo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mã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thẻ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mượn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hoặc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mã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sách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mượn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sai</w:t>
                  </w:r>
                  <w:proofErr w:type="spellEnd"/>
                </w:p>
              </w:tc>
            </w:tr>
          </w:tbl>
          <w:p w:rsidR="007754D3" w:rsidRDefault="007754D3" w:rsidP="007754D3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7754D3" w:rsidTr="00D7388C">
        <w:tc>
          <w:tcPr>
            <w:tcW w:w="1885" w:type="dxa"/>
            <w:shd w:val="clear" w:color="auto" w:fill="BDD6EE" w:themeFill="accent1" w:themeFillTint="66"/>
          </w:tcPr>
          <w:p w:rsidR="007754D3" w:rsidRDefault="007754D3" w:rsidP="007754D3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Hậu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điều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kiện</w:t>
            </w:r>
            <w:proofErr w:type="spellEnd"/>
          </w:p>
        </w:tc>
        <w:tc>
          <w:tcPr>
            <w:tcW w:w="6385" w:type="dxa"/>
          </w:tcPr>
          <w:p w:rsidR="007754D3" w:rsidRDefault="00D7388C" w:rsidP="007754D3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Người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mượn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phải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một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vì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giữ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gìn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viện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Sau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thủ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tủ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</w:tbl>
    <w:p w:rsidR="007754D3" w:rsidRPr="00BF0523" w:rsidRDefault="007754D3" w:rsidP="007754D3">
      <w:pPr>
        <w:pStyle w:val="ListParagraph"/>
        <w:ind w:left="1080"/>
        <w:rPr>
          <w:sz w:val="28"/>
          <w:szCs w:val="28"/>
        </w:rPr>
      </w:pPr>
    </w:p>
    <w:sectPr w:rsidR="007754D3" w:rsidRPr="00BF0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6116B3"/>
    <w:multiLevelType w:val="hybridMultilevel"/>
    <w:tmpl w:val="3E0EF6BC"/>
    <w:lvl w:ilvl="0" w:tplc="9D149E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E5677A6"/>
    <w:multiLevelType w:val="hybridMultilevel"/>
    <w:tmpl w:val="AD58A24E"/>
    <w:lvl w:ilvl="0" w:tplc="710EC0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523"/>
    <w:rsid w:val="0015229D"/>
    <w:rsid w:val="00182753"/>
    <w:rsid w:val="00496B9C"/>
    <w:rsid w:val="007754D3"/>
    <w:rsid w:val="00BF0523"/>
    <w:rsid w:val="00CB000B"/>
    <w:rsid w:val="00D73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9D05CE-3A30-4FFE-BAF6-0C5CF6C6F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523"/>
    <w:pPr>
      <w:ind w:left="720"/>
      <w:contextualSpacing/>
    </w:pPr>
  </w:style>
  <w:style w:type="table" w:styleId="TableGrid">
    <w:name w:val="Table Grid"/>
    <w:basedOn w:val="TableNormal"/>
    <w:uiPriority w:val="39"/>
    <w:rsid w:val="001827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Quang</dc:creator>
  <cp:keywords/>
  <dc:description/>
  <cp:lastModifiedBy>Nguyễn Quang</cp:lastModifiedBy>
  <cp:revision>1</cp:revision>
  <dcterms:created xsi:type="dcterms:W3CDTF">2017-09-14T23:15:00Z</dcterms:created>
  <dcterms:modified xsi:type="dcterms:W3CDTF">2017-09-15T00:23:00Z</dcterms:modified>
</cp:coreProperties>
</file>