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2</w:t>
      </w:r>
      <w:r>
        <w:rPr>
          <w:rFonts w:ascii="Arial" w:hAnsi="Arial" w:cs="Arial"/>
          <w:sz w:val="44"/>
          <w:szCs w:val="44"/>
        </w:rPr>
        <w:t>(Handson-Exercise)</w:t>
      </w:r>
    </w:p>
    <w:p w14:paraId="12A97146">
      <w:pPr>
        <w:jc w:val="center"/>
        <w:rPr>
          <w:rFonts w:ascii="Arial" w:hAnsi="Arial" w:cs="Arial"/>
          <w:sz w:val="44"/>
          <w:szCs w:val="44"/>
        </w:rPr>
      </w:pPr>
    </w:p>
    <w:p w14:paraId="713CBCD2">
      <w:pPr>
        <w:numPr>
          <w:ilvl w:val="0"/>
          <w:numId w:val="1"/>
        </w:num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Nunit Handson</w:t>
      </w:r>
    </w:p>
    <w:p w14:paraId="32B60C9F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660F45A0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Exercise 1:</w:t>
      </w:r>
      <w:r>
        <w:rPr>
          <w:rFonts w:hint="default" w:ascii="Arial" w:hAnsi="Arial" w:eastAsia="Times New Roman" w:cs="Arial"/>
          <w:color w:val="333333"/>
          <w:sz w:val="36"/>
          <w:szCs w:val="36"/>
          <w14:ligatures w14:val="none"/>
        </w:rPr>
        <w:t xml:space="preserve"> </w:t>
      </w:r>
      <w:r>
        <w:rPr>
          <w:rFonts w:hint="default" w:ascii="Arial" w:hAnsi="Arial" w:cs="Arial"/>
          <w:b/>
          <w:bCs/>
          <w:sz w:val="32"/>
          <w:szCs w:val="40"/>
          <w:u w:val="single"/>
        </w:rPr>
        <w:t>CalculatorTests:</w:t>
      </w:r>
    </w:p>
    <w:p w14:paraId="75E3DBEB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437861B0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  <w:t>Code :</w:t>
      </w:r>
    </w:p>
    <w:p w14:paraId="4CBA476C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</w:p>
    <w:p w14:paraId="6F6B4E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6B067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BBB0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36A4C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80FA2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CalcLibraryTests</w:t>
      </w:r>
    </w:p>
    <w:p w14:paraId="2FC359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C80B1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1AFA89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CalculatorTests</w:t>
      </w:r>
    </w:p>
    <w:p w14:paraId="59E51B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D22AC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40F4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1D0FD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4D7C7E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73F59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BF9F9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AB484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4C6BE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D19B6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0B8A0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9FE57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56DEF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1456E3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0634B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CB290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3556F1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Add_ShouldReturnExpectedSum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13A64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41EF3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0AB4F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FED43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E9565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FE186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0678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CEA73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Subtract_ShouldReturnCorrectDifference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76C421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1677D9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13F95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68CFAD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2CBF6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41BD60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22A0A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203CE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Multiply_ShouldReturnCorrectProduct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46A91B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C32E2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B2400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194457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21B44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96D3E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51C29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DB788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Divide_WithValidInput_ShouldReturnQuotient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5F8E2B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7A928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4F1F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C9248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113CC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DE2B8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Divide_ByZero_ShouldThrowException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E620F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3E892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3104C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"Second Parameter Can't be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4CB97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A0587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C6E7C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"Test case intentionally disabled"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AEAB9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ThisTestIsIgnored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AC46C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A2822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"This should not run"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E8FBE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317B4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4D9B3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Result_ShouldMatchLastOperationValue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220D9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51FB11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DBFC7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2A33E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3352B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622312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Reset_ShouldClearResultToZero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4A9E3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47B91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2503C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986B3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1327FB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C4737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DA179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9483873">
      <w:pPr>
        <w:keepNext w:val="0"/>
        <w:keepLines w:val="0"/>
        <w:widowControl/>
        <w:suppressLineNumbers w:val="0"/>
        <w:jc w:val="left"/>
      </w:pPr>
    </w:p>
    <w:p w14:paraId="3682F6B9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</w:p>
    <w:p w14:paraId="114E3B07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Output :</w:t>
      </w:r>
    </w:p>
    <w:p w14:paraId="329D43CF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5C045EE3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drawing>
          <wp:inline distT="0" distB="0" distL="114300" distR="114300">
            <wp:extent cx="6638290" cy="3499485"/>
            <wp:effectExtent l="0" t="0" r="3810" b="5715"/>
            <wp:docPr id="2" name="Picture 2" descr="Screenshot 2025-06-29 18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82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7B">
      <w:pPr>
        <w:jc w:val="center"/>
        <w:rPr>
          <w:rFonts w:ascii="Arial" w:hAnsi="Arial" w:cs="Arial"/>
          <w:sz w:val="44"/>
          <w:szCs w:val="44"/>
        </w:rPr>
      </w:pPr>
    </w:p>
    <w:p w14:paraId="716B1BE5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35AFA168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1648F1DB">
      <w:pPr>
        <w:jc w:val="both"/>
        <w:rPr>
          <w:rFonts w:ascii="Arial" w:hAnsi="Arial" w:cs="Arial"/>
          <w:sz w:val="40"/>
          <w:szCs w:val="40"/>
        </w:rPr>
      </w:pPr>
    </w:p>
    <w:p w14:paraId="0773163C">
      <w:pPr>
        <w:rPr>
          <w:rFonts w:ascii="Arial" w:hAnsi="Arial" w:cs="Arial"/>
          <w:sz w:val="40"/>
          <w:szCs w:val="40"/>
        </w:rPr>
      </w:pPr>
    </w:p>
    <w:p w14:paraId="2FF01B97">
      <w:p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4127275D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Exercise 2:</w:t>
      </w:r>
      <w:r>
        <w:rPr>
          <w:rFonts w:hint="default" w:ascii="Arial" w:hAnsi="Arial" w:eastAsia="Times New Roman" w:cs="Arial"/>
          <w:color w:val="333333"/>
          <w:sz w:val="36"/>
          <w:szCs w:val="36"/>
          <w14:ligatures w14:val="none"/>
        </w:rPr>
        <w:t xml:space="preserve"> </w:t>
      </w:r>
      <w:r>
        <w:rPr>
          <w:rFonts w:hint="default" w:ascii="Arial" w:hAnsi="Arial" w:cs="Arial"/>
          <w:b/>
          <w:bCs/>
          <w:sz w:val="32"/>
          <w:szCs w:val="40"/>
          <w:u w:val="single"/>
        </w:rPr>
        <w:t>CalculatorTests(Nunit Testing):</w:t>
      </w:r>
    </w:p>
    <w:p w14:paraId="59EDC1A1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161DEE1C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Code: (In CalculatorTests.cs(Test/CalcLibraryTest):</w:t>
      </w:r>
    </w:p>
    <w:p w14:paraId="073D6B27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59677D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3C558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28C0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237E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6A274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CalcLibraryTests</w:t>
      </w:r>
    </w:p>
    <w:p w14:paraId="14F1C9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AC48B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9838D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CalculatorTests</w:t>
      </w:r>
    </w:p>
    <w:p w14:paraId="4C645C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58596C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2DF90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01BF0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2CB58C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3F8D7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2F01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77C15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0A3C9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0F1CB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DA9DC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59708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82F32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4FC37D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4853C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62BBD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704BAE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Add_WithVariousInputs_ReturnsCorrectSum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3A9385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0D4F3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5537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CB830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BC776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56DDD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A3730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DD1BA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7712A5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Subtract_ValidInputs_ReturnsExpectedResult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7357EF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2CB3C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C1DA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A768B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294BD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D10E2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7CC89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2CEDD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26A17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Multiply_UsingTestCases_ReturnsCorrectProduct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58EE2F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1DCC0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0B783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CF050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2628A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13C77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6CB67C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EFEF1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Divide_WithValidNumbers_ReturnsQuotient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041CFF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2CE64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8CEAB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D66C6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F185E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68806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Divide_WhenDivisorIsZero_ThrowsArgumentException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C5586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9BCE0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try</w:t>
      </w:r>
    </w:p>
    <w:p w14:paraId="3DBEC0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D22E3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C33D8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"Division by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             }</w:t>
      </w:r>
    </w:p>
    <w:p w14:paraId="41BB83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ex)</w:t>
      </w:r>
    </w:p>
    <w:p w14:paraId="3425DA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9C534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"Second Parameter Can't be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73E4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27921F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37CCC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725087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"Unexpected exception type was thrown."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F71D5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170732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4AE3A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57A217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AddAndReset_ResultIsClearedToZero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4C5DD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B7EE9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624B0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43CDC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C36BA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75628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5B77C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1257C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"Skipping test intentionally for demonstration"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8E0D9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Ignored_TestExample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4D4E32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AAC0F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); </w:t>
      </w:r>
    </w:p>
    <w:p w14:paraId="44307D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952F5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580E04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TriggerAssertionException_CatchAndPass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82A7F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FBD5A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try</w:t>
      </w:r>
    </w:p>
    <w:p w14:paraId="46CEA1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AF76D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)); </w:t>
      </w:r>
    </w:p>
    <w:p w14:paraId="703E7D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728A14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AssertionException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E108F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1BD20C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"Expected assertion failure: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3CE02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(); </w:t>
      </w:r>
    </w:p>
    <w:p w14:paraId="150973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20ABA2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"Expected AssertionException was not thrown."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0E00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F3507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C5EC2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A31113A">
      <w:pPr>
        <w:keepNext w:val="0"/>
        <w:keepLines w:val="0"/>
        <w:widowControl/>
        <w:suppressLineNumbers w:val="0"/>
        <w:jc w:val="left"/>
      </w:pPr>
    </w:p>
    <w:p w14:paraId="3C0E9489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10F7CD02">
      <w:p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Output :</w:t>
      </w:r>
    </w:p>
    <w:p w14:paraId="367835C3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3C81EC4B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5478E4BB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7CB7B949">
      <w:pPr>
        <w:jc w:val="both"/>
        <w:rPr>
          <w:rFonts w:hint="default" w:ascii="Arial" w:hAnsi="Arial" w:cs="Arial"/>
          <w:lang w:val="en-US"/>
        </w:rPr>
      </w:pPr>
    </w:p>
    <w:p w14:paraId="12A612D6">
      <w:pPr>
        <w:jc w:val="center"/>
        <w:rPr>
          <w:rFonts w:hint="default" w:ascii="Arial" w:hAnsi="Arial" w:cs="Arial"/>
          <w:lang w:val="en-US"/>
        </w:rPr>
      </w:pPr>
    </w:p>
    <w:p w14:paraId="6E1222F2">
      <w:p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629400" cy="3521710"/>
            <wp:effectExtent l="0" t="0" r="0" b="8890"/>
            <wp:docPr id="3" name="Picture 3" descr="Screenshot 2025-06-29 18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84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A07">
      <w:pPr>
        <w:jc w:val="both"/>
        <w:rPr>
          <w:rFonts w:hint="default" w:ascii="Arial" w:hAnsi="Arial" w:cs="Arial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661FE163"/>
    <w:p w14:paraId="11C12E9E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1860A"/>
    <w:multiLevelType w:val="singleLevel"/>
    <w:tmpl w:val="28418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73A4"/>
    <w:rsid w:val="39A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2025-06-29T13:26:00Z</dcterms:created>
  <dc:creator>SANGRAM MANDAL</dc:creator>
  <cp:lastModifiedBy>SANGRAM MANDAL</cp:lastModifiedBy>
  <dcterms:modified xsi:type="dcterms:W3CDTF">2025-06-29T13:27:13Z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43CFEC6BA74A488EA6DEBF02C799E4F9_11</vt:lpwstr>
  </property>
</Properties>
</file>