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8139D" w14:textId="77777777" w:rsidR="00921BE8" w:rsidRDefault="00921BE8">
      <w:bookmarkStart w:id="0" w:name="_Hlk227513240"/>
      <w:bookmarkStart w:id="1" w:name="OLE_LINK1"/>
      <w:bookmarkEnd w:id="0"/>
    </w:p>
    <w:p w14:paraId="738533DE" w14:textId="77777777" w:rsidR="00921BE8" w:rsidRDefault="00F3468E">
      <w:pPr>
        <w:spacing w:line="240" w:lineRule="auto"/>
        <w:jc w:val="center"/>
      </w:pPr>
      <w:r>
        <w:rPr>
          <w:rFonts w:hint="eastAsia"/>
          <w:noProof/>
        </w:rPr>
        <w:drawing>
          <wp:inline distT="0" distB="0" distL="114300" distR="114300" wp14:anchorId="318CAD4C" wp14:editId="7CE10224">
            <wp:extent cx="2617470" cy="588645"/>
            <wp:effectExtent l="0" t="0" r="1143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617470" cy="588645"/>
                    </a:xfrm>
                    <a:prstGeom prst="rect">
                      <a:avLst/>
                    </a:prstGeom>
                    <a:noFill/>
                    <a:ln>
                      <a:noFill/>
                    </a:ln>
                  </pic:spPr>
                </pic:pic>
              </a:graphicData>
            </a:graphic>
          </wp:inline>
        </w:drawing>
      </w:r>
    </w:p>
    <w:p w14:paraId="5823B093" w14:textId="77777777" w:rsidR="00921BE8" w:rsidRDefault="00921BE8">
      <w:pPr>
        <w:jc w:val="center"/>
      </w:pPr>
    </w:p>
    <w:p w14:paraId="6C39EB04" w14:textId="77777777" w:rsidR="00921BE8" w:rsidRDefault="00F3468E">
      <w:pPr>
        <w:spacing w:line="240" w:lineRule="auto"/>
        <w:ind w:firstLine="1002"/>
        <w:jc w:val="center"/>
      </w:pPr>
      <w:r>
        <w:rPr>
          <w:rFonts w:ascii="华文中宋" w:eastAsia="华文中宋" w:hAnsi="华文中宋" w:hint="eastAsia"/>
          <w:bCs/>
          <w:sz w:val="52"/>
          <w:szCs w:val="44"/>
        </w:rPr>
        <w:t>本科生毕业设计（学术论文）</w:t>
      </w:r>
    </w:p>
    <w:p w14:paraId="04F9DCB6" w14:textId="77777777" w:rsidR="00921BE8" w:rsidRDefault="00921BE8"/>
    <w:p w14:paraId="0094E718" w14:textId="77777777" w:rsidR="00921BE8" w:rsidRDefault="00F3468E">
      <w:pPr>
        <w:ind w:firstLine="362"/>
        <w:rPr>
          <w:sz w:val="20"/>
        </w:rPr>
      </w:pPr>
      <w:r>
        <w:rPr>
          <w:noProof/>
          <w:sz w:val="20"/>
        </w:rPr>
        <w:drawing>
          <wp:anchor distT="0" distB="0" distL="114300" distR="114300" simplePos="0" relativeHeight="251659264" behindDoc="0" locked="0" layoutInCell="1" allowOverlap="1" wp14:anchorId="5F1C0E7F" wp14:editId="5264FBDF">
            <wp:simplePos x="0" y="0"/>
            <wp:positionH relativeFrom="column">
              <wp:posOffset>2353945</wp:posOffset>
            </wp:positionH>
            <wp:positionV relativeFrom="paragraph">
              <wp:posOffset>0</wp:posOffset>
            </wp:positionV>
            <wp:extent cx="1371600" cy="1285240"/>
            <wp:effectExtent l="0" t="0" r="0" b="1016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biLevel thresh="50000"/>
                      <a:grayscl/>
                      <a:lum bright="6000" contrast="12000"/>
                    </a:blip>
                    <a:stretch>
                      <a:fillRect/>
                    </a:stretch>
                  </pic:blipFill>
                  <pic:spPr>
                    <a:xfrm>
                      <a:off x="0" y="0"/>
                      <a:ext cx="1371600" cy="1285240"/>
                    </a:xfrm>
                    <a:prstGeom prst="rect">
                      <a:avLst/>
                    </a:prstGeom>
                    <a:solidFill>
                      <a:srgbClr val="000000"/>
                    </a:solidFill>
                    <a:ln>
                      <a:noFill/>
                    </a:ln>
                  </pic:spPr>
                </pic:pic>
              </a:graphicData>
            </a:graphic>
          </wp:anchor>
        </w:drawing>
      </w:r>
    </w:p>
    <w:p w14:paraId="6B72474D" w14:textId="77777777" w:rsidR="00921BE8" w:rsidRDefault="00921BE8">
      <w:pPr>
        <w:ind w:firstLine="362"/>
        <w:rPr>
          <w:sz w:val="20"/>
        </w:rPr>
      </w:pPr>
    </w:p>
    <w:p w14:paraId="1A264F09" w14:textId="77777777" w:rsidR="00921BE8" w:rsidRDefault="00921BE8">
      <w:pPr>
        <w:ind w:firstLine="362"/>
        <w:rPr>
          <w:sz w:val="20"/>
        </w:rPr>
      </w:pPr>
    </w:p>
    <w:p w14:paraId="4AB2C73D" w14:textId="77777777" w:rsidR="00921BE8" w:rsidRDefault="00921BE8">
      <w:pPr>
        <w:ind w:firstLine="362"/>
        <w:rPr>
          <w:sz w:val="20"/>
        </w:rPr>
      </w:pPr>
    </w:p>
    <w:p w14:paraId="47924720" w14:textId="77777777" w:rsidR="00921BE8" w:rsidRDefault="00921BE8">
      <w:pPr>
        <w:ind w:firstLine="362"/>
        <w:rPr>
          <w:sz w:val="20"/>
        </w:rPr>
      </w:pPr>
    </w:p>
    <w:p w14:paraId="51BF79E7" w14:textId="77777777" w:rsidR="00921BE8" w:rsidRDefault="00921BE8">
      <w:pPr>
        <w:ind w:firstLineChars="0" w:firstLine="0"/>
        <w:rPr>
          <w:sz w:val="20"/>
        </w:rPr>
      </w:pPr>
    </w:p>
    <w:p w14:paraId="39B4869C" w14:textId="77777777" w:rsidR="00921BE8" w:rsidRDefault="00921BE8">
      <w:pPr>
        <w:ind w:firstLine="362"/>
        <w:rPr>
          <w:sz w:val="20"/>
        </w:rPr>
      </w:pPr>
    </w:p>
    <w:p w14:paraId="5D9CD388" w14:textId="77777777" w:rsidR="00921BE8" w:rsidRDefault="00F3468E">
      <w:pPr>
        <w:tabs>
          <w:tab w:val="right" w:pos="7380"/>
        </w:tabs>
        <w:spacing w:line="720" w:lineRule="auto"/>
        <w:ind w:leftChars="685" w:left="2867" w:rightChars="940" w:right="2077" w:hangingChars="450" w:hanging="1354"/>
        <w:rPr>
          <w:rFonts w:asciiTheme="majorEastAsia" w:eastAsiaTheme="majorEastAsia" w:hAnsiTheme="majorEastAsia"/>
          <w:sz w:val="32"/>
          <w:szCs w:val="32"/>
          <w:u w:val="single"/>
        </w:rPr>
      </w:pPr>
      <w:r>
        <w:rPr>
          <w:rFonts w:asciiTheme="majorEastAsia" w:eastAsiaTheme="majorEastAsia" w:hAnsiTheme="majorEastAsia" w:hint="eastAsia"/>
          <w:sz w:val="32"/>
          <w:szCs w:val="32"/>
        </w:rPr>
        <w:t>题</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rPr>
        <w:t>目</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w:t>
      </w:r>
      <w:bookmarkStart w:id="2" w:name="_Hlk227506060"/>
      <w:r>
        <w:rPr>
          <w:rFonts w:asciiTheme="majorEastAsia" w:eastAsiaTheme="majorEastAsia" w:hAnsiTheme="majorEastAsia" w:hint="eastAsia"/>
          <w:sz w:val="32"/>
          <w:szCs w:val="32"/>
          <w:u w:val="single"/>
        </w:rPr>
        <w:t>面向校园场景的内容社区平台的</w:t>
      </w:r>
      <w:bookmarkEnd w:id="2"/>
      <w:r>
        <w:rPr>
          <w:rFonts w:asciiTheme="majorEastAsia" w:eastAsiaTheme="majorEastAsia" w:hAnsiTheme="majorEastAsia" w:hint="eastAsia"/>
          <w:sz w:val="32"/>
          <w:szCs w:val="32"/>
          <w:u w:val="single"/>
        </w:rPr>
        <w:t>研发</w:t>
      </w:r>
      <w:r>
        <w:rPr>
          <w:rFonts w:asciiTheme="majorEastAsia" w:eastAsiaTheme="majorEastAsia" w:hAnsiTheme="majorEastAsia" w:hint="eastAsia"/>
          <w:sz w:val="32"/>
          <w:szCs w:val="32"/>
          <w:u w:val="single"/>
        </w:rPr>
        <w:tab/>
      </w:r>
    </w:p>
    <w:p w14:paraId="646BDF79" w14:textId="77777777" w:rsidR="00921BE8" w:rsidRDefault="00F3468E">
      <w:pPr>
        <w:tabs>
          <w:tab w:val="right" w:pos="7380"/>
        </w:tabs>
        <w:spacing w:line="720" w:lineRule="auto"/>
        <w:ind w:leftChars="685" w:left="2867" w:rightChars="940" w:right="2077" w:hangingChars="450" w:hanging="1354"/>
        <w:rPr>
          <w:rFonts w:asciiTheme="majorEastAsia" w:eastAsiaTheme="majorEastAsia" w:hAnsiTheme="majorEastAsia"/>
          <w:sz w:val="32"/>
          <w:szCs w:val="32"/>
          <w:u w:val="single"/>
        </w:rPr>
      </w:pPr>
      <w:r>
        <w:rPr>
          <w:rFonts w:asciiTheme="majorEastAsia" w:eastAsiaTheme="majorEastAsia" w:hAnsiTheme="majorEastAsia" w:hint="eastAsia"/>
          <w:sz w:val="32"/>
          <w:szCs w:val="32"/>
        </w:rPr>
        <w:t>学</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rPr>
        <w:t>院</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w:t>
      </w:r>
      <w:r>
        <w:rPr>
          <w:rFonts w:asciiTheme="majorEastAsia" w:eastAsiaTheme="majorEastAsia" w:hAnsiTheme="majorEastAsia"/>
          <w:sz w:val="32"/>
          <w:szCs w:val="32"/>
          <w:u w:val="single"/>
        </w:rPr>
        <w:t xml:space="preserve"> </w:t>
      </w:r>
      <w:r>
        <w:rPr>
          <w:rFonts w:asciiTheme="majorEastAsia" w:eastAsiaTheme="majorEastAsia" w:hAnsiTheme="majorEastAsia" w:hint="eastAsia"/>
          <w:sz w:val="32"/>
          <w:szCs w:val="32"/>
          <w:u w:val="single"/>
        </w:rPr>
        <w:t>软件学院</w:t>
      </w:r>
      <w:r>
        <w:rPr>
          <w:rFonts w:asciiTheme="majorEastAsia" w:eastAsiaTheme="majorEastAsia" w:hAnsiTheme="majorEastAsia" w:hint="eastAsia"/>
          <w:sz w:val="32"/>
          <w:szCs w:val="32"/>
          <w:u w:val="single"/>
        </w:rPr>
        <w:tab/>
      </w:r>
    </w:p>
    <w:p w14:paraId="19690159" w14:textId="77777777" w:rsidR="00921BE8" w:rsidRDefault="00F3468E">
      <w:pPr>
        <w:tabs>
          <w:tab w:val="right" w:pos="7380"/>
        </w:tabs>
        <w:spacing w:line="720" w:lineRule="auto"/>
        <w:ind w:leftChars="685" w:left="2867" w:rightChars="940" w:right="2077" w:hangingChars="450" w:hanging="1354"/>
        <w:rPr>
          <w:rFonts w:asciiTheme="majorEastAsia" w:eastAsiaTheme="majorEastAsia" w:hAnsiTheme="majorEastAsia"/>
          <w:sz w:val="32"/>
          <w:szCs w:val="32"/>
        </w:rPr>
      </w:pPr>
      <w:r>
        <w:rPr>
          <w:rFonts w:asciiTheme="majorEastAsia" w:eastAsiaTheme="majorEastAsia" w:hAnsiTheme="majorEastAsia" w:hint="eastAsia"/>
          <w:sz w:val="32"/>
          <w:szCs w:val="32"/>
        </w:rPr>
        <w:t>专</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rPr>
        <w:t>业</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w:t>
      </w:r>
      <w:r>
        <w:rPr>
          <w:rFonts w:asciiTheme="majorEastAsia" w:eastAsiaTheme="majorEastAsia" w:hAnsiTheme="majorEastAsia"/>
          <w:sz w:val="32"/>
          <w:szCs w:val="32"/>
          <w:u w:val="single"/>
        </w:rPr>
        <w:t xml:space="preserve"> </w:t>
      </w:r>
      <w:r>
        <w:rPr>
          <w:rFonts w:asciiTheme="majorEastAsia" w:eastAsiaTheme="majorEastAsia" w:hAnsiTheme="majorEastAsia" w:hint="eastAsia"/>
          <w:sz w:val="32"/>
          <w:szCs w:val="32"/>
          <w:u w:val="single"/>
        </w:rPr>
        <w:t>软件工程</w:t>
      </w:r>
      <w:r>
        <w:rPr>
          <w:rFonts w:asciiTheme="majorEastAsia" w:eastAsiaTheme="majorEastAsia" w:hAnsiTheme="majorEastAsia"/>
          <w:sz w:val="32"/>
          <w:szCs w:val="32"/>
          <w:u w:val="single"/>
        </w:rPr>
        <w:fldChar w:fldCharType="begin"/>
      </w:r>
      <w:r>
        <w:rPr>
          <w:rFonts w:asciiTheme="majorEastAsia" w:eastAsiaTheme="majorEastAsia" w:hAnsiTheme="majorEastAsia"/>
          <w:sz w:val="32"/>
          <w:szCs w:val="32"/>
          <w:u w:val="single"/>
        </w:rPr>
        <w:instrText xml:space="preserve"> </w:instrText>
      </w:r>
      <w:r>
        <w:rPr>
          <w:rFonts w:asciiTheme="majorEastAsia" w:eastAsiaTheme="majorEastAsia" w:hAnsiTheme="majorEastAsia" w:hint="eastAsia"/>
          <w:sz w:val="32"/>
          <w:szCs w:val="32"/>
          <w:u w:val="single"/>
        </w:rPr>
        <w:instrText xml:space="preserve">TITLE  </w:instrText>
      </w:r>
      <w:r>
        <w:rPr>
          <w:rFonts w:asciiTheme="majorEastAsia" w:eastAsiaTheme="majorEastAsia" w:hAnsiTheme="majorEastAsia" w:hint="eastAsia"/>
          <w:sz w:val="32"/>
          <w:szCs w:val="32"/>
          <w:u w:val="single"/>
        </w:rPr>
        <w:instrText>此处填写专业名称</w:instrText>
      </w:r>
      <w:r>
        <w:rPr>
          <w:rFonts w:asciiTheme="majorEastAsia" w:eastAsiaTheme="majorEastAsia" w:hAnsiTheme="majorEastAsia" w:hint="eastAsia"/>
          <w:sz w:val="32"/>
          <w:szCs w:val="32"/>
          <w:u w:val="single"/>
        </w:rPr>
        <w:instrText xml:space="preserve">  \* MERGEFORMAT</w:instrText>
      </w:r>
      <w:r>
        <w:rPr>
          <w:rFonts w:asciiTheme="majorEastAsia" w:eastAsiaTheme="majorEastAsia" w:hAnsiTheme="majorEastAsia"/>
          <w:sz w:val="32"/>
          <w:szCs w:val="32"/>
          <w:u w:val="single"/>
        </w:rPr>
        <w:instrText xml:space="preserve"> </w:instrText>
      </w:r>
      <w:r>
        <w:rPr>
          <w:rFonts w:asciiTheme="majorEastAsia" w:eastAsiaTheme="majorEastAsia" w:hAnsiTheme="majorEastAsia"/>
          <w:sz w:val="32"/>
          <w:szCs w:val="32"/>
          <w:u w:val="single"/>
        </w:rPr>
        <w:fldChar w:fldCharType="separate"/>
      </w:r>
      <w:r>
        <w:rPr>
          <w:rFonts w:asciiTheme="majorEastAsia" w:eastAsiaTheme="majorEastAsia" w:hAnsiTheme="majorEastAsia" w:hint="eastAsia"/>
          <w:sz w:val="32"/>
          <w:szCs w:val="32"/>
          <w:u w:val="single"/>
        </w:rPr>
        <w:t>专业</w:t>
      </w:r>
      <w:r>
        <w:rPr>
          <w:rFonts w:asciiTheme="majorEastAsia" w:eastAsiaTheme="majorEastAsia" w:hAnsiTheme="majorEastAsia"/>
          <w:sz w:val="32"/>
          <w:szCs w:val="32"/>
          <w:u w:val="single"/>
        </w:rPr>
        <w:fldChar w:fldCharType="end"/>
      </w:r>
      <w:r>
        <w:rPr>
          <w:rFonts w:asciiTheme="majorEastAsia" w:eastAsiaTheme="majorEastAsia" w:hAnsiTheme="majorEastAsia" w:hint="eastAsia"/>
          <w:sz w:val="32"/>
          <w:szCs w:val="32"/>
          <w:u w:val="single"/>
        </w:rPr>
        <w:tab/>
      </w:r>
    </w:p>
    <w:p w14:paraId="6C656562" w14:textId="77777777" w:rsidR="00921BE8" w:rsidRDefault="00F3468E">
      <w:pPr>
        <w:tabs>
          <w:tab w:val="right" w:pos="7380"/>
        </w:tabs>
        <w:spacing w:line="720" w:lineRule="auto"/>
        <w:ind w:leftChars="685" w:left="2867" w:rightChars="940" w:right="2077" w:hangingChars="450" w:hanging="1354"/>
        <w:rPr>
          <w:rFonts w:asciiTheme="majorEastAsia" w:eastAsiaTheme="majorEastAsia" w:hAnsiTheme="majorEastAsia"/>
          <w:sz w:val="32"/>
          <w:szCs w:val="32"/>
        </w:rPr>
      </w:pPr>
      <w:r>
        <w:rPr>
          <w:rFonts w:asciiTheme="majorEastAsia" w:eastAsiaTheme="majorEastAsia" w:hAnsiTheme="majorEastAsia" w:hint="eastAsia"/>
          <w:sz w:val="32"/>
          <w:szCs w:val="32"/>
        </w:rPr>
        <w:t>学生姓名</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w:t>
      </w:r>
      <w:r>
        <w:rPr>
          <w:rFonts w:asciiTheme="majorEastAsia" w:eastAsiaTheme="majorEastAsia" w:hAnsiTheme="majorEastAsia"/>
          <w:sz w:val="32"/>
          <w:szCs w:val="32"/>
          <w:u w:val="single"/>
        </w:rPr>
        <w:t xml:space="preserve"> </w:t>
      </w:r>
      <w:proofErr w:type="gramStart"/>
      <w:r>
        <w:rPr>
          <w:rFonts w:asciiTheme="majorEastAsia" w:eastAsiaTheme="majorEastAsia" w:hAnsiTheme="majorEastAsia" w:hint="eastAsia"/>
          <w:sz w:val="32"/>
          <w:szCs w:val="32"/>
          <w:u w:val="single"/>
        </w:rPr>
        <w:t>桑子翔</w:t>
      </w:r>
      <w:proofErr w:type="gramEnd"/>
      <w:r>
        <w:rPr>
          <w:rFonts w:asciiTheme="majorEastAsia" w:eastAsiaTheme="majorEastAsia" w:hAnsiTheme="majorEastAsia" w:hint="eastAsia"/>
          <w:sz w:val="32"/>
          <w:szCs w:val="32"/>
          <w:u w:val="single"/>
        </w:rPr>
        <w:tab/>
      </w:r>
    </w:p>
    <w:p w14:paraId="08EF4755" w14:textId="77777777" w:rsidR="00921BE8" w:rsidRDefault="00F3468E">
      <w:pPr>
        <w:tabs>
          <w:tab w:val="center" w:pos="5760"/>
          <w:tab w:val="right" w:pos="7380"/>
        </w:tabs>
        <w:spacing w:line="720" w:lineRule="auto"/>
        <w:ind w:leftChars="685" w:left="2867" w:rightChars="940" w:right="2077" w:hangingChars="450" w:hanging="1354"/>
        <w:rPr>
          <w:rFonts w:asciiTheme="majorEastAsia" w:eastAsiaTheme="majorEastAsia" w:hAnsiTheme="majorEastAsia"/>
          <w:sz w:val="32"/>
          <w:szCs w:val="32"/>
          <w:u w:val="single"/>
        </w:rPr>
      </w:pPr>
      <w:r>
        <w:rPr>
          <w:rFonts w:asciiTheme="majorEastAsia" w:eastAsiaTheme="majorEastAsia" w:hAnsiTheme="majorEastAsia" w:hint="eastAsia"/>
          <w:sz w:val="32"/>
          <w:szCs w:val="32"/>
        </w:rPr>
        <w:t>学</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rPr>
        <w:t>号</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2022141461038  </w:t>
      </w:r>
      <w:r>
        <w:rPr>
          <w:rFonts w:asciiTheme="majorEastAsia" w:eastAsiaTheme="majorEastAsia" w:hAnsiTheme="majorEastAsia" w:hint="eastAsia"/>
          <w:sz w:val="32"/>
          <w:szCs w:val="32"/>
          <w:u w:val="single"/>
        </w:rPr>
        <w:tab/>
      </w:r>
      <w:r>
        <w:rPr>
          <w:rFonts w:asciiTheme="majorEastAsia" w:eastAsiaTheme="majorEastAsia" w:hAnsiTheme="majorEastAsia" w:hint="eastAsia"/>
          <w:sz w:val="32"/>
          <w:szCs w:val="32"/>
        </w:rPr>
        <w:t>年级</w:t>
      </w:r>
      <w:r>
        <w:rPr>
          <w:rFonts w:asciiTheme="majorEastAsia" w:eastAsiaTheme="majorEastAsia" w:hAnsiTheme="majorEastAsia" w:hint="eastAsia"/>
          <w:sz w:val="32"/>
          <w:szCs w:val="32"/>
          <w:u w:val="single"/>
        </w:rPr>
        <w:t xml:space="preserve">  2022</w:t>
      </w:r>
      <w:r>
        <w:rPr>
          <w:rFonts w:asciiTheme="majorEastAsia" w:eastAsiaTheme="majorEastAsia" w:hAnsiTheme="majorEastAsia" w:hint="eastAsia"/>
          <w:sz w:val="32"/>
          <w:szCs w:val="32"/>
          <w:u w:val="single"/>
        </w:rPr>
        <w:tab/>
      </w:r>
    </w:p>
    <w:p w14:paraId="5E903C8D" w14:textId="77777777" w:rsidR="00921BE8" w:rsidRDefault="00F3468E">
      <w:pPr>
        <w:tabs>
          <w:tab w:val="left" w:pos="7380"/>
        </w:tabs>
        <w:spacing w:line="720" w:lineRule="auto"/>
        <w:ind w:leftChars="685" w:left="2867" w:rightChars="1045" w:right="2309" w:hangingChars="450" w:hanging="1354"/>
        <w:rPr>
          <w:rFonts w:asciiTheme="majorEastAsia" w:eastAsiaTheme="majorEastAsia" w:hAnsiTheme="majorEastAsia"/>
          <w:sz w:val="32"/>
          <w:szCs w:val="32"/>
          <w:u w:val="single"/>
        </w:rPr>
      </w:pPr>
      <w:r>
        <w:rPr>
          <w:rFonts w:asciiTheme="majorEastAsia" w:eastAsiaTheme="majorEastAsia" w:hAnsiTheme="majorEastAsia" w:hint="eastAsia"/>
          <w:sz w:val="32"/>
          <w:szCs w:val="32"/>
        </w:rPr>
        <w:t>指导教师</w:t>
      </w:r>
      <w:r>
        <w:rPr>
          <w:rFonts w:asciiTheme="majorEastAsia" w:eastAsiaTheme="majorEastAsia" w:hAnsiTheme="majorEastAsia" w:hint="eastAsia"/>
          <w:sz w:val="32"/>
          <w:szCs w:val="32"/>
        </w:rPr>
        <w:t xml:space="preserve"> </w:t>
      </w:r>
      <w:r>
        <w:rPr>
          <w:rFonts w:asciiTheme="majorEastAsia" w:eastAsiaTheme="majorEastAsia" w:hAnsiTheme="majorEastAsia" w:hint="eastAsia"/>
          <w:sz w:val="32"/>
          <w:szCs w:val="32"/>
          <w:u w:val="single"/>
        </w:rPr>
        <w:t xml:space="preserve">          </w:t>
      </w:r>
      <w:r>
        <w:rPr>
          <w:rFonts w:asciiTheme="majorEastAsia" w:eastAsiaTheme="majorEastAsia" w:hAnsiTheme="majorEastAsia"/>
          <w:sz w:val="32"/>
          <w:szCs w:val="32"/>
          <w:u w:val="single"/>
        </w:rPr>
        <w:t xml:space="preserve"> </w:t>
      </w:r>
      <w:r>
        <w:rPr>
          <w:rFonts w:asciiTheme="majorEastAsia" w:eastAsiaTheme="majorEastAsia" w:hAnsiTheme="majorEastAsia" w:hint="eastAsia"/>
          <w:sz w:val="32"/>
          <w:szCs w:val="32"/>
          <w:u w:val="single"/>
        </w:rPr>
        <w:t xml:space="preserve">   </w:t>
      </w:r>
      <w:r>
        <w:rPr>
          <w:rFonts w:asciiTheme="majorEastAsia" w:eastAsiaTheme="majorEastAsia" w:hAnsiTheme="majorEastAsia" w:hint="eastAsia"/>
          <w:sz w:val="32"/>
          <w:szCs w:val="32"/>
          <w:u w:val="single"/>
        </w:rPr>
        <w:t>陈蓉</w:t>
      </w:r>
      <w:r>
        <w:rPr>
          <w:rFonts w:asciiTheme="majorEastAsia" w:eastAsiaTheme="majorEastAsia" w:hAnsiTheme="majorEastAsia" w:hint="eastAsia"/>
          <w:sz w:val="32"/>
          <w:szCs w:val="32"/>
          <w:u w:val="single"/>
        </w:rPr>
        <w:tab/>
      </w:r>
    </w:p>
    <w:p w14:paraId="5E6FE1A9" w14:textId="77777777" w:rsidR="00921BE8" w:rsidRDefault="00F3468E">
      <w:pPr>
        <w:ind w:firstLineChars="0" w:firstLine="0"/>
        <w:jc w:val="center"/>
        <w:rPr>
          <w:sz w:val="32"/>
          <w:szCs w:val="32"/>
        </w:rPr>
      </w:pPr>
      <w:r>
        <w:rPr>
          <w:rFonts w:hint="eastAsia"/>
          <w:sz w:val="32"/>
          <w:szCs w:val="32"/>
        </w:rPr>
        <w:t>教务处制表</w:t>
      </w:r>
    </w:p>
    <w:p w14:paraId="0530F494" w14:textId="77777777" w:rsidR="00921BE8" w:rsidRDefault="00F3468E">
      <w:pPr>
        <w:spacing w:line="240" w:lineRule="auto"/>
        <w:ind w:firstLineChars="0" w:firstLine="0"/>
        <w:jc w:val="center"/>
        <w:rPr>
          <w:sz w:val="30"/>
        </w:rPr>
        <w:sectPr w:rsidR="00921BE8">
          <w:headerReference w:type="even" r:id="rId10"/>
          <w:headerReference w:type="default" r:id="rId11"/>
          <w:footerReference w:type="even" r:id="rId12"/>
          <w:footerReference w:type="default" r:id="rId13"/>
          <w:headerReference w:type="first" r:id="rId14"/>
          <w:footerReference w:type="first" r:id="rId15"/>
          <w:type w:val="continuous"/>
          <w:pgSz w:w="11907" w:h="16840"/>
          <w:pgMar w:top="1418" w:right="1134" w:bottom="1418" w:left="1418" w:header="851" w:footer="851" w:gutter="0"/>
          <w:pgNumType w:start="1"/>
          <w:cols w:space="720"/>
          <w:titlePg/>
          <w:docGrid w:type="linesAndChars" w:linePitch="326" w:charSpace="-3908"/>
        </w:sectPr>
      </w:pPr>
      <w:r>
        <w:rPr>
          <w:rFonts w:hint="eastAsia"/>
          <w:sz w:val="30"/>
        </w:rPr>
        <w:t>二Ο二六年四月十七</w:t>
      </w:r>
    </w:p>
    <w:p w14:paraId="42237F9F" w14:textId="77777777" w:rsidR="00921BE8" w:rsidRDefault="00F3468E">
      <w:pPr>
        <w:pStyle w:val="1"/>
        <w:spacing w:before="326" w:after="326"/>
        <w:ind w:firstLine="0"/>
      </w:pPr>
      <w:bookmarkStart w:id="11" w:name="_Toc227674590"/>
      <w:bookmarkStart w:id="12" w:name="_Toc227675143"/>
      <w:bookmarkStart w:id="13" w:name="_Toc228099005"/>
      <w:bookmarkStart w:id="14" w:name="_Toc227688904"/>
      <w:bookmarkStart w:id="15" w:name="_Toc227690683"/>
      <w:bookmarkStart w:id="16" w:name="_Toc227677857"/>
      <w:bookmarkStart w:id="17" w:name="_Toc227678308"/>
      <w:bookmarkStart w:id="18" w:name="_Toc227683251"/>
      <w:bookmarkStart w:id="19" w:name="_Toc227677599"/>
      <w:bookmarkStart w:id="20" w:name="_Toc227688245"/>
      <w:bookmarkStart w:id="21" w:name="_Toc227688381"/>
      <w:bookmarkStart w:id="22" w:name="_Toc227675407"/>
      <w:bookmarkStart w:id="23" w:name="_Toc227688773"/>
      <w:bookmarkStart w:id="24" w:name="OLE_LINK2"/>
      <w:r>
        <w:rPr>
          <w:rFonts w:hint="eastAsia"/>
        </w:rPr>
        <w:lastRenderedPageBreak/>
        <w:t>摘</w:t>
      </w:r>
      <w:r>
        <w:rPr>
          <w:rFonts w:hint="eastAsia"/>
        </w:rPr>
        <w:t xml:space="preserve">   </w:t>
      </w:r>
      <w:r>
        <w:rPr>
          <w:rFonts w:hint="eastAsia"/>
        </w:rPr>
        <w:t>要</w:t>
      </w:r>
      <w:bookmarkEnd w:id="11"/>
      <w:bookmarkEnd w:id="12"/>
      <w:bookmarkEnd w:id="13"/>
      <w:bookmarkEnd w:id="14"/>
      <w:bookmarkEnd w:id="15"/>
      <w:bookmarkEnd w:id="16"/>
      <w:bookmarkEnd w:id="17"/>
      <w:bookmarkEnd w:id="18"/>
      <w:bookmarkEnd w:id="19"/>
      <w:bookmarkEnd w:id="20"/>
      <w:bookmarkEnd w:id="21"/>
      <w:bookmarkEnd w:id="22"/>
      <w:bookmarkEnd w:id="23"/>
    </w:p>
    <w:p w14:paraId="66E3D6E5" w14:textId="77777777" w:rsidR="00921BE8" w:rsidRDefault="00F3468E">
      <w:pPr>
        <w:pStyle w:val="Style28"/>
        <w:ind w:firstLine="422"/>
        <w:rPr>
          <w:rFonts w:ascii="楷体" w:eastAsia="楷体" w:hAnsi="楷体" w:cs="楷体"/>
          <w:bCs/>
          <w:sz w:val="21"/>
          <w:szCs w:val="21"/>
        </w:rPr>
      </w:pPr>
      <w:r>
        <w:rPr>
          <w:rFonts w:ascii="楷体" w:eastAsia="楷体" w:hAnsi="楷体" w:cs="楷体" w:hint="eastAsia"/>
          <w:b/>
          <w:sz w:val="21"/>
          <w:szCs w:val="21"/>
        </w:rPr>
        <w:t>[</w:t>
      </w:r>
      <w:r>
        <w:rPr>
          <w:rFonts w:ascii="楷体" w:eastAsia="楷体" w:hAnsi="楷体" w:cs="楷体" w:hint="eastAsia"/>
          <w:b/>
          <w:sz w:val="21"/>
          <w:szCs w:val="21"/>
        </w:rPr>
        <w:t>摘要</w:t>
      </w:r>
      <w:r>
        <w:rPr>
          <w:rFonts w:ascii="楷体" w:eastAsia="楷体" w:hAnsi="楷体" w:cs="楷体" w:hint="eastAsia"/>
          <w:b/>
          <w:sz w:val="21"/>
          <w:szCs w:val="21"/>
        </w:rPr>
        <w:t>]</w:t>
      </w:r>
      <w:r>
        <w:rPr>
          <w:rFonts w:hint="eastAsia"/>
        </w:rPr>
        <w:t xml:space="preserve"> </w:t>
      </w:r>
      <w:r>
        <w:rPr>
          <w:rFonts w:ascii="楷体" w:eastAsia="楷体" w:hAnsi="楷体" w:cs="楷体"/>
          <w:bCs/>
          <w:sz w:val="21"/>
          <w:szCs w:val="21"/>
        </w:rPr>
        <w:t>随着移动互联网和用户生成内容模式的发展，内容社区平台已成为信息传播与社交互动的重要载体。然而，在高校场景下，现有通用平台普遍存在校园信息分散、内容匹配度不足、社团协同效率不高以及互动链路不完整等问题，难以满足学生在学习交流、活动参与、社交连接和组织协作等方面的实际需求。针对上述问题，本文设计并实现了面向校园场景的内容社区平台</w:t>
      </w:r>
      <w:r>
        <w:rPr>
          <w:rFonts w:ascii="楷体" w:eastAsia="楷体" w:hAnsi="楷体" w:cs="楷体"/>
          <w:bCs/>
          <w:sz w:val="21"/>
          <w:szCs w:val="21"/>
        </w:rPr>
        <w:t>“</w:t>
      </w:r>
      <w:r>
        <w:rPr>
          <w:rFonts w:ascii="楷体" w:eastAsia="楷体" w:hAnsi="楷体" w:cs="楷体"/>
          <w:bCs/>
          <w:sz w:val="21"/>
          <w:szCs w:val="21"/>
        </w:rPr>
        <w:t>校园蓝珊笔记</w:t>
      </w:r>
      <w:r>
        <w:rPr>
          <w:rFonts w:ascii="楷体" w:eastAsia="楷体" w:hAnsi="楷体" w:cs="楷体"/>
          <w:bCs/>
          <w:sz w:val="21"/>
          <w:szCs w:val="21"/>
        </w:rPr>
        <w:t>”</w:t>
      </w:r>
      <w:r>
        <w:rPr>
          <w:rFonts w:ascii="楷体" w:eastAsia="楷体" w:hAnsi="楷体" w:cs="楷体"/>
          <w:bCs/>
          <w:sz w:val="21"/>
          <w:szCs w:val="21"/>
        </w:rPr>
        <w:t>。</w:t>
      </w:r>
    </w:p>
    <w:p w14:paraId="4DB7EAC1" w14:textId="77777777" w:rsidR="00921BE8" w:rsidRDefault="00F3468E">
      <w:pPr>
        <w:pStyle w:val="Style28"/>
        <w:ind w:firstLine="420"/>
        <w:rPr>
          <w:rFonts w:ascii="楷体" w:eastAsia="楷体" w:hAnsi="楷体" w:cs="楷体"/>
          <w:bCs/>
          <w:sz w:val="21"/>
          <w:szCs w:val="21"/>
        </w:rPr>
      </w:pPr>
      <w:r>
        <w:rPr>
          <w:rFonts w:ascii="楷体" w:eastAsia="楷体" w:hAnsi="楷体" w:cs="楷体"/>
          <w:bCs/>
          <w:sz w:val="21"/>
          <w:szCs w:val="21"/>
        </w:rPr>
        <w:t>系统以</w:t>
      </w:r>
      <w:r>
        <w:rPr>
          <w:rFonts w:ascii="楷体" w:eastAsia="楷体" w:hAnsi="楷体" w:cs="楷体" w:hint="eastAsia"/>
          <w:bCs/>
          <w:sz w:val="21"/>
          <w:szCs w:val="21"/>
        </w:rPr>
        <w:t>“</w:t>
      </w:r>
      <w:r>
        <w:rPr>
          <w:rFonts w:ascii="楷体" w:eastAsia="楷体" w:hAnsi="楷体" w:cs="楷体"/>
          <w:bCs/>
          <w:sz w:val="21"/>
          <w:szCs w:val="21"/>
        </w:rPr>
        <w:t>图文笔记</w:t>
      </w:r>
      <w:r>
        <w:rPr>
          <w:rFonts w:ascii="楷体" w:eastAsia="楷体" w:hAnsi="楷体" w:cs="楷体" w:hint="eastAsia"/>
          <w:bCs/>
          <w:sz w:val="21"/>
          <w:szCs w:val="21"/>
        </w:rPr>
        <w:t>”</w:t>
      </w:r>
      <w:r>
        <w:rPr>
          <w:rFonts w:ascii="楷体" w:eastAsia="楷体" w:hAnsi="楷体" w:cs="楷体"/>
          <w:bCs/>
          <w:sz w:val="21"/>
          <w:szCs w:val="21"/>
        </w:rPr>
        <w:t>为统一内容载体</w:t>
      </w:r>
      <w:r>
        <w:rPr>
          <w:rFonts w:ascii="楷体" w:eastAsia="楷体" w:hAnsi="楷体" w:cs="楷体" w:hint="eastAsia"/>
          <w:bCs/>
          <w:sz w:val="21"/>
          <w:szCs w:val="21"/>
        </w:rPr>
        <w:t>整合了学习分享、校园资讯、活动通知和生活交流等多类内容。在此基础上，实现了内容发布与浏览互动、活动报名审核签到、</w:t>
      </w:r>
      <w:proofErr w:type="gramStart"/>
      <w:r>
        <w:rPr>
          <w:rFonts w:ascii="楷体" w:eastAsia="楷体" w:hAnsi="楷体" w:cs="楷体" w:hint="eastAsia"/>
          <w:bCs/>
          <w:sz w:val="21"/>
          <w:szCs w:val="21"/>
        </w:rPr>
        <w:t>私聊消息</w:t>
      </w:r>
      <w:proofErr w:type="gramEnd"/>
      <w:r>
        <w:rPr>
          <w:rFonts w:ascii="楷体" w:eastAsia="楷体" w:hAnsi="楷体" w:cs="楷体" w:hint="eastAsia"/>
          <w:bCs/>
          <w:sz w:val="21"/>
          <w:szCs w:val="21"/>
        </w:rPr>
        <w:t>和后台管理等功</w:t>
      </w:r>
      <w:r>
        <w:rPr>
          <w:rFonts w:ascii="楷体" w:eastAsia="楷体" w:hAnsi="楷体" w:cs="楷体" w:hint="eastAsia"/>
          <w:bCs/>
          <w:sz w:val="21"/>
          <w:szCs w:val="21"/>
        </w:rPr>
        <w:t>能模块，从而在信息聚合、互动连接和组织协同等方面较好满足了校园场景需求。</w:t>
      </w:r>
    </w:p>
    <w:p w14:paraId="23B5C69B" w14:textId="77777777" w:rsidR="00921BE8" w:rsidRDefault="00F3468E">
      <w:pPr>
        <w:pStyle w:val="Style28"/>
        <w:ind w:firstLine="420"/>
        <w:rPr>
          <w:rFonts w:ascii="楷体" w:eastAsia="楷体" w:hAnsi="楷体" w:cs="楷体"/>
          <w:bCs/>
          <w:sz w:val="21"/>
          <w:szCs w:val="21"/>
        </w:rPr>
      </w:pPr>
      <w:r>
        <w:rPr>
          <w:rFonts w:ascii="楷体" w:eastAsia="楷体" w:hAnsi="楷体" w:cs="楷体" w:hint="eastAsia"/>
          <w:bCs/>
          <w:sz w:val="21"/>
          <w:szCs w:val="21"/>
        </w:rPr>
        <w:t>在智能化功能方面，系统基于用户浏览、点赞、收藏和评论等行为数据，采用协同过滤方法实现个性化推荐，并结合热门内容兜底策略缓解冷启动问题，以提升内容分发的针对性。同时，系统引入</w:t>
      </w:r>
      <w:bookmarkStart w:id="25" w:name="_Hlk227871572"/>
      <w:r>
        <w:rPr>
          <w:rFonts w:ascii="楷体" w:eastAsia="楷体" w:hAnsi="楷体" w:cs="楷体"/>
          <w:bCs/>
          <w:sz w:val="21"/>
          <w:szCs w:val="21"/>
        </w:rPr>
        <w:t>AI</w:t>
      </w:r>
      <w:r>
        <w:rPr>
          <w:rFonts w:ascii="楷体" w:eastAsia="楷体" w:hAnsi="楷体" w:cs="楷体"/>
          <w:bCs/>
          <w:sz w:val="21"/>
          <w:szCs w:val="21"/>
        </w:rPr>
        <w:t>文案优化</w:t>
      </w:r>
      <w:bookmarkEnd w:id="25"/>
      <w:r>
        <w:rPr>
          <w:rFonts w:ascii="楷体" w:eastAsia="楷体" w:hAnsi="楷体" w:cs="楷体"/>
          <w:bCs/>
          <w:sz w:val="21"/>
          <w:szCs w:val="21"/>
        </w:rPr>
        <w:t>与</w:t>
      </w:r>
      <w:r>
        <w:rPr>
          <w:rFonts w:ascii="楷体" w:eastAsia="楷体" w:hAnsi="楷体" w:cs="楷体" w:hint="eastAsia"/>
          <w:bCs/>
          <w:sz w:val="21"/>
          <w:szCs w:val="21"/>
        </w:rPr>
        <w:t>A</w:t>
      </w:r>
      <w:r>
        <w:rPr>
          <w:rFonts w:ascii="楷体" w:eastAsia="楷体" w:hAnsi="楷体" w:cs="楷体"/>
          <w:bCs/>
          <w:sz w:val="21"/>
          <w:szCs w:val="21"/>
        </w:rPr>
        <w:t>I</w:t>
      </w:r>
      <w:r>
        <w:rPr>
          <w:rFonts w:ascii="楷体" w:eastAsia="楷体" w:hAnsi="楷体" w:cs="楷体"/>
          <w:bCs/>
          <w:sz w:val="21"/>
          <w:szCs w:val="21"/>
        </w:rPr>
        <w:t>内容审核功能，</w:t>
      </w:r>
      <w:proofErr w:type="gramStart"/>
      <w:r>
        <w:rPr>
          <w:rFonts w:ascii="楷体" w:eastAsia="楷体" w:hAnsi="楷体" w:cs="楷体"/>
          <w:bCs/>
          <w:sz w:val="21"/>
          <w:szCs w:val="21"/>
        </w:rPr>
        <w:t>前者服务</w:t>
      </w:r>
      <w:proofErr w:type="gramEnd"/>
      <w:r>
        <w:rPr>
          <w:rFonts w:ascii="楷体" w:eastAsia="楷体" w:hAnsi="楷体" w:cs="楷体"/>
          <w:bCs/>
          <w:sz w:val="21"/>
          <w:szCs w:val="21"/>
        </w:rPr>
        <w:t>于用户创作过程，用于改进内容表达、提升发布效率，后者服务于平台治理过程，用于对发布前文本进行风险识别，以增强平台内容治理能力。</w:t>
      </w:r>
      <w:r>
        <w:rPr>
          <w:rFonts w:ascii="楷体" w:eastAsia="楷体" w:hAnsi="楷体" w:cs="楷体" w:hint="eastAsia"/>
          <w:bCs/>
          <w:sz w:val="21"/>
          <w:szCs w:val="21"/>
        </w:rPr>
        <w:t>技术架构方面，</w:t>
      </w:r>
      <w:r>
        <w:rPr>
          <w:rFonts w:ascii="楷体" w:eastAsia="楷体" w:hAnsi="楷体" w:cs="楷体"/>
          <w:bCs/>
          <w:sz w:val="21"/>
          <w:szCs w:val="21"/>
        </w:rPr>
        <w:t>系统采用前后端分离架构，后端基于</w:t>
      </w:r>
      <w:r>
        <w:rPr>
          <w:rFonts w:ascii="楷体" w:eastAsia="楷体" w:hAnsi="楷体" w:cs="楷体"/>
          <w:bCs/>
          <w:sz w:val="21"/>
          <w:szCs w:val="21"/>
        </w:rPr>
        <w:t xml:space="preserve"> Spring Boot </w:t>
      </w:r>
      <w:r>
        <w:rPr>
          <w:rFonts w:ascii="楷体" w:eastAsia="楷体" w:hAnsi="楷体" w:cs="楷体"/>
          <w:bCs/>
          <w:sz w:val="21"/>
          <w:szCs w:val="21"/>
        </w:rPr>
        <w:t>和</w:t>
      </w:r>
      <w:r>
        <w:rPr>
          <w:rFonts w:ascii="楷体" w:eastAsia="楷体" w:hAnsi="楷体" w:cs="楷体"/>
          <w:bCs/>
          <w:sz w:val="21"/>
          <w:szCs w:val="21"/>
        </w:rPr>
        <w:t xml:space="preserve"> </w:t>
      </w:r>
      <w:proofErr w:type="spellStart"/>
      <w:r>
        <w:rPr>
          <w:rFonts w:ascii="楷体" w:eastAsia="楷体" w:hAnsi="楷体" w:cs="楷体"/>
          <w:bCs/>
          <w:sz w:val="21"/>
          <w:szCs w:val="21"/>
        </w:rPr>
        <w:t>MyBatis</w:t>
      </w:r>
      <w:proofErr w:type="spellEnd"/>
      <w:r>
        <w:rPr>
          <w:rFonts w:ascii="楷体" w:eastAsia="楷体" w:hAnsi="楷体" w:cs="楷体"/>
          <w:bCs/>
          <w:sz w:val="21"/>
          <w:szCs w:val="21"/>
        </w:rPr>
        <w:t xml:space="preserve">-Plus </w:t>
      </w:r>
      <w:r>
        <w:rPr>
          <w:rFonts w:ascii="楷体" w:eastAsia="楷体" w:hAnsi="楷体" w:cs="楷体"/>
          <w:bCs/>
          <w:sz w:val="21"/>
          <w:szCs w:val="21"/>
        </w:rPr>
        <w:t>实现核心业务逻辑，前端基于</w:t>
      </w:r>
      <w:r>
        <w:rPr>
          <w:rFonts w:ascii="楷体" w:eastAsia="楷体" w:hAnsi="楷体" w:cs="楷体"/>
          <w:bCs/>
          <w:sz w:val="21"/>
          <w:szCs w:val="21"/>
        </w:rPr>
        <w:t xml:space="preserve"> Vue 3 </w:t>
      </w:r>
      <w:r>
        <w:rPr>
          <w:rFonts w:ascii="楷体" w:eastAsia="楷体" w:hAnsi="楷体" w:cs="楷体"/>
          <w:bCs/>
          <w:sz w:val="21"/>
          <w:szCs w:val="21"/>
        </w:rPr>
        <w:t>构建用户界面，数据库采用</w:t>
      </w:r>
      <w:r>
        <w:rPr>
          <w:rFonts w:ascii="楷体" w:eastAsia="楷体" w:hAnsi="楷体" w:cs="楷体"/>
          <w:bCs/>
          <w:sz w:val="21"/>
          <w:szCs w:val="21"/>
        </w:rPr>
        <w:t xml:space="preserve"> MySQL </w:t>
      </w:r>
      <w:r>
        <w:rPr>
          <w:rFonts w:ascii="楷体" w:eastAsia="楷体" w:hAnsi="楷体" w:cs="楷体"/>
          <w:bCs/>
          <w:sz w:val="21"/>
          <w:szCs w:val="21"/>
        </w:rPr>
        <w:t>进行数据存储。</w:t>
      </w:r>
    </w:p>
    <w:p w14:paraId="0F90EFA5" w14:textId="77777777" w:rsidR="00921BE8" w:rsidRDefault="00F3468E">
      <w:pPr>
        <w:pStyle w:val="Style28"/>
        <w:ind w:firstLine="422"/>
        <w:rPr>
          <w:rFonts w:ascii="楷体" w:eastAsia="楷体" w:hAnsi="楷体" w:cs="楷体"/>
          <w:sz w:val="21"/>
          <w:szCs w:val="21"/>
        </w:rPr>
      </w:pPr>
      <w:r>
        <w:rPr>
          <w:rFonts w:ascii="楷体" w:eastAsia="楷体" w:hAnsi="楷体" w:cs="楷体" w:hint="eastAsia"/>
          <w:b/>
          <w:sz w:val="21"/>
          <w:szCs w:val="21"/>
        </w:rPr>
        <w:t>[</w:t>
      </w:r>
      <w:r>
        <w:rPr>
          <w:rFonts w:ascii="楷体" w:eastAsia="楷体" w:hAnsi="楷体" w:cs="楷体" w:hint="eastAsia"/>
          <w:b/>
          <w:sz w:val="21"/>
          <w:szCs w:val="21"/>
        </w:rPr>
        <w:t>关键词</w:t>
      </w:r>
      <w:r>
        <w:rPr>
          <w:rFonts w:ascii="楷体" w:eastAsia="楷体" w:hAnsi="楷体" w:cs="楷体" w:hint="eastAsia"/>
          <w:b/>
          <w:sz w:val="21"/>
          <w:szCs w:val="21"/>
        </w:rPr>
        <w:t>]</w:t>
      </w:r>
      <w:r>
        <w:rPr>
          <w:rFonts w:ascii="楷体" w:eastAsia="楷体" w:hAnsi="楷体" w:cs="楷体" w:hint="eastAsia"/>
          <w:sz w:val="21"/>
          <w:szCs w:val="21"/>
        </w:rPr>
        <w:t xml:space="preserve"> </w:t>
      </w:r>
      <w:r>
        <w:rPr>
          <w:rFonts w:ascii="Calibri" w:eastAsia="楷体" w:hAnsi="Calibri" w:cs="Calibri"/>
          <w:sz w:val="21"/>
          <w:szCs w:val="21"/>
        </w:rPr>
        <w:t> </w:t>
      </w:r>
      <w:r>
        <w:rPr>
          <w:rFonts w:ascii="楷体" w:eastAsia="楷体" w:hAnsi="楷体" w:cs="楷体"/>
          <w:sz w:val="21"/>
          <w:szCs w:val="21"/>
        </w:rPr>
        <w:t>校园内容社区；图文笔记；个性化推荐；</w:t>
      </w:r>
      <w:r>
        <w:rPr>
          <w:rFonts w:ascii="楷体" w:eastAsia="楷体" w:hAnsi="楷体" w:cs="楷体"/>
          <w:bCs/>
          <w:sz w:val="21"/>
          <w:szCs w:val="21"/>
        </w:rPr>
        <w:t>AI</w:t>
      </w:r>
      <w:r>
        <w:rPr>
          <w:rFonts w:ascii="楷体" w:eastAsia="楷体" w:hAnsi="楷体" w:cs="楷体"/>
          <w:bCs/>
          <w:sz w:val="21"/>
          <w:szCs w:val="21"/>
        </w:rPr>
        <w:t>文案优化</w:t>
      </w:r>
      <w:r>
        <w:rPr>
          <w:rFonts w:ascii="楷体" w:eastAsia="楷体" w:hAnsi="楷体" w:cs="楷体" w:hint="eastAsia"/>
          <w:bCs/>
          <w:sz w:val="21"/>
          <w:szCs w:val="21"/>
        </w:rPr>
        <w:t>；</w:t>
      </w:r>
      <w:r>
        <w:rPr>
          <w:rFonts w:ascii="楷体" w:eastAsia="楷体" w:hAnsi="楷体" w:cs="楷体" w:hint="eastAsia"/>
          <w:bCs/>
          <w:sz w:val="21"/>
          <w:szCs w:val="21"/>
        </w:rPr>
        <w:t>A</w:t>
      </w:r>
      <w:r>
        <w:rPr>
          <w:rFonts w:ascii="楷体" w:eastAsia="楷体" w:hAnsi="楷体" w:cs="楷体"/>
          <w:bCs/>
          <w:sz w:val="21"/>
          <w:szCs w:val="21"/>
        </w:rPr>
        <w:t>I</w:t>
      </w:r>
      <w:r>
        <w:rPr>
          <w:rFonts w:ascii="楷体" w:eastAsia="楷体" w:hAnsi="楷体" w:cs="楷体"/>
          <w:sz w:val="21"/>
          <w:szCs w:val="21"/>
        </w:rPr>
        <w:t>内容审核</w:t>
      </w:r>
    </w:p>
    <w:p w14:paraId="46463D6C" w14:textId="77777777" w:rsidR="00921BE8" w:rsidRDefault="00F3468E">
      <w:pPr>
        <w:widowControl/>
        <w:spacing w:line="240" w:lineRule="auto"/>
        <w:ind w:firstLineChars="0" w:firstLine="0"/>
        <w:rPr>
          <w:rFonts w:ascii="楷体" w:eastAsia="楷体" w:hAnsi="楷体" w:cs="楷体"/>
          <w:sz w:val="21"/>
          <w:szCs w:val="21"/>
        </w:rPr>
      </w:pPr>
      <w:r>
        <w:rPr>
          <w:rFonts w:ascii="楷体" w:eastAsia="楷体" w:hAnsi="楷体" w:cs="楷体"/>
          <w:sz w:val="21"/>
          <w:szCs w:val="21"/>
        </w:rPr>
        <w:br w:type="page"/>
      </w:r>
    </w:p>
    <w:p w14:paraId="0FAF1FB8" w14:textId="77777777" w:rsidR="00921BE8" w:rsidRDefault="00921BE8">
      <w:pPr>
        <w:pStyle w:val="Style28"/>
        <w:ind w:firstLine="420"/>
        <w:rPr>
          <w:rFonts w:ascii="楷体" w:eastAsia="楷体" w:hAnsi="楷体" w:cs="楷体"/>
          <w:sz w:val="21"/>
          <w:szCs w:val="21"/>
        </w:rPr>
      </w:pPr>
    </w:p>
    <w:p w14:paraId="4C609442" w14:textId="77777777" w:rsidR="00921BE8" w:rsidRDefault="00F3468E">
      <w:pPr>
        <w:pStyle w:val="af"/>
        <w:ind w:firstLineChars="0" w:firstLine="0"/>
        <w:rPr>
          <w:rFonts w:ascii="Times New Roman" w:hAnsi="Times New Roman" w:cs="Times New Roman"/>
          <w:sz w:val="30"/>
          <w:szCs w:val="30"/>
        </w:rPr>
      </w:pPr>
      <w:bookmarkStart w:id="26" w:name="_Toc227683252"/>
      <w:bookmarkStart w:id="27" w:name="_Toc227688246"/>
      <w:bookmarkStart w:id="28" w:name="_Toc227688382"/>
      <w:bookmarkStart w:id="29" w:name="_Toc227688774"/>
      <w:bookmarkStart w:id="30" w:name="_Toc227688905"/>
      <w:bookmarkStart w:id="31" w:name="_Toc228099006"/>
      <w:bookmarkStart w:id="32" w:name="_Toc227690684"/>
      <w:r>
        <w:rPr>
          <w:rFonts w:ascii="Times New Roman" w:hAnsi="Times New Roman" w:cs="Times New Roman"/>
          <w:sz w:val="30"/>
          <w:szCs w:val="30"/>
        </w:rPr>
        <w:t>ABSTRACT</w:t>
      </w:r>
      <w:bookmarkEnd w:id="26"/>
      <w:bookmarkEnd w:id="27"/>
      <w:bookmarkEnd w:id="28"/>
      <w:bookmarkEnd w:id="29"/>
      <w:bookmarkEnd w:id="30"/>
      <w:bookmarkEnd w:id="31"/>
      <w:bookmarkEnd w:id="32"/>
    </w:p>
    <w:p w14:paraId="30248D95" w14:textId="77777777" w:rsidR="00921BE8" w:rsidRDefault="00F3468E">
      <w:pPr>
        <w:pStyle w:val="afa"/>
        <w:spacing w:before="0"/>
        <w:ind w:firstLine="432"/>
        <w:jc w:val="both"/>
        <w:rPr>
          <w:rFonts w:ascii="Times New Roman" w:hAnsi="Times New Roman" w:cs="Times New Roman"/>
          <w:sz w:val="21"/>
          <w:szCs w:val="21"/>
        </w:rPr>
      </w:pPr>
      <w:r>
        <w:rPr>
          <w:rFonts w:ascii="Times New Roman" w:hAnsi="Times New Roman" w:cs="Times New Roman"/>
          <w:b/>
          <w:kern w:val="0"/>
          <w:sz w:val="21"/>
          <w:szCs w:val="21"/>
        </w:rPr>
        <w:t>[</w:t>
      </w:r>
      <w:proofErr w:type="gramStart"/>
      <w:r>
        <w:rPr>
          <w:rFonts w:ascii="Times New Roman" w:hAnsi="Times New Roman" w:cs="Times New Roman"/>
          <w:b/>
          <w:kern w:val="0"/>
          <w:sz w:val="21"/>
          <w:szCs w:val="21"/>
        </w:rPr>
        <w:t>Abstract]</w:t>
      </w:r>
      <w:r>
        <w:rPr>
          <w:rFonts w:ascii="Times New Roman" w:hAnsi="Times New Roman" w:cs="Times New Roman"/>
          <w:sz w:val="21"/>
          <w:szCs w:val="21"/>
        </w:rPr>
        <w:t xml:space="preserve">  With</w:t>
      </w:r>
      <w:proofErr w:type="gramEnd"/>
      <w:r>
        <w:rPr>
          <w:rFonts w:ascii="Times New Roman" w:hAnsi="Times New Roman" w:cs="Times New Roman"/>
          <w:sz w:val="21"/>
          <w:szCs w:val="21"/>
        </w:rPr>
        <w:t xml:space="preserve"> the advancement of mobile internet and the user-generated content (UGC) model, content community platforms have emerged as vital</w:t>
      </w:r>
      <w:r>
        <w:rPr>
          <w:rFonts w:ascii="Times New Roman" w:hAnsi="Times New Roman" w:cs="Times New Roman"/>
          <w:sz w:val="21"/>
          <w:szCs w:val="21"/>
        </w:rPr>
        <w:t xml:space="preserve"> spaces for information dissemination and social interaction. In the university context, however, existing general-purpose platforms suffer from common problems, such as fragmented campus information, insufficient content relevance, inefficiency in student</w:t>
      </w:r>
      <w:r>
        <w:rPr>
          <w:rFonts w:ascii="Times New Roman" w:hAnsi="Times New Roman" w:cs="Times New Roman"/>
          <w:sz w:val="21"/>
          <w:szCs w:val="21"/>
        </w:rPr>
        <w:t xml:space="preserve"> club coordination, and incomplete interactive chains. These shortcomings hinder their ability to effectively address students' practical needs concerning learning exchange, event participation, social connection, and organizational collaboration. To addre</w:t>
      </w:r>
      <w:r>
        <w:rPr>
          <w:rFonts w:ascii="Times New Roman" w:hAnsi="Times New Roman" w:cs="Times New Roman"/>
          <w:sz w:val="21"/>
          <w:szCs w:val="21"/>
        </w:rPr>
        <w:t xml:space="preserve">ss the above problems, this </w:t>
      </w:r>
      <w:r>
        <w:rPr>
          <w:rFonts w:ascii="Times New Roman" w:hAnsi="Times New Roman" w:cs="Times New Roman" w:hint="eastAsia"/>
          <w:sz w:val="21"/>
          <w:szCs w:val="21"/>
        </w:rPr>
        <w:t>thesis</w:t>
      </w:r>
      <w:r>
        <w:rPr>
          <w:rFonts w:ascii="Times New Roman" w:hAnsi="Times New Roman" w:cs="Times New Roman"/>
          <w:sz w:val="21"/>
          <w:szCs w:val="21"/>
        </w:rPr>
        <w:t xml:space="preserve"> presents the design and implementation of the "Campus Lan-Shan Notes," a content community platform tailored for the campus scenario.</w:t>
      </w:r>
    </w:p>
    <w:p w14:paraId="05584C4C" w14:textId="77777777" w:rsidR="00921BE8" w:rsidRDefault="00F3468E">
      <w:pPr>
        <w:pStyle w:val="afa"/>
        <w:spacing w:before="0"/>
        <w:ind w:firstLine="430"/>
        <w:jc w:val="both"/>
        <w:rPr>
          <w:rFonts w:ascii="Times New Roman" w:hAnsi="Times New Roman" w:cs="Times New Roman"/>
          <w:sz w:val="21"/>
          <w:szCs w:val="21"/>
        </w:rPr>
      </w:pPr>
      <w:r>
        <w:rPr>
          <w:rFonts w:ascii="Times New Roman" w:hAnsi="Times New Roman" w:cs="Times New Roman"/>
          <w:sz w:val="21"/>
          <w:szCs w:val="21"/>
        </w:rPr>
        <w:t>The system adopts graphic-text notes as a unified content format to integrate diverse i</w:t>
      </w:r>
      <w:r>
        <w:rPr>
          <w:rFonts w:ascii="Times New Roman" w:hAnsi="Times New Roman" w:cs="Times New Roman"/>
          <w:sz w:val="21"/>
          <w:szCs w:val="21"/>
        </w:rPr>
        <w:t>nformation, including knowledge sharing, campus news, event notifications, and life tips. On this foundation, key functional modules are implemented: content publishing, browsing, and interaction; event registration, approval, and check-in; private messagi</w:t>
      </w:r>
      <w:r>
        <w:rPr>
          <w:rFonts w:ascii="Times New Roman" w:hAnsi="Times New Roman" w:cs="Times New Roman"/>
          <w:sz w:val="21"/>
          <w:szCs w:val="21"/>
        </w:rPr>
        <w:t>ng; and backend administration. This architecture effectively meets campus-specific needs in areas of information aggregation, interactive connection, and collaborative management.</w:t>
      </w:r>
    </w:p>
    <w:p w14:paraId="2773B7CF" w14:textId="77777777" w:rsidR="00921BE8" w:rsidRDefault="00F3468E">
      <w:pPr>
        <w:pStyle w:val="afa"/>
        <w:spacing w:before="0"/>
        <w:ind w:firstLine="430"/>
        <w:jc w:val="both"/>
        <w:rPr>
          <w:rFonts w:ascii="Times New Roman" w:hAnsi="Times New Roman" w:cs="Times New Roman"/>
          <w:sz w:val="21"/>
          <w:szCs w:val="21"/>
        </w:rPr>
      </w:pPr>
      <w:r>
        <w:rPr>
          <w:rFonts w:ascii="Times New Roman" w:hAnsi="Times New Roman" w:cs="Times New Roman"/>
          <w:sz w:val="21"/>
          <w:szCs w:val="21"/>
        </w:rPr>
        <w:t xml:space="preserve">Regarding intelligent features, the system implements a </w:t>
      </w:r>
      <w:r>
        <w:rPr>
          <w:rFonts w:ascii="Times New Roman" w:hAnsi="Times New Roman" w:cs="Times New Roman"/>
          <w:sz w:val="21"/>
          <w:szCs w:val="21"/>
        </w:rPr>
        <w:t>collaborative filtering method based on user behavior data (e.g., browsing, likes, collections, and comments) to provide personalized content recommendations. A fallback strategy utilizing trending content is incorporated to mitigate the cold-start problem</w:t>
      </w:r>
      <w:r>
        <w:rPr>
          <w:rFonts w:ascii="Times New Roman" w:hAnsi="Times New Roman" w:cs="Times New Roman"/>
          <w:sz w:val="21"/>
          <w:szCs w:val="21"/>
        </w:rPr>
        <w:t>, thereby enhancing the precision of content delivery. Additionally, the system introduces AI-driven copywriting optimization and AI-powered content moderation. The former assists users in the creation process by refining content expression and improving p</w:t>
      </w:r>
      <w:r>
        <w:rPr>
          <w:rFonts w:ascii="Times New Roman" w:hAnsi="Times New Roman" w:cs="Times New Roman"/>
          <w:sz w:val="21"/>
          <w:szCs w:val="21"/>
        </w:rPr>
        <w:t>ublishing efficiency. The latter supports platform governance by performing pre-publication risk identification on text, thereby strengthening overall content management capabilities. Technically, the system employs a front-end/back-end separation architec</w:t>
      </w:r>
      <w:r>
        <w:rPr>
          <w:rFonts w:ascii="Times New Roman" w:hAnsi="Times New Roman" w:cs="Times New Roman"/>
          <w:sz w:val="21"/>
          <w:szCs w:val="21"/>
        </w:rPr>
        <w:t xml:space="preserve">ture. The back-end, built with Spring Boot and </w:t>
      </w:r>
      <w:proofErr w:type="spellStart"/>
      <w:r>
        <w:rPr>
          <w:rFonts w:ascii="Times New Roman" w:hAnsi="Times New Roman" w:cs="Times New Roman"/>
          <w:sz w:val="21"/>
          <w:szCs w:val="21"/>
        </w:rPr>
        <w:t>MyBatis</w:t>
      </w:r>
      <w:proofErr w:type="spellEnd"/>
      <w:r>
        <w:rPr>
          <w:rFonts w:ascii="Times New Roman" w:hAnsi="Times New Roman" w:cs="Times New Roman"/>
          <w:sz w:val="21"/>
          <w:szCs w:val="21"/>
        </w:rPr>
        <w:t>-Plus, handles core business logic. The front-end leverages Vue 3 to construct the user interface, and MySQL is used for data storage.</w:t>
      </w:r>
    </w:p>
    <w:p w14:paraId="1D5F3C85" w14:textId="77777777" w:rsidR="00921BE8" w:rsidRDefault="00F3468E">
      <w:pPr>
        <w:pStyle w:val="afb"/>
        <w:spacing w:beforeLines="0" w:before="0" w:afterLines="0" w:after="0"/>
        <w:ind w:firstLine="422"/>
        <w:rPr>
          <w:rFonts w:ascii="Times New Roman" w:hAnsi="Times New Roman" w:cs="Times New Roman"/>
          <w:sz w:val="21"/>
          <w:szCs w:val="21"/>
        </w:rPr>
      </w:pPr>
      <w:r>
        <w:rPr>
          <w:rFonts w:ascii="Times New Roman" w:hAnsi="Times New Roman" w:cs="Times New Roman"/>
          <w:b/>
          <w:kern w:val="0"/>
          <w:sz w:val="21"/>
          <w:szCs w:val="21"/>
        </w:rPr>
        <w:t>[Key words]</w:t>
      </w:r>
      <w:r>
        <w:rPr>
          <w:rFonts w:ascii="Times New Roman" w:hAnsi="Times New Roman" w:cs="Times New Roman"/>
          <w:sz w:val="21"/>
          <w:szCs w:val="21"/>
        </w:rPr>
        <w:t xml:space="preserve"> Campus Content Community, Graphic-Text Notes, Personali</w:t>
      </w:r>
      <w:r>
        <w:rPr>
          <w:rFonts w:ascii="Times New Roman" w:hAnsi="Times New Roman" w:cs="Times New Roman"/>
          <w:sz w:val="21"/>
          <w:szCs w:val="21"/>
        </w:rPr>
        <w:t>zed Recommendation, AI Copywriting Optimization, AI Content Moderation</w:t>
      </w:r>
    </w:p>
    <w:p w14:paraId="69A17642" w14:textId="77777777" w:rsidR="00921BE8" w:rsidRDefault="00F3468E">
      <w:pPr>
        <w:widowControl/>
        <w:spacing w:line="240" w:lineRule="auto"/>
        <w:ind w:firstLineChars="0" w:firstLine="0"/>
        <w:rPr>
          <w:rFonts w:ascii="Times New Roman" w:eastAsia="楷体" w:hAnsi="Times New Roman" w:cs="Times New Roman"/>
          <w:color w:val="000000"/>
          <w:sz w:val="21"/>
          <w:szCs w:val="21"/>
        </w:rPr>
      </w:pPr>
      <w:r>
        <w:rPr>
          <w:rFonts w:ascii="Times New Roman" w:eastAsia="楷体" w:hAnsi="Times New Roman" w:cs="Times New Roman"/>
          <w:sz w:val="21"/>
          <w:szCs w:val="21"/>
        </w:rPr>
        <w:br w:type="page"/>
      </w:r>
    </w:p>
    <w:p w14:paraId="7242A7CD" w14:textId="77777777" w:rsidR="00921BE8" w:rsidRDefault="00F3468E">
      <w:pPr>
        <w:pStyle w:val="Style22"/>
        <w:spacing w:before="120" w:line="400" w:lineRule="exact"/>
        <w:ind w:firstLineChars="0" w:firstLine="0"/>
        <w:jc w:val="center"/>
        <w:rPr>
          <w:rFonts w:ascii="黑体"/>
          <w:b/>
          <w:sz w:val="32"/>
          <w:szCs w:val="32"/>
        </w:rPr>
      </w:pPr>
      <w:bookmarkStart w:id="33" w:name="_Toc227688775"/>
      <w:bookmarkStart w:id="34" w:name="_Toc227688906"/>
      <w:bookmarkEnd w:id="24"/>
      <w:r>
        <w:rPr>
          <w:rFonts w:ascii="黑体" w:hint="eastAsia"/>
          <w:b/>
          <w:sz w:val="30"/>
          <w:szCs w:val="30"/>
        </w:rPr>
        <w:lastRenderedPageBreak/>
        <w:t>目</w:t>
      </w:r>
      <w:r>
        <w:rPr>
          <w:rFonts w:ascii="黑体" w:hint="eastAsia"/>
          <w:b/>
          <w:sz w:val="30"/>
          <w:szCs w:val="30"/>
        </w:rPr>
        <w:t xml:space="preserve">    </w:t>
      </w:r>
      <w:r>
        <w:rPr>
          <w:rFonts w:ascii="黑体" w:hint="eastAsia"/>
          <w:b/>
          <w:sz w:val="30"/>
          <w:szCs w:val="30"/>
        </w:rPr>
        <w:t>录</w:t>
      </w:r>
      <w:bookmarkEnd w:id="33"/>
      <w:bookmarkEnd w:id="34"/>
      <w:r>
        <w:rPr>
          <w:rFonts w:ascii="黑体"/>
          <w:b/>
          <w:sz w:val="30"/>
          <w:szCs w:val="30"/>
        </w:rPr>
        <w:tab/>
      </w:r>
    </w:p>
    <w:p w14:paraId="022C5DE9" w14:textId="77777777" w:rsidR="00921BE8" w:rsidRDefault="00921BE8">
      <w:pPr>
        <w:spacing w:line="360" w:lineRule="auto"/>
        <w:ind w:firstLine="480"/>
      </w:pPr>
    </w:p>
    <w:p w14:paraId="7B1B5FA0" w14:textId="77777777" w:rsidR="00921BE8" w:rsidRDefault="00F3468E">
      <w:pPr>
        <w:pStyle w:val="TOC1"/>
        <w:rPr>
          <w:rFonts w:asciiTheme="minorHAnsi" w:eastAsiaTheme="minorEastAsia" w:hAnsiTheme="minorHAnsi" w:cstheme="minorBidi"/>
          <w:bCs w:val="0"/>
          <w:caps w:val="0"/>
          <w:sz w:val="21"/>
          <w:szCs w:val="22"/>
        </w:rPr>
      </w:pPr>
      <w:r>
        <w:fldChar w:fldCharType="begin"/>
      </w:r>
      <w:r>
        <w:instrText xml:space="preserve"> </w:instrText>
      </w:r>
      <w:r>
        <w:rPr>
          <w:rFonts w:hint="eastAsia"/>
        </w:rPr>
        <w:instrText>TOC \o "1-3" \u</w:instrText>
      </w:r>
      <w:r>
        <w:instrText xml:space="preserve"> </w:instrText>
      </w:r>
      <w:r>
        <w:fldChar w:fldCharType="separate"/>
      </w:r>
      <w:r>
        <w:t>摘</w:t>
      </w:r>
      <w:r>
        <w:t xml:space="preserve">   </w:t>
      </w:r>
      <w:r>
        <w:t>要</w:t>
      </w:r>
      <w:r>
        <w:tab/>
      </w:r>
      <w:r>
        <w:fldChar w:fldCharType="begin"/>
      </w:r>
      <w:r>
        <w:instrText xml:space="preserve"> PAGEREF _Toc228099005 \h </w:instrText>
      </w:r>
      <w:r>
        <w:fldChar w:fldCharType="separate"/>
      </w:r>
      <w:r>
        <w:t>i</w:t>
      </w:r>
      <w:r>
        <w:fldChar w:fldCharType="end"/>
      </w:r>
    </w:p>
    <w:p w14:paraId="64306EDE" w14:textId="77777777" w:rsidR="00921BE8" w:rsidRDefault="00F3468E">
      <w:pPr>
        <w:pStyle w:val="TOC1"/>
        <w:rPr>
          <w:rFonts w:asciiTheme="minorHAnsi" w:eastAsiaTheme="minorEastAsia" w:hAnsiTheme="minorHAnsi" w:cstheme="minorBidi"/>
          <w:bCs w:val="0"/>
          <w:caps w:val="0"/>
          <w:sz w:val="21"/>
          <w:szCs w:val="22"/>
        </w:rPr>
      </w:pPr>
      <w:r>
        <w:rPr>
          <w:rFonts w:ascii="Times New Roman" w:hAnsi="Times New Roman" w:cs="Times New Roman"/>
        </w:rPr>
        <w:t>ABSTRACT</w:t>
      </w:r>
      <w:r>
        <w:tab/>
      </w:r>
      <w:r>
        <w:fldChar w:fldCharType="begin"/>
      </w:r>
      <w:r>
        <w:instrText xml:space="preserve"> PAGEREF _Toc228099006 \h </w:instrText>
      </w:r>
      <w:r>
        <w:fldChar w:fldCharType="separate"/>
      </w:r>
      <w:r>
        <w:t>ii</w:t>
      </w:r>
      <w:r>
        <w:fldChar w:fldCharType="end"/>
      </w:r>
    </w:p>
    <w:p w14:paraId="311A213A" w14:textId="77777777" w:rsidR="00921BE8" w:rsidRDefault="00F3468E">
      <w:pPr>
        <w:pStyle w:val="TOC1"/>
        <w:rPr>
          <w:rFonts w:asciiTheme="minorHAnsi" w:eastAsiaTheme="minorEastAsia" w:hAnsiTheme="minorHAnsi" w:cstheme="minorBidi"/>
          <w:bCs w:val="0"/>
          <w:caps w:val="0"/>
          <w:sz w:val="21"/>
          <w:szCs w:val="22"/>
        </w:rPr>
      </w:pPr>
      <w:r>
        <w:t>第</w:t>
      </w:r>
      <w:r>
        <w:t>1</w:t>
      </w:r>
      <w:r>
        <w:t>章</w:t>
      </w:r>
      <w:r>
        <w:t xml:space="preserve"> </w:t>
      </w:r>
      <w:r>
        <w:t>绪</w:t>
      </w:r>
      <w:r>
        <w:t xml:space="preserve"> </w:t>
      </w:r>
      <w:r>
        <w:t>论</w:t>
      </w:r>
      <w:r>
        <w:tab/>
      </w:r>
      <w:r>
        <w:fldChar w:fldCharType="begin"/>
      </w:r>
      <w:r>
        <w:instrText xml:space="preserve"> PAGEREF _Toc228099007 \h </w:instrText>
      </w:r>
      <w:r>
        <w:fldChar w:fldCharType="separate"/>
      </w:r>
      <w:r>
        <w:t>1</w:t>
      </w:r>
      <w:r>
        <w:fldChar w:fldCharType="end"/>
      </w:r>
    </w:p>
    <w:p w14:paraId="52797B19" w14:textId="77777777" w:rsidR="00921BE8" w:rsidRDefault="00F3468E">
      <w:pPr>
        <w:pStyle w:val="TOC2"/>
        <w:rPr>
          <w:rFonts w:asciiTheme="minorHAnsi" w:eastAsiaTheme="minorEastAsia" w:hAnsiTheme="minorHAnsi" w:cstheme="minorBidi"/>
          <w:smallCaps w:val="0"/>
          <w:sz w:val="21"/>
          <w:szCs w:val="22"/>
        </w:rPr>
      </w:pPr>
      <w:r>
        <w:t xml:space="preserve">1.1 </w:t>
      </w:r>
      <w:r>
        <w:t>研究背景与意义</w:t>
      </w:r>
      <w:r>
        <w:tab/>
      </w:r>
      <w:r>
        <w:fldChar w:fldCharType="begin"/>
      </w:r>
      <w:r>
        <w:instrText xml:space="preserve"> PAGEREF _Toc228099008 \h </w:instrText>
      </w:r>
      <w:r>
        <w:fldChar w:fldCharType="separate"/>
      </w:r>
      <w:r>
        <w:t>1</w:t>
      </w:r>
      <w:r>
        <w:fldChar w:fldCharType="end"/>
      </w:r>
    </w:p>
    <w:p w14:paraId="19743D6F" w14:textId="77777777" w:rsidR="00921BE8" w:rsidRDefault="00F3468E">
      <w:pPr>
        <w:pStyle w:val="TOC2"/>
        <w:rPr>
          <w:rFonts w:asciiTheme="minorHAnsi" w:eastAsiaTheme="minorEastAsia" w:hAnsiTheme="minorHAnsi" w:cstheme="minorBidi"/>
          <w:smallCaps w:val="0"/>
          <w:sz w:val="21"/>
          <w:szCs w:val="22"/>
        </w:rPr>
      </w:pPr>
      <w:r>
        <w:t xml:space="preserve">1.2 </w:t>
      </w:r>
      <w:r>
        <w:t>国内外研究现状</w:t>
      </w:r>
      <w:r>
        <w:tab/>
      </w:r>
      <w:r>
        <w:fldChar w:fldCharType="begin"/>
      </w:r>
      <w:r>
        <w:instrText xml:space="preserve"> PAGEREF _Toc228099009 \h </w:instrText>
      </w:r>
      <w:r>
        <w:fldChar w:fldCharType="separate"/>
      </w:r>
      <w:r>
        <w:t>1</w:t>
      </w:r>
      <w:r>
        <w:fldChar w:fldCharType="end"/>
      </w:r>
    </w:p>
    <w:p w14:paraId="1B658C8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1.2.1 </w:t>
      </w:r>
      <w:r>
        <w:t>校园内容社区与校园信息平台研究</w:t>
      </w:r>
      <w:r>
        <w:t>现状</w:t>
      </w:r>
      <w:r>
        <w:tab/>
      </w:r>
      <w:r>
        <w:fldChar w:fldCharType="begin"/>
      </w:r>
      <w:r>
        <w:instrText xml:space="preserve"> PAGEREF _Toc228099010 \h </w:instrText>
      </w:r>
      <w:r>
        <w:fldChar w:fldCharType="separate"/>
      </w:r>
      <w:r>
        <w:t>1</w:t>
      </w:r>
      <w:r>
        <w:fldChar w:fldCharType="end"/>
      </w:r>
    </w:p>
    <w:p w14:paraId="21CC587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1.2.2 </w:t>
      </w:r>
      <w:r>
        <w:t>个性化推荐研究现状</w:t>
      </w:r>
      <w:r>
        <w:tab/>
      </w:r>
      <w:r>
        <w:fldChar w:fldCharType="begin"/>
      </w:r>
      <w:r>
        <w:instrText xml:space="preserve"> PAGEREF _Toc228099011 \h </w:instrText>
      </w:r>
      <w:r>
        <w:fldChar w:fldCharType="separate"/>
      </w:r>
      <w:r>
        <w:t>2</w:t>
      </w:r>
      <w:r>
        <w:fldChar w:fldCharType="end"/>
      </w:r>
    </w:p>
    <w:p w14:paraId="376B26D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1.2.3 AI</w:t>
      </w:r>
      <w:r>
        <w:t>文案优化与内容审核研究现状</w:t>
      </w:r>
      <w:r>
        <w:tab/>
      </w:r>
      <w:r>
        <w:fldChar w:fldCharType="begin"/>
      </w:r>
      <w:r>
        <w:instrText xml:space="preserve"> PAGEREF _Toc228099012 \h </w:instrText>
      </w:r>
      <w:r>
        <w:fldChar w:fldCharType="separate"/>
      </w:r>
      <w:r>
        <w:t>2</w:t>
      </w:r>
      <w:r>
        <w:fldChar w:fldCharType="end"/>
      </w:r>
    </w:p>
    <w:p w14:paraId="24BD32B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1.2.4 </w:t>
      </w:r>
      <w:r>
        <w:t>现有研究不足与本文切入点</w:t>
      </w:r>
      <w:r>
        <w:tab/>
      </w:r>
      <w:r>
        <w:fldChar w:fldCharType="begin"/>
      </w:r>
      <w:r>
        <w:instrText xml:space="preserve"> PAGEREF _Toc228099013 \h </w:instrText>
      </w:r>
      <w:r>
        <w:fldChar w:fldCharType="separate"/>
      </w:r>
      <w:r>
        <w:t>3</w:t>
      </w:r>
      <w:r>
        <w:fldChar w:fldCharType="end"/>
      </w:r>
    </w:p>
    <w:p w14:paraId="094F4397" w14:textId="77777777" w:rsidR="00921BE8" w:rsidRDefault="00F3468E">
      <w:pPr>
        <w:pStyle w:val="TOC2"/>
        <w:rPr>
          <w:rFonts w:asciiTheme="minorHAnsi" w:eastAsiaTheme="minorEastAsia" w:hAnsiTheme="minorHAnsi" w:cstheme="minorBidi"/>
          <w:smallCaps w:val="0"/>
          <w:sz w:val="21"/>
          <w:szCs w:val="22"/>
        </w:rPr>
      </w:pPr>
      <w:r>
        <w:t xml:space="preserve">1.3 </w:t>
      </w:r>
      <w:r>
        <w:t>本文主要工作</w:t>
      </w:r>
      <w:r>
        <w:tab/>
      </w:r>
      <w:r>
        <w:fldChar w:fldCharType="begin"/>
      </w:r>
      <w:r>
        <w:instrText xml:space="preserve"> PAGEREF _Toc228099014 \h </w:instrText>
      </w:r>
      <w:r>
        <w:fldChar w:fldCharType="separate"/>
      </w:r>
      <w:r>
        <w:t>3</w:t>
      </w:r>
      <w:r>
        <w:fldChar w:fldCharType="end"/>
      </w:r>
    </w:p>
    <w:p w14:paraId="40E0B8AB" w14:textId="77777777" w:rsidR="00921BE8" w:rsidRDefault="00F3468E">
      <w:pPr>
        <w:pStyle w:val="TOC2"/>
        <w:rPr>
          <w:rFonts w:asciiTheme="minorHAnsi" w:eastAsiaTheme="minorEastAsia" w:hAnsiTheme="minorHAnsi" w:cstheme="minorBidi"/>
          <w:smallCaps w:val="0"/>
          <w:sz w:val="21"/>
          <w:szCs w:val="22"/>
        </w:rPr>
      </w:pPr>
      <w:r>
        <w:t xml:space="preserve">1.4 </w:t>
      </w:r>
      <w:r>
        <w:t>论文结构安排</w:t>
      </w:r>
      <w:r>
        <w:tab/>
      </w:r>
      <w:r>
        <w:fldChar w:fldCharType="begin"/>
      </w:r>
      <w:r>
        <w:instrText xml:space="preserve"> PAGEREF _Toc228099015 \h </w:instrText>
      </w:r>
      <w:r>
        <w:fldChar w:fldCharType="separate"/>
      </w:r>
      <w:r>
        <w:t>4</w:t>
      </w:r>
      <w:r>
        <w:fldChar w:fldCharType="end"/>
      </w:r>
    </w:p>
    <w:p w14:paraId="08195689" w14:textId="77777777" w:rsidR="00921BE8" w:rsidRDefault="00F3468E">
      <w:pPr>
        <w:pStyle w:val="TOC1"/>
        <w:rPr>
          <w:rFonts w:asciiTheme="minorHAnsi" w:eastAsiaTheme="minorEastAsia" w:hAnsiTheme="minorHAnsi" w:cstheme="minorBidi"/>
          <w:bCs w:val="0"/>
          <w:caps w:val="0"/>
          <w:sz w:val="21"/>
          <w:szCs w:val="22"/>
        </w:rPr>
      </w:pPr>
      <w:r>
        <w:t>第</w:t>
      </w:r>
      <w:r>
        <w:t>2</w:t>
      </w:r>
      <w:r>
        <w:t>章</w:t>
      </w:r>
      <w:r>
        <w:t xml:space="preserve"> </w:t>
      </w:r>
      <w:r>
        <w:t>相关技术与理论基础</w:t>
      </w:r>
      <w:r>
        <w:tab/>
      </w:r>
      <w:r>
        <w:fldChar w:fldCharType="begin"/>
      </w:r>
      <w:r>
        <w:instrText xml:space="preserve"> PAGEREF _Toc228099016 \h </w:instrText>
      </w:r>
      <w:r>
        <w:fldChar w:fldCharType="separate"/>
      </w:r>
      <w:r>
        <w:t>5</w:t>
      </w:r>
      <w:r>
        <w:fldChar w:fldCharType="end"/>
      </w:r>
    </w:p>
    <w:p w14:paraId="4F197426" w14:textId="77777777" w:rsidR="00921BE8" w:rsidRDefault="00F3468E">
      <w:pPr>
        <w:pStyle w:val="TOC2"/>
        <w:rPr>
          <w:rFonts w:asciiTheme="minorHAnsi" w:eastAsiaTheme="minorEastAsia" w:hAnsiTheme="minorHAnsi" w:cstheme="minorBidi"/>
          <w:smallCaps w:val="0"/>
          <w:sz w:val="21"/>
          <w:szCs w:val="22"/>
        </w:rPr>
      </w:pPr>
      <w:r>
        <w:t xml:space="preserve">2.1 </w:t>
      </w:r>
      <w:r>
        <w:t>系统总体技术路线</w:t>
      </w:r>
      <w:r>
        <w:tab/>
      </w:r>
      <w:r>
        <w:fldChar w:fldCharType="begin"/>
      </w:r>
      <w:r>
        <w:instrText xml:space="preserve"> PAGEREF _Toc228099017 \h </w:instrText>
      </w:r>
      <w:r>
        <w:fldChar w:fldCharType="separate"/>
      </w:r>
      <w:r>
        <w:t>5</w:t>
      </w:r>
      <w:r>
        <w:fldChar w:fldCharType="end"/>
      </w:r>
    </w:p>
    <w:p w14:paraId="1E89C05B" w14:textId="77777777" w:rsidR="00921BE8" w:rsidRDefault="00F3468E">
      <w:pPr>
        <w:pStyle w:val="TOC2"/>
        <w:rPr>
          <w:rFonts w:asciiTheme="minorHAnsi" w:eastAsiaTheme="minorEastAsia" w:hAnsiTheme="minorHAnsi" w:cstheme="minorBidi"/>
          <w:smallCaps w:val="0"/>
          <w:sz w:val="21"/>
          <w:szCs w:val="22"/>
        </w:rPr>
      </w:pPr>
      <w:r>
        <w:t xml:space="preserve">2.2 </w:t>
      </w:r>
      <w:r>
        <w:t>后端关键技术</w:t>
      </w:r>
      <w:r>
        <w:tab/>
      </w:r>
      <w:r>
        <w:fldChar w:fldCharType="begin"/>
      </w:r>
      <w:r>
        <w:instrText xml:space="preserve"> PAGEREF _Toc228099018 \h </w:instrText>
      </w:r>
      <w:r>
        <w:fldChar w:fldCharType="separate"/>
      </w:r>
      <w:r>
        <w:t>5</w:t>
      </w:r>
      <w:r>
        <w:fldChar w:fldCharType="end"/>
      </w:r>
    </w:p>
    <w:p w14:paraId="25A521C7"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2.2.1 Spring Boot </w:t>
      </w:r>
      <w:r>
        <w:t>框架</w:t>
      </w:r>
      <w:r>
        <w:tab/>
      </w:r>
      <w:r>
        <w:fldChar w:fldCharType="begin"/>
      </w:r>
      <w:r>
        <w:instrText xml:space="preserve"> PAGEREF _Toc228099019 \h </w:instrText>
      </w:r>
      <w:r>
        <w:fldChar w:fldCharType="separate"/>
      </w:r>
      <w:r>
        <w:t>6</w:t>
      </w:r>
      <w:r>
        <w:fldChar w:fldCharType="end"/>
      </w:r>
    </w:p>
    <w:p w14:paraId="4B0D840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2.2.2 MyBatis-Plus </w:t>
      </w:r>
      <w:r>
        <w:t>持久层技术</w:t>
      </w:r>
      <w:r>
        <w:tab/>
      </w:r>
      <w:r>
        <w:fldChar w:fldCharType="begin"/>
      </w:r>
      <w:r>
        <w:instrText xml:space="preserve"> PAGEREF _Toc228099020 \h </w:instrText>
      </w:r>
      <w:r>
        <w:fldChar w:fldCharType="separate"/>
      </w:r>
      <w:r>
        <w:t>6</w:t>
      </w:r>
      <w:r>
        <w:fldChar w:fldCharType="end"/>
      </w:r>
    </w:p>
    <w:p w14:paraId="608F6F0A"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2.2.3 JWT </w:t>
      </w:r>
      <w:r>
        <w:t>鉴权机制</w:t>
      </w:r>
      <w:r>
        <w:tab/>
      </w:r>
      <w:r>
        <w:fldChar w:fldCharType="begin"/>
      </w:r>
      <w:r>
        <w:instrText xml:space="preserve"> PAGEREF _Toc228099021 \h </w:instrText>
      </w:r>
      <w:r>
        <w:fldChar w:fldCharType="separate"/>
      </w:r>
      <w:r>
        <w:t>6</w:t>
      </w:r>
      <w:r>
        <w:fldChar w:fldCharType="end"/>
      </w:r>
    </w:p>
    <w:p w14:paraId="79A3B2B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2.2.4 MySQL </w:t>
      </w:r>
      <w:r>
        <w:t>数据库</w:t>
      </w:r>
      <w:r>
        <w:tab/>
      </w:r>
      <w:r>
        <w:fldChar w:fldCharType="begin"/>
      </w:r>
      <w:r>
        <w:instrText xml:space="preserve"> PAGEREF _Toc228099022 \h </w:instrText>
      </w:r>
      <w:r>
        <w:fldChar w:fldCharType="separate"/>
      </w:r>
      <w:r>
        <w:t>6</w:t>
      </w:r>
      <w:r>
        <w:fldChar w:fldCharType="end"/>
      </w:r>
    </w:p>
    <w:p w14:paraId="180B04E6" w14:textId="77777777" w:rsidR="00921BE8" w:rsidRDefault="00F3468E">
      <w:pPr>
        <w:pStyle w:val="TOC2"/>
        <w:rPr>
          <w:rFonts w:asciiTheme="minorHAnsi" w:eastAsiaTheme="minorEastAsia" w:hAnsiTheme="minorHAnsi" w:cstheme="minorBidi"/>
          <w:smallCaps w:val="0"/>
          <w:sz w:val="21"/>
          <w:szCs w:val="22"/>
        </w:rPr>
      </w:pPr>
      <w:r>
        <w:t xml:space="preserve">2.3 </w:t>
      </w:r>
      <w:r>
        <w:t>前端关键技术</w:t>
      </w:r>
      <w:r>
        <w:tab/>
      </w:r>
      <w:r>
        <w:fldChar w:fldCharType="begin"/>
      </w:r>
      <w:r>
        <w:instrText xml:space="preserve"> PAGEREF _Toc228099023 \h </w:instrText>
      </w:r>
      <w:r>
        <w:fldChar w:fldCharType="separate"/>
      </w:r>
      <w:r>
        <w:t>7</w:t>
      </w:r>
      <w:r>
        <w:fldChar w:fldCharType="end"/>
      </w:r>
    </w:p>
    <w:p w14:paraId="79C7A1E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2.3.1 Vue 3 </w:t>
      </w:r>
      <w:r>
        <w:t>框架</w:t>
      </w:r>
      <w:r>
        <w:tab/>
      </w:r>
      <w:r>
        <w:fldChar w:fldCharType="begin"/>
      </w:r>
      <w:r>
        <w:instrText xml:space="preserve"> PAGEREF _Toc228099024 \h </w:instrText>
      </w:r>
      <w:r>
        <w:fldChar w:fldCharType="separate"/>
      </w:r>
      <w:r>
        <w:t>7</w:t>
      </w:r>
      <w:r>
        <w:fldChar w:fldCharType="end"/>
      </w:r>
    </w:p>
    <w:p w14:paraId="7A9A02A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2.3.2 Element Plus </w:t>
      </w:r>
      <w:r>
        <w:t>组件库</w:t>
      </w:r>
      <w:r>
        <w:tab/>
      </w:r>
      <w:r>
        <w:fldChar w:fldCharType="begin"/>
      </w:r>
      <w:r>
        <w:instrText xml:space="preserve"> PAGEREF _Toc228099025 \h </w:instrText>
      </w:r>
      <w:r>
        <w:fldChar w:fldCharType="separate"/>
      </w:r>
      <w:r>
        <w:t>7</w:t>
      </w:r>
      <w:r>
        <w:fldChar w:fldCharType="end"/>
      </w:r>
    </w:p>
    <w:p w14:paraId="01650A01" w14:textId="77777777" w:rsidR="00921BE8" w:rsidRDefault="00F3468E">
      <w:pPr>
        <w:pStyle w:val="TOC2"/>
        <w:rPr>
          <w:rFonts w:asciiTheme="minorHAnsi" w:eastAsiaTheme="minorEastAsia" w:hAnsiTheme="minorHAnsi" w:cstheme="minorBidi"/>
          <w:smallCaps w:val="0"/>
          <w:sz w:val="21"/>
          <w:szCs w:val="22"/>
        </w:rPr>
      </w:pPr>
      <w:r>
        <w:t>2</w:t>
      </w:r>
      <w:r>
        <w:t xml:space="preserve">.4 </w:t>
      </w:r>
      <w:r>
        <w:t>个性化推荐相关理论</w:t>
      </w:r>
      <w:r>
        <w:tab/>
      </w:r>
      <w:r>
        <w:fldChar w:fldCharType="begin"/>
      </w:r>
      <w:r>
        <w:instrText xml:space="preserve"> PAGEREF _Toc228099026 \h </w:instrText>
      </w:r>
      <w:r>
        <w:fldChar w:fldCharType="separate"/>
      </w:r>
      <w:r>
        <w:t>7</w:t>
      </w:r>
      <w:r>
        <w:fldChar w:fldCharType="end"/>
      </w:r>
    </w:p>
    <w:p w14:paraId="1C3D7E8A"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2.4.1 </w:t>
      </w:r>
      <w:r>
        <w:t>个性化推荐系统基本原理</w:t>
      </w:r>
      <w:r>
        <w:tab/>
      </w:r>
      <w:r>
        <w:fldChar w:fldCharType="begin"/>
      </w:r>
      <w:r>
        <w:instrText xml:space="preserve"> PAGEREF _Toc228099027 \h </w:instrText>
      </w:r>
      <w:r>
        <w:fldChar w:fldCharType="separate"/>
      </w:r>
      <w:r>
        <w:t>8</w:t>
      </w:r>
      <w:r>
        <w:fldChar w:fldCharType="end"/>
      </w:r>
    </w:p>
    <w:p w14:paraId="7E2C341F"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2.4.2 </w:t>
      </w:r>
      <w:r>
        <w:t>协同过滤推荐算法</w:t>
      </w:r>
      <w:r>
        <w:tab/>
      </w:r>
      <w:r>
        <w:fldChar w:fldCharType="begin"/>
      </w:r>
      <w:r>
        <w:instrText xml:space="preserve"> PAGEREF _Toc22809</w:instrText>
      </w:r>
      <w:r>
        <w:instrText xml:space="preserve">9028 \h </w:instrText>
      </w:r>
      <w:r>
        <w:fldChar w:fldCharType="separate"/>
      </w:r>
      <w:r>
        <w:t>8</w:t>
      </w:r>
      <w:r>
        <w:fldChar w:fldCharType="end"/>
      </w:r>
    </w:p>
    <w:p w14:paraId="00D87341"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lastRenderedPageBreak/>
        <w:t xml:space="preserve">2.4.3 </w:t>
      </w:r>
      <w:r>
        <w:t>混合推荐与冷启动问题</w:t>
      </w:r>
      <w:r>
        <w:tab/>
      </w:r>
      <w:r>
        <w:fldChar w:fldCharType="begin"/>
      </w:r>
      <w:r>
        <w:instrText xml:space="preserve"> PAGEREF _Toc228099029 \h </w:instrText>
      </w:r>
      <w:r>
        <w:fldChar w:fldCharType="separate"/>
      </w:r>
      <w:r>
        <w:t>8</w:t>
      </w:r>
      <w:r>
        <w:fldChar w:fldCharType="end"/>
      </w:r>
    </w:p>
    <w:p w14:paraId="0ACA225D"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2.4.4 </w:t>
      </w:r>
      <w:r>
        <w:t>校园场景下推荐方法的适配性</w:t>
      </w:r>
      <w:r>
        <w:tab/>
      </w:r>
      <w:r>
        <w:fldChar w:fldCharType="begin"/>
      </w:r>
      <w:r>
        <w:instrText xml:space="preserve"> PAGEREF _Toc228099030 \h </w:instrText>
      </w:r>
      <w:r>
        <w:fldChar w:fldCharType="separate"/>
      </w:r>
      <w:r>
        <w:t>9</w:t>
      </w:r>
      <w:r>
        <w:fldChar w:fldCharType="end"/>
      </w:r>
    </w:p>
    <w:p w14:paraId="07950189" w14:textId="77777777" w:rsidR="00921BE8" w:rsidRDefault="00F3468E">
      <w:pPr>
        <w:pStyle w:val="TOC2"/>
        <w:rPr>
          <w:rFonts w:asciiTheme="minorHAnsi" w:eastAsiaTheme="minorEastAsia" w:hAnsiTheme="minorHAnsi" w:cstheme="minorBidi"/>
          <w:smallCaps w:val="0"/>
          <w:sz w:val="21"/>
          <w:szCs w:val="22"/>
        </w:rPr>
      </w:pPr>
      <w:r>
        <w:t>2.5 AI</w:t>
      </w:r>
      <w:r>
        <w:t>文案优化与内容审核相关技术</w:t>
      </w:r>
      <w:r>
        <w:tab/>
      </w:r>
      <w:r>
        <w:fldChar w:fldCharType="begin"/>
      </w:r>
      <w:r>
        <w:instrText xml:space="preserve"> PAGEREF _Toc228099031 \h </w:instrText>
      </w:r>
      <w:r>
        <w:fldChar w:fldCharType="separate"/>
      </w:r>
      <w:r>
        <w:t>9</w:t>
      </w:r>
      <w:r>
        <w:fldChar w:fldCharType="end"/>
      </w:r>
    </w:p>
    <w:p w14:paraId="7A68A92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2.5.1 </w:t>
      </w:r>
      <w:r>
        <w:t>大语言模型基础概念</w:t>
      </w:r>
      <w:r>
        <w:tab/>
      </w:r>
      <w:r>
        <w:fldChar w:fldCharType="begin"/>
      </w:r>
      <w:r>
        <w:instrText xml:space="preserve"> PAGEREF _Toc228099032 \h </w:instrText>
      </w:r>
      <w:r>
        <w:fldChar w:fldCharType="separate"/>
      </w:r>
      <w:r>
        <w:t>9</w:t>
      </w:r>
      <w:r>
        <w:fldChar w:fldCharType="end"/>
      </w:r>
    </w:p>
    <w:p w14:paraId="1C2DAD6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2.5.2 AI</w:t>
      </w:r>
      <w:r>
        <w:t>文案优化技术</w:t>
      </w:r>
      <w:r>
        <w:tab/>
      </w:r>
      <w:r>
        <w:fldChar w:fldCharType="begin"/>
      </w:r>
      <w:r>
        <w:instrText xml:space="preserve"> PAGEREF _Toc228099033 \h </w:instrText>
      </w:r>
      <w:r>
        <w:fldChar w:fldCharType="separate"/>
      </w:r>
      <w:r>
        <w:t>10</w:t>
      </w:r>
      <w:r>
        <w:fldChar w:fldCharType="end"/>
      </w:r>
    </w:p>
    <w:p w14:paraId="1F61DFB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2.5.3 AI</w:t>
      </w:r>
      <w:r>
        <w:t>内容违规检测技术</w:t>
      </w:r>
      <w:r>
        <w:tab/>
      </w:r>
      <w:r>
        <w:fldChar w:fldCharType="begin"/>
      </w:r>
      <w:r>
        <w:instrText xml:space="preserve"> PAGEREF _Toc228099034 \h </w:instrText>
      </w:r>
      <w:r>
        <w:fldChar w:fldCharType="separate"/>
      </w:r>
      <w:r>
        <w:t>10</w:t>
      </w:r>
      <w:r>
        <w:fldChar w:fldCharType="end"/>
      </w:r>
    </w:p>
    <w:p w14:paraId="08D0827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2.5.4 fail-close </w:t>
      </w:r>
      <w:r>
        <w:t>审核策略</w:t>
      </w:r>
      <w:r>
        <w:tab/>
      </w:r>
      <w:r>
        <w:fldChar w:fldCharType="begin"/>
      </w:r>
      <w:r>
        <w:instrText xml:space="preserve"> PAGEREF _Toc228099035 \h </w:instrText>
      </w:r>
      <w:r>
        <w:fldChar w:fldCharType="separate"/>
      </w:r>
      <w:r>
        <w:t>10</w:t>
      </w:r>
      <w:r>
        <w:fldChar w:fldCharType="end"/>
      </w:r>
    </w:p>
    <w:p w14:paraId="422ADDC9" w14:textId="77777777" w:rsidR="00921BE8" w:rsidRDefault="00F3468E">
      <w:pPr>
        <w:pStyle w:val="TOC2"/>
        <w:rPr>
          <w:rFonts w:asciiTheme="minorHAnsi" w:eastAsiaTheme="minorEastAsia" w:hAnsiTheme="minorHAnsi" w:cstheme="minorBidi"/>
          <w:smallCaps w:val="0"/>
          <w:sz w:val="21"/>
          <w:szCs w:val="22"/>
        </w:rPr>
      </w:pPr>
      <w:r>
        <w:t xml:space="preserve">2.6 </w:t>
      </w:r>
      <w:r>
        <w:t>本章小结</w:t>
      </w:r>
      <w:r>
        <w:tab/>
      </w:r>
      <w:r>
        <w:fldChar w:fldCharType="begin"/>
      </w:r>
      <w:r>
        <w:instrText xml:space="preserve"> PAGEREF _Toc228099036 \h </w:instrText>
      </w:r>
      <w:r>
        <w:fldChar w:fldCharType="separate"/>
      </w:r>
      <w:r>
        <w:t>10</w:t>
      </w:r>
      <w:r>
        <w:fldChar w:fldCharType="end"/>
      </w:r>
    </w:p>
    <w:p w14:paraId="018B42D6" w14:textId="77777777" w:rsidR="00921BE8" w:rsidRDefault="00F3468E">
      <w:pPr>
        <w:pStyle w:val="TOC1"/>
        <w:rPr>
          <w:rFonts w:asciiTheme="minorHAnsi" w:eastAsiaTheme="minorEastAsia" w:hAnsiTheme="minorHAnsi" w:cstheme="minorBidi"/>
          <w:bCs w:val="0"/>
          <w:caps w:val="0"/>
          <w:sz w:val="21"/>
          <w:szCs w:val="22"/>
        </w:rPr>
      </w:pPr>
      <w:r>
        <w:t>第</w:t>
      </w:r>
      <w:r>
        <w:t>3</w:t>
      </w:r>
      <w:r>
        <w:t>章</w:t>
      </w:r>
      <w:r>
        <w:t xml:space="preserve"> </w:t>
      </w:r>
      <w:r>
        <w:t>系统需求分析与总体设计</w:t>
      </w:r>
      <w:r>
        <w:tab/>
      </w:r>
      <w:r>
        <w:fldChar w:fldCharType="begin"/>
      </w:r>
      <w:r>
        <w:instrText xml:space="preserve"> PAGEREF _Toc228099037 \h </w:instrText>
      </w:r>
      <w:r>
        <w:fldChar w:fldCharType="separate"/>
      </w:r>
      <w:r>
        <w:t>12</w:t>
      </w:r>
      <w:r>
        <w:fldChar w:fldCharType="end"/>
      </w:r>
    </w:p>
    <w:p w14:paraId="568FC4E9" w14:textId="77777777" w:rsidR="00921BE8" w:rsidRDefault="00F3468E">
      <w:pPr>
        <w:pStyle w:val="TOC2"/>
        <w:rPr>
          <w:rFonts w:asciiTheme="minorHAnsi" w:eastAsiaTheme="minorEastAsia" w:hAnsiTheme="minorHAnsi" w:cstheme="minorBidi"/>
          <w:smallCaps w:val="0"/>
          <w:sz w:val="21"/>
          <w:szCs w:val="22"/>
        </w:rPr>
      </w:pPr>
      <w:r>
        <w:t xml:space="preserve">3.1 </w:t>
      </w:r>
      <w:r>
        <w:t>系统可行性分析</w:t>
      </w:r>
      <w:r>
        <w:tab/>
      </w:r>
      <w:r>
        <w:fldChar w:fldCharType="begin"/>
      </w:r>
      <w:r>
        <w:instrText xml:space="preserve"> PAGEREF _Toc228099038 \h </w:instrText>
      </w:r>
      <w:r>
        <w:fldChar w:fldCharType="separate"/>
      </w:r>
      <w:r>
        <w:t>12</w:t>
      </w:r>
      <w:r>
        <w:fldChar w:fldCharType="end"/>
      </w:r>
    </w:p>
    <w:p w14:paraId="64820F3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3.1.1 </w:t>
      </w:r>
      <w:r>
        <w:t>技术可行性</w:t>
      </w:r>
      <w:r>
        <w:tab/>
      </w:r>
      <w:r>
        <w:fldChar w:fldCharType="begin"/>
      </w:r>
      <w:r>
        <w:instrText xml:space="preserve"> PAGEREF _Toc228099039 \h </w:instrText>
      </w:r>
      <w:r>
        <w:fldChar w:fldCharType="separate"/>
      </w:r>
      <w:r>
        <w:t>12</w:t>
      </w:r>
      <w:r>
        <w:fldChar w:fldCharType="end"/>
      </w:r>
    </w:p>
    <w:p w14:paraId="6C8D82FF"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3.1.2 </w:t>
      </w:r>
      <w:r>
        <w:t>经济可行性</w:t>
      </w:r>
      <w:r>
        <w:tab/>
      </w:r>
      <w:r>
        <w:fldChar w:fldCharType="begin"/>
      </w:r>
      <w:r>
        <w:instrText xml:space="preserve"> PAGEREF _Toc228099040 \h</w:instrText>
      </w:r>
      <w:r>
        <w:instrText xml:space="preserve"> </w:instrText>
      </w:r>
      <w:r>
        <w:fldChar w:fldCharType="separate"/>
      </w:r>
      <w:r>
        <w:t>12</w:t>
      </w:r>
      <w:r>
        <w:fldChar w:fldCharType="end"/>
      </w:r>
    </w:p>
    <w:p w14:paraId="0BE7535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3.1.3 </w:t>
      </w:r>
      <w:r>
        <w:t>操作可行性</w:t>
      </w:r>
      <w:r>
        <w:tab/>
      </w:r>
      <w:r>
        <w:fldChar w:fldCharType="begin"/>
      </w:r>
      <w:r>
        <w:instrText xml:space="preserve"> PAGEREF _Toc228099041 \h </w:instrText>
      </w:r>
      <w:r>
        <w:fldChar w:fldCharType="separate"/>
      </w:r>
      <w:r>
        <w:t>12</w:t>
      </w:r>
      <w:r>
        <w:fldChar w:fldCharType="end"/>
      </w:r>
    </w:p>
    <w:p w14:paraId="44742CCF" w14:textId="77777777" w:rsidR="00921BE8" w:rsidRDefault="00F3468E">
      <w:pPr>
        <w:pStyle w:val="TOC2"/>
        <w:rPr>
          <w:rFonts w:asciiTheme="minorHAnsi" w:eastAsiaTheme="minorEastAsia" w:hAnsiTheme="minorHAnsi" w:cstheme="minorBidi"/>
          <w:smallCaps w:val="0"/>
          <w:sz w:val="21"/>
          <w:szCs w:val="22"/>
        </w:rPr>
      </w:pPr>
      <w:r>
        <w:t xml:space="preserve">3.2 </w:t>
      </w:r>
      <w:r>
        <w:t>业务需求分析</w:t>
      </w:r>
      <w:r>
        <w:tab/>
      </w:r>
      <w:r>
        <w:fldChar w:fldCharType="begin"/>
      </w:r>
      <w:r>
        <w:instrText xml:space="preserve"> PAGEREF _Toc228099042 \h </w:instrText>
      </w:r>
      <w:r>
        <w:fldChar w:fldCharType="separate"/>
      </w:r>
      <w:r>
        <w:t>13</w:t>
      </w:r>
      <w:r>
        <w:fldChar w:fldCharType="end"/>
      </w:r>
    </w:p>
    <w:p w14:paraId="37E7C7A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3.2.1 </w:t>
      </w:r>
      <w:r>
        <w:t>普通学生用户需求</w:t>
      </w:r>
      <w:r>
        <w:tab/>
      </w:r>
      <w:r>
        <w:fldChar w:fldCharType="begin"/>
      </w:r>
      <w:r>
        <w:instrText xml:space="preserve"> PAGEREF _Toc228099043 \h </w:instrText>
      </w:r>
      <w:r>
        <w:fldChar w:fldCharType="separate"/>
      </w:r>
      <w:r>
        <w:t>13</w:t>
      </w:r>
      <w:r>
        <w:fldChar w:fldCharType="end"/>
      </w:r>
    </w:p>
    <w:p w14:paraId="51E261CD"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3.2.2 </w:t>
      </w:r>
      <w:r>
        <w:t>系统管理员需求</w:t>
      </w:r>
      <w:r>
        <w:tab/>
      </w:r>
      <w:r>
        <w:fldChar w:fldCharType="begin"/>
      </w:r>
      <w:r>
        <w:instrText xml:space="preserve"> PAGEREF _Toc228099044 \h </w:instrText>
      </w:r>
      <w:r>
        <w:fldChar w:fldCharType="separate"/>
      </w:r>
      <w:r>
        <w:t>13</w:t>
      </w:r>
      <w:r>
        <w:fldChar w:fldCharType="end"/>
      </w:r>
    </w:p>
    <w:p w14:paraId="74CEC80A" w14:textId="77777777" w:rsidR="00921BE8" w:rsidRDefault="00F3468E">
      <w:pPr>
        <w:pStyle w:val="TOC2"/>
        <w:rPr>
          <w:rFonts w:asciiTheme="minorHAnsi" w:eastAsiaTheme="minorEastAsia" w:hAnsiTheme="minorHAnsi" w:cstheme="minorBidi"/>
          <w:smallCaps w:val="0"/>
          <w:sz w:val="21"/>
          <w:szCs w:val="22"/>
        </w:rPr>
      </w:pPr>
      <w:r>
        <w:t xml:space="preserve">3.3 </w:t>
      </w:r>
      <w:r>
        <w:t>功能需求分析</w:t>
      </w:r>
      <w:r>
        <w:tab/>
      </w:r>
      <w:r>
        <w:fldChar w:fldCharType="begin"/>
      </w:r>
      <w:r>
        <w:instrText xml:space="preserve"> PAGEREF _Toc228099045 \h </w:instrText>
      </w:r>
      <w:r>
        <w:fldChar w:fldCharType="separate"/>
      </w:r>
      <w:r>
        <w:t>13</w:t>
      </w:r>
      <w:r>
        <w:fldChar w:fldCharType="end"/>
      </w:r>
    </w:p>
    <w:p w14:paraId="3BDD2E48"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3.3.1 </w:t>
      </w:r>
      <w:r>
        <w:t>用户注册登录与身份认证需求</w:t>
      </w:r>
      <w:r>
        <w:tab/>
      </w:r>
      <w:r>
        <w:fldChar w:fldCharType="begin"/>
      </w:r>
      <w:r>
        <w:instrText xml:space="preserve"> PAGEREF _Toc228099046 \h </w:instrText>
      </w:r>
      <w:r>
        <w:fldChar w:fldCharType="separate"/>
      </w:r>
      <w:r>
        <w:t>13</w:t>
      </w:r>
      <w:r>
        <w:fldChar w:fldCharType="end"/>
      </w:r>
    </w:p>
    <w:p w14:paraId="2F45435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3.3.2 </w:t>
      </w:r>
      <w:r>
        <w:t>内容发布与浏览需求</w:t>
      </w:r>
      <w:r>
        <w:tab/>
      </w:r>
      <w:r>
        <w:fldChar w:fldCharType="begin"/>
      </w:r>
      <w:r>
        <w:instrText xml:space="preserve"> PAGEREF _Toc228099047 \h </w:instrText>
      </w:r>
      <w:r>
        <w:fldChar w:fldCharType="separate"/>
      </w:r>
      <w:r>
        <w:t>13</w:t>
      </w:r>
      <w:r>
        <w:fldChar w:fldCharType="end"/>
      </w:r>
    </w:p>
    <w:p w14:paraId="0F36445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w:t>
      </w:r>
      <w:r>
        <w:t xml:space="preserve">.3.3 </w:t>
      </w:r>
      <w:r>
        <w:t>社交互动需求</w:t>
      </w:r>
      <w:r>
        <w:tab/>
      </w:r>
      <w:r>
        <w:fldChar w:fldCharType="begin"/>
      </w:r>
      <w:r>
        <w:instrText xml:space="preserve"> PAGEREF _Toc228099048 \h </w:instrText>
      </w:r>
      <w:r>
        <w:fldChar w:fldCharType="separate"/>
      </w:r>
      <w:r>
        <w:t>14</w:t>
      </w:r>
      <w:r>
        <w:fldChar w:fldCharType="end"/>
      </w:r>
    </w:p>
    <w:p w14:paraId="2FE98E1C"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3.3.4 </w:t>
      </w:r>
      <w:r>
        <w:t>社团管理需求</w:t>
      </w:r>
      <w:r>
        <w:tab/>
      </w:r>
      <w:r>
        <w:fldChar w:fldCharType="begin"/>
      </w:r>
      <w:r>
        <w:instrText xml:space="preserve"> PAGEREF _Toc228099049 \h </w:instrText>
      </w:r>
      <w:r>
        <w:fldChar w:fldCharType="separate"/>
      </w:r>
      <w:r>
        <w:t>14</w:t>
      </w:r>
      <w:r>
        <w:fldChar w:fldCharType="end"/>
      </w:r>
    </w:p>
    <w:p w14:paraId="2DFD985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3.3.5 </w:t>
      </w:r>
      <w:r>
        <w:t>活动报名与审核需求</w:t>
      </w:r>
      <w:r>
        <w:tab/>
      </w:r>
      <w:r>
        <w:fldChar w:fldCharType="begin"/>
      </w:r>
      <w:r>
        <w:instrText xml:space="preserve"> PAGEREF _Toc228099050 \h </w:instrText>
      </w:r>
      <w:r>
        <w:fldChar w:fldCharType="separate"/>
      </w:r>
      <w:r>
        <w:t>14</w:t>
      </w:r>
      <w:r>
        <w:fldChar w:fldCharType="end"/>
      </w:r>
    </w:p>
    <w:p w14:paraId="74CA4F71"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3.3.6 </w:t>
      </w:r>
      <w:r>
        <w:t>私聊消息需求</w:t>
      </w:r>
      <w:r>
        <w:tab/>
      </w:r>
      <w:r>
        <w:fldChar w:fldCharType="begin"/>
      </w:r>
      <w:r>
        <w:instrText xml:space="preserve"> PAGEREF _Toc228099051 \h </w:instrText>
      </w:r>
      <w:r>
        <w:fldChar w:fldCharType="separate"/>
      </w:r>
      <w:r>
        <w:t>14</w:t>
      </w:r>
      <w:r>
        <w:fldChar w:fldCharType="end"/>
      </w:r>
    </w:p>
    <w:p w14:paraId="10569C5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3.3.7 </w:t>
      </w:r>
      <w:r>
        <w:t>个性化推荐需求</w:t>
      </w:r>
      <w:r>
        <w:tab/>
      </w:r>
      <w:r>
        <w:fldChar w:fldCharType="begin"/>
      </w:r>
      <w:r>
        <w:instrText xml:space="preserve"> PAGEREF _Toc228099052 \h </w:instrText>
      </w:r>
      <w:r>
        <w:fldChar w:fldCharType="separate"/>
      </w:r>
      <w:r>
        <w:t>14</w:t>
      </w:r>
      <w:r>
        <w:fldChar w:fldCharType="end"/>
      </w:r>
    </w:p>
    <w:p w14:paraId="65B8538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3.3.8 AI</w:t>
      </w:r>
      <w:r>
        <w:t>文案优化需求</w:t>
      </w:r>
      <w:r>
        <w:tab/>
      </w:r>
      <w:r>
        <w:fldChar w:fldCharType="begin"/>
      </w:r>
      <w:r>
        <w:instrText xml:space="preserve"> PAGEREF _Toc228099053 \h </w:instrText>
      </w:r>
      <w:r>
        <w:fldChar w:fldCharType="separate"/>
      </w:r>
      <w:r>
        <w:t>14</w:t>
      </w:r>
      <w:r>
        <w:fldChar w:fldCharType="end"/>
      </w:r>
    </w:p>
    <w:p w14:paraId="6B68418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3.3</w:t>
      </w:r>
      <w:r>
        <w:t>.9 AI</w:t>
      </w:r>
      <w:r>
        <w:t>内容审核需求</w:t>
      </w:r>
      <w:r>
        <w:tab/>
      </w:r>
      <w:r>
        <w:fldChar w:fldCharType="begin"/>
      </w:r>
      <w:r>
        <w:instrText xml:space="preserve"> PAGEREF _Toc228099054 \h </w:instrText>
      </w:r>
      <w:r>
        <w:fldChar w:fldCharType="separate"/>
      </w:r>
      <w:r>
        <w:t>14</w:t>
      </w:r>
      <w:r>
        <w:fldChar w:fldCharType="end"/>
      </w:r>
    </w:p>
    <w:p w14:paraId="19A76ED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lastRenderedPageBreak/>
        <w:t xml:space="preserve">3.3.10 </w:t>
      </w:r>
      <w:r>
        <w:t>后台管理与统计需求</w:t>
      </w:r>
      <w:r>
        <w:tab/>
      </w:r>
      <w:r>
        <w:fldChar w:fldCharType="begin"/>
      </w:r>
      <w:r>
        <w:instrText xml:space="preserve"> PAGEREF _Toc228099055 \h </w:instrText>
      </w:r>
      <w:r>
        <w:fldChar w:fldCharType="separate"/>
      </w:r>
      <w:r>
        <w:t>14</w:t>
      </w:r>
      <w:r>
        <w:fldChar w:fldCharType="end"/>
      </w:r>
    </w:p>
    <w:p w14:paraId="475476B0" w14:textId="77777777" w:rsidR="00921BE8" w:rsidRDefault="00F3468E">
      <w:pPr>
        <w:pStyle w:val="TOC2"/>
        <w:rPr>
          <w:rFonts w:asciiTheme="minorHAnsi" w:eastAsiaTheme="minorEastAsia" w:hAnsiTheme="minorHAnsi" w:cstheme="minorBidi"/>
          <w:smallCaps w:val="0"/>
          <w:sz w:val="21"/>
          <w:szCs w:val="22"/>
        </w:rPr>
      </w:pPr>
      <w:r>
        <w:t xml:space="preserve">3.4 </w:t>
      </w:r>
      <w:r>
        <w:t>非功能需求分析</w:t>
      </w:r>
      <w:r>
        <w:tab/>
      </w:r>
      <w:r>
        <w:fldChar w:fldCharType="begin"/>
      </w:r>
      <w:r>
        <w:instrText xml:space="preserve"> PAGEREF _Toc228099056 \h </w:instrText>
      </w:r>
      <w:r>
        <w:fldChar w:fldCharType="separate"/>
      </w:r>
      <w:r>
        <w:t>14</w:t>
      </w:r>
      <w:r>
        <w:fldChar w:fldCharType="end"/>
      </w:r>
    </w:p>
    <w:p w14:paraId="0E5A217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3.4.1 </w:t>
      </w:r>
      <w:r>
        <w:t>性能需求</w:t>
      </w:r>
      <w:r>
        <w:tab/>
      </w:r>
      <w:r>
        <w:fldChar w:fldCharType="begin"/>
      </w:r>
      <w:r>
        <w:instrText xml:space="preserve"> PAGEREF _Toc228099057 \h </w:instrText>
      </w:r>
      <w:r>
        <w:fldChar w:fldCharType="separate"/>
      </w:r>
      <w:r>
        <w:t>15</w:t>
      </w:r>
      <w:r>
        <w:fldChar w:fldCharType="end"/>
      </w:r>
    </w:p>
    <w:p w14:paraId="32C1CE48"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3.4.2 </w:t>
      </w:r>
      <w:r>
        <w:t>安全性需求</w:t>
      </w:r>
      <w:r>
        <w:tab/>
      </w:r>
      <w:r>
        <w:fldChar w:fldCharType="begin"/>
      </w:r>
      <w:r>
        <w:instrText xml:space="preserve"> PAGEREF _Toc228099058 \h </w:instrText>
      </w:r>
      <w:r>
        <w:fldChar w:fldCharType="separate"/>
      </w:r>
      <w:r>
        <w:t>15</w:t>
      </w:r>
      <w:r>
        <w:fldChar w:fldCharType="end"/>
      </w:r>
    </w:p>
    <w:p w14:paraId="50137F0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3.4.3 </w:t>
      </w:r>
      <w:r>
        <w:t>可维护性需求</w:t>
      </w:r>
      <w:r>
        <w:tab/>
      </w:r>
      <w:r>
        <w:fldChar w:fldCharType="begin"/>
      </w:r>
      <w:r>
        <w:instrText xml:space="preserve"> PAGEREF _Toc228099059 \h </w:instrText>
      </w:r>
      <w:r>
        <w:fldChar w:fldCharType="separate"/>
      </w:r>
      <w:r>
        <w:t>15</w:t>
      </w:r>
      <w:r>
        <w:fldChar w:fldCharType="end"/>
      </w:r>
    </w:p>
    <w:p w14:paraId="16FC94A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3.4.4 </w:t>
      </w:r>
      <w:r>
        <w:t>可扩展性需求</w:t>
      </w:r>
      <w:r>
        <w:tab/>
      </w:r>
      <w:r>
        <w:fldChar w:fldCharType="begin"/>
      </w:r>
      <w:r>
        <w:instrText xml:space="preserve"> PAGEREF _Toc228099060 \h </w:instrText>
      </w:r>
      <w:r>
        <w:fldChar w:fldCharType="separate"/>
      </w:r>
      <w:r>
        <w:t>15</w:t>
      </w:r>
      <w:r>
        <w:fldChar w:fldCharType="end"/>
      </w:r>
    </w:p>
    <w:p w14:paraId="72DF4FC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3.4.5 </w:t>
      </w:r>
      <w:r>
        <w:t>易用性需求</w:t>
      </w:r>
      <w:r>
        <w:tab/>
      </w:r>
      <w:r>
        <w:fldChar w:fldCharType="begin"/>
      </w:r>
      <w:r>
        <w:instrText xml:space="preserve"> PAGEREF _Toc228099061 \h </w:instrText>
      </w:r>
      <w:r>
        <w:fldChar w:fldCharType="separate"/>
      </w:r>
      <w:r>
        <w:t>15</w:t>
      </w:r>
      <w:r>
        <w:fldChar w:fldCharType="end"/>
      </w:r>
    </w:p>
    <w:p w14:paraId="7C03D32A" w14:textId="77777777" w:rsidR="00921BE8" w:rsidRDefault="00F3468E">
      <w:pPr>
        <w:pStyle w:val="TOC2"/>
        <w:rPr>
          <w:rFonts w:asciiTheme="minorHAnsi" w:eastAsiaTheme="minorEastAsia" w:hAnsiTheme="minorHAnsi" w:cstheme="minorBidi"/>
          <w:smallCaps w:val="0"/>
          <w:sz w:val="21"/>
          <w:szCs w:val="22"/>
        </w:rPr>
      </w:pPr>
      <w:r>
        <w:t xml:space="preserve">3.5 </w:t>
      </w:r>
      <w:r>
        <w:t>系统总体架构设计</w:t>
      </w:r>
      <w:r>
        <w:tab/>
      </w:r>
      <w:r>
        <w:fldChar w:fldCharType="begin"/>
      </w:r>
      <w:r>
        <w:instrText xml:space="preserve"> PAGEREF _Toc228099062 \h </w:instrText>
      </w:r>
      <w:r>
        <w:fldChar w:fldCharType="separate"/>
      </w:r>
      <w:r>
        <w:t>15</w:t>
      </w:r>
      <w:r>
        <w:fldChar w:fldCharType="end"/>
      </w:r>
    </w:p>
    <w:p w14:paraId="39C8DEA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3.5.1 </w:t>
      </w:r>
      <w:r>
        <w:t>系统总体架构</w:t>
      </w:r>
      <w:r>
        <w:tab/>
      </w:r>
      <w:r>
        <w:fldChar w:fldCharType="begin"/>
      </w:r>
      <w:r>
        <w:instrText xml:space="preserve"> PAGEREF _Toc228099063 \h </w:instrText>
      </w:r>
      <w:r>
        <w:fldChar w:fldCharType="separate"/>
      </w:r>
      <w:r>
        <w:t>15</w:t>
      </w:r>
      <w:r>
        <w:fldChar w:fldCharType="end"/>
      </w:r>
    </w:p>
    <w:p w14:paraId="6A138CC1"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3.5.2 </w:t>
      </w:r>
      <w:r>
        <w:t>前端架构设计</w:t>
      </w:r>
      <w:r>
        <w:tab/>
      </w:r>
      <w:r>
        <w:fldChar w:fldCharType="begin"/>
      </w:r>
      <w:r>
        <w:instrText xml:space="preserve"> PAGEREF _Toc228099064 \h </w:instrText>
      </w:r>
      <w:r>
        <w:fldChar w:fldCharType="separate"/>
      </w:r>
      <w:r>
        <w:t>16</w:t>
      </w:r>
      <w:r>
        <w:fldChar w:fldCharType="end"/>
      </w:r>
    </w:p>
    <w:p w14:paraId="0B0BB64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3.5.3 </w:t>
      </w:r>
      <w:r>
        <w:t>后端架构设计</w:t>
      </w:r>
      <w:r>
        <w:tab/>
      </w:r>
      <w:r>
        <w:fldChar w:fldCharType="begin"/>
      </w:r>
      <w:r>
        <w:instrText xml:space="preserve"> PAGEREF _Toc228099065 \h </w:instrText>
      </w:r>
      <w:r>
        <w:fldChar w:fldCharType="separate"/>
      </w:r>
      <w:r>
        <w:t>16</w:t>
      </w:r>
      <w:r>
        <w:fldChar w:fldCharType="end"/>
      </w:r>
    </w:p>
    <w:p w14:paraId="5B5BDC4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3.5.4 </w:t>
      </w:r>
      <w:r>
        <w:t>数据存储架构设计</w:t>
      </w:r>
      <w:r>
        <w:tab/>
      </w:r>
      <w:r>
        <w:fldChar w:fldCharType="begin"/>
      </w:r>
      <w:r>
        <w:instrText xml:space="preserve"> PAGEREF _Toc228099066 \h </w:instrText>
      </w:r>
      <w:r>
        <w:fldChar w:fldCharType="separate"/>
      </w:r>
      <w:r>
        <w:t>17</w:t>
      </w:r>
      <w:r>
        <w:fldChar w:fldCharType="end"/>
      </w:r>
    </w:p>
    <w:p w14:paraId="6E1DF1D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3.5.5 </w:t>
      </w:r>
      <w:r>
        <w:t>推荐服务设计</w:t>
      </w:r>
      <w:r>
        <w:tab/>
      </w:r>
      <w:r>
        <w:fldChar w:fldCharType="begin"/>
      </w:r>
      <w:r>
        <w:instrText xml:space="preserve"> PAGEREF _Toc228099067 \h </w:instrText>
      </w:r>
      <w:r>
        <w:fldChar w:fldCharType="separate"/>
      </w:r>
      <w:r>
        <w:t>17</w:t>
      </w:r>
      <w:r>
        <w:fldChar w:fldCharType="end"/>
      </w:r>
    </w:p>
    <w:p w14:paraId="0DD2EC5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3.5.6 AI</w:t>
      </w:r>
      <w:r>
        <w:t>文案优化和</w:t>
      </w:r>
      <w:r>
        <w:t>AI</w:t>
      </w:r>
      <w:r>
        <w:t>内容审核</w:t>
      </w:r>
      <w:r>
        <w:tab/>
      </w:r>
      <w:r>
        <w:fldChar w:fldCharType="begin"/>
      </w:r>
      <w:r>
        <w:instrText xml:space="preserve"> PAGEREF _Toc228099068 \h </w:instrText>
      </w:r>
      <w:r>
        <w:fldChar w:fldCharType="separate"/>
      </w:r>
      <w:r>
        <w:t>17</w:t>
      </w:r>
      <w:r>
        <w:fldChar w:fldCharType="end"/>
      </w:r>
    </w:p>
    <w:p w14:paraId="6FC0AFF9" w14:textId="77777777" w:rsidR="00921BE8" w:rsidRDefault="00F3468E">
      <w:pPr>
        <w:pStyle w:val="TOC2"/>
        <w:rPr>
          <w:rFonts w:asciiTheme="minorHAnsi" w:eastAsiaTheme="minorEastAsia" w:hAnsiTheme="minorHAnsi" w:cstheme="minorBidi"/>
          <w:smallCaps w:val="0"/>
          <w:sz w:val="21"/>
          <w:szCs w:val="22"/>
        </w:rPr>
      </w:pPr>
      <w:r>
        <w:t xml:space="preserve">3.6 </w:t>
      </w:r>
      <w:r>
        <w:t>系统功能结构设计</w:t>
      </w:r>
      <w:r>
        <w:tab/>
      </w:r>
      <w:r>
        <w:fldChar w:fldCharType="begin"/>
      </w:r>
      <w:r>
        <w:instrText xml:space="preserve"> PAGEREF _Toc228099069 \h </w:instrText>
      </w:r>
      <w:r>
        <w:fldChar w:fldCharType="separate"/>
      </w:r>
      <w:r>
        <w:t>17</w:t>
      </w:r>
      <w:r>
        <w:fldChar w:fldCharType="end"/>
      </w:r>
    </w:p>
    <w:p w14:paraId="4E2BC76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3.6.1 </w:t>
      </w:r>
      <w:r>
        <w:t>前台功能结构设计</w:t>
      </w:r>
      <w:r>
        <w:tab/>
      </w:r>
      <w:r>
        <w:fldChar w:fldCharType="begin"/>
      </w:r>
      <w:r>
        <w:instrText xml:space="preserve"> PAGEREF _Toc228099070 \h </w:instrText>
      </w:r>
      <w:r>
        <w:fldChar w:fldCharType="separate"/>
      </w:r>
      <w:r>
        <w:t>18</w:t>
      </w:r>
      <w:r>
        <w:fldChar w:fldCharType="end"/>
      </w:r>
    </w:p>
    <w:p w14:paraId="008DECFA"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3.6.2 </w:t>
      </w:r>
      <w:r>
        <w:t>后台功能结构设计</w:t>
      </w:r>
      <w:r>
        <w:tab/>
      </w:r>
      <w:r>
        <w:fldChar w:fldCharType="begin"/>
      </w:r>
      <w:r>
        <w:instrText xml:space="preserve"> PAGEREF _Toc228099071 \h </w:instrText>
      </w:r>
      <w:r>
        <w:fldChar w:fldCharType="separate"/>
      </w:r>
      <w:r>
        <w:t>18</w:t>
      </w:r>
      <w:r>
        <w:fldChar w:fldCharType="end"/>
      </w:r>
    </w:p>
    <w:p w14:paraId="5FC8E08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3.6.3 </w:t>
      </w:r>
      <w:r>
        <w:t>模块间关系设计</w:t>
      </w:r>
      <w:r>
        <w:tab/>
      </w:r>
      <w:r>
        <w:fldChar w:fldCharType="begin"/>
      </w:r>
      <w:r>
        <w:instrText xml:space="preserve"> PAGEREF _Toc228099072 \h </w:instrText>
      </w:r>
      <w:r>
        <w:fldChar w:fldCharType="separate"/>
      </w:r>
      <w:r>
        <w:t>18</w:t>
      </w:r>
      <w:r>
        <w:fldChar w:fldCharType="end"/>
      </w:r>
    </w:p>
    <w:p w14:paraId="385A6D3E" w14:textId="77777777" w:rsidR="00921BE8" w:rsidRDefault="00F3468E">
      <w:pPr>
        <w:pStyle w:val="TOC2"/>
        <w:rPr>
          <w:rFonts w:asciiTheme="minorHAnsi" w:eastAsiaTheme="minorEastAsia" w:hAnsiTheme="minorHAnsi" w:cstheme="minorBidi"/>
          <w:smallCaps w:val="0"/>
          <w:sz w:val="21"/>
          <w:szCs w:val="22"/>
        </w:rPr>
      </w:pPr>
      <w:r>
        <w:t xml:space="preserve">3.7 </w:t>
      </w:r>
      <w:r>
        <w:t>关键业务流程设计</w:t>
      </w:r>
      <w:r>
        <w:tab/>
      </w:r>
      <w:r>
        <w:fldChar w:fldCharType="begin"/>
      </w:r>
      <w:r>
        <w:instrText xml:space="preserve"> PAGEREF _Toc2280990</w:instrText>
      </w:r>
      <w:r>
        <w:instrText xml:space="preserve">73 \h </w:instrText>
      </w:r>
      <w:r>
        <w:fldChar w:fldCharType="separate"/>
      </w:r>
      <w:r>
        <w:t>18</w:t>
      </w:r>
      <w:r>
        <w:fldChar w:fldCharType="end"/>
      </w:r>
    </w:p>
    <w:p w14:paraId="001DAC6F"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3.7.1 </w:t>
      </w:r>
      <w:r>
        <w:t>图文笔记发布流程</w:t>
      </w:r>
      <w:r>
        <w:tab/>
      </w:r>
      <w:r>
        <w:fldChar w:fldCharType="begin"/>
      </w:r>
      <w:r>
        <w:instrText xml:space="preserve"> PAGEREF _Toc228099074 \h </w:instrText>
      </w:r>
      <w:r>
        <w:fldChar w:fldCharType="separate"/>
      </w:r>
      <w:r>
        <w:t>18</w:t>
      </w:r>
      <w:r>
        <w:fldChar w:fldCharType="end"/>
      </w:r>
    </w:p>
    <w:p w14:paraId="0D6CC7B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3.7.2 </w:t>
      </w:r>
      <w:r>
        <w:t>活动报名与审核流程</w:t>
      </w:r>
      <w:r>
        <w:tab/>
      </w:r>
      <w:r>
        <w:fldChar w:fldCharType="begin"/>
      </w:r>
      <w:r>
        <w:instrText xml:space="preserve"> PAGEREF _Toc228099075 \h </w:instrText>
      </w:r>
      <w:r>
        <w:fldChar w:fldCharType="separate"/>
      </w:r>
      <w:r>
        <w:t>19</w:t>
      </w:r>
      <w:r>
        <w:fldChar w:fldCharType="end"/>
      </w:r>
    </w:p>
    <w:p w14:paraId="2135689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3.7.3 </w:t>
      </w:r>
      <w:r>
        <w:t>个性化推荐流程</w:t>
      </w:r>
      <w:r>
        <w:tab/>
      </w:r>
      <w:r>
        <w:fldChar w:fldCharType="begin"/>
      </w:r>
      <w:r>
        <w:instrText xml:space="preserve"> PAGEREF _Toc228099076 \h </w:instrText>
      </w:r>
      <w:r>
        <w:fldChar w:fldCharType="separate"/>
      </w:r>
      <w:r>
        <w:t>20</w:t>
      </w:r>
      <w:r>
        <w:fldChar w:fldCharType="end"/>
      </w:r>
    </w:p>
    <w:p w14:paraId="18FAD6F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3.7.4 AI</w:t>
      </w:r>
      <w:r>
        <w:t>文案优化流程</w:t>
      </w:r>
      <w:r>
        <w:tab/>
      </w:r>
      <w:r>
        <w:fldChar w:fldCharType="begin"/>
      </w:r>
      <w:r>
        <w:instrText xml:space="preserve"> PAGEREF _Toc228099077 \h </w:instrText>
      </w:r>
      <w:r>
        <w:fldChar w:fldCharType="separate"/>
      </w:r>
      <w:r>
        <w:t>21</w:t>
      </w:r>
      <w:r>
        <w:fldChar w:fldCharType="end"/>
      </w:r>
    </w:p>
    <w:p w14:paraId="6A15607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3.7.5 AI</w:t>
      </w:r>
      <w:r>
        <w:t>内容审核流程</w:t>
      </w:r>
      <w:r>
        <w:tab/>
      </w:r>
      <w:r>
        <w:fldChar w:fldCharType="begin"/>
      </w:r>
      <w:r>
        <w:instrText xml:space="preserve"> PAGEREF _Toc228099078 \h </w:instrText>
      </w:r>
      <w:r>
        <w:fldChar w:fldCharType="separate"/>
      </w:r>
      <w:r>
        <w:t>22</w:t>
      </w:r>
      <w:r>
        <w:fldChar w:fldCharType="end"/>
      </w:r>
    </w:p>
    <w:p w14:paraId="512207C0" w14:textId="77777777" w:rsidR="00921BE8" w:rsidRDefault="00F3468E">
      <w:pPr>
        <w:pStyle w:val="TOC2"/>
        <w:rPr>
          <w:rFonts w:asciiTheme="minorHAnsi" w:eastAsiaTheme="minorEastAsia" w:hAnsiTheme="minorHAnsi" w:cstheme="minorBidi"/>
          <w:smallCaps w:val="0"/>
          <w:sz w:val="21"/>
          <w:szCs w:val="22"/>
        </w:rPr>
      </w:pPr>
      <w:r>
        <w:t xml:space="preserve">3.8 </w:t>
      </w:r>
      <w:r>
        <w:t>本章小结</w:t>
      </w:r>
      <w:r>
        <w:tab/>
      </w:r>
      <w:r>
        <w:fldChar w:fldCharType="begin"/>
      </w:r>
      <w:r>
        <w:instrText xml:space="preserve"> PAGEREF _Toc228099079 \h </w:instrText>
      </w:r>
      <w:r>
        <w:fldChar w:fldCharType="separate"/>
      </w:r>
      <w:r>
        <w:t>23</w:t>
      </w:r>
      <w:r>
        <w:fldChar w:fldCharType="end"/>
      </w:r>
    </w:p>
    <w:p w14:paraId="219020C7" w14:textId="77777777" w:rsidR="00921BE8" w:rsidRDefault="00F3468E">
      <w:pPr>
        <w:pStyle w:val="TOC1"/>
        <w:rPr>
          <w:rFonts w:asciiTheme="minorHAnsi" w:eastAsiaTheme="minorEastAsia" w:hAnsiTheme="minorHAnsi" w:cstheme="minorBidi"/>
          <w:bCs w:val="0"/>
          <w:caps w:val="0"/>
          <w:sz w:val="21"/>
          <w:szCs w:val="22"/>
        </w:rPr>
      </w:pPr>
      <w:r>
        <w:t>第</w:t>
      </w:r>
      <w:r>
        <w:t>4</w:t>
      </w:r>
      <w:r>
        <w:t>章</w:t>
      </w:r>
      <w:r>
        <w:t xml:space="preserve"> </w:t>
      </w:r>
      <w:r>
        <w:t>系统详细设计与实现</w:t>
      </w:r>
      <w:r>
        <w:tab/>
      </w:r>
      <w:r>
        <w:fldChar w:fldCharType="begin"/>
      </w:r>
      <w:r>
        <w:instrText xml:space="preserve"> PAGEREF _Toc228099080 \h </w:instrText>
      </w:r>
      <w:r>
        <w:fldChar w:fldCharType="separate"/>
      </w:r>
      <w:r>
        <w:t>24</w:t>
      </w:r>
      <w:r>
        <w:fldChar w:fldCharType="end"/>
      </w:r>
    </w:p>
    <w:p w14:paraId="31462578" w14:textId="77777777" w:rsidR="00921BE8" w:rsidRDefault="00F3468E">
      <w:pPr>
        <w:pStyle w:val="TOC2"/>
        <w:rPr>
          <w:rFonts w:asciiTheme="minorHAnsi" w:eastAsiaTheme="minorEastAsia" w:hAnsiTheme="minorHAnsi" w:cstheme="minorBidi"/>
          <w:smallCaps w:val="0"/>
          <w:sz w:val="21"/>
          <w:szCs w:val="22"/>
        </w:rPr>
      </w:pPr>
      <w:r>
        <w:lastRenderedPageBreak/>
        <w:t xml:space="preserve">4.1 </w:t>
      </w:r>
      <w:r>
        <w:t>数据库设计</w:t>
      </w:r>
      <w:r>
        <w:tab/>
      </w:r>
      <w:r>
        <w:fldChar w:fldCharType="begin"/>
      </w:r>
      <w:r>
        <w:instrText xml:space="preserve"> PAGEREF _Toc228099081 \h </w:instrText>
      </w:r>
      <w:r>
        <w:fldChar w:fldCharType="separate"/>
      </w:r>
      <w:r>
        <w:t>24</w:t>
      </w:r>
      <w:r>
        <w:fldChar w:fldCharType="end"/>
      </w:r>
    </w:p>
    <w:p w14:paraId="6B1848C1"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4.1.1 </w:t>
      </w:r>
      <w:r>
        <w:t>数据库设计原则</w:t>
      </w:r>
      <w:r>
        <w:tab/>
      </w:r>
      <w:r>
        <w:fldChar w:fldCharType="begin"/>
      </w:r>
      <w:r>
        <w:instrText xml:space="preserve"> PAGEREF _Toc228099082 \h </w:instrText>
      </w:r>
      <w:r>
        <w:fldChar w:fldCharType="separate"/>
      </w:r>
      <w:r>
        <w:t>24</w:t>
      </w:r>
      <w:r>
        <w:fldChar w:fldCharType="end"/>
      </w:r>
    </w:p>
    <w:p w14:paraId="1DABFDFD"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4.1.2 </w:t>
      </w:r>
      <w:r>
        <w:t>数据库总体结构设计</w:t>
      </w:r>
      <w:r>
        <w:tab/>
      </w:r>
      <w:r>
        <w:fldChar w:fldCharType="begin"/>
      </w:r>
      <w:r>
        <w:instrText xml:space="preserve"> PAGEREF _Toc228099083 \h </w:instrText>
      </w:r>
      <w:r>
        <w:fldChar w:fldCharType="separate"/>
      </w:r>
      <w:r>
        <w:t>24</w:t>
      </w:r>
      <w:r>
        <w:fldChar w:fldCharType="end"/>
      </w:r>
    </w:p>
    <w:p w14:paraId="6A3B9FB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4.1.3 </w:t>
      </w:r>
      <w:r>
        <w:t>用户与权限相关表设计</w:t>
      </w:r>
      <w:r>
        <w:tab/>
      </w:r>
      <w:r>
        <w:fldChar w:fldCharType="begin"/>
      </w:r>
      <w:r>
        <w:instrText xml:space="preserve"> PAGEREF _Toc228099084 \h </w:instrText>
      </w:r>
      <w:r>
        <w:fldChar w:fldCharType="separate"/>
      </w:r>
      <w:r>
        <w:t>25</w:t>
      </w:r>
      <w:r>
        <w:fldChar w:fldCharType="end"/>
      </w:r>
    </w:p>
    <w:p w14:paraId="0C6AE9E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4.1.4 </w:t>
      </w:r>
      <w:r>
        <w:t>内容与互动相关表设计</w:t>
      </w:r>
      <w:r>
        <w:tab/>
      </w:r>
      <w:r>
        <w:fldChar w:fldCharType="begin"/>
      </w:r>
      <w:r>
        <w:instrText xml:space="preserve"> PAGEREF _Toc228099085 \h </w:instrText>
      </w:r>
      <w:r>
        <w:fldChar w:fldCharType="separate"/>
      </w:r>
      <w:r>
        <w:t>26</w:t>
      </w:r>
      <w:r>
        <w:fldChar w:fldCharType="end"/>
      </w:r>
    </w:p>
    <w:p w14:paraId="7C9CF6A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4.1.5 </w:t>
      </w:r>
      <w:r>
        <w:t>社团与活动相关表设计</w:t>
      </w:r>
      <w:r>
        <w:tab/>
      </w:r>
      <w:r>
        <w:fldChar w:fldCharType="begin"/>
      </w:r>
      <w:r>
        <w:instrText xml:space="preserve"> PAGEREF _Toc228099086 \h </w:instrText>
      </w:r>
      <w:r>
        <w:fldChar w:fldCharType="separate"/>
      </w:r>
      <w:r>
        <w:t>27</w:t>
      </w:r>
      <w:r>
        <w:fldChar w:fldCharType="end"/>
      </w:r>
    </w:p>
    <w:p w14:paraId="2CAF1812"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4.1.6 </w:t>
      </w:r>
      <w:r>
        <w:t>消息相关表设计</w:t>
      </w:r>
      <w:r>
        <w:tab/>
      </w:r>
      <w:r>
        <w:fldChar w:fldCharType="begin"/>
      </w:r>
      <w:r>
        <w:instrText xml:space="preserve"> PAGEREF _Toc228099087 \h </w:instrText>
      </w:r>
      <w:r>
        <w:fldChar w:fldCharType="separate"/>
      </w:r>
      <w:r>
        <w:t>29</w:t>
      </w:r>
      <w:r>
        <w:fldChar w:fldCharType="end"/>
      </w:r>
    </w:p>
    <w:p w14:paraId="543B356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4.1.7 </w:t>
      </w:r>
      <w:r>
        <w:t>推荐相关表设计</w:t>
      </w:r>
      <w:r>
        <w:tab/>
      </w:r>
      <w:r>
        <w:fldChar w:fldCharType="begin"/>
      </w:r>
      <w:r>
        <w:instrText xml:space="preserve"> PAGEREF _Toc228099088 \h </w:instrText>
      </w:r>
      <w:r>
        <w:fldChar w:fldCharType="separate"/>
      </w:r>
      <w:r>
        <w:t>29</w:t>
      </w:r>
      <w:r>
        <w:fldChar w:fldCharType="end"/>
      </w:r>
    </w:p>
    <w:p w14:paraId="7E7C28C6"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4.1.8 </w:t>
      </w:r>
      <w:r>
        <w:t>数据库设计小结</w:t>
      </w:r>
      <w:r>
        <w:tab/>
      </w:r>
      <w:r>
        <w:fldChar w:fldCharType="begin"/>
      </w:r>
      <w:r>
        <w:instrText xml:space="preserve"> PAGEREF _Toc228099089 \h </w:instrText>
      </w:r>
      <w:r>
        <w:fldChar w:fldCharType="separate"/>
      </w:r>
      <w:r>
        <w:t>30</w:t>
      </w:r>
      <w:r>
        <w:fldChar w:fldCharType="end"/>
      </w:r>
    </w:p>
    <w:p w14:paraId="7C351FE6" w14:textId="77777777" w:rsidR="00921BE8" w:rsidRDefault="00F3468E">
      <w:pPr>
        <w:pStyle w:val="TOC2"/>
        <w:rPr>
          <w:rFonts w:asciiTheme="minorHAnsi" w:eastAsiaTheme="minorEastAsia" w:hAnsiTheme="minorHAnsi" w:cstheme="minorBidi"/>
          <w:smallCaps w:val="0"/>
          <w:sz w:val="21"/>
          <w:szCs w:val="22"/>
        </w:rPr>
      </w:pPr>
      <w:r>
        <w:t xml:space="preserve">4.2 </w:t>
      </w:r>
      <w:r>
        <w:t>系统分层设计与接口设计</w:t>
      </w:r>
      <w:r>
        <w:tab/>
      </w:r>
      <w:r>
        <w:fldChar w:fldCharType="begin"/>
      </w:r>
      <w:r>
        <w:instrText xml:space="preserve"> PAGEREF _Toc228099090 \h </w:instrText>
      </w:r>
      <w:r>
        <w:fldChar w:fldCharType="separate"/>
      </w:r>
      <w:r>
        <w:t>30</w:t>
      </w:r>
      <w:r>
        <w:fldChar w:fldCharType="end"/>
      </w:r>
    </w:p>
    <w:p w14:paraId="1D15B10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4.2.1 </w:t>
      </w:r>
      <w:r>
        <w:t>后端分层设计</w:t>
      </w:r>
      <w:r>
        <w:tab/>
      </w:r>
      <w:r>
        <w:fldChar w:fldCharType="begin"/>
      </w:r>
      <w:r>
        <w:instrText xml:space="preserve"> PAGEREF _Toc228099091 \h </w:instrText>
      </w:r>
      <w:r>
        <w:fldChar w:fldCharType="separate"/>
      </w:r>
      <w:r>
        <w:t>31</w:t>
      </w:r>
      <w:r>
        <w:fldChar w:fldCharType="end"/>
      </w:r>
    </w:p>
    <w:p w14:paraId="6434C70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4.2.2 </w:t>
      </w:r>
      <w:r>
        <w:t>接口分组设计</w:t>
      </w:r>
      <w:r>
        <w:tab/>
      </w:r>
      <w:r>
        <w:fldChar w:fldCharType="begin"/>
      </w:r>
      <w:r>
        <w:instrText xml:space="preserve"> PAGEREF _Toc228099092 \h </w:instrText>
      </w:r>
      <w:r>
        <w:fldChar w:fldCharType="separate"/>
      </w:r>
      <w:r>
        <w:t>31</w:t>
      </w:r>
      <w:r>
        <w:fldChar w:fldCharType="end"/>
      </w:r>
    </w:p>
    <w:p w14:paraId="57C48347"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4.2.3</w:t>
      </w:r>
      <w:r>
        <w:t xml:space="preserve"> </w:t>
      </w:r>
      <w:r>
        <w:t>前端页面与路由设计</w:t>
      </w:r>
      <w:r>
        <w:tab/>
      </w:r>
      <w:r>
        <w:fldChar w:fldCharType="begin"/>
      </w:r>
      <w:r>
        <w:instrText xml:space="preserve"> PAGEREF _Toc228099093 \h </w:instrText>
      </w:r>
      <w:r>
        <w:fldChar w:fldCharType="separate"/>
      </w:r>
      <w:r>
        <w:t>31</w:t>
      </w:r>
      <w:r>
        <w:fldChar w:fldCharType="end"/>
      </w:r>
    </w:p>
    <w:p w14:paraId="28ED20EC"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4.2.4 </w:t>
      </w:r>
      <w:r>
        <w:t>本节小结</w:t>
      </w:r>
      <w:r>
        <w:tab/>
      </w:r>
      <w:r>
        <w:fldChar w:fldCharType="begin"/>
      </w:r>
      <w:r>
        <w:instrText xml:space="preserve"> PAGEREF _Toc228099094 \h </w:instrText>
      </w:r>
      <w:r>
        <w:fldChar w:fldCharType="separate"/>
      </w:r>
      <w:r>
        <w:t>31</w:t>
      </w:r>
      <w:r>
        <w:fldChar w:fldCharType="end"/>
      </w:r>
    </w:p>
    <w:p w14:paraId="2C14C751" w14:textId="77777777" w:rsidR="00921BE8" w:rsidRDefault="00F3468E">
      <w:pPr>
        <w:pStyle w:val="TOC2"/>
        <w:rPr>
          <w:rFonts w:asciiTheme="minorHAnsi" w:eastAsiaTheme="minorEastAsia" w:hAnsiTheme="minorHAnsi" w:cstheme="minorBidi"/>
          <w:smallCaps w:val="0"/>
          <w:sz w:val="21"/>
          <w:szCs w:val="22"/>
        </w:rPr>
      </w:pPr>
      <w:r>
        <w:t xml:space="preserve">4.3 </w:t>
      </w:r>
      <w:r>
        <w:t>用户与权限模块实现</w:t>
      </w:r>
      <w:r>
        <w:tab/>
      </w:r>
      <w:r>
        <w:fldChar w:fldCharType="begin"/>
      </w:r>
      <w:r>
        <w:instrText xml:space="preserve"> PAGEREF _Toc228099095 \h </w:instrText>
      </w:r>
      <w:r>
        <w:fldChar w:fldCharType="separate"/>
      </w:r>
      <w:r>
        <w:t>3</w:t>
      </w:r>
      <w:r>
        <w:t>1</w:t>
      </w:r>
      <w:r>
        <w:fldChar w:fldCharType="end"/>
      </w:r>
    </w:p>
    <w:p w14:paraId="342F302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4.3.1 </w:t>
      </w:r>
      <w:r>
        <w:t>用户注册与登录实现</w:t>
      </w:r>
      <w:r>
        <w:tab/>
      </w:r>
      <w:r>
        <w:fldChar w:fldCharType="begin"/>
      </w:r>
      <w:r>
        <w:instrText xml:space="preserve"> PAGEREF _Toc228099096 \h </w:instrText>
      </w:r>
      <w:r>
        <w:fldChar w:fldCharType="separate"/>
      </w:r>
      <w:r>
        <w:t>31</w:t>
      </w:r>
      <w:r>
        <w:fldChar w:fldCharType="end"/>
      </w:r>
    </w:p>
    <w:p w14:paraId="1156940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4.3.2 JWT </w:t>
      </w:r>
      <w:r>
        <w:t>鉴权机制实现</w:t>
      </w:r>
      <w:r>
        <w:tab/>
      </w:r>
      <w:r>
        <w:fldChar w:fldCharType="begin"/>
      </w:r>
      <w:r>
        <w:instrText xml:space="preserve"> PAGEREF _Toc228099097 \h </w:instrText>
      </w:r>
      <w:r>
        <w:fldChar w:fldCharType="separate"/>
      </w:r>
      <w:r>
        <w:t>32</w:t>
      </w:r>
      <w:r>
        <w:fldChar w:fldCharType="end"/>
      </w:r>
    </w:p>
    <w:p w14:paraId="41794D79"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4.3.3 </w:t>
      </w:r>
      <w:r>
        <w:t>角色分流与权限控制实现</w:t>
      </w:r>
      <w:r>
        <w:tab/>
      </w:r>
      <w:r>
        <w:fldChar w:fldCharType="begin"/>
      </w:r>
      <w:r>
        <w:instrText xml:space="preserve"> PAGEREF _Toc228099098 \h </w:instrText>
      </w:r>
      <w:r>
        <w:fldChar w:fldCharType="separate"/>
      </w:r>
      <w:r>
        <w:t>32</w:t>
      </w:r>
      <w:r>
        <w:fldChar w:fldCharType="end"/>
      </w:r>
    </w:p>
    <w:p w14:paraId="659DE3A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4.3.4 </w:t>
      </w:r>
      <w:r>
        <w:t>用户信息与认证管理实现</w:t>
      </w:r>
      <w:r>
        <w:tab/>
      </w:r>
      <w:r>
        <w:fldChar w:fldCharType="begin"/>
      </w:r>
      <w:r>
        <w:instrText xml:space="preserve"> PAGEREF _Toc228099099 \h </w:instrText>
      </w:r>
      <w:r>
        <w:fldChar w:fldCharType="separate"/>
      </w:r>
      <w:r>
        <w:t>32</w:t>
      </w:r>
      <w:r>
        <w:fldChar w:fldCharType="end"/>
      </w:r>
    </w:p>
    <w:p w14:paraId="7532C56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4.3.5 </w:t>
      </w:r>
      <w:r>
        <w:t>本节小结</w:t>
      </w:r>
      <w:r>
        <w:tab/>
      </w:r>
      <w:r>
        <w:fldChar w:fldCharType="begin"/>
      </w:r>
      <w:r>
        <w:instrText xml:space="preserve"> PAGEREF _Toc228099100 \h </w:instrText>
      </w:r>
      <w:r>
        <w:fldChar w:fldCharType="separate"/>
      </w:r>
      <w:r>
        <w:t>32</w:t>
      </w:r>
      <w:r>
        <w:fldChar w:fldCharType="end"/>
      </w:r>
    </w:p>
    <w:p w14:paraId="37CBA416" w14:textId="77777777" w:rsidR="00921BE8" w:rsidRDefault="00F3468E">
      <w:pPr>
        <w:pStyle w:val="TOC2"/>
        <w:rPr>
          <w:rFonts w:asciiTheme="minorHAnsi" w:eastAsiaTheme="minorEastAsia" w:hAnsiTheme="minorHAnsi" w:cstheme="minorBidi"/>
          <w:smallCaps w:val="0"/>
          <w:sz w:val="21"/>
          <w:szCs w:val="22"/>
        </w:rPr>
      </w:pPr>
      <w:r>
        <w:t xml:space="preserve">4.4 </w:t>
      </w:r>
      <w:r>
        <w:t>内容发布与社交互动模块实现</w:t>
      </w:r>
      <w:r>
        <w:tab/>
      </w:r>
      <w:r>
        <w:fldChar w:fldCharType="begin"/>
      </w:r>
      <w:r>
        <w:instrText xml:space="preserve"> PAGEREF _Toc228099101 \h </w:instrText>
      </w:r>
      <w:r>
        <w:fldChar w:fldCharType="separate"/>
      </w:r>
      <w:r>
        <w:t>33</w:t>
      </w:r>
      <w:r>
        <w:fldChar w:fldCharType="end"/>
      </w:r>
    </w:p>
    <w:p w14:paraId="1A62A527"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4.4.1 </w:t>
      </w:r>
      <w:r>
        <w:t>笔记发布与详情展示实现</w:t>
      </w:r>
      <w:r>
        <w:tab/>
      </w:r>
      <w:r>
        <w:fldChar w:fldCharType="begin"/>
      </w:r>
      <w:r>
        <w:instrText xml:space="preserve"> PAGEREF _Toc228099102 \h </w:instrText>
      </w:r>
      <w:r>
        <w:fldChar w:fldCharType="separate"/>
      </w:r>
      <w:r>
        <w:t>33</w:t>
      </w:r>
      <w:r>
        <w:fldChar w:fldCharType="end"/>
      </w:r>
    </w:p>
    <w:p w14:paraId="556695BE"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4.4.2 </w:t>
      </w:r>
      <w:r>
        <w:t>分类筛选与信息流实现</w:t>
      </w:r>
      <w:r>
        <w:tab/>
      </w:r>
      <w:r>
        <w:fldChar w:fldCharType="begin"/>
      </w:r>
      <w:r>
        <w:instrText xml:space="preserve"> PAGEREF _Toc228099103 \h </w:instrText>
      </w:r>
      <w:r>
        <w:fldChar w:fldCharType="separate"/>
      </w:r>
      <w:r>
        <w:t>34</w:t>
      </w:r>
      <w:r>
        <w:fldChar w:fldCharType="end"/>
      </w:r>
    </w:p>
    <w:p w14:paraId="5B8B8C4A"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4.4.3 </w:t>
      </w:r>
      <w:r>
        <w:t>评论、点赞与收藏实现</w:t>
      </w:r>
      <w:r>
        <w:tab/>
      </w:r>
      <w:r>
        <w:fldChar w:fldCharType="begin"/>
      </w:r>
      <w:r>
        <w:instrText xml:space="preserve"> PAGEREF _Toc228099104 \h </w:instrText>
      </w:r>
      <w:r>
        <w:fldChar w:fldCharType="separate"/>
      </w:r>
      <w:r>
        <w:t>35</w:t>
      </w:r>
      <w:r>
        <w:fldChar w:fldCharType="end"/>
      </w:r>
    </w:p>
    <w:p w14:paraId="1391CCCD"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4.4.4 </w:t>
      </w:r>
      <w:r>
        <w:t>本节小结</w:t>
      </w:r>
      <w:r>
        <w:tab/>
      </w:r>
      <w:r>
        <w:fldChar w:fldCharType="begin"/>
      </w:r>
      <w:r>
        <w:instrText xml:space="preserve"> PAGEREF _Toc228099105 \h </w:instrText>
      </w:r>
      <w:r>
        <w:fldChar w:fldCharType="separate"/>
      </w:r>
      <w:r>
        <w:t>35</w:t>
      </w:r>
      <w:r>
        <w:fldChar w:fldCharType="end"/>
      </w:r>
    </w:p>
    <w:p w14:paraId="5B6A86C0" w14:textId="77777777" w:rsidR="00921BE8" w:rsidRDefault="00F3468E">
      <w:pPr>
        <w:pStyle w:val="TOC2"/>
        <w:rPr>
          <w:rFonts w:asciiTheme="minorHAnsi" w:eastAsiaTheme="minorEastAsia" w:hAnsiTheme="minorHAnsi" w:cstheme="minorBidi"/>
          <w:smallCaps w:val="0"/>
          <w:sz w:val="21"/>
          <w:szCs w:val="22"/>
        </w:rPr>
      </w:pPr>
      <w:r>
        <w:t xml:space="preserve">4.5 </w:t>
      </w:r>
      <w:r>
        <w:t>社团与活动模块实现</w:t>
      </w:r>
      <w:r>
        <w:tab/>
      </w:r>
      <w:r>
        <w:fldChar w:fldCharType="begin"/>
      </w:r>
      <w:r>
        <w:instrText xml:space="preserve"> PAGEREF _Toc228099106 \h </w:instrText>
      </w:r>
      <w:r>
        <w:fldChar w:fldCharType="separate"/>
      </w:r>
      <w:r>
        <w:t>35</w:t>
      </w:r>
      <w:r>
        <w:fldChar w:fldCharType="end"/>
      </w:r>
    </w:p>
    <w:p w14:paraId="20C0490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lastRenderedPageBreak/>
        <w:t xml:space="preserve">4.5.1 </w:t>
      </w:r>
      <w:r>
        <w:t>社团信息管理实现</w:t>
      </w:r>
      <w:r>
        <w:tab/>
      </w:r>
      <w:r>
        <w:fldChar w:fldCharType="begin"/>
      </w:r>
      <w:r>
        <w:instrText xml:space="preserve"> PAGEREF _Toc228099107 \h </w:instrText>
      </w:r>
      <w:r>
        <w:fldChar w:fldCharType="separate"/>
      </w:r>
      <w:r>
        <w:t>35</w:t>
      </w:r>
      <w:r>
        <w:fldChar w:fldCharType="end"/>
      </w:r>
    </w:p>
    <w:p w14:paraId="0BBE136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4.5.2 </w:t>
      </w:r>
      <w:r>
        <w:t>社团成员管理实现</w:t>
      </w:r>
      <w:r>
        <w:tab/>
      </w:r>
      <w:r>
        <w:fldChar w:fldCharType="begin"/>
      </w:r>
      <w:r>
        <w:instrText xml:space="preserve"> PAGEREF _Toc228099108 \h </w:instrText>
      </w:r>
      <w:r>
        <w:fldChar w:fldCharType="separate"/>
      </w:r>
      <w:r>
        <w:t>35</w:t>
      </w:r>
      <w:r>
        <w:fldChar w:fldCharType="end"/>
      </w:r>
    </w:p>
    <w:p w14:paraId="15FBB81B"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4.5.3 </w:t>
      </w:r>
      <w:r>
        <w:t>活动发布与管理实现</w:t>
      </w:r>
      <w:r>
        <w:tab/>
      </w:r>
      <w:r>
        <w:fldChar w:fldCharType="begin"/>
      </w:r>
      <w:r>
        <w:instrText xml:space="preserve"> PAGEREF _Toc228099109 \h </w:instrText>
      </w:r>
      <w:r>
        <w:fldChar w:fldCharType="separate"/>
      </w:r>
      <w:r>
        <w:t>36</w:t>
      </w:r>
      <w:r>
        <w:fldChar w:fldCharType="end"/>
      </w:r>
    </w:p>
    <w:p w14:paraId="74D29B2D"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4</w:t>
      </w:r>
      <w:r>
        <w:t xml:space="preserve">.5.4 </w:t>
      </w:r>
      <w:r>
        <w:t>活动报名、审核与签到实现</w:t>
      </w:r>
      <w:r>
        <w:tab/>
      </w:r>
      <w:r>
        <w:fldChar w:fldCharType="begin"/>
      </w:r>
      <w:r>
        <w:instrText xml:space="preserve"> PAGEREF _Toc228099110 \h </w:instrText>
      </w:r>
      <w:r>
        <w:fldChar w:fldCharType="separate"/>
      </w:r>
      <w:r>
        <w:t>36</w:t>
      </w:r>
      <w:r>
        <w:fldChar w:fldCharType="end"/>
      </w:r>
    </w:p>
    <w:p w14:paraId="4E981677"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4.5.5 </w:t>
      </w:r>
      <w:r>
        <w:t>本节小结</w:t>
      </w:r>
      <w:r>
        <w:tab/>
      </w:r>
      <w:r>
        <w:fldChar w:fldCharType="begin"/>
      </w:r>
      <w:r>
        <w:instrText xml:space="preserve"> PAGEREF _Toc228099111 \h </w:instrText>
      </w:r>
      <w:r>
        <w:fldChar w:fldCharType="separate"/>
      </w:r>
      <w:r>
        <w:t>37</w:t>
      </w:r>
      <w:r>
        <w:fldChar w:fldCharType="end"/>
      </w:r>
    </w:p>
    <w:p w14:paraId="3BA2BCA8" w14:textId="77777777" w:rsidR="00921BE8" w:rsidRDefault="00F3468E">
      <w:pPr>
        <w:pStyle w:val="TOC2"/>
        <w:rPr>
          <w:rFonts w:asciiTheme="minorHAnsi" w:eastAsiaTheme="minorEastAsia" w:hAnsiTheme="minorHAnsi" w:cstheme="minorBidi"/>
          <w:smallCaps w:val="0"/>
          <w:sz w:val="21"/>
          <w:szCs w:val="22"/>
        </w:rPr>
      </w:pPr>
      <w:r>
        <w:t xml:space="preserve">4.6 </w:t>
      </w:r>
      <w:r>
        <w:t>个性化推荐模块实现</w:t>
      </w:r>
      <w:r>
        <w:tab/>
      </w:r>
      <w:r>
        <w:fldChar w:fldCharType="begin"/>
      </w:r>
      <w:r>
        <w:instrText xml:space="preserve"> PAGEREF _Toc228099112 \h </w:instrText>
      </w:r>
      <w:r>
        <w:fldChar w:fldCharType="separate"/>
      </w:r>
      <w:r>
        <w:t>37</w:t>
      </w:r>
      <w:r>
        <w:fldChar w:fldCharType="end"/>
      </w:r>
    </w:p>
    <w:p w14:paraId="6D2C424F"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4.6.1 </w:t>
      </w:r>
      <w:r>
        <w:t>用户行为数据采集实现</w:t>
      </w:r>
      <w:r>
        <w:tab/>
      </w:r>
      <w:r>
        <w:fldChar w:fldCharType="begin"/>
      </w:r>
      <w:r>
        <w:instrText xml:space="preserve"> PAGEREF _Toc228099113 \h </w:instrText>
      </w:r>
      <w:r>
        <w:fldChar w:fldCharType="separate"/>
      </w:r>
      <w:r>
        <w:t>37</w:t>
      </w:r>
      <w:r>
        <w:fldChar w:fldCharType="end"/>
      </w:r>
    </w:p>
    <w:p w14:paraId="55F8C34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4.6.2 </w:t>
      </w:r>
      <w:r>
        <w:t>协同过滤推荐实现</w:t>
      </w:r>
      <w:r>
        <w:tab/>
      </w:r>
      <w:r>
        <w:fldChar w:fldCharType="begin"/>
      </w:r>
      <w:r>
        <w:instrText xml:space="preserve"> PAGEREF _Toc228099114 \h </w:instrText>
      </w:r>
      <w:r>
        <w:fldChar w:fldCharType="separate"/>
      </w:r>
      <w:r>
        <w:t>38</w:t>
      </w:r>
      <w:r>
        <w:fldChar w:fldCharType="end"/>
      </w:r>
    </w:p>
    <w:p w14:paraId="4367D73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4.6.3 </w:t>
      </w:r>
      <w:r>
        <w:t>预计算与结果存储实现</w:t>
      </w:r>
      <w:r>
        <w:tab/>
      </w:r>
      <w:r>
        <w:fldChar w:fldCharType="begin"/>
      </w:r>
      <w:r>
        <w:instrText xml:space="preserve"> PAGEREF _Toc228099115 \h </w:instrText>
      </w:r>
      <w:r>
        <w:fldChar w:fldCharType="separate"/>
      </w:r>
      <w:r>
        <w:t>39</w:t>
      </w:r>
      <w:r>
        <w:fldChar w:fldCharType="end"/>
      </w:r>
    </w:p>
    <w:p w14:paraId="01B7B50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4.6.4 </w:t>
      </w:r>
      <w:r>
        <w:t>热门兜底与冷启动处理</w:t>
      </w:r>
      <w:r>
        <w:tab/>
      </w:r>
      <w:r>
        <w:fldChar w:fldCharType="begin"/>
      </w:r>
      <w:r>
        <w:instrText xml:space="preserve"> PAGEREF _Toc228099116 \h </w:instrText>
      </w:r>
      <w:r>
        <w:fldChar w:fldCharType="separate"/>
      </w:r>
      <w:r>
        <w:t>39</w:t>
      </w:r>
      <w:r>
        <w:fldChar w:fldCharType="end"/>
      </w:r>
    </w:p>
    <w:p w14:paraId="7FA82D18"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4.6.5 </w:t>
      </w:r>
      <w:r>
        <w:t>个性化推荐接口与前端展示实现</w:t>
      </w:r>
      <w:r>
        <w:tab/>
      </w:r>
      <w:r>
        <w:fldChar w:fldCharType="begin"/>
      </w:r>
      <w:r>
        <w:instrText xml:space="preserve"> PAGEREF _Toc228099117 \h </w:instrText>
      </w:r>
      <w:r>
        <w:fldChar w:fldCharType="separate"/>
      </w:r>
      <w:r>
        <w:t>40</w:t>
      </w:r>
      <w:r>
        <w:fldChar w:fldCharType="end"/>
      </w:r>
    </w:p>
    <w:p w14:paraId="71D6FF55" w14:textId="77777777" w:rsidR="00921BE8" w:rsidRDefault="00F3468E">
      <w:pPr>
        <w:pStyle w:val="TOC2"/>
        <w:rPr>
          <w:rFonts w:asciiTheme="minorHAnsi" w:eastAsiaTheme="minorEastAsia" w:hAnsiTheme="minorHAnsi" w:cstheme="minorBidi"/>
          <w:smallCaps w:val="0"/>
          <w:sz w:val="21"/>
          <w:szCs w:val="22"/>
        </w:rPr>
      </w:pPr>
      <w:r>
        <w:t>4.7 AI</w:t>
      </w:r>
      <w:r>
        <w:t>文案优化模块实现</w:t>
      </w:r>
      <w:r>
        <w:tab/>
      </w:r>
      <w:r>
        <w:fldChar w:fldCharType="begin"/>
      </w:r>
      <w:r>
        <w:instrText xml:space="preserve"> PAGER</w:instrText>
      </w:r>
      <w:r>
        <w:instrText xml:space="preserve">EF _Toc228099118 \h </w:instrText>
      </w:r>
      <w:r>
        <w:fldChar w:fldCharType="separate"/>
      </w:r>
      <w:r>
        <w:t>41</w:t>
      </w:r>
      <w:r>
        <w:fldChar w:fldCharType="end"/>
      </w:r>
    </w:p>
    <w:p w14:paraId="600E5C55"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4.7.1 AI</w:t>
      </w:r>
      <w:r>
        <w:t>文案优化功能定位</w:t>
      </w:r>
      <w:r>
        <w:tab/>
      </w:r>
      <w:r>
        <w:fldChar w:fldCharType="begin"/>
      </w:r>
      <w:r>
        <w:instrText xml:space="preserve"> PAGEREF _Toc228099119 \h </w:instrText>
      </w:r>
      <w:r>
        <w:fldChar w:fldCharType="separate"/>
      </w:r>
      <w:r>
        <w:t>41</w:t>
      </w:r>
      <w:r>
        <w:fldChar w:fldCharType="end"/>
      </w:r>
    </w:p>
    <w:p w14:paraId="21F91DD8"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4.7.2 AI</w:t>
      </w:r>
      <w:r>
        <w:t>文案优化交互流程</w:t>
      </w:r>
      <w:r>
        <w:tab/>
      </w:r>
      <w:r>
        <w:fldChar w:fldCharType="begin"/>
      </w:r>
      <w:r>
        <w:instrText xml:space="preserve"> PAGEREF _Toc228099120 \h </w:instrText>
      </w:r>
      <w:r>
        <w:fldChar w:fldCharType="separate"/>
      </w:r>
      <w:r>
        <w:t>41</w:t>
      </w:r>
      <w:r>
        <w:fldChar w:fldCharType="end"/>
      </w:r>
    </w:p>
    <w:p w14:paraId="6CFAAFB2" w14:textId="77777777" w:rsidR="00921BE8" w:rsidRDefault="00F3468E">
      <w:pPr>
        <w:pStyle w:val="TOC2"/>
        <w:rPr>
          <w:rFonts w:asciiTheme="minorHAnsi" w:eastAsiaTheme="minorEastAsia" w:hAnsiTheme="minorHAnsi" w:cstheme="minorBidi"/>
          <w:smallCaps w:val="0"/>
          <w:sz w:val="21"/>
          <w:szCs w:val="22"/>
        </w:rPr>
      </w:pPr>
      <w:r>
        <w:t>4.8 AI</w:t>
      </w:r>
      <w:r>
        <w:t>内容审核模块实现</w:t>
      </w:r>
      <w:r>
        <w:tab/>
      </w:r>
      <w:r>
        <w:fldChar w:fldCharType="begin"/>
      </w:r>
      <w:r>
        <w:instrText xml:space="preserve"> PAGEREF _Toc228099121 \h </w:instrText>
      </w:r>
      <w:r>
        <w:fldChar w:fldCharType="separate"/>
      </w:r>
      <w:r>
        <w:t>42</w:t>
      </w:r>
      <w:r>
        <w:fldChar w:fldCharType="end"/>
      </w:r>
    </w:p>
    <w:p w14:paraId="683343C3"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4.8.1 </w:t>
      </w:r>
      <w:r>
        <w:t>发布前审核流程实现</w:t>
      </w:r>
      <w:r>
        <w:tab/>
      </w:r>
      <w:r>
        <w:fldChar w:fldCharType="begin"/>
      </w:r>
      <w:r>
        <w:instrText xml:space="preserve"> PAGEREF _Toc228099122 \h </w:instrText>
      </w:r>
      <w:r>
        <w:fldChar w:fldCharType="separate"/>
      </w:r>
      <w:r>
        <w:t>42</w:t>
      </w:r>
      <w:r>
        <w:fldChar w:fldCharType="end"/>
      </w:r>
    </w:p>
    <w:p w14:paraId="11BB72AC"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4.8.2 </w:t>
      </w:r>
      <w:r>
        <w:t>审核异常与拦截策略实现</w:t>
      </w:r>
      <w:r>
        <w:tab/>
      </w:r>
      <w:r>
        <w:fldChar w:fldCharType="begin"/>
      </w:r>
      <w:r>
        <w:instrText xml:space="preserve"> PAGEREF _Toc228099123 \h </w:instrText>
      </w:r>
      <w:r>
        <w:fldChar w:fldCharType="separate"/>
      </w:r>
      <w:r>
        <w:t>43</w:t>
      </w:r>
      <w:r>
        <w:fldChar w:fldCharType="end"/>
      </w:r>
    </w:p>
    <w:p w14:paraId="5F2AFA5D" w14:textId="77777777" w:rsidR="00921BE8" w:rsidRDefault="00F3468E">
      <w:pPr>
        <w:pStyle w:val="TOC2"/>
        <w:rPr>
          <w:rFonts w:asciiTheme="minorHAnsi" w:eastAsiaTheme="minorEastAsia" w:hAnsiTheme="minorHAnsi" w:cstheme="minorBidi"/>
          <w:smallCaps w:val="0"/>
          <w:sz w:val="21"/>
          <w:szCs w:val="22"/>
        </w:rPr>
      </w:pPr>
      <w:r>
        <w:t xml:space="preserve">4.9 </w:t>
      </w:r>
      <w:r>
        <w:t>后台管理与统计模块实现</w:t>
      </w:r>
      <w:r>
        <w:tab/>
      </w:r>
      <w:r>
        <w:fldChar w:fldCharType="begin"/>
      </w:r>
      <w:r>
        <w:instrText xml:space="preserve"> PAGEREF _Toc228099124 \h </w:instrText>
      </w:r>
      <w:r>
        <w:fldChar w:fldCharType="separate"/>
      </w:r>
      <w:r>
        <w:t>44</w:t>
      </w:r>
      <w:r>
        <w:fldChar w:fldCharType="end"/>
      </w:r>
    </w:p>
    <w:p w14:paraId="0ED39F60"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4.9.1 </w:t>
      </w:r>
      <w:r>
        <w:t>用户与管理员管理实现</w:t>
      </w:r>
      <w:r>
        <w:tab/>
      </w:r>
      <w:r>
        <w:fldChar w:fldCharType="begin"/>
      </w:r>
      <w:r>
        <w:instrText xml:space="preserve"> PAGEREF _Toc228099125 \h </w:instrText>
      </w:r>
      <w:r>
        <w:fldChar w:fldCharType="separate"/>
      </w:r>
      <w:r>
        <w:t>44</w:t>
      </w:r>
      <w:r>
        <w:fldChar w:fldCharType="end"/>
      </w:r>
    </w:p>
    <w:p w14:paraId="6795D454"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4.9.2 </w:t>
      </w:r>
      <w:r>
        <w:t>笔记、评论与社团管理实现</w:t>
      </w:r>
      <w:r>
        <w:tab/>
      </w:r>
      <w:r>
        <w:fldChar w:fldCharType="begin"/>
      </w:r>
      <w:r>
        <w:instrText xml:space="preserve"> PAGEREF _Toc228099126 \h </w:instrText>
      </w:r>
      <w:r>
        <w:fldChar w:fldCharType="separate"/>
      </w:r>
      <w:r>
        <w:t>44</w:t>
      </w:r>
      <w:r>
        <w:fldChar w:fldCharType="end"/>
      </w:r>
    </w:p>
    <w:p w14:paraId="79FF8C07" w14:textId="77777777" w:rsidR="00921BE8" w:rsidRDefault="00F3468E">
      <w:pPr>
        <w:pStyle w:val="TOC3"/>
        <w:tabs>
          <w:tab w:val="right" w:leader="dot" w:pos="9345"/>
        </w:tabs>
        <w:rPr>
          <w:rFonts w:asciiTheme="minorHAnsi" w:eastAsiaTheme="minorEastAsia" w:hAnsiTheme="minorHAnsi" w:cstheme="minorBidi"/>
          <w:i w:val="0"/>
          <w:iCs w:val="0"/>
          <w:sz w:val="21"/>
          <w:szCs w:val="22"/>
        </w:rPr>
      </w:pPr>
      <w:r>
        <w:t xml:space="preserve">4.9.3 </w:t>
      </w:r>
      <w:r>
        <w:t>数据统计实现</w:t>
      </w:r>
      <w:r>
        <w:tab/>
      </w:r>
      <w:r>
        <w:fldChar w:fldCharType="begin"/>
      </w:r>
      <w:r>
        <w:instrText xml:space="preserve"> PAGEREF _Toc228099127 \h </w:instrText>
      </w:r>
      <w:r>
        <w:fldChar w:fldCharType="separate"/>
      </w:r>
      <w:r>
        <w:t>44</w:t>
      </w:r>
      <w:r>
        <w:fldChar w:fldCharType="end"/>
      </w:r>
    </w:p>
    <w:p w14:paraId="5BABEFDD" w14:textId="77777777" w:rsidR="00921BE8" w:rsidRDefault="00F3468E">
      <w:pPr>
        <w:pStyle w:val="TOC2"/>
        <w:rPr>
          <w:rFonts w:asciiTheme="minorHAnsi" w:eastAsiaTheme="minorEastAsia" w:hAnsiTheme="minorHAnsi" w:cstheme="minorBidi"/>
          <w:smallCaps w:val="0"/>
          <w:sz w:val="21"/>
          <w:szCs w:val="22"/>
        </w:rPr>
      </w:pPr>
      <w:r>
        <w:t xml:space="preserve">4.10 </w:t>
      </w:r>
      <w:r>
        <w:t>本章小结</w:t>
      </w:r>
      <w:r>
        <w:tab/>
      </w:r>
      <w:r>
        <w:fldChar w:fldCharType="begin"/>
      </w:r>
      <w:r>
        <w:instrText xml:space="preserve"> PAGEREF _Toc228099128 \h </w:instrText>
      </w:r>
      <w:r>
        <w:fldChar w:fldCharType="separate"/>
      </w:r>
      <w:r>
        <w:t>44</w:t>
      </w:r>
      <w:r>
        <w:fldChar w:fldCharType="end"/>
      </w:r>
    </w:p>
    <w:p w14:paraId="6E1DCCEC" w14:textId="77777777" w:rsidR="00921BE8" w:rsidRDefault="00F3468E">
      <w:pPr>
        <w:pStyle w:val="TOC1"/>
        <w:rPr>
          <w:rFonts w:asciiTheme="minorHAnsi" w:eastAsiaTheme="minorEastAsia" w:hAnsiTheme="minorHAnsi" w:cstheme="minorBidi"/>
          <w:bCs w:val="0"/>
          <w:caps w:val="0"/>
          <w:sz w:val="21"/>
          <w:szCs w:val="22"/>
        </w:rPr>
      </w:pPr>
      <w:r>
        <w:t>第</w:t>
      </w:r>
      <w:r>
        <w:t>5</w:t>
      </w:r>
      <w:r>
        <w:t>章</w:t>
      </w:r>
      <w:r>
        <w:t xml:space="preserve"> </w:t>
      </w:r>
      <w:r>
        <w:t>系统测试与结果分析</w:t>
      </w:r>
      <w:r>
        <w:tab/>
      </w:r>
      <w:r>
        <w:fldChar w:fldCharType="begin"/>
      </w:r>
      <w:r>
        <w:instrText xml:space="preserve"> PAGEREF _Toc228099129 \h </w:instrText>
      </w:r>
      <w:r>
        <w:fldChar w:fldCharType="separate"/>
      </w:r>
      <w:r>
        <w:t>45</w:t>
      </w:r>
      <w:r>
        <w:fldChar w:fldCharType="end"/>
      </w:r>
    </w:p>
    <w:p w14:paraId="084B5932" w14:textId="77777777" w:rsidR="00921BE8" w:rsidRDefault="00F3468E">
      <w:pPr>
        <w:pStyle w:val="TOC2"/>
        <w:rPr>
          <w:rFonts w:asciiTheme="minorHAnsi" w:eastAsiaTheme="minorEastAsia" w:hAnsiTheme="minorHAnsi" w:cstheme="minorBidi"/>
          <w:smallCaps w:val="0"/>
          <w:sz w:val="21"/>
          <w:szCs w:val="22"/>
        </w:rPr>
      </w:pPr>
      <w:r>
        <w:t xml:space="preserve">5.1 </w:t>
      </w:r>
      <w:r>
        <w:t>测试环境与测试方法</w:t>
      </w:r>
      <w:r>
        <w:tab/>
      </w:r>
      <w:r>
        <w:fldChar w:fldCharType="begin"/>
      </w:r>
      <w:r>
        <w:instrText xml:space="preserve"> PAGEREF _Toc22809913</w:instrText>
      </w:r>
      <w:r>
        <w:instrText xml:space="preserve">0 \h </w:instrText>
      </w:r>
      <w:r>
        <w:fldChar w:fldCharType="separate"/>
      </w:r>
      <w:r>
        <w:t>45</w:t>
      </w:r>
      <w:r>
        <w:fldChar w:fldCharType="end"/>
      </w:r>
    </w:p>
    <w:p w14:paraId="4DA99686" w14:textId="77777777" w:rsidR="00921BE8" w:rsidRDefault="00F3468E">
      <w:pPr>
        <w:pStyle w:val="TOC2"/>
        <w:rPr>
          <w:rFonts w:asciiTheme="minorHAnsi" w:eastAsiaTheme="minorEastAsia" w:hAnsiTheme="minorHAnsi" w:cstheme="minorBidi"/>
          <w:smallCaps w:val="0"/>
          <w:sz w:val="21"/>
          <w:szCs w:val="22"/>
        </w:rPr>
      </w:pPr>
      <w:r>
        <w:t xml:space="preserve">5.2 </w:t>
      </w:r>
      <w:r>
        <w:t>功能测试</w:t>
      </w:r>
      <w:r>
        <w:tab/>
      </w:r>
      <w:r>
        <w:fldChar w:fldCharType="begin"/>
      </w:r>
      <w:r>
        <w:instrText xml:space="preserve"> PAGEREF _Toc228099131 \h </w:instrText>
      </w:r>
      <w:r>
        <w:fldChar w:fldCharType="separate"/>
      </w:r>
      <w:r>
        <w:t>45</w:t>
      </w:r>
      <w:r>
        <w:fldChar w:fldCharType="end"/>
      </w:r>
    </w:p>
    <w:p w14:paraId="7E0077D4" w14:textId="77777777" w:rsidR="00921BE8" w:rsidRDefault="00F3468E">
      <w:pPr>
        <w:pStyle w:val="TOC2"/>
        <w:rPr>
          <w:rFonts w:asciiTheme="minorHAnsi" w:eastAsiaTheme="minorEastAsia" w:hAnsiTheme="minorHAnsi" w:cstheme="minorBidi"/>
          <w:smallCaps w:val="0"/>
          <w:sz w:val="21"/>
          <w:szCs w:val="22"/>
        </w:rPr>
      </w:pPr>
      <w:r>
        <w:t xml:space="preserve">5.3 </w:t>
      </w:r>
      <w:r>
        <w:t>接口测试与异常测试</w:t>
      </w:r>
      <w:r>
        <w:tab/>
      </w:r>
      <w:r>
        <w:fldChar w:fldCharType="begin"/>
      </w:r>
      <w:r>
        <w:instrText xml:space="preserve"> PAGEREF _Toc228099132 \h </w:instrText>
      </w:r>
      <w:r>
        <w:fldChar w:fldCharType="separate"/>
      </w:r>
      <w:r>
        <w:t>48</w:t>
      </w:r>
      <w:r>
        <w:fldChar w:fldCharType="end"/>
      </w:r>
    </w:p>
    <w:p w14:paraId="73020875" w14:textId="77777777" w:rsidR="00921BE8" w:rsidRDefault="00F3468E">
      <w:pPr>
        <w:pStyle w:val="TOC2"/>
        <w:rPr>
          <w:rFonts w:asciiTheme="minorHAnsi" w:eastAsiaTheme="minorEastAsia" w:hAnsiTheme="minorHAnsi" w:cstheme="minorBidi"/>
          <w:smallCaps w:val="0"/>
          <w:sz w:val="21"/>
          <w:szCs w:val="22"/>
        </w:rPr>
      </w:pPr>
      <w:r>
        <w:lastRenderedPageBreak/>
        <w:t xml:space="preserve">5.4 </w:t>
      </w:r>
      <w:r>
        <w:t>推荐模块测试与分析</w:t>
      </w:r>
      <w:r>
        <w:tab/>
      </w:r>
      <w:r>
        <w:fldChar w:fldCharType="begin"/>
      </w:r>
      <w:r>
        <w:instrText xml:space="preserve"> PAGEREF _Toc228099133 \h </w:instrText>
      </w:r>
      <w:r>
        <w:fldChar w:fldCharType="separate"/>
      </w:r>
      <w:r>
        <w:t>48</w:t>
      </w:r>
      <w:r>
        <w:fldChar w:fldCharType="end"/>
      </w:r>
    </w:p>
    <w:p w14:paraId="300B67DE" w14:textId="77777777" w:rsidR="00921BE8" w:rsidRDefault="00F3468E">
      <w:pPr>
        <w:pStyle w:val="TOC2"/>
        <w:rPr>
          <w:rFonts w:asciiTheme="minorHAnsi" w:eastAsiaTheme="minorEastAsia" w:hAnsiTheme="minorHAnsi" w:cstheme="minorBidi"/>
          <w:smallCaps w:val="0"/>
          <w:sz w:val="21"/>
          <w:szCs w:val="22"/>
        </w:rPr>
      </w:pPr>
      <w:r>
        <w:t>5.5 AI</w:t>
      </w:r>
      <w:r>
        <w:t>文案优化与内容审核测试分析</w:t>
      </w:r>
      <w:r>
        <w:tab/>
      </w:r>
      <w:r>
        <w:fldChar w:fldCharType="begin"/>
      </w:r>
      <w:r>
        <w:instrText xml:space="preserve"> PAGEREF _Toc228099134 \h </w:instrText>
      </w:r>
      <w:r>
        <w:fldChar w:fldCharType="separate"/>
      </w:r>
      <w:r>
        <w:t>49</w:t>
      </w:r>
      <w:r>
        <w:fldChar w:fldCharType="end"/>
      </w:r>
    </w:p>
    <w:p w14:paraId="409C70C3" w14:textId="77777777" w:rsidR="00921BE8" w:rsidRDefault="00F3468E">
      <w:pPr>
        <w:pStyle w:val="TOC2"/>
        <w:rPr>
          <w:rFonts w:asciiTheme="minorHAnsi" w:eastAsiaTheme="minorEastAsia" w:hAnsiTheme="minorHAnsi" w:cstheme="minorBidi"/>
          <w:smallCaps w:val="0"/>
          <w:sz w:val="21"/>
          <w:szCs w:val="22"/>
        </w:rPr>
      </w:pPr>
      <w:r>
        <w:t xml:space="preserve">5.6 </w:t>
      </w:r>
      <w:r>
        <w:t>测试结果分析与存在问题</w:t>
      </w:r>
      <w:r>
        <w:tab/>
      </w:r>
      <w:r>
        <w:fldChar w:fldCharType="begin"/>
      </w:r>
      <w:r>
        <w:instrText xml:space="preserve"> PAGEREF _Toc228099135 \h </w:instrText>
      </w:r>
      <w:r>
        <w:fldChar w:fldCharType="separate"/>
      </w:r>
      <w:r>
        <w:t>50</w:t>
      </w:r>
      <w:r>
        <w:fldChar w:fldCharType="end"/>
      </w:r>
    </w:p>
    <w:p w14:paraId="4C9EBCC2" w14:textId="77777777" w:rsidR="00921BE8" w:rsidRDefault="00F3468E">
      <w:pPr>
        <w:pStyle w:val="TOC1"/>
        <w:rPr>
          <w:rFonts w:asciiTheme="minorHAnsi" w:eastAsiaTheme="minorEastAsia" w:hAnsiTheme="minorHAnsi" w:cstheme="minorBidi"/>
          <w:bCs w:val="0"/>
          <w:caps w:val="0"/>
          <w:sz w:val="21"/>
          <w:szCs w:val="22"/>
        </w:rPr>
      </w:pPr>
      <w:r>
        <w:t>第</w:t>
      </w:r>
      <w:r>
        <w:t>6</w:t>
      </w:r>
      <w:r>
        <w:t>章</w:t>
      </w:r>
      <w:r>
        <w:t xml:space="preserve"> </w:t>
      </w:r>
      <w:r>
        <w:t>总结与展望</w:t>
      </w:r>
      <w:r>
        <w:tab/>
      </w:r>
      <w:r>
        <w:fldChar w:fldCharType="begin"/>
      </w:r>
      <w:r>
        <w:instrText xml:space="preserve"> PAGEREF _Toc228099136 \h </w:instrText>
      </w:r>
      <w:r>
        <w:fldChar w:fldCharType="separate"/>
      </w:r>
      <w:r>
        <w:t>51</w:t>
      </w:r>
      <w:r>
        <w:fldChar w:fldCharType="end"/>
      </w:r>
    </w:p>
    <w:p w14:paraId="00BC491B" w14:textId="77777777" w:rsidR="00921BE8" w:rsidRDefault="00F3468E">
      <w:pPr>
        <w:pStyle w:val="TOC2"/>
        <w:rPr>
          <w:rFonts w:asciiTheme="minorHAnsi" w:eastAsiaTheme="minorEastAsia" w:hAnsiTheme="minorHAnsi" w:cstheme="minorBidi"/>
          <w:smallCaps w:val="0"/>
          <w:sz w:val="21"/>
          <w:szCs w:val="22"/>
        </w:rPr>
      </w:pPr>
      <w:r>
        <w:t xml:space="preserve">6.1 </w:t>
      </w:r>
      <w:r>
        <w:t>工作总结</w:t>
      </w:r>
      <w:r>
        <w:tab/>
      </w:r>
      <w:r>
        <w:fldChar w:fldCharType="begin"/>
      </w:r>
      <w:r>
        <w:instrText xml:space="preserve"> PAGEREF _Toc228099137 \h </w:instrText>
      </w:r>
      <w:r>
        <w:fldChar w:fldCharType="separate"/>
      </w:r>
      <w:r>
        <w:t>51</w:t>
      </w:r>
      <w:r>
        <w:fldChar w:fldCharType="end"/>
      </w:r>
    </w:p>
    <w:p w14:paraId="524D3021" w14:textId="77777777" w:rsidR="00921BE8" w:rsidRDefault="00F3468E">
      <w:pPr>
        <w:pStyle w:val="TOC2"/>
        <w:rPr>
          <w:rFonts w:asciiTheme="minorHAnsi" w:eastAsiaTheme="minorEastAsia" w:hAnsiTheme="minorHAnsi" w:cstheme="minorBidi"/>
          <w:smallCaps w:val="0"/>
          <w:sz w:val="21"/>
          <w:szCs w:val="22"/>
        </w:rPr>
      </w:pPr>
      <w:r>
        <w:t xml:space="preserve">6.2 </w:t>
      </w:r>
      <w:r>
        <w:t>存在的</w:t>
      </w:r>
      <w:r>
        <w:t>不足</w:t>
      </w:r>
      <w:r>
        <w:tab/>
      </w:r>
      <w:r>
        <w:fldChar w:fldCharType="begin"/>
      </w:r>
      <w:r>
        <w:instrText xml:space="preserve"> PAGEREF _Toc228099138 \h </w:instrText>
      </w:r>
      <w:r>
        <w:fldChar w:fldCharType="separate"/>
      </w:r>
      <w:r>
        <w:t>51</w:t>
      </w:r>
      <w:r>
        <w:fldChar w:fldCharType="end"/>
      </w:r>
    </w:p>
    <w:p w14:paraId="763C38FA" w14:textId="77777777" w:rsidR="00921BE8" w:rsidRDefault="00F3468E">
      <w:pPr>
        <w:pStyle w:val="TOC2"/>
        <w:rPr>
          <w:rFonts w:asciiTheme="minorHAnsi" w:eastAsiaTheme="minorEastAsia" w:hAnsiTheme="minorHAnsi" w:cstheme="minorBidi"/>
          <w:smallCaps w:val="0"/>
          <w:sz w:val="21"/>
          <w:szCs w:val="22"/>
        </w:rPr>
      </w:pPr>
      <w:r>
        <w:t xml:space="preserve">6.3 </w:t>
      </w:r>
      <w:r>
        <w:t>后续展望</w:t>
      </w:r>
      <w:r>
        <w:tab/>
      </w:r>
      <w:r>
        <w:fldChar w:fldCharType="begin"/>
      </w:r>
      <w:r>
        <w:instrText xml:space="preserve"> PAGEREF _Toc228099139 \h </w:instrText>
      </w:r>
      <w:r>
        <w:fldChar w:fldCharType="separate"/>
      </w:r>
      <w:r>
        <w:t>52</w:t>
      </w:r>
      <w:r>
        <w:fldChar w:fldCharType="end"/>
      </w:r>
    </w:p>
    <w:p w14:paraId="7F62D610" w14:textId="77777777" w:rsidR="00921BE8" w:rsidRDefault="00F3468E">
      <w:pPr>
        <w:pStyle w:val="TOC1"/>
        <w:rPr>
          <w:rFonts w:asciiTheme="minorHAnsi" w:eastAsiaTheme="minorEastAsia" w:hAnsiTheme="minorHAnsi" w:cstheme="minorBidi"/>
          <w:bCs w:val="0"/>
          <w:caps w:val="0"/>
          <w:sz w:val="21"/>
          <w:szCs w:val="22"/>
        </w:rPr>
      </w:pPr>
      <w:r>
        <w:t>参考文献</w:t>
      </w:r>
      <w:r>
        <w:tab/>
      </w:r>
      <w:r>
        <w:fldChar w:fldCharType="begin"/>
      </w:r>
      <w:r>
        <w:instrText xml:space="preserve"> PAGEREF _Toc228099140 \h </w:instrText>
      </w:r>
      <w:r>
        <w:fldChar w:fldCharType="separate"/>
      </w:r>
      <w:r>
        <w:t>53</w:t>
      </w:r>
      <w:r>
        <w:fldChar w:fldCharType="end"/>
      </w:r>
    </w:p>
    <w:p w14:paraId="0DBB1EC6" w14:textId="77777777" w:rsidR="00921BE8" w:rsidRDefault="00F3468E">
      <w:pPr>
        <w:pStyle w:val="TOC1"/>
        <w:rPr>
          <w:rFonts w:asciiTheme="minorHAnsi" w:eastAsiaTheme="minorEastAsia" w:hAnsiTheme="minorHAnsi" w:cstheme="minorBidi"/>
          <w:bCs w:val="0"/>
          <w:caps w:val="0"/>
          <w:sz w:val="21"/>
          <w:szCs w:val="22"/>
        </w:rPr>
      </w:pPr>
      <w:r>
        <w:t>声</w:t>
      </w:r>
      <w:r>
        <w:t xml:space="preserve">    </w:t>
      </w:r>
      <w:r>
        <w:t>明</w:t>
      </w:r>
      <w:r>
        <w:tab/>
      </w:r>
      <w:r>
        <w:fldChar w:fldCharType="begin"/>
      </w:r>
      <w:r>
        <w:instrText xml:space="preserve"> PAGEREF _Toc228099141 \h </w:instrText>
      </w:r>
      <w:r>
        <w:fldChar w:fldCharType="separate"/>
      </w:r>
      <w:r>
        <w:t>55</w:t>
      </w:r>
      <w:r>
        <w:fldChar w:fldCharType="end"/>
      </w:r>
    </w:p>
    <w:p w14:paraId="5E984840" w14:textId="77777777" w:rsidR="00921BE8" w:rsidRDefault="00F3468E">
      <w:pPr>
        <w:pStyle w:val="TOC1"/>
        <w:rPr>
          <w:rFonts w:asciiTheme="minorHAnsi" w:eastAsiaTheme="minorEastAsia" w:hAnsiTheme="minorHAnsi" w:cstheme="minorBidi"/>
          <w:bCs w:val="0"/>
          <w:caps w:val="0"/>
          <w:sz w:val="21"/>
          <w:szCs w:val="22"/>
        </w:rPr>
      </w:pPr>
      <w:r>
        <w:t>致</w:t>
      </w:r>
      <w:r>
        <w:t xml:space="preserve">    </w:t>
      </w:r>
      <w:r>
        <w:t>谢</w:t>
      </w:r>
      <w:r>
        <w:tab/>
      </w:r>
      <w:r>
        <w:fldChar w:fldCharType="begin"/>
      </w:r>
      <w:r>
        <w:instrText xml:space="preserve"> PAGEREF _Toc228099142 \h </w:instrText>
      </w:r>
      <w:r>
        <w:fldChar w:fldCharType="separate"/>
      </w:r>
      <w:r>
        <w:t>56</w:t>
      </w:r>
      <w:r>
        <w:fldChar w:fldCharType="end"/>
      </w:r>
    </w:p>
    <w:p w14:paraId="1318B38B" w14:textId="77777777" w:rsidR="00921BE8" w:rsidRDefault="00F3468E">
      <w:pPr>
        <w:spacing w:line="360" w:lineRule="auto"/>
        <w:ind w:firstLine="480"/>
        <w:sectPr w:rsidR="00921BE8">
          <w:pgSz w:w="11907" w:h="16840"/>
          <w:pgMar w:top="1418" w:right="1134" w:bottom="1418" w:left="1418" w:header="851" w:footer="851" w:gutter="0"/>
          <w:pgNumType w:fmt="lowerRoman" w:start="1"/>
          <w:cols w:space="720"/>
          <w:docGrid w:type="lines" w:linePitch="326" w:charSpace="-3908"/>
        </w:sectPr>
      </w:pPr>
      <w:r>
        <w:fldChar w:fldCharType="end"/>
      </w:r>
    </w:p>
    <w:p w14:paraId="35AC8B60" w14:textId="77777777" w:rsidR="00921BE8" w:rsidRDefault="00F3468E">
      <w:pPr>
        <w:pStyle w:val="1"/>
      </w:pPr>
      <w:bookmarkStart w:id="35" w:name="_Toc227683253"/>
      <w:bookmarkStart w:id="36" w:name="_Toc227688907"/>
      <w:bookmarkStart w:id="37" w:name="_Toc227688247"/>
      <w:bookmarkStart w:id="38" w:name="_Toc227678309"/>
      <w:bookmarkStart w:id="39" w:name="_Toc227688776"/>
      <w:bookmarkStart w:id="40" w:name="_Toc228099007"/>
      <w:bookmarkStart w:id="41" w:name="_Toc227675144"/>
      <w:bookmarkStart w:id="42" w:name="_Toc227690685"/>
      <w:bookmarkStart w:id="43" w:name="_Toc227674591"/>
      <w:bookmarkStart w:id="44" w:name="_Toc227677858"/>
      <w:bookmarkStart w:id="45" w:name="_Toc227677600"/>
      <w:bookmarkStart w:id="46" w:name="_Toc227688383"/>
      <w:bookmarkStart w:id="47" w:name="_Toc227675408"/>
      <w:r>
        <w:rPr>
          <w:rFonts w:hint="eastAsia"/>
        </w:rPr>
        <w:lastRenderedPageBreak/>
        <w:t>第</w:t>
      </w:r>
      <w:r>
        <w:rPr>
          <w:rFonts w:hint="eastAsia"/>
        </w:rPr>
        <w:t>1</w:t>
      </w:r>
      <w:r>
        <w:rPr>
          <w:rFonts w:hint="eastAsia"/>
        </w:rPr>
        <w:t>章</w:t>
      </w:r>
      <w:r>
        <w:rPr>
          <w:rFonts w:hint="eastAsia"/>
        </w:rPr>
        <w:t xml:space="preserve"> </w:t>
      </w:r>
      <w:proofErr w:type="gramStart"/>
      <w:r>
        <w:rPr>
          <w:rFonts w:hint="eastAsia"/>
        </w:rPr>
        <w:t>绪</w:t>
      </w:r>
      <w:proofErr w:type="gramEnd"/>
      <w:r>
        <w:rPr>
          <w:rFonts w:hint="eastAsia"/>
        </w:rPr>
        <w:t xml:space="preserve"> </w:t>
      </w:r>
      <w:r>
        <w:rPr>
          <w:rFonts w:hint="eastAsia"/>
        </w:rPr>
        <w:t>论</w:t>
      </w:r>
      <w:bookmarkEnd w:id="35"/>
      <w:bookmarkEnd w:id="36"/>
      <w:bookmarkEnd w:id="37"/>
      <w:bookmarkEnd w:id="38"/>
      <w:bookmarkEnd w:id="39"/>
      <w:bookmarkEnd w:id="40"/>
      <w:bookmarkEnd w:id="41"/>
      <w:bookmarkEnd w:id="42"/>
      <w:bookmarkEnd w:id="43"/>
      <w:bookmarkEnd w:id="44"/>
      <w:bookmarkEnd w:id="45"/>
      <w:bookmarkEnd w:id="46"/>
      <w:bookmarkEnd w:id="47"/>
    </w:p>
    <w:p w14:paraId="376BBE56" w14:textId="77777777" w:rsidR="00921BE8" w:rsidRDefault="00F3468E">
      <w:pPr>
        <w:pStyle w:val="2"/>
        <w:spacing w:before="291"/>
      </w:pPr>
      <w:bookmarkStart w:id="48" w:name="_Toc67804965"/>
      <w:bookmarkStart w:id="49" w:name="_Toc67103647"/>
      <w:bookmarkStart w:id="50" w:name="_Toc227677859"/>
      <w:bookmarkStart w:id="51" w:name="_Toc227678310"/>
      <w:bookmarkStart w:id="52" w:name="_Toc227688248"/>
      <w:bookmarkStart w:id="53" w:name="_Toc227688384"/>
      <w:bookmarkStart w:id="54" w:name="_Toc227683254"/>
      <w:bookmarkStart w:id="55" w:name="_Toc227688777"/>
      <w:bookmarkStart w:id="56" w:name="_Toc227688908"/>
      <w:bookmarkStart w:id="57" w:name="_Toc227675409"/>
      <w:bookmarkStart w:id="58" w:name="_Toc227690686"/>
      <w:bookmarkStart w:id="59" w:name="_Toc228099008"/>
      <w:bookmarkStart w:id="60" w:name="_Toc227675145"/>
      <w:bookmarkStart w:id="61" w:name="_Toc227674592"/>
      <w:bookmarkStart w:id="62" w:name="_Toc227677601"/>
      <w:r>
        <w:rPr>
          <w:rFonts w:hint="eastAsia"/>
        </w:rPr>
        <w:t xml:space="preserve">1.1 </w:t>
      </w:r>
      <w:bookmarkEnd w:id="48"/>
      <w:bookmarkEnd w:id="49"/>
      <w:r>
        <w:rPr>
          <w:rFonts w:hint="eastAsia"/>
        </w:rPr>
        <w:t>研究背景与意义</w:t>
      </w:r>
      <w:bookmarkEnd w:id="50"/>
      <w:bookmarkEnd w:id="51"/>
      <w:bookmarkEnd w:id="52"/>
      <w:bookmarkEnd w:id="53"/>
      <w:bookmarkEnd w:id="54"/>
      <w:bookmarkEnd w:id="55"/>
      <w:bookmarkEnd w:id="56"/>
      <w:bookmarkEnd w:id="57"/>
      <w:bookmarkEnd w:id="58"/>
      <w:bookmarkEnd w:id="59"/>
      <w:bookmarkEnd w:id="60"/>
      <w:bookmarkEnd w:id="61"/>
      <w:bookmarkEnd w:id="62"/>
    </w:p>
    <w:p w14:paraId="3B71C8A0" w14:textId="77777777" w:rsidR="00921BE8" w:rsidRDefault="00F3468E">
      <w:r>
        <w:t>随着移动互联网和用户生成内容（</w:t>
      </w:r>
      <w:r>
        <w:t>User Generated Content</w:t>
      </w:r>
      <w:r>
        <w:t>，</w:t>
      </w:r>
      <w:r>
        <w:t>UGC</w:t>
      </w:r>
      <w:r>
        <w:t>）模式的发展，</w:t>
      </w:r>
      <w:r>
        <w:rPr>
          <w:rFonts w:hint="eastAsia"/>
        </w:rPr>
        <w:t>内容社区平台已然逐渐成为信息传播、经验分享、社交互动的关键载体。在高校的情境当中，学生针对课程学习、校园活动、社团事务还有日常生活等方面有着持续的信息交流需求，</w:t>
      </w:r>
      <w:r>
        <w:t>平台不仅要承担信息发布功能，还应支持互动反馈、关系连接和组织协同。</w:t>
      </w:r>
    </w:p>
    <w:p w14:paraId="172A84BC" w14:textId="77777777" w:rsidR="00921BE8" w:rsidRDefault="00F3468E">
      <w:r>
        <w:t>然而，当前校园信息传播与交流渠道仍较为分散，常见载体包括</w:t>
      </w:r>
      <w:proofErr w:type="gramStart"/>
      <w:r>
        <w:t>微信群</w:t>
      </w:r>
      <w:proofErr w:type="gramEnd"/>
      <w:r>
        <w:t>、</w:t>
      </w:r>
      <w:r>
        <w:t>QQ</w:t>
      </w:r>
      <w:r>
        <w:t>群、公众号、校园论坛以及通用社交平台等。</w:t>
      </w:r>
      <w:r>
        <w:rPr>
          <w:rFonts w:hint="eastAsia"/>
        </w:rPr>
        <w:t>这类渠道</w:t>
      </w:r>
      <w:proofErr w:type="gramStart"/>
      <w:r>
        <w:rPr>
          <w:rFonts w:hint="eastAsia"/>
        </w:rPr>
        <w:t>虽说能够</w:t>
      </w:r>
      <w:proofErr w:type="gramEnd"/>
      <w:r>
        <w:rPr>
          <w:rFonts w:hint="eastAsia"/>
        </w:rPr>
        <w:t>涵盖部分校园使用需求，不过存在着信息碎片化、内容沉淀不足、互动链路不连贯、组织协同支撑有限等状况</w:t>
      </w:r>
      <w:r>
        <w:t>。对于学生用户而言，相关信息往往分布在多个平台之间，检索成本较高</w:t>
      </w:r>
      <w:r>
        <w:t>；对于社团和校园组织而言，活动发布、报名审核和成员协同等过程缺少统一支撑；对于平台治理而言，校园场景对身份真实性、内容规范性和传播安全性也提出了更高要求。</w:t>
      </w:r>
    </w:p>
    <w:p w14:paraId="5532D545" w14:textId="77777777" w:rsidR="00921BE8" w:rsidRDefault="00F3468E">
      <w:r>
        <w:t>基于上述背景，研究并实现一个面向校园场景的内容社区平台具有一定的现实意义。</w:t>
      </w:r>
    </w:p>
    <w:p w14:paraId="1A2CA205" w14:textId="77777777" w:rsidR="00921BE8" w:rsidRDefault="00F3468E">
      <w:r>
        <w:rPr>
          <w:rFonts w:hint="eastAsia"/>
        </w:rPr>
        <w:t>其一，能够帮助提高校园内容的统一组织、持续沉淀能力。利用统一的内容载体来承接学习分享、校园资讯、活动通知、生活交流等多种类型的信息，可以缓解校园信息分散的状况，提高内容获取的效率。</w:t>
      </w:r>
    </w:p>
    <w:p w14:paraId="3D504726" w14:textId="77777777" w:rsidR="00921BE8" w:rsidRDefault="00F3468E">
      <w:r>
        <w:rPr>
          <w:rFonts w:hint="eastAsia"/>
        </w:rPr>
        <w:t>其二，能够助力增强校园场景下的互动连接、组织协同能力。把内容交流、用户互动、社团管理、活动组织纳入</w:t>
      </w:r>
      <w:r>
        <w:rPr>
          <w:rFonts w:hint="eastAsia"/>
        </w:rPr>
        <w:t>到同一个平台中，除了信息传播之外，还能够进一步支撑关系连接、校园组织的运行。</w:t>
      </w:r>
    </w:p>
    <w:p w14:paraId="4BC65286" w14:textId="77777777" w:rsidR="00921BE8" w:rsidRDefault="00F3468E">
      <w:r>
        <w:rPr>
          <w:rFonts w:hint="eastAsia"/>
        </w:rPr>
        <w:t>第三点，能够助力智能化技术在校园垂直场景里的应用得到拓展。把个性化推荐、</w:t>
      </w:r>
      <w:r>
        <w:t xml:space="preserve">AI </w:t>
      </w:r>
      <w:r>
        <w:t>文案优化、内容审核等能力融入到具体的业务流程当中，这样做不但可以提高平台的服务质量，还能够为同类校园平台的工程化设计给出一定的参考。</w:t>
      </w:r>
    </w:p>
    <w:p w14:paraId="1258B0BB" w14:textId="77777777" w:rsidR="00921BE8" w:rsidRDefault="00F3468E">
      <w:r>
        <w:rPr>
          <w:rFonts w:hint="eastAsia"/>
        </w:rPr>
        <w:t>基于上述情况，本文选取“校园蓝珊笔记”作为研究对象，针对校园场景下的内容组织、互动交流、组织协同、平台治理需求，展开系统分析、设计、实现、测试方面的研究。</w:t>
      </w:r>
    </w:p>
    <w:p w14:paraId="6F80A570" w14:textId="77777777" w:rsidR="00921BE8" w:rsidRDefault="00921BE8"/>
    <w:p w14:paraId="355799AC" w14:textId="77777777" w:rsidR="00921BE8" w:rsidRDefault="00F3468E">
      <w:pPr>
        <w:pStyle w:val="2"/>
        <w:spacing w:before="291"/>
      </w:pPr>
      <w:bookmarkStart w:id="63" w:name="_Toc67804966"/>
      <w:bookmarkStart w:id="64" w:name="_Toc227677860"/>
      <w:bookmarkStart w:id="65" w:name="_Toc227688385"/>
      <w:bookmarkStart w:id="66" w:name="_Toc227688778"/>
      <w:bookmarkStart w:id="67" w:name="_Toc227675410"/>
      <w:bookmarkStart w:id="68" w:name="_Toc227688909"/>
      <w:bookmarkStart w:id="69" w:name="_Toc227690687"/>
      <w:bookmarkStart w:id="70" w:name="_Toc227683255"/>
      <w:bookmarkStart w:id="71" w:name="_Toc227675146"/>
      <w:bookmarkStart w:id="72" w:name="_Toc227677602"/>
      <w:bookmarkStart w:id="73" w:name="_Toc227678311"/>
      <w:bookmarkStart w:id="74" w:name="_Toc227688249"/>
      <w:bookmarkStart w:id="75" w:name="_Toc227674593"/>
      <w:bookmarkStart w:id="76" w:name="_Toc228099009"/>
      <w:r>
        <w:rPr>
          <w:rFonts w:hint="eastAsia"/>
        </w:rPr>
        <w:t xml:space="preserve">1.2 </w:t>
      </w:r>
      <w:bookmarkEnd w:id="63"/>
      <w:r>
        <w:rPr>
          <w:rFonts w:hint="eastAsia"/>
        </w:rPr>
        <w:t>国内外研究现状</w:t>
      </w:r>
      <w:bookmarkEnd w:id="64"/>
      <w:bookmarkEnd w:id="65"/>
      <w:bookmarkEnd w:id="66"/>
      <w:bookmarkEnd w:id="67"/>
      <w:bookmarkEnd w:id="68"/>
      <w:bookmarkEnd w:id="69"/>
      <w:bookmarkEnd w:id="70"/>
      <w:bookmarkEnd w:id="71"/>
      <w:bookmarkEnd w:id="72"/>
      <w:bookmarkEnd w:id="73"/>
      <w:bookmarkEnd w:id="74"/>
      <w:bookmarkEnd w:id="75"/>
      <w:bookmarkEnd w:id="76"/>
    </w:p>
    <w:p w14:paraId="7CAF292E" w14:textId="77777777" w:rsidR="00921BE8" w:rsidRDefault="00F3468E">
      <w:pPr>
        <w:pStyle w:val="3"/>
      </w:pPr>
      <w:bookmarkStart w:id="77" w:name="_Toc227675147"/>
      <w:bookmarkStart w:id="78" w:name="_Toc227675411"/>
      <w:bookmarkStart w:id="79" w:name="_Toc227677603"/>
      <w:bookmarkStart w:id="80" w:name="_Toc227688250"/>
      <w:bookmarkStart w:id="81" w:name="_Toc227688386"/>
      <w:bookmarkStart w:id="82" w:name="_Toc227688779"/>
      <w:bookmarkStart w:id="83" w:name="_Toc227674594"/>
      <w:bookmarkStart w:id="84" w:name="_Toc227678312"/>
      <w:bookmarkStart w:id="85" w:name="_Toc228099010"/>
      <w:bookmarkStart w:id="86" w:name="_Toc227688910"/>
      <w:bookmarkStart w:id="87" w:name="_Toc227677861"/>
      <w:bookmarkStart w:id="88" w:name="_Toc227683256"/>
      <w:bookmarkStart w:id="89" w:name="_Toc227690688"/>
      <w:bookmarkStart w:id="90" w:name="_Hlk53997221"/>
      <w:r>
        <w:rPr>
          <w:rFonts w:hint="eastAsia"/>
        </w:rPr>
        <w:t>1.2.1</w:t>
      </w:r>
      <w:r>
        <w:t xml:space="preserve"> </w:t>
      </w:r>
      <w:r>
        <w:rPr>
          <w:rFonts w:hint="eastAsia"/>
        </w:rPr>
        <w:t>校园内容社区与校园信息平台研</w:t>
      </w:r>
      <w:r>
        <w:rPr>
          <w:rFonts w:hint="eastAsia"/>
        </w:rPr>
        <w:t>究现状</w:t>
      </w:r>
      <w:bookmarkEnd w:id="77"/>
      <w:bookmarkEnd w:id="78"/>
      <w:bookmarkEnd w:id="79"/>
      <w:bookmarkEnd w:id="80"/>
      <w:bookmarkEnd w:id="81"/>
      <w:bookmarkEnd w:id="82"/>
      <w:bookmarkEnd w:id="83"/>
      <w:bookmarkEnd w:id="84"/>
      <w:bookmarkEnd w:id="85"/>
      <w:bookmarkEnd w:id="86"/>
      <w:bookmarkEnd w:id="87"/>
      <w:bookmarkEnd w:id="88"/>
      <w:bookmarkEnd w:id="89"/>
    </w:p>
    <w:p w14:paraId="66CBD7C6" w14:textId="77777777" w:rsidR="00921BE8" w:rsidRDefault="00F3468E">
      <w:r>
        <w:rPr>
          <w:rFonts w:hint="eastAsia"/>
        </w:rPr>
        <w:t>基于国内研究、实践状况来观察，校园相关平台历经发展，从早期的校园网站、论坛，逐渐演变成了借助</w:t>
      </w:r>
      <w:r>
        <w:t>Web</w:t>
      </w:r>
      <w:r>
        <w:t>框架、前后端分离技术建立的综合应用系统。有部分研究围绕校园论坛、校园活动管理、校园文章发布还有社团管理等方面来进行，相关技术路线已然比较成熟，这显示出校园平台建设在工程实现方面具备较高可行性。然而从功能定位角度来看，当前的系统多数依旧偏向于事务管理或者工具服务，主要针对通知发布、活动审批、信息登记等场景，在持续内容沉</w:t>
      </w:r>
      <w:r>
        <w:lastRenderedPageBreak/>
        <w:t>淀、兴趣连接、社区生态建立方面存在相对欠缺</w:t>
      </w:r>
      <w:r>
        <w:rPr>
          <w:vertAlign w:val="superscript"/>
        </w:rPr>
        <w:fldChar w:fldCharType="begin"/>
      </w:r>
      <w:r>
        <w:rPr>
          <w:vertAlign w:val="superscript"/>
        </w:rPr>
        <w:instrText xml:space="preserve"> REF _Ref7475 \r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_Ref227589115 \r \h  \* MERGEFORMAT </w:instrText>
      </w:r>
      <w:r>
        <w:rPr>
          <w:vertAlign w:val="superscript"/>
        </w:rPr>
      </w:r>
      <w:r>
        <w:rPr>
          <w:vertAlign w:val="superscript"/>
        </w:rPr>
        <w:fldChar w:fldCharType="separate"/>
      </w:r>
      <w:r>
        <w:rPr>
          <w:vertAlign w:val="superscript"/>
        </w:rPr>
        <w:t>[2]</w:t>
      </w:r>
      <w:r>
        <w:rPr>
          <w:vertAlign w:val="superscript"/>
        </w:rPr>
        <w:fldChar w:fldCharType="end"/>
      </w:r>
      <w:r>
        <w:t>。</w:t>
      </w:r>
    </w:p>
    <w:p w14:paraId="3521AFC1" w14:textId="77777777" w:rsidR="00921BE8" w:rsidRDefault="00F3468E">
      <w:r>
        <w:rPr>
          <w:rFonts w:hint="eastAsia"/>
        </w:rPr>
        <w:t>国外在校园社交、教育平台、群体协作工具这些方面起步时间比较早。像</w:t>
      </w:r>
      <w:r>
        <w:t>Facebook</w:t>
      </w:r>
      <w:r>
        <w:t>早期是依靠校园实名关系达成了信息传播、关系连接，</w:t>
      </w:r>
      <w:r>
        <w:t>Blackboard</w:t>
      </w:r>
      <w:r>
        <w:t>、</w:t>
      </w:r>
      <w:r>
        <w:t>Canva</w:t>
      </w:r>
      <w:r>
        <w:t>s</w:t>
      </w:r>
      <w:r>
        <w:t>等平台主要是为教学资源管理与课程组织提供服务，</w:t>
      </w:r>
      <w:r>
        <w:t>Discord</w:t>
      </w:r>
      <w:r>
        <w:t>、</w:t>
      </w:r>
      <w:r>
        <w:t>Slack</w:t>
      </w:r>
      <w:r>
        <w:t>等工具在群体协作、即时沟通方面有着比较强的优势。国外相关产品在社交支持、教学组织与协作工具设计方面积累了不少经验，不过其功能目标和使用环境与国内高校里学习分享、校园资讯、社团运营、本地化交流等复合需求并非完全匹配。</w:t>
      </w:r>
    </w:p>
    <w:p w14:paraId="68605D5F" w14:textId="77777777" w:rsidR="00921BE8" w:rsidRDefault="00F3468E">
      <w:r>
        <w:t>综上，现有研究和系统为校园平台构建提供了技术基础，但在统一内容组织、连续互动机制和校园场景</w:t>
      </w:r>
      <w:proofErr w:type="gramStart"/>
      <w:r>
        <w:t>适</w:t>
      </w:r>
      <w:proofErr w:type="gramEnd"/>
      <w:r>
        <w:t>配方面仍存在不足，这为本文开展面向校园场景的内容社区平台研究提供了切入点</w:t>
      </w:r>
      <w:r>
        <w:rPr>
          <w:vertAlign w:val="superscript"/>
        </w:rPr>
        <w:fldChar w:fldCharType="begin"/>
      </w:r>
      <w:r>
        <w:rPr>
          <w:vertAlign w:val="superscript"/>
        </w:rPr>
        <w:instrText xml:space="preserve"> REF _Ref227611395 \r \h  \* </w:instrText>
      </w:r>
      <w:r>
        <w:rPr>
          <w:vertAlign w:val="superscript"/>
        </w:rPr>
        <w:instrText xml:space="preserve">MERGEFORMAT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_Ref8128 \r \h  \* MERGEFORMAT </w:instrText>
      </w:r>
      <w:r>
        <w:rPr>
          <w:vertAlign w:val="superscript"/>
        </w:rPr>
      </w:r>
      <w:r>
        <w:rPr>
          <w:vertAlign w:val="superscript"/>
        </w:rPr>
        <w:fldChar w:fldCharType="separate"/>
      </w:r>
      <w:r>
        <w:rPr>
          <w:vertAlign w:val="superscript"/>
        </w:rPr>
        <w:t>[4]</w:t>
      </w:r>
      <w:r>
        <w:rPr>
          <w:vertAlign w:val="superscript"/>
        </w:rPr>
        <w:fldChar w:fldCharType="end"/>
      </w:r>
      <w:r>
        <w:t>。</w:t>
      </w:r>
    </w:p>
    <w:p w14:paraId="53EAF2AE" w14:textId="77777777" w:rsidR="00921BE8" w:rsidRDefault="00F3468E">
      <w:pPr>
        <w:pStyle w:val="3"/>
      </w:pPr>
      <w:bookmarkStart w:id="91" w:name="_Toc227674595"/>
      <w:bookmarkStart w:id="92" w:name="_Toc227678313"/>
      <w:bookmarkStart w:id="93" w:name="_Toc228099011"/>
      <w:bookmarkStart w:id="94" w:name="_Toc227688911"/>
      <w:bookmarkStart w:id="95" w:name="_Toc227690689"/>
      <w:bookmarkStart w:id="96" w:name="_Toc227677604"/>
      <w:bookmarkStart w:id="97" w:name="_Toc227688251"/>
      <w:bookmarkStart w:id="98" w:name="_Toc227688780"/>
      <w:bookmarkStart w:id="99" w:name="_Toc227677862"/>
      <w:bookmarkStart w:id="100" w:name="_Toc227688387"/>
      <w:bookmarkStart w:id="101" w:name="_Toc227675148"/>
      <w:bookmarkStart w:id="102" w:name="_Toc227683257"/>
      <w:bookmarkStart w:id="103" w:name="_Toc227675412"/>
      <w:r>
        <w:t xml:space="preserve">1.2.2 </w:t>
      </w:r>
      <w:r>
        <w:t>个性化推荐研究现状</w:t>
      </w:r>
      <w:bookmarkEnd w:id="91"/>
      <w:bookmarkEnd w:id="92"/>
      <w:bookmarkEnd w:id="93"/>
      <w:bookmarkEnd w:id="94"/>
      <w:bookmarkEnd w:id="95"/>
      <w:bookmarkEnd w:id="96"/>
      <w:bookmarkEnd w:id="97"/>
      <w:bookmarkEnd w:id="98"/>
      <w:bookmarkEnd w:id="99"/>
      <w:bookmarkEnd w:id="100"/>
      <w:bookmarkEnd w:id="101"/>
      <w:bookmarkEnd w:id="102"/>
      <w:bookmarkEnd w:id="103"/>
    </w:p>
    <w:p w14:paraId="776CEFFF" w14:textId="77777777" w:rsidR="00921BE8" w:rsidRDefault="00F3468E">
      <w:r>
        <w:rPr>
          <w:rFonts w:hint="eastAsia"/>
        </w:rPr>
        <w:t>个性化推荐如今是信息服务平台用来提高内容分发效率、用户体验的一项关键技术手段。它的核心目的在于依据用户的兴趣偏好、行为特征还有内容属性，给用户推送更契合其需求的内容或者服务。伴随互联网平台数据规模和应用场景持续拓展，推荐研究从早期的规则匹配与简单排序，逐渐演变成了包括协同过滤、内容分析、混合推荐、深度学习等多种方法共同存在的技术模式</w:t>
      </w:r>
      <w:r>
        <w:rPr>
          <w:vertAlign w:val="superscript"/>
        </w:rPr>
        <w:fldChar w:fldCharType="begin"/>
      </w:r>
      <w:r>
        <w:rPr>
          <w:vertAlign w:val="superscript"/>
        </w:rPr>
        <w:instrText xml:space="preserve"> REF _Ref227611791 \r \h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w:t>
      </w:r>
      <w:r>
        <w:rPr>
          <w:vertAlign w:val="superscript"/>
        </w:rPr>
        <w:fldChar w:fldCharType="begin"/>
      </w:r>
      <w:r>
        <w:rPr>
          <w:vertAlign w:val="superscript"/>
        </w:rPr>
        <w:instrText xml:space="preserve"> REF _Ref227591456 \r \h  \* MERGEFORMAT </w:instrText>
      </w:r>
      <w:r>
        <w:rPr>
          <w:vertAlign w:val="superscript"/>
        </w:rPr>
      </w:r>
      <w:r>
        <w:rPr>
          <w:vertAlign w:val="superscript"/>
        </w:rPr>
        <w:fldChar w:fldCharType="separate"/>
      </w:r>
      <w:r>
        <w:rPr>
          <w:vertAlign w:val="superscript"/>
        </w:rPr>
        <w:fldChar w:fldCharType="end"/>
      </w:r>
    </w:p>
    <w:p w14:paraId="29401455" w14:textId="77777777" w:rsidR="00921BE8" w:rsidRDefault="00F3468E">
      <w:r>
        <w:rPr>
          <w:rFonts w:hint="eastAsia"/>
        </w:rPr>
        <w:t>在各种各样的推荐方法里面，协同过滤算法凭借其实现思路清晰明了、适用范围比较广泛的特点，从而被广泛地运用。这种方法一般是通过剖析用户的历史行为或者评分数据，去挖掘用户之间、内容之间存在的相似性，进而生成个性化的推荐结果。已有的研究显示，协同过滤在内</w:t>
      </w:r>
      <w:r>
        <w:rPr>
          <w:rFonts w:hint="eastAsia"/>
        </w:rPr>
        <w:t>容平台、商品推荐、信息服务等场景当中具备较好的实用价值。然而，协同过滤也会面临数据稀疏、冷启动等方面的问题，也就是说当新用户或者新内容缺乏足够的行为数据的时候，推荐结果的稳定性、准确性很容易受到影响。为了缓解这一问题，相关研究常常采用混合推荐、补充内容特征或者以热门内容作为兜底等方式，以此来提高推荐系统的可用性、鲁棒性</w:t>
      </w:r>
      <w:r>
        <w:rPr>
          <w:vertAlign w:val="superscript"/>
        </w:rPr>
        <w:fldChar w:fldCharType="begin"/>
      </w:r>
      <w:r>
        <w:rPr>
          <w:vertAlign w:val="superscript"/>
        </w:rPr>
        <w:instrText xml:space="preserve"> REF _Ref227611922 \r \h  \* MERGEFORMAT </w:instrText>
      </w:r>
      <w:r>
        <w:rPr>
          <w:vertAlign w:val="superscript"/>
        </w:rPr>
      </w:r>
      <w:r>
        <w:rPr>
          <w:vertAlign w:val="superscript"/>
        </w:rPr>
        <w:fldChar w:fldCharType="separate"/>
      </w:r>
      <w:r>
        <w:rPr>
          <w:vertAlign w:val="superscript"/>
        </w:rPr>
        <w:t>[6]</w:t>
      </w:r>
      <w:r>
        <w:rPr>
          <w:vertAlign w:val="superscript"/>
        </w:rPr>
        <w:fldChar w:fldCharType="end"/>
      </w:r>
      <w:r>
        <w:t>。</w:t>
      </w:r>
    </w:p>
    <w:p w14:paraId="1A58BCC0" w14:textId="77777777" w:rsidR="00921BE8" w:rsidRDefault="00F3468E">
      <w:r>
        <w:rPr>
          <w:rFonts w:hint="eastAsia"/>
        </w:rPr>
        <w:t>在校园场景当中，用户规模相对来讲是比较有限的，内容主题比较集中，兴趣圈层存在一定同质性，所以完全照搬大型商业平台那种复杂的推荐模型不一定适用。与之相比，兼顾可实现性、可解释性、实际效果的轻量级推荐方法更契合校园内容社区平台的工程需求</w:t>
      </w:r>
      <w:r>
        <w:rPr>
          <w:vertAlign w:val="superscript"/>
        </w:rPr>
        <w:fldChar w:fldCharType="begin"/>
      </w:r>
      <w:r>
        <w:rPr>
          <w:vertAlign w:val="superscript"/>
        </w:rPr>
        <w:instrText xml:space="preserve"> REF _Ref227611943 \r \h  \* MERGEFORMAT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fldChar w:fldCharType="begin"/>
      </w:r>
      <w:r>
        <w:rPr>
          <w:vertAlign w:val="superscript"/>
        </w:rPr>
        <w:instrText xml:space="preserve"> REF _Ref227602510 \r \h  \* MERGEFORMAT </w:instrText>
      </w:r>
      <w:r>
        <w:rPr>
          <w:vertAlign w:val="superscript"/>
        </w:rPr>
      </w:r>
      <w:r>
        <w:rPr>
          <w:vertAlign w:val="superscript"/>
        </w:rPr>
        <w:fldChar w:fldCharType="separate"/>
      </w:r>
      <w:r>
        <w:rPr>
          <w:vertAlign w:val="superscript"/>
        </w:rPr>
        <w:t>[8]</w:t>
      </w:r>
      <w:r>
        <w:rPr>
          <w:vertAlign w:val="superscript"/>
        </w:rPr>
        <w:fldChar w:fldCharType="end"/>
      </w:r>
      <w:r>
        <w:t>。</w:t>
      </w:r>
    </w:p>
    <w:p w14:paraId="594DCA3F" w14:textId="77777777" w:rsidR="00921BE8" w:rsidRDefault="00F3468E">
      <w:pPr>
        <w:pStyle w:val="3"/>
      </w:pPr>
      <w:bookmarkStart w:id="104" w:name="_Toc227675149"/>
      <w:bookmarkStart w:id="105" w:name="_Toc227677605"/>
      <w:bookmarkStart w:id="106" w:name="_Toc227674596"/>
      <w:bookmarkStart w:id="107" w:name="_Toc227675413"/>
      <w:bookmarkStart w:id="108" w:name="_Toc227677863"/>
      <w:bookmarkStart w:id="109" w:name="_Toc227688912"/>
      <w:bookmarkStart w:id="110" w:name="_Toc227690690"/>
      <w:bookmarkStart w:id="111" w:name="_Toc227678314"/>
      <w:bookmarkStart w:id="112" w:name="_Toc227688388"/>
      <w:bookmarkStart w:id="113" w:name="_Toc227683258"/>
      <w:bookmarkStart w:id="114" w:name="_Toc227688252"/>
      <w:bookmarkStart w:id="115" w:name="_Toc227688781"/>
      <w:bookmarkStart w:id="116" w:name="_Toc228099012"/>
      <w:r>
        <w:t xml:space="preserve">1.2.3 </w:t>
      </w:r>
      <w:bookmarkEnd w:id="104"/>
      <w:bookmarkEnd w:id="105"/>
      <w:bookmarkEnd w:id="106"/>
      <w:bookmarkEnd w:id="107"/>
      <w:bookmarkEnd w:id="108"/>
      <w:bookmarkEnd w:id="109"/>
      <w:bookmarkEnd w:id="110"/>
      <w:bookmarkEnd w:id="111"/>
      <w:bookmarkEnd w:id="112"/>
      <w:bookmarkEnd w:id="113"/>
      <w:bookmarkEnd w:id="114"/>
      <w:bookmarkEnd w:id="115"/>
      <w:r>
        <w:t>AI</w:t>
      </w:r>
      <w:r>
        <w:t>文案优化与内容审核研究现状</w:t>
      </w:r>
      <w:bookmarkEnd w:id="116"/>
    </w:p>
    <w:p w14:paraId="0333F017" w14:textId="2C0DAFBC" w:rsidR="00921BE8" w:rsidRDefault="00F3468E" w:rsidP="00EE393D">
      <w:pPr>
        <w:rPr>
          <w:rFonts w:hint="eastAsia"/>
        </w:rPr>
      </w:pPr>
      <w:r>
        <w:rPr>
          <w:rFonts w:hint="eastAsia"/>
        </w:rPr>
        <w:t>在自然语言处理技术、大语言模型不断发展的当下，</w:t>
      </w:r>
      <w:r>
        <w:t>AI</w:t>
      </w:r>
      <w:r>
        <w:t>于内容平台里的应用，已经从以往传统的关键词过滤、文本分类，逐渐</w:t>
      </w:r>
      <w:r>
        <w:t>延伸至文案优化、智能问答、文本生成还有内容审核等诸多方向。就内容平台来讲，</w:t>
      </w:r>
      <w:r>
        <w:t>AI</w:t>
      </w:r>
      <w:r>
        <w:t>的价值主要展现于内容生产支持和内容治理这两个方面。</w:t>
      </w:r>
    </w:p>
    <w:p w14:paraId="021B7825" w14:textId="35CFB596" w:rsidR="00EE393D" w:rsidRDefault="00EE393D">
      <w:pPr>
        <w:rPr>
          <w:rFonts w:hint="eastAsia"/>
        </w:rPr>
      </w:pPr>
      <w:r w:rsidRPr="00EE393D">
        <w:rPr>
          <w:rFonts w:hint="eastAsia"/>
        </w:rPr>
        <w:t>大语言模型可以在内容生产支持领域，针对标题生成、文案润色、表达优化等方面给予辅助，从而降低用户创作时面临的困难，提高文本的可读性、发布效率。在内容治理方面，基于语义理解的审核方式与传统规则匹配相比，有着更强的上下文分析能力，能够更高效地辨别隐性风险和复杂表达。不过，相关研究显示，</w:t>
      </w:r>
      <w:r w:rsidRPr="00EE393D">
        <w:t>AI审核存在误判、稳定性不佳、边界判断不清晰、成本控制等问题，在实际应用里需要在准确性、安全性和使用体验之间实现平衡。</w:t>
      </w:r>
    </w:p>
    <w:p w14:paraId="7A8E6351" w14:textId="77777777" w:rsidR="00921BE8" w:rsidRDefault="00F3468E">
      <w:r>
        <w:lastRenderedPageBreak/>
        <w:t>目前，</w:t>
      </w:r>
      <w:r>
        <w:t>AI</w:t>
      </w:r>
      <w:r>
        <w:t>内容服务的研究更多聚焦于通用内容平台、知识服务、商业客服等方向，针对校园垂直社区场景的系统化落地研究相对较少。所以，把</w:t>
      </w:r>
      <w:r>
        <w:t>AI</w:t>
      </w:r>
      <w:r>
        <w:t>文案优化与内容审核嵌入校园内容社区业务流程，具有较强的实践探索价值。</w:t>
      </w:r>
    </w:p>
    <w:p w14:paraId="438506C6" w14:textId="77777777" w:rsidR="00921BE8" w:rsidRDefault="00F3468E">
      <w:pPr>
        <w:pStyle w:val="3"/>
      </w:pPr>
      <w:bookmarkStart w:id="117" w:name="_Toc227683259"/>
      <w:bookmarkStart w:id="118" w:name="_Toc227688253"/>
      <w:bookmarkStart w:id="119" w:name="_Toc227688389"/>
      <w:bookmarkStart w:id="120" w:name="_Toc227688782"/>
      <w:bookmarkStart w:id="121" w:name="_Toc227688913"/>
      <w:bookmarkStart w:id="122" w:name="_Toc227690691"/>
      <w:bookmarkStart w:id="123" w:name="_Toc228099013"/>
      <w:bookmarkStart w:id="124" w:name="_Toc227675414"/>
      <w:bookmarkStart w:id="125" w:name="_Toc227677606"/>
      <w:bookmarkStart w:id="126" w:name="_Toc227678315"/>
      <w:bookmarkStart w:id="127" w:name="_Toc227674597"/>
      <w:bookmarkStart w:id="128" w:name="_Toc227675150"/>
      <w:bookmarkStart w:id="129" w:name="_Toc227677864"/>
      <w:r>
        <w:t xml:space="preserve">1.2.4 </w:t>
      </w:r>
      <w:r>
        <w:t>现有研究不足与本文切入点</w:t>
      </w:r>
      <w:bookmarkEnd w:id="117"/>
      <w:bookmarkEnd w:id="118"/>
      <w:bookmarkEnd w:id="119"/>
      <w:bookmarkEnd w:id="120"/>
      <w:bookmarkEnd w:id="121"/>
      <w:bookmarkEnd w:id="122"/>
      <w:bookmarkEnd w:id="123"/>
      <w:bookmarkEnd w:id="124"/>
      <w:bookmarkEnd w:id="125"/>
      <w:bookmarkEnd w:id="126"/>
      <w:bookmarkEnd w:id="127"/>
      <w:bookmarkEnd w:id="128"/>
      <w:bookmarkEnd w:id="129"/>
    </w:p>
    <w:p w14:paraId="6161BD82" w14:textId="77777777" w:rsidR="00921BE8" w:rsidRDefault="00F3468E">
      <w:r>
        <w:t>综合以上分析，现有研究仍存在以下不足。</w:t>
      </w:r>
    </w:p>
    <w:p w14:paraId="7DB00D6C" w14:textId="77777777" w:rsidR="00921BE8" w:rsidRDefault="00F3468E">
      <w:r>
        <w:t>第一，校园类别平台通常情况下会比较侧重于事务处理、工具服务，然而在统一内容组织方面、持续内容沉淀方面、围绕内容所进行展开的互动机制建设这些方面，研究得还不够深入。</w:t>
      </w:r>
    </w:p>
    <w:p w14:paraId="65FFE955" w14:textId="77777777" w:rsidR="00921BE8" w:rsidRDefault="00F3468E">
      <w:r>
        <w:t>第二，个性化推荐尽管已经拥有了一套相对比较成熟的方法模式，但是面对</w:t>
      </w:r>
      <w:r>
        <w:t>高校这样一个用户规模相对较小、兴趣关系比较集中的场景时，适配性比较强同时实现成本还能够得到有效控制的轻量级推荐实践活动，实际上仍然是比较有限的</w:t>
      </w:r>
      <w:r>
        <w:rPr>
          <w:rFonts w:hint="eastAsia"/>
        </w:rPr>
        <w:t>。</w:t>
      </w:r>
    </w:p>
    <w:p w14:paraId="25A760E2" w14:textId="77777777" w:rsidR="00921BE8" w:rsidRDefault="00F3468E">
      <w:r>
        <w:t>第三，</w:t>
      </w:r>
      <w:r>
        <w:t>AI</w:t>
      </w:r>
      <w:r>
        <w:t>内容服务虽然已经在创作支持和内容治理这两个方面展现出了一定的应用潜力，不过针对校园垂直社区场景的工程化集成、业务流程嵌入方面的研究，依旧是不够充分的</w:t>
      </w:r>
      <w:r>
        <w:rPr>
          <w:rFonts w:hint="eastAsia"/>
        </w:rPr>
        <w:t>。</w:t>
      </w:r>
    </w:p>
    <w:p w14:paraId="213C935F" w14:textId="77777777" w:rsidR="00921BE8" w:rsidRDefault="00F3468E">
      <w:r>
        <w:t>第四，现有研究往往聚焦单一模块，缺少对内容组织、互动连接、组织协同、推荐分发和平台治理进行综合整合的系统性研究。</w:t>
      </w:r>
    </w:p>
    <w:p w14:paraId="2BEE721D" w14:textId="77777777" w:rsidR="00921BE8" w:rsidRDefault="00F3468E">
      <w:r>
        <w:t>鉴于上述这些不足之处，本文选择将校园场景作为应用背景，围绕统一内容组织、核心业务协同、轻量</w:t>
      </w:r>
      <w:r>
        <w:t>智能化能力接入来进行系统设计与实现方面的研究，致力于在工程可落地性和场景适配性之间达成一种平衡。</w:t>
      </w:r>
    </w:p>
    <w:p w14:paraId="759C8AC3" w14:textId="77777777" w:rsidR="00921BE8" w:rsidRDefault="00921BE8"/>
    <w:p w14:paraId="11845EF1" w14:textId="77777777" w:rsidR="00921BE8" w:rsidRDefault="00F3468E">
      <w:pPr>
        <w:pStyle w:val="2"/>
        <w:spacing w:before="291"/>
      </w:pPr>
      <w:bookmarkStart w:id="130" w:name="_Toc227683260"/>
      <w:bookmarkStart w:id="131" w:name="_Toc227674598"/>
      <w:bookmarkStart w:id="132" w:name="_Toc227690692"/>
      <w:bookmarkStart w:id="133" w:name="_Toc227678316"/>
      <w:bookmarkStart w:id="134" w:name="_Toc228099014"/>
      <w:bookmarkStart w:id="135" w:name="_Toc227675415"/>
      <w:bookmarkStart w:id="136" w:name="_Toc227677607"/>
      <w:bookmarkStart w:id="137" w:name="_Toc227677865"/>
      <w:bookmarkStart w:id="138" w:name="_Toc227688783"/>
      <w:bookmarkStart w:id="139" w:name="_Toc227688914"/>
      <w:bookmarkStart w:id="140" w:name="_Toc227688390"/>
      <w:bookmarkStart w:id="141" w:name="_Toc227688254"/>
      <w:bookmarkStart w:id="142" w:name="_Toc227675151"/>
      <w:bookmarkEnd w:id="90"/>
      <w:r>
        <w:rPr>
          <w:rFonts w:hint="eastAsia"/>
        </w:rPr>
        <w:t xml:space="preserve">1.3 </w:t>
      </w:r>
      <w:r>
        <w:rPr>
          <w:rFonts w:hint="eastAsia"/>
        </w:rPr>
        <w:t>本文主要工作</w:t>
      </w:r>
      <w:bookmarkEnd w:id="130"/>
      <w:bookmarkEnd w:id="131"/>
      <w:bookmarkEnd w:id="132"/>
      <w:bookmarkEnd w:id="133"/>
      <w:bookmarkEnd w:id="134"/>
      <w:bookmarkEnd w:id="135"/>
      <w:bookmarkEnd w:id="136"/>
      <w:bookmarkEnd w:id="137"/>
      <w:bookmarkEnd w:id="138"/>
      <w:bookmarkEnd w:id="139"/>
      <w:bookmarkEnd w:id="140"/>
      <w:bookmarkEnd w:id="141"/>
      <w:bookmarkEnd w:id="142"/>
    </w:p>
    <w:p w14:paraId="1E3B0005" w14:textId="77777777" w:rsidR="00921BE8" w:rsidRDefault="00F3468E">
      <w:r>
        <w:t>本文聚焦于</w:t>
      </w:r>
      <w:r>
        <w:t>“</w:t>
      </w:r>
      <w:r>
        <w:t>校园蓝珊笔记</w:t>
      </w:r>
      <w:r>
        <w:t>”</w:t>
      </w:r>
      <w:r>
        <w:t>平台的设计与实现，进行了一系列工作。</w:t>
      </w:r>
    </w:p>
    <w:p w14:paraId="587C89B2" w14:textId="77777777" w:rsidR="00921BE8" w:rsidRDefault="00F3468E">
      <w:r>
        <w:t>首先，结合校园场景里信息获取分散、互动支撑不够、组织协同效率</w:t>
      </w:r>
      <w:proofErr w:type="gramStart"/>
      <w:r>
        <w:t>不</w:t>
      </w:r>
      <w:proofErr w:type="gramEnd"/>
      <w:r>
        <w:t>高等状况，剖析了普通用户与系统管理员这两类角色的业务需求，还进一步</w:t>
      </w:r>
      <w:proofErr w:type="gramStart"/>
      <w:r>
        <w:t>考量</w:t>
      </w:r>
      <w:proofErr w:type="gramEnd"/>
      <w:r>
        <w:t>普通用户中拥有社团管理权限的使用情形，完成了系统需求分析、总体方案设计。</w:t>
      </w:r>
    </w:p>
    <w:p w14:paraId="3CBB4F40" w14:textId="77777777" w:rsidR="00921BE8" w:rsidRDefault="00F3468E">
      <w:r>
        <w:rPr>
          <w:rFonts w:hint="eastAsia"/>
        </w:rPr>
        <w:t>然后</w:t>
      </w:r>
      <w:r>
        <w:t>，围绕校园内容组织与表达需求，把图文笔记当作统一内容载体，依</w:t>
      </w:r>
      <w:proofErr w:type="gramStart"/>
      <w:r>
        <w:t>此完成</w:t>
      </w:r>
      <w:proofErr w:type="gramEnd"/>
      <w:r>
        <w:t>平台核心业务结构设计，让系统能够在同一框架下承载学</w:t>
      </w:r>
      <w:r>
        <w:t>习分享、校园资讯、活动通知、生活交流等多种内容。</w:t>
      </w:r>
    </w:p>
    <w:p w14:paraId="78DC1F11" w14:textId="77777777" w:rsidR="00921BE8" w:rsidRDefault="00F3468E">
      <w:r>
        <w:rPr>
          <w:rFonts w:hint="eastAsia"/>
        </w:rPr>
        <w:t>此外</w:t>
      </w:r>
      <w:r>
        <w:t>，针对内容分发与平台治理需求，设计并达成了个性化推荐、</w:t>
      </w:r>
      <w:r>
        <w:t>AI</w:t>
      </w:r>
      <w:r>
        <w:t>文案优化、发布</w:t>
      </w:r>
      <w:proofErr w:type="gramStart"/>
      <w:r>
        <w:t>前内容</w:t>
      </w:r>
      <w:proofErr w:type="gramEnd"/>
      <w:r>
        <w:t>审核等智能化能力。其中，推荐模块运用协同过滤结合热门内容兜底的办法，来兼顾校园场景下的数据条件与实现成本，内容审核采用保守拦截策略，以提高平台基础治理能力。</w:t>
      </w:r>
    </w:p>
    <w:p w14:paraId="2FA0C0B2" w14:textId="77777777" w:rsidR="00921BE8" w:rsidRDefault="00F3468E">
      <w:r>
        <w:t>最后，完成了系统实现与测试验证工作。通过功能测试、接口测试、推荐和审核效果分析，验证了平台主要业务流程的可用性，还总结了系统在推荐精度、审核闭环、统计分析深度等方面依旧存在的不足。</w:t>
      </w:r>
    </w:p>
    <w:p w14:paraId="450D2755" w14:textId="77777777" w:rsidR="00921BE8" w:rsidRDefault="00921BE8">
      <w:pPr>
        <w:ind w:firstLineChars="0" w:firstLine="0"/>
      </w:pPr>
    </w:p>
    <w:p w14:paraId="24AACA56" w14:textId="77777777" w:rsidR="00921BE8" w:rsidRDefault="00F3468E">
      <w:pPr>
        <w:pStyle w:val="2"/>
        <w:spacing w:before="291"/>
      </w:pPr>
      <w:bookmarkStart w:id="143" w:name="_Toc499675511"/>
      <w:bookmarkStart w:id="144" w:name="_Toc17778"/>
      <w:bookmarkStart w:id="145" w:name="_Toc20095"/>
      <w:bookmarkStart w:id="146" w:name="_Toc10659"/>
      <w:bookmarkStart w:id="147" w:name="_Toc15247"/>
      <w:bookmarkStart w:id="148" w:name="_Toc218767023"/>
      <w:bookmarkStart w:id="149" w:name="_Toc227675152"/>
      <w:bookmarkStart w:id="150" w:name="_Toc227677608"/>
      <w:bookmarkStart w:id="151" w:name="_Toc227674599"/>
      <w:bookmarkStart w:id="152" w:name="_Toc227675416"/>
      <w:bookmarkStart w:id="153" w:name="_Toc227677866"/>
      <w:bookmarkStart w:id="154" w:name="_Toc227678317"/>
      <w:bookmarkStart w:id="155" w:name="_Toc227683261"/>
      <w:bookmarkStart w:id="156" w:name="_Toc227688915"/>
      <w:bookmarkStart w:id="157" w:name="_Toc227688255"/>
      <w:bookmarkStart w:id="158" w:name="_Toc227688391"/>
      <w:bookmarkStart w:id="159" w:name="_Toc227690693"/>
      <w:bookmarkStart w:id="160" w:name="_Toc228099015"/>
      <w:bookmarkStart w:id="161" w:name="_Toc227688784"/>
      <w:r>
        <w:rPr>
          <w:rFonts w:hint="eastAsia"/>
        </w:rPr>
        <w:lastRenderedPageBreak/>
        <w:t xml:space="preserve">1.4 </w:t>
      </w:r>
      <w:r>
        <w:rPr>
          <w:rFonts w:hint="eastAsia"/>
        </w:rPr>
        <w:t>论文结构</w:t>
      </w:r>
      <w:bookmarkEnd w:id="143"/>
      <w:bookmarkEnd w:id="144"/>
      <w:bookmarkEnd w:id="145"/>
      <w:bookmarkEnd w:id="146"/>
      <w:bookmarkEnd w:id="147"/>
      <w:bookmarkEnd w:id="148"/>
      <w:r>
        <w:rPr>
          <w:rFonts w:hint="eastAsia"/>
        </w:rPr>
        <w:t>安排</w:t>
      </w:r>
      <w:bookmarkEnd w:id="149"/>
      <w:bookmarkEnd w:id="150"/>
      <w:bookmarkEnd w:id="151"/>
      <w:bookmarkEnd w:id="152"/>
      <w:bookmarkEnd w:id="153"/>
      <w:bookmarkEnd w:id="154"/>
      <w:bookmarkEnd w:id="155"/>
      <w:bookmarkEnd w:id="156"/>
      <w:bookmarkEnd w:id="157"/>
      <w:bookmarkEnd w:id="158"/>
      <w:bookmarkEnd w:id="159"/>
      <w:bookmarkEnd w:id="160"/>
      <w:bookmarkEnd w:id="161"/>
    </w:p>
    <w:p w14:paraId="472112A5" w14:textId="77777777" w:rsidR="00921BE8" w:rsidRDefault="00F3468E">
      <w:r>
        <w:rPr>
          <w:rFonts w:hint="eastAsia"/>
        </w:rPr>
        <w:t>本文共分为六章，</w:t>
      </w:r>
      <w:r>
        <w:rPr>
          <w:rFonts w:hint="eastAsia"/>
        </w:rPr>
        <w:t>各章内容安排如下。</w:t>
      </w:r>
    </w:p>
    <w:p w14:paraId="5AD50FC4" w14:textId="77777777" w:rsidR="00921BE8" w:rsidRDefault="00F3468E">
      <w:r>
        <w:rPr>
          <w:rFonts w:hint="eastAsia"/>
        </w:rPr>
        <w:t>第一章为</w:t>
      </w:r>
      <w:r>
        <w:t>绪论，主要介绍论文的研究背景与意义，梳理国内外相关研究现状，说明本文的研究切入点、主要工作以及全文结构安排。</w:t>
      </w:r>
    </w:p>
    <w:p w14:paraId="3ACACB83" w14:textId="77777777" w:rsidR="00921BE8" w:rsidRDefault="00F3468E">
      <w:r>
        <w:rPr>
          <w:rFonts w:hint="eastAsia"/>
        </w:rPr>
        <w:t>第二章为相关技术与理论基础，</w:t>
      </w:r>
      <w:r>
        <w:t>主要介绍系统实现过程中涉及的关键技术与理论方法，并分析个性化推荐、</w:t>
      </w:r>
      <w:r>
        <w:t>AI</w:t>
      </w:r>
      <w:r>
        <w:t>文案优化与内容审核等能力在校园场景中的适用性，为后续系统分析、设计和实现奠定理论基础。</w:t>
      </w:r>
    </w:p>
    <w:p w14:paraId="10EE3D5B" w14:textId="77777777" w:rsidR="00921BE8" w:rsidRDefault="00F3468E">
      <w:r>
        <w:rPr>
          <w:rFonts w:hint="eastAsia"/>
        </w:rPr>
        <w:t>第三章</w:t>
      </w:r>
      <w:r>
        <w:t>为系统需求分析与总体设计，主要从校园场景的实际需求出发，分析系统的功能需求与非功能需求，完成角色划分、业务流程设计、系统总体架构设计和功能结构设计。</w:t>
      </w:r>
    </w:p>
    <w:p w14:paraId="1EB47A97" w14:textId="77777777" w:rsidR="00921BE8" w:rsidRDefault="00F3468E">
      <w:r>
        <w:rPr>
          <w:rFonts w:hint="eastAsia"/>
        </w:rPr>
        <w:t>第四章为</w:t>
      </w:r>
      <w:r>
        <w:t>系统详细设计与实现，主要围绕平台的数据库设计、系统分层结构以及内容互动、社团活动、</w:t>
      </w:r>
      <w:proofErr w:type="gramStart"/>
      <w:r>
        <w:t>私聊消息</w:t>
      </w:r>
      <w:proofErr w:type="gramEnd"/>
      <w:r>
        <w:t>、个性化推荐、</w:t>
      </w:r>
      <w:r>
        <w:t>AI</w:t>
      </w:r>
      <w:r>
        <w:t>文案优化、内容审核和后台管理等核心模块展开，详细说明系统的关键实现过程。</w:t>
      </w:r>
    </w:p>
    <w:p w14:paraId="0CCFC4FB" w14:textId="77777777" w:rsidR="00921BE8" w:rsidRDefault="00F3468E">
      <w:r>
        <w:rPr>
          <w:rFonts w:hint="eastAsia"/>
        </w:rPr>
        <w:t>第五章为</w:t>
      </w:r>
      <w:r>
        <w:t>系统测试与结果分析，主要介绍系统测试环境与测试方法，并从功能测试、接口测试、推荐效果分析以及智能化功能验证等角度对系统进行测试与分析，总结系统运行结果与存在的问题。</w:t>
      </w:r>
    </w:p>
    <w:p w14:paraId="19C487A9" w14:textId="77777777" w:rsidR="00921BE8" w:rsidRDefault="00F3468E">
      <w:r>
        <w:rPr>
          <w:rFonts w:hint="eastAsia"/>
        </w:rPr>
        <w:t>第六章为总结与展望，</w:t>
      </w:r>
      <w:r>
        <w:t>主要对本文的研究工作和系统实现成果进行总结，分析系统当前存在的不足，并对后续优化方向和平台扩展前景进行展望。</w:t>
      </w:r>
      <w:r>
        <w:rPr>
          <w:rFonts w:hint="eastAsia"/>
        </w:rPr>
        <w:br w:type="page"/>
      </w:r>
      <w:bookmarkStart w:id="162" w:name="_Toc67804968"/>
    </w:p>
    <w:p w14:paraId="239513E5" w14:textId="77777777" w:rsidR="00921BE8" w:rsidRDefault="00F3468E">
      <w:pPr>
        <w:pStyle w:val="1"/>
      </w:pPr>
      <w:bookmarkStart w:id="163" w:name="_Toc227677609"/>
      <w:bookmarkStart w:id="164" w:name="_Toc227677867"/>
      <w:bookmarkStart w:id="165" w:name="_Toc227674600"/>
      <w:bookmarkStart w:id="166" w:name="_Toc227675153"/>
      <w:bookmarkStart w:id="167" w:name="_Toc227675417"/>
      <w:bookmarkStart w:id="168" w:name="_Toc227678318"/>
      <w:bookmarkStart w:id="169" w:name="_Toc227688392"/>
      <w:bookmarkStart w:id="170" w:name="_Toc227688256"/>
      <w:bookmarkStart w:id="171" w:name="_Toc227688785"/>
      <w:bookmarkStart w:id="172" w:name="_Toc227683262"/>
      <w:bookmarkStart w:id="173" w:name="_Toc227688916"/>
      <w:bookmarkStart w:id="174" w:name="_Toc227690694"/>
      <w:bookmarkStart w:id="175" w:name="_Toc228099016"/>
      <w:r>
        <w:rPr>
          <w:rFonts w:hint="eastAsia"/>
        </w:rPr>
        <w:lastRenderedPageBreak/>
        <w:t>第</w:t>
      </w:r>
      <w:r>
        <w:rPr>
          <w:rFonts w:hint="eastAsia"/>
        </w:rPr>
        <w:t>2</w:t>
      </w:r>
      <w:r>
        <w:rPr>
          <w:rFonts w:hint="eastAsia"/>
        </w:rPr>
        <w:t>章</w:t>
      </w:r>
      <w:r>
        <w:t xml:space="preserve"> </w:t>
      </w:r>
      <w:bookmarkEnd w:id="162"/>
      <w:r>
        <w:rPr>
          <w:rFonts w:hint="eastAsia"/>
        </w:rPr>
        <w:t>相关技术与理论基</w:t>
      </w:r>
      <w:r>
        <w:rPr>
          <w:rFonts w:hint="eastAsia"/>
        </w:rPr>
        <w:t>础</w:t>
      </w:r>
      <w:bookmarkEnd w:id="163"/>
      <w:bookmarkEnd w:id="164"/>
      <w:bookmarkEnd w:id="165"/>
      <w:bookmarkEnd w:id="166"/>
      <w:bookmarkEnd w:id="167"/>
      <w:bookmarkEnd w:id="168"/>
      <w:bookmarkEnd w:id="169"/>
      <w:bookmarkEnd w:id="170"/>
      <w:bookmarkEnd w:id="171"/>
      <w:bookmarkEnd w:id="172"/>
      <w:bookmarkEnd w:id="173"/>
      <w:bookmarkEnd w:id="174"/>
      <w:bookmarkEnd w:id="175"/>
    </w:p>
    <w:p w14:paraId="29290632" w14:textId="77777777" w:rsidR="00921BE8" w:rsidRDefault="00F3468E">
      <w:pPr>
        <w:pStyle w:val="2"/>
        <w:spacing w:before="291"/>
      </w:pPr>
      <w:bookmarkStart w:id="176" w:name="_Toc227674601"/>
      <w:bookmarkStart w:id="177" w:name="_Toc227678319"/>
      <w:bookmarkStart w:id="178" w:name="_Toc227675418"/>
      <w:bookmarkStart w:id="179" w:name="_Toc227688786"/>
      <w:bookmarkStart w:id="180" w:name="_Toc227677868"/>
      <w:bookmarkStart w:id="181" w:name="_Toc227683263"/>
      <w:bookmarkStart w:id="182" w:name="_Toc227688393"/>
      <w:bookmarkStart w:id="183" w:name="_Toc227688917"/>
      <w:bookmarkStart w:id="184" w:name="_Toc228099017"/>
      <w:bookmarkStart w:id="185" w:name="_Toc227675154"/>
      <w:bookmarkStart w:id="186" w:name="_Toc227677610"/>
      <w:bookmarkStart w:id="187" w:name="_Toc227688257"/>
      <w:bookmarkStart w:id="188" w:name="_Toc227690695"/>
      <w:r>
        <w:rPr>
          <w:rFonts w:hint="eastAsia"/>
        </w:rPr>
        <w:t xml:space="preserve">2.1 </w:t>
      </w:r>
      <w:r>
        <w:rPr>
          <w:rFonts w:hint="eastAsia"/>
        </w:rPr>
        <w:t>系统总体技术路线</w:t>
      </w:r>
      <w:bookmarkEnd w:id="176"/>
      <w:bookmarkEnd w:id="177"/>
      <w:bookmarkEnd w:id="178"/>
      <w:bookmarkEnd w:id="179"/>
      <w:bookmarkEnd w:id="180"/>
      <w:bookmarkEnd w:id="181"/>
      <w:bookmarkEnd w:id="182"/>
      <w:bookmarkEnd w:id="183"/>
      <w:bookmarkEnd w:id="184"/>
      <w:bookmarkEnd w:id="185"/>
      <w:bookmarkEnd w:id="186"/>
      <w:bookmarkEnd w:id="187"/>
      <w:bookmarkEnd w:id="188"/>
    </w:p>
    <w:p w14:paraId="25DF6303" w14:textId="77777777" w:rsidR="00921BE8" w:rsidRDefault="00F3468E">
      <w:r>
        <w:rPr>
          <w:rFonts w:hint="eastAsia"/>
        </w:rPr>
        <w:t>“</w:t>
      </w:r>
      <w:r>
        <w:t>校园蓝珊笔记</w:t>
      </w:r>
      <w:r>
        <w:t>”</w:t>
      </w:r>
      <w:r>
        <w:t>是一个面向校园场景的内容社区平台。</w:t>
      </w:r>
      <w:r>
        <w:rPr>
          <w:rFonts w:hint="eastAsia"/>
        </w:rPr>
        <w:t>技术实现时，系统运用前后端分离架构，把浏览器</w:t>
      </w:r>
      <w:r>
        <w:t>/</w:t>
      </w:r>
      <w:r>
        <w:t>服务器（</w:t>
      </w:r>
      <w:r>
        <w:t>Browser/Server</w:t>
      </w:r>
      <w:r>
        <w:t>，</w:t>
      </w:r>
      <w:r>
        <w:t>B/S</w:t>
      </w:r>
      <w:r>
        <w:t>）模式当作整体部署基础。这一技术路线能很好地适配校园场景里多角色、多模块、多业务并行的应用需求，还兼顾系统开发效率、维护便利性、后续扩展能力。</w:t>
      </w:r>
    </w:p>
    <w:p w14:paraId="05E6426F" w14:textId="77777777" w:rsidR="00921BE8" w:rsidRDefault="00F3468E">
      <w:r>
        <w:rPr>
          <w:rFonts w:hint="eastAsia"/>
        </w:rPr>
        <w:t>在整体技术方案里，前端主要管页面展示、用户交互、接口调用，后端主要负责业务处理、权限控制、数据访问，数据库承担核心业务数据的持久化存储，文件服务负责图片等资源管理，个性化推荐与</w:t>
      </w:r>
      <w:r>
        <w:t>AI</w:t>
      </w:r>
      <w:r>
        <w:t>能力作为增强服务嵌</w:t>
      </w:r>
      <w:r>
        <w:t>入平台业务流程当中。采用这种分层协作的方式，系统在确保核心业务稳定运转的前提下，还能进一步支持诸如内容分发优化、创作辅助、内容治理等智能化功能。</w:t>
      </w:r>
    </w:p>
    <w:p w14:paraId="6D8F55B8" w14:textId="77777777" w:rsidR="00921BE8" w:rsidRDefault="00F3468E">
      <w:r>
        <w:rPr>
          <w:rFonts w:hint="eastAsia"/>
        </w:rPr>
        <w:t>从具体的实现情况来讲，前端借助</w:t>
      </w:r>
      <w:r>
        <w:t>Vue 3</w:t>
      </w:r>
      <w:r>
        <w:t>建立单页应用，以此来达成内容浏览、互动操作、社团活动管理、后台页面等界面功能，后端基于</w:t>
      </w:r>
      <w:r>
        <w:t xml:space="preserve">Spring </w:t>
      </w:r>
      <w:r>
        <w:t>Boot</w:t>
      </w:r>
      <w:r>
        <w:t>提供</w:t>
      </w:r>
      <w:r>
        <w:t>RESTful</w:t>
      </w:r>
      <w:r>
        <w:t>风格的接口，同时结合</w:t>
      </w:r>
      <w:proofErr w:type="spellStart"/>
      <w:r>
        <w:t>MyBatis</w:t>
      </w:r>
      <w:proofErr w:type="spellEnd"/>
      <w:r>
        <w:t>-Plus</w:t>
      </w:r>
      <w:r>
        <w:t>完成数据访问、业务支撑，系统运用</w:t>
      </w:r>
      <w:r>
        <w:t>JWT</w:t>
      </w:r>
      <w:r>
        <w:t>机制进行身份认证与权限控制，从而满足普通用户和管理员这两类角色的访问需求，数据层运用</w:t>
      </w:r>
      <w:r>
        <w:t>MySQL</w:t>
      </w:r>
      <w:r>
        <w:t>存储用户、图文笔记、评论、社团、活动、消息、推荐等相关数据。应对平台智能化需求，系统一方面依据用户行为数据达成个性化推荐，另一方面接入大语言模型能力来实现</w:t>
      </w:r>
      <w:r>
        <w:t>AI</w:t>
      </w:r>
      <w:r>
        <w:t>文案优化与内</w:t>
      </w:r>
      <w:r>
        <w:rPr>
          <w:rFonts w:hint="eastAsia"/>
        </w:rPr>
        <w:t>容审核，进而建立</w:t>
      </w:r>
      <w:proofErr w:type="gramStart"/>
      <w:r>
        <w:rPr>
          <w:rFonts w:hint="eastAsia"/>
        </w:rPr>
        <w:t>起内容</w:t>
      </w:r>
      <w:proofErr w:type="gramEnd"/>
      <w:r>
        <w:rPr>
          <w:rFonts w:hint="eastAsia"/>
        </w:rPr>
        <w:t>生产、内容分发与内容治理相互支持的总体技术路径。</w:t>
      </w:r>
    </w:p>
    <w:p w14:paraId="2ED852EE" w14:textId="77777777" w:rsidR="00921BE8" w:rsidRDefault="00F3468E">
      <w:r>
        <w:rPr>
          <w:rFonts w:hint="eastAsia"/>
        </w:rPr>
        <w:t>该技术路线具备三方面优势。其一，前后端分离能够提高系统的开发效率并增</w:t>
      </w:r>
      <w:r>
        <w:rPr>
          <w:rFonts w:hint="eastAsia"/>
        </w:rPr>
        <w:t>强模块独立性，利于前后端并行开发、后期维护。其二，借助成熟的</w:t>
      </w:r>
      <w:r>
        <w:t>Java Web</w:t>
      </w:r>
      <w:r>
        <w:t>技术</w:t>
      </w:r>
      <w:proofErr w:type="gramStart"/>
      <w:r>
        <w:t>栈</w:t>
      </w:r>
      <w:proofErr w:type="gramEnd"/>
      <w:r>
        <w:t>和</w:t>
      </w:r>
      <w:r>
        <w:t>Vue</w:t>
      </w:r>
      <w:r>
        <w:t>生态，可降低系统实现的复杂度，提高工程落地的稳定性。其三，把个性化推荐、</w:t>
      </w:r>
      <w:r>
        <w:t>AI</w:t>
      </w:r>
      <w:r>
        <w:t>文案优化和内容审核能力融入核心业务流程，有助于提高平台在内容组织、用户创作支持和平台治理方面的综合服务能力，所以比较适合作为校园内容社区平台的技术实现方案。</w:t>
      </w:r>
    </w:p>
    <w:p w14:paraId="3BF23B45" w14:textId="77777777" w:rsidR="00921BE8" w:rsidRDefault="00921BE8"/>
    <w:p w14:paraId="56D8927E" w14:textId="77777777" w:rsidR="00921BE8" w:rsidRDefault="00F3468E">
      <w:pPr>
        <w:pStyle w:val="2"/>
        <w:spacing w:before="291"/>
      </w:pPr>
      <w:bookmarkStart w:id="189" w:name="_Toc227675419"/>
      <w:bookmarkStart w:id="190" w:name="_Toc227677611"/>
      <w:bookmarkStart w:id="191" w:name="_Toc227678320"/>
      <w:bookmarkStart w:id="192" w:name="_Toc227683264"/>
      <w:bookmarkStart w:id="193" w:name="_Toc227674602"/>
      <w:bookmarkStart w:id="194" w:name="_Toc227688258"/>
      <w:bookmarkStart w:id="195" w:name="_Toc227677869"/>
      <w:bookmarkStart w:id="196" w:name="_Toc227688394"/>
      <w:bookmarkStart w:id="197" w:name="_Toc227688918"/>
      <w:bookmarkStart w:id="198" w:name="_Toc227690696"/>
      <w:bookmarkStart w:id="199" w:name="_Toc228099018"/>
      <w:bookmarkStart w:id="200" w:name="_Toc227688787"/>
      <w:bookmarkStart w:id="201" w:name="_Toc227675155"/>
      <w:r>
        <w:rPr>
          <w:rFonts w:hint="eastAsia"/>
        </w:rPr>
        <w:t xml:space="preserve">2.2 </w:t>
      </w:r>
      <w:r>
        <w:rPr>
          <w:rFonts w:hint="eastAsia"/>
        </w:rPr>
        <w:t>后端关键技术</w:t>
      </w:r>
      <w:bookmarkEnd w:id="189"/>
      <w:bookmarkEnd w:id="190"/>
      <w:bookmarkEnd w:id="191"/>
      <w:bookmarkEnd w:id="192"/>
      <w:bookmarkEnd w:id="193"/>
      <w:bookmarkEnd w:id="194"/>
      <w:bookmarkEnd w:id="195"/>
      <w:bookmarkEnd w:id="196"/>
      <w:bookmarkEnd w:id="197"/>
      <w:bookmarkEnd w:id="198"/>
      <w:bookmarkEnd w:id="199"/>
      <w:bookmarkEnd w:id="200"/>
      <w:bookmarkEnd w:id="201"/>
    </w:p>
    <w:p w14:paraId="4D78D01A" w14:textId="77777777" w:rsidR="00921BE8" w:rsidRDefault="00F3468E">
      <w:r>
        <w:rPr>
          <w:rFonts w:hint="eastAsia"/>
        </w:rPr>
        <w:t>本平台</w:t>
      </w:r>
      <w:r>
        <w:t>作为一个面向校园场景的内容社区平台，后端系统需要同时支撑用户身份管理、图文笔记发布、评论互动、社团活动管理、</w:t>
      </w:r>
      <w:proofErr w:type="gramStart"/>
      <w:r>
        <w:t>私聊消息</w:t>
      </w:r>
      <w:proofErr w:type="gramEnd"/>
      <w:r>
        <w:t>、个性化推荐以及</w:t>
      </w:r>
      <w:r>
        <w:t xml:space="preserve"> AI</w:t>
      </w:r>
      <w:r>
        <w:t>能力接入等多类业务功</w:t>
      </w:r>
      <w:r>
        <w:t>能。因此，在后端技术选型上，系统不仅需要具备良好的开发效率和模块扩展能力，还需要满足多角色访问控制、结构化数据管理和业务逻辑分层实现等要求。基于上述需求，本文在后端部分主要采用</w:t>
      </w:r>
      <w:r>
        <w:t xml:space="preserve"> Spring Boot</w:t>
      </w:r>
      <w:r>
        <w:t>、</w:t>
      </w:r>
      <w:proofErr w:type="spellStart"/>
      <w:r>
        <w:t>MyBatis</w:t>
      </w:r>
      <w:proofErr w:type="spellEnd"/>
      <w:r>
        <w:t>-Plus</w:t>
      </w:r>
      <w:r>
        <w:t>、</w:t>
      </w:r>
      <w:r>
        <w:t xml:space="preserve">JWT </w:t>
      </w:r>
      <w:r>
        <w:t>和</w:t>
      </w:r>
      <w:r>
        <w:t xml:space="preserve"> MySQL </w:t>
      </w:r>
      <w:r>
        <w:t>等技术，共同支撑平台核心业务的实现。</w:t>
      </w:r>
    </w:p>
    <w:p w14:paraId="2ED4579A" w14:textId="77777777" w:rsidR="00921BE8" w:rsidRDefault="00F3468E">
      <w:pPr>
        <w:pStyle w:val="3"/>
      </w:pPr>
      <w:bookmarkStart w:id="202" w:name="_Toc227688259"/>
      <w:bookmarkStart w:id="203" w:name="_Toc227688919"/>
      <w:bookmarkStart w:id="204" w:name="_Toc227690697"/>
      <w:bookmarkStart w:id="205" w:name="_Toc227688788"/>
      <w:bookmarkStart w:id="206" w:name="_Toc228099019"/>
      <w:bookmarkStart w:id="207" w:name="_Toc227688395"/>
      <w:bookmarkStart w:id="208" w:name="_Toc227675156"/>
      <w:bookmarkStart w:id="209" w:name="_Toc227674603"/>
      <w:bookmarkStart w:id="210" w:name="_Toc227677612"/>
      <w:bookmarkStart w:id="211" w:name="_Toc227677870"/>
      <w:bookmarkStart w:id="212" w:name="_Toc227678321"/>
      <w:bookmarkStart w:id="213" w:name="_Toc227675420"/>
      <w:bookmarkStart w:id="214" w:name="_Toc227683265"/>
      <w:r>
        <w:rPr>
          <w:rFonts w:hint="eastAsia"/>
        </w:rPr>
        <w:lastRenderedPageBreak/>
        <w:t xml:space="preserve">2.2.1 Spring Boot </w:t>
      </w:r>
      <w:r>
        <w:rPr>
          <w:rFonts w:hint="eastAsia"/>
        </w:rPr>
        <w:t>框架</w:t>
      </w:r>
      <w:bookmarkEnd w:id="202"/>
      <w:bookmarkEnd w:id="203"/>
      <w:bookmarkEnd w:id="204"/>
      <w:bookmarkEnd w:id="205"/>
      <w:bookmarkEnd w:id="206"/>
      <w:bookmarkEnd w:id="207"/>
      <w:bookmarkEnd w:id="208"/>
      <w:bookmarkEnd w:id="209"/>
      <w:bookmarkEnd w:id="210"/>
      <w:bookmarkEnd w:id="211"/>
      <w:bookmarkEnd w:id="212"/>
      <w:bookmarkEnd w:id="213"/>
      <w:bookmarkEnd w:id="214"/>
    </w:p>
    <w:p w14:paraId="233186D7" w14:textId="77777777" w:rsidR="00921BE8" w:rsidRDefault="00F3468E">
      <w:r>
        <w:t xml:space="preserve">Spring Boot </w:t>
      </w:r>
      <w:r>
        <w:t>是当前构建</w:t>
      </w:r>
      <w:r>
        <w:t xml:space="preserve"> Java Web </w:t>
      </w:r>
      <w:r>
        <w:t>应用的重要框架之一，其核心特点在于</w:t>
      </w:r>
      <w:r>
        <w:t>“</w:t>
      </w:r>
      <w:r>
        <w:t>约定优于配置</w:t>
      </w:r>
      <w:r>
        <w:t>”</w:t>
      </w:r>
      <w:r>
        <w:t>，能够通过自动装配机制减少传统</w:t>
      </w:r>
      <w:r>
        <w:t xml:space="preserve"> Spring </w:t>
      </w:r>
      <w:r>
        <w:t>项目中较为繁琐的环境配置和集成</w:t>
      </w:r>
      <w:r>
        <w:t>过程，从而提升系统开发效率。对于需要在较短周期内完成多模块系统设计与实现</w:t>
      </w:r>
      <w:r>
        <w:rPr>
          <w:rFonts w:hint="eastAsia"/>
        </w:rPr>
        <w:t>的</w:t>
      </w:r>
      <w:r>
        <w:t>项目而言，</w:t>
      </w:r>
      <w:r>
        <w:t xml:space="preserve">Spring Boot </w:t>
      </w:r>
      <w:r>
        <w:t>具有较强的工程适用性。</w:t>
      </w:r>
    </w:p>
    <w:p w14:paraId="3E0E9C0E" w14:textId="77777777" w:rsidR="00921BE8" w:rsidRDefault="00F3468E">
      <w:r>
        <w:t>Spring Boot</w:t>
      </w:r>
      <w:r>
        <w:t>在后端应用框架方面发挥着重要作用。其一，它具备支持快速搭建基于</w:t>
      </w:r>
      <w:r>
        <w:t>RESTful</w:t>
      </w:r>
      <w:r>
        <w:t>风格接口服务的能力，如此一来，前端便能够以统一的方式对用户、内容、社团、活动、消息、推荐、智能服务等业务模块进行访问，其二，它对依赖注入、配置管理、模块解耦提供支持，有利于系统依据</w:t>
      </w:r>
      <w:r>
        <w:t>Controller</w:t>
      </w:r>
      <w:r>
        <w:t>、</w:t>
      </w:r>
      <w:r>
        <w:t>Service</w:t>
      </w:r>
      <w:r>
        <w:t>、</w:t>
      </w:r>
      <w:r>
        <w:t>Mapper</w:t>
      </w:r>
      <w:r>
        <w:t>等分层形式来组织代码，进而提高后端结构的清晰度、可维</w:t>
      </w:r>
      <w:r>
        <w:t>护性</w:t>
      </w:r>
      <w:r>
        <w:rPr>
          <w:rFonts w:hint="eastAsia"/>
          <w:vertAlign w:val="superscript"/>
        </w:rPr>
        <w:fldChar w:fldCharType="begin"/>
      </w:r>
      <w:r>
        <w:rPr>
          <w:rFonts w:hint="eastAsia"/>
          <w:vertAlign w:val="superscript"/>
        </w:rPr>
        <w:instrText xml:space="preserve"> REF _Ref7230 \r \h </w:instrText>
      </w:r>
      <w:r>
        <w:rPr>
          <w:rFonts w:hint="eastAsia"/>
          <w:vertAlign w:val="superscript"/>
        </w:rPr>
      </w:r>
      <w:r>
        <w:rPr>
          <w:rFonts w:hint="eastAsia"/>
          <w:vertAlign w:val="superscript"/>
        </w:rPr>
        <w:fldChar w:fldCharType="separate"/>
      </w:r>
      <w:r>
        <w:rPr>
          <w:vertAlign w:val="superscript"/>
        </w:rPr>
        <w:t>[9]</w:t>
      </w:r>
      <w:r>
        <w:rPr>
          <w:rFonts w:hint="eastAsia"/>
          <w:vertAlign w:val="superscript"/>
        </w:rPr>
        <w:fldChar w:fldCharType="end"/>
      </w:r>
      <w:r>
        <w:t>。</w:t>
      </w:r>
    </w:p>
    <w:p w14:paraId="51859688" w14:textId="77777777" w:rsidR="00921BE8" w:rsidRDefault="00F3468E">
      <w:pPr>
        <w:pStyle w:val="3"/>
      </w:pPr>
      <w:bookmarkStart w:id="215" w:name="_Toc227674604"/>
      <w:bookmarkStart w:id="216" w:name="_Toc227675157"/>
      <w:bookmarkStart w:id="217" w:name="_Toc227675421"/>
      <w:bookmarkStart w:id="218" w:name="_Toc227688789"/>
      <w:bookmarkStart w:id="219" w:name="_Toc227677871"/>
      <w:bookmarkStart w:id="220" w:name="_Toc227688920"/>
      <w:bookmarkStart w:id="221" w:name="_Toc227688396"/>
      <w:bookmarkStart w:id="222" w:name="_Toc227683266"/>
      <w:bookmarkStart w:id="223" w:name="_Toc227690698"/>
      <w:bookmarkStart w:id="224" w:name="_Toc228099020"/>
      <w:bookmarkStart w:id="225" w:name="_Toc227678322"/>
      <w:bookmarkStart w:id="226" w:name="_Toc227677613"/>
      <w:bookmarkStart w:id="227" w:name="_Toc227688260"/>
      <w:r>
        <w:rPr>
          <w:rFonts w:hint="eastAsia"/>
        </w:rPr>
        <w:t xml:space="preserve">2.2.2 </w:t>
      </w:r>
      <w:proofErr w:type="spellStart"/>
      <w:r>
        <w:rPr>
          <w:rFonts w:hint="eastAsia"/>
        </w:rPr>
        <w:t>MyBatis</w:t>
      </w:r>
      <w:proofErr w:type="spellEnd"/>
      <w:r>
        <w:rPr>
          <w:rFonts w:hint="eastAsia"/>
        </w:rPr>
        <w:t xml:space="preserve">-Plus </w:t>
      </w:r>
      <w:r>
        <w:rPr>
          <w:rFonts w:hint="eastAsia"/>
        </w:rPr>
        <w:t>持久层技术</w:t>
      </w:r>
      <w:bookmarkEnd w:id="215"/>
      <w:bookmarkEnd w:id="216"/>
      <w:bookmarkEnd w:id="217"/>
      <w:bookmarkEnd w:id="218"/>
      <w:bookmarkEnd w:id="219"/>
      <w:bookmarkEnd w:id="220"/>
      <w:bookmarkEnd w:id="221"/>
      <w:bookmarkEnd w:id="222"/>
      <w:bookmarkEnd w:id="223"/>
      <w:bookmarkEnd w:id="224"/>
      <w:bookmarkEnd w:id="225"/>
      <w:bookmarkEnd w:id="226"/>
      <w:bookmarkEnd w:id="227"/>
    </w:p>
    <w:p w14:paraId="0CECCA42" w14:textId="77777777" w:rsidR="00921BE8" w:rsidRDefault="00F3468E">
      <w:proofErr w:type="spellStart"/>
      <w:r>
        <w:t>MyBatis</w:t>
      </w:r>
      <w:proofErr w:type="spellEnd"/>
      <w:r>
        <w:t xml:space="preserve">-Plus </w:t>
      </w:r>
      <w:r>
        <w:t>是基于</w:t>
      </w:r>
      <w:r>
        <w:t xml:space="preserve"> </w:t>
      </w:r>
      <w:proofErr w:type="spellStart"/>
      <w:r>
        <w:t>MyBatis</w:t>
      </w:r>
      <w:proofErr w:type="spellEnd"/>
      <w:r>
        <w:t xml:space="preserve"> </w:t>
      </w:r>
      <w:r>
        <w:t>的增强型持久层框架，其主要目标是在保留</w:t>
      </w:r>
      <w:r>
        <w:t xml:space="preserve"> </w:t>
      </w:r>
      <w:proofErr w:type="spellStart"/>
      <w:r>
        <w:t>MyBatis</w:t>
      </w:r>
      <w:proofErr w:type="spellEnd"/>
      <w:r>
        <w:t xml:space="preserve"> </w:t>
      </w:r>
      <w:r>
        <w:t>灵活性的基础上，进一步简化常见数据库操作的开发过程。在传统数据库访问实现中，开发者通常需要为增删</w:t>
      </w:r>
      <w:proofErr w:type="gramStart"/>
      <w:r>
        <w:t>改查编写较多重</w:t>
      </w:r>
      <w:proofErr w:type="gramEnd"/>
      <w:r>
        <w:t>复性的</w:t>
      </w:r>
      <w:r>
        <w:t xml:space="preserve"> SQL </w:t>
      </w:r>
      <w:r>
        <w:t>与映射代码，而</w:t>
      </w:r>
      <w:r>
        <w:t xml:space="preserve"> </w:t>
      </w:r>
      <w:proofErr w:type="spellStart"/>
      <w:r>
        <w:t>MyBatis</w:t>
      </w:r>
      <w:proofErr w:type="spellEnd"/>
      <w:r>
        <w:t xml:space="preserve">-Plus </w:t>
      </w:r>
      <w:r>
        <w:t>通过通用</w:t>
      </w:r>
      <w:r>
        <w:t xml:space="preserve"> </w:t>
      </w:r>
      <w:r>
        <w:t>Mapper</w:t>
      </w:r>
      <w:r>
        <w:t>、条件构造器和分页插件等机制，能够有效减少样板代码，提高开发效率。</w:t>
      </w:r>
    </w:p>
    <w:p w14:paraId="7317FA33" w14:textId="77777777" w:rsidR="00921BE8" w:rsidRDefault="00F3468E">
      <w:r>
        <w:rPr>
          <w:rFonts w:hint="eastAsia"/>
        </w:rPr>
        <w:t>在本平台中，</w:t>
      </w:r>
      <w:proofErr w:type="spellStart"/>
      <w:r>
        <w:t>MyBatis</w:t>
      </w:r>
      <w:proofErr w:type="spellEnd"/>
      <w:r>
        <w:t>-Plus</w:t>
      </w:r>
      <w:r>
        <w:t>主要是用来支撑如用户信息、图文笔记、评论数据、社团成员关系、活动报名记录、</w:t>
      </w:r>
      <w:proofErr w:type="gramStart"/>
      <w:r>
        <w:t>私聊消息</w:t>
      </w:r>
      <w:proofErr w:type="gramEnd"/>
      <w:r>
        <w:t>、用户行为数据、推荐结果等结构化数据的持久化管理工作。借助实体类和数据表之间所存在的映射关系，系统可以比较便利地完成分页查询、条件筛选、状态更新、基础统计等这些常见的业务操作，以此更好地去适应校园内容社区平台多表关联、数据类型比较丰富的特性。</w:t>
      </w:r>
    </w:p>
    <w:p w14:paraId="79E66784" w14:textId="77777777" w:rsidR="00921BE8" w:rsidRDefault="00F3468E">
      <w:r>
        <w:t>本系统并非所有数据访问都依赖固定模板实现。在某些复杂业务场景下，仍可以</w:t>
      </w:r>
      <w:r>
        <w:t>结合自定义</w:t>
      </w:r>
      <w:r>
        <w:t xml:space="preserve"> SQL </w:t>
      </w:r>
      <w:r>
        <w:t>完成更灵活的数据处理。</w:t>
      </w:r>
    </w:p>
    <w:p w14:paraId="171E2FDD" w14:textId="77777777" w:rsidR="00921BE8" w:rsidRDefault="00F3468E">
      <w:pPr>
        <w:pStyle w:val="3"/>
      </w:pPr>
      <w:bookmarkStart w:id="228" w:name="_Toc227674605"/>
      <w:bookmarkStart w:id="229" w:name="_Toc227677872"/>
      <w:bookmarkStart w:id="230" w:name="_Toc227688790"/>
      <w:bookmarkStart w:id="231" w:name="_Toc227683267"/>
      <w:bookmarkStart w:id="232" w:name="_Toc228099021"/>
      <w:bookmarkStart w:id="233" w:name="_Toc227678323"/>
      <w:bookmarkStart w:id="234" w:name="_Toc227690699"/>
      <w:bookmarkStart w:id="235" w:name="_Toc227677614"/>
      <w:bookmarkStart w:id="236" w:name="_Toc227675158"/>
      <w:bookmarkStart w:id="237" w:name="_Toc227675422"/>
      <w:bookmarkStart w:id="238" w:name="_Toc227688261"/>
      <w:bookmarkStart w:id="239" w:name="_Toc227688921"/>
      <w:bookmarkStart w:id="240" w:name="_Toc227688397"/>
      <w:r>
        <w:rPr>
          <w:rFonts w:hint="eastAsia"/>
        </w:rPr>
        <w:t xml:space="preserve">2.2.3 JWT </w:t>
      </w:r>
      <w:r>
        <w:rPr>
          <w:rFonts w:hint="eastAsia"/>
        </w:rPr>
        <w:t>鉴权机制</w:t>
      </w:r>
      <w:bookmarkEnd w:id="228"/>
      <w:bookmarkEnd w:id="229"/>
      <w:bookmarkEnd w:id="230"/>
      <w:bookmarkEnd w:id="231"/>
      <w:bookmarkEnd w:id="232"/>
      <w:bookmarkEnd w:id="233"/>
      <w:bookmarkEnd w:id="234"/>
      <w:bookmarkEnd w:id="235"/>
      <w:bookmarkEnd w:id="236"/>
      <w:bookmarkEnd w:id="237"/>
      <w:bookmarkEnd w:id="238"/>
      <w:bookmarkEnd w:id="239"/>
      <w:bookmarkEnd w:id="240"/>
    </w:p>
    <w:p w14:paraId="7C1EDCF7" w14:textId="77777777" w:rsidR="00921BE8" w:rsidRDefault="00F3468E">
      <w:r>
        <w:t>JSON Web Token</w:t>
      </w:r>
      <w:r>
        <w:t>（</w:t>
      </w:r>
      <w:r>
        <w:t>JWT</w:t>
      </w:r>
      <w:r>
        <w:t>）是一种常见的无状态身份认证机制，广泛应用于前后端分离系统中的登录认证与访问控制。其基本思想是在用户完成登录后，由服务器生成包含身份信息和角色信息的令牌，前端在后续请求中携带该令牌，后端通过解析和校验令牌判断请求用户的身份与权限。</w:t>
      </w:r>
    </w:p>
    <w:p w14:paraId="470FEBF6" w14:textId="77777777" w:rsidR="00921BE8" w:rsidRDefault="00F3468E">
      <w:pPr>
        <w:rPr>
          <w:vertAlign w:val="superscript"/>
        </w:rPr>
      </w:pPr>
      <w:r>
        <w:t>相较于传统基于</w:t>
      </w:r>
      <w:r>
        <w:t xml:space="preserve"> Session </w:t>
      </w:r>
      <w:r>
        <w:t>的身份认证方式，</w:t>
      </w:r>
      <w:r>
        <w:t xml:space="preserve">JWT </w:t>
      </w:r>
      <w:r>
        <w:t>不需要服务器</w:t>
      </w:r>
      <w:proofErr w:type="gramStart"/>
      <w:r>
        <w:t>端集中</w:t>
      </w:r>
      <w:proofErr w:type="gramEnd"/>
      <w:r>
        <w:t>保存会话状态，更适合前后端分离架构下的接口访问控制，也有利于系统后续扩展。在</w:t>
      </w:r>
      <w:r>
        <w:rPr>
          <w:rFonts w:hint="eastAsia"/>
        </w:rPr>
        <w:t>本</w:t>
      </w:r>
      <w:r>
        <w:t>平台中，系统需要区</w:t>
      </w:r>
      <w:r>
        <w:t>分普通学生用户和管理员等不同身份，因此认证与权限控制不仅关系到用户登录安全，也关系到前后台分流和后台治理功能的正确实现</w:t>
      </w:r>
      <w:r>
        <w:rPr>
          <w:rFonts w:hint="eastAsia"/>
          <w:vertAlign w:val="superscript"/>
        </w:rPr>
        <w:fldChar w:fldCharType="begin"/>
      </w:r>
      <w:r>
        <w:rPr>
          <w:rFonts w:hint="eastAsia"/>
          <w:vertAlign w:val="superscript"/>
        </w:rPr>
        <w:instrText xml:space="preserve"> REF _Ref7116 \r \h </w:instrText>
      </w:r>
      <w:r>
        <w:rPr>
          <w:rFonts w:hint="eastAsia"/>
          <w:vertAlign w:val="superscript"/>
        </w:rPr>
      </w:r>
      <w:r>
        <w:rPr>
          <w:rFonts w:hint="eastAsia"/>
          <w:vertAlign w:val="superscript"/>
        </w:rPr>
        <w:fldChar w:fldCharType="separate"/>
      </w:r>
      <w:r>
        <w:rPr>
          <w:vertAlign w:val="superscript"/>
        </w:rPr>
        <w:t>[10]</w:t>
      </w:r>
      <w:r>
        <w:rPr>
          <w:rFonts w:hint="eastAsia"/>
          <w:vertAlign w:val="superscript"/>
        </w:rPr>
        <w:fldChar w:fldCharType="end"/>
      </w:r>
      <w:r>
        <w:t>。</w:t>
      </w:r>
    </w:p>
    <w:p w14:paraId="48DC1C80" w14:textId="77777777" w:rsidR="00921BE8" w:rsidRDefault="00F3468E">
      <w:pPr>
        <w:pStyle w:val="3"/>
      </w:pPr>
      <w:bookmarkStart w:id="241" w:name="_Toc227674606"/>
      <w:bookmarkStart w:id="242" w:name="_Toc227677873"/>
      <w:bookmarkStart w:id="243" w:name="_Toc227683268"/>
      <w:bookmarkStart w:id="244" w:name="_Toc227688398"/>
      <w:bookmarkStart w:id="245" w:name="_Toc227677615"/>
      <w:bookmarkStart w:id="246" w:name="_Toc227675159"/>
      <w:bookmarkStart w:id="247" w:name="_Toc227675423"/>
      <w:bookmarkStart w:id="248" w:name="_Toc227688791"/>
      <w:bookmarkStart w:id="249" w:name="_Toc227688922"/>
      <w:bookmarkStart w:id="250" w:name="_Toc227678324"/>
      <w:bookmarkStart w:id="251" w:name="_Toc228099022"/>
      <w:bookmarkStart w:id="252" w:name="_Toc227688262"/>
      <w:bookmarkStart w:id="253" w:name="_Toc227690700"/>
      <w:r>
        <w:rPr>
          <w:rFonts w:hint="eastAsia"/>
        </w:rPr>
        <w:t xml:space="preserve">2.2.4 MySQL </w:t>
      </w:r>
      <w:r>
        <w:rPr>
          <w:rFonts w:hint="eastAsia"/>
        </w:rPr>
        <w:t>数据库</w:t>
      </w:r>
      <w:bookmarkEnd w:id="241"/>
      <w:bookmarkEnd w:id="242"/>
      <w:bookmarkEnd w:id="243"/>
      <w:bookmarkEnd w:id="244"/>
      <w:bookmarkEnd w:id="245"/>
      <w:bookmarkEnd w:id="246"/>
      <w:bookmarkEnd w:id="247"/>
      <w:bookmarkEnd w:id="248"/>
      <w:bookmarkEnd w:id="249"/>
      <w:bookmarkEnd w:id="250"/>
      <w:bookmarkEnd w:id="251"/>
      <w:bookmarkEnd w:id="252"/>
      <w:bookmarkEnd w:id="253"/>
    </w:p>
    <w:p w14:paraId="3F3E3610" w14:textId="77777777" w:rsidR="00921BE8" w:rsidRDefault="00F3468E">
      <w:r>
        <w:t xml:space="preserve">MySQL </w:t>
      </w:r>
      <w:r>
        <w:t>是当前应用广泛的关系型数据库管理系统，具有开源、稳定、</w:t>
      </w:r>
      <w:proofErr w:type="gramStart"/>
      <w:r>
        <w:t>易部署</w:t>
      </w:r>
      <w:proofErr w:type="gramEnd"/>
      <w:r>
        <w:t>和学习成本较低等特点，适合中小型</w:t>
      </w:r>
      <w:r>
        <w:t xml:space="preserve"> Web </w:t>
      </w:r>
      <w:r>
        <w:t>平台的数据管理需求。对于面向校园场景的内容社区平台而言，系统</w:t>
      </w:r>
      <w:r>
        <w:lastRenderedPageBreak/>
        <w:t>中的核心数据</w:t>
      </w:r>
      <w:r>
        <w:t>大多具有明确的结构化特征，因此采用关系型数据库进行统一管理具有较高可行性。</w:t>
      </w:r>
    </w:p>
    <w:p w14:paraId="50ACDC4D" w14:textId="77777777" w:rsidR="00921BE8" w:rsidRDefault="00F3468E">
      <w:r>
        <w:rPr>
          <w:rFonts w:hint="eastAsia"/>
        </w:rPr>
        <w:t>在这个系统里，</w:t>
      </w:r>
      <w:r>
        <w:t xml:space="preserve">MySQL </w:t>
      </w:r>
      <w:r>
        <w:t>承担着存储诸多内容的职责，像用户信息、图文笔记、评论数据、社团信息、活动数据、报名记录、</w:t>
      </w:r>
      <w:proofErr w:type="gramStart"/>
      <w:r>
        <w:t>私聊消息</w:t>
      </w:r>
      <w:proofErr w:type="gramEnd"/>
      <w:r>
        <w:t>、推荐相关行为数据等。这些数据在业务方面展现出较强的实体关系特性，举例来说，用户和笔记、笔记与评论、社团跟活动、活动与报名、用户行为同推荐结果之间都有着比较明晰的关联关系，适宜借助关系模型来进行组织与管理工作。</w:t>
      </w:r>
    </w:p>
    <w:p w14:paraId="128C63AC" w14:textId="77777777" w:rsidR="00921BE8" w:rsidRDefault="00921BE8"/>
    <w:p w14:paraId="2ED86DF7" w14:textId="77777777" w:rsidR="00921BE8" w:rsidRDefault="00F3468E">
      <w:pPr>
        <w:pStyle w:val="2"/>
        <w:spacing w:before="291"/>
      </w:pPr>
      <w:bookmarkStart w:id="254" w:name="_Toc227675424"/>
      <w:bookmarkStart w:id="255" w:name="_Toc227674607"/>
      <w:bookmarkStart w:id="256" w:name="_Toc227677616"/>
      <w:bookmarkStart w:id="257" w:name="_Toc227688263"/>
      <w:bookmarkStart w:id="258" w:name="_Toc227688923"/>
      <w:bookmarkStart w:id="259" w:name="_Toc227690701"/>
      <w:bookmarkStart w:id="260" w:name="_Toc227688399"/>
      <w:bookmarkStart w:id="261" w:name="_Toc228099023"/>
      <w:bookmarkStart w:id="262" w:name="_Toc227677874"/>
      <w:bookmarkStart w:id="263" w:name="_Toc227675160"/>
      <w:bookmarkStart w:id="264" w:name="_Toc227683269"/>
      <w:bookmarkStart w:id="265" w:name="_Toc227688792"/>
      <w:bookmarkStart w:id="266" w:name="_Toc227678325"/>
      <w:r>
        <w:rPr>
          <w:rFonts w:hint="eastAsia"/>
        </w:rPr>
        <w:t xml:space="preserve">2.3 </w:t>
      </w:r>
      <w:r>
        <w:rPr>
          <w:rFonts w:hint="eastAsia"/>
        </w:rPr>
        <w:t>前端关键技术</w:t>
      </w:r>
      <w:bookmarkEnd w:id="254"/>
      <w:bookmarkEnd w:id="255"/>
      <w:bookmarkEnd w:id="256"/>
      <w:bookmarkEnd w:id="257"/>
      <w:bookmarkEnd w:id="258"/>
      <w:bookmarkEnd w:id="259"/>
      <w:bookmarkEnd w:id="260"/>
      <w:bookmarkEnd w:id="261"/>
      <w:bookmarkEnd w:id="262"/>
      <w:bookmarkEnd w:id="263"/>
      <w:bookmarkEnd w:id="264"/>
      <w:bookmarkEnd w:id="265"/>
      <w:bookmarkEnd w:id="266"/>
    </w:p>
    <w:p w14:paraId="3FFF6436" w14:textId="77777777" w:rsidR="00921BE8" w:rsidRDefault="00F3468E">
      <w:r>
        <w:t>作为一个面向校园场景的内容社区平台，在前端部分不仅需要完成页面展示，还需要支撑</w:t>
      </w:r>
      <w:r>
        <w:t>内容浏览、互动操作、社团活动管理、</w:t>
      </w:r>
      <w:proofErr w:type="gramStart"/>
      <w:r>
        <w:t>私聊消息</w:t>
      </w:r>
      <w:proofErr w:type="gramEnd"/>
      <w:r>
        <w:t>和后台管理等多类交互场景。因此，前端技术选型既要保证界面构建效率，也要满足页面响应性、组件复用性和交互流畅性等要求。基于上述需求，系统前端部分主要采用</w:t>
      </w:r>
      <w:r>
        <w:t xml:space="preserve"> Vue 3 </w:t>
      </w:r>
      <w:r>
        <w:t>和</w:t>
      </w:r>
      <w:r>
        <w:t xml:space="preserve"> Element Plus </w:t>
      </w:r>
      <w:r>
        <w:t>等技术，并结合前端工程化工具完成页面组织、路由管理与接口通信，从而为平台提供较好的用户交互体验。</w:t>
      </w:r>
    </w:p>
    <w:p w14:paraId="43B45065" w14:textId="77777777" w:rsidR="00921BE8" w:rsidRDefault="00F3468E">
      <w:pPr>
        <w:pStyle w:val="3"/>
      </w:pPr>
      <w:bookmarkStart w:id="267" w:name="_Toc227677875"/>
      <w:bookmarkStart w:id="268" w:name="_Toc227675425"/>
      <w:bookmarkStart w:id="269" w:name="_Toc227677617"/>
      <w:bookmarkStart w:id="270" w:name="_Toc227688400"/>
      <w:bookmarkStart w:id="271" w:name="_Toc227688924"/>
      <w:bookmarkStart w:id="272" w:name="_Toc227690702"/>
      <w:bookmarkStart w:id="273" w:name="_Toc227688264"/>
      <w:bookmarkStart w:id="274" w:name="_Toc227674608"/>
      <w:bookmarkStart w:id="275" w:name="_Toc228099024"/>
      <w:bookmarkStart w:id="276" w:name="_Toc227678326"/>
      <w:bookmarkStart w:id="277" w:name="_Toc227675161"/>
      <w:bookmarkStart w:id="278" w:name="_Toc227683270"/>
      <w:bookmarkStart w:id="279" w:name="_Toc227688793"/>
      <w:r>
        <w:rPr>
          <w:rFonts w:hint="eastAsia"/>
        </w:rPr>
        <w:t xml:space="preserve">2.3.1 Vue 3 </w:t>
      </w:r>
      <w:r>
        <w:rPr>
          <w:rFonts w:hint="eastAsia"/>
        </w:rPr>
        <w:t>框架</w:t>
      </w:r>
      <w:bookmarkEnd w:id="267"/>
      <w:bookmarkEnd w:id="268"/>
      <w:bookmarkEnd w:id="269"/>
      <w:bookmarkEnd w:id="270"/>
      <w:bookmarkEnd w:id="271"/>
      <w:bookmarkEnd w:id="272"/>
      <w:bookmarkEnd w:id="273"/>
      <w:bookmarkEnd w:id="274"/>
      <w:bookmarkEnd w:id="275"/>
      <w:bookmarkEnd w:id="276"/>
      <w:bookmarkEnd w:id="277"/>
      <w:bookmarkEnd w:id="278"/>
      <w:bookmarkEnd w:id="279"/>
    </w:p>
    <w:p w14:paraId="777D184B" w14:textId="77777777" w:rsidR="00921BE8" w:rsidRDefault="00F3468E">
      <w:r>
        <w:t xml:space="preserve">Vue </w:t>
      </w:r>
      <w:r>
        <w:t>3</w:t>
      </w:r>
      <w:r>
        <w:t>是当下前端领域比较流行的渐进式框架，它具备组件</w:t>
      </w:r>
      <w:proofErr w:type="gramStart"/>
      <w:r>
        <w:t>化开发</w:t>
      </w:r>
      <w:proofErr w:type="gramEnd"/>
      <w:r>
        <w:t>特性、响应式数据绑定功能，开发效率也比较高。与传统多页式开发模式相比，</w:t>
      </w:r>
      <w:r>
        <w:t>Vue 3</w:t>
      </w:r>
      <w:r>
        <w:t>更适宜用于建立单页应用即</w:t>
      </w:r>
      <w:r>
        <w:t>Single Page Application</w:t>
      </w:r>
      <w:r>
        <w:t>（</w:t>
      </w:r>
      <w:r>
        <w:t>SPA</w:t>
      </w:r>
      <w:r>
        <w:t>），在减少页面整体刷新次数的情况下，可达成更为流畅的交互体验。在校园内容社区平台里，存在首页信息流、内容详情、社团活动、</w:t>
      </w:r>
      <w:proofErr w:type="gramStart"/>
      <w:r>
        <w:t>私聊消息</w:t>
      </w:r>
      <w:proofErr w:type="gramEnd"/>
      <w:r>
        <w:t>、后台页面等多种业务界面，</w:t>
      </w:r>
      <w:r>
        <w:t>Vue 3</w:t>
      </w:r>
      <w:r>
        <w:t>对于该平台有着不错的适用性。</w:t>
      </w:r>
    </w:p>
    <w:p w14:paraId="1519DAC7" w14:textId="77777777" w:rsidR="00921BE8" w:rsidRDefault="00F3468E">
      <w:r>
        <w:t>在</w:t>
      </w:r>
      <w:r>
        <w:rPr>
          <w:rFonts w:hint="eastAsia"/>
        </w:rPr>
        <w:t>本</w:t>
      </w:r>
      <w:r>
        <w:t>平台中，</w:t>
      </w:r>
      <w:r>
        <w:t xml:space="preserve">Vue 3 </w:t>
      </w:r>
      <w:r>
        <w:t>主要用于实现登录注册、前台首页、图文笔记详情页、个人中心、社团主页、活动页面、</w:t>
      </w:r>
      <w:proofErr w:type="gramStart"/>
      <w:r>
        <w:t>私聊</w:t>
      </w:r>
      <w:r>
        <w:t>页面</w:t>
      </w:r>
      <w:proofErr w:type="gramEnd"/>
      <w:r>
        <w:t>以及后台管理页面等界面功能。系统通过组件化方式将页面拆分为不同功能单元，不仅提高了前端代码复用性，也便于后续功能扩展与维护。</w:t>
      </w:r>
    </w:p>
    <w:p w14:paraId="1BEABC91" w14:textId="77777777" w:rsidR="00921BE8" w:rsidRDefault="00F3468E">
      <w:pPr>
        <w:pStyle w:val="3"/>
      </w:pPr>
      <w:bookmarkStart w:id="280" w:name="_Toc227677618"/>
      <w:bookmarkStart w:id="281" w:name="_Toc227688265"/>
      <w:bookmarkStart w:id="282" w:name="_Toc228099025"/>
      <w:bookmarkStart w:id="283" w:name="_Toc227678327"/>
      <w:bookmarkStart w:id="284" w:name="_Toc227688794"/>
      <w:bookmarkStart w:id="285" w:name="_Toc227674609"/>
      <w:bookmarkStart w:id="286" w:name="_Toc227675162"/>
      <w:bookmarkStart w:id="287" w:name="_Toc227675426"/>
      <w:bookmarkStart w:id="288" w:name="_Toc227688401"/>
      <w:bookmarkStart w:id="289" w:name="_Toc227688925"/>
      <w:bookmarkStart w:id="290" w:name="_Toc227677876"/>
      <w:bookmarkStart w:id="291" w:name="_Toc227683271"/>
      <w:bookmarkStart w:id="292" w:name="_Toc227690703"/>
      <w:r>
        <w:rPr>
          <w:rFonts w:hint="eastAsia"/>
        </w:rPr>
        <w:t xml:space="preserve">2.3.2 Element Plus </w:t>
      </w:r>
      <w:r>
        <w:rPr>
          <w:rFonts w:hint="eastAsia"/>
        </w:rPr>
        <w:t>组件库</w:t>
      </w:r>
      <w:bookmarkEnd w:id="280"/>
      <w:bookmarkEnd w:id="281"/>
      <w:bookmarkEnd w:id="282"/>
      <w:bookmarkEnd w:id="283"/>
      <w:bookmarkEnd w:id="284"/>
      <w:bookmarkEnd w:id="285"/>
      <w:bookmarkEnd w:id="286"/>
      <w:bookmarkEnd w:id="287"/>
      <w:bookmarkEnd w:id="288"/>
      <w:bookmarkEnd w:id="289"/>
      <w:bookmarkEnd w:id="290"/>
      <w:bookmarkEnd w:id="291"/>
      <w:bookmarkEnd w:id="292"/>
    </w:p>
    <w:p w14:paraId="1750C9F7" w14:textId="14DF4C2D" w:rsidR="00921BE8" w:rsidRDefault="00F3468E">
      <w:r>
        <w:t xml:space="preserve">Element Plus </w:t>
      </w:r>
      <w:r>
        <w:t>作为针对</w:t>
      </w:r>
      <w:r>
        <w:t xml:space="preserve"> Vue 3 </w:t>
      </w:r>
      <w:r>
        <w:t>的桌面端组件库，包括表单、表格、分页、弹窗、菜单、消息提示等诸多常用界面组件。要是完全依靠手写样式和基础控件，开发周期会比较长，而且在有限时间</w:t>
      </w:r>
      <w:proofErr w:type="gramStart"/>
      <w:r>
        <w:t>里保证</w:t>
      </w:r>
      <w:proofErr w:type="gramEnd"/>
      <w:r>
        <w:t>界面一致性和交互规范性也存在一定难度。引入成熟组件</w:t>
      </w:r>
      <w:proofErr w:type="gramStart"/>
      <w:r>
        <w:t>库能够</w:t>
      </w:r>
      <w:proofErr w:type="gramEnd"/>
      <w:r>
        <w:t>降低前端页面实现成本，提高系统开发效率。</w:t>
      </w:r>
    </w:p>
    <w:p w14:paraId="557A0AFA" w14:textId="77777777" w:rsidR="00C051F3" w:rsidRDefault="00C051F3">
      <w:pPr>
        <w:rPr>
          <w:rFonts w:hint="eastAsia"/>
        </w:rPr>
      </w:pPr>
    </w:p>
    <w:p w14:paraId="1160C08E" w14:textId="77777777" w:rsidR="00921BE8" w:rsidRDefault="00F3468E">
      <w:pPr>
        <w:pStyle w:val="2"/>
        <w:spacing w:before="291"/>
      </w:pPr>
      <w:bookmarkStart w:id="293" w:name="_Toc227678328"/>
      <w:bookmarkStart w:id="294" w:name="_Toc227683272"/>
      <w:bookmarkStart w:id="295" w:name="_Toc227688266"/>
      <w:bookmarkStart w:id="296" w:name="_Toc227677877"/>
      <w:bookmarkStart w:id="297" w:name="_Toc227675427"/>
      <w:bookmarkStart w:id="298" w:name="_Toc227675163"/>
      <w:bookmarkStart w:id="299" w:name="_Toc227674610"/>
      <w:bookmarkStart w:id="300" w:name="_Toc227677619"/>
      <w:bookmarkStart w:id="301" w:name="_Toc227688402"/>
      <w:bookmarkStart w:id="302" w:name="_Toc227688795"/>
      <w:bookmarkStart w:id="303" w:name="_Toc227690704"/>
      <w:bookmarkStart w:id="304" w:name="_Toc227688926"/>
      <w:bookmarkStart w:id="305" w:name="_Toc228099026"/>
      <w:r>
        <w:rPr>
          <w:rFonts w:hint="eastAsia"/>
        </w:rPr>
        <w:t xml:space="preserve">2.4 </w:t>
      </w:r>
      <w:r>
        <w:rPr>
          <w:rFonts w:hint="eastAsia"/>
        </w:rPr>
        <w:t>个性化推荐相关理论</w:t>
      </w:r>
      <w:bookmarkEnd w:id="293"/>
      <w:bookmarkEnd w:id="294"/>
      <w:bookmarkEnd w:id="295"/>
      <w:bookmarkEnd w:id="296"/>
      <w:bookmarkEnd w:id="297"/>
      <w:bookmarkEnd w:id="298"/>
      <w:bookmarkEnd w:id="299"/>
      <w:bookmarkEnd w:id="300"/>
      <w:bookmarkEnd w:id="301"/>
      <w:bookmarkEnd w:id="302"/>
      <w:bookmarkEnd w:id="303"/>
      <w:bookmarkEnd w:id="304"/>
      <w:bookmarkEnd w:id="305"/>
    </w:p>
    <w:p w14:paraId="47C7C76D" w14:textId="77777777" w:rsidR="00921BE8" w:rsidRDefault="00F3468E">
      <w:r>
        <w:t>个性化推荐是内</w:t>
      </w:r>
      <w:r>
        <w:t>容平台提升信息分发效率和用户体验的重要技术手段。推荐机制不仅有助于缓解信息过载问题，还能够提高校园</w:t>
      </w:r>
      <w:proofErr w:type="gramStart"/>
      <w:r>
        <w:t>内容触达的</w:t>
      </w:r>
      <w:proofErr w:type="gramEnd"/>
      <w:r>
        <w:t>针对性，使用户更高效地获取与自身学习、活动和兴趣相关的信息。基于本系统的功能特点与应用场景，本文在推荐理论部分主要围绕个性化推</w:t>
      </w:r>
      <w:r>
        <w:lastRenderedPageBreak/>
        <w:t>荐系统基本原理、协同过滤方法、混合推荐与冷启动问题以及校园场景下的适配性展开分析。</w:t>
      </w:r>
    </w:p>
    <w:p w14:paraId="563A7125" w14:textId="77777777" w:rsidR="00921BE8" w:rsidRDefault="00F3468E">
      <w:pPr>
        <w:pStyle w:val="3"/>
      </w:pPr>
      <w:bookmarkStart w:id="306" w:name="_Toc227688267"/>
      <w:bookmarkStart w:id="307" w:name="_Toc228099027"/>
      <w:bookmarkStart w:id="308" w:name="_Toc227677620"/>
      <w:bookmarkStart w:id="309" w:name="_Toc227674611"/>
      <w:bookmarkStart w:id="310" w:name="_Toc227683273"/>
      <w:bookmarkStart w:id="311" w:name="_Toc227678329"/>
      <w:bookmarkStart w:id="312" w:name="_Toc227688796"/>
      <w:bookmarkStart w:id="313" w:name="_Toc227688927"/>
      <w:bookmarkStart w:id="314" w:name="_Toc227690705"/>
      <w:bookmarkStart w:id="315" w:name="_Toc227677878"/>
      <w:bookmarkStart w:id="316" w:name="_Toc227688403"/>
      <w:bookmarkStart w:id="317" w:name="_Toc227675164"/>
      <w:bookmarkStart w:id="318" w:name="_Toc227675428"/>
      <w:r>
        <w:rPr>
          <w:rFonts w:hint="eastAsia"/>
        </w:rPr>
        <w:t xml:space="preserve">2.4.1 </w:t>
      </w:r>
      <w:r>
        <w:rPr>
          <w:rFonts w:hint="eastAsia"/>
        </w:rPr>
        <w:t>个性化推荐系统基本原理</w:t>
      </w:r>
      <w:bookmarkEnd w:id="306"/>
      <w:bookmarkEnd w:id="307"/>
      <w:bookmarkEnd w:id="308"/>
      <w:bookmarkEnd w:id="309"/>
      <w:bookmarkEnd w:id="310"/>
      <w:bookmarkEnd w:id="311"/>
      <w:bookmarkEnd w:id="312"/>
      <w:bookmarkEnd w:id="313"/>
      <w:bookmarkEnd w:id="314"/>
      <w:bookmarkEnd w:id="315"/>
      <w:bookmarkEnd w:id="316"/>
      <w:bookmarkEnd w:id="317"/>
      <w:bookmarkEnd w:id="318"/>
    </w:p>
    <w:p w14:paraId="1B137C66" w14:textId="77777777" w:rsidR="00921BE8" w:rsidRDefault="00F3468E">
      <w:r>
        <w:rPr>
          <w:rFonts w:hint="eastAsia"/>
        </w:rPr>
        <w:t>个性化推荐系统的关键目标在于依据用户过往行为、兴趣喜好、内容特点，从众多候选内容里挑选出更契合用户需求的项目，进而提高信息获取效率、用户体验。在内容平台内，推</w:t>
      </w:r>
      <w:r>
        <w:rPr>
          <w:rFonts w:hint="eastAsia"/>
        </w:rPr>
        <w:t>荐系统能够有力缓解信息过载状况，使得用户无需完全依靠主动搜索，而是借助系统自动分发来获取更具相关性的内容。</w:t>
      </w:r>
    </w:p>
    <w:p w14:paraId="5598145E" w14:textId="77777777" w:rsidR="00921BE8" w:rsidRDefault="00F3468E">
      <w:r>
        <w:rPr>
          <w:rFonts w:hint="eastAsia"/>
        </w:rPr>
        <w:t>推荐系统进行工作通常要依赖用户数据、内容数据和反馈数据用户数据涵盖身份属性、兴趣标签、行为偏好等内容，内容数据有分类信息、标签特征、文本属性等，而反馈数据包括浏览、点赞、收藏、评论和分享等互动行为通过对这些信息展开建模，系统能够识别用户潜在兴趣，并进一步生成推荐结果。</w:t>
      </w:r>
    </w:p>
    <w:p w14:paraId="465246A5" w14:textId="77777777" w:rsidR="00921BE8" w:rsidRDefault="00F3468E">
      <w:r>
        <w:rPr>
          <w:rFonts w:hint="eastAsia"/>
        </w:rPr>
        <w:t>对于校园内容社区平台而言，推荐机制的作用非常重要。因为校园信息具有主题集中、场景相关性强、更新频率较高等特点。若没有推荐机制，用户通常</w:t>
      </w:r>
      <w:r>
        <w:rPr>
          <w:rFonts w:hint="eastAsia"/>
        </w:rPr>
        <w:t>只能借助分类浏览或者关键词搜索来获取内容，效率比较低。引入个性化推荐后，系统能够依据用户在学习交流、活动参与、社团互动、日常生活等方面的行为特征，更精准地推送相关内容，从而提高平台的信息分发效率、内容利用率。</w:t>
      </w:r>
    </w:p>
    <w:p w14:paraId="5D6D0261" w14:textId="77777777" w:rsidR="00921BE8" w:rsidRDefault="00F3468E">
      <w:pPr>
        <w:pStyle w:val="3"/>
      </w:pPr>
      <w:bookmarkStart w:id="319" w:name="_Toc227677879"/>
      <w:bookmarkStart w:id="320" w:name="_Toc227678330"/>
      <w:bookmarkStart w:id="321" w:name="_Toc227674612"/>
      <w:bookmarkStart w:id="322" w:name="_Toc227675429"/>
      <w:bookmarkStart w:id="323" w:name="_Toc227677621"/>
      <w:bookmarkStart w:id="324" w:name="_Toc227675165"/>
      <w:bookmarkStart w:id="325" w:name="_Toc227688404"/>
      <w:bookmarkStart w:id="326" w:name="_Toc227690706"/>
      <w:bookmarkStart w:id="327" w:name="_Toc227683274"/>
      <w:bookmarkStart w:id="328" w:name="_Toc227688268"/>
      <w:bookmarkStart w:id="329" w:name="_Toc228099028"/>
      <w:bookmarkStart w:id="330" w:name="_Toc227688928"/>
      <w:bookmarkStart w:id="331" w:name="_Toc227688797"/>
      <w:r>
        <w:rPr>
          <w:rFonts w:hint="eastAsia"/>
        </w:rPr>
        <w:t xml:space="preserve">2.4.2 </w:t>
      </w:r>
      <w:r>
        <w:rPr>
          <w:rFonts w:hint="eastAsia"/>
        </w:rPr>
        <w:t>协同过滤推荐算法</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3A01264B" w14:textId="77777777" w:rsidR="00921BE8" w:rsidRDefault="00F3468E">
      <w:r>
        <w:t>协同过滤（</w:t>
      </w:r>
      <w:r>
        <w:t xml:space="preserve">Collaborative </w:t>
      </w:r>
      <w:r>
        <w:t>Filtering</w:t>
      </w:r>
      <w:r>
        <w:t>，</w:t>
      </w:r>
      <w:r>
        <w:t>CF</w:t>
      </w:r>
      <w:r>
        <w:t>）是推荐系统中的经典方法之一，其基本思想是通过分析用户之</w:t>
      </w:r>
      <w:proofErr w:type="gramStart"/>
      <w:r>
        <w:t>间或内容</w:t>
      </w:r>
      <w:proofErr w:type="gramEnd"/>
      <w:r>
        <w:t>之间的相似性来生成推荐结果。常见的协同过滤方法主要包括基于用户的协同过滤和基于物品的协同过滤两类。前者关注</w:t>
      </w:r>
      <w:r>
        <w:t>“</w:t>
      </w:r>
      <w:r>
        <w:t>与目标用户兴趣相近的其他用户喜欢什么</w:t>
      </w:r>
      <w:r>
        <w:t>”</w:t>
      </w:r>
      <w:r>
        <w:t>，后者关注</w:t>
      </w:r>
      <w:r>
        <w:t>“</w:t>
      </w:r>
      <w:r>
        <w:t>与用户已偏好内容相似的其他内容是什么</w:t>
      </w:r>
      <w:r>
        <w:t>”</w:t>
      </w:r>
      <w:r>
        <w:t>。</w:t>
      </w:r>
    </w:p>
    <w:p w14:paraId="5926EA07" w14:textId="77777777" w:rsidR="00921BE8" w:rsidRDefault="00F3468E">
      <w:r>
        <w:t>协同过滤方法的优势在于实现思路较为清晰，能够直接利用用户的真实行为数据反映兴趣偏好，因此在内容平台、商品推荐和信息服务等场景中得到了广泛应用。相较于过度依赖人工规则的推荐方式，协同过滤能够更动态地反映用户兴趣变化；相较于复杂</w:t>
      </w:r>
      <w:r>
        <w:t>度较高的大规模模型方法，其实现和部署成本也相对较低，具有较好的工程可行性。</w:t>
      </w:r>
    </w:p>
    <w:p w14:paraId="44ED0621" w14:textId="77777777" w:rsidR="00921BE8" w:rsidRDefault="00F3468E">
      <w:r>
        <w:t>在</w:t>
      </w:r>
      <w:r>
        <w:rPr>
          <w:rFonts w:hint="eastAsia"/>
        </w:rPr>
        <w:t>本</w:t>
      </w:r>
      <w:r>
        <w:t>平台中，系统主要采用基于用户行为的协同过滤思路。通过记录用户浏览、点赞、收藏和评论等行为，构建用户对图文笔记内容的兴趣特征，并根据不同用户在内容</w:t>
      </w:r>
      <w:proofErr w:type="gramStart"/>
      <w:r>
        <w:t>交互上</w:t>
      </w:r>
      <w:proofErr w:type="gramEnd"/>
      <w:r>
        <w:t>的相似性生成推荐结果。</w:t>
      </w:r>
    </w:p>
    <w:p w14:paraId="5410F5EE" w14:textId="77777777" w:rsidR="00921BE8" w:rsidRDefault="00F3468E">
      <w:pPr>
        <w:pStyle w:val="3"/>
      </w:pPr>
      <w:bookmarkStart w:id="332" w:name="_Toc227675430"/>
      <w:bookmarkStart w:id="333" w:name="_Toc227688405"/>
      <w:bookmarkStart w:id="334" w:name="_Toc227678331"/>
      <w:bookmarkStart w:id="335" w:name="_Toc227674613"/>
      <w:bookmarkStart w:id="336" w:name="_Toc227690707"/>
      <w:bookmarkStart w:id="337" w:name="_Toc227688929"/>
      <w:bookmarkStart w:id="338" w:name="_Toc227677622"/>
      <w:bookmarkStart w:id="339" w:name="_Toc227677880"/>
      <w:bookmarkStart w:id="340" w:name="_Toc228099029"/>
      <w:bookmarkStart w:id="341" w:name="_Toc227688798"/>
      <w:bookmarkStart w:id="342" w:name="_Toc227675166"/>
      <w:bookmarkStart w:id="343" w:name="_Toc227683275"/>
      <w:bookmarkStart w:id="344" w:name="_Toc227688269"/>
      <w:r>
        <w:rPr>
          <w:rFonts w:hint="eastAsia"/>
        </w:rPr>
        <w:t xml:space="preserve">2.4.3 </w:t>
      </w:r>
      <w:r>
        <w:rPr>
          <w:rFonts w:hint="eastAsia"/>
        </w:rPr>
        <w:t>混合推荐与冷启动问题</w:t>
      </w:r>
      <w:bookmarkEnd w:id="332"/>
      <w:bookmarkEnd w:id="333"/>
      <w:bookmarkEnd w:id="334"/>
      <w:bookmarkEnd w:id="335"/>
      <w:bookmarkEnd w:id="336"/>
      <w:bookmarkEnd w:id="337"/>
      <w:bookmarkEnd w:id="338"/>
      <w:bookmarkEnd w:id="339"/>
      <w:bookmarkEnd w:id="340"/>
      <w:bookmarkEnd w:id="341"/>
      <w:bookmarkEnd w:id="342"/>
      <w:bookmarkEnd w:id="343"/>
      <w:bookmarkEnd w:id="344"/>
    </w:p>
    <w:p w14:paraId="29B7926A" w14:textId="77777777" w:rsidR="00921BE8" w:rsidRDefault="00F3468E">
      <w:r>
        <w:t>尽管协同过滤具有较好的实用性，但在实际应用中仍然面临冷启动与数据稀疏问题。所谓冷启动，是指新用户或新内容缺少足够行为数据，导致系统难以准确估计其兴趣偏好或内容价值；所谓数据稀疏，则是指大多数用户只与少量内容发生交互，使得用户</w:t>
      </w:r>
      <w:r>
        <w:t>与内容之间的有效关联信息不足，从而影响推荐效果。</w:t>
      </w:r>
    </w:p>
    <w:p w14:paraId="0278B604" w14:textId="77777777" w:rsidR="00921BE8" w:rsidRDefault="00F3468E">
      <w:r>
        <w:t>为缓解上述问题，实际系统中常采用混合推荐策略，即将协同过滤与内容特征分析、热门排序或规则兜底等方法结合使用，以提高推荐系统的稳定性和可用性。在用户缺少足够行为数据</w:t>
      </w:r>
      <w:r>
        <w:lastRenderedPageBreak/>
        <w:t>时，热门内容兜底能够保证推荐</w:t>
      </w:r>
      <w:proofErr w:type="gramStart"/>
      <w:r>
        <w:t>页始终</w:t>
      </w:r>
      <w:proofErr w:type="gramEnd"/>
      <w:r>
        <w:t>具有可展示内容；当用户行为逐步积累后，再引入更具针对性的推荐结果，从而实现从通用分发向个性化分发的过渡。</w:t>
      </w:r>
    </w:p>
    <w:p w14:paraId="6BEB7232" w14:textId="77777777" w:rsidR="00921BE8" w:rsidRDefault="00F3468E">
      <w:r>
        <w:t>对于</w:t>
      </w:r>
      <w:r>
        <w:rPr>
          <w:rFonts w:hint="eastAsia"/>
        </w:rPr>
        <w:t>本</w:t>
      </w:r>
      <w:r>
        <w:t>平台而言，用户使用周期、交互频率和数据规模相较大型商业平台更为有限，因此完全依赖复杂推荐模型并不现实。相较之下，采用协同过滤结合热门内容兜底的轻量级混合推</w:t>
      </w:r>
      <w:r>
        <w:t>荐策略，更符合校园内容社区平台在工程实现成本与推荐效果之间的平衡需求。</w:t>
      </w:r>
    </w:p>
    <w:p w14:paraId="4288D197" w14:textId="77777777" w:rsidR="00921BE8" w:rsidRDefault="00F3468E">
      <w:pPr>
        <w:pStyle w:val="3"/>
      </w:pPr>
      <w:bookmarkStart w:id="345" w:name="_Toc227677623"/>
      <w:bookmarkStart w:id="346" w:name="_Toc227677881"/>
      <w:bookmarkStart w:id="347" w:name="_Toc227675167"/>
      <w:bookmarkStart w:id="348" w:name="_Toc227675431"/>
      <w:bookmarkStart w:id="349" w:name="_Toc227683276"/>
      <w:bookmarkStart w:id="350" w:name="_Toc227678332"/>
      <w:bookmarkStart w:id="351" w:name="_Toc227688270"/>
      <w:bookmarkStart w:id="352" w:name="_Toc227674614"/>
      <w:bookmarkStart w:id="353" w:name="_Toc228099030"/>
      <w:bookmarkStart w:id="354" w:name="_Toc227688799"/>
      <w:bookmarkStart w:id="355" w:name="_Toc227688930"/>
      <w:bookmarkStart w:id="356" w:name="_Toc227688406"/>
      <w:bookmarkStart w:id="357" w:name="_Toc227690708"/>
      <w:r>
        <w:rPr>
          <w:rFonts w:hint="eastAsia"/>
        </w:rPr>
        <w:t xml:space="preserve">2.4.4 </w:t>
      </w:r>
      <w:r>
        <w:rPr>
          <w:rFonts w:hint="eastAsia"/>
        </w:rPr>
        <w:t>校园场景下推荐方法的适配性</w:t>
      </w:r>
      <w:bookmarkEnd w:id="345"/>
      <w:bookmarkEnd w:id="346"/>
      <w:bookmarkEnd w:id="347"/>
      <w:bookmarkEnd w:id="348"/>
      <w:bookmarkEnd w:id="349"/>
      <w:bookmarkEnd w:id="350"/>
      <w:bookmarkEnd w:id="351"/>
      <w:bookmarkEnd w:id="352"/>
      <w:bookmarkEnd w:id="353"/>
      <w:bookmarkEnd w:id="354"/>
      <w:bookmarkEnd w:id="355"/>
      <w:bookmarkEnd w:id="356"/>
      <w:bookmarkEnd w:id="357"/>
    </w:p>
    <w:p w14:paraId="15DD6E24" w14:textId="77777777" w:rsidR="00921BE8" w:rsidRDefault="00F3468E">
      <w:r>
        <w:rPr>
          <w:rFonts w:hint="eastAsia"/>
        </w:rPr>
        <w:t>校园内容平台和大型商业平台在用户规模、内容结构、交互模式等方面有着显著差别。首要的是，校园用户规模一般比较小，兴趣分布存在一定同质性，而且现实社交关系对线上行为有着较强的影响作用，其次，校园内容主题比较集中，主要是围绕学习分享、校园资讯、社团活动、生活交流等场景来展开，再次，校园内容具备更新快、生命周期较短、场景依赖性较强等特性。这些因素使得校园场景下的推荐方法不适宜直接照搬面向大规模商业平台的复</w:t>
      </w:r>
      <w:r>
        <w:rPr>
          <w:rFonts w:hint="eastAsia"/>
        </w:rPr>
        <w:t>杂模型。</w:t>
      </w:r>
    </w:p>
    <w:p w14:paraId="6AD71E36" w14:textId="77777777" w:rsidR="00921BE8" w:rsidRDefault="00F3468E">
      <w:r>
        <w:rPr>
          <w:rFonts w:hint="eastAsia"/>
        </w:rPr>
        <w:t>在这种背景情形下，具备较强可实现性、较低计算成本、较好可解释性的轻量级推荐方法，对于校园内容社区平台而言更为契合。协同过滤能够充分利用校园用户的互动行为来反映兴趣相似性，而热门内容兜底能够有效缓解冷启动、数据不足的问题。因此，本文选用协同过滤与热门内容兜底相结合的推荐思路，既考虑到了校园场景的实际数据状况，又兼顾了系统工程实现的可行性。这种选择并非仅仅是单纯追求算法复杂度，而是着重强调方法与场景之间的适配关系。</w:t>
      </w:r>
    </w:p>
    <w:p w14:paraId="59AEF43A" w14:textId="77777777" w:rsidR="00921BE8" w:rsidRDefault="00921BE8"/>
    <w:p w14:paraId="27DC4397" w14:textId="77777777" w:rsidR="00921BE8" w:rsidRDefault="00F3468E">
      <w:pPr>
        <w:pStyle w:val="2"/>
        <w:spacing w:before="291"/>
      </w:pPr>
      <w:bookmarkStart w:id="358" w:name="_Toc227683277"/>
      <w:bookmarkStart w:id="359" w:name="_Toc227675168"/>
      <w:bookmarkStart w:id="360" w:name="_Toc227688407"/>
      <w:bookmarkStart w:id="361" w:name="_Toc227678333"/>
      <w:bookmarkStart w:id="362" w:name="_Toc227688800"/>
      <w:bookmarkStart w:id="363" w:name="_Toc227674615"/>
      <w:bookmarkStart w:id="364" w:name="_Toc227677624"/>
      <w:bookmarkStart w:id="365" w:name="_Toc227677882"/>
      <w:bookmarkStart w:id="366" w:name="_Toc227675432"/>
      <w:bookmarkStart w:id="367" w:name="_Toc227688271"/>
      <w:bookmarkStart w:id="368" w:name="_Toc227688931"/>
      <w:bookmarkStart w:id="369" w:name="_Toc227690709"/>
      <w:bookmarkStart w:id="370" w:name="_Toc228099031"/>
      <w:r>
        <w:rPr>
          <w:rFonts w:hint="eastAsia"/>
        </w:rPr>
        <w:t xml:space="preserve">2.5 </w:t>
      </w:r>
      <w:bookmarkEnd w:id="358"/>
      <w:bookmarkEnd w:id="359"/>
      <w:bookmarkEnd w:id="360"/>
      <w:bookmarkEnd w:id="361"/>
      <w:bookmarkEnd w:id="362"/>
      <w:bookmarkEnd w:id="363"/>
      <w:bookmarkEnd w:id="364"/>
      <w:bookmarkEnd w:id="365"/>
      <w:bookmarkEnd w:id="366"/>
      <w:bookmarkEnd w:id="367"/>
      <w:bookmarkEnd w:id="368"/>
      <w:bookmarkEnd w:id="369"/>
      <w:r>
        <w:t>AI</w:t>
      </w:r>
      <w:r>
        <w:t>文案优化与内容审核相关技术</w:t>
      </w:r>
      <w:bookmarkEnd w:id="370"/>
    </w:p>
    <w:p w14:paraId="4819CE9F" w14:textId="77777777" w:rsidR="00921BE8" w:rsidRDefault="00F3468E">
      <w:r>
        <w:rPr>
          <w:rFonts w:hint="eastAsia"/>
        </w:rPr>
        <w:t>随着大语言模型技术的发展，</w:t>
      </w:r>
      <w:r>
        <w:t>AI</w:t>
      </w:r>
      <w:r>
        <w:t>在内容平台中的</w:t>
      </w:r>
      <w:r>
        <w:t>应用不断深化。对于面向校园场景的内容社区平台而言，</w:t>
      </w:r>
      <w:r>
        <w:t>AI</w:t>
      </w:r>
      <w:r>
        <w:t>文案优化能够服务于用户创作过程，帮助提升文本表达质量和发布效率；</w:t>
      </w:r>
      <w:r>
        <w:t>AI</w:t>
      </w:r>
      <w:r>
        <w:t>内容审核</w:t>
      </w:r>
      <w:proofErr w:type="gramStart"/>
      <w:r>
        <w:t>则服务</w:t>
      </w:r>
      <w:proofErr w:type="gramEnd"/>
      <w:r>
        <w:t>于平台治理过程，用于对发布内容进行风险识别与初步审核。二者面向的业务环节、使用对象和系统目标并不相同，因此本文将其作为两个相对独立的智能化能力进行分析。基于本系统的实现需求，本文主要从大语言模型基础、</w:t>
      </w:r>
      <w:r>
        <w:rPr>
          <w:rFonts w:hint="eastAsia"/>
        </w:rPr>
        <w:t>A</w:t>
      </w:r>
      <w:r>
        <w:t>I</w:t>
      </w:r>
      <w:r>
        <w:t>文案</w:t>
      </w:r>
      <w:r>
        <w:rPr>
          <w:rFonts w:hint="eastAsia"/>
        </w:rPr>
        <w:t>优化</w:t>
      </w:r>
      <w:r>
        <w:t>、</w:t>
      </w:r>
      <w:r>
        <w:rPr>
          <w:rFonts w:hint="eastAsia"/>
        </w:rPr>
        <w:t>A</w:t>
      </w:r>
      <w:r>
        <w:t>I</w:t>
      </w:r>
      <w:r>
        <w:t>内容违规检测以及</w:t>
      </w:r>
      <w:r>
        <w:t xml:space="preserve"> fail-close </w:t>
      </w:r>
      <w:r>
        <w:t>审核策略等方面分析相关技术基础。</w:t>
      </w:r>
    </w:p>
    <w:p w14:paraId="211890A4" w14:textId="77777777" w:rsidR="00921BE8" w:rsidRDefault="00F3468E">
      <w:pPr>
        <w:pStyle w:val="3"/>
      </w:pPr>
      <w:bookmarkStart w:id="371" w:name="_Toc227675433"/>
      <w:bookmarkStart w:id="372" w:name="_Toc227690710"/>
      <w:bookmarkStart w:id="373" w:name="_Toc227677883"/>
      <w:bookmarkStart w:id="374" w:name="_Toc227683278"/>
      <w:bookmarkStart w:id="375" w:name="_Toc227688932"/>
      <w:bookmarkStart w:id="376" w:name="_Toc227677625"/>
      <w:bookmarkStart w:id="377" w:name="_Toc227688801"/>
      <w:bookmarkStart w:id="378" w:name="_Toc227688408"/>
      <w:bookmarkStart w:id="379" w:name="_Toc228099032"/>
      <w:bookmarkStart w:id="380" w:name="_Toc227678334"/>
      <w:bookmarkStart w:id="381" w:name="_Toc227688272"/>
      <w:bookmarkStart w:id="382" w:name="_Toc227674616"/>
      <w:bookmarkStart w:id="383" w:name="_Toc227675169"/>
      <w:r>
        <w:rPr>
          <w:rFonts w:hint="eastAsia"/>
        </w:rPr>
        <w:t xml:space="preserve">2.5.1 </w:t>
      </w:r>
      <w:r>
        <w:rPr>
          <w:rFonts w:hint="eastAsia"/>
        </w:rPr>
        <w:t>大语言模型基础概念</w:t>
      </w:r>
      <w:bookmarkEnd w:id="371"/>
      <w:bookmarkEnd w:id="372"/>
      <w:bookmarkEnd w:id="373"/>
      <w:bookmarkEnd w:id="374"/>
      <w:bookmarkEnd w:id="375"/>
      <w:bookmarkEnd w:id="376"/>
      <w:bookmarkEnd w:id="377"/>
      <w:bookmarkEnd w:id="378"/>
      <w:bookmarkEnd w:id="379"/>
      <w:bookmarkEnd w:id="380"/>
      <w:bookmarkEnd w:id="381"/>
      <w:bookmarkEnd w:id="382"/>
      <w:bookmarkEnd w:id="383"/>
    </w:p>
    <w:p w14:paraId="4671A61D" w14:textId="77777777" w:rsidR="00921BE8" w:rsidRDefault="00F3468E">
      <w:r>
        <w:t>大语言模型（</w:t>
      </w:r>
      <w:r>
        <w:t>Large Language Model</w:t>
      </w:r>
      <w:r>
        <w:t>，</w:t>
      </w:r>
      <w:r>
        <w:t>LLM</w:t>
      </w:r>
      <w:r>
        <w:t>）是近年来自然语言处理领域的重要发展成果，其通过在大规模语料上进行训练，具备较强的文本理解、生成、归纳和改写能力。相比传统基于规则或浅层机器学习的方法，大语言模型在处理复杂语义、上下文关系和表达变体等方面具有更强的适应性，因此在智能问答、文本创作、摘要生成和内容审核等场景中得到了广泛应用。</w:t>
      </w:r>
    </w:p>
    <w:p w14:paraId="10FE8BC4" w14:textId="77777777" w:rsidR="00921BE8" w:rsidRDefault="00F3468E">
      <w:r>
        <w:rPr>
          <w:rFonts w:hint="eastAsia"/>
        </w:rPr>
        <w:t>对于内容社区平台来讲，大语言模型的价值主要展现在两个方面。其一，它可以协助用户完成标题生成、文案优化、表达润色等工作，进而提高内容生产效率、文本质量，其二，它能够在内容审核时识别潜在风险信息、异常表达或者不适宜传</w:t>
      </w:r>
      <w:r>
        <w:rPr>
          <w:rFonts w:hint="eastAsia"/>
        </w:rPr>
        <w:t>播的内容，进而强化平台治理能力。大语言模型能够很好地作为校园内容社区平台里的轻量级智能服务能力，为用户创作支持、平台内容</w:t>
      </w:r>
      <w:r>
        <w:rPr>
          <w:rFonts w:hint="eastAsia"/>
        </w:rPr>
        <w:lastRenderedPageBreak/>
        <w:t>治理给予技术基础。</w:t>
      </w:r>
    </w:p>
    <w:p w14:paraId="1044A0E4" w14:textId="77777777" w:rsidR="00921BE8" w:rsidRDefault="00F3468E">
      <w:pPr>
        <w:pStyle w:val="3"/>
      </w:pPr>
      <w:bookmarkStart w:id="384" w:name="_Toc227675434"/>
      <w:bookmarkStart w:id="385" w:name="_Toc227675170"/>
      <w:bookmarkStart w:id="386" w:name="_Toc227677884"/>
      <w:bookmarkStart w:id="387" w:name="_Toc227688273"/>
      <w:bookmarkStart w:id="388" w:name="_Toc227688409"/>
      <w:bookmarkStart w:id="389" w:name="_Toc228099033"/>
      <w:bookmarkStart w:id="390" w:name="_Toc227688802"/>
      <w:bookmarkStart w:id="391" w:name="_Toc227674617"/>
      <w:bookmarkStart w:id="392" w:name="_Toc227683279"/>
      <w:bookmarkStart w:id="393" w:name="_Toc227688933"/>
      <w:bookmarkStart w:id="394" w:name="_Toc227690711"/>
      <w:bookmarkStart w:id="395" w:name="_Toc227677626"/>
      <w:bookmarkStart w:id="396" w:name="_Toc227678335"/>
      <w:r>
        <w:rPr>
          <w:rFonts w:hint="eastAsia"/>
        </w:rPr>
        <w:t>2.5.2 A</w:t>
      </w:r>
      <w:r>
        <w:t>I</w:t>
      </w:r>
      <w:r>
        <w:rPr>
          <w:rFonts w:hint="eastAsia"/>
        </w:rPr>
        <w:t>文案优化技术</w:t>
      </w:r>
      <w:bookmarkEnd w:id="384"/>
      <w:bookmarkEnd w:id="385"/>
      <w:bookmarkEnd w:id="386"/>
      <w:bookmarkEnd w:id="387"/>
      <w:bookmarkEnd w:id="388"/>
      <w:bookmarkEnd w:id="389"/>
      <w:bookmarkEnd w:id="390"/>
      <w:bookmarkEnd w:id="391"/>
      <w:bookmarkEnd w:id="392"/>
      <w:bookmarkEnd w:id="393"/>
      <w:bookmarkEnd w:id="394"/>
      <w:bookmarkEnd w:id="395"/>
      <w:bookmarkEnd w:id="396"/>
    </w:p>
    <w:p w14:paraId="33DD17A1" w14:textId="77777777" w:rsidR="00921BE8" w:rsidRDefault="00F3468E">
      <w:r>
        <w:rPr>
          <w:rFonts w:hint="eastAsia"/>
        </w:rPr>
        <w:t>在内容社区平台当中，用户常常要撰写标题、正文、活动说明等各类文本内容。有一些用户尽管有着表达的需求，然而在语言组织、重点提炼、表达优化这些方面，还是存在一定难题的。智能文案优化技术可以借助大语言模型的文本生成与改写能力，来对用户输入的内容加以润色、优化、进行表达重构，进而帮助用户更高效地完成内容创作。</w:t>
      </w:r>
    </w:p>
    <w:p w14:paraId="43E05C4C" w14:textId="77777777" w:rsidR="00921BE8" w:rsidRDefault="00F3468E">
      <w:r>
        <w:rPr>
          <w:rFonts w:hint="eastAsia"/>
        </w:rPr>
        <w:t>就本平台来说，图文笔记、活动说明、校园交流内容都有着较强的文本表达需求。在创作环节引入智能文案优化之后，系统能够在一定程度上降低用户的表达门槛，提高内容的可读性与发布效率。对于这个平台来讲，</w:t>
      </w:r>
      <w:r>
        <w:rPr>
          <w:rFonts w:hint="eastAsia"/>
        </w:rPr>
        <w:t>A</w:t>
      </w:r>
      <w:r>
        <w:t>I</w:t>
      </w:r>
      <w:r>
        <w:rPr>
          <w:rFonts w:hint="eastAsia"/>
        </w:rPr>
        <w:t>文案辅助不只是</w:t>
      </w:r>
      <w:r>
        <w:rPr>
          <w:rFonts w:hint="eastAsia"/>
        </w:rPr>
        <w:t>功能方面便利性的提高，还体现了</w:t>
      </w:r>
      <w:r>
        <w:t>AI</w:t>
      </w:r>
      <w:r>
        <w:t>在内容生产支持方面的实际应用价值。</w:t>
      </w:r>
    </w:p>
    <w:p w14:paraId="11419D2A" w14:textId="77777777" w:rsidR="00921BE8" w:rsidRDefault="00F3468E">
      <w:pPr>
        <w:pStyle w:val="3"/>
      </w:pPr>
      <w:bookmarkStart w:id="397" w:name="_Toc227677885"/>
      <w:bookmarkStart w:id="398" w:name="_Toc227678336"/>
      <w:bookmarkStart w:id="399" w:name="_Toc227675171"/>
      <w:bookmarkStart w:id="400" w:name="_Toc227675435"/>
      <w:bookmarkStart w:id="401" w:name="_Toc227677627"/>
      <w:bookmarkStart w:id="402" w:name="_Toc227674618"/>
      <w:bookmarkStart w:id="403" w:name="_Toc227688803"/>
      <w:bookmarkStart w:id="404" w:name="_Toc227688410"/>
      <w:bookmarkStart w:id="405" w:name="_Toc227688934"/>
      <w:bookmarkStart w:id="406" w:name="_Toc228099034"/>
      <w:bookmarkStart w:id="407" w:name="_Toc227683280"/>
      <w:bookmarkStart w:id="408" w:name="_Toc227688274"/>
      <w:bookmarkStart w:id="409" w:name="_Toc227690712"/>
      <w:r>
        <w:rPr>
          <w:rFonts w:hint="eastAsia"/>
        </w:rPr>
        <w:t xml:space="preserve">2.5.3 </w:t>
      </w:r>
      <w:r>
        <w:t>AI</w:t>
      </w:r>
      <w:r>
        <w:rPr>
          <w:rFonts w:hint="eastAsia"/>
        </w:rPr>
        <w:t>内容违规检测技术</w:t>
      </w:r>
      <w:bookmarkEnd w:id="397"/>
      <w:bookmarkEnd w:id="398"/>
      <w:bookmarkEnd w:id="399"/>
      <w:bookmarkEnd w:id="400"/>
      <w:bookmarkEnd w:id="401"/>
      <w:bookmarkEnd w:id="402"/>
      <w:bookmarkEnd w:id="403"/>
      <w:bookmarkEnd w:id="404"/>
      <w:bookmarkEnd w:id="405"/>
      <w:bookmarkEnd w:id="406"/>
      <w:bookmarkEnd w:id="407"/>
      <w:bookmarkEnd w:id="408"/>
      <w:bookmarkEnd w:id="409"/>
    </w:p>
    <w:p w14:paraId="1D3707A9" w14:textId="77777777" w:rsidR="00921BE8" w:rsidRDefault="00F3468E">
      <w:r>
        <w:rPr>
          <w:rFonts w:hint="eastAsia"/>
        </w:rPr>
        <w:t>内容平台在向用户开放发布权限之际，还</w:t>
      </w:r>
      <w:proofErr w:type="gramStart"/>
      <w:r>
        <w:rPr>
          <w:rFonts w:hint="eastAsia"/>
        </w:rPr>
        <w:t>需拥有</w:t>
      </w:r>
      <w:proofErr w:type="gramEnd"/>
      <w:r>
        <w:rPr>
          <w:rFonts w:hint="eastAsia"/>
        </w:rPr>
        <w:t>基本的内容治理能力。传统的内容审核方式一般依靠关键词过滤、规则匹配、人工巡查。然而对于语义隐晦、表达变形或者上下文复杂的文本内容而言，仅仅凭借规则来判断往往有着较大的局限性。借助大语言模型的语义理解能力，系统能够针对用户提交的内容进行更细粒度的风险识别，判定其是否存在违规、低俗、恶意引流或者不适宜在校园传播等问题，进而提高审核的准确性、灵活性。</w:t>
      </w:r>
    </w:p>
    <w:p w14:paraId="632DA919" w14:textId="77777777" w:rsidR="00921BE8" w:rsidRDefault="00F3468E">
      <w:r>
        <w:rPr>
          <w:rFonts w:hint="eastAsia"/>
        </w:rPr>
        <w:t>校园内容社区平台中</w:t>
      </w:r>
      <w:r>
        <w:rPr>
          <w:rFonts w:hint="eastAsia"/>
        </w:rPr>
        <w:t>，内容审核有着特殊的重要意义。一方面，校园场景要求维持内容交流的开放性，鼓励用户就学习、活动、生活等方面进行分享，另一方面，该平台还得兼顾内容传播的规范性、安全性，防止不当内容对社区环境造成不良影响。如此一来，把基于大语言模型的内容违规检测技术运用到校园平台，能够提高平台对复杂文本内容的风险识别能力。</w:t>
      </w:r>
    </w:p>
    <w:p w14:paraId="69BD0197" w14:textId="77777777" w:rsidR="00921BE8" w:rsidRDefault="00F3468E">
      <w:pPr>
        <w:pStyle w:val="3"/>
      </w:pPr>
      <w:bookmarkStart w:id="410" w:name="_Toc227677886"/>
      <w:bookmarkStart w:id="411" w:name="_Toc227675436"/>
      <w:bookmarkStart w:id="412" w:name="_Toc227674619"/>
      <w:bookmarkStart w:id="413" w:name="_Toc227675172"/>
      <w:bookmarkStart w:id="414" w:name="_Toc227677628"/>
      <w:bookmarkStart w:id="415" w:name="_Toc227678337"/>
      <w:bookmarkStart w:id="416" w:name="_Toc227683281"/>
      <w:bookmarkStart w:id="417" w:name="_Toc227688275"/>
      <w:bookmarkStart w:id="418" w:name="_Toc227688804"/>
      <w:bookmarkStart w:id="419" w:name="_Toc228099035"/>
      <w:bookmarkStart w:id="420" w:name="_Toc227690713"/>
      <w:bookmarkStart w:id="421" w:name="_Toc227688411"/>
      <w:bookmarkStart w:id="422" w:name="_Toc227688935"/>
      <w:r>
        <w:rPr>
          <w:rFonts w:hint="eastAsia"/>
        </w:rPr>
        <w:t xml:space="preserve">2.5.4 fail-close </w:t>
      </w:r>
      <w:r>
        <w:rPr>
          <w:rFonts w:hint="eastAsia"/>
        </w:rPr>
        <w:t>审核策略</w:t>
      </w:r>
      <w:bookmarkEnd w:id="410"/>
      <w:bookmarkEnd w:id="411"/>
      <w:bookmarkEnd w:id="412"/>
      <w:bookmarkEnd w:id="413"/>
      <w:bookmarkEnd w:id="414"/>
      <w:bookmarkEnd w:id="415"/>
      <w:bookmarkEnd w:id="416"/>
      <w:bookmarkEnd w:id="417"/>
      <w:bookmarkEnd w:id="418"/>
      <w:bookmarkEnd w:id="419"/>
      <w:bookmarkEnd w:id="420"/>
      <w:bookmarkEnd w:id="421"/>
      <w:bookmarkEnd w:id="422"/>
    </w:p>
    <w:p w14:paraId="12F2F213" w14:textId="77777777" w:rsidR="00921BE8" w:rsidRDefault="00F3468E">
      <w:r>
        <w:t>在系统实现层面，</w:t>
      </w:r>
      <w:r>
        <w:t>AI</w:t>
      </w:r>
      <w:r>
        <w:t>内容审核并不意味着完全替代人工规则，而是作为发布链路中的智能辅助判断机制。由于外部</w:t>
      </w:r>
      <w:r>
        <w:t xml:space="preserve"> AI</w:t>
      </w:r>
      <w:r>
        <w:t>服务可能出现超时、返回异常、结果格式不规范或误判等情况，</w:t>
      </w:r>
      <w:r>
        <w:t>系统需要设计相应的异常处理策略，以避免潜在风险内容因审核失效而直接进入平台。</w:t>
      </w:r>
    </w:p>
    <w:p w14:paraId="0D3D6BD1" w14:textId="77777777" w:rsidR="00921BE8" w:rsidRDefault="00F3468E">
      <w:r>
        <w:rPr>
          <w:rFonts w:hint="eastAsia"/>
        </w:rPr>
        <w:t>本文所采用的</w:t>
      </w:r>
      <w:r>
        <w:t xml:space="preserve"> fail-close </w:t>
      </w:r>
      <w:r>
        <w:t>思路，具体是指在</w:t>
      </w:r>
      <w:r>
        <w:t xml:space="preserve"> AI </w:t>
      </w:r>
      <w:r>
        <w:t>审核结果明确判定为不通过的情况下，或是</w:t>
      </w:r>
      <w:r>
        <w:t xml:space="preserve"> AI </w:t>
      </w:r>
      <w:r>
        <w:t>服务于关键节点出现返回异常、超时</w:t>
      </w:r>
      <w:proofErr w:type="gramStart"/>
      <w:r>
        <w:t>亦或</w:t>
      </w:r>
      <w:proofErr w:type="gramEnd"/>
      <w:r>
        <w:t>是结果</w:t>
      </w:r>
      <w:proofErr w:type="gramStart"/>
      <w:r>
        <w:t>不</w:t>
      </w:r>
      <w:proofErr w:type="gramEnd"/>
      <w:r>
        <w:t>可用的状况时，系统会默认采取拦截发布的保守策略，而非直接对内容予以放行。此策略尽管有可能致使一定的误拦截概率产生，但对于校园场景中的内容社区平台来说，更有助于优先保障社区环境的安全、内容的质量。在平台的早期阶段，实施比较审慎的审核策略能够降低治理风险</w:t>
      </w:r>
      <w:r>
        <w:rPr>
          <w:rFonts w:hint="eastAsia"/>
        </w:rPr>
        <w:t>。</w:t>
      </w:r>
      <w:r>
        <w:rPr>
          <w:rFonts w:hint="eastAsia"/>
        </w:rPr>
        <w:t xml:space="preserve"> </w:t>
      </w:r>
    </w:p>
    <w:p w14:paraId="085DEB26" w14:textId="77777777" w:rsidR="00921BE8" w:rsidRDefault="00921BE8">
      <w:pPr>
        <w:ind w:firstLineChars="0" w:firstLine="0"/>
      </w:pPr>
    </w:p>
    <w:p w14:paraId="1612C974" w14:textId="77777777" w:rsidR="00921BE8" w:rsidRDefault="00F3468E">
      <w:pPr>
        <w:pStyle w:val="2"/>
        <w:spacing w:before="291"/>
      </w:pPr>
      <w:bookmarkStart w:id="423" w:name="_Toc227678338"/>
      <w:bookmarkStart w:id="424" w:name="_Toc227683282"/>
      <w:bookmarkStart w:id="425" w:name="_Toc227674620"/>
      <w:bookmarkStart w:id="426" w:name="_Toc227677887"/>
      <w:bookmarkStart w:id="427" w:name="_Toc228099036"/>
      <w:bookmarkStart w:id="428" w:name="_Toc227688936"/>
      <w:bookmarkStart w:id="429" w:name="_Toc227688276"/>
      <w:bookmarkStart w:id="430" w:name="_Toc227688412"/>
      <w:bookmarkStart w:id="431" w:name="_Toc227690714"/>
      <w:bookmarkStart w:id="432" w:name="_Toc227675173"/>
      <w:bookmarkStart w:id="433" w:name="_Toc227677629"/>
      <w:bookmarkStart w:id="434" w:name="_Toc227675437"/>
      <w:bookmarkStart w:id="435" w:name="_Toc227688805"/>
      <w:r>
        <w:rPr>
          <w:rFonts w:hint="eastAsia"/>
        </w:rPr>
        <w:t xml:space="preserve">2.6 </w:t>
      </w:r>
      <w:r>
        <w:rPr>
          <w:rFonts w:hint="eastAsia"/>
        </w:rPr>
        <w:t>本章小结</w:t>
      </w:r>
      <w:bookmarkEnd w:id="423"/>
      <w:bookmarkEnd w:id="424"/>
      <w:bookmarkEnd w:id="425"/>
      <w:bookmarkEnd w:id="426"/>
      <w:bookmarkEnd w:id="427"/>
      <w:bookmarkEnd w:id="428"/>
      <w:bookmarkEnd w:id="429"/>
      <w:bookmarkEnd w:id="430"/>
      <w:bookmarkEnd w:id="431"/>
      <w:bookmarkEnd w:id="432"/>
      <w:bookmarkEnd w:id="433"/>
      <w:bookmarkEnd w:id="434"/>
      <w:bookmarkEnd w:id="435"/>
    </w:p>
    <w:p w14:paraId="69C726E7" w14:textId="77777777" w:rsidR="00921BE8" w:rsidRDefault="00F3468E">
      <w:r>
        <w:rPr>
          <w:rFonts w:hint="eastAsia"/>
        </w:rPr>
        <w:t>这一章节</w:t>
      </w:r>
      <w:r>
        <w:rPr>
          <w:rFonts w:hint="eastAsia"/>
        </w:rPr>
        <w:t>围绕“校园蓝珊笔记”平台实现需求展开，介绍系统所用关键技术及相关理论基础。在整体技术路线上，梳理前后端分离架构模式下各技术模块协作关联。后端方面，</w:t>
      </w:r>
      <w:r>
        <w:t xml:space="preserve">Spring </w:t>
      </w:r>
      <w:r>
        <w:lastRenderedPageBreak/>
        <w:t>Boot</w:t>
      </w:r>
      <w:r>
        <w:t>、</w:t>
      </w:r>
      <w:proofErr w:type="spellStart"/>
      <w:r>
        <w:t>MyBatis</w:t>
      </w:r>
      <w:proofErr w:type="spellEnd"/>
      <w:r>
        <w:t>-Plus</w:t>
      </w:r>
      <w:r>
        <w:t>、</w:t>
      </w:r>
      <w:r>
        <w:t>JWT</w:t>
      </w:r>
      <w:r>
        <w:t>、</w:t>
      </w:r>
      <w:r>
        <w:t>MySQL</w:t>
      </w:r>
      <w:r>
        <w:t>为平台业务处理、数据访问、身份认证、数据存储提供基础支持。前端部分，</w:t>
      </w:r>
      <w:r>
        <w:t>Vue 3</w:t>
      </w:r>
      <w:r>
        <w:t>与</w:t>
      </w:r>
      <w:r>
        <w:t>Element Plus</w:t>
      </w:r>
      <w:r>
        <w:t>为系统页面展示、交互功能实现、界面组织提供技术支撑。</w:t>
      </w:r>
    </w:p>
    <w:p w14:paraId="182C5BDD" w14:textId="77777777" w:rsidR="00921BE8" w:rsidRDefault="00F3468E">
      <w:r>
        <w:t>同时，本文还环绕着个性化推荐、</w:t>
      </w:r>
      <w:r>
        <w:t>AI</w:t>
      </w:r>
      <w:r>
        <w:t>文案优化和</w:t>
      </w:r>
      <w:r>
        <w:t>AI</w:t>
      </w:r>
      <w:r>
        <w:t>内容审核这三类智能化能力，剖析了协同过滤的方法手段、热门内容兜底的策略举措、大语言模型在文案</w:t>
      </w:r>
      <w:r>
        <w:t>优化和内容审核方面的应用基础，并且结合校园场景的特点特性探讨了相关技术的适配情况。上述这些技术与理论一同建立起了本文后续系统需求分析、总体设计、详细实现、测试验证的基础前提。</w:t>
      </w:r>
    </w:p>
    <w:p w14:paraId="78CCEEFE" w14:textId="77777777" w:rsidR="00921BE8" w:rsidRDefault="00F3468E">
      <w:r>
        <w:t> </w:t>
      </w:r>
    </w:p>
    <w:p w14:paraId="68F991F0" w14:textId="77777777" w:rsidR="00921BE8" w:rsidRDefault="00921BE8"/>
    <w:p w14:paraId="49609434" w14:textId="77777777" w:rsidR="00921BE8" w:rsidRDefault="00921BE8"/>
    <w:p w14:paraId="19227DF0" w14:textId="77777777" w:rsidR="00921BE8" w:rsidRDefault="00F3468E">
      <w:pPr>
        <w:spacing w:line="360" w:lineRule="auto"/>
      </w:pPr>
      <w:r>
        <w:rPr>
          <w:rFonts w:ascii="黑体" w:hint="eastAsia"/>
          <w:szCs w:val="32"/>
        </w:rPr>
        <w:br w:type="page"/>
      </w:r>
      <w:bookmarkStart w:id="436" w:name="_Toc67804975"/>
    </w:p>
    <w:p w14:paraId="5B461B01" w14:textId="77777777" w:rsidR="00921BE8" w:rsidRDefault="00F3468E">
      <w:pPr>
        <w:pStyle w:val="1"/>
      </w:pPr>
      <w:bookmarkStart w:id="437" w:name="_Toc227675174"/>
      <w:bookmarkStart w:id="438" w:name="_Toc227688277"/>
      <w:bookmarkStart w:id="439" w:name="_Toc227688413"/>
      <w:bookmarkStart w:id="440" w:name="_Toc227675438"/>
      <w:bookmarkStart w:id="441" w:name="_Toc227677888"/>
      <w:bookmarkStart w:id="442" w:name="_Toc227688806"/>
      <w:bookmarkStart w:id="443" w:name="_Toc227678339"/>
      <w:bookmarkStart w:id="444" w:name="_Toc227674621"/>
      <w:bookmarkStart w:id="445" w:name="_Toc227677630"/>
      <w:bookmarkStart w:id="446" w:name="_Toc227683283"/>
      <w:bookmarkStart w:id="447" w:name="_Toc227690715"/>
      <w:bookmarkStart w:id="448" w:name="_Toc228099037"/>
      <w:bookmarkStart w:id="449" w:name="_Toc227688937"/>
      <w:r>
        <w:rPr>
          <w:rFonts w:hint="eastAsia"/>
        </w:rPr>
        <w:lastRenderedPageBreak/>
        <w:t>第</w:t>
      </w:r>
      <w:r>
        <w:rPr>
          <w:rFonts w:hint="eastAsia"/>
        </w:rPr>
        <w:t>3</w:t>
      </w:r>
      <w:bookmarkEnd w:id="436"/>
      <w:r>
        <w:rPr>
          <w:rFonts w:hint="eastAsia"/>
        </w:rPr>
        <w:t>章</w:t>
      </w:r>
      <w:r>
        <w:t xml:space="preserve"> </w:t>
      </w:r>
      <w:r>
        <w:rPr>
          <w:rFonts w:hint="eastAsia"/>
        </w:rPr>
        <w:t>系统需求分析与总体设计</w:t>
      </w:r>
      <w:bookmarkEnd w:id="437"/>
      <w:bookmarkEnd w:id="438"/>
      <w:bookmarkEnd w:id="439"/>
      <w:bookmarkEnd w:id="440"/>
      <w:bookmarkEnd w:id="441"/>
      <w:bookmarkEnd w:id="442"/>
      <w:bookmarkEnd w:id="443"/>
      <w:bookmarkEnd w:id="444"/>
      <w:bookmarkEnd w:id="445"/>
      <w:bookmarkEnd w:id="446"/>
      <w:bookmarkEnd w:id="447"/>
      <w:bookmarkEnd w:id="448"/>
      <w:bookmarkEnd w:id="449"/>
    </w:p>
    <w:p w14:paraId="2B86E5C2" w14:textId="77777777" w:rsidR="00921BE8" w:rsidRDefault="00F3468E">
      <w:pPr>
        <w:pStyle w:val="2"/>
        <w:spacing w:before="291"/>
      </w:pPr>
      <w:bookmarkStart w:id="450" w:name="_Toc227688414"/>
      <w:bookmarkStart w:id="451" w:name="_Toc227683284"/>
      <w:bookmarkStart w:id="452" w:name="_Toc227688807"/>
      <w:bookmarkStart w:id="453" w:name="_Toc227674622"/>
      <w:bookmarkStart w:id="454" w:name="_Toc227675175"/>
      <w:bookmarkStart w:id="455" w:name="_Toc227677631"/>
      <w:bookmarkStart w:id="456" w:name="_Toc227678340"/>
      <w:bookmarkStart w:id="457" w:name="_Toc227688278"/>
      <w:bookmarkStart w:id="458" w:name="_Toc227688938"/>
      <w:bookmarkStart w:id="459" w:name="_Toc227677889"/>
      <w:bookmarkStart w:id="460" w:name="_Toc228099038"/>
      <w:bookmarkStart w:id="461" w:name="_Toc227675439"/>
      <w:bookmarkStart w:id="462" w:name="_Toc227690716"/>
      <w:r>
        <w:rPr>
          <w:rFonts w:hint="eastAsia"/>
        </w:rPr>
        <w:t xml:space="preserve">3.1 </w:t>
      </w:r>
      <w:r>
        <w:rPr>
          <w:rFonts w:hint="eastAsia"/>
        </w:rPr>
        <w:t>系统可行性分析</w:t>
      </w:r>
      <w:bookmarkEnd w:id="450"/>
      <w:bookmarkEnd w:id="451"/>
      <w:bookmarkEnd w:id="452"/>
      <w:bookmarkEnd w:id="453"/>
      <w:bookmarkEnd w:id="454"/>
      <w:bookmarkEnd w:id="455"/>
      <w:bookmarkEnd w:id="456"/>
      <w:bookmarkEnd w:id="457"/>
      <w:bookmarkEnd w:id="458"/>
      <w:bookmarkEnd w:id="459"/>
      <w:bookmarkEnd w:id="460"/>
      <w:bookmarkEnd w:id="461"/>
      <w:bookmarkEnd w:id="462"/>
    </w:p>
    <w:p w14:paraId="712908A2" w14:textId="77777777" w:rsidR="00921BE8" w:rsidRDefault="00F3468E">
      <w:r>
        <w:t>在开展</w:t>
      </w:r>
      <w:r>
        <w:t>“</w:t>
      </w:r>
      <w:r>
        <w:t>校园蓝珊笔记</w:t>
      </w:r>
      <w:r>
        <w:t>”</w:t>
      </w:r>
      <w:r>
        <w:t>平台设计与实现之前，需要从技术、经济和操作三个方面分析本课题的可行性，以验证系统建设的现实基础与实施条件。</w:t>
      </w:r>
    </w:p>
    <w:p w14:paraId="4E3D21CB" w14:textId="77777777" w:rsidR="00921BE8" w:rsidRDefault="00F3468E">
      <w:pPr>
        <w:pStyle w:val="3"/>
      </w:pPr>
      <w:bookmarkStart w:id="463" w:name="_Toc227688808"/>
      <w:bookmarkStart w:id="464" w:name="_Toc227674623"/>
      <w:bookmarkStart w:id="465" w:name="_Toc227690717"/>
      <w:bookmarkStart w:id="466" w:name="_Toc227677890"/>
      <w:bookmarkStart w:id="467" w:name="_Toc227688939"/>
      <w:bookmarkStart w:id="468" w:name="_Toc227675176"/>
      <w:bookmarkStart w:id="469" w:name="_Toc227683285"/>
      <w:bookmarkStart w:id="470" w:name="_Toc227675440"/>
      <w:bookmarkStart w:id="471" w:name="_Toc227678341"/>
      <w:bookmarkStart w:id="472" w:name="_Toc228099039"/>
      <w:bookmarkStart w:id="473" w:name="_Toc227688415"/>
      <w:bookmarkStart w:id="474" w:name="_Toc227677632"/>
      <w:bookmarkStart w:id="475" w:name="_Toc227688279"/>
      <w:r>
        <w:rPr>
          <w:rFonts w:hint="eastAsia"/>
        </w:rPr>
        <w:t xml:space="preserve">3.1.1 </w:t>
      </w:r>
      <w:r>
        <w:rPr>
          <w:rFonts w:hint="eastAsia"/>
        </w:rPr>
        <w:t>技术可行性</w:t>
      </w:r>
      <w:bookmarkEnd w:id="463"/>
      <w:bookmarkEnd w:id="464"/>
      <w:bookmarkEnd w:id="465"/>
      <w:bookmarkEnd w:id="466"/>
      <w:bookmarkEnd w:id="467"/>
      <w:bookmarkEnd w:id="468"/>
      <w:bookmarkEnd w:id="469"/>
      <w:bookmarkEnd w:id="470"/>
      <w:bookmarkEnd w:id="471"/>
      <w:bookmarkEnd w:id="472"/>
      <w:bookmarkEnd w:id="473"/>
      <w:bookmarkEnd w:id="474"/>
      <w:bookmarkEnd w:id="475"/>
    </w:p>
    <w:p w14:paraId="1A4634CD" w14:textId="77777777" w:rsidR="00921BE8" w:rsidRDefault="00F3468E">
      <w:r>
        <w:t>从技术方面来讲，本系统所运用的核心技术</w:t>
      </w:r>
      <w:proofErr w:type="gramStart"/>
      <w:r>
        <w:t>栈</w:t>
      </w:r>
      <w:proofErr w:type="gramEnd"/>
      <w:r>
        <w:t>比较成熟，具有较强的实现可行性。后端运用</w:t>
      </w:r>
      <w:r>
        <w:t>Spring Boot</w:t>
      </w:r>
      <w:r>
        <w:t>建立</w:t>
      </w:r>
      <w:r>
        <w:t>Web</w:t>
      </w:r>
      <w:r>
        <w:t>服</w:t>
      </w:r>
      <w:r>
        <w:t>务，结合</w:t>
      </w:r>
      <w:proofErr w:type="spellStart"/>
      <w:r>
        <w:t>MyBatis</w:t>
      </w:r>
      <w:proofErr w:type="spellEnd"/>
      <w:r>
        <w:t>-Plus</w:t>
      </w:r>
      <w:r>
        <w:t>达成数据库持久化访问，能够满足系统在接口组织、业务处理、数据管理等方面的需求，前端运用</w:t>
      </w:r>
      <w:r>
        <w:t>Vue 3</w:t>
      </w:r>
      <w:r>
        <w:t>框架进行页面开发，并结合</w:t>
      </w:r>
      <w:r>
        <w:t>Element Plus</w:t>
      </w:r>
      <w:r>
        <w:t>等工具完成页面展示与交互实现，适合建立面向校园场景的内容社区平台。数据库方面，</w:t>
      </w:r>
      <w:r>
        <w:t>MySQL</w:t>
      </w:r>
      <w:r>
        <w:t>作为关系型数据库，能够较好地支撑用户、图文笔记、评论、社团、活动、消息、推荐相关数据的结构化存储。</w:t>
      </w:r>
    </w:p>
    <w:p w14:paraId="12645DF7" w14:textId="77777777" w:rsidR="00921BE8" w:rsidRDefault="00F3468E">
      <w:r>
        <w:t>本系统在智能化能力方面采用轻量级推荐与外部</w:t>
      </w:r>
      <w:r>
        <w:t>AI</w:t>
      </w:r>
      <w:r>
        <w:t>服务接入方案。推荐模块依据用户行为数据实现个性化推荐，并结合热门内容兜底策略缓解冷启动问题，整体实现思</w:t>
      </w:r>
      <w:r>
        <w:t>路清晰，</w:t>
      </w:r>
      <w:r>
        <w:t>AI</w:t>
      </w:r>
      <w:r>
        <w:t>文案优化借助外部大语言模型服务辅助用户改进文本表达，</w:t>
      </w:r>
      <w:r>
        <w:t>AI</w:t>
      </w:r>
      <w:r>
        <w:t>内容审核通过发布前风险识别提高平台治理能力，二者均无需自</w:t>
      </w:r>
      <w:proofErr w:type="gramStart"/>
      <w:r>
        <w:t>建复杂</w:t>
      </w:r>
      <w:proofErr w:type="gramEnd"/>
      <w:r>
        <w:t>训练环境，具有较高可实现性。从整体技术路线来看，本课题不存在难以克服的技术障碍，具备良好的技术可行性。</w:t>
      </w:r>
    </w:p>
    <w:p w14:paraId="2F7576C4" w14:textId="77777777" w:rsidR="00921BE8" w:rsidRDefault="00F3468E">
      <w:pPr>
        <w:pStyle w:val="3"/>
      </w:pPr>
      <w:bookmarkStart w:id="476" w:name="_Toc227677891"/>
      <w:bookmarkStart w:id="477" w:name="_Toc227675441"/>
      <w:bookmarkStart w:id="478" w:name="_Toc227678342"/>
      <w:bookmarkStart w:id="479" w:name="_Toc227688809"/>
      <w:bookmarkStart w:id="480" w:name="_Toc228099040"/>
      <w:bookmarkStart w:id="481" w:name="_Toc227688940"/>
      <w:bookmarkStart w:id="482" w:name="_Toc227683286"/>
      <w:bookmarkStart w:id="483" w:name="_Toc227674624"/>
      <w:bookmarkStart w:id="484" w:name="_Toc227677633"/>
      <w:bookmarkStart w:id="485" w:name="_Toc227675177"/>
      <w:bookmarkStart w:id="486" w:name="_Toc227688416"/>
      <w:bookmarkStart w:id="487" w:name="_Toc227690718"/>
      <w:bookmarkStart w:id="488" w:name="_Toc227688280"/>
      <w:r>
        <w:rPr>
          <w:rFonts w:hint="eastAsia"/>
        </w:rPr>
        <w:t xml:space="preserve">3.1.2 </w:t>
      </w:r>
      <w:r>
        <w:rPr>
          <w:rFonts w:hint="eastAsia"/>
        </w:rPr>
        <w:t>经济可行性</w:t>
      </w:r>
      <w:bookmarkEnd w:id="476"/>
      <w:bookmarkEnd w:id="477"/>
      <w:bookmarkEnd w:id="478"/>
      <w:bookmarkEnd w:id="479"/>
      <w:bookmarkEnd w:id="480"/>
      <w:bookmarkEnd w:id="481"/>
      <w:bookmarkEnd w:id="482"/>
      <w:bookmarkEnd w:id="483"/>
      <w:bookmarkEnd w:id="484"/>
      <w:bookmarkEnd w:id="485"/>
      <w:bookmarkEnd w:id="486"/>
      <w:bookmarkEnd w:id="487"/>
      <w:bookmarkEnd w:id="488"/>
    </w:p>
    <w:p w14:paraId="485A1338" w14:textId="77777777" w:rsidR="00921BE8" w:rsidRDefault="00F3468E">
      <w:r>
        <w:rPr>
          <w:rFonts w:hint="eastAsia"/>
        </w:rPr>
        <w:t>从经济成本方面来</w:t>
      </w:r>
      <w:proofErr w:type="gramStart"/>
      <w:r>
        <w:rPr>
          <w:rFonts w:hint="eastAsia"/>
        </w:rPr>
        <w:t>考量</w:t>
      </w:r>
      <w:proofErr w:type="gramEnd"/>
      <w:r>
        <w:rPr>
          <w:rFonts w:hint="eastAsia"/>
        </w:rPr>
        <w:t>，本系统开发所依托的软件、开发工具之中，有相当一部分是开源或者免费的资源，像</w:t>
      </w:r>
      <w:r>
        <w:t xml:space="preserve"> Spring Boot</w:t>
      </w:r>
      <w:r>
        <w:t>、</w:t>
      </w:r>
      <w:r>
        <w:t>Vue 3</w:t>
      </w:r>
      <w:r>
        <w:t>、</w:t>
      </w:r>
      <w:proofErr w:type="spellStart"/>
      <w:r>
        <w:t>MyBatis</w:t>
      </w:r>
      <w:proofErr w:type="spellEnd"/>
      <w:r>
        <w:t>-Plus</w:t>
      </w:r>
      <w:r>
        <w:t>、</w:t>
      </w:r>
      <w:r>
        <w:t xml:space="preserve">MySQL </w:t>
      </w:r>
      <w:r>
        <w:t>还有</w:t>
      </w:r>
      <w:r>
        <w:t xml:space="preserve"> </w:t>
      </w:r>
      <w:proofErr w:type="spellStart"/>
      <w:r>
        <w:t>Vite</w:t>
      </w:r>
      <w:proofErr w:type="spellEnd"/>
      <w:r>
        <w:t xml:space="preserve"> </w:t>
      </w:r>
      <w:r>
        <w:t>等等，基本上并不需要额外支付商业授权方面的费用。系统开发过程中对于硬件条件的要求相对而言也比较低，借助一台拥有常规开发环境的个人计算机，便能够完成本地开发、调试、测试等一系列工作。要是有进行演示部署的需求，同样可以借助低成本的云服务器或者本地局域网环境来满足最基本的需求。</w:t>
      </w:r>
    </w:p>
    <w:p w14:paraId="42A03944" w14:textId="77777777" w:rsidR="00921BE8" w:rsidRDefault="00F3468E">
      <w:r>
        <w:t>在智能化功能方面，系统采用外部模型服务接口方式接入</w:t>
      </w:r>
      <w:r>
        <w:t>AI</w:t>
      </w:r>
      <w:r>
        <w:t>能力，不需要自行搭建</w:t>
      </w:r>
      <w:proofErr w:type="gramStart"/>
      <w:r>
        <w:t>高成本算力环境</w:t>
      </w:r>
      <w:proofErr w:type="gramEnd"/>
      <w:r>
        <w:t>，整体投入相对可控。综合来看，本课题在软件成本、硬件成本和</w:t>
      </w:r>
      <w:r>
        <w:t>实施成本等方面均处于可接受范围内，因此从经济角度具有较强可行性。</w:t>
      </w:r>
    </w:p>
    <w:p w14:paraId="17C1AB17" w14:textId="77777777" w:rsidR="00921BE8" w:rsidRDefault="00F3468E">
      <w:pPr>
        <w:pStyle w:val="3"/>
      </w:pPr>
      <w:bookmarkStart w:id="489" w:name="_Toc227677634"/>
      <w:bookmarkStart w:id="490" w:name="_Toc227677892"/>
      <w:bookmarkStart w:id="491" w:name="_Toc227688281"/>
      <w:bookmarkStart w:id="492" w:name="_Toc227675178"/>
      <w:bookmarkStart w:id="493" w:name="_Toc227678343"/>
      <w:bookmarkStart w:id="494" w:name="_Toc227683287"/>
      <w:bookmarkStart w:id="495" w:name="_Toc227674625"/>
      <w:bookmarkStart w:id="496" w:name="_Toc227675442"/>
      <w:bookmarkStart w:id="497" w:name="_Toc227690719"/>
      <w:bookmarkStart w:id="498" w:name="_Toc227688941"/>
      <w:bookmarkStart w:id="499" w:name="_Toc227688810"/>
      <w:bookmarkStart w:id="500" w:name="_Toc227688417"/>
      <w:bookmarkStart w:id="501" w:name="_Toc228099041"/>
      <w:r>
        <w:rPr>
          <w:rFonts w:hint="eastAsia"/>
        </w:rPr>
        <w:t xml:space="preserve">3.1.3 </w:t>
      </w:r>
      <w:r>
        <w:rPr>
          <w:rFonts w:hint="eastAsia"/>
        </w:rPr>
        <w:t>操作可行性</w:t>
      </w:r>
      <w:bookmarkEnd w:id="489"/>
      <w:bookmarkEnd w:id="490"/>
      <w:bookmarkEnd w:id="491"/>
      <w:bookmarkEnd w:id="492"/>
      <w:bookmarkEnd w:id="493"/>
      <w:bookmarkEnd w:id="494"/>
      <w:bookmarkEnd w:id="495"/>
      <w:bookmarkEnd w:id="496"/>
      <w:bookmarkEnd w:id="497"/>
      <w:bookmarkEnd w:id="498"/>
      <w:bookmarkEnd w:id="499"/>
      <w:bookmarkEnd w:id="500"/>
      <w:bookmarkEnd w:id="501"/>
    </w:p>
    <w:p w14:paraId="7BCD4C78" w14:textId="77777777" w:rsidR="00921BE8" w:rsidRDefault="00F3468E">
      <w:r>
        <w:rPr>
          <w:rFonts w:hint="eastAsia"/>
        </w:rPr>
        <w:t>从操作使用方面分析，本系统在平台方面主要为高校学生用户、系统管理员这两类全局角色提供服务。这两类用户群体对内容浏览、发布互动、活动报名、即时沟通等互联网功能比较熟悉，因此系统的学习成本相对较低。而且普通用户加入特定社团后，能在社团业务范围内形成成员、社团管理员或者社长等社团内部角色，从而满足校园组织协同的需求。该平台采用</w:t>
      </w:r>
      <w:r>
        <w:t>Web</w:t>
      </w:r>
      <w:r>
        <w:t>端界面形式，用户可直接通过浏览器访问，无需额外安装复杂客户端，有利于提高使用便捷性。</w:t>
      </w:r>
    </w:p>
    <w:p w14:paraId="0DFBA3DD" w14:textId="77777777" w:rsidR="00921BE8" w:rsidRDefault="00F3468E">
      <w:r>
        <w:t>系统在功能设计上尽量贴合校园场景的实际使用习惯，例如以图文笔记为统一内容载体，以</w:t>
      </w:r>
      <w:r>
        <w:lastRenderedPageBreak/>
        <w:t>社团和活动作为典型</w:t>
      </w:r>
      <w:r>
        <w:t>校园入口，以</w:t>
      </w:r>
      <w:proofErr w:type="gramStart"/>
      <w:r>
        <w:t>私聊消息</w:t>
      </w:r>
      <w:proofErr w:type="gramEnd"/>
      <w:r>
        <w:t>支持即时互动，以个性化推荐和</w:t>
      </w:r>
      <w:r>
        <w:t>AI</w:t>
      </w:r>
      <w:r>
        <w:t>文案优化增强内容使用体验，并通过</w:t>
      </w:r>
      <w:r>
        <w:rPr>
          <w:rFonts w:hint="eastAsia"/>
        </w:rPr>
        <w:t>A</w:t>
      </w:r>
      <w:r>
        <w:t>I</w:t>
      </w:r>
      <w:r>
        <w:t>内容审核提升平台规范性。整体功能逻辑符合校园内容交流、组织协同和平台治理的使用需求，因此在操作层面具有较好的可接受性和</w:t>
      </w:r>
      <w:proofErr w:type="gramStart"/>
      <w:r>
        <w:t>可</w:t>
      </w:r>
      <w:proofErr w:type="gramEnd"/>
      <w:r>
        <w:t>推广性。</w:t>
      </w:r>
    </w:p>
    <w:p w14:paraId="09CA09F7" w14:textId="77777777" w:rsidR="00921BE8" w:rsidRDefault="00921BE8">
      <w:pPr>
        <w:ind w:firstLineChars="0" w:firstLine="0"/>
      </w:pPr>
    </w:p>
    <w:p w14:paraId="26ECF072" w14:textId="77777777" w:rsidR="00921BE8" w:rsidRDefault="00F3468E">
      <w:pPr>
        <w:pStyle w:val="2"/>
        <w:spacing w:before="291"/>
      </w:pPr>
      <w:bookmarkStart w:id="502" w:name="_Toc227678344"/>
      <w:bookmarkStart w:id="503" w:name="_Toc227683288"/>
      <w:bookmarkStart w:id="504" w:name="_Toc227677635"/>
      <w:bookmarkStart w:id="505" w:name="_Toc227688942"/>
      <w:bookmarkStart w:id="506" w:name="_Toc227690720"/>
      <w:bookmarkStart w:id="507" w:name="_Toc227675179"/>
      <w:bookmarkStart w:id="508" w:name="_Toc227688282"/>
      <w:bookmarkStart w:id="509" w:name="_Toc227677893"/>
      <w:bookmarkStart w:id="510" w:name="_Toc227675443"/>
      <w:bookmarkStart w:id="511" w:name="_Toc227688811"/>
      <w:bookmarkStart w:id="512" w:name="_Toc228099042"/>
      <w:bookmarkStart w:id="513" w:name="_Toc227688418"/>
      <w:bookmarkStart w:id="514" w:name="_Toc227674626"/>
      <w:r>
        <w:rPr>
          <w:rFonts w:hint="eastAsia"/>
        </w:rPr>
        <w:t xml:space="preserve">3.2 </w:t>
      </w:r>
      <w:r>
        <w:rPr>
          <w:rFonts w:hint="eastAsia"/>
        </w:rPr>
        <w:t>业务需求分析</w:t>
      </w:r>
      <w:bookmarkEnd w:id="502"/>
      <w:bookmarkEnd w:id="503"/>
      <w:bookmarkEnd w:id="504"/>
      <w:bookmarkEnd w:id="505"/>
      <w:bookmarkEnd w:id="506"/>
      <w:bookmarkEnd w:id="507"/>
      <w:bookmarkEnd w:id="508"/>
      <w:bookmarkEnd w:id="509"/>
      <w:bookmarkEnd w:id="510"/>
      <w:bookmarkEnd w:id="511"/>
      <w:bookmarkEnd w:id="512"/>
      <w:bookmarkEnd w:id="513"/>
      <w:bookmarkEnd w:id="514"/>
    </w:p>
    <w:p w14:paraId="6AD1033A" w14:textId="77777777" w:rsidR="00921BE8" w:rsidRDefault="00F3468E">
      <w:r>
        <w:t>校园蓝珊笔记平台面向高校用户的信息获取、内容交流、社团协同和平台治理需求进行设计，主要涉及普通学生用户和系统管理员</w:t>
      </w:r>
      <w:r>
        <w:rPr>
          <w:rFonts w:hint="eastAsia"/>
        </w:rPr>
        <w:t>两</w:t>
      </w:r>
      <w:r>
        <w:t>类角色。不同角色在平台中的职责与使用目标存在差异，因此需要从角色视角对系统业务需求进行分析。</w:t>
      </w:r>
    </w:p>
    <w:p w14:paraId="6F75C2A7" w14:textId="77777777" w:rsidR="00921BE8" w:rsidRDefault="00F3468E">
      <w:pPr>
        <w:pStyle w:val="3"/>
      </w:pPr>
      <w:bookmarkStart w:id="515" w:name="_Toc227690721"/>
      <w:bookmarkStart w:id="516" w:name="_Toc228099043"/>
      <w:bookmarkStart w:id="517" w:name="_Toc227675180"/>
      <w:bookmarkStart w:id="518" w:name="_Toc227674627"/>
      <w:bookmarkStart w:id="519" w:name="_Toc227675444"/>
      <w:bookmarkStart w:id="520" w:name="_Toc227677636"/>
      <w:bookmarkStart w:id="521" w:name="_Toc227683289"/>
      <w:bookmarkStart w:id="522" w:name="_Toc227688283"/>
      <w:bookmarkStart w:id="523" w:name="_Toc227678345"/>
      <w:bookmarkStart w:id="524" w:name="_Toc227688419"/>
      <w:bookmarkStart w:id="525" w:name="_Toc227688812"/>
      <w:bookmarkStart w:id="526" w:name="_Toc227688943"/>
      <w:bookmarkStart w:id="527" w:name="_Toc227677894"/>
      <w:r>
        <w:rPr>
          <w:rFonts w:hint="eastAsia"/>
        </w:rPr>
        <w:t xml:space="preserve">3.2.1 </w:t>
      </w:r>
      <w:r>
        <w:rPr>
          <w:rFonts w:hint="eastAsia"/>
        </w:rPr>
        <w:t>普通学生用户需求</w:t>
      </w:r>
      <w:bookmarkEnd w:id="515"/>
      <w:bookmarkEnd w:id="516"/>
      <w:bookmarkEnd w:id="517"/>
      <w:bookmarkEnd w:id="518"/>
      <w:bookmarkEnd w:id="519"/>
      <w:bookmarkEnd w:id="520"/>
      <w:bookmarkEnd w:id="521"/>
      <w:bookmarkEnd w:id="522"/>
      <w:bookmarkEnd w:id="523"/>
      <w:bookmarkEnd w:id="524"/>
      <w:bookmarkEnd w:id="525"/>
      <w:bookmarkEnd w:id="526"/>
      <w:bookmarkEnd w:id="527"/>
    </w:p>
    <w:p w14:paraId="13B960CE" w14:textId="77777777" w:rsidR="00921BE8" w:rsidRDefault="00F3468E">
      <w:r>
        <w:rPr>
          <w:rFonts w:hint="eastAsia"/>
        </w:rPr>
        <w:t>普通学生用户作为平台主要的使用</w:t>
      </w:r>
      <w:r>
        <w:rPr>
          <w:rFonts w:hint="eastAsia"/>
        </w:rPr>
        <w:t>群体，他们的核心需求集中展现于内容获取、内容发布、互动交流、活动参与这四个方面。其一，用户期望能够于统一平台内，获取诸如学习分享、校园资讯、社团活动、生活交流等方面的内容，以此降低于多个渠道之间进行切换时所需的信息检索成本。其二，用户有通过图文笔记来表达自身观点、分享个人经验、记录校园生活的需求。其三，用户渴望围绕自身感兴趣的内容，与其他用户建立互动连接，涵盖评论、点赞、收藏、关注还有</w:t>
      </w:r>
      <w:proofErr w:type="gramStart"/>
      <w:r>
        <w:rPr>
          <w:rFonts w:hint="eastAsia"/>
        </w:rPr>
        <w:t>私聊等</w:t>
      </w:r>
      <w:proofErr w:type="gramEnd"/>
      <w:r>
        <w:rPr>
          <w:rFonts w:hint="eastAsia"/>
        </w:rPr>
        <w:t>方式。最后，用户还期望平台能够依据个人兴趣，提供更具针对性的内容分发结果，并且支持社团加入、活动报名、结果查看等校园场</w:t>
      </w:r>
      <w:r>
        <w:rPr>
          <w:rFonts w:hint="eastAsia"/>
        </w:rPr>
        <w:t>景中常见的操作。</w:t>
      </w:r>
    </w:p>
    <w:p w14:paraId="49C3741C" w14:textId="77777777" w:rsidR="00921BE8" w:rsidRDefault="00F3468E">
      <w:pPr>
        <w:pStyle w:val="3"/>
      </w:pPr>
      <w:bookmarkStart w:id="528" w:name="_Toc227688944"/>
      <w:bookmarkStart w:id="529" w:name="_Toc227690722"/>
      <w:bookmarkStart w:id="530" w:name="_Toc227688420"/>
      <w:bookmarkStart w:id="531" w:name="_Toc227675181"/>
      <w:bookmarkStart w:id="532" w:name="_Toc227674628"/>
      <w:bookmarkStart w:id="533" w:name="_Toc227683290"/>
      <w:bookmarkStart w:id="534" w:name="_Toc228099044"/>
      <w:bookmarkStart w:id="535" w:name="_Toc227677895"/>
      <w:bookmarkStart w:id="536" w:name="_Toc227688284"/>
      <w:bookmarkStart w:id="537" w:name="_Toc227675445"/>
      <w:bookmarkStart w:id="538" w:name="_Toc227688813"/>
      <w:bookmarkStart w:id="539" w:name="_Toc227677637"/>
      <w:bookmarkStart w:id="540" w:name="_Toc227678346"/>
      <w:r>
        <w:rPr>
          <w:rFonts w:hint="eastAsia"/>
        </w:rPr>
        <w:t>3.2.</w:t>
      </w:r>
      <w:r>
        <w:t>2</w:t>
      </w:r>
      <w:r>
        <w:rPr>
          <w:rFonts w:hint="eastAsia"/>
        </w:rPr>
        <w:t xml:space="preserve"> </w:t>
      </w:r>
      <w:r>
        <w:rPr>
          <w:rFonts w:hint="eastAsia"/>
        </w:rPr>
        <w:t>系统管理员需求</w:t>
      </w:r>
      <w:bookmarkEnd w:id="528"/>
      <w:bookmarkEnd w:id="529"/>
      <w:bookmarkEnd w:id="530"/>
      <w:bookmarkEnd w:id="531"/>
      <w:bookmarkEnd w:id="532"/>
      <w:bookmarkEnd w:id="533"/>
      <w:bookmarkEnd w:id="534"/>
      <w:bookmarkEnd w:id="535"/>
      <w:bookmarkEnd w:id="536"/>
      <w:bookmarkEnd w:id="537"/>
      <w:bookmarkEnd w:id="538"/>
      <w:bookmarkEnd w:id="539"/>
      <w:bookmarkEnd w:id="540"/>
    </w:p>
    <w:p w14:paraId="6A4A35A1" w14:textId="77777777" w:rsidR="00921BE8" w:rsidRDefault="00F3468E">
      <w:r>
        <w:rPr>
          <w:rFonts w:hint="eastAsia"/>
        </w:rPr>
        <w:t>系统管理员的职责主要是负责平台的运行维护工作、内容治理方面。其中，管理员要针对用户、图文笔记、评论、社团等基础数据展开统一管理的工作，并且能够借助平台所提供的统计信息以此来了解整体的运行状况。而该角色的核心需求就是要保证平台内容符合规范要求、运行处于稳定状态、管理具备可控性</w:t>
      </w:r>
      <w:r>
        <w:rPr>
          <w:vertAlign w:val="superscript"/>
        </w:rPr>
        <w:fldChar w:fldCharType="begin"/>
      </w:r>
      <w:r>
        <w:rPr>
          <w:vertAlign w:val="superscript"/>
        </w:rPr>
        <w:instrText xml:space="preserve"> REF _Ref227612082 \r \h  \* MERGEFORMAT </w:instrText>
      </w:r>
      <w:r>
        <w:rPr>
          <w:vertAlign w:val="superscript"/>
        </w:rPr>
      </w:r>
      <w:r>
        <w:rPr>
          <w:vertAlign w:val="superscript"/>
        </w:rPr>
        <w:fldChar w:fldCharType="separate"/>
      </w:r>
      <w:r>
        <w:rPr>
          <w:vertAlign w:val="superscript"/>
        </w:rPr>
        <w:t>[11]</w:t>
      </w:r>
      <w:r>
        <w:rPr>
          <w:vertAlign w:val="superscript"/>
        </w:rPr>
        <w:fldChar w:fldCharType="end"/>
      </w:r>
      <w:r>
        <w:t>。</w:t>
      </w:r>
    </w:p>
    <w:p w14:paraId="3BF84B10" w14:textId="77777777" w:rsidR="00921BE8" w:rsidRDefault="00921BE8"/>
    <w:p w14:paraId="3F647C08" w14:textId="77777777" w:rsidR="00921BE8" w:rsidRDefault="00F3468E">
      <w:pPr>
        <w:pStyle w:val="2"/>
        <w:spacing w:before="291"/>
      </w:pPr>
      <w:bookmarkStart w:id="541" w:name="_Toc227688814"/>
      <w:bookmarkStart w:id="542" w:name="_Toc227690723"/>
      <w:bookmarkStart w:id="543" w:name="_Toc227677638"/>
      <w:bookmarkStart w:id="544" w:name="_Toc228099045"/>
      <w:bookmarkStart w:id="545" w:name="_Toc227677896"/>
      <w:bookmarkStart w:id="546" w:name="_Toc227683291"/>
      <w:bookmarkStart w:id="547" w:name="_Toc227675446"/>
      <w:bookmarkStart w:id="548" w:name="_Toc227688421"/>
      <w:bookmarkStart w:id="549" w:name="_Toc227675182"/>
      <w:bookmarkStart w:id="550" w:name="_Toc227688945"/>
      <w:bookmarkStart w:id="551" w:name="_Toc227674629"/>
      <w:bookmarkStart w:id="552" w:name="_Toc227678347"/>
      <w:bookmarkStart w:id="553" w:name="_Toc227688285"/>
      <w:r>
        <w:rPr>
          <w:rFonts w:hint="eastAsia"/>
        </w:rPr>
        <w:t xml:space="preserve">3.3 </w:t>
      </w:r>
      <w:r>
        <w:rPr>
          <w:rFonts w:hint="eastAsia"/>
        </w:rPr>
        <w:t>功能需求分析</w:t>
      </w:r>
      <w:bookmarkEnd w:id="541"/>
      <w:bookmarkEnd w:id="542"/>
      <w:bookmarkEnd w:id="543"/>
      <w:bookmarkEnd w:id="544"/>
      <w:bookmarkEnd w:id="545"/>
      <w:bookmarkEnd w:id="546"/>
      <w:bookmarkEnd w:id="547"/>
      <w:bookmarkEnd w:id="548"/>
      <w:bookmarkEnd w:id="549"/>
      <w:bookmarkEnd w:id="550"/>
      <w:bookmarkEnd w:id="551"/>
      <w:bookmarkEnd w:id="552"/>
      <w:bookmarkEnd w:id="553"/>
    </w:p>
    <w:p w14:paraId="0CF702DF" w14:textId="77777777" w:rsidR="00921BE8" w:rsidRDefault="00F3468E">
      <w:r>
        <w:t>结合上述角色需求与平台定位，</w:t>
      </w:r>
      <w:r>
        <w:rPr>
          <w:rFonts w:hint="eastAsia"/>
        </w:rPr>
        <w:t>本</w:t>
      </w:r>
      <w:r>
        <w:t>系统应具备以下功能模块，</w:t>
      </w:r>
      <w:r>
        <w:rPr>
          <w:rFonts w:hint="eastAsia"/>
        </w:rPr>
        <w:t>来</w:t>
      </w:r>
      <w:r>
        <w:t>支撑校园内容组织、互动交流、组织协同和智能化服务等核心业务需求。</w:t>
      </w:r>
    </w:p>
    <w:p w14:paraId="7B35CED2" w14:textId="77777777" w:rsidR="00921BE8" w:rsidRDefault="00F3468E">
      <w:pPr>
        <w:pStyle w:val="3"/>
      </w:pPr>
      <w:bookmarkStart w:id="554" w:name="_Toc227688286"/>
      <w:bookmarkStart w:id="555" w:name="_Toc227688946"/>
      <w:bookmarkStart w:id="556" w:name="_Toc227688422"/>
      <w:bookmarkStart w:id="557" w:name="_Toc227677897"/>
      <w:bookmarkStart w:id="558" w:name="_Toc227678348"/>
      <w:bookmarkStart w:id="559" w:name="_Toc227683292"/>
      <w:bookmarkStart w:id="560" w:name="_Toc227674630"/>
      <w:bookmarkStart w:id="561" w:name="_Toc227675447"/>
      <w:bookmarkStart w:id="562" w:name="_Toc227688815"/>
      <w:bookmarkStart w:id="563" w:name="_Toc227677639"/>
      <w:bookmarkStart w:id="564" w:name="_Toc228099046"/>
      <w:bookmarkStart w:id="565" w:name="_Toc227690724"/>
      <w:bookmarkStart w:id="566" w:name="_Toc227675183"/>
      <w:r>
        <w:rPr>
          <w:rFonts w:hint="eastAsia"/>
        </w:rPr>
        <w:t xml:space="preserve">3.3.1 </w:t>
      </w:r>
      <w:r>
        <w:rPr>
          <w:rFonts w:hint="eastAsia"/>
        </w:rPr>
        <w:t>用户注册登录与身份认证需求</w:t>
      </w:r>
      <w:bookmarkEnd w:id="554"/>
      <w:bookmarkEnd w:id="555"/>
      <w:bookmarkEnd w:id="556"/>
      <w:bookmarkEnd w:id="557"/>
      <w:bookmarkEnd w:id="558"/>
      <w:bookmarkEnd w:id="559"/>
      <w:bookmarkEnd w:id="560"/>
      <w:bookmarkEnd w:id="561"/>
      <w:bookmarkEnd w:id="562"/>
      <w:bookmarkEnd w:id="563"/>
      <w:bookmarkEnd w:id="564"/>
      <w:bookmarkEnd w:id="565"/>
      <w:bookmarkEnd w:id="566"/>
    </w:p>
    <w:p w14:paraId="5A4C35C4" w14:textId="77777777" w:rsidR="00921BE8" w:rsidRDefault="00F3468E">
      <w:r>
        <w:t>系统应</w:t>
      </w:r>
      <w:r>
        <w:rPr>
          <w:rFonts w:hint="eastAsia"/>
        </w:rPr>
        <w:t>能够</w:t>
      </w:r>
      <w:r>
        <w:t>支持用户</w:t>
      </w:r>
      <w:r>
        <w:rPr>
          <w:rFonts w:hint="eastAsia"/>
        </w:rPr>
        <w:t>的</w:t>
      </w:r>
      <w:r>
        <w:t>注册、登录和基础资料维护，并具备身份认证与角色区分</w:t>
      </w:r>
      <w:r>
        <w:rPr>
          <w:rFonts w:hint="eastAsia"/>
        </w:rPr>
        <w:t>的</w:t>
      </w:r>
      <w:r>
        <w:t>能力，</w:t>
      </w:r>
      <w:r>
        <w:rPr>
          <w:rFonts w:hint="eastAsia"/>
        </w:rPr>
        <w:t>来</w:t>
      </w:r>
      <w:r>
        <w:t>保障平台访问安全</w:t>
      </w:r>
      <w:r>
        <w:rPr>
          <w:rFonts w:hint="eastAsia"/>
        </w:rPr>
        <w:t>同时可以</w:t>
      </w:r>
      <w:r>
        <w:t>支撑不同角色的功能分流。</w:t>
      </w:r>
    </w:p>
    <w:p w14:paraId="38B77433" w14:textId="77777777" w:rsidR="00921BE8" w:rsidRDefault="00F3468E">
      <w:pPr>
        <w:pStyle w:val="3"/>
      </w:pPr>
      <w:bookmarkStart w:id="567" w:name="_Toc227677898"/>
      <w:bookmarkStart w:id="568" w:name="_Toc227678349"/>
      <w:bookmarkStart w:id="569" w:name="_Toc227683293"/>
      <w:bookmarkStart w:id="570" w:name="_Toc227688287"/>
      <w:bookmarkStart w:id="571" w:name="_Toc227688423"/>
      <w:bookmarkStart w:id="572" w:name="_Toc227674631"/>
      <w:bookmarkStart w:id="573" w:name="_Toc227675184"/>
      <w:bookmarkStart w:id="574" w:name="_Toc227675448"/>
      <w:bookmarkStart w:id="575" w:name="_Toc227677640"/>
      <w:bookmarkStart w:id="576" w:name="_Toc227688947"/>
      <w:bookmarkStart w:id="577" w:name="_Toc228099047"/>
      <w:bookmarkStart w:id="578" w:name="_Toc227690725"/>
      <w:bookmarkStart w:id="579" w:name="_Toc227688816"/>
      <w:r>
        <w:rPr>
          <w:rFonts w:hint="eastAsia"/>
        </w:rPr>
        <w:t xml:space="preserve">3.3.2 </w:t>
      </w:r>
      <w:r>
        <w:rPr>
          <w:rFonts w:hint="eastAsia"/>
        </w:rPr>
        <w:t>内容发布与浏览需求</w:t>
      </w:r>
      <w:bookmarkEnd w:id="567"/>
      <w:bookmarkEnd w:id="568"/>
      <w:bookmarkEnd w:id="569"/>
      <w:bookmarkEnd w:id="570"/>
      <w:bookmarkEnd w:id="571"/>
      <w:bookmarkEnd w:id="572"/>
      <w:bookmarkEnd w:id="573"/>
      <w:bookmarkEnd w:id="574"/>
      <w:bookmarkEnd w:id="575"/>
      <w:bookmarkEnd w:id="576"/>
      <w:bookmarkEnd w:id="577"/>
      <w:bookmarkEnd w:id="578"/>
      <w:bookmarkEnd w:id="579"/>
    </w:p>
    <w:p w14:paraId="70F193C1" w14:textId="77777777" w:rsidR="00921BE8" w:rsidRDefault="00F3468E">
      <w:r>
        <w:t>系统应</w:t>
      </w:r>
      <w:r>
        <w:rPr>
          <w:rFonts w:hint="eastAsia"/>
        </w:rPr>
        <w:t>能够</w:t>
      </w:r>
      <w:r>
        <w:t>支持用户发布图文笔记，提供</w:t>
      </w:r>
      <w:r>
        <w:rPr>
          <w:rFonts w:hint="eastAsia"/>
        </w:rPr>
        <w:t>笔记</w:t>
      </w:r>
      <w:r>
        <w:t>内容详情查看、分类浏览和信息流展示</w:t>
      </w:r>
      <w:r>
        <w:rPr>
          <w:rFonts w:hint="eastAsia"/>
        </w:rPr>
        <w:t>的</w:t>
      </w:r>
      <w:r>
        <w:t>能力，</w:t>
      </w:r>
      <w:r>
        <w:rPr>
          <w:rFonts w:hint="eastAsia"/>
        </w:rPr>
        <w:t>来</w:t>
      </w:r>
      <w:r>
        <w:t>实现校园</w:t>
      </w:r>
      <w:r>
        <w:rPr>
          <w:rFonts w:hint="eastAsia"/>
        </w:rPr>
        <w:t>多种类型</w:t>
      </w:r>
      <w:r>
        <w:t>内容的统一组织与传播。</w:t>
      </w:r>
    </w:p>
    <w:p w14:paraId="7EBE3B09" w14:textId="77777777" w:rsidR="00921BE8" w:rsidRDefault="00F3468E">
      <w:pPr>
        <w:pStyle w:val="3"/>
      </w:pPr>
      <w:bookmarkStart w:id="580" w:name="_Toc227674632"/>
      <w:bookmarkStart w:id="581" w:name="_Toc227677899"/>
      <w:bookmarkStart w:id="582" w:name="_Toc227688424"/>
      <w:bookmarkStart w:id="583" w:name="_Toc227690726"/>
      <w:bookmarkStart w:id="584" w:name="_Toc227677641"/>
      <w:bookmarkStart w:id="585" w:name="_Toc227675185"/>
      <w:bookmarkStart w:id="586" w:name="_Toc227688288"/>
      <w:bookmarkStart w:id="587" w:name="_Toc228099048"/>
      <w:bookmarkStart w:id="588" w:name="_Toc227688948"/>
      <w:bookmarkStart w:id="589" w:name="_Toc227683294"/>
      <w:bookmarkStart w:id="590" w:name="_Toc227688817"/>
      <w:bookmarkStart w:id="591" w:name="_Toc227678350"/>
      <w:bookmarkStart w:id="592" w:name="_Toc227675449"/>
      <w:r>
        <w:rPr>
          <w:rFonts w:hint="eastAsia"/>
        </w:rPr>
        <w:lastRenderedPageBreak/>
        <w:t>3.</w:t>
      </w:r>
      <w:r>
        <w:rPr>
          <w:rFonts w:hint="eastAsia"/>
        </w:rPr>
        <w:t xml:space="preserve">3.3 </w:t>
      </w:r>
      <w:r>
        <w:rPr>
          <w:rFonts w:hint="eastAsia"/>
        </w:rPr>
        <w:t>社交互动需求</w:t>
      </w:r>
      <w:bookmarkEnd w:id="580"/>
      <w:bookmarkEnd w:id="581"/>
      <w:bookmarkEnd w:id="582"/>
      <w:bookmarkEnd w:id="583"/>
      <w:bookmarkEnd w:id="584"/>
      <w:bookmarkEnd w:id="585"/>
      <w:bookmarkEnd w:id="586"/>
      <w:bookmarkEnd w:id="587"/>
      <w:bookmarkEnd w:id="588"/>
      <w:bookmarkEnd w:id="589"/>
      <w:bookmarkEnd w:id="590"/>
      <w:bookmarkEnd w:id="591"/>
      <w:bookmarkEnd w:id="592"/>
    </w:p>
    <w:p w14:paraId="62EBC613" w14:textId="77777777" w:rsidR="00921BE8" w:rsidRDefault="00F3468E">
      <w:r>
        <w:t>系统应</w:t>
      </w:r>
      <w:r>
        <w:rPr>
          <w:rFonts w:hint="eastAsia"/>
        </w:rPr>
        <w:t>能够</w:t>
      </w:r>
      <w:r>
        <w:t>支持评论、点赞、收藏、关注和</w:t>
      </w:r>
      <w:proofErr w:type="gramStart"/>
      <w:r>
        <w:t>私聊</w:t>
      </w:r>
      <w:proofErr w:type="gramEnd"/>
      <w:r>
        <w:t>等互动功能，使用户能够围绕内容建立反馈关系和持续交流机制。</w:t>
      </w:r>
    </w:p>
    <w:p w14:paraId="0A1A9FD9" w14:textId="77777777" w:rsidR="00921BE8" w:rsidRDefault="00F3468E">
      <w:pPr>
        <w:pStyle w:val="3"/>
      </w:pPr>
      <w:bookmarkStart w:id="593" w:name="_Toc227674633"/>
      <w:bookmarkStart w:id="594" w:name="_Toc227675450"/>
      <w:bookmarkStart w:id="595" w:name="_Toc227677642"/>
      <w:bookmarkStart w:id="596" w:name="_Toc227675186"/>
      <w:bookmarkStart w:id="597" w:name="_Toc227678351"/>
      <w:bookmarkStart w:id="598" w:name="_Toc227677900"/>
      <w:bookmarkStart w:id="599" w:name="_Toc227683295"/>
      <w:bookmarkStart w:id="600" w:name="_Toc227688949"/>
      <w:bookmarkStart w:id="601" w:name="_Toc227688425"/>
      <w:bookmarkStart w:id="602" w:name="_Toc228099049"/>
      <w:bookmarkStart w:id="603" w:name="_Toc227688289"/>
      <w:bookmarkStart w:id="604" w:name="_Toc227690727"/>
      <w:bookmarkStart w:id="605" w:name="_Toc227688818"/>
      <w:r>
        <w:rPr>
          <w:rFonts w:hint="eastAsia"/>
        </w:rPr>
        <w:t xml:space="preserve">3.3.4 </w:t>
      </w:r>
      <w:r>
        <w:rPr>
          <w:rFonts w:hint="eastAsia"/>
        </w:rPr>
        <w:t>社团管理需求</w:t>
      </w:r>
      <w:bookmarkEnd w:id="593"/>
      <w:bookmarkEnd w:id="594"/>
      <w:bookmarkEnd w:id="595"/>
      <w:bookmarkEnd w:id="596"/>
      <w:bookmarkEnd w:id="597"/>
      <w:bookmarkEnd w:id="598"/>
      <w:bookmarkEnd w:id="599"/>
      <w:bookmarkEnd w:id="600"/>
      <w:bookmarkEnd w:id="601"/>
      <w:bookmarkEnd w:id="602"/>
      <w:bookmarkEnd w:id="603"/>
      <w:bookmarkEnd w:id="604"/>
      <w:bookmarkEnd w:id="605"/>
    </w:p>
    <w:p w14:paraId="3A72EC3F" w14:textId="77777777" w:rsidR="00921BE8" w:rsidRDefault="00F3468E">
      <w:pPr>
        <w:rPr>
          <w:vertAlign w:val="superscript"/>
        </w:rPr>
      </w:pPr>
      <w:r>
        <w:t>系统应支持社团信息展示、成员管理和社团主页访问等能力，为校园组织运行提供统一支撑</w:t>
      </w:r>
      <w:r>
        <w:rPr>
          <w:vertAlign w:val="superscript"/>
        </w:rPr>
        <w:fldChar w:fldCharType="begin"/>
      </w:r>
      <w:r>
        <w:rPr>
          <w:vertAlign w:val="superscript"/>
        </w:rPr>
        <w:instrText xml:space="preserve"> REF _Ref227612123 \r \h  \* MERGEFORMAT </w:instrText>
      </w:r>
      <w:r>
        <w:rPr>
          <w:vertAlign w:val="superscript"/>
        </w:rPr>
      </w:r>
      <w:r>
        <w:rPr>
          <w:vertAlign w:val="superscript"/>
        </w:rPr>
        <w:fldChar w:fldCharType="separate"/>
      </w:r>
      <w:r>
        <w:rPr>
          <w:vertAlign w:val="superscript"/>
        </w:rPr>
        <w:t>[12]</w:t>
      </w:r>
      <w:r>
        <w:rPr>
          <w:vertAlign w:val="superscript"/>
        </w:rPr>
        <w:fldChar w:fldCharType="end"/>
      </w:r>
      <w:r>
        <w:t>。</w:t>
      </w:r>
    </w:p>
    <w:p w14:paraId="65DE115D" w14:textId="77777777" w:rsidR="00921BE8" w:rsidRDefault="00F3468E">
      <w:pPr>
        <w:pStyle w:val="3"/>
      </w:pPr>
      <w:bookmarkStart w:id="606" w:name="_Toc227674634"/>
      <w:bookmarkStart w:id="607" w:name="_Toc227675187"/>
      <w:bookmarkStart w:id="608" w:name="_Toc227675451"/>
      <w:bookmarkStart w:id="609" w:name="_Toc227688950"/>
      <w:bookmarkStart w:id="610" w:name="_Toc227677901"/>
      <w:bookmarkStart w:id="611" w:name="_Toc227688819"/>
      <w:bookmarkStart w:id="612" w:name="_Toc227688426"/>
      <w:bookmarkStart w:id="613" w:name="_Toc227677643"/>
      <w:bookmarkStart w:id="614" w:name="_Toc227678352"/>
      <w:bookmarkStart w:id="615" w:name="_Toc227683296"/>
      <w:bookmarkStart w:id="616" w:name="_Toc227688290"/>
      <w:bookmarkStart w:id="617" w:name="_Toc227690728"/>
      <w:bookmarkStart w:id="618" w:name="_Toc228099050"/>
      <w:r>
        <w:rPr>
          <w:rFonts w:hint="eastAsia"/>
        </w:rPr>
        <w:t xml:space="preserve">3.3.5 </w:t>
      </w:r>
      <w:r>
        <w:rPr>
          <w:rFonts w:hint="eastAsia"/>
        </w:rPr>
        <w:t>活动报名与审核需求</w:t>
      </w:r>
      <w:bookmarkEnd w:id="606"/>
      <w:bookmarkEnd w:id="607"/>
      <w:bookmarkEnd w:id="608"/>
      <w:bookmarkEnd w:id="609"/>
      <w:bookmarkEnd w:id="610"/>
      <w:bookmarkEnd w:id="611"/>
      <w:bookmarkEnd w:id="612"/>
      <w:bookmarkEnd w:id="613"/>
      <w:bookmarkEnd w:id="614"/>
      <w:bookmarkEnd w:id="615"/>
      <w:bookmarkEnd w:id="616"/>
      <w:bookmarkEnd w:id="617"/>
      <w:bookmarkEnd w:id="618"/>
    </w:p>
    <w:p w14:paraId="134D0CE2" w14:textId="77777777" w:rsidR="00921BE8" w:rsidRDefault="00F3468E">
      <w:pPr>
        <w:rPr>
          <w:vertAlign w:val="superscript"/>
        </w:rPr>
      </w:pPr>
      <w:r>
        <w:t>系统应支持活动发布、活动报名、结果查看、审核处理和签到等操作，以满足社团活动组织与参与需求</w:t>
      </w:r>
      <w:r>
        <w:rPr>
          <w:vertAlign w:val="superscript"/>
        </w:rPr>
        <w:fldChar w:fldCharType="begin"/>
      </w:r>
      <w:r>
        <w:rPr>
          <w:vertAlign w:val="superscript"/>
        </w:rPr>
        <w:instrText xml:space="preserve"> REF _Ref227612167 \r \h  \* MERGEFORMAT </w:instrText>
      </w:r>
      <w:r>
        <w:rPr>
          <w:vertAlign w:val="superscript"/>
        </w:rPr>
      </w:r>
      <w:r>
        <w:rPr>
          <w:vertAlign w:val="superscript"/>
        </w:rPr>
        <w:fldChar w:fldCharType="separate"/>
      </w:r>
      <w:r>
        <w:rPr>
          <w:vertAlign w:val="superscript"/>
        </w:rPr>
        <w:t>[13]</w:t>
      </w:r>
      <w:r>
        <w:rPr>
          <w:vertAlign w:val="superscript"/>
        </w:rPr>
        <w:fldChar w:fldCharType="end"/>
      </w:r>
      <w:r>
        <w:t>。</w:t>
      </w:r>
    </w:p>
    <w:p w14:paraId="0DF3E364" w14:textId="77777777" w:rsidR="00921BE8" w:rsidRDefault="00F3468E">
      <w:pPr>
        <w:pStyle w:val="3"/>
      </w:pPr>
      <w:bookmarkStart w:id="619" w:name="_Toc227674635"/>
      <w:bookmarkStart w:id="620" w:name="_Toc227675188"/>
      <w:bookmarkStart w:id="621" w:name="_Toc227675452"/>
      <w:bookmarkStart w:id="622" w:name="_Toc227677644"/>
      <w:bookmarkStart w:id="623" w:name="_Toc227677902"/>
      <w:bookmarkStart w:id="624" w:name="_Toc227688291"/>
      <w:bookmarkStart w:id="625" w:name="_Toc227688951"/>
      <w:bookmarkStart w:id="626" w:name="_Toc228099051"/>
      <w:bookmarkStart w:id="627" w:name="_Toc227688427"/>
      <w:bookmarkStart w:id="628" w:name="_Toc227690729"/>
      <w:bookmarkStart w:id="629" w:name="_Toc227678353"/>
      <w:bookmarkStart w:id="630" w:name="_Toc227683297"/>
      <w:bookmarkStart w:id="631" w:name="_Toc227688820"/>
      <w:r>
        <w:rPr>
          <w:rFonts w:hint="eastAsia"/>
        </w:rPr>
        <w:t xml:space="preserve">3.3.6 </w:t>
      </w:r>
      <w:proofErr w:type="gramStart"/>
      <w:r>
        <w:rPr>
          <w:rFonts w:hint="eastAsia"/>
        </w:rPr>
        <w:t>私聊消息</w:t>
      </w:r>
      <w:proofErr w:type="gramEnd"/>
      <w:r>
        <w:rPr>
          <w:rFonts w:hint="eastAsia"/>
        </w:rPr>
        <w:t>需求</w:t>
      </w:r>
      <w:bookmarkEnd w:id="619"/>
      <w:bookmarkEnd w:id="620"/>
      <w:bookmarkEnd w:id="621"/>
      <w:bookmarkEnd w:id="622"/>
      <w:bookmarkEnd w:id="623"/>
      <w:bookmarkEnd w:id="624"/>
      <w:bookmarkEnd w:id="625"/>
      <w:bookmarkEnd w:id="626"/>
      <w:bookmarkEnd w:id="627"/>
      <w:bookmarkEnd w:id="628"/>
      <w:bookmarkEnd w:id="629"/>
      <w:bookmarkEnd w:id="630"/>
      <w:bookmarkEnd w:id="631"/>
    </w:p>
    <w:p w14:paraId="60672A06" w14:textId="77777777" w:rsidR="00921BE8" w:rsidRDefault="00F3468E">
      <w:r>
        <w:rPr>
          <w:rFonts w:hint="eastAsia"/>
        </w:rPr>
        <w:t>系统要能够支持用户之间进行</w:t>
      </w:r>
      <w:proofErr w:type="gramStart"/>
      <w:r>
        <w:rPr>
          <w:rFonts w:hint="eastAsia"/>
        </w:rPr>
        <w:t>私聊消息</w:t>
      </w:r>
      <w:proofErr w:type="gramEnd"/>
      <w:r>
        <w:rPr>
          <w:rFonts w:hint="eastAsia"/>
        </w:rPr>
        <w:t>发送的操作，还要支持用户进行会话列表查看、对未读消息进行统计，如此才能</w:t>
      </w:r>
      <w:proofErr w:type="gramStart"/>
      <w:r>
        <w:rPr>
          <w:rFonts w:hint="eastAsia"/>
        </w:rPr>
        <w:t>满足因</w:t>
      </w:r>
      <w:proofErr w:type="gramEnd"/>
      <w:r>
        <w:rPr>
          <w:rFonts w:hint="eastAsia"/>
        </w:rPr>
        <w:t>围绕内容互动、社团活动、关系建立而产生的即时沟通需求。</w:t>
      </w:r>
    </w:p>
    <w:p w14:paraId="70C418F2" w14:textId="77777777" w:rsidR="00921BE8" w:rsidRDefault="00F3468E">
      <w:pPr>
        <w:pStyle w:val="3"/>
      </w:pPr>
      <w:bookmarkStart w:id="632" w:name="_Toc227688952"/>
      <w:bookmarkStart w:id="633" w:name="_Toc227678354"/>
      <w:bookmarkStart w:id="634" w:name="_Toc227683298"/>
      <w:bookmarkStart w:id="635" w:name="_Toc227688428"/>
      <w:bookmarkStart w:id="636" w:name="_Toc227675189"/>
      <w:bookmarkStart w:id="637" w:name="_Toc227688292"/>
      <w:bookmarkStart w:id="638" w:name="_Toc227674636"/>
      <w:bookmarkStart w:id="639" w:name="_Toc227677645"/>
      <w:bookmarkStart w:id="640" w:name="_Toc227677903"/>
      <w:bookmarkStart w:id="641" w:name="_Toc227675453"/>
      <w:bookmarkStart w:id="642" w:name="_Toc227688821"/>
      <w:bookmarkStart w:id="643" w:name="_Toc227690730"/>
      <w:bookmarkStart w:id="644" w:name="_Toc228099052"/>
      <w:r>
        <w:rPr>
          <w:rFonts w:hint="eastAsia"/>
        </w:rPr>
        <w:t xml:space="preserve">3.3.7 </w:t>
      </w:r>
      <w:r>
        <w:rPr>
          <w:rFonts w:hint="eastAsia"/>
        </w:rPr>
        <w:t>个性化推荐需求</w:t>
      </w:r>
      <w:bookmarkEnd w:id="632"/>
      <w:bookmarkEnd w:id="633"/>
      <w:bookmarkEnd w:id="634"/>
      <w:bookmarkEnd w:id="635"/>
      <w:bookmarkEnd w:id="636"/>
      <w:bookmarkEnd w:id="637"/>
      <w:bookmarkEnd w:id="638"/>
      <w:bookmarkEnd w:id="639"/>
      <w:bookmarkEnd w:id="640"/>
      <w:bookmarkEnd w:id="641"/>
      <w:bookmarkEnd w:id="642"/>
      <w:bookmarkEnd w:id="643"/>
      <w:bookmarkEnd w:id="644"/>
    </w:p>
    <w:p w14:paraId="2DFDE3EA" w14:textId="77777777" w:rsidR="00921BE8" w:rsidRDefault="00F3468E">
      <w:r>
        <w:rPr>
          <w:rFonts w:hint="eastAsia"/>
        </w:rPr>
        <w:t>系统需要拥有依据用户行为数据来进行内容推荐的能力，借助对用户浏览、点赞、收藏、评论等行为的剖析，为用户建立出更契合其兴趣偏好的内容清单。而且，在用户数据欠缺的时候，系统也要能够支持以热门内容作为兜底手段，以此确保推荐页面一直都有可供浏览的内容。</w:t>
      </w:r>
    </w:p>
    <w:p w14:paraId="001D6659" w14:textId="77777777" w:rsidR="00921BE8" w:rsidRDefault="00F3468E">
      <w:pPr>
        <w:pStyle w:val="3"/>
      </w:pPr>
      <w:bookmarkStart w:id="645" w:name="_Toc227677646"/>
      <w:bookmarkStart w:id="646" w:name="_Toc227678355"/>
      <w:bookmarkStart w:id="647" w:name="_Toc227674637"/>
      <w:bookmarkStart w:id="648" w:name="_Toc227683299"/>
      <w:bookmarkStart w:id="649" w:name="_Toc227688293"/>
      <w:bookmarkStart w:id="650" w:name="_Toc227675190"/>
      <w:bookmarkStart w:id="651" w:name="_Toc227675454"/>
      <w:bookmarkStart w:id="652" w:name="_Toc227677904"/>
      <w:bookmarkStart w:id="653" w:name="_Toc227688429"/>
      <w:bookmarkStart w:id="654" w:name="_Toc227688953"/>
      <w:bookmarkStart w:id="655" w:name="_Toc227690731"/>
      <w:bookmarkStart w:id="656" w:name="_Toc227688822"/>
      <w:bookmarkStart w:id="657" w:name="_Toc228099053"/>
      <w:r>
        <w:rPr>
          <w:rFonts w:hint="eastAsia"/>
        </w:rPr>
        <w:t xml:space="preserve">3.3.8 </w:t>
      </w:r>
      <w:bookmarkEnd w:id="645"/>
      <w:bookmarkEnd w:id="646"/>
      <w:bookmarkEnd w:id="647"/>
      <w:bookmarkEnd w:id="648"/>
      <w:bookmarkEnd w:id="649"/>
      <w:bookmarkEnd w:id="650"/>
      <w:bookmarkEnd w:id="651"/>
      <w:bookmarkEnd w:id="652"/>
      <w:bookmarkEnd w:id="653"/>
      <w:bookmarkEnd w:id="654"/>
      <w:bookmarkEnd w:id="655"/>
      <w:bookmarkEnd w:id="656"/>
      <w:r>
        <w:t>AI</w:t>
      </w:r>
      <w:r>
        <w:t>文案优化需求</w:t>
      </w:r>
      <w:bookmarkEnd w:id="657"/>
    </w:p>
    <w:p w14:paraId="02EC0BC0" w14:textId="77777777" w:rsidR="00921BE8" w:rsidRDefault="00F3468E">
      <w:r>
        <w:t>系统应支持</w:t>
      </w:r>
      <w:r>
        <w:t>AI</w:t>
      </w:r>
      <w:r>
        <w:t>文案优化</w:t>
      </w:r>
      <w:r>
        <w:rPr>
          <w:rFonts w:hint="eastAsia"/>
        </w:rPr>
        <w:t>的功能</w:t>
      </w:r>
      <w:r>
        <w:t>，</w:t>
      </w:r>
      <w:r>
        <w:rPr>
          <w:rFonts w:hint="eastAsia"/>
        </w:rPr>
        <w:t>在</w:t>
      </w:r>
      <w:r>
        <w:t>用户在创作内容时可</w:t>
      </w:r>
      <w:r>
        <w:rPr>
          <w:rFonts w:hint="eastAsia"/>
        </w:rPr>
        <w:t>以</w:t>
      </w:r>
      <w:r>
        <w:t>借助</w:t>
      </w:r>
      <w:r>
        <w:t xml:space="preserve"> AI</w:t>
      </w:r>
      <w:r>
        <w:t>对文本进行润色、优化和表达改进</w:t>
      </w:r>
      <w:r>
        <w:rPr>
          <w:rFonts w:hint="eastAsia"/>
        </w:rPr>
        <w:t>，并且让用户选择是否使用。</w:t>
      </w:r>
      <w:r>
        <w:t xml:space="preserve"> </w:t>
      </w:r>
    </w:p>
    <w:p w14:paraId="348B66B2" w14:textId="77777777" w:rsidR="00921BE8" w:rsidRDefault="00F3468E">
      <w:pPr>
        <w:pStyle w:val="3"/>
      </w:pPr>
      <w:bookmarkStart w:id="658" w:name="_Toc228099054"/>
      <w:r>
        <w:t>3.3.9 AI</w:t>
      </w:r>
      <w:r>
        <w:t>内容审核需求</w:t>
      </w:r>
      <w:bookmarkEnd w:id="658"/>
    </w:p>
    <w:p w14:paraId="62EF8761" w14:textId="77777777" w:rsidR="00921BE8" w:rsidRDefault="00F3468E">
      <w:bookmarkStart w:id="659" w:name="_Hlk228094755"/>
      <w:r>
        <w:t>系统应支持</w:t>
      </w:r>
      <w:bookmarkEnd w:id="659"/>
      <w:r>
        <w:t>AI</w:t>
      </w:r>
      <w:r>
        <w:t>内容审核功能，在用户提交图文笔记等内容前，对标题和正文进行初步风险识别。</w:t>
      </w:r>
      <w:r>
        <w:rPr>
          <w:rFonts w:hint="eastAsia"/>
        </w:rPr>
        <w:t>如果</w:t>
      </w:r>
      <w:r>
        <w:t>内容存在明显违规、低俗、恶意引流或不适宜校园传播等问题，系统应阻止发布并给出提示；</w:t>
      </w:r>
      <w:r>
        <w:rPr>
          <w:rFonts w:hint="eastAsia"/>
        </w:rPr>
        <w:t>如果</w:t>
      </w:r>
      <w:r>
        <w:t>审核服务异常，系统应采取保守拦截策略，</w:t>
      </w:r>
      <w:r>
        <w:rPr>
          <w:rFonts w:hint="eastAsia"/>
        </w:rPr>
        <w:t>以此来</w:t>
      </w:r>
      <w:r>
        <w:t>提升平台内容质量和治理规范性。</w:t>
      </w:r>
    </w:p>
    <w:p w14:paraId="1A296E31" w14:textId="77777777" w:rsidR="00921BE8" w:rsidRDefault="00F3468E">
      <w:pPr>
        <w:pStyle w:val="3"/>
      </w:pPr>
      <w:bookmarkStart w:id="660" w:name="_Toc227677647"/>
      <w:bookmarkStart w:id="661" w:name="_Toc227677905"/>
      <w:bookmarkStart w:id="662" w:name="_Toc227678356"/>
      <w:bookmarkStart w:id="663" w:name="_Toc227675455"/>
      <w:bookmarkStart w:id="664" w:name="_Toc227674638"/>
      <w:bookmarkStart w:id="665" w:name="_Toc227675191"/>
      <w:bookmarkStart w:id="666" w:name="_Toc228099055"/>
      <w:bookmarkStart w:id="667" w:name="_Toc227688954"/>
      <w:bookmarkStart w:id="668" w:name="_Toc227688430"/>
      <w:bookmarkStart w:id="669" w:name="_Toc227683300"/>
      <w:bookmarkStart w:id="670" w:name="_Toc227690732"/>
      <w:bookmarkStart w:id="671" w:name="_Toc227688823"/>
      <w:bookmarkStart w:id="672" w:name="_Toc227688294"/>
      <w:r>
        <w:rPr>
          <w:rFonts w:hint="eastAsia"/>
        </w:rPr>
        <w:t>3.3.</w:t>
      </w:r>
      <w:r>
        <w:t>10</w:t>
      </w:r>
      <w:r>
        <w:rPr>
          <w:rFonts w:hint="eastAsia"/>
        </w:rPr>
        <w:t xml:space="preserve"> </w:t>
      </w:r>
      <w:r>
        <w:rPr>
          <w:rFonts w:hint="eastAsia"/>
        </w:rPr>
        <w:t>后台管理与统计需求</w:t>
      </w:r>
      <w:bookmarkEnd w:id="660"/>
      <w:bookmarkEnd w:id="661"/>
      <w:bookmarkEnd w:id="662"/>
      <w:bookmarkEnd w:id="663"/>
      <w:bookmarkEnd w:id="664"/>
      <w:bookmarkEnd w:id="665"/>
      <w:bookmarkEnd w:id="666"/>
      <w:bookmarkEnd w:id="667"/>
      <w:bookmarkEnd w:id="668"/>
      <w:bookmarkEnd w:id="669"/>
      <w:bookmarkEnd w:id="670"/>
      <w:bookmarkEnd w:id="671"/>
      <w:bookmarkEnd w:id="672"/>
    </w:p>
    <w:p w14:paraId="427516C8" w14:textId="4603EE3D" w:rsidR="00921BE8" w:rsidRDefault="00F3468E">
      <w:r>
        <w:rPr>
          <w:rFonts w:hint="eastAsia"/>
        </w:rPr>
        <w:t>系统需要拥有后台管理能力，能够让管理员对用户、管理员自身、图文笔记、评论、社团、相关平台数据进行统一的管理工作，还要提供像是平台概览、用户趋势、分类统计这类基础分析功能，以此来支撑平台的日常维护、运营分析</w:t>
      </w:r>
      <w:r>
        <w:rPr>
          <w:vertAlign w:val="superscript"/>
        </w:rPr>
        <w:fldChar w:fldCharType="begin"/>
      </w:r>
      <w:r>
        <w:rPr>
          <w:vertAlign w:val="superscript"/>
        </w:rPr>
        <w:instrText xml:space="preserve"> REF _Ref2276122</w:instrText>
      </w:r>
      <w:r>
        <w:rPr>
          <w:vertAlign w:val="superscript"/>
        </w:rPr>
        <w:instrText xml:space="preserve">45 \r \h  \* MERGEFORMAT </w:instrText>
      </w:r>
      <w:r>
        <w:rPr>
          <w:vertAlign w:val="superscript"/>
        </w:rPr>
      </w:r>
      <w:r>
        <w:rPr>
          <w:vertAlign w:val="superscript"/>
        </w:rPr>
        <w:fldChar w:fldCharType="separate"/>
      </w:r>
      <w:r>
        <w:rPr>
          <w:vertAlign w:val="superscript"/>
        </w:rPr>
        <w:t>[14]</w:t>
      </w:r>
      <w:r>
        <w:rPr>
          <w:vertAlign w:val="superscript"/>
        </w:rPr>
        <w:fldChar w:fldCharType="end"/>
      </w:r>
      <w:r>
        <w:t>。</w:t>
      </w:r>
    </w:p>
    <w:p w14:paraId="1FD776B3" w14:textId="77777777" w:rsidR="00C051F3" w:rsidRDefault="00C051F3">
      <w:pPr>
        <w:rPr>
          <w:rFonts w:hint="eastAsia"/>
        </w:rPr>
      </w:pPr>
    </w:p>
    <w:p w14:paraId="20F7CD5A" w14:textId="77777777" w:rsidR="00921BE8" w:rsidRDefault="00F3468E">
      <w:pPr>
        <w:pStyle w:val="2"/>
        <w:spacing w:before="291"/>
      </w:pPr>
      <w:bookmarkStart w:id="673" w:name="_Toc227674639"/>
      <w:bookmarkStart w:id="674" w:name="_Toc227688295"/>
      <w:bookmarkStart w:id="675" w:name="_Toc227688431"/>
      <w:bookmarkStart w:id="676" w:name="_Toc227678357"/>
      <w:bookmarkStart w:id="677" w:name="_Toc227688955"/>
      <w:bookmarkStart w:id="678" w:name="_Toc227690733"/>
      <w:bookmarkStart w:id="679" w:name="_Toc227688824"/>
      <w:bookmarkStart w:id="680" w:name="_Toc227677648"/>
      <w:bookmarkStart w:id="681" w:name="_Toc227675192"/>
      <w:bookmarkStart w:id="682" w:name="_Toc227677906"/>
      <w:bookmarkStart w:id="683" w:name="_Toc228099056"/>
      <w:bookmarkStart w:id="684" w:name="_Toc227683301"/>
      <w:bookmarkStart w:id="685" w:name="_Toc227675456"/>
      <w:r>
        <w:rPr>
          <w:rFonts w:hint="eastAsia"/>
        </w:rPr>
        <w:t xml:space="preserve">3.4 </w:t>
      </w:r>
      <w:r>
        <w:rPr>
          <w:rFonts w:hint="eastAsia"/>
        </w:rPr>
        <w:t>非功能需求分析</w:t>
      </w:r>
      <w:bookmarkEnd w:id="673"/>
      <w:bookmarkEnd w:id="674"/>
      <w:bookmarkEnd w:id="675"/>
      <w:bookmarkEnd w:id="676"/>
      <w:bookmarkEnd w:id="677"/>
      <w:bookmarkEnd w:id="678"/>
      <w:bookmarkEnd w:id="679"/>
      <w:bookmarkEnd w:id="680"/>
      <w:bookmarkEnd w:id="681"/>
      <w:bookmarkEnd w:id="682"/>
      <w:bookmarkEnd w:id="683"/>
      <w:bookmarkEnd w:id="684"/>
      <w:bookmarkEnd w:id="685"/>
    </w:p>
    <w:p w14:paraId="5D8DAF3D" w14:textId="77777777" w:rsidR="00921BE8" w:rsidRDefault="00F3468E">
      <w:r>
        <w:t>除功能性需求外，</w:t>
      </w:r>
      <w:r>
        <w:rPr>
          <w:rFonts w:hint="eastAsia"/>
        </w:rPr>
        <w:t>本</w:t>
      </w:r>
      <w:r>
        <w:t>平台还应满足一定的非功能性要求，以保证系统整体可用性和工程质量。结合校园内容社区平台的应用场景，系统的非功能需求主要包括性能、安全性、可维护性、可扩展性和易用性等方面。</w:t>
      </w:r>
    </w:p>
    <w:p w14:paraId="1F88A42F" w14:textId="77777777" w:rsidR="00921BE8" w:rsidRDefault="00F3468E">
      <w:pPr>
        <w:pStyle w:val="3"/>
      </w:pPr>
      <w:bookmarkStart w:id="686" w:name="_Toc227688296"/>
      <w:bookmarkStart w:id="687" w:name="_Toc227674640"/>
      <w:bookmarkStart w:id="688" w:name="_Toc227675193"/>
      <w:bookmarkStart w:id="689" w:name="_Toc227677649"/>
      <w:bookmarkStart w:id="690" w:name="_Toc227675457"/>
      <w:bookmarkStart w:id="691" w:name="_Toc227677907"/>
      <w:bookmarkStart w:id="692" w:name="_Toc227678358"/>
      <w:bookmarkStart w:id="693" w:name="_Toc227683302"/>
      <w:bookmarkStart w:id="694" w:name="_Toc227688432"/>
      <w:bookmarkStart w:id="695" w:name="_Toc227688825"/>
      <w:bookmarkStart w:id="696" w:name="_Toc228099057"/>
      <w:bookmarkStart w:id="697" w:name="_Toc227688956"/>
      <w:bookmarkStart w:id="698" w:name="_Toc227690734"/>
      <w:r>
        <w:rPr>
          <w:rFonts w:hint="eastAsia"/>
        </w:rPr>
        <w:lastRenderedPageBreak/>
        <w:t xml:space="preserve">3.4.1 </w:t>
      </w:r>
      <w:r>
        <w:rPr>
          <w:rFonts w:hint="eastAsia"/>
        </w:rPr>
        <w:t>性能需求</w:t>
      </w:r>
      <w:bookmarkEnd w:id="686"/>
      <w:bookmarkEnd w:id="687"/>
      <w:bookmarkEnd w:id="688"/>
      <w:bookmarkEnd w:id="689"/>
      <w:bookmarkEnd w:id="690"/>
      <w:bookmarkEnd w:id="691"/>
      <w:bookmarkEnd w:id="692"/>
      <w:bookmarkEnd w:id="693"/>
      <w:bookmarkEnd w:id="694"/>
      <w:bookmarkEnd w:id="695"/>
      <w:bookmarkEnd w:id="696"/>
      <w:bookmarkEnd w:id="697"/>
      <w:bookmarkEnd w:id="698"/>
    </w:p>
    <w:p w14:paraId="580F5D90" w14:textId="77777777" w:rsidR="00921BE8" w:rsidRDefault="00F3468E">
      <w:r>
        <w:t>作为面向校园场景的内容社区平台，系统需要在常规并发访问场景下保持较稳定的响应能力，</w:t>
      </w:r>
      <w:r>
        <w:t>能够支撑用户登录、信息流浏览、图文笔记发布、评论互动和活动报名等高频操作。虽然本课题不以大规模商业部署为目标，但仍需保证在正常测试环境下系统具有较好的响应速度和基本稳定性，以满足平台演示与实际使用的基本要求。</w:t>
      </w:r>
    </w:p>
    <w:p w14:paraId="608549E2" w14:textId="77777777" w:rsidR="00921BE8" w:rsidRDefault="00F3468E">
      <w:pPr>
        <w:pStyle w:val="3"/>
      </w:pPr>
      <w:bookmarkStart w:id="699" w:name="_Toc227688957"/>
      <w:bookmarkStart w:id="700" w:name="_Toc227683303"/>
      <w:bookmarkStart w:id="701" w:name="_Toc227688297"/>
      <w:bookmarkStart w:id="702" w:name="_Toc227688826"/>
      <w:bookmarkStart w:id="703" w:name="_Toc227690735"/>
      <w:bookmarkStart w:id="704" w:name="_Toc227677650"/>
      <w:bookmarkStart w:id="705" w:name="_Toc227677908"/>
      <w:bookmarkStart w:id="706" w:name="_Toc227674641"/>
      <w:bookmarkStart w:id="707" w:name="_Toc227688433"/>
      <w:bookmarkStart w:id="708" w:name="_Toc227675458"/>
      <w:bookmarkStart w:id="709" w:name="_Toc227678359"/>
      <w:bookmarkStart w:id="710" w:name="_Toc228099058"/>
      <w:bookmarkStart w:id="711" w:name="_Toc227675194"/>
      <w:r>
        <w:rPr>
          <w:rFonts w:hint="eastAsia"/>
        </w:rPr>
        <w:t xml:space="preserve">3.4.2 </w:t>
      </w:r>
      <w:r>
        <w:rPr>
          <w:rFonts w:hint="eastAsia"/>
        </w:rPr>
        <w:t>安全性需求</w:t>
      </w:r>
      <w:bookmarkEnd w:id="699"/>
      <w:bookmarkEnd w:id="700"/>
      <w:bookmarkEnd w:id="701"/>
      <w:bookmarkEnd w:id="702"/>
      <w:bookmarkEnd w:id="703"/>
      <w:bookmarkEnd w:id="704"/>
      <w:bookmarkEnd w:id="705"/>
      <w:bookmarkEnd w:id="706"/>
      <w:bookmarkEnd w:id="707"/>
      <w:bookmarkEnd w:id="708"/>
      <w:bookmarkEnd w:id="709"/>
      <w:bookmarkEnd w:id="710"/>
      <w:bookmarkEnd w:id="711"/>
    </w:p>
    <w:p w14:paraId="74704481" w14:textId="77777777" w:rsidR="00921BE8" w:rsidRDefault="00F3468E">
      <w:r>
        <w:rPr>
          <w:rFonts w:hint="eastAsia"/>
        </w:rPr>
        <w:t>系统应拥有基础的身份认证、权限控制方面的能力，以此保证未登录用户不能够执行受限的操作，普通用户没有办法进行越权访问后台管理功能，而且系统与管理员之间也要存在明确的权限界限。另外，在内容发布这个环节中，平台还需要具备一定的内容风险识别和审核方面的能力，进而保障平台内容的基本安全、</w:t>
      </w:r>
      <w:r>
        <w:rPr>
          <w:rFonts w:hint="eastAsia"/>
        </w:rPr>
        <w:t>规范。</w:t>
      </w:r>
    </w:p>
    <w:p w14:paraId="12010E2A" w14:textId="77777777" w:rsidR="00921BE8" w:rsidRDefault="00F3468E">
      <w:pPr>
        <w:pStyle w:val="3"/>
      </w:pPr>
      <w:bookmarkStart w:id="712" w:name="_Toc228099059"/>
      <w:bookmarkStart w:id="713" w:name="_Toc227675195"/>
      <w:bookmarkStart w:id="714" w:name="_Toc227677909"/>
      <w:bookmarkStart w:id="715" w:name="_Toc227674642"/>
      <w:bookmarkStart w:id="716" w:name="_Toc227675459"/>
      <w:bookmarkStart w:id="717" w:name="_Toc227678360"/>
      <w:bookmarkStart w:id="718" w:name="_Toc227677651"/>
      <w:bookmarkStart w:id="719" w:name="_Toc227683304"/>
      <w:bookmarkStart w:id="720" w:name="_Toc227688434"/>
      <w:bookmarkStart w:id="721" w:name="_Toc227688827"/>
      <w:bookmarkStart w:id="722" w:name="_Toc227688298"/>
      <w:bookmarkStart w:id="723" w:name="_Toc227688958"/>
      <w:bookmarkStart w:id="724" w:name="_Toc227690736"/>
      <w:r>
        <w:rPr>
          <w:rFonts w:hint="eastAsia"/>
        </w:rPr>
        <w:t xml:space="preserve">3.4.3 </w:t>
      </w:r>
      <w:r>
        <w:rPr>
          <w:rFonts w:hint="eastAsia"/>
        </w:rPr>
        <w:t>可维护性需求</w:t>
      </w:r>
      <w:bookmarkEnd w:id="712"/>
      <w:bookmarkEnd w:id="713"/>
      <w:bookmarkEnd w:id="714"/>
      <w:bookmarkEnd w:id="715"/>
      <w:bookmarkEnd w:id="716"/>
      <w:bookmarkEnd w:id="717"/>
      <w:bookmarkEnd w:id="718"/>
      <w:bookmarkEnd w:id="719"/>
      <w:bookmarkEnd w:id="720"/>
      <w:bookmarkEnd w:id="721"/>
      <w:bookmarkEnd w:id="722"/>
      <w:bookmarkEnd w:id="723"/>
      <w:bookmarkEnd w:id="724"/>
    </w:p>
    <w:p w14:paraId="4D891A21" w14:textId="77777777" w:rsidR="00921BE8" w:rsidRDefault="00F3468E">
      <w:r>
        <w:rPr>
          <w:rFonts w:hint="eastAsia"/>
        </w:rPr>
        <w:t>系统含有用户、内容、互动、社团、活动、消息、推荐、智能化能力等多个模块，在设计与实现时要尽量</w:t>
      </w:r>
      <w:proofErr w:type="gramStart"/>
      <w:r>
        <w:rPr>
          <w:rFonts w:hint="eastAsia"/>
        </w:rPr>
        <w:t>让结构</w:t>
      </w:r>
      <w:proofErr w:type="gramEnd"/>
      <w:r>
        <w:rPr>
          <w:rFonts w:hint="eastAsia"/>
        </w:rPr>
        <w:t>清晰、职责明确且模块边界清楚。前后端分离架构、后端分层设计、较规范的接口组织方式，可降低模块耦合度，提高后续调试、修复及功能扩展的便利性。</w:t>
      </w:r>
    </w:p>
    <w:p w14:paraId="1FBC38A9" w14:textId="77777777" w:rsidR="00921BE8" w:rsidRDefault="00F3468E">
      <w:pPr>
        <w:pStyle w:val="3"/>
      </w:pPr>
      <w:bookmarkStart w:id="725" w:name="_Toc227690737"/>
      <w:bookmarkStart w:id="726" w:name="_Toc227683305"/>
      <w:bookmarkStart w:id="727" w:name="_Toc227688959"/>
      <w:bookmarkStart w:id="728" w:name="_Toc227675196"/>
      <w:bookmarkStart w:id="729" w:name="_Toc228099060"/>
      <w:bookmarkStart w:id="730" w:name="_Toc227688435"/>
      <w:bookmarkStart w:id="731" w:name="_Toc227688828"/>
      <w:bookmarkStart w:id="732" w:name="_Toc227675460"/>
      <w:bookmarkStart w:id="733" w:name="_Toc227678361"/>
      <w:bookmarkStart w:id="734" w:name="_Toc227688299"/>
      <w:bookmarkStart w:id="735" w:name="_Toc227677910"/>
      <w:bookmarkStart w:id="736" w:name="_Toc227677652"/>
      <w:bookmarkStart w:id="737" w:name="_Toc227674643"/>
      <w:r>
        <w:rPr>
          <w:rFonts w:hint="eastAsia"/>
        </w:rPr>
        <w:t xml:space="preserve">3.4.4 </w:t>
      </w:r>
      <w:r>
        <w:rPr>
          <w:rFonts w:hint="eastAsia"/>
        </w:rPr>
        <w:t>可扩展性需求</w:t>
      </w:r>
      <w:bookmarkEnd w:id="725"/>
      <w:bookmarkEnd w:id="726"/>
      <w:bookmarkEnd w:id="727"/>
      <w:bookmarkEnd w:id="728"/>
      <w:bookmarkEnd w:id="729"/>
      <w:bookmarkEnd w:id="730"/>
      <w:bookmarkEnd w:id="731"/>
      <w:bookmarkEnd w:id="732"/>
      <w:bookmarkEnd w:id="733"/>
      <w:bookmarkEnd w:id="734"/>
      <w:bookmarkEnd w:id="735"/>
      <w:bookmarkEnd w:id="736"/>
      <w:bookmarkEnd w:id="737"/>
    </w:p>
    <w:p w14:paraId="12D6689D" w14:textId="77777777" w:rsidR="00921BE8" w:rsidRDefault="00F3468E">
      <w:r>
        <w:rPr>
          <w:rFonts w:hint="eastAsia"/>
        </w:rPr>
        <w:t>校园内容社区平台未来发展时，或许会进一步拓展问答、二手交易、校内通知、积分模式等更多业务场景。所以系统设计要尽量防止强耦合，并且预留一定功能扩展空间。特别是个性化推荐、</w:t>
      </w:r>
      <w:r>
        <w:t>AI</w:t>
      </w:r>
      <w:r>
        <w:t>文案优化、内容审核等智能化能力，适宜采用相</w:t>
      </w:r>
      <w:r>
        <w:t>对独立的接入方式，从而便于后续调整、替换或者拓展。</w:t>
      </w:r>
    </w:p>
    <w:p w14:paraId="467811DF" w14:textId="77777777" w:rsidR="00921BE8" w:rsidRDefault="00F3468E">
      <w:pPr>
        <w:pStyle w:val="3"/>
      </w:pPr>
      <w:bookmarkStart w:id="738" w:name="_Toc227675197"/>
      <w:bookmarkStart w:id="739" w:name="_Toc227677653"/>
      <w:bookmarkStart w:id="740" w:name="_Toc227688436"/>
      <w:bookmarkStart w:id="741" w:name="_Toc227688960"/>
      <w:bookmarkStart w:id="742" w:name="_Toc227675461"/>
      <w:bookmarkStart w:id="743" w:name="_Toc227683306"/>
      <w:bookmarkStart w:id="744" w:name="_Toc227688300"/>
      <w:bookmarkStart w:id="745" w:name="_Toc227678362"/>
      <w:bookmarkStart w:id="746" w:name="_Toc227688829"/>
      <w:bookmarkStart w:id="747" w:name="_Toc228099061"/>
      <w:bookmarkStart w:id="748" w:name="_Toc227677911"/>
      <w:bookmarkStart w:id="749" w:name="_Toc227690738"/>
      <w:bookmarkStart w:id="750" w:name="_Toc227674644"/>
      <w:r>
        <w:rPr>
          <w:rFonts w:hint="eastAsia"/>
        </w:rPr>
        <w:t xml:space="preserve">3.4.5 </w:t>
      </w:r>
      <w:r>
        <w:rPr>
          <w:rFonts w:hint="eastAsia"/>
        </w:rPr>
        <w:t>易用性需求</w:t>
      </w:r>
      <w:bookmarkEnd w:id="738"/>
      <w:bookmarkEnd w:id="739"/>
      <w:bookmarkEnd w:id="740"/>
      <w:bookmarkEnd w:id="741"/>
      <w:bookmarkEnd w:id="742"/>
      <w:bookmarkEnd w:id="743"/>
      <w:bookmarkEnd w:id="744"/>
      <w:bookmarkEnd w:id="745"/>
      <w:bookmarkEnd w:id="746"/>
      <w:bookmarkEnd w:id="747"/>
      <w:bookmarkEnd w:id="748"/>
      <w:bookmarkEnd w:id="749"/>
      <w:bookmarkEnd w:id="750"/>
    </w:p>
    <w:p w14:paraId="075272C1" w14:textId="5ABDC6E6" w:rsidR="00921BE8" w:rsidRDefault="00F3468E">
      <w:r>
        <w:rPr>
          <w:rFonts w:hint="eastAsia"/>
        </w:rPr>
        <w:t>该系统主要供在校学生、校园组织用户使用，其界面设计需要尽可能做到简洁明了，操作逻辑要契合用户日常互联网使用的习惯。不管是前台的内容浏览、互动发布，还是后台的数据管理与统计操作，都应当尽可能降低用户的学习成本，提高页面的可读性、使用的便利性，进而提高平台整体的用户体验。</w:t>
      </w:r>
    </w:p>
    <w:p w14:paraId="3D844BFB" w14:textId="77777777" w:rsidR="00C051F3" w:rsidRDefault="00C051F3">
      <w:pPr>
        <w:rPr>
          <w:rFonts w:hint="eastAsia"/>
        </w:rPr>
      </w:pPr>
    </w:p>
    <w:p w14:paraId="01090852" w14:textId="77777777" w:rsidR="00921BE8" w:rsidRDefault="00F3468E">
      <w:pPr>
        <w:pStyle w:val="2"/>
        <w:spacing w:before="291"/>
      </w:pPr>
      <w:bookmarkStart w:id="751" w:name="_Toc227674645"/>
      <w:bookmarkStart w:id="752" w:name="_Toc227688301"/>
      <w:bookmarkStart w:id="753" w:name="_Toc227688437"/>
      <w:bookmarkStart w:id="754" w:name="_Toc227688961"/>
      <w:bookmarkStart w:id="755" w:name="_Toc227675198"/>
      <w:bookmarkStart w:id="756" w:name="_Toc227675462"/>
      <w:bookmarkStart w:id="757" w:name="_Toc227678363"/>
      <w:bookmarkStart w:id="758" w:name="_Toc227683307"/>
      <w:bookmarkStart w:id="759" w:name="_Toc228099062"/>
      <w:bookmarkStart w:id="760" w:name="_Toc227677912"/>
      <w:bookmarkStart w:id="761" w:name="_Toc227690739"/>
      <w:bookmarkStart w:id="762" w:name="_Toc227688830"/>
      <w:bookmarkStart w:id="763" w:name="_Toc227677654"/>
      <w:r>
        <w:rPr>
          <w:rFonts w:hint="eastAsia"/>
        </w:rPr>
        <w:t xml:space="preserve">3.5 </w:t>
      </w:r>
      <w:r>
        <w:rPr>
          <w:rFonts w:hint="eastAsia"/>
        </w:rPr>
        <w:t>系统总体架构设计</w:t>
      </w:r>
      <w:bookmarkEnd w:id="751"/>
      <w:bookmarkEnd w:id="752"/>
      <w:bookmarkEnd w:id="753"/>
      <w:bookmarkEnd w:id="754"/>
      <w:bookmarkEnd w:id="755"/>
      <w:bookmarkEnd w:id="756"/>
      <w:bookmarkEnd w:id="757"/>
      <w:bookmarkEnd w:id="758"/>
      <w:bookmarkEnd w:id="759"/>
      <w:bookmarkEnd w:id="760"/>
      <w:bookmarkEnd w:id="761"/>
      <w:bookmarkEnd w:id="762"/>
      <w:bookmarkEnd w:id="763"/>
    </w:p>
    <w:p w14:paraId="5290D9BA" w14:textId="77777777" w:rsidR="00921BE8" w:rsidRDefault="00F3468E">
      <w:pPr>
        <w:pStyle w:val="3"/>
      </w:pPr>
      <w:bookmarkStart w:id="764" w:name="_Toc227678364"/>
      <w:bookmarkStart w:id="765" w:name="_Toc227683308"/>
      <w:bookmarkStart w:id="766" w:name="_Toc227688302"/>
      <w:bookmarkStart w:id="767" w:name="_Toc227688438"/>
      <w:bookmarkStart w:id="768" w:name="_Toc227688831"/>
      <w:bookmarkStart w:id="769" w:name="_Toc227675199"/>
      <w:bookmarkStart w:id="770" w:name="_Toc227675463"/>
      <w:bookmarkStart w:id="771" w:name="_Toc227677913"/>
      <w:bookmarkStart w:id="772" w:name="_Toc227677655"/>
      <w:bookmarkStart w:id="773" w:name="_Toc227674646"/>
      <w:bookmarkStart w:id="774" w:name="_Toc227690740"/>
      <w:bookmarkStart w:id="775" w:name="_Toc227688962"/>
      <w:bookmarkStart w:id="776" w:name="_Toc228099063"/>
      <w:r>
        <w:rPr>
          <w:rFonts w:hint="eastAsia"/>
        </w:rPr>
        <w:t xml:space="preserve">3.5.1 </w:t>
      </w:r>
      <w:r>
        <w:rPr>
          <w:rFonts w:hint="eastAsia"/>
        </w:rPr>
        <w:t>系统总体架构</w:t>
      </w:r>
      <w:bookmarkEnd w:id="764"/>
      <w:bookmarkEnd w:id="765"/>
      <w:bookmarkEnd w:id="766"/>
      <w:bookmarkEnd w:id="767"/>
      <w:bookmarkEnd w:id="768"/>
      <w:bookmarkEnd w:id="769"/>
      <w:bookmarkEnd w:id="770"/>
      <w:bookmarkEnd w:id="771"/>
      <w:bookmarkEnd w:id="772"/>
      <w:bookmarkEnd w:id="773"/>
      <w:bookmarkEnd w:id="774"/>
      <w:bookmarkEnd w:id="775"/>
      <w:bookmarkEnd w:id="776"/>
    </w:p>
    <w:p w14:paraId="19FD874C" w14:textId="77777777" w:rsidR="00921BE8" w:rsidRDefault="00F3468E">
      <w:r>
        <w:rPr>
          <w:rFonts w:hint="eastAsia"/>
        </w:rPr>
        <w:t>基于前后端分离理念，系统</w:t>
      </w:r>
      <w:r>
        <w:t>总体架构由用户访问端、前端表现层、接口与安全层、后端业务层、数据与文件存储层以及外部智能服</w:t>
      </w:r>
      <w:r>
        <w:t>务</w:t>
      </w:r>
      <w:proofErr w:type="gramStart"/>
      <w:r>
        <w:t>层共同</w:t>
      </w:r>
      <w:proofErr w:type="gramEnd"/>
      <w:r>
        <w:t>构成。普通学生用户、管理员和社团管理用户通过前端单页应用访问系统；前端通过</w:t>
      </w:r>
      <w:r>
        <w:t xml:space="preserve"> </w:t>
      </w:r>
      <w:proofErr w:type="spellStart"/>
      <w:r>
        <w:t>Axios</w:t>
      </w:r>
      <w:proofErr w:type="spellEnd"/>
      <w:r>
        <w:t xml:space="preserve"> </w:t>
      </w:r>
      <w:r>
        <w:t>以</w:t>
      </w:r>
      <w:r>
        <w:t xml:space="preserve"> REST API </w:t>
      </w:r>
      <w:r>
        <w:t>和</w:t>
      </w:r>
      <w:r>
        <w:t xml:space="preserve"> JSON </w:t>
      </w:r>
      <w:r>
        <w:t>数据格式向后端发起请求，并在接口访问过程中结合</w:t>
      </w:r>
      <w:r>
        <w:t xml:space="preserve"> JWT </w:t>
      </w:r>
      <w:r>
        <w:t>完成身份认证与权限拦截。后端基于</w:t>
      </w:r>
      <w:r>
        <w:t xml:space="preserve"> Spring Boot 3 </w:t>
      </w:r>
      <w:r>
        <w:t>组织</w:t>
      </w:r>
      <w:r>
        <w:t xml:space="preserve"> Controller</w:t>
      </w:r>
      <w:r>
        <w:t>、</w:t>
      </w:r>
      <w:r>
        <w:t xml:space="preserve">Service </w:t>
      </w:r>
      <w:r>
        <w:t>和</w:t>
      </w:r>
      <w:r>
        <w:t xml:space="preserve"> Mapper </w:t>
      </w:r>
      <w:r>
        <w:t>等分层结构，负责承接各类业务请求、处理核心业务逻辑并完成数据持久化操作。系统运行过</w:t>
      </w:r>
      <w:r>
        <w:rPr>
          <w:rFonts w:hint="eastAsia"/>
        </w:rPr>
        <w:t>程中，结构化业务数据主要存储于</w:t>
      </w:r>
      <w:r>
        <w:t xml:space="preserve"> MySQL </w:t>
      </w:r>
      <w:r>
        <w:t>数据库，笔记图片、</w:t>
      </w:r>
      <w:r>
        <w:lastRenderedPageBreak/>
        <w:t>头像和上传附件等资源则采用本地文件存储方式管理；</w:t>
      </w:r>
      <w:r>
        <w:t>AI</w:t>
      </w:r>
      <w:r>
        <w:t>文案</w:t>
      </w:r>
      <w:r>
        <w:t>优化和</w:t>
      </w:r>
      <w:r>
        <w:t>AI</w:t>
      </w:r>
      <w:r>
        <w:t>内容审核通过外部大模型接口接入业务流程，从而形成较为清晰的系统架构，如图</w:t>
      </w:r>
      <w:r>
        <w:t>3.1</w:t>
      </w:r>
      <w:r>
        <w:t>所示。</w:t>
      </w:r>
    </w:p>
    <w:p w14:paraId="2E3C1B91" w14:textId="77777777" w:rsidR="00921BE8" w:rsidRDefault="00F3468E">
      <w:pPr>
        <w:spacing w:line="240" w:lineRule="auto"/>
      </w:pPr>
      <w:r>
        <w:rPr>
          <w:noProof/>
        </w:rPr>
        <w:drawing>
          <wp:inline distT="0" distB="0" distL="0" distR="0" wp14:anchorId="071F7CC5" wp14:editId="5E02547A">
            <wp:extent cx="5940425" cy="4281805"/>
            <wp:effectExtent l="0" t="0" r="317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0425" cy="4281805"/>
                    </a:xfrm>
                    <a:prstGeom prst="rect">
                      <a:avLst/>
                    </a:prstGeom>
                    <a:noFill/>
                    <a:ln>
                      <a:noFill/>
                    </a:ln>
                  </pic:spPr>
                </pic:pic>
              </a:graphicData>
            </a:graphic>
          </wp:inline>
        </w:drawing>
      </w:r>
    </w:p>
    <w:p w14:paraId="52FA62EA" w14:textId="77777777" w:rsidR="00921BE8" w:rsidRDefault="00F3468E">
      <w:pPr>
        <w:pStyle w:val="afd"/>
      </w:pPr>
      <w:r>
        <w:rPr>
          <w:rFonts w:hint="eastAsia"/>
        </w:rPr>
        <w:t>图</w:t>
      </w:r>
      <w:r>
        <w:rPr>
          <w:rFonts w:hint="eastAsia"/>
        </w:rPr>
        <w:t xml:space="preserve">3.1 </w:t>
      </w:r>
      <w:r>
        <w:rPr>
          <w:rFonts w:hint="eastAsia"/>
        </w:rPr>
        <w:t>系统总体架构图</w:t>
      </w:r>
    </w:p>
    <w:p w14:paraId="6AB191A8" w14:textId="77777777" w:rsidR="00921BE8" w:rsidRDefault="00921BE8">
      <w:pPr>
        <w:ind w:firstLineChars="0" w:firstLine="0"/>
      </w:pPr>
    </w:p>
    <w:p w14:paraId="392DD464" w14:textId="77777777" w:rsidR="00921BE8" w:rsidRDefault="00F3468E">
      <w:pPr>
        <w:pStyle w:val="3"/>
      </w:pPr>
      <w:bookmarkStart w:id="777" w:name="_Toc228099064"/>
      <w:r>
        <w:t xml:space="preserve">3.5.2 </w:t>
      </w:r>
      <w:r>
        <w:t>前端架构设计</w:t>
      </w:r>
      <w:bookmarkEnd w:id="777"/>
    </w:p>
    <w:p w14:paraId="2E39CB8F" w14:textId="77777777" w:rsidR="00921BE8" w:rsidRDefault="00F3468E">
      <w:r>
        <w:rPr>
          <w:rFonts w:hint="eastAsia"/>
        </w:rPr>
        <w:t>前端表现层采用</w:t>
      </w:r>
      <w:r>
        <w:t xml:space="preserve"> Vue 3 </w:t>
      </w:r>
      <w:r>
        <w:t>与</w:t>
      </w:r>
      <w:r>
        <w:t xml:space="preserve"> </w:t>
      </w:r>
      <w:proofErr w:type="spellStart"/>
      <w:r>
        <w:t>Vite</w:t>
      </w:r>
      <w:proofErr w:type="spellEnd"/>
      <w:r>
        <w:t xml:space="preserve"> </w:t>
      </w:r>
      <w:r>
        <w:t>构建单页应用，围绕登录注册、首页信息流、笔记发布与详情、社团活动、</w:t>
      </w:r>
      <w:proofErr w:type="gramStart"/>
      <w:r>
        <w:t>私聊消息</w:t>
      </w:r>
      <w:proofErr w:type="gramEnd"/>
      <w:r>
        <w:t>、个人中心以及后台管理等页面组织系统功能。系统通过</w:t>
      </w:r>
      <w:r>
        <w:t xml:space="preserve"> Vue Router </w:t>
      </w:r>
      <w:r>
        <w:t>实现页面跳转和角色分流，并结合</w:t>
      </w:r>
      <w:r>
        <w:t xml:space="preserve"> Element Plus </w:t>
      </w:r>
      <w:r>
        <w:t>组件库和</w:t>
      </w:r>
      <w:r>
        <w:t xml:space="preserve"> </w:t>
      </w:r>
      <w:proofErr w:type="spellStart"/>
      <w:r>
        <w:t>ECharts</w:t>
      </w:r>
      <w:proofErr w:type="spellEnd"/>
      <w:r>
        <w:t xml:space="preserve"> </w:t>
      </w:r>
      <w:r>
        <w:t>图表组件完成页面展示、表单</w:t>
      </w:r>
      <w:proofErr w:type="gramStart"/>
      <w:r>
        <w:t>交互和</w:t>
      </w:r>
      <w:proofErr w:type="gramEnd"/>
      <w:r>
        <w:t>数据统计可视化，从而为普通学生用户、管理员和社团管理用户提供差异化使用界面。</w:t>
      </w:r>
    </w:p>
    <w:p w14:paraId="7A42EE82" w14:textId="77777777" w:rsidR="00921BE8" w:rsidRDefault="00F3468E">
      <w:pPr>
        <w:pStyle w:val="3"/>
      </w:pPr>
      <w:bookmarkStart w:id="778" w:name="_Toc228099065"/>
      <w:r>
        <w:t xml:space="preserve">3.5.3 </w:t>
      </w:r>
      <w:r>
        <w:t>后端架构设计</w:t>
      </w:r>
      <w:bookmarkEnd w:id="778"/>
    </w:p>
    <w:p w14:paraId="74C4EEF4" w14:textId="77777777" w:rsidR="00921BE8" w:rsidRDefault="00F3468E">
      <w:r>
        <w:rPr>
          <w:rFonts w:hint="eastAsia"/>
        </w:rPr>
        <w:t>后端业务层借助</w:t>
      </w:r>
      <w:r>
        <w:t xml:space="preserve"> Spring Boot 3 </w:t>
      </w:r>
      <w:r>
        <w:t>予以搭建，并依照</w:t>
      </w:r>
      <w:r>
        <w:t xml:space="preserve"> Controller </w:t>
      </w:r>
      <w:r>
        <w:t>接口层、</w:t>
      </w:r>
      <w:r>
        <w:t xml:space="preserve">Service </w:t>
      </w:r>
      <w:r>
        <w:t>业务层、</w:t>
      </w:r>
      <w:r>
        <w:t xml:space="preserve"> Mapper </w:t>
      </w:r>
      <w:r>
        <w:t>持久层来展开分层设计。在这当中，</w:t>
      </w:r>
      <w:r>
        <w:t xml:space="preserve">Controller </w:t>
      </w:r>
      <w:proofErr w:type="gramStart"/>
      <w:r>
        <w:t>层承担</w:t>
      </w:r>
      <w:proofErr w:type="gramEnd"/>
      <w:r>
        <w:t>着接收有关用户、笔记、评论、社团、活动、</w:t>
      </w:r>
      <w:proofErr w:type="gramStart"/>
      <w:r>
        <w:t>私聊消息</w:t>
      </w:r>
      <w:proofErr w:type="gramEnd"/>
      <w:r>
        <w:t>、推荐、后台管理、</w:t>
      </w:r>
      <w:r>
        <w:t xml:space="preserve"> AI </w:t>
      </w:r>
      <w:r>
        <w:t>等方面的接口请求的职责，</w:t>
      </w:r>
      <w:r>
        <w:t xml:space="preserve">Service </w:t>
      </w:r>
      <w:proofErr w:type="gramStart"/>
      <w:r>
        <w:t>层负责</w:t>
      </w:r>
      <w:proofErr w:type="gramEnd"/>
      <w:r>
        <w:t>处理诸如用户与权限、图文笔记与互动、社团与活动、</w:t>
      </w:r>
      <w:proofErr w:type="gramStart"/>
      <w:r>
        <w:t>私聊消息</w:t>
      </w:r>
      <w:proofErr w:type="gramEnd"/>
      <w:r>
        <w:t>与通知、推荐服务、</w:t>
      </w:r>
      <w:r>
        <w:t xml:space="preserve"> AI </w:t>
      </w:r>
      <w:r>
        <w:t>接入等核心业务，</w:t>
      </w:r>
      <w:r>
        <w:t xml:space="preserve">Mapper </w:t>
      </w:r>
      <w:proofErr w:type="gramStart"/>
      <w:r>
        <w:t>层依靠</w:t>
      </w:r>
      <w:proofErr w:type="gramEnd"/>
      <w:r>
        <w:t xml:space="preserve"> </w:t>
      </w:r>
      <w:proofErr w:type="spellStart"/>
      <w:r>
        <w:t>MyBatis</w:t>
      </w:r>
      <w:proofErr w:type="spellEnd"/>
      <w:r>
        <w:t xml:space="preserve">-Plus </w:t>
      </w:r>
      <w:r>
        <w:t>达成数据库访问操作</w:t>
      </w:r>
      <w:r>
        <w:rPr>
          <w:vertAlign w:val="superscript"/>
        </w:rPr>
        <w:t>15]</w:t>
      </w:r>
      <w:r>
        <w:t>。</w:t>
      </w:r>
    </w:p>
    <w:p w14:paraId="420FFF0D" w14:textId="77777777" w:rsidR="00921BE8" w:rsidRDefault="00921BE8"/>
    <w:p w14:paraId="7AB86BAA" w14:textId="77777777" w:rsidR="00921BE8" w:rsidRDefault="00F3468E">
      <w:pPr>
        <w:pStyle w:val="3"/>
      </w:pPr>
      <w:bookmarkStart w:id="779" w:name="_Toc228099066"/>
      <w:r>
        <w:t xml:space="preserve">3.5.4 </w:t>
      </w:r>
      <w:r>
        <w:t>数据存储架构设计</w:t>
      </w:r>
      <w:bookmarkEnd w:id="779"/>
    </w:p>
    <w:p w14:paraId="10073FB6" w14:textId="77777777" w:rsidR="00921BE8" w:rsidRDefault="00F3468E">
      <w:r>
        <w:rPr>
          <w:rFonts w:hint="eastAsia"/>
        </w:rPr>
        <w:t>平台以</w:t>
      </w:r>
      <w:r>
        <w:t xml:space="preserve"> MySQL </w:t>
      </w:r>
      <w:r>
        <w:t>作为核心数据存储载体，用于管理用户权限、图文笔记、评论互动、社团活动、</w:t>
      </w:r>
      <w:proofErr w:type="gramStart"/>
      <w:r>
        <w:t>私聊通知</w:t>
      </w:r>
      <w:proofErr w:type="gramEnd"/>
      <w:r>
        <w:t>和推荐结果等结构化数据。对于笔记图片、用户头像和上传附件等非结构化资源，系统采用本地文件存储方式进行管理，并在后端业务逻辑中维护其访问路径和业务关联关系。通过数据库与文件存储相结合的方式，系统能够支撑主要业务流程和基础统计分析需求。</w:t>
      </w:r>
    </w:p>
    <w:p w14:paraId="0123F2C7" w14:textId="77777777" w:rsidR="00921BE8" w:rsidRDefault="00F3468E">
      <w:pPr>
        <w:pStyle w:val="3"/>
      </w:pPr>
      <w:bookmarkStart w:id="780" w:name="_Toc228099067"/>
      <w:r>
        <w:t xml:space="preserve">3.5.5 </w:t>
      </w:r>
      <w:r>
        <w:t>推荐服务设计</w:t>
      </w:r>
      <w:bookmarkEnd w:id="780"/>
    </w:p>
    <w:p w14:paraId="5B255E9C" w14:textId="77777777" w:rsidR="00921BE8" w:rsidRDefault="00F3468E">
      <w:r>
        <w:rPr>
          <w:rFonts w:hint="eastAsia"/>
        </w:rPr>
        <w:t>推荐服务部署在后端业务层，主要作用于内容分发环节。系统结合用户浏览、点赞、收藏、评论等行为数据进行协同过滤计算，为用户生成个性化内容推荐结果；当用户行为数据不足</w:t>
      </w:r>
      <w:r>
        <w:rPr>
          <w:rFonts w:hint="eastAsia"/>
        </w:rPr>
        <w:t>或推荐结果较少时，系统采用热门内容作为兜底结果，以保证推荐页面具备稳定的内容供给。推荐结果经过后端业务逻辑处理后写入数据库，并通过接口返回给前端页面展示。</w:t>
      </w:r>
    </w:p>
    <w:p w14:paraId="43AB67DB" w14:textId="77777777" w:rsidR="00921BE8" w:rsidRDefault="00F3468E">
      <w:pPr>
        <w:pStyle w:val="3"/>
      </w:pPr>
      <w:bookmarkStart w:id="781" w:name="_Toc228099068"/>
      <w:r>
        <w:t>3.5.6 AI</w:t>
      </w:r>
      <w:r>
        <w:t>文案优化和</w:t>
      </w:r>
      <w:r>
        <w:t>AI</w:t>
      </w:r>
      <w:r>
        <w:t>内容审核</w:t>
      </w:r>
      <w:bookmarkEnd w:id="781"/>
    </w:p>
    <w:p w14:paraId="21BC120E" w14:textId="77777777" w:rsidR="00921BE8" w:rsidRDefault="00F3468E">
      <w:r>
        <w:t>二者通过大模型接口接入后端</w:t>
      </w:r>
      <w:r>
        <w:t>AI</w:t>
      </w:r>
      <w:r>
        <w:t>服务模块。</w:t>
      </w:r>
      <w:r>
        <w:t>AI</w:t>
      </w:r>
      <w:r>
        <w:t>文案优化主要作用于用户创作环节，对用户输入的标题和正文进行润色、扩写或表达改进；</w:t>
      </w:r>
      <w:r>
        <w:t>AI</w:t>
      </w:r>
      <w:r>
        <w:t>内容审核主要作用于发布</w:t>
      </w:r>
      <w:proofErr w:type="gramStart"/>
      <w:r>
        <w:t>前治理</w:t>
      </w:r>
      <w:proofErr w:type="gramEnd"/>
      <w:r>
        <w:t>环节，用于对图文笔记内容进行初步风险识别。相关优化结果和审核结果由外部智能服务返回后端，再由后端结合业务规则反馈给前端页面。</w:t>
      </w:r>
    </w:p>
    <w:p w14:paraId="470D603A" w14:textId="77777777" w:rsidR="00921BE8" w:rsidRDefault="00921BE8"/>
    <w:p w14:paraId="6731734D" w14:textId="77777777" w:rsidR="00921BE8" w:rsidRDefault="00F3468E">
      <w:pPr>
        <w:pStyle w:val="2"/>
        <w:spacing w:before="291"/>
      </w:pPr>
      <w:bookmarkStart w:id="782" w:name="_Toc227674651"/>
      <w:bookmarkStart w:id="783" w:name="_Toc227675204"/>
      <w:bookmarkStart w:id="784" w:name="_Toc228099069"/>
      <w:bookmarkStart w:id="785" w:name="_Toc227677918"/>
      <w:bookmarkStart w:id="786" w:name="_Toc227688967"/>
      <w:bookmarkStart w:id="787" w:name="_Toc227688443"/>
      <w:bookmarkStart w:id="788" w:name="_Toc227690745"/>
      <w:bookmarkStart w:id="789" w:name="_Toc227678369"/>
      <w:bookmarkStart w:id="790" w:name="_Toc227688307"/>
      <w:bookmarkStart w:id="791" w:name="_Toc227675468"/>
      <w:bookmarkStart w:id="792" w:name="_Toc227677660"/>
      <w:bookmarkStart w:id="793" w:name="_Toc227683313"/>
      <w:bookmarkStart w:id="794" w:name="_Toc227688836"/>
      <w:r>
        <w:rPr>
          <w:rFonts w:hint="eastAsia"/>
        </w:rPr>
        <w:t xml:space="preserve">3.6 </w:t>
      </w:r>
      <w:r>
        <w:rPr>
          <w:rFonts w:hint="eastAsia"/>
        </w:rPr>
        <w:t>系统功能结构设计</w:t>
      </w:r>
      <w:bookmarkEnd w:id="782"/>
      <w:bookmarkEnd w:id="783"/>
      <w:bookmarkEnd w:id="784"/>
      <w:bookmarkEnd w:id="785"/>
      <w:bookmarkEnd w:id="786"/>
      <w:bookmarkEnd w:id="787"/>
      <w:bookmarkEnd w:id="788"/>
      <w:bookmarkEnd w:id="789"/>
      <w:bookmarkEnd w:id="790"/>
      <w:bookmarkEnd w:id="791"/>
      <w:bookmarkEnd w:id="792"/>
      <w:bookmarkEnd w:id="793"/>
      <w:bookmarkEnd w:id="794"/>
    </w:p>
    <w:p w14:paraId="6F212FD4" w14:textId="77777777" w:rsidR="00921BE8" w:rsidRDefault="00F3468E">
      <w:r>
        <w:t>从功能</w:t>
      </w:r>
      <w:r>
        <w:t>层面看，</w:t>
      </w:r>
      <w:r>
        <w:rPr>
          <w:rFonts w:hint="eastAsia"/>
        </w:rPr>
        <w:t>本</w:t>
      </w:r>
      <w:r>
        <w:t>平台可以划分为前台功能模块和后台功能模块两大部分。前台主要面向普通学生用户，承担内容浏览、互动交流、社团活动参与和智能辅助等功能；后台主要面向系统管理员，承担平台治理、数据维护和统计分析等功能。各功能模块围绕校园内容社区平台这一核心目标协同运行，共同支撑系统的业务开展，如图</w:t>
      </w:r>
      <w:r>
        <w:t>3.2</w:t>
      </w:r>
      <w:r>
        <w:t>所示。</w:t>
      </w:r>
    </w:p>
    <w:p w14:paraId="6734D691" w14:textId="77777777" w:rsidR="00921BE8" w:rsidRDefault="00F3468E">
      <w:pPr>
        <w:spacing w:line="240" w:lineRule="auto"/>
      </w:pPr>
      <w:r>
        <w:rPr>
          <w:noProof/>
        </w:rPr>
        <w:drawing>
          <wp:inline distT="0" distB="0" distL="114300" distR="114300" wp14:anchorId="1A6FAE08" wp14:editId="497416FD">
            <wp:extent cx="5912485" cy="2776220"/>
            <wp:effectExtent l="0" t="0" r="5715" b="5080"/>
            <wp:docPr id="14" name="图片 14" descr="mermaid-diagram-2026-04-18-14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ermaid-diagram-2026-04-18-143700"/>
                    <pic:cNvPicPr>
                      <a:picLocks noChangeAspect="1"/>
                    </pic:cNvPicPr>
                  </pic:nvPicPr>
                  <pic:blipFill>
                    <a:blip r:embed="rId17"/>
                    <a:stretch>
                      <a:fillRect/>
                    </a:stretch>
                  </pic:blipFill>
                  <pic:spPr>
                    <a:xfrm>
                      <a:off x="0" y="0"/>
                      <a:ext cx="5912485" cy="2776220"/>
                    </a:xfrm>
                    <a:prstGeom prst="rect">
                      <a:avLst/>
                    </a:prstGeom>
                  </pic:spPr>
                </pic:pic>
              </a:graphicData>
            </a:graphic>
          </wp:inline>
        </w:drawing>
      </w:r>
    </w:p>
    <w:p w14:paraId="711870EF" w14:textId="77777777" w:rsidR="00921BE8" w:rsidRDefault="00F3468E">
      <w:pPr>
        <w:pStyle w:val="afd"/>
      </w:pPr>
      <w:r>
        <w:lastRenderedPageBreak/>
        <w:t>图</w:t>
      </w:r>
      <w:r>
        <w:rPr>
          <w:rFonts w:hint="eastAsia"/>
        </w:rPr>
        <w:t>3.</w:t>
      </w:r>
      <w:r>
        <w:t xml:space="preserve">2 </w:t>
      </w:r>
      <w:r>
        <w:t>系统功能结构图</w:t>
      </w:r>
    </w:p>
    <w:p w14:paraId="51B16F1E" w14:textId="77777777" w:rsidR="00921BE8" w:rsidRDefault="00F3468E">
      <w:pPr>
        <w:pStyle w:val="3"/>
      </w:pPr>
      <w:bookmarkStart w:id="795" w:name="_Toc227688308"/>
      <w:bookmarkStart w:id="796" w:name="_Toc227688968"/>
      <w:bookmarkStart w:id="797" w:name="_Toc227677661"/>
      <w:bookmarkStart w:id="798" w:name="_Toc227675205"/>
      <w:bookmarkStart w:id="799" w:name="_Toc227675469"/>
      <w:bookmarkStart w:id="800" w:name="_Toc228099070"/>
      <w:bookmarkStart w:id="801" w:name="_Toc227688444"/>
      <w:bookmarkStart w:id="802" w:name="_Toc227674652"/>
      <w:bookmarkStart w:id="803" w:name="_Toc227683314"/>
      <w:bookmarkStart w:id="804" w:name="_Toc227688837"/>
      <w:bookmarkStart w:id="805" w:name="_Toc227677919"/>
      <w:bookmarkStart w:id="806" w:name="_Toc227678370"/>
      <w:bookmarkStart w:id="807" w:name="_Toc227690746"/>
      <w:r>
        <w:rPr>
          <w:rFonts w:hint="eastAsia"/>
        </w:rPr>
        <w:t xml:space="preserve">3.6.1 </w:t>
      </w:r>
      <w:r>
        <w:rPr>
          <w:rFonts w:hint="eastAsia"/>
        </w:rPr>
        <w:t>前台功能结构设计</w:t>
      </w:r>
      <w:bookmarkEnd w:id="795"/>
      <w:bookmarkEnd w:id="796"/>
      <w:bookmarkEnd w:id="797"/>
      <w:bookmarkEnd w:id="798"/>
      <w:bookmarkEnd w:id="799"/>
      <w:bookmarkEnd w:id="800"/>
      <w:bookmarkEnd w:id="801"/>
      <w:bookmarkEnd w:id="802"/>
      <w:bookmarkEnd w:id="803"/>
      <w:bookmarkEnd w:id="804"/>
      <w:bookmarkEnd w:id="805"/>
      <w:bookmarkEnd w:id="806"/>
      <w:bookmarkEnd w:id="807"/>
    </w:p>
    <w:p w14:paraId="1F00BA20" w14:textId="77777777" w:rsidR="00921BE8" w:rsidRDefault="00F3468E">
      <w:r>
        <w:rPr>
          <w:rFonts w:hint="eastAsia"/>
        </w:rPr>
        <w:t>前台功能围绕内容浏览、内容发布、用户互动、社团参与、活动管理、</w:t>
      </w:r>
      <w:proofErr w:type="gramStart"/>
      <w:r>
        <w:rPr>
          <w:rFonts w:hint="eastAsia"/>
        </w:rPr>
        <w:t>私聊消息</w:t>
      </w:r>
      <w:proofErr w:type="gramEnd"/>
      <w:r>
        <w:rPr>
          <w:rFonts w:hint="eastAsia"/>
        </w:rPr>
        <w:t>和</w:t>
      </w:r>
      <w:r>
        <w:t>AI</w:t>
      </w:r>
      <w:r>
        <w:t>文案优化</w:t>
      </w:r>
      <w:r>
        <w:rPr>
          <w:rFonts w:hint="eastAsia"/>
        </w:rPr>
        <w:t>、</w:t>
      </w:r>
      <w:r>
        <w:rPr>
          <w:rFonts w:hint="eastAsia"/>
        </w:rPr>
        <w:t>A</w:t>
      </w:r>
      <w:r>
        <w:t>I</w:t>
      </w:r>
      <w:r>
        <w:rPr>
          <w:rFonts w:hint="eastAsia"/>
        </w:rPr>
        <w:t>内容审核</w:t>
      </w:r>
      <w:r>
        <w:t>等场景展开，满足普通用户在校园场景下的主要使用需求。</w:t>
      </w:r>
    </w:p>
    <w:p w14:paraId="79F12A80" w14:textId="77777777" w:rsidR="00921BE8" w:rsidRDefault="00F3468E">
      <w:pPr>
        <w:pStyle w:val="3"/>
      </w:pPr>
      <w:bookmarkStart w:id="808" w:name="_Toc227675206"/>
      <w:bookmarkStart w:id="809" w:name="_Toc227674653"/>
      <w:bookmarkStart w:id="810" w:name="_Toc227675470"/>
      <w:bookmarkStart w:id="811" w:name="_Toc227677662"/>
      <w:bookmarkStart w:id="812" w:name="_Toc227677920"/>
      <w:bookmarkStart w:id="813" w:name="_Toc227688445"/>
      <w:bookmarkStart w:id="814" w:name="_Toc227688309"/>
      <w:bookmarkStart w:id="815" w:name="_Toc227688838"/>
      <w:bookmarkStart w:id="816" w:name="_Toc227688969"/>
      <w:bookmarkStart w:id="817" w:name="_Toc227683315"/>
      <w:bookmarkStart w:id="818" w:name="_Toc228099071"/>
      <w:bookmarkStart w:id="819" w:name="_Toc227678371"/>
      <w:bookmarkStart w:id="820" w:name="_Toc227690747"/>
      <w:r>
        <w:rPr>
          <w:rFonts w:hint="eastAsia"/>
        </w:rPr>
        <w:t>3</w:t>
      </w:r>
      <w:r>
        <w:rPr>
          <w:rFonts w:hint="eastAsia"/>
        </w:rPr>
        <w:t xml:space="preserve">.6.2 </w:t>
      </w:r>
      <w:r>
        <w:rPr>
          <w:rFonts w:hint="eastAsia"/>
        </w:rPr>
        <w:t>后台功能结构设计</w:t>
      </w:r>
      <w:bookmarkEnd w:id="808"/>
      <w:bookmarkEnd w:id="809"/>
      <w:bookmarkEnd w:id="810"/>
      <w:bookmarkEnd w:id="811"/>
      <w:bookmarkEnd w:id="812"/>
      <w:bookmarkEnd w:id="813"/>
      <w:bookmarkEnd w:id="814"/>
      <w:bookmarkEnd w:id="815"/>
      <w:bookmarkEnd w:id="816"/>
      <w:bookmarkEnd w:id="817"/>
      <w:bookmarkEnd w:id="818"/>
      <w:bookmarkEnd w:id="819"/>
      <w:bookmarkEnd w:id="820"/>
    </w:p>
    <w:p w14:paraId="33F85847" w14:textId="77777777" w:rsidR="00921BE8" w:rsidRDefault="00F3468E">
      <w:r>
        <w:t>后台功能主要服务于平台治理与运行维护，包含用户管理、内容管理、社团管理和统计展示等模块，用于保障平台运行秩序、提升管理效率并为后续优化提供数据支撑。</w:t>
      </w:r>
    </w:p>
    <w:p w14:paraId="595F654C" w14:textId="77777777" w:rsidR="00921BE8" w:rsidRDefault="00F3468E">
      <w:pPr>
        <w:pStyle w:val="3"/>
      </w:pPr>
      <w:bookmarkStart w:id="821" w:name="_Toc227675207"/>
      <w:bookmarkStart w:id="822" w:name="_Toc227675471"/>
      <w:bookmarkStart w:id="823" w:name="_Toc227677921"/>
      <w:bookmarkStart w:id="824" w:name="_Toc227688839"/>
      <w:bookmarkStart w:id="825" w:name="_Toc227690748"/>
      <w:bookmarkStart w:id="826" w:name="_Toc227677663"/>
      <w:bookmarkStart w:id="827" w:name="_Toc227688446"/>
      <w:bookmarkStart w:id="828" w:name="_Toc227688310"/>
      <w:bookmarkStart w:id="829" w:name="_Toc227688970"/>
      <w:bookmarkStart w:id="830" w:name="_Toc227683316"/>
      <w:bookmarkStart w:id="831" w:name="_Toc227674654"/>
      <w:bookmarkStart w:id="832" w:name="_Toc227678372"/>
      <w:bookmarkStart w:id="833" w:name="_Toc228099072"/>
      <w:r>
        <w:rPr>
          <w:rFonts w:hint="eastAsia"/>
        </w:rPr>
        <w:t xml:space="preserve">3.6.3 </w:t>
      </w:r>
      <w:r>
        <w:rPr>
          <w:rFonts w:hint="eastAsia"/>
        </w:rPr>
        <w:t>模块间关系设计</w:t>
      </w:r>
      <w:bookmarkEnd w:id="821"/>
      <w:bookmarkEnd w:id="822"/>
      <w:bookmarkEnd w:id="823"/>
      <w:bookmarkEnd w:id="824"/>
      <w:bookmarkEnd w:id="825"/>
      <w:bookmarkEnd w:id="826"/>
      <w:bookmarkEnd w:id="827"/>
      <w:bookmarkEnd w:id="828"/>
      <w:bookmarkEnd w:id="829"/>
      <w:bookmarkEnd w:id="830"/>
      <w:bookmarkEnd w:id="831"/>
      <w:bookmarkEnd w:id="832"/>
      <w:bookmarkEnd w:id="833"/>
    </w:p>
    <w:p w14:paraId="3BBDF5B8" w14:textId="77777777" w:rsidR="00921BE8" w:rsidRDefault="00F3468E">
      <w:r>
        <w:rPr>
          <w:rFonts w:hint="eastAsia"/>
        </w:rPr>
        <w:t>系统的各个模块并非是彼此孤立存在的，而是围绕着校园内容社区平台的核心目标建立起了一种相互支撑的整体结构。其中，用户与权限模块为平台的访问给予了基础支撑，图文笔记与互动模块负责承担</w:t>
      </w:r>
      <w:proofErr w:type="gramStart"/>
      <w:r>
        <w:rPr>
          <w:rFonts w:hint="eastAsia"/>
        </w:rPr>
        <w:t>起内容</w:t>
      </w:r>
      <w:proofErr w:type="gramEnd"/>
      <w:r>
        <w:rPr>
          <w:rFonts w:hint="eastAsia"/>
        </w:rPr>
        <w:t>组织、关系连接的功能，社团与活动模块为校园组织的协同运作提供了支撑，</w:t>
      </w:r>
      <w:proofErr w:type="gramStart"/>
      <w:r>
        <w:rPr>
          <w:rFonts w:hint="eastAsia"/>
        </w:rPr>
        <w:t>私聊消息</w:t>
      </w:r>
      <w:proofErr w:type="gramEnd"/>
      <w:r>
        <w:rPr>
          <w:rFonts w:hint="eastAsia"/>
        </w:rPr>
        <w:t>模块补充了即时沟通的能力，个性化推荐针对内容分</w:t>
      </w:r>
      <w:r>
        <w:rPr>
          <w:rFonts w:hint="eastAsia"/>
        </w:rPr>
        <w:t>发发挥作用，</w:t>
      </w:r>
      <w:r>
        <w:t>AI</w:t>
      </w:r>
      <w:r>
        <w:t>文案优化助力于内容创作，</w:t>
      </w:r>
      <w:r>
        <w:t>AI</w:t>
      </w:r>
      <w:r>
        <w:t>内容审核服务于平台治理工作，后台管理模块针对各类业务模块进行统一维护工作。</w:t>
      </w:r>
    </w:p>
    <w:p w14:paraId="018856E9" w14:textId="77777777" w:rsidR="00921BE8" w:rsidRDefault="00921BE8"/>
    <w:p w14:paraId="667ACB8F" w14:textId="77777777" w:rsidR="00921BE8" w:rsidRDefault="00F3468E">
      <w:pPr>
        <w:pStyle w:val="2"/>
        <w:spacing w:before="291"/>
      </w:pPr>
      <w:bookmarkStart w:id="834" w:name="_Toc227677922"/>
      <w:bookmarkStart w:id="835" w:name="_Toc227688840"/>
      <w:bookmarkStart w:id="836" w:name="_Toc227683317"/>
      <w:bookmarkStart w:id="837" w:name="_Toc228099073"/>
      <w:bookmarkStart w:id="838" w:name="_Toc227678373"/>
      <w:bookmarkStart w:id="839" w:name="_Toc227690749"/>
      <w:bookmarkStart w:id="840" w:name="_Toc227674655"/>
      <w:bookmarkStart w:id="841" w:name="_Toc227675208"/>
      <w:bookmarkStart w:id="842" w:name="_Toc227675472"/>
      <w:bookmarkStart w:id="843" w:name="_Toc227677664"/>
      <w:bookmarkStart w:id="844" w:name="_Toc227688311"/>
      <w:bookmarkStart w:id="845" w:name="_Toc227688447"/>
      <w:bookmarkStart w:id="846" w:name="_Toc227688971"/>
      <w:r>
        <w:rPr>
          <w:rFonts w:hint="eastAsia"/>
        </w:rPr>
        <w:t xml:space="preserve">3.7 </w:t>
      </w:r>
      <w:r>
        <w:rPr>
          <w:rFonts w:hint="eastAsia"/>
        </w:rPr>
        <w:t>关键业务流程设计</w:t>
      </w:r>
      <w:bookmarkEnd w:id="834"/>
      <w:bookmarkEnd w:id="835"/>
      <w:bookmarkEnd w:id="836"/>
      <w:bookmarkEnd w:id="837"/>
      <w:bookmarkEnd w:id="838"/>
      <w:bookmarkEnd w:id="839"/>
      <w:bookmarkEnd w:id="840"/>
      <w:bookmarkEnd w:id="841"/>
      <w:bookmarkEnd w:id="842"/>
      <w:bookmarkEnd w:id="843"/>
      <w:bookmarkEnd w:id="844"/>
      <w:bookmarkEnd w:id="845"/>
      <w:bookmarkEnd w:id="846"/>
    </w:p>
    <w:p w14:paraId="0FE01F85" w14:textId="77777777" w:rsidR="00921BE8" w:rsidRDefault="00F3468E">
      <w:r>
        <w:t>为说明系统主要模块之间的协同关系，本文</w:t>
      </w:r>
      <w:proofErr w:type="gramStart"/>
      <w:r>
        <w:t>选取</w:t>
      </w:r>
      <w:r>
        <w:rPr>
          <w:rFonts w:hint="eastAsia"/>
        </w:rPr>
        <w:t>选取</w:t>
      </w:r>
      <w:proofErr w:type="gramEnd"/>
      <w:r>
        <w:rPr>
          <w:rFonts w:hint="eastAsia"/>
        </w:rPr>
        <w:t>图文笔记发布、活动报名、个性化推荐、</w:t>
      </w:r>
      <w:r>
        <w:t>AI</w:t>
      </w:r>
      <w:r>
        <w:t>文案优化和</w:t>
      </w:r>
      <w:r>
        <w:t>AI</w:t>
      </w:r>
      <w:r>
        <w:t>内容审核</w:t>
      </w:r>
      <w:r>
        <w:rPr>
          <w:rFonts w:hint="eastAsia"/>
        </w:rPr>
        <w:t>五个关键业务流程进行说明。</w:t>
      </w:r>
    </w:p>
    <w:p w14:paraId="2425E5D8" w14:textId="77777777" w:rsidR="00921BE8" w:rsidRDefault="00F3468E">
      <w:pPr>
        <w:pStyle w:val="3"/>
      </w:pPr>
      <w:bookmarkStart w:id="847" w:name="_Toc228099074"/>
      <w:bookmarkStart w:id="848" w:name="_Toc227688841"/>
      <w:bookmarkStart w:id="849" w:name="_Toc227688312"/>
      <w:bookmarkStart w:id="850" w:name="_Toc227675209"/>
      <w:bookmarkStart w:id="851" w:name="_Toc227674656"/>
      <w:bookmarkStart w:id="852" w:name="_Toc227675473"/>
      <w:bookmarkStart w:id="853" w:name="_Toc227677923"/>
      <w:bookmarkStart w:id="854" w:name="_Toc227683318"/>
      <w:bookmarkStart w:id="855" w:name="_Toc227688448"/>
      <w:bookmarkStart w:id="856" w:name="_Toc227688972"/>
      <w:bookmarkStart w:id="857" w:name="_Toc227690750"/>
      <w:bookmarkStart w:id="858" w:name="_Toc227677665"/>
      <w:bookmarkStart w:id="859" w:name="_Toc227678374"/>
      <w:r>
        <w:rPr>
          <w:rFonts w:hint="eastAsia"/>
        </w:rPr>
        <w:t xml:space="preserve">3.7.1 </w:t>
      </w:r>
      <w:r>
        <w:t>图文笔</w:t>
      </w:r>
      <w:proofErr w:type="gramStart"/>
      <w:r>
        <w:t>记发布</w:t>
      </w:r>
      <w:proofErr w:type="gramEnd"/>
      <w:r>
        <w:t>流程</w:t>
      </w:r>
      <w:bookmarkEnd w:id="847"/>
      <w:bookmarkEnd w:id="848"/>
      <w:bookmarkEnd w:id="849"/>
      <w:bookmarkEnd w:id="850"/>
      <w:bookmarkEnd w:id="851"/>
      <w:bookmarkEnd w:id="852"/>
      <w:bookmarkEnd w:id="853"/>
      <w:bookmarkEnd w:id="854"/>
      <w:bookmarkEnd w:id="855"/>
      <w:bookmarkEnd w:id="856"/>
      <w:bookmarkEnd w:id="857"/>
      <w:bookmarkEnd w:id="858"/>
      <w:bookmarkEnd w:id="859"/>
    </w:p>
    <w:p w14:paraId="5CEF4F9B" w14:textId="77777777" w:rsidR="00921BE8" w:rsidRDefault="00F3468E">
      <w:r>
        <w:t>用户登录后进入发布页面，填写图文笔记标题、正文、图片和分类等信息，并提交发布请求。系统首先对请求参数进行基础校验；校验通过后，进入内容审核环节。若审核通过，则系统保存图</w:t>
      </w:r>
      <w:proofErr w:type="gramStart"/>
      <w:r>
        <w:t>文笔记并返回</w:t>
      </w:r>
      <w:proofErr w:type="gramEnd"/>
      <w:r>
        <w:t>发布成功结果；若审</w:t>
      </w:r>
      <w:r>
        <w:t>核不通过，则返回相应提示信息并拒绝发布；若审核服务异常，则系统采取保守拦截策略</w:t>
      </w:r>
      <w:r>
        <w:rPr>
          <w:rFonts w:hint="eastAsia"/>
        </w:rPr>
        <w:t>。</w:t>
      </w:r>
      <w:r>
        <w:t>如图</w:t>
      </w:r>
      <w:r>
        <w:t>3.3</w:t>
      </w:r>
      <w:r>
        <w:t>所示。</w:t>
      </w:r>
    </w:p>
    <w:p w14:paraId="63CDD9BA" w14:textId="77777777" w:rsidR="00921BE8" w:rsidRDefault="00F3468E">
      <w:pPr>
        <w:spacing w:line="240" w:lineRule="auto"/>
        <w:jc w:val="center"/>
      </w:pPr>
      <w:r>
        <w:rPr>
          <w:rFonts w:hint="eastAsia"/>
          <w:noProof/>
        </w:rPr>
        <w:lastRenderedPageBreak/>
        <w:drawing>
          <wp:inline distT="0" distB="0" distL="114300" distR="114300" wp14:anchorId="05A2B697" wp14:editId="4E4367B1">
            <wp:extent cx="3032760" cy="4895850"/>
            <wp:effectExtent l="0" t="0" r="2540" b="6350"/>
            <wp:docPr id="15" name="图片 15" descr="mermaid-diagram-2026-04-18-14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ermaid-diagram-2026-04-18-144608"/>
                    <pic:cNvPicPr>
                      <a:picLocks noChangeAspect="1"/>
                    </pic:cNvPicPr>
                  </pic:nvPicPr>
                  <pic:blipFill>
                    <a:blip r:embed="rId18"/>
                    <a:stretch>
                      <a:fillRect/>
                    </a:stretch>
                  </pic:blipFill>
                  <pic:spPr>
                    <a:xfrm>
                      <a:off x="0" y="0"/>
                      <a:ext cx="3032760" cy="4895850"/>
                    </a:xfrm>
                    <a:prstGeom prst="rect">
                      <a:avLst/>
                    </a:prstGeom>
                  </pic:spPr>
                </pic:pic>
              </a:graphicData>
            </a:graphic>
          </wp:inline>
        </w:drawing>
      </w:r>
    </w:p>
    <w:p w14:paraId="6B26AE67" w14:textId="77777777" w:rsidR="00921BE8" w:rsidRDefault="00F3468E">
      <w:pPr>
        <w:pStyle w:val="afd"/>
      </w:pPr>
      <w:r>
        <w:rPr>
          <w:rFonts w:hint="eastAsia"/>
        </w:rPr>
        <w:t>图</w:t>
      </w:r>
      <w:r>
        <w:rPr>
          <w:rFonts w:hint="eastAsia"/>
        </w:rPr>
        <w:t xml:space="preserve">3.3 </w:t>
      </w:r>
      <w:r>
        <w:rPr>
          <w:rFonts w:hint="eastAsia"/>
        </w:rPr>
        <w:t>图</w:t>
      </w:r>
      <w:r>
        <w:t>文笔</w:t>
      </w:r>
      <w:proofErr w:type="gramStart"/>
      <w:r>
        <w:t>记发布</w:t>
      </w:r>
      <w:proofErr w:type="gramEnd"/>
      <w:r>
        <w:t>流程图</w:t>
      </w:r>
    </w:p>
    <w:p w14:paraId="45FD8C98" w14:textId="77777777" w:rsidR="00921BE8" w:rsidRDefault="00F3468E">
      <w:pPr>
        <w:pStyle w:val="3"/>
      </w:pPr>
      <w:bookmarkStart w:id="860" w:name="_Toc227683319"/>
      <w:bookmarkStart w:id="861" w:name="_Toc227678375"/>
      <w:bookmarkStart w:id="862" w:name="_Toc227674657"/>
      <w:bookmarkStart w:id="863" w:name="_Toc227688313"/>
      <w:bookmarkStart w:id="864" w:name="_Toc227688449"/>
      <w:bookmarkStart w:id="865" w:name="_Toc227688842"/>
      <w:bookmarkStart w:id="866" w:name="_Toc227688973"/>
      <w:bookmarkStart w:id="867" w:name="_Toc227675474"/>
      <w:bookmarkStart w:id="868" w:name="_Toc227677666"/>
      <w:bookmarkStart w:id="869" w:name="_Toc227677924"/>
      <w:bookmarkStart w:id="870" w:name="_Toc227675210"/>
      <w:bookmarkStart w:id="871" w:name="_Toc227690751"/>
      <w:bookmarkStart w:id="872" w:name="_Toc228099075"/>
      <w:r>
        <w:rPr>
          <w:rFonts w:hint="eastAsia"/>
        </w:rPr>
        <w:t xml:space="preserve">3.7.2 </w:t>
      </w:r>
      <w:r>
        <w:rPr>
          <w:rFonts w:hint="eastAsia"/>
        </w:rPr>
        <w:t>活动报名与审核流程</w:t>
      </w:r>
      <w:bookmarkEnd w:id="860"/>
      <w:bookmarkEnd w:id="861"/>
      <w:bookmarkEnd w:id="862"/>
      <w:bookmarkEnd w:id="863"/>
      <w:bookmarkEnd w:id="864"/>
      <w:bookmarkEnd w:id="865"/>
      <w:bookmarkEnd w:id="866"/>
      <w:bookmarkEnd w:id="867"/>
      <w:bookmarkEnd w:id="868"/>
      <w:bookmarkEnd w:id="869"/>
      <w:bookmarkEnd w:id="870"/>
      <w:bookmarkEnd w:id="871"/>
      <w:bookmarkEnd w:id="872"/>
    </w:p>
    <w:p w14:paraId="2B0781B4" w14:textId="77777777" w:rsidR="00921BE8" w:rsidRDefault="00F3468E">
      <w:r>
        <w:t>社团管理</w:t>
      </w:r>
      <w:r>
        <w:rPr>
          <w:rFonts w:hint="eastAsia"/>
        </w:rPr>
        <w:t>员</w:t>
      </w:r>
      <w:r>
        <w:t>创建活动并填写活动时间、地点、人数限制和审核方式等信息，活动发布后进入可报名状态。普通用户在查看活动详情后可发起报名申请，系统对活动状态、重复报名情况和人数限制等条件进行校验。若活动无需审核，则直接通过报名；若活动需要审核，则由社团管理角色处理报名结果。活动开始后，系统可进一步执行签到操作。</w:t>
      </w:r>
    </w:p>
    <w:p w14:paraId="5A07B21A" w14:textId="77777777" w:rsidR="00921BE8" w:rsidRDefault="00F3468E">
      <w:pPr>
        <w:spacing w:line="240" w:lineRule="auto"/>
        <w:jc w:val="center"/>
      </w:pPr>
      <w:r>
        <w:rPr>
          <w:noProof/>
        </w:rPr>
        <w:lastRenderedPageBreak/>
        <w:drawing>
          <wp:inline distT="0" distB="0" distL="0" distR="0" wp14:anchorId="0AEDCAEB" wp14:editId="5F8E5623">
            <wp:extent cx="1682750" cy="4547870"/>
            <wp:effectExtent l="0" t="0" r="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682750" cy="4547870"/>
                    </a:xfrm>
                    <a:prstGeom prst="rect">
                      <a:avLst/>
                    </a:prstGeom>
                    <a:noFill/>
                  </pic:spPr>
                </pic:pic>
              </a:graphicData>
            </a:graphic>
          </wp:inline>
        </w:drawing>
      </w:r>
    </w:p>
    <w:p w14:paraId="744875DF" w14:textId="77777777" w:rsidR="00921BE8" w:rsidRDefault="00F3468E">
      <w:pPr>
        <w:pStyle w:val="afd"/>
      </w:pPr>
      <w:r>
        <w:rPr>
          <w:rFonts w:hint="eastAsia"/>
        </w:rPr>
        <w:t>图</w:t>
      </w:r>
      <w:r>
        <w:rPr>
          <w:rFonts w:hint="eastAsia"/>
        </w:rPr>
        <w:t xml:space="preserve">3.4 </w:t>
      </w:r>
      <w:r>
        <w:rPr>
          <w:rFonts w:hint="eastAsia"/>
        </w:rPr>
        <w:t>社团活动报名审核流程图</w:t>
      </w:r>
    </w:p>
    <w:p w14:paraId="1ADED178" w14:textId="77777777" w:rsidR="00921BE8" w:rsidRDefault="00921BE8">
      <w:pPr>
        <w:ind w:firstLineChars="0" w:firstLine="0"/>
      </w:pPr>
    </w:p>
    <w:p w14:paraId="711699F8" w14:textId="77777777" w:rsidR="00921BE8" w:rsidRDefault="00F3468E">
      <w:pPr>
        <w:pStyle w:val="3"/>
      </w:pPr>
      <w:bookmarkStart w:id="873" w:name="_Toc228099076"/>
      <w:r>
        <w:t xml:space="preserve">3.7.3 </w:t>
      </w:r>
      <w:r>
        <w:rPr>
          <w:rFonts w:hint="eastAsia"/>
        </w:rPr>
        <w:t>个性化</w:t>
      </w:r>
      <w:r>
        <w:t>推荐流程</w:t>
      </w:r>
      <w:bookmarkEnd w:id="873"/>
    </w:p>
    <w:p w14:paraId="0B1DB3D6" w14:textId="77777777" w:rsidR="00921BE8" w:rsidRDefault="00F3468E">
      <w:r>
        <w:rPr>
          <w:rFonts w:hint="eastAsia"/>
        </w:rPr>
        <w:t>个性化推荐流程主要发生在用户访问首页推荐页和触发互动行为之后。用户进入首页并选择推荐标签时，前端向推荐接口请求推荐笔记列表；后端首先识别当前登录用户，若用户未登录或缺少有效行为数据，则直接返回热门笔记作为冷启动推荐结果。若用户已有行为数据，系统优先读取预计算推荐结果，按照推荐笔记编号查询笔记详情，并在推荐数量不足时补充热门笔记，最终将推荐列表返回前端展示。</w:t>
      </w:r>
    </w:p>
    <w:p w14:paraId="0D88CC39" w14:textId="77777777" w:rsidR="00921BE8" w:rsidRDefault="00F3468E">
      <w:r>
        <w:rPr>
          <w:rFonts w:hint="eastAsia"/>
        </w:rPr>
        <w:t>对于推荐结果的生成而言，系统会按照用户浏览、点赞、收藏、评论、分享等行为记录去建立用户行为向量，不同行为具有不同权重。推荐服务利用计算用户间余弦相似度的</w:t>
      </w:r>
      <w:r>
        <w:rPr>
          <w:rFonts w:hint="eastAsia"/>
        </w:rPr>
        <w:t>方式，挑选出相似用户已产生较高兴趣但当前用户尚未交互的笔记作为候选内容，并且依据相似度、行为权重累加推荐分数。系统根据得分排序从而生成推荐笔记集合，接着将结果写入推荐结果表。当用户出现点赞、收藏、评论、分享等强互动行为后，系统会以异步形式刷新该用户的推荐结果，管理员或者用户也可以通过刷新接口主动更新推荐结果，以此确保推荐内容能够随着用户兴趣的变化而得到调整。</w:t>
      </w:r>
    </w:p>
    <w:p w14:paraId="540F5204" w14:textId="77777777" w:rsidR="00921BE8" w:rsidRDefault="00F3468E">
      <w:pPr>
        <w:spacing w:line="240" w:lineRule="auto"/>
        <w:ind w:firstLineChars="0" w:firstLine="0"/>
        <w:jc w:val="center"/>
      </w:pPr>
      <w:r>
        <w:rPr>
          <w:noProof/>
        </w:rPr>
        <w:lastRenderedPageBreak/>
        <w:drawing>
          <wp:inline distT="0" distB="0" distL="0" distR="0" wp14:anchorId="728B6277" wp14:editId="684D62B1">
            <wp:extent cx="2013585" cy="5507355"/>
            <wp:effectExtent l="0" t="0" r="57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15832" cy="5513617"/>
                    </a:xfrm>
                    <a:prstGeom prst="rect">
                      <a:avLst/>
                    </a:prstGeom>
                    <a:noFill/>
                    <a:ln>
                      <a:noFill/>
                    </a:ln>
                  </pic:spPr>
                </pic:pic>
              </a:graphicData>
            </a:graphic>
          </wp:inline>
        </w:drawing>
      </w:r>
    </w:p>
    <w:p w14:paraId="6ACA3CD7" w14:textId="77777777" w:rsidR="00921BE8" w:rsidRDefault="00F3468E">
      <w:pPr>
        <w:pStyle w:val="afd"/>
      </w:pPr>
      <w:bookmarkStart w:id="874" w:name="_Hlk228039386"/>
      <w:r>
        <w:rPr>
          <w:rFonts w:hint="eastAsia"/>
        </w:rPr>
        <w:t>图</w:t>
      </w:r>
      <w:r>
        <w:rPr>
          <w:rFonts w:hint="eastAsia"/>
        </w:rPr>
        <w:t>3.</w:t>
      </w:r>
      <w:r>
        <w:t>5</w:t>
      </w:r>
      <w:r>
        <w:rPr>
          <w:rFonts w:hint="eastAsia"/>
        </w:rPr>
        <w:t xml:space="preserve"> </w:t>
      </w:r>
      <w:r>
        <w:rPr>
          <w:rFonts w:hint="eastAsia"/>
        </w:rPr>
        <w:t>个性化推荐流程图</w:t>
      </w:r>
    </w:p>
    <w:p w14:paraId="6B8CF8B1" w14:textId="77777777" w:rsidR="00921BE8" w:rsidRDefault="00F3468E">
      <w:pPr>
        <w:pStyle w:val="3"/>
      </w:pPr>
      <w:bookmarkStart w:id="875" w:name="_Toc228099077"/>
      <w:bookmarkEnd w:id="874"/>
      <w:r>
        <w:t>3.7.4 AI</w:t>
      </w:r>
      <w:r>
        <w:t>文案优化流程</w:t>
      </w:r>
      <w:bookmarkEnd w:id="875"/>
    </w:p>
    <w:p w14:paraId="1A2D906B" w14:textId="77777777" w:rsidR="00921BE8" w:rsidRDefault="00F3468E">
      <w:r>
        <w:t>AI</w:t>
      </w:r>
      <w:r>
        <w:t>文案优化流程主要服务于用户发布图文笔记前的创作辅助。用户在发布页面填写标题和正文后，</w:t>
      </w:r>
      <w:r>
        <w:t>可以点击</w:t>
      </w:r>
      <w:r>
        <w:t>“</w:t>
      </w:r>
      <w:r>
        <w:t>优化文案</w:t>
      </w:r>
      <w:r>
        <w:t>”</w:t>
      </w:r>
      <w:r>
        <w:t>按钮发起请求；前端首先校验正文是否为空，并将标题、正文和优化风格等参数提交至后端</w:t>
      </w:r>
      <w:r>
        <w:t>AI</w:t>
      </w:r>
      <w:r>
        <w:t>文案优化接口。后端获取当前用户信息后，对</w:t>
      </w:r>
      <w:r>
        <w:t>AI</w:t>
      </w:r>
      <w:r>
        <w:t>服务开关、接口配置、标题长度、正文长度和用户调用频率进行校验，校验通过后构造大模型请求，将校园笔记文案和优化要求发送至外部大模型接口。</w:t>
      </w:r>
    </w:p>
    <w:p w14:paraId="610A24EC" w14:textId="77777777" w:rsidR="00921BE8" w:rsidRDefault="00F3468E">
      <w:r>
        <w:rPr>
          <w:rFonts w:hint="eastAsia"/>
        </w:rPr>
        <w:t>当外部模型给出返回结果后，后端会对其中的优化标题、优化正文、优化说明展开解析工作，之后把结构化的结果反馈给前端。前端收到优化结果时，不会直接去覆盖用户的原文，而是会在预览弹窗里同时展示原文与优化后的内容，以此让用户自行决定是否应</w:t>
      </w:r>
      <w:r>
        <w:rPr>
          <w:rFonts w:hint="eastAsia"/>
        </w:rPr>
        <w:t>用。倘若用户确定应用，系统会把优化后的标题和正文</w:t>
      </w:r>
      <w:proofErr w:type="gramStart"/>
      <w:r>
        <w:rPr>
          <w:rFonts w:hint="eastAsia"/>
        </w:rPr>
        <w:t>填回到</w:t>
      </w:r>
      <w:proofErr w:type="gramEnd"/>
      <w:r>
        <w:rPr>
          <w:rFonts w:hint="eastAsia"/>
        </w:rPr>
        <w:t>发布表单，若用户取消操作，便保留原始内容。</w:t>
      </w:r>
    </w:p>
    <w:p w14:paraId="5D375995" w14:textId="77777777" w:rsidR="00921BE8" w:rsidRDefault="00F3468E">
      <w:pPr>
        <w:spacing w:line="240" w:lineRule="auto"/>
        <w:ind w:firstLineChars="0" w:firstLine="0"/>
        <w:jc w:val="center"/>
      </w:pPr>
      <w:r>
        <w:rPr>
          <w:noProof/>
        </w:rPr>
        <w:lastRenderedPageBreak/>
        <w:drawing>
          <wp:inline distT="0" distB="0" distL="0" distR="0" wp14:anchorId="7BD01D0E" wp14:editId="79F78C7B">
            <wp:extent cx="2407920" cy="49415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2412960" cy="4951800"/>
                    </a:xfrm>
                    <a:prstGeom prst="rect">
                      <a:avLst/>
                    </a:prstGeom>
                  </pic:spPr>
                </pic:pic>
              </a:graphicData>
            </a:graphic>
          </wp:inline>
        </w:drawing>
      </w:r>
    </w:p>
    <w:p w14:paraId="2F749FE4" w14:textId="77777777" w:rsidR="00921BE8" w:rsidRDefault="00F3468E">
      <w:pPr>
        <w:pStyle w:val="afd"/>
      </w:pPr>
      <w:bookmarkStart w:id="876" w:name="_Hlk228039587"/>
      <w:r>
        <w:rPr>
          <w:rFonts w:hint="eastAsia"/>
        </w:rPr>
        <w:t>图</w:t>
      </w:r>
      <w:r>
        <w:rPr>
          <w:rFonts w:hint="eastAsia"/>
        </w:rPr>
        <w:t>3.</w:t>
      </w:r>
      <w:r>
        <w:t>6</w:t>
      </w:r>
      <w:r>
        <w:rPr>
          <w:rFonts w:hint="eastAsia"/>
        </w:rPr>
        <w:t xml:space="preserve"> A</w:t>
      </w:r>
      <w:r>
        <w:t>I</w:t>
      </w:r>
      <w:r>
        <w:rPr>
          <w:rFonts w:hint="eastAsia"/>
        </w:rPr>
        <w:t>文案优化流程图</w:t>
      </w:r>
      <w:bookmarkEnd w:id="876"/>
    </w:p>
    <w:p w14:paraId="2826C3D9" w14:textId="77777777" w:rsidR="00921BE8" w:rsidRDefault="00921BE8"/>
    <w:p w14:paraId="72342363" w14:textId="77777777" w:rsidR="00921BE8" w:rsidRDefault="00F3468E">
      <w:pPr>
        <w:pStyle w:val="3"/>
      </w:pPr>
      <w:bookmarkStart w:id="877" w:name="_Toc228099078"/>
      <w:r>
        <w:t>3.7.5 AI</w:t>
      </w:r>
      <w:r>
        <w:t>内容审核流程</w:t>
      </w:r>
      <w:bookmarkEnd w:id="877"/>
    </w:p>
    <w:p w14:paraId="553E78B6" w14:textId="77777777" w:rsidR="00921BE8" w:rsidRDefault="00F3468E">
      <w:r>
        <w:t>AI</w:t>
      </w:r>
      <w:r>
        <w:t>内容审核流程嵌入图文笔</w:t>
      </w:r>
      <w:proofErr w:type="gramStart"/>
      <w:r>
        <w:t>记发布</w:t>
      </w:r>
      <w:proofErr w:type="gramEnd"/>
      <w:r>
        <w:t>接口，是发布</w:t>
      </w:r>
      <w:proofErr w:type="gramStart"/>
      <w:r>
        <w:t>前治理</w:t>
      </w:r>
      <w:proofErr w:type="gramEnd"/>
      <w:r>
        <w:t>的重要环节。用户完成图片</w:t>
      </w:r>
      <w:proofErr w:type="gramStart"/>
      <w:r>
        <w:t>上传并提交</w:t>
      </w:r>
      <w:proofErr w:type="gramEnd"/>
      <w:r>
        <w:t>笔记数据后，后端首先验证登录状态、发布权限、社团关联权限和笔记状态等基础条件；基础条件通过后，系统调用</w:t>
      </w:r>
      <w:r>
        <w:t>AI</w:t>
      </w:r>
      <w:r>
        <w:t>内容审核服务，对笔记标题和正文进行发布前风险识别。审核服务会检查</w:t>
      </w:r>
      <w:r>
        <w:t>AI</w:t>
      </w:r>
      <w:r>
        <w:t>能力是否启用、接口密钥和服务地址是否配置完整，并限制标题和正文长度，随后构造审核提示词，要</w:t>
      </w:r>
      <w:r>
        <w:t>求外部模型返回是否通过以及简要原因。</w:t>
      </w:r>
    </w:p>
    <w:p w14:paraId="58A9BFBF" w14:textId="77777777" w:rsidR="00921BE8" w:rsidRDefault="00F3468E">
      <w:r>
        <w:rPr>
          <w:rFonts w:hint="eastAsia"/>
        </w:rPr>
        <w:t>当外部模型返回通过结果时，后端继续保存笔记数据，并更新用户发布数量；当前端收到发布成功结果后，可引导用户返回首页或继续发布。若审核结果为不通过，或者</w:t>
      </w:r>
      <w:r>
        <w:t>AI</w:t>
      </w:r>
      <w:r>
        <w:t>审核接口异常、返回结果异常，系统均按照保守拦截策略拒绝保存笔记，并向前端返回</w:t>
      </w:r>
      <w:r>
        <w:t>“</w:t>
      </w:r>
      <w:r>
        <w:t>内容可能涉及违规，请修改后重试</w:t>
      </w:r>
      <w:r>
        <w:t>”</w:t>
      </w:r>
      <w:r>
        <w:t>等提示信息。前端在发布页面展示内容提醒，引导用户修改标题和正文后再次提交。通过该流程，系统能够在内容入库前完成初步风险识别，降低违规内容进入平台的概率。</w:t>
      </w:r>
    </w:p>
    <w:p w14:paraId="032DF63B" w14:textId="77777777" w:rsidR="00921BE8" w:rsidRDefault="00F3468E">
      <w:pPr>
        <w:tabs>
          <w:tab w:val="left" w:pos="1105"/>
        </w:tabs>
        <w:spacing w:line="240" w:lineRule="auto"/>
        <w:ind w:firstLineChars="0" w:firstLine="0"/>
        <w:jc w:val="center"/>
      </w:pPr>
      <w:r>
        <w:rPr>
          <w:noProof/>
        </w:rPr>
        <w:lastRenderedPageBreak/>
        <w:drawing>
          <wp:inline distT="0" distB="0" distL="0" distR="0" wp14:anchorId="28D54831" wp14:editId="193F3CDF">
            <wp:extent cx="2021205" cy="397764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2034338" cy="4002369"/>
                    </a:xfrm>
                    <a:prstGeom prst="rect">
                      <a:avLst/>
                    </a:prstGeom>
                  </pic:spPr>
                </pic:pic>
              </a:graphicData>
            </a:graphic>
          </wp:inline>
        </w:drawing>
      </w:r>
    </w:p>
    <w:p w14:paraId="154BE1DE" w14:textId="019D02A4" w:rsidR="00921BE8" w:rsidRDefault="00F3468E">
      <w:pPr>
        <w:pStyle w:val="afd"/>
      </w:pPr>
      <w:r>
        <w:rPr>
          <w:rFonts w:hint="eastAsia"/>
        </w:rPr>
        <w:t>图</w:t>
      </w:r>
      <w:r>
        <w:rPr>
          <w:rFonts w:hint="eastAsia"/>
        </w:rPr>
        <w:t>3.</w:t>
      </w:r>
      <w:r>
        <w:t>7</w:t>
      </w:r>
      <w:r>
        <w:rPr>
          <w:rFonts w:hint="eastAsia"/>
        </w:rPr>
        <w:t xml:space="preserve"> A</w:t>
      </w:r>
      <w:r>
        <w:t>I</w:t>
      </w:r>
      <w:r>
        <w:rPr>
          <w:rFonts w:hint="eastAsia"/>
        </w:rPr>
        <w:t>内容审核流程图</w:t>
      </w:r>
    </w:p>
    <w:p w14:paraId="7F7B0924" w14:textId="77777777" w:rsidR="00C051F3" w:rsidRDefault="00C051F3">
      <w:pPr>
        <w:pStyle w:val="afd"/>
        <w:rPr>
          <w:rFonts w:hint="eastAsia"/>
        </w:rPr>
      </w:pPr>
    </w:p>
    <w:p w14:paraId="1B24D07A" w14:textId="77777777" w:rsidR="00921BE8" w:rsidRDefault="00F3468E">
      <w:pPr>
        <w:pStyle w:val="2"/>
        <w:spacing w:before="291"/>
      </w:pPr>
      <w:bookmarkStart w:id="878" w:name="_Toc227677667"/>
      <w:bookmarkStart w:id="879" w:name="_Toc227688314"/>
      <w:bookmarkStart w:id="880" w:name="_Toc227688843"/>
      <w:bookmarkStart w:id="881" w:name="_Toc227688974"/>
      <w:bookmarkStart w:id="882" w:name="_Toc227675475"/>
      <w:bookmarkStart w:id="883" w:name="_Toc227690752"/>
      <w:bookmarkStart w:id="884" w:name="_Toc228099079"/>
      <w:bookmarkStart w:id="885" w:name="_Toc227677925"/>
      <w:bookmarkStart w:id="886" w:name="_Toc227678376"/>
      <w:bookmarkStart w:id="887" w:name="_Toc227688450"/>
      <w:bookmarkStart w:id="888" w:name="_Toc227674658"/>
      <w:bookmarkStart w:id="889" w:name="_Toc227675211"/>
      <w:bookmarkStart w:id="890" w:name="_Toc227683320"/>
      <w:r>
        <w:rPr>
          <w:rFonts w:hint="eastAsia"/>
        </w:rPr>
        <w:t xml:space="preserve">3.8 </w:t>
      </w:r>
      <w:r>
        <w:rPr>
          <w:rFonts w:hint="eastAsia"/>
        </w:rPr>
        <w:t>本章小结</w:t>
      </w:r>
      <w:bookmarkEnd w:id="878"/>
      <w:bookmarkEnd w:id="879"/>
      <w:bookmarkEnd w:id="880"/>
      <w:bookmarkEnd w:id="881"/>
      <w:bookmarkEnd w:id="882"/>
      <w:bookmarkEnd w:id="883"/>
      <w:bookmarkEnd w:id="884"/>
      <w:bookmarkEnd w:id="885"/>
      <w:bookmarkEnd w:id="886"/>
      <w:bookmarkEnd w:id="887"/>
      <w:bookmarkEnd w:id="888"/>
      <w:bookmarkEnd w:id="889"/>
      <w:bookmarkEnd w:id="890"/>
    </w:p>
    <w:p w14:paraId="6E5EA618" w14:textId="77777777" w:rsidR="00921BE8" w:rsidRDefault="00F3468E">
      <w:r>
        <w:rPr>
          <w:rFonts w:hint="eastAsia"/>
        </w:rPr>
        <w:t>本章围</w:t>
      </w:r>
      <w:r>
        <w:rPr>
          <w:rFonts w:hint="eastAsia"/>
        </w:rPr>
        <w:t>绕“校园蓝珊笔记”平台的需求分析与总体设计展开论述。从技术、经济和操作三个方面分析了系统的可行性；结合校园场景下的实际使用需求，明确了不同角色的业务需求，并进一步分析了系统的功能需求与非功能需求。</w:t>
      </w:r>
    </w:p>
    <w:p w14:paraId="4016D563" w14:textId="77777777" w:rsidR="00921BE8" w:rsidRDefault="00F3468E">
      <w:r>
        <w:t>在此基础上，完成了平台总体架构、功能结构和关键业务流程设计，并对内容发布、活动报名、</w:t>
      </w:r>
      <w:r>
        <w:rPr>
          <w:rFonts w:hint="eastAsia"/>
        </w:rPr>
        <w:t>个性化</w:t>
      </w:r>
      <w:r>
        <w:t>推荐、</w:t>
      </w:r>
      <w:r>
        <w:t>AI</w:t>
      </w:r>
      <w:r>
        <w:t>文案优化和</w:t>
      </w:r>
      <w:r>
        <w:t>AI</w:t>
      </w:r>
      <w:r>
        <w:t>内容审核等核心流程进行了</w:t>
      </w:r>
      <w:r>
        <w:rPr>
          <w:rFonts w:hint="eastAsia"/>
        </w:rPr>
        <w:t>设计与</w:t>
      </w:r>
      <w:r>
        <w:t>说明</w:t>
      </w:r>
      <w:r>
        <w:rPr>
          <w:rFonts w:hint="eastAsia"/>
        </w:rPr>
        <w:t>。</w:t>
      </w:r>
      <w:r>
        <w:t xml:space="preserve"> </w:t>
      </w:r>
    </w:p>
    <w:p w14:paraId="47051BBE" w14:textId="77777777" w:rsidR="00921BE8" w:rsidRDefault="00F3468E">
      <w:r>
        <w:t> </w:t>
      </w:r>
    </w:p>
    <w:p w14:paraId="2A062DA1" w14:textId="77777777" w:rsidR="00921BE8" w:rsidRDefault="00921BE8"/>
    <w:p w14:paraId="4A1138A7" w14:textId="77777777" w:rsidR="00921BE8" w:rsidRDefault="00F3468E">
      <w:pPr>
        <w:ind w:firstLineChars="0" w:firstLine="0"/>
      </w:pPr>
      <w:r>
        <w:rPr>
          <w:rFonts w:hint="eastAsia"/>
        </w:rPr>
        <w:br w:type="page"/>
      </w:r>
    </w:p>
    <w:p w14:paraId="11B73D3B" w14:textId="77777777" w:rsidR="00921BE8" w:rsidRDefault="00F3468E">
      <w:pPr>
        <w:pStyle w:val="1"/>
      </w:pPr>
      <w:bookmarkStart w:id="891" w:name="_Toc227677668"/>
      <w:bookmarkStart w:id="892" w:name="_Toc227688975"/>
      <w:bookmarkStart w:id="893" w:name="_Toc227675476"/>
      <w:bookmarkStart w:id="894" w:name="_Toc227690753"/>
      <w:bookmarkStart w:id="895" w:name="_Toc228099080"/>
      <w:bookmarkStart w:id="896" w:name="_Toc227677926"/>
      <w:bookmarkStart w:id="897" w:name="_Toc227688844"/>
      <w:bookmarkStart w:id="898" w:name="_Toc227678377"/>
      <w:bookmarkStart w:id="899" w:name="_Toc227688451"/>
      <w:bookmarkStart w:id="900" w:name="_Toc227675212"/>
      <w:bookmarkStart w:id="901" w:name="_Toc227688315"/>
      <w:bookmarkStart w:id="902" w:name="_Toc227674659"/>
      <w:bookmarkStart w:id="903" w:name="_Toc227683321"/>
      <w:bookmarkStart w:id="904" w:name="_Toc67804978"/>
      <w:r>
        <w:rPr>
          <w:rFonts w:hint="eastAsia"/>
        </w:rPr>
        <w:lastRenderedPageBreak/>
        <w:t>第</w:t>
      </w:r>
      <w:r>
        <w:rPr>
          <w:rFonts w:hint="eastAsia"/>
        </w:rPr>
        <w:t>4</w:t>
      </w:r>
      <w:r>
        <w:rPr>
          <w:rFonts w:hint="eastAsia"/>
        </w:rPr>
        <w:t>章</w:t>
      </w:r>
      <w:r>
        <w:t xml:space="preserve"> </w:t>
      </w:r>
      <w:r>
        <w:rPr>
          <w:rFonts w:hint="eastAsia"/>
        </w:rPr>
        <w:t>系统详细设计与实现</w:t>
      </w:r>
      <w:bookmarkEnd w:id="891"/>
      <w:bookmarkEnd w:id="892"/>
      <w:bookmarkEnd w:id="893"/>
      <w:bookmarkEnd w:id="894"/>
      <w:bookmarkEnd w:id="895"/>
      <w:bookmarkEnd w:id="896"/>
      <w:bookmarkEnd w:id="897"/>
      <w:bookmarkEnd w:id="898"/>
      <w:bookmarkEnd w:id="899"/>
      <w:bookmarkEnd w:id="900"/>
      <w:bookmarkEnd w:id="901"/>
      <w:bookmarkEnd w:id="902"/>
      <w:bookmarkEnd w:id="903"/>
    </w:p>
    <w:p w14:paraId="3DB4BCC0" w14:textId="77777777" w:rsidR="00921BE8" w:rsidRDefault="00F3468E">
      <w:pPr>
        <w:pStyle w:val="2"/>
        <w:spacing w:before="291"/>
      </w:pPr>
      <w:bookmarkStart w:id="905" w:name="_Toc227675213"/>
      <w:bookmarkStart w:id="906" w:name="_Toc227677669"/>
      <w:bookmarkStart w:id="907" w:name="_Toc227688316"/>
      <w:bookmarkStart w:id="908" w:name="_Toc227675477"/>
      <w:bookmarkStart w:id="909" w:name="_Toc227683322"/>
      <w:bookmarkStart w:id="910" w:name="_Toc227688452"/>
      <w:bookmarkStart w:id="911" w:name="_Toc227688845"/>
      <w:bookmarkStart w:id="912" w:name="_Toc228099081"/>
      <w:bookmarkStart w:id="913" w:name="_Toc227674660"/>
      <w:bookmarkStart w:id="914" w:name="_Toc227677927"/>
      <w:bookmarkStart w:id="915" w:name="_Toc227678378"/>
      <w:bookmarkStart w:id="916" w:name="_Toc227690754"/>
      <w:bookmarkStart w:id="917" w:name="_Toc227688976"/>
      <w:r>
        <w:rPr>
          <w:rFonts w:hint="eastAsia"/>
        </w:rPr>
        <w:t xml:space="preserve">4.1 </w:t>
      </w:r>
      <w:r>
        <w:rPr>
          <w:rFonts w:hint="eastAsia"/>
        </w:rPr>
        <w:t>数据库设计</w:t>
      </w:r>
      <w:bookmarkEnd w:id="905"/>
      <w:bookmarkEnd w:id="906"/>
      <w:bookmarkEnd w:id="907"/>
      <w:bookmarkEnd w:id="908"/>
      <w:bookmarkEnd w:id="909"/>
      <w:bookmarkEnd w:id="910"/>
      <w:bookmarkEnd w:id="911"/>
      <w:bookmarkEnd w:id="912"/>
      <w:bookmarkEnd w:id="913"/>
      <w:bookmarkEnd w:id="914"/>
      <w:bookmarkEnd w:id="915"/>
      <w:bookmarkEnd w:id="916"/>
      <w:bookmarkEnd w:id="917"/>
    </w:p>
    <w:p w14:paraId="59B9F40E" w14:textId="77777777" w:rsidR="00921BE8" w:rsidRDefault="00F3468E">
      <w:r>
        <w:t>数据库设计是系统实现的基础。结合</w:t>
      </w:r>
      <w:r>
        <w:rPr>
          <w:rFonts w:hint="eastAsia"/>
        </w:rPr>
        <w:t>本</w:t>
      </w:r>
      <w:r>
        <w:t>平台的业务需求，本文采用</w:t>
      </w:r>
      <w:r>
        <w:t xml:space="preserve"> MySQL </w:t>
      </w:r>
      <w:r>
        <w:t>作为核心数据库，并围绕用户与权限、内容与互动、社团与活动、消息通信和推荐服务等业务模块构建关系型数据结构。</w:t>
      </w:r>
    </w:p>
    <w:p w14:paraId="4DD4A2EA" w14:textId="77777777" w:rsidR="00921BE8" w:rsidRDefault="00F3468E">
      <w:pPr>
        <w:pStyle w:val="3"/>
      </w:pPr>
      <w:bookmarkStart w:id="918" w:name="_Toc227688846"/>
      <w:bookmarkStart w:id="919" w:name="_Toc227688977"/>
      <w:bookmarkStart w:id="920" w:name="_Toc227683323"/>
      <w:bookmarkStart w:id="921" w:name="_Toc227675478"/>
      <w:bookmarkStart w:id="922" w:name="_Toc227688317"/>
      <w:bookmarkStart w:id="923" w:name="_Toc227688453"/>
      <w:bookmarkStart w:id="924" w:name="_Toc227690755"/>
      <w:bookmarkStart w:id="925" w:name="_Toc227677928"/>
      <w:bookmarkStart w:id="926" w:name="_Toc227678379"/>
      <w:bookmarkStart w:id="927" w:name="_Toc227677670"/>
      <w:bookmarkStart w:id="928" w:name="_Toc227674661"/>
      <w:bookmarkStart w:id="929" w:name="_Toc227675214"/>
      <w:bookmarkStart w:id="930" w:name="_Toc228099082"/>
      <w:r>
        <w:rPr>
          <w:rFonts w:hint="eastAsia"/>
        </w:rPr>
        <w:t xml:space="preserve">4.1.1 </w:t>
      </w:r>
      <w:r>
        <w:rPr>
          <w:rFonts w:hint="eastAsia"/>
        </w:rPr>
        <w:t>数据库设计原则</w:t>
      </w:r>
      <w:bookmarkEnd w:id="918"/>
      <w:bookmarkEnd w:id="919"/>
      <w:bookmarkEnd w:id="920"/>
      <w:bookmarkEnd w:id="921"/>
      <w:bookmarkEnd w:id="922"/>
      <w:bookmarkEnd w:id="923"/>
      <w:bookmarkEnd w:id="924"/>
      <w:bookmarkEnd w:id="925"/>
      <w:bookmarkEnd w:id="926"/>
      <w:bookmarkEnd w:id="927"/>
      <w:bookmarkEnd w:id="928"/>
      <w:bookmarkEnd w:id="929"/>
      <w:bookmarkEnd w:id="930"/>
    </w:p>
    <w:p w14:paraId="717ABF13" w14:textId="77777777" w:rsidR="00921BE8" w:rsidRDefault="00F3468E">
      <w:r>
        <w:rPr>
          <w:rFonts w:hint="eastAsia"/>
        </w:rPr>
        <w:t>在数据库设计过程中，本文主要遵循以下原则。</w:t>
      </w:r>
    </w:p>
    <w:p w14:paraId="0D013477" w14:textId="77777777" w:rsidR="00921BE8" w:rsidRDefault="00F3468E">
      <w:r>
        <w:rPr>
          <w:rFonts w:hint="eastAsia"/>
        </w:rPr>
        <w:t>第一，</w:t>
      </w:r>
      <w:r>
        <w:t>能够支撑平台核心业务流程，包括用户管理、图文笔记发布、互动交流、社团活动和推荐服务等。</w:t>
      </w:r>
    </w:p>
    <w:p w14:paraId="024676C0" w14:textId="77777777" w:rsidR="00921BE8" w:rsidRDefault="00F3468E">
      <w:r>
        <w:t>第二，保持实体边界清晰，便于理解数据关系和后续维护。</w:t>
      </w:r>
    </w:p>
    <w:p w14:paraId="64465C18" w14:textId="77777777" w:rsidR="00921BE8" w:rsidRDefault="00F3468E">
      <w:r>
        <w:t>第三，兼顾常见查询与状态更新场景的实现需求。</w:t>
      </w:r>
    </w:p>
    <w:p w14:paraId="7A47F556" w14:textId="77777777" w:rsidR="00921BE8" w:rsidRDefault="00F3468E">
      <w:r>
        <w:t>第四，为后续业务扩展和智能化能力优化预留一定空间。</w:t>
      </w:r>
    </w:p>
    <w:p w14:paraId="359BD54F" w14:textId="77777777" w:rsidR="00921BE8" w:rsidRDefault="00921BE8"/>
    <w:p w14:paraId="36531549" w14:textId="77777777" w:rsidR="00921BE8" w:rsidRDefault="00F3468E">
      <w:pPr>
        <w:pStyle w:val="3"/>
      </w:pPr>
      <w:bookmarkStart w:id="931" w:name="_Toc227688318"/>
      <w:bookmarkStart w:id="932" w:name="_Toc227675215"/>
      <w:bookmarkStart w:id="933" w:name="_Toc227675479"/>
      <w:bookmarkStart w:id="934" w:name="_Toc227683324"/>
      <w:bookmarkStart w:id="935" w:name="_Toc227688454"/>
      <w:bookmarkStart w:id="936" w:name="_Toc227690756"/>
      <w:bookmarkStart w:id="937" w:name="_Toc227688847"/>
      <w:bookmarkStart w:id="938" w:name="_Toc227688978"/>
      <w:bookmarkStart w:id="939" w:name="_Toc228099083"/>
      <w:bookmarkStart w:id="940" w:name="_Toc227674662"/>
      <w:bookmarkStart w:id="941" w:name="_Toc227677671"/>
      <w:bookmarkStart w:id="942" w:name="_Toc227678380"/>
      <w:bookmarkStart w:id="943" w:name="_Toc227677929"/>
      <w:r>
        <w:rPr>
          <w:rFonts w:hint="eastAsia"/>
        </w:rPr>
        <w:t xml:space="preserve">4.1.2 </w:t>
      </w:r>
      <w:r>
        <w:rPr>
          <w:rFonts w:hint="eastAsia"/>
        </w:rPr>
        <w:t>数据库总体结构设计</w:t>
      </w:r>
      <w:bookmarkEnd w:id="931"/>
      <w:bookmarkEnd w:id="932"/>
      <w:bookmarkEnd w:id="933"/>
      <w:bookmarkEnd w:id="934"/>
      <w:bookmarkEnd w:id="935"/>
      <w:bookmarkEnd w:id="936"/>
      <w:bookmarkEnd w:id="937"/>
      <w:bookmarkEnd w:id="938"/>
      <w:bookmarkEnd w:id="939"/>
      <w:bookmarkEnd w:id="940"/>
      <w:bookmarkEnd w:id="941"/>
      <w:bookmarkEnd w:id="942"/>
      <w:bookmarkEnd w:id="943"/>
    </w:p>
    <w:p w14:paraId="2C646657" w14:textId="77777777" w:rsidR="00921BE8" w:rsidRDefault="00F3468E">
      <w:r>
        <w:rPr>
          <w:rFonts w:hint="eastAsia"/>
        </w:rPr>
        <w:t>依据系统业务需求，数据库可划分为五大核心数据域：用户</w:t>
      </w:r>
      <w:r>
        <w:rPr>
          <w:rFonts w:hint="eastAsia"/>
        </w:rPr>
        <w:t>与权限数据、内容数据、互动行为数据、社团与活动数据、消息数据以及推荐数据。详见图</w:t>
      </w:r>
      <w:r>
        <w:t xml:space="preserve">4.1 </w:t>
      </w:r>
      <w:r>
        <w:t>系统核心数据实体关系图</w:t>
      </w:r>
      <w:r>
        <w:rPr>
          <w:rFonts w:hint="eastAsia"/>
        </w:rPr>
        <w:t>。</w:t>
      </w:r>
    </w:p>
    <w:p w14:paraId="22B6E2C3" w14:textId="77777777" w:rsidR="00921BE8" w:rsidRDefault="00F3468E">
      <w:pPr>
        <w:pStyle w:val="afc"/>
        <w:numPr>
          <w:ilvl w:val="0"/>
          <w:numId w:val="1"/>
        </w:numPr>
        <w:ind w:firstLineChars="0"/>
      </w:pPr>
      <w:r>
        <w:rPr>
          <w:rFonts w:hint="eastAsia"/>
        </w:rPr>
        <w:t>用户与权限数据支撑身份识别与角色管理。</w:t>
      </w:r>
    </w:p>
    <w:p w14:paraId="5D260D6F" w14:textId="77777777" w:rsidR="00921BE8" w:rsidRDefault="00F3468E">
      <w:pPr>
        <w:pStyle w:val="afc"/>
        <w:numPr>
          <w:ilvl w:val="0"/>
          <w:numId w:val="1"/>
        </w:numPr>
        <w:ind w:firstLineChars="0"/>
      </w:pPr>
      <w:r>
        <w:rPr>
          <w:rFonts w:hint="eastAsia"/>
        </w:rPr>
        <w:t>内容数据（以笔记为核心）与互动行为数据（如评论、收藏、关注）共同支持内容的发布与用户社交。</w:t>
      </w:r>
    </w:p>
    <w:p w14:paraId="17DE36D0" w14:textId="77777777" w:rsidR="00921BE8" w:rsidRDefault="00F3468E">
      <w:pPr>
        <w:pStyle w:val="afc"/>
        <w:numPr>
          <w:ilvl w:val="0"/>
          <w:numId w:val="1"/>
        </w:numPr>
        <w:ind w:firstLineChars="0"/>
      </w:pPr>
      <w:r>
        <w:rPr>
          <w:rFonts w:hint="eastAsia"/>
        </w:rPr>
        <w:t>社团与活动数据支持校园组织的管理与协同运营。</w:t>
      </w:r>
    </w:p>
    <w:p w14:paraId="42E99B16" w14:textId="77777777" w:rsidR="00921BE8" w:rsidRDefault="00F3468E">
      <w:pPr>
        <w:pStyle w:val="afc"/>
        <w:numPr>
          <w:ilvl w:val="0"/>
          <w:numId w:val="1"/>
        </w:numPr>
        <w:ind w:firstLineChars="0"/>
      </w:pPr>
      <w:r>
        <w:rPr>
          <w:rFonts w:hint="eastAsia"/>
        </w:rPr>
        <w:t>消息数据支持用户间</w:t>
      </w:r>
      <w:proofErr w:type="gramStart"/>
      <w:r>
        <w:rPr>
          <w:rFonts w:hint="eastAsia"/>
        </w:rPr>
        <w:t>的私聊沟通</w:t>
      </w:r>
      <w:proofErr w:type="gramEnd"/>
      <w:r>
        <w:rPr>
          <w:rFonts w:hint="eastAsia"/>
        </w:rPr>
        <w:t>。</w:t>
      </w:r>
    </w:p>
    <w:p w14:paraId="16EF6673" w14:textId="77777777" w:rsidR="00921BE8" w:rsidRDefault="00F3468E">
      <w:pPr>
        <w:pStyle w:val="afc"/>
        <w:numPr>
          <w:ilvl w:val="0"/>
          <w:numId w:val="1"/>
        </w:numPr>
        <w:ind w:firstLineChars="0"/>
      </w:pPr>
      <w:r>
        <w:rPr>
          <w:rFonts w:hint="eastAsia"/>
        </w:rPr>
        <w:t>推荐数据则基于用户行为，存储并输出个性化推荐结果。</w:t>
      </w:r>
    </w:p>
    <w:p w14:paraId="7939F9E1" w14:textId="77777777" w:rsidR="00921BE8" w:rsidRDefault="00F3468E">
      <w:pPr>
        <w:spacing w:line="240" w:lineRule="auto"/>
        <w:jc w:val="center"/>
      </w:pPr>
      <w:r>
        <w:rPr>
          <w:noProof/>
        </w:rPr>
        <w:lastRenderedPageBreak/>
        <w:drawing>
          <wp:inline distT="0" distB="0" distL="0" distR="0" wp14:anchorId="2A0EEBEA" wp14:editId="197D2CA1">
            <wp:extent cx="5544820" cy="42564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555928" cy="4264843"/>
                    </a:xfrm>
                    <a:prstGeom prst="rect">
                      <a:avLst/>
                    </a:prstGeom>
                    <a:noFill/>
                    <a:ln>
                      <a:noFill/>
                    </a:ln>
                  </pic:spPr>
                </pic:pic>
              </a:graphicData>
            </a:graphic>
          </wp:inline>
        </w:drawing>
      </w:r>
    </w:p>
    <w:p w14:paraId="40341E1B" w14:textId="77777777" w:rsidR="00921BE8" w:rsidRDefault="00F3468E">
      <w:pPr>
        <w:pStyle w:val="afd"/>
      </w:pPr>
      <w:bookmarkStart w:id="944" w:name="_Hlk228027711"/>
      <w:r>
        <w:rPr>
          <w:rFonts w:hint="eastAsia"/>
        </w:rPr>
        <w:t>图</w:t>
      </w:r>
      <w:r>
        <w:rPr>
          <w:rFonts w:hint="eastAsia"/>
        </w:rPr>
        <w:t>4</w:t>
      </w:r>
      <w:r>
        <w:t xml:space="preserve">.1 </w:t>
      </w:r>
      <w:r>
        <w:t>系统核心数据实体关系图</w:t>
      </w:r>
      <w:bookmarkEnd w:id="944"/>
    </w:p>
    <w:p w14:paraId="2A73C4E8" w14:textId="77777777" w:rsidR="00921BE8" w:rsidRDefault="00F3468E">
      <w:pPr>
        <w:pStyle w:val="3"/>
      </w:pPr>
      <w:bookmarkStart w:id="945" w:name="_Toc227688319"/>
      <w:bookmarkStart w:id="946" w:name="_Toc227677672"/>
      <w:bookmarkStart w:id="947" w:name="_Toc227688979"/>
      <w:bookmarkStart w:id="948" w:name="_Toc227683325"/>
      <w:bookmarkStart w:id="949" w:name="_Toc227690757"/>
      <w:bookmarkStart w:id="950" w:name="_Toc227688455"/>
      <w:bookmarkStart w:id="951" w:name="_Toc227674663"/>
      <w:bookmarkStart w:id="952" w:name="_Toc227678381"/>
      <w:bookmarkStart w:id="953" w:name="_Toc227688848"/>
      <w:bookmarkStart w:id="954" w:name="_Toc228099084"/>
      <w:bookmarkStart w:id="955" w:name="_Toc227675480"/>
      <w:bookmarkStart w:id="956" w:name="_Toc227677930"/>
      <w:bookmarkStart w:id="957" w:name="_Toc227675216"/>
      <w:r>
        <w:rPr>
          <w:rFonts w:hint="eastAsia"/>
        </w:rPr>
        <w:t xml:space="preserve">4.1.3 </w:t>
      </w:r>
      <w:r>
        <w:rPr>
          <w:rFonts w:hint="eastAsia"/>
        </w:rPr>
        <w:t>用户与权限相关表设计</w:t>
      </w:r>
      <w:bookmarkEnd w:id="945"/>
      <w:bookmarkEnd w:id="946"/>
      <w:bookmarkEnd w:id="947"/>
      <w:bookmarkEnd w:id="948"/>
      <w:bookmarkEnd w:id="949"/>
      <w:bookmarkEnd w:id="950"/>
      <w:bookmarkEnd w:id="951"/>
      <w:bookmarkEnd w:id="952"/>
      <w:bookmarkEnd w:id="953"/>
      <w:bookmarkEnd w:id="954"/>
      <w:bookmarkEnd w:id="955"/>
      <w:bookmarkEnd w:id="956"/>
      <w:bookmarkEnd w:id="957"/>
    </w:p>
    <w:p w14:paraId="3655BC9E" w14:textId="77777777" w:rsidR="00921BE8" w:rsidRDefault="00F3468E">
      <w:r>
        <w:rPr>
          <w:rFonts w:hint="eastAsia"/>
        </w:rPr>
        <w:t>用户与权限相关表是系统身份体系的基础。系统中主要含</w:t>
      </w:r>
      <w:r>
        <w:rPr>
          <w:rFonts w:hint="eastAsia"/>
        </w:rPr>
        <w:t> </w:t>
      </w:r>
      <w:proofErr w:type="spellStart"/>
      <w:r>
        <w:rPr>
          <w:rFonts w:hint="eastAsia"/>
        </w:rPr>
        <w:t>sys_user</w:t>
      </w:r>
      <w:proofErr w:type="spellEnd"/>
      <w:r>
        <w:rPr>
          <w:rFonts w:hint="eastAsia"/>
        </w:rPr>
        <w:t> </w:t>
      </w:r>
      <w:r>
        <w:rPr>
          <w:rFonts w:hint="eastAsia"/>
        </w:rPr>
        <w:t>和</w:t>
      </w:r>
      <w:r>
        <w:rPr>
          <w:rFonts w:hint="eastAsia"/>
        </w:rPr>
        <w:t> </w:t>
      </w:r>
      <w:proofErr w:type="spellStart"/>
      <w:r>
        <w:rPr>
          <w:rFonts w:hint="eastAsia"/>
        </w:rPr>
        <w:t>sys_admin</w:t>
      </w:r>
      <w:proofErr w:type="spellEnd"/>
      <w:r>
        <w:rPr>
          <w:rFonts w:hint="eastAsia"/>
        </w:rPr>
        <w:t> </w:t>
      </w:r>
      <w:r>
        <w:rPr>
          <w:rFonts w:hint="eastAsia"/>
        </w:rPr>
        <w:t>两张核心表。</w:t>
      </w:r>
      <w:r>
        <w:t>前者用于存储用户账号、基础资料、认证状态和账号状态，后者用于存储后台管理员登录与管理信息。</w:t>
      </w:r>
      <w:r>
        <w:rPr>
          <w:rFonts w:hint="eastAsia"/>
        </w:rPr>
        <w:t>为避免表结构展示过于冗长，本文仅选取系统实现中具有代表性的核心数据表及关键字段进行说明。</w:t>
      </w:r>
    </w:p>
    <w:p w14:paraId="1231C60E" w14:textId="77777777" w:rsidR="00921BE8" w:rsidRDefault="00F3468E">
      <w:pPr>
        <w:pStyle w:val="aff"/>
      </w:pPr>
      <w:r>
        <w:rPr>
          <w:rFonts w:hint="eastAsia"/>
        </w:rPr>
        <w:t>表</w:t>
      </w:r>
      <w:r>
        <w:rPr>
          <w:rFonts w:hint="eastAsia"/>
        </w:rPr>
        <w:t xml:space="preserve">4.1 </w:t>
      </w:r>
      <w:r>
        <w:rPr>
          <w:rFonts w:hint="eastAsia"/>
        </w:rPr>
        <w:t>管理员表</w:t>
      </w:r>
      <w:r>
        <w:rPr>
          <w:rFonts w:hint="eastAsia"/>
        </w:rPr>
        <w:t xml:space="preserve"> (</w:t>
      </w:r>
      <w:proofErr w:type="spellStart"/>
      <w:r>
        <w:rPr>
          <w:rFonts w:hint="eastAsia"/>
        </w:rPr>
        <w:t>sys_admin</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16C550F2" w14:textId="77777777">
        <w:trPr>
          <w:jc w:val="center"/>
        </w:trPr>
        <w:tc>
          <w:tcPr>
            <w:tcW w:w="2268" w:type="dxa"/>
            <w:noWrap/>
          </w:tcPr>
          <w:p w14:paraId="1A87B399"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6301A403"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50FDE01B" w14:textId="77777777" w:rsidR="00921BE8" w:rsidRDefault="00F3468E">
            <w:pPr>
              <w:tabs>
                <w:tab w:val="left" w:pos="663"/>
                <w:tab w:val="center" w:pos="1289"/>
              </w:tabs>
              <w:ind w:firstLineChars="0" w:firstLine="0"/>
              <w:rPr>
                <w:rFonts w:ascii="黑体" w:eastAsia="黑体" w:hAnsi="黑体" w:cs="黑体"/>
                <w:color w:val="000000"/>
                <w:sz w:val="21"/>
                <w:szCs w:val="21"/>
              </w:rPr>
            </w:pPr>
            <w:r>
              <w:rPr>
                <w:rFonts w:ascii="黑体" w:eastAsia="黑体" w:hAnsi="黑体" w:cs="黑体"/>
                <w:color w:val="000000"/>
                <w:sz w:val="21"/>
                <w:szCs w:val="21"/>
              </w:rPr>
              <w:tab/>
            </w:r>
            <w:r>
              <w:rPr>
                <w:rFonts w:ascii="黑体" w:eastAsia="黑体" w:hAnsi="黑体" w:cs="黑体"/>
                <w:color w:val="000000"/>
                <w:sz w:val="21"/>
                <w:szCs w:val="21"/>
              </w:rPr>
              <w:tab/>
            </w:r>
            <w:r>
              <w:rPr>
                <w:rFonts w:ascii="黑体" w:eastAsia="黑体" w:hAnsi="黑体" w:cs="黑体" w:hint="eastAsia"/>
                <w:color w:val="000000"/>
                <w:sz w:val="21"/>
                <w:szCs w:val="21"/>
              </w:rPr>
              <w:t>Restriction</w:t>
            </w:r>
          </w:p>
        </w:tc>
        <w:tc>
          <w:tcPr>
            <w:tcW w:w="2835" w:type="dxa"/>
            <w:noWrap/>
          </w:tcPr>
          <w:p w14:paraId="368B3D8E"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3280B051" w14:textId="77777777">
        <w:trPr>
          <w:jc w:val="center"/>
        </w:trPr>
        <w:tc>
          <w:tcPr>
            <w:tcW w:w="2268" w:type="dxa"/>
          </w:tcPr>
          <w:p w14:paraId="2ABF1E05"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00EF71F3"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7CF3195E"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15211DCB" w14:textId="77777777" w:rsidR="00921BE8" w:rsidRDefault="00F3468E">
            <w:pPr>
              <w:ind w:firstLineChars="0" w:firstLine="0"/>
              <w:jc w:val="center"/>
              <w:rPr>
                <w:color w:val="000000"/>
                <w:sz w:val="21"/>
                <w:szCs w:val="21"/>
              </w:rPr>
            </w:pPr>
            <w:r>
              <w:rPr>
                <w:rFonts w:hint="eastAsia"/>
                <w:color w:val="000000"/>
                <w:sz w:val="21"/>
                <w:szCs w:val="21"/>
              </w:rPr>
              <w:t>管理员唯一标识</w:t>
            </w:r>
          </w:p>
        </w:tc>
      </w:tr>
      <w:tr w:rsidR="00921BE8" w14:paraId="74E3C7AB" w14:textId="77777777">
        <w:trPr>
          <w:jc w:val="center"/>
        </w:trPr>
        <w:tc>
          <w:tcPr>
            <w:tcW w:w="2268" w:type="dxa"/>
          </w:tcPr>
          <w:p w14:paraId="0DF8D66A" w14:textId="77777777" w:rsidR="00921BE8" w:rsidRDefault="00F3468E">
            <w:pPr>
              <w:ind w:firstLineChars="0" w:firstLine="0"/>
              <w:jc w:val="center"/>
              <w:rPr>
                <w:color w:val="000000"/>
                <w:sz w:val="21"/>
                <w:szCs w:val="21"/>
              </w:rPr>
            </w:pPr>
            <w:r>
              <w:rPr>
                <w:rFonts w:hint="eastAsia"/>
                <w:color w:val="000000"/>
                <w:sz w:val="21"/>
                <w:szCs w:val="21"/>
              </w:rPr>
              <w:t>username</w:t>
            </w:r>
          </w:p>
        </w:tc>
        <w:tc>
          <w:tcPr>
            <w:tcW w:w="1701" w:type="dxa"/>
          </w:tcPr>
          <w:p w14:paraId="1E4662D2"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0D49E29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66877015" w14:textId="77777777" w:rsidR="00921BE8" w:rsidRDefault="00F3468E">
            <w:pPr>
              <w:ind w:firstLineChars="0" w:firstLine="0"/>
              <w:jc w:val="center"/>
              <w:rPr>
                <w:color w:val="000000"/>
                <w:sz w:val="21"/>
                <w:szCs w:val="21"/>
              </w:rPr>
            </w:pPr>
            <w:r>
              <w:rPr>
                <w:rFonts w:hint="eastAsia"/>
                <w:color w:val="000000"/>
                <w:sz w:val="21"/>
                <w:szCs w:val="21"/>
              </w:rPr>
              <w:t>管理员登录名</w:t>
            </w:r>
          </w:p>
        </w:tc>
      </w:tr>
      <w:tr w:rsidR="00921BE8" w14:paraId="60E44214" w14:textId="77777777">
        <w:trPr>
          <w:jc w:val="center"/>
        </w:trPr>
        <w:tc>
          <w:tcPr>
            <w:tcW w:w="2268" w:type="dxa"/>
          </w:tcPr>
          <w:p w14:paraId="616FD67E" w14:textId="77777777" w:rsidR="00921BE8" w:rsidRDefault="00F3468E">
            <w:pPr>
              <w:ind w:firstLineChars="0" w:firstLine="0"/>
              <w:jc w:val="center"/>
              <w:rPr>
                <w:color w:val="000000"/>
                <w:sz w:val="21"/>
                <w:szCs w:val="21"/>
              </w:rPr>
            </w:pPr>
            <w:r>
              <w:rPr>
                <w:rFonts w:hint="eastAsia"/>
                <w:color w:val="000000"/>
                <w:sz w:val="21"/>
                <w:szCs w:val="21"/>
              </w:rPr>
              <w:t>password</w:t>
            </w:r>
          </w:p>
        </w:tc>
        <w:tc>
          <w:tcPr>
            <w:tcW w:w="1701" w:type="dxa"/>
          </w:tcPr>
          <w:p w14:paraId="1A8484DB"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68E97A4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6005FDBE" w14:textId="77777777" w:rsidR="00921BE8" w:rsidRDefault="00F3468E">
            <w:pPr>
              <w:ind w:firstLineChars="0" w:firstLine="0"/>
              <w:jc w:val="center"/>
              <w:rPr>
                <w:color w:val="000000"/>
                <w:sz w:val="21"/>
                <w:szCs w:val="21"/>
              </w:rPr>
            </w:pPr>
            <w:r>
              <w:rPr>
                <w:rFonts w:hint="eastAsia"/>
                <w:color w:val="000000"/>
                <w:sz w:val="21"/>
                <w:szCs w:val="21"/>
              </w:rPr>
              <w:t>管理员密码</w:t>
            </w:r>
          </w:p>
        </w:tc>
      </w:tr>
      <w:tr w:rsidR="00921BE8" w14:paraId="72FB5DD6" w14:textId="77777777">
        <w:trPr>
          <w:jc w:val="center"/>
        </w:trPr>
        <w:tc>
          <w:tcPr>
            <w:tcW w:w="2268" w:type="dxa"/>
          </w:tcPr>
          <w:p w14:paraId="2FC7F439" w14:textId="77777777" w:rsidR="00921BE8" w:rsidRDefault="00F3468E">
            <w:pPr>
              <w:ind w:firstLineChars="0" w:firstLine="0"/>
              <w:jc w:val="center"/>
              <w:rPr>
                <w:color w:val="000000"/>
                <w:sz w:val="21"/>
                <w:szCs w:val="21"/>
              </w:rPr>
            </w:pPr>
            <w:r>
              <w:rPr>
                <w:rFonts w:hint="eastAsia"/>
                <w:color w:val="000000"/>
                <w:sz w:val="21"/>
                <w:szCs w:val="21"/>
              </w:rPr>
              <w:t>nickname</w:t>
            </w:r>
          </w:p>
        </w:tc>
        <w:tc>
          <w:tcPr>
            <w:tcW w:w="1701" w:type="dxa"/>
          </w:tcPr>
          <w:p w14:paraId="24F10B52"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4E4C0FBF"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5704ECC0" w14:textId="77777777" w:rsidR="00921BE8" w:rsidRDefault="00F3468E">
            <w:pPr>
              <w:ind w:firstLineChars="0" w:firstLine="0"/>
              <w:jc w:val="center"/>
              <w:rPr>
                <w:color w:val="000000"/>
                <w:sz w:val="21"/>
                <w:szCs w:val="21"/>
              </w:rPr>
            </w:pPr>
            <w:r>
              <w:rPr>
                <w:rFonts w:hint="eastAsia"/>
                <w:color w:val="000000"/>
                <w:sz w:val="21"/>
                <w:szCs w:val="21"/>
              </w:rPr>
              <w:t>管理员昵称</w:t>
            </w:r>
          </w:p>
        </w:tc>
      </w:tr>
      <w:tr w:rsidR="00921BE8" w14:paraId="7AF07AFD" w14:textId="77777777">
        <w:trPr>
          <w:jc w:val="center"/>
        </w:trPr>
        <w:tc>
          <w:tcPr>
            <w:tcW w:w="2268" w:type="dxa"/>
          </w:tcPr>
          <w:p w14:paraId="304BBDA6" w14:textId="77777777" w:rsidR="00921BE8" w:rsidRDefault="00F3468E">
            <w:pPr>
              <w:ind w:firstLineChars="0" w:firstLine="0"/>
              <w:jc w:val="center"/>
              <w:rPr>
                <w:color w:val="000000"/>
                <w:sz w:val="21"/>
                <w:szCs w:val="21"/>
              </w:rPr>
            </w:pPr>
            <w:r>
              <w:rPr>
                <w:rFonts w:hint="eastAsia"/>
                <w:color w:val="000000"/>
                <w:sz w:val="21"/>
                <w:szCs w:val="21"/>
              </w:rPr>
              <w:t>email</w:t>
            </w:r>
          </w:p>
        </w:tc>
        <w:tc>
          <w:tcPr>
            <w:tcW w:w="1701" w:type="dxa"/>
          </w:tcPr>
          <w:p w14:paraId="64B75A27"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690A63A1"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4E9D130B" w14:textId="77777777" w:rsidR="00921BE8" w:rsidRDefault="00F3468E">
            <w:pPr>
              <w:ind w:firstLineChars="0" w:firstLine="0"/>
              <w:jc w:val="center"/>
              <w:rPr>
                <w:color w:val="000000"/>
                <w:sz w:val="21"/>
                <w:szCs w:val="21"/>
              </w:rPr>
            </w:pPr>
            <w:r>
              <w:rPr>
                <w:rFonts w:hint="eastAsia"/>
                <w:color w:val="000000"/>
                <w:sz w:val="21"/>
                <w:szCs w:val="21"/>
              </w:rPr>
              <w:t>管理员邮箱</w:t>
            </w:r>
          </w:p>
        </w:tc>
      </w:tr>
      <w:tr w:rsidR="00921BE8" w14:paraId="79EB590B" w14:textId="77777777">
        <w:trPr>
          <w:jc w:val="center"/>
        </w:trPr>
        <w:tc>
          <w:tcPr>
            <w:tcW w:w="2268" w:type="dxa"/>
          </w:tcPr>
          <w:p w14:paraId="76AB2E9F" w14:textId="77777777" w:rsidR="00921BE8" w:rsidRDefault="00F3468E">
            <w:pPr>
              <w:ind w:firstLineChars="0" w:firstLine="0"/>
              <w:jc w:val="center"/>
              <w:rPr>
                <w:color w:val="000000"/>
                <w:sz w:val="21"/>
                <w:szCs w:val="21"/>
              </w:rPr>
            </w:pPr>
            <w:r>
              <w:rPr>
                <w:rFonts w:hint="eastAsia"/>
                <w:color w:val="000000"/>
                <w:sz w:val="21"/>
                <w:szCs w:val="21"/>
              </w:rPr>
              <w:t>phone</w:t>
            </w:r>
          </w:p>
        </w:tc>
        <w:tc>
          <w:tcPr>
            <w:tcW w:w="1701" w:type="dxa"/>
          </w:tcPr>
          <w:p w14:paraId="20288D90"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4ECB9445"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7303F56D" w14:textId="77777777" w:rsidR="00921BE8" w:rsidRDefault="00F3468E">
            <w:pPr>
              <w:ind w:firstLineChars="0" w:firstLine="0"/>
              <w:jc w:val="center"/>
              <w:rPr>
                <w:color w:val="000000"/>
                <w:sz w:val="21"/>
                <w:szCs w:val="21"/>
              </w:rPr>
            </w:pPr>
            <w:r>
              <w:rPr>
                <w:rFonts w:hint="eastAsia"/>
                <w:color w:val="000000"/>
                <w:sz w:val="21"/>
                <w:szCs w:val="21"/>
              </w:rPr>
              <w:t>管理员联系电话</w:t>
            </w:r>
          </w:p>
        </w:tc>
      </w:tr>
    </w:tbl>
    <w:p w14:paraId="54C40457" w14:textId="77777777" w:rsidR="00921BE8" w:rsidRDefault="00921BE8">
      <w:pPr>
        <w:ind w:firstLineChars="0" w:firstLine="0"/>
      </w:pPr>
    </w:p>
    <w:p w14:paraId="7EE7557E" w14:textId="77777777" w:rsidR="00921BE8" w:rsidRDefault="00F3468E">
      <w:pPr>
        <w:pStyle w:val="aff"/>
      </w:pPr>
      <w:r>
        <w:rPr>
          <w:rFonts w:hint="eastAsia"/>
        </w:rPr>
        <w:lastRenderedPageBreak/>
        <w:t>表</w:t>
      </w:r>
      <w:r>
        <w:rPr>
          <w:rFonts w:hint="eastAsia"/>
        </w:rPr>
        <w:t xml:space="preserve">4.2 </w:t>
      </w:r>
      <w:r>
        <w:rPr>
          <w:rFonts w:hint="eastAsia"/>
        </w:rPr>
        <w:t>用户表</w:t>
      </w:r>
      <w:r>
        <w:rPr>
          <w:rFonts w:hint="eastAsia"/>
        </w:rPr>
        <w:t xml:space="preserve"> (</w:t>
      </w:r>
      <w:proofErr w:type="spellStart"/>
      <w:r>
        <w:rPr>
          <w:rFonts w:hint="eastAsia"/>
        </w:rPr>
        <w:t>sys_user</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44D8D5FA" w14:textId="77777777">
        <w:trPr>
          <w:jc w:val="center"/>
        </w:trPr>
        <w:tc>
          <w:tcPr>
            <w:tcW w:w="2268" w:type="dxa"/>
            <w:noWrap/>
          </w:tcPr>
          <w:p w14:paraId="0BC7C574"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09EE9E3A"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2238DB8F"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7A4BB12C"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70006B6F" w14:textId="77777777">
        <w:trPr>
          <w:jc w:val="center"/>
        </w:trPr>
        <w:tc>
          <w:tcPr>
            <w:tcW w:w="2268" w:type="dxa"/>
          </w:tcPr>
          <w:p w14:paraId="4D95AE5D"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024EF7C3"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A839C61" w14:textId="77777777" w:rsidR="00921BE8" w:rsidRDefault="00F3468E">
            <w:pPr>
              <w:ind w:firstLineChars="0" w:firstLine="0"/>
              <w:jc w:val="center"/>
              <w:rPr>
                <w:color w:val="000000"/>
                <w:sz w:val="21"/>
                <w:szCs w:val="21"/>
              </w:rPr>
            </w:pPr>
            <w:r>
              <w:rPr>
                <w:rFonts w:hint="eastAsia"/>
                <w:color w:val="000000"/>
                <w:sz w:val="21"/>
                <w:szCs w:val="21"/>
              </w:rPr>
              <w:t xml:space="preserve">Primary Key, Auto </w:t>
            </w:r>
            <w:r>
              <w:rPr>
                <w:rFonts w:hint="eastAsia"/>
                <w:color w:val="000000"/>
                <w:sz w:val="21"/>
                <w:szCs w:val="21"/>
              </w:rPr>
              <w:t>Increment</w:t>
            </w:r>
          </w:p>
        </w:tc>
        <w:tc>
          <w:tcPr>
            <w:tcW w:w="2835" w:type="dxa"/>
          </w:tcPr>
          <w:p w14:paraId="1612F2FC" w14:textId="77777777" w:rsidR="00921BE8" w:rsidRDefault="00F3468E">
            <w:pPr>
              <w:ind w:firstLineChars="0" w:firstLine="0"/>
              <w:jc w:val="center"/>
              <w:rPr>
                <w:color w:val="000000"/>
                <w:sz w:val="21"/>
                <w:szCs w:val="21"/>
              </w:rPr>
            </w:pPr>
            <w:r>
              <w:rPr>
                <w:rFonts w:hint="eastAsia"/>
                <w:color w:val="000000"/>
                <w:sz w:val="21"/>
                <w:szCs w:val="21"/>
              </w:rPr>
              <w:t>用户唯一标识</w:t>
            </w:r>
          </w:p>
        </w:tc>
      </w:tr>
      <w:tr w:rsidR="00921BE8" w14:paraId="1FDCD3C2" w14:textId="77777777">
        <w:trPr>
          <w:jc w:val="center"/>
        </w:trPr>
        <w:tc>
          <w:tcPr>
            <w:tcW w:w="2268" w:type="dxa"/>
          </w:tcPr>
          <w:p w14:paraId="5B2682E0" w14:textId="77777777" w:rsidR="00921BE8" w:rsidRDefault="00F3468E">
            <w:pPr>
              <w:ind w:firstLineChars="0" w:firstLine="0"/>
              <w:jc w:val="center"/>
              <w:rPr>
                <w:color w:val="000000"/>
                <w:sz w:val="21"/>
                <w:szCs w:val="21"/>
              </w:rPr>
            </w:pPr>
            <w:r>
              <w:rPr>
                <w:rFonts w:hint="eastAsia"/>
                <w:color w:val="000000"/>
                <w:sz w:val="21"/>
                <w:szCs w:val="21"/>
              </w:rPr>
              <w:t>username</w:t>
            </w:r>
          </w:p>
        </w:tc>
        <w:tc>
          <w:tcPr>
            <w:tcW w:w="1701" w:type="dxa"/>
          </w:tcPr>
          <w:p w14:paraId="6F77A776"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5C603CC5" w14:textId="77777777" w:rsidR="00921BE8" w:rsidRDefault="00F3468E">
            <w:pPr>
              <w:ind w:firstLineChars="0" w:firstLine="0"/>
              <w:jc w:val="center"/>
              <w:rPr>
                <w:color w:val="000000"/>
                <w:sz w:val="21"/>
                <w:szCs w:val="21"/>
              </w:rPr>
            </w:pPr>
            <w:r>
              <w:rPr>
                <w:rFonts w:hint="eastAsia"/>
                <w:color w:val="000000"/>
                <w:sz w:val="21"/>
                <w:szCs w:val="21"/>
              </w:rPr>
              <w:t>Unique</w:t>
            </w:r>
          </w:p>
        </w:tc>
        <w:tc>
          <w:tcPr>
            <w:tcW w:w="2835" w:type="dxa"/>
          </w:tcPr>
          <w:p w14:paraId="730848C6" w14:textId="77777777" w:rsidR="00921BE8" w:rsidRDefault="00F3468E">
            <w:pPr>
              <w:ind w:firstLineChars="0" w:firstLine="0"/>
              <w:jc w:val="center"/>
              <w:rPr>
                <w:color w:val="000000"/>
                <w:sz w:val="21"/>
                <w:szCs w:val="21"/>
              </w:rPr>
            </w:pPr>
            <w:r>
              <w:rPr>
                <w:rFonts w:hint="eastAsia"/>
                <w:color w:val="000000"/>
                <w:sz w:val="21"/>
                <w:szCs w:val="21"/>
              </w:rPr>
              <w:t>用户登录名</w:t>
            </w:r>
          </w:p>
        </w:tc>
      </w:tr>
      <w:tr w:rsidR="00921BE8" w14:paraId="59808478" w14:textId="77777777">
        <w:trPr>
          <w:jc w:val="center"/>
        </w:trPr>
        <w:tc>
          <w:tcPr>
            <w:tcW w:w="2268" w:type="dxa"/>
          </w:tcPr>
          <w:p w14:paraId="75B48ED1" w14:textId="77777777" w:rsidR="00921BE8" w:rsidRDefault="00F3468E">
            <w:pPr>
              <w:ind w:firstLineChars="0" w:firstLine="0"/>
              <w:jc w:val="center"/>
              <w:rPr>
                <w:color w:val="000000"/>
                <w:sz w:val="21"/>
                <w:szCs w:val="21"/>
              </w:rPr>
            </w:pPr>
            <w:r>
              <w:rPr>
                <w:rFonts w:hint="eastAsia"/>
                <w:color w:val="000000"/>
                <w:sz w:val="21"/>
                <w:szCs w:val="21"/>
              </w:rPr>
              <w:t>password</w:t>
            </w:r>
          </w:p>
        </w:tc>
        <w:tc>
          <w:tcPr>
            <w:tcW w:w="1701" w:type="dxa"/>
          </w:tcPr>
          <w:p w14:paraId="2AD7E3DC"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374D332F"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27B157C2" w14:textId="77777777" w:rsidR="00921BE8" w:rsidRDefault="00F3468E">
            <w:pPr>
              <w:ind w:firstLineChars="0" w:firstLine="0"/>
              <w:jc w:val="center"/>
              <w:rPr>
                <w:color w:val="000000"/>
                <w:sz w:val="21"/>
                <w:szCs w:val="21"/>
              </w:rPr>
            </w:pPr>
            <w:r>
              <w:rPr>
                <w:rFonts w:hint="eastAsia"/>
                <w:color w:val="000000"/>
                <w:sz w:val="21"/>
                <w:szCs w:val="21"/>
              </w:rPr>
              <w:t>用户登录密码</w:t>
            </w:r>
          </w:p>
        </w:tc>
      </w:tr>
      <w:tr w:rsidR="00921BE8" w14:paraId="6798C88C" w14:textId="77777777">
        <w:trPr>
          <w:jc w:val="center"/>
        </w:trPr>
        <w:tc>
          <w:tcPr>
            <w:tcW w:w="2268" w:type="dxa"/>
          </w:tcPr>
          <w:p w14:paraId="3266C503" w14:textId="77777777" w:rsidR="00921BE8" w:rsidRDefault="00F3468E">
            <w:pPr>
              <w:ind w:firstLineChars="0" w:firstLine="0"/>
              <w:jc w:val="center"/>
              <w:rPr>
                <w:color w:val="000000"/>
                <w:sz w:val="21"/>
                <w:szCs w:val="21"/>
              </w:rPr>
            </w:pPr>
            <w:r>
              <w:rPr>
                <w:rFonts w:hint="eastAsia"/>
                <w:color w:val="000000"/>
                <w:sz w:val="21"/>
                <w:szCs w:val="21"/>
              </w:rPr>
              <w:t>nickname</w:t>
            </w:r>
          </w:p>
        </w:tc>
        <w:tc>
          <w:tcPr>
            <w:tcW w:w="1701" w:type="dxa"/>
          </w:tcPr>
          <w:p w14:paraId="2BA0E0A1"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55D6407A"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177466CF" w14:textId="77777777" w:rsidR="00921BE8" w:rsidRDefault="00F3468E">
            <w:pPr>
              <w:ind w:firstLineChars="0" w:firstLine="0"/>
              <w:jc w:val="center"/>
              <w:rPr>
                <w:color w:val="000000"/>
                <w:sz w:val="21"/>
                <w:szCs w:val="21"/>
              </w:rPr>
            </w:pPr>
            <w:r>
              <w:rPr>
                <w:rFonts w:hint="eastAsia"/>
                <w:color w:val="000000"/>
                <w:sz w:val="21"/>
                <w:szCs w:val="21"/>
              </w:rPr>
              <w:t>用户昵称</w:t>
            </w:r>
          </w:p>
        </w:tc>
      </w:tr>
      <w:tr w:rsidR="00921BE8" w14:paraId="5CD24B9B" w14:textId="77777777">
        <w:trPr>
          <w:jc w:val="center"/>
        </w:trPr>
        <w:tc>
          <w:tcPr>
            <w:tcW w:w="2268" w:type="dxa"/>
          </w:tcPr>
          <w:p w14:paraId="6B528949" w14:textId="77777777" w:rsidR="00921BE8" w:rsidRDefault="00F3468E">
            <w:pPr>
              <w:ind w:firstLineChars="0" w:firstLine="0"/>
              <w:jc w:val="center"/>
              <w:rPr>
                <w:color w:val="000000"/>
                <w:sz w:val="21"/>
                <w:szCs w:val="21"/>
              </w:rPr>
            </w:pPr>
            <w:proofErr w:type="spellStart"/>
            <w:r>
              <w:rPr>
                <w:rFonts w:hint="eastAsia"/>
                <w:color w:val="000000"/>
                <w:sz w:val="21"/>
                <w:szCs w:val="21"/>
              </w:rPr>
              <w:t>student_id</w:t>
            </w:r>
            <w:proofErr w:type="spellEnd"/>
          </w:p>
        </w:tc>
        <w:tc>
          <w:tcPr>
            <w:tcW w:w="1701" w:type="dxa"/>
          </w:tcPr>
          <w:p w14:paraId="58699AF9"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50)</w:t>
            </w:r>
          </w:p>
        </w:tc>
        <w:tc>
          <w:tcPr>
            <w:tcW w:w="2835" w:type="dxa"/>
          </w:tcPr>
          <w:p w14:paraId="666B1A32"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35D8E4E7" w14:textId="77777777" w:rsidR="00921BE8" w:rsidRDefault="00F3468E">
            <w:pPr>
              <w:ind w:firstLineChars="0" w:firstLine="0"/>
              <w:jc w:val="center"/>
              <w:rPr>
                <w:color w:val="000000"/>
                <w:sz w:val="21"/>
                <w:szCs w:val="21"/>
              </w:rPr>
            </w:pPr>
            <w:r>
              <w:rPr>
                <w:rFonts w:hint="eastAsia"/>
                <w:color w:val="000000"/>
                <w:sz w:val="21"/>
                <w:szCs w:val="21"/>
              </w:rPr>
              <w:t>学号，用于校园身份标识</w:t>
            </w:r>
          </w:p>
        </w:tc>
      </w:tr>
      <w:tr w:rsidR="00921BE8" w14:paraId="6AC3C99B" w14:textId="77777777">
        <w:trPr>
          <w:jc w:val="center"/>
        </w:trPr>
        <w:tc>
          <w:tcPr>
            <w:tcW w:w="2268" w:type="dxa"/>
          </w:tcPr>
          <w:p w14:paraId="0AAB6369" w14:textId="77777777" w:rsidR="00921BE8" w:rsidRDefault="00F3468E">
            <w:pPr>
              <w:ind w:firstLineChars="0" w:firstLine="0"/>
              <w:jc w:val="center"/>
              <w:rPr>
                <w:color w:val="000000"/>
                <w:sz w:val="21"/>
                <w:szCs w:val="21"/>
              </w:rPr>
            </w:pPr>
            <w:proofErr w:type="spellStart"/>
            <w:r>
              <w:rPr>
                <w:rFonts w:hint="eastAsia"/>
                <w:color w:val="000000"/>
                <w:sz w:val="21"/>
                <w:szCs w:val="21"/>
              </w:rPr>
              <w:t>is_verified</w:t>
            </w:r>
            <w:proofErr w:type="spellEnd"/>
          </w:p>
        </w:tc>
        <w:tc>
          <w:tcPr>
            <w:tcW w:w="1701" w:type="dxa"/>
          </w:tcPr>
          <w:p w14:paraId="6C116E69"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73C5A5FB"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007D877F" w14:textId="77777777" w:rsidR="00921BE8" w:rsidRDefault="00F3468E">
            <w:pPr>
              <w:ind w:firstLineChars="0" w:firstLine="0"/>
              <w:jc w:val="center"/>
              <w:rPr>
                <w:color w:val="000000"/>
                <w:sz w:val="21"/>
                <w:szCs w:val="21"/>
              </w:rPr>
            </w:pPr>
            <w:r>
              <w:rPr>
                <w:rFonts w:hint="eastAsia"/>
                <w:color w:val="000000"/>
                <w:sz w:val="21"/>
                <w:szCs w:val="21"/>
              </w:rPr>
              <w:t>是否完成认证，</w:t>
            </w:r>
            <w:r>
              <w:rPr>
                <w:rFonts w:hint="eastAsia"/>
                <w:color w:val="000000"/>
                <w:sz w:val="21"/>
                <w:szCs w:val="21"/>
              </w:rPr>
              <w:t>1</w:t>
            </w:r>
            <w:r>
              <w:rPr>
                <w:rFonts w:hint="eastAsia"/>
                <w:color w:val="000000"/>
                <w:sz w:val="21"/>
                <w:szCs w:val="21"/>
              </w:rPr>
              <w:t>为已认证，</w:t>
            </w:r>
            <w:r>
              <w:rPr>
                <w:rFonts w:hint="eastAsia"/>
                <w:color w:val="000000"/>
                <w:sz w:val="21"/>
                <w:szCs w:val="21"/>
              </w:rPr>
              <w:t>0</w:t>
            </w:r>
            <w:r>
              <w:rPr>
                <w:rFonts w:hint="eastAsia"/>
                <w:color w:val="000000"/>
                <w:sz w:val="21"/>
                <w:szCs w:val="21"/>
              </w:rPr>
              <w:t>为未认证</w:t>
            </w:r>
          </w:p>
        </w:tc>
      </w:tr>
      <w:tr w:rsidR="00921BE8" w14:paraId="7B4F5790" w14:textId="77777777">
        <w:trPr>
          <w:jc w:val="center"/>
        </w:trPr>
        <w:tc>
          <w:tcPr>
            <w:tcW w:w="2268" w:type="dxa"/>
          </w:tcPr>
          <w:p w14:paraId="741A4188"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2E50FE3C"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74361923"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5A6F4FA5" w14:textId="77777777" w:rsidR="00921BE8" w:rsidRDefault="00F3468E">
            <w:pPr>
              <w:ind w:firstLineChars="0" w:firstLine="0"/>
              <w:jc w:val="center"/>
              <w:rPr>
                <w:color w:val="000000"/>
                <w:sz w:val="21"/>
                <w:szCs w:val="21"/>
              </w:rPr>
            </w:pPr>
            <w:r>
              <w:rPr>
                <w:rFonts w:hint="eastAsia"/>
                <w:color w:val="000000"/>
                <w:sz w:val="21"/>
                <w:szCs w:val="21"/>
              </w:rPr>
              <w:t>账号状态，</w:t>
            </w:r>
            <w:r>
              <w:rPr>
                <w:rFonts w:hint="eastAsia"/>
                <w:color w:val="000000"/>
                <w:sz w:val="21"/>
                <w:szCs w:val="21"/>
              </w:rPr>
              <w:t>1</w:t>
            </w:r>
            <w:r>
              <w:rPr>
                <w:rFonts w:hint="eastAsia"/>
                <w:color w:val="000000"/>
                <w:sz w:val="21"/>
                <w:szCs w:val="21"/>
              </w:rPr>
              <w:t>为正常，</w:t>
            </w:r>
            <w:r>
              <w:rPr>
                <w:rFonts w:hint="eastAsia"/>
                <w:color w:val="000000"/>
                <w:sz w:val="21"/>
                <w:szCs w:val="21"/>
              </w:rPr>
              <w:t>0</w:t>
            </w:r>
            <w:r>
              <w:rPr>
                <w:rFonts w:hint="eastAsia"/>
                <w:color w:val="000000"/>
                <w:sz w:val="21"/>
                <w:szCs w:val="21"/>
              </w:rPr>
              <w:t>为禁用</w:t>
            </w:r>
          </w:p>
        </w:tc>
      </w:tr>
      <w:tr w:rsidR="00921BE8" w14:paraId="01BE879D" w14:textId="77777777">
        <w:trPr>
          <w:jc w:val="center"/>
        </w:trPr>
        <w:tc>
          <w:tcPr>
            <w:tcW w:w="2268" w:type="dxa"/>
          </w:tcPr>
          <w:p w14:paraId="2DDF1B5C" w14:textId="77777777" w:rsidR="00921BE8" w:rsidRDefault="00F3468E">
            <w:pPr>
              <w:ind w:firstLineChars="0" w:firstLine="0"/>
              <w:jc w:val="center"/>
              <w:rPr>
                <w:color w:val="000000"/>
                <w:sz w:val="21"/>
                <w:szCs w:val="21"/>
              </w:rPr>
            </w:pPr>
            <w:proofErr w:type="spellStart"/>
            <w:r>
              <w:rPr>
                <w:rFonts w:hint="eastAsia"/>
                <w:color w:val="000000"/>
                <w:sz w:val="21"/>
                <w:szCs w:val="21"/>
              </w:rPr>
              <w:t>account_type</w:t>
            </w:r>
            <w:proofErr w:type="spellEnd"/>
          </w:p>
        </w:tc>
        <w:tc>
          <w:tcPr>
            <w:tcW w:w="1701" w:type="dxa"/>
          </w:tcPr>
          <w:p w14:paraId="63296F90"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47A9CAAB"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57D0D66A" w14:textId="77777777" w:rsidR="00921BE8" w:rsidRDefault="00F3468E">
            <w:pPr>
              <w:ind w:firstLineChars="0" w:firstLine="0"/>
              <w:jc w:val="center"/>
              <w:rPr>
                <w:color w:val="000000"/>
                <w:sz w:val="21"/>
                <w:szCs w:val="21"/>
              </w:rPr>
            </w:pPr>
            <w:r>
              <w:rPr>
                <w:rFonts w:hint="eastAsia"/>
                <w:color w:val="000000"/>
                <w:sz w:val="21"/>
                <w:szCs w:val="21"/>
              </w:rPr>
              <w:t>账号类型，如普通用户、社团账号等</w:t>
            </w:r>
          </w:p>
        </w:tc>
      </w:tr>
      <w:tr w:rsidR="00921BE8" w14:paraId="5D67630E" w14:textId="77777777">
        <w:trPr>
          <w:jc w:val="center"/>
        </w:trPr>
        <w:tc>
          <w:tcPr>
            <w:tcW w:w="2268" w:type="dxa"/>
          </w:tcPr>
          <w:p w14:paraId="0565431E" w14:textId="77777777" w:rsidR="00921BE8" w:rsidRDefault="00F3468E">
            <w:pPr>
              <w:ind w:firstLineChars="0" w:firstLine="0"/>
              <w:jc w:val="center"/>
              <w:rPr>
                <w:color w:val="000000"/>
                <w:sz w:val="21"/>
                <w:szCs w:val="21"/>
              </w:rPr>
            </w:pPr>
            <w:proofErr w:type="spellStart"/>
            <w:r>
              <w:rPr>
                <w:rFonts w:hint="eastAsia"/>
                <w:color w:val="000000"/>
                <w:sz w:val="21"/>
                <w:szCs w:val="21"/>
              </w:rPr>
              <w:t>register_time</w:t>
            </w:r>
            <w:proofErr w:type="spellEnd"/>
          </w:p>
        </w:tc>
        <w:tc>
          <w:tcPr>
            <w:tcW w:w="1701" w:type="dxa"/>
          </w:tcPr>
          <w:p w14:paraId="18CC8868"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7999B238"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185704FF" w14:textId="77777777" w:rsidR="00921BE8" w:rsidRDefault="00F3468E">
            <w:pPr>
              <w:ind w:firstLineChars="0" w:firstLine="0"/>
              <w:jc w:val="center"/>
              <w:rPr>
                <w:color w:val="000000"/>
                <w:sz w:val="21"/>
                <w:szCs w:val="21"/>
              </w:rPr>
            </w:pPr>
            <w:r>
              <w:rPr>
                <w:rFonts w:hint="eastAsia"/>
                <w:color w:val="000000"/>
                <w:sz w:val="21"/>
                <w:szCs w:val="21"/>
              </w:rPr>
              <w:t>注册时间</w:t>
            </w:r>
          </w:p>
        </w:tc>
      </w:tr>
    </w:tbl>
    <w:p w14:paraId="625007AB" w14:textId="77777777" w:rsidR="00921BE8" w:rsidRDefault="00921BE8">
      <w:pPr>
        <w:ind w:firstLineChars="0" w:firstLine="0"/>
      </w:pPr>
    </w:p>
    <w:p w14:paraId="3343276E" w14:textId="77777777" w:rsidR="00921BE8" w:rsidRDefault="00F3468E">
      <w:pPr>
        <w:pStyle w:val="3"/>
      </w:pPr>
      <w:bookmarkStart w:id="958" w:name="_Hlk227512845"/>
      <w:bookmarkStart w:id="959" w:name="_Toc227677673"/>
      <w:bookmarkStart w:id="960" w:name="_Toc227683326"/>
      <w:bookmarkStart w:id="961" w:name="_Toc227675481"/>
      <w:bookmarkStart w:id="962" w:name="_Toc227677931"/>
      <w:bookmarkStart w:id="963" w:name="_Toc227688320"/>
      <w:bookmarkStart w:id="964" w:name="_Toc227688849"/>
      <w:bookmarkStart w:id="965" w:name="_Toc227688456"/>
      <w:bookmarkStart w:id="966" w:name="_Toc227688980"/>
      <w:bookmarkStart w:id="967" w:name="_Toc227674664"/>
      <w:bookmarkStart w:id="968" w:name="_Toc227675217"/>
      <w:bookmarkStart w:id="969" w:name="_Toc227678382"/>
      <w:bookmarkStart w:id="970" w:name="_Toc227690758"/>
      <w:bookmarkStart w:id="971" w:name="_Toc228099085"/>
      <w:r>
        <w:rPr>
          <w:rFonts w:hint="eastAsia"/>
        </w:rPr>
        <w:t xml:space="preserve">4.1.4 </w:t>
      </w:r>
      <w:bookmarkEnd w:id="958"/>
      <w:r>
        <w:rPr>
          <w:rFonts w:hint="eastAsia"/>
        </w:rPr>
        <w:t>内容与互动相关表设计</w:t>
      </w:r>
      <w:bookmarkEnd w:id="959"/>
      <w:bookmarkEnd w:id="960"/>
      <w:bookmarkEnd w:id="961"/>
      <w:bookmarkEnd w:id="962"/>
      <w:bookmarkEnd w:id="963"/>
      <w:bookmarkEnd w:id="964"/>
      <w:bookmarkEnd w:id="965"/>
      <w:bookmarkEnd w:id="966"/>
      <w:bookmarkEnd w:id="967"/>
      <w:bookmarkEnd w:id="968"/>
      <w:bookmarkEnd w:id="969"/>
      <w:bookmarkEnd w:id="970"/>
      <w:bookmarkEnd w:id="971"/>
    </w:p>
    <w:p w14:paraId="324C678D" w14:textId="77777777" w:rsidR="00921BE8" w:rsidRDefault="00F3468E">
      <w:r>
        <w:t>内容与互动模块的核心数据表包括</w:t>
      </w:r>
      <w:r>
        <w:t> note </w:t>
      </w:r>
      <w:r>
        <w:t>和</w:t>
      </w:r>
      <w:r>
        <w:t> comment</w:t>
      </w:r>
      <w:r>
        <w:t>。其中，</w:t>
      </w:r>
      <w:r>
        <w:t>note </w:t>
      </w:r>
      <w:r>
        <w:t>表用于保存图文笔记的标题、正文、图片、分类、发布者和互动统计等信息；</w:t>
      </w:r>
      <w:r>
        <w:t>comment </w:t>
      </w:r>
      <w:r>
        <w:t>表用于记录评论内容、评论关系和评论互动数据。</w:t>
      </w:r>
    </w:p>
    <w:p w14:paraId="382D55BA" w14:textId="77777777" w:rsidR="00921BE8" w:rsidRDefault="00F3468E">
      <w:pPr>
        <w:pStyle w:val="aff"/>
      </w:pPr>
      <w:r>
        <w:rPr>
          <w:rFonts w:hint="eastAsia"/>
        </w:rPr>
        <w:t>表</w:t>
      </w:r>
      <w:r>
        <w:rPr>
          <w:rFonts w:hint="eastAsia"/>
        </w:rPr>
        <w:t xml:space="preserve">4.3 </w:t>
      </w:r>
      <w:r>
        <w:rPr>
          <w:rFonts w:hint="eastAsia"/>
        </w:rPr>
        <w:t>评论表</w:t>
      </w:r>
      <w:r>
        <w:rPr>
          <w:rFonts w:hint="eastAsia"/>
        </w:rPr>
        <w:t xml:space="preserve"> (comment)</w:t>
      </w:r>
    </w:p>
    <w:tbl>
      <w:tblPr>
        <w:tblStyle w:val="af3"/>
        <w:tblW w:w="0" w:type="auto"/>
        <w:jc w:val="center"/>
        <w:tblLook w:val="04A0" w:firstRow="1" w:lastRow="0" w:firstColumn="1" w:lastColumn="0" w:noHBand="0" w:noVBand="1"/>
      </w:tblPr>
      <w:tblGrid>
        <w:gridCol w:w="2233"/>
        <w:gridCol w:w="1530"/>
        <w:gridCol w:w="2791"/>
        <w:gridCol w:w="2791"/>
      </w:tblGrid>
      <w:tr w:rsidR="00921BE8" w14:paraId="7E223849" w14:textId="77777777">
        <w:trPr>
          <w:jc w:val="center"/>
        </w:trPr>
        <w:tc>
          <w:tcPr>
            <w:tcW w:w="2268" w:type="dxa"/>
            <w:noWrap/>
          </w:tcPr>
          <w:p w14:paraId="3E3EA1AE"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553" w:type="dxa"/>
            <w:noWrap/>
          </w:tcPr>
          <w:p w14:paraId="03CD5347"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77006DB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667DAB51"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72C24743" w14:textId="77777777">
        <w:trPr>
          <w:jc w:val="center"/>
        </w:trPr>
        <w:tc>
          <w:tcPr>
            <w:tcW w:w="2268" w:type="dxa"/>
          </w:tcPr>
          <w:p w14:paraId="01D63E03" w14:textId="77777777" w:rsidR="00921BE8" w:rsidRDefault="00F3468E">
            <w:pPr>
              <w:ind w:firstLineChars="0" w:firstLine="0"/>
              <w:jc w:val="center"/>
              <w:rPr>
                <w:color w:val="000000"/>
                <w:sz w:val="21"/>
                <w:szCs w:val="21"/>
              </w:rPr>
            </w:pPr>
            <w:r>
              <w:rPr>
                <w:rFonts w:hint="eastAsia"/>
                <w:color w:val="000000"/>
                <w:sz w:val="21"/>
                <w:szCs w:val="21"/>
              </w:rPr>
              <w:t>id</w:t>
            </w:r>
          </w:p>
        </w:tc>
        <w:tc>
          <w:tcPr>
            <w:tcW w:w="1553" w:type="dxa"/>
          </w:tcPr>
          <w:p w14:paraId="1315A560"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407614C4"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0D077939" w14:textId="77777777" w:rsidR="00921BE8" w:rsidRDefault="00F3468E">
            <w:pPr>
              <w:ind w:firstLineChars="0" w:firstLine="0"/>
              <w:jc w:val="center"/>
              <w:rPr>
                <w:color w:val="000000"/>
                <w:sz w:val="21"/>
                <w:szCs w:val="21"/>
              </w:rPr>
            </w:pPr>
            <w:r>
              <w:rPr>
                <w:rFonts w:hint="eastAsia"/>
                <w:color w:val="000000"/>
                <w:sz w:val="21"/>
                <w:szCs w:val="21"/>
              </w:rPr>
              <w:t>评论唯一标识</w:t>
            </w:r>
          </w:p>
        </w:tc>
      </w:tr>
      <w:tr w:rsidR="00921BE8" w14:paraId="435486D9" w14:textId="77777777">
        <w:trPr>
          <w:jc w:val="center"/>
        </w:trPr>
        <w:tc>
          <w:tcPr>
            <w:tcW w:w="2268" w:type="dxa"/>
          </w:tcPr>
          <w:p w14:paraId="2234C117" w14:textId="77777777" w:rsidR="00921BE8" w:rsidRDefault="00F3468E">
            <w:pPr>
              <w:ind w:firstLineChars="0" w:firstLine="0"/>
              <w:jc w:val="center"/>
              <w:rPr>
                <w:color w:val="000000"/>
                <w:sz w:val="21"/>
                <w:szCs w:val="21"/>
              </w:rPr>
            </w:pPr>
            <w:proofErr w:type="spellStart"/>
            <w:r>
              <w:rPr>
                <w:rFonts w:hint="eastAsia"/>
                <w:color w:val="000000"/>
                <w:sz w:val="21"/>
                <w:szCs w:val="21"/>
              </w:rPr>
              <w:t>note_id</w:t>
            </w:r>
            <w:proofErr w:type="spellEnd"/>
          </w:p>
        </w:tc>
        <w:tc>
          <w:tcPr>
            <w:tcW w:w="1553" w:type="dxa"/>
          </w:tcPr>
          <w:p w14:paraId="5CE04A9F"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39BA99A" w14:textId="77777777" w:rsidR="00921BE8" w:rsidRDefault="00F3468E">
            <w:pPr>
              <w:ind w:firstLineChars="0" w:firstLine="0"/>
              <w:jc w:val="center"/>
              <w:rPr>
                <w:color w:val="000000"/>
                <w:sz w:val="21"/>
                <w:szCs w:val="21"/>
              </w:rPr>
            </w:pPr>
            <w:r>
              <w:rPr>
                <w:rFonts w:hint="eastAsia"/>
                <w:color w:val="000000"/>
                <w:sz w:val="21"/>
                <w:szCs w:val="21"/>
              </w:rPr>
              <w:t>Foreign Key Logic</w:t>
            </w:r>
          </w:p>
        </w:tc>
        <w:tc>
          <w:tcPr>
            <w:tcW w:w="2835" w:type="dxa"/>
          </w:tcPr>
          <w:p w14:paraId="25C64BBE" w14:textId="77777777" w:rsidR="00921BE8" w:rsidRDefault="00F3468E">
            <w:pPr>
              <w:ind w:firstLineChars="0" w:firstLine="0"/>
              <w:jc w:val="center"/>
              <w:rPr>
                <w:color w:val="000000"/>
                <w:sz w:val="21"/>
                <w:szCs w:val="21"/>
              </w:rPr>
            </w:pPr>
            <w:r>
              <w:rPr>
                <w:rFonts w:hint="eastAsia"/>
                <w:color w:val="000000"/>
                <w:sz w:val="21"/>
                <w:szCs w:val="21"/>
              </w:rPr>
              <w:t>所属笔记</w:t>
            </w:r>
            <w:r>
              <w:rPr>
                <w:rFonts w:hint="eastAsia"/>
                <w:color w:val="000000"/>
                <w:sz w:val="21"/>
                <w:szCs w:val="21"/>
              </w:rPr>
              <w:t>ID</w:t>
            </w:r>
          </w:p>
        </w:tc>
      </w:tr>
      <w:tr w:rsidR="00921BE8" w14:paraId="7C45BF39" w14:textId="77777777">
        <w:trPr>
          <w:jc w:val="center"/>
        </w:trPr>
        <w:tc>
          <w:tcPr>
            <w:tcW w:w="2268" w:type="dxa"/>
          </w:tcPr>
          <w:p w14:paraId="1CC60FF8"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553" w:type="dxa"/>
          </w:tcPr>
          <w:p w14:paraId="755F6E77"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691DAF1C" w14:textId="77777777" w:rsidR="00921BE8" w:rsidRDefault="00F3468E">
            <w:pPr>
              <w:ind w:firstLineChars="0" w:firstLine="0"/>
              <w:jc w:val="center"/>
              <w:rPr>
                <w:color w:val="000000"/>
                <w:sz w:val="21"/>
                <w:szCs w:val="21"/>
              </w:rPr>
            </w:pPr>
            <w:r>
              <w:rPr>
                <w:rFonts w:hint="eastAsia"/>
                <w:color w:val="000000"/>
                <w:sz w:val="21"/>
                <w:szCs w:val="21"/>
              </w:rPr>
              <w:t>Foreign Key Logic</w:t>
            </w:r>
          </w:p>
        </w:tc>
        <w:tc>
          <w:tcPr>
            <w:tcW w:w="2835" w:type="dxa"/>
          </w:tcPr>
          <w:p w14:paraId="32D3A3F5" w14:textId="77777777" w:rsidR="00921BE8" w:rsidRDefault="00F3468E">
            <w:pPr>
              <w:ind w:firstLineChars="0" w:firstLine="0"/>
              <w:jc w:val="center"/>
              <w:rPr>
                <w:color w:val="000000"/>
                <w:sz w:val="21"/>
                <w:szCs w:val="21"/>
              </w:rPr>
            </w:pPr>
            <w:r>
              <w:rPr>
                <w:rFonts w:hint="eastAsia"/>
                <w:color w:val="000000"/>
                <w:sz w:val="21"/>
                <w:szCs w:val="21"/>
              </w:rPr>
              <w:t>评论用户</w:t>
            </w:r>
            <w:r>
              <w:rPr>
                <w:rFonts w:hint="eastAsia"/>
                <w:color w:val="000000"/>
                <w:sz w:val="21"/>
                <w:szCs w:val="21"/>
              </w:rPr>
              <w:t>ID</w:t>
            </w:r>
          </w:p>
        </w:tc>
      </w:tr>
      <w:tr w:rsidR="00921BE8" w14:paraId="52E4D9EF" w14:textId="77777777">
        <w:trPr>
          <w:jc w:val="center"/>
        </w:trPr>
        <w:tc>
          <w:tcPr>
            <w:tcW w:w="2268" w:type="dxa"/>
          </w:tcPr>
          <w:p w14:paraId="1AC5EA04" w14:textId="77777777" w:rsidR="00921BE8" w:rsidRDefault="00F3468E">
            <w:pPr>
              <w:ind w:firstLineChars="0" w:firstLine="0"/>
              <w:jc w:val="center"/>
              <w:rPr>
                <w:color w:val="000000"/>
                <w:sz w:val="21"/>
                <w:szCs w:val="21"/>
              </w:rPr>
            </w:pPr>
            <w:r>
              <w:rPr>
                <w:rFonts w:hint="eastAsia"/>
                <w:color w:val="000000"/>
                <w:sz w:val="21"/>
                <w:szCs w:val="21"/>
              </w:rPr>
              <w:t>content</w:t>
            </w:r>
          </w:p>
        </w:tc>
        <w:tc>
          <w:tcPr>
            <w:tcW w:w="1553" w:type="dxa"/>
          </w:tcPr>
          <w:p w14:paraId="35AF5C1E"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2835" w:type="dxa"/>
          </w:tcPr>
          <w:p w14:paraId="236DBB60"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43BA087F" w14:textId="77777777" w:rsidR="00921BE8" w:rsidRDefault="00F3468E">
            <w:pPr>
              <w:ind w:firstLineChars="0" w:firstLine="0"/>
              <w:jc w:val="center"/>
              <w:rPr>
                <w:color w:val="000000"/>
                <w:sz w:val="21"/>
                <w:szCs w:val="21"/>
              </w:rPr>
            </w:pPr>
            <w:r>
              <w:rPr>
                <w:rFonts w:hint="eastAsia"/>
                <w:color w:val="000000"/>
                <w:sz w:val="21"/>
                <w:szCs w:val="21"/>
              </w:rPr>
              <w:t>评论内容</w:t>
            </w:r>
          </w:p>
        </w:tc>
      </w:tr>
      <w:tr w:rsidR="00921BE8" w14:paraId="1E803486" w14:textId="77777777">
        <w:trPr>
          <w:jc w:val="center"/>
        </w:trPr>
        <w:tc>
          <w:tcPr>
            <w:tcW w:w="2268" w:type="dxa"/>
          </w:tcPr>
          <w:p w14:paraId="308991F2" w14:textId="77777777" w:rsidR="00921BE8" w:rsidRDefault="00F3468E">
            <w:pPr>
              <w:ind w:firstLineChars="0" w:firstLine="0"/>
              <w:jc w:val="center"/>
              <w:rPr>
                <w:color w:val="000000"/>
                <w:sz w:val="21"/>
                <w:szCs w:val="21"/>
              </w:rPr>
            </w:pPr>
            <w:proofErr w:type="spellStart"/>
            <w:r>
              <w:rPr>
                <w:rFonts w:hint="eastAsia"/>
                <w:color w:val="000000"/>
                <w:sz w:val="21"/>
                <w:szCs w:val="21"/>
              </w:rPr>
              <w:t>parent_id</w:t>
            </w:r>
            <w:proofErr w:type="spellEnd"/>
          </w:p>
        </w:tc>
        <w:tc>
          <w:tcPr>
            <w:tcW w:w="1553" w:type="dxa"/>
          </w:tcPr>
          <w:p w14:paraId="28B0CEE0"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1FD38AD"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0A73FB66" w14:textId="77777777" w:rsidR="00921BE8" w:rsidRDefault="00F3468E">
            <w:pPr>
              <w:ind w:firstLineChars="0" w:firstLine="0"/>
              <w:jc w:val="center"/>
              <w:rPr>
                <w:color w:val="000000"/>
                <w:sz w:val="21"/>
                <w:szCs w:val="21"/>
              </w:rPr>
            </w:pPr>
            <w:r>
              <w:rPr>
                <w:rFonts w:hint="eastAsia"/>
                <w:color w:val="000000"/>
                <w:sz w:val="21"/>
                <w:szCs w:val="21"/>
              </w:rPr>
              <w:t>父评论</w:t>
            </w:r>
            <w:r>
              <w:rPr>
                <w:rFonts w:hint="eastAsia"/>
                <w:color w:val="000000"/>
                <w:sz w:val="21"/>
                <w:szCs w:val="21"/>
              </w:rPr>
              <w:t>ID</w:t>
            </w:r>
            <w:r>
              <w:rPr>
                <w:rFonts w:hint="eastAsia"/>
                <w:color w:val="000000"/>
                <w:sz w:val="21"/>
                <w:szCs w:val="21"/>
              </w:rPr>
              <w:t>，用于回复功能</w:t>
            </w:r>
          </w:p>
        </w:tc>
      </w:tr>
      <w:tr w:rsidR="00921BE8" w14:paraId="485B7EAF" w14:textId="77777777">
        <w:trPr>
          <w:jc w:val="center"/>
        </w:trPr>
        <w:tc>
          <w:tcPr>
            <w:tcW w:w="2268" w:type="dxa"/>
          </w:tcPr>
          <w:p w14:paraId="376BC28F" w14:textId="77777777" w:rsidR="00921BE8" w:rsidRDefault="00F3468E">
            <w:pPr>
              <w:ind w:firstLineChars="0" w:firstLine="0"/>
              <w:jc w:val="center"/>
              <w:rPr>
                <w:color w:val="000000"/>
                <w:sz w:val="21"/>
                <w:szCs w:val="21"/>
              </w:rPr>
            </w:pPr>
            <w:proofErr w:type="spellStart"/>
            <w:r>
              <w:rPr>
                <w:rFonts w:hint="eastAsia"/>
                <w:color w:val="000000"/>
                <w:sz w:val="21"/>
                <w:szCs w:val="21"/>
              </w:rPr>
              <w:t>reply_to_user_id</w:t>
            </w:r>
            <w:proofErr w:type="spellEnd"/>
          </w:p>
        </w:tc>
        <w:tc>
          <w:tcPr>
            <w:tcW w:w="1553" w:type="dxa"/>
          </w:tcPr>
          <w:p w14:paraId="3C13C589"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5D8DED96"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28E08503" w14:textId="77777777" w:rsidR="00921BE8" w:rsidRDefault="00F3468E">
            <w:pPr>
              <w:ind w:firstLineChars="0" w:firstLine="0"/>
              <w:jc w:val="center"/>
              <w:rPr>
                <w:color w:val="000000"/>
                <w:sz w:val="21"/>
                <w:szCs w:val="21"/>
              </w:rPr>
            </w:pPr>
            <w:r>
              <w:rPr>
                <w:rFonts w:hint="eastAsia"/>
                <w:color w:val="000000"/>
                <w:sz w:val="21"/>
                <w:szCs w:val="21"/>
              </w:rPr>
              <w:t>被回复用户</w:t>
            </w:r>
            <w:r>
              <w:rPr>
                <w:rFonts w:hint="eastAsia"/>
                <w:color w:val="000000"/>
                <w:sz w:val="21"/>
                <w:szCs w:val="21"/>
              </w:rPr>
              <w:t>ID</w:t>
            </w:r>
          </w:p>
        </w:tc>
      </w:tr>
      <w:tr w:rsidR="00921BE8" w14:paraId="7958F65A" w14:textId="77777777">
        <w:trPr>
          <w:jc w:val="center"/>
        </w:trPr>
        <w:tc>
          <w:tcPr>
            <w:tcW w:w="2268" w:type="dxa"/>
          </w:tcPr>
          <w:p w14:paraId="7917DB0F" w14:textId="77777777" w:rsidR="00921BE8" w:rsidRDefault="00F3468E">
            <w:pPr>
              <w:ind w:firstLineChars="0" w:firstLine="0"/>
              <w:jc w:val="center"/>
              <w:rPr>
                <w:color w:val="000000"/>
                <w:sz w:val="21"/>
                <w:szCs w:val="21"/>
              </w:rPr>
            </w:pPr>
            <w:r>
              <w:rPr>
                <w:rFonts w:hint="eastAsia"/>
                <w:color w:val="000000"/>
                <w:sz w:val="21"/>
                <w:szCs w:val="21"/>
              </w:rPr>
              <w:t>likes</w:t>
            </w:r>
          </w:p>
        </w:tc>
        <w:tc>
          <w:tcPr>
            <w:tcW w:w="1553" w:type="dxa"/>
          </w:tcPr>
          <w:p w14:paraId="233BC656"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47349CB2"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486C2F22" w14:textId="77777777" w:rsidR="00921BE8" w:rsidRDefault="00F3468E">
            <w:pPr>
              <w:ind w:firstLineChars="0" w:firstLine="0"/>
              <w:jc w:val="center"/>
              <w:rPr>
                <w:color w:val="000000"/>
                <w:sz w:val="21"/>
                <w:szCs w:val="21"/>
              </w:rPr>
            </w:pPr>
            <w:r>
              <w:rPr>
                <w:rFonts w:hint="eastAsia"/>
                <w:color w:val="000000"/>
                <w:sz w:val="21"/>
                <w:szCs w:val="21"/>
              </w:rPr>
              <w:t>评论</w:t>
            </w:r>
            <w:proofErr w:type="gramStart"/>
            <w:r>
              <w:rPr>
                <w:rFonts w:hint="eastAsia"/>
                <w:color w:val="000000"/>
                <w:sz w:val="21"/>
                <w:szCs w:val="21"/>
              </w:rPr>
              <w:t>点赞数</w:t>
            </w:r>
            <w:proofErr w:type="gramEnd"/>
          </w:p>
        </w:tc>
      </w:tr>
      <w:tr w:rsidR="00921BE8" w14:paraId="0DCBFFE5" w14:textId="77777777">
        <w:trPr>
          <w:jc w:val="center"/>
        </w:trPr>
        <w:tc>
          <w:tcPr>
            <w:tcW w:w="2268" w:type="dxa"/>
          </w:tcPr>
          <w:p w14:paraId="64EFD414"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553" w:type="dxa"/>
          </w:tcPr>
          <w:p w14:paraId="5FA7E6FE"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47559569"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3951AFA4" w14:textId="77777777" w:rsidR="00921BE8" w:rsidRDefault="00F3468E">
            <w:pPr>
              <w:ind w:firstLineChars="0" w:firstLine="0"/>
              <w:jc w:val="center"/>
              <w:rPr>
                <w:color w:val="000000"/>
                <w:sz w:val="21"/>
                <w:szCs w:val="21"/>
              </w:rPr>
            </w:pPr>
            <w:r>
              <w:rPr>
                <w:rFonts w:hint="eastAsia"/>
                <w:color w:val="000000"/>
                <w:sz w:val="21"/>
                <w:szCs w:val="21"/>
              </w:rPr>
              <w:t>评论创建时间</w:t>
            </w:r>
          </w:p>
        </w:tc>
      </w:tr>
    </w:tbl>
    <w:p w14:paraId="6624BB72" w14:textId="77777777" w:rsidR="00921BE8" w:rsidRDefault="00921BE8">
      <w:pPr>
        <w:ind w:firstLine="382"/>
        <w:jc w:val="center"/>
        <w:rPr>
          <w:sz w:val="21"/>
          <w:szCs w:val="21"/>
        </w:rPr>
      </w:pPr>
    </w:p>
    <w:p w14:paraId="2A37FAA7" w14:textId="77777777" w:rsidR="00921BE8" w:rsidRDefault="00921BE8">
      <w:pPr>
        <w:ind w:firstLine="382"/>
        <w:jc w:val="center"/>
        <w:rPr>
          <w:sz w:val="21"/>
          <w:szCs w:val="21"/>
        </w:rPr>
      </w:pPr>
    </w:p>
    <w:p w14:paraId="4097A445" w14:textId="77777777" w:rsidR="00921BE8" w:rsidRDefault="00921BE8">
      <w:pPr>
        <w:ind w:firstLine="382"/>
        <w:jc w:val="center"/>
        <w:rPr>
          <w:sz w:val="21"/>
          <w:szCs w:val="21"/>
        </w:rPr>
      </w:pPr>
    </w:p>
    <w:p w14:paraId="1485CF79" w14:textId="77777777" w:rsidR="00921BE8" w:rsidRDefault="00921BE8">
      <w:pPr>
        <w:ind w:firstLine="382"/>
        <w:jc w:val="center"/>
        <w:rPr>
          <w:sz w:val="21"/>
          <w:szCs w:val="21"/>
        </w:rPr>
      </w:pPr>
    </w:p>
    <w:p w14:paraId="6C7517B7" w14:textId="77777777" w:rsidR="00921BE8" w:rsidRDefault="00F3468E">
      <w:pPr>
        <w:pStyle w:val="aff"/>
      </w:pPr>
      <w:bookmarkStart w:id="972" w:name="_Hlk227845854"/>
      <w:r>
        <w:rPr>
          <w:rFonts w:hint="eastAsia"/>
        </w:rPr>
        <w:lastRenderedPageBreak/>
        <w:t>表</w:t>
      </w:r>
      <w:r>
        <w:rPr>
          <w:rFonts w:hint="eastAsia"/>
        </w:rPr>
        <w:t>4.4</w:t>
      </w:r>
      <w:r>
        <w:t xml:space="preserve"> </w:t>
      </w:r>
      <w:r>
        <w:rPr>
          <w:rFonts w:hint="eastAsia"/>
        </w:rPr>
        <w:t>笔记表（</w:t>
      </w:r>
      <w:r>
        <w:rPr>
          <w:rFonts w:hint="eastAsia"/>
        </w:rPr>
        <w:t>note</w:t>
      </w:r>
      <w:r>
        <w:rPr>
          <w:rFonts w:hint="eastAsia"/>
        </w:rPr>
        <w:t>）</w:t>
      </w:r>
      <w:bookmarkEnd w:id="972"/>
    </w:p>
    <w:tbl>
      <w:tblPr>
        <w:tblStyle w:val="af3"/>
        <w:tblW w:w="9598" w:type="dxa"/>
        <w:jc w:val="center"/>
        <w:tblLook w:val="04A0" w:firstRow="1" w:lastRow="0" w:firstColumn="1" w:lastColumn="0" w:noHBand="0" w:noVBand="1"/>
      </w:tblPr>
      <w:tblGrid>
        <w:gridCol w:w="2268"/>
        <w:gridCol w:w="1701"/>
        <w:gridCol w:w="2794"/>
        <w:gridCol w:w="2835"/>
      </w:tblGrid>
      <w:tr w:rsidR="00921BE8" w14:paraId="5A6E3916" w14:textId="77777777">
        <w:trPr>
          <w:jc w:val="center"/>
        </w:trPr>
        <w:tc>
          <w:tcPr>
            <w:tcW w:w="2268" w:type="dxa"/>
            <w:noWrap/>
          </w:tcPr>
          <w:p w14:paraId="631BC19D" w14:textId="77777777" w:rsidR="00921BE8" w:rsidRDefault="00F3468E">
            <w:pPr>
              <w:ind w:firstLineChars="0" w:firstLine="0"/>
              <w:jc w:val="center"/>
              <w:rPr>
                <w:rFonts w:ascii="黑体" w:eastAsia="黑体" w:hAnsi="黑体" w:cs="黑体"/>
                <w:color w:val="000000"/>
                <w:sz w:val="21"/>
                <w:szCs w:val="21"/>
              </w:rPr>
            </w:pPr>
            <w:bookmarkStart w:id="973" w:name="_Hlk227845665"/>
            <w:r>
              <w:rPr>
                <w:rFonts w:ascii="黑体" w:eastAsia="黑体" w:hAnsi="黑体" w:cs="黑体" w:hint="eastAsia"/>
                <w:color w:val="000000"/>
                <w:sz w:val="21"/>
                <w:szCs w:val="21"/>
              </w:rPr>
              <w:t>Name</w:t>
            </w:r>
          </w:p>
        </w:tc>
        <w:tc>
          <w:tcPr>
            <w:tcW w:w="1701" w:type="dxa"/>
            <w:noWrap/>
          </w:tcPr>
          <w:p w14:paraId="3ADF80DF"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0" w:type="auto"/>
            <w:noWrap/>
          </w:tcPr>
          <w:p w14:paraId="2B5FC6E0"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145D4D61"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bookmarkEnd w:id="973"/>
      <w:tr w:rsidR="00921BE8" w14:paraId="3831D637" w14:textId="77777777">
        <w:trPr>
          <w:jc w:val="center"/>
        </w:trPr>
        <w:tc>
          <w:tcPr>
            <w:tcW w:w="2268" w:type="dxa"/>
          </w:tcPr>
          <w:p w14:paraId="5190D955"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3CEE71A3"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228A594D"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3090A5B5" w14:textId="77777777" w:rsidR="00921BE8" w:rsidRDefault="00F3468E">
            <w:pPr>
              <w:ind w:firstLineChars="0" w:firstLine="0"/>
              <w:jc w:val="center"/>
              <w:rPr>
                <w:color w:val="000000"/>
                <w:sz w:val="21"/>
                <w:szCs w:val="21"/>
              </w:rPr>
            </w:pPr>
            <w:r>
              <w:rPr>
                <w:rFonts w:hint="eastAsia"/>
                <w:color w:val="000000"/>
                <w:sz w:val="21"/>
                <w:szCs w:val="21"/>
              </w:rPr>
              <w:t>笔记唯一标识</w:t>
            </w:r>
          </w:p>
        </w:tc>
      </w:tr>
      <w:tr w:rsidR="00921BE8" w14:paraId="18C91711" w14:textId="77777777">
        <w:trPr>
          <w:jc w:val="center"/>
        </w:trPr>
        <w:tc>
          <w:tcPr>
            <w:tcW w:w="2268" w:type="dxa"/>
          </w:tcPr>
          <w:p w14:paraId="6AF3BE11" w14:textId="77777777" w:rsidR="00921BE8" w:rsidRDefault="00F3468E">
            <w:pPr>
              <w:ind w:firstLineChars="0" w:firstLine="0"/>
              <w:jc w:val="center"/>
              <w:rPr>
                <w:color w:val="000000"/>
                <w:sz w:val="21"/>
                <w:szCs w:val="21"/>
              </w:rPr>
            </w:pPr>
            <w:r>
              <w:rPr>
                <w:rFonts w:hint="eastAsia"/>
                <w:color w:val="000000"/>
                <w:sz w:val="21"/>
                <w:szCs w:val="21"/>
              </w:rPr>
              <w:t>title</w:t>
            </w:r>
          </w:p>
        </w:tc>
        <w:tc>
          <w:tcPr>
            <w:tcW w:w="1701" w:type="dxa"/>
          </w:tcPr>
          <w:p w14:paraId="23CF73F6"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500)</w:t>
            </w:r>
          </w:p>
        </w:tc>
        <w:tc>
          <w:tcPr>
            <w:tcW w:w="0" w:type="auto"/>
          </w:tcPr>
          <w:p w14:paraId="68A0597D"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6A96084B" w14:textId="77777777" w:rsidR="00921BE8" w:rsidRDefault="00F3468E">
            <w:pPr>
              <w:ind w:firstLineChars="0" w:firstLine="0"/>
              <w:jc w:val="center"/>
              <w:rPr>
                <w:color w:val="000000"/>
                <w:sz w:val="21"/>
                <w:szCs w:val="21"/>
              </w:rPr>
            </w:pPr>
            <w:r>
              <w:rPr>
                <w:rFonts w:hint="eastAsia"/>
                <w:color w:val="000000"/>
                <w:sz w:val="21"/>
                <w:szCs w:val="21"/>
              </w:rPr>
              <w:t>笔记标题</w:t>
            </w:r>
          </w:p>
        </w:tc>
      </w:tr>
      <w:tr w:rsidR="00921BE8" w14:paraId="4FD25053" w14:textId="77777777">
        <w:trPr>
          <w:jc w:val="center"/>
        </w:trPr>
        <w:tc>
          <w:tcPr>
            <w:tcW w:w="2268" w:type="dxa"/>
          </w:tcPr>
          <w:p w14:paraId="75869747" w14:textId="77777777" w:rsidR="00921BE8" w:rsidRDefault="00F3468E">
            <w:pPr>
              <w:ind w:firstLineChars="0" w:firstLine="0"/>
              <w:jc w:val="center"/>
              <w:rPr>
                <w:color w:val="000000"/>
                <w:sz w:val="21"/>
                <w:szCs w:val="21"/>
              </w:rPr>
            </w:pPr>
            <w:r>
              <w:rPr>
                <w:rFonts w:hint="eastAsia"/>
                <w:color w:val="000000"/>
                <w:sz w:val="21"/>
                <w:szCs w:val="21"/>
              </w:rPr>
              <w:t>content</w:t>
            </w:r>
          </w:p>
        </w:tc>
        <w:tc>
          <w:tcPr>
            <w:tcW w:w="1701" w:type="dxa"/>
          </w:tcPr>
          <w:p w14:paraId="47667029"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0" w:type="auto"/>
          </w:tcPr>
          <w:p w14:paraId="3FE9A7F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01DE7F9D" w14:textId="77777777" w:rsidR="00921BE8" w:rsidRDefault="00F3468E">
            <w:pPr>
              <w:ind w:firstLineChars="0" w:firstLine="0"/>
              <w:jc w:val="center"/>
              <w:rPr>
                <w:color w:val="000000"/>
                <w:sz w:val="21"/>
                <w:szCs w:val="21"/>
              </w:rPr>
            </w:pPr>
            <w:r>
              <w:rPr>
                <w:rFonts w:hint="eastAsia"/>
                <w:color w:val="000000"/>
                <w:sz w:val="21"/>
                <w:szCs w:val="21"/>
              </w:rPr>
              <w:t>笔记正文内容</w:t>
            </w:r>
          </w:p>
        </w:tc>
      </w:tr>
      <w:tr w:rsidR="00921BE8" w14:paraId="4008E9FF" w14:textId="77777777">
        <w:trPr>
          <w:jc w:val="center"/>
        </w:trPr>
        <w:tc>
          <w:tcPr>
            <w:tcW w:w="2268" w:type="dxa"/>
          </w:tcPr>
          <w:p w14:paraId="52605306" w14:textId="77777777" w:rsidR="00921BE8" w:rsidRDefault="00F3468E">
            <w:pPr>
              <w:ind w:firstLineChars="0" w:firstLine="0"/>
              <w:jc w:val="center"/>
              <w:rPr>
                <w:color w:val="000000"/>
                <w:sz w:val="21"/>
                <w:szCs w:val="21"/>
              </w:rPr>
            </w:pPr>
            <w:proofErr w:type="spellStart"/>
            <w:r>
              <w:rPr>
                <w:rFonts w:hint="eastAsia"/>
                <w:color w:val="000000"/>
                <w:sz w:val="21"/>
                <w:szCs w:val="21"/>
              </w:rPr>
              <w:t>image_url</w:t>
            </w:r>
            <w:proofErr w:type="spellEnd"/>
          </w:p>
        </w:tc>
        <w:tc>
          <w:tcPr>
            <w:tcW w:w="1701" w:type="dxa"/>
          </w:tcPr>
          <w:p w14:paraId="545DF9FA"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1000)</w:t>
            </w:r>
          </w:p>
        </w:tc>
        <w:tc>
          <w:tcPr>
            <w:tcW w:w="0" w:type="auto"/>
          </w:tcPr>
          <w:p w14:paraId="344BBBC5"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586F4723" w14:textId="77777777" w:rsidR="00921BE8" w:rsidRDefault="00F3468E">
            <w:pPr>
              <w:ind w:firstLineChars="0" w:firstLine="0"/>
              <w:jc w:val="center"/>
              <w:rPr>
                <w:color w:val="000000"/>
                <w:sz w:val="21"/>
                <w:szCs w:val="21"/>
              </w:rPr>
            </w:pPr>
            <w:r>
              <w:rPr>
                <w:rFonts w:hint="eastAsia"/>
                <w:color w:val="000000"/>
                <w:sz w:val="21"/>
                <w:szCs w:val="21"/>
              </w:rPr>
              <w:t>笔记图片地址</w:t>
            </w:r>
          </w:p>
        </w:tc>
      </w:tr>
      <w:tr w:rsidR="00921BE8" w14:paraId="3791616C" w14:textId="77777777">
        <w:trPr>
          <w:jc w:val="center"/>
        </w:trPr>
        <w:tc>
          <w:tcPr>
            <w:tcW w:w="2268" w:type="dxa"/>
          </w:tcPr>
          <w:p w14:paraId="3105C523"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701" w:type="dxa"/>
          </w:tcPr>
          <w:p w14:paraId="45689FF7"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59CD8ECF" w14:textId="77777777" w:rsidR="00921BE8" w:rsidRDefault="00F3468E">
            <w:pPr>
              <w:ind w:firstLineChars="0" w:firstLine="0"/>
              <w:jc w:val="center"/>
              <w:rPr>
                <w:color w:val="000000"/>
                <w:sz w:val="21"/>
                <w:szCs w:val="21"/>
              </w:rPr>
            </w:pPr>
            <w:r>
              <w:rPr>
                <w:rFonts w:hint="eastAsia"/>
                <w:color w:val="000000"/>
                <w:sz w:val="21"/>
                <w:szCs w:val="21"/>
              </w:rPr>
              <w:t>Foreign Key Logic</w:t>
            </w:r>
          </w:p>
        </w:tc>
        <w:tc>
          <w:tcPr>
            <w:tcW w:w="2835" w:type="dxa"/>
          </w:tcPr>
          <w:p w14:paraId="3DEC915D" w14:textId="77777777" w:rsidR="00921BE8" w:rsidRDefault="00F3468E">
            <w:pPr>
              <w:ind w:firstLineChars="0" w:firstLine="0"/>
              <w:jc w:val="center"/>
              <w:rPr>
                <w:color w:val="000000"/>
                <w:sz w:val="21"/>
                <w:szCs w:val="21"/>
              </w:rPr>
            </w:pPr>
            <w:r>
              <w:rPr>
                <w:rFonts w:hint="eastAsia"/>
                <w:color w:val="000000"/>
                <w:sz w:val="21"/>
                <w:szCs w:val="21"/>
              </w:rPr>
              <w:t>发布用户</w:t>
            </w:r>
            <w:r>
              <w:rPr>
                <w:rFonts w:hint="eastAsia"/>
                <w:color w:val="000000"/>
                <w:sz w:val="21"/>
                <w:szCs w:val="21"/>
              </w:rPr>
              <w:t>ID</w:t>
            </w:r>
          </w:p>
        </w:tc>
      </w:tr>
      <w:tr w:rsidR="00921BE8" w14:paraId="59D8509B" w14:textId="77777777">
        <w:trPr>
          <w:jc w:val="center"/>
        </w:trPr>
        <w:tc>
          <w:tcPr>
            <w:tcW w:w="2268" w:type="dxa"/>
          </w:tcPr>
          <w:p w14:paraId="5F532E65" w14:textId="77777777" w:rsidR="00921BE8" w:rsidRDefault="00F3468E">
            <w:pPr>
              <w:ind w:firstLineChars="0" w:firstLine="0"/>
              <w:jc w:val="center"/>
              <w:rPr>
                <w:color w:val="000000"/>
                <w:sz w:val="21"/>
                <w:szCs w:val="21"/>
              </w:rPr>
            </w:pPr>
            <w:proofErr w:type="spellStart"/>
            <w:r>
              <w:rPr>
                <w:rFonts w:hint="eastAsia"/>
                <w:color w:val="000000"/>
                <w:sz w:val="21"/>
                <w:szCs w:val="21"/>
              </w:rPr>
              <w:t>club_id</w:t>
            </w:r>
            <w:proofErr w:type="spellEnd"/>
          </w:p>
        </w:tc>
        <w:tc>
          <w:tcPr>
            <w:tcW w:w="1701" w:type="dxa"/>
          </w:tcPr>
          <w:p w14:paraId="1527C172"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3134E358"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550271E5" w14:textId="77777777" w:rsidR="00921BE8" w:rsidRDefault="00F3468E">
            <w:pPr>
              <w:ind w:firstLineChars="0" w:firstLine="0"/>
              <w:jc w:val="center"/>
              <w:rPr>
                <w:color w:val="000000"/>
                <w:sz w:val="21"/>
                <w:szCs w:val="21"/>
              </w:rPr>
            </w:pPr>
            <w:r>
              <w:rPr>
                <w:rFonts w:hint="eastAsia"/>
                <w:color w:val="000000"/>
                <w:sz w:val="21"/>
                <w:szCs w:val="21"/>
              </w:rPr>
              <w:t>所属社团</w:t>
            </w:r>
            <w:r>
              <w:rPr>
                <w:rFonts w:hint="eastAsia"/>
                <w:color w:val="000000"/>
                <w:sz w:val="21"/>
                <w:szCs w:val="21"/>
              </w:rPr>
              <w:t>ID</w:t>
            </w:r>
            <w:r>
              <w:rPr>
                <w:rFonts w:hint="eastAsia"/>
                <w:color w:val="000000"/>
                <w:sz w:val="21"/>
                <w:szCs w:val="21"/>
              </w:rPr>
              <w:t>，社团发布时使用</w:t>
            </w:r>
          </w:p>
        </w:tc>
      </w:tr>
      <w:tr w:rsidR="00921BE8" w14:paraId="34236DB9" w14:textId="77777777">
        <w:trPr>
          <w:jc w:val="center"/>
        </w:trPr>
        <w:tc>
          <w:tcPr>
            <w:tcW w:w="2268" w:type="dxa"/>
          </w:tcPr>
          <w:p w14:paraId="5A993228" w14:textId="77777777" w:rsidR="00921BE8" w:rsidRDefault="00F3468E">
            <w:pPr>
              <w:ind w:firstLineChars="0" w:firstLine="0"/>
              <w:jc w:val="center"/>
              <w:rPr>
                <w:color w:val="000000"/>
                <w:sz w:val="21"/>
                <w:szCs w:val="21"/>
              </w:rPr>
            </w:pPr>
            <w:proofErr w:type="spellStart"/>
            <w:r>
              <w:rPr>
                <w:rFonts w:hint="eastAsia"/>
                <w:color w:val="000000"/>
                <w:sz w:val="21"/>
                <w:szCs w:val="21"/>
              </w:rPr>
              <w:t>publish_type</w:t>
            </w:r>
            <w:proofErr w:type="spellEnd"/>
          </w:p>
        </w:tc>
        <w:tc>
          <w:tcPr>
            <w:tcW w:w="1701" w:type="dxa"/>
          </w:tcPr>
          <w:p w14:paraId="42261F4B"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0" w:type="auto"/>
          </w:tcPr>
          <w:p w14:paraId="4B8B5643"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3B793643" w14:textId="77777777" w:rsidR="00921BE8" w:rsidRDefault="00F3468E">
            <w:pPr>
              <w:ind w:firstLineChars="0" w:firstLine="0"/>
              <w:jc w:val="center"/>
              <w:rPr>
                <w:color w:val="000000"/>
                <w:sz w:val="21"/>
                <w:szCs w:val="21"/>
              </w:rPr>
            </w:pPr>
            <w:r>
              <w:rPr>
                <w:rFonts w:hint="eastAsia"/>
                <w:color w:val="000000"/>
                <w:sz w:val="21"/>
                <w:szCs w:val="21"/>
              </w:rPr>
              <w:t>发布类型，</w:t>
            </w:r>
            <w:r>
              <w:rPr>
                <w:rFonts w:hint="eastAsia"/>
                <w:color w:val="000000"/>
                <w:sz w:val="21"/>
                <w:szCs w:val="21"/>
              </w:rPr>
              <w:t>1</w:t>
            </w:r>
            <w:r>
              <w:rPr>
                <w:rFonts w:hint="eastAsia"/>
                <w:color w:val="000000"/>
                <w:sz w:val="21"/>
                <w:szCs w:val="21"/>
              </w:rPr>
              <w:t>为个人发布，</w:t>
            </w:r>
            <w:r>
              <w:rPr>
                <w:rFonts w:hint="eastAsia"/>
                <w:color w:val="000000"/>
                <w:sz w:val="21"/>
                <w:szCs w:val="21"/>
              </w:rPr>
              <w:t>2</w:t>
            </w:r>
            <w:r>
              <w:rPr>
                <w:rFonts w:hint="eastAsia"/>
                <w:color w:val="000000"/>
                <w:sz w:val="21"/>
                <w:szCs w:val="21"/>
              </w:rPr>
              <w:t>为社团发布</w:t>
            </w:r>
          </w:p>
        </w:tc>
      </w:tr>
      <w:tr w:rsidR="00921BE8" w14:paraId="2A0BE822" w14:textId="77777777">
        <w:trPr>
          <w:jc w:val="center"/>
        </w:trPr>
        <w:tc>
          <w:tcPr>
            <w:tcW w:w="2268" w:type="dxa"/>
          </w:tcPr>
          <w:p w14:paraId="4E3533B0" w14:textId="77777777" w:rsidR="00921BE8" w:rsidRDefault="00F3468E">
            <w:pPr>
              <w:ind w:firstLineChars="0" w:firstLine="0"/>
              <w:jc w:val="center"/>
              <w:rPr>
                <w:color w:val="000000"/>
                <w:sz w:val="21"/>
                <w:szCs w:val="21"/>
              </w:rPr>
            </w:pPr>
            <w:r>
              <w:rPr>
                <w:rFonts w:hint="eastAsia"/>
                <w:color w:val="000000"/>
                <w:sz w:val="21"/>
                <w:szCs w:val="21"/>
              </w:rPr>
              <w:t>category</w:t>
            </w:r>
          </w:p>
        </w:tc>
        <w:tc>
          <w:tcPr>
            <w:tcW w:w="1701" w:type="dxa"/>
          </w:tcPr>
          <w:p w14:paraId="6A0CCCD6"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100)</w:t>
            </w:r>
          </w:p>
        </w:tc>
        <w:tc>
          <w:tcPr>
            <w:tcW w:w="0" w:type="auto"/>
          </w:tcPr>
          <w:p w14:paraId="081B2F26"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15EC6C85" w14:textId="77777777" w:rsidR="00921BE8" w:rsidRDefault="00F3468E">
            <w:pPr>
              <w:ind w:firstLineChars="0" w:firstLine="0"/>
              <w:jc w:val="center"/>
              <w:rPr>
                <w:color w:val="000000"/>
                <w:sz w:val="21"/>
                <w:szCs w:val="21"/>
              </w:rPr>
            </w:pPr>
            <w:r>
              <w:rPr>
                <w:rFonts w:hint="eastAsia"/>
                <w:color w:val="000000"/>
                <w:sz w:val="21"/>
                <w:szCs w:val="21"/>
              </w:rPr>
              <w:t>笔记分类</w:t>
            </w:r>
          </w:p>
        </w:tc>
      </w:tr>
      <w:tr w:rsidR="00921BE8" w14:paraId="53592EC4" w14:textId="77777777">
        <w:trPr>
          <w:jc w:val="center"/>
        </w:trPr>
        <w:tc>
          <w:tcPr>
            <w:tcW w:w="2268" w:type="dxa"/>
          </w:tcPr>
          <w:p w14:paraId="25D53493" w14:textId="77777777" w:rsidR="00921BE8" w:rsidRDefault="00F3468E">
            <w:pPr>
              <w:ind w:firstLineChars="0" w:firstLine="0"/>
              <w:jc w:val="center"/>
              <w:rPr>
                <w:color w:val="000000"/>
                <w:sz w:val="21"/>
                <w:szCs w:val="21"/>
              </w:rPr>
            </w:pPr>
            <w:r>
              <w:rPr>
                <w:rFonts w:hint="eastAsia"/>
                <w:color w:val="000000"/>
                <w:sz w:val="21"/>
                <w:szCs w:val="21"/>
              </w:rPr>
              <w:t>likes</w:t>
            </w:r>
          </w:p>
        </w:tc>
        <w:tc>
          <w:tcPr>
            <w:tcW w:w="1701" w:type="dxa"/>
          </w:tcPr>
          <w:p w14:paraId="7F4EA52B"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0723648D"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73D5277F" w14:textId="77777777" w:rsidR="00921BE8" w:rsidRDefault="00F3468E">
            <w:pPr>
              <w:ind w:firstLineChars="0" w:firstLine="0"/>
              <w:jc w:val="center"/>
              <w:rPr>
                <w:color w:val="000000"/>
                <w:sz w:val="21"/>
                <w:szCs w:val="21"/>
              </w:rPr>
            </w:pPr>
            <w:proofErr w:type="gramStart"/>
            <w:r>
              <w:rPr>
                <w:rFonts w:hint="eastAsia"/>
                <w:color w:val="000000"/>
                <w:sz w:val="21"/>
                <w:szCs w:val="21"/>
              </w:rPr>
              <w:t>点赞数量</w:t>
            </w:r>
            <w:proofErr w:type="gramEnd"/>
          </w:p>
        </w:tc>
      </w:tr>
      <w:tr w:rsidR="00921BE8" w14:paraId="51AA1DFE" w14:textId="77777777">
        <w:trPr>
          <w:jc w:val="center"/>
        </w:trPr>
        <w:tc>
          <w:tcPr>
            <w:tcW w:w="2268" w:type="dxa"/>
          </w:tcPr>
          <w:p w14:paraId="1F640A51" w14:textId="77777777" w:rsidR="00921BE8" w:rsidRDefault="00F3468E">
            <w:pPr>
              <w:ind w:firstLineChars="0" w:firstLine="0"/>
              <w:jc w:val="center"/>
              <w:rPr>
                <w:color w:val="000000"/>
                <w:sz w:val="21"/>
                <w:szCs w:val="21"/>
              </w:rPr>
            </w:pPr>
            <w:r>
              <w:rPr>
                <w:rFonts w:hint="eastAsia"/>
                <w:color w:val="000000"/>
                <w:sz w:val="21"/>
                <w:szCs w:val="21"/>
              </w:rPr>
              <w:t>collects</w:t>
            </w:r>
          </w:p>
        </w:tc>
        <w:tc>
          <w:tcPr>
            <w:tcW w:w="1701" w:type="dxa"/>
          </w:tcPr>
          <w:p w14:paraId="5BEC9B98"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1F19EBB7"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4074889F" w14:textId="77777777" w:rsidR="00921BE8" w:rsidRDefault="00F3468E">
            <w:pPr>
              <w:ind w:firstLineChars="0" w:firstLine="0"/>
              <w:jc w:val="center"/>
              <w:rPr>
                <w:color w:val="000000"/>
                <w:sz w:val="21"/>
                <w:szCs w:val="21"/>
              </w:rPr>
            </w:pPr>
            <w:r>
              <w:rPr>
                <w:rFonts w:hint="eastAsia"/>
                <w:color w:val="000000"/>
                <w:sz w:val="21"/>
                <w:szCs w:val="21"/>
              </w:rPr>
              <w:t>收藏数量</w:t>
            </w:r>
          </w:p>
        </w:tc>
      </w:tr>
      <w:tr w:rsidR="00921BE8" w14:paraId="55185218" w14:textId="77777777">
        <w:trPr>
          <w:jc w:val="center"/>
        </w:trPr>
        <w:tc>
          <w:tcPr>
            <w:tcW w:w="2268" w:type="dxa"/>
          </w:tcPr>
          <w:p w14:paraId="064D7823" w14:textId="77777777" w:rsidR="00921BE8" w:rsidRDefault="00F3468E">
            <w:pPr>
              <w:ind w:firstLineChars="0" w:firstLine="0"/>
              <w:jc w:val="center"/>
              <w:rPr>
                <w:color w:val="000000"/>
                <w:sz w:val="21"/>
                <w:szCs w:val="21"/>
              </w:rPr>
            </w:pPr>
            <w:r>
              <w:rPr>
                <w:rFonts w:hint="eastAsia"/>
                <w:color w:val="000000"/>
                <w:sz w:val="21"/>
                <w:szCs w:val="21"/>
              </w:rPr>
              <w:t>comments</w:t>
            </w:r>
          </w:p>
        </w:tc>
        <w:tc>
          <w:tcPr>
            <w:tcW w:w="1701" w:type="dxa"/>
          </w:tcPr>
          <w:p w14:paraId="6506888A"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46B10E51"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117F20C1" w14:textId="77777777" w:rsidR="00921BE8" w:rsidRDefault="00F3468E">
            <w:pPr>
              <w:ind w:firstLineChars="0" w:firstLine="0"/>
              <w:jc w:val="center"/>
              <w:rPr>
                <w:color w:val="000000"/>
                <w:sz w:val="21"/>
                <w:szCs w:val="21"/>
              </w:rPr>
            </w:pPr>
            <w:r>
              <w:rPr>
                <w:rFonts w:hint="eastAsia"/>
                <w:color w:val="000000"/>
                <w:sz w:val="21"/>
                <w:szCs w:val="21"/>
              </w:rPr>
              <w:t>评论数量</w:t>
            </w:r>
          </w:p>
        </w:tc>
      </w:tr>
      <w:tr w:rsidR="00921BE8" w14:paraId="5DCE45B0" w14:textId="77777777">
        <w:trPr>
          <w:jc w:val="center"/>
        </w:trPr>
        <w:tc>
          <w:tcPr>
            <w:tcW w:w="2268" w:type="dxa"/>
          </w:tcPr>
          <w:p w14:paraId="21125596"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576A206D" w14:textId="77777777" w:rsidR="00921BE8" w:rsidRDefault="00F3468E">
            <w:pPr>
              <w:ind w:firstLineChars="0" w:firstLine="0"/>
              <w:jc w:val="center"/>
              <w:rPr>
                <w:color w:val="000000"/>
                <w:sz w:val="21"/>
                <w:szCs w:val="21"/>
              </w:rPr>
            </w:pPr>
            <w:r>
              <w:rPr>
                <w:rFonts w:hint="eastAsia"/>
                <w:color w:val="000000"/>
                <w:sz w:val="21"/>
                <w:szCs w:val="21"/>
              </w:rPr>
              <w:t>INT</w:t>
            </w:r>
          </w:p>
        </w:tc>
        <w:tc>
          <w:tcPr>
            <w:tcW w:w="0" w:type="auto"/>
          </w:tcPr>
          <w:p w14:paraId="1D6AD3A3"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2645C61E" w14:textId="77777777" w:rsidR="00921BE8" w:rsidRDefault="00F3468E">
            <w:pPr>
              <w:ind w:firstLineChars="0" w:firstLine="0"/>
              <w:jc w:val="center"/>
              <w:rPr>
                <w:color w:val="000000"/>
                <w:sz w:val="21"/>
                <w:szCs w:val="21"/>
              </w:rPr>
            </w:pPr>
            <w:r>
              <w:rPr>
                <w:rFonts w:hint="eastAsia"/>
                <w:color w:val="000000"/>
                <w:sz w:val="21"/>
                <w:szCs w:val="21"/>
              </w:rPr>
              <w:t>笔记状态，如已发布、下架等</w:t>
            </w:r>
          </w:p>
        </w:tc>
      </w:tr>
      <w:tr w:rsidR="00921BE8" w14:paraId="4D249549" w14:textId="77777777">
        <w:trPr>
          <w:jc w:val="center"/>
        </w:trPr>
        <w:tc>
          <w:tcPr>
            <w:tcW w:w="2268" w:type="dxa"/>
          </w:tcPr>
          <w:p w14:paraId="4D545424"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372CD5CD"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0" w:type="auto"/>
          </w:tcPr>
          <w:p w14:paraId="4E12E274"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458652D5" w14:textId="77777777" w:rsidR="00921BE8" w:rsidRDefault="00F3468E">
            <w:pPr>
              <w:ind w:firstLineChars="0" w:firstLine="0"/>
              <w:jc w:val="center"/>
              <w:rPr>
                <w:color w:val="000000"/>
                <w:sz w:val="21"/>
                <w:szCs w:val="21"/>
              </w:rPr>
            </w:pPr>
            <w:r>
              <w:rPr>
                <w:rFonts w:hint="eastAsia"/>
                <w:color w:val="000000"/>
                <w:sz w:val="21"/>
                <w:szCs w:val="21"/>
              </w:rPr>
              <w:t>创建时间</w:t>
            </w:r>
          </w:p>
        </w:tc>
      </w:tr>
    </w:tbl>
    <w:p w14:paraId="0F7FFE8B" w14:textId="77777777" w:rsidR="00921BE8" w:rsidRDefault="00921BE8"/>
    <w:p w14:paraId="3C54D8FD" w14:textId="77777777" w:rsidR="00921BE8" w:rsidRDefault="00F3468E">
      <w:pPr>
        <w:pStyle w:val="3"/>
      </w:pPr>
      <w:bookmarkStart w:id="974" w:name="_Toc227675482"/>
      <w:bookmarkStart w:id="975" w:name="_Toc227674665"/>
      <w:bookmarkStart w:id="976" w:name="_Toc227677674"/>
      <w:bookmarkStart w:id="977" w:name="_Toc227677932"/>
      <w:bookmarkStart w:id="978" w:name="_Toc227678383"/>
      <w:bookmarkStart w:id="979" w:name="_Toc227683327"/>
      <w:bookmarkStart w:id="980" w:name="_Toc227675218"/>
      <w:bookmarkStart w:id="981" w:name="_Toc227688850"/>
      <w:bookmarkStart w:id="982" w:name="_Toc227688457"/>
      <w:bookmarkStart w:id="983" w:name="_Toc227690759"/>
      <w:bookmarkStart w:id="984" w:name="_Toc227688981"/>
      <w:bookmarkStart w:id="985" w:name="_Toc228099086"/>
      <w:bookmarkStart w:id="986" w:name="_Toc227688321"/>
      <w:r>
        <w:rPr>
          <w:rFonts w:hint="eastAsia"/>
        </w:rPr>
        <w:t>4.1.</w:t>
      </w:r>
      <w:r>
        <w:t>5</w:t>
      </w:r>
      <w:r>
        <w:rPr>
          <w:rFonts w:hint="eastAsia"/>
        </w:rPr>
        <w:t xml:space="preserve"> </w:t>
      </w:r>
      <w:r>
        <w:rPr>
          <w:rFonts w:hint="eastAsia"/>
        </w:rPr>
        <w:t>社团与活动相关表设计</w:t>
      </w:r>
      <w:bookmarkEnd w:id="974"/>
      <w:bookmarkEnd w:id="975"/>
      <w:bookmarkEnd w:id="976"/>
      <w:bookmarkEnd w:id="977"/>
      <w:bookmarkEnd w:id="978"/>
      <w:bookmarkEnd w:id="979"/>
      <w:bookmarkEnd w:id="980"/>
      <w:bookmarkEnd w:id="981"/>
      <w:bookmarkEnd w:id="982"/>
      <w:bookmarkEnd w:id="983"/>
      <w:bookmarkEnd w:id="984"/>
      <w:bookmarkEnd w:id="985"/>
      <w:bookmarkEnd w:id="986"/>
    </w:p>
    <w:p w14:paraId="1E15281F" w14:textId="77777777" w:rsidR="00921BE8" w:rsidRDefault="00F3468E">
      <w:r>
        <w:rPr>
          <w:rFonts w:hint="eastAsia"/>
        </w:rPr>
        <w:t>社团、活动模块所对应的核心数据表有</w:t>
      </w:r>
      <w:r>
        <w:t xml:space="preserve"> club</w:t>
      </w:r>
      <w:r>
        <w:t>、</w:t>
      </w:r>
      <w:proofErr w:type="spellStart"/>
      <w:r>
        <w:t>club_member</w:t>
      </w:r>
      <w:proofErr w:type="spellEnd"/>
      <w:r>
        <w:t>、</w:t>
      </w:r>
      <w:r>
        <w:t xml:space="preserve">activity </w:t>
      </w:r>
      <w:r>
        <w:t>还有</w:t>
      </w:r>
      <w:r>
        <w:t xml:space="preserve"> </w:t>
      </w:r>
      <w:proofErr w:type="spellStart"/>
      <w:r>
        <w:t>activity_registration</w:t>
      </w:r>
      <w:proofErr w:type="spellEnd"/>
      <w:r>
        <w:t>。其中，</w:t>
      </w:r>
      <w:r>
        <w:t xml:space="preserve">club </w:t>
      </w:r>
      <w:r>
        <w:t>表用来描述社团基本信息，</w:t>
      </w:r>
      <w:proofErr w:type="spellStart"/>
      <w:r>
        <w:t>club_member</w:t>
      </w:r>
      <w:proofErr w:type="spellEnd"/>
      <w:r>
        <w:t xml:space="preserve"> </w:t>
      </w:r>
      <w:r>
        <w:t>表用来维护成员关系、角色信息，</w:t>
      </w:r>
      <w:r>
        <w:t xml:space="preserve">activity </w:t>
      </w:r>
      <w:r>
        <w:t>表用来记录活动内容和状态，</w:t>
      </w:r>
      <w:proofErr w:type="spellStart"/>
      <w:r>
        <w:t>activity_registration</w:t>
      </w:r>
      <w:proofErr w:type="spellEnd"/>
      <w:r>
        <w:t xml:space="preserve"> </w:t>
      </w:r>
      <w:r>
        <w:t>表用来保存活动报名、审核结果。鉴于同一用户于不同社团中可能拥有不同权限，所以系统把社团角色当作用户与社团成员关系的附加属性加以存储，而非直接定义为平台全局角色。这些部分的数据表共同为社团展示、</w:t>
      </w:r>
      <w:r>
        <w:rPr>
          <w:rFonts w:hint="eastAsia"/>
        </w:rPr>
        <w:t>成员管理、活动发布、报名审核还有签到等业务流程提供支持。</w:t>
      </w:r>
    </w:p>
    <w:p w14:paraId="2CB0E84F" w14:textId="77777777" w:rsidR="00921BE8" w:rsidRDefault="00921BE8">
      <w:pPr>
        <w:pStyle w:val="aff"/>
      </w:pPr>
      <w:bookmarkStart w:id="987" w:name="_Hlk227845932"/>
    </w:p>
    <w:p w14:paraId="19CCD746" w14:textId="77777777" w:rsidR="00921BE8" w:rsidRDefault="00F3468E">
      <w:pPr>
        <w:pStyle w:val="aff"/>
      </w:pPr>
      <w:r>
        <w:rPr>
          <w:rFonts w:hint="eastAsia"/>
        </w:rPr>
        <w:t>表</w:t>
      </w:r>
      <w:r>
        <w:rPr>
          <w:rFonts w:hint="eastAsia"/>
        </w:rPr>
        <w:t>4.5</w:t>
      </w:r>
      <w:r>
        <w:t xml:space="preserve"> </w:t>
      </w:r>
      <w:r>
        <w:rPr>
          <w:rFonts w:hint="eastAsia"/>
        </w:rPr>
        <w:t>社团表（</w:t>
      </w:r>
      <w:r>
        <w:rPr>
          <w:rFonts w:hint="eastAsia"/>
        </w:rPr>
        <w:t>club</w:t>
      </w:r>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2D135A4E" w14:textId="77777777">
        <w:trPr>
          <w:jc w:val="center"/>
        </w:trPr>
        <w:tc>
          <w:tcPr>
            <w:tcW w:w="2268" w:type="dxa"/>
            <w:noWrap/>
          </w:tcPr>
          <w:p w14:paraId="626B5139"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4A17EBC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12BCCC4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6FF53586"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49C38973" w14:textId="77777777">
        <w:trPr>
          <w:jc w:val="center"/>
        </w:trPr>
        <w:tc>
          <w:tcPr>
            <w:tcW w:w="2268" w:type="dxa"/>
          </w:tcPr>
          <w:p w14:paraId="5A7C294B"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6848FC9C"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530FC8C2"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1F959D62" w14:textId="77777777" w:rsidR="00921BE8" w:rsidRDefault="00F3468E">
            <w:pPr>
              <w:ind w:firstLineChars="0" w:firstLine="0"/>
              <w:jc w:val="center"/>
              <w:rPr>
                <w:color w:val="000000"/>
                <w:sz w:val="21"/>
                <w:szCs w:val="21"/>
              </w:rPr>
            </w:pPr>
            <w:r>
              <w:rPr>
                <w:rFonts w:hint="eastAsia"/>
                <w:color w:val="000000"/>
                <w:sz w:val="21"/>
                <w:szCs w:val="21"/>
              </w:rPr>
              <w:t>社团唯一标识</w:t>
            </w:r>
          </w:p>
        </w:tc>
      </w:tr>
      <w:tr w:rsidR="00921BE8" w14:paraId="7F1A90BB" w14:textId="77777777">
        <w:trPr>
          <w:jc w:val="center"/>
        </w:trPr>
        <w:tc>
          <w:tcPr>
            <w:tcW w:w="2268" w:type="dxa"/>
          </w:tcPr>
          <w:p w14:paraId="6D7CDA3D" w14:textId="77777777" w:rsidR="00921BE8" w:rsidRDefault="00F3468E">
            <w:pPr>
              <w:ind w:firstLineChars="0" w:firstLine="0"/>
              <w:jc w:val="center"/>
              <w:rPr>
                <w:color w:val="000000"/>
                <w:sz w:val="21"/>
                <w:szCs w:val="21"/>
              </w:rPr>
            </w:pPr>
            <w:r>
              <w:rPr>
                <w:rFonts w:hint="eastAsia"/>
                <w:color w:val="000000"/>
                <w:sz w:val="21"/>
                <w:szCs w:val="21"/>
              </w:rPr>
              <w:t>name</w:t>
            </w:r>
          </w:p>
        </w:tc>
        <w:tc>
          <w:tcPr>
            <w:tcW w:w="1701" w:type="dxa"/>
          </w:tcPr>
          <w:p w14:paraId="69CD51B7"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04C4C78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0C283F8C" w14:textId="77777777" w:rsidR="00921BE8" w:rsidRDefault="00F3468E">
            <w:pPr>
              <w:ind w:firstLineChars="0" w:firstLine="0"/>
              <w:jc w:val="center"/>
              <w:rPr>
                <w:color w:val="000000"/>
                <w:sz w:val="21"/>
                <w:szCs w:val="21"/>
              </w:rPr>
            </w:pPr>
            <w:r>
              <w:rPr>
                <w:rFonts w:hint="eastAsia"/>
                <w:color w:val="000000"/>
                <w:sz w:val="21"/>
                <w:szCs w:val="21"/>
              </w:rPr>
              <w:t>社团名称</w:t>
            </w:r>
          </w:p>
        </w:tc>
      </w:tr>
      <w:tr w:rsidR="00921BE8" w14:paraId="6D8A32C6" w14:textId="77777777">
        <w:trPr>
          <w:jc w:val="center"/>
        </w:trPr>
        <w:tc>
          <w:tcPr>
            <w:tcW w:w="2268" w:type="dxa"/>
          </w:tcPr>
          <w:p w14:paraId="392F62F3" w14:textId="77777777" w:rsidR="00921BE8" w:rsidRDefault="00F3468E">
            <w:pPr>
              <w:ind w:firstLineChars="0" w:firstLine="0"/>
              <w:jc w:val="center"/>
              <w:rPr>
                <w:color w:val="000000"/>
                <w:sz w:val="21"/>
                <w:szCs w:val="21"/>
              </w:rPr>
            </w:pPr>
            <w:r>
              <w:rPr>
                <w:rFonts w:hint="eastAsia"/>
                <w:color w:val="000000"/>
                <w:sz w:val="21"/>
                <w:szCs w:val="21"/>
              </w:rPr>
              <w:t>description</w:t>
            </w:r>
          </w:p>
        </w:tc>
        <w:tc>
          <w:tcPr>
            <w:tcW w:w="1701" w:type="dxa"/>
          </w:tcPr>
          <w:p w14:paraId="69F3D86B"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2835" w:type="dxa"/>
          </w:tcPr>
          <w:p w14:paraId="4AC28066"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22C4A8BD" w14:textId="77777777" w:rsidR="00921BE8" w:rsidRDefault="00F3468E">
            <w:pPr>
              <w:ind w:firstLineChars="0" w:firstLine="0"/>
              <w:jc w:val="center"/>
              <w:rPr>
                <w:color w:val="000000"/>
                <w:sz w:val="21"/>
                <w:szCs w:val="21"/>
              </w:rPr>
            </w:pPr>
            <w:r>
              <w:rPr>
                <w:rFonts w:hint="eastAsia"/>
                <w:color w:val="000000"/>
                <w:sz w:val="21"/>
                <w:szCs w:val="21"/>
              </w:rPr>
              <w:t>社团简介</w:t>
            </w:r>
          </w:p>
        </w:tc>
      </w:tr>
      <w:tr w:rsidR="00921BE8" w14:paraId="75F8DCEE" w14:textId="77777777">
        <w:trPr>
          <w:jc w:val="center"/>
        </w:trPr>
        <w:tc>
          <w:tcPr>
            <w:tcW w:w="2268" w:type="dxa"/>
          </w:tcPr>
          <w:p w14:paraId="69CAC725" w14:textId="77777777" w:rsidR="00921BE8" w:rsidRDefault="00F3468E">
            <w:pPr>
              <w:ind w:firstLineChars="0" w:firstLine="0"/>
              <w:jc w:val="center"/>
              <w:rPr>
                <w:color w:val="000000"/>
                <w:sz w:val="21"/>
                <w:szCs w:val="21"/>
              </w:rPr>
            </w:pPr>
            <w:proofErr w:type="spellStart"/>
            <w:r>
              <w:rPr>
                <w:rFonts w:hint="eastAsia"/>
                <w:color w:val="000000"/>
                <w:sz w:val="21"/>
                <w:szCs w:val="21"/>
              </w:rPr>
              <w:t>avatar_url</w:t>
            </w:r>
            <w:proofErr w:type="spellEnd"/>
          </w:p>
        </w:tc>
        <w:tc>
          <w:tcPr>
            <w:tcW w:w="1701" w:type="dxa"/>
          </w:tcPr>
          <w:p w14:paraId="2346C1F7"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500)</w:t>
            </w:r>
          </w:p>
        </w:tc>
        <w:tc>
          <w:tcPr>
            <w:tcW w:w="2835" w:type="dxa"/>
          </w:tcPr>
          <w:p w14:paraId="6C8BED4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4F1BBB9A" w14:textId="77777777" w:rsidR="00921BE8" w:rsidRDefault="00F3468E">
            <w:pPr>
              <w:ind w:firstLineChars="0" w:firstLine="0"/>
              <w:jc w:val="center"/>
              <w:rPr>
                <w:color w:val="000000"/>
                <w:sz w:val="21"/>
                <w:szCs w:val="21"/>
              </w:rPr>
            </w:pPr>
            <w:r>
              <w:rPr>
                <w:rFonts w:hint="eastAsia"/>
                <w:color w:val="000000"/>
                <w:sz w:val="21"/>
                <w:szCs w:val="21"/>
              </w:rPr>
              <w:t>社团头像</w:t>
            </w:r>
          </w:p>
        </w:tc>
      </w:tr>
      <w:tr w:rsidR="00921BE8" w14:paraId="014E7CFB" w14:textId="77777777">
        <w:trPr>
          <w:jc w:val="center"/>
        </w:trPr>
        <w:tc>
          <w:tcPr>
            <w:tcW w:w="2268" w:type="dxa"/>
          </w:tcPr>
          <w:p w14:paraId="67409C6E" w14:textId="77777777" w:rsidR="00921BE8" w:rsidRDefault="00F3468E">
            <w:pPr>
              <w:ind w:firstLineChars="0" w:firstLine="0"/>
              <w:jc w:val="center"/>
              <w:rPr>
                <w:color w:val="000000"/>
                <w:sz w:val="21"/>
                <w:szCs w:val="21"/>
              </w:rPr>
            </w:pPr>
            <w:r>
              <w:rPr>
                <w:rFonts w:hint="eastAsia"/>
                <w:color w:val="000000"/>
                <w:sz w:val="21"/>
                <w:szCs w:val="21"/>
              </w:rPr>
              <w:t>category</w:t>
            </w:r>
          </w:p>
        </w:tc>
        <w:tc>
          <w:tcPr>
            <w:tcW w:w="1701" w:type="dxa"/>
          </w:tcPr>
          <w:p w14:paraId="34BE1F79"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100)</w:t>
            </w:r>
          </w:p>
        </w:tc>
        <w:tc>
          <w:tcPr>
            <w:tcW w:w="2835" w:type="dxa"/>
          </w:tcPr>
          <w:p w14:paraId="7CCA33EE"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74371C88" w14:textId="77777777" w:rsidR="00921BE8" w:rsidRDefault="00F3468E">
            <w:pPr>
              <w:ind w:firstLineChars="0" w:firstLine="0"/>
              <w:jc w:val="center"/>
              <w:rPr>
                <w:color w:val="000000"/>
                <w:sz w:val="21"/>
                <w:szCs w:val="21"/>
              </w:rPr>
            </w:pPr>
            <w:r>
              <w:rPr>
                <w:rFonts w:hint="eastAsia"/>
                <w:color w:val="000000"/>
                <w:sz w:val="21"/>
                <w:szCs w:val="21"/>
              </w:rPr>
              <w:t>社团类别</w:t>
            </w:r>
          </w:p>
        </w:tc>
      </w:tr>
      <w:tr w:rsidR="00921BE8" w14:paraId="4523B9D6" w14:textId="77777777">
        <w:trPr>
          <w:jc w:val="center"/>
        </w:trPr>
        <w:tc>
          <w:tcPr>
            <w:tcW w:w="2268" w:type="dxa"/>
          </w:tcPr>
          <w:p w14:paraId="3B1D4821" w14:textId="77777777" w:rsidR="00921BE8" w:rsidRDefault="00F3468E">
            <w:pPr>
              <w:ind w:firstLineChars="0" w:firstLine="0"/>
              <w:jc w:val="center"/>
              <w:rPr>
                <w:color w:val="000000"/>
                <w:sz w:val="21"/>
                <w:szCs w:val="21"/>
              </w:rPr>
            </w:pPr>
            <w:proofErr w:type="spellStart"/>
            <w:r>
              <w:rPr>
                <w:rFonts w:hint="eastAsia"/>
                <w:color w:val="000000"/>
                <w:sz w:val="21"/>
                <w:szCs w:val="21"/>
              </w:rPr>
              <w:t>admin_user_id</w:t>
            </w:r>
            <w:proofErr w:type="spellEnd"/>
          </w:p>
        </w:tc>
        <w:tc>
          <w:tcPr>
            <w:tcW w:w="1701" w:type="dxa"/>
          </w:tcPr>
          <w:p w14:paraId="6D64F480"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5504C7FD" w14:textId="77777777" w:rsidR="00921BE8" w:rsidRDefault="00F3468E">
            <w:pPr>
              <w:ind w:firstLineChars="0" w:firstLine="0"/>
              <w:jc w:val="center"/>
              <w:rPr>
                <w:color w:val="000000"/>
                <w:sz w:val="21"/>
                <w:szCs w:val="21"/>
              </w:rPr>
            </w:pPr>
            <w:r>
              <w:rPr>
                <w:rFonts w:hint="eastAsia"/>
                <w:color w:val="000000"/>
                <w:sz w:val="21"/>
                <w:szCs w:val="21"/>
              </w:rPr>
              <w:t>Foreign Key Logic</w:t>
            </w:r>
          </w:p>
        </w:tc>
        <w:tc>
          <w:tcPr>
            <w:tcW w:w="2835" w:type="dxa"/>
          </w:tcPr>
          <w:p w14:paraId="3379078F" w14:textId="77777777" w:rsidR="00921BE8" w:rsidRDefault="00F3468E">
            <w:pPr>
              <w:ind w:firstLineChars="0" w:firstLine="0"/>
              <w:jc w:val="center"/>
              <w:rPr>
                <w:color w:val="000000"/>
                <w:sz w:val="21"/>
                <w:szCs w:val="21"/>
              </w:rPr>
            </w:pPr>
            <w:r>
              <w:rPr>
                <w:rFonts w:hint="eastAsia"/>
                <w:color w:val="000000"/>
                <w:sz w:val="21"/>
                <w:szCs w:val="21"/>
              </w:rPr>
              <w:t>社团管理员用户</w:t>
            </w:r>
            <w:r>
              <w:rPr>
                <w:rFonts w:hint="eastAsia"/>
                <w:color w:val="000000"/>
                <w:sz w:val="21"/>
                <w:szCs w:val="21"/>
              </w:rPr>
              <w:t>ID</w:t>
            </w:r>
          </w:p>
        </w:tc>
      </w:tr>
    </w:tbl>
    <w:p w14:paraId="069D2C20" w14:textId="77777777" w:rsidR="00921BE8" w:rsidRDefault="00F3468E">
      <w:pPr>
        <w:pStyle w:val="aff"/>
      </w:pPr>
      <w:r>
        <w:rPr>
          <w:rFonts w:hint="eastAsia"/>
        </w:rPr>
        <w:lastRenderedPageBreak/>
        <w:t>续表</w:t>
      </w:r>
      <w:r>
        <w:rPr>
          <w:rFonts w:hint="eastAsia"/>
        </w:rPr>
        <w:t>4.5</w:t>
      </w:r>
      <w:r>
        <w:t xml:space="preserve"> </w:t>
      </w:r>
      <w:r>
        <w:rPr>
          <w:rFonts w:hint="eastAsia"/>
        </w:rPr>
        <w:t>社团表（</w:t>
      </w:r>
      <w:r>
        <w:rPr>
          <w:rFonts w:hint="eastAsia"/>
        </w:rPr>
        <w:t>club</w:t>
      </w:r>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688ACA89" w14:textId="77777777">
        <w:trPr>
          <w:jc w:val="center"/>
        </w:trPr>
        <w:tc>
          <w:tcPr>
            <w:tcW w:w="2268" w:type="dxa"/>
            <w:noWrap/>
          </w:tcPr>
          <w:p w14:paraId="56B271E2"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16C7D607"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0B6A85BD"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10996A2C"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295EA1E6" w14:textId="77777777">
        <w:trPr>
          <w:jc w:val="center"/>
        </w:trPr>
        <w:tc>
          <w:tcPr>
            <w:tcW w:w="2268" w:type="dxa"/>
          </w:tcPr>
          <w:p w14:paraId="2F88DE96" w14:textId="77777777" w:rsidR="00921BE8" w:rsidRDefault="00F3468E">
            <w:pPr>
              <w:ind w:firstLineChars="0" w:firstLine="0"/>
              <w:jc w:val="center"/>
              <w:rPr>
                <w:color w:val="000000"/>
                <w:sz w:val="21"/>
                <w:szCs w:val="21"/>
              </w:rPr>
            </w:pPr>
            <w:proofErr w:type="spellStart"/>
            <w:r>
              <w:rPr>
                <w:rFonts w:hint="eastAsia"/>
                <w:color w:val="000000"/>
                <w:sz w:val="21"/>
                <w:szCs w:val="21"/>
              </w:rPr>
              <w:t>member_count</w:t>
            </w:r>
            <w:proofErr w:type="spellEnd"/>
          </w:p>
        </w:tc>
        <w:tc>
          <w:tcPr>
            <w:tcW w:w="1701" w:type="dxa"/>
          </w:tcPr>
          <w:p w14:paraId="30CFDACA"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31093700"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498FB6A5" w14:textId="77777777" w:rsidR="00921BE8" w:rsidRDefault="00F3468E">
            <w:pPr>
              <w:ind w:firstLineChars="0" w:firstLine="0"/>
              <w:jc w:val="center"/>
              <w:rPr>
                <w:color w:val="000000"/>
                <w:sz w:val="21"/>
                <w:szCs w:val="21"/>
              </w:rPr>
            </w:pPr>
            <w:r>
              <w:rPr>
                <w:rFonts w:hint="eastAsia"/>
                <w:color w:val="000000"/>
                <w:sz w:val="21"/>
                <w:szCs w:val="21"/>
              </w:rPr>
              <w:t>社团成员数量</w:t>
            </w:r>
          </w:p>
        </w:tc>
      </w:tr>
      <w:tr w:rsidR="00921BE8" w14:paraId="5DD602FE" w14:textId="77777777">
        <w:trPr>
          <w:jc w:val="center"/>
        </w:trPr>
        <w:tc>
          <w:tcPr>
            <w:tcW w:w="2268" w:type="dxa"/>
          </w:tcPr>
          <w:p w14:paraId="2E75B2BF" w14:textId="77777777" w:rsidR="00921BE8" w:rsidRDefault="00F3468E">
            <w:pPr>
              <w:ind w:firstLineChars="0" w:firstLine="0"/>
              <w:jc w:val="center"/>
              <w:rPr>
                <w:color w:val="000000"/>
                <w:sz w:val="21"/>
                <w:szCs w:val="21"/>
              </w:rPr>
            </w:pPr>
            <w:proofErr w:type="spellStart"/>
            <w:r>
              <w:rPr>
                <w:rFonts w:hint="eastAsia"/>
                <w:color w:val="000000"/>
                <w:sz w:val="21"/>
                <w:szCs w:val="21"/>
              </w:rPr>
              <w:t>activity_count</w:t>
            </w:r>
            <w:proofErr w:type="spellEnd"/>
          </w:p>
        </w:tc>
        <w:tc>
          <w:tcPr>
            <w:tcW w:w="1701" w:type="dxa"/>
          </w:tcPr>
          <w:p w14:paraId="74571A15"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4C908985"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5FF890C0" w14:textId="77777777" w:rsidR="00921BE8" w:rsidRDefault="00F3468E">
            <w:pPr>
              <w:ind w:firstLineChars="0" w:firstLine="0"/>
              <w:jc w:val="center"/>
              <w:rPr>
                <w:color w:val="000000"/>
                <w:sz w:val="21"/>
                <w:szCs w:val="21"/>
              </w:rPr>
            </w:pPr>
            <w:r>
              <w:rPr>
                <w:rFonts w:hint="eastAsia"/>
                <w:color w:val="000000"/>
                <w:sz w:val="21"/>
                <w:szCs w:val="21"/>
              </w:rPr>
              <w:t>社团活动数量</w:t>
            </w:r>
          </w:p>
        </w:tc>
      </w:tr>
      <w:tr w:rsidR="00921BE8" w14:paraId="47755891" w14:textId="77777777">
        <w:trPr>
          <w:jc w:val="center"/>
        </w:trPr>
        <w:tc>
          <w:tcPr>
            <w:tcW w:w="2268" w:type="dxa"/>
          </w:tcPr>
          <w:p w14:paraId="763DC407" w14:textId="77777777" w:rsidR="00921BE8" w:rsidRDefault="00F3468E">
            <w:pPr>
              <w:ind w:firstLineChars="0" w:firstLine="0"/>
              <w:jc w:val="center"/>
              <w:rPr>
                <w:color w:val="000000"/>
                <w:sz w:val="21"/>
                <w:szCs w:val="21"/>
              </w:rPr>
            </w:pPr>
            <w:proofErr w:type="spellStart"/>
            <w:r>
              <w:rPr>
                <w:rFonts w:hint="eastAsia"/>
                <w:color w:val="000000"/>
                <w:sz w:val="21"/>
                <w:szCs w:val="21"/>
              </w:rPr>
              <w:t>is_verified</w:t>
            </w:r>
            <w:proofErr w:type="spellEnd"/>
          </w:p>
        </w:tc>
        <w:tc>
          <w:tcPr>
            <w:tcW w:w="1701" w:type="dxa"/>
          </w:tcPr>
          <w:p w14:paraId="3A96471D"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32330611"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6A7C8E8B" w14:textId="77777777" w:rsidR="00921BE8" w:rsidRDefault="00F3468E">
            <w:pPr>
              <w:ind w:firstLineChars="0" w:firstLine="0"/>
              <w:jc w:val="center"/>
              <w:rPr>
                <w:color w:val="000000"/>
                <w:sz w:val="21"/>
                <w:szCs w:val="21"/>
              </w:rPr>
            </w:pPr>
            <w:r>
              <w:rPr>
                <w:rFonts w:hint="eastAsia"/>
                <w:color w:val="000000"/>
                <w:sz w:val="21"/>
                <w:szCs w:val="21"/>
              </w:rPr>
              <w:t>社团认证状态</w:t>
            </w:r>
          </w:p>
        </w:tc>
      </w:tr>
      <w:tr w:rsidR="00921BE8" w14:paraId="35B33B20" w14:textId="77777777">
        <w:trPr>
          <w:jc w:val="center"/>
        </w:trPr>
        <w:tc>
          <w:tcPr>
            <w:tcW w:w="2268" w:type="dxa"/>
          </w:tcPr>
          <w:p w14:paraId="7BD385FE"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7CC860DF"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E39581A"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68F5B87B" w14:textId="77777777" w:rsidR="00921BE8" w:rsidRDefault="00F3468E">
            <w:pPr>
              <w:ind w:firstLineChars="0" w:firstLine="0"/>
              <w:jc w:val="center"/>
              <w:rPr>
                <w:color w:val="000000"/>
                <w:sz w:val="21"/>
                <w:szCs w:val="21"/>
              </w:rPr>
            </w:pPr>
            <w:r>
              <w:rPr>
                <w:rFonts w:hint="eastAsia"/>
                <w:color w:val="000000"/>
                <w:sz w:val="21"/>
                <w:szCs w:val="21"/>
              </w:rPr>
              <w:t>社团状态</w:t>
            </w:r>
          </w:p>
        </w:tc>
      </w:tr>
      <w:tr w:rsidR="00921BE8" w14:paraId="26F640FF" w14:textId="77777777">
        <w:trPr>
          <w:jc w:val="center"/>
        </w:trPr>
        <w:tc>
          <w:tcPr>
            <w:tcW w:w="2268" w:type="dxa"/>
          </w:tcPr>
          <w:p w14:paraId="37EFF871"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0C1ADB46"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7D5AC632"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1E726E18" w14:textId="77777777" w:rsidR="00921BE8" w:rsidRDefault="00F3468E">
            <w:pPr>
              <w:ind w:firstLineChars="0" w:firstLine="0"/>
              <w:jc w:val="center"/>
              <w:rPr>
                <w:color w:val="000000"/>
                <w:sz w:val="21"/>
                <w:szCs w:val="21"/>
              </w:rPr>
            </w:pPr>
            <w:r>
              <w:rPr>
                <w:rFonts w:hint="eastAsia"/>
                <w:color w:val="000000"/>
                <w:sz w:val="21"/>
                <w:szCs w:val="21"/>
              </w:rPr>
              <w:t>创建时间</w:t>
            </w:r>
          </w:p>
        </w:tc>
      </w:tr>
      <w:bookmarkEnd w:id="987"/>
    </w:tbl>
    <w:p w14:paraId="50284BE8" w14:textId="77777777" w:rsidR="00921BE8" w:rsidRDefault="00921BE8">
      <w:pPr>
        <w:ind w:firstLine="382"/>
        <w:jc w:val="center"/>
        <w:rPr>
          <w:sz w:val="21"/>
          <w:szCs w:val="21"/>
        </w:rPr>
      </w:pPr>
    </w:p>
    <w:p w14:paraId="34F4D1E2" w14:textId="77777777" w:rsidR="00921BE8" w:rsidRDefault="00F3468E">
      <w:pPr>
        <w:pStyle w:val="aff"/>
      </w:pPr>
      <w:r>
        <w:rPr>
          <w:rFonts w:hint="eastAsia"/>
        </w:rPr>
        <w:t>表</w:t>
      </w:r>
      <w:r>
        <w:rPr>
          <w:rFonts w:hint="eastAsia"/>
        </w:rPr>
        <w:t xml:space="preserve">4.6 </w:t>
      </w:r>
      <w:r>
        <w:rPr>
          <w:rFonts w:hint="eastAsia"/>
        </w:rPr>
        <w:t>社团成员表（</w:t>
      </w:r>
      <w:proofErr w:type="spellStart"/>
      <w:r>
        <w:rPr>
          <w:rFonts w:hint="eastAsia"/>
        </w:rPr>
        <w:t>club_member</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74963ACF" w14:textId="77777777">
        <w:trPr>
          <w:jc w:val="center"/>
        </w:trPr>
        <w:tc>
          <w:tcPr>
            <w:tcW w:w="2268" w:type="dxa"/>
            <w:noWrap/>
          </w:tcPr>
          <w:p w14:paraId="2F24935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2935019E"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718BC6CA"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1A561CA9"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46AE8589" w14:textId="77777777">
        <w:trPr>
          <w:jc w:val="center"/>
        </w:trPr>
        <w:tc>
          <w:tcPr>
            <w:tcW w:w="2268" w:type="dxa"/>
          </w:tcPr>
          <w:p w14:paraId="425B18FA"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3BD9F960" w14:textId="77777777" w:rsidR="00921BE8" w:rsidRDefault="00F3468E">
            <w:pPr>
              <w:ind w:firstLineChars="0" w:firstLine="0"/>
              <w:jc w:val="center"/>
              <w:rPr>
                <w:color w:val="000000"/>
                <w:sz w:val="21"/>
                <w:szCs w:val="21"/>
              </w:rPr>
            </w:pPr>
            <w:r>
              <w:rPr>
                <w:rFonts w:hint="eastAsia"/>
                <w:color w:val="000000"/>
                <w:sz w:val="21"/>
                <w:szCs w:val="21"/>
              </w:rPr>
              <w:t>BIGINT</w:t>
            </w:r>
          </w:p>
        </w:tc>
        <w:tc>
          <w:tcPr>
            <w:tcW w:w="2835" w:type="dxa"/>
          </w:tcPr>
          <w:p w14:paraId="3440A773"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2F64BCDF" w14:textId="77777777" w:rsidR="00921BE8" w:rsidRDefault="00F3468E">
            <w:pPr>
              <w:ind w:firstLineChars="0" w:firstLine="0"/>
              <w:jc w:val="center"/>
              <w:rPr>
                <w:color w:val="000000"/>
                <w:sz w:val="21"/>
                <w:szCs w:val="21"/>
              </w:rPr>
            </w:pPr>
            <w:r>
              <w:rPr>
                <w:rFonts w:hint="eastAsia"/>
                <w:color w:val="000000"/>
                <w:sz w:val="21"/>
                <w:szCs w:val="21"/>
              </w:rPr>
              <w:t>社团成员记录唯一标识</w:t>
            </w:r>
          </w:p>
        </w:tc>
      </w:tr>
      <w:tr w:rsidR="00921BE8" w14:paraId="19358FD3" w14:textId="77777777">
        <w:trPr>
          <w:jc w:val="center"/>
        </w:trPr>
        <w:tc>
          <w:tcPr>
            <w:tcW w:w="2268" w:type="dxa"/>
          </w:tcPr>
          <w:p w14:paraId="3045C066" w14:textId="77777777" w:rsidR="00921BE8" w:rsidRDefault="00F3468E">
            <w:pPr>
              <w:ind w:firstLineChars="0" w:firstLine="0"/>
              <w:jc w:val="center"/>
              <w:rPr>
                <w:color w:val="000000"/>
                <w:sz w:val="21"/>
                <w:szCs w:val="21"/>
              </w:rPr>
            </w:pPr>
            <w:proofErr w:type="spellStart"/>
            <w:r>
              <w:rPr>
                <w:rFonts w:hint="eastAsia"/>
                <w:color w:val="000000"/>
                <w:sz w:val="21"/>
                <w:szCs w:val="21"/>
              </w:rPr>
              <w:t>club_id</w:t>
            </w:r>
            <w:proofErr w:type="spellEnd"/>
          </w:p>
        </w:tc>
        <w:tc>
          <w:tcPr>
            <w:tcW w:w="1701" w:type="dxa"/>
          </w:tcPr>
          <w:p w14:paraId="7EF2C48B"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426B113E"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20813E09" w14:textId="77777777" w:rsidR="00921BE8" w:rsidRDefault="00F3468E">
            <w:pPr>
              <w:ind w:firstLineChars="0" w:firstLine="0"/>
              <w:jc w:val="center"/>
              <w:rPr>
                <w:color w:val="000000"/>
                <w:sz w:val="21"/>
                <w:szCs w:val="21"/>
              </w:rPr>
            </w:pPr>
            <w:r>
              <w:rPr>
                <w:rFonts w:hint="eastAsia"/>
                <w:color w:val="000000"/>
                <w:sz w:val="21"/>
                <w:szCs w:val="21"/>
              </w:rPr>
              <w:t>社团</w:t>
            </w:r>
            <w:r>
              <w:rPr>
                <w:rFonts w:hint="eastAsia"/>
                <w:color w:val="000000"/>
                <w:sz w:val="21"/>
                <w:szCs w:val="21"/>
              </w:rPr>
              <w:t>ID</w:t>
            </w:r>
          </w:p>
        </w:tc>
      </w:tr>
      <w:tr w:rsidR="00921BE8" w14:paraId="40F6E27A" w14:textId="77777777">
        <w:trPr>
          <w:jc w:val="center"/>
        </w:trPr>
        <w:tc>
          <w:tcPr>
            <w:tcW w:w="2268" w:type="dxa"/>
          </w:tcPr>
          <w:p w14:paraId="36DB601A"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701" w:type="dxa"/>
          </w:tcPr>
          <w:p w14:paraId="1902A61B"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15AB196D"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5FFB263D" w14:textId="77777777" w:rsidR="00921BE8" w:rsidRDefault="00F3468E">
            <w:pPr>
              <w:ind w:firstLineChars="0" w:firstLine="0"/>
              <w:jc w:val="center"/>
              <w:rPr>
                <w:color w:val="000000"/>
                <w:sz w:val="21"/>
                <w:szCs w:val="21"/>
              </w:rPr>
            </w:pPr>
            <w:r>
              <w:rPr>
                <w:rFonts w:hint="eastAsia"/>
                <w:color w:val="000000"/>
                <w:sz w:val="21"/>
                <w:szCs w:val="21"/>
              </w:rPr>
              <w:t>用户</w:t>
            </w:r>
            <w:r>
              <w:rPr>
                <w:rFonts w:hint="eastAsia"/>
                <w:color w:val="000000"/>
                <w:sz w:val="21"/>
                <w:szCs w:val="21"/>
              </w:rPr>
              <w:t>ID</w:t>
            </w:r>
          </w:p>
        </w:tc>
      </w:tr>
      <w:tr w:rsidR="00921BE8" w14:paraId="3F7D3903" w14:textId="77777777">
        <w:trPr>
          <w:jc w:val="center"/>
        </w:trPr>
        <w:tc>
          <w:tcPr>
            <w:tcW w:w="2268" w:type="dxa"/>
          </w:tcPr>
          <w:p w14:paraId="5A5B46DF" w14:textId="77777777" w:rsidR="00921BE8" w:rsidRDefault="00F3468E">
            <w:pPr>
              <w:ind w:firstLineChars="0" w:firstLine="0"/>
              <w:jc w:val="center"/>
              <w:rPr>
                <w:color w:val="000000"/>
                <w:sz w:val="21"/>
                <w:szCs w:val="21"/>
              </w:rPr>
            </w:pPr>
            <w:r>
              <w:rPr>
                <w:rFonts w:hint="eastAsia"/>
                <w:color w:val="000000"/>
                <w:sz w:val="21"/>
                <w:szCs w:val="21"/>
              </w:rPr>
              <w:t>role</w:t>
            </w:r>
          </w:p>
        </w:tc>
        <w:tc>
          <w:tcPr>
            <w:tcW w:w="1701" w:type="dxa"/>
          </w:tcPr>
          <w:p w14:paraId="7ABAD012"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6BCD346D"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3A613D66" w14:textId="77777777" w:rsidR="00921BE8" w:rsidRDefault="00F3468E">
            <w:pPr>
              <w:ind w:firstLineChars="0" w:firstLine="0"/>
              <w:jc w:val="center"/>
              <w:rPr>
                <w:color w:val="000000"/>
                <w:sz w:val="21"/>
                <w:szCs w:val="21"/>
              </w:rPr>
            </w:pPr>
            <w:r>
              <w:rPr>
                <w:rFonts w:hint="eastAsia"/>
                <w:color w:val="000000"/>
                <w:sz w:val="21"/>
                <w:szCs w:val="21"/>
              </w:rPr>
              <w:t>成员角色，如普通成员、管理员、社长</w:t>
            </w:r>
          </w:p>
        </w:tc>
      </w:tr>
      <w:tr w:rsidR="00921BE8" w14:paraId="1E138797" w14:textId="77777777">
        <w:trPr>
          <w:jc w:val="center"/>
        </w:trPr>
        <w:tc>
          <w:tcPr>
            <w:tcW w:w="2268" w:type="dxa"/>
          </w:tcPr>
          <w:p w14:paraId="42010274"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3BC7F83A"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018AABFB"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3FF466AB" w14:textId="77777777" w:rsidR="00921BE8" w:rsidRDefault="00F3468E">
            <w:pPr>
              <w:ind w:firstLineChars="0" w:firstLine="0"/>
              <w:jc w:val="center"/>
              <w:rPr>
                <w:color w:val="000000"/>
                <w:sz w:val="21"/>
                <w:szCs w:val="21"/>
              </w:rPr>
            </w:pPr>
            <w:r>
              <w:rPr>
                <w:rFonts w:hint="eastAsia"/>
                <w:color w:val="000000"/>
                <w:sz w:val="21"/>
                <w:szCs w:val="21"/>
              </w:rPr>
              <w:t>成员状态</w:t>
            </w:r>
          </w:p>
        </w:tc>
      </w:tr>
      <w:tr w:rsidR="00921BE8" w14:paraId="66E82E6E" w14:textId="77777777">
        <w:trPr>
          <w:jc w:val="center"/>
        </w:trPr>
        <w:tc>
          <w:tcPr>
            <w:tcW w:w="2268" w:type="dxa"/>
          </w:tcPr>
          <w:p w14:paraId="6E456626" w14:textId="77777777" w:rsidR="00921BE8" w:rsidRDefault="00F3468E">
            <w:pPr>
              <w:ind w:firstLineChars="0" w:firstLine="0"/>
              <w:jc w:val="center"/>
              <w:rPr>
                <w:color w:val="000000"/>
                <w:sz w:val="21"/>
                <w:szCs w:val="21"/>
              </w:rPr>
            </w:pPr>
            <w:proofErr w:type="spellStart"/>
            <w:r>
              <w:rPr>
                <w:rFonts w:hint="eastAsia"/>
                <w:color w:val="000000"/>
                <w:sz w:val="21"/>
                <w:szCs w:val="21"/>
              </w:rPr>
              <w:t>join_time</w:t>
            </w:r>
            <w:proofErr w:type="spellEnd"/>
          </w:p>
        </w:tc>
        <w:tc>
          <w:tcPr>
            <w:tcW w:w="1701" w:type="dxa"/>
          </w:tcPr>
          <w:p w14:paraId="776CA5C7"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1E20CBBD"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6B34E2A8" w14:textId="77777777" w:rsidR="00921BE8" w:rsidRDefault="00F3468E">
            <w:pPr>
              <w:ind w:firstLineChars="0" w:firstLine="0"/>
              <w:jc w:val="center"/>
              <w:rPr>
                <w:color w:val="000000"/>
                <w:sz w:val="21"/>
                <w:szCs w:val="21"/>
              </w:rPr>
            </w:pPr>
            <w:r>
              <w:rPr>
                <w:rFonts w:hint="eastAsia"/>
                <w:color w:val="000000"/>
                <w:sz w:val="21"/>
                <w:szCs w:val="21"/>
              </w:rPr>
              <w:t>加入社团时间</w:t>
            </w:r>
          </w:p>
        </w:tc>
      </w:tr>
    </w:tbl>
    <w:p w14:paraId="744A2546" w14:textId="77777777" w:rsidR="00921BE8" w:rsidRDefault="00921BE8">
      <w:pPr>
        <w:ind w:firstLineChars="0" w:firstLine="0"/>
        <w:rPr>
          <w:sz w:val="21"/>
          <w:szCs w:val="21"/>
        </w:rPr>
      </w:pPr>
    </w:p>
    <w:p w14:paraId="5B84DD2C" w14:textId="77777777" w:rsidR="00921BE8" w:rsidRDefault="00F3468E">
      <w:pPr>
        <w:pStyle w:val="aff"/>
      </w:pPr>
      <w:bookmarkStart w:id="988" w:name="_Hlk227847518"/>
      <w:r>
        <w:rPr>
          <w:rFonts w:hint="eastAsia"/>
        </w:rPr>
        <w:t>表</w:t>
      </w:r>
      <w:r>
        <w:rPr>
          <w:rFonts w:hint="eastAsia"/>
        </w:rPr>
        <w:t xml:space="preserve">4.7 </w:t>
      </w:r>
      <w:r>
        <w:rPr>
          <w:rFonts w:hint="eastAsia"/>
        </w:rPr>
        <w:t>活动表（</w:t>
      </w:r>
      <w:r>
        <w:rPr>
          <w:rFonts w:hint="eastAsia"/>
        </w:rPr>
        <w:t>activity</w:t>
      </w:r>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32F6A285" w14:textId="77777777">
        <w:trPr>
          <w:jc w:val="center"/>
        </w:trPr>
        <w:tc>
          <w:tcPr>
            <w:tcW w:w="2268" w:type="dxa"/>
            <w:noWrap/>
          </w:tcPr>
          <w:p w14:paraId="1325CCCF" w14:textId="77777777" w:rsidR="00921BE8" w:rsidRDefault="00F3468E">
            <w:pPr>
              <w:ind w:firstLineChars="0" w:firstLine="0"/>
              <w:jc w:val="center"/>
              <w:rPr>
                <w:rFonts w:ascii="黑体" w:eastAsia="黑体" w:hAnsi="黑体" w:cs="黑体"/>
                <w:color w:val="000000"/>
                <w:sz w:val="21"/>
                <w:szCs w:val="21"/>
              </w:rPr>
            </w:pPr>
            <w:bookmarkStart w:id="989" w:name="_Hlk227847491"/>
            <w:bookmarkEnd w:id="988"/>
            <w:r>
              <w:rPr>
                <w:rFonts w:ascii="黑体" w:eastAsia="黑体" w:hAnsi="黑体" w:cs="黑体" w:hint="eastAsia"/>
                <w:color w:val="000000"/>
                <w:sz w:val="21"/>
                <w:szCs w:val="21"/>
              </w:rPr>
              <w:t>Name</w:t>
            </w:r>
          </w:p>
        </w:tc>
        <w:tc>
          <w:tcPr>
            <w:tcW w:w="1701" w:type="dxa"/>
            <w:noWrap/>
          </w:tcPr>
          <w:p w14:paraId="2C2EE34A"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1DD2494E"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2752EA63"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2CD887CE" w14:textId="77777777">
        <w:trPr>
          <w:jc w:val="center"/>
        </w:trPr>
        <w:tc>
          <w:tcPr>
            <w:tcW w:w="2268" w:type="dxa"/>
          </w:tcPr>
          <w:p w14:paraId="3AC597E4"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4960DBEC"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3E1BB43"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25D9BA9B" w14:textId="77777777" w:rsidR="00921BE8" w:rsidRDefault="00F3468E">
            <w:pPr>
              <w:ind w:firstLineChars="0" w:firstLine="0"/>
              <w:jc w:val="center"/>
              <w:rPr>
                <w:color w:val="000000"/>
                <w:sz w:val="21"/>
                <w:szCs w:val="21"/>
              </w:rPr>
            </w:pPr>
            <w:r>
              <w:rPr>
                <w:rFonts w:hint="eastAsia"/>
                <w:color w:val="000000"/>
                <w:sz w:val="21"/>
                <w:szCs w:val="21"/>
              </w:rPr>
              <w:t>活动唯一标识</w:t>
            </w:r>
          </w:p>
        </w:tc>
      </w:tr>
      <w:tr w:rsidR="00921BE8" w14:paraId="05FDD53B" w14:textId="77777777">
        <w:trPr>
          <w:jc w:val="center"/>
        </w:trPr>
        <w:tc>
          <w:tcPr>
            <w:tcW w:w="2268" w:type="dxa"/>
          </w:tcPr>
          <w:p w14:paraId="09DEA5DB" w14:textId="77777777" w:rsidR="00921BE8" w:rsidRDefault="00F3468E">
            <w:pPr>
              <w:ind w:firstLineChars="0" w:firstLine="0"/>
              <w:jc w:val="center"/>
              <w:rPr>
                <w:color w:val="000000"/>
                <w:sz w:val="21"/>
                <w:szCs w:val="21"/>
              </w:rPr>
            </w:pPr>
            <w:proofErr w:type="spellStart"/>
            <w:r>
              <w:rPr>
                <w:rFonts w:hint="eastAsia"/>
                <w:color w:val="000000"/>
                <w:sz w:val="21"/>
                <w:szCs w:val="21"/>
              </w:rPr>
              <w:t>club_id</w:t>
            </w:r>
            <w:proofErr w:type="spellEnd"/>
          </w:p>
        </w:tc>
        <w:tc>
          <w:tcPr>
            <w:tcW w:w="1701" w:type="dxa"/>
          </w:tcPr>
          <w:p w14:paraId="3D8D88FE"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79CD4838"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53588547" w14:textId="77777777" w:rsidR="00921BE8" w:rsidRDefault="00F3468E">
            <w:pPr>
              <w:ind w:firstLineChars="0" w:firstLine="0"/>
              <w:jc w:val="center"/>
              <w:rPr>
                <w:color w:val="000000"/>
                <w:sz w:val="21"/>
                <w:szCs w:val="21"/>
              </w:rPr>
            </w:pPr>
            <w:r>
              <w:rPr>
                <w:rFonts w:hint="eastAsia"/>
                <w:color w:val="000000"/>
                <w:sz w:val="21"/>
                <w:szCs w:val="21"/>
              </w:rPr>
              <w:t>发布活动的社团</w:t>
            </w:r>
            <w:r>
              <w:rPr>
                <w:rFonts w:hint="eastAsia"/>
                <w:color w:val="000000"/>
                <w:sz w:val="21"/>
                <w:szCs w:val="21"/>
              </w:rPr>
              <w:t>ID</w:t>
            </w:r>
          </w:p>
        </w:tc>
      </w:tr>
      <w:tr w:rsidR="00921BE8" w14:paraId="329CA2A4" w14:textId="77777777">
        <w:trPr>
          <w:jc w:val="center"/>
        </w:trPr>
        <w:tc>
          <w:tcPr>
            <w:tcW w:w="2268" w:type="dxa"/>
          </w:tcPr>
          <w:p w14:paraId="75E9E324" w14:textId="77777777" w:rsidR="00921BE8" w:rsidRDefault="00F3468E">
            <w:pPr>
              <w:ind w:firstLineChars="0" w:firstLine="0"/>
              <w:jc w:val="center"/>
              <w:rPr>
                <w:color w:val="000000"/>
                <w:sz w:val="21"/>
                <w:szCs w:val="21"/>
              </w:rPr>
            </w:pPr>
            <w:r>
              <w:rPr>
                <w:rFonts w:hint="eastAsia"/>
                <w:color w:val="000000"/>
                <w:sz w:val="21"/>
                <w:szCs w:val="21"/>
              </w:rPr>
              <w:t>title</w:t>
            </w:r>
          </w:p>
        </w:tc>
        <w:tc>
          <w:tcPr>
            <w:tcW w:w="1701" w:type="dxa"/>
          </w:tcPr>
          <w:p w14:paraId="28BBCA73"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475266AF"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3F3A174C" w14:textId="77777777" w:rsidR="00921BE8" w:rsidRDefault="00F3468E">
            <w:pPr>
              <w:ind w:firstLineChars="0" w:firstLine="0"/>
              <w:jc w:val="center"/>
              <w:rPr>
                <w:color w:val="000000"/>
                <w:sz w:val="21"/>
                <w:szCs w:val="21"/>
              </w:rPr>
            </w:pPr>
            <w:r>
              <w:rPr>
                <w:rFonts w:hint="eastAsia"/>
                <w:color w:val="000000"/>
                <w:sz w:val="21"/>
                <w:szCs w:val="21"/>
              </w:rPr>
              <w:t>活动标题</w:t>
            </w:r>
          </w:p>
        </w:tc>
      </w:tr>
      <w:tr w:rsidR="00921BE8" w14:paraId="7FC716D1" w14:textId="77777777">
        <w:trPr>
          <w:jc w:val="center"/>
        </w:trPr>
        <w:tc>
          <w:tcPr>
            <w:tcW w:w="2268" w:type="dxa"/>
          </w:tcPr>
          <w:p w14:paraId="3E1833DC" w14:textId="77777777" w:rsidR="00921BE8" w:rsidRDefault="00F3468E">
            <w:pPr>
              <w:ind w:firstLineChars="0" w:firstLine="0"/>
              <w:jc w:val="center"/>
              <w:rPr>
                <w:color w:val="000000"/>
                <w:sz w:val="21"/>
                <w:szCs w:val="21"/>
              </w:rPr>
            </w:pPr>
            <w:r>
              <w:rPr>
                <w:rFonts w:hint="eastAsia"/>
                <w:color w:val="000000"/>
                <w:sz w:val="21"/>
                <w:szCs w:val="21"/>
              </w:rPr>
              <w:t>description</w:t>
            </w:r>
          </w:p>
        </w:tc>
        <w:tc>
          <w:tcPr>
            <w:tcW w:w="1701" w:type="dxa"/>
          </w:tcPr>
          <w:p w14:paraId="418A674C"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2835" w:type="dxa"/>
          </w:tcPr>
          <w:p w14:paraId="75A9A96B"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08D573C6" w14:textId="77777777" w:rsidR="00921BE8" w:rsidRDefault="00F3468E">
            <w:pPr>
              <w:ind w:firstLineChars="0" w:firstLine="0"/>
              <w:jc w:val="center"/>
              <w:rPr>
                <w:color w:val="000000"/>
                <w:sz w:val="21"/>
                <w:szCs w:val="21"/>
              </w:rPr>
            </w:pPr>
            <w:r>
              <w:rPr>
                <w:rFonts w:hint="eastAsia"/>
                <w:color w:val="000000"/>
                <w:sz w:val="21"/>
                <w:szCs w:val="21"/>
              </w:rPr>
              <w:t>活动描述</w:t>
            </w:r>
          </w:p>
        </w:tc>
      </w:tr>
      <w:bookmarkEnd w:id="989"/>
      <w:tr w:rsidR="00921BE8" w14:paraId="1F212727" w14:textId="77777777">
        <w:trPr>
          <w:jc w:val="center"/>
        </w:trPr>
        <w:tc>
          <w:tcPr>
            <w:tcW w:w="2268" w:type="dxa"/>
          </w:tcPr>
          <w:p w14:paraId="13C3505B" w14:textId="77777777" w:rsidR="00921BE8" w:rsidRDefault="00F3468E">
            <w:pPr>
              <w:ind w:firstLineChars="0" w:firstLine="0"/>
              <w:jc w:val="center"/>
              <w:rPr>
                <w:color w:val="000000"/>
                <w:sz w:val="21"/>
                <w:szCs w:val="21"/>
              </w:rPr>
            </w:pPr>
            <w:r>
              <w:rPr>
                <w:rFonts w:hint="eastAsia"/>
                <w:color w:val="000000"/>
                <w:sz w:val="21"/>
                <w:szCs w:val="21"/>
              </w:rPr>
              <w:t>location</w:t>
            </w:r>
          </w:p>
        </w:tc>
        <w:tc>
          <w:tcPr>
            <w:tcW w:w="1701" w:type="dxa"/>
          </w:tcPr>
          <w:p w14:paraId="46EE736C"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255)</w:t>
            </w:r>
          </w:p>
        </w:tc>
        <w:tc>
          <w:tcPr>
            <w:tcW w:w="2835" w:type="dxa"/>
          </w:tcPr>
          <w:p w14:paraId="44CED133"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4D3C58A2" w14:textId="77777777" w:rsidR="00921BE8" w:rsidRDefault="00F3468E">
            <w:pPr>
              <w:ind w:firstLineChars="0" w:firstLine="0"/>
              <w:jc w:val="center"/>
              <w:rPr>
                <w:color w:val="000000"/>
                <w:sz w:val="21"/>
                <w:szCs w:val="21"/>
              </w:rPr>
            </w:pPr>
            <w:r>
              <w:rPr>
                <w:rFonts w:hint="eastAsia"/>
                <w:color w:val="000000"/>
                <w:sz w:val="21"/>
                <w:szCs w:val="21"/>
              </w:rPr>
              <w:t>活动地点</w:t>
            </w:r>
          </w:p>
        </w:tc>
      </w:tr>
      <w:tr w:rsidR="00921BE8" w14:paraId="4B883DD0" w14:textId="77777777">
        <w:trPr>
          <w:jc w:val="center"/>
        </w:trPr>
        <w:tc>
          <w:tcPr>
            <w:tcW w:w="2268" w:type="dxa"/>
          </w:tcPr>
          <w:p w14:paraId="55E7D703" w14:textId="77777777" w:rsidR="00921BE8" w:rsidRDefault="00F3468E">
            <w:pPr>
              <w:ind w:firstLineChars="0" w:firstLine="0"/>
              <w:jc w:val="center"/>
              <w:rPr>
                <w:color w:val="000000"/>
                <w:sz w:val="21"/>
                <w:szCs w:val="21"/>
              </w:rPr>
            </w:pPr>
            <w:proofErr w:type="spellStart"/>
            <w:r>
              <w:rPr>
                <w:rFonts w:hint="eastAsia"/>
                <w:color w:val="000000"/>
                <w:sz w:val="21"/>
                <w:szCs w:val="21"/>
              </w:rPr>
              <w:t>start_time</w:t>
            </w:r>
            <w:proofErr w:type="spellEnd"/>
          </w:p>
        </w:tc>
        <w:tc>
          <w:tcPr>
            <w:tcW w:w="1701" w:type="dxa"/>
          </w:tcPr>
          <w:p w14:paraId="3A3071BF" w14:textId="77777777" w:rsidR="00921BE8" w:rsidRDefault="00F3468E">
            <w:pPr>
              <w:ind w:firstLineChars="0" w:firstLine="0"/>
              <w:jc w:val="center"/>
              <w:rPr>
                <w:color w:val="000000"/>
                <w:sz w:val="21"/>
                <w:szCs w:val="21"/>
              </w:rPr>
            </w:pPr>
            <w:r>
              <w:rPr>
                <w:rFonts w:hint="eastAsia"/>
                <w:color w:val="000000"/>
                <w:sz w:val="21"/>
                <w:szCs w:val="21"/>
              </w:rPr>
              <w:t>DATETIME</w:t>
            </w:r>
          </w:p>
        </w:tc>
        <w:tc>
          <w:tcPr>
            <w:tcW w:w="2835" w:type="dxa"/>
          </w:tcPr>
          <w:p w14:paraId="6F887630"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612B0C6B" w14:textId="77777777" w:rsidR="00921BE8" w:rsidRDefault="00F3468E">
            <w:pPr>
              <w:ind w:firstLineChars="0" w:firstLine="0"/>
              <w:jc w:val="center"/>
              <w:rPr>
                <w:color w:val="000000"/>
                <w:sz w:val="21"/>
                <w:szCs w:val="21"/>
              </w:rPr>
            </w:pPr>
            <w:r>
              <w:rPr>
                <w:rFonts w:hint="eastAsia"/>
                <w:color w:val="000000"/>
                <w:sz w:val="21"/>
                <w:szCs w:val="21"/>
              </w:rPr>
              <w:t>活动开始时间</w:t>
            </w:r>
          </w:p>
        </w:tc>
      </w:tr>
      <w:tr w:rsidR="00921BE8" w14:paraId="4974889F" w14:textId="77777777">
        <w:trPr>
          <w:jc w:val="center"/>
        </w:trPr>
        <w:tc>
          <w:tcPr>
            <w:tcW w:w="2268" w:type="dxa"/>
          </w:tcPr>
          <w:p w14:paraId="44B81F57" w14:textId="77777777" w:rsidR="00921BE8" w:rsidRDefault="00F3468E">
            <w:pPr>
              <w:ind w:firstLineChars="0" w:firstLine="0"/>
              <w:jc w:val="center"/>
              <w:rPr>
                <w:color w:val="000000"/>
                <w:sz w:val="21"/>
                <w:szCs w:val="21"/>
              </w:rPr>
            </w:pPr>
            <w:proofErr w:type="spellStart"/>
            <w:r>
              <w:rPr>
                <w:rFonts w:hint="eastAsia"/>
                <w:color w:val="000000"/>
                <w:sz w:val="21"/>
                <w:szCs w:val="21"/>
              </w:rPr>
              <w:t>end_time</w:t>
            </w:r>
            <w:proofErr w:type="spellEnd"/>
          </w:p>
        </w:tc>
        <w:tc>
          <w:tcPr>
            <w:tcW w:w="1701" w:type="dxa"/>
          </w:tcPr>
          <w:p w14:paraId="66973115" w14:textId="77777777" w:rsidR="00921BE8" w:rsidRDefault="00F3468E">
            <w:pPr>
              <w:ind w:firstLineChars="0" w:firstLine="0"/>
              <w:jc w:val="center"/>
              <w:rPr>
                <w:color w:val="000000"/>
                <w:sz w:val="21"/>
                <w:szCs w:val="21"/>
              </w:rPr>
            </w:pPr>
            <w:r>
              <w:rPr>
                <w:rFonts w:hint="eastAsia"/>
                <w:color w:val="000000"/>
                <w:sz w:val="21"/>
                <w:szCs w:val="21"/>
              </w:rPr>
              <w:t>DATETIME</w:t>
            </w:r>
          </w:p>
        </w:tc>
        <w:tc>
          <w:tcPr>
            <w:tcW w:w="2835" w:type="dxa"/>
          </w:tcPr>
          <w:p w14:paraId="5142E2B9"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0E00A2DC" w14:textId="77777777" w:rsidR="00921BE8" w:rsidRDefault="00F3468E">
            <w:pPr>
              <w:ind w:firstLineChars="0" w:firstLine="0"/>
              <w:jc w:val="center"/>
              <w:rPr>
                <w:color w:val="000000"/>
                <w:sz w:val="21"/>
                <w:szCs w:val="21"/>
              </w:rPr>
            </w:pPr>
            <w:r>
              <w:rPr>
                <w:rFonts w:hint="eastAsia"/>
                <w:color w:val="000000"/>
                <w:sz w:val="21"/>
                <w:szCs w:val="21"/>
              </w:rPr>
              <w:t>活动结束时间</w:t>
            </w:r>
          </w:p>
        </w:tc>
      </w:tr>
      <w:tr w:rsidR="00921BE8" w14:paraId="2AB3996A" w14:textId="77777777">
        <w:trPr>
          <w:jc w:val="center"/>
        </w:trPr>
        <w:tc>
          <w:tcPr>
            <w:tcW w:w="2268" w:type="dxa"/>
          </w:tcPr>
          <w:p w14:paraId="16AA062B" w14:textId="77777777" w:rsidR="00921BE8" w:rsidRDefault="00F3468E">
            <w:pPr>
              <w:ind w:firstLineChars="0" w:firstLine="0"/>
              <w:jc w:val="center"/>
              <w:rPr>
                <w:color w:val="000000"/>
                <w:sz w:val="21"/>
                <w:szCs w:val="21"/>
              </w:rPr>
            </w:pPr>
            <w:proofErr w:type="spellStart"/>
            <w:r>
              <w:rPr>
                <w:rFonts w:hint="eastAsia"/>
                <w:color w:val="000000"/>
                <w:sz w:val="21"/>
                <w:szCs w:val="21"/>
              </w:rPr>
              <w:t>max_participants</w:t>
            </w:r>
            <w:proofErr w:type="spellEnd"/>
          </w:p>
        </w:tc>
        <w:tc>
          <w:tcPr>
            <w:tcW w:w="1701" w:type="dxa"/>
          </w:tcPr>
          <w:p w14:paraId="13BB6143"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168EFF50"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06E56DD8" w14:textId="77777777" w:rsidR="00921BE8" w:rsidRDefault="00F3468E">
            <w:pPr>
              <w:ind w:firstLineChars="0" w:firstLine="0"/>
              <w:jc w:val="center"/>
              <w:rPr>
                <w:color w:val="000000"/>
                <w:sz w:val="21"/>
                <w:szCs w:val="21"/>
              </w:rPr>
            </w:pPr>
            <w:r>
              <w:rPr>
                <w:rFonts w:hint="eastAsia"/>
                <w:color w:val="000000"/>
                <w:sz w:val="21"/>
                <w:szCs w:val="21"/>
              </w:rPr>
              <w:t>最大参与人数</w:t>
            </w:r>
          </w:p>
        </w:tc>
      </w:tr>
      <w:tr w:rsidR="00921BE8" w14:paraId="4C4386AD" w14:textId="77777777">
        <w:trPr>
          <w:jc w:val="center"/>
        </w:trPr>
        <w:tc>
          <w:tcPr>
            <w:tcW w:w="2268" w:type="dxa"/>
          </w:tcPr>
          <w:p w14:paraId="471135D9" w14:textId="77777777" w:rsidR="00921BE8" w:rsidRDefault="00F3468E">
            <w:pPr>
              <w:ind w:firstLineChars="0" w:firstLine="0"/>
              <w:jc w:val="center"/>
              <w:rPr>
                <w:color w:val="000000"/>
                <w:sz w:val="21"/>
                <w:szCs w:val="21"/>
              </w:rPr>
            </w:pPr>
            <w:proofErr w:type="spellStart"/>
            <w:r>
              <w:rPr>
                <w:rFonts w:hint="eastAsia"/>
                <w:color w:val="000000"/>
                <w:sz w:val="21"/>
                <w:szCs w:val="21"/>
              </w:rPr>
              <w:t>current_participants</w:t>
            </w:r>
            <w:proofErr w:type="spellEnd"/>
          </w:p>
        </w:tc>
        <w:tc>
          <w:tcPr>
            <w:tcW w:w="1701" w:type="dxa"/>
          </w:tcPr>
          <w:p w14:paraId="7A4BA477"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42F152E1"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3F056013" w14:textId="77777777" w:rsidR="00921BE8" w:rsidRDefault="00F3468E">
            <w:pPr>
              <w:ind w:firstLineChars="0" w:firstLine="0"/>
              <w:jc w:val="center"/>
              <w:rPr>
                <w:color w:val="000000"/>
                <w:sz w:val="21"/>
                <w:szCs w:val="21"/>
              </w:rPr>
            </w:pPr>
            <w:r>
              <w:rPr>
                <w:rFonts w:hint="eastAsia"/>
                <w:color w:val="000000"/>
                <w:sz w:val="21"/>
                <w:szCs w:val="21"/>
              </w:rPr>
              <w:t>当前报名人数</w:t>
            </w:r>
          </w:p>
        </w:tc>
      </w:tr>
      <w:tr w:rsidR="00921BE8" w14:paraId="0A8522D7" w14:textId="77777777">
        <w:trPr>
          <w:jc w:val="center"/>
        </w:trPr>
        <w:tc>
          <w:tcPr>
            <w:tcW w:w="2268" w:type="dxa"/>
          </w:tcPr>
          <w:p w14:paraId="55928984" w14:textId="77777777" w:rsidR="00921BE8" w:rsidRDefault="00F3468E">
            <w:pPr>
              <w:ind w:firstLineChars="0" w:firstLine="0"/>
              <w:jc w:val="center"/>
              <w:rPr>
                <w:color w:val="000000"/>
                <w:sz w:val="21"/>
                <w:szCs w:val="21"/>
              </w:rPr>
            </w:pPr>
            <w:proofErr w:type="spellStart"/>
            <w:r>
              <w:rPr>
                <w:rFonts w:hint="eastAsia"/>
                <w:color w:val="000000"/>
                <w:sz w:val="21"/>
                <w:szCs w:val="21"/>
              </w:rPr>
              <w:t>need_approval</w:t>
            </w:r>
            <w:proofErr w:type="spellEnd"/>
          </w:p>
        </w:tc>
        <w:tc>
          <w:tcPr>
            <w:tcW w:w="1701" w:type="dxa"/>
          </w:tcPr>
          <w:p w14:paraId="71B271A7"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65BF18AA"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6F221B7B" w14:textId="77777777" w:rsidR="00921BE8" w:rsidRDefault="00F3468E">
            <w:pPr>
              <w:ind w:firstLineChars="0" w:firstLine="0"/>
              <w:jc w:val="center"/>
              <w:rPr>
                <w:color w:val="000000"/>
                <w:sz w:val="21"/>
                <w:szCs w:val="21"/>
              </w:rPr>
            </w:pPr>
            <w:r>
              <w:rPr>
                <w:rFonts w:hint="eastAsia"/>
                <w:color w:val="000000"/>
                <w:sz w:val="21"/>
                <w:szCs w:val="21"/>
              </w:rPr>
              <w:t>是否需要审核</w:t>
            </w:r>
          </w:p>
        </w:tc>
      </w:tr>
      <w:tr w:rsidR="00921BE8" w14:paraId="1C8049AC" w14:textId="77777777">
        <w:trPr>
          <w:jc w:val="center"/>
        </w:trPr>
        <w:tc>
          <w:tcPr>
            <w:tcW w:w="2268" w:type="dxa"/>
          </w:tcPr>
          <w:p w14:paraId="30964DF9"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113A2852"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7F29839D"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76AB1638" w14:textId="77777777" w:rsidR="00921BE8" w:rsidRDefault="00F3468E">
            <w:pPr>
              <w:ind w:firstLineChars="0" w:firstLine="0"/>
              <w:jc w:val="center"/>
              <w:rPr>
                <w:color w:val="000000"/>
                <w:sz w:val="21"/>
                <w:szCs w:val="21"/>
              </w:rPr>
            </w:pPr>
            <w:r>
              <w:rPr>
                <w:rFonts w:hint="eastAsia"/>
                <w:color w:val="000000"/>
                <w:sz w:val="21"/>
                <w:szCs w:val="21"/>
              </w:rPr>
              <w:t>活动状态</w:t>
            </w:r>
          </w:p>
        </w:tc>
      </w:tr>
      <w:tr w:rsidR="00921BE8" w14:paraId="3377DF42" w14:textId="77777777">
        <w:trPr>
          <w:jc w:val="center"/>
        </w:trPr>
        <w:tc>
          <w:tcPr>
            <w:tcW w:w="2268" w:type="dxa"/>
          </w:tcPr>
          <w:p w14:paraId="0097118C"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3E88D4F7"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225EEEE9"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2F002428" w14:textId="77777777" w:rsidR="00921BE8" w:rsidRDefault="00F3468E">
            <w:pPr>
              <w:ind w:firstLineChars="0" w:firstLine="0"/>
              <w:jc w:val="center"/>
              <w:rPr>
                <w:color w:val="000000"/>
                <w:sz w:val="21"/>
                <w:szCs w:val="21"/>
              </w:rPr>
            </w:pPr>
            <w:r>
              <w:rPr>
                <w:rFonts w:hint="eastAsia"/>
                <w:color w:val="000000"/>
                <w:sz w:val="21"/>
                <w:szCs w:val="21"/>
              </w:rPr>
              <w:t>创建时间</w:t>
            </w:r>
          </w:p>
        </w:tc>
      </w:tr>
    </w:tbl>
    <w:p w14:paraId="18BCC0D1" w14:textId="77777777" w:rsidR="00921BE8" w:rsidRDefault="00F3468E">
      <w:pPr>
        <w:pStyle w:val="aff"/>
      </w:pPr>
      <w:r>
        <w:rPr>
          <w:rFonts w:hint="eastAsia"/>
        </w:rPr>
        <w:lastRenderedPageBreak/>
        <w:t>表</w:t>
      </w:r>
      <w:r>
        <w:rPr>
          <w:rFonts w:hint="eastAsia"/>
        </w:rPr>
        <w:t xml:space="preserve">4.8 </w:t>
      </w:r>
      <w:r>
        <w:rPr>
          <w:rFonts w:hint="eastAsia"/>
        </w:rPr>
        <w:t>活动报名表（</w:t>
      </w:r>
      <w:proofErr w:type="spellStart"/>
      <w:r>
        <w:rPr>
          <w:rFonts w:hint="eastAsia"/>
        </w:rPr>
        <w:t>activity_registration</w:t>
      </w:r>
      <w:proofErr w:type="spellEnd"/>
      <w:r>
        <w:rPr>
          <w:rFonts w:hint="eastAsia"/>
        </w:rPr>
        <w:t>）</w:t>
      </w:r>
    </w:p>
    <w:tbl>
      <w:tblPr>
        <w:tblStyle w:val="af3"/>
        <w:tblW w:w="9639" w:type="dxa"/>
        <w:jc w:val="center"/>
        <w:tblLayout w:type="fixed"/>
        <w:tblLook w:val="04A0" w:firstRow="1" w:lastRow="0" w:firstColumn="1" w:lastColumn="0" w:noHBand="0" w:noVBand="1"/>
      </w:tblPr>
      <w:tblGrid>
        <w:gridCol w:w="2268"/>
        <w:gridCol w:w="1701"/>
        <w:gridCol w:w="2835"/>
        <w:gridCol w:w="2835"/>
      </w:tblGrid>
      <w:tr w:rsidR="00921BE8" w14:paraId="00C1F280" w14:textId="77777777">
        <w:trPr>
          <w:jc w:val="center"/>
        </w:trPr>
        <w:tc>
          <w:tcPr>
            <w:tcW w:w="2268" w:type="dxa"/>
            <w:noWrap/>
          </w:tcPr>
          <w:p w14:paraId="1C3DE39A"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0D513DFA"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00C347B0"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5EA1D053"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2585F959" w14:textId="77777777">
        <w:trPr>
          <w:jc w:val="center"/>
        </w:trPr>
        <w:tc>
          <w:tcPr>
            <w:tcW w:w="2268" w:type="dxa"/>
          </w:tcPr>
          <w:p w14:paraId="2B80B81F"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042449C5" w14:textId="77777777" w:rsidR="00921BE8" w:rsidRDefault="00F3468E">
            <w:pPr>
              <w:ind w:firstLineChars="0" w:firstLine="0"/>
              <w:jc w:val="center"/>
              <w:rPr>
                <w:color w:val="000000"/>
                <w:sz w:val="21"/>
                <w:szCs w:val="21"/>
              </w:rPr>
            </w:pPr>
            <w:r>
              <w:rPr>
                <w:rFonts w:hint="eastAsia"/>
                <w:color w:val="000000"/>
                <w:sz w:val="21"/>
                <w:szCs w:val="21"/>
              </w:rPr>
              <w:t>BIGINT</w:t>
            </w:r>
          </w:p>
        </w:tc>
        <w:tc>
          <w:tcPr>
            <w:tcW w:w="2835" w:type="dxa"/>
          </w:tcPr>
          <w:p w14:paraId="7F2EB4A3"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3DD4BDE6" w14:textId="77777777" w:rsidR="00921BE8" w:rsidRDefault="00F3468E">
            <w:pPr>
              <w:ind w:firstLineChars="0" w:firstLine="0"/>
              <w:jc w:val="center"/>
              <w:rPr>
                <w:color w:val="000000"/>
                <w:sz w:val="21"/>
                <w:szCs w:val="21"/>
              </w:rPr>
            </w:pPr>
            <w:r>
              <w:rPr>
                <w:rFonts w:hint="eastAsia"/>
                <w:color w:val="000000"/>
                <w:sz w:val="21"/>
                <w:szCs w:val="21"/>
              </w:rPr>
              <w:t>报名记录唯一标识</w:t>
            </w:r>
          </w:p>
        </w:tc>
      </w:tr>
      <w:tr w:rsidR="00921BE8" w14:paraId="5E5B078F" w14:textId="77777777">
        <w:trPr>
          <w:jc w:val="center"/>
        </w:trPr>
        <w:tc>
          <w:tcPr>
            <w:tcW w:w="2268" w:type="dxa"/>
          </w:tcPr>
          <w:p w14:paraId="1FBB882D" w14:textId="77777777" w:rsidR="00921BE8" w:rsidRDefault="00F3468E">
            <w:pPr>
              <w:ind w:firstLineChars="0" w:firstLine="0"/>
              <w:jc w:val="center"/>
              <w:rPr>
                <w:color w:val="000000"/>
                <w:sz w:val="21"/>
                <w:szCs w:val="21"/>
              </w:rPr>
            </w:pPr>
            <w:proofErr w:type="spellStart"/>
            <w:r>
              <w:rPr>
                <w:rFonts w:hint="eastAsia"/>
                <w:color w:val="000000"/>
                <w:sz w:val="21"/>
                <w:szCs w:val="21"/>
              </w:rPr>
              <w:t>activity_id</w:t>
            </w:r>
            <w:proofErr w:type="spellEnd"/>
          </w:p>
        </w:tc>
        <w:tc>
          <w:tcPr>
            <w:tcW w:w="1701" w:type="dxa"/>
          </w:tcPr>
          <w:p w14:paraId="7863ECB4"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C7CA4BC"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44C89724" w14:textId="77777777" w:rsidR="00921BE8" w:rsidRDefault="00F3468E">
            <w:pPr>
              <w:ind w:firstLineChars="0" w:firstLine="0"/>
              <w:jc w:val="center"/>
              <w:rPr>
                <w:color w:val="000000"/>
                <w:sz w:val="21"/>
                <w:szCs w:val="21"/>
              </w:rPr>
            </w:pPr>
            <w:r>
              <w:rPr>
                <w:rFonts w:hint="eastAsia"/>
                <w:color w:val="000000"/>
                <w:sz w:val="21"/>
                <w:szCs w:val="21"/>
              </w:rPr>
              <w:t>活动</w:t>
            </w:r>
            <w:r>
              <w:rPr>
                <w:rFonts w:hint="eastAsia"/>
                <w:color w:val="000000"/>
                <w:sz w:val="21"/>
                <w:szCs w:val="21"/>
              </w:rPr>
              <w:t>ID</w:t>
            </w:r>
          </w:p>
        </w:tc>
      </w:tr>
      <w:tr w:rsidR="00921BE8" w14:paraId="1D977F7D" w14:textId="77777777">
        <w:trPr>
          <w:jc w:val="center"/>
        </w:trPr>
        <w:tc>
          <w:tcPr>
            <w:tcW w:w="2268" w:type="dxa"/>
          </w:tcPr>
          <w:p w14:paraId="653DDDBA"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701" w:type="dxa"/>
          </w:tcPr>
          <w:p w14:paraId="11700E2D"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12DC9384"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3313E727" w14:textId="77777777" w:rsidR="00921BE8" w:rsidRDefault="00F3468E">
            <w:pPr>
              <w:ind w:firstLineChars="0" w:firstLine="0"/>
              <w:jc w:val="center"/>
              <w:rPr>
                <w:color w:val="000000"/>
                <w:sz w:val="21"/>
                <w:szCs w:val="21"/>
              </w:rPr>
            </w:pPr>
            <w:r>
              <w:rPr>
                <w:rFonts w:hint="eastAsia"/>
                <w:color w:val="000000"/>
                <w:sz w:val="21"/>
                <w:szCs w:val="21"/>
              </w:rPr>
              <w:t>报名用户</w:t>
            </w:r>
            <w:r>
              <w:rPr>
                <w:rFonts w:hint="eastAsia"/>
                <w:color w:val="000000"/>
                <w:sz w:val="21"/>
                <w:szCs w:val="21"/>
              </w:rPr>
              <w:t>ID</w:t>
            </w:r>
          </w:p>
        </w:tc>
      </w:tr>
      <w:tr w:rsidR="00921BE8" w14:paraId="66048E75" w14:textId="77777777">
        <w:trPr>
          <w:jc w:val="center"/>
        </w:trPr>
        <w:tc>
          <w:tcPr>
            <w:tcW w:w="2268" w:type="dxa"/>
          </w:tcPr>
          <w:p w14:paraId="58029A5A" w14:textId="77777777" w:rsidR="00921BE8" w:rsidRDefault="00F3468E">
            <w:pPr>
              <w:ind w:firstLineChars="0" w:firstLine="0"/>
              <w:jc w:val="center"/>
              <w:rPr>
                <w:color w:val="000000"/>
                <w:sz w:val="21"/>
                <w:szCs w:val="21"/>
              </w:rPr>
            </w:pPr>
            <w:r>
              <w:rPr>
                <w:rFonts w:hint="eastAsia"/>
                <w:color w:val="000000"/>
                <w:sz w:val="21"/>
                <w:szCs w:val="21"/>
              </w:rPr>
              <w:t>status</w:t>
            </w:r>
          </w:p>
        </w:tc>
        <w:tc>
          <w:tcPr>
            <w:tcW w:w="1701" w:type="dxa"/>
          </w:tcPr>
          <w:p w14:paraId="76E85485"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49FF6CC0"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66FBD418" w14:textId="77777777" w:rsidR="00921BE8" w:rsidRDefault="00F3468E">
            <w:pPr>
              <w:ind w:firstLineChars="0" w:firstLine="0"/>
              <w:jc w:val="center"/>
              <w:rPr>
                <w:color w:val="000000"/>
                <w:sz w:val="21"/>
                <w:szCs w:val="21"/>
              </w:rPr>
            </w:pPr>
            <w:r>
              <w:rPr>
                <w:rFonts w:hint="eastAsia"/>
                <w:color w:val="000000"/>
                <w:sz w:val="21"/>
                <w:szCs w:val="21"/>
              </w:rPr>
              <w:t>报名状态，如待审核、已通过、已拒绝、已签到</w:t>
            </w:r>
          </w:p>
        </w:tc>
      </w:tr>
      <w:tr w:rsidR="00921BE8" w14:paraId="322E1A8C" w14:textId="77777777">
        <w:trPr>
          <w:jc w:val="center"/>
        </w:trPr>
        <w:tc>
          <w:tcPr>
            <w:tcW w:w="2268" w:type="dxa"/>
          </w:tcPr>
          <w:p w14:paraId="57DA145D" w14:textId="77777777" w:rsidR="00921BE8" w:rsidRDefault="00F3468E">
            <w:pPr>
              <w:ind w:firstLineChars="0" w:firstLine="0"/>
              <w:jc w:val="center"/>
              <w:rPr>
                <w:color w:val="000000"/>
                <w:sz w:val="21"/>
                <w:szCs w:val="21"/>
              </w:rPr>
            </w:pPr>
            <w:r>
              <w:rPr>
                <w:rFonts w:hint="eastAsia"/>
                <w:color w:val="000000"/>
                <w:sz w:val="21"/>
                <w:szCs w:val="21"/>
              </w:rPr>
              <w:t>remark</w:t>
            </w:r>
          </w:p>
        </w:tc>
        <w:tc>
          <w:tcPr>
            <w:tcW w:w="1701" w:type="dxa"/>
          </w:tcPr>
          <w:p w14:paraId="644C2945"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500)</w:t>
            </w:r>
          </w:p>
        </w:tc>
        <w:tc>
          <w:tcPr>
            <w:tcW w:w="2835" w:type="dxa"/>
          </w:tcPr>
          <w:p w14:paraId="58D83513"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79790126" w14:textId="77777777" w:rsidR="00921BE8" w:rsidRDefault="00F3468E">
            <w:pPr>
              <w:ind w:firstLineChars="0" w:firstLine="0"/>
              <w:jc w:val="center"/>
              <w:rPr>
                <w:color w:val="000000"/>
                <w:sz w:val="21"/>
                <w:szCs w:val="21"/>
              </w:rPr>
            </w:pPr>
            <w:r>
              <w:rPr>
                <w:rFonts w:hint="eastAsia"/>
                <w:color w:val="000000"/>
                <w:sz w:val="21"/>
                <w:szCs w:val="21"/>
              </w:rPr>
              <w:t>报名备注</w:t>
            </w:r>
          </w:p>
        </w:tc>
      </w:tr>
      <w:tr w:rsidR="00921BE8" w14:paraId="6E8668D1" w14:textId="77777777">
        <w:trPr>
          <w:jc w:val="center"/>
        </w:trPr>
        <w:tc>
          <w:tcPr>
            <w:tcW w:w="2268" w:type="dxa"/>
          </w:tcPr>
          <w:p w14:paraId="2DBD3D8F" w14:textId="77777777" w:rsidR="00921BE8" w:rsidRDefault="00F3468E">
            <w:pPr>
              <w:ind w:firstLineChars="0" w:firstLine="0"/>
              <w:jc w:val="center"/>
              <w:rPr>
                <w:color w:val="000000"/>
                <w:sz w:val="21"/>
                <w:szCs w:val="21"/>
              </w:rPr>
            </w:pPr>
            <w:proofErr w:type="spellStart"/>
            <w:r>
              <w:rPr>
                <w:rFonts w:hint="eastAsia"/>
                <w:color w:val="000000"/>
                <w:sz w:val="21"/>
                <w:szCs w:val="21"/>
              </w:rPr>
              <w:t>review_remark</w:t>
            </w:r>
            <w:proofErr w:type="spellEnd"/>
          </w:p>
        </w:tc>
        <w:tc>
          <w:tcPr>
            <w:tcW w:w="1701" w:type="dxa"/>
          </w:tcPr>
          <w:p w14:paraId="4FEF627A" w14:textId="77777777" w:rsidR="00921BE8" w:rsidRDefault="00F3468E">
            <w:pPr>
              <w:ind w:firstLineChars="0" w:firstLine="0"/>
              <w:jc w:val="center"/>
              <w:rPr>
                <w:color w:val="000000"/>
                <w:sz w:val="21"/>
                <w:szCs w:val="21"/>
              </w:rPr>
            </w:pPr>
            <w:proofErr w:type="gramStart"/>
            <w:r>
              <w:rPr>
                <w:rFonts w:hint="eastAsia"/>
                <w:color w:val="000000"/>
                <w:sz w:val="21"/>
                <w:szCs w:val="21"/>
              </w:rPr>
              <w:t>VARCHAR(</w:t>
            </w:r>
            <w:proofErr w:type="gramEnd"/>
            <w:r>
              <w:rPr>
                <w:rFonts w:hint="eastAsia"/>
                <w:color w:val="000000"/>
                <w:sz w:val="21"/>
                <w:szCs w:val="21"/>
              </w:rPr>
              <w:t>500)</w:t>
            </w:r>
          </w:p>
        </w:tc>
        <w:tc>
          <w:tcPr>
            <w:tcW w:w="2835" w:type="dxa"/>
          </w:tcPr>
          <w:p w14:paraId="2DA1BFC2"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31463C5C" w14:textId="77777777" w:rsidR="00921BE8" w:rsidRDefault="00F3468E">
            <w:pPr>
              <w:ind w:firstLineChars="0" w:firstLine="0"/>
              <w:jc w:val="center"/>
              <w:rPr>
                <w:color w:val="000000"/>
                <w:sz w:val="21"/>
                <w:szCs w:val="21"/>
              </w:rPr>
            </w:pPr>
            <w:r>
              <w:rPr>
                <w:rFonts w:hint="eastAsia"/>
                <w:color w:val="000000"/>
                <w:sz w:val="21"/>
                <w:szCs w:val="21"/>
              </w:rPr>
              <w:t>审核备注</w:t>
            </w:r>
          </w:p>
        </w:tc>
      </w:tr>
      <w:tr w:rsidR="00921BE8" w14:paraId="39B5B014" w14:textId="77777777">
        <w:trPr>
          <w:jc w:val="center"/>
        </w:trPr>
        <w:tc>
          <w:tcPr>
            <w:tcW w:w="2268" w:type="dxa"/>
          </w:tcPr>
          <w:p w14:paraId="356FFA22"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23DBCCE2"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424FCE79"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0AB0BFAB" w14:textId="77777777" w:rsidR="00921BE8" w:rsidRDefault="00F3468E">
            <w:pPr>
              <w:ind w:firstLineChars="0" w:firstLine="0"/>
              <w:jc w:val="center"/>
              <w:rPr>
                <w:color w:val="000000"/>
                <w:sz w:val="21"/>
                <w:szCs w:val="21"/>
              </w:rPr>
            </w:pPr>
            <w:r>
              <w:rPr>
                <w:rFonts w:hint="eastAsia"/>
                <w:color w:val="000000"/>
                <w:sz w:val="21"/>
                <w:szCs w:val="21"/>
              </w:rPr>
              <w:t>报名时间</w:t>
            </w:r>
          </w:p>
        </w:tc>
      </w:tr>
      <w:tr w:rsidR="00921BE8" w14:paraId="16EB9FCB" w14:textId="77777777">
        <w:trPr>
          <w:jc w:val="center"/>
        </w:trPr>
        <w:tc>
          <w:tcPr>
            <w:tcW w:w="2268" w:type="dxa"/>
          </w:tcPr>
          <w:p w14:paraId="0A30C882" w14:textId="77777777" w:rsidR="00921BE8" w:rsidRDefault="00F3468E">
            <w:pPr>
              <w:ind w:firstLineChars="0" w:firstLine="0"/>
              <w:jc w:val="center"/>
              <w:rPr>
                <w:color w:val="000000"/>
                <w:sz w:val="21"/>
                <w:szCs w:val="21"/>
              </w:rPr>
            </w:pPr>
            <w:proofErr w:type="spellStart"/>
            <w:r>
              <w:rPr>
                <w:rFonts w:hint="eastAsia"/>
                <w:color w:val="000000"/>
                <w:sz w:val="21"/>
                <w:szCs w:val="21"/>
              </w:rPr>
              <w:t>review_time</w:t>
            </w:r>
            <w:proofErr w:type="spellEnd"/>
          </w:p>
        </w:tc>
        <w:tc>
          <w:tcPr>
            <w:tcW w:w="1701" w:type="dxa"/>
          </w:tcPr>
          <w:p w14:paraId="0C88E385" w14:textId="77777777" w:rsidR="00921BE8" w:rsidRDefault="00F3468E">
            <w:pPr>
              <w:ind w:firstLineChars="0" w:firstLine="0"/>
              <w:jc w:val="center"/>
              <w:rPr>
                <w:color w:val="000000"/>
                <w:sz w:val="21"/>
                <w:szCs w:val="21"/>
              </w:rPr>
            </w:pPr>
            <w:r>
              <w:rPr>
                <w:rFonts w:hint="eastAsia"/>
                <w:color w:val="000000"/>
                <w:sz w:val="21"/>
                <w:szCs w:val="21"/>
              </w:rPr>
              <w:t>DATETIME</w:t>
            </w:r>
          </w:p>
        </w:tc>
        <w:tc>
          <w:tcPr>
            <w:tcW w:w="2835" w:type="dxa"/>
          </w:tcPr>
          <w:p w14:paraId="7A8D12F2" w14:textId="77777777" w:rsidR="00921BE8" w:rsidRDefault="00F3468E">
            <w:pPr>
              <w:ind w:firstLineChars="0" w:firstLine="0"/>
              <w:jc w:val="center"/>
              <w:rPr>
                <w:color w:val="000000"/>
                <w:sz w:val="21"/>
                <w:szCs w:val="21"/>
              </w:rPr>
            </w:pPr>
            <w:r>
              <w:rPr>
                <w:rFonts w:hint="eastAsia"/>
                <w:color w:val="000000"/>
                <w:sz w:val="21"/>
                <w:szCs w:val="21"/>
              </w:rPr>
              <w:t>Null</w:t>
            </w:r>
          </w:p>
        </w:tc>
        <w:tc>
          <w:tcPr>
            <w:tcW w:w="2835" w:type="dxa"/>
          </w:tcPr>
          <w:p w14:paraId="111CBF82" w14:textId="77777777" w:rsidR="00921BE8" w:rsidRDefault="00F3468E">
            <w:pPr>
              <w:ind w:firstLineChars="0" w:firstLine="0"/>
              <w:jc w:val="center"/>
              <w:rPr>
                <w:color w:val="000000"/>
                <w:sz w:val="21"/>
                <w:szCs w:val="21"/>
              </w:rPr>
            </w:pPr>
            <w:r>
              <w:rPr>
                <w:rFonts w:hint="eastAsia"/>
                <w:color w:val="000000"/>
                <w:sz w:val="21"/>
                <w:szCs w:val="21"/>
              </w:rPr>
              <w:t>审核时间</w:t>
            </w:r>
          </w:p>
        </w:tc>
      </w:tr>
    </w:tbl>
    <w:p w14:paraId="685DDFBF" w14:textId="77777777" w:rsidR="00921BE8" w:rsidRDefault="00921BE8"/>
    <w:p w14:paraId="745D9AA5" w14:textId="77777777" w:rsidR="00921BE8" w:rsidRDefault="00F3468E">
      <w:pPr>
        <w:pStyle w:val="3"/>
      </w:pPr>
      <w:bookmarkStart w:id="990" w:name="_Toc227677675"/>
      <w:bookmarkStart w:id="991" w:name="_Toc227675219"/>
      <w:bookmarkStart w:id="992" w:name="_Toc227683328"/>
      <w:bookmarkStart w:id="993" w:name="_Toc227690760"/>
      <w:bookmarkStart w:id="994" w:name="_Toc227678384"/>
      <w:bookmarkStart w:id="995" w:name="_Toc227688322"/>
      <w:bookmarkStart w:id="996" w:name="_Toc227688458"/>
      <w:bookmarkStart w:id="997" w:name="_Toc227688851"/>
      <w:bookmarkStart w:id="998" w:name="_Toc228099087"/>
      <w:bookmarkStart w:id="999" w:name="_Toc227675483"/>
      <w:bookmarkStart w:id="1000" w:name="_Toc227674666"/>
      <w:bookmarkStart w:id="1001" w:name="_Toc227677933"/>
      <w:bookmarkStart w:id="1002" w:name="_Toc227688982"/>
      <w:r>
        <w:rPr>
          <w:rFonts w:hint="eastAsia"/>
        </w:rPr>
        <w:t xml:space="preserve">4.1.6 </w:t>
      </w:r>
      <w:r>
        <w:rPr>
          <w:rFonts w:hint="eastAsia"/>
        </w:rPr>
        <w:t>消息相关表设计</w:t>
      </w:r>
      <w:bookmarkEnd w:id="990"/>
      <w:bookmarkEnd w:id="991"/>
      <w:bookmarkEnd w:id="992"/>
      <w:bookmarkEnd w:id="993"/>
      <w:bookmarkEnd w:id="994"/>
      <w:bookmarkEnd w:id="995"/>
      <w:bookmarkEnd w:id="996"/>
      <w:bookmarkEnd w:id="997"/>
      <w:bookmarkEnd w:id="998"/>
      <w:bookmarkEnd w:id="999"/>
      <w:bookmarkEnd w:id="1000"/>
      <w:bookmarkEnd w:id="1001"/>
      <w:bookmarkEnd w:id="1002"/>
    </w:p>
    <w:p w14:paraId="46029A3C" w14:textId="77777777" w:rsidR="00921BE8" w:rsidRDefault="00F3468E">
      <w:r>
        <w:t>消息模块的核心数据表</w:t>
      </w:r>
      <w:r>
        <w:t> </w:t>
      </w:r>
      <w:proofErr w:type="spellStart"/>
      <w:r>
        <w:t>private_message</w:t>
      </w:r>
      <w:proofErr w:type="spellEnd"/>
      <w:r>
        <w:rPr>
          <w:rFonts w:hint="eastAsia"/>
        </w:rPr>
        <w:t>，</w:t>
      </w:r>
      <w:r>
        <w:t>用于支撑用户之间</w:t>
      </w:r>
      <w:proofErr w:type="gramStart"/>
      <w:r>
        <w:t>的私聊通信</w:t>
      </w:r>
      <w:proofErr w:type="gramEnd"/>
      <w:r>
        <w:t>和消息状态管理。</w:t>
      </w:r>
    </w:p>
    <w:p w14:paraId="6CE3D805" w14:textId="77777777" w:rsidR="00921BE8" w:rsidRDefault="00F3468E">
      <w:pPr>
        <w:pStyle w:val="aff"/>
      </w:pPr>
      <w:r>
        <w:rPr>
          <w:rFonts w:hint="eastAsia"/>
        </w:rPr>
        <w:t>表</w:t>
      </w:r>
      <w:r>
        <w:rPr>
          <w:rFonts w:hint="eastAsia"/>
        </w:rPr>
        <w:t xml:space="preserve">4.9 </w:t>
      </w:r>
      <w:r>
        <w:rPr>
          <w:rFonts w:hint="eastAsia"/>
        </w:rPr>
        <w:t>信息表（</w:t>
      </w:r>
      <w:proofErr w:type="spellStart"/>
      <w:r>
        <w:rPr>
          <w:rFonts w:hint="eastAsia"/>
        </w:rPr>
        <w:t>private_message</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25AC8D3E" w14:textId="77777777">
        <w:trPr>
          <w:jc w:val="center"/>
        </w:trPr>
        <w:tc>
          <w:tcPr>
            <w:tcW w:w="2268" w:type="dxa"/>
            <w:noWrap/>
          </w:tcPr>
          <w:p w14:paraId="7BE32B0E"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54F7A003"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3AC26A88"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4F7DBC4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5E8AF177" w14:textId="77777777">
        <w:trPr>
          <w:jc w:val="center"/>
        </w:trPr>
        <w:tc>
          <w:tcPr>
            <w:tcW w:w="2268" w:type="dxa"/>
          </w:tcPr>
          <w:p w14:paraId="67B345C2"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63881331" w14:textId="77777777" w:rsidR="00921BE8" w:rsidRDefault="00F3468E">
            <w:pPr>
              <w:ind w:firstLineChars="0" w:firstLine="0"/>
              <w:jc w:val="center"/>
              <w:rPr>
                <w:color w:val="000000"/>
                <w:sz w:val="21"/>
                <w:szCs w:val="21"/>
              </w:rPr>
            </w:pPr>
            <w:r>
              <w:rPr>
                <w:rFonts w:hint="eastAsia"/>
                <w:color w:val="000000"/>
                <w:sz w:val="21"/>
                <w:szCs w:val="21"/>
              </w:rPr>
              <w:t>BIGINT</w:t>
            </w:r>
          </w:p>
        </w:tc>
        <w:tc>
          <w:tcPr>
            <w:tcW w:w="2835" w:type="dxa"/>
          </w:tcPr>
          <w:p w14:paraId="76553855"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3E5F068C" w14:textId="77777777" w:rsidR="00921BE8" w:rsidRDefault="00F3468E">
            <w:pPr>
              <w:ind w:firstLineChars="0" w:firstLine="0"/>
              <w:jc w:val="center"/>
              <w:rPr>
                <w:color w:val="000000"/>
                <w:sz w:val="21"/>
                <w:szCs w:val="21"/>
              </w:rPr>
            </w:pPr>
            <w:r>
              <w:rPr>
                <w:rFonts w:hint="eastAsia"/>
                <w:color w:val="000000"/>
                <w:sz w:val="21"/>
                <w:szCs w:val="21"/>
              </w:rPr>
              <w:t>私信唯一标识</w:t>
            </w:r>
          </w:p>
        </w:tc>
      </w:tr>
      <w:tr w:rsidR="00921BE8" w14:paraId="36D2CC50" w14:textId="77777777">
        <w:trPr>
          <w:jc w:val="center"/>
        </w:trPr>
        <w:tc>
          <w:tcPr>
            <w:tcW w:w="2268" w:type="dxa"/>
          </w:tcPr>
          <w:p w14:paraId="135E3C72" w14:textId="77777777" w:rsidR="00921BE8" w:rsidRDefault="00F3468E">
            <w:pPr>
              <w:ind w:firstLineChars="0" w:firstLine="0"/>
              <w:jc w:val="center"/>
              <w:rPr>
                <w:color w:val="000000"/>
                <w:sz w:val="21"/>
                <w:szCs w:val="21"/>
              </w:rPr>
            </w:pPr>
            <w:proofErr w:type="spellStart"/>
            <w:r>
              <w:rPr>
                <w:rFonts w:hint="eastAsia"/>
                <w:color w:val="000000"/>
                <w:sz w:val="21"/>
                <w:szCs w:val="21"/>
              </w:rPr>
              <w:t>sender_id</w:t>
            </w:r>
            <w:proofErr w:type="spellEnd"/>
          </w:p>
        </w:tc>
        <w:tc>
          <w:tcPr>
            <w:tcW w:w="1701" w:type="dxa"/>
          </w:tcPr>
          <w:p w14:paraId="2141AF91"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6FF91275"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414608F7" w14:textId="77777777" w:rsidR="00921BE8" w:rsidRDefault="00F3468E">
            <w:pPr>
              <w:ind w:firstLineChars="0" w:firstLine="0"/>
              <w:jc w:val="center"/>
              <w:rPr>
                <w:color w:val="000000"/>
                <w:sz w:val="21"/>
                <w:szCs w:val="21"/>
              </w:rPr>
            </w:pPr>
            <w:r>
              <w:rPr>
                <w:rFonts w:hint="eastAsia"/>
                <w:color w:val="000000"/>
                <w:sz w:val="21"/>
                <w:szCs w:val="21"/>
              </w:rPr>
              <w:t>发送者</w:t>
            </w:r>
            <w:r>
              <w:rPr>
                <w:rFonts w:hint="eastAsia"/>
                <w:color w:val="000000"/>
                <w:sz w:val="21"/>
                <w:szCs w:val="21"/>
              </w:rPr>
              <w:t>ID</w:t>
            </w:r>
          </w:p>
        </w:tc>
      </w:tr>
      <w:tr w:rsidR="00921BE8" w14:paraId="36C39AD3" w14:textId="77777777">
        <w:trPr>
          <w:jc w:val="center"/>
        </w:trPr>
        <w:tc>
          <w:tcPr>
            <w:tcW w:w="2268" w:type="dxa"/>
          </w:tcPr>
          <w:p w14:paraId="4FF4F812" w14:textId="77777777" w:rsidR="00921BE8" w:rsidRDefault="00F3468E">
            <w:pPr>
              <w:ind w:firstLineChars="0" w:firstLine="0"/>
              <w:jc w:val="center"/>
              <w:rPr>
                <w:color w:val="000000"/>
                <w:sz w:val="21"/>
                <w:szCs w:val="21"/>
              </w:rPr>
            </w:pPr>
            <w:proofErr w:type="spellStart"/>
            <w:r>
              <w:rPr>
                <w:rFonts w:hint="eastAsia"/>
                <w:color w:val="000000"/>
                <w:sz w:val="21"/>
                <w:szCs w:val="21"/>
              </w:rPr>
              <w:t>receiver_id</w:t>
            </w:r>
            <w:proofErr w:type="spellEnd"/>
          </w:p>
        </w:tc>
        <w:tc>
          <w:tcPr>
            <w:tcW w:w="1701" w:type="dxa"/>
          </w:tcPr>
          <w:p w14:paraId="03DDB0AC"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6ACF59B3"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2FB1101B" w14:textId="77777777" w:rsidR="00921BE8" w:rsidRDefault="00F3468E">
            <w:pPr>
              <w:ind w:firstLineChars="0" w:firstLine="0"/>
              <w:jc w:val="center"/>
              <w:rPr>
                <w:color w:val="000000"/>
                <w:sz w:val="21"/>
                <w:szCs w:val="21"/>
              </w:rPr>
            </w:pPr>
            <w:r>
              <w:rPr>
                <w:rFonts w:hint="eastAsia"/>
                <w:color w:val="000000"/>
                <w:sz w:val="21"/>
                <w:szCs w:val="21"/>
              </w:rPr>
              <w:t>接收者</w:t>
            </w:r>
            <w:r>
              <w:rPr>
                <w:rFonts w:hint="eastAsia"/>
                <w:color w:val="000000"/>
                <w:sz w:val="21"/>
                <w:szCs w:val="21"/>
              </w:rPr>
              <w:t>ID</w:t>
            </w:r>
          </w:p>
        </w:tc>
      </w:tr>
      <w:tr w:rsidR="00921BE8" w14:paraId="27C3772E" w14:textId="77777777">
        <w:trPr>
          <w:jc w:val="center"/>
        </w:trPr>
        <w:tc>
          <w:tcPr>
            <w:tcW w:w="2268" w:type="dxa"/>
          </w:tcPr>
          <w:p w14:paraId="09176147" w14:textId="77777777" w:rsidR="00921BE8" w:rsidRDefault="00F3468E">
            <w:pPr>
              <w:ind w:firstLineChars="0" w:firstLine="0"/>
              <w:jc w:val="center"/>
              <w:rPr>
                <w:color w:val="000000"/>
                <w:sz w:val="21"/>
                <w:szCs w:val="21"/>
              </w:rPr>
            </w:pPr>
            <w:r>
              <w:rPr>
                <w:rFonts w:hint="eastAsia"/>
                <w:color w:val="000000"/>
                <w:sz w:val="21"/>
                <w:szCs w:val="21"/>
              </w:rPr>
              <w:t>content</w:t>
            </w:r>
          </w:p>
        </w:tc>
        <w:tc>
          <w:tcPr>
            <w:tcW w:w="1701" w:type="dxa"/>
          </w:tcPr>
          <w:p w14:paraId="60FBA55A"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2835" w:type="dxa"/>
          </w:tcPr>
          <w:p w14:paraId="31034F41"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6704371E" w14:textId="77777777" w:rsidR="00921BE8" w:rsidRDefault="00F3468E">
            <w:pPr>
              <w:ind w:firstLineChars="0" w:firstLine="0"/>
              <w:jc w:val="center"/>
              <w:rPr>
                <w:color w:val="000000"/>
                <w:sz w:val="21"/>
                <w:szCs w:val="21"/>
              </w:rPr>
            </w:pPr>
            <w:r>
              <w:rPr>
                <w:rFonts w:hint="eastAsia"/>
                <w:color w:val="000000"/>
                <w:sz w:val="21"/>
                <w:szCs w:val="21"/>
              </w:rPr>
              <w:t>私信内容</w:t>
            </w:r>
          </w:p>
        </w:tc>
      </w:tr>
      <w:tr w:rsidR="00921BE8" w14:paraId="4B16E5B9" w14:textId="77777777">
        <w:trPr>
          <w:jc w:val="center"/>
        </w:trPr>
        <w:tc>
          <w:tcPr>
            <w:tcW w:w="2268" w:type="dxa"/>
          </w:tcPr>
          <w:p w14:paraId="10BFEE2A" w14:textId="77777777" w:rsidR="00921BE8" w:rsidRDefault="00F3468E">
            <w:pPr>
              <w:ind w:firstLineChars="0" w:firstLine="0"/>
              <w:jc w:val="center"/>
              <w:rPr>
                <w:color w:val="000000"/>
                <w:sz w:val="21"/>
                <w:szCs w:val="21"/>
              </w:rPr>
            </w:pPr>
            <w:proofErr w:type="spellStart"/>
            <w:r>
              <w:rPr>
                <w:rFonts w:hint="eastAsia"/>
                <w:color w:val="000000"/>
                <w:sz w:val="21"/>
                <w:szCs w:val="21"/>
              </w:rPr>
              <w:t>is_read</w:t>
            </w:r>
            <w:proofErr w:type="spellEnd"/>
          </w:p>
        </w:tc>
        <w:tc>
          <w:tcPr>
            <w:tcW w:w="1701" w:type="dxa"/>
          </w:tcPr>
          <w:p w14:paraId="2E207B8E"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2F30B634"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7ACAA488" w14:textId="77777777" w:rsidR="00921BE8" w:rsidRDefault="00F3468E">
            <w:pPr>
              <w:ind w:firstLineChars="0" w:firstLine="0"/>
              <w:jc w:val="center"/>
              <w:rPr>
                <w:color w:val="000000"/>
                <w:sz w:val="21"/>
                <w:szCs w:val="21"/>
              </w:rPr>
            </w:pPr>
            <w:r>
              <w:rPr>
                <w:rFonts w:hint="eastAsia"/>
                <w:color w:val="000000"/>
                <w:sz w:val="21"/>
                <w:szCs w:val="21"/>
              </w:rPr>
              <w:t>是否已读</w:t>
            </w:r>
          </w:p>
        </w:tc>
      </w:tr>
      <w:tr w:rsidR="00921BE8" w14:paraId="5BF555A1" w14:textId="77777777">
        <w:trPr>
          <w:jc w:val="center"/>
        </w:trPr>
        <w:tc>
          <w:tcPr>
            <w:tcW w:w="2268" w:type="dxa"/>
          </w:tcPr>
          <w:p w14:paraId="4877CED6"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3746BF69"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3029E68D"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527E8D08" w14:textId="77777777" w:rsidR="00921BE8" w:rsidRDefault="00F3468E">
            <w:pPr>
              <w:ind w:firstLineChars="0" w:firstLine="0"/>
              <w:jc w:val="center"/>
              <w:rPr>
                <w:color w:val="000000"/>
                <w:sz w:val="21"/>
                <w:szCs w:val="21"/>
              </w:rPr>
            </w:pPr>
            <w:r>
              <w:rPr>
                <w:rFonts w:hint="eastAsia"/>
                <w:color w:val="000000"/>
                <w:sz w:val="21"/>
                <w:szCs w:val="21"/>
              </w:rPr>
              <w:t>发送时间</w:t>
            </w:r>
          </w:p>
        </w:tc>
      </w:tr>
    </w:tbl>
    <w:p w14:paraId="6DE2E6A4" w14:textId="77777777" w:rsidR="00921BE8" w:rsidRDefault="00921BE8"/>
    <w:p w14:paraId="34B703A9" w14:textId="77777777" w:rsidR="00921BE8" w:rsidRDefault="00F3468E">
      <w:pPr>
        <w:pStyle w:val="3"/>
      </w:pPr>
      <w:bookmarkStart w:id="1003" w:name="_Toc227675484"/>
      <w:bookmarkStart w:id="1004" w:name="_Toc227677676"/>
      <w:bookmarkStart w:id="1005" w:name="_Toc227677934"/>
      <w:bookmarkStart w:id="1006" w:name="_Toc227678385"/>
      <w:bookmarkStart w:id="1007" w:name="_Toc227675220"/>
      <w:bookmarkStart w:id="1008" w:name="_Toc227688459"/>
      <w:bookmarkStart w:id="1009" w:name="_Toc227674667"/>
      <w:bookmarkStart w:id="1010" w:name="_Toc227683329"/>
      <w:bookmarkStart w:id="1011" w:name="_Toc227688323"/>
      <w:bookmarkStart w:id="1012" w:name="_Toc227688983"/>
      <w:bookmarkStart w:id="1013" w:name="_Toc227688852"/>
      <w:bookmarkStart w:id="1014" w:name="_Toc227690761"/>
      <w:bookmarkStart w:id="1015" w:name="_Toc228099088"/>
      <w:r>
        <w:rPr>
          <w:rFonts w:hint="eastAsia"/>
        </w:rPr>
        <w:t xml:space="preserve">4.1.7 </w:t>
      </w:r>
      <w:r>
        <w:rPr>
          <w:rFonts w:hint="eastAsia"/>
        </w:rPr>
        <w:t>推荐相关表设计</w:t>
      </w:r>
      <w:bookmarkEnd w:id="1003"/>
      <w:bookmarkEnd w:id="1004"/>
      <w:bookmarkEnd w:id="1005"/>
      <w:bookmarkEnd w:id="1006"/>
      <w:bookmarkEnd w:id="1007"/>
      <w:bookmarkEnd w:id="1008"/>
      <w:bookmarkEnd w:id="1009"/>
      <w:bookmarkEnd w:id="1010"/>
      <w:bookmarkEnd w:id="1011"/>
      <w:bookmarkEnd w:id="1012"/>
      <w:bookmarkEnd w:id="1013"/>
      <w:bookmarkEnd w:id="1014"/>
      <w:bookmarkEnd w:id="1015"/>
    </w:p>
    <w:p w14:paraId="6C143B64" w14:textId="77777777" w:rsidR="00921BE8" w:rsidRDefault="00F3468E">
      <w:pPr>
        <w:jc w:val="both"/>
      </w:pPr>
      <w:r>
        <w:t>推荐模块涉及的核心数据表包括</w:t>
      </w:r>
      <w:r>
        <w:t> </w:t>
      </w:r>
      <w:proofErr w:type="spellStart"/>
      <w:r>
        <w:t>user_behavior</w:t>
      </w:r>
      <w:proofErr w:type="spellEnd"/>
      <w:r>
        <w:t> </w:t>
      </w:r>
      <w:r>
        <w:t>和</w:t>
      </w:r>
      <w:r>
        <w:t> </w:t>
      </w:r>
      <w:proofErr w:type="spellStart"/>
      <w:r>
        <w:t>recommendation_result</w:t>
      </w:r>
      <w:proofErr w:type="spellEnd"/>
      <w:r>
        <w:t>。其中，</w:t>
      </w:r>
      <w:proofErr w:type="spellStart"/>
      <w:r>
        <w:t>user_behavior</w:t>
      </w:r>
      <w:proofErr w:type="spellEnd"/>
      <w:r>
        <w:t> </w:t>
      </w:r>
      <w:r>
        <w:t>表用于记录用户对图文笔记的浏览、点赞、收藏、评论等行为，</w:t>
      </w:r>
      <w:proofErr w:type="spellStart"/>
      <w:r>
        <w:t>recommendation_result</w:t>
      </w:r>
      <w:proofErr w:type="spellEnd"/>
      <w:r>
        <w:t> </w:t>
      </w:r>
      <w:r>
        <w:t>表用于存储推荐</w:t>
      </w:r>
      <w:r>
        <w:t>结果。该部分数据为个性化推荐计算和推荐结果展示提供支撑。</w:t>
      </w:r>
    </w:p>
    <w:p w14:paraId="5F3752BA" w14:textId="77777777" w:rsidR="00921BE8" w:rsidRDefault="00921BE8">
      <w:pPr>
        <w:jc w:val="both"/>
      </w:pPr>
    </w:p>
    <w:p w14:paraId="686D9CE2" w14:textId="77777777" w:rsidR="00921BE8" w:rsidRDefault="00921BE8">
      <w:pPr>
        <w:jc w:val="both"/>
      </w:pPr>
    </w:p>
    <w:p w14:paraId="502878D8" w14:textId="77777777" w:rsidR="00921BE8" w:rsidRDefault="00921BE8">
      <w:pPr>
        <w:jc w:val="both"/>
      </w:pPr>
    </w:p>
    <w:p w14:paraId="3BB0E224" w14:textId="77777777" w:rsidR="00921BE8" w:rsidRDefault="00921BE8">
      <w:pPr>
        <w:jc w:val="both"/>
      </w:pPr>
    </w:p>
    <w:p w14:paraId="0BE05998" w14:textId="77777777" w:rsidR="00921BE8" w:rsidRDefault="00F3468E">
      <w:pPr>
        <w:pStyle w:val="aff"/>
      </w:pPr>
      <w:r>
        <w:rPr>
          <w:rFonts w:hint="eastAsia"/>
        </w:rPr>
        <w:lastRenderedPageBreak/>
        <w:t>表</w:t>
      </w:r>
      <w:r>
        <w:rPr>
          <w:rFonts w:hint="eastAsia"/>
        </w:rPr>
        <w:t xml:space="preserve">4.10 </w:t>
      </w:r>
      <w:r>
        <w:rPr>
          <w:rFonts w:hint="eastAsia"/>
        </w:rPr>
        <w:t>用户行为表（</w:t>
      </w:r>
      <w:proofErr w:type="spellStart"/>
      <w:r>
        <w:rPr>
          <w:rFonts w:hint="eastAsia"/>
        </w:rPr>
        <w:t>user_behavior</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43AD34B9" w14:textId="77777777">
        <w:trPr>
          <w:jc w:val="center"/>
        </w:trPr>
        <w:tc>
          <w:tcPr>
            <w:tcW w:w="2268" w:type="dxa"/>
            <w:noWrap/>
          </w:tcPr>
          <w:p w14:paraId="38D9DFE1"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196E9567"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42666204"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6CCB05DF"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6005CCA5" w14:textId="77777777">
        <w:trPr>
          <w:jc w:val="center"/>
        </w:trPr>
        <w:tc>
          <w:tcPr>
            <w:tcW w:w="2268" w:type="dxa"/>
          </w:tcPr>
          <w:p w14:paraId="66CC68A8"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4AD7F1DD" w14:textId="77777777" w:rsidR="00921BE8" w:rsidRDefault="00F3468E">
            <w:pPr>
              <w:ind w:firstLineChars="0" w:firstLine="0"/>
              <w:jc w:val="center"/>
              <w:rPr>
                <w:color w:val="000000"/>
                <w:sz w:val="21"/>
                <w:szCs w:val="21"/>
              </w:rPr>
            </w:pPr>
            <w:r>
              <w:rPr>
                <w:rFonts w:hint="eastAsia"/>
                <w:color w:val="000000"/>
                <w:sz w:val="21"/>
                <w:szCs w:val="21"/>
              </w:rPr>
              <w:t>BIGINT</w:t>
            </w:r>
          </w:p>
        </w:tc>
        <w:tc>
          <w:tcPr>
            <w:tcW w:w="2835" w:type="dxa"/>
          </w:tcPr>
          <w:p w14:paraId="5966764A"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4AD4C7E7" w14:textId="77777777" w:rsidR="00921BE8" w:rsidRDefault="00F3468E">
            <w:pPr>
              <w:ind w:firstLineChars="0" w:firstLine="0"/>
              <w:jc w:val="center"/>
              <w:rPr>
                <w:color w:val="000000"/>
                <w:sz w:val="21"/>
                <w:szCs w:val="21"/>
              </w:rPr>
            </w:pPr>
            <w:r>
              <w:rPr>
                <w:rFonts w:hint="eastAsia"/>
                <w:color w:val="000000"/>
                <w:sz w:val="21"/>
                <w:szCs w:val="21"/>
              </w:rPr>
              <w:t>用户行为记录唯一标识</w:t>
            </w:r>
          </w:p>
        </w:tc>
      </w:tr>
      <w:tr w:rsidR="00921BE8" w14:paraId="744E3A41" w14:textId="77777777">
        <w:trPr>
          <w:jc w:val="center"/>
        </w:trPr>
        <w:tc>
          <w:tcPr>
            <w:tcW w:w="2268" w:type="dxa"/>
          </w:tcPr>
          <w:p w14:paraId="5988CD13"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701" w:type="dxa"/>
          </w:tcPr>
          <w:p w14:paraId="70304AC2"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07B0F428"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2A9369CA" w14:textId="77777777" w:rsidR="00921BE8" w:rsidRDefault="00F3468E">
            <w:pPr>
              <w:ind w:firstLineChars="0" w:firstLine="0"/>
              <w:jc w:val="center"/>
              <w:rPr>
                <w:color w:val="000000"/>
                <w:sz w:val="21"/>
                <w:szCs w:val="21"/>
              </w:rPr>
            </w:pPr>
            <w:r>
              <w:rPr>
                <w:rFonts w:hint="eastAsia"/>
                <w:color w:val="000000"/>
                <w:sz w:val="21"/>
                <w:szCs w:val="21"/>
              </w:rPr>
              <w:t>产生行为的用户</w:t>
            </w:r>
            <w:r>
              <w:rPr>
                <w:rFonts w:hint="eastAsia"/>
                <w:color w:val="000000"/>
                <w:sz w:val="21"/>
                <w:szCs w:val="21"/>
              </w:rPr>
              <w:t>ID</w:t>
            </w:r>
          </w:p>
        </w:tc>
      </w:tr>
      <w:tr w:rsidR="00921BE8" w14:paraId="301AF150" w14:textId="77777777">
        <w:trPr>
          <w:jc w:val="center"/>
        </w:trPr>
        <w:tc>
          <w:tcPr>
            <w:tcW w:w="2268" w:type="dxa"/>
          </w:tcPr>
          <w:p w14:paraId="781DC193" w14:textId="77777777" w:rsidR="00921BE8" w:rsidRDefault="00F3468E">
            <w:pPr>
              <w:ind w:firstLineChars="0" w:firstLine="0"/>
              <w:jc w:val="center"/>
              <w:rPr>
                <w:color w:val="000000"/>
                <w:sz w:val="21"/>
                <w:szCs w:val="21"/>
              </w:rPr>
            </w:pPr>
            <w:proofErr w:type="spellStart"/>
            <w:r>
              <w:rPr>
                <w:rFonts w:hint="eastAsia"/>
                <w:color w:val="000000"/>
                <w:sz w:val="21"/>
                <w:szCs w:val="21"/>
              </w:rPr>
              <w:t>note_id</w:t>
            </w:r>
            <w:proofErr w:type="spellEnd"/>
          </w:p>
        </w:tc>
        <w:tc>
          <w:tcPr>
            <w:tcW w:w="1701" w:type="dxa"/>
          </w:tcPr>
          <w:p w14:paraId="28982F3F"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71594DB0"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0A0655EC" w14:textId="77777777" w:rsidR="00921BE8" w:rsidRDefault="00F3468E">
            <w:pPr>
              <w:ind w:firstLineChars="0" w:firstLine="0"/>
              <w:jc w:val="center"/>
              <w:rPr>
                <w:color w:val="000000"/>
                <w:sz w:val="21"/>
                <w:szCs w:val="21"/>
              </w:rPr>
            </w:pPr>
            <w:r>
              <w:rPr>
                <w:rFonts w:hint="eastAsia"/>
                <w:color w:val="000000"/>
                <w:sz w:val="21"/>
                <w:szCs w:val="21"/>
              </w:rPr>
              <w:t>被操作的笔记</w:t>
            </w:r>
            <w:r>
              <w:rPr>
                <w:rFonts w:hint="eastAsia"/>
                <w:color w:val="000000"/>
                <w:sz w:val="21"/>
                <w:szCs w:val="21"/>
              </w:rPr>
              <w:t>ID</w:t>
            </w:r>
          </w:p>
        </w:tc>
      </w:tr>
      <w:tr w:rsidR="00921BE8" w14:paraId="2216B61F" w14:textId="77777777">
        <w:trPr>
          <w:jc w:val="center"/>
        </w:trPr>
        <w:tc>
          <w:tcPr>
            <w:tcW w:w="2268" w:type="dxa"/>
          </w:tcPr>
          <w:p w14:paraId="14A854D8" w14:textId="77777777" w:rsidR="00921BE8" w:rsidRDefault="00F3468E">
            <w:pPr>
              <w:ind w:firstLineChars="0" w:firstLine="0"/>
              <w:jc w:val="center"/>
              <w:rPr>
                <w:color w:val="000000"/>
                <w:sz w:val="21"/>
                <w:szCs w:val="21"/>
              </w:rPr>
            </w:pPr>
            <w:proofErr w:type="spellStart"/>
            <w:r>
              <w:rPr>
                <w:rFonts w:hint="eastAsia"/>
                <w:color w:val="000000"/>
                <w:sz w:val="21"/>
                <w:szCs w:val="21"/>
              </w:rPr>
              <w:t>behavior_type</w:t>
            </w:r>
            <w:proofErr w:type="spellEnd"/>
          </w:p>
        </w:tc>
        <w:tc>
          <w:tcPr>
            <w:tcW w:w="1701" w:type="dxa"/>
          </w:tcPr>
          <w:p w14:paraId="18CBA096"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56DC6438"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5FFDAE5B" w14:textId="77777777" w:rsidR="00921BE8" w:rsidRDefault="00F3468E">
            <w:pPr>
              <w:ind w:firstLineChars="0" w:firstLine="0"/>
              <w:jc w:val="center"/>
              <w:rPr>
                <w:color w:val="000000"/>
                <w:sz w:val="21"/>
                <w:szCs w:val="21"/>
              </w:rPr>
            </w:pPr>
            <w:r>
              <w:rPr>
                <w:rFonts w:hint="eastAsia"/>
                <w:color w:val="000000"/>
                <w:sz w:val="21"/>
                <w:szCs w:val="21"/>
              </w:rPr>
              <w:t>行为类型，如浏览、点赞、收藏、评论、分享</w:t>
            </w:r>
          </w:p>
        </w:tc>
      </w:tr>
      <w:tr w:rsidR="00921BE8" w14:paraId="3F41B8E9" w14:textId="77777777">
        <w:trPr>
          <w:jc w:val="center"/>
        </w:trPr>
        <w:tc>
          <w:tcPr>
            <w:tcW w:w="2268" w:type="dxa"/>
          </w:tcPr>
          <w:p w14:paraId="5C558DAA" w14:textId="77777777" w:rsidR="00921BE8" w:rsidRDefault="00F3468E">
            <w:pPr>
              <w:ind w:firstLineChars="0" w:firstLine="0"/>
              <w:jc w:val="center"/>
              <w:rPr>
                <w:color w:val="000000"/>
                <w:sz w:val="21"/>
                <w:szCs w:val="21"/>
              </w:rPr>
            </w:pPr>
            <w:r>
              <w:rPr>
                <w:rFonts w:hint="eastAsia"/>
                <w:color w:val="000000"/>
                <w:sz w:val="21"/>
                <w:szCs w:val="21"/>
              </w:rPr>
              <w:t>weight</w:t>
            </w:r>
          </w:p>
        </w:tc>
        <w:tc>
          <w:tcPr>
            <w:tcW w:w="1701" w:type="dxa"/>
          </w:tcPr>
          <w:p w14:paraId="59289AC2" w14:textId="77777777" w:rsidR="00921BE8" w:rsidRDefault="00F3468E">
            <w:pPr>
              <w:ind w:firstLineChars="0" w:firstLine="0"/>
              <w:jc w:val="center"/>
              <w:rPr>
                <w:color w:val="000000"/>
                <w:sz w:val="21"/>
                <w:szCs w:val="21"/>
              </w:rPr>
            </w:pPr>
            <w:proofErr w:type="gramStart"/>
            <w:r>
              <w:rPr>
                <w:rFonts w:hint="eastAsia"/>
                <w:color w:val="000000"/>
                <w:sz w:val="21"/>
                <w:szCs w:val="21"/>
              </w:rPr>
              <w:t>DECIMAL(</w:t>
            </w:r>
            <w:proofErr w:type="gramEnd"/>
            <w:r>
              <w:rPr>
                <w:rFonts w:hint="eastAsia"/>
                <w:color w:val="000000"/>
                <w:sz w:val="21"/>
                <w:szCs w:val="21"/>
              </w:rPr>
              <w:t>3,2)</w:t>
            </w:r>
          </w:p>
        </w:tc>
        <w:tc>
          <w:tcPr>
            <w:tcW w:w="2835" w:type="dxa"/>
          </w:tcPr>
          <w:p w14:paraId="05C5E2D1" w14:textId="77777777" w:rsidR="00921BE8" w:rsidRDefault="00F3468E">
            <w:pPr>
              <w:ind w:firstLineChars="0" w:firstLine="0"/>
              <w:jc w:val="center"/>
              <w:rPr>
                <w:color w:val="000000"/>
                <w:sz w:val="21"/>
                <w:szCs w:val="21"/>
              </w:rPr>
            </w:pPr>
            <w:r>
              <w:rPr>
                <w:rFonts w:hint="eastAsia"/>
                <w:color w:val="000000"/>
                <w:sz w:val="21"/>
                <w:szCs w:val="21"/>
              </w:rPr>
              <w:t>Default 1.0</w:t>
            </w:r>
          </w:p>
        </w:tc>
        <w:tc>
          <w:tcPr>
            <w:tcW w:w="2835" w:type="dxa"/>
          </w:tcPr>
          <w:p w14:paraId="139B1357" w14:textId="77777777" w:rsidR="00921BE8" w:rsidRDefault="00F3468E">
            <w:pPr>
              <w:ind w:firstLineChars="0" w:firstLine="0"/>
              <w:jc w:val="center"/>
              <w:rPr>
                <w:color w:val="000000"/>
                <w:sz w:val="21"/>
                <w:szCs w:val="21"/>
              </w:rPr>
            </w:pPr>
            <w:r>
              <w:rPr>
                <w:rFonts w:hint="eastAsia"/>
                <w:color w:val="000000"/>
                <w:sz w:val="21"/>
                <w:szCs w:val="21"/>
              </w:rPr>
              <w:t>不同行为对应的权重值，用于推荐计算</w:t>
            </w:r>
          </w:p>
        </w:tc>
      </w:tr>
      <w:tr w:rsidR="00921BE8" w14:paraId="1BF2F070" w14:textId="77777777">
        <w:trPr>
          <w:jc w:val="center"/>
        </w:trPr>
        <w:tc>
          <w:tcPr>
            <w:tcW w:w="2268" w:type="dxa"/>
          </w:tcPr>
          <w:p w14:paraId="575FA759" w14:textId="77777777" w:rsidR="00921BE8" w:rsidRDefault="00F3468E">
            <w:pPr>
              <w:ind w:firstLineChars="0" w:firstLine="0"/>
              <w:jc w:val="center"/>
              <w:rPr>
                <w:color w:val="000000"/>
                <w:sz w:val="21"/>
                <w:szCs w:val="21"/>
              </w:rPr>
            </w:pPr>
            <w:r>
              <w:rPr>
                <w:rFonts w:hint="eastAsia"/>
                <w:color w:val="000000"/>
                <w:sz w:val="21"/>
                <w:szCs w:val="21"/>
              </w:rPr>
              <w:t>duration</w:t>
            </w:r>
          </w:p>
        </w:tc>
        <w:tc>
          <w:tcPr>
            <w:tcW w:w="1701" w:type="dxa"/>
          </w:tcPr>
          <w:p w14:paraId="0BA3DFF8"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28D3F062"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65B9976C" w14:textId="77777777" w:rsidR="00921BE8" w:rsidRDefault="00F3468E">
            <w:pPr>
              <w:ind w:firstLineChars="0" w:firstLine="0"/>
              <w:jc w:val="center"/>
              <w:rPr>
                <w:color w:val="000000"/>
                <w:sz w:val="21"/>
                <w:szCs w:val="21"/>
              </w:rPr>
            </w:pPr>
            <w:r>
              <w:rPr>
                <w:rFonts w:hint="eastAsia"/>
                <w:color w:val="000000"/>
                <w:sz w:val="21"/>
                <w:szCs w:val="21"/>
              </w:rPr>
              <w:t>用户浏览停留时长，主要用于浏览行为分析</w:t>
            </w:r>
          </w:p>
        </w:tc>
      </w:tr>
      <w:tr w:rsidR="00921BE8" w14:paraId="1E8A2E29" w14:textId="77777777">
        <w:trPr>
          <w:jc w:val="center"/>
        </w:trPr>
        <w:tc>
          <w:tcPr>
            <w:tcW w:w="2268" w:type="dxa"/>
          </w:tcPr>
          <w:p w14:paraId="51FEC93C"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367AE6C1"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23F3396E"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44EEF718" w14:textId="77777777" w:rsidR="00921BE8" w:rsidRDefault="00F3468E">
            <w:pPr>
              <w:ind w:firstLineChars="0" w:firstLine="0"/>
              <w:jc w:val="center"/>
              <w:rPr>
                <w:color w:val="000000"/>
                <w:sz w:val="21"/>
                <w:szCs w:val="21"/>
              </w:rPr>
            </w:pPr>
            <w:r>
              <w:rPr>
                <w:rFonts w:hint="eastAsia"/>
                <w:color w:val="000000"/>
                <w:sz w:val="21"/>
                <w:szCs w:val="21"/>
              </w:rPr>
              <w:t>行为发生时间</w:t>
            </w:r>
          </w:p>
        </w:tc>
      </w:tr>
    </w:tbl>
    <w:p w14:paraId="36199796" w14:textId="77777777" w:rsidR="00921BE8" w:rsidRDefault="00921BE8">
      <w:pPr>
        <w:ind w:firstLine="382"/>
        <w:jc w:val="center"/>
        <w:rPr>
          <w:sz w:val="21"/>
          <w:szCs w:val="21"/>
        </w:rPr>
      </w:pPr>
    </w:p>
    <w:p w14:paraId="0ED93448" w14:textId="77777777" w:rsidR="00921BE8" w:rsidRDefault="00F3468E">
      <w:pPr>
        <w:pStyle w:val="aff"/>
      </w:pPr>
      <w:r>
        <w:rPr>
          <w:rFonts w:hint="eastAsia"/>
        </w:rPr>
        <w:t>表</w:t>
      </w:r>
      <w:r>
        <w:rPr>
          <w:rFonts w:hint="eastAsia"/>
        </w:rPr>
        <w:t>4.11</w:t>
      </w:r>
      <w:r>
        <w:t xml:space="preserve"> </w:t>
      </w:r>
      <w:r>
        <w:rPr>
          <w:rFonts w:hint="eastAsia"/>
        </w:rPr>
        <w:t>推荐结果表（</w:t>
      </w:r>
      <w:proofErr w:type="spellStart"/>
      <w:r>
        <w:rPr>
          <w:rFonts w:hint="eastAsia"/>
        </w:rPr>
        <w:t>recommendation_result</w:t>
      </w:r>
      <w:proofErr w:type="spellEnd"/>
      <w:r>
        <w:rPr>
          <w:rFonts w:hint="eastAsia"/>
        </w:rPr>
        <w:t>）</w:t>
      </w:r>
    </w:p>
    <w:tbl>
      <w:tblPr>
        <w:tblStyle w:val="af3"/>
        <w:tblW w:w="9639" w:type="dxa"/>
        <w:jc w:val="center"/>
        <w:tblLook w:val="04A0" w:firstRow="1" w:lastRow="0" w:firstColumn="1" w:lastColumn="0" w:noHBand="0" w:noVBand="1"/>
      </w:tblPr>
      <w:tblGrid>
        <w:gridCol w:w="2268"/>
        <w:gridCol w:w="1701"/>
        <w:gridCol w:w="2835"/>
        <w:gridCol w:w="2835"/>
      </w:tblGrid>
      <w:tr w:rsidR="00921BE8" w14:paraId="06527286" w14:textId="77777777">
        <w:trPr>
          <w:jc w:val="center"/>
        </w:trPr>
        <w:tc>
          <w:tcPr>
            <w:tcW w:w="2268" w:type="dxa"/>
            <w:noWrap/>
          </w:tcPr>
          <w:p w14:paraId="3DB75904"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Name</w:t>
            </w:r>
          </w:p>
        </w:tc>
        <w:tc>
          <w:tcPr>
            <w:tcW w:w="1701" w:type="dxa"/>
            <w:noWrap/>
          </w:tcPr>
          <w:p w14:paraId="3DDEC46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Type</w:t>
            </w:r>
          </w:p>
        </w:tc>
        <w:tc>
          <w:tcPr>
            <w:tcW w:w="2835" w:type="dxa"/>
            <w:noWrap/>
          </w:tcPr>
          <w:p w14:paraId="26213DA5"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Restriction</w:t>
            </w:r>
          </w:p>
        </w:tc>
        <w:tc>
          <w:tcPr>
            <w:tcW w:w="2835" w:type="dxa"/>
            <w:noWrap/>
          </w:tcPr>
          <w:p w14:paraId="6446AC72"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Description</w:t>
            </w:r>
          </w:p>
        </w:tc>
      </w:tr>
      <w:tr w:rsidR="00921BE8" w14:paraId="145A561C" w14:textId="77777777">
        <w:trPr>
          <w:jc w:val="center"/>
        </w:trPr>
        <w:tc>
          <w:tcPr>
            <w:tcW w:w="2268" w:type="dxa"/>
          </w:tcPr>
          <w:p w14:paraId="240041BE" w14:textId="77777777" w:rsidR="00921BE8" w:rsidRDefault="00F3468E">
            <w:pPr>
              <w:ind w:firstLineChars="0" w:firstLine="0"/>
              <w:jc w:val="center"/>
              <w:rPr>
                <w:color w:val="000000"/>
                <w:sz w:val="21"/>
                <w:szCs w:val="21"/>
              </w:rPr>
            </w:pPr>
            <w:r>
              <w:rPr>
                <w:rFonts w:hint="eastAsia"/>
                <w:color w:val="000000"/>
                <w:sz w:val="21"/>
                <w:szCs w:val="21"/>
              </w:rPr>
              <w:t>id</w:t>
            </w:r>
          </w:p>
        </w:tc>
        <w:tc>
          <w:tcPr>
            <w:tcW w:w="1701" w:type="dxa"/>
          </w:tcPr>
          <w:p w14:paraId="38E6DF4E" w14:textId="77777777" w:rsidR="00921BE8" w:rsidRDefault="00F3468E">
            <w:pPr>
              <w:ind w:firstLineChars="0" w:firstLine="0"/>
              <w:jc w:val="center"/>
              <w:rPr>
                <w:color w:val="000000"/>
                <w:sz w:val="21"/>
                <w:szCs w:val="21"/>
              </w:rPr>
            </w:pPr>
            <w:r>
              <w:rPr>
                <w:rFonts w:hint="eastAsia"/>
                <w:color w:val="000000"/>
                <w:sz w:val="21"/>
                <w:szCs w:val="21"/>
              </w:rPr>
              <w:t>BIGINT</w:t>
            </w:r>
          </w:p>
        </w:tc>
        <w:tc>
          <w:tcPr>
            <w:tcW w:w="2835" w:type="dxa"/>
          </w:tcPr>
          <w:p w14:paraId="0C117F8B" w14:textId="77777777" w:rsidR="00921BE8" w:rsidRDefault="00F3468E">
            <w:pPr>
              <w:ind w:firstLineChars="0" w:firstLine="0"/>
              <w:jc w:val="center"/>
              <w:rPr>
                <w:color w:val="000000"/>
                <w:sz w:val="21"/>
                <w:szCs w:val="21"/>
              </w:rPr>
            </w:pPr>
            <w:r>
              <w:rPr>
                <w:rFonts w:hint="eastAsia"/>
                <w:color w:val="000000"/>
                <w:sz w:val="21"/>
                <w:szCs w:val="21"/>
              </w:rPr>
              <w:t>Primary Key, Auto Increment</w:t>
            </w:r>
          </w:p>
        </w:tc>
        <w:tc>
          <w:tcPr>
            <w:tcW w:w="2835" w:type="dxa"/>
          </w:tcPr>
          <w:p w14:paraId="1656A08F" w14:textId="77777777" w:rsidR="00921BE8" w:rsidRDefault="00F3468E">
            <w:pPr>
              <w:ind w:firstLineChars="0" w:firstLine="0"/>
              <w:jc w:val="center"/>
              <w:rPr>
                <w:color w:val="000000"/>
                <w:sz w:val="21"/>
                <w:szCs w:val="21"/>
              </w:rPr>
            </w:pPr>
            <w:r>
              <w:rPr>
                <w:rFonts w:hint="eastAsia"/>
                <w:color w:val="000000"/>
                <w:sz w:val="21"/>
                <w:szCs w:val="21"/>
              </w:rPr>
              <w:t>推荐结果记录唯一标识</w:t>
            </w:r>
          </w:p>
        </w:tc>
      </w:tr>
      <w:tr w:rsidR="00921BE8" w14:paraId="304CB518" w14:textId="77777777">
        <w:trPr>
          <w:jc w:val="center"/>
        </w:trPr>
        <w:tc>
          <w:tcPr>
            <w:tcW w:w="2268" w:type="dxa"/>
          </w:tcPr>
          <w:p w14:paraId="68A62093" w14:textId="77777777" w:rsidR="00921BE8" w:rsidRDefault="00F3468E">
            <w:pPr>
              <w:ind w:firstLineChars="0" w:firstLine="0"/>
              <w:jc w:val="center"/>
              <w:rPr>
                <w:color w:val="000000"/>
                <w:sz w:val="21"/>
                <w:szCs w:val="21"/>
              </w:rPr>
            </w:pPr>
            <w:proofErr w:type="spellStart"/>
            <w:r>
              <w:rPr>
                <w:rFonts w:hint="eastAsia"/>
                <w:color w:val="000000"/>
                <w:sz w:val="21"/>
                <w:szCs w:val="21"/>
              </w:rPr>
              <w:t>user_id</w:t>
            </w:r>
            <w:proofErr w:type="spellEnd"/>
          </w:p>
        </w:tc>
        <w:tc>
          <w:tcPr>
            <w:tcW w:w="1701" w:type="dxa"/>
          </w:tcPr>
          <w:p w14:paraId="483C8E47" w14:textId="77777777" w:rsidR="00921BE8" w:rsidRDefault="00F3468E">
            <w:pPr>
              <w:ind w:firstLineChars="0" w:firstLine="0"/>
              <w:jc w:val="center"/>
              <w:rPr>
                <w:color w:val="000000"/>
                <w:sz w:val="21"/>
                <w:szCs w:val="21"/>
              </w:rPr>
            </w:pPr>
            <w:r>
              <w:rPr>
                <w:rFonts w:hint="eastAsia"/>
                <w:color w:val="000000"/>
                <w:sz w:val="21"/>
                <w:szCs w:val="21"/>
              </w:rPr>
              <w:t>INT</w:t>
            </w:r>
          </w:p>
        </w:tc>
        <w:tc>
          <w:tcPr>
            <w:tcW w:w="2835" w:type="dxa"/>
          </w:tcPr>
          <w:p w14:paraId="562B22B1"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4FDEC587" w14:textId="77777777" w:rsidR="00921BE8" w:rsidRDefault="00F3468E">
            <w:pPr>
              <w:ind w:firstLineChars="0" w:firstLine="0"/>
              <w:jc w:val="center"/>
              <w:rPr>
                <w:color w:val="000000"/>
                <w:sz w:val="21"/>
                <w:szCs w:val="21"/>
              </w:rPr>
            </w:pPr>
            <w:r>
              <w:rPr>
                <w:rFonts w:hint="eastAsia"/>
                <w:color w:val="000000"/>
                <w:sz w:val="21"/>
                <w:szCs w:val="21"/>
              </w:rPr>
              <w:t>用户</w:t>
            </w:r>
            <w:r>
              <w:rPr>
                <w:rFonts w:hint="eastAsia"/>
                <w:color w:val="000000"/>
                <w:sz w:val="21"/>
                <w:szCs w:val="21"/>
              </w:rPr>
              <w:t>ID</w:t>
            </w:r>
          </w:p>
        </w:tc>
      </w:tr>
      <w:tr w:rsidR="00921BE8" w14:paraId="68D96D1B" w14:textId="77777777">
        <w:trPr>
          <w:jc w:val="center"/>
        </w:trPr>
        <w:tc>
          <w:tcPr>
            <w:tcW w:w="2268" w:type="dxa"/>
          </w:tcPr>
          <w:p w14:paraId="09CC2686" w14:textId="77777777" w:rsidR="00921BE8" w:rsidRDefault="00F3468E">
            <w:pPr>
              <w:ind w:firstLineChars="0" w:firstLine="0"/>
              <w:jc w:val="center"/>
              <w:rPr>
                <w:color w:val="000000"/>
                <w:sz w:val="21"/>
                <w:szCs w:val="21"/>
              </w:rPr>
            </w:pPr>
            <w:proofErr w:type="spellStart"/>
            <w:r>
              <w:rPr>
                <w:rFonts w:hint="eastAsia"/>
                <w:color w:val="000000"/>
                <w:sz w:val="21"/>
                <w:szCs w:val="21"/>
              </w:rPr>
              <w:t>note_ids</w:t>
            </w:r>
            <w:proofErr w:type="spellEnd"/>
          </w:p>
        </w:tc>
        <w:tc>
          <w:tcPr>
            <w:tcW w:w="1701" w:type="dxa"/>
          </w:tcPr>
          <w:p w14:paraId="77EE9D1F" w14:textId="77777777" w:rsidR="00921BE8" w:rsidRDefault="00F3468E">
            <w:pPr>
              <w:ind w:firstLineChars="0" w:firstLine="0"/>
              <w:jc w:val="center"/>
              <w:rPr>
                <w:color w:val="000000"/>
                <w:sz w:val="21"/>
                <w:szCs w:val="21"/>
              </w:rPr>
            </w:pPr>
            <w:r>
              <w:rPr>
                <w:rFonts w:hint="eastAsia"/>
                <w:color w:val="000000"/>
                <w:sz w:val="21"/>
                <w:szCs w:val="21"/>
              </w:rPr>
              <w:t>TEXT</w:t>
            </w:r>
          </w:p>
        </w:tc>
        <w:tc>
          <w:tcPr>
            <w:tcW w:w="2835" w:type="dxa"/>
          </w:tcPr>
          <w:p w14:paraId="180EA22E" w14:textId="77777777" w:rsidR="00921BE8" w:rsidRDefault="00F3468E">
            <w:pPr>
              <w:ind w:firstLineChars="0" w:firstLine="0"/>
              <w:jc w:val="center"/>
              <w:rPr>
                <w:color w:val="000000"/>
                <w:sz w:val="21"/>
                <w:szCs w:val="21"/>
              </w:rPr>
            </w:pPr>
            <w:r>
              <w:rPr>
                <w:rFonts w:hint="eastAsia"/>
                <w:color w:val="000000"/>
                <w:sz w:val="21"/>
                <w:szCs w:val="21"/>
              </w:rPr>
              <w:t>Not Null</w:t>
            </w:r>
          </w:p>
        </w:tc>
        <w:tc>
          <w:tcPr>
            <w:tcW w:w="2835" w:type="dxa"/>
          </w:tcPr>
          <w:p w14:paraId="04707231" w14:textId="77777777" w:rsidR="00921BE8" w:rsidRDefault="00F3468E">
            <w:pPr>
              <w:ind w:firstLineChars="0" w:firstLine="0"/>
              <w:jc w:val="center"/>
              <w:rPr>
                <w:color w:val="000000"/>
                <w:sz w:val="21"/>
                <w:szCs w:val="21"/>
              </w:rPr>
            </w:pPr>
            <w:r>
              <w:rPr>
                <w:rFonts w:hint="eastAsia"/>
                <w:color w:val="000000"/>
                <w:sz w:val="21"/>
                <w:szCs w:val="21"/>
              </w:rPr>
              <w:t>推荐笔记</w:t>
            </w:r>
            <w:r>
              <w:rPr>
                <w:rFonts w:hint="eastAsia"/>
                <w:color w:val="000000"/>
                <w:sz w:val="21"/>
                <w:szCs w:val="21"/>
              </w:rPr>
              <w:t>ID</w:t>
            </w:r>
            <w:r>
              <w:rPr>
                <w:rFonts w:hint="eastAsia"/>
                <w:color w:val="000000"/>
                <w:sz w:val="21"/>
                <w:szCs w:val="21"/>
              </w:rPr>
              <w:t>列表</w:t>
            </w:r>
          </w:p>
        </w:tc>
      </w:tr>
      <w:tr w:rsidR="00921BE8" w14:paraId="0A852EF0" w14:textId="77777777">
        <w:trPr>
          <w:jc w:val="center"/>
        </w:trPr>
        <w:tc>
          <w:tcPr>
            <w:tcW w:w="2268" w:type="dxa"/>
          </w:tcPr>
          <w:p w14:paraId="783BA48F" w14:textId="77777777" w:rsidR="00921BE8" w:rsidRDefault="00F3468E">
            <w:pPr>
              <w:ind w:firstLineChars="0" w:firstLine="0"/>
              <w:jc w:val="center"/>
              <w:rPr>
                <w:color w:val="000000"/>
                <w:sz w:val="21"/>
                <w:szCs w:val="21"/>
              </w:rPr>
            </w:pPr>
            <w:proofErr w:type="spellStart"/>
            <w:r>
              <w:rPr>
                <w:rFonts w:hint="eastAsia"/>
                <w:color w:val="000000"/>
                <w:sz w:val="21"/>
                <w:szCs w:val="21"/>
              </w:rPr>
              <w:t>algorithm_type</w:t>
            </w:r>
            <w:proofErr w:type="spellEnd"/>
          </w:p>
        </w:tc>
        <w:tc>
          <w:tcPr>
            <w:tcW w:w="1701" w:type="dxa"/>
          </w:tcPr>
          <w:p w14:paraId="2324F68A" w14:textId="77777777" w:rsidR="00921BE8" w:rsidRDefault="00F3468E">
            <w:pPr>
              <w:ind w:firstLineChars="0" w:firstLine="0"/>
              <w:jc w:val="center"/>
              <w:rPr>
                <w:color w:val="000000"/>
                <w:sz w:val="21"/>
                <w:szCs w:val="21"/>
              </w:rPr>
            </w:pPr>
            <w:r>
              <w:rPr>
                <w:rFonts w:hint="eastAsia"/>
                <w:color w:val="000000"/>
                <w:sz w:val="21"/>
                <w:szCs w:val="21"/>
              </w:rPr>
              <w:t>TINYINT</w:t>
            </w:r>
          </w:p>
        </w:tc>
        <w:tc>
          <w:tcPr>
            <w:tcW w:w="2835" w:type="dxa"/>
          </w:tcPr>
          <w:p w14:paraId="5C12D7E2" w14:textId="77777777" w:rsidR="00921BE8" w:rsidRDefault="00F3468E">
            <w:pPr>
              <w:ind w:firstLineChars="0" w:firstLine="0"/>
              <w:jc w:val="center"/>
              <w:rPr>
                <w:color w:val="000000"/>
                <w:sz w:val="21"/>
                <w:szCs w:val="21"/>
              </w:rPr>
            </w:pPr>
            <w:r>
              <w:rPr>
                <w:rFonts w:hint="eastAsia"/>
                <w:color w:val="000000"/>
                <w:sz w:val="21"/>
                <w:szCs w:val="21"/>
              </w:rPr>
              <w:t>Default 1</w:t>
            </w:r>
          </w:p>
        </w:tc>
        <w:tc>
          <w:tcPr>
            <w:tcW w:w="2835" w:type="dxa"/>
          </w:tcPr>
          <w:p w14:paraId="59F0EB71" w14:textId="77777777" w:rsidR="00921BE8" w:rsidRDefault="00F3468E">
            <w:pPr>
              <w:ind w:firstLineChars="0" w:firstLine="0"/>
              <w:jc w:val="center"/>
              <w:rPr>
                <w:color w:val="000000"/>
                <w:sz w:val="21"/>
                <w:szCs w:val="21"/>
              </w:rPr>
            </w:pPr>
            <w:r>
              <w:rPr>
                <w:rFonts w:hint="eastAsia"/>
                <w:color w:val="000000"/>
                <w:sz w:val="21"/>
                <w:szCs w:val="21"/>
              </w:rPr>
              <w:t>推荐算法类型</w:t>
            </w:r>
          </w:p>
        </w:tc>
      </w:tr>
      <w:tr w:rsidR="00921BE8" w14:paraId="7A71E449" w14:textId="77777777">
        <w:trPr>
          <w:jc w:val="center"/>
        </w:trPr>
        <w:tc>
          <w:tcPr>
            <w:tcW w:w="2268" w:type="dxa"/>
          </w:tcPr>
          <w:p w14:paraId="32665B58" w14:textId="77777777" w:rsidR="00921BE8" w:rsidRDefault="00F3468E">
            <w:pPr>
              <w:ind w:firstLineChars="0" w:firstLine="0"/>
              <w:jc w:val="center"/>
              <w:rPr>
                <w:color w:val="000000"/>
                <w:sz w:val="21"/>
                <w:szCs w:val="21"/>
              </w:rPr>
            </w:pPr>
            <w:r>
              <w:rPr>
                <w:rFonts w:hint="eastAsia"/>
                <w:color w:val="000000"/>
                <w:sz w:val="21"/>
                <w:szCs w:val="21"/>
              </w:rPr>
              <w:t>score</w:t>
            </w:r>
          </w:p>
        </w:tc>
        <w:tc>
          <w:tcPr>
            <w:tcW w:w="1701" w:type="dxa"/>
          </w:tcPr>
          <w:p w14:paraId="1BCB149D" w14:textId="77777777" w:rsidR="00921BE8" w:rsidRDefault="00F3468E">
            <w:pPr>
              <w:ind w:firstLineChars="0" w:firstLine="0"/>
              <w:jc w:val="center"/>
              <w:rPr>
                <w:color w:val="000000"/>
                <w:sz w:val="21"/>
                <w:szCs w:val="21"/>
              </w:rPr>
            </w:pPr>
            <w:proofErr w:type="gramStart"/>
            <w:r>
              <w:rPr>
                <w:rFonts w:hint="eastAsia"/>
                <w:color w:val="000000"/>
                <w:sz w:val="21"/>
                <w:szCs w:val="21"/>
              </w:rPr>
              <w:t>DECIMAL(</w:t>
            </w:r>
            <w:proofErr w:type="gramEnd"/>
            <w:r>
              <w:rPr>
                <w:rFonts w:hint="eastAsia"/>
                <w:color w:val="000000"/>
                <w:sz w:val="21"/>
                <w:szCs w:val="21"/>
              </w:rPr>
              <w:t>10,2)</w:t>
            </w:r>
          </w:p>
        </w:tc>
        <w:tc>
          <w:tcPr>
            <w:tcW w:w="2835" w:type="dxa"/>
          </w:tcPr>
          <w:p w14:paraId="58E2961D" w14:textId="77777777" w:rsidR="00921BE8" w:rsidRDefault="00F3468E">
            <w:pPr>
              <w:ind w:firstLineChars="0" w:firstLine="0"/>
              <w:jc w:val="center"/>
              <w:rPr>
                <w:color w:val="000000"/>
                <w:sz w:val="21"/>
                <w:szCs w:val="21"/>
              </w:rPr>
            </w:pPr>
            <w:r>
              <w:rPr>
                <w:rFonts w:hint="eastAsia"/>
                <w:color w:val="000000"/>
                <w:sz w:val="21"/>
                <w:szCs w:val="21"/>
              </w:rPr>
              <w:t>Default 0</w:t>
            </w:r>
          </w:p>
        </w:tc>
        <w:tc>
          <w:tcPr>
            <w:tcW w:w="2835" w:type="dxa"/>
          </w:tcPr>
          <w:p w14:paraId="07A5B087" w14:textId="77777777" w:rsidR="00921BE8" w:rsidRDefault="00F3468E">
            <w:pPr>
              <w:ind w:firstLineChars="0" w:firstLine="0"/>
              <w:jc w:val="center"/>
              <w:rPr>
                <w:color w:val="000000"/>
                <w:sz w:val="21"/>
                <w:szCs w:val="21"/>
              </w:rPr>
            </w:pPr>
            <w:r>
              <w:rPr>
                <w:rFonts w:hint="eastAsia"/>
                <w:color w:val="000000"/>
                <w:sz w:val="21"/>
                <w:szCs w:val="21"/>
              </w:rPr>
              <w:t>推荐质量评分</w:t>
            </w:r>
          </w:p>
        </w:tc>
      </w:tr>
      <w:tr w:rsidR="00921BE8" w14:paraId="13EB7C07" w14:textId="77777777">
        <w:trPr>
          <w:jc w:val="center"/>
        </w:trPr>
        <w:tc>
          <w:tcPr>
            <w:tcW w:w="2268" w:type="dxa"/>
          </w:tcPr>
          <w:p w14:paraId="7E4FBC07" w14:textId="77777777" w:rsidR="00921BE8" w:rsidRDefault="00F3468E">
            <w:pPr>
              <w:ind w:firstLineChars="0" w:firstLine="0"/>
              <w:jc w:val="center"/>
              <w:rPr>
                <w:color w:val="000000"/>
                <w:sz w:val="21"/>
                <w:szCs w:val="21"/>
              </w:rPr>
            </w:pPr>
            <w:proofErr w:type="spellStart"/>
            <w:r>
              <w:rPr>
                <w:rFonts w:hint="eastAsia"/>
                <w:color w:val="000000"/>
                <w:sz w:val="21"/>
                <w:szCs w:val="21"/>
              </w:rPr>
              <w:t>create_time</w:t>
            </w:r>
            <w:proofErr w:type="spellEnd"/>
          </w:p>
        </w:tc>
        <w:tc>
          <w:tcPr>
            <w:tcW w:w="1701" w:type="dxa"/>
          </w:tcPr>
          <w:p w14:paraId="53ED4DF4"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51D47BC1"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5F9C8D74" w14:textId="77777777" w:rsidR="00921BE8" w:rsidRDefault="00F3468E">
            <w:pPr>
              <w:ind w:firstLineChars="0" w:firstLine="0"/>
              <w:jc w:val="center"/>
              <w:rPr>
                <w:color w:val="000000"/>
                <w:sz w:val="21"/>
                <w:szCs w:val="21"/>
              </w:rPr>
            </w:pPr>
            <w:r>
              <w:rPr>
                <w:rFonts w:hint="eastAsia"/>
                <w:color w:val="000000"/>
                <w:sz w:val="21"/>
                <w:szCs w:val="21"/>
              </w:rPr>
              <w:t>生成时间</w:t>
            </w:r>
          </w:p>
        </w:tc>
      </w:tr>
      <w:tr w:rsidR="00921BE8" w14:paraId="0B6BE653" w14:textId="77777777">
        <w:trPr>
          <w:jc w:val="center"/>
        </w:trPr>
        <w:tc>
          <w:tcPr>
            <w:tcW w:w="2268" w:type="dxa"/>
          </w:tcPr>
          <w:p w14:paraId="4C01C6B3" w14:textId="77777777" w:rsidR="00921BE8" w:rsidRDefault="00F3468E">
            <w:pPr>
              <w:ind w:firstLineChars="0" w:firstLine="0"/>
              <w:jc w:val="center"/>
              <w:rPr>
                <w:color w:val="000000"/>
                <w:sz w:val="21"/>
                <w:szCs w:val="21"/>
              </w:rPr>
            </w:pPr>
            <w:proofErr w:type="spellStart"/>
            <w:r>
              <w:rPr>
                <w:rFonts w:hint="eastAsia"/>
                <w:color w:val="000000"/>
                <w:sz w:val="21"/>
                <w:szCs w:val="21"/>
              </w:rPr>
              <w:t>update_time</w:t>
            </w:r>
            <w:proofErr w:type="spellEnd"/>
          </w:p>
        </w:tc>
        <w:tc>
          <w:tcPr>
            <w:tcW w:w="1701" w:type="dxa"/>
          </w:tcPr>
          <w:p w14:paraId="7B3096AB" w14:textId="77777777" w:rsidR="00921BE8" w:rsidRDefault="00F3468E">
            <w:pPr>
              <w:ind w:firstLineChars="0" w:firstLine="0"/>
              <w:jc w:val="center"/>
              <w:rPr>
                <w:color w:val="000000"/>
                <w:sz w:val="21"/>
                <w:szCs w:val="21"/>
              </w:rPr>
            </w:pPr>
            <w:r>
              <w:rPr>
                <w:rFonts w:hint="eastAsia"/>
                <w:color w:val="000000"/>
                <w:sz w:val="21"/>
                <w:szCs w:val="21"/>
              </w:rPr>
              <w:t>TIMESTAMP</w:t>
            </w:r>
          </w:p>
        </w:tc>
        <w:tc>
          <w:tcPr>
            <w:tcW w:w="2835" w:type="dxa"/>
          </w:tcPr>
          <w:p w14:paraId="12110F91" w14:textId="77777777" w:rsidR="00921BE8" w:rsidRDefault="00F3468E">
            <w:pPr>
              <w:ind w:firstLineChars="0" w:firstLine="0"/>
              <w:jc w:val="center"/>
              <w:rPr>
                <w:color w:val="000000"/>
                <w:sz w:val="21"/>
                <w:szCs w:val="21"/>
              </w:rPr>
            </w:pPr>
            <w:r>
              <w:rPr>
                <w:rFonts w:hint="eastAsia"/>
                <w:color w:val="000000"/>
                <w:sz w:val="21"/>
                <w:szCs w:val="21"/>
              </w:rPr>
              <w:t>Default Current Timestamp</w:t>
            </w:r>
          </w:p>
        </w:tc>
        <w:tc>
          <w:tcPr>
            <w:tcW w:w="2835" w:type="dxa"/>
          </w:tcPr>
          <w:p w14:paraId="338EE174" w14:textId="77777777" w:rsidR="00921BE8" w:rsidRDefault="00F3468E">
            <w:pPr>
              <w:ind w:firstLineChars="0" w:firstLine="0"/>
              <w:jc w:val="center"/>
              <w:rPr>
                <w:color w:val="000000"/>
                <w:sz w:val="21"/>
                <w:szCs w:val="21"/>
              </w:rPr>
            </w:pPr>
            <w:r>
              <w:rPr>
                <w:rFonts w:hint="eastAsia"/>
                <w:color w:val="000000"/>
                <w:sz w:val="21"/>
                <w:szCs w:val="21"/>
              </w:rPr>
              <w:t>更新时间</w:t>
            </w:r>
          </w:p>
        </w:tc>
      </w:tr>
    </w:tbl>
    <w:p w14:paraId="456FC70F" w14:textId="77777777" w:rsidR="00921BE8" w:rsidRDefault="00921BE8"/>
    <w:p w14:paraId="6C345A2C" w14:textId="77777777" w:rsidR="00921BE8" w:rsidRDefault="00F3468E">
      <w:pPr>
        <w:pStyle w:val="3"/>
      </w:pPr>
      <w:bookmarkStart w:id="1016" w:name="_Toc227675485"/>
      <w:bookmarkStart w:id="1017" w:name="_Toc227674668"/>
      <w:bookmarkStart w:id="1018" w:name="_Toc227675221"/>
      <w:bookmarkStart w:id="1019" w:name="_Toc227677677"/>
      <w:bookmarkStart w:id="1020" w:name="_Toc227683330"/>
      <w:bookmarkStart w:id="1021" w:name="_Toc227688853"/>
      <w:bookmarkStart w:id="1022" w:name="_Toc227688984"/>
      <w:bookmarkStart w:id="1023" w:name="_Toc227690762"/>
      <w:bookmarkStart w:id="1024" w:name="_Toc228099089"/>
      <w:bookmarkStart w:id="1025" w:name="_Toc227677935"/>
      <w:bookmarkStart w:id="1026" w:name="_Toc227678386"/>
      <w:bookmarkStart w:id="1027" w:name="_Toc227688324"/>
      <w:bookmarkStart w:id="1028" w:name="_Toc227688460"/>
      <w:r>
        <w:rPr>
          <w:rFonts w:hint="eastAsia"/>
        </w:rPr>
        <w:t xml:space="preserve">4.1.8 </w:t>
      </w:r>
      <w:r>
        <w:rPr>
          <w:rFonts w:hint="eastAsia"/>
        </w:rPr>
        <w:t>数据库设计小结</w:t>
      </w:r>
      <w:bookmarkEnd w:id="1016"/>
      <w:bookmarkEnd w:id="1017"/>
      <w:bookmarkEnd w:id="1018"/>
      <w:bookmarkEnd w:id="1019"/>
      <w:bookmarkEnd w:id="1020"/>
      <w:bookmarkEnd w:id="1021"/>
      <w:bookmarkEnd w:id="1022"/>
      <w:bookmarkEnd w:id="1023"/>
      <w:bookmarkEnd w:id="1024"/>
      <w:bookmarkEnd w:id="1025"/>
      <w:bookmarkEnd w:id="1026"/>
      <w:bookmarkEnd w:id="1027"/>
      <w:bookmarkEnd w:id="1028"/>
    </w:p>
    <w:p w14:paraId="2F742E04" w14:textId="77777777" w:rsidR="00921BE8" w:rsidRDefault="00F3468E">
      <w:r>
        <w:t>本节围绕</w:t>
      </w:r>
      <w:r>
        <w:rPr>
          <w:rFonts w:hint="eastAsia"/>
        </w:rPr>
        <w:t>本</w:t>
      </w:r>
      <w:r>
        <w:t>平台的核心业务需求，完成了数据库层面的整体设计。通过对用户与权限、内容与互动、社团与活动、消息相关以及推荐相关数据表的划分与说明，系统形成了结构较清晰、关系较明确的基础数据模型。数据库设计满足</w:t>
      </w:r>
      <w:r>
        <w:rPr>
          <w:rFonts w:hint="eastAsia"/>
        </w:rPr>
        <w:t>了</w:t>
      </w:r>
      <w:r>
        <w:t>平台在图文笔记发布、互动交流、校园组织协同和个性化推荐等方面的主要实现需求，也为后续功能扩展提供了数据支撑基础。</w:t>
      </w:r>
    </w:p>
    <w:p w14:paraId="171615D0" w14:textId="77777777" w:rsidR="00921BE8" w:rsidRDefault="00921BE8"/>
    <w:p w14:paraId="454F958B" w14:textId="77777777" w:rsidR="00921BE8" w:rsidRDefault="00F3468E">
      <w:pPr>
        <w:pStyle w:val="2"/>
        <w:spacing w:before="291"/>
      </w:pPr>
      <w:bookmarkStart w:id="1029" w:name="_Toc227674669"/>
      <w:bookmarkStart w:id="1030" w:name="_Toc227675222"/>
      <w:bookmarkStart w:id="1031" w:name="_Toc227675486"/>
      <w:bookmarkStart w:id="1032" w:name="_Toc227677678"/>
      <w:bookmarkStart w:id="1033" w:name="_Toc227677936"/>
      <w:bookmarkStart w:id="1034" w:name="_Toc227683331"/>
      <w:bookmarkStart w:id="1035" w:name="_Toc227688461"/>
      <w:bookmarkStart w:id="1036" w:name="_Toc227688325"/>
      <w:bookmarkStart w:id="1037" w:name="_Toc227678387"/>
      <w:bookmarkStart w:id="1038" w:name="_Toc227688854"/>
      <w:bookmarkStart w:id="1039" w:name="_Toc227688985"/>
      <w:bookmarkStart w:id="1040" w:name="_Toc228099090"/>
      <w:bookmarkStart w:id="1041" w:name="_Toc227690763"/>
      <w:r>
        <w:rPr>
          <w:rFonts w:hint="eastAsia"/>
        </w:rPr>
        <w:t xml:space="preserve">4.2 </w:t>
      </w:r>
      <w:r>
        <w:rPr>
          <w:rFonts w:hint="eastAsia"/>
        </w:rPr>
        <w:t>系统分层设计与接口设计</w:t>
      </w:r>
      <w:bookmarkEnd w:id="1029"/>
      <w:bookmarkEnd w:id="1030"/>
      <w:bookmarkEnd w:id="1031"/>
      <w:bookmarkEnd w:id="1032"/>
      <w:bookmarkEnd w:id="1033"/>
      <w:bookmarkEnd w:id="1034"/>
      <w:bookmarkEnd w:id="1035"/>
      <w:bookmarkEnd w:id="1036"/>
      <w:bookmarkEnd w:id="1037"/>
      <w:bookmarkEnd w:id="1038"/>
      <w:bookmarkEnd w:id="1039"/>
      <w:bookmarkEnd w:id="1040"/>
      <w:bookmarkEnd w:id="1041"/>
    </w:p>
    <w:p w14:paraId="1928CC31" w14:textId="77777777" w:rsidR="00921BE8" w:rsidRDefault="00F3468E">
      <w:r>
        <w:t>为保证系统结构清晰并便于模块扩展，</w:t>
      </w:r>
      <w:r>
        <w:rPr>
          <w:rFonts w:hint="eastAsia"/>
        </w:rPr>
        <w:t>本</w:t>
      </w:r>
      <w:r>
        <w:t>平台在实现过程中采用前后端分离模式。前端负责页面展示与交互逻辑，后端负责业务处理、权限控制和数据访问，两者通过</w:t>
      </w:r>
      <w:r>
        <w:t xml:space="preserve"> HTTP </w:t>
      </w:r>
      <w:r>
        <w:t>接口进行通</w:t>
      </w:r>
      <w:r>
        <w:lastRenderedPageBreak/>
        <w:t>信</w:t>
      </w:r>
      <w:r>
        <w:t>。</w:t>
      </w:r>
    </w:p>
    <w:p w14:paraId="4D2E2D58" w14:textId="77777777" w:rsidR="00921BE8" w:rsidRDefault="00F3468E">
      <w:pPr>
        <w:pStyle w:val="3"/>
      </w:pPr>
      <w:bookmarkStart w:id="1042" w:name="_Toc228099091"/>
      <w:bookmarkStart w:id="1043" w:name="_Toc227688986"/>
      <w:bookmarkStart w:id="1044" w:name="_Toc227688855"/>
      <w:bookmarkStart w:id="1045" w:name="_Toc227690764"/>
      <w:bookmarkStart w:id="1046" w:name="_Toc227688462"/>
      <w:bookmarkStart w:id="1047" w:name="_Toc227675487"/>
      <w:bookmarkStart w:id="1048" w:name="_Toc227677679"/>
      <w:bookmarkStart w:id="1049" w:name="_Toc227674670"/>
      <w:bookmarkStart w:id="1050" w:name="_Toc227683332"/>
      <w:bookmarkStart w:id="1051" w:name="_Toc227675223"/>
      <w:bookmarkStart w:id="1052" w:name="_Toc227688326"/>
      <w:bookmarkStart w:id="1053" w:name="_Toc227677937"/>
      <w:bookmarkStart w:id="1054" w:name="_Toc227678388"/>
      <w:r>
        <w:rPr>
          <w:rFonts w:hint="eastAsia"/>
        </w:rPr>
        <w:t xml:space="preserve">4.2.1 </w:t>
      </w:r>
      <w:r>
        <w:rPr>
          <w:rFonts w:hint="eastAsia"/>
        </w:rPr>
        <w:t>后端分层设计</w:t>
      </w:r>
      <w:bookmarkEnd w:id="1042"/>
      <w:bookmarkEnd w:id="1043"/>
      <w:bookmarkEnd w:id="1044"/>
      <w:bookmarkEnd w:id="1045"/>
      <w:bookmarkEnd w:id="1046"/>
      <w:bookmarkEnd w:id="1047"/>
      <w:bookmarkEnd w:id="1048"/>
      <w:bookmarkEnd w:id="1049"/>
      <w:bookmarkEnd w:id="1050"/>
      <w:bookmarkEnd w:id="1051"/>
      <w:bookmarkEnd w:id="1052"/>
      <w:bookmarkEnd w:id="1053"/>
      <w:bookmarkEnd w:id="1054"/>
    </w:p>
    <w:p w14:paraId="7F8E75FC" w14:textId="77777777" w:rsidR="00921BE8" w:rsidRDefault="00F3468E">
      <w:r>
        <w:t>后端采用</w:t>
      </w:r>
      <w:r>
        <w:t> Controller</w:t>
      </w:r>
      <w:r>
        <w:t>、</w:t>
      </w:r>
      <w:r>
        <w:t>Service</w:t>
      </w:r>
      <w:r>
        <w:t>、</w:t>
      </w:r>
      <w:r>
        <w:t>Mapper </w:t>
      </w:r>
      <w:r>
        <w:t>和</w:t>
      </w:r>
      <w:r>
        <w:t> Entity </w:t>
      </w:r>
      <w:r>
        <w:t>四层结构。</w:t>
      </w:r>
      <w:r>
        <w:t>Controller </w:t>
      </w:r>
      <w:proofErr w:type="gramStart"/>
      <w:r>
        <w:t>层负责</w:t>
      </w:r>
      <w:proofErr w:type="gramEnd"/>
      <w:r>
        <w:t>接收请求和返回响应，</w:t>
      </w:r>
      <w:r>
        <w:t>Service </w:t>
      </w:r>
      <w:proofErr w:type="gramStart"/>
      <w:r>
        <w:t>层负责</w:t>
      </w:r>
      <w:proofErr w:type="gramEnd"/>
      <w:r>
        <w:t>业务逻辑处理，</w:t>
      </w:r>
      <w:r>
        <w:t>Mapper </w:t>
      </w:r>
      <w:proofErr w:type="gramStart"/>
      <w:r>
        <w:t>层负责</w:t>
      </w:r>
      <w:proofErr w:type="gramEnd"/>
      <w:r>
        <w:t>数据库访问，</w:t>
      </w:r>
      <w:r>
        <w:t>Entity </w:t>
      </w:r>
      <w:proofErr w:type="gramStart"/>
      <w:r>
        <w:t>层负责</w:t>
      </w:r>
      <w:proofErr w:type="gramEnd"/>
      <w:r>
        <w:t>数据对象映射。通过分层设计，系统能够降低模块耦合度，并提高代码的可维护性。</w:t>
      </w:r>
    </w:p>
    <w:p w14:paraId="17514FC4" w14:textId="77777777" w:rsidR="00921BE8" w:rsidRDefault="00F3468E">
      <w:pPr>
        <w:pStyle w:val="3"/>
      </w:pPr>
      <w:bookmarkStart w:id="1055" w:name="_Toc227674671"/>
      <w:bookmarkStart w:id="1056" w:name="_Toc227675224"/>
      <w:bookmarkStart w:id="1057" w:name="_Toc227675488"/>
      <w:bookmarkStart w:id="1058" w:name="_Toc227677938"/>
      <w:bookmarkStart w:id="1059" w:name="_Toc227677680"/>
      <w:bookmarkStart w:id="1060" w:name="_Toc227678389"/>
      <w:bookmarkStart w:id="1061" w:name="_Toc227690765"/>
      <w:bookmarkStart w:id="1062" w:name="_Toc227688856"/>
      <w:bookmarkStart w:id="1063" w:name="_Toc227688327"/>
      <w:bookmarkStart w:id="1064" w:name="_Toc227688987"/>
      <w:bookmarkStart w:id="1065" w:name="_Toc227683333"/>
      <w:bookmarkStart w:id="1066" w:name="_Toc227688463"/>
      <w:bookmarkStart w:id="1067" w:name="_Toc228099092"/>
      <w:r>
        <w:rPr>
          <w:rFonts w:hint="eastAsia"/>
        </w:rPr>
        <w:t xml:space="preserve">4.2.2 </w:t>
      </w:r>
      <w:r>
        <w:rPr>
          <w:rFonts w:hint="eastAsia"/>
        </w:rPr>
        <w:t>接口分组设计</w:t>
      </w:r>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256DD890" w14:textId="77777777" w:rsidR="00921BE8" w:rsidRDefault="00F3468E">
      <w:r>
        <w:t>为保证接口边界清晰，后端接口按业务模块进行组织，主要包括用户与认证接口、内容与互动接口、社团与活动接口、消息接口、推荐与</w:t>
      </w:r>
      <w:r>
        <w:rPr>
          <w:rFonts w:hint="eastAsia"/>
        </w:rPr>
        <w:t>A</w:t>
      </w:r>
      <w:r>
        <w:t>I</w:t>
      </w:r>
      <w:r>
        <w:t>能力接口以及后台管理接口。该设</w:t>
      </w:r>
      <w:r>
        <w:t>计便于前后端联调，也便于按角色和业务模块进行权限控制。</w:t>
      </w:r>
    </w:p>
    <w:p w14:paraId="0219D54C" w14:textId="77777777" w:rsidR="00921BE8" w:rsidRDefault="00F3468E">
      <w:pPr>
        <w:pStyle w:val="3"/>
      </w:pPr>
      <w:bookmarkStart w:id="1068" w:name="_Toc227688988"/>
      <w:bookmarkStart w:id="1069" w:name="_Toc228099093"/>
      <w:bookmarkStart w:id="1070" w:name="_Toc227674672"/>
      <w:bookmarkStart w:id="1071" w:name="_Toc227675225"/>
      <w:bookmarkStart w:id="1072" w:name="_Toc227675489"/>
      <w:bookmarkStart w:id="1073" w:name="_Toc227688464"/>
      <w:bookmarkStart w:id="1074" w:name="_Toc227683334"/>
      <w:bookmarkStart w:id="1075" w:name="_Toc227677681"/>
      <w:bookmarkStart w:id="1076" w:name="_Toc227678390"/>
      <w:bookmarkStart w:id="1077" w:name="_Toc227688328"/>
      <w:bookmarkStart w:id="1078" w:name="_Toc227677939"/>
      <w:bookmarkStart w:id="1079" w:name="_Toc227690766"/>
      <w:bookmarkStart w:id="1080" w:name="_Toc227688857"/>
      <w:r>
        <w:rPr>
          <w:rFonts w:hint="eastAsia"/>
        </w:rPr>
        <w:t xml:space="preserve">4.2.3 </w:t>
      </w:r>
      <w:r>
        <w:rPr>
          <w:rFonts w:hint="eastAsia"/>
        </w:rPr>
        <w:t>前端页面与路由设计</w:t>
      </w:r>
      <w:bookmarkEnd w:id="1068"/>
      <w:bookmarkEnd w:id="1069"/>
      <w:bookmarkEnd w:id="1070"/>
      <w:bookmarkEnd w:id="1071"/>
      <w:bookmarkEnd w:id="1072"/>
      <w:bookmarkEnd w:id="1073"/>
      <w:bookmarkEnd w:id="1074"/>
      <w:bookmarkEnd w:id="1075"/>
      <w:bookmarkEnd w:id="1076"/>
      <w:bookmarkEnd w:id="1077"/>
      <w:bookmarkEnd w:id="1078"/>
      <w:bookmarkEnd w:id="1079"/>
      <w:bookmarkEnd w:id="1080"/>
    </w:p>
    <w:p w14:paraId="341874F0" w14:textId="77777777" w:rsidR="00921BE8" w:rsidRDefault="00F3468E">
      <w:r>
        <w:t>前端采用单页应用模式组织页面结构，并通过路由机制实现前台和后台页面分流。系统页面可划分为公共页面、前台页面和后台页面三类。用户访问系统后，前端结合登录状态和角色信息完成页面跳转，从而实现普通用户和管理员的界面区分。</w:t>
      </w:r>
    </w:p>
    <w:p w14:paraId="294AFB1A" w14:textId="77777777" w:rsidR="00921BE8" w:rsidRDefault="00F3468E">
      <w:pPr>
        <w:pStyle w:val="3"/>
      </w:pPr>
      <w:bookmarkStart w:id="1081" w:name="_Toc227688989"/>
      <w:bookmarkStart w:id="1082" w:name="_Toc227690767"/>
      <w:bookmarkStart w:id="1083" w:name="_Toc227688329"/>
      <w:bookmarkStart w:id="1084" w:name="_Toc227688858"/>
      <w:bookmarkStart w:id="1085" w:name="_Toc228099094"/>
      <w:bookmarkStart w:id="1086" w:name="_Toc227675226"/>
      <w:bookmarkStart w:id="1087" w:name="_Toc227677682"/>
      <w:bookmarkStart w:id="1088" w:name="_Toc227675490"/>
      <w:bookmarkStart w:id="1089" w:name="_Toc227677940"/>
      <w:bookmarkStart w:id="1090" w:name="_Toc227674673"/>
      <w:bookmarkStart w:id="1091" w:name="_Toc227683335"/>
      <w:bookmarkStart w:id="1092" w:name="_Toc227678391"/>
      <w:bookmarkStart w:id="1093" w:name="_Toc227688465"/>
      <w:r>
        <w:rPr>
          <w:rFonts w:hint="eastAsia"/>
        </w:rPr>
        <w:t xml:space="preserve">4.2.4 </w:t>
      </w:r>
      <w:r>
        <w:rPr>
          <w:rFonts w:hint="eastAsia"/>
        </w:rPr>
        <w:t>本节小结</w:t>
      </w:r>
      <w:bookmarkEnd w:id="1081"/>
      <w:bookmarkEnd w:id="1082"/>
      <w:bookmarkEnd w:id="1083"/>
      <w:bookmarkEnd w:id="1084"/>
      <w:bookmarkEnd w:id="1085"/>
      <w:bookmarkEnd w:id="1086"/>
      <w:bookmarkEnd w:id="1087"/>
      <w:bookmarkEnd w:id="1088"/>
      <w:bookmarkEnd w:id="1089"/>
      <w:bookmarkEnd w:id="1090"/>
      <w:bookmarkEnd w:id="1091"/>
      <w:bookmarkEnd w:id="1092"/>
      <w:bookmarkEnd w:id="1093"/>
    </w:p>
    <w:p w14:paraId="3C8FCBBE" w14:textId="77777777" w:rsidR="00921BE8" w:rsidRDefault="00F3468E">
      <w:r>
        <w:t>本节说明了系统在实现层面的整体组织方式。通过后端分层设计、按模块组织接口以及前端路由分流机制，平台形成了较清晰的系统结构，为后续功能模块实现提供了基础。</w:t>
      </w:r>
    </w:p>
    <w:p w14:paraId="738813CF" w14:textId="77777777" w:rsidR="00921BE8" w:rsidRDefault="00921BE8"/>
    <w:p w14:paraId="466CD998" w14:textId="77777777" w:rsidR="00921BE8" w:rsidRDefault="00F3468E">
      <w:pPr>
        <w:pStyle w:val="2"/>
        <w:spacing w:before="291"/>
      </w:pPr>
      <w:bookmarkStart w:id="1094" w:name="_Toc227688859"/>
      <w:bookmarkStart w:id="1095" w:name="_Toc227674674"/>
      <w:bookmarkStart w:id="1096" w:name="_Toc227675227"/>
      <w:bookmarkStart w:id="1097" w:name="_Toc227677941"/>
      <w:bookmarkStart w:id="1098" w:name="_Toc227678392"/>
      <w:bookmarkStart w:id="1099" w:name="_Toc227683336"/>
      <w:bookmarkStart w:id="1100" w:name="_Toc227688466"/>
      <w:bookmarkStart w:id="1101" w:name="_Toc227690768"/>
      <w:bookmarkStart w:id="1102" w:name="_Toc228099095"/>
      <w:bookmarkStart w:id="1103" w:name="_Toc227688330"/>
      <w:bookmarkStart w:id="1104" w:name="_Toc227688990"/>
      <w:bookmarkStart w:id="1105" w:name="_Toc227675491"/>
      <w:bookmarkStart w:id="1106" w:name="_Toc227677683"/>
      <w:r>
        <w:rPr>
          <w:rFonts w:hint="eastAsia"/>
        </w:rPr>
        <w:t xml:space="preserve">4.3 </w:t>
      </w:r>
      <w:r>
        <w:rPr>
          <w:rFonts w:hint="eastAsia"/>
        </w:rPr>
        <w:t>用户与权限模块实现</w:t>
      </w:r>
      <w:bookmarkEnd w:id="1094"/>
      <w:bookmarkEnd w:id="1095"/>
      <w:bookmarkEnd w:id="1096"/>
      <w:bookmarkEnd w:id="1097"/>
      <w:bookmarkEnd w:id="1098"/>
      <w:bookmarkEnd w:id="1099"/>
      <w:bookmarkEnd w:id="1100"/>
      <w:bookmarkEnd w:id="1101"/>
      <w:bookmarkEnd w:id="1102"/>
      <w:bookmarkEnd w:id="1103"/>
      <w:bookmarkEnd w:id="1104"/>
      <w:bookmarkEnd w:id="1105"/>
      <w:bookmarkEnd w:id="1106"/>
    </w:p>
    <w:p w14:paraId="58E47D8D" w14:textId="77777777" w:rsidR="00921BE8" w:rsidRDefault="00F3468E">
      <w:r>
        <w:rPr>
          <w:rFonts w:hint="eastAsia"/>
        </w:rPr>
        <w:t>用</w:t>
      </w:r>
      <w:r>
        <w:rPr>
          <w:rFonts w:hint="eastAsia"/>
        </w:rPr>
        <w:t>户与权限模块是系统运行的基础，主要负责完成用户注册登录、身份识别、角色分流以及基础资料管理等功能。由于平台同时包含前台用户业务和后台管理业务，因此该模块不仅要保证用户能够正常进入系统，还要对不同角色的访问范围进行区分。</w:t>
      </w:r>
    </w:p>
    <w:p w14:paraId="50B16230" w14:textId="77777777" w:rsidR="00921BE8" w:rsidRDefault="00F3468E">
      <w:pPr>
        <w:pStyle w:val="3"/>
      </w:pPr>
      <w:bookmarkStart w:id="1107" w:name="_Toc227677684"/>
      <w:bookmarkStart w:id="1108" w:name="_Toc227677942"/>
      <w:bookmarkStart w:id="1109" w:name="_Toc227683337"/>
      <w:bookmarkStart w:id="1110" w:name="_Toc227688860"/>
      <w:bookmarkStart w:id="1111" w:name="_Toc227688331"/>
      <w:bookmarkStart w:id="1112" w:name="_Toc227688991"/>
      <w:bookmarkStart w:id="1113" w:name="_Toc227690769"/>
      <w:bookmarkStart w:id="1114" w:name="_Toc228099096"/>
      <w:bookmarkStart w:id="1115" w:name="_Toc227678393"/>
      <w:bookmarkStart w:id="1116" w:name="_Toc227688467"/>
      <w:bookmarkStart w:id="1117" w:name="_Toc227674675"/>
      <w:bookmarkStart w:id="1118" w:name="_Toc227675492"/>
      <w:bookmarkStart w:id="1119" w:name="_Toc227675228"/>
      <w:r>
        <w:rPr>
          <w:rFonts w:hint="eastAsia"/>
        </w:rPr>
        <w:t xml:space="preserve">4.3.1 </w:t>
      </w:r>
      <w:r>
        <w:rPr>
          <w:rFonts w:hint="eastAsia"/>
        </w:rPr>
        <w:t>用户注册与登录实现</w:t>
      </w:r>
      <w:bookmarkEnd w:id="1107"/>
      <w:bookmarkEnd w:id="1108"/>
      <w:bookmarkEnd w:id="1109"/>
      <w:bookmarkEnd w:id="1110"/>
      <w:bookmarkEnd w:id="1111"/>
      <w:bookmarkEnd w:id="1112"/>
      <w:bookmarkEnd w:id="1113"/>
      <w:bookmarkEnd w:id="1114"/>
      <w:bookmarkEnd w:id="1115"/>
      <w:bookmarkEnd w:id="1116"/>
      <w:bookmarkEnd w:id="1117"/>
      <w:bookmarkEnd w:id="1118"/>
      <w:bookmarkEnd w:id="1119"/>
    </w:p>
    <w:p w14:paraId="4010AEB8" w14:textId="77777777" w:rsidR="00921BE8" w:rsidRDefault="00F3468E">
      <w:r>
        <w:rPr>
          <w:rFonts w:hint="eastAsia"/>
        </w:rPr>
        <w:t>系统提供注册与登录两类基础入口。注册时，用户提交用户名、密码及必要的基础信息，后端完成参数校验后写入用户表；登录时，系统根据用户名和密码进行匹配校验，验证通过后返回当前用户信息及令牌数据。</w:t>
      </w:r>
    </w:p>
    <w:p w14:paraId="5B0B962B" w14:textId="77777777" w:rsidR="00921BE8" w:rsidRDefault="00921BE8"/>
    <w:p w14:paraId="668CDAD7" w14:textId="77777777" w:rsidR="00921BE8" w:rsidRDefault="00F3468E">
      <w:pPr>
        <w:spacing w:line="240" w:lineRule="auto"/>
      </w:pPr>
      <w:r>
        <w:rPr>
          <w:noProof/>
        </w:rPr>
        <w:lastRenderedPageBreak/>
        <w:drawing>
          <wp:inline distT="0" distB="0" distL="0" distR="0" wp14:anchorId="7225CDF0" wp14:editId="2F5A6BE5">
            <wp:extent cx="4980940" cy="3100705"/>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4986085" cy="3103578"/>
                    </a:xfrm>
                    <a:prstGeom prst="rect">
                      <a:avLst/>
                    </a:prstGeom>
                  </pic:spPr>
                </pic:pic>
              </a:graphicData>
            </a:graphic>
          </wp:inline>
        </w:drawing>
      </w:r>
    </w:p>
    <w:p w14:paraId="44B46789" w14:textId="77777777" w:rsidR="00921BE8" w:rsidRDefault="00F3468E">
      <w:pPr>
        <w:pStyle w:val="afd"/>
      </w:pPr>
      <w:r>
        <w:rPr>
          <w:rFonts w:hint="eastAsia"/>
        </w:rPr>
        <w:t>图</w:t>
      </w:r>
      <w:r>
        <w:rPr>
          <w:rFonts w:hint="eastAsia"/>
        </w:rPr>
        <w:t>4.</w:t>
      </w:r>
      <w:r>
        <w:t>2</w:t>
      </w:r>
      <w:r>
        <w:rPr>
          <w:rFonts w:hint="eastAsia"/>
        </w:rPr>
        <w:t xml:space="preserve"> </w:t>
      </w:r>
      <w:r>
        <w:rPr>
          <w:rFonts w:hint="eastAsia"/>
        </w:rPr>
        <w:t>用户登录界面</w:t>
      </w:r>
    </w:p>
    <w:p w14:paraId="57F4CF28" w14:textId="77777777" w:rsidR="00921BE8" w:rsidRDefault="00921BE8">
      <w:pPr>
        <w:spacing w:line="240" w:lineRule="auto"/>
      </w:pPr>
    </w:p>
    <w:p w14:paraId="65BC09F2" w14:textId="77777777" w:rsidR="00921BE8" w:rsidRDefault="00F3468E">
      <w:pPr>
        <w:pStyle w:val="3"/>
      </w:pPr>
      <w:bookmarkStart w:id="1120" w:name="_Toc227683338"/>
      <w:bookmarkStart w:id="1121" w:name="_Toc227688332"/>
      <w:bookmarkStart w:id="1122" w:name="_Toc227688468"/>
      <w:bookmarkStart w:id="1123" w:name="_Toc227688861"/>
      <w:bookmarkStart w:id="1124" w:name="_Toc227690770"/>
      <w:bookmarkStart w:id="1125" w:name="_Toc228099097"/>
      <w:bookmarkStart w:id="1126" w:name="_Toc227688992"/>
      <w:bookmarkStart w:id="1127" w:name="_Toc227675493"/>
      <w:bookmarkStart w:id="1128" w:name="_Toc227677685"/>
      <w:bookmarkStart w:id="1129" w:name="_Toc227677943"/>
      <w:bookmarkStart w:id="1130" w:name="_Toc227678394"/>
      <w:bookmarkStart w:id="1131" w:name="_Toc227674676"/>
      <w:bookmarkStart w:id="1132" w:name="_Toc227675229"/>
      <w:r>
        <w:rPr>
          <w:rFonts w:hint="eastAsia"/>
        </w:rPr>
        <w:t xml:space="preserve">4.3.2 JWT </w:t>
      </w:r>
      <w:r>
        <w:rPr>
          <w:rFonts w:hint="eastAsia"/>
        </w:rPr>
        <w:t>鉴</w:t>
      </w:r>
      <w:proofErr w:type="gramStart"/>
      <w:r>
        <w:rPr>
          <w:rFonts w:hint="eastAsia"/>
        </w:rPr>
        <w:t>权机制</w:t>
      </w:r>
      <w:proofErr w:type="gramEnd"/>
      <w:r>
        <w:rPr>
          <w:rFonts w:hint="eastAsia"/>
        </w:rPr>
        <w:t>实现</w:t>
      </w:r>
      <w:bookmarkEnd w:id="1120"/>
      <w:bookmarkEnd w:id="1121"/>
      <w:bookmarkEnd w:id="1122"/>
      <w:bookmarkEnd w:id="1123"/>
      <w:bookmarkEnd w:id="1124"/>
      <w:bookmarkEnd w:id="1125"/>
      <w:bookmarkEnd w:id="1126"/>
      <w:bookmarkEnd w:id="1127"/>
      <w:bookmarkEnd w:id="1128"/>
      <w:bookmarkEnd w:id="1129"/>
      <w:bookmarkEnd w:id="1130"/>
      <w:bookmarkEnd w:id="1131"/>
      <w:bookmarkEnd w:id="1132"/>
    </w:p>
    <w:p w14:paraId="79D66FA3" w14:textId="77777777" w:rsidR="00921BE8" w:rsidRDefault="00F3468E">
      <w:r>
        <w:rPr>
          <w:rFonts w:hint="eastAsia"/>
        </w:rPr>
        <w:t>为适应前后端分离架构，系统采用</w:t>
      </w:r>
      <w:r>
        <w:rPr>
          <w:rFonts w:hint="eastAsia"/>
        </w:rPr>
        <w:t xml:space="preserve"> JWT </w:t>
      </w:r>
      <w:r>
        <w:rPr>
          <w:rFonts w:hint="eastAsia"/>
        </w:rPr>
        <w:t>进行身份认证。用户登录成功后，后端生成包含用户身份和角色信息的令牌，前端在后续请求中携带该令牌访问接口。后端通过统一拦截机制解析并校验令牌，从而识别当前请求用户身份</w:t>
      </w:r>
      <w:r>
        <w:rPr>
          <w:rFonts w:hint="eastAsia"/>
          <w:vertAlign w:val="superscript"/>
        </w:rPr>
        <w:fldChar w:fldCharType="begin"/>
      </w:r>
      <w:r>
        <w:rPr>
          <w:rFonts w:hint="eastAsia"/>
          <w:vertAlign w:val="superscript"/>
        </w:rPr>
        <w:instrText xml:space="preserve"> REF _Ref7897 \r \h </w:instrText>
      </w:r>
      <w:r>
        <w:rPr>
          <w:rFonts w:hint="eastAsia"/>
          <w:vertAlign w:val="superscript"/>
        </w:rPr>
      </w:r>
      <w:r>
        <w:rPr>
          <w:rFonts w:hint="eastAsia"/>
          <w:vertAlign w:val="superscript"/>
        </w:rPr>
        <w:fldChar w:fldCharType="separate"/>
      </w:r>
      <w:r>
        <w:rPr>
          <w:vertAlign w:val="superscript"/>
        </w:rPr>
        <w:t>[16]</w:t>
      </w:r>
      <w:r>
        <w:rPr>
          <w:rFonts w:hint="eastAsia"/>
          <w:vertAlign w:val="superscript"/>
        </w:rPr>
        <w:fldChar w:fldCharType="end"/>
      </w:r>
      <w:r>
        <w:rPr>
          <w:rFonts w:hint="eastAsia"/>
        </w:rPr>
        <w:t>。</w:t>
      </w:r>
    </w:p>
    <w:p w14:paraId="3285C18B" w14:textId="77777777" w:rsidR="00921BE8" w:rsidRDefault="00F3468E">
      <w:pPr>
        <w:pStyle w:val="3"/>
      </w:pPr>
      <w:bookmarkStart w:id="1133" w:name="_Toc227677686"/>
      <w:bookmarkStart w:id="1134" w:name="_Toc227678395"/>
      <w:bookmarkStart w:id="1135" w:name="_Toc227675494"/>
      <w:bookmarkStart w:id="1136" w:name="_Toc227688333"/>
      <w:bookmarkStart w:id="1137" w:name="_Toc227674677"/>
      <w:bookmarkStart w:id="1138" w:name="_Toc227688469"/>
      <w:bookmarkStart w:id="1139" w:name="_Toc227675230"/>
      <w:bookmarkStart w:id="1140" w:name="_Toc227677944"/>
      <w:bookmarkStart w:id="1141" w:name="_Toc227683339"/>
      <w:bookmarkStart w:id="1142" w:name="_Toc227688993"/>
      <w:bookmarkStart w:id="1143" w:name="_Toc227688862"/>
      <w:bookmarkStart w:id="1144" w:name="_Toc228099098"/>
      <w:bookmarkStart w:id="1145" w:name="_Toc227690771"/>
      <w:r>
        <w:rPr>
          <w:rFonts w:hint="eastAsia"/>
        </w:rPr>
        <w:t xml:space="preserve">4.3.3 </w:t>
      </w:r>
      <w:r>
        <w:rPr>
          <w:rFonts w:hint="eastAsia"/>
        </w:rPr>
        <w:t>角色分流与权限控制实现</w:t>
      </w:r>
      <w:bookmarkEnd w:id="1133"/>
      <w:bookmarkEnd w:id="1134"/>
      <w:bookmarkEnd w:id="1135"/>
      <w:bookmarkEnd w:id="1136"/>
      <w:bookmarkEnd w:id="1137"/>
      <w:bookmarkEnd w:id="1138"/>
      <w:bookmarkEnd w:id="1139"/>
      <w:bookmarkEnd w:id="1140"/>
      <w:bookmarkEnd w:id="1141"/>
      <w:bookmarkEnd w:id="1142"/>
      <w:bookmarkEnd w:id="1143"/>
      <w:bookmarkEnd w:id="1144"/>
      <w:bookmarkEnd w:id="1145"/>
    </w:p>
    <w:p w14:paraId="505EB8C1" w14:textId="77777777" w:rsidR="00921BE8" w:rsidRDefault="00F3468E">
      <w:r>
        <w:rPr>
          <w:rFonts w:hint="eastAsia"/>
        </w:rPr>
        <w:t>该系统主要对普通用户和管理员这两类角色加以区分。普通用户进入前台页面后，会参与内容浏览、发布、互动、社团和活动等诸多业务，管理员则进入后台页面，进行用户管理、内容治理、统计分析等相关操作。前端借助路由守卫来达成</w:t>
      </w:r>
      <w:proofErr w:type="gramStart"/>
      <w:r>
        <w:rPr>
          <w:rFonts w:hint="eastAsia"/>
        </w:rPr>
        <w:t>页面级</w:t>
      </w:r>
      <w:proofErr w:type="gramEnd"/>
      <w:r>
        <w:rPr>
          <w:rFonts w:hint="eastAsia"/>
        </w:rPr>
        <w:t>的分流工作。</w:t>
      </w:r>
    </w:p>
    <w:p w14:paraId="5CE293FC" w14:textId="77777777" w:rsidR="00921BE8" w:rsidRDefault="00F3468E">
      <w:pPr>
        <w:pStyle w:val="3"/>
      </w:pPr>
      <w:bookmarkStart w:id="1146" w:name="_Toc227674678"/>
      <w:bookmarkStart w:id="1147" w:name="_Toc227675231"/>
      <w:bookmarkStart w:id="1148" w:name="_Toc227675495"/>
      <w:bookmarkStart w:id="1149" w:name="_Toc227677687"/>
      <w:bookmarkStart w:id="1150" w:name="_Toc227677945"/>
      <w:bookmarkStart w:id="1151" w:name="_Toc227678396"/>
      <w:bookmarkStart w:id="1152" w:name="_Toc227683340"/>
      <w:bookmarkStart w:id="1153" w:name="_Toc227690772"/>
      <w:bookmarkStart w:id="1154" w:name="_Toc227688334"/>
      <w:bookmarkStart w:id="1155" w:name="_Toc227688863"/>
      <w:bookmarkStart w:id="1156" w:name="_Toc227688994"/>
      <w:bookmarkStart w:id="1157" w:name="_Toc227688470"/>
      <w:bookmarkStart w:id="1158" w:name="_Toc228099099"/>
      <w:r>
        <w:rPr>
          <w:rFonts w:hint="eastAsia"/>
        </w:rPr>
        <w:t xml:space="preserve">4.3.4 </w:t>
      </w:r>
      <w:r>
        <w:rPr>
          <w:rFonts w:hint="eastAsia"/>
        </w:rPr>
        <w:t>用户信息与认证管理实现</w:t>
      </w:r>
      <w:bookmarkEnd w:id="1146"/>
      <w:bookmarkEnd w:id="1147"/>
      <w:bookmarkEnd w:id="1148"/>
      <w:bookmarkEnd w:id="1149"/>
      <w:bookmarkEnd w:id="1150"/>
      <w:bookmarkEnd w:id="1151"/>
      <w:bookmarkEnd w:id="1152"/>
      <w:bookmarkEnd w:id="1153"/>
      <w:bookmarkEnd w:id="1154"/>
      <w:bookmarkEnd w:id="1155"/>
      <w:bookmarkEnd w:id="1156"/>
      <w:bookmarkEnd w:id="1157"/>
      <w:bookmarkEnd w:id="1158"/>
    </w:p>
    <w:p w14:paraId="7B541C82" w14:textId="77777777" w:rsidR="00921BE8" w:rsidRDefault="00F3468E">
      <w:r>
        <w:rPr>
          <w:rFonts w:hint="eastAsia"/>
        </w:rPr>
        <w:t>除登录注册外，系统还支持用户资料维护与基础认证相关功能。用户可对个人信息进行查看和修</w:t>
      </w:r>
      <w:r>
        <w:rPr>
          <w:rFonts w:hint="eastAsia"/>
        </w:rPr>
        <w:t>改，系统通过用户实体保存昵称、头像、联系方式、院系、专业、年级等校园相关字段，为后续校园身份表达和个性化服务提供支撑。</w:t>
      </w:r>
    </w:p>
    <w:p w14:paraId="64D6B1FE" w14:textId="77777777" w:rsidR="00921BE8" w:rsidRDefault="00F3468E">
      <w:pPr>
        <w:pStyle w:val="3"/>
      </w:pPr>
      <w:bookmarkStart w:id="1159" w:name="_Toc227675496"/>
      <w:bookmarkStart w:id="1160" w:name="_Toc227677946"/>
      <w:bookmarkStart w:id="1161" w:name="_Toc227678397"/>
      <w:bookmarkStart w:id="1162" w:name="_Toc227683341"/>
      <w:bookmarkStart w:id="1163" w:name="_Toc227688864"/>
      <w:bookmarkStart w:id="1164" w:name="_Toc227677688"/>
      <w:bookmarkStart w:id="1165" w:name="_Toc227688335"/>
      <w:bookmarkStart w:id="1166" w:name="_Toc227688995"/>
      <w:bookmarkStart w:id="1167" w:name="_Toc227688471"/>
      <w:bookmarkStart w:id="1168" w:name="_Toc227690773"/>
      <w:bookmarkStart w:id="1169" w:name="_Toc228099100"/>
      <w:bookmarkStart w:id="1170" w:name="_Toc227675232"/>
      <w:bookmarkStart w:id="1171" w:name="_Toc227674679"/>
      <w:r>
        <w:rPr>
          <w:rFonts w:hint="eastAsia"/>
        </w:rPr>
        <w:t xml:space="preserve">4.3.5 </w:t>
      </w:r>
      <w:r>
        <w:rPr>
          <w:rFonts w:hint="eastAsia"/>
        </w:rPr>
        <w:t>本节小结</w:t>
      </w:r>
      <w:bookmarkEnd w:id="1159"/>
      <w:bookmarkEnd w:id="1160"/>
      <w:bookmarkEnd w:id="1161"/>
      <w:bookmarkEnd w:id="1162"/>
      <w:bookmarkEnd w:id="1163"/>
      <w:bookmarkEnd w:id="1164"/>
      <w:bookmarkEnd w:id="1165"/>
      <w:bookmarkEnd w:id="1166"/>
      <w:bookmarkEnd w:id="1167"/>
      <w:bookmarkEnd w:id="1168"/>
      <w:bookmarkEnd w:id="1169"/>
      <w:bookmarkEnd w:id="1170"/>
      <w:bookmarkEnd w:id="1171"/>
    </w:p>
    <w:p w14:paraId="1B774666" w14:textId="77777777" w:rsidR="00921BE8" w:rsidRDefault="00F3468E">
      <w:r>
        <w:rPr>
          <w:rFonts w:hint="eastAsia"/>
        </w:rPr>
        <w:t>用户与权限模块达成了平台最基本的身份接入、安全控制功能，达成了注册登录直至角色分流、再到资料维护、权限校验的完整链路。该模块不但保障了普通用户拥有正常的使用体验，而且为后台治理、其他业务模块的稳定运行奠定了前提条件。</w:t>
      </w:r>
    </w:p>
    <w:p w14:paraId="49D48AD3" w14:textId="77777777" w:rsidR="00921BE8" w:rsidRDefault="00921BE8"/>
    <w:p w14:paraId="79DE9D56" w14:textId="77777777" w:rsidR="00921BE8" w:rsidRDefault="00F3468E">
      <w:pPr>
        <w:pStyle w:val="2"/>
        <w:spacing w:before="291"/>
      </w:pPr>
      <w:bookmarkStart w:id="1172" w:name="_Toc227675497"/>
      <w:bookmarkStart w:id="1173" w:name="_Toc227688336"/>
      <w:bookmarkStart w:id="1174" w:name="_Toc227690774"/>
      <w:bookmarkStart w:id="1175" w:name="_Toc227683342"/>
      <w:bookmarkStart w:id="1176" w:name="_Toc227688472"/>
      <w:bookmarkStart w:id="1177" w:name="_Toc228099101"/>
      <w:bookmarkStart w:id="1178" w:name="_Toc227675233"/>
      <w:bookmarkStart w:id="1179" w:name="_Toc227677689"/>
      <w:bookmarkStart w:id="1180" w:name="_Toc227688865"/>
      <w:bookmarkStart w:id="1181" w:name="_Toc227677947"/>
      <w:bookmarkStart w:id="1182" w:name="_Toc227678398"/>
      <w:bookmarkStart w:id="1183" w:name="_Toc227688996"/>
      <w:bookmarkStart w:id="1184" w:name="_Toc227674680"/>
      <w:r>
        <w:rPr>
          <w:rFonts w:hint="eastAsia"/>
        </w:rPr>
        <w:lastRenderedPageBreak/>
        <w:t xml:space="preserve">4.4 </w:t>
      </w:r>
      <w:r>
        <w:rPr>
          <w:rFonts w:hint="eastAsia"/>
        </w:rPr>
        <w:t>内容发布与社交互动模块实现</w:t>
      </w:r>
      <w:bookmarkEnd w:id="1172"/>
      <w:bookmarkEnd w:id="1173"/>
      <w:bookmarkEnd w:id="1174"/>
      <w:bookmarkEnd w:id="1175"/>
      <w:bookmarkEnd w:id="1176"/>
      <w:bookmarkEnd w:id="1177"/>
      <w:bookmarkEnd w:id="1178"/>
      <w:bookmarkEnd w:id="1179"/>
      <w:bookmarkEnd w:id="1180"/>
      <w:bookmarkEnd w:id="1181"/>
      <w:bookmarkEnd w:id="1182"/>
      <w:bookmarkEnd w:id="1183"/>
      <w:bookmarkEnd w:id="1184"/>
    </w:p>
    <w:p w14:paraId="6C46E087" w14:textId="77777777" w:rsidR="00921BE8" w:rsidRDefault="00F3468E">
      <w:r>
        <w:rPr>
          <w:rFonts w:hint="eastAsia"/>
        </w:rPr>
        <w:t>内容发布与社交互动模块是本平台的核心部分，主要承担笔记展示、内容创作和互动反馈等功能。围绕笔记内容扩展评论、点赞、收藏、关注和分享等行为，从而形成校园社区的基础互动生态。</w:t>
      </w:r>
    </w:p>
    <w:p w14:paraId="762097A5" w14:textId="77777777" w:rsidR="00921BE8" w:rsidRDefault="00F3468E">
      <w:pPr>
        <w:pStyle w:val="3"/>
      </w:pPr>
      <w:bookmarkStart w:id="1185" w:name="_Toc227674681"/>
      <w:bookmarkStart w:id="1186" w:name="_Toc227675234"/>
      <w:bookmarkStart w:id="1187" w:name="_Toc227675498"/>
      <w:bookmarkStart w:id="1188" w:name="_Toc227688997"/>
      <w:bookmarkStart w:id="1189" w:name="_Toc227678399"/>
      <w:bookmarkStart w:id="1190" w:name="_Toc227688866"/>
      <w:bookmarkStart w:id="1191" w:name="_Toc227688473"/>
      <w:bookmarkStart w:id="1192" w:name="_Toc227677948"/>
      <w:bookmarkStart w:id="1193" w:name="_Toc227690775"/>
      <w:bookmarkStart w:id="1194" w:name="_Toc228099102"/>
      <w:bookmarkStart w:id="1195" w:name="_Toc227677690"/>
      <w:bookmarkStart w:id="1196" w:name="_Toc227683343"/>
      <w:bookmarkStart w:id="1197" w:name="_Toc227688337"/>
      <w:r>
        <w:rPr>
          <w:rFonts w:hint="eastAsia"/>
        </w:rPr>
        <w:t xml:space="preserve">4.4.1 </w:t>
      </w:r>
      <w:r>
        <w:rPr>
          <w:rFonts w:hint="eastAsia"/>
        </w:rPr>
        <w:t>笔记发布与详情展示实现</w:t>
      </w:r>
      <w:bookmarkEnd w:id="1185"/>
      <w:bookmarkEnd w:id="1186"/>
      <w:bookmarkEnd w:id="1187"/>
      <w:bookmarkEnd w:id="1188"/>
      <w:bookmarkEnd w:id="1189"/>
      <w:bookmarkEnd w:id="1190"/>
      <w:bookmarkEnd w:id="1191"/>
      <w:bookmarkEnd w:id="1192"/>
      <w:bookmarkEnd w:id="1193"/>
      <w:bookmarkEnd w:id="1194"/>
      <w:bookmarkEnd w:id="1195"/>
      <w:bookmarkEnd w:id="1196"/>
      <w:bookmarkEnd w:id="1197"/>
    </w:p>
    <w:p w14:paraId="5B6697D7" w14:textId="77777777" w:rsidR="00921BE8" w:rsidRDefault="00F3468E">
      <w:r>
        <w:rPr>
          <w:rFonts w:hint="eastAsia"/>
        </w:rPr>
        <w:t>用户登录后可进入发布页面填写标题、正文、图片和分</w:t>
      </w:r>
      <w:r>
        <w:rPr>
          <w:rFonts w:hint="eastAsia"/>
        </w:rPr>
        <w:t>类信息，提交后由后端完成参数校验与内容保存。笔记发布成功后，系统将内容展示在前台信息流中，用户可进一步进入详情页查看完整正文、图片与互动数据</w:t>
      </w:r>
      <w:r>
        <w:rPr>
          <w:vertAlign w:val="superscript"/>
        </w:rPr>
        <w:fldChar w:fldCharType="begin"/>
      </w:r>
      <w:r>
        <w:rPr>
          <w:vertAlign w:val="superscript"/>
        </w:rPr>
        <w:instrText xml:space="preserve"> </w:instrText>
      </w:r>
      <w:r>
        <w:rPr>
          <w:rFonts w:hint="eastAsia"/>
          <w:vertAlign w:val="superscript"/>
        </w:rPr>
        <w:instrText>REF _Ref227612332 \r \h</w:instrText>
      </w:r>
      <w:r>
        <w:rPr>
          <w:vertAlign w:val="superscript"/>
        </w:rPr>
        <w:instrText xml:space="preserve">  \* MERGEFORMAT </w:instrText>
      </w:r>
      <w:r>
        <w:rPr>
          <w:vertAlign w:val="superscript"/>
        </w:rPr>
      </w:r>
      <w:r>
        <w:rPr>
          <w:vertAlign w:val="superscript"/>
        </w:rPr>
        <w:fldChar w:fldCharType="separate"/>
      </w:r>
      <w:r>
        <w:rPr>
          <w:vertAlign w:val="superscript"/>
        </w:rPr>
        <w:t>[17]</w:t>
      </w:r>
      <w:r>
        <w:rPr>
          <w:vertAlign w:val="superscript"/>
        </w:rPr>
        <w:fldChar w:fldCharType="end"/>
      </w:r>
      <w:r>
        <w:rPr>
          <w:rFonts w:hint="eastAsia"/>
        </w:rPr>
        <w:t>。</w:t>
      </w:r>
    </w:p>
    <w:p w14:paraId="09DBF989" w14:textId="77777777" w:rsidR="00921BE8" w:rsidRDefault="00F3468E">
      <w:pPr>
        <w:spacing w:line="240" w:lineRule="auto"/>
        <w:jc w:val="center"/>
      </w:pPr>
      <w:r>
        <w:rPr>
          <w:noProof/>
        </w:rPr>
        <w:drawing>
          <wp:inline distT="0" distB="0" distL="0" distR="0" wp14:anchorId="3AEA05D6" wp14:editId="3EEEADD2">
            <wp:extent cx="5940425" cy="3377565"/>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tretch>
                      <a:fillRect/>
                    </a:stretch>
                  </pic:blipFill>
                  <pic:spPr>
                    <a:xfrm>
                      <a:off x="0" y="0"/>
                      <a:ext cx="5940425" cy="3377565"/>
                    </a:xfrm>
                    <a:prstGeom prst="rect">
                      <a:avLst/>
                    </a:prstGeom>
                  </pic:spPr>
                </pic:pic>
              </a:graphicData>
            </a:graphic>
          </wp:inline>
        </w:drawing>
      </w:r>
    </w:p>
    <w:p w14:paraId="5700BBDC" w14:textId="77777777" w:rsidR="00921BE8" w:rsidRDefault="00F3468E">
      <w:pPr>
        <w:pStyle w:val="afd"/>
      </w:pPr>
      <w:r>
        <w:rPr>
          <w:rFonts w:hint="eastAsia"/>
        </w:rPr>
        <w:t>图</w:t>
      </w:r>
      <w:r>
        <w:rPr>
          <w:rFonts w:hint="eastAsia"/>
        </w:rPr>
        <w:t>4.</w:t>
      </w:r>
      <w:r>
        <w:t>3</w:t>
      </w:r>
      <w:r>
        <w:rPr>
          <w:rFonts w:hint="eastAsia"/>
        </w:rPr>
        <w:t xml:space="preserve"> </w:t>
      </w:r>
      <w:r>
        <w:rPr>
          <w:rFonts w:hint="eastAsia"/>
        </w:rPr>
        <w:t>笔记详情界面</w:t>
      </w:r>
    </w:p>
    <w:p w14:paraId="5233BE83" w14:textId="77777777" w:rsidR="00921BE8" w:rsidRDefault="00921BE8">
      <w:pPr>
        <w:spacing w:line="240" w:lineRule="auto"/>
      </w:pPr>
    </w:p>
    <w:p w14:paraId="26208E65" w14:textId="77777777" w:rsidR="00921BE8" w:rsidRDefault="00F3468E">
      <w:pPr>
        <w:spacing w:line="240" w:lineRule="auto"/>
      </w:pPr>
      <w:r>
        <w:rPr>
          <w:rFonts w:hint="eastAsia"/>
          <w:noProof/>
        </w:rPr>
        <w:lastRenderedPageBreak/>
        <w:drawing>
          <wp:inline distT="0" distB="0" distL="114300" distR="114300" wp14:anchorId="658F2B47" wp14:editId="407C2267">
            <wp:extent cx="5930265" cy="3027680"/>
            <wp:effectExtent l="0" t="0" r="635" b="762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6"/>
                    <a:stretch>
                      <a:fillRect/>
                    </a:stretch>
                  </pic:blipFill>
                  <pic:spPr>
                    <a:xfrm>
                      <a:off x="0" y="0"/>
                      <a:ext cx="5930265" cy="3027680"/>
                    </a:xfrm>
                    <a:prstGeom prst="rect">
                      <a:avLst/>
                    </a:prstGeom>
                    <a:noFill/>
                    <a:ln>
                      <a:noFill/>
                    </a:ln>
                  </pic:spPr>
                </pic:pic>
              </a:graphicData>
            </a:graphic>
          </wp:inline>
        </w:drawing>
      </w:r>
    </w:p>
    <w:p w14:paraId="4A037442" w14:textId="77777777" w:rsidR="00921BE8" w:rsidRDefault="00F3468E">
      <w:pPr>
        <w:pStyle w:val="afd"/>
      </w:pPr>
      <w:r>
        <w:rPr>
          <w:rFonts w:hint="eastAsia"/>
        </w:rPr>
        <w:t>图</w:t>
      </w:r>
      <w:r>
        <w:rPr>
          <w:rFonts w:hint="eastAsia"/>
        </w:rPr>
        <w:t>4.</w:t>
      </w:r>
      <w:r>
        <w:t>4</w:t>
      </w:r>
      <w:r>
        <w:rPr>
          <w:rFonts w:hint="eastAsia"/>
        </w:rPr>
        <w:t xml:space="preserve"> </w:t>
      </w:r>
      <w:r>
        <w:rPr>
          <w:rFonts w:hint="eastAsia"/>
        </w:rPr>
        <w:t>笔记发布界面</w:t>
      </w:r>
    </w:p>
    <w:p w14:paraId="018FF154" w14:textId="77777777" w:rsidR="00921BE8" w:rsidRDefault="00921BE8">
      <w:pPr>
        <w:spacing w:line="240" w:lineRule="auto"/>
      </w:pPr>
    </w:p>
    <w:p w14:paraId="0A29E5D5" w14:textId="77777777" w:rsidR="00921BE8" w:rsidRDefault="00F3468E">
      <w:pPr>
        <w:pStyle w:val="3"/>
      </w:pPr>
      <w:bookmarkStart w:id="1198" w:name="_Toc227675235"/>
      <w:bookmarkStart w:id="1199" w:name="_Toc227677949"/>
      <w:bookmarkStart w:id="1200" w:name="_Toc227674682"/>
      <w:bookmarkStart w:id="1201" w:name="_Toc227688474"/>
      <w:bookmarkStart w:id="1202" w:name="_Toc227688867"/>
      <w:bookmarkStart w:id="1203" w:name="_Toc227675499"/>
      <w:bookmarkStart w:id="1204" w:name="_Toc227688998"/>
      <w:bookmarkStart w:id="1205" w:name="_Toc228099103"/>
      <w:bookmarkStart w:id="1206" w:name="_Toc227690776"/>
      <w:bookmarkStart w:id="1207" w:name="_Toc227677691"/>
      <w:bookmarkStart w:id="1208" w:name="_Toc227683344"/>
      <w:bookmarkStart w:id="1209" w:name="_Toc227678400"/>
      <w:bookmarkStart w:id="1210" w:name="_Toc227688338"/>
      <w:r>
        <w:rPr>
          <w:rFonts w:hint="eastAsia"/>
        </w:rPr>
        <w:t xml:space="preserve">4.4.2 </w:t>
      </w:r>
      <w:r>
        <w:rPr>
          <w:rFonts w:hint="eastAsia"/>
        </w:rPr>
        <w:t>分类筛选与信息流实现</w:t>
      </w:r>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0462C658" w14:textId="77777777" w:rsidR="00921BE8" w:rsidRDefault="00F3468E">
      <w:r>
        <w:rPr>
          <w:rFonts w:hint="eastAsia"/>
        </w:rPr>
        <w:t>前台首页以信息流方式展示内容，并支持按分类进行筛选</w:t>
      </w:r>
      <w:r>
        <w:rPr>
          <w:rFonts w:hint="eastAsia"/>
        </w:rPr>
        <w:t>。系统同时提供推荐、最新和关注等不同视图，便于用户从不同维度获取内容。通过信息流组织方式，平台能够提升内容可浏览性，也为推荐模块和关注关系模块提供展示入口。</w:t>
      </w:r>
    </w:p>
    <w:p w14:paraId="5C5FD228" w14:textId="77777777" w:rsidR="00921BE8" w:rsidRDefault="00F3468E">
      <w:pPr>
        <w:spacing w:line="240" w:lineRule="auto"/>
        <w:jc w:val="center"/>
      </w:pPr>
      <w:r>
        <w:rPr>
          <w:noProof/>
        </w:rPr>
        <w:drawing>
          <wp:inline distT="0" distB="0" distL="0" distR="0" wp14:anchorId="75409A90" wp14:editId="4A767BA6">
            <wp:extent cx="5940425" cy="3290570"/>
            <wp:effectExtent l="0" t="0" r="3175"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940425" cy="3290570"/>
                    </a:xfrm>
                    <a:prstGeom prst="rect">
                      <a:avLst/>
                    </a:prstGeom>
                  </pic:spPr>
                </pic:pic>
              </a:graphicData>
            </a:graphic>
          </wp:inline>
        </w:drawing>
      </w:r>
    </w:p>
    <w:p w14:paraId="630E22DB" w14:textId="77777777" w:rsidR="00921BE8" w:rsidRDefault="00F3468E">
      <w:pPr>
        <w:pStyle w:val="afd"/>
      </w:pPr>
      <w:r>
        <w:rPr>
          <w:rFonts w:hint="eastAsia"/>
        </w:rPr>
        <w:t>图</w:t>
      </w:r>
      <w:r>
        <w:rPr>
          <w:rFonts w:hint="eastAsia"/>
        </w:rPr>
        <w:t>4.</w:t>
      </w:r>
      <w:r>
        <w:t xml:space="preserve">5 </w:t>
      </w:r>
      <w:r>
        <w:rPr>
          <w:rFonts w:hint="eastAsia"/>
        </w:rPr>
        <w:t>系统主页界面</w:t>
      </w:r>
    </w:p>
    <w:p w14:paraId="305C174F" w14:textId="77777777" w:rsidR="00921BE8" w:rsidRDefault="00921BE8">
      <w:pPr>
        <w:spacing w:line="240" w:lineRule="auto"/>
        <w:ind w:left="840"/>
      </w:pPr>
    </w:p>
    <w:p w14:paraId="57F6ECD1" w14:textId="77777777" w:rsidR="00921BE8" w:rsidRDefault="00F3468E">
      <w:pPr>
        <w:pStyle w:val="3"/>
      </w:pPr>
      <w:bookmarkStart w:id="1211" w:name="_Toc227674683"/>
      <w:bookmarkStart w:id="1212" w:name="_Toc227675500"/>
      <w:bookmarkStart w:id="1213" w:name="_Toc227677950"/>
      <w:bookmarkStart w:id="1214" w:name="_Toc227688339"/>
      <w:bookmarkStart w:id="1215" w:name="_Toc227688475"/>
      <w:bookmarkStart w:id="1216" w:name="_Toc227688999"/>
      <w:bookmarkStart w:id="1217" w:name="_Toc228099104"/>
      <w:bookmarkStart w:id="1218" w:name="_Toc227678401"/>
      <w:bookmarkStart w:id="1219" w:name="_Toc227690777"/>
      <w:bookmarkStart w:id="1220" w:name="_Toc227688868"/>
      <w:bookmarkStart w:id="1221" w:name="_Toc227675236"/>
      <w:bookmarkStart w:id="1222" w:name="_Toc227683345"/>
      <w:bookmarkStart w:id="1223" w:name="_Toc227677692"/>
      <w:r>
        <w:rPr>
          <w:rFonts w:hint="eastAsia"/>
        </w:rPr>
        <w:t xml:space="preserve">4.4.3 </w:t>
      </w:r>
      <w:r>
        <w:rPr>
          <w:rFonts w:hint="eastAsia"/>
        </w:rPr>
        <w:t>评论、</w:t>
      </w:r>
      <w:proofErr w:type="gramStart"/>
      <w:r>
        <w:rPr>
          <w:rFonts w:hint="eastAsia"/>
        </w:rPr>
        <w:t>点赞与</w:t>
      </w:r>
      <w:proofErr w:type="gramEnd"/>
      <w:r>
        <w:rPr>
          <w:rFonts w:hint="eastAsia"/>
        </w:rPr>
        <w:t>收藏实现</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p>
    <w:p w14:paraId="36E7F3D4" w14:textId="77777777" w:rsidR="00921BE8" w:rsidRDefault="00F3468E">
      <w:r>
        <w:rPr>
          <w:rFonts w:hint="eastAsia"/>
        </w:rPr>
        <w:t>笔记详情页面之中，用户能够针对内容进行评论、点赞、收藏等操作。评论功能可用来表达自身观点、补充相关信息，点赞和收藏行为则能够对用户偏好做出快速反馈。详见图</w:t>
      </w:r>
      <w:r>
        <w:rPr>
          <w:rFonts w:hint="eastAsia"/>
        </w:rPr>
        <w:t>4</w:t>
      </w:r>
      <w:r>
        <w:t>.4</w:t>
      </w:r>
      <w:r>
        <w:rPr>
          <w:rFonts w:hint="eastAsia"/>
        </w:rPr>
        <w:t>。</w:t>
      </w:r>
    </w:p>
    <w:p w14:paraId="7B81E70D" w14:textId="77777777" w:rsidR="00921BE8" w:rsidRDefault="00F3468E">
      <w:pPr>
        <w:pStyle w:val="3"/>
      </w:pPr>
      <w:bookmarkStart w:id="1224" w:name="_Toc227675237"/>
      <w:bookmarkStart w:id="1225" w:name="_Toc227674684"/>
      <w:bookmarkStart w:id="1226" w:name="_Toc227675501"/>
      <w:bookmarkStart w:id="1227" w:name="_Toc227677693"/>
      <w:bookmarkStart w:id="1228" w:name="_Toc227688340"/>
      <w:bookmarkStart w:id="1229" w:name="_Toc227688869"/>
      <w:bookmarkStart w:id="1230" w:name="_Toc227690778"/>
      <w:bookmarkStart w:id="1231" w:name="_Toc228099105"/>
      <w:bookmarkStart w:id="1232" w:name="_Toc227683346"/>
      <w:bookmarkStart w:id="1233" w:name="_Toc227677951"/>
      <w:bookmarkStart w:id="1234" w:name="_Toc227678402"/>
      <w:bookmarkStart w:id="1235" w:name="_Toc227688476"/>
      <w:bookmarkStart w:id="1236" w:name="_Toc227689000"/>
      <w:r>
        <w:rPr>
          <w:rFonts w:hint="eastAsia"/>
        </w:rPr>
        <w:t xml:space="preserve">4.4.4 </w:t>
      </w:r>
      <w:r>
        <w:rPr>
          <w:rFonts w:hint="eastAsia"/>
        </w:rPr>
        <w:t>本节小结</w:t>
      </w:r>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14:paraId="4189D229" w14:textId="77777777" w:rsidR="00921BE8" w:rsidRDefault="00F3468E">
      <w:r>
        <w:rPr>
          <w:rFonts w:hint="eastAsia"/>
        </w:rPr>
        <w:t>内容发布与社交互动模块构成了平台内容生态的主体。通过笔记发布、信息流展示、</w:t>
      </w:r>
      <w:proofErr w:type="gramStart"/>
      <w:r>
        <w:rPr>
          <w:rFonts w:hint="eastAsia"/>
        </w:rPr>
        <w:t>评论点赞收藏</w:t>
      </w:r>
      <w:proofErr w:type="gramEnd"/>
      <w:r>
        <w:rPr>
          <w:rFonts w:hint="eastAsia"/>
        </w:rPr>
        <w:t>以及关注等功能。</w:t>
      </w:r>
    </w:p>
    <w:p w14:paraId="5F505339" w14:textId="77777777" w:rsidR="00921BE8" w:rsidRDefault="00921BE8"/>
    <w:p w14:paraId="279593DD" w14:textId="77777777" w:rsidR="00921BE8" w:rsidRDefault="00F3468E">
      <w:pPr>
        <w:pStyle w:val="2"/>
        <w:spacing w:before="291"/>
      </w:pPr>
      <w:bookmarkStart w:id="1237" w:name="_Toc227689001"/>
      <w:bookmarkStart w:id="1238" w:name="_Toc227690779"/>
      <w:bookmarkStart w:id="1239" w:name="_Toc227674685"/>
      <w:bookmarkStart w:id="1240" w:name="_Toc227677694"/>
      <w:bookmarkStart w:id="1241" w:name="_Toc227675238"/>
      <w:bookmarkStart w:id="1242" w:name="_Toc227677952"/>
      <w:bookmarkStart w:id="1243" w:name="_Toc227678403"/>
      <w:bookmarkStart w:id="1244" w:name="_Toc227683347"/>
      <w:bookmarkStart w:id="1245" w:name="_Toc227688341"/>
      <w:bookmarkStart w:id="1246" w:name="_Toc227675502"/>
      <w:bookmarkStart w:id="1247" w:name="_Toc227688477"/>
      <w:bookmarkStart w:id="1248" w:name="_Toc227688870"/>
      <w:bookmarkStart w:id="1249" w:name="_Toc228099106"/>
      <w:r>
        <w:rPr>
          <w:rFonts w:hint="eastAsia"/>
        </w:rPr>
        <w:t xml:space="preserve">4.5 </w:t>
      </w:r>
      <w:r>
        <w:rPr>
          <w:rFonts w:hint="eastAsia"/>
        </w:rPr>
        <w:t>社团与活动模块实现</w:t>
      </w:r>
      <w:bookmarkEnd w:id="1237"/>
      <w:bookmarkEnd w:id="1238"/>
      <w:bookmarkEnd w:id="1239"/>
      <w:bookmarkEnd w:id="1240"/>
      <w:bookmarkEnd w:id="1241"/>
      <w:bookmarkEnd w:id="1242"/>
      <w:bookmarkEnd w:id="1243"/>
      <w:bookmarkEnd w:id="1244"/>
      <w:bookmarkEnd w:id="1245"/>
      <w:bookmarkEnd w:id="1246"/>
      <w:bookmarkEnd w:id="1247"/>
      <w:bookmarkEnd w:id="1248"/>
      <w:bookmarkEnd w:id="1249"/>
    </w:p>
    <w:p w14:paraId="30565D2D" w14:textId="77777777" w:rsidR="00921BE8" w:rsidRDefault="00F3468E">
      <w:r>
        <w:rPr>
          <w:rFonts w:hint="eastAsia"/>
        </w:rPr>
        <w:t>社团与活动模块体现了系统对校园垂直场景的适配能力，也是本平台区别于普通内容社区的重要部分。该模块不仅支持社团信息展示和成员管理，还实现了活动发布、报名、审核与签到等完整流程，使平台能够从单纯的内容交流进一步延伸到校园组织协同场景。</w:t>
      </w:r>
    </w:p>
    <w:p w14:paraId="7C4163A8" w14:textId="77777777" w:rsidR="00921BE8" w:rsidRDefault="00F3468E">
      <w:pPr>
        <w:spacing w:line="240" w:lineRule="auto"/>
      </w:pPr>
      <w:r>
        <w:rPr>
          <w:rFonts w:hint="eastAsia"/>
          <w:noProof/>
        </w:rPr>
        <w:drawing>
          <wp:inline distT="0" distB="0" distL="114300" distR="114300" wp14:anchorId="3E727A87" wp14:editId="48D3641C">
            <wp:extent cx="5937250" cy="2623185"/>
            <wp:effectExtent l="0" t="0" r="6350" b="571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8"/>
                    <a:stretch>
                      <a:fillRect/>
                    </a:stretch>
                  </pic:blipFill>
                  <pic:spPr>
                    <a:xfrm>
                      <a:off x="0" y="0"/>
                      <a:ext cx="5937250" cy="2623185"/>
                    </a:xfrm>
                    <a:prstGeom prst="rect">
                      <a:avLst/>
                    </a:prstGeom>
                    <a:noFill/>
                    <a:ln>
                      <a:noFill/>
                    </a:ln>
                  </pic:spPr>
                </pic:pic>
              </a:graphicData>
            </a:graphic>
          </wp:inline>
        </w:drawing>
      </w:r>
    </w:p>
    <w:p w14:paraId="73991BD7" w14:textId="77777777" w:rsidR="00921BE8" w:rsidRDefault="00F3468E">
      <w:pPr>
        <w:pStyle w:val="afd"/>
      </w:pPr>
      <w:r>
        <w:rPr>
          <w:rFonts w:hint="eastAsia"/>
        </w:rPr>
        <w:t>图</w:t>
      </w:r>
      <w:r>
        <w:rPr>
          <w:rFonts w:hint="eastAsia"/>
        </w:rPr>
        <w:t>4.</w:t>
      </w:r>
      <w:r>
        <w:t xml:space="preserve">6 </w:t>
      </w:r>
      <w:r>
        <w:rPr>
          <w:rFonts w:hint="eastAsia"/>
        </w:rPr>
        <w:t>活动管理界面</w:t>
      </w:r>
    </w:p>
    <w:p w14:paraId="53CDF207" w14:textId="77777777" w:rsidR="00921BE8" w:rsidRDefault="00F3468E">
      <w:pPr>
        <w:pStyle w:val="3"/>
      </w:pPr>
      <w:bookmarkStart w:id="1250" w:name="_Toc227675503"/>
      <w:bookmarkStart w:id="1251" w:name="_Toc227690780"/>
      <w:bookmarkStart w:id="1252" w:name="_Toc227674686"/>
      <w:bookmarkStart w:id="1253" w:name="_Toc227678404"/>
      <w:bookmarkStart w:id="1254" w:name="_Toc227688342"/>
      <w:bookmarkStart w:id="1255" w:name="_Toc227689002"/>
      <w:bookmarkStart w:id="1256" w:name="_Toc228099107"/>
      <w:bookmarkStart w:id="1257" w:name="_Toc227688478"/>
      <w:bookmarkStart w:id="1258" w:name="_Toc227675239"/>
      <w:bookmarkStart w:id="1259" w:name="_Toc227677953"/>
      <w:bookmarkStart w:id="1260" w:name="_Toc227677695"/>
      <w:bookmarkStart w:id="1261" w:name="_Toc227683348"/>
      <w:bookmarkStart w:id="1262" w:name="_Toc227688871"/>
      <w:r>
        <w:rPr>
          <w:rFonts w:hint="eastAsia"/>
        </w:rPr>
        <w:t xml:space="preserve">4.5.1 </w:t>
      </w:r>
      <w:r>
        <w:rPr>
          <w:rFonts w:hint="eastAsia"/>
        </w:rPr>
        <w:t>社团信息管理实现</w:t>
      </w:r>
      <w:bookmarkEnd w:id="1250"/>
      <w:bookmarkEnd w:id="1251"/>
      <w:bookmarkEnd w:id="1252"/>
      <w:bookmarkEnd w:id="1253"/>
      <w:bookmarkEnd w:id="1254"/>
      <w:bookmarkEnd w:id="1255"/>
      <w:bookmarkEnd w:id="1256"/>
      <w:bookmarkEnd w:id="1257"/>
      <w:bookmarkEnd w:id="1258"/>
      <w:bookmarkEnd w:id="1259"/>
      <w:bookmarkEnd w:id="1260"/>
      <w:bookmarkEnd w:id="1261"/>
      <w:bookmarkEnd w:id="1262"/>
    </w:p>
    <w:p w14:paraId="1ECAD82D" w14:textId="77777777" w:rsidR="00921BE8" w:rsidRDefault="00F3468E">
      <w:r>
        <w:rPr>
          <w:rFonts w:hint="eastAsia"/>
        </w:rPr>
        <w:t>系统给出社团列表、社团主页、社团管理之类的页面，用来呈现社团的基本信息、分类、简介、封面、成员数量还有活动情况。普通用户能够浏览已认证的社团并且查看详细内容，而社团相关的管理者则可以对社团资料进行维护。</w:t>
      </w:r>
    </w:p>
    <w:p w14:paraId="66D403D2" w14:textId="77777777" w:rsidR="00921BE8" w:rsidRDefault="00F3468E">
      <w:pPr>
        <w:pStyle w:val="3"/>
      </w:pPr>
      <w:bookmarkStart w:id="1263" w:name="_Toc227675240"/>
      <w:bookmarkStart w:id="1264" w:name="_Toc227688872"/>
      <w:bookmarkStart w:id="1265" w:name="_Toc227674687"/>
      <w:bookmarkStart w:id="1266" w:name="_Toc227675504"/>
      <w:bookmarkStart w:id="1267" w:name="_Toc227677954"/>
      <w:bookmarkStart w:id="1268" w:name="_Toc227688343"/>
      <w:bookmarkStart w:id="1269" w:name="_Toc227678405"/>
      <w:bookmarkStart w:id="1270" w:name="_Toc228099108"/>
      <w:bookmarkStart w:id="1271" w:name="_Toc227690781"/>
      <w:bookmarkStart w:id="1272" w:name="_Toc227688479"/>
      <w:bookmarkStart w:id="1273" w:name="_Toc227683349"/>
      <w:bookmarkStart w:id="1274" w:name="_Toc227689003"/>
      <w:bookmarkStart w:id="1275" w:name="_Toc227677696"/>
      <w:r>
        <w:rPr>
          <w:rFonts w:hint="eastAsia"/>
        </w:rPr>
        <w:t xml:space="preserve">4.5.2 </w:t>
      </w:r>
      <w:r>
        <w:rPr>
          <w:rFonts w:hint="eastAsia"/>
        </w:rPr>
        <w:t>社团成员管理实现</w:t>
      </w:r>
      <w:bookmarkEnd w:id="1263"/>
      <w:bookmarkEnd w:id="1264"/>
      <w:bookmarkEnd w:id="1265"/>
      <w:bookmarkEnd w:id="1266"/>
      <w:bookmarkEnd w:id="1267"/>
      <w:bookmarkEnd w:id="1268"/>
      <w:bookmarkEnd w:id="1269"/>
      <w:bookmarkEnd w:id="1270"/>
      <w:bookmarkEnd w:id="1271"/>
      <w:bookmarkEnd w:id="1272"/>
      <w:bookmarkEnd w:id="1273"/>
      <w:bookmarkEnd w:id="1274"/>
      <w:bookmarkEnd w:id="1275"/>
    </w:p>
    <w:p w14:paraId="6EA38872" w14:textId="77777777" w:rsidR="00921BE8" w:rsidRDefault="00F3468E">
      <w:r>
        <w:rPr>
          <w:rFonts w:hint="eastAsia"/>
        </w:rPr>
        <w:t>在有关成员管理这一方面，系统能够让用户加入社团，也能让用户退出社团，并且还能查看个人已经加入社团的列表。若是成员拥有管理权限，那么则可以执行角色设置，还有社长设置等一系列管理操作。</w:t>
      </w:r>
    </w:p>
    <w:p w14:paraId="12B6729B" w14:textId="77777777" w:rsidR="00921BE8" w:rsidRDefault="00F3468E">
      <w:pPr>
        <w:pStyle w:val="3"/>
      </w:pPr>
      <w:bookmarkStart w:id="1276" w:name="_Toc227675241"/>
      <w:bookmarkStart w:id="1277" w:name="_Toc227674688"/>
      <w:bookmarkStart w:id="1278" w:name="_Toc227677697"/>
      <w:bookmarkStart w:id="1279" w:name="_Toc227683350"/>
      <w:bookmarkStart w:id="1280" w:name="_Toc228099109"/>
      <w:bookmarkStart w:id="1281" w:name="_Toc227690782"/>
      <w:bookmarkStart w:id="1282" w:name="_Toc227678406"/>
      <w:bookmarkStart w:id="1283" w:name="_Toc227688344"/>
      <w:bookmarkStart w:id="1284" w:name="_Toc227689004"/>
      <w:bookmarkStart w:id="1285" w:name="_Toc227675505"/>
      <w:bookmarkStart w:id="1286" w:name="_Toc227677955"/>
      <w:bookmarkStart w:id="1287" w:name="_Toc227688480"/>
      <w:bookmarkStart w:id="1288" w:name="_Toc227688873"/>
      <w:r>
        <w:rPr>
          <w:rFonts w:hint="eastAsia"/>
        </w:rPr>
        <w:lastRenderedPageBreak/>
        <w:t xml:space="preserve">4.5.3 </w:t>
      </w:r>
      <w:r>
        <w:rPr>
          <w:rFonts w:hint="eastAsia"/>
        </w:rPr>
        <w:t>活动发布与管理实现</w:t>
      </w:r>
      <w:bookmarkEnd w:id="1276"/>
      <w:bookmarkEnd w:id="1277"/>
      <w:bookmarkEnd w:id="1278"/>
      <w:bookmarkEnd w:id="1279"/>
      <w:bookmarkEnd w:id="1280"/>
      <w:bookmarkEnd w:id="1281"/>
      <w:bookmarkEnd w:id="1282"/>
      <w:bookmarkEnd w:id="1283"/>
      <w:bookmarkEnd w:id="1284"/>
      <w:bookmarkEnd w:id="1285"/>
      <w:bookmarkEnd w:id="1286"/>
      <w:bookmarkEnd w:id="1287"/>
      <w:bookmarkEnd w:id="1288"/>
    </w:p>
    <w:p w14:paraId="7C575B14" w14:textId="77777777" w:rsidR="00921BE8" w:rsidRDefault="00F3468E">
      <w:r>
        <w:t>系统支持在对应社团中具备管理权限的成员发布活动，活动信息包括标题</w:t>
      </w:r>
      <w:r>
        <w:t>、描述、地点、时间、人数限制、封面和审核要求等。活动创建成功后，用户可在活动页查看活动详情并判断是否可报名。通过活动管理功能，平台实现了从社团组织到活动执行的数字化支撑，有助于提升校园活动组织效率。</w:t>
      </w:r>
    </w:p>
    <w:p w14:paraId="3E4E0600" w14:textId="77777777" w:rsidR="00921BE8" w:rsidRDefault="00F3468E">
      <w:pPr>
        <w:pStyle w:val="3"/>
      </w:pPr>
      <w:bookmarkStart w:id="1289" w:name="_Toc227674689"/>
      <w:bookmarkStart w:id="1290" w:name="_Toc227678407"/>
      <w:bookmarkStart w:id="1291" w:name="_Toc227688874"/>
      <w:bookmarkStart w:id="1292" w:name="_Toc227689005"/>
      <w:bookmarkStart w:id="1293" w:name="_Toc227690783"/>
      <w:bookmarkStart w:id="1294" w:name="_Toc227675242"/>
      <w:bookmarkStart w:id="1295" w:name="_Toc227677956"/>
      <w:bookmarkStart w:id="1296" w:name="_Toc228099110"/>
      <w:bookmarkStart w:id="1297" w:name="_Toc227675506"/>
      <w:bookmarkStart w:id="1298" w:name="_Toc227683351"/>
      <w:bookmarkStart w:id="1299" w:name="_Toc227688345"/>
      <w:bookmarkStart w:id="1300" w:name="_Toc227677698"/>
      <w:bookmarkStart w:id="1301" w:name="_Toc227688481"/>
      <w:r>
        <w:rPr>
          <w:rFonts w:hint="eastAsia"/>
        </w:rPr>
        <w:t xml:space="preserve">4.5.4 </w:t>
      </w:r>
      <w:r>
        <w:rPr>
          <w:rFonts w:hint="eastAsia"/>
        </w:rPr>
        <w:t>活动报名、审核与签到实现</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52491207" w14:textId="77777777" w:rsidR="00921BE8" w:rsidRDefault="00F3468E">
      <w:r>
        <w:rPr>
          <w:rFonts w:hint="eastAsia"/>
        </w:rPr>
        <w:t>普通用户能够针对自己感兴趣的活动发起报名申请，系统会依据活动的状态、是否可以重复报名、人数限制等条件来进行校验工作。要是活动不需要进行审核，那么便能够直接完成报名，要是活动需要审核，那么就由管理者在后台或者管理页面处理报名申请。活动开始以后，系统也支持签到操作，把报名状态更</w:t>
      </w:r>
      <w:r>
        <w:rPr>
          <w:rFonts w:hint="eastAsia"/>
        </w:rPr>
        <w:t>新为已经签到。</w:t>
      </w:r>
    </w:p>
    <w:p w14:paraId="58458330" w14:textId="77777777" w:rsidR="00921BE8" w:rsidRDefault="00F3468E">
      <w:pPr>
        <w:spacing w:line="240" w:lineRule="auto"/>
        <w:ind w:firstLineChars="0" w:firstLine="0"/>
        <w:jc w:val="center"/>
      </w:pPr>
      <w:r>
        <w:rPr>
          <w:noProof/>
        </w:rPr>
        <w:drawing>
          <wp:inline distT="0" distB="0" distL="0" distR="0" wp14:anchorId="70B4628E" wp14:editId="5335E05D">
            <wp:extent cx="5940425" cy="3446780"/>
            <wp:effectExtent l="0" t="0" r="3175"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9"/>
                    <a:stretch>
                      <a:fillRect/>
                    </a:stretch>
                  </pic:blipFill>
                  <pic:spPr>
                    <a:xfrm>
                      <a:off x="0" y="0"/>
                      <a:ext cx="5940425" cy="3446780"/>
                    </a:xfrm>
                    <a:prstGeom prst="rect">
                      <a:avLst/>
                    </a:prstGeom>
                  </pic:spPr>
                </pic:pic>
              </a:graphicData>
            </a:graphic>
          </wp:inline>
        </w:drawing>
      </w:r>
    </w:p>
    <w:p w14:paraId="7DC6B0CF" w14:textId="77777777" w:rsidR="00921BE8" w:rsidRDefault="00F3468E">
      <w:pPr>
        <w:pStyle w:val="afd"/>
      </w:pPr>
      <w:bookmarkStart w:id="1302" w:name="_Hlk228095404"/>
      <w:r>
        <w:rPr>
          <w:rFonts w:hint="eastAsia"/>
        </w:rPr>
        <w:t>图</w:t>
      </w:r>
      <w:r>
        <w:rPr>
          <w:rFonts w:hint="eastAsia"/>
        </w:rPr>
        <w:t>4.</w:t>
      </w:r>
      <w:r>
        <w:t xml:space="preserve">7 </w:t>
      </w:r>
      <w:r>
        <w:rPr>
          <w:rFonts w:hint="eastAsia"/>
        </w:rPr>
        <w:t>活动发布界面</w:t>
      </w:r>
    </w:p>
    <w:bookmarkEnd w:id="1302"/>
    <w:p w14:paraId="4A79F660" w14:textId="77777777" w:rsidR="00921BE8" w:rsidRDefault="00F3468E">
      <w:pPr>
        <w:spacing w:line="240" w:lineRule="auto"/>
        <w:ind w:firstLineChars="0" w:firstLine="0"/>
        <w:jc w:val="center"/>
      </w:pPr>
      <w:r>
        <w:rPr>
          <w:noProof/>
        </w:rPr>
        <w:lastRenderedPageBreak/>
        <w:drawing>
          <wp:inline distT="0" distB="0" distL="0" distR="0" wp14:anchorId="54ED3683" wp14:editId="2B511A8E">
            <wp:extent cx="5940425" cy="4668520"/>
            <wp:effectExtent l="0" t="0" r="317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
                    <a:stretch>
                      <a:fillRect/>
                    </a:stretch>
                  </pic:blipFill>
                  <pic:spPr>
                    <a:xfrm>
                      <a:off x="0" y="0"/>
                      <a:ext cx="5940425" cy="4668520"/>
                    </a:xfrm>
                    <a:prstGeom prst="rect">
                      <a:avLst/>
                    </a:prstGeom>
                  </pic:spPr>
                </pic:pic>
              </a:graphicData>
            </a:graphic>
          </wp:inline>
        </w:drawing>
      </w:r>
    </w:p>
    <w:p w14:paraId="43EDA069" w14:textId="77777777" w:rsidR="00921BE8" w:rsidRDefault="00F3468E">
      <w:pPr>
        <w:pStyle w:val="afd"/>
      </w:pPr>
      <w:r>
        <w:rPr>
          <w:rFonts w:hint="eastAsia"/>
        </w:rPr>
        <w:t>图</w:t>
      </w:r>
      <w:r>
        <w:rPr>
          <w:rFonts w:hint="eastAsia"/>
        </w:rPr>
        <w:t>4.</w:t>
      </w:r>
      <w:r>
        <w:t xml:space="preserve">8 </w:t>
      </w:r>
      <w:r>
        <w:rPr>
          <w:rFonts w:hint="eastAsia"/>
        </w:rPr>
        <w:t>活动展示界面</w:t>
      </w:r>
    </w:p>
    <w:p w14:paraId="0E2FA654" w14:textId="77777777" w:rsidR="00921BE8" w:rsidRDefault="00F3468E">
      <w:pPr>
        <w:pStyle w:val="3"/>
      </w:pPr>
      <w:bookmarkStart w:id="1303" w:name="_Toc227689006"/>
      <w:bookmarkStart w:id="1304" w:name="_Toc227678408"/>
      <w:bookmarkStart w:id="1305" w:name="_Toc227677957"/>
      <w:bookmarkStart w:id="1306" w:name="_Toc227683352"/>
      <w:bookmarkStart w:id="1307" w:name="_Toc227688875"/>
      <w:bookmarkStart w:id="1308" w:name="_Toc227690784"/>
      <w:bookmarkStart w:id="1309" w:name="_Toc227677699"/>
      <w:bookmarkStart w:id="1310" w:name="_Toc228099111"/>
      <w:bookmarkStart w:id="1311" w:name="_Toc227688346"/>
      <w:bookmarkStart w:id="1312" w:name="_Toc227674690"/>
      <w:bookmarkStart w:id="1313" w:name="_Toc227675243"/>
      <w:bookmarkStart w:id="1314" w:name="_Toc227675507"/>
      <w:bookmarkStart w:id="1315" w:name="_Toc227688482"/>
      <w:r>
        <w:rPr>
          <w:rFonts w:hint="eastAsia"/>
        </w:rPr>
        <w:t xml:space="preserve">4.5.5 </w:t>
      </w:r>
      <w:r>
        <w:rPr>
          <w:rFonts w:hint="eastAsia"/>
        </w:rPr>
        <w:t>本节小结</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p>
    <w:p w14:paraId="550C913F" w14:textId="77777777" w:rsidR="00921BE8" w:rsidRDefault="00F3468E">
      <w:r>
        <w:rPr>
          <w:rFonts w:hint="eastAsia"/>
        </w:rPr>
        <w:t>社团与活动模块使平台具备了更鲜明的校园业务属性。通过社团展示、成员管理、活动组织与报名审核等功能，系统能够更好服务于校园组织协同场景，也增强了平台的应用深度与实际价值。</w:t>
      </w:r>
    </w:p>
    <w:p w14:paraId="5E2D0895" w14:textId="77777777" w:rsidR="00921BE8" w:rsidRDefault="00921BE8"/>
    <w:p w14:paraId="00AF2F26" w14:textId="77777777" w:rsidR="00921BE8" w:rsidRDefault="00F3468E">
      <w:pPr>
        <w:pStyle w:val="2"/>
        <w:spacing w:before="291"/>
      </w:pPr>
      <w:bookmarkStart w:id="1316" w:name="_Toc227689007"/>
      <w:bookmarkStart w:id="1317" w:name="_Toc227688876"/>
      <w:bookmarkStart w:id="1318" w:name="_Toc227677700"/>
      <w:bookmarkStart w:id="1319" w:name="_Toc227678409"/>
      <w:bookmarkStart w:id="1320" w:name="_Toc227688347"/>
      <w:bookmarkStart w:id="1321" w:name="_Toc227690785"/>
      <w:bookmarkStart w:id="1322" w:name="_Toc227675244"/>
      <w:bookmarkStart w:id="1323" w:name="_Toc227683353"/>
      <w:bookmarkStart w:id="1324" w:name="_Toc227688483"/>
      <w:bookmarkStart w:id="1325" w:name="_Toc227674691"/>
      <w:bookmarkStart w:id="1326" w:name="_Toc227675508"/>
      <w:bookmarkStart w:id="1327" w:name="_Toc227677958"/>
      <w:bookmarkStart w:id="1328" w:name="_Toc228099112"/>
      <w:r>
        <w:rPr>
          <w:rFonts w:hint="eastAsia"/>
        </w:rPr>
        <w:t>4.6</w:t>
      </w:r>
      <w:r>
        <w:t xml:space="preserve"> </w:t>
      </w:r>
      <w:r>
        <w:rPr>
          <w:rFonts w:hint="eastAsia"/>
        </w:rPr>
        <w:t>个性化推荐模块实现</w:t>
      </w:r>
      <w:bookmarkEnd w:id="1316"/>
      <w:bookmarkEnd w:id="1317"/>
      <w:bookmarkEnd w:id="1318"/>
      <w:bookmarkEnd w:id="1319"/>
      <w:bookmarkEnd w:id="1320"/>
      <w:bookmarkEnd w:id="1321"/>
      <w:bookmarkEnd w:id="1322"/>
      <w:bookmarkEnd w:id="1323"/>
      <w:bookmarkEnd w:id="1324"/>
      <w:bookmarkEnd w:id="1325"/>
      <w:bookmarkEnd w:id="1326"/>
      <w:bookmarkEnd w:id="1327"/>
      <w:bookmarkEnd w:id="1328"/>
    </w:p>
    <w:p w14:paraId="5BB07150" w14:textId="77777777" w:rsidR="00921BE8" w:rsidRDefault="00F3468E">
      <w:r>
        <w:rPr>
          <w:rFonts w:hint="eastAsia"/>
        </w:rPr>
        <w:t>个性化推荐模块依据用户于平台里的真实交互行为，来给用户生成更契合其兴趣偏好的图文笔记内容。考虑到校园场景下用户规模相对不大、内容主题比较集中、实现成本需要控制在一定范围等特性，系统并未选用复杂的深度学习推荐模型，而是借</w:t>
      </w:r>
      <w:r>
        <w:rPr>
          <w:rFonts w:hint="eastAsia"/>
        </w:rPr>
        <w:t>助用户行为表达成轻量级协同过滤推荐，同时结合热门内容兜底、推荐结果预计算、前端刷新机制一同完成推荐功能。</w:t>
      </w:r>
    </w:p>
    <w:p w14:paraId="1AF7DFDC" w14:textId="77777777" w:rsidR="00921BE8" w:rsidRDefault="00F3468E">
      <w:pPr>
        <w:pStyle w:val="3"/>
      </w:pPr>
      <w:bookmarkStart w:id="1329" w:name="_Toc227683354"/>
      <w:bookmarkStart w:id="1330" w:name="_Toc227688348"/>
      <w:bookmarkStart w:id="1331" w:name="_Toc227688484"/>
      <w:bookmarkStart w:id="1332" w:name="_Toc227677701"/>
      <w:bookmarkStart w:id="1333" w:name="_Toc227674692"/>
      <w:bookmarkStart w:id="1334" w:name="_Toc227689008"/>
      <w:bookmarkStart w:id="1335" w:name="_Toc227690786"/>
      <w:bookmarkStart w:id="1336" w:name="_Toc228099113"/>
      <w:bookmarkStart w:id="1337" w:name="_Toc227675245"/>
      <w:bookmarkStart w:id="1338" w:name="_Toc227675509"/>
      <w:bookmarkStart w:id="1339" w:name="_Toc227678410"/>
      <w:bookmarkStart w:id="1340" w:name="_Toc227688877"/>
      <w:bookmarkStart w:id="1341" w:name="_Toc227677959"/>
      <w:r>
        <w:rPr>
          <w:rFonts w:hint="eastAsia"/>
        </w:rPr>
        <w:t xml:space="preserve">4.6.1 </w:t>
      </w:r>
      <w:r>
        <w:rPr>
          <w:rFonts w:hint="eastAsia"/>
        </w:rPr>
        <w:t>用户行为数据采集实现</w:t>
      </w:r>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253B90A" w14:textId="77777777" w:rsidR="00921BE8" w:rsidRDefault="00F3468E">
      <w:r>
        <w:t>主要包含用户编号、笔记编号、行为类型、行为权重、停留时长和创建时间等字段。其中，行为类型以数字进行区分：</w:t>
      </w:r>
      <w:r>
        <w:t xml:space="preserve">1 </w:t>
      </w:r>
      <w:r>
        <w:t>表示浏览，</w:t>
      </w:r>
      <w:r>
        <w:t xml:space="preserve">2 </w:t>
      </w:r>
      <w:r>
        <w:t>表示点赞，</w:t>
      </w:r>
      <w:r>
        <w:t xml:space="preserve">3 </w:t>
      </w:r>
      <w:r>
        <w:t>表示收藏，</w:t>
      </w:r>
      <w:r>
        <w:t xml:space="preserve">4 </w:t>
      </w:r>
      <w:r>
        <w:t>表示评论，</w:t>
      </w:r>
      <w:r>
        <w:t xml:space="preserve">5 </w:t>
      </w:r>
      <w:r>
        <w:t>表示分享。</w:t>
      </w:r>
      <w:r>
        <w:lastRenderedPageBreak/>
        <w:t>为了让不同行为在推荐计算中体现不同兴趣强度，系统在</w:t>
      </w:r>
      <w:r>
        <w:t xml:space="preserve"> </w:t>
      </w:r>
      <w:proofErr w:type="spellStart"/>
      <w:r>
        <w:t>UserBehaviorServiceImpl</w:t>
      </w:r>
      <w:proofErr w:type="spellEnd"/>
      <w:r>
        <w:t xml:space="preserve"> </w:t>
      </w:r>
      <w:r>
        <w:t>中为各类行为设置权重：浏览为</w:t>
      </w:r>
      <w:r>
        <w:t xml:space="preserve"> 0.5</w:t>
      </w:r>
      <w:r>
        <w:t>，点赞为</w:t>
      </w:r>
      <w:r>
        <w:t xml:space="preserve"> 1.0</w:t>
      </w:r>
      <w:r>
        <w:t>，收藏为</w:t>
      </w:r>
      <w:r>
        <w:t xml:space="preserve"> 1.5</w:t>
      </w:r>
      <w:r>
        <w:t>，评论为</w:t>
      </w:r>
      <w:r>
        <w:t xml:space="preserve"> 2.0</w:t>
      </w:r>
      <w:r>
        <w:t>，分享为</w:t>
      </w:r>
      <w:r>
        <w:t xml:space="preserve"> 2.</w:t>
      </w:r>
      <w:r>
        <w:t>5</w:t>
      </w:r>
      <w:r>
        <w:t>。</w:t>
      </w:r>
    </w:p>
    <w:p w14:paraId="50EE7E5D" w14:textId="77777777" w:rsidR="00921BE8" w:rsidRDefault="00F3468E">
      <w:r>
        <w:rPr>
          <w:rFonts w:hint="eastAsia"/>
        </w:rPr>
        <w:t>具体从触发位置来讲，当用户进入笔记详情页的时候，后端会使笔记浏览量增加，还会记录浏览行为。当用户执行点赞、收藏、评论、分享等操作时，相关业务服务也会写入对应的行为记录。对于点赞、收藏、评论、分享这</w:t>
      </w:r>
      <w:proofErr w:type="gramStart"/>
      <w:r>
        <w:rPr>
          <w:rFonts w:hint="eastAsia"/>
        </w:rPr>
        <w:t>一类强互动</w:t>
      </w:r>
      <w:proofErr w:type="gramEnd"/>
      <w:r>
        <w:rPr>
          <w:rFonts w:hint="eastAsia"/>
        </w:rPr>
        <w:t>行为，系统会防止同一用户针对同一笔记的相同行为被重复写入。在部分新增行为记录完成之后，系统会触发当前用户推荐结果的异步重算，并且还提供手动刷新当前用户推荐结果的接口。</w:t>
      </w:r>
    </w:p>
    <w:p w14:paraId="6872856F" w14:textId="77777777" w:rsidR="00921BE8" w:rsidRDefault="00F3468E">
      <w:pPr>
        <w:pStyle w:val="3"/>
      </w:pPr>
      <w:bookmarkStart w:id="1342" w:name="_Toc227677960"/>
      <w:bookmarkStart w:id="1343" w:name="_Toc227678411"/>
      <w:bookmarkStart w:id="1344" w:name="_Toc227688349"/>
      <w:bookmarkStart w:id="1345" w:name="_Toc227683355"/>
      <w:bookmarkStart w:id="1346" w:name="_Toc227674693"/>
      <w:bookmarkStart w:id="1347" w:name="_Toc227675246"/>
      <w:bookmarkStart w:id="1348" w:name="_Toc227675510"/>
      <w:bookmarkStart w:id="1349" w:name="_Toc227677702"/>
      <w:bookmarkStart w:id="1350" w:name="_Toc227690787"/>
      <w:bookmarkStart w:id="1351" w:name="_Toc228099114"/>
      <w:bookmarkStart w:id="1352" w:name="_Toc227689009"/>
      <w:bookmarkStart w:id="1353" w:name="_Toc227688878"/>
      <w:bookmarkStart w:id="1354" w:name="_Toc227688485"/>
      <w:r>
        <w:rPr>
          <w:rFonts w:hint="eastAsia"/>
        </w:rPr>
        <w:t xml:space="preserve">4.6.2 </w:t>
      </w:r>
      <w:r>
        <w:rPr>
          <w:rFonts w:hint="eastAsia"/>
        </w:rPr>
        <w:t>协同过滤推荐实现</w:t>
      </w:r>
      <w:bookmarkEnd w:id="1342"/>
      <w:bookmarkEnd w:id="1343"/>
      <w:bookmarkEnd w:id="1344"/>
      <w:bookmarkEnd w:id="1345"/>
      <w:bookmarkEnd w:id="1346"/>
      <w:bookmarkEnd w:id="1347"/>
      <w:bookmarkEnd w:id="1348"/>
      <w:bookmarkEnd w:id="1349"/>
      <w:bookmarkEnd w:id="1350"/>
      <w:bookmarkEnd w:id="1351"/>
      <w:bookmarkEnd w:id="1352"/>
      <w:bookmarkEnd w:id="1353"/>
      <w:bookmarkEnd w:id="1354"/>
    </w:p>
    <w:p w14:paraId="0C75D063" w14:textId="77777777" w:rsidR="00921BE8" w:rsidRDefault="00F3468E">
      <w:r>
        <w:rPr>
          <w:rFonts w:hint="eastAsia"/>
        </w:rPr>
        <w:t>推荐算法主要在</w:t>
      </w:r>
      <w:r>
        <w:t xml:space="preserve"> </w:t>
      </w:r>
      <w:proofErr w:type="spellStart"/>
      <w:r>
        <w:t>RecommendationServiceImpl</w:t>
      </w:r>
      <w:proofErr w:type="spellEnd"/>
      <w:r>
        <w:t xml:space="preserve"> </w:t>
      </w:r>
      <w:r>
        <w:t>中实现。系统首先通过</w:t>
      </w:r>
      <w:r>
        <w:t xml:space="preserve"> </w:t>
      </w:r>
      <w:proofErr w:type="spellStart"/>
      <w:r>
        <w:t>UserBe</w:t>
      </w:r>
      <w:r>
        <w:t>haviorMapper</w:t>
      </w:r>
      <w:proofErr w:type="spellEnd"/>
      <w:r>
        <w:t xml:space="preserve"> </w:t>
      </w:r>
      <w:r>
        <w:t>查询目标用户的行为向量，即按照</w:t>
      </w:r>
      <w:r>
        <w:t xml:space="preserve"> </w:t>
      </w:r>
      <w:proofErr w:type="spellStart"/>
      <w:r>
        <w:t>note_id</w:t>
      </w:r>
      <w:proofErr w:type="spellEnd"/>
      <w:r>
        <w:t xml:space="preserve"> </w:t>
      </w:r>
      <w:r>
        <w:t>分组统计用户在每篇笔记上的</w:t>
      </w:r>
      <w:r>
        <w:t xml:space="preserve"> </w:t>
      </w:r>
      <w:proofErr w:type="spellStart"/>
      <w:r>
        <w:t>total_weight</w:t>
      </w:r>
      <w:proofErr w:type="spellEnd"/>
      <w:r>
        <w:t>，形成</w:t>
      </w:r>
      <w:r>
        <w:t>“</w:t>
      </w:r>
      <w:r>
        <w:t>笔记编号</w:t>
      </w:r>
      <w:r>
        <w:t>—</w:t>
      </w:r>
      <w:r>
        <w:t>行为权重</w:t>
      </w:r>
      <w:r>
        <w:t>”</w:t>
      </w:r>
      <w:r>
        <w:t>的兴趣表示。随后，系统查询与目标用户存在共同交互笔记的其他用户，并按照共同交互数量选取前</w:t>
      </w:r>
      <w:r>
        <w:t xml:space="preserve"> 20 </w:t>
      </w:r>
      <w:proofErr w:type="gramStart"/>
      <w:r>
        <w:t>个</w:t>
      </w:r>
      <w:proofErr w:type="gramEnd"/>
      <w:r>
        <w:t>相似用户作为候选相似用户集合。</w:t>
      </w:r>
    </w:p>
    <w:p w14:paraId="1EC8305F" w14:textId="77777777" w:rsidR="00921BE8" w:rsidRDefault="00F3468E">
      <w:r>
        <w:rPr>
          <w:rFonts w:hint="eastAsia"/>
        </w:rPr>
        <w:t>在相似度计算阶段，系统使用</w:t>
      </w:r>
      <w:r>
        <w:t xml:space="preserve"> </w:t>
      </w:r>
      <w:proofErr w:type="spellStart"/>
      <w:r>
        <w:t>RecommendationUtil</w:t>
      </w:r>
      <w:proofErr w:type="spellEnd"/>
      <w:r>
        <w:t xml:space="preserve"> </w:t>
      </w:r>
      <w:r>
        <w:t>中的余弦相似度方法计算目标用户与候选用户之间的兴趣相似程度。对于相似度大于</w:t>
      </w:r>
      <w:r>
        <w:t xml:space="preserve"> 0 </w:t>
      </w:r>
      <w:r>
        <w:t>的用户，系统遍历其行为向量，将目标用户尚未</w:t>
      </w:r>
      <w:proofErr w:type="gramStart"/>
      <w:r>
        <w:t>交互过</w:t>
      </w:r>
      <w:proofErr w:type="gramEnd"/>
      <w:r>
        <w:t>的笔记作为候选推荐内容，并按照</w:t>
      </w:r>
      <w:r>
        <w:t>“</w:t>
      </w:r>
      <w:r>
        <w:t>用</w:t>
      </w:r>
      <w:r>
        <w:t>户相似度</w:t>
      </w:r>
      <w:r>
        <w:t xml:space="preserve"> × </w:t>
      </w:r>
      <w:r>
        <w:t>相似用户对该笔记的行为权重</w:t>
      </w:r>
      <w:r>
        <w:t>”</w:t>
      </w:r>
      <w:r>
        <w:t>累加推荐分数。最后，系统按照推荐分数从高到低排序，选取指定数量的笔记编号，并通过</w:t>
      </w:r>
      <w:r>
        <w:t xml:space="preserve"> </w:t>
      </w:r>
      <w:proofErr w:type="spellStart"/>
      <w:r>
        <w:t>NoteMapper</w:t>
      </w:r>
      <w:proofErr w:type="spellEnd"/>
      <w:r>
        <w:t xml:space="preserve"> </w:t>
      </w:r>
      <w:r>
        <w:t>批量查询已发布笔记详情。</w:t>
      </w:r>
    </w:p>
    <w:p w14:paraId="00F46E27" w14:textId="77777777" w:rsidR="00921BE8" w:rsidRDefault="00F3468E">
      <w:pPr>
        <w:spacing w:line="240" w:lineRule="auto"/>
        <w:ind w:firstLineChars="0" w:firstLine="0"/>
        <w:jc w:val="center"/>
      </w:pPr>
      <w:r>
        <w:rPr>
          <w:noProof/>
        </w:rPr>
        <w:lastRenderedPageBreak/>
        <w:drawing>
          <wp:inline distT="0" distB="0" distL="0" distR="0" wp14:anchorId="617480B1" wp14:editId="4D79EE9A">
            <wp:extent cx="1118235" cy="4749800"/>
            <wp:effectExtent l="0" t="0" r="571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1125397" cy="4778671"/>
                    </a:xfrm>
                    <a:prstGeom prst="rect">
                      <a:avLst/>
                    </a:prstGeom>
                  </pic:spPr>
                </pic:pic>
              </a:graphicData>
            </a:graphic>
          </wp:inline>
        </w:drawing>
      </w:r>
    </w:p>
    <w:p w14:paraId="3C328624" w14:textId="77777777" w:rsidR="00921BE8" w:rsidRDefault="00F3468E">
      <w:pPr>
        <w:pStyle w:val="afd"/>
      </w:pPr>
      <w:r>
        <w:rPr>
          <w:rFonts w:hint="eastAsia"/>
        </w:rPr>
        <w:t>图</w:t>
      </w:r>
      <w:r>
        <w:rPr>
          <w:rFonts w:hint="eastAsia"/>
        </w:rPr>
        <w:t>4.</w:t>
      </w:r>
      <w:r>
        <w:t>9</w:t>
      </w:r>
      <w:r>
        <w:rPr>
          <w:rFonts w:hint="eastAsia"/>
        </w:rPr>
        <w:t xml:space="preserve"> </w:t>
      </w:r>
      <w:r>
        <w:rPr>
          <w:rFonts w:hint="eastAsia"/>
        </w:rPr>
        <w:t>协同过滤算法实现流程</w:t>
      </w:r>
    </w:p>
    <w:p w14:paraId="7950E0DA" w14:textId="77777777" w:rsidR="00921BE8" w:rsidRDefault="00F3468E">
      <w:pPr>
        <w:pStyle w:val="3"/>
      </w:pPr>
      <w:bookmarkStart w:id="1355" w:name="_Toc227675247"/>
      <w:bookmarkStart w:id="1356" w:name="_Toc227677961"/>
      <w:bookmarkStart w:id="1357" w:name="_Toc227674694"/>
      <w:bookmarkStart w:id="1358" w:name="_Toc227688350"/>
      <w:bookmarkStart w:id="1359" w:name="_Toc227688486"/>
      <w:bookmarkStart w:id="1360" w:name="_Toc227690788"/>
      <w:bookmarkStart w:id="1361" w:name="_Toc228099115"/>
      <w:bookmarkStart w:id="1362" w:name="_Toc227683356"/>
      <w:bookmarkStart w:id="1363" w:name="_Toc227688879"/>
      <w:bookmarkStart w:id="1364" w:name="_Toc227677703"/>
      <w:bookmarkStart w:id="1365" w:name="_Toc227675511"/>
      <w:bookmarkStart w:id="1366" w:name="_Toc227678412"/>
      <w:bookmarkStart w:id="1367" w:name="_Toc227689010"/>
      <w:r>
        <w:rPr>
          <w:rFonts w:hint="eastAsia"/>
        </w:rPr>
        <w:t xml:space="preserve">4.6.3 </w:t>
      </w:r>
      <w:r>
        <w:rPr>
          <w:rFonts w:hint="eastAsia"/>
        </w:rPr>
        <w:t>预计算与结果存储实现</w:t>
      </w:r>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2ECF0554" w14:textId="77777777" w:rsidR="00921BE8" w:rsidRDefault="00F3468E">
      <w:r>
        <w:rPr>
          <w:rFonts w:hint="eastAsia"/>
        </w:rPr>
        <w:t>为了提高首页推荐接口的响应效率，系统采用推荐结果预计算与缓存表存储相结合的方式。</w:t>
      </w:r>
      <w:proofErr w:type="spellStart"/>
      <w:r>
        <w:t>recommendation_result</w:t>
      </w:r>
      <w:proofErr w:type="spellEnd"/>
      <w:r>
        <w:t xml:space="preserve"> </w:t>
      </w:r>
      <w:r>
        <w:t>表用于保存用户编号、推荐笔记编号列表、算法类型、推荐质量评分、创建时间和更新时间等信息。其中，</w:t>
      </w:r>
      <w:proofErr w:type="spellStart"/>
      <w:r>
        <w:t>note_ids</w:t>
      </w:r>
      <w:proofErr w:type="spellEnd"/>
      <w:r>
        <w:t xml:space="preserve"> </w:t>
      </w:r>
      <w:r>
        <w:t>字段以逗号分隔的形式保存预计算得到的笔记编号列表</w:t>
      </w:r>
      <w:r>
        <w:rPr>
          <w:rFonts w:hint="eastAsia"/>
        </w:rPr>
        <w:t>。</w:t>
      </w:r>
      <w:r>
        <w:t xml:space="preserve"> </w:t>
      </w:r>
    </w:p>
    <w:p w14:paraId="570C445A" w14:textId="77777777" w:rsidR="00921BE8" w:rsidRDefault="00F3468E">
      <w:r>
        <w:rPr>
          <w:rFonts w:hint="eastAsia"/>
        </w:rPr>
        <w:t>在预计</w:t>
      </w:r>
      <w:proofErr w:type="gramStart"/>
      <w:r>
        <w:rPr>
          <w:rFonts w:hint="eastAsia"/>
        </w:rPr>
        <w:t>算过程</w:t>
      </w:r>
      <w:proofErr w:type="gramEnd"/>
      <w:r>
        <w:rPr>
          <w:rFonts w:hint="eastAsia"/>
        </w:rPr>
        <w:t>中，系统会为指定用户计算最多</w:t>
      </w:r>
      <w:r>
        <w:t xml:space="preserve"> 50 </w:t>
      </w:r>
      <w:r>
        <w:t>条推荐结果，并将推荐笔记编号拼接为字符串后写入</w:t>
      </w:r>
      <w:r>
        <w:t xml:space="preserve"> </w:t>
      </w:r>
      <w:proofErr w:type="spellStart"/>
      <w:r>
        <w:t>recommendation_result</w:t>
      </w:r>
      <w:proofErr w:type="spellEnd"/>
      <w:r>
        <w:t xml:space="preserve"> </w:t>
      </w:r>
      <w:r>
        <w:t>表。如果该用户已有推荐记录，</w:t>
      </w:r>
      <w:r>
        <w:rPr>
          <w:rFonts w:hint="eastAsia"/>
        </w:rPr>
        <w:t>那么</w:t>
      </w:r>
      <w:r>
        <w:t>更新</w:t>
      </w:r>
      <w:r>
        <w:t xml:space="preserve"> </w:t>
      </w:r>
      <w:proofErr w:type="spellStart"/>
      <w:r>
        <w:t>note_ids</w:t>
      </w:r>
      <w:proofErr w:type="spellEnd"/>
      <w:r>
        <w:t>、</w:t>
      </w:r>
      <w:r>
        <w:t xml:space="preserve">score </w:t>
      </w:r>
      <w:r>
        <w:t>和</w:t>
      </w:r>
      <w:r>
        <w:t xml:space="preserve"> </w:t>
      </w:r>
      <w:proofErr w:type="spellStart"/>
      <w:r>
        <w:t>update_time</w:t>
      </w:r>
      <w:proofErr w:type="spellEnd"/>
      <w:r>
        <w:t>；如果不存在，则插入新的推荐记录。推荐质量评分根据推荐笔记的平均互动情况计算，其中点赞、收藏、评论和浏览分别以不</w:t>
      </w:r>
      <w:r>
        <w:t>同系数参与评分。</w:t>
      </w:r>
    </w:p>
    <w:p w14:paraId="0CA70C90" w14:textId="77777777" w:rsidR="00921BE8" w:rsidRDefault="00F3468E">
      <w:pPr>
        <w:pStyle w:val="3"/>
      </w:pPr>
      <w:bookmarkStart w:id="1368" w:name="_Toc227678413"/>
      <w:bookmarkStart w:id="1369" w:name="_Toc227675512"/>
      <w:bookmarkStart w:id="1370" w:name="_Toc227688351"/>
      <w:bookmarkStart w:id="1371" w:name="_Toc227688487"/>
      <w:bookmarkStart w:id="1372" w:name="_Toc227688880"/>
      <w:bookmarkStart w:id="1373" w:name="_Toc227677962"/>
      <w:bookmarkStart w:id="1374" w:name="_Toc227675248"/>
      <w:bookmarkStart w:id="1375" w:name="_Toc227683357"/>
      <w:bookmarkStart w:id="1376" w:name="_Toc227674695"/>
      <w:bookmarkStart w:id="1377" w:name="_Toc227689011"/>
      <w:bookmarkStart w:id="1378" w:name="_Toc227677704"/>
      <w:bookmarkStart w:id="1379" w:name="_Toc227690789"/>
      <w:bookmarkStart w:id="1380" w:name="_Toc228099116"/>
      <w:r>
        <w:rPr>
          <w:rFonts w:hint="eastAsia"/>
        </w:rPr>
        <w:t xml:space="preserve">4.6.4 </w:t>
      </w:r>
      <w:r>
        <w:rPr>
          <w:rFonts w:hint="eastAsia"/>
        </w:rPr>
        <w:t>热门兜底与冷启动处理</w:t>
      </w:r>
      <w:bookmarkEnd w:id="1368"/>
      <w:bookmarkEnd w:id="1369"/>
      <w:bookmarkEnd w:id="1370"/>
      <w:bookmarkEnd w:id="1371"/>
      <w:bookmarkEnd w:id="1372"/>
      <w:bookmarkEnd w:id="1373"/>
      <w:bookmarkEnd w:id="1374"/>
      <w:bookmarkEnd w:id="1375"/>
      <w:bookmarkEnd w:id="1376"/>
      <w:bookmarkEnd w:id="1377"/>
      <w:bookmarkEnd w:id="1378"/>
      <w:bookmarkEnd w:id="1379"/>
      <w:bookmarkEnd w:id="1380"/>
    </w:p>
    <w:p w14:paraId="7F9997F2" w14:textId="77777777" w:rsidR="00921BE8" w:rsidRDefault="00F3468E">
      <w:r>
        <w:rPr>
          <w:rFonts w:hint="eastAsia"/>
        </w:rPr>
        <w:t>冷启动处理主要体现在未登录用户、新用户和推荐结果不足三类场景中。当推荐接口无法获取当前用户编号时，系统直接调用热门推荐逻辑返回内容；当登录用户没有行为向量，或者协同过滤计算后没有得到有效候选笔记时，系统同样返回热门笔记作为兜底结果。热门笔记由</w:t>
      </w:r>
      <w:r>
        <w:t xml:space="preserve"> </w:t>
      </w:r>
      <w:proofErr w:type="spellStart"/>
      <w:r>
        <w:t>NoteMapper</w:t>
      </w:r>
      <w:proofErr w:type="spellEnd"/>
      <w:r>
        <w:t xml:space="preserve"> </w:t>
      </w:r>
      <w:r>
        <w:t>根据已发布笔记的互动数据计算综合热度，排序公式为</w:t>
      </w:r>
      <w:r>
        <w:t xml:space="preserve"> likes × 2 + collects × </w:t>
      </w:r>
      <w:r>
        <w:lastRenderedPageBreak/>
        <w:t>3 + comments × 1.5 + views × 0.01</w:t>
      </w:r>
      <w:r>
        <w:t>。</w:t>
      </w:r>
    </w:p>
    <w:p w14:paraId="4267227D" w14:textId="77777777" w:rsidR="00921BE8" w:rsidRDefault="00F3468E">
      <w:r>
        <w:rPr>
          <w:rFonts w:hint="eastAsia"/>
        </w:rPr>
        <w:t>在已存在预计算推荐结果的情况</w:t>
      </w:r>
      <w:r>
        <w:rPr>
          <w:rFonts w:hint="eastAsia"/>
        </w:rPr>
        <w:t>下，推荐接口并非只返回个性化结果，而是采用个性化推荐与热门推荐混合的方式。默认请求数量为</w:t>
      </w:r>
      <w:r>
        <w:t xml:space="preserve"> 20 </w:t>
      </w:r>
      <w:r>
        <w:t>条时，系统先从缓存结果中取约</w:t>
      </w:r>
      <w:r>
        <w:t xml:space="preserve"> 80% </w:t>
      </w:r>
      <w:r>
        <w:t>的个性化推荐内容，即</w:t>
      </w:r>
      <w:r>
        <w:t xml:space="preserve"> 16 </w:t>
      </w:r>
      <w:r>
        <w:t>条左右，再用热门笔记补齐剩余数量，并过滤已经推荐过的笔记编号，避免结果重复。这样既能体现用户兴趣偏好，也能保证推荐</w:t>
      </w:r>
      <w:proofErr w:type="gramStart"/>
      <w:r>
        <w:t>流具有</w:t>
      </w:r>
      <w:proofErr w:type="gramEnd"/>
      <w:r>
        <w:t>一定热度和稳定性。</w:t>
      </w:r>
    </w:p>
    <w:p w14:paraId="09A2EDC1" w14:textId="77777777" w:rsidR="00921BE8" w:rsidRDefault="00F3468E">
      <w:pPr>
        <w:pStyle w:val="3"/>
      </w:pPr>
      <w:bookmarkStart w:id="1381" w:name="_Toc227689012"/>
      <w:bookmarkStart w:id="1382" w:name="_Toc227674696"/>
      <w:bookmarkStart w:id="1383" w:name="_Toc227675513"/>
      <w:bookmarkStart w:id="1384" w:name="_Toc227677705"/>
      <w:bookmarkStart w:id="1385" w:name="_Toc227677963"/>
      <w:bookmarkStart w:id="1386" w:name="_Toc227678414"/>
      <w:bookmarkStart w:id="1387" w:name="_Toc227683358"/>
      <w:bookmarkStart w:id="1388" w:name="_Toc227690790"/>
      <w:bookmarkStart w:id="1389" w:name="_Toc227675249"/>
      <w:bookmarkStart w:id="1390" w:name="_Toc227688352"/>
      <w:bookmarkStart w:id="1391" w:name="_Toc227688488"/>
      <w:bookmarkStart w:id="1392" w:name="_Toc227688881"/>
      <w:bookmarkStart w:id="1393" w:name="_Toc228099117"/>
      <w:r>
        <w:rPr>
          <w:rFonts w:hint="eastAsia"/>
        </w:rPr>
        <w:t xml:space="preserve">4.6.5 </w:t>
      </w:r>
      <w:r>
        <w:rPr>
          <w:rFonts w:hint="eastAsia"/>
        </w:rPr>
        <w:t>个性化推荐接口与前端展示实现</w:t>
      </w:r>
      <w:bookmarkEnd w:id="1381"/>
      <w:bookmarkEnd w:id="1382"/>
      <w:bookmarkEnd w:id="1383"/>
      <w:bookmarkEnd w:id="1384"/>
      <w:bookmarkEnd w:id="1385"/>
      <w:bookmarkEnd w:id="1386"/>
      <w:bookmarkEnd w:id="1387"/>
      <w:bookmarkEnd w:id="1388"/>
      <w:bookmarkEnd w:id="1389"/>
      <w:bookmarkEnd w:id="1390"/>
      <w:bookmarkEnd w:id="1391"/>
      <w:bookmarkEnd w:id="1392"/>
      <w:bookmarkEnd w:id="1393"/>
    </w:p>
    <w:p w14:paraId="4A87BE82" w14:textId="77777777" w:rsidR="00921BE8" w:rsidRDefault="00F3468E">
      <w:r>
        <w:rPr>
          <w:rFonts w:hint="eastAsia"/>
        </w:rPr>
        <w:t>在接口实现方面，系统通过</w:t>
      </w:r>
      <w:r>
        <w:t xml:space="preserve"> </w:t>
      </w:r>
      <w:proofErr w:type="spellStart"/>
      <w:r>
        <w:t>RecommendationController</w:t>
      </w:r>
      <w:proofErr w:type="spellEnd"/>
      <w:r>
        <w:t xml:space="preserve"> </w:t>
      </w:r>
      <w:r>
        <w:t>对外提供推荐相关接口。其中，</w:t>
      </w:r>
      <w:r>
        <w:t>/</w:t>
      </w:r>
      <w:proofErr w:type="spellStart"/>
      <w:r>
        <w:t>api</w:t>
      </w:r>
      <w:proofErr w:type="spellEnd"/>
      <w:r>
        <w:t xml:space="preserve">/recommendation/notes </w:t>
      </w:r>
      <w:r>
        <w:t>用于获取推荐笔记列表，接口会从</w:t>
      </w:r>
      <w:r>
        <w:t xml:space="preserve"> Token </w:t>
      </w:r>
      <w:r>
        <w:t>中解析当前登录用户，并调用</w:t>
      </w:r>
      <w:r>
        <w:t xml:space="preserve"> </w:t>
      </w:r>
      <w:proofErr w:type="spellStart"/>
      <w:r>
        <w:t>getRecommendedNotes</w:t>
      </w:r>
      <w:proofErr w:type="spellEnd"/>
      <w:r>
        <w:t xml:space="preserve"> </w:t>
      </w:r>
      <w:r>
        <w:t>方法返回个性化推荐与热门兜底混合后的结果；</w:t>
      </w:r>
      <w:r>
        <w:t>/</w:t>
      </w:r>
      <w:proofErr w:type="spellStart"/>
      <w:r>
        <w:t>api</w:t>
      </w:r>
      <w:proofErr w:type="spellEnd"/>
      <w:r>
        <w:t xml:space="preserve">/recommendation/hot </w:t>
      </w:r>
      <w:r>
        <w:t>用于直接获取热门笔记，可服务于未登录或冷启动场景；</w:t>
      </w:r>
      <w:r>
        <w:t>/</w:t>
      </w:r>
      <w:proofErr w:type="spellStart"/>
      <w:r>
        <w:t>api</w:t>
      </w:r>
      <w:proofErr w:type="spellEnd"/>
      <w:r>
        <w:t xml:space="preserve">/recommendation/refresh </w:t>
      </w:r>
      <w:r>
        <w:t>用于刷新活跃用户推荐结果；</w:t>
      </w:r>
      <w:r>
        <w:t>/</w:t>
      </w:r>
      <w:proofErr w:type="spellStart"/>
      <w:r>
        <w:t>api</w:t>
      </w:r>
      <w:proofErr w:type="spellEnd"/>
      <w:r>
        <w:t>/recommendation/ref</w:t>
      </w:r>
      <w:r>
        <w:t xml:space="preserve">resh/me </w:t>
      </w:r>
      <w:r>
        <w:t>用于刷新当前登录用户自己的推荐结果。</w:t>
      </w:r>
    </w:p>
    <w:p w14:paraId="54A4604F" w14:textId="77777777" w:rsidR="00921BE8" w:rsidRDefault="00F3468E">
      <w:r>
        <w:rPr>
          <w:rFonts w:hint="eastAsia"/>
        </w:rPr>
        <w:t>前端首页</w:t>
      </w:r>
      <w:proofErr w:type="spellStart"/>
      <w:r>
        <w:t>Home.vue</w:t>
      </w:r>
      <w:proofErr w:type="spellEnd"/>
      <w:r>
        <w:t>在加载笔记时，会依据当前的标签、分类、搜索状态来挑选不同的接口。当用户处在</w:t>
      </w:r>
      <w:r>
        <w:t>“</w:t>
      </w:r>
      <w:r>
        <w:t>推荐</w:t>
      </w:r>
      <w:r>
        <w:t>”</w:t>
      </w:r>
      <w:r>
        <w:t>标签下，并且没有选取具体分类，也没有搜索关键词的情况下，前端会调用</w:t>
      </w:r>
      <w:proofErr w:type="spellStart"/>
      <w:r>
        <w:t>getRecommendedNotes</w:t>
      </w:r>
      <w:proofErr w:type="spellEnd"/>
      <w:r>
        <w:t>，并且默认请求</w:t>
      </w:r>
      <w:r>
        <w:t>20</w:t>
      </w:r>
      <w:r>
        <w:t>条内容，要是用户切换到具体分类或者进行关键词搜索，那就会改用普通分页查询，以此来防止推荐结果与筛选条件产生冲突。</w:t>
      </w:r>
    </w:p>
    <w:p w14:paraId="410FA3CC" w14:textId="77777777" w:rsidR="00921BE8" w:rsidRDefault="00F3468E">
      <w:r>
        <w:t>首页还提供</w:t>
      </w:r>
      <w:r>
        <w:t>“</w:t>
      </w:r>
      <w:r>
        <w:t>刷新推荐</w:t>
      </w:r>
      <w:r>
        <w:t>”</w:t>
      </w:r>
      <w:r>
        <w:t>操作，前端调用</w:t>
      </w:r>
      <w:r>
        <w:t xml:space="preserve"> </w:t>
      </w:r>
      <w:proofErr w:type="spellStart"/>
      <w:r>
        <w:t>refreshMyRecommendations</w:t>
      </w:r>
      <w:proofErr w:type="spellEnd"/>
      <w:r>
        <w:t xml:space="preserve"> </w:t>
      </w:r>
      <w:r>
        <w:t>后重新加载推荐列表。通过这种</w:t>
      </w:r>
      <w:r>
        <w:t>方式，推荐模块既在后端完成算法计算和结果缓存，也在前端以推荐信息流的形式融入首页内容展示</w:t>
      </w:r>
      <w:r>
        <w:rPr>
          <w:rFonts w:hint="eastAsia"/>
        </w:rPr>
        <w:t>。</w:t>
      </w:r>
    </w:p>
    <w:p w14:paraId="100B8E92" w14:textId="77777777" w:rsidR="00921BE8" w:rsidRDefault="00F3468E">
      <w:pPr>
        <w:spacing w:line="240" w:lineRule="auto"/>
        <w:ind w:firstLineChars="0" w:firstLine="0"/>
        <w:jc w:val="center"/>
        <w:rPr>
          <w:rStyle w:val="afe"/>
        </w:rPr>
      </w:pPr>
      <w:r>
        <w:rPr>
          <w:rStyle w:val="afe"/>
          <w:noProof/>
        </w:rPr>
        <w:drawing>
          <wp:inline distT="0" distB="0" distL="0" distR="0" wp14:anchorId="59C35DCA" wp14:editId="36F1F20A">
            <wp:extent cx="5501640" cy="3049905"/>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513440" cy="3056537"/>
                    </a:xfrm>
                    <a:prstGeom prst="rect">
                      <a:avLst/>
                    </a:prstGeom>
                    <a:noFill/>
                  </pic:spPr>
                </pic:pic>
              </a:graphicData>
            </a:graphic>
          </wp:inline>
        </w:drawing>
      </w:r>
      <w:bookmarkStart w:id="1394" w:name="_Hlk228041438"/>
    </w:p>
    <w:p w14:paraId="26693921" w14:textId="77777777" w:rsidR="00921BE8" w:rsidRDefault="00F3468E">
      <w:pPr>
        <w:pStyle w:val="afd"/>
      </w:pPr>
      <w:r>
        <w:rPr>
          <w:rFonts w:hint="eastAsia"/>
        </w:rPr>
        <w:t>图</w:t>
      </w:r>
      <w:r>
        <w:rPr>
          <w:rFonts w:hint="eastAsia"/>
        </w:rPr>
        <w:t>4.</w:t>
      </w:r>
      <w:r>
        <w:t>10</w:t>
      </w:r>
      <w:r>
        <w:rPr>
          <w:rFonts w:hint="eastAsia"/>
        </w:rPr>
        <w:t xml:space="preserve"> </w:t>
      </w:r>
      <w:r>
        <w:rPr>
          <w:rFonts w:hint="eastAsia"/>
        </w:rPr>
        <w:t>推荐内容前端展示</w:t>
      </w:r>
      <w:bookmarkEnd w:id="1394"/>
    </w:p>
    <w:p w14:paraId="2DC16268" w14:textId="77777777" w:rsidR="00921BE8" w:rsidRDefault="00F3468E">
      <w:pPr>
        <w:pStyle w:val="2"/>
        <w:spacing w:before="291"/>
      </w:pPr>
      <w:bookmarkStart w:id="1395" w:name="_Toc228099118"/>
      <w:r>
        <w:lastRenderedPageBreak/>
        <w:t>4.7 AI</w:t>
      </w:r>
      <w:r>
        <w:t>文案优化模块实现</w:t>
      </w:r>
      <w:bookmarkEnd w:id="1395"/>
    </w:p>
    <w:p w14:paraId="6EE90B31" w14:textId="77777777" w:rsidR="00921BE8" w:rsidRDefault="00F3468E">
      <w:r>
        <w:t>AI</w:t>
      </w:r>
      <w:r>
        <w:t>文案优化模块主要在用户创作过程中发挥作用，是平台针对内容生产环节所提供的智能化支持能力。此模块与内容审核不一样，它的目的并非判定内容是否能够发布，而是助力用户在保持原始表达意图的前提下，提高标题、正文等文本内容的清晰程度、规范程度、可读程度。从实现结构来讲，</w:t>
      </w:r>
      <w:r>
        <w:t>AI</w:t>
      </w:r>
      <w:r>
        <w:t>文案优化借助前端发布页面、</w:t>
      </w:r>
      <w:r>
        <w:t>AI</w:t>
      </w:r>
      <w:r>
        <w:t>接口控制器、文案优化服务类、</w:t>
      </w:r>
      <w:r>
        <w:t>AI</w:t>
      </w:r>
      <w:r>
        <w:t>配置类、优化请求和响应数据对</w:t>
      </w:r>
      <w:r>
        <w:t>象共同达成。</w:t>
      </w:r>
    </w:p>
    <w:p w14:paraId="7D5F47B7" w14:textId="77777777" w:rsidR="00921BE8" w:rsidRDefault="00F3468E">
      <w:pPr>
        <w:pStyle w:val="3"/>
      </w:pPr>
      <w:bookmarkStart w:id="1396" w:name="_Toc228099119"/>
      <w:r>
        <w:t>4.7.1 AI</w:t>
      </w:r>
      <w:r>
        <w:t>文案优化功能定位</w:t>
      </w:r>
      <w:bookmarkEnd w:id="1396"/>
    </w:p>
    <w:p w14:paraId="4B4F2D7E" w14:textId="77777777" w:rsidR="00921BE8" w:rsidRDefault="00F3468E">
      <w:r>
        <w:rPr>
          <w:rFonts w:hint="eastAsia"/>
        </w:rPr>
        <w:t>当用户进行图文笔</w:t>
      </w:r>
      <w:proofErr w:type="gramStart"/>
      <w:r>
        <w:rPr>
          <w:rFonts w:hint="eastAsia"/>
        </w:rPr>
        <w:t>记创作</w:t>
      </w:r>
      <w:proofErr w:type="gramEnd"/>
      <w:r>
        <w:rPr>
          <w:rFonts w:hint="eastAsia"/>
        </w:rPr>
        <w:t>的时候，可能会有表达不流畅、重点突出不够、文案规范性不足这样的情况。针对这种状况，系统在发布页面设置了“</w:t>
      </w:r>
      <w:r>
        <w:t>AI</w:t>
      </w:r>
      <w:r>
        <w:t>智能助手</w:t>
      </w:r>
      <w:r>
        <w:t>”</w:t>
      </w:r>
      <w:r>
        <w:t>区域，用户能够点击</w:t>
      </w:r>
      <w:r>
        <w:t>“</w:t>
      </w:r>
      <w:r>
        <w:t>优化文案</w:t>
      </w:r>
      <w:r>
        <w:t>”</w:t>
      </w:r>
      <w:r>
        <w:t>按钮，对当下的标题、正文予以辅助优化。此项功能主要针对标题还有正文文本，并不直接处理图片、分类、话题标签等其他发布信息。</w:t>
      </w:r>
    </w:p>
    <w:p w14:paraId="379117E9" w14:textId="77777777" w:rsidR="00921BE8" w:rsidRDefault="00F3468E">
      <w:r>
        <w:rPr>
          <w:rFonts w:hint="eastAsia"/>
        </w:rPr>
        <w:t>在数据结构设计上，前端向后端提交的优化请求包含</w:t>
      </w:r>
      <w:r>
        <w:t xml:space="preserve"> title</w:t>
      </w:r>
      <w:r>
        <w:t>、</w:t>
      </w:r>
      <w:r>
        <w:t xml:space="preserve">content </w:t>
      </w:r>
      <w:r>
        <w:t>和</w:t>
      </w:r>
      <w:r>
        <w:t xml:space="preserve"> style </w:t>
      </w:r>
      <w:r>
        <w:t>三个字段，其中</w:t>
      </w:r>
      <w:r>
        <w:t xml:space="preserve"> title </w:t>
      </w:r>
      <w:r>
        <w:t>表示原始标题，</w:t>
      </w:r>
      <w:r>
        <w:t xml:space="preserve">content </w:t>
      </w:r>
      <w:r>
        <w:t>表示原始正文，</w:t>
      </w:r>
      <w:r>
        <w:t>styl</w:t>
      </w:r>
      <w:r>
        <w:t xml:space="preserve">e </w:t>
      </w:r>
      <w:r>
        <w:t>表示优化风格。后端返回的</w:t>
      </w:r>
      <w:r>
        <w:t xml:space="preserve"> </w:t>
      </w:r>
      <w:proofErr w:type="spellStart"/>
      <w:r>
        <w:t>AiOptimizeResponse</w:t>
      </w:r>
      <w:proofErr w:type="spellEnd"/>
      <w:r>
        <w:t xml:space="preserve"> </w:t>
      </w:r>
      <w:r>
        <w:t>包含</w:t>
      </w:r>
      <w:r>
        <w:t xml:space="preserve"> </w:t>
      </w:r>
      <w:proofErr w:type="spellStart"/>
      <w:r>
        <w:t>optimizedTitle</w:t>
      </w:r>
      <w:proofErr w:type="spellEnd"/>
      <w:r>
        <w:t>、</w:t>
      </w:r>
      <w:proofErr w:type="spellStart"/>
      <w:r>
        <w:t>optimizedContent</w:t>
      </w:r>
      <w:proofErr w:type="spellEnd"/>
      <w:r>
        <w:t xml:space="preserve"> </w:t>
      </w:r>
      <w:r>
        <w:t>和</w:t>
      </w:r>
      <w:r>
        <w:t xml:space="preserve"> highlights </w:t>
      </w:r>
      <w:r>
        <w:t>三部分内容，分别对应优化后的标题、优化后的正文以及最多若干条优化说明。通过这种方式，系统不是简单返回一段替换文本，而是将优化结果拆分为结构化数据，便于前端进行对比展示和用户确认</w:t>
      </w:r>
      <w:r>
        <w:rPr>
          <w:rFonts w:hint="eastAsia"/>
        </w:rPr>
        <w:t>。</w:t>
      </w:r>
    </w:p>
    <w:p w14:paraId="544F1704" w14:textId="77777777" w:rsidR="00921BE8" w:rsidRDefault="00F3468E">
      <w:pPr>
        <w:pStyle w:val="3"/>
      </w:pPr>
      <w:bookmarkStart w:id="1397" w:name="_Toc228099120"/>
      <w:r>
        <w:t>4.7.2 AI</w:t>
      </w:r>
      <w:r>
        <w:t>文案优化交互流程</w:t>
      </w:r>
      <w:bookmarkEnd w:id="1397"/>
    </w:p>
    <w:p w14:paraId="7932D854" w14:textId="77777777" w:rsidR="00921BE8" w:rsidRDefault="00F3468E">
      <w:r>
        <w:rPr>
          <w:rFonts w:hint="eastAsia"/>
        </w:rPr>
        <w:t>前端交互的时候，用户在发布页面输入正文以后点击“优化文案”按钮，此时</w:t>
      </w:r>
      <w:r>
        <w:t xml:space="preserve"> </w:t>
      </w:r>
      <w:proofErr w:type="spellStart"/>
      <w:r>
        <w:t>Publish.vue</w:t>
      </w:r>
      <w:proofErr w:type="spellEnd"/>
      <w:r>
        <w:t xml:space="preserve"> </w:t>
      </w:r>
      <w:r>
        <w:t>会先判别正文是不是为空，要是为空就会提示</w:t>
      </w:r>
      <w:r>
        <w:t>用户先输入内容。校验通过之后，前端会调用</w:t>
      </w:r>
      <w:r>
        <w:t xml:space="preserve"> </w:t>
      </w:r>
      <w:proofErr w:type="spellStart"/>
      <w:r>
        <w:t>api</w:t>
      </w:r>
      <w:proofErr w:type="spellEnd"/>
      <w:r>
        <w:t xml:space="preserve">/ai.js </w:t>
      </w:r>
      <w:r>
        <w:t>里的</w:t>
      </w:r>
      <w:r>
        <w:t xml:space="preserve"> </w:t>
      </w:r>
      <w:proofErr w:type="spellStart"/>
      <w:r>
        <w:t>optimizeCopy</w:t>
      </w:r>
      <w:proofErr w:type="spellEnd"/>
      <w:r>
        <w:t xml:space="preserve"> </w:t>
      </w:r>
      <w:r>
        <w:t>方法，把标题、正文提交到</w:t>
      </w:r>
      <w:r>
        <w:t xml:space="preserve"> /</w:t>
      </w:r>
      <w:proofErr w:type="spellStart"/>
      <w:r>
        <w:t>api</w:t>
      </w:r>
      <w:proofErr w:type="spellEnd"/>
      <w:r>
        <w:t xml:space="preserve">/ai/copy/optimize </w:t>
      </w:r>
      <w:r>
        <w:t>接口，而且在等待期间会显示</w:t>
      </w:r>
      <w:r>
        <w:t>“AI</w:t>
      </w:r>
      <w:r>
        <w:t>正在优化文案</w:t>
      </w:r>
      <w:r>
        <w:t>”</w:t>
      </w:r>
      <w:r>
        <w:t>这样的加载提示。</w:t>
      </w:r>
    </w:p>
    <w:p w14:paraId="2EA21397" w14:textId="77777777" w:rsidR="00921BE8" w:rsidRDefault="00F3468E">
      <w:r>
        <w:rPr>
          <w:rFonts w:hint="eastAsia"/>
        </w:rPr>
        <w:t>后端由</w:t>
      </w:r>
      <w:r>
        <w:t xml:space="preserve"> </w:t>
      </w:r>
      <w:proofErr w:type="spellStart"/>
      <w:r>
        <w:t>AiController</w:t>
      </w:r>
      <w:proofErr w:type="spellEnd"/>
      <w:r>
        <w:t xml:space="preserve"> </w:t>
      </w:r>
      <w:r>
        <w:t>接收优化请求，并通过</w:t>
      </w:r>
      <w:r>
        <w:t xml:space="preserve"> </w:t>
      </w:r>
      <w:proofErr w:type="spellStart"/>
      <w:r>
        <w:t>TokenUtils</w:t>
      </w:r>
      <w:proofErr w:type="spellEnd"/>
      <w:r>
        <w:t xml:space="preserve"> </w:t>
      </w:r>
      <w:r>
        <w:t>获取当前登录用户编号，然后调用</w:t>
      </w:r>
      <w:r>
        <w:t xml:space="preserve"> </w:t>
      </w:r>
      <w:proofErr w:type="spellStart"/>
      <w:r>
        <w:t>AiCopyServiceImpl</w:t>
      </w:r>
      <w:proofErr w:type="spellEnd"/>
      <w:r>
        <w:t xml:space="preserve"> </w:t>
      </w:r>
      <w:r>
        <w:t>完成具体处理。在调用外部模型之前系统基于用户编号维护一分钟内的请求时间队列，并根据</w:t>
      </w:r>
      <w:r>
        <w:t xml:space="preserve"> </w:t>
      </w:r>
      <w:proofErr w:type="spellStart"/>
      <w:r>
        <w:t>rateLimitPerMinute</w:t>
      </w:r>
      <w:proofErr w:type="spellEnd"/>
      <w:r>
        <w:t xml:space="preserve"> </w:t>
      </w:r>
      <w:r>
        <w:t>配置限制用户调用</w:t>
      </w:r>
      <w:r>
        <w:t>频率，避免同一用户在短时间内频繁调用外部</w:t>
      </w:r>
      <w:r>
        <w:t>AI</w:t>
      </w:r>
      <w:r>
        <w:t>服务。</w:t>
      </w:r>
    </w:p>
    <w:p w14:paraId="1AD6521D" w14:textId="77777777" w:rsidR="00921BE8" w:rsidRDefault="00F3468E">
      <w:r>
        <w:rPr>
          <w:rFonts w:hint="eastAsia"/>
        </w:rPr>
        <w:t>在外部模型调用阶段的时候，</w:t>
      </w:r>
      <w:proofErr w:type="spellStart"/>
      <w:r>
        <w:t>AiCopyServiceImpl</w:t>
      </w:r>
      <w:proofErr w:type="spellEnd"/>
      <w:r>
        <w:t xml:space="preserve"> </w:t>
      </w:r>
      <w:r>
        <w:t>会依据配置里的</w:t>
      </w:r>
      <w:r>
        <w:t xml:space="preserve"> </w:t>
      </w:r>
      <w:proofErr w:type="spellStart"/>
      <w:r>
        <w:t>baseUrl</w:t>
      </w:r>
      <w:proofErr w:type="spellEnd"/>
      <w:r>
        <w:t>、</w:t>
      </w:r>
      <w:proofErr w:type="spellStart"/>
      <w:r>
        <w:t>apiKey</w:t>
      </w:r>
      <w:proofErr w:type="spellEnd"/>
      <w:r>
        <w:t>、</w:t>
      </w:r>
      <w:r>
        <w:t xml:space="preserve">model </w:t>
      </w:r>
      <w:r>
        <w:t>、</w:t>
      </w:r>
      <w:r>
        <w:t xml:space="preserve"> </w:t>
      </w:r>
      <w:proofErr w:type="spellStart"/>
      <w:r>
        <w:t>timeoutMs</w:t>
      </w:r>
      <w:proofErr w:type="spellEnd"/>
      <w:r>
        <w:t xml:space="preserve"> </w:t>
      </w:r>
      <w:r>
        <w:t>来建立</w:t>
      </w:r>
      <w:r>
        <w:t xml:space="preserve"> HTTP </w:t>
      </w:r>
      <w:r>
        <w:t>请求。在请求体当中设置</w:t>
      </w:r>
      <w:r>
        <w:t xml:space="preserve"> model</w:t>
      </w:r>
      <w:r>
        <w:t>、</w:t>
      </w:r>
      <w:r>
        <w:t xml:space="preserve">temperature </w:t>
      </w:r>
      <w:r>
        <w:t>、</w:t>
      </w:r>
      <w:r>
        <w:t xml:space="preserve"> </w:t>
      </w:r>
      <w:proofErr w:type="spellStart"/>
      <w:r>
        <w:t>response_format</w:t>
      </w:r>
      <w:proofErr w:type="spellEnd"/>
      <w:r>
        <w:t>，这里面的</w:t>
      </w:r>
      <w:r>
        <w:t xml:space="preserve"> </w:t>
      </w:r>
      <w:proofErr w:type="spellStart"/>
      <w:r>
        <w:t>response_format</w:t>
      </w:r>
      <w:proofErr w:type="spellEnd"/>
      <w:r>
        <w:t xml:space="preserve"> </w:t>
      </w:r>
      <w:r>
        <w:t>是要求模型返回</w:t>
      </w:r>
      <w:r>
        <w:t xml:space="preserve"> JSON </w:t>
      </w:r>
      <w:r>
        <w:t>对象。系统提示</w:t>
      </w:r>
      <w:proofErr w:type="gramStart"/>
      <w:r>
        <w:t>词明确</w:t>
      </w:r>
      <w:proofErr w:type="gramEnd"/>
      <w:r>
        <w:t>规定模型作为校园内容文案编辑助手，在不改变事实且不新增用户未提供信息的条件下输出</w:t>
      </w:r>
      <w:r>
        <w:t xml:space="preserve"> </w:t>
      </w:r>
      <w:proofErr w:type="spellStart"/>
      <w:r>
        <w:t>optimizedTitle</w:t>
      </w:r>
      <w:proofErr w:type="spellEnd"/>
      <w:r>
        <w:t>、</w:t>
      </w:r>
      <w:proofErr w:type="spellStart"/>
      <w:r>
        <w:t>o</w:t>
      </w:r>
      <w:r>
        <w:t>ptimizedContent</w:t>
      </w:r>
      <w:proofErr w:type="spellEnd"/>
      <w:r>
        <w:t xml:space="preserve"> </w:t>
      </w:r>
      <w:r>
        <w:t>还有</w:t>
      </w:r>
      <w:r>
        <w:t xml:space="preserve"> highlights </w:t>
      </w:r>
      <w:r>
        <w:t>字段。</w:t>
      </w:r>
    </w:p>
    <w:p w14:paraId="2B18D63D" w14:textId="77777777" w:rsidR="00921BE8" w:rsidRDefault="00F3468E">
      <w:r>
        <w:rPr>
          <w:rFonts w:hint="eastAsia"/>
        </w:rPr>
        <w:t>外部模型返回后，后端使用</w:t>
      </w:r>
      <w:r>
        <w:t xml:space="preserve"> </w:t>
      </w:r>
      <w:proofErr w:type="spellStart"/>
      <w:r>
        <w:t>ObjectMapper</w:t>
      </w:r>
      <w:proofErr w:type="spellEnd"/>
      <w:r>
        <w:t xml:space="preserve"> </w:t>
      </w:r>
      <w:r>
        <w:t>解析响应内提取模型生成文本，并进一步解析其中的</w:t>
      </w:r>
      <w:r>
        <w:t xml:space="preserve"> JSON </w:t>
      </w:r>
      <w:r>
        <w:t>数据。解析完成后，后端将</w:t>
      </w:r>
      <w:r>
        <w:t xml:space="preserve"> </w:t>
      </w:r>
      <w:proofErr w:type="spellStart"/>
      <w:r>
        <w:t>optimizedTitle</w:t>
      </w:r>
      <w:proofErr w:type="spellEnd"/>
      <w:r>
        <w:t>、</w:t>
      </w:r>
      <w:proofErr w:type="spellStart"/>
      <w:r>
        <w:t>optimizedContent</w:t>
      </w:r>
      <w:proofErr w:type="spellEnd"/>
      <w:r>
        <w:t xml:space="preserve"> </w:t>
      </w:r>
      <w:r>
        <w:t>和</w:t>
      </w:r>
      <w:r>
        <w:t xml:space="preserve"> highlights </w:t>
      </w:r>
      <w:r>
        <w:t>封装为</w:t>
      </w:r>
      <w:r>
        <w:t xml:space="preserve"> </w:t>
      </w:r>
      <w:proofErr w:type="spellStart"/>
      <w:r>
        <w:t>AiOptimizeResponse</w:t>
      </w:r>
      <w:proofErr w:type="spellEnd"/>
      <w:r>
        <w:t xml:space="preserve"> </w:t>
      </w:r>
      <w:r>
        <w:t>返回给前端</w:t>
      </w:r>
      <w:r>
        <w:rPr>
          <w:rFonts w:hint="eastAsia"/>
        </w:rPr>
        <w:t>。</w:t>
      </w:r>
    </w:p>
    <w:p w14:paraId="72DFA25F" w14:textId="77777777" w:rsidR="00921BE8" w:rsidRDefault="00F3468E">
      <w:r>
        <w:rPr>
          <w:rFonts w:hint="eastAsia"/>
        </w:rPr>
        <w:t>前端收到优化结果后，</w:t>
      </w:r>
      <w:r>
        <w:t>当存在有效优化结果时，系统会打开</w:t>
      </w:r>
      <w:r>
        <w:t>“</w:t>
      </w:r>
      <w:r>
        <w:t>文案优化预览</w:t>
      </w:r>
      <w:r>
        <w:t>”</w:t>
      </w:r>
      <w:r>
        <w:t>弹窗，左侧展</w:t>
      </w:r>
      <w:r>
        <w:lastRenderedPageBreak/>
        <w:t>示原文标题和正文，右侧展示优化后的标题和正文，并在下方展示</w:t>
      </w:r>
      <w:r>
        <w:t xml:space="preserve"> highlight</w:t>
      </w:r>
      <w:r>
        <w:t xml:space="preserve">s </w:t>
      </w:r>
      <w:r>
        <w:t>优化说明。用户可以选择</w:t>
      </w:r>
      <w:r>
        <w:t>“</w:t>
      </w:r>
      <w:r>
        <w:t>应用优化</w:t>
      </w:r>
      <w:r>
        <w:t>”</w:t>
      </w:r>
      <w:r>
        <w:t>或</w:t>
      </w:r>
      <w:r>
        <w:t>“</w:t>
      </w:r>
      <w:r>
        <w:t>暂不应用</w:t>
      </w:r>
      <w:r>
        <w:t>”</w:t>
      </w:r>
      <w:r>
        <w:t>：选择应用后，系统才会将优化后的标题和正文回填到发布表单；选择暂不应用或</w:t>
      </w:r>
      <w:proofErr w:type="gramStart"/>
      <w:r>
        <w:t>关闭弹窗时</w:t>
      </w:r>
      <w:proofErr w:type="gramEnd"/>
      <w:r>
        <w:rPr>
          <w:rFonts w:hint="eastAsia"/>
        </w:rPr>
        <w:t>，原始内容保持不变。</w:t>
      </w:r>
    </w:p>
    <w:p w14:paraId="086509E8" w14:textId="77777777" w:rsidR="00921BE8" w:rsidRDefault="00F3468E">
      <w:pPr>
        <w:spacing w:line="240" w:lineRule="auto"/>
      </w:pPr>
      <w:r>
        <w:rPr>
          <w:rFonts w:hint="eastAsia"/>
          <w:noProof/>
        </w:rPr>
        <w:drawing>
          <wp:inline distT="0" distB="0" distL="114300" distR="114300" wp14:anchorId="7ADF336F" wp14:editId="5FC5264E">
            <wp:extent cx="5939790" cy="4104005"/>
            <wp:effectExtent l="0" t="0" r="3810"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3"/>
                    <a:stretch>
                      <a:fillRect/>
                    </a:stretch>
                  </pic:blipFill>
                  <pic:spPr>
                    <a:xfrm>
                      <a:off x="0" y="0"/>
                      <a:ext cx="5939790" cy="4104005"/>
                    </a:xfrm>
                    <a:prstGeom prst="rect">
                      <a:avLst/>
                    </a:prstGeom>
                    <a:noFill/>
                    <a:ln>
                      <a:noFill/>
                    </a:ln>
                  </pic:spPr>
                </pic:pic>
              </a:graphicData>
            </a:graphic>
          </wp:inline>
        </w:drawing>
      </w:r>
    </w:p>
    <w:p w14:paraId="2739B245" w14:textId="58DDB2DB" w:rsidR="00921BE8" w:rsidRDefault="00F3468E">
      <w:pPr>
        <w:pStyle w:val="afd"/>
      </w:pPr>
      <w:bookmarkStart w:id="1398" w:name="_Hlk227610227"/>
      <w:r>
        <w:rPr>
          <w:rFonts w:hint="eastAsia"/>
        </w:rPr>
        <w:t>图</w:t>
      </w:r>
      <w:r>
        <w:rPr>
          <w:rFonts w:hint="eastAsia"/>
        </w:rPr>
        <w:t>4.</w:t>
      </w:r>
      <w:r>
        <w:t>11</w:t>
      </w:r>
      <w:r>
        <w:rPr>
          <w:rFonts w:hint="eastAsia"/>
        </w:rPr>
        <w:t xml:space="preserve"> AI</w:t>
      </w:r>
      <w:r>
        <w:rPr>
          <w:rFonts w:hint="eastAsia"/>
        </w:rPr>
        <w:t>文案优化实现界面</w:t>
      </w:r>
      <w:bookmarkEnd w:id="1398"/>
    </w:p>
    <w:p w14:paraId="4C235C24" w14:textId="77777777" w:rsidR="00C051F3" w:rsidRDefault="00C051F3">
      <w:pPr>
        <w:pStyle w:val="afd"/>
        <w:rPr>
          <w:rFonts w:hint="eastAsia"/>
        </w:rPr>
      </w:pPr>
    </w:p>
    <w:p w14:paraId="6B78C240" w14:textId="77777777" w:rsidR="00921BE8" w:rsidRDefault="00F3468E">
      <w:pPr>
        <w:pStyle w:val="2"/>
        <w:spacing w:before="291"/>
      </w:pPr>
      <w:bookmarkStart w:id="1399" w:name="_Toc228099121"/>
      <w:r>
        <w:t>4.8 AI</w:t>
      </w:r>
      <w:r>
        <w:t>内容审核模块实现</w:t>
      </w:r>
      <w:bookmarkEnd w:id="1399"/>
    </w:p>
    <w:p w14:paraId="12C11281" w14:textId="77777777" w:rsidR="00921BE8" w:rsidRDefault="00F3468E">
      <w:r>
        <w:t xml:space="preserve">AI </w:t>
      </w:r>
      <w:r>
        <w:t>内容审核模块主要用于平台治理，是系统在内容发布前所具备的风险识别能力。此模块与</w:t>
      </w:r>
      <w:r>
        <w:t xml:space="preserve"> AI </w:t>
      </w:r>
      <w:r>
        <w:t>文案优化相互独立并不关联。在实际实现方面，内容审核并非单独向前端开放作为可选操作，而是被嵌入到笔记发布接口之中，成为保存笔记前必须经历的校验环节。</w:t>
      </w:r>
    </w:p>
    <w:p w14:paraId="13EF9F14" w14:textId="77777777" w:rsidR="00921BE8" w:rsidRDefault="00F3468E">
      <w:pPr>
        <w:pStyle w:val="3"/>
      </w:pPr>
      <w:bookmarkStart w:id="1400" w:name="_Toc228099122"/>
      <w:r>
        <w:t xml:space="preserve">4.8.1 </w:t>
      </w:r>
      <w:r>
        <w:t>发布前审核流程实现</w:t>
      </w:r>
      <w:bookmarkEnd w:id="1400"/>
    </w:p>
    <w:p w14:paraId="6AB68F4A" w14:textId="77777777" w:rsidR="00921BE8" w:rsidRDefault="00F3468E">
      <w:r>
        <w:rPr>
          <w:rFonts w:hint="eastAsia"/>
        </w:rPr>
        <w:t>用户在发布页面提交笔记时，前端首先完成图片上传，并将标题、正文、图片地址、分类、标签和社团编号等数据提交至新增笔记接口。后端</w:t>
      </w:r>
      <w:r>
        <w:t xml:space="preserve"> </w:t>
      </w:r>
      <w:proofErr w:type="spellStart"/>
      <w:r>
        <w:t>NoteController</w:t>
      </w:r>
      <w:proofErr w:type="spellEnd"/>
      <w:r>
        <w:t xml:space="preserve"> </w:t>
      </w:r>
      <w:r>
        <w:t>在保存笔记前会先校验登录状态、发布角色、用户编号、社团关联权限和笔记状态等基础条件；基础校验通过后，调用</w:t>
      </w:r>
      <w:r>
        <w:t xml:space="preserve"> </w:t>
      </w:r>
      <w:proofErr w:type="spellStart"/>
      <w:r>
        <w:t>AiModerationService.check</w:t>
      </w:r>
      <w:proofErr w:type="spellEnd"/>
      <w:r>
        <w:t xml:space="preserve"> </w:t>
      </w:r>
      <w:r>
        <w:t>方法对标题和正文执</w:t>
      </w:r>
      <w:r>
        <w:t>行</w:t>
      </w:r>
      <w:r>
        <w:t>AI</w:t>
      </w:r>
      <w:r>
        <w:t>审核。只有审核结果存在且</w:t>
      </w:r>
      <w:r>
        <w:t xml:space="preserve"> pass </w:t>
      </w:r>
      <w:r>
        <w:t>为</w:t>
      </w:r>
      <w:r>
        <w:t xml:space="preserve"> true </w:t>
      </w:r>
      <w:r>
        <w:t>时，系统才会继续执行</w:t>
      </w:r>
      <w:r>
        <w:t xml:space="preserve"> </w:t>
      </w:r>
      <w:proofErr w:type="spellStart"/>
      <w:r>
        <w:t>noteService.save</w:t>
      </w:r>
      <w:proofErr w:type="spellEnd"/>
      <w:r>
        <w:t xml:space="preserve"> </w:t>
      </w:r>
      <w:r>
        <w:t>操作，并更新用户发布数量。</w:t>
      </w:r>
    </w:p>
    <w:p w14:paraId="78A3FF98" w14:textId="77777777" w:rsidR="00921BE8" w:rsidRDefault="00F3468E">
      <w:r>
        <w:rPr>
          <w:rFonts w:hint="eastAsia"/>
        </w:rPr>
        <w:t>具体审核逻辑由</w:t>
      </w:r>
      <w:r>
        <w:t xml:space="preserve"> </w:t>
      </w:r>
      <w:proofErr w:type="spellStart"/>
      <w:r>
        <w:t>AiModerationServiceImpl</w:t>
      </w:r>
      <w:proofErr w:type="spellEnd"/>
      <w:r>
        <w:t xml:space="preserve"> </w:t>
      </w:r>
      <w:r>
        <w:t>实现。</w:t>
      </w:r>
      <w:proofErr w:type="gramStart"/>
      <w:r>
        <w:t>服务端会先</w:t>
      </w:r>
      <w:proofErr w:type="gramEnd"/>
      <w:r>
        <w:t>校验正文不能为空、正文长</w:t>
      </w:r>
      <w:r>
        <w:lastRenderedPageBreak/>
        <w:t>度不超过</w:t>
      </w:r>
      <w:r>
        <w:t xml:space="preserve"> 1000 </w:t>
      </w:r>
      <w:r>
        <w:t>字、标题长度不超过</w:t>
      </w:r>
      <w:r>
        <w:t xml:space="preserve"> 20 </w:t>
      </w:r>
      <w:r>
        <w:t>字，同时检查</w:t>
      </w:r>
      <w:r>
        <w:t xml:space="preserve"> AI </w:t>
      </w:r>
      <w:r>
        <w:t>服务是否启用、</w:t>
      </w:r>
      <w:r>
        <w:t xml:space="preserve">API Key </w:t>
      </w:r>
      <w:r>
        <w:t>和服务地址是否配置完整。随后，系统按照</w:t>
      </w:r>
      <w:r>
        <w:t xml:space="preserve"> </w:t>
      </w:r>
      <w:proofErr w:type="spellStart"/>
      <w:r>
        <w:t>OpenAI</w:t>
      </w:r>
      <w:proofErr w:type="spellEnd"/>
      <w:r>
        <w:t xml:space="preserve"> </w:t>
      </w:r>
      <w:r>
        <w:t>兼容接口格式构造请求，自动补全</w:t>
      </w:r>
      <w:r>
        <w:t xml:space="preserve"> /chat/completions </w:t>
      </w:r>
      <w:r>
        <w:t>路径，并设置</w:t>
      </w:r>
      <w:r>
        <w:t xml:space="preserve"> model</w:t>
      </w:r>
      <w:r>
        <w:t>、</w:t>
      </w:r>
      <w:r>
        <w:t xml:space="preserve">temperature </w:t>
      </w:r>
      <w:r>
        <w:t>和</w:t>
      </w:r>
      <w:r>
        <w:t xml:space="preserve"> </w:t>
      </w:r>
      <w:proofErr w:type="spellStart"/>
      <w:r>
        <w:t>response_format</w:t>
      </w:r>
      <w:proofErr w:type="spellEnd"/>
      <w:r>
        <w:t>。其中</w:t>
      </w:r>
      <w:r>
        <w:t xml:space="preserve"> temperature </w:t>
      </w:r>
      <w:r>
        <w:t>设置为</w:t>
      </w:r>
      <w:r>
        <w:t xml:space="preserve"> 0.2</w:t>
      </w:r>
      <w:r>
        <w:t>，以降低审核结果的随机性；</w:t>
      </w:r>
      <w:proofErr w:type="spellStart"/>
      <w:r>
        <w:t>response_format</w:t>
      </w:r>
      <w:proofErr w:type="spellEnd"/>
      <w:r>
        <w:t xml:space="preserve"> </w:t>
      </w:r>
      <w:r>
        <w:t>要</w:t>
      </w:r>
      <w:r>
        <w:rPr>
          <w:rFonts w:hint="eastAsia"/>
        </w:rPr>
        <w:t>求模型返回</w:t>
      </w:r>
      <w:r>
        <w:t xml:space="preserve"> JSON </w:t>
      </w:r>
      <w:r>
        <w:t>对象。</w:t>
      </w:r>
    </w:p>
    <w:p w14:paraId="469151C5" w14:textId="77777777" w:rsidR="00921BE8" w:rsidRDefault="00F3468E">
      <w:r>
        <w:rPr>
          <w:rFonts w:hint="eastAsia"/>
        </w:rPr>
        <w:t>关于提示词的设计方面，系统规定大模型充当“校园社区内容安全审核助手”，仅返回</w:t>
      </w:r>
      <w:r>
        <w:t>result</w:t>
      </w:r>
      <w:r>
        <w:t>和</w:t>
      </w:r>
      <w:r>
        <w:t>reason</w:t>
      </w:r>
      <w:r>
        <w:t>这两个字段，其中</w:t>
      </w:r>
      <w:r>
        <w:t>result</w:t>
      </w:r>
      <w:r>
        <w:t>的取值为</w:t>
      </w:r>
      <w:r>
        <w:t>PASS</w:t>
      </w:r>
      <w:r>
        <w:t>或者</w:t>
      </w:r>
      <w:r>
        <w:t>BLOCK</w:t>
      </w:r>
      <w:r>
        <w:t>。审核的范围主要涵盖违法违规、色情低俗、垃圾广告、诈骗导流、人身攻击、明显不适合在校园社区传播的内容。提示词对校园社区常见的表达也进行了约束，比如说在正常语境下提到</w:t>
      </w:r>
      <w:r>
        <w:t>“</w:t>
      </w:r>
      <w:r>
        <w:t>私信</w:t>
      </w:r>
      <w:r>
        <w:t>”“</w:t>
      </w:r>
      <w:r>
        <w:t>私聊</w:t>
      </w:r>
      <w:r>
        <w:t>”“</w:t>
      </w:r>
      <w:r>
        <w:t>站内联系</w:t>
      </w:r>
      <w:r>
        <w:t>”</w:t>
      </w:r>
      <w:r>
        <w:t>，本身不会被当作违规的依据，只有当它们与站外导流、金钱交易诱导等风险组合出现的时候，才会被判定为拦截。</w:t>
      </w:r>
    </w:p>
    <w:p w14:paraId="4FFACD9B" w14:textId="77777777" w:rsidR="00921BE8" w:rsidRDefault="00921BE8"/>
    <w:p w14:paraId="63AE8162" w14:textId="77777777" w:rsidR="00921BE8" w:rsidRDefault="00F3468E">
      <w:pPr>
        <w:pStyle w:val="3"/>
      </w:pPr>
      <w:bookmarkStart w:id="1401" w:name="_Toc228099123"/>
      <w:r>
        <w:t xml:space="preserve">4.8.2 </w:t>
      </w:r>
      <w:r>
        <w:t>审核异常与拦截策略实现</w:t>
      </w:r>
      <w:bookmarkEnd w:id="1401"/>
    </w:p>
    <w:p w14:paraId="38A670C8" w14:textId="77777777" w:rsidR="00921BE8" w:rsidRDefault="00F3468E">
      <w:r>
        <w:rPr>
          <w:rFonts w:hint="eastAsia"/>
        </w:rPr>
        <w:t>外部模型返回结果后，系统从</w:t>
      </w:r>
      <w:r>
        <w:t xml:space="preserve"> choices[0].</w:t>
      </w:r>
      <w:proofErr w:type="spellStart"/>
      <w:r>
        <w:t>message.content</w:t>
      </w:r>
      <w:proofErr w:type="spellEnd"/>
      <w:r>
        <w:t xml:space="preserve"> </w:t>
      </w:r>
      <w:r>
        <w:t>中提取内容，并解析其中的</w:t>
      </w:r>
      <w:r>
        <w:t xml:space="preserve"> JSON </w:t>
      </w:r>
      <w:r>
        <w:t>数据。如果</w:t>
      </w:r>
      <w:r>
        <w:t xml:space="preserve"> result </w:t>
      </w:r>
      <w:r>
        <w:t>为</w:t>
      </w:r>
      <w:r>
        <w:t xml:space="preserve"> PASS</w:t>
      </w:r>
      <w:r>
        <w:t>，则封装为通过结果；否则使用模型返回的</w:t>
      </w:r>
      <w:r>
        <w:t xml:space="preserve"> reason </w:t>
      </w:r>
      <w:r>
        <w:t>或默认提示封装为拦截结果。若模型返回为空，系统会将其视为</w:t>
      </w:r>
      <w:r>
        <w:t>“</w:t>
      </w:r>
      <w:r>
        <w:t>内容审核结果异常</w:t>
      </w:r>
      <w:r>
        <w:t>”</w:t>
      </w:r>
      <w:r>
        <w:t>并返回拦截状态。</w:t>
      </w:r>
    </w:p>
    <w:p w14:paraId="3F607D82" w14:textId="417BC8D7" w:rsidR="00921BE8" w:rsidRDefault="00F3468E" w:rsidP="00C051F3">
      <w:pPr>
        <w:rPr>
          <w:rFonts w:hint="eastAsia"/>
        </w:rPr>
      </w:pPr>
      <w:r>
        <w:rPr>
          <w:rFonts w:hint="eastAsia"/>
        </w:rPr>
        <w:t>鉴于外部</w:t>
      </w:r>
      <w:r>
        <w:t xml:space="preserve"> AI </w:t>
      </w:r>
      <w:r>
        <w:t>服务或许会出现调用超时、返回异常、接口状</w:t>
      </w:r>
      <w:r>
        <w:t>态码有误或者结果格式不规范之类的状况，系统于审核环节采取保守的处理方式。一旦审核结果未通过，或者审核服务出现异常，</w:t>
      </w:r>
      <w:proofErr w:type="spellStart"/>
      <w:r>
        <w:t>NoteController</w:t>
      </w:r>
      <w:proofErr w:type="spellEnd"/>
      <w:r>
        <w:t xml:space="preserve"> </w:t>
      </w:r>
      <w:r>
        <w:t>便不会保存笔记，而是向前端返回诸如</w:t>
      </w:r>
      <w:r>
        <w:t>“</w:t>
      </w:r>
      <w:r>
        <w:t>内容可能涉及违规，请修改后重试</w:t>
      </w:r>
      <w:r>
        <w:t>”</w:t>
      </w:r>
      <w:r>
        <w:t>这样的提示。前端</w:t>
      </w:r>
      <w:r>
        <w:t xml:space="preserve"> </w:t>
      </w:r>
      <w:proofErr w:type="spellStart"/>
      <w:r>
        <w:t>Publish.vue</w:t>
      </w:r>
      <w:proofErr w:type="spellEnd"/>
      <w:r>
        <w:t xml:space="preserve"> </w:t>
      </w:r>
      <w:r>
        <w:t>在收到含有</w:t>
      </w:r>
      <w:r>
        <w:t>“</w:t>
      </w:r>
      <w:r>
        <w:t>违规</w:t>
      </w:r>
      <w:r>
        <w:t>”</w:t>
      </w:r>
      <w:r>
        <w:t>或</w:t>
      </w:r>
      <w:r>
        <w:t>“</w:t>
      </w:r>
      <w:r>
        <w:t>审核</w:t>
      </w:r>
      <w:r>
        <w:t>”</w:t>
      </w:r>
      <w:r>
        <w:t>的错误信息后，会在发布页面展示内容提醒卡片，并指引用户修改标题和正文后再度提交。</w:t>
      </w:r>
    </w:p>
    <w:p w14:paraId="73BBBFC9" w14:textId="77777777" w:rsidR="00921BE8" w:rsidRDefault="00F3468E">
      <w:pPr>
        <w:spacing w:line="240" w:lineRule="auto"/>
        <w:jc w:val="center"/>
      </w:pPr>
      <w:r>
        <w:rPr>
          <w:noProof/>
        </w:rPr>
        <w:drawing>
          <wp:inline distT="0" distB="0" distL="0" distR="0" wp14:anchorId="295B5747" wp14:editId="30300993">
            <wp:extent cx="5319395" cy="31699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4"/>
                    <a:stretch>
                      <a:fillRect/>
                    </a:stretch>
                  </pic:blipFill>
                  <pic:spPr>
                    <a:xfrm>
                      <a:off x="0" y="0"/>
                      <a:ext cx="5329218" cy="3175883"/>
                    </a:xfrm>
                    <a:prstGeom prst="rect">
                      <a:avLst/>
                    </a:prstGeom>
                  </pic:spPr>
                </pic:pic>
              </a:graphicData>
            </a:graphic>
          </wp:inline>
        </w:drawing>
      </w:r>
    </w:p>
    <w:p w14:paraId="5B91D8C8" w14:textId="44D4C82E" w:rsidR="00921BE8" w:rsidRDefault="00F3468E" w:rsidP="00C051F3">
      <w:pPr>
        <w:pStyle w:val="afd"/>
        <w:rPr>
          <w:rFonts w:hint="eastAsia"/>
        </w:rPr>
      </w:pPr>
      <w:r>
        <w:rPr>
          <w:rFonts w:hint="eastAsia"/>
        </w:rPr>
        <w:t>图</w:t>
      </w:r>
      <w:r>
        <w:t>4</w:t>
      </w:r>
      <w:r>
        <w:rPr>
          <w:rFonts w:hint="eastAsia"/>
        </w:rPr>
        <w:t>.</w:t>
      </w:r>
      <w:r>
        <w:t>12</w:t>
      </w:r>
      <w:r>
        <w:rPr>
          <w:rFonts w:hint="eastAsia"/>
        </w:rPr>
        <w:t xml:space="preserve"> </w:t>
      </w:r>
      <w:r>
        <w:rPr>
          <w:rFonts w:hint="eastAsia"/>
        </w:rPr>
        <w:t>违规内容提示</w:t>
      </w:r>
    </w:p>
    <w:p w14:paraId="05364E78" w14:textId="77777777" w:rsidR="00921BE8" w:rsidRDefault="00F3468E">
      <w:pPr>
        <w:pStyle w:val="2"/>
        <w:spacing w:before="291"/>
      </w:pPr>
      <w:bookmarkStart w:id="1402" w:name="_Toc227690794"/>
      <w:bookmarkStart w:id="1403" w:name="_Toc228099124"/>
      <w:bookmarkStart w:id="1404" w:name="_Toc227674700"/>
      <w:bookmarkStart w:id="1405" w:name="_Toc227689016"/>
      <w:bookmarkStart w:id="1406" w:name="_Toc227678418"/>
      <w:bookmarkStart w:id="1407" w:name="_Toc227688356"/>
      <w:bookmarkStart w:id="1408" w:name="_Toc227688492"/>
      <w:bookmarkStart w:id="1409" w:name="_Toc227675253"/>
      <w:bookmarkStart w:id="1410" w:name="_Toc227677967"/>
      <w:bookmarkStart w:id="1411" w:name="_Toc227677709"/>
      <w:bookmarkStart w:id="1412" w:name="_Toc227683362"/>
      <w:bookmarkStart w:id="1413" w:name="_Toc227688885"/>
      <w:bookmarkStart w:id="1414" w:name="_Toc227675517"/>
      <w:r>
        <w:rPr>
          <w:rFonts w:hint="eastAsia"/>
        </w:rPr>
        <w:lastRenderedPageBreak/>
        <w:t>4</w:t>
      </w:r>
      <w:r>
        <w:rPr>
          <w:rFonts w:hint="eastAsia"/>
        </w:rPr>
        <w:t>.</w:t>
      </w:r>
      <w:r>
        <w:t>9</w:t>
      </w:r>
      <w:r>
        <w:rPr>
          <w:rFonts w:hint="eastAsia"/>
        </w:rPr>
        <w:t xml:space="preserve"> </w:t>
      </w:r>
      <w:r>
        <w:rPr>
          <w:rFonts w:hint="eastAsia"/>
        </w:rPr>
        <w:t>后台管理与统计模块实现</w:t>
      </w:r>
      <w:bookmarkEnd w:id="1402"/>
      <w:bookmarkEnd w:id="1403"/>
      <w:bookmarkEnd w:id="1404"/>
      <w:bookmarkEnd w:id="1405"/>
      <w:bookmarkEnd w:id="1406"/>
      <w:bookmarkEnd w:id="1407"/>
      <w:bookmarkEnd w:id="1408"/>
      <w:bookmarkEnd w:id="1409"/>
      <w:bookmarkEnd w:id="1410"/>
      <w:bookmarkEnd w:id="1411"/>
      <w:bookmarkEnd w:id="1412"/>
      <w:bookmarkEnd w:id="1413"/>
      <w:bookmarkEnd w:id="1414"/>
    </w:p>
    <w:p w14:paraId="0F6D14F5" w14:textId="77777777" w:rsidR="00921BE8" w:rsidRDefault="00F3468E">
      <w:r>
        <w:rPr>
          <w:rFonts w:hint="eastAsia"/>
        </w:rPr>
        <w:t>后台管理与统计模块主要面向管理员使用，承担平台治理、数据维护和运行分析职责。该模块虽然不直接服务普通用户的日常操作，但对平台稳定运行和内容生态维护具有重要作用。</w:t>
      </w:r>
    </w:p>
    <w:p w14:paraId="66C9B9CB" w14:textId="77777777" w:rsidR="00921BE8" w:rsidRDefault="00F3468E">
      <w:pPr>
        <w:pStyle w:val="3"/>
      </w:pPr>
      <w:bookmarkStart w:id="1415" w:name="_Toc227674701"/>
      <w:bookmarkStart w:id="1416" w:name="_Toc227688357"/>
      <w:bookmarkStart w:id="1417" w:name="_Toc227683363"/>
      <w:bookmarkStart w:id="1418" w:name="_Toc227688493"/>
      <w:bookmarkStart w:id="1419" w:name="_Toc227677968"/>
      <w:bookmarkStart w:id="1420" w:name="_Toc227689017"/>
      <w:bookmarkStart w:id="1421" w:name="_Toc227677710"/>
      <w:bookmarkStart w:id="1422" w:name="_Toc228099125"/>
      <w:bookmarkStart w:id="1423" w:name="_Toc227688886"/>
      <w:bookmarkStart w:id="1424" w:name="_Toc227675254"/>
      <w:bookmarkStart w:id="1425" w:name="_Toc227678419"/>
      <w:bookmarkStart w:id="1426" w:name="_Toc227690795"/>
      <w:bookmarkStart w:id="1427" w:name="_Toc227675518"/>
      <w:r>
        <w:rPr>
          <w:rFonts w:hint="eastAsia"/>
        </w:rPr>
        <w:t>4.</w:t>
      </w:r>
      <w:r>
        <w:t>9</w:t>
      </w:r>
      <w:r>
        <w:rPr>
          <w:rFonts w:hint="eastAsia"/>
        </w:rPr>
        <w:t xml:space="preserve">.1 </w:t>
      </w:r>
      <w:r>
        <w:rPr>
          <w:rFonts w:hint="eastAsia"/>
        </w:rPr>
        <w:t>用户与管理员管理实现</w:t>
      </w:r>
      <w:bookmarkEnd w:id="1415"/>
      <w:bookmarkEnd w:id="1416"/>
      <w:bookmarkEnd w:id="1417"/>
      <w:bookmarkEnd w:id="1418"/>
      <w:bookmarkEnd w:id="1419"/>
      <w:bookmarkEnd w:id="1420"/>
      <w:bookmarkEnd w:id="1421"/>
      <w:bookmarkEnd w:id="1422"/>
      <w:bookmarkEnd w:id="1423"/>
      <w:bookmarkEnd w:id="1424"/>
      <w:bookmarkEnd w:id="1425"/>
      <w:bookmarkEnd w:id="1426"/>
      <w:bookmarkEnd w:id="1427"/>
    </w:p>
    <w:p w14:paraId="63E982D3" w14:textId="77777777" w:rsidR="00921BE8" w:rsidRDefault="00F3468E">
      <w:r>
        <w:rPr>
          <w:rFonts w:hint="eastAsia"/>
        </w:rPr>
        <w:t>后台支持对普通用户和管理员信息进行分页查看和维护。管理员可通过后台查看用户列表、认证信息和状态信息，也可维护管理员自身数据。</w:t>
      </w:r>
    </w:p>
    <w:p w14:paraId="104CCFF1" w14:textId="77777777" w:rsidR="00921BE8" w:rsidRDefault="00F3468E">
      <w:pPr>
        <w:pStyle w:val="3"/>
      </w:pPr>
      <w:bookmarkStart w:id="1428" w:name="_Toc227677969"/>
      <w:bookmarkStart w:id="1429" w:name="_Toc227674702"/>
      <w:bookmarkStart w:id="1430" w:name="_Toc227688887"/>
      <w:bookmarkStart w:id="1431" w:name="_Toc227675519"/>
      <w:bookmarkStart w:id="1432" w:name="_Toc227690796"/>
      <w:bookmarkStart w:id="1433" w:name="_Toc227689018"/>
      <w:bookmarkStart w:id="1434" w:name="_Toc228099126"/>
      <w:bookmarkStart w:id="1435" w:name="_Toc227675255"/>
      <w:bookmarkStart w:id="1436" w:name="_Toc227677711"/>
      <w:bookmarkStart w:id="1437" w:name="_Toc227683364"/>
      <w:bookmarkStart w:id="1438" w:name="_Toc227688358"/>
      <w:bookmarkStart w:id="1439" w:name="_Toc227678420"/>
      <w:bookmarkStart w:id="1440" w:name="_Toc227688494"/>
      <w:r>
        <w:rPr>
          <w:rFonts w:hint="eastAsia"/>
        </w:rPr>
        <w:t>4.</w:t>
      </w:r>
      <w:r>
        <w:t>9</w:t>
      </w:r>
      <w:r>
        <w:rPr>
          <w:rFonts w:hint="eastAsia"/>
        </w:rPr>
        <w:t xml:space="preserve">.2 </w:t>
      </w:r>
      <w:r>
        <w:rPr>
          <w:rFonts w:hint="eastAsia"/>
        </w:rPr>
        <w:t>笔记、评论与社团管理实现</w:t>
      </w:r>
      <w:bookmarkEnd w:id="1428"/>
      <w:bookmarkEnd w:id="1429"/>
      <w:bookmarkEnd w:id="1430"/>
      <w:bookmarkEnd w:id="1431"/>
      <w:bookmarkEnd w:id="1432"/>
      <w:bookmarkEnd w:id="1433"/>
      <w:bookmarkEnd w:id="1434"/>
      <w:bookmarkEnd w:id="1435"/>
      <w:bookmarkEnd w:id="1436"/>
      <w:bookmarkEnd w:id="1437"/>
      <w:bookmarkEnd w:id="1438"/>
      <w:bookmarkEnd w:id="1439"/>
      <w:bookmarkEnd w:id="1440"/>
    </w:p>
    <w:p w14:paraId="6DD20A9E" w14:textId="77777777" w:rsidR="00921BE8" w:rsidRDefault="00F3468E">
      <w:r>
        <w:rPr>
          <w:rFonts w:hint="eastAsia"/>
        </w:rPr>
        <w:t>后台具备笔记管理、评论管理和社团管理的功能。管理员能够对平台的笔记，社团进行管理。</w:t>
      </w:r>
      <w:r>
        <w:t xml:space="preserve"> </w:t>
      </w:r>
    </w:p>
    <w:p w14:paraId="2DEE46D6" w14:textId="77777777" w:rsidR="00921BE8" w:rsidRDefault="00F3468E">
      <w:pPr>
        <w:pStyle w:val="3"/>
      </w:pPr>
      <w:bookmarkStart w:id="1441" w:name="_Toc227689019"/>
      <w:bookmarkStart w:id="1442" w:name="_Toc227688888"/>
      <w:bookmarkStart w:id="1443" w:name="_Toc227674703"/>
      <w:bookmarkStart w:id="1444" w:name="_Toc227678421"/>
      <w:bookmarkStart w:id="1445" w:name="_Toc227683365"/>
      <w:bookmarkStart w:id="1446" w:name="_Toc227688359"/>
      <w:bookmarkStart w:id="1447" w:name="_Toc227675520"/>
      <w:bookmarkStart w:id="1448" w:name="_Toc227688495"/>
      <w:bookmarkStart w:id="1449" w:name="_Toc228099127"/>
      <w:bookmarkStart w:id="1450" w:name="_Toc227677970"/>
      <w:bookmarkStart w:id="1451" w:name="_Toc227675256"/>
      <w:bookmarkStart w:id="1452" w:name="_Toc227677712"/>
      <w:bookmarkStart w:id="1453" w:name="_Toc227690797"/>
      <w:r>
        <w:rPr>
          <w:rFonts w:hint="eastAsia"/>
        </w:rPr>
        <w:t>4.</w:t>
      </w:r>
      <w:r>
        <w:t>9</w:t>
      </w:r>
      <w:r>
        <w:rPr>
          <w:rFonts w:hint="eastAsia"/>
        </w:rPr>
        <w:t xml:space="preserve">.3 </w:t>
      </w:r>
      <w:r>
        <w:rPr>
          <w:rFonts w:hint="eastAsia"/>
        </w:rPr>
        <w:t>数据统计实现</w:t>
      </w:r>
      <w:bookmarkEnd w:id="1441"/>
      <w:bookmarkEnd w:id="1442"/>
      <w:bookmarkEnd w:id="1443"/>
      <w:bookmarkEnd w:id="1444"/>
      <w:bookmarkEnd w:id="1445"/>
      <w:bookmarkEnd w:id="1446"/>
      <w:bookmarkEnd w:id="1447"/>
      <w:bookmarkEnd w:id="1448"/>
      <w:bookmarkEnd w:id="1449"/>
      <w:bookmarkEnd w:id="1450"/>
      <w:bookmarkEnd w:id="1451"/>
      <w:bookmarkEnd w:id="1452"/>
      <w:bookmarkEnd w:id="1453"/>
    </w:p>
    <w:p w14:paraId="292047E6" w14:textId="77777777" w:rsidR="00921BE8" w:rsidRDefault="00F3468E">
      <w:r>
        <w:rPr>
          <w:rFonts w:hint="eastAsia"/>
        </w:rPr>
        <w:t>系统提供了统计模块，可以对平台的概览信息</w:t>
      </w:r>
      <w:r>
        <w:rPr>
          <w:rFonts w:hint="eastAsia"/>
        </w:rPr>
        <w:t>、用户趋势和分类数据进行展示。通过数据可视化方式，管理员可以更直观地掌握平台运行情况。</w:t>
      </w:r>
      <w:r>
        <w:t xml:space="preserve"> </w:t>
      </w:r>
    </w:p>
    <w:p w14:paraId="56731952" w14:textId="77777777" w:rsidR="00921BE8" w:rsidRDefault="00F3468E">
      <w:pPr>
        <w:spacing w:line="240" w:lineRule="auto"/>
        <w:jc w:val="center"/>
      </w:pPr>
      <w:r>
        <w:rPr>
          <w:rFonts w:hint="eastAsia"/>
          <w:noProof/>
        </w:rPr>
        <w:drawing>
          <wp:inline distT="0" distB="0" distL="114300" distR="114300" wp14:anchorId="3DEC0A85" wp14:editId="235C5A0C">
            <wp:extent cx="5940425" cy="2908300"/>
            <wp:effectExtent l="0" t="0" r="3175"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5"/>
                    <a:stretch>
                      <a:fillRect/>
                    </a:stretch>
                  </pic:blipFill>
                  <pic:spPr>
                    <a:xfrm>
                      <a:off x="0" y="0"/>
                      <a:ext cx="5940425" cy="2908300"/>
                    </a:xfrm>
                    <a:prstGeom prst="rect">
                      <a:avLst/>
                    </a:prstGeom>
                    <a:noFill/>
                    <a:ln>
                      <a:noFill/>
                    </a:ln>
                  </pic:spPr>
                </pic:pic>
              </a:graphicData>
            </a:graphic>
          </wp:inline>
        </w:drawing>
      </w:r>
    </w:p>
    <w:p w14:paraId="189F45AB" w14:textId="77777777" w:rsidR="00921BE8" w:rsidRDefault="00F3468E">
      <w:pPr>
        <w:pStyle w:val="afd"/>
      </w:pPr>
      <w:r>
        <w:rPr>
          <w:rFonts w:hint="eastAsia"/>
        </w:rPr>
        <w:t>图</w:t>
      </w:r>
      <w:r>
        <w:t>4</w:t>
      </w:r>
      <w:r>
        <w:rPr>
          <w:rFonts w:hint="eastAsia"/>
        </w:rPr>
        <w:t>.</w:t>
      </w:r>
      <w:r>
        <w:t>11</w:t>
      </w:r>
      <w:r>
        <w:rPr>
          <w:rFonts w:hint="eastAsia"/>
        </w:rPr>
        <w:t xml:space="preserve"> </w:t>
      </w:r>
      <w:r>
        <w:rPr>
          <w:rFonts w:hint="eastAsia"/>
        </w:rPr>
        <w:t>管理员界面</w:t>
      </w:r>
    </w:p>
    <w:p w14:paraId="314073A9" w14:textId="77777777" w:rsidR="00921BE8" w:rsidRDefault="00F3468E">
      <w:pPr>
        <w:pStyle w:val="2"/>
        <w:spacing w:before="291"/>
      </w:pPr>
      <w:bookmarkStart w:id="1454" w:name="_Toc227675521"/>
      <w:bookmarkStart w:id="1455" w:name="_Toc227677713"/>
      <w:bookmarkStart w:id="1456" w:name="_Toc227677971"/>
      <w:bookmarkStart w:id="1457" w:name="_Toc227675257"/>
      <w:bookmarkStart w:id="1458" w:name="_Toc227674704"/>
      <w:bookmarkStart w:id="1459" w:name="_Toc227689020"/>
      <w:bookmarkStart w:id="1460" w:name="_Toc227688360"/>
      <w:bookmarkStart w:id="1461" w:name="_Toc227688889"/>
      <w:bookmarkStart w:id="1462" w:name="_Toc227678422"/>
      <w:bookmarkStart w:id="1463" w:name="_Toc228099128"/>
      <w:bookmarkStart w:id="1464" w:name="_Toc227688496"/>
      <w:bookmarkStart w:id="1465" w:name="_Toc227690798"/>
      <w:bookmarkStart w:id="1466" w:name="_Toc227683366"/>
      <w:r>
        <w:t xml:space="preserve">4.10 </w:t>
      </w:r>
      <w:r>
        <w:rPr>
          <w:rFonts w:hint="eastAsia"/>
        </w:rPr>
        <w:t>本章小结</w:t>
      </w:r>
      <w:bookmarkEnd w:id="1454"/>
      <w:bookmarkEnd w:id="1455"/>
      <w:bookmarkEnd w:id="1456"/>
      <w:bookmarkEnd w:id="1457"/>
      <w:bookmarkEnd w:id="1458"/>
      <w:bookmarkEnd w:id="1459"/>
      <w:bookmarkEnd w:id="1460"/>
      <w:bookmarkEnd w:id="1461"/>
      <w:bookmarkEnd w:id="1462"/>
      <w:bookmarkEnd w:id="1463"/>
      <w:bookmarkEnd w:id="1464"/>
      <w:bookmarkEnd w:id="1465"/>
      <w:bookmarkEnd w:id="1466"/>
    </w:p>
    <w:p w14:paraId="10A1D943" w14:textId="77777777" w:rsidR="00921BE8" w:rsidRDefault="00F3468E">
      <w:r>
        <w:rPr>
          <w:rFonts w:hint="eastAsia"/>
        </w:rPr>
        <w:t>在这一章节之中，主要是针对“校园蓝珊笔记”平台的详细设计、实现情况展开阐述。对用户、权限、内容发布和社交互动、社团跟活动、个性化推荐、</w:t>
      </w:r>
      <w:r>
        <w:t>AI</w:t>
      </w:r>
      <w:r>
        <w:rPr>
          <w:rFonts w:hint="eastAsia"/>
        </w:rPr>
        <w:t>文案优化、</w:t>
      </w:r>
      <w:r>
        <w:rPr>
          <w:rFonts w:hint="eastAsia"/>
        </w:rPr>
        <w:t>A</w:t>
      </w:r>
      <w:r>
        <w:t>I</w:t>
      </w:r>
      <w:r>
        <w:rPr>
          <w:rFonts w:hint="eastAsia"/>
        </w:rPr>
        <w:t>内容审核</w:t>
      </w:r>
      <w:r>
        <w:t>还有后台管理与统计等核心模块的实现思路进行了分别介绍。</w:t>
      </w:r>
      <w:bookmarkEnd w:id="904"/>
    </w:p>
    <w:p w14:paraId="2C18A207" w14:textId="77777777" w:rsidR="00921BE8" w:rsidRDefault="00F3468E">
      <w:pPr>
        <w:widowControl/>
        <w:spacing w:line="240" w:lineRule="auto"/>
        <w:ind w:firstLineChars="0" w:firstLine="0"/>
      </w:pPr>
      <w:r>
        <w:br w:type="page"/>
      </w:r>
    </w:p>
    <w:p w14:paraId="480CB358" w14:textId="77777777" w:rsidR="00921BE8" w:rsidRDefault="00F3468E">
      <w:pPr>
        <w:pStyle w:val="1"/>
      </w:pPr>
      <w:bookmarkStart w:id="1467" w:name="_Toc227674705"/>
      <w:bookmarkStart w:id="1468" w:name="_Toc227677714"/>
      <w:bookmarkStart w:id="1469" w:name="_Toc227677972"/>
      <w:bookmarkStart w:id="1470" w:name="_Toc227675258"/>
      <w:bookmarkStart w:id="1471" w:name="_Toc227678423"/>
      <w:bookmarkStart w:id="1472" w:name="_Toc227675522"/>
      <w:bookmarkStart w:id="1473" w:name="_Toc227683367"/>
      <w:bookmarkStart w:id="1474" w:name="_Toc227688361"/>
      <w:bookmarkStart w:id="1475" w:name="_Toc227688497"/>
      <w:bookmarkStart w:id="1476" w:name="_Toc227688890"/>
      <w:bookmarkStart w:id="1477" w:name="_Toc228099129"/>
      <w:bookmarkStart w:id="1478" w:name="_Toc227690799"/>
      <w:bookmarkStart w:id="1479" w:name="_Toc227689021"/>
      <w:bookmarkStart w:id="1480" w:name="_Toc67804980"/>
      <w:r>
        <w:rPr>
          <w:rFonts w:hint="eastAsia"/>
        </w:rPr>
        <w:lastRenderedPageBreak/>
        <w:t>第</w:t>
      </w:r>
      <w:r>
        <w:rPr>
          <w:rFonts w:hint="eastAsia"/>
        </w:rPr>
        <w:t>5</w:t>
      </w:r>
      <w:r>
        <w:rPr>
          <w:rFonts w:hint="eastAsia"/>
        </w:rPr>
        <w:t>章</w:t>
      </w:r>
      <w:r>
        <w:rPr>
          <w:rFonts w:hint="eastAsia"/>
        </w:rPr>
        <w:t xml:space="preserve"> </w:t>
      </w:r>
      <w:r>
        <w:rPr>
          <w:rFonts w:hint="eastAsia"/>
        </w:rPr>
        <w:t>系统测试与结果分析</w:t>
      </w:r>
      <w:bookmarkEnd w:id="1467"/>
      <w:bookmarkEnd w:id="1468"/>
      <w:bookmarkEnd w:id="1469"/>
      <w:bookmarkEnd w:id="1470"/>
      <w:bookmarkEnd w:id="1471"/>
      <w:bookmarkEnd w:id="1472"/>
      <w:bookmarkEnd w:id="1473"/>
      <w:bookmarkEnd w:id="1474"/>
      <w:bookmarkEnd w:id="1475"/>
      <w:bookmarkEnd w:id="1476"/>
      <w:bookmarkEnd w:id="1477"/>
      <w:bookmarkEnd w:id="1478"/>
      <w:bookmarkEnd w:id="1479"/>
    </w:p>
    <w:p w14:paraId="2A4917C7" w14:textId="77777777" w:rsidR="00921BE8" w:rsidRDefault="00F3468E">
      <w:pPr>
        <w:pStyle w:val="2"/>
        <w:spacing w:before="291"/>
      </w:pPr>
      <w:bookmarkStart w:id="1481" w:name="_Toc227688891"/>
      <w:bookmarkStart w:id="1482" w:name="_Toc227677715"/>
      <w:bookmarkStart w:id="1483" w:name="_Toc227678424"/>
      <w:bookmarkStart w:id="1484" w:name="_Toc227675523"/>
      <w:bookmarkStart w:id="1485" w:name="_Toc228099130"/>
      <w:bookmarkStart w:id="1486" w:name="_Toc227688362"/>
      <w:bookmarkStart w:id="1487" w:name="_Toc227683368"/>
      <w:bookmarkStart w:id="1488" w:name="_Toc227688498"/>
      <w:bookmarkStart w:id="1489" w:name="_Toc227690800"/>
      <w:bookmarkStart w:id="1490" w:name="_Toc227689022"/>
      <w:bookmarkStart w:id="1491" w:name="_Toc227677973"/>
      <w:bookmarkStart w:id="1492" w:name="_Toc227674706"/>
      <w:bookmarkStart w:id="1493" w:name="_Toc227675259"/>
      <w:r>
        <w:rPr>
          <w:rFonts w:hint="eastAsia"/>
        </w:rPr>
        <w:t xml:space="preserve">5.1 </w:t>
      </w:r>
      <w:r>
        <w:rPr>
          <w:rFonts w:hint="eastAsia"/>
        </w:rPr>
        <w:t>测试环境与测试方法</w:t>
      </w:r>
      <w:bookmarkEnd w:id="1481"/>
      <w:bookmarkEnd w:id="1482"/>
      <w:bookmarkEnd w:id="1483"/>
      <w:bookmarkEnd w:id="1484"/>
      <w:bookmarkEnd w:id="1485"/>
      <w:bookmarkEnd w:id="1486"/>
      <w:bookmarkEnd w:id="1487"/>
      <w:bookmarkEnd w:id="1488"/>
      <w:bookmarkEnd w:id="1489"/>
      <w:bookmarkEnd w:id="1490"/>
      <w:bookmarkEnd w:id="1491"/>
      <w:bookmarkEnd w:id="1492"/>
      <w:bookmarkEnd w:id="1493"/>
    </w:p>
    <w:p w14:paraId="5121FAD8" w14:textId="77777777" w:rsidR="00921BE8" w:rsidRDefault="00F3468E">
      <w:r>
        <w:rPr>
          <w:rFonts w:hint="eastAsia"/>
        </w:rPr>
        <w:t>系统测试环境主要包括后端运行环境、前端运行环境、数据库环境以及浏览器访问环境。后端基于</w:t>
      </w:r>
      <w:r>
        <w:rPr>
          <w:rFonts w:hint="eastAsia"/>
        </w:rPr>
        <w:t xml:space="preserve"> Java </w:t>
      </w:r>
      <w:r>
        <w:rPr>
          <w:rFonts w:hint="eastAsia"/>
        </w:rPr>
        <w:t>和</w:t>
      </w:r>
      <w:r>
        <w:rPr>
          <w:rFonts w:hint="eastAsia"/>
        </w:rPr>
        <w:t xml:space="preserve"> Spring Boot </w:t>
      </w:r>
      <w:r>
        <w:rPr>
          <w:rFonts w:hint="eastAsia"/>
        </w:rPr>
        <w:t>运行，前端基于</w:t>
      </w:r>
      <w:r>
        <w:rPr>
          <w:rFonts w:hint="eastAsia"/>
        </w:rPr>
        <w:t xml:space="preserve"> Vue 3 </w:t>
      </w:r>
      <w:r>
        <w:rPr>
          <w:rFonts w:hint="eastAsia"/>
        </w:rPr>
        <w:t>和</w:t>
      </w:r>
      <w:r>
        <w:rPr>
          <w:rFonts w:hint="eastAsia"/>
        </w:rPr>
        <w:t xml:space="preserve"> </w:t>
      </w:r>
      <w:proofErr w:type="spellStart"/>
      <w:r>
        <w:rPr>
          <w:rFonts w:hint="eastAsia"/>
        </w:rPr>
        <w:t>Vite</w:t>
      </w:r>
      <w:proofErr w:type="spellEnd"/>
      <w:r>
        <w:rPr>
          <w:rFonts w:hint="eastAsia"/>
        </w:rPr>
        <w:t xml:space="preserve"> </w:t>
      </w:r>
      <w:r>
        <w:rPr>
          <w:rFonts w:hint="eastAsia"/>
        </w:rPr>
        <w:t>运行，数据库采用</w:t>
      </w:r>
      <w:r>
        <w:rPr>
          <w:rFonts w:hint="eastAsia"/>
        </w:rPr>
        <w:t xml:space="preserve"> MySQL</w:t>
      </w:r>
      <w:r>
        <w:rPr>
          <w:rFonts w:hint="eastAsia"/>
        </w:rPr>
        <w:t>。测试设备为常规个人计算机，浏览器使用</w:t>
      </w:r>
      <w:r>
        <w:rPr>
          <w:rFonts w:hint="eastAsia"/>
        </w:rPr>
        <w:t xml:space="preserve"> Chromium </w:t>
      </w:r>
      <w:r>
        <w:rPr>
          <w:rFonts w:hint="eastAsia"/>
        </w:rPr>
        <w:t>内核浏览器进行访问验证。</w:t>
      </w:r>
    </w:p>
    <w:p w14:paraId="1FA10A3C" w14:textId="77777777" w:rsidR="00921BE8" w:rsidRDefault="00F3468E">
      <w:r>
        <w:rPr>
          <w:rFonts w:hint="eastAsia"/>
        </w:rPr>
        <w:t>在测试方法方面，本文选用功能测试、接口测试与场景测试相结合的方式。功能测试的目的是验证各个模块能否依照预期完成业务操作。接口测试是用来检查请求参数、返回结果、异常处理是否准确无误。场景测试是为了验证多个模块联动</w:t>
      </w:r>
      <w:proofErr w:type="gramStart"/>
      <w:r>
        <w:rPr>
          <w:rFonts w:hint="eastAsia"/>
        </w:rPr>
        <w:t>时业务</w:t>
      </w:r>
      <w:proofErr w:type="gramEnd"/>
      <w:r>
        <w:rPr>
          <w:rFonts w:hint="eastAsia"/>
        </w:rPr>
        <w:t>闭环是否能够成立</w:t>
      </w:r>
      <w:r>
        <w:rPr>
          <w:rFonts w:hint="eastAsia"/>
        </w:rPr>
        <w:t>。针对推荐模块和</w:t>
      </w:r>
      <w:r>
        <w:t>AI</w:t>
      </w:r>
      <w:r>
        <w:t>审核模块，除了基础功能可用性，还根据实际使用效果展开了简要分析。</w:t>
      </w:r>
    </w:p>
    <w:p w14:paraId="00126A81" w14:textId="77777777" w:rsidR="00921BE8" w:rsidRDefault="00921BE8"/>
    <w:p w14:paraId="5D8C8E02" w14:textId="77777777" w:rsidR="00921BE8" w:rsidRDefault="00F3468E">
      <w:pPr>
        <w:pStyle w:val="2"/>
        <w:spacing w:before="291"/>
      </w:pPr>
      <w:bookmarkStart w:id="1494" w:name="_Toc227677716"/>
      <w:bookmarkStart w:id="1495" w:name="_Toc227674707"/>
      <w:bookmarkStart w:id="1496" w:name="_Toc227675260"/>
      <w:bookmarkStart w:id="1497" w:name="_Toc227677974"/>
      <w:bookmarkStart w:id="1498" w:name="_Toc227678425"/>
      <w:bookmarkStart w:id="1499" w:name="_Toc227683369"/>
      <w:bookmarkStart w:id="1500" w:name="_Toc227688363"/>
      <w:bookmarkStart w:id="1501" w:name="_Toc227688499"/>
      <w:bookmarkStart w:id="1502" w:name="_Toc227688892"/>
      <w:bookmarkStart w:id="1503" w:name="_Toc227675524"/>
      <w:bookmarkStart w:id="1504" w:name="_Toc228099131"/>
      <w:bookmarkStart w:id="1505" w:name="_Toc227689023"/>
      <w:bookmarkStart w:id="1506" w:name="_Toc227690801"/>
      <w:r>
        <w:rPr>
          <w:rFonts w:hint="eastAsia"/>
        </w:rPr>
        <w:t xml:space="preserve">5.2 </w:t>
      </w:r>
      <w:r>
        <w:rPr>
          <w:rFonts w:hint="eastAsia"/>
        </w:rPr>
        <w:t>功能测试</w:t>
      </w:r>
      <w:bookmarkEnd w:id="1494"/>
      <w:bookmarkEnd w:id="1495"/>
      <w:bookmarkEnd w:id="1496"/>
      <w:bookmarkEnd w:id="1497"/>
      <w:bookmarkEnd w:id="1498"/>
      <w:bookmarkEnd w:id="1499"/>
      <w:bookmarkEnd w:id="1500"/>
      <w:bookmarkEnd w:id="1501"/>
      <w:bookmarkEnd w:id="1502"/>
      <w:bookmarkEnd w:id="1503"/>
      <w:bookmarkEnd w:id="1504"/>
      <w:bookmarkEnd w:id="1505"/>
      <w:bookmarkEnd w:id="1506"/>
    </w:p>
    <w:p w14:paraId="7430D6F0" w14:textId="77777777" w:rsidR="00921BE8" w:rsidRDefault="00F3468E">
      <w:r>
        <w:rPr>
          <w:rFonts w:hint="eastAsia"/>
        </w:rPr>
        <w:t>功能测试重点面向平台主要业务流程展开。以下为各模块功能测试用例。</w:t>
      </w:r>
    </w:p>
    <w:p w14:paraId="10B2B877" w14:textId="77777777" w:rsidR="00921BE8" w:rsidRDefault="00F3468E">
      <w:pPr>
        <w:pStyle w:val="aff"/>
      </w:pPr>
      <w:r>
        <w:rPr>
          <w:rFonts w:hint="eastAsia"/>
        </w:rPr>
        <w:t>表</w:t>
      </w:r>
      <w:r>
        <w:rPr>
          <w:rFonts w:hint="eastAsia"/>
        </w:rPr>
        <w:t>5</w:t>
      </w:r>
      <w:r>
        <w:t>.</w:t>
      </w:r>
      <w:r>
        <w:rPr>
          <w:rFonts w:hint="eastAsia"/>
        </w:rPr>
        <w:t xml:space="preserve">1 </w:t>
      </w:r>
      <w:r>
        <w:rPr>
          <w:rFonts w:hint="eastAsia"/>
        </w:rPr>
        <w:t>用户模块测试用例</w:t>
      </w:r>
    </w:p>
    <w:tbl>
      <w:tblPr>
        <w:tblStyle w:val="af3"/>
        <w:tblW w:w="0" w:type="auto"/>
        <w:tblLook w:val="04A0" w:firstRow="1" w:lastRow="0" w:firstColumn="1" w:lastColumn="0" w:noHBand="0" w:noVBand="1"/>
      </w:tblPr>
      <w:tblGrid>
        <w:gridCol w:w="980"/>
        <w:gridCol w:w="1104"/>
        <w:gridCol w:w="1599"/>
        <w:gridCol w:w="1289"/>
        <w:gridCol w:w="2094"/>
        <w:gridCol w:w="2279"/>
      </w:tblGrid>
      <w:tr w:rsidR="00921BE8" w14:paraId="1C296489" w14:textId="77777777">
        <w:tc>
          <w:tcPr>
            <w:tcW w:w="0" w:type="auto"/>
            <w:noWrap/>
          </w:tcPr>
          <w:p w14:paraId="335B69B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54F2C1E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0005BEDF"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77781F77"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565C09BF"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23EED335"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4576AE4B" w14:textId="77777777">
        <w:tc>
          <w:tcPr>
            <w:tcW w:w="0" w:type="auto"/>
          </w:tcPr>
          <w:p w14:paraId="7B028BCC" w14:textId="77777777" w:rsidR="00921BE8" w:rsidRDefault="00F3468E">
            <w:pPr>
              <w:ind w:firstLineChars="0" w:firstLine="0"/>
              <w:rPr>
                <w:color w:val="000000"/>
                <w:sz w:val="21"/>
                <w:szCs w:val="21"/>
              </w:rPr>
            </w:pPr>
            <w:r>
              <w:rPr>
                <w:rFonts w:hint="eastAsia"/>
                <w:color w:val="000000"/>
                <w:sz w:val="21"/>
                <w:szCs w:val="21"/>
              </w:rPr>
              <w:t>TC-01</w:t>
            </w:r>
          </w:p>
        </w:tc>
        <w:tc>
          <w:tcPr>
            <w:tcW w:w="0" w:type="auto"/>
          </w:tcPr>
          <w:p w14:paraId="2BB9FB82" w14:textId="77777777" w:rsidR="00921BE8" w:rsidRDefault="00F3468E">
            <w:pPr>
              <w:ind w:firstLineChars="0" w:firstLine="0"/>
              <w:rPr>
                <w:color w:val="000000"/>
                <w:sz w:val="21"/>
                <w:szCs w:val="21"/>
              </w:rPr>
            </w:pPr>
            <w:r>
              <w:rPr>
                <w:rFonts w:hint="eastAsia"/>
                <w:color w:val="000000"/>
                <w:sz w:val="21"/>
                <w:szCs w:val="21"/>
              </w:rPr>
              <w:t>用户注册</w:t>
            </w:r>
          </w:p>
        </w:tc>
        <w:tc>
          <w:tcPr>
            <w:tcW w:w="0" w:type="auto"/>
          </w:tcPr>
          <w:p w14:paraId="18F2815F" w14:textId="77777777" w:rsidR="00921BE8" w:rsidRDefault="00F3468E">
            <w:pPr>
              <w:ind w:firstLineChars="0" w:firstLine="0"/>
              <w:rPr>
                <w:color w:val="000000"/>
                <w:sz w:val="21"/>
                <w:szCs w:val="21"/>
              </w:rPr>
            </w:pPr>
            <w:r>
              <w:rPr>
                <w:rFonts w:hint="eastAsia"/>
                <w:color w:val="000000"/>
                <w:sz w:val="21"/>
                <w:szCs w:val="21"/>
              </w:rPr>
              <w:t>验证新用户可正常注册</w:t>
            </w:r>
          </w:p>
        </w:tc>
        <w:tc>
          <w:tcPr>
            <w:tcW w:w="0" w:type="auto"/>
          </w:tcPr>
          <w:p w14:paraId="2A59D681" w14:textId="77777777" w:rsidR="00921BE8" w:rsidRDefault="00F3468E">
            <w:pPr>
              <w:ind w:firstLineChars="0" w:firstLine="0"/>
              <w:rPr>
                <w:color w:val="000000"/>
                <w:sz w:val="21"/>
                <w:szCs w:val="21"/>
              </w:rPr>
            </w:pPr>
            <w:r>
              <w:rPr>
                <w:rFonts w:hint="eastAsia"/>
                <w:color w:val="000000"/>
                <w:sz w:val="21"/>
                <w:szCs w:val="21"/>
              </w:rPr>
              <w:t>用户未注册</w:t>
            </w:r>
          </w:p>
        </w:tc>
        <w:tc>
          <w:tcPr>
            <w:tcW w:w="0" w:type="auto"/>
          </w:tcPr>
          <w:p w14:paraId="5386E728" w14:textId="77777777" w:rsidR="00921BE8" w:rsidRDefault="00F3468E">
            <w:pPr>
              <w:ind w:firstLineChars="0" w:firstLine="0"/>
              <w:rPr>
                <w:color w:val="000000"/>
                <w:sz w:val="21"/>
                <w:szCs w:val="21"/>
              </w:rPr>
            </w:pPr>
            <w:r>
              <w:rPr>
                <w:rFonts w:hint="eastAsia"/>
                <w:color w:val="000000"/>
                <w:sz w:val="21"/>
                <w:szCs w:val="21"/>
              </w:rPr>
              <w:t>输入合法用户名、密码、手机号等信息，提交注册</w:t>
            </w:r>
          </w:p>
        </w:tc>
        <w:tc>
          <w:tcPr>
            <w:tcW w:w="0" w:type="auto"/>
          </w:tcPr>
          <w:p w14:paraId="795ED0A1" w14:textId="77777777" w:rsidR="00921BE8" w:rsidRDefault="00F3468E">
            <w:pPr>
              <w:ind w:firstLineChars="0" w:firstLine="0"/>
              <w:rPr>
                <w:color w:val="000000"/>
                <w:sz w:val="21"/>
                <w:szCs w:val="21"/>
              </w:rPr>
            </w:pPr>
            <w:r>
              <w:rPr>
                <w:rFonts w:hint="eastAsia"/>
                <w:color w:val="000000"/>
                <w:sz w:val="21"/>
                <w:szCs w:val="21"/>
              </w:rPr>
              <w:t>系统提示注册成功，用户信息写入数据库，可跳转登录页</w:t>
            </w:r>
          </w:p>
        </w:tc>
      </w:tr>
      <w:tr w:rsidR="00921BE8" w14:paraId="6D29658C" w14:textId="77777777">
        <w:tc>
          <w:tcPr>
            <w:tcW w:w="0" w:type="auto"/>
          </w:tcPr>
          <w:p w14:paraId="75094C2F" w14:textId="77777777" w:rsidR="00921BE8" w:rsidRDefault="00F3468E">
            <w:pPr>
              <w:ind w:firstLineChars="0" w:firstLine="0"/>
              <w:rPr>
                <w:color w:val="000000"/>
                <w:sz w:val="21"/>
                <w:szCs w:val="21"/>
              </w:rPr>
            </w:pPr>
            <w:r>
              <w:rPr>
                <w:rFonts w:hint="eastAsia"/>
                <w:color w:val="000000"/>
                <w:sz w:val="21"/>
                <w:szCs w:val="21"/>
              </w:rPr>
              <w:t>TC-02</w:t>
            </w:r>
          </w:p>
        </w:tc>
        <w:tc>
          <w:tcPr>
            <w:tcW w:w="0" w:type="auto"/>
          </w:tcPr>
          <w:p w14:paraId="00BC9838" w14:textId="77777777" w:rsidR="00921BE8" w:rsidRDefault="00F3468E">
            <w:pPr>
              <w:ind w:firstLineChars="0" w:firstLine="0"/>
              <w:rPr>
                <w:color w:val="000000"/>
                <w:sz w:val="21"/>
                <w:szCs w:val="21"/>
              </w:rPr>
            </w:pPr>
            <w:r>
              <w:rPr>
                <w:rFonts w:hint="eastAsia"/>
                <w:color w:val="000000"/>
                <w:sz w:val="21"/>
                <w:szCs w:val="21"/>
              </w:rPr>
              <w:t>用户登录</w:t>
            </w:r>
          </w:p>
        </w:tc>
        <w:tc>
          <w:tcPr>
            <w:tcW w:w="0" w:type="auto"/>
          </w:tcPr>
          <w:p w14:paraId="5E285A9C" w14:textId="77777777" w:rsidR="00921BE8" w:rsidRDefault="00F3468E">
            <w:pPr>
              <w:ind w:firstLineChars="0" w:firstLine="0"/>
              <w:rPr>
                <w:color w:val="000000"/>
                <w:sz w:val="21"/>
                <w:szCs w:val="21"/>
              </w:rPr>
            </w:pPr>
            <w:r>
              <w:rPr>
                <w:rFonts w:hint="eastAsia"/>
                <w:color w:val="000000"/>
                <w:sz w:val="21"/>
                <w:szCs w:val="21"/>
              </w:rPr>
              <w:t>验证普通用户可正常登录前台</w:t>
            </w:r>
          </w:p>
        </w:tc>
        <w:tc>
          <w:tcPr>
            <w:tcW w:w="0" w:type="auto"/>
          </w:tcPr>
          <w:p w14:paraId="4D28EA57" w14:textId="77777777" w:rsidR="00921BE8" w:rsidRDefault="00F3468E">
            <w:pPr>
              <w:ind w:firstLineChars="0" w:firstLine="0"/>
              <w:rPr>
                <w:color w:val="000000"/>
                <w:sz w:val="21"/>
                <w:szCs w:val="21"/>
              </w:rPr>
            </w:pPr>
            <w:r>
              <w:rPr>
                <w:rFonts w:hint="eastAsia"/>
                <w:color w:val="000000"/>
                <w:sz w:val="21"/>
                <w:szCs w:val="21"/>
              </w:rPr>
              <w:t>已存在普通用户账号</w:t>
            </w:r>
          </w:p>
        </w:tc>
        <w:tc>
          <w:tcPr>
            <w:tcW w:w="0" w:type="auto"/>
          </w:tcPr>
          <w:p w14:paraId="35B2DE7A" w14:textId="77777777" w:rsidR="00921BE8" w:rsidRDefault="00F3468E">
            <w:pPr>
              <w:ind w:firstLineChars="0" w:firstLine="0"/>
              <w:rPr>
                <w:color w:val="000000"/>
                <w:sz w:val="21"/>
                <w:szCs w:val="21"/>
              </w:rPr>
            </w:pPr>
            <w:r>
              <w:rPr>
                <w:rFonts w:hint="eastAsia"/>
                <w:color w:val="000000"/>
                <w:sz w:val="21"/>
                <w:szCs w:val="21"/>
              </w:rPr>
              <w:t>输入正确账号密码并登录</w:t>
            </w:r>
          </w:p>
        </w:tc>
        <w:tc>
          <w:tcPr>
            <w:tcW w:w="0" w:type="auto"/>
          </w:tcPr>
          <w:p w14:paraId="2A0DC41D" w14:textId="77777777" w:rsidR="00921BE8" w:rsidRDefault="00F3468E">
            <w:pPr>
              <w:ind w:firstLineChars="0" w:firstLine="0"/>
              <w:rPr>
                <w:color w:val="000000"/>
                <w:sz w:val="21"/>
                <w:szCs w:val="21"/>
              </w:rPr>
            </w:pPr>
            <w:r>
              <w:rPr>
                <w:rFonts w:hint="eastAsia"/>
                <w:color w:val="000000"/>
                <w:sz w:val="21"/>
                <w:szCs w:val="21"/>
              </w:rPr>
              <w:t>登录成功，跳转前台首页，登录态保存成功</w:t>
            </w:r>
          </w:p>
        </w:tc>
      </w:tr>
      <w:tr w:rsidR="00921BE8" w14:paraId="33A70809" w14:textId="77777777">
        <w:tc>
          <w:tcPr>
            <w:tcW w:w="0" w:type="auto"/>
          </w:tcPr>
          <w:p w14:paraId="6829A3F8" w14:textId="77777777" w:rsidR="00921BE8" w:rsidRDefault="00F3468E">
            <w:pPr>
              <w:ind w:firstLineChars="0" w:firstLine="0"/>
              <w:rPr>
                <w:color w:val="000000"/>
                <w:sz w:val="21"/>
                <w:szCs w:val="21"/>
              </w:rPr>
            </w:pPr>
            <w:r>
              <w:rPr>
                <w:rFonts w:hint="eastAsia"/>
                <w:color w:val="000000"/>
                <w:sz w:val="21"/>
                <w:szCs w:val="21"/>
              </w:rPr>
              <w:t>TC-03</w:t>
            </w:r>
          </w:p>
        </w:tc>
        <w:tc>
          <w:tcPr>
            <w:tcW w:w="0" w:type="auto"/>
          </w:tcPr>
          <w:p w14:paraId="20844187" w14:textId="77777777" w:rsidR="00921BE8" w:rsidRDefault="00F3468E">
            <w:pPr>
              <w:ind w:firstLineChars="0" w:firstLine="0"/>
              <w:rPr>
                <w:color w:val="000000"/>
                <w:sz w:val="21"/>
                <w:szCs w:val="21"/>
              </w:rPr>
            </w:pPr>
            <w:r>
              <w:rPr>
                <w:rFonts w:hint="eastAsia"/>
                <w:color w:val="000000"/>
                <w:sz w:val="21"/>
                <w:szCs w:val="21"/>
              </w:rPr>
              <w:t>管理员登录</w:t>
            </w:r>
          </w:p>
        </w:tc>
        <w:tc>
          <w:tcPr>
            <w:tcW w:w="0" w:type="auto"/>
          </w:tcPr>
          <w:p w14:paraId="0CD2A91E" w14:textId="77777777" w:rsidR="00921BE8" w:rsidRDefault="00F3468E">
            <w:pPr>
              <w:ind w:firstLineChars="0" w:firstLine="0"/>
              <w:rPr>
                <w:color w:val="000000"/>
                <w:sz w:val="21"/>
                <w:szCs w:val="21"/>
              </w:rPr>
            </w:pPr>
            <w:r>
              <w:rPr>
                <w:rFonts w:hint="eastAsia"/>
                <w:color w:val="000000"/>
                <w:sz w:val="21"/>
                <w:szCs w:val="21"/>
              </w:rPr>
              <w:t>验证管理员可进入后台</w:t>
            </w:r>
          </w:p>
        </w:tc>
        <w:tc>
          <w:tcPr>
            <w:tcW w:w="0" w:type="auto"/>
          </w:tcPr>
          <w:p w14:paraId="08AEABE9" w14:textId="77777777" w:rsidR="00921BE8" w:rsidRDefault="00F3468E">
            <w:pPr>
              <w:ind w:firstLineChars="0" w:firstLine="0"/>
              <w:rPr>
                <w:color w:val="000000"/>
                <w:sz w:val="21"/>
                <w:szCs w:val="21"/>
              </w:rPr>
            </w:pPr>
            <w:r>
              <w:rPr>
                <w:rFonts w:hint="eastAsia"/>
                <w:color w:val="000000"/>
                <w:sz w:val="21"/>
                <w:szCs w:val="21"/>
              </w:rPr>
              <w:t>已存在管理员账号</w:t>
            </w:r>
          </w:p>
        </w:tc>
        <w:tc>
          <w:tcPr>
            <w:tcW w:w="0" w:type="auto"/>
          </w:tcPr>
          <w:p w14:paraId="3005AC1D" w14:textId="77777777" w:rsidR="00921BE8" w:rsidRDefault="00F3468E">
            <w:pPr>
              <w:ind w:firstLineChars="0" w:firstLine="0"/>
              <w:rPr>
                <w:color w:val="000000"/>
                <w:sz w:val="21"/>
                <w:szCs w:val="21"/>
              </w:rPr>
            </w:pPr>
            <w:r>
              <w:rPr>
                <w:rFonts w:hint="eastAsia"/>
                <w:color w:val="000000"/>
                <w:sz w:val="21"/>
                <w:szCs w:val="21"/>
              </w:rPr>
              <w:t>输入管理员账号密码并登录</w:t>
            </w:r>
          </w:p>
        </w:tc>
        <w:tc>
          <w:tcPr>
            <w:tcW w:w="0" w:type="auto"/>
          </w:tcPr>
          <w:p w14:paraId="64A89D4A" w14:textId="77777777" w:rsidR="00921BE8" w:rsidRDefault="00F3468E">
            <w:pPr>
              <w:ind w:firstLineChars="0" w:firstLine="0"/>
              <w:rPr>
                <w:color w:val="000000"/>
                <w:sz w:val="21"/>
                <w:szCs w:val="21"/>
              </w:rPr>
            </w:pPr>
            <w:r>
              <w:rPr>
                <w:rFonts w:hint="eastAsia"/>
                <w:color w:val="000000"/>
                <w:sz w:val="21"/>
                <w:szCs w:val="21"/>
              </w:rPr>
              <w:t>登录成功，跳转后台首页</w:t>
            </w:r>
          </w:p>
        </w:tc>
      </w:tr>
      <w:tr w:rsidR="00921BE8" w14:paraId="1BE4C4E6" w14:textId="77777777">
        <w:tc>
          <w:tcPr>
            <w:tcW w:w="0" w:type="auto"/>
          </w:tcPr>
          <w:p w14:paraId="29EC072E" w14:textId="77777777" w:rsidR="00921BE8" w:rsidRDefault="00F3468E">
            <w:pPr>
              <w:ind w:firstLineChars="0" w:firstLine="0"/>
              <w:rPr>
                <w:color w:val="000000"/>
                <w:sz w:val="21"/>
                <w:szCs w:val="21"/>
              </w:rPr>
            </w:pPr>
            <w:r>
              <w:rPr>
                <w:rFonts w:hint="eastAsia"/>
                <w:color w:val="000000"/>
                <w:sz w:val="21"/>
                <w:szCs w:val="21"/>
              </w:rPr>
              <w:t>TC-04</w:t>
            </w:r>
          </w:p>
        </w:tc>
        <w:tc>
          <w:tcPr>
            <w:tcW w:w="0" w:type="auto"/>
          </w:tcPr>
          <w:p w14:paraId="5EDC353E" w14:textId="77777777" w:rsidR="00921BE8" w:rsidRDefault="00F3468E">
            <w:pPr>
              <w:ind w:firstLineChars="0" w:firstLine="0"/>
              <w:rPr>
                <w:color w:val="000000"/>
                <w:sz w:val="21"/>
                <w:szCs w:val="21"/>
              </w:rPr>
            </w:pPr>
            <w:r>
              <w:rPr>
                <w:rFonts w:hint="eastAsia"/>
                <w:color w:val="000000"/>
                <w:sz w:val="21"/>
                <w:szCs w:val="21"/>
              </w:rPr>
              <w:t>个人信息管理</w:t>
            </w:r>
          </w:p>
        </w:tc>
        <w:tc>
          <w:tcPr>
            <w:tcW w:w="0" w:type="auto"/>
          </w:tcPr>
          <w:p w14:paraId="40F37AF1" w14:textId="77777777" w:rsidR="00921BE8" w:rsidRDefault="00F3468E">
            <w:pPr>
              <w:ind w:firstLineChars="0" w:firstLine="0"/>
              <w:rPr>
                <w:color w:val="000000"/>
                <w:sz w:val="21"/>
                <w:szCs w:val="21"/>
              </w:rPr>
            </w:pPr>
            <w:r>
              <w:rPr>
                <w:rFonts w:hint="eastAsia"/>
                <w:color w:val="000000"/>
                <w:sz w:val="21"/>
                <w:szCs w:val="21"/>
              </w:rPr>
              <w:t>验证用户可查看和修改个人资料</w:t>
            </w:r>
          </w:p>
        </w:tc>
        <w:tc>
          <w:tcPr>
            <w:tcW w:w="0" w:type="auto"/>
          </w:tcPr>
          <w:p w14:paraId="57C04D36"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075EEC68" w14:textId="77777777" w:rsidR="00921BE8" w:rsidRDefault="00F3468E">
            <w:pPr>
              <w:ind w:firstLineChars="0" w:firstLine="0"/>
              <w:rPr>
                <w:color w:val="000000"/>
                <w:sz w:val="21"/>
                <w:szCs w:val="21"/>
              </w:rPr>
            </w:pPr>
            <w:r>
              <w:rPr>
                <w:rFonts w:hint="eastAsia"/>
                <w:color w:val="000000"/>
                <w:sz w:val="21"/>
                <w:szCs w:val="21"/>
              </w:rPr>
              <w:t>进入个人中心，修改昵称、头像或简介并保存</w:t>
            </w:r>
          </w:p>
        </w:tc>
        <w:tc>
          <w:tcPr>
            <w:tcW w:w="0" w:type="auto"/>
          </w:tcPr>
          <w:p w14:paraId="5FA018D0" w14:textId="77777777" w:rsidR="00921BE8" w:rsidRDefault="00F3468E">
            <w:pPr>
              <w:ind w:firstLineChars="0" w:firstLine="0"/>
              <w:rPr>
                <w:color w:val="000000"/>
                <w:sz w:val="21"/>
                <w:szCs w:val="21"/>
              </w:rPr>
            </w:pPr>
            <w:r>
              <w:rPr>
                <w:rFonts w:hint="eastAsia"/>
                <w:color w:val="000000"/>
                <w:sz w:val="21"/>
                <w:szCs w:val="21"/>
              </w:rPr>
              <w:t>页面提示保存成功，重新进入后显示最新信息</w:t>
            </w:r>
          </w:p>
        </w:tc>
      </w:tr>
    </w:tbl>
    <w:p w14:paraId="32625D29" w14:textId="77777777" w:rsidR="00921BE8" w:rsidRDefault="00F3468E">
      <w:pPr>
        <w:pStyle w:val="aff"/>
      </w:pPr>
      <w:r>
        <w:rPr>
          <w:rFonts w:hint="eastAsia"/>
        </w:rPr>
        <w:t>表</w:t>
      </w:r>
      <w:r>
        <w:rPr>
          <w:rFonts w:hint="eastAsia"/>
        </w:rPr>
        <w:t>5</w:t>
      </w:r>
      <w:r>
        <w:t>.</w:t>
      </w:r>
      <w:r>
        <w:rPr>
          <w:rFonts w:hint="eastAsia"/>
        </w:rPr>
        <w:t xml:space="preserve">2 </w:t>
      </w:r>
      <w:r>
        <w:rPr>
          <w:rFonts w:hint="eastAsia"/>
        </w:rPr>
        <w:t>内容与互动模块测试用例</w:t>
      </w:r>
    </w:p>
    <w:tbl>
      <w:tblPr>
        <w:tblStyle w:val="af3"/>
        <w:tblW w:w="0" w:type="auto"/>
        <w:jc w:val="center"/>
        <w:tblLook w:val="04A0" w:firstRow="1" w:lastRow="0" w:firstColumn="1" w:lastColumn="0" w:noHBand="0" w:noVBand="1"/>
      </w:tblPr>
      <w:tblGrid>
        <w:gridCol w:w="980"/>
        <w:gridCol w:w="1050"/>
        <w:gridCol w:w="1680"/>
        <w:gridCol w:w="1260"/>
        <w:gridCol w:w="1855"/>
        <w:gridCol w:w="2520"/>
      </w:tblGrid>
      <w:tr w:rsidR="00921BE8" w14:paraId="4351BC3C" w14:textId="77777777">
        <w:trPr>
          <w:jc w:val="center"/>
        </w:trPr>
        <w:tc>
          <w:tcPr>
            <w:tcW w:w="0" w:type="auto"/>
            <w:noWrap/>
          </w:tcPr>
          <w:p w14:paraId="029CAAD1"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4F51BAE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0D7B81B1"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562B2B0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511DBF0C"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7D37089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3067E76D" w14:textId="77777777">
        <w:trPr>
          <w:jc w:val="center"/>
        </w:trPr>
        <w:tc>
          <w:tcPr>
            <w:tcW w:w="0" w:type="auto"/>
          </w:tcPr>
          <w:p w14:paraId="31AF1DF1" w14:textId="77777777" w:rsidR="00921BE8" w:rsidRDefault="00F3468E">
            <w:pPr>
              <w:ind w:firstLineChars="0" w:firstLine="0"/>
              <w:rPr>
                <w:color w:val="000000"/>
                <w:sz w:val="21"/>
                <w:szCs w:val="21"/>
              </w:rPr>
            </w:pPr>
            <w:r>
              <w:rPr>
                <w:rFonts w:hint="eastAsia"/>
                <w:color w:val="000000"/>
                <w:sz w:val="21"/>
                <w:szCs w:val="21"/>
              </w:rPr>
              <w:t>TC-05</w:t>
            </w:r>
          </w:p>
        </w:tc>
        <w:tc>
          <w:tcPr>
            <w:tcW w:w="0" w:type="auto"/>
          </w:tcPr>
          <w:p w14:paraId="261C7FB8" w14:textId="77777777" w:rsidR="00921BE8" w:rsidRDefault="00F3468E">
            <w:pPr>
              <w:ind w:firstLineChars="0" w:firstLine="0"/>
              <w:rPr>
                <w:color w:val="000000"/>
                <w:sz w:val="21"/>
                <w:szCs w:val="21"/>
              </w:rPr>
            </w:pPr>
            <w:r>
              <w:rPr>
                <w:rFonts w:hint="eastAsia"/>
                <w:color w:val="000000"/>
                <w:sz w:val="21"/>
                <w:szCs w:val="21"/>
              </w:rPr>
              <w:t>首页信息流</w:t>
            </w:r>
          </w:p>
        </w:tc>
        <w:tc>
          <w:tcPr>
            <w:tcW w:w="0" w:type="auto"/>
          </w:tcPr>
          <w:p w14:paraId="2E5C6F2A" w14:textId="77777777" w:rsidR="00921BE8" w:rsidRDefault="00F3468E">
            <w:pPr>
              <w:ind w:firstLineChars="0" w:firstLine="0"/>
              <w:rPr>
                <w:color w:val="000000"/>
                <w:sz w:val="21"/>
                <w:szCs w:val="21"/>
              </w:rPr>
            </w:pPr>
            <w:r>
              <w:rPr>
                <w:rFonts w:hint="eastAsia"/>
                <w:color w:val="000000"/>
                <w:sz w:val="21"/>
                <w:szCs w:val="21"/>
              </w:rPr>
              <w:t>验证首页可正常展示笔记信息流</w:t>
            </w:r>
          </w:p>
        </w:tc>
        <w:tc>
          <w:tcPr>
            <w:tcW w:w="0" w:type="auto"/>
          </w:tcPr>
          <w:p w14:paraId="2B217660" w14:textId="77777777" w:rsidR="00921BE8" w:rsidRDefault="00F3468E">
            <w:pPr>
              <w:ind w:firstLineChars="0" w:firstLine="0"/>
              <w:rPr>
                <w:color w:val="000000"/>
                <w:sz w:val="21"/>
                <w:szCs w:val="21"/>
              </w:rPr>
            </w:pPr>
            <w:r>
              <w:rPr>
                <w:rFonts w:hint="eastAsia"/>
                <w:color w:val="000000"/>
                <w:sz w:val="21"/>
                <w:szCs w:val="21"/>
              </w:rPr>
              <w:t>系统存在笔记数据</w:t>
            </w:r>
          </w:p>
        </w:tc>
        <w:tc>
          <w:tcPr>
            <w:tcW w:w="0" w:type="auto"/>
          </w:tcPr>
          <w:p w14:paraId="3DC70BBB" w14:textId="77777777" w:rsidR="00921BE8" w:rsidRDefault="00F3468E">
            <w:pPr>
              <w:ind w:firstLineChars="0" w:firstLine="0"/>
              <w:rPr>
                <w:color w:val="000000"/>
                <w:sz w:val="21"/>
                <w:szCs w:val="21"/>
              </w:rPr>
            </w:pPr>
            <w:r>
              <w:rPr>
                <w:rFonts w:hint="eastAsia"/>
                <w:color w:val="000000"/>
                <w:sz w:val="21"/>
                <w:szCs w:val="21"/>
              </w:rPr>
              <w:t>登录后进入首页，浏览推荐</w:t>
            </w:r>
            <w:r>
              <w:rPr>
                <w:rFonts w:hint="eastAsia"/>
                <w:color w:val="000000"/>
                <w:sz w:val="21"/>
                <w:szCs w:val="21"/>
              </w:rPr>
              <w:t>/</w:t>
            </w:r>
            <w:r>
              <w:rPr>
                <w:rFonts w:hint="eastAsia"/>
                <w:color w:val="000000"/>
                <w:sz w:val="21"/>
                <w:szCs w:val="21"/>
              </w:rPr>
              <w:t>列表内容</w:t>
            </w:r>
          </w:p>
        </w:tc>
        <w:tc>
          <w:tcPr>
            <w:tcW w:w="0" w:type="auto"/>
          </w:tcPr>
          <w:p w14:paraId="1819CA05" w14:textId="77777777" w:rsidR="00921BE8" w:rsidRDefault="00F3468E">
            <w:pPr>
              <w:ind w:firstLineChars="0" w:firstLine="0"/>
              <w:rPr>
                <w:color w:val="000000"/>
                <w:sz w:val="21"/>
                <w:szCs w:val="21"/>
              </w:rPr>
            </w:pPr>
            <w:r>
              <w:rPr>
                <w:rFonts w:hint="eastAsia"/>
                <w:color w:val="000000"/>
                <w:sz w:val="21"/>
                <w:szCs w:val="21"/>
              </w:rPr>
              <w:t>首页正常加载笔记列表，显示标题、作者、互动数据等信息</w:t>
            </w:r>
          </w:p>
        </w:tc>
      </w:tr>
    </w:tbl>
    <w:p w14:paraId="1D2610A0" w14:textId="77777777" w:rsidR="00921BE8" w:rsidRDefault="00921BE8">
      <w:pPr>
        <w:pStyle w:val="aff"/>
      </w:pPr>
    </w:p>
    <w:p w14:paraId="58587D4D" w14:textId="77777777" w:rsidR="00921BE8" w:rsidRDefault="00921BE8">
      <w:pPr>
        <w:pStyle w:val="aff"/>
        <w:jc w:val="left"/>
      </w:pPr>
    </w:p>
    <w:p w14:paraId="55CBCF22" w14:textId="77777777" w:rsidR="00921BE8" w:rsidRDefault="00F3468E">
      <w:pPr>
        <w:pStyle w:val="aff"/>
      </w:pPr>
      <w:r>
        <w:rPr>
          <w:rFonts w:hint="eastAsia"/>
        </w:rPr>
        <w:lastRenderedPageBreak/>
        <w:t>续表</w:t>
      </w:r>
      <w:r>
        <w:rPr>
          <w:rFonts w:hint="eastAsia"/>
        </w:rPr>
        <w:t>5</w:t>
      </w:r>
      <w:r>
        <w:t>.</w:t>
      </w:r>
      <w:r>
        <w:rPr>
          <w:rFonts w:hint="eastAsia"/>
        </w:rPr>
        <w:t xml:space="preserve">2 </w:t>
      </w:r>
      <w:r>
        <w:rPr>
          <w:rFonts w:hint="eastAsia"/>
        </w:rPr>
        <w:t>内容与互动模块测试用例</w:t>
      </w:r>
    </w:p>
    <w:tbl>
      <w:tblPr>
        <w:tblStyle w:val="af3"/>
        <w:tblW w:w="0" w:type="auto"/>
        <w:jc w:val="center"/>
        <w:tblLook w:val="04A0" w:firstRow="1" w:lastRow="0" w:firstColumn="1" w:lastColumn="0" w:noHBand="0" w:noVBand="1"/>
      </w:tblPr>
      <w:tblGrid>
        <w:gridCol w:w="980"/>
        <w:gridCol w:w="980"/>
        <w:gridCol w:w="1474"/>
        <w:gridCol w:w="1599"/>
        <w:gridCol w:w="2094"/>
        <w:gridCol w:w="2218"/>
      </w:tblGrid>
      <w:tr w:rsidR="00921BE8" w14:paraId="16C4FAF5" w14:textId="77777777">
        <w:trPr>
          <w:jc w:val="center"/>
        </w:trPr>
        <w:tc>
          <w:tcPr>
            <w:tcW w:w="0" w:type="auto"/>
            <w:noWrap/>
          </w:tcPr>
          <w:p w14:paraId="06D6353B" w14:textId="77777777" w:rsidR="00921BE8" w:rsidRDefault="00F3468E">
            <w:pPr>
              <w:ind w:firstLineChars="0" w:firstLine="0"/>
              <w:jc w:val="center"/>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62C4BECC"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30D871F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7A9848F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3F336BAB"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32B64D6C"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3D6C0A6C" w14:textId="77777777">
        <w:trPr>
          <w:jc w:val="center"/>
        </w:trPr>
        <w:tc>
          <w:tcPr>
            <w:tcW w:w="0" w:type="auto"/>
          </w:tcPr>
          <w:p w14:paraId="1DDC50DD" w14:textId="77777777" w:rsidR="00921BE8" w:rsidRDefault="00F3468E">
            <w:pPr>
              <w:ind w:firstLineChars="0" w:firstLine="0"/>
              <w:rPr>
                <w:color w:val="000000"/>
                <w:sz w:val="21"/>
                <w:szCs w:val="21"/>
              </w:rPr>
            </w:pPr>
            <w:r>
              <w:rPr>
                <w:rFonts w:hint="eastAsia"/>
                <w:color w:val="000000"/>
                <w:sz w:val="21"/>
                <w:szCs w:val="21"/>
              </w:rPr>
              <w:t>TC-06</w:t>
            </w:r>
          </w:p>
        </w:tc>
        <w:tc>
          <w:tcPr>
            <w:tcW w:w="0" w:type="auto"/>
          </w:tcPr>
          <w:p w14:paraId="2816E92E" w14:textId="77777777" w:rsidR="00921BE8" w:rsidRDefault="00F3468E">
            <w:pPr>
              <w:ind w:firstLineChars="0" w:firstLine="0"/>
              <w:rPr>
                <w:color w:val="000000"/>
                <w:sz w:val="21"/>
                <w:szCs w:val="21"/>
              </w:rPr>
            </w:pPr>
            <w:r>
              <w:rPr>
                <w:rFonts w:hint="eastAsia"/>
                <w:color w:val="000000"/>
                <w:sz w:val="21"/>
                <w:szCs w:val="21"/>
              </w:rPr>
              <w:t>笔记发布</w:t>
            </w:r>
          </w:p>
        </w:tc>
        <w:tc>
          <w:tcPr>
            <w:tcW w:w="0" w:type="auto"/>
          </w:tcPr>
          <w:p w14:paraId="11FC5AB6" w14:textId="77777777" w:rsidR="00921BE8" w:rsidRDefault="00F3468E">
            <w:pPr>
              <w:ind w:firstLineChars="0" w:firstLine="0"/>
              <w:rPr>
                <w:color w:val="000000"/>
                <w:sz w:val="21"/>
                <w:szCs w:val="21"/>
              </w:rPr>
            </w:pPr>
            <w:r>
              <w:rPr>
                <w:rFonts w:hint="eastAsia"/>
                <w:color w:val="000000"/>
                <w:sz w:val="21"/>
                <w:szCs w:val="21"/>
              </w:rPr>
              <w:t>验证用户可发布笔记</w:t>
            </w:r>
          </w:p>
        </w:tc>
        <w:tc>
          <w:tcPr>
            <w:tcW w:w="0" w:type="auto"/>
          </w:tcPr>
          <w:p w14:paraId="1930B928"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7D3C007B" w14:textId="77777777" w:rsidR="00921BE8" w:rsidRDefault="00F3468E">
            <w:pPr>
              <w:ind w:firstLineChars="0" w:firstLine="0"/>
              <w:rPr>
                <w:color w:val="000000"/>
                <w:sz w:val="21"/>
                <w:szCs w:val="21"/>
              </w:rPr>
            </w:pPr>
            <w:r>
              <w:rPr>
                <w:rFonts w:hint="eastAsia"/>
                <w:color w:val="000000"/>
                <w:sz w:val="21"/>
                <w:szCs w:val="21"/>
              </w:rPr>
              <w:t>进入发布页，填写标题、正文、分类等内容并提交</w:t>
            </w:r>
          </w:p>
        </w:tc>
        <w:tc>
          <w:tcPr>
            <w:tcW w:w="0" w:type="auto"/>
          </w:tcPr>
          <w:p w14:paraId="01EB5D6F" w14:textId="77777777" w:rsidR="00921BE8" w:rsidRDefault="00F3468E">
            <w:pPr>
              <w:ind w:firstLineChars="0" w:firstLine="0"/>
              <w:rPr>
                <w:color w:val="000000"/>
                <w:sz w:val="21"/>
                <w:szCs w:val="21"/>
              </w:rPr>
            </w:pPr>
            <w:r>
              <w:rPr>
                <w:rFonts w:hint="eastAsia"/>
                <w:color w:val="000000"/>
                <w:sz w:val="21"/>
                <w:szCs w:val="21"/>
              </w:rPr>
              <w:t>笔记发布成功，可在首页或个人主页查看</w:t>
            </w:r>
          </w:p>
        </w:tc>
      </w:tr>
      <w:tr w:rsidR="00921BE8" w14:paraId="123CF0B7" w14:textId="77777777">
        <w:trPr>
          <w:jc w:val="center"/>
        </w:trPr>
        <w:tc>
          <w:tcPr>
            <w:tcW w:w="0" w:type="auto"/>
          </w:tcPr>
          <w:p w14:paraId="74D89352" w14:textId="77777777" w:rsidR="00921BE8" w:rsidRDefault="00F3468E">
            <w:pPr>
              <w:ind w:firstLineChars="0" w:firstLine="0"/>
              <w:rPr>
                <w:color w:val="000000"/>
                <w:sz w:val="21"/>
                <w:szCs w:val="21"/>
              </w:rPr>
            </w:pPr>
            <w:r>
              <w:rPr>
                <w:rFonts w:hint="eastAsia"/>
                <w:color w:val="000000"/>
                <w:sz w:val="21"/>
                <w:szCs w:val="21"/>
              </w:rPr>
              <w:t>TC-07</w:t>
            </w:r>
          </w:p>
        </w:tc>
        <w:tc>
          <w:tcPr>
            <w:tcW w:w="0" w:type="auto"/>
          </w:tcPr>
          <w:p w14:paraId="3398A993" w14:textId="77777777" w:rsidR="00921BE8" w:rsidRDefault="00F3468E">
            <w:pPr>
              <w:ind w:firstLineChars="0" w:firstLine="0"/>
              <w:rPr>
                <w:color w:val="000000"/>
                <w:sz w:val="21"/>
                <w:szCs w:val="21"/>
              </w:rPr>
            </w:pPr>
            <w:r>
              <w:rPr>
                <w:rFonts w:hint="eastAsia"/>
                <w:color w:val="000000"/>
                <w:sz w:val="21"/>
                <w:szCs w:val="21"/>
              </w:rPr>
              <w:t>笔记详情</w:t>
            </w:r>
          </w:p>
        </w:tc>
        <w:tc>
          <w:tcPr>
            <w:tcW w:w="0" w:type="auto"/>
          </w:tcPr>
          <w:p w14:paraId="02AE3EC1" w14:textId="77777777" w:rsidR="00921BE8" w:rsidRDefault="00F3468E">
            <w:pPr>
              <w:ind w:firstLineChars="0" w:firstLine="0"/>
              <w:rPr>
                <w:color w:val="000000"/>
                <w:sz w:val="21"/>
                <w:szCs w:val="21"/>
              </w:rPr>
            </w:pPr>
            <w:r>
              <w:rPr>
                <w:rFonts w:hint="eastAsia"/>
                <w:color w:val="000000"/>
                <w:sz w:val="21"/>
                <w:szCs w:val="21"/>
              </w:rPr>
              <w:t>验证用户可查看笔记详情</w:t>
            </w:r>
          </w:p>
        </w:tc>
        <w:tc>
          <w:tcPr>
            <w:tcW w:w="0" w:type="auto"/>
          </w:tcPr>
          <w:p w14:paraId="71AA1720" w14:textId="77777777" w:rsidR="00921BE8" w:rsidRDefault="00F3468E">
            <w:pPr>
              <w:ind w:firstLineChars="0" w:firstLine="0"/>
              <w:rPr>
                <w:color w:val="000000"/>
                <w:sz w:val="21"/>
                <w:szCs w:val="21"/>
              </w:rPr>
            </w:pPr>
            <w:r>
              <w:rPr>
                <w:rFonts w:hint="eastAsia"/>
                <w:color w:val="000000"/>
                <w:sz w:val="21"/>
                <w:szCs w:val="21"/>
              </w:rPr>
              <w:t>系统存在已发布笔记</w:t>
            </w:r>
          </w:p>
        </w:tc>
        <w:tc>
          <w:tcPr>
            <w:tcW w:w="0" w:type="auto"/>
          </w:tcPr>
          <w:p w14:paraId="25461C7E" w14:textId="77777777" w:rsidR="00921BE8" w:rsidRDefault="00F3468E">
            <w:pPr>
              <w:ind w:firstLineChars="0" w:firstLine="0"/>
              <w:rPr>
                <w:color w:val="000000"/>
                <w:sz w:val="21"/>
                <w:szCs w:val="21"/>
              </w:rPr>
            </w:pPr>
            <w:r>
              <w:rPr>
                <w:rFonts w:hint="eastAsia"/>
                <w:color w:val="000000"/>
                <w:sz w:val="21"/>
                <w:szCs w:val="21"/>
              </w:rPr>
              <w:t>点击任意笔记进入详情页</w:t>
            </w:r>
          </w:p>
        </w:tc>
        <w:tc>
          <w:tcPr>
            <w:tcW w:w="0" w:type="auto"/>
          </w:tcPr>
          <w:p w14:paraId="0DBFCD8A" w14:textId="77777777" w:rsidR="00921BE8" w:rsidRDefault="00F3468E">
            <w:pPr>
              <w:ind w:firstLineChars="0" w:firstLine="0"/>
              <w:rPr>
                <w:color w:val="000000"/>
                <w:sz w:val="21"/>
                <w:szCs w:val="21"/>
              </w:rPr>
            </w:pPr>
            <w:r>
              <w:rPr>
                <w:rFonts w:hint="eastAsia"/>
                <w:color w:val="000000"/>
                <w:sz w:val="21"/>
                <w:szCs w:val="21"/>
              </w:rPr>
              <w:t>正常显示笔记正文、作者信息、</w:t>
            </w:r>
            <w:proofErr w:type="gramStart"/>
            <w:r>
              <w:rPr>
                <w:rFonts w:hint="eastAsia"/>
                <w:color w:val="000000"/>
                <w:sz w:val="21"/>
                <w:szCs w:val="21"/>
              </w:rPr>
              <w:t>评论区</w:t>
            </w:r>
            <w:proofErr w:type="gramEnd"/>
            <w:r>
              <w:rPr>
                <w:rFonts w:hint="eastAsia"/>
                <w:color w:val="000000"/>
                <w:sz w:val="21"/>
                <w:szCs w:val="21"/>
              </w:rPr>
              <w:t>及互动按钮</w:t>
            </w:r>
          </w:p>
        </w:tc>
      </w:tr>
      <w:tr w:rsidR="00921BE8" w14:paraId="69748484" w14:textId="77777777">
        <w:trPr>
          <w:jc w:val="center"/>
        </w:trPr>
        <w:tc>
          <w:tcPr>
            <w:tcW w:w="0" w:type="auto"/>
          </w:tcPr>
          <w:p w14:paraId="46EB5E31" w14:textId="77777777" w:rsidR="00921BE8" w:rsidRDefault="00F3468E">
            <w:pPr>
              <w:ind w:firstLineChars="0" w:firstLine="0"/>
              <w:rPr>
                <w:color w:val="000000"/>
                <w:sz w:val="21"/>
                <w:szCs w:val="21"/>
              </w:rPr>
            </w:pPr>
            <w:r>
              <w:rPr>
                <w:rFonts w:hint="eastAsia"/>
                <w:color w:val="000000"/>
                <w:sz w:val="21"/>
                <w:szCs w:val="21"/>
              </w:rPr>
              <w:t>TC-08</w:t>
            </w:r>
          </w:p>
        </w:tc>
        <w:tc>
          <w:tcPr>
            <w:tcW w:w="0" w:type="auto"/>
          </w:tcPr>
          <w:p w14:paraId="4E89631A" w14:textId="77777777" w:rsidR="00921BE8" w:rsidRDefault="00F3468E">
            <w:pPr>
              <w:ind w:firstLineChars="0" w:firstLine="0"/>
              <w:rPr>
                <w:color w:val="000000"/>
                <w:sz w:val="21"/>
                <w:szCs w:val="21"/>
              </w:rPr>
            </w:pPr>
            <w:r>
              <w:rPr>
                <w:rFonts w:hint="eastAsia"/>
                <w:color w:val="000000"/>
                <w:sz w:val="21"/>
                <w:szCs w:val="21"/>
              </w:rPr>
              <w:t>评论功能</w:t>
            </w:r>
          </w:p>
        </w:tc>
        <w:tc>
          <w:tcPr>
            <w:tcW w:w="0" w:type="auto"/>
          </w:tcPr>
          <w:p w14:paraId="07ABCC78" w14:textId="77777777" w:rsidR="00921BE8" w:rsidRDefault="00F3468E">
            <w:pPr>
              <w:ind w:firstLineChars="0" w:firstLine="0"/>
              <w:rPr>
                <w:color w:val="000000"/>
                <w:sz w:val="21"/>
                <w:szCs w:val="21"/>
              </w:rPr>
            </w:pPr>
            <w:r>
              <w:rPr>
                <w:rFonts w:hint="eastAsia"/>
                <w:color w:val="000000"/>
                <w:sz w:val="21"/>
                <w:szCs w:val="21"/>
              </w:rPr>
              <w:t>验证用户可对笔记发表评论</w:t>
            </w:r>
          </w:p>
        </w:tc>
        <w:tc>
          <w:tcPr>
            <w:tcW w:w="0" w:type="auto"/>
          </w:tcPr>
          <w:p w14:paraId="64CFB9E9" w14:textId="77777777" w:rsidR="00921BE8" w:rsidRDefault="00F3468E">
            <w:pPr>
              <w:ind w:firstLineChars="0" w:firstLine="0"/>
              <w:rPr>
                <w:color w:val="000000"/>
                <w:sz w:val="21"/>
                <w:szCs w:val="21"/>
              </w:rPr>
            </w:pPr>
            <w:r>
              <w:rPr>
                <w:rFonts w:hint="eastAsia"/>
                <w:color w:val="000000"/>
                <w:sz w:val="21"/>
                <w:szCs w:val="21"/>
              </w:rPr>
              <w:t>用户已登录，存在目标笔记</w:t>
            </w:r>
          </w:p>
        </w:tc>
        <w:tc>
          <w:tcPr>
            <w:tcW w:w="0" w:type="auto"/>
          </w:tcPr>
          <w:p w14:paraId="101C00D4" w14:textId="77777777" w:rsidR="00921BE8" w:rsidRDefault="00F3468E">
            <w:pPr>
              <w:ind w:firstLineChars="0" w:firstLine="0"/>
              <w:rPr>
                <w:color w:val="000000"/>
                <w:sz w:val="21"/>
                <w:szCs w:val="21"/>
              </w:rPr>
            </w:pPr>
            <w:r>
              <w:rPr>
                <w:rFonts w:hint="eastAsia"/>
                <w:color w:val="000000"/>
                <w:sz w:val="21"/>
                <w:szCs w:val="21"/>
              </w:rPr>
              <w:t>在详情页输入评论内容并提交</w:t>
            </w:r>
          </w:p>
        </w:tc>
        <w:tc>
          <w:tcPr>
            <w:tcW w:w="0" w:type="auto"/>
          </w:tcPr>
          <w:p w14:paraId="1D588F0C" w14:textId="77777777" w:rsidR="00921BE8" w:rsidRDefault="00F3468E">
            <w:pPr>
              <w:ind w:firstLineChars="0" w:firstLine="0"/>
              <w:rPr>
                <w:color w:val="000000"/>
                <w:sz w:val="21"/>
                <w:szCs w:val="21"/>
              </w:rPr>
            </w:pPr>
            <w:r>
              <w:rPr>
                <w:rFonts w:hint="eastAsia"/>
                <w:color w:val="000000"/>
                <w:sz w:val="21"/>
                <w:szCs w:val="21"/>
              </w:rPr>
              <w:t>评论成功，评论列表实时刷新并显示新评论</w:t>
            </w:r>
          </w:p>
        </w:tc>
      </w:tr>
      <w:tr w:rsidR="00921BE8" w14:paraId="53610CD0" w14:textId="77777777">
        <w:trPr>
          <w:jc w:val="center"/>
        </w:trPr>
        <w:tc>
          <w:tcPr>
            <w:tcW w:w="0" w:type="auto"/>
          </w:tcPr>
          <w:p w14:paraId="360CAEE5" w14:textId="77777777" w:rsidR="00921BE8" w:rsidRDefault="00F3468E">
            <w:pPr>
              <w:ind w:firstLineChars="0" w:firstLine="0"/>
              <w:rPr>
                <w:color w:val="000000"/>
                <w:sz w:val="21"/>
                <w:szCs w:val="21"/>
              </w:rPr>
            </w:pPr>
            <w:r>
              <w:rPr>
                <w:rFonts w:hint="eastAsia"/>
                <w:color w:val="000000"/>
                <w:sz w:val="21"/>
                <w:szCs w:val="21"/>
              </w:rPr>
              <w:t>TC-09</w:t>
            </w:r>
          </w:p>
        </w:tc>
        <w:tc>
          <w:tcPr>
            <w:tcW w:w="0" w:type="auto"/>
          </w:tcPr>
          <w:p w14:paraId="1F9E5319" w14:textId="77777777" w:rsidR="00921BE8" w:rsidRDefault="00F3468E">
            <w:pPr>
              <w:ind w:firstLineChars="0" w:firstLine="0"/>
              <w:rPr>
                <w:color w:val="000000"/>
                <w:sz w:val="21"/>
                <w:szCs w:val="21"/>
              </w:rPr>
            </w:pPr>
            <w:proofErr w:type="gramStart"/>
            <w:r>
              <w:rPr>
                <w:rFonts w:hint="eastAsia"/>
                <w:color w:val="000000"/>
                <w:sz w:val="21"/>
                <w:szCs w:val="21"/>
              </w:rPr>
              <w:t>点赞功能</w:t>
            </w:r>
            <w:proofErr w:type="gramEnd"/>
          </w:p>
        </w:tc>
        <w:tc>
          <w:tcPr>
            <w:tcW w:w="0" w:type="auto"/>
          </w:tcPr>
          <w:p w14:paraId="17E699A3" w14:textId="77777777" w:rsidR="00921BE8" w:rsidRDefault="00F3468E">
            <w:pPr>
              <w:ind w:firstLineChars="0" w:firstLine="0"/>
              <w:rPr>
                <w:color w:val="000000"/>
                <w:sz w:val="21"/>
                <w:szCs w:val="21"/>
              </w:rPr>
            </w:pPr>
            <w:r>
              <w:rPr>
                <w:rFonts w:hint="eastAsia"/>
                <w:color w:val="000000"/>
                <w:sz w:val="21"/>
                <w:szCs w:val="21"/>
              </w:rPr>
              <w:t>验证用户可点赞和</w:t>
            </w:r>
            <w:proofErr w:type="gramStart"/>
            <w:r>
              <w:rPr>
                <w:rFonts w:hint="eastAsia"/>
                <w:color w:val="000000"/>
                <w:sz w:val="21"/>
                <w:szCs w:val="21"/>
              </w:rPr>
              <w:t>取消点赞</w:t>
            </w:r>
            <w:proofErr w:type="gramEnd"/>
          </w:p>
        </w:tc>
        <w:tc>
          <w:tcPr>
            <w:tcW w:w="0" w:type="auto"/>
          </w:tcPr>
          <w:p w14:paraId="04A0B47F" w14:textId="77777777" w:rsidR="00921BE8" w:rsidRDefault="00F3468E">
            <w:pPr>
              <w:ind w:firstLineChars="0" w:firstLine="0"/>
              <w:rPr>
                <w:color w:val="000000"/>
                <w:sz w:val="21"/>
                <w:szCs w:val="21"/>
              </w:rPr>
            </w:pPr>
            <w:r>
              <w:rPr>
                <w:rFonts w:hint="eastAsia"/>
                <w:color w:val="000000"/>
                <w:sz w:val="21"/>
                <w:szCs w:val="21"/>
              </w:rPr>
              <w:t>用户已登录，存在目标笔记</w:t>
            </w:r>
          </w:p>
        </w:tc>
        <w:tc>
          <w:tcPr>
            <w:tcW w:w="0" w:type="auto"/>
          </w:tcPr>
          <w:p w14:paraId="24391B0B" w14:textId="77777777" w:rsidR="00921BE8" w:rsidRDefault="00F3468E">
            <w:pPr>
              <w:ind w:firstLineChars="0" w:firstLine="0"/>
              <w:rPr>
                <w:color w:val="000000"/>
                <w:sz w:val="21"/>
                <w:szCs w:val="21"/>
              </w:rPr>
            </w:pPr>
            <w:proofErr w:type="gramStart"/>
            <w:r>
              <w:rPr>
                <w:rFonts w:hint="eastAsia"/>
                <w:color w:val="000000"/>
                <w:sz w:val="21"/>
                <w:szCs w:val="21"/>
              </w:rPr>
              <w:t>点击点赞按钮</w:t>
            </w:r>
            <w:proofErr w:type="gramEnd"/>
            <w:r>
              <w:rPr>
                <w:rFonts w:hint="eastAsia"/>
                <w:color w:val="000000"/>
                <w:sz w:val="21"/>
                <w:szCs w:val="21"/>
              </w:rPr>
              <w:t>，再次点击取消</w:t>
            </w:r>
          </w:p>
        </w:tc>
        <w:tc>
          <w:tcPr>
            <w:tcW w:w="0" w:type="auto"/>
          </w:tcPr>
          <w:p w14:paraId="3DCF4399" w14:textId="77777777" w:rsidR="00921BE8" w:rsidRDefault="00F3468E">
            <w:pPr>
              <w:ind w:firstLineChars="0" w:firstLine="0"/>
              <w:rPr>
                <w:color w:val="000000"/>
                <w:sz w:val="21"/>
                <w:szCs w:val="21"/>
              </w:rPr>
            </w:pPr>
            <w:proofErr w:type="gramStart"/>
            <w:r>
              <w:rPr>
                <w:rFonts w:hint="eastAsia"/>
                <w:color w:val="000000"/>
                <w:sz w:val="21"/>
                <w:szCs w:val="21"/>
              </w:rPr>
              <w:t>点赞数正确</w:t>
            </w:r>
            <w:proofErr w:type="gramEnd"/>
            <w:r>
              <w:rPr>
                <w:rFonts w:hint="eastAsia"/>
                <w:color w:val="000000"/>
                <w:sz w:val="21"/>
                <w:szCs w:val="21"/>
              </w:rPr>
              <w:t>加一和减一，按钮状态同步变化</w:t>
            </w:r>
          </w:p>
        </w:tc>
      </w:tr>
      <w:tr w:rsidR="00921BE8" w14:paraId="43E74356" w14:textId="77777777">
        <w:trPr>
          <w:jc w:val="center"/>
        </w:trPr>
        <w:tc>
          <w:tcPr>
            <w:tcW w:w="0" w:type="auto"/>
          </w:tcPr>
          <w:p w14:paraId="4D35654C" w14:textId="77777777" w:rsidR="00921BE8" w:rsidRDefault="00F3468E">
            <w:pPr>
              <w:ind w:firstLineChars="0" w:firstLine="0"/>
              <w:rPr>
                <w:color w:val="000000"/>
                <w:sz w:val="21"/>
                <w:szCs w:val="21"/>
              </w:rPr>
            </w:pPr>
            <w:r>
              <w:rPr>
                <w:rFonts w:hint="eastAsia"/>
                <w:color w:val="000000"/>
                <w:sz w:val="21"/>
                <w:szCs w:val="21"/>
              </w:rPr>
              <w:t>TC-10</w:t>
            </w:r>
          </w:p>
        </w:tc>
        <w:tc>
          <w:tcPr>
            <w:tcW w:w="0" w:type="auto"/>
          </w:tcPr>
          <w:p w14:paraId="147BF75E" w14:textId="77777777" w:rsidR="00921BE8" w:rsidRDefault="00F3468E">
            <w:pPr>
              <w:ind w:firstLineChars="0" w:firstLine="0"/>
              <w:rPr>
                <w:color w:val="000000"/>
                <w:sz w:val="21"/>
                <w:szCs w:val="21"/>
              </w:rPr>
            </w:pPr>
            <w:r>
              <w:rPr>
                <w:rFonts w:hint="eastAsia"/>
                <w:color w:val="000000"/>
                <w:sz w:val="21"/>
                <w:szCs w:val="21"/>
              </w:rPr>
              <w:t>收藏功能</w:t>
            </w:r>
          </w:p>
        </w:tc>
        <w:tc>
          <w:tcPr>
            <w:tcW w:w="0" w:type="auto"/>
          </w:tcPr>
          <w:p w14:paraId="72CD940E" w14:textId="77777777" w:rsidR="00921BE8" w:rsidRDefault="00F3468E">
            <w:pPr>
              <w:ind w:firstLineChars="0" w:firstLine="0"/>
              <w:rPr>
                <w:color w:val="000000"/>
                <w:sz w:val="21"/>
                <w:szCs w:val="21"/>
              </w:rPr>
            </w:pPr>
            <w:r>
              <w:rPr>
                <w:rFonts w:hint="eastAsia"/>
                <w:color w:val="000000"/>
                <w:sz w:val="21"/>
                <w:szCs w:val="21"/>
              </w:rPr>
              <w:t>验证用户可收藏和取消收藏</w:t>
            </w:r>
          </w:p>
        </w:tc>
        <w:tc>
          <w:tcPr>
            <w:tcW w:w="0" w:type="auto"/>
          </w:tcPr>
          <w:p w14:paraId="53B5E528" w14:textId="77777777" w:rsidR="00921BE8" w:rsidRDefault="00F3468E">
            <w:pPr>
              <w:ind w:firstLineChars="0" w:firstLine="0"/>
              <w:rPr>
                <w:color w:val="000000"/>
                <w:sz w:val="21"/>
                <w:szCs w:val="21"/>
              </w:rPr>
            </w:pPr>
            <w:r>
              <w:rPr>
                <w:rFonts w:hint="eastAsia"/>
                <w:color w:val="000000"/>
                <w:sz w:val="21"/>
                <w:szCs w:val="21"/>
              </w:rPr>
              <w:t>用户已登录，存在目标笔记</w:t>
            </w:r>
          </w:p>
        </w:tc>
        <w:tc>
          <w:tcPr>
            <w:tcW w:w="0" w:type="auto"/>
          </w:tcPr>
          <w:p w14:paraId="042503FB" w14:textId="77777777" w:rsidR="00921BE8" w:rsidRDefault="00F3468E">
            <w:pPr>
              <w:ind w:firstLineChars="0" w:firstLine="0"/>
              <w:rPr>
                <w:color w:val="000000"/>
                <w:sz w:val="21"/>
                <w:szCs w:val="21"/>
              </w:rPr>
            </w:pPr>
            <w:r>
              <w:rPr>
                <w:rFonts w:hint="eastAsia"/>
                <w:color w:val="000000"/>
                <w:sz w:val="21"/>
                <w:szCs w:val="21"/>
              </w:rPr>
              <w:t>点击收藏按钮，再次点击取消</w:t>
            </w:r>
          </w:p>
        </w:tc>
        <w:tc>
          <w:tcPr>
            <w:tcW w:w="0" w:type="auto"/>
          </w:tcPr>
          <w:p w14:paraId="1B165C7F" w14:textId="77777777" w:rsidR="00921BE8" w:rsidRDefault="00F3468E">
            <w:pPr>
              <w:ind w:firstLineChars="0" w:firstLine="0"/>
              <w:rPr>
                <w:color w:val="000000"/>
                <w:sz w:val="21"/>
                <w:szCs w:val="21"/>
              </w:rPr>
            </w:pPr>
            <w:r>
              <w:rPr>
                <w:rFonts w:hint="eastAsia"/>
                <w:color w:val="000000"/>
                <w:sz w:val="21"/>
                <w:szCs w:val="21"/>
              </w:rPr>
              <w:t>收藏状态切换正确，收藏数量或标识同步更新</w:t>
            </w:r>
          </w:p>
        </w:tc>
      </w:tr>
      <w:tr w:rsidR="00921BE8" w14:paraId="3147CDD6" w14:textId="77777777">
        <w:trPr>
          <w:jc w:val="center"/>
        </w:trPr>
        <w:tc>
          <w:tcPr>
            <w:tcW w:w="0" w:type="auto"/>
          </w:tcPr>
          <w:p w14:paraId="1A0F13DC" w14:textId="77777777" w:rsidR="00921BE8" w:rsidRDefault="00F3468E">
            <w:pPr>
              <w:ind w:firstLineChars="0" w:firstLine="0"/>
              <w:rPr>
                <w:color w:val="000000"/>
                <w:sz w:val="21"/>
                <w:szCs w:val="21"/>
              </w:rPr>
            </w:pPr>
            <w:r>
              <w:rPr>
                <w:rFonts w:hint="eastAsia"/>
                <w:color w:val="000000"/>
                <w:sz w:val="21"/>
                <w:szCs w:val="21"/>
              </w:rPr>
              <w:t>TC-11</w:t>
            </w:r>
          </w:p>
        </w:tc>
        <w:tc>
          <w:tcPr>
            <w:tcW w:w="0" w:type="auto"/>
          </w:tcPr>
          <w:p w14:paraId="4F799BB0" w14:textId="77777777" w:rsidR="00921BE8" w:rsidRDefault="00F3468E">
            <w:pPr>
              <w:ind w:firstLineChars="0" w:firstLine="0"/>
              <w:rPr>
                <w:color w:val="000000"/>
                <w:sz w:val="21"/>
                <w:szCs w:val="21"/>
              </w:rPr>
            </w:pPr>
            <w:r>
              <w:rPr>
                <w:rFonts w:hint="eastAsia"/>
                <w:color w:val="000000"/>
                <w:sz w:val="21"/>
                <w:szCs w:val="21"/>
              </w:rPr>
              <w:t>关注功能</w:t>
            </w:r>
          </w:p>
        </w:tc>
        <w:tc>
          <w:tcPr>
            <w:tcW w:w="0" w:type="auto"/>
          </w:tcPr>
          <w:p w14:paraId="075694B2" w14:textId="77777777" w:rsidR="00921BE8" w:rsidRDefault="00F3468E">
            <w:pPr>
              <w:ind w:firstLineChars="0" w:firstLine="0"/>
              <w:rPr>
                <w:color w:val="000000"/>
                <w:sz w:val="21"/>
                <w:szCs w:val="21"/>
              </w:rPr>
            </w:pPr>
            <w:r>
              <w:rPr>
                <w:rFonts w:hint="eastAsia"/>
                <w:color w:val="000000"/>
                <w:sz w:val="21"/>
                <w:szCs w:val="21"/>
              </w:rPr>
              <w:t>验证用户可关注其他用户</w:t>
            </w:r>
          </w:p>
        </w:tc>
        <w:tc>
          <w:tcPr>
            <w:tcW w:w="0" w:type="auto"/>
          </w:tcPr>
          <w:p w14:paraId="1F931768" w14:textId="77777777" w:rsidR="00921BE8" w:rsidRDefault="00F3468E">
            <w:pPr>
              <w:ind w:firstLineChars="0" w:firstLine="0"/>
              <w:rPr>
                <w:color w:val="000000"/>
                <w:sz w:val="21"/>
                <w:szCs w:val="21"/>
              </w:rPr>
            </w:pPr>
            <w:r>
              <w:rPr>
                <w:rFonts w:hint="eastAsia"/>
                <w:color w:val="000000"/>
                <w:sz w:val="21"/>
                <w:szCs w:val="21"/>
              </w:rPr>
              <w:t>用户已登录，存在其他用户主页</w:t>
            </w:r>
          </w:p>
        </w:tc>
        <w:tc>
          <w:tcPr>
            <w:tcW w:w="0" w:type="auto"/>
          </w:tcPr>
          <w:p w14:paraId="68F5A0BC" w14:textId="77777777" w:rsidR="00921BE8" w:rsidRDefault="00F3468E">
            <w:pPr>
              <w:ind w:firstLineChars="0" w:firstLine="0"/>
              <w:rPr>
                <w:color w:val="000000"/>
                <w:sz w:val="21"/>
                <w:szCs w:val="21"/>
              </w:rPr>
            </w:pPr>
            <w:r>
              <w:rPr>
                <w:rFonts w:hint="eastAsia"/>
                <w:color w:val="000000"/>
                <w:sz w:val="21"/>
                <w:szCs w:val="21"/>
              </w:rPr>
              <w:t>进入他人主页并点击关注</w:t>
            </w:r>
          </w:p>
        </w:tc>
        <w:tc>
          <w:tcPr>
            <w:tcW w:w="0" w:type="auto"/>
          </w:tcPr>
          <w:p w14:paraId="32242FBA" w14:textId="77777777" w:rsidR="00921BE8" w:rsidRDefault="00F3468E">
            <w:pPr>
              <w:ind w:firstLineChars="0" w:firstLine="0"/>
              <w:rPr>
                <w:color w:val="000000"/>
                <w:sz w:val="21"/>
                <w:szCs w:val="21"/>
              </w:rPr>
            </w:pPr>
            <w:r>
              <w:rPr>
                <w:rFonts w:hint="eastAsia"/>
                <w:color w:val="000000"/>
                <w:sz w:val="21"/>
                <w:szCs w:val="21"/>
              </w:rPr>
              <w:t>关注成功，按钮状态变为已关注，关注关系写入数据库</w:t>
            </w:r>
          </w:p>
        </w:tc>
      </w:tr>
      <w:tr w:rsidR="00921BE8" w14:paraId="24922E8F" w14:textId="77777777">
        <w:trPr>
          <w:jc w:val="center"/>
        </w:trPr>
        <w:tc>
          <w:tcPr>
            <w:tcW w:w="0" w:type="auto"/>
          </w:tcPr>
          <w:p w14:paraId="2AB0475C" w14:textId="77777777" w:rsidR="00921BE8" w:rsidRDefault="00F3468E">
            <w:pPr>
              <w:ind w:firstLineChars="0" w:firstLine="0"/>
              <w:rPr>
                <w:color w:val="000000"/>
                <w:sz w:val="21"/>
                <w:szCs w:val="21"/>
              </w:rPr>
            </w:pPr>
            <w:r>
              <w:rPr>
                <w:rFonts w:hint="eastAsia"/>
                <w:color w:val="000000"/>
                <w:sz w:val="21"/>
                <w:szCs w:val="21"/>
              </w:rPr>
              <w:t>TC-12</w:t>
            </w:r>
          </w:p>
        </w:tc>
        <w:tc>
          <w:tcPr>
            <w:tcW w:w="0" w:type="auto"/>
          </w:tcPr>
          <w:p w14:paraId="47AE6C3D" w14:textId="77777777" w:rsidR="00921BE8" w:rsidRDefault="00F3468E">
            <w:pPr>
              <w:ind w:firstLineChars="0" w:firstLine="0"/>
              <w:rPr>
                <w:color w:val="000000"/>
                <w:sz w:val="21"/>
                <w:szCs w:val="21"/>
              </w:rPr>
            </w:pPr>
            <w:r>
              <w:rPr>
                <w:rFonts w:hint="eastAsia"/>
                <w:color w:val="000000"/>
                <w:sz w:val="21"/>
                <w:szCs w:val="21"/>
              </w:rPr>
              <w:t>分享功能</w:t>
            </w:r>
          </w:p>
        </w:tc>
        <w:tc>
          <w:tcPr>
            <w:tcW w:w="0" w:type="auto"/>
          </w:tcPr>
          <w:p w14:paraId="097B3582" w14:textId="77777777" w:rsidR="00921BE8" w:rsidRDefault="00F3468E">
            <w:pPr>
              <w:ind w:firstLineChars="0" w:firstLine="0"/>
              <w:rPr>
                <w:color w:val="000000"/>
                <w:sz w:val="21"/>
                <w:szCs w:val="21"/>
              </w:rPr>
            </w:pPr>
            <w:r>
              <w:rPr>
                <w:rFonts w:hint="eastAsia"/>
                <w:color w:val="000000"/>
                <w:sz w:val="21"/>
                <w:szCs w:val="21"/>
              </w:rPr>
              <w:t>验证分享入口可正常触发</w:t>
            </w:r>
          </w:p>
        </w:tc>
        <w:tc>
          <w:tcPr>
            <w:tcW w:w="0" w:type="auto"/>
          </w:tcPr>
          <w:p w14:paraId="56C06B6E" w14:textId="77777777" w:rsidR="00921BE8" w:rsidRDefault="00F3468E">
            <w:pPr>
              <w:ind w:firstLineChars="0" w:firstLine="0"/>
              <w:rPr>
                <w:color w:val="000000"/>
                <w:sz w:val="21"/>
                <w:szCs w:val="21"/>
              </w:rPr>
            </w:pPr>
            <w:r>
              <w:rPr>
                <w:rFonts w:hint="eastAsia"/>
                <w:color w:val="000000"/>
                <w:sz w:val="21"/>
                <w:szCs w:val="21"/>
              </w:rPr>
              <w:t>用户已登录，存在目标内容</w:t>
            </w:r>
          </w:p>
        </w:tc>
        <w:tc>
          <w:tcPr>
            <w:tcW w:w="0" w:type="auto"/>
          </w:tcPr>
          <w:p w14:paraId="2EE6456F" w14:textId="77777777" w:rsidR="00921BE8" w:rsidRDefault="00F3468E">
            <w:pPr>
              <w:ind w:firstLineChars="0" w:firstLine="0"/>
              <w:rPr>
                <w:color w:val="000000"/>
                <w:sz w:val="21"/>
                <w:szCs w:val="21"/>
              </w:rPr>
            </w:pPr>
            <w:r>
              <w:rPr>
                <w:rFonts w:hint="eastAsia"/>
                <w:color w:val="000000"/>
                <w:sz w:val="21"/>
                <w:szCs w:val="21"/>
              </w:rPr>
              <w:t>点击分享按钮并选择分享方式</w:t>
            </w:r>
          </w:p>
        </w:tc>
        <w:tc>
          <w:tcPr>
            <w:tcW w:w="0" w:type="auto"/>
          </w:tcPr>
          <w:p w14:paraId="5302916F" w14:textId="77777777" w:rsidR="00921BE8" w:rsidRDefault="00F3468E">
            <w:pPr>
              <w:ind w:firstLineChars="0" w:firstLine="0"/>
              <w:rPr>
                <w:color w:val="000000"/>
                <w:sz w:val="21"/>
                <w:szCs w:val="21"/>
              </w:rPr>
            </w:pPr>
            <w:r>
              <w:rPr>
                <w:rFonts w:hint="eastAsia"/>
                <w:color w:val="000000"/>
                <w:sz w:val="21"/>
                <w:szCs w:val="21"/>
              </w:rPr>
              <w:t>系统记录分享行为或弹出分享提示，前端无异常</w:t>
            </w:r>
          </w:p>
        </w:tc>
      </w:tr>
    </w:tbl>
    <w:p w14:paraId="1710F89F" w14:textId="77777777" w:rsidR="00921BE8" w:rsidRDefault="00F3468E">
      <w:pPr>
        <w:pStyle w:val="aff"/>
      </w:pPr>
      <w:r>
        <w:rPr>
          <w:rFonts w:hint="eastAsia"/>
        </w:rPr>
        <w:t>表</w:t>
      </w:r>
      <w:r>
        <w:rPr>
          <w:rFonts w:hint="eastAsia"/>
        </w:rPr>
        <w:t>5</w:t>
      </w:r>
      <w:r>
        <w:t>.</w:t>
      </w:r>
      <w:r>
        <w:rPr>
          <w:rFonts w:hint="eastAsia"/>
        </w:rPr>
        <w:t xml:space="preserve">3 </w:t>
      </w:r>
      <w:r>
        <w:rPr>
          <w:rFonts w:hint="eastAsia"/>
        </w:rPr>
        <w:t>社团与活动模块测试用例</w:t>
      </w:r>
    </w:p>
    <w:tbl>
      <w:tblPr>
        <w:tblStyle w:val="af3"/>
        <w:tblW w:w="0" w:type="auto"/>
        <w:tblLook w:val="04A0" w:firstRow="1" w:lastRow="0" w:firstColumn="1" w:lastColumn="0" w:noHBand="0" w:noVBand="1"/>
      </w:tblPr>
      <w:tblGrid>
        <w:gridCol w:w="980"/>
        <w:gridCol w:w="1127"/>
        <w:gridCol w:w="1496"/>
        <w:gridCol w:w="1570"/>
        <w:gridCol w:w="1791"/>
        <w:gridCol w:w="2381"/>
      </w:tblGrid>
      <w:tr w:rsidR="00921BE8" w14:paraId="038B9B8A" w14:textId="77777777">
        <w:tc>
          <w:tcPr>
            <w:tcW w:w="0" w:type="auto"/>
            <w:noWrap/>
          </w:tcPr>
          <w:p w14:paraId="011EA8FB"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10456806"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51B4628E"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1035C5A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79EC749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7F41349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15B17964" w14:textId="77777777">
        <w:tc>
          <w:tcPr>
            <w:tcW w:w="0" w:type="auto"/>
          </w:tcPr>
          <w:p w14:paraId="1DDABB67" w14:textId="77777777" w:rsidR="00921BE8" w:rsidRDefault="00F3468E">
            <w:pPr>
              <w:ind w:firstLineChars="0" w:firstLine="0"/>
              <w:rPr>
                <w:color w:val="000000"/>
                <w:sz w:val="21"/>
                <w:szCs w:val="21"/>
              </w:rPr>
            </w:pPr>
            <w:r>
              <w:rPr>
                <w:rFonts w:hint="eastAsia"/>
                <w:color w:val="000000"/>
                <w:sz w:val="21"/>
                <w:szCs w:val="21"/>
              </w:rPr>
              <w:t>TC-13</w:t>
            </w:r>
          </w:p>
        </w:tc>
        <w:tc>
          <w:tcPr>
            <w:tcW w:w="0" w:type="auto"/>
          </w:tcPr>
          <w:p w14:paraId="6B540FB8" w14:textId="77777777" w:rsidR="00921BE8" w:rsidRDefault="00F3468E">
            <w:pPr>
              <w:ind w:firstLineChars="0" w:firstLine="0"/>
              <w:rPr>
                <w:color w:val="000000"/>
                <w:sz w:val="21"/>
                <w:szCs w:val="21"/>
              </w:rPr>
            </w:pPr>
            <w:r>
              <w:rPr>
                <w:rFonts w:hint="eastAsia"/>
                <w:color w:val="000000"/>
                <w:sz w:val="21"/>
                <w:szCs w:val="21"/>
              </w:rPr>
              <w:t>社团主页浏览</w:t>
            </w:r>
          </w:p>
        </w:tc>
        <w:tc>
          <w:tcPr>
            <w:tcW w:w="0" w:type="auto"/>
          </w:tcPr>
          <w:p w14:paraId="12EBF39E" w14:textId="77777777" w:rsidR="00921BE8" w:rsidRDefault="00F3468E">
            <w:pPr>
              <w:ind w:firstLineChars="0" w:firstLine="0"/>
              <w:rPr>
                <w:color w:val="000000"/>
                <w:sz w:val="21"/>
                <w:szCs w:val="21"/>
              </w:rPr>
            </w:pPr>
            <w:r>
              <w:rPr>
                <w:rFonts w:hint="eastAsia"/>
                <w:color w:val="000000"/>
                <w:sz w:val="21"/>
                <w:szCs w:val="21"/>
              </w:rPr>
              <w:t>验证用户可查看社团主页</w:t>
            </w:r>
          </w:p>
        </w:tc>
        <w:tc>
          <w:tcPr>
            <w:tcW w:w="0" w:type="auto"/>
          </w:tcPr>
          <w:p w14:paraId="00EDABED" w14:textId="77777777" w:rsidR="00921BE8" w:rsidRDefault="00F3468E">
            <w:pPr>
              <w:ind w:firstLineChars="0" w:firstLine="0"/>
              <w:rPr>
                <w:color w:val="000000"/>
                <w:sz w:val="21"/>
                <w:szCs w:val="21"/>
              </w:rPr>
            </w:pPr>
            <w:r>
              <w:rPr>
                <w:rFonts w:hint="eastAsia"/>
                <w:color w:val="000000"/>
                <w:sz w:val="21"/>
                <w:szCs w:val="21"/>
              </w:rPr>
              <w:t>系统存在社团数据</w:t>
            </w:r>
          </w:p>
        </w:tc>
        <w:tc>
          <w:tcPr>
            <w:tcW w:w="0" w:type="auto"/>
          </w:tcPr>
          <w:p w14:paraId="38E94710" w14:textId="77777777" w:rsidR="00921BE8" w:rsidRDefault="00F3468E">
            <w:pPr>
              <w:ind w:firstLineChars="0" w:firstLine="0"/>
              <w:rPr>
                <w:color w:val="000000"/>
                <w:sz w:val="21"/>
                <w:szCs w:val="21"/>
              </w:rPr>
            </w:pPr>
            <w:r>
              <w:rPr>
                <w:rFonts w:hint="eastAsia"/>
                <w:color w:val="000000"/>
                <w:sz w:val="21"/>
                <w:szCs w:val="21"/>
              </w:rPr>
              <w:t>进入社团主页</w:t>
            </w:r>
          </w:p>
        </w:tc>
        <w:tc>
          <w:tcPr>
            <w:tcW w:w="0" w:type="auto"/>
          </w:tcPr>
          <w:p w14:paraId="685811D8" w14:textId="77777777" w:rsidR="00921BE8" w:rsidRDefault="00F3468E">
            <w:pPr>
              <w:ind w:firstLineChars="0" w:firstLine="0"/>
              <w:rPr>
                <w:color w:val="000000"/>
                <w:sz w:val="21"/>
                <w:szCs w:val="21"/>
              </w:rPr>
            </w:pPr>
            <w:r>
              <w:rPr>
                <w:rFonts w:hint="eastAsia"/>
                <w:color w:val="000000"/>
                <w:sz w:val="21"/>
                <w:szCs w:val="21"/>
              </w:rPr>
              <w:t>显示社团介绍、成员信息、活动信息及相关内容</w:t>
            </w:r>
          </w:p>
        </w:tc>
      </w:tr>
      <w:tr w:rsidR="00921BE8" w14:paraId="461C5D93" w14:textId="77777777">
        <w:tc>
          <w:tcPr>
            <w:tcW w:w="0" w:type="auto"/>
          </w:tcPr>
          <w:p w14:paraId="548AB6B6" w14:textId="77777777" w:rsidR="00921BE8" w:rsidRDefault="00F3468E">
            <w:pPr>
              <w:ind w:firstLineChars="0" w:firstLine="0"/>
              <w:rPr>
                <w:color w:val="000000"/>
                <w:sz w:val="21"/>
                <w:szCs w:val="21"/>
              </w:rPr>
            </w:pPr>
            <w:r>
              <w:rPr>
                <w:rFonts w:hint="eastAsia"/>
                <w:color w:val="000000"/>
                <w:sz w:val="21"/>
                <w:szCs w:val="21"/>
              </w:rPr>
              <w:t>TC-14</w:t>
            </w:r>
          </w:p>
        </w:tc>
        <w:tc>
          <w:tcPr>
            <w:tcW w:w="0" w:type="auto"/>
          </w:tcPr>
          <w:p w14:paraId="68904599" w14:textId="77777777" w:rsidR="00921BE8" w:rsidRDefault="00F3468E">
            <w:pPr>
              <w:ind w:firstLineChars="0" w:firstLine="0"/>
              <w:rPr>
                <w:color w:val="000000"/>
                <w:sz w:val="21"/>
                <w:szCs w:val="21"/>
              </w:rPr>
            </w:pPr>
            <w:r>
              <w:rPr>
                <w:rFonts w:hint="eastAsia"/>
                <w:color w:val="000000"/>
                <w:sz w:val="21"/>
                <w:szCs w:val="21"/>
              </w:rPr>
              <w:t>加入社团</w:t>
            </w:r>
          </w:p>
        </w:tc>
        <w:tc>
          <w:tcPr>
            <w:tcW w:w="0" w:type="auto"/>
          </w:tcPr>
          <w:p w14:paraId="01CAE47D" w14:textId="77777777" w:rsidR="00921BE8" w:rsidRDefault="00F3468E">
            <w:pPr>
              <w:ind w:firstLineChars="0" w:firstLine="0"/>
              <w:rPr>
                <w:color w:val="000000"/>
                <w:sz w:val="21"/>
                <w:szCs w:val="21"/>
              </w:rPr>
            </w:pPr>
            <w:r>
              <w:rPr>
                <w:rFonts w:hint="eastAsia"/>
                <w:color w:val="000000"/>
                <w:sz w:val="21"/>
                <w:szCs w:val="21"/>
              </w:rPr>
              <w:t>验证用户可加入社团</w:t>
            </w:r>
          </w:p>
        </w:tc>
        <w:tc>
          <w:tcPr>
            <w:tcW w:w="0" w:type="auto"/>
          </w:tcPr>
          <w:p w14:paraId="5FAC4415" w14:textId="77777777" w:rsidR="00921BE8" w:rsidRDefault="00F3468E">
            <w:pPr>
              <w:ind w:firstLineChars="0" w:firstLine="0"/>
              <w:rPr>
                <w:color w:val="000000"/>
                <w:sz w:val="21"/>
                <w:szCs w:val="21"/>
              </w:rPr>
            </w:pPr>
            <w:r>
              <w:rPr>
                <w:rFonts w:hint="eastAsia"/>
                <w:color w:val="000000"/>
                <w:sz w:val="21"/>
                <w:szCs w:val="21"/>
              </w:rPr>
              <w:t>用户已登录，未加入该社团</w:t>
            </w:r>
          </w:p>
        </w:tc>
        <w:tc>
          <w:tcPr>
            <w:tcW w:w="0" w:type="auto"/>
          </w:tcPr>
          <w:p w14:paraId="6EBCCE11" w14:textId="77777777" w:rsidR="00921BE8" w:rsidRDefault="00F3468E">
            <w:pPr>
              <w:ind w:firstLineChars="0" w:firstLine="0"/>
              <w:rPr>
                <w:color w:val="000000"/>
                <w:sz w:val="21"/>
                <w:szCs w:val="21"/>
              </w:rPr>
            </w:pPr>
            <w:r>
              <w:rPr>
                <w:rFonts w:hint="eastAsia"/>
                <w:color w:val="000000"/>
                <w:sz w:val="21"/>
                <w:szCs w:val="21"/>
              </w:rPr>
              <w:t>在社团主页点击加入</w:t>
            </w:r>
          </w:p>
        </w:tc>
        <w:tc>
          <w:tcPr>
            <w:tcW w:w="0" w:type="auto"/>
          </w:tcPr>
          <w:p w14:paraId="5C3A5D5B" w14:textId="77777777" w:rsidR="00921BE8" w:rsidRDefault="00F3468E">
            <w:pPr>
              <w:ind w:firstLineChars="0" w:firstLine="0"/>
              <w:rPr>
                <w:color w:val="000000"/>
                <w:sz w:val="21"/>
                <w:szCs w:val="21"/>
              </w:rPr>
            </w:pPr>
            <w:r>
              <w:rPr>
                <w:rFonts w:hint="eastAsia"/>
                <w:color w:val="000000"/>
                <w:sz w:val="21"/>
                <w:szCs w:val="21"/>
              </w:rPr>
              <w:t>系统提示加入成功，成员列表或状态更新</w:t>
            </w:r>
          </w:p>
        </w:tc>
      </w:tr>
      <w:tr w:rsidR="00921BE8" w14:paraId="442D56F9" w14:textId="77777777">
        <w:tc>
          <w:tcPr>
            <w:tcW w:w="0" w:type="auto"/>
          </w:tcPr>
          <w:p w14:paraId="493EB15C" w14:textId="77777777" w:rsidR="00921BE8" w:rsidRDefault="00F3468E">
            <w:pPr>
              <w:ind w:firstLineChars="0" w:firstLine="0"/>
              <w:rPr>
                <w:color w:val="000000"/>
                <w:sz w:val="21"/>
                <w:szCs w:val="21"/>
              </w:rPr>
            </w:pPr>
            <w:r>
              <w:rPr>
                <w:rFonts w:hint="eastAsia"/>
                <w:color w:val="000000"/>
                <w:sz w:val="21"/>
                <w:szCs w:val="21"/>
              </w:rPr>
              <w:t>TC-15</w:t>
            </w:r>
          </w:p>
        </w:tc>
        <w:tc>
          <w:tcPr>
            <w:tcW w:w="0" w:type="auto"/>
          </w:tcPr>
          <w:p w14:paraId="0526F1EA" w14:textId="77777777" w:rsidR="00921BE8" w:rsidRDefault="00F3468E">
            <w:pPr>
              <w:ind w:firstLineChars="0" w:firstLine="0"/>
              <w:rPr>
                <w:color w:val="000000"/>
                <w:sz w:val="21"/>
                <w:szCs w:val="21"/>
              </w:rPr>
            </w:pPr>
            <w:r>
              <w:rPr>
                <w:rFonts w:hint="eastAsia"/>
                <w:color w:val="000000"/>
                <w:sz w:val="21"/>
                <w:szCs w:val="21"/>
              </w:rPr>
              <w:t>活动浏览</w:t>
            </w:r>
          </w:p>
        </w:tc>
        <w:tc>
          <w:tcPr>
            <w:tcW w:w="0" w:type="auto"/>
          </w:tcPr>
          <w:p w14:paraId="421B492B" w14:textId="77777777" w:rsidR="00921BE8" w:rsidRDefault="00F3468E">
            <w:pPr>
              <w:ind w:firstLineChars="0" w:firstLine="0"/>
              <w:rPr>
                <w:color w:val="000000"/>
                <w:sz w:val="21"/>
                <w:szCs w:val="21"/>
              </w:rPr>
            </w:pPr>
            <w:r>
              <w:rPr>
                <w:rFonts w:hint="eastAsia"/>
                <w:color w:val="000000"/>
                <w:sz w:val="21"/>
                <w:szCs w:val="21"/>
              </w:rPr>
              <w:t>验证用户可查看活动信息</w:t>
            </w:r>
          </w:p>
        </w:tc>
        <w:tc>
          <w:tcPr>
            <w:tcW w:w="0" w:type="auto"/>
          </w:tcPr>
          <w:p w14:paraId="2BD2C213" w14:textId="77777777" w:rsidR="00921BE8" w:rsidRDefault="00F3468E">
            <w:pPr>
              <w:ind w:firstLineChars="0" w:firstLine="0"/>
              <w:rPr>
                <w:color w:val="000000"/>
                <w:sz w:val="21"/>
                <w:szCs w:val="21"/>
              </w:rPr>
            </w:pPr>
            <w:r>
              <w:rPr>
                <w:rFonts w:hint="eastAsia"/>
                <w:color w:val="000000"/>
                <w:sz w:val="21"/>
                <w:szCs w:val="21"/>
              </w:rPr>
              <w:t>系统存在活动数据</w:t>
            </w:r>
          </w:p>
        </w:tc>
        <w:tc>
          <w:tcPr>
            <w:tcW w:w="0" w:type="auto"/>
          </w:tcPr>
          <w:p w14:paraId="4F6C295E" w14:textId="77777777" w:rsidR="00921BE8" w:rsidRDefault="00F3468E">
            <w:pPr>
              <w:ind w:firstLineChars="0" w:firstLine="0"/>
              <w:rPr>
                <w:color w:val="000000"/>
                <w:sz w:val="21"/>
                <w:szCs w:val="21"/>
              </w:rPr>
            </w:pPr>
            <w:r>
              <w:rPr>
                <w:rFonts w:hint="eastAsia"/>
                <w:color w:val="000000"/>
                <w:sz w:val="21"/>
                <w:szCs w:val="21"/>
              </w:rPr>
              <w:t>进入活动列表或社团主页查看活动</w:t>
            </w:r>
          </w:p>
        </w:tc>
        <w:tc>
          <w:tcPr>
            <w:tcW w:w="0" w:type="auto"/>
          </w:tcPr>
          <w:p w14:paraId="037BEC85" w14:textId="77777777" w:rsidR="00921BE8" w:rsidRDefault="00F3468E">
            <w:pPr>
              <w:ind w:firstLineChars="0" w:firstLine="0"/>
              <w:rPr>
                <w:color w:val="000000"/>
                <w:sz w:val="21"/>
                <w:szCs w:val="21"/>
              </w:rPr>
            </w:pPr>
            <w:r>
              <w:rPr>
                <w:rFonts w:hint="eastAsia"/>
                <w:color w:val="000000"/>
                <w:sz w:val="21"/>
                <w:szCs w:val="21"/>
              </w:rPr>
              <w:t>活动标题、时间、地点、人数、状态等信息显示正确</w:t>
            </w:r>
          </w:p>
        </w:tc>
      </w:tr>
    </w:tbl>
    <w:p w14:paraId="1A6E7230" w14:textId="77777777" w:rsidR="00921BE8" w:rsidRDefault="00921BE8">
      <w:pPr>
        <w:pStyle w:val="aff"/>
      </w:pPr>
    </w:p>
    <w:p w14:paraId="1A1F6C36" w14:textId="77777777" w:rsidR="00921BE8" w:rsidRDefault="00F3468E">
      <w:pPr>
        <w:widowControl/>
        <w:spacing w:line="240" w:lineRule="auto"/>
        <w:ind w:firstLineChars="0" w:firstLine="0"/>
        <w:rPr>
          <w:rFonts w:ascii="黑体" w:eastAsia="黑体" w:hAnsi="黑体"/>
          <w:sz w:val="21"/>
          <w:szCs w:val="21"/>
        </w:rPr>
      </w:pPr>
      <w:r>
        <w:br w:type="page"/>
      </w:r>
    </w:p>
    <w:p w14:paraId="4287261D" w14:textId="77777777" w:rsidR="00921BE8" w:rsidRDefault="00F3468E">
      <w:pPr>
        <w:pStyle w:val="aff"/>
      </w:pPr>
      <w:r>
        <w:rPr>
          <w:rFonts w:hint="eastAsia"/>
        </w:rPr>
        <w:lastRenderedPageBreak/>
        <w:t>续表</w:t>
      </w:r>
      <w:r>
        <w:rPr>
          <w:rFonts w:hint="eastAsia"/>
        </w:rPr>
        <w:t>5</w:t>
      </w:r>
      <w:r>
        <w:t>.</w:t>
      </w:r>
      <w:r>
        <w:rPr>
          <w:rFonts w:hint="eastAsia"/>
        </w:rPr>
        <w:t xml:space="preserve">3 </w:t>
      </w:r>
      <w:r>
        <w:rPr>
          <w:rFonts w:hint="eastAsia"/>
        </w:rPr>
        <w:t>社团与活动模块测试用例</w:t>
      </w:r>
    </w:p>
    <w:tbl>
      <w:tblPr>
        <w:tblStyle w:val="af3"/>
        <w:tblW w:w="0" w:type="auto"/>
        <w:tblLook w:val="04A0" w:firstRow="1" w:lastRow="0" w:firstColumn="1" w:lastColumn="0" w:noHBand="0" w:noVBand="1"/>
      </w:tblPr>
      <w:tblGrid>
        <w:gridCol w:w="980"/>
        <w:gridCol w:w="1087"/>
        <w:gridCol w:w="1625"/>
        <w:gridCol w:w="1920"/>
        <w:gridCol w:w="2001"/>
        <w:gridCol w:w="1732"/>
      </w:tblGrid>
      <w:tr w:rsidR="00921BE8" w14:paraId="2FD43A6E" w14:textId="77777777">
        <w:tc>
          <w:tcPr>
            <w:tcW w:w="0" w:type="auto"/>
            <w:noWrap/>
          </w:tcPr>
          <w:p w14:paraId="55CDFFD9"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5ADD157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6E8CD30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2B880C0F"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1D435991"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3BCFD96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3453D947" w14:textId="77777777">
        <w:tc>
          <w:tcPr>
            <w:tcW w:w="0" w:type="auto"/>
          </w:tcPr>
          <w:p w14:paraId="7BD26B05" w14:textId="77777777" w:rsidR="00921BE8" w:rsidRDefault="00F3468E">
            <w:pPr>
              <w:ind w:firstLineChars="0" w:firstLine="0"/>
              <w:rPr>
                <w:color w:val="000000"/>
                <w:sz w:val="21"/>
                <w:szCs w:val="21"/>
              </w:rPr>
            </w:pPr>
            <w:r>
              <w:rPr>
                <w:rFonts w:hint="eastAsia"/>
                <w:color w:val="000000"/>
                <w:sz w:val="21"/>
                <w:szCs w:val="21"/>
              </w:rPr>
              <w:t>TC-16</w:t>
            </w:r>
          </w:p>
        </w:tc>
        <w:tc>
          <w:tcPr>
            <w:tcW w:w="0" w:type="auto"/>
          </w:tcPr>
          <w:p w14:paraId="52608F95" w14:textId="77777777" w:rsidR="00921BE8" w:rsidRDefault="00F3468E">
            <w:pPr>
              <w:ind w:firstLineChars="0" w:firstLine="0"/>
              <w:rPr>
                <w:color w:val="000000"/>
                <w:sz w:val="21"/>
                <w:szCs w:val="21"/>
              </w:rPr>
            </w:pPr>
            <w:r>
              <w:rPr>
                <w:rFonts w:hint="eastAsia"/>
                <w:color w:val="000000"/>
                <w:sz w:val="21"/>
                <w:szCs w:val="21"/>
              </w:rPr>
              <w:t>活动报名</w:t>
            </w:r>
          </w:p>
        </w:tc>
        <w:tc>
          <w:tcPr>
            <w:tcW w:w="0" w:type="auto"/>
          </w:tcPr>
          <w:p w14:paraId="5D712F34" w14:textId="77777777" w:rsidR="00921BE8" w:rsidRDefault="00F3468E">
            <w:pPr>
              <w:ind w:firstLineChars="0" w:firstLine="0"/>
              <w:rPr>
                <w:color w:val="000000"/>
                <w:sz w:val="21"/>
                <w:szCs w:val="21"/>
              </w:rPr>
            </w:pPr>
            <w:r>
              <w:rPr>
                <w:rFonts w:hint="eastAsia"/>
                <w:color w:val="000000"/>
                <w:sz w:val="21"/>
                <w:szCs w:val="21"/>
              </w:rPr>
              <w:t>验证用户可报名活动</w:t>
            </w:r>
          </w:p>
        </w:tc>
        <w:tc>
          <w:tcPr>
            <w:tcW w:w="0" w:type="auto"/>
          </w:tcPr>
          <w:p w14:paraId="5A2CC331" w14:textId="77777777" w:rsidR="00921BE8" w:rsidRDefault="00F3468E">
            <w:pPr>
              <w:ind w:firstLineChars="0" w:firstLine="0"/>
              <w:rPr>
                <w:color w:val="000000"/>
                <w:sz w:val="21"/>
                <w:szCs w:val="21"/>
              </w:rPr>
            </w:pPr>
            <w:r>
              <w:rPr>
                <w:rFonts w:hint="eastAsia"/>
                <w:color w:val="000000"/>
                <w:sz w:val="21"/>
                <w:szCs w:val="21"/>
              </w:rPr>
              <w:t>用户已登录，活动处于可报名状态</w:t>
            </w:r>
          </w:p>
        </w:tc>
        <w:tc>
          <w:tcPr>
            <w:tcW w:w="0" w:type="auto"/>
          </w:tcPr>
          <w:p w14:paraId="02491ED3" w14:textId="77777777" w:rsidR="00921BE8" w:rsidRDefault="00F3468E">
            <w:pPr>
              <w:ind w:firstLineChars="0" w:firstLine="0"/>
              <w:rPr>
                <w:color w:val="000000"/>
                <w:sz w:val="21"/>
                <w:szCs w:val="21"/>
              </w:rPr>
            </w:pPr>
            <w:r>
              <w:rPr>
                <w:rFonts w:hint="eastAsia"/>
                <w:color w:val="000000"/>
                <w:sz w:val="21"/>
                <w:szCs w:val="21"/>
              </w:rPr>
              <w:t>点击报名并提交</w:t>
            </w:r>
          </w:p>
        </w:tc>
        <w:tc>
          <w:tcPr>
            <w:tcW w:w="0" w:type="auto"/>
          </w:tcPr>
          <w:p w14:paraId="4A3026F8" w14:textId="77777777" w:rsidR="00921BE8" w:rsidRDefault="00F3468E">
            <w:pPr>
              <w:ind w:firstLineChars="0" w:firstLine="0"/>
              <w:rPr>
                <w:color w:val="000000"/>
                <w:sz w:val="21"/>
                <w:szCs w:val="21"/>
              </w:rPr>
            </w:pPr>
            <w:r>
              <w:rPr>
                <w:rFonts w:hint="eastAsia"/>
                <w:color w:val="000000"/>
                <w:sz w:val="21"/>
                <w:szCs w:val="21"/>
              </w:rPr>
              <w:t>报名成功，报名状态变为已报名或待审核</w:t>
            </w:r>
          </w:p>
        </w:tc>
      </w:tr>
      <w:tr w:rsidR="00921BE8" w14:paraId="16FBC8E6" w14:textId="77777777">
        <w:tc>
          <w:tcPr>
            <w:tcW w:w="0" w:type="auto"/>
          </w:tcPr>
          <w:p w14:paraId="0FC359D4" w14:textId="77777777" w:rsidR="00921BE8" w:rsidRDefault="00F3468E">
            <w:pPr>
              <w:ind w:firstLineChars="0" w:firstLine="0"/>
              <w:rPr>
                <w:color w:val="000000"/>
                <w:sz w:val="21"/>
                <w:szCs w:val="21"/>
              </w:rPr>
            </w:pPr>
            <w:r>
              <w:rPr>
                <w:rFonts w:hint="eastAsia"/>
                <w:color w:val="000000"/>
                <w:sz w:val="21"/>
                <w:szCs w:val="21"/>
              </w:rPr>
              <w:t>TC-17</w:t>
            </w:r>
          </w:p>
        </w:tc>
        <w:tc>
          <w:tcPr>
            <w:tcW w:w="0" w:type="auto"/>
          </w:tcPr>
          <w:p w14:paraId="5459D61B" w14:textId="77777777" w:rsidR="00921BE8" w:rsidRDefault="00F3468E">
            <w:pPr>
              <w:ind w:firstLineChars="0" w:firstLine="0"/>
              <w:rPr>
                <w:color w:val="000000"/>
                <w:sz w:val="21"/>
                <w:szCs w:val="21"/>
              </w:rPr>
            </w:pPr>
            <w:r>
              <w:rPr>
                <w:rFonts w:hint="eastAsia"/>
                <w:color w:val="000000"/>
                <w:sz w:val="21"/>
                <w:szCs w:val="21"/>
              </w:rPr>
              <w:t>活动审核</w:t>
            </w:r>
          </w:p>
        </w:tc>
        <w:tc>
          <w:tcPr>
            <w:tcW w:w="0" w:type="auto"/>
          </w:tcPr>
          <w:p w14:paraId="1577BD93" w14:textId="77777777" w:rsidR="00921BE8" w:rsidRDefault="00F3468E">
            <w:pPr>
              <w:ind w:firstLineChars="0" w:firstLine="0"/>
              <w:rPr>
                <w:color w:val="000000"/>
                <w:sz w:val="21"/>
                <w:szCs w:val="21"/>
              </w:rPr>
            </w:pPr>
            <w:r>
              <w:rPr>
                <w:rFonts w:hint="eastAsia"/>
                <w:color w:val="000000"/>
                <w:sz w:val="21"/>
                <w:szCs w:val="21"/>
              </w:rPr>
              <w:t>验证社团管理员可审核报名</w:t>
            </w:r>
          </w:p>
        </w:tc>
        <w:tc>
          <w:tcPr>
            <w:tcW w:w="0" w:type="auto"/>
          </w:tcPr>
          <w:p w14:paraId="2DB07C3B" w14:textId="77777777" w:rsidR="00921BE8" w:rsidRDefault="00F3468E">
            <w:pPr>
              <w:ind w:firstLineChars="0" w:firstLine="0"/>
              <w:rPr>
                <w:color w:val="000000"/>
                <w:sz w:val="21"/>
                <w:szCs w:val="21"/>
              </w:rPr>
            </w:pPr>
            <w:r>
              <w:rPr>
                <w:rFonts w:hint="eastAsia"/>
                <w:color w:val="000000"/>
                <w:sz w:val="21"/>
                <w:szCs w:val="21"/>
              </w:rPr>
              <w:t>管理员</w:t>
            </w:r>
            <w:r>
              <w:rPr>
                <w:rFonts w:hint="eastAsia"/>
                <w:color w:val="000000"/>
                <w:sz w:val="21"/>
                <w:szCs w:val="21"/>
              </w:rPr>
              <w:t>/</w:t>
            </w:r>
            <w:r>
              <w:rPr>
                <w:rFonts w:hint="eastAsia"/>
                <w:color w:val="000000"/>
                <w:sz w:val="21"/>
                <w:szCs w:val="21"/>
              </w:rPr>
              <w:t>社团管理者已登录，存在待审核报名记录</w:t>
            </w:r>
          </w:p>
        </w:tc>
        <w:tc>
          <w:tcPr>
            <w:tcW w:w="0" w:type="auto"/>
          </w:tcPr>
          <w:p w14:paraId="669AB661" w14:textId="77777777" w:rsidR="00921BE8" w:rsidRDefault="00F3468E">
            <w:pPr>
              <w:ind w:firstLineChars="0" w:firstLine="0"/>
              <w:rPr>
                <w:color w:val="000000"/>
                <w:sz w:val="21"/>
                <w:szCs w:val="21"/>
              </w:rPr>
            </w:pPr>
            <w:r>
              <w:rPr>
                <w:rFonts w:hint="eastAsia"/>
                <w:color w:val="000000"/>
                <w:sz w:val="21"/>
                <w:szCs w:val="21"/>
              </w:rPr>
              <w:t>进入活动管理页面，对报名申请执行通过或拒绝操作</w:t>
            </w:r>
          </w:p>
        </w:tc>
        <w:tc>
          <w:tcPr>
            <w:tcW w:w="0" w:type="auto"/>
          </w:tcPr>
          <w:p w14:paraId="58538400" w14:textId="77777777" w:rsidR="00921BE8" w:rsidRDefault="00F3468E">
            <w:pPr>
              <w:ind w:firstLineChars="0" w:firstLine="0"/>
              <w:rPr>
                <w:color w:val="000000"/>
                <w:sz w:val="21"/>
                <w:szCs w:val="21"/>
              </w:rPr>
            </w:pPr>
            <w:r>
              <w:rPr>
                <w:rFonts w:hint="eastAsia"/>
                <w:color w:val="000000"/>
                <w:sz w:val="21"/>
                <w:szCs w:val="21"/>
              </w:rPr>
              <w:t>审核结果保存成功，报名状态变更正确</w:t>
            </w:r>
          </w:p>
        </w:tc>
      </w:tr>
      <w:tr w:rsidR="00921BE8" w14:paraId="7192D41D" w14:textId="77777777">
        <w:tc>
          <w:tcPr>
            <w:tcW w:w="0" w:type="auto"/>
          </w:tcPr>
          <w:p w14:paraId="5456CB50" w14:textId="77777777" w:rsidR="00921BE8" w:rsidRDefault="00F3468E">
            <w:pPr>
              <w:ind w:firstLineChars="0" w:firstLine="0"/>
              <w:rPr>
                <w:color w:val="000000"/>
                <w:sz w:val="21"/>
                <w:szCs w:val="21"/>
              </w:rPr>
            </w:pPr>
            <w:r>
              <w:rPr>
                <w:rFonts w:hint="eastAsia"/>
                <w:color w:val="000000"/>
                <w:sz w:val="21"/>
                <w:szCs w:val="21"/>
              </w:rPr>
              <w:t>TC-18</w:t>
            </w:r>
          </w:p>
        </w:tc>
        <w:tc>
          <w:tcPr>
            <w:tcW w:w="0" w:type="auto"/>
          </w:tcPr>
          <w:p w14:paraId="20C298E7" w14:textId="77777777" w:rsidR="00921BE8" w:rsidRDefault="00F3468E">
            <w:pPr>
              <w:ind w:firstLineChars="0" w:firstLine="0"/>
              <w:rPr>
                <w:color w:val="000000"/>
                <w:sz w:val="21"/>
                <w:szCs w:val="21"/>
              </w:rPr>
            </w:pPr>
            <w:r>
              <w:rPr>
                <w:rFonts w:hint="eastAsia"/>
                <w:color w:val="000000"/>
                <w:sz w:val="21"/>
                <w:szCs w:val="21"/>
              </w:rPr>
              <w:t>审核结果查看</w:t>
            </w:r>
          </w:p>
        </w:tc>
        <w:tc>
          <w:tcPr>
            <w:tcW w:w="0" w:type="auto"/>
          </w:tcPr>
          <w:p w14:paraId="64708B6A" w14:textId="77777777" w:rsidR="00921BE8" w:rsidRDefault="00F3468E">
            <w:pPr>
              <w:ind w:firstLineChars="0" w:firstLine="0"/>
              <w:rPr>
                <w:color w:val="000000"/>
                <w:sz w:val="21"/>
                <w:szCs w:val="21"/>
              </w:rPr>
            </w:pPr>
            <w:r>
              <w:rPr>
                <w:rFonts w:hint="eastAsia"/>
                <w:color w:val="000000"/>
                <w:sz w:val="21"/>
                <w:szCs w:val="21"/>
              </w:rPr>
              <w:t>验证报名用户可查看审核结果</w:t>
            </w:r>
          </w:p>
        </w:tc>
        <w:tc>
          <w:tcPr>
            <w:tcW w:w="0" w:type="auto"/>
          </w:tcPr>
          <w:p w14:paraId="4CA155DF" w14:textId="77777777" w:rsidR="00921BE8" w:rsidRDefault="00F3468E">
            <w:pPr>
              <w:ind w:firstLineChars="0" w:firstLine="0"/>
              <w:rPr>
                <w:color w:val="000000"/>
                <w:sz w:val="21"/>
                <w:szCs w:val="21"/>
              </w:rPr>
            </w:pPr>
            <w:r>
              <w:rPr>
                <w:rFonts w:hint="eastAsia"/>
                <w:color w:val="000000"/>
                <w:sz w:val="21"/>
                <w:szCs w:val="21"/>
              </w:rPr>
              <w:t>用户已报名待审核活动</w:t>
            </w:r>
          </w:p>
        </w:tc>
        <w:tc>
          <w:tcPr>
            <w:tcW w:w="0" w:type="auto"/>
          </w:tcPr>
          <w:p w14:paraId="64682938" w14:textId="77777777" w:rsidR="00921BE8" w:rsidRDefault="00F3468E">
            <w:pPr>
              <w:ind w:firstLineChars="0" w:firstLine="0"/>
              <w:rPr>
                <w:color w:val="000000"/>
                <w:sz w:val="21"/>
                <w:szCs w:val="21"/>
              </w:rPr>
            </w:pPr>
            <w:r>
              <w:rPr>
                <w:rFonts w:hint="eastAsia"/>
                <w:color w:val="000000"/>
                <w:sz w:val="21"/>
                <w:szCs w:val="21"/>
              </w:rPr>
              <w:t>审核完成后进入活动报名记录页查看</w:t>
            </w:r>
          </w:p>
        </w:tc>
        <w:tc>
          <w:tcPr>
            <w:tcW w:w="0" w:type="auto"/>
          </w:tcPr>
          <w:p w14:paraId="0B02480D" w14:textId="77777777" w:rsidR="00921BE8" w:rsidRDefault="00F3468E">
            <w:pPr>
              <w:ind w:firstLineChars="0" w:firstLine="0"/>
              <w:rPr>
                <w:color w:val="000000"/>
                <w:sz w:val="21"/>
                <w:szCs w:val="21"/>
              </w:rPr>
            </w:pPr>
            <w:r>
              <w:rPr>
                <w:rFonts w:hint="eastAsia"/>
                <w:color w:val="000000"/>
                <w:sz w:val="21"/>
                <w:szCs w:val="21"/>
              </w:rPr>
              <w:t>用户可看到通过、拒绝或待审核状态</w:t>
            </w:r>
          </w:p>
        </w:tc>
      </w:tr>
      <w:tr w:rsidR="00921BE8" w14:paraId="2F59746C" w14:textId="77777777">
        <w:tc>
          <w:tcPr>
            <w:tcW w:w="0" w:type="auto"/>
          </w:tcPr>
          <w:p w14:paraId="28E061FC" w14:textId="77777777" w:rsidR="00921BE8" w:rsidRDefault="00F3468E">
            <w:pPr>
              <w:ind w:firstLineChars="0" w:firstLine="0"/>
              <w:rPr>
                <w:color w:val="000000"/>
                <w:sz w:val="21"/>
                <w:szCs w:val="21"/>
              </w:rPr>
            </w:pPr>
            <w:r>
              <w:rPr>
                <w:rFonts w:hint="eastAsia"/>
                <w:color w:val="000000"/>
                <w:sz w:val="21"/>
                <w:szCs w:val="21"/>
              </w:rPr>
              <w:t>TC-19</w:t>
            </w:r>
          </w:p>
        </w:tc>
        <w:tc>
          <w:tcPr>
            <w:tcW w:w="0" w:type="auto"/>
          </w:tcPr>
          <w:p w14:paraId="431BC75B" w14:textId="77777777" w:rsidR="00921BE8" w:rsidRDefault="00F3468E">
            <w:pPr>
              <w:ind w:firstLineChars="0" w:firstLine="0"/>
              <w:rPr>
                <w:color w:val="000000"/>
                <w:sz w:val="21"/>
                <w:szCs w:val="21"/>
              </w:rPr>
            </w:pPr>
            <w:r>
              <w:rPr>
                <w:rFonts w:hint="eastAsia"/>
                <w:color w:val="000000"/>
                <w:sz w:val="21"/>
                <w:szCs w:val="21"/>
              </w:rPr>
              <w:t>活动签到</w:t>
            </w:r>
          </w:p>
        </w:tc>
        <w:tc>
          <w:tcPr>
            <w:tcW w:w="0" w:type="auto"/>
          </w:tcPr>
          <w:p w14:paraId="1BBBBA7D" w14:textId="77777777" w:rsidR="00921BE8" w:rsidRDefault="00F3468E">
            <w:pPr>
              <w:ind w:firstLineChars="0" w:firstLine="0"/>
              <w:rPr>
                <w:color w:val="000000"/>
                <w:sz w:val="21"/>
                <w:szCs w:val="21"/>
              </w:rPr>
            </w:pPr>
            <w:r>
              <w:rPr>
                <w:rFonts w:hint="eastAsia"/>
                <w:color w:val="000000"/>
                <w:sz w:val="21"/>
                <w:szCs w:val="21"/>
              </w:rPr>
              <w:t>验证通过审核的报名用户可完成签到</w:t>
            </w:r>
          </w:p>
        </w:tc>
        <w:tc>
          <w:tcPr>
            <w:tcW w:w="0" w:type="auto"/>
          </w:tcPr>
          <w:p w14:paraId="0BEE0B61" w14:textId="77777777" w:rsidR="00921BE8" w:rsidRDefault="00F3468E">
            <w:pPr>
              <w:ind w:firstLineChars="0" w:firstLine="0"/>
              <w:rPr>
                <w:color w:val="000000"/>
                <w:sz w:val="21"/>
                <w:szCs w:val="21"/>
              </w:rPr>
            </w:pPr>
            <w:r>
              <w:rPr>
                <w:rFonts w:hint="eastAsia"/>
                <w:color w:val="000000"/>
                <w:sz w:val="21"/>
                <w:szCs w:val="21"/>
              </w:rPr>
              <w:t>活动已开始，用户报名已通过</w:t>
            </w:r>
          </w:p>
        </w:tc>
        <w:tc>
          <w:tcPr>
            <w:tcW w:w="0" w:type="auto"/>
          </w:tcPr>
          <w:p w14:paraId="46374408" w14:textId="77777777" w:rsidR="00921BE8" w:rsidRDefault="00F3468E">
            <w:pPr>
              <w:ind w:firstLineChars="0" w:firstLine="0"/>
              <w:rPr>
                <w:color w:val="000000"/>
                <w:sz w:val="21"/>
                <w:szCs w:val="21"/>
              </w:rPr>
            </w:pPr>
            <w:r>
              <w:rPr>
                <w:rFonts w:hint="eastAsia"/>
                <w:color w:val="000000"/>
                <w:sz w:val="21"/>
                <w:szCs w:val="21"/>
              </w:rPr>
              <w:t>执行签到操作</w:t>
            </w:r>
          </w:p>
        </w:tc>
        <w:tc>
          <w:tcPr>
            <w:tcW w:w="0" w:type="auto"/>
          </w:tcPr>
          <w:p w14:paraId="5139BECC" w14:textId="77777777" w:rsidR="00921BE8" w:rsidRDefault="00F3468E">
            <w:pPr>
              <w:ind w:firstLineChars="0" w:firstLine="0"/>
              <w:rPr>
                <w:color w:val="000000"/>
                <w:sz w:val="21"/>
                <w:szCs w:val="21"/>
              </w:rPr>
            </w:pPr>
            <w:r>
              <w:rPr>
                <w:rFonts w:hint="eastAsia"/>
                <w:color w:val="000000"/>
                <w:sz w:val="21"/>
                <w:szCs w:val="21"/>
              </w:rPr>
              <w:t>系统提示签到成功，报名状态变为已签到</w:t>
            </w:r>
          </w:p>
        </w:tc>
      </w:tr>
    </w:tbl>
    <w:p w14:paraId="15D424AF" w14:textId="77777777" w:rsidR="00921BE8" w:rsidRDefault="00F3468E">
      <w:pPr>
        <w:pStyle w:val="aff"/>
      </w:pPr>
      <w:r>
        <w:rPr>
          <w:rFonts w:hint="eastAsia"/>
        </w:rPr>
        <w:t>表</w:t>
      </w:r>
      <w:r>
        <w:rPr>
          <w:rFonts w:hint="eastAsia"/>
        </w:rPr>
        <w:t>5</w:t>
      </w:r>
      <w:r>
        <w:t>.</w:t>
      </w:r>
      <w:r>
        <w:rPr>
          <w:rFonts w:hint="eastAsia"/>
        </w:rPr>
        <w:t xml:space="preserve">4 </w:t>
      </w:r>
      <w:r>
        <w:rPr>
          <w:rFonts w:hint="eastAsia"/>
        </w:rPr>
        <w:t>消息与后台模块测试用例</w:t>
      </w:r>
    </w:p>
    <w:tbl>
      <w:tblPr>
        <w:tblStyle w:val="af3"/>
        <w:tblW w:w="0" w:type="auto"/>
        <w:tblLook w:val="04A0" w:firstRow="1" w:lastRow="0" w:firstColumn="1" w:lastColumn="0" w:noHBand="0" w:noVBand="1"/>
      </w:tblPr>
      <w:tblGrid>
        <w:gridCol w:w="981"/>
        <w:gridCol w:w="1048"/>
        <w:gridCol w:w="1727"/>
        <w:gridCol w:w="1727"/>
        <w:gridCol w:w="1931"/>
        <w:gridCol w:w="1931"/>
      </w:tblGrid>
      <w:tr w:rsidR="00921BE8" w14:paraId="5BE51593" w14:textId="77777777">
        <w:tc>
          <w:tcPr>
            <w:tcW w:w="0" w:type="auto"/>
            <w:noWrap/>
          </w:tcPr>
          <w:p w14:paraId="06901210"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6011A409"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1FCEDE44"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5E3186E1"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2D105E1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67F5CDCD"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42DFE40B" w14:textId="77777777">
        <w:tc>
          <w:tcPr>
            <w:tcW w:w="0" w:type="auto"/>
          </w:tcPr>
          <w:p w14:paraId="7E799C03" w14:textId="77777777" w:rsidR="00921BE8" w:rsidRDefault="00F3468E">
            <w:pPr>
              <w:ind w:firstLineChars="0" w:firstLine="0"/>
              <w:rPr>
                <w:color w:val="000000"/>
                <w:sz w:val="21"/>
                <w:szCs w:val="21"/>
              </w:rPr>
            </w:pPr>
            <w:r>
              <w:rPr>
                <w:rFonts w:hint="eastAsia"/>
                <w:color w:val="000000"/>
                <w:sz w:val="21"/>
                <w:szCs w:val="21"/>
              </w:rPr>
              <w:t>TC-20</w:t>
            </w:r>
          </w:p>
        </w:tc>
        <w:tc>
          <w:tcPr>
            <w:tcW w:w="0" w:type="auto"/>
          </w:tcPr>
          <w:p w14:paraId="1A6329B6" w14:textId="77777777" w:rsidR="00921BE8" w:rsidRDefault="00F3468E">
            <w:pPr>
              <w:ind w:firstLineChars="0" w:firstLine="0"/>
              <w:rPr>
                <w:color w:val="000000"/>
                <w:sz w:val="21"/>
                <w:szCs w:val="21"/>
              </w:rPr>
            </w:pPr>
            <w:proofErr w:type="gramStart"/>
            <w:r>
              <w:rPr>
                <w:rFonts w:hint="eastAsia"/>
                <w:color w:val="000000"/>
                <w:sz w:val="21"/>
                <w:szCs w:val="21"/>
              </w:rPr>
              <w:t>私聊消息</w:t>
            </w:r>
            <w:proofErr w:type="gramEnd"/>
          </w:p>
        </w:tc>
        <w:tc>
          <w:tcPr>
            <w:tcW w:w="0" w:type="auto"/>
          </w:tcPr>
          <w:p w14:paraId="6943E017" w14:textId="77777777" w:rsidR="00921BE8" w:rsidRDefault="00F3468E">
            <w:pPr>
              <w:ind w:firstLineChars="0" w:firstLine="0"/>
              <w:rPr>
                <w:color w:val="000000"/>
                <w:sz w:val="21"/>
                <w:szCs w:val="21"/>
              </w:rPr>
            </w:pPr>
            <w:r>
              <w:rPr>
                <w:rFonts w:hint="eastAsia"/>
                <w:color w:val="000000"/>
                <w:sz w:val="21"/>
                <w:szCs w:val="21"/>
              </w:rPr>
              <w:t>验证用户可发送</w:t>
            </w:r>
            <w:proofErr w:type="gramStart"/>
            <w:r>
              <w:rPr>
                <w:rFonts w:hint="eastAsia"/>
                <w:color w:val="000000"/>
                <w:sz w:val="21"/>
                <w:szCs w:val="21"/>
              </w:rPr>
              <w:t>私聊消息</w:t>
            </w:r>
            <w:proofErr w:type="gramEnd"/>
          </w:p>
        </w:tc>
        <w:tc>
          <w:tcPr>
            <w:tcW w:w="0" w:type="auto"/>
          </w:tcPr>
          <w:p w14:paraId="6BF8BC4D" w14:textId="77777777" w:rsidR="00921BE8" w:rsidRDefault="00F3468E">
            <w:pPr>
              <w:ind w:firstLineChars="0" w:firstLine="0"/>
              <w:rPr>
                <w:color w:val="000000"/>
                <w:sz w:val="21"/>
                <w:szCs w:val="21"/>
              </w:rPr>
            </w:pPr>
            <w:r>
              <w:rPr>
                <w:rFonts w:hint="eastAsia"/>
                <w:color w:val="000000"/>
                <w:sz w:val="21"/>
                <w:szCs w:val="21"/>
              </w:rPr>
              <w:t>两个用户均存在且至少一方已登录</w:t>
            </w:r>
          </w:p>
        </w:tc>
        <w:tc>
          <w:tcPr>
            <w:tcW w:w="0" w:type="auto"/>
          </w:tcPr>
          <w:p w14:paraId="405CD008" w14:textId="77777777" w:rsidR="00921BE8" w:rsidRDefault="00F3468E">
            <w:pPr>
              <w:ind w:firstLineChars="0" w:firstLine="0"/>
              <w:rPr>
                <w:color w:val="000000"/>
                <w:sz w:val="21"/>
                <w:szCs w:val="21"/>
              </w:rPr>
            </w:pPr>
            <w:r>
              <w:rPr>
                <w:rFonts w:hint="eastAsia"/>
                <w:color w:val="000000"/>
                <w:sz w:val="21"/>
                <w:szCs w:val="21"/>
              </w:rPr>
              <w:t>进入聊天页面，向目标用户发送消息</w:t>
            </w:r>
          </w:p>
        </w:tc>
        <w:tc>
          <w:tcPr>
            <w:tcW w:w="0" w:type="auto"/>
          </w:tcPr>
          <w:p w14:paraId="43A598B3" w14:textId="77777777" w:rsidR="00921BE8" w:rsidRDefault="00F3468E">
            <w:pPr>
              <w:ind w:firstLineChars="0" w:firstLine="0"/>
              <w:rPr>
                <w:color w:val="000000"/>
                <w:sz w:val="21"/>
                <w:szCs w:val="21"/>
              </w:rPr>
            </w:pPr>
            <w:r>
              <w:rPr>
                <w:rFonts w:hint="eastAsia"/>
                <w:color w:val="000000"/>
                <w:sz w:val="21"/>
                <w:szCs w:val="21"/>
              </w:rPr>
              <w:t>消息发送成功，会话窗口显示新消息</w:t>
            </w:r>
          </w:p>
        </w:tc>
      </w:tr>
      <w:tr w:rsidR="00921BE8" w14:paraId="22D4C18F" w14:textId="77777777">
        <w:tc>
          <w:tcPr>
            <w:tcW w:w="0" w:type="auto"/>
          </w:tcPr>
          <w:p w14:paraId="223C4BBF" w14:textId="77777777" w:rsidR="00921BE8" w:rsidRDefault="00F3468E">
            <w:pPr>
              <w:ind w:firstLineChars="0" w:firstLine="0"/>
              <w:rPr>
                <w:color w:val="000000"/>
                <w:sz w:val="21"/>
                <w:szCs w:val="21"/>
              </w:rPr>
            </w:pPr>
            <w:r>
              <w:rPr>
                <w:rFonts w:hint="eastAsia"/>
                <w:color w:val="000000"/>
                <w:sz w:val="21"/>
                <w:szCs w:val="21"/>
              </w:rPr>
              <w:t>TC-21</w:t>
            </w:r>
          </w:p>
        </w:tc>
        <w:tc>
          <w:tcPr>
            <w:tcW w:w="0" w:type="auto"/>
          </w:tcPr>
          <w:p w14:paraId="7E329861" w14:textId="77777777" w:rsidR="00921BE8" w:rsidRDefault="00F3468E">
            <w:pPr>
              <w:ind w:firstLineChars="0" w:firstLine="0"/>
              <w:rPr>
                <w:color w:val="000000"/>
                <w:sz w:val="21"/>
                <w:szCs w:val="21"/>
              </w:rPr>
            </w:pPr>
            <w:r>
              <w:rPr>
                <w:rFonts w:hint="eastAsia"/>
                <w:color w:val="000000"/>
                <w:sz w:val="21"/>
                <w:szCs w:val="21"/>
              </w:rPr>
              <w:t>会话管理</w:t>
            </w:r>
          </w:p>
        </w:tc>
        <w:tc>
          <w:tcPr>
            <w:tcW w:w="0" w:type="auto"/>
          </w:tcPr>
          <w:p w14:paraId="760CB1B4" w14:textId="77777777" w:rsidR="00921BE8" w:rsidRDefault="00F3468E">
            <w:pPr>
              <w:ind w:firstLineChars="0" w:firstLine="0"/>
              <w:rPr>
                <w:color w:val="000000"/>
                <w:sz w:val="21"/>
                <w:szCs w:val="21"/>
              </w:rPr>
            </w:pPr>
            <w:r>
              <w:rPr>
                <w:rFonts w:hint="eastAsia"/>
                <w:color w:val="000000"/>
                <w:sz w:val="21"/>
                <w:szCs w:val="21"/>
              </w:rPr>
              <w:t>验证系统可展示会话列表与未读数</w:t>
            </w:r>
          </w:p>
        </w:tc>
        <w:tc>
          <w:tcPr>
            <w:tcW w:w="0" w:type="auto"/>
          </w:tcPr>
          <w:p w14:paraId="600A38F4" w14:textId="77777777" w:rsidR="00921BE8" w:rsidRDefault="00F3468E">
            <w:pPr>
              <w:ind w:firstLineChars="0" w:firstLine="0"/>
              <w:rPr>
                <w:color w:val="000000"/>
                <w:sz w:val="21"/>
                <w:szCs w:val="21"/>
              </w:rPr>
            </w:pPr>
            <w:r>
              <w:rPr>
                <w:rFonts w:hint="eastAsia"/>
                <w:color w:val="000000"/>
                <w:sz w:val="21"/>
                <w:szCs w:val="21"/>
              </w:rPr>
              <w:t>存在历史</w:t>
            </w:r>
            <w:proofErr w:type="gramStart"/>
            <w:r>
              <w:rPr>
                <w:rFonts w:hint="eastAsia"/>
                <w:color w:val="000000"/>
                <w:sz w:val="21"/>
                <w:szCs w:val="21"/>
              </w:rPr>
              <w:t>私聊记录</w:t>
            </w:r>
            <w:proofErr w:type="gramEnd"/>
          </w:p>
        </w:tc>
        <w:tc>
          <w:tcPr>
            <w:tcW w:w="0" w:type="auto"/>
          </w:tcPr>
          <w:p w14:paraId="0337DE82" w14:textId="77777777" w:rsidR="00921BE8" w:rsidRDefault="00F3468E">
            <w:pPr>
              <w:ind w:firstLineChars="0" w:firstLine="0"/>
              <w:rPr>
                <w:color w:val="000000"/>
                <w:sz w:val="21"/>
                <w:szCs w:val="21"/>
              </w:rPr>
            </w:pPr>
            <w:r>
              <w:rPr>
                <w:rFonts w:hint="eastAsia"/>
                <w:color w:val="000000"/>
                <w:sz w:val="21"/>
                <w:szCs w:val="21"/>
              </w:rPr>
              <w:t>进入消息页面查看会话列表</w:t>
            </w:r>
          </w:p>
        </w:tc>
        <w:tc>
          <w:tcPr>
            <w:tcW w:w="0" w:type="auto"/>
          </w:tcPr>
          <w:p w14:paraId="115FC9FE" w14:textId="77777777" w:rsidR="00921BE8" w:rsidRDefault="00F3468E">
            <w:pPr>
              <w:ind w:firstLineChars="0" w:firstLine="0"/>
              <w:rPr>
                <w:color w:val="000000"/>
                <w:sz w:val="21"/>
                <w:szCs w:val="21"/>
              </w:rPr>
            </w:pPr>
            <w:r>
              <w:rPr>
                <w:rFonts w:hint="eastAsia"/>
                <w:color w:val="000000"/>
                <w:sz w:val="21"/>
                <w:szCs w:val="21"/>
              </w:rPr>
              <w:t>会话按时间显示，未读数量更新正确</w:t>
            </w:r>
          </w:p>
        </w:tc>
      </w:tr>
      <w:tr w:rsidR="00921BE8" w14:paraId="76A5CC28" w14:textId="77777777">
        <w:tc>
          <w:tcPr>
            <w:tcW w:w="0" w:type="auto"/>
          </w:tcPr>
          <w:p w14:paraId="571262D7" w14:textId="77777777" w:rsidR="00921BE8" w:rsidRDefault="00F3468E">
            <w:pPr>
              <w:ind w:firstLineChars="0" w:firstLine="0"/>
              <w:rPr>
                <w:color w:val="000000"/>
                <w:sz w:val="21"/>
                <w:szCs w:val="21"/>
              </w:rPr>
            </w:pPr>
            <w:r>
              <w:rPr>
                <w:rFonts w:hint="eastAsia"/>
                <w:color w:val="000000"/>
                <w:sz w:val="21"/>
                <w:szCs w:val="21"/>
              </w:rPr>
              <w:t>TC-22</w:t>
            </w:r>
          </w:p>
        </w:tc>
        <w:tc>
          <w:tcPr>
            <w:tcW w:w="0" w:type="auto"/>
          </w:tcPr>
          <w:p w14:paraId="7766AE6A" w14:textId="77777777" w:rsidR="00921BE8" w:rsidRDefault="00F3468E">
            <w:pPr>
              <w:ind w:firstLineChars="0" w:firstLine="0"/>
              <w:rPr>
                <w:color w:val="000000"/>
                <w:sz w:val="21"/>
                <w:szCs w:val="21"/>
              </w:rPr>
            </w:pPr>
            <w:r>
              <w:rPr>
                <w:rFonts w:hint="eastAsia"/>
                <w:color w:val="000000"/>
                <w:sz w:val="21"/>
                <w:szCs w:val="21"/>
              </w:rPr>
              <w:t>用户管理</w:t>
            </w:r>
          </w:p>
        </w:tc>
        <w:tc>
          <w:tcPr>
            <w:tcW w:w="0" w:type="auto"/>
          </w:tcPr>
          <w:p w14:paraId="393E1052" w14:textId="77777777" w:rsidR="00921BE8" w:rsidRDefault="00F3468E">
            <w:pPr>
              <w:ind w:firstLineChars="0" w:firstLine="0"/>
              <w:rPr>
                <w:color w:val="000000"/>
                <w:sz w:val="21"/>
                <w:szCs w:val="21"/>
              </w:rPr>
            </w:pPr>
            <w:r>
              <w:rPr>
                <w:rFonts w:hint="eastAsia"/>
                <w:color w:val="000000"/>
                <w:sz w:val="21"/>
                <w:szCs w:val="21"/>
              </w:rPr>
              <w:t>验证后台可查看和管理用户</w:t>
            </w:r>
          </w:p>
        </w:tc>
        <w:tc>
          <w:tcPr>
            <w:tcW w:w="0" w:type="auto"/>
          </w:tcPr>
          <w:p w14:paraId="1D04DE5A" w14:textId="77777777" w:rsidR="00921BE8" w:rsidRDefault="00F3468E">
            <w:pPr>
              <w:ind w:firstLineChars="0" w:firstLine="0"/>
              <w:rPr>
                <w:color w:val="000000"/>
                <w:sz w:val="21"/>
                <w:szCs w:val="21"/>
              </w:rPr>
            </w:pPr>
            <w:r>
              <w:rPr>
                <w:rFonts w:hint="eastAsia"/>
                <w:color w:val="000000"/>
                <w:sz w:val="21"/>
                <w:szCs w:val="21"/>
              </w:rPr>
              <w:t>管理员已登录</w:t>
            </w:r>
          </w:p>
        </w:tc>
        <w:tc>
          <w:tcPr>
            <w:tcW w:w="0" w:type="auto"/>
          </w:tcPr>
          <w:p w14:paraId="5ED2DDE3" w14:textId="77777777" w:rsidR="00921BE8" w:rsidRDefault="00F3468E">
            <w:pPr>
              <w:ind w:firstLineChars="0" w:firstLine="0"/>
              <w:rPr>
                <w:color w:val="000000"/>
                <w:sz w:val="21"/>
                <w:szCs w:val="21"/>
              </w:rPr>
            </w:pPr>
            <w:r>
              <w:rPr>
                <w:rFonts w:hint="eastAsia"/>
                <w:color w:val="000000"/>
                <w:sz w:val="21"/>
                <w:szCs w:val="21"/>
              </w:rPr>
              <w:t>进入用户管理页面，查询并操作用户数据</w:t>
            </w:r>
          </w:p>
        </w:tc>
        <w:tc>
          <w:tcPr>
            <w:tcW w:w="0" w:type="auto"/>
          </w:tcPr>
          <w:p w14:paraId="5A973A56" w14:textId="77777777" w:rsidR="00921BE8" w:rsidRDefault="00F3468E">
            <w:pPr>
              <w:ind w:firstLineChars="0" w:firstLine="0"/>
              <w:rPr>
                <w:color w:val="000000"/>
                <w:sz w:val="21"/>
                <w:szCs w:val="21"/>
              </w:rPr>
            </w:pPr>
            <w:r>
              <w:rPr>
                <w:rFonts w:hint="eastAsia"/>
                <w:color w:val="000000"/>
                <w:sz w:val="21"/>
                <w:szCs w:val="21"/>
              </w:rPr>
              <w:t>用户列表可分页展示，管理操作正常执行</w:t>
            </w:r>
          </w:p>
        </w:tc>
      </w:tr>
      <w:tr w:rsidR="00921BE8" w14:paraId="00F4900A" w14:textId="77777777">
        <w:tc>
          <w:tcPr>
            <w:tcW w:w="0" w:type="auto"/>
          </w:tcPr>
          <w:p w14:paraId="51960F58" w14:textId="77777777" w:rsidR="00921BE8" w:rsidRDefault="00F3468E">
            <w:pPr>
              <w:ind w:firstLineChars="0" w:firstLine="0"/>
              <w:rPr>
                <w:color w:val="000000"/>
                <w:sz w:val="21"/>
                <w:szCs w:val="21"/>
              </w:rPr>
            </w:pPr>
            <w:r>
              <w:rPr>
                <w:rFonts w:hint="eastAsia"/>
                <w:color w:val="000000"/>
                <w:sz w:val="21"/>
                <w:szCs w:val="21"/>
              </w:rPr>
              <w:t>TC-23</w:t>
            </w:r>
          </w:p>
        </w:tc>
        <w:tc>
          <w:tcPr>
            <w:tcW w:w="0" w:type="auto"/>
          </w:tcPr>
          <w:p w14:paraId="04D783B5" w14:textId="77777777" w:rsidR="00921BE8" w:rsidRDefault="00F3468E">
            <w:pPr>
              <w:ind w:firstLineChars="0" w:firstLine="0"/>
              <w:rPr>
                <w:color w:val="000000"/>
                <w:sz w:val="21"/>
                <w:szCs w:val="21"/>
              </w:rPr>
            </w:pPr>
            <w:r>
              <w:rPr>
                <w:rFonts w:hint="eastAsia"/>
                <w:color w:val="000000"/>
                <w:sz w:val="21"/>
                <w:szCs w:val="21"/>
              </w:rPr>
              <w:t>笔记管理</w:t>
            </w:r>
          </w:p>
        </w:tc>
        <w:tc>
          <w:tcPr>
            <w:tcW w:w="0" w:type="auto"/>
          </w:tcPr>
          <w:p w14:paraId="5AE456F9" w14:textId="77777777" w:rsidR="00921BE8" w:rsidRDefault="00F3468E">
            <w:pPr>
              <w:ind w:firstLineChars="0" w:firstLine="0"/>
              <w:rPr>
                <w:color w:val="000000"/>
                <w:sz w:val="21"/>
                <w:szCs w:val="21"/>
              </w:rPr>
            </w:pPr>
            <w:r>
              <w:rPr>
                <w:rFonts w:hint="eastAsia"/>
                <w:color w:val="000000"/>
                <w:sz w:val="21"/>
                <w:szCs w:val="21"/>
              </w:rPr>
              <w:t>验证后台可查看和管理笔记</w:t>
            </w:r>
          </w:p>
        </w:tc>
        <w:tc>
          <w:tcPr>
            <w:tcW w:w="0" w:type="auto"/>
          </w:tcPr>
          <w:p w14:paraId="04E96C59" w14:textId="77777777" w:rsidR="00921BE8" w:rsidRDefault="00F3468E">
            <w:pPr>
              <w:ind w:firstLineChars="0" w:firstLine="0"/>
              <w:rPr>
                <w:color w:val="000000"/>
                <w:sz w:val="21"/>
                <w:szCs w:val="21"/>
              </w:rPr>
            </w:pPr>
            <w:r>
              <w:rPr>
                <w:rFonts w:hint="eastAsia"/>
                <w:color w:val="000000"/>
                <w:sz w:val="21"/>
                <w:szCs w:val="21"/>
              </w:rPr>
              <w:t>管理员已登录，存在笔记数据</w:t>
            </w:r>
          </w:p>
        </w:tc>
        <w:tc>
          <w:tcPr>
            <w:tcW w:w="0" w:type="auto"/>
          </w:tcPr>
          <w:p w14:paraId="09EE364D" w14:textId="77777777" w:rsidR="00921BE8" w:rsidRDefault="00F3468E">
            <w:pPr>
              <w:ind w:firstLineChars="0" w:firstLine="0"/>
              <w:rPr>
                <w:color w:val="000000"/>
                <w:sz w:val="21"/>
                <w:szCs w:val="21"/>
              </w:rPr>
            </w:pPr>
            <w:r>
              <w:rPr>
                <w:rFonts w:hint="eastAsia"/>
                <w:color w:val="000000"/>
                <w:sz w:val="21"/>
                <w:szCs w:val="21"/>
              </w:rPr>
              <w:t>进入笔记管理页面进行查看或处理</w:t>
            </w:r>
          </w:p>
        </w:tc>
        <w:tc>
          <w:tcPr>
            <w:tcW w:w="0" w:type="auto"/>
          </w:tcPr>
          <w:p w14:paraId="12A5E2A5" w14:textId="77777777" w:rsidR="00921BE8" w:rsidRDefault="00F3468E">
            <w:pPr>
              <w:ind w:firstLineChars="0" w:firstLine="0"/>
              <w:rPr>
                <w:color w:val="000000"/>
                <w:sz w:val="21"/>
                <w:szCs w:val="21"/>
              </w:rPr>
            </w:pPr>
            <w:r>
              <w:rPr>
                <w:rFonts w:hint="eastAsia"/>
                <w:color w:val="000000"/>
                <w:sz w:val="21"/>
                <w:szCs w:val="21"/>
              </w:rPr>
              <w:t>笔记信息显示正确，可完成管理操作</w:t>
            </w:r>
          </w:p>
        </w:tc>
      </w:tr>
      <w:tr w:rsidR="00921BE8" w14:paraId="6C2F5FF4" w14:textId="77777777">
        <w:tc>
          <w:tcPr>
            <w:tcW w:w="0" w:type="auto"/>
          </w:tcPr>
          <w:p w14:paraId="414676AC" w14:textId="77777777" w:rsidR="00921BE8" w:rsidRDefault="00F3468E">
            <w:pPr>
              <w:ind w:firstLineChars="0" w:firstLine="0"/>
              <w:rPr>
                <w:color w:val="000000"/>
                <w:sz w:val="21"/>
                <w:szCs w:val="21"/>
              </w:rPr>
            </w:pPr>
            <w:r>
              <w:rPr>
                <w:rFonts w:hint="eastAsia"/>
                <w:color w:val="000000"/>
                <w:sz w:val="21"/>
                <w:szCs w:val="21"/>
              </w:rPr>
              <w:t>TC-24</w:t>
            </w:r>
          </w:p>
        </w:tc>
        <w:tc>
          <w:tcPr>
            <w:tcW w:w="0" w:type="auto"/>
          </w:tcPr>
          <w:p w14:paraId="47437050" w14:textId="77777777" w:rsidR="00921BE8" w:rsidRDefault="00F3468E">
            <w:pPr>
              <w:ind w:firstLineChars="0" w:firstLine="0"/>
              <w:rPr>
                <w:color w:val="000000"/>
                <w:sz w:val="21"/>
                <w:szCs w:val="21"/>
              </w:rPr>
            </w:pPr>
            <w:r>
              <w:rPr>
                <w:rFonts w:hint="eastAsia"/>
                <w:color w:val="000000"/>
                <w:sz w:val="21"/>
                <w:szCs w:val="21"/>
              </w:rPr>
              <w:t>评论管理</w:t>
            </w:r>
          </w:p>
        </w:tc>
        <w:tc>
          <w:tcPr>
            <w:tcW w:w="0" w:type="auto"/>
          </w:tcPr>
          <w:p w14:paraId="01388B7A" w14:textId="77777777" w:rsidR="00921BE8" w:rsidRDefault="00F3468E">
            <w:pPr>
              <w:ind w:firstLineChars="0" w:firstLine="0"/>
              <w:rPr>
                <w:color w:val="000000"/>
                <w:sz w:val="21"/>
                <w:szCs w:val="21"/>
              </w:rPr>
            </w:pPr>
            <w:r>
              <w:rPr>
                <w:rFonts w:hint="eastAsia"/>
                <w:color w:val="000000"/>
                <w:sz w:val="21"/>
                <w:szCs w:val="21"/>
              </w:rPr>
              <w:t>验证后台可查看和管理评论</w:t>
            </w:r>
          </w:p>
        </w:tc>
        <w:tc>
          <w:tcPr>
            <w:tcW w:w="0" w:type="auto"/>
          </w:tcPr>
          <w:p w14:paraId="714B75B3" w14:textId="77777777" w:rsidR="00921BE8" w:rsidRDefault="00F3468E">
            <w:pPr>
              <w:ind w:firstLineChars="0" w:firstLine="0"/>
              <w:rPr>
                <w:color w:val="000000"/>
                <w:sz w:val="21"/>
                <w:szCs w:val="21"/>
              </w:rPr>
            </w:pPr>
            <w:r>
              <w:rPr>
                <w:rFonts w:hint="eastAsia"/>
                <w:color w:val="000000"/>
                <w:sz w:val="21"/>
                <w:szCs w:val="21"/>
              </w:rPr>
              <w:t>管理员已登录，存在评论数据</w:t>
            </w:r>
          </w:p>
        </w:tc>
        <w:tc>
          <w:tcPr>
            <w:tcW w:w="0" w:type="auto"/>
          </w:tcPr>
          <w:p w14:paraId="76EF3E93" w14:textId="77777777" w:rsidR="00921BE8" w:rsidRDefault="00F3468E">
            <w:pPr>
              <w:ind w:firstLineChars="0" w:firstLine="0"/>
              <w:rPr>
                <w:color w:val="000000"/>
                <w:sz w:val="21"/>
                <w:szCs w:val="21"/>
              </w:rPr>
            </w:pPr>
            <w:r>
              <w:rPr>
                <w:rFonts w:hint="eastAsia"/>
                <w:color w:val="000000"/>
                <w:sz w:val="21"/>
                <w:szCs w:val="21"/>
              </w:rPr>
              <w:t>进入评论管理页面进行查看或处理</w:t>
            </w:r>
          </w:p>
        </w:tc>
        <w:tc>
          <w:tcPr>
            <w:tcW w:w="0" w:type="auto"/>
          </w:tcPr>
          <w:p w14:paraId="53407E05" w14:textId="77777777" w:rsidR="00921BE8" w:rsidRDefault="00F3468E">
            <w:pPr>
              <w:ind w:firstLineChars="0" w:firstLine="0"/>
              <w:rPr>
                <w:color w:val="000000"/>
                <w:sz w:val="21"/>
                <w:szCs w:val="21"/>
              </w:rPr>
            </w:pPr>
            <w:r>
              <w:rPr>
                <w:rFonts w:hint="eastAsia"/>
                <w:color w:val="000000"/>
                <w:sz w:val="21"/>
                <w:szCs w:val="21"/>
              </w:rPr>
              <w:t>评论列表展示正常，管理操作生效</w:t>
            </w:r>
          </w:p>
        </w:tc>
      </w:tr>
      <w:tr w:rsidR="00921BE8" w14:paraId="58040610" w14:textId="77777777">
        <w:tc>
          <w:tcPr>
            <w:tcW w:w="0" w:type="auto"/>
          </w:tcPr>
          <w:p w14:paraId="7081012F" w14:textId="77777777" w:rsidR="00921BE8" w:rsidRDefault="00F3468E">
            <w:pPr>
              <w:ind w:firstLineChars="0" w:firstLine="0"/>
              <w:rPr>
                <w:color w:val="000000"/>
                <w:sz w:val="21"/>
                <w:szCs w:val="21"/>
              </w:rPr>
            </w:pPr>
            <w:r>
              <w:rPr>
                <w:rFonts w:hint="eastAsia"/>
                <w:color w:val="000000"/>
                <w:sz w:val="21"/>
                <w:szCs w:val="21"/>
              </w:rPr>
              <w:t>TC-25</w:t>
            </w:r>
          </w:p>
        </w:tc>
        <w:tc>
          <w:tcPr>
            <w:tcW w:w="0" w:type="auto"/>
          </w:tcPr>
          <w:p w14:paraId="2017577F" w14:textId="77777777" w:rsidR="00921BE8" w:rsidRDefault="00F3468E">
            <w:pPr>
              <w:ind w:firstLineChars="0" w:firstLine="0"/>
              <w:rPr>
                <w:color w:val="000000"/>
                <w:sz w:val="21"/>
                <w:szCs w:val="21"/>
              </w:rPr>
            </w:pPr>
            <w:r>
              <w:rPr>
                <w:rFonts w:hint="eastAsia"/>
                <w:color w:val="000000"/>
                <w:sz w:val="21"/>
                <w:szCs w:val="21"/>
              </w:rPr>
              <w:t>管理员管理</w:t>
            </w:r>
          </w:p>
        </w:tc>
        <w:tc>
          <w:tcPr>
            <w:tcW w:w="0" w:type="auto"/>
          </w:tcPr>
          <w:p w14:paraId="3A845A82" w14:textId="77777777" w:rsidR="00921BE8" w:rsidRDefault="00F3468E">
            <w:pPr>
              <w:ind w:firstLineChars="0" w:firstLine="0"/>
              <w:rPr>
                <w:color w:val="000000"/>
                <w:sz w:val="21"/>
                <w:szCs w:val="21"/>
              </w:rPr>
            </w:pPr>
            <w:r>
              <w:rPr>
                <w:rFonts w:hint="eastAsia"/>
                <w:color w:val="000000"/>
                <w:sz w:val="21"/>
                <w:szCs w:val="21"/>
              </w:rPr>
              <w:t>验证后台可维护管理员信息</w:t>
            </w:r>
          </w:p>
        </w:tc>
        <w:tc>
          <w:tcPr>
            <w:tcW w:w="0" w:type="auto"/>
          </w:tcPr>
          <w:p w14:paraId="02910FFC" w14:textId="77777777" w:rsidR="00921BE8" w:rsidRDefault="00F3468E">
            <w:pPr>
              <w:ind w:firstLineChars="0" w:firstLine="0"/>
              <w:rPr>
                <w:color w:val="000000"/>
                <w:sz w:val="21"/>
                <w:szCs w:val="21"/>
              </w:rPr>
            </w:pPr>
            <w:r>
              <w:rPr>
                <w:rFonts w:hint="eastAsia"/>
                <w:color w:val="000000"/>
                <w:sz w:val="21"/>
                <w:szCs w:val="21"/>
              </w:rPr>
              <w:t>管理员已登录</w:t>
            </w:r>
          </w:p>
        </w:tc>
        <w:tc>
          <w:tcPr>
            <w:tcW w:w="0" w:type="auto"/>
          </w:tcPr>
          <w:p w14:paraId="121EF976" w14:textId="77777777" w:rsidR="00921BE8" w:rsidRDefault="00F3468E">
            <w:pPr>
              <w:ind w:firstLineChars="0" w:firstLine="0"/>
              <w:rPr>
                <w:color w:val="000000"/>
                <w:sz w:val="21"/>
                <w:szCs w:val="21"/>
              </w:rPr>
            </w:pPr>
            <w:r>
              <w:rPr>
                <w:rFonts w:hint="eastAsia"/>
                <w:color w:val="000000"/>
                <w:sz w:val="21"/>
                <w:szCs w:val="21"/>
              </w:rPr>
              <w:t>进入管理员管理页面进行查看或修改</w:t>
            </w:r>
          </w:p>
        </w:tc>
        <w:tc>
          <w:tcPr>
            <w:tcW w:w="0" w:type="auto"/>
          </w:tcPr>
          <w:p w14:paraId="4954DF36" w14:textId="77777777" w:rsidR="00921BE8" w:rsidRDefault="00F3468E">
            <w:pPr>
              <w:ind w:firstLineChars="0" w:firstLine="0"/>
              <w:rPr>
                <w:color w:val="000000"/>
                <w:sz w:val="21"/>
                <w:szCs w:val="21"/>
              </w:rPr>
            </w:pPr>
            <w:r>
              <w:rPr>
                <w:rFonts w:hint="eastAsia"/>
                <w:color w:val="000000"/>
                <w:sz w:val="21"/>
                <w:szCs w:val="21"/>
              </w:rPr>
              <w:t>管理员信息显示正确，维护结果生效</w:t>
            </w:r>
          </w:p>
        </w:tc>
      </w:tr>
    </w:tbl>
    <w:p w14:paraId="2D697FC9" w14:textId="77777777" w:rsidR="00921BE8" w:rsidRDefault="00921BE8"/>
    <w:p w14:paraId="4358120B" w14:textId="77777777" w:rsidR="00921BE8" w:rsidRDefault="00F3468E">
      <w:r>
        <w:rPr>
          <w:rFonts w:hint="eastAsia"/>
        </w:rPr>
        <w:lastRenderedPageBreak/>
        <w:t>经测试，以上测试用例均通过。</w:t>
      </w:r>
      <w:r>
        <w:t>说明平台在校园信息聚合、互动连接和组织协同方面的核心功能已经具备基本可用性。</w:t>
      </w:r>
    </w:p>
    <w:p w14:paraId="24B9098A" w14:textId="77777777" w:rsidR="00921BE8" w:rsidRDefault="00921BE8"/>
    <w:p w14:paraId="69AFA8EE" w14:textId="77777777" w:rsidR="00921BE8" w:rsidRDefault="00F3468E">
      <w:pPr>
        <w:pStyle w:val="2"/>
        <w:spacing w:before="291"/>
      </w:pPr>
      <w:bookmarkStart w:id="1507" w:name="_Toc227674708"/>
      <w:bookmarkStart w:id="1508" w:name="_Toc227675261"/>
      <w:bookmarkStart w:id="1509" w:name="_Toc227677717"/>
      <w:bookmarkStart w:id="1510" w:name="_Toc227675525"/>
      <w:bookmarkStart w:id="1511" w:name="_Toc227677975"/>
      <w:bookmarkStart w:id="1512" w:name="_Toc227678426"/>
      <w:bookmarkStart w:id="1513" w:name="_Toc227688364"/>
      <w:bookmarkStart w:id="1514" w:name="_Toc227688500"/>
      <w:bookmarkStart w:id="1515" w:name="_Toc227688893"/>
      <w:bookmarkStart w:id="1516" w:name="_Toc227689024"/>
      <w:bookmarkStart w:id="1517" w:name="_Toc227690802"/>
      <w:bookmarkStart w:id="1518" w:name="_Toc227683370"/>
      <w:bookmarkStart w:id="1519" w:name="_Toc228099132"/>
      <w:r>
        <w:rPr>
          <w:rFonts w:hint="eastAsia"/>
        </w:rPr>
        <w:t xml:space="preserve">5.3 </w:t>
      </w:r>
      <w:r>
        <w:rPr>
          <w:rFonts w:hint="eastAsia"/>
        </w:rPr>
        <w:t>接口测试与异常测试</w:t>
      </w:r>
      <w:bookmarkEnd w:id="1507"/>
      <w:bookmarkEnd w:id="1508"/>
      <w:bookmarkEnd w:id="1509"/>
      <w:bookmarkEnd w:id="1510"/>
      <w:bookmarkEnd w:id="1511"/>
      <w:bookmarkEnd w:id="1512"/>
      <w:bookmarkEnd w:id="1513"/>
      <w:bookmarkEnd w:id="1514"/>
      <w:bookmarkEnd w:id="1515"/>
      <w:bookmarkEnd w:id="1516"/>
      <w:bookmarkEnd w:id="1517"/>
      <w:bookmarkEnd w:id="1518"/>
      <w:bookmarkEnd w:id="1519"/>
    </w:p>
    <w:p w14:paraId="12F09C56" w14:textId="77777777" w:rsidR="00921BE8" w:rsidRDefault="00F3468E">
      <w:r>
        <w:rPr>
          <w:rFonts w:hint="eastAsia"/>
        </w:rPr>
        <w:t>接口测试主要用于验证系统在正常输入和异常输入条件下的响应是否符合预期。</w:t>
      </w:r>
    </w:p>
    <w:p w14:paraId="33AA5BF8" w14:textId="77777777" w:rsidR="00921BE8" w:rsidRDefault="00F3468E">
      <w:pPr>
        <w:pStyle w:val="aff"/>
      </w:pPr>
      <w:r>
        <w:rPr>
          <w:rFonts w:hint="eastAsia"/>
        </w:rPr>
        <w:t>表</w:t>
      </w:r>
      <w:r>
        <w:rPr>
          <w:rFonts w:hint="eastAsia"/>
        </w:rPr>
        <w:t>5</w:t>
      </w:r>
      <w:r>
        <w:t>.</w:t>
      </w:r>
      <w:r>
        <w:rPr>
          <w:rFonts w:hint="eastAsia"/>
        </w:rPr>
        <w:t xml:space="preserve">5 </w:t>
      </w:r>
      <w:r>
        <w:rPr>
          <w:rFonts w:hint="eastAsia"/>
        </w:rPr>
        <w:t>接口与异常测试用例</w:t>
      </w:r>
    </w:p>
    <w:tbl>
      <w:tblPr>
        <w:tblStyle w:val="af3"/>
        <w:tblW w:w="0" w:type="auto"/>
        <w:tblLook w:val="04A0" w:firstRow="1" w:lastRow="0" w:firstColumn="1" w:lastColumn="0" w:noHBand="0" w:noVBand="1"/>
      </w:tblPr>
      <w:tblGrid>
        <w:gridCol w:w="980"/>
        <w:gridCol w:w="1076"/>
        <w:gridCol w:w="1656"/>
        <w:gridCol w:w="1689"/>
        <w:gridCol w:w="1901"/>
        <w:gridCol w:w="2043"/>
      </w:tblGrid>
      <w:tr w:rsidR="00921BE8" w14:paraId="4523F175" w14:textId="77777777">
        <w:tc>
          <w:tcPr>
            <w:tcW w:w="0" w:type="auto"/>
            <w:noWrap/>
          </w:tcPr>
          <w:p w14:paraId="299712EF"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1076" w:type="dxa"/>
            <w:noWrap/>
          </w:tcPr>
          <w:p w14:paraId="23BE2C80"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测试类型</w:t>
            </w:r>
          </w:p>
        </w:tc>
        <w:tc>
          <w:tcPr>
            <w:tcW w:w="1656" w:type="dxa"/>
            <w:noWrap/>
          </w:tcPr>
          <w:p w14:paraId="51BDDD87"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7BE85244"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1AA8ECD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5D920057"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45122829" w14:textId="77777777">
        <w:tc>
          <w:tcPr>
            <w:tcW w:w="0" w:type="auto"/>
          </w:tcPr>
          <w:p w14:paraId="0EF2E5E8" w14:textId="77777777" w:rsidR="00921BE8" w:rsidRDefault="00F3468E">
            <w:pPr>
              <w:ind w:firstLineChars="0" w:firstLine="0"/>
              <w:rPr>
                <w:color w:val="000000"/>
                <w:sz w:val="21"/>
                <w:szCs w:val="21"/>
              </w:rPr>
            </w:pPr>
            <w:r>
              <w:rPr>
                <w:rFonts w:hint="eastAsia"/>
                <w:color w:val="000000"/>
                <w:sz w:val="21"/>
                <w:szCs w:val="21"/>
              </w:rPr>
              <w:t>TC-26</w:t>
            </w:r>
          </w:p>
        </w:tc>
        <w:tc>
          <w:tcPr>
            <w:tcW w:w="1076" w:type="dxa"/>
          </w:tcPr>
          <w:p w14:paraId="176AA4F0" w14:textId="77777777" w:rsidR="00921BE8" w:rsidRDefault="00F3468E">
            <w:pPr>
              <w:ind w:firstLineChars="0" w:firstLine="0"/>
              <w:rPr>
                <w:color w:val="000000"/>
                <w:sz w:val="21"/>
                <w:szCs w:val="21"/>
              </w:rPr>
            </w:pPr>
            <w:r>
              <w:rPr>
                <w:rFonts w:hint="eastAsia"/>
                <w:color w:val="000000"/>
                <w:sz w:val="21"/>
                <w:szCs w:val="21"/>
              </w:rPr>
              <w:t>接口正常测试</w:t>
            </w:r>
          </w:p>
        </w:tc>
        <w:tc>
          <w:tcPr>
            <w:tcW w:w="1656" w:type="dxa"/>
          </w:tcPr>
          <w:p w14:paraId="714652BE" w14:textId="77777777" w:rsidR="00921BE8" w:rsidRDefault="00F3468E">
            <w:pPr>
              <w:ind w:firstLineChars="0" w:firstLine="0"/>
              <w:rPr>
                <w:color w:val="000000"/>
                <w:sz w:val="21"/>
                <w:szCs w:val="21"/>
              </w:rPr>
            </w:pPr>
            <w:r>
              <w:rPr>
                <w:rFonts w:hint="eastAsia"/>
                <w:color w:val="000000"/>
                <w:sz w:val="21"/>
                <w:szCs w:val="21"/>
              </w:rPr>
              <w:t>验证登录接口返回正确结果</w:t>
            </w:r>
          </w:p>
        </w:tc>
        <w:tc>
          <w:tcPr>
            <w:tcW w:w="0" w:type="auto"/>
          </w:tcPr>
          <w:p w14:paraId="31E12EC6" w14:textId="77777777" w:rsidR="00921BE8" w:rsidRDefault="00F3468E">
            <w:pPr>
              <w:ind w:firstLineChars="0" w:firstLine="0"/>
              <w:rPr>
                <w:color w:val="000000"/>
                <w:sz w:val="21"/>
                <w:szCs w:val="21"/>
              </w:rPr>
            </w:pPr>
            <w:r>
              <w:rPr>
                <w:rFonts w:hint="eastAsia"/>
                <w:color w:val="000000"/>
                <w:sz w:val="21"/>
                <w:szCs w:val="21"/>
              </w:rPr>
              <w:t>已存在有效账号</w:t>
            </w:r>
          </w:p>
        </w:tc>
        <w:tc>
          <w:tcPr>
            <w:tcW w:w="0" w:type="auto"/>
          </w:tcPr>
          <w:p w14:paraId="26CC1D33" w14:textId="77777777" w:rsidR="00921BE8" w:rsidRDefault="00F3468E">
            <w:pPr>
              <w:ind w:firstLineChars="0" w:firstLine="0"/>
              <w:rPr>
                <w:color w:val="000000"/>
                <w:sz w:val="21"/>
                <w:szCs w:val="21"/>
              </w:rPr>
            </w:pPr>
            <w:r>
              <w:rPr>
                <w:rFonts w:hint="eastAsia"/>
                <w:color w:val="000000"/>
                <w:sz w:val="21"/>
                <w:szCs w:val="21"/>
              </w:rPr>
              <w:t>调用登录接口提交正确账号密码</w:t>
            </w:r>
          </w:p>
        </w:tc>
        <w:tc>
          <w:tcPr>
            <w:tcW w:w="0" w:type="auto"/>
          </w:tcPr>
          <w:p w14:paraId="7F88FB00" w14:textId="77777777" w:rsidR="00921BE8" w:rsidRDefault="00F3468E">
            <w:pPr>
              <w:ind w:firstLineChars="0" w:firstLine="0"/>
              <w:rPr>
                <w:color w:val="000000"/>
                <w:sz w:val="21"/>
                <w:szCs w:val="21"/>
              </w:rPr>
            </w:pPr>
            <w:r>
              <w:rPr>
                <w:rFonts w:hint="eastAsia"/>
                <w:color w:val="000000"/>
                <w:sz w:val="21"/>
                <w:szCs w:val="21"/>
              </w:rPr>
              <w:t>返回成功状态码、用户信息和登录凭证</w:t>
            </w:r>
          </w:p>
        </w:tc>
      </w:tr>
      <w:tr w:rsidR="00921BE8" w14:paraId="56DF2DD6" w14:textId="77777777">
        <w:tc>
          <w:tcPr>
            <w:tcW w:w="0" w:type="auto"/>
          </w:tcPr>
          <w:p w14:paraId="649B7BCB" w14:textId="77777777" w:rsidR="00921BE8" w:rsidRDefault="00F3468E">
            <w:pPr>
              <w:ind w:firstLineChars="0" w:firstLine="0"/>
              <w:rPr>
                <w:color w:val="000000"/>
                <w:sz w:val="21"/>
                <w:szCs w:val="21"/>
              </w:rPr>
            </w:pPr>
            <w:r>
              <w:rPr>
                <w:rFonts w:hint="eastAsia"/>
                <w:color w:val="000000"/>
                <w:sz w:val="21"/>
                <w:szCs w:val="21"/>
              </w:rPr>
              <w:t>TC-27</w:t>
            </w:r>
          </w:p>
        </w:tc>
        <w:tc>
          <w:tcPr>
            <w:tcW w:w="1076" w:type="dxa"/>
          </w:tcPr>
          <w:p w14:paraId="3BE8FEDA" w14:textId="77777777" w:rsidR="00921BE8" w:rsidRDefault="00F3468E">
            <w:pPr>
              <w:ind w:firstLineChars="0" w:firstLine="0"/>
              <w:rPr>
                <w:color w:val="000000"/>
                <w:sz w:val="21"/>
                <w:szCs w:val="21"/>
              </w:rPr>
            </w:pPr>
            <w:r>
              <w:rPr>
                <w:rFonts w:hint="eastAsia"/>
                <w:color w:val="000000"/>
                <w:sz w:val="21"/>
                <w:szCs w:val="21"/>
              </w:rPr>
              <w:t>接口正常测试</w:t>
            </w:r>
          </w:p>
        </w:tc>
        <w:tc>
          <w:tcPr>
            <w:tcW w:w="1656" w:type="dxa"/>
          </w:tcPr>
          <w:p w14:paraId="7485BE72" w14:textId="77777777" w:rsidR="00921BE8" w:rsidRDefault="00F3468E">
            <w:pPr>
              <w:ind w:firstLineChars="0" w:firstLine="0"/>
              <w:rPr>
                <w:color w:val="000000"/>
                <w:sz w:val="21"/>
                <w:szCs w:val="21"/>
              </w:rPr>
            </w:pPr>
            <w:r>
              <w:rPr>
                <w:rFonts w:hint="eastAsia"/>
                <w:color w:val="000000"/>
                <w:sz w:val="21"/>
                <w:szCs w:val="21"/>
              </w:rPr>
              <w:t>验证笔记发布接口可正常保存数据</w:t>
            </w:r>
          </w:p>
        </w:tc>
        <w:tc>
          <w:tcPr>
            <w:tcW w:w="0" w:type="auto"/>
          </w:tcPr>
          <w:p w14:paraId="49E7FFAB"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64481E75" w14:textId="77777777" w:rsidR="00921BE8" w:rsidRDefault="00F3468E">
            <w:pPr>
              <w:ind w:firstLineChars="0" w:firstLine="0"/>
              <w:rPr>
                <w:color w:val="000000"/>
                <w:sz w:val="21"/>
                <w:szCs w:val="21"/>
              </w:rPr>
            </w:pPr>
            <w:r>
              <w:rPr>
                <w:rFonts w:hint="eastAsia"/>
                <w:color w:val="000000"/>
                <w:sz w:val="21"/>
                <w:szCs w:val="21"/>
              </w:rPr>
              <w:t>调用笔记发布接口提交合法参数</w:t>
            </w:r>
          </w:p>
        </w:tc>
        <w:tc>
          <w:tcPr>
            <w:tcW w:w="0" w:type="auto"/>
          </w:tcPr>
          <w:p w14:paraId="3DC55874" w14:textId="77777777" w:rsidR="00921BE8" w:rsidRDefault="00F3468E">
            <w:pPr>
              <w:ind w:firstLineChars="0" w:firstLine="0"/>
              <w:rPr>
                <w:color w:val="000000"/>
                <w:sz w:val="21"/>
                <w:szCs w:val="21"/>
              </w:rPr>
            </w:pPr>
            <w:r>
              <w:rPr>
                <w:rFonts w:hint="eastAsia"/>
                <w:color w:val="000000"/>
                <w:sz w:val="21"/>
                <w:szCs w:val="21"/>
              </w:rPr>
              <w:t>返回成功结果，数据库新增笔记记录</w:t>
            </w:r>
          </w:p>
        </w:tc>
      </w:tr>
      <w:tr w:rsidR="00921BE8" w14:paraId="6F0AEC30" w14:textId="77777777">
        <w:tc>
          <w:tcPr>
            <w:tcW w:w="0" w:type="auto"/>
          </w:tcPr>
          <w:p w14:paraId="4AEE4076" w14:textId="77777777" w:rsidR="00921BE8" w:rsidRDefault="00F3468E">
            <w:pPr>
              <w:ind w:firstLineChars="0" w:firstLine="0"/>
              <w:rPr>
                <w:color w:val="000000"/>
                <w:sz w:val="21"/>
                <w:szCs w:val="21"/>
              </w:rPr>
            </w:pPr>
            <w:r>
              <w:rPr>
                <w:rFonts w:hint="eastAsia"/>
                <w:color w:val="000000"/>
                <w:sz w:val="21"/>
                <w:szCs w:val="21"/>
              </w:rPr>
              <w:t>TC-28</w:t>
            </w:r>
          </w:p>
        </w:tc>
        <w:tc>
          <w:tcPr>
            <w:tcW w:w="1076" w:type="dxa"/>
          </w:tcPr>
          <w:p w14:paraId="312BC0EA" w14:textId="77777777" w:rsidR="00921BE8" w:rsidRDefault="00F3468E">
            <w:pPr>
              <w:ind w:firstLineChars="0" w:firstLine="0"/>
              <w:rPr>
                <w:color w:val="000000"/>
                <w:sz w:val="21"/>
                <w:szCs w:val="21"/>
              </w:rPr>
            </w:pPr>
            <w:r>
              <w:rPr>
                <w:rFonts w:hint="eastAsia"/>
                <w:color w:val="000000"/>
                <w:sz w:val="21"/>
                <w:szCs w:val="21"/>
              </w:rPr>
              <w:t>异常测试</w:t>
            </w:r>
          </w:p>
        </w:tc>
        <w:tc>
          <w:tcPr>
            <w:tcW w:w="1656" w:type="dxa"/>
          </w:tcPr>
          <w:p w14:paraId="7694A6DF" w14:textId="77777777" w:rsidR="00921BE8" w:rsidRDefault="00F3468E">
            <w:pPr>
              <w:ind w:firstLineChars="0" w:firstLine="0"/>
              <w:rPr>
                <w:color w:val="000000"/>
                <w:sz w:val="21"/>
                <w:szCs w:val="21"/>
              </w:rPr>
            </w:pPr>
            <w:r>
              <w:rPr>
                <w:rFonts w:hint="eastAsia"/>
                <w:color w:val="000000"/>
                <w:sz w:val="21"/>
                <w:szCs w:val="21"/>
              </w:rPr>
              <w:t>验证未登录用户访问受限接口时被拦截</w:t>
            </w:r>
          </w:p>
        </w:tc>
        <w:tc>
          <w:tcPr>
            <w:tcW w:w="0" w:type="auto"/>
          </w:tcPr>
          <w:p w14:paraId="3FD2BF5C" w14:textId="77777777" w:rsidR="00921BE8" w:rsidRDefault="00F3468E">
            <w:pPr>
              <w:ind w:firstLineChars="0" w:firstLine="0"/>
              <w:rPr>
                <w:color w:val="000000"/>
                <w:sz w:val="21"/>
                <w:szCs w:val="21"/>
              </w:rPr>
            </w:pPr>
            <w:r>
              <w:rPr>
                <w:rFonts w:hint="eastAsia"/>
                <w:color w:val="000000"/>
                <w:sz w:val="21"/>
                <w:szCs w:val="21"/>
              </w:rPr>
              <w:t>用户未登录</w:t>
            </w:r>
          </w:p>
        </w:tc>
        <w:tc>
          <w:tcPr>
            <w:tcW w:w="0" w:type="auto"/>
          </w:tcPr>
          <w:p w14:paraId="1303FA20" w14:textId="77777777" w:rsidR="00921BE8" w:rsidRDefault="00F3468E">
            <w:pPr>
              <w:ind w:firstLineChars="0" w:firstLine="0"/>
              <w:rPr>
                <w:color w:val="000000"/>
                <w:sz w:val="21"/>
                <w:szCs w:val="21"/>
              </w:rPr>
            </w:pPr>
            <w:r>
              <w:rPr>
                <w:rFonts w:hint="eastAsia"/>
                <w:color w:val="000000"/>
                <w:sz w:val="21"/>
                <w:szCs w:val="21"/>
              </w:rPr>
              <w:t>直接访问发布、评论、收藏等受限接口</w:t>
            </w:r>
          </w:p>
        </w:tc>
        <w:tc>
          <w:tcPr>
            <w:tcW w:w="0" w:type="auto"/>
          </w:tcPr>
          <w:p w14:paraId="1A9F5EF7" w14:textId="77777777" w:rsidR="00921BE8" w:rsidRDefault="00F3468E">
            <w:pPr>
              <w:ind w:firstLineChars="0" w:firstLine="0"/>
              <w:rPr>
                <w:color w:val="000000"/>
                <w:sz w:val="21"/>
                <w:szCs w:val="21"/>
              </w:rPr>
            </w:pPr>
            <w:r>
              <w:rPr>
                <w:rFonts w:hint="eastAsia"/>
                <w:color w:val="000000"/>
                <w:sz w:val="21"/>
                <w:szCs w:val="21"/>
              </w:rPr>
              <w:t>返回未登录或无权限提示，不允许操作成功</w:t>
            </w:r>
          </w:p>
        </w:tc>
      </w:tr>
      <w:tr w:rsidR="00921BE8" w14:paraId="1CA34C31" w14:textId="77777777">
        <w:tc>
          <w:tcPr>
            <w:tcW w:w="0" w:type="auto"/>
          </w:tcPr>
          <w:p w14:paraId="1113F210" w14:textId="77777777" w:rsidR="00921BE8" w:rsidRDefault="00F3468E">
            <w:pPr>
              <w:ind w:firstLineChars="0" w:firstLine="0"/>
              <w:rPr>
                <w:color w:val="000000"/>
                <w:sz w:val="21"/>
                <w:szCs w:val="21"/>
              </w:rPr>
            </w:pPr>
            <w:r>
              <w:rPr>
                <w:rFonts w:hint="eastAsia"/>
                <w:color w:val="000000"/>
                <w:sz w:val="21"/>
                <w:szCs w:val="21"/>
              </w:rPr>
              <w:t>TC-29</w:t>
            </w:r>
          </w:p>
        </w:tc>
        <w:tc>
          <w:tcPr>
            <w:tcW w:w="1076" w:type="dxa"/>
          </w:tcPr>
          <w:p w14:paraId="453A16C5" w14:textId="77777777" w:rsidR="00921BE8" w:rsidRDefault="00F3468E">
            <w:pPr>
              <w:ind w:firstLineChars="0" w:firstLine="0"/>
              <w:rPr>
                <w:color w:val="000000"/>
                <w:sz w:val="21"/>
                <w:szCs w:val="21"/>
              </w:rPr>
            </w:pPr>
            <w:r>
              <w:rPr>
                <w:rFonts w:hint="eastAsia"/>
                <w:color w:val="000000"/>
                <w:sz w:val="21"/>
                <w:szCs w:val="21"/>
              </w:rPr>
              <w:t>异常测试</w:t>
            </w:r>
          </w:p>
        </w:tc>
        <w:tc>
          <w:tcPr>
            <w:tcW w:w="1656" w:type="dxa"/>
          </w:tcPr>
          <w:p w14:paraId="60885DEE" w14:textId="77777777" w:rsidR="00921BE8" w:rsidRDefault="00F3468E">
            <w:pPr>
              <w:ind w:firstLineChars="0" w:firstLine="0"/>
              <w:rPr>
                <w:color w:val="000000"/>
                <w:sz w:val="21"/>
                <w:szCs w:val="21"/>
              </w:rPr>
            </w:pPr>
            <w:r>
              <w:rPr>
                <w:rFonts w:hint="eastAsia"/>
                <w:color w:val="000000"/>
                <w:sz w:val="21"/>
                <w:szCs w:val="21"/>
              </w:rPr>
              <w:t>验证参数缺失时接口可正确处理</w:t>
            </w:r>
          </w:p>
        </w:tc>
        <w:tc>
          <w:tcPr>
            <w:tcW w:w="0" w:type="auto"/>
          </w:tcPr>
          <w:p w14:paraId="6A884F8C"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0A6090C5" w14:textId="77777777" w:rsidR="00921BE8" w:rsidRDefault="00F3468E">
            <w:pPr>
              <w:ind w:firstLineChars="0" w:firstLine="0"/>
              <w:rPr>
                <w:color w:val="000000"/>
                <w:sz w:val="21"/>
                <w:szCs w:val="21"/>
              </w:rPr>
            </w:pPr>
            <w:r>
              <w:rPr>
                <w:rFonts w:hint="eastAsia"/>
                <w:color w:val="000000"/>
                <w:sz w:val="21"/>
                <w:szCs w:val="21"/>
              </w:rPr>
              <w:t>提交缺少标题或正文的发布请求</w:t>
            </w:r>
          </w:p>
        </w:tc>
        <w:tc>
          <w:tcPr>
            <w:tcW w:w="0" w:type="auto"/>
          </w:tcPr>
          <w:p w14:paraId="359E800D" w14:textId="77777777" w:rsidR="00921BE8" w:rsidRDefault="00F3468E">
            <w:pPr>
              <w:ind w:firstLineChars="0" w:firstLine="0"/>
              <w:rPr>
                <w:color w:val="000000"/>
                <w:sz w:val="21"/>
                <w:szCs w:val="21"/>
              </w:rPr>
            </w:pPr>
            <w:r>
              <w:rPr>
                <w:rFonts w:hint="eastAsia"/>
                <w:color w:val="000000"/>
                <w:sz w:val="21"/>
                <w:szCs w:val="21"/>
              </w:rPr>
              <w:t>返回参数错误提示，不写入非法数据</w:t>
            </w:r>
          </w:p>
        </w:tc>
      </w:tr>
      <w:tr w:rsidR="00921BE8" w14:paraId="78AA648C" w14:textId="77777777">
        <w:tc>
          <w:tcPr>
            <w:tcW w:w="0" w:type="auto"/>
          </w:tcPr>
          <w:p w14:paraId="3FAEA2A2" w14:textId="77777777" w:rsidR="00921BE8" w:rsidRDefault="00F3468E">
            <w:pPr>
              <w:ind w:firstLineChars="0" w:firstLine="0"/>
              <w:rPr>
                <w:color w:val="000000"/>
                <w:sz w:val="21"/>
                <w:szCs w:val="21"/>
              </w:rPr>
            </w:pPr>
            <w:r>
              <w:rPr>
                <w:rFonts w:hint="eastAsia"/>
                <w:color w:val="000000"/>
                <w:sz w:val="21"/>
                <w:szCs w:val="21"/>
              </w:rPr>
              <w:t>TC-30</w:t>
            </w:r>
          </w:p>
        </w:tc>
        <w:tc>
          <w:tcPr>
            <w:tcW w:w="1076" w:type="dxa"/>
          </w:tcPr>
          <w:p w14:paraId="29A1E87C" w14:textId="77777777" w:rsidR="00921BE8" w:rsidRDefault="00F3468E">
            <w:pPr>
              <w:ind w:firstLineChars="0" w:firstLine="0"/>
              <w:rPr>
                <w:color w:val="000000"/>
                <w:sz w:val="21"/>
                <w:szCs w:val="21"/>
              </w:rPr>
            </w:pPr>
            <w:r>
              <w:rPr>
                <w:rFonts w:hint="eastAsia"/>
                <w:color w:val="000000"/>
                <w:sz w:val="21"/>
                <w:szCs w:val="21"/>
              </w:rPr>
              <w:t>异常测试</w:t>
            </w:r>
          </w:p>
        </w:tc>
        <w:tc>
          <w:tcPr>
            <w:tcW w:w="1656" w:type="dxa"/>
          </w:tcPr>
          <w:p w14:paraId="4360A966" w14:textId="77777777" w:rsidR="00921BE8" w:rsidRDefault="00F3468E">
            <w:pPr>
              <w:ind w:firstLineChars="0" w:firstLine="0"/>
              <w:rPr>
                <w:color w:val="000000"/>
                <w:sz w:val="21"/>
                <w:szCs w:val="21"/>
              </w:rPr>
            </w:pPr>
            <w:r>
              <w:rPr>
                <w:rFonts w:hint="eastAsia"/>
                <w:color w:val="000000"/>
                <w:sz w:val="21"/>
                <w:szCs w:val="21"/>
              </w:rPr>
              <w:t>验证重复报名活动时系统可阻止重复提交</w:t>
            </w:r>
          </w:p>
        </w:tc>
        <w:tc>
          <w:tcPr>
            <w:tcW w:w="0" w:type="auto"/>
          </w:tcPr>
          <w:p w14:paraId="6E4F8B6A" w14:textId="77777777" w:rsidR="00921BE8" w:rsidRDefault="00F3468E">
            <w:pPr>
              <w:ind w:firstLineChars="0" w:firstLine="0"/>
              <w:rPr>
                <w:color w:val="000000"/>
                <w:sz w:val="21"/>
                <w:szCs w:val="21"/>
              </w:rPr>
            </w:pPr>
            <w:r>
              <w:rPr>
                <w:rFonts w:hint="eastAsia"/>
                <w:color w:val="000000"/>
                <w:sz w:val="21"/>
                <w:szCs w:val="21"/>
              </w:rPr>
              <w:t>用户已登录且已报名同一活动</w:t>
            </w:r>
          </w:p>
        </w:tc>
        <w:tc>
          <w:tcPr>
            <w:tcW w:w="0" w:type="auto"/>
          </w:tcPr>
          <w:p w14:paraId="7CA447C8" w14:textId="77777777" w:rsidR="00921BE8" w:rsidRDefault="00F3468E">
            <w:pPr>
              <w:ind w:firstLineChars="0" w:firstLine="0"/>
              <w:rPr>
                <w:color w:val="000000"/>
                <w:sz w:val="21"/>
                <w:szCs w:val="21"/>
              </w:rPr>
            </w:pPr>
            <w:r>
              <w:rPr>
                <w:rFonts w:hint="eastAsia"/>
                <w:color w:val="000000"/>
                <w:sz w:val="21"/>
                <w:szCs w:val="21"/>
              </w:rPr>
              <w:t>再次提交同一活动报名请求</w:t>
            </w:r>
          </w:p>
        </w:tc>
        <w:tc>
          <w:tcPr>
            <w:tcW w:w="0" w:type="auto"/>
          </w:tcPr>
          <w:p w14:paraId="4562C19C" w14:textId="77777777" w:rsidR="00921BE8" w:rsidRDefault="00F3468E">
            <w:pPr>
              <w:ind w:firstLineChars="0" w:firstLine="0"/>
              <w:rPr>
                <w:color w:val="000000"/>
                <w:sz w:val="21"/>
                <w:szCs w:val="21"/>
              </w:rPr>
            </w:pPr>
            <w:r>
              <w:rPr>
                <w:rFonts w:hint="eastAsia"/>
                <w:color w:val="000000"/>
                <w:sz w:val="21"/>
                <w:szCs w:val="21"/>
              </w:rPr>
              <w:t>系统提示重复报名，</w:t>
            </w:r>
            <w:proofErr w:type="gramStart"/>
            <w:r>
              <w:rPr>
                <w:rFonts w:hint="eastAsia"/>
                <w:color w:val="000000"/>
                <w:sz w:val="21"/>
                <w:szCs w:val="21"/>
              </w:rPr>
              <w:t>不</w:t>
            </w:r>
            <w:proofErr w:type="gramEnd"/>
            <w:r>
              <w:rPr>
                <w:rFonts w:hint="eastAsia"/>
                <w:color w:val="000000"/>
                <w:sz w:val="21"/>
                <w:szCs w:val="21"/>
              </w:rPr>
              <w:t>新增重复记录</w:t>
            </w:r>
          </w:p>
        </w:tc>
      </w:tr>
      <w:tr w:rsidR="00921BE8" w14:paraId="121250C6" w14:textId="77777777">
        <w:tc>
          <w:tcPr>
            <w:tcW w:w="0" w:type="auto"/>
          </w:tcPr>
          <w:p w14:paraId="3BE037C2" w14:textId="77777777" w:rsidR="00921BE8" w:rsidRDefault="00F3468E">
            <w:pPr>
              <w:ind w:firstLineChars="0" w:firstLine="0"/>
              <w:rPr>
                <w:color w:val="000000"/>
                <w:sz w:val="21"/>
                <w:szCs w:val="21"/>
              </w:rPr>
            </w:pPr>
            <w:r>
              <w:rPr>
                <w:rFonts w:hint="eastAsia"/>
                <w:color w:val="000000"/>
                <w:sz w:val="21"/>
                <w:szCs w:val="21"/>
              </w:rPr>
              <w:t>TC-31</w:t>
            </w:r>
          </w:p>
        </w:tc>
        <w:tc>
          <w:tcPr>
            <w:tcW w:w="1076" w:type="dxa"/>
          </w:tcPr>
          <w:p w14:paraId="23C7F2B5" w14:textId="77777777" w:rsidR="00921BE8" w:rsidRDefault="00F3468E">
            <w:pPr>
              <w:ind w:firstLineChars="0" w:firstLine="0"/>
              <w:rPr>
                <w:color w:val="000000"/>
                <w:sz w:val="21"/>
                <w:szCs w:val="21"/>
              </w:rPr>
            </w:pPr>
            <w:r>
              <w:rPr>
                <w:rFonts w:hint="eastAsia"/>
                <w:color w:val="000000"/>
                <w:sz w:val="21"/>
                <w:szCs w:val="21"/>
              </w:rPr>
              <w:t>异常测试</w:t>
            </w:r>
          </w:p>
        </w:tc>
        <w:tc>
          <w:tcPr>
            <w:tcW w:w="1656" w:type="dxa"/>
          </w:tcPr>
          <w:p w14:paraId="48B6CC71" w14:textId="77777777" w:rsidR="00921BE8" w:rsidRDefault="00F3468E">
            <w:pPr>
              <w:ind w:firstLineChars="0" w:firstLine="0"/>
              <w:rPr>
                <w:color w:val="000000"/>
                <w:sz w:val="21"/>
                <w:szCs w:val="21"/>
              </w:rPr>
            </w:pPr>
            <w:r>
              <w:rPr>
                <w:rFonts w:hint="eastAsia"/>
                <w:color w:val="000000"/>
                <w:sz w:val="21"/>
                <w:szCs w:val="21"/>
              </w:rPr>
              <w:t>验证越权修改他人内容被禁止</w:t>
            </w:r>
          </w:p>
        </w:tc>
        <w:tc>
          <w:tcPr>
            <w:tcW w:w="0" w:type="auto"/>
          </w:tcPr>
          <w:p w14:paraId="27CDD7DB" w14:textId="77777777" w:rsidR="00921BE8" w:rsidRDefault="00F3468E">
            <w:pPr>
              <w:ind w:firstLineChars="0" w:firstLine="0"/>
              <w:rPr>
                <w:color w:val="000000"/>
                <w:sz w:val="21"/>
                <w:szCs w:val="21"/>
              </w:rPr>
            </w:pPr>
            <w:r>
              <w:rPr>
                <w:rFonts w:hint="eastAsia"/>
                <w:color w:val="000000"/>
                <w:sz w:val="21"/>
                <w:szCs w:val="21"/>
              </w:rPr>
              <w:t>普通用户已登录，存在他人笔记</w:t>
            </w:r>
          </w:p>
        </w:tc>
        <w:tc>
          <w:tcPr>
            <w:tcW w:w="0" w:type="auto"/>
          </w:tcPr>
          <w:p w14:paraId="1EDEA701" w14:textId="77777777" w:rsidR="00921BE8" w:rsidRDefault="00F3468E">
            <w:pPr>
              <w:ind w:firstLineChars="0" w:firstLine="0"/>
              <w:rPr>
                <w:color w:val="000000"/>
                <w:sz w:val="21"/>
                <w:szCs w:val="21"/>
              </w:rPr>
            </w:pPr>
            <w:r>
              <w:rPr>
                <w:rFonts w:hint="eastAsia"/>
                <w:color w:val="000000"/>
                <w:sz w:val="21"/>
                <w:szCs w:val="21"/>
              </w:rPr>
              <w:t>尝试提交修改或删除他人内容请求</w:t>
            </w:r>
          </w:p>
        </w:tc>
        <w:tc>
          <w:tcPr>
            <w:tcW w:w="0" w:type="auto"/>
          </w:tcPr>
          <w:p w14:paraId="5EB99EEA" w14:textId="77777777" w:rsidR="00921BE8" w:rsidRDefault="00F3468E">
            <w:pPr>
              <w:ind w:firstLineChars="0" w:firstLine="0"/>
              <w:rPr>
                <w:color w:val="000000"/>
                <w:sz w:val="21"/>
                <w:szCs w:val="21"/>
              </w:rPr>
            </w:pPr>
            <w:r>
              <w:rPr>
                <w:rFonts w:hint="eastAsia"/>
                <w:color w:val="000000"/>
                <w:sz w:val="21"/>
                <w:szCs w:val="21"/>
              </w:rPr>
              <w:t>系统拒绝操作并返回无权限提示</w:t>
            </w:r>
          </w:p>
        </w:tc>
      </w:tr>
      <w:tr w:rsidR="00921BE8" w14:paraId="5ED41948" w14:textId="77777777">
        <w:tc>
          <w:tcPr>
            <w:tcW w:w="0" w:type="auto"/>
          </w:tcPr>
          <w:p w14:paraId="63B186A2" w14:textId="77777777" w:rsidR="00921BE8" w:rsidRDefault="00F3468E">
            <w:pPr>
              <w:ind w:firstLineChars="0" w:firstLine="0"/>
              <w:rPr>
                <w:color w:val="000000"/>
                <w:sz w:val="21"/>
                <w:szCs w:val="21"/>
              </w:rPr>
            </w:pPr>
            <w:r>
              <w:rPr>
                <w:rFonts w:hint="eastAsia"/>
                <w:color w:val="000000"/>
                <w:sz w:val="21"/>
                <w:szCs w:val="21"/>
              </w:rPr>
              <w:t>TC-32</w:t>
            </w:r>
          </w:p>
        </w:tc>
        <w:tc>
          <w:tcPr>
            <w:tcW w:w="1076" w:type="dxa"/>
          </w:tcPr>
          <w:p w14:paraId="2C86D25D" w14:textId="77777777" w:rsidR="00921BE8" w:rsidRDefault="00F3468E">
            <w:pPr>
              <w:ind w:firstLineChars="0" w:firstLine="0"/>
              <w:rPr>
                <w:color w:val="000000"/>
                <w:sz w:val="21"/>
                <w:szCs w:val="21"/>
              </w:rPr>
            </w:pPr>
            <w:r>
              <w:rPr>
                <w:rFonts w:hint="eastAsia"/>
                <w:color w:val="000000"/>
                <w:sz w:val="21"/>
                <w:szCs w:val="21"/>
              </w:rPr>
              <w:t>异常测试</w:t>
            </w:r>
          </w:p>
        </w:tc>
        <w:tc>
          <w:tcPr>
            <w:tcW w:w="1656" w:type="dxa"/>
          </w:tcPr>
          <w:p w14:paraId="4B4107A3" w14:textId="77777777" w:rsidR="00921BE8" w:rsidRDefault="00F3468E">
            <w:pPr>
              <w:ind w:firstLineChars="0" w:firstLine="0"/>
              <w:rPr>
                <w:color w:val="000000"/>
                <w:sz w:val="21"/>
                <w:szCs w:val="21"/>
              </w:rPr>
            </w:pPr>
            <w:r>
              <w:rPr>
                <w:rFonts w:hint="eastAsia"/>
                <w:color w:val="000000"/>
                <w:sz w:val="21"/>
                <w:szCs w:val="21"/>
              </w:rPr>
              <w:t>验证非社团成员无法关联社团发布内容</w:t>
            </w:r>
          </w:p>
        </w:tc>
        <w:tc>
          <w:tcPr>
            <w:tcW w:w="0" w:type="auto"/>
          </w:tcPr>
          <w:p w14:paraId="18CEC77E" w14:textId="77777777" w:rsidR="00921BE8" w:rsidRDefault="00F3468E">
            <w:pPr>
              <w:ind w:firstLineChars="0" w:firstLine="0"/>
              <w:rPr>
                <w:color w:val="000000"/>
                <w:sz w:val="21"/>
                <w:szCs w:val="21"/>
              </w:rPr>
            </w:pPr>
            <w:r>
              <w:rPr>
                <w:rFonts w:hint="eastAsia"/>
                <w:color w:val="000000"/>
                <w:sz w:val="21"/>
                <w:szCs w:val="21"/>
              </w:rPr>
              <w:t>用户未加入目标社团</w:t>
            </w:r>
          </w:p>
        </w:tc>
        <w:tc>
          <w:tcPr>
            <w:tcW w:w="0" w:type="auto"/>
          </w:tcPr>
          <w:p w14:paraId="4FC7E6FE" w14:textId="77777777" w:rsidR="00921BE8" w:rsidRDefault="00F3468E">
            <w:pPr>
              <w:ind w:firstLineChars="0" w:firstLine="0"/>
              <w:rPr>
                <w:color w:val="000000"/>
                <w:sz w:val="21"/>
                <w:szCs w:val="21"/>
              </w:rPr>
            </w:pPr>
            <w:r>
              <w:rPr>
                <w:rFonts w:hint="eastAsia"/>
                <w:color w:val="000000"/>
                <w:sz w:val="21"/>
                <w:szCs w:val="21"/>
              </w:rPr>
              <w:t>提交带社团关联的发布请求</w:t>
            </w:r>
          </w:p>
        </w:tc>
        <w:tc>
          <w:tcPr>
            <w:tcW w:w="0" w:type="auto"/>
          </w:tcPr>
          <w:p w14:paraId="42F57D48" w14:textId="77777777" w:rsidR="00921BE8" w:rsidRDefault="00F3468E">
            <w:pPr>
              <w:ind w:firstLineChars="0" w:firstLine="0"/>
              <w:rPr>
                <w:color w:val="000000"/>
                <w:sz w:val="21"/>
                <w:szCs w:val="21"/>
              </w:rPr>
            </w:pPr>
            <w:r>
              <w:rPr>
                <w:rFonts w:hint="eastAsia"/>
                <w:color w:val="000000"/>
                <w:sz w:val="21"/>
                <w:szCs w:val="21"/>
              </w:rPr>
              <w:t>系统拦截请求并提示权限不足</w:t>
            </w:r>
          </w:p>
        </w:tc>
      </w:tr>
    </w:tbl>
    <w:p w14:paraId="09DACF1A" w14:textId="77777777" w:rsidR="00921BE8" w:rsidRDefault="00921BE8">
      <w:pPr>
        <w:ind w:firstLineChars="0" w:firstLine="0"/>
      </w:pPr>
    </w:p>
    <w:p w14:paraId="2A47DA29" w14:textId="32107204" w:rsidR="00921BE8" w:rsidRDefault="00F3468E">
      <w:r>
        <w:rPr>
          <w:rFonts w:hint="eastAsia"/>
        </w:rPr>
        <w:t>经过测试，上述测试用例全部通过。这表明系统在接口层已经拥有了一定程度的正确性与安全性，可以为前端业务流程的稳定运行给予支持，也体现出系统对于常见异常情况具备基本的处理能力。</w:t>
      </w:r>
    </w:p>
    <w:p w14:paraId="3BF2CD1C" w14:textId="77777777" w:rsidR="00C051F3" w:rsidRDefault="00C051F3">
      <w:pPr>
        <w:rPr>
          <w:rFonts w:hint="eastAsia"/>
        </w:rPr>
      </w:pPr>
    </w:p>
    <w:p w14:paraId="218915D6" w14:textId="77777777" w:rsidR="00921BE8" w:rsidRDefault="00F3468E">
      <w:pPr>
        <w:pStyle w:val="2"/>
        <w:spacing w:before="291"/>
      </w:pPr>
      <w:bookmarkStart w:id="1520" w:name="_Toc227688501"/>
      <w:bookmarkStart w:id="1521" w:name="_Toc227683371"/>
      <w:bookmarkStart w:id="1522" w:name="_Toc227678427"/>
      <w:bookmarkStart w:id="1523" w:name="_Toc227688365"/>
      <w:bookmarkStart w:id="1524" w:name="_Toc227674709"/>
      <w:bookmarkStart w:id="1525" w:name="_Toc227677718"/>
      <w:bookmarkStart w:id="1526" w:name="_Toc227675526"/>
      <w:bookmarkStart w:id="1527" w:name="_Toc227677976"/>
      <w:bookmarkStart w:id="1528" w:name="_Toc227688894"/>
      <w:bookmarkStart w:id="1529" w:name="_Toc227689025"/>
      <w:bookmarkStart w:id="1530" w:name="_Toc227675262"/>
      <w:bookmarkStart w:id="1531" w:name="_Toc227690803"/>
      <w:bookmarkStart w:id="1532" w:name="_Toc228099133"/>
      <w:r>
        <w:rPr>
          <w:rFonts w:hint="eastAsia"/>
        </w:rPr>
        <w:lastRenderedPageBreak/>
        <w:t xml:space="preserve">5.4 </w:t>
      </w:r>
      <w:r>
        <w:rPr>
          <w:rFonts w:hint="eastAsia"/>
        </w:rPr>
        <w:t>推荐模块测试与分析</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p>
    <w:p w14:paraId="23177C66" w14:textId="77777777" w:rsidR="00921BE8" w:rsidRDefault="00F3468E">
      <w:r>
        <w:rPr>
          <w:rFonts w:hint="eastAsia"/>
        </w:rPr>
        <w:t>推荐模块测试主要从推荐结果可展示性、冷启动场景处理以及推荐合理性三个方面展开。</w:t>
      </w:r>
    </w:p>
    <w:p w14:paraId="570C1DBC" w14:textId="77777777" w:rsidR="00921BE8" w:rsidRDefault="00F3468E">
      <w:pPr>
        <w:pStyle w:val="aff"/>
      </w:pPr>
      <w:r>
        <w:rPr>
          <w:rFonts w:hint="eastAsia"/>
        </w:rPr>
        <w:t>表</w:t>
      </w:r>
      <w:r>
        <w:rPr>
          <w:rFonts w:hint="eastAsia"/>
        </w:rPr>
        <w:t>5</w:t>
      </w:r>
      <w:r>
        <w:t>.</w:t>
      </w:r>
      <w:r>
        <w:rPr>
          <w:rFonts w:hint="eastAsia"/>
        </w:rPr>
        <w:t xml:space="preserve">6 </w:t>
      </w:r>
      <w:r>
        <w:rPr>
          <w:rFonts w:hint="eastAsia"/>
        </w:rPr>
        <w:t>推荐模块测试用例</w:t>
      </w:r>
    </w:p>
    <w:tbl>
      <w:tblPr>
        <w:tblStyle w:val="af3"/>
        <w:tblW w:w="0" w:type="auto"/>
        <w:tblLook w:val="04A0" w:firstRow="1" w:lastRow="0" w:firstColumn="1" w:lastColumn="0" w:noHBand="0" w:noVBand="1"/>
      </w:tblPr>
      <w:tblGrid>
        <w:gridCol w:w="981"/>
        <w:gridCol w:w="1045"/>
        <w:gridCol w:w="1568"/>
        <w:gridCol w:w="1830"/>
        <w:gridCol w:w="1895"/>
        <w:gridCol w:w="2026"/>
      </w:tblGrid>
      <w:tr w:rsidR="00921BE8" w14:paraId="2C789BC4" w14:textId="77777777">
        <w:tc>
          <w:tcPr>
            <w:tcW w:w="0" w:type="auto"/>
            <w:noWrap/>
          </w:tcPr>
          <w:p w14:paraId="06DD967C"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7DE2B6B6"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7D884FA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7164133A"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2742916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3FD0131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6EEDA8EA" w14:textId="77777777">
        <w:tc>
          <w:tcPr>
            <w:tcW w:w="0" w:type="auto"/>
          </w:tcPr>
          <w:p w14:paraId="29FC7C35" w14:textId="77777777" w:rsidR="00921BE8" w:rsidRDefault="00F3468E">
            <w:pPr>
              <w:ind w:firstLineChars="0" w:firstLine="0"/>
              <w:rPr>
                <w:color w:val="000000"/>
                <w:sz w:val="21"/>
                <w:szCs w:val="21"/>
              </w:rPr>
            </w:pPr>
            <w:r>
              <w:rPr>
                <w:rFonts w:hint="eastAsia"/>
                <w:color w:val="000000"/>
                <w:sz w:val="21"/>
                <w:szCs w:val="21"/>
              </w:rPr>
              <w:t>TC-33</w:t>
            </w:r>
          </w:p>
        </w:tc>
        <w:tc>
          <w:tcPr>
            <w:tcW w:w="0" w:type="auto"/>
          </w:tcPr>
          <w:p w14:paraId="5635B41A" w14:textId="77777777" w:rsidR="00921BE8" w:rsidRDefault="00F3468E">
            <w:pPr>
              <w:ind w:firstLineChars="0" w:firstLine="0"/>
              <w:rPr>
                <w:color w:val="000000"/>
                <w:sz w:val="21"/>
                <w:szCs w:val="21"/>
              </w:rPr>
            </w:pPr>
            <w:r>
              <w:rPr>
                <w:rFonts w:hint="eastAsia"/>
                <w:color w:val="000000"/>
                <w:sz w:val="21"/>
                <w:szCs w:val="21"/>
              </w:rPr>
              <w:t>推荐展示</w:t>
            </w:r>
          </w:p>
        </w:tc>
        <w:tc>
          <w:tcPr>
            <w:tcW w:w="0" w:type="auto"/>
          </w:tcPr>
          <w:p w14:paraId="654B21C9" w14:textId="77777777" w:rsidR="00921BE8" w:rsidRDefault="00F3468E">
            <w:pPr>
              <w:ind w:firstLineChars="0" w:firstLine="0"/>
              <w:rPr>
                <w:color w:val="000000"/>
                <w:sz w:val="21"/>
                <w:szCs w:val="21"/>
              </w:rPr>
            </w:pPr>
            <w:r>
              <w:rPr>
                <w:rFonts w:hint="eastAsia"/>
                <w:color w:val="000000"/>
                <w:sz w:val="21"/>
                <w:szCs w:val="21"/>
              </w:rPr>
              <w:t>验证首页可展示推荐内容</w:t>
            </w:r>
          </w:p>
        </w:tc>
        <w:tc>
          <w:tcPr>
            <w:tcW w:w="0" w:type="auto"/>
          </w:tcPr>
          <w:p w14:paraId="0E5BFBC8" w14:textId="77777777" w:rsidR="00921BE8" w:rsidRDefault="00F3468E">
            <w:pPr>
              <w:ind w:firstLineChars="0" w:firstLine="0"/>
              <w:rPr>
                <w:color w:val="000000"/>
                <w:sz w:val="21"/>
                <w:szCs w:val="21"/>
              </w:rPr>
            </w:pPr>
            <w:r>
              <w:rPr>
                <w:rFonts w:hint="eastAsia"/>
                <w:color w:val="000000"/>
                <w:sz w:val="21"/>
                <w:szCs w:val="21"/>
              </w:rPr>
              <w:t>用户已登录，系统存在笔记数据</w:t>
            </w:r>
          </w:p>
        </w:tc>
        <w:tc>
          <w:tcPr>
            <w:tcW w:w="0" w:type="auto"/>
          </w:tcPr>
          <w:p w14:paraId="79D6E060" w14:textId="77777777" w:rsidR="00921BE8" w:rsidRDefault="00F3468E">
            <w:pPr>
              <w:ind w:firstLineChars="0" w:firstLine="0"/>
              <w:rPr>
                <w:color w:val="000000"/>
                <w:sz w:val="21"/>
                <w:szCs w:val="21"/>
              </w:rPr>
            </w:pPr>
            <w:r>
              <w:rPr>
                <w:rFonts w:hint="eastAsia"/>
                <w:color w:val="000000"/>
                <w:sz w:val="21"/>
                <w:szCs w:val="21"/>
              </w:rPr>
              <w:t>进入首页查看推荐流</w:t>
            </w:r>
          </w:p>
        </w:tc>
        <w:tc>
          <w:tcPr>
            <w:tcW w:w="0" w:type="auto"/>
          </w:tcPr>
          <w:p w14:paraId="436AAFF9" w14:textId="77777777" w:rsidR="00921BE8" w:rsidRDefault="00F3468E">
            <w:pPr>
              <w:ind w:firstLineChars="0" w:firstLine="0"/>
              <w:rPr>
                <w:color w:val="000000"/>
                <w:sz w:val="21"/>
                <w:szCs w:val="21"/>
              </w:rPr>
            </w:pPr>
            <w:r>
              <w:rPr>
                <w:rFonts w:hint="eastAsia"/>
                <w:color w:val="000000"/>
                <w:sz w:val="21"/>
                <w:szCs w:val="21"/>
              </w:rPr>
              <w:t>页面正常展示推荐结果，不出现空白或报错</w:t>
            </w:r>
          </w:p>
        </w:tc>
      </w:tr>
      <w:tr w:rsidR="00921BE8" w14:paraId="27CF5E61" w14:textId="77777777">
        <w:tc>
          <w:tcPr>
            <w:tcW w:w="0" w:type="auto"/>
          </w:tcPr>
          <w:p w14:paraId="2E760176" w14:textId="77777777" w:rsidR="00921BE8" w:rsidRDefault="00F3468E">
            <w:pPr>
              <w:ind w:firstLineChars="0" w:firstLine="0"/>
              <w:rPr>
                <w:color w:val="000000"/>
                <w:sz w:val="21"/>
                <w:szCs w:val="21"/>
              </w:rPr>
            </w:pPr>
            <w:r>
              <w:rPr>
                <w:rFonts w:hint="eastAsia"/>
                <w:color w:val="000000"/>
                <w:sz w:val="21"/>
                <w:szCs w:val="21"/>
              </w:rPr>
              <w:t>TC-34</w:t>
            </w:r>
          </w:p>
        </w:tc>
        <w:tc>
          <w:tcPr>
            <w:tcW w:w="0" w:type="auto"/>
          </w:tcPr>
          <w:p w14:paraId="0022C770" w14:textId="77777777" w:rsidR="00921BE8" w:rsidRDefault="00F3468E">
            <w:pPr>
              <w:ind w:firstLineChars="0" w:firstLine="0"/>
              <w:rPr>
                <w:color w:val="000000"/>
                <w:sz w:val="21"/>
                <w:szCs w:val="21"/>
              </w:rPr>
            </w:pPr>
            <w:r>
              <w:rPr>
                <w:rFonts w:hint="eastAsia"/>
                <w:color w:val="000000"/>
                <w:sz w:val="21"/>
                <w:szCs w:val="21"/>
              </w:rPr>
              <w:t>个性化推荐</w:t>
            </w:r>
          </w:p>
        </w:tc>
        <w:tc>
          <w:tcPr>
            <w:tcW w:w="0" w:type="auto"/>
          </w:tcPr>
          <w:p w14:paraId="5149D6AC" w14:textId="77777777" w:rsidR="00921BE8" w:rsidRDefault="00F3468E">
            <w:pPr>
              <w:ind w:firstLineChars="0" w:firstLine="0"/>
              <w:rPr>
                <w:color w:val="000000"/>
                <w:sz w:val="21"/>
                <w:szCs w:val="21"/>
              </w:rPr>
            </w:pPr>
            <w:r>
              <w:rPr>
                <w:rFonts w:hint="eastAsia"/>
                <w:color w:val="000000"/>
                <w:sz w:val="21"/>
                <w:szCs w:val="21"/>
              </w:rPr>
              <w:t>验证用户行为可影响推荐结果</w:t>
            </w:r>
          </w:p>
        </w:tc>
        <w:tc>
          <w:tcPr>
            <w:tcW w:w="0" w:type="auto"/>
          </w:tcPr>
          <w:p w14:paraId="18BD6D2A" w14:textId="77777777" w:rsidR="00921BE8" w:rsidRDefault="00F3468E">
            <w:pPr>
              <w:ind w:firstLineChars="0" w:firstLine="0"/>
              <w:rPr>
                <w:color w:val="000000"/>
                <w:sz w:val="21"/>
                <w:szCs w:val="21"/>
              </w:rPr>
            </w:pPr>
            <w:r>
              <w:rPr>
                <w:rFonts w:hint="eastAsia"/>
                <w:color w:val="000000"/>
                <w:sz w:val="21"/>
                <w:szCs w:val="21"/>
              </w:rPr>
              <w:t>用户存在浏览、点赞、收藏等行为数据</w:t>
            </w:r>
          </w:p>
        </w:tc>
        <w:tc>
          <w:tcPr>
            <w:tcW w:w="0" w:type="auto"/>
          </w:tcPr>
          <w:p w14:paraId="36119C9B" w14:textId="77777777" w:rsidR="00921BE8" w:rsidRDefault="00F3468E">
            <w:pPr>
              <w:ind w:firstLineChars="0" w:firstLine="0"/>
              <w:rPr>
                <w:color w:val="000000"/>
                <w:sz w:val="21"/>
                <w:szCs w:val="21"/>
              </w:rPr>
            </w:pPr>
            <w:r>
              <w:rPr>
                <w:rFonts w:hint="eastAsia"/>
                <w:color w:val="000000"/>
                <w:sz w:val="21"/>
                <w:szCs w:val="21"/>
              </w:rPr>
              <w:t>对特定类别内容进行多次交互后刷新首页</w:t>
            </w:r>
          </w:p>
        </w:tc>
        <w:tc>
          <w:tcPr>
            <w:tcW w:w="0" w:type="auto"/>
          </w:tcPr>
          <w:p w14:paraId="5CB1B090" w14:textId="77777777" w:rsidR="00921BE8" w:rsidRDefault="00F3468E">
            <w:pPr>
              <w:ind w:firstLineChars="0" w:firstLine="0"/>
              <w:rPr>
                <w:color w:val="000000"/>
                <w:sz w:val="21"/>
                <w:szCs w:val="21"/>
              </w:rPr>
            </w:pPr>
            <w:r>
              <w:rPr>
                <w:rFonts w:hint="eastAsia"/>
                <w:color w:val="000000"/>
                <w:sz w:val="21"/>
                <w:szCs w:val="21"/>
              </w:rPr>
              <w:t>推荐内容与用户兴趣方向具有一定相关性</w:t>
            </w:r>
          </w:p>
        </w:tc>
      </w:tr>
      <w:tr w:rsidR="00921BE8" w14:paraId="52FC4694" w14:textId="77777777">
        <w:tc>
          <w:tcPr>
            <w:tcW w:w="0" w:type="auto"/>
          </w:tcPr>
          <w:p w14:paraId="59646F73" w14:textId="77777777" w:rsidR="00921BE8" w:rsidRDefault="00F3468E">
            <w:pPr>
              <w:ind w:firstLineChars="0" w:firstLine="0"/>
              <w:rPr>
                <w:color w:val="000000"/>
                <w:sz w:val="21"/>
                <w:szCs w:val="21"/>
              </w:rPr>
            </w:pPr>
            <w:r>
              <w:rPr>
                <w:rFonts w:hint="eastAsia"/>
                <w:color w:val="000000"/>
                <w:sz w:val="21"/>
                <w:szCs w:val="21"/>
              </w:rPr>
              <w:t>TC-35</w:t>
            </w:r>
          </w:p>
        </w:tc>
        <w:tc>
          <w:tcPr>
            <w:tcW w:w="0" w:type="auto"/>
          </w:tcPr>
          <w:p w14:paraId="7D14822A" w14:textId="77777777" w:rsidR="00921BE8" w:rsidRDefault="00F3468E">
            <w:pPr>
              <w:ind w:firstLineChars="0" w:firstLine="0"/>
              <w:rPr>
                <w:color w:val="000000"/>
                <w:sz w:val="21"/>
                <w:szCs w:val="21"/>
              </w:rPr>
            </w:pPr>
            <w:r>
              <w:rPr>
                <w:rFonts w:hint="eastAsia"/>
                <w:color w:val="000000"/>
                <w:sz w:val="21"/>
                <w:szCs w:val="21"/>
              </w:rPr>
              <w:t>冷启动测试</w:t>
            </w:r>
          </w:p>
        </w:tc>
        <w:tc>
          <w:tcPr>
            <w:tcW w:w="0" w:type="auto"/>
          </w:tcPr>
          <w:p w14:paraId="16D27AF9" w14:textId="77777777" w:rsidR="00921BE8" w:rsidRDefault="00F3468E">
            <w:pPr>
              <w:ind w:firstLineChars="0" w:firstLine="0"/>
              <w:rPr>
                <w:color w:val="000000"/>
                <w:sz w:val="21"/>
                <w:szCs w:val="21"/>
              </w:rPr>
            </w:pPr>
            <w:r>
              <w:rPr>
                <w:rFonts w:hint="eastAsia"/>
                <w:color w:val="000000"/>
                <w:sz w:val="21"/>
                <w:szCs w:val="21"/>
              </w:rPr>
              <w:t>验证新用户可获得兜底推荐</w:t>
            </w:r>
          </w:p>
        </w:tc>
        <w:tc>
          <w:tcPr>
            <w:tcW w:w="0" w:type="auto"/>
          </w:tcPr>
          <w:p w14:paraId="23C463B9" w14:textId="77777777" w:rsidR="00921BE8" w:rsidRDefault="00F3468E">
            <w:pPr>
              <w:ind w:firstLineChars="0" w:firstLine="0"/>
              <w:rPr>
                <w:color w:val="000000"/>
                <w:sz w:val="21"/>
                <w:szCs w:val="21"/>
              </w:rPr>
            </w:pPr>
            <w:r>
              <w:rPr>
                <w:rFonts w:hint="eastAsia"/>
                <w:color w:val="000000"/>
                <w:sz w:val="21"/>
                <w:szCs w:val="21"/>
              </w:rPr>
              <w:t>新注册用户，无历史行为数据</w:t>
            </w:r>
          </w:p>
        </w:tc>
        <w:tc>
          <w:tcPr>
            <w:tcW w:w="0" w:type="auto"/>
          </w:tcPr>
          <w:p w14:paraId="40326BB3" w14:textId="77777777" w:rsidR="00921BE8" w:rsidRDefault="00F3468E">
            <w:pPr>
              <w:ind w:firstLineChars="0" w:firstLine="0"/>
              <w:rPr>
                <w:color w:val="000000"/>
                <w:sz w:val="21"/>
                <w:szCs w:val="21"/>
              </w:rPr>
            </w:pPr>
            <w:r>
              <w:rPr>
                <w:rFonts w:hint="eastAsia"/>
                <w:color w:val="000000"/>
                <w:sz w:val="21"/>
                <w:szCs w:val="21"/>
              </w:rPr>
              <w:t>登录后进入首页查看推荐内容</w:t>
            </w:r>
          </w:p>
        </w:tc>
        <w:tc>
          <w:tcPr>
            <w:tcW w:w="0" w:type="auto"/>
          </w:tcPr>
          <w:p w14:paraId="695A9468" w14:textId="77777777" w:rsidR="00921BE8" w:rsidRDefault="00F3468E">
            <w:pPr>
              <w:ind w:firstLineChars="0" w:firstLine="0"/>
              <w:rPr>
                <w:color w:val="000000"/>
                <w:sz w:val="21"/>
                <w:szCs w:val="21"/>
              </w:rPr>
            </w:pPr>
            <w:r>
              <w:rPr>
                <w:rFonts w:hint="eastAsia"/>
                <w:color w:val="000000"/>
                <w:sz w:val="21"/>
                <w:szCs w:val="21"/>
              </w:rPr>
              <w:t>系统返回热门内容兜底结果，首页可正常浏览</w:t>
            </w:r>
          </w:p>
        </w:tc>
      </w:tr>
    </w:tbl>
    <w:p w14:paraId="332C6BB7" w14:textId="77777777" w:rsidR="00921BE8" w:rsidRDefault="00F3468E">
      <w:bookmarkStart w:id="1533" w:name="_Hlk227604790"/>
      <w:r>
        <w:rPr>
          <w:rFonts w:hint="eastAsia"/>
        </w:rPr>
        <w:t>经测试，以上测试用例均通过</w:t>
      </w:r>
      <w:bookmarkEnd w:id="1533"/>
      <w:r>
        <w:rPr>
          <w:rFonts w:hint="eastAsia"/>
        </w:rPr>
        <w:t>。</w:t>
      </w:r>
      <w:r>
        <w:t>说明推荐模块已具备基础可用性，能够在一定程度上提升内容分发的针对性，并缓解新用户场景下推荐内容不足的问题</w:t>
      </w:r>
      <w:r>
        <w:rPr>
          <w:rFonts w:hint="eastAsia"/>
        </w:rPr>
        <w:t>。</w:t>
      </w:r>
    </w:p>
    <w:p w14:paraId="4A2D1E0D" w14:textId="77777777" w:rsidR="00921BE8" w:rsidRDefault="00921BE8">
      <w:pPr>
        <w:ind w:firstLineChars="0" w:firstLine="0"/>
      </w:pPr>
    </w:p>
    <w:p w14:paraId="3FE6B901" w14:textId="77777777" w:rsidR="00921BE8" w:rsidRDefault="00F3468E">
      <w:pPr>
        <w:pStyle w:val="2"/>
        <w:spacing w:before="291"/>
      </w:pPr>
      <w:bookmarkStart w:id="1534" w:name="_Toc228099134"/>
      <w:r>
        <w:t xml:space="preserve">5.5 </w:t>
      </w:r>
      <w:bookmarkStart w:id="1535" w:name="_Hlk228029518"/>
      <w:r>
        <w:t>AI</w:t>
      </w:r>
      <w:r>
        <w:t>文案优化与内容审核测试分析</w:t>
      </w:r>
      <w:bookmarkEnd w:id="1534"/>
    </w:p>
    <w:bookmarkEnd w:id="1535"/>
    <w:p w14:paraId="115444DE" w14:textId="77777777" w:rsidR="00921BE8" w:rsidRDefault="00F3468E">
      <w:r>
        <w:t>本节分别对</w:t>
      </w:r>
      <w:r>
        <w:t>AI</w:t>
      </w:r>
      <w:r>
        <w:t>文案优化和</w:t>
      </w:r>
      <w:r>
        <w:t>AI</w:t>
      </w:r>
      <w:r>
        <w:t>内容审核两项能力进行测试。</w:t>
      </w:r>
      <w:r>
        <w:t>AI</w:t>
      </w:r>
      <w:r>
        <w:t>文案优化测试重点验证系统能否在用户创作阶段返回可用的文本优化建议；</w:t>
      </w:r>
      <w:r>
        <w:t>AI</w:t>
      </w:r>
      <w:r>
        <w:t>内容审核测试重点验证系统能否在发布前识别风险内容，并在异常情况下采取保守拦截策略。</w:t>
      </w:r>
    </w:p>
    <w:p w14:paraId="68E2A288" w14:textId="77777777" w:rsidR="00921BE8" w:rsidRDefault="00F3468E">
      <w:r>
        <w:t>在</w:t>
      </w:r>
      <w:r>
        <w:t>AI</w:t>
      </w:r>
      <w:r>
        <w:t>文案优化测试中，系统能够根据用户输入的标题或正文内容返回相应的优化结果，对表达不够流畅、重点不够明确的文本起到一定润色作用</w:t>
      </w:r>
    </w:p>
    <w:p w14:paraId="598229D9" w14:textId="77777777" w:rsidR="00921BE8" w:rsidRDefault="00F3468E">
      <w:r>
        <w:t>在</w:t>
      </w:r>
      <w:r>
        <w:t>AI</w:t>
      </w:r>
      <w:r>
        <w:t>内容审核测试中，系统能够对正常学习分享、活动通知和日常交流类文本给出通过结果，并完成后续保存操作。当输入包含明显不适宜校园场景传播的文本时，系统能够返回拦截结果，并提示用户修改内容后重新提交。</w:t>
      </w:r>
    </w:p>
    <w:p w14:paraId="718C5FFE" w14:textId="77777777" w:rsidR="00921BE8" w:rsidRDefault="00F3468E">
      <w:r>
        <w:t>在异常处理测试中，当</w:t>
      </w:r>
      <w:r>
        <w:t>AI</w:t>
      </w:r>
      <w:r>
        <w:t>服务超时</w:t>
      </w:r>
      <w:r>
        <w:rPr>
          <w:rFonts w:hint="eastAsia"/>
        </w:rPr>
        <w:t>、</w:t>
      </w:r>
      <w:r>
        <w:t>返回格式不规范时，系统阻止发布请求继续执行。</w:t>
      </w:r>
    </w:p>
    <w:p w14:paraId="314B7E46" w14:textId="77777777" w:rsidR="00921BE8" w:rsidRDefault="00F3468E">
      <w:pPr>
        <w:pStyle w:val="aff"/>
      </w:pPr>
      <w:r>
        <w:rPr>
          <w:rFonts w:hint="eastAsia"/>
        </w:rPr>
        <w:t>表</w:t>
      </w:r>
      <w:r>
        <w:rPr>
          <w:rFonts w:hint="eastAsia"/>
        </w:rPr>
        <w:t>5</w:t>
      </w:r>
      <w:r>
        <w:t>.</w:t>
      </w:r>
      <w:r>
        <w:rPr>
          <w:rFonts w:hint="eastAsia"/>
        </w:rPr>
        <w:t xml:space="preserve">7 </w:t>
      </w:r>
      <w:r>
        <w:t>AI</w:t>
      </w:r>
      <w:r>
        <w:rPr>
          <w:rFonts w:hint="eastAsia"/>
        </w:rPr>
        <w:t>内容审核</w:t>
      </w:r>
      <w:r>
        <w:t>测试</w:t>
      </w:r>
      <w:r>
        <w:rPr>
          <w:rFonts w:hint="eastAsia"/>
        </w:rPr>
        <w:t>用例</w:t>
      </w:r>
    </w:p>
    <w:tbl>
      <w:tblPr>
        <w:tblStyle w:val="af3"/>
        <w:tblW w:w="0" w:type="auto"/>
        <w:tblLook w:val="04A0" w:firstRow="1" w:lastRow="0" w:firstColumn="1" w:lastColumn="0" w:noHBand="0" w:noVBand="1"/>
      </w:tblPr>
      <w:tblGrid>
        <w:gridCol w:w="980"/>
        <w:gridCol w:w="1208"/>
        <w:gridCol w:w="1860"/>
        <w:gridCol w:w="1437"/>
        <w:gridCol w:w="1754"/>
        <w:gridCol w:w="2106"/>
      </w:tblGrid>
      <w:tr w:rsidR="00921BE8" w14:paraId="0451C32E" w14:textId="77777777">
        <w:tc>
          <w:tcPr>
            <w:tcW w:w="0" w:type="auto"/>
            <w:noWrap/>
          </w:tcPr>
          <w:p w14:paraId="38380598"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583B5A9B"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780FC399"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0FCFB5E0"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2E811E6E"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2A792373"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1E13A9EB" w14:textId="77777777">
        <w:tc>
          <w:tcPr>
            <w:tcW w:w="0" w:type="auto"/>
          </w:tcPr>
          <w:p w14:paraId="4FB96B5D" w14:textId="77777777" w:rsidR="00921BE8" w:rsidRDefault="00F3468E">
            <w:pPr>
              <w:ind w:firstLineChars="0" w:firstLine="0"/>
              <w:rPr>
                <w:color w:val="000000"/>
                <w:sz w:val="21"/>
                <w:szCs w:val="21"/>
              </w:rPr>
            </w:pPr>
            <w:r>
              <w:rPr>
                <w:rFonts w:hint="eastAsia"/>
                <w:color w:val="000000"/>
                <w:sz w:val="21"/>
                <w:szCs w:val="21"/>
              </w:rPr>
              <w:t>TC-36</w:t>
            </w:r>
          </w:p>
        </w:tc>
        <w:tc>
          <w:tcPr>
            <w:tcW w:w="0" w:type="auto"/>
          </w:tcPr>
          <w:p w14:paraId="1758BCB5" w14:textId="77777777" w:rsidR="00921BE8" w:rsidRDefault="00F3468E">
            <w:pPr>
              <w:ind w:firstLineChars="0" w:firstLine="0"/>
              <w:rPr>
                <w:color w:val="000000"/>
                <w:sz w:val="21"/>
                <w:szCs w:val="21"/>
              </w:rPr>
            </w:pPr>
            <w:r>
              <w:rPr>
                <w:rFonts w:hint="eastAsia"/>
                <w:color w:val="000000"/>
                <w:sz w:val="21"/>
                <w:szCs w:val="21"/>
              </w:rPr>
              <w:t>AI</w:t>
            </w:r>
            <w:r>
              <w:rPr>
                <w:rFonts w:hint="eastAsia"/>
                <w:color w:val="000000"/>
                <w:sz w:val="21"/>
                <w:szCs w:val="21"/>
              </w:rPr>
              <w:t>审核正常场景</w:t>
            </w:r>
          </w:p>
        </w:tc>
        <w:tc>
          <w:tcPr>
            <w:tcW w:w="0" w:type="auto"/>
          </w:tcPr>
          <w:p w14:paraId="424C3123" w14:textId="77777777" w:rsidR="00921BE8" w:rsidRDefault="00F3468E">
            <w:pPr>
              <w:ind w:firstLineChars="0" w:firstLine="0"/>
              <w:rPr>
                <w:color w:val="000000"/>
                <w:sz w:val="21"/>
                <w:szCs w:val="21"/>
              </w:rPr>
            </w:pPr>
            <w:r>
              <w:rPr>
                <w:rFonts w:hint="eastAsia"/>
                <w:color w:val="000000"/>
                <w:sz w:val="21"/>
                <w:szCs w:val="21"/>
              </w:rPr>
              <w:t>验证正常内容可通过审核</w:t>
            </w:r>
          </w:p>
        </w:tc>
        <w:tc>
          <w:tcPr>
            <w:tcW w:w="0" w:type="auto"/>
          </w:tcPr>
          <w:p w14:paraId="0005ED33"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7E697D10" w14:textId="77777777" w:rsidR="00921BE8" w:rsidRDefault="00F3468E">
            <w:pPr>
              <w:ind w:firstLineChars="0" w:firstLine="0"/>
              <w:rPr>
                <w:color w:val="000000"/>
                <w:sz w:val="21"/>
                <w:szCs w:val="21"/>
              </w:rPr>
            </w:pPr>
            <w:r>
              <w:rPr>
                <w:rFonts w:hint="eastAsia"/>
                <w:color w:val="000000"/>
                <w:sz w:val="21"/>
                <w:szCs w:val="21"/>
              </w:rPr>
              <w:t>发布普通学习分享或校园活动内容</w:t>
            </w:r>
          </w:p>
        </w:tc>
        <w:tc>
          <w:tcPr>
            <w:tcW w:w="0" w:type="auto"/>
          </w:tcPr>
          <w:p w14:paraId="2FEFD037" w14:textId="77777777" w:rsidR="00921BE8" w:rsidRDefault="00F3468E">
            <w:pPr>
              <w:ind w:firstLineChars="0" w:firstLine="0"/>
              <w:rPr>
                <w:color w:val="000000"/>
                <w:sz w:val="21"/>
                <w:szCs w:val="21"/>
              </w:rPr>
            </w:pPr>
            <w:r>
              <w:rPr>
                <w:rFonts w:hint="eastAsia"/>
                <w:color w:val="000000"/>
                <w:sz w:val="21"/>
                <w:szCs w:val="21"/>
              </w:rPr>
              <w:t>审核通过，笔记成功保存</w:t>
            </w:r>
          </w:p>
        </w:tc>
      </w:tr>
      <w:tr w:rsidR="00921BE8" w14:paraId="29AE80DA" w14:textId="77777777">
        <w:tc>
          <w:tcPr>
            <w:tcW w:w="0" w:type="auto"/>
          </w:tcPr>
          <w:p w14:paraId="736A7156" w14:textId="77777777" w:rsidR="00921BE8" w:rsidRDefault="00F3468E">
            <w:pPr>
              <w:ind w:firstLineChars="0" w:firstLine="0"/>
              <w:rPr>
                <w:color w:val="000000"/>
                <w:sz w:val="21"/>
                <w:szCs w:val="21"/>
              </w:rPr>
            </w:pPr>
            <w:r>
              <w:rPr>
                <w:rFonts w:hint="eastAsia"/>
                <w:color w:val="000000"/>
                <w:sz w:val="21"/>
                <w:szCs w:val="21"/>
              </w:rPr>
              <w:t>TC-37</w:t>
            </w:r>
          </w:p>
        </w:tc>
        <w:tc>
          <w:tcPr>
            <w:tcW w:w="0" w:type="auto"/>
          </w:tcPr>
          <w:p w14:paraId="558AEFB2" w14:textId="77777777" w:rsidR="00921BE8" w:rsidRDefault="00F3468E">
            <w:pPr>
              <w:ind w:firstLineChars="0" w:firstLine="0"/>
              <w:rPr>
                <w:color w:val="000000"/>
                <w:sz w:val="21"/>
                <w:szCs w:val="21"/>
              </w:rPr>
            </w:pPr>
            <w:r>
              <w:rPr>
                <w:rFonts w:hint="eastAsia"/>
                <w:color w:val="000000"/>
                <w:sz w:val="21"/>
                <w:szCs w:val="21"/>
              </w:rPr>
              <w:t>AI</w:t>
            </w:r>
            <w:r>
              <w:rPr>
                <w:rFonts w:hint="eastAsia"/>
                <w:color w:val="000000"/>
                <w:sz w:val="21"/>
                <w:szCs w:val="21"/>
              </w:rPr>
              <w:t>审核拦截场景</w:t>
            </w:r>
          </w:p>
        </w:tc>
        <w:tc>
          <w:tcPr>
            <w:tcW w:w="0" w:type="auto"/>
          </w:tcPr>
          <w:p w14:paraId="4E1A5874" w14:textId="77777777" w:rsidR="00921BE8" w:rsidRDefault="00F3468E">
            <w:pPr>
              <w:ind w:firstLineChars="0" w:firstLine="0"/>
              <w:rPr>
                <w:color w:val="000000"/>
                <w:sz w:val="21"/>
                <w:szCs w:val="21"/>
              </w:rPr>
            </w:pPr>
            <w:r>
              <w:rPr>
                <w:rFonts w:hint="eastAsia"/>
                <w:color w:val="000000"/>
                <w:sz w:val="21"/>
                <w:szCs w:val="21"/>
              </w:rPr>
              <w:t>验证疑似违规内容会被拦截</w:t>
            </w:r>
          </w:p>
        </w:tc>
        <w:tc>
          <w:tcPr>
            <w:tcW w:w="0" w:type="auto"/>
          </w:tcPr>
          <w:p w14:paraId="63C03D58" w14:textId="77777777" w:rsidR="00921BE8" w:rsidRDefault="00F3468E">
            <w:pPr>
              <w:ind w:firstLineChars="0" w:firstLine="0"/>
              <w:rPr>
                <w:color w:val="000000"/>
                <w:sz w:val="21"/>
                <w:szCs w:val="21"/>
              </w:rPr>
            </w:pPr>
            <w:r>
              <w:rPr>
                <w:rFonts w:hint="eastAsia"/>
                <w:color w:val="000000"/>
                <w:sz w:val="21"/>
                <w:szCs w:val="21"/>
              </w:rPr>
              <w:t>用户已登录</w:t>
            </w:r>
          </w:p>
        </w:tc>
        <w:tc>
          <w:tcPr>
            <w:tcW w:w="0" w:type="auto"/>
          </w:tcPr>
          <w:p w14:paraId="60FE45B0" w14:textId="77777777" w:rsidR="00921BE8" w:rsidRDefault="00F3468E">
            <w:pPr>
              <w:ind w:firstLineChars="0" w:firstLine="0"/>
              <w:rPr>
                <w:color w:val="000000"/>
                <w:sz w:val="21"/>
                <w:szCs w:val="21"/>
              </w:rPr>
            </w:pPr>
            <w:r>
              <w:rPr>
                <w:rFonts w:hint="eastAsia"/>
                <w:color w:val="000000"/>
                <w:sz w:val="21"/>
                <w:szCs w:val="21"/>
              </w:rPr>
              <w:t>发布包含明显不当表述的内容</w:t>
            </w:r>
          </w:p>
        </w:tc>
        <w:tc>
          <w:tcPr>
            <w:tcW w:w="0" w:type="auto"/>
          </w:tcPr>
          <w:p w14:paraId="15C46049" w14:textId="77777777" w:rsidR="00921BE8" w:rsidRDefault="00F3468E">
            <w:pPr>
              <w:ind w:firstLineChars="0" w:firstLine="0"/>
              <w:rPr>
                <w:color w:val="000000"/>
                <w:sz w:val="21"/>
                <w:szCs w:val="21"/>
              </w:rPr>
            </w:pPr>
            <w:r>
              <w:rPr>
                <w:rFonts w:hint="eastAsia"/>
                <w:color w:val="000000"/>
                <w:sz w:val="21"/>
                <w:szCs w:val="21"/>
              </w:rPr>
              <w:t>系统返回拦截提示，不允许发布成功</w:t>
            </w:r>
          </w:p>
        </w:tc>
      </w:tr>
      <w:tr w:rsidR="00921BE8" w14:paraId="25EA538E" w14:textId="77777777">
        <w:tc>
          <w:tcPr>
            <w:tcW w:w="0" w:type="auto"/>
          </w:tcPr>
          <w:p w14:paraId="2691E4BE" w14:textId="77777777" w:rsidR="00921BE8" w:rsidRDefault="00F3468E">
            <w:pPr>
              <w:ind w:firstLineChars="0" w:firstLine="0"/>
              <w:rPr>
                <w:color w:val="000000"/>
                <w:sz w:val="21"/>
                <w:szCs w:val="21"/>
              </w:rPr>
            </w:pPr>
            <w:r>
              <w:rPr>
                <w:rFonts w:hint="eastAsia"/>
                <w:color w:val="000000"/>
                <w:sz w:val="21"/>
                <w:szCs w:val="21"/>
              </w:rPr>
              <w:lastRenderedPageBreak/>
              <w:t>TC-38</w:t>
            </w:r>
          </w:p>
        </w:tc>
        <w:tc>
          <w:tcPr>
            <w:tcW w:w="0" w:type="auto"/>
          </w:tcPr>
          <w:p w14:paraId="460113AE" w14:textId="77777777" w:rsidR="00921BE8" w:rsidRDefault="00F3468E">
            <w:pPr>
              <w:ind w:firstLineChars="0" w:firstLine="0"/>
              <w:rPr>
                <w:color w:val="000000"/>
                <w:sz w:val="21"/>
                <w:szCs w:val="21"/>
              </w:rPr>
            </w:pPr>
            <w:r>
              <w:rPr>
                <w:rFonts w:hint="eastAsia"/>
                <w:color w:val="000000"/>
                <w:sz w:val="21"/>
                <w:szCs w:val="21"/>
              </w:rPr>
              <w:t>AI</w:t>
            </w:r>
            <w:r>
              <w:rPr>
                <w:rFonts w:hint="eastAsia"/>
                <w:color w:val="000000"/>
                <w:sz w:val="21"/>
                <w:szCs w:val="21"/>
              </w:rPr>
              <w:t>异常处理</w:t>
            </w:r>
          </w:p>
        </w:tc>
        <w:tc>
          <w:tcPr>
            <w:tcW w:w="0" w:type="auto"/>
          </w:tcPr>
          <w:p w14:paraId="325CDF11" w14:textId="77777777" w:rsidR="00921BE8" w:rsidRDefault="00F3468E">
            <w:pPr>
              <w:ind w:firstLineChars="0" w:firstLine="0"/>
              <w:rPr>
                <w:color w:val="000000"/>
                <w:sz w:val="21"/>
                <w:szCs w:val="21"/>
              </w:rPr>
            </w:pPr>
            <w:r>
              <w:rPr>
                <w:rFonts w:hint="eastAsia"/>
                <w:color w:val="000000"/>
                <w:sz w:val="21"/>
                <w:szCs w:val="21"/>
              </w:rPr>
              <w:t>验证</w:t>
            </w:r>
            <w:r>
              <w:rPr>
                <w:rFonts w:hint="eastAsia"/>
                <w:color w:val="000000"/>
                <w:sz w:val="21"/>
                <w:szCs w:val="21"/>
              </w:rPr>
              <w:t>AI</w:t>
            </w:r>
            <w:r>
              <w:rPr>
                <w:rFonts w:hint="eastAsia"/>
                <w:color w:val="000000"/>
                <w:sz w:val="21"/>
                <w:szCs w:val="21"/>
              </w:rPr>
              <w:t>服务异常时系统处理策略正确</w:t>
            </w:r>
          </w:p>
        </w:tc>
        <w:tc>
          <w:tcPr>
            <w:tcW w:w="0" w:type="auto"/>
          </w:tcPr>
          <w:p w14:paraId="2FE65563" w14:textId="77777777" w:rsidR="00921BE8" w:rsidRDefault="00F3468E">
            <w:pPr>
              <w:ind w:firstLineChars="0" w:firstLine="0"/>
              <w:rPr>
                <w:color w:val="000000"/>
                <w:sz w:val="21"/>
                <w:szCs w:val="21"/>
              </w:rPr>
            </w:pPr>
            <w:r>
              <w:rPr>
                <w:rFonts w:hint="eastAsia"/>
                <w:color w:val="000000"/>
                <w:sz w:val="21"/>
                <w:szCs w:val="21"/>
              </w:rPr>
              <w:t>模拟</w:t>
            </w:r>
            <w:r>
              <w:rPr>
                <w:rFonts w:hint="eastAsia"/>
                <w:color w:val="000000"/>
                <w:sz w:val="21"/>
                <w:szCs w:val="21"/>
              </w:rPr>
              <w:t>AI</w:t>
            </w:r>
            <w:r>
              <w:rPr>
                <w:rFonts w:hint="eastAsia"/>
                <w:color w:val="000000"/>
                <w:sz w:val="21"/>
                <w:szCs w:val="21"/>
              </w:rPr>
              <w:t>接口超时或异常</w:t>
            </w:r>
          </w:p>
        </w:tc>
        <w:tc>
          <w:tcPr>
            <w:tcW w:w="0" w:type="auto"/>
          </w:tcPr>
          <w:p w14:paraId="32667202" w14:textId="77777777" w:rsidR="00921BE8" w:rsidRDefault="00F3468E">
            <w:pPr>
              <w:ind w:firstLineChars="0" w:firstLine="0"/>
              <w:rPr>
                <w:color w:val="000000"/>
                <w:sz w:val="21"/>
                <w:szCs w:val="21"/>
              </w:rPr>
            </w:pPr>
            <w:r>
              <w:rPr>
                <w:rFonts w:hint="eastAsia"/>
                <w:color w:val="000000"/>
                <w:sz w:val="21"/>
                <w:szCs w:val="21"/>
              </w:rPr>
              <w:t>提交发布请求</w:t>
            </w:r>
          </w:p>
        </w:tc>
        <w:tc>
          <w:tcPr>
            <w:tcW w:w="0" w:type="auto"/>
          </w:tcPr>
          <w:p w14:paraId="1F3095AA" w14:textId="77777777" w:rsidR="00921BE8" w:rsidRDefault="00F3468E">
            <w:pPr>
              <w:ind w:firstLineChars="0" w:firstLine="0"/>
              <w:rPr>
                <w:color w:val="000000"/>
                <w:sz w:val="21"/>
                <w:szCs w:val="21"/>
              </w:rPr>
            </w:pPr>
            <w:r>
              <w:rPr>
                <w:rFonts w:hint="eastAsia"/>
                <w:color w:val="000000"/>
                <w:sz w:val="21"/>
                <w:szCs w:val="21"/>
              </w:rPr>
              <w:t>系统默认阻止发布并提示稍后重试或审核失败</w:t>
            </w:r>
          </w:p>
        </w:tc>
      </w:tr>
    </w:tbl>
    <w:p w14:paraId="29943C4A" w14:textId="77777777" w:rsidR="00921BE8" w:rsidRDefault="00F3468E">
      <w:pPr>
        <w:pStyle w:val="aff"/>
      </w:pPr>
      <w:r>
        <w:rPr>
          <w:rFonts w:hint="eastAsia"/>
        </w:rPr>
        <w:t>表</w:t>
      </w:r>
      <w:r>
        <w:rPr>
          <w:rFonts w:hint="eastAsia"/>
        </w:rPr>
        <w:t>5</w:t>
      </w:r>
      <w:r>
        <w:t>.8</w:t>
      </w:r>
      <w:r>
        <w:rPr>
          <w:rFonts w:hint="eastAsia"/>
        </w:rPr>
        <w:t xml:space="preserve"> AI</w:t>
      </w:r>
      <w:r>
        <w:rPr>
          <w:rFonts w:hint="eastAsia"/>
        </w:rPr>
        <w:t>文案优化测试用例</w:t>
      </w:r>
    </w:p>
    <w:tbl>
      <w:tblPr>
        <w:tblStyle w:val="af3"/>
        <w:tblW w:w="0" w:type="auto"/>
        <w:tblLook w:val="04A0" w:firstRow="1" w:lastRow="0" w:firstColumn="1" w:lastColumn="0" w:noHBand="0" w:noVBand="1"/>
      </w:tblPr>
      <w:tblGrid>
        <w:gridCol w:w="980"/>
        <w:gridCol w:w="1038"/>
        <w:gridCol w:w="1544"/>
        <w:gridCol w:w="1450"/>
        <w:gridCol w:w="2178"/>
        <w:gridCol w:w="2155"/>
      </w:tblGrid>
      <w:tr w:rsidR="00921BE8" w14:paraId="310853CE" w14:textId="77777777">
        <w:tc>
          <w:tcPr>
            <w:tcW w:w="0" w:type="auto"/>
            <w:noWrap/>
          </w:tcPr>
          <w:p w14:paraId="36D9A439"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用例编号</w:t>
            </w:r>
          </w:p>
        </w:tc>
        <w:tc>
          <w:tcPr>
            <w:tcW w:w="0" w:type="auto"/>
            <w:noWrap/>
          </w:tcPr>
          <w:p w14:paraId="567DE12B"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测试模块</w:t>
            </w:r>
          </w:p>
        </w:tc>
        <w:tc>
          <w:tcPr>
            <w:tcW w:w="0" w:type="auto"/>
            <w:noWrap/>
          </w:tcPr>
          <w:p w14:paraId="36340CE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测试目标</w:t>
            </w:r>
          </w:p>
        </w:tc>
        <w:tc>
          <w:tcPr>
            <w:tcW w:w="0" w:type="auto"/>
            <w:noWrap/>
          </w:tcPr>
          <w:p w14:paraId="05DF00EA"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前置条件</w:t>
            </w:r>
          </w:p>
        </w:tc>
        <w:tc>
          <w:tcPr>
            <w:tcW w:w="0" w:type="auto"/>
            <w:noWrap/>
          </w:tcPr>
          <w:p w14:paraId="5732B712"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测试步骤</w:t>
            </w:r>
          </w:p>
        </w:tc>
        <w:tc>
          <w:tcPr>
            <w:tcW w:w="0" w:type="auto"/>
            <w:noWrap/>
          </w:tcPr>
          <w:p w14:paraId="4FA611DE" w14:textId="77777777" w:rsidR="00921BE8" w:rsidRDefault="00F3468E">
            <w:pPr>
              <w:ind w:firstLineChars="0" w:firstLine="0"/>
              <w:rPr>
                <w:rFonts w:ascii="黑体" w:eastAsia="黑体" w:hAnsi="黑体" w:cs="黑体"/>
                <w:color w:val="000000"/>
                <w:sz w:val="21"/>
                <w:szCs w:val="21"/>
              </w:rPr>
            </w:pPr>
            <w:r>
              <w:rPr>
                <w:rFonts w:ascii="黑体" w:eastAsia="黑体" w:hAnsi="黑体" w:cs="黑体" w:hint="eastAsia"/>
                <w:color w:val="000000"/>
                <w:sz w:val="21"/>
                <w:szCs w:val="21"/>
              </w:rPr>
              <w:t>预期结果</w:t>
            </w:r>
          </w:p>
        </w:tc>
      </w:tr>
      <w:tr w:rsidR="00921BE8" w14:paraId="3E35EC20" w14:textId="77777777">
        <w:tc>
          <w:tcPr>
            <w:tcW w:w="0" w:type="auto"/>
          </w:tcPr>
          <w:p w14:paraId="2783DDBB" w14:textId="77777777" w:rsidR="00921BE8" w:rsidRDefault="00F3468E">
            <w:pPr>
              <w:ind w:firstLineChars="0" w:firstLine="0"/>
              <w:rPr>
                <w:color w:val="000000"/>
                <w:sz w:val="21"/>
                <w:szCs w:val="21"/>
              </w:rPr>
            </w:pPr>
            <w:r>
              <w:rPr>
                <w:rFonts w:hint="eastAsia"/>
                <w:color w:val="000000"/>
                <w:sz w:val="21"/>
                <w:szCs w:val="21"/>
              </w:rPr>
              <w:t>TC-3</w:t>
            </w:r>
            <w:r>
              <w:rPr>
                <w:color w:val="000000"/>
                <w:sz w:val="21"/>
                <w:szCs w:val="21"/>
              </w:rPr>
              <w:t>9</w:t>
            </w:r>
          </w:p>
        </w:tc>
        <w:tc>
          <w:tcPr>
            <w:tcW w:w="0" w:type="auto"/>
          </w:tcPr>
          <w:p w14:paraId="08DE04E3" w14:textId="77777777" w:rsidR="00921BE8" w:rsidRDefault="00F3468E">
            <w:pPr>
              <w:ind w:firstLineChars="0" w:firstLine="0"/>
              <w:rPr>
                <w:color w:val="000000"/>
                <w:sz w:val="21"/>
                <w:szCs w:val="21"/>
              </w:rPr>
            </w:pPr>
            <w:r>
              <w:rPr>
                <w:color w:val="000000"/>
                <w:sz w:val="21"/>
                <w:szCs w:val="21"/>
              </w:rPr>
              <w:t>AI</w:t>
            </w:r>
            <w:r>
              <w:rPr>
                <w:color w:val="000000"/>
                <w:sz w:val="21"/>
                <w:szCs w:val="21"/>
              </w:rPr>
              <w:t>文案优化</w:t>
            </w:r>
          </w:p>
        </w:tc>
        <w:tc>
          <w:tcPr>
            <w:tcW w:w="0" w:type="auto"/>
          </w:tcPr>
          <w:p w14:paraId="486E238C" w14:textId="77777777" w:rsidR="00921BE8" w:rsidRDefault="00F3468E">
            <w:pPr>
              <w:ind w:firstLineChars="0" w:firstLine="0"/>
              <w:rPr>
                <w:color w:val="000000"/>
                <w:sz w:val="21"/>
                <w:szCs w:val="21"/>
              </w:rPr>
            </w:pPr>
            <w:r>
              <w:rPr>
                <w:color w:val="000000"/>
                <w:sz w:val="21"/>
                <w:szCs w:val="21"/>
              </w:rPr>
              <w:t>验证系统可对输入文本生成优化建议</w:t>
            </w:r>
          </w:p>
        </w:tc>
        <w:tc>
          <w:tcPr>
            <w:tcW w:w="0" w:type="auto"/>
          </w:tcPr>
          <w:p w14:paraId="44569CB5" w14:textId="77777777" w:rsidR="00921BE8" w:rsidRDefault="00F3468E">
            <w:pPr>
              <w:ind w:firstLineChars="0" w:firstLine="0"/>
              <w:rPr>
                <w:color w:val="000000"/>
                <w:sz w:val="21"/>
                <w:szCs w:val="21"/>
              </w:rPr>
            </w:pPr>
            <w:r>
              <w:rPr>
                <w:color w:val="000000"/>
                <w:sz w:val="21"/>
                <w:szCs w:val="21"/>
              </w:rPr>
              <w:t>用户已登录，进入笔记发布页面</w:t>
            </w:r>
          </w:p>
        </w:tc>
        <w:tc>
          <w:tcPr>
            <w:tcW w:w="0" w:type="auto"/>
          </w:tcPr>
          <w:p w14:paraId="49C6A658" w14:textId="77777777" w:rsidR="00921BE8" w:rsidRDefault="00F3468E">
            <w:pPr>
              <w:ind w:firstLineChars="0" w:firstLine="0"/>
              <w:rPr>
                <w:color w:val="000000"/>
                <w:sz w:val="21"/>
                <w:szCs w:val="21"/>
              </w:rPr>
            </w:pPr>
            <w:r>
              <w:rPr>
                <w:color w:val="000000"/>
                <w:sz w:val="21"/>
                <w:szCs w:val="21"/>
              </w:rPr>
              <w:t>输入表达较为简单或不够流畅的标题、正文内容，触发</w:t>
            </w:r>
            <w:r>
              <w:rPr>
                <w:color w:val="000000"/>
                <w:sz w:val="21"/>
                <w:szCs w:val="21"/>
              </w:rPr>
              <w:t>AI</w:t>
            </w:r>
            <w:r>
              <w:rPr>
                <w:color w:val="000000"/>
                <w:sz w:val="21"/>
                <w:szCs w:val="21"/>
              </w:rPr>
              <w:t>文案优化</w:t>
            </w:r>
          </w:p>
        </w:tc>
        <w:tc>
          <w:tcPr>
            <w:tcW w:w="0" w:type="auto"/>
          </w:tcPr>
          <w:p w14:paraId="64E84898" w14:textId="77777777" w:rsidR="00921BE8" w:rsidRDefault="00F3468E">
            <w:pPr>
              <w:ind w:firstLineChars="0" w:firstLine="0"/>
              <w:rPr>
                <w:color w:val="000000"/>
                <w:sz w:val="21"/>
                <w:szCs w:val="21"/>
              </w:rPr>
            </w:pPr>
            <w:r>
              <w:rPr>
                <w:color w:val="000000"/>
                <w:sz w:val="21"/>
                <w:szCs w:val="21"/>
              </w:rPr>
              <w:t>系统返回优化后的文本建议，语义基本保持一致，表达更清晰流畅</w:t>
            </w:r>
          </w:p>
        </w:tc>
      </w:tr>
    </w:tbl>
    <w:p w14:paraId="35B05999" w14:textId="77777777" w:rsidR="00921BE8" w:rsidRDefault="00F3468E">
      <w:r>
        <w:rPr>
          <w:rFonts w:hint="eastAsia"/>
        </w:rPr>
        <w:t>经过测试发现，上述所提及的测试用例全部都通过了。从实际情况来看，</w:t>
      </w:r>
      <w:r>
        <w:t>AI</w:t>
      </w:r>
      <w:r>
        <w:t>文案优化模块如今已经能够在用户进行创作的阶段，为其提供表达方面的改进支持，而</w:t>
      </w:r>
      <w:r>
        <w:t>AI</w:t>
      </w:r>
      <w:r>
        <w:t>内容审核模块现在也已经能够在发布之前，完成基础风险的识别、异常拦截工作。</w:t>
      </w:r>
    </w:p>
    <w:p w14:paraId="496A117B" w14:textId="77777777" w:rsidR="00921BE8" w:rsidRDefault="00921BE8">
      <w:pPr>
        <w:ind w:firstLineChars="0" w:firstLine="0"/>
      </w:pPr>
    </w:p>
    <w:p w14:paraId="052D7FCB" w14:textId="77777777" w:rsidR="00921BE8" w:rsidRDefault="00F3468E">
      <w:pPr>
        <w:pStyle w:val="2"/>
        <w:spacing w:before="291"/>
      </w:pPr>
      <w:bookmarkStart w:id="1536" w:name="_Toc227675264"/>
      <w:bookmarkStart w:id="1537" w:name="_Toc227675528"/>
      <w:bookmarkStart w:id="1538" w:name="_Toc227677720"/>
      <w:bookmarkStart w:id="1539" w:name="_Toc227688503"/>
      <w:bookmarkStart w:id="1540" w:name="_Toc227678429"/>
      <w:bookmarkStart w:id="1541" w:name="_Toc227683373"/>
      <w:bookmarkStart w:id="1542" w:name="_Toc227688367"/>
      <w:bookmarkStart w:id="1543" w:name="_Toc227677978"/>
      <w:bookmarkStart w:id="1544" w:name="_Toc227690805"/>
      <w:bookmarkStart w:id="1545" w:name="_Toc228099135"/>
      <w:bookmarkStart w:id="1546" w:name="_Toc227688896"/>
      <w:bookmarkStart w:id="1547" w:name="_Toc227689027"/>
      <w:bookmarkStart w:id="1548" w:name="_Toc227674711"/>
      <w:r>
        <w:rPr>
          <w:rFonts w:hint="eastAsia"/>
        </w:rPr>
        <w:t xml:space="preserve">5.6 </w:t>
      </w:r>
      <w:r>
        <w:rPr>
          <w:rFonts w:hint="eastAsia"/>
        </w:rPr>
        <w:t>测试结果分析与存在问题</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p>
    <w:p w14:paraId="3D8C35A2" w14:textId="77777777" w:rsidR="00921BE8" w:rsidRDefault="00F3468E">
      <w:r>
        <w:rPr>
          <w:rFonts w:hint="eastAsia"/>
        </w:rPr>
        <w:t>通过本章测试可以看出，系统主要业务流程能够正常运行，功能设计与实现结果基本一致，平台已具备较好的演示性和基础可用性。接口测试结果表明</w:t>
      </w:r>
      <w:r>
        <w:rPr>
          <w:rFonts w:hint="eastAsia"/>
        </w:rPr>
        <w:t>，系统对常见输入场景和部分异常情况具有基本处理能力；推荐、</w:t>
      </w:r>
      <w:r>
        <w:t>AI</w:t>
      </w:r>
      <w:r>
        <w:t>文案优化与</w:t>
      </w:r>
      <w:r>
        <w:t>AI</w:t>
      </w:r>
      <w:r>
        <w:t>内容审核测试结果表明，相关模块已具备初步可用性。</w:t>
      </w:r>
    </w:p>
    <w:p w14:paraId="46F26C1B" w14:textId="77777777" w:rsidR="00921BE8" w:rsidRDefault="00F3468E">
      <w:r>
        <w:rPr>
          <w:rFonts w:hint="eastAsia"/>
        </w:rPr>
        <w:t>同时也应看到，本文测试工作仍以功能正确性验证为主，对高并发访问、大规模数据场景和长期运行条件下的性能与稳定性分析尚不充分。因此，当前测试结果主要说明系统中小规模应用场景下具有一定可行性，后续仍需结合更完整的工程验证进一步完善。</w:t>
      </w:r>
    </w:p>
    <w:p w14:paraId="5D2A22FF" w14:textId="77777777" w:rsidR="00921BE8" w:rsidRDefault="00F3468E">
      <w:r>
        <w:rPr>
          <w:rFonts w:hint="eastAsia"/>
        </w:rPr>
        <w:br w:type="page"/>
      </w:r>
    </w:p>
    <w:p w14:paraId="348D6CA6" w14:textId="77777777" w:rsidR="00921BE8" w:rsidRDefault="00F3468E">
      <w:pPr>
        <w:pStyle w:val="1"/>
      </w:pPr>
      <w:bookmarkStart w:id="1549" w:name="_Toc227688504"/>
      <w:bookmarkStart w:id="1550" w:name="_Toc227690806"/>
      <w:bookmarkStart w:id="1551" w:name="_Toc227689028"/>
      <w:bookmarkStart w:id="1552" w:name="_Toc227677721"/>
      <w:bookmarkStart w:id="1553" w:name="_Toc227677979"/>
      <w:bookmarkStart w:id="1554" w:name="_Toc227675265"/>
      <w:bookmarkStart w:id="1555" w:name="_Toc227675529"/>
      <w:bookmarkStart w:id="1556" w:name="_Toc227683374"/>
      <w:bookmarkStart w:id="1557" w:name="_Toc227674712"/>
      <w:bookmarkStart w:id="1558" w:name="_Toc227678430"/>
      <w:bookmarkStart w:id="1559" w:name="_Toc227688897"/>
      <w:bookmarkStart w:id="1560" w:name="_Toc227688368"/>
      <w:bookmarkStart w:id="1561" w:name="_Toc228099136"/>
      <w:r>
        <w:rPr>
          <w:rFonts w:hint="eastAsia"/>
        </w:rPr>
        <w:lastRenderedPageBreak/>
        <w:t>第</w:t>
      </w:r>
      <w:r>
        <w:rPr>
          <w:rFonts w:hint="eastAsia"/>
        </w:rPr>
        <w:t>6</w:t>
      </w:r>
      <w:r>
        <w:rPr>
          <w:rFonts w:hint="eastAsia"/>
        </w:rPr>
        <w:t>章</w:t>
      </w:r>
      <w:r>
        <w:rPr>
          <w:rFonts w:hint="eastAsia"/>
        </w:rPr>
        <w:t xml:space="preserve"> </w:t>
      </w:r>
      <w:r>
        <w:rPr>
          <w:rFonts w:hint="eastAsia"/>
        </w:rPr>
        <w:t>总结与展望</w:t>
      </w:r>
      <w:bookmarkEnd w:id="1549"/>
      <w:bookmarkEnd w:id="1550"/>
      <w:bookmarkEnd w:id="1551"/>
      <w:bookmarkEnd w:id="1552"/>
      <w:bookmarkEnd w:id="1553"/>
      <w:bookmarkEnd w:id="1554"/>
      <w:bookmarkEnd w:id="1555"/>
      <w:bookmarkEnd w:id="1556"/>
      <w:bookmarkEnd w:id="1557"/>
      <w:bookmarkEnd w:id="1558"/>
      <w:bookmarkEnd w:id="1559"/>
      <w:bookmarkEnd w:id="1560"/>
      <w:bookmarkEnd w:id="1561"/>
    </w:p>
    <w:p w14:paraId="308DF83E" w14:textId="77777777" w:rsidR="00921BE8" w:rsidRDefault="00F3468E">
      <w:pPr>
        <w:pStyle w:val="2"/>
        <w:spacing w:before="291"/>
      </w:pPr>
      <w:bookmarkStart w:id="1562" w:name="_Toc227677980"/>
      <w:bookmarkStart w:id="1563" w:name="_Toc227678431"/>
      <w:bookmarkStart w:id="1564" w:name="_Toc227675530"/>
      <w:bookmarkStart w:id="1565" w:name="_Toc227677722"/>
      <w:bookmarkStart w:id="1566" w:name="_Toc227675266"/>
      <w:bookmarkStart w:id="1567" w:name="_Toc227683375"/>
      <w:bookmarkStart w:id="1568" w:name="_Toc227688369"/>
      <w:bookmarkStart w:id="1569" w:name="_Toc227688505"/>
      <w:bookmarkStart w:id="1570" w:name="_Toc227688898"/>
      <w:bookmarkStart w:id="1571" w:name="_Toc227674713"/>
      <w:bookmarkStart w:id="1572" w:name="_Toc227689029"/>
      <w:bookmarkStart w:id="1573" w:name="_Toc227690807"/>
      <w:bookmarkStart w:id="1574" w:name="_Toc228099137"/>
      <w:r>
        <w:rPr>
          <w:rFonts w:hint="eastAsia"/>
        </w:rPr>
        <w:t xml:space="preserve">6.1 </w:t>
      </w:r>
      <w:r>
        <w:rPr>
          <w:rFonts w:hint="eastAsia"/>
        </w:rPr>
        <w:t>工作总结</w:t>
      </w:r>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5179377E" w14:textId="77777777" w:rsidR="00921BE8" w:rsidRDefault="00F3468E">
      <w:r>
        <w:rPr>
          <w:rFonts w:hint="eastAsia"/>
        </w:rPr>
        <w:t>本文聚焦于高校场景下存在的诸多问题，诸如校园信息分散、内容匹配度欠佳、社团协同效率低下、互动链路与治理能力不完善等，进而设计并建立出了“校园蓝珊笔记”平台。该系统旨在满足校园内容交流、组织协同的需求，把图文笔记当作统一的内容载体，搭建起一个融合内容发布、浏览互动、社团管理、活动报名审核签到、</w:t>
      </w:r>
      <w:proofErr w:type="gramStart"/>
      <w:r>
        <w:rPr>
          <w:rFonts w:hint="eastAsia"/>
        </w:rPr>
        <w:t>私聊消息</w:t>
      </w:r>
      <w:proofErr w:type="gramEnd"/>
      <w:r>
        <w:rPr>
          <w:rFonts w:hint="eastAsia"/>
        </w:rPr>
        <w:t>、后台管理等功能于一身的校园内容社区平台。</w:t>
      </w:r>
    </w:p>
    <w:p w14:paraId="319C410F" w14:textId="04A9AD1A" w:rsidR="002A2811" w:rsidRDefault="00F3468E" w:rsidP="002A2811">
      <w:pPr>
        <w:rPr>
          <w:rFonts w:hint="eastAsia"/>
        </w:rPr>
      </w:pPr>
      <w:r>
        <w:rPr>
          <w:rFonts w:hint="eastAsia"/>
        </w:rPr>
        <w:t>在智能化能力范畴内，系统凭借用户诸如浏览、点赞、收藏、评论等行为数据，达成了将协同过滤和热门内容兜底相融合的个性化推荐功能，借此提高内容分发的针对性。系统接入了</w:t>
      </w:r>
      <w:r>
        <w:rPr>
          <w:rFonts w:hint="eastAsia"/>
        </w:rPr>
        <w:t xml:space="preserve"> AI </w:t>
      </w:r>
      <w:r>
        <w:rPr>
          <w:rFonts w:hint="eastAsia"/>
        </w:rPr>
        <w:t>文案优化能力、发布前</w:t>
      </w:r>
      <w:r>
        <w:rPr>
          <w:rFonts w:hint="eastAsia"/>
        </w:rPr>
        <w:t xml:space="preserve"> AI </w:t>
      </w:r>
      <w:r>
        <w:rPr>
          <w:rFonts w:hint="eastAsia"/>
        </w:rPr>
        <w:t>内容审核能力，前者能够协助用户优化文本表达，后者能够在发布阶段进行基础风险识别，从而在用户创作支持与平台内容治理这两个方面，强化系统的服务能力。</w:t>
      </w:r>
    </w:p>
    <w:p w14:paraId="2A17B800" w14:textId="77777777" w:rsidR="00921BE8" w:rsidRDefault="00F3468E">
      <w:r>
        <w:rPr>
          <w:rFonts w:hint="eastAsia"/>
        </w:rPr>
        <w:t>系统设计与实现过程中采用前后端分离架构，根据校园场景需求，用户可发布和浏览图文笔记，还能进行评论、点赞、收藏、关注等互动操作，在此基础上拓展社团展示、成员管理、活动组织、</w:t>
      </w:r>
      <w:proofErr w:type="gramStart"/>
      <w:r>
        <w:rPr>
          <w:rFonts w:hint="eastAsia"/>
        </w:rPr>
        <w:t>私聊沟通</w:t>
      </w:r>
      <w:proofErr w:type="gramEnd"/>
      <w:r>
        <w:rPr>
          <w:rFonts w:hint="eastAsia"/>
        </w:rPr>
        <w:t>等功能，为校园场景在信息聚合、互动连接、组织协同等方面提供统一平台支持。</w:t>
      </w:r>
    </w:p>
    <w:p w14:paraId="6AFAB43C" w14:textId="77777777" w:rsidR="00921BE8" w:rsidRDefault="00F3468E">
      <w:r>
        <w:t>在测试验证这个环节，本文针对系统的主要业务流程、接口逻辑、推荐功能、</w:t>
      </w:r>
      <w:r>
        <w:t>AI</w:t>
      </w:r>
      <w:r>
        <w:t>文案优化功能和</w:t>
      </w:r>
      <w:r>
        <w:t>AI</w:t>
      </w:r>
      <w:r>
        <w:t>内容审核功能展开了测试分析。测试得出的结果显示，平台能够比较稳定地达成内容发布、互动交流、社团活动管理、后台治理等主要流程，推荐、文案优化和内容审核功能同样拥有基本的可用性</w:t>
      </w:r>
      <w:r>
        <w:rPr>
          <w:rFonts w:hint="eastAsia"/>
        </w:rPr>
        <w:t>。</w:t>
      </w:r>
      <w:r>
        <w:t xml:space="preserve"> </w:t>
      </w:r>
    </w:p>
    <w:p w14:paraId="2EE152A4" w14:textId="77777777" w:rsidR="00921BE8" w:rsidRDefault="00F3468E">
      <w:r>
        <w:rPr>
          <w:rFonts w:hint="eastAsia"/>
        </w:rPr>
        <w:t>整体而言，</w:t>
      </w:r>
      <w:r>
        <w:t>本文完成了面向校园场景的内容社区平台从需求分析开始，历经总体设计，直至系统实现与测试验证的整个完整过程</w:t>
      </w:r>
      <w:r>
        <w:rPr>
          <w:rFonts w:hint="eastAsia"/>
        </w:rPr>
        <w:t>。</w:t>
      </w:r>
      <w:r>
        <w:t xml:space="preserve"> </w:t>
      </w:r>
    </w:p>
    <w:p w14:paraId="152C2656" w14:textId="77777777" w:rsidR="00921BE8" w:rsidRDefault="00F3468E">
      <w:pPr>
        <w:pStyle w:val="2"/>
        <w:spacing w:before="291"/>
      </w:pPr>
      <w:bookmarkStart w:id="1575" w:name="_Toc227690808"/>
      <w:bookmarkStart w:id="1576" w:name="_Toc227677981"/>
      <w:bookmarkStart w:id="1577" w:name="_Toc227675531"/>
      <w:bookmarkStart w:id="1578" w:name="_Toc227689030"/>
      <w:bookmarkStart w:id="1579" w:name="_Toc227678432"/>
      <w:bookmarkStart w:id="1580" w:name="_Toc227688899"/>
      <w:bookmarkStart w:id="1581" w:name="_Toc227683376"/>
      <w:bookmarkStart w:id="1582" w:name="_Toc227675267"/>
      <w:bookmarkStart w:id="1583" w:name="_Toc227674714"/>
      <w:bookmarkStart w:id="1584" w:name="_Toc227688506"/>
      <w:bookmarkStart w:id="1585" w:name="_Toc228099138"/>
      <w:bookmarkStart w:id="1586" w:name="_Toc227688370"/>
      <w:bookmarkStart w:id="1587" w:name="_Toc227677723"/>
      <w:r>
        <w:rPr>
          <w:rFonts w:hint="eastAsia"/>
        </w:rPr>
        <w:t xml:space="preserve">6.2 </w:t>
      </w:r>
      <w:r>
        <w:rPr>
          <w:rFonts w:hint="eastAsia"/>
        </w:rPr>
        <w:t>存在的不足</w:t>
      </w:r>
      <w:bookmarkEnd w:id="1575"/>
      <w:bookmarkEnd w:id="1576"/>
      <w:bookmarkEnd w:id="1577"/>
      <w:bookmarkEnd w:id="1578"/>
      <w:bookmarkEnd w:id="1579"/>
      <w:bookmarkEnd w:id="1580"/>
      <w:bookmarkEnd w:id="1581"/>
      <w:bookmarkEnd w:id="1582"/>
      <w:bookmarkEnd w:id="1583"/>
      <w:bookmarkEnd w:id="1584"/>
      <w:bookmarkEnd w:id="1585"/>
      <w:bookmarkEnd w:id="1586"/>
      <w:bookmarkEnd w:id="1587"/>
    </w:p>
    <w:p w14:paraId="59C77307" w14:textId="77777777" w:rsidR="00921BE8" w:rsidRDefault="00F3468E">
      <w:r>
        <w:rPr>
          <w:rFonts w:hint="eastAsia"/>
        </w:rPr>
        <w:t>虽说本文已完成系统的核心设计与实现工作，然而由于受到开发周期、数据规模、测试条件等方面的限制，系统依旧存在着一些不足之处。</w:t>
      </w:r>
    </w:p>
    <w:p w14:paraId="5394BFD0" w14:textId="77777777" w:rsidR="00921BE8" w:rsidRDefault="00F3468E">
      <w:r>
        <w:rPr>
          <w:rFonts w:hint="eastAsia"/>
        </w:rPr>
        <w:t>就推荐能力而言，当前系统主要运用协同过滤并结合热门内容兜底的轻量级方</w:t>
      </w:r>
      <w:r>
        <w:rPr>
          <w:rFonts w:hint="eastAsia"/>
        </w:rPr>
        <w:t>案，</w:t>
      </w:r>
      <w:proofErr w:type="gramStart"/>
      <w:r>
        <w:rPr>
          <w:rFonts w:hint="eastAsia"/>
        </w:rPr>
        <w:t>虽说能够</w:t>
      </w:r>
      <w:proofErr w:type="gramEnd"/>
      <w:r>
        <w:rPr>
          <w:rFonts w:hint="eastAsia"/>
        </w:rPr>
        <w:t>满足基础个性化分发的需求，不过在推荐精度、多样性、冷启动适应性这些方面，依旧有着提高的空间。现阶段系统尚未引入更为丰富的内容特征、用户画像或者混合推荐机制，所以在复杂兴趣建模方面，能力还是比较有限的。</w:t>
      </w:r>
    </w:p>
    <w:p w14:paraId="0C8F7A76" w14:textId="77777777" w:rsidR="00921BE8" w:rsidRDefault="00F3468E">
      <w:r>
        <w:rPr>
          <w:rFonts w:hint="eastAsia"/>
        </w:rPr>
        <w:t>在内容治理方面，系统已经把</w:t>
      </w:r>
      <w:r>
        <w:t>AI</w:t>
      </w:r>
      <w:r>
        <w:t>审核接入到发布主链路当中，但是当前审核流程主要还是以单次结果判定为主</w:t>
      </w:r>
      <w:r>
        <w:rPr>
          <w:rFonts w:hint="eastAsia"/>
        </w:rPr>
        <w:t>，还没有形成完整的审核记录存储、人工复核、误判纠正机制。这就导致系统在审核结果追踪、人工干预、后续优化等方面，仍然有不足。</w:t>
      </w:r>
    </w:p>
    <w:p w14:paraId="7759C9EB" w14:textId="77777777" w:rsidR="00921BE8" w:rsidRDefault="00F3468E">
      <w:r>
        <w:rPr>
          <w:rFonts w:hint="eastAsia"/>
        </w:rPr>
        <w:t>在后台统计与分析方面，当前系统所提供的统计功能主要还是以平台概览和基础趋势展</w:t>
      </w:r>
      <w:r>
        <w:rPr>
          <w:rFonts w:hint="eastAsia"/>
        </w:rPr>
        <w:t>示为</w:t>
      </w:r>
      <w:r>
        <w:rPr>
          <w:rFonts w:hint="eastAsia"/>
        </w:rPr>
        <w:lastRenderedPageBreak/>
        <w:t>主，对于用户活跃度、内容传播效果、行为特征等数据的分析深度不够，因此对平台治理和运营优化的支撑能力还有待加强。</w:t>
      </w:r>
    </w:p>
    <w:p w14:paraId="4AA44065" w14:textId="77777777" w:rsidR="00921BE8" w:rsidRDefault="00F3468E">
      <w:r>
        <w:rPr>
          <w:rFonts w:hint="eastAsia"/>
        </w:rPr>
        <w:t>在测试与工程能力方面，本文的测试主要集中在功能正确性和业务流程验证上，对于高并发访问、大规模数据场景、长期运行条件下的性能与稳定性分析并不充分，在面向更大规模实际应用时，仍需要进一步完善。</w:t>
      </w:r>
    </w:p>
    <w:p w14:paraId="1A473EA2" w14:textId="77777777" w:rsidR="00921BE8" w:rsidRDefault="00921BE8"/>
    <w:p w14:paraId="3A3A7B75" w14:textId="77777777" w:rsidR="00921BE8" w:rsidRDefault="00F3468E">
      <w:pPr>
        <w:pStyle w:val="2"/>
        <w:spacing w:before="291"/>
      </w:pPr>
      <w:bookmarkStart w:id="1588" w:name="_Toc227674715"/>
      <w:bookmarkStart w:id="1589" w:name="_Toc227675268"/>
      <w:bookmarkStart w:id="1590" w:name="_Toc227688507"/>
      <w:bookmarkStart w:id="1591" w:name="_Toc227690809"/>
      <w:bookmarkStart w:id="1592" w:name="_Toc227677724"/>
      <w:bookmarkStart w:id="1593" w:name="_Toc227677982"/>
      <w:bookmarkStart w:id="1594" w:name="_Toc228099139"/>
      <w:bookmarkStart w:id="1595" w:name="_Toc227688900"/>
      <w:bookmarkStart w:id="1596" w:name="_Toc227688371"/>
      <w:bookmarkStart w:id="1597" w:name="_Toc227683377"/>
      <w:bookmarkStart w:id="1598" w:name="_Toc227675532"/>
      <w:bookmarkStart w:id="1599" w:name="_Toc227689031"/>
      <w:bookmarkStart w:id="1600" w:name="_Toc227678433"/>
      <w:r>
        <w:rPr>
          <w:rFonts w:hint="eastAsia"/>
        </w:rPr>
        <w:t xml:space="preserve">6.3 </w:t>
      </w:r>
      <w:r>
        <w:rPr>
          <w:rFonts w:hint="eastAsia"/>
        </w:rPr>
        <w:t>后续展望</w:t>
      </w:r>
      <w:bookmarkEnd w:id="1588"/>
      <w:bookmarkEnd w:id="1589"/>
      <w:bookmarkEnd w:id="1590"/>
      <w:bookmarkEnd w:id="1591"/>
      <w:bookmarkEnd w:id="1592"/>
      <w:bookmarkEnd w:id="1593"/>
      <w:bookmarkEnd w:id="1594"/>
      <w:bookmarkEnd w:id="1595"/>
      <w:bookmarkEnd w:id="1596"/>
      <w:bookmarkEnd w:id="1597"/>
      <w:bookmarkEnd w:id="1598"/>
      <w:bookmarkEnd w:id="1599"/>
      <w:bookmarkEnd w:id="1600"/>
    </w:p>
    <w:p w14:paraId="709F1097" w14:textId="77777777" w:rsidR="00921BE8" w:rsidRDefault="00F3468E">
      <w:r>
        <w:rPr>
          <w:rFonts w:hint="eastAsia"/>
        </w:rPr>
        <w:t>针对推荐优化这一方面而言，能够在现有的行为数据基础之上，进一步去引入内容特征、标签信息、用户兴趣建模方法，一步一步建立更为契合校园场景的混合推荐机制，以此来提高推荐结果的准确性、多样性、冷启动阶段的可用性。</w:t>
      </w:r>
    </w:p>
    <w:p w14:paraId="214C6FF0" w14:textId="77777777" w:rsidR="00921BE8" w:rsidRDefault="00F3468E">
      <w:r>
        <w:rPr>
          <w:rFonts w:hint="eastAsia"/>
        </w:rPr>
        <w:t>在平台治理范畴，能够完善内容审核流程，增添审核记录管理、后台复核入口、人工干预机制，渐渐形成“智能初筛</w:t>
      </w:r>
      <w:r>
        <w:t xml:space="preserve"> + </w:t>
      </w:r>
      <w:r>
        <w:t>人工复核</w:t>
      </w:r>
      <w:r>
        <w:t>”</w:t>
      </w:r>
      <w:r>
        <w:t>的治理模式，进而提高审核结果的可追踪性、平台治理的可控性。</w:t>
      </w:r>
    </w:p>
    <w:p w14:paraId="0C6F0010" w14:textId="77777777" w:rsidR="00921BE8" w:rsidRDefault="00F3468E">
      <w:r>
        <w:rPr>
          <w:rFonts w:hint="eastAsia"/>
        </w:rPr>
        <w:t>关</w:t>
      </w:r>
      <w:r>
        <w:t>于平台功能扩展部分，能够结合校园实际需求，继续增添问答交流、失物招领、课程讨论、二手交易等业务场景，让平台从校园</w:t>
      </w:r>
      <w:r>
        <w:rPr>
          <w:rFonts w:hint="eastAsia"/>
        </w:rPr>
        <w:t>内容社区进一</w:t>
      </w:r>
      <w:r>
        <w:rPr>
          <w:rFonts w:hint="eastAsia"/>
        </w:rPr>
        <w:t>步朝着综合性校园数字服务平台演变。</w:t>
      </w:r>
    </w:p>
    <w:p w14:paraId="1962304B" w14:textId="77777777" w:rsidR="00921BE8" w:rsidRDefault="00F3468E">
      <w:r>
        <w:rPr>
          <w:rFonts w:hint="eastAsia"/>
        </w:rPr>
        <w:t>在系统工程能力方面，能够进一步完善缓存、日志、消息实时性、性能优化等机制，并且在条件许可时，补充分层部署、运维监控、更完备的性能测试方案，以提高系统在更为复杂使用环境下的稳定性和扩展能力。</w:t>
      </w:r>
    </w:p>
    <w:p w14:paraId="66E375D9" w14:textId="77777777" w:rsidR="00921BE8" w:rsidRDefault="00921BE8"/>
    <w:p w14:paraId="3F2D0669" w14:textId="77777777" w:rsidR="00921BE8" w:rsidRDefault="00F3468E">
      <w:pPr>
        <w:ind w:firstLineChars="0" w:firstLine="0"/>
      </w:pPr>
      <w:r>
        <w:rPr>
          <w:rFonts w:hint="eastAsia"/>
        </w:rPr>
        <w:br w:type="page"/>
      </w:r>
    </w:p>
    <w:p w14:paraId="3D5BB84C" w14:textId="77777777" w:rsidR="00921BE8" w:rsidRDefault="00921BE8"/>
    <w:p w14:paraId="02BA0066" w14:textId="77777777" w:rsidR="00921BE8" w:rsidRDefault="00F3468E">
      <w:pPr>
        <w:pStyle w:val="1"/>
        <w:ind w:firstLine="0"/>
      </w:pPr>
      <w:bookmarkStart w:id="1601" w:name="_Toc227677725"/>
      <w:bookmarkStart w:id="1602" w:name="_Ref130208578"/>
      <w:bookmarkStart w:id="1603" w:name="_Toc292804127"/>
      <w:bookmarkStart w:id="1604" w:name="_Toc130202673"/>
      <w:bookmarkStart w:id="1605" w:name="_Toc227674716"/>
      <w:bookmarkStart w:id="1606" w:name="_Toc227675269"/>
      <w:bookmarkStart w:id="1607" w:name="_Toc227675533"/>
      <w:bookmarkStart w:id="1608" w:name="_Toc227688508"/>
      <w:bookmarkStart w:id="1609" w:name="_Toc227690810"/>
      <w:bookmarkStart w:id="1610" w:name="_Toc227688901"/>
      <w:bookmarkStart w:id="1611" w:name="_Toc227688372"/>
      <w:bookmarkStart w:id="1612" w:name="_Toc227689032"/>
      <w:bookmarkStart w:id="1613" w:name="_Toc228099140"/>
      <w:bookmarkStart w:id="1614" w:name="_Toc227677983"/>
      <w:bookmarkStart w:id="1615" w:name="_Toc227678434"/>
      <w:bookmarkStart w:id="1616" w:name="_Toc227683378"/>
      <w:r>
        <w:rPr>
          <w:rFonts w:hint="eastAsia"/>
        </w:rPr>
        <w:t>参考文献</w:t>
      </w:r>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34ADF2CA" w14:textId="77777777" w:rsidR="00921BE8" w:rsidRDefault="00F3468E">
      <w:pPr>
        <w:numPr>
          <w:ilvl w:val="0"/>
          <w:numId w:val="2"/>
        </w:numPr>
        <w:spacing w:line="360" w:lineRule="auto"/>
        <w:ind w:left="-221" w:firstLineChars="0" w:firstLine="0"/>
        <w:rPr>
          <w:szCs w:val="21"/>
        </w:rPr>
      </w:pPr>
      <w:bookmarkStart w:id="1617" w:name="_Ref7475"/>
      <w:bookmarkStart w:id="1618" w:name="_Ref6737"/>
      <w:r>
        <w:rPr>
          <w:rFonts w:hint="eastAsia"/>
          <w:szCs w:val="21"/>
        </w:rPr>
        <w:t>张豪</w:t>
      </w:r>
      <w:r>
        <w:rPr>
          <w:rFonts w:hint="eastAsia"/>
          <w:szCs w:val="21"/>
        </w:rPr>
        <w:t>,</w:t>
      </w:r>
      <w:r>
        <w:rPr>
          <w:rFonts w:hint="eastAsia"/>
          <w:szCs w:val="21"/>
        </w:rPr>
        <w:t>朱石磊</w:t>
      </w:r>
      <w:r>
        <w:rPr>
          <w:rFonts w:hint="eastAsia"/>
          <w:szCs w:val="21"/>
        </w:rPr>
        <w:t>,</w:t>
      </w:r>
      <w:r>
        <w:rPr>
          <w:rFonts w:hint="eastAsia"/>
          <w:szCs w:val="21"/>
        </w:rPr>
        <w:t>胡建华</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B/S</w:t>
      </w:r>
      <w:r>
        <w:rPr>
          <w:rFonts w:hint="eastAsia"/>
          <w:szCs w:val="21"/>
        </w:rPr>
        <w:t>架构的校园论坛系统的设计与实现</w:t>
      </w:r>
      <w:r>
        <w:rPr>
          <w:rFonts w:hint="eastAsia"/>
          <w:szCs w:val="21"/>
        </w:rPr>
        <w:t>[J].</w:t>
      </w:r>
      <w:r>
        <w:rPr>
          <w:rFonts w:hint="eastAsia"/>
          <w:szCs w:val="21"/>
        </w:rPr>
        <w:t>电脑知识与技术</w:t>
      </w:r>
      <w:r>
        <w:rPr>
          <w:rFonts w:hint="eastAsia"/>
          <w:szCs w:val="21"/>
        </w:rPr>
        <w:t>,2023,19(33):</w:t>
      </w:r>
      <w:proofErr w:type="gramStart"/>
      <w:r>
        <w:rPr>
          <w:rFonts w:hint="eastAsia"/>
          <w:szCs w:val="21"/>
        </w:rPr>
        <w:t>32-35.DOI:10.14004/j.cnki.ckt</w:t>
      </w:r>
      <w:proofErr w:type="gramEnd"/>
      <w:r>
        <w:rPr>
          <w:rFonts w:hint="eastAsia"/>
          <w:szCs w:val="21"/>
        </w:rPr>
        <w:t>.2023.1779.</w:t>
      </w:r>
      <w:bookmarkEnd w:id="1617"/>
    </w:p>
    <w:p w14:paraId="10480FE5" w14:textId="77777777" w:rsidR="00921BE8" w:rsidRDefault="00F3468E">
      <w:pPr>
        <w:numPr>
          <w:ilvl w:val="0"/>
          <w:numId w:val="2"/>
        </w:numPr>
        <w:spacing w:line="360" w:lineRule="auto"/>
        <w:ind w:firstLineChars="0" w:firstLine="0"/>
        <w:rPr>
          <w:szCs w:val="21"/>
        </w:rPr>
      </w:pPr>
      <w:bookmarkStart w:id="1619" w:name="_Ref227589115"/>
      <w:proofErr w:type="gramStart"/>
      <w:r>
        <w:rPr>
          <w:szCs w:val="21"/>
        </w:rPr>
        <w:t>徐猛</w:t>
      </w:r>
      <w:proofErr w:type="gramEnd"/>
      <w:r>
        <w:rPr>
          <w:szCs w:val="21"/>
        </w:rPr>
        <w:t>.</w:t>
      </w:r>
      <w:r>
        <w:rPr>
          <w:szCs w:val="21"/>
        </w:rPr>
        <w:t>校园管理系统的设计与实现</w:t>
      </w:r>
      <w:r>
        <w:rPr>
          <w:szCs w:val="21"/>
        </w:rPr>
        <w:t>[D].</w:t>
      </w:r>
      <w:r>
        <w:rPr>
          <w:szCs w:val="21"/>
        </w:rPr>
        <w:t>山东大学</w:t>
      </w:r>
      <w:r>
        <w:rPr>
          <w:szCs w:val="21"/>
        </w:rPr>
        <w:t>,2007.</w:t>
      </w:r>
      <w:bookmarkEnd w:id="1619"/>
    </w:p>
    <w:p w14:paraId="37968CDF" w14:textId="77777777" w:rsidR="00921BE8" w:rsidRDefault="00F3468E">
      <w:pPr>
        <w:pStyle w:val="afc"/>
        <w:numPr>
          <w:ilvl w:val="0"/>
          <w:numId w:val="2"/>
        </w:numPr>
        <w:ind w:firstLineChars="0" w:firstLine="0"/>
        <w:rPr>
          <w:szCs w:val="21"/>
        </w:rPr>
      </w:pPr>
      <w:bookmarkStart w:id="1620" w:name="_Ref227611395"/>
      <w:r>
        <w:rPr>
          <w:rFonts w:hint="eastAsia"/>
          <w:szCs w:val="21"/>
        </w:rPr>
        <w:t>赵宇翔</w:t>
      </w:r>
      <w:r>
        <w:rPr>
          <w:szCs w:val="21"/>
        </w:rPr>
        <w:t>,</w:t>
      </w:r>
      <w:r>
        <w:rPr>
          <w:szCs w:val="21"/>
        </w:rPr>
        <w:t>范哲</w:t>
      </w:r>
      <w:r>
        <w:rPr>
          <w:szCs w:val="21"/>
        </w:rPr>
        <w:t>,</w:t>
      </w:r>
      <w:r>
        <w:rPr>
          <w:szCs w:val="21"/>
        </w:rPr>
        <w:t>朱庆华</w:t>
      </w:r>
      <w:r>
        <w:rPr>
          <w:szCs w:val="21"/>
        </w:rPr>
        <w:t>.</w:t>
      </w:r>
      <w:r>
        <w:rPr>
          <w:szCs w:val="21"/>
        </w:rPr>
        <w:t>用户生成内容</w:t>
      </w:r>
      <w:r>
        <w:rPr>
          <w:szCs w:val="21"/>
        </w:rPr>
        <w:t>(UGC)</w:t>
      </w:r>
      <w:r>
        <w:rPr>
          <w:szCs w:val="21"/>
        </w:rPr>
        <w:t>概念解析及研究进展</w:t>
      </w:r>
      <w:r>
        <w:rPr>
          <w:szCs w:val="21"/>
        </w:rPr>
        <w:t>[J].</w:t>
      </w:r>
      <w:r>
        <w:rPr>
          <w:szCs w:val="21"/>
        </w:rPr>
        <w:t>中国图书馆学报</w:t>
      </w:r>
      <w:r>
        <w:rPr>
          <w:szCs w:val="21"/>
        </w:rPr>
        <w:t>,2012,38(05):</w:t>
      </w:r>
      <w:proofErr w:type="gramStart"/>
      <w:r>
        <w:rPr>
          <w:szCs w:val="21"/>
        </w:rPr>
        <w:t>68-81.DOI:10.13530/j.cnki.jlis</w:t>
      </w:r>
      <w:proofErr w:type="gramEnd"/>
      <w:r>
        <w:rPr>
          <w:szCs w:val="21"/>
        </w:rPr>
        <w:t>.2012.05.008.</w:t>
      </w:r>
      <w:bookmarkEnd w:id="1620"/>
    </w:p>
    <w:p w14:paraId="25A72832" w14:textId="77777777" w:rsidR="00921BE8" w:rsidRDefault="00F3468E">
      <w:pPr>
        <w:numPr>
          <w:ilvl w:val="0"/>
          <w:numId w:val="2"/>
        </w:numPr>
        <w:spacing w:line="360" w:lineRule="auto"/>
        <w:ind w:firstLineChars="0" w:firstLine="0"/>
        <w:rPr>
          <w:szCs w:val="21"/>
        </w:rPr>
      </w:pPr>
      <w:bookmarkStart w:id="1621" w:name="_Ref8128"/>
      <w:r>
        <w:rPr>
          <w:rFonts w:hint="eastAsia"/>
          <w:szCs w:val="21"/>
        </w:rPr>
        <w:t>邓笑</w:t>
      </w:r>
      <w:r>
        <w:rPr>
          <w:rFonts w:hint="eastAsia"/>
          <w:szCs w:val="21"/>
        </w:rPr>
        <w:t>.</w:t>
      </w:r>
      <w:r>
        <w:rPr>
          <w:rFonts w:hint="eastAsia"/>
          <w:szCs w:val="21"/>
        </w:rPr>
        <w:t>基于</w:t>
      </w:r>
      <w:r>
        <w:rPr>
          <w:rFonts w:hint="eastAsia"/>
          <w:szCs w:val="21"/>
        </w:rPr>
        <w:t>Spring Boot</w:t>
      </w:r>
      <w:r>
        <w:rPr>
          <w:rFonts w:hint="eastAsia"/>
          <w:szCs w:val="21"/>
        </w:rPr>
        <w:t>的校园</w:t>
      </w:r>
      <w:proofErr w:type="gramStart"/>
      <w:r>
        <w:rPr>
          <w:rFonts w:hint="eastAsia"/>
          <w:szCs w:val="21"/>
        </w:rPr>
        <w:t>轻博客系统</w:t>
      </w:r>
      <w:proofErr w:type="gramEnd"/>
      <w:r>
        <w:rPr>
          <w:rFonts w:hint="eastAsia"/>
          <w:szCs w:val="21"/>
        </w:rPr>
        <w:t>的设计与实现</w:t>
      </w:r>
      <w:r>
        <w:rPr>
          <w:rFonts w:hint="eastAsia"/>
          <w:szCs w:val="21"/>
        </w:rPr>
        <w:t>[D].</w:t>
      </w:r>
      <w:r>
        <w:rPr>
          <w:rFonts w:hint="eastAsia"/>
          <w:szCs w:val="21"/>
        </w:rPr>
        <w:t>华中科技大学</w:t>
      </w:r>
      <w:r>
        <w:rPr>
          <w:rFonts w:hint="eastAsia"/>
          <w:szCs w:val="21"/>
        </w:rPr>
        <w:t>,2018.</w:t>
      </w:r>
      <w:bookmarkEnd w:id="1621"/>
    </w:p>
    <w:p w14:paraId="18BDD032" w14:textId="77777777" w:rsidR="00921BE8" w:rsidRDefault="00F3468E">
      <w:pPr>
        <w:pStyle w:val="afc"/>
        <w:numPr>
          <w:ilvl w:val="0"/>
          <w:numId w:val="2"/>
        </w:numPr>
        <w:ind w:firstLineChars="0" w:firstLine="0"/>
        <w:rPr>
          <w:szCs w:val="21"/>
        </w:rPr>
      </w:pPr>
      <w:bookmarkStart w:id="1622" w:name="_Ref227611791"/>
      <w:r>
        <w:rPr>
          <w:rFonts w:hint="eastAsia"/>
          <w:szCs w:val="21"/>
        </w:rPr>
        <w:t>张宇航</w:t>
      </w:r>
      <w:r>
        <w:rPr>
          <w:szCs w:val="21"/>
        </w:rPr>
        <w:t>,</w:t>
      </w:r>
      <w:r>
        <w:rPr>
          <w:szCs w:val="21"/>
        </w:rPr>
        <w:t>姚文娟</w:t>
      </w:r>
      <w:r>
        <w:rPr>
          <w:szCs w:val="21"/>
        </w:rPr>
        <w:t>,</w:t>
      </w:r>
      <w:r>
        <w:rPr>
          <w:szCs w:val="21"/>
        </w:rPr>
        <w:t>姜姗</w:t>
      </w:r>
      <w:r>
        <w:rPr>
          <w:szCs w:val="21"/>
        </w:rPr>
        <w:t>.</w:t>
      </w:r>
      <w:r>
        <w:rPr>
          <w:szCs w:val="21"/>
        </w:rPr>
        <w:t>个性化推荐系统综述</w:t>
      </w:r>
      <w:r>
        <w:rPr>
          <w:szCs w:val="21"/>
        </w:rPr>
        <w:t>[J].</w:t>
      </w:r>
      <w:r>
        <w:rPr>
          <w:szCs w:val="21"/>
        </w:rPr>
        <w:t>价值工程</w:t>
      </w:r>
      <w:r>
        <w:rPr>
          <w:szCs w:val="21"/>
        </w:rPr>
        <w:t>,2020,39(02):</w:t>
      </w:r>
      <w:proofErr w:type="gramStart"/>
      <w:r>
        <w:rPr>
          <w:szCs w:val="21"/>
        </w:rPr>
        <w:t>287-292.DOI:10.14018/j.cnki.cn</w:t>
      </w:r>
      <w:proofErr w:type="gramEnd"/>
      <w:r>
        <w:rPr>
          <w:szCs w:val="21"/>
        </w:rPr>
        <w:t>13-1085/n</w:t>
      </w:r>
      <w:r>
        <w:rPr>
          <w:szCs w:val="21"/>
        </w:rPr>
        <w:t>.2020.02.121.</w:t>
      </w:r>
      <w:bookmarkEnd w:id="1622"/>
    </w:p>
    <w:p w14:paraId="44E8D353" w14:textId="77777777" w:rsidR="00921BE8" w:rsidRDefault="00F3468E">
      <w:pPr>
        <w:numPr>
          <w:ilvl w:val="0"/>
          <w:numId w:val="2"/>
        </w:numPr>
        <w:spacing w:line="360" w:lineRule="auto"/>
        <w:ind w:firstLineChars="0" w:firstLine="0"/>
        <w:rPr>
          <w:szCs w:val="21"/>
        </w:rPr>
      </w:pPr>
      <w:proofErr w:type="spellStart"/>
      <w:r>
        <w:rPr>
          <w:szCs w:val="21"/>
        </w:rPr>
        <w:t>Aljunid</w:t>
      </w:r>
      <w:proofErr w:type="spellEnd"/>
      <w:r>
        <w:rPr>
          <w:szCs w:val="21"/>
        </w:rPr>
        <w:t xml:space="preserve">, F. M., D.H. M, </w:t>
      </w:r>
      <w:proofErr w:type="spellStart"/>
      <w:r>
        <w:rPr>
          <w:szCs w:val="21"/>
        </w:rPr>
        <w:t>Hooshmand</w:t>
      </w:r>
      <w:proofErr w:type="spellEnd"/>
      <w:r>
        <w:rPr>
          <w:szCs w:val="21"/>
        </w:rPr>
        <w:t xml:space="preserve">, K. M., et al. (2025). A </w:t>
      </w:r>
      <w:proofErr w:type="gramStart"/>
      <w:r>
        <w:rPr>
          <w:szCs w:val="21"/>
        </w:rPr>
        <w:t>collaborative filtering recommender systems</w:t>
      </w:r>
      <w:proofErr w:type="gramEnd"/>
      <w:r>
        <w:rPr>
          <w:szCs w:val="21"/>
        </w:rPr>
        <w:t xml:space="preserve">: Survey. Neurocomputing, 617, 128718. </w:t>
      </w:r>
    </w:p>
    <w:p w14:paraId="32FFE3BB" w14:textId="77777777" w:rsidR="00921BE8" w:rsidRDefault="00F3468E">
      <w:pPr>
        <w:numPr>
          <w:ilvl w:val="0"/>
          <w:numId w:val="2"/>
        </w:numPr>
        <w:spacing w:line="360" w:lineRule="auto"/>
        <w:ind w:firstLineChars="0" w:firstLine="0"/>
        <w:rPr>
          <w:szCs w:val="21"/>
        </w:rPr>
      </w:pPr>
      <w:bookmarkStart w:id="1623" w:name="_Ref227611943"/>
      <w:r>
        <w:rPr>
          <w:rFonts w:hint="eastAsia"/>
          <w:szCs w:val="21"/>
        </w:rPr>
        <w:t>鲁为</w:t>
      </w:r>
      <w:r>
        <w:rPr>
          <w:rFonts w:hint="eastAsia"/>
          <w:szCs w:val="21"/>
        </w:rPr>
        <w:t>.</w:t>
      </w:r>
      <w:r>
        <w:rPr>
          <w:rFonts w:hint="eastAsia"/>
          <w:szCs w:val="21"/>
        </w:rPr>
        <w:t>协作过滤算法及其在个性化推荐系统中的应用</w:t>
      </w:r>
      <w:r>
        <w:rPr>
          <w:rFonts w:hint="eastAsia"/>
          <w:szCs w:val="21"/>
        </w:rPr>
        <w:t>[D].</w:t>
      </w:r>
      <w:r>
        <w:rPr>
          <w:rFonts w:hint="eastAsia"/>
          <w:szCs w:val="21"/>
        </w:rPr>
        <w:t>北京邮电大学</w:t>
      </w:r>
      <w:r>
        <w:rPr>
          <w:rFonts w:hint="eastAsia"/>
          <w:szCs w:val="21"/>
        </w:rPr>
        <w:t>,2007.</w:t>
      </w:r>
      <w:bookmarkEnd w:id="1623"/>
    </w:p>
    <w:p w14:paraId="1DD048D7" w14:textId="77777777" w:rsidR="00921BE8" w:rsidRDefault="00F3468E">
      <w:pPr>
        <w:numPr>
          <w:ilvl w:val="0"/>
          <w:numId w:val="2"/>
        </w:numPr>
        <w:spacing w:line="360" w:lineRule="auto"/>
        <w:ind w:firstLineChars="0" w:firstLine="0"/>
        <w:rPr>
          <w:szCs w:val="21"/>
        </w:rPr>
      </w:pPr>
      <w:bookmarkStart w:id="1624" w:name="_Ref227602510"/>
      <w:r>
        <w:rPr>
          <w:rFonts w:hint="eastAsia"/>
          <w:szCs w:val="21"/>
        </w:rPr>
        <w:t>孟文杰</w:t>
      </w:r>
      <w:r>
        <w:rPr>
          <w:rFonts w:hint="eastAsia"/>
          <w:szCs w:val="21"/>
        </w:rPr>
        <w:t>,</w:t>
      </w:r>
      <w:r>
        <w:rPr>
          <w:rFonts w:hint="eastAsia"/>
          <w:szCs w:val="21"/>
        </w:rPr>
        <w:t>孙晓瑜</w:t>
      </w:r>
      <w:r>
        <w:rPr>
          <w:rFonts w:hint="eastAsia"/>
          <w:szCs w:val="21"/>
        </w:rPr>
        <w:t>,</w:t>
      </w:r>
      <w:r>
        <w:rPr>
          <w:rFonts w:hint="eastAsia"/>
          <w:szCs w:val="21"/>
        </w:rPr>
        <w:t>王政凯</w:t>
      </w:r>
      <w:r>
        <w:rPr>
          <w:rFonts w:hint="eastAsia"/>
          <w:szCs w:val="21"/>
        </w:rPr>
        <w:t>,</w:t>
      </w:r>
      <w:r>
        <w:rPr>
          <w:rFonts w:hint="eastAsia"/>
          <w:szCs w:val="21"/>
        </w:rPr>
        <w:t>等</w:t>
      </w:r>
      <w:r>
        <w:rPr>
          <w:rFonts w:hint="eastAsia"/>
          <w:szCs w:val="21"/>
        </w:rPr>
        <w:t>.</w:t>
      </w:r>
      <w:r>
        <w:rPr>
          <w:rFonts w:hint="eastAsia"/>
          <w:szCs w:val="21"/>
        </w:rPr>
        <w:t>基于协同过滤和特征工程的图书推荐系统研究及云图构建</w:t>
      </w:r>
      <w:r>
        <w:rPr>
          <w:rFonts w:hint="eastAsia"/>
          <w:szCs w:val="21"/>
        </w:rPr>
        <w:t>[J].</w:t>
      </w:r>
      <w:r>
        <w:rPr>
          <w:rFonts w:hint="eastAsia"/>
          <w:szCs w:val="21"/>
        </w:rPr>
        <w:t>微型电脑应用</w:t>
      </w:r>
      <w:r>
        <w:rPr>
          <w:rFonts w:hint="eastAsia"/>
          <w:szCs w:val="21"/>
        </w:rPr>
        <w:t>,2024,40(09</w:t>
      </w:r>
      <w:r>
        <w:rPr>
          <w:rFonts w:hint="eastAsia"/>
          <w:szCs w:val="21"/>
        </w:rPr>
        <w:t>):1-4.</w:t>
      </w:r>
      <w:bookmarkEnd w:id="1624"/>
    </w:p>
    <w:p w14:paraId="5A8713A8" w14:textId="77777777" w:rsidR="00921BE8" w:rsidRDefault="00F3468E">
      <w:pPr>
        <w:numPr>
          <w:ilvl w:val="0"/>
          <w:numId w:val="2"/>
        </w:numPr>
        <w:spacing w:line="360" w:lineRule="auto"/>
        <w:ind w:firstLineChars="0" w:firstLine="0"/>
        <w:rPr>
          <w:szCs w:val="21"/>
        </w:rPr>
      </w:pPr>
      <w:bookmarkStart w:id="1625" w:name="_Ref7230"/>
      <w:r>
        <w:rPr>
          <w:rFonts w:hint="eastAsia"/>
          <w:szCs w:val="21"/>
        </w:rPr>
        <w:t>吕宇琛</w:t>
      </w:r>
      <w:r>
        <w:rPr>
          <w:rFonts w:hint="eastAsia"/>
          <w:szCs w:val="21"/>
        </w:rPr>
        <w:t>.</w:t>
      </w:r>
      <w:proofErr w:type="spellStart"/>
      <w:r>
        <w:rPr>
          <w:rFonts w:hint="eastAsia"/>
          <w:szCs w:val="21"/>
        </w:rPr>
        <w:t>SpringBoot</w:t>
      </w:r>
      <w:proofErr w:type="spellEnd"/>
      <w:r>
        <w:rPr>
          <w:rFonts w:hint="eastAsia"/>
          <w:szCs w:val="21"/>
        </w:rPr>
        <w:t>框架在</w:t>
      </w:r>
      <w:r>
        <w:rPr>
          <w:rFonts w:hint="eastAsia"/>
          <w:szCs w:val="21"/>
        </w:rPr>
        <w:t>web</w:t>
      </w:r>
      <w:r>
        <w:rPr>
          <w:rFonts w:hint="eastAsia"/>
          <w:szCs w:val="21"/>
        </w:rPr>
        <w:t>应用开发中的探讨</w:t>
      </w:r>
      <w:r>
        <w:rPr>
          <w:rFonts w:hint="eastAsia"/>
          <w:szCs w:val="21"/>
        </w:rPr>
        <w:t>[J].</w:t>
      </w:r>
      <w:r>
        <w:rPr>
          <w:rFonts w:hint="eastAsia"/>
          <w:szCs w:val="21"/>
        </w:rPr>
        <w:t>科技创新导报</w:t>
      </w:r>
      <w:r>
        <w:rPr>
          <w:rFonts w:hint="eastAsia"/>
          <w:szCs w:val="21"/>
        </w:rPr>
        <w:t>,2018,15(08):168+</w:t>
      </w:r>
      <w:proofErr w:type="gramStart"/>
      <w:r>
        <w:rPr>
          <w:rFonts w:hint="eastAsia"/>
          <w:szCs w:val="21"/>
        </w:rPr>
        <w:t>173.DOI:10.16660/j.cnki</w:t>
      </w:r>
      <w:proofErr w:type="gramEnd"/>
      <w:r>
        <w:rPr>
          <w:rFonts w:hint="eastAsia"/>
          <w:szCs w:val="21"/>
        </w:rPr>
        <w:t>.1674-098X.2018.08.168.</w:t>
      </w:r>
      <w:bookmarkEnd w:id="1625"/>
    </w:p>
    <w:p w14:paraId="0B09ECAD" w14:textId="77777777" w:rsidR="00921BE8" w:rsidRDefault="00F3468E">
      <w:pPr>
        <w:numPr>
          <w:ilvl w:val="0"/>
          <w:numId w:val="2"/>
        </w:numPr>
        <w:spacing w:line="360" w:lineRule="auto"/>
        <w:ind w:firstLineChars="0" w:firstLine="0"/>
        <w:rPr>
          <w:szCs w:val="21"/>
        </w:rPr>
      </w:pPr>
      <w:bookmarkStart w:id="1626" w:name="_Ref7116"/>
      <w:r>
        <w:rPr>
          <w:rFonts w:hint="eastAsia"/>
          <w:szCs w:val="21"/>
        </w:rPr>
        <w:t>M. Kumar, S. Behera, K. Bhasker and M. K. Verma, "JWT User Identity Protection Using Super Layer," 2025 3rd International Conference on Advances in</w:t>
      </w:r>
      <w:r>
        <w:rPr>
          <w:rFonts w:hint="eastAsia"/>
          <w:szCs w:val="21"/>
        </w:rPr>
        <w:t xml:space="preserve"> Computation, Communication and Information Technology (ICAICCIT), Faridabad, India, 2025, pp. 1377-1382, </w:t>
      </w:r>
      <w:proofErr w:type="spellStart"/>
      <w:r>
        <w:rPr>
          <w:rFonts w:hint="eastAsia"/>
          <w:szCs w:val="21"/>
        </w:rPr>
        <w:t>doi</w:t>
      </w:r>
      <w:proofErr w:type="spellEnd"/>
      <w:r>
        <w:rPr>
          <w:rFonts w:hint="eastAsia"/>
          <w:szCs w:val="21"/>
        </w:rPr>
        <w:t xml:space="preserve">: 10.1109/ICAICCIT68829.2025.11434232. </w:t>
      </w:r>
      <w:bookmarkEnd w:id="1626"/>
    </w:p>
    <w:p w14:paraId="16C957C1" w14:textId="77777777" w:rsidR="00921BE8" w:rsidRDefault="00F3468E">
      <w:pPr>
        <w:numPr>
          <w:ilvl w:val="0"/>
          <w:numId w:val="2"/>
        </w:numPr>
        <w:spacing w:line="360" w:lineRule="auto"/>
        <w:ind w:firstLineChars="0" w:firstLine="0"/>
        <w:rPr>
          <w:szCs w:val="21"/>
        </w:rPr>
      </w:pPr>
      <w:bookmarkStart w:id="1627" w:name="_Ref227612082"/>
      <w:r>
        <w:rPr>
          <w:rFonts w:hint="eastAsia"/>
          <w:szCs w:val="21"/>
        </w:rPr>
        <w:t>刘佳</w:t>
      </w:r>
      <w:r>
        <w:rPr>
          <w:rFonts w:hint="eastAsia"/>
          <w:szCs w:val="21"/>
        </w:rPr>
        <w:t>.</w:t>
      </w:r>
      <w:r>
        <w:rPr>
          <w:rFonts w:hint="eastAsia"/>
          <w:szCs w:val="21"/>
        </w:rPr>
        <w:t>软件需求工程理论、方法与实践</w:t>
      </w:r>
      <w:r>
        <w:rPr>
          <w:rFonts w:hint="eastAsia"/>
          <w:szCs w:val="21"/>
        </w:rPr>
        <w:t>[D].</w:t>
      </w:r>
      <w:r>
        <w:rPr>
          <w:rFonts w:hint="eastAsia"/>
          <w:szCs w:val="21"/>
        </w:rPr>
        <w:t>南京邮电大学</w:t>
      </w:r>
      <w:r>
        <w:rPr>
          <w:rFonts w:hint="eastAsia"/>
          <w:szCs w:val="21"/>
        </w:rPr>
        <w:t>,2015.</w:t>
      </w:r>
      <w:bookmarkEnd w:id="1627"/>
    </w:p>
    <w:p w14:paraId="453855B7" w14:textId="77777777" w:rsidR="00921BE8" w:rsidRDefault="00F3468E">
      <w:pPr>
        <w:numPr>
          <w:ilvl w:val="0"/>
          <w:numId w:val="2"/>
        </w:numPr>
        <w:spacing w:line="360" w:lineRule="auto"/>
        <w:ind w:firstLineChars="0" w:firstLine="0"/>
        <w:rPr>
          <w:szCs w:val="21"/>
        </w:rPr>
      </w:pPr>
      <w:bookmarkStart w:id="1628" w:name="_Ref227612123"/>
      <w:proofErr w:type="gramStart"/>
      <w:r>
        <w:rPr>
          <w:rFonts w:hint="eastAsia"/>
          <w:szCs w:val="21"/>
        </w:rPr>
        <w:t>丁禹钧</w:t>
      </w:r>
      <w:proofErr w:type="gramEnd"/>
      <w:r>
        <w:rPr>
          <w:rFonts w:hint="eastAsia"/>
          <w:szCs w:val="21"/>
        </w:rPr>
        <w:t>,</w:t>
      </w:r>
      <w:r>
        <w:rPr>
          <w:rFonts w:hint="eastAsia"/>
          <w:szCs w:val="21"/>
        </w:rPr>
        <w:t>朱一龙</w:t>
      </w:r>
      <w:r>
        <w:rPr>
          <w:rFonts w:hint="eastAsia"/>
          <w:szCs w:val="21"/>
        </w:rPr>
        <w:t>,</w:t>
      </w:r>
      <w:proofErr w:type="gramStart"/>
      <w:r>
        <w:rPr>
          <w:rFonts w:hint="eastAsia"/>
          <w:szCs w:val="21"/>
        </w:rPr>
        <w:t>王雪静</w:t>
      </w:r>
      <w:proofErr w:type="gramEnd"/>
      <w:r>
        <w:rPr>
          <w:rFonts w:hint="eastAsia"/>
          <w:szCs w:val="21"/>
        </w:rPr>
        <w:t>.</w:t>
      </w:r>
      <w:r>
        <w:rPr>
          <w:rFonts w:hint="eastAsia"/>
          <w:szCs w:val="21"/>
        </w:rPr>
        <w:t>基于</w:t>
      </w:r>
      <w:proofErr w:type="spellStart"/>
      <w:r>
        <w:rPr>
          <w:rFonts w:hint="eastAsia"/>
          <w:szCs w:val="21"/>
        </w:rPr>
        <w:t>SpringBoot</w:t>
      </w:r>
      <w:proofErr w:type="spellEnd"/>
      <w:r>
        <w:rPr>
          <w:rFonts w:hint="eastAsia"/>
          <w:szCs w:val="21"/>
        </w:rPr>
        <w:t>和</w:t>
      </w:r>
      <w:r>
        <w:rPr>
          <w:rFonts w:hint="eastAsia"/>
          <w:szCs w:val="21"/>
        </w:rPr>
        <w:t>Vue</w:t>
      </w:r>
      <w:r>
        <w:rPr>
          <w:rFonts w:hint="eastAsia"/>
          <w:szCs w:val="21"/>
        </w:rPr>
        <w:t>的高校学生社团管理系统</w:t>
      </w:r>
      <w:r>
        <w:rPr>
          <w:rFonts w:hint="eastAsia"/>
          <w:szCs w:val="21"/>
        </w:rPr>
        <w:t>[J].</w:t>
      </w:r>
      <w:r>
        <w:rPr>
          <w:rFonts w:hint="eastAsia"/>
          <w:szCs w:val="21"/>
        </w:rPr>
        <w:t>电脑编程技巧与维护</w:t>
      </w:r>
      <w:r>
        <w:rPr>
          <w:rFonts w:hint="eastAsia"/>
          <w:szCs w:val="21"/>
        </w:rPr>
        <w:t>,2025,(09):110-112+</w:t>
      </w:r>
      <w:proofErr w:type="gramStart"/>
      <w:r>
        <w:rPr>
          <w:rFonts w:hint="eastAsia"/>
          <w:szCs w:val="21"/>
        </w:rPr>
        <w:t>16</w:t>
      </w:r>
      <w:r>
        <w:rPr>
          <w:rFonts w:hint="eastAsia"/>
          <w:szCs w:val="21"/>
        </w:rPr>
        <w:t>5.DOI:10.16184/j.cnki.comprg</w:t>
      </w:r>
      <w:proofErr w:type="gramEnd"/>
      <w:r>
        <w:rPr>
          <w:rFonts w:hint="eastAsia"/>
          <w:szCs w:val="21"/>
        </w:rPr>
        <w:t>.2025.09.025.</w:t>
      </w:r>
      <w:bookmarkEnd w:id="1628"/>
    </w:p>
    <w:p w14:paraId="1D3D15B7" w14:textId="77777777" w:rsidR="00921BE8" w:rsidRDefault="00F3468E">
      <w:pPr>
        <w:numPr>
          <w:ilvl w:val="0"/>
          <w:numId w:val="2"/>
        </w:numPr>
        <w:spacing w:line="360" w:lineRule="auto"/>
        <w:ind w:firstLineChars="0" w:firstLine="0"/>
        <w:rPr>
          <w:szCs w:val="21"/>
        </w:rPr>
      </w:pPr>
      <w:bookmarkStart w:id="1629" w:name="_Ref227612167"/>
      <w:proofErr w:type="gramStart"/>
      <w:r>
        <w:rPr>
          <w:rFonts w:hint="eastAsia"/>
          <w:szCs w:val="21"/>
        </w:rPr>
        <w:lastRenderedPageBreak/>
        <w:t>钟育伙</w:t>
      </w:r>
      <w:proofErr w:type="gramEnd"/>
      <w:r>
        <w:rPr>
          <w:rFonts w:hint="eastAsia"/>
          <w:szCs w:val="21"/>
        </w:rPr>
        <w:t>.</w:t>
      </w:r>
      <w:r>
        <w:rPr>
          <w:rFonts w:hint="eastAsia"/>
          <w:szCs w:val="21"/>
        </w:rPr>
        <w:t>基于</w:t>
      </w:r>
      <w:proofErr w:type="spellStart"/>
      <w:r>
        <w:rPr>
          <w:rFonts w:hint="eastAsia"/>
          <w:szCs w:val="21"/>
        </w:rPr>
        <w:t>SpringBoot+Vue</w:t>
      </w:r>
      <w:proofErr w:type="spellEnd"/>
      <w:r>
        <w:rPr>
          <w:rFonts w:hint="eastAsia"/>
          <w:szCs w:val="21"/>
        </w:rPr>
        <w:t>的校园活动管理系统设计与实现</w:t>
      </w:r>
      <w:r>
        <w:rPr>
          <w:rFonts w:hint="eastAsia"/>
          <w:szCs w:val="21"/>
        </w:rPr>
        <w:t>[J].</w:t>
      </w:r>
      <w:r>
        <w:rPr>
          <w:rFonts w:hint="eastAsia"/>
          <w:szCs w:val="21"/>
        </w:rPr>
        <w:t>电子技术</w:t>
      </w:r>
      <w:r>
        <w:rPr>
          <w:rFonts w:hint="eastAsia"/>
          <w:szCs w:val="21"/>
        </w:rPr>
        <w:t>,2024,53(10):56-57.</w:t>
      </w:r>
      <w:bookmarkEnd w:id="1629"/>
    </w:p>
    <w:p w14:paraId="4B76C4DA" w14:textId="77777777" w:rsidR="00921BE8" w:rsidRDefault="00F3468E">
      <w:pPr>
        <w:numPr>
          <w:ilvl w:val="0"/>
          <w:numId w:val="2"/>
        </w:numPr>
        <w:spacing w:line="360" w:lineRule="auto"/>
        <w:ind w:firstLineChars="0" w:firstLine="0"/>
        <w:rPr>
          <w:szCs w:val="21"/>
        </w:rPr>
      </w:pPr>
      <w:bookmarkStart w:id="1630" w:name="_Ref227612245"/>
      <w:r>
        <w:rPr>
          <w:rFonts w:hint="eastAsia"/>
          <w:szCs w:val="21"/>
        </w:rPr>
        <w:t>王丹</w:t>
      </w:r>
      <w:r>
        <w:rPr>
          <w:rFonts w:hint="eastAsia"/>
          <w:szCs w:val="21"/>
        </w:rPr>
        <w:t>,</w:t>
      </w:r>
      <w:r>
        <w:rPr>
          <w:rFonts w:hint="eastAsia"/>
          <w:szCs w:val="21"/>
        </w:rPr>
        <w:t>孙晓宇</w:t>
      </w:r>
      <w:r>
        <w:rPr>
          <w:rFonts w:hint="eastAsia"/>
          <w:szCs w:val="21"/>
        </w:rPr>
        <w:t>,</w:t>
      </w:r>
      <w:r>
        <w:rPr>
          <w:rFonts w:hint="eastAsia"/>
          <w:szCs w:val="21"/>
        </w:rPr>
        <w:t>杨路斌</w:t>
      </w:r>
      <w:r>
        <w:rPr>
          <w:rFonts w:hint="eastAsia"/>
          <w:szCs w:val="21"/>
        </w:rPr>
        <w:t>,</w:t>
      </w:r>
      <w:r>
        <w:rPr>
          <w:rFonts w:hint="eastAsia"/>
          <w:szCs w:val="21"/>
        </w:rPr>
        <w:t>等</w:t>
      </w:r>
      <w:r>
        <w:rPr>
          <w:rFonts w:hint="eastAsia"/>
          <w:szCs w:val="21"/>
        </w:rPr>
        <w:t>.</w:t>
      </w:r>
      <w:r>
        <w:rPr>
          <w:rFonts w:hint="eastAsia"/>
          <w:szCs w:val="21"/>
        </w:rPr>
        <w:t>基于</w:t>
      </w:r>
      <w:proofErr w:type="spellStart"/>
      <w:r>
        <w:rPr>
          <w:rFonts w:hint="eastAsia"/>
          <w:szCs w:val="21"/>
        </w:rPr>
        <w:t>SpringBoot</w:t>
      </w:r>
      <w:proofErr w:type="spellEnd"/>
      <w:r>
        <w:rPr>
          <w:rFonts w:hint="eastAsia"/>
          <w:szCs w:val="21"/>
        </w:rPr>
        <w:t>的软件统计分析系统设计与实现</w:t>
      </w:r>
      <w:r>
        <w:rPr>
          <w:rFonts w:hint="eastAsia"/>
          <w:szCs w:val="21"/>
        </w:rPr>
        <w:t>[J].</w:t>
      </w:r>
      <w:r>
        <w:rPr>
          <w:rFonts w:hint="eastAsia"/>
          <w:szCs w:val="21"/>
        </w:rPr>
        <w:t>软件工程</w:t>
      </w:r>
      <w:r>
        <w:rPr>
          <w:rFonts w:hint="eastAsia"/>
          <w:szCs w:val="21"/>
        </w:rPr>
        <w:t>,2019,22(03):</w:t>
      </w:r>
      <w:proofErr w:type="gramStart"/>
      <w:r>
        <w:rPr>
          <w:rFonts w:hint="eastAsia"/>
          <w:szCs w:val="21"/>
        </w:rPr>
        <w:t>40-42.DOI:10.19644/j.cnki.issn</w:t>
      </w:r>
      <w:proofErr w:type="gramEnd"/>
      <w:r>
        <w:rPr>
          <w:rFonts w:hint="eastAsia"/>
          <w:szCs w:val="21"/>
        </w:rPr>
        <w:t>2096-1472.2019.03.012.</w:t>
      </w:r>
      <w:bookmarkEnd w:id="1630"/>
    </w:p>
    <w:p w14:paraId="266AC1F4" w14:textId="77777777" w:rsidR="00921BE8" w:rsidRDefault="00F3468E">
      <w:pPr>
        <w:numPr>
          <w:ilvl w:val="0"/>
          <w:numId w:val="2"/>
        </w:numPr>
        <w:spacing w:line="360" w:lineRule="auto"/>
        <w:ind w:firstLineChars="0" w:firstLine="0"/>
        <w:rPr>
          <w:szCs w:val="21"/>
        </w:rPr>
      </w:pPr>
      <w:bookmarkStart w:id="1631" w:name="_Ref227612282"/>
      <w:proofErr w:type="gramStart"/>
      <w:r>
        <w:rPr>
          <w:rFonts w:hint="eastAsia"/>
          <w:szCs w:val="21"/>
        </w:rPr>
        <w:t>张雪敏</w:t>
      </w:r>
      <w:proofErr w:type="gramEnd"/>
      <w:r>
        <w:rPr>
          <w:rFonts w:hint="eastAsia"/>
          <w:szCs w:val="21"/>
        </w:rPr>
        <w:t>.</w:t>
      </w:r>
      <w:r>
        <w:rPr>
          <w:rFonts w:hint="eastAsia"/>
          <w:szCs w:val="21"/>
        </w:rPr>
        <w:t>浅议</w:t>
      </w:r>
      <w:r>
        <w:rPr>
          <w:rFonts w:hint="eastAsia"/>
          <w:szCs w:val="21"/>
        </w:rPr>
        <w:t>MVC</w:t>
      </w:r>
      <w:r>
        <w:rPr>
          <w:rFonts w:hint="eastAsia"/>
          <w:szCs w:val="21"/>
        </w:rPr>
        <w:t>设计模式在</w:t>
      </w:r>
      <w:proofErr w:type="spellStart"/>
      <w:r>
        <w:rPr>
          <w:rFonts w:hint="eastAsia"/>
          <w:szCs w:val="21"/>
        </w:rPr>
        <w:t>JavaWeb</w:t>
      </w:r>
      <w:proofErr w:type="spellEnd"/>
      <w:r>
        <w:rPr>
          <w:rFonts w:hint="eastAsia"/>
          <w:szCs w:val="21"/>
        </w:rPr>
        <w:t>中的作用</w:t>
      </w:r>
      <w:r>
        <w:rPr>
          <w:rFonts w:hint="eastAsia"/>
          <w:szCs w:val="21"/>
        </w:rPr>
        <w:t>[J].</w:t>
      </w:r>
      <w:r>
        <w:rPr>
          <w:rFonts w:hint="eastAsia"/>
          <w:szCs w:val="21"/>
        </w:rPr>
        <w:t>科技风</w:t>
      </w:r>
      <w:r>
        <w:rPr>
          <w:rFonts w:hint="eastAsia"/>
          <w:szCs w:val="21"/>
        </w:rPr>
        <w:t>,2018,(</w:t>
      </w:r>
      <w:r>
        <w:rPr>
          <w:rFonts w:hint="eastAsia"/>
          <w:szCs w:val="21"/>
        </w:rPr>
        <w:t>22):</w:t>
      </w:r>
      <w:proofErr w:type="gramStart"/>
      <w:r>
        <w:rPr>
          <w:rFonts w:hint="eastAsia"/>
          <w:szCs w:val="21"/>
        </w:rPr>
        <w:t>58-59.DOI:10.19392/j.cnki</w:t>
      </w:r>
      <w:proofErr w:type="gramEnd"/>
      <w:r>
        <w:rPr>
          <w:rFonts w:hint="eastAsia"/>
          <w:szCs w:val="21"/>
        </w:rPr>
        <w:t>.1671-7341.201822055.</w:t>
      </w:r>
      <w:bookmarkEnd w:id="1631"/>
    </w:p>
    <w:p w14:paraId="689F708D" w14:textId="77777777" w:rsidR="00921BE8" w:rsidRDefault="00F3468E">
      <w:pPr>
        <w:numPr>
          <w:ilvl w:val="0"/>
          <w:numId w:val="2"/>
        </w:numPr>
        <w:spacing w:line="360" w:lineRule="auto"/>
        <w:ind w:firstLineChars="0" w:firstLine="0"/>
        <w:rPr>
          <w:szCs w:val="21"/>
        </w:rPr>
      </w:pPr>
      <w:bookmarkStart w:id="1632" w:name="_Ref7897"/>
      <w:r>
        <w:rPr>
          <w:rFonts w:hint="eastAsia"/>
          <w:szCs w:val="21"/>
        </w:rPr>
        <w:t>卢万有</w:t>
      </w:r>
      <w:r>
        <w:rPr>
          <w:rFonts w:hint="eastAsia"/>
          <w:szCs w:val="21"/>
        </w:rPr>
        <w:t>.</w:t>
      </w:r>
      <w:r>
        <w:rPr>
          <w:rFonts w:hint="eastAsia"/>
          <w:szCs w:val="21"/>
        </w:rPr>
        <w:t>基于</w:t>
      </w:r>
      <w:r>
        <w:rPr>
          <w:rFonts w:hint="eastAsia"/>
          <w:szCs w:val="21"/>
        </w:rPr>
        <w:t>JWT</w:t>
      </w:r>
      <w:r>
        <w:rPr>
          <w:rFonts w:hint="eastAsia"/>
          <w:szCs w:val="21"/>
        </w:rPr>
        <w:t>的</w:t>
      </w:r>
      <w:r>
        <w:rPr>
          <w:rFonts w:hint="eastAsia"/>
          <w:szCs w:val="21"/>
        </w:rPr>
        <w:t>RBAC</w:t>
      </w:r>
      <w:r>
        <w:rPr>
          <w:rFonts w:hint="eastAsia"/>
          <w:szCs w:val="21"/>
        </w:rPr>
        <w:t>在前后端分离项目中的设计与实现</w:t>
      </w:r>
      <w:r>
        <w:rPr>
          <w:rFonts w:hint="eastAsia"/>
          <w:szCs w:val="21"/>
        </w:rPr>
        <w:t>[J].</w:t>
      </w:r>
      <w:r>
        <w:rPr>
          <w:rFonts w:hint="eastAsia"/>
          <w:szCs w:val="21"/>
        </w:rPr>
        <w:t>电脑编程技巧与维护</w:t>
      </w:r>
      <w:r>
        <w:rPr>
          <w:rFonts w:hint="eastAsia"/>
          <w:szCs w:val="21"/>
        </w:rPr>
        <w:t>,2025,(01):</w:t>
      </w:r>
      <w:proofErr w:type="gramStart"/>
      <w:r>
        <w:rPr>
          <w:rFonts w:hint="eastAsia"/>
          <w:szCs w:val="21"/>
        </w:rPr>
        <w:t>46-48.DOI:10.16184/j.cnki.comprg</w:t>
      </w:r>
      <w:proofErr w:type="gramEnd"/>
      <w:r>
        <w:rPr>
          <w:rFonts w:hint="eastAsia"/>
          <w:szCs w:val="21"/>
        </w:rPr>
        <w:t>.2025.01.004.</w:t>
      </w:r>
      <w:bookmarkEnd w:id="1632"/>
    </w:p>
    <w:p w14:paraId="47ADB2EE" w14:textId="77777777" w:rsidR="00921BE8" w:rsidRDefault="00F3468E">
      <w:pPr>
        <w:numPr>
          <w:ilvl w:val="0"/>
          <w:numId w:val="2"/>
        </w:numPr>
        <w:spacing w:line="360" w:lineRule="auto"/>
        <w:ind w:firstLineChars="0" w:firstLine="0"/>
        <w:rPr>
          <w:szCs w:val="21"/>
        </w:rPr>
      </w:pPr>
      <w:bookmarkStart w:id="1633" w:name="_Ref227612332"/>
      <w:bookmarkEnd w:id="1618"/>
      <w:r>
        <w:rPr>
          <w:rFonts w:hint="eastAsia"/>
          <w:szCs w:val="21"/>
        </w:rPr>
        <w:t>张振球</w:t>
      </w:r>
      <w:r>
        <w:rPr>
          <w:rFonts w:hint="eastAsia"/>
          <w:szCs w:val="21"/>
        </w:rPr>
        <w:t>.</w:t>
      </w:r>
      <w:r>
        <w:rPr>
          <w:rFonts w:hint="eastAsia"/>
          <w:szCs w:val="21"/>
        </w:rPr>
        <w:t>基于</w:t>
      </w:r>
      <w:proofErr w:type="spellStart"/>
      <w:r>
        <w:rPr>
          <w:rFonts w:hint="eastAsia"/>
          <w:szCs w:val="21"/>
        </w:rPr>
        <w:t>SpringBoot</w:t>
      </w:r>
      <w:proofErr w:type="spellEnd"/>
      <w:r>
        <w:rPr>
          <w:rFonts w:hint="eastAsia"/>
          <w:szCs w:val="21"/>
        </w:rPr>
        <w:t>的校园文章发布系统设计与实现</w:t>
      </w:r>
      <w:r>
        <w:rPr>
          <w:rFonts w:hint="eastAsia"/>
          <w:szCs w:val="21"/>
        </w:rPr>
        <w:t>[J].</w:t>
      </w:r>
      <w:r>
        <w:rPr>
          <w:rFonts w:hint="eastAsia"/>
          <w:szCs w:val="21"/>
        </w:rPr>
        <w:t>无线互联科技</w:t>
      </w:r>
      <w:r>
        <w:rPr>
          <w:rFonts w:hint="eastAsia"/>
          <w:szCs w:val="21"/>
        </w:rPr>
        <w:t>,2019,16(23):41-43.</w:t>
      </w:r>
      <w:bookmarkEnd w:id="1633"/>
    </w:p>
    <w:p w14:paraId="6DB628E7" w14:textId="77777777" w:rsidR="00921BE8" w:rsidRDefault="00F3468E">
      <w:pPr>
        <w:spacing w:line="360" w:lineRule="auto"/>
        <w:ind w:firstLineChars="0" w:firstLine="0"/>
        <w:rPr>
          <w:szCs w:val="21"/>
        </w:rPr>
      </w:pPr>
      <w:r>
        <w:rPr>
          <w:rFonts w:hint="eastAsia"/>
          <w:b/>
          <w:bCs/>
          <w:sz w:val="30"/>
          <w:szCs w:val="30"/>
        </w:rPr>
        <w:br w:type="page"/>
      </w:r>
    </w:p>
    <w:p w14:paraId="004C1AF6" w14:textId="77777777" w:rsidR="00921BE8" w:rsidRDefault="00F3468E">
      <w:pPr>
        <w:pStyle w:val="1"/>
      </w:pPr>
      <w:bookmarkStart w:id="1634" w:name="_Toc227674717"/>
      <w:bookmarkStart w:id="1635" w:name="_Toc227677984"/>
      <w:bookmarkStart w:id="1636" w:name="_Toc227675534"/>
      <w:bookmarkStart w:id="1637" w:name="_Toc227689033"/>
      <w:bookmarkStart w:id="1638" w:name="_Toc228099141"/>
      <w:bookmarkStart w:id="1639" w:name="_Toc227688902"/>
      <w:bookmarkStart w:id="1640" w:name="_Toc227677726"/>
      <w:bookmarkStart w:id="1641" w:name="_Toc227690811"/>
      <w:bookmarkStart w:id="1642" w:name="_Toc227678435"/>
      <w:bookmarkStart w:id="1643" w:name="_Toc227688509"/>
      <w:bookmarkStart w:id="1644" w:name="_Toc227675270"/>
      <w:bookmarkStart w:id="1645" w:name="_Toc227683379"/>
      <w:bookmarkStart w:id="1646" w:name="_Toc227688373"/>
      <w:r>
        <w:rPr>
          <w:rFonts w:hint="eastAsia"/>
        </w:rPr>
        <w:lastRenderedPageBreak/>
        <w:t>声</w:t>
      </w:r>
      <w:r>
        <w:rPr>
          <w:rFonts w:hint="eastAsia"/>
        </w:rPr>
        <w:t xml:space="preserve">    </w:t>
      </w:r>
      <w:r>
        <w:rPr>
          <w:rFonts w:hint="eastAsia"/>
        </w:rPr>
        <w:t>明</w:t>
      </w:r>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02B2F85B" w14:textId="77777777" w:rsidR="00921BE8" w:rsidRDefault="00F3468E">
      <w:r>
        <w:rPr>
          <w:rFonts w:hint="eastAsia"/>
        </w:rPr>
        <w:t>本人声明，所呈交的学位论文是本人在导师指导下进行的研究工作及取得的研究成果</w:t>
      </w:r>
      <w:r>
        <w:rPr>
          <w:rFonts w:hint="eastAsia"/>
        </w:rPr>
        <w:t>。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26EE7C40" w14:textId="77777777" w:rsidR="00921BE8" w:rsidRDefault="00F3468E">
      <w:r>
        <w:rPr>
          <w:rFonts w:hint="eastAsia"/>
        </w:rPr>
        <w:t>本学位论文成果是本人在四川大学读书期间在导师指导下取得的，论文成果归四川大学所有，特此声明。</w:t>
      </w:r>
    </w:p>
    <w:p w14:paraId="26216627" w14:textId="77777777" w:rsidR="00921BE8" w:rsidRDefault="00921BE8"/>
    <w:p w14:paraId="6A58A19F" w14:textId="77777777" w:rsidR="00921BE8" w:rsidRDefault="00921BE8">
      <w:pPr>
        <w:tabs>
          <w:tab w:val="right" w:pos="9000"/>
        </w:tabs>
        <w:ind w:leftChars="2200" w:left="4860"/>
      </w:pPr>
    </w:p>
    <w:p w14:paraId="653D42D7" w14:textId="77777777" w:rsidR="00921BE8" w:rsidRDefault="00921BE8">
      <w:pPr>
        <w:tabs>
          <w:tab w:val="right" w:pos="9000"/>
        </w:tabs>
        <w:ind w:leftChars="2200" w:left="4860"/>
      </w:pPr>
    </w:p>
    <w:p w14:paraId="7A3A0DD1" w14:textId="77777777" w:rsidR="00921BE8" w:rsidRDefault="00921BE8">
      <w:pPr>
        <w:tabs>
          <w:tab w:val="right" w:pos="9000"/>
        </w:tabs>
        <w:ind w:leftChars="2200" w:left="4860"/>
      </w:pPr>
    </w:p>
    <w:p w14:paraId="2030F15B" w14:textId="77777777" w:rsidR="00921BE8" w:rsidRDefault="00921BE8">
      <w:pPr>
        <w:tabs>
          <w:tab w:val="right" w:pos="9000"/>
        </w:tabs>
        <w:ind w:leftChars="2200" w:left="4860"/>
      </w:pPr>
    </w:p>
    <w:p w14:paraId="10A7EF3A" w14:textId="0A2FA3B1" w:rsidR="00921BE8" w:rsidRPr="00C051F3" w:rsidRDefault="00F3468E" w:rsidP="00C051F3">
      <w:pPr>
        <w:tabs>
          <w:tab w:val="right" w:leader="underscore" w:pos="9000"/>
        </w:tabs>
        <w:ind w:leftChars="2200" w:left="4860"/>
        <w:rPr>
          <w:rFonts w:hint="eastAsia"/>
        </w:rPr>
      </w:pPr>
      <w:r>
        <w:rPr>
          <w:rFonts w:hint="eastAsia"/>
        </w:rPr>
        <w:t>学位论文作者（签名）</w:t>
      </w:r>
      <w:r w:rsidR="00C051F3">
        <w:rPr>
          <w:rFonts w:hint="eastAsia"/>
        </w:rPr>
        <w:tab/>
      </w:r>
      <w:r w:rsidR="00C051F3">
        <w:t xml:space="preserve">  </w:t>
      </w:r>
    </w:p>
    <w:p w14:paraId="15913C45" w14:textId="77777777" w:rsidR="00921BE8" w:rsidRDefault="00921BE8">
      <w:pPr>
        <w:tabs>
          <w:tab w:val="right" w:pos="9000"/>
        </w:tabs>
        <w:ind w:leftChars="2200" w:left="4860"/>
        <w:rPr>
          <w:u w:val="single"/>
        </w:rPr>
      </w:pPr>
    </w:p>
    <w:p w14:paraId="7FC1DF61" w14:textId="77777777" w:rsidR="00921BE8" w:rsidRDefault="00921BE8">
      <w:pPr>
        <w:tabs>
          <w:tab w:val="right" w:pos="9000"/>
        </w:tabs>
        <w:rPr>
          <w:u w:val="single"/>
        </w:rPr>
      </w:pPr>
    </w:p>
    <w:p w14:paraId="4BA394E8" w14:textId="77777777" w:rsidR="00921BE8" w:rsidRDefault="00F3468E">
      <w:pPr>
        <w:tabs>
          <w:tab w:val="right" w:leader="underscore" w:pos="9000"/>
        </w:tabs>
        <w:ind w:leftChars="2200" w:left="4860"/>
      </w:pPr>
      <w:r>
        <w:rPr>
          <w:rFonts w:hint="eastAsia"/>
        </w:rPr>
        <w:t>论文指导教师（签名）</w:t>
      </w:r>
      <w:bookmarkStart w:id="1647" w:name="_Hlk228127238"/>
      <w:r>
        <w:rPr>
          <w:rFonts w:hint="eastAsia"/>
        </w:rPr>
        <w:tab/>
      </w:r>
      <w:r>
        <w:t xml:space="preserve">  </w:t>
      </w:r>
    </w:p>
    <w:bookmarkEnd w:id="1647"/>
    <w:p w14:paraId="5D946E1B" w14:textId="77777777" w:rsidR="00921BE8" w:rsidRDefault="00921BE8"/>
    <w:p w14:paraId="2250FC3E" w14:textId="77777777" w:rsidR="00921BE8" w:rsidRDefault="00921BE8"/>
    <w:p w14:paraId="17E9A8B9" w14:textId="77777777" w:rsidR="00921BE8" w:rsidRDefault="00F3468E">
      <w:pPr>
        <w:jc w:val="right"/>
      </w:pPr>
      <w:r>
        <w:rPr>
          <w:rFonts w:hint="eastAsia"/>
        </w:rPr>
        <w:t>2</w:t>
      </w:r>
      <w:r>
        <w:t>026</w:t>
      </w:r>
      <w:r>
        <w:rPr>
          <w:rFonts w:hint="eastAsia"/>
        </w:rPr>
        <w:t>年</w:t>
      </w:r>
      <w:r>
        <w:t>4</w:t>
      </w:r>
      <w:r>
        <w:rPr>
          <w:rFonts w:hint="eastAsia"/>
        </w:rPr>
        <w:t>月</w:t>
      </w:r>
      <w:r>
        <w:t>26</w:t>
      </w:r>
      <w:r>
        <w:rPr>
          <w:rFonts w:hint="eastAsia"/>
        </w:rPr>
        <w:t>日</w:t>
      </w:r>
    </w:p>
    <w:p w14:paraId="79FA7EA5" w14:textId="77777777" w:rsidR="00921BE8" w:rsidRDefault="00921BE8"/>
    <w:p w14:paraId="19D97E0C" w14:textId="77777777" w:rsidR="00921BE8" w:rsidRDefault="00921BE8"/>
    <w:p w14:paraId="47C560CF" w14:textId="77777777" w:rsidR="00921BE8" w:rsidRDefault="00921BE8"/>
    <w:p w14:paraId="7A1FC5DA" w14:textId="77777777" w:rsidR="00921BE8" w:rsidRDefault="00921BE8"/>
    <w:p w14:paraId="2FF6488A" w14:textId="77777777" w:rsidR="00921BE8" w:rsidRDefault="00F3468E">
      <w:pPr>
        <w:pStyle w:val="1"/>
        <w:ind w:firstLine="0"/>
      </w:pPr>
      <w:r>
        <w:rPr>
          <w:rFonts w:hint="eastAsia"/>
        </w:rPr>
        <w:br w:type="page"/>
      </w:r>
      <w:bookmarkStart w:id="1648" w:name="_Toc227675271"/>
      <w:bookmarkStart w:id="1649" w:name="_Toc227677727"/>
      <w:bookmarkStart w:id="1650" w:name="_Toc227675535"/>
      <w:bookmarkStart w:id="1651" w:name="_Toc227674718"/>
      <w:bookmarkStart w:id="1652" w:name="_Toc227677985"/>
      <w:bookmarkStart w:id="1653" w:name="_Toc227678436"/>
      <w:bookmarkStart w:id="1654" w:name="_Toc227683380"/>
      <w:bookmarkStart w:id="1655" w:name="_Toc227688374"/>
      <w:bookmarkStart w:id="1656" w:name="_Toc227688510"/>
      <w:bookmarkStart w:id="1657" w:name="_Toc227689034"/>
      <w:bookmarkStart w:id="1658" w:name="_Toc227688903"/>
      <w:bookmarkStart w:id="1659" w:name="_Toc227690812"/>
      <w:bookmarkStart w:id="1660" w:name="_Toc228099142"/>
      <w:r>
        <w:rPr>
          <w:rFonts w:hint="eastAsia"/>
        </w:rPr>
        <w:lastRenderedPageBreak/>
        <w:t>致</w:t>
      </w:r>
      <w:r>
        <w:rPr>
          <w:rFonts w:hint="eastAsia"/>
        </w:rPr>
        <w:t xml:space="preserve">    </w:t>
      </w:r>
      <w:r>
        <w:rPr>
          <w:rFonts w:hint="eastAsia"/>
        </w:rPr>
        <w:t>谢</w:t>
      </w:r>
      <w:bookmarkEnd w:id="1480"/>
      <w:bookmarkEnd w:id="1648"/>
      <w:bookmarkEnd w:id="1649"/>
      <w:bookmarkEnd w:id="1650"/>
      <w:bookmarkEnd w:id="1651"/>
      <w:bookmarkEnd w:id="1652"/>
      <w:bookmarkEnd w:id="1653"/>
      <w:bookmarkEnd w:id="1654"/>
      <w:bookmarkEnd w:id="1655"/>
      <w:bookmarkEnd w:id="1656"/>
      <w:bookmarkEnd w:id="1657"/>
      <w:bookmarkEnd w:id="1658"/>
      <w:bookmarkEnd w:id="1659"/>
      <w:bookmarkEnd w:id="1660"/>
    </w:p>
    <w:p w14:paraId="164991DB" w14:textId="77777777" w:rsidR="00921BE8" w:rsidRDefault="00921BE8">
      <w:pPr>
        <w:spacing w:line="360" w:lineRule="auto"/>
        <w:jc w:val="center"/>
      </w:pPr>
    </w:p>
    <w:p w14:paraId="1F6D291F" w14:textId="77777777" w:rsidR="00921BE8" w:rsidRDefault="00F3468E">
      <w:pPr>
        <w:pStyle w:val="a5"/>
        <w:spacing w:after="0"/>
      </w:pPr>
      <w:r>
        <w:t>行文至此，也意味着我的校园生活即将画上句号。回首过往，想要感谢的人和事实在太多。</w:t>
      </w:r>
    </w:p>
    <w:p w14:paraId="39CF4455" w14:textId="77777777" w:rsidR="00921BE8" w:rsidRDefault="00F3468E">
      <w:pPr>
        <w:pStyle w:val="a5"/>
        <w:spacing w:after="0"/>
      </w:pPr>
      <w:r>
        <w:t>首先，我要衷心感谢我的导师</w:t>
      </w:r>
      <w:r>
        <w:rPr>
          <w:rFonts w:hint="eastAsia"/>
        </w:rPr>
        <w:t>——</w:t>
      </w:r>
      <w:r>
        <w:t>陈蓉老师。</w:t>
      </w:r>
      <w:r>
        <w:rPr>
          <w:rFonts w:hint="eastAsia"/>
        </w:rPr>
        <w:t>您</w:t>
      </w:r>
      <w:r>
        <w:t>从选题确定、方案设计到论文撰写与修改，都提出了许多宝贵意见，</w:t>
      </w:r>
      <w:r>
        <w:rPr>
          <w:rFonts w:hint="eastAsia"/>
        </w:rPr>
        <w:t>帮助</w:t>
      </w:r>
      <w:r>
        <w:t>我能够较为顺利地完成本次毕业设计。</w:t>
      </w:r>
      <w:r>
        <w:rPr>
          <w:rFonts w:hint="eastAsia"/>
        </w:rPr>
        <w:t>在此之前，我并没有如此长篇论文撰写的经验，是您从行文逻辑，思路框架等方面给予我悉心的指导，对此我感激不尽。</w:t>
      </w:r>
    </w:p>
    <w:p w14:paraId="5F7D41F3" w14:textId="77777777" w:rsidR="00921BE8" w:rsidRDefault="00F3468E">
      <w:pPr>
        <w:pStyle w:val="a5"/>
        <w:spacing w:after="0"/>
      </w:pPr>
      <w:r>
        <w:t>感谢我的母校四川大学，创造了优美的校园环境，提供了丰富的学习资源与宽广的成长平台。在这里的每一天，都是我难忘的回忆。</w:t>
      </w:r>
    </w:p>
    <w:p w14:paraId="6357F5A5" w14:textId="77777777" w:rsidR="00921BE8" w:rsidRDefault="00F3468E">
      <w:pPr>
        <w:pStyle w:val="a5"/>
        <w:spacing w:after="0"/>
      </w:pPr>
      <w:r>
        <w:t>感谢我的父母。谢谢你们一直以来的付出、支持与鼓励，你们永远是我最坚实的后盾。也感谢我所有的朋友们，谢谢你们一路的陪伴，与你们相处的点滴快乐，让我的生活更加多彩。</w:t>
      </w:r>
    </w:p>
    <w:p w14:paraId="4077AA23" w14:textId="77777777" w:rsidR="00921BE8" w:rsidRDefault="00F3468E">
      <w:pPr>
        <w:pStyle w:val="a5"/>
        <w:spacing w:after="0"/>
      </w:pPr>
      <w:r>
        <w:t>最后，感谢所有相遇，感谢所有经历。</w:t>
      </w:r>
    </w:p>
    <w:p w14:paraId="49C6C978" w14:textId="77777777" w:rsidR="00921BE8" w:rsidRDefault="00F3468E">
      <w:pPr>
        <w:pStyle w:val="a5"/>
        <w:spacing w:after="0"/>
      </w:pPr>
      <w:r>
        <w:t>言辞有尽，谢意无穷。我将带着所有的美好与收获，继续走向下一段旅程</w:t>
      </w:r>
      <w:r>
        <w:rPr>
          <w:rFonts w:hint="eastAsia"/>
        </w:rPr>
        <w:t>。</w:t>
      </w:r>
    </w:p>
    <w:bookmarkEnd w:id="1"/>
    <w:p w14:paraId="6A2BE8BE" w14:textId="77777777" w:rsidR="00921BE8" w:rsidRDefault="00921BE8">
      <w:pPr>
        <w:spacing w:line="360" w:lineRule="auto"/>
        <w:ind w:firstLineChars="0" w:firstLine="0"/>
        <w:rPr>
          <w:rFonts w:ascii="黑体" w:eastAsia="黑体" w:hAnsi="黑体" w:cs="黑体"/>
          <w:b/>
          <w:bCs/>
          <w:sz w:val="28"/>
          <w:szCs w:val="28"/>
        </w:rPr>
      </w:pPr>
    </w:p>
    <w:sectPr w:rsidR="00921BE8">
      <w:headerReference w:type="first" r:id="rId36"/>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5BE0E" w14:textId="77777777" w:rsidR="00F3468E" w:rsidRDefault="00F3468E">
      <w:pPr>
        <w:spacing w:line="240" w:lineRule="auto"/>
        <w:ind w:firstLine="480"/>
      </w:pPr>
      <w:r>
        <w:separator/>
      </w:r>
    </w:p>
  </w:endnote>
  <w:endnote w:type="continuationSeparator" w:id="0">
    <w:p w14:paraId="2A025711" w14:textId="77777777" w:rsidR="00F3468E" w:rsidRDefault="00F3468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_x000B__x000C_">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517178"/>
      <w:docPartObj>
        <w:docPartGallery w:val="AutoText"/>
      </w:docPartObj>
    </w:sdtPr>
    <w:sdtEndPr/>
    <w:sdtContent>
      <w:p w14:paraId="29D9C077" w14:textId="77777777" w:rsidR="00921BE8" w:rsidRDefault="00F3468E">
        <w:pPr>
          <w:pStyle w:val="aa"/>
          <w:ind w:firstLine="360"/>
          <w:jc w:val="center"/>
        </w:pPr>
        <w:r>
          <w:fldChar w:fldCharType="begin"/>
        </w:r>
        <w:r>
          <w:instrText>PAGE   \* MERGEFORMAT</w:instrText>
        </w:r>
        <w:r>
          <w:fldChar w:fldCharType="separate"/>
        </w:r>
        <w:r>
          <w:rPr>
            <w:lang w:val="zh-CN"/>
          </w:rPr>
          <w:t>2</w:t>
        </w:r>
        <w:r>
          <w:fldChar w:fldCharType="end"/>
        </w:r>
      </w:p>
    </w:sdtContent>
  </w:sdt>
  <w:p w14:paraId="21B96016" w14:textId="77777777" w:rsidR="00921BE8" w:rsidRDefault="00921BE8">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76296"/>
      <w:docPartObj>
        <w:docPartGallery w:val="AutoText"/>
      </w:docPartObj>
    </w:sdtPr>
    <w:sdtEndPr/>
    <w:sdtContent>
      <w:p w14:paraId="48D851E0" w14:textId="77777777" w:rsidR="00921BE8" w:rsidRDefault="00F3468E">
        <w:pPr>
          <w:pStyle w:val="aa"/>
          <w:ind w:firstLine="360"/>
          <w:jc w:val="center"/>
        </w:pPr>
        <w:r>
          <w:fldChar w:fldCharType="begin"/>
        </w:r>
        <w:r>
          <w:instrText>PAGE   \* MERGEFORMAT</w:instrText>
        </w:r>
        <w:r>
          <w:fldChar w:fldCharType="separate"/>
        </w:r>
        <w:r>
          <w:rPr>
            <w:lang w:val="zh-CN"/>
          </w:rPr>
          <w:t>2</w:t>
        </w:r>
        <w:r>
          <w:fldChar w:fldCharType="end"/>
        </w:r>
      </w:p>
    </w:sdtContent>
  </w:sdt>
  <w:p w14:paraId="2DC9CE66" w14:textId="77777777" w:rsidR="00921BE8" w:rsidRDefault="00921BE8">
    <w:pPr>
      <w:pStyle w:val="aa"/>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DBF44" w14:textId="77777777" w:rsidR="00921BE8" w:rsidRDefault="00921BE8">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D1AE5" w14:textId="77777777" w:rsidR="00F3468E" w:rsidRDefault="00F3468E">
      <w:pPr>
        <w:spacing w:line="240" w:lineRule="auto"/>
        <w:ind w:firstLine="480"/>
      </w:pPr>
      <w:r>
        <w:separator/>
      </w:r>
    </w:p>
  </w:footnote>
  <w:footnote w:type="continuationSeparator" w:id="0">
    <w:p w14:paraId="62F80BB2" w14:textId="77777777" w:rsidR="00F3468E" w:rsidRDefault="00F3468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203C7" w14:textId="77777777" w:rsidR="00921BE8" w:rsidRDefault="00F3468E">
    <w:pPr>
      <w:ind w:firstLine="420"/>
      <w:rPr>
        <w:sz w:val="21"/>
        <w:szCs w:val="21"/>
      </w:rPr>
    </w:pPr>
    <w:bookmarkStart w:id="3" w:name="_Hlk228098398"/>
    <w:bookmarkStart w:id="4" w:name="_Hlk228098366"/>
    <w:bookmarkStart w:id="5" w:name="_Hlk228098397"/>
    <w:bookmarkStart w:id="6" w:name="_Hlk228098367"/>
    <w:r>
      <w:rPr>
        <w:rFonts w:hint="eastAsia"/>
        <w:sz w:val="21"/>
        <w:szCs w:val="21"/>
      </w:rPr>
      <w:t>四川大学本科毕业设计</w:t>
    </w:r>
    <w:r>
      <w:rPr>
        <w:sz w:val="21"/>
        <w:szCs w:val="21"/>
      </w:rPr>
      <w:t xml:space="preserve">                               </w:t>
    </w:r>
    <w:r>
      <w:rPr>
        <w:sz w:val="21"/>
        <w:szCs w:val="21"/>
      </w:rPr>
      <w:t>面向校园场景的内容社区平台的研发</w:t>
    </w:r>
    <w:bookmarkEnd w:id="3"/>
    <w:bookmarkEnd w:id="4"/>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42688" w14:textId="77777777" w:rsidR="00921BE8" w:rsidRDefault="00F3468E">
    <w:pPr>
      <w:ind w:firstLine="420"/>
      <w:rPr>
        <w:sz w:val="21"/>
        <w:szCs w:val="21"/>
      </w:rPr>
    </w:pPr>
    <w:bookmarkStart w:id="7" w:name="_Hlk227687731"/>
    <w:bookmarkStart w:id="8" w:name="_Hlk227687730"/>
    <w:bookmarkStart w:id="9" w:name="_Hlk227687728"/>
    <w:bookmarkStart w:id="10" w:name="_Hlk227687729"/>
    <w:r>
      <w:rPr>
        <w:rFonts w:hint="eastAsia"/>
        <w:sz w:val="21"/>
        <w:szCs w:val="21"/>
      </w:rPr>
      <w:t>四川大学本科毕业设计</w:t>
    </w:r>
    <w:r>
      <w:rPr>
        <w:sz w:val="21"/>
        <w:szCs w:val="21"/>
      </w:rPr>
      <w:t xml:space="preserve">                               </w:t>
    </w:r>
    <w:r>
      <w:rPr>
        <w:sz w:val="21"/>
        <w:szCs w:val="21"/>
      </w:rPr>
      <w:t>面向校园场景的内容社区平台的研发</w:t>
    </w:r>
    <w:bookmarkEnd w:id="7"/>
    <w:bookmarkEnd w:id="8"/>
    <w:bookmarkEnd w:id="9"/>
    <w:bookmarkEnd w:id="1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BB61" w14:textId="77777777" w:rsidR="00921BE8" w:rsidRDefault="00921BE8">
    <w:pPr>
      <w:ind w:firstLine="420"/>
      <w:rPr>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A8162" w14:textId="77777777" w:rsidR="00921BE8" w:rsidRDefault="00F3468E">
    <w:pPr>
      <w:ind w:firstLine="420"/>
      <w:rPr>
        <w:sz w:val="21"/>
        <w:szCs w:val="21"/>
      </w:rPr>
    </w:pPr>
    <w:r>
      <w:rPr>
        <w:rFonts w:hint="eastAsia"/>
        <w:sz w:val="21"/>
        <w:szCs w:val="21"/>
      </w:rPr>
      <w:t>四川大学本科毕业设计</w:t>
    </w:r>
    <w:r>
      <w:rPr>
        <w:sz w:val="21"/>
        <w:szCs w:val="21"/>
      </w:rPr>
      <w:t xml:space="preserve">                               </w:t>
    </w:r>
    <w:r>
      <w:rPr>
        <w:sz w:val="21"/>
        <w:szCs w:val="21"/>
      </w:rPr>
      <w:t>面向校园场景的内容社区平台的研发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8EACE"/>
    <w:multiLevelType w:val="singleLevel"/>
    <w:tmpl w:val="35B8EACE"/>
    <w:lvl w:ilvl="0">
      <w:start w:val="1"/>
      <w:numFmt w:val="decimal"/>
      <w:suff w:val="space"/>
      <w:lvlText w:val="[%1]"/>
      <w:lvlJc w:val="left"/>
      <w:pPr>
        <w:ind w:left="-222"/>
      </w:pPr>
    </w:lvl>
  </w:abstractNum>
  <w:abstractNum w:abstractNumId="1" w15:restartNumberingAfterBreak="0">
    <w:nsid w:val="6851279A"/>
    <w:multiLevelType w:val="multilevel"/>
    <w:tmpl w:val="6851279A"/>
    <w:lvl w:ilvl="0">
      <w:start w:val="1"/>
      <w:numFmt w:val="bullet"/>
      <w:lvlText w:val=""/>
      <w:lvlJc w:val="left"/>
      <w:pPr>
        <w:ind w:left="862" w:hanging="420"/>
      </w:pPr>
      <w:rPr>
        <w:rFonts w:ascii="Wingdings" w:hAnsi="Wingdings" w:hint="default"/>
      </w:rPr>
    </w:lvl>
    <w:lvl w:ilvl="1">
      <w:start w:val="1"/>
      <w:numFmt w:val="bullet"/>
      <w:lvlText w:val=""/>
      <w:lvlJc w:val="left"/>
      <w:pPr>
        <w:ind w:left="1282" w:hanging="420"/>
      </w:pPr>
      <w:rPr>
        <w:rFonts w:ascii="Wingdings" w:hAnsi="Wingdings" w:hint="default"/>
      </w:rPr>
    </w:lvl>
    <w:lvl w:ilvl="2">
      <w:start w:val="1"/>
      <w:numFmt w:val="bullet"/>
      <w:lvlText w:val=""/>
      <w:lvlJc w:val="left"/>
      <w:pPr>
        <w:ind w:left="1702" w:hanging="420"/>
      </w:pPr>
      <w:rPr>
        <w:rFonts w:ascii="Wingdings" w:hAnsi="Wingdings" w:hint="default"/>
      </w:rPr>
    </w:lvl>
    <w:lvl w:ilvl="3">
      <w:start w:val="1"/>
      <w:numFmt w:val="bullet"/>
      <w:lvlText w:val=""/>
      <w:lvlJc w:val="left"/>
      <w:pPr>
        <w:ind w:left="2122" w:hanging="420"/>
      </w:pPr>
      <w:rPr>
        <w:rFonts w:ascii="Wingdings" w:hAnsi="Wingdings" w:hint="default"/>
      </w:rPr>
    </w:lvl>
    <w:lvl w:ilvl="4">
      <w:start w:val="1"/>
      <w:numFmt w:val="bullet"/>
      <w:lvlText w:val=""/>
      <w:lvlJc w:val="left"/>
      <w:pPr>
        <w:ind w:left="2542" w:hanging="420"/>
      </w:pPr>
      <w:rPr>
        <w:rFonts w:ascii="Wingdings" w:hAnsi="Wingdings" w:hint="default"/>
      </w:rPr>
    </w:lvl>
    <w:lvl w:ilvl="5">
      <w:start w:val="1"/>
      <w:numFmt w:val="bullet"/>
      <w:lvlText w:val=""/>
      <w:lvlJc w:val="left"/>
      <w:pPr>
        <w:ind w:left="2962" w:hanging="420"/>
      </w:pPr>
      <w:rPr>
        <w:rFonts w:ascii="Wingdings" w:hAnsi="Wingdings" w:hint="default"/>
      </w:rPr>
    </w:lvl>
    <w:lvl w:ilvl="6">
      <w:start w:val="1"/>
      <w:numFmt w:val="bullet"/>
      <w:lvlText w:val=""/>
      <w:lvlJc w:val="left"/>
      <w:pPr>
        <w:ind w:left="3382" w:hanging="420"/>
      </w:pPr>
      <w:rPr>
        <w:rFonts w:ascii="Wingdings" w:hAnsi="Wingdings" w:hint="default"/>
      </w:rPr>
    </w:lvl>
    <w:lvl w:ilvl="7">
      <w:start w:val="1"/>
      <w:numFmt w:val="bullet"/>
      <w:lvlText w:val=""/>
      <w:lvlJc w:val="left"/>
      <w:pPr>
        <w:ind w:left="3802" w:hanging="420"/>
      </w:pPr>
      <w:rPr>
        <w:rFonts w:ascii="Wingdings" w:hAnsi="Wingdings" w:hint="default"/>
      </w:rPr>
    </w:lvl>
    <w:lvl w:ilvl="8">
      <w:start w:val="1"/>
      <w:numFmt w:val="bullet"/>
      <w:lvlText w:val=""/>
      <w:lvlJc w:val="left"/>
      <w:pPr>
        <w:ind w:left="4222"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21"/>
  <w:drawingGridVerticalSpacing w:val="163"/>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11985"/>
    <w:rsid w:val="0001313C"/>
    <w:rsid w:val="00021094"/>
    <w:rsid w:val="00024D73"/>
    <w:rsid w:val="00035285"/>
    <w:rsid w:val="00045AC1"/>
    <w:rsid w:val="000B5292"/>
    <w:rsid w:val="000C123D"/>
    <w:rsid w:val="000D0F07"/>
    <w:rsid w:val="00101EB4"/>
    <w:rsid w:val="0011102F"/>
    <w:rsid w:val="0011696C"/>
    <w:rsid w:val="00155386"/>
    <w:rsid w:val="00156FDF"/>
    <w:rsid w:val="0016384F"/>
    <w:rsid w:val="00177A44"/>
    <w:rsid w:val="00185D67"/>
    <w:rsid w:val="0018630A"/>
    <w:rsid w:val="001A0C91"/>
    <w:rsid w:val="001A23E9"/>
    <w:rsid w:val="001A51D0"/>
    <w:rsid w:val="001B5170"/>
    <w:rsid w:val="001B529D"/>
    <w:rsid w:val="001D0112"/>
    <w:rsid w:val="001D4CBB"/>
    <w:rsid w:val="00203B37"/>
    <w:rsid w:val="00205692"/>
    <w:rsid w:val="002101DA"/>
    <w:rsid w:val="00211503"/>
    <w:rsid w:val="00231CF2"/>
    <w:rsid w:val="00231F47"/>
    <w:rsid w:val="00243882"/>
    <w:rsid w:val="002A0FB1"/>
    <w:rsid w:val="002A2811"/>
    <w:rsid w:val="002A2D87"/>
    <w:rsid w:val="002A311A"/>
    <w:rsid w:val="002C515B"/>
    <w:rsid w:val="002D190F"/>
    <w:rsid w:val="002E3A3F"/>
    <w:rsid w:val="002E420E"/>
    <w:rsid w:val="002E7832"/>
    <w:rsid w:val="0030655E"/>
    <w:rsid w:val="00310ED9"/>
    <w:rsid w:val="00317DB8"/>
    <w:rsid w:val="00334A60"/>
    <w:rsid w:val="00336E29"/>
    <w:rsid w:val="00360AA5"/>
    <w:rsid w:val="00362F53"/>
    <w:rsid w:val="00365099"/>
    <w:rsid w:val="003867F6"/>
    <w:rsid w:val="00394641"/>
    <w:rsid w:val="00395C88"/>
    <w:rsid w:val="003A235F"/>
    <w:rsid w:val="003A35A2"/>
    <w:rsid w:val="003A42D5"/>
    <w:rsid w:val="003B205B"/>
    <w:rsid w:val="003D16BA"/>
    <w:rsid w:val="003D3E96"/>
    <w:rsid w:val="003D4895"/>
    <w:rsid w:val="00412866"/>
    <w:rsid w:val="00412CD9"/>
    <w:rsid w:val="004203D0"/>
    <w:rsid w:val="00443327"/>
    <w:rsid w:val="004444DE"/>
    <w:rsid w:val="0046269C"/>
    <w:rsid w:val="00483256"/>
    <w:rsid w:val="00483FD2"/>
    <w:rsid w:val="004855D8"/>
    <w:rsid w:val="004B2C47"/>
    <w:rsid w:val="004B413E"/>
    <w:rsid w:val="004D1492"/>
    <w:rsid w:val="004F4C9C"/>
    <w:rsid w:val="0050412F"/>
    <w:rsid w:val="005236A5"/>
    <w:rsid w:val="005273C3"/>
    <w:rsid w:val="0056425B"/>
    <w:rsid w:val="00567176"/>
    <w:rsid w:val="00571BD1"/>
    <w:rsid w:val="00573995"/>
    <w:rsid w:val="00574499"/>
    <w:rsid w:val="005807AF"/>
    <w:rsid w:val="00582621"/>
    <w:rsid w:val="005877A2"/>
    <w:rsid w:val="005A163C"/>
    <w:rsid w:val="005C5F44"/>
    <w:rsid w:val="005E21BA"/>
    <w:rsid w:val="005F77A2"/>
    <w:rsid w:val="00600594"/>
    <w:rsid w:val="00611C6B"/>
    <w:rsid w:val="00612B5E"/>
    <w:rsid w:val="00615DE6"/>
    <w:rsid w:val="00621C1F"/>
    <w:rsid w:val="006237A7"/>
    <w:rsid w:val="00627D74"/>
    <w:rsid w:val="00662119"/>
    <w:rsid w:val="00674665"/>
    <w:rsid w:val="0067752A"/>
    <w:rsid w:val="0069335D"/>
    <w:rsid w:val="00694560"/>
    <w:rsid w:val="006A501E"/>
    <w:rsid w:val="006B6770"/>
    <w:rsid w:val="006B78E8"/>
    <w:rsid w:val="006E231E"/>
    <w:rsid w:val="00700943"/>
    <w:rsid w:val="00703C04"/>
    <w:rsid w:val="00704E82"/>
    <w:rsid w:val="007330AD"/>
    <w:rsid w:val="00770A2B"/>
    <w:rsid w:val="00780AEE"/>
    <w:rsid w:val="007A4E00"/>
    <w:rsid w:val="007B00D4"/>
    <w:rsid w:val="007D2329"/>
    <w:rsid w:val="007D62EC"/>
    <w:rsid w:val="007D67AE"/>
    <w:rsid w:val="007D703B"/>
    <w:rsid w:val="008156EA"/>
    <w:rsid w:val="00821C16"/>
    <w:rsid w:val="008263B5"/>
    <w:rsid w:val="008301FA"/>
    <w:rsid w:val="008306E9"/>
    <w:rsid w:val="00846247"/>
    <w:rsid w:val="008555F7"/>
    <w:rsid w:val="00864138"/>
    <w:rsid w:val="008658AD"/>
    <w:rsid w:val="00884F9C"/>
    <w:rsid w:val="008C3117"/>
    <w:rsid w:val="008D3D19"/>
    <w:rsid w:val="008F2294"/>
    <w:rsid w:val="008F4173"/>
    <w:rsid w:val="00910553"/>
    <w:rsid w:val="009130AF"/>
    <w:rsid w:val="009179AD"/>
    <w:rsid w:val="00921BE8"/>
    <w:rsid w:val="009256DB"/>
    <w:rsid w:val="00927F2E"/>
    <w:rsid w:val="00942E67"/>
    <w:rsid w:val="00943214"/>
    <w:rsid w:val="009668DB"/>
    <w:rsid w:val="00966D4A"/>
    <w:rsid w:val="00974886"/>
    <w:rsid w:val="00982593"/>
    <w:rsid w:val="009C64E8"/>
    <w:rsid w:val="009C794E"/>
    <w:rsid w:val="009D17C6"/>
    <w:rsid w:val="00A14485"/>
    <w:rsid w:val="00A40423"/>
    <w:rsid w:val="00A43FA0"/>
    <w:rsid w:val="00A44BE9"/>
    <w:rsid w:val="00A50231"/>
    <w:rsid w:val="00A5154C"/>
    <w:rsid w:val="00A865CF"/>
    <w:rsid w:val="00A87856"/>
    <w:rsid w:val="00A974B9"/>
    <w:rsid w:val="00AA069A"/>
    <w:rsid w:val="00AB11E0"/>
    <w:rsid w:val="00AB4D52"/>
    <w:rsid w:val="00AC19C9"/>
    <w:rsid w:val="00AD19E6"/>
    <w:rsid w:val="00AE044A"/>
    <w:rsid w:val="00AE251D"/>
    <w:rsid w:val="00AE6674"/>
    <w:rsid w:val="00AF41CE"/>
    <w:rsid w:val="00AF652A"/>
    <w:rsid w:val="00B27449"/>
    <w:rsid w:val="00B41AF0"/>
    <w:rsid w:val="00B50DCA"/>
    <w:rsid w:val="00B539F0"/>
    <w:rsid w:val="00B66950"/>
    <w:rsid w:val="00B751B3"/>
    <w:rsid w:val="00B8519E"/>
    <w:rsid w:val="00B90DFC"/>
    <w:rsid w:val="00B91C6C"/>
    <w:rsid w:val="00B937C8"/>
    <w:rsid w:val="00BA6FCA"/>
    <w:rsid w:val="00BC1C19"/>
    <w:rsid w:val="00BC5D23"/>
    <w:rsid w:val="00BD34FF"/>
    <w:rsid w:val="00BE338A"/>
    <w:rsid w:val="00BE7A83"/>
    <w:rsid w:val="00BF14FF"/>
    <w:rsid w:val="00C04857"/>
    <w:rsid w:val="00C04AEB"/>
    <w:rsid w:val="00C051F3"/>
    <w:rsid w:val="00C07225"/>
    <w:rsid w:val="00C10D8E"/>
    <w:rsid w:val="00C32EE3"/>
    <w:rsid w:val="00C36C83"/>
    <w:rsid w:val="00C57AB0"/>
    <w:rsid w:val="00C63283"/>
    <w:rsid w:val="00C63446"/>
    <w:rsid w:val="00C73E7D"/>
    <w:rsid w:val="00C933DF"/>
    <w:rsid w:val="00CC19FC"/>
    <w:rsid w:val="00CC2C22"/>
    <w:rsid w:val="00CE25D6"/>
    <w:rsid w:val="00CF3035"/>
    <w:rsid w:val="00D0283B"/>
    <w:rsid w:val="00D07891"/>
    <w:rsid w:val="00D11C33"/>
    <w:rsid w:val="00D14271"/>
    <w:rsid w:val="00D14C0E"/>
    <w:rsid w:val="00D32B56"/>
    <w:rsid w:val="00D351BB"/>
    <w:rsid w:val="00D353FC"/>
    <w:rsid w:val="00D37D79"/>
    <w:rsid w:val="00D4009D"/>
    <w:rsid w:val="00D452A4"/>
    <w:rsid w:val="00D55AF1"/>
    <w:rsid w:val="00D62B93"/>
    <w:rsid w:val="00D64C1F"/>
    <w:rsid w:val="00D70E88"/>
    <w:rsid w:val="00D744C0"/>
    <w:rsid w:val="00D7733F"/>
    <w:rsid w:val="00D85EE8"/>
    <w:rsid w:val="00D95CA4"/>
    <w:rsid w:val="00DC29BB"/>
    <w:rsid w:val="00DC5E78"/>
    <w:rsid w:val="00DD5CE9"/>
    <w:rsid w:val="00DE25A6"/>
    <w:rsid w:val="00DE4616"/>
    <w:rsid w:val="00E1197F"/>
    <w:rsid w:val="00E20190"/>
    <w:rsid w:val="00E22ACD"/>
    <w:rsid w:val="00E22BEA"/>
    <w:rsid w:val="00E35648"/>
    <w:rsid w:val="00E44B77"/>
    <w:rsid w:val="00E65DFF"/>
    <w:rsid w:val="00E91458"/>
    <w:rsid w:val="00EA5723"/>
    <w:rsid w:val="00EC148D"/>
    <w:rsid w:val="00EC67E4"/>
    <w:rsid w:val="00ED0DE2"/>
    <w:rsid w:val="00ED31B8"/>
    <w:rsid w:val="00ED756F"/>
    <w:rsid w:val="00EE393D"/>
    <w:rsid w:val="00F00E7F"/>
    <w:rsid w:val="00F14514"/>
    <w:rsid w:val="00F207DF"/>
    <w:rsid w:val="00F3468E"/>
    <w:rsid w:val="00F376BC"/>
    <w:rsid w:val="00F44A62"/>
    <w:rsid w:val="00F50942"/>
    <w:rsid w:val="00F61FE3"/>
    <w:rsid w:val="00F77C01"/>
    <w:rsid w:val="00F92D35"/>
    <w:rsid w:val="00FA36BF"/>
    <w:rsid w:val="00FD218D"/>
    <w:rsid w:val="00FD41D5"/>
    <w:rsid w:val="00FE0AFC"/>
    <w:rsid w:val="00FE37ED"/>
    <w:rsid w:val="00FE6D4E"/>
    <w:rsid w:val="00FF1B6C"/>
    <w:rsid w:val="02BD1501"/>
    <w:rsid w:val="06E1606C"/>
    <w:rsid w:val="096133B5"/>
    <w:rsid w:val="0D6975DE"/>
    <w:rsid w:val="0F930041"/>
    <w:rsid w:val="119105B0"/>
    <w:rsid w:val="14AB2F09"/>
    <w:rsid w:val="1DD80DEC"/>
    <w:rsid w:val="215162B9"/>
    <w:rsid w:val="239515C8"/>
    <w:rsid w:val="24E83A1A"/>
    <w:rsid w:val="25C214D5"/>
    <w:rsid w:val="273E2AF1"/>
    <w:rsid w:val="28096C9A"/>
    <w:rsid w:val="29D05CC2"/>
    <w:rsid w:val="2A83561F"/>
    <w:rsid w:val="2C050587"/>
    <w:rsid w:val="2C550700"/>
    <w:rsid w:val="2C5B590F"/>
    <w:rsid w:val="31DD7FD8"/>
    <w:rsid w:val="336F7337"/>
    <w:rsid w:val="353A73E0"/>
    <w:rsid w:val="39F1531E"/>
    <w:rsid w:val="3AFF495C"/>
    <w:rsid w:val="3BB03A6A"/>
    <w:rsid w:val="3D4F2F4A"/>
    <w:rsid w:val="42A53A85"/>
    <w:rsid w:val="47BE1029"/>
    <w:rsid w:val="49806854"/>
    <w:rsid w:val="4AB91FAE"/>
    <w:rsid w:val="4CA121C0"/>
    <w:rsid w:val="541D3002"/>
    <w:rsid w:val="5920060E"/>
    <w:rsid w:val="601177E4"/>
    <w:rsid w:val="64964A35"/>
    <w:rsid w:val="6A415C8A"/>
    <w:rsid w:val="6AEF52A0"/>
    <w:rsid w:val="6F0E756E"/>
    <w:rsid w:val="6F9F1EE4"/>
    <w:rsid w:val="794E1F39"/>
    <w:rsid w:val="7A342CD0"/>
    <w:rsid w:val="7C1C17EB"/>
    <w:rsid w:val="7C6B38B8"/>
    <w:rsid w:val="7F1E3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0AA297"/>
  <w15:docId w15:val="{D06E1048-601D-4B6F-83B5-BCDF2613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annotation text" w:semiHidden="1" w:qFormat="1"/>
    <w:lsdException w:name="header" w:uiPriority="99" w:qFormat="1"/>
    <w:lsdException w:name="footer" w:uiPriority="99" w:qFormat="1"/>
    <w:lsdException w:name="caption" w:semiHidden="1" w:unhideWhenUsed="1" w:qFormat="1"/>
    <w:lsdException w:name="annotation reference" w:semiHidden="1" w:qFormat="1"/>
    <w:lsdException w:name="line number" w:qFormat="1"/>
    <w:lsdException w:name="page number" w:qFormat="1"/>
    <w:lsdException w:name="Title" w:qFormat="1"/>
    <w:lsdException w:name="Default Paragraph Font" w:uiPriority="1" w:unhideWhenUsed="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51F3"/>
    <w:pPr>
      <w:widowControl w:val="0"/>
      <w:spacing w:line="400" w:lineRule="exact"/>
      <w:ind w:firstLineChars="200" w:firstLine="442"/>
    </w:pPr>
    <w:rPr>
      <w:rFonts w:ascii="宋体" w:hAnsi="宋体" w:cs="宋体"/>
      <w:kern w:val="2"/>
      <w:sz w:val="24"/>
      <w:szCs w:val="24"/>
    </w:rPr>
  </w:style>
  <w:style w:type="paragraph" w:styleId="1">
    <w:name w:val="heading 1"/>
    <w:basedOn w:val="a"/>
    <w:next w:val="a"/>
    <w:qFormat/>
    <w:pPr>
      <w:keepNext/>
      <w:keepLines/>
      <w:spacing w:beforeLines="100" w:before="291" w:afterLines="100" w:after="291"/>
      <w:ind w:firstLineChars="0" w:firstLine="561"/>
      <w:jc w:val="center"/>
      <w:outlineLvl w:val="0"/>
    </w:pPr>
    <w:rPr>
      <w:rFonts w:ascii="黑体" w:eastAsia="黑体" w:hAnsi="黑体"/>
      <w:kern w:val="44"/>
      <w:sz w:val="30"/>
      <w:szCs w:val="30"/>
    </w:rPr>
  </w:style>
  <w:style w:type="paragraph" w:styleId="2">
    <w:name w:val="heading 2"/>
    <w:basedOn w:val="a"/>
    <w:next w:val="a"/>
    <w:qFormat/>
    <w:pPr>
      <w:keepNext/>
      <w:keepLines/>
      <w:spacing w:beforeLines="100" w:before="100"/>
      <w:ind w:firstLineChars="0" w:firstLine="522"/>
      <w:jc w:val="center"/>
      <w:outlineLvl w:val="1"/>
    </w:pPr>
    <w:rPr>
      <w:b/>
      <w:bCs/>
      <w:sz w:val="28"/>
      <w:szCs w:val="28"/>
    </w:rPr>
  </w:style>
  <w:style w:type="paragraph" w:styleId="3">
    <w:name w:val="heading 3"/>
    <w:basedOn w:val="a"/>
    <w:next w:val="a"/>
    <w:qFormat/>
    <w:pPr>
      <w:keepNext/>
      <w:keepLines/>
      <w:ind w:firstLineChars="0" w:firstLine="0"/>
      <w:outlineLvl w:val="2"/>
    </w:pPr>
    <w:rPr>
      <w:rFonts w:eastAsiaTheme="majorEastAsia"/>
      <w:b/>
      <w:bCs/>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qFormat/>
  </w:style>
  <w:style w:type="paragraph" w:styleId="a5">
    <w:name w:val="Body Text"/>
    <w:basedOn w:val="a"/>
    <w:qFormat/>
    <w:pPr>
      <w:spacing w:after="120"/>
    </w:pPr>
  </w:style>
  <w:style w:type="paragraph" w:styleId="a6">
    <w:name w:val="Body Text Indent"/>
    <w:basedOn w:val="a"/>
    <w:qFormat/>
    <w:pPr>
      <w:ind w:firstLine="480"/>
    </w:pPr>
  </w:style>
  <w:style w:type="paragraph" w:styleId="TOC5">
    <w:name w:val="toc 5"/>
    <w:basedOn w:val="a"/>
    <w:next w:val="a"/>
    <w:uiPriority w:val="39"/>
    <w:qFormat/>
    <w:pPr>
      <w:ind w:left="840"/>
    </w:pPr>
    <w:rPr>
      <w:sz w:val="18"/>
      <w:szCs w:val="18"/>
    </w:rPr>
  </w:style>
  <w:style w:type="paragraph" w:styleId="TOC3">
    <w:name w:val="toc 3"/>
    <w:basedOn w:val="a"/>
    <w:next w:val="a"/>
    <w:uiPriority w:val="39"/>
    <w:qFormat/>
    <w:pPr>
      <w:spacing w:before="120"/>
      <w:ind w:left="420" w:firstLineChars="0" w:firstLine="0"/>
    </w:pPr>
    <w:rPr>
      <w:i/>
      <w:iCs/>
      <w:szCs w:val="20"/>
    </w:rPr>
  </w:style>
  <w:style w:type="paragraph" w:styleId="a7">
    <w:name w:val="Plain Text"/>
    <w:basedOn w:val="a"/>
    <w:qFormat/>
    <w:rPr>
      <w:rFonts w:hAnsi="Courier New" w:cs="Courier New"/>
      <w:szCs w:val="21"/>
    </w:rPr>
  </w:style>
  <w:style w:type="paragraph" w:styleId="TOC8">
    <w:name w:val="toc 8"/>
    <w:basedOn w:val="a"/>
    <w:next w:val="a"/>
    <w:uiPriority w:val="39"/>
    <w:qFormat/>
    <w:pPr>
      <w:ind w:left="1470"/>
    </w:pPr>
    <w:rPr>
      <w:sz w:val="18"/>
      <w:szCs w:val="18"/>
    </w:rPr>
  </w:style>
  <w:style w:type="paragraph" w:styleId="a8">
    <w:name w:val="Date"/>
    <w:basedOn w:val="a"/>
    <w:next w:val="a"/>
    <w:qFormat/>
    <w:pPr>
      <w:ind w:leftChars="2500" w:left="100"/>
    </w:pPr>
  </w:style>
  <w:style w:type="paragraph" w:styleId="a9">
    <w:name w:val="Balloon Text"/>
    <w:basedOn w:val="a"/>
    <w:semiHidden/>
    <w:qFormat/>
    <w:rPr>
      <w:sz w:val="18"/>
      <w:szCs w:val="18"/>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autoRedefine/>
    <w:uiPriority w:val="39"/>
    <w:qFormat/>
    <w:pPr>
      <w:pBdr>
        <w:top w:val="none" w:sz="0" w:space="1" w:color="auto"/>
        <w:left w:val="none" w:sz="0" w:space="4" w:color="auto"/>
        <w:bottom w:val="none" w:sz="0" w:space="1" w:color="auto"/>
        <w:right w:val="none" w:sz="0" w:space="4" w:color="auto"/>
      </w:pBdr>
      <w:shd w:val="clear" w:color="auto" w:fill="FFFFFF" w:themeFill="background1"/>
      <w:tabs>
        <w:tab w:val="right" w:leader="dot" w:pos="9346"/>
      </w:tabs>
      <w:spacing w:before="120"/>
      <w:ind w:firstLineChars="0" w:firstLine="0"/>
      <w:jc w:val="both"/>
    </w:pPr>
    <w:rPr>
      <w:rFonts w:ascii="黑体" w:eastAsia="黑体" w:hAnsi="黑体"/>
      <w:bCs/>
      <w:caps/>
      <w:sz w:val="28"/>
      <w:szCs w:val="30"/>
    </w:rPr>
  </w:style>
  <w:style w:type="paragraph" w:styleId="TOC4">
    <w:name w:val="toc 4"/>
    <w:basedOn w:val="a"/>
    <w:next w:val="a"/>
    <w:uiPriority w:val="39"/>
    <w:qFormat/>
    <w:pPr>
      <w:ind w:left="630"/>
    </w:pPr>
    <w:rPr>
      <w:sz w:val="18"/>
      <w:szCs w:val="18"/>
    </w:rPr>
  </w:style>
  <w:style w:type="paragraph" w:styleId="TOC6">
    <w:name w:val="toc 6"/>
    <w:basedOn w:val="a"/>
    <w:next w:val="a"/>
    <w:uiPriority w:val="39"/>
    <w:qFormat/>
    <w:pPr>
      <w:ind w:left="1050"/>
    </w:pPr>
    <w:rPr>
      <w:sz w:val="18"/>
      <w:szCs w:val="18"/>
    </w:rPr>
  </w:style>
  <w:style w:type="paragraph" w:styleId="TOC2">
    <w:name w:val="toc 2"/>
    <w:basedOn w:val="a"/>
    <w:next w:val="a"/>
    <w:autoRedefine/>
    <w:uiPriority w:val="39"/>
    <w:qFormat/>
    <w:pPr>
      <w:tabs>
        <w:tab w:val="right" w:leader="dot" w:pos="9345"/>
      </w:tabs>
      <w:spacing w:before="120"/>
      <w:ind w:left="210" w:firstLineChars="0" w:firstLine="0"/>
    </w:pPr>
    <w:rPr>
      <w:smallCaps/>
      <w:sz w:val="28"/>
      <w:szCs w:val="28"/>
    </w:rPr>
  </w:style>
  <w:style w:type="paragraph" w:styleId="TOC9">
    <w:name w:val="toc 9"/>
    <w:basedOn w:val="a"/>
    <w:next w:val="a"/>
    <w:uiPriority w:val="39"/>
    <w:qFormat/>
    <w:pPr>
      <w:ind w:left="1680"/>
    </w:pPr>
    <w:rPr>
      <w:sz w:val="18"/>
      <w:szCs w:val="18"/>
    </w:rPr>
  </w:style>
  <w:style w:type="paragraph" w:styleId="ae">
    <w:name w:val="Normal (Web)"/>
    <w:basedOn w:val="a"/>
    <w:qFormat/>
    <w:pPr>
      <w:widowControl/>
      <w:spacing w:before="100" w:beforeAutospacing="1" w:after="100" w:afterAutospacing="1"/>
    </w:pPr>
    <w:rPr>
      <w:color w:val="000000"/>
      <w:kern w:val="0"/>
    </w:rPr>
  </w:style>
  <w:style w:type="paragraph" w:styleId="af">
    <w:name w:val="Title"/>
    <w:basedOn w:val="a"/>
    <w:next w:val="a"/>
    <w:link w:val="af0"/>
    <w:qFormat/>
    <w:pPr>
      <w:spacing w:before="240" w:after="60"/>
      <w:jc w:val="center"/>
      <w:outlineLvl w:val="0"/>
    </w:pPr>
    <w:rPr>
      <w:rFonts w:asciiTheme="majorHAnsi" w:eastAsiaTheme="majorEastAsia" w:hAnsiTheme="majorHAnsi" w:cstheme="majorBidi"/>
      <w:b/>
      <w:bCs/>
      <w:sz w:val="32"/>
      <w:szCs w:val="32"/>
    </w:rPr>
  </w:style>
  <w:style w:type="paragraph" w:styleId="af1">
    <w:name w:val="annotation subject"/>
    <w:basedOn w:val="a4"/>
    <w:next w:val="a4"/>
    <w:semiHidden/>
    <w:qFormat/>
    <w:rPr>
      <w:b/>
      <w:bCs/>
    </w:rPr>
  </w:style>
  <w:style w:type="paragraph" w:styleId="af2">
    <w:name w:val="Body Text First Indent"/>
    <w:basedOn w:val="a"/>
    <w:qFormat/>
    <w:pPr>
      <w:ind w:firstLine="420"/>
    </w:p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0"/>
    <w:qFormat/>
  </w:style>
  <w:style w:type="character" w:styleId="af6">
    <w:name w:val="FollowedHyperlink"/>
    <w:qFormat/>
    <w:rPr>
      <w:color w:val="800080"/>
      <w:u w:val="single"/>
    </w:rPr>
  </w:style>
  <w:style w:type="character" w:styleId="af7">
    <w:name w:val="line number"/>
    <w:basedOn w:val="a0"/>
    <w:qFormat/>
  </w:style>
  <w:style w:type="character" w:styleId="af8">
    <w:name w:val="Hyperlink"/>
    <w:uiPriority w:val="99"/>
    <w:qFormat/>
    <w:rPr>
      <w:rFonts w:ascii="宋体" w:eastAsia="黑体" w:hAnsi="宋体"/>
      <w:color w:val="auto"/>
      <w:sz w:val="28"/>
      <w:szCs w:val="24"/>
      <w:u w:val="none"/>
    </w:rPr>
  </w:style>
  <w:style w:type="character" w:styleId="HTML">
    <w:name w:val="HTML Code"/>
    <w:basedOn w:val="a0"/>
    <w:qFormat/>
    <w:rPr>
      <w:rFonts w:ascii="Courier New" w:hAnsi="Courier New"/>
      <w:sz w:val="20"/>
    </w:rPr>
  </w:style>
  <w:style w:type="character" w:styleId="af9">
    <w:name w:val="annotation reference"/>
    <w:semiHidden/>
    <w:qFormat/>
    <w:rPr>
      <w:sz w:val="21"/>
      <w:szCs w:val="21"/>
    </w:rPr>
  </w:style>
  <w:style w:type="character" w:customStyle="1" w:styleId="ab">
    <w:name w:val="页脚 字符"/>
    <w:link w:val="aa"/>
    <w:uiPriority w:val="99"/>
    <w:qFormat/>
    <w:rPr>
      <w:kern w:val="2"/>
      <w:sz w:val="18"/>
      <w:szCs w:val="18"/>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ascii="_x000B__x000C_" w:hAnsi="_x000B__x000C_" w:hint="default"/>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search">
    <w:name w:val="search"/>
    <w:basedOn w:val="a0"/>
    <w:qFormat/>
  </w:style>
  <w:style w:type="character" w:customStyle="1" w:styleId="body">
    <w:name w:val="body"/>
    <w:qFormat/>
    <w:rPr>
      <w:rFonts w:ascii="Verdana" w:hAnsi="Verdana" w:hint="default"/>
      <w:color w:val="000000"/>
      <w:sz w:val="20"/>
      <w:szCs w:val="20"/>
    </w:rPr>
  </w:style>
  <w:style w:type="paragraph" w:customStyle="1" w:styleId="Style29">
    <w:name w:val="_Style 29"/>
    <w:basedOn w:val="a"/>
    <w:next w:val="a"/>
    <w:qFormat/>
  </w:style>
  <w:style w:type="paragraph" w:customStyle="1" w:styleId="10">
    <w:name w:val="样式1"/>
    <w:basedOn w:val="aa"/>
    <w:qFormat/>
    <w:pPr>
      <w:tabs>
        <w:tab w:val="clear" w:pos="4153"/>
        <w:tab w:val="clear" w:pos="8306"/>
      </w:tabs>
      <w:jc w:val="center"/>
    </w:pPr>
    <w:rPr>
      <w:kern w:val="0"/>
      <w:sz w:val="21"/>
      <w:szCs w:val="21"/>
    </w:rPr>
  </w:style>
  <w:style w:type="paragraph" w:customStyle="1" w:styleId="Style24">
    <w:name w:val="_Style 24"/>
    <w:basedOn w:val="a"/>
    <w:next w:val="a"/>
    <w:qFormat/>
  </w:style>
  <w:style w:type="paragraph" w:customStyle="1" w:styleId="Style28">
    <w:name w:val="_Style 28"/>
    <w:basedOn w:val="a"/>
    <w:next w:val="a"/>
    <w:qFormat/>
  </w:style>
  <w:style w:type="paragraph" w:customStyle="1" w:styleId="afa">
    <w:name w:val="摘要正文"/>
    <w:basedOn w:val="a"/>
    <w:qFormat/>
    <w:pPr>
      <w:spacing w:before="240"/>
      <w:ind w:firstLineChars="205" w:firstLine="492"/>
    </w:pPr>
  </w:style>
  <w:style w:type="paragraph" w:customStyle="1" w:styleId="Style22">
    <w:name w:val="_Style 22"/>
    <w:basedOn w:val="a"/>
    <w:next w:val="a7"/>
    <w:autoRedefine/>
    <w:qFormat/>
    <w:pPr>
      <w:widowControl/>
      <w:tabs>
        <w:tab w:val="left" w:pos="425"/>
      </w:tabs>
      <w:autoSpaceDE w:val="0"/>
      <w:autoSpaceDN w:val="0"/>
      <w:adjustRightInd w:val="0"/>
      <w:spacing w:line="300" w:lineRule="auto"/>
      <w:ind w:firstLine="540"/>
    </w:pPr>
    <w:rPr>
      <w:rFonts w:eastAsia="黑体" w:hAnsi="Courier New"/>
      <w:color w:val="000000"/>
      <w:sz w:val="28"/>
      <w:szCs w:val="20"/>
    </w:rPr>
  </w:style>
  <w:style w:type="paragraph" w:customStyle="1" w:styleId="afb">
    <w:name w:val="关键词"/>
    <w:basedOn w:val="a"/>
    <w:qFormat/>
    <w:pPr>
      <w:spacing w:beforeLines="100" w:before="312" w:afterLines="50" w:after="156"/>
    </w:pPr>
    <w:rPr>
      <w:bCs/>
    </w:rPr>
  </w:style>
  <w:style w:type="paragraph" w:customStyle="1" w:styleId="Style23">
    <w:name w:val="_Style 23"/>
    <w:basedOn w:val="a"/>
    <w:next w:val="a7"/>
    <w:qFormat/>
    <w:pPr>
      <w:widowControl/>
      <w:tabs>
        <w:tab w:val="left" w:pos="425"/>
      </w:tabs>
      <w:autoSpaceDE w:val="0"/>
      <w:autoSpaceDN w:val="0"/>
      <w:adjustRightInd w:val="0"/>
      <w:spacing w:line="300" w:lineRule="auto"/>
      <w:ind w:firstLine="540"/>
    </w:pPr>
    <w:rPr>
      <w:rFonts w:hAnsi="Courier New"/>
      <w:color w:val="000000"/>
      <w:szCs w:val="20"/>
    </w:rPr>
  </w:style>
  <w:style w:type="paragraph" w:customStyle="1" w:styleId="211">
    <w:name w:val="样式 样式 小四 + 首行缩进:  2 字符 段前: 1 行 段后: 1 行"/>
    <w:basedOn w:val="a"/>
    <w:qFormat/>
    <w:pPr>
      <w:spacing w:afterLines="100" w:after="240"/>
      <w:jc w:val="center"/>
    </w:pPr>
    <w:rPr>
      <w:rFonts w:ascii="黑体" w:eastAsia="黑体"/>
      <w:b/>
      <w:szCs w:val="28"/>
    </w:rPr>
  </w:style>
  <w:style w:type="paragraph" w:customStyle="1" w:styleId="WPSOffice1">
    <w:name w:val="WPSOffice手动目录 1"/>
    <w:qFormat/>
    <w:rPr>
      <w:sz w:val="21"/>
      <w:szCs w:val="22"/>
    </w:rPr>
  </w:style>
  <w:style w:type="character" w:customStyle="1" w:styleId="11">
    <w:name w:val="未处理的提及1"/>
    <w:basedOn w:val="a0"/>
    <w:uiPriority w:val="99"/>
    <w:semiHidden/>
    <w:unhideWhenUsed/>
    <w:qFormat/>
    <w:rPr>
      <w:color w:val="605E5C"/>
      <w:shd w:val="clear" w:color="auto" w:fill="E1DFDD"/>
    </w:rPr>
  </w:style>
  <w:style w:type="paragraph" w:styleId="afc">
    <w:name w:val="List Paragraph"/>
    <w:basedOn w:val="a"/>
    <w:uiPriority w:val="99"/>
    <w:qFormat/>
    <w:pPr>
      <w:ind w:firstLine="420"/>
    </w:pPr>
  </w:style>
  <w:style w:type="paragraph" w:customStyle="1" w:styleId="afd">
    <w:name w:val="图批注"/>
    <w:basedOn w:val="a"/>
    <w:link w:val="afe"/>
    <w:qFormat/>
    <w:pPr>
      <w:spacing w:afterLines="50" w:after="145"/>
      <w:ind w:firstLineChars="0" w:firstLine="0"/>
      <w:jc w:val="center"/>
    </w:pPr>
    <w:rPr>
      <w:rFonts w:ascii="黑体" w:eastAsia="黑体" w:hAnsi="黑体" w:cs="黑体"/>
      <w:sz w:val="21"/>
      <w:szCs w:val="21"/>
    </w:rPr>
  </w:style>
  <w:style w:type="paragraph" w:customStyle="1" w:styleId="aff">
    <w:name w:val="表批注"/>
    <w:basedOn w:val="a"/>
    <w:link w:val="aff0"/>
    <w:qFormat/>
    <w:pPr>
      <w:spacing w:beforeLines="50" w:before="145"/>
      <w:ind w:firstLineChars="0" w:firstLine="0"/>
      <w:jc w:val="center"/>
    </w:pPr>
    <w:rPr>
      <w:rFonts w:ascii="黑体" w:eastAsia="黑体" w:hAnsi="黑体"/>
      <w:sz w:val="21"/>
      <w:szCs w:val="21"/>
    </w:rPr>
  </w:style>
  <w:style w:type="character" w:customStyle="1" w:styleId="afe">
    <w:name w:val="图批注 字符"/>
    <w:basedOn w:val="a0"/>
    <w:link w:val="afd"/>
    <w:qFormat/>
    <w:rPr>
      <w:rFonts w:ascii="黑体" w:eastAsia="黑体" w:hAnsi="黑体" w:cs="黑体"/>
      <w:kern w:val="2"/>
      <w:sz w:val="21"/>
      <w:szCs w:val="21"/>
    </w:rPr>
  </w:style>
  <w:style w:type="paragraph" w:customStyle="1" w:styleId="aff1">
    <w:name w:val="目录一级标题"/>
    <w:basedOn w:val="TOC1"/>
    <w:link w:val="aff2"/>
    <w:qFormat/>
    <w:pPr>
      <w:ind w:firstLine="600"/>
    </w:pPr>
    <w:rPr>
      <w:szCs w:val="28"/>
    </w:rPr>
  </w:style>
  <w:style w:type="character" w:customStyle="1" w:styleId="aff0">
    <w:name w:val="表批注 字符"/>
    <w:basedOn w:val="a0"/>
    <w:link w:val="aff"/>
    <w:qFormat/>
    <w:rPr>
      <w:rFonts w:ascii="黑体" w:eastAsia="黑体" w:hAnsi="黑体" w:cs="宋体"/>
      <w:kern w:val="2"/>
      <w:sz w:val="21"/>
      <w:szCs w:val="21"/>
    </w:rPr>
  </w:style>
  <w:style w:type="paragraph" w:customStyle="1" w:styleId="TOC11">
    <w:name w:val="TOC 标题1"/>
    <w:basedOn w:val="1"/>
    <w:next w:val="a"/>
    <w:uiPriority w:val="39"/>
    <w:unhideWhenUsed/>
    <w:qFormat/>
    <w:pPr>
      <w:widowControl/>
      <w:spacing w:beforeLines="0" w:before="240" w:afterLines="0" w:after="0" w:line="259" w:lineRule="auto"/>
      <w:ind w:firstLine="0"/>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TOC10">
    <w:name w:val="TOC 1 字符"/>
    <w:basedOn w:val="a0"/>
    <w:link w:val="TOC1"/>
    <w:uiPriority w:val="39"/>
    <w:qFormat/>
    <w:rPr>
      <w:rFonts w:ascii="黑体" w:eastAsia="黑体" w:hAnsi="黑体" w:cs="宋体"/>
      <w:bCs/>
      <w:caps/>
      <w:kern w:val="2"/>
      <w:sz w:val="28"/>
      <w:szCs w:val="30"/>
      <w:shd w:val="clear" w:color="auto" w:fill="FFFFFF" w:themeFill="background1"/>
    </w:rPr>
  </w:style>
  <w:style w:type="character" w:customStyle="1" w:styleId="aff2">
    <w:name w:val="目录一级标题 字符"/>
    <w:basedOn w:val="TOC10"/>
    <w:link w:val="aff1"/>
    <w:qFormat/>
    <w:rPr>
      <w:rFonts w:ascii="黑体" w:eastAsia="黑体" w:hAnsi="黑体" w:cs="宋体"/>
      <w:bCs/>
      <w:caps/>
      <w:kern w:val="2"/>
      <w:sz w:val="28"/>
      <w:szCs w:val="28"/>
      <w:shd w:val="clear" w:color="auto" w:fill="FFFFFF" w:themeFill="background1"/>
    </w:rPr>
  </w:style>
  <w:style w:type="character" w:customStyle="1" w:styleId="ad">
    <w:name w:val="页眉 字符"/>
    <w:basedOn w:val="a0"/>
    <w:link w:val="ac"/>
    <w:uiPriority w:val="99"/>
    <w:qFormat/>
    <w:rPr>
      <w:rFonts w:ascii="宋体" w:hAnsi="宋体" w:cs="宋体"/>
      <w:kern w:val="2"/>
      <w:sz w:val="18"/>
      <w:szCs w:val="18"/>
    </w:rPr>
  </w:style>
  <w:style w:type="character" w:customStyle="1" w:styleId="af0">
    <w:name w:val="标题 字符"/>
    <w:basedOn w:val="a0"/>
    <w:link w:val="af"/>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3562B-4ECE-4CBF-986D-57BE4606D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4641</TotalTime>
  <Pages>66</Pages>
  <Words>7731</Words>
  <Characters>44068</Characters>
  <Application>Microsoft Office Word</Application>
  <DocSecurity>0</DocSecurity>
  <Lines>367</Lines>
  <Paragraphs>103</Paragraphs>
  <ScaleCrop>false</ScaleCrop>
  <Company>四川大学</Company>
  <LinksUpToDate>false</LinksUpToDate>
  <CharactersWithSpaces>51696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桑 子翔</cp:lastModifiedBy>
  <cp:revision>45</cp:revision>
  <cp:lastPrinted>2018-01-11T06:06:00Z</cp:lastPrinted>
  <dcterms:created xsi:type="dcterms:W3CDTF">2026-04-23T06:53:00Z</dcterms:created>
  <dcterms:modified xsi:type="dcterms:W3CDTF">2026-04-26T12:20:00Z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E3446B8BCE52415FB180F5C6AFED8DE9_13</vt:lpwstr>
  </property>
  <property fmtid="{D5CDD505-2E9C-101B-9397-08002B2CF9AE}" pid="4" name="KSOTemplateDocerSaveRecord">
    <vt:lpwstr>eyJoZGlkIjoiY2VlYTJhNGYwNjhkMDYyMGRlMzBjNzUyMTZiMTJhNjYiLCJ1c2VySWQiOiIxMzU3MjYyMTEyIn0=</vt:lpwstr>
  </property>
</Properties>
</file>