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1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679A5" w:rsidRDefault="00C679A5">
      <w:pPr>
        <w:widowControl w:val="0"/>
        <w:autoSpaceDE w:val="0"/>
        <w:autoSpaceDN w:val="0"/>
        <w:adjustRightInd w:val="0"/>
        <w:spacing w:before="4" w:after="0" w:line="100" w:lineRule="exact"/>
        <w:rPr>
          <w:rFonts w:ascii="Times New Roman" w:hAnsi="Times New Roman" w:cs="Times New Roman"/>
          <w:sz w:val="10"/>
          <w:szCs w:val="1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9" w:after="0" w:line="360" w:lineRule="auto"/>
        <w:ind w:left="102" w:right="1323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CENTRO UNIVERS</w:t>
      </w:r>
      <w:r>
        <w:rPr>
          <w:rFonts w:ascii="Times New Roman" w:hAnsi="Times New Roman" w:cs="Times New Roman"/>
          <w:b/>
          <w:bCs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b/>
          <w:bCs/>
          <w:sz w:val="24"/>
          <w:szCs w:val="24"/>
        </w:rPr>
        <w:t>TÁRIO EUROAMER</w:t>
      </w:r>
      <w:r>
        <w:rPr>
          <w:rFonts w:ascii="Times New Roman" w:hAnsi="Times New Roman" w:cs="Times New Roman"/>
          <w:b/>
          <w:bCs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b/>
          <w:bCs/>
          <w:sz w:val="24"/>
          <w:szCs w:val="24"/>
        </w:rPr>
        <w:t>CANO – UNIEURO PRÓ-REI</w:t>
      </w:r>
      <w:r>
        <w:rPr>
          <w:rFonts w:ascii="Times New Roman" w:hAnsi="Times New Roman" w:cs="Times New Roman"/>
          <w:b/>
          <w:bCs/>
          <w:spacing w:val="1"/>
          <w:sz w:val="24"/>
          <w:szCs w:val="24"/>
        </w:rPr>
        <w:t>T</w:t>
      </w:r>
      <w:r>
        <w:rPr>
          <w:rFonts w:ascii="Times New Roman" w:hAnsi="Times New Roman" w:cs="Times New Roman"/>
          <w:b/>
          <w:bCs/>
          <w:sz w:val="24"/>
          <w:szCs w:val="24"/>
        </w:rPr>
        <w:t xml:space="preserve">ORIA E </w:t>
      </w:r>
      <w:r>
        <w:rPr>
          <w:rFonts w:ascii="Times New Roman" w:hAnsi="Times New Roman" w:cs="Times New Roman"/>
          <w:b/>
          <w:bCs/>
          <w:spacing w:val="1"/>
          <w:sz w:val="24"/>
          <w:szCs w:val="24"/>
        </w:rPr>
        <w:t>PÓ</w:t>
      </w:r>
      <w:r>
        <w:rPr>
          <w:rFonts w:ascii="Times New Roman" w:hAnsi="Times New Roman" w:cs="Times New Roman"/>
          <w:b/>
          <w:bCs/>
          <w:sz w:val="24"/>
          <w:szCs w:val="24"/>
        </w:rPr>
        <w:t>S-GRADUA</w:t>
      </w:r>
      <w:r>
        <w:rPr>
          <w:rFonts w:ascii="Times New Roman" w:hAnsi="Times New Roman" w:cs="Times New Roman"/>
          <w:b/>
          <w:bCs/>
          <w:spacing w:val="1"/>
          <w:sz w:val="24"/>
          <w:szCs w:val="24"/>
        </w:rPr>
        <w:t>Ç</w:t>
      </w:r>
      <w:r>
        <w:rPr>
          <w:rFonts w:ascii="Times New Roman" w:hAnsi="Times New Roman" w:cs="Times New Roman"/>
          <w:b/>
          <w:bCs/>
          <w:sz w:val="24"/>
          <w:szCs w:val="24"/>
        </w:rPr>
        <w:t>ÃO, PESQUISA E EXTEN</w:t>
      </w:r>
      <w:r>
        <w:rPr>
          <w:rFonts w:ascii="Times New Roman" w:hAnsi="Times New Roman" w:cs="Times New Roman"/>
          <w:b/>
          <w:bCs/>
          <w:spacing w:val="1"/>
          <w:sz w:val="24"/>
          <w:szCs w:val="24"/>
        </w:rPr>
        <w:t>S</w:t>
      </w:r>
      <w:r>
        <w:rPr>
          <w:rFonts w:ascii="Times New Roman" w:hAnsi="Times New Roman" w:cs="Times New Roman"/>
          <w:b/>
          <w:bCs/>
          <w:spacing w:val="-1"/>
          <w:sz w:val="24"/>
          <w:szCs w:val="24"/>
        </w:rPr>
        <w:t>Ã</w:t>
      </w:r>
      <w:r>
        <w:rPr>
          <w:rFonts w:ascii="Times New Roman" w:hAnsi="Times New Roman" w:cs="Times New Roman"/>
          <w:b/>
          <w:bCs/>
          <w:sz w:val="24"/>
          <w:szCs w:val="24"/>
        </w:rPr>
        <w:t>O COORDENAÇÃO DE PÓS</w:t>
      </w:r>
      <w:r>
        <w:rPr>
          <w:rFonts w:ascii="Times New Roman" w:hAnsi="Times New Roman" w:cs="Times New Roman"/>
          <w:b/>
          <w:bCs/>
          <w:spacing w:val="1"/>
          <w:sz w:val="24"/>
          <w:szCs w:val="24"/>
        </w:rPr>
        <w:t>-</w:t>
      </w:r>
      <w:r>
        <w:rPr>
          <w:rFonts w:ascii="Times New Roman" w:hAnsi="Times New Roman" w:cs="Times New Roman"/>
          <w:b/>
          <w:bCs/>
          <w:sz w:val="24"/>
          <w:szCs w:val="24"/>
        </w:rPr>
        <w:t xml:space="preserve">GRADUAÇÃO LATO </w:t>
      </w:r>
      <w:proofErr w:type="gramStart"/>
      <w:r>
        <w:rPr>
          <w:rFonts w:ascii="Times New Roman" w:hAnsi="Times New Roman" w:cs="Times New Roman"/>
          <w:b/>
          <w:bCs/>
          <w:sz w:val="24"/>
          <w:szCs w:val="24"/>
        </w:rPr>
        <w:t>S</w:t>
      </w:r>
      <w:r>
        <w:rPr>
          <w:rFonts w:ascii="Times New Roman" w:hAnsi="Times New Roman" w:cs="Times New Roman"/>
          <w:b/>
          <w:bCs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b/>
          <w:bCs/>
          <w:sz w:val="24"/>
          <w:szCs w:val="24"/>
        </w:rPr>
        <w:t>NSU</w:t>
      </w:r>
      <w:bookmarkStart w:id="0" w:name="_GoBack"/>
      <w:bookmarkEnd w:id="0"/>
      <w:proofErr w:type="gramEnd"/>
    </w:p>
    <w:p w:rsidR="00C679A5" w:rsidRDefault="00C679A5">
      <w:pPr>
        <w:widowControl w:val="0"/>
        <w:autoSpaceDE w:val="0"/>
        <w:autoSpaceDN w:val="0"/>
        <w:adjustRightInd w:val="0"/>
        <w:spacing w:before="5" w:after="0" w:line="240" w:lineRule="auto"/>
        <w:ind w:left="102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CURSO DE MBA EM</w:t>
      </w:r>
      <w:r>
        <w:rPr>
          <w:rFonts w:ascii="Times New Roman" w:hAnsi="Times New Roman" w:cs="Times New Roman"/>
          <w:b/>
          <w:bCs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b/>
          <w:bCs/>
          <w:sz w:val="24"/>
          <w:szCs w:val="24"/>
        </w:rPr>
        <w:t xml:space="preserve">ENGENHARIA DE </w:t>
      </w:r>
      <w:r>
        <w:rPr>
          <w:rFonts w:ascii="Times New Roman" w:hAnsi="Times New Roman" w:cs="Times New Roman"/>
          <w:b/>
          <w:bCs/>
          <w:spacing w:val="1"/>
          <w:sz w:val="24"/>
          <w:szCs w:val="24"/>
        </w:rPr>
        <w:t>SO</w:t>
      </w:r>
      <w:r>
        <w:rPr>
          <w:rFonts w:ascii="Times New Roman" w:hAnsi="Times New Roman" w:cs="Times New Roman"/>
          <w:b/>
          <w:bCs/>
          <w:sz w:val="24"/>
          <w:szCs w:val="24"/>
        </w:rPr>
        <w:t>FTWARE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Pr="00C679A5" w:rsidRDefault="00C679A5" w:rsidP="00C679A5">
      <w:pPr>
        <w:widowControl w:val="0"/>
        <w:autoSpaceDE w:val="0"/>
        <w:autoSpaceDN w:val="0"/>
        <w:adjustRightInd w:val="0"/>
        <w:spacing w:after="0" w:line="360" w:lineRule="auto"/>
        <w:ind w:left="2249" w:right="1576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C679A5">
        <w:rPr>
          <w:rFonts w:ascii="Times New Roman" w:hAnsi="Times New Roman" w:cs="Times New Roman"/>
          <w:b/>
          <w:bCs/>
          <w:sz w:val="24"/>
          <w:szCs w:val="24"/>
        </w:rPr>
        <w:t>MURILO SILVA ANDRADE SOUZA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2249" w:right="1576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NAYARA SOUZA DUARTE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2249" w:right="1576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 xml:space="preserve"> </w:t>
      </w:r>
      <w:r w:rsidRPr="00C679A5">
        <w:rPr>
          <w:rFonts w:ascii="Times New Roman" w:hAnsi="Times New Roman" w:cs="Times New Roman"/>
          <w:b/>
          <w:bCs/>
          <w:sz w:val="24"/>
          <w:szCs w:val="24"/>
        </w:rPr>
        <w:t>ROSANA OLIVEIRA RAMOS DA COSTA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9" w:after="0" w:line="280" w:lineRule="exact"/>
        <w:rPr>
          <w:rFonts w:ascii="Times New Roman" w:hAnsi="Times New Roman" w:cs="Times New Roman"/>
          <w:sz w:val="28"/>
          <w:szCs w:val="28"/>
        </w:rPr>
      </w:pPr>
    </w:p>
    <w:p w:rsidR="00C679A5" w:rsidRDefault="00C679A5" w:rsidP="00B74429">
      <w:pPr>
        <w:pStyle w:val="TitulodoTCC"/>
      </w:pPr>
      <w:proofErr w:type="gramStart"/>
      <w:r w:rsidRPr="00B74429">
        <w:rPr>
          <w:highlight w:val="yellow"/>
        </w:rPr>
        <w:t>IMPLEM</w:t>
      </w:r>
      <w:r w:rsidRPr="00B74429">
        <w:rPr>
          <w:spacing w:val="1"/>
          <w:highlight w:val="yellow"/>
        </w:rPr>
        <w:t>E</w:t>
      </w:r>
      <w:r w:rsidRPr="00B74429">
        <w:rPr>
          <w:spacing w:val="-1"/>
          <w:highlight w:val="yellow"/>
        </w:rPr>
        <w:t>N</w:t>
      </w:r>
      <w:r w:rsidRPr="00B74429">
        <w:rPr>
          <w:highlight w:val="yellow"/>
        </w:rPr>
        <w:t>TAÇÃO</w:t>
      </w:r>
      <w:proofErr w:type="gramEnd"/>
      <w:r w:rsidRPr="00B74429">
        <w:rPr>
          <w:highlight w:val="yellow"/>
        </w:rPr>
        <w:t xml:space="preserve"> DE ANÁL</w:t>
      </w:r>
      <w:r w:rsidRPr="00B74429">
        <w:rPr>
          <w:spacing w:val="1"/>
          <w:highlight w:val="yellow"/>
        </w:rPr>
        <w:t>I</w:t>
      </w:r>
      <w:r w:rsidRPr="00B74429">
        <w:rPr>
          <w:highlight w:val="yellow"/>
        </w:rPr>
        <w:t>SE DE</w:t>
      </w:r>
      <w:r w:rsidRPr="00B74429">
        <w:rPr>
          <w:spacing w:val="1"/>
          <w:highlight w:val="yellow"/>
        </w:rPr>
        <w:t xml:space="preserve"> </w:t>
      </w:r>
      <w:r w:rsidRPr="00B74429">
        <w:rPr>
          <w:highlight w:val="yellow"/>
        </w:rPr>
        <w:t>RISCO SEGUINDO O PMBOK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18" w:after="0" w:line="260" w:lineRule="exact"/>
        <w:rPr>
          <w:rFonts w:ascii="Times New Roman" w:hAnsi="Times New Roman" w:cs="Times New Roman"/>
          <w:sz w:val="26"/>
          <w:szCs w:val="26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3539" w:right="2864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 xml:space="preserve">Brasília, </w:t>
      </w:r>
      <w:r w:rsidR="00B74429">
        <w:rPr>
          <w:rFonts w:ascii="Times New Roman" w:hAnsi="Times New Roman" w:cs="Times New Roman"/>
          <w:b/>
          <w:bCs/>
          <w:sz w:val="24"/>
          <w:szCs w:val="24"/>
        </w:rPr>
        <w:t>Abril</w:t>
      </w:r>
      <w:r>
        <w:rPr>
          <w:rFonts w:ascii="Times New Roman" w:hAnsi="Times New Roman" w:cs="Times New Roman"/>
          <w:b/>
          <w:bCs/>
          <w:sz w:val="24"/>
          <w:szCs w:val="24"/>
        </w:rPr>
        <w:t xml:space="preserve"> / 20</w:t>
      </w:r>
      <w:r w:rsidR="00B74429">
        <w:rPr>
          <w:rFonts w:ascii="Times New Roman" w:hAnsi="Times New Roman" w:cs="Times New Roman"/>
          <w:b/>
          <w:bCs/>
          <w:sz w:val="24"/>
          <w:szCs w:val="24"/>
        </w:rPr>
        <w:t>14</w:t>
      </w:r>
    </w:p>
    <w:p w:rsidR="00B87E3E" w:rsidRDefault="00B87E3E">
      <w:pPr>
        <w:widowControl w:val="0"/>
        <w:autoSpaceDE w:val="0"/>
        <w:autoSpaceDN w:val="0"/>
        <w:adjustRightInd w:val="0"/>
        <w:spacing w:after="0" w:line="240" w:lineRule="auto"/>
        <w:ind w:left="3539" w:right="2864"/>
        <w:jc w:val="center"/>
        <w:rPr>
          <w:rFonts w:ascii="Times New Roman" w:hAnsi="Times New Roman" w:cs="Times New Roman"/>
          <w:sz w:val="24"/>
          <w:szCs w:val="24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3539" w:right="2864"/>
        <w:jc w:val="center"/>
        <w:rPr>
          <w:rFonts w:ascii="Times New Roman" w:hAnsi="Times New Roman" w:cs="Times New Roman"/>
          <w:sz w:val="24"/>
          <w:szCs w:val="24"/>
        </w:rPr>
        <w:sectPr w:rsidR="00C679A5">
          <w:type w:val="continuous"/>
          <w:pgSz w:w="11900" w:h="16840"/>
          <w:pgMar w:top="1580" w:right="1680" w:bottom="280" w:left="1600" w:header="720" w:footer="720" w:gutter="0"/>
          <w:cols w:space="720"/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11" w:after="0" w:line="220" w:lineRule="exact"/>
        <w:rPr>
          <w:rFonts w:ascii="Times New Roman" w:hAnsi="Times New Roman" w:cs="Times New Roman"/>
        </w:rPr>
      </w:pPr>
    </w:p>
    <w:p w:rsidR="00C679A5" w:rsidRDefault="00B87E3E">
      <w:pPr>
        <w:widowControl w:val="0"/>
        <w:autoSpaceDE w:val="0"/>
        <w:autoSpaceDN w:val="0"/>
        <w:adjustRightInd w:val="0"/>
        <w:spacing w:after="0" w:line="240" w:lineRule="auto"/>
        <w:ind w:left="100" w:right="-2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</w:rPr>
        <w:drawing>
          <wp:inline distT="0" distB="0" distL="0" distR="0">
            <wp:extent cx="2366010" cy="514350"/>
            <wp:effectExtent l="0" t="0" r="0" b="0"/>
            <wp:docPr id="23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6601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679A5" w:rsidRDefault="00C679A5">
      <w:pPr>
        <w:widowControl w:val="0"/>
        <w:autoSpaceDE w:val="0"/>
        <w:autoSpaceDN w:val="0"/>
        <w:adjustRightInd w:val="0"/>
        <w:spacing w:before="4" w:after="0" w:line="140" w:lineRule="exact"/>
        <w:rPr>
          <w:rFonts w:ascii="Times New Roman" w:hAnsi="Times New Roman" w:cs="Times New Roman"/>
          <w:sz w:val="14"/>
          <w:szCs w:val="14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B74429" w:rsidRPr="00C679A5" w:rsidRDefault="00B74429" w:rsidP="00B74429">
      <w:pPr>
        <w:widowControl w:val="0"/>
        <w:autoSpaceDE w:val="0"/>
        <w:autoSpaceDN w:val="0"/>
        <w:adjustRightInd w:val="0"/>
        <w:spacing w:after="0" w:line="360" w:lineRule="auto"/>
        <w:ind w:left="2249" w:right="1576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C679A5">
        <w:rPr>
          <w:rFonts w:ascii="Times New Roman" w:hAnsi="Times New Roman" w:cs="Times New Roman"/>
          <w:b/>
          <w:bCs/>
          <w:sz w:val="24"/>
          <w:szCs w:val="24"/>
        </w:rPr>
        <w:t>MURILO SILVA ANDRADE SOUZA</w:t>
      </w:r>
    </w:p>
    <w:p w:rsidR="00B74429" w:rsidRDefault="00B74429" w:rsidP="00B74429">
      <w:pPr>
        <w:widowControl w:val="0"/>
        <w:autoSpaceDE w:val="0"/>
        <w:autoSpaceDN w:val="0"/>
        <w:adjustRightInd w:val="0"/>
        <w:spacing w:after="0" w:line="360" w:lineRule="auto"/>
        <w:ind w:left="2249" w:right="1576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NAYARA SOUZA DUARTE</w:t>
      </w:r>
    </w:p>
    <w:p w:rsidR="00B74429" w:rsidRDefault="00B74429" w:rsidP="00B74429">
      <w:pPr>
        <w:widowControl w:val="0"/>
        <w:autoSpaceDE w:val="0"/>
        <w:autoSpaceDN w:val="0"/>
        <w:adjustRightInd w:val="0"/>
        <w:spacing w:after="0" w:line="360" w:lineRule="auto"/>
        <w:ind w:left="2249" w:right="1576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 xml:space="preserve"> </w:t>
      </w:r>
      <w:r w:rsidRPr="00C679A5">
        <w:rPr>
          <w:rFonts w:ascii="Times New Roman" w:hAnsi="Times New Roman" w:cs="Times New Roman"/>
          <w:b/>
          <w:bCs/>
          <w:sz w:val="24"/>
          <w:szCs w:val="24"/>
        </w:rPr>
        <w:t>ROSANA OLIVEIRA RAMOS DA COSTA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7" w:after="0" w:line="240" w:lineRule="exact"/>
        <w:rPr>
          <w:rFonts w:ascii="Times New Roman" w:hAnsi="Times New Roman" w:cs="Times New Roman"/>
          <w:sz w:val="24"/>
          <w:szCs w:val="24"/>
        </w:rPr>
      </w:pPr>
    </w:p>
    <w:p w:rsidR="00C679A5" w:rsidRPr="00B74429" w:rsidRDefault="00B74429">
      <w:pPr>
        <w:widowControl w:val="0"/>
        <w:autoSpaceDE w:val="0"/>
        <w:autoSpaceDN w:val="0"/>
        <w:adjustRightInd w:val="0"/>
        <w:spacing w:after="0" w:line="240" w:lineRule="auto"/>
        <w:ind w:left="986" w:right="950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B74429">
        <w:rPr>
          <w:rFonts w:ascii="Times New Roman" w:hAnsi="Times New Roman" w:cs="Times New Roman"/>
          <w:b/>
          <w:sz w:val="24"/>
          <w:szCs w:val="24"/>
        </w:rPr>
        <w:fldChar w:fldCharType="begin"/>
      </w:r>
      <w:r w:rsidRPr="00B74429">
        <w:rPr>
          <w:rFonts w:ascii="Times New Roman" w:hAnsi="Times New Roman" w:cs="Times New Roman"/>
          <w:b/>
          <w:sz w:val="24"/>
          <w:szCs w:val="24"/>
        </w:rPr>
        <w:instrText xml:space="preserve"> STYLEREF  "Titulo do TCC"  \* MERGEFORMAT </w:instrText>
      </w:r>
      <w:r w:rsidRPr="00B74429">
        <w:rPr>
          <w:rFonts w:ascii="Times New Roman" w:hAnsi="Times New Roman" w:cs="Times New Roman"/>
          <w:b/>
          <w:sz w:val="24"/>
          <w:szCs w:val="24"/>
        </w:rPr>
        <w:fldChar w:fldCharType="separate"/>
      </w:r>
      <w:r w:rsidRPr="00B74429">
        <w:rPr>
          <w:rFonts w:ascii="Times New Roman" w:hAnsi="Times New Roman" w:cs="Times New Roman"/>
          <w:b/>
          <w:noProof/>
          <w:sz w:val="24"/>
          <w:szCs w:val="24"/>
        </w:rPr>
        <w:t>IMPLEMENTAÇÃO DE ANÁLISE DE RISCO SEGUINDO O PMBOK</w:t>
      </w:r>
      <w:r w:rsidRPr="00B74429">
        <w:rPr>
          <w:rFonts w:ascii="Times New Roman" w:hAnsi="Times New Roman" w:cs="Times New Roman"/>
          <w:b/>
          <w:sz w:val="24"/>
          <w:szCs w:val="24"/>
        </w:rPr>
        <w:fldChar w:fldCharType="end"/>
      </w:r>
    </w:p>
    <w:p w:rsidR="00C679A5" w:rsidRPr="00B74429" w:rsidRDefault="00C679A5">
      <w:pPr>
        <w:widowControl w:val="0"/>
        <w:autoSpaceDE w:val="0"/>
        <w:autoSpaceDN w:val="0"/>
        <w:adjustRightInd w:val="0"/>
        <w:spacing w:after="0" w:line="180" w:lineRule="exact"/>
        <w:rPr>
          <w:rFonts w:ascii="Times New Roman" w:hAnsi="Times New Roman" w:cs="Times New Roman"/>
          <w:b/>
          <w:sz w:val="18"/>
          <w:szCs w:val="18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3722" w:right="163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Trabalho de Conclusão de Curso – Monografia, apresenta</w:t>
      </w:r>
      <w:r>
        <w:rPr>
          <w:rFonts w:ascii="Times New Roman" w:hAnsi="Times New Roman" w:cs="Times New Roman"/>
          <w:b/>
          <w:bCs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b/>
          <w:bCs/>
          <w:sz w:val="24"/>
          <w:szCs w:val="24"/>
        </w:rPr>
        <w:t xml:space="preserve">a como pré-requisito parcial para conclusão do curso de MBA em </w:t>
      </w:r>
      <w:r w:rsidR="00B74429">
        <w:rPr>
          <w:rFonts w:ascii="Times New Roman" w:hAnsi="Times New Roman" w:cs="Times New Roman"/>
          <w:b/>
          <w:bCs/>
          <w:sz w:val="24"/>
          <w:szCs w:val="24"/>
        </w:rPr>
        <w:t>Engenharia</w:t>
      </w:r>
      <w:r>
        <w:rPr>
          <w:rFonts w:ascii="Times New Roman" w:hAnsi="Times New Roman" w:cs="Times New Roman"/>
          <w:b/>
          <w:bCs/>
          <w:sz w:val="24"/>
          <w:szCs w:val="24"/>
        </w:rPr>
        <w:t xml:space="preserve"> de Soft</w:t>
      </w:r>
      <w:r>
        <w:rPr>
          <w:rFonts w:ascii="Times New Roman" w:hAnsi="Times New Roman" w:cs="Times New Roman"/>
          <w:b/>
          <w:bCs/>
          <w:spacing w:val="-2"/>
          <w:sz w:val="24"/>
          <w:szCs w:val="24"/>
        </w:rPr>
        <w:t>w</w:t>
      </w:r>
      <w:r>
        <w:rPr>
          <w:rFonts w:ascii="Times New Roman" w:hAnsi="Times New Roman" w:cs="Times New Roman"/>
          <w:b/>
          <w:bCs/>
          <w:sz w:val="24"/>
          <w:szCs w:val="24"/>
        </w:rPr>
        <w:t>are do Centro Universitário EUROA</w:t>
      </w:r>
      <w:r>
        <w:rPr>
          <w:rFonts w:ascii="Times New Roman" w:hAnsi="Times New Roman" w:cs="Times New Roman"/>
          <w:b/>
          <w:bCs/>
          <w:spacing w:val="1"/>
          <w:sz w:val="24"/>
          <w:szCs w:val="24"/>
        </w:rPr>
        <w:t>M</w:t>
      </w:r>
      <w:r>
        <w:rPr>
          <w:rFonts w:ascii="Times New Roman" w:hAnsi="Times New Roman" w:cs="Times New Roman"/>
          <w:b/>
          <w:bCs/>
          <w:sz w:val="24"/>
          <w:szCs w:val="24"/>
        </w:rPr>
        <w:t>ERICANO – UNI</w:t>
      </w:r>
      <w:r>
        <w:rPr>
          <w:rFonts w:ascii="Times New Roman" w:hAnsi="Times New Roman" w:cs="Times New Roman"/>
          <w:b/>
          <w:bCs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b/>
          <w:bCs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b/>
          <w:bCs/>
          <w:sz w:val="24"/>
          <w:szCs w:val="24"/>
        </w:rPr>
        <w:t>RO.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7" w:after="0" w:line="240" w:lineRule="exact"/>
        <w:rPr>
          <w:rFonts w:ascii="Times New Roman" w:hAnsi="Times New Roman" w:cs="Times New Roman"/>
          <w:sz w:val="24"/>
          <w:szCs w:val="24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4756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Orie</w:t>
      </w:r>
      <w:r>
        <w:rPr>
          <w:rFonts w:ascii="Times New Roman" w:hAnsi="Times New Roman" w:cs="Times New Roman"/>
          <w:b/>
          <w:bCs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b/>
          <w:bCs/>
          <w:sz w:val="24"/>
          <w:szCs w:val="24"/>
        </w:rPr>
        <w:t xml:space="preserve">tadora: </w:t>
      </w:r>
      <w:proofErr w:type="gramStart"/>
      <w:r>
        <w:rPr>
          <w:rFonts w:ascii="Times New Roman" w:hAnsi="Times New Roman" w:cs="Times New Roman"/>
          <w:b/>
          <w:bCs/>
          <w:sz w:val="24"/>
          <w:szCs w:val="24"/>
        </w:rPr>
        <w:t>Prof.ª</w:t>
      </w:r>
      <w:proofErr w:type="gramEnd"/>
      <w:r>
        <w:rPr>
          <w:rFonts w:ascii="Times New Roman" w:hAnsi="Times New Roman" w:cs="Times New Roman"/>
          <w:b/>
          <w:b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b/>
          <w:bCs/>
          <w:sz w:val="24"/>
          <w:szCs w:val="24"/>
        </w:rPr>
        <w:t>MSc</w:t>
      </w:r>
      <w:proofErr w:type="spellEnd"/>
      <w:r>
        <w:rPr>
          <w:rFonts w:ascii="Times New Roman" w:hAnsi="Times New Roman" w:cs="Times New Roman"/>
          <w:b/>
          <w:bCs/>
          <w:sz w:val="24"/>
          <w:szCs w:val="24"/>
        </w:rPr>
        <w:t>. Edna D</w:t>
      </w:r>
      <w:r>
        <w:rPr>
          <w:rFonts w:ascii="Times New Roman" w:hAnsi="Times New Roman" w:cs="Times New Roman"/>
          <w:b/>
          <w:bCs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b/>
          <w:bCs/>
          <w:sz w:val="24"/>
          <w:szCs w:val="24"/>
        </w:rPr>
        <w:t>as Canedo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" w:after="0" w:line="220" w:lineRule="exact"/>
        <w:rPr>
          <w:rFonts w:ascii="Times New Roman" w:hAnsi="Times New Roman" w:cs="Times New Roman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4336" w:right="4301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Brasília</w:t>
      </w:r>
    </w:p>
    <w:p w:rsidR="00C679A5" w:rsidRDefault="00C679A5">
      <w:pPr>
        <w:widowControl w:val="0"/>
        <w:autoSpaceDE w:val="0"/>
        <w:autoSpaceDN w:val="0"/>
        <w:adjustRightInd w:val="0"/>
        <w:spacing w:before="8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B74429">
      <w:pPr>
        <w:widowControl w:val="0"/>
        <w:autoSpaceDE w:val="0"/>
        <w:autoSpaceDN w:val="0"/>
        <w:adjustRightInd w:val="0"/>
        <w:spacing w:after="0" w:line="240" w:lineRule="auto"/>
        <w:ind w:left="4173" w:right="4138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Abril</w:t>
      </w:r>
      <w:r w:rsidR="00C679A5">
        <w:rPr>
          <w:rFonts w:ascii="Times New Roman" w:hAnsi="Times New Roman" w:cs="Times New Roman"/>
          <w:b/>
          <w:bCs/>
          <w:sz w:val="24"/>
          <w:szCs w:val="24"/>
        </w:rPr>
        <w:t>, 20</w:t>
      </w:r>
      <w:r>
        <w:rPr>
          <w:rFonts w:ascii="Times New Roman" w:hAnsi="Times New Roman" w:cs="Times New Roman"/>
          <w:b/>
          <w:bCs/>
          <w:sz w:val="24"/>
          <w:szCs w:val="24"/>
        </w:rPr>
        <w:t>14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4173" w:right="4138"/>
        <w:jc w:val="center"/>
        <w:rPr>
          <w:rFonts w:ascii="Times New Roman" w:hAnsi="Times New Roman" w:cs="Times New Roman"/>
          <w:sz w:val="24"/>
          <w:szCs w:val="24"/>
        </w:rPr>
        <w:sectPr w:rsidR="00C679A5">
          <w:headerReference w:type="even" r:id="rId9"/>
          <w:headerReference w:type="default" r:id="rId10"/>
          <w:pgSz w:w="11900" w:h="16840"/>
          <w:pgMar w:top="1060" w:right="900" w:bottom="280" w:left="1460" w:header="823" w:footer="0" w:gutter="0"/>
          <w:pgNumType w:start="2"/>
          <w:cols w:space="720" w:equalWidth="0">
            <w:col w:w="9540"/>
          </w:cols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9" w:after="0" w:line="260" w:lineRule="exact"/>
        <w:rPr>
          <w:rFonts w:ascii="Times New Roman" w:hAnsi="Times New Roman" w:cs="Times New Roman"/>
          <w:sz w:val="26"/>
          <w:szCs w:val="26"/>
        </w:rPr>
      </w:pPr>
    </w:p>
    <w:p w:rsidR="00C679A5" w:rsidRDefault="00B87E3E">
      <w:pPr>
        <w:widowControl w:val="0"/>
        <w:autoSpaceDE w:val="0"/>
        <w:autoSpaceDN w:val="0"/>
        <w:adjustRightInd w:val="0"/>
        <w:spacing w:before="29" w:after="0" w:line="240" w:lineRule="auto"/>
        <w:ind w:left="983" w:right="-20"/>
        <w:rPr>
          <w:rFonts w:ascii="Times New Roman" w:hAnsi="Times New Roman" w:cs="Times New Roman"/>
          <w:sz w:val="24"/>
          <w:szCs w:val="24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34688" behindDoc="1" locked="0" layoutInCell="0" allowOverlap="1">
                <wp:simplePos x="0" y="0"/>
                <wp:positionH relativeFrom="page">
                  <wp:posOffset>1576705</wp:posOffset>
                </wp:positionH>
                <wp:positionV relativeFrom="paragraph">
                  <wp:posOffset>194945</wp:posOffset>
                </wp:positionV>
                <wp:extent cx="4768215" cy="2996565"/>
                <wp:effectExtent l="0" t="0" r="0" b="0"/>
                <wp:wrapNone/>
                <wp:docPr id="214" name="Group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4768215" cy="2996565"/>
                          <a:chOff x="2483" y="307"/>
                          <a:chExt cx="7509" cy="4719"/>
                        </a:xfrm>
                      </wpg:grpSpPr>
                      <wps:wsp>
                        <wps:cNvPr id="215" name="Freeform 5"/>
                        <wps:cNvSpPr>
                          <a:spLocks/>
                        </wps:cNvSpPr>
                        <wps:spPr bwMode="auto">
                          <a:xfrm>
                            <a:off x="2488" y="313"/>
                            <a:ext cx="7498" cy="20"/>
                          </a:xfrm>
                          <a:custGeom>
                            <a:avLst/>
                            <a:gdLst>
                              <a:gd name="T0" fmla="*/ 0 w 7498"/>
                              <a:gd name="T1" fmla="*/ 0 h 20"/>
                              <a:gd name="T2" fmla="*/ 7497 w 7498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7498" h="20">
                                <a:moveTo>
                                  <a:pt x="0" y="0"/>
                                </a:moveTo>
                                <a:lnTo>
                                  <a:pt x="7497" y="0"/>
                                </a:lnTo>
                              </a:path>
                            </a:pathLst>
                          </a:custGeom>
                          <a:noFill/>
                          <a:ln w="736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16" name="Freeform 6"/>
                        <wps:cNvSpPr>
                          <a:spLocks/>
                        </wps:cNvSpPr>
                        <wps:spPr bwMode="auto">
                          <a:xfrm>
                            <a:off x="2493" y="317"/>
                            <a:ext cx="20" cy="4703"/>
                          </a:xfrm>
                          <a:custGeom>
                            <a:avLst/>
                            <a:gdLst>
                              <a:gd name="T0" fmla="*/ 0 w 20"/>
                              <a:gd name="T1" fmla="*/ 0 h 4703"/>
                              <a:gd name="T2" fmla="*/ 0 w 20"/>
                              <a:gd name="T3" fmla="*/ 4702 h 4703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20" h="4703">
                                <a:moveTo>
                                  <a:pt x="0" y="0"/>
                                </a:moveTo>
                                <a:lnTo>
                                  <a:pt x="0" y="4702"/>
                                </a:lnTo>
                              </a:path>
                            </a:pathLst>
                          </a:custGeom>
                          <a:noFill/>
                          <a:ln w="7366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17" name="Freeform 7"/>
                        <wps:cNvSpPr>
                          <a:spLocks/>
                        </wps:cNvSpPr>
                        <wps:spPr bwMode="auto">
                          <a:xfrm>
                            <a:off x="2488" y="5015"/>
                            <a:ext cx="7498" cy="20"/>
                          </a:xfrm>
                          <a:custGeom>
                            <a:avLst/>
                            <a:gdLst>
                              <a:gd name="T0" fmla="*/ 0 w 7498"/>
                              <a:gd name="T1" fmla="*/ 0 h 20"/>
                              <a:gd name="T2" fmla="*/ 7497 w 7498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7498" h="20">
                                <a:moveTo>
                                  <a:pt x="0" y="0"/>
                                </a:moveTo>
                                <a:lnTo>
                                  <a:pt x="7497" y="0"/>
                                </a:lnTo>
                              </a:path>
                            </a:pathLst>
                          </a:custGeom>
                          <a:noFill/>
                          <a:ln w="736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18" name="Freeform 8"/>
                        <wps:cNvSpPr>
                          <a:spLocks/>
                        </wps:cNvSpPr>
                        <wps:spPr bwMode="auto">
                          <a:xfrm>
                            <a:off x="9981" y="317"/>
                            <a:ext cx="20" cy="4703"/>
                          </a:xfrm>
                          <a:custGeom>
                            <a:avLst/>
                            <a:gdLst>
                              <a:gd name="T0" fmla="*/ 0 w 20"/>
                              <a:gd name="T1" fmla="*/ 0 h 4703"/>
                              <a:gd name="T2" fmla="*/ 0 w 20"/>
                              <a:gd name="T3" fmla="*/ 4702 h 4703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20" h="4703">
                                <a:moveTo>
                                  <a:pt x="0" y="0"/>
                                </a:moveTo>
                                <a:lnTo>
                                  <a:pt x="0" y="4702"/>
                                </a:lnTo>
                              </a:path>
                            </a:pathLst>
                          </a:custGeom>
                          <a:noFill/>
                          <a:ln w="7366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id="Group 4" o:spid="_x0000_s1026" style="position:absolute;margin-left:124.15pt;margin-top:15.35pt;width:375.45pt;height:235.95pt;z-index:-251681792;mso-position-horizontal-relative:page" coordorigin="2483,307" coordsize="7509,47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" o:allowincell="f">
                <v:shape id="Freeform 5" o:spid="_x0000_s1027" style="position:absolute;left:2488;top:313;width:7498;height:20;visibility:visible;mso-wrap-style:square;v-text-anchor:top" coordsize="7498,2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7ZvTMUA&#10;AADcAAAADwAAAGRycy9kb3ducmV2LnhtbESPT2vCQBTE7wW/w/IK3uomprWSugkSCHgS/IPg7ZF9&#10;JqHZtyG7avz2bkHocZiZ3zCrfDSduNHgWssK4lkEgriyuuVawfFQfixBOI+ssbNMCh7kIM8mbytM&#10;tb3zjm57X4sAYZeigsb7PpXSVQ0ZdDPbEwfvYgeDPsihlnrAe4CbTs6jaCENthwWGuypaKj63V+N&#10;guqy3ZSL+Jp8r0/bYvlZ9FFyPCs1fR/XPyA8jf4//GpvtIJ5/AV/Z8IRkNkT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jtm9MxQAAANwAAAAPAAAAAAAAAAAAAAAAAJgCAABkcnMv&#10;ZG93bnJldi54bWxQSwUGAAAAAAQABAD1AAAAigMAAAAA&#10;" path="m,l7497,e" filled="f" strokeweight=".20458mm">
                  <v:path arrowok="t" o:connecttype="custom" o:connectlocs="0,0;7497,0" o:connectangles="0,0"/>
                </v:shape>
                <v:shape id="Freeform 6" o:spid="_x0000_s1028" style="position:absolute;left:2493;top:317;width:20;height:4703;visibility:visible;mso-wrap-style:square;v-text-anchor:top" coordsize="20,470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2vzNr8A&#10;AADcAAAADwAAAGRycy9kb3ducmV2LnhtbESPzQrCMBCE74LvEFbwpqkVRKpRVBQEL/7heWnWtths&#10;ShNtfXsjCB6HmfmGmS9bU4oX1a6wrGA0jEAQp1YXnCm4XnaDKQjnkTWWlknBmxwsF93OHBNtGz7R&#10;6+wzESDsElSQe18lUro0J4NuaCvi4N1tbdAHWWdS19gEuCllHEUTabDgsJBjRZuc0sf5aRQ08r0b&#10;46k9Zna7YXrKeH3Y3pTq99rVDISn1v/Dv/ZeK4hHE/ieCUdALj4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ATa/M2vwAAANwAAAAPAAAAAAAAAAAAAAAAAJgCAABkcnMvZG93bnJl&#10;di54bWxQSwUGAAAAAAQABAD1AAAAhAMAAAAA&#10;" path="m,l,4702e" filled="f" strokeweight=".58pt">
                  <v:path arrowok="t" o:connecttype="custom" o:connectlocs="0,0;0,4702" o:connectangles="0,0"/>
                </v:shape>
                <v:shape id="Freeform 7" o:spid="_x0000_s1029" style="position:absolute;left:2488;top:5015;width:7498;height:20;visibility:visible;mso-wrap-style:square;v-text-anchor:top" coordsize="7498,2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hUoMEA&#10;AADcAAAADwAAAGRycy9kb3ducmV2LnhtbESPzQrCMBCE74LvEFbwpmlVVKpRpCB4EvxB8LY0a1ts&#10;NqWJWt/eCILHYWa+YZbr1lTiSY0rLSuIhxEI4szqknMF59N2MAfhPLLGyjIpeJOD9arbWWKi7YsP&#10;9Dz6XAQIuwQVFN7XiZQuK8igG9qaOHg32xj0QTa51A2+AtxUchRFU2mw5LBQYE1pQdn9+DAKstt+&#10;t53Gj/Fsc9mn80laR+PzVal+r90sQHhq/T/8a++0glE8g++ZcATk6g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HwoVKDBAAAA3AAAAA8AAAAAAAAAAAAAAAAAmAIAAGRycy9kb3du&#10;cmV2LnhtbFBLBQYAAAAABAAEAPUAAACGAwAAAAA=&#10;" path="m,l7497,e" filled="f" strokeweight=".20458mm">
                  <v:path arrowok="t" o:connecttype="custom" o:connectlocs="0,0;7497,0" o:connectangles="0,0"/>
                </v:shape>
                <v:shape id="Freeform 8" o:spid="_x0000_s1030" style="position:absolute;left:9981;top:317;width:20;height:4703;visibility:visible;mso-wrap-style:square;v-text-anchor:top" coordsize="20,470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bjC37wA&#10;AADcAAAADwAAAGRycy9kb3ducmV2LnhtbERPSwrCMBDdC94hjODOplYQqUZRURDc+MP10IxtsZmU&#10;Jtp6e7MQXD7ef7HqTCXe1LjSsoJxFIMgzqwuOVdwu+5HMxDOI2usLJOCDzlYLfu9Babatnym98Xn&#10;IoSwS1FB4X2dSumyggy6yNbEgXvYxqAPsMmlbrAN4aaSSRxPpcGSQ0OBNW0Lyp6Xl1HQys9+gufu&#10;lNvdluklk81xd1dqOOjWcxCeOv8X/9wHrSAZh7XhTDgCcvkF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ANuMLfvAAAANwAAAAPAAAAAAAAAAAAAAAAAJgCAABkcnMvZG93bnJldi54&#10;bWxQSwUGAAAAAAQABAD1AAAAgQMAAAAA&#10;" path="m,l,4702e" filled="f" strokeweight=".58pt">
                  <v:path arrowok="t" o:connecttype="custom" o:connectlocs="0,0;0,4702" o:connectangles="0,0"/>
                </v:shape>
                <w10:wrap anchorx="page"/>
              </v:group>
            </w:pict>
          </mc:Fallback>
        </mc:AlternateContent>
      </w:r>
      <w:r w:rsidR="00C679A5">
        <w:rPr>
          <w:rFonts w:ascii="Times New Roman" w:hAnsi="Times New Roman" w:cs="Times New Roman"/>
          <w:sz w:val="24"/>
          <w:szCs w:val="24"/>
        </w:rPr>
        <w:t>Ficha catalográfica elabo</w:t>
      </w:r>
      <w:r w:rsidR="00C679A5">
        <w:rPr>
          <w:rFonts w:ascii="Times New Roman" w:hAnsi="Times New Roman" w:cs="Times New Roman"/>
          <w:spacing w:val="-1"/>
          <w:sz w:val="24"/>
          <w:szCs w:val="24"/>
        </w:rPr>
        <w:t>r</w:t>
      </w:r>
      <w:r w:rsidR="00C679A5">
        <w:rPr>
          <w:rFonts w:ascii="Times New Roman" w:hAnsi="Times New Roman" w:cs="Times New Roman"/>
          <w:sz w:val="24"/>
          <w:szCs w:val="24"/>
        </w:rPr>
        <w:t>ada pela Bibliotecária</w:t>
      </w:r>
      <w:r w:rsidR="00C679A5"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 w:rsidR="00C679A5">
        <w:rPr>
          <w:rFonts w:ascii="Times New Roman" w:hAnsi="Times New Roman" w:cs="Times New Roman"/>
          <w:sz w:val="24"/>
          <w:szCs w:val="24"/>
        </w:rPr>
        <w:t>Fulana de tal, CRB1/</w:t>
      </w:r>
      <w:proofErr w:type="gramStart"/>
      <w:r w:rsidR="00C679A5">
        <w:rPr>
          <w:rFonts w:ascii="Times New Roman" w:hAnsi="Times New Roman" w:cs="Times New Roman"/>
          <w:sz w:val="24"/>
          <w:szCs w:val="24"/>
        </w:rPr>
        <w:t>0000</w:t>
      </w:r>
      <w:proofErr w:type="gramEnd"/>
    </w:p>
    <w:p w:rsidR="00C679A5" w:rsidRDefault="00C679A5">
      <w:pPr>
        <w:widowControl w:val="0"/>
        <w:autoSpaceDE w:val="0"/>
        <w:autoSpaceDN w:val="0"/>
        <w:adjustRightInd w:val="0"/>
        <w:spacing w:before="6" w:after="0" w:line="280" w:lineRule="exact"/>
        <w:rPr>
          <w:rFonts w:ascii="Times New Roman" w:hAnsi="Times New Roman" w:cs="Times New Roman"/>
          <w:sz w:val="28"/>
          <w:szCs w:val="28"/>
        </w:rPr>
      </w:pPr>
    </w:p>
    <w:p w:rsidR="00C679A5" w:rsidRPr="00D858D0" w:rsidRDefault="00C679A5">
      <w:pPr>
        <w:widowControl w:val="0"/>
        <w:autoSpaceDE w:val="0"/>
        <w:autoSpaceDN w:val="0"/>
        <w:adjustRightInd w:val="0"/>
        <w:spacing w:after="0" w:line="240" w:lineRule="auto"/>
        <w:ind w:left="1212" w:right="-20"/>
        <w:rPr>
          <w:rFonts w:ascii="Times New Roman" w:hAnsi="Times New Roman" w:cs="Times New Roman"/>
          <w:sz w:val="24"/>
          <w:szCs w:val="24"/>
          <w:highlight w:val="yellow"/>
        </w:rPr>
      </w:pPr>
      <w:r w:rsidRPr="00D858D0">
        <w:rPr>
          <w:rFonts w:ascii="Times New Roman" w:hAnsi="Times New Roman" w:cs="Times New Roman"/>
          <w:sz w:val="24"/>
          <w:szCs w:val="24"/>
          <w:highlight w:val="yellow"/>
        </w:rPr>
        <w:t>M672</w:t>
      </w:r>
      <w:proofErr w:type="gramStart"/>
      <w:r w:rsidRPr="00D858D0">
        <w:rPr>
          <w:rFonts w:ascii="Times New Roman" w:hAnsi="Times New Roman" w:cs="Times New Roman"/>
          <w:sz w:val="24"/>
          <w:szCs w:val="24"/>
          <w:highlight w:val="yellow"/>
        </w:rPr>
        <w:t xml:space="preserve">   </w:t>
      </w:r>
      <w:proofErr w:type="gramEnd"/>
      <w:r w:rsidRPr="00D858D0">
        <w:rPr>
          <w:rFonts w:ascii="Times New Roman" w:hAnsi="Times New Roman" w:cs="Times New Roman"/>
          <w:sz w:val="24"/>
          <w:szCs w:val="24"/>
          <w:highlight w:val="yellow"/>
        </w:rPr>
        <w:t xml:space="preserve">Miranda, José </w:t>
      </w:r>
      <w:proofErr w:type="spellStart"/>
      <w:r w:rsidRPr="00D858D0">
        <w:rPr>
          <w:rFonts w:ascii="Times New Roman" w:hAnsi="Times New Roman" w:cs="Times New Roman"/>
          <w:sz w:val="24"/>
          <w:szCs w:val="24"/>
          <w:highlight w:val="yellow"/>
        </w:rPr>
        <w:t>Luis</w:t>
      </w:r>
      <w:proofErr w:type="spellEnd"/>
      <w:r w:rsidRPr="00D858D0">
        <w:rPr>
          <w:rFonts w:ascii="Times New Roman" w:hAnsi="Times New Roman" w:cs="Times New Roman"/>
          <w:sz w:val="24"/>
          <w:szCs w:val="24"/>
          <w:highlight w:val="yellow"/>
        </w:rPr>
        <w:t xml:space="preserve"> Carneiro de.</w:t>
      </w:r>
    </w:p>
    <w:p w:rsidR="00C679A5" w:rsidRPr="00D858D0" w:rsidRDefault="00C679A5">
      <w:pPr>
        <w:widowControl w:val="0"/>
        <w:autoSpaceDE w:val="0"/>
        <w:autoSpaceDN w:val="0"/>
        <w:adjustRightInd w:val="0"/>
        <w:spacing w:after="0" w:line="240" w:lineRule="auto"/>
        <w:ind w:left="2292" w:right="-20"/>
        <w:rPr>
          <w:rFonts w:ascii="Times New Roman" w:hAnsi="Times New Roman" w:cs="Times New Roman"/>
          <w:sz w:val="24"/>
          <w:szCs w:val="24"/>
          <w:highlight w:val="yellow"/>
        </w:rPr>
      </w:pPr>
      <w:r w:rsidRPr="00D858D0">
        <w:rPr>
          <w:rFonts w:ascii="Times New Roman" w:hAnsi="Times New Roman" w:cs="Times New Roman"/>
          <w:sz w:val="24"/>
          <w:szCs w:val="24"/>
          <w:highlight w:val="yellow"/>
        </w:rPr>
        <w:t>Co</w:t>
      </w:r>
      <w:r w:rsidRPr="00D858D0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o escrever um</w:t>
      </w:r>
      <w:r w:rsidRPr="00D858D0">
        <w:rPr>
          <w:rFonts w:ascii="Times New Roman" w:hAnsi="Times New Roman" w:cs="Times New Roman"/>
          <w:spacing w:val="-2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arti</w:t>
      </w:r>
      <w:r w:rsidRPr="00D858D0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g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 xml:space="preserve">o científico/ José Luís Carneiro </w:t>
      </w:r>
      <w:r w:rsidRPr="00D858D0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d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e</w:t>
      </w:r>
    </w:p>
    <w:p w:rsidR="00C679A5" w:rsidRPr="00D858D0" w:rsidRDefault="00C679A5">
      <w:pPr>
        <w:widowControl w:val="0"/>
        <w:autoSpaceDE w:val="0"/>
        <w:autoSpaceDN w:val="0"/>
        <w:adjustRightInd w:val="0"/>
        <w:spacing w:after="0" w:line="480" w:lineRule="auto"/>
        <w:ind w:left="2292" w:right="3614" w:hanging="240"/>
        <w:rPr>
          <w:rFonts w:ascii="Times New Roman" w:hAnsi="Times New Roman" w:cs="Times New Roman"/>
          <w:sz w:val="24"/>
          <w:szCs w:val="24"/>
          <w:highlight w:val="yellow"/>
        </w:rPr>
      </w:pPr>
      <w:r w:rsidRPr="00D858D0">
        <w:rPr>
          <w:rFonts w:ascii="Times New Roman" w:hAnsi="Times New Roman" w:cs="Times New Roman"/>
          <w:sz w:val="24"/>
          <w:szCs w:val="24"/>
          <w:highlight w:val="yellow"/>
        </w:rPr>
        <w:t xml:space="preserve">Miranda; </w:t>
      </w:r>
      <w:proofErr w:type="gramStart"/>
      <w:r w:rsidRPr="00D858D0">
        <w:rPr>
          <w:rFonts w:ascii="Times New Roman" w:hAnsi="Times New Roman" w:cs="Times New Roman"/>
          <w:sz w:val="24"/>
          <w:szCs w:val="24"/>
          <w:highlight w:val="yellow"/>
        </w:rPr>
        <w:t>Brasília :</w:t>
      </w:r>
      <w:proofErr w:type="gramEnd"/>
      <w:r w:rsidRPr="00D858D0">
        <w:rPr>
          <w:rFonts w:ascii="Times New Roman" w:hAnsi="Times New Roman" w:cs="Times New Roman"/>
          <w:sz w:val="24"/>
          <w:szCs w:val="24"/>
          <w:highlight w:val="yellow"/>
        </w:rPr>
        <w:t xml:space="preserve"> UNIEURO, 2007. </w:t>
      </w:r>
      <w:proofErr w:type="spellStart"/>
      <w:r w:rsidRPr="00D858D0">
        <w:rPr>
          <w:rFonts w:ascii="Times New Roman" w:hAnsi="Times New Roman" w:cs="Times New Roman"/>
          <w:sz w:val="24"/>
          <w:szCs w:val="24"/>
          <w:highlight w:val="yellow"/>
        </w:rPr>
        <w:t>vii</w:t>
      </w:r>
      <w:proofErr w:type="spellEnd"/>
      <w:r w:rsidRPr="00D858D0">
        <w:rPr>
          <w:rFonts w:ascii="Times New Roman" w:hAnsi="Times New Roman" w:cs="Times New Roman"/>
          <w:sz w:val="24"/>
          <w:szCs w:val="24"/>
          <w:highlight w:val="yellow"/>
        </w:rPr>
        <w:t>, 27p. : il.</w:t>
      </w:r>
    </w:p>
    <w:p w:rsidR="00C679A5" w:rsidRPr="00D858D0" w:rsidRDefault="00C679A5">
      <w:pPr>
        <w:widowControl w:val="0"/>
        <w:autoSpaceDE w:val="0"/>
        <w:autoSpaceDN w:val="0"/>
        <w:adjustRightInd w:val="0"/>
        <w:spacing w:before="10" w:after="0" w:line="240" w:lineRule="auto"/>
        <w:ind w:left="2052" w:right="1371" w:firstLine="240"/>
        <w:jc w:val="both"/>
        <w:rPr>
          <w:rFonts w:ascii="Times New Roman" w:hAnsi="Times New Roman" w:cs="Times New Roman"/>
          <w:sz w:val="24"/>
          <w:szCs w:val="24"/>
          <w:highlight w:val="yellow"/>
        </w:rPr>
      </w:pPr>
      <w:r w:rsidRPr="00D858D0">
        <w:rPr>
          <w:rFonts w:ascii="Times New Roman" w:hAnsi="Times New Roman" w:cs="Times New Roman"/>
          <w:sz w:val="24"/>
          <w:szCs w:val="24"/>
          <w:highlight w:val="yellow"/>
        </w:rPr>
        <w:t>Monografia</w:t>
      </w:r>
      <w:r w:rsidRPr="00D858D0">
        <w:rPr>
          <w:rFonts w:ascii="Times New Roman" w:hAnsi="Times New Roman" w:cs="Times New Roman"/>
          <w:spacing w:val="52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(Pós-grad</w:t>
      </w:r>
      <w:r w:rsidRPr="00D858D0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u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ação)</w:t>
      </w:r>
      <w:r w:rsidRPr="00D858D0">
        <w:rPr>
          <w:rFonts w:ascii="Times New Roman" w:hAnsi="Times New Roman" w:cs="Times New Roman"/>
          <w:spacing w:val="52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–</w:t>
      </w:r>
      <w:r w:rsidRPr="00D858D0">
        <w:rPr>
          <w:rFonts w:ascii="Times New Roman" w:hAnsi="Times New Roman" w:cs="Times New Roman"/>
          <w:spacing w:val="52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Curso</w:t>
      </w:r>
      <w:r w:rsidRPr="00D858D0">
        <w:rPr>
          <w:rFonts w:ascii="Times New Roman" w:hAnsi="Times New Roman" w:cs="Times New Roman"/>
          <w:spacing w:val="52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de</w:t>
      </w:r>
      <w:r w:rsidRPr="00D858D0">
        <w:rPr>
          <w:rFonts w:ascii="Times New Roman" w:hAnsi="Times New Roman" w:cs="Times New Roman"/>
          <w:spacing w:val="52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Especialização em</w:t>
      </w:r>
      <w:proofErr w:type="gramStart"/>
      <w:r w:rsidRPr="00D858D0">
        <w:rPr>
          <w:rFonts w:ascii="Times New Roman" w:hAnsi="Times New Roman" w:cs="Times New Roman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pacing w:val="36"/>
          <w:sz w:val="24"/>
          <w:szCs w:val="24"/>
          <w:highlight w:val="yellow"/>
        </w:rPr>
        <w:t xml:space="preserve"> </w:t>
      </w:r>
      <w:proofErr w:type="gramEnd"/>
      <w:r w:rsidRPr="00D858D0">
        <w:rPr>
          <w:rFonts w:ascii="Times New Roman" w:hAnsi="Times New Roman" w:cs="Times New Roman"/>
          <w:sz w:val="24"/>
          <w:szCs w:val="24"/>
          <w:highlight w:val="yellow"/>
        </w:rPr>
        <w:t xml:space="preserve">Gestão </w:t>
      </w:r>
      <w:r w:rsidRPr="00D858D0">
        <w:rPr>
          <w:rFonts w:ascii="Times New Roman" w:hAnsi="Times New Roman" w:cs="Times New Roman"/>
          <w:spacing w:val="37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 xml:space="preserve">de </w:t>
      </w:r>
      <w:r w:rsidRPr="00D858D0">
        <w:rPr>
          <w:rFonts w:ascii="Times New Roman" w:hAnsi="Times New Roman" w:cs="Times New Roman"/>
          <w:spacing w:val="37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 xml:space="preserve">Segurança </w:t>
      </w:r>
      <w:r w:rsidRPr="00D858D0">
        <w:rPr>
          <w:rFonts w:ascii="Times New Roman" w:hAnsi="Times New Roman" w:cs="Times New Roman"/>
          <w:spacing w:val="37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 xml:space="preserve">em </w:t>
      </w:r>
      <w:r w:rsidRPr="00D858D0">
        <w:rPr>
          <w:rFonts w:ascii="Times New Roman" w:hAnsi="Times New Roman" w:cs="Times New Roman"/>
          <w:spacing w:val="36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R</w:t>
      </w:r>
      <w:r w:rsidRPr="00D858D0">
        <w:rPr>
          <w:rFonts w:ascii="Times New Roman" w:hAnsi="Times New Roman" w:cs="Times New Roman"/>
          <w:spacing w:val="2"/>
          <w:sz w:val="24"/>
          <w:szCs w:val="24"/>
          <w:highlight w:val="yellow"/>
        </w:rPr>
        <w:t>e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 xml:space="preserve">des </w:t>
      </w:r>
      <w:r w:rsidRPr="00D858D0">
        <w:rPr>
          <w:rFonts w:ascii="Times New Roman" w:hAnsi="Times New Roman" w:cs="Times New Roman"/>
          <w:spacing w:val="37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 xml:space="preserve">de </w:t>
      </w:r>
      <w:r w:rsidRPr="00D858D0">
        <w:rPr>
          <w:rFonts w:ascii="Times New Roman" w:hAnsi="Times New Roman" w:cs="Times New Roman"/>
          <w:spacing w:val="37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 xml:space="preserve">Computadores. Centro Universitário </w:t>
      </w:r>
      <w:proofErr w:type="spellStart"/>
      <w:r w:rsidRPr="00D858D0">
        <w:rPr>
          <w:rFonts w:ascii="Times New Roman" w:hAnsi="Times New Roman" w:cs="Times New Roman"/>
          <w:sz w:val="24"/>
          <w:szCs w:val="24"/>
          <w:highlight w:val="yellow"/>
        </w:rPr>
        <w:t>Euroa</w:t>
      </w:r>
      <w:r w:rsidRPr="00D858D0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ericano</w:t>
      </w:r>
      <w:proofErr w:type="spellEnd"/>
      <w:r w:rsidRPr="00D858D0">
        <w:rPr>
          <w:rFonts w:ascii="Times New Roman" w:hAnsi="Times New Roman" w:cs="Times New Roman"/>
          <w:sz w:val="24"/>
          <w:szCs w:val="24"/>
          <w:highlight w:val="yellow"/>
        </w:rPr>
        <w:t>.</w:t>
      </w:r>
    </w:p>
    <w:p w:rsidR="00C679A5" w:rsidRPr="00D858D0" w:rsidRDefault="00C679A5">
      <w:pPr>
        <w:widowControl w:val="0"/>
        <w:autoSpaceDE w:val="0"/>
        <w:autoSpaceDN w:val="0"/>
        <w:adjustRightInd w:val="0"/>
        <w:spacing w:before="16" w:after="0" w:line="260" w:lineRule="exact"/>
        <w:rPr>
          <w:rFonts w:ascii="Times New Roman" w:hAnsi="Times New Roman" w:cs="Times New Roman"/>
          <w:sz w:val="26"/>
          <w:szCs w:val="26"/>
          <w:highlight w:val="yellow"/>
        </w:rPr>
      </w:pPr>
    </w:p>
    <w:p w:rsidR="00C679A5" w:rsidRPr="00D858D0" w:rsidRDefault="00C679A5">
      <w:pPr>
        <w:widowControl w:val="0"/>
        <w:autoSpaceDE w:val="0"/>
        <w:autoSpaceDN w:val="0"/>
        <w:adjustRightInd w:val="0"/>
        <w:spacing w:after="0" w:line="240" w:lineRule="auto"/>
        <w:ind w:left="2052" w:right="1373" w:firstLine="240"/>
        <w:jc w:val="both"/>
        <w:rPr>
          <w:rFonts w:ascii="Times New Roman" w:hAnsi="Times New Roman" w:cs="Times New Roman"/>
          <w:sz w:val="24"/>
          <w:szCs w:val="24"/>
          <w:highlight w:val="yellow"/>
        </w:rPr>
      </w:pPr>
      <w:r w:rsidRPr="00D858D0">
        <w:rPr>
          <w:rFonts w:ascii="Times New Roman" w:hAnsi="Times New Roman" w:cs="Times New Roman"/>
          <w:sz w:val="24"/>
          <w:szCs w:val="24"/>
          <w:highlight w:val="yellow"/>
        </w:rPr>
        <w:t>1.</w:t>
      </w:r>
      <w:r w:rsidRPr="00D858D0">
        <w:rPr>
          <w:rFonts w:ascii="Times New Roman" w:hAnsi="Times New Roman" w:cs="Times New Roman"/>
          <w:spacing w:val="17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Palavra</w:t>
      </w:r>
      <w:r w:rsidRPr="00D858D0">
        <w:rPr>
          <w:rFonts w:ascii="Times New Roman" w:hAnsi="Times New Roman" w:cs="Times New Roman"/>
          <w:spacing w:val="17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 xml:space="preserve">chave.  </w:t>
      </w:r>
      <w:r w:rsidRPr="00D858D0">
        <w:rPr>
          <w:rFonts w:ascii="Times New Roman" w:hAnsi="Times New Roman" w:cs="Times New Roman"/>
          <w:spacing w:val="50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2.</w:t>
      </w:r>
      <w:r w:rsidRPr="00D858D0">
        <w:rPr>
          <w:rFonts w:ascii="Times New Roman" w:hAnsi="Times New Roman" w:cs="Times New Roman"/>
          <w:spacing w:val="15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Palavra</w:t>
      </w:r>
      <w:r w:rsidRPr="00D858D0">
        <w:rPr>
          <w:rFonts w:ascii="Times New Roman" w:hAnsi="Times New Roman" w:cs="Times New Roman"/>
          <w:spacing w:val="17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cha</w:t>
      </w:r>
      <w:r w:rsidRPr="00D858D0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v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e</w:t>
      </w:r>
      <w:r w:rsidRPr="00D858D0">
        <w:rPr>
          <w:rFonts w:ascii="Times New Roman" w:hAnsi="Times New Roman" w:cs="Times New Roman"/>
          <w:spacing w:val="17"/>
          <w:sz w:val="24"/>
          <w:szCs w:val="24"/>
          <w:highlight w:val="yellow"/>
        </w:rPr>
        <w:t xml:space="preserve"> </w:t>
      </w:r>
      <w:proofErr w:type="gramStart"/>
      <w:r w:rsidRPr="00D858D0">
        <w:rPr>
          <w:rFonts w:ascii="Times New Roman" w:hAnsi="Times New Roman" w:cs="Times New Roman"/>
          <w:sz w:val="24"/>
          <w:szCs w:val="24"/>
          <w:highlight w:val="yellow"/>
        </w:rPr>
        <w:t>3</w:t>
      </w:r>
      <w:proofErr w:type="gramEnd"/>
      <w:r w:rsidRPr="00D858D0">
        <w:rPr>
          <w:rFonts w:ascii="Times New Roman" w:hAnsi="Times New Roman" w:cs="Times New Roman"/>
          <w:sz w:val="24"/>
          <w:szCs w:val="24"/>
          <w:highlight w:val="yellow"/>
        </w:rPr>
        <w:t>.</w:t>
      </w:r>
      <w:r w:rsidRPr="00D858D0">
        <w:rPr>
          <w:rFonts w:ascii="Times New Roman" w:hAnsi="Times New Roman" w:cs="Times New Roman"/>
          <w:spacing w:val="17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Pala</w:t>
      </w:r>
      <w:r w:rsidRPr="00D858D0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v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ra</w:t>
      </w:r>
      <w:r w:rsidRPr="00D858D0">
        <w:rPr>
          <w:rFonts w:ascii="Times New Roman" w:hAnsi="Times New Roman" w:cs="Times New Roman"/>
          <w:spacing w:val="17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chave</w:t>
      </w:r>
      <w:proofErr w:type="gramStart"/>
      <w:r w:rsidRPr="00D858D0">
        <w:rPr>
          <w:rFonts w:ascii="Times New Roman" w:hAnsi="Times New Roman" w:cs="Times New Roman"/>
          <w:sz w:val="24"/>
          <w:szCs w:val="24"/>
          <w:highlight w:val="yellow"/>
        </w:rPr>
        <w:t xml:space="preserve">  </w:t>
      </w:r>
      <w:r w:rsidRPr="00D858D0">
        <w:rPr>
          <w:rFonts w:ascii="Times New Roman" w:hAnsi="Times New Roman" w:cs="Times New Roman"/>
          <w:spacing w:val="50"/>
          <w:sz w:val="24"/>
          <w:szCs w:val="24"/>
          <w:highlight w:val="yellow"/>
        </w:rPr>
        <w:t xml:space="preserve"> </w:t>
      </w:r>
      <w:proofErr w:type="gramEnd"/>
      <w:r w:rsidRPr="00D858D0">
        <w:rPr>
          <w:rFonts w:ascii="Times New Roman" w:hAnsi="Times New Roman" w:cs="Times New Roman"/>
          <w:sz w:val="24"/>
          <w:szCs w:val="24"/>
          <w:highlight w:val="yellow"/>
        </w:rPr>
        <w:t>4. Palavra</w:t>
      </w:r>
      <w:r w:rsidRPr="00D858D0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chave.</w:t>
      </w:r>
      <w:r w:rsidRPr="00D858D0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5.</w:t>
      </w:r>
      <w:r w:rsidRPr="00D858D0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Palavra</w:t>
      </w:r>
      <w:r w:rsidRPr="00D858D0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chave.</w:t>
      </w:r>
      <w:r w:rsidRPr="00D858D0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I. Silva,</w:t>
      </w:r>
      <w:r w:rsidRPr="00D858D0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Rosana</w:t>
      </w:r>
      <w:r w:rsidRPr="00D858D0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Pio</w:t>
      </w:r>
      <w:r w:rsidRPr="00D858D0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D858D0">
        <w:rPr>
          <w:rFonts w:ascii="Times New Roman" w:hAnsi="Times New Roman" w:cs="Times New Roman"/>
          <w:sz w:val="24"/>
          <w:szCs w:val="24"/>
          <w:highlight w:val="yellow"/>
        </w:rPr>
        <w:t>da, (Orientadora) II. Título.</w:t>
      </w:r>
    </w:p>
    <w:p w:rsidR="00C679A5" w:rsidRPr="00D858D0" w:rsidRDefault="00C679A5">
      <w:pPr>
        <w:widowControl w:val="0"/>
        <w:autoSpaceDE w:val="0"/>
        <w:autoSpaceDN w:val="0"/>
        <w:adjustRightInd w:val="0"/>
        <w:spacing w:before="16" w:after="0" w:line="260" w:lineRule="exact"/>
        <w:rPr>
          <w:rFonts w:ascii="Times New Roman" w:hAnsi="Times New Roman" w:cs="Times New Roman"/>
          <w:sz w:val="26"/>
          <w:szCs w:val="26"/>
          <w:highlight w:val="yellow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2292" w:right="-20"/>
        <w:rPr>
          <w:rFonts w:ascii="Times New Roman" w:hAnsi="Times New Roman" w:cs="Times New Roman"/>
          <w:sz w:val="24"/>
          <w:szCs w:val="24"/>
        </w:rPr>
      </w:pPr>
      <w:r w:rsidRPr="00D858D0">
        <w:rPr>
          <w:rFonts w:ascii="Times New Roman" w:hAnsi="Times New Roman" w:cs="Times New Roman"/>
          <w:sz w:val="24"/>
          <w:szCs w:val="24"/>
          <w:highlight w:val="yellow"/>
        </w:rPr>
        <w:t>CDU: 000000000000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2292" w:right="-20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880" w:bottom="280" w:left="1680" w:header="823" w:footer="0" w:gutter="0"/>
          <w:cols w:space="720" w:equalWidth="0">
            <w:col w:w="9340"/>
          </w:cols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8"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B74429" w:rsidRDefault="00B74429" w:rsidP="00B74429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B74429" w:rsidRPr="00C679A5" w:rsidRDefault="00B74429" w:rsidP="00B74429">
      <w:pPr>
        <w:widowControl w:val="0"/>
        <w:autoSpaceDE w:val="0"/>
        <w:autoSpaceDN w:val="0"/>
        <w:adjustRightInd w:val="0"/>
        <w:spacing w:after="0" w:line="360" w:lineRule="auto"/>
        <w:ind w:left="2249" w:right="1576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C679A5">
        <w:rPr>
          <w:rFonts w:ascii="Times New Roman" w:hAnsi="Times New Roman" w:cs="Times New Roman"/>
          <w:b/>
          <w:bCs/>
          <w:sz w:val="24"/>
          <w:szCs w:val="24"/>
        </w:rPr>
        <w:t>MURILO SILVA ANDRADE SOUZA</w:t>
      </w:r>
    </w:p>
    <w:p w:rsidR="00B74429" w:rsidRDefault="00B74429" w:rsidP="00B74429">
      <w:pPr>
        <w:widowControl w:val="0"/>
        <w:autoSpaceDE w:val="0"/>
        <w:autoSpaceDN w:val="0"/>
        <w:adjustRightInd w:val="0"/>
        <w:spacing w:after="0" w:line="360" w:lineRule="auto"/>
        <w:ind w:left="2249" w:right="1576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NAYARA SOUZA DUARTE</w:t>
      </w:r>
    </w:p>
    <w:p w:rsidR="00C679A5" w:rsidRDefault="00B74429" w:rsidP="00B74429">
      <w:pPr>
        <w:widowControl w:val="0"/>
        <w:autoSpaceDE w:val="0"/>
        <w:autoSpaceDN w:val="0"/>
        <w:adjustRightInd w:val="0"/>
        <w:spacing w:before="29" w:after="0" w:line="359" w:lineRule="auto"/>
        <w:ind w:left="2249" w:right="2356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 xml:space="preserve"> </w:t>
      </w:r>
      <w:r w:rsidRPr="00C679A5">
        <w:rPr>
          <w:rFonts w:ascii="Times New Roman" w:hAnsi="Times New Roman" w:cs="Times New Roman"/>
          <w:b/>
          <w:bCs/>
          <w:sz w:val="24"/>
          <w:szCs w:val="24"/>
        </w:rPr>
        <w:t>ROSANA OLIVEIRA RAMOS DA COSTA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8" w:after="0" w:line="240" w:lineRule="exact"/>
        <w:rPr>
          <w:rFonts w:ascii="Times New Roman" w:hAnsi="Times New Roman" w:cs="Times New Roman"/>
          <w:sz w:val="24"/>
          <w:szCs w:val="24"/>
        </w:rPr>
      </w:pPr>
    </w:p>
    <w:p w:rsidR="00C679A5" w:rsidRDefault="00B74429">
      <w:pPr>
        <w:widowControl w:val="0"/>
        <w:autoSpaceDE w:val="0"/>
        <w:autoSpaceDN w:val="0"/>
        <w:adjustRightInd w:val="0"/>
        <w:spacing w:after="0" w:line="240" w:lineRule="auto"/>
        <w:ind w:left="848" w:right="952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fldChar w:fldCharType="begin"/>
      </w:r>
      <w:r>
        <w:rPr>
          <w:rFonts w:ascii="Times New Roman" w:hAnsi="Times New Roman" w:cs="Times New Roman"/>
          <w:b/>
          <w:bCs/>
          <w:sz w:val="24"/>
          <w:szCs w:val="24"/>
        </w:rPr>
        <w:instrText xml:space="preserve"> STYLEREF  "Titulo do TCC"  \* MERGEFORMAT </w:instrText>
      </w:r>
      <w:r>
        <w:rPr>
          <w:rFonts w:ascii="Times New Roman" w:hAnsi="Times New Roman" w:cs="Times New Roman"/>
          <w:b/>
          <w:bCs/>
          <w:sz w:val="24"/>
          <w:szCs w:val="24"/>
        </w:rPr>
        <w:fldChar w:fldCharType="separate"/>
      </w:r>
      <w:r>
        <w:rPr>
          <w:rFonts w:ascii="Times New Roman" w:hAnsi="Times New Roman" w:cs="Times New Roman"/>
          <w:b/>
          <w:bCs/>
          <w:noProof/>
          <w:sz w:val="24"/>
          <w:szCs w:val="24"/>
        </w:rPr>
        <w:t>IMPLEMENTAÇÃO DE ANÁLISE DE RISCO SEGUINDO O PMBOK</w:t>
      </w:r>
      <w:r>
        <w:rPr>
          <w:rFonts w:ascii="Times New Roman" w:hAnsi="Times New Roman" w:cs="Times New Roman"/>
          <w:b/>
          <w:bCs/>
          <w:sz w:val="24"/>
          <w:szCs w:val="24"/>
        </w:rPr>
        <w:fldChar w:fldCharType="end"/>
      </w:r>
    </w:p>
    <w:p w:rsidR="00C679A5" w:rsidRDefault="00C679A5">
      <w:pPr>
        <w:widowControl w:val="0"/>
        <w:autoSpaceDE w:val="0"/>
        <w:autoSpaceDN w:val="0"/>
        <w:adjustRightInd w:val="0"/>
        <w:spacing w:before="8" w:after="0" w:line="170" w:lineRule="exact"/>
        <w:rPr>
          <w:rFonts w:ascii="Times New Roman" w:hAnsi="Times New Roman" w:cs="Times New Roman"/>
          <w:sz w:val="17"/>
          <w:szCs w:val="17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4062" w:right="164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Esta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onografia foi julga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 xml:space="preserve">a adequada à obtenção do grau de Especialista em </w:t>
      </w:r>
      <w:r w:rsidR="00B74429">
        <w:rPr>
          <w:rFonts w:ascii="Times New Roman" w:hAnsi="Times New Roman" w:cs="Times New Roman"/>
          <w:sz w:val="24"/>
          <w:szCs w:val="24"/>
        </w:rPr>
        <w:t>Engenharia</w:t>
      </w:r>
      <w:r>
        <w:rPr>
          <w:rFonts w:ascii="Times New Roman" w:hAnsi="Times New Roman" w:cs="Times New Roman"/>
          <w:sz w:val="24"/>
          <w:szCs w:val="24"/>
        </w:rPr>
        <w:t xml:space="preserve"> de Software</w:t>
      </w:r>
      <w:r>
        <w:rPr>
          <w:rFonts w:ascii="Times New Roman" w:hAnsi="Times New Roman" w:cs="Times New Roman"/>
          <w:spacing w:val="2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aprovada</w:t>
      </w:r>
      <w:r>
        <w:rPr>
          <w:rFonts w:ascii="Times New Roman" w:hAnsi="Times New Roman" w:cs="Times New Roman"/>
          <w:spacing w:val="2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</w:t>
      </w:r>
      <w:r>
        <w:rPr>
          <w:rFonts w:ascii="Times New Roman" w:hAnsi="Times New Roman" w:cs="Times New Roman"/>
          <w:spacing w:val="2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sua</w:t>
      </w:r>
      <w:r>
        <w:rPr>
          <w:rFonts w:ascii="Times New Roman" w:hAnsi="Times New Roman" w:cs="Times New Roman"/>
          <w:spacing w:val="2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1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final</w:t>
      </w:r>
      <w:r>
        <w:rPr>
          <w:rFonts w:ascii="Times New Roman" w:hAnsi="Times New Roman" w:cs="Times New Roman"/>
          <w:spacing w:val="2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pelo</w:t>
      </w:r>
      <w:r>
        <w:rPr>
          <w:rFonts w:ascii="Times New Roman" w:hAnsi="Times New Roman" w:cs="Times New Roman"/>
          <w:spacing w:val="2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curso 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MBA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 xml:space="preserve">m  </w:t>
      </w:r>
      <w:r w:rsidR="00B74429">
        <w:rPr>
          <w:rFonts w:ascii="Times New Roman" w:hAnsi="Times New Roman" w:cs="Times New Roman"/>
          <w:sz w:val="24"/>
          <w:szCs w:val="24"/>
        </w:rPr>
        <w:t>Engenharia</w:t>
      </w:r>
      <w:r>
        <w:rPr>
          <w:rFonts w:ascii="Times New Roman" w:hAnsi="Times New Roman" w:cs="Times New Roman"/>
          <w:sz w:val="24"/>
          <w:szCs w:val="24"/>
        </w:rPr>
        <w:t xml:space="preserve">  de  Software  do Centro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Univer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it</w:t>
      </w:r>
      <w:r>
        <w:rPr>
          <w:rFonts w:ascii="Times New Roman" w:hAnsi="Times New Roman" w:cs="Times New Roman"/>
          <w:spacing w:val="-1"/>
          <w:sz w:val="24"/>
          <w:szCs w:val="24"/>
        </w:rPr>
        <w:t>á</w:t>
      </w:r>
      <w:r>
        <w:rPr>
          <w:rFonts w:ascii="Times New Roman" w:hAnsi="Times New Roman" w:cs="Times New Roman"/>
          <w:sz w:val="24"/>
          <w:szCs w:val="24"/>
        </w:rPr>
        <w:t>rio EUROAMERICANO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– UNIEU</w:t>
      </w:r>
      <w:r>
        <w:rPr>
          <w:rFonts w:ascii="Times New Roman" w:hAnsi="Times New Roman" w:cs="Times New Roman"/>
          <w:spacing w:val="1"/>
          <w:sz w:val="24"/>
          <w:szCs w:val="24"/>
        </w:rPr>
        <w:t>R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.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19"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102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Data de apr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vação:</w:t>
      </w:r>
    </w:p>
    <w:p w:rsidR="00C679A5" w:rsidRDefault="00C679A5">
      <w:pPr>
        <w:widowControl w:val="0"/>
        <w:autoSpaceDE w:val="0"/>
        <w:autoSpaceDN w:val="0"/>
        <w:adjustRightInd w:val="0"/>
        <w:spacing w:before="6" w:after="0" w:line="160" w:lineRule="exact"/>
        <w:rPr>
          <w:rFonts w:ascii="Times New Roman" w:hAnsi="Times New Roman" w:cs="Times New Roman"/>
          <w:sz w:val="16"/>
          <w:szCs w:val="16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3544" w:right="3819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Banca Examinadora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16"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B87E3E">
      <w:pPr>
        <w:widowControl w:val="0"/>
        <w:autoSpaceDE w:val="0"/>
        <w:autoSpaceDN w:val="0"/>
        <w:adjustRightInd w:val="0"/>
        <w:spacing w:after="0" w:line="240" w:lineRule="auto"/>
        <w:ind w:left="3583" w:right="-20"/>
        <w:rPr>
          <w:rFonts w:ascii="Times New Roman" w:hAnsi="Times New Roman" w:cs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35712" behindDoc="1" locked="0" layoutInCell="0" allowOverlap="1">
                <wp:simplePos x="0" y="0"/>
                <wp:positionH relativeFrom="page">
                  <wp:posOffset>3270885</wp:posOffset>
                </wp:positionH>
                <wp:positionV relativeFrom="paragraph">
                  <wp:posOffset>-6985</wp:posOffset>
                </wp:positionV>
                <wp:extent cx="3589020" cy="12065"/>
                <wp:effectExtent l="0" t="0" r="0" b="0"/>
                <wp:wrapNone/>
                <wp:docPr id="213" name="Freeform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3589020" cy="12065"/>
                        </a:xfrm>
                        <a:custGeom>
                          <a:avLst/>
                          <a:gdLst>
                            <a:gd name="T0" fmla="*/ 0 w 5652"/>
                            <a:gd name="T1" fmla="*/ 0 h 19"/>
                            <a:gd name="T2" fmla="*/ 5651 w 5652"/>
                            <a:gd name="T3" fmla="*/ 0 h 1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</a:cxnLst>
                          <a:rect l="0" t="0" r="r" b="b"/>
                          <a:pathLst>
                            <a:path w="5652" h="19">
                              <a:moveTo>
                                <a:pt x="0" y="0"/>
                              </a:moveTo>
                              <a:lnTo>
                                <a:pt x="5651" y="0"/>
                              </a:lnTo>
                            </a:path>
                          </a:pathLst>
                        </a:custGeom>
                        <a:noFill/>
                        <a:ln w="2032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polyline id="Freeform 9" o:spid="_x0000_s1026" style="position:absolute;z-index:-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points="257.55pt,-.55pt,540.1pt,-.55pt" coordsize="5652,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" o:allowincell="f" filled="f" strokeweight="1.6pt">
                <v:path arrowok="t" o:connecttype="custom" o:connectlocs="0,0;3588385,0" o:connectangles="0,0"/>
                <w10:wrap anchorx="page"/>
              </v:polyline>
            </w:pict>
          </mc:Fallback>
        </mc:AlternateContent>
      </w:r>
      <w:proofErr w:type="spellStart"/>
      <w:r w:rsidR="00C679A5">
        <w:rPr>
          <w:rFonts w:ascii="Times New Roman" w:hAnsi="Times New Roman" w:cs="Times New Roman"/>
          <w:sz w:val="24"/>
          <w:szCs w:val="24"/>
        </w:rPr>
        <w:t>Profª</w:t>
      </w:r>
      <w:proofErr w:type="spellEnd"/>
      <w:r w:rsidR="00C679A5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="00C679A5">
        <w:rPr>
          <w:rFonts w:ascii="Times New Roman" w:hAnsi="Times New Roman" w:cs="Times New Roman"/>
          <w:sz w:val="24"/>
          <w:szCs w:val="24"/>
        </w:rPr>
        <w:t>Msc</w:t>
      </w:r>
      <w:proofErr w:type="spellEnd"/>
      <w:r w:rsidR="00C679A5">
        <w:rPr>
          <w:rFonts w:ascii="Times New Roman" w:hAnsi="Times New Roman" w:cs="Times New Roman"/>
          <w:sz w:val="24"/>
          <w:szCs w:val="24"/>
        </w:rPr>
        <w:t>. Edna Dias Canedo - Orientadora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71" w:lineRule="exact"/>
        <w:ind w:left="3583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position w:val="-1"/>
          <w:sz w:val="24"/>
          <w:szCs w:val="24"/>
        </w:rPr>
        <w:t>Centro Universitário UNIEURO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110" w:lineRule="exact"/>
        <w:rPr>
          <w:rFonts w:ascii="Times New Roman" w:hAnsi="Times New Roman" w:cs="Times New Roman"/>
          <w:sz w:val="11"/>
          <w:szCs w:val="11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B87E3E">
      <w:pPr>
        <w:widowControl w:val="0"/>
        <w:autoSpaceDE w:val="0"/>
        <w:autoSpaceDN w:val="0"/>
        <w:adjustRightInd w:val="0"/>
        <w:spacing w:before="29" w:after="0" w:line="240" w:lineRule="auto"/>
        <w:ind w:left="3583" w:right="-20"/>
        <w:rPr>
          <w:rFonts w:ascii="Times New Roman" w:hAnsi="Times New Roman" w:cs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36736" behindDoc="1" locked="0" layoutInCell="0" allowOverlap="1">
                <wp:simplePos x="0" y="0"/>
                <wp:positionH relativeFrom="page">
                  <wp:posOffset>3270885</wp:posOffset>
                </wp:positionH>
                <wp:positionV relativeFrom="paragraph">
                  <wp:posOffset>10795</wp:posOffset>
                </wp:positionV>
                <wp:extent cx="3589020" cy="12700"/>
                <wp:effectExtent l="0" t="0" r="0" b="0"/>
                <wp:wrapNone/>
                <wp:docPr id="212" name="Freeform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3589020" cy="12700"/>
                        </a:xfrm>
                        <a:custGeom>
                          <a:avLst/>
                          <a:gdLst>
                            <a:gd name="T0" fmla="*/ 0 w 5652"/>
                            <a:gd name="T1" fmla="*/ 0 h 20"/>
                            <a:gd name="T2" fmla="*/ 5651 w 5652"/>
                            <a:gd name="T3" fmla="*/ 0 h 20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</a:cxnLst>
                          <a:rect l="0" t="0" r="r" b="b"/>
                          <a:pathLst>
                            <a:path w="5652" h="20">
                              <a:moveTo>
                                <a:pt x="0" y="0"/>
                              </a:moveTo>
                              <a:lnTo>
                                <a:pt x="5651" y="0"/>
                              </a:lnTo>
                            </a:path>
                          </a:pathLst>
                        </a:custGeom>
                        <a:noFill/>
                        <a:ln w="2032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polyline id="Freeform 10" o:spid="_x0000_s1026" style="position:absolute;z-index:-2516797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points="257.55pt,.85pt,540.1pt,.85pt" coordsize="5652,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" o:allowincell="f" filled="f" strokeweight="1.6pt">
                <v:path arrowok="t" o:connecttype="custom" o:connectlocs="0,0;3588385,0" o:connectangles="0,0"/>
                <w10:wrap anchorx="page"/>
              </v:polyline>
            </w:pict>
          </mc:Fallback>
        </mc:AlternateContent>
      </w:r>
      <w:proofErr w:type="spellStart"/>
      <w:r w:rsidR="00C679A5">
        <w:rPr>
          <w:rFonts w:ascii="Times New Roman" w:hAnsi="Times New Roman" w:cs="Times New Roman"/>
          <w:sz w:val="24"/>
          <w:szCs w:val="24"/>
        </w:rPr>
        <w:t>Profº</w:t>
      </w:r>
      <w:proofErr w:type="spellEnd"/>
      <w:r w:rsidR="00C679A5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679A5">
        <w:rPr>
          <w:rFonts w:ascii="Times New Roman" w:hAnsi="Times New Roman" w:cs="Times New Roman"/>
          <w:sz w:val="24"/>
          <w:szCs w:val="24"/>
        </w:rPr>
        <w:t>Msc</w:t>
      </w:r>
      <w:proofErr w:type="spellEnd"/>
      <w:r w:rsidR="00C679A5">
        <w:rPr>
          <w:rFonts w:ascii="Times New Roman" w:hAnsi="Times New Roman" w:cs="Times New Roman"/>
          <w:sz w:val="24"/>
          <w:szCs w:val="24"/>
        </w:rPr>
        <w:t>. Cleber Machado Ortiz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3583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Centro Universitário UNIEURO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18" w:after="0" w:line="260" w:lineRule="exact"/>
        <w:rPr>
          <w:rFonts w:ascii="Times New Roman" w:hAnsi="Times New Roman" w:cs="Times New Roman"/>
          <w:sz w:val="26"/>
          <w:szCs w:val="26"/>
        </w:rPr>
      </w:pPr>
    </w:p>
    <w:p w:rsidR="00C679A5" w:rsidRDefault="00B87E3E">
      <w:pPr>
        <w:widowControl w:val="0"/>
        <w:autoSpaceDE w:val="0"/>
        <w:autoSpaceDN w:val="0"/>
        <w:adjustRightInd w:val="0"/>
        <w:spacing w:after="0" w:line="240" w:lineRule="auto"/>
        <w:ind w:left="3583" w:right="-20"/>
        <w:rPr>
          <w:rFonts w:ascii="Times New Roman" w:hAnsi="Times New Roman" w:cs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37760" behindDoc="1" locked="0" layoutInCell="0" allowOverlap="1">
                <wp:simplePos x="0" y="0"/>
                <wp:positionH relativeFrom="page">
                  <wp:posOffset>3270885</wp:posOffset>
                </wp:positionH>
                <wp:positionV relativeFrom="paragraph">
                  <wp:posOffset>-6985</wp:posOffset>
                </wp:positionV>
                <wp:extent cx="3589020" cy="12065"/>
                <wp:effectExtent l="0" t="0" r="0" b="0"/>
                <wp:wrapNone/>
                <wp:docPr id="211" name="Freeform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3589020" cy="12065"/>
                        </a:xfrm>
                        <a:custGeom>
                          <a:avLst/>
                          <a:gdLst>
                            <a:gd name="T0" fmla="*/ 0 w 5652"/>
                            <a:gd name="T1" fmla="*/ 0 h 19"/>
                            <a:gd name="T2" fmla="*/ 5651 w 5652"/>
                            <a:gd name="T3" fmla="*/ 0 h 1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</a:cxnLst>
                          <a:rect l="0" t="0" r="r" b="b"/>
                          <a:pathLst>
                            <a:path w="5652" h="19">
                              <a:moveTo>
                                <a:pt x="0" y="0"/>
                              </a:moveTo>
                              <a:lnTo>
                                <a:pt x="5651" y="0"/>
                              </a:lnTo>
                            </a:path>
                          </a:pathLst>
                        </a:custGeom>
                        <a:noFill/>
                        <a:ln w="2032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polyline id="Freeform 11" o:spid="_x0000_s1026" style="position:absolute;z-index:-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points="257.55pt,-.55pt,540.1pt,-.55pt" coordsize="5652,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" o:allowincell="f" filled="f" strokeweight="1.6pt">
                <v:path arrowok="t" o:connecttype="custom" o:connectlocs="0,0;3588385,0" o:connectangles="0,0"/>
                <w10:wrap anchorx="page"/>
              </v:polyline>
            </w:pict>
          </mc:Fallback>
        </mc:AlternateContent>
      </w:r>
      <w:proofErr w:type="spellStart"/>
      <w:r w:rsidR="00C679A5">
        <w:rPr>
          <w:rFonts w:ascii="Times New Roman" w:hAnsi="Times New Roman" w:cs="Times New Roman"/>
          <w:sz w:val="24"/>
          <w:szCs w:val="24"/>
        </w:rPr>
        <w:t>Profº</w:t>
      </w:r>
      <w:proofErr w:type="spellEnd"/>
      <w:r w:rsidR="00C679A5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679A5">
        <w:rPr>
          <w:rFonts w:ascii="Times New Roman" w:hAnsi="Times New Roman" w:cs="Times New Roman"/>
          <w:sz w:val="24"/>
          <w:szCs w:val="24"/>
        </w:rPr>
        <w:t>Msc</w:t>
      </w:r>
      <w:proofErr w:type="spellEnd"/>
      <w:r w:rsidR="00C679A5">
        <w:rPr>
          <w:rFonts w:ascii="Times New Roman" w:hAnsi="Times New Roman" w:cs="Times New Roman"/>
          <w:sz w:val="24"/>
          <w:szCs w:val="24"/>
        </w:rPr>
        <w:t xml:space="preserve">. </w:t>
      </w:r>
      <w:r w:rsidR="00C679A5">
        <w:rPr>
          <w:rFonts w:ascii="Times New Roman" w:hAnsi="Times New Roman" w:cs="Times New Roman"/>
          <w:spacing w:val="-1"/>
          <w:sz w:val="24"/>
          <w:szCs w:val="24"/>
        </w:rPr>
        <w:t>L</w:t>
      </w:r>
      <w:r w:rsidR="00C679A5">
        <w:rPr>
          <w:rFonts w:ascii="Times New Roman" w:hAnsi="Times New Roman" w:cs="Times New Roman"/>
          <w:sz w:val="24"/>
          <w:szCs w:val="24"/>
        </w:rPr>
        <w:t xml:space="preserve">eôncio </w:t>
      </w:r>
      <w:proofErr w:type="spellStart"/>
      <w:r w:rsidR="00C679A5">
        <w:rPr>
          <w:rFonts w:ascii="Times New Roman" w:hAnsi="Times New Roman" w:cs="Times New Roman"/>
          <w:sz w:val="24"/>
          <w:szCs w:val="24"/>
        </w:rPr>
        <w:t>Regal</w:t>
      </w:r>
      <w:proofErr w:type="spellEnd"/>
      <w:r w:rsidR="00C679A5">
        <w:rPr>
          <w:rFonts w:ascii="Times New Roman" w:hAnsi="Times New Roman" w:cs="Times New Roman"/>
          <w:sz w:val="24"/>
          <w:szCs w:val="24"/>
        </w:rPr>
        <w:t xml:space="preserve"> Dutra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3583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Centro Universitário UNIEURO</w:t>
      </w:r>
    </w:p>
    <w:p w:rsidR="00C9377F" w:rsidRDefault="00C9377F">
      <w:pPr>
        <w:widowControl w:val="0"/>
        <w:autoSpaceDE w:val="0"/>
        <w:autoSpaceDN w:val="0"/>
        <w:adjustRightInd w:val="0"/>
        <w:spacing w:after="0" w:line="240" w:lineRule="auto"/>
        <w:ind w:left="3583" w:right="-20"/>
        <w:rPr>
          <w:rFonts w:ascii="Times New Roman" w:hAnsi="Times New Roman" w:cs="Times New Roman"/>
          <w:sz w:val="24"/>
          <w:szCs w:val="24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3583" w:right="-20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900" w:bottom="280" w:left="1600" w:header="823" w:footer="0" w:gutter="0"/>
          <w:cols w:space="720" w:equalWidth="0">
            <w:col w:w="9400"/>
          </w:cols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3" w:after="0" w:line="260" w:lineRule="exact"/>
        <w:rPr>
          <w:rFonts w:ascii="Times New Roman" w:hAnsi="Times New Roman" w:cs="Times New Roman"/>
          <w:sz w:val="26"/>
          <w:szCs w:val="26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9" w:after="0" w:line="240" w:lineRule="auto"/>
        <w:ind w:left="4073" w:right="4199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RESUMO</w:t>
      </w:r>
    </w:p>
    <w:p w:rsidR="00C679A5" w:rsidRDefault="00C679A5">
      <w:pPr>
        <w:widowControl w:val="0"/>
        <w:autoSpaceDE w:val="0"/>
        <w:autoSpaceDN w:val="0"/>
        <w:adjustRightInd w:val="0"/>
        <w:spacing w:before="10" w:after="0" w:line="140" w:lineRule="exact"/>
        <w:rPr>
          <w:rFonts w:ascii="Times New Roman" w:hAnsi="Times New Roman" w:cs="Times New Roman"/>
          <w:sz w:val="14"/>
          <w:szCs w:val="14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Pr="0021638A" w:rsidRDefault="00C679A5">
      <w:pPr>
        <w:widowControl w:val="0"/>
        <w:autoSpaceDE w:val="0"/>
        <w:autoSpaceDN w:val="0"/>
        <w:adjustRightInd w:val="0"/>
        <w:spacing w:after="0" w:line="240" w:lineRule="auto"/>
        <w:ind w:left="102" w:right="182"/>
        <w:jc w:val="both"/>
        <w:rPr>
          <w:rFonts w:ascii="Times New Roman" w:hAnsi="Times New Roman" w:cs="Times New Roman"/>
          <w:sz w:val="24"/>
          <w:szCs w:val="24"/>
          <w:highlight w:val="yellow"/>
        </w:rPr>
      </w:pP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 Segurança da Informação é hoje u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 área de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conheci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ento da Gestão Estratégica da Infor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ação,</w:t>
      </w:r>
      <w:r w:rsidRPr="0021638A">
        <w:rPr>
          <w:rFonts w:ascii="Times New Roman" w:hAnsi="Times New Roman" w:cs="Times New Roman"/>
          <w:spacing w:val="3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</w:t>
      </w:r>
      <w:r w:rsidRPr="0021638A">
        <w:rPr>
          <w:rFonts w:ascii="Times New Roman" w:hAnsi="Times New Roman" w:cs="Times New Roman"/>
          <w:spacing w:val="3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é</w:t>
      </w:r>
      <w:r w:rsidRPr="0021638A">
        <w:rPr>
          <w:rFonts w:ascii="Times New Roman" w:hAnsi="Times New Roman" w:cs="Times New Roman"/>
          <w:spacing w:val="3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responsável</w:t>
      </w:r>
      <w:r w:rsidRPr="0021638A">
        <w:rPr>
          <w:rFonts w:ascii="Times New Roman" w:hAnsi="Times New Roman" w:cs="Times New Roman"/>
          <w:spacing w:val="3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por</w:t>
      </w:r>
      <w:r w:rsidRPr="0021638A">
        <w:rPr>
          <w:rFonts w:ascii="Times New Roman" w:hAnsi="Times New Roman" w:cs="Times New Roman"/>
          <w:spacing w:val="3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assegurar</w:t>
      </w:r>
      <w:r w:rsidRPr="0021638A">
        <w:rPr>
          <w:rFonts w:ascii="Times New Roman" w:hAnsi="Times New Roman" w:cs="Times New Roman"/>
          <w:spacing w:val="3"/>
          <w:sz w:val="24"/>
          <w:szCs w:val="24"/>
          <w:highlight w:val="yellow"/>
        </w:rPr>
        <w:t xml:space="preserve"> </w:t>
      </w:r>
      <w:proofErr w:type="gramStart"/>
      <w:r w:rsidRPr="0021638A">
        <w:rPr>
          <w:rFonts w:ascii="Times New Roman" w:hAnsi="Times New Roman" w:cs="Times New Roman"/>
          <w:sz w:val="24"/>
          <w:szCs w:val="24"/>
          <w:highlight w:val="yellow"/>
        </w:rPr>
        <w:t>a</w:t>
      </w:r>
      <w:r w:rsidRPr="0021638A">
        <w:rPr>
          <w:rFonts w:ascii="Times New Roman" w:hAnsi="Times New Roman" w:cs="Times New Roman"/>
          <w:spacing w:val="3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dispon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i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bilidade,</w:t>
      </w:r>
      <w:r w:rsidRPr="0021638A">
        <w:rPr>
          <w:rFonts w:ascii="Times New Roman" w:hAnsi="Times New Roman" w:cs="Times New Roman"/>
          <w:spacing w:val="3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</w:t>
      </w:r>
      <w:r w:rsidRPr="0021638A">
        <w:rPr>
          <w:rFonts w:ascii="Times New Roman" w:hAnsi="Times New Roman" w:cs="Times New Roman"/>
          <w:spacing w:val="3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inte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g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ridade,</w:t>
      </w:r>
      <w:r w:rsidRPr="0021638A">
        <w:rPr>
          <w:rFonts w:ascii="Times New Roman" w:hAnsi="Times New Roman" w:cs="Times New Roman"/>
          <w:spacing w:val="3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</w:t>
      </w:r>
      <w:r w:rsidRPr="0021638A">
        <w:rPr>
          <w:rFonts w:ascii="Times New Roman" w:hAnsi="Times New Roman" w:cs="Times New Roman"/>
          <w:spacing w:val="3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aute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n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>t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icidade</w:t>
      </w:r>
      <w:proofErr w:type="gramEnd"/>
      <w:r w:rsidRPr="0021638A">
        <w:rPr>
          <w:rFonts w:ascii="Times New Roman" w:hAnsi="Times New Roman" w:cs="Times New Roman"/>
          <w:spacing w:val="3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 a confidencialidade das info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>r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ações organizac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i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onais, cor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p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orativas e pessoais, de fo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>r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 a preservar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seu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valor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intrínseco.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As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etodologias de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Gestão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de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Risco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para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Segurança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da Infor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ação</w:t>
      </w:r>
      <w:r w:rsidRPr="0021638A">
        <w:rPr>
          <w:rFonts w:ascii="Times New Roman" w:hAnsi="Times New Roman" w:cs="Times New Roman"/>
          <w:spacing w:val="2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possuem</w:t>
      </w:r>
      <w:r w:rsidRPr="0021638A">
        <w:rPr>
          <w:rFonts w:ascii="Times New Roman" w:hAnsi="Times New Roman" w:cs="Times New Roman"/>
          <w:spacing w:val="20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uma</w:t>
      </w:r>
      <w:r w:rsidRPr="0021638A">
        <w:rPr>
          <w:rFonts w:ascii="Times New Roman" w:hAnsi="Times New Roman" w:cs="Times New Roman"/>
          <w:spacing w:val="2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visão</w:t>
      </w:r>
      <w:r w:rsidRPr="0021638A">
        <w:rPr>
          <w:rFonts w:ascii="Times New Roman" w:hAnsi="Times New Roman" w:cs="Times New Roman"/>
          <w:spacing w:val="20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da</w:t>
      </w:r>
      <w:r w:rsidRPr="0021638A">
        <w:rPr>
          <w:rFonts w:ascii="Times New Roman" w:hAnsi="Times New Roman" w:cs="Times New Roman"/>
          <w:spacing w:val="2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segurança</w:t>
      </w:r>
      <w:r w:rsidRPr="0021638A">
        <w:rPr>
          <w:rFonts w:ascii="Times New Roman" w:hAnsi="Times New Roman" w:cs="Times New Roman"/>
          <w:spacing w:val="2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d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o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s</w:t>
      </w:r>
      <w:r w:rsidRPr="0021638A">
        <w:rPr>
          <w:rFonts w:ascii="Times New Roman" w:hAnsi="Times New Roman" w:cs="Times New Roman"/>
          <w:spacing w:val="2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negóci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o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s</w:t>
      </w:r>
      <w:r w:rsidRPr="0021638A">
        <w:rPr>
          <w:rFonts w:ascii="Times New Roman" w:hAnsi="Times New Roman" w:cs="Times New Roman"/>
          <w:spacing w:val="2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da</w:t>
      </w:r>
      <w:r w:rsidRPr="0021638A">
        <w:rPr>
          <w:rFonts w:ascii="Times New Roman" w:hAnsi="Times New Roman" w:cs="Times New Roman"/>
          <w:spacing w:val="2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orga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n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>i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zação,</w:t>
      </w:r>
      <w:r w:rsidRPr="0021638A">
        <w:rPr>
          <w:rFonts w:ascii="Times New Roman" w:hAnsi="Times New Roman" w:cs="Times New Roman"/>
          <w:spacing w:val="2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que</w:t>
      </w:r>
      <w:r w:rsidRPr="0021638A">
        <w:rPr>
          <w:rFonts w:ascii="Times New Roman" w:hAnsi="Times New Roman" w:cs="Times New Roman"/>
          <w:spacing w:val="2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nã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o</w:t>
      </w:r>
      <w:r w:rsidRPr="0021638A">
        <w:rPr>
          <w:rFonts w:ascii="Times New Roman" w:hAnsi="Times New Roman" w:cs="Times New Roman"/>
          <w:spacing w:val="2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poderia ser alcançada considerando-se ape</w:t>
      </w:r>
      <w:r w:rsidRPr="0021638A">
        <w:rPr>
          <w:rFonts w:ascii="Times New Roman" w:hAnsi="Times New Roman" w:cs="Times New Roman"/>
          <w:spacing w:val="-3"/>
          <w:sz w:val="24"/>
          <w:szCs w:val="24"/>
          <w:highlight w:val="yellow"/>
        </w:rPr>
        <w:t>n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as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os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aspectos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da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proofErr w:type="spellStart"/>
      <w:proofErr w:type="gramStart"/>
      <w:r w:rsidRPr="0021638A">
        <w:rPr>
          <w:rFonts w:ascii="Times New Roman" w:hAnsi="Times New Roman" w:cs="Times New Roman"/>
          <w:sz w:val="24"/>
          <w:szCs w:val="24"/>
          <w:highlight w:val="yellow"/>
        </w:rPr>
        <w:t>infra-est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r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utura</w:t>
      </w:r>
      <w:proofErr w:type="spellEnd"/>
      <w:proofErr w:type="gramEnd"/>
      <w:r w:rsidRPr="0021638A">
        <w:rPr>
          <w:rFonts w:ascii="Times New Roman" w:hAnsi="Times New Roman" w:cs="Times New Roman"/>
          <w:sz w:val="24"/>
          <w:szCs w:val="24"/>
          <w:highlight w:val="yellow"/>
        </w:rPr>
        <w:t xml:space="preserve"> técnica, tanto do setor privado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como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do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púb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>l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ico.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abordagem para</w:t>
      </w:r>
      <w:r w:rsidRPr="0021638A">
        <w:rPr>
          <w:rFonts w:ascii="Times New Roman" w:hAnsi="Times New Roman" w:cs="Times New Roman"/>
          <w:spacing w:val="4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Gestão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de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Riscos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operacionais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relativos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 xml:space="preserve">à 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>i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ssão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o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s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negócios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da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Ad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>i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nistração Públi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c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Federal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-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APF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no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Brasil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leva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u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visão totalizante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abrangente, no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caso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etodologia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Operacional</w:t>
      </w:r>
      <w:r w:rsidRPr="0021638A">
        <w:rPr>
          <w:rFonts w:ascii="Times New Roman" w:hAnsi="Times New Roman" w:cs="Times New Roman"/>
          <w:i/>
          <w:iCs/>
          <w:spacing w:val="2"/>
          <w:sz w:val="24"/>
          <w:szCs w:val="24"/>
          <w:highlight w:val="yellow"/>
        </w:rPr>
        <w:t xml:space="preserve"> </w:t>
      </w:r>
      <w:proofErr w:type="spellStart"/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Critical</w:t>
      </w:r>
      <w:proofErr w:type="spellEnd"/>
      <w:r w:rsidRPr="0021638A">
        <w:rPr>
          <w:rFonts w:ascii="Times New Roman" w:hAnsi="Times New Roman" w:cs="Times New Roman"/>
          <w:i/>
          <w:iCs/>
          <w:spacing w:val="1"/>
          <w:sz w:val="24"/>
          <w:szCs w:val="24"/>
          <w:highlight w:val="yellow"/>
        </w:rPr>
        <w:t xml:space="preserve"> </w:t>
      </w:r>
      <w:proofErr w:type="spellStart"/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Threat</w:t>
      </w:r>
      <w:proofErr w:type="spellEnd"/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,</w:t>
      </w:r>
      <w:r w:rsidRPr="0021638A">
        <w:rPr>
          <w:rFonts w:ascii="Times New Roman" w:hAnsi="Times New Roman" w:cs="Times New Roman"/>
          <w:i/>
          <w:iCs/>
          <w:spacing w:val="1"/>
          <w:sz w:val="24"/>
          <w:szCs w:val="24"/>
          <w:highlight w:val="yellow"/>
        </w:rPr>
        <w:t xml:space="preserve"> </w:t>
      </w:r>
      <w:proofErr w:type="spellStart"/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Asset</w:t>
      </w:r>
      <w:proofErr w:type="spellEnd"/>
      <w:r w:rsidRPr="0021638A">
        <w:rPr>
          <w:rFonts w:ascii="Times New Roman" w:hAnsi="Times New Roman" w:cs="Times New Roman"/>
          <w:i/>
          <w:iCs/>
          <w:spacing w:val="1"/>
          <w:sz w:val="24"/>
          <w:szCs w:val="24"/>
          <w:highlight w:val="yellow"/>
        </w:rPr>
        <w:t xml:space="preserve"> </w:t>
      </w:r>
      <w:proofErr w:type="spellStart"/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and</w:t>
      </w:r>
      <w:proofErr w:type="spellEnd"/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 xml:space="preserve"> </w:t>
      </w:r>
      <w:proofErr w:type="spellStart"/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Vulnerability</w:t>
      </w:r>
      <w:proofErr w:type="spellEnd"/>
      <w:r w:rsidRPr="0021638A">
        <w:rPr>
          <w:rFonts w:ascii="Times New Roman" w:hAnsi="Times New Roman" w:cs="Times New Roman"/>
          <w:i/>
          <w:iCs/>
          <w:spacing w:val="2"/>
          <w:sz w:val="24"/>
          <w:szCs w:val="24"/>
          <w:highlight w:val="yellow"/>
        </w:rPr>
        <w:t xml:space="preserve"> </w:t>
      </w:r>
      <w:proofErr w:type="spellStart"/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Evaluati</w:t>
      </w:r>
      <w:r w:rsidRPr="0021638A">
        <w:rPr>
          <w:rFonts w:ascii="Times New Roman" w:hAnsi="Times New Roman" w:cs="Times New Roman"/>
          <w:i/>
          <w:iCs/>
          <w:spacing w:val="-1"/>
          <w:sz w:val="24"/>
          <w:szCs w:val="24"/>
          <w:highlight w:val="yellow"/>
        </w:rPr>
        <w:t>o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n</w:t>
      </w:r>
      <w:proofErr w:type="spellEnd"/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-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O</w:t>
      </w:r>
      <w:r w:rsidRPr="0021638A">
        <w:rPr>
          <w:rFonts w:ascii="Times New Roman" w:hAnsi="Times New Roman" w:cs="Times New Roman"/>
          <w:i/>
          <w:iCs/>
          <w:spacing w:val="1"/>
          <w:sz w:val="24"/>
          <w:szCs w:val="24"/>
          <w:highlight w:val="yellow"/>
        </w:rPr>
        <w:t>C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TA</w:t>
      </w:r>
      <w:r w:rsidRPr="0021638A">
        <w:rPr>
          <w:rFonts w:ascii="Times New Roman" w:hAnsi="Times New Roman" w:cs="Times New Roman"/>
          <w:i/>
          <w:iCs/>
          <w:spacing w:val="1"/>
          <w:sz w:val="24"/>
          <w:szCs w:val="24"/>
          <w:highlight w:val="yellow"/>
        </w:rPr>
        <w:t>V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E</w:t>
      </w:r>
      <w:r w:rsidRPr="0021638A">
        <w:rPr>
          <w:rFonts w:ascii="Times New Roman" w:hAnsi="Times New Roman" w:cs="Times New Roman"/>
          <w:i/>
          <w:iCs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fornece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essa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aborda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g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em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se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co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>p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aradas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às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o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utras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que foc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>a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m nos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aspectos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tecnológicos.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Este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tra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b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alho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tem a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finalida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d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</w:t>
      </w:r>
      <w:r w:rsidRPr="0021638A">
        <w:rPr>
          <w:rFonts w:ascii="Times New Roman" w:hAnsi="Times New Roman" w:cs="Times New Roman"/>
          <w:spacing w:val="3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de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elab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o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rar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u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 xml:space="preserve">a </w:t>
      </w:r>
      <w:proofErr w:type="gramStart"/>
      <w:r w:rsidRPr="0021638A">
        <w:rPr>
          <w:rFonts w:ascii="Times New Roman" w:hAnsi="Times New Roman" w:cs="Times New Roman"/>
          <w:sz w:val="24"/>
          <w:szCs w:val="24"/>
          <w:highlight w:val="yellow"/>
        </w:rPr>
        <w:t>i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pl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>e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entação</w:t>
      </w:r>
      <w:proofErr w:type="gramEnd"/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da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etodologia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de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análise de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risco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 xml:space="preserve">operacional, 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>e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todologia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OCTAVE, seguindo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o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Project</w:t>
      </w:r>
      <w:r w:rsidRPr="0021638A">
        <w:rPr>
          <w:rFonts w:ascii="Times New Roman" w:hAnsi="Times New Roman" w:cs="Times New Roman"/>
          <w:i/>
          <w:iCs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Management</w:t>
      </w:r>
      <w:r w:rsidRPr="0021638A">
        <w:rPr>
          <w:rFonts w:ascii="Times New Roman" w:hAnsi="Times New Roman" w:cs="Times New Roman"/>
          <w:i/>
          <w:iCs/>
          <w:spacing w:val="2"/>
          <w:sz w:val="24"/>
          <w:szCs w:val="24"/>
          <w:highlight w:val="yellow"/>
        </w:rPr>
        <w:t xml:space="preserve"> </w:t>
      </w:r>
      <w:proofErr w:type="spellStart"/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Body</w:t>
      </w:r>
      <w:proofErr w:type="spellEnd"/>
      <w:r w:rsidRPr="0021638A">
        <w:rPr>
          <w:rFonts w:ascii="Times New Roman" w:hAnsi="Times New Roman" w:cs="Times New Roman"/>
          <w:i/>
          <w:iCs/>
          <w:spacing w:val="2"/>
          <w:sz w:val="24"/>
          <w:szCs w:val="24"/>
          <w:highlight w:val="yellow"/>
        </w:rPr>
        <w:t xml:space="preserve"> </w:t>
      </w:r>
      <w:proofErr w:type="spellStart"/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of</w:t>
      </w:r>
      <w:proofErr w:type="spellEnd"/>
      <w:r w:rsidRPr="0021638A">
        <w:rPr>
          <w:rFonts w:ascii="Times New Roman" w:hAnsi="Times New Roman" w:cs="Times New Roman"/>
          <w:i/>
          <w:iCs/>
          <w:spacing w:val="2"/>
          <w:sz w:val="24"/>
          <w:szCs w:val="24"/>
          <w:highlight w:val="yellow"/>
        </w:rPr>
        <w:t xml:space="preserve"> </w:t>
      </w:r>
      <w:proofErr w:type="spellStart"/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Knowledge</w:t>
      </w:r>
      <w:proofErr w:type="spellEnd"/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-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PMBO</w:t>
      </w:r>
      <w:r w:rsidRPr="0021638A">
        <w:rPr>
          <w:rFonts w:ascii="Times New Roman" w:hAnsi="Times New Roman" w:cs="Times New Roman"/>
          <w:i/>
          <w:iCs/>
          <w:spacing w:val="-1"/>
          <w:sz w:val="24"/>
          <w:szCs w:val="24"/>
          <w:highlight w:val="yellow"/>
        </w:rPr>
        <w:t>K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.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Esse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trabalho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aproveitou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da siner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g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ia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de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s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sa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 xml:space="preserve">afinidade 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OCTA</w:t>
      </w:r>
      <w:r w:rsidRPr="0021638A">
        <w:rPr>
          <w:rFonts w:ascii="Times New Roman" w:hAnsi="Times New Roman" w:cs="Times New Roman"/>
          <w:i/>
          <w:iCs/>
          <w:spacing w:val="1"/>
          <w:sz w:val="24"/>
          <w:szCs w:val="24"/>
          <w:highlight w:val="yellow"/>
        </w:rPr>
        <w:t>V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E</w:t>
      </w:r>
      <w:r w:rsidRPr="0021638A">
        <w:rPr>
          <w:rFonts w:ascii="Times New Roman" w:hAnsi="Times New Roman" w:cs="Times New Roman"/>
          <w:i/>
          <w:iCs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</w:t>
      </w:r>
      <w:r w:rsidRPr="0021638A">
        <w:rPr>
          <w:rFonts w:ascii="Times New Roman" w:hAnsi="Times New Roman" w:cs="Times New Roman"/>
          <w:spacing w:val="3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</w:rPr>
        <w:t>PMBOK</w:t>
      </w:r>
      <w:r w:rsidRPr="0021638A">
        <w:rPr>
          <w:rFonts w:ascii="Times New Roman" w:hAnsi="Times New Roman" w:cs="Times New Roman"/>
          <w:i/>
          <w:iCs/>
          <w:spacing w:val="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principal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ente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da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oportunidade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de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for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alizar- se o gerencia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ento de projetos, fator de suc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e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sso do e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preendi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 xml:space="preserve">ento de implantar a Gestão da Segurança 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d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 Infor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ação e Co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 xml:space="preserve">unicação na 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A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>d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>i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n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i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 xml:space="preserve">stração Pública 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F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ederal, via gestão de risco nos si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s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>t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e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as da Tecnolog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</w:rPr>
        <w:t>i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 xml:space="preserve">a 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d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 Infor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ação e Co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unicação.</w:t>
      </w:r>
    </w:p>
    <w:p w:rsidR="00C679A5" w:rsidRPr="0021638A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  <w:highlight w:val="yellow"/>
        </w:rPr>
      </w:pPr>
    </w:p>
    <w:p w:rsidR="00C679A5" w:rsidRPr="0021638A" w:rsidRDefault="00C679A5">
      <w:pPr>
        <w:widowControl w:val="0"/>
        <w:autoSpaceDE w:val="0"/>
        <w:autoSpaceDN w:val="0"/>
        <w:adjustRightInd w:val="0"/>
        <w:spacing w:before="14" w:after="0" w:line="200" w:lineRule="exact"/>
        <w:rPr>
          <w:rFonts w:ascii="Times New Roman" w:hAnsi="Times New Roman" w:cs="Times New Roman"/>
          <w:sz w:val="20"/>
          <w:szCs w:val="20"/>
          <w:highlight w:val="yellow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102" w:right="184"/>
        <w:jc w:val="both"/>
        <w:rPr>
          <w:rFonts w:ascii="Times New Roman" w:hAnsi="Times New Roman" w:cs="Times New Roman"/>
          <w:sz w:val="24"/>
          <w:szCs w:val="24"/>
        </w:rPr>
      </w:pPr>
      <w:r w:rsidRPr="0021638A">
        <w:rPr>
          <w:rFonts w:ascii="Times New Roman" w:hAnsi="Times New Roman" w:cs="Times New Roman"/>
          <w:sz w:val="24"/>
          <w:szCs w:val="24"/>
          <w:highlight w:val="yellow"/>
        </w:rPr>
        <w:t>Palavra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s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-Chaves: Socie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>d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ade da Infor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ação, Segurança da In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f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or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ação e Co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unicação,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</w:rPr>
        <w:t>Gestão de Riscos, OCTAVE e PMBOK</w:t>
      </w:r>
      <w:r>
        <w:rPr>
          <w:rFonts w:ascii="Times New Roman" w:hAnsi="Times New Roman" w:cs="Times New Roman"/>
          <w:sz w:val="24"/>
          <w:szCs w:val="24"/>
        </w:rPr>
        <w:t>.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102" w:right="184"/>
        <w:jc w:val="both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880" w:bottom="280" w:left="1600" w:header="823" w:footer="0" w:gutter="0"/>
          <w:cols w:space="720" w:equalWidth="0">
            <w:col w:w="9420"/>
          </w:cols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3" w:after="0" w:line="260" w:lineRule="exact"/>
        <w:rPr>
          <w:rFonts w:ascii="Times New Roman" w:hAnsi="Times New Roman" w:cs="Times New Roman"/>
          <w:sz w:val="26"/>
          <w:szCs w:val="26"/>
        </w:rPr>
      </w:pPr>
    </w:p>
    <w:p w:rsidR="00C679A5" w:rsidRPr="00B87E3E" w:rsidRDefault="00C679A5">
      <w:pPr>
        <w:widowControl w:val="0"/>
        <w:autoSpaceDE w:val="0"/>
        <w:autoSpaceDN w:val="0"/>
        <w:adjustRightInd w:val="0"/>
        <w:spacing w:before="29" w:after="0" w:line="240" w:lineRule="auto"/>
        <w:ind w:left="3946" w:right="4052"/>
        <w:jc w:val="center"/>
        <w:rPr>
          <w:rFonts w:ascii="Times New Roman" w:hAnsi="Times New Roman" w:cs="Times New Roman"/>
          <w:sz w:val="24"/>
          <w:szCs w:val="24"/>
          <w:lang w:val="en-US"/>
        </w:rPr>
      </w:pPr>
      <w:r w:rsidRPr="00B87E3E">
        <w:rPr>
          <w:rFonts w:ascii="Times New Roman" w:hAnsi="Times New Roman" w:cs="Times New Roman"/>
          <w:b/>
          <w:bCs/>
          <w:sz w:val="24"/>
          <w:szCs w:val="24"/>
          <w:lang w:val="en-US"/>
        </w:rPr>
        <w:t>ABS</w:t>
      </w:r>
      <w:r w:rsidRPr="00B87E3E">
        <w:rPr>
          <w:rFonts w:ascii="Times New Roman" w:hAnsi="Times New Roman" w:cs="Times New Roman"/>
          <w:b/>
          <w:bCs/>
          <w:spacing w:val="1"/>
          <w:sz w:val="24"/>
          <w:szCs w:val="24"/>
          <w:lang w:val="en-US"/>
        </w:rPr>
        <w:t>T</w:t>
      </w:r>
      <w:r w:rsidRPr="00B87E3E">
        <w:rPr>
          <w:rFonts w:ascii="Times New Roman" w:hAnsi="Times New Roman" w:cs="Times New Roman"/>
          <w:b/>
          <w:bCs/>
          <w:sz w:val="24"/>
          <w:szCs w:val="24"/>
          <w:lang w:val="en-US"/>
        </w:rPr>
        <w:t>RACT</w:t>
      </w:r>
    </w:p>
    <w:p w:rsidR="00C679A5" w:rsidRPr="00B87E3E" w:rsidRDefault="00C679A5">
      <w:pPr>
        <w:widowControl w:val="0"/>
        <w:autoSpaceDE w:val="0"/>
        <w:autoSpaceDN w:val="0"/>
        <w:adjustRightInd w:val="0"/>
        <w:spacing w:before="2" w:after="0" w:line="160" w:lineRule="exact"/>
        <w:rPr>
          <w:rFonts w:ascii="Times New Roman" w:hAnsi="Times New Roman" w:cs="Times New Roman"/>
          <w:sz w:val="16"/>
          <w:szCs w:val="16"/>
          <w:lang w:val="en-US"/>
        </w:rPr>
      </w:pPr>
    </w:p>
    <w:p w:rsidR="00C679A5" w:rsidRPr="00B87E3E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  <w:lang w:val="en-US"/>
        </w:rPr>
      </w:pPr>
    </w:p>
    <w:p w:rsidR="00C679A5" w:rsidRPr="00B87E3E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  <w:lang w:val="en-US"/>
        </w:rPr>
      </w:pPr>
    </w:p>
    <w:p w:rsidR="00C679A5" w:rsidRPr="0021638A" w:rsidRDefault="00C679A5">
      <w:pPr>
        <w:widowControl w:val="0"/>
        <w:autoSpaceDE w:val="0"/>
        <w:autoSpaceDN w:val="0"/>
        <w:adjustRightInd w:val="0"/>
        <w:spacing w:after="0" w:line="250" w:lineRule="auto"/>
        <w:ind w:left="102" w:right="161"/>
        <w:jc w:val="both"/>
        <w:rPr>
          <w:rFonts w:ascii="Times New Roman" w:hAnsi="Times New Roman" w:cs="Times New Roman"/>
          <w:sz w:val="24"/>
          <w:szCs w:val="24"/>
          <w:highlight w:val="yellow"/>
          <w:lang w:val="en-US"/>
        </w:rPr>
      </w:pP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The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Infor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>a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tion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Security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is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today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an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area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of knowledge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of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the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Strategic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Manage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ent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of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the Infor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ation, and is responsible for assuring the availability, the integrity, the authenticity and the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proofErr w:type="spellStart"/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confidencialidade</w:t>
      </w:r>
      <w:proofErr w:type="spellEnd"/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of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the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organization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is, corporative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and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personal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info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>r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ation,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must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to preser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v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its intrin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s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>i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c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value.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Being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the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infor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ma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tion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strate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g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>i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cally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reso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u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rce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of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the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n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ecessary organi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z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ation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to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be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co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n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sidered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and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with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p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r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io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r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ity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tre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a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ted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to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f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orm inte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g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rated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with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proofErr w:type="spellStart"/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it’s</w:t>
      </w:r>
      <w:proofErr w:type="spellEnd"/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 xml:space="preserve"> strategically co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ponen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>t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s in t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h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 xml:space="preserve">is 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anage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ent. The approach for the Risks Manage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 xml:space="preserve">ent of relative operational to the 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>i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ssion and the b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u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s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i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nesses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of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h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proofErr w:type="spellStart"/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Ad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>i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nistração</w:t>
      </w:r>
      <w:proofErr w:type="spellEnd"/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proofErr w:type="spellStart"/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Pública</w:t>
      </w:r>
      <w:proofErr w:type="spellEnd"/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Federal APF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in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Bra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z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il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leads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to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co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pletely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and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in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c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>l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udi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n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g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vision,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in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the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ca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s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e</w:t>
      </w:r>
      <w:r w:rsidRPr="0021638A">
        <w:rPr>
          <w:rFonts w:ascii="Times New Roman" w:hAnsi="Times New Roman" w:cs="Times New Roman"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h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 xml:space="preserve">e 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  <w:lang w:val="en-US"/>
        </w:rPr>
        <w:t>Operational</w:t>
      </w:r>
      <w:r w:rsidRPr="0021638A">
        <w:rPr>
          <w:rFonts w:ascii="Times New Roman" w:hAnsi="Times New Roman" w:cs="Times New Roman"/>
          <w:i/>
          <w:iCs/>
          <w:spacing w:val="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  <w:lang w:val="en-US"/>
        </w:rPr>
        <w:t>Critical Threat,</w:t>
      </w:r>
      <w:r w:rsidRPr="0021638A">
        <w:rPr>
          <w:rFonts w:ascii="Times New Roman" w:hAnsi="Times New Roman" w:cs="Times New Roman"/>
          <w:i/>
          <w:iCs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  <w:lang w:val="en-US"/>
        </w:rPr>
        <w:t>Asset</w:t>
      </w:r>
      <w:r w:rsidRPr="0021638A">
        <w:rPr>
          <w:rFonts w:ascii="Times New Roman" w:hAnsi="Times New Roman" w:cs="Times New Roman"/>
          <w:i/>
          <w:iCs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  <w:lang w:val="en-US"/>
        </w:rPr>
        <w:t>and</w:t>
      </w:r>
      <w:r w:rsidRPr="0021638A">
        <w:rPr>
          <w:rFonts w:ascii="Times New Roman" w:hAnsi="Times New Roman" w:cs="Times New Roman"/>
          <w:i/>
          <w:iCs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  <w:lang w:val="en-US"/>
        </w:rPr>
        <w:t>Vulnerability</w:t>
      </w:r>
      <w:r w:rsidRPr="0021638A">
        <w:rPr>
          <w:rFonts w:ascii="Times New Roman" w:hAnsi="Times New Roman" w:cs="Times New Roman"/>
          <w:i/>
          <w:iCs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  <w:lang w:val="en-US"/>
        </w:rPr>
        <w:t>Evaluations</w:t>
      </w:r>
      <w:r w:rsidRPr="0021638A">
        <w:rPr>
          <w:rFonts w:ascii="Times New Roman" w:hAnsi="Times New Roman" w:cs="Times New Roman"/>
          <w:i/>
          <w:iCs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  <w:lang w:val="en-US"/>
        </w:rPr>
        <w:t>-</w:t>
      </w:r>
      <w:r w:rsidRPr="0021638A">
        <w:rPr>
          <w:rFonts w:ascii="Times New Roman" w:hAnsi="Times New Roman" w:cs="Times New Roman"/>
          <w:i/>
          <w:iCs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  <w:lang w:val="en-US"/>
        </w:rPr>
        <w:t>OCTAVE</w:t>
      </w:r>
      <w:r w:rsidRPr="0021638A">
        <w:rPr>
          <w:rFonts w:ascii="Times New Roman" w:hAnsi="Times New Roman" w:cs="Times New Roman"/>
          <w:i/>
          <w:iCs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i/>
          <w:iCs/>
          <w:sz w:val="24"/>
          <w:szCs w:val="24"/>
          <w:highlight w:val="yellow"/>
          <w:lang w:val="en-US"/>
        </w:rPr>
        <w:t xml:space="preserve">supplies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h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is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p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proach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if to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the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othe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r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s that focus in the tec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h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nological aspects. This work has the purpose to elab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o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rate an i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pl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>e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 xml:space="preserve">entation of the 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ethodology of analy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s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is of operational risk, methodology OCTAVE, being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followed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the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Project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Manage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ent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Body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of Knowledge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-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PMBOK.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This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work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used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to advantage of the synergy of this affinity O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C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TAVE and PMBOK and mainly of the chance to validate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the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anag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>e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ent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of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projects,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factor of success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of the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ente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r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prise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to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implant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h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e Manage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ent of the Security of the Infor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ation and Communication in the Federal Public Ad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>i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nistration,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saw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anage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ent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of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risk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in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the</w:t>
      </w:r>
      <w:r w:rsidRPr="0021638A">
        <w:rPr>
          <w:rFonts w:ascii="Times New Roman" w:hAnsi="Times New Roman" w:cs="Times New Roman"/>
          <w:spacing w:val="1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syste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s of the Technology of the Infor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ation and Com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unication.</w:t>
      </w:r>
    </w:p>
    <w:p w:rsidR="00C679A5" w:rsidRPr="0021638A" w:rsidRDefault="00C679A5">
      <w:pPr>
        <w:widowControl w:val="0"/>
        <w:autoSpaceDE w:val="0"/>
        <w:autoSpaceDN w:val="0"/>
        <w:adjustRightInd w:val="0"/>
        <w:spacing w:before="8" w:after="0" w:line="280" w:lineRule="exact"/>
        <w:rPr>
          <w:rFonts w:ascii="Times New Roman" w:hAnsi="Times New Roman" w:cs="Times New Roman"/>
          <w:sz w:val="28"/>
          <w:szCs w:val="28"/>
          <w:highlight w:val="yellow"/>
          <w:lang w:val="en-US"/>
        </w:rPr>
      </w:pPr>
    </w:p>
    <w:p w:rsidR="00C679A5" w:rsidRPr="0021638A" w:rsidRDefault="00C679A5">
      <w:pPr>
        <w:widowControl w:val="0"/>
        <w:autoSpaceDE w:val="0"/>
        <w:autoSpaceDN w:val="0"/>
        <w:adjustRightInd w:val="0"/>
        <w:spacing w:after="0" w:line="240" w:lineRule="auto"/>
        <w:ind w:left="102" w:right="165"/>
        <w:jc w:val="both"/>
        <w:rPr>
          <w:rFonts w:ascii="Times New Roman" w:hAnsi="Times New Roman" w:cs="Times New Roman"/>
          <w:sz w:val="24"/>
          <w:szCs w:val="24"/>
          <w:highlight w:val="yellow"/>
          <w:lang w:val="en-US"/>
        </w:rPr>
      </w:pP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Key-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W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 xml:space="preserve">ords:  </w:t>
      </w:r>
      <w:r w:rsidRPr="0021638A">
        <w:rPr>
          <w:rFonts w:ascii="Times New Roman" w:hAnsi="Times New Roman" w:cs="Times New Roman"/>
          <w:spacing w:val="5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Infor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 xml:space="preserve">ation  </w:t>
      </w:r>
      <w:r w:rsidRPr="0021638A">
        <w:rPr>
          <w:rFonts w:ascii="Times New Roman" w:hAnsi="Times New Roman" w:cs="Times New Roman"/>
          <w:spacing w:val="5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Societ</w:t>
      </w:r>
      <w:r w:rsidRPr="0021638A">
        <w:rPr>
          <w:rFonts w:ascii="Times New Roman" w:hAnsi="Times New Roman" w:cs="Times New Roman"/>
          <w:spacing w:val="-1"/>
          <w:sz w:val="24"/>
          <w:szCs w:val="24"/>
          <w:highlight w:val="yellow"/>
          <w:lang w:val="en-US"/>
        </w:rPr>
        <w:t>y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 xml:space="preserve">,  </w:t>
      </w:r>
      <w:r w:rsidRPr="0021638A">
        <w:rPr>
          <w:rFonts w:ascii="Times New Roman" w:hAnsi="Times New Roman" w:cs="Times New Roman"/>
          <w:spacing w:val="5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Infor</w:t>
      </w:r>
      <w:r w:rsidRPr="0021638A">
        <w:rPr>
          <w:rFonts w:ascii="Times New Roman" w:hAnsi="Times New Roman" w:cs="Times New Roman"/>
          <w:spacing w:val="-3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 xml:space="preserve">ation  </w:t>
      </w:r>
      <w:r w:rsidRPr="0021638A">
        <w:rPr>
          <w:rFonts w:ascii="Times New Roman" w:hAnsi="Times New Roman" w:cs="Times New Roman"/>
          <w:spacing w:val="5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 xml:space="preserve">and  </w:t>
      </w:r>
      <w:r w:rsidRPr="0021638A">
        <w:rPr>
          <w:rFonts w:ascii="Times New Roman" w:hAnsi="Times New Roman" w:cs="Times New Roman"/>
          <w:spacing w:val="5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Com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 xml:space="preserve">unication  </w:t>
      </w:r>
      <w:r w:rsidRPr="0021638A">
        <w:rPr>
          <w:rFonts w:ascii="Times New Roman" w:hAnsi="Times New Roman" w:cs="Times New Roman"/>
          <w:spacing w:val="5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 xml:space="preserve">Security,  </w:t>
      </w:r>
      <w:r w:rsidRPr="0021638A">
        <w:rPr>
          <w:rFonts w:ascii="Times New Roman" w:hAnsi="Times New Roman" w:cs="Times New Roman"/>
          <w:spacing w:val="52"/>
          <w:sz w:val="24"/>
          <w:szCs w:val="24"/>
          <w:highlight w:val="yellow"/>
          <w:lang w:val="en-US"/>
        </w:rPr>
        <w:t xml:space="preserve"> 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Risk</w:t>
      </w:r>
    </w:p>
    <w:p w:rsidR="00C679A5" w:rsidRDefault="00C679A5">
      <w:pPr>
        <w:widowControl w:val="0"/>
        <w:autoSpaceDE w:val="0"/>
        <w:autoSpaceDN w:val="0"/>
        <w:adjustRightInd w:val="0"/>
        <w:spacing w:before="12" w:after="0" w:line="240" w:lineRule="auto"/>
        <w:ind w:left="102" w:right="5515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proofErr w:type="gramStart"/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Manage</w:t>
      </w:r>
      <w:r w:rsidRPr="0021638A">
        <w:rPr>
          <w:rFonts w:ascii="Times New Roman" w:hAnsi="Times New Roman" w:cs="Times New Roman"/>
          <w:spacing w:val="-2"/>
          <w:sz w:val="24"/>
          <w:szCs w:val="24"/>
          <w:highlight w:val="yellow"/>
          <w:lang w:val="en-US"/>
        </w:rPr>
        <w:t>m</w:t>
      </w:r>
      <w:r w:rsidRPr="0021638A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ent, OCTAVE and PMBOK.</w:t>
      </w:r>
      <w:proofErr w:type="gramEnd"/>
    </w:p>
    <w:p w:rsidR="00B74429" w:rsidRDefault="00B74429">
      <w:pPr>
        <w:widowControl w:val="0"/>
        <w:autoSpaceDE w:val="0"/>
        <w:autoSpaceDN w:val="0"/>
        <w:adjustRightInd w:val="0"/>
        <w:spacing w:before="12" w:after="0" w:line="240" w:lineRule="auto"/>
        <w:ind w:left="102" w:right="5515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B74429" w:rsidRDefault="00B74429">
      <w:pPr>
        <w:widowControl w:val="0"/>
        <w:autoSpaceDE w:val="0"/>
        <w:autoSpaceDN w:val="0"/>
        <w:adjustRightInd w:val="0"/>
        <w:spacing w:before="12" w:after="0" w:line="240" w:lineRule="auto"/>
        <w:ind w:left="102" w:right="5515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B74429" w:rsidRPr="00B87E3E" w:rsidRDefault="00B74429">
      <w:pPr>
        <w:widowControl w:val="0"/>
        <w:autoSpaceDE w:val="0"/>
        <w:autoSpaceDN w:val="0"/>
        <w:adjustRightInd w:val="0"/>
        <w:spacing w:before="12" w:after="0" w:line="240" w:lineRule="auto"/>
        <w:ind w:left="102" w:right="5515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C679A5" w:rsidRPr="00B87E3E" w:rsidRDefault="00C679A5">
      <w:pPr>
        <w:widowControl w:val="0"/>
        <w:autoSpaceDE w:val="0"/>
        <w:autoSpaceDN w:val="0"/>
        <w:adjustRightInd w:val="0"/>
        <w:spacing w:before="12" w:after="0" w:line="240" w:lineRule="auto"/>
        <w:ind w:left="102" w:right="5515"/>
        <w:jc w:val="both"/>
        <w:rPr>
          <w:rFonts w:ascii="Times New Roman" w:hAnsi="Times New Roman" w:cs="Times New Roman"/>
          <w:sz w:val="24"/>
          <w:szCs w:val="24"/>
          <w:lang w:val="en-US"/>
        </w:rPr>
        <w:sectPr w:rsidR="00C679A5" w:rsidRPr="00B87E3E">
          <w:pgSz w:w="11900" w:h="16840"/>
          <w:pgMar w:top="1060" w:right="900" w:bottom="280" w:left="1600" w:header="823" w:footer="0" w:gutter="0"/>
          <w:cols w:space="720" w:equalWidth="0">
            <w:col w:w="9400"/>
          </w:cols>
          <w:noEndnote/>
        </w:sectPr>
      </w:pPr>
    </w:p>
    <w:p w:rsidR="00C679A5" w:rsidRPr="009F4ED4" w:rsidRDefault="00C679A5">
      <w:pPr>
        <w:widowControl w:val="0"/>
        <w:autoSpaceDE w:val="0"/>
        <w:autoSpaceDN w:val="0"/>
        <w:adjustRightInd w:val="0"/>
        <w:spacing w:before="29" w:after="0" w:line="240" w:lineRule="auto"/>
        <w:ind w:left="4019" w:right="4327"/>
        <w:jc w:val="center"/>
        <w:rPr>
          <w:rFonts w:ascii="Times New Roman" w:hAnsi="Times New Roman" w:cs="Times New Roman"/>
          <w:sz w:val="24"/>
          <w:szCs w:val="24"/>
        </w:rPr>
      </w:pPr>
      <w:r w:rsidRPr="009F4ED4">
        <w:rPr>
          <w:rFonts w:ascii="Times New Roman" w:hAnsi="Times New Roman" w:cs="Times New Roman"/>
          <w:b/>
          <w:bCs/>
          <w:sz w:val="24"/>
          <w:szCs w:val="24"/>
        </w:rPr>
        <w:lastRenderedPageBreak/>
        <w:t>SUM</w:t>
      </w:r>
      <w:r w:rsidR="0028056F">
        <w:rPr>
          <w:rFonts w:ascii="Times New Roman" w:hAnsi="Times New Roman" w:cs="Times New Roman"/>
          <w:b/>
          <w:bCs/>
          <w:sz w:val="24"/>
          <w:szCs w:val="24"/>
        </w:rPr>
        <w:t>Á</w:t>
      </w:r>
      <w:r w:rsidRPr="009F4ED4">
        <w:rPr>
          <w:rFonts w:ascii="Times New Roman" w:hAnsi="Times New Roman" w:cs="Times New Roman"/>
          <w:b/>
          <w:bCs/>
          <w:sz w:val="24"/>
          <w:szCs w:val="24"/>
        </w:rPr>
        <w:t>RIO</w:t>
      </w:r>
    </w:p>
    <w:p w:rsidR="00C679A5" w:rsidRPr="009F4ED4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Pr="009F4ED4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28056F" w:rsidRDefault="009F4ED4">
      <w:pPr>
        <w:pStyle w:val="Sumrio1"/>
        <w:tabs>
          <w:tab w:val="right" w:leader="dot" w:pos="9690"/>
        </w:tabs>
        <w:rPr>
          <w:rFonts w:asciiTheme="minorHAnsi" w:hAnsiTheme="minorHAnsi"/>
          <w:b w:val="0"/>
          <w:noProof/>
        </w:rPr>
      </w:pPr>
      <w:r>
        <w:rPr>
          <w:rFonts w:cs="Times New Roman"/>
          <w:sz w:val="20"/>
          <w:szCs w:val="20"/>
        </w:rPr>
        <w:fldChar w:fldCharType="begin"/>
      </w:r>
      <w:r>
        <w:rPr>
          <w:rFonts w:cs="Times New Roman"/>
          <w:sz w:val="20"/>
          <w:szCs w:val="20"/>
        </w:rPr>
        <w:instrText xml:space="preserve"> TOC \o "1-3" \u </w:instrText>
      </w:r>
      <w:r>
        <w:rPr>
          <w:rFonts w:cs="Times New Roman"/>
          <w:sz w:val="20"/>
          <w:szCs w:val="20"/>
        </w:rPr>
        <w:fldChar w:fldCharType="separate"/>
      </w:r>
      <w:r w:rsidR="0028056F">
        <w:rPr>
          <w:noProof/>
        </w:rPr>
        <w:t>1. INTRODUÇÃO</w:t>
      </w:r>
      <w:r w:rsidR="0028056F">
        <w:rPr>
          <w:noProof/>
        </w:rPr>
        <w:tab/>
      </w:r>
      <w:r w:rsidR="0028056F">
        <w:rPr>
          <w:noProof/>
        </w:rPr>
        <w:fldChar w:fldCharType="begin"/>
      </w:r>
      <w:r w:rsidR="0028056F">
        <w:rPr>
          <w:noProof/>
        </w:rPr>
        <w:instrText xml:space="preserve"> PAGEREF _Toc363549463 \h </w:instrText>
      </w:r>
      <w:r w:rsidR="0028056F">
        <w:rPr>
          <w:noProof/>
        </w:rPr>
      </w:r>
      <w:r w:rsidR="0028056F">
        <w:rPr>
          <w:noProof/>
        </w:rPr>
        <w:fldChar w:fldCharType="separate"/>
      </w:r>
      <w:r w:rsidR="0028056F">
        <w:rPr>
          <w:noProof/>
        </w:rPr>
        <w:t>2</w:t>
      </w:r>
      <w:r w:rsidR="0028056F">
        <w:rPr>
          <w:noProof/>
        </w:rPr>
        <w:fldChar w:fldCharType="end"/>
      </w:r>
    </w:p>
    <w:p w:rsidR="0028056F" w:rsidRDefault="0028056F">
      <w:pPr>
        <w:pStyle w:val="Sumrio2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>1.1. A Tecnologia da Informação e Sociedade da Informação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_Toc363549464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28056F" w:rsidRDefault="0028056F">
      <w:pPr>
        <w:pStyle w:val="Sumrio2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>1.2.   A Segurança da Informação e Comunicação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_Toc363549465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28056F" w:rsidRDefault="0028056F">
      <w:pPr>
        <w:pStyle w:val="Sumrio2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 xml:space="preserve">1.3.   Gestão da </w:t>
      </w:r>
      <w:r w:rsidRPr="00DA6D8D">
        <w:rPr>
          <w:noProof/>
          <w:spacing w:val="-1"/>
        </w:rPr>
        <w:t>S</w:t>
      </w:r>
      <w:r>
        <w:rPr>
          <w:noProof/>
        </w:rPr>
        <w:t>egurança da Informação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_Toc363549466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28056F" w:rsidRDefault="0028056F">
      <w:pPr>
        <w:pStyle w:val="Sumrio2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>1.4.   Proteção da Infra-estr</w:t>
      </w:r>
      <w:r w:rsidRPr="00DA6D8D">
        <w:rPr>
          <w:noProof/>
          <w:spacing w:val="-1"/>
        </w:rPr>
        <w:t>u</w:t>
      </w:r>
      <w:r>
        <w:rPr>
          <w:noProof/>
        </w:rPr>
        <w:t>tura C</w:t>
      </w:r>
      <w:r w:rsidRPr="00DA6D8D">
        <w:rPr>
          <w:noProof/>
          <w:spacing w:val="1"/>
        </w:rPr>
        <w:t>r</w:t>
      </w:r>
      <w:r>
        <w:rPr>
          <w:noProof/>
        </w:rPr>
        <w:t>ítica no Governo do Brasil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_Toc363549467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28056F" w:rsidRDefault="0028056F">
      <w:pPr>
        <w:pStyle w:val="Sumrio2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 xml:space="preserve">1.5.   O Modelo </w:t>
      </w:r>
      <w:r w:rsidRPr="00DA6D8D">
        <w:rPr>
          <w:noProof/>
          <w:spacing w:val="-1"/>
        </w:rPr>
        <w:t>d</w:t>
      </w:r>
      <w:r>
        <w:rPr>
          <w:noProof/>
        </w:rPr>
        <w:t>e Gestão de Segurança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_Toc363549468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28056F" w:rsidRDefault="0028056F">
      <w:pPr>
        <w:pStyle w:val="Sumrio2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 xml:space="preserve">1.6.   A Gestão </w:t>
      </w:r>
      <w:r w:rsidRPr="00DA6D8D">
        <w:rPr>
          <w:noProof/>
          <w:spacing w:val="-1"/>
        </w:rPr>
        <w:t>d</w:t>
      </w:r>
      <w:r>
        <w:rPr>
          <w:noProof/>
        </w:rPr>
        <w:t>o Risco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_Toc363549469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28056F" w:rsidRDefault="0028056F">
      <w:pPr>
        <w:pStyle w:val="Sumrio2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>1.7.   Metodologia de Analise de Risco para a APF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_Toc363549470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28056F" w:rsidRDefault="0028056F">
      <w:pPr>
        <w:pStyle w:val="Sumrio2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>1.8.   A Metodologia OCTAVE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_Toc363549471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:rsidR="0028056F" w:rsidRDefault="0028056F">
      <w:pPr>
        <w:pStyle w:val="Sumrio2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>1.9.   A Metodol</w:t>
      </w:r>
      <w:r w:rsidRPr="00DA6D8D">
        <w:rPr>
          <w:noProof/>
          <w:spacing w:val="-1"/>
        </w:rPr>
        <w:t>o</w:t>
      </w:r>
      <w:r>
        <w:rPr>
          <w:noProof/>
        </w:rPr>
        <w:t>gia OCTAVE e o Gerenciamento</w:t>
      </w:r>
      <w:r w:rsidRPr="00DA6D8D">
        <w:rPr>
          <w:noProof/>
          <w:spacing w:val="-1"/>
        </w:rPr>
        <w:t xml:space="preserve"> </w:t>
      </w:r>
      <w:r>
        <w:rPr>
          <w:noProof/>
        </w:rPr>
        <w:t>de Projetos</w:t>
      </w:r>
      <w:r w:rsidRPr="00DA6D8D">
        <w:rPr>
          <w:noProof/>
          <w:spacing w:val="-1"/>
        </w:rPr>
        <w:t xml:space="preserve"> </w:t>
      </w:r>
      <w:r>
        <w:rPr>
          <w:noProof/>
        </w:rPr>
        <w:t>(PMBOK)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_Toc363549472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11</w:t>
      </w:r>
      <w:r>
        <w:rPr>
          <w:noProof/>
        </w:rPr>
        <w:fldChar w:fldCharType="end"/>
      </w:r>
    </w:p>
    <w:p w:rsidR="0028056F" w:rsidRDefault="0028056F">
      <w:pPr>
        <w:pStyle w:val="Sumrio1"/>
        <w:tabs>
          <w:tab w:val="right" w:leader="dot" w:pos="9690"/>
        </w:tabs>
        <w:rPr>
          <w:rFonts w:asciiTheme="minorHAnsi" w:hAnsiTheme="minorHAnsi"/>
          <w:b w:val="0"/>
          <w:noProof/>
        </w:rPr>
      </w:pPr>
      <w:r>
        <w:rPr>
          <w:noProof/>
        </w:rPr>
        <w:t>2.   O MÉTODO OCTAVE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_Toc363549473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12</w:t>
      </w:r>
      <w:r>
        <w:rPr>
          <w:noProof/>
        </w:rPr>
        <w:fldChar w:fldCharType="end"/>
      </w:r>
    </w:p>
    <w:p w:rsidR="0028056F" w:rsidRDefault="0028056F">
      <w:pPr>
        <w:pStyle w:val="Sumrio2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>2.1.   Objetivo e âmbito do método O</w:t>
      </w:r>
      <w:r w:rsidRPr="00DA6D8D">
        <w:rPr>
          <w:noProof/>
          <w:spacing w:val="-2"/>
        </w:rPr>
        <w:t>C</w:t>
      </w:r>
      <w:r>
        <w:rPr>
          <w:noProof/>
        </w:rPr>
        <w:t>TAVE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_Toc363549474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12</w:t>
      </w:r>
      <w:r>
        <w:rPr>
          <w:noProof/>
        </w:rPr>
        <w:fldChar w:fldCharType="end"/>
      </w:r>
    </w:p>
    <w:p w:rsidR="0028056F" w:rsidRDefault="0028056F">
      <w:pPr>
        <w:pStyle w:val="Sumrio2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>2.2.   Os Métodos de Implementação O</w:t>
      </w:r>
      <w:r w:rsidRPr="00DA6D8D">
        <w:rPr>
          <w:noProof/>
          <w:spacing w:val="-2"/>
        </w:rPr>
        <w:t>C</w:t>
      </w:r>
      <w:r>
        <w:rPr>
          <w:noProof/>
        </w:rPr>
        <w:t>TAVE e OCTAVE-S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_Toc363549475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13</w:t>
      </w:r>
      <w:r>
        <w:rPr>
          <w:noProof/>
        </w:rPr>
        <w:fldChar w:fldCharType="end"/>
      </w:r>
    </w:p>
    <w:p w:rsidR="0028056F" w:rsidRDefault="0028056F">
      <w:pPr>
        <w:pStyle w:val="Sumrio2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>2.3.   A Aborda</w:t>
      </w:r>
      <w:r w:rsidRPr="00DA6D8D">
        <w:rPr>
          <w:noProof/>
          <w:spacing w:val="1"/>
        </w:rPr>
        <w:t>g</w:t>
      </w:r>
      <w:r>
        <w:rPr>
          <w:noProof/>
        </w:rPr>
        <w:t>em OCTAVE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_Toc363549476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13</w:t>
      </w:r>
      <w:r>
        <w:rPr>
          <w:noProof/>
        </w:rPr>
        <w:fldChar w:fldCharType="end"/>
      </w:r>
    </w:p>
    <w:p w:rsidR="0028056F" w:rsidRDefault="0028056F">
      <w:pPr>
        <w:pStyle w:val="Sumrio2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>2.5.   A Abordagem de Três Etapas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_Toc363549477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17</w:t>
      </w:r>
      <w:r>
        <w:rPr>
          <w:noProof/>
        </w:rPr>
        <w:fldChar w:fldCharType="end"/>
      </w:r>
    </w:p>
    <w:p w:rsidR="0028056F" w:rsidRDefault="0028056F">
      <w:pPr>
        <w:pStyle w:val="Sumrio2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>2.6.   Os Fundamentos do Método OCTAVE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_Toc363549478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18</w:t>
      </w:r>
      <w:r>
        <w:rPr>
          <w:noProof/>
        </w:rPr>
        <w:fldChar w:fldCharType="end"/>
      </w:r>
    </w:p>
    <w:p w:rsidR="0028056F" w:rsidRDefault="0028056F">
      <w:pPr>
        <w:pStyle w:val="Sumrio2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>2.7.   Os Crit</w:t>
      </w:r>
      <w:r w:rsidRPr="00DA6D8D">
        <w:rPr>
          <w:noProof/>
          <w:spacing w:val="-1"/>
        </w:rPr>
        <w:t>é</w:t>
      </w:r>
      <w:r>
        <w:rPr>
          <w:noProof/>
        </w:rPr>
        <w:t>ri</w:t>
      </w:r>
      <w:r w:rsidRPr="00DA6D8D">
        <w:rPr>
          <w:noProof/>
          <w:spacing w:val="-1"/>
        </w:rPr>
        <w:t>o</w:t>
      </w:r>
      <w:r>
        <w:rPr>
          <w:noProof/>
        </w:rPr>
        <w:t>s do Méto</w:t>
      </w:r>
      <w:r w:rsidRPr="00DA6D8D">
        <w:rPr>
          <w:noProof/>
          <w:spacing w:val="-1"/>
        </w:rPr>
        <w:t>d</w:t>
      </w:r>
      <w:r>
        <w:rPr>
          <w:noProof/>
        </w:rPr>
        <w:t>o OCTAVE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_Toc363549479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19</w:t>
      </w:r>
      <w:r>
        <w:rPr>
          <w:noProof/>
        </w:rPr>
        <w:fldChar w:fldCharType="end"/>
      </w:r>
    </w:p>
    <w:p w:rsidR="00C679A5" w:rsidRDefault="009F4ED4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fldChar w:fldCharType="end"/>
      </w:r>
    </w:p>
    <w:p w:rsidR="0028056F" w:rsidRPr="0028056F" w:rsidRDefault="0028056F" w:rsidP="0028056F">
      <w:pPr>
        <w:widowControl w:val="0"/>
        <w:autoSpaceDE w:val="0"/>
        <w:autoSpaceDN w:val="0"/>
        <w:adjustRightInd w:val="0"/>
        <w:spacing w:before="29" w:after="0" w:line="240" w:lineRule="auto"/>
        <w:ind w:right="-81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28056F">
        <w:rPr>
          <w:rFonts w:ascii="Times New Roman" w:hAnsi="Times New Roman" w:cs="Times New Roman"/>
          <w:b/>
          <w:bCs/>
          <w:sz w:val="24"/>
          <w:szCs w:val="24"/>
        </w:rPr>
        <w:t>Índice de Tabelas</w:t>
      </w:r>
    </w:p>
    <w:p w:rsidR="0028056F" w:rsidRDefault="0028056F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28056F" w:rsidRDefault="0028056F">
      <w:pPr>
        <w:pStyle w:val="ndicedeilustraes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rFonts w:cs="Times New Roman"/>
          <w:sz w:val="20"/>
          <w:szCs w:val="20"/>
        </w:rPr>
        <w:fldChar w:fldCharType="begin"/>
      </w:r>
      <w:r>
        <w:rPr>
          <w:rFonts w:cs="Times New Roman"/>
          <w:sz w:val="20"/>
          <w:szCs w:val="20"/>
        </w:rPr>
        <w:instrText xml:space="preserve"> TOC \c "Tabela" </w:instrText>
      </w:r>
      <w:r>
        <w:rPr>
          <w:rFonts w:cs="Times New Roman"/>
          <w:sz w:val="20"/>
          <w:szCs w:val="20"/>
        </w:rPr>
        <w:fldChar w:fldCharType="separate"/>
      </w:r>
      <w:r>
        <w:rPr>
          <w:noProof/>
        </w:rPr>
        <w:t>Tabela 1-</w:t>
      </w:r>
      <w:r w:rsidRPr="00CA6E0D">
        <w:rPr>
          <w:rFonts w:cs="Times New Roman"/>
          <w:noProof/>
          <w:position w:val="-1"/>
        </w:rPr>
        <w:t>Co</w:t>
      </w:r>
      <w:r w:rsidRPr="00CA6E0D">
        <w:rPr>
          <w:rFonts w:cs="Times New Roman"/>
          <w:noProof/>
          <w:spacing w:val="-1"/>
          <w:position w:val="-1"/>
        </w:rPr>
        <w:t>m</w:t>
      </w:r>
      <w:r w:rsidRPr="00CA6E0D">
        <w:rPr>
          <w:rFonts w:cs="Times New Roman"/>
          <w:noProof/>
          <w:position w:val="-1"/>
        </w:rPr>
        <w:t>pa</w:t>
      </w:r>
      <w:r w:rsidRPr="00CA6E0D">
        <w:rPr>
          <w:rFonts w:cs="Times New Roman"/>
          <w:noProof/>
          <w:spacing w:val="-1"/>
          <w:position w:val="-1"/>
        </w:rPr>
        <w:t>r</w:t>
      </w:r>
      <w:r w:rsidRPr="00CA6E0D">
        <w:rPr>
          <w:rFonts w:cs="Times New Roman"/>
          <w:noProof/>
          <w:position w:val="-1"/>
        </w:rPr>
        <w:t>a</w:t>
      </w:r>
      <w:r w:rsidRPr="00CA6E0D">
        <w:rPr>
          <w:rFonts w:cs="Times New Roman"/>
          <w:noProof/>
          <w:spacing w:val="-1"/>
          <w:position w:val="-1"/>
        </w:rPr>
        <w:t>çã</w:t>
      </w:r>
      <w:r w:rsidRPr="00CA6E0D">
        <w:rPr>
          <w:rFonts w:cs="Times New Roman"/>
          <w:noProof/>
          <w:position w:val="-1"/>
        </w:rPr>
        <w:t>o da a</w:t>
      </w:r>
      <w:r w:rsidRPr="00CA6E0D">
        <w:rPr>
          <w:rFonts w:cs="Times New Roman"/>
          <w:noProof/>
          <w:spacing w:val="-1"/>
          <w:position w:val="-1"/>
        </w:rPr>
        <w:t>b</w:t>
      </w:r>
      <w:r w:rsidRPr="00CA6E0D">
        <w:rPr>
          <w:rFonts w:cs="Times New Roman"/>
          <w:noProof/>
          <w:position w:val="-1"/>
        </w:rPr>
        <w:t>or</w:t>
      </w:r>
      <w:r w:rsidRPr="00CA6E0D">
        <w:rPr>
          <w:rFonts w:cs="Times New Roman"/>
          <w:noProof/>
          <w:spacing w:val="-1"/>
          <w:position w:val="-1"/>
        </w:rPr>
        <w:t>da</w:t>
      </w:r>
      <w:r w:rsidRPr="00CA6E0D">
        <w:rPr>
          <w:rFonts w:cs="Times New Roman"/>
          <w:noProof/>
          <w:position w:val="-1"/>
        </w:rPr>
        <w:t>gem</w:t>
      </w:r>
      <w:r w:rsidRPr="00CA6E0D">
        <w:rPr>
          <w:rFonts w:cs="Times New Roman"/>
          <w:noProof/>
          <w:spacing w:val="-1"/>
          <w:position w:val="-1"/>
        </w:rPr>
        <w:t xml:space="preserve"> </w:t>
      </w:r>
      <w:r w:rsidRPr="00CA6E0D">
        <w:rPr>
          <w:rFonts w:cs="Times New Roman"/>
          <w:noProof/>
          <w:position w:val="-1"/>
        </w:rPr>
        <w:t>OC</w:t>
      </w:r>
      <w:r w:rsidRPr="00CA6E0D">
        <w:rPr>
          <w:rFonts w:cs="Times New Roman"/>
          <w:noProof/>
          <w:spacing w:val="-2"/>
          <w:position w:val="-1"/>
        </w:rPr>
        <w:t>T</w:t>
      </w:r>
      <w:r w:rsidRPr="00CA6E0D">
        <w:rPr>
          <w:rFonts w:cs="Times New Roman"/>
          <w:noProof/>
          <w:position w:val="-1"/>
        </w:rPr>
        <w:t>AVE</w:t>
      </w:r>
      <w:r w:rsidRPr="00CA6E0D">
        <w:rPr>
          <w:rFonts w:cs="Times New Roman"/>
          <w:noProof/>
          <w:spacing w:val="-1"/>
          <w:position w:val="-1"/>
        </w:rPr>
        <w:t xml:space="preserve"> </w:t>
      </w:r>
      <w:r w:rsidRPr="00CA6E0D">
        <w:rPr>
          <w:rFonts w:cs="Times New Roman"/>
          <w:noProof/>
          <w:position w:val="-1"/>
        </w:rPr>
        <w:t xml:space="preserve">e </w:t>
      </w:r>
      <w:r w:rsidRPr="00CA6E0D">
        <w:rPr>
          <w:rFonts w:cs="Times New Roman"/>
          <w:noProof/>
          <w:spacing w:val="-1"/>
          <w:position w:val="-1"/>
        </w:rPr>
        <w:t>o</w:t>
      </w:r>
      <w:r w:rsidRPr="00CA6E0D">
        <w:rPr>
          <w:rFonts w:cs="Times New Roman"/>
          <w:noProof/>
          <w:position w:val="-1"/>
        </w:rPr>
        <w:t>ut</w:t>
      </w:r>
      <w:r w:rsidRPr="00CA6E0D">
        <w:rPr>
          <w:rFonts w:cs="Times New Roman"/>
          <w:noProof/>
          <w:spacing w:val="-1"/>
          <w:position w:val="-1"/>
        </w:rPr>
        <w:t>r</w:t>
      </w:r>
      <w:r w:rsidRPr="00CA6E0D">
        <w:rPr>
          <w:rFonts w:cs="Times New Roman"/>
          <w:noProof/>
          <w:position w:val="-1"/>
        </w:rPr>
        <w:t>as a</w:t>
      </w:r>
      <w:r w:rsidRPr="00CA6E0D">
        <w:rPr>
          <w:rFonts w:cs="Times New Roman"/>
          <w:noProof/>
          <w:spacing w:val="-1"/>
          <w:position w:val="-1"/>
        </w:rPr>
        <w:t>b</w:t>
      </w:r>
      <w:r w:rsidRPr="00CA6E0D">
        <w:rPr>
          <w:rFonts w:cs="Times New Roman"/>
          <w:noProof/>
          <w:position w:val="-1"/>
        </w:rPr>
        <w:t>or</w:t>
      </w:r>
      <w:r w:rsidRPr="00CA6E0D">
        <w:rPr>
          <w:rFonts w:cs="Times New Roman"/>
          <w:noProof/>
          <w:spacing w:val="-1"/>
          <w:position w:val="-1"/>
        </w:rPr>
        <w:t>d</w:t>
      </w:r>
      <w:r w:rsidRPr="00CA6E0D">
        <w:rPr>
          <w:rFonts w:cs="Times New Roman"/>
          <w:noProof/>
          <w:spacing w:val="1"/>
          <w:position w:val="-1"/>
        </w:rPr>
        <w:t>a</w:t>
      </w:r>
      <w:r w:rsidRPr="00CA6E0D">
        <w:rPr>
          <w:rFonts w:cs="Times New Roman"/>
          <w:noProof/>
          <w:spacing w:val="-1"/>
          <w:position w:val="-1"/>
        </w:rPr>
        <w:t>g</w:t>
      </w:r>
      <w:r w:rsidRPr="00CA6E0D">
        <w:rPr>
          <w:rFonts w:cs="Times New Roman"/>
          <w:noProof/>
          <w:position w:val="-1"/>
        </w:rPr>
        <w:t>ens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_Toc363549480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16</w:t>
      </w:r>
      <w:r>
        <w:rPr>
          <w:noProof/>
        </w:rPr>
        <w:fldChar w:fldCharType="end"/>
      </w:r>
    </w:p>
    <w:p w:rsidR="0028056F" w:rsidRDefault="0028056F">
      <w:pPr>
        <w:pStyle w:val="ndicedeilustraes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>Tabela 2 - Princípios</w:t>
      </w:r>
      <w:r w:rsidRPr="00CA6E0D">
        <w:rPr>
          <w:noProof/>
          <w:spacing w:val="1"/>
        </w:rPr>
        <w:t xml:space="preserve"> </w:t>
      </w:r>
      <w:r>
        <w:rPr>
          <w:noProof/>
        </w:rPr>
        <w:t>e</w:t>
      </w:r>
      <w:r w:rsidRPr="00CA6E0D">
        <w:rPr>
          <w:noProof/>
          <w:spacing w:val="-1"/>
        </w:rPr>
        <w:t xml:space="preserve"> at</w:t>
      </w:r>
      <w:r>
        <w:rPr>
          <w:noProof/>
        </w:rPr>
        <w:t>ribu</w:t>
      </w:r>
      <w:r w:rsidRPr="00CA6E0D">
        <w:rPr>
          <w:noProof/>
          <w:spacing w:val="-1"/>
        </w:rPr>
        <w:t>t</w:t>
      </w:r>
      <w:r>
        <w:rPr>
          <w:noProof/>
        </w:rPr>
        <w:t>os</w:t>
      </w:r>
      <w:r w:rsidRPr="00CA6E0D">
        <w:rPr>
          <w:noProof/>
          <w:spacing w:val="1"/>
        </w:rPr>
        <w:t xml:space="preserve"> </w:t>
      </w:r>
      <w:r w:rsidRPr="00CA6E0D">
        <w:rPr>
          <w:noProof/>
          <w:spacing w:val="-1"/>
        </w:rPr>
        <w:t>n</w:t>
      </w:r>
      <w:r>
        <w:rPr>
          <w:noProof/>
        </w:rPr>
        <w:t>o</w:t>
      </w:r>
      <w:r w:rsidRPr="00CA6E0D">
        <w:rPr>
          <w:noProof/>
          <w:spacing w:val="1"/>
        </w:rPr>
        <w:t xml:space="preserve"> </w:t>
      </w:r>
      <w:r w:rsidRPr="00CA6E0D">
        <w:rPr>
          <w:noProof/>
          <w:spacing w:val="-1"/>
        </w:rPr>
        <w:t>mé</w:t>
      </w:r>
      <w:r>
        <w:rPr>
          <w:noProof/>
        </w:rPr>
        <w:t>to</w:t>
      </w:r>
      <w:r w:rsidRPr="00CA6E0D">
        <w:rPr>
          <w:noProof/>
          <w:spacing w:val="-1"/>
        </w:rPr>
        <w:t>d</w:t>
      </w:r>
      <w:r>
        <w:rPr>
          <w:noProof/>
        </w:rPr>
        <w:t>o</w:t>
      </w:r>
      <w:r w:rsidRPr="00CA6E0D">
        <w:rPr>
          <w:noProof/>
          <w:spacing w:val="-1"/>
        </w:rPr>
        <w:t xml:space="preserve"> </w:t>
      </w:r>
      <w:r>
        <w:rPr>
          <w:noProof/>
        </w:rPr>
        <w:t>OC</w:t>
      </w:r>
      <w:r w:rsidRPr="00CA6E0D">
        <w:rPr>
          <w:noProof/>
          <w:spacing w:val="-2"/>
        </w:rPr>
        <w:t>T</w:t>
      </w:r>
      <w:r w:rsidRPr="00CA6E0D">
        <w:rPr>
          <w:noProof/>
          <w:spacing w:val="-1"/>
        </w:rPr>
        <w:t>AV</w:t>
      </w:r>
      <w:r>
        <w:rPr>
          <w:noProof/>
        </w:rPr>
        <w:t>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_Toc363549481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20</w:t>
      </w:r>
      <w:r>
        <w:rPr>
          <w:noProof/>
        </w:rPr>
        <w:fldChar w:fldCharType="end"/>
      </w:r>
    </w:p>
    <w:p w:rsidR="0028056F" w:rsidRDefault="0028056F">
      <w:pPr>
        <w:pStyle w:val="ndicedeilustraes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>Tabela 3 - Saí</w:t>
      </w:r>
      <w:r w:rsidRPr="00CA6E0D">
        <w:rPr>
          <w:noProof/>
          <w:spacing w:val="-1"/>
        </w:rPr>
        <w:t>d</w:t>
      </w:r>
      <w:r>
        <w:rPr>
          <w:noProof/>
        </w:rPr>
        <w:t>as/resultados</w:t>
      </w:r>
      <w:r w:rsidRPr="00CA6E0D">
        <w:rPr>
          <w:noProof/>
          <w:spacing w:val="-1"/>
        </w:rPr>
        <w:t xml:space="preserve"> </w:t>
      </w:r>
      <w:r>
        <w:rPr>
          <w:noProof/>
        </w:rPr>
        <w:t>do méto</w:t>
      </w:r>
      <w:r w:rsidRPr="00CA6E0D">
        <w:rPr>
          <w:noProof/>
          <w:spacing w:val="-1"/>
        </w:rPr>
        <w:t>d</w:t>
      </w:r>
      <w:r>
        <w:rPr>
          <w:noProof/>
        </w:rPr>
        <w:t xml:space="preserve">o </w:t>
      </w:r>
      <w:r w:rsidRPr="00CA6E0D">
        <w:rPr>
          <w:noProof/>
          <w:spacing w:val="-1"/>
        </w:rPr>
        <w:t>O</w:t>
      </w:r>
      <w:r>
        <w:rPr>
          <w:noProof/>
        </w:rPr>
        <w:t>CTAVE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_Toc363549482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20</w:t>
      </w:r>
      <w:r>
        <w:rPr>
          <w:noProof/>
        </w:rPr>
        <w:fldChar w:fldCharType="end"/>
      </w:r>
    </w:p>
    <w:p w:rsidR="00C679A5" w:rsidRDefault="0028056F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fldChar w:fldCharType="end"/>
      </w:r>
    </w:p>
    <w:p w:rsidR="0028056F" w:rsidRPr="0028056F" w:rsidRDefault="0028056F" w:rsidP="0028056F">
      <w:pPr>
        <w:widowControl w:val="0"/>
        <w:autoSpaceDE w:val="0"/>
        <w:autoSpaceDN w:val="0"/>
        <w:adjustRightInd w:val="0"/>
        <w:spacing w:before="29" w:after="0" w:line="240" w:lineRule="auto"/>
        <w:ind w:right="-81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28056F">
        <w:rPr>
          <w:rFonts w:ascii="Times New Roman" w:hAnsi="Times New Roman" w:cs="Times New Roman"/>
          <w:b/>
          <w:bCs/>
          <w:sz w:val="24"/>
          <w:szCs w:val="24"/>
        </w:rPr>
        <w:t>Índice de Figuras</w:t>
      </w:r>
    </w:p>
    <w:p w:rsidR="0028056F" w:rsidRDefault="0028056F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9377F" w:rsidRDefault="0028056F">
      <w:pPr>
        <w:pStyle w:val="ndicedeilustraes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rFonts w:cs="Times New Roman"/>
          <w:sz w:val="20"/>
          <w:szCs w:val="20"/>
        </w:rPr>
        <w:fldChar w:fldCharType="begin"/>
      </w:r>
      <w:r w:rsidRPr="00C9377F">
        <w:rPr>
          <w:rFonts w:cs="Times New Roman"/>
          <w:sz w:val="20"/>
          <w:szCs w:val="20"/>
        </w:rPr>
        <w:instrText xml:space="preserve"> TOC \c "Figura" </w:instrText>
      </w:r>
      <w:r>
        <w:rPr>
          <w:rFonts w:cs="Times New Roman"/>
          <w:sz w:val="20"/>
          <w:szCs w:val="20"/>
        </w:rPr>
        <w:fldChar w:fldCharType="separate"/>
      </w:r>
      <w:r w:rsidR="00C9377F">
        <w:rPr>
          <w:noProof/>
        </w:rPr>
        <w:t>Figura 1 - Pa</w:t>
      </w:r>
      <w:r w:rsidR="00C9377F" w:rsidRPr="00722662">
        <w:rPr>
          <w:noProof/>
          <w:spacing w:val="-1"/>
        </w:rPr>
        <w:t>r</w:t>
      </w:r>
      <w:r w:rsidR="00C9377F" w:rsidRPr="00722662">
        <w:rPr>
          <w:noProof/>
          <w:spacing w:val="1"/>
        </w:rPr>
        <w:t>a</w:t>
      </w:r>
      <w:r w:rsidR="00C9377F">
        <w:rPr>
          <w:noProof/>
        </w:rPr>
        <w:t>dig</w:t>
      </w:r>
      <w:r w:rsidR="00C9377F" w:rsidRPr="00722662">
        <w:rPr>
          <w:noProof/>
          <w:spacing w:val="-1"/>
        </w:rPr>
        <w:t>m</w:t>
      </w:r>
      <w:r w:rsidR="00C9377F">
        <w:rPr>
          <w:noProof/>
        </w:rPr>
        <w:t>a</w:t>
      </w:r>
      <w:r w:rsidR="00C9377F" w:rsidRPr="00722662">
        <w:rPr>
          <w:noProof/>
          <w:spacing w:val="-1"/>
        </w:rPr>
        <w:t xml:space="preserve"> </w:t>
      </w:r>
      <w:r w:rsidR="00C9377F">
        <w:rPr>
          <w:noProof/>
        </w:rPr>
        <w:t>do gerenc</w:t>
      </w:r>
      <w:r w:rsidR="00C9377F" w:rsidRPr="00722662">
        <w:rPr>
          <w:noProof/>
          <w:spacing w:val="-2"/>
        </w:rPr>
        <w:t>i</w:t>
      </w:r>
      <w:r w:rsidR="00C9377F">
        <w:rPr>
          <w:noProof/>
        </w:rPr>
        <w:t>amento de</w:t>
      </w:r>
      <w:r w:rsidR="00C9377F" w:rsidRPr="00722662">
        <w:rPr>
          <w:noProof/>
          <w:spacing w:val="-1"/>
        </w:rPr>
        <w:t xml:space="preserve"> </w:t>
      </w:r>
      <w:r w:rsidR="00C9377F">
        <w:rPr>
          <w:noProof/>
        </w:rPr>
        <w:t>risco</w:t>
      </w:r>
      <w:r w:rsidR="00C9377F">
        <w:rPr>
          <w:noProof/>
        </w:rPr>
        <w:tab/>
      </w:r>
      <w:r w:rsidR="00C9377F">
        <w:rPr>
          <w:noProof/>
        </w:rPr>
        <w:fldChar w:fldCharType="begin"/>
      </w:r>
      <w:r w:rsidR="00C9377F">
        <w:rPr>
          <w:noProof/>
        </w:rPr>
        <w:instrText xml:space="preserve"> PAGEREF _Toc363549783 \h </w:instrText>
      </w:r>
      <w:r w:rsidR="00C9377F">
        <w:rPr>
          <w:noProof/>
        </w:rPr>
      </w:r>
      <w:r w:rsidR="00C9377F">
        <w:rPr>
          <w:noProof/>
        </w:rPr>
        <w:fldChar w:fldCharType="separate"/>
      </w:r>
      <w:r w:rsidR="00C9377F">
        <w:rPr>
          <w:noProof/>
        </w:rPr>
        <w:t>8</w:t>
      </w:r>
      <w:r w:rsidR="00C9377F">
        <w:rPr>
          <w:noProof/>
        </w:rPr>
        <w:fldChar w:fldCharType="end"/>
      </w:r>
    </w:p>
    <w:p w:rsidR="00C9377F" w:rsidRDefault="00C9377F">
      <w:pPr>
        <w:pStyle w:val="ndicedeilustraes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>Figura 2 Principais fases da OCTAVE (ALBERTS, OCTAVE Criteria v2.0).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_Toc363549784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:rsidR="00C9377F" w:rsidRDefault="00C9377F">
      <w:pPr>
        <w:pStyle w:val="ndicedeilustraes"/>
        <w:tabs>
          <w:tab w:val="right" w:leader="dot" w:pos="9690"/>
        </w:tabs>
        <w:rPr>
          <w:rFonts w:asciiTheme="minorHAnsi" w:hAnsiTheme="minorHAnsi"/>
          <w:noProof/>
        </w:rPr>
      </w:pPr>
      <w:r>
        <w:rPr>
          <w:noProof/>
        </w:rPr>
        <w:t>Figura 3 -   Áreas de influência do Método OCTAVE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_Toc363549785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11</w:t>
      </w:r>
      <w:r>
        <w:rPr>
          <w:noProof/>
        </w:rPr>
        <w:fldChar w:fldCharType="end"/>
      </w:r>
    </w:p>
    <w:p w:rsidR="00C9377F" w:rsidRPr="00C9377F" w:rsidRDefault="00C9377F">
      <w:pPr>
        <w:pStyle w:val="ndicedeilustraes"/>
        <w:tabs>
          <w:tab w:val="right" w:leader="dot" w:pos="9690"/>
        </w:tabs>
        <w:rPr>
          <w:rFonts w:asciiTheme="minorHAnsi" w:hAnsiTheme="minorHAnsi"/>
          <w:noProof/>
          <w:lang w:val="en-US"/>
        </w:rPr>
      </w:pPr>
      <w:r w:rsidRPr="00C9377F">
        <w:rPr>
          <w:noProof/>
          <w:lang w:val="en-US"/>
        </w:rPr>
        <w:t>Figura 4 - A</w:t>
      </w:r>
      <w:r w:rsidRPr="00C9377F">
        <w:rPr>
          <w:noProof/>
          <w:spacing w:val="-1"/>
          <w:lang w:val="en-US"/>
        </w:rPr>
        <w:t xml:space="preserve"> </w:t>
      </w:r>
      <w:r w:rsidRPr="00C9377F">
        <w:rPr>
          <w:noProof/>
          <w:lang w:val="en-US"/>
        </w:rPr>
        <w:t>a</w:t>
      </w:r>
      <w:r w:rsidRPr="00C9377F">
        <w:rPr>
          <w:noProof/>
          <w:spacing w:val="-1"/>
          <w:lang w:val="en-US"/>
        </w:rPr>
        <w:t>b</w:t>
      </w:r>
      <w:r w:rsidRPr="00C9377F">
        <w:rPr>
          <w:noProof/>
          <w:lang w:val="en-US"/>
        </w:rPr>
        <w:t>or</w:t>
      </w:r>
      <w:r w:rsidRPr="00C9377F">
        <w:rPr>
          <w:noProof/>
          <w:spacing w:val="-1"/>
          <w:lang w:val="en-US"/>
        </w:rPr>
        <w:t>d</w:t>
      </w:r>
      <w:r w:rsidRPr="00C9377F">
        <w:rPr>
          <w:noProof/>
          <w:lang w:val="en-US"/>
        </w:rPr>
        <w:t>ag</w:t>
      </w:r>
      <w:r w:rsidRPr="00C9377F">
        <w:rPr>
          <w:noProof/>
          <w:spacing w:val="-1"/>
          <w:lang w:val="en-US"/>
        </w:rPr>
        <w:t>e</w:t>
      </w:r>
      <w:r w:rsidRPr="00C9377F">
        <w:rPr>
          <w:noProof/>
          <w:lang w:val="en-US"/>
        </w:rPr>
        <w:t>m</w:t>
      </w:r>
      <w:r w:rsidRPr="00C9377F">
        <w:rPr>
          <w:noProof/>
          <w:spacing w:val="-1"/>
          <w:lang w:val="en-US"/>
        </w:rPr>
        <w:t xml:space="preserve"> </w:t>
      </w:r>
      <w:r w:rsidRPr="00C9377F">
        <w:rPr>
          <w:noProof/>
          <w:lang w:val="en-US"/>
        </w:rPr>
        <w:t>OCT</w:t>
      </w:r>
      <w:r w:rsidRPr="00C9377F">
        <w:rPr>
          <w:noProof/>
          <w:spacing w:val="-1"/>
          <w:lang w:val="en-US"/>
        </w:rPr>
        <w:t>A</w:t>
      </w:r>
      <w:r w:rsidRPr="00C9377F">
        <w:rPr>
          <w:noProof/>
          <w:lang w:val="en-US"/>
        </w:rPr>
        <w:t>VE e</w:t>
      </w:r>
      <w:r w:rsidRPr="00C9377F">
        <w:rPr>
          <w:noProof/>
          <w:spacing w:val="-1"/>
          <w:lang w:val="en-US"/>
        </w:rPr>
        <w:t xml:space="preserve"> </w:t>
      </w:r>
      <w:r w:rsidRPr="00C9377F">
        <w:rPr>
          <w:noProof/>
          <w:lang w:val="en-US"/>
        </w:rPr>
        <w:t>os</w:t>
      </w:r>
      <w:r w:rsidRPr="00C9377F">
        <w:rPr>
          <w:noProof/>
          <w:spacing w:val="-1"/>
          <w:lang w:val="en-US"/>
        </w:rPr>
        <w:t xml:space="preserve"> </w:t>
      </w:r>
      <w:r w:rsidRPr="00C9377F">
        <w:rPr>
          <w:noProof/>
          <w:lang w:val="en-US"/>
        </w:rPr>
        <w:t>três</w:t>
      </w:r>
      <w:r w:rsidRPr="00C9377F">
        <w:rPr>
          <w:noProof/>
          <w:spacing w:val="-1"/>
          <w:lang w:val="en-US"/>
        </w:rPr>
        <w:t xml:space="preserve"> f</w:t>
      </w:r>
      <w:r w:rsidRPr="00C9377F">
        <w:rPr>
          <w:noProof/>
          <w:spacing w:val="1"/>
          <w:lang w:val="en-US"/>
        </w:rPr>
        <w:t>a</w:t>
      </w:r>
      <w:r w:rsidRPr="00C9377F">
        <w:rPr>
          <w:noProof/>
          <w:spacing w:val="-1"/>
          <w:lang w:val="en-US"/>
        </w:rPr>
        <w:t>t</w:t>
      </w:r>
      <w:r w:rsidRPr="00C9377F">
        <w:rPr>
          <w:noProof/>
          <w:spacing w:val="1"/>
          <w:lang w:val="en-US"/>
        </w:rPr>
        <w:t>o</w:t>
      </w:r>
      <w:r w:rsidRPr="00C9377F">
        <w:rPr>
          <w:noProof/>
          <w:lang w:val="en-US"/>
        </w:rPr>
        <w:t>res</w:t>
      </w:r>
      <w:r w:rsidRPr="00C9377F">
        <w:rPr>
          <w:noProof/>
          <w:spacing w:val="1"/>
          <w:lang w:val="en-US"/>
        </w:rPr>
        <w:t xml:space="preserve"> </w:t>
      </w:r>
      <w:r w:rsidRPr="00C9377F">
        <w:rPr>
          <w:noProof/>
          <w:spacing w:val="-1"/>
          <w:lang w:val="en-US"/>
        </w:rPr>
        <w:t>c</w:t>
      </w:r>
      <w:r w:rsidRPr="00C9377F">
        <w:rPr>
          <w:noProof/>
          <w:lang w:val="en-US"/>
        </w:rPr>
        <w:t>h</w:t>
      </w:r>
      <w:r w:rsidRPr="00C9377F">
        <w:rPr>
          <w:noProof/>
          <w:spacing w:val="-1"/>
          <w:lang w:val="en-US"/>
        </w:rPr>
        <w:t>a</w:t>
      </w:r>
      <w:r w:rsidRPr="00C9377F">
        <w:rPr>
          <w:noProof/>
          <w:spacing w:val="1"/>
          <w:lang w:val="en-US"/>
        </w:rPr>
        <w:t>v</w:t>
      </w:r>
      <w:r w:rsidRPr="00C9377F">
        <w:rPr>
          <w:noProof/>
          <w:lang w:val="en-US"/>
        </w:rPr>
        <w:t>es</w:t>
      </w:r>
      <w:r w:rsidRPr="00C9377F">
        <w:rPr>
          <w:noProof/>
          <w:spacing w:val="-1"/>
          <w:lang w:val="en-US"/>
        </w:rPr>
        <w:t xml:space="preserve"> </w:t>
      </w:r>
      <w:r w:rsidRPr="00C9377F">
        <w:rPr>
          <w:noProof/>
          <w:lang w:val="en-US"/>
        </w:rPr>
        <w:t>(ALB</w:t>
      </w:r>
      <w:r w:rsidRPr="00C9377F">
        <w:rPr>
          <w:noProof/>
          <w:spacing w:val="-2"/>
          <w:lang w:val="en-US"/>
        </w:rPr>
        <w:t>E</w:t>
      </w:r>
      <w:r w:rsidRPr="00C9377F">
        <w:rPr>
          <w:noProof/>
          <w:lang w:val="en-US"/>
        </w:rPr>
        <w:t>RTS,</w:t>
      </w:r>
      <w:r w:rsidRPr="00C9377F">
        <w:rPr>
          <w:noProof/>
          <w:spacing w:val="-1"/>
          <w:lang w:val="en-US"/>
        </w:rPr>
        <w:t xml:space="preserve"> </w:t>
      </w:r>
      <w:r w:rsidRPr="00C9377F">
        <w:rPr>
          <w:noProof/>
          <w:lang w:val="en-US"/>
        </w:rPr>
        <w:t>Int</w:t>
      </w:r>
      <w:r w:rsidRPr="00C9377F">
        <w:rPr>
          <w:noProof/>
          <w:spacing w:val="-1"/>
          <w:lang w:val="en-US"/>
        </w:rPr>
        <w:t>r</w:t>
      </w:r>
      <w:r w:rsidRPr="00C9377F">
        <w:rPr>
          <w:noProof/>
          <w:lang w:val="en-US"/>
        </w:rPr>
        <w:t>o</w:t>
      </w:r>
      <w:r w:rsidRPr="00C9377F">
        <w:rPr>
          <w:noProof/>
          <w:spacing w:val="-1"/>
          <w:lang w:val="en-US"/>
        </w:rPr>
        <w:t>du</w:t>
      </w:r>
      <w:r w:rsidRPr="00C9377F">
        <w:rPr>
          <w:noProof/>
          <w:lang w:val="en-US"/>
        </w:rPr>
        <w:t>ction</w:t>
      </w:r>
      <w:r w:rsidRPr="00C9377F">
        <w:rPr>
          <w:noProof/>
          <w:spacing w:val="-1"/>
          <w:lang w:val="en-US"/>
        </w:rPr>
        <w:t xml:space="preserve"> t</w:t>
      </w:r>
      <w:r w:rsidRPr="00C9377F">
        <w:rPr>
          <w:noProof/>
          <w:lang w:val="en-US"/>
        </w:rPr>
        <w:t>o the</w:t>
      </w:r>
      <w:r w:rsidRPr="00C9377F">
        <w:rPr>
          <w:noProof/>
          <w:spacing w:val="-1"/>
          <w:lang w:val="en-US"/>
        </w:rPr>
        <w:t xml:space="preserve"> O</w:t>
      </w:r>
      <w:r w:rsidRPr="00C9377F">
        <w:rPr>
          <w:noProof/>
          <w:lang w:val="en-US"/>
        </w:rPr>
        <w:t>CT</w:t>
      </w:r>
      <w:r w:rsidRPr="00C9377F">
        <w:rPr>
          <w:noProof/>
          <w:spacing w:val="-1"/>
          <w:lang w:val="en-US"/>
        </w:rPr>
        <w:t>A</w:t>
      </w:r>
      <w:r w:rsidRPr="00C9377F">
        <w:rPr>
          <w:noProof/>
          <w:lang w:val="en-US"/>
        </w:rPr>
        <w:t>VE® App</w:t>
      </w:r>
      <w:r w:rsidRPr="00C9377F">
        <w:rPr>
          <w:noProof/>
          <w:spacing w:val="-1"/>
          <w:lang w:val="en-US"/>
        </w:rPr>
        <w:t>r</w:t>
      </w:r>
      <w:r w:rsidRPr="00C9377F">
        <w:rPr>
          <w:noProof/>
          <w:lang w:val="en-US"/>
        </w:rPr>
        <w:t>oach)</w:t>
      </w:r>
      <w:r w:rsidRPr="00C9377F">
        <w:rPr>
          <w:noProof/>
          <w:lang w:val="en-US"/>
        </w:rPr>
        <w:tab/>
      </w:r>
      <w:r>
        <w:rPr>
          <w:noProof/>
        </w:rPr>
        <w:fldChar w:fldCharType="begin"/>
      </w:r>
      <w:r w:rsidRPr="00C9377F">
        <w:rPr>
          <w:noProof/>
          <w:lang w:val="en-US"/>
        </w:rPr>
        <w:instrText xml:space="preserve"> PAGEREF _Toc363549786 \h </w:instrText>
      </w:r>
      <w:r>
        <w:rPr>
          <w:noProof/>
        </w:rPr>
      </w:r>
      <w:r>
        <w:rPr>
          <w:noProof/>
        </w:rPr>
        <w:fldChar w:fldCharType="separate"/>
      </w:r>
      <w:r w:rsidRPr="00C9377F">
        <w:rPr>
          <w:noProof/>
          <w:lang w:val="en-US"/>
        </w:rPr>
        <w:t>14</w:t>
      </w:r>
      <w:r>
        <w:rPr>
          <w:noProof/>
        </w:rPr>
        <w:fldChar w:fldCharType="end"/>
      </w:r>
    </w:p>
    <w:p w:rsidR="00C9377F" w:rsidRPr="00C9377F" w:rsidRDefault="00C9377F">
      <w:pPr>
        <w:pStyle w:val="ndicedeilustraes"/>
        <w:tabs>
          <w:tab w:val="right" w:leader="dot" w:pos="9690"/>
        </w:tabs>
        <w:rPr>
          <w:rFonts w:asciiTheme="minorHAnsi" w:hAnsiTheme="minorHAnsi"/>
          <w:noProof/>
          <w:lang w:val="en-US"/>
        </w:rPr>
      </w:pPr>
      <w:r w:rsidRPr="00722662">
        <w:rPr>
          <w:noProof/>
          <w:lang w:val="en-US"/>
        </w:rPr>
        <w:t>Figura 5 - As</w:t>
      </w:r>
      <w:r w:rsidRPr="00722662">
        <w:rPr>
          <w:noProof/>
          <w:spacing w:val="-1"/>
          <w:lang w:val="en-US"/>
        </w:rPr>
        <w:t xml:space="preserve"> </w:t>
      </w:r>
      <w:r w:rsidRPr="00722662">
        <w:rPr>
          <w:noProof/>
          <w:lang w:val="en-US"/>
        </w:rPr>
        <w:t>f</w:t>
      </w:r>
      <w:r w:rsidRPr="00722662">
        <w:rPr>
          <w:noProof/>
          <w:spacing w:val="1"/>
          <w:lang w:val="en-US"/>
        </w:rPr>
        <w:t>a</w:t>
      </w:r>
      <w:r w:rsidRPr="00722662">
        <w:rPr>
          <w:noProof/>
          <w:lang w:val="en-US"/>
        </w:rPr>
        <w:t>ses do</w:t>
      </w:r>
      <w:r w:rsidRPr="00722662">
        <w:rPr>
          <w:noProof/>
          <w:spacing w:val="1"/>
          <w:lang w:val="en-US"/>
        </w:rPr>
        <w:t xml:space="preserve"> </w:t>
      </w:r>
      <w:r w:rsidRPr="00722662">
        <w:rPr>
          <w:noProof/>
          <w:lang w:val="en-US"/>
        </w:rPr>
        <w:t>método OCTAVE (ALBER</w:t>
      </w:r>
      <w:r w:rsidRPr="00722662">
        <w:rPr>
          <w:noProof/>
          <w:spacing w:val="-2"/>
          <w:lang w:val="en-US"/>
        </w:rPr>
        <w:t>T</w:t>
      </w:r>
      <w:r w:rsidRPr="00722662">
        <w:rPr>
          <w:noProof/>
          <w:lang w:val="en-US"/>
        </w:rPr>
        <w:t>S, I</w:t>
      </w:r>
      <w:r w:rsidRPr="00722662">
        <w:rPr>
          <w:noProof/>
          <w:spacing w:val="-2"/>
          <w:lang w:val="en-US"/>
        </w:rPr>
        <w:t>n</w:t>
      </w:r>
      <w:r w:rsidRPr="00722662">
        <w:rPr>
          <w:noProof/>
          <w:lang w:val="en-US"/>
        </w:rPr>
        <w:t>tr</w:t>
      </w:r>
      <w:r w:rsidRPr="00722662">
        <w:rPr>
          <w:noProof/>
          <w:spacing w:val="1"/>
          <w:lang w:val="en-US"/>
        </w:rPr>
        <w:t>o</w:t>
      </w:r>
      <w:r w:rsidRPr="00722662">
        <w:rPr>
          <w:noProof/>
          <w:lang w:val="en-US"/>
        </w:rPr>
        <w:t>duction to the</w:t>
      </w:r>
      <w:r w:rsidRPr="00722662">
        <w:rPr>
          <w:noProof/>
          <w:spacing w:val="-1"/>
          <w:lang w:val="en-US"/>
        </w:rPr>
        <w:t xml:space="preserve"> </w:t>
      </w:r>
      <w:r w:rsidRPr="00722662">
        <w:rPr>
          <w:noProof/>
          <w:lang w:val="en-US"/>
        </w:rPr>
        <w:t>OC</w:t>
      </w:r>
      <w:r w:rsidRPr="00722662">
        <w:rPr>
          <w:noProof/>
          <w:spacing w:val="-2"/>
          <w:lang w:val="en-US"/>
        </w:rPr>
        <w:t>T</w:t>
      </w:r>
      <w:r w:rsidRPr="00722662">
        <w:rPr>
          <w:noProof/>
          <w:lang w:val="en-US"/>
        </w:rPr>
        <w:t>AVE</w:t>
      </w:r>
      <w:r w:rsidRPr="00722662">
        <w:rPr>
          <w:noProof/>
          <w:spacing w:val="-1"/>
          <w:lang w:val="en-US"/>
        </w:rPr>
        <w:t xml:space="preserve"> </w:t>
      </w:r>
      <w:r w:rsidRPr="00722662">
        <w:rPr>
          <w:noProof/>
          <w:lang w:val="en-US"/>
        </w:rPr>
        <w:t>Appro</w:t>
      </w:r>
      <w:r w:rsidRPr="00722662">
        <w:rPr>
          <w:noProof/>
          <w:spacing w:val="1"/>
          <w:lang w:val="en-US"/>
        </w:rPr>
        <w:t>a</w:t>
      </w:r>
      <w:r w:rsidRPr="00722662">
        <w:rPr>
          <w:noProof/>
          <w:lang w:val="en-US"/>
        </w:rPr>
        <w:t>ch)</w:t>
      </w:r>
      <w:r w:rsidRPr="00C9377F">
        <w:rPr>
          <w:noProof/>
          <w:lang w:val="en-US"/>
        </w:rPr>
        <w:tab/>
      </w:r>
      <w:r>
        <w:rPr>
          <w:noProof/>
        </w:rPr>
        <w:fldChar w:fldCharType="begin"/>
      </w:r>
      <w:r w:rsidRPr="00C9377F">
        <w:rPr>
          <w:noProof/>
          <w:lang w:val="en-US"/>
        </w:rPr>
        <w:instrText xml:space="preserve"> PAGEREF _Toc363549787 \h </w:instrText>
      </w:r>
      <w:r>
        <w:rPr>
          <w:noProof/>
        </w:rPr>
      </w:r>
      <w:r>
        <w:rPr>
          <w:noProof/>
        </w:rPr>
        <w:fldChar w:fldCharType="separate"/>
      </w:r>
      <w:r w:rsidRPr="00C9377F">
        <w:rPr>
          <w:noProof/>
          <w:lang w:val="en-US"/>
        </w:rPr>
        <w:t>17</w:t>
      </w:r>
      <w:r>
        <w:rPr>
          <w:noProof/>
        </w:rPr>
        <w:fldChar w:fldCharType="end"/>
      </w:r>
    </w:p>
    <w:p w:rsidR="0028056F" w:rsidRPr="0028056F" w:rsidRDefault="0028056F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  <w:lang w:val="en-US"/>
        </w:rPr>
      </w:pPr>
      <w:r>
        <w:rPr>
          <w:rFonts w:ascii="Times New Roman" w:hAnsi="Times New Roman" w:cs="Times New Roman"/>
          <w:sz w:val="20"/>
          <w:szCs w:val="20"/>
        </w:rPr>
        <w:fldChar w:fldCharType="end"/>
      </w:r>
    </w:p>
    <w:p w:rsidR="00C679A5" w:rsidRPr="0028056F" w:rsidRDefault="00C679A5">
      <w:pPr>
        <w:widowControl w:val="0"/>
        <w:autoSpaceDE w:val="0"/>
        <w:autoSpaceDN w:val="0"/>
        <w:adjustRightInd w:val="0"/>
        <w:spacing w:before="1" w:after="0" w:line="200" w:lineRule="exact"/>
        <w:rPr>
          <w:rFonts w:ascii="Times New Roman" w:hAnsi="Times New Roman" w:cs="Times New Roman"/>
          <w:sz w:val="20"/>
          <w:szCs w:val="20"/>
          <w:lang w:val="en-US"/>
        </w:rPr>
      </w:pPr>
    </w:p>
    <w:p w:rsidR="0021638A" w:rsidRPr="0028056F" w:rsidRDefault="0021638A" w:rsidP="00B74429">
      <w:pPr>
        <w:pStyle w:val="Ttulo1"/>
        <w:rPr>
          <w:lang w:val="en-US"/>
        </w:rPr>
        <w:sectPr w:rsidR="0021638A" w:rsidRPr="0028056F" w:rsidSect="009F4ED4">
          <w:headerReference w:type="even" r:id="rId11"/>
          <w:headerReference w:type="default" r:id="rId12"/>
          <w:pgSz w:w="11900" w:h="16840"/>
          <w:pgMar w:top="1060" w:right="600" w:bottom="280" w:left="1600" w:header="823" w:footer="0" w:gutter="0"/>
          <w:pgNumType w:start="1"/>
          <w:cols w:space="720"/>
          <w:noEndnote/>
        </w:sectPr>
      </w:pPr>
    </w:p>
    <w:p w:rsidR="00C679A5" w:rsidRDefault="00C679A5" w:rsidP="00B74429">
      <w:pPr>
        <w:pStyle w:val="Ttulo1"/>
      </w:pPr>
      <w:bookmarkStart w:id="1" w:name="_Toc363549463"/>
      <w:r>
        <w:lastRenderedPageBreak/>
        <w:t>1. INTRODUÇÃO</w:t>
      </w:r>
      <w:bookmarkEnd w:id="1"/>
    </w:p>
    <w:p w:rsidR="00C679A5" w:rsidRPr="00B74429" w:rsidRDefault="00C679A5" w:rsidP="00B74429">
      <w:pPr>
        <w:pStyle w:val="Ttulo2"/>
      </w:pPr>
      <w:bookmarkStart w:id="2" w:name="_Toc363549464"/>
      <w:r w:rsidRPr="00B74429">
        <w:t>1.1.</w:t>
      </w:r>
      <w:r w:rsidR="00B74429">
        <w:t xml:space="preserve"> </w:t>
      </w:r>
      <w:r w:rsidRPr="00B74429">
        <w:t>A Tecnologia da Informação e Sociedade da Informação</w:t>
      </w:r>
      <w:bookmarkEnd w:id="2"/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463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Os centr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 xml:space="preserve">s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 pesquisas e de novas tecnolog</w:t>
      </w:r>
      <w:r>
        <w:rPr>
          <w:rFonts w:ascii="Times New Roman" w:hAnsi="Times New Roman" w:cs="Times New Roman"/>
          <w:spacing w:val="-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 xml:space="preserve">as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 xml:space="preserve">os EUA e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 xml:space="preserve">o Japão 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 xml:space="preserve">a década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 xml:space="preserve">e </w:t>
      </w:r>
      <w:r>
        <w:rPr>
          <w:rFonts w:ascii="Times New Roman" w:hAnsi="Times New Roman" w:cs="Times New Roman"/>
          <w:spacing w:val="-1"/>
          <w:sz w:val="24"/>
          <w:szCs w:val="24"/>
        </w:rPr>
        <w:t>8</w:t>
      </w:r>
      <w:r>
        <w:rPr>
          <w:rFonts w:ascii="Times New Roman" w:hAnsi="Times New Roman" w:cs="Times New Roman"/>
          <w:sz w:val="24"/>
          <w:szCs w:val="24"/>
        </w:rPr>
        <w:t>0 propiciaram 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explosão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indústria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utação,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software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hardware,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inte</w:t>
      </w:r>
      <w:r>
        <w:rPr>
          <w:rFonts w:ascii="Times New Roman" w:hAnsi="Times New Roman" w:cs="Times New Roman"/>
          <w:spacing w:val="-1"/>
          <w:sz w:val="24"/>
          <w:szCs w:val="24"/>
        </w:rPr>
        <w:t>gr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dos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putadores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telec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municações,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criando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 conceito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Tecnologia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unicação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TIC.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contextos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criados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pela utilização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TI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déca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90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fomentou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 nasci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Sociedade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Informação,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 desencadeou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nova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 social, política e econ</w:t>
      </w:r>
      <w:r>
        <w:rPr>
          <w:rFonts w:ascii="Times New Roman" w:hAnsi="Times New Roman" w:cs="Times New Roman"/>
          <w:spacing w:val="-1"/>
          <w:sz w:val="24"/>
          <w:szCs w:val="24"/>
        </w:rPr>
        <w:t>ô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ca que recorre ao intensivo uso da Tecnologia da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 para coleta,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ução,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ento,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trans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issão</w:t>
      </w:r>
      <w:r>
        <w:rPr>
          <w:rFonts w:ascii="Times New Roman" w:hAnsi="Times New Roman" w:cs="Times New Roman"/>
          <w:spacing w:val="4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4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azenamento</w:t>
      </w:r>
      <w:r>
        <w:rPr>
          <w:rFonts w:ascii="Times New Roman" w:hAnsi="Times New Roman" w:cs="Times New Roman"/>
          <w:spacing w:val="4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4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</w:t>
      </w:r>
      <w:r>
        <w:rPr>
          <w:rFonts w:ascii="Times New Roman" w:hAnsi="Times New Roman" w:cs="Times New Roman"/>
          <w:spacing w:val="-2"/>
          <w:sz w:val="24"/>
          <w:szCs w:val="24"/>
        </w:rPr>
        <w:t>f</w:t>
      </w:r>
      <w:r>
        <w:rPr>
          <w:rFonts w:ascii="Times New Roman" w:hAnsi="Times New Roman" w:cs="Times New Roman"/>
          <w:sz w:val="24"/>
          <w:szCs w:val="24"/>
        </w:rPr>
        <w:t>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ações</w:t>
      </w:r>
      <w:r>
        <w:rPr>
          <w:rFonts w:ascii="Times New Roman" w:hAnsi="Times New Roman" w:cs="Times New Roman"/>
          <w:spacing w:val="45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(MALTA,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271" w:lineRule="exact"/>
        <w:ind w:left="102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position w:val="-1"/>
          <w:sz w:val="24"/>
          <w:szCs w:val="24"/>
        </w:rPr>
        <w:t>2002)</w:t>
      </w:r>
      <w:proofErr w:type="gramEnd"/>
      <w:r>
        <w:rPr>
          <w:rFonts w:ascii="Times New Roman" w:hAnsi="Times New Roman" w:cs="Times New Roman"/>
          <w:position w:val="-1"/>
          <w:sz w:val="24"/>
          <w:szCs w:val="24"/>
        </w:rPr>
        <w:t>.</w:t>
      </w:r>
    </w:p>
    <w:p w:rsidR="00C679A5" w:rsidRDefault="00C679A5">
      <w:pPr>
        <w:widowControl w:val="0"/>
        <w:autoSpaceDE w:val="0"/>
        <w:autoSpaceDN w:val="0"/>
        <w:adjustRightInd w:val="0"/>
        <w:spacing w:before="3" w:after="0" w:line="140" w:lineRule="exact"/>
        <w:rPr>
          <w:rFonts w:ascii="Times New Roman" w:hAnsi="Times New Roman" w:cs="Times New Roman"/>
          <w:sz w:val="14"/>
          <w:szCs w:val="14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464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Tecnologia</w:t>
      </w:r>
      <w:r>
        <w:rPr>
          <w:rFonts w:ascii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Informação</w:t>
      </w:r>
      <w:r>
        <w:rPr>
          <w:rFonts w:ascii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abran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hoje</w:t>
      </w:r>
      <w:r>
        <w:rPr>
          <w:rFonts w:ascii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croeletrô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ica,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putação</w:t>
      </w:r>
      <w:r>
        <w:rPr>
          <w:rFonts w:ascii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(software 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hardware),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telec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municações, 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optoelet</w:t>
      </w:r>
      <w:r>
        <w:rPr>
          <w:rFonts w:ascii="Times New Roman" w:hAnsi="Times New Roman" w:cs="Times New Roman"/>
          <w:spacing w:val="-3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ônica,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genharia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genética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processos tecnoló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ico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, onde a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 é gerada, ar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zenada, rec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perada, pr</w:t>
      </w:r>
      <w:r>
        <w:rPr>
          <w:rFonts w:ascii="Times New Roman" w:hAnsi="Times New Roman" w:cs="Times New Roman"/>
          <w:spacing w:val="-1"/>
          <w:sz w:val="24"/>
          <w:szCs w:val="24"/>
        </w:rPr>
        <w:t>oc</w:t>
      </w:r>
      <w:r>
        <w:rPr>
          <w:rFonts w:ascii="Times New Roman" w:hAnsi="Times New Roman" w:cs="Times New Roman"/>
          <w:sz w:val="24"/>
          <w:szCs w:val="24"/>
        </w:rPr>
        <w:t>essada, tran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itida e descartada. Tem ligações com a T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oria Geral dos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Siste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as, Teoria dos Jogos e Cibernética (MALTA, 2002).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" w:after="0" w:line="220" w:lineRule="exact"/>
        <w:rPr>
          <w:rFonts w:ascii="Times New Roman" w:hAnsi="Times New Roman" w:cs="Times New Roman"/>
        </w:rPr>
      </w:pPr>
    </w:p>
    <w:p w:rsidR="00C679A5" w:rsidRDefault="00C679A5" w:rsidP="0021638A">
      <w:pPr>
        <w:pStyle w:val="Ttulo2"/>
      </w:pPr>
      <w:bookmarkStart w:id="3" w:name="_Toc363549465"/>
      <w:r>
        <w:t>1.2.   A Segurança da Informação e Comunicação</w:t>
      </w:r>
      <w:bookmarkEnd w:id="3"/>
    </w:p>
    <w:p w:rsidR="00C679A5" w:rsidRDefault="00C679A5">
      <w:pPr>
        <w:widowControl w:val="0"/>
        <w:autoSpaceDE w:val="0"/>
        <w:autoSpaceDN w:val="0"/>
        <w:adjustRightInd w:val="0"/>
        <w:spacing w:before="6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462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consi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te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dados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ou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conjunto 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dados,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processado ou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não,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qualquer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suporte,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capaz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</w:t>
      </w:r>
      <w:r>
        <w:rPr>
          <w:rFonts w:ascii="Times New Roman" w:hAnsi="Times New Roman" w:cs="Times New Roman"/>
          <w:spacing w:val="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oduzir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conheci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podendo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ser: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agem,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som 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docu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físico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ou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eletrô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co.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Ela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fator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estratégico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ais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rele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ante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mparada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recursos energéticos e naturais de um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país. Ela é um</w:t>
      </w:r>
      <w:r>
        <w:rPr>
          <w:rFonts w:ascii="Times New Roman" w:hAnsi="Times New Roman" w:cs="Times New Roman"/>
          <w:spacing w:val="-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recurso ou ativo estratégico da organização.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3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Hoje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ndo,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portante vetor para a geração de riquezas no contexto da produção globalizado, levando a nec</w:t>
      </w:r>
      <w:r>
        <w:rPr>
          <w:rFonts w:ascii="Times New Roman" w:hAnsi="Times New Roman" w:cs="Times New Roman"/>
          <w:spacing w:val="-2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ssidade de se pro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over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 “gestão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ais eficiente” dos seus recursos, originando a nova especialidade deno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inada Segurança da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 e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unicações (MA</w:t>
      </w:r>
      <w:r>
        <w:rPr>
          <w:rFonts w:ascii="Times New Roman" w:hAnsi="Times New Roman" w:cs="Times New Roman"/>
          <w:spacing w:val="-1"/>
          <w:sz w:val="24"/>
          <w:szCs w:val="24"/>
        </w:rPr>
        <w:t>L</w:t>
      </w:r>
      <w:r>
        <w:rPr>
          <w:rFonts w:ascii="Times New Roman" w:hAnsi="Times New Roman" w:cs="Times New Roman"/>
          <w:sz w:val="24"/>
          <w:szCs w:val="24"/>
        </w:rPr>
        <w:t>TA, 2002).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3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A Segurança da Informação e Comunicação é 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 área de conheci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responsá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el por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egu</w:t>
      </w:r>
      <w:r>
        <w:rPr>
          <w:rFonts w:ascii="Times New Roman" w:hAnsi="Times New Roman" w:cs="Times New Roman"/>
          <w:spacing w:val="-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ar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a dispo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ibilidade, a inte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ri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tenticidade</w:t>
      </w:r>
      <w:proofErr w:type="gramEnd"/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confidencialidade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das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ações institucionais, 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rporativas e pessoais, de 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 a preservar seu valor intrínseco. 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unicação fund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enta-se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seguintes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r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prieda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es basilares:</w:t>
      </w: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23" w:after="0" w:line="359" w:lineRule="auto"/>
        <w:ind w:left="1182" w:right="464" w:hanging="343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Disponibilidade: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propriedade 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que 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as 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ações 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podem 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ser 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acessadas 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 utilizadas por indivíduos, equip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entos ou sistemas autorizados;</w:t>
      </w:r>
    </w:p>
    <w:p w:rsidR="00C9377F" w:rsidRDefault="00C9377F">
      <w:pPr>
        <w:widowControl w:val="0"/>
        <w:tabs>
          <w:tab w:val="left" w:pos="1180"/>
        </w:tabs>
        <w:autoSpaceDE w:val="0"/>
        <w:autoSpaceDN w:val="0"/>
        <w:adjustRightInd w:val="0"/>
        <w:spacing w:before="23" w:after="0" w:line="359" w:lineRule="auto"/>
        <w:ind w:left="1182" w:right="464" w:hanging="343"/>
        <w:rPr>
          <w:rFonts w:ascii="Times New Roman" w:hAnsi="Times New Roman" w:cs="Times New Roman"/>
          <w:sz w:val="24"/>
          <w:szCs w:val="24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23" w:after="0" w:line="359" w:lineRule="auto"/>
        <w:ind w:left="1182" w:right="464" w:hanging="343"/>
        <w:rPr>
          <w:rFonts w:ascii="Times New Roman" w:hAnsi="Times New Roman" w:cs="Times New Roman"/>
          <w:sz w:val="24"/>
          <w:szCs w:val="24"/>
        </w:rPr>
        <w:sectPr w:rsidR="00C679A5">
          <w:headerReference w:type="even" r:id="rId13"/>
          <w:footerReference w:type="even" r:id="rId14"/>
          <w:pgSz w:w="11900" w:h="16840"/>
          <w:pgMar w:top="1060" w:right="600" w:bottom="280" w:left="1600" w:header="823" w:footer="0" w:gutter="0"/>
          <w:cols w:space="720"/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before="13"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33" w:after="0" w:line="359" w:lineRule="auto"/>
        <w:ind w:left="1182" w:right="464" w:hanging="343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Integridade: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propriedade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ações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não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foram</w:t>
      </w:r>
      <w:r>
        <w:rPr>
          <w:rFonts w:ascii="Times New Roman" w:hAnsi="Times New Roman" w:cs="Times New Roman"/>
          <w:spacing w:val="1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modificadas,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inclusive quanto à origem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 ao d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stino;</w:t>
      </w: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24" w:after="0" w:line="359" w:lineRule="auto"/>
        <w:ind w:left="1182" w:right="464" w:hanging="343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Autenticidade: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propriedade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ações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foram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produzidas,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expedidas, rece</w:t>
      </w:r>
      <w:r>
        <w:rPr>
          <w:rFonts w:ascii="Times New Roman" w:hAnsi="Times New Roman" w:cs="Times New Roman"/>
          <w:spacing w:val="-1"/>
          <w:sz w:val="24"/>
          <w:szCs w:val="24"/>
        </w:rPr>
        <w:t>b</w:t>
      </w:r>
      <w:r>
        <w:rPr>
          <w:rFonts w:ascii="Times New Roman" w:hAnsi="Times New Roman" w:cs="Times New Roman"/>
          <w:sz w:val="24"/>
          <w:szCs w:val="24"/>
        </w:rPr>
        <w:t>idas ou</w:t>
      </w:r>
      <w:r>
        <w:rPr>
          <w:rFonts w:ascii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odificadas por determi</w:t>
      </w:r>
      <w:r>
        <w:rPr>
          <w:rFonts w:ascii="Times New Roman" w:hAnsi="Times New Roman" w:cs="Times New Roman"/>
          <w:spacing w:val="-2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ado in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víduo, equipa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ou siste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a;</w:t>
      </w: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24" w:after="0" w:line="359" w:lineRule="auto"/>
        <w:ind w:left="1182" w:right="464" w:hanging="343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Confidencialidade:</w:t>
      </w:r>
      <w:r>
        <w:rPr>
          <w:rFonts w:ascii="Times New Roman" w:hAnsi="Times New Roman" w:cs="Times New Roman"/>
          <w:spacing w:val="3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rieda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3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3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ações</w:t>
      </w:r>
      <w:r>
        <w:rPr>
          <w:rFonts w:ascii="Times New Roman" w:hAnsi="Times New Roman" w:cs="Times New Roman"/>
          <w:spacing w:val="3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não</w:t>
      </w:r>
      <w:r>
        <w:rPr>
          <w:rFonts w:ascii="Times New Roman" w:hAnsi="Times New Roman" w:cs="Times New Roman"/>
          <w:spacing w:val="3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foram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acessadas</w:t>
      </w:r>
      <w:r>
        <w:rPr>
          <w:rFonts w:ascii="Times New Roman" w:hAnsi="Times New Roman" w:cs="Times New Roman"/>
          <w:spacing w:val="3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por pessoas, equipa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entos ou siste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 não autorizados.</w:t>
      </w:r>
    </w:p>
    <w:p w:rsidR="00C679A5" w:rsidRDefault="00C679A5">
      <w:pPr>
        <w:widowControl w:val="0"/>
        <w:autoSpaceDE w:val="0"/>
        <w:autoSpaceDN w:val="0"/>
        <w:adjustRightInd w:val="0"/>
        <w:spacing w:before="6"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Mais rece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 outros dois objetivos têm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sido basta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te discutido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:</w:t>
      </w:r>
    </w:p>
    <w:p w:rsidR="00C679A5" w:rsidRDefault="00C679A5">
      <w:pPr>
        <w:widowControl w:val="0"/>
        <w:autoSpaceDE w:val="0"/>
        <w:autoSpaceDN w:val="0"/>
        <w:adjustRightInd w:val="0"/>
        <w:spacing w:before="6" w:after="0" w:line="150" w:lineRule="exact"/>
        <w:rPr>
          <w:rFonts w:ascii="Times New Roman" w:hAnsi="Times New Roman" w:cs="Times New Roman"/>
          <w:sz w:val="15"/>
          <w:szCs w:val="15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after="0" w:line="360" w:lineRule="auto"/>
        <w:ind w:left="1182" w:right="462" w:hanging="343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Irretrata</w:t>
      </w:r>
      <w:r>
        <w:rPr>
          <w:rFonts w:ascii="Times New Roman" w:hAnsi="Times New Roman" w:cs="Times New Roman"/>
          <w:spacing w:val="-1"/>
          <w:sz w:val="24"/>
          <w:szCs w:val="24"/>
        </w:rPr>
        <w:t>b</w:t>
      </w:r>
      <w:r>
        <w:rPr>
          <w:rFonts w:ascii="Times New Roman" w:hAnsi="Times New Roman" w:cs="Times New Roman"/>
          <w:sz w:val="24"/>
          <w:szCs w:val="24"/>
        </w:rPr>
        <w:t>ili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ade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(ou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Não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Repúdio):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proprie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 xml:space="preserve">e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que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as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ações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estão garantidas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q</w:t>
      </w:r>
      <w:r>
        <w:rPr>
          <w:rFonts w:ascii="Times New Roman" w:hAnsi="Times New Roman" w:cs="Times New Roman"/>
          <w:sz w:val="24"/>
          <w:szCs w:val="24"/>
        </w:rPr>
        <w:t>uanto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aut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ria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deter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adas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ações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pede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repúdio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(a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negação) da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>s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a;</w:t>
      </w: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23" w:after="0" w:line="359" w:lineRule="auto"/>
        <w:ind w:left="1182" w:right="465" w:hanging="343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Legalidade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 </w:t>
      </w:r>
      <w:r>
        <w:rPr>
          <w:rFonts w:ascii="Times New Roman" w:hAnsi="Times New Roman" w:cs="Times New Roman"/>
          <w:spacing w:val="5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(ou  </w:t>
      </w:r>
      <w:r>
        <w:rPr>
          <w:rFonts w:ascii="Times New Roman" w:hAnsi="Times New Roman" w:cs="Times New Roman"/>
          <w:spacing w:val="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 xml:space="preserve">dade):  </w:t>
      </w:r>
      <w:r>
        <w:rPr>
          <w:rFonts w:ascii="Times New Roman" w:hAnsi="Times New Roman" w:cs="Times New Roman"/>
          <w:spacing w:val="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propriedade  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 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que  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as  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informações  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estão garantidas quanto com relação a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ed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das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legais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cabí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eis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aplicadas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quando necessárias.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3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 Info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 associada aos process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 de apo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o, os siste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 de teleco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unicações e as redes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torna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-se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portante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negócios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infra-estrura</w:t>
      </w:r>
      <w:proofErr w:type="spellEnd"/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país.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 princípios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de: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confidencialidade,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integridade,</w:t>
      </w:r>
      <w:r>
        <w:rPr>
          <w:rFonts w:ascii="Times New Roman" w:hAnsi="Times New Roman" w:cs="Times New Roman"/>
          <w:spacing w:val="2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disponibilidade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autenticidade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</w:t>
      </w:r>
      <w:r>
        <w:rPr>
          <w:rFonts w:ascii="Times New Roman" w:hAnsi="Times New Roman" w:cs="Times New Roman"/>
          <w:spacing w:val="-2"/>
          <w:sz w:val="24"/>
          <w:szCs w:val="24"/>
        </w:rPr>
        <w:t>f</w:t>
      </w:r>
      <w:r>
        <w:rPr>
          <w:rFonts w:ascii="Times New Roman" w:hAnsi="Times New Roman" w:cs="Times New Roman"/>
          <w:sz w:val="24"/>
          <w:szCs w:val="24"/>
        </w:rPr>
        <w:t>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 podem ser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essenciais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preservar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titivi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ade,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fatura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lucrati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idade,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 atendi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aos requisitos legais e à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agem</w:t>
      </w:r>
      <w:r>
        <w:rPr>
          <w:rFonts w:ascii="Times New Roman" w:hAnsi="Times New Roman" w:cs="Times New Roman"/>
          <w:spacing w:val="-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 organização ou do país (MALTA, 2002).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2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Cada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vez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mais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</w:t>
      </w:r>
      <w:r>
        <w:rPr>
          <w:rFonts w:ascii="Times New Roman" w:hAnsi="Times New Roman" w:cs="Times New Roman"/>
          <w:spacing w:val="-1"/>
          <w:sz w:val="24"/>
          <w:szCs w:val="24"/>
        </w:rPr>
        <w:t>ni</w:t>
      </w:r>
      <w:r>
        <w:rPr>
          <w:rFonts w:ascii="Times New Roman" w:hAnsi="Times New Roman" w:cs="Times New Roman"/>
          <w:sz w:val="24"/>
          <w:szCs w:val="24"/>
        </w:rPr>
        <w:t>zações,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seus siste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redes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putadores são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coloca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à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prova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diversos tipos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à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incluin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o fraudes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eletrônicas,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ubo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e</w:t>
      </w:r>
      <w:r>
        <w:rPr>
          <w:rFonts w:ascii="Times New Roman" w:hAnsi="Times New Roman" w:cs="Times New Roman"/>
          <w:sz w:val="24"/>
          <w:szCs w:val="24"/>
        </w:rPr>
        <w:t>spionage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, sabotagem,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vandalismo,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fogo, inundação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outr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acidentes.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roble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sados p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 “vírus”, “</w:t>
      </w:r>
      <w:proofErr w:type="spellStart"/>
      <w:r>
        <w:rPr>
          <w:rFonts w:ascii="Times New Roman" w:hAnsi="Times New Roman" w:cs="Times New Roman"/>
          <w:sz w:val="24"/>
          <w:szCs w:val="24"/>
        </w:rPr>
        <w:t>wor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s</w:t>
      </w:r>
      <w:proofErr w:type="spellEnd"/>
      <w:r>
        <w:rPr>
          <w:rFonts w:ascii="Times New Roman" w:hAnsi="Times New Roman" w:cs="Times New Roman"/>
          <w:sz w:val="24"/>
          <w:szCs w:val="24"/>
        </w:rPr>
        <w:t>”, “hackers”, “crac</w:t>
      </w:r>
      <w:r>
        <w:rPr>
          <w:rFonts w:ascii="Times New Roman" w:hAnsi="Times New Roman" w:cs="Times New Roman"/>
          <w:spacing w:val="-1"/>
          <w:sz w:val="24"/>
          <w:szCs w:val="24"/>
        </w:rPr>
        <w:t>k</w:t>
      </w:r>
      <w:r>
        <w:rPr>
          <w:rFonts w:ascii="Times New Roman" w:hAnsi="Times New Roman" w:cs="Times New Roman"/>
          <w:sz w:val="24"/>
          <w:szCs w:val="24"/>
        </w:rPr>
        <w:t>ers”, 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pregados insatisfeit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 xml:space="preserve">s ou </w:t>
      </w:r>
      <w:proofErr w:type="spellStart"/>
      <w:r>
        <w:rPr>
          <w:rFonts w:ascii="Times New Roman" w:hAnsi="Times New Roman" w:cs="Times New Roman"/>
          <w:sz w:val="24"/>
          <w:szCs w:val="24"/>
        </w:rPr>
        <w:t>ex-empregados</w:t>
      </w:r>
      <w:proofErr w:type="spellEnd"/>
      <w:r>
        <w:rPr>
          <w:rFonts w:ascii="Times New Roman" w:hAnsi="Times New Roman" w:cs="Times New Roman"/>
          <w:sz w:val="24"/>
          <w:szCs w:val="24"/>
        </w:rPr>
        <w:t>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progra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liciosos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ataques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negação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serviço (“</w:t>
      </w:r>
      <w:proofErr w:type="spellStart"/>
      <w:r>
        <w:rPr>
          <w:rFonts w:ascii="Times New Roman" w:hAnsi="Times New Roman" w:cs="Times New Roman"/>
          <w:sz w:val="24"/>
          <w:szCs w:val="24"/>
        </w:rPr>
        <w:t>denial</w:t>
      </w:r>
      <w:proofErr w:type="spellEnd"/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of</w:t>
      </w:r>
      <w:proofErr w:type="spellEnd"/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ser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ice</w:t>
      </w:r>
      <w:proofErr w:type="spellEnd"/>
      <w:r>
        <w:rPr>
          <w:rFonts w:ascii="Times New Roman" w:hAnsi="Times New Roman" w:cs="Times New Roman"/>
          <w:sz w:val="24"/>
          <w:szCs w:val="24"/>
        </w:rPr>
        <w:t>”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spellStart"/>
      <w:proofErr w:type="gramStart"/>
      <w:r>
        <w:rPr>
          <w:rFonts w:ascii="Times New Roman" w:hAnsi="Times New Roman" w:cs="Times New Roman"/>
          <w:sz w:val="24"/>
          <w:szCs w:val="24"/>
        </w:rPr>
        <w:t>DoS</w:t>
      </w:r>
      <w:proofErr w:type="spellEnd"/>
      <w:proofErr w:type="gramEnd"/>
      <w:r>
        <w:rPr>
          <w:rFonts w:ascii="Times New Roman" w:hAnsi="Times New Roman" w:cs="Times New Roman"/>
          <w:sz w:val="24"/>
          <w:szCs w:val="24"/>
        </w:rPr>
        <w:t>)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rnando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ve</w:t>
      </w:r>
      <w:r>
        <w:rPr>
          <w:rFonts w:ascii="Times New Roman" w:hAnsi="Times New Roman" w:cs="Times New Roman"/>
          <w:sz w:val="24"/>
          <w:szCs w:val="24"/>
        </w:rPr>
        <w:t>z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ais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comuns,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 xml:space="preserve">s </w:t>
      </w:r>
      <w:proofErr w:type="spellStart"/>
      <w:r>
        <w:rPr>
          <w:rFonts w:ascii="Times New Roman" w:hAnsi="Times New Roman" w:cs="Times New Roman"/>
          <w:sz w:val="24"/>
          <w:szCs w:val="24"/>
        </w:rPr>
        <w:t>freqüentes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e incrivel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ente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ais</w:t>
      </w:r>
      <w:r>
        <w:rPr>
          <w:rFonts w:ascii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sofisticados (N</w:t>
      </w:r>
      <w:r>
        <w:rPr>
          <w:rFonts w:ascii="Times New Roman" w:hAnsi="Times New Roman" w:cs="Times New Roman"/>
          <w:spacing w:val="-2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KAMURA, 2004).</w:t>
      </w:r>
    </w:p>
    <w:p w:rsidR="00C679A5" w:rsidRDefault="00C679A5">
      <w:pPr>
        <w:widowControl w:val="0"/>
        <w:autoSpaceDE w:val="0"/>
        <w:autoSpaceDN w:val="0"/>
        <w:adjustRightInd w:val="0"/>
        <w:spacing w:before="4" w:after="0" w:line="280" w:lineRule="exact"/>
        <w:rPr>
          <w:rFonts w:ascii="Times New Roman" w:hAnsi="Times New Roman" w:cs="Times New Roman"/>
          <w:sz w:val="28"/>
          <w:szCs w:val="28"/>
        </w:rPr>
      </w:pPr>
    </w:p>
    <w:p w:rsidR="00C679A5" w:rsidRDefault="00C679A5" w:rsidP="0021638A">
      <w:pPr>
        <w:pStyle w:val="Ttulo2"/>
      </w:pPr>
      <w:bookmarkStart w:id="4" w:name="_Toc363549466"/>
      <w:r>
        <w:t xml:space="preserve">1.3.   Gestão da </w:t>
      </w:r>
      <w:r>
        <w:rPr>
          <w:spacing w:val="-1"/>
        </w:rPr>
        <w:t>S</w:t>
      </w:r>
      <w:r>
        <w:t>egurança da Informação</w:t>
      </w:r>
      <w:bookmarkEnd w:id="4"/>
    </w:p>
    <w:p w:rsidR="00C679A5" w:rsidRDefault="00C679A5">
      <w:pPr>
        <w:widowControl w:val="0"/>
        <w:autoSpaceDE w:val="0"/>
        <w:autoSpaceDN w:val="0"/>
        <w:adjustRightInd w:val="0"/>
        <w:spacing w:before="4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463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Alguns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delos de Gestão da Segurança da Info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 e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unicação são de conheci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undial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têm servi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referê</w:t>
      </w:r>
      <w:r>
        <w:rPr>
          <w:rFonts w:ascii="Times New Roman" w:hAnsi="Times New Roman" w:cs="Times New Roman"/>
          <w:spacing w:val="-1"/>
          <w:sz w:val="24"/>
          <w:szCs w:val="24"/>
        </w:rPr>
        <w:t>nc</w:t>
      </w:r>
      <w:r>
        <w:rPr>
          <w:rFonts w:ascii="Times New Roman" w:hAnsi="Times New Roman" w:cs="Times New Roman"/>
          <w:sz w:val="24"/>
          <w:szCs w:val="24"/>
        </w:rPr>
        <w:t>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anizaç</w:t>
      </w:r>
      <w:r>
        <w:rPr>
          <w:rFonts w:ascii="Times New Roman" w:hAnsi="Times New Roman" w:cs="Times New Roman"/>
          <w:spacing w:val="-1"/>
          <w:sz w:val="24"/>
          <w:szCs w:val="24"/>
        </w:rPr>
        <w:t>õ</w:t>
      </w:r>
      <w:r>
        <w:rPr>
          <w:rFonts w:ascii="Times New Roman" w:hAnsi="Times New Roman" w:cs="Times New Roman"/>
          <w:sz w:val="24"/>
          <w:szCs w:val="24"/>
        </w:rPr>
        <w:t>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países, per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itindo o aperfeiçoa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criação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odelos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adeq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ados para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 neces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dades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específica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Dentre eles, podemos citar a ABNT NBR 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SO/IEC 17799</w:t>
      </w:r>
      <w:r>
        <w:rPr>
          <w:rFonts w:ascii="Times New Roman" w:hAnsi="Times New Roman" w:cs="Times New Roman"/>
          <w:spacing w:val="1"/>
          <w:sz w:val="24"/>
          <w:szCs w:val="24"/>
        </w:rPr>
        <w:t>:</w:t>
      </w:r>
      <w:r>
        <w:rPr>
          <w:rFonts w:ascii="Times New Roman" w:hAnsi="Times New Roman" w:cs="Times New Roman"/>
          <w:sz w:val="24"/>
          <w:szCs w:val="24"/>
        </w:rPr>
        <w:t xml:space="preserve">2005 (Código de Prática para a </w:t>
      </w:r>
      <w:r>
        <w:rPr>
          <w:rFonts w:ascii="Times New Roman" w:hAnsi="Times New Roman" w:cs="Times New Roman"/>
          <w:spacing w:val="-2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estão da Segurança da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2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ção), ABNT NBR ISO/IEC 27001:2006 – (Siste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 de Gestão de Segurança da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 SGSI</w:t>
      </w:r>
      <w:r>
        <w:rPr>
          <w:rFonts w:ascii="Verdana" w:hAnsi="Verdana" w:cs="Verdana"/>
          <w:b/>
          <w:bCs/>
          <w:sz w:val="15"/>
          <w:szCs w:val="15"/>
        </w:rPr>
        <w:t>)</w:t>
      </w:r>
      <w:r>
        <w:rPr>
          <w:rFonts w:ascii="Verdana" w:hAnsi="Verdana" w:cs="Verdana"/>
          <w:b/>
          <w:bCs/>
          <w:spacing w:val="1"/>
          <w:sz w:val="15"/>
          <w:szCs w:val="15"/>
        </w:rPr>
        <w:t xml:space="preserve"> </w:t>
      </w:r>
      <w:r>
        <w:rPr>
          <w:rFonts w:ascii="Verdana" w:hAnsi="Verdana" w:cs="Verdana"/>
          <w:b/>
          <w:bCs/>
          <w:sz w:val="15"/>
          <w:szCs w:val="15"/>
        </w:rPr>
        <w:t>-</w:t>
      </w:r>
      <w:r>
        <w:rPr>
          <w:rFonts w:ascii="Verdana" w:hAnsi="Verdana" w:cs="Verdana"/>
          <w:b/>
          <w:bCs/>
          <w:spacing w:val="1"/>
          <w:sz w:val="15"/>
          <w:szCs w:val="15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Requisitos</w:t>
      </w:r>
      <w:r>
        <w:rPr>
          <w:rFonts w:ascii="Verdana" w:hAnsi="Verdana" w:cs="Verdana"/>
          <w:b/>
          <w:bCs/>
          <w:sz w:val="15"/>
          <w:szCs w:val="15"/>
        </w:rPr>
        <w:t>,</w:t>
      </w:r>
      <w:r>
        <w:rPr>
          <w:rFonts w:ascii="Verdana" w:hAnsi="Verdana" w:cs="Verdana"/>
          <w:b/>
          <w:bCs/>
          <w:spacing w:val="8"/>
          <w:sz w:val="15"/>
          <w:szCs w:val="15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Information</w:t>
      </w:r>
      <w:proofErr w:type="spellEnd"/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i/>
          <w:iCs/>
          <w:sz w:val="24"/>
          <w:szCs w:val="24"/>
        </w:rPr>
        <w:t>Technology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Infrastructure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Library</w:t>
      </w:r>
      <w:proofErr w:type="gramStart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r>
        <w:rPr>
          <w:rFonts w:ascii="Times New Roman" w:hAnsi="Times New Roman" w:cs="Times New Roman"/>
          <w:i/>
          <w:iCs/>
          <w:spacing w:val="17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i/>
          <w:iCs/>
          <w:sz w:val="24"/>
          <w:szCs w:val="24"/>
        </w:rPr>
        <w:t xml:space="preserve">ITIL </w:t>
      </w:r>
      <w:r>
        <w:rPr>
          <w:rFonts w:ascii="Times New Roman" w:hAnsi="Times New Roman" w:cs="Times New Roman"/>
          <w:i/>
          <w:iCs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(</w:t>
      </w:r>
      <w:r>
        <w:rPr>
          <w:rFonts w:ascii="Times New Roman" w:hAnsi="Times New Roman" w:cs="Times New Roman"/>
          <w:i/>
          <w:iCs/>
          <w:sz w:val="24"/>
          <w:szCs w:val="24"/>
        </w:rPr>
        <w:t xml:space="preserve">ITIL </w:t>
      </w:r>
      <w:r>
        <w:rPr>
          <w:rFonts w:ascii="Times New Roman" w:hAnsi="Times New Roman" w:cs="Times New Roman"/>
          <w:i/>
          <w:iCs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- </w:t>
      </w:r>
      <w:r>
        <w:rPr>
          <w:rFonts w:ascii="Times New Roman" w:hAnsi="Times New Roman" w:cs="Times New Roman"/>
          <w:spacing w:val="17"/>
          <w:sz w:val="24"/>
          <w:szCs w:val="24"/>
        </w:rPr>
        <w:t xml:space="preserve"> </w:t>
      </w:r>
      <w:r>
        <w:rPr>
          <w:rFonts w:ascii="Times New Roman" w:hAnsi="Times New Roman" w:cs="Times New Roman"/>
          <w:i/>
          <w:iCs/>
          <w:sz w:val="24"/>
          <w:szCs w:val="24"/>
        </w:rPr>
        <w:t xml:space="preserve">Security </w:t>
      </w:r>
      <w:r>
        <w:rPr>
          <w:rFonts w:ascii="Times New Roman" w:hAnsi="Times New Roman" w:cs="Times New Roman"/>
          <w:i/>
          <w:iCs/>
          <w:spacing w:val="17"/>
          <w:sz w:val="24"/>
          <w:szCs w:val="24"/>
        </w:rPr>
        <w:t xml:space="preserve"> </w:t>
      </w:r>
      <w:r>
        <w:rPr>
          <w:rFonts w:ascii="Times New Roman" w:hAnsi="Times New Roman" w:cs="Times New Roman"/>
          <w:i/>
          <w:iCs/>
          <w:sz w:val="24"/>
          <w:szCs w:val="24"/>
        </w:rPr>
        <w:t xml:space="preserve">Management </w:t>
      </w:r>
      <w:r>
        <w:rPr>
          <w:rFonts w:ascii="Times New Roman" w:hAnsi="Times New Roman" w:cs="Times New Roman"/>
          <w:i/>
          <w:iCs/>
          <w:spacing w:val="17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Process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). </w:t>
      </w:r>
      <w:r>
        <w:rPr>
          <w:rFonts w:ascii="Times New Roman" w:hAnsi="Times New Roman" w:cs="Times New Roman"/>
          <w:spacing w:val="17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Em</w:t>
      </w:r>
      <w:r>
        <w:rPr>
          <w:rFonts w:ascii="Times New Roman" w:hAnsi="Times New Roman" w:cs="Times New Roman"/>
          <w:sz w:val="24"/>
          <w:szCs w:val="24"/>
        </w:rPr>
        <w:t>bora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estas </w:t>
      </w:r>
      <w:r>
        <w:rPr>
          <w:rFonts w:ascii="Times New Roman" w:hAnsi="Times New Roman" w:cs="Times New Roman"/>
          <w:spacing w:val="1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referê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 xml:space="preserve">cias </w:t>
      </w:r>
      <w:r>
        <w:rPr>
          <w:rFonts w:ascii="Times New Roman" w:hAnsi="Times New Roman" w:cs="Times New Roman"/>
          <w:spacing w:val="1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estejam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463" w:firstLine="737"/>
        <w:jc w:val="both"/>
        <w:rPr>
          <w:rFonts w:ascii="Times New Roman" w:hAnsi="Times New Roman" w:cs="Times New Roman"/>
          <w:sz w:val="24"/>
          <w:szCs w:val="24"/>
        </w:rPr>
        <w:sectPr w:rsidR="00C679A5">
          <w:headerReference w:type="even" r:id="rId15"/>
          <w:headerReference w:type="default" r:id="rId16"/>
          <w:pgSz w:w="11900" w:h="16840"/>
          <w:pgMar w:top="1060" w:right="600" w:bottom="280" w:left="1600" w:header="823" w:footer="0" w:gutter="0"/>
          <w:cols w:space="720"/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9" w:after="0" w:line="359" w:lineRule="auto"/>
        <w:ind w:left="102" w:right="464"/>
        <w:jc w:val="both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Times New Roman" w:hAnsi="Times New Roman" w:cs="Times New Roman"/>
          <w:sz w:val="24"/>
          <w:szCs w:val="24"/>
        </w:rPr>
        <w:t>disponíveis</w:t>
      </w:r>
      <w:proofErr w:type="gramEnd"/>
      <w:r>
        <w:rPr>
          <w:rFonts w:ascii="Times New Roman" w:hAnsi="Times New Roman" w:cs="Times New Roman"/>
          <w:sz w:val="24"/>
          <w:szCs w:val="24"/>
        </w:rPr>
        <w:t>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adoção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um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odelo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gestão não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tarefa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ediata,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requerem um 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conjunto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ações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coordenadas,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const</w:t>
      </w:r>
      <w:r>
        <w:rPr>
          <w:rFonts w:ascii="Times New Roman" w:hAnsi="Times New Roman" w:cs="Times New Roman"/>
          <w:spacing w:val="-1"/>
          <w:sz w:val="24"/>
          <w:szCs w:val="24"/>
        </w:rPr>
        <w:t>ant</w:t>
      </w:r>
      <w:r>
        <w:rPr>
          <w:rFonts w:ascii="Times New Roman" w:hAnsi="Times New Roman" w:cs="Times New Roman"/>
          <w:sz w:val="24"/>
          <w:szCs w:val="24"/>
        </w:rPr>
        <w:t xml:space="preserve">es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gradativas,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com 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apoio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executivo, orça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ento, tecnologia e o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ais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porta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te, pess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as conscientizadas.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3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Gestão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unicação refere-se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desenvolver,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entar</w:t>
      </w:r>
      <w:proofErr w:type="gramEnd"/>
      <w:r>
        <w:rPr>
          <w:rFonts w:ascii="Times New Roman" w:hAnsi="Times New Roman" w:cs="Times New Roman"/>
          <w:sz w:val="24"/>
          <w:szCs w:val="24"/>
        </w:rPr>
        <w:t>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direc</w:t>
      </w:r>
      <w:r>
        <w:rPr>
          <w:rFonts w:ascii="Times New Roman" w:hAnsi="Times New Roman" w:cs="Times New Roman"/>
          <w:spacing w:val="-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onar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onitorar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estratégias 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atividade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 organização.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4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proble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organizacional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preci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considerado 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tratado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 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integrada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seus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componentes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2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tratégicos.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entanto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uitas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organizações adotam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abordagem centrada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tecnologi</w:t>
      </w:r>
      <w:r>
        <w:rPr>
          <w:rFonts w:ascii="Times New Roman" w:hAnsi="Times New Roman" w:cs="Times New Roman"/>
          <w:spacing w:val="-2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independente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tecnologia leva à necessidade da Gestão do Risco, pois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existe a tendência das organizações em caracterizar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proble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termos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técnicos,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geral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ignorando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falhas operacionais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gestão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pod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m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reais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causa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raiz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ou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fator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contribuinte,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por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outro lado, a convergência dessas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etodologias pode p</w:t>
      </w:r>
      <w:r>
        <w:rPr>
          <w:rFonts w:ascii="Times New Roman" w:hAnsi="Times New Roman" w:cs="Times New Roman"/>
          <w:spacing w:val="-3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opiciar resultados satis</w:t>
      </w:r>
      <w:r>
        <w:rPr>
          <w:rFonts w:ascii="Times New Roman" w:hAnsi="Times New Roman" w:cs="Times New Roman"/>
          <w:spacing w:val="-2"/>
          <w:sz w:val="24"/>
          <w:szCs w:val="24"/>
        </w:rPr>
        <w:t>fa</w:t>
      </w:r>
      <w:r>
        <w:rPr>
          <w:rFonts w:ascii="Times New Roman" w:hAnsi="Times New Roman" w:cs="Times New Roman"/>
          <w:sz w:val="24"/>
          <w:szCs w:val="24"/>
        </w:rPr>
        <w:t>tórios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 apoio à to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decisão,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considerando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principal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 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contexto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atual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cha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sociedade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 conheci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ento: rápidas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udanças, elevado grau de incertezas e uso i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t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nsivo das Tecnologias de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>ç</w:t>
      </w:r>
      <w:r>
        <w:rPr>
          <w:rFonts w:ascii="Times New Roman" w:hAnsi="Times New Roman" w:cs="Times New Roman"/>
          <w:sz w:val="24"/>
          <w:szCs w:val="24"/>
        </w:rPr>
        <w:t>ão e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un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cação TIC (CANONGIA, 2001).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" w:after="0" w:line="220" w:lineRule="exact"/>
        <w:rPr>
          <w:rFonts w:ascii="Times New Roman" w:hAnsi="Times New Roman" w:cs="Times New Roman"/>
        </w:rPr>
      </w:pPr>
    </w:p>
    <w:p w:rsidR="00C679A5" w:rsidRDefault="00C679A5" w:rsidP="0021638A">
      <w:pPr>
        <w:pStyle w:val="Ttulo2"/>
      </w:pPr>
      <w:bookmarkStart w:id="5" w:name="_Toc363549467"/>
      <w:r>
        <w:t xml:space="preserve">1.4.   Proteção da </w:t>
      </w:r>
      <w:proofErr w:type="spellStart"/>
      <w:proofErr w:type="gramStart"/>
      <w:r>
        <w:t>Infra-estr</w:t>
      </w:r>
      <w:r>
        <w:rPr>
          <w:spacing w:val="-1"/>
        </w:rPr>
        <w:t>u</w:t>
      </w:r>
      <w:r>
        <w:t>tura</w:t>
      </w:r>
      <w:proofErr w:type="spellEnd"/>
      <w:proofErr w:type="gramEnd"/>
      <w:r>
        <w:t xml:space="preserve"> C</w:t>
      </w:r>
      <w:r>
        <w:rPr>
          <w:spacing w:val="1"/>
        </w:rPr>
        <w:t>r</w:t>
      </w:r>
      <w:r>
        <w:t>ítica no Governo do Brasil</w:t>
      </w:r>
      <w:bookmarkEnd w:id="5"/>
    </w:p>
    <w:p w:rsidR="00C679A5" w:rsidRDefault="00C679A5">
      <w:pPr>
        <w:widowControl w:val="0"/>
        <w:autoSpaceDE w:val="0"/>
        <w:autoSpaceDN w:val="0"/>
        <w:adjustRightInd w:val="0"/>
        <w:spacing w:before="6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460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Nesse contexto no qual a interdependência entre diferentes </w:t>
      </w:r>
      <w:proofErr w:type="spellStart"/>
      <w:proofErr w:type="gramStart"/>
      <w:r>
        <w:rPr>
          <w:rFonts w:ascii="Times New Roman" w:hAnsi="Times New Roman" w:cs="Times New Roman"/>
          <w:sz w:val="24"/>
          <w:szCs w:val="24"/>
        </w:rPr>
        <w:t>infra-estrut</w:t>
      </w:r>
      <w:r>
        <w:rPr>
          <w:rFonts w:ascii="Times New Roman" w:hAnsi="Times New Roman" w:cs="Times New Roman"/>
          <w:spacing w:val="-1"/>
          <w:sz w:val="24"/>
          <w:szCs w:val="24"/>
        </w:rPr>
        <w:t>ur</w:t>
      </w:r>
      <w:r>
        <w:rPr>
          <w:rFonts w:ascii="Times New Roman" w:hAnsi="Times New Roman" w:cs="Times New Roman"/>
          <w:sz w:val="24"/>
          <w:szCs w:val="24"/>
        </w:rPr>
        <w:t>as</w:t>
      </w:r>
      <w:proofErr w:type="spellEnd"/>
      <w:proofErr w:type="gramEnd"/>
      <w:r>
        <w:rPr>
          <w:rFonts w:ascii="Times New Roman" w:hAnsi="Times New Roman" w:cs="Times New Roman"/>
          <w:sz w:val="24"/>
          <w:szCs w:val="24"/>
        </w:rPr>
        <w:t xml:space="preserve"> críticas é cada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vez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maior,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pre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cupação 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sua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proteção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egável.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Muitos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países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já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aram consciê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cia da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portância da Segurança da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 e Teleco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unicações e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uitos deles possuem trabalhos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específicos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sobre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assunto,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possuindo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inclusive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órgãos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governa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entais responsáveis exclusiva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 por essa proteção. No Brasil 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os: o Departa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de Segurança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un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cações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DSIC,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Centro 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Pesqui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Desen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olvi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para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rança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municações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CEPESC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itê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Gestor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ação CGI, </w:t>
      </w:r>
      <w:proofErr w:type="spellStart"/>
      <w:r>
        <w:rPr>
          <w:rFonts w:ascii="Times New Roman" w:hAnsi="Times New Roman" w:cs="Times New Roman"/>
          <w:sz w:val="24"/>
          <w:szCs w:val="24"/>
        </w:rPr>
        <w:t>orgões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do Gabinete de Segurança Institucional GSI da Presidência da República. </w:t>
      </w:r>
      <w:r>
        <w:rPr>
          <w:rFonts w:ascii="Times New Roman" w:hAnsi="Times New Roman" w:cs="Times New Roman"/>
          <w:spacing w:val="3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 GSI/PR t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m a responsa</w:t>
      </w:r>
      <w:r>
        <w:rPr>
          <w:rFonts w:ascii="Times New Roman" w:hAnsi="Times New Roman" w:cs="Times New Roman"/>
          <w:spacing w:val="-1"/>
          <w:sz w:val="24"/>
          <w:szCs w:val="24"/>
        </w:rPr>
        <w:t>b</w:t>
      </w:r>
      <w:r>
        <w:rPr>
          <w:rFonts w:ascii="Times New Roman" w:hAnsi="Times New Roman" w:cs="Times New Roman"/>
          <w:sz w:val="24"/>
          <w:szCs w:val="24"/>
        </w:rPr>
        <w:t>ili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ade de pro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over a Segurança da Info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 e Teleco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unicações no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â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bito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Ad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nistração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Pública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Feder</w:t>
      </w:r>
      <w:r>
        <w:rPr>
          <w:rFonts w:ascii="Times New Roman" w:hAnsi="Times New Roman" w:cs="Times New Roman"/>
          <w:spacing w:val="-3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l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APF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consonância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esque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 nor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ativos internacionais dos quais é participante e </w:t>
      </w:r>
      <w:proofErr w:type="spellStart"/>
      <w:r>
        <w:rPr>
          <w:rFonts w:ascii="Times New Roman" w:hAnsi="Times New Roman" w:cs="Times New Roman"/>
          <w:sz w:val="24"/>
          <w:szCs w:val="24"/>
        </w:rPr>
        <w:t>coloborador</w:t>
      </w:r>
      <w:proofErr w:type="spellEnd"/>
      <w:r>
        <w:rPr>
          <w:rFonts w:ascii="Times New Roman" w:hAnsi="Times New Roman" w:cs="Times New Roman"/>
          <w:sz w:val="24"/>
          <w:szCs w:val="24"/>
        </w:rPr>
        <w:t>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1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 abordagem com que a Segura</w:t>
      </w:r>
      <w:r>
        <w:rPr>
          <w:rFonts w:ascii="Times New Roman" w:hAnsi="Times New Roman" w:cs="Times New Roman"/>
          <w:spacing w:val="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ça da Info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 e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nicação é tratada varia de país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país;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alguns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destacam em te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spellStart"/>
      <w:proofErr w:type="gramStart"/>
      <w:r>
        <w:rPr>
          <w:rFonts w:ascii="Times New Roman" w:hAnsi="Times New Roman" w:cs="Times New Roman"/>
          <w:sz w:val="24"/>
          <w:szCs w:val="24"/>
        </w:rPr>
        <w:t>infra-estrut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ra</w:t>
      </w:r>
      <w:proofErr w:type="spellEnd"/>
      <w:proofErr w:type="gramEnd"/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crítica,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informação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 prioridade,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justificado</w:t>
      </w:r>
      <w:r>
        <w:rPr>
          <w:rFonts w:ascii="Times New Roman" w:hAnsi="Times New Roman" w:cs="Times New Roman"/>
          <w:spacing w:val="2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pela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variedade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serviços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</w:t>
      </w:r>
      <w:r>
        <w:rPr>
          <w:rFonts w:ascii="Times New Roman" w:hAnsi="Times New Roman" w:cs="Times New Roman"/>
          <w:spacing w:val="1"/>
          <w:sz w:val="24"/>
          <w:szCs w:val="24"/>
        </w:rPr>
        <w:t>á</w:t>
      </w:r>
      <w:r>
        <w:rPr>
          <w:rFonts w:ascii="Times New Roman" w:hAnsi="Times New Roman" w:cs="Times New Roman"/>
          <w:sz w:val="24"/>
          <w:szCs w:val="24"/>
        </w:rPr>
        <w:t>sicos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possuem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dependência da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infra-estrutura</w:t>
      </w:r>
      <w:proofErr w:type="spellEnd"/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e: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iços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ergência,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pacing w:val="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navegação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tráfego</w:t>
      </w:r>
    </w:p>
    <w:p w:rsidR="00C9377F" w:rsidRDefault="00C9377F">
      <w:pPr>
        <w:widowControl w:val="0"/>
        <w:autoSpaceDE w:val="0"/>
        <w:autoSpaceDN w:val="0"/>
        <w:adjustRightInd w:val="0"/>
        <w:spacing w:before="5" w:after="0" w:line="360" w:lineRule="auto"/>
        <w:ind w:left="102" w:right="461" w:firstLine="737"/>
        <w:jc w:val="both"/>
        <w:rPr>
          <w:rFonts w:ascii="Times New Roman" w:hAnsi="Times New Roman" w:cs="Times New Roman"/>
          <w:sz w:val="24"/>
          <w:szCs w:val="24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1" w:firstLine="737"/>
        <w:jc w:val="both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600" w:bottom="280" w:left="1600" w:header="830" w:footer="0" w:gutter="0"/>
          <w:cols w:space="720"/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9" w:after="0" w:line="240" w:lineRule="auto"/>
        <w:ind w:left="102" w:right="-20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Times New Roman" w:hAnsi="Times New Roman" w:cs="Times New Roman"/>
          <w:sz w:val="24"/>
          <w:szCs w:val="24"/>
        </w:rPr>
        <w:t>aéreo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 </w:t>
      </w:r>
      <w:r>
        <w:rPr>
          <w:rFonts w:ascii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 xml:space="preserve">tregas, </w:t>
      </w:r>
      <w:r>
        <w:rPr>
          <w:rFonts w:ascii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 </w:t>
      </w:r>
      <w:r>
        <w:rPr>
          <w:rFonts w:ascii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pacing w:val="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rib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 xml:space="preserve">ição </w:t>
      </w:r>
      <w:r>
        <w:rPr>
          <w:rFonts w:ascii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</w:t>
      </w:r>
      <w:r>
        <w:rPr>
          <w:rFonts w:ascii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energia </w:t>
      </w:r>
      <w:r>
        <w:rPr>
          <w:rFonts w:ascii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2"/>
          <w:sz w:val="24"/>
          <w:szCs w:val="24"/>
        </w:rPr>
        <w:t>l</w:t>
      </w:r>
      <w:r>
        <w:rPr>
          <w:rFonts w:ascii="Times New Roman" w:hAnsi="Times New Roman" w:cs="Times New Roman"/>
          <w:sz w:val="24"/>
          <w:szCs w:val="24"/>
        </w:rPr>
        <w:t xml:space="preserve">étrica 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 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os </w:t>
      </w:r>
      <w:r>
        <w:rPr>
          <w:rFonts w:ascii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siste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as 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contr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 xml:space="preserve">le 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água</w:t>
      </w:r>
    </w:p>
    <w:p w:rsidR="00C679A5" w:rsidRDefault="00C679A5">
      <w:pPr>
        <w:widowControl w:val="0"/>
        <w:autoSpaceDE w:val="0"/>
        <w:autoSpaceDN w:val="0"/>
        <w:adjustRightInd w:val="0"/>
        <w:spacing w:before="7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102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(NAKA</w:t>
      </w:r>
      <w:r>
        <w:rPr>
          <w:rFonts w:ascii="Times New Roman" w:hAnsi="Times New Roman" w:cs="Times New Roman"/>
          <w:spacing w:val="1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URA, 2004).</w:t>
      </w:r>
    </w:p>
    <w:p w:rsidR="00C679A5" w:rsidRDefault="00C679A5">
      <w:pPr>
        <w:widowControl w:val="0"/>
        <w:autoSpaceDE w:val="0"/>
        <w:autoSpaceDN w:val="0"/>
        <w:adjustRightInd w:val="0"/>
        <w:spacing w:before="8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464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Internacional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existe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esforço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convergência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conjunto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princípios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ara a Segurança da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 e Comunicação,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 base doutri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ária, que leve a construção de padrões e de nor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 xml:space="preserve">s para subsidiar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ode</w:t>
      </w:r>
      <w:r>
        <w:rPr>
          <w:rFonts w:ascii="Times New Roman" w:hAnsi="Times New Roman" w:cs="Times New Roman"/>
          <w:spacing w:val="2"/>
          <w:sz w:val="24"/>
          <w:szCs w:val="24"/>
        </w:rPr>
        <w:t>l</w:t>
      </w:r>
      <w:r>
        <w:rPr>
          <w:rFonts w:ascii="Times New Roman" w:hAnsi="Times New Roman" w:cs="Times New Roman"/>
          <w:sz w:val="24"/>
          <w:szCs w:val="24"/>
        </w:rPr>
        <w:t>os de Gestão de Segurança da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unicação.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" w:after="0" w:line="220" w:lineRule="exact"/>
        <w:rPr>
          <w:rFonts w:ascii="Times New Roman" w:hAnsi="Times New Roman" w:cs="Times New Roman"/>
        </w:rPr>
      </w:pPr>
    </w:p>
    <w:p w:rsidR="00C679A5" w:rsidRDefault="00C679A5" w:rsidP="0021638A">
      <w:pPr>
        <w:pStyle w:val="Ttulo2"/>
      </w:pPr>
      <w:bookmarkStart w:id="6" w:name="_Toc363549468"/>
      <w:r>
        <w:t xml:space="preserve">1.5.   O Modelo </w:t>
      </w:r>
      <w:r>
        <w:rPr>
          <w:spacing w:val="-1"/>
        </w:rPr>
        <w:t>d</w:t>
      </w:r>
      <w:r>
        <w:t>e Gestão de Segurança</w:t>
      </w:r>
      <w:bookmarkEnd w:id="6"/>
    </w:p>
    <w:p w:rsidR="00C679A5" w:rsidRDefault="00C679A5">
      <w:pPr>
        <w:widowControl w:val="0"/>
        <w:autoSpaceDE w:val="0"/>
        <w:autoSpaceDN w:val="0"/>
        <w:adjustRightInd w:val="0"/>
        <w:spacing w:before="6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460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O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Modelo </w:t>
      </w:r>
      <w:r>
        <w:rPr>
          <w:rFonts w:ascii="Times New Roman" w:hAnsi="Times New Roman" w:cs="Times New Roman"/>
          <w:spacing w:val="4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Gestão </w:t>
      </w:r>
      <w:r>
        <w:rPr>
          <w:rFonts w:ascii="Times New Roman" w:hAnsi="Times New Roman" w:cs="Times New Roman"/>
          <w:spacing w:val="4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da 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Segurança 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da 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ação 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 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unicação 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deve 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er considerado</w:t>
      </w:r>
      <w:r>
        <w:rPr>
          <w:rFonts w:ascii="Times New Roman" w:hAnsi="Times New Roman" w:cs="Times New Roman"/>
          <w:spacing w:val="2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2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</w:t>
      </w:r>
      <w:r>
        <w:rPr>
          <w:rFonts w:ascii="Times New Roman" w:hAnsi="Times New Roman" w:cs="Times New Roman"/>
          <w:spacing w:val="-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atégica,</w:t>
      </w:r>
      <w:r>
        <w:rPr>
          <w:rFonts w:ascii="Times New Roman" w:hAnsi="Times New Roman" w:cs="Times New Roman"/>
          <w:spacing w:val="2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estabelecendo</w:t>
      </w:r>
      <w:r>
        <w:rPr>
          <w:rFonts w:ascii="Times New Roman" w:hAnsi="Times New Roman" w:cs="Times New Roman"/>
          <w:spacing w:val="2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</w:t>
      </w:r>
      <w:r>
        <w:rPr>
          <w:rFonts w:ascii="Times New Roman" w:hAnsi="Times New Roman" w:cs="Times New Roman"/>
          <w:spacing w:val="2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conjunto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recurso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rincípios nos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quais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projetos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devem ser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priorizados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gerenciados,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objetivo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atingir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 deter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inações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orientações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Política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-1"/>
          <w:sz w:val="24"/>
          <w:szCs w:val="24"/>
        </w:rPr>
        <w:t xml:space="preserve"> S</w:t>
      </w:r>
      <w:r>
        <w:rPr>
          <w:rFonts w:ascii="Times New Roman" w:hAnsi="Times New Roman" w:cs="Times New Roman"/>
          <w:sz w:val="24"/>
          <w:szCs w:val="24"/>
        </w:rPr>
        <w:t>egurança.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Modelo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Gestão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egurança deve estar i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 xml:space="preserve">tegrado ao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pacing w:val="1"/>
          <w:sz w:val="24"/>
          <w:szCs w:val="24"/>
        </w:rPr>
        <w:t>l</w:t>
      </w:r>
      <w:r>
        <w:rPr>
          <w:rFonts w:ascii="Times New Roman" w:hAnsi="Times New Roman" w:cs="Times New Roman"/>
          <w:sz w:val="24"/>
          <w:szCs w:val="24"/>
        </w:rPr>
        <w:t>aneja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de orça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entário da organização.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4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preciso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ter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clareza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odelo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Gestão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stratégico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ão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razão</w:t>
      </w:r>
      <w:r>
        <w:rPr>
          <w:rFonts w:ascii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existên</w:t>
      </w:r>
      <w:r>
        <w:rPr>
          <w:rFonts w:ascii="Times New Roman" w:hAnsi="Times New Roman" w:cs="Times New Roman"/>
          <w:spacing w:val="-1"/>
          <w:sz w:val="24"/>
          <w:szCs w:val="24"/>
        </w:rPr>
        <w:t>c</w:t>
      </w:r>
      <w:r>
        <w:rPr>
          <w:rFonts w:ascii="Times New Roman" w:hAnsi="Times New Roman" w:cs="Times New Roman"/>
          <w:sz w:val="24"/>
          <w:szCs w:val="24"/>
        </w:rPr>
        <w:t>ia 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propósito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forneci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n</w:t>
      </w:r>
      <w:r>
        <w:rPr>
          <w:rFonts w:ascii="Times New Roman" w:hAnsi="Times New Roman" w:cs="Times New Roman"/>
          <w:spacing w:val="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serviços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suporte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 negócio.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Modelo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Gestão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Estratégico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produto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visa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gerar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lucros.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Deve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 entendido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processo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agrega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val</w:t>
      </w:r>
      <w:r>
        <w:rPr>
          <w:rFonts w:ascii="Times New Roman" w:hAnsi="Times New Roman" w:cs="Times New Roman"/>
          <w:spacing w:val="-3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ni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za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custos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 (CANONG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A, 2001).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" w:after="0" w:line="220" w:lineRule="exact"/>
        <w:rPr>
          <w:rFonts w:ascii="Times New Roman" w:hAnsi="Times New Roman" w:cs="Times New Roman"/>
        </w:rPr>
      </w:pPr>
    </w:p>
    <w:p w:rsidR="00C679A5" w:rsidRDefault="00C679A5" w:rsidP="0021638A">
      <w:pPr>
        <w:pStyle w:val="Ttulo2"/>
      </w:pPr>
      <w:bookmarkStart w:id="7" w:name="_Toc363549469"/>
      <w:r>
        <w:t xml:space="preserve">1.6.   A Gestão </w:t>
      </w:r>
      <w:r>
        <w:rPr>
          <w:spacing w:val="-1"/>
        </w:rPr>
        <w:t>d</w:t>
      </w:r>
      <w:r>
        <w:t>o Risco</w:t>
      </w:r>
      <w:bookmarkEnd w:id="7"/>
    </w:p>
    <w:p w:rsidR="00C679A5" w:rsidRDefault="00C679A5">
      <w:pPr>
        <w:widowControl w:val="0"/>
        <w:autoSpaceDE w:val="0"/>
        <w:autoSpaceDN w:val="0"/>
        <w:adjustRightInd w:val="0"/>
        <w:spacing w:before="6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464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evolução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Modelo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baseado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Gestão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ite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uma visão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ais acurada do nível de segurança adequado ao negócio, que não pode ser alcançado consideran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o-se</w:t>
      </w:r>
      <w:r>
        <w:rPr>
          <w:rFonts w:ascii="Times New Roman" w:hAnsi="Times New Roman" w:cs="Times New Roman"/>
          <w:spacing w:val="4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apenas</w:t>
      </w:r>
      <w:r>
        <w:rPr>
          <w:rFonts w:ascii="Times New Roman" w:hAnsi="Times New Roman" w:cs="Times New Roman"/>
          <w:spacing w:val="4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4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aspect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4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47"/>
          <w:sz w:val="24"/>
          <w:szCs w:val="24"/>
        </w:rPr>
        <w:t xml:space="preserve"> </w:t>
      </w:r>
      <w:proofErr w:type="spellStart"/>
      <w:proofErr w:type="gramStart"/>
      <w:r>
        <w:rPr>
          <w:rFonts w:ascii="Times New Roman" w:hAnsi="Times New Roman" w:cs="Times New Roman"/>
          <w:sz w:val="24"/>
          <w:szCs w:val="24"/>
        </w:rPr>
        <w:t>infra</w:t>
      </w:r>
      <w:r>
        <w:rPr>
          <w:rFonts w:ascii="Times New Roman" w:hAnsi="Times New Roman" w:cs="Times New Roman"/>
          <w:spacing w:val="2"/>
          <w:sz w:val="24"/>
          <w:szCs w:val="24"/>
        </w:rPr>
        <w:t>-</w:t>
      </w:r>
      <w:r>
        <w:rPr>
          <w:rFonts w:ascii="Times New Roman" w:hAnsi="Times New Roman" w:cs="Times New Roman"/>
          <w:sz w:val="24"/>
          <w:szCs w:val="24"/>
        </w:rPr>
        <w:t>estrut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ra</w:t>
      </w:r>
      <w:proofErr w:type="spellEnd"/>
      <w:proofErr w:type="gramEnd"/>
      <w:r>
        <w:rPr>
          <w:rFonts w:ascii="Times New Roman" w:hAnsi="Times New Roman" w:cs="Times New Roman"/>
          <w:spacing w:val="4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técnica.</w:t>
      </w:r>
      <w:r>
        <w:rPr>
          <w:rFonts w:ascii="Times New Roman" w:hAnsi="Times New Roman" w:cs="Times New Roman"/>
          <w:spacing w:val="4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4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</w:t>
      </w:r>
      <w:r>
        <w:rPr>
          <w:rFonts w:ascii="Times New Roman" w:hAnsi="Times New Roman" w:cs="Times New Roman"/>
          <w:spacing w:val="4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estará</w:t>
      </w:r>
      <w:r>
        <w:rPr>
          <w:rFonts w:ascii="Times New Roman" w:hAnsi="Times New Roman" w:cs="Times New Roman"/>
          <w:spacing w:val="4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tendo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falsa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sensação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concentrar suas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ações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apenas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infra- estr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pacing w:val="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ura</w:t>
      </w:r>
      <w:proofErr w:type="gramEnd"/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técnica.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proble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 organizacional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precisa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considerado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 tratado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integrada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seus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mponentes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estratégicos.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entanto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uitas organizações adotam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uma abordagem centrada na tecn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>l</w:t>
      </w:r>
      <w:r>
        <w:rPr>
          <w:rFonts w:ascii="Times New Roman" w:hAnsi="Times New Roman" w:cs="Times New Roman"/>
          <w:sz w:val="24"/>
          <w:szCs w:val="24"/>
        </w:rPr>
        <w:t>ogia.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3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 evolução do Modelo de Segurança base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do em Gestão de Risco permite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 visão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ais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clara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nível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adequado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alcanç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do considerando apenas aspectos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spellStart"/>
      <w:proofErr w:type="gramStart"/>
      <w:r>
        <w:rPr>
          <w:rFonts w:ascii="Times New Roman" w:hAnsi="Times New Roman" w:cs="Times New Roman"/>
          <w:sz w:val="24"/>
          <w:szCs w:val="24"/>
        </w:rPr>
        <w:t>infra-estrutura</w:t>
      </w:r>
      <w:proofErr w:type="spellEnd"/>
      <w:proofErr w:type="gramEnd"/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téc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ica. 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estará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tendo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falsa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sensação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segurança se concentrar 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 xml:space="preserve">uas ações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segurança apenas na </w:t>
      </w:r>
      <w:proofErr w:type="spellStart"/>
      <w:proofErr w:type="gramStart"/>
      <w:r>
        <w:rPr>
          <w:rFonts w:ascii="Times New Roman" w:hAnsi="Times New Roman" w:cs="Times New Roman"/>
          <w:sz w:val="24"/>
          <w:szCs w:val="24"/>
        </w:rPr>
        <w:t>in</w:t>
      </w:r>
      <w:r>
        <w:rPr>
          <w:rFonts w:ascii="Times New Roman" w:hAnsi="Times New Roman" w:cs="Times New Roman"/>
          <w:spacing w:val="-2"/>
          <w:sz w:val="24"/>
          <w:szCs w:val="24"/>
        </w:rPr>
        <w:t>f</w:t>
      </w:r>
      <w:r>
        <w:rPr>
          <w:rFonts w:ascii="Times New Roman" w:hAnsi="Times New Roman" w:cs="Times New Roman"/>
          <w:sz w:val="24"/>
          <w:szCs w:val="24"/>
        </w:rPr>
        <w:t>ra-e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tr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pacing w:val="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ura</w:t>
      </w:r>
      <w:proofErr w:type="spellEnd"/>
      <w:proofErr w:type="gramEnd"/>
      <w:r>
        <w:rPr>
          <w:rFonts w:ascii="Times New Roman" w:hAnsi="Times New Roman" w:cs="Times New Roman"/>
          <w:sz w:val="24"/>
          <w:szCs w:val="24"/>
        </w:rPr>
        <w:t xml:space="preserve"> técnica.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4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Gestão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estão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</w:t>
      </w:r>
      <w:r>
        <w:rPr>
          <w:rFonts w:ascii="Times New Roman" w:hAnsi="Times New Roman" w:cs="Times New Roman"/>
          <w:spacing w:val="-1"/>
          <w:sz w:val="24"/>
          <w:szCs w:val="24"/>
        </w:rPr>
        <w:t>õ</w:t>
      </w:r>
      <w:r>
        <w:rPr>
          <w:rFonts w:ascii="Times New Roman" w:hAnsi="Times New Roman" w:cs="Times New Roman"/>
          <w:sz w:val="24"/>
          <w:szCs w:val="24"/>
        </w:rPr>
        <w:t>es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depende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o contexto em que é utilizada, desta 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a, a ABNT ISO/IEC Guia </w:t>
      </w:r>
      <w:proofErr w:type="gramStart"/>
      <w:r>
        <w:rPr>
          <w:rFonts w:ascii="Times New Roman" w:hAnsi="Times New Roman" w:cs="Times New Roman"/>
          <w:sz w:val="24"/>
          <w:szCs w:val="24"/>
        </w:rPr>
        <w:t>73:2005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(Gestão de Riscos –</w:t>
      </w:r>
    </w:p>
    <w:p w:rsidR="00C9377F" w:rsidRDefault="00C9377F">
      <w:pPr>
        <w:widowControl w:val="0"/>
        <w:autoSpaceDE w:val="0"/>
        <w:autoSpaceDN w:val="0"/>
        <w:adjustRightInd w:val="0"/>
        <w:spacing w:before="5" w:after="0" w:line="360" w:lineRule="auto"/>
        <w:ind w:left="102" w:right="464" w:firstLine="737"/>
        <w:jc w:val="both"/>
        <w:rPr>
          <w:rFonts w:ascii="Times New Roman" w:hAnsi="Times New Roman" w:cs="Times New Roman"/>
          <w:sz w:val="24"/>
          <w:szCs w:val="24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4" w:firstLine="737"/>
        <w:jc w:val="both"/>
        <w:rPr>
          <w:rFonts w:ascii="Times New Roman" w:hAnsi="Times New Roman" w:cs="Times New Roman"/>
          <w:sz w:val="24"/>
          <w:szCs w:val="24"/>
        </w:rPr>
        <w:sectPr w:rsidR="00C679A5" w:rsidSect="009F4ED4">
          <w:headerReference w:type="even" r:id="rId17"/>
          <w:headerReference w:type="default" r:id="rId18"/>
          <w:pgSz w:w="11900" w:h="16840"/>
          <w:pgMar w:top="1060" w:right="600" w:bottom="280" w:left="1600" w:header="830" w:footer="0" w:gutter="0"/>
          <w:cols w:space="720"/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before="9" w:after="0" w:line="190" w:lineRule="exact"/>
        <w:rPr>
          <w:rFonts w:ascii="Times New Roman" w:hAnsi="Times New Roman" w:cs="Times New Roman"/>
          <w:sz w:val="19"/>
          <w:szCs w:val="19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9" w:after="0" w:line="359" w:lineRule="auto"/>
        <w:ind w:left="102" w:right="464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Times New Roman" w:hAnsi="Times New Roman" w:cs="Times New Roman"/>
          <w:sz w:val="24"/>
          <w:szCs w:val="24"/>
        </w:rPr>
        <w:t>Vocabulário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–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endações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uso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</w:t>
      </w:r>
      <w:r>
        <w:rPr>
          <w:rFonts w:ascii="Times New Roman" w:hAnsi="Times New Roman" w:cs="Times New Roman"/>
          <w:spacing w:val="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s)</w:t>
      </w:r>
      <w:proofErr w:type="gramEnd"/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fornece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referência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coerência da ter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inologia adotada,  na introdução declara-se que:</w:t>
      </w:r>
    </w:p>
    <w:p w:rsidR="00C679A5" w:rsidRDefault="00C679A5">
      <w:pPr>
        <w:widowControl w:val="0"/>
        <w:autoSpaceDE w:val="0"/>
        <w:autoSpaceDN w:val="0"/>
        <w:adjustRightInd w:val="0"/>
        <w:spacing w:before="2" w:after="0" w:line="280" w:lineRule="exact"/>
        <w:rPr>
          <w:rFonts w:ascii="Times New Roman" w:hAnsi="Times New Roman" w:cs="Times New Roman"/>
          <w:sz w:val="28"/>
          <w:szCs w:val="28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2370" w:right="469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i/>
          <w:iCs/>
          <w:sz w:val="20"/>
          <w:szCs w:val="20"/>
        </w:rPr>
        <w:t>T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dos os</w:t>
      </w:r>
      <w:r>
        <w:rPr>
          <w:rFonts w:ascii="Times New Roman" w:hAnsi="Times New Roman" w:cs="Times New Roman"/>
          <w:i/>
          <w:iCs/>
          <w:spacing w:val="3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ti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po</w:t>
      </w:r>
      <w:r>
        <w:rPr>
          <w:rFonts w:ascii="Times New Roman" w:hAnsi="Times New Roman" w:cs="Times New Roman"/>
          <w:i/>
          <w:iCs/>
          <w:sz w:val="20"/>
          <w:szCs w:val="20"/>
        </w:rPr>
        <w:t>s</w:t>
      </w:r>
      <w:r>
        <w:rPr>
          <w:rFonts w:ascii="Times New Roman" w:hAnsi="Times New Roman" w:cs="Times New Roman"/>
          <w:i/>
          <w:iCs/>
          <w:spacing w:val="3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de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e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m</w:t>
      </w:r>
      <w:r>
        <w:rPr>
          <w:rFonts w:ascii="Times New Roman" w:hAnsi="Times New Roman" w:cs="Times New Roman"/>
          <w:i/>
          <w:iCs/>
          <w:sz w:val="20"/>
          <w:szCs w:val="20"/>
        </w:rPr>
        <w:t>pre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en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d</w:t>
      </w:r>
      <w:r>
        <w:rPr>
          <w:rFonts w:ascii="Times New Roman" w:hAnsi="Times New Roman" w:cs="Times New Roman"/>
          <w:i/>
          <w:iCs/>
          <w:sz w:val="20"/>
          <w:szCs w:val="20"/>
        </w:rPr>
        <w:t>im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e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n</w:t>
      </w:r>
      <w:r>
        <w:rPr>
          <w:rFonts w:ascii="Times New Roman" w:hAnsi="Times New Roman" w:cs="Times New Roman"/>
          <w:i/>
          <w:iCs/>
          <w:sz w:val="20"/>
          <w:szCs w:val="20"/>
        </w:rPr>
        <w:t>t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s</w:t>
      </w:r>
      <w:r>
        <w:rPr>
          <w:rFonts w:ascii="Times New Roman" w:hAnsi="Times New Roman" w:cs="Times New Roman"/>
          <w:i/>
          <w:iCs/>
          <w:spacing w:val="2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se</w:t>
      </w:r>
      <w:r>
        <w:rPr>
          <w:rFonts w:ascii="Times New Roman" w:hAnsi="Times New Roman" w:cs="Times New Roman"/>
          <w:i/>
          <w:iCs/>
          <w:spacing w:val="2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d</w:t>
      </w:r>
      <w:r>
        <w:rPr>
          <w:rFonts w:ascii="Times New Roman" w:hAnsi="Times New Roman" w:cs="Times New Roman"/>
          <w:i/>
          <w:iCs/>
          <w:sz w:val="20"/>
          <w:szCs w:val="20"/>
        </w:rPr>
        <w:t>ep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r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m</w:t>
      </w:r>
      <w:r>
        <w:rPr>
          <w:rFonts w:ascii="Times New Roman" w:hAnsi="Times New Roman" w:cs="Times New Roman"/>
          <w:i/>
          <w:iCs/>
          <w:spacing w:val="3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co</w:t>
      </w:r>
      <w:r>
        <w:rPr>
          <w:rFonts w:ascii="Times New Roman" w:hAnsi="Times New Roman" w:cs="Times New Roman"/>
          <w:i/>
          <w:iCs/>
          <w:sz w:val="20"/>
          <w:szCs w:val="20"/>
        </w:rPr>
        <w:t>m</w:t>
      </w:r>
      <w:r>
        <w:rPr>
          <w:rFonts w:ascii="Times New Roman" w:hAnsi="Times New Roman" w:cs="Times New Roman"/>
          <w:i/>
          <w:iCs/>
          <w:spacing w:val="3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s</w:t>
      </w:r>
      <w:r>
        <w:rPr>
          <w:rFonts w:ascii="Times New Roman" w:hAnsi="Times New Roman" w:cs="Times New Roman"/>
          <w:i/>
          <w:iCs/>
          <w:sz w:val="20"/>
          <w:szCs w:val="20"/>
        </w:rPr>
        <w:t>ituaçõ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e</w:t>
      </w:r>
      <w:r>
        <w:rPr>
          <w:rFonts w:ascii="Times New Roman" w:hAnsi="Times New Roman" w:cs="Times New Roman"/>
          <w:i/>
          <w:iCs/>
          <w:sz w:val="20"/>
          <w:szCs w:val="20"/>
        </w:rPr>
        <w:t>s</w:t>
      </w:r>
      <w:r>
        <w:rPr>
          <w:rFonts w:ascii="Times New Roman" w:hAnsi="Times New Roman" w:cs="Times New Roman"/>
          <w:i/>
          <w:iCs/>
          <w:spacing w:val="3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(o</w:t>
      </w:r>
      <w:r>
        <w:rPr>
          <w:rFonts w:ascii="Times New Roman" w:hAnsi="Times New Roman" w:cs="Times New Roman"/>
          <w:i/>
          <w:iCs/>
          <w:sz w:val="20"/>
          <w:szCs w:val="20"/>
        </w:rPr>
        <w:t>u</w:t>
      </w:r>
      <w:r>
        <w:rPr>
          <w:rFonts w:ascii="Times New Roman" w:hAnsi="Times New Roman" w:cs="Times New Roman"/>
          <w:i/>
          <w:iCs/>
          <w:spacing w:val="3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e</w:t>
      </w:r>
      <w:r>
        <w:rPr>
          <w:rFonts w:ascii="Times New Roman" w:hAnsi="Times New Roman" w:cs="Times New Roman"/>
          <w:i/>
          <w:iCs/>
          <w:sz w:val="20"/>
          <w:szCs w:val="20"/>
        </w:rPr>
        <w:t>vent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s)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 xml:space="preserve">que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c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nstit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u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e</w:t>
      </w:r>
      <w:r>
        <w:rPr>
          <w:rFonts w:ascii="Times New Roman" w:hAnsi="Times New Roman" w:cs="Times New Roman"/>
          <w:i/>
          <w:iCs/>
          <w:sz w:val="20"/>
          <w:szCs w:val="20"/>
        </w:rPr>
        <w:t xml:space="preserve">m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op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rtu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n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ida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d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e</w:t>
      </w:r>
      <w:r>
        <w:rPr>
          <w:rFonts w:ascii="Times New Roman" w:hAnsi="Times New Roman" w:cs="Times New Roman"/>
          <w:i/>
          <w:iCs/>
          <w:sz w:val="20"/>
          <w:szCs w:val="20"/>
        </w:rPr>
        <w:t xml:space="preserve">s 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d</w:t>
      </w:r>
      <w:r>
        <w:rPr>
          <w:rFonts w:ascii="Times New Roman" w:hAnsi="Times New Roman" w:cs="Times New Roman"/>
          <w:i/>
          <w:iCs/>
          <w:sz w:val="20"/>
          <w:szCs w:val="20"/>
        </w:rPr>
        <w:t xml:space="preserve">e 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b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e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n</w:t>
      </w:r>
      <w:r>
        <w:rPr>
          <w:rFonts w:ascii="Times New Roman" w:hAnsi="Times New Roman" w:cs="Times New Roman"/>
          <w:i/>
          <w:iCs/>
          <w:sz w:val="20"/>
          <w:szCs w:val="20"/>
        </w:rPr>
        <w:t>e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fíci</w:t>
      </w:r>
      <w:r>
        <w:rPr>
          <w:rFonts w:ascii="Times New Roman" w:hAnsi="Times New Roman" w:cs="Times New Roman"/>
          <w:i/>
          <w:iCs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o</w:t>
      </w:r>
      <w:r>
        <w:rPr>
          <w:rFonts w:ascii="Times New Roman" w:hAnsi="Times New Roman" w:cs="Times New Roman"/>
          <w:i/>
          <w:iCs/>
          <w:sz w:val="20"/>
          <w:szCs w:val="20"/>
        </w:rPr>
        <w:t xml:space="preserve">u 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m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e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ç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 xml:space="preserve">s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pacing w:val="2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se</w:t>
      </w:r>
      <w:r>
        <w:rPr>
          <w:rFonts w:ascii="Times New Roman" w:hAnsi="Times New Roman" w:cs="Times New Roman"/>
          <w:i/>
          <w:iCs/>
          <w:sz w:val="20"/>
          <w:szCs w:val="20"/>
        </w:rPr>
        <w:t>u</w:t>
      </w:r>
      <w:r>
        <w:rPr>
          <w:rFonts w:ascii="Times New Roman" w:hAnsi="Times New Roman" w:cs="Times New Roman"/>
          <w:i/>
          <w:iCs/>
          <w:spacing w:val="2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s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u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cess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.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Op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r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tu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n</w:t>
      </w:r>
      <w:r>
        <w:rPr>
          <w:rFonts w:ascii="Times New Roman" w:hAnsi="Times New Roman" w:cs="Times New Roman"/>
          <w:i/>
          <w:iCs/>
          <w:sz w:val="20"/>
          <w:szCs w:val="20"/>
        </w:rPr>
        <w:t>i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da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d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 xml:space="preserve">es 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p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d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e</w:t>
      </w:r>
      <w:r>
        <w:rPr>
          <w:rFonts w:ascii="Times New Roman" w:hAnsi="Times New Roman" w:cs="Times New Roman"/>
          <w:i/>
          <w:iCs/>
          <w:sz w:val="20"/>
          <w:szCs w:val="20"/>
        </w:rPr>
        <w:t>m</w:t>
      </w:r>
      <w:r>
        <w:rPr>
          <w:rFonts w:ascii="Times New Roman" w:hAnsi="Times New Roman" w:cs="Times New Roman"/>
          <w:i/>
          <w:iCs/>
          <w:spacing w:val="24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se</w:t>
      </w:r>
      <w:r>
        <w:rPr>
          <w:rFonts w:ascii="Times New Roman" w:hAnsi="Times New Roman" w:cs="Times New Roman"/>
          <w:i/>
          <w:iCs/>
          <w:sz w:val="20"/>
          <w:szCs w:val="20"/>
        </w:rPr>
        <w:t>r</w:t>
      </w:r>
      <w:r>
        <w:rPr>
          <w:rFonts w:ascii="Times New Roman" w:hAnsi="Times New Roman" w:cs="Times New Roman"/>
          <w:i/>
          <w:iCs/>
          <w:spacing w:val="2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ap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r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veit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d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s</w:t>
      </w:r>
      <w:r>
        <w:rPr>
          <w:rFonts w:ascii="Times New Roman" w:hAnsi="Times New Roman" w:cs="Times New Roman"/>
          <w:i/>
          <w:iCs/>
          <w:spacing w:val="23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u</w:t>
      </w:r>
      <w:r>
        <w:rPr>
          <w:rFonts w:ascii="Times New Roman" w:hAnsi="Times New Roman" w:cs="Times New Roman"/>
          <w:i/>
          <w:iCs/>
          <w:spacing w:val="23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m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e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ç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s</w:t>
      </w:r>
      <w:r>
        <w:rPr>
          <w:rFonts w:ascii="Times New Roman" w:hAnsi="Times New Roman" w:cs="Times New Roman"/>
          <w:i/>
          <w:iCs/>
          <w:spacing w:val="23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po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d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e</w:t>
      </w:r>
      <w:r>
        <w:rPr>
          <w:rFonts w:ascii="Times New Roman" w:hAnsi="Times New Roman" w:cs="Times New Roman"/>
          <w:i/>
          <w:iCs/>
          <w:sz w:val="20"/>
          <w:szCs w:val="20"/>
        </w:rPr>
        <w:t>m</w:t>
      </w:r>
      <w:r>
        <w:rPr>
          <w:rFonts w:ascii="Times New Roman" w:hAnsi="Times New Roman" w:cs="Times New Roman"/>
          <w:i/>
          <w:iCs/>
          <w:spacing w:val="23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se</w:t>
      </w:r>
      <w:r>
        <w:rPr>
          <w:rFonts w:ascii="Times New Roman" w:hAnsi="Times New Roman" w:cs="Times New Roman"/>
          <w:i/>
          <w:iCs/>
          <w:sz w:val="20"/>
          <w:szCs w:val="20"/>
        </w:rPr>
        <w:t>r</w:t>
      </w:r>
      <w:r>
        <w:rPr>
          <w:rFonts w:ascii="Times New Roman" w:hAnsi="Times New Roman" w:cs="Times New Roman"/>
          <w:i/>
          <w:iCs/>
          <w:spacing w:val="23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red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u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zid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s</w:t>
      </w:r>
      <w:r>
        <w:rPr>
          <w:rFonts w:ascii="Times New Roman" w:hAnsi="Times New Roman" w:cs="Times New Roman"/>
          <w:i/>
          <w:iCs/>
          <w:spacing w:val="23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p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r</w:t>
      </w:r>
      <w:r>
        <w:rPr>
          <w:rFonts w:ascii="Times New Roman" w:hAnsi="Times New Roman" w:cs="Times New Roman"/>
          <w:i/>
          <w:iCs/>
          <w:spacing w:val="2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u</w:t>
      </w:r>
      <w:r>
        <w:rPr>
          <w:rFonts w:ascii="Times New Roman" w:hAnsi="Times New Roman" w:cs="Times New Roman"/>
          <w:i/>
          <w:iCs/>
          <w:sz w:val="20"/>
          <w:szCs w:val="20"/>
        </w:rPr>
        <w:t>ma</w:t>
      </w:r>
      <w:r>
        <w:rPr>
          <w:rFonts w:ascii="Times New Roman" w:hAnsi="Times New Roman" w:cs="Times New Roman"/>
          <w:i/>
          <w:iCs/>
          <w:spacing w:val="23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gest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ã</w:t>
      </w:r>
      <w:r>
        <w:rPr>
          <w:rFonts w:ascii="Times New Roman" w:hAnsi="Times New Roman" w:cs="Times New Roman"/>
          <w:i/>
          <w:iCs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pacing w:val="23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 xml:space="preserve">efetiva. </w:t>
      </w:r>
      <w:r>
        <w:rPr>
          <w:rFonts w:ascii="Times New Roman" w:hAnsi="Times New Roman" w:cs="Times New Roman"/>
          <w:i/>
          <w:iCs/>
          <w:sz w:val="20"/>
          <w:szCs w:val="20"/>
        </w:rPr>
        <w:t>Em</w:t>
      </w:r>
      <w:r>
        <w:rPr>
          <w:rFonts w:ascii="Times New Roman" w:hAnsi="Times New Roman" w:cs="Times New Roman"/>
          <w:i/>
          <w:iCs/>
          <w:spacing w:val="2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cer</w:t>
      </w:r>
      <w:r>
        <w:rPr>
          <w:rFonts w:ascii="Times New Roman" w:hAnsi="Times New Roman" w:cs="Times New Roman"/>
          <w:i/>
          <w:iCs/>
          <w:spacing w:val="-2"/>
          <w:sz w:val="20"/>
          <w:szCs w:val="20"/>
        </w:rPr>
        <w:t>t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s</w:t>
      </w:r>
      <w:r>
        <w:rPr>
          <w:rFonts w:ascii="Times New Roman" w:hAnsi="Times New Roman" w:cs="Times New Roman"/>
          <w:i/>
          <w:iCs/>
          <w:spacing w:val="2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ca</w:t>
      </w:r>
      <w:r>
        <w:rPr>
          <w:rFonts w:ascii="Times New Roman" w:hAnsi="Times New Roman" w:cs="Times New Roman"/>
          <w:i/>
          <w:iCs/>
          <w:sz w:val="20"/>
          <w:szCs w:val="20"/>
        </w:rPr>
        <w:t>m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p</w:t>
      </w:r>
      <w:r>
        <w:rPr>
          <w:rFonts w:ascii="Times New Roman" w:hAnsi="Times New Roman" w:cs="Times New Roman"/>
          <w:i/>
          <w:iCs/>
          <w:sz w:val="20"/>
          <w:szCs w:val="20"/>
        </w:rPr>
        <w:t>os,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t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l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c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m</w:t>
      </w:r>
      <w:r>
        <w:rPr>
          <w:rFonts w:ascii="Times New Roman" w:hAnsi="Times New Roman" w:cs="Times New Roman"/>
          <w:i/>
          <w:iCs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pacing w:val="2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fi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n</w:t>
      </w:r>
      <w:r>
        <w:rPr>
          <w:rFonts w:ascii="Times New Roman" w:hAnsi="Times New Roman" w:cs="Times New Roman"/>
          <w:i/>
          <w:iCs/>
          <w:sz w:val="20"/>
          <w:szCs w:val="20"/>
        </w:rPr>
        <w:t>ancei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r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,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ges</w:t>
      </w:r>
      <w:r>
        <w:rPr>
          <w:rFonts w:ascii="Times New Roman" w:hAnsi="Times New Roman" w:cs="Times New Roman"/>
          <w:i/>
          <w:iCs/>
          <w:spacing w:val="-2"/>
          <w:sz w:val="20"/>
          <w:szCs w:val="20"/>
        </w:rPr>
        <w:t>t</w:t>
      </w:r>
      <w:r>
        <w:rPr>
          <w:rFonts w:ascii="Times New Roman" w:hAnsi="Times New Roman" w:cs="Times New Roman"/>
          <w:i/>
          <w:iCs/>
          <w:sz w:val="20"/>
          <w:szCs w:val="20"/>
        </w:rPr>
        <w:t>ão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 xml:space="preserve">de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r</w:t>
      </w:r>
      <w:r>
        <w:rPr>
          <w:rFonts w:ascii="Times New Roman" w:hAnsi="Times New Roman" w:cs="Times New Roman"/>
          <w:i/>
          <w:iCs/>
          <w:sz w:val="20"/>
          <w:szCs w:val="20"/>
        </w:rPr>
        <w:t>iscos</w:t>
      </w:r>
      <w:r>
        <w:rPr>
          <w:rFonts w:ascii="Times New Roman" w:hAnsi="Times New Roman" w:cs="Times New Roman"/>
          <w:i/>
          <w:iCs/>
          <w:spacing w:val="2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t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r</w:t>
      </w:r>
      <w:r>
        <w:rPr>
          <w:rFonts w:ascii="Times New Roman" w:hAnsi="Times New Roman" w:cs="Times New Roman"/>
          <w:i/>
          <w:iCs/>
          <w:sz w:val="20"/>
          <w:szCs w:val="20"/>
        </w:rPr>
        <w:t>ata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d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s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fl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u</w:t>
      </w:r>
      <w:r>
        <w:rPr>
          <w:rFonts w:ascii="Times New Roman" w:hAnsi="Times New Roman" w:cs="Times New Roman"/>
          <w:i/>
          <w:iCs/>
          <w:sz w:val="20"/>
          <w:szCs w:val="20"/>
        </w:rPr>
        <w:t>tua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ç</w:t>
      </w:r>
      <w:r>
        <w:rPr>
          <w:rFonts w:ascii="Times New Roman" w:hAnsi="Times New Roman" w:cs="Times New Roman"/>
          <w:i/>
          <w:iCs/>
          <w:sz w:val="20"/>
          <w:szCs w:val="20"/>
        </w:rPr>
        <w:t>ões m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net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á</w:t>
      </w:r>
      <w:r>
        <w:rPr>
          <w:rFonts w:ascii="Times New Roman" w:hAnsi="Times New Roman" w:cs="Times New Roman"/>
          <w:i/>
          <w:iCs/>
          <w:sz w:val="20"/>
          <w:szCs w:val="20"/>
        </w:rPr>
        <w:t>rias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c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mo u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m</w:t>
      </w:r>
      <w:r>
        <w:rPr>
          <w:rFonts w:ascii="Times New Roman" w:hAnsi="Times New Roman" w:cs="Times New Roman"/>
          <w:i/>
          <w:iCs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op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rtun</w:t>
      </w:r>
      <w:r>
        <w:rPr>
          <w:rFonts w:ascii="Times New Roman" w:hAnsi="Times New Roman" w:cs="Times New Roman"/>
          <w:i/>
          <w:iCs/>
          <w:spacing w:val="-2"/>
          <w:sz w:val="20"/>
          <w:szCs w:val="20"/>
        </w:rPr>
        <w:t>i</w:t>
      </w:r>
      <w:r>
        <w:rPr>
          <w:rFonts w:ascii="Times New Roman" w:hAnsi="Times New Roman" w:cs="Times New Roman"/>
          <w:i/>
          <w:iCs/>
          <w:sz w:val="20"/>
          <w:szCs w:val="20"/>
        </w:rPr>
        <w:t>d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de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de g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n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h</w:t>
      </w:r>
      <w:r>
        <w:rPr>
          <w:rFonts w:ascii="Times New Roman" w:hAnsi="Times New Roman" w:cs="Times New Roman"/>
          <w:i/>
          <w:iCs/>
          <w:sz w:val="20"/>
          <w:szCs w:val="20"/>
        </w:rPr>
        <w:t>os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u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c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m</w:t>
      </w:r>
      <w:r>
        <w:rPr>
          <w:rFonts w:ascii="Times New Roman" w:hAnsi="Times New Roman" w:cs="Times New Roman"/>
          <w:i/>
          <w:iCs/>
          <w:sz w:val="20"/>
          <w:szCs w:val="20"/>
        </w:rPr>
        <w:t>o um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p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tenc</w:t>
      </w:r>
      <w:r>
        <w:rPr>
          <w:rFonts w:ascii="Times New Roman" w:hAnsi="Times New Roman" w:cs="Times New Roman"/>
          <w:i/>
          <w:iCs/>
          <w:spacing w:val="-2"/>
          <w:sz w:val="20"/>
          <w:szCs w:val="20"/>
        </w:rPr>
        <w:t>i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l de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pe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r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d</w:t>
      </w:r>
      <w:r>
        <w:rPr>
          <w:rFonts w:ascii="Times New Roman" w:hAnsi="Times New Roman" w:cs="Times New Roman"/>
          <w:i/>
          <w:iCs/>
          <w:spacing w:val="-2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 xml:space="preserve">. </w:t>
      </w:r>
      <w:proofErr w:type="spellStart"/>
      <w:r>
        <w:rPr>
          <w:rFonts w:ascii="Times New Roman" w:hAnsi="Times New Roman" w:cs="Times New Roman"/>
          <w:i/>
          <w:iCs/>
          <w:sz w:val="20"/>
          <w:szCs w:val="20"/>
        </w:rPr>
        <w:t>Cons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eq</w:t>
      </w:r>
      <w:r>
        <w:rPr>
          <w:rFonts w:ascii="Times New Roman" w:hAnsi="Times New Roman" w:cs="Times New Roman"/>
          <w:i/>
          <w:iCs/>
          <w:sz w:val="20"/>
          <w:szCs w:val="20"/>
        </w:rPr>
        <w:t>üent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em</w:t>
      </w:r>
      <w:r>
        <w:rPr>
          <w:rFonts w:ascii="Times New Roman" w:hAnsi="Times New Roman" w:cs="Times New Roman"/>
          <w:i/>
          <w:iCs/>
          <w:sz w:val="20"/>
          <w:szCs w:val="20"/>
        </w:rPr>
        <w:t>ente</w:t>
      </w:r>
      <w:proofErr w:type="spellEnd"/>
      <w:r>
        <w:rPr>
          <w:rFonts w:ascii="Times New Roman" w:hAnsi="Times New Roman" w:cs="Times New Roman"/>
          <w:i/>
          <w:iCs/>
          <w:sz w:val="20"/>
          <w:szCs w:val="20"/>
        </w:rPr>
        <w:t>,</w:t>
      </w:r>
      <w:r>
        <w:rPr>
          <w:rFonts w:ascii="Times New Roman" w:hAnsi="Times New Roman" w:cs="Times New Roman"/>
          <w:i/>
          <w:iCs/>
          <w:spacing w:val="37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pacing w:val="37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p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r</w:t>
      </w:r>
      <w:r>
        <w:rPr>
          <w:rFonts w:ascii="Times New Roman" w:hAnsi="Times New Roman" w:cs="Times New Roman"/>
          <w:i/>
          <w:iCs/>
          <w:sz w:val="20"/>
          <w:szCs w:val="20"/>
        </w:rPr>
        <w:t>oce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s</w:t>
      </w:r>
      <w:r>
        <w:rPr>
          <w:rFonts w:ascii="Times New Roman" w:hAnsi="Times New Roman" w:cs="Times New Roman"/>
          <w:i/>
          <w:iCs/>
          <w:sz w:val="20"/>
          <w:szCs w:val="20"/>
        </w:rPr>
        <w:t>so</w:t>
      </w:r>
      <w:r>
        <w:rPr>
          <w:rFonts w:ascii="Times New Roman" w:hAnsi="Times New Roman" w:cs="Times New Roman"/>
          <w:i/>
          <w:iCs/>
          <w:spacing w:val="37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de</w:t>
      </w:r>
      <w:r>
        <w:rPr>
          <w:rFonts w:ascii="Times New Roman" w:hAnsi="Times New Roman" w:cs="Times New Roman"/>
          <w:i/>
          <w:iCs/>
          <w:spacing w:val="37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g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e</w:t>
      </w:r>
      <w:r>
        <w:rPr>
          <w:rFonts w:ascii="Times New Roman" w:hAnsi="Times New Roman" w:cs="Times New Roman"/>
          <w:i/>
          <w:iCs/>
          <w:sz w:val="20"/>
          <w:szCs w:val="20"/>
        </w:rPr>
        <w:t>st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ã</w:t>
      </w:r>
      <w:r>
        <w:rPr>
          <w:rFonts w:ascii="Times New Roman" w:hAnsi="Times New Roman" w:cs="Times New Roman"/>
          <w:i/>
          <w:iCs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pacing w:val="37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de</w:t>
      </w:r>
      <w:r>
        <w:rPr>
          <w:rFonts w:ascii="Times New Roman" w:hAnsi="Times New Roman" w:cs="Times New Roman"/>
          <w:i/>
          <w:iCs/>
          <w:spacing w:val="37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riscos</w:t>
      </w:r>
      <w:r>
        <w:rPr>
          <w:rFonts w:ascii="Times New Roman" w:hAnsi="Times New Roman" w:cs="Times New Roman"/>
          <w:i/>
          <w:iCs/>
          <w:spacing w:val="37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é</w:t>
      </w:r>
      <w:r>
        <w:rPr>
          <w:rFonts w:ascii="Times New Roman" w:hAnsi="Times New Roman" w:cs="Times New Roman"/>
          <w:i/>
          <w:iCs/>
          <w:spacing w:val="37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c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da</w:t>
      </w:r>
      <w:r>
        <w:rPr>
          <w:rFonts w:ascii="Times New Roman" w:hAnsi="Times New Roman" w:cs="Times New Roman"/>
          <w:i/>
          <w:iCs/>
          <w:spacing w:val="37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vez</w:t>
      </w:r>
      <w:r>
        <w:rPr>
          <w:rFonts w:ascii="Times New Roman" w:hAnsi="Times New Roman" w:cs="Times New Roman"/>
          <w:i/>
          <w:iCs/>
          <w:spacing w:val="37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m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is</w:t>
      </w:r>
      <w:r>
        <w:rPr>
          <w:rFonts w:ascii="Times New Roman" w:hAnsi="Times New Roman" w:cs="Times New Roman"/>
          <w:i/>
          <w:iCs/>
          <w:spacing w:val="36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r</w:t>
      </w:r>
      <w:r>
        <w:rPr>
          <w:rFonts w:ascii="Times New Roman" w:hAnsi="Times New Roman" w:cs="Times New Roman"/>
          <w:i/>
          <w:iCs/>
          <w:sz w:val="20"/>
          <w:szCs w:val="20"/>
        </w:rPr>
        <w:t>eco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n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h</w:t>
      </w:r>
      <w:r>
        <w:rPr>
          <w:rFonts w:ascii="Times New Roman" w:hAnsi="Times New Roman" w:cs="Times New Roman"/>
          <w:i/>
          <w:iCs/>
          <w:sz w:val="20"/>
          <w:szCs w:val="20"/>
        </w:rPr>
        <w:t>eci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d</w:t>
      </w:r>
      <w:r>
        <w:rPr>
          <w:rFonts w:ascii="Times New Roman" w:hAnsi="Times New Roman" w:cs="Times New Roman"/>
          <w:i/>
          <w:iCs/>
          <w:sz w:val="20"/>
          <w:szCs w:val="20"/>
        </w:rPr>
        <w:t>o c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mo</w:t>
      </w:r>
      <w:r>
        <w:rPr>
          <w:rFonts w:ascii="Times New Roman" w:hAnsi="Times New Roman" w:cs="Times New Roman"/>
          <w:i/>
          <w:iCs/>
          <w:spacing w:val="2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sendo</w:t>
      </w:r>
      <w:r>
        <w:rPr>
          <w:rFonts w:ascii="Times New Roman" w:hAnsi="Times New Roman" w:cs="Times New Roman"/>
          <w:i/>
          <w:iCs/>
          <w:spacing w:val="2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rel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ci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na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d</w:t>
      </w:r>
      <w:r>
        <w:rPr>
          <w:rFonts w:ascii="Times New Roman" w:hAnsi="Times New Roman" w:cs="Times New Roman"/>
          <w:i/>
          <w:iCs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ao</w:t>
      </w:r>
      <w:r>
        <w:rPr>
          <w:rFonts w:ascii="Times New Roman" w:hAnsi="Times New Roman" w:cs="Times New Roman"/>
          <w:i/>
          <w:iCs/>
          <w:sz w:val="20"/>
          <w:szCs w:val="20"/>
        </w:rPr>
        <w:t xml:space="preserve">s 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spect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s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p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sitiv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s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e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n</w:t>
      </w:r>
      <w:r>
        <w:rPr>
          <w:rFonts w:ascii="Times New Roman" w:hAnsi="Times New Roman" w:cs="Times New Roman"/>
          <w:i/>
          <w:iCs/>
          <w:sz w:val="20"/>
          <w:szCs w:val="20"/>
        </w:rPr>
        <w:t>eg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tivos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d</w:t>
      </w:r>
      <w:r>
        <w:rPr>
          <w:rFonts w:ascii="Times New Roman" w:hAnsi="Times New Roman" w:cs="Times New Roman"/>
          <w:i/>
          <w:iCs/>
          <w:sz w:val="20"/>
          <w:szCs w:val="20"/>
        </w:rPr>
        <w:t>essas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i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n</w:t>
      </w:r>
      <w:r>
        <w:rPr>
          <w:rFonts w:ascii="Times New Roman" w:hAnsi="Times New Roman" w:cs="Times New Roman"/>
          <w:i/>
          <w:iCs/>
          <w:sz w:val="20"/>
          <w:szCs w:val="20"/>
        </w:rPr>
        <w:t>certez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s.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Este G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u</w:t>
      </w:r>
      <w:r>
        <w:rPr>
          <w:rFonts w:ascii="Times New Roman" w:hAnsi="Times New Roman" w:cs="Times New Roman"/>
          <w:i/>
          <w:iCs/>
          <w:spacing w:val="-2"/>
          <w:sz w:val="20"/>
          <w:szCs w:val="20"/>
        </w:rPr>
        <w:t>i</w:t>
      </w:r>
      <w:r>
        <w:rPr>
          <w:rFonts w:ascii="Times New Roman" w:hAnsi="Times New Roman" w:cs="Times New Roman"/>
          <w:i/>
          <w:iCs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pacing w:val="45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tr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pacing w:val="-2"/>
          <w:sz w:val="20"/>
          <w:szCs w:val="20"/>
        </w:rPr>
        <w:t>t</w:t>
      </w:r>
      <w:r>
        <w:rPr>
          <w:rFonts w:ascii="Times New Roman" w:hAnsi="Times New Roman" w:cs="Times New Roman"/>
          <w:i/>
          <w:iCs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pacing w:val="45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pacing w:val="44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g</w:t>
      </w:r>
      <w:r>
        <w:rPr>
          <w:rFonts w:ascii="Times New Roman" w:hAnsi="Times New Roman" w:cs="Times New Roman"/>
          <w:i/>
          <w:iCs/>
          <w:sz w:val="20"/>
          <w:szCs w:val="20"/>
        </w:rPr>
        <w:t>estão</w:t>
      </w:r>
      <w:r>
        <w:rPr>
          <w:rFonts w:ascii="Times New Roman" w:hAnsi="Times New Roman" w:cs="Times New Roman"/>
          <w:i/>
          <w:iCs/>
          <w:spacing w:val="44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d</w:t>
      </w:r>
      <w:r>
        <w:rPr>
          <w:rFonts w:ascii="Times New Roman" w:hAnsi="Times New Roman" w:cs="Times New Roman"/>
          <w:i/>
          <w:iCs/>
          <w:sz w:val="20"/>
          <w:szCs w:val="20"/>
        </w:rPr>
        <w:t>e</w:t>
      </w:r>
      <w:r>
        <w:rPr>
          <w:rFonts w:ascii="Times New Roman" w:hAnsi="Times New Roman" w:cs="Times New Roman"/>
          <w:i/>
          <w:iCs/>
          <w:spacing w:val="45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risc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s,</w:t>
      </w:r>
      <w:r>
        <w:rPr>
          <w:rFonts w:ascii="Times New Roman" w:hAnsi="Times New Roman" w:cs="Times New Roman"/>
          <w:i/>
          <w:iCs/>
          <w:spacing w:val="44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ta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n</w:t>
      </w:r>
      <w:r>
        <w:rPr>
          <w:rFonts w:ascii="Times New Roman" w:hAnsi="Times New Roman" w:cs="Times New Roman"/>
          <w:i/>
          <w:iCs/>
          <w:spacing w:val="-2"/>
          <w:sz w:val="20"/>
          <w:szCs w:val="20"/>
        </w:rPr>
        <w:t>t</w:t>
      </w:r>
      <w:r>
        <w:rPr>
          <w:rFonts w:ascii="Times New Roman" w:hAnsi="Times New Roman" w:cs="Times New Roman"/>
          <w:i/>
          <w:iCs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pacing w:val="45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da</w:t>
      </w:r>
      <w:r>
        <w:rPr>
          <w:rFonts w:ascii="Times New Roman" w:hAnsi="Times New Roman" w:cs="Times New Roman"/>
          <w:i/>
          <w:iCs/>
          <w:spacing w:val="45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pers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p</w:t>
      </w:r>
      <w:r>
        <w:rPr>
          <w:rFonts w:ascii="Times New Roman" w:hAnsi="Times New Roman" w:cs="Times New Roman"/>
          <w:i/>
          <w:iCs/>
          <w:sz w:val="20"/>
          <w:szCs w:val="20"/>
        </w:rPr>
        <w:t>ectiva</w:t>
      </w:r>
      <w:r>
        <w:rPr>
          <w:rFonts w:ascii="Times New Roman" w:hAnsi="Times New Roman" w:cs="Times New Roman"/>
          <w:i/>
          <w:iCs/>
          <w:spacing w:val="44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p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sitiva</w:t>
      </w:r>
      <w:r>
        <w:rPr>
          <w:rFonts w:ascii="Times New Roman" w:hAnsi="Times New Roman" w:cs="Times New Roman"/>
          <w:i/>
          <w:iCs/>
          <w:spacing w:val="45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c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mo</w:t>
      </w:r>
      <w:r>
        <w:rPr>
          <w:rFonts w:ascii="Times New Roman" w:hAnsi="Times New Roman" w:cs="Times New Roman"/>
          <w:i/>
          <w:iCs/>
          <w:spacing w:val="45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da</w:t>
      </w:r>
      <w:r>
        <w:rPr>
          <w:rFonts w:ascii="Times New Roman" w:hAnsi="Times New Roman" w:cs="Times New Roman"/>
          <w:i/>
          <w:iCs/>
          <w:spacing w:val="44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n</w:t>
      </w:r>
      <w:r>
        <w:rPr>
          <w:rFonts w:ascii="Times New Roman" w:hAnsi="Times New Roman" w:cs="Times New Roman"/>
          <w:i/>
          <w:iCs/>
          <w:sz w:val="20"/>
          <w:szCs w:val="20"/>
        </w:rPr>
        <w:t>eg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tiv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 xml:space="preserve">.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(ABN</w:t>
      </w:r>
      <w:r>
        <w:rPr>
          <w:rFonts w:ascii="Times New Roman" w:hAnsi="Times New Roman" w:cs="Times New Roman"/>
          <w:i/>
          <w:iCs/>
          <w:sz w:val="20"/>
          <w:szCs w:val="20"/>
        </w:rPr>
        <w:t xml:space="preserve">T 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I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S</w:t>
      </w:r>
      <w:r>
        <w:rPr>
          <w:rFonts w:ascii="Times New Roman" w:hAnsi="Times New Roman" w:cs="Times New Roman"/>
          <w:i/>
          <w:iCs/>
          <w:sz w:val="20"/>
          <w:szCs w:val="20"/>
        </w:rPr>
        <w:t>O/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IE</w:t>
      </w:r>
      <w:r>
        <w:rPr>
          <w:rFonts w:ascii="Times New Roman" w:hAnsi="Times New Roman" w:cs="Times New Roman"/>
          <w:i/>
          <w:iCs/>
          <w:sz w:val="20"/>
          <w:szCs w:val="20"/>
        </w:rPr>
        <w:t>C G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u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i</w:t>
      </w:r>
      <w:r>
        <w:rPr>
          <w:rFonts w:ascii="Times New Roman" w:hAnsi="Times New Roman" w:cs="Times New Roman"/>
          <w:i/>
          <w:iCs/>
          <w:sz w:val="20"/>
          <w:szCs w:val="20"/>
        </w:rPr>
        <w:t xml:space="preserve">a </w:t>
      </w:r>
      <w:proofErr w:type="gramStart"/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7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3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: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2</w:t>
      </w:r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>00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5</w:t>
      </w:r>
      <w:proofErr w:type="gramEnd"/>
      <w:r>
        <w:rPr>
          <w:rFonts w:ascii="Times New Roman" w:hAnsi="Times New Roman" w:cs="Times New Roman"/>
          <w:i/>
          <w:iCs/>
          <w:sz w:val="20"/>
          <w:szCs w:val="20"/>
        </w:rPr>
        <w:t>)</w:t>
      </w:r>
    </w:p>
    <w:p w:rsidR="00C679A5" w:rsidRDefault="00C679A5">
      <w:pPr>
        <w:widowControl w:val="0"/>
        <w:autoSpaceDE w:val="0"/>
        <w:autoSpaceDN w:val="0"/>
        <w:adjustRightInd w:val="0"/>
        <w:spacing w:before="15" w:after="0" w:line="260" w:lineRule="exact"/>
        <w:rPr>
          <w:rFonts w:ascii="Times New Roman" w:hAnsi="Times New Roman" w:cs="Times New Roman"/>
          <w:sz w:val="26"/>
          <w:szCs w:val="26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461" w:firstLine="79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Gestão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constitui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funda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ental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Gestão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Segurança; não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faz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sem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gerenci</w:t>
      </w:r>
      <w:r>
        <w:rPr>
          <w:rFonts w:ascii="Times New Roman" w:hAnsi="Times New Roman" w:cs="Times New Roman"/>
          <w:spacing w:val="-2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r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riscos.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Gestão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R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1"/>
          <w:sz w:val="24"/>
          <w:szCs w:val="24"/>
        </w:rPr>
        <w:t>c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 é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identificar 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reduzindo-os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nível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aceitável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 </w:t>
      </w:r>
      <w:proofErr w:type="gramStart"/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entando</w:t>
      </w:r>
      <w:proofErr w:type="gramEnd"/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>c</w:t>
      </w:r>
      <w:r>
        <w:rPr>
          <w:rFonts w:ascii="Times New Roman" w:hAnsi="Times New Roman" w:cs="Times New Roman"/>
          <w:sz w:val="24"/>
          <w:szCs w:val="24"/>
        </w:rPr>
        <w:t>anis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anutenção deste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nível.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Quando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trata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segurança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intere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sados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naqueles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entos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dereçam à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q</w:t>
      </w:r>
      <w:r>
        <w:rPr>
          <w:rFonts w:ascii="Times New Roman" w:hAnsi="Times New Roman" w:cs="Times New Roman"/>
          <w:sz w:val="24"/>
          <w:szCs w:val="24"/>
        </w:rPr>
        <w:t>uebra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dos princípios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 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básicos  da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segurança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da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ação: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inte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pacing w:val="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 xml:space="preserve">idade,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dis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onibilidade, confidencialidade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tenticida</w:t>
      </w:r>
      <w:r>
        <w:rPr>
          <w:rFonts w:ascii="Times New Roman" w:hAnsi="Times New Roman" w:cs="Times New Roman"/>
          <w:spacing w:val="-2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controles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ou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salvag</w:t>
      </w:r>
      <w:r>
        <w:rPr>
          <w:rFonts w:ascii="Times New Roman" w:hAnsi="Times New Roman" w:cs="Times New Roman"/>
          <w:spacing w:val="-1"/>
          <w:sz w:val="24"/>
          <w:szCs w:val="24"/>
        </w:rPr>
        <w:t>ua</w:t>
      </w:r>
      <w:r>
        <w:rPr>
          <w:rFonts w:ascii="Times New Roman" w:hAnsi="Times New Roman" w:cs="Times New Roman"/>
          <w:sz w:val="24"/>
          <w:szCs w:val="24"/>
        </w:rPr>
        <w:t>rdas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devem s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e ser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adotados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con</w:t>
      </w:r>
      <w:r>
        <w:rPr>
          <w:rFonts w:ascii="Times New Roman" w:hAnsi="Times New Roman" w:cs="Times New Roman"/>
          <w:spacing w:val="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eqüência</w:t>
      </w:r>
      <w:proofErr w:type="spellEnd"/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avaliação dos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gestão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 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bém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depende da cultura de seg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rança da or</w:t>
      </w:r>
      <w:r>
        <w:rPr>
          <w:rFonts w:ascii="Times New Roman" w:hAnsi="Times New Roman" w:cs="Times New Roman"/>
          <w:spacing w:val="-1"/>
          <w:sz w:val="24"/>
          <w:szCs w:val="24"/>
        </w:rPr>
        <w:t>ga</w:t>
      </w:r>
      <w:r>
        <w:rPr>
          <w:rFonts w:ascii="Times New Roman" w:hAnsi="Times New Roman" w:cs="Times New Roman"/>
          <w:sz w:val="24"/>
          <w:szCs w:val="24"/>
        </w:rPr>
        <w:t>nização.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2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Segundo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ABNT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NBR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ISO/IEC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17799:2005,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gastos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</w:t>
      </w:r>
      <w:r>
        <w:rPr>
          <w:rFonts w:ascii="Times New Roman" w:hAnsi="Times New Roman" w:cs="Times New Roman"/>
          <w:spacing w:val="2"/>
          <w:sz w:val="24"/>
          <w:szCs w:val="24"/>
        </w:rPr>
        <w:t>l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entação</w:t>
      </w:r>
      <w:proofErr w:type="gramEnd"/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contr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les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preci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am ser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balancea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acor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danos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negócios causados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potenciais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falhas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 info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quais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devem ser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identificados por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eio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análise/avaliação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si</w:t>
      </w:r>
      <w:r>
        <w:rPr>
          <w:rFonts w:ascii="Times New Roman" w:hAnsi="Times New Roman" w:cs="Times New Roman"/>
          <w:sz w:val="24"/>
          <w:szCs w:val="24"/>
        </w:rPr>
        <w:t>ste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ática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perió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ica</w:t>
      </w:r>
      <w:r>
        <w:rPr>
          <w:rFonts w:ascii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</w:t>
      </w:r>
      <w:r>
        <w:rPr>
          <w:rFonts w:ascii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egurança.</w:t>
      </w:r>
      <w:r>
        <w:rPr>
          <w:rFonts w:ascii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</w:t>
      </w:r>
      <w:r>
        <w:rPr>
          <w:rFonts w:ascii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fase de</w:t>
      </w:r>
      <w:r>
        <w:rPr>
          <w:rFonts w:ascii="Times New Roman" w:hAnsi="Times New Roman" w:cs="Times New Roman"/>
          <w:spacing w:val="5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an</w:t>
      </w:r>
      <w:r>
        <w:rPr>
          <w:rFonts w:ascii="Times New Roman" w:hAnsi="Times New Roman" w:cs="Times New Roman"/>
          <w:spacing w:val="-1"/>
          <w:sz w:val="24"/>
          <w:szCs w:val="24"/>
        </w:rPr>
        <w:t>á</w:t>
      </w:r>
      <w:r>
        <w:rPr>
          <w:rFonts w:ascii="Times New Roman" w:hAnsi="Times New Roman" w:cs="Times New Roman"/>
          <w:sz w:val="24"/>
          <w:szCs w:val="24"/>
        </w:rPr>
        <w:t>lise</w:t>
      </w:r>
      <w:r>
        <w:rPr>
          <w:rFonts w:ascii="Times New Roman" w:hAnsi="Times New Roman" w:cs="Times New Roman"/>
          <w:spacing w:val="5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5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avaliação</w:t>
      </w:r>
      <w:r>
        <w:rPr>
          <w:rFonts w:ascii="Times New Roman" w:hAnsi="Times New Roman" w:cs="Times New Roman"/>
          <w:spacing w:val="5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5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são</w:t>
      </w:r>
      <w:r>
        <w:rPr>
          <w:rFonts w:ascii="Times New Roman" w:hAnsi="Times New Roman" w:cs="Times New Roman"/>
          <w:spacing w:val="5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id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ntificad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53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5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eaças</w:t>
      </w:r>
      <w:r>
        <w:rPr>
          <w:rFonts w:ascii="Times New Roman" w:hAnsi="Times New Roman" w:cs="Times New Roman"/>
          <w:spacing w:val="5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aos</w:t>
      </w:r>
      <w:r>
        <w:rPr>
          <w:rFonts w:ascii="Times New Roman" w:hAnsi="Times New Roman" w:cs="Times New Roman"/>
          <w:spacing w:val="5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ativos</w:t>
      </w:r>
      <w:r>
        <w:rPr>
          <w:rFonts w:ascii="Times New Roman" w:hAnsi="Times New Roman" w:cs="Times New Roman"/>
          <w:spacing w:val="5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5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5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lner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bili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ades destes, 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se</w:t>
      </w:r>
      <w:r>
        <w:rPr>
          <w:rFonts w:ascii="Times New Roman" w:hAnsi="Times New Roman" w:cs="Times New Roman"/>
          <w:sz w:val="24"/>
          <w:szCs w:val="24"/>
        </w:rPr>
        <w:t>rá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ealizada 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ti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ati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rob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bili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ades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 ocor</w:t>
      </w:r>
      <w:r>
        <w:rPr>
          <w:rFonts w:ascii="Times New Roman" w:hAnsi="Times New Roman" w:cs="Times New Roman"/>
          <w:spacing w:val="-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ência das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</w:t>
      </w:r>
      <w:r>
        <w:rPr>
          <w:rFonts w:ascii="Times New Roman" w:hAnsi="Times New Roman" w:cs="Times New Roman"/>
          <w:spacing w:val="-1"/>
          <w:sz w:val="24"/>
          <w:szCs w:val="24"/>
        </w:rPr>
        <w:t>ç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pactos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potenciais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negócios.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resultados 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análise/avaliação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irão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ajudar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 direcionar e a deter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inar as ações gerenciais apropriadas e as prioridades na </w:t>
      </w:r>
      <w:proofErr w:type="gramStart"/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entação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dos controles para a pr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eção co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pacing w:val="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ra estes risco</w:t>
      </w:r>
      <w:r>
        <w:rPr>
          <w:rFonts w:ascii="Times New Roman" w:hAnsi="Times New Roman" w:cs="Times New Roman"/>
          <w:spacing w:val="-2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. É na fase do trata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de risc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 que são de</w:t>
      </w:r>
      <w:r>
        <w:rPr>
          <w:rFonts w:ascii="Times New Roman" w:hAnsi="Times New Roman" w:cs="Times New Roman"/>
          <w:spacing w:val="-1"/>
          <w:sz w:val="24"/>
          <w:szCs w:val="24"/>
        </w:rPr>
        <w:t>f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nidos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contr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les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serem utili</w:t>
      </w:r>
      <w:r>
        <w:rPr>
          <w:rFonts w:ascii="Times New Roman" w:hAnsi="Times New Roman" w:cs="Times New Roman"/>
          <w:spacing w:val="-1"/>
          <w:sz w:val="24"/>
          <w:szCs w:val="24"/>
        </w:rPr>
        <w:t>z</w:t>
      </w:r>
      <w:r>
        <w:rPr>
          <w:rFonts w:ascii="Times New Roman" w:hAnsi="Times New Roman" w:cs="Times New Roman"/>
          <w:sz w:val="24"/>
          <w:szCs w:val="24"/>
        </w:rPr>
        <w:t>ados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tes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contr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les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dem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escolhidos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rtir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pacing w:val="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a nor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baseados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tanto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requisitos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legais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</w:t>
      </w:r>
      <w:r>
        <w:rPr>
          <w:rFonts w:ascii="Times New Roman" w:hAnsi="Times New Roman" w:cs="Times New Roman"/>
          <w:spacing w:val="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mo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elhores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práti</w:t>
      </w:r>
      <w:r>
        <w:rPr>
          <w:rFonts w:ascii="Times New Roman" w:hAnsi="Times New Roman" w:cs="Times New Roman"/>
          <w:spacing w:val="-1"/>
          <w:sz w:val="24"/>
          <w:szCs w:val="24"/>
        </w:rPr>
        <w:t>c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 confrontar as 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eaças mapeadas.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5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Dois</w:t>
      </w:r>
      <w:r>
        <w:rPr>
          <w:rFonts w:ascii="Times New Roman" w:hAnsi="Times New Roman" w:cs="Times New Roman"/>
          <w:spacing w:val="4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outros</w:t>
      </w:r>
      <w:r>
        <w:rPr>
          <w:rFonts w:ascii="Times New Roman" w:hAnsi="Times New Roman" w:cs="Times New Roman"/>
          <w:spacing w:val="4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conceitos</w:t>
      </w:r>
      <w:r>
        <w:rPr>
          <w:rFonts w:ascii="Times New Roman" w:hAnsi="Times New Roman" w:cs="Times New Roman"/>
          <w:spacing w:val="4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citados</w:t>
      </w:r>
      <w:r>
        <w:rPr>
          <w:rFonts w:ascii="Times New Roman" w:hAnsi="Times New Roman" w:cs="Times New Roman"/>
          <w:spacing w:val="4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pela</w:t>
      </w:r>
      <w:r>
        <w:rPr>
          <w:rFonts w:ascii="Times New Roman" w:hAnsi="Times New Roman" w:cs="Times New Roman"/>
          <w:spacing w:val="4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4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podem</w:t>
      </w:r>
      <w:r>
        <w:rPr>
          <w:rFonts w:ascii="Times New Roman" w:hAnsi="Times New Roman" w:cs="Times New Roman"/>
          <w:spacing w:val="3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</w:t>
      </w:r>
      <w:r>
        <w:rPr>
          <w:rFonts w:ascii="Times New Roman" w:hAnsi="Times New Roman" w:cs="Times New Roman"/>
          <w:spacing w:val="4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ais</w:t>
      </w:r>
      <w:r>
        <w:rPr>
          <w:rFonts w:ascii="Times New Roman" w:hAnsi="Times New Roman" w:cs="Times New Roman"/>
          <w:spacing w:val="4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bem</w:t>
      </w:r>
      <w:r>
        <w:rPr>
          <w:rFonts w:ascii="Times New Roman" w:hAnsi="Times New Roman" w:cs="Times New Roman"/>
          <w:spacing w:val="3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explicitados</w:t>
      </w:r>
      <w:r>
        <w:rPr>
          <w:rFonts w:ascii="Times New Roman" w:hAnsi="Times New Roman" w:cs="Times New Roman"/>
          <w:spacing w:val="4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</w:t>
      </w:r>
      <w:r>
        <w:rPr>
          <w:rFonts w:ascii="Times New Roman" w:hAnsi="Times New Roman" w:cs="Times New Roman"/>
          <w:spacing w:val="3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 ajuda da ABNT NBR ISO/IEC 17799:2005.</w:t>
      </w: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23" w:after="0" w:line="359" w:lineRule="auto"/>
        <w:ind w:left="1182" w:right="464" w:hanging="343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eaça: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causa 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potencial 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um 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incid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 xml:space="preserve">nte 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que 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pode 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res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 xml:space="preserve">ltar 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em 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dano 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para 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 siste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 ou para a 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rganização.</w:t>
      </w: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23" w:after="0" w:line="359" w:lineRule="auto"/>
        <w:ind w:left="1182" w:right="464" w:hanging="343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600" w:bottom="280" w:left="1600" w:header="830" w:footer="0" w:gutter="0"/>
          <w:cols w:space="720"/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13"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33" w:after="0" w:line="359" w:lineRule="auto"/>
        <w:ind w:left="1182" w:right="465" w:hanging="343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Vulnerabilidade:</w:t>
      </w:r>
      <w:r>
        <w:rPr>
          <w:rFonts w:ascii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fraqueza</w:t>
      </w:r>
      <w:r>
        <w:rPr>
          <w:rFonts w:ascii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</w:t>
      </w:r>
      <w:r>
        <w:rPr>
          <w:rFonts w:ascii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ou</w:t>
      </w:r>
      <w:r>
        <w:rPr>
          <w:rFonts w:ascii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grupo</w:t>
      </w:r>
      <w:r>
        <w:rPr>
          <w:rFonts w:ascii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ativos</w:t>
      </w:r>
      <w:r>
        <w:rPr>
          <w:rFonts w:ascii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pode</w:t>
      </w:r>
      <w:r>
        <w:rPr>
          <w:rFonts w:ascii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</w:t>
      </w:r>
      <w:r>
        <w:rPr>
          <w:rFonts w:ascii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explorada por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 ou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ais 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eaças.</w:t>
      </w:r>
    </w:p>
    <w:p w:rsidR="00C679A5" w:rsidRDefault="00C679A5">
      <w:pPr>
        <w:widowControl w:val="0"/>
        <w:autoSpaceDE w:val="0"/>
        <w:autoSpaceDN w:val="0"/>
        <w:adjustRightInd w:val="0"/>
        <w:spacing w:before="6" w:after="0" w:line="360" w:lineRule="auto"/>
        <w:ind w:left="102" w:right="463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Quando se trata de riscos, esta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 apontando para o estudo das 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eaças que exploram as vulnerabilidades existentes nos ativos ou s</w:t>
      </w:r>
      <w:r>
        <w:rPr>
          <w:rFonts w:ascii="Times New Roman" w:hAnsi="Times New Roman" w:cs="Times New Roman"/>
          <w:spacing w:val="-1"/>
          <w:sz w:val="24"/>
          <w:szCs w:val="24"/>
        </w:rPr>
        <w:t>is</w:t>
      </w:r>
      <w:r>
        <w:rPr>
          <w:rFonts w:ascii="Times New Roman" w:hAnsi="Times New Roman" w:cs="Times New Roman"/>
          <w:spacing w:val="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 e nos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pactos decorrentes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ara os processos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negócios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associados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esses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ativos.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Basica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podem ser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evitados, reduzidos,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transferidos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aceitos,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mas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nunca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1"/>
          <w:sz w:val="24"/>
          <w:szCs w:val="24"/>
        </w:rPr>
        <w:t>gn</w:t>
      </w:r>
      <w:r>
        <w:rPr>
          <w:rFonts w:ascii="Times New Roman" w:hAnsi="Times New Roman" w:cs="Times New Roman"/>
          <w:sz w:val="24"/>
          <w:szCs w:val="24"/>
        </w:rPr>
        <w:t>orados.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</w:t>
      </w:r>
      <w:r>
        <w:rPr>
          <w:rFonts w:ascii="Times New Roman" w:hAnsi="Times New Roman" w:cs="Times New Roman"/>
          <w:spacing w:val="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plano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deve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efinido 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contr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lado 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entação</w:t>
      </w:r>
      <w:proofErr w:type="gramEnd"/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sal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aguardas,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forma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garantir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serão efetiva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</w:t>
      </w:r>
      <w:r>
        <w:rPr>
          <w:rFonts w:ascii="Times New Roman" w:hAnsi="Times New Roman" w:cs="Times New Roman"/>
          <w:spacing w:val="45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itigados.  </w:t>
      </w:r>
      <w:r>
        <w:rPr>
          <w:rFonts w:ascii="Times New Roman" w:hAnsi="Times New Roman" w:cs="Times New Roman"/>
          <w:spacing w:val="2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4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</w:t>
      </w:r>
      <w:r>
        <w:rPr>
          <w:rFonts w:ascii="Times New Roman" w:hAnsi="Times New Roman" w:cs="Times New Roman"/>
          <w:spacing w:val="4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4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seus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componentes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são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inaceitáveis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4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negócio</w:t>
      </w:r>
      <w:r>
        <w:rPr>
          <w:rFonts w:ascii="Times New Roman" w:hAnsi="Times New Roman" w:cs="Times New Roman"/>
          <w:spacing w:val="4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 devem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 devida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 tratados.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59" w:lineRule="auto"/>
        <w:ind w:left="102" w:right="463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Outro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ponto 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destacar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trata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</w:t>
      </w:r>
      <w:r>
        <w:rPr>
          <w:rFonts w:ascii="Times New Roman" w:hAnsi="Times New Roman" w:cs="Times New Roman"/>
          <w:spacing w:val="-1"/>
          <w:sz w:val="24"/>
          <w:szCs w:val="24"/>
        </w:rPr>
        <w:t>c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custo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be</w:t>
      </w:r>
      <w:r>
        <w:rPr>
          <w:rFonts w:ascii="Times New Roman" w:hAnsi="Times New Roman" w:cs="Times New Roman"/>
          <w:spacing w:val="-1"/>
          <w:sz w:val="24"/>
          <w:szCs w:val="24"/>
        </w:rPr>
        <w:t>ne</w:t>
      </w:r>
      <w:r>
        <w:rPr>
          <w:rFonts w:ascii="Times New Roman" w:hAnsi="Times New Roman" w:cs="Times New Roman"/>
          <w:sz w:val="24"/>
          <w:szCs w:val="24"/>
        </w:rPr>
        <w:t>fício.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custo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decorrente da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redução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risco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não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deve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aior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</w:t>
      </w:r>
      <w:r>
        <w:rPr>
          <w:rFonts w:ascii="Times New Roman" w:hAnsi="Times New Roman" w:cs="Times New Roman"/>
          <w:spacing w:val="-2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custo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exposição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garantir que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controlados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antém d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ntro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nível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definido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aceitável,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devem ser</w:t>
      </w:r>
      <w:r>
        <w:rPr>
          <w:rFonts w:ascii="Times New Roman" w:hAnsi="Times New Roman" w:cs="Times New Roman"/>
          <w:spacing w:val="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realizadas</w:t>
      </w:r>
      <w:r>
        <w:rPr>
          <w:rFonts w:ascii="Times New Roman" w:hAnsi="Times New Roman" w:cs="Times New Roman"/>
          <w:spacing w:val="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avaliações</w:t>
      </w:r>
      <w:r>
        <w:rPr>
          <w:rFonts w:ascii="Times New Roman" w:hAnsi="Times New Roman" w:cs="Times New Roman"/>
          <w:spacing w:val="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periód</w:t>
      </w:r>
      <w:r>
        <w:rPr>
          <w:rFonts w:ascii="Times New Roman" w:hAnsi="Times New Roman" w:cs="Times New Roman"/>
          <w:spacing w:val="-2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cas,</w:t>
      </w:r>
      <w:r>
        <w:rPr>
          <w:rFonts w:ascii="Times New Roman" w:hAnsi="Times New Roman" w:cs="Times New Roman"/>
          <w:spacing w:val="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isto</w:t>
      </w:r>
      <w:r>
        <w:rPr>
          <w:rFonts w:ascii="Times New Roman" w:hAnsi="Times New Roman" w:cs="Times New Roman"/>
          <w:spacing w:val="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porque,</w:t>
      </w:r>
      <w:r>
        <w:rPr>
          <w:rFonts w:ascii="Times New Roman" w:hAnsi="Times New Roman" w:cs="Times New Roman"/>
          <w:spacing w:val="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redução</w:t>
      </w:r>
      <w:r>
        <w:rPr>
          <w:rFonts w:ascii="Times New Roman" w:hAnsi="Times New Roman" w:cs="Times New Roman"/>
          <w:spacing w:val="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</w:t>
      </w:r>
      <w:r>
        <w:rPr>
          <w:rFonts w:ascii="Times New Roman" w:hAnsi="Times New Roman" w:cs="Times New Roman"/>
          <w:spacing w:val="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fornece</w:t>
      </w:r>
      <w:r>
        <w:rPr>
          <w:rFonts w:ascii="Times New Roman" w:hAnsi="Times New Roman" w:cs="Times New Roman"/>
          <w:spacing w:val="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subsídios</w:t>
      </w:r>
      <w:r>
        <w:rPr>
          <w:rFonts w:ascii="Times New Roman" w:hAnsi="Times New Roman" w:cs="Times New Roman"/>
          <w:spacing w:val="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 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conjunta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r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cesso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gestão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gestão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heci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bas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3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m apoio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tratégia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ssão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organizacional,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r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sentam 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decisão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 propri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dade 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ergente que é a inteligência instit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cion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l</w:t>
      </w:r>
      <w:r>
        <w:rPr>
          <w:rFonts w:ascii="Times New Roman" w:hAnsi="Times New Roman" w:cs="Times New Roman"/>
          <w:sz w:val="23"/>
          <w:szCs w:val="23"/>
        </w:rPr>
        <w:t>.</w:t>
      </w:r>
      <w:r>
        <w:rPr>
          <w:rFonts w:ascii="Times New Roman" w:hAnsi="Times New Roman" w:cs="Times New Roman"/>
          <w:spacing w:val="-1"/>
          <w:sz w:val="23"/>
          <w:szCs w:val="23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(TARAPANOFF, 2004).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" w:after="0" w:line="220" w:lineRule="exact"/>
        <w:rPr>
          <w:rFonts w:ascii="Times New Roman" w:hAnsi="Times New Roman" w:cs="Times New Roman"/>
        </w:rPr>
      </w:pPr>
    </w:p>
    <w:p w:rsidR="00C679A5" w:rsidRDefault="00C679A5" w:rsidP="0021638A">
      <w:pPr>
        <w:pStyle w:val="Ttulo2"/>
      </w:pPr>
      <w:bookmarkStart w:id="8" w:name="_Toc363549470"/>
      <w:r>
        <w:t>1.7.   Metodologia de Analise de Risco para a APF</w:t>
      </w:r>
      <w:bookmarkEnd w:id="8"/>
    </w:p>
    <w:p w:rsidR="00C679A5" w:rsidRDefault="00C679A5">
      <w:pPr>
        <w:widowControl w:val="0"/>
        <w:autoSpaceDE w:val="0"/>
        <w:autoSpaceDN w:val="0"/>
        <w:adjustRightInd w:val="0"/>
        <w:spacing w:before="6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464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abordagem para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Gestão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Operaci</w:t>
      </w:r>
      <w:r>
        <w:rPr>
          <w:rFonts w:ascii="Times New Roman" w:hAnsi="Times New Roman" w:cs="Times New Roman"/>
          <w:spacing w:val="-1"/>
          <w:sz w:val="24"/>
          <w:szCs w:val="24"/>
        </w:rPr>
        <w:t>on</w:t>
      </w:r>
      <w:r>
        <w:rPr>
          <w:rFonts w:ascii="Times New Roman" w:hAnsi="Times New Roman" w:cs="Times New Roman"/>
          <w:sz w:val="24"/>
          <w:szCs w:val="24"/>
        </w:rPr>
        <w:t>al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el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tivo à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ssão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negóci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 APF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(Ad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nistração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Pública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Federal)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Brasil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leva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visão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totalizante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b</w:t>
      </w:r>
      <w:r>
        <w:rPr>
          <w:rFonts w:ascii="Times New Roman" w:hAnsi="Times New Roman" w:cs="Times New Roman"/>
          <w:sz w:val="24"/>
          <w:szCs w:val="24"/>
        </w:rPr>
        <w:t>rangente. Essa</w:t>
      </w:r>
      <w:r>
        <w:rPr>
          <w:rFonts w:ascii="Times New Roman" w:hAnsi="Times New Roman" w:cs="Times New Roman"/>
          <w:spacing w:val="5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visão</w:t>
      </w:r>
      <w:r>
        <w:rPr>
          <w:rFonts w:ascii="Times New Roman" w:hAnsi="Times New Roman" w:cs="Times New Roman"/>
          <w:spacing w:val="5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necessita</w:t>
      </w:r>
      <w:r>
        <w:rPr>
          <w:rFonts w:ascii="Times New Roman" w:hAnsi="Times New Roman" w:cs="Times New Roman"/>
          <w:spacing w:val="58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5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5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categorização</w:t>
      </w:r>
      <w:r>
        <w:rPr>
          <w:rFonts w:ascii="Times New Roman" w:hAnsi="Times New Roman" w:cs="Times New Roman"/>
          <w:spacing w:val="5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</w:t>
      </w:r>
      <w:r>
        <w:rPr>
          <w:rFonts w:ascii="Times New Roman" w:hAnsi="Times New Roman" w:cs="Times New Roman"/>
          <w:spacing w:val="-2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5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siste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5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críticos</w:t>
      </w:r>
      <w:r>
        <w:rPr>
          <w:rFonts w:ascii="Times New Roman" w:hAnsi="Times New Roman" w:cs="Times New Roman"/>
          <w:spacing w:val="5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5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5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pri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5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da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ssão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Estado.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Necessita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etodologia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avaliação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planos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 gestão de riscos na grande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diversidade que é a APF.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59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No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nosso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caso,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partir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estudo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pa</w:t>
      </w:r>
      <w:r>
        <w:rPr>
          <w:rFonts w:ascii="Times New Roman" w:hAnsi="Times New Roman" w:cs="Times New Roman"/>
          <w:spacing w:val="-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ativo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etodologias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gestão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risco e de trabalhos para a categorização de </w:t>
      </w:r>
      <w:proofErr w:type="spellStart"/>
      <w:proofErr w:type="gramStart"/>
      <w:r>
        <w:rPr>
          <w:rFonts w:ascii="Times New Roman" w:hAnsi="Times New Roman" w:cs="Times New Roman"/>
          <w:sz w:val="24"/>
          <w:szCs w:val="24"/>
        </w:rPr>
        <w:t>inf</w:t>
      </w:r>
      <w:r>
        <w:rPr>
          <w:rFonts w:ascii="Times New Roman" w:hAnsi="Times New Roman" w:cs="Times New Roman"/>
          <w:spacing w:val="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a-estrutura</w:t>
      </w:r>
      <w:proofErr w:type="spellEnd"/>
      <w:proofErr w:type="gramEnd"/>
      <w:r>
        <w:rPr>
          <w:rFonts w:ascii="Times New Roman" w:hAnsi="Times New Roman" w:cs="Times New Roman"/>
          <w:sz w:val="24"/>
          <w:szCs w:val="24"/>
        </w:rPr>
        <w:t xml:space="preserve"> críticas, chega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à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metodologia </w:t>
      </w:r>
      <w:r>
        <w:rPr>
          <w:rFonts w:ascii="Times New Roman" w:hAnsi="Times New Roman" w:cs="Times New Roman"/>
          <w:i/>
          <w:iCs/>
          <w:sz w:val="24"/>
          <w:szCs w:val="24"/>
        </w:rPr>
        <w:t>Operacional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Critical</w:t>
      </w:r>
      <w:proofErr w:type="spellEnd"/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T</w:t>
      </w:r>
      <w:r>
        <w:rPr>
          <w:rFonts w:ascii="Times New Roman" w:hAnsi="Times New Roman" w:cs="Times New Roman"/>
          <w:i/>
          <w:iCs/>
          <w:spacing w:val="-1"/>
          <w:sz w:val="24"/>
          <w:szCs w:val="24"/>
        </w:rPr>
        <w:t>h</w:t>
      </w:r>
      <w:r>
        <w:rPr>
          <w:rFonts w:ascii="Times New Roman" w:hAnsi="Times New Roman" w:cs="Times New Roman"/>
          <w:i/>
          <w:iCs/>
          <w:sz w:val="24"/>
          <w:szCs w:val="24"/>
        </w:rPr>
        <w:t>reat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>,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Asset</w:t>
      </w:r>
      <w:proofErr w:type="spellEnd"/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i/>
          <w:iCs/>
          <w:sz w:val="24"/>
          <w:szCs w:val="24"/>
        </w:rPr>
        <w:t>nd</w:t>
      </w:r>
      <w:proofErr w:type="spellEnd"/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Vulnerability</w:t>
      </w:r>
      <w:proofErr w:type="spellEnd"/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Evaluation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forn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ce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 avaliação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 risco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eracional,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tá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baseado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fatores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críticos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sucesso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organização, 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endereça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plano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</w:t>
      </w:r>
      <w:r>
        <w:rPr>
          <w:rFonts w:ascii="Times New Roman" w:hAnsi="Times New Roman" w:cs="Times New Roman"/>
          <w:spacing w:val="-2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rencia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Esses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fat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</w:t>
      </w:r>
      <w:r>
        <w:rPr>
          <w:rFonts w:ascii="Times New Roman" w:hAnsi="Times New Roman" w:cs="Times New Roman"/>
          <w:spacing w:val="-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 xml:space="preserve">íticos de sucesso são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apeados em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 de Ativos Críticos.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3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APF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Co</w:t>
      </w:r>
      <w:r>
        <w:rPr>
          <w:rFonts w:ascii="Times New Roman" w:hAnsi="Times New Roman" w:cs="Times New Roman"/>
          <w:spacing w:val="1"/>
          <w:sz w:val="24"/>
          <w:szCs w:val="24"/>
        </w:rPr>
        <w:t>s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te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diversidade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trut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ra,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necessita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ces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o 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viabilize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3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tação</w:t>
      </w:r>
      <w:proofErr w:type="gramEnd"/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plano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gerencia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 que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anho,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signific</w:t>
      </w:r>
      <w:r>
        <w:rPr>
          <w:rFonts w:ascii="Times New Roman" w:hAnsi="Times New Roman" w:cs="Times New Roman"/>
          <w:spacing w:val="-2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do.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Devem constar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desse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plano,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elhores práticas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egurança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endações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classifi</w:t>
      </w:r>
      <w:r>
        <w:rPr>
          <w:rFonts w:ascii="Times New Roman" w:hAnsi="Times New Roman" w:cs="Times New Roman"/>
          <w:spacing w:val="-1"/>
          <w:sz w:val="24"/>
          <w:szCs w:val="24"/>
        </w:rPr>
        <w:t>c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trata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</w:t>
      </w:r>
      <w:r>
        <w:rPr>
          <w:rFonts w:ascii="Times New Roman" w:hAnsi="Times New Roman" w:cs="Times New Roman"/>
          <w:spacing w:val="2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o dos ativos críticos para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cada contexto da APF.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3" w:firstLine="737"/>
        <w:jc w:val="both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600" w:bottom="280" w:left="1600" w:header="830" w:footer="0" w:gutter="0"/>
          <w:cols w:space="720"/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16" w:after="0" w:line="260" w:lineRule="exact"/>
        <w:rPr>
          <w:rFonts w:ascii="Times New Roman" w:hAnsi="Times New Roman" w:cs="Times New Roman"/>
          <w:sz w:val="26"/>
          <w:szCs w:val="26"/>
        </w:rPr>
      </w:pPr>
    </w:p>
    <w:p w:rsidR="00C679A5" w:rsidRDefault="00C679A5" w:rsidP="0021638A">
      <w:pPr>
        <w:pStyle w:val="Ttulo2"/>
      </w:pPr>
      <w:bookmarkStart w:id="9" w:name="_Toc363549471"/>
      <w:r>
        <w:t>1.8.   A Metodologia OCTAVE</w:t>
      </w:r>
      <w:bookmarkEnd w:id="9"/>
    </w:p>
    <w:p w:rsidR="00C679A5" w:rsidRDefault="00C679A5">
      <w:pPr>
        <w:widowControl w:val="0"/>
        <w:autoSpaceDE w:val="0"/>
        <w:autoSpaceDN w:val="0"/>
        <w:adjustRightInd w:val="0"/>
        <w:spacing w:before="6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464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A Metodologia OCTAVE, </w:t>
      </w:r>
      <w:r>
        <w:rPr>
          <w:rFonts w:ascii="Times New Roman" w:hAnsi="Times New Roman" w:cs="Times New Roman"/>
          <w:i/>
          <w:iCs/>
          <w:sz w:val="24"/>
          <w:szCs w:val="24"/>
        </w:rPr>
        <w:t xml:space="preserve">Operacional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Critical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Threa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>t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,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Asset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and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Vulnerability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Evaluation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>,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foi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elaborada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desenvolvida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pelo </w:t>
      </w:r>
      <w:r>
        <w:rPr>
          <w:rFonts w:ascii="Times New Roman" w:hAnsi="Times New Roman" w:cs="Times New Roman"/>
          <w:i/>
          <w:iCs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i/>
          <w:iCs/>
          <w:sz w:val="24"/>
          <w:szCs w:val="24"/>
        </w:rPr>
        <w:t>oftware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Enginee</w:t>
      </w:r>
      <w:r>
        <w:rPr>
          <w:rFonts w:ascii="Times New Roman" w:hAnsi="Times New Roman" w:cs="Times New Roman"/>
          <w:i/>
          <w:iCs/>
          <w:spacing w:val="-1"/>
          <w:sz w:val="24"/>
          <w:szCs w:val="24"/>
        </w:rPr>
        <w:t>r</w:t>
      </w:r>
      <w:r>
        <w:rPr>
          <w:rFonts w:ascii="Times New Roman" w:hAnsi="Times New Roman" w:cs="Times New Roman"/>
          <w:i/>
          <w:iCs/>
          <w:sz w:val="24"/>
          <w:szCs w:val="24"/>
        </w:rPr>
        <w:t>ing</w:t>
      </w:r>
      <w:proofErr w:type="spellEnd"/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In</w:t>
      </w:r>
      <w:r>
        <w:rPr>
          <w:rFonts w:ascii="Times New Roman" w:hAnsi="Times New Roman" w:cs="Times New Roman"/>
          <w:i/>
          <w:iCs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i/>
          <w:iCs/>
          <w:sz w:val="24"/>
          <w:szCs w:val="24"/>
        </w:rPr>
        <w:t>tit</w:t>
      </w:r>
      <w:r>
        <w:rPr>
          <w:rFonts w:ascii="Times New Roman" w:hAnsi="Times New Roman" w:cs="Times New Roman"/>
          <w:i/>
          <w:iCs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i/>
          <w:iCs/>
          <w:sz w:val="24"/>
          <w:szCs w:val="24"/>
        </w:rPr>
        <w:t>te</w:t>
      </w:r>
      <w:proofErr w:type="spellEnd"/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i/>
          <w:iCs/>
          <w:sz w:val="24"/>
          <w:szCs w:val="24"/>
        </w:rPr>
        <w:t>da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i/>
          <w:iCs/>
          <w:sz w:val="24"/>
          <w:szCs w:val="24"/>
        </w:rPr>
        <w:t xml:space="preserve">Carnegie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Mellon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Universit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>y</w:t>
      </w:r>
      <w:proofErr w:type="spellEnd"/>
      <w:r>
        <w:rPr>
          <w:rFonts w:ascii="Times New Roman" w:hAnsi="Times New Roman" w:cs="Times New Roman"/>
          <w:sz w:val="24"/>
          <w:szCs w:val="24"/>
        </w:rPr>
        <w:t>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O que a diferencia de outras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etodo</w:t>
      </w:r>
      <w:r>
        <w:rPr>
          <w:rFonts w:ascii="Times New Roman" w:hAnsi="Times New Roman" w:cs="Times New Roman"/>
          <w:spacing w:val="-1"/>
          <w:sz w:val="24"/>
          <w:szCs w:val="24"/>
        </w:rPr>
        <w:t>l</w:t>
      </w:r>
      <w:r>
        <w:rPr>
          <w:rFonts w:ascii="Times New Roman" w:hAnsi="Times New Roman" w:cs="Times New Roman"/>
          <w:sz w:val="24"/>
          <w:szCs w:val="24"/>
        </w:rPr>
        <w:t>ogias são os seguintes conceitos;</w:t>
      </w:r>
    </w:p>
    <w:p w:rsidR="00C679A5" w:rsidRDefault="00C679A5">
      <w:pPr>
        <w:widowControl w:val="0"/>
        <w:autoSpaceDE w:val="0"/>
        <w:autoSpaceDN w:val="0"/>
        <w:adjustRightInd w:val="0"/>
        <w:spacing w:before="6" w:after="0" w:line="150" w:lineRule="exact"/>
        <w:rPr>
          <w:rFonts w:ascii="Times New Roman" w:hAnsi="Times New Roman" w:cs="Times New Roman"/>
          <w:sz w:val="15"/>
          <w:szCs w:val="15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 xml:space="preserve">A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ssão da organizaçã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;</w:t>
      </w:r>
    </w:p>
    <w:p w:rsidR="00C679A5" w:rsidRDefault="00C679A5">
      <w:pPr>
        <w:widowControl w:val="0"/>
        <w:autoSpaceDE w:val="0"/>
        <w:autoSpaceDN w:val="0"/>
        <w:adjustRightInd w:val="0"/>
        <w:spacing w:before="6" w:after="0" w:line="150" w:lineRule="exact"/>
        <w:rPr>
          <w:rFonts w:ascii="Times New Roman" w:hAnsi="Times New Roman" w:cs="Times New Roman"/>
          <w:sz w:val="15"/>
          <w:szCs w:val="15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Os ativos /ativos críticos;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150" w:lineRule="exact"/>
        <w:rPr>
          <w:rFonts w:ascii="Times New Roman" w:hAnsi="Times New Roman" w:cs="Times New Roman"/>
          <w:sz w:val="15"/>
          <w:szCs w:val="15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 xml:space="preserve">A estratégia de negócio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 organização;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150" w:lineRule="exact"/>
        <w:rPr>
          <w:rFonts w:ascii="Times New Roman" w:hAnsi="Times New Roman" w:cs="Times New Roman"/>
          <w:sz w:val="15"/>
          <w:szCs w:val="15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As necessi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ades de seg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rança da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ação;</w:t>
      </w:r>
    </w:p>
    <w:p w:rsidR="00C679A5" w:rsidRDefault="00C679A5">
      <w:pPr>
        <w:widowControl w:val="0"/>
        <w:autoSpaceDE w:val="0"/>
        <w:autoSpaceDN w:val="0"/>
        <w:adjustRightInd w:val="0"/>
        <w:spacing w:before="6" w:after="0" w:line="150" w:lineRule="exact"/>
        <w:rPr>
          <w:rFonts w:ascii="Times New Roman" w:hAnsi="Times New Roman" w:cs="Times New Roman"/>
          <w:sz w:val="15"/>
          <w:szCs w:val="15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O risco ao negócio;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150" w:lineRule="exact"/>
        <w:rPr>
          <w:rFonts w:ascii="Times New Roman" w:hAnsi="Times New Roman" w:cs="Times New Roman"/>
          <w:sz w:val="15"/>
          <w:szCs w:val="15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O plano estratégico de segurança.</w:t>
      </w:r>
    </w:p>
    <w:p w:rsidR="00C679A5" w:rsidRDefault="00C679A5">
      <w:pPr>
        <w:widowControl w:val="0"/>
        <w:autoSpaceDE w:val="0"/>
        <w:autoSpaceDN w:val="0"/>
        <w:adjustRightInd w:val="0"/>
        <w:spacing w:before="7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464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Tem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abordagem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trata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dos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ativos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críti</w:t>
      </w:r>
      <w:r>
        <w:rPr>
          <w:rFonts w:ascii="Times New Roman" w:hAnsi="Times New Roman" w:cs="Times New Roman"/>
          <w:spacing w:val="-1"/>
          <w:sz w:val="24"/>
          <w:szCs w:val="24"/>
        </w:rPr>
        <w:t>c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rganização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feito em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nível de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portância estraté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ica,</w:t>
      </w:r>
      <w:r>
        <w:rPr>
          <w:rFonts w:ascii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pois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pacta na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ssão da organização.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0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acordo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</w:t>
      </w:r>
      <w:r>
        <w:rPr>
          <w:rFonts w:ascii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 </w:t>
      </w:r>
      <w:r>
        <w:rPr>
          <w:rFonts w:ascii="Times New Roman" w:hAnsi="Times New Roman" w:cs="Times New Roman"/>
          <w:i/>
          <w:iCs/>
          <w:sz w:val="24"/>
          <w:szCs w:val="24"/>
        </w:rPr>
        <w:t>Software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Enginee</w:t>
      </w:r>
      <w:r>
        <w:rPr>
          <w:rFonts w:ascii="Times New Roman" w:hAnsi="Times New Roman" w:cs="Times New Roman"/>
          <w:i/>
          <w:iCs/>
          <w:spacing w:val="-2"/>
          <w:sz w:val="24"/>
          <w:szCs w:val="24"/>
        </w:rPr>
        <w:t>r</w:t>
      </w:r>
      <w:r>
        <w:rPr>
          <w:rFonts w:ascii="Times New Roman" w:hAnsi="Times New Roman" w:cs="Times New Roman"/>
          <w:i/>
          <w:iCs/>
          <w:sz w:val="24"/>
          <w:szCs w:val="24"/>
        </w:rPr>
        <w:t>ing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Institute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SEI</w:t>
      </w:r>
      <w:r>
        <w:rPr>
          <w:rFonts w:ascii="Times New Roman" w:hAnsi="Times New Roman" w:cs="Times New Roman"/>
          <w:sz w:val="24"/>
          <w:szCs w:val="24"/>
        </w:rPr>
        <w:t>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</w:t>
      </w:r>
      <w:r>
        <w:rPr>
          <w:rFonts w:ascii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Ciclo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Vida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</w:t>
      </w:r>
      <w:r>
        <w:rPr>
          <w:rFonts w:ascii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Plano de Gerencia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de R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scos possui as segui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pacing w:val="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es fases:</w:t>
      </w: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23"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Fase 1 - Identifica</w:t>
      </w:r>
      <w:r>
        <w:rPr>
          <w:rFonts w:ascii="Times New Roman" w:hAnsi="Times New Roman" w:cs="Times New Roman"/>
          <w:spacing w:val="-2"/>
          <w:sz w:val="24"/>
          <w:szCs w:val="24"/>
        </w:rPr>
        <w:t>ç</w:t>
      </w:r>
      <w:r>
        <w:rPr>
          <w:rFonts w:ascii="Times New Roman" w:hAnsi="Times New Roman" w:cs="Times New Roman"/>
          <w:sz w:val="24"/>
          <w:szCs w:val="24"/>
        </w:rPr>
        <w:t>ão e Quantificação;</w:t>
      </w:r>
    </w:p>
    <w:p w:rsidR="00C679A5" w:rsidRDefault="00C679A5">
      <w:pPr>
        <w:widowControl w:val="0"/>
        <w:autoSpaceDE w:val="0"/>
        <w:autoSpaceDN w:val="0"/>
        <w:adjustRightInd w:val="0"/>
        <w:spacing w:before="6" w:after="0" w:line="150" w:lineRule="exact"/>
        <w:rPr>
          <w:rFonts w:ascii="Times New Roman" w:hAnsi="Times New Roman" w:cs="Times New Roman"/>
          <w:sz w:val="15"/>
          <w:szCs w:val="15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Fase 2 - Análise e Clas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ficaçã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;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150" w:lineRule="exact"/>
        <w:rPr>
          <w:rFonts w:ascii="Times New Roman" w:hAnsi="Times New Roman" w:cs="Times New Roman"/>
          <w:sz w:val="15"/>
          <w:szCs w:val="15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Fase 3 - Planeja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e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plantaçã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;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150" w:lineRule="exact"/>
        <w:rPr>
          <w:rFonts w:ascii="Times New Roman" w:hAnsi="Times New Roman" w:cs="Times New Roman"/>
          <w:sz w:val="15"/>
          <w:szCs w:val="15"/>
        </w:rPr>
      </w:pPr>
    </w:p>
    <w:p w:rsidR="00C679A5" w:rsidRDefault="00B87E3E">
      <w:pPr>
        <w:widowControl w:val="0"/>
        <w:tabs>
          <w:tab w:val="left" w:pos="1180"/>
        </w:tabs>
        <w:autoSpaceDE w:val="0"/>
        <w:autoSpaceDN w:val="0"/>
        <w:adjustRightInd w:val="0"/>
        <w:spacing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38784" behindDoc="1" locked="0" layoutInCell="0" allowOverlap="1">
                <wp:simplePos x="0" y="0"/>
                <wp:positionH relativeFrom="page">
                  <wp:posOffset>1900555</wp:posOffset>
                </wp:positionH>
                <wp:positionV relativeFrom="paragraph">
                  <wp:posOffset>410210</wp:posOffset>
                </wp:positionV>
                <wp:extent cx="4114800" cy="3022600"/>
                <wp:effectExtent l="0" t="0" r="0" b="0"/>
                <wp:wrapNone/>
                <wp:docPr id="210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114800" cy="30226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679A5" w:rsidRDefault="00C679A5">
                            <w:pPr>
                              <w:spacing w:after="0" w:line="4760" w:lineRule="atLeast"/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noProof/>
                                <w:sz w:val="24"/>
                                <w:szCs w:val="24"/>
                              </w:rPr>
                              <w:drawing>
                                <wp:inline distT="0" distB="0" distL="0" distR="0">
                                  <wp:extent cx="4103370" cy="3006090"/>
                                  <wp:effectExtent l="0" t="0" r="0" b="3810"/>
                                  <wp:docPr id="10" name="Imagem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4103370" cy="300609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C679A5" w:rsidRDefault="00C679A5">
                            <w:pPr>
                              <w:widowControl w:val="0"/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left:0;text-align:left;margin-left:149.65pt;margin-top:32.3pt;width:324pt;height:238pt;z-index:-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" o:allowincell="f" filled="f" stroked="f">
                <v:textbox inset="0,0,0,0">
                  <w:txbxContent>
                    <w:p w:rsidR="00C679A5" w:rsidRDefault="00C679A5">
                      <w:pPr>
                        <w:spacing w:after="0" w:line="4760" w:lineRule="atLeast"/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noProof/>
                          <w:sz w:val="24"/>
                          <w:szCs w:val="24"/>
                        </w:rPr>
                        <w:drawing>
                          <wp:inline distT="0" distB="0" distL="0" distR="0">
                            <wp:extent cx="4103370" cy="3006090"/>
                            <wp:effectExtent l="0" t="0" r="0" b="3810"/>
                            <wp:docPr id="10" name="Imagem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4103370" cy="300609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C679A5" w:rsidRDefault="00C679A5">
                      <w:pPr>
                        <w:widowControl w:val="0"/>
                        <w:autoSpaceDE w:val="0"/>
                        <w:autoSpaceDN w:val="0"/>
                        <w:adjustRightInd w:val="0"/>
                        <w:spacing w:after="0" w:line="240" w:lineRule="auto"/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</w:pPr>
                    </w:p>
                  </w:txbxContent>
                </v:textbox>
                <w10:wrap anchorx="page"/>
              </v:rect>
            </w:pict>
          </mc:Fallback>
        </mc:AlternateContent>
      </w:r>
      <w:r w:rsidR="00C679A5">
        <w:rPr>
          <w:rFonts w:ascii="Times New Roman" w:hAnsi="Times New Roman" w:cs="Times New Roman"/>
          <w:w w:val="131"/>
          <w:sz w:val="24"/>
          <w:szCs w:val="24"/>
        </w:rPr>
        <w:t>•</w:t>
      </w:r>
      <w:r w:rsidR="00C679A5">
        <w:rPr>
          <w:rFonts w:ascii="Times New Roman" w:hAnsi="Times New Roman" w:cs="Times New Roman"/>
          <w:sz w:val="24"/>
          <w:szCs w:val="24"/>
        </w:rPr>
        <w:tab/>
        <w:t>Fase 4 - Monitora</w:t>
      </w:r>
      <w:r w:rsidR="00C679A5">
        <w:rPr>
          <w:rFonts w:ascii="Times New Roman" w:hAnsi="Times New Roman" w:cs="Times New Roman"/>
          <w:spacing w:val="-2"/>
          <w:sz w:val="24"/>
          <w:szCs w:val="24"/>
        </w:rPr>
        <w:t>m</w:t>
      </w:r>
      <w:r w:rsidR="00C679A5">
        <w:rPr>
          <w:rFonts w:ascii="Times New Roman" w:hAnsi="Times New Roman" w:cs="Times New Roman"/>
          <w:sz w:val="24"/>
          <w:szCs w:val="24"/>
        </w:rPr>
        <w:t>ento e Controle.</w:t>
      </w:r>
    </w:p>
    <w:p w:rsidR="00C679A5" w:rsidRDefault="00C679A5">
      <w:pPr>
        <w:widowControl w:val="0"/>
        <w:autoSpaceDE w:val="0"/>
        <w:autoSpaceDN w:val="0"/>
        <w:adjustRightInd w:val="0"/>
        <w:spacing w:before="4" w:after="0" w:line="120" w:lineRule="exact"/>
        <w:rPr>
          <w:rFonts w:ascii="Times New Roman" w:hAnsi="Times New Roman" w:cs="Times New Roman"/>
          <w:sz w:val="12"/>
          <w:szCs w:val="12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9377F" w:rsidP="00C9377F">
      <w:pPr>
        <w:pStyle w:val="Legenda"/>
        <w:keepNext/>
      </w:pPr>
      <w:bookmarkStart w:id="10" w:name="_Toc363549783"/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- </w:t>
      </w:r>
      <w:r w:rsidR="00C679A5">
        <w:t>Pa</w:t>
      </w:r>
      <w:r w:rsidR="00C679A5">
        <w:rPr>
          <w:spacing w:val="-1"/>
        </w:rPr>
        <w:t>r</w:t>
      </w:r>
      <w:r w:rsidR="00C679A5">
        <w:rPr>
          <w:spacing w:val="1"/>
        </w:rPr>
        <w:t>a</w:t>
      </w:r>
      <w:r w:rsidR="00C679A5">
        <w:t>dig</w:t>
      </w:r>
      <w:r w:rsidR="00C679A5">
        <w:rPr>
          <w:spacing w:val="-1"/>
        </w:rPr>
        <w:t>m</w:t>
      </w:r>
      <w:r w:rsidR="00C679A5">
        <w:t>a</w:t>
      </w:r>
      <w:r w:rsidR="00C679A5">
        <w:rPr>
          <w:spacing w:val="-1"/>
        </w:rPr>
        <w:t xml:space="preserve"> </w:t>
      </w:r>
      <w:r w:rsidR="00C679A5">
        <w:t>do gerenc</w:t>
      </w:r>
      <w:r w:rsidR="00C679A5">
        <w:rPr>
          <w:spacing w:val="-2"/>
        </w:rPr>
        <w:t>i</w:t>
      </w:r>
      <w:r w:rsidR="00C679A5">
        <w:t>amento de</w:t>
      </w:r>
      <w:r w:rsidR="00C679A5">
        <w:rPr>
          <w:spacing w:val="-1"/>
        </w:rPr>
        <w:t xml:space="preserve"> </w:t>
      </w:r>
      <w:r w:rsidR="00C679A5">
        <w:t>risco</w:t>
      </w:r>
      <w:bookmarkEnd w:id="10"/>
      <w:r w:rsidR="00C679A5">
        <w:t xml:space="preserve"> </w:t>
      </w:r>
    </w:p>
    <w:p w:rsidR="00C679A5" w:rsidRDefault="00C679A5" w:rsidP="00C9377F">
      <w:pPr>
        <w:pStyle w:val="Legenda"/>
        <w:sectPr w:rsidR="00C679A5">
          <w:pgSz w:w="11900" w:h="16840"/>
          <w:pgMar w:top="1060" w:right="600" w:bottom="280" w:left="1600" w:header="830" w:footer="0" w:gutter="0"/>
          <w:cols w:space="720"/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14" w:after="0" w:line="260" w:lineRule="exact"/>
        <w:rPr>
          <w:rFonts w:ascii="Times New Roman" w:hAnsi="Times New Roman" w:cs="Times New Roman"/>
          <w:sz w:val="26"/>
          <w:szCs w:val="26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9" w:after="0" w:line="360" w:lineRule="auto"/>
        <w:ind w:left="102" w:right="464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etodologia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todologia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avaliação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 de segurança q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e engloba basica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 as três pri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eiras fases do SEI.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461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A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etodologia OCTAVE é diferente de ou</w:t>
      </w:r>
      <w:r>
        <w:rPr>
          <w:rFonts w:ascii="Times New Roman" w:hAnsi="Times New Roman" w:cs="Times New Roman"/>
          <w:spacing w:val="-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ras consideradas, que são quase todas direcionadas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visão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tecno</w:t>
      </w:r>
      <w:r>
        <w:rPr>
          <w:rFonts w:ascii="Times New Roman" w:hAnsi="Times New Roman" w:cs="Times New Roman"/>
          <w:spacing w:val="1"/>
          <w:sz w:val="24"/>
          <w:szCs w:val="24"/>
        </w:rPr>
        <w:t>l</w:t>
      </w:r>
      <w:r>
        <w:rPr>
          <w:rFonts w:ascii="Times New Roman" w:hAnsi="Times New Roman" w:cs="Times New Roman"/>
          <w:sz w:val="24"/>
          <w:szCs w:val="24"/>
        </w:rPr>
        <w:t>ógica,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onde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avaliam</w:t>
      </w:r>
      <w:r>
        <w:rPr>
          <w:rFonts w:ascii="Times New Roman" w:hAnsi="Times New Roman" w:cs="Times New Roman"/>
          <w:spacing w:val="2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tecnológicos,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sendo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etodologia OCTAVE está direcionada pela a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 xml:space="preserve">álise dos riscos operacionais e 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ediata avaliação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efetividade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práticas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segurança.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Desta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metodologia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 aplicada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â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bito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questões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2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traté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icas, nos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aspect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 dos ativos críticos, com 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foco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práticas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eio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 utilização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contr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les. Essa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visão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está apoiada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fatores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críticos de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sucesso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estão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apoiados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spellStart"/>
      <w:proofErr w:type="gramStart"/>
      <w:r>
        <w:rPr>
          <w:rFonts w:ascii="Times New Roman" w:hAnsi="Times New Roman" w:cs="Times New Roman"/>
          <w:sz w:val="24"/>
          <w:szCs w:val="24"/>
        </w:rPr>
        <w:t>infra-estrut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ra</w:t>
      </w:r>
      <w:proofErr w:type="spellEnd"/>
      <w:proofErr w:type="gramEnd"/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crítica,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ta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baseada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ou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siste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ações, levando a análise de risco a verificar se o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apea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da organização em te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 dos ativos críticos</w:t>
      </w:r>
      <w:r>
        <w:rPr>
          <w:rFonts w:ascii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negócio</w:t>
      </w:r>
      <w:r>
        <w:rPr>
          <w:rFonts w:ascii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área</w:t>
      </w:r>
      <w:r>
        <w:rPr>
          <w:rFonts w:ascii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TIC</w:t>
      </w:r>
      <w:r>
        <w:rPr>
          <w:rFonts w:ascii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está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ali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ha</w:t>
      </w:r>
      <w:r>
        <w:rPr>
          <w:rFonts w:ascii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</w:t>
      </w:r>
      <w:r>
        <w:rPr>
          <w:rFonts w:ascii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negócio</w:t>
      </w:r>
      <w:r>
        <w:rPr>
          <w:rFonts w:ascii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nização</w:t>
      </w:r>
      <w:r>
        <w:rPr>
          <w:rFonts w:ascii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(</w:t>
      </w:r>
      <w:r>
        <w:rPr>
          <w:rFonts w:ascii="Times New Roman" w:hAnsi="Times New Roman" w:cs="Times New Roman"/>
          <w:spacing w:val="-3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L</w:t>
      </w:r>
      <w:r>
        <w:rPr>
          <w:rFonts w:ascii="Times New Roman" w:hAnsi="Times New Roman" w:cs="Times New Roman"/>
          <w:spacing w:val="-3"/>
          <w:sz w:val="24"/>
          <w:szCs w:val="24"/>
        </w:rPr>
        <w:t>B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pacing w:val="-3"/>
          <w:sz w:val="24"/>
          <w:szCs w:val="24"/>
        </w:rPr>
        <w:t>R</w:t>
      </w:r>
      <w:r>
        <w:rPr>
          <w:rFonts w:ascii="Times New Roman" w:hAnsi="Times New Roman" w:cs="Times New Roman"/>
          <w:spacing w:val="-1"/>
          <w:sz w:val="24"/>
          <w:szCs w:val="24"/>
        </w:rPr>
        <w:t>T</w:t>
      </w:r>
      <w:r>
        <w:rPr>
          <w:rFonts w:ascii="Times New Roman" w:hAnsi="Times New Roman" w:cs="Times New Roman"/>
          <w:spacing w:val="-3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,</w:t>
      </w:r>
    </w:p>
    <w:p w:rsidR="00C679A5" w:rsidRPr="00B87E3E" w:rsidRDefault="00C679A5">
      <w:pPr>
        <w:widowControl w:val="0"/>
        <w:autoSpaceDE w:val="0"/>
        <w:autoSpaceDN w:val="0"/>
        <w:adjustRightInd w:val="0"/>
        <w:spacing w:before="5" w:after="0" w:line="271" w:lineRule="exact"/>
        <w:ind w:left="102" w:right="-20"/>
        <w:rPr>
          <w:rFonts w:ascii="Times New Roman" w:hAnsi="Times New Roman" w:cs="Times New Roman"/>
          <w:sz w:val="24"/>
          <w:szCs w:val="24"/>
          <w:lang w:val="en-US"/>
        </w:rPr>
      </w:pPr>
      <w:proofErr w:type="gramStart"/>
      <w:r w:rsidRPr="00B87E3E">
        <w:rPr>
          <w:rFonts w:ascii="Times New Roman" w:hAnsi="Times New Roman" w:cs="Times New Roman"/>
          <w:i/>
          <w:iCs/>
          <w:position w:val="-1"/>
          <w:sz w:val="24"/>
          <w:szCs w:val="24"/>
          <w:lang w:val="en-US"/>
        </w:rPr>
        <w:t>Introduction to the OCTAVE® Approach</w:t>
      </w:r>
      <w:r w:rsidRPr="00B87E3E">
        <w:rPr>
          <w:rFonts w:ascii="Times New Roman" w:hAnsi="Times New Roman" w:cs="Times New Roman"/>
          <w:spacing w:val="-2"/>
          <w:position w:val="-1"/>
          <w:sz w:val="24"/>
          <w:szCs w:val="24"/>
          <w:lang w:val="en-US"/>
        </w:rPr>
        <w:t>).</w:t>
      </w:r>
      <w:proofErr w:type="gramEnd"/>
    </w:p>
    <w:p w:rsidR="00C679A5" w:rsidRPr="00B87E3E" w:rsidRDefault="00C679A5">
      <w:pPr>
        <w:widowControl w:val="0"/>
        <w:autoSpaceDE w:val="0"/>
        <w:autoSpaceDN w:val="0"/>
        <w:adjustRightInd w:val="0"/>
        <w:spacing w:before="4" w:after="0" w:line="170" w:lineRule="exact"/>
        <w:rPr>
          <w:rFonts w:ascii="Times New Roman" w:hAnsi="Times New Roman" w:cs="Times New Roman"/>
          <w:sz w:val="17"/>
          <w:szCs w:val="17"/>
          <w:lang w:val="en-US"/>
        </w:rPr>
      </w:pPr>
    </w:p>
    <w:p w:rsidR="00C679A5" w:rsidRPr="00B87E3E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  <w:lang w:val="en-US"/>
        </w:rPr>
      </w:pPr>
    </w:p>
    <w:p w:rsidR="00C679A5" w:rsidRPr="00B87E3E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  <w:lang w:val="en-US"/>
        </w:rPr>
      </w:pPr>
    </w:p>
    <w:p w:rsidR="00C679A5" w:rsidRPr="00B87E3E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  <w:lang w:val="en-US"/>
        </w:rPr>
      </w:pPr>
    </w:p>
    <w:p w:rsidR="00C679A5" w:rsidRPr="00B87E3E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  <w:lang w:val="en-US"/>
        </w:rPr>
      </w:pPr>
    </w:p>
    <w:p w:rsidR="00C679A5" w:rsidRDefault="00B87E3E">
      <w:pPr>
        <w:widowControl w:val="0"/>
        <w:autoSpaceDE w:val="0"/>
        <w:autoSpaceDN w:val="0"/>
        <w:adjustRightInd w:val="0"/>
        <w:spacing w:after="0" w:line="240" w:lineRule="auto"/>
        <w:ind w:left="778" w:right="-2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</w:rPr>
        <w:drawing>
          <wp:inline distT="0" distB="0" distL="0" distR="0" wp14:anchorId="067402FE" wp14:editId="2BA36F70">
            <wp:extent cx="4926330" cy="2640330"/>
            <wp:effectExtent l="0" t="0" r="7620" b="7620"/>
            <wp:docPr id="21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26330" cy="26403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679A5" w:rsidRPr="00C9377F" w:rsidRDefault="00C9377F" w:rsidP="00C9377F">
      <w:pPr>
        <w:pStyle w:val="Legenda"/>
        <w:keepNext/>
      </w:pPr>
      <w:bookmarkStart w:id="11" w:name="_Toc363549784"/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 xml:space="preserve"> </w:t>
      </w:r>
      <w:r w:rsidR="00C679A5" w:rsidRPr="00C9377F">
        <w:t xml:space="preserve">Principais fases da OCTAVE (ALBERTS, OCTAVE </w:t>
      </w:r>
      <w:proofErr w:type="spellStart"/>
      <w:r w:rsidR="00C679A5" w:rsidRPr="00C9377F">
        <w:t>Criteria</w:t>
      </w:r>
      <w:proofErr w:type="spellEnd"/>
      <w:r w:rsidR="00C679A5" w:rsidRPr="00C9377F">
        <w:t xml:space="preserve"> </w:t>
      </w:r>
      <w:proofErr w:type="gramStart"/>
      <w:r w:rsidR="00C679A5" w:rsidRPr="00C9377F">
        <w:t>v2.</w:t>
      </w:r>
      <w:proofErr w:type="gramEnd"/>
      <w:r w:rsidR="00C679A5" w:rsidRPr="00C9377F">
        <w:t>0).</w:t>
      </w:r>
      <w:bookmarkEnd w:id="11"/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10" w:after="0" w:line="280" w:lineRule="exact"/>
        <w:rPr>
          <w:rFonts w:ascii="Times New Roman" w:hAnsi="Times New Roman" w:cs="Times New Roman"/>
          <w:sz w:val="28"/>
          <w:szCs w:val="28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 xml:space="preserve">Fase </w:t>
      </w:r>
      <w:proofErr w:type="gramStart"/>
      <w:r>
        <w:rPr>
          <w:rFonts w:ascii="Times New Roman" w:hAnsi="Times New Roman" w:cs="Times New Roman"/>
          <w:sz w:val="24"/>
          <w:szCs w:val="24"/>
        </w:rPr>
        <w:t>1</w:t>
      </w:r>
      <w:proofErr w:type="gramEnd"/>
      <w:r>
        <w:rPr>
          <w:rFonts w:ascii="Times New Roman" w:hAnsi="Times New Roman" w:cs="Times New Roman"/>
          <w:sz w:val="24"/>
          <w:szCs w:val="24"/>
        </w:rPr>
        <w:t>. Visão organizacional.</w:t>
      </w:r>
    </w:p>
    <w:p w:rsidR="00C679A5" w:rsidRDefault="00C679A5">
      <w:pPr>
        <w:widowControl w:val="0"/>
        <w:autoSpaceDE w:val="0"/>
        <w:autoSpaceDN w:val="0"/>
        <w:adjustRightInd w:val="0"/>
        <w:spacing w:before="7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Nesta fase é feita a avaliação da orga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zaç</w:t>
      </w:r>
      <w:r>
        <w:rPr>
          <w:rFonts w:ascii="Times New Roman" w:hAnsi="Times New Roman" w:cs="Times New Roman"/>
          <w:spacing w:val="-1"/>
          <w:sz w:val="24"/>
          <w:szCs w:val="24"/>
        </w:rPr>
        <w:t>ã</w:t>
      </w:r>
      <w:r>
        <w:rPr>
          <w:rFonts w:ascii="Times New Roman" w:hAnsi="Times New Roman" w:cs="Times New Roman"/>
          <w:sz w:val="24"/>
          <w:szCs w:val="24"/>
        </w:rPr>
        <w:t>o. Esta fase pode 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 xml:space="preserve">nter quatro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pacing w:val="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ocessos:</w:t>
      </w:r>
    </w:p>
    <w:p w:rsidR="00C679A5" w:rsidRDefault="00C679A5">
      <w:pPr>
        <w:widowControl w:val="0"/>
        <w:autoSpaceDE w:val="0"/>
        <w:autoSpaceDN w:val="0"/>
        <w:adjustRightInd w:val="0"/>
        <w:spacing w:before="8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1182" w:right="-20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Courier New" w:hAnsi="Courier New" w:cs="Courier New"/>
          <w:sz w:val="24"/>
          <w:szCs w:val="24"/>
        </w:rPr>
        <w:t>o</w:t>
      </w:r>
      <w:proofErr w:type="gramEnd"/>
      <w:r>
        <w:rPr>
          <w:rFonts w:ascii="Courier New" w:hAnsi="Courier New" w:cs="Courier New"/>
          <w:spacing w:val="7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 1: categ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riza o conheci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da gerência sênior;</w:t>
      </w:r>
    </w:p>
    <w:p w:rsidR="00C679A5" w:rsidRDefault="00C679A5">
      <w:pPr>
        <w:widowControl w:val="0"/>
        <w:autoSpaceDE w:val="0"/>
        <w:autoSpaceDN w:val="0"/>
        <w:adjustRightInd w:val="0"/>
        <w:spacing w:before="8" w:after="0" w:line="110" w:lineRule="exact"/>
        <w:rPr>
          <w:rFonts w:ascii="Times New Roman" w:hAnsi="Times New Roman" w:cs="Times New Roman"/>
          <w:sz w:val="11"/>
          <w:szCs w:val="11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1182" w:right="-20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Courier New" w:hAnsi="Courier New" w:cs="Courier New"/>
          <w:sz w:val="24"/>
          <w:szCs w:val="24"/>
        </w:rPr>
        <w:t>o</w:t>
      </w:r>
      <w:proofErr w:type="gramEnd"/>
      <w:r>
        <w:rPr>
          <w:rFonts w:ascii="Courier New" w:hAnsi="Courier New" w:cs="Courier New"/>
          <w:spacing w:val="7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 2: categ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riza o conheci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da gerência da área operacional;</w:t>
      </w:r>
    </w:p>
    <w:p w:rsidR="00C679A5" w:rsidRDefault="00C679A5">
      <w:pPr>
        <w:widowControl w:val="0"/>
        <w:autoSpaceDE w:val="0"/>
        <w:autoSpaceDN w:val="0"/>
        <w:adjustRightInd w:val="0"/>
        <w:spacing w:before="8" w:after="0" w:line="110" w:lineRule="exact"/>
        <w:rPr>
          <w:rFonts w:ascii="Times New Roman" w:hAnsi="Times New Roman" w:cs="Times New Roman"/>
          <w:sz w:val="11"/>
          <w:szCs w:val="11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1182" w:right="-20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Courier New" w:hAnsi="Courier New" w:cs="Courier New"/>
          <w:sz w:val="24"/>
          <w:szCs w:val="24"/>
        </w:rPr>
        <w:t>o</w:t>
      </w:r>
      <w:proofErr w:type="gramEnd"/>
      <w:r>
        <w:rPr>
          <w:rFonts w:ascii="Courier New" w:hAnsi="Courier New" w:cs="Courier New"/>
          <w:spacing w:val="7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 3: categ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riza o conheci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do “Staff”;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1182" w:right="-20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600" w:bottom="280" w:left="1600" w:header="830" w:footer="0" w:gutter="0"/>
          <w:cols w:space="720"/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before="9" w:after="0" w:line="190" w:lineRule="exact"/>
        <w:rPr>
          <w:rFonts w:ascii="Times New Roman" w:hAnsi="Times New Roman" w:cs="Times New Roman"/>
          <w:sz w:val="19"/>
          <w:szCs w:val="19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9" w:after="0" w:line="334" w:lineRule="auto"/>
        <w:ind w:left="1542" w:right="463" w:hanging="360"/>
        <w:jc w:val="both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Courier New" w:hAnsi="Courier New" w:cs="Courier New"/>
          <w:sz w:val="24"/>
          <w:szCs w:val="24"/>
        </w:rPr>
        <w:t>o</w:t>
      </w:r>
      <w:proofErr w:type="gramEnd"/>
      <w:r>
        <w:rPr>
          <w:rFonts w:ascii="Courier New" w:hAnsi="Courier New" w:cs="Courier New"/>
          <w:spacing w:val="5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  4:  criação  do  perfil  (</w:t>
      </w:r>
      <w:r>
        <w:rPr>
          <w:rFonts w:ascii="Times New Roman" w:hAnsi="Times New Roman" w:cs="Times New Roman"/>
          <w:i/>
          <w:iCs/>
          <w:sz w:val="24"/>
          <w:szCs w:val="24"/>
        </w:rPr>
        <w:t>pr</w:t>
      </w:r>
      <w:r>
        <w:rPr>
          <w:rFonts w:ascii="Times New Roman" w:hAnsi="Times New Roman" w:cs="Times New Roman"/>
          <w:i/>
          <w:iCs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i/>
          <w:iCs/>
          <w:sz w:val="24"/>
          <w:szCs w:val="24"/>
        </w:rPr>
        <w:t>file</w:t>
      </w:r>
      <w:r>
        <w:rPr>
          <w:rFonts w:ascii="Times New Roman" w:hAnsi="Times New Roman" w:cs="Times New Roman"/>
          <w:sz w:val="24"/>
          <w:szCs w:val="24"/>
        </w:rPr>
        <w:t>)  de  (a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eaças  x  vulnera</w:t>
      </w:r>
      <w:r>
        <w:rPr>
          <w:rFonts w:ascii="Times New Roman" w:hAnsi="Times New Roman" w:cs="Times New Roman"/>
          <w:spacing w:val="-1"/>
          <w:sz w:val="24"/>
          <w:szCs w:val="24"/>
        </w:rPr>
        <w:t>b</w:t>
      </w:r>
      <w:r>
        <w:rPr>
          <w:rFonts w:ascii="Times New Roman" w:hAnsi="Times New Roman" w:cs="Times New Roman"/>
          <w:sz w:val="24"/>
          <w:szCs w:val="24"/>
        </w:rPr>
        <w:t>ilidades  x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pactos) para os ativos elencados.</w:t>
      </w: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51"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Fase 2 - Visão Tecnológica</w:t>
      </w:r>
    </w:p>
    <w:p w:rsidR="00C679A5" w:rsidRDefault="00C679A5">
      <w:pPr>
        <w:widowControl w:val="0"/>
        <w:autoSpaceDE w:val="0"/>
        <w:autoSpaceDN w:val="0"/>
        <w:adjustRightInd w:val="0"/>
        <w:spacing w:before="8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464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Nesta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fase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feita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ide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tifica</w:t>
      </w:r>
      <w:r>
        <w:rPr>
          <w:rFonts w:ascii="Times New Roman" w:hAnsi="Times New Roman" w:cs="Times New Roman"/>
          <w:spacing w:val="-1"/>
          <w:sz w:val="24"/>
          <w:szCs w:val="24"/>
        </w:rPr>
        <w:t>ç</w:t>
      </w:r>
      <w:r>
        <w:rPr>
          <w:rFonts w:ascii="Times New Roman" w:hAnsi="Times New Roman" w:cs="Times New Roman"/>
          <w:sz w:val="24"/>
          <w:szCs w:val="24"/>
        </w:rPr>
        <w:t>ão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das</w:t>
      </w:r>
      <w:r>
        <w:rPr>
          <w:rFonts w:ascii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vulnera</w:t>
      </w:r>
      <w:r>
        <w:rPr>
          <w:rFonts w:ascii="Times New Roman" w:hAnsi="Times New Roman" w:cs="Times New Roman"/>
          <w:spacing w:val="-1"/>
          <w:sz w:val="24"/>
          <w:szCs w:val="24"/>
        </w:rPr>
        <w:t>b</w:t>
      </w:r>
      <w:r>
        <w:rPr>
          <w:rFonts w:ascii="Times New Roman" w:hAnsi="Times New Roman" w:cs="Times New Roman"/>
          <w:sz w:val="24"/>
          <w:szCs w:val="24"/>
        </w:rPr>
        <w:t>ilidades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tecn</w:t>
      </w:r>
      <w:r>
        <w:rPr>
          <w:rFonts w:ascii="Times New Roman" w:hAnsi="Times New Roman" w:cs="Times New Roman"/>
          <w:spacing w:val="-1"/>
          <w:sz w:val="24"/>
          <w:szCs w:val="24"/>
        </w:rPr>
        <w:t>ol</w:t>
      </w:r>
      <w:r>
        <w:rPr>
          <w:rFonts w:ascii="Times New Roman" w:hAnsi="Times New Roman" w:cs="Times New Roman"/>
          <w:sz w:val="24"/>
          <w:szCs w:val="24"/>
        </w:rPr>
        <w:t>ógicas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proofErr w:type="spellStart"/>
      <w:proofErr w:type="gramStart"/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fra-estrut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ra</w:t>
      </w:r>
      <w:proofErr w:type="spellEnd"/>
      <w:proofErr w:type="gramEnd"/>
      <w:r>
        <w:rPr>
          <w:rFonts w:ascii="Times New Roman" w:hAnsi="Times New Roman" w:cs="Times New Roman"/>
          <w:sz w:val="24"/>
          <w:szCs w:val="24"/>
        </w:rPr>
        <w:t xml:space="preserve"> de TIC, temos dois processos: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51" w:lineRule="auto"/>
        <w:ind w:left="1542" w:right="464" w:hanging="360"/>
        <w:jc w:val="both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Courier New" w:hAnsi="Courier New" w:cs="Courier New"/>
          <w:sz w:val="24"/>
          <w:szCs w:val="24"/>
        </w:rPr>
        <w:t>o</w:t>
      </w:r>
      <w:proofErr w:type="gramEnd"/>
      <w:r>
        <w:rPr>
          <w:rFonts w:ascii="Courier New" w:hAnsi="Courier New" w:cs="Courier New"/>
          <w:spacing w:val="7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</w:t>
      </w:r>
      <w:r>
        <w:rPr>
          <w:rFonts w:ascii="Times New Roman" w:hAnsi="Times New Roman" w:cs="Times New Roman"/>
          <w:spacing w:val="4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5:</w:t>
      </w:r>
      <w:r>
        <w:rPr>
          <w:rFonts w:ascii="Times New Roman" w:hAnsi="Times New Roman" w:cs="Times New Roman"/>
          <w:spacing w:val="4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Identificação</w:t>
      </w:r>
      <w:r>
        <w:rPr>
          <w:rFonts w:ascii="Times New Roman" w:hAnsi="Times New Roman" w:cs="Times New Roman"/>
          <w:spacing w:val="4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dos</w:t>
      </w:r>
      <w:r>
        <w:rPr>
          <w:rFonts w:ascii="Times New Roman" w:hAnsi="Times New Roman" w:cs="Times New Roman"/>
          <w:spacing w:val="4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componentes-chaves:</w:t>
      </w:r>
      <w:r>
        <w:rPr>
          <w:rFonts w:ascii="Times New Roman" w:hAnsi="Times New Roman" w:cs="Times New Roman"/>
          <w:spacing w:val="4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4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analista</w:t>
      </w:r>
      <w:r>
        <w:rPr>
          <w:rFonts w:ascii="Times New Roman" w:hAnsi="Times New Roman" w:cs="Times New Roman"/>
          <w:spacing w:val="4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identifica</w:t>
      </w:r>
      <w:r>
        <w:rPr>
          <w:rFonts w:ascii="Times New Roman" w:hAnsi="Times New Roman" w:cs="Times New Roman"/>
          <w:spacing w:val="4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conjunto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representativo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ponentes-</w:t>
      </w:r>
      <w:r>
        <w:rPr>
          <w:rFonts w:ascii="Times New Roman" w:hAnsi="Times New Roman" w:cs="Times New Roman"/>
          <w:spacing w:val="-1"/>
          <w:sz w:val="24"/>
          <w:szCs w:val="24"/>
        </w:rPr>
        <w:t>c</w:t>
      </w:r>
      <w:r>
        <w:rPr>
          <w:rFonts w:ascii="Times New Roman" w:hAnsi="Times New Roman" w:cs="Times New Roman"/>
          <w:sz w:val="24"/>
          <w:szCs w:val="24"/>
        </w:rPr>
        <w:t>haves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siste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suporta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 processos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negocio,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definida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bordagem 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dos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ponentes-chaves da tecnologia empregada.</w:t>
      </w:r>
    </w:p>
    <w:p w:rsidR="00C679A5" w:rsidRDefault="00C679A5">
      <w:pPr>
        <w:widowControl w:val="0"/>
        <w:tabs>
          <w:tab w:val="left" w:pos="2500"/>
        </w:tabs>
        <w:autoSpaceDE w:val="0"/>
        <w:autoSpaceDN w:val="0"/>
        <w:adjustRightInd w:val="0"/>
        <w:spacing w:before="14" w:after="0" w:line="351" w:lineRule="auto"/>
        <w:ind w:left="1542" w:right="465" w:hanging="360"/>
        <w:jc w:val="both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Courier New" w:hAnsi="Courier New" w:cs="Courier New"/>
          <w:sz w:val="24"/>
          <w:szCs w:val="24"/>
        </w:rPr>
        <w:t>o</w:t>
      </w:r>
      <w:proofErr w:type="gramEnd"/>
      <w:r>
        <w:rPr>
          <w:rFonts w:ascii="Courier New" w:hAnsi="Courier New" w:cs="Courier New"/>
          <w:spacing w:val="4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Processo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6: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analista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avalia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 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ponentes-chaves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selecionados,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pode utilizar</w:t>
      </w:r>
      <w:r>
        <w:rPr>
          <w:rFonts w:ascii="Times New Roman" w:hAnsi="Times New Roman" w:cs="Times New Roman"/>
          <w:sz w:val="24"/>
          <w:szCs w:val="24"/>
        </w:rPr>
        <w:tab/>
        <w:t>inú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eras   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ferra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entas   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 xml:space="preserve">ra   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avaliar   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os   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componentes-chaves selecionados, por isso um criterioso planeja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ento deve ser elaborado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ara a condução desse processo.</w:t>
      </w:r>
    </w:p>
    <w:p w:rsidR="00C679A5" w:rsidRDefault="00C679A5">
      <w:pPr>
        <w:widowControl w:val="0"/>
        <w:autoSpaceDE w:val="0"/>
        <w:autoSpaceDN w:val="0"/>
        <w:adjustRightInd w:val="0"/>
        <w:spacing w:before="13"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Os resultad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 são analisados para refinar o perfil de 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eaças.</w:t>
      </w:r>
    </w:p>
    <w:p w:rsidR="00C679A5" w:rsidRDefault="00C679A5">
      <w:pPr>
        <w:widowControl w:val="0"/>
        <w:autoSpaceDE w:val="0"/>
        <w:autoSpaceDN w:val="0"/>
        <w:adjustRightInd w:val="0"/>
        <w:spacing w:before="6" w:after="0" w:line="150" w:lineRule="exact"/>
        <w:rPr>
          <w:rFonts w:ascii="Times New Roman" w:hAnsi="Times New Roman" w:cs="Times New Roman"/>
          <w:sz w:val="15"/>
          <w:szCs w:val="15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Fase 3 – Estratégia e Planos de Segurança</w:t>
      </w:r>
    </w:p>
    <w:p w:rsidR="00C679A5" w:rsidRDefault="00C679A5">
      <w:pPr>
        <w:widowControl w:val="0"/>
        <w:autoSpaceDE w:val="0"/>
        <w:autoSpaceDN w:val="0"/>
        <w:adjustRightInd w:val="0"/>
        <w:spacing w:before="8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464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O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 </w:t>
      </w:r>
      <w:proofErr w:type="gramEnd"/>
      <w:r>
        <w:rPr>
          <w:rFonts w:ascii="Times New Roman" w:hAnsi="Times New Roman" w:cs="Times New Roman"/>
          <w:sz w:val="24"/>
          <w:szCs w:val="24"/>
        </w:rPr>
        <w:t>objetivo  desta  fase  é  ava</w:t>
      </w:r>
      <w:r>
        <w:rPr>
          <w:rFonts w:ascii="Times New Roman" w:hAnsi="Times New Roman" w:cs="Times New Roman"/>
          <w:spacing w:val="-1"/>
          <w:sz w:val="24"/>
          <w:szCs w:val="24"/>
        </w:rPr>
        <w:t>l</w:t>
      </w:r>
      <w:r>
        <w:rPr>
          <w:rFonts w:ascii="Times New Roman" w:hAnsi="Times New Roman" w:cs="Times New Roman"/>
          <w:sz w:val="24"/>
          <w:szCs w:val="24"/>
        </w:rPr>
        <w:t>iar  os  riscos  aos  ativos  críticos  e  desenvolver 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 estratégia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proteção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eio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ou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ais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planos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</w:t>
      </w:r>
      <w:r>
        <w:rPr>
          <w:rFonts w:ascii="Times New Roman" w:hAnsi="Times New Roman" w:cs="Times New Roman"/>
          <w:spacing w:val="2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role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redu</w:t>
      </w:r>
      <w:r>
        <w:rPr>
          <w:rFonts w:ascii="Times New Roman" w:hAnsi="Times New Roman" w:cs="Times New Roman"/>
          <w:spacing w:val="-1"/>
          <w:sz w:val="24"/>
          <w:szCs w:val="24"/>
        </w:rPr>
        <w:t>ç</w:t>
      </w:r>
      <w:r>
        <w:rPr>
          <w:rFonts w:ascii="Times New Roman" w:hAnsi="Times New Roman" w:cs="Times New Roman"/>
          <w:sz w:val="24"/>
          <w:szCs w:val="24"/>
        </w:rPr>
        <w:t>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 dois processos: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54" w:lineRule="auto"/>
        <w:ind w:left="1542" w:right="463" w:hanging="360"/>
        <w:jc w:val="both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Courier New" w:hAnsi="Courier New" w:cs="Courier New"/>
          <w:sz w:val="24"/>
          <w:szCs w:val="24"/>
        </w:rPr>
        <w:t>o</w:t>
      </w:r>
      <w:proofErr w:type="gramEnd"/>
      <w:r>
        <w:rPr>
          <w:rFonts w:ascii="Courier New" w:hAnsi="Courier New" w:cs="Courier New"/>
          <w:spacing w:val="5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Processo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7: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Condução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da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análise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riscos: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um  conjunto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critérios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pacto organizacional será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definido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estabelecer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linha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base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 deter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inação do valor de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pacto (alto,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édio, baixo) de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o às 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eaças aos ativos críticos. Todos os riscos são avaliados contra cada c</w:t>
      </w:r>
      <w:r>
        <w:rPr>
          <w:rFonts w:ascii="Times New Roman" w:hAnsi="Times New Roman" w:cs="Times New Roman"/>
          <w:spacing w:val="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itério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impacto organizacional.</w:t>
      </w:r>
    </w:p>
    <w:p w:rsidR="00C679A5" w:rsidRDefault="00C679A5">
      <w:pPr>
        <w:widowControl w:val="0"/>
        <w:autoSpaceDE w:val="0"/>
        <w:autoSpaceDN w:val="0"/>
        <w:adjustRightInd w:val="0"/>
        <w:spacing w:before="11" w:after="0" w:line="347" w:lineRule="auto"/>
        <w:ind w:left="1542" w:right="464" w:hanging="360"/>
        <w:jc w:val="both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Courier New" w:hAnsi="Courier New" w:cs="Courier New"/>
          <w:sz w:val="24"/>
          <w:szCs w:val="24"/>
        </w:rPr>
        <w:t>o</w:t>
      </w:r>
      <w:proofErr w:type="gramEnd"/>
      <w:r>
        <w:rPr>
          <w:rFonts w:ascii="Courier New" w:hAnsi="Courier New" w:cs="Courier New"/>
          <w:spacing w:val="5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 8: Desenvolvi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da estraté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ia de proteção: o analista desenvolve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estratégia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roteção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to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 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baseada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elhoria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das práticas de segurança e nos planos de</w:t>
      </w:r>
      <w:r>
        <w:rPr>
          <w:rFonts w:ascii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controle de redução dos riscos.</w:t>
      </w:r>
    </w:p>
    <w:p w:rsidR="00C679A5" w:rsidRDefault="00C679A5">
      <w:pPr>
        <w:widowControl w:val="0"/>
        <w:autoSpaceDE w:val="0"/>
        <w:autoSpaceDN w:val="0"/>
        <w:adjustRightInd w:val="0"/>
        <w:spacing w:before="19" w:after="0" w:line="360" w:lineRule="auto"/>
        <w:ind w:left="102" w:right="463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Justifica-se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prego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odologia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análise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abordagem da OCTAVE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pela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neces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ade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caracterizar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proofErr w:type="spellStart"/>
      <w:proofErr w:type="gramStart"/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fra-estrut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ra</w:t>
      </w:r>
      <w:proofErr w:type="spellEnd"/>
      <w:proofErr w:type="gramEnd"/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critica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APF,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 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seus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siste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eando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todo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 contexto. A seguir á apresen</w:t>
      </w:r>
      <w:r>
        <w:rPr>
          <w:rFonts w:ascii="Times New Roman" w:hAnsi="Times New Roman" w:cs="Times New Roman"/>
          <w:spacing w:val="2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ada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figura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mostra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 áreas de influência do Método OCTAVE.</w:t>
      </w:r>
    </w:p>
    <w:p w:rsidR="00C679A5" w:rsidRDefault="00C679A5">
      <w:pPr>
        <w:widowControl w:val="0"/>
        <w:autoSpaceDE w:val="0"/>
        <w:autoSpaceDN w:val="0"/>
        <w:adjustRightInd w:val="0"/>
        <w:spacing w:before="19" w:after="0" w:line="360" w:lineRule="auto"/>
        <w:ind w:left="102" w:right="463" w:firstLine="737"/>
        <w:jc w:val="both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600" w:bottom="280" w:left="1600" w:header="830" w:footer="0" w:gutter="0"/>
          <w:cols w:space="720"/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11" w:after="0" w:line="220" w:lineRule="exact"/>
        <w:rPr>
          <w:rFonts w:ascii="Times New Roman" w:hAnsi="Times New Roman" w:cs="Times New Roman"/>
        </w:rPr>
      </w:pPr>
    </w:p>
    <w:p w:rsidR="00C679A5" w:rsidRDefault="00B87E3E">
      <w:pPr>
        <w:widowControl w:val="0"/>
        <w:autoSpaceDE w:val="0"/>
        <w:autoSpaceDN w:val="0"/>
        <w:adjustRightInd w:val="0"/>
        <w:spacing w:after="0" w:line="240" w:lineRule="auto"/>
        <w:ind w:left="781" w:right="-2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</w:rPr>
        <w:drawing>
          <wp:inline distT="0" distB="0" distL="0" distR="0" wp14:anchorId="2E68ECC0" wp14:editId="0A4F4351">
            <wp:extent cx="4892040" cy="3257550"/>
            <wp:effectExtent l="0" t="0" r="3810" b="0"/>
            <wp:docPr id="19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92040" cy="3257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679A5" w:rsidRPr="00C9377F" w:rsidRDefault="00C9377F" w:rsidP="00C9377F">
      <w:pPr>
        <w:pStyle w:val="Legenda"/>
      </w:pPr>
      <w:bookmarkStart w:id="12" w:name="_Toc363549785"/>
      <w:r w:rsidRPr="00C9377F">
        <w:t xml:space="preserve">Figura </w:t>
      </w:r>
      <w:r w:rsidRPr="00C9377F">
        <w:fldChar w:fldCharType="begin"/>
      </w:r>
      <w:r w:rsidRPr="00C9377F">
        <w:instrText xml:space="preserve"> SEQ Figura \* ARABIC </w:instrText>
      </w:r>
      <w:r w:rsidRPr="00C9377F">
        <w:fldChar w:fldCharType="separate"/>
      </w:r>
      <w:proofErr w:type="gramStart"/>
      <w:r w:rsidRPr="00C9377F">
        <w:t>3</w:t>
      </w:r>
      <w:proofErr w:type="gramEnd"/>
      <w:r w:rsidRPr="00C9377F">
        <w:fldChar w:fldCharType="end"/>
      </w:r>
      <w:r w:rsidRPr="00C9377F">
        <w:t xml:space="preserve"> - </w:t>
      </w:r>
      <w:r w:rsidR="00C679A5" w:rsidRPr="00C9377F">
        <w:t xml:space="preserve">  Áreas de influência do Método OCTAVE</w:t>
      </w:r>
      <w:bookmarkEnd w:id="12"/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11"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 w:rsidP="0021638A">
      <w:pPr>
        <w:pStyle w:val="Ttulo2"/>
      </w:pPr>
      <w:bookmarkStart w:id="13" w:name="_Toc363549472"/>
      <w:r>
        <w:t>1.9.   A Metodol</w:t>
      </w:r>
      <w:r>
        <w:rPr>
          <w:spacing w:val="-1"/>
        </w:rPr>
        <w:t>o</w:t>
      </w:r>
      <w:r>
        <w:t>gia OCTAVE e o Gerenciamento</w:t>
      </w:r>
      <w:r>
        <w:rPr>
          <w:spacing w:val="-1"/>
        </w:rPr>
        <w:t xml:space="preserve"> </w:t>
      </w:r>
      <w:r>
        <w:t>de Projetos</w:t>
      </w:r>
      <w:r>
        <w:rPr>
          <w:spacing w:val="-1"/>
        </w:rPr>
        <w:t xml:space="preserve"> </w:t>
      </w:r>
      <w:r>
        <w:t>(PMBOK)</w:t>
      </w:r>
      <w:bookmarkEnd w:id="13"/>
    </w:p>
    <w:p w:rsidR="00C679A5" w:rsidRDefault="00C679A5">
      <w:pPr>
        <w:widowControl w:val="0"/>
        <w:autoSpaceDE w:val="0"/>
        <w:autoSpaceDN w:val="0"/>
        <w:adjustRightInd w:val="0"/>
        <w:spacing w:before="6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584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Este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trabal</w:t>
      </w:r>
      <w:r>
        <w:rPr>
          <w:rFonts w:ascii="Times New Roman" w:hAnsi="Times New Roman" w:cs="Times New Roman"/>
          <w:spacing w:val="-1"/>
          <w:sz w:val="24"/>
          <w:szCs w:val="24"/>
        </w:rPr>
        <w:t>h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visa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tilizar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rda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em 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Ger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ncia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Projetos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MBOOK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 ad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nistrar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plexidade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zada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 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entação</w:t>
      </w:r>
      <w:proofErr w:type="gramEnd"/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etodologia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exige na Ad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nistração Pública Federal APF.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5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No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Capítulo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2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será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detalhado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Método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e</w:t>
      </w:r>
      <w:r>
        <w:rPr>
          <w:rFonts w:ascii="Times New Roman" w:hAnsi="Times New Roman" w:cs="Times New Roman"/>
          <w:sz w:val="24"/>
          <w:szCs w:val="24"/>
        </w:rPr>
        <w:t>m seguida,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Capítulo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3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será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apresentados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conceitos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fundamentais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</w:t>
      </w:r>
      <w:r>
        <w:rPr>
          <w:rFonts w:ascii="Times New Roman" w:hAnsi="Times New Roman" w:cs="Times New Roman"/>
          <w:spacing w:val="-1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BOK, no Capítulo 4 será de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onstrada a </w:t>
      </w:r>
      <w:proofErr w:type="spellStart"/>
      <w:r>
        <w:rPr>
          <w:rFonts w:ascii="Times New Roman" w:hAnsi="Times New Roman" w:cs="Times New Roman"/>
          <w:sz w:val="24"/>
          <w:szCs w:val="24"/>
        </w:rPr>
        <w:t>seqüência</w:t>
      </w:r>
      <w:proofErr w:type="spellEnd"/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preenchi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dos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Templates</w:t>
      </w:r>
      <w:proofErr w:type="spellEnd"/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ou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modelos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docu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subsidiarão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plantação 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ou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setor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APF.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Todos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delos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docu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entos ou </w:t>
      </w:r>
      <w:proofErr w:type="spellStart"/>
      <w:r>
        <w:rPr>
          <w:rFonts w:ascii="Times New Roman" w:hAnsi="Times New Roman" w:cs="Times New Roman"/>
          <w:sz w:val="24"/>
          <w:szCs w:val="24"/>
        </w:rPr>
        <w:t>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plates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estão apresentados no Apêndice.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5" w:firstLine="737"/>
        <w:jc w:val="both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480" w:bottom="280" w:left="1600" w:header="830" w:footer="0" w:gutter="0"/>
          <w:cols w:space="720" w:equalWidth="0">
            <w:col w:w="9820"/>
          </w:cols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before="1"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 w:rsidP="0021638A">
      <w:pPr>
        <w:pStyle w:val="Ttulo1"/>
      </w:pPr>
      <w:bookmarkStart w:id="14" w:name="_Toc363549473"/>
      <w:r>
        <w:t>2. O MÉTODO OCTAVE</w:t>
      </w:r>
      <w:bookmarkEnd w:id="14"/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 w:rsidP="0021638A">
      <w:pPr>
        <w:pStyle w:val="Ttulo2"/>
      </w:pPr>
      <w:bookmarkStart w:id="15" w:name="_Toc363549474"/>
      <w:r>
        <w:t>2.1.   Objetivo e âmbito do método O</w:t>
      </w:r>
      <w:r>
        <w:rPr>
          <w:spacing w:val="-2"/>
        </w:rPr>
        <w:t>C</w:t>
      </w:r>
      <w:r>
        <w:t>TAVE</w:t>
      </w:r>
      <w:bookmarkEnd w:id="15"/>
    </w:p>
    <w:p w:rsidR="00C679A5" w:rsidRDefault="00C679A5">
      <w:pPr>
        <w:widowControl w:val="0"/>
        <w:autoSpaceDE w:val="0"/>
        <w:autoSpaceDN w:val="0"/>
        <w:adjustRightInd w:val="0"/>
        <w:spacing w:before="6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Este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ít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lo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descre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abordagem da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Metod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l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gia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Gerencia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</w:p>
    <w:p w:rsidR="00C679A5" w:rsidRDefault="00C679A5">
      <w:pPr>
        <w:widowControl w:val="0"/>
        <w:autoSpaceDE w:val="0"/>
        <w:autoSpaceDN w:val="0"/>
        <w:adjustRightInd w:val="0"/>
        <w:spacing w:before="8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Pr="00B87E3E" w:rsidRDefault="00C679A5">
      <w:pPr>
        <w:widowControl w:val="0"/>
        <w:autoSpaceDE w:val="0"/>
        <w:autoSpaceDN w:val="0"/>
        <w:adjustRightInd w:val="0"/>
        <w:spacing w:after="0" w:line="240" w:lineRule="auto"/>
        <w:ind w:left="102" w:right="590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proofErr w:type="spellStart"/>
      <w:r w:rsidRPr="00B87E3E">
        <w:rPr>
          <w:rFonts w:ascii="Times New Roman" w:hAnsi="Times New Roman" w:cs="Times New Roman"/>
          <w:sz w:val="24"/>
          <w:szCs w:val="24"/>
          <w:lang w:val="en-US"/>
        </w:rPr>
        <w:t>Risco</w:t>
      </w:r>
      <w:proofErr w:type="spellEnd"/>
      <w:r w:rsidRPr="00B87E3E">
        <w:rPr>
          <w:rFonts w:ascii="Times New Roman" w:hAnsi="Times New Roman" w:cs="Times New Roman"/>
          <w:spacing w:val="12"/>
          <w:sz w:val="24"/>
          <w:szCs w:val="24"/>
          <w:lang w:val="en-US"/>
        </w:rPr>
        <w:t xml:space="preserve"> </w:t>
      </w:r>
      <w:proofErr w:type="spellStart"/>
      <w:r w:rsidRPr="00B87E3E">
        <w:rPr>
          <w:rFonts w:ascii="Times New Roman" w:hAnsi="Times New Roman" w:cs="Times New Roman"/>
          <w:sz w:val="24"/>
          <w:szCs w:val="24"/>
          <w:lang w:val="en-US"/>
        </w:rPr>
        <w:t>Operacional</w:t>
      </w:r>
      <w:proofErr w:type="spellEnd"/>
      <w:r w:rsidRPr="00B87E3E">
        <w:rPr>
          <w:rFonts w:ascii="Times New Roman" w:hAnsi="Times New Roman" w:cs="Times New Roman"/>
          <w:sz w:val="24"/>
          <w:szCs w:val="24"/>
          <w:lang w:val="en-US"/>
        </w:rPr>
        <w:t>,</w:t>
      </w:r>
      <w:r w:rsidRPr="00B87E3E">
        <w:rPr>
          <w:rFonts w:ascii="Times New Roman" w:hAnsi="Times New Roman" w:cs="Times New Roman"/>
          <w:spacing w:val="12"/>
          <w:sz w:val="24"/>
          <w:szCs w:val="24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4"/>
          <w:szCs w:val="24"/>
          <w:lang w:val="en-US"/>
        </w:rPr>
        <w:t>Operationally</w:t>
      </w:r>
      <w:r w:rsidRPr="00B87E3E">
        <w:rPr>
          <w:rFonts w:ascii="Times New Roman" w:hAnsi="Times New Roman" w:cs="Times New Roman"/>
          <w:i/>
          <w:iCs/>
          <w:spacing w:val="12"/>
          <w:sz w:val="24"/>
          <w:szCs w:val="24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4"/>
          <w:szCs w:val="24"/>
          <w:lang w:val="en-US"/>
        </w:rPr>
        <w:t>Critical</w:t>
      </w:r>
      <w:r w:rsidRPr="00B87E3E">
        <w:rPr>
          <w:rFonts w:ascii="Times New Roman" w:hAnsi="Times New Roman" w:cs="Times New Roman"/>
          <w:i/>
          <w:iCs/>
          <w:spacing w:val="12"/>
          <w:sz w:val="24"/>
          <w:szCs w:val="24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4"/>
          <w:szCs w:val="24"/>
          <w:lang w:val="en-US"/>
        </w:rPr>
        <w:t>Threat,</w:t>
      </w:r>
      <w:r w:rsidRPr="00B87E3E">
        <w:rPr>
          <w:rFonts w:ascii="Times New Roman" w:hAnsi="Times New Roman" w:cs="Times New Roman"/>
          <w:i/>
          <w:iCs/>
          <w:spacing w:val="12"/>
          <w:sz w:val="24"/>
          <w:szCs w:val="24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4"/>
          <w:szCs w:val="24"/>
          <w:lang w:val="en-US"/>
        </w:rPr>
        <w:t>Asset,</w:t>
      </w:r>
      <w:r w:rsidRPr="00B87E3E">
        <w:rPr>
          <w:rFonts w:ascii="Times New Roman" w:hAnsi="Times New Roman" w:cs="Times New Roman"/>
          <w:i/>
          <w:iCs/>
          <w:spacing w:val="11"/>
          <w:sz w:val="24"/>
          <w:szCs w:val="24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4"/>
          <w:szCs w:val="24"/>
          <w:lang w:val="en-US"/>
        </w:rPr>
        <w:t>Vulnerability</w:t>
      </w:r>
      <w:r w:rsidRPr="00B87E3E">
        <w:rPr>
          <w:rFonts w:ascii="Times New Roman" w:hAnsi="Times New Roman" w:cs="Times New Roman"/>
          <w:i/>
          <w:iCs/>
          <w:spacing w:val="12"/>
          <w:sz w:val="24"/>
          <w:szCs w:val="24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4"/>
          <w:szCs w:val="24"/>
          <w:lang w:val="en-US"/>
        </w:rPr>
        <w:t>e</w:t>
      </w:r>
      <w:r w:rsidRPr="00B87E3E">
        <w:rPr>
          <w:rFonts w:ascii="Times New Roman" w:hAnsi="Times New Roman" w:cs="Times New Roman"/>
          <w:i/>
          <w:iCs/>
          <w:spacing w:val="12"/>
          <w:sz w:val="24"/>
          <w:szCs w:val="24"/>
          <w:lang w:val="en-US"/>
        </w:rPr>
        <w:t xml:space="preserve"> </w:t>
      </w:r>
      <w:proofErr w:type="spellStart"/>
      <w:r w:rsidRPr="00B87E3E">
        <w:rPr>
          <w:rFonts w:ascii="Times New Roman" w:hAnsi="Times New Roman" w:cs="Times New Roman"/>
          <w:i/>
          <w:iCs/>
          <w:sz w:val="24"/>
          <w:szCs w:val="24"/>
          <w:lang w:val="en-US"/>
        </w:rPr>
        <w:t>Evaliation</w:t>
      </w:r>
      <w:proofErr w:type="spellEnd"/>
      <w:r w:rsidRPr="00B87E3E">
        <w:rPr>
          <w:rFonts w:ascii="Times New Roman" w:hAnsi="Times New Roman" w:cs="Times New Roman"/>
          <w:i/>
          <w:iCs/>
          <w:spacing w:val="12"/>
          <w:sz w:val="24"/>
          <w:szCs w:val="24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4"/>
          <w:szCs w:val="24"/>
          <w:lang w:val="en-US"/>
        </w:rPr>
        <w:t>OCTAVE</w:t>
      </w:r>
    </w:p>
    <w:p w:rsidR="00C679A5" w:rsidRPr="00B87E3E" w:rsidRDefault="00C679A5">
      <w:pPr>
        <w:widowControl w:val="0"/>
        <w:autoSpaceDE w:val="0"/>
        <w:autoSpaceDN w:val="0"/>
        <w:adjustRightInd w:val="0"/>
        <w:spacing w:before="8" w:after="0" w:line="130" w:lineRule="exact"/>
        <w:rPr>
          <w:rFonts w:ascii="Times New Roman" w:hAnsi="Times New Roman" w:cs="Times New Roman"/>
          <w:sz w:val="13"/>
          <w:szCs w:val="13"/>
          <w:lang w:val="en-US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585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i/>
          <w:iCs/>
          <w:sz w:val="24"/>
          <w:szCs w:val="24"/>
        </w:rPr>
        <w:t>®</w:t>
      </w:r>
      <w:r>
        <w:rPr>
          <w:rFonts w:ascii="Times New Roman" w:hAnsi="Times New Roman" w:cs="Times New Roman"/>
          <w:sz w:val="24"/>
          <w:szCs w:val="24"/>
        </w:rPr>
        <w:t>.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bora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i/>
          <w:iCs/>
          <w:sz w:val="24"/>
          <w:szCs w:val="24"/>
        </w:rPr>
        <w:t>®</w:t>
      </w:r>
      <w:r>
        <w:rPr>
          <w:rFonts w:ascii="Times New Roman" w:hAnsi="Times New Roman" w:cs="Times New Roman"/>
          <w:i/>
          <w:iCs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não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seja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abordagem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</w:t>
      </w:r>
      <w:r>
        <w:rPr>
          <w:rFonts w:ascii="Times New Roman" w:hAnsi="Times New Roman" w:cs="Times New Roman"/>
          <w:spacing w:val="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tão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dos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especifica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 segurança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ela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tem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pecto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operacional,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fund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enta-se conceitual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 no nível do Planeja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Estratégico da Organização.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1" w:firstLine="79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i/>
          <w:iCs/>
          <w:sz w:val="24"/>
          <w:szCs w:val="24"/>
        </w:rPr>
        <w:t>®</w:t>
      </w:r>
      <w:r>
        <w:rPr>
          <w:rFonts w:ascii="Times New Roman" w:hAnsi="Times New Roman" w:cs="Times New Roman"/>
          <w:i/>
          <w:iCs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tem princípios,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étodos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</w:t>
      </w:r>
      <w:r>
        <w:rPr>
          <w:rFonts w:ascii="Times New Roman" w:hAnsi="Times New Roman" w:cs="Times New Roman"/>
          <w:spacing w:val="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ocessos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desenvolvidos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pelo </w:t>
      </w:r>
      <w:r>
        <w:rPr>
          <w:rFonts w:ascii="Times New Roman" w:hAnsi="Times New Roman" w:cs="Times New Roman"/>
          <w:i/>
          <w:iCs/>
          <w:sz w:val="24"/>
          <w:szCs w:val="24"/>
        </w:rPr>
        <w:t xml:space="preserve">Software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Enginee</w:t>
      </w:r>
      <w:r>
        <w:rPr>
          <w:rFonts w:ascii="Times New Roman" w:hAnsi="Times New Roman" w:cs="Times New Roman"/>
          <w:i/>
          <w:iCs/>
          <w:spacing w:val="-1"/>
          <w:sz w:val="24"/>
          <w:szCs w:val="24"/>
        </w:rPr>
        <w:t>r</w:t>
      </w:r>
      <w:r>
        <w:rPr>
          <w:rFonts w:ascii="Times New Roman" w:hAnsi="Times New Roman" w:cs="Times New Roman"/>
          <w:i/>
          <w:iCs/>
          <w:sz w:val="24"/>
          <w:szCs w:val="24"/>
        </w:rPr>
        <w:t>ing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I</w:t>
      </w:r>
      <w:r>
        <w:rPr>
          <w:rFonts w:ascii="Times New Roman" w:hAnsi="Times New Roman" w:cs="Times New Roman"/>
          <w:i/>
          <w:iCs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i/>
          <w:iCs/>
          <w:sz w:val="24"/>
          <w:szCs w:val="24"/>
        </w:rPr>
        <w:t>stit</w:t>
      </w:r>
      <w:r>
        <w:rPr>
          <w:rFonts w:ascii="Times New Roman" w:hAnsi="Times New Roman" w:cs="Times New Roman"/>
          <w:i/>
          <w:iCs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i/>
          <w:iCs/>
          <w:sz w:val="24"/>
          <w:szCs w:val="24"/>
        </w:rPr>
        <w:t>te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SEI, Carnegie </w:t>
      </w:r>
      <w:proofErr w:type="spellStart"/>
      <w:r>
        <w:rPr>
          <w:rFonts w:ascii="Times New Roman" w:hAnsi="Times New Roman" w:cs="Times New Roman"/>
          <w:i/>
          <w:iCs/>
          <w:spacing w:val="-1"/>
          <w:sz w:val="24"/>
          <w:szCs w:val="24"/>
        </w:rPr>
        <w:t>M</w:t>
      </w:r>
      <w:r>
        <w:rPr>
          <w:rFonts w:ascii="Times New Roman" w:hAnsi="Times New Roman" w:cs="Times New Roman"/>
          <w:i/>
          <w:iCs/>
          <w:sz w:val="24"/>
          <w:szCs w:val="24"/>
        </w:rPr>
        <w:t>ellon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Unive</w:t>
      </w:r>
      <w:r>
        <w:rPr>
          <w:rFonts w:ascii="Times New Roman" w:hAnsi="Times New Roman" w:cs="Times New Roman"/>
          <w:i/>
          <w:iCs/>
          <w:spacing w:val="-1"/>
          <w:sz w:val="24"/>
          <w:szCs w:val="24"/>
        </w:rPr>
        <w:t>r</w:t>
      </w:r>
      <w:r>
        <w:rPr>
          <w:rFonts w:ascii="Times New Roman" w:hAnsi="Times New Roman" w:cs="Times New Roman"/>
          <w:i/>
          <w:iCs/>
          <w:sz w:val="24"/>
          <w:szCs w:val="24"/>
        </w:rPr>
        <w:t>sity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r>
        <w:rPr>
          <w:rFonts w:ascii="Times New Roman" w:hAnsi="Times New Roman" w:cs="Times New Roman"/>
          <w:i/>
          <w:iCs/>
          <w:spacing w:val="-1"/>
          <w:sz w:val="24"/>
          <w:szCs w:val="24"/>
        </w:rPr>
        <w:t>(U</w:t>
      </w:r>
      <w:r>
        <w:rPr>
          <w:rFonts w:ascii="Times New Roman" w:hAnsi="Times New Roman" w:cs="Times New Roman"/>
          <w:i/>
          <w:iCs/>
          <w:sz w:val="24"/>
          <w:szCs w:val="24"/>
        </w:rPr>
        <w:t>SA</w:t>
      </w:r>
      <w:r>
        <w:rPr>
          <w:rFonts w:ascii="Times New Roman" w:hAnsi="Times New Roman" w:cs="Times New Roman"/>
          <w:i/>
          <w:iCs/>
          <w:spacing w:val="-2"/>
          <w:sz w:val="24"/>
          <w:szCs w:val="24"/>
        </w:rPr>
        <w:t>)</w:t>
      </w:r>
      <w:r>
        <w:rPr>
          <w:rFonts w:ascii="Times New Roman" w:hAnsi="Times New Roman" w:cs="Times New Roman"/>
          <w:i/>
          <w:iCs/>
          <w:sz w:val="24"/>
          <w:szCs w:val="24"/>
        </w:rPr>
        <w:t xml:space="preserve">. </w:t>
      </w:r>
      <w:r>
        <w:rPr>
          <w:rFonts w:ascii="Times New Roman" w:hAnsi="Times New Roman" w:cs="Times New Roman"/>
          <w:sz w:val="24"/>
          <w:szCs w:val="24"/>
        </w:rPr>
        <w:t>Outras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etodologias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petem com 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azia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fornecer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estra</w:t>
      </w:r>
      <w:r>
        <w:rPr>
          <w:rFonts w:ascii="Times New Roman" w:hAnsi="Times New Roman" w:cs="Times New Roman"/>
          <w:spacing w:val="-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égia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tratar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egurança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unicação,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as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OCTAVE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tem</w:t>
      </w:r>
      <w:r>
        <w:rPr>
          <w:rFonts w:ascii="Times New Roman" w:hAnsi="Times New Roman" w:cs="Times New Roman"/>
          <w:spacing w:val="5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subsídio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do  Governo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erica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 xml:space="preserve">o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para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 desenvolvimento, e diferenciou-se por endereç</w:t>
      </w:r>
      <w:r>
        <w:rPr>
          <w:rFonts w:ascii="Times New Roman" w:hAnsi="Times New Roman" w:cs="Times New Roman"/>
          <w:spacing w:val="-3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r o 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 da Governança de Tecnologia da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ocupam</w:t>
      </w:r>
      <w:r>
        <w:rPr>
          <w:rFonts w:ascii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posição 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estaque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tros modelos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projeção internacional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“fra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works”: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COBIT,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ITIL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Committee</w:t>
      </w:r>
      <w:proofErr w:type="spellEnd"/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of</w:t>
      </w:r>
      <w:proofErr w:type="spellEnd"/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Sponsoring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Organizations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of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the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Treadway</w:t>
      </w:r>
      <w:proofErr w:type="spellEnd"/>
      <w:r>
        <w:rPr>
          <w:rFonts w:ascii="Times New Roman" w:hAnsi="Times New Roman" w:cs="Times New Roman"/>
          <w:i/>
          <w:iCs/>
          <w:spacing w:val="2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Commission</w:t>
      </w:r>
      <w:proofErr w:type="spellEnd"/>
      <w:r>
        <w:rPr>
          <w:rFonts w:ascii="Times New Roman" w:hAnsi="Times New Roman" w:cs="Times New Roman"/>
          <w:i/>
          <w:iCs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COSO.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Essa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habili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está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fundam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ntada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princípios,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atributos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 reco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endações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utilizados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pelo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Governo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3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ericano e seus prestadores de serviço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pro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etidos com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 proteção da estrutura crítica do país.</w:t>
      </w:r>
    </w:p>
    <w:p w:rsidR="00C679A5" w:rsidRPr="00B87E3E" w:rsidRDefault="00C679A5">
      <w:pPr>
        <w:widowControl w:val="0"/>
        <w:autoSpaceDE w:val="0"/>
        <w:autoSpaceDN w:val="0"/>
        <w:adjustRightInd w:val="0"/>
        <w:spacing w:before="5" w:after="0" w:line="240" w:lineRule="auto"/>
        <w:ind w:left="2370" w:right="589"/>
        <w:jc w:val="both"/>
        <w:rPr>
          <w:rFonts w:ascii="Times New Roman" w:hAnsi="Times New Roman" w:cs="Times New Roman"/>
          <w:sz w:val="20"/>
          <w:szCs w:val="20"/>
          <w:lang w:val="en-US"/>
        </w:rPr>
      </w:pP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As</w:t>
      </w:r>
      <w:r w:rsidRPr="00B87E3E">
        <w:rPr>
          <w:rFonts w:ascii="Times New Roman" w:hAnsi="Times New Roman" w:cs="Times New Roman"/>
          <w:i/>
          <w:iCs/>
          <w:spacing w:val="19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r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g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iz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tio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s</w:t>
      </w:r>
      <w:r w:rsidRPr="00B87E3E">
        <w:rPr>
          <w:rFonts w:ascii="Times New Roman" w:hAnsi="Times New Roman" w:cs="Times New Roman"/>
          <w:i/>
          <w:iCs/>
          <w:spacing w:val="20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i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cre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se</w:t>
      </w:r>
      <w:r w:rsidRPr="00B87E3E">
        <w:rPr>
          <w:rFonts w:ascii="Times New Roman" w:hAnsi="Times New Roman" w:cs="Times New Roman"/>
          <w:i/>
          <w:iCs/>
          <w:spacing w:val="19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sec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u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rity</w:t>
      </w:r>
      <w:r w:rsidRPr="00B87E3E">
        <w:rPr>
          <w:rFonts w:ascii="Times New Roman" w:hAnsi="Times New Roman" w:cs="Times New Roman"/>
          <w:i/>
          <w:iCs/>
          <w:spacing w:val="19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me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sures</w:t>
      </w:r>
      <w:r w:rsidRPr="00B87E3E">
        <w:rPr>
          <w:rFonts w:ascii="Times New Roman" w:hAnsi="Times New Roman" w:cs="Times New Roman"/>
          <w:i/>
          <w:iCs/>
          <w:spacing w:val="19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d</w:t>
      </w:r>
      <w:r w:rsidRPr="00B87E3E">
        <w:rPr>
          <w:rFonts w:ascii="Times New Roman" w:hAnsi="Times New Roman" w:cs="Times New Roman"/>
          <w:i/>
          <w:iCs/>
          <w:spacing w:val="19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ttem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p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</w:t>
      </w:r>
      <w:r w:rsidRPr="00B87E3E">
        <w:rPr>
          <w:rFonts w:ascii="Times New Roman" w:hAnsi="Times New Roman" w:cs="Times New Roman"/>
          <w:i/>
          <w:iCs/>
          <w:spacing w:val="18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to</w:t>
      </w:r>
      <w:r w:rsidRPr="00B87E3E">
        <w:rPr>
          <w:rFonts w:ascii="Times New Roman" w:hAnsi="Times New Roman" w:cs="Times New Roman"/>
          <w:i/>
          <w:iCs/>
          <w:spacing w:val="20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i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d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tify</w:t>
      </w:r>
      <w:r w:rsidRPr="00B87E3E">
        <w:rPr>
          <w:rFonts w:ascii="Times New Roman" w:hAnsi="Times New Roman" w:cs="Times New Roman"/>
          <w:i/>
          <w:iCs/>
          <w:spacing w:val="19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v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u</w:t>
      </w:r>
      <w:r w:rsidRPr="00B87E3E">
        <w:rPr>
          <w:rFonts w:ascii="Times New Roman" w:hAnsi="Times New Roman" w:cs="Times New Roman"/>
          <w:i/>
          <w:iCs/>
          <w:spacing w:val="-2"/>
          <w:sz w:val="20"/>
          <w:szCs w:val="20"/>
          <w:lang w:val="en-US"/>
        </w:rPr>
        <w:t>l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er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ab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 xml:space="preserve">ilities in 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critic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 xml:space="preserve">l 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s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 xml:space="preserve">sets,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ma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 xml:space="preserve">y 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r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 xml:space="preserve">e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l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 xml:space="preserve">oking 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f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 xml:space="preserve">r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 xml:space="preserve">a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mech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 xml:space="preserve">ism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 xml:space="preserve">to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 xml:space="preserve">sure 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 xml:space="preserve">n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efficie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 i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vestm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of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r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es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urces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to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c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unter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p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h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ysical a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d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c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y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ber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-2"/>
          <w:sz w:val="20"/>
          <w:szCs w:val="20"/>
          <w:lang w:val="en-US"/>
        </w:rPr>
        <w:t>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h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r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e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ats.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One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me</w:t>
      </w:r>
      <w:r w:rsidRPr="00B87E3E">
        <w:rPr>
          <w:rFonts w:ascii="Times New Roman" w:hAnsi="Times New Roman" w:cs="Times New Roman"/>
          <w:i/>
          <w:iCs/>
          <w:spacing w:val="-2"/>
          <w:sz w:val="20"/>
          <w:szCs w:val="20"/>
          <w:lang w:val="en-US"/>
        </w:rPr>
        <w:t>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h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d</w:t>
      </w:r>
      <w:r w:rsidRPr="00B87E3E">
        <w:rPr>
          <w:rFonts w:ascii="Times New Roman" w:hAnsi="Times New Roman" w:cs="Times New Roman"/>
          <w:i/>
          <w:iCs/>
          <w:spacing w:val="3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is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risk man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ag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e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me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</w:t>
      </w:r>
      <w:r w:rsidRPr="00B87E3E">
        <w:rPr>
          <w:rFonts w:ascii="Times New Roman" w:hAnsi="Times New Roman" w:cs="Times New Roman"/>
          <w:i/>
          <w:iCs/>
          <w:spacing w:val="36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mo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d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el</w:t>
      </w:r>
      <w:r w:rsidRPr="00B87E3E">
        <w:rPr>
          <w:rFonts w:ascii="Times New Roman" w:hAnsi="Times New Roman" w:cs="Times New Roman"/>
          <w:i/>
          <w:iCs/>
          <w:spacing w:val="37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th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</w:t>
      </w:r>
      <w:r w:rsidRPr="00B87E3E">
        <w:rPr>
          <w:rFonts w:ascii="Times New Roman" w:hAnsi="Times New Roman" w:cs="Times New Roman"/>
          <w:i/>
          <w:iCs/>
          <w:spacing w:val="36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not</w:t>
      </w:r>
      <w:r w:rsidRPr="00B87E3E">
        <w:rPr>
          <w:rFonts w:ascii="Times New Roman" w:hAnsi="Times New Roman" w:cs="Times New Roman"/>
          <w:i/>
          <w:iCs/>
          <w:spacing w:val="37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ly</w:t>
      </w:r>
      <w:r w:rsidRPr="00B87E3E">
        <w:rPr>
          <w:rFonts w:ascii="Times New Roman" w:hAnsi="Times New Roman" w:cs="Times New Roman"/>
          <w:i/>
          <w:iCs/>
          <w:spacing w:val="37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s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sesses</w:t>
      </w:r>
      <w:r w:rsidRPr="00B87E3E">
        <w:rPr>
          <w:rFonts w:ascii="Times New Roman" w:hAnsi="Times New Roman" w:cs="Times New Roman"/>
          <w:i/>
          <w:iCs/>
          <w:spacing w:val="37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s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sets,</w:t>
      </w:r>
      <w:r w:rsidRPr="00B87E3E">
        <w:rPr>
          <w:rFonts w:ascii="Times New Roman" w:hAnsi="Times New Roman" w:cs="Times New Roman"/>
          <w:i/>
          <w:iCs/>
          <w:spacing w:val="37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threats,</w:t>
      </w:r>
      <w:r w:rsidRPr="00B87E3E">
        <w:rPr>
          <w:rFonts w:ascii="Times New Roman" w:hAnsi="Times New Roman" w:cs="Times New Roman"/>
          <w:i/>
          <w:iCs/>
          <w:spacing w:val="37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and</w:t>
      </w:r>
      <w:r w:rsidRPr="00B87E3E">
        <w:rPr>
          <w:rFonts w:ascii="Times New Roman" w:hAnsi="Times New Roman" w:cs="Times New Roman"/>
          <w:i/>
          <w:iCs/>
          <w:spacing w:val="38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v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u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l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er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ab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ilities</w:t>
      </w:r>
      <w:r w:rsidRPr="00B87E3E">
        <w:rPr>
          <w:rFonts w:ascii="Times New Roman" w:hAnsi="Times New Roman" w:cs="Times New Roman"/>
          <w:i/>
          <w:iCs/>
          <w:spacing w:val="37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b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u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 xml:space="preserve">t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lso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-2"/>
          <w:sz w:val="20"/>
          <w:szCs w:val="20"/>
          <w:lang w:val="en-US"/>
        </w:rPr>
        <w:t>i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c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rp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r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ates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co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tin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u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u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s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assessme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 fe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u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re. 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h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is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ll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ws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organiz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ti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s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-2"/>
          <w:sz w:val="20"/>
          <w:szCs w:val="20"/>
          <w:lang w:val="en-US"/>
        </w:rPr>
        <w:t>t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o 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il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r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h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eir ma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g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e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me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 xml:space="preserve">t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f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risk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to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h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c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u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rre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sit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ua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tion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s well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s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ssess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f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u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u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re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risk</w:t>
      </w:r>
      <w:r w:rsidRPr="00B87E3E">
        <w:rPr>
          <w:rFonts w:ascii="Times New Roman" w:hAnsi="Times New Roman" w:cs="Times New Roman"/>
          <w:i/>
          <w:iCs/>
          <w:spacing w:val="-2"/>
          <w:sz w:val="20"/>
          <w:szCs w:val="20"/>
          <w:lang w:val="en-US"/>
        </w:rPr>
        <w:t>s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. The m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an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ag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em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ent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of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risk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i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m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pacts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-2"/>
          <w:sz w:val="20"/>
          <w:szCs w:val="20"/>
          <w:lang w:val="en-US"/>
        </w:rPr>
        <w:t>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h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b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m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li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 of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ev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e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ry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r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g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ni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z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ti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n,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eit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h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er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-2"/>
          <w:sz w:val="20"/>
          <w:szCs w:val="20"/>
          <w:lang w:val="en-US"/>
        </w:rPr>
        <w:t>i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n mo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etary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terms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r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-2"/>
          <w:sz w:val="20"/>
          <w:szCs w:val="20"/>
          <w:lang w:val="en-US"/>
        </w:rPr>
        <w:t>i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terms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 xml:space="preserve">f 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op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er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ti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l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rea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d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i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ess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a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d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c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pa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b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ility.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S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ec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u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rity m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an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age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r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s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d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decisi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-ma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kers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h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at o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p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erate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in any sector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of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-2"/>
          <w:sz w:val="20"/>
          <w:szCs w:val="20"/>
          <w:lang w:val="en-US"/>
        </w:rPr>
        <w:t>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h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nat</w:t>
      </w:r>
      <w:r w:rsidRPr="00B87E3E">
        <w:rPr>
          <w:rFonts w:ascii="Times New Roman" w:hAnsi="Times New Roman" w:cs="Times New Roman"/>
          <w:i/>
          <w:iCs/>
          <w:spacing w:val="-2"/>
          <w:sz w:val="20"/>
          <w:szCs w:val="20"/>
          <w:lang w:val="en-US"/>
        </w:rPr>
        <w:t>i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l i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frast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r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uct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u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re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must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h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ve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s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un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d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met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ho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do</w:t>
      </w:r>
      <w:r w:rsidRPr="00B87E3E">
        <w:rPr>
          <w:rFonts w:ascii="Times New Roman" w:hAnsi="Times New Roman" w:cs="Times New Roman"/>
          <w:i/>
          <w:iCs/>
          <w:spacing w:val="-2"/>
          <w:sz w:val="20"/>
          <w:szCs w:val="20"/>
          <w:lang w:val="en-US"/>
        </w:rPr>
        <w:t>l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ogy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to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ma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ge both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p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h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ysi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c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al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d</w:t>
      </w:r>
      <w:r w:rsidRPr="00B87E3E">
        <w:rPr>
          <w:rFonts w:ascii="Times New Roman" w:hAnsi="Times New Roman" w:cs="Times New Roman"/>
          <w:i/>
          <w:iCs/>
          <w:spacing w:val="2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 xml:space="preserve">cyber risks to </w:t>
      </w:r>
      <w:r w:rsidRPr="00B87E3E">
        <w:rPr>
          <w:rFonts w:ascii="Times New Roman" w:hAnsi="Times New Roman" w:cs="Times New Roman"/>
          <w:i/>
          <w:iCs/>
          <w:spacing w:val="-2"/>
          <w:sz w:val="20"/>
          <w:szCs w:val="20"/>
          <w:lang w:val="en-US"/>
        </w:rPr>
        <w:t>t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h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eir organi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z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tion.</w:t>
      </w:r>
    </w:p>
    <w:p w:rsidR="00C679A5" w:rsidRPr="00B87E3E" w:rsidRDefault="00C679A5">
      <w:pPr>
        <w:widowControl w:val="0"/>
        <w:autoSpaceDE w:val="0"/>
        <w:autoSpaceDN w:val="0"/>
        <w:adjustRightInd w:val="0"/>
        <w:spacing w:after="0" w:line="240" w:lineRule="auto"/>
        <w:ind w:left="2370" w:right="592"/>
        <w:jc w:val="both"/>
        <w:rPr>
          <w:rFonts w:ascii="Times New Roman" w:hAnsi="Times New Roman" w:cs="Times New Roman"/>
          <w:sz w:val="20"/>
          <w:szCs w:val="20"/>
          <w:lang w:val="en-US"/>
        </w:rPr>
      </w:pP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(Risk</w:t>
      </w:r>
      <w:r w:rsidRPr="00B87E3E">
        <w:rPr>
          <w:rFonts w:ascii="Times New Roman" w:hAnsi="Times New Roman" w:cs="Times New Roman"/>
          <w:i/>
          <w:iCs/>
          <w:spacing w:val="46"/>
          <w:sz w:val="20"/>
          <w:szCs w:val="20"/>
          <w:lang w:val="en-US"/>
        </w:rPr>
        <w:t xml:space="preserve"> </w:t>
      </w:r>
      <w:proofErr w:type="spellStart"/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M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ag</w:t>
      </w:r>
      <w:r w:rsidRPr="00B87E3E">
        <w:rPr>
          <w:rFonts w:ascii="Times New Roman" w:hAnsi="Times New Roman" w:cs="Times New Roman"/>
          <w:i/>
          <w:iCs/>
          <w:spacing w:val="-1"/>
          <w:sz w:val="20"/>
          <w:szCs w:val="20"/>
          <w:lang w:val="en-US"/>
        </w:rPr>
        <w:t>e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me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te</w:t>
      </w:r>
      <w:proofErr w:type="spellEnd"/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:</w:t>
      </w:r>
      <w:r w:rsidRPr="00B87E3E">
        <w:rPr>
          <w:rFonts w:ascii="Times New Roman" w:hAnsi="Times New Roman" w:cs="Times New Roman"/>
          <w:i/>
          <w:iCs/>
          <w:spacing w:val="46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Na</w:t>
      </w:r>
      <w:r w:rsidRPr="00B87E3E">
        <w:rPr>
          <w:rFonts w:ascii="Times New Roman" w:hAnsi="Times New Roman" w:cs="Times New Roman"/>
          <w:i/>
          <w:iCs/>
          <w:spacing w:val="47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Esse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ti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l</w:t>
      </w:r>
      <w:r w:rsidRPr="00B87E3E">
        <w:rPr>
          <w:rFonts w:ascii="Times New Roman" w:hAnsi="Times New Roman" w:cs="Times New Roman"/>
          <w:i/>
          <w:iCs/>
          <w:spacing w:val="46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G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u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i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d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e</w:t>
      </w:r>
      <w:r w:rsidRPr="00B87E3E">
        <w:rPr>
          <w:rFonts w:ascii="Times New Roman" w:hAnsi="Times New Roman" w:cs="Times New Roman"/>
          <w:i/>
          <w:iCs/>
          <w:spacing w:val="44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to</w:t>
      </w:r>
      <w:r w:rsidRPr="00B87E3E">
        <w:rPr>
          <w:rFonts w:ascii="Times New Roman" w:hAnsi="Times New Roman" w:cs="Times New Roman"/>
          <w:i/>
          <w:iCs/>
          <w:spacing w:val="47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Pr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tecting</w:t>
      </w:r>
      <w:r w:rsidRPr="00B87E3E">
        <w:rPr>
          <w:rFonts w:ascii="Times New Roman" w:hAnsi="Times New Roman" w:cs="Times New Roman"/>
          <w:i/>
          <w:iCs/>
          <w:spacing w:val="45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Critic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l</w:t>
      </w:r>
      <w:r w:rsidRPr="00B87E3E">
        <w:rPr>
          <w:rFonts w:ascii="Times New Roman" w:hAnsi="Times New Roman" w:cs="Times New Roman"/>
          <w:i/>
          <w:iCs/>
          <w:spacing w:val="46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Assets,</w:t>
      </w:r>
      <w:r w:rsidRPr="00B87E3E">
        <w:rPr>
          <w:rFonts w:ascii="Times New Roman" w:hAnsi="Times New Roman" w:cs="Times New Roman"/>
          <w:i/>
          <w:iCs/>
          <w:spacing w:val="46"/>
          <w:sz w:val="20"/>
          <w:szCs w:val="20"/>
          <w:lang w:val="en-US"/>
        </w:rPr>
        <w:t xml:space="preserve"> 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ti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o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n</w:t>
      </w:r>
      <w:r w:rsidRPr="00B87E3E">
        <w:rPr>
          <w:rFonts w:ascii="Times New Roman" w:hAnsi="Times New Roman" w:cs="Times New Roman"/>
          <w:i/>
          <w:iCs/>
          <w:spacing w:val="1"/>
          <w:sz w:val="20"/>
          <w:szCs w:val="20"/>
          <w:lang w:val="en-US"/>
        </w:rPr>
        <w:t>a</w:t>
      </w:r>
      <w:r w:rsidRPr="00B87E3E">
        <w:rPr>
          <w:rFonts w:ascii="Times New Roman" w:hAnsi="Times New Roman" w:cs="Times New Roman"/>
          <w:i/>
          <w:iCs/>
          <w:sz w:val="20"/>
          <w:szCs w:val="20"/>
          <w:lang w:val="en-US"/>
        </w:rPr>
        <w:t>l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2370" w:right="3299"/>
        <w:jc w:val="both"/>
        <w:rPr>
          <w:rFonts w:ascii="Times New Roman" w:hAnsi="Times New Roman" w:cs="Times New Roman"/>
          <w:sz w:val="20"/>
          <w:szCs w:val="20"/>
        </w:rPr>
      </w:pPr>
      <w:proofErr w:type="spellStart"/>
      <w:proofErr w:type="gramStart"/>
      <w:r>
        <w:rPr>
          <w:rFonts w:ascii="Times New Roman" w:hAnsi="Times New Roman" w:cs="Times New Roman"/>
          <w:i/>
          <w:iCs/>
          <w:sz w:val="20"/>
          <w:szCs w:val="20"/>
        </w:rPr>
        <w:t>I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n</w:t>
      </w:r>
      <w:r>
        <w:rPr>
          <w:rFonts w:ascii="Times New Roman" w:hAnsi="Times New Roman" w:cs="Times New Roman"/>
          <w:i/>
          <w:iCs/>
          <w:sz w:val="20"/>
          <w:szCs w:val="20"/>
        </w:rPr>
        <w:t>fr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a</w:t>
      </w:r>
      <w:r>
        <w:rPr>
          <w:rFonts w:ascii="Times New Roman" w:hAnsi="Times New Roman" w:cs="Times New Roman"/>
          <w:i/>
          <w:iCs/>
          <w:sz w:val="20"/>
          <w:szCs w:val="20"/>
        </w:rPr>
        <w:t>str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u</w:t>
      </w:r>
      <w:r>
        <w:rPr>
          <w:rFonts w:ascii="Times New Roman" w:hAnsi="Times New Roman" w:cs="Times New Roman"/>
          <w:i/>
          <w:iCs/>
          <w:sz w:val="20"/>
          <w:szCs w:val="20"/>
        </w:rPr>
        <w:t>c</w:t>
      </w:r>
      <w:r>
        <w:rPr>
          <w:rFonts w:ascii="Times New Roman" w:hAnsi="Times New Roman" w:cs="Times New Roman"/>
          <w:i/>
          <w:iCs/>
          <w:spacing w:val="-2"/>
          <w:sz w:val="20"/>
          <w:szCs w:val="20"/>
        </w:rPr>
        <w:t>t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u</w:t>
      </w:r>
      <w:r>
        <w:rPr>
          <w:rFonts w:ascii="Times New Roman" w:hAnsi="Times New Roman" w:cs="Times New Roman"/>
          <w:i/>
          <w:iCs/>
          <w:sz w:val="20"/>
          <w:szCs w:val="20"/>
        </w:rPr>
        <w:t>re</w:t>
      </w:r>
      <w:proofErr w:type="spellEnd"/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0"/>
          <w:szCs w:val="20"/>
        </w:rPr>
        <w:t>Pr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tecti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n</w:t>
      </w:r>
      <w:proofErr w:type="spellEnd"/>
      <w:r>
        <w:rPr>
          <w:rFonts w:ascii="Times New Roman" w:hAnsi="Times New Roman" w:cs="Times New Roman"/>
          <w:i/>
          <w:iCs/>
          <w:sz w:val="20"/>
          <w:szCs w:val="20"/>
        </w:rPr>
        <w:t xml:space="preserve"> Center, </w:t>
      </w:r>
      <w:proofErr w:type="spellStart"/>
      <w:r>
        <w:rPr>
          <w:rFonts w:ascii="Times New Roman" w:hAnsi="Times New Roman" w:cs="Times New Roman"/>
          <w:i/>
          <w:iCs/>
          <w:sz w:val="20"/>
          <w:szCs w:val="20"/>
        </w:rPr>
        <w:t>N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o</w:t>
      </w:r>
      <w:r>
        <w:rPr>
          <w:rFonts w:ascii="Times New Roman" w:hAnsi="Times New Roman" w:cs="Times New Roman"/>
          <w:i/>
          <w:iCs/>
          <w:sz w:val="20"/>
          <w:szCs w:val="20"/>
        </w:rPr>
        <w:t>vem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b</w:t>
      </w:r>
      <w:r>
        <w:rPr>
          <w:rFonts w:ascii="Times New Roman" w:hAnsi="Times New Roman" w:cs="Times New Roman"/>
          <w:i/>
          <w:iCs/>
          <w:sz w:val="20"/>
          <w:szCs w:val="20"/>
        </w:rPr>
        <w:t>er</w:t>
      </w:r>
      <w:proofErr w:type="spellEnd"/>
      <w:r>
        <w:rPr>
          <w:rFonts w:ascii="Times New Roman" w:hAnsi="Times New Roman" w:cs="Times New Roman"/>
          <w:i/>
          <w:iCs/>
          <w:spacing w:val="-1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2</w:t>
      </w:r>
      <w:r>
        <w:rPr>
          <w:rFonts w:ascii="Times New Roman" w:hAnsi="Times New Roman" w:cs="Times New Roman"/>
          <w:i/>
          <w:iCs/>
          <w:sz w:val="20"/>
          <w:szCs w:val="20"/>
        </w:rPr>
        <w:t>00</w:t>
      </w:r>
      <w:r>
        <w:rPr>
          <w:rFonts w:ascii="Times New Roman" w:hAnsi="Times New Roman" w:cs="Times New Roman"/>
          <w:i/>
          <w:iCs/>
          <w:spacing w:val="1"/>
          <w:sz w:val="20"/>
          <w:szCs w:val="20"/>
        </w:rPr>
        <w:t>2</w:t>
      </w:r>
      <w:r>
        <w:rPr>
          <w:rFonts w:ascii="Times New Roman" w:hAnsi="Times New Roman" w:cs="Times New Roman"/>
          <w:i/>
          <w:iCs/>
          <w:sz w:val="20"/>
          <w:szCs w:val="20"/>
        </w:rPr>
        <w:t>.)</w:t>
      </w:r>
      <w:proofErr w:type="gramEnd"/>
    </w:p>
    <w:p w:rsidR="00C679A5" w:rsidRDefault="00C679A5">
      <w:pPr>
        <w:widowControl w:val="0"/>
        <w:autoSpaceDE w:val="0"/>
        <w:autoSpaceDN w:val="0"/>
        <w:adjustRightInd w:val="0"/>
        <w:spacing w:before="5" w:after="0" w:line="160" w:lineRule="exact"/>
        <w:rPr>
          <w:rFonts w:ascii="Times New Roman" w:hAnsi="Times New Roman" w:cs="Times New Roman"/>
          <w:sz w:val="16"/>
          <w:szCs w:val="16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585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descrição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consubstanciado na metodologia OCTAVE é necessário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estacar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pri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eiro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lugar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sua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vi</w:t>
      </w:r>
      <w:r>
        <w:rPr>
          <w:rFonts w:ascii="Times New Roman" w:hAnsi="Times New Roman" w:cs="Times New Roman"/>
          <w:spacing w:val="-1"/>
          <w:sz w:val="24"/>
          <w:szCs w:val="24"/>
        </w:rPr>
        <w:t>sã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global,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spellStart"/>
      <w:proofErr w:type="gramStart"/>
      <w:r>
        <w:rPr>
          <w:rFonts w:ascii="Times New Roman" w:hAnsi="Times New Roman" w:cs="Times New Roman"/>
          <w:sz w:val="24"/>
          <w:szCs w:val="24"/>
        </w:rPr>
        <w:t>infra-estrutura</w:t>
      </w:r>
      <w:proofErr w:type="spellEnd"/>
      <w:proofErr w:type="gramEnd"/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crítica,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em seguida no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etal</w:t>
      </w:r>
      <w:r>
        <w:rPr>
          <w:rFonts w:ascii="Times New Roman" w:hAnsi="Times New Roman" w:cs="Times New Roman"/>
          <w:spacing w:val="-1"/>
          <w:sz w:val="24"/>
          <w:szCs w:val="24"/>
        </w:rPr>
        <w:t>h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ento, a do foco nas caracterí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ticas operacional da or</w:t>
      </w:r>
      <w:r>
        <w:rPr>
          <w:rFonts w:ascii="Times New Roman" w:hAnsi="Times New Roman" w:cs="Times New Roman"/>
          <w:spacing w:val="-1"/>
          <w:sz w:val="24"/>
          <w:szCs w:val="24"/>
        </w:rPr>
        <w:t>ga</w:t>
      </w:r>
      <w:r>
        <w:rPr>
          <w:rFonts w:ascii="Times New Roman" w:hAnsi="Times New Roman" w:cs="Times New Roman"/>
          <w:sz w:val="24"/>
          <w:szCs w:val="24"/>
        </w:rPr>
        <w:t>nização.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0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A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ssão, os fatores críticos de sucesso, os pontos fracos e fortes e o seu desdobra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nos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ní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eis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tático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operacional,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plicam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consi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eração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estratégica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do</w:t>
      </w:r>
      <w:proofErr w:type="gramEnd"/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0" w:firstLine="737"/>
        <w:jc w:val="both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480" w:bottom="280" w:left="1600" w:header="830" w:footer="0" w:gutter="0"/>
          <w:cols w:space="720"/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before="9" w:after="0" w:line="190" w:lineRule="exact"/>
        <w:rPr>
          <w:rFonts w:ascii="Times New Roman" w:hAnsi="Times New Roman" w:cs="Times New Roman"/>
          <w:sz w:val="19"/>
          <w:szCs w:val="19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9" w:after="0" w:line="359" w:lineRule="auto"/>
        <w:ind w:left="102" w:right="582"/>
        <w:jc w:val="both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Times New Roman" w:hAnsi="Times New Roman" w:cs="Times New Roman"/>
          <w:sz w:val="24"/>
          <w:szCs w:val="24"/>
        </w:rPr>
        <w:t>processo</w:t>
      </w:r>
      <w:proofErr w:type="gramEnd"/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apea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necessidades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Segurança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unicação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dos resultados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desse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e</w:t>
      </w:r>
      <w:r>
        <w:rPr>
          <w:rFonts w:ascii="Times New Roman" w:hAnsi="Times New Roman" w:cs="Times New Roman"/>
          <w:sz w:val="24"/>
          <w:szCs w:val="24"/>
        </w:rPr>
        <w:t>m te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1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planos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proteção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críticos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 organização.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3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Em</w:t>
      </w:r>
      <w:r>
        <w:rPr>
          <w:rFonts w:ascii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todos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níveis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consideração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abordagem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contemplado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valor 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partir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egurança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está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direta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relacionado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o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pr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ssão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estão elencad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o: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ação, siste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as, processos, pessoas e estrutura.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1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podem ser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categorizados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sua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portância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pr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ssão organizaci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nal,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destaca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-se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portância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ai</w:t>
      </w:r>
      <w:r>
        <w:rPr>
          <w:rFonts w:ascii="Times New Roman" w:hAnsi="Times New Roman" w:cs="Times New Roman"/>
          <w:spacing w:val="-2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afetam 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diferenciam o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port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nto da orga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zação (TARAPANOFF, 2004).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" w:after="0" w:line="220" w:lineRule="exact"/>
        <w:rPr>
          <w:rFonts w:ascii="Times New Roman" w:hAnsi="Times New Roman" w:cs="Times New Roman"/>
        </w:rPr>
      </w:pPr>
    </w:p>
    <w:p w:rsidR="00C679A5" w:rsidRDefault="00C679A5" w:rsidP="0021638A">
      <w:pPr>
        <w:pStyle w:val="Ttulo2"/>
      </w:pPr>
      <w:bookmarkStart w:id="16" w:name="_Toc363549475"/>
      <w:r>
        <w:t xml:space="preserve">2.2.   Os Métodos de </w:t>
      </w:r>
      <w:proofErr w:type="gramStart"/>
      <w:r>
        <w:t>Implementação</w:t>
      </w:r>
      <w:proofErr w:type="gramEnd"/>
      <w:r>
        <w:t xml:space="preserve"> O</w:t>
      </w:r>
      <w:r>
        <w:rPr>
          <w:spacing w:val="-2"/>
        </w:rPr>
        <w:t>C</w:t>
      </w:r>
      <w:r>
        <w:t>TAVE e OCTAVE-S</w:t>
      </w:r>
      <w:bookmarkEnd w:id="16"/>
    </w:p>
    <w:p w:rsidR="00C679A5" w:rsidRDefault="00C679A5">
      <w:pPr>
        <w:widowControl w:val="0"/>
        <w:autoSpaceDE w:val="0"/>
        <w:autoSpaceDN w:val="0"/>
        <w:adjustRightInd w:val="0"/>
        <w:spacing w:before="6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582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dois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étodos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entação</w:t>
      </w:r>
      <w:proofErr w:type="gramEnd"/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b</w:t>
      </w:r>
      <w:r>
        <w:rPr>
          <w:rFonts w:ascii="Times New Roman" w:hAnsi="Times New Roman" w:cs="Times New Roman"/>
          <w:sz w:val="24"/>
          <w:szCs w:val="24"/>
        </w:rPr>
        <w:t>ordagem OCTAVE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dependendo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plexidade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organização: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étodo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grandes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anizaç</w:t>
      </w:r>
      <w:r>
        <w:rPr>
          <w:rFonts w:ascii="Times New Roman" w:hAnsi="Times New Roman" w:cs="Times New Roman"/>
          <w:spacing w:val="-1"/>
          <w:sz w:val="24"/>
          <w:szCs w:val="24"/>
        </w:rPr>
        <w:t>õ</w:t>
      </w:r>
      <w:r>
        <w:rPr>
          <w:rFonts w:ascii="Times New Roman" w:hAnsi="Times New Roman" w:cs="Times New Roman"/>
          <w:sz w:val="24"/>
          <w:szCs w:val="24"/>
        </w:rPr>
        <w:t>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um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étodo OCTAVE-S para as pe</w:t>
      </w:r>
      <w:r>
        <w:rPr>
          <w:rFonts w:ascii="Times New Roman" w:hAnsi="Times New Roman" w:cs="Times New Roman"/>
          <w:spacing w:val="-1"/>
          <w:sz w:val="24"/>
          <w:szCs w:val="24"/>
        </w:rPr>
        <w:t>q</w:t>
      </w:r>
      <w:r>
        <w:rPr>
          <w:rFonts w:ascii="Times New Roman" w:hAnsi="Times New Roman" w:cs="Times New Roman"/>
          <w:sz w:val="24"/>
          <w:szCs w:val="24"/>
        </w:rPr>
        <w:t>uenas orga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 xml:space="preserve">zações. A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étrica da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plexida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 para essa avaliação pode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anho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ou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distribuição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geográfica,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b</w:t>
      </w:r>
      <w:r>
        <w:rPr>
          <w:rFonts w:ascii="Times New Roman" w:hAnsi="Times New Roman" w:cs="Times New Roman"/>
          <w:spacing w:val="1"/>
          <w:sz w:val="24"/>
          <w:szCs w:val="24"/>
        </w:rPr>
        <w:t>é</w:t>
      </w:r>
      <w:r>
        <w:rPr>
          <w:rFonts w:ascii="Times New Roman" w:hAnsi="Times New Roman" w:cs="Times New Roman"/>
          <w:sz w:val="24"/>
          <w:szCs w:val="24"/>
        </w:rPr>
        <w:t>m ser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considerado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aspecto da Inteligê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cia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petitiva e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 Gestão do Conheci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(TARAPANOFF, 2004).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2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Muitas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 xml:space="preserve">ezes,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algu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as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Organizações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adotam 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combinação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hí</w:t>
      </w:r>
      <w:r>
        <w:rPr>
          <w:rFonts w:ascii="Times New Roman" w:hAnsi="Times New Roman" w:cs="Times New Roman"/>
          <w:spacing w:val="-1"/>
          <w:sz w:val="24"/>
          <w:szCs w:val="24"/>
        </w:rPr>
        <w:t>b</w:t>
      </w:r>
      <w:r>
        <w:rPr>
          <w:rFonts w:ascii="Times New Roman" w:hAnsi="Times New Roman" w:cs="Times New Roman"/>
          <w:sz w:val="24"/>
          <w:szCs w:val="24"/>
        </w:rPr>
        <w:t xml:space="preserve">rida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dois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étodos, ou até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 versão parcial da OCTAVE, quando conjugada com outras abordagens,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o, por exe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plo, a da Governança nos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oldes da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binação COBIT/ITIL.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2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Este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texto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foi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baseado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docu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versão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2.0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Método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bora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 Método OCTAVE-S n</w:t>
      </w:r>
      <w:r>
        <w:rPr>
          <w:rFonts w:ascii="Times New Roman" w:hAnsi="Times New Roman" w:cs="Times New Roman"/>
          <w:spacing w:val="1"/>
          <w:sz w:val="24"/>
          <w:szCs w:val="24"/>
        </w:rPr>
        <w:t>ã</w:t>
      </w:r>
      <w:r>
        <w:rPr>
          <w:rFonts w:ascii="Times New Roman" w:hAnsi="Times New Roman" w:cs="Times New Roman"/>
          <w:sz w:val="24"/>
          <w:szCs w:val="24"/>
        </w:rPr>
        <w:t>o seja, ainda, tão 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docu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há proble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docu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</w:t>
      </w:r>
      <w:r>
        <w:rPr>
          <w:rFonts w:ascii="Times New Roman" w:hAnsi="Times New Roman" w:cs="Times New Roman"/>
          <w:spacing w:val="2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ação: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 </w:t>
      </w:r>
      <w:r>
        <w:rPr>
          <w:rFonts w:ascii="Times New Roman" w:hAnsi="Times New Roman" w:cs="Times New Roman"/>
          <w:i/>
          <w:iCs/>
          <w:sz w:val="24"/>
          <w:szCs w:val="24"/>
        </w:rPr>
        <w:t xml:space="preserve">OCTAVE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Method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Implementation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Guide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Version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2.0 OMIG </w:t>
      </w:r>
      <w:r>
        <w:rPr>
          <w:rFonts w:ascii="Times New Roman" w:hAnsi="Times New Roman" w:cs="Times New Roman"/>
          <w:sz w:val="24"/>
          <w:szCs w:val="24"/>
        </w:rPr>
        <w:t>possui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18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olu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es,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ito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fáceis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acessar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 ler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1"/>
          <w:sz w:val="24"/>
          <w:szCs w:val="24"/>
        </w:rPr>
        <w:t>x</w:t>
      </w:r>
      <w:r>
        <w:rPr>
          <w:rFonts w:ascii="Times New Roman" w:hAnsi="Times New Roman" w:cs="Times New Roman"/>
          <w:sz w:val="24"/>
          <w:szCs w:val="24"/>
        </w:rPr>
        <w:t>tr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r-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linha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aplicação.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 localização e fornecida na b</w:t>
      </w:r>
      <w:r>
        <w:rPr>
          <w:rFonts w:ascii="Times New Roman" w:hAnsi="Times New Roman" w:cs="Times New Roman"/>
          <w:spacing w:val="-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 xml:space="preserve">bliografia é </w:t>
      </w:r>
      <w:hyperlink r:id="rId22" w:history="1">
        <w:r>
          <w:rPr>
            <w:rFonts w:ascii="Times New Roman" w:hAnsi="Times New Roman" w:cs="Times New Roman"/>
            <w:sz w:val="24"/>
            <w:szCs w:val="24"/>
          </w:rPr>
          <w:t xml:space="preserve">http://www. </w:t>
        </w:r>
      </w:hyperlink>
      <w:proofErr w:type="gramStart"/>
      <w:r>
        <w:rPr>
          <w:rFonts w:ascii="Times New Roman" w:hAnsi="Times New Roman" w:cs="Times New Roman"/>
          <w:sz w:val="24"/>
          <w:szCs w:val="24"/>
        </w:rPr>
        <w:t>sei</w:t>
      </w:r>
      <w:proofErr w:type="gramEnd"/>
      <w:r>
        <w:rPr>
          <w:rFonts w:ascii="Times New Roman" w:hAnsi="Times New Roman" w:cs="Times New Roman"/>
          <w:spacing w:val="-2"/>
          <w:sz w:val="24"/>
          <w:szCs w:val="24"/>
        </w:rPr>
        <w:t>.</w:t>
      </w:r>
      <w:r>
        <w:rPr>
          <w:rFonts w:ascii="Times New Roman" w:hAnsi="Times New Roman" w:cs="Times New Roman"/>
          <w:sz w:val="24"/>
          <w:szCs w:val="24"/>
        </w:rPr>
        <w:t>cmu.edu/</w:t>
      </w:r>
      <w:proofErr w:type="spellStart"/>
      <w:r>
        <w:rPr>
          <w:rFonts w:ascii="Times New Roman" w:hAnsi="Times New Roman" w:cs="Times New Roman"/>
          <w:sz w:val="24"/>
          <w:szCs w:val="24"/>
        </w:rPr>
        <w:t>publications</w:t>
      </w:r>
      <w:proofErr w:type="spellEnd"/>
      <w:r>
        <w:rPr>
          <w:rFonts w:ascii="Times New Roman" w:hAnsi="Times New Roman" w:cs="Times New Roman"/>
          <w:sz w:val="24"/>
          <w:szCs w:val="24"/>
        </w:rPr>
        <w:t>/pubweb.ht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l</w:t>
      </w:r>
      <w:r>
        <w:rPr>
          <w:rFonts w:ascii="Times New Roman" w:hAnsi="Times New Roman" w:cs="Times New Roman"/>
          <w:sz w:val="24"/>
          <w:szCs w:val="24"/>
        </w:rPr>
        <w:t>, (</w:t>
      </w:r>
      <w:r>
        <w:rPr>
          <w:rFonts w:ascii="Times New Roman" w:hAnsi="Times New Roman" w:cs="Times New Roman"/>
          <w:spacing w:val="-3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L</w:t>
      </w:r>
      <w:r>
        <w:rPr>
          <w:rFonts w:ascii="Times New Roman" w:hAnsi="Times New Roman" w:cs="Times New Roman"/>
          <w:spacing w:val="-3"/>
          <w:sz w:val="24"/>
          <w:szCs w:val="24"/>
        </w:rPr>
        <w:t>B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pacing w:val="-3"/>
          <w:sz w:val="24"/>
          <w:szCs w:val="24"/>
        </w:rPr>
        <w:t>R</w:t>
      </w:r>
      <w:r>
        <w:rPr>
          <w:rFonts w:ascii="Times New Roman" w:hAnsi="Times New Roman" w:cs="Times New Roman"/>
          <w:spacing w:val="-1"/>
          <w:sz w:val="24"/>
          <w:szCs w:val="24"/>
        </w:rPr>
        <w:t>T</w:t>
      </w:r>
      <w:r>
        <w:rPr>
          <w:rFonts w:ascii="Times New Roman" w:hAnsi="Times New Roman" w:cs="Times New Roman"/>
          <w:spacing w:val="-3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,</w:t>
      </w:r>
      <w:r>
        <w:rPr>
          <w:rFonts w:ascii="Times New Roman" w:hAnsi="Times New Roman" w:cs="Times New Roman"/>
          <w:spacing w:val="-4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Introduction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to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the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OCTAVE® Ap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>p</w:t>
      </w:r>
      <w:r>
        <w:rPr>
          <w:rFonts w:ascii="Times New Roman" w:hAnsi="Times New Roman" w:cs="Times New Roman"/>
          <w:i/>
          <w:iCs/>
          <w:sz w:val="24"/>
          <w:szCs w:val="24"/>
        </w:rPr>
        <w:t>roach)</w:t>
      </w:r>
      <w:r>
        <w:rPr>
          <w:rFonts w:ascii="Times New Roman" w:hAnsi="Times New Roman" w:cs="Times New Roman"/>
          <w:i/>
          <w:iCs/>
          <w:spacing w:val="-3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2"/>
          <w:sz w:val="24"/>
          <w:szCs w:val="24"/>
        </w:rPr>
        <w:t>(</w:t>
      </w:r>
      <w:r>
        <w:rPr>
          <w:rFonts w:ascii="Times New Roman" w:hAnsi="Times New Roman" w:cs="Times New Roman"/>
          <w:spacing w:val="-3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L</w:t>
      </w:r>
      <w:r>
        <w:rPr>
          <w:rFonts w:ascii="Times New Roman" w:hAnsi="Times New Roman" w:cs="Times New Roman"/>
          <w:spacing w:val="-3"/>
          <w:sz w:val="24"/>
          <w:szCs w:val="24"/>
        </w:rPr>
        <w:t>B</w:t>
      </w:r>
      <w:r>
        <w:rPr>
          <w:rFonts w:ascii="Times New Roman" w:hAnsi="Times New Roman" w:cs="Times New Roman"/>
          <w:spacing w:val="-2"/>
          <w:sz w:val="24"/>
          <w:szCs w:val="24"/>
        </w:rPr>
        <w:t>E</w:t>
      </w:r>
      <w:r>
        <w:rPr>
          <w:rFonts w:ascii="Times New Roman" w:hAnsi="Times New Roman" w:cs="Times New Roman"/>
          <w:spacing w:val="-3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T</w:t>
      </w:r>
      <w:r>
        <w:rPr>
          <w:rFonts w:ascii="Times New Roman" w:hAnsi="Times New Roman" w:cs="Times New Roman"/>
          <w:spacing w:val="-3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 xml:space="preserve">, </w:t>
      </w:r>
      <w:r>
        <w:rPr>
          <w:rFonts w:ascii="Times New Roman" w:hAnsi="Times New Roman" w:cs="Times New Roman"/>
          <w:i/>
          <w:iCs/>
          <w:sz w:val="24"/>
          <w:szCs w:val="24"/>
        </w:rPr>
        <w:t xml:space="preserve">OCTAVE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Criteria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v2.0</w:t>
      </w:r>
      <w:r>
        <w:rPr>
          <w:rFonts w:ascii="Times New Roman" w:hAnsi="Times New Roman" w:cs="Times New Roman"/>
          <w:sz w:val="24"/>
          <w:szCs w:val="24"/>
        </w:rPr>
        <w:t>).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" w:after="0" w:line="220" w:lineRule="exact"/>
        <w:rPr>
          <w:rFonts w:ascii="Times New Roman" w:hAnsi="Times New Roman" w:cs="Times New Roman"/>
        </w:rPr>
      </w:pPr>
    </w:p>
    <w:p w:rsidR="00C679A5" w:rsidRDefault="00C679A5" w:rsidP="0021638A">
      <w:pPr>
        <w:pStyle w:val="Ttulo2"/>
      </w:pPr>
      <w:bookmarkStart w:id="17" w:name="_Toc363549476"/>
      <w:r>
        <w:t>2.3.   A Aborda</w:t>
      </w:r>
      <w:r>
        <w:rPr>
          <w:spacing w:val="1"/>
        </w:rPr>
        <w:t>g</w:t>
      </w:r>
      <w:r>
        <w:t>em OCTAVE</w:t>
      </w:r>
      <w:bookmarkEnd w:id="17"/>
    </w:p>
    <w:p w:rsidR="00C679A5" w:rsidRDefault="00C679A5">
      <w:pPr>
        <w:widowControl w:val="0"/>
        <w:autoSpaceDE w:val="0"/>
        <w:autoSpaceDN w:val="0"/>
        <w:adjustRightInd w:val="0"/>
        <w:spacing w:before="6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581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Varias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aneiras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enfocar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interpret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 associados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à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necessidade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Segurança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Comunicação nas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Organizações,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abordagem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etodológica é necessária para ad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nis</w:t>
      </w:r>
      <w:r>
        <w:rPr>
          <w:rFonts w:ascii="Times New Roman" w:hAnsi="Times New Roman" w:cs="Times New Roman"/>
          <w:spacing w:val="-2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rar a 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mplexidade da tarefa.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abordagem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OCTAVE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busca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efetivida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 xml:space="preserve">e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na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avaliação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do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risco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associad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 xml:space="preserve">s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à</w:t>
      </w:r>
    </w:p>
    <w:p w:rsidR="00C679A5" w:rsidRDefault="00C679A5">
      <w:pPr>
        <w:widowControl w:val="0"/>
        <w:autoSpaceDE w:val="0"/>
        <w:autoSpaceDN w:val="0"/>
        <w:adjustRightInd w:val="0"/>
        <w:spacing w:before="8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102" w:right="589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Segurança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20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da </w:t>
      </w:r>
      <w:r>
        <w:rPr>
          <w:rFonts w:ascii="Times New Roman" w:hAnsi="Times New Roman" w:cs="Times New Roman"/>
          <w:spacing w:val="2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 xml:space="preserve">ção </w:t>
      </w:r>
      <w:r>
        <w:rPr>
          <w:rFonts w:ascii="Times New Roman" w:hAnsi="Times New Roman" w:cs="Times New Roman"/>
          <w:spacing w:val="2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 </w:t>
      </w:r>
      <w:r>
        <w:rPr>
          <w:rFonts w:ascii="Times New Roman" w:hAnsi="Times New Roman" w:cs="Times New Roman"/>
          <w:spacing w:val="2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Comunicação 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1"/>
          <w:sz w:val="24"/>
          <w:szCs w:val="24"/>
        </w:rPr>
        <w:t>x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4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inando </w:t>
      </w:r>
      <w:r>
        <w:rPr>
          <w:rFonts w:ascii="Times New Roman" w:hAnsi="Times New Roman" w:cs="Times New Roman"/>
          <w:spacing w:val="2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os </w:t>
      </w:r>
      <w:r>
        <w:rPr>
          <w:rFonts w:ascii="Times New Roman" w:hAnsi="Times New Roman" w:cs="Times New Roman"/>
          <w:spacing w:val="2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três </w:t>
      </w:r>
      <w:r>
        <w:rPr>
          <w:rFonts w:ascii="Times New Roman" w:hAnsi="Times New Roman" w:cs="Times New Roman"/>
          <w:spacing w:val="2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fatores </w:t>
      </w:r>
      <w:r>
        <w:rPr>
          <w:rFonts w:ascii="Times New Roman" w:hAnsi="Times New Roman" w:cs="Times New Roman"/>
          <w:spacing w:val="2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chaves: </w:t>
      </w:r>
      <w:r>
        <w:rPr>
          <w:rFonts w:ascii="Times New Roman" w:hAnsi="Times New Roman" w:cs="Times New Roman"/>
          <w:spacing w:val="2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 </w:t>
      </w:r>
      <w:r>
        <w:rPr>
          <w:rFonts w:ascii="Times New Roman" w:hAnsi="Times New Roman" w:cs="Times New Roman"/>
          <w:spacing w:val="2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102" w:right="589"/>
        <w:jc w:val="both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480" w:bottom="280" w:left="1600" w:header="830" w:footer="0" w:gutter="0"/>
          <w:cols w:space="720"/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before="9" w:after="0" w:line="190" w:lineRule="exact"/>
        <w:rPr>
          <w:rFonts w:ascii="Times New Roman" w:hAnsi="Times New Roman" w:cs="Times New Roman"/>
          <w:sz w:val="19"/>
          <w:szCs w:val="19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9" w:after="0" w:line="240" w:lineRule="auto"/>
        <w:ind w:left="102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Operacional,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Tecnológica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Práticas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Segurança.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ses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fatores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chaves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definem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</w:p>
    <w:p w:rsidR="00C679A5" w:rsidRDefault="00C679A5">
      <w:pPr>
        <w:widowControl w:val="0"/>
        <w:autoSpaceDE w:val="0"/>
        <w:autoSpaceDN w:val="0"/>
        <w:adjustRightInd w:val="0"/>
        <w:spacing w:before="7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71" w:lineRule="exact"/>
        <w:ind w:left="102" w:right="-20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Times New Roman" w:hAnsi="Times New Roman" w:cs="Times New Roman"/>
          <w:position w:val="-1"/>
          <w:sz w:val="24"/>
          <w:szCs w:val="24"/>
        </w:rPr>
        <w:t>repre</w:t>
      </w:r>
      <w:r>
        <w:rPr>
          <w:rFonts w:ascii="Times New Roman" w:hAnsi="Times New Roman" w:cs="Times New Roman"/>
          <w:spacing w:val="-1"/>
          <w:position w:val="-1"/>
          <w:sz w:val="24"/>
          <w:szCs w:val="24"/>
        </w:rPr>
        <w:t>s</w:t>
      </w:r>
      <w:r>
        <w:rPr>
          <w:rFonts w:ascii="Times New Roman" w:hAnsi="Times New Roman" w:cs="Times New Roman"/>
          <w:position w:val="-1"/>
          <w:sz w:val="24"/>
          <w:szCs w:val="24"/>
        </w:rPr>
        <w:t>entação</w:t>
      </w:r>
      <w:proofErr w:type="gramEnd"/>
      <w:r>
        <w:rPr>
          <w:rFonts w:ascii="Times New Roman" w:hAnsi="Times New Roman" w:cs="Times New Roman"/>
          <w:position w:val="-1"/>
          <w:sz w:val="24"/>
          <w:szCs w:val="24"/>
        </w:rPr>
        <w:t xml:space="preserve"> gráfica em</w:t>
      </w:r>
      <w:r>
        <w:rPr>
          <w:rFonts w:ascii="Times New Roman" w:hAnsi="Times New Roman" w:cs="Times New Roman"/>
          <w:spacing w:val="-2"/>
          <w:position w:val="-1"/>
          <w:sz w:val="24"/>
          <w:szCs w:val="24"/>
        </w:rPr>
        <w:t xml:space="preserve"> </w:t>
      </w:r>
      <w:r>
        <w:rPr>
          <w:rFonts w:ascii="Times New Roman" w:hAnsi="Times New Roman" w:cs="Times New Roman"/>
          <w:position w:val="-1"/>
          <w:sz w:val="24"/>
          <w:szCs w:val="24"/>
        </w:rPr>
        <w:t xml:space="preserve">três </w:t>
      </w:r>
      <w:r>
        <w:rPr>
          <w:rFonts w:ascii="Times New Roman" w:hAnsi="Times New Roman" w:cs="Times New Roman"/>
          <w:spacing w:val="-1"/>
          <w:position w:val="-1"/>
          <w:sz w:val="24"/>
          <w:szCs w:val="24"/>
        </w:rPr>
        <w:t>d</w:t>
      </w:r>
      <w:r>
        <w:rPr>
          <w:rFonts w:ascii="Times New Roman" w:hAnsi="Times New Roman" w:cs="Times New Roman"/>
          <w:spacing w:val="1"/>
          <w:position w:val="-1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position w:val="-1"/>
          <w:sz w:val="24"/>
          <w:szCs w:val="24"/>
        </w:rPr>
        <w:t>m</w:t>
      </w:r>
      <w:r>
        <w:rPr>
          <w:rFonts w:ascii="Times New Roman" w:hAnsi="Times New Roman" w:cs="Times New Roman"/>
          <w:position w:val="-1"/>
          <w:sz w:val="24"/>
          <w:szCs w:val="24"/>
        </w:rPr>
        <w:t>ensões.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" w:after="0" w:line="220" w:lineRule="exact"/>
        <w:rPr>
          <w:rFonts w:ascii="Times New Roman" w:hAnsi="Times New Roman" w:cs="Times New Roman"/>
        </w:rPr>
      </w:pPr>
    </w:p>
    <w:p w:rsidR="00C679A5" w:rsidRDefault="00B87E3E">
      <w:pPr>
        <w:widowControl w:val="0"/>
        <w:autoSpaceDE w:val="0"/>
        <w:autoSpaceDN w:val="0"/>
        <w:adjustRightInd w:val="0"/>
        <w:spacing w:after="0" w:line="240" w:lineRule="auto"/>
        <w:ind w:left="1382" w:right="-2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</w:rPr>
        <w:drawing>
          <wp:inline distT="0" distB="0" distL="0" distR="0" wp14:anchorId="509D32BB" wp14:editId="39B021E6">
            <wp:extent cx="4137660" cy="3074670"/>
            <wp:effectExtent l="0" t="0" r="0" b="0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37660" cy="30746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679A5" w:rsidRDefault="00C679A5">
      <w:pPr>
        <w:widowControl w:val="0"/>
        <w:autoSpaceDE w:val="0"/>
        <w:autoSpaceDN w:val="0"/>
        <w:adjustRightInd w:val="0"/>
        <w:spacing w:before="8"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28056F" w:rsidP="0028056F">
      <w:pPr>
        <w:pStyle w:val="Legenda"/>
      </w:pPr>
      <w:bookmarkStart w:id="18" w:name="_Toc363549786"/>
      <w:r>
        <w:t xml:space="preserve">Figura </w:t>
      </w:r>
      <w:r w:rsidR="00C9377F">
        <w:fldChar w:fldCharType="begin"/>
      </w:r>
      <w:r w:rsidR="00C9377F">
        <w:instrText xml:space="preserve"> SEQ Figura \* ARABIC </w:instrText>
      </w:r>
      <w:r w:rsidR="00C9377F">
        <w:fldChar w:fldCharType="separate"/>
      </w:r>
      <w:r w:rsidR="00C9377F">
        <w:rPr>
          <w:noProof/>
        </w:rPr>
        <w:t>4</w:t>
      </w:r>
      <w:r w:rsidR="00C9377F">
        <w:fldChar w:fldCharType="end"/>
      </w:r>
      <w:r>
        <w:t xml:space="preserve"> - </w:t>
      </w:r>
      <w:r w:rsidR="00C679A5" w:rsidRPr="009F4ED4">
        <w:t>A</w:t>
      </w:r>
      <w:r w:rsidR="00C679A5" w:rsidRPr="009F4ED4">
        <w:rPr>
          <w:spacing w:val="-1"/>
        </w:rPr>
        <w:t xml:space="preserve"> </w:t>
      </w:r>
      <w:r w:rsidR="00C679A5" w:rsidRPr="009F4ED4">
        <w:t>a</w:t>
      </w:r>
      <w:r w:rsidR="00C679A5" w:rsidRPr="009F4ED4">
        <w:rPr>
          <w:spacing w:val="-1"/>
        </w:rPr>
        <w:t>b</w:t>
      </w:r>
      <w:r w:rsidR="00C679A5" w:rsidRPr="009F4ED4">
        <w:t>or</w:t>
      </w:r>
      <w:r w:rsidR="00C679A5" w:rsidRPr="009F4ED4">
        <w:rPr>
          <w:spacing w:val="-1"/>
        </w:rPr>
        <w:t>d</w:t>
      </w:r>
      <w:r w:rsidR="00C679A5" w:rsidRPr="009F4ED4">
        <w:t>ag</w:t>
      </w:r>
      <w:r w:rsidR="00C679A5" w:rsidRPr="009F4ED4">
        <w:rPr>
          <w:spacing w:val="-1"/>
        </w:rPr>
        <w:t>e</w:t>
      </w:r>
      <w:r w:rsidR="00C679A5" w:rsidRPr="009F4ED4">
        <w:t>m</w:t>
      </w:r>
      <w:r w:rsidR="00C679A5" w:rsidRPr="009F4ED4">
        <w:rPr>
          <w:spacing w:val="-1"/>
        </w:rPr>
        <w:t xml:space="preserve"> </w:t>
      </w:r>
      <w:r w:rsidR="00C679A5" w:rsidRPr="009F4ED4">
        <w:t>OCT</w:t>
      </w:r>
      <w:r w:rsidR="00C679A5" w:rsidRPr="009F4ED4">
        <w:rPr>
          <w:spacing w:val="-1"/>
        </w:rPr>
        <w:t>A</w:t>
      </w:r>
      <w:r w:rsidR="00C679A5" w:rsidRPr="009F4ED4">
        <w:t>VE e</w:t>
      </w:r>
      <w:r w:rsidR="00C679A5" w:rsidRPr="009F4ED4">
        <w:rPr>
          <w:spacing w:val="-1"/>
        </w:rPr>
        <w:t xml:space="preserve"> </w:t>
      </w:r>
      <w:r w:rsidR="00C679A5" w:rsidRPr="009F4ED4">
        <w:t>os</w:t>
      </w:r>
      <w:r w:rsidR="00C679A5" w:rsidRPr="009F4ED4">
        <w:rPr>
          <w:spacing w:val="-1"/>
        </w:rPr>
        <w:t xml:space="preserve"> </w:t>
      </w:r>
      <w:r w:rsidR="00C679A5" w:rsidRPr="009F4ED4">
        <w:t>três</w:t>
      </w:r>
      <w:r w:rsidR="00C679A5" w:rsidRPr="009F4ED4">
        <w:rPr>
          <w:spacing w:val="-1"/>
        </w:rPr>
        <w:t xml:space="preserve"> f</w:t>
      </w:r>
      <w:r w:rsidR="00C679A5" w:rsidRPr="009F4ED4">
        <w:rPr>
          <w:spacing w:val="1"/>
        </w:rPr>
        <w:t>a</w:t>
      </w:r>
      <w:r w:rsidR="00C679A5" w:rsidRPr="009F4ED4">
        <w:rPr>
          <w:spacing w:val="-1"/>
        </w:rPr>
        <w:t>t</w:t>
      </w:r>
      <w:r w:rsidR="00C679A5" w:rsidRPr="009F4ED4">
        <w:rPr>
          <w:spacing w:val="1"/>
        </w:rPr>
        <w:t>o</w:t>
      </w:r>
      <w:r w:rsidR="00C679A5" w:rsidRPr="009F4ED4">
        <w:t>res</w:t>
      </w:r>
      <w:r w:rsidR="00C679A5" w:rsidRPr="009F4ED4">
        <w:rPr>
          <w:spacing w:val="1"/>
        </w:rPr>
        <w:t xml:space="preserve"> </w:t>
      </w:r>
      <w:r w:rsidR="00C679A5" w:rsidRPr="009F4ED4">
        <w:rPr>
          <w:spacing w:val="-1"/>
        </w:rPr>
        <w:t>c</w:t>
      </w:r>
      <w:r w:rsidR="00C679A5" w:rsidRPr="009F4ED4">
        <w:t>h</w:t>
      </w:r>
      <w:r w:rsidR="00C679A5" w:rsidRPr="009F4ED4">
        <w:rPr>
          <w:spacing w:val="-1"/>
        </w:rPr>
        <w:t>a</w:t>
      </w:r>
      <w:r w:rsidR="00C679A5" w:rsidRPr="009F4ED4">
        <w:rPr>
          <w:spacing w:val="1"/>
        </w:rPr>
        <w:t>v</w:t>
      </w:r>
      <w:r w:rsidR="00C679A5" w:rsidRPr="009F4ED4">
        <w:t>es</w:t>
      </w:r>
      <w:r w:rsidR="00C679A5" w:rsidRPr="009F4ED4">
        <w:rPr>
          <w:spacing w:val="-1"/>
        </w:rPr>
        <w:t xml:space="preserve"> </w:t>
      </w:r>
      <w:r w:rsidR="00C679A5" w:rsidRPr="009F4ED4">
        <w:t>(ALB</w:t>
      </w:r>
      <w:r w:rsidR="00C679A5" w:rsidRPr="009F4ED4">
        <w:rPr>
          <w:spacing w:val="-2"/>
        </w:rPr>
        <w:t>E</w:t>
      </w:r>
      <w:r w:rsidR="00C679A5" w:rsidRPr="009F4ED4">
        <w:t>RTS,</w:t>
      </w:r>
      <w:r w:rsidR="00C679A5" w:rsidRPr="009F4ED4">
        <w:rPr>
          <w:spacing w:val="-1"/>
        </w:rPr>
        <w:t xml:space="preserve"> </w:t>
      </w:r>
      <w:proofErr w:type="spellStart"/>
      <w:r w:rsidR="00C679A5" w:rsidRPr="009F4ED4">
        <w:t>Int</w:t>
      </w:r>
      <w:r w:rsidR="00C679A5" w:rsidRPr="009F4ED4">
        <w:rPr>
          <w:spacing w:val="-1"/>
        </w:rPr>
        <w:t>r</w:t>
      </w:r>
      <w:r w:rsidR="00C679A5" w:rsidRPr="009F4ED4">
        <w:t>o</w:t>
      </w:r>
      <w:r w:rsidR="00C679A5" w:rsidRPr="009F4ED4">
        <w:rPr>
          <w:spacing w:val="-1"/>
        </w:rPr>
        <w:t>du</w:t>
      </w:r>
      <w:r w:rsidR="00C679A5" w:rsidRPr="009F4ED4">
        <w:t>ction</w:t>
      </w:r>
      <w:proofErr w:type="spellEnd"/>
      <w:r w:rsidR="00C679A5" w:rsidRPr="009F4ED4">
        <w:rPr>
          <w:spacing w:val="-1"/>
        </w:rPr>
        <w:t xml:space="preserve"> </w:t>
      </w:r>
      <w:proofErr w:type="spellStart"/>
      <w:r w:rsidR="00C679A5" w:rsidRPr="009F4ED4">
        <w:rPr>
          <w:spacing w:val="-1"/>
        </w:rPr>
        <w:t>t</w:t>
      </w:r>
      <w:r w:rsidR="00C679A5" w:rsidRPr="009F4ED4">
        <w:t>o</w:t>
      </w:r>
      <w:proofErr w:type="spellEnd"/>
      <w:r w:rsidR="00C679A5" w:rsidRPr="009F4ED4">
        <w:t xml:space="preserve"> </w:t>
      </w:r>
      <w:proofErr w:type="spellStart"/>
      <w:r w:rsidR="00C679A5" w:rsidRPr="009F4ED4">
        <w:t>the</w:t>
      </w:r>
      <w:proofErr w:type="spellEnd"/>
      <w:r w:rsidR="00C679A5" w:rsidRPr="009F4ED4">
        <w:rPr>
          <w:spacing w:val="-1"/>
        </w:rPr>
        <w:t xml:space="preserve"> O</w:t>
      </w:r>
      <w:r w:rsidR="00C679A5" w:rsidRPr="009F4ED4">
        <w:t>CT</w:t>
      </w:r>
      <w:r w:rsidR="00C679A5" w:rsidRPr="009F4ED4">
        <w:rPr>
          <w:spacing w:val="-1"/>
        </w:rPr>
        <w:t>A</w:t>
      </w:r>
      <w:r w:rsidR="00C679A5" w:rsidRPr="009F4ED4">
        <w:t>VE® App</w:t>
      </w:r>
      <w:r w:rsidR="00C679A5" w:rsidRPr="009F4ED4">
        <w:rPr>
          <w:spacing w:val="-1"/>
        </w:rPr>
        <w:t>r</w:t>
      </w:r>
      <w:r w:rsidR="00C679A5" w:rsidRPr="009F4ED4">
        <w:t>oach</w:t>
      </w:r>
      <w:proofErr w:type="gramStart"/>
      <w:r w:rsidR="00C679A5" w:rsidRPr="009F4ED4">
        <w:t>)</w:t>
      </w:r>
      <w:bookmarkEnd w:id="18"/>
      <w:proofErr w:type="gramEnd"/>
    </w:p>
    <w:p w:rsidR="0028056F" w:rsidRPr="0028056F" w:rsidRDefault="0028056F" w:rsidP="0028056F"/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583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Método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eça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avaliaç</w:t>
      </w:r>
      <w:r>
        <w:rPr>
          <w:rFonts w:ascii="Times New Roman" w:hAnsi="Times New Roman" w:cs="Times New Roman"/>
          <w:spacing w:val="-1"/>
          <w:sz w:val="24"/>
          <w:szCs w:val="24"/>
        </w:rPr>
        <w:t>ã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estraté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ica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plano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definido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pelos dois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fatores chaves,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Operacional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Práticas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Segurança. Essa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portância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vital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elhoria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</w:t>
      </w:r>
      <w:r>
        <w:rPr>
          <w:rFonts w:ascii="Times New Roman" w:hAnsi="Times New Roman" w:cs="Times New Roman"/>
          <w:spacing w:val="-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1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qualquer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iciativa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ou 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preend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mento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isto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 visão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nível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estratégico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tratamento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dos riscos,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proporcionando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“linha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base” para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>l</w:t>
      </w:r>
      <w:r>
        <w:rPr>
          <w:rFonts w:ascii="Times New Roman" w:hAnsi="Times New Roman" w:cs="Times New Roman"/>
          <w:sz w:val="24"/>
          <w:szCs w:val="24"/>
        </w:rPr>
        <w:t>horia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continuada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aspecto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 Segurança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pri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missão.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Dessa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método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</w:t>
      </w:r>
      <w:r>
        <w:rPr>
          <w:rFonts w:ascii="Times New Roman" w:hAnsi="Times New Roman" w:cs="Times New Roman"/>
          <w:spacing w:val="1"/>
          <w:sz w:val="24"/>
          <w:szCs w:val="24"/>
        </w:rPr>
        <w:t>ã</w:t>
      </w:r>
      <w:r>
        <w:rPr>
          <w:rFonts w:ascii="Times New Roman" w:hAnsi="Times New Roman" w:cs="Times New Roman"/>
          <w:sz w:val="24"/>
          <w:szCs w:val="24"/>
        </w:rPr>
        <w:t>o foca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 prioridade nos seus esforços os aspec</w:t>
      </w:r>
      <w:r>
        <w:rPr>
          <w:rFonts w:ascii="Times New Roman" w:hAnsi="Times New Roman" w:cs="Times New Roman"/>
          <w:spacing w:val="-6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os Tecnológicos. Os planos definidos a partir das di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ensões definidas pelo Risco Operacional, Tecnologia e Práticas de 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egurança englobam outras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abordagens,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odelos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Gestão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unicação, Processos de Auditoria e Governança de TI convivendo em vários tipos de esque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interação.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Destaca-se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hoje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int</w:t>
      </w:r>
      <w:r>
        <w:rPr>
          <w:rFonts w:ascii="Times New Roman" w:hAnsi="Times New Roman" w:cs="Times New Roman"/>
          <w:spacing w:val="-2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gração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das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abordagens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Governança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TI e Inteligência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petitiva (CANONGIA, 2001).</w:t>
      </w:r>
    </w:p>
    <w:p w:rsidR="00C679A5" w:rsidRDefault="00C679A5">
      <w:pPr>
        <w:widowControl w:val="0"/>
        <w:autoSpaceDE w:val="0"/>
        <w:autoSpaceDN w:val="0"/>
        <w:adjustRightInd w:val="0"/>
        <w:spacing w:before="4" w:after="0" w:line="360" w:lineRule="auto"/>
        <w:ind w:left="102" w:right="581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 organização deve compreender suas necessidades de segurança da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ação, logo inicial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quando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elaboração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seus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pacing w:val="1"/>
          <w:sz w:val="24"/>
          <w:szCs w:val="24"/>
        </w:rPr>
        <w:t>l</w:t>
      </w:r>
      <w:r>
        <w:rPr>
          <w:rFonts w:ascii="Times New Roman" w:hAnsi="Times New Roman" w:cs="Times New Roman"/>
          <w:sz w:val="24"/>
          <w:szCs w:val="24"/>
        </w:rPr>
        <w:t>anos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neg</w:t>
      </w:r>
      <w:r>
        <w:rPr>
          <w:rFonts w:ascii="Times New Roman" w:hAnsi="Times New Roman" w:cs="Times New Roman"/>
          <w:spacing w:val="-1"/>
          <w:sz w:val="24"/>
          <w:szCs w:val="24"/>
        </w:rPr>
        <w:t>ó</w:t>
      </w:r>
      <w:r>
        <w:rPr>
          <w:rFonts w:ascii="Times New Roman" w:hAnsi="Times New Roman" w:cs="Times New Roman"/>
          <w:sz w:val="24"/>
          <w:szCs w:val="24"/>
        </w:rPr>
        <w:t>cio.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Mét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sendo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tratégica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 serve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base</w:t>
      </w:r>
      <w:r>
        <w:rPr>
          <w:rFonts w:ascii="Times New Roman" w:hAnsi="Times New Roman" w:cs="Times New Roman"/>
          <w:spacing w:val="-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 pla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eja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egurança, 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bém,</w:t>
      </w:r>
    </w:p>
    <w:p w:rsidR="00C679A5" w:rsidRDefault="00C679A5">
      <w:pPr>
        <w:widowControl w:val="0"/>
        <w:autoSpaceDE w:val="0"/>
        <w:autoSpaceDN w:val="0"/>
        <w:adjustRightInd w:val="0"/>
        <w:spacing w:before="4" w:after="0" w:line="360" w:lineRule="auto"/>
        <w:ind w:left="102" w:right="581" w:firstLine="737"/>
        <w:jc w:val="both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480" w:bottom="280" w:left="1600" w:header="830" w:footer="0" w:gutter="0"/>
          <w:cols w:space="720"/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before="9" w:after="0" w:line="190" w:lineRule="exact"/>
        <w:rPr>
          <w:rFonts w:ascii="Times New Roman" w:hAnsi="Times New Roman" w:cs="Times New Roman"/>
          <w:sz w:val="19"/>
          <w:szCs w:val="19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9" w:after="0" w:line="359" w:lineRule="auto"/>
        <w:ind w:left="102" w:right="585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Times New Roman" w:hAnsi="Times New Roman" w:cs="Times New Roman"/>
          <w:sz w:val="24"/>
          <w:szCs w:val="24"/>
        </w:rPr>
        <w:t>para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 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</w:t>
      </w:r>
      <w:r>
        <w:rPr>
          <w:rFonts w:ascii="Times New Roman" w:hAnsi="Times New Roman" w:cs="Times New Roman"/>
          <w:spacing w:val="-2"/>
          <w:sz w:val="24"/>
          <w:szCs w:val="24"/>
        </w:rPr>
        <w:t>f</w:t>
      </w:r>
      <w:r>
        <w:rPr>
          <w:rFonts w:ascii="Times New Roman" w:hAnsi="Times New Roman" w:cs="Times New Roman"/>
          <w:sz w:val="24"/>
          <w:szCs w:val="24"/>
        </w:rPr>
        <w:t>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 xml:space="preserve">dade 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da 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organização 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frente 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 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processos 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certificação 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da 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au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 xml:space="preserve">itoria 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segurança de siste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 de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ação.</w:t>
      </w:r>
    </w:p>
    <w:p w:rsidR="00C679A5" w:rsidRDefault="00C679A5">
      <w:pPr>
        <w:widowControl w:val="0"/>
        <w:autoSpaceDE w:val="0"/>
        <w:autoSpaceDN w:val="0"/>
        <w:adjustRightInd w:val="0"/>
        <w:spacing w:before="6" w:after="0" w:line="360" w:lineRule="auto"/>
        <w:ind w:left="102" w:right="583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O Método OCTAVE é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autodirecionado</w:t>
      </w:r>
      <w:proofErr w:type="spellEnd"/>
      <w:r>
        <w:rPr>
          <w:rFonts w:ascii="Times New Roman" w:hAnsi="Times New Roman" w:cs="Times New Roman"/>
          <w:sz w:val="24"/>
          <w:szCs w:val="24"/>
        </w:rPr>
        <w:t>, o que significa que as pessoas de uma organização assu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responsa</w:t>
      </w:r>
      <w:r>
        <w:rPr>
          <w:rFonts w:ascii="Times New Roman" w:hAnsi="Times New Roman" w:cs="Times New Roman"/>
          <w:spacing w:val="-1"/>
          <w:sz w:val="24"/>
          <w:szCs w:val="24"/>
        </w:rPr>
        <w:t>b</w:t>
      </w:r>
      <w:r>
        <w:rPr>
          <w:rFonts w:ascii="Times New Roman" w:hAnsi="Times New Roman" w:cs="Times New Roman"/>
          <w:sz w:val="24"/>
          <w:szCs w:val="24"/>
        </w:rPr>
        <w:t>ilidade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def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nir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estratégia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anização 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pro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etida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proativa.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téc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icas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etodologia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CTAVE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alavancam o incre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conheci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das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necessi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ades</w:t>
      </w:r>
      <w:r>
        <w:rPr>
          <w:rFonts w:ascii="Times New Roman" w:hAnsi="Times New Roman" w:cs="Times New Roman"/>
          <w:spacing w:val="2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Informação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Comunicação da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Organização,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apri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rando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práticas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processos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captura,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aprendizado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coleta 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situação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atual,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dai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elaborar 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planejada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trata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r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scos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 Segurança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4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O conhecimento dos riscos aos ativos crí</w:t>
      </w:r>
      <w:r>
        <w:rPr>
          <w:rFonts w:ascii="Times New Roman" w:hAnsi="Times New Roman" w:cs="Times New Roman"/>
          <w:spacing w:val="-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icos é usado para pri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riz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 xml:space="preserve">r e definir a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elhoria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das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áreas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para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ela</w:t>
      </w:r>
      <w:r>
        <w:rPr>
          <w:rFonts w:ascii="Times New Roman" w:hAnsi="Times New Roman" w:cs="Times New Roman"/>
          <w:spacing w:val="-1"/>
          <w:sz w:val="24"/>
          <w:szCs w:val="24"/>
        </w:rPr>
        <w:t>b</w:t>
      </w:r>
      <w:r>
        <w:rPr>
          <w:rFonts w:ascii="Times New Roman" w:hAnsi="Times New Roman" w:cs="Times New Roman"/>
          <w:sz w:val="24"/>
          <w:szCs w:val="24"/>
        </w:rPr>
        <w:t xml:space="preserve">oração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 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estratégia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 xml:space="preserve">urança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 xml:space="preserve">ara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toda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 Organização.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0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Contrapondo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outras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etodologias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dirigem 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-2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us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esforços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 tecnológicos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questões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tácticas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apena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abordagem 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etodologia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visa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 Risco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Organizacional,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concent</w:t>
      </w:r>
      <w:r>
        <w:rPr>
          <w:rFonts w:ascii="Times New Roman" w:hAnsi="Times New Roman" w:cs="Times New Roman"/>
          <w:spacing w:val="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a-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estratégia,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questões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rel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cio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adas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previsão do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pacto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una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</w:t>
      </w:r>
      <w:r>
        <w:rPr>
          <w:rFonts w:ascii="Times New Roman" w:hAnsi="Times New Roman" w:cs="Times New Roman"/>
          <w:spacing w:val="-1"/>
          <w:sz w:val="24"/>
          <w:szCs w:val="24"/>
        </w:rPr>
        <w:t>c</w:t>
      </w:r>
      <w:r>
        <w:rPr>
          <w:rFonts w:ascii="Times New Roman" w:hAnsi="Times New Roman" w:cs="Times New Roman"/>
          <w:sz w:val="24"/>
          <w:szCs w:val="24"/>
        </w:rPr>
        <w:t>retização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explor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r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c</w:t>
      </w:r>
      <w:r>
        <w:rPr>
          <w:rFonts w:ascii="Times New Roman" w:hAnsi="Times New Roman" w:cs="Times New Roman"/>
          <w:spacing w:val="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m</w:t>
      </w:r>
      <w:r>
        <w:rPr>
          <w:rFonts w:ascii="Times New Roman" w:hAnsi="Times New Roman" w:cs="Times New Roman"/>
          <w:spacing w:val="2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sucesso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vulner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bili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ade de um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4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partir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decisões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adas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</w:t>
      </w:r>
      <w:r>
        <w:rPr>
          <w:rFonts w:ascii="Times New Roman" w:hAnsi="Times New Roman" w:cs="Times New Roman"/>
          <w:spacing w:val="2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relação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aos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conheci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entos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obtidos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avaliação OCTAVE,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planos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tigação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esses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cos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</w:t>
      </w:r>
      <w:r>
        <w:rPr>
          <w:rFonts w:ascii="Times New Roman" w:hAnsi="Times New Roman" w:cs="Times New Roman"/>
          <w:spacing w:val="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ataram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essas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eaças.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Isto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porque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aliação é flexível e robusta, pode ser ada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ta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 xml:space="preserve">a para a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aioria das 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anizaç</w:t>
      </w:r>
      <w:r>
        <w:rPr>
          <w:rFonts w:ascii="Times New Roman" w:hAnsi="Times New Roman" w:cs="Times New Roman"/>
          <w:spacing w:val="-1"/>
          <w:sz w:val="24"/>
          <w:szCs w:val="24"/>
        </w:rPr>
        <w:t>õ</w:t>
      </w:r>
      <w:r>
        <w:rPr>
          <w:rFonts w:ascii="Times New Roman" w:hAnsi="Times New Roman" w:cs="Times New Roman"/>
          <w:sz w:val="24"/>
          <w:szCs w:val="24"/>
        </w:rPr>
        <w:t>es.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3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Na aplicação da OCTAVE, nas três fases,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pequena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equipe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pessoas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posta pelas unidades operacionais (áreas de negócio)</w:t>
      </w:r>
      <w:r>
        <w:rPr>
          <w:rFonts w:ascii="Times New Roman" w:hAnsi="Times New Roman" w:cs="Times New Roman"/>
          <w:spacing w:val="-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junta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 com o departa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de T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cnologia da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Comunicação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(área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TI), identifica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neces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ades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urança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 organi</w:t>
      </w:r>
      <w:r>
        <w:rPr>
          <w:rFonts w:ascii="Times New Roman" w:hAnsi="Times New Roman" w:cs="Times New Roman"/>
          <w:spacing w:val="-1"/>
          <w:sz w:val="24"/>
          <w:szCs w:val="24"/>
        </w:rPr>
        <w:t>z</w:t>
      </w:r>
      <w:r>
        <w:rPr>
          <w:rFonts w:ascii="Times New Roman" w:hAnsi="Times New Roman" w:cs="Times New Roman"/>
          <w:sz w:val="24"/>
          <w:szCs w:val="24"/>
        </w:rPr>
        <w:t>ação,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consegu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m equilibrar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tr</w:t>
      </w:r>
      <w:r>
        <w:rPr>
          <w:rFonts w:ascii="Times New Roman" w:hAnsi="Times New Roman" w:cs="Times New Roman"/>
          <w:spacing w:val="-1"/>
          <w:sz w:val="24"/>
          <w:szCs w:val="24"/>
        </w:rPr>
        <w:t>ê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fat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cha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es: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Operacio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al,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tiliza</w:t>
      </w:r>
      <w:r>
        <w:rPr>
          <w:rFonts w:ascii="Times New Roman" w:hAnsi="Times New Roman" w:cs="Times New Roman"/>
          <w:spacing w:val="-1"/>
          <w:sz w:val="24"/>
          <w:szCs w:val="24"/>
        </w:rPr>
        <w:t>çã</w:t>
      </w:r>
      <w:r>
        <w:rPr>
          <w:rFonts w:ascii="Times New Roman" w:hAnsi="Times New Roman" w:cs="Times New Roman"/>
          <w:sz w:val="24"/>
          <w:szCs w:val="24"/>
        </w:rPr>
        <w:t>o da Tecnológica e as Práticas de</w:t>
      </w:r>
      <w:r>
        <w:rPr>
          <w:rFonts w:ascii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Segurança,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 ilustrado na Figura 1.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4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Desta 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a, a abordagem OCTAVE é 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pulsionada pri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eira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 por dois aspectos básicos: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Operacional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Práticas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Segurança. Nessa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tecnologia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 exa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inada</w:t>
      </w:r>
      <w:r>
        <w:rPr>
          <w:rFonts w:ascii="Times New Roman" w:hAnsi="Times New Roman" w:cs="Times New Roman"/>
          <w:spacing w:val="2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apenas</w:t>
      </w:r>
      <w:r>
        <w:rPr>
          <w:rFonts w:ascii="Times New Roman" w:hAnsi="Times New Roman" w:cs="Times New Roman"/>
          <w:spacing w:val="2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</w:t>
      </w:r>
      <w:r>
        <w:rPr>
          <w:rFonts w:ascii="Times New Roman" w:hAnsi="Times New Roman" w:cs="Times New Roman"/>
          <w:spacing w:val="27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elação</w:t>
      </w:r>
      <w:r>
        <w:rPr>
          <w:rFonts w:ascii="Times New Roman" w:hAnsi="Times New Roman" w:cs="Times New Roman"/>
          <w:spacing w:val="2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às</w:t>
      </w:r>
      <w:r>
        <w:rPr>
          <w:rFonts w:ascii="Times New Roman" w:hAnsi="Times New Roman" w:cs="Times New Roman"/>
          <w:spacing w:val="2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Práticas</w:t>
      </w:r>
      <w:r>
        <w:rPr>
          <w:rFonts w:ascii="Times New Roman" w:hAnsi="Times New Roman" w:cs="Times New Roman"/>
          <w:spacing w:val="2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Segurança,</w:t>
      </w:r>
      <w:r>
        <w:rPr>
          <w:rFonts w:ascii="Times New Roman" w:hAnsi="Times New Roman" w:cs="Times New Roman"/>
          <w:spacing w:val="2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itindo</w:t>
      </w:r>
      <w:r>
        <w:rPr>
          <w:rFonts w:ascii="Times New Roman" w:hAnsi="Times New Roman" w:cs="Times New Roman"/>
          <w:spacing w:val="2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à</w:t>
      </w:r>
      <w:r>
        <w:rPr>
          <w:rFonts w:ascii="Times New Roman" w:hAnsi="Times New Roman" w:cs="Times New Roman"/>
          <w:spacing w:val="2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</w:t>
      </w:r>
      <w:r>
        <w:rPr>
          <w:rFonts w:ascii="Times New Roman" w:hAnsi="Times New Roman" w:cs="Times New Roman"/>
          <w:spacing w:val="2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refinar</w:t>
      </w:r>
      <w:r>
        <w:rPr>
          <w:rFonts w:ascii="Times New Roman" w:hAnsi="Times New Roman" w:cs="Times New Roman"/>
          <w:spacing w:val="2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 seu ponto de vista das atuais Práticas de Segurança. Ao usar abordagem OCTAVE,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 organização aprende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decis</w:t>
      </w:r>
      <w:r>
        <w:rPr>
          <w:rFonts w:ascii="Times New Roman" w:hAnsi="Times New Roman" w:cs="Times New Roman"/>
          <w:spacing w:val="-1"/>
          <w:sz w:val="24"/>
          <w:szCs w:val="24"/>
        </w:rPr>
        <w:t>õ</w:t>
      </w:r>
      <w:r>
        <w:rPr>
          <w:rFonts w:ascii="Times New Roman" w:hAnsi="Times New Roman" w:cs="Times New Roman"/>
          <w:sz w:val="24"/>
          <w:szCs w:val="24"/>
        </w:rPr>
        <w:t>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prote</w:t>
      </w:r>
      <w:r>
        <w:rPr>
          <w:rFonts w:ascii="Times New Roman" w:hAnsi="Times New Roman" w:cs="Times New Roman"/>
          <w:spacing w:val="-2"/>
          <w:sz w:val="24"/>
          <w:szCs w:val="24"/>
        </w:rPr>
        <w:t>ç</w:t>
      </w:r>
      <w:r>
        <w:rPr>
          <w:rFonts w:ascii="Times New Roman" w:hAnsi="Times New Roman" w:cs="Times New Roman"/>
          <w:sz w:val="24"/>
          <w:szCs w:val="24"/>
        </w:rPr>
        <w:t>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as</w:t>
      </w:r>
      <w:proofErr w:type="gramEnd"/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ações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críticas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relacio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adas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ativo,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baseadas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à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confidencialidade,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integridade, disponibilidade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autenticidade. Todos os aspectos de risco (ativ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s, 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eaças, vulnerabilida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 xml:space="preserve">es e o 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pacto organizacional) são inte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rados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decisões,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h</w:t>
      </w:r>
      <w:r>
        <w:rPr>
          <w:rFonts w:ascii="Times New Roman" w:hAnsi="Times New Roman" w:cs="Times New Roman"/>
          <w:sz w:val="24"/>
          <w:szCs w:val="24"/>
        </w:rPr>
        <w:t>abilitando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binar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sua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estraté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a prática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egurança;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ode-se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im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elaborar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3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“linha</w:t>
      </w:r>
      <w:r>
        <w:rPr>
          <w:rFonts w:ascii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base”</w:t>
      </w:r>
      <w:r>
        <w:rPr>
          <w:rFonts w:ascii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proteção</w:t>
      </w:r>
      <w:r>
        <w:rPr>
          <w:rFonts w:ascii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relacio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ada</w:t>
      </w:r>
      <w:r>
        <w:rPr>
          <w:rFonts w:ascii="Times New Roman" w:hAnsi="Times New Roman" w:cs="Times New Roman"/>
          <w:spacing w:val="21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à</w:t>
      </w:r>
      <w:proofErr w:type="gramEnd"/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4" w:firstLine="737"/>
        <w:jc w:val="both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480" w:bottom="280" w:left="1600" w:header="830" w:footer="0" w:gutter="0"/>
          <w:cols w:space="720"/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before="9" w:after="0" w:line="190" w:lineRule="exact"/>
        <w:rPr>
          <w:rFonts w:ascii="Times New Roman" w:hAnsi="Times New Roman" w:cs="Times New Roman"/>
          <w:sz w:val="19"/>
          <w:szCs w:val="19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9" w:after="0" w:line="359" w:lineRule="auto"/>
        <w:ind w:left="122" w:right="585"/>
        <w:jc w:val="both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e relacio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á-la aos ri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 de seg</w:t>
      </w:r>
      <w:r>
        <w:rPr>
          <w:rFonts w:ascii="Times New Roman" w:hAnsi="Times New Roman" w:cs="Times New Roman"/>
          <w:spacing w:val="-2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 xml:space="preserve">rança. O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onitora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dessa linha de base fornece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controle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col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boram no refina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dos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Planos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 (</w:t>
      </w:r>
      <w:r>
        <w:rPr>
          <w:rFonts w:ascii="Times New Roman" w:hAnsi="Times New Roman" w:cs="Times New Roman"/>
          <w:spacing w:val="-3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L</w:t>
      </w:r>
      <w:r>
        <w:rPr>
          <w:rFonts w:ascii="Times New Roman" w:hAnsi="Times New Roman" w:cs="Times New Roman"/>
          <w:spacing w:val="-3"/>
          <w:sz w:val="24"/>
          <w:szCs w:val="24"/>
        </w:rPr>
        <w:t>B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pacing w:val="-3"/>
          <w:sz w:val="24"/>
          <w:szCs w:val="24"/>
        </w:rPr>
        <w:t>R</w:t>
      </w:r>
      <w:r>
        <w:rPr>
          <w:rFonts w:ascii="Times New Roman" w:hAnsi="Times New Roman" w:cs="Times New Roman"/>
          <w:spacing w:val="-1"/>
          <w:sz w:val="24"/>
          <w:szCs w:val="24"/>
        </w:rPr>
        <w:t>T</w:t>
      </w:r>
      <w:r>
        <w:rPr>
          <w:rFonts w:ascii="Times New Roman" w:hAnsi="Times New Roman" w:cs="Times New Roman"/>
          <w:spacing w:val="-3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,</w:t>
      </w:r>
      <w:r>
        <w:rPr>
          <w:rFonts w:ascii="Times New Roman" w:hAnsi="Times New Roman" w:cs="Times New Roman"/>
          <w:spacing w:val="-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Introduction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to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the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OCTAVE® Ap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>p</w:t>
      </w:r>
      <w:r>
        <w:rPr>
          <w:rFonts w:ascii="Times New Roman" w:hAnsi="Times New Roman" w:cs="Times New Roman"/>
          <w:i/>
          <w:iCs/>
          <w:sz w:val="24"/>
          <w:szCs w:val="24"/>
        </w:rPr>
        <w:t>roac</w:t>
      </w:r>
      <w:r>
        <w:rPr>
          <w:rFonts w:ascii="Times New Roman" w:hAnsi="Times New Roman" w:cs="Times New Roman"/>
          <w:i/>
          <w:iCs/>
          <w:spacing w:val="-1"/>
          <w:sz w:val="24"/>
          <w:szCs w:val="24"/>
        </w:rPr>
        <w:t>h</w:t>
      </w:r>
      <w:r>
        <w:rPr>
          <w:rFonts w:ascii="Times New Roman" w:hAnsi="Times New Roman" w:cs="Times New Roman"/>
          <w:sz w:val="24"/>
          <w:szCs w:val="24"/>
        </w:rPr>
        <w:t>).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22" w:right="585" w:firstLine="737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Desta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pod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diferenciar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gem</w:t>
      </w:r>
      <w:r>
        <w:rPr>
          <w:rFonts w:ascii="Times New Roman" w:hAnsi="Times New Roman" w:cs="Times New Roman"/>
          <w:spacing w:val="3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outras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etodologias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 partir de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 rápi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 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mparação dada pela tabela abaixo.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" w:after="0" w:line="220" w:lineRule="exact"/>
        <w:rPr>
          <w:rFonts w:ascii="Times New Roman" w:hAnsi="Times New Roman" w:cs="Times New Roman"/>
        </w:rPr>
      </w:pPr>
    </w:p>
    <w:p w:rsidR="00C679A5" w:rsidRPr="009F4ED4" w:rsidRDefault="009F4ED4" w:rsidP="009F4ED4">
      <w:pPr>
        <w:pStyle w:val="Legenda"/>
        <w:rPr>
          <w:rFonts w:cs="Times New Roman"/>
          <w:sz w:val="20"/>
          <w:szCs w:val="20"/>
        </w:rPr>
      </w:pPr>
      <w:bookmarkStart w:id="19" w:name="_Toc363549480"/>
      <w:r w:rsidRPr="009F4ED4">
        <w:t xml:space="preserve">Tabela </w:t>
      </w:r>
      <w:r w:rsidRPr="009F4ED4">
        <w:fldChar w:fldCharType="begin"/>
      </w:r>
      <w:r w:rsidRPr="009F4ED4">
        <w:instrText xml:space="preserve"> SEQ Tabela \* ARABIC </w:instrText>
      </w:r>
      <w:r w:rsidRPr="009F4ED4">
        <w:fldChar w:fldCharType="separate"/>
      </w:r>
      <w:r w:rsidR="0028056F">
        <w:rPr>
          <w:noProof/>
        </w:rPr>
        <w:t>1</w:t>
      </w:r>
      <w:r w:rsidRPr="009F4ED4">
        <w:fldChar w:fldCharType="end"/>
      </w:r>
      <w:r w:rsidRPr="009F4ED4">
        <w:t>-</w:t>
      </w:r>
      <w:r w:rsidR="00C679A5" w:rsidRPr="009F4ED4">
        <w:rPr>
          <w:rFonts w:cs="Times New Roman"/>
          <w:bCs w:val="0"/>
          <w:position w:val="-1"/>
          <w:sz w:val="20"/>
          <w:szCs w:val="20"/>
        </w:rPr>
        <w:t>Co</w:t>
      </w:r>
      <w:r w:rsidR="00C679A5" w:rsidRPr="009F4ED4">
        <w:rPr>
          <w:rFonts w:cs="Times New Roman"/>
          <w:bCs w:val="0"/>
          <w:spacing w:val="-1"/>
          <w:position w:val="-1"/>
          <w:sz w:val="20"/>
          <w:szCs w:val="20"/>
        </w:rPr>
        <w:t>m</w:t>
      </w:r>
      <w:r w:rsidR="00C679A5" w:rsidRPr="009F4ED4">
        <w:rPr>
          <w:rFonts w:cs="Times New Roman"/>
          <w:bCs w:val="0"/>
          <w:position w:val="-1"/>
          <w:sz w:val="20"/>
          <w:szCs w:val="20"/>
        </w:rPr>
        <w:t>pa</w:t>
      </w:r>
      <w:r w:rsidR="00C679A5" w:rsidRPr="009F4ED4">
        <w:rPr>
          <w:rFonts w:cs="Times New Roman"/>
          <w:bCs w:val="0"/>
          <w:spacing w:val="-1"/>
          <w:position w:val="-1"/>
          <w:sz w:val="20"/>
          <w:szCs w:val="20"/>
        </w:rPr>
        <w:t>r</w:t>
      </w:r>
      <w:r w:rsidR="00C679A5" w:rsidRPr="009F4ED4">
        <w:rPr>
          <w:rFonts w:cs="Times New Roman"/>
          <w:bCs w:val="0"/>
          <w:position w:val="-1"/>
          <w:sz w:val="20"/>
          <w:szCs w:val="20"/>
        </w:rPr>
        <w:t>a</w:t>
      </w:r>
      <w:r w:rsidR="00C679A5" w:rsidRPr="009F4ED4">
        <w:rPr>
          <w:rFonts w:cs="Times New Roman"/>
          <w:bCs w:val="0"/>
          <w:spacing w:val="-1"/>
          <w:position w:val="-1"/>
          <w:sz w:val="20"/>
          <w:szCs w:val="20"/>
        </w:rPr>
        <w:t>çã</w:t>
      </w:r>
      <w:r w:rsidR="00C679A5" w:rsidRPr="009F4ED4">
        <w:rPr>
          <w:rFonts w:cs="Times New Roman"/>
          <w:bCs w:val="0"/>
          <w:position w:val="-1"/>
          <w:sz w:val="20"/>
          <w:szCs w:val="20"/>
        </w:rPr>
        <w:t>o da a</w:t>
      </w:r>
      <w:r w:rsidR="00C679A5" w:rsidRPr="009F4ED4">
        <w:rPr>
          <w:rFonts w:cs="Times New Roman"/>
          <w:bCs w:val="0"/>
          <w:spacing w:val="-1"/>
          <w:position w:val="-1"/>
          <w:sz w:val="20"/>
          <w:szCs w:val="20"/>
        </w:rPr>
        <w:t>b</w:t>
      </w:r>
      <w:r w:rsidR="00C679A5" w:rsidRPr="009F4ED4">
        <w:rPr>
          <w:rFonts w:cs="Times New Roman"/>
          <w:bCs w:val="0"/>
          <w:position w:val="-1"/>
          <w:sz w:val="20"/>
          <w:szCs w:val="20"/>
        </w:rPr>
        <w:t>or</w:t>
      </w:r>
      <w:r w:rsidR="00C679A5" w:rsidRPr="009F4ED4">
        <w:rPr>
          <w:rFonts w:cs="Times New Roman"/>
          <w:bCs w:val="0"/>
          <w:spacing w:val="-1"/>
          <w:position w:val="-1"/>
          <w:sz w:val="20"/>
          <w:szCs w:val="20"/>
        </w:rPr>
        <w:t>da</w:t>
      </w:r>
      <w:r w:rsidR="00C679A5" w:rsidRPr="009F4ED4">
        <w:rPr>
          <w:rFonts w:cs="Times New Roman"/>
          <w:bCs w:val="0"/>
          <w:position w:val="-1"/>
          <w:sz w:val="20"/>
          <w:szCs w:val="20"/>
        </w:rPr>
        <w:t>gem</w:t>
      </w:r>
      <w:r w:rsidR="00C679A5" w:rsidRPr="009F4ED4">
        <w:rPr>
          <w:rFonts w:cs="Times New Roman"/>
          <w:bCs w:val="0"/>
          <w:spacing w:val="-1"/>
          <w:position w:val="-1"/>
          <w:sz w:val="20"/>
          <w:szCs w:val="20"/>
        </w:rPr>
        <w:t xml:space="preserve"> </w:t>
      </w:r>
      <w:r w:rsidR="00C679A5" w:rsidRPr="009F4ED4">
        <w:rPr>
          <w:rFonts w:cs="Times New Roman"/>
          <w:bCs w:val="0"/>
          <w:position w:val="-1"/>
          <w:sz w:val="20"/>
          <w:szCs w:val="20"/>
        </w:rPr>
        <w:t>OC</w:t>
      </w:r>
      <w:r w:rsidR="00C679A5" w:rsidRPr="009F4ED4">
        <w:rPr>
          <w:rFonts w:cs="Times New Roman"/>
          <w:bCs w:val="0"/>
          <w:spacing w:val="-2"/>
          <w:position w:val="-1"/>
          <w:sz w:val="20"/>
          <w:szCs w:val="20"/>
        </w:rPr>
        <w:t>T</w:t>
      </w:r>
      <w:r w:rsidR="00C679A5" w:rsidRPr="009F4ED4">
        <w:rPr>
          <w:rFonts w:cs="Times New Roman"/>
          <w:bCs w:val="0"/>
          <w:position w:val="-1"/>
          <w:sz w:val="20"/>
          <w:szCs w:val="20"/>
        </w:rPr>
        <w:t>AVE</w:t>
      </w:r>
      <w:r w:rsidR="00C679A5" w:rsidRPr="009F4ED4">
        <w:rPr>
          <w:rFonts w:cs="Times New Roman"/>
          <w:bCs w:val="0"/>
          <w:spacing w:val="-1"/>
          <w:position w:val="-1"/>
          <w:sz w:val="20"/>
          <w:szCs w:val="20"/>
        </w:rPr>
        <w:t xml:space="preserve"> </w:t>
      </w:r>
      <w:r w:rsidR="00C679A5" w:rsidRPr="009F4ED4">
        <w:rPr>
          <w:rFonts w:cs="Times New Roman"/>
          <w:bCs w:val="0"/>
          <w:position w:val="-1"/>
          <w:sz w:val="20"/>
          <w:szCs w:val="20"/>
        </w:rPr>
        <w:t xml:space="preserve">e </w:t>
      </w:r>
      <w:r w:rsidR="00C679A5" w:rsidRPr="009F4ED4">
        <w:rPr>
          <w:rFonts w:cs="Times New Roman"/>
          <w:bCs w:val="0"/>
          <w:spacing w:val="-1"/>
          <w:position w:val="-1"/>
          <w:sz w:val="20"/>
          <w:szCs w:val="20"/>
        </w:rPr>
        <w:t>o</w:t>
      </w:r>
      <w:r w:rsidR="00C679A5" w:rsidRPr="009F4ED4">
        <w:rPr>
          <w:rFonts w:cs="Times New Roman"/>
          <w:bCs w:val="0"/>
          <w:position w:val="-1"/>
          <w:sz w:val="20"/>
          <w:szCs w:val="20"/>
        </w:rPr>
        <w:t>ut</w:t>
      </w:r>
      <w:r w:rsidR="00C679A5" w:rsidRPr="009F4ED4">
        <w:rPr>
          <w:rFonts w:cs="Times New Roman"/>
          <w:bCs w:val="0"/>
          <w:spacing w:val="-1"/>
          <w:position w:val="-1"/>
          <w:sz w:val="20"/>
          <w:szCs w:val="20"/>
        </w:rPr>
        <w:t>r</w:t>
      </w:r>
      <w:r w:rsidR="00C679A5" w:rsidRPr="009F4ED4">
        <w:rPr>
          <w:rFonts w:cs="Times New Roman"/>
          <w:bCs w:val="0"/>
          <w:position w:val="-1"/>
          <w:sz w:val="20"/>
          <w:szCs w:val="20"/>
        </w:rPr>
        <w:t>as a</w:t>
      </w:r>
      <w:r w:rsidR="00C679A5" w:rsidRPr="009F4ED4">
        <w:rPr>
          <w:rFonts w:cs="Times New Roman"/>
          <w:bCs w:val="0"/>
          <w:spacing w:val="-1"/>
          <w:position w:val="-1"/>
          <w:sz w:val="20"/>
          <w:szCs w:val="20"/>
        </w:rPr>
        <w:t>b</w:t>
      </w:r>
      <w:r w:rsidR="00C679A5" w:rsidRPr="009F4ED4">
        <w:rPr>
          <w:rFonts w:cs="Times New Roman"/>
          <w:bCs w:val="0"/>
          <w:position w:val="-1"/>
          <w:sz w:val="20"/>
          <w:szCs w:val="20"/>
        </w:rPr>
        <w:t>or</w:t>
      </w:r>
      <w:r w:rsidR="00C679A5" w:rsidRPr="009F4ED4">
        <w:rPr>
          <w:rFonts w:cs="Times New Roman"/>
          <w:bCs w:val="0"/>
          <w:spacing w:val="-1"/>
          <w:position w:val="-1"/>
          <w:sz w:val="20"/>
          <w:szCs w:val="20"/>
        </w:rPr>
        <w:t>d</w:t>
      </w:r>
      <w:r w:rsidR="00C679A5" w:rsidRPr="009F4ED4">
        <w:rPr>
          <w:rFonts w:cs="Times New Roman"/>
          <w:bCs w:val="0"/>
          <w:spacing w:val="1"/>
          <w:position w:val="-1"/>
          <w:sz w:val="20"/>
          <w:szCs w:val="20"/>
        </w:rPr>
        <w:t>a</w:t>
      </w:r>
      <w:r w:rsidR="00C679A5" w:rsidRPr="009F4ED4">
        <w:rPr>
          <w:rFonts w:cs="Times New Roman"/>
          <w:bCs w:val="0"/>
          <w:spacing w:val="-1"/>
          <w:position w:val="-1"/>
          <w:sz w:val="20"/>
          <w:szCs w:val="20"/>
        </w:rPr>
        <w:t>g</w:t>
      </w:r>
      <w:r w:rsidR="00C679A5" w:rsidRPr="009F4ED4">
        <w:rPr>
          <w:rFonts w:cs="Times New Roman"/>
          <w:bCs w:val="0"/>
          <w:position w:val="-1"/>
          <w:sz w:val="20"/>
          <w:szCs w:val="20"/>
        </w:rPr>
        <w:t>ens</w:t>
      </w:r>
      <w:bookmarkEnd w:id="19"/>
    </w:p>
    <w:tbl>
      <w:tblPr>
        <w:tblW w:w="0" w:type="auto"/>
        <w:tblInd w:w="101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4576"/>
        <w:gridCol w:w="4238"/>
      </w:tblGrid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418"/>
        </w:trPr>
        <w:tc>
          <w:tcPr>
            <w:tcW w:w="4576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before="2" w:after="0" w:line="140" w:lineRule="exact"/>
              <w:rPr>
                <w:rFonts w:ascii="Times New Roman" w:hAnsi="Times New Roman" w:cs="Times New Roman"/>
                <w:sz w:val="14"/>
                <w:szCs w:val="14"/>
              </w:rPr>
            </w:pPr>
          </w:p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64" w:lineRule="exact"/>
              <w:ind w:left="1775" w:right="1672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position w:val="-1"/>
                <w:sz w:val="24"/>
                <w:szCs w:val="24"/>
              </w:rPr>
              <w:t>OCTAVE</w:t>
            </w:r>
          </w:p>
        </w:tc>
        <w:tc>
          <w:tcPr>
            <w:tcW w:w="4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before="2" w:after="0" w:line="140" w:lineRule="exact"/>
              <w:rPr>
                <w:rFonts w:ascii="Times New Roman" w:hAnsi="Times New Roman" w:cs="Times New Roman"/>
                <w:sz w:val="14"/>
                <w:szCs w:val="14"/>
              </w:rPr>
            </w:pPr>
          </w:p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64" w:lineRule="exact"/>
              <w:ind w:left="1316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position w:val="-1"/>
                <w:sz w:val="24"/>
                <w:szCs w:val="24"/>
              </w:rPr>
              <w:t>Outros M</w:t>
            </w:r>
            <w:r>
              <w:rPr>
                <w:rFonts w:ascii="Times New Roman" w:hAnsi="Times New Roman" w:cs="Times New Roman"/>
                <w:b/>
                <w:bCs/>
                <w:spacing w:val="-1"/>
                <w:position w:val="-1"/>
                <w:sz w:val="24"/>
                <w:szCs w:val="24"/>
              </w:rPr>
              <w:t>ét</w:t>
            </w:r>
            <w:r>
              <w:rPr>
                <w:rFonts w:ascii="Times New Roman" w:hAnsi="Times New Roman" w:cs="Times New Roman"/>
                <w:b/>
                <w:bCs/>
                <w:position w:val="-1"/>
                <w:sz w:val="24"/>
                <w:szCs w:val="24"/>
              </w:rPr>
              <w:t>odos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384"/>
        </w:trPr>
        <w:tc>
          <w:tcPr>
            <w:tcW w:w="4576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before="4" w:after="0" w:line="100" w:lineRule="exact"/>
              <w:rPr>
                <w:rFonts w:ascii="Times New Roman" w:hAnsi="Times New Roman" w:cs="Times New Roman"/>
                <w:sz w:val="10"/>
                <w:szCs w:val="10"/>
              </w:rPr>
            </w:pPr>
          </w:p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69" w:lineRule="exact"/>
              <w:ind w:left="14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position w:val="-1"/>
                <w:sz w:val="24"/>
                <w:szCs w:val="24"/>
              </w:rPr>
              <w:t xml:space="preserve">Avaliação </w:t>
            </w:r>
            <w:r>
              <w:rPr>
                <w:rFonts w:ascii="Times New Roman" w:hAnsi="Times New Roman" w:cs="Times New Roman"/>
                <w:spacing w:val="-2"/>
                <w:position w:val="-1"/>
                <w:sz w:val="24"/>
                <w:szCs w:val="24"/>
              </w:rPr>
              <w:t>O</w:t>
            </w:r>
            <w:r>
              <w:rPr>
                <w:rFonts w:ascii="Times New Roman" w:hAnsi="Times New Roman" w:cs="Times New Roman"/>
                <w:spacing w:val="1"/>
                <w:position w:val="-1"/>
                <w:sz w:val="24"/>
                <w:szCs w:val="24"/>
              </w:rPr>
              <w:t>r</w:t>
            </w:r>
            <w:r>
              <w:rPr>
                <w:rFonts w:ascii="Times New Roman" w:hAnsi="Times New Roman" w:cs="Times New Roman"/>
                <w:position w:val="-1"/>
                <w:sz w:val="24"/>
                <w:szCs w:val="24"/>
              </w:rPr>
              <w:t>gani</w:t>
            </w:r>
            <w:r>
              <w:rPr>
                <w:rFonts w:ascii="Times New Roman" w:hAnsi="Times New Roman" w:cs="Times New Roman"/>
                <w:spacing w:val="-1"/>
                <w:position w:val="-1"/>
                <w:sz w:val="24"/>
                <w:szCs w:val="24"/>
              </w:rPr>
              <w:t>z</w:t>
            </w:r>
            <w:r>
              <w:rPr>
                <w:rFonts w:ascii="Times New Roman" w:hAnsi="Times New Roman" w:cs="Times New Roman"/>
                <w:position w:val="-1"/>
                <w:sz w:val="24"/>
                <w:szCs w:val="24"/>
              </w:rPr>
              <w:t>acion</w:t>
            </w:r>
            <w:r>
              <w:rPr>
                <w:rFonts w:ascii="Times New Roman" w:hAnsi="Times New Roman" w:cs="Times New Roman"/>
                <w:spacing w:val="-1"/>
                <w:position w:val="-1"/>
                <w:sz w:val="24"/>
                <w:szCs w:val="24"/>
              </w:rPr>
              <w:t>a</w:t>
            </w:r>
            <w:r>
              <w:rPr>
                <w:rFonts w:ascii="Times New Roman" w:hAnsi="Times New Roman" w:cs="Times New Roman"/>
                <w:position w:val="-1"/>
                <w:sz w:val="24"/>
                <w:szCs w:val="24"/>
              </w:rPr>
              <w:t>l</w:t>
            </w:r>
          </w:p>
        </w:tc>
        <w:tc>
          <w:tcPr>
            <w:tcW w:w="4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before="4" w:after="0" w:line="100" w:lineRule="exact"/>
              <w:rPr>
                <w:rFonts w:ascii="Times New Roman" w:hAnsi="Times New Roman" w:cs="Times New Roman"/>
                <w:sz w:val="10"/>
                <w:szCs w:val="10"/>
              </w:rPr>
            </w:pPr>
          </w:p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69" w:lineRule="exact"/>
              <w:ind w:left="-1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position w:val="-1"/>
                <w:sz w:val="24"/>
                <w:szCs w:val="24"/>
              </w:rPr>
              <w:t>Avali</w:t>
            </w:r>
            <w:r>
              <w:rPr>
                <w:rFonts w:ascii="Times New Roman" w:hAnsi="Times New Roman" w:cs="Times New Roman"/>
                <w:spacing w:val="-1"/>
                <w:position w:val="-1"/>
                <w:sz w:val="24"/>
                <w:szCs w:val="24"/>
              </w:rPr>
              <w:t>a</w:t>
            </w:r>
            <w:r>
              <w:rPr>
                <w:rFonts w:ascii="Times New Roman" w:hAnsi="Times New Roman" w:cs="Times New Roman"/>
                <w:position w:val="-1"/>
                <w:sz w:val="24"/>
                <w:szCs w:val="24"/>
              </w:rPr>
              <w:t>ção de Siste</w:t>
            </w:r>
            <w:r>
              <w:rPr>
                <w:rFonts w:ascii="Times New Roman" w:hAnsi="Times New Roman" w:cs="Times New Roman"/>
                <w:spacing w:val="-2"/>
                <w:position w:val="-1"/>
                <w:sz w:val="24"/>
                <w:szCs w:val="24"/>
              </w:rPr>
              <w:t>m</w:t>
            </w:r>
            <w:r>
              <w:rPr>
                <w:rFonts w:ascii="Times New Roman" w:hAnsi="Times New Roman" w:cs="Times New Roman"/>
                <w:position w:val="-1"/>
                <w:sz w:val="24"/>
                <w:szCs w:val="24"/>
              </w:rPr>
              <w:t>as de TI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394"/>
        </w:trPr>
        <w:tc>
          <w:tcPr>
            <w:tcW w:w="4576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before="4" w:after="0" w:line="100" w:lineRule="exact"/>
              <w:rPr>
                <w:rFonts w:ascii="Times New Roman" w:hAnsi="Times New Roman" w:cs="Times New Roman"/>
                <w:sz w:val="10"/>
                <w:szCs w:val="10"/>
              </w:rPr>
            </w:pPr>
          </w:p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14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Focado nas práticas de segurança</w:t>
            </w:r>
          </w:p>
        </w:tc>
        <w:tc>
          <w:tcPr>
            <w:tcW w:w="4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before="4" w:after="0" w:line="100" w:lineRule="exact"/>
              <w:rPr>
                <w:rFonts w:ascii="Times New Roman" w:hAnsi="Times New Roman" w:cs="Times New Roman"/>
                <w:sz w:val="10"/>
                <w:szCs w:val="10"/>
              </w:rPr>
            </w:pPr>
          </w:p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-1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Focado nas tecnologias de TI utilizadas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394"/>
        </w:trPr>
        <w:tc>
          <w:tcPr>
            <w:tcW w:w="4576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before="4" w:after="0" w:line="100" w:lineRule="exact"/>
              <w:rPr>
                <w:rFonts w:ascii="Times New Roman" w:hAnsi="Times New Roman" w:cs="Times New Roman"/>
                <w:sz w:val="10"/>
                <w:szCs w:val="10"/>
              </w:rPr>
            </w:pPr>
          </w:p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14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Aprecia as </w:t>
            </w:r>
            <w:r>
              <w:rPr>
                <w:rFonts w:ascii="Times New Roman" w:hAnsi="Times New Roman" w:cs="Times New Roman"/>
                <w:spacing w:val="-1"/>
                <w:sz w:val="24"/>
                <w:szCs w:val="24"/>
              </w:rPr>
              <w:t>d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ecisões </w:t>
            </w:r>
            <w:r>
              <w:rPr>
                <w:rFonts w:ascii="Times New Roman" w:hAnsi="Times New Roman" w:cs="Times New Roman"/>
                <w:spacing w:val="-1"/>
                <w:sz w:val="24"/>
                <w:szCs w:val="24"/>
              </w:rPr>
              <w:t>d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e caráter e</w:t>
            </w:r>
            <w:r>
              <w:rPr>
                <w:rFonts w:ascii="Times New Roman" w:hAnsi="Times New Roman" w:cs="Times New Roman"/>
                <w:spacing w:val="-1"/>
                <w:sz w:val="24"/>
                <w:szCs w:val="24"/>
              </w:rPr>
              <w:t>s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tratégico</w:t>
            </w:r>
          </w:p>
        </w:tc>
        <w:tc>
          <w:tcPr>
            <w:tcW w:w="4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before="4" w:after="0" w:line="100" w:lineRule="exact"/>
              <w:rPr>
                <w:rFonts w:ascii="Times New Roman" w:hAnsi="Times New Roman" w:cs="Times New Roman"/>
                <w:sz w:val="10"/>
                <w:szCs w:val="10"/>
              </w:rPr>
            </w:pPr>
          </w:p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Aprecia as </w:t>
            </w:r>
            <w:r>
              <w:rPr>
                <w:rFonts w:ascii="Times New Roman" w:hAnsi="Times New Roman" w:cs="Times New Roman"/>
                <w:spacing w:val="-1"/>
                <w:sz w:val="24"/>
                <w:szCs w:val="24"/>
              </w:rPr>
              <w:t>d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ecisões </w:t>
            </w:r>
            <w:r>
              <w:rPr>
                <w:rFonts w:ascii="Times New Roman" w:hAnsi="Times New Roman" w:cs="Times New Roman"/>
                <w:spacing w:val="-1"/>
                <w:sz w:val="24"/>
                <w:szCs w:val="24"/>
              </w:rPr>
              <w:t>d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e caráter tático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390"/>
        </w:trPr>
        <w:tc>
          <w:tcPr>
            <w:tcW w:w="4576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before="4" w:after="0" w:line="100" w:lineRule="exact"/>
              <w:rPr>
                <w:rFonts w:ascii="Times New Roman" w:hAnsi="Times New Roman" w:cs="Times New Roman"/>
                <w:sz w:val="10"/>
                <w:szCs w:val="10"/>
              </w:rPr>
            </w:pPr>
          </w:p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75" w:lineRule="exact"/>
              <w:ind w:left="14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Autodiri</w:t>
            </w:r>
            <w:r>
              <w:rPr>
                <w:rFonts w:ascii="Times New Roman" w:hAnsi="Times New Roman" w:cs="Times New Roman"/>
                <w:spacing w:val="-1"/>
                <w:sz w:val="24"/>
                <w:szCs w:val="24"/>
              </w:rPr>
              <w:t>g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id</w:t>
            </w:r>
            <w:r>
              <w:rPr>
                <w:rFonts w:ascii="Times New Roman" w:hAnsi="Times New Roman" w:cs="Times New Roman"/>
                <w:spacing w:val="-1"/>
                <w:sz w:val="24"/>
                <w:szCs w:val="24"/>
              </w:rPr>
              <w:t>a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, lid</w:t>
            </w:r>
            <w:r>
              <w:rPr>
                <w:rFonts w:ascii="Times New Roman" w:hAnsi="Times New Roman" w:cs="Times New Roman"/>
                <w:spacing w:val="-1"/>
                <w:sz w:val="24"/>
                <w:szCs w:val="24"/>
              </w:rPr>
              <w:t>e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rada pe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>l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a equi</w:t>
            </w:r>
            <w:r>
              <w:rPr>
                <w:rFonts w:ascii="Times New Roman" w:hAnsi="Times New Roman" w:cs="Times New Roman"/>
                <w:spacing w:val="-1"/>
                <w:sz w:val="24"/>
                <w:szCs w:val="24"/>
              </w:rPr>
              <w:t>p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e de </w:t>
            </w:r>
            <w:proofErr w:type="gramStart"/>
            <w:r>
              <w:rPr>
                <w:rFonts w:ascii="Times New Roman" w:hAnsi="Times New Roman" w:cs="Times New Roman"/>
                <w:sz w:val="24"/>
                <w:szCs w:val="24"/>
              </w:rPr>
              <w:t>análise</w:t>
            </w:r>
            <w:proofErr w:type="gramEnd"/>
          </w:p>
        </w:tc>
        <w:tc>
          <w:tcPr>
            <w:tcW w:w="4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before="4" w:after="0" w:line="100" w:lineRule="exact"/>
              <w:rPr>
                <w:rFonts w:ascii="Times New Roman" w:hAnsi="Times New Roman" w:cs="Times New Roman"/>
                <w:sz w:val="10"/>
                <w:szCs w:val="10"/>
              </w:rPr>
            </w:pPr>
          </w:p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75" w:lineRule="exact"/>
              <w:ind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Centralizada em</w:t>
            </w:r>
            <w:r>
              <w:rPr>
                <w:rFonts w:ascii="Times New Roman" w:hAnsi="Times New Roman" w:cs="Times New Roman"/>
                <w:spacing w:val="-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um líder do ti</w:t>
            </w:r>
            <w:r>
              <w:rPr>
                <w:rFonts w:ascii="Times New Roman" w:hAnsi="Times New Roman" w:cs="Times New Roman"/>
                <w:spacing w:val="-2"/>
                <w:sz w:val="24"/>
                <w:szCs w:val="24"/>
              </w:rPr>
              <w:t>m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e de TI</w:t>
            </w:r>
          </w:p>
        </w:tc>
      </w:tr>
    </w:tbl>
    <w:p w:rsidR="00C679A5" w:rsidRDefault="00C679A5">
      <w:pPr>
        <w:widowControl w:val="0"/>
        <w:autoSpaceDE w:val="0"/>
        <w:autoSpaceDN w:val="0"/>
        <w:adjustRightInd w:val="0"/>
        <w:spacing w:before="3" w:after="0" w:line="180" w:lineRule="exact"/>
        <w:rPr>
          <w:rFonts w:ascii="Times New Roman" w:hAnsi="Times New Roman" w:cs="Times New Roman"/>
          <w:sz w:val="18"/>
          <w:szCs w:val="18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9" w:after="0" w:line="240" w:lineRule="auto"/>
        <w:ind w:left="122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2.4.   Os Princípios da Abordagem OCTAVE</w:t>
      </w:r>
    </w:p>
    <w:p w:rsidR="00C679A5" w:rsidRDefault="00C679A5">
      <w:pPr>
        <w:widowControl w:val="0"/>
        <w:autoSpaceDE w:val="0"/>
        <w:autoSpaceDN w:val="0"/>
        <w:adjustRightInd w:val="0"/>
        <w:spacing w:before="6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22" w:right="582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abordagem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fund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enta-se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</w:t>
      </w:r>
      <w:r>
        <w:rPr>
          <w:rFonts w:ascii="Times New Roman" w:hAnsi="Times New Roman" w:cs="Times New Roman"/>
          <w:spacing w:val="9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"/>
          <w:sz w:val="24"/>
          <w:szCs w:val="24"/>
        </w:rPr>
        <w:t>c</w:t>
      </w:r>
      <w:r>
        <w:rPr>
          <w:rFonts w:ascii="Times New Roman" w:hAnsi="Times New Roman" w:cs="Times New Roman"/>
          <w:sz w:val="24"/>
          <w:szCs w:val="24"/>
        </w:rPr>
        <w:t>onjunto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princípios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caracteriz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m 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diferencia.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exemplo,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principio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ser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um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étodo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autodirecionado</w:t>
      </w:r>
      <w:proofErr w:type="spellEnd"/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exige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ais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 Organização em te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gestão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 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avaliação 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decis</w:t>
      </w:r>
      <w:r>
        <w:rPr>
          <w:rFonts w:ascii="Times New Roman" w:hAnsi="Times New Roman" w:cs="Times New Roman"/>
          <w:spacing w:val="-1"/>
          <w:sz w:val="24"/>
          <w:szCs w:val="24"/>
        </w:rPr>
        <w:t>õ</w:t>
      </w:r>
      <w:r>
        <w:rPr>
          <w:rFonts w:ascii="Times New Roman" w:hAnsi="Times New Roman" w:cs="Times New Roman"/>
          <w:sz w:val="24"/>
          <w:szCs w:val="24"/>
        </w:rPr>
        <w:t>es.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Este princípio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proofErr w:type="spellStart"/>
      <w:proofErr w:type="gramEnd"/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óia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nece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 xml:space="preserve">sidade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equipe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t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rdisciplinar,  a  equipe  de  análise,  para conduzi-la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avaliação.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Essa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necessidade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requisito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atributos desse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pri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cípio,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grau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aturidade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equi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análise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aplicação 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étodo.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equipe deve incluir pessoas de varias unidades: desde áreas de negócios até do departa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da TI, 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bas as perspectivas são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portantes para a construção visão dos r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scos aos ativos e a necessi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</w:t>
      </w:r>
      <w:r>
        <w:rPr>
          <w:rFonts w:ascii="Times New Roman" w:hAnsi="Times New Roman" w:cs="Times New Roman"/>
          <w:spacing w:val="-2"/>
          <w:sz w:val="24"/>
          <w:szCs w:val="24"/>
        </w:rPr>
        <w:t>f</w:t>
      </w:r>
      <w:r>
        <w:rPr>
          <w:rFonts w:ascii="Times New Roman" w:hAnsi="Times New Roman" w:cs="Times New Roman"/>
          <w:sz w:val="24"/>
          <w:szCs w:val="24"/>
        </w:rPr>
        <w:t>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unicação.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Já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nível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estratégico,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 Organização deve conhecer o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pacto nos ativos pela expos</w:t>
      </w:r>
      <w:r>
        <w:rPr>
          <w:rFonts w:ascii="Times New Roman" w:hAnsi="Times New Roman" w:cs="Times New Roman"/>
          <w:spacing w:val="-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ção a e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ses riscos, e como afetam o cu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pr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 xml:space="preserve">nto da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ssão.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22" w:right="583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Desta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ações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adas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m eficác</w:t>
      </w:r>
      <w:r>
        <w:rPr>
          <w:rFonts w:ascii="Times New Roman" w:hAnsi="Times New Roman" w:cs="Times New Roman"/>
          <w:spacing w:val="-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incorporand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-se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 comporta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 Organização pela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capacitação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seu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capital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intelec</w:t>
      </w:r>
      <w:r>
        <w:rPr>
          <w:rFonts w:ascii="Times New Roman" w:hAnsi="Times New Roman" w:cs="Times New Roman"/>
          <w:spacing w:val="-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ual,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níveis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aturidade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crescente, se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pre</w:t>
      </w:r>
      <w:r>
        <w:rPr>
          <w:rFonts w:ascii="Times New Roman" w:hAnsi="Times New Roman" w:cs="Times New Roman"/>
          <w:spacing w:val="5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preparados</w:t>
      </w:r>
      <w:r>
        <w:rPr>
          <w:rFonts w:ascii="Times New Roman" w:hAnsi="Times New Roman" w:cs="Times New Roman"/>
          <w:spacing w:val="5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5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responder</w:t>
      </w:r>
      <w:r>
        <w:rPr>
          <w:rFonts w:ascii="Times New Roman" w:hAnsi="Times New Roman" w:cs="Times New Roman"/>
          <w:spacing w:val="58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pro-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tiva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</w:t>
      </w:r>
      <w:proofErr w:type="gramEnd"/>
      <w:r>
        <w:rPr>
          <w:rFonts w:ascii="Times New Roman" w:hAnsi="Times New Roman" w:cs="Times New Roman"/>
          <w:spacing w:val="5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(CANONGIA,</w:t>
      </w:r>
      <w:r>
        <w:rPr>
          <w:rFonts w:ascii="Times New Roman" w:hAnsi="Times New Roman" w:cs="Times New Roman"/>
          <w:spacing w:val="5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2</w:t>
      </w:r>
      <w:r>
        <w:rPr>
          <w:rFonts w:ascii="Times New Roman" w:hAnsi="Times New Roman" w:cs="Times New Roman"/>
          <w:spacing w:val="1"/>
          <w:sz w:val="24"/>
          <w:szCs w:val="24"/>
        </w:rPr>
        <w:t>0</w:t>
      </w:r>
      <w:r>
        <w:rPr>
          <w:rFonts w:ascii="Times New Roman" w:hAnsi="Times New Roman" w:cs="Times New Roman"/>
          <w:sz w:val="24"/>
          <w:szCs w:val="24"/>
        </w:rPr>
        <w:t>01)</w:t>
      </w:r>
      <w:r>
        <w:rPr>
          <w:rFonts w:ascii="Times New Roman" w:hAnsi="Times New Roman" w:cs="Times New Roman"/>
          <w:spacing w:val="5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(TARAPANOFF,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271" w:lineRule="exact"/>
        <w:ind w:left="122" w:right="-20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Times New Roman" w:hAnsi="Times New Roman" w:cs="Times New Roman"/>
          <w:position w:val="-1"/>
          <w:sz w:val="24"/>
          <w:szCs w:val="24"/>
        </w:rPr>
        <w:t>2004)</w:t>
      </w:r>
      <w:proofErr w:type="gramEnd"/>
    </w:p>
    <w:p w:rsidR="00C679A5" w:rsidRDefault="00C679A5">
      <w:pPr>
        <w:widowControl w:val="0"/>
        <w:autoSpaceDE w:val="0"/>
        <w:autoSpaceDN w:val="0"/>
        <w:adjustRightInd w:val="0"/>
        <w:spacing w:before="3" w:after="0" w:line="140" w:lineRule="exact"/>
        <w:rPr>
          <w:rFonts w:ascii="Times New Roman" w:hAnsi="Times New Roman" w:cs="Times New Roman"/>
          <w:sz w:val="14"/>
          <w:szCs w:val="14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85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Algu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 atividades são categ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riza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as abaix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:</w:t>
      </w:r>
    </w:p>
    <w:p w:rsidR="00C679A5" w:rsidRDefault="00C679A5">
      <w:pPr>
        <w:widowControl w:val="0"/>
        <w:autoSpaceDE w:val="0"/>
        <w:autoSpaceDN w:val="0"/>
        <w:adjustRightInd w:val="0"/>
        <w:spacing w:before="6" w:after="0" w:line="150" w:lineRule="exact"/>
        <w:rPr>
          <w:rFonts w:ascii="Times New Roman" w:hAnsi="Times New Roman" w:cs="Times New Roman"/>
          <w:sz w:val="15"/>
          <w:szCs w:val="15"/>
        </w:rPr>
      </w:pPr>
    </w:p>
    <w:p w:rsidR="00C679A5" w:rsidRDefault="00C679A5">
      <w:pPr>
        <w:widowControl w:val="0"/>
        <w:tabs>
          <w:tab w:val="left" w:pos="1200"/>
        </w:tabs>
        <w:autoSpaceDE w:val="0"/>
        <w:autoSpaceDN w:val="0"/>
        <w:adjustRightInd w:val="0"/>
        <w:spacing w:after="0" w:line="359" w:lineRule="auto"/>
        <w:ind w:left="1202" w:right="584" w:hanging="343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Identificação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das 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ações 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relacionadas 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 xml:space="preserve">m </w:t>
      </w:r>
      <w:r>
        <w:rPr>
          <w:rFonts w:ascii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ativos 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críticos 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(p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 xml:space="preserve">r 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plo,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ação, pessoas, processos e </w:t>
      </w:r>
      <w:r>
        <w:rPr>
          <w:rFonts w:ascii="Times New Roman" w:hAnsi="Times New Roman" w:cs="Times New Roman"/>
          <w:spacing w:val="-1"/>
          <w:sz w:val="24"/>
          <w:szCs w:val="24"/>
        </w:rPr>
        <w:t>si</w:t>
      </w:r>
      <w:r>
        <w:rPr>
          <w:rFonts w:ascii="Times New Roman" w:hAnsi="Times New Roman" w:cs="Times New Roman"/>
          <w:sz w:val="24"/>
          <w:szCs w:val="24"/>
        </w:rPr>
        <w:t>ste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as)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porta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tes para o cu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pri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ento da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ssão da organização;</w:t>
      </w:r>
    </w:p>
    <w:p w:rsidR="00C679A5" w:rsidRDefault="00C679A5">
      <w:pPr>
        <w:widowControl w:val="0"/>
        <w:tabs>
          <w:tab w:val="left" w:pos="1200"/>
        </w:tabs>
        <w:autoSpaceDE w:val="0"/>
        <w:autoSpaceDN w:val="0"/>
        <w:adjustRightInd w:val="0"/>
        <w:spacing w:after="0" w:line="359" w:lineRule="auto"/>
        <w:ind w:left="1202" w:right="584" w:hanging="343"/>
        <w:jc w:val="both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480" w:bottom="280" w:left="1580" w:header="830" w:footer="0" w:gutter="0"/>
          <w:cols w:space="720" w:equalWidth="0">
            <w:col w:w="9840"/>
          </w:cols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13"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33" w:after="0" w:line="359" w:lineRule="auto"/>
        <w:ind w:left="1182" w:right="584" w:hanging="343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Priorização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das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ida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es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análi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dos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</w:t>
      </w:r>
      <w:r>
        <w:rPr>
          <w:rFonts w:ascii="Times New Roman" w:hAnsi="Times New Roman" w:cs="Times New Roman"/>
          <w:spacing w:val="2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sobre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ativos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julgad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críticos para a Organizaçã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;</w:t>
      </w: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24" w:after="0" w:line="359" w:lineRule="auto"/>
        <w:ind w:left="1182" w:right="584" w:hanging="343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Levanta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das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relações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entre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</w:t>
      </w:r>
      <w:r>
        <w:rPr>
          <w:rFonts w:ascii="Times New Roman" w:hAnsi="Times New Roman" w:cs="Times New Roman"/>
          <w:spacing w:val="-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vos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críticos,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eaças,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vulnerabilidades desses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(tanto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organizacional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 tecnológica)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expõem 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às 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eaças produzindo 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pactos e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er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as;</w:t>
      </w: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23" w:after="0" w:line="359" w:lineRule="auto"/>
        <w:ind w:left="1182" w:right="584" w:hanging="343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Avaliação</w:t>
      </w:r>
      <w:r>
        <w:rPr>
          <w:rFonts w:ascii="Times New Roman" w:hAnsi="Times New Roman" w:cs="Times New Roman"/>
          <w:spacing w:val="56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5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</w:t>
      </w:r>
      <w:r>
        <w:rPr>
          <w:rFonts w:ascii="Times New Roman" w:hAnsi="Times New Roman" w:cs="Times New Roman"/>
          <w:spacing w:val="58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5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conte</w:t>
      </w:r>
      <w:r>
        <w:rPr>
          <w:rFonts w:ascii="Times New Roman" w:hAnsi="Times New Roman" w:cs="Times New Roman"/>
          <w:spacing w:val="-1"/>
          <w:sz w:val="24"/>
          <w:szCs w:val="24"/>
        </w:rPr>
        <w:t>x</w:t>
      </w:r>
      <w:r>
        <w:rPr>
          <w:rFonts w:ascii="Times New Roman" w:hAnsi="Times New Roman" w:cs="Times New Roman"/>
          <w:sz w:val="24"/>
          <w:szCs w:val="24"/>
        </w:rPr>
        <w:t>to</w:t>
      </w:r>
      <w:r>
        <w:rPr>
          <w:rFonts w:ascii="Times New Roman" w:hAnsi="Times New Roman" w:cs="Times New Roman"/>
          <w:spacing w:val="5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opera</w:t>
      </w:r>
      <w:r>
        <w:rPr>
          <w:rFonts w:ascii="Times New Roman" w:hAnsi="Times New Roman" w:cs="Times New Roman"/>
          <w:spacing w:val="-1"/>
          <w:sz w:val="24"/>
          <w:szCs w:val="24"/>
        </w:rPr>
        <w:t>c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onal</w:t>
      </w:r>
      <w:r>
        <w:rPr>
          <w:rFonts w:ascii="Times New Roman" w:hAnsi="Times New Roman" w:cs="Times New Roman"/>
          <w:spacing w:val="5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-</w:t>
      </w:r>
      <w:r>
        <w:rPr>
          <w:rFonts w:ascii="Times New Roman" w:hAnsi="Times New Roman" w:cs="Times New Roman"/>
          <w:spacing w:val="5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5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eles</w:t>
      </w:r>
      <w:r>
        <w:rPr>
          <w:rFonts w:ascii="Times New Roman" w:hAnsi="Times New Roman" w:cs="Times New Roman"/>
          <w:spacing w:val="5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são</w:t>
      </w:r>
      <w:r>
        <w:rPr>
          <w:rFonts w:ascii="Times New Roman" w:hAnsi="Times New Roman" w:cs="Times New Roman"/>
          <w:spacing w:val="5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utilizados</w:t>
      </w:r>
      <w:r>
        <w:rPr>
          <w:rFonts w:ascii="Times New Roman" w:hAnsi="Times New Roman" w:cs="Times New Roman"/>
          <w:spacing w:val="5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 conduzir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negócios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organização, 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mo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esses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estão expostos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aos riscos e como </w:t>
      </w:r>
      <w:proofErr w:type="gramStart"/>
      <w:r>
        <w:rPr>
          <w:rFonts w:ascii="Times New Roman" w:hAnsi="Times New Roman" w:cs="Times New Roman"/>
          <w:sz w:val="24"/>
          <w:szCs w:val="24"/>
        </w:rPr>
        <w:t>as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eaças estão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apeadas;</w:t>
      </w: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23" w:after="0" w:line="360" w:lineRule="auto"/>
        <w:ind w:left="1182" w:right="584" w:hanging="343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Criação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estratégia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proteção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seada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prática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elhoria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continua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 da segura</w:t>
      </w:r>
      <w:r>
        <w:rPr>
          <w:rFonts w:ascii="Times New Roman" w:hAnsi="Times New Roman" w:cs="Times New Roman"/>
          <w:spacing w:val="-1"/>
          <w:sz w:val="24"/>
          <w:szCs w:val="24"/>
        </w:rPr>
        <w:t>nç</w:t>
      </w:r>
      <w:r>
        <w:rPr>
          <w:rFonts w:ascii="Times New Roman" w:hAnsi="Times New Roman" w:cs="Times New Roman"/>
          <w:sz w:val="24"/>
          <w:szCs w:val="24"/>
        </w:rPr>
        <w:t>a da orga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pacing w:val="-1"/>
          <w:sz w:val="24"/>
          <w:szCs w:val="24"/>
        </w:rPr>
        <w:t>z</w:t>
      </w:r>
      <w:r>
        <w:rPr>
          <w:rFonts w:ascii="Times New Roman" w:hAnsi="Times New Roman" w:cs="Times New Roman"/>
          <w:sz w:val="24"/>
          <w:szCs w:val="24"/>
        </w:rPr>
        <w:t xml:space="preserve">ação, por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eio da 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>l</w:t>
      </w:r>
      <w:r>
        <w:rPr>
          <w:rFonts w:ascii="Times New Roman" w:hAnsi="Times New Roman" w:cs="Times New Roman"/>
          <w:sz w:val="24"/>
          <w:szCs w:val="24"/>
        </w:rPr>
        <w:t>ab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 xml:space="preserve">ração de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pacing w:val="1"/>
          <w:sz w:val="24"/>
          <w:szCs w:val="24"/>
        </w:rPr>
        <w:t>l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 xml:space="preserve">nos de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itigação e de redução de riscos aos ativos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crític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 e liç</w:t>
      </w:r>
      <w:r>
        <w:rPr>
          <w:rFonts w:ascii="Times New Roman" w:hAnsi="Times New Roman" w:cs="Times New Roman"/>
          <w:spacing w:val="-1"/>
          <w:sz w:val="24"/>
          <w:szCs w:val="24"/>
        </w:rPr>
        <w:t>õ</w:t>
      </w:r>
      <w:r>
        <w:rPr>
          <w:rFonts w:ascii="Times New Roman" w:hAnsi="Times New Roman" w:cs="Times New Roman"/>
          <w:sz w:val="24"/>
          <w:szCs w:val="24"/>
        </w:rPr>
        <w:t>es ap</w:t>
      </w:r>
      <w:r>
        <w:rPr>
          <w:rFonts w:ascii="Times New Roman" w:hAnsi="Times New Roman" w:cs="Times New Roman"/>
          <w:spacing w:val="-1"/>
          <w:sz w:val="24"/>
          <w:szCs w:val="24"/>
        </w:rPr>
        <w:t>re</w:t>
      </w:r>
      <w:r>
        <w:rPr>
          <w:rFonts w:ascii="Times New Roman" w:hAnsi="Times New Roman" w:cs="Times New Roman"/>
          <w:sz w:val="24"/>
          <w:szCs w:val="24"/>
        </w:rPr>
        <w:t>ndidas.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" w:after="0" w:line="220" w:lineRule="exact"/>
        <w:rPr>
          <w:rFonts w:ascii="Times New Roman" w:hAnsi="Times New Roman" w:cs="Times New Roman"/>
        </w:rPr>
      </w:pPr>
    </w:p>
    <w:p w:rsidR="00C679A5" w:rsidRDefault="00C679A5" w:rsidP="009F4ED4">
      <w:pPr>
        <w:pStyle w:val="Ttulo2"/>
      </w:pPr>
      <w:bookmarkStart w:id="20" w:name="_Toc363549477"/>
      <w:r>
        <w:t>2.5.   A Abordagem de Três Etapas</w:t>
      </w:r>
      <w:bookmarkEnd w:id="20"/>
    </w:p>
    <w:p w:rsidR="00C679A5" w:rsidRDefault="00C679A5">
      <w:pPr>
        <w:widowControl w:val="0"/>
        <w:autoSpaceDE w:val="0"/>
        <w:autoSpaceDN w:val="0"/>
        <w:adjustRightInd w:val="0"/>
        <w:spacing w:before="6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59" w:lineRule="auto"/>
        <w:ind w:left="102" w:right="582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avaliação 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risco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da 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 xml:space="preserve">rança 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da </w:t>
      </w:r>
      <w:r>
        <w:rPr>
          <w:rFonts w:ascii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ação 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é 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 xml:space="preserve">ntada 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 xml:space="preserve">r </w:t>
      </w:r>
      <w:r>
        <w:rPr>
          <w:rFonts w:ascii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 abordagem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três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etapas.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etodologia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está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organizado</w:t>
      </w:r>
      <w:proofErr w:type="gramEnd"/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torno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destes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três aspectos básicos (il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strado na Fig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ra 2), per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itindo ao pessoal or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 xml:space="preserve">anizacional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ntar um quadro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das necessi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unicações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indepen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entes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 tecnologia atual na Organiza</w:t>
      </w:r>
      <w:r>
        <w:rPr>
          <w:rFonts w:ascii="Times New Roman" w:hAnsi="Times New Roman" w:cs="Times New Roman"/>
          <w:spacing w:val="-2"/>
          <w:sz w:val="24"/>
          <w:szCs w:val="24"/>
        </w:rPr>
        <w:t>ç</w:t>
      </w:r>
      <w:r>
        <w:rPr>
          <w:rFonts w:ascii="Times New Roman" w:hAnsi="Times New Roman" w:cs="Times New Roman"/>
          <w:sz w:val="24"/>
          <w:szCs w:val="24"/>
        </w:rPr>
        <w:t>ão. O progresso entre as fas</w:t>
      </w:r>
      <w:r>
        <w:rPr>
          <w:rFonts w:ascii="Times New Roman" w:hAnsi="Times New Roman" w:cs="Times New Roman"/>
          <w:spacing w:val="2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feito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via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reuniões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tipo workshop e pela utilização de ferra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entas de col</w:t>
      </w:r>
      <w:r>
        <w:rPr>
          <w:rFonts w:ascii="Times New Roman" w:hAnsi="Times New Roman" w:cs="Times New Roman"/>
          <w:spacing w:val="2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ta de dados aplicadas na platafor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técnica.</w:t>
      </w:r>
    </w:p>
    <w:p w:rsidR="00C679A5" w:rsidRDefault="00B87E3E">
      <w:pPr>
        <w:widowControl w:val="0"/>
        <w:autoSpaceDE w:val="0"/>
        <w:autoSpaceDN w:val="0"/>
        <w:adjustRightInd w:val="0"/>
        <w:spacing w:before="5"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39808" behindDoc="1" locked="0" layoutInCell="0" allowOverlap="1" wp14:anchorId="351158F6" wp14:editId="758E9820">
                <wp:simplePos x="0" y="0"/>
                <wp:positionH relativeFrom="page">
                  <wp:posOffset>1765300</wp:posOffset>
                </wp:positionH>
                <wp:positionV relativeFrom="paragraph">
                  <wp:posOffset>267970</wp:posOffset>
                </wp:positionV>
                <wp:extent cx="4394200" cy="2755900"/>
                <wp:effectExtent l="0" t="0" r="0" b="0"/>
                <wp:wrapNone/>
                <wp:docPr id="209" name="Rectangle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394200" cy="2755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679A5" w:rsidRDefault="00C679A5">
                            <w:pPr>
                              <w:spacing w:after="0" w:line="4340" w:lineRule="atLeast"/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noProof/>
                                <w:sz w:val="24"/>
                                <w:szCs w:val="24"/>
                              </w:rPr>
                              <w:drawing>
                                <wp:inline distT="0" distB="0" distL="0" distR="0" wp14:anchorId="34726F60" wp14:editId="25277CD6">
                                  <wp:extent cx="4411980" cy="2731770"/>
                                  <wp:effectExtent l="0" t="0" r="7620" b="0"/>
                                  <wp:docPr id="221" name="Imagem 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8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4411980" cy="273177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C679A5" w:rsidRDefault="00C679A5">
                            <w:pPr>
                              <w:widowControl w:val="0"/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9" o:spid="_x0000_s1027" style="position:absolute;left:0;text-align:left;margin-left:139pt;margin-top:21.1pt;width:346pt;height:217pt;z-index:-25167667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" o:allowincell="f" filled="f" stroked="f">
                <v:textbox inset="0,0,0,0">
                  <w:txbxContent>
                    <w:p w:rsidR="00C679A5" w:rsidRDefault="00C679A5">
                      <w:pPr>
                        <w:spacing w:after="0" w:line="4340" w:lineRule="atLeast"/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noProof/>
                          <w:sz w:val="24"/>
                          <w:szCs w:val="24"/>
                        </w:rPr>
                        <w:drawing>
                          <wp:inline distT="0" distB="0" distL="0" distR="0" wp14:anchorId="34726F60" wp14:editId="25277CD6">
                            <wp:extent cx="4411980" cy="2731770"/>
                            <wp:effectExtent l="0" t="0" r="7620" b="0"/>
                            <wp:docPr id="221" name="Imagem 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8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4411980" cy="273177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C679A5" w:rsidRDefault="00C679A5">
                      <w:pPr>
                        <w:widowControl w:val="0"/>
                        <w:autoSpaceDE w:val="0"/>
                        <w:autoSpaceDN w:val="0"/>
                        <w:adjustRightInd w:val="0"/>
                        <w:spacing w:after="0" w:line="240" w:lineRule="auto"/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</w:pPr>
                    </w:p>
                  </w:txbxContent>
                </v:textbox>
                <w10:wrap anchorx="page"/>
              </v:rect>
            </w:pict>
          </mc:Fallback>
        </mc:AlternateContent>
      </w:r>
      <w:r w:rsidR="00C679A5">
        <w:rPr>
          <w:rFonts w:ascii="Times New Roman" w:hAnsi="Times New Roman" w:cs="Times New Roman"/>
          <w:sz w:val="24"/>
          <w:szCs w:val="24"/>
        </w:rPr>
        <w:t>As fases estão descritas abaixo: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14" w:after="0" w:line="260" w:lineRule="exact"/>
        <w:rPr>
          <w:rFonts w:ascii="Times New Roman" w:hAnsi="Times New Roman" w:cs="Times New Roman"/>
          <w:sz w:val="26"/>
          <w:szCs w:val="26"/>
        </w:rPr>
      </w:pPr>
    </w:p>
    <w:p w:rsidR="00C679A5" w:rsidRPr="00B87E3E" w:rsidRDefault="009F4ED4" w:rsidP="0028056F">
      <w:pPr>
        <w:pStyle w:val="Legenda"/>
        <w:rPr>
          <w:lang w:val="en-US"/>
        </w:rPr>
      </w:pPr>
      <w:bookmarkStart w:id="21" w:name="_Toc363549787"/>
      <w:proofErr w:type="spellStart"/>
      <w:r w:rsidRPr="0028056F">
        <w:rPr>
          <w:lang w:val="en-US"/>
        </w:rPr>
        <w:t>Figura</w:t>
      </w:r>
      <w:proofErr w:type="spellEnd"/>
      <w:r w:rsidRPr="0028056F">
        <w:rPr>
          <w:lang w:val="en-US"/>
        </w:rPr>
        <w:t xml:space="preserve"> </w:t>
      </w:r>
      <w:r w:rsidR="00C9377F">
        <w:rPr>
          <w:lang w:val="en-US"/>
        </w:rPr>
        <w:fldChar w:fldCharType="begin"/>
      </w:r>
      <w:r w:rsidR="00C9377F">
        <w:rPr>
          <w:lang w:val="en-US"/>
        </w:rPr>
        <w:instrText xml:space="preserve"> SEQ Figura \* ARABIC </w:instrText>
      </w:r>
      <w:r w:rsidR="00C9377F">
        <w:rPr>
          <w:lang w:val="en-US"/>
        </w:rPr>
        <w:fldChar w:fldCharType="separate"/>
      </w:r>
      <w:r w:rsidR="00C9377F">
        <w:rPr>
          <w:noProof/>
          <w:lang w:val="en-US"/>
        </w:rPr>
        <w:t>5</w:t>
      </w:r>
      <w:r w:rsidR="00C9377F">
        <w:rPr>
          <w:lang w:val="en-US"/>
        </w:rPr>
        <w:fldChar w:fldCharType="end"/>
      </w:r>
      <w:r w:rsidR="0028056F" w:rsidRPr="0028056F">
        <w:rPr>
          <w:lang w:val="en-US"/>
        </w:rPr>
        <w:t xml:space="preserve"> - </w:t>
      </w:r>
      <w:r w:rsidR="00C679A5" w:rsidRPr="00B87E3E">
        <w:rPr>
          <w:lang w:val="en-US"/>
        </w:rPr>
        <w:t>As</w:t>
      </w:r>
      <w:r w:rsidR="00C679A5" w:rsidRPr="00B87E3E">
        <w:rPr>
          <w:spacing w:val="-1"/>
          <w:lang w:val="en-US"/>
        </w:rPr>
        <w:t xml:space="preserve"> </w:t>
      </w:r>
      <w:proofErr w:type="spellStart"/>
      <w:r w:rsidR="00C679A5" w:rsidRPr="00B87E3E">
        <w:rPr>
          <w:lang w:val="en-US"/>
        </w:rPr>
        <w:t>f</w:t>
      </w:r>
      <w:r w:rsidR="00C679A5" w:rsidRPr="00B87E3E">
        <w:rPr>
          <w:spacing w:val="1"/>
          <w:lang w:val="en-US"/>
        </w:rPr>
        <w:t>a</w:t>
      </w:r>
      <w:r w:rsidR="00C679A5" w:rsidRPr="00B87E3E">
        <w:rPr>
          <w:lang w:val="en-US"/>
        </w:rPr>
        <w:t>ses</w:t>
      </w:r>
      <w:proofErr w:type="spellEnd"/>
      <w:r w:rsidR="00C679A5" w:rsidRPr="00B87E3E">
        <w:rPr>
          <w:lang w:val="en-US"/>
        </w:rPr>
        <w:t xml:space="preserve"> do</w:t>
      </w:r>
      <w:r w:rsidR="00C679A5" w:rsidRPr="00B87E3E">
        <w:rPr>
          <w:spacing w:val="1"/>
          <w:lang w:val="en-US"/>
        </w:rPr>
        <w:t xml:space="preserve"> </w:t>
      </w:r>
      <w:proofErr w:type="spellStart"/>
      <w:r w:rsidR="00C679A5" w:rsidRPr="00B87E3E">
        <w:rPr>
          <w:lang w:val="en-US"/>
        </w:rPr>
        <w:t>método</w:t>
      </w:r>
      <w:proofErr w:type="spellEnd"/>
      <w:r w:rsidR="00C679A5" w:rsidRPr="00B87E3E">
        <w:rPr>
          <w:lang w:val="en-US"/>
        </w:rPr>
        <w:t xml:space="preserve"> OCTAVE (ALBER</w:t>
      </w:r>
      <w:r w:rsidR="00C679A5" w:rsidRPr="00B87E3E">
        <w:rPr>
          <w:spacing w:val="-2"/>
          <w:lang w:val="en-US"/>
        </w:rPr>
        <w:t>T</w:t>
      </w:r>
      <w:r w:rsidR="00C679A5" w:rsidRPr="00B87E3E">
        <w:rPr>
          <w:lang w:val="en-US"/>
        </w:rPr>
        <w:t>S, I</w:t>
      </w:r>
      <w:r w:rsidR="00C679A5" w:rsidRPr="00B87E3E">
        <w:rPr>
          <w:spacing w:val="-2"/>
          <w:lang w:val="en-US"/>
        </w:rPr>
        <w:t>n</w:t>
      </w:r>
      <w:r w:rsidR="00C679A5" w:rsidRPr="00B87E3E">
        <w:rPr>
          <w:lang w:val="en-US"/>
        </w:rPr>
        <w:t>tr</w:t>
      </w:r>
      <w:r w:rsidR="00C679A5" w:rsidRPr="00B87E3E">
        <w:rPr>
          <w:spacing w:val="1"/>
          <w:lang w:val="en-US"/>
        </w:rPr>
        <w:t>o</w:t>
      </w:r>
      <w:r w:rsidR="00C679A5" w:rsidRPr="00B87E3E">
        <w:rPr>
          <w:lang w:val="en-US"/>
        </w:rPr>
        <w:t>duction to the</w:t>
      </w:r>
      <w:r w:rsidR="00C679A5" w:rsidRPr="00B87E3E">
        <w:rPr>
          <w:spacing w:val="-1"/>
          <w:lang w:val="en-US"/>
        </w:rPr>
        <w:t xml:space="preserve"> </w:t>
      </w:r>
      <w:r w:rsidR="00C679A5" w:rsidRPr="00B87E3E">
        <w:rPr>
          <w:lang w:val="en-US"/>
        </w:rPr>
        <w:t>OC</w:t>
      </w:r>
      <w:r w:rsidR="00C679A5" w:rsidRPr="00B87E3E">
        <w:rPr>
          <w:spacing w:val="-2"/>
          <w:lang w:val="en-US"/>
        </w:rPr>
        <w:t>T</w:t>
      </w:r>
      <w:r w:rsidR="00C679A5" w:rsidRPr="00B87E3E">
        <w:rPr>
          <w:lang w:val="en-US"/>
        </w:rPr>
        <w:t>AVE</w:t>
      </w:r>
      <w:r w:rsidR="00C679A5" w:rsidRPr="00B87E3E">
        <w:rPr>
          <w:spacing w:val="-1"/>
          <w:lang w:val="en-US"/>
        </w:rPr>
        <w:t xml:space="preserve"> </w:t>
      </w:r>
      <w:r w:rsidR="00C679A5" w:rsidRPr="00B87E3E">
        <w:rPr>
          <w:lang w:val="en-US"/>
        </w:rPr>
        <w:t>Appro</w:t>
      </w:r>
      <w:r w:rsidR="00C679A5" w:rsidRPr="00B87E3E">
        <w:rPr>
          <w:spacing w:val="1"/>
          <w:lang w:val="en-US"/>
        </w:rPr>
        <w:t>a</w:t>
      </w:r>
      <w:r w:rsidR="00C679A5" w:rsidRPr="00B87E3E">
        <w:rPr>
          <w:lang w:val="en-US"/>
        </w:rPr>
        <w:t>ch)</w:t>
      </w:r>
      <w:bookmarkEnd w:id="21"/>
    </w:p>
    <w:p w:rsidR="00C679A5" w:rsidRPr="00B87E3E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  <w:lang w:val="en-US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Fase</w:t>
      </w:r>
      <w:r>
        <w:rPr>
          <w:rFonts w:ascii="Times New Roman" w:hAnsi="Times New Roman" w:cs="Times New Roman"/>
          <w:spacing w:val="38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1</w:t>
      </w:r>
      <w:proofErr w:type="gramEnd"/>
      <w:r>
        <w:rPr>
          <w:rFonts w:ascii="Times New Roman" w:hAnsi="Times New Roman" w:cs="Times New Roman"/>
          <w:sz w:val="24"/>
          <w:szCs w:val="24"/>
        </w:rPr>
        <w:t>:</w:t>
      </w:r>
      <w:r>
        <w:rPr>
          <w:rFonts w:ascii="Times New Roman" w:hAnsi="Times New Roman" w:cs="Times New Roman"/>
          <w:spacing w:val="3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Criação</w:t>
      </w:r>
      <w:r>
        <w:rPr>
          <w:rFonts w:ascii="Times New Roman" w:hAnsi="Times New Roman" w:cs="Times New Roman"/>
          <w:spacing w:val="3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3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Perfil</w:t>
      </w:r>
      <w:r>
        <w:rPr>
          <w:rFonts w:ascii="Times New Roman" w:hAnsi="Times New Roman" w:cs="Times New Roman"/>
          <w:spacing w:val="3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</w:t>
      </w:r>
      <w:r>
        <w:rPr>
          <w:rFonts w:ascii="Times New Roman" w:hAnsi="Times New Roman" w:cs="Times New Roman"/>
          <w:spacing w:val="3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3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–</w:t>
      </w:r>
      <w:r>
        <w:rPr>
          <w:rFonts w:ascii="Times New Roman" w:hAnsi="Times New Roman" w:cs="Times New Roman"/>
          <w:spacing w:val="3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Esta</w:t>
      </w:r>
      <w:r>
        <w:rPr>
          <w:rFonts w:ascii="Times New Roman" w:hAnsi="Times New Roman" w:cs="Times New Roman"/>
          <w:spacing w:val="3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39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fase</w:t>
      </w:r>
      <w:r>
        <w:rPr>
          <w:rFonts w:ascii="Times New Roman" w:hAnsi="Times New Roman" w:cs="Times New Roman"/>
          <w:spacing w:val="3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avaliação</w:t>
      </w:r>
    </w:p>
    <w:p w:rsidR="00C679A5" w:rsidRDefault="00C679A5">
      <w:pPr>
        <w:widowControl w:val="0"/>
        <w:autoSpaceDE w:val="0"/>
        <w:autoSpaceDN w:val="0"/>
        <w:adjustRightInd w:val="0"/>
        <w:spacing w:before="7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1182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Organizacional. 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equipe 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de 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análise 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deter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ina 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 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que 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é 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portante 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para 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ind w:left="1182" w:right="-20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480" w:bottom="280" w:left="1600" w:header="830" w:footer="0" w:gutter="0"/>
          <w:cols w:space="720" w:equalWidth="0">
            <w:col w:w="9820"/>
          </w:cols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before="9" w:after="0" w:line="190" w:lineRule="exact"/>
        <w:rPr>
          <w:rFonts w:ascii="Times New Roman" w:hAnsi="Times New Roman" w:cs="Times New Roman"/>
          <w:sz w:val="19"/>
          <w:szCs w:val="19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9" w:after="0" w:line="359" w:lineRule="auto"/>
        <w:ind w:left="1182" w:right="584"/>
        <w:jc w:val="both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Times New Roman" w:hAnsi="Times New Roman" w:cs="Times New Roman"/>
          <w:sz w:val="24"/>
          <w:szCs w:val="24"/>
        </w:rPr>
        <w:t>organização</w:t>
      </w:r>
      <w:proofErr w:type="gramEnd"/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(as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ações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relacio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adas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ativos),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bem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está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 xml:space="preserve">endo feito para proteger os ativos. A equipe, em seguida, escolhe aqueles bens que são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ais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portantes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ara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(os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ativos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crític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s),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descre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requi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itos de segurança para cada ativo crítico. Final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identifica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cada ativo crítico,</w:t>
      </w:r>
      <w:r>
        <w:rPr>
          <w:rFonts w:ascii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criando o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erfil de 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aça do Ativ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;</w:t>
      </w: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23" w:after="0" w:line="360" w:lineRule="auto"/>
        <w:ind w:left="1182" w:right="582" w:hanging="343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Fase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2: 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Identificação 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 xml:space="preserve">a 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Vulnera</w:t>
      </w:r>
      <w:r>
        <w:rPr>
          <w:rFonts w:ascii="Times New Roman" w:hAnsi="Times New Roman" w:cs="Times New Roman"/>
          <w:spacing w:val="-1"/>
          <w:sz w:val="24"/>
          <w:szCs w:val="24"/>
        </w:rPr>
        <w:t>b</w:t>
      </w:r>
      <w:r>
        <w:rPr>
          <w:rFonts w:ascii="Times New Roman" w:hAnsi="Times New Roman" w:cs="Times New Roman"/>
          <w:sz w:val="24"/>
          <w:szCs w:val="24"/>
        </w:rPr>
        <w:t>ilida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 xml:space="preserve">e 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da 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Infra-estrut</w:t>
      </w:r>
      <w:r>
        <w:rPr>
          <w:rFonts w:ascii="Times New Roman" w:hAnsi="Times New Roman" w:cs="Times New Roman"/>
          <w:spacing w:val="-1"/>
          <w:sz w:val="24"/>
          <w:szCs w:val="24"/>
        </w:rPr>
        <w:t>ur</w:t>
      </w:r>
      <w:r>
        <w:rPr>
          <w:rFonts w:ascii="Times New Roman" w:hAnsi="Times New Roman" w:cs="Times New Roman"/>
          <w:sz w:val="24"/>
          <w:szCs w:val="24"/>
        </w:rPr>
        <w:t>a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- 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Esta 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é 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fase </w:t>
      </w:r>
      <w:r>
        <w:rPr>
          <w:rFonts w:ascii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avaliação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ecnológica,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trata-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 avaliação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vul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erabilida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infra- estr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pacing w:val="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ura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 TI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equipe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analisa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inhos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acesso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à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rede, identifica e clas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fica os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ponentes de tecnologia da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ção e os relaciona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entos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</w:t>
      </w:r>
      <w:r>
        <w:rPr>
          <w:rFonts w:ascii="Times New Roman" w:hAnsi="Times New Roman" w:cs="Times New Roman"/>
          <w:spacing w:val="2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cada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</w:t>
      </w:r>
      <w:r>
        <w:rPr>
          <w:rFonts w:ascii="Times New Roman" w:hAnsi="Times New Roman" w:cs="Times New Roman"/>
          <w:spacing w:val="2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dos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ativos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</w:t>
      </w:r>
      <w:r>
        <w:rPr>
          <w:rFonts w:ascii="Times New Roman" w:hAnsi="Times New Roman" w:cs="Times New Roman"/>
          <w:spacing w:val="-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íticos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já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caracteri</w:t>
      </w:r>
      <w:r>
        <w:rPr>
          <w:rFonts w:ascii="Times New Roman" w:hAnsi="Times New Roman" w:cs="Times New Roman"/>
          <w:spacing w:val="-2"/>
          <w:sz w:val="24"/>
          <w:szCs w:val="24"/>
        </w:rPr>
        <w:t>z</w:t>
      </w:r>
      <w:r>
        <w:rPr>
          <w:rFonts w:ascii="Times New Roman" w:hAnsi="Times New Roman" w:cs="Times New Roman"/>
          <w:sz w:val="24"/>
          <w:szCs w:val="24"/>
        </w:rPr>
        <w:t>ados.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equipe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análise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tão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deter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ina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qual</w:t>
      </w:r>
      <w:r>
        <w:rPr>
          <w:rFonts w:ascii="Times New Roman" w:hAnsi="Times New Roman" w:cs="Times New Roman"/>
          <w:spacing w:val="-3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tativa,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isto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que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edida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cada classe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desses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ponentes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resistente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ataques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eaças caracterizadas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 perfil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ativo.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docu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vai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banco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orientados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 ativos críti</w:t>
      </w:r>
      <w:r>
        <w:rPr>
          <w:rFonts w:ascii="Times New Roman" w:hAnsi="Times New Roman" w:cs="Times New Roman"/>
          <w:spacing w:val="-1"/>
          <w:sz w:val="24"/>
          <w:szCs w:val="24"/>
        </w:rPr>
        <w:t>c</w:t>
      </w:r>
      <w:r>
        <w:rPr>
          <w:rFonts w:ascii="Times New Roman" w:hAnsi="Times New Roman" w:cs="Times New Roman"/>
          <w:sz w:val="24"/>
          <w:szCs w:val="24"/>
        </w:rPr>
        <w:t>os, vulnera</w:t>
      </w:r>
      <w:r>
        <w:rPr>
          <w:rFonts w:ascii="Times New Roman" w:hAnsi="Times New Roman" w:cs="Times New Roman"/>
          <w:spacing w:val="-1"/>
          <w:sz w:val="24"/>
          <w:szCs w:val="24"/>
        </w:rPr>
        <w:t>b</w:t>
      </w:r>
      <w:r>
        <w:rPr>
          <w:rFonts w:ascii="Times New Roman" w:hAnsi="Times New Roman" w:cs="Times New Roman"/>
          <w:sz w:val="24"/>
          <w:szCs w:val="24"/>
        </w:rPr>
        <w:t>ili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ades, 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eaças e controles de se</w:t>
      </w:r>
      <w:r>
        <w:rPr>
          <w:rFonts w:ascii="Times New Roman" w:hAnsi="Times New Roman" w:cs="Times New Roman"/>
          <w:spacing w:val="-1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uranç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;</w:t>
      </w: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23" w:after="0" w:line="360" w:lineRule="auto"/>
        <w:ind w:left="1182" w:right="583" w:hanging="343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Fase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3</w:t>
      </w:r>
      <w:proofErr w:type="gramEnd"/>
      <w:r>
        <w:rPr>
          <w:rFonts w:ascii="Times New Roman" w:hAnsi="Times New Roman" w:cs="Times New Roman"/>
          <w:sz w:val="24"/>
          <w:szCs w:val="24"/>
        </w:rPr>
        <w:t>: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Desenvolvi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Estratégia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Comunicação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 dos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Planos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-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Esta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fase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2"/>
          <w:sz w:val="24"/>
          <w:szCs w:val="24"/>
        </w:rPr>
        <w:t>t</w:t>
      </w:r>
      <w:r>
        <w:rPr>
          <w:rFonts w:ascii="Times New Roman" w:hAnsi="Times New Roman" w:cs="Times New Roman"/>
          <w:spacing w:val="1"/>
          <w:sz w:val="24"/>
          <w:szCs w:val="24"/>
        </w:rPr>
        <w:t>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ada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decisão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planeja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na Organizacional, a e</w:t>
      </w:r>
      <w:r>
        <w:rPr>
          <w:rFonts w:ascii="Times New Roman" w:hAnsi="Times New Roman" w:cs="Times New Roman"/>
          <w:spacing w:val="-1"/>
          <w:sz w:val="24"/>
          <w:szCs w:val="24"/>
        </w:rPr>
        <w:t>q</w:t>
      </w:r>
      <w:r>
        <w:rPr>
          <w:rFonts w:ascii="Times New Roman" w:hAnsi="Times New Roman" w:cs="Times New Roman"/>
          <w:sz w:val="24"/>
          <w:szCs w:val="24"/>
        </w:rPr>
        <w:t>uipe de análise ide</w:t>
      </w:r>
      <w:r>
        <w:rPr>
          <w:rFonts w:ascii="Times New Roman" w:hAnsi="Times New Roman" w:cs="Times New Roman"/>
          <w:spacing w:val="-2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ti</w:t>
      </w:r>
      <w:r>
        <w:rPr>
          <w:rFonts w:ascii="Times New Roman" w:hAnsi="Times New Roman" w:cs="Times New Roman"/>
          <w:spacing w:val="-1"/>
          <w:sz w:val="24"/>
          <w:szCs w:val="24"/>
        </w:rPr>
        <w:t>f</w:t>
      </w:r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1"/>
          <w:sz w:val="24"/>
          <w:szCs w:val="24"/>
        </w:rPr>
        <w:t>c</w:t>
      </w:r>
      <w:r>
        <w:rPr>
          <w:rFonts w:ascii="Times New Roman" w:hAnsi="Times New Roman" w:cs="Times New Roman"/>
          <w:sz w:val="24"/>
          <w:szCs w:val="24"/>
        </w:rPr>
        <w:t xml:space="preserve">a riscos aos ativos </w:t>
      </w:r>
      <w:r>
        <w:rPr>
          <w:rFonts w:ascii="Times New Roman" w:hAnsi="Times New Roman" w:cs="Times New Roman"/>
          <w:spacing w:val="-1"/>
          <w:sz w:val="24"/>
          <w:szCs w:val="24"/>
        </w:rPr>
        <w:t>c</w:t>
      </w:r>
      <w:r>
        <w:rPr>
          <w:rFonts w:ascii="Times New Roman" w:hAnsi="Times New Roman" w:cs="Times New Roman"/>
          <w:sz w:val="24"/>
          <w:szCs w:val="24"/>
        </w:rPr>
        <w:t>ríti</w:t>
      </w:r>
      <w:r>
        <w:rPr>
          <w:rFonts w:ascii="Times New Roman" w:hAnsi="Times New Roman" w:cs="Times New Roman"/>
          <w:spacing w:val="-1"/>
          <w:sz w:val="24"/>
          <w:szCs w:val="24"/>
        </w:rPr>
        <w:t>c</w:t>
      </w:r>
      <w:r>
        <w:rPr>
          <w:rFonts w:ascii="Times New Roman" w:hAnsi="Times New Roman" w:cs="Times New Roman"/>
          <w:sz w:val="24"/>
          <w:szCs w:val="24"/>
        </w:rPr>
        <w:t>os, avalia o nível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decidem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quais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vai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tratar e quais vão assu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r. A equipe de análise cria 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stratégia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ara 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prote</w:t>
      </w:r>
      <w:r>
        <w:rPr>
          <w:rFonts w:ascii="Times New Roman" w:hAnsi="Times New Roman" w:cs="Times New Roman"/>
          <w:spacing w:val="-1"/>
          <w:sz w:val="24"/>
          <w:szCs w:val="24"/>
        </w:rPr>
        <w:t>ç</w:t>
      </w:r>
      <w:r>
        <w:rPr>
          <w:rFonts w:ascii="Times New Roman" w:hAnsi="Times New Roman" w:cs="Times New Roman"/>
          <w:sz w:val="24"/>
          <w:szCs w:val="24"/>
        </w:rPr>
        <w:t>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 o</w:t>
      </w:r>
      <w:r>
        <w:rPr>
          <w:rFonts w:ascii="Times New Roman" w:hAnsi="Times New Roman" w:cs="Times New Roman"/>
          <w:spacing w:val="-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gani</w:t>
      </w:r>
      <w:r>
        <w:rPr>
          <w:rFonts w:ascii="Times New Roman" w:hAnsi="Times New Roman" w:cs="Times New Roman"/>
          <w:spacing w:val="-1"/>
          <w:sz w:val="24"/>
          <w:szCs w:val="24"/>
        </w:rPr>
        <w:t>z</w:t>
      </w:r>
      <w:r>
        <w:rPr>
          <w:rFonts w:ascii="Times New Roman" w:hAnsi="Times New Roman" w:cs="Times New Roman"/>
          <w:sz w:val="24"/>
          <w:szCs w:val="24"/>
        </w:rPr>
        <w:t>ação 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itigação 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 p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eio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planos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</w:t>
      </w:r>
      <w:r>
        <w:rPr>
          <w:rFonts w:ascii="Times New Roman" w:hAnsi="Times New Roman" w:cs="Times New Roman"/>
          <w:spacing w:val="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m 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conheci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obtido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duas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fases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anteriores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(ADAIL</w:t>
      </w:r>
      <w:r>
        <w:rPr>
          <w:rFonts w:ascii="Times New Roman" w:hAnsi="Times New Roman" w:cs="Times New Roman"/>
          <w:spacing w:val="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O, OCTAVE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-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renciar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S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2007) (</w:t>
      </w:r>
      <w:r>
        <w:rPr>
          <w:rFonts w:ascii="Times New Roman" w:hAnsi="Times New Roman" w:cs="Times New Roman"/>
          <w:spacing w:val="-3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L</w:t>
      </w:r>
      <w:r>
        <w:rPr>
          <w:rFonts w:ascii="Times New Roman" w:hAnsi="Times New Roman" w:cs="Times New Roman"/>
          <w:spacing w:val="-3"/>
          <w:sz w:val="24"/>
          <w:szCs w:val="24"/>
        </w:rPr>
        <w:t>B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pacing w:val="-3"/>
          <w:sz w:val="24"/>
          <w:szCs w:val="24"/>
        </w:rPr>
        <w:t>R</w:t>
      </w:r>
      <w:r>
        <w:rPr>
          <w:rFonts w:ascii="Times New Roman" w:hAnsi="Times New Roman" w:cs="Times New Roman"/>
          <w:spacing w:val="-1"/>
          <w:sz w:val="24"/>
          <w:szCs w:val="24"/>
        </w:rPr>
        <w:t>T</w:t>
      </w:r>
      <w:r>
        <w:rPr>
          <w:rFonts w:ascii="Times New Roman" w:hAnsi="Times New Roman" w:cs="Times New Roman"/>
          <w:spacing w:val="-3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,</w:t>
      </w:r>
      <w:r>
        <w:rPr>
          <w:rFonts w:ascii="Times New Roman" w:hAnsi="Times New Roman" w:cs="Times New Roman"/>
          <w:spacing w:val="-4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Introduction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to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the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OCTAVE® Ap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>p</w:t>
      </w:r>
      <w:r>
        <w:rPr>
          <w:rFonts w:ascii="Times New Roman" w:hAnsi="Times New Roman" w:cs="Times New Roman"/>
          <w:i/>
          <w:iCs/>
          <w:sz w:val="24"/>
          <w:szCs w:val="24"/>
        </w:rPr>
        <w:t>roach, 200</w:t>
      </w:r>
      <w:r>
        <w:rPr>
          <w:rFonts w:ascii="Times New Roman" w:hAnsi="Times New Roman" w:cs="Times New Roman"/>
          <w:i/>
          <w:iCs/>
          <w:spacing w:val="-1"/>
          <w:sz w:val="24"/>
          <w:szCs w:val="24"/>
        </w:rPr>
        <w:t>7</w:t>
      </w:r>
      <w:r>
        <w:rPr>
          <w:rFonts w:ascii="Times New Roman" w:hAnsi="Times New Roman" w:cs="Times New Roman"/>
          <w:sz w:val="24"/>
          <w:szCs w:val="24"/>
        </w:rPr>
        <w:t>).</w:t>
      </w: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" w:after="0" w:line="220" w:lineRule="exact"/>
        <w:rPr>
          <w:rFonts w:ascii="Times New Roman" w:hAnsi="Times New Roman" w:cs="Times New Roman"/>
        </w:rPr>
      </w:pPr>
    </w:p>
    <w:p w:rsidR="00C679A5" w:rsidRDefault="00C679A5" w:rsidP="009F4ED4">
      <w:pPr>
        <w:pStyle w:val="Ttulo2"/>
      </w:pPr>
      <w:bookmarkStart w:id="22" w:name="_Toc363549478"/>
      <w:r>
        <w:t>2.6.   Os Fundamentos do Método OCTAVE</w:t>
      </w:r>
      <w:bookmarkEnd w:id="22"/>
    </w:p>
    <w:p w:rsidR="00C679A5" w:rsidRDefault="00C679A5">
      <w:pPr>
        <w:widowControl w:val="0"/>
        <w:autoSpaceDE w:val="0"/>
        <w:autoSpaceDN w:val="0"/>
        <w:adjustRightInd w:val="0"/>
        <w:spacing w:before="6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583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essen</w:t>
      </w:r>
      <w:r>
        <w:rPr>
          <w:rFonts w:ascii="Times New Roman" w:hAnsi="Times New Roman" w:cs="Times New Roman"/>
          <w:spacing w:val="-1"/>
          <w:sz w:val="24"/>
          <w:szCs w:val="24"/>
        </w:rPr>
        <w:t>c</w:t>
      </w:r>
      <w:r>
        <w:rPr>
          <w:rFonts w:ascii="Times New Roman" w:hAnsi="Times New Roman" w:cs="Times New Roman"/>
          <w:sz w:val="24"/>
          <w:szCs w:val="24"/>
        </w:rPr>
        <w:t>iais;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rin</w:t>
      </w:r>
      <w:r>
        <w:rPr>
          <w:rFonts w:ascii="Times New Roman" w:hAnsi="Times New Roman" w:cs="Times New Roman"/>
          <w:spacing w:val="-1"/>
          <w:sz w:val="24"/>
          <w:szCs w:val="24"/>
        </w:rPr>
        <w:t>cí</w:t>
      </w:r>
      <w:r>
        <w:rPr>
          <w:rFonts w:ascii="Times New Roman" w:hAnsi="Times New Roman" w:cs="Times New Roman"/>
          <w:sz w:val="24"/>
          <w:szCs w:val="24"/>
        </w:rPr>
        <w:t>pios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req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isit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b</w:t>
      </w:r>
      <w:r>
        <w:rPr>
          <w:rFonts w:ascii="Times New Roman" w:hAnsi="Times New Roman" w:cs="Times New Roman"/>
          <w:sz w:val="24"/>
          <w:szCs w:val="24"/>
        </w:rPr>
        <w:t>ordagem OCTAVE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são consubstanciados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num conjunto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critérios.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ode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haver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muitos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odos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tíveis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estes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critérios,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só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há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conjunto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critérios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gem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Neste ponto,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há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dois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étodos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consistentes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critérios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foram desenvolvidos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pelo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National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Institute</w:t>
      </w:r>
      <w:proofErr w:type="spellEnd"/>
      <w:proofErr w:type="gramStart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proofErr w:type="spellStart"/>
      <w:proofErr w:type="gramEnd"/>
      <w:r>
        <w:rPr>
          <w:rFonts w:ascii="Times New Roman" w:hAnsi="Times New Roman" w:cs="Times New Roman"/>
          <w:i/>
          <w:iCs/>
          <w:sz w:val="24"/>
          <w:szCs w:val="24"/>
        </w:rPr>
        <w:t>of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i/>
          <w:iCs/>
          <w:sz w:val="24"/>
          <w:szCs w:val="24"/>
        </w:rPr>
        <w:t xml:space="preserve">Standards 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and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i/>
          <w:iCs/>
          <w:sz w:val="24"/>
          <w:szCs w:val="24"/>
        </w:rPr>
        <w:t xml:space="preserve">Technology 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i/>
          <w:iCs/>
          <w:sz w:val="24"/>
          <w:szCs w:val="24"/>
        </w:rPr>
        <w:t xml:space="preserve">- 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i/>
          <w:iCs/>
          <w:sz w:val="24"/>
          <w:szCs w:val="24"/>
        </w:rPr>
        <w:t>NIST</w:t>
      </w:r>
      <w:r>
        <w:rPr>
          <w:rFonts w:ascii="Times New Roman" w:hAnsi="Times New Roman" w:cs="Times New Roman"/>
          <w:sz w:val="24"/>
          <w:szCs w:val="24"/>
        </w:rPr>
        <w:t>.  O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 </w:t>
      </w:r>
      <w:proofErr w:type="gramEnd"/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étodo  OCTAVE,  documentado  no </w:t>
      </w:r>
      <w:r>
        <w:rPr>
          <w:rFonts w:ascii="Times New Roman" w:hAnsi="Times New Roman" w:cs="Times New Roman"/>
          <w:i/>
          <w:iCs/>
          <w:sz w:val="24"/>
          <w:szCs w:val="24"/>
        </w:rPr>
        <w:t xml:space="preserve">OCTAVE </w:t>
      </w:r>
      <w:r>
        <w:rPr>
          <w:rFonts w:ascii="Times New Roman" w:hAnsi="Times New Roman" w:cs="Times New Roman"/>
          <w:i/>
          <w:iCs/>
          <w:spacing w:val="2"/>
          <w:sz w:val="24"/>
          <w:szCs w:val="24"/>
        </w:rPr>
        <w:t>M</w:t>
      </w:r>
      <w:r>
        <w:rPr>
          <w:rFonts w:ascii="Times New Roman" w:hAnsi="Times New Roman" w:cs="Times New Roman"/>
          <w:i/>
          <w:iCs/>
          <w:sz w:val="24"/>
          <w:szCs w:val="24"/>
        </w:rPr>
        <w:t xml:space="preserve">étodo Implementação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Guide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>, v2.</w:t>
      </w:r>
      <w:r>
        <w:rPr>
          <w:rFonts w:ascii="Times New Roman" w:hAnsi="Times New Roman" w:cs="Times New Roman"/>
          <w:i/>
          <w:iCs/>
          <w:spacing w:val="-1"/>
          <w:sz w:val="24"/>
          <w:szCs w:val="24"/>
        </w:rPr>
        <w:t>0</w:t>
      </w:r>
      <w:r>
        <w:rPr>
          <w:rFonts w:ascii="Times New Roman" w:hAnsi="Times New Roman" w:cs="Times New Roman"/>
          <w:sz w:val="24"/>
          <w:szCs w:val="24"/>
        </w:rPr>
        <w:t xml:space="preserve">, foi concebido para grandes organizações em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ente, enquanto que o OCTAVE-S foi des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nvolvido para as pequenas organizaç</w:t>
      </w:r>
      <w:r>
        <w:rPr>
          <w:rFonts w:ascii="Times New Roman" w:hAnsi="Times New Roman" w:cs="Times New Roman"/>
          <w:spacing w:val="-1"/>
          <w:sz w:val="24"/>
          <w:szCs w:val="24"/>
        </w:rPr>
        <w:t>õ</w:t>
      </w:r>
      <w:r>
        <w:rPr>
          <w:rFonts w:ascii="Times New Roman" w:hAnsi="Times New Roman" w:cs="Times New Roman"/>
          <w:sz w:val="24"/>
          <w:szCs w:val="24"/>
        </w:rPr>
        <w:t>es. Além disso,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outros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étodos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podem ser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definidos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contextos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específicos,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estejam 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m consonância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aquele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conjunto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critérios.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requisitos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relacionados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esses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étodos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têm por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finalidade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desenhar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etodologias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</w:t>
      </w:r>
      <w:r>
        <w:rPr>
          <w:rFonts w:ascii="Times New Roman" w:hAnsi="Times New Roman" w:cs="Times New Roman"/>
          <w:spacing w:val="-2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coerente,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partir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</w:t>
      </w:r>
      <w:r>
        <w:rPr>
          <w:rFonts w:ascii="Times New Roman" w:hAnsi="Times New Roman" w:cs="Times New Roman"/>
          <w:spacing w:val="25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elenco</w:t>
      </w:r>
      <w:r>
        <w:rPr>
          <w:rFonts w:ascii="Times New Roman" w:hAnsi="Times New Roman" w:cs="Times New Roman"/>
          <w:spacing w:val="26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de</w:t>
      </w:r>
      <w:proofErr w:type="gramEnd"/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583" w:firstLine="737"/>
        <w:jc w:val="both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480" w:bottom="280" w:left="1600" w:header="830" w:footer="0" w:gutter="0"/>
          <w:cols w:space="720"/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before="9" w:after="0" w:line="190" w:lineRule="exact"/>
        <w:rPr>
          <w:rFonts w:ascii="Times New Roman" w:hAnsi="Times New Roman" w:cs="Times New Roman"/>
          <w:sz w:val="19"/>
          <w:szCs w:val="19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9" w:after="0" w:line="359" w:lineRule="auto"/>
        <w:ind w:left="102" w:right="584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Times New Roman" w:hAnsi="Times New Roman" w:cs="Times New Roman"/>
          <w:sz w:val="24"/>
          <w:szCs w:val="24"/>
        </w:rPr>
        <w:t>princípios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, 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das 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estruturas 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 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dos 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processos 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agreguem </w:t>
      </w:r>
      <w:r>
        <w:rPr>
          <w:rFonts w:ascii="Times New Roman" w:hAnsi="Times New Roman" w:cs="Times New Roman"/>
          <w:spacing w:val="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uma 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sinergia 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na 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interação 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com </w:t>
      </w:r>
      <w:r>
        <w:rPr>
          <w:rFonts w:ascii="Times New Roman" w:hAnsi="Times New Roman" w:cs="Times New Roman"/>
          <w:spacing w:val="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os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étodos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técnicas,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nitorando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desenvolvi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nto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aplicação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étodo.  </w:t>
      </w:r>
      <w:r>
        <w:rPr>
          <w:rFonts w:ascii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Figura</w:t>
      </w:r>
      <w:r>
        <w:rPr>
          <w:rFonts w:ascii="Times New Roman" w:hAnsi="Times New Roman" w:cs="Times New Roman"/>
          <w:spacing w:val="37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3</w:t>
      </w:r>
    </w:p>
    <w:p w:rsidR="00C679A5" w:rsidRDefault="00C679A5">
      <w:pPr>
        <w:widowControl w:val="0"/>
        <w:autoSpaceDE w:val="0"/>
        <w:autoSpaceDN w:val="0"/>
        <w:adjustRightInd w:val="0"/>
        <w:spacing w:before="6" w:after="0" w:line="271" w:lineRule="exact"/>
        <w:ind w:left="102" w:right="-20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Times New Roman" w:hAnsi="Times New Roman" w:cs="Times New Roman"/>
          <w:position w:val="-1"/>
          <w:sz w:val="24"/>
          <w:szCs w:val="24"/>
        </w:rPr>
        <w:t>ilustra</w:t>
      </w:r>
      <w:proofErr w:type="gramEnd"/>
      <w:r>
        <w:rPr>
          <w:rFonts w:ascii="Times New Roman" w:hAnsi="Times New Roman" w:cs="Times New Roman"/>
          <w:position w:val="-1"/>
          <w:sz w:val="24"/>
          <w:szCs w:val="24"/>
        </w:rPr>
        <w:t xml:space="preserve"> essa inter-relação.</w:t>
      </w:r>
    </w:p>
    <w:p w:rsidR="00C679A5" w:rsidRDefault="00C679A5">
      <w:pPr>
        <w:widowControl w:val="0"/>
        <w:autoSpaceDE w:val="0"/>
        <w:autoSpaceDN w:val="0"/>
        <w:adjustRightInd w:val="0"/>
        <w:spacing w:before="4" w:after="0" w:line="170" w:lineRule="exact"/>
        <w:rPr>
          <w:rFonts w:ascii="Times New Roman" w:hAnsi="Times New Roman" w:cs="Times New Roman"/>
          <w:sz w:val="17"/>
          <w:szCs w:val="17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B87E3E">
      <w:pPr>
        <w:widowControl w:val="0"/>
        <w:autoSpaceDE w:val="0"/>
        <w:autoSpaceDN w:val="0"/>
        <w:adjustRightInd w:val="0"/>
        <w:spacing w:after="0" w:line="240" w:lineRule="auto"/>
        <w:ind w:left="463" w:right="-2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noProof/>
          <w:sz w:val="20"/>
          <w:szCs w:val="20"/>
        </w:rPr>
        <w:drawing>
          <wp:inline distT="0" distB="0" distL="0" distR="0">
            <wp:extent cx="5200650" cy="3783330"/>
            <wp:effectExtent l="0" t="0" r="0" b="7620"/>
            <wp:docPr id="15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00650" cy="37833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679A5" w:rsidRPr="00B87E3E" w:rsidRDefault="00C679A5" w:rsidP="009F4ED4">
      <w:pPr>
        <w:pStyle w:val="Legenda"/>
        <w:rPr>
          <w:lang w:val="en-US"/>
        </w:rPr>
      </w:pPr>
      <w:proofErr w:type="spellStart"/>
      <w:r w:rsidRPr="00B87E3E">
        <w:rPr>
          <w:lang w:val="en-US"/>
        </w:rPr>
        <w:t>Figu</w:t>
      </w:r>
      <w:r w:rsidRPr="00B87E3E">
        <w:rPr>
          <w:spacing w:val="-1"/>
          <w:lang w:val="en-US"/>
        </w:rPr>
        <w:t>r</w:t>
      </w:r>
      <w:r w:rsidRPr="00B87E3E">
        <w:rPr>
          <w:lang w:val="en-US"/>
        </w:rPr>
        <w:t>a</w:t>
      </w:r>
      <w:proofErr w:type="spellEnd"/>
      <w:r w:rsidRPr="00B87E3E">
        <w:rPr>
          <w:lang w:val="en-US"/>
        </w:rPr>
        <w:t xml:space="preserve"> 6</w:t>
      </w:r>
      <w:r w:rsidRPr="00B87E3E">
        <w:rPr>
          <w:spacing w:val="1"/>
          <w:lang w:val="en-US"/>
        </w:rPr>
        <w:t xml:space="preserve"> </w:t>
      </w:r>
      <w:proofErr w:type="gramStart"/>
      <w:r w:rsidRPr="00B87E3E">
        <w:rPr>
          <w:lang w:val="en-US"/>
        </w:rPr>
        <w:t xml:space="preserve">- </w:t>
      </w:r>
      <w:r w:rsidRPr="00B87E3E">
        <w:rPr>
          <w:spacing w:val="17"/>
          <w:lang w:val="en-US"/>
        </w:rPr>
        <w:t xml:space="preserve"> </w:t>
      </w:r>
      <w:proofErr w:type="spellStart"/>
      <w:r w:rsidRPr="00B87E3E">
        <w:rPr>
          <w:lang w:val="en-US"/>
        </w:rPr>
        <w:t>Critéri</w:t>
      </w:r>
      <w:r w:rsidRPr="00B87E3E">
        <w:rPr>
          <w:spacing w:val="1"/>
          <w:lang w:val="en-US"/>
        </w:rPr>
        <w:t>o</w:t>
      </w:r>
      <w:r w:rsidRPr="00B87E3E">
        <w:rPr>
          <w:lang w:val="en-US"/>
        </w:rPr>
        <w:t>s</w:t>
      </w:r>
      <w:proofErr w:type="spellEnd"/>
      <w:proofErr w:type="gramEnd"/>
      <w:r w:rsidRPr="00B87E3E">
        <w:rPr>
          <w:spacing w:val="-1"/>
          <w:lang w:val="en-US"/>
        </w:rPr>
        <w:t xml:space="preserve"> </w:t>
      </w:r>
      <w:r w:rsidRPr="00B87E3E">
        <w:rPr>
          <w:lang w:val="en-US"/>
        </w:rPr>
        <w:t>da OCTAVE</w:t>
      </w:r>
      <w:r w:rsidRPr="00B87E3E">
        <w:rPr>
          <w:spacing w:val="-1"/>
          <w:lang w:val="en-US"/>
        </w:rPr>
        <w:t xml:space="preserve"> </w:t>
      </w:r>
      <w:r w:rsidRPr="00B87E3E">
        <w:rPr>
          <w:lang w:val="en-US"/>
        </w:rPr>
        <w:t>(ALBERTS, Intr</w:t>
      </w:r>
      <w:r w:rsidRPr="00B87E3E">
        <w:rPr>
          <w:spacing w:val="2"/>
          <w:lang w:val="en-US"/>
        </w:rPr>
        <w:t>o</w:t>
      </w:r>
      <w:r w:rsidRPr="00B87E3E">
        <w:rPr>
          <w:lang w:val="en-US"/>
        </w:rPr>
        <w:t>duction to the OCTAV</w:t>
      </w:r>
      <w:r w:rsidRPr="00B87E3E">
        <w:rPr>
          <w:spacing w:val="-2"/>
          <w:lang w:val="en-US"/>
        </w:rPr>
        <w:t>E</w:t>
      </w:r>
      <w:r w:rsidRPr="00B87E3E">
        <w:rPr>
          <w:lang w:val="en-US"/>
        </w:rPr>
        <w:t>® Appr</w:t>
      </w:r>
      <w:r w:rsidRPr="00B87E3E">
        <w:rPr>
          <w:spacing w:val="1"/>
          <w:lang w:val="en-US"/>
        </w:rPr>
        <w:t>oa</w:t>
      </w:r>
      <w:r w:rsidRPr="00B87E3E">
        <w:rPr>
          <w:spacing w:val="-1"/>
          <w:lang w:val="en-US"/>
        </w:rPr>
        <w:t>c</w:t>
      </w:r>
      <w:r w:rsidRPr="00B87E3E">
        <w:rPr>
          <w:lang w:val="en-US"/>
        </w:rPr>
        <w:t>h)</w:t>
      </w:r>
    </w:p>
    <w:p w:rsidR="00C679A5" w:rsidRPr="00B87E3E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  <w:lang w:val="en-US"/>
        </w:rPr>
      </w:pPr>
    </w:p>
    <w:p w:rsidR="00C679A5" w:rsidRPr="00B87E3E" w:rsidRDefault="00C679A5">
      <w:pPr>
        <w:widowControl w:val="0"/>
        <w:autoSpaceDE w:val="0"/>
        <w:autoSpaceDN w:val="0"/>
        <w:adjustRightInd w:val="0"/>
        <w:spacing w:before="14" w:after="0" w:line="260" w:lineRule="exact"/>
        <w:rPr>
          <w:rFonts w:ascii="Times New Roman" w:hAnsi="Times New Roman" w:cs="Times New Roman"/>
          <w:sz w:val="26"/>
          <w:szCs w:val="26"/>
          <w:lang w:val="en-US"/>
        </w:rPr>
      </w:pPr>
    </w:p>
    <w:p w:rsidR="00C679A5" w:rsidRDefault="00C679A5" w:rsidP="009F4ED4">
      <w:pPr>
        <w:pStyle w:val="Ttulo2"/>
      </w:pPr>
      <w:bookmarkStart w:id="23" w:name="_Toc363549479"/>
      <w:r>
        <w:t>2.7.   Os Crit</w:t>
      </w:r>
      <w:r>
        <w:rPr>
          <w:spacing w:val="-1"/>
        </w:rPr>
        <w:t>é</w:t>
      </w:r>
      <w:r>
        <w:t>ri</w:t>
      </w:r>
      <w:r>
        <w:rPr>
          <w:spacing w:val="-1"/>
        </w:rPr>
        <w:t>o</w:t>
      </w:r>
      <w:r>
        <w:t>s do Méto</w:t>
      </w:r>
      <w:r>
        <w:rPr>
          <w:spacing w:val="-1"/>
        </w:rPr>
        <w:t>d</w:t>
      </w:r>
      <w:r>
        <w:t>o OCTAVE</w:t>
      </w:r>
      <w:bookmarkEnd w:id="23"/>
    </w:p>
    <w:p w:rsidR="00C679A5" w:rsidRDefault="00C679A5">
      <w:pPr>
        <w:widowControl w:val="0"/>
        <w:autoSpaceDE w:val="0"/>
        <w:autoSpaceDN w:val="0"/>
        <w:adjustRightInd w:val="0"/>
        <w:spacing w:before="6" w:after="0" w:line="130" w:lineRule="exact"/>
        <w:rPr>
          <w:rFonts w:ascii="Times New Roman" w:hAnsi="Times New Roman" w:cs="Times New Roman"/>
          <w:sz w:val="13"/>
          <w:szCs w:val="13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360" w:lineRule="auto"/>
        <w:ind w:left="102" w:right="582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critérios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baseados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um conjun</w:t>
      </w:r>
      <w:r>
        <w:rPr>
          <w:rFonts w:ascii="Times New Roman" w:hAnsi="Times New Roman" w:cs="Times New Roman"/>
          <w:spacing w:val="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princípios,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atr</w:t>
      </w:r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butos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saída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termos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resultado: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saída/resultados,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cujos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conceitos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são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natureza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funda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ental para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ução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avaliação,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 filosofia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subjacente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ção. Eles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old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abordagem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fornecem uma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base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conheci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avaliação.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or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plo,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princípio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autodir</w:t>
      </w:r>
      <w:r>
        <w:rPr>
          <w:rFonts w:ascii="Times New Roman" w:hAnsi="Times New Roman" w:cs="Times New Roman"/>
          <w:spacing w:val="-2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ciona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proofErr w:type="spellEnd"/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 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conceito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 significa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categoria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pesso</w:t>
      </w:r>
      <w:r>
        <w:rPr>
          <w:rFonts w:ascii="Times New Roman" w:hAnsi="Times New Roman" w:cs="Times New Roman"/>
          <w:spacing w:val="-3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dentro 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rganização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desenvolverá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as ati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 xml:space="preserve">idades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 xml:space="preserve">e avaliação, e nos </w:t>
      </w:r>
      <w:proofErr w:type="spellStart"/>
      <w:r>
        <w:rPr>
          <w:rFonts w:ascii="Times New Roman" w:hAnsi="Times New Roman" w:cs="Times New Roman"/>
          <w:sz w:val="24"/>
          <w:szCs w:val="24"/>
        </w:rPr>
        <w:t>conse</w:t>
      </w:r>
      <w:r>
        <w:rPr>
          <w:rFonts w:ascii="Times New Roman" w:hAnsi="Times New Roman" w:cs="Times New Roman"/>
          <w:spacing w:val="-1"/>
          <w:sz w:val="24"/>
          <w:szCs w:val="24"/>
        </w:rPr>
        <w:t>q</w:t>
      </w:r>
      <w:r>
        <w:rPr>
          <w:rFonts w:ascii="Times New Roman" w:hAnsi="Times New Roman" w:cs="Times New Roman"/>
          <w:sz w:val="24"/>
          <w:szCs w:val="24"/>
        </w:rPr>
        <w:t>üentes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resultados da to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ada de decisão.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2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requi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it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critérios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aliação</w:t>
      </w:r>
      <w:r>
        <w:rPr>
          <w:rFonts w:ascii="Times New Roman" w:hAnsi="Times New Roman" w:cs="Times New Roman"/>
          <w:spacing w:val="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</w:t>
      </w:r>
      <w:r>
        <w:rPr>
          <w:rFonts w:ascii="Times New Roman" w:hAnsi="Times New Roman" w:cs="Times New Roman"/>
          <w:spacing w:val="-1"/>
          <w:sz w:val="24"/>
          <w:szCs w:val="24"/>
        </w:rPr>
        <w:t>ã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autoco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ti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</w:t>
      </w:r>
      <w:r>
        <w:rPr>
          <w:rFonts w:ascii="Times New Roman" w:hAnsi="Times New Roman" w:cs="Times New Roman"/>
          <w:spacing w:val="9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ter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atributos e</w:t>
      </w:r>
      <w:r>
        <w:rPr>
          <w:rFonts w:ascii="Times New Roman" w:hAnsi="Times New Roman" w:cs="Times New Roman"/>
          <w:spacing w:val="6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 </w:t>
      </w:r>
      <w:proofErr w:type="gramEnd"/>
      <w:r>
        <w:rPr>
          <w:rFonts w:ascii="Times New Roman" w:hAnsi="Times New Roman" w:cs="Times New Roman"/>
          <w:sz w:val="24"/>
          <w:szCs w:val="24"/>
        </w:rPr>
        <w:t>suas  saídas/resultados.  Os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 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atributos  são  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s  qualida</w:t>
      </w:r>
      <w:r>
        <w:rPr>
          <w:rFonts w:ascii="Times New Roman" w:hAnsi="Times New Roman" w:cs="Times New Roman"/>
          <w:spacing w:val="-1"/>
          <w:sz w:val="24"/>
          <w:szCs w:val="24"/>
        </w:rPr>
        <w:t>de</w:t>
      </w:r>
      <w:r>
        <w:rPr>
          <w:rFonts w:ascii="Times New Roman" w:hAnsi="Times New Roman" w:cs="Times New Roman"/>
          <w:sz w:val="24"/>
          <w:szCs w:val="24"/>
        </w:rPr>
        <w:t>s  distinti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,  as  car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ct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rístic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s, ligadas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princípios.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Existem requisitos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todos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bordagem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OCTAVE,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 são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z w:val="24"/>
          <w:szCs w:val="24"/>
        </w:rPr>
        <w:t>neces</w:t>
      </w:r>
      <w:r>
        <w:rPr>
          <w:rFonts w:ascii="Times New Roman" w:hAnsi="Times New Roman" w:cs="Times New Roman"/>
          <w:spacing w:val="-1"/>
          <w:sz w:val="24"/>
          <w:szCs w:val="24"/>
        </w:rPr>
        <w:t>sá</w:t>
      </w:r>
      <w:r>
        <w:rPr>
          <w:rFonts w:ascii="Times New Roman" w:hAnsi="Times New Roman" w:cs="Times New Roman"/>
          <w:sz w:val="24"/>
          <w:szCs w:val="24"/>
        </w:rPr>
        <w:t xml:space="preserve">rios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para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avaliação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com  êxito,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tanto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na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perpespectiva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do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 xml:space="preserve">cesso 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avaliação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CTAVE,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como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na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pers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ecti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dos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fatores</w:t>
      </w:r>
      <w:r>
        <w:rPr>
          <w:rFonts w:ascii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críticos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suces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Organização.</w:t>
      </w:r>
      <w:r>
        <w:rPr>
          <w:rFonts w:ascii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2" w:firstLine="737"/>
        <w:jc w:val="both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480" w:bottom="280" w:left="1600" w:header="830" w:footer="0" w:gutter="0"/>
          <w:cols w:space="720"/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before="9" w:after="0" w:line="190" w:lineRule="exact"/>
        <w:rPr>
          <w:rFonts w:ascii="Times New Roman" w:hAnsi="Times New Roman" w:cs="Times New Roman"/>
          <w:sz w:val="19"/>
          <w:szCs w:val="19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9" w:after="0" w:line="359" w:lineRule="auto"/>
        <w:ind w:left="222" w:right="585"/>
        <w:jc w:val="both"/>
        <w:rPr>
          <w:rFonts w:ascii="Times New Roman" w:hAnsi="Times New Roman" w:cs="Times New Roman"/>
          <w:sz w:val="24"/>
          <w:szCs w:val="24"/>
        </w:rPr>
      </w:pPr>
      <w:proofErr w:type="gramStart"/>
      <w:r>
        <w:rPr>
          <w:rFonts w:ascii="Times New Roman" w:hAnsi="Times New Roman" w:cs="Times New Roman"/>
          <w:sz w:val="24"/>
          <w:szCs w:val="24"/>
        </w:rPr>
        <w:t>atributos</w:t>
      </w:r>
      <w:proofErr w:type="gramEnd"/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derivam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dos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princípios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OCTAVE.</w:t>
      </w:r>
      <w:r>
        <w:rPr>
          <w:rFonts w:ascii="Times New Roman" w:hAnsi="Times New Roman" w:cs="Times New Roman"/>
          <w:spacing w:val="3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</w:t>
      </w:r>
      <w:r>
        <w:rPr>
          <w:rFonts w:ascii="Times New Roman" w:hAnsi="Times New Roman" w:cs="Times New Roman"/>
          <w:spacing w:val="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</w:t>
      </w:r>
      <w:r>
        <w:rPr>
          <w:rFonts w:ascii="Times New Roman" w:hAnsi="Times New Roman" w:cs="Times New Roman"/>
          <w:spacing w:val="3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exe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plo,</w:t>
      </w:r>
      <w:r>
        <w:rPr>
          <w:rFonts w:ascii="Times New Roman" w:hAnsi="Times New Roman" w:cs="Times New Roman"/>
          <w:spacing w:val="3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</w:t>
      </w:r>
      <w:r>
        <w:rPr>
          <w:rFonts w:ascii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dos</w:t>
      </w:r>
      <w:r>
        <w:rPr>
          <w:rFonts w:ascii="Times New Roman" w:hAnsi="Times New Roman" w:cs="Times New Roman"/>
          <w:spacing w:val="3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atributos</w:t>
      </w:r>
      <w:r>
        <w:rPr>
          <w:rFonts w:ascii="Times New Roman" w:hAnsi="Times New Roman" w:cs="Times New Roman"/>
          <w:spacing w:val="3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3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spacing w:val="3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é que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equipe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interdiscipli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ar (equipe de análise) 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põe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pessoas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áreas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 Organização</w:t>
      </w:r>
      <w:r>
        <w:rPr>
          <w:rFonts w:ascii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 conduzirão os processos de avaliação. O pri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 xml:space="preserve">cípio por trás da criação de uma equipe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ultidisci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 xml:space="preserve">linar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 análise 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 xml:space="preserve">m pessoal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 xml:space="preserve">a organização é do </w:t>
      </w:r>
      <w:proofErr w:type="spellStart"/>
      <w:r>
        <w:rPr>
          <w:rFonts w:ascii="Times New Roman" w:hAnsi="Times New Roman" w:cs="Times New Roman"/>
          <w:sz w:val="24"/>
          <w:szCs w:val="24"/>
        </w:rPr>
        <w:t>auto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reciona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</w:t>
      </w:r>
      <w:proofErr w:type="spellEnd"/>
      <w:r>
        <w:rPr>
          <w:rFonts w:ascii="Times New Roman" w:hAnsi="Times New Roman" w:cs="Times New Roman"/>
          <w:sz w:val="24"/>
          <w:szCs w:val="24"/>
        </w:rPr>
        <w:t>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222" w:right="584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Final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ente,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ída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/re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ultados são result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 xml:space="preserve">dos 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 xml:space="preserve">ecessários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cada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fase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li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çã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. Elas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definem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achados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que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equipe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deve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</w:t>
      </w:r>
      <w:r>
        <w:rPr>
          <w:rFonts w:ascii="Times New Roman" w:hAnsi="Times New Roman" w:cs="Times New Roman"/>
          <w:spacing w:val="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ocurar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em cada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fase.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Tabela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2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relaciona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os princípios e atributos na OCTAVE. A tabela 3 relac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ona as saídas (ALBERTS,</w:t>
      </w:r>
      <w:r>
        <w:rPr>
          <w:rFonts w:ascii="Times New Roman" w:hAnsi="Times New Roman" w:cs="Times New Roman"/>
          <w:spacing w:val="-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Introduction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to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the</w:t>
      </w:r>
      <w:proofErr w:type="spellEnd"/>
      <w:r>
        <w:rPr>
          <w:rFonts w:ascii="Times New Roman" w:hAnsi="Times New Roman" w:cs="Times New Roman"/>
          <w:i/>
          <w:iCs/>
          <w:sz w:val="24"/>
          <w:szCs w:val="24"/>
        </w:rPr>
        <w:t xml:space="preserve"> OCTAVE® Approach,</w:t>
      </w:r>
      <w:r>
        <w:rPr>
          <w:rFonts w:ascii="Times New Roman" w:hAnsi="Times New Roman" w:cs="Times New Roman"/>
          <w:i/>
          <w:iCs/>
          <w:spacing w:val="-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2007) (ALBERTS, </w:t>
      </w:r>
      <w:r>
        <w:rPr>
          <w:rFonts w:ascii="Times New Roman" w:hAnsi="Times New Roman" w:cs="Times New Roman"/>
          <w:i/>
          <w:iCs/>
          <w:sz w:val="24"/>
          <w:szCs w:val="24"/>
        </w:rPr>
        <w:t>OCTAVE</w:t>
      </w:r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i/>
          <w:iCs/>
          <w:sz w:val="24"/>
          <w:szCs w:val="24"/>
        </w:rPr>
        <w:t>Criteria</w:t>
      </w:r>
      <w:proofErr w:type="spellEnd"/>
      <w:r>
        <w:rPr>
          <w:rFonts w:ascii="Times New Roman" w:hAnsi="Times New Roman" w:cs="Times New Roman"/>
          <w:i/>
          <w:iCs/>
          <w:spacing w:val="1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i/>
          <w:iCs/>
          <w:sz w:val="24"/>
          <w:szCs w:val="24"/>
        </w:rPr>
        <w:t>v2.</w:t>
      </w:r>
      <w:proofErr w:type="gramEnd"/>
      <w:r>
        <w:rPr>
          <w:rFonts w:ascii="Times New Roman" w:hAnsi="Times New Roman" w:cs="Times New Roman"/>
          <w:i/>
          <w:iCs/>
          <w:sz w:val="24"/>
          <w:szCs w:val="24"/>
        </w:rPr>
        <w:t xml:space="preserve">0, </w:t>
      </w:r>
      <w:r>
        <w:rPr>
          <w:rFonts w:ascii="Times New Roman" w:hAnsi="Times New Roman" w:cs="Times New Roman"/>
          <w:sz w:val="24"/>
          <w:szCs w:val="24"/>
        </w:rPr>
        <w:t>2007).</w:t>
      </w:r>
    </w:p>
    <w:p w:rsidR="00C679A5" w:rsidRDefault="0028056F" w:rsidP="0028056F">
      <w:pPr>
        <w:pStyle w:val="Legenda"/>
      </w:pPr>
      <w:bookmarkStart w:id="24" w:name="_Toc363549481"/>
      <w:r>
        <w:t xml:space="preserve">Tabela 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 xml:space="preserve"> - </w:t>
      </w:r>
      <w:r w:rsidR="00C679A5">
        <w:t>Princípios</w:t>
      </w:r>
      <w:r w:rsidR="00C679A5">
        <w:rPr>
          <w:spacing w:val="1"/>
        </w:rPr>
        <w:t xml:space="preserve"> </w:t>
      </w:r>
      <w:r w:rsidR="00C679A5">
        <w:t>e</w:t>
      </w:r>
      <w:r w:rsidR="00C679A5">
        <w:rPr>
          <w:spacing w:val="-1"/>
        </w:rPr>
        <w:t xml:space="preserve"> at</w:t>
      </w:r>
      <w:r w:rsidR="00C679A5">
        <w:t>ribu</w:t>
      </w:r>
      <w:r w:rsidR="00C679A5">
        <w:rPr>
          <w:spacing w:val="-1"/>
        </w:rPr>
        <w:t>t</w:t>
      </w:r>
      <w:r w:rsidR="00C679A5">
        <w:t>os</w:t>
      </w:r>
      <w:r w:rsidR="00C679A5">
        <w:rPr>
          <w:spacing w:val="1"/>
        </w:rPr>
        <w:t xml:space="preserve"> </w:t>
      </w:r>
      <w:r w:rsidR="00C679A5">
        <w:rPr>
          <w:spacing w:val="-1"/>
        </w:rPr>
        <w:t>n</w:t>
      </w:r>
      <w:r w:rsidR="00C679A5">
        <w:t>o</w:t>
      </w:r>
      <w:r w:rsidR="00C679A5">
        <w:rPr>
          <w:spacing w:val="1"/>
        </w:rPr>
        <w:t xml:space="preserve"> </w:t>
      </w:r>
      <w:r w:rsidR="00C679A5">
        <w:rPr>
          <w:spacing w:val="-1"/>
        </w:rPr>
        <w:t>mé</w:t>
      </w:r>
      <w:r w:rsidR="00C679A5">
        <w:t>to</w:t>
      </w:r>
      <w:r w:rsidR="00C679A5">
        <w:rPr>
          <w:spacing w:val="-1"/>
        </w:rPr>
        <w:t>d</w:t>
      </w:r>
      <w:r w:rsidR="00C679A5">
        <w:t>o</w:t>
      </w:r>
      <w:r w:rsidR="00C679A5">
        <w:rPr>
          <w:spacing w:val="-1"/>
        </w:rPr>
        <w:t xml:space="preserve"> </w:t>
      </w:r>
      <w:r w:rsidR="00C679A5">
        <w:t>OC</w:t>
      </w:r>
      <w:r w:rsidR="00C679A5">
        <w:rPr>
          <w:spacing w:val="-2"/>
        </w:rPr>
        <w:t>T</w:t>
      </w:r>
      <w:r w:rsidR="00C679A5">
        <w:rPr>
          <w:spacing w:val="-1"/>
        </w:rPr>
        <w:t>AV</w:t>
      </w:r>
      <w:r w:rsidR="00C679A5">
        <w:t>E</w:t>
      </w:r>
      <w:bookmarkEnd w:id="24"/>
    </w:p>
    <w:tbl>
      <w:tblPr>
        <w:tblW w:w="0" w:type="auto"/>
        <w:tblInd w:w="10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201"/>
        <w:gridCol w:w="5968"/>
      </w:tblGrid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8" w:lineRule="exact"/>
              <w:ind w:left="1171" w:right="1144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Principio</w:t>
            </w: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8" w:lineRule="exact"/>
              <w:ind w:left="2141" w:right="212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Atrib</w:t>
            </w:r>
            <w:r>
              <w:rPr>
                <w:rFonts w:ascii="Times New Roman" w:hAnsi="Times New Roman" w:cs="Times New Roman"/>
                <w:b/>
                <w:bCs/>
                <w:spacing w:val="-2"/>
                <w:sz w:val="20"/>
                <w:szCs w:val="20"/>
              </w:rPr>
              <w:t>u</w:t>
            </w: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t</w:t>
            </w:r>
            <w:r>
              <w:rPr>
                <w:rFonts w:ascii="Times New Roman" w:hAnsi="Times New Roman" w:cs="Times New Roman"/>
                <w:b/>
                <w:bCs/>
                <w:spacing w:val="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/Requisito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 w:val="restart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8" w:right="-20"/>
              <w:rPr>
                <w:rFonts w:ascii="Times New Roman" w:hAnsi="Times New Roman" w:cs="Times New Roman"/>
                <w:sz w:val="24"/>
                <w:szCs w:val="24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Au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t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 direcion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am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ento</w:t>
            </w:r>
            <w:proofErr w:type="gramEnd"/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Co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m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p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ro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m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eter a equipe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análise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I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n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cre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m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n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tar as 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h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b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ili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es do t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i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m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e 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 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n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álise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 w:val="restart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8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M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edidas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flex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í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v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eis</w:t>
            </w: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Catalogo de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pr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áticas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Perfil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de a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m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eaças g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e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néri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c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Catal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og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o 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vul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n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era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b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ili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 w:val="restart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8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Pr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cesso 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efin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i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do</w:t>
            </w: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Ativid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es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avaliação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def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i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nidas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Resultados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avaliação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documentados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Avaliação do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e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scopo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 w:val="restart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8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Conti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n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uid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de 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e 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p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roce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s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so</w:t>
            </w: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Descriç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ã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p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ró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x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i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m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os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pas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s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Catalogo de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pr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áticas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 w:val="restart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8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Visão v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lta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ao f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u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t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u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ro</w:t>
            </w: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Fo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c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 no ris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c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Açõ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e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 p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r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oati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v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469"/>
        </w:trPr>
        <w:tc>
          <w:tcPr>
            <w:tcW w:w="3201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8" w:right="-2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F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co 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no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eleme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n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t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 crític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</w:t>
            </w:r>
          </w:p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9" w:lineRule="exact"/>
              <w:ind w:left="108" w:right="-20"/>
              <w:rPr>
                <w:rFonts w:ascii="Times New Roman" w:hAnsi="Times New Roman" w:cs="Times New Roman"/>
                <w:sz w:val="24"/>
                <w:szCs w:val="24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esse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n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ciais</w:t>
            </w:r>
            <w:proofErr w:type="gramEnd"/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Avaliação do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e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scopo</w:t>
            </w:r>
          </w:p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9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Fo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c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 nas ativ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i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ades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 w:val="restart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8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Gestão Integr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</w:t>
            </w: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Ques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t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õ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es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org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nizacionais e 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t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ecno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l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ógicas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Participação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área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n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e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goc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i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á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rea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t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ecno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l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ogia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infor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m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ação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Participação dos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ger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e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ntes s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ê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nior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8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Co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m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unicação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aberta</w:t>
            </w: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Abord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gem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colaborativa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 w:val="restart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8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Pers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p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ecti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v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Gl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ob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al</w:t>
            </w: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Ques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t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õ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es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org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nizacionais e 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t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ecno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l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ógicas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Participação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área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n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e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góc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i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á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rea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t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ecno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l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ogia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infor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m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ação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 w:val="restart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8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q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uipe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de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t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r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b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alho</w:t>
            </w: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Co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m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p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ro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m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eter a equipe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análise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I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n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cre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m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n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tar as 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h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b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ili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es do t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i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m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e 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 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n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álise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3201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Participantes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da área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n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e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gocio 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da 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á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rea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da tecno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l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ogia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infor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m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ação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1"/>
        </w:trPr>
        <w:tc>
          <w:tcPr>
            <w:tcW w:w="3201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b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r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gem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colab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rati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v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</w:t>
            </w:r>
          </w:p>
        </w:tc>
      </w:tr>
    </w:tbl>
    <w:p w:rsidR="00C679A5" w:rsidRDefault="00C679A5">
      <w:pPr>
        <w:widowControl w:val="0"/>
        <w:autoSpaceDE w:val="0"/>
        <w:autoSpaceDN w:val="0"/>
        <w:adjustRightInd w:val="0"/>
        <w:spacing w:before="6" w:after="0" w:line="170" w:lineRule="exact"/>
        <w:rPr>
          <w:rFonts w:ascii="Times New Roman" w:hAnsi="Times New Roman" w:cs="Times New Roman"/>
          <w:sz w:val="17"/>
          <w:szCs w:val="17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28056F" w:rsidP="0028056F">
      <w:pPr>
        <w:pStyle w:val="Legenda"/>
        <w:keepNext/>
      </w:pPr>
      <w:bookmarkStart w:id="25" w:name="_Toc363549482"/>
      <w:r>
        <w:t xml:space="preserve">Tabela 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 xml:space="preserve"> - </w:t>
      </w:r>
      <w:r w:rsidR="00C679A5">
        <w:t>Saí</w:t>
      </w:r>
      <w:r w:rsidR="00C679A5">
        <w:rPr>
          <w:spacing w:val="-1"/>
        </w:rPr>
        <w:t>d</w:t>
      </w:r>
      <w:r w:rsidR="00C679A5">
        <w:t>as/resultados</w:t>
      </w:r>
      <w:r w:rsidR="00C679A5">
        <w:rPr>
          <w:spacing w:val="-1"/>
        </w:rPr>
        <w:t xml:space="preserve"> </w:t>
      </w:r>
      <w:r w:rsidR="00C679A5">
        <w:t>do méto</w:t>
      </w:r>
      <w:r w:rsidR="00C679A5">
        <w:rPr>
          <w:spacing w:val="-1"/>
        </w:rPr>
        <w:t>d</w:t>
      </w:r>
      <w:r w:rsidR="00C679A5">
        <w:t xml:space="preserve">o </w:t>
      </w:r>
      <w:r w:rsidR="00C679A5">
        <w:rPr>
          <w:spacing w:val="-1"/>
        </w:rPr>
        <w:t>O</w:t>
      </w:r>
      <w:r w:rsidR="00C679A5">
        <w:t>CTAVE</w:t>
      </w:r>
      <w:bookmarkEnd w:id="25"/>
    </w:p>
    <w:tbl>
      <w:tblPr>
        <w:tblW w:w="0" w:type="auto"/>
        <w:tblInd w:w="10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956"/>
        <w:gridCol w:w="5699"/>
      </w:tblGrid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86"/>
        </w:trPr>
        <w:tc>
          <w:tcPr>
            <w:tcW w:w="956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74" w:lineRule="exact"/>
              <w:ind w:left="245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Fase</w:t>
            </w:r>
          </w:p>
        </w:tc>
        <w:tc>
          <w:tcPr>
            <w:tcW w:w="56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74" w:lineRule="exact"/>
              <w:ind w:left="1909" w:right="1887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Saída - Resultado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956" w:type="dxa"/>
            <w:vMerge w:val="restart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8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Fase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1</w:t>
            </w:r>
            <w:proofErr w:type="gramEnd"/>
          </w:p>
        </w:tc>
        <w:tc>
          <w:tcPr>
            <w:tcW w:w="56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Ati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v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os crític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956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6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Re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qu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isit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s 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se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g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u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ra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n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ça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p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ara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 ativ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 crític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956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6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m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eaça aos ativos críticos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956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6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Atuais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práticas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g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u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r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nça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956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6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Atuais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vulner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b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ilida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es organizacionais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956" w:type="dxa"/>
            <w:vMerge w:val="restart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8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Fase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2</w:t>
            </w:r>
            <w:proofErr w:type="gramEnd"/>
          </w:p>
        </w:tc>
        <w:tc>
          <w:tcPr>
            <w:tcW w:w="56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C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>m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pon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e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ntes chav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e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956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6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At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u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ais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v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u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l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n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era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b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ili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es Tecn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ló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g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icas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956" w:type="dxa"/>
            <w:vMerge w:val="restart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8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Fase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3</w:t>
            </w:r>
            <w:proofErr w:type="gramEnd"/>
          </w:p>
        </w:tc>
        <w:tc>
          <w:tcPr>
            <w:tcW w:w="56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Catal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og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o 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d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Risco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a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 ativ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</w:t>
            </w:r>
            <w:r>
              <w:rPr>
                <w:rFonts w:ascii="Times New Roman" w:hAnsi="Times New Roman" w:cs="Times New Roman"/>
                <w:spacing w:val="-2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Crític</w:t>
            </w:r>
            <w:r>
              <w:rPr>
                <w:rFonts w:ascii="Times New Roman" w:hAnsi="Times New Roman" w:cs="Times New Roman"/>
                <w:spacing w:val="1"/>
                <w:sz w:val="20"/>
                <w:szCs w:val="20"/>
              </w:rPr>
              <w:t>o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s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0"/>
        </w:trPr>
        <w:tc>
          <w:tcPr>
            <w:tcW w:w="956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6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Estratégia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de Proteç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>ã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o</w:t>
            </w:r>
          </w:p>
        </w:tc>
      </w:tr>
      <w:tr w:rsidR="00C679A5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hRule="exact" w:val="241"/>
        </w:trPr>
        <w:tc>
          <w:tcPr>
            <w:tcW w:w="956" w:type="dxa"/>
            <w:vMerge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6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C679A5" w:rsidRDefault="00C679A5">
            <w:pPr>
              <w:widowControl w:val="0"/>
              <w:autoSpaceDE w:val="0"/>
              <w:autoSpaceDN w:val="0"/>
              <w:adjustRightInd w:val="0"/>
              <w:spacing w:after="0" w:line="226" w:lineRule="exact"/>
              <w:ind w:left="102" w:right="-2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Planos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de Mitigação de</w:t>
            </w:r>
            <w:r>
              <w:rPr>
                <w:rFonts w:ascii="Times New Roman" w:hAnsi="Times New Roman" w:cs="Times New Roman"/>
                <w:spacing w:val="-1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Risco</w:t>
            </w:r>
          </w:p>
        </w:tc>
      </w:tr>
    </w:tbl>
    <w:p w:rsidR="00C679A5" w:rsidRDefault="00C679A5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  <w:sectPr w:rsidR="00C679A5">
          <w:pgSz w:w="11900" w:h="16840"/>
          <w:pgMar w:top="1060" w:right="480" w:bottom="280" w:left="1480" w:header="830" w:footer="0" w:gutter="0"/>
          <w:cols w:space="720" w:equalWidth="0">
            <w:col w:w="9940"/>
          </w:cols>
          <w:noEndnote/>
        </w:sectPr>
      </w:pPr>
    </w:p>
    <w:p w:rsidR="00C679A5" w:rsidRDefault="00C679A5">
      <w:pPr>
        <w:widowControl w:val="0"/>
        <w:autoSpaceDE w:val="0"/>
        <w:autoSpaceDN w:val="0"/>
        <w:adjustRightInd w:val="0"/>
        <w:spacing w:before="9" w:after="0" w:line="190" w:lineRule="exact"/>
        <w:rPr>
          <w:rFonts w:ascii="Times New Roman" w:hAnsi="Times New Roman" w:cs="Times New Roman"/>
          <w:sz w:val="19"/>
          <w:szCs w:val="19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C679A5" w:rsidRDefault="00C679A5">
      <w:pPr>
        <w:widowControl w:val="0"/>
        <w:autoSpaceDE w:val="0"/>
        <w:autoSpaceDN w:val="0"/>
        <w:adjustRightInd w:val="0"/>
        <w:spacing w:before="29" w:after="0" w:line="359" w:lineRule="auto"/>
        <w:ind w:left="102" w:right="579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etodologia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cria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visão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global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atuais à segurança da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 para a orga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zação, for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ecendo um instantâneo no te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po, ou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 “linha de base”, que pode ser usado para a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itigação dos risc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 xml:space="preserve">s e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elhoria das ati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idades.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5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Durante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aplicação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equipe 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análise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realiza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conjunto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 ati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 xml:space="preserve">idades </w:t>
      </w:r>
      <w:r>
        <w:rPr>
          <w:rFonts w:ascii="Times New Roman" w:hAnsi="Times New Roman" w:cs="Times New Roman"/>
          <w:spacing w:val="-1"/>
          <w:sz w:val="24"/>
          <w:szCs w:val="24"/>
        </w:rPr>
        <w:t>q</w:t>
      </w:r>
      <w:r>
        <w:rPr>
          <w:rFonts w:ascii="Times New Roman" w:hAnsi="Times New Roman" w:cs="Times New Roman"/>
          <w:sz w:val="24"/>
          <w:szCs w:val="24"/>
        </w:rPr>
        <w:t xml:space="preserve">ue estão categorizados em três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acros process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arizados abaix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:</w:t>
      </w: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23"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 xml:space="preserve">Identificar 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 risc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 a segurança da info</w:t>
      </w:r>
      <w:r>
        <w:rPr>
          <w:rFonts w:ascii="Times New Roman" w:hAnsi="Times New Roman" w:cs="Times New Roman"/>
          <w:spacing w:val="2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 da organização;</w:t>
      </w:r>
    </w:p>
    <w:p w:rsidR="00C679A5" w:rsidRDefault="00C679A5">
      <w:pPr>
        <w:widowControl w:val="0"/>
        <w:autoSpaceDE w:val="0"/>
        <w:autoSpaceDN w:val="0"/>
        <w:adjustRightInd w:val="0"/>
        <w:spacing w:before="6" w:after="0" w:line="150" w:lineRule="exact"/>
        <w:rPr>
          <w:rFonts w:ascii="Times New Roman" w:hAnsi="Times New Roman" w:cs="Times New Roman"/>
          <w:sz w:val="15"/>
          <w:szCs w:val="15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Analisar os riscos para deter</w:t>
      </w:r>
      <w:r>
        <w:rPr>
          <w:rFonts w:ascii="Times New Roman" w:hAnsi="Times New Roman" w:cs="Times New Roman"/>
          <w:spacing w:val="-3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inar p</w:t>
      </w:r>
      <w:r>
        <w:rPr>
          <w:rFonts w:ascii="Times New Roman" w:hAnsi="Times New Roman" w:cs="Times New Roman"/>
          <w:spacing w:val="-1"/>
          <w:sz w:val="24"/>
          <w:szCs w:val="24"/>
        </w:rPr>
        <w:t>r</w:t>
      </w:r>
      <w:r>
        <w:rPr>
          <w:rFonts w:ascii="Times New Roman" w:hAnsi="Times New Roman" w:cs="Times New Roman"/>
          <w:sz w:val="24"/>
          <w:szCs w:val="24"/>
        </w:rPr>
        <w:t>iori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ades de tr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pacing w:val="1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ento;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150" w:lineRule="exact"/>
        <w:rPr>
          <w:rFonts w:ascii="Times New Roman" w:hAnsi="Times New Roman" w:cs="Times New Roman"/>
          <w:sz w:val="15"/>
          <w:szCs w:val="15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after="0" w:line="359" w:lineRule="auto"/>
        <w:ind w:left="1182" w:right="583" w:hanging="343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Planejar a melhoria atra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és do desen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olvi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de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 estratégia de pr</w:t>
      </w:r>
      <w:r>
        <w:rPr>
          <w:rFonts w:ascii="Times New Roman" w:hAnsi="Times New Roman" w:cs="Times New Roman"/>
          <w:spacing w:val="-1"/>
          <w:sz w:val="24"/>
          <w:szCs w:val="24"/>
        </w:rPr>
        <w:t>ot</w:t>
      </w:r>
      <w:r>
        <w:rPr>
          <w:rFonts w:ascii="Times New Roman" w:hAnsi="Times New Roman" w:cs="Times New Roman"/>
          <w:sz w:val="24"/>
          <w:szCs w:val="24"/>
        </w:rPr>
        <w:t>eção para 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organi</w:t>
      </w:r>
      <w:r>
        <w:rPr>
          <w:rFonts w:ascii="Times New Roman" w:hAnsi="Times New Roman" w:cs="Times New Roman"/>
          <w:spacing w:val="-1"/>
          <w:sz w:val="24"/>
          <w:szCs w:val="24"/>
        </w:rPr>
        <w:t>z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-1"/>
          <w:sz w:val="24"/>
          <w:szCs w:val="24"/>
        </w:rPr>
        <w:t>c</w:t>
      </w:r>
      <w:r>
        <w:rPr>
          <w:rFonts w:ascii="Times New Roman" w:hAnsi="Times New Roman" w:cs="Times New Roman"/>
          <w:sz w:val="24"/>
          <w:szCs w:val="24"/>
        </w:rPr>
        <w:t>ão</w:t>
      </w:r>
      <w:proofErr w:type="spellEnd"/>
      <w:r>
        <w:rPr>
          <w:rFonts w:ascii="Times New Roman" w:hAnsi="Times New Roman" w:cs="Times New Roman"/>
          <w:sz w:val="24"/>
          <w:szCs w:val="24"/>
        </w:rPr>
        <w:t>,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por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eio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planos 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itiga</w:t>
      </w:r>
      <w:r>
        <w:rPr>
          <w:rFonts w:ascii="Times New Roman" w:hAnsi="Times New Roman" w:cs="Times New Roman"/>
          <w:spacing w:val="-1"/>
          <w:sz w:val="24"/>
          <w:szCs w:val="24"/>
        </w:rPr>
        <w:t>ç</w:t>
      </w:r>
      <w:r>
        <w:rPr>
          <w:rFonts w:ascii="Times New Roman" w:hAnsi="Times New Roman" w:cs="Times New Roman"/>
          <w:sz w:val="24"/>
          <w:szCs w:val="24"/>
        </w:rPr>
        <w:t>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reduç</w:t>
      </w:r>
      <w:r>
        <w:rPr>
          <w:rFonts w:ascii="Times New Roman" w:hAnsi="Times New Roman" w:cs="Times New Roman"/>
          <w:spacing w:val="-1"/>
          <w:sz w:val="24"/>
          <w:szCs w:val="24"/>
        </w:rPr>
        <w:t>ã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riscos aos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 críticos.</w:t>
      </w:r>
    </w:p>
    <w:p w:rsidR="00C679A5" w:rsidRDefault="00C679A5">
      <w:pPr>
        <w:widowControl w:val="0"/>
        <w:autoSpaceDE w:val="0"/>
        <w:autoSpaceDN w:val="0"/>
        <w:adjustRightInd w:val="0"/>
        <w:spacing w:before="5" w:after="0" w:line="360" w:lineRule="auto"/>
        <w:ind w:left="102" w:right="582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a organização 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 xml:space="preserve">ão 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 xml:space="preserve">ai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elhorar a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enos que </w:t>
      </w:r>
      <w:proofErr w:type="gramStart"/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</w:t>
      </w:r>
      <w:r>
        <w:rPr>
          <w:rFonts w:ascii="Times New Roman" w:hAnsi="Times New Roman" w:cs="Times New Roman"/>
          <w:spacing w:val="2"/>
          <w:sz w:val="24"/>
          <w:szCs w:val="24"/>
        </w:rPr>
        <w:t>t</w:t>
      </w:r>
      <w:r>
        <w:rPr>
          <w:rFonts w:ascii="Times New Roman" w:hAnsi="Times New Roman" w:cs="Times New Roman"/>
          <w:sz w:val="24"/>
          <w:szCs w:val="24"/>
        </w:rPr>
        <w:t>e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os 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pacing w:val="1"/>
          <w:sz w:val="24"/>
          <w:szCs w:val="24"/>
        </w:rPr>
        <w:t>l</w:t>
      </w:r>
      <w:r>
        <w:rPr>
          <w:rFonts w:ascii="Times New Roman" w:hAnsi="Times New Roman" w:cs="Times New Roman"/>
          <w:sz w:val="24"/>
          <w:szCs w:val="24"/>
        </w:rPr>
        <w:t>anos específic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s, desta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a,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seguintes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ades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>ão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realizadas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após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OCTAVE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ser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concluída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com a</w:t>
      </w:r>
      <w:r>
        <w:rPr>
          <w:rFonts w:ascii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equipe de análise, ou junto com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outro pessoal designado.</w:t>
      </w: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23" w:after="0" w:line="359" w:lineRule="auto"/>
        <w:ind w:left="1182" w:right="584" w:hanging="343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Planejar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mo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pacing w:val="2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entar</w:t>
      </w:r>
      <w:proofErr w:type="gramEnd"/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plano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estraté</w:t>
      </w:r>
      <w:r>
        <w:rPr>
          <w:rFonts w:ascii="Times New Roman" w:hAnsi="Times New Roman" w:cs="Times New Roman"/>
          <w:spacing w:val="-3"/>
          <w:sz w:val="24"/>
          <w:szCs w:val="24"/>
        </w:rPr>
        <w:t>g</w:t>
      </w:r>
      <w:r>
        <w:rPr>
          <w:rFonts w:ascii="Times New Roman" w:hAnsi="Times New Roman" w:cs="Times New Roman"/>
          <w:sz w:val="24"/>
          <w:szCs w:val="24"/>
        </w:rPr>
        <w:t>ico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proteção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posto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planos</w:t>
      </w:r>
      <w:r>
        <w:rPr>
          <w:rFonts w:ascii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ação es</w:t>
      </w:r>
      <w:r>
        <w:rPr>
          <w:rFonts w:ascii="Times New Roman" w:hAnsi="Times New Roman" w:cs="Times New Roman"/>
          <w:spacing w:val="-1"/>
          <w:sz w:val="24"/>
          <w:szCs w:val="24"/>
        </w:rPr>
        <w:t>p</w:t>
      </w:r>
      <w:r>
        <w:rPr>
          <w:rFonts w:ascii="Times New Roman" w:hAnsi="Times New Roman" w:cs="Times New Roman"/>
          <w:sz w:val="24"/>
          <w:szCs w:val="24"/>
        </w:rPr>
        <w:t>ecí</w:t>
      </w:r>
      <w:r>
        <w:rPr>
          <w:rFonts w:ascii="Times New Roman" w:hAnsi="Times New Roman" w:cs="Times New Roman"/>
          <w:spacing w:val="-2"/>
          <w:sz w:val="24"/>
          <w:szCs w:val="24"/>
        </w:rPr>
        <w:t>f</w:t>
      </w:r>
      <w:r>
        <w:rPr>
          <w:rFonts w:ascii="Times New Roman" w:hAnsi="Times New Roman" w:cs="Times New Roman"/>
          <w:spacing w:val="1"/>
          <w:sz w:val="24"/>
          <w:szCs w:val="24"/>
        </w:rPr>
        <w:t>i</w:t>
      </w:r>
      <w:r>
        <w:rPr>
          <w:rFonts w:ascii="Times New Roman" w:hAnsi="Times New Roman" w:cs="Times New Roman"/>
          <w:sz w:val="24"/>
          <w:szCs w:val="24"/>
        </w:rPr>
        <w:t>cos de red</w:t>
      </w:r>
      <w:r>
        <w:rPr>
          <w:rFonts w:ascii="Times New Roman" w:hAnsi="Times New Roman" w:cs="Times New Roman"/>
          <w:spacing w:val="-1"/>
          <w:sz w:val="24"/>
          <w:szCs w:val="24"/>
        </w:rPr>
        <w:t>u</w:t>
      </w:r>
      <w:r>
        <w:rPr>
          <w:rFonts w:ascii="Times New Roman" w:hAnsi="Times New Roman" w:cs="Times New Roman"/>
          <w:sz w:val="24"/>
          <w:szCs w:val="24"/>
        </w:rPr>
        <w:t>ção dos riscos,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através do desenvolvi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ento de linhas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 ação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enoriza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as.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(Esta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ativi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pode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cluir u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 detalhada a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álise de custo- benefício e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tre as estratégias e ação);</w:t>
      </w: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23" w:after="0" w:line="240" w:lineRule="auto"/>
        <w:ind w:left="838" w:right="-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</w:r>
      <w:proofErr w:type="gramStart"/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entar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os planos 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e ação por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enorizados;</w:t>
      </w:r>
    </w:p>
    <w:p w:rsidR="00C679A5" w:rsidRDefault="00C679A5">
      <w:pPr>
        <w:widowControl w:val="0"/>
        <w:autoSpaceDE w:val="0"/>
        <w:autoSpaceDN w:val="0"/>
        <w:adjustRightInd w:val="0"/>
        <w:spacing w:before="6" w:after="0" w:line="150" w:lineRule="exact"/>
        <w:rPr>
          <w:rFonts w:ascii="Times New Roman" w:hAnsi="Times New Roman" w:cs="Times New Roman"/>
          <w:sz w:val="15"/>
          <w:szCs w:val="15"/>
        </w:rPr>
      </w:pP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after="0" w:line="359" w:lineRule="auto"/>
        <w:ind w:left="1182" w:right="585" w:hanging="343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Monitorar,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aco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panhar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entação</w:t>
      </w:r>
      <w:proofErr w:type="gramEnd"/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</w:t>
      </w:r>
      <w:r>
        <w:rPr>
          <w:rFonts w:ascii="Times New Roman" w:hAnsi="Times New Roman" w:cs="Times New Roman"/>
          <w:spacing w:val="-3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planos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para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eficácia</w:t>
      </w:r>
      <w:r>
        <w:rPr>
          <w:rFonts w:ascii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todo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processo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pr</w:t>
      </w:r>
      <w:r>
        <w:rPr>
          <w:rFonts w:ascii="Times New Roman" w:hAnsi="Times New Roman" w:cs="Times New Roman"/>
          <w:spacing w:val="-1"/>
          <w:sz w:val="24"/>
          <w:szCs w:val="24"/>
        </w:rPr>
        <w:t>ot</w:t>
      </w:r>
      <w:r>
        <w:rPr>
          <w:rFonts w:ascii="Times New Roman" w:hAnsi="Times New Roman" w:cs="Times New Roman"/>
          <w:sz w:val="24"/>
          <w:szCs w:val="24"/>
        </w:rPr>
        <w:t>eção.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(Esta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1"/>
          <w:sz w:val="24"/>
          <w:szCs w:val="24"/>
        </w:rPr>
        <w:t>d</w:t>
      </w:r>
      <w:r>
        <w:rPr>
          <w:rFonts w:ascii="Times New Roman" w:hAnsi="Times New Roman" w:cs="Times New Roman"/>
          <w:sz w:val="24"/>
          <w:szCs w:val="24"/>
        </w:rPr>
        <w:t>ade i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 xml:space="preserve">clui o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onitora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dos riscos específic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 xml:space="preserve">s apontados 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 xml:space="preserve">a avaliação e os que porventura já tenha sido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apeado);</w:t>
      </w:r>
    </w:p>
    <w:p w:rsidR="00C679A5" w:rsidRDefault="00C679A5">
      <w:pPr>
        <w:widowControl w:val="0"/>
        <w:tabs>
          <w:tab w:val="left" w:pos="1180"/>
        </w:tabs>
        <w:autoSpaceDE w:val="0"/>
        <w:autoSpaceDN w:val="0"/>
        <w:adjustRightInd w:val="0"/>
        <w:spacing w:before="23" w:after="0" w:line="359" w:lineRule="auto"/>
        <w:ind w:left="1182" w:right="581" w:hanging="343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w w:val="131"/>
          <w:sz w:val="24"/>
          <w:szCs w:val="24"/>
        </w:rPr>
        <w:t>•</w:t>
      </w:r>
      <w:r>
        <w:rPr>
          <w:rFonts w:ascii="Times New Roman" w:hAnsi="Times New Roman" w:cs="Times New Roman"/>
          <w:sz w:val="24"/>
          <w:szCs w:val="24"/>
        </w:rPr>
        <w:tab/>
        <w:t>Controlar</w:t>
      </w:r>
      <w:r>
        <w:rPr>
          <w:rFonts w:ascii="Times New Roman" w:hAnsi="Times New Roman" w:cs="Times New Roman"/>
          <w:spacing w:val="4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4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variações</w:t>
      </w:r>
      <w:r>
        <w:rPr>
          <w:rFonts w:ascii="Times New Roman" w:hAnsi="Times New Roman" w:cs="Times New Roman"/>
          <w:spacing w:val="40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1"/>
          <w:sz w:val="24"/>
          <w:szCs w:val="24"/>
        </w:rPr>
        <w:t>n</w:t>
      </w:r>
      <w:r>
        <w:rPr>
          <w:rFonts w:ascii="Times New Roman" w:hAnsi="Times New Roman" w:cs="Times New Roman"/>
          <w:sz w:val="24"/>
          <w:szCs w:val="24"/>
        </w:rPr>
        <w:t>o</w:t>
      </w:r>
      <w:r>
        <w:rPr>
          <w:rFonts w:ascii="Times New Roman" w:hAnsi="Times New Roman" w:cs="Times New Roman"/>
          <w:spacing w:val="4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plano</w:t>
      </w:r>
      <w:r>
        <w:rPr>
          <w:rFonts w:ascii="Times New Roman" w:hAnsi="Times New Roman" w:cs="Times New Roman"/>
          <w:spacing w:val="4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40"/>
          <w:sz w:val="24"/>
          <w:szCs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  <w:szCs w:val="24"/>
        </w:rPr>
        <w:t>i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ple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entação</w:t>
      </w:r>
      <w:proofErr w:type="gramEnd"/>
      <w:r>
        <w:rPr>
          <w:rFonts w:ascii="Times New Roman" w:hAnsi="Times New Roman" w:cs="Times New Roman"/>
          <w:spacing w:val="4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e</w:t>
      </w:r>
      <w:r>
        <w:rPr>
          <w:rFonts w:ascii="Times New Roman" w:hAnsi="Times New Roman" w:cs="Times New Roman"/>
          <w:spacing w:val="4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to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ar</w:t>
      </w:r>
      <w:r>
        <w:rPr>
          <w:rFonts w:ascii="Times New Roman" w:hAnsi="Times New Roman" w:cs="Times New Roman"/>
          <w:spacing w:val="4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as</w:t>
      </w:r>
      <w:r>
        <w:rPr>
          <w:rFonts w:ascii="Times New Roman" w:hAnsi="Times New Roman" w:cs="Times New Roman"/>
          <w:spacing w:val="4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adequadas</w:t>
      </w:r>
      <w:r>
        <w:rPr>
          <w:rFonts w:ascii="Times New Roman" w:hAnsi="Times New Roman" w:cs="Times New Roman"/>
          <w:spacing w:val="40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ações corr</w:t>
      </w:r>
      <w:r>
        <w:rPr>
          <w:rFonts w:ascii="Times New Roman" w:hAnsi="Times New Roman" w:cs="Times New Roman"/>
          <w:spacing w:val="-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tiv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>s.</w:t>
      </w:r>
    </w:p>
    <w:p w:rsidR="00C679A5" w:rsidRDefault="00C679A5">
      <w:pPr>
        <w:widowControl w:val="0"/>
        <w:autoSpaceDE w:val="0"/>
        <w:autoSpaceDN w:val="0"/>
        <w:adjustRightInd w:val="0"/>
        <w:spacing w:before="6" w:after="0" w:line="360" w:lineRule="auto"/>
        <w:ind w:left="102" w:right="582" w:firstLine="73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Avaliação Risco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Segurança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Inf</w:t>
      </w:r>
      <w:r>
        <w:rPr>
          <w:rFonts w:ascii="Times New Roman" w:hAnsi="Times New Roman" w:cs="Times New Roman"/>
          <w:spacing w:val="-1"/>
          <w:sz w:val="24"/>
          <w:szCs w:val="24"/>
        </w:rPr>
        <w:t>o</w:t>
      </w:r>
      <w:r>
        <w:rPr>
          <w:rFonts w:ascii="Times New Roman" w:hAnsi="Times New Roman" w:cs="Times New Roman"/>
          <w:sz w:val="24"/>
          <w:szCs w:val="24"/>
        </w:rPr>
        <w:t>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ação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faz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parte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uma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ati</w:t>
      </w:r>
      <w:r>
        <w:rPr>
          <w:rFonts w:ascii="Times New Roman" w:hAnsi="Times New Roman" w:cs="Times New Roman"/>
          <w:spacing w:val="-1"/>
          <w:sz w:val="24"/>
          <w:szCs w:val="24"/>
        </w:rPr>
        <w:t>v</w:t>
      </w:r>
      <w:r>
        <w:rPr>
          <w:rFonts w:ascii="Times New Roman" w:hAnsi="Times New Roman" w:cs="Times New Roman"/>
          <w:sz w:val="24"/>
          <w:szCs w:val="24"/>
        </w:rPr>
        <w:t>idade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da</w:t>
      </w:r>
      <w:r>
        <w:rPr>
          <w:rFonts w:ascii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organização para a Gestão dos Riscos a Segurança Infor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pacing w:val="-1"/>
          <w:sz w:val="24"/>
          <w:szCs w:val="24"/>
        </w:rPr>
        <w:t>a</w:t>
      </w:r>
      <w:r>
        <w:rPr>
          <w:rFonts w:ascii="Times New Roman" w:hAnsi="Times New Roman" w:cs="Times New Roman"/>
          <w:sz w:val="24"/>
          <w:szCs w:val="24"/>
        </w:rPr>
        <w:t xml:space="preserve">ção. A Figura 4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ostra a relação entre estas atividades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e 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onde 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se 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encaixa 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 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 xml:space="preserve">étodo 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OCTAVE. 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Nota-se</w:t>
      </w:r>
      <w:proofErr w:type="gramStart"/>
      <w:r>
        <w:rPr>
          <w:rFonts w:ascii="Times New Roman" w:hAnsi="Times New Roman" w:cs="Times New Roman"/>
          <w:sz w:val="24"/>
          <w:szCs w:val="24"/>
        </w:rPr>
        <w:t xml:space="preserve"> 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que 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as   atividades  </w:t>
      </w:r>
      <w:r>
        <w:rPr>
          <w:rFonts w:ascii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de Gerencia</w:t>
      </w:r>
      <w:r>
        <w:rPr>
          <w:rFonts w:ascii="Times New Roman" w:hAnsi="Times New Roman" w:cs="Times New Roman"/>
          <w:spacing w:val="-2"/>
          <w:sz w:val="24"/>
          <w:szCs w:val="24"/>
        </w:rPr>
        <w:t>m</w:t>
      </w:r>
      <w:r>
        <w:rPr>
          <w:rFonts w:ascii="Times New Roman" w:hAnsi="Times New Roman" w:cs="Times New Roman"/>
          <w:sz w:val="24"/>
          <w:szCs w:val="24"/>
        </w:rPr>
        <w:t>ento de Risco d</w:t>
      </w:r>
      <w:r>
        <w:rPr>
          <w:rFonts w:ascii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hAnsi="Times New Roman" w:cs="Times New Roman"/>
          <w:sz w:val="24"/>
          <w:szCs w:val="24"/>
        </w:rPr>
        <w:t>finem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o Ciclo de Gestão do tipo </w:t>
      </w:r>
      <w:proofErr w:type="spellStart"/>
      <w:r>
        <w:rPr>
          <w:rFonts w:ascii="Times New Roman" w:hAnsi="Times New Roman" w:cs="Times New Roman"/>
          <w:sz w:val="24"/>
          <w:szCs w:val="24"/>
        </w:rPr>
        <w:t>plan</w:t>
      </w:r>
      <w:proofErr w:type="spellEnd"/>
      <w:r>
        <w:rPr>
          <w:rFonts w:ascii="Times New Roman" w:hAnsi="Times New Roman" w:cs="Times New Roman"/>
          <w:sz w:val="24"/>
          <w:szCs w:val="24"/>
        </w:rPr>
        <w:t>-do-</w:t>
      </w:r>
      <w:proofErr w:type="spellStart"/>
      <w:r>
        <w:rPr>
          <w:rFonts w:ascii="Times New Roman" w:hAnsi="Times New Roman" w:cs="Times New Roman"/>
          <w:sz w:val="24"/>
          <w:szCs w:val="24"/>
        </w:rPr>
        <w:t>check</w:t>
      </w:r>
      <w:proofErr w:type="spellEnd"/>
      <w:r>
        <w:rPr>
          <w:rFonts w:ascii="Times New Roman" w:hAnsi="Times New Roman" w:cs="Times New Roman"/>
          <w:sz w:val="24"/>
          <w:szCs w:val="24"/>
        </w:rPr>
        <w:t>-</w:t>
      </w:r>
      <w:proofErr w:type="spellStart"/>
      <w:r>
        <w:rPr>
          <w:rFonts w:ascii="Times New Roman" w:hAnsi="Times New Roman" w:cs="Times New Roman"/>
          <w:sz w:val="24"/>
          <w:szCs w:val="24"/>
        </w:rPr>
        <w:t>act</w:t>
      </w:r>
      <w:proofErr w:type="spellEnd"/>
      <w:r>
        <w:rPr>
          <w:rFonts w:ascii="Times New Roman" w:hAnsi="Times New Roman" w:cs="Times New Roman"/>
          <w:sz w:val="24"/>
          <w:szCs w:val="24"/>
        </w:rPr>
        <w:t>.</w:t>
      </w:r>
    </w:p>
    <w:p w:rsidR="00C679A5" w:rsidRDefault="00C679A5" w:rsidP="0028056F">
      <w:pPr>
        <w:widowControl w:val="0"/>
        <w:autoSpaceDE w:val="0"/>
        <w:autoSpaceDN w:val="0"/>
        <w:adjustRightInd w:val="0"/>
        <w:spacing w:after="0" w:line="200" w:lineRule="exact"/>
      </w:pPr>
    </w:p>
    <w:sectPr w:rsidR="00C679A5" w:rsidSect="0028056F">
      <w:pgSz w:w="11900" w:h="16840"/>
      <w:pgMar w:top="1060" w:right="480" w:bottom="280" w:left="1600" w:header="830" w:footer="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79A5" w:rsidRDefault="00C679A5">
      <w:pPr>
        <w:spacing w:after="0" w:line="240" w:lineRule="auto"/>
      </w:pPr>
      <w:r>
        <w:separator/>
      </w:r>
    </w:p>
  </w:endnote>
  <w:endnote w:type="continuationSeparator" w:id="0">
    <w:p w:rsidR="00C679A5" w:rsidRDefault="00C679A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638A" w:rsidRDefault="0021638A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79A5" w:rsidRDefault="00C679A5">
      <w:pPr>
        <w:spacing w:after="0" w:line="240" w:lineRule="auto"/>
      </w:pPr>
      <w:r>
        <w:separator/>
      </w:r>
    </w:p>
  </w:footnote>
  <w:footnote w:type="continuationSeparator" w:id="0">
    <w:p w:rsidR="00C679A5" w:rsidRDefault="00C679A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679A5" w:rsidRDefault="00C679A5">
    <w:pPr>
      <w:widowControl w:val="0"/>
      <w:autoSpaceDE w:val="0"/>
      <w:autoSpaceDN w:val="0"/>
      <w:adjustRightInd w:val="0"/>
      <w:spacing w:after="0" w:line="200" w:lineRule="exact"/>
      <w:rPr>
        <w:rFonts w:ascii="Times New Roman" w:hAnsi="Times New Roman" w:cs="Times New Roman"/>
        <w:sz w:val="20"/>
        <w:szCs w:val="20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0" allowOverlap="1">
              <wp:simplePos x="0" y="0"/>
              <wp:positionH relativeFrom="page">
                <wp:posOffset>6770370</wp:posOffset>
              </wp:positionH>
              <wp:positionV relativeFrom="page">
                <wp:posOffset>509905</wp:posOffset>
              </wp:positionV>
              <wp:extent cx="169545" cy="177800"/>
              <wp:effectExtent l="0" t="0" r="0" b="0"/>
              <wp:wrapNone/>
              <wp:docPr id="8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69545" cy="177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C679A5" w:rsidRDefault="00C679A5">
                          <w:pPr>
                            <w:widowControl w:val="0"/>
                            <w:autoSpaceDE w:val="0"/>
                            <w:autoSpaceDN w:val="0"/>
                            <w:adjustRightInd w:val="0"/>
                            <w:spacing w:after="0" w:line="265" w:lineRule="exact"/>
                            <w:ind w:left="40" w:right="-20"/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  <w:instrText xml:space="preserve"> PAGE \* roman</w:instrText>
                          </w:r>
                          <w:r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  <w:fldChar w:fldCharType="separate"/>
                          </w:r>
                          <w:r w:rsidR="00D858D0">
                            <w:rPr>
                              <w:rFonts w:ascii="Times New Roman" w:hAnsi="Times New Roman" w:cs="Times New Roman"/>
                              <w:noProof/>
                              <w:sz w:val="24"/>
                              <w:szCs w:val="24"/>
                            </w:rPr>
                            <w:t>ii</w:t>
                          </w:r>
                          <w:r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style="position:absolute;margin-left:533.1pt;margin-top:40.15pt;width:13.35pt;height:14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" o:allowincell="f" filled="f" stroked="f">
              <v:textbox inset="0,0,0,0">
                <w:txbxContent>
                  <w:p w:rsidR="00C679A5" w:rsidRDefault="00C679A5">
                    <w:pPr>
                      <w:widowControl w:val="0"/>
                      <w:autoSpaceDE w:val="0"/>
                      <w:autoSpaceDN w:val="0"/>
                      <w:adjustRightInd w:val="0"/>
                      <w:spacing w:after="0" w:line="265" w:lineRule="exact"/>
                      <w:ind w:left="40" w:right="-20"/>
                      <w:rPr>
                        <w:rFonts w:ascii="Times New Roman" w:hAnsi="Times New Roman" w:cs="Times New Roman"/>
                        <w:sz w:val="24"/>
                        <w:szCs w:val="24"/>
                      </w:rPr>
                    </w:pPr>
                    <w:r>
                      <w:rPr>
                        <w:rFonts w:ascii="Times New Roman" w:hAnsi="Times New Roman" w:cs="Times New Roman"/>
                        <w:sz w:val="24"/>
                        <w:szCs w:val="24"/>
                      </w:rPr>
                      <w:fldChar w:fldCharType="begin"/>
                    </w:r>
                    <w:r>
                      <w:rPr>
                        <w:rFonts w:ascii="Times New Roman" w:hAnsi="Times New Roman" w:cs="Times New Roman"/>
                        <w:sz w:val="24"/>
                        <w:szCs w:val="24"/>
                      </w:rPr>
                      <w:instrText xml:space="preserve"> PAGE \* roman</w:instrText>
                    </w:r>
                    <w:r>
                      <w:rPr>
                        <w:rFonts w:ascii="Times New Roman" w:hAnsi="Times New Roman" w:cs="Times New Roman"/>
                        <w:sz w:val="24"/>
                        <w:szCs w:val="24"/>
                      </w:rPr>
                      <w:fldChar w:fldCharType="separate"/>
                    </w:r>
                    <w:r w:rsidR="00D858D0">
                      <w:rPr>
                        <w:rFonts w:ascii="Times New Roman" w:hAnsi="Times New Roman" w:cs="Times New Roman"/>
                        <w:noProof/>
                        <w:sz w:val="24"/>
                        <w:szCs w:val="24"/>
                      </w:rPr>
                      <w:t>ii</w:t>
                    </w:r>
                    <w:r>
                      <w:rPr>
                        <w:rFonts w:ascii="Times New Roman" w:hAnsi="Times New Roman" w:cs="Times New Roman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679A5" w:rsidRDefault="00C679A5">
    <w:pPr>
      <w:widowControl w:val="0"/>
      <w:autoSpaceDE w:val="0"/>
      <w:autoSpaceDN w:val="0"/>
      <w:adjustRightInd w:val="0"/>
      <w:spacing w:after="0" w:line="200" w:lineRule="exact"/>
      <w:rPr>
        <w:rFonts w:ascii="Times New Roman" w:hAnsi="Times New Roman" w:cs="Times New Roman"/>
        <w:sz w:val="20"/>
        <w:szCs w:val="20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1" locked="0" layoutInCell="0" allowOverlap="1">
              <wp:simplePos x="0" y="0"/>
              <wp:positionH relativeFrom="page">
                <wp:posOffset>6770370</wp:posOffset>
              </wp:positionH>
              <wp:positionV relativeFrom="page">
                <wp:posOffset>509905</wp:posOffset>
              </wp:positionV>
              <wp:extent cx="212090" cy="177800"/>
              <wp:effectExtent l="0" t="0" r="0" b="0"/>
              <wp:wrapNone/>
              <wp:docPr id="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090" cy="177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C679A5" w:rsidRDefault="00C679A5">
                          <w:pPr>
                            <w:widowControl w:val="0"/>
                            <w:autoSpaceDE w:val="0"/>
                            <w:autoSpaceDN w:val="0"/>
                            <w:adjustRightInd w:val="0"/>
                            <w:spacing w:after="0" w:line="265" w:lineRule="exact"/>
                            <w:ind w:left="40" w:right="-20"/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  <w:instrText xml:space="preserve"> PAGE \* roman</w:instrText>
                          </w:r>
                          <w:r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  <w:fldChar w:fldCharType="separate"/>
                          </w:r>
                          <w:r w:rsidR="00D858D0">
                            <w:rPr>
                              <w:rFonts w:ascii="Times New Roman" w:hAnsi="Times New Roman" w:cs="Times New Roman"/>
                              <w:noProof/>
                              <w:sz w:val="24"/>
                              <w:szCs w:val="24"/>
                            </w:rPr>
                            <w:t>iii</w:t>
                          </w:r>
                          <w:r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9" type="#_x0000_t202" style="position:absolute;margin-left:533.1pt;margin-top:40.15pt;width:16.7pt;height:14pt;z-index:-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" o:allowincell="f" filled="f" stroked="f">
              <v:textbox inset="0,0,0,0">
                <w:txbxContent>
                  <w:p w:rsidR="00C679A5" w:rsidRDefault="00C679A5">
                    <w:pPr>
                      <w:widowControl w:val="0"/>
                      <w:autoSpaceDE w:val="0"/>
                      <w:autoSpaceDN w:val="0"/>
                      <w:adjustRightInd w:val="0"/>
                      <w:spacing w:after="0" w:line="265" w:lineRule="exact"/>
                      <w:ind w:left="40" w:right="-20"/>
                      <w:rPr>
                        <w:rFonts w:ascii="Times New Roman" w:hAnsi="Times New Roman" w:cs="Times New Roman"/>
                        <w:sz w:val="24"/>
                        <w:szCs w:val="24"/>
                      </w:rPr>
                    </w:pPr>
                    <w:r>
                      <w:rPr>
                        <w:rFonts w:ascii="Times New Roman" w:hAnsi="Times New Roman" w:cs="Times New Roman"/>
                        <w:sz w:val="24"/>
                        <w:szCs w:val="24"/>
                      </w:rPr>
                      <w:fldChar w:fldCharType="begin"/>
                    </w:r>
                    <w:r>
                      <w:rPr>
                        <w:rFonts w:ascii="Times New Roman" w:hAnsi="Times New Roman" w:cs="Times New Roman"/>
                        <w:sz w:val="24"/>
                        <w:szCs w:val="24"/>
                      </w:rPr>
                      <w:instrText xml:space="preserve"> PAGE \* roman</w:instrText>
                    </w:r>
                    <w:r>
                      <w:rPr>
                        <w:rFonts w:ascii="Times New Roman" w:hAnsi="Times New Roman" w:cs="Times New Roman"/>
                        <w:sz w:val="24"/>
                        <w:szCs w:val="24"/>
                      </w:rPr>
                      <w:fldChar w:fldCharType="separate"/>
                    </w:r>
                    <w:r w:rsidR="00D858D0">
                      <w:rPr>
                        <w:rFonts w:ascii="Times New Roman" w:hAnsi="Times New Roman" w:cs="Times New Roman"/>
                        <w:noProof/>
                        <w:sz w:val="24"/>
                        <w:szCs w:val="24"/>
                      </w:rPr>
                      <w:t>iii</w:t>
                    </w:r>
                    <w:r>
                      <w:rPr>
                        <w:rFonts w:ascii="Times New Roman" w:hAnsi="Times New Roman" w:cs="Times New Roman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679A5" w:rsidRDefault="00C679A5">
    <w:pPr>
      <w:widowControl w:val="0"/>
      <w:autoSpaceDE w:val="0"/>
      <w:autoSpaceDN w:val="0"/>
      <w:adjustRightInd w:val="0"/>
      <w:spacing w:after="0" w:line="200" w:lineRule="exact"/>
      <w:rPr>
        <w:rFonts w:ascii="Times New Roman" w:hAnsi="Times New Roman" w:cs="Times New Roman"/>
        <w:sz w:val="20"/>
        <w:szCs w:val="20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1" locked="0" layoutInCell="0" allowOverlap="1" wp14:anchorId="32E6C8F3" wp14:editId="5AB7EA3E">
              <wp:simplePos x="0" y="0"/>
              <wp:positionH relativeFrom="page">
                <wp:posOffset>6783070</wp:posOffset>
              </wp:positionH>
              <wp:positionV relativeFrom="page">
                <wp:posOffset>509905</wp:posOffset>
              </wp:positionV>
              <wp:extent cx="229235" cy="177800"/>
              <wp:effectExtent l="0" t="0" r="0" b="0"/>
              <wp:wrapNone/>
              <wp:docPr id="6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9235" cy="177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C679A5" w:rsidRDefault="00C679A5">
                          <w:pPr>
                            <w:widowControl w:val="0"/>
                            <w:autoSpaceDE w:val="0"/>
                            <w:autoSpaceDN w:val="0"/>
                            <w:adjustRightInd w:val="0"/>
                            <w:spacing w:after="0" w:line="265" w:lineRule="exact"/>
                            <w:ind w:left="20" w:right="-56"/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</w:pPr>
                          <w:proofErr w:type="spellStart"/>
                          <w:r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  <w:t>viii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3" o:spid="_x0000_s1030" type="#_x0000_t202" style="position:absolute;margin-left:534.1pt;margin-top:40.15pt;width:18.05pt;height:14pt;z-index:-251653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" o:allowincell="f" filled="f" stroked="f">
              <v:textbox inset="0,0,0,0">
                <w:txbxContent>
                  <w:p w:rsidR="00C679A5" w:rsidRDefault="00C679A5">
                    <w:pPr>
                      <w:widowControl w:val="0"/>
                      <w:autoSpaceDE w:val="0"/>
                      <w:autoSpaceDN w:val="0"/>
                      <w:adjustRightInd w:val="0"/>
                      <w:spacing w:after="0" w:line="265" w:lineRule="exact"/>
                      <w:ind w:left="20" w:right="-56"/>
                      <w:rPr>
                        <w:rFonts w:ascii="Times New Roman" w:hAnsi="Times New Roman" w:cs="Times New Roman"/>
                        <w:sz w:val="24"/>
                        <w:szCs w:val="24"/>
                      </w:rPr>
                    </w:pPr>
                    <w:proofErr w:type="spellStart"/>
                    <w:r>
                      <w:rPr>
                        <w:rFonts w:ascii="Times New Roman" w:hAnsi="Times New Roman" w:cs="Times New Roman"/>
                        <w:sz w:val="24"/>
                        <w:szCs w:val="24"/>
                      </w:rPr>
                      <w:t>viii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064839159"/>
      <w:docPartObj>
        <w:docPartGallery w:val="Page Numbers (Top of Page)"/>
        <w:docPartUnique/>
      </w:docPartObj>
    </w:sdtPr>
    <w:sdtContent>
      <w:p w:rsidR="009F4ED4" w:rsidRDefault="009F4ED4">
        <w:pPr>
          <w:pStyle w:val="Cabealho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858D0">
          <w:rPr>
            <w:noProof/>
          </w:rPr>
          <w:t>1</w:t>
        </w:r>
        <w:r>
          <w:fldChar w:fldCharType="end"/>
        </w:r>
      </w:p>
    </w:sdtContent>
  </w:sdt>
  <w:p w:rsidR="00C679A5" w:rsidRDefault="00C679A5">
    <w:pPr>
      <w:widowControl w:val="0"/>
      <w:autoSpaceDE w:val="0"/>
      <w:autoSpaceDN w:val="0"/>
      <w:adjustRightInd w:val="0"/>
      <w:spacing w:after="0" w:line="200" w:lineRule="exact"/>
      <w:rPr>
        <w:rFonts w:ascii="Times New Roman" w:hAnsi="Times New Roman" w:cs="Times New Roman"/>
        <w:sz w:val="20"/>
        <w:szCs w:val="20"/>
      </w:rPr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2025595488"/>
      <w:docPartObj>
        <w:docPartGallery w:val="Page Numbers (Top of Page)"/>
        <w:docPartUnique/>
      </w:docPartObj>
    </w:sdtPr>
    <w:sdtContent>
      <w:p w:rsidR="009F4ED4" w:rsidRDefault="009F4ED4">
        <w:pPr>
          <w:pStyle w:val="Cabealho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858D0">
          <w:rPr>
            <w:noProof/>
          </w:rPr>
          <w:t>2</w:t>
        </w:r>
        <w:r>
          <w:fldChar w:fldCharType="end"/>
        </w:r>
      </w:p>
    </w:sdtContent>
  </w:sdt>
  <w:p w:rsidR="0021638A" w:rsidRDefault="0021638A">
    <w:pPr>
      <w:widowControl w:val="0"/>
      <w:autoSpaceDE w:val="0"/>
      <w:autoSpaceDN w:val="0"/>
      <w:adjustRightInd w:val="0"/>
      <w:spacing w:after="0" w:line="200" w:lineRule="exact"/>
      <w:rPr>
        <w:rFonts w:ascii="Times New Roman" w:hAnsi="Times New Roman" w:cs="Times New Roman"/>
        <w:sz w:val="20"/>
        <w:szCs w:val="20"/>
      </w:rPr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483339990"/>
      <w:docPartObj>
        <w:docPartGallery w:val="Page Numbers (Top of Page)"/>
        <w:docPartUnique/>
      </w:docPartObj>
    </w:sdtPr>
    <w:sdtContent>
      <w:p w:rsidR="009F4ED4" w:rsidRDefault="009F4ED4">
        <w:pPr>
          <w:pStyle w:val="Cabealho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858D0">
          <w:rPr>
            <w:noProof/>
          </w:rPr>
          <w:t>4</w:t>
        </w:r>
        <w:r>
          <w:fldChar w:fldCharType="end"/>
        </w:r>
      </w:p>
    </w:sdtContent>
  </w:sdt>
  <w:p w:rsidR="00C679A5" w:rsidRDefault="00C679A5">
    <w:pPr>
      <w:widowControl w:val="0"/>
      <w:autoSpaceDE w:val="0"/>
      <w:autoSpaceDN w:val="0"/>
      <w:adjustRightInd w:val="0"/>
      <w:spacing w:after="0" w:line="200" w:lineRule="exact"/>
      <w:rPr>
        <w:rFonts w:ascii="Times New Roman" w:hAnsi="Times New Roman" w:cs="Times New Roman"/>
        <w:sz w:val="20"/>
        <w:szCs w:val="20"/>
      </w:rPr>
    </w:pP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923802368"/>
      <w:docPartObj>
        <w:docPartGallery w:val="Page Numbers (Top of Page)"/>
        <w:docPartUnique/>
      </w:docPartObj>
    </w:sdtPr>
    <w:sdtContent>
      <w:p w:rsidR="009F4ED4" w:rsidRDefault="009F4ED4">
        <w:pPr>
          <w:pStyle w:val="Cabealho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858D0">
          <w:rPr>
            <w:noProof/>
          </w:rPr>
          <w:t>3</w:t>
        </w:r>
        <w:r>
          <w:fldChar w:fldCharType="end"/>
        </w:r>
      </w:p>
    </w:sdtContent>
  </w:sdt>
  <w:p w:rsidR="00C679A5" w:rsidRDefault="00C679A5">
    <w:pPr>
      <w:widowControl w:val="0"/>
      <w:autoSpaceDE w:val="0"/>
      <w:autoSpaceDN w:val="0"/>
      <w:adjustRightInd w:val="0"/>
      <w:spacing w:after="0" w:line="200" w:lineRule="exact"/>
      <w:rPr>
        <w:rFonts w:ascii="Times New Roman" w:hAnsi="Times New Roman" w:cs="Times New Roman"/>
        <w:sz w:val="20"/>
        <w:szCs w:val="20"/>
      </w:rPr>
    </w:pP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838986548"/>
      <w:docPartObj>
        <w:docPartGallery w:val="Page Numbers (Top of Page)"/>
        <w:docPartUnique/>
      </w:docPartObj>
    </w:sdtPr>
    <w:sdtContent>
      <w:p w:rsidR="009F4ED4" w:rsidRDefault="009F4ED4">
        <w:pPr>
          <w:pStyle w:val="Cabealho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858D0">
          <w:rPr>
            <w:noProof/>
          </w:rPr>
          <w:t>6</w:t>
        </w:r>
        <w:r>
          <w:fldChar w:fldCharType="end"/>
        </w:r>
      </w:p>
    </w:sdtContent>
  </w:sdt>
  <w:p w:rsidR="00C679A5" w:rsidRDefault="00C679A5">
    <w:pPr>
      <w:widowControl w:val="0"/>
      <w:autoSpaceDE w:val="0"/>
      <w:autoSpaceDN w:val="0"/>
      <w:adjustRightInd w:val="0"/>
      <w:spacing w:after="0" w:line="200" w:lineRule="exact"/>
      <w:rPr>
        <w:rFonts w:ascii="Times New Roman" w:hAnsi="Times New Roman" w:cs="Times New Roman"/>
        <w:sz w:val="20"/>
        <w:szCs w:val="20"/>
      </w:rPr>
    </w:pP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352390088"/>
      <w:docPartObj>
        <w:docPartGallery w:val="Page Numbers (Top of Page)"/>
        <w:docPartUnique/>
      </w:docPartObj>
    </w:sdtPr>
    <w:sdtContent>
      <w:p w:rsidR="0028056F" w:rsidRDefault="0028056F" w:rsidP="0028056F">
        <w:pPr>
          <w:pStyle w:val="Cabealho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858D0">
          <w:rPr>
            <w:noProof/>
          </w:rPr>
          <w:t>7</w:t>
        </w:r>
        <w:r>
          <w:fldChar w:fldCharType="end"/>
        </w:r>
      </w:p>
    </w:sdtContent>
  </w:sdt>
  <w:p w:rsidR="00C679A5" w:rsidRDefault="00C679A5">
    <w:pPr>
      <w:widowControl w:val="0"/>
      <w:autoSpaceDE w:val="0"/>
      <w:autoSpaceDN w:val="0"/>
      <w:adjustRightInd w:val="0"/>
      <w:spacing w:after="0" w:line="200" w:lineRule="exact"/>
      <w:rPr>
        <w:rFonts w:ascii="Times New Roman" w:hAnsi="Times New Roman" w:cs="Times New Roman"/>
        <w:sz w:val="20"/>
        <w:szCs w:val="20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embedSystemFonts/>
  <w:bordersDoNotSurroundHeader/>
  <w:bordersDoNotSurroundFooter/>
  <w:proofState w:spelling="clean" w:grammar="clean"/>
  <w:defaultTabStop w:val="720"/>
  <w:hyphenationZone w:val="425"/>
  <w:evenAndOddHeader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doNotCompress"/>
  <w:doNotValidateAgainstSchema/>
  <w:doNotDemarcateInvalidXml/>
  <w:hdrShapeDefaults>
    <o:shapedefaults v:ext="edit" spidmax="2057"/>
  </w:hdrShapeDefaults>
  <w:footnotePr>
    <w:footnote w:id="-1"/>
    <w:footnote w:id="0"/>
  </w:footnotePr>
  <w:endnotePr>
    <w:endnote w:id="-1"/>
    <w:endnote w:id="0"/>
  </w:endnotePr>
  <w:compat>
    <w:spaceForUL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7E3E"/>
    <w:rsid w:val="0021638A"/>
    <w:rsid w:val="0028056F"/>
    <w:rsid w:val="009F4ED4"/>
    <w:rsid w:val="00B74429"/>
    <w:rsid w:val="00B87E3E"/>
    <w:rsid w:val="00C679A5"/>
    <w:rsid w:val="00C9377F"/>
    <w:rsid w:val="00D858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7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able of figures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B74429"/>
    <w:pPr>
      <w:keepNext/>
      <w:keepLines/>
      <w:spacing w:after="600"/>
      <w:jc w:val="center"/>
      <w:outlineLvl w:val="0"/>
    </w:pPr>
    <w:rPr>
      <w:rFonts w:ascii="Times New Roman" w:eastAsiaTheme="majorEastAsia" w:hAnsi="Times New Roman" w:cstheme="majorBidi"/>
      <w:b/>
      <w:bCs/>
      <w:sz w:val="24"/>
      <w:szCs w:val="28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B74429"/>
    <w:pPr>
      <w:keepNext/>
      <w:keepLines/>
      <w:spacing w:after="240" w:line="240" w:lineRule="auto"/>
      <w:outlineLvl w:val="1"/>
    </w:pPr>
    <w:rPr>
      <w:rFonts w:ascii="Times New Roman" w:eastAsiaTheme="majorEastAsia" w:hAnsi="Times New Roman" w:cstheme="majorBidi"/>
      <w:b/>
      <w:bCs/>
      <w:sz w:val="24"/>
      <w:szCs w:val="26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C679A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679A5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unhideWhenUsed/>
    <w:rsid w:val="00B744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B74429"/>
  </w:style>
  <w:style w:type="paragraph" w:styleId="Rodap">
    <w:name w:val="footer"/>
    <w:basedOn w:val="Normal"/>
    <w:link w:val="RodapChar"/>
    <w:uiPriority w:val="99"/>
    <w:unhideWhenUsed/>
    <w:rsid w:val="00B744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B74429"/>
  </w:style>
  <w:style w:type="paragraph" w:customStyle="1" w:styleId="TitulodoTCC">
    <w:name w:val="Titulo do TCC"/>
    <w:basedOn w:val="Normal"/>
    <w:qFormat/>
    <w:rsid w:val="00B74429"/>
    <w:pPr>
      <w:widowControl w:val="0"/>
      <w:autoSpaceDE w:val="0"/>
      <w:autoSpaceDN w:val="0"/>
      <w:adjustRightInd w:val="0"/>
      <w:spacing w:after="0" w:line="240" w:lineRule="auto"/>
      <w:ind w:left="848" w:right="172"/>
      <w:jc w:val="center"/>
    </w:pPr>
    <w:rPr>
      <w:rFonts w:ascii="Times New Roman" w:hAnsi="Times New Roman" w:cs="Times New Roman"/>
      <w:b/>
      <w:bCs/>
      <w:sz w:val="24"/>
      <w:szCs w:val="24"/>
    </w:rPr>
  </w:style>
  <w:style w:type="character" w:customStyle="1" w:styleId="Ttulo1Char">
    <w:name w:val="Título 1 Char"/>
    <w:basedOn w:val="Fontepargpadro"/>
    <w:link w:val="Ttulo1"/>
    <w:uiPriority w:val="9"/>
    <w:rsid w:val="00B74429"/>
    <w:rPr>
      <w:rFonts w:ascii="Times New Roman" w:eastAsiaTheme="majorEastAsia" w:hAnsi="Times New Roman" w:cstheme="majorBidi"/>
      <w:b/>
      <w:bCs/>
      <w:sz w:val="24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B74429"/>
    <w:rPr>
      <w:rFonts w:ascii="Times New Roman" w:eastAsiaTheme="majorEastAsia" w:hAnsi="Times New Roman" w:cstheme="majorBidi"/>
      <w:b/>
      <w:bCs/>
      <w:sz w:val="24"/>
      <w:szCs w:val="26"/>
    </w:rPr>
  </w:style>
  <w:style w:type="paragraph" w:styleId="Legenda">
    <w:name w:val="caption"/>
    <w:basedOn w:val="Normal"/>
    <w:next w:val="Normal"/>
    <w:uiPriority w:val="35"/>
    <w:unhideWhenUsed/>
    <w:qFormat/>
    <w:rsid w:val="009F4ED4"/>
    <w:pPr>
      <w:spacing w:after="0" w:line="240" w:lineRule="auto"/>
      <w:jc w:val="center"/>
    </w:pPr>
    <w:rPr>
      <w:rFonts w:ascii="Times New Roman" w:hAnsi="Times New Roman"/>
      <w:b/>
      <w:bCs/>
      <w:sz w:val="24"/>
      <w:szCs w:val="18"/>
    </w:rPr>
  </w:style>
  <w:style w:type="paragraph" w:styleId="Sumrio1">
    <w:name w:val="toc 1"/>
    <w:basedOn w:val="Normal"/>
    <w:next w:val="Normal"/>
    <w:autoRedefine/>
    <w:uiPriority w:val="39"/>
    <w:unhideWhenUsed/>
    <w:rsid w:val="009F4ED4"/>
    <w:pPr>
      <w:spacing w:after="100"/>
    </w:pPr>
    <w:rPr>
      <w:rFonts w:ascii="Times New Roman" w:hAnsi="Times New Roman"/>
      <w:b/>
    </w:rPr>
  </w:style>
  <w:style w:type="paragraph" w:styleId="Sumrio2">
    <w:name w:val="toc 2"/>
    <w:basedOn w:val="Normal"/>
    <w:next w:val="Normal"/>
    <w:autoRedefine/>
    <w:uiPriority w:val="39"/>
    <w:unhideWhenUsed/>
    <w:rsid w:val="009F4ED4"/>
    <w:pPr>
      <w:spacing w:after="100"/>
      <w:ind w:left="220"/>
    </w:pPr>
    <w:rPr>
      <w:rFonts w:ascii="Times New Roman" w:hAnsi="Times New Roman"/>
    </w:rPr>
  </w:style>
  <w:style w:type="paragraph" w:styleId="ndicedeilustraes">
    <w:name w:val="table of figures"/>
    <w:basedOn w:val="Normal"/>
    <w:next w:val="Normal"/>
    <w:uiPriority w:val="99"/>
    <w:unhideWhenUsed/>
    <w:qFormat/>
    <w:rsid w:val="0028056F"/>
    <w:pPr>
      <w:spacing w:after="0"/>
    </w:pPr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able of figures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B74429"/>
    <w:pPr>
      <w:keepNext/>
      <w:keepLines/>
      <w:spacing w:after="600"/>
      <w:jc w:val="center"/>
      <w:outlineLvl w:val="0"/>
    </w:pPr>
    <w:rPr>
      <w:rFonts w:ascii="Times New Roman" w:eastAsiaTheme="majorEastAsia" w:hAnsi="Times New Roman" w:cstheme="majorBidi"/>
      <w:b/>
      <w:bCs/>
      <w:sz w:val="24"/>
      <w:szCs w:val="28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B74429"/>
    <w:pPr>
      <w:keepNext/>
      <w:keepLines/>
      <w:spacing w:after="240" w:line="240" w:lineRule="auto"/>
      <w:outlineLvl w:val="1"/>
    </w:pPr>
    <w:rPr>
      <w:rFonts w:ascii="Times New Roman" w:eastAsiaTheme="majorEastAsia" w:hAnsi="Times New Roman" w:cstheme="majorBidi"/>
      <w:b/>
      <w:bCs/>
      <w:sz w:val="24"/>
      <w:szCs w:val="26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C679A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679A5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unhideWhenUsed/>
    <w:rsid w:val="00B744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B74429"/>
  </w:style>
  <w:style w:type="paragraph" w:styleId="Rodap">
    <w:name w:val="footer"/>
    <w:basedOn w:val="Normal"/>
    <w:link w:val="RodapChar"/>
    <w:uiPriority w:val="99"/>
    <w:unhideWhenUsed/>
    <w:rsid w:val="00B744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B74429"/>
  </w:style>
  <w:style w:type="paragraph" w:customStyle="1" w:styleId="TitulodoTCC">
    <w:name w:val="Titulo do TCC"/>
    <w:basedOn w:val="Normal"/>
    <w:qFormat/>
    <w:rsid w:val="00B74429"/>
    <w:pPr>
      <w:widowControl w:val="0"/>
      <w:autoSpaceDE w:val="0"/>
      <w:autoSpaceDN w:val="0"/>
      <w:adjustRightInd w:val="0"/>
      <w:spacing w:after="0" w:line="240" w:lineRule="auto"/>
      <w:ind w:left="848" w:right="172"/>
      <w:jc w:val="center"/>
    </w:pPr>
    <w:rPr>
      <w:rFonts w:ascii="Times New Roman" w:hAnsi="Times New Roman" w:cs="Times New Roman"/>
      <w:b/>
      <w:bCs/>
      <w:sz w:val="24"/>
      <w:szCs w:val="24"/>
    </w:rPr>
  </w:style>
  <w:style w:type="character" w:customStyle="1" w:styleId="Ttulo1Char">
    <w:name w:val="Título 1 Char"/>
    <w:basedOn w:val="Fontepargpadro"/>
    <w:link w:val="Ttulo1"/>
    <w:uiPriority w:val="9"/>
    <w:rsid w:val="00B74429"/>
    <w:rPr>
      <w:rFonts w:ascii="Times New Roman" w:eastAsiaTheme="majorEastAsia" w:hAnsi="Times New Roman" w:cstheme="majorBidi"/>
      <w:b/>
      <w:bCs/>
      <w:sz w:val="24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B74429"/>
    <w:rPr>
      <w:rFonts w:ascii="Times New Roman" w:eastAsiaTheme="majorEastAsia" w:hAnsi="Times New Roman" w:cstheme="majorBidi"/>
      <w:b/>
      <w:bCs/>
      <w:sz w:val="24"/>
      <w:szCs w:val="26"/>
    </w:rPr>
  </w:style>
  <w:style w:type="paragraph" w:styleId="Legenda">
    <w:name w:val="caption"/>
    <w:basedOn w:val="Normal"/>
    <w:next w:val="Normal"/>
    <w:uiPriority w:val="35"/>
    <w:unhideWhenUsed/>
    <w:qFormat/>
    <w:rsid w:val="009F4ED4"/>
    <w:pPr>
      <w:spacing w:after="0" w:line="240" w:lineRule="auto"/>
      <w:jc w:val="center"/>
    </w:pPr>
    <w:rPr>
      <w:rFonts w:ascii="Times New Roman" w:hAnsi="Times New Roman"/>
      <w:b/>
      <w:bCs/>
      <w:sz w:val="24"/>
      <w:szCs w:val="18"/>
    </w:rPr>
  </w:style>
  <w:style w:type="paragraph" w:styleId="Sumrio1">
    <w:name w:val="toc 1"/>
    <w:basedOn w:val="Normal"/>
    <w:next w:val="Normal"/>
    <w:autoRedefine/>
    <w:uiPriority w:val="39"/>
    <w:unhideWhenUsed/>
    <w:rsid w:val="009F4ED4"/>
    <w:pPr>
      <w:spacing w:after="100"/>
    </w:pPr>
    <w:rPr>
      <w:rFonts w:ascii="Times New Roman" w:hAnsi="Times New Roman"/>
      <w:b/>
    </w:rPr>
  </w:style>
  <w:style w:type="paragraph" w:styleId="Sumrio2">
    <w:name w:val="toc 2"/>
    <w:basedOn w:val="Normal"/>
    <w:next w:val="Normal"/>
    <w:autoRedefine/>
    <w:uiPriority w:val="39"/>
    <w:unhideWhenUsed/>
    <w:rsid w:val="009F4ED4"/>
    <w:pPr>
      <w:spacing w:after="100"/>
      <w:ind w:left="220"/>
    </w:pPr>
    <w:rPr>
      <w:rFonts w:ascii="Times New Roman" w:hAnsi="Times New Roman"/>
    </w:rPr>
  </w:style>
  <w:style w:type="paragraph" w:styleId="ndicedeilustraes">
    <w:name w:val="table of figures"/>
    <w:basedOn w:val="Normal"/>
    <w:next w:val="Normal"/>
    <w:uiPriority w:val="99"/>
    <w:unhideWhenUsed/>
    <w:qFormat/>
    <w:rsid w:val="0028056F"/>
    <w:pPr>
      <w:spacing w:after="0"/>
    </w:pPr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fontTable" Target="fontTable.xml"/><Relationship Id="rId3" Type="http://schemas.microsoft.com/office/2007/relationships/stylesWithEffects" Target="stylesWithEffects.xml"/><Relationship Id="rId21" Type="http://schemas.openxmlformats.org/officeDocument/2006/relationships/image" Target="media/image4.jpeg"/><Relationship Id="rId7" Type="http://schemas.openxmlformats.org/officeDocument/2006/relationships/endnotes" Target="endnotes.xml"/><Relationship Id="rId12" Type="http://schemas.openxmlformats.org/officeDocument/2006/relationships/header" Target="header4.xml"/><Relationship Id="rId17" Type="http://schemas.openxmlformats.org/officeDocument/2006/relationships/header" Target="header8.xml"/><Relationship Id="rId25" Type="http://schemas.openxmlformats.org/officeDocument/2006/relationships/image" Target="media/image7.jpeg"/><Relationship Id="rId2" Type="http://schemas.openxmlformats.org/officeDocument/2006/relationships/styles" Target="styles.xml"/><Relationship Id="rId16" Type="http://schemas.openxmlformats.org/officeDocument/2006/relationships/header" Target="header7.xml"/><Relationship Id="rId20" Type="http://schemas.openxmlformats.org/officeDocument/2006/relationships/image" Target="media/image3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24" Type="http://schemas.openxmlformats.org/officeDocument/2006/relationships/image" Target="media/image6.jpeg"/><Relationship Id="rId5" Type="http://schemas.openxmlformats.org/officeDocument/2006/relationships/webSettings" Target="webSettings.xml"/><Relationship Id="rId15" Type="http://schemas.openxmlformats.org/officeDocument/2006/relationships/header" Target="header6.xml"/><Relationship Id="rId23" Type="http://schemas.openxmlformats.org/officeDocument/2006/relationships/image" Target="media/image5.jpeg"/><Relationship Id="rId10" Type="http://schemas.openxmlformats.org/officeDocument/2006/relationships/header" Target="header2.xml"/><Relationship Id="rId19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1.xml"/><Relationship Id="rId22" Type="http://schemas.openxmlformats.org/officeDocument/2006/relationships/hyperlink" Target="http://www/" TargetMode="External"/><Relationship Id="rId27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6B8E826-9DC2-4CF1-875A-D3CD7F6656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Modelo-TCC.dotx</Template>
  <TotalTime>55</TotalTime>
  <Pages>27</Pages>
  <Words>7044</Words>
  <Characters>42036</Characters>
  <Application>Microsoft Office Word</Application>
  <DocSecurity>0</DocSecurity>
  <Lines>350</Lines>
  <Paragraphs>97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Microsoft Word - 0414_Aplicacao_Analise_Risco_Segundo_PMBOK.doc</vt:lpstr>
    </vt:vector>
  </TitlesOfParts>
  <Company>.</Company>
  <LinksUpToDate>false</LinksUpToDate>
  <CharactersWithSpaces>48983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- 0414_Aplicacao_Analise_Risco_Segundo_PMBOK.doc</dc:title>
  <dc:creator>a10411</dc:creator>
  <cp:lastModifiedBy>.</cp:lastModifiedBy>
  <cp:revision>5</cp:revision>
  <dcterms:created xsi:type="dcterms:W3CDTF">2013-08-06T13:00:00Z</dcterms:created>
  <dcterms:modified xsi:type="dcterms:W3CDTF">2013-08-06T13:56:00Z</dcterms:modified>
</cp:coreProperties>
</file>