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A5" w:rsidRDefault="00C679A5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60" w:lineRule="auto"/>
        <w:ind w:left="102" w:right="13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CENTRO UNIVERS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TÁRIO EUROAMER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CANO – UNIEURO PRÓ-REI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ORIA 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PÓ</w:t>
      </w:r>
      <w:r>
        <w:rPr>
          <w:rFonts w:ascii="Times New Roman" w:hAnsi="Times New Roman" w:cs="Times New Roman"/>
          <w:b/>
          <w:bCs/>
          <w:sz w:val="24"/>
          <w:szCs w:val="24"/>
        </w:rPr>
        <w:t>S-GRADUA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Ç</w:t>
      </w:r>
      <w:r>
        <w:rPr>
          <w:rFonts w:ascii="Times New Roman" w:hAnsi="Times New Roman" w:cs="Times New Roman"/>
          <w:b/>
          <w:bCs/>
          <w:sz w:val="24"/>
          <w:szCs w:val="24"/>
        </w:rPr>
        <w:t>ÃO, PESQUISA E EXTEN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b/>
          <w:bCs/>
          <w:sz w:val="24"/>
          <w:szCs w:val="24"/>
        </w:rPr>
        <w:t>O COORDENAÇÃO DE PÓS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GRADUAÇÃO LATO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NSU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 DE MBA EM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ENGENHARIA DE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SO</w:t>
      </w:r>
      <w:r>
        <w:rPr>
          <w:rFonts w:ascii="Times New Roman" w:hAnsi="Times New Roman" w:cs="Times New Roman"/>
          <w:b/>
          <w:bCs/>
          <w:sz w:val="24"/>
          <w:szCs w:val="24"/>
        </w:rPr>
        <w:t>FTWARE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C679A5" w:rsidRDefault="00C679A5" w:rsidP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814104" w:rsidP="00B74429">
      <w:pPr>
        <w:pStyle w:val="TitulodoTCC"/>
      </w:pPr>
      <w:r>
        <w:t>QUALIDADE DE SOFTWARE COM O RUP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Brasília,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Abril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/ 20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B87E3E" w:rsidRDefault="00B87E3E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39" w:right="2864"/>
        <w:jc w:val="center"/>
        <w:rPr>
          <w:rFonts w:ascii="Times New Roman" w:hAnsi="Times New Roman" w:cs="Times New Roman"/>
          <w:sz w:val="24"/>
          <w:szCs w:val="24"/>
        </w:rPr>
        <w:sectPr w:rsidR="00C679A5">
          <w:type w:val="continuous"/>
          <w:pgSz w:w="11900" w:h="16840"/>
          <w:pgMar w:top="1580" w:right="1680" w:bottom="280" w:left="1600" w:header="720" w:footer="72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66010" cy="514350"/>
            <wp:effectExtent l="0" t="0" r="0" b="0"/>
            <wp:docPr id="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Pr="00B74429" w:rsidRDefault="00B74429">
      <w:pPr>
        <w:widowControl w:val="0"/>
        <w:autoSpaceDE w:val="0"/>
        <w:autoSpaceDN w:val="0"/>
        <w:adjustRightInd w:val="0"/>
        <w:spacing w:after="0" w:line="240" w:lineRule="auto"/>
        <w:ind w:left="986" w:right="9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429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B74429">
        <w:rPr>
          <w:rFonts w:ascii="Times New Roman" w:hAnsi="Times New Roman" w:cs="Times New Roman"/>
          <w:b/>
          <w:sz w:val="24"/>
          <w:szCs w:val="24"/>
        </w:rPr>
        <w:instrText xml:space="preserve"> STYLEREF  "Titulo do TCC"  \* MERGEFORMAT </w:instrTex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noProof/>
          <w:sz w:val="24"/>
          <w:szCs w:val="24"/>
        </w:rPr>
        <w:t>QUALIDADE DE SOFTWARE COM O RUP</w:t>
      </w:r>
      <w:r w:rsidRPr="00B74429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679A5" w:rsidRPr="00B74429" w:rsidRDefault="00C679A5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b/>
          <w:sz w:val="18"/>
          <w:szCs w:val="18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3722" w:right="1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de Conclusão de Curso – Monografia, apresenta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como pré-requisito parcial para conclusão do curso de MBA em </w:t>
      </w:r>
      <w:r w:rsidR="00B74429">
        <w:rPr>
          <w:rFonts w:ascii="Times New Roman" w:hAnsi="Times New Roman" w:cs="Times New Roman"/>
          <w:b/>
          <w:bCs/>
          <w:sz w:val="24"/>
          <w:szCs w:val="24"/>
        </w:rPr>
        <w:t>Engenharia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Soft</w:t>
      </w: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</w:rPr>
        <w:t>are do Centro Universitário EUROA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ERICANO – UNI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>RO.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756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Orie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tadora: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Prof.ª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Edna D</w:t>
      </w:r>
      <w:r>
        <w:rPr>
          <w:rFonts w:ascii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as Canedo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336" w:right="43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Brasília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Abril</w:t>
      </w:r>
      <w:r w:rsidR="00C679A5">
        <w:rPr>
          <w:rFonts w:ascii="Times New Roman" w:hAnsi="Times New Roman" w:cs="Times New Roman"/>
          <w:b/>
          <w:bCs/>
          <w:sz w:val="24"/>
          <w:szCs w:val="24"/>
        </w:rPr>
        <w:t>, 20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4173" w:right="4138"/>
        <w:jc w:val="center"/>
        <w:rPr>
          <w:rFonts w:ascii="Times New Roman" w:hAnsi="Times New Roman" w:cs="Times New Roman"/>
          <w:sz w:val="24"/>
          <w:szCs w:val="24"/>
        </w:rPr>
        <w:sectPr w:rsidR="00C679A5">
          <w:headerReference w:type="even" r:id="rId9"/>
          <w:headerReference w:type="default" r:id="rId10"/>
          <w:pgSz w:w="11900" w:h="16840"/>
          <w:pgMar w:top="1060" w:right="900" w:bottom="280" w:left="1460" w:header="823" w:footer="0" w:gutter="0"/>
          <w:pgNumType w:start="2"/>
          <w:cols w:space="720" w:equalWidth="0">
            <w:col w:w="95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9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1" locked="0" layoutInCell="0" allowOverlap="1">
                <wp:simplePos x="0" y="0"/>
                <wp:positionH relativeFrom="page">
                  <wp:posOffset>1576705</wp:posOffset>
                </wp:positionH>
                <wp:positionV relativeFrom="paragraph">
                  <wp:posOffset>194945</wp:posOffset>
                </wp:positionV>
                <wp:extent cx="4768215" cy="2996565"/>
                <wp:effectExtent l="0" t="0" r="0" b="0"/>
                <wp:wrapNone/>
                <wp:docPr id="2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8215" cy="2996565"/>
                          <a:chOff x="2483" y="307"/>
                          <a:chExt cx="7509" cy="4719"/>
                        </a:xfrm>
                      </wpg:grpSpPr>
                      <wps:wsp>
                        <wps:cNvPr id="215" name="Freeform 5"/>
                        <wps:cNvSpPr>
                          <a:spLocks/>
                        </wps:cNvSpPr>
                        <wps:spPr bwMode="auto">
                          <a:xfrm>
                            <a:off x="2488" y="313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"/>
                        <wps:cNvSpPr>
                          <a:spLocks/>
                        </wps:cNvSpPr>
                        <wps:spPr bwMode="auto">
                          <a:xfrm>
                            <a:off x="2493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7"/>
                        <wps:cNvSpPr>
                          <a:spLocks/>
                        </wps:cNvSpPr>
                        <wps:spPr bwMode="auto">
                          <a:xfrm>
                            <a:off x="2488" y="5015"/>
                            <a:ext cx="7498" cy="20"/>
                          </a:xfrm>
                          <a:custGeom>
                            <a:avLst/>
                            <a:gdLst>
                              <a:gd name="T0" fmla="*/ 0 w 7498"/>
                              <a:gd name="T1" fmla="*/ 0 h 20"/>
                              <a:gd name="T2" fmla="*/ 7497 w 749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498" h="20">
                                <a:moveTo>
                                  <a:pt x="0" y="0"/>
                                </a:moveTo>
                                <a:lnTo>
                                  <a:pt x="7497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"/>
                        <wps:cNvSpPr>
                          <a:spLocks/>
                        </wps:cNvSpPr>
                        <wps:spPr bwMode="auto">
                          <a:xfrm>
                            <a:off x="9981" y="317"/>
                            <a:ext cx="20" cy="470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703"/>
                              <a:gd name="T2" fmla="*/ 0 w 20"/>
                              <a:gd name="T3" fmla="*/ 4702 h 4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703">
                                <a:moveTo>
                                  <a:pt x="0" y="0"/>
                                </a:moveTo>
                                <a:lnTo>
                                  <a:pt x="0" y="470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24.15pt;margin-top:15.35pt;width:375.45pt;height:235.95pt;z-index:-251681792;mso-position-horizontal-relative:page" coordorigin="2483,307" coordsize="7509,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" o:allowincell="f">
                <v:shape id="Freeform 5" o:spid="_x0000_s1027" style="position:absolute;left:2488;top:313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vTMUA&#10;AADcAAAADwAAAGRycy9kb3ducmV2LnhtbESPT2vCQBTE7wW/w/IK3uomprWSugkSCHgS/IPg7ZF9&#10;JqHZtyG7avz2bkHocZiZ3zCrfDSduNHgWssK4lkEgriyuuVawfFQfixBOI+ssbNMCh7kIM8mbytM&#10;tb3zjm57X4sAYZeigsb7PpXSVQ0ZdDPbEwfvYgeDPsihlnrAe4CbTs6jaCENthwWGuypaKj63V+N&#10;guqy3ZSL+Jp8r0/bYvlZ9FFyPCs1fR/XPyA8jf4//GpvtIJ5/AV/Z8IRk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m9MxQAAANwAAAAPAAAAAAAAAAAAAAAAAJgCAABkcnMv&#10;ZG93bnJldi54bWxQSwUGAAAAAAQABAD1AAAAigMAAAAA&#10;" path="m,l7497,e" filled="f" strokeweight=".20458mm">
                  <v:path arrowok="t" o:connecttype="custom" o:connectlocs="0,0;7497,0" o:connectangles="0,0"/>
                </v:shape>
                <v:shape id="Freeform 6" o:spid="_x0000_s1028" style="position:absolute;left:2493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vzNr8A&#10;AADcAAAADwAAAGRycy9kb3ducmV2LnhtbESPzQrCMBCE74LvEFbwpqkVRKpRVBQEL/7heWnWtths&#10;ShNtfXsjCB6HmfmGmS9bU4oX1a6wrGA0jEAQp1YXnCm4XnaDKQjnkTWWlknBmxwsF93OHBNtGz7R&#10;6+wzESDsElSQe18lUro0J4NuaCvi4N1tbdAHWWdS19gEuCllHEUTabDgsJBjRZuc0sf5aRQ08r0b&#10;46k9Zna7YXrKeH3Y3pTq99rVDISn1v/Dv/ZeK4hHE/ieCU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a/M2vwAAANwAAAAPAAAAAAAAAAAAAAAAAJgCAABkcnMvZG93bnJl&#10;di54bWxQSwUGAAAAAAQABAD1AAAAhAMAAAAA&#10;" path="m,l,4702e" filled="f" strokeweight=".58pt">
                  <v:path arrowok="t" o:connecttype="custom" o:connectlocs="0,0;0,4702" o:connectangles="0,0"/>
                </v:shape>
                <v:shape id="Freeform 7" o:spid="_x0000_s1029" style="position:absolute;left:2488;top:5015;width:7498;height:20;visibility:visible;mso-wrap-style:square;v-text-anchor:top" coordsize="749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hUoMEA&#10;AADcAAAADwAAAGRycy9kb3ducmV2LnhtbESPzQrCMBCE74LvEFbwpmlVVKpRpCB4EvxB8LY0a1ts&#10;NqWJWt/eCILHYWa+YZbr1lTiSY0rLSuIhxEI4szqknMF59N2MAfhPLLGyjIpeJOD9arbWWKi7YsP&#10;9Dz6XAQIuwQVFN7XiZQuK8igG9qaOHg32xj0QTa51A2+AtxUchRFU2mw5LBQYE1pQdn9+DAKstt+&#10;t53Gj/Fsc9mn80laR+PzVal+r90sQHhq/T/8a++0glE8g++ZcATk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VKDBAAAA3AAAAA8AAAAAAAAAAAAAAAAAmAIAAGRycy9kb3du&#10;cmV2LnhtbFBLBQYAAAAABAAEAPUAAACGAwAAAAA=&#10;" path="m,l7497,e" filled="f" strokeweight=".20458mm">
                  <v:path arrowok="t" o:connecttype="custom" o:connectlocs="0,0;7497,0" o:connectangles="0,0"/>
                </v:shape>
                <v:shape id="Freeform 8" o:spid="_x0000_s1030" style="position:absolute;left:9981;top:317;width:20;height:4703;visibility:visible;mso-wrap-style:square;v-text-anchor:top" coordsize="20,4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C37wA&#10;AADcAAAADwAAAGRycy9kb3ducmV2LnhtbERPSwrCMBDdC94hjODOplYQqUZRURDc+MP10IxtsZmU&#10;Jtp6e7MQXD7ef7HqTCXe1LjSsoJxFIMgzqwuOVdwu+5HMxDOI2usLJOCDzlYLfu9Babatnym98Xn&#10;IoSwS1FB4X2dSumyggy6yNbEgXvYxqAPsMmlbrAN4aaSSRxPpcGSQ0OBNW0Lyp6Xl1HQys9+gufu&#10;lNvdluklk81xd1dqOOjWcxCeOv8X/9wHrSAZh7XhTDgC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uMLfvAAAANwAAAAPAAAAAAAAAAAAAAAAAJgCAABkcnMvZG93bnJldi54&#10;bWxQSwUGAAAAAAQABAD1AAAAgQMAAAAA&#10;" path="m,l,4702e" filled="f" strokeweight=".58pt">
                  <v:path arrowok="t" o:connecttype="custom" o:connectlocs="0,0;0,4702" o:connectangles="0,0"/>
                </v:shape>
                <w10:wrap anchorx="page"/>
              </v:group>
            </w:pict>
          </mc:Fallback>
        </mc:AlternateContent>
      </w:r>
      <w:r w:rsidR="00C679A5">
        <w:rPr>
          <w:rFonts w:ascii="Times New Roman" w:hAnsi="Times New Roman" w:cs="Times New Roman"/>
          <w:sz w:val="24"/>
          <w:szCs w:val="24"/>
        </w:rPr>
        <w:t>Ficha catalográfica elabo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C679A5">
        <w:rPr>
          <w:rFonts w:ascii="Times New Roman" w:hAnsi="Times New Roman" w:cs="Times New Roman"/>
          <w:sz w:val="24"/>
          <w:szCs w:val="24"/>
        </w:rPr>
        <w:t>ada pela Bibliotecária</w:t>
      </w:r>
      <w:r w:rsidR="00C679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679A5">
        <w:rPr>
          <w:rFonts w:ascii="Times New Roman" w:hAnsi="Times New Roman" w:cs="Times New Roman"/>
          <w:sz w:val="24"/>
          <w:szCs w:val="24"/>
        </w:rPr>
        <w:t>Fulana de tal, CRB1/</w:t>
      </w:r>
      <w:proofErr w:type="gramStart"/>
      <w:r w:rsidR="00C679A5">
        <w:rPr>
          <w:rFonts w:ascii="Times New Roman" w:hAnsi="Times New Roman" w:cs="Times New Roman"/>
          <w:sz w:val="24"/>
          <w:szCs w:val="24"/>
        </w:rPr>
        <w:t>0000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121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M672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Miranda, José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Luis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Carneiro de.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Co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o escrever um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arti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g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o científico/ José Luís Carneiro 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480" w:lineRule="auto"/>
        <w:ind w:left="2292" w:right="3614" w:hanging="240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Miranda;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Brasília :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UNIEURO, 2007.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vii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, 27p. : il.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0" w:after="0" w:line="240" w:lineRule="auto"/>
        <w:ind w:left="2052" w:right="1371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Monografia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(Pós-grad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u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ação)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Curso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de</w:t>
      </w:r>
      <w:r w:rsidRPr="00D858D0">
        <w:rPr>
          <w:rFonts w:ascii="Times New Roman" w:hAnsi="Times New Roman" w:cs="Times New Roman"/>
          <w:spacing w:val="52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Especialização em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Gestão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Segurança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em </w:t>
      </w:r>
      <w:r w:rsidRPr="00D858D0">
        <w:rPr>
          <w:rFonts w:ascii="Times New Roman" w:hAnsi="Times New Roman" w:cs="Times New Roman"/>
          <w:spacing w:val="36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Pr="00D858D0">
        <w:rPr>
          <w:rFonts w:ascii="Times New Roman" w:hAnsi="Times New Roman" w:cs="Times New Roman"/>
          <w:spacing w:val="2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des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de </w:t>
      </w:r>
      <w:r w:rsidRPr="00D858D0">
        <w:rPr>
          <w:rFonts w:ascii="Times New Roman" w:hAnsi="Times New Roman" w:cs="Times New Roman"/>
          <w:spacing w:val="3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Computadores. Centro Universitário </w:t>
      </w:r>
      <w:proofErr w:type="spell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Euroa</w:t>
      </w:r>
      <w:r w:rsidRPr="00D858D0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ericano</w:t>
      </w:r>
      <w:proofErr w:type="spell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Pr="00D858D0" w:rsidRDefault="00C679A5">
      <w:pPr>
        <w:widowControl w:val="0"/>
        <w:autoSpaceDE w:val="0"/>
        <w:autoSpaceDN w:val="0"/>
        <w:adjustRightInd w:val="0"/>
        <w:spacing w:after="0" w:line="240" w:lineRule="auto"/>
        <w:ind w:left="2052" w:right="1373" w:firstLine="2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chave.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D858D0">
        <w:rPr>
          <w:rFonts w:ascii="Times New Roman" w:hAnsi="Times New Roman" w:cs="Times New Roman"/>
          <w:spacing w:val="15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e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3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</w:t>
      </w:r>
      <w:r w:rsidRPr="00D858D0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v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ra</w:t>
      </w:r>
      <w:r w:rsidRPr="00D858D0">
        <w:rPr>
          <w:rFonts w:ascii="Times New Roman" w:hAnsi="Times New Roman" w:cs="Times New Roman"/>
          <w:spacing w:val="17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</w:t>
      </w:r>
      <w:proofErr w:type="gramStart"/>
      <w:r w:rsidRPr="00D858D0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D858D0">
        <w:rPr>
          <w:rFonts w:ascii="Times New Roman" w:hAnsi="Times New Roman" w:cs="Times New Roman"/>
          <w:spacing w:val="50"/>
          <w:sz w:val="24"/>
          <w:szCs w:val="24"/>
          <w:highlight w:val="yellow"/>
        </w:rPr>
        <w:t xml:space="preserve"> </w:t>
      </w:r>
      <w:proofErr w:type="gramEnd"/>
      <w:r w:rsidRPr="00D858D0">
        <w:rPr>
          <w:rFonts w:ascii="Times New Roman" w:hAnsi="Times New Roman" w:cs="Times New Roman"/>
          <w:sz w:val="24"/>
          <w:szCs w:val="24"/>
          <w:highlight w:val="yellow"/>
        </w:rPr>
        <w:t>4. 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5.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chave.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I. Silva,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Rosana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Pio</w:t>
      </w:r>
      <w:r w:rsidRPr="00D858D0">
        <w:rPr>
          <w:rFonts w:ascii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Pr="00D858D0">
        <w:rPr>
          <w:rFonts w:ascii="Times New Roman" w:hAnsi="Times New Roman" w:cs="Times New Roman"/>
          <w:sz w:val="24"/>
          <w:szCs w:val="24"/>
          <w:highlight w:val="yellow"/>
        </w:rPr>
        <w:t>da, (Orientadora) II. Título.</w:t>
      </w:r>
    </w:p>
    <w:p w:rsidR="00C679A5" w:rsidRPr="00D858D0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</w:pPr>
      <w:r w:rsidRPr="00D858D0">
        <w:rPr>
          <w:rFonts w:ascii="Times New Roman" w:hAnsi="Times New Roman" w:cs="Times New Roman"/>
          <w:sz w:val="24"/>
          <w:szCs w:val="24"/>
          <w:highlight w:val="yellow"/>
        </w:rPr>
        <w:t>CDU: 000000000000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292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80" w:header="823" w:footer="0" w:gutter="0"/>
          <w:cols w:space="720" w:equalWidth="0">
            <w:col w:w="93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B74429" w:rsidRPr="00C679A5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79A5">
        <w:rPr>
          <w:rFonts w:ascii="Times New Roman" w:hAnsi="Times New Roman" w:cs="Times New Roman"/>
          <w:b/>
          <w:bCs/>
          <w:sz w:val="24"/>
          <w:szCs w:val="24"/>
        </w:rPr>
        <w:t>MURILO SILVA ANDRADE SOUZA</w:t>
      </w:r>
    </w:p>
    <w:p w:rsidR="00B74429" w:rsidRDefault="00B74429" w:rsidP="00B74429">
      <w:pPr>
        <w:widowControl w:val="0"/>
        <w:autoSpaceDE w:val="0"/>
        <w:autoSpaceDN w:val="0"/>
        <w:adjustRightInd w:val="0"/>
        <w:spacing w:after="0" w:line="360" w:lineRule="auto"/>
        <w:ind w:left="2249" w:right="15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NAYARA SOUZA DUARTE</w:t>
      </w:r>
    </w:p>
    <w:p w:rsidR="00C679A5" w:rsidRDefault="00B74429" w:rsidP="00B74429">
      <w:pPr>
        <w:widowControl w:val="0"/>
        <w:autoSpaceDE w:val="0"/>
        <w:autoSpaceDN w:val="0"/>
        <w:adjustRightInd w:val="0"/>
        <w:spacing w:before="29" w:after="0" w:line="359" w:lineRule="auto"/>
        <w:ind w:left="2249" w:right="23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9A5">
        <w:rPr>
          <w:rFonts w:ascii="Times New Roman" w:hAnsi="Times New Roman" w:cs="Times New Roman"/>
          <w:b/>
          <w:bCs/>
          <w:sz w:val="24"/>
          <w:szCs w:val="24"/>
        </w:rPr>
        <w:t>ROSANA OLIVEIRA RAMOS DA COSTA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679A5" w:rsidRDefault="00B74429">
      <w:pPr>
        <w:widowControl w:val="0"/>
        <w:autoSpaceDE w:val="0"/>
        <w:autoSpaceDN w:val="0"/>
        <w:adjustRightInd w:val="0"/>
        <w:spacing w:after="0" w:line="240" w:lineRule="auto"/>
        <w:ind w:left="848" w:right="9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STYLEREF  "Titulo do TCC"  \* MERGEFORMAT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14104">
        <w:rPr>
          <w:rFonts w:ascii="Times New Roman" w:hAnsi="Times New Roman" w:cs="Times New Roman"/>
          <w:b/>
          <w:bCs/>
          <w:noProof/>
          <w:sz w:val="24"/>
          <w:szCs w:val="24"/>
        </w:rPr>
        <w:t>QUALIDADE DE SOFTWARE COM O RUP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4062" w:right="1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onografia foi julga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adequada à obtenção do grau de Especialista em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aprovada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MBA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 </w:t>
      </w:r>
      <w:r w:rsidR="00B74429">
        <w:rPr>
          <w:rFonts w:ascii="Times New Roman" w:hAnsi="Times New Roman" w:cs="Times New Roman"/>
          <w:sz w:val="24"/>
          <w:szCs w:val="24"/>
        </w:rPr>
        <w:t>Engenharia</w:t>
      </w:r>
      <w:r>
        <w:rPr>
          <w:rFonts w:ascii="Times New Roman" w:hAnsi="Times New Roman" w:cs="Times New Roman"/>
          <w:sz w:val="24"/>
          <w:szCs w:val="24"/>
        </w:rPr>
        <w:t xml:space="preserve">  de  Software  do Centro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rio EUROAMERICANO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UNIEU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apr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vação: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44" w:right="381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Banca Examinadora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Profª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Edna Dias Canedo - Orientadora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71" w:lineRule="exact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before="29"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10795</wp:posOffset>
                </wp:positionV>
                <wp:extent cx="3589020" cy="12700"/>
                <wp:effectExtent l="0" t="0" r="0" b="0"/>
                <wp:wrapNone/>
                <wp:docPr id="2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700"/>
                        </a:xfrm>
                        <a:custGeom>
                          <a:avLst/>
                          <a:gdLst>
                            <a:gd name="T0" fmla="*/ 0 w 5652"/>
                            <a:gd name="T1" fmla="*/ 0 h 20"/>
                            <a:gd name="T2" fmla="*/ 5651 w 565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20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.85pt,540.1pt,.85pt" coordsize="56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>. Cleber Machado Ortiz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>
                <wp:simplePos x="0" y="0"/>
                <wp:positionH relativeFrom="page">
                  <wp:posOffset>3270885</wp:posOffset>
                </wp:positionH>
                <wp:positionV relativeFrom="paragraph">
                  <wp:posOffset>-6985</wp:posOffset>
                </wp:positionV>
                <wp:extent cx="3589020" cy="12065"/>
                <wp:effectExtent l="0" t="0" r="0" b="0"/>
                <wp:wrapNone/>
                <wp:docPr id="2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065"/>
                        </a:xfrm>
                        <a:custGeom>
                          <a:avLst/>
                          <a:gdLst>
                            <a:gd name="T0" fmla="*/ 0 w 5652"/>
                            <a:gd name="T1" fmla="*/ 0 h 19"/>
                            <a:gd name="T2" fmla="*/ 5651 w 5652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652" h="19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57.55pt,-.55pt,540.1pt,-.55pt" coordsize="5652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" o:allowincell="f" filled="f" strokeweight="1.6pt">
                <v:path arrowok="t" o:connecttype="custom" o:connectlocs="0,0;3588385,0" o:connectangles="0,0"/>
                <w10:wrap anchorx="page"/>
              </v:polyline>
            </w:pict>
          </mc:Fallback>
        </mc:AlternateConten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. </w:t>
      </w:r>
      <w:r w:rsidR="00C679A5">
        <w:rPr>
          <w:rFonts w:ascii="Times New Roman" w:hAnsi="Times New Roman" w:cs="Times New Roman"/>
          <w:spacing w:val="-1"/>
          <w:sz w:val="24"/>
          <w:szCs w:val="24"/>
        </w:rPr>
        <w:t>L</w:t>
      </w:r>
      <w:r w:rsidR="00C679A5">
        <w:rPr>
          <w:rFonts w:ascii="Times New Roman" w:hAnsi="Times New Roman" w:cs="Times New Roman"/>
          <w:sz w:val="24"/>
          <w:szCs w:val="24"/>
        </w:rPr>
        <w:t xml:space="preserve">eôncio </w:t>
      </w:r>
      <w:proofErr w:type="spellStart"/>
      <w:r w:rsidR="00C679A5">
        <w:rPr>
          <w:rFonts w:ascii="Times New Roman" w:hAnsi="Times New Roman" w:cs="Times New Roman"/>
          <w:sz w:val="24"/>
          <w:szCs w:val="24"/>
        </w:rPr>
        <w:t>Regal</w:t>
      </w:r>
      <w:proofErr w:type="spellEnd"/>
      <w:r w:rsidR="00C679A5">
        <w:rPr>
          <w:rFonts w:ascii="Times New Roman" w:hAnsi="Times New Roman" w:cs="Times New Roman"/>
          <w:sz w:val="24"/>
          <w:szCs w:val="24"/>
        </w:rPr>
        <w:t xml:space="preserve"> Dutra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UNIEURO</w:t>
      </w:r>
    </w:p>
    <w:p w:rsidR="00C9377F" w:rsidRDefault="00C9377F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3583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73" w:right="41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:rsidR="00C679A5" w:rsidRDefault="00C679A5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14104" w:rsidRPr="00814104" w:rsidRDefault="00814104" w:rsidP="00814104">
      <w:pPr>
        <w:widowControl w:val="0"/>
        <w:autoSpaceDE w:val="0"/>
        <w:autoSpaceDN w:val="0"/>
        <w:adjustRightInd w:val="0"/>
        <w:spacing w:after="0" w:line="240" w:lineRule="auto"/>
        <w:ind w:left="102" w:right="182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</w:rPr>
        <w:t>A qualidade está cada vez sendo mais difundida dentro das grandes empresas, com propósitos de melhorar sua gestão e as negociações com seus clientes.</w:t>
      </w:r>
      <w:r>
        <w:rPr>
          <w:rFonts w:ascii="Times New Roman" w:hAnsi="Times New Roman" w:cs="Times New Roman"/>
          <w:sz w:val="24"/>
          <w:szCs w:val="24"/>
        </w:rPr>
        <w:t xml:space="preserve"> Em questão, estaremos abordando como atingir </w:t>
      </w:r>
      <w:r w:rsidR="00FF3679">
        <w:rPr>
          <w:rFonts w:ascii="Times New Roman" w:hAnsi="Times New Roman" w:cs="Times New Roman"/>
          <w:sz w:val="24"/>
          <w:szCs w:val="24"/>
        </w:rPr>
        <w:t xml:space="preserve">qualidade </w:t>
      </w:r>
      <w:r>
        <w:rPr>
          <w:rFonts w:ascii="Times New Roman" w:hAnsi="Times New Roman" w:cs="Times New Roman"/>
          <w:sz w:val="24"/>
          <w:szCs w:val="24"/>
        </w:rPr>
        <w:t>no desenvolvimento de software utilizando como processo de engenharia o RUP.</w:t>
      </w:r>
      <w:r w:rsidR="00A10C0E">
        <w:rPr>
          <w:rFonts w:ascii="Times New Roman" w:hAnsi="Times New Roman" w:cs="Times New Roman"/>
          <w:sz w:val="24"/>
          <w:szCs w:val="24"/>
        </w:rPr>
        <w:t xml:space="preserve"> Confiabilidade, segurança, robustez e práticas deste processo de engenharia serão exemplificadas </w:t>
      </w:r>
      <w:r w:rsidR="00C321D7">
        <w:rPr>
          <w:rFonts w:ascii="Times New Roman" w:hAnsi="Times New Roman" w:cs="Times New Roman"/>
          <w:sz w:val="24"/>
          <w:szCs w:val="24"/>
        </w:rPr>
        <w:t>para</w:t>
      </w:r>
      <w:bookmarkStart w:id="0" w:name="_GoBack"/>
      <w:bookmarkEnd w:id="0"/>
      <w:r w:rsidR="00A10C0E">
        <w:rPr>
          <w:rFonts w:ascii="Times New Roman" w:hAnsi="Times New Roman" w:cs="Times New Roman"/>
          <w:sz w:val="24"/>
          <w:szCs w:val="24"/>
        </w:rPr>
        <w:t xml:space="preserve"> fácil entendimento.</w:t>
      </w: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</w:rPr>
        <w:t>Palavra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s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-Chaves: Socie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>d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ade da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ação, Segurança da In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f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ação e Co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unicação,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</w:rPr>
        <w:t>Gestão de Riscos, OCTAVE e PMBOK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84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880" w:bottom="280" w:left="1600" w:header="823" w:footer="0" w:gutter="0"/>
          <w:cols w:space="720" w:equalWidth="0">
            <w:col w:w="942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3946" w:right="405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ABS</w:t>
      </w:r>
      <w:r w:rsidRPr="00B87E3E">
        <w:rPr>
          <w:rFonts w:ascii="Times New Roman" w:hAnsi="Times New Roman" w:cs="Times New Roman"/>
          <w:b/>
          <w:bCs/>
          <w:spacing w:val="1"/>
          <w:sz w:val="24"/>
          <w:szCs w:val="24"/>
          <w:lang w:val="en-US"/>
        </w:rPr>
        <w:t>T</w:t>
      </w:r>
      <w:r w:rsidRPr="00B87E3E">
        <w:rPr>
          <w:rFonts w:ascii="Times New Roman" w:hAnsi="Times New Roman" w:cs="Times New Roman"/>
          <w:b/>
          <w:bCs/>
          <w:sz w:val="24"/>
          <w:szCs w:val="24"/>
          <w:lang w:val="en-US"/>
        </w:rPr>
        <w:t>RACT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 w:cs="Times New Roman"/>
          <w:sz w:val="16"/>
          <w:szCs w:val="16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50" w:lineRule="auto"/>
        <w:ind w:left="102" w:right="161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tion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Security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today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area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 knowledge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Strategic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ation, and is responsible for assuring the availability, the integrity, the authenticity and 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confidencialidade</w:t>
      </w:r>
      <w:proofErr w:type="spellEnd"/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organization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is, corporative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personal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>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ation,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must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 preser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v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its intrin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value.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Being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ma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tion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strate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g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cally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reso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u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rce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n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ecessary organi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z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ation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n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sidered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with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r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io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r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ity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a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ted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f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orm inte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g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rated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with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it’s</w:t>
      </w:r>
      <w:proofErr w:type="spellEnd"/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strategically co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ponen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>t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 in t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h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is 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anage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ent. The approach for the Risks Manage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ent of relative operational to the 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ssion and the b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u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i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nesses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h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nistração</w:t>
      </w:r>
      <w:proofErr w:type="spellEnd"/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Pública</w:t>
      </w:r>
      <w:proofErr w:type="spellEnd"/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Federal APF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Bra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z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il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leads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pletely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and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c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l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udi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n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vision,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</w:t>
      </w:r>
      <w:r w:rsidRPr="0021638A">
        <w:rPr>
          <w:rFonts w:ascii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h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Operational</w:t>
      </w:r>
      <w:r w:rsidRPr="0021638A">
        <w:rPr>
          <w:rFonts w:ascii="Times New Roman" w:hAnsi="Times New Roman" w:cs="Times New Roman"/>
          <w:i/>
          <w:iCs/>
          <w:spacing w:val="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Critical Threat,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Asset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and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Vulnerability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Evaluations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-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OCTAVE</w:t>
      </w:r>
      <w:r w:rsidRPr="0021638A">
        <w:rPr>
          <w:rFonts w:ascii="Times New Roman" w:hAnsi="Times New Roman" w:cs="Times New Roman"/>
          <w:i/>
          <w:iCs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supplies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h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proach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 to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othe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r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 that focus in the tec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h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nological aspects. This work has the purpose to elab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o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rate an i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pl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entation of the 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ethodology of analy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 of operational risk, methodology OCTAVE, being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followed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Project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Body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 Knowledge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PMBOK.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work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used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 advantage of the synergy of this affinity O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C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TAVE and PMBOK and mainly of the chance to validate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anag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projects,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factor of success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 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ente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r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prise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to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implant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h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 Manage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 of the Security of the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ation and Communication in the Federal Public Ad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nistration,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saw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anage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ent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of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risk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 w:rsidRPr="0021638A">
        <w:rPr>
          <w:rFonts w:ascii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syste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 of the Technology of the 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ation and Com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unication.</w:t>
      </w:r>
    </w:p>
    <w:p w:rsidR="00C679A5" w:rsidRPr="0021638A" w:rsidRDefault="00C679A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679A5" w:rsidRPr="0021638A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165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Key-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W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ords: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Societ</w:t>
      </w:r>
      <w:r w:rsidRPr="0021638A">
        <w:rPr>
          <w:rFonts w:ascii="Times New Roman" w:hAnsi="Times New Roman" w:cs="Times New Roman"/>
          <w:spacing w:val="-1"/>
          <w:sz w:val="24"/>
          <w:szCs w:val="24"/>
          <w:highlight w:val="yellow"/>
          <w:lang w:val="en-US"/>
        </w:rPr>
        <w:t>y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Infor</w:t>
      </w:r>
      <w:r w:rsidRPr="0021638A">
        <w:rPr>
          <w:rFonts w:ascii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</w:t>
      </w:r>
      <w:r w:rsidRPr="0021638A">
        <w:rPr>
          <w:rFonts w:ascii="Times New Roman" w:hAnsi="Times New Roman" w:cs="Times New Roman"/>
          <w:spacing w:val="-2"/>
          <w:sz w:val="24"/>
          <w:szCs w:val="24"/>
          <w:highlight w:val="yellow"/>
          <w:lang w:val="en-US"/>
        </w:rPr>
        <w:t>m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unication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Security,  </w:t>
      </w:r>
      <w:r w:rsidRPr="0021638A">
        <w:rPr>
          <w:rFonts w:ascii="Times New Roman" w:hAnsi="Times New Roman" w:cs="Times New Roman"/>
          <w:spacing w:val="52"/>
          <w:sz w:val="24"/>
          <w:szCs w:val="24"/>
          <w:highlight w:val="yellow"/>
          <w:lang w:val="en-US"/>
        </w:rPr>
        <w:t xml:space="preserve"> </w:t>
      </w:r>
      <w:r w:rsidRPr="0021638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Risk</w:t>
      </w: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  <w:r w:rsidRPr="00814104">
        <w:rPr>
          <w:rFonts w:ascii="Times New Roman" w:hAnsi="Times New Roman" w:cs="Times New Roman"/>
          <w:sz w:val="24"/>
          <w:szCs w:val="24"/>
          <w:highlight w:val="yellow"/>
        </w:rPr>
        <w:t>Manage</w:t>
      </w:r>
      <w:r w:rsidRPr="00814104">
        <w:rPr>
          <w:rFonts w:ascii="Times New Roman" w:hAnsi="Times New Roman" w:cs="Times New Roman"/>
          <w:spacing w:val="-2"/>
          <w:sz w:val="24"/>
          <w:szCs w:val="24"/>
          <w:highlight w:val="yellow"/>
        </w:rPr>
        <w:t>m</w:t>
      </w:r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ent, OCTAVE </w:t>
      </w:r>
      <w:proofErr w:type="spellStart"/>
      <w:r w:rsidRPr="00814104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spellEnd"/>
      <w:r w:rsidRPr="00814104">
        <w:rPr>
          <w:rFonts w:ascii="Times New Roman" w:hAnsi="Times New Roman" w:cs="Times New Roman"/>
          <w:sz w:val="24"/>
          <w:szCs w:val="24"/>
          <w:highlight w:val="yellow"/>
        </w:rPr>
        <w:t xml:space="preserve"> PMBOK.</w:t>
      </w: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B74429" w:rsidRPr="00814104" w:rsidRDefault="00B74429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</w:pPr>
    </w:p>
    <w:p w:rsidR="00C679A5" w:rsidRPr="00814104" w:rsidRDefault="00C679A5">
      <w:pPr>
        <w:widowControl w:val="0"/>
        <w:autoSpaceDE w:val="0"/>
        <w:autoSpaceDN w:val="0"/>
        <w:adjustRightInd w:val="0"/>
        <w:spacing w:before="12" w:after="0" w:line="240" w:lineRule="auto"/>
        <w:ind w:left="102" w:right="5515"/>
        <w:jc w:val="both"/>
        <w:rPr>
          <w:rFonts w:ascii="Times New Roman" w:hAnsi="Times New Roman" w:cs="Times New Roman"/>
          <w:sz w:val="24"/>
          <w:szCs w:val="24"/>
        </w:rPr>
        <w:sectPr w:rsidR="00C679A5" w:rsidRPr="00814104">
          <w:pgSz w:w="11900" w:h="16840"/>
          <w:pgMar w:top="1060" w:right="900" w:bottom="280" w:left="1600" w:header="823" w:footer="0" w:gutter="0"/>
          <w:cols w:space="720" w:equalWidth="0">
            <w:col w:w="9400"/>
          </w:cols>
          <w:noEndnote/>
        </w:sect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4019" w:right="4327"/>
        <w:jc w:val="center"/>
        <w:rPr>
          <w:rFonts w:ascii="Times New Roman" w:hAnsi="Times New Roman" w:cs="Times New Roman"/>
          <w:sz w:val="24"/>
          <w:szCs w:val="24"/>
        </w:rPr>
      </w:pPr>
      <w:r w:rsidRPr="009F4ED4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</w:t>
      </w:r>
      <w:r w:rsidR="0028056F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9F4ED4">
        <w:rPr>
          <w:rFonts w:ascii="Times New Roman" w:hAnsi="Times New Roman" w:cs="Times New Roman"/>
          <w:b/>
          <w:bCs/>
          <w:sz w:val="24"/>
          <w:szCs w:val="24"/>
        </w:rPr>
        <w:t>RIO</w:t>
      </w: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Pr="009F4ED4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8056F" w:rsidRDefault="009F4ED4">
      <w:pPr>
        <w:pStyle w:val="Sumrio1"/>
        <w:tabs>
          <w:tab w:val="right" w:leader="dot" w:pos="9690"/>
        </w:tabs>
        <w:rPr>
          <w:rFonts w:asciiTheme="minorHAnsi" w:hAnsiTheme="minorHAnsi"/>
          <w:b w:val="0"/>
          <w:noProof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\o "1-3" \u </w:instrText>
      </w:r>
      <w:r>
        <w:rPr>
          <w:rFonts w:cs="Times New Roman"/>
          <w:sz w:val="20"/>
          <w:szCs w:val="20"/>
        </w:rPr>
        <w:fldChar w:fldCharType="separate"/>
      </w:r>
      <w:r w:rsidR="0028056F">
        <w:rPr>
          <w:noProof/>
        </w:rPr>
        <w:t>1. INTRODUÇÃO</w:t>
      </w:r>
      <w:r w:rsidR="0028056F">
        <w:rPr>
          <w:noProof/>
        </w:rPr>
        <w:tab/>
      </w:r>
      <w:r w:rsidR="0028056F">
        <w:rPr>
          <w:noProof/>
        </w:rPr>
        <w:fldChar w:fldCharType="begin"/>
      </w:r>
      <w:r w:rsidR="0028056F">
        <w:rPr>
          <w:noProof/>
        </w:rPr>
        <w:instrText xml:space="preserve"> PAGEREF _Toc363549463 \h </w:instrText>
      </w:r>
      <w:r w:rsidR="0028056F">
        <w:rPr>
          <w:noProof/>
        </w:rPr>
      </w:r>
      <w:r w:rsidR="0028056F">
        <w:rPr>
          <w:noProof/>
        </w:rPr>
        <w:fldChar w:fldCharType="separate"/>
      </w:r>
      <w:r w:rsidR="009749F9">
        <w:rPr>
          <w:noProof/>
        </w:rPr>
        <w:t>3</w:t>
      </w:r>
      <w:r w:rsidR="0028056F"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1.1. A Tecnologia da Informação e Sociedade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_Toc363549464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1.2.   A Segurança da Informação 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_Toc363549465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 xml:space="preserve">1.3.   Gestão da </w:t>
      </w:r>
      <w:r w:rsidRPr="00DA6D8D">
        <w:rPr>
          <w:noProof/>
          <w:spacing w:val="-1"/>
        </w:rPr>
        <w:t>S</w:t>
      </w:r>
      <w:r>
        <w:rPr>
          <w:noProof/>
        </w:rPr>
        <w:t>egurança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_Toc363549466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1.4.   Proteção da Infra-estr</w:t>
      </w:r>
      <w:r w:rsidRPr="00DA6D8D">
        <w:rPr>
          <w:noProof/>
          <w:spacing w:val="-1"/>
        </w:rPr>
        <w:t>u</w:t>
      </w:r>
      <w:r>
        <w:rPr>
          <w:noProof/>
        </w:rPr>
        <w:t>tura C</w:t>
      </w:r>
      <w:r w:rsidRPr="00DA6D8D">
        <w:rPr>
          <w:noProof/>
          <w:spacing w:val="1"/>
        </w:rPr>
        <w:t>r</w:t>
      </w:r>
      <w:r>
        <w:rPr>
          <w:noProof/>
        </w:rPr>
        <w:t>ítica no Governo do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_Toc363549467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 xml:space="preserve">1.5.   O Modelo </w:t>
      </w:r>
      <w:r w:rsidRPr="00DA6D8D">
        <w:rPr>
          <w:noProof/>
          <w:spacing w:val="-1"/>
        </w:rPr>
        <w:t>d</w:t>
      </w:r>
      <w:r>
        <w:rPr>
          <w:noProof/>
        </w:rPr>
        <w:t>e Gestão de 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_Toc363549468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 xml:space="preserve">1.6.   A Gestão </w:t>
      </w:r>
      <w:r w:rsidRPr="00DA6D8D">
        <w:rPr>
          <w:noProof/>
          <w:spacing w:val="-1"/>
        </w:rPr>
        <w:t>d</w:t>
      </w:r>
      <w:r>
        <w:rPr>
          <w:noProof/>
        </w:rPr>
        <w:t>o 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_Toc363549469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1.7.   Metodologia de Analise de Risco para a APF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_Toc363549470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1.8.   A Metodologia OCTAVE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_Toc363549471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1.9.   A Metodol</w:t>
      </w:r>
      <w:r w:rsidRPr="00DA6D8D">
        <w:rPr>
          <w:noProof/>
          <w:spacing w:val="-1"/>
        </w:rPr>
        <w:t>o</w:t>
      </w:r>
      <w:r>
        <w:rPr>
          <w:noProof/>
        </w:rPr>
        <w:t>gia OCTAVE e o Gerenciamento</w:t>
      </w:r>
      <w:r w:rsidRPr="00DA6D8D">
        <w:rPr>
          <w:noProof/>
          <w:spacing w:val="-1"/>
        </w:rPr>
        <w:t xml:space="preserve"> </w:t>
      </w:r>
      <w:r>
        <w:rPr>
          <w:noProof/>
        </w:rPr>
        <w:t>de Projetos</w:t>
      </w:r>
      <w:r w:rsidRPr="00DA6D8D">
        <w:rPr>
          <w:noProof/>
          <w:spacing w:val="-1"/>
        </w:rPr>
        <w:t xml:space="preserve"> </w:t>
      </w:r>
      <w:r>
        <w:rPr>
          <w:noProof/>
        </w:rPr>
        <w:t>(PMBOK)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_Toc363549472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1"/>
        <w:tabs>
          <w:tab w:val="right" w:leader="dot" w:pos="9690"/>
        </w:tabs>
        <w:rPr>
          <w:rFonts w:asciiTheme="minorHAnsi" w:hAnsiTheme="minorHAnsi"/>
          <w:b w:val="0"/>
          <w:noProof/>
        </w:rPr>
      </w:pPr>
      <w:r>
        <w:rPr>
          <w:noProof/>
        </w:rPr>
        <w:t>2.   O MÉTODO OCTAVE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_Toc363549473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2.1.   Objetivo e âmbito do método O</w:t>
      </w:r>
      <w:r w:rsidRPr="00DA6D8D">
        <w:rPr>
          <w:noProof/>
          <w:spacing w:val="-2"/>
        </w:rPr>
        <w:t>C</w:t>
      </w:r>
      <w:r>
        <w:rPr>
          <w:noProof/>
        </w:rPr>
        <w:t>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_Toc363549474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2.2.   Os Métodos de Implementação O</w:t>
      </w:r>
      <w:r w:rsidRPr="00DA6D8D">
        <w:rPr>
          <w:noProof/>
          <w:spacing w:val="-2"/>
        </w:rPr>
        <w:t>C</w:t>
      </w:r>
      <w:r>
        <w:rPr>
          <w:noProof/>
        </w:rPr>
        <w:t>TAVE e OCTAVE-S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_Toc363549475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2.3.   A Aborda</w:t>
      </w:r>
      <w:r w:rsidRPr="00DA6D8D">
        <w:rPr>
          <w:noProof/>
          <w:spacing w:val="1"/>
        </w:rPr>
        <w:t>g</w:t>
      </w:r>
      <w:r>
        <w:rPr>
          <w:noProof/>
        </w:rPr>
        <w:t>em OCTAVE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_Toc363549476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2.5.   A Abordagem de Três Etapas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_Toc363549477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2.6.   Os Fundamentos do Método OCTAVE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_Toc363549478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Sumrio2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2.7.   Os Crit</w:t>
      </w:r>
      <w:r w:rsidRPr="00DA6D8D">
        <w:rPr>
          <w:noProof/>
          <w:spacing w:val="-1"/>
        </w:rPr>
        <w:t>é</w:t>
      </w:r>
      <w:r>
        <w:rPr>
          <w:noProof/>
        </w:rPr>
        <w:t>ri</w:t>
      </w:r>
      <w:r w:rsidRPr="00DA6D8D">
        <w:rPr>
          <w:noProof/>
          <w:spacing w:val="-1"/>
        </w:rPr>
        <w:t>o</w:t>
      </w:r>
      <w:r>
        <w:rPr>
          <w:noProof/>
        </w:rPr>
        <w:t>s do Méto</w:t>
      </w:r>
      <w:r w:rsidRPr="00DA6D8D">
        <w:rPr>
          <w:noProof/>
          <w:spacing w:val="-1"/>
        </w:rPr>
        <w:t>d</w:t>
      </w:r>
      <w:r>
        <w:rPr>
          <w:noProof/>
        </w:rPr>
        <w:t>o OCTAVE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_Toc363549479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C679A5" w:rsidRDefault="009F4ED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Tabelas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8056F" w:rsidRDefault="0028056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rFonts w:cs="Times New Roman"/>
          <w:sz w:val="20"/>
          <w:szCs w:val="20"/>
        </w:rPr>
        <w:fldChar w:fldCharType="begin"/>
      </w:r>
      <w:r>
        <w:rPr>
          <w:rFonts w:cs="Times New Roman"/>
          <w:sz w:val="20"/>
          <w:szCs w:val="20"/>
        </w:rPr>
        <w:instrText xml:space="preserve"> TOC \c "Tabela" </w:instrText>
      </w:r>
      <w:r>
        <w:rPr>
          <w:rFonts w:cs="Times New Roman"/>
          <w:sz w:val="20"/>
          <w:szCs w:val="20"/>
        </w:rPr>
        <w:fldChar w:fldCharType="separate"/>
      </w:r>
      <w:r>
        <w:rPr>
          <w:noProof/>
        </w:rPr>
        <w:t>Tabela 1-</w:t>
      </w:r>
      <w:r w:rsidRPr="00CA6E0D">
        <w:rPr>
          <w:rFonts w:cs="Times New Roman"/>
          <w:noProof/>
          <w:position w:val="-1"/>
        </w:rPr>
        <w:t>Co</w:t>
      </w:r>
      <w:r w:rsidRPr="00CA6E0D">
        <w:rPr>
          <w:rFonts w:cs="Times New Roman"/>
          <w:noProof/>
          <w:spacing w:val="-1"/>
          <w:position w:val="-1"/>
        </w:rPr>
        <w:t>m</w:t>
      </w:r>
      <w:r w:rsidRPr="00CA6E0D">
        <w:rPr>
          <w:rFonts w:cs="Times New Roman"/>
          <w:noProof/>
          <w:position w:val="-1"/>
        </w:rPr>
        <w:t>pa</w:t>
      </w:r>
      <w:r w:rsidRPr="00CA6E0D">
        <w:rPr>
          <w:rFonts w:cs="Times New Roman"/>
          <w:noProof/>
          <w:spacing w:val="-1"/>
          <w:position w:val="-1"/>
        </w:rPr>
        <w:t>r</w:t>
      </w:r>
      <w:r w:rsidRPr="00CA6E0D">
        <w:rPr>
          <w:rFonts w:cs="Times New Roman"/>
          <w:noProof/>
          <w:position w:val="-1"/>
        </w:rPr>
        <w:t>a</w:t>
      </w:r>
      <w:r w:rsidRPr="00CA6E0D">
        <w:rPr>
          <w:rFonts w:cs="Times New Roman"/>
          <w:noProof/>
          <w:spacing w:val="-1"/>
          <w:position w:val="-1"/>
        </w:rPr>
        <w:t>çã</w:t>
      </w:r>
      <w:r w:rsidRPr="00CA6E0D">
        <w:rPr>
          <w:rFonts w:cs="Times New Roman"/>
          <w:noProof/>
          <w:position w:val="-1"/>
        </w:rPr>
        <w:t>o da a</w:t>
      </w:r>
      <w:r w:rsidRPr="00CA6E0D">
        <w:rPr>
          <w:rFonts w:cs="Times New Roman"/>
          <w:noProof/>
          <w:spacing w:val="-1"/>
          <w:position w:val="-1"/>
        </w:rPr>
        <w:t>b</w:t>
      </w:r>
      <w:r w:rsidRPr="00CA6E0D">
        <w:rPr>
          <w:rFonts w:cs="Times New Roman"/>
          <w:noProof/>
          <w:position w:val="-1"/>
        </w:rPr>
        <w:t>or</w:t>
      </w:r>
      <w:r w:rsidRPr="00CA6E0D">
        <w:rPr>
          <w:rFonts w:cs="Times New Roman"/>
          <w:noProof/>
          <w:spacing w:val="-1"/>
          <w:position w:val="-1"/>
        </w:rPr>
        <w:t>da</w:t>
      </w:r>
      <w:r w:rsidRPr="00CA6E0D">
        <w:rPr>
          <w:rFonts w:cs="Times New Roman"/>
          <w:noProof/>
          <w:position w:val="-1"/>
        </w:rPr>
        <w:t>gem</w:t>
      </w:r>
      <w:r w:rsidRPr="00CA6E0D">
        <w:rPr>
          <w:rFonts w:cs="Times New Roman"/>
          <w:noProof/>
          <w:spacing w:val="-1"/>
          <w:position w:val="-1"/>
        </w:rPr>
        <w:t xml:space="preserve"> </w:t>
      </w:r>
      <w:r w:rsidRPr="00CA6E0D">
        <w:rPr>
          <w:rFonts w:cs="Times New Roman"/>
          <w:noProof/>
          <w:position w:val="-1"/>
        </w:rPr>
        <w:t>OC</w:t>
      </w:r>
      <w:r w:rsidRPr="00CA6E0D">
        <w:rPr>
          <w:rFonts w:cs="Times New Roman"/>
          <w:noProof/>
          <w:spacing w:val="-2"/>
          <w:position w:val="-1"/>
        </w:rPr>
        <w:t>T</w:t>
      </w:r>
      <w:r w:rsidRPr="00CA6E0D">
        <w:rPr>
          <w:rFonts w:cs="Times New Roman"/>
          <w:noProof/>
          <w:position w:val="-1"/>
        </w:rPr>
        <w:t>AVE</w:t>
      </w:r>
      <w:r w:rsidRPr="00CA6E0D">
        <w:rPr>
          <w:rFonts w:cs="Times New Roman"/>
          <w:noProof/>
          <w:spacing w:val="-1"/>
          <w:position w:val="-1"/>
        </w:rPr>
        <w:t xml:space="preserve"> </w:t>
      </w:r>
      <w:r w:rsidRPr="00CA6E0D">
        <w:rPr>
          <w:rFonts w:cs="Times New Roman"/>
          <w:noProof/>
          <w:position w:val="-1"/>
        </w:rPr>
        <w:t xml:space="preserve">e </w:t>
      </w:r>
      <w:r w:rsidRPr="00CA6E0D">
        <w:rPr>
          <w:rFonts w:cs="Times New Roman"/>
          <w:noProof/>
          <w:spacing w:val="-1"/>
          <w:position w:val="-1"/>
        </w:rPr>
        <w:t>o</w:t>
      </w:r>
      <w:r w:rsidRPr="00CA6E0D">
        <w:rPr>
          <w:rFonts w:cs="Times New Roman"/>
          <w:noProof/>
          <w:position w:val="-1"/>
        </w:rPr>
        <w:t>ut</w:t>
      </w:r>
      <w:r w:rsidRPr="00CA6E0D">
        <w:rPr>
          <w:rFonts w:cs="Times New Roman"/>
          <w:noProof/>
          <w:spacing w:val="-1"/>
          <w:position w:val="-1"/>
        </w:rPr>
        <w:t>r</w:t>
      </w:r>
      <w:r w:rsidRPr="00CA6E0D">
        <w:rPr>
          <w:rFonts w:cs="Times New Roman"/>
          <w:noProof/>
          <w:position w:val="-1"/>
        </w:rPr>
        <w:t>as a</w:t>
      </w:r>
      <w:r w:rsidRPr="00CA6E0D">
        <w:rPr>
          <w:rFonts w:cs="Times New Roman"/>
          <w:noProof/>
          <w:spacing w:val="-1"/>
          <w:position w:val="-1"/>
        </w:rPr>
        <w:t>b</w:t>
      </w:r>
      <w:r w:rsidRPr="00CA6E0D">
        <w:rPr>
          <w:rFonts w:cs="Times New Roman"/>
          <w:noProof/>
          <w:position w:val="-1"/>
        </w:rPr>
        <w:t>or</w:t>
      </w:r>
      <w:r w:rsidRPr="00CA6E0D">
        <w:rPr>
          <w:rFonts w:cs="Times New Roman"/>
          <w:noProof/>
          <w:spacing w:val="-1"/>
          <w:position w:val="-1"/>
        </w:rPr>
        <w:t>d</w:t>
      </w:r>
      <w:r w:rsidRPr="00CA6E0D">
        <w:rPr>
          <w:rFonts w:cs="Times New Roman"/>
          <w:noProof/>
          <w:spacing w:val="1"/>
          <w:position w:val="-1"/>
        </w:rPr>
        <w:t>a</w:t>
      </w:r>
      <w:r w:rsidRPr="00CA6E0D">
        <w:rPr>
          <w:rFonts w:cs="Times New Roman"/>
          <w:noProof/>
          <w:spacing w:val="-1"/>
          <w:position w:val="-1"/>
        </w:rPr>
        <w:t>g</w:t>
      </w:r>
      <w:r w:rsidRPr="00CA6E0D">
        <w:rPr>
          <w:rFonts w:cs="Times New Roman"/>
          <w:noProof/>
          <w:position w:val="-1"/>
        </w:rPr>
        <w:t>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_Toc363549480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Tabela 2 - Princípios</w:t>
      </w:r>
      <w:r w:rsidRPr="00CA6E0D">
        <w:rPr>
          <w:noProof/>
          <w:spacing w:val="1"/>
        </w:rPr>
        <w:t xml:space="preserve"> </w:t>
      </w:r>
      <w:r>
        <w:rPr>
          <w:noProof/>
        </w:rPr>
        <w:t>e</w:t>
      </w:r>
      <w:r w:rsidRPr="00CA6E0D">
        <w:rPr>
          <w:noProof/>
          <w:spacing w:val="-1"/>
        </w:rPr>
        <w:t xml:space="preserve"> at</w:t>
      </w:r>
      <w:r>
        <w:rPr>
          <w:noProof/>
        </w:rPr>
        <w:t>ribu</w:t>
      </w:r>
      <w:r w:rsidRPr="00CA6E0D">
        <w:rPr>
          <w:noProof/>
          <w:spacing w:val="-1"/>
        </w:rPr>
        <w:t>t</w:t>
      </w:r>
      <w:r>
        <w:rPr>
          <w:noProof/>
        </w:rPr>
        <w:t>os</w:t>
      </w:r>
      <w:r w:rsidRPr="00CA6E0D">
        <w:rPr>
          <w:noProof/>
          <w:spacing w:val="1"/>
        </w:rPr>
        <w:t xml:space="preserve"> </w:t>
      </w:r>
      <w:r w:rsidRPr="00CA6E0D">
        <w:rPr>
          <w:noProof/>
          <w:spacing w:val="-1"/>
        </w:rPr>
        <w:t>n</w:t>
      </w:r>
      <w:r>
        <w:rPr>
          <w:noProof/>
        </w:rPr>
        <w:t>o</w:t>
      </w:r>
      <w:r w:rsidRPr="00CA6E0D">
        <w:rPr>
          <w:noProof/>
          <w:spacing w:val="1"/>
        </w:rPr>
        <w:t xml:space="preserve"> </w:t>
      </w:r>
      <w:r w:rsidRPr="00CA6E0D">
        <w:rPr>
          <w:noProof/>
          <w:spacing w:val="-1"/>
        </w:rPr>
        <w:t>mé</w:t>
      </w:r>
      <w:r>
        <w:rPr>
          <w:noProof/>
        </w:rPr>
        <w:t>to</w:t>
      </w:r>
      <w:r w:rsidRPr="00CA6E0D">
        <w:rPr>
          <w:noProof/>
          <w:spacing w:val="-1"/>
        </w:rPr>
        <w:t>d</w:t>
      </w:r>
      <w:r>
        <w:rPr>
          <w:noProof/>
        </w:rPr>
        <w:t>o</w:t>
      </w:r>
      <w:r w:rsidRPr="00CA6E0D">
        <w:rPr>
          <w:noProof/>
          <w:spacing w:val="-1"/>
        </w:rPr>
        <w:t xml:space="preserve"> </w:t>
      </w:r>
      <w:r>
        <w:rPr>
          <w:noProof/>
        </w:rPr>
        <w:t>OC</w:t>
      </w:r>
      <w:r w:rsidRPr="00CA6E0D">
        <w:rPr>
          <w:noProof/>
          <w:spacing w:val="-2"/>
        </w:rPr>
        <w:t>T</w:t>
      </w:r>
      <w:r w:rsidRPr="00CA6E0D">
        <w:rPr>
          <w:noProof/>
          <w:spacing w:val="-1"/>
        </w:rPr>
        <w:t>AV</w:t>
      </w:r>
      <w:r>
        <w:rPr>
          <w:noProof/>
        </w:rPr>
        <w:t>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_Toc363549481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28056F" w:rsidRDefault="0028056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Tabela 3 - Saí</w:t>
      </w:r>
      <w:r w:rsidRPr="00CA6E0D">
        <w:rPr>
          <w:noProof/>
          <w:spacing w:val="-1"/>
        </w:rPr>
        <w:t>d</w:t>
      </w:r>
      <w:r>
        <w:rPr>
          <w:noProof/>
        </w:rPr>
        <w:t>as/resultados</w:t>
      </w:r>
      <w:r w:rsidRPr="00CA6E0D">
        <w:rPr>
          <w:noProof/>
          <w:spacing w:val="-1"/>
        </w:rPr>
        <w:t xml:space="preserve"> </w:t>
      </w:r>
      <w:r>
        <w:rPr>
          <w:noProof/>
        </w:rPr>
        <w:t>do méto</w:t>
      </w:r>
      <w:r w:rsidRPr="00CA6E0D">
        <w:rPr>
          <w:noProof/>
          <w:spacing w:val="-1"/>
        </w:rPr>
        <w:t>d</w:t>
      </w:r>
      <w:r>
        <w:rPr>
          <w:noProof/>
        </w:rPr>
        <w:t xml:space="preserve">o </w:t>
      </w:r>
      <w:r w:rsidRPr="00CA6E0D">
        <w:rPr>
          <w:noProof/>
          <w:spacing w:val="-1"/>
        </w:rPr>
        <w:t>O</w:t>
      </w:r>
      <w:r>
        <w:rPr>
          <w:noProof/>
        </w:rPr>
        <w:t>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_Toc363549482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C679A5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8056F" w:rsidRPr="0028056F" w:rsidRDefault="0028056F" w:rsidP="0028056F">
      <w:pPr>
        <w:widowControl w:val="0"/>
        <w:autoSpaceDE w:val="0"/>
        <w:autoSpaceDN w:val="0"/>
        <w:adjustRightInd w:val="0"/>
        <w:spacing w:before="29" w:after="0" w:line="240" w:lineRule="auto"/>
        <w:ind w:right="-8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056F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:rsid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9377F" w:rsidRDefault="0028056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rFonts w:cs="Times New Roman"/>
          <w:sz w:val="20"/>
          <w:szCs w:val="20"/>
        </w:rPr>
        <w:fldChar w:fldCharType="begin"/>
      </w:r>
      <w:r w:rsidRPr="00C9377F">
        <w:rPr>
          <w:rFonts w:cs="Times New Roman"/>
          <w:sz w:val="20"/>
          <w:szCs w:val="20"/>
        </w:rPr>
        <w:instrText xml:space="preserve"> TOC \c "Figura" </w:instrText>
      </w:r>
      <w:r>
        <w:rPr>
          <w:rFonts w:cs="Times New Roman"/>
          <w:sz w:val="20"/>
          <w:szCs w:val="20"/>
        </w:rPr>
        <w:fldChar w:fldCharType="separate"/>
      </w:r>
      <w:r w:rsidR="00C9377F">
        <w:rPr>
          <w:noProof/>
        </w:rPr>
        <w:t>Figura 1 - Pa</w:t>
      </w:r>
      <w:r w:rsidR="00C9377F" w:rsidRPr="00722662">
        <w:rPr>
          <w:noProof/>
          <w:spacing w:val="-1"/>
        </w:rPr>
        <w:t>r</w:t>
      </w:r>
      <w:r w:rsidR="00C9377F" w:rsidRPr="00722662">
        <w:rPr>
          <w:noProof/>
          <w:spacing w:val="1"/>
        </w:rPr>
        <w:t>a</w:t>
      </w:r>
      <w:r w:rsidR="00C9377F">
        <w:rPr>
          <w:noProof/>
        </w:rPr>
        <w:t>dig</w:t>
      </w:r>
      <w:r w:rsidR="00C9377F" w:rsidRPr="00722662">
        <w:rPr>
          <w:noProof/>
          <w:spacing w:val="-1"/>
        </w:rPr>
        <w:t>m</w:t>
      </w:r>
      <w:r w:rsidR="00C9377F">
        <w:rPr>
          <w:noProof/>
        </w:rPr>
        <w:t>a</w:t>
      </w:r>
      <w:r w:rsidR="00C9377F" w:rsidRPr="00722662">
        <w:rPr>
          <w:noProof/>
          <w:spacing w:val="-1"/>
        </w:rPr>
        <w:t xml:space="preserve"> </w:t>
      </w:r>
      <w:r w:rsidR="00C9377F">
        <w:rPr>
          <w:noProof/>
        </w:rPr>
        <w:t>do gerenc</w:t>
      </w:r>
      <w:r w:rsidR="00C9377F" w:rsidRPr="00722662">
        <w:rPr>
          <w:noProof/>
          <w:spacing w:val="-2"/>
        </w:rPr>
        <w:t>i</w:t>
      </w:r>
      <w:r w:rsidR="00C9377F">
        <w:rPr>
          <w:noProof/>
        </w:rPr>
        <w:t>amento de</w:t>
      </w:r>
      <w:r w:rsidR="00C9377F" w:rsidRPr="00722662">
        <w:rPr>
          <w:noProof/>
          <w:spacing w:val="-1"/>
        </w:rPr>
        <w:t xml:space="preserve"> </w:t>
      </w:r>
      <w:r w:rsidR="00C9377F">
        <w:rPr>
          <w:noProof/>
        </w:rPr>
        <w:t>risco</w:t>
      </w:r>
      <w:r w:rsidR="00C9377F">
        <w:rPr>
          <w:noProof/>
        </w:rPr>
        <w:tab/>
      </w:r>
      <w:r w:rsidR="00C9377F">
        <w:rPr>
          <w:noProof/>
        </w:rPr>
        <w:fldChar w:fldCharType="begin"/>
      </w:r>
      <w:r w:rsidR="00C9377F">
        <w:rPr>
          <w:noProof/>
        </w:rPr>
        <w:instrText xml:space="preserve"> PAGEREF _Toc363549783 \h </w:instrText>
      </w:r>
      <w:r w:rsidR="00C9377F">
        <w:rPr>
          <w:noProof/>
        </w:rPr>
      </w:r>
      <w:r w:rsidR="00C9377F">
        <w:rPr>
          <w:noProof/>
        </w:rPr>
        <w:fldChar w:fldCharType="separate"/>
      </w:r>
      <w:r w:rsidR="009749F9">
        <w:rPr>
          <w:noProof/>
        </w:rPr>
        <w:t>3</w:t>
      </w:r>
      <w:r w:rsidR="00C9377F">
        <w:rPr>
          <w:noProof/>
        </w:rPr>
        <w:fldChar w:fldCharType="end"/>
      </w:r>
    </w:p>
    <w:p w:rsidR="00C9377F" w:rsidRDefault="00C9377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Figura 2 Principais fases da OCTAVE (ALBERTS, OCTAVE Criteria v2.0).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_Toc363549784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C9377F" w:rsidRDefault="00C9377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</w:rPr>
      </w:pPr>
      <w:r>
        <w:rPr>
          <w:noProof/>
        </w:rPr>
        <w:t>Figura 3 -   Áreas de influência do Método OCTAVE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_Toc363549785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</w:rPr>
        <w:t>3</w:t>
      </w:r>
      <w:r>
        <w:rPr>
          <w:noProof/>
        </w:rPr>
        <w:fldChar w:fldCharType="end"/>
      </w:r>
    </w:p>
    <w:p w:rsidR="00C9377F" w:rsidRPr="00C9377F" w:rsidRDefault="00C9377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  <w:lang w:val="en-US"/>
        </w:rPr>
      </w:pPr>
      <w:r w:rsidRPr="00C9377F">
        <w:rPr>
          <w:noProof/>
          <w:lang w:val="en-US"/>
        </w:rPr>
        <w:t>Figura 4 - A</w:t>
      </w:r>
      <w:r w:rsidRPr="00C9377F">
        <w:rPr>
          <w:noProof/>
          <w:spacing w:val="-1"/>
          <w:lang w:val="en-US"/>
        </w:rPr>
        <w:t xml:space="preserve"> </w:t>
      </w:r>
      <w:r w:rsidRPr="00C9377F">
        <w:rPr>
          <w:noProof/>
          <w:lang w:val="en-US"/>
        </w:rPr>
        <w:t>a</w:t>
      </w:r>
      <w:r w:rsidRPr="00C9377F">
        <w:rPr>
          <w:noProof/>
          <w:spacing w:val="-1"/>
          <w:lang w:val="en-US"/>
        </w:rPr>
        <w:t>b</w:t>
      </w:r>
      <w:r w:rsidRPr="00C9377F">
        <w:rPr>
          <w:noProof/>
          <w:lang w:val="en-US"/>
        </w:rPr>
        <w:t>or</w:t>
      </w:r>
      <w:r w:rsidRPr="00C9377F">
        <w:rPr>
          <w:noProof/>
          <w:spacing w:val="-1"/>
          <w:lang w:val="en-US"/>
        </w:rPr>
        <w:t>d</w:t>
      </w:r>
      <w:r w:rsidRPr="00C9377F">
        <w:rPr>
          <w:noProof/>
          <w:lang w:val="en-US"/>
        </w:rPr>
        <w:t>ag</w:t>
      </w:r>
      <w:r w:rsidRPr="00C9377F">
        <w:rPr>
          <w:noProof/>
          <w:spacing w:val="-1"/>
          <w:lang w:val="en-US"/>
        </w:rPr>
        <w:t>e</w:t>
      </w:r>
      <w:r w:rsidRPr="00C9377F">
        <w:rPr>
          <w:noProof/>
          <w:lang w:val="en-US"/>
        </w:rPr>
        <w:t>m</w:t>
      </w:r>
      <w:r w:rsidRPr="00C9377F">
        <w:rPr>
          <w:noProof/>
          <w:spacing w:val="-1"/>
          <w:lang w:val="en-US"/>
        </w:rPr>
        <w:t xml:space="preserve"> </w:t>
      </w:r>
      <w:r w:rsidRPr="00C9377F">
        <w:rPr>
          <w:noProof/>
          <w:lang w:val="en-US"/>
        </w:rPr>
        <w:t>OCT</w:t>
      </w:r>
      <w:r w:rsidRPr="00C9377F">
        <w:rPr>
          <w:noProof/>
          <w:spacing w:val="-1"/>
          <w:lang w:val="en-US"/>
        </w:rPr>
        <w:t>A</w:t>
      </w:r>
      <w:r w:rsidRPr="00C9377F">
        <w:rPr>
          <w:noProof/>
          <w:lang w:val="en-US"/>
        </w:rPr>
        <w:t>VE e</w:t>
      </w:r>
      <w:r w:rsidRPr="00C9377F">
        <w:rPr>
          <w:noProof/>
          <w:spacing w:val="-1"/>
          <w:lang w:val="en-US"/>
        </w:rPr>
        <w:t xml:space="preserve"> </w:t>
      </w:r>
      <w:r w:rsidRPr="00C9377F">
        <w:rPr>
          <w:noProof/>
          <w:lang w:val="en-US"/>
        </w:rPr>
        <w:t>os</w:t>
      </w:r>
      <w:r w:rsidRPr="00C9377F">
        <w:rPr>
          <w:noProof/>
          <w:spacing w:val="-1"/>
          <w:lang w:val="en-US"/>
        </w:rPr>
        <w:t xml:space="preserve"> </w:t>
      </w:r>
      <w:r w:rsidRPr="00C9377F">
        <w:rPr>
          <w:noProof/>
          <w:lang w:val="en-US"/>
        </w:rPr>
        <w:t>três</w:t>
      </w:r>
      <w:r w:rsidRPr="00C9377F">
        <w:rPr>
          <w:noProof/>
          <w:spacing w:val="-1"/>
          <w:lang w:val="en-US"/>
        </w:rPr>
        <w:t xml:space="preserve"> f</w:t>
      </w:r>
      <w:r w:rsidRPr="00C9377F">
        <w:rPr>
          <w:noProof/>
          <w:spacing w:val="1"/>
          <w:lang w:val="en-US"/>
        </w:rPr>
        <w:t>a</w:t>
      </w:r>
      <w:r w:rsidRPr="00C9377F">
        <w:rPr>
          <w:noProof/>
          <w:spacing w:val="-1"/>
          <w:lang w:val="en-US"/>
        </w:rPr>
        <w:t>t</w:t>
      </w:r>
      <w:r w:rsidRPr="00C9377F">
        <w:rPr>
          <w:noProof/>
          <w:spacing w:val="1"/>
          <w:lang w:val="en-US"/>
        </w:rPr>
        <w:t>o</w:t>
      </w:r>
      <w:r w:rsidRPr="00C9377F">
        <w:rPr>
          <w:noProof/>
          <w:lang w:val="en-US"/>
        </w:rPr>
        <w:t>res</w:t>
      </w:r>
      <w:r w:rsidRPr="00C9377F">
        <w:rPr>
          <w:noProof/>
          <w:spacing w:val="1"/>
          <w:lang w:val="en-US"/>
        </w:rPr>
        <w:t xml:space="preserve"> </w:t>
      </w:r>
      <w:r w:rsidRPr="00C9377F">
        <w:rPr>
          <w:noProof/>
          <w:spacing w:val="-1"/>
          <w:lang w:val="en-US"/>
        </w:rPr>
        <w:t>c</w:t>
      </w:r>
      <w:r w:rsidRPr="00C9377F">
        <w:rPr>
          <w:noProof/>
          <w:lang w:val="en-US"/>
        </w:rPr>
        <w:t>h</w:t>
      </w:r>
      <w:r w:rsidRPr="00C9377F">
        <w:rPr>
          <w:noProof/>
          <w:spacing w:val="-1"/>
          <w:lang w:val="en-US"/>
        </w:rPr>
        <w:t>a</w:t>
      </w:r>
      <w:r w:rsidRPr="00C9377F">
        <w:rPr>
          <w:noProof/>
          <w:spacing w:val="1"/>
          <w:lang w:val="en-US"/>
        </w:rPr>
        <w:t>v</w:t>
      </w:r>
      <w:r w:rsidRPr="00C9377F">
        <w:rPr>
          <w:noProof/>
          <w:lang w:val="en-US"/>
        </w:rPr>
        <w:t>es</w:t>
      </w:r>
      <w:r w:rsidRPr="00C9377F">
        <w:rPr>
          <w:noProof/>
          <w:spacing w:val="-1"/>
          <w:lang w:val="en-US"/>
        </w:rPr>
        <w:t xml:space="preserve"> </w:t>
      </w:r>
      <w:r w:rsidRPr="00C9377F">
        <w:rPr>
          <w:noProof/>
          <w:lang w:val="en-US"/>
        </w:rPr>
        <w:t>(ALB</w:t>
      </w:r>
      <w:r w:rsidRPr="00C9377F">
        <w:rPr>
          <w:noProof/>
          <w:spacing w:val="-2"/>
          <w:lang w:val="en-US"/>
        </w:rPr>
        <w:t>E</w:t>
      </w:r>
      <w:r w:rsidRPr="00C9377F">
        <w:rPr>
          <w:noProof/>
          <w:lang w:val="en-US"/>
        </w:rPr>
        <w:t>RTS,</w:t>
      </w:r>
      <w:r w:rsidRPr="00C9377F">
        <w:rPr>
          <w:noProof/>
          <w:spacing w:val="-1"/>
          <w:lang w:val="en-US"/>
        </w:rPr>
        <w:t xml:space="preserve"> </w:t>
      </w:r>
      <w:r w:rsidRPr="00C9377F">
        <w:rPr>
          <w:noProof/>
          <w:lang w:val="en-US"/>
        </w:rPr>
        <w:t>Int</w:t>
      </w:r>
      <w:r w:rsidRPr="00C9377F">
        <w:rPr>
          <w:noProof/>
          <w:spacing w:val="-1"/>
          <w:lang w:val="en-US"/>
        </w:rPr>
        <w:t>r</w:t>
      </w:r>
      <w:r w:rsidRPr="00C9377F">
        <w:rPr>
          <w:noProof/>
          <w:lang w:val="en-US"/>
        </w:rPr>
        <w:t>o</w:t>
      </w:r>
      <w:r w:rsidRPr="00C9377F">
        <w:rPr>
          <w:noProof/>
          <w:spacing w:val="-1"/>
          <w:lang w:val="en-US"/>
        </w:rPr>
        <w:t>du</w:t>
      </w:r>
      <w:r w:rsidRPr="00C9377F">
        <w:rPr>
          <w:noProof/>
          <w:lang w:val="en-US"/>
        </w:rPr>
        <w:t>ction</w:t>
      </w:r>
      <w:r w:rsidRPr="00C9377F">
        <w:rPr>
          <w:noProof/>
          <w:spacing w:val="-1"/>
          <w:lang w:val="en-US"/>
        </w:rPr>
        <w:t xml:space="preserve"> t</w:t>
      </w:r>
      <w:r w:rsidRPr="00C9377F">
        <w:rPr>
          <w:noProof/>
          <w:lang w:val="en-US"/>
        </w:rPr>
        <w:t>o the</w:t>
      </w:r>
      <w:r w:rsidRPr="00C9377F">
        <w:rPr>
          <w:noProof/>
          <w:spacing w:val="-1"/>
          <w:lang w:val="en-US"/>
        </w:rPr>
        <w:t xml:space="preserve"> O</w:t>
      </w:r>
      <w:r w:rsidRPr="00C9377F">
        <w:rPr>
          <w:noProof/>
          <w:lang w:val="en-US"/>
        </w:rPr>
        <w:t>CT</w:t>
      </w:r>
      <w:r w:rsidRPr="00C9377F">
        <w:rPr>
          <w:noProof/>
          <w:spacing w:val="-1"/>
          <w:lang w:val="en-US"/>
        </w:rPr>
        <w:t>A</w:t>
      </w:r>
      <w:r w:rsidRPr="00C9377F">
        <w:rPr>
          <w:noProof/>
          <w:lang w:val="en-US"/>
        </w:rPr>
        <w:t>VE® App</w:t>
      </w:r>
      <w:r w:rsidRPr="00C9377F">
        <w:rPr>
          <w:noProof/>
          <w:spacing w:val="-1"/>
          <w:lang w:val="en-US"/>
        </w:rPr>
        <w:t>r</w:t>
      </w:r>
      <w:r w:rsidRPr="00C9377F">
        <w:rPr>
          <w:noProof/>
          <w:lang w:val="en-US"/>
        </w:rPr>
        <w:t>oach)</w:t>
      </w:r>
      <w:r w:rsidRPr="00C9377F">
        <w:rPr>
          <w:noProof/>
          <w:lang w:val="en-US"/>
        </w:rPr>
        <w:tab/>
      </w:r>
      <w:r>
        <w:rPr>
          <w:noProof/>
        </w:rPr>
        <w:fldChar w:fldCharType="begin"/>
      </w:r>
      <w:r w:rsidRPr="00C9377F">
        <w:rPr>
          <w:noProof/>
          <w:lang w:val="en-US"/>
        </w:rPr>
        <w:instrText xml:space="preserve"> PAGEREF _Toc363549786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C9377F" w:rsidRPr="00C9377F" w:rsidRDefault="00C9377F">
      <w:pPr>
        <w:pStyle w:val="ndicedeilustraes"/>
        <w:tabs>
          <w:tab w:val="right" w:leader="dot" w:pos="9690"/>
        </w:tabs>
        <w:rPr>
          <w:rFonts w:asciiTheme="minorHAnsi" w:hAnsiTheme="minorHAnsi"/>
          <w:noProof/>
          <w:lang w:val="en-US"/>
        </w:rPr>
      </w:pPr>
      <w:r w:rsidRPr="00722662">
        <w:rPr>
          <w:noProof/>
          <w:lang w:val="en-US"/>
        </w:rPr>
        <w:t>Figura 5 - As</w:t>
      </w:r>
      <w:r w:rsidRPr="00722662">
        <w:rPr>
          <w:noProof/>
          <w:spacing w:val="-1"/>
          <w:lang w:val="en-US"/>
        </w:rPr>
        <w:t xml:space="preserve"> </w:t>
      </w:r>
      <w:r w:rsidRPr="00722662">
        <w:rPr>
          <w:noProof/>
          <w:lang w:val="en-US"/>
        </w:rPr>
        <w:t>f</w:t>
      </w:r>
      <w:r w:rsidRPr="00722662">
        <w:rPr>
          <w:noProof/>
          <w:spacing w:val="1"/>
          <w:lang w:val="en-US"/>
        </w:rPr>
        <w:t>a</w:t>
      </w:r>
      <w:r w:rsidRPr="00722662">
        <w:rPr>
          <w:noProof/>
          <w:lang w:val="en-US"/>
        </w:rPr>
        <w:t>ses do</w:t>
      </w:r>
      <w:r w:rsidRPr="00722662">
        <w:rPr>
          <w:noProof/>
          <w:spacing w:val="1"/>
          <w:lang w:val="en-US"/>
        </w:rPr>
        <w:t xml:space="preserve"> </w:t>
      </w:r>
      <w:r w:rsidRPr="00722662">
        <w:rPr>
          <w:noProof/>
          <w:lang w:val="en-US"/>
        </w:rPr>
        <w:t>método OCTAVE (ALBER</w:t>
      </w:r>
      <w:r w:rsidRPr="00722662">
        <w:rPr>
          <w:noProof/>
          <w:spacing w:val="-2"/>
          <w:lang w:val="en-US"/>
        </w:rPr>
        <w:t>T</w:t>
      </w:r>
      <w:r w:rsidRPr="00722662">
        <w:rPr>
          <w:noProof/>
          <w:lang w:val="en-US"/>
        </w:rPr>
        <w:t>S, I</w:t>
      </w:r>
      <w:r w:rsidRPr="00722662">
        <w:rPr>
          <w:noProof/>
          <w:spacing w:val="-2"/>
          <w:lang w:val="en-US"/>
        </w:rPr>
        <w:t>n</w:t>
      </w:r>
      <w:r w:rsidRPr="00722662">
        <w:rPr>
          <w:noProof/>
          <w:lang w:val="en-US"/>
        </w:rPr>
        <w:t>tr</w:t>
      </w:r>
      <w:r w:rsidRPr="00722662">
        <w:rPr>
          <w:noProof/>
          <w:spacing w:val="1"/>
          <w:lang w:val="en-US"/>
        </w:rPr>
        <w:t>o</w:t>
      </w:r>
      <w:r w:rsidRPr="00722662">
        <w:rPr>
          <w:noProof/>
          <w:lang w:val="en-US"/>
        </w:rPr>
        <w:t>duction to the</w:t>
      </w:r>
      <w:r w:rsidRPr="00722662">
        <w:rPr>
          <w:noProof/>
          <w:spacing w:val="-1"/>
          <w:lang w:val="en-US"/>
        </w:rPr>
        <w:t xml:space="preserve"> </w:t>
      </w:r>
      <w:r w:rsidRPr="00722662">
        <w:rPr>
          <w:noProof/>
          <w:lang w:val="en-US"/>
        </w:rPr>
        <w:t>OC</w:t>
      </w:r>
      <w:r w:rsidRPr="00722662">
        <w:rPr>
          <w:noProof/>
          <w:spacing w:val="-2"/>
          <w:lang w:val="en-US"/>
        </w:rPr>
        <w:t>T</w:t>
      </w:r>
      <w:r w:rsidRPr="00722662">
        <w:rPr>
          <w:noProof/>
          <w:lang w:val="en-US"/>
        </w:rPr>
        <w:t>AVE</w:t>
      </w:r>
      <w:r w:rsidRPr="00722662">
        <w:rPr>
          <w:noProof/>
          <w:spacing w:val="-1"/>
          <w:lang w:val="en-US"/>
        </w:rPr>
        <w:t xml:space="preserve"> </w:t>
      </w:r>
      <w:r w:rsidRPr="00722662">
        <w:rPr>
          <w:noProof/>
          <w:lang w:val="en-US"/>
        </w:rPr>
        <w:t>Appro</w:t>
      </w:r>
      <w:r w:rsidRPr="00722662">
        <w:rPr>
          <w:noProof/>
          <w:spacing w:val="1"/>
          <w:lang w:val="en-US"/>
        </w:rPr>
        <w:t>a</w:t>
      </w:r>
      <w:r w:rsidRPr="00722662">
        <w:rPr>
          <w:noProof/>
          <w:lang w:val="en-US"/>
        </w:rPr>
        <w:t>ch)</w:t>
      </w:r>
      <w:r w:rsidRPr="00C9377F">
        <w:rPr>
          <w:noProof/>
          <w:lang w:val="en-US"/>
        </w:rPr>
        <w:tab/>
      </w:r>
      <w:r>
        <w:rPr>
          <w:noProof/>
        </w:rPr>
        <w:fldChar w:fldCharType="begin"/>
      </w:r>
      <w:r w:rsidRPr="00C9377F">
        <w:rPr>
          <w:noProof/>
          <w:lang w:val="en-US"/>
        </w:rPr>
        <w:instrText xml:space="preserve"> PAGEREF _Toc363549787 \h </w:instrText>
      </w:r>
      <w:r>
        <w:rPr>
          <w:noProof/>
        </w:rPr>
      </w:r>
      <w:r>
        <w:rPr>
          <w:noProof/>
        </w:rPr>
        <w:fldChar w:fldCharType="separate"/>
      </w:r>
      <w:r w:rsidR="009749F9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28056F" w:rsidRPr="0028056F" w:rsidRDefault="002805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C679A5" w:rsidRPr="0028056F" w:rsidRDefault="00C679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21638A" w:rsidRPr="0028056F" w:rsidRDefault="0021638A" w:rsidP="00B74429">
      <w:pPr>
        <w:pStyle w:val="Ttulo1"/>
        <w:rPr>
          <w:lang w:val="en-US"/>
        </w:rPr>
        <w:sectPr w:rsidR="0021638A" w:rsidRPr="0028056F" w:rsidSect="009F4ED4">
          <w:headerReference w:type="even" r:id="rId11"/>
          <w:headerReference w:type="default" r:id="rId12"/>
          <w:pgSz w:w="11900" w:h="16840"/>
          <w:pgMar w:top="1060" w:right="600" w:bottom="280" w:left="1600" w:header="823" w:footer="0" w:gutter="0"/>
          <w:pgNumType w:start="1"/>
          <w:cols w:space="720"/>
          <w:noEndnote/>
        </w:sectPr>
      </w:pPr>
    </w:p>
    <w:p w:rsidR="00C679A5" w:rsidRDefault="00C679A5" w:rsidP="00B74429">
      <w:pPr>
        <w:pStyle w:val="Ttulo1"/>
      </w:pPr>
      <w:bookmarkStart w:id="1" w:name="_Toc363549463"/>
      <w:r>
        <w:lastRenderedPageBreak/>
        <w:t>1. INTRODUÇÃO</w:t>
      </w:r>
      <w:bookmarkEnd w:id="1"/>
    </w:p>
    <w:p w:rsidR="00C679A5" w:rsidRPr="00B74429" w:rsidRDefault="00C679A5" w:rsidP="00B74429">
      <w:pPr>
        <w:pStyle w:val="Ttulo2"/>
      </w:pPr>
      <w:bookmarkStart w:id="2" w:name="_Toc363549464"/>
      <w:r w:rsidRPr="00B74429">
        <w:t>1.1.</w:t>
      </w:r>
      <w:r w:rsidR="00B74429">
        <w:t xml:space="preserve"> </w:t>
      </w:r>
      <w:r w:rsidRPr="00B74429">
        <w:t>A Tecnologia da Informação e Sociedade da Informação</w:t>
      </w:r>
      <w:bookmarkEnd w:id="2"/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centr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pesquisas e de novas tecnolog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os EUA e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 Japão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década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-1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 propiciaram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explosão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indústria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utação,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hardware,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</w:t>
      </w:r>
      <w:r>
        <w:rPr>
          <w:rFonts w:ascii="Times New Roman" w:hAnsi="Times New Roman" w:cs="Times New Roman"/>
          <w:spacing w:val="-1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putadores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telec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municações,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conceito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TIC.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contextos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criados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 utilização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déca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fomentou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nasci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Sociedade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Informação,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desencadeou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 social, política e econ</w:t>
      </w:r>
      <w:r>
        <w:rPr>
          <w:rFonts w:ascii="Times New Roman" w:hAnsi="Times New Roman" w:cs="Times New Roman"/>
          <w:spacing w:val="-1"/>
          <w:sz w:val="24"/>
          <w:szCs w:val="24"/>
        </w:rPr>
        <w:t>ô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ca que recorre ao intensivo uso da Tecnologia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para coleta,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ução,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ento,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issão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azenamento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(MALTA,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271" w:lineRule="exact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"/>
          <w:sz w:val="24"/>
          <w:szCs w:val="24"/>
        </w:rPr>
        <w:t>2002)</w:t>
      </w:r>
      <w:proofErr w:type="gramEnd"/>
      <w:r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Informação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abran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hoje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croeletrô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ica,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putação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(software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hardware),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telec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municações,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optoelet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ônica,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genharia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genética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processos tecnoló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ico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onde 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é gerada, ar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zenada, rec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perada, pr</w:t>
      </w:r>
      <w:r>
        <w:rPr>
          <w:rFonts w:ascii="Times New Roman" w:hAnsi="Times New Roman" w:cs="Times New Roman"/>
          <w:spacing w:val="-1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>essada, tran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itida e descartada. Tem ligações com a 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oria Geral 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as, Teoria dos Jogos e Cibernética (MALTA, 2002).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3" w:name="_Toc363549465"/>
      <w:r>
        <w:t>1.2.   A Segurança da Informação e Comunicação</w:t>
      </w:r>
      <w:bookmarkEnd w:id="3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dados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conjunto 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processado 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qualquer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suporte,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capaz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oduzir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ser: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agem,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físico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eletrô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estratégico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rele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mparada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recursos energéticos e naturais de um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país. Ela é um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recurso ou ativo estratégico da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Hoje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portante vetor para a geração de riquezas no contexto da produção globalizado, levando a nec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ssidade de se pro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over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“gestão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 eficiente” dos seus recursos, originando a nova especialidade deno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inada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unicações (MA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TA, 2002).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Segurança da Informação e Comunicação é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área de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responsá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el por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 dispo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ibilidade, a inte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tenticidade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confidencialidade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 institucionais,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rporativas e pessoais, de 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a preservar seu valor intrínseco.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 fund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enta-se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seguintes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prieda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 basilares: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464" w:hanging="3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Disponibilidade: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propriedade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ações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podem 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acessadas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utilizadas por indivíduos, equip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 ou sistemas autorizados;</w:t>
      </w:r>
    </w:p>
    <w:p w:rsidR="00C9377F" w:rsidRDefault="00C9377F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464" w:hanging="343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464" w:hanging="343"/>
        <w:rPr>
          <w:rFonts w:ascii="Times New Roman" w:hAnsi="Times New Roman" w:cs="Times New Roman"/>
          <w:sz w:val="24"/>
          <w:szCs w:val="24"/>
        </w:rPr>
        <w:sectPr w:rsidR="00C679A5">
          <w:headerReference w:type="even" r:id="rId13"/>
          <w:footerReference w:type="even" r:id="rId14"/>
          <w:pgSz w:w="11900" w:h="16840"/>
          <w:pgMar w:top="1060" w:right="600" w:bottom="280" w:left="1600" w:header="823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33" w:after="0" w:line="359" w:lineRule="auto"/>
        <w:ind w:left="1182" w:right="46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Integridade: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propriedade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foram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modificadas,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inclusive quanto à origem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ao 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stino;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4" w:after="0" w:line="359" w:lineRule="auto"/>
        <w:ind w:left="1182" w:right="46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Autenticidade: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propriedade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foram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produzidas,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expedidas, rece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idas ou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odificadas por determi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ado in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víduo, equipa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ou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4" w:after="0" w:line="359" w:lineRule="auto"/>
        <w:ind w:left="1182" w:right="46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Confidencialidade: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rieda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foram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acessadas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pessoas, equipa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 ou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 não autorizados.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rece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outros dois objetivos têm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sido basta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 discutido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360" w:lineRule="auto"/>
        <w:ind w:left="1182" w:right="462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Irretrata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(ou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Repúdio):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proprie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ações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 garantidas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uanto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deter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adas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pede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repúdio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negação) da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465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Legalidade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(ou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dade): 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propriedade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informações 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estão garantidas quanto com relação 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cabí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necessárias.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associada aos process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de apo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o, os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 de teleco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unicações e as redes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torna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portante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infra-estrura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país.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princípios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de: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confidencialidade,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integridade,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disponibilidade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autenticidade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podem 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essenciais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preservar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titivi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fatura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lucrati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idade,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atendi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aos requisitos legais e à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agem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organização ou do país (MALTA, 2002).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vez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</w:t>
      </w:r>
      <w:r>
        <w:rPr>
          <w:rFonts w:ascii="Times New Roman" w:hAnsi="Times New Roman" w:cs="Times New Roman"/>
          <w:spacing w:val="-1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zações,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seus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putadores 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coloca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diversos tipos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incluin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fraudes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eletrônicas,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ubo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spionage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 sabotagem,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vandalismo,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fogo, inundação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acidentes.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sados p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 “vírus”,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“hackers”, “crac</w:t>
      </w:r>
      <w:r>
        <w:rPr>
          <w:rFonts w:ascii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ers”, 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pregados insatisfeit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ex-empregados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liciosos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ataques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negação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serviço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denial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rnando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comuns,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freqüentes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incrivel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ente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sofisticados (N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KAMURA, 2004).</w:t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C679A5" w:rsidP="0021638A">
      <w:pPr>
        <w:pStyle w:val="Ttulo2"/>
      </w:pPr>
      <w:bookmarkStart w:id="4" w:name="_Toc363549466"/>
      <w:r>
        <w:t xml:space="preserve">1.3.   Gestão da </w:t>
      </w:r>
      <w:r>
        <w:rPr>
          <w:spacing w:val="-1"/>
        </w:rPr>
        <w:t>S</w:t>
      </w:r>
      <w:r>
        <w:t>egurança da Informação</w:t>
      </w:r>
      <w:bookmarkEnd w:id="4"/>
    </w:p>
    <w:p w:rsidR="00C679A5" w:rsidRDefault="00C679A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delos de Gestão da Segurança da 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 são de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undial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têm servi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referê</w:t>
      </w:r>
      <w:r>
        <w:rPr>
          <w:rFonts w:ascii="Times New Roman" w:hAnsi="Times New Roman" w:cs="Times New Roman"/>
          <w:spacing w:val="-1"/>
          <w:sz w:val="24"/>
          <w:szCs w:val="24"/>
        </w:rPr>
        <w:t>nc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anizaç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países, per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itindo o aperfeiçoa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adeq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ados 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neces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dades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específica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Dentre eles, podemos citar a ABNT NBR 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SO/IEC 17799</w:t>
      </w:r>
      <w:r>
        <w:rPr>
          <w:rFonts w:ascii="Times New Roman" w:hAnsi="Times New Roman" w:cs="Times New Roman"/>
          <w:spacing w:val="1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2005 (Código de Prática para a </w:t>
      </w:r>
      <w:r>
        <w:rPr>
          <w:rFonts w:ascii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estão da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ção), ABNT NBR ISO/IEC 27001:2006 – (Siste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de Gestão de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SGSI</w:t>
      </w:r>
      <w:r>
        <w:rPr>
          <w:rFonts w:ascii="Verdana" w:hAnsi="Verdana" w:cs="Verdana"/>
          <w:b/>
          <w:bCs/>
          <w:sz w:val="15"/>
          <w:szCs w:val="15"/>
        </w:rPr>
        <w:t>)</w:t>
      </w:r>
      <w:r>
        <w:rPr>
          <w:rFonts w:ascii="Verdana" w:hAnsi="Verdana" w:cs="Verdana"/>
          <w:b/>
          <w:bCs/>
          <w:spacing w:val="1"/>
          <w:sz w:val="15"/>
          <w:szCs w:val="15"/>
        </w:rPr>
        <w:t xml:space="preserve"> </w:t>
      </w:r>
      <w:r>
        <w:rPr>
          <w:rFonts w:ascii="Verdana" w:hAnsi="Verdana" w:cs="Verdana"/>
          <w:b/>
          <w:bCs/>
          <w:sz w:val="15"/>
          <w:szCs w:val="15"/>
        </w:rPr>
        <w:t>-</w:t>
      </w:r>
      <w:r>
        <w:rPr>
          <w:rFonts w:ascii="Verdana" w:hAnsi="Verdana" w:cs="Verdana"/>
          <w:b/>
          <w:bCs/>
          <w:spacing w:val="1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Verdana" w:hAnsi="Verdana" w:cs="Verdana"/>
          <w:b/>
          <w:bCs/>
          <w:sz w:val="15"/>
          <w:szCs w:val="15"/>
        </w:rPr>
        <w:t>,</w:t>
      </w:r>
      <w:r>
        <w:rPr>
          <w:rFonts w:ascii="Verdana" w:hAnsi="Verdana" w:cs="Verdana"/>
          <w:b/>
          <w:bCs/>
          <w:spacing w:val="8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Technology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Infrastructure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Library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7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ITIL </w:t>
      </w:r>
      <w:r>
        <w:rPr>
          <w:rFonts w:ascii="Times New Roman" w:hAnsi="Times New Roman" w:cs="Times New Roman"/>
          <w:i/>
          <w:iCs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ITIL </w:t>
      </w:r>
      <w:r>
        <w:rPr>
          <w:rFonts w:ascii="Times New Roman" w:hAnsi="Times New Roman" w:cs="Times New Roman"/>
          <w:i/>
          <w:iCs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Security </w:t>
      </w:r>
      <w:r>
        <w:rPr>
          <w:rFonts w:ascii="Times New Roman" w:hAnsi="Times New Roman" w:cs="Times New Roman"/>
          <w:i/>
          <w:iCs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i/>
          <w:iCs/>
          <w:spacing w:val="1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>bora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estas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referê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cias 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estejam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headerReference w:type="even" r:id="rId15"/>
          <w:headerReference w:type="default" r:id="rId16"/>
          <w:pgSz w:w="11900" w:h="16840"/>
          <w:pgMar w:top="1060" w:right="600" w:bottom="280" w:left="1600" w:header="823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02" w:right="46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disponíveis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adoção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 não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tarefa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ediata,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requerem um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conjunto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ações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coordenadas,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</w:t>
      </w:r>
      <w:r>
        <w:rPr>
          <w:rFonts w:ascii="Times New Roman" w:hAnsi="Times New Roman" w:cs="Times New Roman"/>
          <w:spacing w:val="-1"/>
          <w:sz w:val="24"/>
          <w:szCs w:val="24"/>
        </w:rPr>
        <w:t>ant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gradativas,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apoio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executivo, orça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ento, tecnologia e 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te, pess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as conscientizadas.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 refere-se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desenvolver,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entar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onitorar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estratégias 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atividade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organizacional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considerado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tratado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tratégicos.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entanto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uitas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organizações adotam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 centrada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independente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tecnologia leva à necessidade da Gestão do Risco, pois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 a tendência das organizações em caracterizar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termos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técnicos,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ignorando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falhas operacionais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reais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causa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raiz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contribuinte,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outro lado, a convergência dessas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etodologias pode p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opiciar resultados satis</w:t>
      </w:r>
      <w:r>
        <w:rPr>
          <w:rFonts w:ascii="Times New Roman" w:hAnsi="Times New Roman" w:cs="Times New Roman"/>
          <w:spacing w:val="-2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tórios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 apoio à 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contexto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atual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sociedade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ento: rápidas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udanças, elevado grau de incertezas e uso 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nsivo das Tecnologias de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 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cação TIC (CANONGIA, 2001).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5" w:name="_Toc363549467"/>
      <w:r>
        <w:t xml:space="preserve">1.4.   Proteção da </w:t>
      </w:r>
      <w:proofErr w:type="spellStart"/>
      <w:proofErr w:type="gramStart"/>
      <w:r>
        <w:t>Infra-estr</w:t>
      </w:r>
      <w:r>
        <w:rPr>
          <w:spacing w:val="-1"/>
        </w:rPr>
        <w:t>u</w:t>
      </w:r>
      <w:r>
        <w:t>tura</w:t>
      </w:r>
      <w:proofErr w:type="spellEnd"/>
      <w:proofErr w:type="gramEnd"/>
      <w:r>
        <w:t xml:space="preserve"> C</w:t>
      </w:r>
      <w:r>
        <w:rPr>
          <w:spacing w:val="1"/>
        </w:rPr>
        <w:t>r</w:t>
      </w:r>
      <w:r>
        <w:t>ítica no Governo do Brasil</w:t>
      </w:r>
      <w:bookmarkEnd w:id="5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0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no qual a interdependência entre diferentes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infra-estrut</w:t>
      </w:r>
      <w:r>
        <w:rPr>
          <w:rFonts w:ascii="Times New Roman" w:hAnsi="Times New Roman" w:cs="Times New Roman"/>
          <w:spacing w:val="-1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críticas é cada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vez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maior,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cupação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egável.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Muitos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países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já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aram consciê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cia da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portância da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 Teleco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unicações e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uitos deles possuem trabalhos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específicos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assunto,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possuindo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inclusive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órgãos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governa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entais responsáveis exclusiva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por essa proteção. No Brasil 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os: o Departa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DSIC,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Centro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Pesqui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olvi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municações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CEPESC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itê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ação CGI,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orgões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Gabinete de Segurança Institucional GSI da Presidência da República. 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GSI/PR 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a responsa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 de pro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over a Segurança da 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 Teleco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unicações 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â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bito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nistração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Pública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Feder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consonância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esque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 nor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ativos internacionais dos quais é participante 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coloborador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1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abordagem com que a Segura</w:t>
      </w:r>
      <w:r>
        <w:rPr>
          <w:rFonts w:ascii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ça da 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nicação é tratada varia de país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país;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alguns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destacam em te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infra-estrut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prioridade,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justificado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variedade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serviços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sicos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possuem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dependência da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e: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iços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ergência,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navegação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tráfego</w:t>
      </w:r>
    </w:p>
    <w:p w:rsidR="00C9377F" w:rsidRDefault="00C9377F">
      <w:pPr>
        <w:widowControl w:val="0"/>
        <w:autoSpaceDE w:val="0"/>
        <w:autoSpaceDN w:val="0"/>
        <w:adjustRightInd w:val="0"/>
        <w:spacing w:before="5" w:after="0" w:line="360" w:lineRule="auto"/>
        <w:ind w:left="102" w:right="461" w:firstLine="737"/>
        <w:jc w:val="both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1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aéreo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tregas,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ição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energia 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étrica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água</w:t>
      </w:r>
    </w:p>
    <w:p w:rsidR="00C679A5" w:rsidRDefault="00C679A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(NAKA</w:t>
      </w:r>
      <w:r>
        <w:rPr>
          <w:rFonts w:ascii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URA, 2004).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Internacional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esforço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convergência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conjunto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princípios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a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 Comunicação,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base doutri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ária, que leve a construção de padrões e de nor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para subsidiar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os de Gestão de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6" w:name="_Toc363549468"/>
      <w:r>
        <w:t xml:space="preserve">1.5.   O Modelo </w:t>
      </w:r>
      <w:r>
        <w:rPr>
          <w:spacing w:val="-1"/>
        </w:rPr>
        <w:t>d</w:t>
      </w:r>
      <w:r>
        <w:t>e Gestão de Segurança</w:t>
      </w:r>
      <w:bookmarkEnd w:id="6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0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Modelo 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Gestão 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Segurança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ação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unicação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 considerado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atégica,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estabelecendo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conjunto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recurso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rincípios nos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devem 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priorizados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gerenciados,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atingir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deter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orientações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Política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egurança.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 deve estar 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tegrado ao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aneja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orça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entário da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preciso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clareza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stratégico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razão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existên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ia 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propósito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serviços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suporte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negócio.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produto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lucros.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 entendido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processo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agrega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 (CANONG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A, 2001).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7" w:name="_Toc363549469"/>
      <w:r>
        <w:t xml:space="preserve">1.6.   A Gestão </w:t>
      </w:r>
      <w:r>
        <w:rPr>
          <w:spacing w:val="-1"/>
        </w:rPr>
        <w:t>d</w:t>
      </w:r>
      <w:r>
        <w:t>o Risco</w:t>
      </w:r>
      <w:bookmarkEnd w:id="7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evolução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Modelo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Gestão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uma visão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 acurada do nível de segurança adequado ao negócio, que não pode ser alcançado consideran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o-se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apenas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aspect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infra</w:t>
      </w:r>
      <w:r>
        <w:rPr>
          <w:rFonts w:ascii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estrut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técnica.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estará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tendo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sensação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concentrar suas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apenas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infra- estr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ura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técnica.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organizacional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precisa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tratado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mponentes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estratégicos.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entanto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uitas organizações adotam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 abordagem centrada na tecn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ogia.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evolução do Modelo de Segurança base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 em Gestão de Risco permite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visão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adequado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alcanç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 considerando apenas aspectos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ica.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estará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sensação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segurança se concentrar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uas ações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segurança apenas na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ra-e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técnica.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estão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contexto em que é utilizada, desta 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a, a ABNT ISO/IEC Guia </w:t>
      </w:r>
      <w:proofErr w:type="gramStart"/>
      <w:r>
        <w:rPr>
          <w:rFonts w:ascii="Times New Roman" w:hAnsi="Times New Roman" w:cs="Times New Roman"/>
          <w:sz w:val="24"/>
          <w:szCs w:val="24"/>
        </w:rPr>
        <w:t>73:2005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(Gestão de Riscos –</w:t>
      </w:r>
    </w:p>
    <w:p w:rsidR="00C9377F" w:rsidRDefault="00C9377F">
      <w:pPr>
        <w:widowControl w:val="0"/>
        <w:autoSpaceDE w:val="0"/>
        <w:autoSpaceDN w:val="0"/>
        <w:adjustRightInd w:val="0"/>
        <w:spacing w:before="5"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  <w:sectPr w:rsidR="00C679A5" w:rsidSect="009F4ED4">
          <w:headerReference w:type="even" r:id="rId17"/>
          <w:headerReference w:type="default" r:id="rId18"/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02" w:right="46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Vocabulário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endações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s)</w:t>
      </w:r>
      <w:proofErr w:type="gramEnd"/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fornece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referência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coerência da 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inologia adotada,  na introdução declara-se que:</w:t>
      </w: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370" w:right="46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dos os</w:t>
      </w:r>
      <w:r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ti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z w:val="20"/>
          <w:szCs w:val="20"/>
        </w:rPr>
        <w:t>pre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en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</w:rPr>
        <w:t>im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se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</w:rPr>
        <w:t>ep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co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>ituaçõ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(o</w:t>
      </w:r>
      <w:r>
        <w:rPr>
          <w:rFonts w:ascii="Times New Roman" w:hAnsi="Times New Roman" w:cs="Times New Roman"/>
          <w:i/>
          <w:iCs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>vent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s)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que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nstit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op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rtu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ida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fíci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u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ç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se</w:t>
      </w:r>
      <w:r>
        <w:rPr>
          <w:rFonts w:ascii="Times New Roman" w:hAnsi="Times New Roman" w:cs="Times New Roman"/>
          <w:i/>
          <w:iCs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cess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Op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tu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da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es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2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se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ap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veit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ç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po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se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red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zid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2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z w:val="20"/>
          <w:szCs w:val="20"/>
        </w:rPr>
        <w:t>ma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gest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ã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efetiva. </w:t>
      </w:r>
      <w:r>
        <w:rPr>
          <w:rFonts w:ascii="Times New Roman" w:hAnsi="Times New Roman" w:cs="Times New Roman"/>
          <w:i/>
          <w:iCs/>
          <w:sz w:val="20"/>
          <w:szCs w:val="20"/>
        </w:rPr>
        <w:t>Em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cer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ca</w:t>
      </w:r>
      <w:r>
        <w:rPr>
          <w:rFonts w:ascii="Times New Roman" w:hAnsi="Times New Roman" w:cs="Times New Roman"/>
          <w:i/>
          <w:iCs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z w:val="20"/>
          <w:szCs w:val="20"/>
        </w:rPr>
        <w:t>os,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l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fi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ancei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ges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z w:val="20"/>
          <w:szCs w:val="20"/>
        </w:rPr>
        <w:t>ão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de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z w:val="20"/>
          <w:szCs w:val="20"/>
        </w:rPr>
        <w:t>iscos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z w:val="20"/>
          <w:szCs w:val="20"/>
        </w:rPr>
        <w:t>ata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fl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z w:val="20"/>
          <w:szCs w:val="20"/>
        </w:rPr>
        <w:t>tua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ç</w:t>
      </w:r>
      <w:r>
        <w:rPr>
          <w:rFonts w:ascii="Times New Roman" w:hAnsi="Times New Roman" w:cs="Times New Roman"/>
          <w:i/>
          <w:iCs/>
          <w:sz w:val="20"/>
          <w:szCs w:val="20"/>
        </w:rPr>
        <w:t>ões m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net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á</w:t>
      </w:r>
      <w:r>
        <w:rPr>
          <w:rFonts w:ascii="Times New Roman" w:hAnsi="Times New Roman" w:cs="Times New Roman"/>
          <w:i/>
          <w:iCs/>
          <w:sz w:val="20"/>
          <w:szCs w:val="20"/>
        </w:rPr>
        <w:t>rias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mo u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op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rtun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de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de g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i/>
          <w:iCs/>
          <w:sz w:val="20"/>
          <w:szCs w:val="20"/>
        </w:rPr>
        <w:t>os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z w:val="20"/>
          <w:szCs w:val="20"/>
        </w:rPr>
        <w:t>o um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tenc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l de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pe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Cons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eq</w:t>
      </w:r>
      <w:r>
        <w:rPr>
          <w:rFonts w:ascii="Times New Roman" w:hAnsi="Times New Roman" w:cs="Times New Roman"/>
          <w:i/>
          <w:iCs/>
          <w:sz w:val="20"/>
          <w:szCs w:val="20"/>
        </w:rPr>
        <w:t>üent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em</w:t>
      </w:r>
      <w:r>
        <w:rPr>
          <w:rFonts w:ascii="Times New Roman" w:hAnsi="Times New Roman" w:cs="Times New Roman"/>
          <w:i/>
          <w:iCs/>
          <w:sz w:val="20"/>
          <w:szCs w:val="20"/>
        </w:rPr>
        <w:t>ente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z w:val="20"/>
          <w:szCs w:val="20"/>
        </w:rPr>
        <w:t>oce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>so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de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g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z w:val="20"/>
          <w:szCs w:val="20"/>
        </w:rPr>
        <w:t>st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ã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de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riscos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é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da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vez</w:t>
      </w:r>
      <w:r>
        <w:rPr>
          <w:rFonts w:ascii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m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is</w:t>
      </w:r>
      <w:r>
        <w:rPr>
          <w:rFonts w:ascii="Times New Roman" w:hAnsi="Times New Roman" w:cs="Times New Roman"/>
          <w:i/>
          <w:iCs/>
          <w:spacing w:val="36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 w:cs="Times New Roman"/>
          <w:i/>
          <w:iCs/>
          <w:sz w:val="20"/>
          <w:szCs w:val="20"/>
        </w:rPr>
        <w:t>eco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i/>
          <w:iCs/>
          <w:sz w:val="20"/>
          <w:szCs w:val="20"/>
        </w:rPr>
        <w:t>eci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</w:rPr>
        <w:t>o 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mo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sendo</w:t>
      </w:r>
      <w:r>
        <w:rPr>
          <w:rFonts w:ascii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rel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ci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na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ao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s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spect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sitiv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n</w:t>
      </w:r>
      <w:r>
        <w:rPr>
          <w:rFonts w:ascii="Times New Roman" w:hAnsi="Times New Roman" w:cs="Times New Roman"/>
          <w:i/>
          <w:iCs/>
          <w:sz w:val="20"/>
          <w:szCs w:val="20"/>
        </w:rPr>
        <w:t>eg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tivos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d</w:t>
      </w:r>
      <w:r>
        <w:rPr>
          <w:rFonts w:ascii="Times New Roman" w:hAnsi="Times New Roman" w:cs="Times New Roman"/>
          <w:i/>
          <w:iCs/>
          <w:sz w:val="20"/>
          <w:szCs w:val="20"/>
        </w:rPr>
        <w:t>essas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certez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s.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Este G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pacing w:val="4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g</w:t>
      </w:r>
      <w:r>
        <w:rPr>
          <w:rFonts w:ascii="Times New Roman" w:hAnsi="Times New Roman" w:cs="Times New Roman"/>
          <w:i/>
          <w:iCs/>
          <w:sz w:val="20"/>
          <w:szCs w:val="20"/>
        </w:rPr>
        <w:t>estão</w:t>
      </w:r>
      <w:r>
        <w:rPr>
          <w:rFonts w:ascii="Times New Roman" w:hAnsi="Times New Roman" w:cs="Times New Roman"/>
          <w:i/>
          <w:iCs/>
          <w:spacing w:val="4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d</w:t>
      </w:r>
      <w:r>
        <w:rPr>
          <w:rFonts w:ascii="Times New Roman" w:hAnsi="Times New Roman" w:cs="Times New Roman"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risc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s,</w:t>
      </w:r>
      <w:r>
        <w:rPr>
          <w:rFonts w:ascii="Times New Roman" w:hAnsi="Times New Roman" w:cs="Times New Roman"/>
          <w:i/>
          <w:iCs/>
          <w:spacing w:val="4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ta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da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pers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z w:val="20"/>
          <w:szCs w:val="20"/>
        </w:rPr>
        <w:t>ectiva</w:t>
      </w:r>
      <w:r>
        <w:rPr>
          <w:rFonts w:ascii="Times New Roman" w:hAnsi="Times New Roman" w:cs="Times New Roman"/>
          <w:i/>
          <w:iCs/>
          <w:spacing w:val="4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sitiva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mo</w:t>
      </w:r>
      <w:r>
        <w:rPr>
          <w:rFonts w:ascii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da</w:t>
      </w:r>
      <w:r>
        <w:rPr>
          <w:rFonts w:ascii="Times New Roman" w:hAnsi="Times New Roman" w:cs="Times New Roman"/>
          <w:i/>
          <w:iCs/>
          <w:spacing w:val="4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eg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tiv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(ABN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>O/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IE</w:t>
      </w:r>
      <w:r>
        <w:rPr>
          <w:rFonts w:ascii="Times New Roman" w:hAnsi="Times New Roman" w:cs="Times New Roman"/>
          <w:i/>
          <w:iCs/>
          <w:sz w:val="20"/>
          <w:szCs w:val="20"/>
        </w:rPr>
        <w:t>C G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proofErr w:type="gramStart"/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3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: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>00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5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C679A5" w:rsidRDefault="00C679A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1" w:firstLine="7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constitui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funda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ental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Segurança; não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gerenci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riscos.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identificar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reduzindo-os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nível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aceitável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entando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anis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anutenção deste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nível.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naqueles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dereçam à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uebra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princípios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básicos  da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segurança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ação: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idade,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onibilidade, confidencialidade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tenticida</w:t>
      </w:r>
      <w:r>
        <w:rPr>
          <w:rFonts w:ascii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salvag</w:t>
      </w:r>
      <w:r>
        <w:rPr>
          <w:rFonts w:ascii="Times New Roman" w:hAnsi="Times New Roman" w:cs="Times New Roman"/>
          <w:spacing w:val="-1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>rdas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devem 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 ser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adotados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eqüência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 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 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bém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depende da cultura de seg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rança da or</w:t>
      </w:r>
      <w:r>
        <w:rPr>
          <w:rFonts w:ascii="Times New Roman" w:hAnsi="Times New Roman" w:cs="Times New Roman"/>
          <w:spacing w:val="-1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ABNT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NBR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ISO/IEC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17799:2005,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gastos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contr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am 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balancea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acor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negócios causados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potenciais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falhas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devem ser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identificados por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análise/avaliação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ática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perió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ica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egurança.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 de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lise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ntificad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lner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 destes,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ealizada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ocor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ência 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pacing w:val="-1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pactos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potenciais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resultados 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análise/avaliação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direcionar e a deter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inar as ações gerenciais apropriadas e as prioridades na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dos controles para a 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eção co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 estes risco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É na fase do trata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risc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que são de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serem utili</w:t>
      </w:r>
      <w:r>
        <w:rPr>
          <w:rFonts w:ascii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escolhidos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rtir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 nor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requisitos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legais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confrontar as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mapeadas.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5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outros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conceitos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citados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bem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explicitados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ajuda da ABNT NBR ISO/IEC 17799:2005.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464" w:hanging="3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causa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potencial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incid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ltar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dano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ou para a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rganização.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464" w:hanging="343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33" w:after="0" w:line="359" w:lineRule="auto"/>
        <w:ind w:left="1182" w:right="465" w:hanging="3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Vulnerabilidade: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fraqueza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grupo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explorada por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ou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eaças.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riscos, esta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 apontando para o estudo das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que exploram as vulnerabilidades existentes nos ativos ou s</w:t>
      </w:r>
      <w:r>
        <w:rPr>
          <w:rFonts w:ascii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 e nos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pactos decorrentes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os processos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Basica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 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evitados, reduzidos,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transferidos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aceitos,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nunca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gn</w:t>
      </w:r>
      <w:r>
        <w:rPr>
          <w:rFonts w:ascii="Times New Roman" w:hAnsi="Times New Roman" w:cs="Times New Roman"/>
          <w:sz w:val="24"/>
          <w:szCs w:val="24"/>
        </w:rPr>
        <w:t>orados.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efinido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lado 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aguardas,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garantir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serão efetiva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itigados.  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seus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componentes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inaceitáveis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devem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 devida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tratados.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59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ponto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destacar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fício.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decorrente 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risco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aior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custo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exposição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garantir 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antém 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aceitável,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devem ser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realizadas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avaliações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periód</w:t>
      </w:r>
      <w:r>
        <w:rPr>
          <w:rFonts w:ascii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cas,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isto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porque,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redução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fornece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subsídios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conjunta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gestão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apoio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tratégia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organizacional,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sentam 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decisão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propri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dade 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ergente que é a inteligência instit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cion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pacing w:val="-1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(TARAPANOFF, 2004).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8" w:name="_Toc363549470"/>
      <w:r>
        <w:t>1.7.   Metodologia de Analise de Risco para a APF</w:t>
      </w:r>
      <w:bookmarkEnd w:id="8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 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Operaci</w:t>
      </w:r>
      <w:r>
        <w:rPr>
          <w:rFonts w:ascii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tivo à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APF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(Ad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nistração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Pública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Federal)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Brasil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leva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visão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totalizante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rangente. Essa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visão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necessita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categorização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Estado.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etodologia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avaliação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gestão de riscos na grande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diversidade que é a APF.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59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nosso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estudo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ativo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risco e de trabalhos para a categorização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a-estrutura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críticas, chega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metodologia </w:t>
      </w:r>
      <w:r>
        <w:rPr>
          <w:rFonts w:ascii="Times New Roman" w:hAnsi="Times New Roman" w:cs="Times New Roman"/>
          <w:i/>
          <w:iCs/>
          <w:sz w:val="24"/>
          <w:szCs w:val="24"/>
        </w:rPr>
        <w:t>Operacional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z w:val="24"/>
          <w:szCs w:val="24"/>
        </w:rPr>
        <w:t>reat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Asset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Vulnerability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risco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eracional,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tá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organização,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endereça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plano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rencia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íticos de sucesso são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apeados em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 de Ativos Críticos.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APF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Co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te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trut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ces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 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viabilize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tação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plano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gerencia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 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anho,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</w:t>
      </w:r>
      <w:r>
        <w:rPr>
          <w:rFonts w:ascii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Devem constar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elhores práticas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classifi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dos ativos críticos 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 contexto da APF.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 w:rsidP="0021638A">
      <w:pPr>
        <w:pStyle w:val="Ttulo2"/>
      </w:pPr>
      <w:bookmarkStart w:id="9" w:name="_Toc363549471"/>
      <w:r>
        <w:t>1.8.   A Metodologia OCTAVE</w:t>
      </w:r>
      <w:bookmarkEnd w:id="9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OCTAVE,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Operacional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Critical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Threa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Asset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Vulnerability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elaborada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desenvolvida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pelo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oftware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Enginee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tit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Carnegie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Mellon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a diferencia de outras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ogias são os seguintes conceitos;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 da organizaçã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Os ativos /ativos críticos;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A estratégia de negócio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organização;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As necessi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 de seg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ação;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O risco ao negócio;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O plano estratégico de segurança.</w:t>
      </w:r>
    </w:p>
    <w:p w:rsidR="00C679A5" w:rsidRDefault="00C679A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rganização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feito em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nível de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portância estraté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ica,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pois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pacta na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 da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0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acordo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Enginee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Institute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Ciclo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 de Gerencia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R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scos possui as segui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 fases: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 1 - Identifica</w:t>
      </w:r>
      <w:r>
        <w:rPr>
          <w:rFonts w:ascii="Times New Roman" w:hAnsi="Times New Roman" w:cs="Times New Roman"/>
          <w:spacing w:val="-2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 e Quantificação;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 2 - Análise e Clas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ficaçã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 3 - Planeja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e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plantaçã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B87E3E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>
                <wp:simplePos x="0" y="0"/>
                <wp:positionH relativeFrom="page">
                  <wp:posOffset>1900555</wp:posOffset>
                </wp:positionH>
                <wp:positionV relativeFrom="paragraph">
                  <wp:posOffset>410210</wp:posOffset>
                </wp:positionV>
                <wp:extent cx="4114800" cy="3022600"/>
                <wp:effectExtent l="0" t="0" r="0" b="0"/>
                <wp:wrapNone/>
                <wp:docPr id="21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9A5" w:rsidRDefault="00C679A5">
                            <w:pPr>
                              <w:spacing w:after="0" w:line="47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4103370" cy="3006090"/>
                                  <wp:effectExtent l="0" t="0" r="0" b="3810"/>
                                  <wp:docPr id="10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3370" cy="3006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79A5" w:rsidRDefault="00C679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149.65pt;margin-top:32.3pt;width:324pt;height:238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" o:allowincell="f" filled="f" stroked="f">
                <v:textbox inset="0,0,0,0">
                  <w:txbxContent>
                    <w:p w:rsidR="00C679A5" w:rsidRDefault="00C679A5">
                      <w:pPr>
                        <w:spacing w:after="0" w:line="47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4103370" cy="3006090"/>
                            <wp:effectExtent l="0" t="0" r="0" b="3810"/>
                            <wp:docPr id="10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3370" cy="3006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79A5" w:rsidRDefault="00C679A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679A5">
        <w:rPr>
          <w:rFonts w:ascii="Times New Roman" w:hAnsi="Times New Roman" w:cs="Times New Roman"/>
          <w:w w:val="131"/>
          <w:sz w:val="24"/>
          <w:szCs w:val="24"/>
        </w:rPr>
        <w:t>•</w:t>
      </w:r>
      <w:r w:rsidR="00C679A5">
        <w:rPr>
          <w:rFonts w:ascii="Times New Roman" w:hAnsi="Times New Roman" w:cs="Times New Roman"/>
          <w:sz w:val="24"/>
          <w:szCs w:val="24"/>
        </w:rPr>
        <w:tab/>
        <w:t>Fase 4 - Monitora</w:t>
      </w:r>
      <w:r w:rsidR="00C679A5">
        <w:rPr>
          <w:rFonts w:ascii="Times New Roman" w:hAnsi="Times New Roman" w:cs="Times New Roman"/>
          <w:spacing w:val="-2"/>
          <w:sz w:val="24"/>
          <w:szCs w:val="24"/>
        </w:rPr>
        <w:t>m</w:t>
      </w:r>
      <w:r w:rsidR="00C679A5">
        <w:rPr>
          <w:rFonts w:ascii="Times New Roman" w:hAnsi="Times New Roman" w:cs="Times New Roman"/>
          <w:sz w:val="24"/>
          <w:szCs w:val="24"/>
        </w:rPr>
        <w:t>ento e Controle.</w:t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9377F" w:rsidP="00C9377F">
      <w:pPr>
        <w:pStyle w:val="Legenda"/>
        <w:keepNext/>
      </w:pPr>
      <w:bookmarkStart w:id="10" w:name="_Toc363549783"/>
      <w:r>
        <w:t xml:space="preserve">Figura </w:t>
      </w:r>
      <w:fldSimple w:instr=" SEQ Figura \* ARABIC ">
        <w:r w:rsidR="009749F9">
          <w:rPr>
            <w:noProof/>
          </w:rPr>
          <w:t>1</w:t>
        </w:r>
      </w:fldSimple>
      <w:r>
        <w:t xml:space="preserve"> - </w:t>
      </w:r>
      <w:r w:rsidR="00C679A5">
        <w:t>Pa</w:t>
      </w:r>
      <w:r w:rsidR="00C679A5">
        <w:rPr>
          <w:spacing w:val="-1"/>
        </w:rPr>
        <w:t>r</w:t>
      </w:r>
      <w:r w:rsidR="00C679A5">
        <w:rPr>
          <w:spacing w:val="1"/>
        </w:rPr>
        <w:t>a</w:t>
      </w:r>
      <w:r w:rsidR="00C679A5">
        <w:t>dig</w:t>
      </w:r>
      <w:r w:rsidR="00C679A5">
        <w:rPr>
          <w:spacing w:val="-1"/>
        </w:rPr>
        <w:t>m</w:t>
      </w:r>
      <w:r w:rsidR="00C679A5">
        <w:t>a</w:t>
      </w:r>
      <w:r w:rsidR="00C679A5">
        <w:rPr>
          <w:spacing w:val="-1"/>
        </w:rPr>
        <w:t xml:space="preserve"> </w:t>
      </w:r>
      <w:r w:rsidR="00C679A5">
        <w:t>do gerenc</w:t>
      </w:r>
      <w:r w:rsidR="00C679A5">
        <w:rPr>
          <w:spacing w:val="-2"/>
        </w:rPr>
        <w:t>i</w:t>
      </w:r>
      <w:r w:rsidR="00C679A5">
        <w:t>amento de</w:t>
      </w:r>
      <w:r w:rsidR="00C679A5">
        <w:rPr>
          <w:spacing w:val="-1"/>
        </w:rPr>
        <w:t xml:space="preserve"> </w:t>
      </w:r>
      <w:r w:rsidR="00C679A5">
        <w:t>risco</w:t>
      </w:r>
      <w:bookmarkEnd w:id="10"/>
      <w:r w:rsidR="00C679A5">
        <w:t xml:space="preserve"> </w:t>
      </w:r>
    </w:p>
    <w:p w:rsidR="00C679A5" w:rsidRDefault="00C679A5" w:rsidP="00C9377F">
      <w:pPr>
        <w:pStyle w:val="Legenda"/>
        <w:sectPr w:rsidR="00C679A5"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todologia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avaliação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 de segurança q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e engloba basica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as três 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eiras fases do SEI.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461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 OCTAVE é diferente de ou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ras consideradas, que são quase todas direcionadas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visão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ógica,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onde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avaliam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tecnológicos,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 OCTAVE está direcionada pela 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álise dos riscos operacionais e 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ediata 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efetividade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segurança.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metodologia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aplicada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bito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questões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traté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icas, nos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aspect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dos ativos críticos, com 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utilização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les. Essa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 apoiada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 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sucesso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apoiados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infra-estrut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ações, levando a análise de risco a verificar se 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apea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da organização em te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 dos ativos críticos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área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TIC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nização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5" w:after="0" w:line="271" w:lineRule="exact"/>
        <w:ind w:left="102" w:right="-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7E3E">
        <w:rPr>
          <w:rFonts w:ascii="Times New Roman" w:hAnsi="Times New Roman" w:cs="Times New Roman"/>
          <w:i/>
          <w:iCs/>
          <w:position w:val="-1"/>
          <w:sz w:val="24"/>
          <w:szCs w:val="24"/>
          <w:lang w:val="en-US"/>
        </w:rPr>
        <w:t>Introduction to the OCTAVE® Approach</w:t>
      </w:r>
      <w:r w:rsidRPr="00B87E3E">
        <w:rPr>
          <w:rFonts w:ascii="Times New Roman" w:hAnsi="Times New Roman" w:cs="Times New Roman"/>
          <w:spacing w:val="-2"/>
          <w:position w:val="-1"/>
          <w:sz w:val="24"/>
          <w:szCs w:val="24"/>
          <w:lang w:val="en-US"/>
        </w:rPr>
        <w:t>).</w:t>
      </w:r>
      <w:proofErr w:type="gramEnd"/>
    </w:p>
    <w:p w:rsidR="00C679A5" w:rsidRPr="00B87E3E" w:rsidRDefault="00C679A5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 w:cs="Times New Roman"/>
          <w:sz w:val="17"/>
          <w:szCs w:val="17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778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7402FE" wp14:editId="2BA36F70">
            <wp:extent cx="4926330" cy="2640330"/>
            <wp:effectExtent l="0" t="0" r="7620" b="7620"/>
            <wp:docPr id="2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Pr="00C9377F" w:rsidRDefault="00C9377F" w:rsidP="00C9377F">
      <w:pPr>
        <w:pStyle w:val="Legenda"/>
        <w:keepNext/>
      </w:pPr>
      <w:bookmarkStart w:id="11" w:name="_Toc363549784"/>
      <w:r>
        <w:t xml:space="preserve">Figura </w:t>
      </w:r>
      <w:fldSimple w:instr=" SEQ Figura \* ARABIC ">
        <w:r w:rsidR="009749F9">
          <w:rPr>
            <w:noProof/>
          </w:rPr>
          <w:t>2</w:t>
        </w:r>
      </w:fldSimple>
      <w:r>
        <w:t xml:space="preserve"> </w:t>
      </w:r>
      <w:r w:rsidR="00C679A5" w:rsidRPr="00C9377F">
        <w:t xml:space="preserve">Principais fases da OCTAVE (ALBERTS, OCTAVE </w:t>
      </w:r>
      <w:proofErr w:type="spellStart"/>
      <w:r w:rsidR="00C679A5" w:rsidRPr="00C9377F">
        <w:t>Criteria</w:t>
      </w:r>
      <w:proofErr w:type="spellEnd"/>
      <w:r w:rsidR="00C679A5" w:rsidRPr="00C9377F">
        <w:t xml:space="preserve"> </w:t>
      </w:r>
      <w:proofErr w:type="gramStart"/>
      <w:r w:rsidR="00C679A5" w:rsidRPr="00C9377F">
        <w:t>v2.</w:t>
      </w:r>
      <w:proofErr w:type="gramEnd"/>
      <w:r w:rsidR="00C679A5" w:rsidRPr="00C9377F">
        <w:t>0).</w:t>
      </w:r>
      <w:bookmarkEnd w:id="11"/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 w:cs="Times New Roman"/>
          <w:sz w:val="28"/>
          <w:szCs w:val="28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Fase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. Visão organizacional.</w:t>
      </w:r>
    </w:p>
    <w:p w:rsidR="00C679A5" w:rsidRDefault="00C679A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 fase é feita a avaliação da orga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zaç</w:t>
      </w:r>
      <w:r>
        <w:rPr>
          <w:rFonts w:ascii="Times New Roman" w:hAnsi="Times New Roman" w:cs="Times New Roman"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o. Esta fase pode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nter quatro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ocessos: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18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 1: categ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riza o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da gerência sênior;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18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 2: categ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riza o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da gerência da área operacional;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18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 3: categ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riza o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do “Staff”;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182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34" w:lineRule="auto"/>
        <w:ind w:left="1542" w:right="463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  4:  criação  do  perfil  (</w:t>
      </w:r>
      <w:r>
        <w:rPr>
          <w:rFonts w:ascii="Times New Roman" w:hAnsi="Times New Roman" w:cs="Times New Roman"/>
          <w:i/>
          <w:iCs/>
          <w:sz w:val="24"/>
          <w:szCs w:val="24"/>
        </w:rPr>
        <w:t>pr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)  de  (a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 x  vulnera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ilidades  x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pactos) para os ativos elencados.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51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 2 - Visão Tecnológica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feita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tifica</w:t>
      </w:r>
      <w:r>
        <w:rPr>
          <w:rFonts w:ascii="Times New Roman" w:hAnsi="Times New Roman" w:cs="Times New Roman"/>
          <w:spacing w:val="-1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vulnera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ilidades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</w:t>
      </w:r>
      <w:r>
        <w:rPr>
          <w:rFonts w:ascii="Times New Roman" w:hAnsi="Times New Roman" w:cs="Times New Roman"/>
          <w:spacing w:val="-1"/>
          <w:sz w:val="24"/>
          <w:szCs w:val="24"/>
        </w:rPr>
        <w:t>ol</w:t>
      </w:r>
      <w:r>
        <w:rPr>
          <w:rFonts w:ascii="Times New Roman" w:hAnsi="Times New Roman" w:cs="Times New Roman"/>
          <w:sz w:val="24"/>
          <w:szCs w:val="24"/>
        </w:rPr>
        <w:t>ógicas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fra-estrut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 TIC, temos dois processos: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51" w:lineRule="auto"/>
        <w:ind w:left="1542" w:right="46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5: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Identificação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componentes-chaves: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analista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conjunto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representativo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ponentes-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haves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suporta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processos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negocio,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bordagem 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ponentes-chaves da tecnologia empregada.</w:t>
      </w:r>
    </w:p>
    <w:p w:rsidR="00C679A5" w:rsidRDefault="00C679A5">
      <w:pPr>
        <w:widowControl w:val="0"/>
        <w:tabs>
          <w:tab w:val="left" w:pos="2500"/>
        </w:tabs>
        <w:autoSpaceDE w:val="0"/>
        <w:autoSpaceDN w:val="0"/>
        <w:adjustRightInd w:val="0"/>
        <w:spacing w:before="14" w:after="0" w:line="351" w:lineRule="auto"/>
        <w:ind w:left="1542" w:right="465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Processo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6: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analista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avalia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ponentes-chaves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selecionados,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 utilizar</w:t>
      </w:r>
      <w:r>
        <w:rPr>
          <w:rFonts w:ascii="Times New Roman" w:hAnsi="Times New Roman" w:cs="Times New Roman"/>
          <w:sz w:val="24"/>
          <w:szCs w:val="24"/>
        </w:rPr>
        <w:tab/>
        <w:t>inú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eras  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ferra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entas  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ra  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avaliar  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 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componentes-chaves selecionados, por isso um criterioso planeja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 deve ser elaborado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a condução desse processo.</w:t>
      </w:r>
    </w:p>
    <w:p w:rsidR="00C679A5" w:rsidRDefault="00C679A5">
      <w:pPr>
        <w:widowControl w:val="0"/>
        <w:autoSpaceDE w:val="0"/>
        <w:autoSpaceDN w:val="0"/>
        <w:adjustRightInd w:val="0"/>
        <w:spacing w:before="13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resultad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são analisados para refinar o perfil de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eaças.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 3 – Estratégia e Planos de Segurança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46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objetivo  desta  fase  é  ava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iar  os  riscos  aos  ativos  críticos  e  desenvolver 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estratégia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</w:t>
      </w:r>
      <w:r>
        <w:rPr>
          <w:rFonts w:ascii="Times New Roman" w:hAnsi="Times New Roman" w:cs="Times New Roman"/>
          <w:spacing w:val="-1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 dois processos: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54" w:lineRule="auto"/>
        <w:ind w:left="1542" w:right="463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Processo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7: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Condução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análise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riscos: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 conjunto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critérios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pacto organizacional será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estabelecer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linha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deter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inação do valor de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pacto (alto,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édio, baixo) de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às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aos ativos críticos. Todos os riscos são avaliados contra cada c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itério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impacto organizacional.</w:t>
      </w: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347" w:lineRule="auto"/>
        <w:ind w:left="1542" w:right="464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proofErr w:type="gramEnd"/>
      <w:r>
        <w:rPr>
          <w:rFonts w:ascii="Courier New" w:hAnsi="Courier New" w:cs="Courier New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 8: Desenvolvi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da estraté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ia de proteção: o analista desenvolve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roteção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 práticas de segurança e nos planos 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controle de redução dos riscos.</w:t>
      </w:r>
    </w:p>
    <w:p w:rsidR="00C679A5" w:rsidRDefault="00C679A5">
      <w:pPr>
        <w:widowControl w:val="0"/>
        <w:autoSpaceDE w:val="0"/>
        <w:autoSpaceDN w:val="0"/>
        <w:adjustRightInd w:val="0"/>
        <w:spacing w:before="19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Justifica-se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prego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odologia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 da OCTAVE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caracterizar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fra-estrut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proofErr w:type="gramEnd"/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critica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APF,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eando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contexto. A seguir á apresen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figura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áreas de influência do Método OCTAVE.</w:t>
      </w:r>
    </w:p>
    <w:p w:rsidR="00C679A5" w:rsidRDefault="00C679A5">
      <w:pPr>
        <w:widowControl w:val="0"/>
        <w:autoSpaceDE w:val="0"/>
        <w:autoSpaceDN w:val="0"/>
        <w:adjustRightInd w:val="0"/>
        <w:spacing w:before="19" w:after="0" w:line="360" w:lineRule="auto"/>
        <w:ind w:left="102" w:right="463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60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 w:cs="Times New Roman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781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68ECC0" wp14:editId="0A4F4351">
            <wp:extent cx="4892040" cy="3257550"/>
            <wp:effectExtent l="0" t="0" r="3810" b="0"/>
            <wp:docPr id="1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Pr="00C9377F" w:rsidRDefault="00C9377F" w:rsidP="00C9377F">
      <w:pPr>
        <w:pStyle w:val="Legenda"/>
      </w:pPr>
      <w:bookmarkStart w:id="12" w:name="_Toc363549785"/>
      <w:r w:rsidRPr="00C9377F">
        <w:t xml:space="preserve">Figura </w:t>
      </w:r>
      <w:fldSimple w:instr=" SEQ Figura \* ARABIC ">
        <w:r w:rsidR="009749F9">
          <w:rPr>
            <w:noProof/>
          </w:rPr>
          <w:t>3</w:t>
        </w:r>
      </w:fldSimple>
      <w:r w:rsidRPr="00C9377F">
        <w:t xml:space="preserve"> - </w:t>
      </w:r>
      <w:r w:rsidR="00C679A5" w:rsidRPr="00C9377F">
        <w:t xml:space="preserve">  Áreas de influência do Método OCTAVE</w:t>
      </w:r>
      <w:bookmarkEnd w:id="12"/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 w:rsidP="0021638A">
      <w:pPr>
        <w:pStyle w:val="Ttulo2"/>
      </w:pPr>
      <w:bookmarkStart w:id="13" w:name="_Toc363549472"/>
      <w:r>
        <w:t>1.9.   A Metodol</w:t>
      </w:r>
      <w:r>
        <w:rPr>
          <w:spacing w:val="-1"/>
        </w:rPr>
        <w:t>o</w:t>
      </w:r>
      <w:r>
        <w:t>gia OCTAVE e o Gerenciamento</w:t>
      </w:r>
      <w:r>
        <w:rPr>
          <w:spacing w:val="-1"/>
        </w:rPr>
        <w:t xml:space="preserve"> </w:t>
      </w:r>
      <w:r>
        <w:t>de Projetos</w:t>
      </w:r>
      <w:r>
        <w:rPr>
          <w:spacing w:val="-1"/>
        </w:rPr>
        <w:t xml:space="preserve"> </w:t>
      </w:r>
      <w:r>
        <w:t>(PMBOK)</w:t>
      </w:r>
      <w:bookmarkEnd w:id="13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trabal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tilizar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rda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em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MBOOK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ad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nistrar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plexidade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exige na Ad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nistração Pública Federal APF.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5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Capítulo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detalhado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Método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m seguida,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Capítulo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será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apresentados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conceitos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fundamentais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BOK, no Capítulo 4 será de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onstrada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seqüência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preenchi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subsidiarão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plantação 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APF.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delos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entos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estão apresentados no Apêndice.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5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 w:equalWidth="0">
            <w:col w:w="982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 w:rsidP="0021638A">
      <w:pPr>
        <w:pStyle w:val="Ttulo1"/>
      </w:pPr>
      <w:bookmarkStart w:id="14" w:name="_Toc363549473"/>
      <w:r>
        <w:t>2. O MÉTODO OCTAVE</w:t>
      </w:r>
      <w:bookmarkEnd w:id="14"/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 w:rsidP="0021638A">
      <w:pPr>
        <w:pStyle w:val="Ttulo2"/>
      </w:pPr>
      <w:bookmarkStart w:id="15" w:name="_Toc363549474"/>
      <w:r>
        <w:t>2.1.   Objetivo e âmbito do método O</w:t>
      </w:r>
      <w:r>
        <w:rPr>
          <w:spacing w:val="-2"/>
        </w:rPr>
        <w:t>C</w:t>
      </w:r>
      <w:r>
        <w:t>TAVE</w:t>
      </w:r>
      <w:bookmarkEnd w:id="15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descre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 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Metod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Gerencia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5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7E3E">
        <w:rPr>
          <w:rFonts w:ascii="Times New Roman" w:hAnsi="Times New Roman" w:cs="Times New Roman"/>
          <w:sz w:val="24"/>
          <w:szCs w:val="24"/>
          <w:lang w:val="en-US"/>
        </w:rPr>
        <w:t>Risco</w:t>
      </w:r>
      <w:proofErr w:type="spellEnd"/>
      <w:r w:rsidRPr="00B87E3E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B87E3E">
        <w:rPr>
          <w:rFonts w:ascii="Times New Roman" w:hAnsi="Times New Roman" w:cs="Times New Roman"/>
          <w:sz w:val="24"/>
          <w:szCs w:val="24"/>
          <w:lang w:val="en-US"/>
        </w:rPr>
        <w:t>Operacional</w:t>
      </w:r>
      <w:proofErr w:type="spellEnd"/>
      <w:r w:rsidRPr="00B87E3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87E3E">
        <w:rPr>
          <w:rFonts w:ascii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Operationally</w:t>
      </w:r>
      <w:r w:rsidRPr="00B87E3E">
        <w:rPr>
          <w:rFonts w:ascii="Times New Roman" w:hAnsi="Times New Roman" w:cs="Times New Roman"/>
          <w:i/>
          <w:iCs/>
          <w:spacing w:val="12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Critical</w:t>
      </w:r>
      <w:r w:rsidRPr="00B87E3E">
        <w:rPr>
          <w:rFonts w:ascii="Times New Roman" w:hAnsi="Times New Roman" w:cs="Times New Roman"/>
          <w:i/>
          <w:iCs/>
          <w:spacing w:val="12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Threat,</w:t>
      </w:r>
      <w:r w:rsidRPr="00B87E3E">
        <w:rPr>
          <w:rFonts w:ascii="Times New Roman" w:hAnsi="Times New Roman" w:cs="Times New Roman"/>
          <w:i/>
          <w:iCs/>
          <w:spacing w:val="12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Asset,</w:t>
      </w:r>
      <w:r w:rsidRPr="00B87E3E">
        <w:rPr>
          <w:rFonts w:ascii="Times New Roman" w:hAnsi="Times New Roman" w:cs="Times New Roman"/>
          <w:i/>
          <w:iCs/>
          <w:spacing w:val="11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Vulnerability</w:t>
      </w:r>
      <w:r w:rsidRPr="00B87E3E">
        <w:rPr>
          <w:rFonts w:ascii="Times New Roman" w:hAnsi="Times New Roman" w:cs="Times New Roman"/>
          <w:i/>
          <w:iCs/>
          <w:spacing w:val="12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2"/>
          <w:sz w:val="24"/>
          <w:szCs w:val="24"/>
          <w:lang w:val="en-US"/>
        </w:rPr>
        <w:t xml:space="preserve"> </w:t>
      </w:r>
      <w:proofErr w:type="spellStart"/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Evaliation</w:t>
      </w:r>
      <w:proofErr w:type="spellEnd"/>
      <w:r w:rsidRPr="00B87E3E">
        <w:rPr>
          <w:rFonts w:ascii="Times New Roman" w:hAnsi="Times New Roman" w:cs="Times New Roman"/>
          <w:i/>
          <w:iCs/>
          <w:spacing w:val="12"/>
          <w:sz w:val="24"/>
          <w:szCs w:val="24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4"/>
          <w:szCs w:val="24"/>
          <w:lang w:val="en-US"/>
        </w:rPr>
        <w:t>OCTAVE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  <w:lang w:val="en-US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bora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i/>
          <w:iCs/>
          <w:sz w:val="24"/>
          <w:szCs w:val="24"/>
        </w:rPr>
        <w:t>®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seja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tão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especifica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operacional,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fund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enta-se conceitual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no nível do Planeja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Estratégico da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1" w:firstLine="7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®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 princípios,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ocessos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desenvolvidos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pelo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Enginee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>stit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SEI, Carnegie </w:t>
      </w:r>
      <w:proofErr w:type="spellStart"/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ellon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sity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(U</w:t>
      </w:r>
      <w:r>
        <w:rPr>
          <w:rFonts w:ascii="Times New Roman" w:hAnsi="Times New Roman" w:cs="Times New Roman"/>
          <w:i/>
          <w:iCs/>
          <w:sz w:val="24"/>
          <w:szCs w:val="24"/>
        </w:rPr>
        <w:t>SA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Outras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etodologias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petem com 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azia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fornecer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égia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unicação,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OCTAVE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subsídio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 Governo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erica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desenvolvimento, e diferenciou-se por endereç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 o 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da Governança de Tecnologia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ocupam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posição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estaque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tros modelos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projeção internacional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“fra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works”: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COBIT,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ITIL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Committee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Sponsoring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Organizations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Treadway</w:t>
      </w:r>
      <w:proofErr w:type="spellEnd"/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Commission</w:t>
      </w:r>
      <w:proofErr w:type="spellEnd"/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COSO.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fundam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princípios,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reco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Governo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ericano e seus prestadores de serviço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etidos com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proteção da estrutura crítica do país.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2370" w:right="58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As</w:t>
      </w:r>
      <w:r w:rsidRPr="00B87E3E">
        <w:rPr>
          <w:rFonts w:ascii="Times New Roman" w:hAnsi="Times New Roman" w:cs="Times New Roman"/>
          <w:i/>
          <w:iCs/>
          <w:spacing w:val="19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g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iz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pacing w:val="20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cre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se</w:t>
      </w:r>
      <w:r w:rsidRPr="00B87E3E">
        <w:rPr>
          <w:rFonts w:ascii="Times New Roman" w:hAnsi="Times New Roman" w:cs="Times New Roman"/>
          <w:i/>
          <w:iCs/>
          <w:spacing w:val="19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sec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rity</w:t>
      </w:r>
      <w:r w:rsidRPr="00B87E3E">
        <w:rPr>
          <w:rFonts w:ascii="Times New Roman" w:hAnsi="Times New Roman" w:cs="Times New Roman"/>
          <w:i/>
          <w:iCs/>
          <w:spacing w:val="19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sures</w:t>
      </w:r>
      <w:r w:rsidRPr="00B87E3E">
        <w:rPr>
          <w:rFonts w:ascii="Times New Roman" w:hAnsi="Times New Roman" w:cs="Times New Roman"/>
          <w:i/>
          <w:iCs/>
          <w:spacing w:val="19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19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ttem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p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8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to</w:t>
      </w:r>
      <w:r w:rsidRPr="00B87E3E">
        <w:rPr>
          <w:rFonts w:ascii="Times New Roman" w:hAnsi="Times New Roman" w:cs="Times New Roman"/>
          <w:i/>
          <w:iCs/>
          <w:spacing w:val="20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tify</w:t>
      </w:r>
      <w:r w:rsidRPr="00B87E3E">
        <w:rPr>
          <w:rFonts w:ascii="Times New Roman" w:hAnsi="Times New Roman" w:cs="Times New Roman"/>
          <w:i/>
          <w:iCs/>
          <w:spacing w:val="19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v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ab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ilities in 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critic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l 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sets,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ma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 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e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oking 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f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r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a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mech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ism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to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sure 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n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efficie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 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vestm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of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es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urces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unter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p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ysical 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y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ber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ats.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One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3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risk man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ag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36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el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th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36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not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ly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sesses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sets,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threats,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and</w:t>
      </w:r>
      <w:r w:rsidRPr="00B87E3E">
        <w:rPr>
          <w:rFonts w:ascii="Times New Roman" w:hAnsi="Times New Roman" w:cs="Times New Roman"/>
          <w:i/>
          <w:iCs/>
          <w:spacing w:val="38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v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ab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ilities</w:t>
      </w:r>
      <w:r w:rsidRPr="00B87E3E">
        <w:rPr>
          <w:rFonts w:ascii="Times New Roman" w:hAnsi="Times New Roman" w:cs="Times New Roman"/>
          <w:i/>
          <w:iCs/>
          <w:spacing w:val="3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b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t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lso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rp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ates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assessme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 fe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re. 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ws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organiz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 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eir ma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g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t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f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risk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to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rre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sit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tion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 well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ssess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f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risk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. The m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an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ag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em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ent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of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risk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m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pacts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b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 of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ev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ry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g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ni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z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n,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eit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 mo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etary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terms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terms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f 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op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rea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ess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pa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b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ility.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S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rity m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an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age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decisi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-ma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kers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at o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p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erate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in any sector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of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nat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 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frast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r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uct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re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must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ve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s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un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met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ho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do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ogy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to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ma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ge both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p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ysi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c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al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pacing w:val="2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cyber risks to </w:t>
      </w:r>
      <w:r w:rsidRPr="00B87E3E">
        <w:rPr>
          <w:rFonts w:ascii="Times New Roman" w:hAnsi="Times New Roman" w:cs="Times New Roman"/>
          <w:i/>
          <w:iCs/>
          <w:spacing w:val="-2"/>
          <w:sz w:val="20"/>
          <w:szCs w:val="20"/>
          <w:lang w:val="en-US"/>
        </w:rPr>
        <w:t>t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h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eir organi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z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tion.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40" w:lineRule="auto"/>
        <w:ind w:left="2370" w:right="592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(Risk</w:t>
      </w:r>
      <w:r w:rsidRPr="00B87E3E">
        <w:rPr>
          <w:rFonts w:ascii="Times New Roman" w:hAnsi="Times New Roman" w:cs="Times New Roman"/>
          <w:i/>
          <w:iCs/>
          <w:spacing w:val="46"/>
          <w:sz w:val="20"/>
          <w:szCs w:val="20"/>
          <w:lang w:val="en-US"/>
        </w:rPr>
        <w:t xml:space="preserve"> </w:t>
      </w:r>
      <w:proofErr w:type="spellStart"/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ag</w:t>
      </w:r>
      <w:r w:rsidRPr="00B87E3E">
        <w:rPr>
          <w:rFonts w:ascii="Times New Roman" w:hAnsi="Times New Roman" w:cs="Times New Roman"/>
          <w:i/>
          <w:iCs/>
          <w:spacing w:val="-1"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me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te</w:t>
      </w:r>
      <w:proofErr w:type="spellEnd"/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:</w:t>
      </w:r>
      <w:r w:rsidRPr="00B87E3E">
        <w:rPr>
          <w:rFonts w:ascii="Times New Roman" w:hAnsi="Times New Roman" w:cs="Times New Roman"/>
          <w:i/>
          <w:iCs/>
          <w:spacing w:val="46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Na</w:t>
      </w:r>
      <w:r w:rsidRPr="00B87E3E">
        <w:rPr>
          <w:rFonts w:ascii="Times New Roman" w:hAnsi="Times New Roman" w:cs="Times New Roman"/>
          <w:i/>
          <w:iCs/>
          <w:spacing w:val="4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Esse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pacing w:val="46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G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u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d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e</w:t>
      </w:r>
      <w:r w:rsidRPr="00B87E3E">
        <w:rPr>
          <w:rFonts w:ascii="Times New Roman" w:hAnsi="Times New Roman" w:cs="Times New Roman"/>
          <w:i/>
          <w:iCs/>
          <w:spacing w:val="44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to</w:t>
      </w:r>
      <w:r w:rsidRPr="00B87E3E">
        <w:rPr>
          <w:rFonts w:ascii="Times New Roman" w:hAnsi="Times New Roman" w:cs="Times New Roman"/>
          <w:i/>
          <w:iCs/>
          <w:spacing w:val="47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Pr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tecting</w:t>
      </w:r>
      <w:r w:rsidRPr="00B87E3E">
        <w:rPr>
          <w:rFonts w:ascii="Times New Roman" w:hAnsi="Times New Roman" w:cs="Times New Roman"/>
          <w:i/>
          <w:iCs/>
          <w:spacing w:val="45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Critic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Pr="00B87E3E">
        <w:rPr>
          <w:rFonts w:ascii="Times New Roman" w:hAnsi="Times New Roman" w:cs="Times New Roman"/>
          <w:i/>
          <w:iCs/>
          <w:spacing w:val="46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Assets,</w:t>
      </w:r>
      <w:r w:rsidRPr="00B87E3E">
        <w:rPr>
          <w:rFonts w:ascii="Times New Roman" w:hAnsi="Times New Roman" w:cs="Times New Roman"/>
          <w:i/>
          <w:iCs/>
          <w:spacing w:val="46"/>
          <w:sz w:val="20"/>
          <w:szCs w:val="20"/>
          <w:lang w:val="en-US"/>
        </w:rPr>
        <w:t xml:space="preserve"> 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ti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o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n</w:t>
      </w:r>
      <w:r w:rsidRPr="00B87E3E">
        <w:rPr>
          <w:rFonts w:ascii="Times New Roman" w:hAnsi="Times New Roman" w:cs="Times New Roman"/>
          <w:i/>
          <w:iCs/>
          <w:spacing w:val="1"/>
          <w:sz w:val="20"/>
          <w:szCs w:val="20"/>
          <w:lang w:val="en-US"/>
        </w:rPr>
        <w:t>a</w:t>
      </w:r>
      <w:r w:rsidRPr="00B87E3E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2370" w:right="3299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z w:val="20"/>
          <w:szCs w:val="20"/>
        </w:rPr>
        <w:t>fr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 w:cs="Times New Roman"/>
          <w:i/>
          <w:iCs/>
          <w:sz w:val="20"/>
          <w:szCs w:val="20"/>
        </w:rPr>
        <w:t>str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-2"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u</w:t>
      </w:r>
      <w:r>
        <w:rPr>
          <w:rFonts w:ascii="Times New Roman" w:hAnsi="Times New Roman" w:cs="Times New Roman"/>
          <w:i/>
          <w:iCs/>
          <w:sz w:val="20"/>
          <w:szCs w:val="20"/>
        </w:rPr>
        <w:t>re</w:t>
      </w:r>
      <w:proofErr w:type="spellEnd"/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Pr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tecti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Center,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 w:cs="Times New Roman"/>
          <w:i/>
          <w:iCs/>
          <w:sz w:val="20"/>
          <w:szCs w:val="20"/>
        </w:rPr>
        <w:t>vem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b</w:t>
      </w:r>
      <w:r>
        <w:rPr>
          <w:rFonts w:ascii="Times New Roman" w:hAnsi="Times New Roman" w:cs="Times New Roman"/>
          <w:i/>
          <w:iCs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t>00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t>.)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5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consubstanciado na metodologia OCTAVE é necessário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estacar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eiro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lugar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pacing w:val="-1"/>
          <w:sz w:val="24"/>
          <w:szCs w:val="24"/>
        </w:rPr>
        <w:t>sã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seguida no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etal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ento, a do foco nas caracterí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ticas operacional da or</w:t>
      </w:r>
      <w:r>
        <w:rPr>
          <w:rFonts w:ascii="Times New Roman" w:hAnsi="Times New Roman" w:cs="Times New Roman"/>
          <w:spacing w:val="-1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0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ssão, os fatores críticos de sucesso, os pontos fracos e fortes e o seu desdobra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eis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tático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operacional,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plicam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eração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estratégica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0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02" w:right="58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processo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apea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necessidades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resultados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m te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níveis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consideração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contemplado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valor 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relacionado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 elencad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as, processos, pessoas e estrutura.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1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 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categorizados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portância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 organizaci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destaca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portância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afetam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diferenciam o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nto da orga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zação (TARAPANOFF, 2004).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16" w:name="_Toc363549475"/>
      <w:r>
        <w:t xml:space="preserve">2.2.   Os Métodos de </w:t>
      </w:r>
      <w:proofErr w:type="gramStart"/>
      <w:r>
        <w:t>Implementação</w:t>
      </w:r>
      <w:proofErr w:type="gramEnd"/>
      <w:r>
        <w:t xml:space="preserve"> O</w:t>
      </w:r>
      <w:r>
        <w:rPr>
          <w:spacing w:val="-2"/>
        </w:rPr>
        <w:t>C</w:t>
      </w:r>
      <w:r>
        <w:t>TAVE e OCTAVE-S</w:t>
      </w:r>
      <w:bookmarkEnd w:id="16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ordagem 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dependendo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plexidade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organização: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grandes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anizaç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 OCTAVE-S para as pe</w:t>
      </w:r>
      <w:r>
        <w:rPr>
          <w:rFonts w:ascii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uenas orga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zações. 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étrica da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plexida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para essa avaliação pode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anho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distribuição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geográfica,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1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m ser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considerado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aspecto da Inteligê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cia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petitiva e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Gestão do 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(TARAPANOFF, 2004).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Muitas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ezes,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algu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Organizações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adotam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combinação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hí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rida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dois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étodos, ou até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versão parcial da OCTAVE, quando conjugada com outras abordagens,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o, por exe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plo, a da Governança nos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oldes da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binação COBIT/ITIL.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Método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bora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Método OCTAVE-S n</w:t>
      </w:r>
      <w:r>
        <w:rPr>
          <w:rFonts w:ascii="Times New Roman" w:hAnsi="Times New Roman" w:cs="Times New Roman"/>
          <w:spacing w:val="1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 seja, ainda, tão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 proble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ação: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OCTAVE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Guide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2.0 OMIG </w:t>
      </w:r>
      <w:r>
        <w:rPr>
          <w:rFonts w:ascii="Times New Roman" w:hAnsi="Times New Roman" w:cs="Times New Roman"/>
          <w:sz w:val="24"/>
          <w:szCs w:val="24"/>
        </w:rPr>
        <w:t>possui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fáceis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acessar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ler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r-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linha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aplicação.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localização e fornecida na b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bliografia é </w:t>
      </w:r>
      <w:hyperlink r:id="rId22" w:history="1">
        <w:r>
          <w:rPr>
            <w:rFonts w:ascii="Times New Roman" w:hAnsi="Times New Roman" w:cs="Times New Roman"/>
            <w:sz w:val="24"/>
            <w:szCs w:val="24"/>
          </w:rPr>
          <w:t xml:space="preserve">http://www. </w:t>
        </w:r>
      </w:hyperlink>
      <w:proofErr w:type="gramStart"/>
      <w:r>
        <w:rPr>
          <w:rFonts w:ascii="Times New Roman" w:hAnsi="Times New Roman" w:cs="Times New Roman"/>
          <w:sz w:val="24"/>
          <w:szCs w:val="24"/>
        </w:rPr>
        <w:t>sei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cmu.edu/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>/pubweb.ht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OCTAVE® Ap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roach)</w:t>
      </w:r>
      <w:r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OCTAVE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v2.0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21638A">
      <w:pPr>
        <w:pStyle w:val="Ttulo2"/>
      </w:pPr>
      <w:bookmarkStart w:id="17" w:name="_Toc363549476"/>
      <w:r>
        <w:t>2.3.   A Aborda</w:t>
      </w:r>
      <w:r>
        <w:rPr>
          <w:spacing w:val="1"/>
        </w:rPr>
        <w:t>g</w:t>
      </w:r>
      <w:r>
        <w:t>em OCTAVE</w:t>
      </w:r>
      <w:bookmarkEnd w:id="17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1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aneiras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enfocar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 associados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Comunicação nas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Organizações,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abordagem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etodológica é necessária para ad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nis</w:t>
      </w:r>
      <w:r>
        <w:rPr>
          <w:rFonts w:ascii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rar a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mplexidade da tarefa.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abordagem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OCTAVE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busca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efetivida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avaliação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risco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ção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Comunicação 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inando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três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fatores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chaves: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02" w:right="589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10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Operacional,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Tecnológica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Segurança.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ses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fatores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chaves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definem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679A5" w:rsidRDefault="00C679A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71" w:lineRule="exact"/>
        <w:ind w:left="10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1"/>
          <w:sz w:val="24"/>
          <w:szCs w:val="24"/>
        </w:rPr>
        <w:t>repre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position w:val="-1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position w:val="-1"/>
          <w:sz w:val="24"/>
          <w:szCs w:val="24"/>
        </w:rPr>
        <w:t xml:space="preserve"> gráfica em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 xml:space="preserve">três </w:t>
      </w:r>
      <w:r>
        <w:rPr>
          <w:rFonts w:ascii="Times New Roman" w:hAnsi="Times New Roman" w:cs="Times New Roman"/>
          <w:spacing w:val="-1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position w:val="-1"/>
          <w:sz w:val="24"/>
          <w:szCs w:val="24"/>
        </w:rPr>
        <w:t>ensões.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1382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9D32BB" wp14:editId="39B021E6">
            <wp:extent cx="4137660" cy="3074670"/>
            <wp:effectExtent l="0" t="0" r="0" b="0"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Default="00C679A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28056F" w:rsidP="0028056F">
      <w:pPr>
        <w:pStyle w:val="Legenda"/>
      </w:pPr>
      <w:bookmarkStart w:id="18" w:name="_Toc363549786"/>
      <w:r>
        <w:t xml:space="preserve">Figura </w:t>
      </w:r>
      <w:fldSimple w:instr=" SEQ Figura \* ARABIC ">
        <w:r w:rsidR="009749F9">
          <w:rPr>
            <w:noProof/>
          </w:rPr>
          <w:t>4</w:t>
        </w:r>
      </w:fldSimple>
      <w:r>
        <w:t xml:space="preserve"> - </w:t>
      </w:r>
      <w:r w:rsidR="00C679A5" w:rsidRPr="009F4ED4">
        <w:t>A</w:t>
      </w:r>
      <w:r w:rsidR="00C679A5" w:rsidRPr="009F4ED4">
        <w:rPr>
          <w:spacing w:val="-1"/>
        </w:rPr>
        <w:t xml:space="preserve"> </w:t>
      </w:r>
      <w:r w:rsidR="00C679A5" w:rsidRPr="009F4ED4">
        <w:t>a</w:t>
      </w:r>
      <w:r w:rsidR="00C679A5" w:rsidRPr="009F4ED4">
        <w:rPr>
          <w:spacing w:val="-1"/>
        </w:rPr>
        <w:t>b</w:t>
      </w:r>
      <w:r w:rsidR="00C679A5" w:rsidRPr="009F4ED4">
        <w:t>or</w:t>
      </w:r>
      <w:r w:rsidR="00C679A5" w:rsidRPr="009F4ED4">
        <w:rPr>
          <w:spacing w:val="-1"/>
        </w:rPr>
        <w:t>d</w:t>
      </w:r>
      <w:r w:rsidR="00C679A5" w:rsidRPr="009F4ED4">
        <w:t>ag</w:t>
      </w:r>
      <w:r w:rsidR="00C679A5" w:rsidRPr="009F4ED4">
        <w:rPr>
          <w:spacing w:val="-1"/>
        </w:rPr>
        <w:t>e</w:t>
      </w:r>
      <w:r w:rsidR="00C679A5" w:rsidRPr="009F4ED4">
        <w:t>m</w:t>
      </w:r>
      <w:r w:rsidR="00C679A5" w:rsidRPr="009F4ED4">
        <w:rPr>
          <w:spacing w:val="-1"/>
        </w:rPr>
        <w:t xml:space="preserve"> </w:t>
      </w:r>
      <w:r w:rsidR="00C679A5" w:rsidRPr="009F4ED4">
        <w:t>OCT</w:t>
      </w:r>
      <w:r w:rsidR="00C679A5" w:rsidRPr="009F4ED4">
        <w:rPr>
          <w:spacing w:val="-1"/>
        </w:rPr>
        <w:t>A</w:t>
      </w:r>
      <w:r w:rsidR="00C679A5" w:rsidRPr="009F4ED4">
        <w:t>VE e</w:t>
      </w:r>
      <w:r w:rsidR="00C679A5" w:rsidRPr="009F4ED4">
        <w:rPr>
          <w:spacing w:val="-1"/>
        </w:rPr>
        <w:t xml:space="preserve"> </w:t>
      </w:r>
      <w:r w:rsidR="00C679A5" w:rsidRPr="009F4ED4">
        <w:t>os</w:t>
      </w:r>
      <w:r w:rsidR="00C679A5" w:rsidRPr="009F4ED4">
        <w:rPr>
          <w:spacing w:val="-1"/>
        </w:rPr>
        <w:t xml:space="preserve"> </w:t>
      </w:r>
      <w:r w:rsidR="00C679A5" w:rsidRPr="009F4ED4">
        <w:t>três</w:t>
      </w:r>
      <w:r w:rsidR="00C679A5" w:rsidRPr="009F4ED4">
        <w:rPr>
          <w:spacing w:val="-1"/>
        </w:rPr>
        <w:t xml:space="preserve"> f</w:t>
      </w:r>
      <w:r w:rsidR="00C679A5" w:rsidRPr="009F4ED4">
        <w:rPr>
          <w:spacing w:val="1"/>
        </w:rPr>
        <w:t>a</w:t>
      </w:r>
      <w:r w:rsidR="00C679A5" w:rsidRPr="009F4ED4">
        <w:rPr>
          <w:spacing w:val="-1"/>
        </w:rPr>
        <w:t>t</w:t>
      </w:r>
      <w:r w:rsidR="00C679A5" w:rsidRPr="009F4ED4">
        <w:rPr>
          <w:spacing w:val="1"/>
        </w:rPr>
        <w:t>o</w:t>
      </w:r>
      <w:r w:rsidR="00C679A5" w:rsidRPr="009F4ED4">
        <w:t>res</w:t>
      </w:r>
      <w:r w:rsidR="00C679A5" w:rsidRPr="009F4ED4">
        <w:rPr>
          <w:spacing w:val="1"/>
        </w:rPr>
        <w:t xml:space="preserve"> </w:t>
      </w:r>
      <w:r w:rsidR="00C679A5" w:rsidRPr="009F4ED4">
        <w:rPr>
          <w:spacing w:val="-1"/>
        </w:rPr>
        <w:t>c</w:t>
      </w:r>
      <w:r w:rsidR="00C679A5" w:rsidRPr="009F4ED4">
        <w:t>h</w:t>
      </w:r>
      <w:r w:rsidR="00C679A5" w:rsidRPr="009F4ED4">
        <w:rPr>
          <w:spacing w:val="-1"/>
        </w:rPr>
        <w:t>a</w:t>
      </w:r>
      <w:r w:rsidR="00C679A5" w:rsidRPr="009F4ED4">
        <w:rPr>
          <w:spacing w:val="1"/>
        </w:rPr>
        <w:t>v</w:t>
      </w:r>
      <w:r w:rsidR="00C679A5" w:rsidRPr="009F4ED4">
        <w:t>es</w:t>
      </w:r>
      <w:r w:rsidR="00C679A5" w:rsidRPr="009F4ED4">
        <w:rPr>
          <w:spacing w:val="-1"/>
        </w:rPr>
        <w:t xml:space="preserve"> </w:t>
      </w:r>
      <w:r w:rsidR="00C679A5" w:rsidRPr="009F4ED4">
        <w:t>(ALB</w:t>
      </w:r>
      <w:r w:rsidR="00C679A5" w:rsidRPr="009F4ED4">
        <w:rPr>
          <w:spacing w:val="-2"/>
        </w:rPr>
        <w:t>E</w:t>
      </w:r>
      <w:r w:rsidR="00C679A5" w:rsidRPr="009F4ED4">
        <w:t>RTS,</w:t>
      </w:r>
      <w:r w:rsidR="00C679A5" w:rsidRPr="009F4ED4">
        <w:rPr>
          <w:spacing w:val="-1"/>
        </w:rPr>
        <w:t xml:space="preserve"> </w:t>
      </w:r>
      <w:proofErr w:type="spellStart"/>
      <w:r w:rsidR="00C679A5" w:rsidRPr="009F4ED4">
        <w:t>Int</w:t>
      </w:r>
      <w:r w:rsidR="00C679A5" w:rsidRPr="009F4ED4">
        <w:rPr>
          <w:spacing w:val="-1"/>
        </w:rPr>
        <w:t>r</w:t>
      </w:r>
      <w:r w:rsidR="00C679A5" w:rsidRPr="009F4ED4">
        <w:t>o</w:t>
      </w:r>
      <w:r w:rsidR="00C679A5" w:rsidRPr="009F4ED4">
        <w:rPr>
          <w:spacing w:val="-1"/>
        </w:rPr>
        <w:t>du</w:t>
      </w:r>
      <w:r w:rsidR="00C679A5" w:rsidRPr="009F4ED4">
        <w:t>ction</w:t>
      </w:r>
      <w:proofErr w:type="spellEnd"/>
      <w:r w:rsidR="00C679A5" w:rsidRPr="009F4ED4">
        <w:rPr>
          <w:spacing w:val="-1"/>
        </w:rPr>
        <w:t xml:space="preserve"> </w:t>
      </w:r>
      <w:proofErr w:type="spellStart"/>
      <w:r w:rsidR="00C679A5" w:rsidRPr="009F4ED4">
        <w:rPr>
          <w:spacing w:val="-1"/>
        </w:rPr>
        <w:t>t</w:t>
      </w:r>
      <w:r w:rsidR="00C679A5" w:rsidRPr="009F4ED4">
        <w:t>o</w:t>
      </w:r>
      <w:proofErr w:type="spellEnd"/>
      <w:r w:rsidR="00C679A5" w:rsidRPr="009F4ED4">
        <w:t xml:space="preserve"> </w:t>
      </w:r>
      <w:proofErr w:type="spellStart"/>
      <w:r w:rsidR="00C679A5" w:rsidRPr="009F4ED4">
        <w:t>the</w:t>
      </w:r>
      <w:proofErr w:type="spellEnd"/>
      <w:r w:rsidR="00C679A5" w:rsidRPr="009F4ED4">
        <w:rPr>
          <w:spacing w:val="-1"/>
        </w:rPr>
        <w:t xml:space="preserve"> O</w:t>
      </w:r>
      <w:r w:rsidR="00C679A5" w:rsidRPr="009F4ED4">
        <w:t>CT</w:t>
      </w:r>
      <w:r w:rsidR="00C679A5" w:rsidRPr="009F4ED4">
        <w:rPr>
          <w:spacing w:val="-1"/>
        </w:rPr>
        <w:t>A</w:t>
      </w:r>
      <w:r w:rsidR="00C679A5" w:rsidRPr="009F4ED4">
        <w:t>VE® App</w:t>
      </w:r>
      <w:r w:rsidR="00C679A5" w:rsidRPr="009F4ED4">
        <w:rPr>
          <w:spacing w:val="-1"/>
        </w:rPr>
        <w:t>r</w:t>
      </w:r>
      <w:r w:rsidR="00C679A5" w:rsidRPr="009F4ED4">
        <w:t>oach</w:t>
      </w:r>
      <w:proofErr w:type="gramStart"/>
      <w:r w:rsidR="00C679A5" w:rsidRPr="009F4ED4">
        <w:t>)</w:t>
      </w:r>
      <w:bookmarkEnd w:id="18"/>
      <w:proofErr w:type="gramEnd"/>
    </w:p>
    <w:p w:rsidR="0028056F" w:rsidRPr="0028056F" w:rsidRDefault="0028056F" w:rsidP="0028056F"/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Método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</w:t>
      </w:r>
      <w:r>
        <w:rPr>
          <w:rFonts w:ascii="Times New Roman" w:hAnsi="Times New Roman" w:cs="Times New Roman"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ica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pelos dois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fatores chaves,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Operacional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Segurança. Essa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portância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vital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qualquer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iciativa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preend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visão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estratégico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tratamento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riscos,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proporcionando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“linha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base” 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horia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continuada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aspecto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Segurança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missão.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Dessa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método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 foca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 prioridade nos seus esforços os aspec</w:t>
      </w:r>
      <w:r>
        <w:rPr>
          <w:rFonts w:ascii="Times New Roman" w:hAnsi="Times New Roman" w:cs="Times New Roman"/>
          <w:spacing w:val="-6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os Tecnológicos. Os planos definidos a partir das di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ensões definidas pelo Risco Operacional, Tecnologia e Práticas de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 englobam outras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abordagens,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unicação, Processos de Auditoria e Governança de TI convivendo em vários tipos de esque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interação.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Destaca-se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hoje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gração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abordagens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Governança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 e Inteligência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petitiva (CANONGIA, 2001).</w:t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360" w:lineRule="auto"/>
        <w:ind w:left="102" w:right="581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organização deve compreender suas necessidades de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 logo inicial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elaboração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seus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anos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</w:t>
      </w:r>
      <w:r>
        <w:rPr>
          <w:rFonts w:ascii="Times New Roman" w:hAnsi="Times New Roman" w:cs="Times New Roman"/>
          <w:spacing w:val="-1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cio.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Mét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sendo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tratégica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 serve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pla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egurança, 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bém,</w:t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360" w:lineRule="auto"/>
        <w:ind w:left="102" w:right="581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02" w:right="5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dade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organização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frente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processos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certificação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itoria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segurança de siste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 de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360" w:lineRule="auto"/>
        <w:ind w:left="102" w:right="58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OCTAVE 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autodirecionado</w:t>
      </w:r>
      <w:proofErr w:type="spellEnd"/>
      <w:r>
        <w:rPr>
          <w:rFonts w:ascii="Times New Roman" w:hAnsi="Times New Roman" w:cs="Times New Roman"/>
          <w:sz w:val="24"/>
          <w:szCs w:val="24"/>
        </w:rPr>
        <w:t>, o que significa que as pessoas de uma organização assu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ilidade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anização 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etida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proativa.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alavancam o incre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Informação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Comunicação da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Organização,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rando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processos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captura,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aprendizado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coleta 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situação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atual,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elaborar 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planejada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scos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Segurança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conhecimento dos riscos aos ativos crí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icos é usado para pri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riz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r e definir 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elhoria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áreas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oração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estratégia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urança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ara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toda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Organização.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0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Contrapondo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dirigem 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esforços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 tecnológicos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questões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tácticas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apena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 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Organizacional,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concent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a-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questões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previsão do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pacto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retização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sucesso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vulner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 de um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partir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decisões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relação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obtidos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 OCTAVE,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tigação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esses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ataram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essas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eaças.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Isto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porque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aliação é flexível e robusta, pode ser ada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para 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aioria das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anizaç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aplicação da OCTAVE, nas três fases,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pequena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pessoas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posta pelas unidades operacionais (áreas de negócio)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com o departa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cnologia 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Comunicação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(área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TI), identifica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urança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</w:t>
      </w:r>
      <w:r>
        <w:rPr>
          <w:rFonts w:ascii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consegu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equilibrar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pacing w:val="-1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es: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Operacio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tiliza</w:t>
      </w:r>
      <w:r>
        <w:rPr>
          <w:rFonts w:ascii="Times New Roman" w:hAnsi="Times New Roman" w:cs="Times New Roman"/>
          <w:spacing w:val="-1"/>
          <w:sz w:val="24"/>
          <w:szCs w:val="24"/>
        </w:rPr>
        <w:t>çã</w:t>
      </w:r>
      <w:r>
        <w:rPr>
          <w:rFonts w:ascii="Times New Roman" w:hAnsi="Times New Roman" w:cs="Times New Roman"/>
          <w:sz w:val="24"/>
          <w:szCs w:val="24"/>
        </w:rPr>
        <w:t>o da Tecnológica e as Práticas 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Segurança,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 ilustrado na Figura 1.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a, a abordagem OCTAVE é 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pulsionada 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 por dois aspectos básicos: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Operacional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Segurança. Nessa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tecnologia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exa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inada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apenas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elação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Segurança,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itindo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refinar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seu ponto de vista das atuais Práticas de Segurança. Ao usar abordagem OCTAVE,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organização aprende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</w:t>
      </w:r>
      <w:r>
        <w:rPr>
          <w:rFonts w:ascii="Times New Roman" w:hAnsi="Times New Roman" w:cs="Times New Roman"/>
          <w:spacing w:val="-2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ativo,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confidencialidade,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integridade, disponibilidade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autenticidade. Todos os aspectos de risco (ativ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s,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eaças, vulnerabilida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 e o 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pacto organizacional) são inte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decisões,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abilitando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binar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 prática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egurança;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ode-se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elaborar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“linha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base”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proteção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4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22" w:right="58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relacio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á-la aos ri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de seg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rança. 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onitora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dessa linha de base fornece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boram no refina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 (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OCTAVE® Ap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roac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22" w:right="585"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diferenciar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gem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outras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etodologias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partir de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rápi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mparação dada pela tabela abaixo.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Pr="009F4ED4" w:rsidRDefault="009F4ED4" w:rsidP="009F4ED4">
      <w:pPr>
        <w:pStyle w:val="Legenda"/>
        <w:rPr>
          <w:rFonts w:cs="Times New Roman"/>
          <w:sz w:val="20"/>
          <w:szCs w:val="20"/>
        </w:rPr>
      </w:pPr>
      <w:bookmarkStart w:id="19" w:name="_Toc363549480"/>
      <w:r w:rsidRPr="009F4ED4">
        <w:t xml:space="preserve">Tabela </w:t>
      </w:r>
      <w:fldSimple w:instr=" SEQ Tabela \* ARABIC ">
        <w:r w:rsidR="009749F9">
          <w:rPr>
            <w:noProof/>
          </w:rPr>
          <w:t>1</w:t>
        </w:r>
      </w:fldSimple>
      <w:r w:rsidRPr="009F4ED4">
        <w:t>-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Co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m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pa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r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a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çã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o da a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b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or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da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gem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 xml:space="preserve"> 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OC</w:t>
      </w:r>
      <w:r w:rsidR="00C679A5" w:rsidRPr="009F4ED4">
        <w:rPr>
          <w:rFonts w:cs="Times New Roman"/>
          <w:bCs w:val="0"/>
          <w:spacing w:val="-2"/>
          <w:position w:val="-1"/>
          <w:sz w:val="20"/>
          <w:szCs w:val="20"/>
        </w:rPr>
        <w:t>T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AVE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 xml:space="preserve"> 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 xml:space="preserve">e 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o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ut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r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as a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b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or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d</w:t>
      </w:r>
      <w:r w:rsidR="00C679A5" w:rsidRPr="009F4ED4">
        <w:rPr>
          <w:rFonts w:cs="Times New Roman"/>
          <w:bCs w:val="0"/>
          <w:spacing w:val="1"/>
          <w:position w:val="-1"/>
          <w:sz w:val="20"/>
          <w:szCs w:val="20"/>
        </w:rPr>
        <w:t>a</w:t>
      </w:r>
      <w:r w:rsidR="00C679A5" w:rsidRPr="009F4ED4">
        <w:rPr>
          <w:rFonts w:cs="Times New Roman"/>
          <w:bCs w:val="0"/>
          <w:spacing w:val="-1"/>
          <w:position w:val="-1"/>
          <w:sz w:val="20"/>
          <w:szCs w:val="20"/>
        </w:rPr>
        <w:t>g</w:t>
      </w:r>
      <w:r w:rsidR="00C679A5" w:rsidRPr="009F4ED4">
        <w:rPr>
          <w:rFonts w:cs="Times New Roman"/>
          <w:bCs w:val="0"/>
          <w:position w:val="-1"/>
          <w:sz w:val="20"/>
          <w:szCs w:val="20"/>
        </w:rPr>
        <w:t>ens</w:t>
      </w:r>
      <w:bookmarkEnd w:id="19"/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76"/>
        <w:gridCol w:w="4238"/>
      </w:tblGrid>
      <w:tr w:rsidR="00C679A5">
        <w:trPr>
          <w:trHeight w:hRule="exact" w:val="418"/>
        </w:trPr>
        <w:tc>
          <w:tcPr>
            <w:tcW w:w="4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775" w:right="16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position w:val="-1"/>
                <w:sz w:val="24"/>
                <w:szCs w:val="24"/>
              </w:rPr>
              <w:t>OCTAVE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31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position w:val="-1"/>
                <w:sz w:val="24"/>
                <w:szCs w:val="24"/>
              </w:rPr>
              <w:t>Outros M</w:t>
            </w:r>
            <w:r>
              <w:rPr>
                <w:rFonts w:ascii="Times New Roman" w:hAnsi="Times New Roman" w:cs="Times New Roman"/>
                <w:b/>
                <w:bCs/>
                <w:spacing w:val="-1"/>
                <w:position w:val="-1"/>
                <w:sz w:val="24"/>
                <w:szCs w:val="24"/>
              </w:rPr>
              <w:t>ét</w:t>
            </w:r>
            <w:r>
              <w:rPr>
                <w:rFonts w:ascii="Times New Roman" w:hAnsi="Times New Roman" w:cs="Times New Roman"/>
                <w:b/>
                <w:bCs/>
                <w:position w:val="-1"/>
                <w:sz w:val="24"/>
                <w:szCs w:val="24"/>
              </w:rPr>
              <w:t>odos</w:t>
            </w:r>
          </w:p>
        </w:tc>
      </w:tr>
      <w:tr w:rsidR="00C679A5">
        <w:trPr>
          <w:trHeight w:hRule="exact" w:val="384"/>
        </w:trPr>
        <w:tc>
          <w:tcPr>
            <w:tcW w:w="4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 xml:space="preserve">Avaliação </w:t>
            </w:r>
            <w:r>
              <w:rPr>
                <w:rFonts w:ascii="Times New Roman" w:hAnsi="Times New Roman" w:cs="Times New Roman"/>
                <w:spacing w:val="-2"/>
                <w:position w:val="-1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gani</w:t>
            </w:r>
            <w:r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acion</w:t>
            </w:r>
            <w:r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l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-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Avali</w:t>
            </w:r>
            <w:r>
              <w:rPr>
                <w:rFonts w:ascii="Times New Roman" w:hAnsi="Times New Roman" w:cs="Times New Roman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ção de Siste</w:t>
            </w:r>
            <w:r>
              <w:rPr>
                <w:rFonts w:ascii="Times New Roman" w:hAnsi="Times New Roman" w:cs="Times New Roman"/>
                <w:spacing w:val="-2"/>
                <w:position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position w:val="-1"/>
                <w:sz w:val="24"/>
                <w:szCs w:val="24"/>
              </w:rPr>
              <w:t>as de TI</w:t>
            </w:r>
          </w:p>
        </w:tc>
      </w:tr>
      <w:tr w:rsidR="00C679A5">
        <w:trPr>
          <w:trHeight w:hRule="exact" w:val="394"/>
        </w:trPr>
        <w:tc>
          <w:tcPr>
            <w:tcW w:w="4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Focado nas práticas de segurança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Focado nas tecnologias de TI utilizadas</w:t>
            </w:r>
          </w:p>
        </w:tc>
      </w:tr>
      <w:tr w:rsidR="00C679A5">
        <w:trPr>
          <w:trHeight w:hRule="exact" w:val="394"/>
        </w:trPr>
        <w:tc>
          <w:tcPr>
            <w:tcW w:w="4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Aprecia as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ecisões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caráter 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tratégico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Aprecia as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ecisões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caráter tático</w:t>
            </w:r>
          </w:p>
        </w:tc>
      </w:tr>
      <w:tr w:rsidR="00C679A5">
        <w:trPr>
          <w:trHeight w:hRule="exact" w:val="390"/>
        </w:trPr>
        <w:tc>
          <w:tcPr>
            <w:tcW w:w="45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Autodiri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lid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rada pe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equi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análise</w:t>
            </w:r>
            <w:proofErr w:type="gramEnd"/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before="4" w:after="0" w:line="100" w:lineRule="exact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Centralizada em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 líder do ti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de TI</w:t>
            </w:r>
          </w:p>
        </w:tc>
      </w:tr>
    </w:tbl>
    <w:p w:rsidR="00C679A5" w:rsidRDefault="00C679A5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240" w:lineRule="auto"/>
        <w:ind w:left="12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   Os Princípios da Abordagem OCTAVE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2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fund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enta-se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onjunto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princípios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caracteriz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 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diferencia.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exemplo,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principio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autodirecionado</w:t>
      </w:r>
      <w:proofErr w:type="spell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exige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Organização em te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gestão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 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 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princípio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óia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sidade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equipe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rdisciplinar,  a  equipe  de  análise,  para conduzi-la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requisito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atributos desse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cípio,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aturidade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aplicação 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 deve incluir pessoas de varias unidades: desde áreas de negócios até do departa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da TI,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bas as perspectivas são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portantes para a construção visão dos r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scos aos ativos e a necessi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unicação.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nível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estratégico,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Organização deve conhecer o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pacto nos ativos pela expos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ção a 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ses riscos, e como afetam o 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nto da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22" w:right="58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 eficác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incorporand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comporta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Organização pela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capacitação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capital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intelec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ual,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níveis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aturidade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crescente, se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preparados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responder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pro-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tiva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</w:t>
      </w:r>
      <w:proofErr w:type="gramEnd"/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(CANONGIA,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pacing w:val="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01)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(TARAPANOFF,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271" w:lineRule="exact"/>
        <w:ind w:left="12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1"/>
          <w:sz w:val="24"/>
          <w:szCs w:val="24"/>
        </w:rPr>
        <w:t>2004)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85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 atividades são categ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riza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 abaix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359" w:lineRule="auto"/>
        <w:ind w:left="1202" w:right="58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Identificação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ações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relacionadas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ativos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críticos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plo,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ação, pessoas, processos e </w:t>
      </w:r>
      <w:r>
        <w:rPr>
          <w:rFonts w:ascii="Times New Roman" w:hAnsi="Times New Roman" w:cs="Times New Roman"/>
          <w:spacing w:val="-1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as)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tes para o 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 da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ssão da organização;</w:t>
      </w:r>
    </w:p>
    <w:p w:rsidR="00C679A5" w:rsidRDefault="00C679A5">
      <w:pPr>
        <w:widowControl w:val="0"/>
        <w:tabs>
          <w:tab w:val="left" w:pos="1200"/>
        </w:tabs>
        <w:autoSpaceDE w:val="0"/>
        <w:autoSpaceDN w:val="0"/>
        <w:adjustRightInd w:val="0"/>
        <w:spacing w:after="0" w:line="359" w:lineRule="auto"/>
        <w:ind w:left="1202" w:right="584" w:hanging="343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580" w:header="830" w:footer="0" w:gutter="0"/>
          <w:cols w:space="720" w:equalWidth="0">
            <w:col w:w="98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33" w:after="0" w:line="359" w:lineRule="auto"/>
        <w:ind w:left="1182" w:right="58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Priorização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julgad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 para a Organizaçã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4" w:after="0" w:line="359" w:lineRule="auto"/>
        <w:ind w:left="1182" w:right="58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Levanta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relações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vos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vulnerabilidades desses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(tanto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organizacional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 tecnológica)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expõem 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às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produzindo 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pactos e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58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Avaliação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</w:t>
      </w:r>
      <w:r>
        <w:rPr>
          <w:rFonts w:ascii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onal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eles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utilizados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conduzir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negócios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organização,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 expostos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aos riscos e como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eaças estão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apeadas;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60" w:lineRule="auto"/>
        <w:ind w:left="1182" w:right="58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Criação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proteção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seada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prática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elhoria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continua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da segura</w:t>
      </w:r>
      <w:r>
        <w:rPr>
          <w:rFonts w:ascii="Times New Roman" w:hAnsi="Times New Roman" w:cs="Times New Roman"/>
          <w:spacing w:val="-1"/>
          <w:sz w:val="24"/>
          <w:szCs w:val="24"/>
        </w:rPr>
        <w:t>nç</w:t>
      </w:r>
      <w:r>
        <w:rPr>
          <w:rFonts w:ascii="Times New Roman" w:hAnsi="Times New Roman" w:cs="Times New Roman"/>
          <w:sz w:val="24"/>
          <w:szCs w:val="24"/>
        </w:rPr>
        <w:t>a da orga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ação, por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eio da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ração de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nos de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itigação e de redução de riscos aos ativos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e liç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 ap</w:t>
      </w:r>
      <w:r>
        <w:rPr>
          <w:rFonts w:ascii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ndidas.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9F4ED4">
      <w:pPr>
        <w:pStyle w:val="Ttulo2"/>
      </w:pPr>
      <w:bookmarkStart w:id="20" w:name="_Toc363549477"/>
      <w:r>
        <w:t>2.5.   A Abordagem de Três Etapas</w:t>
      </w:r>
      <w:bookmarkEnd w:id="20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59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avaliação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risco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rança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ação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ntada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abordagem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etapas.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organizado</w:t>
      </w:r>
      <w:proofErr w:type="gram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torno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destes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três aspectos básicos (il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strado na Fig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 2), per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itindo ao pessoal or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anizacional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ntar um quadro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 necessi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unicações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indepen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entes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tecnologia atual na Organiza</w:t>
      </w:r>
      <w:r>
        <w:rPr>
          <w:rFonts w:ascii="Times New Roman" w:hAnsi="Times New Roman" w:cs="Times New Roman"/>
          <w:spacing w:val="-2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ão. O progresso entre as fas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feito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reuniões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tipo workshop e pela utilização de ferra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entas de col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 de dados aplicadas na platafor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técnica.</w:t>
      </w:r>
    </w:p>
    <w:p w:rsidR="00C679A5" w:rsidRDefault="00B87E3E">
      <w:pPr>
        <w:widowControl w:val="0"/>
        <w:autoSpaceDE w:val="0"/>
        <w:autoSpaceDN w:val="0"/>
        <w:adjustRightInd w:val="0"/>
        <w:spacing w:before="5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351158F6" wp14:editId="758E9820">
                <wp:simplePos x="0" y="0"/>
                <wp:positionH relativeFrom="page">
                  <wp:posOffset>1765300</wp:posOffset>
                </wp:positionH>
                <wp:positionV relativeFrom="paragraph">
                  <wp:posOffset>267970</wp:posOffset>
                </wp:positionV>
                <wp:extent cx="4394200" cy="2755900"/>
                <wp:effectExtent l="0" t="0" r="0" b="0"/>
                <wp:wrapNone/>
                <wp:docPr id="20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4200" cy="275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9A5" w:rsidRDefault="00C679A5">
                            <w:pPr>
                              <w:spacing w:after="0" w:line="43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726F60" wp14:editId="25277CD6">
                                  <wp:extent cx="4411980" cy="2731770"/>
                                  <wp:effectExtent l="0" t="0" r="7620" b="0"/>
                                  <wp:docPr id="221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1980" cy="273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679A5" w:rsidRDefault="00C679A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left:0;text-align:left;margin-left:139pt;margin-top:21.1pt;width:346pt;height:217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0MrwIAAKsFAAAOAAAAZHJzL2Uyb0RvYy54bWysVNtu2zAMfR+wfxD07vpS52KjTtHG8TCg&#10;24p1+wDFlmNhsuRJSpxu2L+PkuM0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" o:allowincell="f" filled="f" stroked="f">
                <v:textbox inset="0,0,0,0">
                  <w:txbxContent>
                    <w:p w:rsidR="00C679A5" w:rsidRDefault="00C679A5">
                      <w:pPr>
                        <w:spacing w:after="0" w:line="43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726F60" wp14:editId="25277CD6">
                            <wp:extent cx="4411980" cy="2731770"/>
                            <wp:effectExtent l="0" t="0" r="7620" b="0"/>
                            <wp:docPr id="221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1980" cy="273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679A5" w:rsidRDefault="00C679A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679A5">
        <w:rPr>
          <w:rFonts w:ascii="Times New Roman" w:hAnsi="Times New Roman" w:cs="Times New Roman"/>
          <w:sz w:val="24"/>
          <w:szCs w:val="24"/>
        </w:rPr>
        <w:t>As fases estão descritas abaixo: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C679A5" w:rsidRPr="00B87E3E" w:rsidRDefault="009F4ED4" w:rsidP="0028056F">
      <w:pPr>
        <w:pStyle w:val="Legenda"/>
        <w:rPr>
          <w:lang w:val="en-US"/>
        </w:rPr>
      </w:pPr>
      <w:bookmarkStart w:id="21" w:name="_Toc363549787"/>
      <w:proofErr w:type="spellStart"/>
      <w:r w:rsidRPr="0028056F">
        <w:rPr>
          <w:lang w:val="en-US"/>
        </w:rPr>
        <w:t>Figura</w:t>
      </w:r>
      <w:proofErr w:type="spellEnd"/>
      <w:r w:rsidRPr="0028056F">
        <w:rPr>
          <w:lang w:val="en-US"/>
        </w:rPr>
        <w:t xml:space="preserve"> </w:t>
      </w:r>
      <w:r w:rsidR="00C9377F">
        <w:rPr>
          <w:lang w:val="en-US"/>
        </w:rPr>
        <w:fldChar w:fldCharType="begin"/>
      </w:r>
      <w:r w:rsidR="00C9377F">
        <w:rPr>
          <w:lang w:val="en-US"/>
        </w:rPr>
        <w:instrText xml:space="preserve"> SEQ Figura \* ARABIC </w:instrText>
      </w:r>
      <w:r w:rsidR="00C9377F">
        <w:rPr>
          <w:lang w:val="en-US"/>
        </w:rPr>
        <w:fldChar w:fldCharType="separate"/>
      </w:r>
      <w:r w:rsidR="009749F9">
        <w:rPr>
          <w:noProof/>
          <w:lang w:val="en-US"/>
        </w:rPr>
        <w:t>5</w:t>
      </w:r>
      <w:r w:rsidR="00C9377F">
        <w:rPr>
          <w:lang w:val="en-US"/>
        </w:rPr>
        <w:fldChar w:fldCharType="end"/>
      </w:r>
      <w:r w:rsidR="0028056F" w:rsidRPr="0028056F">
        <w:rPr>
          <w:lang w:val="en-US"/>
        </w:rPr>
        <w:t xml:space="preserve"> - </w:t>
      </w:r>
      <w:r w:rsidR="00C679A5" w:rsidRPr="00B87E3E">
        <w:rPr>
          <w:lang w:val="en-US"/>
        </w:rPr>
        <w:t>As</w:t>
      </w:r>
      <w:r w:rsidR="00C679A5" w:rsidRPr="00B87E3E">
        <w:rPr>
          <w:spacing w:val="-1"/>
          <w:lang w:val="en-US"/>
        </w:rPr>
        <w:t xml:space="preserve"> </w:t>
      </w:r>
      <w:proofErr w:type="spellStart"/>
      <w:r w:rsidR="00C679A5" w:rsidRPr="00B87E3E">
        <w:rPr>
          <w:lang w:val="en-US"/>
        </w:rPr>
        <w:t>f</w:t>
      </w:r>
      <w:r w:rsidR="00C679A5" w:rsidRPr="00B87E3E">
        <w:rPr>
          <w:spacing w:val="1"/>
          <w:lang w:val="en-US"/>
        </w:rPr>
        <w:t>a</w:t>
      </w:r>
      <w:r w:rsidR="00C679A5" w:rsidRPr="00B87E3E">
        <w:rPr>
          <w:lang w:val="en-US"/>
        </w:rPr>
        <w:t>ses</w:t>
      </w:r>
      <w:proofErr w:type="spellEnd"/>
      <w:r w:rsidR="00C679A5" w:rsidRPr="00B87E3E">
        <w:rPr>
          <w:lang w:val="en-US"/>
        </w:rPr>
        <w:t xml:space="preserve"> do</w:t>
      </w:r>
      <w:r w:rsidR="00C679A5" w:rsidRPr="00B87E3E">
        <w:rPr>
          <w:spacing w:val="1"/>
          <w:lang w:val="en-US"/>
        </w:rPr>
        <w:t xml:space="preserve"> </w:t>
      </w:r>
      <w:proofErr w:type="spellStart"/>
      <w:r w:rsidR="00C679A5" w:rsidRPr="00B87E3E">
        <w:rPr>
          <w:lang w:val="en-US"/>
        </w:rPr>
        <w:t>método</w:t>
      </w:r>
      <w:proofErr w:type="spellEnd"/>
      <w:r w:rsidR="00C679A5" w:rsidRPr="00B87E3E">
        <w:rPr>
          <w:lang w:val="en-US"/>
        </w:rPr>
        <w:t xml:space="preserve"> OCTAVE (ALBER</w:t>
      </w:r>
      <w:r w:rsidR="00C679A5" w:rsidRPr="00B87E3E">
        <w:rPr>
          <w:spacing w:val="-2"/>
          <w:lang w:val="en-US"/>
        </w:rPr>
        <w:t>T</w:t>
      </w:r>
      <w:r w:rsidR="00C679A5" w:rsidRPr="00B87E3E">
        <w:rPr>
          <w:lang w:val="en-US"/>
        </w:rPr>
        <w:t>S, I</w:t>
      </w:r>
      <w:r w:rsidR="00C679A5" w:rsidRPr="00B87E3E">
        <w:rPr>
          <w:spacing w:val="-2"/>
          <w:lang w:val="en-US"/>
        </w:rPr>
        <w:t>n</w:t>
      </w:r>
      <w:r w:rsidR="00C679A5" w:rsidRPr="00B87E3E">
        <w:rPr>
          <w:lang w:val="en-US"/>
        </w:rPr>
        <w:t>tr</w:t>
      </w:r>
      <w:r w:rsidR="00C679A5" w:rsidRPr="00B87E3E">
        <w:rPr>
          <w:spacing w:val="1"/>
          <w:lang w:val="en-US"/>
        </w:rPr>
        <w:t>o</w:t>
      </w:r>
      <w:r w:rsidR="00C679A5" w:rsidRPr="00B87E3E">
        <w:rPr>
          <w:lang w:val="en-US"/>
        </w:rPr>
        <w:t>duction to the</w:t>
      </w:r>
      <w:r w:rsidR="00C679A5" w:rsidRPr="00B87E3E">
        <w:rPr>
          <w:spacing w:val="-1"/>
          <w:lang w:val="en-US"/>
        </w:rPr>
        <w:t xml:space="preserve"> </w:t>
      </w:r>
      <w:r w:rsidR="00C679A5" w:rsidRPr="00B87E3E">
        <w:rPr>
          <w:lang w:val="en-US"/>
        </w:rPr>
        <w:t>OC</w:t>
      </w:r>
      <w:r w:rsidR="00C679A5" w:rsidRPr="00B87E3E">
        <w:rPr>
          <w:spacing w:val="-2"/>
          <w:lang w:val="en-US"/>
        </w:rPr>
        <w:t>T</w:t>
      </w:r>
      <w:r w:rsidR="00C679A5" w:rsidRPr="00B87E3E">
        <w:rPr>
          <w:lang w:val="en-US"/>
        </w:rPr>
        <w:t>AVE</w:t>
      </w:r>
      <w:r w:rsidR="00C679A5" w:rsidRPr="00B87E3E">
        <w:rPr>
          <w:spacing w:val="-1"/>
          <w:lang w:val="en-US"/>
        </w:rPr>
        <w:t xml:space="preserve"> </w:t>
      </w:r>
      <w:r w:rsidR="00C679A5" w:rsidRPr="00B87E3E">
        <w:rPr>
          <w:lang w:val="en-US"/>
        </w:rPr>
        <w:t>Appro</w:t>
      </w:r>
      <w:r w:rsidR="00C679A5" w:rsidRPr="00B87E3E">
        <w:rPr>
          <w:spacing w:val="1"/>
          <w:lang w:val="en-US"/>
        </w:rPr>
        <w:t>a</w:t>
      </w:r>
      <w:r w:rsidR="00C679A5" w:rsidRPr="00B87E3E">
        <w:rPr>
          <w:lang w:val="en-US"/>
        </w:rPr>
        <w:t>ch)</w:t>
      </w:r>
      <w:bookmarkEnd w:id="21"/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Criação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Perfil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</w:p>
    <w:p w:rsidR="00C679A5" w:rsidRDefault="00C679A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182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Organizacional. 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equipe 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análise 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ina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portante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ind w:left="1182" w:right="-20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 w:equalWidth="0">
            <w:col w:w="982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182" w:right="5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organização</w:t>
      </w:r>
      <w:proofErr w:type="gramEnd"/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ações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ativos),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bem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endo feito para proteger os ativos. A equipe, em seguida, escolhe aqueles bens que são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portantes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s),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descre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itos de segurança para cada ativo crítico. Final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identifica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 ativo crítico,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criando o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erfil de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aça do Ativ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60" w:lineRule="auto"/>
        <w:ind w:left="1182" w:right="582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2: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Identificação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Vulnera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Infra-estrut</w:t>
      </w:r>
      <w:r>
        <w:rPr>
          <w:rFonts w:ascii="Times New Roman" w:hAnsi="Times New Roman" w:cs="Times New Roman"/>
          <w:spacing w:val="-1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fase 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ecnológica,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trata-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avaliação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vul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erabilida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infra- estr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TI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inhos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rede, identifica e clas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fica os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ponentes de tecnologia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 e os relaciona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íticos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já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caracteri</w:t>
      </w:r>
      <w:r>
        <w:rPr>
          <w:rFonts w:ascii="Times New Roman" w:hAnsi="Times New Roman" w:cs="Times New Roman"/>
          <w:spacing w:val="-2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ados.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análise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qual</w:t>
      </w:r>
      <w:r>
        <w:rPr>
          <w:rFonts w:ascii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tativa,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 classe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desses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ponentes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resistente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ataques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caracterizadas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perfil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ativo.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banco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orientados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ativos críti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os, vulnera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ili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ades, 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eaças e controles de se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uranç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60" w:lineRule="auto"/>
        <w:ind w:left="1182" w:right="583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Fase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Desenvolvi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Estratégia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Comunicação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dos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decisão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planeja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na Organizacional, a e</w:t>
      </w:r>
      <w:r>
        <w:rPr>
          <w:rFonts w:ascii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uipe de análise ide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 riscos aos ativos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ríti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os, avalia o nível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tratar e quais vão assu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r. A equipe de análise cria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stratégia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ara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</w:t>
      </w:r>
      <w:r>
        <w:rPr>
          <w:rFonts w:ascii="Times New Roman" w:hAnsi="Times New Roman" w:cs="Times New Roman"/>
          <w:spacing w:val="-1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gani</w:t>
      </w:r>
      <w:r>
        <w:rPr>
          <w:rFonts w:ascii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ação 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itigação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 p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planos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 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obtido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anteriores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(ADAIL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O, 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renciar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2007) (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OCTAVE® Ap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roach, 200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 w:cs="Times New Roman"/>
        </w:rPr>
      </w:pPr>
    </w:p>
    <w:p w:rsidR="00C679A5" w:rsidRDefault="00C679A5" w:rsidP="009F4ED4">
      <w:pPr>
        <w:pStyle w:val="Ttulo2"/>
      </w:pPr>
      <w:bookmarkStart w:id="22" w:name="_Toc363549478"/>
      <w:r>
        <w:t>2.6.   Os Fundamentos do Método OCTAVE</w:t>
      </w:r>
      <w:bookmarkEnd w:id="22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3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iais;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</w:t>
      </w:r>
      <w:r>
        <w:rPr>
          <w:rFonts w:ascii="Times New Roman" w:hAnsi="Times New Roman" w:cs="Times New Roman"/>
          <w:spacing w:val="-1"/>
          <w:sz w:val="24"/>
          <w:szCs w:val="24"/>
        </w:rPr>
        <w:t>cí</w:t>
      </w:r>
      <w:r>
        <w:rPr>
          <w:rFonts w:ascii="Times New Roman" w:hAnsi="Times New Roman" w:cs="Times New Roman"/>
          <w:sz w:val="24"/>
          <w:szCs w:val="24"/>
        </w:rPr>
        <w:t>pios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isit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ordagem 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 consubstanciados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 conjunto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critérios.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muitos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tíveis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estes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critérios,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só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conjunto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critérios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Neste ponto,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consistentes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critérios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foram desenvolvidos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National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Institute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Standards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Technology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NIST</w:t>
      </w:r>
      <w:r>
        <w:rPr>
          <w:rFonts w:ascii="Times New Roman" w:hAnsi="Times New Roman" w:cs="Times New Roman"/>
          <w:sz w:val="24"/>
          <w:szCs w:val="24"/>
        </w:rPr>
        <w:t>.  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étodo  OCTAVE,  documentado  no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OCTAVE 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étodo Implementação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Guide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v2.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foi concebido para grandes organizações em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ente, enquanto que o OCTAVE-S foi des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nvolvido para as pequenas organizaç</w:t>
      </w:r>
      <w:r>
        <w:rPr>
          <w:rFonts w:ascii="Times New Roman" w:hAnsi="Times New Roman" w:cs="Times New Roman"/>
          <w:spacing w:val="-1"/>
          <w:sz w:val="24"/>
          <w:szCs w:val="24"/>
        </w:rPr>
        <w:t>õ</w:t>
      </w:r>
      <w:r>
        <w:rPr>
          <w:rFonts w:ascii="Times New Roman" w:hAnsi="Times New Roman" w:cs="Times New Roman"/>
          <w:sz w:val="24"/>
          <w:szCs w:val="24"/>
        </w:rPr>
        <w:t>es. Além disso,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podem ser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contextos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específicos,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estejam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 consonância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aquele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conjunto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critérios.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requisitos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relacionados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têm por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finalidade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desenhar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etodologias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coerente,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partir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elenco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3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02" w:right="5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princípios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estruturas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processos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agreguem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sinergia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interação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étodos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técnicas,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nitorando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desenvolvi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nto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étodo.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Figura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271" w:lineRule="exact"/>
        <w:ind w:left="102"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position w:val="-1"/>
          <w:sz w:val="24"/>
          <w:szCs w:val="24"/>
        </w:rPr>
        <w:t>ilustra</w:t>
      </w:r>
      <w:proofErr w:type="gramEnd"/>
      <w:r>
        <w:rPr>
          <w:rFonts w:ascii="Times New Roman" w:hAnsi="Times New Roman" w:cs="Times New Roman"/>
          <w:position w:val="-1"/>
          <w:sz w:val="24"/>
          <w:szCs w:val="24"/>
        </w:rPr>
        <w:t xml:space="preserve"> essa inter-relação.</w:t>
      </w:r>
    </w:p>
    <w:p w:rsidR="00C679A5" w:rsidRDefault="00C679A5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B87E3E">
      <w:pPr>
        <w:widowControl w:val="0"/>
        <w:autoSpaceDE w:val="0"/>
        <w:autoSpaceDN w:val="0"/>
        <w:adjustRightInd w:val="0"/>
        <w:spacing w:after="0" w:line="240" w:lineRule="auto"/>
        <w:ind w:left="463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00650" cy="3783330"/>
            <wp:effectExtent l="0" t="0" r="0" b="7620"/>
            <wp:docPr id="1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A5" w:rsidRPr="00B87E3E" w:rsidRDefault="00C679A5" w:rsidP="009F4ED4">
      <w:pPr>
        <w:pStyle w:val="Legenda"/>
        <w:rPr>
          <w:lang w:val="en-US"/>
        </w:rPr>
      </w:pPr>
      <w:proofErr w:type="spellStart"/>
      <w:r w:rsidRPr="00B87E3E">
        <w:rPr>
          <w:lang w:val="en-US"/>
        </w:rPr>
        <w:t>Figu</w:t>
      </w:r>
      <w:r w:rsidRPr="00B87E3E">
        <w:rPr>
          <w:spacing w:val="-1"/>
          <w:lang w:val="en-US"/>
        </w:rPr>
        <w:t>r</w:t>
      </w:r>
      <w:r w:rsidRPr="00B87E3E">
        <w:rPr>
          <w:lang w:val="en-US"/>
        </w:rPr>
        <w:t>a</w:t>
      </w:r>
      <w:proofErr w:type="spellEnd"/>
      <w:r w:rsidRPr="00B87E3E">
        <w:rPr>
          <w:lang w:val="en-US"/>
        </w:rPr>
        <w:t xml:space="preserve"> 6</w:t>
      </w:r>
      <w:r w:rsidRPr="00B87E3E">
        <w:rPr>
          <w:spacing w:val="1"/>
          <w:lang w:val="en-US"/>
        </w:rPr>
        <w:t xml:space="preserve"> </w:t>
      </w:r>
      <w:proofErr w:type="gramStart"/>
      <w:r w:rsidRPr="00B87E3E">
        <w:rPr>
          <w:lang w:val="en-US"/>
        </w:rPr>
        <w:t xml:space="preserve">- </w:t>
      </w:r>
      <w:r w:rsidRPr="00B87E3E">
        <w:rPr>
          <w:spacing w:val="17"/>
          <w:lang w:val="en-US"/>
        </w:rPr>
        <w:t xml:space="preserve"> </w:t>
      </w:r>
      <w:proofErr w:type="spellStart"/>
      <w:r w:rsidRPr="00B87E3E">
        <w:rPr>
          <w:lang w:val="en-US"/>
        </w:rPr>
        <w:t>Critéri</w:t>
      </w:r>
      <w:r w:rsidRPr="00B87E3E">
        <w:rPr>
          <w:spacing w:val="1"/>
          <w:lang w:val="en-US"/>
        </w:rPr>
        <w:t>o</w:t>
      </w:r>
      <w:r w:rsidRPr="00B87E3E">
        <w:rPr>
          <w:lang w:val="en-US"/>
        </w:rPr>
        <w:t>s</w:t>
      </w:r>
      <w:proofErr w:type="spellEnd"/>
      <w:proofErr w:type="gramEnd"/>
      <w:r w:rsidRPr="00B87E3E">
        <w:rPr>
          <w:spacing w:val="-1"/>
          <w:lang w:val="en-US"/>
        </w:rPr>
        <w:t xml:space="preserve"> </w:t>
      </w:r>
      <w:r w:rsidRPr="00B87E3E">
        <w:rPr>
          <w:lang w:val="en-US"/>
        </w:rPr>
        <w:t>da OCTAVE</w:t>
      </w:r>
      <w:r w:rsidRPr="00B87E3E">
        <w:rPr>
          <w:spacing w:val="-1"/>
          <w:lang w:val="en-US"/>
        </w:rPr>
        <w:t xml:space="preserve"> </w:t>
      </w:r>
      <w:r w:rsidRPr="00B87E3E">
        <w:rPr>
          <w:lang w:val="en-US"/>
        </w:rPr>
        <w:t>(ALBERTS, Intr</w:t>
      </w:r>
      <w:r w:rsidRPr="00B87E3E">
        <w:rPr>
          <w:spacing w:val="2"/>
          <w:lang w:val="en-US"/>
        </w:rPr>
        <w:t>o</w:t>
      </w:r>
      <w:r w:rsidRPr="00B87E3E">
        <w:rPr>
          <w:lang w:val="en-US"/>
        </w:rPr>
        <w:t>duction to the OCTAV</w:t>
      </w:r>
      <w:r w:rsidRPr="00B87E3E">
        <w:rPr>
          <w:spacing w:val="-2"/>
          <w:lang w:val="en-US"/>
        </w:rPr>
        <w:t>E</w:t>
      </w:r>
      <w:r w:rsidRPr="00B87E3E">
        <w:rPr>
          <w:lang w:val="en-US"/>
        </w:rPr>
        <w:t>® Appr</w:t>
      </w:r>
      <w:r w:rsidRPr="00B87E3E">
        <w:rPr>
          <w:spacing w:val="1"/>
          <w:lang w:val="en-US"/>
        </w:rPr>
        <w:t>oa</w:t>
      </w:r>
      <w:r w:rsidRPr="00B87E3E">
        <w:rPr>
          <w:spacing w:val="-1"/>
          <w:lang w:val="en-US"/>
        </w:rPr>
        <w:t>c</w:t>
      </w:r>
      <w:r w:rsidRPr="00B87E3E">
        <w:rPr>
          <w:lang w:val="en-US"/>
        </w:rPr>
        <w:t>h)</w:t>
      </w:r>
    </w:p>
    <w:p w:rsidR="00C679A5" w:rsidRPr="00B87E3E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C679A5" w:rsidRPr="00B87E3E" w:rsidRDefault="00C679A5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 w:cs="Times New Roman"/>
          <w:sz w:val="26"/>
          <w:szCs w:val="26"/>
          <w:lang w:val="en-US"/>
        </w:rPr>
      </w:pPr>
    </w:p>
    <w:p w:rsidR="00C679A5" w:rsidRDefault="00C679A5" w:rsidP="009F4ED4">
      <w:pPr>
        <w:pStyle w:val="Ttulo2"/>
      </w:pPr>
      <w:bookmarkStart w:id="23" w:name="_Toc363549479"/>
      <w:r>
        <w:t>2.7.   Os Crit</w:t>
      </w:r>
      <w:r>
        <w:rPr>
          <w:spacing w:val="-1"/>
        </w:rPr>
        <w:t>é</w:t>
      </w:r>
      <w:r>
        <w:t>ri</w:t>
      </w:r>
      <w:r>
        <w:rPr>
          <w:spacing w:val="-1"/>
        </w:rPr>
        <w:t>o</w:t>
      </w:r>
      <w:r>
        <w:t>s do Méto</w:t>
      </w:r>
      <w:r>
        <w:rPr>
          <w:spacing w:val="-1"/>
        </w:rPr>
        <w:t>d</w:t>
      </w:r>
      <w:r>
        <w:t>o OCTAVE</w:t>
      </w:r>
      <w:bookmarkEnd w:id="23"/>
    </w:p>
    <w:p w:rsidR="00C679A5" w:rsidRDefault="00C679A5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critérios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baseados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um conjun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princípios,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butos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saída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termos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resultado: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saída/resultados,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cujos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conceitos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natureza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funda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ental para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filosofia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subjacente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ção. Eles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old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abordagem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fornecem uma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conheci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avaliação.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plo,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princípio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autodir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ciona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proofErr w:type="spellEnd"/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conceito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significa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categoria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pesso</w:t>
      </w:r>
      <w:r>
        <w:rPr>
          <w:rFonts w:ascii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dentro 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rganização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desenvolverá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as 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idades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avaliação, e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conse</w:t>
      </w:r>
      <w:r>
        <w:rPr>
          <w:rFonts w:ascii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üentes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resultados da 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ada de decisão.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critérios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aliação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autoco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atributos e</w:t>
      </w:r>
      <w:r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suas  saídas/resultados.  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atributos  são  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 qualida</w:t>
      </w:r>
      <w:r>
        <w:rPr>
          <w:rFonts w:ascii="Times New Roman" w:hAnsi="Times New Roman" w:cs="Times New Roman"/>
          <w:spacing w:val="-1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s  distinti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 as  car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rístic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s, ligadas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princípios.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Existem requisitos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bordagem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são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neces</w:t>
      </w:r>
      <w:r>
        <w:rPr>
          <w:rFonts w:ascii="Times New Roman" w:hAnsi="Times New Roman" w:cs="Times New Roman"/>
          <w:spacing w:val="-1"/>
          <w:sz w:val="24"/>
          <w:szCs w:val="24"/>
        </w:rPr>
        <w:t>sá</w:t>
      </w:r>
      <w:r>
        <w:rPr>
          <w:rFonts w:ascii="Times New Roman" w:hAnsi="Times New Roman" w:cs="Times New Roman"/>
          <w:sz w:val="24"/>
          <w:szCs w:val="24"/>
        </w:rPr>
        <w:t xml:space="preserve">rios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avaliação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 êxito,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tanto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perpespectiva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cesso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avaliação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CTAVE,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pers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ecti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fatores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críticos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suces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Organização.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600" w:header="830" w:footer="0" w:gutter="0"/>
          <w:cols w:space="720"/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222" w:right="58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atributos</w:t>
      </w:r>
      <w:proofErr w:type="gramEnd"/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derivam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princípios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OCTAVE.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plo,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atributos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que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interdiscipli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ar (equipe de análise) 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põe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pessoas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áreas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Organização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conduzirão os processos de avaliação. O pri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cípio por trás da criação de uma equipe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ultidisci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linar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análise 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m pessoal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organização é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reciona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222" w:right="584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ída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/re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ultados são result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ecessários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çã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 Elas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definem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achados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ocurar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cada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fase.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relaciona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 princípios e atributos na OCTAVE. A tabela 3 relac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ona as saídas (ALBERTS,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Introduction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OCTAVE® Approach,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2007) (ALBERTS, </w:t>
      </w:r>
      <w:r>
        <w:rPr>
          <w:rFonts w:ascii="Times New Roman" w:hAnsi="Times New Roman" w:cs="Times New Roman"/>
          <w:i/>
          <w:iCs/>
          <w:sz w:val="24"/>
          <w:szCs w:val="24"/>
        </w:rPr>
        <w:t>OCTAVE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v2.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2007).</w:t>
      </w:r>
    </w:p>
    <w:p w:rsidR="00C679A5" w:rsidRDefault="0028056F" w:rsidP="0028056F">
      <w:pPr>
        <w:pStyle w:val="Legenda"/>
      </w:pPr>
      <w:bookmarkStart w:id="24" w:name="_Toc363549481"/>
      <w:r>
        <w:t xml:space="preserve">Tabela </w:t>
      </w:r>
      <w:fldSimple w:instr=" SEQ Tabela \* ARABIC ">
        <w:r w:rsidR="009749F9">
          <w:rPr>
            <w:noProof/>
          </w:rPr>
          <w:t>2</w:t>
        </w:r>
      </w:fldSimple>
      <w:r>
        <w:t xml:space="preserve"> - </w:t>
      </w:r>
      <w:r w:rsidR="00C679A5">
        <w:t>Princípios</w:t>
      </w:r>
      <w:r w:rsidR="00C679A5">
        <w:rPr>
          <w:spacing w:val="1"/>
        </w:rPr>
        <w:t xml:space="preserve"> </w:t>
      </w:r>
      <w:r w:rsidR="00C679A5">
        <w:t>e</w:t>
      </w:r>
      <w:r w:rsidR="00C679A5">
        <w:rPr>
          <w:spacing w:val="-1"/>
        </w:rPr>
        <w:t xml:space="preserve"> at</w:t>
      </w:r>
      <w:r w:rsidR="00C679A5">
        <w:t>ribu</w:t>
      </w:r>
      <w:r w:rsidR="00C679A5">
        <w:rPr>
          <w:spacing w:val="-1"/>
        </w:rPr>
        <w:t>t</w:t>
      </w:r>
      <w:r w:rsidR="00C679A5">
        <w:t>os</w:t>
      </w:r>
      <w:r w:rsidR="00C679A5">
        <w:rPr>
          <w:spacing w:val="1"/>
        </w:rPr>
        <w:t xml:space="preserve"> </w:t>
      </w:r>
      <w:r w:rsidR="00C679A5">
        <w:rPr>
          <w:spacing w:val="-1"/>
        </w:rPr>
        <w:t>n</w:t>
      </w:r>
      <w:r w:rsidR="00C679A5">
        <w:t>o</w:t>
      </w:r>
      <w:r w:rsidR="00C679A5">
        <w:rPr>
          <w:spacing w:val="1"/>
        </w:rPr>
        <w:t xml:space="preserve"> </w:t>
      </w:r>
      <w:r w:rsidR="00C679A5">
        <w:rPr>
          <w:spacing w:val="-1"/>
        </w:rPr>
        <w:t>mé</w:t>
      </w:r>
      <w:r w:rsidR="00C679A5">
        <w:t>to</w:t>
      </w:r>
      <w:r w:rsidR="00C679A5">
        <w:rPr>
          <w:spacing w:val="-1"/>
        </w:rPr>
        <w:t>d</w:t>
      </w:r>
      <w:r w:rsidR="00C679A5">
        <w:t>o</w:t>
      </w:r>
      <w:r w:rsidR="00C679A5">
        <w:rPr>
          <w:spacing w:val="-1"/>
        </w:rPr>
        <w:t xml:space="preserve"> </w:t>
      </w:r>
      <w:r w:rsidR="00C679A5">
        <w:t>OC</w:t>
      </w:r>
      <w:r w:rsidR="00C679A5">
        <w:rPr>
          <w:spacing w:val="-2"/>
        </w:rPr>
        <w:t>T</w:t>
      </w:r>
      <w:r w:rsidR="00C679A5">
        <w:rPr>
          <w:spacing w:val="-1"/>
        </w:rPr>
        <w:t>AV</w:t>
      </w:r>
      <w:r w:rsidR="00C679A5">
        <w:t>E</w:t>
      </w:r>
      <w:bookmarkEnd w:id="24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1"/>
        <w:gridCol w:w="5968"/>
      </w:tblGrid>
      <w:tr w:rsidR="00C679A5">
        <w:trPr>
          <w:trHeight w:hRule="exact" w:val="240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171" w:right="1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Principio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2141" w:right="2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Atrib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/Requisito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direcion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ento</w:t>
            </w:r>
            <w:proofErr w:type="gramEnd"/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eter a equipe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análise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tar as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do 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álise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edidas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flex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í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eis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Catalogo 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áticas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Perfil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a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eaças g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néri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Catal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vul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cesso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efin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Ativid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avaliação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def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nidas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avaliação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documentados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Avaliação do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scopo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uid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roce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Descriç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ró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Catalogo 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áticas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Visão v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lta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ao f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no ris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Açõ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p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oati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C679A5">
        <w:trPr>
          <w:trHeight w:hRule="exact" w:val="469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eleme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crític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esse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ciais</w:t>
            </w:r>
            <w:proofErr w:type="gramEnd"/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Avaliação do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scopo</w:t>
            </w:r>
          </w:p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 nas ativ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ades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Gestão Integr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nizacionais e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ecno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ógicas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Participação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área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goc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ecno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ogia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ação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Participação dos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ger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ntes 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ê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nior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unicação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aberta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Abord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gem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colaborativa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Pers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ecti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Gl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Ques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nizacionais e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ecno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ógicas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Participação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área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góc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ecno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ogia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ação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q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uipe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alho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eter a equipe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análise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cre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tar as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do 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álise</w:t>
            </w:r>
          </w:p>
        </w:tc>
      </w:tr>
      <w:tr w:rsidR="00C679A5">
        <w:trPr>
          <w:trHeight w:hRule="exact" w:val="240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Participantes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 área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gocio 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 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 tecno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ogia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ação</w:t>
            </w:r>
          </w:p>
        </w:tc>
      </w:tr>
      <w:tr w:rsidR="00C679A5">
        <w:trPr>
          <w:trHeight w:hRule="exact" w:val="241"/>
        </w:trPr>
        <w:tc>
          <w:tcPr>
            <w:tcW w:w="3201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gem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colab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</w:tbl>
    <w:p w:rsidR="00C679A5" w:rsidRDefault="00C679A5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28056F" w:rsidP="0028056F">
      <w:pPr>
        <w:pStyle w:val="Legenda"/>
        <w:keepNext/>
      </w:pPr>
      <w:bookmarkStart w:id="25" w:name="_Toc363549482"/>
      <w:r>
        <w:t xml:space="preserve">Tabela </w:t>
      </w:r>
      <w:fldSimple w:instr=" SEQ Tabela \* ARABIC ">
        <w:r w:rsidR="009749F9">
          <w:rPr>
            <w:noProof/>
          </w:rPr>
          <w:t>3</w:t>
        </w:r>
      </w:fldSimple>
      <w:r>
        <w:t xml:space="preserve"> - </w:t>
      </w:r>
      <w:r w:rsidR="00C679A5">
        <w:t>Saí</w:t>
      </w:r>
      <w:r w:rsidR="00C679A5">
        <w:rPr>
          <w:spacing w:val="-1"/>
        </w:rPr>
        <w:t>d</w:t>
      </w:r>
      <w:r w:rsidR="00C679A5">
        <w:t>as/resultados</w:t>
      </w:r>
      <w:r w:rsidR="00C679A5">
        <w:rPr>
          <w:spacing w:val="-1"/>
        </w:rPr>
        <w:t xml:space="preserve"> </w:t>
      </w:r>
      <w:r w:rsidR="00C679A5">
        <w:t>do méto</w:t>
      </w:r>
      <w:r w:rsidR="00C679A5">
        <w:rPr>
          <w:spacing w:val="-1"/>
        </w:rPr>
        <w:t>d</w:t>
      </w:r>
      <w:r w:rsidR="00C679A5">
        <w:t xml:space="preserve">o </w:t>
      </w:r>
      <w:r w:rsidR="00C679A5">
        <w:rPr>
          <w:spacing w:val="-1"/>
        </w:rPr>
        <w:t>O</w:t>
      </w:r>
      <w:r w:rsidR="00C679A5">
        <w:t>CTAVE</w:t>
      </w:r>
      <w:bookmarkEnd w:id="25"/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6"/>
        <w:gridCol w:w="5699"/>
      </w:tblGrid>
      <w:tr w:rsidR="00C679A5">
        <w:trPr>
          <w:trHeight w:hRule="exact" w:val="286"/>
        </w:trPr>
        <w:tc>
          <w:tcPr>
            <w:tcW w:w="9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24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909" w:right="18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Saída - Resultado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 crític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qu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isit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ça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ativ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crític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eaça aos ativos críticos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Atuais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práticas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nça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Atuais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vulner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ilida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organizacionais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gram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pon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ntes chav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ili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 Tecn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ló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icas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Fase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gram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Catal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Risco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 ativ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Crític</w:t>
            </w:r>
            <w:r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C679A5">
        <w:trPr>
          <w:trHeight w:hRule="exact" w:val="240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Estratégia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Proteç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</w:p>
        </w:tc>
      </w:tr>
      <w:tr w:rsidR="00C679A5">
        <w:trPr>
          <w:trHeight w:hRule="exact" w:val="241"/>
        </w:trPr>
        <w:tc>
          <w:tcPr>
            <w:tcW w:w="956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79A5" w:rsidRDefault="00C679A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Planos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Mitigação de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Risco</w:t>
            </w:r>
          </w:p>
        </w:tc>
      </w:tr>
    </w:tbl>
    <w:p w:rsidR="00C679A5" w:rsidRDefault="00C679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679A5">
          <w:pgSz w:w="11900" w:h="16840"/>
          <w:pgMar w:top="1060" w:right="480" w:bottom="280" w:left="1480" w:header="830" w:footer="0" w:gutter="0"/>
          <w:cols w:space="720" w:equalWidth="0">
            <w:col w:w="9940"/>
          </w:cols>
          <w:noEndnote/>
        </w:sectPr>
      </w:pPr>
    </w:p>
    <w:p w:rsidR="00C679A5" w:rsidRDefault="00C679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679A5" w:rsidRDefault="00C679A5">
      <w:pPr>
        <w:widowControl w:val="0"/>
        <w:autoSpaceDE w:val="0"/>
        <w:autoSpaceDN w:val="0"/>
        <w:adjustRightInd w:val="0"/>
        <w:spacing w:before="29" w:after="0" w:line="359" w:lineRule="auto"/>
        <w:ind w:left="102" w:right="579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etodologia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global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atuais à segurança da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para a orga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zação, for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ecendo um instantâneo no 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po, ou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“linha de base”, que pode ser usado para 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itigação dos risc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e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elhoria das 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idades.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5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 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análise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conjunto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idades </w:t>
      </w:r>
      <w:r>
        <w:rPr>
          <w:rFonts w:ascii="Times New Roman" w:hAnsi="Times New Roman" w:cs="Times New Roman"/>
          <w:spacing w:val="-1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ue estão categorizados em três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acros process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arizados abaix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 xml:space="preserve">Identificar 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risc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a segurança da 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 da organização;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Analisar os riscos para deter</w:t>
      </w:r>
      <w:r>
        <w:rPr>
          <w:rFonts w:ascii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inar p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iori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 de tr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ento;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359" w:lineRule="auto"/>
        <w:ind w:left="1182" w:right="583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Planejar a melhoria atra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és do desen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olvi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estratégia de pr</w:t>
      </w:r>
      <w:r>
        <w:rPr>
          <w:rFonts w:ascii="Times New Roman" w:hAnsi="Times New Roman" w:cs="Times New Roman"/>
          <w:spacing w:val="-1"/>
          <w:sz w:val="24"/>
          <w:szCs w:val="24"/>
        </w:rPr>
        <w:t>ot</w:t>
      </w:r>
      <w:r>
        <w:rPr>
          <w:rFonts w:ascii="Times New Roman" w:hAnsi="Times New Roman" w:cs="Times New Roman"/>
          <w:sz w:val="24"/>
          <w:szCs w:val="24"/>
        </w:rPr>
        <w:t>eção para 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</w:t>
      </w:r>
      <w:r>
        <w:rPr>
          <w:rFonts w:ascii="Times New Roman" w:hAnsi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eio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 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itiga</w:t>
      </w:r>
      <w:r>
        <w:rPr>
          <w:rFonts w:ascii="Times New Roman" w:hAnsi="Times New Roman" w:cs="Times New Roman"/>
          <w:spacing w:val="-1"/>
          <w:sz w:val="24"/>
          <w:szCs w:val="24"/>
        </w:rPr>
        <w:t>ç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reduç</w:t>
      </w:r>
      <w:r>
        <w:rPr>
          <w:rFonts w:ascii="Times New Roman" w:hAnsi="Times New Roman" w:cs="Times New Roman"/>
          <w:spacing w:val="-1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riscos aos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 críticos.</w:t>
      </w:r>
    </w:p>
    <w:p w:rsidR="00C679A5" w:rsidRDefault="00C679A5">
      <w:pPr>
        <w:widowControl w:val="0"/>
        <w:autoSpaceDE w:val="0"/>
        <w:autoSpaceDN w:val="0"/>
        <w:adjustRightInd w:val="0"/>
        <w:spacing w:before="5"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organização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ai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elhorar a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enos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anos específic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s, desta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seguintes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realizadas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após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OCTAVE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concluída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equipe de análise, ou junto com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outro pessoal designado.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584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Planejar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entar</w:t>
      </w:r>
      <w:proofErr w:type="gramEnd"/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estraté</w:t>
      </w:r>
      <w:r>
        <w:rPr>
          <w:rFonts w:ascii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ico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proteção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posto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ação es</w:t>
      </w:r>
      <w:r>
        <w:rPr>
          <w:rFonts w:ascii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ecí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cos de red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ção dos riscos,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através do desenvolvi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ento de linhas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ação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enoriza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as.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(Esta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ativi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cluir 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 detalhada 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álise de custo- benefício 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tre as estratégias e ação);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240" w:lineRule="auto"/>
        <w:ind w:left="83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planos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 ação por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enorizados;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after="0" w:line="359" w:lineRule="auto"/>
        <w:ind w:left="1182" w:right="585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Monitorar,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panhar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planos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eficácia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todo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pacing w:val="-1"/>
          <w:sz w:val="24"/>
          <w:szCs w:val="24"/>
        </w:rPr>
        <w:t>ot</w:t>
      </w:r>
      <w:r>
        <w:rPr>
          <w:rFonts w:ascii="Times New Roman" w:hAnsi="Times New Roman" w:cs="Times New Roman"/>
          <w:sz w:val="24"/>
          <w:szCs w:val="24"/>
        </w:rPr>
        <w:t>eção.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(Esta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ade 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clui 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onitora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dos riscos específic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apontados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 avaliação e os que porventura já tenha sido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apeado);</w:t>
      </w:r>
    </w:p>
    <w:p w:rsidR="00C679A5" w:rsidRDefault="00C679A5">
      <w:pPr>
        <w:widowControl w:val="0"/>
        <w:tabs>
          <w:tab w:val="left" w:pos="1180"/>
        </w:tabs>
        <w:autoSpaceDE w:val="0"/>
        <w:autoSpaceDN w:val="0"/>
        <w:adjustRightInd w:val="0"/>
        <w:spacing w:before="23" w:after="0" w:line="359" w:lineRule="auto"/>
        <w:ind w:left="1182" w:right="581" w:hanging="3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Controlar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variações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plano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entação</w:t>
      </w:r>
      <w:proofErr w:type="gramEnd"/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adequadas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ações corr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tiv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C679A5" w:rsidRDefault="00C679A5">
      <w:pPr>
        <w:widowControl w:val="0"/>
        <w:autoSpaceDE w:val="0"/>
        <w:autoSpaceDN w:val="0"/>
        <w:adjustRightInd w:val="0"/>
        <w:spacing w:before="6" w:after="0" w:line="360" w:lineRule="auto"/>
        <w:ind w:left="102" w:right="582"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Avaliação Risco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ação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ati</w:t>
      </w:r>
      <w:r>
        <w:rPr>
          <w:rFonts w:ascii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idade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organização para a Gestão dos Riscos a Segurança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ção. A Figura 4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ostra a relação entre estas atividades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onde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encaixa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étodo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OCTAVE.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Nota-se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que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  atividades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Gerencia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ento de Risco d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finem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Ciclo de Gestão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</w:t>
      </w:r>
      <w:proofErr w:type="spellEnd"/>
      <w:r>
        <w:rPr>
          <w:rFonts w:ascii="Times New Roman" w:hAnsi="Times New Roman" w:cs="Times New Roman"/>
          <w:sz w:val="24"/>
          <w:szCs w:val="24"/>
        </w:rPr>
        <w:t>-do-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act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79A5" w:rsidRDefault="00C679A5" w:rsidP="0028056F">
      <w:pPr>
        <w:widowControl w:val="0"/>
        <w:autoSpaceDE w:val="0"/>
        <w:autoSpaceDN w:val="0"/>
        <w:adjustRightInd w:val="0"/>
        <w:spacing w:after="0" w:line="200" w:lineRule="exact"/>
      </w:pPr>
    </w:p>
    <w:sectPr w:rsidR="00C679A5" w:rsidSect="0028056F">
      <w:pgSz w:w="11900" w:h="16840"/>
      <w:pgMar w:top="1060" w:right="480" w:bottom="280" w:left="1600" w:header="83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B2" w:rsidRDefault="008B29B2">
      <w:pPr>
        <w:spacing w:after="0" w:line="240" w:lineRule="auto"/>
      </w:pPr>
      <w:r>
        <w:separator/>
      </w:r>
    </w:p>
  </w:endnote>
  <w:endnote w:type="continuationSeparator" w:id="0">
    <w:p w:rsidR="008B29B2" w:rsidRDefault="008B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38A" w:rsidRDefault="002163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B2" w:rsidRDefault="008B29B2">
      <w:pPr>
        <w:spacing w:after="0" w:line="240" w:lineRule="auto"/>
      </w:pPr>
      <w:r>
        <w:separator/>
      </w:r>
    </w:p>
  </w:footnote>
  <w:footnote w:type="continuationSeparator" w:id="0">
    <w:p w:rsidR="008B29B2" w:rsidRDefault="008B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169545" cy="1778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14104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vi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3.1pt;margin-top:40.15pt;width:13.3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81410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vi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6770370</wp:posOffset>
              </wp:positionH>
              <wp:positionV relativeFrom="page">
                <wp:posOffset>509905</wp:posOffset>
              </wp:positionV>
              <wp:extent cx="212090" cy="1778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 w:right="-2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\* roman</w:instrTex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21D7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3.1pt;margin-top:40.15pt;width:16.7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AFsgIAAK8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 w:right="-2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\* roman</w:instrTex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C321D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32E6C8F3" wp14:editId="5AB7EA3E">
              <wp:simplePos x="0" y="0"/>
              <wp:positionH relativeFrom="page">
                <wp:posOffset>6783070</wp:posOffset>
              </wp:positionH>
              <wp:positionV relativeFrom="page">
                <wp:posOffset>509905</wp:posOffset>
              </wp:positionV>
              <wp:extent cx="22923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79A5" w:rsidRDefault="00C679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viii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4.1pt;margin-top:40.15pt;width:18.0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g0swIAAK8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" o:allowincell="f" filled="f" stroked="f">
              <v:textbox inset="0,0,0,0">
                <w:txbxContent>
                  <w:p w:rsidR="00C679A5" w:rsidRDefault="00C679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56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viii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4839159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04">
          <w:rPr>
            <w:noProof/>
          </w:rPr>
          <w:t>1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595488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04">
          <w:rPr>
            <w:noProof/>
          </w:rPr>
          <w:t>2</w:t>
        </w:r>
        <w:r>
          <w:fldChar w:fldCharType="end"/>
        </w:r>
      </w:p>
    </w:sdtContent>
  </w:sdt>
  <w:p w:rsidR="0021638A" w:rsidRDefault="0021638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339990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04">
          <w:rPr>
            <w:noProof/>
          </w:rPr>
          <w:t>4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802368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04">
          <w:rPr>
            <w:noProof/>
          </w:rPr>
          <w:t>3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986548"/>
      <w:docPartObj>
        <w:docPartGallery w:val="Page Numbers (Top of Page)"/>
        <w:docPartUnique/>
      </w:docPartObj>
    </w:sdtPr>
    <w:sdtEndPr/>
    <w:sdtContent>
      <w:p w:rsidR="009F4ED4" w:rsidRDefault="009F4E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04">
          <w:rPr>
            <w:noProof/>
          </w:rPr>
          <w:t>20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2390088"/>
      <w:docPartObj>
        <w:docPartGallery w:val="Page Numbers (Top of Page)"/>
        <w:docPartUnique/>
      </w:docPartObj>
    </w:sdtPr>
    <w:sdtEndPr/>
    <w:sdtContent>
      <w:p w:rsidR="0028056F" w:rsidRDefault="0028056F" w:rsidP="0028056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104">
          <w:rPr>
            <w:noProof/>
          </w:rPr>
          <w:t>21</w:t>
        </w:r>
        <w:r>
          <w:fldChar w:fldCharType="end"/>
        </w:r>
      </w:p>
    </w:sdtContent>
  </w:sdt>
  <w:p w:rsidR="00C679A5" w:rsidRDefault="00C679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attachedTemplate r:id="rId1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F9"/>
    <w:rsid w:val="0021638A"/>
    <w:rsid w:val="0028056F"/>
    <w:rsid w:val="00814104"/>
    <w:rsid w:val="008B29B2"/>
    <w:rsid w:val="009749F9"/>
    <w:rsid w:val="009F4ED4"/>
    <w:rsid w:val="00A10C0E"/>
    <w:rsid w:val="00B74429"/>
    <w:rsid w:val="00B87E3E"/>
    <w:rsid w:val="00C321D7"/>
    <w:rsid w:val="00C679A5"/>
    <w:rsid w:val="00C9377F"/>
    <w:rsid w:val="00D858D0"/>
    <w:rsid w:val="00FF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429"/>
    <w:pPr>
      <w:keepNext/>
      <w:keepLines/>
      <w:spacing w:after="60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429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9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429"/>
  </w:style>
  <w:style w:type="paragraph" w:styleId="Rodap">
    <w:name w:val="footer"/>
    <w:basedOn w:val="Normal"/>
    <w:link w:val="RodapChar"/>
    <w:uiPriority w:val="99"/>
    <w:unhideWhenUsed/>
    <w:rsid w:val="00B744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429"/>
  </w:style>
  <w:style w:type="paragraph" w:customStyle="1" w:styleId="TitulodoTCC">
    <w:name w:val="Titulo do TCC"/>
    <w:basedOn w:val="Normal"/>
    <w:qFormat/>
    <w:rsid w:val="00B74429"/>
    <w:pPr>
      <w:widowControl w:val="0"/>
      <w:autoSpaceDE w:val="0"/>
      <w:autoSpaceDN w:val="0"/>
      <w:adjustRightInd w:val="0"/>
      <w:spacing w:after="0" w:line="240" w:lineRule="auto"/>
      <w:ind w:left="848" w:right="172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7442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74429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F4ED4"/>
    <w:pPr>
      <w:spacing w:after="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F4ED4"/>
    <w:pPr>
      <w:spacing w:after="100"/>
    </w:pPr>
    <w:rPr>
      <w:rFonts w:ascii="Times New Roman" w:hAnsi="Times New Roman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9F4ED4"/>
    <w:pPr>
      <w:spacing w:after="100"/>
      <w:ind w:left="220"/>
    </w:pPr>
    <w:rPr>
      <w:rFonts w:ascii="Times New Roman" w:hAnsi="Times New Roman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28056F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8.xml"/><Relationship Id="rId25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yperlink" Target="http://www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runk\Pos_Unieuro\TCC\Modelo-TCC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42D7-6EFA-48A8-BD2A-F238D0D35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Modelo-TCC.dotx</Template>
  <TotalTime>14</TotalTime>
  <Pages>27</Pages>
  <Words>7493</Words>
  <Characters>40468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- 0414_Aplicacao_Analise_Risco_Segundo_PMBOK.doc</vt:lpstr>
    </vt:vector>
  </TitlesOfParts>
  <Company>.</Company>
  <LinksUpToDate>false</LinksUpToDate>
  <CharactersWithSpaces>47866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- 0414_Aplicacao_Analise_Risco_Segundo_PMBOK.doc</dc:title>
  <dc:creator>Murilo</dc:creator>
  <cp:lastModifiedBy>Murilo</cp:lastModifiedBy>
  <cp:revision>4</cp:revision>
  <dcterms:created xsi:type="dcterms:W3CDTF">2013-09-09T16:11:00Z</dcterms:created>
  <dcterms:modified xsi:type="dcterms:W3CDTF">2013-09-09T16:25:00Z</dcterms:modified>
</cp:coreProperties>
</file>