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3FFB" w14:textId="77777777" w:rsidR="002A56BA" w:rsidRDefault="002A56BA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14:paraId="2F3E5E45" w14:textId="77777777" w:rsidR="002A56BA" w:rsidRDefault="002A56BA" w:rsidP="002A56BA"/>
    <w:p w14:paraId="29C08C74" w14:textId="77777777" w:rsidR="002A56BA" w:rsidRDefault="002A56BA" w:rsidP="002A56BA"/>
    <w:p w14:paraId="06A59402" w14:textId="77777777" w:rsidR="002A56BA" w:rsidRDefault="002A56BA" w:rsidP="002A56BA"/>
    <w:p w14:paraId="3F40CE7E" w14:textId="77777777" w:rsidR="002A56BA" w:rsidRDefault="002A56BA" w:rsidP="002A56BA"/>
    <w:p w14:paraId="60F1B3DC" w14:textId="77777777" w:rsidR="002A56BA" w:rsidRDefault="002A56BA" w:rsidP="002A56BA"/>
    <w:p w14:paraId="64B2F7A5" w14:textId="77777777" w:rsidR="002A56BA" w:rsidRDefault="002A56BA" w:rsidP="002A56BA"/>
    <w:p w14:paraId="0B0E2072" w14:textId="77777777" w:rsidR="002A56BA" w:rsidRDefault="002A56BA" w:rsidP="002A56BA"/>
    <w:p w14:paraId="5BF4C9AC" w14:textId="77777777" w:rsidR="002A56BA" w:rsidRDefault="002A56BA" w:rsidP="002A56BA"/>
    <w:p w14:paraId="181BDFF2" w14:textId="77777777" w:rsidR="002A56BA" w:rsidRDefault="002A56BA" w:rsidP="002A56BA"/>
    <w:p w14:paraId="24D50BD4" w14:textId="77777777" w:rsidR="002A56BA" w:rsidRDefault="002A56BA" w:rsidP="002A56BA"/>
    <w:p w14:paraId="7ECF2AAF" w14:textId="3C7C1476" w:rsidR="002A56BA" w:rsidRPr="002A56BA" w:rsidRDefault="002A56BA" w:rsidP="002A56BA">
      <w:pPr>
        <w:jc w:val="center"/>
        <w:rPr>
          <w:b/>
          <w:bCs/>
          <w:sz w:val="52"/>
          <w:szCs w:val="52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2A56BA">
        <w:rPr>
          <w:b/>
          <w:bCs/>
          <w:sz w:val="52"/>
          <w:szCs w:val="52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PROCUREMENT AND TENDER MANAGEMENT SYSTEM</w:t>
      </w:r>
    </w:p>
    <w:p w14:paraId="21C87752" w14:textId="77777777" w:rsidR="002A56BA" w:rsidRDefault="002A56BA" w:rsidP="002A56BA"/>
    <w:p w14:paraId="3D735030" w14:textId="77777777" w:rsidR="002A56BA" w:rsidRDefault="002A56BA" w:rsidP="002A56BA"/>
    <w:p w14:paraId="7A2142B5" w14:textId="77777777" w:rsidR="00D0392C" w:rsidRDefault="00D0392C" w:rsidP="002A56BA"/>
    <w:p w14:paraId="1D88F9ED" w14:textId="77777777" w:rsidR="00D0392C" w:rsidRDefault="00D0392C" w:rsidP="002A56BA"/>
    <w:p w14:paraId="40363B44" w14:textId="77777777" w:rsidR="00D0392C" w:rsidRDefault="00D0392C" w:rsidP="002A56BA"/>
    <w:p w14:paraId="56F47D1B" w14:textId="77777777" w:rsidR="00D0392C" w:rsidRDefault="00D0392C" w:rsidP="002A56BA"/>
    <w:p w14:paraId="7EFB6024" w14:textId="77777777" w:rsidR="00D0392C" w:rsidRDefault="00D0392C" w:rsidP="002A56BA"/>
    <w:p w14:paraId="1478B31D" w14:textId="77777777" w:rsidR="00D0392C" w:rsidRDefault="00D0392C" w:rsidP="002A56BA"/>
    <w:p w14:paraId="35D2362A" w14:textId="77777777" w:rsidR="00D0392C" w:rsidRDefault="00D0392C" w:rsidP="002A56BA"/>
    <w:p w14:paraId="7C2849A2" w14:textId="2D653FF1" w:rsidR="002A56BA" w:rsidRPr="00D0392C" w:rsidRDefault="002A56BA" w:rsidP="002A56BA">
      <w:pPr>
        <w:rPr>
          <w:sz w:val="20"/>
          <w:szCs w:val="20"/>
        </w:rPr>
      </w:pPr>
      <w:r w:rsidRPr="00D0392C">
        <w:rPr>
          <w:sz w:val="20"/>
          <w:szCs w:val="20"/>
        </w:rPr>
        <w:t>Done by SANGWA Emmanuel</w:t>
      </w:r>
    </w:p>
    <w:p w14:paraId="545085D5" w14:textId="6DE64545" w:rsidR="00056A1B" w:rsidRPr="00D0392C" w:rsidRDefault="00056A1B" w:rsidP="002A56BA">
      <w:pPr>
        <w:rPr>
          <w:sz w:val="20"/>
          <w:szCs w:val="20"/>
        </w:rPr>
      </w:pPr>
      <w:r w:rsidRPr="00D0392C">
        <w:rPr>
          <w:sz w:val="20"/>
          <w:szCs w:val="20"/>
        </w:rPr>
        <w:t xml:space="preserve">Email: </w:t>
      </w:r>
      <w:hyperlink r:id="rId8" w:history="1">
        <w:r w:rsidRPr="00D0392C">
          <w:rPr>
            <w:rStyle w:val="Hyperlink"/>
            <w:sz w:val="20"/>
            <w:szCs w:val="20"/>
          </w:rPr>
          <w:t>sangwa22@gmail.com</w:t>
        </w:r>
      </w:hyperlink>
    </w:p>
    <w:p w14:paraId="2AE082CA" w14:textId="506A1210" w:rsidR="00056A1B" w:rsidRPr="00D0392C" w:rsidRDefault="00056A1B" w:rsidP="002A56BA">
      <w:pPr>
        <w:rPr>
          <w:sz w:val="20"/>
          <w:szCs w:val="20"/>
        </w:rPr>
      </w:pPr>
      <w:r w:rsidRPr="00D0392C">
        <w:rPr>
          <w:sz w:val="20"/>
          <w:szCs w:val="20"/>
        </w:rPr>
        <w:t>Tel: 0784113888</w:t>
      </w:r>
    </w:p>
    <w:p w14:paraId="23DEF388" w14:textId="77777777" w:rsidR="002A56BA" w:rsidRDefault="002A56BA" w:rsidP="002A56BA"/>
    <w:sdt>
      <w:sdtPr>
        <w:rPr>
          <w:rFonts w:ascii="Times New Roman" w:hAnsi="Times New Roman" w:cs="Times New Roman"/>
          <w:sz w:val="24"/>
          <w:szCs w:val="24"/>
        </w:rPr>
        <w:id w:val="10999194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14:ligatures w14:val="standardContextual"/>
        </w:rPr>
      </w:sdtEndPr>
      <w:sdtContent>
        <w:p w14:paraId="1C1A2BB7" w14:textId="3582487E" w:rsidR="00BD53A0" w:rsidRPr="008A46A8" w:rsidRDefault="00BD53A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A46A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Contents</w:t>
          </w:r>
        </w:p>
        <w:p w14:paraId="4F658307" w14:textId="00085D5E" w:rsidR="00056A1B" w:rsidRDefault="00BD53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995E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5E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95E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404267" w:history="1">
            <w:r w:rsidR="00056A1B"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56A1B">
              <w:rPr>
                <w:rFonts w:eastAsiaTheme="minorEastAsia"/>
                <w:noProof/>
                <w:lang w:val="en-GB" w:eastAsia="en-GB"/>
              </w:rPr>
              <w:tab/>
            </w:r>
            <w:r w:rsidR="00056A1B"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DIAGRAMS</w:t>
            </w:r>
            <w:r w:rsidR="00056A1B">
              <w:rPr>
                <w:noProof/>
                <w:webHidden/>
              </w:rPr>
              <w:tab/>
            </w:r>
            <w:r w:rsidR="00056A1B">
              <w:rPr>
                <w:noProof/>
                <w:webHidden/>
              </w:rPr>
              <w:fldChar w:fldCharType="begin"/>
            </w:r>
            <w:r w:rsidR="00056A1B">
              <w:rPr>
                <w:noProof/>
                <w:webHidden/>
              </w:rPr>
              <w:instrText xml:space="preserve"> PAGEREF _Toc145404267 \h </w:instrText>
            </w:r>
            <w:r w:rsidR="00056A1B">
              <w:rPr>
                <w:noProof/>
                <w:webHidden/>
              </w:rPr>
            </w:r>
            <w:r w:rsidR="00056A1B"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3</w:t>
            </w:r>
            <w:r w:rsidR="00056A1B">
              <w:rPr>
                <w:noProof/>
                <w:webHidden/>
              </w:rPr>
              <w:fldChar w:fldCharType="end"/>
            </w:r>
          </w:hyperlink>
        </w:p>
        <w:p w14:paraId="04608494" w14:textId="2A2D1CAD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68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DDDD" w14:textId="03DFC36B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69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0E52" w14:textId="722F498B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0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51FA" w14:textId="7E968BBF" w:rsidR="00056A1B" w:rsidRDefault="00056A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1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DEFAULT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DD22" w14:textId="622795C6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2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17D4" w14:textId="41720294" w:rsidR="00056A1B" w:rsidRDefault="00056A1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3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D583" w14:textId="370A5BCA" w:rsidR="00056A1B" w:rsidRDefault="00056A1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4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PROCUREMENT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F6F3" w14:textId="21D81050" w:rsidR="00056A1B" w:rsidRDefault="00056A1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5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(STAFF)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CBDA" w14:textId="253AADF6" w:rsidR="00056A1B" w:rsidRDefault="00056A1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6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4289" w14:textId="784ACA46" w:rsidR="00056A1B" w:rsidRDefault="00056A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7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CRITERIA GROUPS AND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6187" w14:textId="4EE25DED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8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Qualifications and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5720" w14:textId="1B8CF002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79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Technical Expertise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53B9" w14:textId="1D581909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0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Financial Stability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A5AB" w14:textId="45161B3C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1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Compliance with Regulations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5336" w14:textId="63F83C04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2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Quality Assurance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FA09" w14:textId="77760CED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3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ecVanish/>
              </w:rPr>
              <w:t>f.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Health and Safety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06AF" w14:textId="1762AA22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4" w:history="1">
            <w:r w:rsidRPr="007C159F">
              <w:rPr>
                <w:rStyle w:val="Hyperlink"/>
                <w:rFonts w:ascii="Times New Roman" w:eastAsia="Times New Roman" w:hAnsi="Times New Roman" w:cs="Times New Roman"/>
                <w:noProof/>
              </w:rPr>
              <w:t>g.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Environmental Considerations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3221" w14:textId="21F7CA93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5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h.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Cost and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EB90" w14:textId="71008AEF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6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Project Plan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C967" w14:textId="4C04F491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7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j.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References and Past Performance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694F" w14:textId="7FE8EC81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8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Capacity and Resources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BCF6" w14:textId="3B754052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89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Communication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0B39" w14:textId="2A1BF374" w:rsidR="00056A1B" w:rsidRDefault="00056A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90" w:history="1"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Conflict of Interest: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6C17" w14:textId="6C328370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91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Innovation and Value-Added Services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74C9" w14:textId="5A0DF6A6" w:rsidR="00056A1B" w:rsidRDefault="00056A1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92" w:history="1"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single" w:sz="2" w:space="0" w:color="D9D9E3" w:frame="1"/>
              </w:rPr>
              <w:t>Scalability</w:t>
            </w:r>
            <w:r w:rsidRPr="007C15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3954" w14:textId="203626C3" w:rsidR="00056A1B" w:rsidRDefault="00056A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93" w:history="1">
            <w:r w:rsidRPr="007C159F">
              <w:rPr>
                <w:rStyle w:val="Hyperlink"/>
                <w:rFonts w:eastAsia="Times New Roman"/>
                <w:b/>
                <w:bCs/>
                <w:noProof/>
              </w:rPr>
              <w:t>TECHNONOLGIES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4486" w14:textId="514C62D4" w:rsidR="00056A1B" w:rsidRDefault="00056A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45404294" w:history="1">
            <w:r w:rsidRPr="007C159F">
              <w:rPr>
                <w:rStyle w:val="Hyperlink"/>
                <w:b/>
                <w:bCs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5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CF11" w14:textId="5BB2B001" w:rsidR="00BD53A0" w:rsidRPr="00995E5F" w:rsidRDefault="00BD53A0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995E5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169E373" w14:textId="77777777" w:rsidR="00BD53A0" w:rsidRPr="00995E5F" w:rsidRDefault="00BD53A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F99885D" w14:textId="77777777" w:rsidR="00BD53A0" w:rsidRPr="00995E5F" w:rsidRDefault="00BD53A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DB6831A" w14:textId="77777777" w:rsidR="00BD53A0" w:rsidRPr="00995E5F" w:rsidRDefault="00BD53A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A43BD5" w14:textId="77777777" w:rsidR="00BD53A0" w:rsidRPr="00995E5F" w:rsidRDefault="00BD53A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9FC102" w14:textId="30CD191A" w:rsidR="00B662A7" w:rsidRPr="007B19DC" w:rsidRDefault="00B662A7" w:rsidP="00B80E64">
      <w:pPr>
        <w:pStyle w:val="Heading1"/>
        <w:numPr>
          <w:ilvl w:val="0"/>
          <w:numId w:val="3"/>
        </w:numPr>
        <w:spacing w:line="360" w:lineRule="auto"/>
        <w:ind w:left="-284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5404267"/>
      <w:r w:rsidRPr="007B19DC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DIAGRAMS</w:t>
      </w:r>
      <w:bookmarkEnd w:id="0"/>
    </w:p>
    <w:p w14:paraId="30D17132" w14:textId="54443B32" w:rsidR="009134EA" w:rsidRPr="007B19DC" w:rsidRDefault="00B662A7" w:rsidP="00B80E64">
      <w:pPr>
        <w:pStyle w:val="Heading2"/>
        <w:numPr>
          <w:ilvl w:val="0"/>
          <w:numId w:val="4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45404268"/>
      <w:r w:rsidRPr="007B19DC">
        <w:rPr>
          <w:rFonts w:ascii="Times New Roman" w:hAnsi="Times New Roman" w:cs="Times New Roman"/>
          <w:b/>
          <w:bCs/>
          <w:color w:val="auto"/>
          <w:sz w:val="24"/>
          <w:szCs w:val="24"/>
        </w:rPr>
        <w:t>ERD</w:t>
      </w:r>
      <w:bookmarkEnd w:id="1"/>
    </w:p>
    <w:p w14:paraId="73ACBA8A" w14:textId="2C2E27BB" w:rsidR="00BD53A0" w:rsidRPr="00995E5F" w:rsidRDefault="00BD53A0" w:rsidP="00BD53A0">
      <w:pPr>
        <w:rPr>
          <w:rFonts w:ascii="Times New Roman" w:hAnsi="Times New Roman" w:cs="Times New Roman"/>
          <w:sz w:val="24"/>
          <w:szCs w:val="24"/>
        </w:rPr>
      </w:pPr>
      <w:r w:rsidRPr="00995E5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95E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50BD9" wp14:editId="6E870D76">
            <wp:extent cx="5943600" cy="4373218"/>
            <wp:effectExtent l="114300" t="114300" r="133350" b="142240"/>
            <wp:docPr id="73529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81" cy="4374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5874B5" w14:textId="77777777" w:rsidR="0011033A" w:rsidRDefault="0011033A" w:rsidP="00BD53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  <w:sectPr w:rsidR="0011033A" w:rsidSect="002A56BA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champagneBottle" w:sz="7" w:space="24" w:color="auto"/>
            <w:left w:val="champagneBottle" w:sz="7" w:space="24" w:color="auto"/>
            <w:bottom w:val="champagneBottle" w:sz="7" w:space="24" w:color="auto"/>
            <w:right w:val="champagneBottle" w:sz="7" w:space="24" w:color="auto"/>
          </w:pgBorders>
          <w:cols w:space="720"/>
          <w:docGrid w:linePitch="360"/>
        </w:sectPr>
      </w:pPr>
    </w:p>
    <w:p w14:paraId="740AD318" w14:textId="77777777" w:rsidR="00BD53A0" w:rsidRPr="00995E5F" w:rsidRDefault="00BD53A0" w:rsidP="00BD53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8E15CD" w14:textId="1C026D25" w:rsidR="00B662A7" w:rsidRPr="007B19DC" w:rsidRDefault="00B662A7" w:rsidP="007B19DC">
      <w:pPr>
        <w:pStyle w:val="Heading2"/>
        <w:numPr>
          <w:ilvl w:val="0"/>
          <w:numId w:val="4"/>
        </w:numPr>
        <w:ind w:left="0" w:hanging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45404269"/>
      <w:r w:rsidRPr="007B19DC">
        <w:rPr>
          <w:rFonts w:ascii="Times New Roman" w:hAnsi="Times New Roman" w:cs="Times New Roman"/>
          <w:b/>
          <w:bCs/>
          <w:color w:val="auto"/>
          <w:sz w:val="24"/>
          <w:szCs w:val="24"/>
        </w:rPr>
        <w:t>USER INTERFACE MENU</w:t>
      </w:r>
      <w:bookmarkEnd w:id="2"/>
    </w:p>
    <w:p w14:paraId="219F076C" w14:textId="4C0F801E" w:rsidR="00BD53A0" w:rsidRPr="00995E5F" w:rsidRDefault="00BD53A0" w:rsidP="00BD53A0">
      <w:pPr>
        <w:rPr>
          <w:rFonts w:ascii="Times New Roman" w:hAnsi="Times New Roman" w:cs="Times New Roman"/>
          <w:sz w:val="24"/>
          <w:szCs w:val="24"/>
        </w:rPr>
      </w:pPr>
      <w:r w:rsidRPr="00995E5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95E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F5DCF" wp14:editId="397A0678">
            <wp:extent cx="8011190" cy="2006458"/>
            <wp:effectExtent l="133350" t="114300" r="142240" b="165735"/>
            <wp:docPr id="1988232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70" cy="20115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E518E3" w14:textId="77777777" w:rsidR="0011033A" w:rsidRDefault="0011033A" w:rsidP="00BD53A0">
      <w:pPr>
        <w:pStyle w:val="ListParagraph"/>
        <w:rPr>
          <w:rFonts w:ascii="Times New Roman" w:hAnsi="Times New Roman" w:cs="Times New Roman"/>
          <w:sz w:val="24"/>
          <w:szCs w:val="24"/>
        </w:rPr>
        <w:sectPr w:rsidR="0011033A" w:rsidSect="0011033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871FF6" w14:textId="7A25524D" w:rsidR="00B662A7" w:rsidRPr="007B19DC" w:rsidRDefault="00BE75A9" w:rsidP="007B19DC">
      <w:pPr>
        <w:pStyle w:val="Heading2"/>
        <w:numPr>
          <w:ilvl w:val="0"/>
          <w:numId w:val="8"/>
        </w:numPr>
        <w:ind w:left="-142" w:hanging="14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45404270"/>
      <w:r w:rsidRPr="007B19D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USER ROLES</w:t>
      </w:r>
      <w:bookmarkEnd w:id="3"/>
    </w:p>
    <w:p w14:paraId="6B5D49EF" w14:textId="05770CB3" w:rsidR="00BE75A9" w:rsidRPr="00995E5F" w:rsidRDefault="00BE75A9" w:rsidP="00BE75A9">
      <w:pPr>
        <w:rPr>
          <w:rFonts w:ascii="Times New Roman" w:hAnsi="Times New Roman" w:cs="Times New Roman"/>
          <w:sz w:val="24"/>
          <w:szCs w:val="24"/>
        </w:rPr>
      </w:pPr>
      <w:r w:rsidRPr="00995E5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95E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B8AC9" wp14:editId="432EDF6E">
            <wp:extent cx="5943600" cy="2405616"/>
            <wp:effectExtent l="133350" t="114300" r="133350" b="166370"/>
            <wp:docPr id="1810940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02" cy="2410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E41382" w14:textId="03BC4D63" w:rsidR="00B662A7" w:rsidRPr="007B19DC" w:rsidRDefault="00B662A7" w:rsidP="004635B7">
      <w:pPr>
        <w:pStyle w:val="Heading1"/>
        <w:numPr>
          <w:ilvl w:val="0"/>
          <w:numId w:val="9"/>
        </w:numPr>
        <w:spacing w:line="360" w:lineRule="auto"/>
        <w:ind w:left="0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45404271"/>
      <w:r w:rsidRPr="007B19DC">
        <w:rPr>
          <w:rFonts w:ascii="Times New Roman" w:hAnsi="Times New Roman" w:cs="Times New Roman"/>
          <w:b/>
          <w:bCs/>
          <w:color w:val="auto"/>
          <w:sz w:val="24"/>
          <w:szCs w:val="24"/>
        </w:rPr>
        <w:t>DEFAULT DATA</w:t>
      </w:r>
      <w:bookmarkEnd w:id="4"/>
    </w:p>
    <w:p w14:paraId="0BDDE6EB" w14:textId="1A014F3B" w:rsidR="00B662A7" w:rsidRPr="007B19DC" w:rsidRDefault="00B662A7" w:rsidP="004635B7">
      <w:pPr>
        <w:pStyle w:val="Heading2"/>
        <w:numPr>
          <w:ilvl w:val="0"/>
          <w:numId w:val="10"/>
        </w:numPr>
        <w:spacing w:line="360" w:lineRule="auto"/>
        <w:ind w:left="-142" w:hanging="14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45404272"/>
      <w:r w:rsidRPr="007B19DC">
        <w:rPr>
          <w:rFonts w:ascii="Times New Roman" w:hAnsi="Times New Roman" w:cs="Times New Roman"/>
          <w:b/>
          <w:bCs/>
          <w:color w:val="auto"/>
          <w:sz w:val="24"/>
          <w:szCs w:val="24"/>
        </w:rPr>
        <w:t>USERS</w:t>
      </w:r>
      <w:bookmarkEnd w:id="5"/>
    </w:p>
    <w:p w14:paraId="7370CEC3" w14:textId="30FA90F1" w:rsidR="00B662A7" w:rsidRDefault="00B662A7" w:rsidP="007B19DC">
      <w:pPr>
        <w:pStyle w:val="Heading3"/>
        <w:numPr>
          <w:ilvl w:val="0"/>
          <w:numId w:val="11"/>
        </w:numPr>
        <w:ind w:left="284" w:hanging="142"/>
        <w:rPr>
          <w:rFonts w:ascii="Times New Roman" w:hAnsi="Times New Roman" w:cs="Times New Roman"/>
          <w:b/>
          <w:bCs/>
          <w:color w:val="auto"/>
        </w:rPr>
      </w:pPr>
      <w:bookmarkStart w:id="6" w:name="_Toc145404273"/>
      <w:r w:rsidRPr="007B19DC">
        <w:rPr>
          <w:rFonts w:ascii="Times New Roman" w:hAnsi="Times New Roman" w:cs="Times New Roman"/>
          <w:b/>
          <w:bCs/>
          <w:color w:val="auto"/>
        </w:rPr>
        <w:t>ADMIN</w:t>
      </w:r>
      <w:bookmarkEnd w:id="6"/>
    </w:p>
    <w:p w14:paraId="7FD74EA2" w14:textId="72691319" w:rsidR="0011033A" w:rsidRPr="00577B48" w:rsidRDefault="00577B48" w:rsidP="00577B4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77B48">
        <w:rPr>
          <w:rFonts w:ascii="Times New Roman" w:hAnsi="Times New Roman" w:cs="Times New Roman"/>
          <w:sz w:val="24"/>
          <w:szCs w:val="24"/>
        </w:rPr>
        <w:t xml:space="preserve">The admin user has admin as username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77B48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(1,2,3)</w:t>
      </w:r>
      <w:r w:rsidRPr="00577B48">
        <w:rPr>
          <w:rFonts w:ascii="Times New Roman" w:hAnsi="Times New Roman" w:cs="Times New Roman"/>
          <w:sz w:val="24"/>
          <w:szCs w:val="24"/>
        </w:rPr>
        <w:t>.</w:t>
      </w:r>
    </w:p>
    <w:p w14:paraId="223E71A1" w14:textId="765B16B5" w:rsidR="00B662A7" w:rsidRDefault="00B662A7" w:rsidP="007B19DC">
      <w:pPr>
        <w:pStyle w:val="Heading3"/>
        <w:numPr>
          <w:ilvl w:val="0"/>
          <w:numId w:val="11"/>
        </w:numPr>
        <w:ind w:left="284" w:hanging="142"/>
        <w:rPr>
          <w:rFonts w:ascii="Times New Roman" w:hAnsi="Times New Roman" w:cs="Times New Roman"/>
          <w:b/>
          <w:bCs/>
          <w:color w:val="auto"/>
        </w:rPr>
      </w:pPr>
      <w:bookmarkStart w:id="7" w:name="_Toc145404274"/>
      <w:r w:rsidRPr="007B19DC">
        <w:rPr>
          <w:rFonts w:ascii="Times New Roman" w:hAnsi="Times New Roman" w:cs="Times New Roman"/>
          <w:b/>
          <w:bCs/>
          <w:color w:val="auto"/>
        </w:rPr>
        <w:t>PROCUREMENT OFFICER</w:t>
      </w:r>
      <w:bookmarkEnd w:id="7"/>
    </w:p>
    <w:p w14:paraId="08809FEC" w14:textId="52835A90" w:rsidR="0011033A" w:rsidRPr="003B493F" w:rsidRDefault="00577B48" w:rsidP="003B493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3B493F">
        <w:rPr>
          <w:rFonts w:ascii="Times New Roman" w:hAnsi="Times New Roman" w:cs="Times New Roman"/>
          <w:sz w:val="24"/>
          <w:szCs w:val="24"/>
        </w:rPr>
        <w:t xml:space="preserve">Procurement offer user </w:t>
      </w:r>
      <w:r w:rsidR="003B493F" w:rsidRPr="003B493F">
        <w:rPr>
          <w:rFonts w:ascii="Times New Roman" w:hAnsi="Times New Roman" w:cs="Times New Roman"/>
          <w:sz w:val="24"/>
          <w:szCs w:val="24"/>
        </w:rPr>
        <w:t>has proc</w:t>
      </w:r>
      <w:r w:rsidRPr="003B493F">
        <w:rPr>
          <w:rFonts w:ascii="Times New Roman" w:hAnsi="Times New Roman" w:cs="Times New Roman"/>
          <w:sz w:val="24"/>
          <w:szCs w:val="24"/>
        </w:rPr>
        <w:t>_offecer  as username and password(1,2,3)</w:t>
      </w:r>
      <w:r w:rsidR="003B493F" w:rsidRPr="003B493F">
        <w:rPr>
          <w:rFonts w:ascii="Times New Roman" w:hAnsi="Times New Roman" w:cs="Times New Roman"/>
          <w:sz w:val="24"/>
          <w:szCs w:val="24"/>
        </w:rPr>
        <w:t>.</w:t>
      </w:r>
    </w:p>
    <w:p w14:paraId="040A12CA" w14:textId="1EB1251D" w:rsidR="00B662A7" w:rsidRDefault="00B662A7" w:rsidP="007B19DC">
      <w:pPr>
        <w:pStyle w:val="Heading3"/>
        <w:numPr>
          <w:ilvl w:val="0"/>
          <w:numId w:val="14"/>
        </w:numPr>
        <w:ind w:left="284" w:hanging="142"/>
        <w:rPr>
          <w:rFonts w:ascii="Times New Roman" w:hAnsi="Times New Roman" w:cs="Times New Roman"/>
          <w:b/>
          <w:bCs/>
          <w:color w:val="auto"/>
        </w:rPr>
      </w:pPr>
      <w:bookmarkStart w:id="8" w:name="_Toc145404275"/>
      <w:r w:rsidRPr="007B19DC">
        <w:rPr>
          <w:rFonts w:ascii="Times New Roman" w:hAnsi="Times New Roman" w:cs="Times New Roman"/>
          <w:b/>
          <w:bCs/>
          <w:color w:val="auto"/>
        </w:rPr>
        <w:t>USER (STAFF)</w:t>
      </w:r>
      <w:bookmarkEnd w:id="8"/>
    </w:p>
    <w:p w14:paraId="5F4BFCFB" w14:textId="6EC0777A" w:rsidR="0011033A" w:rsidRPr="002438EC" w:rsidRDefault="003B493F" w:rsidP="002438E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438EC">
        <w:rPr>
          <w:rFonts w:ascii="Times New Roman" w:hAnsi="Times New Roman" w:cs="Times New Roman"/>
          <w:sz w:val="24"/>
          <w:szCs w:val="24"/>
        </w:rPr>
        <w:t xml:space="preserve">The User has user as username and </w:t>
      </w:r>
      <w:r w:rsidR="002438EC" w:rsidRPr="002438EC">
        <w:rPr>
          <w:rFonts w:ascii="Times New Roman" w:hAnsi="Times New Roman" w:cs="Times New Roman"/>
          <w:sz w:val="24"/>
          <w:szCs w:val="24"/>
        </w:rPr>
        <w:t>password (</w:t>
      </w:r>
      <w:r w:rsidRPr="002438EC">
        <w:rPr>
          <w:rFonts w:ascii="Times New Roman" w:hAnsi="Times New Roman" w:cs="Times New Roman"/>
          <w:sz w:val="24"/>
          <w:szCs w:val="24"/>
        </w:rPr>
        <w:t>1,2,3)</w:t>
      </w:r>
      <w:r w:rsidR="002438EC" w:rsidRPr="002438EC">
        <w:rPr>
          <w:rFonts w:ascii="Times New Roman" w:hAnsi="Times New Roman" w:cs="Times New Roman"/>
          <w:sz w:val="24"/>
          <w:szCs w:val="24"/>
        </w:rPr>
        <w:t>.</w:t>
      </w:r>
      <w:r w:rsidRPr="002438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622E47" w14:textId="10552F89" w:rsidR="00B662A7" w:rsidRDefault="00B662A7" w:rsidP="007B19DC">
      <w:pPr>
        <w:pStyle w:val="Heading3"/>
        <w:numPr>
          <w:ilvl w:val="0"/>
          <w:numId w:val="16"/>
        </w:numPr>
        <w:ind w:left="284" w:hanging="142"/>
        <w:rPr>
          <w:rFonts w:ascii="Times New Roman" w:hAnsi="Times New Roman" w:cs="Times New Roman"/>
          <w:b/>
          <w:bCs/>
          <w:color w:val="auto"/>
        </w:rPr>
      </w:pPr>
      <w:bookmarkStart w:id="9" w:name="_Toc145404276"/>
      <w:r w:rsidRPr="007B19DC">
        <w:rPr>
          <w:rFonts w:ascii="Times New Roman" w:hAnsi="Times New Roman" w:cs="Times New Roman"/>
          <w:b/>
          <w:bCs/>
          <w:color w:val="auto"/>
        </w:rPr>
        <w:t>VENDOR</w:t>
      </w:r>
      <w:bookmarkEnd w:id="9"/>
    </w:p>
    <w:p w14:paraId="572105B3" w14:textId="278E42BB" w:rsidR="002438EC" w:rsidRPr="002438EC" w:rsidRDefault="002438EC" w:rsidP="002438E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438EC">
        <w:rPr>
          <w:rFonts w:ascii="Times New Roman" w:hAnsi="Times New Roman" w:cs="Times New Roman"/>
          <w:sz w:val="24"/>
          <w:szCs w:val="24"/>
        </w:rPr>
        <w:t>The Vender has vender as username and password (1,2,3).</w:t>
      </w:r>
    </w:p>
    <w:p w14:paraId="70124DE9" w14:textId="7C756D71" w:rsidR="004F392A" w:rsidRPr="007B19DC" w:rsidRDefault="004F392A" w:rsidP="004635B7">
      <w:pPr>
        <w:pStyle w:val="Heading1"/>
        <w:numPr>
          <w:ilvl w:val="0"/>
          <w:numId w:val="17"/>
        </w:numPr>
        <w:spacing w:line="360" w:lineRule="auto"/>
        <w:ind w:left="0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45404277"/>
      <w:r w:rsidRPr="007B19DC">
        <w:rPr>
          <w:rFonts w:ascii="Times New Roman" w:hAnsi="Times New Roman" w:cs="Times New Roman"/>
          <w:b/>
          <w:bCs/>
          <w:color w:val="auto"/>
          <w:sz w:val="24"/>
          <w:szCs w:val="24"/>
        </w:rPr>
        <w:t>CRITERIA GROUPS AND CRITERIA</w:t>
      </w:r>
      <w:bookmarkEnd w:id="10"/>
    </w:p>
    <w:p w14:paraId="2C3BAD70" w14:textId="475EB6AF" w:rsidR="00A32CB5" w:rsidRPr="008D1582" w:rsidRDefault="00A32CB5" w:rsidP="004635B7">
      <w:pPr>
        <w:pStyle w:val="Heading2"/>
        <w:numPr>
          <w:ilvl w:val="0"/>
          <w:numId w:val="19"/>
        </w:numPr>
        <w:spacing w:after="240" w:line="360" w:lineRule="auto"/>
        <w:ind w:left="-284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145404278"/>
      <w:r w:rsidRPr="008D158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Qualifications and Experience</w:t>
      </w:r>
      <w:bookmarkEnd w:id="11"/>
    </w:p>
    <w:p w14:paraId="08796D25" w14:textId="77777777" w:rsidR="00A32CB5" w:rsidRPr="00F4492D" w:rsidRDefault="00A32CB5" w:rsidP="004635B7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details of previous similar projects and references.</w:t>
      </w:r>
    </w:p>
    <w:p w14:paraId="355CD48C" w14:textId="77777777" w:rsidR="00A32CB5" w:rsidRPr="00F4492D" w:rsidRDefault="00A32CB5" w:rsidP="004635B7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the required professional certifications or licenses.</w:t>
      </w:r>
    </w:p>
    <w:p w14:paraId="4552C9DD" w14:textId="25FD5B26" w:rsidR="00A32CB5" w:rsidRPr="00F4492D" w:rsidRDefault="00A32CB5" w:rsidP="00F4492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bidder's track record and years of experience in the industry.</w:t>
      </w:r>
    </w:p>
    <w:p w14:paraId="4FF3F211" w14:textId="61313956" w:rsidR="00A32CB5" w:rsidRPr="00E669CC" w:rsidRDefault="00A32CB5" w:rsidP="007B19DC">
      <w:pPr>
        <w:pStyle w:val="Heading2"/>
        <w:numPr>
          <w:ilvl w:val="0"/>
          <w:numId w:val="19"/>
        </w:numPr>
        <w:spacing w:line="360" w:lineRule="auto"/>
        <w:ind w:left="142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2" w:name="_Toc145404279"/>
      <w:r w:rsidRPr="00E669C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Technical Expertise</w:t>
      </w:r>
      <w:r w:rsidRPr="00E669C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12"/>
    </w:p>
    <w:p w14:paraId="25A0AAC6" w14:textId="77777777" w:rsidR="00A32CB5" w:rsidRPr="007B19DC" w:rsidRDefault="00A32CB5" w:rsidP="007B19DC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bidder's technical capabilities to perform the work.</w:t>
      </w:r>
    </w:p>
    <w:p w14:paraId="1FC4473F" w14:textId="77777777" w:rsidR="00A32CB5" w:rsidRPr="007B19DC" w:rsidRDefault="00A32CB5" w:rsidP="007B19DC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they have the necessary equipment, technology, and infrastructure.</w:t>
      </w:r>
    </w:p>
    <w:p w14:paraId="47EE0325" w14:textId="77777777" w:rsidR="00A32CB5" w:rsidRPr="007B19DC" w:rsidRDefault="00A32CB5" w:rsidP="007B19DC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Evaluate their ability to meet specific technical requirements of the project.</w:t>
      </w:r>
    </w:p>
    <w:p w14:paraId="10FB7251" w14:textId="77777777" w:rsidR="00A32CB5" w:rsidRPr="00E669CC" w:rsidRDefault="00A32CB5" w:rsidP="007B19DC">
      <w:pPr>
        <w:pStyle w:val="Heading2"/>
        <w:numPr>
          <w:ilvl w:val="0"/>
          <w:numId w:val="31"/>
        </w:numPr>
        <w:spacing w:line="360" w:lineRule="auto"/>
        <w:ind w:left="142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3" w:name="_Toc145404280"/>
      <w:r w:rsidRPr="00E669C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Financial Stability</w:t>
      </w:r>
      <w:r w:rsidRPr="00E669C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13"/>
    </w:p>
    <w:p w14:paraId="195D5908" w14:textId="77777777" w:rsidR="00A32CB5" w:rsidRPr="007B19DC" w:rsidRDefault="00A32CB5" w:rsidP="007B19DC">
      <w:pPr>
        <w:pStyle w:val="ListParagraph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financial statements or credit references to assess their financial stability.</w:t>
      </w:r>
    </w:p>
    <w:p w14:paraId="2D2D45F3" w14:textId="77777777" w:rsidR="00A32CB5" w:rsidRPr="007B19DC" w:rsidRDefault="00A32CB5" w:rsidP="007B19DC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if they can handle the project's financial demands.</w:t>
      </w:r>
    </w:p>
    <w:p w14:paraId="3CE13E0A" w14:textId="77777777" w:rsidR="00A32CB5" w:rsidRPr="007B19DC" w:rsidRDefault="00A32CB5" w:rsidP="007B19DC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they have appropriate insurance coverage.</w:t>
      </w:r>
    </w:p>
    <w:p w14:paraId="2815D968" w14:textId="77777777" w:rsidR="00A32CB5" w:rsidRPr="00E669CC" w:rsidRDefault="00A32CB5" w:rsidP="007B19DC">
      <w:pPr>
        <w:pStyle w:val="Heading2"/>
        <w:numPr>
          <w:ilvl w:val="0"/>
          <w:numId w:val="31"/>
        </w:numPr>
        <w:spacing w:line="360" w:lineRule="auto"/>
        <w:ind w:left="142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4" w:name="_Toc145404281"/>
      <w:r w:rsidRPr="00E669C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Compliance with Regulations</w:t>
      </w:r>
      <w:r w:rsidRPr="00E669C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14"/>
    </w:p>
    <w:p w14:paraId="28FCD6BC" w14:textId="77777777" w:rsidR="00A32CB5" w:rsidRPr="007B19DC" w:rsidRDefault="00A32CB5" w:rsidP="007B19DC">
      <w:pPr>
        <w:pStyle w:val="ListParagraph"/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bidders comply with all relevant laws, regulations, and standards.</w:t>
      </w:r>
    </w:p>
    <w:p w14:paraId="06C6C08B" w14:textId="77777777" w:rsidR="00A32CB5" w:rsidRPr="007B19DC" w:rsidRDefault="00A32CB5" w:rsidP="007B19DC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they have a history of legal or regulatory violations.</w:t>
      </w:r>
    </w:p>
    <w:p w14:paraId="11D54A99" w14:textId="77777777" w:rsidR="00A32CB5" w:rsidRPr="008E6301" w:rsidRDefault="00A32CB5" w:rsidP="008E6301">
      <w:pPr>
        <w:pStyle w:val="Heading2"/>
        <w:numPr>
          <w:ilvl w:val="0"/>
          <w:numId w:val="31"/>
        </w:numPr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5" w:name="_Toc145404282"/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Quality Assurance</w:t>
      </w:r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15"/>
    </w:p>
    <w:p w14:paraId="6FD45E8C" w14:textId="77777777" w:rsidR="00A32CB5" w:rsidRPr="008E6301" w:rsidRDefault="00A32CB5" w:rsidP="008E6301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Inquire about their quality control processes and certifications.</w:t>
      </w:r>
    </w:p>
    <w:p w14:paraId="413C228F" w14:textId="77777777" w:rsidR="00A32CB5" w:rsidRPr="008E6301" w:rsidRDefault="00A32CB5" w:rsidP="008E6301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their commitment to delivering high-quality work.</w:t>
      </w:r>
    </w:p>
    <w:p w14:paraId="3B06B1F9" w14:textId="77777777" w:rsidR="00A32CB5" w:rsidRPr="008E6301" w:rsidRDefault="00A32CB5" w:rsidP="007B19DC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b/>
          <w:bCs/>
          <w:vanish/>
          <w:color w:val="auto"/>
          <w:sz w:val="24"/>
          <w:szCs w:val="24"/>
          <w:specVanish/>
        </w:rPr>
      </w:pPr>
      <w:bookmarkStart w:id="16" w:name="_Toc145404283"/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Health and Safety</w:t>
      </w:r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16"/>
    </w:p>
    <w:p w14:paraId="262B801C" w14:textId="77777777" w:rsidR="008E6301" w:rsidRDefault="008E6301" w:rsidP="007B19DC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9B0EDC" w14:textId="5986DF25" w:rsidR="00A32CB5" w:rsidRPr="008E6301" w:rsidRDefault="008E6301" w:rsidP="007B19DC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32CB5"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their safety policies and track record in promoting a safe work environment.</w:t>
      </w:r>
    </w:p>
    <w:p w14:paraId="4595E058" w14:textId="77777777" w:rsidR="00A32CB5" w:rsidRPr="008E6301" w:rsidRDefault="00A32CB5" w:rsidP="007B19DC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compliance with health and safety regulations.</w:t>
      </w:r>
    </w:p>
    <w:p w14:paraId="21CC6251" w14:textId="77777777" w:rsidR="00A32CB5" w:rsidRPr="00995E5F" w:rsidRDefault="00A32CB5" w:rsidP="007B19DC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7" w:name="_Toc145404284"/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Environmental Considerations</w:t>
      </w:r>
      <w:r w:rsidRPr="00995E5F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bookmarkEnd w:id="17"/>
    </w:p>
    <w:p w14:paraId="38E488CE" w14:textId="77777777" w:rsidR="00A32CB5" w:rsidRPr="008E6301" w:rsidRDefault="00A32CB5" w:rsidP="007B19DC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their environmental policies and commitment to sustainability.</w:t>
      </w:r>
    </w:p>
    <w:p w14:paraId="32611656" w14:textId="533A5C65" w:rsidR="00A32CB5" w:rsidRPr="008E6301" w:rsidRDefault="00A32CB5" w:rsidP="008E6301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for any past environmental </w:t>
      </w:r>
      <w:r w:rsidR="00995E5F"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violations.</w:t>
      </w:r>
    </w:p>
    <w:p w14:paraId="51A2B05E" w14:textId="77777777" w:rsidR="00A32CB5" w:rsidRPr="008E6301" w:rsidRDefault="00A32CB5" w:rsidP="007B19DC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8" w:name="_Toc145404285"/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Cost and Pricing</w:t>
      </w:r>
      <w:bookmarkEnd w:id="18"/>
    </w:p>
    <w:p w14:paraId="770DCAFF" w14:textId="77777777" w:rsidR="00A32CB5" w:rsidRPr="008E6301" w:rsidRDefault="00A32CB5" w:rsidP="007B19DC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their proposed costs and pricing structure.</w:t>
      </w:r>
    </w:p>
    <w:p w14:paraId="67317E03" w14:textId="77777777" w:rsidR="00A32CB5" w:rsidRPr="008E6301" w:rsidRDefault="00A32CB5" w:rsidP="008E630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they provide a detailed breakdown of costs.</w:t>
      </w:r>
    </w:p>
    <w:p w14:paraId="70BC3026" w14:textId="77777777" w:rsidR="00A32CB5" w:rsidRPr="008E6301" w:rsidRDefault="00A32CB5" w:rsidP="008E630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if the pricing is competitive and within budget.</w:t>
      </w:r>
    </w:p>
    <w:p w14:paraId="7E9013B1" w14:textId="77777777" w:rsidR="00A32CB5" w:rsidRPr="008E6301" w:rsidRDefault="00A32CB5" w:rsidP="007B19DC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9" w:name="_Toc145404286"/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Project Plan and Timeline</w:t>
      </w:r>
      <w:bookmarkEnd w:id="19"/>
    </w:p>
    <w:p w14:paraId="78507119" w14:textId="77777777" w:rsidR="00A32CB5" w:rsidRPr="008E6301" w:rsidRDefault="00A32CB5" w:rsidP="007B19DC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their proposed project plan, timeline, and milestones.</w:t>
      </w:r>
    </w:p>
    <w:p w14:paraId="410FB967" w14:textId="77777777" w:rsidR="00A32CB5" w:rsidRPr="008E6301" w:rsidRDefault="00A32CB5" w:rsidP="008E6301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if they can meet project deadlines.</w:t>
      </w:r>
    </w:p>
    <w:p w14:paraId="13487EDC" w14:textId="77777777" w:rsidR="00A32CB5" w:rsidRPr="008E6301" w:rsidRDefault="00A32CB5" w:rsidP="008E6301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alignment with your project schedule.</w:t>
      </w:r>
    </w:p>
    <w:p w14:paraId="5F377A9D" w14:textId="77777777" w:rsidR="00A32CB5" w:rsidRPr="008E6301" w:rsidRDefault="00A32CB5" w:rsidP="0080003C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0" w:name="_Toc145404287"/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References and Past Performance</w:t>
      </w:r>
      <w:r w:rsidRPr="008E6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20"/>
    </w:p>
    <w:p w14:paraId="6E67B7D1" w14:textId="77777777" w:rsidR="00A32CB5" w:rsidRPr="008E6301" w:rsidRDefault="00A32CB5" w:rsidP="0080003C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references provided by the bidder to verify their performance on previous projects.</w:t>
      </w:r>
    </w:p>
    <w:p w14:paraId="1C03C484" w14:textId="77777777" w:rsidR="00A32CB5" w:rsidRPr="008E6301" w:rsidRDefault="00A32CB5" w:rsidP="008E630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3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their reputation and feedback from past clients.</w:t>
      </w:r>
    </w:p>
    <w:p w14:paraId="5796AB88" w14:textId="77777777" w:rsidR="00A32CB5" w:rsidRPr="008D1582" w:rsidRDefault="00A32CB5" w:rsidP="005845C1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1" w:name="_Toc145404288"/>
      <w:r w:rsidRPr="008D158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lastRenderedPageBreak/>
        <w:t>Capacity and Resources</w:t>
      </w:r>
      <w:r w:rsidRPr="008D158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21"/>
    </w:p>
    <w:p w14:paraId="4A3F675C" w14:textId="77777777" w:rsidR="00A32CB5" w:rsidRPr="007303A3" w:rsidRDefault="00A32CB5" w:rsidP="005845C1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if they have the necessary workforce and resources to handle the project's scope.</w:t>
      </w:r>
    </w:p>
    <w:p w14:paraId="7D6CFDEC" w14:textId="77777777" w:rsidR="00A32CB5" w:rsidRPr="007303A3" w:rsidRDefault="00A32CB5" w:rsidP="007303A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their subcontractor relationships, if applicable.</w:t>
      </w:r>
    </w:p>
    <w:p w14:paraId="59564E34" w14:textId="77777777" w:rsidR="00A32CB5" w:rsidRPr="007303A3" w:rsidRDefault="00A32CB5" w:rsidP="005845C1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2" w:name="_Toc145404289"/>
      <w:r w:rsidRPr="007303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Communication and Reporting</w:t>
      </w:r>
      <w:bookmarkEnd w:id="22"/>
    </w:p>
    <w:p w14:paraId="5F030A50" w14:textId="77777777" w:rsidR="00A32CB5" w:rsidRPr="007303A3" w:rsidRDefault="00A32CB5" w:rsidP="005845C1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their communication skills and responsiveness.</w:t>
      </w:r>
    </w:p>
    <w:p w14:paraId="12AF8EB5" w14:textId="77777777" w:rsidR="00A32CB5" w:rsidRPr="007303A3" w:rsidRDefault="00A32CB5" w:rsidP="005845C1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their reporting and documentation processes.</w:t>
      </w:r>
    </w:p>
    <w:p w14:paraId="1F40636E" w14:textId="77777777" w:rsidR="00A32CB5" w:rsidRPr="008D1582" w:rsidRDefault="00A32CB5" w:rsidP="005845C1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45404290"/>
      <w:r w:rsidRPr="008D1582">
        <w:rPr>
          <w:rFonts w:ascii="Times New Roman" w:hAnsi="Times New Roman" w:cs="Times New Roman"/>
          <w:b/>
          <w:bCs/>
          <w:color w:val="auto"/>
          <w:sz w:val="24"/>
          <w:szCs w:val="24"/>
        </w:rPr>
        <w:t>Conflict of Interest:</w:t>
      </w:r>
      <w:bookmarkEnd w:id="23"/>
    </w:p>
    <w:p w14:paraId="04333B1F" w14:textId="77777777" w:rsidR="00A32CB5" w:rsidRPr="00E669CC" w:rsidRDefault="00A32CB5" w:rsidP="005845C1">
      <w:pPr>
        <w:pStyle w:val="ListParagraph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9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that there are no conflicts of interest that could compromise the project.</w:t>
      </w:r>
    </w:p>
    <w:p w14:paraId="3C6FC4AA" w14:textId="77777777" w:rsidR="00A32CB5" w:rsidRPr="008D1582" w:rsidRDefault="00A32CB5" w:rsidP="005845C1">
      <w:pPr>
        <w:pStyle w:val="Heading2"/>
        <w:numPr>
          <w:ilvl w:val="0"/>
          <w:numId w:val="31"/>
        </w:numPr>
        <w:spacing w:line="36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4" w:name="_Toc145404291"/>
      <w:r w:rsidRPr="008D158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Innovation and Value-Added Services</w:t>
      </w:r>
      <w:r w:rsidRPr="008D158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24"/>
    </w:p>
    <w:p w14:paraId="26D894A3" w14:textId="77777777" w:rsidR="00A32CB5" w:rsidRPr="00E669CC" w:rsidRDefault="00A32CB5" w:rsidP="005845C1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9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bidders to propose innovative solutions or value-added services.</w:t>
      </w:r>
    </w:p>
    <w:p w14:paraId="5DCAF3C0" w14:textId="77777777" w:rsidR="00A32CB5" w:rsidRPr="00E669CC" w:rsidRDefault="00A32CB5" w:rsidP="005845C1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9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their ability to bring added value to the project.</w:t>
      </w:r>
    </w:p>
    <w:p w14:paraId="4DF5F1FA" w14:textId="6CCFAD01" w:rsidR="00A32CB5" w:rsidRPr="007303A3" w:rsidRDefault="00A32CB5" w:rsidP="005845C1">
      <w:pPr>
        <w:pStyle w:val="Heading2"/>
        <w:numPr>
          <w:ilvl w:val="0"/>
          <w:numId w:val="31"/>
        </w:numPr>
        <w:spacing w:line="360" w:lineRule="auto"/>
        <w:ind w:left="0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5" w:name="_Toc145404292"/>
      <w:r w:rsidRPr="007303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single" w:sz="2" w:space="0" w:color="D9D9E3" w:frame="1"/>
        </w:rPr>
        <w:t>Scalability</w:t>
      </w:r>
      <w:r w:rsidRPr="007303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25"/>
    </w:p>
    <w:p w14:paraId="012423DD" w14:textId="20797FE4" w:rsidR="00056A1B" w:rsidRDefault="00A32CB5" w:rsidP="00056A1B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9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their ability to scale up or down based on project requirements.</w:t>
      </w:r>
    </w:p>
    <w:p w14:paraId="67489052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433A6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0246D9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139AD2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05DB0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A3CA1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D897F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B6C04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A0EC6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99E27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2A495B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5AD3BF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DADCB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33178A" w14:textId="77777777" w:rsidR="00056A1B" w:rsidRDefault="00056A1B" w:rsidP="00056A1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806152" w14:textId="4D2EE02F" w:rsidR="00056A1B" w:rsidRPr="00056A1B" w:rsidRDefault="00056A1B" w:rsidP="00056A1B">
      <w:pPr>
        <w:pStyle w:val="Heading1"/>
        <w:rPr>
          <w:rFonts w:eastAsia="Times New Roman"/>
          <w:b/>
          <w:bCs/>
          <w:color w:val="auto"/>
          <w:u w:val="single"/>
        </w:rPr>
      </w:pPr>
      <w:bookmarkStart w:id="26" w:name="_Toc145404293"/>
      <w:r w:rsidRPr="00056A1B">
        <w:rPr>
          <w:rFonts w:eastAsia="Times New Roman"/>
          <w:b/>
          <w:bCs/>
          <w:color w:val="auto"/>
          <w:u w:val="single"/>
        </w:rPr>
        <w:lastRenderedPageBreak/>
        <w:t>TECHNONOLGIES USED</w:t>
      </w:r>
      <w:bookmarkEnd w:id="26"/>
    </w:p>
    <w:p w14:paraId="0E9BF3D1" w14:textId="62446EF9" w:rsidR="00A32CB5" w:rsidRDefault="00056A1B" w:rsidP="00A32CB5">
      <w:r>
        <w:t xml:space="preserve">The system is designed using the below </w:t>
      </w:r>
      <w:proofErr w:type="gramStart"/>
      <w:r>
        <w:t>technology</w:t>
      </w:r>
      <w:proofErr w:type="gramEnd"/>
    </w:p>
    <w:p w14:paraId="2ED3E5E5" w14:textId="7E35ADA9" w:rsidR="00056A1B" w:rsidRDefault="00056A1B" w:rsidP="00056A1B">
      <w:pPr>
        <w:pStyle w:val="ListParagraph"/>
        <w:numPr>
          <w:ilvl w:val="0"/>
          <w:numId w:val="39"/>
        </w:numPr>
      </w:pPr>
      <w:r>
        <w:t>SPRING BOOT 2.7</w:t>
      </w:r>
    </w:p>
    <w:p w14:paraId="74C6D553" w14:textId="7D8FE43E" w:rsidR="00056A1B" w:rsidRDefault="00056A1B" w:rsidP="00056A1B">
      <w:pPr>
        <w:pStyle w:val="ListParagraph"/>
        <w:numPr>
          <w:ilvl w:val="0"/>
          <w:numId w:val="39"/>
        </w:numPr>
      </w:pPr>
      <w:r>
        <w:t>MAVEN BUILDING TOOL 3</w:t>
      </w:r>
    </w:p>
    <w:p w14:paraId="2F0731D5" w14:textId="09E013BB" w:rsidR="00056A1B" w:rsidRDefault="00056A1B" w:rsidP="00056A1B">
      <w:pPr>
        <w:pStyle w:val="ListParagraph"/>
        <w:numPr>
          <w:ilvl w:val="0"/>
          <w:numId w:val="39"/>
        </w:numPr>
      </w:pPr>
      <w:r>
        <w:t>JAVA 11</w:t>
      </w:r>
    </w:p>
    <w:p w14:paraId="456B2CA7" w14:textId="1C114400" w:rsidR="00056A1B" w:rsidRDefault="00056A1B" w:rsidP="00056A1B">
      <w:pPr>
        <w:pStyle w:val="ListParagraph"/>
        <w:numPr>
          <w:ilvl w:val="0"/>
          <w:numId w:val="39"/>
        </w:numPr>
      </w:pPr>
      <w:r>
        <w:t>MARIADB</w:t>
      </w:r>
    </w:p>
    <w:p w14:paraId="1CFD8EBA" w14:textId="5AD8C400" w:rsidR="00056A1B" w:rsidRPr="00056A1B" w:rsidRDefault="00056A1B" w:rsidP="00056A1B">
      <w:pPr>
        <w:pStyle w:val="Heading1"/>
        <w:rPr>
          <w:b/>
          <w:bCs/>
          <w:color w:val="auto"/>
          <w:u w:val="single"/>
        </w:rPr>
      </w:pPr>
      <w:bookmarkStart w:id="27" w:name="_Toc145404294"/>
      <w:r w:rsidRPr="00056A1B">
        <w:rPr>
          <w:b/>
          <w:bCs/>
          <w:color w:val="auto"/>
          <w:u w:val="single"/>
        </w:rPr>
        <w:t>TOOLS USED</w:t>
      </w:r>
      <w:bookmarkEnd w:id="27"/>
    </w:p>
    <w:p w14:paraId="72BF8293" w14:textId="2E6ADC2B" w:rsidR="00056A1B" w:rsidRPr="00056A1B" w:rsidRDefault="00056A1B" w:rsidP="00056A1B">
      <w:pPr>
        <w:pStyle w:val="ListParagraph"/>
        <w:numPr>
          <w:ilvl w:val="0"/>
          <w:numId w:val="47"/>
        </w:numPr>
      </w:pPr>
      <w:r w:rsidRPr="00056A1B">
        <w:t>NETBEANS</w:t>
      </w:r>
    </w:p>
    <w:p w14:paraId="47C3A4FB" w14:textId="612EAE64" w:rsidR="00056A1B" w:rsidRPr="00056A1B" w:rsidRDefault="00056A1B" w:rsidP="00056A1B">
      <w:pPr>
        <w:pStyle w:val="ListParagraph"/>
        <w:numPr>
          <w:ilvl w:val="0"/>
          <w:numId w:val="47"/>
        </w:numPr>
      </w:pPr>
      <w:r w:rsidRPr="00056A1B">
        <w:t>DBEAVER</w:t>
      </w:r>
    </w:p>
    <w:p w14:paraId="309FAACA" w14:textId="76E4D41F" w:rsidR="00056A1B" w:rsidRPr="00056A1B" w:rsidRDefault="00056A1B" w:rsidP="00056A1B">
      <w:pPr>
        <w:pStyle w:val="ListParagraph"/>
        <w:numPr>
          <w:ilvl w:val="0"/>
          <w:numId w:val="47"/>
        </w:numPr>
      </w:pPr>
      <w:r w:rsidRPr="00056A1B">
        <w:t>VS CODE</w:t>
      </w:r>
    </w:p>
    <w:p w14:paraId="20FFB1FA" w14:textId="77777777" w:rsidR="00A32CB5" w:rsidRPr="00A32CB5" w:rsidRDefault="00A32CB5" w:rsidP="00995E5F"/>
    <w:p w14:paraId="22E2C671" w14:textId="77777777" w:rsidR="004F392A" w:rsidRPr="004F392A" w:rsidRDefault="004F392A" w:rsidP="004F392A"/>
    <w:p w14:paraId="3018369A" w14:textId="77777777" w:rsidR="00BE75A9" w:rsidRPr="00BE75A9" w:rsidRDefault="00BE75A9" w:rsidP="00BE75A9"/>
    <w:p w14:paraId="3A561A5D" w14:textId="77777777" w:rsidR="00BE75A9" w:rsidRPr="00BE75A9" w:rsidRDefault="00BE75A9" w:rsidP="00BE75A9"/>
    <w:sectPr w:rsidR="00BE75A9" w:rsidRPr="00BE75A9" w:rsidSect="0011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3DD4" w14:textId="77777777" w:rsidR="00D62E9F" w:rsidRDefault="00D62E9F" w:rsidP="00D0392C">
      <w:pPr>
        <w:spacing w:after="0" w:line="240" w:lineRule="auto"/>
      </w:pPr>
      <w:r>
        <w:separator/>
      </w:r>
    </w:p>
  </w:endnote>
  <w:endnote w:type="continuationSeparator" w:id="0">
    <w:p w14:paraId="0E3B8065" w14:textId="77777777" w:rsidR="00D62E9F" w:rsidRDefault="00D62E9F" w:rsidP="00D0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2ED3" w14:textId="76954822" w:rsidR="00D0392C" w:rsidRDefault="00D0392C">
    <w:pPr>
      <w:pStyle w:val="Footer"/>
    </w:pPr>
    <w:r>
      <w:t>Tuesday, September 12,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F9BC" w14:textId="77777777" w:rsidR="00D62E9F" w:rsidRDefault="00D62E9F" w:rsidP="00D0392C">
      <w:pPr>
        <w:spacing w:after="0" w:line="240" w:lineRule="auto"/>
      </w:pPr>
      <w:r>
        <w:separator/>
      </w:r>
    </w:p>
  </w:footnote>
  <w:footnote w:type="continuationSeparator" w:id="0">
    <w:p w14:paraId="76C06966" w14:textId="77777777" w:rsidR="00D62E9F" w:rsidRDefault="00D62E9F" w:rsidP="00D03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8E6"/>
    <w:multiLevelType w:val="hybridMultilevel"/>
    <w:tmpl w:val="E8989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675F"/>
    <w:multiLevelType w:val="hybridMultilevel"/>
    <w:tmpl w:val="E1FA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6886"/>
    <w:multiLevelType w:val="hybridMultilevel"/>
    <w:tmpl w:val="B1E4F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A0064"/>
    <w:multiLevelType w:val="hybridMultilevel"/>
    <w:tmpl w:val="EEE467B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16C9"/>
    <w:multiLevelType w:val="hybridMultilevel"/>
    <w:tmpl w:val="B70CF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FA6"/>
    <w:multiLevelType w:val="hybridMultilevel"/>
    <w:tmpl w:val="DA9883FC"/>
    <w:lvl w:ilvl="0" w:tplc="2018BC1A">
      <w:start w:val="1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C2C89"/>
    <w:multiLevelType w:val="hybridMultilevel"/>
    <w:tmpl w:val="8A84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190A"/>
    <w:multiLevelType w:val="hybridMultilevel"/>
    <w:tmpl w:val="AAF2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50A41"/>
    <w:multiLevelType w:val="hybridMultilevel"/>
    <w:tmpl w:val="30824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A2E89"/>
    <w:multiLevelType w:val="hybridMultilevel"/>
    <w:tmpl w:val="DC347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B5DDD"/>
    <w:multiLevelType w:val="hybridMultilevel"/>
    <w:tmpl w:val="4ABCA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67466"/>
    <w:multiLevelType w:val="hybridMultilevel"/>
    <w:tmpl w:val="7C16E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817A1"/>
    <w:multiLevelType w:val="hybridMultilevel"/>
    <w:tmpl w:val="460496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C1B49"/>
    <w:multiLevelType w:val="hybridMultilevel"/>
    <w:tmpl w:val="CD90A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53836"/>
    <w:multiLevelType w:val="hybridMultilevel"/>
    <w:tmpl w:val="575A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6C"/>
    <w:multiLevelType w:val="hybridMultilevel"/>
    <w:tmpl w:val="56488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F287B"/>
    <w:multiLevelType w:val="hybridMultilevel"/>
    <w:tmpl w:val="3F365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B11DA"/>
    <w:multiLevelType w:val="hybridMultilevel"/>
    <w:tmpl w:val="F6804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00635"/>
    <w:multiLevelType w:val="hybridMultilevel"/>
    <w:tmpl w:val="279CFB70"/>
    <w:lvl w:ilvl="0" w:tplc="ADDECB1C">
      <w:start w:val="4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CE392A"/>
    <w:multiLevelType w:val="hybridMultilevel"/>
    <w:tmpl w:val="C56E9862"/>
    <w:lvl w:ilvl="0" w:tplc="E38AE3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933EB"/>
    <w:multiLevelType w:val="hybridMultilevel"/>
    <w:tmpl w:val="EA00C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088A"/>
    <w:multiLevelType w:val="hybridMultilevel"/>
    <w:tmpl w:val="94C26B4E"/>
    <w:lvl w:ilvl="0" w:tplc="43BA9234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346C7A"/>
    <w:multiLevelType w:val="hybridMultilevel"/>
    <w:tmpl w:val="8F647714"/>
    <w:lvl w:ilvl="0" w:tplc="7C3433DC">
      <w:start w:val="1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766B5"/>
    <w:multiLevelType w:val="hybridMultilevel"/>
    <w:tmpl w:val="10866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B1CCF"/>
    <w:multiLevelType w:val="hybridMultilevel"/>
    <w:tmpl w:val="D91C9C2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50673F"/>
    <w:multiLevelType w:val="hybridMultilevel"/>
    <w:tmpl w:val="80C2F0A0"/>
    <w:lvl w:ilvl="0" w:tplc="28F0E55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F22C7"/>
    <w:multiLevelType w:val="hybridMultilevel"/>
    <w:tmpl w:val="FE0A6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305D4"/>
    <w:multiLevelType w:val="hybridMultilevel"/>
    <w:tmpl w:val="A148E8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385DD9"/>
    <w:multiLevelType w:val="hybridMultilevel"/>
    <w:tmpl w:val="BB928A7E"/>
    <w:lvl w:ilvl="0" w:tplc="EBA6F2A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E489E"/>
    <w:multiLevelType w:val="hybridMultilevel"/>
    <w:tmpl w:val="2BF0F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F1B3E"/>
    <w:multiLevelType w:val="hybridMultilevel"/>
    <w:tmpl w:val="B23400F8"/>
    <w:lvl w:ilvl="0" w:tplc="D4262F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22E3F"/>
    <w:multiLevelType w:val="hybridMultilevel"/>
    <w:tmpl w:val="B9CE92C4"/>
    <w:lvl w:ilvl="0" w:tplc="8A8A339E">
      <w:start w:val="3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38463C"/>
    <w:multiLevelType w:val="hybridMultilevel"/>
    <w:tmpl w:val="11A8D662"/>
    <w:lvl w:ilvl="0" w:tplc="773EFD0A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9D2B76"/>
    <w:multiLevelType w:val="hybridMultilevel"/>
    <w:tmpl w:val="FF867222"/>
    <w:lvl w:ilvl="0" w:tplc="E7589DB0">
      <w:start w:val="1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23554"/>
    <w:multiLevelType w:val="hybridMultilevel"/>
    <w:tmpl w:val="824CFC4C"/>
    <w:lvl w:ilvl="0" w:tplc="223A63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D12CF"/>
    <w:multiLevelType w:val="hybridMultilevel"/>
    <w:tmpl w:val="DFAC6958"/>
    <w:lvl w:ilvl="0" w:tplc="8ABA8EB8">
      <w:start w:val="3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CE305C"/>
    <w:multiLevelType w:val="hybridMultilevel"/>
    <w:tmpl w:val="EEBA06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E10B18"/>
    <w:multiLevelType w:val="hybridMultilevel"/>
    <w:tmpl w:val="FBA488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61952"/>
    <w:multiLevelType w:val="hybridMultilevel"/>
    <w:tmpl w:val="160E53E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536073C"/>
    <w:multiLevelType w:val="hybridMultilevel"/>
    <w:tmpl w:val="6BC4B69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23597E"/>
    <w:multiLevelType w:val="hybridMultilevel"/>
    <w:tmpl w:val="20B05C7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136D21"/>
    <w:multiLevelType w:val="hybridMultilevel"/>
    <w:tmpl w:val="2550F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6A001E"/>
    <w:multiLevelType w:val="hybridMultilevel"/>
    <w:tmpl w:val="A658253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31D83"/>
    <w:multiLevelType w:val="hybridMultilevel"/>
    <w:tmpl w:val="B2387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53320E"/>
    <w:multiLevelType w:val="hybridMultilevel"/>
    <w:tmpl w:val="1A101D20"/>
    <w:lvl w:ilvl="0" w:tplc="826CEE1E">
      <w:start w:val="1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1183D"/>
    <w:multiLevelType w:val="hybridMultilevel"/>
    <w:tmpl w:val="33383F9A"/>
    <w:lvl w:ilvl="0" w:tplc="B908104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F6627F"/>
    <w:multiLevelType w:val="hybridMultilevel"/>
    <w:tmpl w:val="EF18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4487">
    <w:abstractNumId w:val="26"/>
  </w:num>
  <w:num w:numId="2" w16cid:durableId="1738045593">
    <w:abstractNumId w:val="13"/>
  </w:num>
  <w:num w:numId="3" w16cid:durableId="1624965753">
    <w:abstractNumId w:val="41"/>
  </w:num>
  <w:num w:numId="4" w16cid:durableId="1376470042">
    <w:abstractNumId w:val="21"/>
  </w:num>
  <w:num w:numId="5" w16cid:durableId="36467158">
    <w:abstractNumId w:val="38"/>
  </w:num>
  <w:num w:numId="6" w16cid:durableId="196895242">
    <w:abstractNumId w:val="36"/>
  </w:num>
  <w:num w:numId="7" w16cid:durableId="238490606">
    <w:abstractNumId w:val="24"/>
  </w:num>
  <w:num w:numId="8" w16cid:durableId="1541940759">
    <w:abstractNumId w:val="45"/>
  </w:num>
  <w:num w:numId="9" w16cid:durableId="380635384">
    <w:abstractNumId w:val="19"/>
  </w:num>
  <w:num w:numId="10" w16cid:durableId="481501917">
    <w:abstractNumId w:val="12"/>
  </w:num>
  <w:num w:numId="11" w16cid:durableId="1325932487">
    <w:abstractNumId w:val="32"/>
  </w:num>
  <w:num w:numId="12" w16cid:durableId="733427144">
    <w:abstractNumId w:val="40"/>
  </w:num>
  <w:num w:numId="13" w16cid:durableId="2048869419">
    <w:abstractNumId w:val="35"/>
  </w:num>
  <w:num w:numId="14" w16cid:durableId="1679653108">
    <w:abstractNumId w:val="31"/>
  </w:num>
  <w:num w:numId="15" w16cid:durableId="452794992">
    <w:abstractNumId w:val="39"/>
  </w:num>
  <w:num w:numId="16" w16cid:durableId="1082677895">
    <w:abstractNumId w:val="18"/>
  </w:num>
  <w:num w:numId="17" w16cid:durableId="1406757760">
    <w:abstractNumId w:val="30"/>
  </w:num>
  <w:num w:numId="18" w16cid:durableId="1885942089">
    <w:abstractNumId w:val="37"/>
  </w:num>
  <w:num w:numId="19" w16cid:durableId="1712511">
    <w:abstractNumId w:val="34"/>
  </w:num>
  <w:num w:numId="20" w16cid:durableId="897546771">
    <w:abstractNumId w:val="28"/>
  </w:num>
  <w:num w:numId="21" w16cid:durableId="950473813">
    <w:abstractNumId w:val="11"/>
  </w:num>
  <w:num w:numId="22" w16cid:durableId="939874081">
    <w:abstractNumId w:val="23"/>
  </w:num>
  <w:num w:numId="23" w16cid:durableId="15228983">
    <w:abstractNumId w:val="43"/>
  </w:num>
  <w:num w:numId="24" w16cid:durableId="1151411818">
    <w:abstractNumId w:val="44"/>
  </w:num>
  <w:num w:numId="25" w16cid:durableId="730619111">
    <w:abstractNumId w:val="42"/>
  </w:num>
  <w:num w:numId="26" w16cid:durableId="1975479735">
    <w:abstractNumId w:val="22"/>
  </w:num>
  <w:num w:numId="27" w16cid:durableId="669993124">
    <w:abstractNumId w:val="3"/>
  </w:num>
  <w:num w:numId="28" w16cid:durableId="1934975905">
    <w:abstractNumId w:val="33"/>
  </w:num>
  <w:num w:numId="29" w16cid:durableId="715591914">
    <w:abstractNumId w:val="0"/>
  </w:num>
  <w:num w:numId="30" w16cid:durableId="1731151366">
    <w:abstractNumId w:val="5"/>
  </w:num>
  <w:num w:numId="31" w16cid:durableId="2011368166">
    <w:abstractNumId w:val="25"/>
  </w:num>
  <w:num w:numId="32" w16cid:durableId="1084494903">
    <w:abstractNumId w:val="14"/>
  </w:num>
  <w:num w:numId="33" w16cid:durableId="1490365953">
    <w:abstractNumId w:val="6"/>
  </w:num>
  <w:num w:numId="34" w16cid:durableId="1643655491">
    <w:abstractNumId w:val="1"/>
  </w:num>
  <w:num w:numId="35" w16cid:durableId="1455369553">
    <w:abstractNumId w:val="17"/>
  </w:num>
  <w:num w:numId="36" w16cid:durableId="635450335">
    <w:abstractNumId w:val="15"/>
  </w:num>
  <w:num w:numId="37" w16cid:durableId="1939605775">
    <w:abstractNumId w:val="8"/>
  </w:num>
  <w:num w:numId="38" w16cid:durableId="26881336">
    <w:abstractNumId w:val="46"/>
  </w:num>
  <w:num w:numId="39" w16cid:durableId="1854147511">
    <w:abstractNumId w:val="2"/>
  </w:num>
  <w:num w:numId="40" w16cid:durableId="2089299517">
    <w:abstractNumId w:val="4"/>
  </w:num>
  <w:num w:numId="41" w16cid:durableId="1957328098">
    <w:abstractNumId w:val="20"/>
  </w:num>
  <w:num w:numId="42" w16cid:durableId="1133602279">
    <w:abstractNumId w:val="9"/>
  </w:num>
  <w:num w:numId="43" w16cid:durableId="366033163">
    <w:abstractNumId w:val="7"/>
  </w:num>
  <w:num w:numId="44" w16cid:durableId="684944349">
    <w:abstractNumId w:val="27"/>
  </w:num>
  <w:num w:numId="45" w16cid:durableId="838470694">
    <w:abstractNumId w:val="16"/>
  </w:num>
  <w:num w:numId="46" w16cid:durableId="571164073">
    <w:abstractNumId w:val="10"/>
  </w:num>
  <w:num w:numId="47" w16cid:durableId="9928742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A7"/>
    <w:rsid w:val="00056A1B"/>
    <w:rsid w:val="0011033A"/>
    <w:rsid w:val="00123AE1"/>
    <w:rsid w:val="00191289"/>
    <w:rsid w:val="001C63DF"/>
    <w:rsid w:val="00200F2A"/>
    <w:rsid w:val="002438EC"/>
    <w:rsid w:val="002A56BA"/>
    <w:rsid w:val="002E3DE1"/>
    <w:rsid w:val="0033317E"/>
    <w:rsid w:val="003B493F"/>
    <w:rsid w:val="004635B7"/>
    <w:rsid w:val="00480CD5"/>
    <w:rsid w:val="004C14E9"/>
    <w:rsid w:val="004C5364"/>
    <w:rsid w:val="004F392A"/>
    <w:rsid w:val="00565444"/>
    <w:rsid w:val="00577B48"/>
    <w:rsid w:val="005845C1"/>
    <w:rsid w:val="007303A3"/>
    <w:rsid w:val="007B19DC"/>
    <w:rsid w:val="0080003C"/>
    <w:rsid w:val="00861229"/>
    <w:rsid w:val="008A46A8"/>
    <w:rsid w:val="008D1582"/>
    <w:rsid w:val="008E6301"/>
    <w:rsid w:val="009134EA"/>
    <w:rsid w:val="00995E5F"/>
    <w:rsid w:val="00A32CB5"/>
    <w:rsid w:val="00B662A7"/>
    <w:rsid w:val="00B80E64"/>
    <w:rsid w:val="00BD53A0"/>
    <w:rsid w:val="00BE75A9"/>
    <w:rsid w:val="00CB25F1"/>
    <w:rsid w:val="00D0392C"/>
    <w:rsid w:val="00D62E9F"/>
    <w:rsid w:val="00D6366B"/>
    <w:rsid w:val="00E16DF4"/>
    <w:rsid w:val="00E669CC"/>
    <w:rsid w:val="00ED594A"/>
    <w:rsid w:val="00F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AC24"/>
  <w15:chartTrackingRefBased/>
  <w15:docId w15:val="{5441A89C-6D87-48B2-9EFC-79BF9DF3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53A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53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53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53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7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75A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56A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3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92C"/>
  </w:style>
  <w:style w:type="paragraph" w:styleId="Footer">
    <w:name w:val="footer"/>
    <w:basedOn w:val="Normal"/>
    <w:link w:val="FooterChar"/>
    <w:uiPriority w:val="99"/>
    <w:unhideWhenUsed/>
    <w:rsid w:val="00D03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gwa2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68BA-BB89-4AE7-80F8-2A17DB90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SANGWA</dc:creator>
  <cp:keywords/>
  <dc:description/>
  <cp:lastModifiedBy>Emmanuel SANGWA</cp:lastModifiedBy>
  <cp:revision>22</cp:revision>
  <cp:lastPrinted>2023-09-12T07:46:00Z</cp:lastPrinted>
  <dcterms:created xsi:type="dcterms:W3CDTF">2023-09-11T18:24:00Z</dcterms:created>
  <dcterms:modified xsi:type="dcterms:W3CDTF">2023-09-12T07:46:00Z</dcterms:modified>
</cp:coreProperties>
</file>