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ТЗ на универсальный отладчик-эмулятор - </w:t>
        <w:br/>
        <w:t xml:space="preserve">тестер полупроводников (резисторов) и конденсаторов.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Отлаживаемые интерфейсы i2c, 1Wire, SPI, Uart.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- Связь с ПК через Uart, USB  -приоритетнее.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 - Ф-и для Uart - отправить данные, считать из буффера принятые.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Софтовый ЮАРТ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http://we.easyelectronics.ru/AVR/uart-programmnyy-na-atiny13a.html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http://we.easyelectronics.ru/Soft/soft_uart_x3-s-uverennym-priemom-i-polnym-dupleksom-dlya-lyubogo-mikrokontrollera-ispolzuya-odin-taymer.html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- Ф-и для SPI - отправить-принять данные.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Программный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http://we.easyelectronics.ru/Frankie/spi-programmnyy-pamyat-atmel-dataflash-at45db081d.html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 - Ф-и для i2c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http://we.easyelectronics.ru/AVR/sniffer-emulyator-i2c-i-1-wire.html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Часть сниффера: отлов старт/стоп, данные+акк/накк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Часть мастера: Команды для i2c мастер-режима могут быть такие: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 (Или повстарт)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Стоп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Записать байт. (Во втором байте — данные, которые нужно записать)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Прочитать байт, передать 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Прочитать байт, передать NACK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Коды отчётов: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Передан start-condition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Передан stop-condition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Передали байт, нам ответили 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Передали байт, в ответ — NACK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Прочитали байт, сказали 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Прочитали байт, сказали NACK)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 - Ф-и для 1Wire- Для работы с 1-Wire есть 5 команд: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Послать RESET импульс, и прочитать PRESENSE.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Прочитать байт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Передать байт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Подключить дополнительное питание на линию Dq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Отключить дополнительное питание.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принять/передать 1 тайм- слот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выполнения списка, отладчик может выдать вот такие коды: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Передали RESET, поймали PRESENSE импульс.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Передали RESET, но PRESENSE не было.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прочитан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передан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Дополнительное питание подключено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Дополнительное питание отключено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Тестер транзисторов, диодов, резисторов, капов.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Генератор меандра контролируемой частоты, осцилограф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http://r-rl.ru/news/tranzistornyj_tester/2012-12-28-9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Кроме пользовательских кнопок Обязательно вывести кнопку резет.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К,Ж,З) выведеных светодиода (индикация разряда встроенного аккума-батарейки, а также происходящих событий на линиях/исправности деталей см.п.2)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e.easyelectronics.ru/Soft/soft_uart_x3-s-uverennym-priemom-i-polnym-dupleksom-dlya-lyubogo-mikrokontrollera-ispolzuya-odin-taymer.html" Id="docRId1" Type="http://schemas.openxmlformats.org/officeDocument/2006/relationships/hyperlink"/><Relationship TargetMode="External" Target="http://we.easyelectronics.ru/AVR/sniffer-emulyator-i2c-i-1-wire.html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we.easyelectronics.ru/AVR/uart-programmnyy-na-atiny13a.html" Id="docRId0" Type="http://schemas.openxmlformats.org/officeDocument/2006/relationships/hyperlink"/><Relationship TargetMode="External" Target="http://we.easyelectronics.ru/Frankie/spi-programmnyy-pamyat-atmel-dataflash-at45db081d.html" Id="docRId2" Type="http://schemas.openxmlformats.org/officeDocument/2006/relationships/hyperlink"/><Relationship TargetMode="External" Target="http://r-rl.ru/news/tranzistornyj_tester/2012-12-28-9" Id="docRId4" Type="http://schemas.openxmlformats.org/officeDocument/2006/relationships/hyperlink"/><Relationship Target="styles.xml" Id="docRId6" Type="http://schemas.openxmlformats.org/officeDocument/2006/relationships/styles"/></Relationships>
</file>