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453" w:rsidRPr="00D35453" w:rsidRDefault="000F4A15" w:rsidP="00D35453">
      <w:pPr>
        <w:spacing w:line="480" w:lineRule="auto"/>
        <w:jc w:val="center"/>
        <w:rPr>
          <w:spacing w:val="120"/>
          <w:sz w:val="44"/>
          <w:szCs w:val="44"/>
        </w:rPr>
      </w:pPr>
      <w:r>
        <w:rPr>
          <w:rFonts w:hint="eastAsia"/>
          <w:spacing w:val="120"/>
          <w:sz w:val="44"/>
          <w:szCs w:val="44"/>
        </w:rPr>
        <w:t>某</w:t>
      </w:r>
      <w:r w:rsidR="00D35453" w:rsidRPr="00D35453">
        <w:rPr>
          <w:rFonts w:hint="eastAsia"/>
          <w:spacing w:val="120"/>
          <w:sz w:val="44"/>
          <w:szCs w:val="44"/>
        </w:rPr>
        <w:t>集团</w:t>
      </w:r>
    </w:p>
    <w:p w:rsidR="007B0DE7" w:rsidRDefault="00D35453" w:rsidP="00D35453">
      <w:pPr>
        <w:spacing w:line="480" w:lineRule="auto"/>
        <w:jc w:val="center"/>
        <w:rPr>
          <w:spacing w:val="120"/>
          <w:sz w:val="44"/>
          <w:szCs w:val="44"/>
        </w:rPr>
      </w:pPr>
      <w:r w:rsidRPr="00D35453">
        <w:rPr>
          <w:rFonts w:hint="eastAsia"/>
          <w:spacing w:val="120"/>
          <w:sz w:val="44"/>
          <w:szCs w:val="44"/>
        </w:rPr>
        <w:t>主数据企业服务规范</w:t>
      </w:r>
    </w:p>
    <w:p w:rsidR="00D35453" w:rsidRDefault="00D35453" w:rsidP="00D35453">
      <w:pPr>
        <w:spacing w:line="960" w:lineRule="auto"/>
        <w:jc w:val="center"/>
        <w:rPr>
          <w:spacing w:val="120"/>
          <w:sz w:val="44"/>
          <w:szCs w:val="44"/>
        </w:rPr>
      </w:pPr>
    </w:p>
    <w:p w:rsidR="00D35453" w:rsidRPr="00D35453" w:rsidRDefault="00D35453" w:rsidP="00D35453">
      <w:pPr>
        <w:spacing w:line="960" w:lineRule="auto"/>
        <w:jc w:val="center"/>
        <w:rPr>
          <w:spacing w:val="120"/>
          <w:sz w:val="44"/>
          <w:szCs w:val="44"/>
        </w:rPr>
      </w:pPr>
    </w:p>
    <w:p w:rsidR="007B0DE7" w:rsidRPr="007B0DE7" w:rsidRDefault="007B0DE7"/>
    <w:p w:rsidR="00D35453" w:rsidRDefault="00D35453">
      <w:pPr>
        <w:widowControl/>
        <w:jc w:val="left"/>
      </w:pPr>
    </w:p>
    <w:p w:rsidR="00FF50B3" w:rsidRDefault="00FF50B3">
      <w:pPr>
        <w:widowControl/>
        <w:jc w:val="left"/>
      </w:pPr>
    </w:p>
    <w:p w:rsidR="00FF50B3" w:rsidRDefault="00FF50B3">
      <w:pPr>
        <w:widowControl/>
        <w:jc w:val="left"/>
      </w:pPr>
    </w:p>
    <w:p w:rsidR="00FF50B3" w:rsidRDefault="00FF50B3">
      <w:pPr>
        <w:widowControl/>
        <w:jc w:val="left"/>
      </w:pPr>
    </w:p>
    <w:p w:rsidR="00FF50B3" w:rsidRDefault="00FF50B3">
      <w:pPr>
        <w:widowControl/>
        <w:jc w:val="left"/>
      </w:pPr>
    </w:p>
    <w:p w:rsidR="00FF50B3" w:rsidRDefault="00FF50B3">
      <w:pPr>
        <w:widowControl/>
        <w:jc w:val="left"/>
      </w:pPr>
    </w:p>
    <w:p w:rsidR="00FF50B3" w:rsidRDefault="00FF50B3">
      <w:pPr>
        <w:widowControl/>
        <w:jc w:val="left"/>
      </w:pPr>
    </w:p>
    <w:p w:rsidR="00FF50B3" w:rsidRDefault="00FF50B3">
      <w:pPr>
        <w:widowControl/>
        <w:jc w:val="left"/>
      </w:pPr>
    </w:p>
    <w:p w:rsidR="00FF50B3" w:rsidRDefault="00FF50B3">
      <w:pPr>
        <w:widowControl/>
        <w:jc w:val="left"/>
      </w:pPr>
    </w:p>
    <w:p w:rsidR="00FF50B3" w:rsidRDefault="00FF50B3">
      <w:pPr>
        <w:widowControl/>
        <w:jc w:val="left"/>
      </w:pPr>
    </w:p>
    <w:p w:rsidR="00FF50B3" w:rsidRDefault="00FF50B3">
      <w:pPr>
        <w:widowControl/>
        <w:jc w:val="left"/>
      </w:pPr>
    </w:p>
    <w:p w:rsidR="00FF50B3" w:rsidRDefault="00FF50B3">
      <w:pPr>
        <w:widowControl/>
        <w:jc w:val="left"/>
      </w:pPr>
    </w:p>
    <w:p w:rsidR="00FF50B3" w:rsidRDefault="00FF50B3">
      <w:pPr>
        <w:widowControl/>
        <w:jc w:val="left"/>
      </w:pPr>
    </w:p>
    <w:p w:rsidR="00FF50B3" w:rsidRDefault="00FF50B3">
      <w:pPr>
        <w:widowControl/>
        <w:jc w:val="left"/>
      </w:pPr>
    </w:p>
    <w:p w:rsidR="00FF50B3" w:rsidRDefault="00FF50B3">
      <w:pPr>
        <w:widowControl/>
        <w:jc w:val="left"/>
      </w:pPr>
    </w:p>
    <w:p w:rsidR="00FF50B3" w:rsidRDefault="00FF50B3">
      <w:pPr>
        <w:widowControl/>
        <w:jc w:val="left"/>
      </w:pPr>
    </w:p>
    <w:p w:rsidR="00FF50B3" w:rsidRDefault="00FF50B3">
      <w:pPr>
        <w:widowControl/>
        <w:jc w:val="left"/>
      </w:pPr>
    </w:p>
    <w:p w:rsidR="00FF50B3" w:rsidRDefault="00FF50B3">
      <w:pPr>
        <w:widowControl/>
        <w:jc w:val="left"/>
      </w:pPr>
    </w:p>
    <w:p w:rsidR="00FF50B3" w:rsidRDefault="00FF50B3">
      <w:pPr>
        <w:widowControl/>
        <w:jc w:val="left"/>
      </w:pPr>
    </w:p>
    <w:p w:rsidR="00FF50B3" w:rsidRPr="000739F9" w:rsidRDefault="00FF50B3" w:rsidP="00FF50B3">
      <w:pPr>
        <w:spacing w:before="48" w:after="48" w:line="360" w:lineRule="auto"/>
        <w:jc w:val="center"/>
        <w:rPr>
          <w:rFonts w:ascii="黑体" w:eastAsia="黑体" w:hAnsi="宋体" w:cs="Times New Roman"/>
          <w:b/>
          <w:sz w:val="28"/>
          <w:szCs w:val="28"/>
        </w:rPr>
      </w:pPr>
      <w:r w:rsidRPr="000739F9">
        <w:rPr>
          <w:rFonts w:ascii="黑体" w:eastAsia="黑体" w:hAnsi="宋体" w:cs="Times New Roman"/>
          <w:b/>
          <w:sz w:val="28"/>
          <w:szCs w:val="28"/>
        </w:rPr>
        <w:t>20</w:t>
      </w:r>
      <w:r>
        <w:rPr>
          <w:rFonts w:ascii="黑体" w:eastAsia="黑体" w:hAnsi="宋体" w:hint="eastAsia"/>
          <w:b/>
          <w:sz w:val="28"/>
          <w:szCs w:val="28"/>
        </w:rPr>
        <w:t>10</w:t>
      </w:r>
      <w:r w:rsidRPr="000739F9">
        <w:rPr>
          <w:rFonts w:ascii="黑体" w:eastAsia="黑体" w:hAnsi="宋体" w:cs="Times New Roman" w:hint="eastAsia"/>
          <w:b/>
          <w:sz w:val="28"/>
          <w:szCs w:val="28"/>
        </w:rPr>
        <w:t>年</w:t>
      </w:r>
      <w:r w:rsidRPr="000739F9">
        <w:rPr>
          <w:rFonts w:ascii="黑体" w:eastAsia="黑体" w:hAnsi="宋体" w:cs="Times New Roman"/>
          <w:b/>
          <w:sz w:val="28"/>
          <w:szCs w:val="28"/>
        </w:rPr>
        <w:t>0</w:t>
      </w:r>
      <w:r>
        <w:rPr>
          <w:rFonts w:ascii="黑体" w:eastAsia="黑体" w:hAnsi="宋体" w:hint="eastAsia"/>
          <w:b/>
          <w:sz w:val="28"/>
          <w:szCs w:val="28"/>
        </w:rPr>
        <w:t>5</w:t>
      </w:r>
      <w:r w:rsidRPr="000739F9">
        <w:rPr>
          <w:rFonts w:ascii="黑体" w:eastAsia="黑体" w:hAnsi="宋体" w:cs="Times New Roman" w:hint="eastAsia"/>
          <w:b/>
          <w:sz w:val="28"/>
          <w:szCs w:val="28"/>
        </w:rPr>
        <w:t>月</w:t>
      </w:r>
    </w:p>
    <w:p w:rsidR="00FF50B3" w:rsidRDefault="00D35453">
      <w:pPr>
        <w:widowControl/>
        <w:jc w:val="left"/>
      </w:pPr>
      <w:r>
        <w:br w:type="page"/>
      </w:r>
    </w:p>
    <w:p w:rsidR="00D35453" w:rsidRDefault="00D35453" w:rsidP="00D35453">
      <w:pPr>
        <w:spacing w:before="48" w:after="48" w:line="360" w:lineRule="auto"/>
      </w:pPr>
      <w:r>
        <w:rPr>
          <w:rFonts w:hint="eastAsia"/>
        </w:rPr>
        <w:lastRenderedPageBreak/>
        <w:t>文档信息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6300"/>
      </w:tblGrid>
      <w:tr w:rsidR="00D35453" w:rsidTr="009D623C">
        <w:trPr>
          <w:cantSplit/>
          <w:jc w:val="center"/>
        </w:trPr>
        <w:tc>
          <w:tcPr>
            <w:tcW w:w="2808" w:type="dxa"/>
          </w:tcPr>
          <w:p w:rsidR="00D35453" w:rsidRDefault="00D35453" w:rsidP="009D623C">
            <w:pPr>
              <w:spacing w:before="48" w:after="48" w:line="360" w:lineRule="auto"/>
              <w:rPr>
                <w:rFonts w:ascii="宋体"/>
              </w:rPr>
            </w:pPr>
            <w:r>
              <w:rPr>
                <w:rFonts w:ascii="宋体" w:hAnsi="宋体" w:hint="eastAsia"/>
              </w:rPr>
              <w:t>标题</w:t>
            </w:r>
          </w:p>
        </w:tc>
        <w:tc>
          <w:tcPr>
            <w:tcW w:w="6300" w:type="dxa"/>
          </w:tcPr>
          <w:p w:rsidR="00D35453" w:rsidRDefault="000F4A15" w:rsidP="00D35453">
            <w:pPr>
              <w:spacing w:before="48" w:after="48" w:line="360" w:lineRule="auto"/>
              <w:rPr>
                <w:rFonts w:ascii="宋体"/>
              </w:rPr>
            </w:pPr>
            <w:r>
              <w:rPr>
                <w:rFonts w:hint="eastAsia"/>
              </w:rPr>
              <w:t>某</w:t>
            </w:r>
            <w:r w:rsidR="00D35453" w:rsidRPr="00D35453">
              <w:rPr>
                <w:rFonts w:hint="eastAsia"/>
              </w:rPr>
              <w:t>集团主数据企业服务规范</w:t>
            </w:r>
          </w:p>
        </w:tc>
      </w:tr>
      <w:tr w:rsidR="00D35453" w:rsidTr="009D623C">
        <w:trPr>
          <w:cantSplit/>
          <w:jc w:val="center"/>
        </w:trPr>
        <w:tc>
          <w:tcPr>
            <w:tcW w:w="2808" w:type="dxa"/>
          </w:tcPr>
          <w:p w:rsidR="00D35453" w:rsidRDefault="00D35453" w:rsidP="009D623C">
            <w:pPr>
              <w:spacing w:before="48" w:after="48" w:line="360" w:lineRule="auto"/>
              <w:rPr>
                <w:rFonts w:ascii="宋体"/>
              </w:rPr>
            </w:pPr>
            <w:r>
              <w:rPr>
                <w:rFonts w:ascii="宋体" w:hAnsi="宋体" w:hint="eastAsia"/>
              </w:rPr>
              <w:t>创建日期</w:t>
            </w:r>
          </w:p>
        </w:tc>
        <w:tc>
          <w:tcPr>
            <w:tcW w:w="6300" w:type="dxa"/>
          </w:tcPr>
          <w:p w:rsidR="00D35453" w:rsidRDefault="00D35453" w:rsidP="00D35453">
            <w:pPr>
              <w:spacing w:before="48" w:after="48" w:line="360" w:lineRule="auto"/>
              <w:rPr>
                <w:rFonts w:ascii="宋体"/>
              </w:rPr>
            </w:pPr>
          </w:p>
        </w:tc>
      </w:tr>
      <w:tr w:rsidR="00D35453" w:rsidTr="009D623C">
        <w:trPr>
          <w:cantSplit/>
          <w:jc w:val="center"/>
        </w:trPr>
        <w:tc>
          <w:tcPr>
            <w:tcW w:w="2808" w:type="dxa"/>
          </w:tcPr>
          <w:p w:rsidR="00D35453" w:rsidRDefault="00D35453" w:rsidP="009D623C">
            <w:pPr>
              <w:spacing w:before="48" w:after="48" w:line="360" w:lineRule="auto"/>
              <w:rPr>
                <w:rFonts w:ascii="宋体"/>
              </w:rPr>
            </w:pPr>
            <w:r>
              <w:rPr>
                <w:rFonts w:ascii="宋体" w:hAnsi="宋体" w:hint="eastAsia"/>
              </w:rPr>
              <w:t>创建者</w:t>
            </w:r>
          </w:p>
        </w:tc>
        <w:tc>
          <w:tcPr>
            <w:tcW w:w="6300" w:type="dxa"/>
          </w:tcPr>
          <w:p w:rsidR="00D35453" w:rsidRDefault="00D35453" w:rsidP="009D623C">
            <w:pPr>
              <w:spacing w:before="48" w:after="48" w:line="360" w:lineRule="auto"/>
              <w:rPr>
                <w:rFonts w:ascii="宋体"/>
              </w:rPr>
            </w:pPr>
          </w:p>
        </w:tc>
      </w:tr>
      <w:tr w:rsidR="00D35453" w:rsidTr="009D623C">
        <w:trPr>
          <w:cantSplit/>
          <w:jc w:val="center"/>
        </w:trPr>
        <w:tc>
          <w:tcPr>
            <w:tcW w:w="2808" w:type="dxa"/>
          </w:tcPr>
          <w:p w:rsidR="00D35453" w:rsidRDefault="00D35453" w:rsidP="009D623C">
            <w:pPr>
              <w:spacing w:before="48" w:after="48" w:line="360" w:lineRule="auto"/>
              <w:rPr>
                <w:rFonts w:ascii="宋体"/>
              </w:rPr>
            </w:pPr>
            <w:r>
              <w:rPr>
                <w:rFonts w:ascii="宋体" w:hAnsi="宋体" w:hint="eastAsia"/>
              </w:rPr>
              <w:t>文档目前版本</w:t>
            </w:r>
          </w:p>
        </w:tc>
        <w:tc>
          <w:tcPr>
            <w:tcW w:w="6300" w:type="dxa"/>
          </w:tcPr>
          <w:p w:rsidR="00D35453" w:rsidRDefault="00D35453" w:rsidP="00B942C7">
            <w:pPr>
              <w:spacing w:before="48" w:after="48" w:line="360" w:lineRule="auto"/>
              <w:rPr>
                <w:rFonts w:ascii="宋体"/>
              </w:rPr>
            </w:pPr>
          </w:p>
        </w:tc>
      </w:tr>
    </w:tbl>
    <w:p w:rsidR="0010697F" w:rsidRDefault="0010697F">
      <w:pPr>
        <w:widowControl/>
        <w:jc w:val="left"/>
      </w:pPr>
      <w:r>
        <w:br w:type="page"/>
      </w:r>
    </w:p>
    <w:p w:rsidR="00D35453" w:rsidRDefault="00D35453" w:rsidP="00D35453">
      <w:pPr>
        <w:spacing w:before="48" w:after="48" w:line="360" w:lineRule="auto"/>
      </w:pPr>
      <w:r>
        <w:rPr>
          <w:rFonts w:hint="eastAsia"/>
        </w:rPr>
        <w:lastRenderedPageBreak/>
        <w:t>文档</w:t>
      </w:r>
      <w:r w:rsidR="009B7BAE">
        <w:rPr>
          <w:rFonts w:hint="eastAsia"/>
        </w:rPr>
        <w:t>更新</w:t>
      </w:r>
      <w:r>
        <w:rPr>
          <w:rFonts w:hint="eastAsia"/>
        </w:rPr>
        <w:t>记录</w:t>
      </w:r>
    </w:p>
    <w:tbl>
      <w:tblPr>
        <w:tblW w:w="8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3"/>
        <w:gridCol w:w="1286"/>
        <w:gridCol w:w="1234"/>
        <w:gridCol w:w="2651"/>
        <w:gridCol w:w="2410"/>
      </w:tblGrid>
      <w:tr w:rsidR="00D35453" w:rsidTr="009D623C">
        <w:trPr>
          <w:cantSplit/>
          <w:tblHeader/>
          <w:jc w:val="center"/>
        </w:trPr>
        <w:tc>
          <w:tcPr>
            <w:tcW w:w="1393" w:type="dxa"/>
            <w:vAlign w:val="center"/>
          </w:tcPr>
          <w:p w:rsidR="00D35453" w:rsidRDefault="00D35453" w:rsidP="009D623C">
            <w:pPr>
              <w:keepNext/>
              <w:spacing w:before="48" w:after="48" w:line="360" w:lineRule="auto"/>
              <w:jc w:val="center"/>
              <w:rPr>
                <w:rFonts w:ascii="宋体"/>
                <w:b/>
              </w:rPr>
            </w:pPr>
            <w:r>
              <w:rPr>
                <w:rFonts w:ascii="宋体" w:hAnsi="宋体" w:hint="eastAsia"/>
                <w:b/>
              </w:rPr>
              <w:t>日期</w:t>
            </w:r>
          </w:p>
        </w:tc>
        <w:tc>
          <w:tcPr>
            <w:tcW w:w="1286" w:type="dxa"/>
            <w:vAlign w:val="center"/>
          </w:tcPr>
          <w:p w:rsidR="00D35453" w:rsidRDefault="00D35453" w:rsidP="009D623C">
            <w:pPr>
              <w:spacing w:before="48" w:after="48" w:line="360" w:lineRule="auto"/>
              <w:jc w:val="center"/>
              <w:rPr>
                <w:rFonts w:ascii="宋体"/>
                <w:b/>
              </w:rPr>
            </w:pPr>
            <w:r>
              <w:rPr>
                <w:rFonts w:ascii="宋体" w:hAnsi="宋体" w:hint="eastAsia"/>
                <w:b/>
              </w:rPr>
              <w:t>版本号</w:t>
            </w:r>
          </w:p>
        </w:tc>
        <w:tc>
          <w:tcPr>
            <w:tcW w:w="1234" w:type="dxa"/>
            <w:vAlign w:val="center"/>
          </w:tcPr>
          <w:p w:rsidR="00D35453" w:rsidRDefault="00D35453" w:rsidP="009D623C">
            <w:pPr>
              <w:spacing w:before="48" w:after="48" w:line="360" w:lineRule="auto"/>
              <w:jc w:val="center"/>
              <w:rPr>
                <w:rFonts w:ascii="宋体"/>
                <w:b/>
              </w:rPr>
            </w:pPr>
            <w:r>
              <w:rPr>
                <w:rFonts w:ascii="宋体" w:hAnsi="宋体" w:hint="eastAsia"/>
                <w:b/>
              </w:rPr>
              <w:t>姓名</w:t>
            </w:r>
          </w:p>
        </w:tc>
        <w:tc>
          <w:tcPr>
            <w:tcW w:w="2651" w:type="dxa"/>
            <w:vAlign w:val="center"/>
          </w:tcPr>
          <w:p w:rsidR="00D35453" w:rsidRDefault="00D35453" w:rsidP="009D623C">
            <w:pPr>
              <w:spacing w:before="48" w:after="48" w:line="360" w:lineRule="auto"/>
              <w:jc w:val="center"/>
              <w:rPr>
                <w:rFonts w:ascii="宋体"/>
                <w:b/>
              </w:rPr>
            </w:pPr>
            <w:r>
              <w:rPr>
                <w:rFonts w:ascii="宋体" w:hAnsi="宋体" w:hint="eastAsia"/>
                <w:b/>
              </w:rPr>
              <w:t>机构</w:t>
            </w:r>
            <w:r>
              <w:rPr>
                <w:rFonts w:ascii="宋体" w:hAnsi="宋体"/>
                <w:b/>
              </w:rPr>
              <w:t>/</w:t>
            </w:r>
            <w:r>
              <w:rPr>
                <w:rFonts w:ascii="宋体" w:hAnsi="宋体" w:hint="eastAsia"/>
                <w:b/>
              </w:rPr>
              <w:t>职务</w:t>
            </w:r>
          </w:p>
        </w:tc>
        <w:tc>
          <w:tcPr>
            <w:tcW w:w="2410" w:type="dxa"/>
            <w:vAlign w:val="center"/>
          </w:tcPr>
          <w:p w:rsidR="00D35453" w:rsidRDefault="009B7BAE" w:rsidP="009D623C">
            <w:pPr>
              <w:spacing w:before="48" w:after="48" w:line="360" w:lineRule="auto"/>
              <w:jc w:val="center"/>
              <w:rPr>
                <w:rFonts w:ascii="宋体"/>
                <w:b/>
              </w:rPr>
            </w:pPr>
            <w:r>
              <w:rPr>
                <w:rFonts w:ascii="宋体" w:hAnsi="宋体" w:hint="eastAsia"/>
                <w:b/>
              </w:rPr>
              <w:t>修改原因</w:t>
            </w:r>
          </w:p>
        </w:tc>
      </w:tr>
      <w:tr w:rsidR="00D35453" w:rsidTr="009D623C">
        <w:trPr>
          <w:cantSplit/>
          <w:jc w:val="center"/>
        </w:trPr>
        <w:tc>
          <w:tcPr>
            <w:tcW w:w="1393" w:type="dxa"/>
          </w:tcPr>
          <w:p w:rsidR="00D35453" w:rsidRDefault="00D35453" w:rsidP="009D623C">
            <w:pPr>
              <w:pStyle w:val="ab"/>
              <w:rPr>
                <w:rFonts w:ascii="宋体"/>
              </w:rPr>
            </w:pPr>
          </w:p>
        </w:tc>
        <w:tc>
          <w:tcPr>
            <w:tcW w:w="1286" w:type="dxa"/>
          </w:tcPr>
          <w:p w:rsidR="00D35453" w:rsidRDefault="00D35453" w:rsidP="00D35453">
            <w:pPr>
              <w:pStyle w:val="ab"/>
              <w:rPr>
                <w:rFonts w:ascii="宋体"/>
              </w:rPr>
            </w:pPr>
          </w:p>
        </w:tc>
        <w:tc>
          <w:tcPr>
            <w:tcW w:w="1234" w:type="dxa"/>
          </w:tcPr>
          <w:p w:rsidR="00D35453" w:rsidRDefault="00D35453" w:rsidP="009D623C">
            <w:pPr>
              <w:pStyle w:val="ab"/>
            </w:pPr>
          </w:p>
        </w:tc>
        <w:tc>
          <w:tcPr>
            <w:tcW w:w="2651" w:type="dxa"/>
          </w:tcPr>
          <w:p w:rsidR="00D35453" w:rsidRDefault="00D35453" w:rsidP="009D623C">
            <w:pPr>
              <w:pStyle w:val="ab"/>
              <w:rPr>
                <w:rFonts w:ascii="宋体"/>
              </w:rPr>
            </w:pPr>
          </w:p>
        </w:tc>
        <w:tc>
          <w:tcPr>
            <w:tcW w:w="2410" w:type="dxa"/>
          </w:tcPr>
          <w:p w:rsidR="00D35453" w:rsidRDefault="00D35453" w:rsidP="009D623C">
            <w:pPr>
              <w:pStyle w:val="ab"/>
              <w:rPr>
                <w:rFonts w:ascii="宋体"/>
              </w:rPr>
            </w:pPr>
          </w:p>
        </w:tc>
      </w:tr>
      <w:tr w:rsidR="00C14698" w:rsidTr="009D623C">
        <w:trPr>
          <w:cantSplit/>
          <w:jc w:val="center"/>
        </w:trPr>
        <w:tc>
          <w:tcPr>
            <w:tcW w:w="1393" w:type="dxa"/>
          </w:tcPr>
          <w:p w:rsidR="00C14698" w:rsidRDefault="00C14698" w:rsidP="009D623C">
            <w:pPr>
              <w:pStyle w:val="ab"/>
              <w:rPr>
                <w:rFonts w:ascii="宋体"/>
              </w:rPr>
            </w:pPr>
          </w:p>
        </w:tc>
        <w:tc>
          <w:tcPr>
            <w:tcW w:w="1286" w:type="dxa"/>
          </w:tcPr>
          <w:p w:rsidR="00C14698" w:rsidRDefault="00C14698" w:rsidP="009D623C">
            <w:pPr>
              <w:pStyle w:val="ab"/>
              <w:rPr>
                <w:rFonts w:ascii="宋体"/>
              </w:rPr>
            </w:pPr>
          </w:p>
        </w:tc>
        <w:tc>
          <w:tcPr>
            <w:tcW w:w="1234" w:type="dxa"/>
          </w:tcPr>
          <w:p w:rsidR="00C14698" w:rsidRDefault="00C14698" w:rsidP="009D623C">
            <w:pPr>
              <w:pStyle w:val="ab"/>
            </w:pPr>
          </w:p>
        </w:tc>
        <w:tc>
          <w:tcPr>
            <w:tcW w:w="2651" w:type="dxa"/>
          </w:tcPr>
          <w:p w:rsidR="00C14698" w:rsidRDefault="00C14698" w:rsidP="00D02A09">
            <w:pPr>
              <w:pStyle w:val="ab"/>
              <w:rPr>
                <w:rFonts w:ascii="宋体"/>
              </w:rPr>
            </w:pPr>
          </w:p>
        </w:tc>
        <w:tc>
          <w:tcPr>
            <w:tcW w:w="2410" w:type="dxa"/>
          </w:tcPr>
          <w:p w:rsidR="00C14698" w:rsidRDefault="00C14698" w:rsidP="009D623C">
            <w:pPr>
              <w:pStyle w:val="ab"/>
              <w:rPr>
                <w:rFonts w:ascii="宋体"/>
              </w:rPr>
            </w:pPr>
          </w:p>
        </w:tc>
      </w:tr>
      <w:tr w:rsidR="009B7BAE" w:rsidTr="009D623C">
        <w:trPr>
          <w:cantSplit/>
          <w:jc w:val="center"/>
        </w:trPr>
        <w:tc>
          <w:tcPr>
            <w:tcW w:w="1393" w:type="dxa"/>
          </w:tcPr>
          <w:p w:rsidR="009B7BAE" w:rsidRPr="009B7BAE" w:rsidRDefault="009B7BAE" w:rsidP="009D623C">
            <w:pPr>
              <w:pStyle w:val="ab"/>
              <w:rPr>
                <w:rFonts w:ascii="宋体"/>
              </w:rPr>
            </w:pPr>
          </w:p>
        </w:tc>
        <w:tc>
          <w:tcPr>
            <w:tcW w:w="1286" w:type="dxa"/>
          </w:tcPr>
          <w:p w:rsidR="009B7BAE" w:rsidRDefault="009B7BAE" w:rsidP="009D623C">
            <w:pPr>
              <w:pStyle w:val="ab"/>
              <w:rPr>
                <w:rFonts w:ascii="宋体"/>
              </w:rPr>
            </w:pPr>
          </w:p>
        </w:tc>
        <w:tc>
          <w:tcPr>
            <w:tcW w:w="1234" w:type="dxa"/>
          </w:tcPr>
          <w:p w:rsidR="009B7BAE" w:rsidRDefault="009B7BAE" w:rsidP="009D623C">
            <w:pPr>
              <w:pStyle w:val="ab"/>
            </w:pPr>
          </w:p>
        </w:tc>
        <w:tc>
          <w:tcPr>
            <w:tcW w:w="2651" w:type="dxa"/>
          </w:tcPr>
          <w:p w:rsidR="009B7BAE" w:rsidRDefault="009B7BAE" w:rsidP="001618A0">
            <w:pPr>
              <w:pStyle w:val="ab"/>
              <w:rPr>
                <w:rFonts w:ascii="宋体"/>
              </w:rPr>
            </w:pPr>
          </w:p>
        </w:tc>
        <w:tc>
          <w:tcPr>
            <w:tcW w:w="2410" w:type="dxa"/>
          </w:tcPr>
          <w:p w:rsidR="009B7BAE" w:rsidRDefault="009B7BAE" w:rsidP="009D623C">
            <w:pPr>
              <w:pStyle w:val="ab"/>
              <w:rPr>
                <w:rFonts w:ascii="宋体"/>
              </w:rPr>
            </w:pPr>
          </w:p>
        </w:tc>
      </w:tr>
      <w:tr w:rsidR="00DA417F" w:rsidTr="009D623C">
        <w:trPr>
          <w:cantSplit/>
          <w:jc w:val="center"/>
        </w:trPr>
        <w:tc>
          <w:tcPr>
            <w:tcW w:w="1393" w:type="dxa"/>
          </w:tcPr>
          <w:p w:rsidR="00DA417F" w:rsidRDefault="00DA417F" w:rsidP="009D623C">
            <w:pPr>
              <w:pStyle w:val="ab"/>
              <w:rPr>
                <w:rFonts w:ascii="宋体"/>
              </w:rPr>
            </w:pPr>
          </w:p>
        </w:tc>
        <w:tc>
          <w:tcPr>
            <w:tcW w:w="1286" w:type="dxa"/>
          </w:tcPr>
          <w:p w:rsidR="00DA417F" w:rsidRDefault="00DA417F" w:rsidP="009D623C">
            <w:pPr>
              <w:pStyle w:val="ab"/>
              <w:rPr>
                <w:rFonts w:ascii="宋体"/>
              </w:rPr>
            </w:pPr>
          </w:p>
        </w:tc>
        <w:tc>
          <w:tcPr>
            <w:tcW w:w="1234" w:type="dxa"/>
          </w:tcPr>
          <w:p w:rsidR="00DA417F" w:rsidRDefault="00DA417F" w:rsidP="009D623C">
            <w:pPr>
              <w:pStyle w:val="ab"/>
            </w:pPr>
          </w:p>
        </w:tc>
        <w:tc>
          <w:tcPr>
            <w:tcW w:w="2651" w:type="dxa"/>
          </w:tcPr>
          <w:p w:rsidR="00DA417F" w:rsidRDefault="00DA417F" w:rsidP="009D623C">
            <w:pPr>
              <w:pStyle w:val="ab"/>
              <w:rPr>
                <w:rFonts w:ascii="宋体"/>
              </w:rPr>
            </w:pPr>
          </w:p>
        </w:tc>
        <w:tc>
          <w:tcPr>
            <w:tcW w:w="2410" w:type="dxa"/>
          </w:tcPr>
          <w:p w:rsidR="00DA417F" w:rsidRDefault="00DA417F" w:rsidP="009D623C">
            <w:pPr>
              <w:pStyle w:val="ab"/>
              <w:rPr>
                <w:rFonts w:ascii="宋体"/>
              </w:rPr>
            </w:pPr>
          </w:p>
        </w:tc>
      </w:tr>
      <w:tr w:rsidR="00DA417F" w:rsidTr="009D623C">
        <w:trPr>
          <w:cantSplit/>
          <w:jc w:val="center"/>
        </w:trPr>
        <w:tc>
          <w:tcPr>
            <w:tcW w:w="1393" w:type="dxa"/>
          </w:tcPr>
          <w:p w:rsidR="00DA417F" w:rsidRDefault="00DA417F" w:rsidP="009D623C">
            <w:pPr>
              <w:pStyle w:val="ab"/>
              <w:rPr>
                <w:rFonts w:ascii="宋体"/>
              </w:rPr>
            </w:pPr>
          </w:p>
        </w:tc>
        <w:tc>
          <w:tcPr>
            <w:tcW w:w="1286" w:type="dxa"/>
          </w:tcPr>
          <w:p w:rsidR="00DA417F" w:rsidRDefault="00DA417F" w:rsidP="009D623C">
            <w:pPr>
              <w:pStyle w:val="ab"/>
              <w:rPr>
                <w:rFonts w:ascii="宋体"/>
              </w:rPr>
            </w:pPr>
          </w:p>
        </w:tc>
        <w:tc>
          <w:tcPr>
            <w:tcW w:w="1234" w:type="dxa"/>
          </w:tcPr>
          <w:p w:rsidR="00DA417F" w:rsidRDefault="00DA417F" w:rsidP="009D623C">
            <w:pPr>
              <w:pStyle w:val="ab"/>
            </w:pPr>
          </w:p>
        </w:tc>
        <w:tc>
          <w:tcPr>
            <w:tcW w:w="2651" w:type="dxa"/>
          </w:tcPr>
          <w:p w:rsidR="00DA417F" w:rsidRDefault="00DA417F" w:rsidP="009D623C">
            <w:pPr>
              <w:pStyle w:val="ab"/>
              <w:rPr>
                <w:rFonts w:ascii="宋体"/>
              </w:rPr>
            </w:pPr>
          </w:p>
        </w:tc>
        <w:tc>
          <w:tcPr>
            <w:tcW w:w="2410" w:type="dxa"/>
          </w:tcPr>
          <w:p w:rsidR="00DA417F" w:rsidRDefault="00DA417F" w:rsidP="009D623C">
            <w:pPr>
              <w:pStyle w:val="ab"/>
              <w:rPr>
                <w:rFonts w:ascii="宋体"/>
              </w:rPr>
            </w:pPr>
          </w:p>
        </w:tc>
      </w:tr>
      <w:tr w:rsidR="00DA417F" w:rsidTr="009D623C">
        <w:trPr>
          <w:cantSplit/>
          <w:jc w:val="center"/>
        </w:trPr>
        <w:tc>
          <w:tcPr>
            <w:tcW w:w="1393" w:type="dxa"/>
          </w:tcPr>
          <w:p w:rsidR="00DA417F" w:rsidRDefault="00DA417F" w:rsidP="009D623C">
            <w:pPr>
              <w:pStyle w:val="ab"/>
              <w:rPr>
                <w:rFonts w:ascii="宋体"/>
              </w:rPr>
            </w:pPr>
          </w:p>
        </w:tc>
        <w:tc>
          <w:tcPr>
            <w:tcW w:w="1286" w:type="dxa"/>
          </w:tcPr>
          <w:p w:rsidR="00DA417F" w:rsidRDefault="00DA417F" w:rsidP="009D623C">
            <w:pPr>
              <w:pStyle w:val="ab"/>
              <w:rPr>
                <w:rFonts w:ascii="宋体"/>
              </w:rPr>
            </w:pPr>
          </w:p>
        </w:tc>
        <w:tc>
          <w:tcPr>
            <w:tcW w:w="1234" w:type="dxa"/>
          </w:tcPr>
          <w:p w:rsidR="00DA417F" w:rsidRDefault="00DA417F" w:rsidP="009D623C">
            <w:pPr>
              <w:pStyle w:val="ab"/>
            </w:pPr>
          </w:p>
        </w:tc>
        <w:tc>
          <w:tcPr>
            <w:tcW w:w="2651" w:type="dxa"/>
          </w:tcPr>
          <w:p w:rsidR="00DA417F" w:rsidRDefault="00DA417F" w:rsidP="009D623C">
            <w:pPr>
              <w:pStyle w:val="ab"/>
              <w:rPr>
                <w:rFonts w:ascii="宋体"/>
              </w:rPr>
            </w:pPr>
          </w:p>
        </w:tc>
        <w:tc>
          <w:tcPr>
            <w:tcW w:w="2410" w:type="dxa"/>
          </w:tcPr>
          <w:p w:rsidR="006B52C9" w:rsidRDefault="006B52C9" w:rsidP="009D623C">
            <w:pPr>
              <w:pStyle w:val="ab"/>
              <w:rPr>
                <w:rFonts w:ascii="宋体"/>
              </w:rPr>
            </w:pPr>
          </w:p>
        </w:tc>
      </w:tr>
      <w:tr w:rsidR="00DA417F" w:rsidTr="009D623C">
        <w:trPr>
          <w:cantSplit/>
          <w:jc w:val="center"/>
        </w:trPr>
        <w:tc>
          <w:tcPr>
            <w:tcW w:w="1393" w:type="dxa"/>
          </w:tcPr>
          <w:p w:rsidR="00DA417F" w:rsidRDefault="00DA417F" w:rsidP="009D623C">
            <w:pPr>
              <w:pStyle w:val="ab"/>
              <w:rPr>
                <w:rFonts w:ascii="宋体"/>
              </w:rPr>
            </w:pPr>
          </w:p>
        </w:tc>
        <w:tc>
          <w:tcPr>
            <w:tcW w:w="1286" w:type="dxa"/>
          </w:tcPr>
          <w:p w:rsidR="00DA417F" w:rsidRDefault="00DA417F" w:rsidP="009D623C">
            <w:pPr>
              <w:pStyle w:val="ab"/>
              <w:rPr>
                <w:rFonts w:ascii="宋体"/>
              </w:rPr>
            </w:pPr>
          </w:p>
        </w:tc>
        <w:tc>
          <w:tcPr>
            <w:tcW w:w="1234" w:type="dxa"/>
          </w:tcPr>
          <w:p w:rsidR="00DA417F" w:rsidRDefault="00DA417F" w:rsidP="009D623C">
            <w:pPr>
              <w:pStyle w:val="ab"/>
            </w:pPr>
          </w:p>
        </w:tc>
        <w:tc>
          <w:tcPr>
            <w:tcW w:w="2651" w:type="dxa"/>
          </w:tcPr>
          <w:p w:rsidR="00DA417F" w:rsidRDefault="00DA417F" w:rsidP="009D623C">
            <w:pPr>
              <w:pStyle w:val="ab"/>
              <w:rPr>
                <w:rFonts w:ascii="宋体"/>
              </w:rPr>
            </w:pPr>
          </w:p>
        </w:tc>
        <w:tc>
          <w:tcPr>
            <w:tcW w:w="2410" w:type="dxa"/>
          </w:tcPr>
          <w:p w:rsidR="00900DB0" w:rsidRDefault="00900DB0" w:rsidP="009D623C">
            <w:pPr>
              <w:pStyle w:val="ab"/>
              <w:rPr>
                <w:rFonts w:ascii="宋体"/>
              </w:rPr>
            </w:pPr>
          </w:p>
        </w:tc>
      </w:tr>
      <w:tr w:rsidR="00DA417F" w:rsidTr="009D623C">
        <w:trPr>
          <w:cantSplit/>
          <w:jc w:val="center"/>
        </w:trPr>
        <w:tc>
          <w:tcPr>
            <w:tcW w:w="1393" w:type="dxa"/>
          </w:tcPr>
          <w:p w:rsidR="00DA417F" w:rsidRDefault="00DA417F" w:rsidP="009D623C">
            <w:pPr>
              <w:pStyle w:val="ab"/>
              <w:rPr>
                <w:rFonts w:ascii="宋体"/>
              </w:rPr>
            </w:pPr>
          </w:p>
        </w:tc>
        <w:tc>
          <w:tcPr>
            <w:tcW w:w="1286" w:type="dxa"/>
          </w:tcPr>
          <w:p w:rsidR="00DA417F" w:rsidRDefault="00DA417F" w:rsidP="009D623C">
            <w:pPr>
              <w:pStyle w:val="ab"/>
              <w:rPr>
                <w:rFonts w:ascii="宋体"/>
              </w:rPr>
            </w:pPr>
          </w:p>
        </w:tc>
        <w:tc>
          <w:tcPr>
            <w:tcW w:w="1234" w:type="dxa"/>
          </w:tcPr>
          <w:p w:rsidR="00DA417F" w:rsidRPr="00A027C7" w:rsidRDefault="00DA417F" w:rsidP="009D623C">
            <w:pPr>
              <w:pStyle w:val="ab"/>
              <w:rPr>
                <w:szCs w:val="21"/>
              </w:rPr>
            </w:pPr>
          </w:p>
        </w:tc>
        <w:tc>
          <w:tcPr>
            <w:tcW w:w="2651" w:type="dxa"/>
          </w:tcPr>
          <w:p w:rsidR="00DA417F" w:rsidRDefault="00DA417F" w:rsidP="009D623C">
            <w:pPr>
              <w:pStyle w:val="ab"/>
              <w:rPr>
                <w:rFonts w:ascii="宋体"/>
              </w:rPr>
            </w:pPr>
          </w:p>
        </w:tc>
        <w:tc>
          <w:tcPr>
            <w:tcW w:w="2410" w:type="dxa"/>
          </w:tcPr>
          <w:p w:rsidR="001309BC" w:rsidRPr="002E764C" w:rsidRDefault="001309BC" w:rsidP="009D623C">
            <w:pPr>
              <w:pStyle w:val="ab"/>
              <w:rPr>
                <w:rFonts w:ascii="宋体"/>
              </w:rPr>
            </w:pPr>
          </w:p>
        </w:tc>
      </w:tr>
      <w:tr w:rsidR="00DA417F" w:rsidTr="009D623C">
        <w:trPr>
          <w:cantSplit/>
          <w:jc w:val="center"/>
        </w:trPr>
        <w:tc>
          <w:tcPr>
            <w:tcW w:w="1393" w:type="dxa"/>
          </w:tcPr>
          <w:p w:rsidR="00DA417F" w:rsidRDefault="00DA417F" w:rsidP="00235100">
            <w:pPr>
              <w:pStyle w:val="ab"/>
              <w:rPr>
                <w:rFonts w:ascii="宋体"/>
              </w:rPr>
            </w:pPr>
          </w:p>
        </w:tc>
        <w:tc>
          <w:tcPr>
            <w:tcW w:w="1286" w:type="dxa"/>
          </w:tcPr>
          <w:p w:rsidR="00084017" w:rsidRDefault="00084017">
            <w:pPr>
              <w:pStyle w:val="ab"/>
              <w:rPr>
                <w:rFonts w:ascii="宋体"/>
              </w:rPr>
            </w:pPr>
          </w:p>
        </w:tc>
        <w:tc>
          <w:tcPr>
            <w:tcW w:w="1234" w:type="dxa"/>
          </w:tcPr>
          <w:p w:rsidR="00DA417F" w:rsidRPr="00A027C7" w:rsidRDefault="00DA417F" w:rsidP="009D623C">
            <w:pPr>
              <w:pStyle w:val="ab"/>
              <w:rPr>
                <w:szCs w:val="21"/>
              </w:rPr>
            </w:pPr>
          </w:p>
        </w:tc>
        <w:tc>
          <w:tcPr>
            <w:tcW w:w="2651" w:type="dxa"/>
          </w:tcPr>
          <w:p w:rsidR="00DA417F" w:rsidRDefault="00DA417F" w:rsidP="009D623C">
            <w:pPr>
              <w:pStyle w:val="ab"/>
              <w:rPr>
                <w:rFonts w:ascii="宋体"/>
              </w:rPr>
            </w:pPr>
          </w:p>
        </w:tc>
        <w:tc>
          <w:tcPr>
            <w:tcW w:w="2410" w:type="dxa"/>
          </w:tcPr>
          <w:p w:rsidR="00DA417F" w:rsidRPr="00235100" w:rsidRDefault="00DA417F" w:rsidP="009D623C">
            <w:pPr>
              <w:pStyle w:val="ab"/>
              <w:rPr>
                <w:rFonts w:ascii="宋体"/>
              </w:rPr>
            </w:pPr>
          </w:p>
        </w:tc>
      </w:tr>
      <w:tr w:rsidR="00235100" w:rsidTr="009D623C">
        <w:trPr>
          <w:cantSplit/>
          <w:jc w:val="center"/>
        </w:trPr>
        <w:tc>
          <w:tcPr>
            <w:tcW w:w="1393" w:type="dxa"/>
          </w:tcPr>
          <w:p w:rsidR="00235100" w:rsidRPr="00235100" w:rsidRDefault="00235100" w:rsidP="00235100">
            <w:pPr>
              <w:pStyle w:val="ab"/>
              <w:rPr>
                <w:rFonts w:ascii="宋体"/>
              </w:rPr>
            </w:pPr>
          </w:p>
        </w:tc>
        <w:tc>
          <w:tcPr>
            <w:tcW w:w="1286" w:type="dxa"/>
          </w:tcPr>
          <w:p w:rsidR="00235100" w:rsidRDefault="00235100" w:rsidP="00235100">
            <w:pPr>
              <w:pStyle w:val="ab"/>
              <w:rPr>
                <w:rFonts w:ascii="宋体"/>
              </w:rPr>
            </w:pPr>
          </w:p>
        </w:tc>
        <w:tc>
          <w:tcPr>
            <w:tcW w:w="1234" w:type="dxa"/>
          </w:tcPr>
          <w:p w:rsidR="00235100" w:rsidRDefault="00235100" w:rsidP="009D623C">
            <w:pPr>
              <w:pStyle w:val="ab"/>
              <w:rPr>
                <w:szCs w:val="21"/>
              </w:rPr>
            </w:pPr>
          </w:p>
        </w:tc>
        <w:tc>
          <w:tcPr>
            <w:tcW w:w="2651" w:type="dxa"/>
          </w:tcPr>
          <w:p w:rsidR="00235100" w:rsidRDefault="00235100" w:rsidP="009D623C">
            <w:pPr>
              <w:pStyle w:val="ab"/>
              <w:rPr>
                <w:rFonts w:ascii="宋体"/>
              </w:rPr>
            </w:pPr>
          </w:p>
        </w:tc>
        <w:tc>
          <w:tcPr>
            <w:tcW w:w="2410" w:type="dxa"/>
          </w:tcPr>
          <w:p w:rsidR="00235100" w:rsidRDefault="00235100" w:rsidP="009D623C">
            <w:pPr>
              <w:pStyle w:val="ab"/>
              <w:rPr>
                <w:rFonts w:ascii="宋体"/>
              </w:rPr>
            </w:pPr>
          </w:p>
        </w:tc>
      </w:tr>
      <w:tr w:rsidR="00A87E4F" w:rsidTr="009D623C">
        <w:trPr>
          <w:cantSplit/>
          <w:jc w:val="center"/>
        </w:trPr>
        <w:tc>
          <w:tcPr>
            <w:tcW w:w="1393" w:type="dxa"/>
          </w:tcPr>
          <w:p w:rsidR="00A87E4F" w:rsidRDefault="00A87E4F" w:rsidP="00235100">
            <w:pPr>
              <w:pStyle w:val="ab"/>
              <w:rPr>
                <w:rFonts w:ascii="宋体"/>
              </w:rPr>
            </w:pPr>
          </w:p>
        </w:tc>
        <w:tc>
          <w:tcPr>
            <w:tcW w:w="1286" w:type="dxa"/>
          </w:tcPr>
          <w:p w:rsidR="00A87E4F" w:rsidRDefault="00A87E4F" w:rsidP="00235100">
            <w:pPr>
              <w:pStyle w:val="ab"/>
              <w:rPr>
                <w:rFonts w:ascii="宋体"/>
              </w:rPr>
            </w:pPr>
          </w:p>
        </w:tc>
        <w:tc>
          <w:tcPr>
            <w:tcW w:w="1234" w:type="dxa"/>
          </w:tcPr>
          <w:p w:rsidR="00A87E4F" w:rsidRDefault="00A87E4F" w:rsidP="009D623C">
            <w:pPr>
              <w:pStyle w:val="ab"/>
              <w:rPr>
                <w:szCs w:val="21"/>
              </w:rPr>
            </w:pPr>
          </w:p>
        </w:tc>
        <w:tc>
          <w:tcPr>
            <w:tcW w:w="2651" w:type="dxa"/>
          </w:tcPr>
          <w:p w:rsidR="00A87E4F" w:rsidRDefault="00A87E4F" w:rsidP="009D623C">
            <w:pPr>
              <w:pStyle w:val="ab"/>
              <w:rPr>
                <w:rFonts w:ascii="宋体"/>
              </w:rPr>
            </w:pPr>
          </w:p>
        </w:tc>
        <w:tc>
          <w:tcPr>
            <w:tcW w:w="2410" w:type="dxa"/>
          </w:tcPr>
          <w:p w:rsidR="00A87E4F" w:rsidRDefault="00A87E4F" w:rsidP="00A87E4F">
            <w:pPr>
              <w:pStyle w:val="ab"/>
              <w:rPr>
                <w:rFonts w:ascii="宋体"/>
              </w:rPr>
            </w:pPr>
          </w:p>
        </w:tc>
      </w:tr>
      <w:tr w:rsidR="008231F1" w:rsidTr="009D623C">
        <w:trPr>
          <w:cantSplit/>
          <w:jc w:val="center"/>
        </w:trPr>
        <w:tc>
          <w:tcPr>
            <w:tcW w:w="1393" w:type="dxa"/>
          </w:tcPr>
          <w:p w:rsidR="008231F1" w:rsidRDefault="008231F1" w:rsidP="00235100">
            <w:pPr>
              <w:pStyle w:val="ab"/>
              <w:rPr>
                <w:rFonts w:ascii="宋体"/>
              </w:rPr>
            </w:pPr>
          </w:p>
        </w:tc>
        <w:tc>
          <w:tcPr>
            <w:tcW w:w="1286" w:type="dxa"/>
          </w:tcPr>
          <w:p w:rsidR="008231F1" w:rsidRDefault="008231F1" w:rsidP="00235100">
            <w:pPr>
              <w:pStyle w:val="ab"/>
              <w:rPr>
                <w:rFonts w:ascii="宋体"/>
              </w:rPr>
            </w:pPr>
          </w:p>
        </w:tc>
        <w:tc>
          <w:tcPr>
            <w:tcW w:w="1234" w:type="dxa"/>
          </w:tcPr>
          <w:p w:rsidR="008231F1" w:rsidRDefault="008231F1" w:rsidP="009D623C">
            <w:pPr>
              <w:pStyle w:val="ab"/>
              <w:rPr>
                <w:szCs w:val="21"/>
              </w:rPr>
            </w:pPr>
          </w:p>
        </w:tc>
        <w:tc>
          <w:tcPr>
            <w:tcW w:w="2651" w:type="dxa"/>
          </w:tcPr>
          <w:p w:rsidR="008231F1" w:rsidRDefault="008231F1" w:rsidP="009D623C">
            <w:pPr>
              <w:pStyle w:val="ab"/>
              <w:rPr>
                <w:rFonts w:ascii="宋体"/>
              </w:rPr>
            </w:pPr>
          </w:p>
        </w:tc>
        <w:tc>
          <w:tcPr>
            <w:tcW w:w="2410" w:type="dxa"/>
          </w:tcPr>
          <w:p w:rsidR="00F145E4" w:rsidRDefault="00F145E4">
            <w:pPr>
              <w:pStyle w:val="ab"/>
              <w:rPr>
                <w:rFonts w:ascii="宋体"/>
              </w:rPr>
            </w:pPr>
          </w:p>
        </w:tc>
      </w:tr>
      <w:tr w:rsidR="00855BF1" w:rsidTr="009D623C">
        <w:trPr>
          <w:cantSplit/>
          <w:jc w:val="center"/>
        </w:trPr>
        <w:tc>
          <w:tcPr>
            <w:tcW w:w="1393" w:type="dxa"/>
          </w:tcPr>
          <w:p w:rsidR="00855BF1" w:rsidRDefault="00855BF1" w:rsidP="00235100">
            <w:pPr>
              <w:pStyle w:val="ab"/>
              <w:rPr>
                <w:rFonts w:ascii="宋体"/>
              </w:rPr>
            </w:pPr>
          </w:p>
        </w:tc>
        <w:tc>
          <w:tcPr>
            <w:tcW w:w="1286" w:type="dxa"/>
          </w:tcPr>
          <w:p w:rsidR="00855BF1" w:rsidRDefault="00855BF1" w:rsidP="00235100">
            <w:pPr>
              <w:pStyle w:val="ab"/>
              <w:rPr>
                <w:rFonts w:ascii="宋体"/>
              </w:rPr>
            </w:pPr>
          </w:p>
        </w:tc>
        <w:tc>
          <w:tcPr>
            <w:tcW w:w="1234" w:type="dxa"/>
          </w:tcPr>
          <w:p w:rsidR="00855BF1" w:rsidRDefault="00855BF1" w:rsidP="009D623C">
            <w:pPr>
              <w:pStyle w:val="ab"/>
              <w:rPr>
                <w:szCs w:val="21"/>
              </w:rPr>
            </w:pPr>
          </w:p>
        </w:tc>
        <w:tc>
          <w:tcPr>
            <w:tcW w:w="2651" w:type="dxa"/>
          </w:tcPr>
          <w:p w:rsidR="00855BF1" w:rsidRDefault="00855BF1" w:rsidP="009D623C">
            <w:pPr>
              <w:pStyle w:val="ab"/>
              <w:rPr>
                <w:rFonts w:ascii="宋体"/>
              </w:rPr>
            </w:pPr>
          </w:p>
        </w:tc>
        <w:tc>
          <w:tcPr>
            <w:tcW w:w="2410" w:type="dxa"/>
          </w:tcPr>
          <w:p w:rsidR="00855BF1" w:rsidRDefault="00855BF1" w:rsidP="006162BE">
            <w:pPr>
              <w:pStyle w:val="ab"/>
              <w:rPr>
                <w:rFonts w:ascii="宋体"/>
              </w:rPr>
            </w:pPr>
          </w:p>
        </w:tc>
      </w:tr>
    </w:tbl>
    <w:p w:rsidR="00D35453" w:rsidRDefault="00D35453">
      <w:pPr>
        <w:widowControl/>
        <w:jc w:val="left"/>
      </w:pPr>
      <w:r>
        <w:br w:type="page"/>
      </w:r>
    </w:p>
    <w:p w:rsidR="00A076FC" w:rsidRDefault="00A076FC" w:rsidP="00821DE4">
      <w:pPr>
        <w:pStyle w:val="10"/>
        <w:numPr>
          <w:ilvl w:val="0"/>
          <w:numId w:val="3"/>
        </w:numPr>
      </w:pPr>
      <w:r>
        <w:rPr>
          <w:rFonts w:hint="eastAsia"/>
        </w:rPr>
        <w:lastRenderedPageBreak/>
        <w:t>前言</w:t>
      </w:r>
    </w:p>
    <w:p w:rsidR="00A076FC" w:rsidRDefault="00A076FC" w:rsidP="00A076FC">
      <w:pPr>
        <w:pStyle w:val="2"/>
        <w:numPr>
          <w:ilvl w:val="1"/>
          <w:numId w:val="3"/>
        </w:numPr>
      </w:pPr>
      <w:r>
        <w:rPr>
          <w:rFonts w:hint="eastAsia"/>
        </w:rPr>
        <w:t>编写目的</w:t>
      </w:r>
    </w:p>
    <w:p w:rsidR="00A076FC" w:rsidRPr="00A076FC" w:rsidRDefault="007A35F3" w:rsidP="007A35F3">
      <w:pPr>
        <w:spacing w:line="360" w:lineRule="auto"/>
        <w:ind w:firstLine="420"/>
      </w:pPr>
      <w:r w:rsidRPr="007A35F3">
        <w:rPr>
          <w:rFonts w:hint="eastAsia"/>
        </w:rPr>
        <w:t>本文档旨在描述</w:t>
      </w:r>
      <w:r>
        <w:rPr>
          <w:rFonts w:ascii="宋体" w:eastAsia="宋体" w:hAnsi="宋体" w:cs="Times New Roman" w:hint="eastAsia"/>
        </w:rPr>
        <w:t>主数据管理项目</w:t>
      </w:r>
      <w:r w:rsidRPr="007A35F3">
        <w:rPr>
          <w:rFonts w:hint="eastAsia"/>
        </w:rPr>
        <w:t>接口规范，</w:t>
      </w:r>
      <w:r>
        <w:rPr>
          <w:rFonts w:hint="eastAsia"/>
        </w:rPr>
        <w:t>指导相关人员进行主数据系统接入的设计、开发、测试</w:t>
      </w:r>
      <w:r w:rsidR="0028203A">
        <w:rPr>
          <w:rFonts w:hint="eastAsia"/>
        </w:rPr>
        <w:t>、实施</w:t>
      </w:r>
      <w:r>
        <w:rPr>
          <w:rFonts w:hint="eastAsia"/>
        </w:rPr>
        <w:t>工作</w:t>
      </w:r>
      <w:r w:rsidRPr="007A35F3">
        <w:rPr>
          <w:rFonts w:hint="eastAsia"/>
        </w:rPr>
        <w:t>。</w:t>
      </w:r>
    </w:p>
    <w:p w:rsidR="00A076FC" w:rsidRDefault="00A076FC" w:rsidP="00A076FC">
      <w:pPr>
        <w:pStyle w:val="2"/>
        <w:numPr>
          <w:ilvl w:val="1"/>
          <w:numId w:val="3"/>
        </w:numPr>
      </w:pPr>
      <w:r>
        <w:rPr>
          <w:rFonts w:hint="eastAsia"/>
        </w:rPr>
        <w:t>文档范围</w:t>
      </w:r>
    </w:p>
    <w:p w:rsidR="00A076FC" w:rsidRPr="00725BBF" w:rsidRDefault="00725BBF" w:rsidP="00725BBF">
      <w:pPr>
        <w:spacing w:line="360" w:lineRule="auto"/>
        <w:ind w:firstLine="420"/>
      </w:pPr>
      <w:r w:rsidRPr="00725BBF">
        <w:rPr>
          <w:rFonts w:hint="eastAsia"/>
        </w:rPr>
        <w:t>本文档内容包括</w:t>
      </w:r>
      <w:r>
        <w:rPr>
          <w:rFonts w:hint="eastAsia"/>
        </w:rPr>
        <w:t>集成平台和企业集成规范</w:t>
      </w:r>
      <w:r w:rsidRPr="00725BBF">
        <w:rPr>
          <w:rFonts w:hint="eastAsia"/>
        </w:rPr>
        <w:t>两大部分内容，其中</w:t>
      </w:r>
      <w:r>
        <w:rPr>
          <w:rFonts w:hint="eastAsia"/>
        </w:rPr>
        <w:t>集成平台</w:t>
      </w:r>
      <w:r w:rsidRPr="00725BBF">
        <w:rPr>
          <w:rFonts w:hint="eastAsia"/>
        </w:rPr>
        <w:t>部分对</w:t>
      </w:r>
      <w:r>
        <w:rPr>
          <w:rFonts w:hint="eastAsia"/>
        </w:rPr>
        <w:t>集团主数据管理项目所使用的平台进行了简要介绍</w:t>
      </w:r>
      <w:r w:rsidRPr="00725BBF">
        <w:rPr>
          <w:rFonts w:hint="eastAsia"/>
        </w:rPr>
        <w:t>；</w:t>
      </w:r>
      <w:r>
        <w:rPr>
          <w:rFonts w:hint="eastAsia"/>
        </w:rPr>
        <w:t>企业集成规范</w:t>
      </w:r>
      <w:r w:rsidRPr="00725BBF">
        <w:rPr>
          <w:rFonts w:hint="eastAsia"/>
        </w:rPr>
        <w:t>部分详细定义</w:t>
      </w:r>
      <w:r w:rsidR="009350F2">
        <w:rPr>
          <w:rFonts w:hint="eastAsia"/>
        </w:rPr>
        <w:t>了本项目中平台所提供的服务规范的细则</w:t>
      </w:r>
      <w:r w:rsidRPr="00725BBF">
        <w:rPr>
          <w:rFonts w:hint="eastAsia"/>
        </w:rPr>
        <w:t>。</w:t>
      </w:r>
    </w:p>
    <w:p w:rsidR="00A076FC" w:rsidRDefault="00A076FC" w:rsidP="00A076FC">
      <w:pPr>
        <w:pStyle w:val="2"/>
        <w:numPr>
          <w:ilvl w:val="1"/>
          <w:numId w:val="3"/>
        </w:numPr>
      </w:pPr>
      <w:r>
        <w:rPr>
          <w:rFonts w:hint="eastAsia"/>
        </w:rPr>
        <w:t>阅读对象</w:t>
      </w:r>
    </w:p>
    <w:p w:rsidR="007A35F3" w:rsidRPr="007A35F3" w:rsidRDefault="00882CA7" w:rsidP="00882CA7">
      <w:pPr>
        <w:spacing w:line="360" w:lineRule="auto"/>
        <w:ind w:firstLine="420"/>
      </w:pPr>
      <w:r w:rsidRPr="00882CA7">
        <w:rPr>
          <w:rFonts w:hint="eastAsia"/>
        </w:rPr>
        <w:t>本文档的读者为接口开发、接入的各方项目组成员。包括</w:t>
      </w:r>
      <w:r>
        <w:rPr>
          <w:rFonts w:hint="eastAsia"/>
        </w:rPr>
        <w:t>集团总部及下属</w:t>
      </w:r>
      <w:r w:rsidRPr="00882CA7">
        <w:rPr>
          <w:rFonts w:hint="eastAsia"/>
        </w:rPr>
        <w:t>各级</w:t>
      </w:r>
      <w:r>
        <w:rPr>
          <w:rFonts w:hint="eastAsia"/>
        </w:rPr>
        <w:t>公司技术</w:t>
      </w:r>
      <w:r w:rsidRPr="00882CA7">
        <w:rPr>
          <w:rFonts w:hint="eastAsia"/>
        </w:rPr>
        <w:t>管理人员，接入系统开发方的设计、开发、测试人员，</w:t>
      </w:r>
      <w:r>
        <w:rPr>
          <w:rFonts w:hint="eastAsia"/>
        </w:rPr>
        <w:t>用友软件股份有限</w:t>
      </w:r>
      <w:r w:rsidRPr="00882CA7">
        <w:rPr>
          <w:rFonts w:hint="eastAsia"/>
        </w:rPr>
        <w:t>公司项目组各级领导及系统设计人员、开发人员、测试人员及实施人员。</w:t>
      </w:r>
    </w:p>
    <w:p w:rsidR="006C3E61" w:rsidRDefault="006C3E61" w:rsidP="00A076FC">
      <w:pPr>
        <w:pStyle w:val="2"/>
        <w:numPr>
          <w:ilvl w:val="1"/>
          <w:numId w:val="3"/>
        </w:numPr>
      </w:pPr>
      <w:r>
        <w:rPr>
          <w:rFonts w:hint="eastAsia"/>
        </w:rPr>
        <w:t>术语</w:t>
      </w:r>
    </w:p>
    <w:tbl>
      <w:tblPr>
        <w:tblStyle w:val="ad"/>
        <w:tblW w:w="0" w:type="auto"/>
        <w:tblLook w:val="04A0"/>
      </w:tblPr>
      <w:tblGrid>
        <w:gridCol w:w="2376"/>
        <w:gridCol w:w="6146"/>
      </w:tblGrid>
      <w:tr w:rsidR="006C3E61" w:rsidRPr="006C3E61" w:rsidTr="006C3E61">
        <w:tc>
          <w:tcPr>
            <w:tcW w:w="2376" w:type="dxa"/>
          </w:tcPr>
          <w:p w:rsidR="006C3E61" w:rsidRPr="006C3E61" w:rsidRDefault="00F145E4" w:rsidP="006C3E61">
            <w:pPr>
              <w:rPr>
                <w:b/>
              </w:rPr>
            </w:pPr>
            <w:r w:rsidRPr="00F145E4">
              <w:rPr>
                <w:rFonts w:hint="eastAsia"/>
                <w:b/>
              </w:rPr>
              <w:t>词汇</w:t>
            </w:r>
          </w:p>
        </w:tc>
        <w:tc>
          <w:tcPr>
            <w:tcW w:w="6146" w:type="dxa"/>
          </w:tcPr>
          <w:p w:rsidR="006C3E61" w:rsidRPr="006C3E61" w:rsidRDefault="00F145E4" w:rsidP="006C3E61">
            <w:pPr>
              <w:rPr>
                <w:b/>
              </w:rPr>
            </w:pPr>
            <w:r w:rsidRPr="00F145E4">
              <w:rPr>
                <w:rFonts w:hint="eastAsia"/>
                <w:b/>
              </w:rPr>
              <w:t>与本文相关描述</w:t>
            </w:r>
          </w:p>
        </w:tc>
      </w:tr>
      <w:tr w:rsidR="006C3E61" w:rsidTr="006C3E61">
        <w:tc>
          <w:tcPr>
            <w:tcW w:w="2376" w:type="dxa"/>
          </w:tcPr>
          <w:p w:rsidR="006C3E61" w:rsidRDefault="006C3E61" w:rsidP="006C3E61">
            <w:r w:rsidRPr="00A04B1F">
              <w:rPr>
                <w:rFonts w:ascii="Calibri" w:eastAsia="宋体" w:hAnsi="Calibri" w:cs="Times New Roman" w:hint="eastAsia"/>
                <w:sz w:val="22"/>
                <w:szCs w:val="22"/>
              </w:rPr>
              <w:t>基本</w:t>
            </w:r>
            <w:r>
              <w:rPr>
                <w:rFonts w:ascii="Calibri" w:eastAsia="宋体" w:hAnsi="Calibri" w:cs="Times New Roman" w:hint="eastAsia"/>
                <w:sz w:val="22"/>
                <w:szCs w:val="22"/>
              </w:rPr>
              <w:t>信息</w:t>
            </w:r>
          </w:p>
        </w:tc>
        <w:tc>
          <w:tcPr>
            <w:tcW w:w="6146" w:type="dxa"/>
          </w:tcPr>
          <w:p w:rsidR="00C55B11" w:rsidRDefault="006C3E61">
            <w:r>
              <w:rPr>
                <w:rFonts w:ascii="Calibri" w:eastAsia="宋体" w:hAnsi="Calibri" w:cs="Times New Roman" w:hint="eastAsia"/>
              </w:rPr>
              <w:t>主数据主要信息，包含唯一性属性及</w:t>
            </w:r>
            <w:r>
              <w:rPr>
                <w:rFonts w:hint="eastAsia"/>
              </w:rPr>
              <w:t>正确性</w:t>
            </w:r>
            <w:r w:rsidR="00470AFB">
              <w:rPr>
                <w:rFonts w:hint="eastAsia"/>
              </w:rPr>
              <w:t>属性</w:t>
            </w:r>
            <w:r w:rsidR="00FE38C4">
              <w:rPr>
                <w:rFonts w:hint="eastAsia"/>
              </w:rPr>
              <w:t>。</w:t>
            </w:r>
          </w:p>
        </w:tc>
      </w:tr>
      <w:tr w:rsidR="006C3E61" w:rsidTr="006C3E61">
        <w:tc>
          <w:tcPr>
            <w:tcW w:w="2376" w:type="dxa"/>
          </w:tcPr>
          <w:p w:rsidR="006C3E61" w:rsidRDefault="006C3E61" w:rsidP="006C3E61">
            <w:r w:rsidRPr="00A04B1F">
              <w:rPr>
                <w:rFonts w:ascii="Calibri" w:eastAsia="宋体" w:hAnsi="Calibri" w:cs="Times New Roman" w:hint="eastAsia"/>
                <w:sz w:val="22"/>
                <w:szCs w:val="22"/>
              </w:rPr>
              <w:t>共享分类</w:t>
            </w:r>
            <w:r>
              <w:rPr>
                <w:rFonts w:ascii="Calibri" w:eastAsia="宋体" w:hAnsi="Calibri" w:cs="Times New Roman" w:hint="eastAsia"/>
                <w:sz w:val="22"/>
                <w:szCs w:val="22"/>
              </w:rPr>
              <w:t>信息</w:t>
            </w:r>
          </w:p>
        </w:tc>
        <w:tc>
          <w:tcPr>
            <w:tcW w:w="6146" w:type="dxa"/>
          </w:tcPr>
          <w:p w:rsidR="006C3E61" w:rsidRDefault="006C3E61" w:rsidP="006C3E61">
            <w:r>
              <w:rPr>
                <w:rFonts w:ascii="Calibri" w:eastAsia="宋体" w:hAnsi="Calibri" w:cs="Times New Roman" w:hint="eastAsia"/>
              </w:rPr>
              <w:t>对主数据分类进行明确的划分，为运营统计及子公司数据共享服务</w:t>
            </w:r>
            <w:r w:rsidR="00FE38C4">
              <w:rPr>
                <w:rFonts w:hint="eastAsia"/>
              </w:rPr>
              <w:t>。</w:t>
            </w:r>
            <w:r w:rsidR="00680930">
              <w:rPr>
                <w:rFonts w:hint="eastAsia"/>
              </w:rPr>
              <w:t>此类信息由集团运营部负责确认。</w:t>
            </w:r>
          </w:p>
        </w:tc>
      </w:tr>
      <w:tr w:rsidR="006C3E61" w:rsidTr="006C3E61">
        <w:tc>
          <w:tcPr>
            <w:tcW w:w="2376" w:type="dxa"/>
          </w:tcPr>
          <w:p w:rsidR="006C3E61" w:rsidRDefault="006C3E61" w:rsidP="006C3E61">
            <w:r w:rsidRPr="00A04B1F">
              <w:rPr>
                <w:rFonts w:ascii="Calibri" w:eastAsia="宋体" w:hAnsi="Calibri" w:cs="Times New Roman" w:hint="eastAsia"/>
                <w:sz w:val="22"/>
                <w:szCs w:val="22"/>
              </w:rPr>
              <w:t>运营</w:t>
            </w:r>
            <w:r>
              <w:rPr>
                <w:rFonts w:ascii="Calibri" w:eastAsia="宋体" w:hAnsi="Calibri" w:cs="Times New Roman" w:hint="eastAsia"/>
                <w:sz w:val="22"/>
                <w:szCs w:val="22"/>
              </w:rPr>
              <w:t>信息</w:t>
            </w:r>
          </w:p>
        </w:tc>
        <w:tc>
          <w:tcPr>
            <w:tcW w:w="6146" w:type="dxa"/>
          </w:tcPr>
          <w:p w:rsidR="006C3E61" w:rsidRDefault="006C3E61" w:rsidP="006C3E61">
            <w:r>
              <w:rPr>
                <w:rFonts w:ascii="Calibri" w:eastAsia="宋体" w:hAnsi="Calibri" w:cs="Times New Roman" w:hint="eastAsia"/>
              </w:rPr>
              <w:t>各子公司运营属性</w:t>
            </w:r>
            <w:r w:rsidR="00FE38C4">
              <w:rPr>
                <w:rFonts w:hint="eastAsia"/>
              </w:rPr>
              <w:t>。</w:t>
            </w:r>
          </w:p>
        </w:tc>
      </w:tr>
      <w:tr w:rsidR="006C3E61" w:rsidTr="006C3E61">
        <w:tc>
          <w:tcPr>
            <w:tcW w:w="2376" w:type="dxa"/>
          </w:tcPr>
          <w:p w:rsidR="006C3E61" w:rsidRPr="00A04B1F" w:rsidRDefault="006C3E61" w:rsidP="006C3E61">
            <w:pPr>
              <w:rPr>
                <w:sz w:val="22"/>
                <w:szCs w:val="22"/>
              </w:rPr>
            </w:pPr>
            <w:r w:rsidRPr="004F601A">
              <w:rPr>
                <w:rFonts w:ascii="Calibri" w:eastAsia="宋体" w:hAnsi="Calibri" w:cs="Times New Roman" w:hint="eastAsia"/>
                <w:sz w:val="22"/>
                <w:szCs w:val="22"/>
              </w:rPr>
              <w:t>唯一性属性</w:t>
            </w:r>
          </w:p>
        </w:tc>
        <w:tc>
          <w:tcPr>
            <w:tcW w:w="6146" w:type="dxa"/>
          </w:tcPr>
          <w:p w:rsidR="006C3E61" w:rsidRDefault="00D61016" w:rsidP="006C3E61">
            <w:r>
              <w:rPr>
                <w:rFonts w:hint="eastAsia"/>
              </w:rPr>
              <w:t>作为确定某个</w:t>
            </w:r>
            <w:r>
              <w:rPr>
                <w:rFonts w:ascii="Calibri" w:eastAsia="宋体" w:hAnsi="Calibri" w:cs="Times New Roman" w:hint="eastAsia"/>
              </w:rPr>
              <w:t>主数据</w:t>
            </w:r>
            <w:r>
              <w:rPr>
                <w:rFonts w:hint="eastAsia"/>
              </w:rPr>
              <w:t>记录</w:t>
            </w:r>
            <w:r>
              <w:rPr>
                <w:rFonts w:ascii="Calibri" w:eastAsia="宋体" w:hAnsi="Calibri" w:cs="Times New Roman" w:hint="eastAsia"/>
              </w:rPr>
              <w:t>的条件</w:t>
            </w:r>
            <w:r>
              <w:rPr>
                <w:rFonts w:hint="eastAsia"/>
              </w:rPr>
              <w:t>，</w:t>
            </w:r>
            <w:r>
              <w:rPr>
                <w:rFonts w:ascii="Calibri" w:eastAsia="宋体" w:hAnsi="Calibri" w:cs="Times New Roman" w:hint="eastAsia"/>
              </w:rPr>
              <w:t>多个属性信息的组合</w:t>
            </w:r>
          </w:p>
        </w:tc>
      </w:tr>
      <w:tr w:rsidR="006C3E61" w:rsidTr="006C3E61">
        <w:tc>
          <w:tcPr>
            <w:tcW w:w="2376" w:type="dxa"/>
          </w:tcPr>
          <w:p w:rsidR="006C3E61" w:rsidRPr="004F601A" w:rsidRDefault="00680930" w:rsidP="006C3E61">
            <w:pPr>
              <w:rPr>
                <w:sz w:val="22"/>
                <w:szCs w:val="22"/>
              </w:rPr>
            </w:pPr>
            <w:r>
              <w:rPr>
                <w:rFonts w:hint="eastAsia"/>
                <w:sz w:val="22"/>
                <w:szCs w:val="22"/>
              </w:rPr>
              <w:t>正确性属性</w:t>
            </w:r>
          </w:p>
        </w:tc>
        <w:tc>
          <w:tcPr>
            <w:tcW w:w="6146" w:type="dxa"/>
          </w:tcPr>
          <w:p w:rsidR="006C3E61" w:rsidRDefault="00680930" w:rsidP="006C3E61">
            <w:r>
              <w:rPr>
                <w:rFonts w:hint="eastAsia"/>
              </w:rPr>
              <w:t>不作为主数据唯一性判断的条件，但作为主数据中所必须包含的属性。</w:t>
            </w:r>
          </w:p>
        </w:tc>
      </w:tr>
      <w:tr w:rsidR="00B94E74" w:rsidTr="006C3E61">
        <w:tc>
          <w:tcPr>
            <w:tcW w:w="2376" w:type="dxa"/>
          </w:tcPr>
          <w:p w:rsidR="00B94E74" w:rsidRDefault="00B94E74" w:rsidP="006C3E61">
            <w:pPr>
              <w:rPr>
                <w:sz w:val="22"/>
                <w:szCs w:val="22"/>
              </w:rPr>
            </w:pPr>
            <w:r>
              <w:rPr>
                <w:rFonts w:hint="eastAsia"/>
                <w:sz w:val="22"/>
                <w:szCs w:val="22"/>
              </w:rPr>
              <w:t>正式码</w:t>
            </w:r>
          </w:p>
        </w:tc>
        <w:tc>
          <w:tcPr>
            <w:tcW w:w="6146" w:type="dxa"/>
          </w:tcPr>
          <w:p w:rsidR="00B94E74" w:rsidRDefault="00B94E74" w:rsidP="006C3E61">
            <w:r>
              <w:rPr>
                <w:rFonts w:hint="eastAsia"/>
              </w:rPr>
              <w:t>通过审核后为每一个主数据对象所分配的唯一编码。具体内容可参照参考文档《主数据管理系统解决方案》</w:t>
            </w:r>
          </w:p>
          <w:p w:rsidR="00B94E74" w:rsidRDefault="004D0303" w:rsidP="006C3E61">
            <w:r>
              <w:rPr>
                <w:rFonts w:hint="eastAsia"/>
                <w:sz w:val="22"/>
              </w:rPr>
              <w:t>货品</w:t>
            </w:r>
            <w:r w:rsidR="00F145E4" w:rsidRPr="00F145E4">
              <w:rPr>
                <w:rFonts w:hint="eastAsia"/>
                <w:sz w:val="22"/>
              </w:rPr>
              <w:t>类正式码编码位数为</w:t>
            </w:r>
            <w:r w:rsidR="00F145E4" w:rsidRPr="00F145E4">
              <w:rPr>
                <w:sz w:val="22"/>
              </w:rPr>
              <w:t>10</w:t>
            </w:r>
            <w:r w:rsidR="00F145E4" w:rsidRPr="00F145E4">
              <w:rPr>
                <w:rFonts w:hint="eastAsia"/>
                <w:sz w:val="22"/>
              </w:rPr>
              <w:t>位</w:t>
            </w:r>
            <w:r w:rsidR="00B94E74">
              <w:rPr>
                <w:rFonts w:hint="eastAsia"/>
              </w:rPr>
              <w:t>。</w:t>
            </w:r>
          </w:p>
          <w:p w:rsidR="00B94E74" w:rsidRDefault="00B94E74" w:rsidP="006C3E61">
            <w:r>
              <w:rPr>
                <w:rFonts w:hint="eastAsia"/>
              </w:rPr>
              <w:t>客商类正式码编码位数为</w:t>
            </w:r>
            <w:r>
              <w:rPr>
                <w:rFonts w:hint="eastAsia"/>
              </w:rPr>
              <w:t>10</w:t>
            </w:r>
            <w:r>
              <w:rPr>
                <w:rFonts w:hint="eastAsia"/>
              </w:rPr>
              <w:t>位。</w:t>
            </w:r>
          </w:p>
          <w:p w:rsidR="00B94E74" w:rsidRDefault="00B94E74" w:rsidP="006C3E61">
            <w:r>
              <w:rPr>
                <w:rFonts w:hint="eastAsia"/>
              </w:rPr>
              <w:t>组织机构类正式码中，法人单位编码位数为</w:t>
            </w:r>
            <w:r>
              <w:rPr>
                <w:rFonts w:hint="eastAsia"/>
              </w:rPr>
              <w:t>5</w:t>
            </w:r>
            <w:r>
              <w:rPr>
                <w:rFonts w:hint="eastAsia"/>
              </w:rPr>
              <w:t>位，部门编码位数为</w:t>
            </w:r>
            <w:r>
              <w:rPr>
                <w:rFonts w:hint="eastAsia"/>
              </w:rPr>
              <w:t>9</w:t>
            </w:r>
            <w:r>
              <w:rPr>
                <w:rFonts w:hint="eastAsia"/>
              </w:rPr>
              <w:t>位。</w:t>
            </w:r>
          </w:p>
          <w:p w:rsidR="00B94E74" w:rsidRPr="00B94E74" w:rsidRDefault="00B94E74" w:rsidP="006C3E61">
            <w:r>
              <w:rPr>
                <w:rFonts w:hint="eastAsia"/>
              </w:rPr>
              <w:t>人员类正式码编码位数为</w:t>
            </w:r>
            <w:r>
              <w:rPr>
                <w:rFonts w:hint="eastAsia"/>
              </w:rPr>
              <w:t>8</w:t>
            </w:r>
            <w:r>
              <w:rPr>
                <w:rFonts w:hint="eastAsia"/>
              </w:rPr>
              <w:t>位。</w:t>
            </w:r>
          </w:p>
        </w:tc>
      </w:tr>
      <w:tr w:rsidR="00B94E74" w:rsidTr="006C3E61">
        <w:tc>
          <w:tcPr>
            <w:tcW w:w="2376" w:type="dxa"/>
          </w:tcPr>
          <w:p w:rsidR="00B94E74" w:rsidRDefault="00B94E74" w:rsidP="006C3E61">
            <w:pPr>
              <w:rPr>
                <w:sz w:val="22"/>
                <w:szCs w:val="22"/>
              </w:rPr>
            </w:pPr>
            <w:r>
              <w:rPr>
                <w:rFonts w:hint="eastAsia"/>
                <w:sz w:val="22"/>
                <w:szCs w:val="22"/>
              </w:rPr>
              <w:lastRenderedPageBreak/>
              <w:t>临时码</w:t>
            </w:r>
          </w:p>
        </w:tc>
        <w:tc>
          <w:tcPr>
            <w:tcW w:w="6146" w:type="dxa"/>
          </w:tcPr>
          <w:p w:rsidR="00B94E74" w:rsidRDefault="00B94E74" w:rsidP="006C3E61">
            <w:r>
              <w:rPr>
                <w:rFonts w:hint="eastAsia"/>
              </w:rPr>
              <w:t>对于处于审核状态中的主数据对象所分配的唯一编码。可通过编码位数与正式码进行区别。临时码编码位数统一规定为</w:t>
            </w:r>
            <w:r>
              <w:rPr>
                <w:rFonts w:hint="eastAsia"/>
              </w:rPr>
              <w:t>15</w:t>
            </w:r>
            <w:r>
              <w:rPr>
                <w:rFonts w:hint="eastAsia"/>
              </w:rPr>
              <w:t>位。</w:t>
            </w:r>
          </w:p>
        </w:tc>
      </w:tr>
    </w:tbl>
    <w:p w:rsidR="00F145E4" w:rsidRDefault="00F145E4" w:rsidP="00F145E4"/>
    <w:p w:rsidR="007A35F3" w:rsidRDefault="007A35F3" w:rsidP="00A076FC">
      <w:pPr>
        <w:pStyle w:val="2"/>
        <w:numPr>
          <w:ilvl w:val="1"/>
          <w:numId w:val="3"/>
        </w:numPr>
      </w:pPr>
      <w:r>
        <w:rPr>
          <w:rFonts w:hint="eastAsia"/>
        </w:rPr>
        <w:t>参考文档</w:t>
      </w:r>
    </w:p>
    <w:p w:rsidR="00A076FC" w:rsidRPr="00A076FC" w:rsidRDefault="007A35F3" w:rsidP="007A35F3">
      <w:pPr>
        <w:spacing w:line="360" w:lineRule="auto"/>
        <w:ind w:firstLine="420"/>
      </w:pPr>
      <w:r>
        <w:rPr>
          <w:rFonts w:hint="eastAsia"/>
        </w:rPr>
        <w:t>《</w:t>
      </w:r>
      <w:r w:rsidRPr="007A35F3">
        <w:rPr>
          <w:rFonts w:ascii="Calibri" w:eastAsia="宋体" w:hAnsi="Calibri" w:cs="Times New Roman" w:hint="eastAsia"/>
        </w:rPr>
        <w:t>主数据管理系统</w:t>
      </w:r>
      <w:r w:rsidR="004D0303">
        <w:rPr>
          <w:rFonts w:ascii="Calibri" w:eastAsia="宋体" w:hAnsi="Calibri" w:cs="Times New Roman" w:hint="eastAsia"/>
        </w:rPr>
        <w:t>解决方案</w:t>
      </w:r>
      <w:r w:rsidR="004D0303">
        <w:rPr>
          <w:rFonts w:ascii="Calibri" w:eastAsia="宋体" w:hAnsi="Calibri" w:cs="Times New Roman" w:hint="eastAsia"/>
        </w:rPr>
        <w:t xml:space="preserve"> - </w:t>
      </w:r>
      <w:r w:rsidR="004D0303">
        <w:rPr>
          <w:rFonts w:ascii="Calibri" w:eastAsia="宋体" w:hAnsi="Calibri" w:cs="Times New Roman" w:hint="eastAsia"/>
        </w:rPr>
        <w:t>编码规则</w:t>
      </w:r>
      <w:r>
        <w:rPr>
          <w:rFonts w:hint="eastAsia"/>
        </w:rPr>
        <w:t>》</w:t>
      </w:r>
    </w:p>
    <w:p w:rsidR="00821DE4" w:rsidRDefault="00B42235" w:rsidP="00821DE4">
      <w:pPr>
        <w:pStyle w:val="10"/>
        <w:numPr>
          <w:ilvl w:val="0"/>
          <w:numId w:val="3"/>
        </w:numPr>
      </w:pPr>
      <w:r>
        <w:rPr>
          <w:rFonts w:hint="eastAsia"/>
        </w:rPr>
        <w:t>集成平台</w:t>
      </w:r>
    </w:p>
    <w:p w:rsidR="00821DE4" w:rsidRDefault="009A502C" w:rsidP="00821DE4">
      <w:pPr>
        <w:pStyle w:val="2"/>
        <w:numPr>
          <w:ilvl w:val="1"/>
          <w:numId w:val="3"/>
        </w:numPr>
      </w:pPr>
      <w:r>
        <w:rPr>
          <w:rFonts w:hint="eastAsia"/>
        </w:rPr>
        <w:t>用友</w:t>
      </w:r>
      <w:r w:rsidR="00821DE4">
        <w:rPr>
          <w:rFonts w:hint="eastAsia"/>
        </w:rPr>
        <w:t>应用集成平台简介</w:t>
      </w:r>
    </w:p>
    <w:p w:rsidR="006F051B" w:rsidRDefault="006F051B" w:rsidP="006F051B">
      <w:pPr>
        <w:spacing w:line="360" w:lineRule="auto"/>
        <w:ind w:firstLine="420"/>
      </w:pPr>
      <w:r>
        <w:rPr>
          <w:rFonts w:hint="eastAsia"/>
        </w:rPr>
        <w:t>用友</w:t>
      </w:r>
      <w:r>
        <w:rPr>
          <w:rFonts w:hint="eastAsia"/>
        </w:rPr>
        <w:t>UAP-NC</w:t>
      </w:r>
      <w:r>
        <w:rPr>
          <w:rFonts w:hint="eastAsia"/>
        </w:rPr>
        <w:t>应用集成平台由一系列应用集成产品组成。它以用友</w:t>
      </w:r>
      <w:r>
        <w:rPr>
          <w:rFonts w:hint="eastAsia"/>
        </w:rPr>
        <w:t>UAP</w:t>
      </w:r>
      <w:r>
        <w:rPr>
          <w:rFonts w:hint="eastAsia"/>
        </w:rPr>
        <w:t>平台为基础平台，其余集成产品构架在</w:t>
      </w:r>
      <w:r>
        <w:rPr>
          <w:rFonts w:hint="eastAsia"/>
        </w:rPr>
        <w:t>UAP</w:t>
      </w:r>
      <w:r>
        <w:rPr>
          <w:rFonts w:hint="eastAsia"/>
        </w:rPr>
        <w:t>平台之上。它们包括：</w:t>
      </w:r>
    </w:p>
    <w:p w:rsidR="006F051B" w:rsidRDefault="006F051B" w:rsidP="006F051B">
      <w:pPr>
        <w:numPr>
          <w:ilvl w:val="0"/>
          <w:numId w:val="4"/>
        </w:numPr>
        <w:spacing w:line="360" w:lineRule="auto"/>
      </w:pPr>
      <w:r>
        <w:rPr>
          <w:rFonts w:hint="eastAsia"/>
        </w:rPr>
        <w:t>主数据管理平台</w:t>
      </w:r>
    </w:p>
    <w:p w:rsidR="006F051B" w:rsidRDefault="006F051B" w:rsidP="006F051B">
      <w:pPr>
        <w:numPr>
          <w:ilvl w:val="0"/>
          <w:numId w:val="4"/>
        </w:numPr>
        <w:spacing w:line="360" w:lineRule="auto"/>
      </w:pPr>
      <w:r>
        <w:rPr>
          <w:rFonts w:hint="eastAsia"/>
        </w:rPr>
        <w:t>企业服务总线</w:t>
      </w:r>
    </w:p>
    <w:p w:rsidR="006F051B" w:rsidRDefault="006F051B" w:rsidP="006F051B">
      <w:pPr>
        <w:numPr>
          <w:ilvl w:val="0"/>
          <w:numId w:val="4"/>
        </w:numPr>
        <w:spacing w:line="360" w:lineRule="auto"/>
      </w:pPr>
      <w:r>
        <w:rPr>
          <w:rFonts w:hint="eastAsia"/>
        </w:rPr>
        <w:t>企业门户</w:t>
      </w:r>
    </w:p>
    <w:p w:rsidR="006F051B" w:rsidRDefault="006F051B" w:rsidP="006F051B">
      <w:pPr>
        <w:numPr>
          <w:ilvl w:val="0"/>
          <w:numId w:val="4"/>
        </w:numPr>
        <w:spacing w:line="360" w:lineRule="auto"/>
      </w:pPr>
      <w:r>
        <w:rPr>
          <w:rFonts w:hint="eastAsia"/>
        </w:rPr>
        <w:t>目录管理服务</w:t>
      </w:r>
    </w:p>
    <w:p w:rsidR="006F051B" w:rsidRDefault="006F051B" w:rsidP="006F051B">
      <w:pPr>
        <w:numPr>
          <w:ilvl w:val="0"/>
          <w:numId w:val="4"/>
        </w:numPr>
        <w:spacing w:line="360" w:lineRule="auto"/>
      </w:pPr>
      <w:r>
        <w:rPr>
          <w:rFonts w:hint="eastAsia"/>
        </w:rPr>
        <w:t>流程集成引擎</w:t>
      </w:r>
    </w:p>
    <w:p w:rsidR="006F051B" w:rsidRDefault="006F051B" w:rsidP="006F051B">
      <w:pPr>
        <w:numPr>
          <w:ilvl w:val="0"/>
          <w:numId w:val="4"/>
        </w:numPr>
        <w:spacing w:line="360" w:lineRule="auto"/>
      </w:pPr>
      <w:r>
        <w:rPr>
          <w:rFonts w:hint="eastAsia"/>
        </w:rPr>
        <w:t>消息集成引擎</w:t>
      </w:r>
    </w:p>
    <w:p w:rsidR="006F051B" w:rsidRDefault="006F051B" w:rsidP="006F051B">
      <w:pPr>
        <w:numPr>
          <w:ilvl w:val="0"/>
          <w:numId w:val="4"/>
        </w:numPr>
        <w:spacing w:line="360" w:lineRule="auto"/>
      </w:pPr>
      <w:r>
        <w:rPr>
          <w:rFonts w:hint="eastAsia"/>
        </w:rPr>
        <w:t>集成开发平台</w:t>
      </w:r>
    </w:p>
    <w:p w:rsidR="006F051B" w:rsidRDefault="006F051B" w:rsidP="006F051B">
      <w:pPr>
        <w:numPr>
          <w:ilvl w:val="0"/>
          <w:numId w:val="4"/>
        </w:numPr>
        <w:spacing w:line="360" w:lineRule="auto"/>
      </w:pPr>
      <w:r>
        <w:rPr>
          <w:rFonts w:hint="eastAsia"/>
        </w:rPr>
        <w:t>集成控制工具</w:t>
      </w:r>
    </w:p>
    <w:p w:rsidR="006F051B" w:rsidRDefault="006F051B" w:rsidP="006F051B">
      <w:pPr>
        <w:spacing w:line="360" w:lineRule="auto"/>
        <w:ind w:left="420"/>
      </w:pPr>
      <w:r>
        <w:rPr>
          <w:rFonts w:hint="eastAsia"/>
        </w:rPr>
        <w:t>用友应用集成平台具有如下的特</w:t>
      </w:r>
      <w:r w:rsidR="00FC1493">
        <w:rPr>
          <w:rFonts w:hint="eastAsia"/>
        </w:rPr>
        <w:t>点</w:t>
      </w:r>
      <w:r>
        <w:rPr>
          <w:rFonts w:hint="eastAsia"/>
        </w:rPr>
        <w:t>：</w:t>
      </w:r>
    </w:p>
    <w:p w:rsidR="006F051B" w:rsidRDefault="006F051B" w:rsidP="006F051B">
      <w:pPr>
        <w:numPr>
          <w:ilvl w:val="0"/>
          <w:numId w:val="5"/>
        </w:numPr>
        <w:spacing w:line="360" w:lineRule="auto"/>
      </w:pPr>
      <w:r>
        <w:rPr>
          <w:rFonts w:hint="eastAsia"/>
        </w:rPr>
        <w:t>功能强大，充分满足企业应用集成需求；</w:t>
      </w:r>
    </w:p>
    <w:p w:rsidR="006F051B" w:rsidRDefault="006F051B" w:rsidP="006F051B">
      <w:pPr>
        <w:numPr>
          <w:ilvl w:val="0"/>
          <w:numId w:val="5"/>
        </w:numPr>
        <w:spacing w:line="360" w:lineRule="auto"/>
      </w:pPr>
      <w:r>
        <w:rPr>
          <w:rFonts w:hint="eastAsia"/>
        </w:rPr>
        <w:t>技术先进，采用总线型的集成方式，采用完全面向服务（</w:t>
      </w:r>
      <w:r>
        <w:rPr>
          <w:rFonts w:hint="eastAsia"/>
        </w:rPr>
        <w:t>SOA</w:t>
      </w:r>
      <w:r>
        <w:rPr>
          <w:rFonts w:hint="eastAsia"/>
        </w:rPr>
        <w:t>）的架构；</w:t>
      </w:r>
    </w:p>
    <w:p w:rsidR="006F051B" w:rsidRPr="00401559" w:rsidRDefault="006F051B" w:rsidP="006F051B">
      <w:pPr>
        <w:numPr>
          <w:ilvl w:val="0"/>
          <w:numId w:val="5"/>
        </w:numPr>
        <w:spacing w:line="360" w:lineRule="auto"/>
      </w:pPr>
      <w:r>
        <w:rPr>
          <w:rFonts w:hint="eastAsia"/>
        </w:rPr>
        <w:t>性能高效，平台构建在高效的</w:t>
      </w:r>
      <w:r>
        <w:rPr>
          <w:rFonts w:hint="eastAsia"/>
        </w:rPr>
        <w:t>UAP</w:t>
      </w:r>
      <w:r>
        <w:rPr>
          <w:rFonts w:hint="eastAsia"/>
        </w:rPr>
        <w:t>平台之上，全国</w:t>
      </w:r>
      <w:r>
        <w:rPr>
          <w:rFonts w:hint="eastAsia"/>
        </w:rPr>
        <w:t>4000</w:t>
      </w:r>
      <w:r>
        <w:rPr>
          <w:rFonts w:hint="eastAsia"/>
        </w:rPr>
        <w:t>家用户的使用证明了平台的稳定高效。</w:t>
      </w:r>
    </w:p>
    <w:p w:rsidR="006F051B" w:rsidRPr="006F051B" w:rsidRDefault="006F051B" w:rsidP="006F051B"/>
    <w:p w:rsidR="00821DE4" w:rsidRDefault="00821DE4" w:rsidP="00821DE4">
      <w:pPr>
        <w:pStyle w:val="2"/>
        <w:numPr>
          <w:ilvl w:val="1"/>
          <w:numId w:val="3"/>
        </w:numPr>
      </w:pPr>
      <w:r>
        <w:rPr>
          <w:rFonts w:hint="eastAsia"/>
        </w:rPr>
        <w:t>主数据管理平台</w:t>
      </w:r>
    </w:p>
    <w:p w:rsidR="00851E3C" w:rsidRDefault="00851E3C" w:rsidP="00851E3C">
      <w:pPr>
        <w:spacing w:line="360" w:lineRule="auto"/>
        <w:ind w:firstLine="420"/>
      </w:pPr>
      <w:r>
        <w:rPr>
          <w:rFonts w:hint="eastAsia"/>
        </w:rPr>
        <w:t>主数据是描述核心业务实体（如</w:t>
      </w:r>
      <w:r w:rsidR="004D0303">
        <w:rPr>
          <w:rFonts w:hint="eastAsia"/>
        </w:rPr>
        <w:t>货品</w:t>
      </w:r>
      <w:r w:rsidR="00FC6D28">
        <w:rPr>
          <w:rFonts w:hint="eastAsia"/>
        </w:rPr>
        <w:t>、客商、人员</w:t>
      </w:r>
      <w:r>
        <w:rPr>
          <w:rFonts w:hint="eastAsia"/>
        </w:rPr>
        <w:t>等）的一个或多个属性，是在进行企</w:t>
      </w:r>
      <w:r>
        <w:rPr>
          <w:rFonts w:hint="eastAsia"/>
        </w:rPr>
        <w:lastRenderedPageBreak/>
        <w:t>业业务架构分析中发现的核心业务对象。</w:t>
      </w:r>
    </w:p>
    <w:p w:rsidR="00851E3C" w:rsidRDefault="00851E3C" w:rsidP="00851E3C">
      <w:pPr>
        <w:spacing w:line="360" w:lineRule="auto"/>
        <w:ind w:firstLine="420"/>
      </w:pPr>
      <w:r>
        <w:rPr>
          <w:rFonts w:hint="eastAsia"/>
        </w:rPr>
        <w:t>主数据是企业价值链核心业务流程的各个</w:t>
      </w:r>
      <w:r>
        <w:rPr>
          <w:rFonts w:hint="eastAsia"/>
        </w:rPr>
        <w:t>IT</w:t>
      </w:r>
      <w:r>
        <w:rPr>
          <w:rFonts w:hint="eastAsia"/>
        </w:rPr>
        <w:t>系统的基础数据。主数据管理是指一整套的用于生成和维护企业主数据的规范、技术和方案，以保证主数据的完整性、一致性和准确性。集成、共享、数据质量、数据治理是主数据管理的四大要素。主数据管理要做的就是从企业的多个业务系统中整合最核心的、最需要共享的数据（主数据），集中进行数据的清洗和丰富，并且以服务的方式把统一的、完整的、准确的、具有权威性的主数据分发给全企业范围内需要使用这些数据的操作型应用和分析型应用，包括各个业务系统、业务流程和决策支持系统等。</w:t>
      </w:r>
    </w:p>
    <w:p w:rsidR="00851E3C" w:rsidRPr="00C82D53" w:rsidRDefault="00851E3C" w:rsidP="00851E3C">
      <w:pPr>
        <w:spacing w:line="360" w:lineRule="auto"/>
        <w:ind w:firstLineChars="200" w:firstLine="422"/>
        <w:rPr>
          <w:b/>
        </w:rPr>
      </w:pPr>
      <w:r w:rsidRPr="00C82D53">
        <w:rPr>
          <w:rFonts w:hint="eastAsia"/>
          <w:b/>
        </w:rPr>
        <w:t>主数据管理的关键</w:t>
      </w:r>
      <w:r>
        <w:rPr>
          <w:rFonts w:hint="eastAsia"/>
          <w:b/>
        </w:rPr>
        <w:t>价值体现在以下几点</w:t>
      </w:r>
      <w:r w:rsidRPr="00C82D53">
        <w:rPr>
          <w:rFonts w:hint="eastAsia"/>
          <w:b/>
        </w:rPr>
        <w:t>：</w:t>
      </w:r>
    </w:p>
    <w:p w:rsidR="00851E3C" w:rsidRDefault="00851E3C" w:rsidP="00851E3C">
      <w:pPr>
        <w:spacing w:line="360" w:lineRule="auto"/>
        <w:ind w:firstLineChars="250" w:firstLine="525"/>
      </w:pPr>
      <w:r>
        <w:t>1</w:t>
      </w:r>
      <w:r>
        <w:rPr>
          <w:rFonts w:hint="eastAsia"/>
        </w:rPr>
        <w:t>．保证数据的唯一性和准确性；</w:t>
      </w:r>
    </w:p>
    <w:p w:rsidR="00851E3C" w:rsidRDefault="00851E3C" w:rsidP="00851E3C">
      <w:pPr>
        <w:spacing w:line="360" w:lineRule="auto"/>
        <w:ind w:firstLineChars="250" w:firstLine="525"/>
      </w:pPr>
      <w:r>
        <w:t>2</w:t>
      </w:r>
      <w:r>
        <w:rPr>
          <w:rFonts w:hint="eastAsia"/>
        </w:rPr>
        <w:t>．有效降低数据管理成本；</w:t>
      </w:r>
    </w:p>
    <w:p w:rsidR="00851E3C" w:rsidRDefault="00851E3C" w:rsidP="00851E3C">
      <w:pPr>
        <w:spacing w:line="360" w:lineRule="auto"/>
        <w:ind w:firstLineChars="250" w:firstLine="525"/>
      </w:pPr>
      <w:r>
        <w:t>3</w:t>
      </w:r>
      <w:r>
        <w:rPr>
          <w:rFonts w:hint="eastAsia"/>
        </w:rPr>
        <w:t>．更加准确的决策支持；</w:t>
      </w:r>
    </w:p>
    <w:p w:rsidR="00851E3C" w:rsidRDefault="00851E3C" w:rsidP="00851E3C">
      <w:pPr>
        <w:spacing w:line="360" w:lineRule="auto"/>
        <w:ind w:firstLineChars="250" w:firstLine="525"/>
      </w:pPr>
      <w:r>
        <w:t>4</w:t>
      </w:r>
      <w:r>
        <w:rPr>
          <w:rFonts w:hint="eastAsia"/>
        </w:rPr>
        <w:t>．系统架构灵活性和创新性。</w:t>
      </w:r>
    </w:p>
    <w:p w:rsidR="00851E3C" w:rsidRDefault="00851E3C" w:rsidP="00851E3C">
      <w:pPr>
        <w:spacing w:line="360" w:lineRule="auto"/>
        <w:ind w:firstLine="420"/>
      </w:pPr>
    </w:p>
    <w:p w:rsidR="00851E3C" w:rsidRDefault="00851E3C" w:rsidP="00851E3C">
      <w:pPr>
        <w:spacing w:line="360" w:lineRule="auto"/>
        <w:ind w:firstLineChars="200" w:firstLine="420"/>
      </w:pPr>
      <w:r>
        <w:rPr>
          <w:rFonts w:hint="eastAsia"/>
        </w:rPr>
        <w:t xml:space="preserve">NC </w:t>
      </w:r>
      <w:r>
        <w:rPr>
          <w:rFonts w:hint="eastAsia"/>
        </w:rPr>
        <w:t>主数据管理的几个特性：</w:t>
      </w:r>
    </w:p>
    <w:p w:rsidR="00851E3C" w:rsidRPr="00725557" w:rsidRDefault="00851E3C" w:rsidP="00851E3C">
      <w:pPr>
        <w:spacing w:line="360" w:lineRule="auto"/>
        <w:ind w:firstLineChars="250" w:firstLine="525"/>
      </w:pPr>
      <w:r>
        <w:rPr>
          <w:rFonts w:hint="eastAsia"/>
        </w:rPr>
        <w:t>1</w:t>
      </w:r>
      <w:r>
        <w:rPr>
          <w:rFonts w:hint="eastAsia"/>
        </w:rPr>
        <w:t>．</w:t>
      </w:r>
      <w:r w:rsidRPr="00725557">
        <w:rPr>
          <w:rFonts w:hint="eastAsia"/>
        </w:rPr>
        <w:t>定义主数据类型及特征，允许实施运行阶段动态扩展属性</w:t>
      </w:r>
      <w:r>
        <w:rPr>
          <w:rFonts w:hint="eastAsia"/>
        </w:rPr>
        <w:t>；</w:t>
      </w:r>
    </w:p>
    <w:p w:rsidR="00851E3C" w:rsidRPr="00725557" w:rsidRDefault="00851E3C" w:rsidP="00851E3C">
      <w:pPr>
        <w:spacing w:line="360" w:lineRule="auto"/>
        <w:ind w:firstLineChars="250" w:firstLine="525"/>
      </w:pPr>
      <w:r>
        <w:rPr>
          <w:rFonts w:hint="eastAsia"/>
        </w:rPr>
        <w:t>2</w:t>
      </w:r>
      <w:r>
        <w:rPr>
          <w:rFonts w:hint="eastAsia"/>
        </w:rPr>
        <w:t>．</w:t>
      </w:r>
      <w:r w:rsidRPr="00725557">
        <w:rPr>
          <w:rFonts w:hint="eastAsia"/>
        </w:rPr>
        <w:t>为每种主数据定义编码规则，可自动按照规则产生唯一标识。企业每一条主数据记录都有一个唯一编码。提供自动产生编码的功能</w:t>
      </w:r>
      <w:r w:rsidR="00EA5090">
        <w:rPr>
          <w:rFonts w:hint="eastAsia"/>
        </w:rPr>
        <w:t>；</w:t>
      </w:r>
    </w:p>
    <w:p w:rsidR="00851E3C" w:rsidRPr="00725557" w:rsidRDefault="00851E3C" w:rsidP="00851E3C">
      <w:pPr>
        <w:spacing w:line="360" w:lineRule="auto"/>
        <w:ind w:firstLineChars="250" w:firstLine="525"/>
      </w:pPr>
      <w:r>
        <w:rPr>
          <w:rFonts w:hint="eastAsia"/>
        </w:rPr>
        <w:t>3</w:t>
      </w:r>
      <w:r>
        <w:rPr>
          <w:rFonts w:hint="eastAsia"/>
        </w:rPr>
        <w:t>．</w:t>
      </w:r>
      <w:r w:rsidRPr="00725557">
        <w:rPr>
          <w:rFonts w:hint="eastAsia"/>
        </w:rPr>
        <w:t>定义企业复杂信息环境中的应用系统，这些应用系统有使用主数据的需求。</w:t>
      </w:r>
      <w:r w:rsidRPr="00725557">
        <w:t xml:space="preserve"> </w:t>
      </w:r>
      <w:r w:rsidRPr="00725557">
        <w:rPr>
          <w:rFonts w:hint="eastAsia"/>
        </w:rPr>
        <w:t>主数据管理系统也是企业中一个独立的系统，也需要注册</w:t>
      </w:r>
      <w:r>
        <w:rPr>
          <w:rFonts w:hint="eastAsia"/>
        </w:rPr>
        <w:t>；</w:t>
      </w:r>
    </w:p>
    <w:p w:rsidR="00851E3C" w:rsidRPr="00725557" w:rsidRDefault="00851E3C" w:rsidP="00851E3C">
      <w:pPr>
        <w:spacing w:line="360" w:lineRule="auto"/>
        <w:ind w:firstLineChars="250" w:firstLine="525"/>
      </w:pPr>
      <w:r>
        <w:rPr>
          <w:rFonts w:hint="eastAsia"/>
        </w:rPr>
        <w:t>4</w:t>
      </w:r>
      <w:r>
        <w:rPr>
          <w:rFonts w:hint="eastAsia"/>
        </w:rPr>
        <w:t>．</w:t>
      </w:r>
      <w:r w:rsidRPr="00725557">
        <w:rPr>
          <w:rFonts w:hint="eastAsia"/>
        </w:rPr>
        <w:t>注册系统中的所有服务，标明服务的发布方及订阅方</w:t>
      </w:r>
      <w:r>
        <w:rPr>
          <w:rFonts w:hint="eastAsia"/>
        </w:rPr>
        <w:t>；</w:t>
      </w:r>
    </w:p>
    <w:p w:rsidR="00851E3C" w:rsidRDefault="00851E3C" w:rsidP="00851E3C">
      <w:pPr>
        <w:spacing w:line="360" w:lineRule="auto"/>
        <w:ind w:firstLineChars="250" w:firstLine="525"/>
      </w:pPr>
      <w:r>
        <w:rPr>
          <w:rFonts w:hint="eastAsia"/>
        </w:rPr>
        <w:t>5</w:t>
      </w:r>
      <w:r>
        <w:rPr>
          <w:rFonts w:hint="eastAsia"/>
        </w:rPr>
        <w:t>．</w:t>
      </w:r>
      <w:r w:rsidRPr="00725557">
        <w:rPr>
          <w:rFonts w:hint="eastAsia"/>
        </w:rPr>
        <w:t>记录主数据变更、服务请求及响应情况</w:t>
      </w:r>
      <w:r>
        <w:rPr>
          <w:rFonts w:hint="eastAsia"/>
        </w:rPr>
        <w:t>；</w:t>
      </w:r>
    </w:p>
    <w:p w:rsidR="00851E3C" w:rsidRPr="00851E3C" w:rsidRDefault="00EA5090" w:rsidP="00EA5090">
      <w:pPr>
        <w:spacing w:line="360" w:lineRule="auto"/>
        <w:ind w:firstLineChars="250" w:firstLine="525"/>
      </w:pPr>
      <w:r>
        <w:rPr>
          <w:rFonts w:hint="eastAsia"/>
        </w:rPr>
        <w:t>6</w:t>
      </w:r>
      <w:r w:rsidR="00851E3C">
        <w:rPr>
          <w:rFonts w:hint="eastAsia"/>
        </w:rPr>
        <w:t>．</w:t>
      </w:r>
      <w:r w:rsidR="00851E3C" w:rsidRPr="00822967">
        <w:rPr>
          <w:rFonts w:hint="eastAsia"/>
        </w:rPr>
        <w:t>支持客户主数据查询、增加、修</w:t>
      </w:r>
      <w:r>
        <w:rPr>
          <w:rFonts w:hint="eastAsia"/>
        </w:rPr>
        <w:t>改、删除、保存、审核功能；支持审批流；新增保存时，自动获取编码</w:t>
      </w:r>
      <w:r w:rsidR="00851E3C">
        <w:rPr>
          <w:rFonts w:hint="eastAsia"/>
        </w:rPr>
        <w:t>。</w:t>
      </w:r>
    </w:p>
    <w:p w:rsidR="00821DE4" w:rsidRDefault="00821DE4" w:rsidP="00821DE4">
      <w:pPr>
        <w:pStyle w:val="2"/>
        <w:numPr>
          <w:ilvl w:val="1"/>
          <w:numId w:val="3"/>
        </w:numPr>
      </w:pPr>
      <w:r>
        <w:rPr>
          <w:rFonts w:hint="eastAsia"/>
        </w:rPr>
        <w:t>企业服务总线</w:t>
      </w:r>
    </w:p>
    <w:p w:rsidR="00CE1693" w:rsidRPr="007F0568" w:rsidRDefault="00CE1693" w:rsidP="00CE1693">
      <w:pPr>
        <w:spacing w:line="360" w:lineRule="auto"/>
        <w:ind w:firstLineChars="200" w:firstLine="420"/>
        <w:rPr>
          <w:rFonts w:ascii="宋体" w:hAnsi="宋体"/>
        </w:rPr>
      </w:pPr>
      <w:r w:rsidRPr="007F0568">
        <w:rPr>
          <w:rFonts w:ascii="宋体" w:hAnsi="宋体" w:hint="eastAsia"/>
        </w:rPr>
        <w:t>UFIDA-ESB能够以智能的、实时的方式，从多种设备类型、业务单元和位置向几乎遍布企业（甚至企业之外）的全部系统和应用，路由和转换消息与数据。</w:t>
      </w:r>
    </w:p>
    <w:p w:rsidR="00CE1693" w:rsidRPr="007F0568" w:rsidRDefault="00CE1693" w:rsidP="00CE1693">
      <w:pPr>
        <w:pStyle w:val="a7"/>
        <w:spacing w:before="120"/>
        <w:ind w:firstLine="360"/>
        <w:jc w:val="left"/>
        <w:rPr>
          <w:rFonts w:ascii="宋体" w:hAnsi="宋体"/>
        </w:rPr>
      </w:pPr>
      <w:r>
        <w:rPr>
          <w:rFonts w:ascii="宋体" w:hAnsi="宋体"/>
          <w:noProof/>
        </w:rPr>
        <w:lastRenderedPageBreak/>
        <w:drawing>
          <wp:inline distT="0" distB="0" distL="0" distR="0">
            <wp:extent cx="4610735" cy="229108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4610735" cy="2291080"/>
                    </a:xfrm>
                    <a:prstGeom prst="rect">
                      <a:avLst/>
                    </a:prstGeom>
                    <a:noFill/>
                    <a:ln w="9525">
                      <a:noFill/>
                      <a:miter lim="800000"/>
                      <a:headEnd/>
                      <a:tailEnd/>
                    </a:ln>
                  </pic:spPr>
                </pic:pic>
              </a:graphicData>
            </a:graphic>
          </wp:inline>
        </w:drawing>
      </w:r>
    </w:p>
    <w:p w:rsidR="00CE1693" w:rsidRPr="007F0568" w:rsidRDefault="00CE1693" w:rsidP="00CE1693">
      <w:pPr>
        <w:spacing w:line="360" w:lineRule="auto"/>
        <w:ind w:firstLineChars="200" w:firstLine="420"/>
        <w:rPr>
          <w:rFonts w:ascii="宋体" w:hAnsi="宋体"/>
        </w:rPr>
      </w:pPr>
      <w:r w:rsidRPr="007F0568">
        <w:rPr>
          <w:rFonts w:ascii="宋体" w:hAnsi="宋体" w:hint="eastAsia"/>
        </w:rPr>
        <w:t>作为涵盖流程集成、人力管理和企业应用连通性的业务集成解决方案，UFIDA-ESB使您能够：</w:t>
      </w:r>
    </w:p>
    <w:p w:rsidR="00CE1693" w:rsidRPr="007F0568" w:rsidRDefault="00CE1693" w:rsidP="008C106E">
      <w:pPr>
        <w:pStyle w:val="a8"/>
        <w:numPr>
          <w:ilvl w:val="0"/>
          <w:numId w:val="11"/>
        </w:numPr>
        <w:tabs>
          <w:tab w:val="left" w:pos="0"/>
        </w:tabs>
        <w:autoSpaceDN w:val="0"/>
        <w:spacing w:line="360" w:lineRule="auto"/>
        <w:rPr>
          <w:rFonts w:ascii="宋体" w:hAnsi="宋体"/>
        </w:rPr>
      </w:pPr>
      <w:r w:rsidRPr="007F0568">
        <w:rPr>
          <w:rFonts w:ascii="宋体" w:hAnsi="宋体" w:hint="eastAsia"/>
        </w:rPr>
        <w:t>生成并部署新的业务程序；</w:t>
      </w:r>
    </w:p>
    <w:p w:rsidR="00CE1693" w:rsidRPr="007F0568" w:rsidRDefault="00CE1693" w:rsidP="008C106E">
      <w:pPr>
        <w:pStyle w:val="a8"/>
        <w:numPr>
          <w:ilvl w:val="0"/>
          <w:numId w:val="11"/>
        </w:numPr>
        <w:tabs>
          <w:tab w:val="left" w:pos="0"/>
        </w:tabs>
        <w:autoSpaceDN w:val="0"/>
        <w:spacing w:line="360" w:lineRule="auto"/>
        <w:rPr>
          <w:rFonts w:ascii="宋体" w:hAnsi="宋体"/>
        </w:rPr>
      </w:pPr>
      <w:r w:rsidRPr="007F0568">
        <w:rPr>
          <w:rFonts w:ascii="宋体" w:hAnsi="宋体" w:hint="eastAsia"/>
        </w:rPr>
        <w:t>同步多个系统中的业务事件；</w:t>
      </w:r>
    </w:p>
    <w:p w:rsidR="00CE1693" w:rsidRPr="007F0568" w:rsidRDefault="00CE1693" w:rsidP="008C106E">
      <w:pPr>
        <w:pStyle w:val="a8"/>
        <w:numPr>
          <w:ilvl w:val="0"/>
          <w:numId w:val="11"/>
        </w:numPr>
        <w:tabs>
          <w:tab w:val="left" w:pos="0"/>
        </w:tabs>
        <w:autoSpaceDN w:val="0"/>
        <w:spacing w:line="360" w:lineRule="auto"/>
        <w:rPr>
          <w:rFonts w:ascii="宋体" w:hAnsi="宋体"/>
        </w:rPr>
      </w:pPr>
      <w:r w:rsidRPr="007F0568">
        <w:rPr>
          <w:rFonts w:ascii="宋体" w:hAnsi="宋体" w:hint="eastAsia"/>
        </w:rPr>
        <w:t>整合不同平台上的应用；</w:t>
      </w:r>
    </w:p>
    <w:p w:rsidR="00CE1693" w:rsidRPr="007F0568" w:rsidRDefault="00CE1693" w:rsidP="008C106E">
      <w:pPr>
        <w:pStyle w:val="a8"/>
        <w:numPr>
          <w:ilvl w:val="0"/>
          <w:numId w:val="11"/>
        </w:numPr>
        <w:tabs>
          <w:tab w:val="left" w:pos="0"/>
        </w:tabs>
        <w:autoSpaceDN w:val="0"/>
        <w:spacing w:line="360" w:lineRule="auto"/>
        <w:rPr>
          <w:rFonts w:ascii="宋体" w:hAnsi="宋体"/>
        </w:rPr>
      </w:pPr>
      <w:r w:rsidRPr="007F0568">
        <w:rPr>
          <w:rFonts w:ascii="宋体" w:hAnsi="宋体" w:hint="eastAsia"/>
        </w:rPr>
        <w:t>在应用之间转换信息格式并且实现路由；</w:t>
      </w:r>
    </w:p>
    <w:p w:rsidR="00CE1693" w:rsidRPr="007F0568" w:rsidRDefault="00CE1693" w:rsidP="008C106E">
      <w:pPr>
        <w:pStyle w:val="a8"/>
        <w:numPr>
          <w:ilvl w:val="0"/>
          <w:numId w:val="11"/>
        </w:numPr>
        <w:tabs>
          <w:tab w:val="left" w:pos="0"/>
        </w:tabs>
        <w:autoSpaceDN w:val="0"/>
        <w:spacing w:line="360" w:lineRule="auto"/>
        <w:rPr>
          <w:rFonts w:ascii="宋体" w:hAnsi="宋体"/>
        </w:rPr>
      </w:pPr>
      <w:r w:rsidRPr="007F0568">
        <w:rPr>
          <w:rFonts w:ascii="宋体" w:hAnsi="宋体" w:hint="eastAsia"/>
        </w:rPr>
        <w:t>通过作用于消息或消息头部中一个或多个域的内容的规则，将一条消息路由到多个目的地</w:t>
      </w:r>
    </w:p>
    <w:p w:rsidR="00CE1693" w:rsidRPr="007F0568" w:rsidRDefault="00CE1693" w:rsidP="008C106E">
      <w:pPr>
        <w:pStyle w:val="a8"/>
        <w:numPr>
          <w:ilvl w:val="0"/>
          <w:numId w:val="11"/>
        </w:numPr>
        <w:tabs>
          <w:tab w:val="left" w:pos="0"/>
        </w:tabs>
        <w:autoSpaceDN w:val="0"/>
        <w:spacing w:line="360" w:lineRule="auto"/>
        <w:rPr>
          <w:rFonts w:ascii="宋体" w:hAnsi="宋体"/>
        </w:rPr>
      </w:pPr>
      <w:r w:rsidRPr="007F0568">
        <w:rPr>
          <w:rFonts w:ascii="宋体" w:hAnsi="宋体" w:hint="eastAsia"/>
        </w:rPr>
        <w:t>转换消息，以便使用不同格式的应用能够以自己的格式交换消息；</w:t>
      </w:r>
    </w:p>
    <w:p w:rsidR="00CE1693" w:rsidRPr="007F0568" w:rsidRDefault="00CE1693" w:rsidP="008C106E">
      <w:pPr>
        <w:pStyle w:val="a8"/>
        <w:numPr>
          <w:ilvl w:val="0"/>
          <w:numId w:val="11"/>
        </w:numPr>
        <w:tabs>
          <w:tab w:val="left" w:pos="0"/>
        </w:tabs>
        <w:autoSpaceDN w:val="0"/>
        <w:spacing w:line="360" w:lineRule="auto"/>
        <w:rPr>
          <w:rFonts w:ascii="宋体" w:hAnsi="宋体"/>
        </w:rPr>
      </w:pPr>
      <w:r w:rsidRPr="007F0568">
        <w:rPr>
          <w:rFonts w:ascii="宋体" w:hAnsi="宋体" w:hint="eastAsia"/>
        </w:rPr>
        <w:t>存储或恢复一条消息或其中一部分；</w:t>
      </w:r>
    </w:p>
    <w:p w:rsidR="00CE1693" w:rsidRPr="007F0568" w:rsidRDefault="00CE1693" w:rsidP="008C106E">
      <w:pPr>
        <w:pStyle w:val="a8"/>
        <w:numPr>
          <w:ilvl w:val="0"/>
          <w:numId w:val="11"/>
        </w:numPr>
        <w:tabs>
          <w:tab w:val="left" w:pos="0"/>
        </w:tabs>
        <w:autoSpaceDN w:val="0"/>
        <w:spacing w:line="360" w:lineRule="auto"/>
        <w:rPr>
          <w:rFonts w:ascii="宋体" w:hAnsi="宋体"/>
        </w:rPr>
      </w:pPr>
      <w:r w:rsidRPr="007F0568">
        <w:rPr>
          <w:rFonts w:ascii="宋体" w:hAnsi="宋体" w:hint="eastAsia"/>
        </w:rPr>
        <w:t>修改消息内容，例如，添加从数据库中提取的数据；</w:t>
      </w:r>
    </w:p>
    <w:p w:rsidR="00CE1693" w:rsidRPr="00D35999" w:rsidRDefault="00CE1693" w:rsidP="00CE1693">
      <w:pPr>
        <w:pStyle w:val="a7"/>
        <w:spacing w:before="120"/>
        <w:ind w:firstLine="420"/>
        <w:rPr>
          <w:rFonts w:ascii="Arial" w:hAnsi="Arial" w:cs="Arial"/>
          <w:spacing w:val="0"/>
          <w:sz w:val="21"/>
          <w:szCs w:val="22"/>
        </w:rPr>
      </w:pPr>
      <w:r w:rsidRPr="00D35999">
        <w:rPr>
          <w:rFonts w:ascii="Arial" w:hAnsi="Arial" w:cs="Arial" w:hint="eastAsia"/>
          <w:spacing w:val="0"/>
          <w:sz w:val="21"/>
          <w:szCs w:val="22"/>
        </w:rPr>
        <w:t>利用</w:t>
      </w:r>
      <w:r w:rsidRPr="00D35999">
        <w:rPr>
          <w:rFonts w:ascii="Arial" w:hAnsi="Arial" w:cs="Arial" w:hint="eastAsia"/>
          <w:spacing w:val="0"/>
          <w:sz w:val="21"/>
          <w:szCs w:val="22"/>
        </w:rPr>
        <w:t>UFIDA-ESB</w:t>
      </w:r>
      <w:r w:rsidRPr="00D35999">
        <w:rPr>
          <w:rFonts w:ascii="Arial" w:hAnsi="Arial" w:cs="Arial" w:hint="eastAsia"/>
          <w:spacing w:val="0"/>
          <w:sz w:val="21"/>
          <w:szCs w:val="22"/>
        </w:rPr>
        <w:t>解决方案，能够灵活的修改和提升业务程序，应对竞争压力、市场变化和经济波动。这就保证降低投入成本、增加投资收益，在严峻的经济环境下实现利润最大化。</w:t>
      </w:r>
      <w:r w:rsidRPr="00D35999">
        <w:rPr>
          <w:rFonts w:ascii="Arial" w:hAnsi="Arial" w:cs="Arial"/>
          <w:spacing w:val="0"/>
          <w:sz w:val="21"/>
          <w:szCs w:val="22"/>
        </w:rPr>
        <w:t xml:space="preserve"> </w:t>
      </w:r>
    </w:p>
    <w:p w:rsidR="00B42235" w:rsidRDefault="00B42235" w:rsidP="00821DE4">
      <w:pPr>
        <w:pStyle w:val="10"/>
        <w:numPr>
          <w:ilvl w:val="0"/>
          <w:numId w:val="3"/>
        </w:numPr>
      </w:pPr>
      <w:r>
        <w:rPr>
          <w:rFonts w:hint="eastAsia"/>
        </w:rPr>
        <w:t>企业集成规范</w:t>
      </w:r>
    </w:p>
    <w:p w:rsidR="00B26E8A" w:rsidRPr="005911F0" w:rsidRDefault="00B26E8A" w:rsidP="005911F0">
      <w:pPr>
        <w:pStyle w:val="a7"/>
        <w:spacing w:before="120"/>
        <w:ind w:firstLine="420"/>
        <w:rPr>
          <w:rFonts w:ascii="Arial" w:hAnsi="Arial" w:cs="Arial"/>
          <w:spacing w:val="0"/>
          <w:sz w:val="21"/>
          <w:szCs w:val="22"/>
        </w:rPr>
      </w:pPr>
      <w:r w:rsidRPr="005911F0">
        <w:rPr>
          <w:rFonts w:ascii="Arial" w:hAnsi="Arial" w:cs="Arial" w:hint="eastAsia"/>
          <w:spacing w:val="0"/>
          <w:sz w:val="21"/>
          <w:szCs w:val="22"/>
        </w:rPr>
        <w:t>面向服务的设计思想主要体现在企业集成规范的制定上。企业集成规范的制定，将为企业建立整体的集成框架。增加企业对集成系统的把控程度。规范集成方法。</w:t>
      </w:r>
    </w:p>
    <w:p w:rsidR="00B26E8A" w:rsidRPr="005911F0" w:rsidRDefault="00B26E8A" w:rsidP="005911F0">
      <w:pPr>
        <w:pStyle w:val="a7"/>
        <w:spacing w:before="120"/>
        <w:ind w:firstLine="420"/>
        <w:rPr>
          <w:rFonts w:ascii="Arial" w:hAnsi="Arial" w:cs="Arial"/>
          <w:spacing w:val="0"/>
          <w:sz w:val="21"/>
          <w:szCs w:val="22"/>
        </w:rPr>
      </w:pPr>
      <w:r w:rsidRPr="005911F0">
        <w:rPr>
          <w:rFonts w:ascii="Arial" w:hAnsi="Arial" w:cs="Arial" w:hint="eastAsia"/>
          <w:spacing w:val="0"/>
          <w:sz w:val="21"/>
          <w:szCs w:val="22"/>
        </w:rPr>
        <w:t>企业规范的制定将为企业提供一个可以扩展的，柔性的集成框架。规范不仅仅是要满足现有的集成需求，更重要的是对企业整体集成架构的设计和适应今后集成需求不断涌现的规</w:t>
      </w:r>
      <w:r w:rsidRPr="005911F0">
        <w:rPr>
          <w:rFonts w:ascii="Arial" w:hAnsi="Arial" w:cs="Arial" w:hint="eastAsia"/>
          <w:spacing w:val="0"/>
          <w:sz w:val="21"/>
          <w:szCs w:val="22"/>
        </w:rPr>
        <w:lastRenderedPageBreak/>
        <w:t>划。</w:t>
      </w:r>
    </w:p>
    <w:p w:rsidR="00B26E8A" w:rsidRPr="005911F0" w:rsidRDefault="00B26E8A" w:rsidP="005911F0">
      <w:pPr>
        <w:pStyle w:val="a7"/>
        <w:spacing w:before="120"/>
        <w:ind w:firstLine="420"/>
        <w:rPr>
          <w:rFonts w:ascii="Arial" w:hAnsi="Arial" w:cs="Arial"/>
          <w:spacing w:val="0"/>
          <w:sz w:val="21"/>
          <w:szCs w:val="22"/>
        </w:rPr>
      </w:pPr>
      <w:r w:rsidRPr="005911F0">
        <w:rPr>
          <w:rFonts w:ascii="Arial" w:hAnsi="Arial" w:cs="Arial" w:hint="eastAsia"/>
          <w:spacing w:val="0"/>
          <w:sz w:val="21"/>
          <w:szCs w:val="22"/>
        </w:rPr>
        <w:t>集团的集成工作始终要遵循总线型的架构和面向服务的设计理念。</w:t>
      </w:r>
    </w:p>
    <w:p w:rsidR="00821DE4" w:rsidRDefault="009A502C" w:rsidP="00821DE4">
      <w:pPr>
        <w:pStyle w:val="2"/>
        <w:numPr>
          <w:ilvl w:val="1"/>
          <w:numId w:val="3"/>
        </w:numPr>
      </w:pPr>
      <w:r>
        <w:rPr>
          <w:rFonts w:hint="eastAsia"/>
        </w:rPr>
        <w:t>需求解决方案</w:t>
      </w:r>
    </w:p>
    <w:p w:rsidR="009A502C" w:rsidRDefault="009A502C" w:rsidP="009A502C">
      <w:pPr>
        <w:pStyle w:val="3"/>
        <w:numPr>
          <w:ilvl w:val="2"/>
          <w:numId w:val="3"/>
        </w:numPr>
      </w:pPr>
      <w:r>
        <w:rPr>
          <w:rFonts w:hint="eastAsia"/>
        </w:rPr>
        <w:t>主数据技术路线</w:t>
      </w:r>
    </w:p>
    <w:p w:rsidR="005911F0" w:rsidRPr="005911F0" w:rsidRDefault="005911F0" w:rsidP="005911F0">
      <w:pPr>
        <w:rPr>
          <w:rFonts w:ascii="Arial" w:eastAsia="宋体" w:hAnsi="Arial" w:cs="Arial"/>
          <w:b/>
        </w:rPr>
      </w:pPr>
      <w:r w:rsidRPr="005911F0">
        <w:rPr>
          <w:rFonts w:ascii="Arial" w:eastAsia="宋体" w:hAnsi="Arial" w:cs="Arial" w:hint="eastAsia"/>
          <w:b/>
        </w:rPr>
        <w:t>集团主数据平台集成技术路线：</w:t>
      </w:r>
    </w:p>
    <w:p w:rsidR="005911F0" w:rsidRPr="005911F0" w:rsidRDefault="003E4F4D" w:rsidP="005911F0">
      <w:pPr>
        <w:pStyle w:val="a7"/>
        <w:spacing w:before="120"/>
        <w:ind w:firstLine="420"/>
        <w:rPr>
          <w:rFonts w:ascii="Arial" w:hAnsi="Arial" w:cs="Arial"/>
          <w:spacing w:val="0"/>
          <w:sz w:val="21"/>
          <w:szCs w:val="22"/>
        </w:rPr>
      </w:pPr>
      <w:r>
        <w:rPr>
          <w:rFonts w:ascii="Arial" w:hAnsi="Arial" w:cs="Arial" w:hint="eastAsia"/>
          <w:spacing w:val="0"/>
          <w:sz w:val="21"/>
          <w:szCs w:val="22"/>
        </w:rPr>
        <w:t>集团</w:t>
      </w:r>
      <w:r w:rsidR="005911F0" w:rsidRPr="005911F0">
        <w:rPr>
          <w:rFonts w:ascii="Arial" w:hAnsi="Arial" w:cs="Arial" w:hint="eastAsia"/>
          <w:spacing w:val="0"/>
          <w:sz w:val="21"/>
          <w:szCs w:val="22"/>
        </w:rPr>
        <w:t>企业服务总线针对当前服务列表的所有服务，提供</w:t>
      </w:r>
      <w:r w:rsidR="006375E2">
        <w:rPr>
          <w:rFonts w:ascii="Arial" w:hAnsi="Arial" w:cs="Arial" w:hint="eastAsia"/>
          <w:spacing w:val="0"/>
          <w:sz w:val="21"/>
          <w:szCs w:val="22"/>
        </w:rPr>
        <w:t>Webservice</w:t>
      </w:r>
      <w:r w:rsidR="005911F0" w:rsidRPr="005911F0">
        <w:rPr>
          <w:rFonts w:ascii="Arial" w:hAnsi="Arial" w:cs="Arial" w:hint="eastAsia"/>
          <w:spacing w:val="0"/>
          <w:sz w:val="21"/>
          <w:szCs w:val="22"/>
        </w:rPr>
        <w:t>调用方式。服务的指定实现厂商原则上也需要使用</w:t>
      </w:r>
      <w:r w:rsidR="007C35A8">
        <w:rPr>
          <w:rFonts w:ascii="Arial" w:hAnsi="Arial" w:cs="Arial" w:hint="eastAsia"/>
          <w:spacing w:val="0"/>
          <w:sz w:val="21"/>
          <w:szCs w:val="22"/>
        </w:rPr>
        <w:t>Webservice</w:t>
      </w:r>
      <w:r w:rsidR="005911F0" w:rsidRPr="005911F0">
        <w:rPr>
          <w:rFonts w:ascii="Arial" w:hAnsi="Arial" w:cs="Arial" w:hint="eastAsia"/>
          <w:spacing w:val="0"/>
          <w:sz w:val="21"/>
          <w:szCs w:val="22"/>
        </w:rPr>
        <w:t>技术开发服务实现。</w:t>
      </w:r>
    </w:p>
    <w:p w:rsidR="005911F0" w:rsidRPr="005911F0" w:rsidRDefault="005911F0" w:rsidP="005911F0">
      <w:pPr>
        <w:pStyle w:val="a7"/>
        <w:spacing w:before="120"/>
        <w:ind w:firstLineChars="0" w:firstLine="0"/>
        <w:rPr>
          <w:rFonts w:ascii="Arial" w:hAnsi="Arial" w:cs="Arial"/>
          <w:b/>
          <w:spacing w:val="0"/>
          <w:sz w:val="21"/>
          <w:szCs w:val="22"/>
        </w:rPr>
      </w:pPr>
      <w:r w:rsidRPr="005911F0">
        <w:rPr>
          <w:rFonts w:ascii="Arial" w:hAnsi="Arial" w:cs="Arial" w:hint="eastAsia"/>
          <w:b/>
          <w:spacing w:val="0"/>
          <w:sz w:val="21"/>
          <w:szCs w:val="22"/>
        </w:rPr>
        <w:t>Webservice</w:t>
      </w:r>
      <w:r w:rsidRPr="005911F0">
        <w:rPr>
          <w:rFonts w:ascii="Arial" w:hAnsi="Arial" w:cs="Arial" w:hint="eastAsia"/>
          <w:b/>
          <w:spacing w:val="0"/>
          <w:sz w:val="21"/>
          <w:szCs w:val="22"/>
        </w:rPr>
        <w:t>简介</w:t>
      </w:r>
    </w:p>
    <w:p w:rsidR="005911F0" w:rsidRDefault="005911F0" w:rsidP="005911F0">
      <w:pPr>
        <w:pStyle w:val="a7"/>
        <w:spacing w:before="120"/>
        <w:ind w:firstLine="420"/>
        <w:rPr>
          <w:rFonts w:ascii="Arial" w:hAnsi="Arial" w:cs="Arial"/>
          <w:spacing w:val="0"/>
          <w:sz w:val="21"/>
          <w:szCs w:val="22"/>
        </w:rPr>
      </w:pPr>
      <w:r w:rsidRPr="005911F0">
        <w:rPr>
          <w:rFonts w:ascii="Arial" w:hAnsi="Arial" w:cs="Arial" w:hint="eastAsia"/>
          <w:spacing w:val="0"/>
          <w:sz w:val="21"/>
          <w:szCs w:val="22"/>
        </w:rPr>
        <w:t>它是一种构建应用程序的普遍模型</w:t>
      </w:r>
      <w:r w:rsidRPr="005911F0">
        <w:rPr>
          <w:rFonts w:ascii="Arial" w:hAnsi="Arial" w:cs="Arial" w:hint="eastAsia"/>
          <w:spacing w:val="0"/>
          <w:sz w:val="21"/>
          <w:szCs w:val="22"/>
        </w:rPr>
        <w:t>,</w:t>
      </w:r>
      <w:r w:rsidRPr="005911F0">
        <w:rPr>
          <w:rFonts w:ascii="Arial" w:hAnsi="Arial" w:cs="Arial" w:hint="eastAsia"/>
          <w:spacing w:val="0"/>
          <w:sz w:val="21"/>
          <w:szCs w:val="22"/>
        </w:rPr>
        <w:t>可以在任何支持网络通信的操作系统中实施运行</w:t>
      </w:r>
      <w:r w:rsidRPr="005911F0">
        <w:rPr>
          <w:rFonts w:ascii="Arial" w:hAnsi="Arial" w:cs="Arial" w:hint="eastAsia"/>
          <w:spacing w:val="0"/>
          <w:sz w:val="21"/>
          <w:szCs w:val="22"/>
        </w:rPr>
        <w:t>;</w:t>
      </w:r>
      <w:r w:rsidRPr="005911F0">
        <w:rPr>
          <w:rFonts w:ascii="Arial" w:hAnsi="Arial" w:cs="Arial" w:hint="eastAsia"/>
          <w:spacing w:val="0"/>
          <w:sz w:val="21"/>
          <w:szCs w:val="22"/>
        </w:rPr>
        <w:t>它是一种新的</w:t>
      </w:r>
      <w:r w:rsidRPr="005911F0">
        <w:rPr>
          <w:rFonts w:ascii="Arial" w:hAnsi="Arial" w:cs="Arial" w:hint="eastAsia"/>
          <w:spacing w:val="0"/>
          <w:sz w:val="21"/>
          <w:szCs w:val="22"/>
        </w:rPr>
        <w:t>web</w:t>
      </w:r>
      <w:r w:rsidRPr="005911F0">
        <w:rPr>
          <w:rFonts w:ascii="Arial" w:hAnsi="Arial" w:cs="Arial" w:hint="eastAsia"/>
          <w:spacing w:val="0"/>
          <w:sz w:val="21"/>
          <w:szCs w:val="22"/>
        </w:rPr>
        <w:t>应用程序分支，是自包含、自描述、模块化的应用，可以发布、定位、通过</w:t>
      </w:r>
      <w:r w:rsidRPr="005911F0">
        <w:rPr>
          <w:rFonts w:ascii="Arial" w:hAnsi="Arial" w:cs="Arial" w:hint="eastAsia"/>
          <w:spacing w:val="0"/>
          <w:sz w:val="21"/>
          <w:szCs w:val="22"/>
        </w:rPr>
        <w:t>web</w:t>
      </w:r>
      <w:r w:rsidRPr="005911F0">
        <w:rPr>
          <w:rFonts w:ascii="Arial" w:hAnsi="Arial" w:cs="Arial" w:hint="eastAsia"/>
          <w:spacing w:val="0"/>
          <w:sz w:val="21"/>
          <w:szCs w:val="22"/>
        </w:rPr>
        <w:t>调用。</w:t>
      </w:r>
      <w:r w:rsidRPr="005911F0">
        <w:rPr>
          <w:rFonts w:ascii="Arial" w:hAnsi="Arial" w:cs="Arial" w:hint="eastAsia"/>
          <w:spacing w:val="0"/>
          <w:sz w:val="21"/>
          <w:szCs w:val="22"/>
        </w:rPr>
        <w:t>Web Service</w:t>
      </w:r>
      <w:r w:rsidRPr="005911F0">
        <w:rPr>
          <w:rFonts w:ascii="Arial" w:hAnsi="Arial" w:cs="Arial" w:hint="eastAsia"/>
          <w:spacing w:val="0"/>
          <w:sz w:val="21"/>
          <w:szCs w:val="22"/>
        </w:rPr>
        <w:t>是一个应用组件</w:t>
      </w:r>
      <w:r w:rsidRPr="005911F0">
        <w:rPr>
          <w:rFonts w:ascii="Arial" w:hAnsi="Arial" w:cs="Arial" w:hint="eastAsia"/>
          <w:spacing w:val="0"/>
          <w:sz w:val="21"/>
          <w:szCs w:val="22"/>
        </w:rPr>
        <w:t>,</w:t>
      </w:r>
      <w:r w:rsidRPr="005911F0">
        <w:rPr>
          <w:rFonts w:ascii="Arial" w:hAnsi="Arial" w:cs="Arial" w:hint="eastAsia"/>
          <w:spacing w:val="0"/>
          <w:sz w:val="21"/>
          <w:szCs w:val="22"/>
        </w:rPr>
        <w:t>它逻辑性的为其他应用程序提供数据与服务</w:t>
      </w:r>
      <w:r w:rsidRPr="005911F0">
        <w:rPr>
          <w:rFonts w:ascii="Arial" w:hAnsi="Arial" w:cs="Arial" w:hint="eastAsia"/>
          <w:spacing w:val="0"/>
          <w:sz w:val="21"/>
          <w:szCs w:val="22"/>
        </w:rPr>
        <w:t>.</w:t>
      </w:r>
      <w:r w:rsidRPr="005911F0">
        <w:rPr>
          <w:rFonts w:ascii="Arial" w:hAnsi="Arial" w:cs="Arial" w:hint="eastAsia"/>
          <w:spacing w:val="0"/>
          <w:sz w:val="21"/>
          <w:szCs w:val="22"/>
        </w:rPr>
        <w:t>各应用程序通过网络协议和规定的一些标准数据格式（</w:t>
      </w:r>
      <w:r w:rsidRPr="005911F0">
        <w:rPr>
          <w:rFonts w:ascii="Arial" w:hAnsi="Arial" w:cs="Arial" w:hint="eastAsia"/>
          <w:spacing w:val="0"/>
          <w:sz w:val="21"/>
          <w:szCs w:val="22"/>
        </w:rPr>
        <w:t>Http</w:t>
      </w:r>
      <w:r w:rsidRPr="005911F0">
        <w:rPr>
          <w:rFonts w:ascii="Arial" w:hAnsi="Arial" w:cs="Arial" w:hint="eastAsia"/>
          <w:spacing w:val="0"/>
          <w:sz w:val="21"/>
          <w:szCs w:val="22"/>
        </w:rPr>
        <w:t>，</w:t>
      </w:r>
      <w:r w:rsidRPr="005911F0">
        <w:rPr>
          <w:rFonts w:ascii="Arial" w:hAnsi="Arial" w:cs="Arial" w:hint="eastAsia"/>
          <w:spacing w:val="0"/>
          <w:sz w:val="21"/>
          <w:szCs w:val="22"/>
        </w:rPr>
        <w:t>XML</w:t>
      </w:r>
      <w:r w:rsidRPr="005911F0">
        <w:rPr>
          <w:rFonts w:ascii="Arial" w:hAnsi="Arial" w:cs="Arial" w:hint="eastAsia"/>
          <w:spacing w:val="0"/>
          <w:sz w:val="21"/>
          <w:szCs w:val="22"/>
        </w:rPr>
        <w:t>，</w:t>
      </w:r>
      <w:r w:rsidRPr="005911F0">
        <w:rPr>
          <w:rFonts w:ascii="Arial" w:hAnsi="Arial" w:cs="Arial" w:hint="eastAsia"/>
          <w:spacing w:val="0"/>
          <w:sz w:val="21"/>
          <w:szCs w:val="22"/>
        </w:rPr>
        <w:t>Soap)</w:t>
      </w:r>
      <w:r w:rsidRPr="005911F0">
        <w:rPr>
          <w:rFonts w:ascii="Arial" w:hAnsi="Arial" w:cs="Arial" w:hint="eastAsia"/>
          <w:spacing w:val="0"/>
          <w:sz w:val="21"/>
          <w:szCs w:val="22"/>
        </w:rPr>
        <w:t>来访问</w:t>
      </w:r>
      <w:r w:rsidRPr="005911F0">
        <w:rPr>
          <w:rFonts w:ascii="Arial" w:hAnsi="Arial" w:cs="Arial" w:hint="eastAsia"/>
          <w:spacing w:val="0"/>
          <w:sz w:val="21"/>
          <w:szCs w:val="22"/>
        </w:rPr>
        <w:t>Web Service,</w:t>
      </w:r>
      <w:r w:rsidRPr="005911F0">
        <w:rPr>
          <w:rFonts w:ascii="Arial" w:hAnsi="Arial" w:cs="Arial" w:hint="eastAsia"/>
          <w:spacing w:val="0"/>
          <w:sz w:val="21"/>
          <w:szCs w:val="22"/>
        </w:rPr>
        <w:t>通过</w:t>
      </w:r>
      <w:r w:rsidRPr="005911F0">
        <w:rPr>
          <w:rFonts w:ascii="Arial" w:hAnsi="Arial" w:cs="Arial" w:hint="eastAsia"/>
          <w:spacing w:val="0"/>
          <w:sz w:val="21"/>
          <w:szCs w:val="22"/>
        </w:rPr>
        <w:t>Web Service</w:t>
      </w:r>
      <w:r w:rsidRPr="005911F0">
        <w:rPr>
          <w:rFonts w:ascii="Arial" w:hAnsi="Arial" w:cs="Arial" w:hint="eastAsia"/>
          <w:spacing w:val="0"/>
          <w:sz w:val="21"/>
          <w:szCs w:val="22"/>
        </w:rPr>
        <w:t>内部执行得到所需结果</w:t>
      </w:r>
      <w:r w:rsidRPr="005911F0">
        <w:rPr>
          <w:rFonts w:ascii="Arial" w:hAnsi="Arial" w:cs="Arial" w:hint="eastAsia"/>
          <w:spacing w:val="0"/>
          <w:sz w:val="21"/>
          <w:szCs w:val="22"/>
        </w:rPr>
        <w:t>.Web Service</w:t>
      </w:r>
      <w:r w:rsidRPr="005911F0">
        <w:rPr>
          <w:rFonts w:ascii="Arial" w:hAnsi="Arial" w:cs="Arial" w:hint="eastAsia"/>
          <w:spacing w:val="0"/>
          <w:sz w:val="21"/>
          <w:szCs w:val="22"/>
        </w:rPr>
        <w:t>可以执行从简单的请求到复杂商务处理的任何功能。一旦部署以后，其他</w:t>
      </w:r>
      <w:r w:rsidRPr="005911F0">
        <w:rPr>
          <w:rFonts w:ascii="Arial" w:hAnsi="Arial" w:cs="Arial" w:hint="eastAsia"/>
          <w:spacing w:val="0"/>
          <w:sz w:val="21"/>
          <w:szCs w:val="22"/>
        </w:rPr>
        <w:t>Web Service</w:t>
      </w:r>
      <w:r w:rsidRPr="005911F0">
        <w:rPr>
          <w:rFonts w:ascii="Arial" w:hAnsi="Arial" w:cs="Arial" w:hint="eastAsia"/>
          <w:spacing w:val="0"/>
          <w:sz w:val="21"/>
          <w:szCs w:val="22"/>
        </w:rPr>
        <w:t>应用程序可以发现并调用它部署的服务。</w:t>
      </w:r>
    </w:p>
    <w:p w:rsidR="005911F0" w:rsidRPr="00722269" w:rsidRDefault="005911F0" w:rsidP="005911F0">
      <w:pPr>
        <w:spacing w:line="360" w:lineRule="auto"/>
        <w:rPr>
          <w:b/>
        </w:rPr>
      </w:pPr>
      <w:r w:rsidRPr="00722269">
        <w:rPr>
          <w:b/>
        </w:rPr>
        <w:t>关键的技术和规则</w:t>
      </w:r>
    </w:p>
    <w:p w:rsidR="005911F0" w:rsidRPr="008C0FA4" w:rsidRDefault="005911F0" w:rsidP="008C0FA4">
      <w:pPr>
        <w:pStyle w:val="a7"/>
        <w:spacing w:before="120"/>
        <w:ind w:firstLine="420"/>
        <w:rPr>
          <w:rFonts w:ascii="Arial" w:hAnsi="Arial" w:cs="Arial"/>
          <w:spacing w:val="0"/>
          <w:sz w:val="21"/>
          <w:szCs w:val="22"/>
        </w:rPr>
      </w:pPr>
      <w:r w:rsidRPr="008C0FA4">
        <w:rPr>
          <w:rFonts w:ascii="Arial" w:hAnsi="Arial" w:cs="Arial"/>
          <w:spacing w:val="0"/>
          <w:sz w:val="21"/>
          <w:szCs w:val="22"/>
        </w:rPr>
        <w:t>在构建和使用</w:t>
      </w:r>
      <w:r w:rsidRPr="008C0FA4">
        <w:rPr>
          <w:rFonts w:ascii="Arial" w:hAnsi="Arial" w:cs="Arial"/>
          <w:spacing w:val="0"/>
          <w:sz w:val="21"/>
          <w:szCs w:val="22"/>
        </w:rPr>
        <w:t>Web Service</w:t>
      </w:r>
      <w:r w:rsidRPr="008C0FA4">
        <w:rPr>
          <w:rFonts w:ascii="Arial" w:hAnsi="Arial" w:cs="Arial"/>
          <w:spacing w:val="0"/>
          <w:sz w:val="21"/>
          <w:szCs w:val="22"/>
        </w:rPr>
        <w:t>时</w:t>
      </w:r>
      <w:r w:rsidRPr="008C0FA4">
        <w:rPr>
          <w:rFonts w:ascii="Arial" w:hAnsi="Arial" w:cs="Arial"/>
          <w:spacing w:val="0"/>
          <w:sz w:val="21"/>
          <w:szCs w:val="22"/>
        </w:rPr>
        <w:t>,</w:t>
      </w:r>
      <w:r w:rsidRPr="008C0FA4">
        <w:rPr>
          <w:rFonts w:ascii="Arial" w:hAnsi="Arial" w:cs="Arial"/>
          <w:spacing w:val="0"/>
          <w:sz w:val="21"/>
          <w:szCs w:val="22"/>
        </w:rPr>
        <w:t>主要用到以下几个关键的技术和规则</w:t>
      </w:r>
      <w:r w:rsidRPr="008C0FA4">
        <w:rPr>
          <w:rFonts w:ascii="Arial" w:hAnsi="Arial" w:cs="Arial"/>
          <w:spacing w:val="0"/>
          <w:sz w:val="21"/>
          <w:szCs w:val="22"/>
        </w:rPr>
        <w:t>:</w:t>
      </w:r>
    </w:p>
    <w:p w:rsidR="005911F0" w:rsidRDefault="005911F0" w:rsidP="005911F0">
      <w:pPr>
        <w:wordWrap w:val="0"/>
        <w:spacing w:line="360" w:lineRule="auto"/>
        <w:rPr>
          <w:rFonts w:ascii="Arial" w:hAnsi="Arial" w:cs="Arial"/>
          <w:color w:val="000000"/>
          <w:spacing w:val="8"/>
        </w:rPr>
      </w:pPr>
      <w:r>
        <w:rPr>
          <w:rFonts w:ascii="Arial" w:hAnsi="Arial" w:cs="Arial"/>
          <w:color w:val="000000"/>
          <w:spacing w:val="8"/>
        </w:rPr>
        <w:t xml:space="preserve">　　</w:t>
      </w:r>
      <w:r>
        <w:rPr>
          <w:rFonts w:ascii="Arial" w:hAnsi="Arial" w:cs="Arial"/>
          <w:color w:val="000000"/>
          <w:spacing w:val="8"/>
        </w:rPr>
        <w:t>1.XML:</w:t>
      </w:r>
      <w:r>
        <w:rPr>
          <w:rFonts w:ascii="Arial" w:hAnsi="Arial" w:cs="Arial"/>
          <w:color w:val="000000"/>
          <w:spacing w:val="8"/>
        </w:rPr>
        <w:t>描述数据的标准方法</w:t>
      </w:r>
      <w:r>
        <w:rPr>
          <w:rFonts w:ascii="Arial" w:hAnsi="Arial" w:cs="Arial"/>
          <w:color w:val="000000"/>
          <w:spacing w:val="8"/>
        </w:rPr>
        <w:t>.</w:t>
      </w:r>
    </w:p>
    <w:p w:rsidR="005911F0" w:rsidRDefault="005911F0" w:rsidP="005911F0">
      <w:pPr>
        <w:wordWrap w:val="0"/>
        <w:spacing w:line="360" w:lineRule="auto"/>
        <w:rPr>
          <w:rFonts w:ascii="Arial" w:hAnsi="Arial" w:cs="Arial"/>
          <w:color w:val="000000"/>
          <w:spacing w:val="8"/>
        </w:rPr>
      </w:pPr>
      <w:r>
        <w:rPr>
          <w:rFonts w:ascii="Arial" w:hAnsi="Arial" w:cs="Arial"/>
          <w:color w:val="000000"/>
          <w:spacing w:val="8"/>
        </w:rPr>
        <w:t xml:space="preserve">　　</w:t>
      </w:r>
      <w:r>
        <w:rPr>
          <w:rFonts w:ascii="Arial" w:hAnsi="Arial" w:cs="Arial"/>
          <w:color w:val="000000"/>
          <w:spacing w:val="8"/>
        </w:rPr>
        <w:t>2.SOAP:</w:t>
      </w:r>
      <w:r>
        <w:rPr>
          <w:rFonts w:ascii="Arial" w:hAnsi="Arial" w:cs="Arial"/>
          <w:color w:val="000000"/>
          <w:spacing w:val="8"/>
        </w:rPr>
        <w:t>表示信息交换的协议</w:t>
      </w:r>
      <w:r>
        <w:rPr>
          <w:rFonts w:ascii="Arial" w:hAnsi="Arial" w:cs="Arial"/>
          <w:color w:val="000000"/>
          <w:spacing w:val="8"/>
        </w:rPr>
        <w:t>.</w:t>
      </w:r>
    </w:p>
    <w:p w:rsidR="005911F0" w:rsidRDefault="005911F0" w:rsidP="005911F0">
      <w:pPr>
        <w:wordWrap w:val="0"/>
        <w:spacing w:line="360" w:lineRule="auto"/>
        <w:ind w:firstLine="450"/>
        <w:rPr>
          <w:rFonts w:ascii="Arial" w:hAnsi="Arial" w:cs="Arial"/>
          <w:color w:val="000000"/>
          <w:spacing w:val="8"/>
        </w:rPr>
      </w:pPr>
      <w:r>
        <w:rPr>
          <w:rFonts w:ascii="Arial" w:hAnsi="Arial" w:cs="Arial"/>
          <w:color w:val="000000"/>
          <w:spacing w:val="8"/>
        </w:rPr>
        <w:t>3.</w:t>
      </w:r>
      <w:r w:rsidRPr="006E49D8">
        <w:rPr>
          <w:rFonts w:ascii="Arial" w:hAnsi="Arial" w:cs="Arial"/>
          <w:color w:val="000000"/>
          <w:spacing w:val="8"/>
        </w:rPr>
        <w:t>WSDL</w:t>
      </w:r>
      <w:r>
        <w:rPr>
          <w:rFonts w:ascii="Arial" w:hAnsi="Arial" w:cs="Arial"/>
          <w:color w:val="000000"/>
          <w:spacing w:val="8"/>
        </w:rPr>
        <w:t>:Web</w:t>
      </w:r>
      <w:r>
        <w:rPr>
          <w:rFonts w:ascii="Arial" w:hAnsi="Arial" w:cs="Arial"/>
          <w:color w:val="000000"/>
          <w:spacing w:val="8"/>
        </w:rPr>
        <w:t>服务描述语言</w:t>
      </w:r>
      <w:r>
        <w:rPr>
          <w:rFonts w:ascii="Arial" w:hAnsi="Arial" w:cs="Arial"/>
          <w:color w:val="000000"/>
          <w:spacing w:val="8"/>
        </w:rPr>
        <w:t>.</w:t>
      </w:r>
    </w:p>
    <w:p w:rsidR="005911F0" w:rsidRDefault="005911F0" w:rsidP="005911F0">
      <w:pPr>
        <w:wordWrap w:val="0"/>
        <w:spacing w:line="360" w:lineRule="auto"/>
        <w:ind w:left="1080"/>
        <w:rPr>
          <w:rFonts w:ascii="Arial" w:hAnsi="Arial" w:cs="Arial"/>
          <w:color w:val="000000"/>
          <w:spacing w:val="8"/>
        </w:rPr>
      </w:pPr>
      <w:r w:rsidRPr="00390CAD">
        <w:rPr>
          <w:rFonts w:ascii="Arial" w:hAnsi="Arial" w:cs="Arial"/>
          <w:color w:val="000000"/>
          <w:spacing w:val="8"/>
        </w:rPr>
        <w:t>Web Service</w:t>
      </w:r>
      <w:r>
        <w:rPr>
          <w:rFonts w:ascii="Arial" w:hAnsi="Arial" w:cs="Arial"/>
          <w:color w:val="000000"/>
          <w:spacing w:val="8"/>
        </w:rPr>
        <w:t>s Description Language</w:t>
      </w:r>
      <w:r>
        <w:rPr>
          <w:rFonts w:ascii="Arial" w:hAnsi="Arial" w:cs="Arial"/>
          <w:color w:val="000000"/>
          <w:spacing w:val="8"/>
        </w:rPr>
        <w:t>的缩写，是一个用来描述</w:t>
      </w:r>
      <w:r w:rsidRPr="00390CAD">
        <w:rPr>
          <w:rFonts w:ascii="Arial" w:hAnsi="Arial" w:cs="Arial"/>
          <w:color w:val="000000"/>
          <w:spacing w:val="8"/>
        </w:rPr>
        <w:t>Web</w:t>
      </w:r>
      <w:r w:rsidRPr="00390CAD">
        <w:rPr>
          <w:rFonts w:ascii="Arial" w:hAnsi="Arial" w:cs="Arial"/>
          <w:color w:val="000000"/>
          <w:spacing w:val="8"/>
        </w:rPr>
        <w:t>服务</w:t>
      </w:r>
      <w:r>
        <w:rPr>
          <w:rFonts w:ascii="Arial" w:hAnsi="Arial" w:cs="Arial"/>
          <w:color w:val="000000"/>
          <w:spacing w:val="8"/>
        </w:rPr>
        <w:t>和说明如何与</w:t>
      </w:r>
      <w:r>
        <w:rPr>
          <w:rFonts w:ascii="Arial" w:hAnsi="Arial" w:cs="Arial"/>
          <w:color w:val="000000"/>
          <w:spacing w:val="8"/>
        </w:rPr>
        <w:t>Web</w:t>
      </w:r>
      <w:r>
        <w:rPr>
          <w:rFonts w:ascii="Arial" w:hAnsi="Arial" w:cs="Arial"/>
          <w:color w:val="000000"/>
          <w:spacing w:val="8"/>
        </w:rPr>
        <w:t>服务通信的</w:t>
      </w:r>
      <w:r>
        <w:rPr>
          <w:rFonts w:ascii="Arial" w:hAnsi="Arial" w:cs="Arial"/>
          <w:color w:val="000000"/>
          <w:spacing w:val="8"/>
        </w:rPr>
        <w:t>XML</w:t>
      </w:r>
      <w:r>
        <w:rPr>
          <w:rFonts w:ascii="Arial" w:hAnsi="Arial" w:cs="Arial"/>
          <w:color w:val="000000"/>
          <w:spacing w:val="8"/>
        </w:rPr>
        <w:t>语言。</w:t>
      </w:r>
    </w:p>
    <w:p w:rsidR="005911F0" w:rsidRDefault="005911F0" w:rsidP="005911F0">
      <w:pPr>
        <w:spacing w:line="360" w:lineRule="auto"/>
        <w:ind w:firstLine="420"/>
        <w:rPr>
          <w:rFonts w:ascii="Arial" w:hAnsi="Arial" w:cs="Arial"/>
          <w:color w:val="000000"/>
          <w:spacing w:val="8"/>
        </w:rPr>
      </w:pPr>
      <w:r>
        <w:rPr>
          <w:rFonts w:ascii="Arial" w:hAnsi="Arial" w:cs="Arial"/>
          <w:color w:val="000000"/>
          <w:spacing w:val="8"/>
        </w:rPr>
        <w:t>4.UDDI(Universal Description, Discovery and Integration):</w:t>
      </w:r>
      <w:r>
        <w:rPr>
          <w:rFonts w:ascii="Arial" w:hAnsi="Arial" w:cs="Arial"/>
          <w:color w:val="000000"/>
          <w:spacing w:val="8"/>
        </w:rPr>
        <w:t>通用描述、发现与集成，它是一种独立于平台的，基于</w:t>
      </w:r>
      <w:r>
        <w:rPr>
          <w:rFonts w:ascii="Arial" w:hAnsi="Arial" w:cs="Arial"/>
          <w:color w:val="000000"/>
          <w:spacing w:val="8"/>
        </w:rPr>
        <w:t>XML</w:t>
      </w:r>
      <w:r>
        <w:rPr>
          <w:rFonts w:ascii="Arial" w:hAnsi="Arial" w:cs="Arial"/>
          <w:color w:val="000000"/>
          <w:spacing w:val="8"/>
        </w:rPr>
        <w:t>语言的用于在互联网上描述商务的协议。</w:t>
      </w:r>
    </w:p>
    <w:p w:rsidR="009A502C" w:rsidRDefault="009A502C" w:rsidP="009A502C">
      <w:pPr>
        <w:pStyle w:val="3"/>
        <w:numPr>
          <w:ilvl w:val="2"/>
          <w:numId w:val="3"/>
        </w:numPr>
      </w:pPr>
      <w:r>
        <w:rPr>
          <w:rFonts w:hint="eastAsia"/>
        </w:rPr>
        <w:lastRenderedPageBreak/>
        <w:t>主数据维护</w:t>
      </w:r>
      <w:r w:rsidR="00111C2A">
        <w:rPr>
          <w:rFonts w:hint="eastAsia"/>
        </w:rPr>
        <w:t>使用</w:t>
      </w:r>
      <w:r>
        <w:rPr>
          <w:rFonts w:hint="eastAsia"/>
        </w:rPr>
        <w:t>方案</w:t>
      </w:r>
    </w:p>
    <w:p w:rsidR="00BF7357" w:rsidRPr="00BF7357" w:rsidRDefault="00BF7357" w:rsidP="00BF7357">
      <w:pPr>
        <w:pStyle w:val="a7"/>
        <w:spacing w:before="120"/>
        <w:ind w:firstLine="420"/>
        <w:rPr>
          <w:rFonts w:ascii="Arial" w:hAnsi="Arial" w:cs="Arial"/>
          <w:spacing w:val="0"/>
          <w:sz w:val="21"/>
          <w:szCs w:val="22"/>
        </w:rPr>
      </w:pPr>
      <w:r w:rsidRPr="00BF7357">
        <w:rPr>
          <w:rFonts w:ascii="Arial" w:hAnsi="Arial" w:cs="Arial" w:hint="eastAsia"/>
          <w:spacing w:val="0"/>
          <w:sz w:val="21"/>
          <w:szCs w:val="22"/>
        </w:rPr>
        <w:t>我们在集团企业服务规范中为每种主数据都制定了相关的数据管理服务。比如对</w:t>
      </w:r>
      <w:r w:rsidR="004D0303">
        <w:rPr>
          <w:rFonts w:ascii="Arial" w:hAnsi="Arial" w:cs="Arial" w:hint="eastAsia"/>
          <w:spacing w:val="0"/>
          <w:sz w:val="21"/>
          <w:szCs w:val="22"/>
        </w:rPr>
        <w:t>货品</w:t>
      </w:r>
      <w:r w:rsidRPr="00BF7357">
        <w:rPr>
          <w:rFonts w:ascii="Arial" w:hAnsi="Arial" w:cs="Arial" w:hint="eastAsia"/>
          <w:spacing w:val="0"/>
          <w:sz w:val="21"/>
          <w:szCs w:val="22"/>
        </w:rPr>
        <w:t>数据而言就包含“</w:t>
      </w:r>
      <w:r w:rsidR="00C95679">
        <w:rPr>
          <w:rFonts w:ascii="Arial" w:hAnsi="Arial" w:cs="Arial" w:hint="eastAsia"/>
          <w:spacing w:val="0"/>
          <w:sz w:val="21"/>
          <w:szCs w:val="22"/>
        </w:rPr>
        <w:t>获取</w:t>
      </w:r>
      <w:r w:rsidR="004D0303">
        <w:rPr>
          <w:rFonts w:ascii="Arial" w:hAnsi="Arial" w:cs="Arial" w:hint="eastAsia"/>
          <w:spacing w:val="0"/>
          <w:sz w:val="21"/>
          <w:szCs w:val="22"/>
        </w:rPr>
        <w:t>货品</w:t>
      </w:r>
      <w:r w:rsidR="00C95679">
        <w:rPr>
          <w:rFonts w:ascii="Arial" w:hAnsi="Arial" w:cs="Arial" w:hint="eastAsia"/>
          <w:spacing w:val="0"/>
          <w:sz w:val="21"/>
          <w:szCs w:val="22"/>
        </w:rPr>
        <w:t>类别清单</w:t>
      </w:r>
      <w:r w:rsidRPr="00BF7357">
        <w:rPr>
          <w:rFonts w:ascii="Arial" w:hAnsi="Arial" w:cs="Arial" w:hint="eastAsia"/>
          <w:spacing w:val="0"/>
          <w:sz w:val="21"/>
          <w:szCs w:val="22"/>
        </w:rPr>
        <w:t>”，“</w:t>
      </w:r>
      <w:r w:rsidR="00C95679">
        <w:rPr>
          <w:rFonts w:ascii="Arial" w:hAnsi="Arial" w:cs="Arial" w:hint="eastAsia"/>
          <w:spacing w:val="0"/>
          <w:sz w:val="21"/>
          <w:szCs w:val="22"/>
        </w:rPr>
        <w:t>获取</w:t>
      </w:r>
      <w:r w:rsidR="004D0303">
        <w:rPr>
          <w:rFonts w:ascii="Arial" w:hAnsi="Arial" w:cs="Arial" w:hint="eastAsia"/>
          <w:spacing w:val="0"/>
          <w:sz w:val="21"/>
          <w:szCs w:val="22"/>
        </w:rPr>
        <w:t>货品</w:t>
      </w:r>
      <w:r w:rsidR="00C95679">
        <w:rPr>
          <w:rFonts w:ascii="Arial" w:hAnsi="Arial" w:cs="Arial" w:hint="eastAsia"/>
          <w:spacing w:val="0"/>
          <w:sz w:val="21"/>
          <w:szCs w:val="22"/>
        </w:rPr>
        <w:t>数量</w:t>
      </w:r>
      <w:r w:rsidRPr="00BF7357">
        <w:rPr>
          <w:rFonts w:ascii="Arial" w:hAnsi="Arial" w:cs="Arial" w:hint="eastAsia"/>
          <w:spacing w:val="0"/>
          <w:sz w:val="21"/>
          <w:szCs w:val="22"/>
        </w:rPr>
        <w:t>”，“</w:t>
      </w:r>
      <w:r w:rsidR="00C95679">
        <w:rPr>
          <w:rFonts w:ascii="Arial" w:hAnsi="Arial" w:cs="Arial" w:hint="eastAsia"/>
          <w:spacing w:val="0"/>
          <w:sz w:val="21"/>
          <w:szCs w:val="22"/>
        </w:rPr>
        <w:t>获取</w:t>
      </w:r>
      <w:r w:rsidR="004D0303">
        <w:rPr>
          <w:rFonts w:ascii="Arial" w:hAnsi="Arial" w:cs="Arial" w:hint="eastAsia"/>
          <w:spacing w:val="0"/>
          <w:sz w:val="21"/>
          <w:szCs w:val="22"/>
        </w:rPr>
        <w:t>货品</w:t>
      </w:r>
      <w:r w:rsidR="00C95679">
        <w:rPr>
          <w:rFonts w:ascii="Arial" w:hAnsi="Arial" w:cs="Arial" w:hint="eastAsia"/>
          <w:spacing w:val="0"/>
          <w:sz w:val="21"/>
          <w:szCs w:val="22"/>
        </w:rPr>
        <w:t>数据</w:t>
      </w:r>
      <w:r w:rsidRPr="00BF7357">
        <w:rPr>
          <w:rFonts w:ascii="Arial" w:hAnsi="Arial" w:cs="Arial" w:hint="eastAsia"/>
          <w:spacing w:val="0"/>
          <w:sz w:val="21"/>
          <w:szCs w:val="22"/>
        </w:rPr>
        <w:t>”，“</w:t>
      </w:r>
      <w:r w:rsidR="004D0303">
        <w:rPr>
          <w:rFonts w:ascii="Arial" w:hAnsi="Arial" w:cs="Arial" w:hint="eastAsia"/>
          <w:spacing w:val="0"/>
          <w:sz w:val="21"/>
          <w:szCs w:val="22"/>
        </w:rPr>
        <w:t>获取货品</w:t>
      </w:r>
      <w:r w:rsidR="00C95679">
        <w:rPr>
          <w:rFonts w:ascii="Arial" w:hAnsi="Arial" w:cs="Arial" w:hint="eastAsia"/>
          <w:spacing w:val="0"/>
          <w:sz w:val="21"/>
          <w:szCs w:val="22"/>
        </w:rPr>
        <w:t>增量数据</w:t>
      </w:r>
      <w:r w:rsidRPr="00BF7357">
        <w:rPr>
          <w:rFonts w:ascii="Arial" w:hAnsi="Arial" w:cs="Arial" w:hint="eastAsia"/>
          <w:spacing w:val="0"/>
          <w:sz w:val="21"/>
          <w:szCs w:val="22"/>
        </w:rPr>
        <w:t>”，等一系列服务（详细附录</w:t>
      </w:r>
      <w:r w:rsidRPr="00BF7357">
        <w:rPr>
          <w:rFonts w:ascii="Arial" w:hAnsi="Arial" w:cs="Arial" w:hint="eastAsia"/>
          <w:spacing w:val="0"/>
          <w:sz w:val="21"/>
          <w:szCs w:val="22"/>
        </w:rPr>
        <w:t>A</w:t>
      </w:r>
      <w:r w:rsidRPr="00BF7357">
        <w:rPr>
          <w:rFonts w:ascii="Arial" w:hAnsi="Arial" w:cs="Arial" w:hint="eastAsia"/>
          <w:spacing w:val="0"/>
          <w:sz w:val="21"/>
          <w:szCs w:val="22"/>
        </w:rPr>
        <w:t>）。这些服务针对所有集团内应用系统开放。集团内的所有系统均可以通过这些服务获取</w:t>
      </w:r>
      <w:r w:rsidR="00694C1A">
        <w:rPr>
          <w:rFonts w:ascii="Arial" w:hAnsi="Arial" w:cs="Arial" w:hint="eastAsia"/>
          <w:spacing w:val="0"/>
          <w:sz w:val="21"/>
          <w:szCs w:val="22"/>
        </w:rPr>
        <w:t>货品</w:t>
      </w:r>
      <w:r w:rsidRPr="00BF7357">
        <w:rPr>
          <w:rFonts w:ascii="Arial" w:hAnsi="Arial" w:cs="Arial" w:hint="eastAsia"/>
          <w:spacing w:val="0"/>
          <w:sz w:val="21"/>
          <w:szCs w:val="22"/>
        </w:rPr>
        <w:t>主数据，并参与主数据的管理。系统可以每晚定时的获取增量数据或是支持手动方式获取增量数据。</w:t>
      </w:r>
    </w:p>
    <w:p w:rsidR="00BF7357" w:rsidRDefault="00BF7357" w:rsidP="00BF7357">
      <w:pPr>
        <w:pStyle w:val="a7"/>
        <w:spacing w:before="120"/>
        <w:ind w:firstLine="420"/>
        <w:rPr>
          <w:rFonts w:ascii="Arial" w:hAnsi="Arial" w:cs="Arial"/>
          <w:spacing w:val="0"/>
          <w:sz w:val="21"/>
          <w:szCs w:val="22"/>
        </w:rPr>
      </w:pPr>
      <w:r w:rsidRPr="00BF7357">
        <w:rPr>
          <w:rFonts w:ascii="Arial" w:hAnsi="Arial" w:cs="Arial" w:hint="eastAsia"/>
          <w:spacing w:val="0"/>
          <w:sz w:val="21"/>
          <w:szCs w:val="22"/>
        </w:rPr>
        <w:t>我们对于希望实时获知数据变动的系统还发布了数据广播标准。比如用户数据变动广播，当有一条或是多条用户数据发生变动的时候，主数据管理平台将向服务总线广播这个信息。服务总线负责将信息发送到所有关注这个消息的系统。对于某个应用系统而言，如果他</w:t>
      </w:r>
      <w:r w:rsidR="00C95679">
        <w:rPr>
          <w:rFonts w:ascii="Arial" w:hAnsi="Arial" w:cs="Arial" w:hint="eastAsia"/>
          <w:spacing w:val="0"/>
          <w:sz w:val="21"/>
          <w:szCs w:val="22"/>
        </w:rPr>
        <w:t>关心</w:t>
      </w:r>
      <w:r w:rsidRPr="00BF7357">
        <w:rPr>
          <w:rFonts w:ascii="Arial" w:hAnsi="Arial" w:cs="Arial" w:hint="eastAsia"/>
          <w:spacing w:val="0"/>
          <w:sz w:val="21"/>
          <w:szCs w:val="22"/>
        </w:rPr>
        <w:t>用户数据的实时变动，那么这个系统需要实现指定的服务，并在总线完成注册。</w:t>
      </w:r>
    </w:p>
    <w:p w:rsidR="00586968" w:rsidRDefault="00586968" w:rsidP="00BF7357">
      <w:pPr>
        <w:pStyle w:val="a7"/>
        <w:spacing w:before="120"/>
        <w:ind w:firstLine="420"/>
        <w:rPr>
          <w:rFonts w:ascii="Arial" w:hAnsi="Arial" w:cs="Arial"/>
          <w:spacing w:val="0"/>
          <w:sz w:val="21"/>
          <w:szCs w:val="22"/>
        </w:rPr>
      </w:pPr>
      <w:r>
        <w:rPr>
          <w:rFonts w:ascii="Arial" w:hAnsi="Arial" w:cs="Arial" w:hint="eastAsia"/>
          <w:spacing w:val="0"/>
          <w:sz w:val="21"/>
          <w:szCs w:val="22"/>
        </w:rPr>
        <w:t>基于数据量的考虑，我们以数据文件的形式为新接入的系统提供指定时点前的全量数据，作为新接入系统初始化的依据。对于指定时点后的数据，可由接入系统通过常规服务进行获取。</w:t>
      </w:r>
    </w:p>
    <w:p w:rsidR="00306D8D" w:rsidRDefault="00306D8D" w:rsidP="00BF7357">
      <w:pPr>
        <w:pStyle w:val="a7"/>
        <w:spacing w:before="120"/>
        <w:ind w:firstLine="420"/>
        <w:rPr>
          <w:rFonts w:ascii="Arial" w:hAnsi="Arial" w:cs="Arial"/>
          <w:spacing w:val="0"/>
          <w:sz w:val="21"/>
          <w:szCs w:val="22"/>
        </w:rPr>
      </w:pPr>
      <w:r>
        <w:rPr>
          <w:rFonts w:ascii="Arial" w:hAnsi="Arial" w:cs="Arial" w:hint="eastAsia"/>
          <w:spacing w:val="0"/>
          <w:sz w:val="21"/>
          <w:szCs w:val="22"/>
        </w:rPr>
        <w:t>对于期望主动进行数据查询、申请等操作的系统，主数据管理平台提供按照各类数据唯一性判断标准为条件的查询和申请服务，通过此类服务，相关系统可以得到某指定条件所对应的编码或在无法获得编码的时候进行编码的申请操作。</w:t>
      </w:r>
    </w:p>
    <w:p w:rsidR="00306D8D" w:rsidRDefault="00306D8D" w:rsidP="00BF7357">
      <w:pPr>
        <w:pStyle w:val="a7"/>
        <w:spacing w:before="120"/>
        <w:ind w:firstLine="420"/>
        <w:rPr>
          <w:rFonts w:ascii="Arial" w:hAnsi="Arial" w:cs="Arial"/>
          <w:spacing w:val="0"/>
          <w:sz w:val="21"/>
          <w:szCs w:val="22"/>
        </w:rPr>
      </w:pPr>
      <w:r>
        <w:rPr>
          <w:rFonts w:ascii="Arial" w:hAnsi="Arial" w:cs="Arial" w:hint="eastAsia"/>
          <w:spacing w:val="0"/>
          <w:sz w:val="21"/>
          <w:szCs w:val="22"/>
        </w:rPr>
        <w:t>主数据平台还提供针对指定编码的变更、封存服务，通过此类服务，相关系统可以发起对主数据系统中某个已经发生变化对象的相关操作。</w:t>
      </w:r>
    </w:p>
    <w:p w:rsidR="00F145E4" w:rsidRPr="00F145E4" w:rsidRDefault="00F145E4" w:rsidP="00F6114D">
      <w:pPr>
        <w:pStyle w:val="3"/>
        <w:numPr>
          <w:ilvl w:val="2"/>
          <w:numId w:val="3"/>
        </w:numPr>
        <w:ind w:firstLine="602"/>
      </w:pPr>
      <w:r w:rsidRPr="00F145E4">
        <w:rPr>
          <w:rFonts w:hint="eastAsia"/>
        </w:rPr>
        <w:lastRenderedPageBreak/>
        <w:t>信息交互</w:t>
      </w:r>
      <w:r w:rsidR="001D6C11" w:rsidRPr="001D6C11">
        <w:rPr>
          <w:rFonts w:hint="eastAsia"/>
        </w:rPr>
        <w:t>处理流程</w:t>
      </w:r>
    </w:p>
    <w:p w:rsidR="00F145E4" w:rsidRPr="00F145E4" w:rsidRDefault="00F145E4" w:rsidP="00F6114D">
      <w:pPr>
        <w:pStyle w:val="4"/>
        <w:numPr>
          <w:ilvl w:val="3"/>
          <w:numId w:val="49"/>
        </w:numPr>
        <w:ind w:firstLine="400"/>
        <w:rPr>
          <w:rFonts w:asciiTheme="minorHAnsi" w:hAnsiTheme="minorHAnsi" w:cstheme="minorBidi"/>
          <w:szCs w:val="32"/>
        </w:rPr>
      </w:pPr>
      <w:r w:rsidRPr="00F145E4">
        <w:rPr>
          <w:rFonts w:asciiTheme="minorHAnsi" w:hAnsiTheme="minorHAnsi" w:cstheme="minorBidi" w:hint="eastAsia"/>
          <w:szCs w:val="32"/>
        </w:rPr>
        <w:t>数据交互流程示意</w:t>
      </w:r>
    </w:p>
    <w:p w:rsidR="00F145E4" w:rsidRDefault="00E50823" w:rsidP="00F145E4">
      <w:pPr>
        <w:ind w:firstLine="360"/>
      </w:pPr>
      <w:r>
        <w:object w:dxaOrig="10263" w:dyaOrig="10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13.25pt" o:ole="">
            <v:imagedata r:id="rId9" o:title=""/>
          </v:shape>
          <o:OLEObject Type="Embed" ProgID="Visio.Drawing.11" ShapeID="_x0000_i1025" DrawAspect="Content" ObjectID="_1345747299" r:id="rId10"/>
        </w:object>
      </w:r>
    </w:p>
    <w:p w:rsidR="00F145E4" w:rsidRPr="00F145E4" w:rsidRDefault="00F145E4" w:rsidP="00B942C7">
      <w:pPr>
        <w:pStyle w:val="4"/>
        <w:numPr>
          <w:ilvl w:val="3"/>
          <w:numId w:val="49"/>
        </w:numPr>
        <w:ind w:firstLine="400"/>
        <w:rPr>
          <w:rFonts w:asciiTheme="minorHAnsi" w:hAnsiTheme="minorHAnsi" w:cstheme="minorBidi"/>
          <w:szCs w:val="32"/>
        </w:rPr>
      </w:pPr>
      <w:r w:rsidRPr="00F145E4">
        <w:rPr>
          <w:rFonts w:asciiTheme="minorHAnsi" w:hAnsiTheme="minorHAnsi" w:cstheme="minorBidi" w:hint="eastAsia"/>
          <w:szCs w:val="32"/>
        </w:rPr>
        <w:t>数据交互场景</w:t>
      </w:r>
      <w:r w:rsidR="00016EF3">
        <w:rPr>
          <w:rFonts w:asciiTheme="minorHAnsi" w:hAnsiTheme="minorHAnsi" w:cstheme="minorBidi" w:hint="eastAsia"/>
          <w:szCs w:val="32"/>
        </w:rPr>
        <w:t>举例</w:t>
      </w:r>
    </w:p>
    <w:p w:rsidR="00F145E4" w:rsidRDefault="001D6C11" w:rsidP="00F145E4">
      <w:pPr>
        <w:pStyle w:val="5"/>
        <w:numPr>
          <w:ilvl w:val="0"/>
          <w:numId w:val="51"/>
        </w:numPr>
        <w:ind w:firstLine="400"/>
      </w:pPr>
      <w:r w:rsidRPr="001D6C11">
        <w:rPr>
          <w:rFonts w:hint="eastAsia"/>
        </w:rPr>
        <w:t>场景一</w:t>
      </w:r>
    </w:p>
    <w:p w:rsidR="00F145E4" w:rsidRPr="00F145E4" w:rsidRDefault="00F145E4" w:rsidP="00F6114D">
      <w:pPr>
        <w:pStyle w:val="a7"/>
        <w:spacing w:before="120"/>
        <w:ind w:firstLine="422"/>
        <w:rPr>
          <w:rFonts w:ascii="Arial" w:hAnsi="Arial" w:cs="Arial"/>
          <w:b/>
          <w:spacing w:val="0"/>
          <w:sz w:val="21"/>
          <w:szCs w:val="22"/>
        </w:rPr>
      </w:pPr>
      <w:r w:rsidRPr="00F145E4">
        <w:rPr>
          <w:rFonts w:ascii="Arial" w:hAnsi="Arial" w:cs="Arial" w:hint="eastAsia"/>
          <w:b/>
          <w:spacing w:val="0"/>
          <w:sz w:val="21"/>
          <w:szCs w:val="22"/>
        </w:rPr>
        <w:t>场景描述：</w:t>
      </w:r>
    </w:p>
    <w:p w:rsidR="00F145E4" w:rsidRPr="00F145E4" w:rsidRDefault="00F145E4" w:rsidP="00F6114D">
      <w:pPr>
        <w:pStyle w:val="a7"/>
        <w:spacing w:before="120"/>
        <w:ind w:firstLine="420"/>
        <w:rPr>
          <w:rFonts w:ascii="Arial" w:hAnsi="Arial" w:cs="Arial"/>
          <w:spacing w:val="0"/>
          <w:sz w:val="21"/>
          <w:szCs w:val="22"/>
        </w:rPr>
      </w:pPr>
      <w:r w:rsidRPr="00F145E4">
        <w:rPr>
          <w:rFonts w:ascii="Arial" w:hAnsi="Arial" w:cs="Arial" w:hint="eastAsia"/>
          <w:spacing w:val="0"/>
          <w:sz w:val="21"/>
          <w:szCs w:val="22"/>
        </w:rPr>
        <w:t>业务系统后台进行档案的对码处理。</w:t>
      </w:r>
    </w:p>
    <w:p w:rsidR="00F145E4" w:rsidRPr="00F145E4" w:rsidRDefault="00F145E4" w:rsidP="00F6114D">
      <w:pPr>
        <w:pStyle w:val="a7"/>
        <w:spacing w:before="120"/>
        <w:ind w:firstLine="422"/>
        <w:rPr>
          <w:rFonts w:ascii="Arial" w:hAnsi="Arial" w:cs="Arial"/>
          <w:b/>
          <w:spacing w:val="0"/>
          <w:sz w:val="21"/>
          <w:szCs w:val="22"/>
        </w:rPr>
      </w:pPr>
      <w:r w:rsidRPr="00F145E4">
        <w:rPr>
          <w:rFonts w:ascii="Arial" w:hAnsi="Arial" w:cs="Arial" w:hint="eastAsia"/>
          <w:b/>
          <w:spacing w:val="0"/>
          <w:sz w:val="21"/>
          <w:szCs w:val="22"/>
        </w:rPr>
        <w:lastRenderedPageBreak/>
        <w:t>处理方式：</w:t>
      </w:r>
    </w:p>
    <w:p w:rsidR="00F145E4" w:rsidRDefault="00F145E4" w:rsidP="00F6114D">
      <w:pPr>
        <w:pStyle w:val="a7"/>
        <w:spacing w:before="120"/>
        <w:ind w:firstLine="420"/>
        <w:rPr>
          <w:rFonts w:ascii="Arial" w:hAnsi="Arial" w:cs="Arial"/>
          <w:spacing w:val="0"/>
          <w:sz w:val="21"/>
          <w:szCs w:val="22"/>
        </w:rPr>
      </w:pPr>
      <w:r w:rsidRPr="00F145E4">
        <w:rPr>
          <w:rFonts w:ascii="Arial" w:hAnsi="Arial" w:cs="Arial" w:hint="eastAsia"/>
          <w:spacing w:val="0"/>
          <w:sz w:val="21"/>
          <w:szCs w:val="22"/>
        </w:rPr>
        <w:t>业务系统在后台对档案数据进行遍历，对于未获取正式编码的记录，根据其所属类别提取唯一性及正确性属性，调用</w:t>
      </w:r>
      <w:r w:rsidR="00016EF3">
        <w:rPr>
          <w:rFonts w:ascii="Arial" w:hAnsi="Arial" w:cs="Arial" w:hint="eastAsia"/>
          <w:spacing w:val="0"/>
          <w:sz w:val="21"/>
          <w:szCs w:val="22"/>
        </w:rPr>
        <w:t>相应</w:t>
      </w:r>
      <w:r w:rsidRPr="00F145E4">
        <w:rPr>
          <w:rFonts w:ascii="Arial" w:hAnsi="Arial" w:cs="Arial" w:hint="eastAsia"/>
          <w:spacing w:val="0"/>
          <w:sz w:val="21"/>
          <w:szCs w:val="22"/>
        </w:rPr>
        <w:t>申报服务向主数据平台提交请求。如返回正式码则直接对档案数据进行更新，否则记录所返回临时码并等待审批结束通知。</w:t>
      </w:r>
    </w:p>
    <w:p w:rsidR="00D5608D" w:rsidRDefault="00177BDC">
      <w:pPr>
        <w:pStyle w:val="a7"/>
        <w:spacing w:before="120"/>
        <w:ind w:firstLine="422"/>
        <w:rPr>
          <w:rFonts w:ascii="Arial" w:hAnsi="Arial" w:cs="Arial"/>
          <w:b/>
          <w:spacing w:val="0"/>
          <w:sz w:val="21"/>
          <w:szCs w:val="22"/>
        </w:rPr>
      </w:pPr>
      <w:r>
        <w:rPr>
          <w:rFonts w:ascii="Arial" w:hAnsi="Arial" w:cs="Arial" w:hint="eastAsia"/>
          <w:b/>
          <w:spacing w:val="0"/>
          <w:sz w:val="21"/>
          <w:szCs w:val="22"/>
        </w:rPr>
        <w:t>需</w:t>
      </w:r>
      <w:r w:rsidR="00F145E4" w:rsidRPr="00F145E4">
        <w:rPr>
          <w:rFonts w:ascii="Arial" w:hAnsi="Arial" w:cs="Arial" w:hint="eastAsia"/>
          <w:b/>
          <w:spacing w:val="0"/>
          <w:sz w:val="21"/>
          <w:szCs w:val="22"/>
        </w:rPr>
        <w:t>调用服务：</w:t>
      </w:r>
    </w:p>
    <w:p w:rsidR="00DD6251" w:rsidRDefault="00DD6251" w:rsidP="00DD6251">
      <w:pPr>
        <w:pStyle w:val="a7"/>
        <w:spacing w:before="120"/>
        <w:ind w:firstLine="420"/>
        <w:rPr>
          <w:rFonts w:ascii="Arial" w:hAnsi="Arial" w:cs="Arial"/>
          <w:spacing w:val="0"/>
          <w:sz w:val="21"/>
          <w:szCs w:val="22"/>
        </w:rPr>
      </w:pPr>
      <w:r>
        <w:rPr>
          <w:rFonts w:ascii="Arial" w:hAnsi="Arial" w:cs="Arial" w:hint="eastAsia"/>
          <w:spacing w:val="0"/>
          <w:sz w:val="21"/>
          <w:szCs w:val="22"/>
        </w:rPr>
        <w:t>指定类别</w:t>
      </w:r>
      <w:r w:rsidR="00694C1A">
        <w:rPr>
          <w:rFonts w:ascii="Arial" w:hAnsi="Arial" w:cs="Arial" w:hint="eastAsia"/>
          <w:spacing w:val="0"/>
          <w:sz w:val="21"/>
          <w:szCs w:val="22"/>
        </w:rPr>
        <w:t>货品</w:t>
      </w:r>
      <w:r>
        <w:rPr>
          <w:rFonts w:ascii="Arial" w:hAnsi="Arial" w:cs="Arial" w:hint="eastAsia"/>
          <w:spacing w:val="0"/>
          <w:sz w:val="21"/>
          <w:szCs w:val="22"/>
        </w:rPr>
        <w:t>申报（</w:t>
      </w:r>
      <w:r w:rsidRPr="002407DB">
        <w:rPr>
          <w:rFonts w:ascii="Arial" w:hAnsi="Arial" w:cs="Arial" w:hint="eastAsia"/>
          <w:spacing w:val="0"/>
          <w:sz w:val="21"/>
          <w:szCs w:val="22"/>
        </w:rPr>
        <w:t>ReqMediByTypeSrv</w:t>
      </w:r>
      <w:r>
        <w:rPr>
          <w:rFonts w:ascii="Arial" w:hAnsi="Arial" w:cs="Arial" w:hint="eastAsia"/>
          <w:spacing w:val="0"/>
          <w:sz w:val="21"/>
          <w:szCs w:val="22"/>
        </w:rPr>
        <w:t>）</w:t>
      </w:r>
    </w:p>
    <w:p w:rsidR="00DD6251" w:rsidRDefault="00DD6251" w:rsidP="00DD6251">
      <w:pPr>
        <w:pStyle w:val="a7"/>
        <w:spacing w:before="120"/>
        <w:ind w:firstLine="420"/>
        <w:rPr>
          <w:rFonts w:ascii="Arial" w:hAnsi="Arial" w:cs="Arial"/>
          <w:spacing w:val="0"/>
          <w:sz w:val="21"/>
          <w:szCs w:val="22"/>
        </w:rPr>
      </w:pPr>
      <w:r>
        <w:rPr>
          <w:rFonts w:ascii="Arial" w:hAnsi="Arial" w:cs="Arial" w:hint="eastAsia"/>
          <w:spacing w:val="0"/>
          <w:sz w:val="21"/>
          <w:szCs w:val="22"/>
        </w:rPr>
        <w:t>指定类别客商申报（</w:t>
      </w:r>
      <w:r>
        <w:rPr>
          <w:rFonts w:ascii="Arial" w:hAnsi="Arial" w:cs="Arial" w:hint="eastAsia"/>
          <w:spacing w:val="0"/>
          <w:sz w:val="21"/>
          <w:szCs w:val="22"/>
        </w:rPr>
        <w:t>ReqCustByTypeSrv</w:t>
      </w:r>
      <w:r>
        <w:rPr>
          <w:rFonts w:ascii="Arial" w:hAnsi="Arial" w:cs="Arial" w:hint="eastAsia"/>
          <w:spacing w:val="0"/>
          <w:sz w:val="21"/>
          <w:szCs w:val="22"/>
        </w:rPr>
        <w:t>）</w:t>
      </w:r>
    </w:p>
    <w:p w:rsidR="00DD6251" w:rsidRDefault="00DD6251" w:rsidP="00DD6251">
      <w:pPr>
        <w:pStyle w:val="a7"/>
        <w:spacing w:before="120"/>
        <w:ind w:firstLine="420"/>
        <w:rPr>
          <w:rFonts w:ascii="Arial" w:hAnsi="Arial" w:cs="Arial"/>
          <w:spacing w:val="0"/>
          <w:sz w:val="21"/>
          <w:szCs w:val="22"/>
        </w:rPr>
      </w:pPr>
      <w:r>
        <w:rPr>
          <w:rFonts w:ascii="Arial" w:hAnsi="Arial" w:cs="Arial" w:hint="eastAsia"/>
          <w:spacing w:val="0"/>
          <w:sz w:val="21"/>
          <w:szCs w:val="22"/>
        </w:rPr>
        <w:t>公司申报（</w:t>
      </w:r>
      <w:r>
        <w:rPr>
          <w:rFonts w:ascii="Arial" w:hAnsi="Arial" w:cs="Arial" w:hint="eastAsia"/>
          <w:spacing w:val="0"/>
          <w:sz w:val="21"/>
          <w:szCs w:val="22"/>
        </w:rPr>
        <w:t>ReqCorpSrv</w:t>
      </w:r>
      <w:r>
        <w:rPr>
          <w:rFonts w:ascii="Arial" w:hAnsi="Arial" w:cs="Arial" w:hint="eastAsia"/>
          <w:spacing w:val="0"/>
          <w:sz w:val="21"/>
          <w:szCs w:val="22"/>
        </w:rPr>
        <w:t>）</w:t>
      </w:r>
    </w:p>
    <w:p w:rsidR="00DD6251" w:rsidRDefault="00DD6251" w:rsidP="00DD6251">
      <w:pPr>
        <w:pStyle w:val="a7"/>
        <w:spacing w:before="120"/>
        <w:ind w:firstLine="420"/>
        <w:rPr>
          <w:rFonts w:ascii="Arial" w:hAnsi="Arial" w:cs="Arial"/>
          <w:spacing w:val="0"/>
          <w:sz w:val="21"/>
          <w:szCs w:val="22"/>
        </w:rPr>
      </w:pPr>
      <w:r>
        <w:rPr>
          <w:rFonts w:ascii="Arial" w:hAnsi="Arial" w:cs="Arial" w:hint="eastAsia"/>
          <w:spacing w:val="0"/>
          <w:sz w:val="21"/>
          <w:szCs w:val="22"/>
        </w:rPr>
        <w:t>部门申报（</w:t>
      </w:r>
      <w:r>
        <w:rPr>
          <w:rFonts w:ascii="Arial" w:hAnsi="Arial" w:cs="Arial" w:hint="eastAsia"/>
          <w:spacing w:val="0"/>
          <w:sz w:val="21"/>
          <w:szCs w:val="22"/>
        </w:rPr>
        <w:t>ReqDeptSrv</w:t>
      </w:r>
      <w:r>
        <w:rPr>
          <w:rFonts w:ascii="Arial" w:hAnsi="Arial" w:cs="Arial" w:hint="eastAsia"/>
          <w:spacing w:val="0"/>
          <w:sz w:val="21"/>
          <w:szCs w:val="22"/>
        </w:rPr>
        <w:t>）</w:t>
      </w:r>
    </w:p>
    <w:p w:rsidR="00DD6251" w:rsidRDefault="00DD6251" w:rsidP="00DD6251">
      <w:pPr>
        <w:pStyle w:val="a7"/>
        <w:spacing w:before="120"/>
        <w:ind w:firstLine="420"/>
        <w:rPr>
          <w:rFonts w:ascii="Arial" w:hAnsi="Arial" w:cs="Arial"/>
          <w:spacing w:val="0"/>
          <w:sz w:val="21"/>
          <w:szCs w:val="22"/>
        </w:rPr>
      </w:pPr>
      <w:r>
        <w:rPr>
          <w:rFonts w:ascii="Arial" w:hAnsi="Arial" w:cs="Arial" w:hint="eastAsia"/>
          <w:spacing w:val="0"/>
          <w:sz w:val="21"/>
          <w:szCs w:val="22"/>
        </w:rPr>
        <w:t>人员申报</w:t>
      </w:r>
      <w:r w:rsidRPr="003C0DF3">
        <w:rPr>
          <w:rFonts w:ascii="Arial" w:hAnsi="Arial" w:cs="Arial" w:hint="eastAsia"/>
          <w:spacing w:val="0"/>
          <w:sz w:val="21"/>
          <w:szCs w:val="22"/>
        </w:rPr>
        <w:t>（</w:t>
      </w:r>
      <w:r>
        <w:rPr>
          <w:rFonts w:ascii="Arial" w:hAnsi="Arial" w:cs="Arial" w:hint="eastAsia"/>
          <w:spacing w:val="0"/>
          <w:sz w:val="21"/>
          <w:szCs w:val="22"/>
        </w:rPr>
        <w:t>ReqPersonSrv</w:t>
      </w:r>
      <w:r w:rsidRPr="003C0DF3">
        <w:rPr>
          <w:rFonts w:ascii="Arial" w:hAnsi="Arial" w:cs="Arial" w:hint="eastAsia"/>
          <w:spacing w:val="0"/>
          <w:sz w:val="21"/>
          <w:szCs w:val="22"/>
        </w:rPr>
        <w:t>）</w:t>
      </w:r>
    </w:p>
    <w:p w:rsidR="00F145E4" w:rsidRPr="00F145E4" w:rsidRDefault="00F145E4" w:rsidP="00F6114D">
      <w:pPr>
        <w:pStyle w:val="a7"/>
        <w:spacing w:before="120"/>
        <w:ind w:firstLine="420"/>
        <w:rPr>
          <w:rFonts w:ascii="Arial" w:hAnsi="Arial" w:cs="Arial"/>
          <w:spacing w:val="0"/>
          <w:sz w:val="21"/>
          <w:szCs w:val="22"/>
        </w:rPr>
      </w:pPr>
    </w:p>
    <w:p w:rsidR="00F145E4" w:rsidRPr="00F145E4" w:rsidRDefault="001D6C11" w:rsidP="00F145E4">
      <w:pPr>
        <w:pStyle w:val="5"/>
        <w:numPr>
          <w:ilvl w:val="0"/>
          <w:numId w:val="51"/>
        </w:numPr>
        <w:ind w:firstLine="400"/>
      </w:pPr>
      <w:r w:rsidRPr="001D6C11">
        <w:rPr>
          <w:rFonts w:hint="eastAsia"/>
        </w:rPr>
        <w:t>场景二</w:t>
      </w:r>
      <w:r w:rsidR="00583F4E" w:rsidRPr="00F145E4" w:rsidDel="00E50823">
        <w:fldChar w:fldCharType="begin"/>
      </w:r>
      <w:r w:rsidR="00583F4E" w:rsidRPr="00F145E4" w:rsidDel="00E50823">
        <w:fldChar w:fldCharType="end"/>
      </w:r>
    </w:p>
    <w:p w:rsidR="00F145E4" w:rsidRPr="00F145E4" w:rsidRDefault="00F145E4" w:rsidP="00F6114D">
      <w:pPr>
        <w:pStyle w:val="a7"/>
        <w:spacing w:before="120"/>
        <w:ind w:firstLine="422"/>
        <w:rPr>
          <w:rFonts w:ascii="Arial" w:hAnsi="Arial" w:cs="Arial"/>
          <w:b/>
          <w:spacing w:val="0"/>
          <w:sz w:val="21"/>
          <w:szCs w:val="22"/>
        </w:rPr>
      </w:pPr>
      <w:r w:rsidRPr="00F145E4">
        <w:rPr>
          <w:rFonts w:ascii="Arial" w:hAnsi="Arial" w:cs="Arial" w:hint="eastAsia"/>
          <w:b/>
          <w:spacing w:val="0"/>
          <w:sz w:val="21"/>
          <w:szCs w:val="22"/>
        </w:rPr>
        <w:t>场景描述：</w:t>
      </w:r>
    </w:p>
    <w:p w:rsidR="00F145E4" w:rsidRPr="00F145E4" w:rsidRDefault="00F145E4" w:rsidP="00F6114D">
      <w:pPr>
        <w:pStyle w:val="a7"/>
        <w:spacing w:before="120"/>
        <w:ind w:firstLine="420"/>
        <w:rPr>
          <w:rFonts w:ascii="Arial" w:hAnsi="Arial" w:cs="Arial"/>
          <w:spacing w:val="0"/>
          <w:sz w:val="21"/>
          <w:szCs w:val="22"/>
        </w:rPr>
      </w:pPr>
      <w:r w:rsidRPr="00F145E4">
        <w:rPr>
          <w:rFonts w:ascii="Arial" w:hAnsi="Arial" w:cs="Arial" w:hint="eastAsia"/>
          <w:spacing w:val="0"/>
          <w:sz w:val="21"/>
          <w:szCs w:val="22"/>
        </w:rPr>
        <w:t>业务系统在进行档案维护时实时进行对码处理。</w:t>
      </w:r>
    </w:p>
    <w:p w:rsidR="00F145E4" w:rsidRPr="00F145E4" w:rsidRDefault="00F145E4" w:rsidP="00F6114D">
      <w:pPr>
        <w:pStyle w:val="a7"/>
        <w:spacing w:before="120"/>
        <w:ind w:firstLine="422"/>
        <w:rPr>
          <w:rFonts w:ascii="Arial" w:hAnsi="Arial" w:cs="Arial"/>
          <w:b/>
          <w:spacing w:val="0"/>
          <w:sz w:val="21"/>
          <w:szCs w:val="22"/>
        </w:rPr>
      </w:pPr>
      <w:r w:rsidRPr="00F145E4">
        <w:rPr>
          <w:rFonts w:ascii="Arial" w:hAnsi="Arial" w:cs="Arial" w:hint="eastAsia"/>
          <w:b/>
          <w:spacing w:val="0"/>
          <w:sz w:val="21"/>
          <w:szCs w:val="22"/>
        </w:rPr>
        <w:t>处理方式：</w:t>
      </w:r>
    </w:p>
    <w:p w:rsidR="00C55B11" w:rsidRDefault="00016EF3">
      <w:pPr>
        <w:pStyle w:val="a7"/>
        <w:spacing w:before="120"/>
        <w:ind w:firstLine="420"/>
        <w:rPr>
          <w:rFonts w:ascii="Arial" w:hAnsi="Arial" w:cs="Arial"/>
          <w:spacing w:val="0"/>
          <w:sz w:val="21"/>
          <w:szCs w:val="22"/>
        </w:rPr>
      </w:pPr>
      <w:r>
        <w:rPr>
          <w:rFonts w:ascii="Arial" w:hAnsi="Arial" w:cs="Arial" w:hint="eastAsia"/>
          <w:spacing w:val="0"/>
          <w:sz w:val="21"/>
          <w:szCs w:val="22"/>
        </w:rPr>
        <w:t>业务系统在进行档案维护的保存前，根据其所属类别提取唯一性及正确性属性，调用相应申报服务向主数据平台提交请求。如返回正式码则直接对档案数据进行更新，否则记录所返回临时码后保存档案数据。</w:t>
      </w:r>
    </w:p>
    <w:p w:rsidR="002407DB" w:rsidRPr="002407DB" w:rsidRDefault="00177BDC" w:rsidP="002407DB">
      <w:pPr>
        <w:pStyle w:val="a7"/>
        <w:spacing w:before="120"/>
        <w:ind w:firstLine="422"/>
        <w:rPr>
          <w:rFonts w:ascii="Arial" w:hAnsi="Arial" w:cs="Arial"/>
          <w:b/>
          <w:spacing w:val="0"/>
          <w:sz w:val="21"/>
          <w:szCs w:val="22"/>
        </w:rPr>
      </w:pPr>
      <w:r>
        <w:rPr>
          <w:rFonts w:ascii="Arial" w:hAnsi="Arial" w:cs="Arial" w:hint="eastAsia"/>
          <w:b/>
          <w:spacing w:val="0"/>
          <w:sz w:val="21"/>
          <w:szCs w:val="22"/>
        </w:rPr>
        <w:t>需</w:t>
      </w:r>
      <w:r w:rsidR="002407DB" w:rsidRPr="002407DB">
        <w:rPr>
          <w:rFonts w:ascii="Arial" w:hAnsi="Arial" w:cs="Arial" w:hint="eastAsia"/>
          <w:b/>
          <w:spacing w:val="0"/>
          <w:sz w:val="21"/>
          <w:szCs w:val="22"/>
        </w:rPr>
        <w:t>调用服务：</w:t>
      </w:r>
    </w:p>
    <w:p w:rsidR="00161B8C" w:rsidRDefault="00DB0BA6" w:rsidP="00161B8C">
      <w:pPr>
        <w:pStyle w:val="a7"/>
        <w:spacing w:before="120"/>
        <w:ind w:firstLine="420"/>
        <w:rPr>
          <w:rFonts w:ascii="Arial" w:hAnsi="Arial" w:cs="Arial"/>
          <w:spacing w:val="0"/>
          <w:sz w:val="21"/>
          <w:szCs w:val="22"/>
        </w:rPr>
      </w:pPr>
      <w:r>
        <w:rPr>
          <w:rFonts w:ascii="Arial" w:hAnsi="Arial" w:cs="Arial" w:hint="eastAsia"/>
          <w:spacing w:val="0"/>
          <w:sz w:val="21"/>
          <w:szCs w:val="22"/>
        </w:rPr>
        <w:t>指定类别</w:t>
      </w:r>
      <w:r w:rsidR="00694C1A">
        <w:rPr>
          <w:rFonts w:ascii="Arial" w:hAnsi="Arial" w:cs="Arial" w:hint="eastAsia"/>
          <w:spacing w:val="0"/>
          <w:sz w:val="21"/>
          <w:szCs w:val="22"/>
        </w:rPr>
        <w:t>货品</w:t>
      </w:r>
      <w:r>
        <w:rPr>
          <w:rFonts w:ascii="Arial" w:hAnsi="Arial" w:cs="Arial" w:hint="eastAsia"/>
          <w:spacing w:val="0"/>
          <w:sz w:val="21"/>
          <w:szCs w:val="22"/>
        </w:rPr>
        <w:t>申报</w:t>
      </w:r>
      <w:r w:rsidR="00161B8C">
        <w:rPr>
          <w:rFonts w:ascii="Arial" w:hAnsi="Arial" w:cs="Arial" w:hint="eastAsia"/>
          <w:spacing w:val="0"/>
          <w:sz w:val="21"/>
          <w:szCs w:val="22"/>
        </w:rPr>
        <w:t>（</w:t>
      </w:r>
      <w:r w:rsidRPr="002407DB">
        <w:rPr>
          <w:rFonts w:ascii="Arial" w:hAnsi="Arial" w:cs="Arial" w:hint="eastAsia"/>
          <w:spacing w:val="0"/>
          <w:sz w:val="21"/>
          <w:szCs w:val="22"/>
        </w:rPr>
        <w:t>ReqMediByTypeSrv</w:t>
      </w:r>
      <w:r w:rsidR="00161B8C">
        <w:rPr>
          <w:rFonts w:ascii="Arial" w:hAnsi="Arial" w:cs="Arial" w:hint="eastAsia"/>
          <w:spacing w:val="0"/>
          <w:sz w:val="21"/>
          <w:szCs w:val="22"/>
        </w:rPr>
        <w:t>）</w:t>
      </w:r>
    </w:p>
    <w:p w:rsidR="00161B8C" w:rsidRDefault="00DB0BA6" w:rsidP="00161B8C">
      <w:pPr>
        <w:pStyle w:val="a7"/>
        <w:spacing w:before="120"/>
        <w:ind w:firstLine="420"/>
        <w:rPr>
          <w:rFonts w:ascii="Arial" w:hAnsi="Arial" w:cs="Arial"/>
          <w:spacing w:val="0"/>
          <w:sz w:val="21"/>
          <w:szCs w:val="22"/>
        </w:rPr>
      </w:pPr>
      <w:r>
        <w:rPr>
          <w:rFonts w:ascii="Arial" w:hAnsi="Arial" w:cs="Arial" w:hint="eastAsia"/>
          <w:spacing w:val="0"/>
          <w:sz w:val="21"/>
          <w:szCs w:val="22"/>
        </w:rPr>
        <w:t>指定类别客商申报</w:t>
      </w:r>
      <w:r w:rsidR="00161B8C">
        <w:rPr>
          <w:rFonts w:ascii="Arial" w:hAnsi="Arial" w:cs="Arial" w:hint="eastAsia"/>
          <w:spacing w:val="0"/>
          <w:sz w:val="21"/>
          <w:szCs w:val="22"/>
        </w:rPr>
        <w:t>（</w:t>
      </w:r>
      <w:r>
        <w:rPr>
          <w:rFonts w:ascii="Arial" w:hAnsi="Arial" w:cs="Arial" w:hint="eastAsia"/>
          <w:spacing w:val="0"/>
          <w:sz w:val="21"/>
          <w:szCs w:val="22"/>
        </w:rPr>
        <w:t>ReqCustByTypeSrv</w:t>
      </w:r>
      <w:r w:rsidR="00161B8C">
        <w:rPr>
          <w:rFonts w:ascii="Arial" w:hAnsi="Arial" w:cs="Arial" w:hint="eastAsia"/>
          <w:spacing w:val="0"/>
          <w:sz w:val="21"/>
          <w:szCs w:val="22"/>
        </w:rPr>
        <w:t>）</w:t>
      </w:r>
    </w:p>
    <w:p w:rsidR="00161B8C" w:rsidRDefault="00DB0BA6" w:rsidP="00161B8C">
      <w:pPr>
        <w:pStyle w:val="a7"/>
        <w:spacing w:before="120"/>
        <w:ind w:firstLine="420"/>
        <w:rPr>
          <w:rFonts w:ascii="Arial" w:hAnsi="Arial" w:cs="Arial"/>
          <w:spacing w:val="0"/>
          <w:sz w:val="21"/>
          <w:szCs w:val="22"/>
        </w:rPr>
      </w:pPr>
      <w:r>
        <w:rPr>
          <w:rFonts w:ascii="Arial" w:hAnsi="Arial" w:cs="Arial" w:hint="eastAsia"/>
          <w:spacing w:val="0"/>
          <w:sz w:val="21"/>
          <w:szCs w:val="22"/>
        </w:rPr>
        <w:t>公司申报</w:t>
      </w:r>
      <w:r w:rsidR="00161B8C">
        <w:rPr>
          <w:rFonts w:ascii="Arial" w:hAnsi="Arial" w:cs="Arial" w:hint="eastAsia"/>
          <w:spacing w:val="0"/>
          <w:sz w:val="21"/>
          <w:szCs w:val="22"/>
        </w:rPr>
        <w:t>（</w:t>
      </w:r>
      <w:r>
        <w:rPr>
          <w:rFonts w:ascii="Arial" w:hAnsi="Arial" w:cs="Arial" w:hint="eastAsia"/>
          <w:spacing w:val="0"/>
          <w:sz w:val="21"/>
          <w:szCs w:val="22"/>
        </w:rPr>
        <w:t>ReqCorpSrv</w:t>
      </w:r>
      <w:r w:rsidR="00161B8C">
        <w:rPr>
          <w:rFonts w:ascii="Arial" w:hAnsi="Arial" w:cs="Arial" w:hint="eastAsia"/>
          <w:spacing w:val="0"/>
          <w:sz w:val="21"/>
          <w:szCs w:val="22"/>
        </w:rPr>
        <w:t>）</w:t>
      </w:r>
    </w:p>
    <w:p w:rsidR="00161B8C" w:rsidRDefault="00DB0BA6" w:rsidP="00161B8C">
      <w:pPr>
        <w:pStyle w:val="a7"/>
        <w:spacing w:before="120"/>
        <w:ind w:firstLine="420"/>
        <w:rPr>
          <w:rFonts w:ascii="Arial" w:hAnsi="Arial" w:cs="Arial"/>
          <w:spacing w:val="0"/>
          <w:sz w:val="21"/>
          <w:szCs w:val="22"/>
        </w:rPr>
      </w:pPr>
      <w:r>
        <w:rPr>
          <w:rFonts w:ascii="Arial" w:hAnsi="Arial" w:cs="Arial" w:hint="eastAsia"/>
          <w:spacing w:val="0"/>
          <w:sz w:val="21"/>
          <w:szCs w:val="22"/>
        </w:rPr>
        <w:t>部门申报</w:t>
      </w:r>
      <w:r w:rsidR="00161B8C">
        <w:rPr>
          <w:rFonts w:ascii="Arial" w:hAnsi="Arial" w:cs="Arial" w:hint="eastAsia"/>
          <w:spacing w:val="0"/>
          <w:sz w:val="21"/>
          <w:szCs w:val="22"/>
        </w:rPr>
        <w:t>（</w:t>
      </w:r>
      <w:r>
        <w:rPr>
          <w:rFonts w:ascii="Arial" w:hAnsi="Arial" w:cs="Arial" w:hint="eastAsia"/>
          <w:spacing w:val="0"/>
          <w:sz w:val="21"/>
          <w:szCs w:val="22"/>
        </w:rPr>
        <w:t>ReqDeptSrv</w:t>
      </w:r>
      <w:r w:rsidR="00161B8C">
        <w:rPr>
          <w:rFonts w:ascii="Arial" w:hAnsi="Arial" w:cs="Arial" w:hint="eastAsia"/>
          <w:spacing w:val="0"/>
          <w:sz w:val="21"/>
          <w:szCs w:val="22"/>
        </w:rPr>
        <w:t>）</w:t>
      </w:r>
    </w:p>
    <w:p w:rsidR="00161B8C" w:rsidRDefault="00DB0BA6" w:rsidP="00161B8C">
      <w:pPr>
        <w:pStyle w:val="a7"/>
        <w:spacing w:before="120"/>
        <w:ind w:firstLine="420"/>
        <w:rPr>
          <w:rFonts w:ascii="Arial" w:hAnsi="Arial" w:cs="Arial"/>
          <w:spacing w:val="0"/>
          <w:sz w:val="21"/>
          <w:szCs w:val="22"/>
        </w:rPr>
      </w:pPr>
      <w:r>
        <w:rPr>
          <w:rFonts w:ascii="Arial" w:hAnsi="Arial" w:cs="Arial" w:hint="eastAsia"/>
          <w:spacing w:val="0"/>
          <w:sz w:val="21"/>
          <w:szCs w:val="22"/>
        </w:rPr>
        <w:t>人员申报</w:t>
      </w:r>
      <w:r w:rsidR="00161B8C" w:rsidRPr="003C0DF3">
        <w:rPr>
          <w:rFonts w:ascii="Arial" w:hAnsi="Arial" w:cs="Arial" w:hint="eastAsia"/>
          <w:spacing w:val="0"/>
          <w:sz w:val="21"/>
          <w:szCs w:val="22"/>
        </w:rPr>
        <w:t>（</w:t>
      </w:r>
      <w:r>
        <w:rPr>
          <w:rFonts w:ascii="Arial" w:hAnsi="Arial" w:cs="Arial" w:hint="eastAsia"/>
          <w:spacing w:val="0"/>
          <w:sz w:val="21"/>
          <w:szCs w:val="22"/>
        </w:rPr>
        <w:t>ReqPersonSrv</w:t>
      </w:r>
      <w:r w:rsidR="00161B8C" w:rsidRPr="003C0DF3">
        <w:rPr>
          <w:rFonts w:ascii="Arial" w:hAnsi="Arial" w:cs="Arial" w:hint="eastAsia"/>
          <w:spacing w:val="0"/>
          <w:sz w:val="21"/>
          <w:szCs w:val="22"/>
        </w:rPr>
        <w:t>）</w:t>
      </w:r>
    </w:p>
    <w:p w:rsidR="001F47D6" w:rsidRPr="00161B8C" w:rsidRDefault="001F47D6" w:rsidP="00016EF3">
      <w:pPr>
        <w:pStyle w:val="a7"/>
        <w:spacing w:before="120"/>
        <w:ind w:firstLine="420"/>
        <w:rPr>
          <w:rFonts w:ascii="Arial" w:hAnsi="Arial" w:cs="Arial"/>
          <w:spacing w:val="0"/>
          <w:sz w:val="21"/>
          <w:szCs w:val="22"/>
        </w:rPr>
      </w:pPr>
    </w:p>
    <w:p w:rsidR="00F145E4" w:rsidRPr="00F145E4" w:rsidRDefault="00F145E4" w:rsidP="00B942C7">
      <w:pPr>
        <w:pStyle w:val="5"/>
        <w:numPr>
          <w:ilvl w:val="0"/>
          <w:numId w:val="51"/>
        </w:numPr>
        <w:ind w:firstLine="401"/>
      </w:pPr>
      <w:r w:rsidRPr="00F145E4">
        <w:rPr>
          <w:rFonts w:hint="eastAsia"/>
        </w:rPr>
        <w:t>场景三</w:t>
      </w:r>
    </w:p>
    <w:p w:rsidR="00F145E4" w:rsidRPr="00F145E4" w:rsidRDefault="00F145E4" w:rsidP="00F6114D">
      <w:pPr>
        <w:pStyle w:val="a7"/>
        <w:spacing w:before="120"/>
        <w:ind w:firstLine="422"/>
        <w:rPr>
          <w:rFonts w:ascii="Arial" w:hAnsi="Arial" w:cs="Arial"/>
          <w:b/>
          <w:spacing w:val="0"/>
          <w:sz w:val="21"/>
          <w:szCs w:val="22"/>
        </w:rPr>
      </w:pPr>
      <w:r w:rsidRPr="00F145E4">
        <w:rPr>
          <w:rFonts w:ascii="Arial" w:hAnsi="Arial" w:cs="Arial" w:hint="eastAsia"/>
          <w:b/>
          <w:spacing w:val="0"/>
          <w:sz w:val="21"/>
          <w:szCs w:val="22"/>
        </w:rPr>
        <w:t>场景描述：</w:t>
      </w:r>
    </w:p>
    <w:p w:rsidR="00B52F50" w:rsidRDefault="001F47D6">
      <w:pPr>
        <w:pStyle w:val="a7"/>
        <w:spacing w:before="120"/>
        <w:ind w:firstLine="420"/>
        <w:rPr>
          <w:rFonts w:ascii="Arial" w:hAnsi="Arial" w:cs="Arial"/>
          <w:spacing w:val="0"/>
          <w:sz w:val="21"/>
          <w:szCs w:val="22"/>
        </w:rPr>
      </w:pPr>
      <w:r>
        <w:rPr>
          <w:rFonts w:ascii="Arial" w:hAnsi="Arial" w:cs="Arial" w:hint="eastAsia"/>
          <w:spacing w:val="0"/>
          <w:sz w:val="21"/>
          <w:szCs w:val="22"/>
        </w:rPr>
        <w:t>收到审批结果通知时的更新处理。</w:t>
      </w:r>
    </w:p>
    <w:p w:rsidR="00F145E4" w:rsidRPr="00F145E4" w:rsidRDefault="00F145E4" w:rsidP="00F6114D">
      <w:pPr>
        <w:pStyle w:val="a7"/>
        <w:spacing w:before="120"/>
        <w:ind w:firstLine="422"/>
        <w:rPr>
          <w:rFonts w:ascii="Arial" w:hAnsi="Arial" w:cs="Arial"/>
          <w:b/>
          <w:spacing w:val="0"/>
          <w:sz w:val="21"/>
          <w:szCs w:val="22"/>
        </w:rPr>
      </w:pPr>
      <w:r w:rsidRPr="00F145E4">
        <w:rPr>
          <w:rFonts w:ascii="Arial" w:hAnsi="Arial" w:cs="Arial" w:hint="eastAsia"/>
          <w:b/>
          <w:spacing w:val="0"/>
          <w:sz w:val="21"/>
          <w:szCs w:val="22"/>
        </w:rPr>
        <w:t>处理方式：</w:t>
      </w:r>
    </w:p>
    <w:p w:rsidR="001F47D6" w:rsidRDefault="00D55370" w:rsidP="001F47D6">
      <w:pPr>
        <w:pStyle w:val="a7"/>
        <w:spacing w:before="120"/>
        <w:ind w:firstLine="420"/>
        <w:rPr>
          <w:rFonts w:ascii="Arial" w:hAnsi="Arial" w:cs="Arial"/>
          <w:spacing w:val="0"/>
          <w:sz w:val="21"/>
          <w:szCs w:val="22"/>
        </w:rPr>
      </w:pPr>
      <w:r>
        <w:rPr>
          <w:rFonts w:ascii="Arial" w:hAnsi="Arial" w:cs="Arial" w:hint="eastAsia"/>
          <w:spacing w:val="0"/>
          <w:sz w:val="21"/>
          <w:szCs w:val="22"/>
        </w:rPr>
        <w:t>按照规范实现服务</w:t>
      </w:r>
      <w:r w:rsidR="007F7A0B">
        <w:rPr>
          <w:rFonts w:ascii="Arial" w:hAnsi="Arial" w:cs="Arial" w:hint="eastAsia"/>
          <w:spacing w:val="0"/>
          <w:sz w:val="21"/>
          <w:szCs w:val="22"/>
        </w:rPr>
        <w:t>，并将服务在服务总线进行注册</w:t>
      </w:r>
      <w:r>
        <w:rPr>
          <w:rFonts w:ascii="Arial" w:hAnsi="Arial" w:cs="Arial" w:hint="eastAsia"/>
          <w:spacing w:val="0"/>
          <w:sz w:val="21"/>
          <w:szCs w:val="22"/>
        </w:rPr>
        <w:t>，达到</w:t>
      </w:r>
      <w:r w:rsidR="001F47D6" w:rsidRPr="005648F7">
        <w:rPr>
          <w:rFonts w:ascii="Arial" w:hAnsi="Arial" w:cs="Arial" w:hint="eastAsia"/>
          <w:spacing w:val="0"/>
          <w:sz w:val="21"/>
          <w:szCs w:val="22"/>
        </w:rPr>
        <w:t>在收到推送通知后，根据推送信息对业务系统档案数据进行更新</w:t>
      </w:r>
      <w:r>
        <w:rPr>
          <w:rFonts w:ascii="Arial" w:hAnsi="Arial" w:cs="Arial" w:hint="eastAsia"/>
          <w:spacing w:val="0"/>
          <w:sz w:val="21"/>
          <w:szCs w:val="22"/>
        </w:rPr>
        <w:t>的效果</w:t>
      </w:r>
      <w:r w:rsidR="001F47D6" w:rsidRPr="005648F7">
        <w:rPr>
          <w:rFonts w:ascii="Arial" w:hAnsi="Arial" w:cs="Arial" w:hint="eastAsia"/>
          <w:spacing w:val="0"/>
          <w:sz w:val="21"/>
          <w:szCs w:val="22"/>
        </w:rPr>
        <w:t>。</w:t>
      </w:r>
    </w:p>
    <w:p w:rsidR="001F47D6" w:rsidRDefault="001F47D6" w:rsidP="001F47D6">
      <w:pPr>
        <w:pStyle w:val="a7"/>
        <w:spacing w:before="120"/>
        <w:ind w:firstLine="420"/>
        <w:rPr>
          <w:rFonts w:ascii="Arial" w:hAnsi="Arial" w:cs="Arial"/>
          <w:spacing w:val="0"/>
          <w:sz w:val="21"/>
          <w:szCs w:val="22"/>
        </w:rPr>
      </w:pPr>
      <w:r w:rsidRPr="005648F7">
        <w:rPr>
          <w:rFonts w:ascii="Arial" w:hAnsi="Arial" w:cs="Arial" w:hint="eastAsia"/>
          <w:spacing w:val="0"/>
          <w:sz w:val="21"/>
          <w:szCs w:val="22"/>
        </w:rPr>
        <w:t>若为审批通过通知，则用返回的正式编码替换当前系统中的临时码；若为审批退回通知，则给出提示进行属性修改后再次进行提交。</w:t>
      </w:r>
    </w:p>
    <w:p w:rsidR="002407DB" w:rsidRPr="002407DB" w:rsidRDefault="00177BDC" w:rsidP="002407DB">
      <w:pPr>
        <w:pStyle w:val="a7"/>
        <w:spacing w:before="120"/>
        <w:ind w:firstLine="422"/>
        <w:rPr>
          <w:rFonts w:ascii="Arial" w:hAnsi="Arial" w:cs="Arial"/>
          <w:b/>
          <w:spacing w:val="0"/>
          <w:sz w:val="21"/>
          <w:szCs w:val="22"/>
        </w:rPr>
      </w:pPr>
      <w:r>
        <w:rPr>
          <w:rFonts w:ascii="Arial" w:hAnsi="Arial" w:cs="Arial" w:hint="eastAsia"/>
          <w:b/>
          <w:spacing w:val="0"/>
          <w:sz w:val="21"/>
          <w:szCs w:val="22"/>
        </w:rPr>
        <w:t>需实现</w:t>
      </w:r>
      <w:r w:rsidR="002407DB" w:rsidRPr="002407DB">
        <w:rPr>
          <w:rFonts w:ascii="Arial" w:hAnsi="Arial" w:cs="Arial" w:hint="eastAsia"/>
          <w:b/>
          <w:spacing w:val="0"/>
          <w:sz w:val="21"/>
          <w:szCs w:val="22"/>
        </w:rPr>
        <w:t>服务：</w:t>
      </w:r>
    </w:p>
    <w:p w:rsidR="001F47D6" w:rsidRDefault="00DB0BA6" w:rsidP="001F47D6">
      <w:pPr>
        <w:pStyle w:val="a7"/>
        <w:spacing w:before="120"/>
        <w:ind w:firstLine="420"/>
        <w:rPr>
          <w:rFonts w:ascii="Arial" w:hAnsi="Arial" w:cs="Arial"/>
          <w:spacing w:val="0"/>
          <w:sz w:val="21"/>
          <w:szCs w:val="22"/>
        </w:rPr>
      </w:pPr>
      <w:r>
        <w:rPr>
          <w:rFonts w:ascii="Arial" w:hAnsi="Arial" w:cs="Arial" w:hint="eastAsia"/>
          <w:spacing w:val="0"/>
          <w:sz w:val="21"/>
          <w:szCs w:val="22"/>
        </w:rPr>
        <w:t>推送</w:t>
      </w:r>
      <w:r w:rsidR="00694C1A">
        <w:rPr>
          <w:rFonts w:ascii="Arial" w:hAnsi="Arial" w:cs="Arial" w:hint="eastAsia"/>
          <w:spacing w:val="0"/>
          <w:sz w:val="21"/>
          <w:szCs w:val="22"/>
        </w:rPr>
        <w:t>货品</w:t>
      </w:r>
      <w:r>
        <w:rPr>
          <w:rFonts w:ascii="Arial" w:hAnsi="Arial" w:cs="Arial" w:hint="eastAsia"/>
          <w:spacing w:val="0"/>
          <w:sz w:val="21"/>
          <w:szCs w:val="22"/>
        </w:rPr>
        <w:t>正式码</w:t>
      </w:r>
      <w:r w:rsidRPr="003C0DF3">
        <w:rPr>
          <w:rFonts w:ascii="Arial" w:hAnsi="Arial" w:cs="Arial" w:hint="eastAsia"/>
          <w:spacing w:val="0"/>
          <w:sz w:val="21"/>
          <w:szCs w:val="22"/>
        </w:rPr>
        <w:t>（</w:t>
      </w:r>
      <w:r w:rsidRPr="002854AA">
        <w:rPr>
          <w:rFonts w:ascii="Arial" w:hAnsi="Arial" w:cs="Arial" w:hint="eastAsia"/>
          <w:spacing w:val="0"/>
          <w:sz w:val="21"/>
          <w:szCs w:val="22"/>
        </w:rPr>
        <w:t>RepMediCodeSrv</w:t>
      </w:r>
      <w:r w:rsidRPr="003C0DF3">
        <w:rPr>
          <w:rFonts w:ascii="Arial" w:hAnsi="Arial" w:cs="Arial" w:hint="eastAsia"/>
          <w:spacing w:val="0"/>
          <w:sz w:val="21"/>
          <w:szCs w:val="22"/>
        </w:rPr>
        <w:t>）</w:t>
      </w:r>
    </w:p>
    <w:p w:rsidR="0001275F" w:rsidRDefault="0001275F" w:rsidP="0001275F">
      <w:pPr>
        <w:pStyle w:val="a7"/>
        <w:spacing w:before="120"/>
        <w:ind w:firstLine="420"/>
        <w:rPr>
          <w:rFonts w:ascii="Arial" w:hAnsi="Arial" w:cs="Arial"/>
          <w:spacing w:val="0"/>
          <w:sz w:val="21"/>
          <w:szCs w:val="22"/>
        </w:rPr>
      </w:pPr>
      <w:r>
        <w:rPr>
          <w:rFonts w:ascii="Arial" w:hAnsi="Arial" w:cs="Arial" w:hint="eastAsia"/>
          <w:spacing w:val="0"/>
          <w:sz w:val="21"/>
          <w:szCs w:val="22"/>
        </w:rPr>
        <w:t>推送客商正式码</w:t>
      </w:r>
      <w:r w:rsidRPr="003C0DF3">
        <w:rPr>
          <w:rFonts w:ascii="Arial" w:hAnsi="Arial" w:cs="Arial" w:hint="eastAsia"/>
          <w:spacing w:val="0"/>
          <w:sz w:val="21"/>
          <w:szCs w:val="22"/>
        </w:rPr>
        <w:t>（</w:t>
      </w:r>
      <w:r w:rsidRPr="002854AA">
        <w:rPr>
          <w:rFonts w:ascii="Arial" w:hAnsi="Arial" w:cs="Arial" w:hint="eastAsia"/>
          <w:spacing w:val="0"/>
          <w:sz w:val="21"/>
          <w:szCs w:val="22"/>
        </w:rPr>
        <w:t>Rep</w:t>
      </w:r>
      <w:r>
        <w:rPr>
          <w:rFonts w:ascii="Arial" w:hAnsi="Arial" w:cs="Arial" w:hint="eastAsia"/>
          <w:spacing w:val="0"/>
          <w:sz w:val="21"/>
          <w:szCs w:val="22"/>
        </w:rPr>
        <w:t>Cust</w:t>
      </w:r>
      <w:r w:rsidRPr="002854AA">
        <w:rPr>
          <w:rFonts w:ascii="Arial" w:hAnsi="Arial" w:cs="Arial" w:hint="eastAsia"/>
          <w:spacing w:val="0"/>
          <w:sz w:val="21"/>
          <w:szCs w:val="22"/>
        </w:rPr>
        <w:t>CodeSrv</w:t>
      </w:r>
      <w:r w:rsidRPr="003C0DF3">
        <w:rPr>
          <w:rFonts w:ascii="Arial" w:hAnsi="Arial" w:cs="Arial" w:hint="eastAsia"/>
          <w:spacing w:val="0"/>
          <w:sz w:val="21"/>
          <w:szCs w:val="22"/>
        </w:rPr>
        <w:t>）</w:t>
      </w:r>
    </w:p>
    <w:p w:rsidR="0001275F" w:rsidRDefault="0001275F" w:rsidP="0001275F">
      <w:pPr>
        <w:pStyle w:val="a7"/>
        <w:spacing w:before="120"/>
        <w:ind w:firstLine="420"/>
        <w:rPr>
          <w:rFonts w:ascii="Arial" w:hAnsi="Arial" w:cs="Arial"/>
          <w:spacing w:val="0"/>
          <w:sz w:val="21"/>
          <w:szCs w:val="22"/>
        </w:rPr>
      </w:pPr>
      <w:r>
        <w:rPr>
          <w:rFonts w:ascii="Arial" w:hAnsi="Arial" w:cs="Arial" w:hint="eastAsia"/>
          <w:spacing w:val="0"/>
          <w:sz w:val="21"/>
          <w:szCs w:val="22"/>
        </w:rPr>
        <w:t>推送公司正式码</w:t>
      </w:r>
      <w:r w:rsidRPr="003C0DF3">
        <w:rPr>
          <w:rFonts w:ascii="Arial" w:hAnsi="Arial" w:cs="Arial" w:hint="eastAsia"/>
          <w:spacing w:val="0"/>
          <w:sz w:val="21"/>
          <w:szCs w:val="22"/>
        </w:rPr>
        <w:t>（</w:t>
      </w:r>
      <w:r w:rsidRPr="002854AA">
        <w:rPr>
          <w:rFonts w:ascii="Arial" w:hAnsi="Arial" w:cs="Arial" w:hint="eastAsia"/>
          <w:spacing w:val="0"/>
          <w:sz w:val="21"/>
          <w:szCs w:val="22"/>
        </w:rPr>
        <w:t>Rep</w:t>
      </w:r>
      <w:r>
        <w:rPr>
          <w:rFonts w:ascii="Arial" w:hAnsi="Arial" w:cs="Arial" w:hint="eastAsia"/>
          <w:spacing w:val="0"/>
          <w:sz w:val="21"/>
          <w:szCs w:val="22"/>
        </w:rPr>
        <w:t>Corp</w:t>
      </w:r>
      <w:r w:rsidRPr="002854AA">
        <w:rPr>
          <w:rFonts w:ascii="Arial" w:hAnsi="Arial" w:cs="Arial" w:hint="eastAsia"/>
          <w:spacing w:val="0"/>
          <w:sz w:val="21"/>
          <w:szCs w:val="22"/>
        </w:rPr>
        <w:t>CodeSrv</w:t>
      </w:r>
      <w:r w:rsidRPr="003C0DF3">
        <w:rPr>
          <w:rFonts w:ascii="Arial" w:hAnsi="Arial" w:cs="Arial" w:hint="eastAsia"/>
          <w:spacing w:val="0"/>
          <w:sz w:val="21"/>
          <w:szCs w:val="22"/>
        </w:rPr>
        <w:t>）</w:t>
      </w:r>
    </w:p>
    <w:p w:rsidR="00DB0BA6" w:rsidRPr="0001275F" w:rsidRDefault="00DB0BA6" w:rsidP="001F47D6">
      <w:pPr>
        <w:pStyle w:val="a7"/>
        <w:spacing w:before="120"/>
        <w:ind w:firstLine="420"/>
        <w:rPr>
          <w:rFonts w:ascii="Arial" w:hAnsi="Arial" w:cs="Arial"/>
          <w:spacing w:val="0"/>
          <w:sz w:val="21"/>
          <w:szCs w:val="22"/>
        </w:rPr>
      </w:pPr>
    </w:p>
    <w:p w:rsidR="00F145E4" w:rsidRPr="00F145E4" w:rsidRDefault="00F145E4" w:rsidP="00B942C7">
      <w:pPr>
        <w:pStyle w:val="5"/>
        <w:numPr>
          <w:ilvl w:val="0"/>
          <w:numId w:val="51"/>
        </w:numPr>
        <w:ind w:firstLine="401"/>
      </w:pPr>
      <w:r w:rsidRPr="00F145E4">
        <w:rPr>
          <w:rFonts w:hint="eastAsia"/>
        </w:rPr>
        <w:t>场景四</w:t>
      </w:r>
    </w:p>
    <w:p w:rsidR="00F145E4" w:rsidRPr="00F145E4" w:rsidRDefault="00F145E4" w:rsidP="00F6114D">
      <w:pPr>
        <w:pStyle w:val="a7"/>
        <w:spacing w:before="120"/>
        <w:ind w:left="420" w:firstLineChars="0" w:firstLine="422"/>
        <w:rPr>
          <w:rFonts w:ascii="Arial" w:hAnsi="Arial" w:cs="Arial"/>
          <w:b/>
          <w:spacing w:val="0"/>
          <w:sz w:val="21"/>
          <w:szCs w:val="22"/>
        </w:rPr>
      </w:pPr>
      <w:r w:rsidRPr="00F145E4">
        <w:rPr>
          <w:rFonts w:ascii="Arial" w:hAnsi="Arial" w:cs="Arial" w:hint="eastAsia"/>
          <w:b/>
          <w:spacing w:val="0"/>
          <w:sz w:val="21"/>
          <w:szCs w:val="22"/>
        </w:rPr>
        <w:t>场景描述：</w:t>
      </w:r>
    </w:p>
    <w:p w:rsidR="00F145E4" w:rsidRDefault="001F47D6" w:rsidP="00F145E4">
      <w:pPr>
        <w:pStyle w:val="a7"/>
        <w:spacing w:before="120"/>
        <w:ind w:left="420" w:firstLineChars="0" w:firstLine="0"/>
        <w:rPr>
          <w:rFonts w:ascii="Arial" w:hAnsi="Arial" w:cs="Arial"/>
          <w:spacing w:val="0"/>
          <w:sz w:val="21"/>
          <w:szCs w:val="22"/>
        </w:rPr>
      </w:pPr>
      <w:r>
        <w:rPr>
          <w:rFonts w:ascii="Arial" w:hAnsi="Arial" w:cs="Arial" w:hint="eastAsia"/>
          <w:spacing w:val="0"/>
          <w:sz w:val="21"/>
          <w:szCs w:val="22"/>
        </w:rPr>
        <w:t>对于审批退回数据的重新提交。</w:t>
      </w:r>
    </w:p>
    <w:p w:rsidR="00F145E4" w:rsidRPr="00F145E4" w:rsidRDefault="00F145E4" w:rsidP="00F6114D">
      <w:pPr>
        <w:pStyle w:val="a7"/>
        <w:spacing w:before="120"/>
        <w:ind w:left="420" w:firstLineChars="0" w:firstLine="422"/>
        <w:rPr>
          <w:rFonts w:ascii="Arial" w:hAnsi="Arial" w:cs="Arial"/>
          <w:b/>
          <w:spacing w:val="0"/>
          <w:sz w:val="21"/>
          <w:szCs w:val="22"/>
        </w:rPr>
      </w:pPr>
      <w:r w:rsidRPr="00F145E4">
        <w:rPr>
          <w:rFonts w:ascii="Arial" w:hAnsi="Arial" w:cs="Arial" w:hint="eastAsia"/>
          <w:b/>
          <w:spacing w:val="0"/>
          <w:sz w:val="21"/>
          <w:szCs w:val="22"/>
        </w:rPr>
        <w:t>处理方式：</w:t>
      </w:r>
    </w:p>
    <w:p w:rsidR="001F47D6" w:rsidRDefault="001F47D6" w:rsidP="001F47D6">
      <w:pPr>
        <w:pStyle w:val="a7"/>
        <w:spacing w:before="120"/>
        <w:ind w:firstLine="420"/>
        <w:rPr>
          <w:rFonts w:ascii="Arial" w:hAnsi="Arial" w:cs="Arial"/>
          <w:spacing w:val="0"/>
          <w:sz w:val="21"/>
          <w:szCs w:val="22"/>
        </w:rPr>
      </w:pPr>
      <w:r>
        <w:rPr>
          <w:rFonts w:ascii="Arial" w:hAnsi="Arial" w:cs="Arial" w:hint="eastAsia"/>
          <w:spacing w:val="0"/>
          <w:sz w:val="21"/>
          <w:szCs w:val="22"/>
        </w:rPr>
        <w:t>对于审批打回数据，根据返回审批意见进行属性调整后，根据其所属类别提取唯一性及正确性属性，调用相应申报服务向主数据平台提交请求，同时提交临时码。如返回正式码则直接对档案数据进行更新，否则记录所返回临时码后保存档案数据。</w:t>
      </w:r>
    </w:p>
    <w:p w:rsidR="002407DB" w:rsidRPr="002407DB" w:rsidRDefault="00177BDC" w:rsidP="002407DB">
      <w:pPr>
        <w:pStyle w:val="a7"/>
        <w:spacing w:before="120"/>
        <w:ind w:firstLine="422"/>
        <w:rPr>
          <w:rFonts w:ascii="Arial" w:hAnsi="Arial" w:cs="Arial"/>
          <w:b/>
          <w:spacing w:val="0"/>
          <w:sz w:val="21"/>
          <w:szCs w:val="22"/>
        </w:rPr>
      </w:pPr>
      <w:r>
        <w:rPr>
          <w:rFonts w:ascii="Arial" w:hAnsi="Arial" w:cs="Arial" w:hint="eastAsia"/>
          <w:b/>
          <w:spacing w:val="0"/>
          <w:sz w:val="21"/>
          <w:szCs w:val="22"/>
        </w:rPr>
        <w:t>需</w:t>
      </w:r>
      <w:r w:rsidR="002407DB" w:rsidRPr="002407DB">
        <w:rPr>
          <w:rFonts w:ascii="Arial" w:hAnsi="Arial" w:cs="Arial" w:hint="eastAsia"/>
          <w:b/>
          <w:spacing w:val="0"/>
          <w:sz w:val="21"/>
          <w:szCs w:val="22"/>
        </w:rPr>
        <w:t>调用服务：</w:t>
      </w:r>
    </w:p>
    <w:p w:rsidR="00DD6251" w:rsidRDefault="00DD6251" w:rsidP="00DD6251">
      <w:pPr>
        <w:pStyle w:val="a7"/>
        <w:spacing w:before="120"/>
        <w:ind w:firstLine="420"/>
        <w:rPr>
          <w:rFonts w:ascii="Arial" w:hAnsi="Arial" w:cs="Arial"/>
          <w:spacing w:val="0"/>
          <w:sz w:val="21"/>
          <w:szCs w:val="22"/>
        </w:rPr>
      </w:pPr>
      <w:r>
        <w:rPr>
          <w:rFonts w:ascii="Arial" w:hAnsi="Arial" w:cs="Arial" w:hint="eastAsia"/>
          <w:spacing w:val="0"/>
          <w:sz w:val="21"/>
          <w:szCs w:val="22"/>
        </w:rPr>
        <w:t>指定类别</w:t>
      </w:r>
      <w:r w:rsidR="00694C1A">
        <w:rPr>
          <w:rFonts w:ascii="Arial" w:hAnsi="Arial" w:cs="Arial" w:hint="eastAsia"/>
          <w:spacing w:val="0"/>
          <w:sz w:val="21"/>
          <w:szCs w:val="22"/>
        </w:rPr>
        <w:t>货品</w:t>
      </w:r>
      <w:r>
        <w:rPr>
          <w:rFonts w:ascii="Arial" w:hAnsi="Arial" w:cs="Arial" w:hint="eastAsia"/>
          <w:spacing w:val="0"/>
          <w:sz w:val="21"/>
          <w:szCs w:val="22"/>
        </w:rPr>
        <w:t>申报（</w:t>
      </w:r>
      <w:r w:rsidRPr="002407DB">
        <w:rPr>
          <w:rFonts w:ascii="Arial" w:hAnsi="Arial" w:cs="Arial" w:hint="eastAsia"/>
          <w:spacing w:val="0"/>
          <w:sz w:val="21"/>
          <w:szCs w:val="22"/>
        </w:rPr>
        <w:t>ReqMediByTypeSrv</w:t>
      </w:r>
      <w:r>
        <w:rPr>
          <w:rFonts w:ascii="Arial" w:hAnsi="Arial" w:cs="Arial" w:hint="eastAsia"/>
          <w:spacing w:val="0"/>
          <w:sz w:val="21"/>
          <w:szCs w:val="22"/>
        </w:rPr>
        <w:t>）</w:t>
      </w:r>
    </w:p>
    <w:p w:rsidR="00DD6251" w:rsidRDefault="00DD6251" w:rsidP="00DD6251">
      <w:pPr>
        <w:pStyle w:val="a7"/>
        <w:spacing w:before="120"/>
        <w:ind w:firstLine="420"/>
        <w:rPr>
          <w:rFonts w:ascii="Arial" w:hAnsi="Arial" w:cs="Arial"/>
          <w:spacing w:val="0"/>
          <w:sz w:val="21"/>
          <w:szCs w:val="22"/>
        </w:rPr>
      </w:pPr>
      <w:r>
        <w:rPr>
          <w:rFonts w:ascii="Arial" w:hAnsi="Arial" w:cs="Arial" w:hint="eastAsia"/>
          <w:spacing w:val="0"/>
          <w:sz w:val="21"/>
          <w:szCs w:val="22"/>
        </w:rPr>
        <w:lastRenderedPageBreak/>
        <w:t>指定类别客商申报（</w:t>
      </w:r>
      <w:r>
        <w:rPr>
          <w:rFonts w:ascii="Arial" w:hAnsi="Arial" w:cs="Arial" w:hint="eastAsia"/>
          <w:spacing w:val="0"/>
          <w:sz w:val="21"/>
          <w:szCs w:val="22"/>
        </w:rPr>
        <w:t>ReqCustByTypeSrv</w:t>
      </w:r>
      <w:r>
        <w:rPr>
          <w:rFonts w:ascii="Arial" w:hAnsi="Arial" w:cs="Arial" w:hint="eastAsia"/>
          <w:spacing w:val="0"/>
          <w:sz w:val="21"/>
          <w:szCs w:val="22"/>
        </w:rPr>
        <w:t>）</w:t>
      </w:r>
    </w:p>
    <w:p w:rsidR="00DD6251" w:rsidRDefault="00DD6251" w:rsidP="00DD6251">
      <w:pPr>
        <w:pStyle w:val="a7"/>
        <w:spacing w:before="120"/>
        <w:ind w:firstLine="420"/>
        <w:rPr>
          <w:rFonts w:ascii="Arial" w:hAnsi="Arial" w:cs="Arial"/>
          <w:spacing w:val="0"/>
          <w:sz w:val="21"/>
          <w:szCs w:val="22"/>
        </w:rPr>
      </w:pPr>
      <w:r>
        <w:rPr>
          <w:rFonts w:ascii="Arial" w:hAnsi="Arial" w:cs="Arial" w:hint="eastAsia"/>
          <w:spacing w:val="0"/>
          <w:sz w:val="21"/>
          <w:szCs w:val="22"/>
        </w:rPr>
        <w:t>公司申报（</w:t>
      </w:r>
      <w:r>
        <w:rPr>
          <w:rFonts w:ascii="Arial" w:hAnsi="Arial" w:cs="Arial" w:hint="eastAsia"/>
          <w:spacing w:val="0"/>
          <w:sz w:val="21"/>
          <w:szCs w:val="22"/>
        </w:rPr>
        <w:t>ReqCorpSrv</w:t>
      </w:r>
      <w:r>
        <w:rPr>
          <w:rFonts w:ascii="Arial" w:hAnsi="Arial" w:cs="Arial" w:hint="eastAsia"/>
          <w:spacing w:val="0"/>
          <w:sz w:val="21"/>
          <w:szCs w:val="22"/>
        </w:rPr>
        <w:t>）</w:t>
      </w:r>
    </w:p>
    <w:p w:rsidR="00DD6251" w:rsidRDefault="00DD6251" w:rsidP="00DD6251">
      <w:pPr>
        <w:pStyle w:val="a7"/>
        <w:spacing w:before="120"/>
        <w:ind w:firstLine="420"/>
        <w:rPr>
          <w:rFonts w:ascii="Arial" w:hAnsi="Arial" w:cs="Arial"/>
          <w:spacing w:val="0"/>
          <w:sz w:val="21"/>
          <w:szCs w:val="22"/>
        </w:rPr>
      </w:pPr>
      <w:r>
        <w:rPr>
          <w:rFonts w:ascii="Arial" w:hAnsi="Arial" w:cs="Arial" w:hint="eastAsia"/>
          <w:spacing w:val="0"/>
          <w:sz w:val="21"/>
          <w:szCs w:val="22"/>
        </w:rPr>
        <w:t>部门申报（</w:t>
      </w:r>
      <w:r>
        <w:rPr>
          <w:rFonts w:ascii="Arial" w:hAnsi="Arial" w:cs="Arial" w:hint="eastAsia"/>
          <w:spacing w:val="0"/>
          <w:sz w:val="21"/>
          <w:szCs w:val="22"/>
        </w:rPr>
        <w:t>ReqDeptSrv</w:t>
      </w:r>
      <w:r>
        <w:rPr>
          <w:rFonts w:ascii="Arial" w:hAnsi="Arial" w:cs="Arial" w:hint="eastAsia"/>
          <w:spacing w:val="0"/>
          <w:sz w:val="21"/>
          <w:szCs w:val="22"/>
        </w:rPr>
        <w:t>）</w:t>
      </w:r>
    </w:p>
    <w:p w:rsidR="00DD6251" w:rsidRDefault="00DD6251" w:rsidP="00DD6251">
      <w:pPr>
        <w:pStyle w:val="a7"/>
        <w:spacing w:before="120"/>
        <w:ind w:firstLine="420"/>
        <w:rPr>
          <w:rFonts w:ascii="Arial" w:hAnsi="Arial" w:cs="Arial"/>
          <w:spacing w:val="0"/>
          <w:sz w:val="21"/>
          <w:szCs w:val="22"/>
        </w:rPr>
      </w:pPr>
      <w:r>
        <w:rPr>
          <w:rFonts w:ascii="Arial" w:hAnsi="Arial" w:cs="Arial" w:hint="eastAsia"/>
          <w:spacing w:val="0"/>
          <w:sz w:val="21"/>
          <w:szCs w:val="22"/>
        </w:rPr>
        <w:t>人员申报</w:t>
      </w:r>
      <w:r w:rsidRPr="003C0DF3">
        <w:rPr>
          <w:rFonts w:ascii="Arial" w:hAnsi="Arial" w:cs="Arial" w:hint="eastAsia"/>
          <w:spacing w:val="0"/>
          <w:sz w:val="21"/>
          <w:szCs w:val="22"/>
        </w:rPr>
        <w:t>（</w:t>
      </w:r>
      <w:r>
        <w:rPr>
          <w:rFonts w:ascii="Arial" w:hAnsi="Arial" w:cs="Arial" w:hint="eastAsia"/>
          <w:spacing w:val="0"/>
          <w:sz w:val="21"/>
          <w:szCs w:val="22"/>
        </w:rPr>
        <w:t>ReqPersonSrv</w:t>
      </w:r>
      <w:r w:rsidRPr="003C0DF3">
        <w:rPr>
          <w:rFonts w:ascii="Arial" w:hAnsi="Arial" w:cs="Arial" w:hint="eastAsia"/>
          <w:spacing w:val="0"/>
          <w:sz w:val="21"/>
          <w:szCs w:val="22"/>
        </w:rPr>
        <w:t>）</w:t>
      </w:r>
    </w:p>
    <w:p w:rsidR="00F145E4" w:rsidRDefault="00F145E4" w:rsidP="00F145E4">
      <w:pPr>
        <w:ind w:firstLine="400"/>
      </w:pPr>
    </w:p>
    <w:p w:rsidR="00F145E4" w:rsidRDefault="00E056E6" w:rsidP="00F145E4">
      <w:pPr>
        <w:pStyle w:val="5"/>
        <w:numPr>
          <w:ilvl w:val="0"/>
          <w:numId w:val="51"/>
        </w:numPr>
      </w:pPr>
      <w:r>
        <w:rPr>
          <w:rFonts w:hint="eastAsia"/>
        </w:rPr>
        <w:t>场景五</w:t>
      </w:r>
    </w:p>
    <w:p w:rsidR="00F145E4" w:rsidRDefault="00E056E6" w:rsidP="00F145E4">
      <w:pPr>
        <w:pStyle w:val="a7"/>
        <w:spacing w:before="120"/>
        <w:ind w:left="420" w:firstLineChars="0" w:firstLine="0"/>
        <w:rPr>
          <w:rFonts w:ascii="Arial" w:hAnsi="Arial" w:cs="Arial"/>
          <w:b/>
          <w:spacing w:val="0"/>
          <w:sz w:val="21"/>
          <w:szCs w:val="22"/>
        </w:rPr>
      </w:pPr>
      <w:r w:rsidRPr="00B52F50">
        <w:rPr>
          <w:rFonts w:ascii="Arial" w:hAnsi="Arial" w:cs="Arial" w:hint="eastAsia"/>
          <w:b/>
          <w:spacing w:val="0"/>
          <w:sz w:val="21"/>
          <w:szCs w:val="22"/>
        </w:rPr>
        <w:t>场景描述：</w:t>
      </w:r>
    </w:p>
    <w:p w:rsidR="00E056E6" w:rsidRDefault="00E056E6" w:rsidP="00E056E6">
      <w:pPr>
        <w:pStyle w:val="a7"/>
        <w:spacing w:before="120"/>
        <w:ind w:left="420" w:firstLineChars="0" w:firstLine="0"/>
        <w:rPr>
          <w:rFonts w:ascii="Arial" w:hAnsi="Arial" w:cs="Arial"/>
          <w:spacing w:val="0"/>
          <w:sz w:val="21"/>
          <w:szCs w:val="22"/>
        </w:rPr>
      </w:pPr>
      <w:r>
        <w:rPr>
          <w:rFonts w:ascii="Arial" w:hAnsi="Arial" w:cs="Arial" w:hint="eastAsia"/>
          <w:spacing w:val="0"/>
          <w:sz w:val="21"/>
          <w:szCs w:val="22"/>
        </w:rPr>
        <w:t>业务系统主动进行临时码审批状态查询。</w:t>
      </w:r>
    </w:p>
    <w:p w:rsidR="00F145E4" w:rsidRDefault="00E056E6" w:rsidP="00F145E4">
      <w:pPr>
        <w:pStyle w:val="a7"/>
        <w:spacing w:before="120"/>
        <w:ind w:left="420" w:firstLineChars="0" w:firstLine="0"/>
        <w:rPr>
          <w:rFonts w:ascii="Arial" w:hAnsi="Arial" w:cs="Arial"/>
          <w:b/>
          <w:spacing w:val="0"/>
          <w:sz w:val="21"/>
          <w:szCs w:val="22"/>
        </w:rPr>
      </w:pPr>
      <w:r w:rsidRPr="00B52F50">
        <w:rPr>
          <w:rFonts w:ascii="Arial" w:hAnsi="Arial" w:cs="Arial" w:hint="eastAsia"/>
          <w:b/>
          <w:spacing w:val="0"/>
          <w:sz w:val="21"/>
          <w:szCs w:val="22"/>
        </w:rPr>
        <w:t>处理方式：</w:t>
      </w:r>
    </w:p>
    <w:p w:rsidR="002834EE" w:rsidRDefault="001204F8" w:rsidP="002834EE">
      <w:pPr>
        <w:pStyle w:val="a7"/>
        <w:spacing w:before="120"/>
        <w:ind w:firstLine="420"/>
        <w:rPr>
          <w:rFonts w:ascii="Arial" w:hAnsi="Arial" w:cs="Arial"/>
          <w:spacing w:val="0"/>
          <w:sz w:val="21"/>
          <w:szCs w:val="22"/>
        </w:rPr>
      </w:pPr>
      <w:r>
        <w:rPr>
          <w:rFonts w:ascii="Arial" w:hAnsi="Arial" w:cs="Arial" w:hint="eastAsia"/>
          <w:spacing w:val="0"/>
          <w:sz w:val="21"/>
          <w:szCs w:val="22"/>
        </w:rPr>
        <w:t>业务系统</w:t>
      </w:r>
      <w:r w:rsidR="002834EE">
        <w:rPr>
          <w:rFonts w:ascii="Arial" w:hAnsi="Arial" w:cs="Arial" w:hint="eastAsia"/>
          <w:spacing w:val="0"/>
          <w:sz w:val="21"/>
          <w:szCs w:val="22"/>
        </w:rPr>
        <w:t>保存本系统未处理临时码清单，定时遍历该清单，调用系统对应服务向主数据平台提交请求，获取临时码对应状态</w:t>
      </w:r>
      <w:r w:rsidR="00E056E6">
        <w:rPr>
          <w:rFonts w:ascii="Arial" w:hAnsi="Arial" w:cs="Arial" w:hint="eastAsia"/>
          <w:spacing w:val="0"/>
          <w:sz w:val="21"/>
          <w:szCs w:val="22"/>
        </w:rPr>
        <w:t>。</w:t>
      </w:r>
      <w:r w:rsidR="002834EE" w:rsidRPr="005648F7">
        <w:rPr>
          <w:rFonts w:ascii="Arial" w:hAnsi="Arial" w:cs="Arial" w:hint="eastAsia"/>
          <w:spacing w:val="0"/>
          <w:sz w:val="21"/>
          <w:szCs w:val="22"/>
        </w:rPr>
        <w:t>若为</w:t>
      </w:r>
      <w:r w:rsidR="002834EE">
        <w:rPr>
          <w:rFonts w:ascii="Arial" w:hAnsi="Arial" w:cs="Arial" w:hint="eastAsia"/>
          <w:spacing w:val="0"/>
          <w:sz w:val="21"/>
          <w:szCs w:val="22"/>
        </w:rPr>
        <w:t>状态为</w:t>
      </w:r>
      <w:r w:rsidR="002834EE" w:rsidRPr="005648F7">
        <w:rPr>
          <w:rFonts w:ascii="Arial" w:hAnsi="Arial" w:cs="Arial" w:hint="eastAsia"/>
          <w:spacing w:val="0"/>
          <w:sz w:val="21"/>
          <w:szCs w:val="22"/>
        </w:rPr>
        <w:t>审批通过，则用返回的正式编码替换当前系统中的临时码；若为审批退回通知，则给出提示进行属性修改后再次进行提交。</w:t>
      </w:r>
    </w:p>
    <w:p w:rsidR="00F145E4" w:rsidRDefault="00E056E6" w:rsidP="00F145E4">
      <w:pPr>
        <w:pStyle w:val="a7"/>
        <w:spacing w:before="120"/>
        <w:ind w:left="420" w:firstLineChars="0" w:firstLine="0"/>
        <w:rPr>
          <w:rFonts w:ascii="Arial" w:hAnsi="Arial" w:cs="Arial"/>
          <w:b/>
          <w:spacing w:val="0"/>
          <w:sz w:val="21"/>
          <w:szCs w:val="22"/>
        </w:rPr>
      </w:pPr>
      <w:r>
        <w:rPr>
          <w:rFonts w:ascii="Arial" w:hAnsi="Arial" w:cs="Arial" w:hint="eastAsia"/>
          <w:b/>
          <w:spacing w:val="0"/>
          <w:sz w:val="21"/>
          <w:szCs w:val="22"/>
        </w:rPr>
        <w:t>需</w:t>
      </w:r>
      <w:r w:rsidRPr="002407DB">
        <w:rPr>
          <w:rFonts w:ascii="Arial" w:hAnsi="Arial" w:cs="Arial" w:hint="eastAsia"/>
          <w:b/>
          <w:spacing w:val="0"/>
          <w:sz w:val="21"/>
          <w:szCs w:val="22"/>
        </w:rPr>
        <w:t>调用服务：</w:t>
      </w:r>
    </w:p>
    <w:p w:rsidR="00D5608D" w:rsidRDefault="002834EE">
      <w:pPr>
        <w:pStyle w:val="a7"/>
        <w:spacing w:before="120"/>
        <w:ind w:firstLine="420"/>
        <w:rPr>
          <w:rFonts w:ascii="Arial" w:hAnsi="Arial" w:cs="Arial"/>
          <w:spacing w:val="0"/>
          <w:sz w:val="21"/>
          <w:szCs w:val="22"/>
        </w:rPr>
      </w:pPr>
      <w:r w:rsidRPr="002834EE">
        <w:rPr>
          <w:rFonts w:ascii="Arial" w:hAnsi="Arial" w:cs="Arial" w:hint="eastAsia"/>
          <w:spacing w:val="0"/>
          <w:sz w:val="21"/>
          <w:szCs w:val="22"/>
        </w:rPr>
        <w:t>查询</w:t>
      </w:r>
      <w:r w:rsidR="00694C1A">
        <w:rPr>
          <w:rFonts w:ascii="Arial" w:hAnsi="Arial" w:cs="Arial" w:hint="eastAsia"/>
          <w:spacing w:val="0"/>
          <w:sz w:val="21"/>
          <w:szCs w:val="22"/>
        </w:rPr>
        <w:t>货品</w:t>
      </w:r>
      <w:r w:rsidRPr="002834EE">
        <w:rPr>
          <w:rFonts w:ascii="Arial" w:hAnsi="Arial" w:cs="Arial" w:hint="eastAsia"/>
          <w:spacing w:val="0"/>
          <w:sz w:val="21"/>
          <w:szCs w:val="22"/>
        </w:rPr>
        <w:t>临时码状态</w:t>
      </w:r>
      <w:r>
        <w:rPr>
          <w:rFonts w:ascii="Arial" w:hAnsi="Arial" w:cs="Arial" w:hint="eastAsia"/>
          <w:spacing w:val="0"/>
          <w:sz w:val="21"/>
          <w:szCs w:val="22"/>
        </w:rPr>
        <w:t>（</w:t>
      </w:r>
      <w:r w:rsidRPr="002834EE">
        <w:rPr>
          <w:rFonts w:ascii="Arial" w:hAnsi="Arial" w:cs="Arial" w:hint="eastAsia"/>
          <w:spacing w:val="0"/>
          <w:sz w:val="21"/>
          <w:szCs w:val="22"/>
        </w:rPr>
        <w:t>QryMediTempStatusByTypeSrv</w:t>
      </w:r>
      <w:r>
        <w:rPr>
          <w:rFonts w:ascii="Arial" w:hAnsi="Arial" w:cs="Arial" w:hint="eastAsia"/>
          <w:spacing w:val="0"/>
          <w:sz w:val="21"/>
          <w:szCs w:val="22"/>
        </w:rPr>
        <w:t>）</w:t>
      </w:r>
    </w:p>
    <w:p w:rsidR="00D5608D" w:rsidRDefault="002834EE">
      <w:pPr>
        <w:pStyle w:val="a7"/>
        <w:spacing w:before="120"/>
        <w:ind w:firstLine="420"/>
        <w:rPr>
          <w:rFonts w:ascii="Arial" w:hAnsi="Arial" w:cs="Arial"/>
          <w:spacing w:val="0"/>
          <w:sz w:val="21"/>
          <w:szCs w:val="22"/>
        </w:rPr>
      </w:pPr>
      <w:r>
        <w:rPr>
          <w:rFonts w:ascii="Arial" w:hAnsi="Arial" w:cs="Arial" w:hint="eastAsia"/>
          <w:spacing w:val="0"/>
          <w:sz w:val="21"/>
          <w:szCs w:val="22"/>
        </w:rPr>
        <w:t>查询客商临时码状态（</w:t>
      </w:r>
      <w:r w:rsidRPr="002834EE">
        <w:rPr>
          <w:rFonts w:ascii="Arial" w:hAnsi="Arial" w:cs="Arial" w:hint="eastAsia"/>
          <w:spacing w:val="0"/>
          <w:sz w:val="21"/>
          <w:szCs w:val="22"/>
        </w:rPr>
        <w:t>Qr</w:t>
      </w:r>
      <w:r>
        <w:rPr>
          <w:rFonts w:ascii="Arial" w:hAnsi="Arial" w:cs="Arial" w:hint="eastAsia"/>
          <w:spacing w:val="0"/>
          <w:sz w:val="21"/>
          <w:szCs w:val="22"/>
        </w:rPr>
        <w:t>yCust</w:t>
      </w:r>
      <w:r w:rsidRPr="002834EE">
        <w:rPr>
          <w:rFonts w:ascii="Arial" w:hAnsi="Arial" w:cs="Arial" w:hint="eastAsia"/>
          <w:spacing w:val="0"/>
          <w:sz w:val="21"/>
          <w:szCs w:val="22"/>
        </w:rPr>
        <w:t>TempStatusByTypeSrv</w:t>
      </w:r>
      <w:r>
        <w:rPr>
          <w:rFonts w:ascii="Arial" w:hAnsi="Arial" w:cs="Arial" w:hint="eastAsia"/>
          <w:spacing w:val="0"/>
          <w:sz w:val="21"/>
          <w:szCs w:val="22"/>
        </w:rPr>
        <w:t>）</w:t>
      </w:r>
    </w:p>
    <w:p w:rsidR="00D5608D" w:rsidRDefault="002834EE">
      <w:pPr>
        <w:pStyle w:val="a7"/>
        <w:spacing w:before="120"/>
        <w:ind w:firstLine="420"/>
        <w:rPr>
          <w:rFonts w:ascii="Arial" w:hAnsi="Arial" w:cs="Arial"/>
          <w:spacing w:val="0"/>
          <w:sz w:val="21"/>
          <w:szCs w:val="22"/>
        </w:rPr>
      </w:pPr>
      <w:r>
        <w:rPr>
          <w:rFonts w:ascii="Arial" w:hAnsi="Arial" w:cs="Arial" w:hint="eastAsia"/>
          <w:spacing w:val="0"/>
          <w:sz w:val="21"/>
          <w:szCs w:val="22"/>
        </w:rPr>
        <w:t>查询公司临时码状态（</w:t>
      </w:r>
      <w:r w:rsidRPr="002834EE">
        <w:rPr>
          <w:rFonts w:ascii="Arial" w:hAnsi="Arial" w:cs="Arial" w:hint="eastAsia"/>
          <w:spacing w:val="0"/>
          <w:sz w:val="21"/>
          <w:szCs w:val="22"/>
        </w:rPr>
        <w:t>Qr</w:t>
      </w:r>
      <w:r>
        <w:rPr>
          <w:rFonts w:ascii="Arial" w:hAnsi="Arial" w:cs="Arial" w:hint="eastAsia"/>
          <w:spacing w:val="0"/>
          <w:sz w:val="21"/>
          <w:szCs w:val="22"/>
        </w:rPr>
        <w:t>yCorp</w:t>
      </w:r>
      <w:r w:rsidRPr="002834EE">
        <w:rPr>
          <w:rFonts w:ascii="Arial" w:hAnsi="Arial" w:cs="Arial" w:hint="eastAsia"/>
          <w:spacing w:val="0"/>
          <w:sz w:val="21"/>
          <w:szCs w:val="22"/>
        </w:rPr>
        <w:t>TempStatusSrv</w:t>
      </w:r>
      <w:r>
        <w:rPr>
          <w:rFonts w:ascii="Arial" w:hAnsi="Arial" w:cs="Arial" w:hint="eastAsia"/>
          <w:spacing w:val="0"/>
          <w:sz w:val="21"/>
          <w:szCs w:val="22"/>
        </w:rPr>
        <w:t>）</w:t>
      </w:r>
    </w:p>
    <w:p w:rsidR="00F145E4" w:rsidRDefault="00F145E4" w:rsidP="00F145E4">
      <w:pPr>
        <w:ind w:firstLine="400"/>
      </w:pPr>
    </w:p>
    <w:p w:rsidR="009A502C" w:rsidRDefault="009A502C" w:rsidP="00821DE4">
      <w:pPr>
        <w:pStyle w:val="2"/>
        <w:numPr>
          <w:ilvl w:val="1"/>
          <w:numId w:val="3"/>
        </w:numPr>
      </w:pPr>
      <w:r>
        <w:rPr>
          <w:rFonts w:hint="eastAsia"/>
        </w:rPr>
        <w:t>主数据服务规范</w:t>
      </w:r>
    </w:p>
    <w:p w:rsidR="009A502C" w:rsidRDefault="00F44A1F" w:rsidP="009A502C">
      <w:pPr>
        <w:pStyle w:val="3"/>
        <w:numPr>
          <w:ilvl w:val="2"/>
          <w:numId w:val="3"/>
        </w:numPr>
      </w:pPr>
      <w:r>
        <w:rPr>
          <w:rFonts w:hint="eastAsia"/>
        </w:rPr>
        <w:t>使用约定</w:t>
      </w:r>
    </w:p>
    <w:p w:rsidR="0099271A" w:rsidRPr="0099271A" w:rsidRDefault="0099271A" w:rsidP="0099271A">
      <w:pPr>
        <w:pStyle w:val="a7"/>
        <w:spacing w:before="120"/>
        <w:ind w:firstLine="420"/>
        <w:rPr>
          <w:rFonts w:ascii="Arial" w:hAnsi="Arial" w:cs="Arial"/>
          <w:spacing w:val="0"/>
          <w:sz w:val="21"/>
          <w:szCs w:val="22"/>
        </w:rPr>
      </w:pPr>
      <w:r w:rsidRPr="0099271A">
        <w:rPr>
          <w:rFonts w:ascii="Arial" w:hAnsi="Arial" w:cs="Arial" w:hint="eastAsia"/>
          <w:spacing w:val="0"/>
          <w:sz w:val="21"/>
          <w:szCs w:val="22"/>
        </w:rPr>
        <w:t>“</w:t>
      </w:r>
      <w:r w:rsidR="006A289C">
        <w:rPr>
          <w:rFonts w:ascii="Arial" w:hAnsi="Arial" w:cs="Arial" w:hint="eastAsia"/>
          <w:spacing w:val="0"/>
          <w:sz w:val="21"/>
          <w:szCs w:val="22"/>
        </w:rPr>
        <w:t>集团</w:t>
      </w:r>
      <w:r w:rsidRPr="0099271A">
        <w:rPr>
          <w:rFonts w:ascii="Arial" w:hAnsi="Arial" w:cs="Arial" w:hint="eastAsia"/>
          <w:spacing w:val="0"/>
          <w:sz w:val="21"/>
          <w:szCs w:val="22"/>
        </w:rPr>
        <w:t>企业服务总线服务规范”是对企业内部应用集成服务的详细技术规定。</w:t>
      </w:r>
      <w:r w:rsidR="006A289C">
        <w:rPr>
          <w:rFonts w:ascii="Arial" w:hAnsi="Arial" w:cs="Arial" w:hint="eastAsia"/>
          <w:spacing w:val="0"/>
          <w:sz w:val="21"/>
          <w:szCs w:val="22"/>
        </w:rPr>
        <w:t>集团</w:t>
      </w:r>
      <w:r w:rsidRPr="0099271A">
        <w:rPr>
          <w:rFonts w:ascii="Arial" w:hAnsi="Arial" w:cs="Arial" w:hint="eastAsia"/>
          <w:spacing w:val="0"/>
          <w:sz w:val="21"/>
          <w:szCs w:val="22"/>
        </w:rPr>
        <w:t>所有应用系统均需要遵照规范的规定参与集成。对于总线服务规范而言，</w:t>
      </w:r>
      <w:r w:rsidR="006A289C">
        <w:rPr>
          <w:rFonts w:ascii="Arial" w:hAnsi="Arial" w:cs="Arial" w:hint="eastAsia"/>
          <w:spacing w:val="0"/>
          <w:sz w:val="21"/>
          <w:szCs w:val="22"/>
        </w:rPr>
        <w:t>集团</w:t>
      </w:r>
      <w:r w:rsidRPr="0099271A">
        <w:rPr>
          <w:rFonts w:ascii="Arial" w:hAnsi="Arial" w:cs="Arial" w:hint="eastAsia"/>
          <w:spacing w:val="0"/>
          <w:sz w:val="21"/>
          <w:szCs w:val="22"/>
        </w:rPr>
        <w:t>应用系统应该是规范的具体实现者和消费者。</w:t>
      </w:r>
    </w:p>
    <w:p w:rsidR="0099271A" w:rsidRPr="0099271A" w:rsidRDefault="0099271A" w:rsidP="0099271A">
      <w:pPr>
        <w:pStyle w:val="a7"/>
        <w:spacing w:before="120"/>
        <w:ind w:firstLine="420"/>
        <w:rPr>
          <w:rFonts w:ascii="Arial" w:hAnsi="Arial" w:cs="Arial"/>
          <w:spacing w:val="0"/>
          <w:sz w:val="21"/>
          <w:szCs w:val="22"/>
        </w:rPr>
      </w:pPr>
      <w:r w:rsidRPr="0099271A">
        <w:rPr>
          <w:rFonts w:ascii="Arial" w:hAnsi="Arial" w:cs="Arial" w:hint="eastAsia"/>
          <w:spacing w:val="0"/>
          <w:sz w:val="21"/>
          <w:szCs w:val="22"/>
        </w:rPr>
        <w:t>规范在制定当中明确的支出了服务的具体实现应用系统。其他应用系统只从企业服务总线消费服务，不必</w:t>
      </w:r>
      <w:r w:rsidR="008E5266">
        <w:rPr>
          <w:rFonts w:ascii="Arial" w:hAnsi="Arial" w:cs="Arial" w:hint="eastAsia"/>
          <w:spacing w:val="0"/>
          <w:sz w:val="21"/>
          <w:szCs w:val="22"/>
        </w:rPr>
        <w:t>关心</w:t>
      </w:r>
      <w:r w:rsidRPr="0099271A">
        <w:rPr>
          <w:rFonts w:ascii="Arial" w:hAnsi="Arial" w:cs="Arial" w:hint="eastAsia"/>
          <w:spacing w:val="0"/>
          <w:sz w:val="21"/>
          <w:szCs w:val="22"/>
        </w:rPr>
        <w:t>服务的具体实现方法和提供方。</w:t>
      </w:r>
    </w:p>
    <w:p w:rsidR="00F44A1F" w:rsidRDefault="00F44A1F" w:rsidP="009A502C">
      <w:pPr>
        <w:pStyle w:val="3"/>
        <w:numPr>
          <w:ilvl w:val="2"/>
          <w:numId w:val="3"/>
        </w:numPr>
      </w:pPr>
      <w:r>
        <w:rPr>
          <w:rFonts w:hint="eastAsia"/>
        </w:rPr>
        <w:lastRenderedPageBreak/>
        <w:t>服务列表</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90"/>
        <w:gridCol w:w="1761"/>
        <w:gridCol w:w="2838"/>
        <w:gridCol w:w="3850"/>
      </w:tblGrid>
      <w:tr w:rsidR="00A906FB" w:rsidRPr="00033944" w:rsidTr="00E52FA7">
        <w:tc>
          <w:tcPr>
            <w:tcW w:w="590" w:type="dxa"/>
            <w:shd w:val="clear" w:color="auto" w:fill="D9D9D9"/>
          </w:tcPr>
          <w:p w:rsidR="00A906FB" w:rsidRPr="00033944" w:rsidRDefault="00A906FB" w:rsidP="00B34C35">
            <w:pPr>
              <w:jc w:val="center"/>
            </w:pPr>
            <w:r w:rsidRPr="00033944">
              <w:rPr>
                <w:rFonts w:hint="eastAsia"/>
              </w:rPr>
              <w:t>序号</w:t>
            </w:r>
          </w:p>
        </w:tc>
        <w:tc>
          <w:tcPr>
            <w:tcW w:w="1761" w:type="dxa"/>
            <w:shd w:val="clear" w:color="auto" w:fill="D9D9D9"/>
          </w:tcPr>
          <w:p w:rsidR="00A906FB" w:rsidRPr="00033944" w:rsidRDefault="00A906FB" w:rsidP="00B34C35">
            <w:pPr>
              <w:jc w:val="center"/>
            </w:pPr>
            <w:r w:rsidRPr="00033944">
              <w:rPr>
                <w:rFonts w:hint="eastAsia"/>
              </w:rPr>
              <w:t>服务编码</w:t>
            </w:r>
          </w:p>
        </w:tc>
        <w:tc>
          <w:tcPr>
            <w:tcW w:w="2838" w:type="dxa"/>
            <w:shd w:val="clear" w:color="auto" w:fill="D9D9D9"/>
          </w:tcPr>
          <w:p w:rsidR="00A906FB" w:rsidRPr="00033944" w:rsidRDefault="00A906FB" w:rsidP="00B34C35">
            <w:pPr>
              <w:jc w:val="center"/>
            </w:pPr>
            <w:r w:rsidRPr="00033944">
              <w:rPr>
                <w:rFonts w:hint="eastAsia"/>
              </w:rPr>
              <w:t>服务名称</w:t>
            </w:r>
          </w:p>
        </w:tc>
        <w:tc>
          <w:tcPr>
            <w:tcW w:w="3850" w:type="dxa"/>
            <w:shd w:val="clear" w:color="auto" w:fill="D9D9D9"/>
          </w:tcPr>
          <w:p w:rsidR="00A906FB" w:rsidRPr="00033944" w:rsidRDefault="00A906FB" w:rsidP="00A906FB">
            <w:pPr>
              <w:jc w:val="center"/>
            </w:pPr>
            <w:r w:rsidRPr="00033944">
              <w:rPr>
                <w:rFonts w:hint="eastAsia"/>
              </w:rPr>
              <w:t>服务</w:t>
            </w:r>
            <w:r>
              <w:rPr>
                <w:rFonts w:hint="eastAsia"/>
              </w:rPr>
              <w:t>描述</w:t>
            </w:r>
          </w:p>
        </w:tc>
      </w:tr>
      <w:tr w:rsidR="00A906FB" w:rsidRPr="00033944" w:rsidTr="00E52FA7">
        <w:tc>
          <w:tcPr>
            <w:tcW w:w="590" w:type="dxa"/>
          </w:tcPr>
          <w:p w:rsidR="00A906FB" w:rsidRPr="00033944" w:rsidRDefault="00A906FB" w:rsidP="00F36A2D">
            <w:pPr>
              <w:pStyle w:val="a9"/>
              <w:numPr>
                <w:ilvl w:val="0"/>
                <w:numId w:val="43"/>
              </w:numPr>
              <w:ind w:firstLineChars="0"/>
            </w:pPr>
          </w:p>
        </w:tc>
        <w:tc>
          <w:tcPr>
            <w:tcW w:w="1761" w:type="dxa"/>
          </w:tcPr>
          <w:p w:rsidR="00A906FB" w:rsidRPr="00033944" w:rsidRDefault="00A906FB" w:rsidP="007A1AC8">
            <w:r w:rsidRPr="00033944">
              <w:rPr>
                <w:rFonts w:hint="eastAsia"/>
              </w:rPr>
              <w:t>PT</w:t>
            </w:r>
            <w:r w:rsidRPr="00033944">
              <w:t>_</w:t>
            </w:r>
            <w:r w:rsidR="007A1AC8">
              <w:rPr>
                <w:rFonts w:hint="eastAsia"/>
              </w:rPr>
              <w:t>M</w:t>
            </w:r>
            <w:r w:rsidRPr="00033944">
              <w:t>_001</w:t>
            </w:r>
          </w:p>
        </w:tc>
        <w:tc>
          <w:tcPr>
            <w:tcW w:w="2838" w:type="dxa"/>
          </w:tcPr>
          <w:p w:rsidR="00A906FB" w:rsidRPr="00033944" w:rsidRDefault="00A906FB" w:rsidP="001349CA">
            <w:r w:rsidRPr="00033944">
              <w:t>Get</w:t>
            </w:r>
            <w:r w:rsidR="001349CA">
              <w:rPr>
                <w:rFonts w:hint="eastAsia"/>
              </w:rPr>
              <w:t>MediTypes</w:t>
            </w:r>
            <w:r w:rsidRPr="00033944">
              <w:t>Srv</w:t>
            </w:r>
          </w:p>
        </w:tc>
        <w:tc>
          <w:tcPr>
            <w:tcW w:w="3850" w:type="dxa"/>
          </w:tcPr>
          <w:p w:rsidR="00A906FB" w:rsidRPr="00033944" w:rsidRDefault="00A906FB" w:rsidP="00223F45">
            <w:r w:rsidRPr="00033944">
              <w:rPr>
                <w:rFonts w:hint="eastAsia"/>
              </w:rPr>
              <w:t>获取</w:t>
            </w:r>
            <w:r w:rsidR="00694C1A">
              <w:rPr>
                <w:rFonts w:hint="eastAsia"/>
              </w:rPr>
              <w:t>货品</w:t>
            </w:r>
            <w:r w:rsidR="001349CA">
              <w:rPr>
                <w:rFonts w:hint="eastAsia"/>
              </w:rPr>
              <w:t>分类</w:t>
            </w:r>
            <w:r w:rsidR="00223F45">
              <w:rPr>
                <w:rFonts w:hint="eastAsia"/>
              </w:rPr>
              <w:t>清单</w:t>
            </w:r>
            <w:r>
              <w:rPr>
                <w:rFonts w:hint="eastAsia"/>
              </w:rPr>
              <w:t>。</w:t>
            </w:r>
          </w:p>
        </w:tc>
      </w:tr>
      <w:tr w:rsidR="00A906FB" w:rsidRPr="00033944" w:rsidTr="00E52FA7">
        <w:tc>
          <w:tcPr>
            <w:tcW w:w="590" w:type="dxa"/>
          </w:tcPr>
          <w:p w:rsidR="00A906FB" w:rsidRPr="00033944" w:rsidRDefault="00A906FB" w:rsidP="00F36A2D">
            <w:pPr>
              <w:pStyle w:val="a9"/>
              <w:numPr>
                <w:ilvl w:val="0"/>
                <w:numId w:val="43"/>
              </w:numPr>
              <w:ind w:firstLineChars="0"/>
            </w:pPr>
          </w:p>
        </w:tc>
        <w:tc>
          <w:tcPr>
            <w:tcW w:w="1761" w:type="dxa"/>
          </w:tcPr>
          <w:p w:rsidR="00A906FB" w:rsidRPr="00033944" w:rsidRDefault="00A906FB" w:rsidP="00B34C35">
            <w:r w:rsidRPr="00033944">
              <w:rPr>
                <w:rFonts w:hint="eastAsia"/>
              </w:rPr>
              <w:t>PT</w:t>
            </w:r>
            <w:r w:rsidR="007A1AC8">
              <w:t xml:space="preserve"> _</w:t>
            </w:r>
            <w:r w:rsidR="007A1AC8">
              <w:rPr>
                <w:rFonts w:hint="eastAsia"/>
              </w:rPr>
              <w:t>M</w:t>
            </w:r>
            <w:r w:rsidRPr="00033944">
              <w:t>_002</w:t>
            </w:r>
          </w:p>
        </w:tc>
        <w:tc>
          <w:tcPr>
            <w:tcW w:w="2838" w:type="dxa"/>
          </w:tcPr>
          <w:p w:rsidR="00A906FB" w:rsidRPr="00033944" w:rsidRDefault="00A906FB" w:rsidP="001349CA">
            <w:r w:rsidRPr="00033944">
              <w:t>Get</w:t>
            </w:r>
            <w:r w:rsidR="001349CA">
              <w:rPr>
                <w:rFonts w:hint="eastAsia"/>
              </w:rPr>
              <w:t>Medi</w:t>
            </w:r>
            <w:r w:rsidRPr="00033944">
              <w:t>Count</w:t>
            </w:r>
            <w:r w:rsidR="001349CA">
              <w:rPr>
                <w:rFonts w:hint="eastAsia"/>
              </w:rPr>
              <w:t>ByType</w:t>
            </w:r>
            <w:r w:rsidRPr="00033944">
              <w:t>Srv</w:t>
            </w:r>
          </w:p>
        </w:tc>
        <w:tc>
          <w:tcPr>
            <w:tcW w:w="3850" w:type="dxa"/>
          </w:tcPr>
          <w:p w:rsidR="00A906FB" w:rsidRPr="00033944" w:rsidRDefault="00A906FB" w:rsidP="001D43C4">
            <w:r w:rsidRPr="00033944">
              <w:rPr>
                <w:rFonts w:hint="eastAsia"/>
              </w:rPr>
              <w:t>获取</w:t>
            </w:r>
            <w:r w:rsidR="001349CA">
              <w:rPr>
                <w:rFonts w:hint="eastAsia"/>
              </w:rPr>
              <w:t>指定类别</w:t>
            </w:r>
            <w:r w:rsidR="00694C1A">
              <w:rPr>
                <w:rFonts w:hint="eastAsia"/>
              </w:rPr>
              <w:t>货品</w:t>
            </w:r>
            <w:r w:rsidRPr="00033944">
              <w:rPr>
                <w:rFonts w:hint="eastAsia"/>
              </w:rPr>
              <w:t>数量。</w:t>
            </w:r>
          </w:p>
        </w:tc>
      </w:tr>
      <w:tr w:rsidR="00AA74EF" w:rsidRPr="00033944" w:rsidTr="00E52FA7">
        <w:tc>
          <w:tcPr>
            <w:tcW w:w="590" w:type="dxa"/>
          </w:tcPr>
          <w:p w:rsidR="00AA74EF" w:rsidRPr="00033944" w:rsidRDefault="00AA74EF" w:rsidP="00F36A2D">
            <w:pPr>
              <w:pStyle w:val="a9"/>
              <w:numPr>
                <w:ilvl w:val="0"/>
                <w:numId w:val="43"/>
              </w:numPr>
              <w:ind w:firstLineChars="0"/>
            </w:pPr>
          </w:p>
        </w:tc>
        <w:tc>
          <w:tcPr>
            <w:tcW w:w="1761" w:type="dxa"/>
          </w:tcPr>
          <w:p w:rsidR="00AA74EF" w:rsidRPr="00033944" w:rsidRDefault="007A1AC8" w:rsidP="00B34C35">
            <w:r>
              <w:rPr>
                <w:rFonts w:hint="eastAsia"/>
              </w:rPr>
              <w:t>PT_M_003</w:t>
            </w:r>
          </w:p>
        </w:tc>
        <w:tc>
          <w:tcPr>
            <w:tcW w:w="2838" w:type="dxa"/>
          </w:tcPr>
          <w:p w:rsidR="00AA74EF" w:rsidRPr="00033944" w:rsidRDefault="00AA74EF" w:rsidP="00F75472">
            <w:r>
              <w:rPr>
                <w:rFonts w:hint="eastAsia"/>
              </w:rPr>
              <w:t>GetMediByTypeSrv</w:t>
            </w:r>
          </w:p>
        </w:tc>
        <w:tc>
          <w:tcPr>
            <w:tcW w:w="3850" w:type="dxa"/>
          </w:tcPr>
          <w:p w:rsidR="00AA74EF" w:rsidRPr="00033944" w:rsidRDefault="00AA74EF" w:rsidP="00F75472">
            <w:r>
              <w:rPr>
                <w:rFonts w:hint="eastAsia"/>
              </w:rPr>
              <w:t>获取指定类别</w:t>
            </w:r>
            <w:r w:rsidR="00694C1A">
              <w:rPr>
                <w:rFonts w:hint="eastAsia"/>
              </w:rPr>
              <w:t>货品</w:t>
            </w:r>
            <w:r>
              <w:rPr>
                <w:rFonts w:hint="eastAsia"/>
              </w:rPr>
              <w:t>数据。</w:t>
            </w:r>
          </w:p>
        </w:tc>
      </w:tr>
      <w:tr w:rsidR="00A906FB" w:rsidRPr="00033944" w:rsidTr="00E52FA7">
        <w:tc>
          <w:tcPr>
            <w:tcW w:w="590" w:type="dxa"/>
          </w:tcPr>
          <w:p w:rsidR="00A906FB" w:rsidRPr="00033944" w:rsidRDefault="00A906FB" w:rsidP="00F36A2D">
            <w:pPr>
              <w:pStyle w:val="a9"/>
              <w:numPr>
                <w:ilvl w:val="0"/>
                <w:numId w:val="43"/>
              </w:numPr>
              <w:ind w:firstLineChars="0"/>
            </w:pPr>
          </w:p>
        </w:tc>
        <w:tc>
          <w:tcPr>
            <w:tcW w:w="1761" w:type="dxa"/>
          </w:tcPr>
          <w:p w:rsidR="00A906FB" w:rsidRPr="00033944" w:rsidRDefault="00A906FB" w:rsidP="007A1AC8">
            <w:r w:rsidRPr="00033944">
              <w:rPr>
                <w:rFonts w:hint="eastAsia"/>
              </w:rPr>
              <w:t>PT</w:t>
            </w:r>
            <w:r w:rsidRPr="00033944">
              <w:t xml:space="preserve"> _</w:t>
            </w:r>
            <w:r w:rsidR="007A1AC8">
              <w:rPr>
                <w:rFonts w:hint="eastAsia"/>
              </w:rPr>
              <w:t>M</w:t>
            </w:r>
            <w:r w:rsidRPr="00033944">
              <w:t>_00</w:t>
            </w:r>
            <w:r w:rsidR="007A1AC8">
              <w:rPr>
                <w:rFonts w:hint="eastAsia"/>
              </w:rPr>
              <w:t>4</w:t>
            </w:r>
          </w:p>
        </w:tc>
        <w:tc>
          <w:tcPr>
            <w:tcW w:w="2838" w:type="dxa"/>
          </w:tcPr>
          <w:p w:rsidR="00A906FB" w:rsidRPr="00033944" w:rsidRDefault="00A906FB" w:rsidP="00F75472">
            <w:r w:rsidRPr="00033944">
              <w:t>Get</w:t>
            </w:r>
            <w:r w:rsidR="00F75472">
              <w:rPr>
                <w:rFonts w:hint="eastAsia"/>
              </w:rPr>
              <w:t>NewMediByType</w:t>
            </w:r>
            <w:r w:rsidRPr="00033944">
              <w:t>Srv</w:t>
            </w:r>
          </w:p>
        </w:tc>
        <w:tc>
          <w:tcPr>
            <w:tcW w:w="3850" w:type="dxa"/>
          </w:tcPr>
          <w:p w:rsidR="00A906FB" w:rsidRPr="00033944" w:rsidRDefault="00A906FB" w:rsidP="00AA74EF">
            <w:r w:rsidRPr="00033944">
              <w:rPr>
                <w:rFonts w:hint="eastAsia"/>
              </w:rPr>
              <w:t>获取</w:t>
            </w:r>
            <w:r w:rsidR="00F75472">
              <w:rPr>
                <w:rFonts w:hint="eastAsia"/>
              </w:rPr>
              <w:t>指定类别</w:t>
            </w:r>
            <w:r w:rsidR="00694C1A">
              <w:rPr>
                <w:rFonts w:hint="eastAsia"/>
              </w:rPr>
              <w:t>货品</w:t>
            </w:r>
            <w:r w:rsidRPr="00033944">
              <w:rPr>
                <w:rFonts w:hint="eastAsia"/>
              </w:rPr>
              <w:t>增量数据。</w:t>
            </w:r>
            <w:r w:rsidR="00D40F27">
              <w:rPr>
                <w:rFonts w:hint="eastAsia"/>
              </w:rPr>
              <w:t>返回指定</w:t>
            </w:r>
            <w:r w:rsidR="00694C1A">
              <w:rPr>
                <w:rFonts w:hint="eastAsia"/>
              </w:rPr>
              <w:t>货品</w:t>
            </w:r>
            <w:r w:rsidR="00D40F27">
              <w:rPr>
                <w:rFonts w:hint="eastAsia"/>
              </w:rPr>
              <w:t>类别</w:t>
            </w:r>
            <w:r w:rsidR="00AA74EF">
              <w:rPr>
                <w:rFonts w:hint="eastAsia"/>
              </w:rPr>
              <w:t>某时点</w:t>
            </w:r>
            <w:r w:rsidR="00D40F27">
              <w:rPr>
                <w:rFonts w:hint="eastAsia"/>
              </w:rPr>
              <w:t>后更新过的</w:t>
            </w:r>
            <w:r w:rsidR="00694C1A">
              <w:rPr>
                <w:rFonts w:hint="eastAsia"/>
              </w:rPr>
              <w:t>货品</w:t>
            </w:r>
            <w:r w:rsidR="00D40F27">
              <w:rPr>
                <w:rFonts w:hint="eastAsia"/>
              </w:rPr>
              <w:t>数据。</w:t>
            </w:r>
          </w:p>
        </w:tc>
      </w:tr>
      <w:tr w:rsidR="00223F45" w:rsidRPr="00033944" w:rsidTr="00E52FA7">
        <w:tc>
          <w:tcPr>
            <w:tcW w:w="590" w:type="dxa"/>
          </w:tcPr>
          <w:p w:rsidR="00223F45" w:rsidRPr="00033944" w:rsidRDefault="00223F45" w:rsidP="00F36A2D">
            <w:pPr>
              <w:pStyle w:val="a9"/>
              <w:numPr>
                <w:ilvl w:val="0"/>
                <w:numId w:val="43"/>
              </w:numPr>
              <w:ind w:firstLineChars="0"/>
            </w:pPr>
          </w:p>
        </w:tc>
        <w:tc>
          <w:tcPr>
            <w:tcW w:w="1761" w:type="dxa"/>
          </w:tcPr>
          <w:p w:rsidR="00223F45" w:rsidRPr="00033944" w:rsidRDefault="007A1AC8" w:rsidP="00B34C35">
            <w:r>
              <w:rPr>
                <w:rFonts w:hint="eastAsia"/>
              </w:rPr>
              <w:t>PT_M_005</w:t>
            </w:r>
          </w:p>
        </w:tc>
        <w:tc>
          <w:tcPr>
            <w:tcW w:w="2838" w:type="dxa"/>
          </w:tcPr>
          <w:p w:rsidR="00223F45" w:rsidRPr="00033944" w:rsidRDefault="00AA74EF" w:rsidP="00F75472">
            <w:r>
              <w:rPr>
                <w:rFonts w:hint="eastAsia"/>
              </w:rPr>
              <w:t>GetMediByCodeSrv</w:t>
            </w:r>
          </w:p>
        </w:tc>
        <w:tc>
          <w:tcPr>
            <w:tcW w:w="3850" w:type="dxa"/>
          </w:tcPr>
          <w:p w:rsidR="00223F45" w:rsidRPr="00033944" w:rsidRDefault="00AA74EF" w:rsidP="00F75472">
            <w:r>
              <w:rPr>
                <w:rFonts w:hint="eastAsia"/>
              </w:rPr>
              <w:t>根据</w:t>
            </w:r>
            <w:r w:rsidR="00694C1A">
              <w:rPr>
                <w:rFonts w:hint="eastAsia"/>
              </w:rPr>
              <w:t>货品</w:t>
            </w:r>
            <w:r>
              <w:rPr>
                <w:rFonts w:hint="eastAsia"/>
              </w:rPr>
              <w:t>编码获取</w:t>
            </w:r>
            <w:r w:rsidR="00694C1A">
              <w:rPr>
                <w:rFonts w:hint="eastAsia"/>
              </w:rPr>
              <w:t>货品</w:t>
            </w:r>
            <w:r>
              <w:rPr>
                <w:rFonts w:hint="eastAsia"/>
              </w:rPr>
              <w:t>数据。</w:t>
            </w:r>
          </w:p>
        </w:tc>
      </w:tr>
      <w:tr w:rsidR="00AA74EF" w:rsidRPr="00033944" w:rsidTr="00E52FA7">
        <w:tc>
          <w:tcPr>
            <w:tcW w:w="590" w:type="dxa"/>
          </w:tcPr>
          <w:p w:rsidR="00AA74EF" w:rsidRPr="00AA74EF" w:rsidRDefault="00AA74EF" w:rsidP="00F36A2D">
            <w:pPr>
              <w:pStyle w:val="a9"/>
              <w:numPr>
                <w:ilvl w:val="0"/>
                <w:numId w:val="43"/>
              </w:numPr>
              <w:ind w:firstLineChars="0"/>
            </w:pPr>
          </w:p>
        </w:tc>
        <w:tc>
          <w:tcPr>
            <w:tcW w:w="1761" w:type="dxa"/>
          </w:tcPr>
          <w:p w:rsidR="00AA74EF" w:rsidRPr="00033944" w:rsidRDefault="007A1AC8" w:rsidP="00B34C35">
            <w:r>
              <w:rPr>
                <w:rFonts w:hint="eastAsia"/>
              </w:rPr>
              <w:t>PT_C_001</w:t>
            </w:r>
          </w:p>
        </w:tc>
        <w:tc>
          <w:tcPr>
            <w:tcW w:w="2838" w:type="dxa"/>
          </w:tcPr>
          <w:p w:rsidR="00AA74EF" w:rsidRDefault="001D43C4" w:rsidP="00F75472">
            <w:r>
              <w:rPr>
                <w:rFonts w:hint="eastAsia"/>
              </w:rPr>
              <w:t>GetCustTypesSrv</w:t>
            </w:r>
          </w:p>
        </w:tc>
        <w:tc>
          <w:tcPr>
            <w:tcW w:w="3850" w:type="dxa"/>
          </w:tcPr>
          <w:p w:rsidR="00AA74EF" w:rsidRDefault="001D43C4" w:rsidP="00F75472">
            <w:r>
              <w:rPr>
                <w:rFonts w:hint="eastAsia"/>
              </w:rPr>
              <w:t>获取客商分类清单</w:t>
            </w:r>
          </w:p>
        </w:tc>
      </w:tr>
      <w:tr w:rsidR="001D43C4" w:rsidRPr="00033944" w:rsidTr="00E52FA7">
        <w:tc>
          <w:tcPr>
            <w:tcW w:w="590" w:type="dxa"/>
          </w:tcPr>
          <w:p w:rsidR="001D43C4" w:rsidRDefault="001D43C4" w:rsidP="00F36A2D">
            <w:pPr>
              <w:pStyle w:val="a9"/>
              <w:numPr>
                <w:ilvl w:val="0"/>
                <w:numId w:val="43"/>
              </w:numPr>
              <w:ind w:firstLineChars="0"/>
            </w:pPr>
          </w:p>
        </w:tc>
        <w:tc>
          <w:tcPr>
            <w:tcW w:w="1761" w:type="dxa"/>
          </w:tcPr>
          <w:p w:rsidR="001D43C4" w:rsidRPr="00033944" w:rsidRDefault="007A1AC8" w:rsidP="00B34C35">
            <w:r>
              <w:rPr>
                <w:rFonts w:hint="eastAsia"/>
              </w:rPr>
              <w:t>PT_C_002</w:t>
            </w:r>
          </w:p>
        </w:tc>
        <w:tc>
          <w:tcPr>
            <w:tcW w:w="2838" w:type="dxa"/>
          </w:tcPr>
          <w:p w:rsidR="001D43C4" w:rsidRDefault="001D43C4" w:rsidP="00F75472">
            <w:r>
              <w:rPr>
                <w:rFonts w:hint="eastAsia"/>
              </w:rPr>
              <w:t>GetCustCountByTypeSrv</w:t>
            </w:r>
          </w:p>
        </w:tc>
        <w:tc>
          <w:tcPr>
            <w:tcW w:w="3850" w:type="dxa"/>
          </w:tcPr>
          <w:p w:rsidR="001D43C4" w:rsidRDefault="001D43C4" w:rsidP="00F75472">
            <w:r>
              <w:rPr>
                <w:rFonts w:hint="eastAsia"/>
              </w:rPr>
              <w:t>获取指定类别客商数量。</w:t>
            </w:r>
          </w:p>
        </w:tc>
      </w:tr>
      <w:tr w:rsidR="00186304" w:rsidRPr="00033944" w:rsidTr="00E52FA7">
        <w:tc>
          <w:tcPr>
            <w:tcW w:w="590" w:type="dxa"/>
          </w:tcPr>
          <w:p w:rsidR="00186304" w:rsidRDefault="00186304" w:rsidP="00F36A2D">
            <w:pPr>
              <w:pStyle w:val="a9"/>
              <w:numPr>
                <w:ilvl w:val="0"/>
                <w:numId w:val="43"/>
              </w:numPr>
              <w:ind w:firstLineChars="0"/>
            </w:pPr>
          </w:p>
        </w:tc>
        <w:tc>
          <w:tcPr>
            <w:tcW w:w="1761" w:type="dxa"/>
          </w:tcPr>
          <w:p w:rsidR="00186304" w:rsidRPr="00033944" w:rsidRDefault="007A1AC8" w:rsidP="00B34C35">
            <w:r>
              <w:rPr>
                <w:rFonts w:hint="eastAsia"/>
              </w:rPr>
              <w:t>PT_C_003</w:t>
            </w:r>
          </w:p>
        </w:tc>
        <w:tc>
          <w:tcPr>
            <w:tcW w:w="2838" w:type="dxa"/>
          </w:tcPr>
          <w:p w:rsidR="00186304" w:rsidRDefault="00186304" w:rsidP="00F75472">
            <w:r>
              <w:rPr>
                <w:rFonts w:hint="eastAsia"/>
              </w:rPr>
              <w:t>GetCustByTypeSrv</w:t>
            </w:r>
          </w:p>
        </w:tc>
        <w:tc>
          <w:tcPr>
            <w:tcW w:w="3850" w:type="dxa"/>
          </w:tcPr>
          <w:p w:rsidR="00186304" w:rsidRDefault="00186304" w:rsidP="00F75472">
            <w:r>
              <w:rPr>
                <w:rFonts w:hint="eastAsia"/>
              </w:rPr>
              <w:t>获取指定类别客商数据</w:t>
            </w:r>
          </w:p>
        </w:tc>
      </w:tr>
      <w:tr w:rsidR="00186304" w:rsidRPr="00033944" w:rsidTr="00E52FA7">
        <w:tc>
          <w:tcPr>
            <w:tcW w:w="590" w:type="dxa"/>
          </w:tcPr>
          <w:p w:rsidR="00186304" w:rsidRPr="00186304" w:rsidRDefault="00186304" w:rsidP="00F36A2D">
            <w:pPr>
              <w:pStyle w:val="a9"/>
              <w:numPr>
                <w:ilvl w:val="0"/>
                <w:numId w:val="43"/>
              </w:numPr>
              <w:ind w:firstLineChars="0"/>
            </w:pPr>
          </w:p>
        </w:tc>
        <w:tc>
          <w:tcPr>
            <w:tcW w:w="1761" w:type="dxa"/>
          </w:tcPr>
          <w:p w:rsidR="00186304" w:rsidRPr="00033944" w:rsidRDefault="007A1AC8" w:rsidP="00B34C35">
            <w:r>
              <w:rPr>
                <w:rFonts w:hint="eastAsia"/>
              </w:rPr>
              <w:t>PT_C_004</w:t>
            </w:r>
          </w:p>
        </w:tc>
        <w:tc>
          <w:tcPr>
            <w:tcW w:w="2838" w:type="dxa"/>
          </w:tcPr>
          <w:p w:rsidR="00186304" w:rsidRDefault="00186304" w:rsidP="00F75472">
            <w:r>
              <w:rPr>
                <w:rFonts w:hint="eastAsia"/>
              </w:rPr>
              <w:t>GetNewCustByTypeSrv</w:t>
            </w:r>
          </w:p>
        </w:tc>
        <w:tc>
          <w:tcPr>
            <w:tcW w:w="3850" w:type="dxa"/>
          </w:tcPr>
          <w:p w:rsidR="00186304" w:rsidRDefault="00186304" w:rsidP="00F75472">
            <w:r>
              <w:rPr>
                <w:rFonts w:hint="eastAsia"/>
              </w:rPr>
              <w:t>获取指定类别客商增量数据</w:t>
            </w:r>
          </w:p>
        </w:tc>
      </w:tr>
      <w:tr w:rsidR="00186304" w:rsidRPr="00033944" w:rsidTr="00E52FA7">
        <w:tc>
          <w:tcPr>
            <w:tcW w:w="590" w:type="dxa"/>
          </w:tcPr>
          <w:p w:rsidR="00186304" w:rsidRPr="00186304" w:rsidRDefault="00186304" w:rsidP="00F36A2D">
            <w:pPr>
              <w:pStyle w:val="a9"/>
              <w:numPr>
                <w:ilvl w:val="0"/>
                <w:numId w:val="43"/>
              </w:numPr>
              <w:ind w:firstLineChars="0"/>
            </w:pPr>
          </w:p>
        </w:tc>
        <w:tc>
          <w:tcPr>
            <w:tcW w:w="1761" w:type="dxa"/>
          </w:tcPr>
          <w:p w:rsidR="00186304" w:rsidRPr="00033944" w:rsidRDefault="007A1AC8" w:rsidP="00B34C35">
            <w:r>
              <w:rPr>
                <w:rFonts w:hint="eastAsia"/>
              </w:rPr>
              <w:t>PT_C_005</w:t>
            </w:r>
          </w:p>
        </w:tc>
        <w:tc>
          <w:tcPr>
            <w:tcW w:w="2838" w:type="dxa"/>
          </w:tcPr>
          <w:p w:rsidR="00186304" w:rsidRDefault="00186304" w:rsidP="00F75472">
            <w:r>
              <w:rPr>
                <w:rFonts w:hint="eastAsia"/>
              </w:rPr>
              <w:t>GetCustByCodeSrv</w:t>
            </w:r>
          </w:p>
        </w:tc>
        <w:tc>
          <w:tcPr>
            <w:tcW w:w="3850" w:type="dxa"/>
          </w:tcPr>
          <w:p w:rsidR="00186304" w:rsidRDefault="00186304" w:rsidP="00F75472">
            <w:r>
              <w:rPr>
                <w:rFonts w:hint="eastAsia"/>
              </w:rPr>
              <w:t>根据客商编码获取客商数据</w:t>
            </w:r>
          </w:p>
        </w:tc>
      </w:tr>
      <w:tr w:rsidR="00186304" w:rsidRPr="00033944" w:rsidTr="00E52FA7">
        <w:tc>
          <w:tcPr>
            <w:tcW w:w="590" w:type="dxa"/>
          </w:tcPr>
          <w:p w:rsidR="00186304" w:rsidRPr="00186304" w:rsidRDefault="00186304" w:rsidP="00F36A2D">
            <w:pPr>
              <w:pStyle w:val="a9"/>
              <w:numPr>
                <w:ilvl w:val="0"/>
                <w:numId w:val="43"/>
              </w:numPr>
              <w:ind w:firstLineChars="0"/>
            </w:pPr>
          </w:p>
        </w:tc>
        <w:tc>
          <w:tcPr>
            <w:tcW w:w="1761" w:type="dxa"/>
          </w:tcPr>
          <w:p w:rsidR="00186304" w:rsidRPr="00033944" w:rsidRDefault="006B57BD" w:rsidP="00B34C35">
            <w:r>
              <w:rPr>
                <w:rFonts w:hint="eastAsia"/>
              </w:rPr>
              <w:t>PT_G_001</w:t>
            </w:r>
          </w:p>
        </w:tc>
        <w:tc>
          <w:tcPr>
            <w:tcW w:w="2838" w:type="dxa"/>
          </w:tcPr>
          <w:p w:rsidR="00186304" w:rsidRDefault="0057575B" w:rsidP="00F75472">
            <w:r>
              <w:t> </w:t>
            </w:r>
            <w:r>
              <w:rPr>
                <w:rFonts w:hint="eastAsia"/>
              </w:rPr>
              <w:t>GetCorpsSrv</w:t>
            </w:r>
          </w:p>
        </w:tc>
        <w:tc>
          <w:tcPr>
            <w:tcW w:w="3850" w:type="dxa"/>
          </w:tcPr>
          <w:p w:rsidR="00186304" w:rsidRDefault="0057575B" w:rsidP="00F75472">
            <w:r>
              <w:rPr>
                <w:rFonts w:hint="eastAsia"/>
              </w:rPr>
              <w:t>获取公司数据</w:t>
            </w:r>
          </w:p>
        </w:tc>
      </w:tr>
      <w:tr w:rsidR="0057575B" w:rsidRPr="00033944" w:rsidTr="00E52FA7">
        <w:tc>
          <w:tcPr>
            <w:tcW w:w="590" w:type="dxa"/>
          </w:tcPr>
          <w:p w:rsidR="0057575B" w:rsidRDefault="0057575B" w:rsidP="00F36A2D">
            <w:pPr>
              <w:pStyle w:val="a9"/>
              <w:numPr>
                <w:ilvl w:val="0"/>
                <w:numId w:val="43"/>
              </w:numPr>
              <w:ind w:firstLineChars="0"/>
            </w:pPr>
          </w:p>
        </w:tc>
        <w:tc>
          <w:tcPr>
            <w:tcW w:w="1761" w:type="dxa"/>
          </w:tcPr>
          <w:p w:rsidR="0057575B" w:rsidRPr="00033944" w:rsidRDefault="006B57BD" w:rsidP="00B34C35">
            <w:r>
              <w:rPr>
                <w:rFonts w:hint="eastAsia"/>
              </w:rPr>
              <w:t>PT_G_002</w:t>
            </w:r>
          </w:p>
        </w:tc>
        <w:tc>
          <w:tcPr>
            <w:tcW w:w="2838" w:type="dxa"/>
          </w:tcPr>
          <w:p w:rsidR="0057575B" w:rsidRDefault="0057575B" w:rsidP="00F75472">
            <w:r>
              <w:rPr>
                <w:rFonts w:hint="eastAsia"/>
              </w:rPr>
              <w:t>GetNewCorpsSrv</w:t>
            </w:r>
          </w:p>
        </w:tc>
        <w:tc>
          <w:tcPr>
            <w:tcW w:w="3850" w:type="dxa"/>
          </w:tcPr>
          <w:p w:rsidR="0057575B" w:rsidRDefault="0057575B" w:rsidP="00F75472">
            <w:r>
              <w:rPr>
                <w:rFonts w:hint="eastAsia"/>
              </w:rPr>
              <w:t>获取公司增量数据</w:t>
            </w:r>
          </w:p>
        </w:tc>
      </w:tr>
      <w:tr w:rsidR="0057575B" w:rsidRPr="00033944" w:rsidTr="00E52FA7">
        <w:tc>
          <w:tcPr>
            <w:tcW w:w="590" w:type="dxa"/>
          </w:tcPr>
          <w:p w:rsidR="0057575B" w:rsidRDefault="0057575B" w:rsidP="00F36A2D">
            <w:pPr>
              <w:pStyle w:val="a9"/>
              <w:numPr>
                <w:ilvl w:val="0"/>
                <w:numId w:val="43"/>
              </w:numPr>
              <w:ind w:firstLineChars="0"/>
            </w:pPr>
          </w:p>
        </w:tc>
        <w:tc>
          <w:tcPr>
            <w:tcW w:w="1761" w:type="dxa"/>
          </w:tcPr>
          <w:p w:rsidR="0057575B" w:rsidRPr="00033944" w:rsidRDefault="006B57BD" w:rsidP="00B34C35">
            <w:r>
              <w:rPr>
                <w:rFonts w:hint="eastAsia"/>
              </w:rPr>
              <w:t>PT_G_003</w:t>
            </w:r>
          </w:p>
        </w:tc>
        <w:tc>
          <w:tcPr>
            <w:tcW w:w="2838" w:type="dxa"/>
          </w:tcPr>
          <w:p w:rsidR="0057575B" w:rsidRDefault="0057575B" w:rsidP="00F75472">
            <w:r>
              <w:rPr>
                <w:rFonts w:hint="eastAsia"/>
              </w:rPr>
              <w:t>GetCorpByCodeSrv</w:t>
            </w:r>
          </w:p>
        </w:tc>
        <w:tc>
          <w:tcPr>
            <w:tcW w:w="3850" w:type="dxa"/>
          </w:tcPr>
          <w:p w:rsidR="0057575B" w:rsidRDefault="0057575B" w:rsidP="00F75472">
            <w:r>
              <w:rPr>
                <w:rFonts w:hint="eastAsia"/>
              </w:rPr>
              <w:t>根据公司编码获取公司数据</w:t>
            </w:r>
          </w:p>
        </w:tc>
      </w:tr>
      <w:tr w:rsidR="0057575B" w:rsidRPr="00033944" w:rsidTr="00E52FA7">
        <w:tc>
          <w:tcPr>
            <w:tcW w:w="590" w:type="dxa"/>
          </w:tcPr>
          <w:p w:rsidR="0057575B" w:rsidRPr="0057575B" w:rsidRDefault="0057575B" w:rsidP="00F36A2D">
            <w:pPr>
              <w:pStyle w:val="a9"/>
              <w:numPr>
                <w:ilvl w:val="0"/>
                <w:numId w:val="43"/>
              </w:numPr>
              <w:ind w:firstLineChars="0"/>
            </w:pPr>
          </w:p>
        </w:tc>
        <w:tc>
          <w:tcPr>
            <w:tcW w:w="1761" w:type="dxa"/>
          </w:tcPr>
          <w:p w:rsidR="0057575B" w:rsidRPr="00033944" w:rsidRDefault="006B57BD" w:rsidP="006B57BD">
            <w:r>
              <w:rPr>
                <w:rFonts w:hint="eastAsia"/>
              </w:rPr>
              <w:t>PT_D_001</w:t>
            </w:r>
          </w:p>
        </w:tc>
        <w:tc>
          <w:tcPr>
            <w:tcW w:w="2838" w:type="dxa"/>
          </w:tcPr>
          <w:p w:rsidR="0057575B" w:rsidRDefault="0057575B" w:rsidP="00F75472">
            <w:r>
              <w:rPr>
                <w:rFonts w:hint="eastAsia"/>
              </w:rPr>
              <w:t>GetDeptsSrv</w:t>
            </w:r>
          </w:p>
        </w:tc>
        <w:tc>
          <w:tcPr>
            <w:tcW w:w="3850" w:type="dxa"/>
          </w:tcPr>
          <w:p w:rsidR="0057575B" w:rsidRDefault="0057575B" w:rsidP="00F75472">
            <w:r>
              <w:rPr>
                <w:rFonts w:hint="eastAsia"/>
              </w:rPr>
              <w:t>获取部门数据</w:t>
            </w:r>
          </w:p>
        </w:tc>
      </w:tr>
      <w:tr w:rsidR="0057575B" w:rsidRPr="00033944" w:rsidTr="00E52FA7">
        <w:tc>
          <w:tcPr>
            <w:tcW w:w="590" w:type="dxa"/>
          </w:tcPr>
          <w:p w:rsidR="0057575B" w:rsidRDefault="0057575B" w:rsidP="00F36A2D">
            <w:pPr>
              <w:pStyle w:val="a9"/>
              <w:numPr>
                <w:ilvl w:val="0"/>
                <w:numId w:val="43"/>
              </w:numPr>
              <w:ind w:firstLineChars="0"/>
            </w:pPr>
          </w:p>
        </w:tc>
        <w:tc>
          <w:tcPr>
            <w:tcW w:w="1761" w:type="dxa"/>
          </w:tcPr>
          <w:p w:rsidR="0057575B" w:rsidRPr="00033944" w:rsidRDefault="006B57BD" w:rsidP="00B34C35">
            <w:r>
              <w:rPr>
                <w:rFonts w:hint="eastAsia"/>
              </w:rPr>
              <w:t>PT_D_002</w:t>
            </w:r>
          </w:p>
        </w:tc>
        <w:tc>
          <w:tcPr>
            <w:tcW w:w="2838" w:type="dxa"/>
          </w:tcPr>
          <w:p w:rsidR="0057575B" w:rsidRDefault="00CA122A" w:rsidP="00F75472">
            <w:r>
              <w:rPr>
                <w:rFonts w:hint="eastAsia"/>
              </w:rPr>
              <w:t>GetNewDeptsSrv</w:t>
            </w:r>
          </w:p>
        </w:tc>
        <w:tc>
          <w:tcPr>
            <w:tcW w:w="3850" w:type="dxa"/>
          </w:tcPr>
          <w:p w:rsidR="0057575B" w:rsidRDefault="00CA122A" w:rsidP="00F75472">
            <w:r>
              <w:rPr>
                <w:rFonts w:hint="eastAsia"/>
              </w:rPr>
              <w:t>获取部门增量数据</w:t>
            </w:r>
          </w:p>
        </w:tc>
      </w:tr>
      <w:tr w:rsidR="00CA122A" w:rsidRPr="00033944" w:rsidTr="00E52FA7">
        <w:tc>
          <w:tcPr>
            <w:tcW w:w="590" w:type="dxa"/>
          </w:tcPr>
          <w:p w:rsidR="00CA122A" w:rsidRDefault="00CA122A" w:rsidP="00F36A2D">
            <w:pPr>
              <w:pStyle w:val="a9"/>
              <w:numPr>
                <w:ilvl w:val="0"/>
                <w:numId w:val="43"/>
              </w:numPr>
              <w:ind w:firstLineChars="0"/>
            </w:pPr>
          </w:p>
        </w:tc>
        <w:tc>
          <w:tcPr>
            <w:tcW w:w="1761" w:type="dxa"/>
          </w:tcPr>
          <w:p w:rsidR="00CA122A" w:rsidRPr="00033944" w:rsidRDefault="006B57BD" w:rsidP="00B34C35">
            <w:r>
              <w:rPr>
                <w:rFonts w:hint="eastAsia"/>
              </w:rPr>
              <w:t>PT_D_003</w:t>
            </w:r>
          </w:p>
        </w:tc>
        <w:tc>
          <w:tcPr>
            <w:tcW w:w="2838" w:type="dxa"/>
          </w:tcPr>
          <w:p w:rsidR="00CA122A" w:rsidRDefault="00CA122A" w:rsidP="00F75472">
            <w:r>
              <w:rPr>
                <w:rFonts w:hint="eastAsia"/>
              </w:rPr>
              <w:t>GetDeptByCodeSrv</w:t>
            </w:r>
          </w:p>
        </w:tc>
        <w:tc>
          <w:tcPr>
            <w:tcW w:w="3850" w:type="dxa"/>
          </w:tcPr>
          <w:p w:rsidR="00CA122A" w:rsidRDefault="00CA122A" w:rsidP="00F75472">
            <w:r>
              <w:rPr>
                <w:rFonts w:hint="eastAsia"/>
              </w:rPr>
              <w:t>根据部门编号获取部门数据</w:t>
            </w:r>
          </w:p>
        </w:tc>
      </w:tr>
      <w:tr w:rsidR="00CA122A" w:rsidRPr="00033944" w:rsidTr="00E52FA7">
        <w:tc>
          <w:tcPr>
            <w:tcW w:w="590" w:type="dxa"/>
          </w:tcPr>
          <w:p w:rsidR="00CA122A" w:rsidRPr="00CA122A" w:rsidRDefault="00CA122A" w:rsidP="00F36A2D">
            <w:pPr>
              <w:pStyle w:val="a9"/>
              <w:numPr>
                <w:ilvl w:val="0"/>
                <w:numId w:val="43"/>
              </w:numPr>
              <w:ind w:firstLineChars="0"/>
            </w:pPr>
          </w:p>
        </w:tc>
        <w:tc>
          <w:tcPr>
            <w:tcW w:w="1761" w:type="dxa"/>
          </w:tcPr>
          <w:p w:rsidR="00CA122A" w:rsidRPr="00033944" w:rsidRDefault="006B57BD" w:rsidP="00B34C35">
            <w:r>
              <w:rPr>
                <w:rFonts w:hint="eastAsia"/>
              </w:rPr>
              <w:t>PT_D_004</w:t>
            </w:r>
          </w:p>
        </w:tc>
        <w:tc>
          <w:tcPr>
            <w:tcW w:w="2838" w:type="dxa"/>
          </w:tcPr>
          <w:p w:rsidR="00CA122A" w:rsidRDefault="00CA122A" w:rsidP="00F75472">
            <w:r>
              <w:rPr>
                <w:rFonts w:hint="eastAsia"/>
              </w:rPr>
              <w:t>GetDeptsByCorpSrv</w:t>
            </w:r>
          </w:p>
        </w:tc>
        <w:tc>
          <w:tcPr>
            <w:tcW w:w="3850" w:type="dxa"/>
          </w:tcPr>
          <w:p w:rsidR="00CA122A" w:rsidRDefault="00CA122A" w:rsidP="00F75472">
            <w:r>
              <w:rPr>
                <w:rFonts w:hint="eastAsia"/>
              </w:rPr>
              <w:t>获取指定公司部门数据</w:t>
            </w:r>
          </w:p>
        </w:tc>
      </w:tr>
      <w:tr w:rsidR="00CA122A" w:rsidRPr="00033944" w:rsidTr="00E52FA7">
        <w:tc>
          <w:tcPr>
            <w:tcW w:w="590" w:type="dxa"/>
          </w:tcPr>
          <w:p w:rsidR="00CA122A" w:rsidRPr="00CA122A" w:rsidRDefault="00CA122A" w:rsidP="00F36A2D">
            <w:pPr>
              <w:pStyle w:val="a9"/>
              <w:numPr>
                <w:ilvl w:val="0"/>
                <w:numId w:val="43"/>
              </w:numPr>
              <w:ind w:firstLineChars="0"/>
            </w:pPr>
          </w:p>
        </w:tc>
        <w:tc>
          <w:tcPr>
            <w:tcW w:w="1761" w:type="dxa"/>
          </w:tcPr>
          <w:p w:rsidR="00CA122A" w:rsidRPr="00033944" w:rsidRDefault="006B57BD" w:rsidP="00B34C35">
            <w:r>
              <w:rPr>
                <w:rFonts w:hint="eastAsia"/>
              </w:rPr>
              <w:t>PT_D_005</w:t>
            </w:r>
          </w:p>
        </w:tc>
        <w:tc>
          <w:tcPr>
            <w:tcW w:w="2838" w:type="dxa"/>
          </w:tcPr>
          <w:p w:rsidR="00CA122A" w:rsidRDefault="00CA122A" w:rsidP="00F75472">
            <w:r>
              <w:rPr>
                <w:rFonts w:hint="eastAsia"/>
              </w:rPr>
              <w:t>GetNewDeptsByCorpSrv</w:t>
            </w:r>
          </w:p>
        </w:tc>
        <w:tc>
          <w:tcPr>
            <w:tcW w:w="3850" w:type="dxa"/>
          </w:tcPr>
          <w:p w:rsidR="00CA122A" w:rsidRDefault="00CA122A" w:rsidP="00F75472">
            <w:r>
              <w:rPr>
                <w:rFonts w:hint="eastAsia"/>
              </w:rPr>
              <w:t>获取指定公司部门增量数据</w:t>
            </w:r>
          </w:p>
        </w:tc>
      </w:tr>
      <w:tr w:rsidR="004F44AB" w:rsidRPr="00033944" w:rsidTr="00E52FA7">
        <w:tc>
          <w:tcPr>
            <w:tcW w:w="590" w:type="dxa"/>
          </w:tcPr>
          <w:p w:rsidR="004F44AB" w:rsidRDefault="004F44AB" w:rsidP="00F36A2D">
            <w:pPr>
              <w:pStyle w:val="a9"/>
              <w:numPr>
                <w:ilvl w:val="0"/>
                <w:numId w:val="43"/>
              </w:numPr>
              <w:ind w:firstLineChars="0"/>
            </w:pPr>
          </w:p>
        </w:tc>
        <w:tc>
          <w:tcPr>
            <w:tcW w:w="1761" w:type="dxa"/>
          </w:tcPr>
          <w:p w:rsidR="004F44AB" w:rsidRPr="004F44AB" w:rsidRDefault="006B57BD" w:rsidP="00B34C35">
            <w:r>
              <w:rPr>
                <w:rFonts w:hint="eastAsia"/>
              </w:rPr>
              <w:t>PT_P_001</w:t>
            </w:r>
          </w:p>
        </w:tc>
        <w:tc>
          <w:tcPr>
            <w:tcW w:w="2838" w:type="dxa"/>
          </w:tcPr>
          <w:p w:rsidR="004F44AB" w:rsidRDefault="00D34FDE" w:rsidP="00F75472">
            <w:r>
              <w:rPr>
                <w:rFonts w:hint="eastAsia"/>
              </w:rPr>
              <w:t>Get</w:t>
            </w:r>
            <w:r w:rsidR="007B674C">
              <w:rPr>
                <w:rFonts w:hint="eastAsia"/>
              </w:rPr>
              <w:t>PersonsCountSrv</w:t>
            </w:r>
          </w:p>
        </w:tc>
        <w:tc>
          <w:tcPr>
            <w:tcW w:w="3850" w:type="dxa"/>
          </w:tcPr>
          <w:p w:rsidR="004F44AB" w:rsidRDefault="007B674C" w:rsidP="00F75472">
            <w:r>
              <w:rPr>
                <w:rFonts w:hint="eastAsia"/>
              </w:rPr>
              <w:t>获取人员数量</w:t>
            </w:r>
          </w:p>
        </w:tc>
      </w:tr>
      <w:tr w:rsidR="007B674C" w:rsidRPr="00033944" w:rsidTr="00E52FA7">
        <w:tc>
          <w:tcPr>
            <w:tcW w:w="590" w:type="dxa"/>
          </w:tcPr>
          <w:p w:rsidR="007B674C" w:rsidRDefault="007B674C" w:rsidP="00F36A2D">
            <w:pPr>
              <w:pStyle w:val="a9"/>
              <w:numPr>
                <w:ilvl w:val="0"/>
                <w:numId w:val="43"/>
              </w:numPr>
              <w:ind w:firstLineChars="0"/>
            </w:pPr>
          </w:p>
        </w:tc>
        <w:tc>
          <w:tcPr>
            <w:tcW w:w="1761" w:type="dxa"/>
          </w:tcPr>
          <w:p w:rsidR="007B674C" w:rsidRPr="004F44AB" w:rsidRDefault="006B57BD" w:rsidP="00B34C35">
            <w:r>
              <w:rPr>
                <w:rFonts w:hint="eastAsia"/>
              </w:rPr>
              <w:t>PT_P_002</w:t>
            </w:r>
          </w:p>
        </w:tc>
        <w:tc>
          <w:tcPr>
            <w:tcW w:w="2838" w:type="dxa"/>
          </w:tcPr>
          <w:p w:rsidR="007B674C" w:rsidRDefault="007B674C" w:rsidP="00F75472">
            <w:r>
              <w:rPr>
                <w:rFonts w:hint="eastAsia"/>
              </w:rPr>
              <w:t>GetPersonsSrv</w:t>
            </w:r>
          </w:p>
        </w:tc>
        <w:tc>
          <w:tcPr>
            <w:tcW w:w="3850" w:type="dxa"/>
          </w:tcPr>
          <w:p w:rsidR="007B674C" w:rsidRDefault="007B674C" w:rsidP="00F75472">
            <w:r>
              <w:rPr>
                <w:rFonts w:hint="eastAsia"/>
              </w:rPr>
              <w:t>获取人员数据</w:t>
            </w:r>
          </w:p>
        </w:tc>
      </w:tr>
      <w:tr w:rsidR="007B674C" w:rsidRPr="00033944" w:rsidTr="00E52FA7">
        <w:tc>
          <w:tcPr>
            <w:tcW w:w="590" w:type="dxa"/>
          </w:tcPr>
          <w:p w:rsidR="007B674C" w:rsidRDefault="007B674C" w:rsidP="00F36A2D">
            <w:pPr>
              <w:pStyle w:val="a9"/>
              <w:numPr>
                <w:ilvl w:val="0"/>
                <w:numId w:val="43"/>
              </w:numPr>
              <w:ind w:firstLineChars="0"/>
            </w:pPr>
          </w:p>
        </w:tc>
        <w:tc>
          <w:tcPr>
            <w:tcW w:w="1761" w:type="dxa"/>
          </w:tcPr>
          <w:p w:rsidR="007B674C" w:rsidRPr="004F44AB" w:rsidRDefault="006B57BD" w:rsidP="00B34C35">
            <w:r>
              <w:rPr>
                <w:rFonts w:hint="eastAsia"/>
              </w:rPr>
              <w:t>PT_P_003</w:t>
            </w:r>
          </w:p>
        </w:tc>
        <w:tc>
          <w:tcPr>
            <w:tcW w:w="2838" w:type="dxa"/>
          </w:tcPr>
          <w:p w:rsidR="007B674C" w:rsidRDefault="007B674C" w:rsidP="00F75472">
            <w:r>
              <w:rPr>
                <w:rFonts w:hint="eastAsia"/>
              </w:rPr>
              <w:t>GetNewPersonsSrv</w:t>
            </w:r>
          </w:p>
        </w:tc>
        <w:tc>
          <w:tcPr>
            <w:tcW w:w="3850" w:type="dxa"/>
          </w:tcPr>
          <w:p w:rsidR="007B674C" w:rsidRDefault="007B674C" w:rsidP="00F75472">
            <w:r>
              <w:rPr>
                <w:rFonts w:hint="eastAsia"/>
              </w:rPr>
              <w:t>获取人员增量数据</w:t>
            </w:r>
          </w:p>
        </w:tc>
      </w:tr>
      <w:tr w:rsidR="007B674C" w:rsidRPr="00033944" w:rsidTr="00E52FA7">
        <w:tc>
          <w:tcPr>
            <w:tcW w:w="590" w:type="dxa"/>
          </w:tcPr>
          <w:p w:rsidR="007B674C" w:rsidRDefault="007B674C" w:rsidP="00F36A2D">
            <w:pPr>
              <w:pStyle w:val="a9"/>
              <w:numPr>
                <w:ilvl w:val="0"/>
                <w:numId w:val="43"/>
              </w:numPr>
              <w:ind w:firstLineChars="0"/>
            </w:pPr>
          </w:p>
        </w:tc>
        <w:tc>
          <w:tcPr>
            <w:tcW w:w="1761" w:type="dxa"/>
          </w:tcPr>
          <w:p w:rsidR="007B674C" w:rsidRPr="004F44AB" w:rsidRDefault="006B57BD" w:rsidP="00B34C35">
            <w:r>
              <w:rPr>
                <w:rFonts w:hint="eastAsia"/>
              </w:rPr>
              <w:t>PT_P_004</w:t>
            </w:r>
          </w:p>
        </w:tc>
        <w:tc>
          <w:tcPr>
            <w:tcW w:w="2838" w:type="dxa"/>
          </w:tcPr>
          <w:p w:rsidR="007B674C" w:rsidRDefault="007B674C" w:rsidP="00F75472">
            <w:r>
              <w:rPr>
                <w:rFonts w:hint="eastAsia"/>
              </w:rPr>
              <w:t>GetPersonByCodeSrv</w:t>
            </w:r>
          </w:p>
        </w:tc>
        <w:tc>
          <w:tcPr>
            <w:tcW w:w="3850" w:type="dxa"/>
          </w:tcPr>
          <w:p w:rsidR="007B674C" w:rsidRDefault="007B674C" w:rsidP="00F75472">
            <w:r>
              <w:rPr>
                <w:rFonts w:hint="eastAsia"/>
              </w:rPr>
              <w:t>根据人员编码获取人员数据</w:t>
            </w:r>
          </w:p>
        </w:tc>
      </w:tr>
      <w:tr w:rsidR="007B674C" w:rsidRPr="00033944" w:rsidTr="00E52FA7">
        <w:tc>
          <w:tcPr>
            <w:tcW w:w="590" w:type="dxa"/>
          </w:tcPr>
          <w:p w:rsidR="007B674C" w:rsidRPr="007B674C" w:rsidRDefault="007B674C" w:rsidP="00F36A2D">
            <w:pPr>
              <w:pStyle w:val="a9"/>
              <w:numPr>
                <w:ilvl w:val="0"/>
                <w:numId w:val="43"/>
              </w:numPr>
              <w:ind w:firstLineChars="0"/>
            </w:pPr>
          </w:p>
        </w:tc>
        <w:tc>
          <w:tcPr>
            <w:tcW w:w="1761" w:type="dxa"/>
          </w:tcPr>
          <w:p w:rsidR="007B674C" w:rsidRPr="004F44AB" w:rsidRDefault="006B57BD" w:rsidP="00B34C35">
            <w:r>
              <w:rPr>
                <w:rFonts w:hint="eastAsia"/>
              </w:rPr>
              <w:t>PT_P_00</w:t>
            </w:r>
            <w:r w:rsidR="000E4240">
              <w:rPr>
                <w:rFonts w:hint="eastAsia"/>
              </w:rPr>
              <w:t>5</w:t>
            </w:r>
          </w:p>
        </w:tc>
        <w:tc>
          <w:tcPr>
            <w:tcW w:w="2838" w:type="dxa"/>
          </w:tcPr>
          <w:p w:rsidR="007B674C" w:rsidRDefault="007B674C" w:rsidP="00F75472">
            <w:r>
              <w:rPr>
                <w:rFonts w:hint="eastAsia"/>
              </w:rPr>
              <w:t>GetPersonsByCorpSrv</w:t>
            </w:r>
          </w:p>
        </w:tc>
        <w:tc>
          <w:tcPr>
            <w:tcW w:w="3850" w:type="dxa"/>
          </w:tcPr>
          <w:p w:rsidR="007B674C" w:rsidRDefault="007B674C" w:rsidP="00F75472">
            <w:r>
              <w:rPr>
                <w:rFonts w:hint="eastAsia"/>
              </w:rPr>
              <w:t>获取指定公司人员数据</w:t>
            </w:r>
          </w:p>
        </w:tc>
      </w:tr>
      <w:tr w:rsidR="008E14B1" w:rsidRPr="00033944" w:rsidTr="00E52FA7">
        <w:tc>
          <w:tcPr>
            <w:tcW w:w="590" w:type="dxa"/>
          </w:tcPr>
          <w:p w:rsidR="008E14B1" w:rsidRDefault="008E14B1" w:rsidP="00F36A2D">
            <w:pPr>
              <w:pStyle w:val="a9"/>
              <w:numPr>
                <w:ilvl w:val="0"/>
                <w:numId w:val="43"/>
              </w:numPr>
              <w:ind w:firstLineChars="0"/>
            </w:pPr>
          </w:p>
        </w:tc>
        <w:tc>
          <w:tcPr>
            <w:tcW w:w="1761" w:type="dxa"/>
          </w:tcPr>
          <w:p w:rsidR="008E14B1" w:rsidRPr="004F44AB" w:rsidRDefault="006B57BD" w:rsidP="00B34C35">
            <w:r>
              <w:rPr>
                <w:rFonts w:hint="eastAsia"/>
              </w:rPr>
              <w:t>PT_P_00</w:t>
            </w:r>
            <w:r w:rsidR="000E4240">
              <w:rPr>
                <w:rFonts w:hint="eastAsia"/>
              </w:rPr>
              <w:t>6</w:t>
            </w:r>
          </w:p>
        </w:tc>
        <w:tc>
          <w:tcPr>
            <w:tcW w:w="2838" w:type="dxa"/>
          </w:tcPr>
          <w:p w:rsidR="008E14B1" w:rsidRDefault="00FF2CA0" w:rsidP="00F75472">
            <w:r>
              <w:rPr>
                <w:rFonts w:hint="eastAsia"/>
              </w:rPr>
              <w:t>GetNewPersonsByCorpSrv</w:t>
            </w:r>
          </w:p>
        </w:tc>
        <w:tc>
          <w:tcPr>
            <w:tcW w:w="3850" w:type="dxa"/>
          </w:tcPr>
          <w:p w:rsidR="008E14B1" w:rsidRDefault="00481CAA" w:rsidP="00F75472">
            <w:r>
              <w:rPr>
                <w:rFonts w:hint="eastAsia"/>
              </w:rPr>
              <w:t>获取指定公司人员增量数据</w:t>
            </w:r>
          </w:p>
        </w:tc>
      </w:tr>
      <w:tr w:rsidR="007A4FAA" w:rsidRPr="00033944" w:rsidTr="00E52FA7">
        <w:tc>
          <w:tcPr>
            <w:tcW w:w="590" w:type="dxa"/>
          </w:tcPr>
          <w:p w:rsidR="007A4FAA" w:rsidRPr="007A4FAA" w:rsidRDefault="007A4FAA" w:rsidP="00F36A2D">
            <w:pPr>
              <w:pStyle w:val="a9"/>
              <w:numPr>
                <w:ilvl w:val="0"/>
                <w:numId w:val="43"/>
              </w:numPr>
              <w:ind w:firstLineChars="0"/>
            </w:pPr>
          </w:p>
        </w:tc>
        <w:tc>
          <w:tcPr>
            <w:tcW w:w="1761" w:type="dxa"/>
          </w:tcPr>
          <w:p w:rsidR="007A4FAA" w:rsidRPr="004F44AB" w:rsidRDefault="00A006DA" w:rsidP="00A006DA">
            <w:r>
              <w:rPr>
                <w:rFonts w:hint="eastAsia"/>
              </w:rPr>
              <w:t>RQ_001</w:t>
            </w:r>
          </w:p>
        </w:tc>
        <w:tc>
          <w:tcPr>
            <w:tcW w:w="2838" w:type="dxa"/>
          </w:tcPr>
          <w:p w:rsidR="007A4FAA" w:rsidRDefault="00A006DA" w:rsidP="00F75472">
            <w:r>
              <w:rPr>
                <w:rFonts w:hint="eastAsia"/>
              </w:rPr>
              <w:t>ReqMediByType</w:t>
            </w:r>
            <w:r w:rsidR="009B15DD">
              <w:rPr>
                <w:rFonts w:hint="eastAsia"/>
              </w:rPr>
              <w:t>Srv</w:t>
            </w:r>
          </w:p>
        </w:tc>
        <w:tc>
          <w:tcPr>
            <w:tcW w:w="3850" w:type="dxa"/>
          </w:tcPr>
          <w:p w:rsidR="007A4FAA" w:rsidRDefault="00A006DA" w:rsidP="00F75472">
            <w:r>
              <w:rPr>
                <w:rFonts w:hint="eastAsia"/>
              </w:rPr>
              <w:t>指定类别</w:t>
            </w:r>
            <w:r w:rsidR="00694C1A">
              <w:rPr>
                <w:rFonts w:hint="eastAsia"/>
              </w:rPr>
              <w:t>货品</w:t>
            </w:r>
            <w:r w:rsidR="00F36A2D">
              <w:rPr>
                <w:rFonts w:hint="eastAsia"/>
              </w:rPr>
              <w:t>申报</w:t>
            </w:r>
          </w:p>
        </w:tc>
      </w:tr>
      <w:tr w:rsidR="00A006DA" w:rsidRPr="00033944" w:rsidTr="00E52FA7">
        <w:tc>
          <w:tcPr>
            <w:tcW w:w="590" w:type="dxa"/>
          </w:tcPr>
          <w:p w:rsidR="00A006DA" w:rsidRDefault="00A006DA" w:rsidP="00F36A2D">
            <w:pPr>
              <w:pStyle w:val="a9"/>
              <w:numPr>
                <w:ilvl w:val="0"/>
                <w:numId w:val="43"/>
              </w:numPr>
              <w:ind w:firstLineChars="0"/>
            </w:pPr>
          </w:p>
        </w:tc>
        <w:tc>
          <w:tcPr>
            <w:tcW w:w="1761" w:type="dxa"/>
          </w:tcPr>
          <w:p w:rsidR="00A006DA" w:rsidRDefault="00A006DA" w:rsidP="00B34C35">
            <w:r>
              <w:rPr>
                <w:rFonts w:hint="eastAsia"/>
              </w:rPr>
              <w:t>RQ_002</w:t>
            </w:r>
          </w:p>
        </w:tc>
        <w:tc>
          <w:tcPr>
            <w:tcW w:w="2838" w:type="dxa"/>
          </w:tcPr>
          <w:p w:rsidR="00A006DA" w:rsidRDefault="00A006DA" w:rsidP="00F75472">
            <w:r>
              <w:rPr>
                <w:rFonts w:hint="eastAsia"/>
              </w:rPr>
              <w:t>ReqCustByType</w:t>
            </w:r>
            <w:r w:rsidR="009B15DD">
              <w:rPr>
                <w:rFonts w:hint="eastAsia"/>
              </w:rPr>
              <w:t>Srv</w:t>
            </w:r>
          </w:p>
        </w:tc>
        <w:tc>
          <w:tcPr>
            <w:tcW w:w="3850" w:type="dxa"/>
          </w:tcPr>
          <w:p w:rsidR="00A006DA" w:rsidRDefault="00F36A2D" w:rsidP="00F75472">
            <w:r>
              <w:rPr>
                <w:rFonts w:hint="eastAsia"/>
              </w:rPr>
              <w:t>指定类别客商申报</w:t>
            </w:r>
          </w:p>
        </w:tc>
      </w:tr>
      <w:tr w:rsidR="00A006DA" w:rsidRPr="00033944" w:rsidTr="00E52FA7">
        <w:tc>
          <w:tcPr>
            <w:tcW w:w="590" w:type="dxa"/>
          </w:tcPr>
          <w:p w:rsidR="00A006DA" w:rsidRDefault="00A006DA" w:rsidP="00F36A2D">
            <w:pPr>
              <w:pStyle w:val="a9"/>
              <w:numPr>
                <w:ilvl w:val="0"/>
                <w:numId w:val="43"/>
              </w:numPr>
              <w:ind w:firstLineChars="0"/>
            </w:pPr>
          </w:p>
        </w:tc>
        <w:tc>
          <w:tcPr>
            <w:tcW w:w="1761" w:type="dxa"/>
          </w:tcPr>
          <w:p w:rsidR="00A006DA" w:rsidRDefault="00A006DA" w:rsidP="00B34C35">
            <w:r>
              <w:rPr>
                <w:rFonts w:hint="eastAsia"/>
              </w:rPr>
              <w:t>RQ_003</w:t>
            </w:r>
          </w:p>
        </w:tc>
        <w:tc>
          <w:tcPr>
            <w:tcW w:w="2838" w:type="dxa"/>
          </w:tcPr>
          <w:p w:rsidR="00A006DA" w:rsidRDefault="00A006DA" w:rsidP="00F75472">
            <w:r>
              <w:rPr>
                <w:rFonts w:hint="eastAsia"/>
              </w:rPr>
              <w:t>ReqCorp</w:t>
            </w:r>
            <w:r w:rsidR="009B15DD">
              <w:rPr>
                <w:rFonts w:hint="eastAsia"/>
              </w:rPr>
              <w:t>Srv</w:t>
            </w:r>
          </w:p>
        </w:tc>
        <w:tc>
          <w:tcPr>
            <w:tcW w:w="3850" w:type="dxa"/>
          </w:tcPr>
          <w:p w:rsidR="00A006DA" w:rsidRDefault="00F36A2D" w:rsidP="00F75472">
            <w:r>
              <w:rPr>
                <w:rFonts w:hint="eastAsia"/>
              </w:rPr>
              <w:t>公司申报</w:t>
            </w:r>
          </w:p>
        </w:tc>
      </w:tr>
      <w:tr w:rsidR="00A006DA" w:rsidRPr="00033944" w:rsidTr="00E52FA7">
        <w:tc>
          <w:tcPr>
            <w:tcW w:w="590" w:type="dxa"/>
          </w:tcPr>
          <w:p w:rsidR="00A006DA" w:rsidRDefault="00A006DA" w:rsidP="00F36A2D">
            <w:pPr>
              <w:pStyle w:val="a9"/>
              <w:numPr>
                <w:ilvl w:val="0"/>
                <w:numId w:val="43"/>
              </w:numPr>
              <w:ind w:firstLineChars="0"/>
            </w:pPr>
          </w:p>
        </w:tc>
        <w:tc>
          <w:tcPr>
            <w:tcW w:w="1761" w:type="dxa"/>
          </w:tcPr>
          <w:p w:rsidR="00A006DA" w:rsidRDefault="00A006DA" w:rsidP="00B34C35">
            <w:r>
              <w:rPr>
                <w:rFonts w:hint="eastAsia"/>
              </w:rPr>
              <w:t>RQ_004</w:t>
            </w:r>
          </w:p>
        </w:tc>
        <w:tc>
          <w:tcPr>
            <w:tcW w:w="2838" w:type="dxa"/>
          </w:tcPr>
          <w:p w:rsidR="00A006DA" w:rsidRDefault="00A006DA" w:rsidP="00F75472">
            <w:r>
              <w:rPr>
                <w:rFonts w:hint="eastAsia"/>
              </w:rPr>
              <w:t>ReqDept</w:t>
            </w:r>
            <w:r w:rsidR="009B15DD">
              <w:rPr>
                <w:rFonts w:hint="eastAsia"/>
              </w:rPr>
              <w:t>Srv</w:t>
            </w:r>
          </w:p>
        </w:tc>
        <w:tc>
          <w:tcPr>
            <w:tcW w:w="3850" w:type="dxa"/>
          </w:tcPr>
          <w:p w:rsidR="00A006DA" w:rsidRDefault="00F36A2D" w:rsidP="00F75472">
            <w:r>
              <w:rPr>
                <w:rFonts w:hint="eastAsia"/>
              </w:rPr>
              <w:t>部门申报</w:t>
            </w:r>
          </w:p>
        </w:tc>
      </w:tr>
      <w:tr w:rsidR="00A006DA" w:rsidRPr="00033944" w:rsidTr="00E52FA7">
        <w:tc>
          <w:tcPr>
            <w:tcW w:w="590" w:type="dxa"/>
          </w:tcPr>
          <w:p w:rsidR="00A006DA" w:rsidRDefault="00A006DA" w:rsidP="00F36A2D">
            <w:pPr>
              <w:pStyle w:val="a9"/>
              <w:numPr>
                <w:ilvl w:val="0"/>
                <w:numId w:val="43"/>
              </w:numPr>
              <w:ind w:firstLineChars="0"/>
            </w:pPr>
          </w:p>
        </w:tc>
        <w:tc>
          <w:tcPr>
            <w:tcW w:w="1761" w:type="dxa"/>
          </w:tcPr>
          <w:p w:rsidR="00A006DA" w:rsidRDefault="00A006DA" w:rsidP="00B34C35">
            <w:r>
              <w:rPr>
                <w:rFonts w:hint="eastAsia"/>
              </w:rPr>
              <w:t>RQ_005</w:t>
            </w:r>
          </w:p>
        </w:tc>
        <w:tc>
          <w:tcPr>
            <w:tcW w:w="2838" w:type="dxa"/>
          </w:tcPr>
          <w:p w:rsidR="00A006DA" w:rsidRDefault="00A006DA" w:rsidP="00F75472">
            <w:r>
              <w:rPr>
                <w:rFonts w:hint="eastAsia"/>
              </w:rPr>
              <w:t>ReqPerson</w:t>
            </w:r>
            <w:r w:rsidR="009B15DD">
              <w:rPr>
                <w:rFonts w:hint="eastAsia"/>
              </w:rPr>
              <w:t>Srv</w:t>
            </w:r>
          </w:p>
        </w:tc>
        <w:tc>
          <w:tcPr>
            <w:tcW w:w="3850" w:type="dxa"/>
          </w:tcPr>
          <w:p w:rsidR="00A006DA" w:rsidRDefault="00F36A2D" w:rsidP="00F75472">
            <w:r>
              <w:rPr>
                <w:rFonts w:hint="eastAsia"/>
              </w:rPr>
              <w:t>人员申报</w:t>
            </w:r>
          </w:p>
        </w:tc>
      </w:tr>
      <w:tr w:rsidR="00F36A2D" w:rsidRPr="00033944" w:rsidTr="00E52FA7">
        <w:tc>
          <w:tcPr>
            <w:tcW w:w="590" w:type="dxa"/>
          </w:tcPr>
          <w:p w:rsidR="00F36A2D" w:rsidRDefault="00F36A2D" w:rsidP="00F36A2D">
            <w:pPr>
              <w:pStyle w:val="a9"/>
              <w:numPr>
                <w:ilvl w:val="0"/>
                <w:numId w:val="43"/>
              </w:numPr>
              <w:ind w:firstLineChars="0"/>
            </w:pPr>
          </w:p>
        </w:tc>
        <w:tc>
          <w:tcPr>
            <w:tcW w:w="1761" w:type="dxa"/>
          </w:tcPr>
          <w:p w:rsidR="00F36A2D" w:rsidRDefault="00F93515" w:rsidP="00B34C35">
            <w:r>
              <w:rPr>
                <w:rFonts w:hint="eastAsia"/>
              </w:rPr>
              <w:t>RP_001</w:t>
            </w:r>
          </w:p>
        </w:tc>
        <w:tc>
          <w:tcPr>
            <w:tcW w:w="2838" w:type="dxa"/>
          </w:tcPr>
          <w:p w:rsidR="00F36A2D" w:rsidRDefault="00F93515" w:rsidP="00F75472">
            <w:r>
              <w:rPr>
                <w:rFonts w:hint="eastAsia"/>
              </w:rPr>
              <w:t>RepMediCode</w:t>
            </w:r>
            <w:r w:rsidR="009B15DD">
              <w:rPr>
                <w:rFonts w:hint="eastAsia"/>
              </w:rPr>
              <w:t>Srv</w:t>
            </w:r>
          </w:p>
        </w:tc>
        <w:tc>
          <w:tcPr>
            <w:tcW w:w="3850" w:type="dxa"/>
          </w:tcPr>
          <w:p w:rsidR="00F36A2D" w:rsidRDefault="00F93515" w:rsidP="00F75472">
            <w:r>
              <w:rPr>
                <w:rFonts w:hint="eastAsia"/>
              </w:rPr>
              <w:t>推送</w:t>
            </w:r>
            <w:r w:rsidR="00694C1A">
              <w:rPr>
                <w:rFonts w:hint="eastAsia"/>
              </w:rPr>
              <w:t>货品</w:t>
            </w:r>
            <w:r>
              <w:rPr>
                <w:rFonts w:hint="eastAsia"/>
              </w:rPr>
              <w:t>正式码</w:t>
            </w:r>
          </w:p>
        </w:tc>
      </w:tr>
      <w:tr w:rsidR="00F93515" w:rsidRPr="00033944" w:rsidTr="00E52FA7">
        <w:tc>
          <w:tcPr>
            <w:tcW w:w="590" w:type="dxa"/>
          </w:tcPr>
          <w:p w:rsidR="00F93515" w:rsidRDefault="00F93515" w:rsidP="00F36A2D">
            <w:pPr>
              <w:pStyle w:val="a9"/>
              <w:numPr>
                <w:ilvl w:val="0"/>
                <w:numId w:val="43"/>
              </w:numPr>
              <w:ind w:firstLineChars="0"/>
            </w:pPr>
          </w:p>
        </w:tc>
        <w:tc>
          <w:tcPr>
            <w:tcW w:w="1761" w:type="dxa"/>
          </w:tcPr>
          <w:p w:rsidR="00F93515" w:rsidRDefault="00F93515" w:rsidP="00B34C35">
            <w:r>
              <w:rPr>
                <w:rFonts w:hint="eastAsia"/>
              </w:rPr>
              <w:t>RP_002</w:t>
            </w:r>
          </w:p>
        </w:tc>
        <w:tc>
          <w:tcPr>
            <w:tcW w:w="2838" w:type="dxa"/>
          </w:tcPr>
          <w:p w:rsidR="00F93515" w:rsidRDefault="00F93515" w:rsidP="00F75472">
            <w:r>
              <w:rPr>
                <w:rFonts w:hint="eastAsia"/>
              </w:rPr>
              <w:t>RepCustCode</w:t>
            </w:r>
            <w:r w:rsidR="009B15DD">
              <w:rPr>
                <w:rFonts w:hint="eastAsia"/>
              </w:rPr>
              <w:t>Srv</w:t>
            </w:r>
          </w:p>
        </w:tc>
        <w:tc>
          <w:tcPr>
            <w:tcW w:w="3850" w:type="dxa"/>
          </w:tcPr>
          <w:p w:rsidR="00F93515" w:rsidRDefault="00F93515" w:rsidP="00F75472">
            <w:r>
              <w:rPr>
                <w:rFonts w:hint="eastAsia"/>
              </w:rPr>
              <w:t>推送客商正式码</w:t>
            </w:r>
          </w:p>
        </w:tc>
      </w:tr>
      <w:tr w:rsidR="00F93515" w:rsidRPr="00033944" w:rsidTr="00E52FA7">
        <w:tc>
          <w:tcPr>
            <w:tcW w:w="590" w:type="dxa"/>
          </w:tcPr>
          <w:p w:rsidR="00F93515" w:rsidRDefault="00F93515" w:rsidP="00F36A2D">
            <w:pPr>
              <w:pStyle w:val="a9"/>
              <w:numPr>
                <w:ilvl w:val="0"/>
                <w:numId w:val="43"/>
              </w:numPr>
              <w:ind w:firstLineChars="0"/>
            </w:pPr>
          </w:p>
        </w:tc>
        <w:tc>
          <w:tcPr>
            <w:tcW w:w="1761" w:type="dxa"/>
          </w:tcPr>
          <w:p w:rsidR="00F93515" w:rsidRDefault="00FB22CB" w:rsidP="00B34C35">
            <w:r>
              <w:rPr>
                <w:rFonts w:hint="eastAsia"/>
              </w:rPr>
              <w:t>RP_003</w:t>
            </w:r>
          </w:p>
        </w:tc>
        <w:tc>
          <w:tcPr>
            <w:tcW w:w="2838" w:type="dxa"/>
          </w:tcPr>
          <w:p w:rsidR="00F93515" w:rsidRDefault="00FB22CB" w:rsidP="00F75472">
            <w:r>
              <w:rPr>
                <w:rFonts w:hint="eastAsia"/>
              </w:rPr>
              <w:t>RepCorpCode</w:t>
            </w:r>
            <w:r w:rsidR="009B15DD">
              <w:rPr>
                <w:rFonts w:hint="eastAsia"/>
              </w:rPr>
              <w:t>Srv</w:t>
            </w:r>
          </w:p>
        </w:tc>
        <w:tc>
          <w:tcPr>
            <w:tcW w:w="3850" w:type="dxa"/>
          </w:tcPr>
          <w:p w:rsidR="00F93515" w:rsidRDefault="00FB22CB" w:rsidP="00F75472">
            <w:r>
              <w:rPr>
                <w:rFonts w:hint="eastAsia"/>
              </w:rPr>
              <w:t>推送公司正式码</w:t>
            </w:r>
          </w:p>
        </w:tc>
      </w:tr>
      <w:tr w:rsidR="0007622A" w:rsidRPr="00033944" w:rsidTr="00E52FA7">
        <w:tc>
          <w:tcPr>
            <w:tcW w:w="590" w:type="dxa"/>
          </w:tcPr>
          <w:p w:rsidR="0007622A" w:rsidRDefault="0007622A" w:rsidP="00F36A2D">
            <w:pPr>
              <w:pStyle w:val="a9"/>
              <w:numPr>
                <w:ilvl w:val="0"/>
                <w:numId w:val="43"/>
              </w:numPr>
              <w:ind w:firstLineChars="0"/>
            </w:pPr>
          </w:p>
        </w:tc>
        <w:tc>
          <w:tcPr>
            <w:tcW w:w="1761" w:type="dxa"/>
          </w:tcPr>
          <w:p w:rsidR="0007622A" w:rsidRDefault="0007622A" w:rsidP="00B34C35">
            <w:r>
              <w:rPr>
                <w:rFonts w:hint="eastAsia"/>
              </w:rPr>
              <w:t>RQ_006</w:t>
            </w:r>
          </w:p>
        </w:tc>
        <w:tc>
          <w:tcPr>
            <w:tcW w:w="2838" w:type="dxa"/>
          </w:tcPr>
          <w:p w:rsidR="0007622A" w:rsidRDefault="0007622A" w:rsidP="00F75472">
            <w:r>
              <w:rPr>
                <w:rFonts w:hint="eastAsia"/>
              </w:rPr>
              <w:t>ReqModiMediSrv</w:t>
            </w:r>
          </w:p>
        </w:tc>
        <w:tc>
          <w:tcPr>
            <w:tcW w:w="3850" w:type="dxa"/>
          </w:tcPr>
          <w:p w:rsidR="0007622A" w:rsidRDefault="00694C1A" w:rsidP="00F75472">
            <w:r>
              <w:rPr>
                <w:rFonts w:hint="eastAsia"/>
              </w:rPr>
              <w:t>货品</w:t>
            </w:r>
            <w:r w:rsidR="00791442">
              <w:rPr>
                <w:rFonts w:hint="eastAsia"/>
              </w:rPr>
              <w:t>变更申请</w:t>
            </w:r>
          </w:p>
        </w:tc>
      </w:tr>
      <w:tr w:rsidR="0007622A" w:rsidRPr="00033944" w:rsidTr="00E52FA7">
        <w:tc>
          <w:tcPr>
            <w:tcW w:w="590" w:type="dxa"/>
          </w:tcPr>
          <w:p w:rsidR="0007622A" w:rsidRDefault="0007622A" w:rsidP="00F36A2D">
            <w:pPr>
              <w:pStyle w:val="a9"/>
              <w:numPr>
                <w:ilvl w:val="0"/>
                <w:numId w:val="43"/>
              </w:numPr>
              <w:ind w:firstLineChars="0"/>
            </w:pPr>
          </w:p>
        </w:tc>
        <w:tc>
          <w:tcPr>
            <w:tcW w:w="1761" w:type="dxa"/>
          </w:tcPr>
          <w:p w:rsidR="0007622A" w:rsidRDefault="0007622A" w:rsidP="00B34C35">
            <w:r>
              <w:rPr>
                <w:rFonts w:hint="eastAsia"/>
              </w:rPr>
              <w:t>RQ_007</w:t>
            </w:r>
          </w:p>
        </w:tc>
        <w:tc>
          <w:tcPr>
            <w:tcW w:w="2838" w:type="dxa"/>
          </w:tcPr>
          <w:p w:rsidR="0007622A" w:rsidRDefault="0007622A" w:rsidP="00F75472">
            <w:r>
              <w:rPr>
                <w:rFonts w:hint="eastAsia"/>
              </w:rPr>
              <w:t>ReqModiCustSrv</w:t>
            </w:r>
          </w:p>
        </w:tc>
        <w:tc>
          <w:tcPr>
            <w:tcW w:w="3850" w:type="dxa"/>
          </w:tcPr>
          <w:p w:rsidR="0007622A" w:rsidRDefault="00791442" w:rsidP="00F75472">
            <w:r>
              <w:rPr>
                <w:rFonts w:hint="eastAsia"/>
              </w:rPr>
              <w:t>客商变更申请</w:t>
            </w:r>
          </w:p>
        </w:tc>
      </w:tr>
      <w:tr w:rsidR="0007622A" w:rsidRPr="00033944" w:rsidTr="00E52FA7">
        <w:tc>
          <w:tcPr>
            <w:tcW w:w="590" w:type="dxa"/>
          </w:tcPr>
          <w:p w:rsidR="0007622A" w:rsidRDefault="0007622A" w:rsidP="00F36A2D">
            <w:pPr>
              <w:pStyle w:val="a9"/>
              <w:numPr>
                <w:ilvl w:val="0"/>
                <w:numId w:val="43"/>
              </w:numPr>
              <w:ind w:firstLineChars="0"/>
            </w:pPr>
          </w:p>
        </w:tc>
        <w:tc>
          <w:tcPr>
            <w:tcW w:w="1761" w:type="dxa"/>
          </w:tcPr>
          <w:p w:rsidR="0007622A" w:rsidRDefault="0007622A" w:rsidP="00B34C35">
            <w:r>
              <w:rPr>
                <w:rFonts w:hint="eastAsia"/>
              </w:rPr>
              <w:t>RQ_008</w:t>
            </w:r>
          </w:p>
        </w:tc>
        <w:tc>
          <w:tcPr>
            <w:tcW w:w="2838" w:type="dxa"/>
          </w:tcPr>
          <w:p w:rsidR="0007622A" w:rsidRDefault="0007622A" w:rsidP="00F75472">
            <w:r>
              <w:rPr>
                <w:rFonts w:hint="eastAsia"/>
              </w:rPr>
              <w:t>ReqModiCorpSrv</w:t>
            </w:r>
          </w:p>
        </w:tc>
        <w:tc>
          <w:tcPr>
            <w:tcW w:w="3850" w:type="dxa"/>
          </w:tcPr>
          <w:p w:rsidR="0007622A" w:rsidRDefault="00791442" w:rsidP="00F75472">
            <w:r>
              <w:rPr>
                <w:rFonts w:hint="eastAsia"/>
              </w:rPr>
              <w:t>公司变更申请</w:t>
            </w:r>
          </w:p>
        </w:tc>
      </w:tr>
      <w:tr w:rsidR="0007622A" w:rsidRPr="00033944" w:rsidTr="00E52FA7">
        <w:tc>
          <w:tcPr>
            <w:tcW w:w="590" w:type="dxa"/>
          </w:tcPr>
          <w:p w:rsidR="0007622A" w:rsidRDefault="0007622A" w:rsidP="00F36A2D">
            <w:pPr>
              <w:pStyle w:val="a9"/>
              <w:numPr>
                <w:ilvl w:val="0"/>
                <w:numId w:val="43"/>
              </w:numPr>
              <w:ind w:firstLineChars="0"/>
            </w:pPr>
          </w:p>
        </w:tc>
        <w:tc>
          <w:tcPr>
            <w:tcW w:w="1761" w:type="dxa"/>
          </w:tcPr>
          <w:p w:rsidR="0007622A" w:rsidRDefault="0007622A" w:rsidP="00B34C35">
            <w:r>
              <w:rPr>
                <w:rFonts w:hint="eastAsia"/>
              </w:rPr>
              <w:t>RQ_009</w:t>
            </w:r>
          </w:p>
        </w:tc>
        <w:tc>
          <w:tcPr>
            <w:tcW w:w="2838" w:type="dxa"/>
          </w:tcPr>
          <w:p w:rsidR="0007622A" w:rsidRDefault="0007622A" w:rsidP="00F75472">
            <w:r>
              <w:rPr>
                <w:rFonts w:hint="eastAsia"/>
              </w:rPr>
              <w:t>ReqModiDeptSrv</w:t>
            </w:r>
          </w:p>
        </w:tc>
        <w:tc>
          <w:tcPr>
            <w:tcW w:w="3850" w:type="dxa"/>
          </w:tcPr>
          <w:p w:rsidR="0007622A" w:rsidRDefault="00791442" w:rsidP="00F75472">
            <w:r>
              <w:rPr>
                <w:rFonts w:hint="eastAsia"/>
              </w:rPr>
              <w:t>部门变更申请</w:t>
            </w:r>
          </w:p>
        </w:tc>
      </w:tr>
      <w:tr w:rsidR="0007622A" w:rsidRPr="00033944" w:rsidTr="00E52FA7">
        <w:tc>
          <w:tcPr>
            <w:tcW w:w="590" w:type="dxa"/>
          </w:tcPr>
          <w:p w:rsidR="0007622A" w:rsidRDefault="0007622A" w:rsidP="00F36A2D">
            <w:pPr>
              <w:pStyle w:val="a9"/>
              <w:numPr>
                <w:ilvl w:val="0"/>
                <w:numId w:val="43"/>
              </w:numPr>
              <w:ind w:firstLineChars="0"/>
            </w:pPr>
          </w:p>
        </w:tc>
        <w:tc>
          <w:tcPr>
            <w:tcW w:w="1761" w:type="dxa"/>
          </w:tcPr>
          <w:p w:rsidR="0007622A" w:rsidRDefault="0007622A" w:rsidP="00B34C35">
            <w:r>
              <w:rPr>
                <w:rFonts w:hint="eastAsia"/>
              </w:rPr>
              <w:t>RQ_010</w:t>
            </w:r>
          </w:p>
        </w:tc>
        <w:tc>
          <w:tcPr>
            <w:tcW w:w="2838" w:type="dxa"/>
          </w:tcPr>
          <w:p w:rsidR="0007622A" w:rsidRDefault="0007622A" w:rsidP="00F75472">
            <w:r>
              <w:rPr>
                <w:rFonts w:hint="eastAsia"/>
              </w:rPr>
              <w:t>ReqModiPersonSrv</w:t>
            </w:r>
          </w:p>
        </w:tc>
        <w:tc>
          <w:tcPr>
            <w:tcW w:w="3850" w:type="dxa"/>
          </w:tcPr>
          <w:p w:rsidR="0007622A" w:rsidRDefault="00791442" w:rsidP="00F75472">
            <w:r>
              <w:rPr>
                <w:rFonts w:hint="eastAsia"/>
              </w:rPr>
              <w:t>人员变更申请</w:t>
            </w:r>
          </w:p>
        </w:tc>
      </w:tr>
      <w:tr w:rsidR="0007622A" w:rsidRPr="00033944" w:rsidTr="00E52FA7">
        <w:tc>
          <w:tcPr>
            <w:tcW w:w="590" w:type="dxa"/>
          </w:tcPr>
          <w:p w:rsidR="0007622A" w:rsidRDefault="0007622A" w:rsidP="00F36A2D">
            <w:pPr>
              <w:pStyle w:val="a9"/>
              <w:numPr>
                <w:ilvl w:val="0"/>
                <w:numId w:val="43"/>
              </w:numPr>
              <w:ind w:firstLineChars="0"/>
            </w:pPr>
          </w:p>
        </w:tc>
        <w:tc>
          <w:tcPr>
            <w:tcW w:w="1761" w:type="dxa"/>
          </w:tcPr>
          <w:p w:rsidR="0007622A" w:rsidRDefault="0007622A" w:rsidP="00B34C35">
            <w:r>
              <w:rPr>
                <w:rFonts w:hint="eastAsia"/>
              </w:rPr>
              <w:t>RQ_011</w:t>
            </w:r>
          </w:p>
        </w:tc>
        <w:tc>
          <w:tcPr>
            <w:tcW w:w="2838" w:type="dxa"/>
          </w:tcPr>
          <w:p w:rsidR="0007622A" w:rsidRDefault="00BE3CCD" w:rsidP="00F75472">
            <w:r>
              <w:rPr>
                <w:rFonts w:hint="eastAsia"/>
              </w:rPr>
              <w:t>ReqDelMe</w:t>
            </w:r>
            <w:r w:rsidR="006910DE">
              <w:rPr>
                <w:rFonts w:hint="eastAsia"/>
              </w:rPr>
              <w:t>diSrv</w:t>
            </w:r>
          </w:p>
        </w:tc>
        <w:tc>
          <w:tcPr>
            <w:tcW w:w="3850" w:type="dxa"/>
          </w:tcPr>
          <w:p w:rsidR="0007622A" w:rsidRDefault="00694C1A" w:rsidP="00F75472">
            <w:r>
              <w:rPr>
                <w:rFonts w:hint="eastAsia"/>
              </w:rPr>
              <w:t>货品</w:t>
            </w:r>
            <w:r w:rsidR="00791442">
              <w:rPr>
                <w:rFonts w:hint="eastAsia"/>
              </w:rPr>
              <w:t>封存申请</w:t>
            </w:r>
          </w:p>
        </w:tc>
      </w:tr>
      <w:tr w:rsidR="006910DE" w:rsidRPr="00033944" w:rsidTr="00E52FA7">
        <w:tc>
          <w:tcPr>
            <w:tcW w:w="590" w:type="dxa"/>
          </w:tcPr>
          <w:p w:rsidR="006910DE" w:rsidRDefault="006910DE" w:rsidP="00F36A2D">
            <w:pPr>
              <w:pStyle w:val="a9"/>
              <w:numPr>
                <w:ilvl w:val="0"/>
                <w:numId w:val="43"/>
              </w:numPr>
              <w:ind w:firstLineChars="0"/>
            </w:pPr>
          </w:p>
        </w:tc>
        <w:tc>
          <w:tcPr>
            <w:tcW w:w="1761" w:type="dxa"/>
          </w:tcPr>
          <w:p w:rsidR="006910DE" w:rsidRDefault="006910DE" w:rsidP="00B34C35">
            <w:r>
              <w:rPr>
                <w:rFonts w:hint="eastAsia"/>
              </w:rPr>
              <w:t>RQ_012</w:t>
            </w:r>
          </w:p>
        </w:tc>
        <w:tc>
          <w:tcPr>
            <w:tcW w:w="2838" w:type="dxa"/>
          </w:tcPr>
          <w:p w:rsidR="006910DE" w:rsidRDefault="006910DE" w:rsidP="00F75472">
            <w:r>
              <w:rPr>
                <w:rFonts w:hint="eastAsia"/>
              </w:rPr>
              <w:t>ReqDelCustSrv</w:t>
            </w:r>
          </w:p>
        </w:tc>
        <w:tc>
          <w:tcPr>
            <w:tcW w:w="3850" w:type="dxa"/>
          </w:tcPr>
          <w:p w:rsidR="006910DE" w:rsidRDefault="00791442" w:rsidP="00F75472">
            <w:r>
              <w:rPr>
                <w:rFonts w:hint="eastAsia"/>
              </w:rPr>
              <w:t>客商封存申请</w:t>
            </w:r>
          </w:p>
        </w:tc>
      </w:tr>
      <w:tr w:rsidR="006910DE" w:rsidRPr="00033944" w:rsidTr="00E52FA7">
        <w:tc>
          <w:tcPr>
            <w:tcW w:w="590" w:type="dxa"/>
          </w:tcPr>
          <w:p w:rsidR="006910DE" w:rsidRDefault="006910DE" w:rsidP="00F36A2D">
            <w:pPr>
              <w:pStyle w:val="a9"/>
              <w:numPr>
                <w:ilvl w:val="0"/>
                <w:numId w:val="43"/>
              </w:numPr>
              <w:ind w:firstLineChars="0"/>
            </w:pPr>
          </w:p>
        </w:tc>
        <w:tc>
          <w:tcPr>
            <w:tcW w:w="1761" w:type="dxa"/>
          </w:tcPr>
          <w:p w:rsidR="006910DE" w:rsidRDefault="006910DE" w:rsidP="00B34C35">
            <w:r>
              <w:rPr>
                <w:rFonts w:hint="eastAsia"/>
              </w:rPr>
              <w:t>RQ_013</w:t>
            </w:r>
          </w:p>
        </w:tc>
        <w:tc>
          <w:tcPr>
            <w:tcW w:w="2838" w:type="dxa"/>
          </w:tcPr>
          <w:p w:rsidR="006910DE" w:rsidRDefault="006910DE" w:rsidP="00F75472">
            <w:r>
              <w:rPr>
                <w:rFonts w:hint="eastAsia"/>
              </w:rPr>
              <w:t>ReqDelCorpSrv</w:t>
            </w:r>
          </w:p>
        </w:tc>
        <w:tc>
          <w:tcPr>
            <w:tcW w:w="3850" w:type="dxa"/>
          </w:tcPr>
          <w:p w:rsidR="006910DE" w:rsidRDefault="00791442" w:rsidP="00F75472">
            <w:r>
              <w:rPr>
                <w:rFonts w:hint="eastAsia"/>
              </w:rPr>
              <w:t>公司封存申请</w:t>
            </w:r>
          </w:p>
        </w:tc>
      </w:tr>
      <w:tr w:rsidR="006910DE" w:rsidRPr="00033944" w:rsidTr="00E52FA7">
        <w:tc>
          <w:tcPr>
            <w:tcW w:w="590" w:type="dxa"/>
          </w:tcPr>
          <w:p w:rsidR="006910DE" w:rsidRDefault="006910DE" w:rsidP="00F36A2D">
            <w:pPr>
              <w:pStyle w:val="a9"/>
              <w:numPr>
                <w:ilvl w:val="0"/>
                <w:numId w:val="43"/>
              </w:numPr>
              <w:ind w:firstLineChars="0"/>
            </w:pPr>
          </w:p>
        </w:tc>
        <w:tc>
          <w:tcPr>
            <w:tcW w:w="1761" w:type="dxa"/>
          </w:tcPr>
          <w:p w:rsidR="006910DE" w:rsidRDefault="006910DE" w:rsidP="00B34C35">
            <w:r>
              <w:rPr>
                <w:rFonts w:hint="eastAsia"/>
              </w:rPr>
              <w:t>RQ_014</w:t>
            </w:r>
          </w:p>
        </w:tc>
        <w:tc>
          <w:tcPr>
            <w:tcW w:w="2838" w:type="dxa"/>
          </w:tcPr>
          <w:p w:rsidR="006910DE" w:rsidRDefault="006910DE" w:rsidP="00F75472">
            <w:r>
              <w:rPr>
                <w:rFonts w:hint="eastAsia"/>
              </w:rPr>
              <w:t>ReqDelDeptSrv</w:t>
            </w:r>
          </w:p>
        </w:tc>
        <w:tc>
          <w:tcPr>
            <w:tcW w:w="3850" w:type="dxa"/>
          </w:tcPr>
          <w:p w:rsidR="006910DE" w:rsidRDefault="00791442" w:rsidP="00F75472">
            <w:r>
              <w:rPr>
                <w:rFonts w:hint="eastAsia"/>
              </w:rPr>
              <w:t>部门封存申请</w:t>
            </w:r>
          </w:p>
        </w:tc>
      </w:tr>
      <w:tr w:rsidR="006910DE" w:rsidRPr="00033944" w:rsidTr="00E52FA7">
        <w:tc>
          <w:tcPr>
            <w:tcW w:w="590" w:type="dxa"/>
          </w:tcPr>
          <w:p w:rsidR="006910DE" w:rsidRDefault="006910DE" w:rsidP="00F36A2D">
            <w:pPr>
              <w:pStyle w:val="a9"/>
              <w:numPr>
                <w:ilvl w:val="0"/>
                <w:numId w:val="43"/>
              </w:numPr>
              <w:ind w:firstLineChars="0"/>
            </w:pPr>
          </w:p>
        </w:tc>
        <w:tc>
          <w:tcPr>
            <w:tcW w:w="1761" w:type="dxa"/>
          </w:tcPr>
          <w:p w:rsidR="006910DE" w:rsidRDefault="006910DE" w:rsidP="00B34C35">
            <w:r>
              <w:rPr>
                <w:rFonts w:hint="eastAsia"/>
              </w:rPr>
              <w:t>RQ_015</w:t>
            </w:r>
          </w:p>
        </w:tc>
        <w:tc>
          <w:tcPr>
            <w:tcW w:w="2838" w:type="dxa"/>
          </w:tcPr>
          <w:p w:rsidR="006910DE" w:rsidRDefault="006910DE" w:rsidP="00F75472">
            <w:r>
              <w:rPr>
                <w:rFonts w:hint="eastAsia"/>
              </w:rPr>
              <w:t>ReqDelPersonSrv</w:t>
            </w:r>
          </w:p>
        </w:tc>
        <w:tc>
          <w:tcPr>
            <w:tcW w:w="3850" w:type="dxa"/>
          </w:tcPr>
          <w:p w:rsidR="006910DE" w:rsidRDefault="00791442" w:rsidP="00F75472">
            <w:r>
              <w:rPr>
                <w:rFonts w:hint="eastAsia"/>
              </w:rPr>
              <w:t>人员封存申请</w:t>
            </w:r>
          </w:p>
        </w:tc>
      </w:tr>
      <w:tr w:rsidR="00F21FCA" w:rsidRPr="00033944" w:rsidTr="00E52FA7">
        <w:tc>
          <w:tcPr>
            <w:tcW w:w="590" w:type="dxa"/>
          </w:tcPr>
          <w:p w:rsidR="00F21FCA" w:rsidRDefault="00F21FCA" w:rsidP="00F36A2D">
            <w:pPr>
              <w:pStyle w:val="a9"/>
              <w:numPr>
                <w:ilvl w:val="0"/>
                <w:numId w:val="43"/>
              </w:numPr>
              <w:ind w:firstLineChars="0"/>
            </w:pPr>
          </w:p>
        </w:tc>
        <w:tc>
          <w:tcPr>
            <w:tcW w:w="1761" w:type="dxa"/>
          </w:tcPr>
          <w:p w:rsidR="00F21FCA" w:rsidRDefault="00F21FCA" w:rsidP="00B34C35">
            <w:r>
              <w:rPr>
                <w:rFonts w:hint="eastAsia"/>
              </w:rPr>
              <w:t>PT_Q_001</w:t>
            </w:r>
          </w:p>
        </w:tc>
        <w:tc>
          <w:tcPr>
            <w:tcW w:w="2838" w:type="dxa"/>
          </w:tcPr>
          <w:p w:rsidR="00F21FCA" w:rsidRDefault="00F21FCA" w:rsidP="00F75472">
            <w:r>
              <w:rPr>
                <w:rFonts w:hint="eastAsia"/>
              </w:rPr>
              <w:t>QryMediCodeByTypeSrv</w:t>
            </w:r>
          </w:p>
        </w:tc>
        <w:tc>
          <w:tcPr>
            <w:tcW w:w="3850" w:type="dxa"/>
          </w:tcPr>
          <w:p w:rsidR="00F21FCA" w:rsidRDefault="00F21FCA" w:rsidP="00F75472">
            <w:r>
              <w:rPr>
                <w:rFonts w:hint="eastAsia"/>
              </w:rPr>
              <w:t>查询</w:t>
            </w:r>
            <w:r w:rsidR="00694C1A">
              <w:rPr>
                <w:rFonts w:hint="eastAsia"/>
              </w:rPr>
              <w:t>货品</w:t>
            </w:r>
            <w:r>
              <w:rPr>
                <w:rFonts w:hint="eastAsia"/>
              </w:rPr>
              <w:t>编码</w:t>
            </w:r>
          </w:p>
        </w:tc>
      </w:tr>
      <w:tr w:rsidR="00124405" w:rsidRPr="00033944" w:rsidTr="00E52FA7">
        <w:tc>
          <w:tcPr>
            <w:tcW w:w="590" w:type="dxa"/>
          </w:tcPr>
          <w:p w:rsidR="00124405" w:rsidRDefault="00124405" w:rsidP="00F36A2D">
            <w:pPr>
              <w:pStyle w:val="a9"/>
              <w:numPr>
                <w:ilvl w:val="0"/>
                <w:numId w:val="43"/>
              </w:numPr>
              <w:ind w:firstLineChars="0"/>
            </w:pPr>
          </w:p>
        </w:tc>
        <w:tc>
          <w:tcPr>
            <w:tcW w:w="1761" w:type="dxa"/>
          </w:tcPr>
          <w:p w:rsidR="00124405" w:rsidRDefault="006C7816" w:rsidP="005106BC">
            <w:r>
              <w:rPr>
                <w:rFonts w:hint="eastAsia"/>
              </w:rPr>
              <w:t>PT_Q_00</w:t>
            </w:r>
            <w:r w:rsidR="005106BC">
              <w:rPr>
                <w:rFonts w:hint="eastAsia"/>
              </w:rPr>
              <w:t>2</w:t>
            </w:r>
          </w:p>
        </w:tc>
        <w:tc>
          <w:tcPr>
            <w:tcW w:w="2838" w:type="dxa"/>
          </w:tcPr>
          <w:p w:rsidR="00124405" w:rsidRDefault="00124405" w:rsidP="00124405">
            <w:r>
              <w:rPr>
                <w:rFonts w:hint="eastAsia"/>
              </w:rPr>
              <w:t>QryCustCodeByTypeSrv</w:t>
            </w:r>
          </w:p>
        </w:tc>
        <w:tc>
          <w:tcPr>
            <w:tcW w:w="3850" w:type="dxa"/>
          </w:tcPr>
          <w:p w:rsidR="00124405" w:rsidRDefault="00124405" w:rsidP="00F75472">
            <w:r>
              <w:rPr>
                <w:rFonts w:hint="eastAsia"/>
              </w:rPr>
              <w:t>查询客商编码</w:t>
            </w:r>
          </w:p>
        </w:tc>
      </w:tr>
      <w:tr w:rsidR="00895001" w:rsidRPr="00033944" w:rsidTr="00E52FA7">
        <w:tc>
          <w:tcPr>
            <w:tcW w:w="590" w:type="dxa"/>
          </w:tcPr>
          <w:p w:rsidR="00895001" w:rsidRDefault="00895001" w:rsidP="00F36A2D">
            <w:pPr>
              <w:pStyle w:val="a9"/>
              <w:numPr>
                <w:ilvl w:val="0"/>
                <w:numId w:val="43"/>
              </w:numPr>
              <w:ind w:firstLineChars="0"/>
            </w:pPr>
          </w:p>
        </w:tc>
        <w:tc>
          <w:tcPr>
            <w:tcW w:w="1761" w:type="dxa"/>
          </w:tcPr>
          <w:p w:rsidR="00895001" w:rsidRDefault="00895001" w:rsidP="005106BC">
            <w:r>
              <w:rPr>
                <w:rFonts w:hint="eastAsia"/>
              </w:rPr>
              <w:t>PT_Q_003</w:t>
            </w:r>
          </w:p>
        </w:tc>
        <w:tc>
          <w:tcPr>
            <w:tcW w:w="2838" w:type="dxa"/>
          </w:tcPr>
          <w:p w:rsidR="00895001" w:rsidRDefault="00895001" w:rsidP="00124405">
            <w:r>
              <w:rPr>
                <w:rFonts w:hint="eastAsia"/>
              </w:rPr>
              <w:t>QryMediTempStatusByTypeSrv</w:t>
            </w:r>
          </w:p>
        </w:tc>
        <w:tc>
          <w:tcPr>
            <w:tcW w:w="3850" w:type="dxa"/>
          </w:tcPr>
          <w:p w:rsidR="00895001" w:rsidRDefault="00195297" w:rsidP="00F75472">
            <w:r>
              <w:rPr>
                <w:rFonts w:hint="eastAsia"/>
              </w:rPr>
              <w:t>查询</w:t>
            </w:r>
            <w:r w:rsidR="00694C1A">
              <w:rPr>
                <w:rFonts w:hint="eastAsia"/>
              </w:rPr>
              <w:t>货品</w:t>
            </w:r>
            <w:r>
              <w:rPr>
                <w:rFonts w:hint="eastAsia"/>
              </w:rPr>
              <w:t>临时码状态</w:t>
            </w:r>
          </w:p>
        </w:tc>
      </w:tr>
      <w:tr w:rsidR="00895001" w:rsidRPr="00033944" w:rsidTr="00E52FA7">
        <w:tc>
          <w:tcPr>
            <w:tcW w:w="590" w:type="dxa"/>
          </w:tcPr>
          <w:p w:rsidR="00895001" w:rsidRDefault="00895001" w:rsidP="00F36A2D">
            <w:pPr>
              <w:pStyle w:val="a9"/>
              <w:numPr>
                <w:ilvl w:val="0"/>
                <w:numId w:val="43"/>
              </w:numPr>
              <w:ind w:firstLineChars="0"/>
            </w:pPr>
          </w:p>
        </w:tc>
        <w:tc>
          <w:tcPr>
            <w:tcW w:w="1761" w:type="dxa"/>
          </w:tcPr>
          <w:p w:rsidR="00895001" w:rsidRDefault="00895001" w:rsidP="005106BC">
            <w:r>
              <w:rPr>
                <w:rFonts w:hint="eastAsia"/>
              </w:rPr>
              <w:t>PT_Q_004</w:t>
            </w:r>
          </w:p>
        </w:tc>
        <w:tc>
          <w:tcPr>
            <w:tcW w:w="2838" w:type="dxa"/>
          </w:tcPr>
          <w:p w:rsidR="00D5608D" w:rsidRDefault="00895001">
            <w:r>
              <w:rPr>
                <w:rFonts w:hint="eastAsia"/>
              </w:rPr>
              <w:t>QryCustTempStatusByTypeSrv</w:t>
            </w:r>
          </w:p>
        </w:tc>
        <w:tc>
          <w:tcPr>
            <w:tcW w:w="3850" w:type="dxa"/>
          </w:tcPr>
          <w:p w:rsidR="00895001" w:rsidRDefault="00195297" w:rsidP="00F75472">
            <w:r>
              <w:rPr>
                <w:rFonts w:hint="eastAsia"/>
              </w:rPr>
              <w:t>查询客商临时码状态</w:t>
            </w:r>
          </w:p>
        </w:tc>
      </w:tr>
      <w:tr w:rsidR="00895001" w:rsidRPr="00033944" w:rsidTr="00E52FA7">
        <w:tc>
          <w:tcPr>
            <w:tcW w:w="590" w:type="dxa"/>
          </w:tcPr>
          <w:p w:rsidR="00895001" w:rsidRDefault="00895001" w:rsidP="00F36A2D">
            <w:pPr>
              <w:pStyle w:val="a9"/>
              <w:numPr>
                <w:ilvl w:val="0"/>
                <w:numId w:val="43"/>
              </w:numPr>
              <w:ind w:firstLineChars="0"/>
            </w:pPr>
          </w:p>
        </w:tc>
        <w:tc>
          <w:tcPr>
            <w:tcW w:w="1761" w:type="dxa"/>
          </w:tcPr>
          <w:p w:rsidR="00895001" w:rsidRDefault="00895001" w:rsidP="005106BC">
            <w:r>
              <w:rPr>
                <w:rFonts w:hint="eastAsia"/>
              </w:rPr>
              <w:t>PT_Q_005</w:t>
            </w:r>
          </w:p>
        </w:tc>
        <w:tc>
          <w:tcPr>
            <w:tcW w:w="2838" w:type="dxa"/>
          </w:tcPr>
          <w:p w:rsidR="00895001" w:rsidRDefault="00895001" w:rsidP="00895001">
            <w:r>
              <w:rPr>
                <w:rFonts w:hint="eastAsia"/>
              </w:rPr>
              <w:t>QryCorp</w:t>
            </w:r>
            <w:r w:rsidR="00195297">
              <w:rPr>
                <w:rFonts w:hint="eastAsia"/>
              </w:rPr>
              <w:t>TempStatusSrv</w:t>
            </w:r>
          </w:p>
        </w:tc>
        <w:tc>
          <w:tcPr>
            <w:tcW w:w="3850" w:type="dxa"/>
          </w:tcPr>
          <w:p w:rsidR="00895001" w:rsidRDefault="00195297" w:rsidP="00F75472">
            <w:r>
              <w:rPr>
                <w:rFonts w:hint="eastAsia"/>
              </w:rPr>
              <w:t>查询公司临时码状态</w:t>
            </w:r>
          </w:p>
        </w:tc>
      </w:tr>
      <w:tr w:rsidR="00E52FA7" w:rsidRPr="00033944" w:rsidTr="00E52FA7">
        <w:tc>
          <w:tcPr>
            <w:tcW w:w="590" w:type="dxa"/>
          </w:tcPr>
          <w:p w:rsidR="00E52FA7" w:rsidRDefault="00E52FA7" w:rsidP="00F36A2D">
            <w:pPr>
              <w:pStyle w:val="a9"/>
              <w:numPr>
                <w:ilvl w:val="0"/>
                <w:numId w:val="43"/>
              </w:numPr>
              <w:ind w:firstLineChars="0"/>
            </w:pPr>
          </w:p>
        </w:tc>
        <w:tc>
          <w:tcPr>
            <w:tcW w:w="1761" w:type="dxa"/>
          </w:tcPr>
          <w:p w:rsidR="00E52FA7" w:rsidRDefault="00E52FA7" w:rsidP="005106BC">
            <w:r>
              <w:rPr>
                <w:rFonts w:hint="eastAsia"/>
              </w:rPr>
              <w:t>PT_B_001</w:t>
            </w:r>
          </w:p>
        </w:tc>
        <w:tc>
          <w:tcPr>
            <w:tcW w:w="2838" w:type="dxa"/>
          </w:tcPr>
          <w:p w:rsidR="00E52FA7" w:rsidRDefault="00E52FA7" w:rsidP="00895001">
            <w:r w:rsidRPr="00BF3C8F">
              <w:rPr>
                <w:rFonts w:ascii="Arial" w:hAnsi="Arial" w:cs="Arial"/>
                <w:szCs w:val="22"/>
              </w:rPr>
              <w:t>Get</w:t>
            </w:r>
            <w:r>
              <w:rPr>
                <w:rFonts w:ascii="Arial" w:hAnsi="Arial" w:cs="Arial" w:hint="eastAsia"/>
                <w:szCs w:val="22"/>
              </w:rPr>
              <w:t>BDListSrv</w:t>
            </w:r>
          </w:p>
        </w:tc>
        <w:tc>
          <w:tcPr>
            <w:tcW w:w="3850" w:type="dxa"/>
          </w:tcPr>
          <w:p w:rsidR="00E52FA7" w:rsidRDefault="00E52FA7" w:rsidP="00F75472">
            <w:r>
              <w:rPr>
                <w:rFonts w:hint="eastAsia"/>
              </w:rPr>
              <w:t>获取基础档案清单</w:t>
            </w:r>
          </w:p>
        </w:tc>
      </w:tr>
      <w:tr w:rsidR="00E52FA7" w:rsidRPr="00033944" w:rsidTr="00E52FA7">
        <w:tc>
          <w:tcPr>
            <w:tcW w:w="590" w:type="dxa"/>
          </w:tcPr>
          <w:p w:rsidR="00E52FA7" w:rsidRDefault="00E52FA7" w:rsidP="00F36A2D">
            <w:pPr>
              <w:pStyle w:val="a9"/>
              <w:numPr>
                <w:ilvl w:val="0"/>
                <w:numId w:val="43"/>
              </w:numPr>
              <w:ind w:firstLineChars="0"/>
            </w:pPr>
          </w:p>
        </w:tc>
        <w:tc>
          <w:tcPr>
            <w:tcW w:w="1761" w:type="dxa"/>
          </w:tcPr>
          <w:p w:rsidR="00E52FA7" w:rsidRDefault="00E52FA7" w:rsidP="005106BC">
            <w:r>
              <w:rPr>
                <w:rFonts w:hint="eastAsia"/>
              </w:rPr>
              <w:t>PT_B_002</w:t>
            </w:r>
          </w:p>
        </w:tc>
        <w:tc>
          <w:tcPr>
            <w:tcW w:w="2838" w:type="dxa"/>
          </w:tcPr>
          <w:p w:rsidR="00E52FA7" w:rsidRDefault="00E52FA7" w:rsidP="00895001">
            <w:r w:rsidRPr="00BF3C8F">
              <w:rPr>
                <w:rFonts w:ascii="Arial" w:hAnsi="Arial" w:cs="Arial"/>
                <w:szCs w:val="22"/>
              </w:rPr>
              <w:t>Get</w:t>
            </w:r>
            <w:r>
              <w:rPr>
                <w:rFonts w:ascii="Arial" w:hAnsi="Arial" w:cs="Arial" w:hint="eastAsia"/>
                <w:szCs w:val="22"/>
              </w:rPr>
              <w:t>BDCountByCodeSrv</w:t>
            </w:r>
          </w:p>
        </w:tc>
        <w:tc>
          <w:tcPr>
            <w:tcW w:w="3850" w:type="dxa"/>
          </w:tcPr>
          <w:p w:rsidR="00E52FA7" w:rsidRDefault="00E52FA7" w:rsidP="00F75472">
            <w:r>
              <w:rPr>
                <w:rFonts w:hint="eastAsia"/>
              </w:rPr>
              <w:t>获取指定基础档案数量</w:t>
            </w:r>
          </w:p>
        </w:tc>
      </w:tr>
      <w:tr w:rsidR="00E52FA7" w:rsidRPr="00033944" w:rsidTr="00E52FA7">
        <w:tc>
          <w:tcPr>
            <w:tcW w:w="590" w:type="dxa"/>
          </w:tcPr>
          <w:p w:rsidR="00E52FA7" w:rsidRDefault="00E52FA7" w:rsidP="00F36A2D">
            <w:pPr>
              <w:pStyle w:val="a9"/>
              <w:numPr>
                <w:ilvl w:val="0"/>
                <w:numId w:val="43"/>
              </w:numPr>
              <w:ind w:firstLineChars="0"/>
            </w:pPr>
          </w:p>
        </w:tc>
        <w:tc>
          <w:tcPr>
            <w:tcW w:w="1761" w:type="dxa"/>
          </w:tcPr>
          <w:p w:rsidR="00E52FA7" w:rsidRDefault="00E52FA7" w:rsidP="005106BC">
            <w:r>
              <w:rPr>
                <w:rFonts w:hint="eastAsia"/>
              </w:rPr>
              <w:t>PT_B_003</w:t>
            </w:r>
          </w:p>
        </w:tc>
        <w:tc>
          <w:tcPr>
            <w:tcW w:w="2838" w:type="dxa"/>
          </w:tcPr>
          <w:p w:rsidR="00E52FA7" w:rsidRDefault="00E52FA7" w:rsidP="00895001">
            <w:r w:rsidRPr="00BF3C8F">
              <w:rPr>
                <w:rFonts w:ascii="Arial" w:hAnsi="Arial" w:cs="Arial"/>
                <w:szCs w:val="22"/>
              </w:rPr>
              <w:t>Get</w:t>
            </w:r>
            <w:r>
              <w:rPr>
                <w:rFonts w:ascii="Arial" w:hAnsi="Arial" w:cs="Arial" w:hint="eastAsia"/>
                <w:szCs w:val="22"/>
              </w:rPr>
              <w:t>BDByCodeSrv</w:t>
            </w:r>
          </w:p>
        </w:tc>
        <w:tc>
          <w:tcPr>
            <w:tcW w:w="3850" w:type="dxa"/>
          </w:tcPr>
          <w:p w:rsidR="00E52FA7" w:rsidRDefault="00E52FA7" w:rsidP="00F75472">
            <w:r>
              <w:rPr>
                <w:rFonts w:hint="eastAsia"/>
              </w:rPr>
              <w:t>获取指定基础档案数据</w:t>
            </w:r>
          </w:p>
        </w:tc>
      </w:tr>
    </w:tbl>
    <w:p w:rsidR="00594703" w:rsidRPr="00594703" w:rsidRDefault="00594703" w:rsidP="00594703"/>
    <w:p w:rsidR="00F44A1F" w:rsidRDefault="00F44A1F" w:rsidP="009A502C">
      <w:pPr>
        <w:pStyle w:val="3"/>
        <w:numPr>
          <w:ilvl w:val="2"/>
          <w:numId w:val="3"/>
        </w:numPr>
      </w:pPr>
      <w:r>
        <w:rPr>
          <w:rFonts w:hint="eastAsia"/>
        </w:rPr>
        <w:t>服务规范明细</w:t>
      </w:r>
    </w:p>
    <w:p w:rsidR="00871F7C" w:rsidRPr="00871F7C" w:rsidRDefault="00871F7C" w:rsidP="002F1D4E">
      <w:pPr>
        <w:ind w:firstLineChars="200" w:firstLine="420"/>
      </w:pPr>
      <w:r>
        <w:rPr>
          <w:rFonts w:hint="eastAsia"/>
        </w:rPr>
        <w:t>服务规范明细见附录</w:t>
      </w:r>
      <w:r>
        <w:rPr>
          <w:rFonts w:hint="eastAsia"/>
        </w:rPr>
        <w:t>A</w:t>
      </w:r>
      <w:r>
        <w:rPr>
          <w:rFonts w:hint="eastAsia"/>
        </w:rPr>
        <w:t>：《集团主数据服务规范细则》</w:t>
      </w:r>
    </w:p>
    <w:p w:rsidR="009A502C" w:rsidRDefault="009A502C" w:rsidP="00821DE4">
      <w:pPr>
        <w:pStyle w:val="2"/>
        <w:numPr>
          <w:ilvl w:val="1"/>
          <w:numId w:val="3"/>
        </w:numPr>
      </w:pPr>
      <w:r>
        <w:rPr>
          <w:rFonts w:hint="eastAsia"/>
        </w:rPr>
        <w:t>主数据标准格式</w:t>
      </w:r>
    </w:p>
    <w:p w:rsidR="009A502C" w:rsidRDefault="00F44A1F" w:rsidP="009A502C">
      <w:pPr>
        <w:pStyle w:val="3"/>
        <w:numPr>
          <w:ilvl w:val="2"/>
          <w:numId w:val="3"/>
        </w:numPr>
      </w:pPr>
      <w:r>
        <w:rPr>
          <w:rFonts w:hint="eastAsia"/>
        </w:rPr>
        <w:t>使用约定</w:t>
      </w:r>
    </w:p>
    <w:p w:rsidR="00A52585" w:rsidRPr="00DE7050" w:rsidRDefault="00A52585" w:rsidP="00DE7050">
      <w:pPr>
        <w:pStyle w:val="a7"/>
        <w:spacing w:before="120"/>
        <w:ind w:firstLine="420"/>
        <w:rPr>
          <w:rFonts w:ascii="Arial" w:hAnsi="Arial" w:cs="Arial"/>
          <w:spacing w:val="0"/>
          <w:sz w:val="21"/>
          <w:szCs w:val="22"/>
        </w:rPr>
      </w:pPr>
      <w:r w:rsidRPr="00DE7050">
        <w:rPr>
          <w:rFonts w:ascii="Arial" w:hAnsi="Arial" w:cs="Arial" w:hint="eastAsia"/>
          <w:spacing w:val="0"/>
          <w:sz w:val="21"/>
          <w:szCs w:val="22"/>
        </w:rPr>
        <w:t>主数据管理系统提供标准的主数据格式。参与集成系统按照标准格式消费主数据。</w:t>
      </w:r>
    </w:p>
    <w:p w:rsidR="001E3053" w:rsidRDefault="001E3053" w:rsidP="00DE7050">
      <w:pPr>
        <w:pStyle w:val="a7"/>
        <w:spacing w:before="120"/>
        <w:ind w:firstLine="420"/>
        <w:rPr>
          <w:rFonts w:ascii="Arial" w:hAnsi="Arial" w:cs="Arial"/>
          <w:spacing w:val="0"/>
          <w:sz w:val="21"/>
          <w:szCs w:val="22"/>
        </w:rPr>
      </w:pPr>
      <w:r w:rsidRPr="00DE7050">
        <w:rPr>
          <w:rFonts w:ascii="Arial" w:hAnsi="Arial" w:cs="Arial" w:hint="eastAsia"/>
          <w:spacing w:val="0"/>
          <w:sz w:val="21"/>
          <w:szCs w:val="22"/>
        </w:rPr>
        <w:t>参与集成系统不需要关系主数据系统中对应类别数据的具体存储格式，均通过系统所提供的服务进行数据的访问。</w:t>
      </w:r>
    </w:p>
    <w:p w:rsidR="0010697F" w:rsidRDefault="006C3E61" w:rsidP="00DE7050">
      <w:pPr>
        <w:pStyle w:val="a7"/>
        <w:spacing w:before="120"/>
        <w:ind w:firstLine="420"/>
        <w:rPr>
          <w:rFonts w:ascii="Arial" w:hAnsi="Arial" w:cs="Arial"/>
          <w:spacing w:val="0"/>
          <w:sz w:val="21"/>
          <w:szCs w:val="22"/>
        </w:rPr>
      </w:pPr>
      <w:r>
        <w:rPr>
          <w:rFonts w:ascii="Arial" w:hAnsi="Arial" w:cs="Arial" w:hint="eastAsia"/>
          <w:spacing w:val="0"/>
          <w:sz w:val="21"/>
          <w:szCs w:val="22"/>
        </w:rPr>
        <w:t>主数据属性</w:t>
      </w:r>
      <w:r w:rsidR="003D25F1">
        <w:rPr>
          <w:rFonts w:ascii="Arial" w:hAnsi="Arial" w:cs="Arial" w:hint="eastAsia"/>
          <w:spacing w:val="0"/>
          <w:sz w:val="21"/>
          <w:szCs w:val="22"/>
        </w:rPr>
        <w:t>分为基本信息、共享分类信息、运营信息三类。目前主数据平台负责管理基本信息、共享分类信息两类属性，运营信息在各业务系统中进行管理。</w:t>
      </w:r>
    </w:p>
    <w:p w:rsidR="003D25F1" w:rsidRPr="003D25F1" w:rsidRDefault="003D25F1" w:rsidP="00DE7050">
      <w:pPr>
        <w:pStyle w:val="a7"/>
        <w:spacing w:before="120"/>
        <w:ind w:firstLine="420"/>
        <w:rPr>
          <w:rFonts w:ascii="Arial" w:hAnsi="Arial" w:cs="Arial"/>
          <w:spacing w:val="0"/>
          <w:sz w:val="21"/>
          <w:szCs w:val="22"/>
        </w:rPr>
      </w:pPr>
      <w:r>
        <w:rPr>
          <w:rFonts w:ascii="Arial" w:hAnsi="Arial" w:cs="Arial" w:hint="eastAsia"/>
          <w:spacing w:val="0"/>
          <w:sz w:val="21"/>
          <w:szCs w:val="22"/>
        </w:rPr>
        <w:t>其中基本信息分为唯一性属性、正确性属性两类。唯一性属性的组合作为判定主数据记录唯一性的条件；正确性属性作为主数据记录的描述性信息。</w:t>
      </w:r>
    </w:p>
    <w:p w:rsidR="00F44A1F" w:rsidRDefault="00694C1A" w:rsidP="009A502C">
      <w:pPr>
        <w:pStyle w:val="3"/>
        <w:numPr>
          <w:ilvl w:val="2"/>
          <w:numId w:val="3"/>
        </w:numPr>
      </w:pPr>
      <w:r>
        <w:rPr>
          <w:rFonts w:hint="eastAsia"/>
        </w:rPr>
        <w:lastRenderedPageBreak/>
        <w:t>货品</w:t>
      </w:r>
      <w:r w:rsidR="00F44A1F">
        <w:rPr>
          <w:rFonts w:hint="eastAsia"/>
        </w:rPr>
        <w:t>数据</w:t>
      </w:r>
      <w:r w:rsidR="002412BF">
        <w:rPr>
          <w:rFonts w:hint="eastAsia"/>
        </w:rPr>
        <w:t>格式</w:t>
      </w:r>
    </w:p>
    <w:p w:rsidR="00097CB5" w:rsidRDefault="00097CB5" w:rsidP="00C3677C">
      <w:pPr>
        <w:pStyle w:val="4"/>
        <w:rPr>
          <w:rFonts w:ascii="Calibri" w:eastAsia="宋体" w:hAnsi="Calibri" w:cs="Times New Roman"/>
        </w:rPr>
      </w:pPr>
      <w:r>
        <w:rPr>
          <w:rFonts w:ascii="Calibri" w:eastAsia="宋体" w:hAnsi="Calibri" w:cs="Times New Roman" w:hint="eastAsia"/>
        </w:rPr>
        <w:t>类别目录</w:t>
      </w:r>
    </w:p>
    <w:p w:rsidR="002E0FAA" w:rsidRPr="00A66BE1" w:rsidRDefault="00694C1A" w:rsidP="00A66BE1">
      <w:pPr>
        <w:pStyle w:val="a7"/>
        <w:spacing w:before="120"/>
        <w:ind w:firstLine="420"/>
        <w:rPr>
          <w:rFonts w:ascii="Arial" w:hAnsi="Arial" w:cs="Arial"/>
          <w:spacing w:val="0"/>
          <w:sz w:val="21"/>
          <w:szCs w:val="22"/>
        </w:rPr>
      </w:pPr>
      <w:r>
        <w:rPr>
          <w:rFonts w:ascii="Arial" w:hAnsi="Arial" w:cs="Arial" w:hint="eastAsia"/>
          <w:spacing w:val="0"/>
          <w:sz w:val="21"/>
          <w:szCs w:val="22"/>
        </w:rPr>
        <w:t>货品</w:t>
      </w:r>
      <w:r w:rsidR="002E0FAA" w:rsidRPr="00A66BE1">
        <w:rPr>
          <w:rFonts w:ascii="Arial" w:hAnsi="Arial" w:cs="Arial" w:hint="eastAsia"/>
          <w:spacing w:val="0"/>
          <w:sz w:val="21"/>
          <w:szCs w:val="22"/>
        </w:rPr>
        <w:t>数据按照类别分为</w:t>
      </w:r>
      <w:r w:rsidR="002E0FAA" w:rsidRPr="00A66BE1">
        <w:rPr>
          <w:rFonts w:ascii="Arial" w:hAnsi="Arial" w:cs="Arial" w:hint="eastAsia"/>
          <w:spacing w:val="0"/>
          <w:sz w:val="21"/>
          <w:szCs w:val="22"/>
        </w:rPr>
        <w:t>14</w:t>
      </w:r>
      <w:r w:rsidR="002E0FAA" w:rsidRPr="00A66BE1">
        <w:rPr>
          <w:rFonts w:ascii="Arial" w:hAnsi="Arial" w:cs="Arial" w:hint="eastAsia"/>
          <w:spacing w:val="0"/>
          <w:sz w:val="21"/>
          <w:szCs w:val="22"/>
        </w:rPr>
        <w:t>个小类，目录如下表：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123"/>
        <w:gridCol w:w="1937"/>
        <w:gridCol w:w="3504"/>
      </w:tblGrid>
      <w:tr w:rsidR="00097CB5" w:rsidRPr="00033944" w:rsidTr="00D02A09">
        <w:tc>
          <w:tcPr>
            <w:tcW w:w="828" w:type="dxa"/>
            <w:shd w:val="clear" w:color="auto" w:fill="C0C0C0"/>
          </w:tcPr>
          <w:p w:rsidR="00097CB5" w:rsidRPr="00033944" w:rsidRDefault="00097CB5" w:rsidP="00D02A09">
            <w:pPr>
              <w:rPr>
                <w:rFonts w:ascii="宋体" w:hAnsi="宋体"/>
              </w:rPr>
            </w:pPr>
            <w:r w:rsidRPr="00033944">
              <w:rPr>
                <w:rFonts w:ascii="宋体" w:hAnsi="宋体" w:hint="eastAsia"/>
              </w:rPr>
              <w:t>序号</w:t>
            </w:r>
          </w:p>
        </w:tc>
        <w:tc>
          <w:tcPr>
            <w:tcW w:w="1123" w:type="dxa"/>
            <w:shd w:val="clear" w:color="auto" w:fill="C0C0C0"/>
          </w:tcPr>
          <w:p w:rsidR="00097CB5" w:rsidRPr="00033944" w:rsidRDefault="00097CB5" w:rsidP="00D02A09">
            <w:pPr>
              <w:rPr>
                <w:rFonts w:ascii="宋体" w:hAnsi="宋体"/>
              </w:rPr>
            </w:pPr>
            <w:r>
              <w:rPr>
                <w:rFonts w:ascii="宋体" w:hAnsi="宋体" w:hint="eastAsia"/>
              </w:rPr>
              <w:t>类别编码</w:t>
            </w:r>
          </w:p>
        </w:tc>
        <w:tc>
          <w:tcPr>
            <w:tcW w:w="1937" w:type="dxa"/>
            <w:shd w:val="clear" w:color="auto" w:fill="C0C0C0"/>
          </w:tcPr>
          <w:p w:rsidR="00097CB5" w:rsidRPr="00033944" w:rsidRDefault="00097CB5" w:rsidP="00D02A09">
            <w:pPr>
              <w:rPr>
                <w:rFonts w:ascii="宋体" w:hAnsi="宋体"/>
              </w:rPr>
            </w:pPr>
            <w:r>
              <w:rPr>
                <w:rFonts w:ascii="宋体" w:hAnsi="宋体" w:hint="eastAsia"/>
              </w:rPr>
              <w:t>类名名称</w:t>
            </w:r>
          </w:p>
        </w:tc>
        <w:tc>
          <w:tcPr>
            <w:tcW w:w="3504" w:type="dxa"/>
            <w:shd w:val="clear" w:color="auto" w:fill="C0C0C0"/>
          </w:tcPr>
          <w:p w:rsidR="00097CB5" w:rsidRPr="00033944" w:rsidRDefault="00097CB5" w:rsidP="00D02A09">
            <w:pPr>
              <w:rPr>
                <w:rFonts w:ascii="宋体" w:hAnsi="宋体"/>
              </w:rPr>
            </w:pPr>
            <w:r>
              <w:rPr>
                <w:rFonts w:ascii="宋体" w:hAnsi="宋体" w:hint="eastAsia"/>
              </w:rPr>
              <w:t>说明</w:t>
            </w:r>
          </w:p>
        </w:tc>
      </w:tr>
      <w:tr w:rsidR="00097CB5" w:rsidRPr="00033944" w:rsidTr="00D02A09">
        <w:tc>
          <w:tcPr>
            <w:tcW w:w="828" w:type="dxa"/>
          </w:tcPr>
          <w:p w:rsidR="00097CB5" w:rsidRPr="00774D1A" w:rsidRDefault="00097CB5" w:rsidP="00D02A09">
            <w:pPr>
              <w:pStyle w:val="a9"/>
              <w:numPr>
                <w:ilvl w:val="0"/>
                <w:numId w:val="18"/>
              </w:numPr>
              <w:ind w:firstLineChars="0"/>
              <w:rPr>
                <w:rFonts w:ascii="Arial" w:hAnsi="Arial" w:cs="Arial"/>
              </w:rPr>
            </w:pPr>
          </w:p>
        </w:tc>
        <w:tc>
          <w:tcPr>
            <w:tcW w:w="1123" w:type="dxa"/>
          </w:tcPr>
          <w:p w:rsidR="00097CB5" w:rsidRPr="00033944" w:rsidRDefault="00097CB5" w:rsidP="00D02A09">
            <w:r>
              <w:rPr>
                <w:rFonts w:hint="eastAsia"/>
              </w:rPr>
              <w:t>A</w:t>
            </w:r>
          </w:p>
        </w:tc>
        <w:tc>
          <w:tcPr>
            <w:tcW w:w="1937" w:type="dxa"/>
            <w:vAlign w:val="center"/>
          </w:tcPr>
          <w:p w:rsidR="00097CB5" w:rsidRPr="00774D1A" w:rsidRDefault="00097CB5" w:rsidP="00D02A09">
            <w:pPr>
              <w:rPr>
                <w:rFonts w:ascii="宋体" w:eastAsia="宋体" w:hAnsi="宋体" w:cs="宋体"/>
                <w:sz w:val="24"/>
                <w:szCs w:val="24"/>
              </w:rPr>
            </w:pPr>
            <w:r w:rsidRPr="00774D1A">
              <w:rPr>
                <w:rFonts w:hint="eastAsia"/>
              </w:rPr>
              <w:t>西药</w:t>
            </w:r>
          </w:p>
        </w:tc>
        <w:tc>
          <w:tcPr>
            <w:tcW w:w="3504" w:type="dxa"/>
          </w:tcPr>
          <w:p w:rsidR="00097CB5" w:rsidRPr="00033944" w:rsidRDefault="00097CB5" w:rsidP="00D02A09">
            <w:pPr>
              <w:rPr>
                <w:rFonts w:ascii="宋体" w:hAnsi="宋体"/>
              </w:rPr>
            </w:pPr>
          </w:p>
        </w:tc>
      </w:tr>
      <w:tr w:rsidR="00097CB5" w:rsidRPr="00033944" w:rsidTr="00D02A09">
        <w:tc>
          <w:tcPr>
            <w:tcW w:w="828" w:type="dxa"/>
          </w:tcPr>
          <w:p w:rsidR="00097CB5" w:rsidRPr="00774D1A" w:rsidRDefault="00097CB5" w:rsidP="00D02A09">
            <w:pPr>
              <w:pStyle w:val="a9"/>
              <w:numPr>
                <w:ilvl w:val="0"/>
                <w:numId w:val="18"/>
              </w:numPr>
              <w:ind w:firstLineChars="0"/>
              <w:rPr>
                <w:rFonts w:ascii="Arial" w:hAnsi="Arial" w:cs="Arial"/>
              </w:rPr>
            </w:pPr>
          </w:p>
        </w:tc>
        <w:tc>
          <w:tcPr>
            <w:tcW w:w="1123" w:type="dxa"/>
          </w:tcPr>
          <w:p w:rsidR="00097CB5" w:rsidRPr="00033944" w:rsidRDefault="00097CB5" w:rsidP="00D02A09">
            <w:pPr>
              <w:rPr>
                <w:rFonts w:ascii="Arial" w:hAnsi="Arial" w:cs="Arial"/>
              </w:rPr>
            </w:pPr>
            <w:r>
              <w:rPr>
                <w:rFonts w:ascii="Arial" w:hAnsi="Arial" w:cs="Arial" w:hint="eastAsia"/>
              </w:rPr>
              <w:t>B</w:t>
            </w:r>
          </w:p>
        </w:tc>
        <w:tc>
          <w:tcPr>
            <w:tcW w:w="1937" w:type="dxa"/>
            <w:vAlign w:val="center"/>
          </w:tcPr>
          <w:p w:rsidR="00097CB5" w:rsidRPr="00774D1A" w:rsidRDefault="00097CB5" w:rsidP="00D02A09">
            <w:pPr>
              <w:rPr>
                <w:rFonts w:ascii="宋体" w:eastAsia="宋体" w:hAnsi="宋体" w:cs="宋体"/>
                <w:sz w:val="24"/>
                <w:szCs w:val="24"/>
              </w:rPr>
            </w:pPr>
            <w:r w:rsidRPr="00774D1A">
              <w:rPr>
                <w:rFonts w:hint="eastAsia"/>
              </w:rPr>
              <w:t>中成药</w:t>
            </w:r>
          </w:p>
        </w:tc>
        <w:tc>
          <w:tcPr>
            <w:tcW w:w="3504" w:type="dxa"/>
          </w:tcPr>
          <w:p w:rsidR="00097CB5" w:rsidRPr="00033944" w:rsidRDefault="00097CB5" w:rsidP="00D02A09">
            <w:pPr>
              <w:rPr>
                <w:rFonts w:ascii="宋体" w:hAnsi="宋体"/>
              </w:rPr>
            </w:pPr>
          </w:p>
        </w:tc>
      </w:tr>
      <w:tr w:rsidR="00097CB5" w:rsidRPr="00033944" w:rsidTr="00D02A09">
        <w:tc>
          <w:tcPr>
            <w:tcW w:w="828" w:type="dxa"/>
          </w:tcPr>
          <w:p w:rsidR="00097CB5" w:rsidRPr="00774D1A" w:rsidRDefault="00097CB5" w:rsidP="00D02A09">
            <w:pPr>
              <w:pStyle w:val="a9"/>
              <w:numPr>
                <w:ilvl w:val="0"/>
                <w:numId w:val="18"/>
              </w:numPr>
              <w:ind w:firstLineChars="0"/>
              <w:rPr>
                <w:rFonts w:ascii="Arial" w:hAnsi="Arial" w:cs="Arial"/>
              </w:rPr>
            </w:pPr>
          </w:p>
        </w:tc>
        <w:tc>
          <w:tcPr>
            <w:tcW w:w="1123" w:type="dxa"/>
          </w:tcPr>
          <w:p w:rsidR="00097CB5" w:rsidRPr="00033944" w:rsidRDefault="00097CB5" w:rsidP="00D02A09">
            <w:pPr>
              <w:rPr>
                <w:rFonts w:ascii="Arial" w:hAnsi="Arial" w:cs="Arial"/>
              </w:rPr>
            </w:pPr>
            <w:r>
              <w:rPr>
                <w:rFonts w:ascii="Arial" w:hAnsi="Arial" w:cs="Arial" w:hint="eastAsia"/>
              </w:rPr>
              <w:t>C</w:t>
            </w:r>
          </w:p>
        </w:tc>
        <w:tc>
          <w:tcPr>
            <w:tcW w:w="1937" w:type="dxa"/>
            <w:vAlign w:val="center"/>
          </w:tcPr>
          <w:p w:rsidR="00097CB5" w:rsidRPr="00774D1A" w:rsidRDefault="00097CB5" w:rsidP="00D02A09">
            <w:pPr>
              <w:rPr>
                <w:rFonts w:ascii="宋体" w:eastAsia="宋体" w:hAnsi="宋体" w:cs="宋体"/>
                <w:sz w:val="24"/>
                <w:szCs w:val="24"/>
              </w:rPr>
            </w:pPr>
            <w:r w:rsidRPr="00774D1A">
              <w:rPr>
                <w:rFonts w:hint="eastAsia"/>
              </w:rPr>
              <w:t>中药饮片</w:t>
            </w:r>
          </w:p>
        </w:tc>
        <w:tc>
          <w:tcPr>
            <w:tcW w:w="3504" w:type="dxa"/>
          </w:tcPr>
          <w:p w:rsidR="00097CB5" w:rsidRPr="00033944" w:rsidRDefault="00097CB5" w:rsidP="00D02A09">
            <w:pPr>
              <w:rPr>
                <w:rFonts w:ascii="宋体" w:hAnsi="宋体"/>
              </w:rPr>
            </w:pPr>
          </w:p>
        </w:tc>
      </w:tr>
      <w:tr w:rsidR="00097CB5" w:rsidRPr="00033944" w:rsidTr="00D02A09">
        <w:tc>
          <w:tcPr>
            <w:tcW w:w="828" w:type="dxa"/>
          </w:tcPr>
          <w:p w:rsidR="00097CB5" w:rsidRPr="00774D1A" w:rsidRDefault="00097CB5" w:rsidP="00D02A09">
            <w:pPr>
              <w:pStyle w:val="a9"/>
              <w:numPr>
                <w:ilvl w:val="0"/>
                <w:numId w:val="18"/>
              </w:numPr>
              <w:ind w:firstLineChars="0"/>
              <w:rPr>
                <w:rFonts w:ascii="Arial" w:hAnsi="Arial" w:cs="Arial"/>
              </w:rPr>
            </w:pPr>
          </w:p>
        </w:tc>
        <w:tc>
          <w:tcPr>
            <w:tcW w:w="1123" w:type="dxa"/>
          </w:tcPr>
          <w:p w:rsidR="00097CB5" w:rsidRPr="00033944" w:rsidRDefault="00097CB5" w:rsidP="00D02A09">
            <w:pPr>
              <w:rPr>
                <w:rFonts w:ascii="Arial" w:hAnsi="Arial" w:cs="Arial"/>
              </w:rPr>
            </w:pPr>
            <w:r>
              <w:rPr>
                <w:rFonts w:ascii="Arial" w:hAnsi="Arial" w:cs="Arial" w:hint="eastAsia"/>
              </w:rPr>
              <w:t>D</w:t>
            </w:r>
          </w:p>
        </w:tc>
        <w:tc>
          <w:tcPr>
            <w:tcW w:w="1937" w:type="dxa"/>
            <w:vAlign w:val="center"/>
          </w:tcPr>
          <w:p w:rsidR="00097CB5" w:rsidRPr="00774D1A" w:rsidRDefault="00097CB5" w:rsidP="00D02A09">
            <w:pPr>
              <w:rPr>
                <w:rFonts w:ascii="宋体" w:eastAsia="宋体" w:hAnsi="宋体" w:cs="宋体"/>
                <w:sz w:val="24"/>
                <w:szCs w:val="24"/>
              </w:rPr>
            </w:pPr>
            <w:r w:rsidRPr="00774D1A">
              <w:rPr>
                <w:rFonts w:hint="eastAsia"/>
              </w:rPr>
              <w:t>中药材</w:t>
            </w:r>
          </w:p>
        </w:tc>
        <w:tc>
          <w:tcPr>
            <w:tcW w:w="3504" w:type="dxa"/>
          </w:tcPr>
          <w:p w:rsidR="00097CB5" w:rsidRPr="00033944" w:rsidRDefault="00097CB5" w:rsidP="00D02A09">
            <w:pPr>
              <w:rPr>
                <w:rFonts w:ascii="宋体" w:hAnsi="宋体"/>
              </w:rPr>
            </w:pPr>
          </w:p>
        </w:tc>
      </w:tr>
      <w:tr w:rsidR="00097CB5" w:rsidRPr="00033944" w:rsidTr="00D02A09">
        <w:tc>
          <w:tcPr>
            <w:tcW w:w="828" w:type="dxa"/>
          </w:tcPr>
          <w:p w:rsidR="00097CB5" w:rsidRPr="00774D1A" w:rsidRDefault="00097CB5" w:rsidP="00D02A09">
            <w:pPr>
              <w:pStyle w:val="a9"/>
              <w:numPr>
                <w:ilvl w:val="0"/>
                <w:numId w:val="18"/>
              </w:numPr>
              <w:ind w:firstLineChars="0"/>
              <w:rPr>
                <w:rFonts w:ascii="Arial" w:hAnsi="Arial" w:cs="Arial"/>
              </w:rPr>
            </w:pPr>
          </w:p>
        </w:tc>
        <w:tc>
          <w:tcPr>
            <w:tcW w:w="1123" w:type="dxa"/>
          </w:tcPr>
          <w:p w:rsidR="00097CB5" w:rsidRPr="00033944" w:rsidRDefault="00097CB5" w:rsidP="00D02A09">
            <w:pPr>
              <w:rPr>
                <w:rFonts w:ascii="Arial" w:hAnsi="Arial" w:cs="Arial"/>
              </w:rPr>
            </w:pPr>
            <w:r>
              <w:rPr>
                <w:rFonts w:ascii="Arial" w:hAnsi="Arial" w:cs="Arial" w:hint="eastAsia"/>
              </w:rPr>
              <w:t>E</w:t>
            </w:r>
          </w:p>
        </w:tc>
        <w:tc>
          <w:tcPr>
            <w:tcW w:w="1937" w:type="dxa"/>
            <w:vAlign w:val="center"/>
          </w:tcPr>
          <w:p w:rsidR="00097CB5" w:rsidRPr="00774D1A" w:rsidRDefault="00097CB5" w:rsidP="00D02A09">
            <w:pPr>
              <w:rPr>
                <w:rFonts w:ascii="宋体" w:eastAsia="宋体" w:hAnsi="宋体" w:cs="宋体"/>
                <w:sz w:val="24"/>
                <w:szCs w:val="24"/>
              </w:rPr>
            </w:pPr>
            <w:r w:rsidRPr="00774D1A">
              <w:rPr>
                <w:rFonts w:hint="eastAsia"/>
              </w:rPr>
              <w:t>仪器设备</w:t>
            </w:r>
          </w:p>
        </w:tc>
        <w:tc>
          <w:tcPr>
            <w:tcW w:w="3504" w:type="dxa"/>
          </w:tcPr>
          <w:p w:rsidR="00097CB5" w:rsidRPr="00033944" w:rsidRDefault="00097CB5" w:rsidP="00D02A09">
            <w:pPr>
              <w:rPr>
                <w:rFonts w:ascii="宋体" w:hAnsi="宋体"/>
              </w:rPr>
            </w:pPr>
          </w:p>
        </w:tc>
      </w:tr>
      <w:tr w:rsidR="00097CB5" w:rsidRPr="00033944" w:rsidTr="00D02A09">
        <w:tc>
          <w:tcPr>
            <w:tcW w:w="828" w:type="dxa"/>
          </w:tcPr>
          <w:p w:rsidR="00097CB5" w:rsidRPr="00774D1A" w:rsidRDefault="00097CB5" w:rsidP="00D02A09">
            <w:pPr>
              <w:pStyle w:val="a9"/>
              <w:numPr>
                <w:ilvl w:val="0"/>
                <w:numId w:val="18"/>
              </w:numPr>
              <w:ind w:firstLineChars="0"/>
              <w:rPr>
                <w:rFonts w:ascii="Arial" w:hAnsi="Arial" w:cs="Arial"/>
              </w:rPr>
            </w:pPr>
          </w:p>
        </w:tc>
        <w:tc>
          <w:tcPr>
            <w:tcW w:w="1123" w:type="dxa"/>
          </w:tcPr>
          <w:p w:rsidR="00097CB5" w:rsidRPr="00033944" w:rsidRDefault="00097CB5" w:rsidP="00D02A09">
            <w:pPr>
              <w:rPr>
                <w:rFonts w:ascii="Arial" w:hAnsi="Arial" w:cs="Arial"/>
              </w:rPr>
            </w:pPr>
            <w:r>
              <w:rPr>
                <w:rFonts w:ascii="Arial" w:hAnsi="Arial" w:cs="Arial" w:hint="eastAsia"/>
              </w:rPr>
              <w:t>F</w:t>
            </w:r>
          </w:p>
        </w:tc>
        <w:tc>
          <w:tcPr>
            <w:tcW w:w="1937" w:type="dxa"/>
            <w:vAlign w:val="center"/>
          </w:tcPr>
          <w:p w:rsidR="00097CB5" w:rsidRPr="00774D1A" w:rsidRDefault="00097CB5" w:rsidP="00D02A09">
            <w:pPr>
              <w:rPr>
                <w:rFonts w:ascii="宋体" w:eastAsia="宋体" w:hAnsi="宋体" w:cs="宋体"/>
                <w:sz w:val="24"/>
                <w:szCs w:val="24"/>
              </w:rPr>
            </w:pPr>
            <w:r w:rsidRPr="00774D1A">
              <w:rPr>
                <w:rFonts w:hint="eastAsia"/>
              </w:rPr>
              <w:t>化学制剂</w:t>
            </w:r>
          </w:p>
        </w:tc>
        <w:tc>
          <w:tcPr>
            <w:tcW w:w="3504" w:type="dxa"/>
          </w:tcPr>
          <w:p w:rsidR="00097CB5" w:rsidRPr="00033944" w:rsidRDefault="00097CB5" w:rsidP="00D02A09">
            <w:pPr>
              <w:rPr>
                <w:rFonts w:ascii="宋体" w:hAnsi="宋体"/>
              </w:rPr>
            </w:pPr>
          </w:p>
        </w:tc>
      </w:tr>
      <w:tr w:rsidR="00097CB5" w:rsidRPr="00033944" w:rsidTr="00D02A09">
        <w:tc>
          <w:tcPr>
            <w:tcW w:w="828" w:type="dxa"/>
          </w:tcPr>
          <w:p w:rsidR="00097CB5" w:rsidRPr="00774D1A" w:rsidRDefault="00097CB5" w:rsidP="00D02A09">
            <w:pPr>
              <w:pStyle w:val="a9"/>
              <w:numPr>
                <w:ilvl w:val="0"/>
                <w:numId w:val="18"/>
              </w:numPr>
              <w:ind w:firstLineChars="0"/>
              <w:rPr>
                <w:rFonts w:ascii="Arial" w:hAnsi="Arial" w:cs="Arial"/>
              </w:rPr>
            </w:pPr>
          </w:p>
        </w:tc>
        <w:tc>
          <w:tcPr>
            <w:tcW w:w="1123" w:type="dxa"/>
          </w:tcPr>
          <w:p w:rsidR="00097CB5" w:rsidRPr="00033944" w:rsidRDefault="00097CB5" w:rsidP="00D02A09">
            <w:pPr>
              <w:rPr>
                <w:rFonts w:ascii="Arial" w:hAnsi="Arial" w:cs="Arial"/>
              </w:rPr>
            </w:pPr>
            <w:r>
              <w:rPr>
                <w:rFonts w:ascii="Arial" w:hAnsi="Arial" w:cs="Arial" w:hint="eastAsia"/>
              </w:rPr>
              <w:t>G</w:t>
            </w:r>
          </w:p>
        </w:tc>
        <w:tc>
          <w:tcPr>
            <w:tcW w:w="1937" w:type="dxa"/>
            <w:vAlign w:val="center"/>
          </w:tcPr>
          <w:p w:rsidR="00097CB5" w:rsidRPr="00774D1A" w:rsidRDefault="00097CB5" w:rsidP="00D02A09">
            <w:pPr>
              <w:rPr>
                <w:rFonts w:ascii="宋体" w:eastAsia="宋体" w:hAnsi="宋体" w:cs="宋体"/>
                <w:sz w:val="24"/>
                <w:szCs w:val="24"/>
              </w:rPr>
            </w:pPr>
            <w:r w:rsidRPr="00774D1A">
              <w:rPr>
                <w:rFonts w:hint="eastAsia"/>
              </w:rPr>
              <w:t>食品</w:t>
            </w:r>
          </w:p>
        </w:tc>
        <w:tc>
          <w:tcPr>
            <w:tcW w:w="3504" w:type="dxa"/>
          </w:tcPr>
          <w:p w:rsidR="00097CB5" w:rsidRPr="00033944" w:rsidRDefault="00097CB5" w:rsidP="00D02A09">
            <w:pPr>
              <w:rPr>
                <w:rFonts w:ascii="宋体" w:hAnsi="宋体"/>
              </w:rPr>
            </w:pPr>
          </w:p>
        </w:tc>
      </w:tr>
      <w:tr w:rsidR="00097CB5" w:rsidRPr="00033944" w:rsidTr="00D02A09">
        <w:tc>
          <w:tcPr>
            <w:tcW w:w="828" w:type="dxa"/>
          </w:tcPr>
          <w:p w:rsidR="00097CB5" w:rsidRPr="00774D1A" w:rsidRDefault="00097CB5" w:rsidP="00D02A09">
            <w:pPr>
              <w:pStyle w:val="a9"/>
              <w:numPr>
                <w:ilvl w:val="0"/>
                <w:numId w:val="18"/>
              </w:numPr>
              <w:ind w:firstLineChars="0"/>
              <w:rPr>
                <w:rFonts w:ascii="Arial" w:hAnsi="Arial" w:cs="Arial"/>
              </w:rPr>
            </w:pPr>
          </w:p>
        </w:tc>
        <w:tc>
          <w:tcPr>
            <w:tcW w:w="1123" w:type="dxa"/>
          </w:tcPr>
          <w:p w:rsidR="00097CB5" w:rsidRPr="00033944" w:rsidRDefault="00097CB5" w:rsidP="00D02A09">
            <w:pPr>
              <w:rPr>
                <w:rFonts w:ascii="Arial" w:hAnsi="Arial" w:cs="Arial"/>
              </w:rPr>
            </w:pPr>
            <w:r>
              <w:rPr>
                <w:rFonts w:ascii="Arial" w:hAnsi="Arial" w:cs="Arial" w:hint="eastAsia"/>
              </w:rPr>
              <w:t>H</w:t>
            </w:r>
          </w:p>
        </w:tc>
        <w:tc>
          <w:tcPr>
            <w:tcW w:w="1937" w:type="dxa"/>
            <w:vAlign w:val="center"/>
          </w:tcPr>
          <w:p w:rsidR="00097CB5" w:rsidRPr="00774D1A" w:rsidRDefault="00097CB5" w:rsidP="00D02A09">
            <w:pPr>
              <w:rPr>
                <w:rFonts w:ascii="宋体" w:eastAsia="宋体" w:hAnsi="宋体" w:cs="宋体"/>
                <w:sz w:val="24"/>
                <w:szCs w:val="24"/>
              </w:rPr>
            </w:pPr>
            <w:r w:rsidRPr="00774D1A">
              <w:rPr>
                <w:rFonts w:hint="eastAsia"/>
              </w:rPr>
              <w:t>生物制品</w:t>
            </w:r>
          </w:p>
        </w:tc>
        <w:tc>
          <w:tcPr>
            <w:tcW w:w="3504" w:type="dxa"/>
          </w:tcPr>
          <w:p w:rsidR="00097CB5" w:rsidRPr="00033944" w:rsidRDefault="00097CB5" w:rsidP="00D02A09">
            <w:pPr>
              <w:rPr>
                <w:rFonts w:ascii="宋体" w:hAnsi="宋体"/>
              </w:rPr>
            </w:pPr>
          </w:p>
        </w:tc>
      </w:tr>
      <w:tr w:rsidR="00097CB5" w:rsidRPr="00033944" w:rsidTr="00D02A09">
        <w:tc>
          <w:tcPr>
            <w:tcW w:w="828" w:type="dxa"/>
          </w:tcPr>
          <w:p w:rsidR="00097CB5" w:rsidRPr="00774D1A" w:rsidRDefault="00097CB5" w:rsidP="00D02A09">
            <w:pPr>
              <w:pStyle w:val="a9"/>
              <w:numPr>
                <w:ilvl w:val="0"/>
                <w:numId w:val="18"/>
              </w:numPr>
              <w:ind w:firstLineChars="0"/>
              <w:rPr>
                <w:rFonts w:ascii="Arial" w:hAnsi="Arial" w:cs="Arial"/>
              </w:rPr>
            </w:pPr>
          </w:p>
        </w:tc>
        <w:tc>
          <w:tcPr>
            <w:tcW w:w="1123" w:type="dxa"/>
          </w:tcPr>
          <w:p w:rsidR="00097CB5" w:rsidRPr="00033944" w:rsidRDefault="00097CB5" w:rsidP="00D02A09">
            <w:pPr>
              <w:rPr>
                <w:rFonts w:ascii="Arial" w:hAnsi="Arial" w:cs="Arial"/>
              </w:rPr>
            </w:pPr>
            <w:r>
              <w:rPr>
                <w:rFonts w:ascii="Arial" w:hAnsi="Arial" w:cs="Arial" w:hint="eastAsia"/>
              </w:rPr>
              <w:t>I</w:t>
            </w:r>
          </w:p>
        </w:tc>
        <w:tc>
          <w:tcPr>
            <w:tcW w:w="1937" w:type="dxa"/>
            <w:vAlign w:val="center"/>
          </w:tcPr>
          <w:p w:rsidR="00097CB5" w:rsidRPr="00774D1A" w:rsidRDefault="00097CB5" w:rsidP="00D02A09">
            <w:pPr>
              <w:rPr>
                <w:rFonts w:ascii="宋体" w:eastAsia="宋体" w:hAnsi="宋体" w:cs="宋体"/>
                <w:sz w:val="24"/>
                <w:szCs w:val="24"/>
              </w:rPr>
            </w:pPr>
            <w:r w:rsidRPr="00774D1A">
              <w:rPr>
                <w:rFonts w:hint="eastAsia"/>
              </w:rPr>
              <w:t>日用品</w:t>
            </w:r>
          </w:p>
        </w:tc>
        <w:tc>
          <w:tcPr>
            <w:tcW w:w="3504" w:type="dxa"/>
          </w:tcPr>
          <w:p w:rsidR="00097CB5" w:rsidRPr="00033944" w:rsidRDefault="00097CB5" w:rsidP="00D02A09">
            <w:pPr>
              <w:rPr>
                <w:rFonts w:ascii="宋体" w:hAnsi="宋体"/>
              </w:rPr>
            </w:pPr>
          </w:p>
        </w:tc>
      </w:tr>
      <w:tr w:rsidR="00097CB5" w:rsidRPr="00033944" w:rsidTr="00D02A09">
        <w:tc>
          <w:tcPr>
            <w:tcW w:w="828" w:type="dxa"/>
          </w:tcPr>
          <w:p w:rsidR="00097CB5" w:rsidRPr="00774D1A" w:rsidRDefault="00097CB5" w:rsidP="00D02A09">
            <w:pPr>
              <w:pStyle w:val="a9"/>
              <w:numPr>
                <w:ilvl w:val="0"/>
                <w:numId w:val="18"/>
              </w:numPr>
              <w:ind w:firstLineChars="0"/>
              <w:rPr>
                <w:rFonts w:ascii="Arial" w:hAnsi="Arial" w:cs="Arial"/>
              </w:rPr>
            </w:pPr>
          </w:p>
        </w:tc>
        <w:tc>
          <w:tcPr>
            <w:tcW w:w="1123" w:type="dxa"/>
          </w:tcPr>
          <w:p w:rsidR="00097CB5" w:rsidRPr="00033944" w:rsidRDefault="00097CB5" w:rsidP="00D02A09">
            <w:pPr>
              <w:rPr>
                <w:rFonts w:ascii="Arial" w:hAnsi="Arial" w:cs="Arial"/>
              </w:rPr>
            </w:pPr>
            <w:r>
              <w:rPr>
                <w:rFonts w:ascii="Arial" w:hAnsi="Arial" w:cs="Arial" w:hint="eastAsia"/>
              </w:rPr>
              <w:t>J</w:t>
            </w:r>
          </w:p>
        </w:tc>
        <w:tc>
          <w:tcPr>
            <w:tcW w:w="1937" w:type="dxa"/>
            <w:vAlign w:val="center"/>
          </w:tcPr>
          <w:p w:rsidR="00097CB5" w:rsidRPr="00774D1A" w:rsidRDefault="00097CB5" w:rsidP="00D02A09">
            <w:pPr>
              <w:rPr>
                <w:rFonts w:ascii="宋体" w:eastAsia="宋体" w:hAnsi="宋体" w:cs="宋体"/>
                <w:sz w:val="24"/>
                <w:szCs w:val="24"/>
              </w:rPr>
            </w:pPr>
            <w:r w:rsidRPr="00774D1A">
              <w:rPr>
                <w:rFonts w:hint="eastAsia"/>
              </w:rPr>
              <w:t>保健</w:t>
            </w:r>
            <w:r w:rsidR="00F458F4">
              <w:rPr>
                <w:rFonts w:hint="eastAsia"/>
              </w:rPr>
              <w:t>药</w:t>
            </w:r>
            <w:r w:rsidRPr="00774D1A">
              <w:rPr>
                <w:rFonts w:hint="eastAsia"/>
              </w:rPr>
              <w:t>品</w:t>
            </w:r>
          </w:p>
        </w:tc>
        <w:tc>
          <w:tcPr>
            <w:tcW w:w="3504" w:type="dxa"/>
          </w:tcPr>
          <w:p w:rsidR="00097CB5" w:rsidRPr="00033944" w:rsidRDefault="00097CB5" w:rsidP="00D02A09">
            <w:pPr>
              <w:rPr>
                <w:rFonts w:ascii="宋体" w:hAnsi="宋体"/>
              </w:rPr>
            </w:pPr>
          </w:p>
        </w:tc>
      </w:tr>
      <w:tr w:rsidR="00097CB5" w:rsidRPr="00033944" w:rsidTr="00D02A09">
        <w:tc>
          <w:tcPr>
            <w:tcW w:w="828" w:type="dxa"/>
          </w:tcPr>
          <w:p w:rsidR="00097CB5" w:rsidRPr="00774D1A" w:rsidRDefault="00097CB5" w:rsidP="00D02A09">
            <w:pPr>
              <w:pStyle w:val="a9"/>
              <w:numPr>
                <w:ilvl w:val="0"/>
                <w:numId w:val="18"/>
              </w:numPr>
              <w:ind w:firstLineChars="0"/>
              <w:rPr>
                <w:rFonts w:ascii="Arial" w:hAnsi="Arial" w:cs="Arial"/>
              </w:rPr>
            </w:pPr>
          </w:p>
        </w:tc>
        <w:tc>
          <w:tcPr>
            <w:tcW w:w="1123" w:type="dxa"/>
          </w:tcPr>
          <w:p w:rsidR="00097CB5" w:rsidRPr="00033944" w:rsidRDefault="00097CB5" w:rsidP="00D02A09">
            <w:pPr>
              <w:rPr>
                <w:rFonts w:ascii="Arial" w:hAnsi="Arial" w:cs="Arial"/>
              </w:rPr>
            </w:pPr>
            <w:r>
              <w:rPr>
                <w:rFonts w:ascii="Arial" w:hAnsi="Arial" w:cs="Arial" w:hint="eastAsia"/>
              </w:rPr>
              <w:t>K</w:t>
            </w:r>
          </w:p>
        </w:tc>
        <w:tc>
          <w:tcPr>
            <w:tcW w:w="1937" w:type="dxa"/>
            <w:vAlign w:val="center"/>
          </w:tcPr>
          <w:p w:rsidR="00097CB5" w:rsidRPr="00774D1A" w:rsidRDefault="00097CB5" w:rsidP="00D02A09">
            <w:pPr>
              <w:rPr>
                <w:rFonts w:ascii="宋体" w:eastAsia="宋体" w:hAnsi="宋体" w:cs="宋体"/>
                <w:sz w:val="24"/>
                <w:szCs w:val="24"/>
              </w:rPr>
            </w:pPr>
            <w:r w:rsidRPr="00774D1A">
              <w:rPr>
                <w:rFonts w:hint="eastAsia"/>
              </w:rPr>
              <w:t>化妆品</w:t>
            </w:r>
          </w:p>
        </w:tc>
        <w:tc>
          <w:tcPr>
            <w:tcW w:w="3504" w:type="dxa"/>
          </w:tcPr>
          <w:p w:rsidR="00097CB5" w:rsidRPr="00033944" w:rsidRDefault="00097CB5" w:rsidP="00D02A09">
            <w:pPr>
              <w:rPr>
                <w:rFonts w:ascii="宋体" w:hAnsi="宋体"/>
              </w:rPr>
            </w:pPr>
          </w:p>
        </w:tc>
      </w:tr>
      <w:tr w:rsidR="00097CB5" w:rsidRPr="00033944" w:rsidTr="00D02A09">
        <w:tc>
          <w:tcPr>
            <w:tcW w:w="828" w:type="dxa"/>
          </w:tcPr>
          <w:p w:rsidR="00097CB5" w:rsidRPr="00774D1A" w:rsidRDefault="00097CB5" w:rsidP="00D02A09">
            <w:pPr>
              <w:pStyle w:val="a9"/>
              <w:numPr>
                <w:ilvl w:val="0"/>
                <w:numId w:val="18"/>
              </w:numPr>
              <w:ind w:firstLineChars="0"/>
              <w:rPr>
                <w:rFonts w:ascii="Arial" w:hAnsi="Arial" w:cs="Arial"/>
              </w:rPr>
            </w:pPr>
          </w:p>
        </w:tc>
        <w:tc>
          <w:tcPr>
            <w:tcW w:w="1123" w:type="dxa"/>
          </w:tcPr>
          <w:p w:rsidR="00097CB5" w:rsidRPr="00033944" w:rsidRDefault="00097CB5" w:rsidP="00D02A09">
            <w:pPr>
              <w:rPr>
                <w:rFonts w:ascii="Arial" w:hAnsi="Arial" w:cs="Arial"/>
              </w:rPr>
            </w:pPr>
            <w:r>
              <w:rPr>
                <w:rFonts w:ascii="Arial" w:hAnsi="Arial" w:cs="Arial" w:hint="eastAsia"/>
              </w:rPr>
              <w:t>L</w:t>
            </w:r>
          </w:p>
        </w:tc>
        <w:tc>
          <w:tcPr>
            <w:tcW w:w="1937" w:type="dxa"/>
            <w:vAlign w:val="center"/>
          </w:tcPr>
          <w:p w:rsidR="00097CB5" w:rsidRPr="00774D1A" w:rsidRDefault="00097CB5" w:rsidP="00D02A09">
            <w:pPr>
              <w:rPr>
                <w:rFonts w:ascii="宋体" w:eastAsia="宋体" w:hAnsi="宋体" w:cs="宋体"/>
                <w:sz w:val="24"/>
                <w:szCs w:val="24"/>
              </w:rPr>
            </w:pPr>
            <w:r w:rsidRPr="00774D1A">
              <w:rPr>
                <w:rFonts w:hint="eastAsia"/>
              </w:rPr>
              <w:t>辅料类</w:t>
            </w:r>
          </w:p>
        </w:tc>
        <w:tc>
          <w:tcPr>
            <w:tcW w:w="3504" w:type="dxa"/>
          </w:tcPr>
          <w:p w:rsidR="00097CB5" w:rsidRPr="00033944" w:rsidRDefault="00097CB5" w:rsidP="00D02A09">
            <w:pPr>
              <w:rPr>
                <w:rFonts w:ascii="宋体" w:hAnsi="宋体"/>
              </w:rPr>
            </w:pPr>
          </w:p>
        </w:tc>
      </w:tr>
      <w:tr w:rsidR="00097CB5" w:rsidRPr="00033944" w:rsidTr="00D02A09">
        <w:tc>
          <w:tcPr>
            <w:tcW w:w="828" w:type="dxa"/>
          </w:tcPr>
          <w:p w:rsidR="00097CB5" w:rsidRPr="00774D1A" w:rsidRDefault="00097CB5" w:rsidP="00D02A09">
            <w:pPr>
              <w:pStyle w:val="a9"/>
              <w:numPr>
                <w:ilvl w:val="0"/>
                <w:numId w:val="18"/>
              </w:numPr>
              <w:ind w:firstLineChars="0"/>
              <w:rPr>
                <w:rFonts w:ascii="Arial" w:hAnsi="Arial" w:cs="Arial"/>
              </w:rPr>
            </w:pPr>
          </w:p>
        </w:tc>
        <w:tc>
          <w:tcPr>
            <w:tcW w:w="1123" w:type="dxa"/>
          </w:tcPr>
          <w:p w:rsidR="00097CB5" w:rsidRPr="00033944" w:rsidRDefault="00097CB5" w:rsidP="00D02A09">
            <w:pPr>
              <w:rPr>
                <w:rFonts w:ascii="Arial" w:hAnsi="Arial" w:cs="Arial"/>
              </w:rPr>
            </w:pPr>
            <w:r>
              <w:rPr>
                <w:rFonts w:ascii="Arial" w:hAnsi="Arial" w:cs="Arial" w:hint="eastAsia"/>
              </w:rPr>
              <w:t>M</w:t>
            </w:r>
          </w:p>
        </w:tc>
        <w:tc>
          <w:tcPr>
            <w:tcW w:w="1937" w:type="dxa"/>
            <w:vAlign w:val="center"/>
          </w:tcPr>
          <w:p w:rsidR="00097CB5" w:rsidRPr="00774D1A" w:rsidRDefault="00097CB5" w:rsidP="00D02A09">
            <w:pPr>
              <w:rPr>
                <w:rFonts w:ascii="宋体" w:eastAsia="宋体" w:hAnsi="宋体" w:cs="宋体"/>
                <w:sz w:val="24"/>
                <w:szCs w:val="24"/>
              </w:rPr>
            </w:pPr>
            <w:r w:rsidRPr="00774D1A">
              <w:rPr>
                <w:rFonts w:hint="eastAsia"/>
              </w:rPr>
              <w:t>包材类</w:t>
            </w:r>
          </w:p>
        </w:tc>
        <w:tc>
          <w:tcPr>
            <w:tcW w:w="3504" w:type="dxa"/>
          </w:tcPr>
          <w:p w:rsidR="00097CB5" w:rsidRPr="00033944" w:rsidRDefault="00097CB5" w:rsidP="00D02A09">
            <w:pPr>
              <w:rPr>
                <w:rFonts w:ascii="宋体" w:hAnsi="宋体"/>
              </w:rPr>
            </w:pPr>
          </w:p>
        </w:tc>
      </w:tr>
      <w:tr w:rsidR="00097CB5" w:rsidRPr="00033944" w:rsidTr="00D02A09">
        <w:tc>
          <w:tcPr>
            <w:tcW w:w="828" w:type="dxa"/>
          </w:tcPr>
          <w:p w:rsidR="00097CB5" w:rsidRPr="00774D1A" w:rsidRDefault="00097CB5" w:rsidP="00D02A09">
            <w:pPr>
              <w:pStyle w:val="a9"/>
              <w:numPr>
                <w:ilvl w:val="0"/>
                <w:numId w:val="18"/>
              </w:numPr>
              <w:ind w:firstLineChars="0"/>
              <w:rPr>
                <w:rFonts w:ascii="Arial" w:hAnsi="Arial" w:cs="Arial"/>
              </w:rPr>
            </w:pPr>
          </w:p>
        </w:tc>
        <w:tc>
          <w:tcPr>
            <w:tcW w:w="1123" w:type="dxa"/>
          </w:tcPr>
          <w:p w:rsidR="00097CB5" w:rsidRPr="00033944" w:rsidRDefault="00097CB5" w:rsidP="00D02A09">
            <w:pPr>
              <w:rPr>
                <w:rFonts w:ascii="Arial" w:hAnsi="Arial" w:cs="Arial"/>
              </w:rPr>
            </w:pPr>
            <w:r>
              <w:rPr>
                <w:rFonts w:ascii="Arial" w:hAnsi="Arial" w:cs="Arial" w:hint="eastAsia"/>
              </w:rPr>
              <w:t>Z</w:t>
            </w:r>
          </w:p>
        </w:tc>
        <w:tc>
          <w:tcPr>
            <w:tcW w:w="1937" w:type="dxa"/>
            <w:vAlign w:val="center"/>
          </w:tcPr>
          <w:p w:rsidR="00097CB5" w:rsidRPr="00774D1A" w:rsidRDefault="00097CB5" w:rsidP="00D02A09">
            <w:pPr>
              <w:rPr>
                <w:rFonts w:ascii="宋体" w:eastAsia="宋体" w:hAnsi="宋体" w:cs="宋体"/>
                <w:sz w:val="24"/>
                <w:szCs w:val="24"/>
              </w:rPr>
            </w:pPr>
            <w:r w:rsidRPr="00774D1A">
              <w:rPr>
                <w:rFonts w:hint="eastAsia"/>
              </w:rPr>
              <w:t>其他类</w:t>
            </w:r>
          </w:p>
        </w:tc>
        <w:tc>
          <w:tcPr>
            <w:tcW w:w="3504" w:type="dxa"/>
          </w:tcPr>
          <w:p w:rsidR="00097CB5" w:rsidRPr="00033944" w:rsidRDefault="00097CB5" w:rsidP="00D02A09">
            <w:pPr>
              <w:rPr>
                <w:rFonts w:ascii="宋体" w:hAnsi="宋体"/>
              </w:rPr>
            </w:pPr>
          </w:p>
        </w:tc>
      </w:tr>
    </w:tbl>
    <w:p w:rsidR="00097CB5" w:rsidRPr="00097CB5" w:rsidRDefault="00097CB5" w:rsidP="00097CB5"/>
    <w:p w:rsidR="00C3677C" w:rsidRDefault="00C3677C" w:rsidP="00C3677C">
      <w:pPr>
        <w:pStyle w:val="4"/>
        <w:rPr>
          <w:rFonts w:ascii="Calibri" w:eastAsia="宋体" w:hAnsi="Calibri" w:cs="Times New Roman"/>
        </w:rPr>
      </w:pPr>
      <w:r>
        <w:rPr>
          <w:rFonts w:ascii="Calibri" w:eastAsia="宋体" w:hAnsi="Calibri" w:cs="Times New Roman" w:hint="eastAsia"/>
        </w:rPr>
        <w:t>仪器设备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1664"/>
        <w:gridCol w:w="2781"/>
        <w:gridCol w:w="840"/>
        <w:gridCol w:w="1670"/>
      </w:tblGrid>
      <w:tr w:rsidR="00C3677C" w:rsidRPr="00A5186B" w:rsidTr="00D02A09">
        <w:tc>
          <w:tcPr>
            <w:tcW w:w="808"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序号</w:t>
            </w:r>
          </w:p>
        </w:tc>
        <w:tc>
          <w:tcPr>
            <w:tcW w:w="1664"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数据项名称</w:t>
            </w:r>
          </w:p>
        </w:tc>
        <w:tc>
          <w:tcPr>
            <w:tcW w:w="2781"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w:t>
            </w:r>
          </w:p>
        </w:tc>
        <w:tc>
          <w:tcPr>
            <w:tcW w:w="840"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类型</w:t>
            </w:r>
          </w:p>
        </w:tc>
        <w:tc>
          <w:tcPr>
            <w:tcW w:w="1670"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备注</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D64C57" w:rsidRDefault="00C3677C" w:rsidP="00C3677C">
            <w:pPr>
              <w:pStyle w:val="a9"/>
              <w:widowControl/>
              <w:numPr>
                <w:ilvl w:val="0"/>
                <w:numId w:val="20"/>
              </w:numPr>
              <w:ind w:firstLineChars="0"/>
              <w:jc w:val="right"/>
              <w:rPr>
                <w:rFonts w:ascii="宋体" w:eastAsia="宋体" w:hAnsi="宋体" w:cs="宋体"/>
                <w:kern w:val="0"/>
                <w:szCs w:val="22"/>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hint="eastAsia"/>
                <w:kern w:val="0"/>
                <w:szCs w:val="24"/>
              </w:rPr>
              <w:t>code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2"/>
              </w:rPr>
            </w:pPr>
            <w:r>
              <w:rPr>
                <w:rFonts w:ascii="宋体" w:eastAsia="宋体" w:hAnsi="宋体" w:cs="宋体" w:hint="eastAsia"/>
                <w:kern w:val="0"/>
                <w:szCs w:val="22"/>
              </w:rPr>
              <w:t>编码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D64C57" w:rsidRDefault="00C3677C" w:rsidP="00C3677C">
            <w:pPr>
              <w:pStyle w:val="a9"/>
              <w:widowControl/>
              <w:numPr>
                <w:ilvl w:val="0"/>
                <w:numId w:val="20"/>
              </w:numPr>
              <w:ind w:firstLineChars="0"/>
              <w:jc w:val="right"/>
              <w:rPr>
                <w:rFonts w:ascii="宋体" w:eastAsia="宋体" w:hAnsi="宋体" w:cs="宋体"/>
                <w:kern w:val="0"/>
                <w:szCs w:val="22"/>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common_name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2"/>
              </w:rPr>
            </w:pPr>
            <w:r w:rsidRPr="00A5186B">
              <w:rPr>
                <w:rFonts w:ascii="宋体" w:eastAsia="宋体" w:hAnsi="宋体" w:cs="宋体" w:hint="eastAsia"/>
                <w:kern w:val="0"/>
                <w:szCs w:val="22"/>
              </w:rPr>
              <w:t>通用名</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2A3C52" w:rsidP="00C3677C">
            <w:pPr>
              <w:widowControl/>
              <w:jc w:val="left"/>
              <w:rPr>
                <w:rFonts w:ascii="宋体" w:eastAsia="宋体" w:hAnsi="宋体" w:cs="宋体"/>
                <w:kern w:val="0"/>
                <w:szCs w:val="24"/>
              </w:rPr>
            </w:pPr>
            <w:r>
              <w:rPr>
                <w:rFonts w:ascii="宋体" w:eastAsia="宋体" w:hAnsi="宋体" w:cs="宋体" w:hint="eastAsia"/>
                <w:kern w:val="0"/>
                <w:szCs w:val="24"/>
              </w:rPr>
              <w:t>唯一性</w:t>
            </w:r>
          </w:p>
        </w:tc>
      </w:tr>
      <w:tr w:rsidR="00D90D98" w:rsidRPr="00A5186B" w:rsidTr="001618A0">
        <w:tc>
          <w:tcPr>
            <w:tcW w:w="808" w:type="dxa"/>
            <w:tcBorders>
              <w:top w:val="single" w:sz="4" w:space="0" w:color="auto"/>
              <w:left w:val="single" w:sz="4" w:space="0" w:color="auto"/>
              <w:bottom w:val="single" w:sz="4" w:space="0" w:color="auto"/>
              <w:right w:val="single" w:sz="4" w:space="0" w:color="auto"/>
            </w:tcBorders>
            <w:shd w:val="clear" w:color="auto" w:fill="auto"/>
          </w:tcPr>
          <w:p w:rsidR="00D90D98" w:rsidRPr="00D64C57" w:rsidRDefault="00D90D98" w:rsidP="001618A0">
            <w:pPr>
              <w:pStyle w:val="a9"/>
              <w:widowControl/>
              <w:numPr>
                <w:ilvl w:val="0"/>
                <w:numId w:val="20"/>
              </w:numPr>
              <w:ind w:firstLineChars="0"/>
              <w:jc w:val="right"/>
              <w:rPr>
                <w:rFonts w:ascii="宋体" w:eastAsia="宋体" w:hAnsi="宋体" w:cs="宋体"/>
                <w:kern w:val="0"/>
                <w:szCs w:val="22"/>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D90D98" w:rsidRPr="00A5186B" w:rsidRDefault="00D90D98" w:rsidP="001618A0">
            <w:pPr>
              <w:widowControl/>
              <w:jc w:val="left"/>
              <w:rPr>
                <w:rFonts w:ascii="宋体" w:eastAsia="宋体" w:hAnsi="宋体" w:cs="宋体"/>
                <w:kern w:val="0"/>
                <w:szCs w:val="24"/>
              </w:rPr>
            </w:pPr>
            <w:r w:rsidRPr="00A5186B">
              <w:rPr>
                <w:rFonts w:ascii="宋体" w:eastAsia="宋体" w:hAnsi="宋体" w:cs="宋体" w:hint="eastAsia"/>
                <w:kern w:val="0"/>
                <w:szCs w:val="24"/>
              </w:rPr>
              <w:t>pk_cubasdoc</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D90D98" w:rsidRPr="00A5186B" w:rsidRDefault="00D90D98" w:rsidP="001618A0">
            <w:pPr>
              <w:widowControl/>
              <w:jc w:val="left"/>
              <w:rPr>
                <w:rFonts w:ascii="宋体" w:eastAsia="宋体" w:hAnsi="宋体" w:cs="宋体"/>
                <w:kern w:val="0"/>
                <w:szCs w:val="22"/>
              </w:rPr>
            </w:pPr>
            <w:r w:rsidRPr="00A5186B">
              <w:rPr>
                <w:rFonts w:ascii="宋体" w:eastAsia="宋体" w:hAnsi="宋体" w:cs="宋体" w:hint="eastAsia"/>
                <w:kern w:val="0"/>
                <w:szCs w:val="22"/>
              </w:rPr>
              <w:t>厂家</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D90D98" w:rsidRPr="00A5186B" w:rsidRDefault="00D90D98" w:rsidP="001618A0">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D90D98" w:rsidRPr="00A5186B" w:rsidRDefault="002A3C52" w:rsidP="001618A0">
            <w:pPr>
              <w:widowControl/>
              <w:jc w:val="left"/>
              <w:rPr>
                <w:rFonts w:ascii="宋体" w:eastAsia="宋体" w:hAnsi="宋体" w:cs="宋体"/>
                <w:kern w:val="0"/>
                <w:szCs w:val="24"/>
              </w:rPr>
            </w:pPr>
            <w:r>
              <w:rPr>
                <w:rFonts w:ascii="宋体" w:eastAsia="宋体" w:hAnsi="宋体" w:cs="宋体" w:hint="eastAsia"/>
                <w:kern w:val="0"/>
                <w:szCs w:val="24"/>
              </w:rPr>
              <w:t>唯一性</w:t>
            </w:r>
          </w:p>
        </w:tc>
      </w:tr>
      <w:tr w:rsidR="00D90D98" w:rsidRPr="00A5186B" w:rsidTr="001618A0">
        <w:tc>
          <w:tcPr>
            <w:tcW w:w="808" w:type="dxa"/>
            <w:tcBorders>
              <w:top w:val="single" w:sz="4" w:space="0" w:color="auto"/>
              <w:left w:val="single" w:sz="4" w:space="0" w:color="auto"/>
              <w:bottom w:val="single" w:sz="4" w:space="0" w:color="auto"/>
              <w:right w:val="single" w:sz="4" w:space="0" w:color="auto"/>
            </w:tcBorders>
            <w:shd w:val="clear" w:color="auto" w:fill="auto"/>
          </w:tcPr>
          <w:p w:rsidR="00D90D98" w:rsidRPr="00D64C57" w:rsidRDefault="00D90D98" w:rsidP="001618A0">
            <w:pPr>
              <w:pStyle w:val="a9"/>
              <w:widowControl/>
              <w:numPr>
                <w:ilvl w:val="0"/>
                <w:numId w:val="20"/>
              </w:numPr>
              <w:ind w:firstLineChars="0"/>
              <w:jc w:val="right"/>
              <w:rPr>
                <w:rFonts w:ascii="宋体" w:eastAsia="宋体" w:hAnsi="宋体" w:cs="宋体"/>
                <w:kern w:val="0"/>
                <w:szCs w:val="22"/>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D90D98" w:rsidRPr="00A5186B" w:rsidRDefault="00D90D98" w:rsidP="001618A0">
            <w:pPr>
              <w:widowControl/>
              <w:jc w:val="left"/>
              <w:rPr>
                <w:rFonts w:ascii="宋体" w:eastAsia="宋体" w:hAnsi="宋体" w:cs="宋体"/>
                <w:kern w:val="0"/>
                <w:szCs w:val="24"/>
              </w:rPr>
            </w:pPr>
            <w:r w:rsidRPr="00A5186B">
              <w:rPr>
                <w:rFonts w:ascii="宋体" w:eastAsia="宋体" w:hAnsi="宋体" w:cs="宋体" w:hint="eastAsia"/>
                <w:kern w:val="0"/>
                <w:szCs w:val="24"/>
              </w:rPr>
              <w:t>regmark</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D90D98" w:rsidRPr="00A5186B" w:rsidRDefault="00D90D98" w:rsidP="001618A0">
            <w:pPr>
              <w:widowControl/>
              <w:jc w:val="left"/>
              <w:rPr>
                <w:rFonts w:ascii="宋体" w:eastAsia="宋体" w:hAnsi="宋体" w:cs="宋体"/>
                <w:kern w:val="0"/>
                <w:szCs w:val="22"/>
              </w:rPr>
            </w:pPr>
            <w:r w:rsidRPr="00A5186B">
              <w:rPr>
                <w:rFonts w:ascii="宋体" w:eastAsia="宋体" w:hAnsi="宋体" w:cs="宋体" w:hint="eastAsia"/>
                <w:kern w:val="0"/>
                <w:szCs w:val="22"/>
              </w:rPr>
              <w:t>注册号</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D90D98" w:rsidRPr="00A5186B" w:rsidRDefault="00D90D98" w:rsidP="001618A0">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D90D98" w:rsidRPr="00A5186B" w:rsidRDefault="00087226" w:rsidP="001618A0">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D64C57" w:rsidRDefault="00C3677C" w:rsidP="00C3677C">
            <w:pPr>
              <w:pStyle w:val="a9"/>
              <w:widowControl/>
              <w:numPr>
                <w:ilvl w:val="0"/>
                <w:numId w:val="20"/>
              </w:numPr>
              <w:ind w:firstLineChars="0"/>
              <w:jc w:val="right"/>
              <w:rPr>
                <w:rFonts w:ascii="宋体" w:eastAsia="宋体" w:hAnsi="宋体" w:cs="宋体"/>
                <w:kern w:val="0"/>
                <w:szCs w:val="22"/>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type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2"/>
              </w:rPr>
            </w:pPr>
            <w:r w:rsidRPr="00A5186B">
              <w:rPr>
                <w:rFonts w:ascii="宋体" w:eastAsia="宋体" w:hAnsi="宋体" w:cs="宋体" w:hint="eastAsia"/>
                <w:kern w:val="0"/>
                <w:szCs w:val="22"/>
              </w:rPr>
              <w:t>规格</w:t>
            </w:r>
            <w:r w:rsidR="00D90D98">
              <w:rPr>
                <w:rFonts w:ascii="宋体" w:eastAsia="宋体" w:hAnsi="宋体" w:cs="宋体" w:hint="eastAsia"/>
                <w:kern w:val="0"/>
                <w:szCs w:val="22"/>
              </w:rPr>
              <w:t>型号</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087226" w:rsidP="00C3677C">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D64C57" w:rsidRDefault="00C3677C" w:rsidP="00C3677C">
            <w:pPr>
              <w:pStyle w:val="a9"/>
              <w:widowControl/>
              <w:numPr>
                <w:ilvl w:val="0"/>
                <w:numId w:val="20"/>
              </w:numPr>
              <w:ind w:firstLineChars="0"/>
              <w:jc w:val="right"/>
              <w:rPr>
                <w:rFonts w:ascii="宋体" w:eastAsia="宋体" w:hAnsi="宋体" w:cs="宋体"/>
                <w:kern w:val="0"/>
                <w:szCs w:val="22"/>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235100" w:rsidP="00C3677C">
            <w:pPr>
              <w:widowControl/>
              <w:jc w:val="left"/>
              <w:rPr>
                <w:rFonts w:ascii="宋体" w:eastAsia="宋体" w:hAnsi="宋体" w:cs="宋体"/>
                <w:kern w:val="0"/>
                <w:szCs w:val="24"/>
              </w:rPr>
            </w:pPr>
            <w:r>
              <w:rPr>
                <w:rFonts w:ascii="宋体" w:eastAsia="宋体" w:hAnsi="宋体" w:cs="宋体"/>
                <w:kern w:val="0"/>
                <w:szCs w:val="24"/>
              </w:rPr>
              <w:t>vdef</w:t>
            </w:r>
            <w:r>
              <w:rPr>
                <w:rFonts w:ascii="宋体" w:eastAsia="宋体" w:hAnsi="宋体" w:cs="宋体" w:hint="eastAsia"/>
                <w:kern w:val="0"/>
                <w:szCs w:val="24"/>
              </w:rPr>
              <w:t>20</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rPr>
                <w:rFonts w:ascii="宋体" w:eastAsia="宋体" w:hAnsi="宋体" w:cs="宋体"/>
                <w:kern w:val="0"/>
                <w:szCs w:val="22"/>
              </w:rPr>
            </w:pPr>
            <w:r w:rsidRPr="00A5186B">
              <w:rPr>
                <w:rFonts w:ascii="宋体" w:eastAsia="宋体" w:hAnsi="宋体" w:cs="宋体" w:hint="eastAsia"/>
                <w:kern w:val="0"/>
                <w:szCs w:val="22"/>
              </w:rPr>
              <w:t>最小包装单位</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087226" w:rsidP="00C3677C">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7D2C39"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7D2C39" w:rsidRPr="00D64C57" w:rsidRDefault="007D2C39" w:rsidP="00C3677C">
            <w:pPr>
              <w:pStyle w:val="a9"/>
              <w:widowControl/>
              <w:numPr>
                <w:ilvl w:val="0"/>
                <w:numId w:val="20"/>
              </w:numPr>
              <w:ind w:firstLineChars="0"/>
              <w:jc w:val="right"/>
              <w:rPr>
                <w:rFonts w:ascii="宋体" w:eastAsia="宋体" w:hAnsi="宋体" w:cs="宋体"/>
                <w:kern w:val="0"/>
                <w:szCs w:val="22"/>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7D2C39" w:rsidRPr="00A5186B" w:rsidRDefault="00235100" w:rsidP="00C3677C">
            <w:pPr>
              <w:widowControl/>
              <w:jc w:val="left"/>
              <w:rPr>
                <w:rFonts w:ascii="宋体" w:eastAsia="宋体" w:hAnsi="宋体" w:cs="宋体"/>
                <w:kern w:val="0"/>
                <w:szCs w:val="24"/>
              </w:rPr>
            </w:pPr>
            <w:r>
              <w:rPr>
                <w:rFonts w:ascii="宋体" w:eastAsia="宋体" w:hAnsi="宋体" w:cs="宋体"/>
                <w:kern w:val="0"/>
                <w:szCs w:val="24"/>
              </w:rPr>
              <w:t>vdef</w:t>
            </w:r>
            <w:r>
              <w:rPr>
                <w:rFonts w:ascii="宋体" w:eastAsia="宋体" w:hAnsi="宋体" w:cs="宋体" w:hint="eastAsia"/>
                <w:kern w:val="0"/>
                <w:szCs w:val="24"/>
              </w:rPr>
              <w:t>32</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7D2C39" w:rsidRPr="00A5186B" w:rsidRDefault="00B942C7" w:rsidP="00C3677C">
            <w:pPr>
              <w:widowControl/>
              <w:jc w:val="left"/>
              <w:rPr>
                <w:rFonts w:ascii="宋体" w:eastAsia="宋体" w:hAnsi="宋体" w:cs="宋体"/>
                <w:kern w:val="0"/>
                <w:szCs w:val="22"/>
              </w:rPr>
            </w:pPr>
            <w:r>
              <w:rPr>
                <w:rFonts w:ascii="宋体" w:eastAsia="宋体" w:hAnsi="宋体" w:cs="宋体" w:hint="eastAsia"/>
                <w:kern w:val="0"/>
                <w:szCs w:val="22"/>
              </w:rPr>
              <w:t>国别</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7D2C39" w:rsidRPr="00A5186B" w:rsidRDefault="007D2C39" w:rsidP="00C3677C">
            <w:pPr>
              <w:widowControl/>
              <w:jc w:val="left"/>
              <w:rPr>
                <w:rFonts w:ascii="宋体" w:eastAsia="宋体" w:hAnsi="宋体" w:cs="宋体"/>
                <w:kern w:val="0"/>
                <w:szCs w:val="22"/>
              </w:rPr>
            </w:pPr>
            <w:r>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7D2C39" w:rsidRPr="00A5186B" w:rsidRDefault="00087226" w:rsidP="00C3677C">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D64C57" w:rsidRDefault="00C3677C" w:rsidP="00C3677C">
            <w:pPr>
              <w:pStyle w:val="a9"/>
              <w:widowControl/>
              <w:numPr>
                <w:ilvl w:val="0"/>
                <w:numId w:val="20"/>
              </w:numPr>
              <w:ind w:firstLineChars="0"/>
              <w:jc w:val="right"/>
              <w:rPr>
                <w:rFonts w:ascii="宋体" w:eastAsia="宋体" w:hAnsi="宋体" w:cs="宋体"/>
                <w:kern w:val="0"/>
                <w:szCs w:val="22"/>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yxlx</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B942C7">
            <w:pPr>
              <w:widowControl/>
              <w:jc w:val="left"/>
              <w:rPr>
                <w:rFonts w:ascii="宋体" w:eastAsia="宋体" w:hAnsi="宋体" w:cs="宋体"/>
                <w:kern w:val="0"/>
                <w:szCs w:val="22"/>
              </w:rPr>
            </w:pPr>
            <w:r w:rsidRPr="00A5186B">
              <w:rPr>
                <w:rFonts w:ascii="宋体" w:eastAsia="宋体" w:hAnsi="宋体" w:cs="宋体" w:hint="eastAsia"/>
                <w:kern w:val="0"/>
                <w:szCs w:val="22"/>
              </w:rPr>
              <w:t>大类</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D64C57" w:rsidRDefault="00C3677C" w:rsidP="00C3677C">
            <w:pPr>
              <w:pStyle w:val="a9"/>
              <w:widowControl/>
              <w:numPr>
                <w:ilvl w:val="0"/>
                <w:numId w:val="20"/>
              </w:numPr>
              <w:ind w:firstLineChars="0"/>
              <w:jc w:val="right"/>
              <w:rPr>
                <w:rFonts w:ascii="宋体" w:eastAsia="宋体" w:hAnsi="宋体" w:cs="宋体"/>
                <w:kern w:val="0"/>
                <w:szCs w:val="22"/>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min_bag</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小类</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D64C57" w:rsidRDefault="00C3677C" w:rsidP="00C3677C">
            <w:pPr>
              <w:pStyle w:val="a9"/>
              <w:widowControl/>
              <w:numPr>
                <w:ilvl w:val="0"/>
                <w:numId w:val="20"/>
              </w:numPr>
              <w:ind w:firstLineChars="0"/>
              <w:jc w:val="right"/>
              <w:rPr>
                <w:rFonts w:ascii="宋体" w:eastAsia="宋体" w:hAnsi="宋体" w:cs="宋体"/>
                <w:kern w:val="0"/>
                <w:szCs w:val="22"/>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shg</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2"/>
              </w:rPr>
            </w:pPr>
            <w:r w:rsidRPr="00A5186B">
              <w:rPr>
                <w:rFonts w:ascii="宋体" w:eastAsia="宋体" w:hAnsi="宋体" w:cs="宋体" w:hint="eastAsia"/>
                <w:kern w:val="0"/>
                <w:szCs w:val="22"/>
              </w:rPr>
              <w:t>进口/合资/国产</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D64C57" w:rsidRDefault="00C3677C" w:rsidP="00C3677C">
            <w:pPr>
              <w:pStyle w:val="a9"/>
              <w:widowControl/>
              <w:numPr>
                <w:ilvl w:val="0"/>
                <w:numId w:val="20"/>
              </w:numPr>
              <w:ind w:firstLineChars="0"/>
              <w:jc w:val="right"/>
              <w:rPr>
                <w:rFonts w:ascii="宋体" w:eastAsia="宋体" w:hAnsi="宋体" w:cs="宋体"/>
                <w:kern w:val="0"/>
                <w:szCs w:val="22"/>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sources</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2"/>
              </w:rPr>
            </w:pPr>
            <w:r w:rsidRPr="00A5186B">
              <w:rPr>
                <w:rFonts w:ascii="宋体" w:eastAsia="宋体" w:hAnsi="宋体" w:cs="宋体" w:hint="eastAsia"/>
                <w:kern w:val="0"/>
                <w:szCs w:val="22"/>
              </w:rPr>
              <w:t>自产/贴牌/外产标志</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D64C57" w:rsidRDefault="00C3677C" w:rsidP="00C3677C">
            <w:pPr>
              <w:pStyle w:val="a9"/>
              <w:widowControl/>
              <w:numPr>
                <w:ilvl w:val="0"/>
                <w:numId w:val="20"/>
              </w:numPr>
              <w:ind w:firstLineChars="0"/>
              <w:jc w:val="right"/>
              <w:rPr>
                <w:rFonts w:ascii="宋体" w:eastAsia="宋体" w:hAnsi="宋体" w:cs="宋体"/>
                <w:kern w:val="0"/>
                <w:szCs w:val="22"/>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customs_code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2"/>
              </w:rPr>
            </w:pPr>
            <w:r w:rsidRPr="00A5186B">
              <w:rPr>
                <w:rFonts w:ascii="宋体" w:eastAsia="宋体" w:hAnsi="宋体" w:cs="宋体" w:hint="eastAsia"/>
                <w:kern w:val="0"/>
                <w:szCs w:val="22"/>
              </w:rPr>
              <w:t>海关码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3001C6"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3001C6" w:rsidRPr="00D64C57" w:rsidRDefault="003001C6" w:rsidP="00C3677C">
            <w:pPr>
              <w:pStyle w:val="a9"/>
              <w:widowControl/>
              <w:numPr>
                <w:ilvl w:val="0"/>
                <w:numId w:val="20"/>
              </w:numPr>
              <w:ind w:firstLineChars="0"/>
              <w:jc w:val="right"/>
              <w:rPr>
                <w:rFonts w:ascii="宋体" w:eastAsia="宋体" w:hAnsi="宋体" w:cs="宋体"/>
                <w:kern w:val="0"/>
                <w:szCs w:val="22"/>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3001C6" w:rsidRPr="00A5186B" w:rsidRDefault="003001C6" w:rsidP="00C3677C">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3001C6" w:rsidRPr="00A5186B" w:rsidRDefault="003001C6" w:rsidP="00C3677C">
            <w:pPr>
              <w:widowControl/>
              <w:jc w:val="left"/>
              <w:rPr>
                <w:rFonts w:ascii="宋体" w:eastAsia="宋体" w:hAnsi="宋体" w:cs="宋体"/>
                <w:kern w:val="0"/>
                <w:szCs w:val="22"/>
              </w:rPr>
            </w:pPr>
            <w:r>
              <w:rPr>
                <w:rFonts w:ascii="宋体" w:eastAsia="宋体" w:hAnsi="宋体" w:cs="宋体" w:hint="eastAsia"/>
                <w:kern w:val="0"/>
                <w:szCs w:val="22"/>
              </w:rPr>
              <w:t>时间戳</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3001C6" w:rsidRPr="00A5186B" w:rsidRDefault="003001C6" w:rsidP="00C3677C">
            <w:pPr>
              <w:widowControl/>
              <w:jc w:val="left"/>
              <w:rPr>
                <w:rFonts w:ascii="宋体" w:eastAsia="宋体" w:hAnsi="宋体" w:cs="宋体"/>
                <w:kern w:val="0"/>
                <w:szCs w:val="22"/>
              </w:rPr>
            </w:pPr>
            <w:r>
              <w:rPr>
                <w:rFonts w:ascii="宋体" w:eastAsia="宋体" w:hAnsi="宋体" w:cs="宋体" w:hint="eastAsia"/>
                <w:kern w:val="0"/>
                <w:szCs w:val="22"/>
              </w:rPr>
              <w:t>日期</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3001C6" w:rsidRPr="00A5186B" w:rsidRDefault="003001C6" w:rsidP="00C3677C">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3001C6"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3001C6" w:rsidRPr="00D64C57" w:rsidRDefault="003001C6" w:rsidP="00C3677C">
            <w:pPr>
              <w:pStyle w:val="a9"/>
              <w:widowControl/>
              <w:numPr>
                <w:ilvl w:val="0"/>
                <w:numId w:val="20"/>
              </w:numPr>
              <w:ind w:firstLineChars="0"/>
              <w:jc w:val="right"/>
              <w:rPr>
                <w:rFonts w:ascii="宋体" w:eastAsia="宋体" w:hAnsi="宋体" w:cs="宋体"/>
                <w:kern w:val="0"/>
                <w:szCs w:val="22"/>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3001C6" w:rsidRDefault="003001C6" w:rsidP="00C3677C">
            <w:pPr>
              <w:widowControl/>
              <w:jc w:val="left"/>
              <w:rPr>
                <w:rFonts w:ascii="宋体" w:eastAsia="宋体" w:hAnsi="宋体" w:cs="宋体"/>
                <w:kern w:val="0"/>
                <w:szCs w:val="24"/>
              </w:rPr>
            </w:pPr>
            <w:r>
              <w:rPr>
                <w:rFonts w:ascii="宋体" w:eastAsia="宋体" w:hAnsi="宋体" w:cs="宋体"/>
                <w:kern w:val="0"/>
                <w:szCs w:val="24"/>
              </w:rPr>
              <w:t>dr</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3001C6" w:rsidRDefault="003001C6" w:rsidP="00C3677C">
            <w:pPr>
              <w:widowControl/>
              <w:jc w:val="left"/>
              <w:rPr>
                <w:rFonts w:ascii="宋体" w:eastAsia="宋体" w:hAnsi="宋体" w:cs="宋体"/>
                <w:kern w:val="0"/>
                <w:szCs w:val="22"/>
              </w:rPr>
            </w:pPr>
            <w:r>
              <w:rPr>
                <w:rFonts w:ascii="宋体" w:eastAsia="宋体" w:hAnsi="宋体" w:cs="宋体" w:hint="eastAsia"/>
                <w:kern w:val="0"/>
                <w:szCs w:val="22"/>
              </w:rPr>
              <w:t>删除标志</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3001C6" w:rsidRDefault="003001C6" w:rsidP="00C3677C">
            <w:pPr>
              <w:widowControl/>
              <w:jc w:val="left"/>
              <w:rPr>
                <w:rFonts w:ascii="宋体" w:eastAsia="宋体" w:hAnsi="宋体" w:cs="宋体"/>
                <w:kern w:val="0"/>
                <w:szCs w:val="22"/>
              </w:rPr>
            </w:pPr>
            <w:r>
              <w:rPr>
                <w:rFonts w:ascii="宋体" w:eastAsia="宋体" w:hAnsi="宋体" w:cs="宋体" w:hint="eastAsia"/>
                <w:kern w:val="0"/>
                <w:szCs w:val="22"/>
              </w:rPr>
              <w:t>数字</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3001C6" w:rsidRDefault="001C51E5" w:rsidP="00C3677C">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1C51E5" w:rsidRDefault="001C51E5" w:rsidP="00C3677C">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C3677C" w:rsidRPr="00E0294B" w:rsidRDefault="00C3677C" w:rsidP="00C3677C">
      <w:pPr>
        <w:rPr>
          <w:rFonts w:ascii="Calibri" w:eastAsia="宋体" w:hAnsi="Calibri" w:cs="Times New Roman"/>
        </w:rPr>
      </w:pPr>
    </w:p>
    <w:p w:rsidR="00C3677C" w:rsidRDefault="00C3677C" w:rsidP="00C3677C">
      <w:pPr>
        <w:pStyle w:val="4"/>
        <w:rPr>
          <w:rFonts w:ascii="Calibri" w:eastAsia="宋体" w:hAnsi="Calibri" w:cs="Times New Roman"/>
        </w:rPr>
      </w:pPr>
      <w:r>
        <w:rPr>
          <w:rFonts w:ascii="Calibri" w:eastAsia="宋体" w:hAnsi="Calibri" w:cs="Times New Roman" w:hint="eastAsia"/>
        </w:rPr>
        <w:t>西药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2016"/>
        <w:gridCol w:w="2534"/>
        <w:gridCol w:w="945"/>
        <w:gridCol w:w="1812"/>
      </w:tblGrid>
      <w:tr w:rsidR="00C3677C" w:rsidRPr="00A5186B" w:rsidTr="00D02A09">
        <w:tc>
          <w:tcPr>
            <w:tcW w:w="808"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序号</w:t>
            </w:r>
          </w:p>
        </w:tc>
        <w:tc>
          <w:tcPr>
            <w:tcW w:w="2016"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数据项名称</w:t>
            </w:r>
          </w:p>
        </w:tc>
        <w:tc>
          <w:tcPr>
            <w:tcW w:w="2534"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w:t>
            </w:r>
          </w:p>
        </w:tc>
        <w:tc>
          <w:tcPr>
            <w:tcW w:w="945"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类型</w:t>
            </w:r>
          </w:p>
        </w:tc>
        <w:tc>
          <w:tcPr>
            <w:tcW w:w="1812"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备注</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65546E" w:rsidRDefault="00C3677C" w:rsidP="00C3677C">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kern w:val="0"/>
                <w:szCs w:val="24"/>
              </w:rPr>
              <w:t>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DA417F"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A417F" w:rsidRPr="0065546E" w:rsidRDefault="00DA417F" w:rsidP="00C3677C">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common_name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通用名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Pr>
                <w:rFonts w:ascii="宋体" w:eastAsia="宋体" w:hAnsi="宋体" w:cs="宋体" w:hint="eastAsia"/>
                <w:kern w:val="0"/>
                <w:szCs w:val="24"/>
              </w:rPr>
              <w:t>唯一性</w:t>
            </w:r>
          </w:p>
        </w:tc>
      </w:tr>
      <w:tr w:rsidR="00235100" w:rsidRPr="00A5186B" w:rsidTr="00235100">
        <w:tc>
          <w:tcPr>
            <w:tcW w:w="808" w:type="dxa"/>
            <w:tcBorders>
              <w:top w:val="single" w:sz="4" w:space="0" w:color="auto"/>
              <w:left w:val="single" w:sz="4" w:space="0" w:color="auto"/>
              <w:bottom w:val="single" w:sz="4" w:space="0" w:color="auto"/>
              <w:right w:val="single" w:sz="4" w:space="0" w:color="auto"/>
            </w:tcBorders>
            <w:shd w:val="clear" w:color="auto" w:fill="auto"/>
          </w:tcPr>
          <w:p w:rsidR="00235100" w:rsidRPr="0065546E" w:rsidRDefault="00235100" w:rsidP="00235100">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5100" w:rsidP="00235100">
            <w:pPr>
              <w:widowControl/>
              <w:jc w:val="left"/>
              <w:rPr>
                <w:rFonts w:ascii="宋体" w:eastAsia="宋体" w:hAnsi="宋体" w:cs="宋体"/>
                <w:kern w:val="0"/>
                <w:szCs w:val="24"/>
              </w:rPr>
            </w:pPr>
            <w:r w:rsidRPr="00A5186B">
              <w:rPr>
                <w:rFonts w:ascii="宋体" w:eastAsia="宋体" w:hAnsi="宋体" w:cs="宋体" w:hint="eastAsia"/>
                <w:kern w:val="0"/>
                <w:szCs w:val="24"/>
              </w:rPr>
              <w:t>spmc</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5100" w:rsidP="00235100">
            <w:pPr>
              <w:widowControl/>
              <w:jc w:val="left"/>
              <w:rPr>
                <w:rFonts w:ascii="宋体" w:eastAsia="宋体" w:hAnsi="宋体" w:cs="宋体"/>
                <w:kern w:val="0"/>
                <w:szCs w:val="24"/>
              </w:rPr>
            </w:pPr>
            <w:r w:rsidRPr="00A5186B">
              <w:rPr>
                <w:rFonts w:ascii="宋体" w:eastAsia="宋体" w:hAnsi="宋体" w:cs="宋体" w:hint="eastAsia"/>
                <w:kern w:val="0"/>
                <w:szCs w:val="24"/>
              </w:rPr>
              <w:t>商品名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5100" w:rsidP="00235100">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5100" w:rsidRDefault="00235100" w:rsidP="00235100">
            <w:r w:rsidRPr="007938DB">
              <w:rPr>
                <w:rFonts w:ascii="宋体" w:eastAsia="宋体" w:hAnsi="宋体" w:cs="宋体" w:hint="eastAsia"/>
                <w:kern w:val="0"/>
                <w:szCs w:val="24"/>
              </w:rPr>
              <w:t>唯一性</w:t>
            </w:r>
          </w:p>
        </w:tc>
      </w:tr>
      <w:tr w:rsidR="00DA417F"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A417F" w:rsidRPr="0065546E" w:rsidRDefault="00DA417F" w:rsidP="00C3677C">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type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规格</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A417F" w:rsidRDefault="00DA417F">
            <w:r w:rsidRPr="007938DB">
              <w:rPr>
                <w:rFonts w:ascii="宋体" w:eastAsia="宋体" w:hAnsi="宋体" w:cs="宋体" w:hint="eastAsia"/>
                <w:kern w:val="0"/>
                <w:szCs w:val="24"/>
              </w:rPr>
              <w:t>唯一性</w:t>
            </w:r>
          </w:p>
        </w:tc>
      </w:tr>
      <w:tr w:rsidR="00DA417F"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A417F" w:rsidRPr="0065546E" w:rsidRDefault="00DA417F" w:rsidP="00C3677C">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file_no</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批准文号</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A417F" w:rsidRDefault="00233243">
            <w:r>
              <w:rPr>
                <w:rFonts w:ascii="宋体" w:eastAsia="宋体" w:hAnsi="宋体" w:cs="宋体" w:hint="eastAsia"/>
                <w:kern w:val="0"/>
                <w:szCs w:val="24"/>
              </w:rPr>
              <w:t>正确性</w:t>
            </w:r>
          </w:p>
        </w:tc>
      </w:tr>
      <w:tr w:rsidR="00DA417F"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A417F" w:rsidRPr="0065546E" w:rsidRDefault="00DA417F" w:rsidP="00C3677C">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0A72D9" w:rsidP="00C3677C">
            <w:pPr>
              <w:widowControl/>
              <w:jc w:val="left"/>
              <w:rPr>
                <w:rFonts w:ascii="宋体" w:eastAsia="宋体" w:hAnsi="宋体" w:cs="宋体"/>
                <w:kern w:val="0"/>
                <w:szCs w:val="24"/>
              </w:rPr>
            </w:pPr>
            <w:r>
              <w:rPr>
                <w:rFonts w:ascii="宋体" w:eastAsia="宋体" w:hAnsi="宋体" w:cs="宋体" w:hint="eastAsia"/>
                <w:kern w:val="0"/>
                <w:szCs w:val="24"/>
              </w:rPr>
              <w:t>vdef20</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最小包装单位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A417F" w:rsidRDefault="00DA417F">
            <w:r w:rsidRPr="007938DB">
              <w:rPr>
                <w:rFonts w:ascii="宋体" w:eastAsia="宋体" w:hAnsi="宋体" w:cs="宋体" w:hint="eastAsia"/>
                <w:kern w:val="0"/>
                <w:szCs w:val="24"/>
              </w:rPr>
              <w:t>唯一性</w:t>
            </w:r>
          </w:p>
        </w:tc>
      </w:tr>
      <w:tr w:rsidR="00235100"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35100" w:rsidRPr="0065546E" w:rsidRDefault="00235100" w:rsidP="00C3677C">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3243" w:rsidP="00C3677C">
            <w:pPr>
              <w:widowControl/>
              <w:jc w:val="left"/>
              <w:rPr>
                <w:rFonts w:ascii="宋体" w:eastAsia="宋体" w:hAnsi="宋体" w:cs="宋体"/>
                <w:kern w:val="0"/>
                <w:szCs w:val="24"/>
              </w:rPr>
            </w:pPr>
            <w:r>
              <w:rPr>
                <w:rFonts w:ascii="宋体" w:eastAsia="宋体" w:hAnsi="宋体" w:cs="宋体" w:hint="eastAsia"/>
                <w:kern w:val="0"/>
                <w:szCs w:val="24"/>
              </w:rPr>
              <w:t>vdef3</w:t>
            </w:r>
            <w:r w:rsidR="000A72D9">
              <w:rPr>
                <w:rFonts w:ascii="宋体" w:eastAsia="宋体" w:hAnsi="宋体" w:cs="宋体" w:hint="eastAsia"/>
                <w:kern w:val="0"/>
                <w:szCs w:val="24"/>
              </w:rPr>
              <w:t>1</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5100" w:rsidP="00C3677C">
            <w:pPr>
              <w:widowControl/>
              <w:jc w:val="left"/>
              <w:rPr>
                <w:rFonts w:ascii="宋体" w:eastAsia="宋体" w:hAnsi="宋体" w:cs="宋体"/>
                <w:kern w:val="0"/>
                <w:szCs w:val="24"/>
              </w:rPr>
            </w:pPr>
            <w:r>
              <w:rPr>
                <w:rFonts w:ascii="宋体" w:eastAsia="宋体" w:hAnsi="宋体" w:cs="宋体" w:hint="eastAsia"/>
                <w:kern w:val="0"/>
                <w:szCs w:val="24"/>
              </w:rPr>
              <w:t>国别</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5100" w:rsidP="00C3677C">
            <w:pPr>
              <w:widowControl/>
              <w:jc w:val="left"/>
              <w:rPr>
                <w:rFonts w:ascii="宋体" w:eastAsia="宋体" w:hAnsi="宋体" w:cs="宋体"/>
                <w:kern w:val="0"/>
                <w:szCs w:val="24"/>
              </w:rPr>
            </w:pPr>
            <w:r>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5100" w:rsidRPr="007938DB" w:rsidRDefault="00233243">
            <w:pPr>
              <w:rPr>
                <w:rFonts w:ascii="宋体" w:eastAsia="宋体" w:hAnsi="宋体" w:cs="宋体"/>
                <w:kern w:val="0"/>
                <w:szCs w:val="24"/>
              </w:rPr>
            </w:pPr>
            <w:r>
              <w:rPr>
                <w:rFonts w:ascii="宋体" w:eastAsia="宋体" w:hAnsi="宋体" w:cs="宋体" w:hint="eastAsia"/>
                <w:kern w:val="0"/>
                <w:szCs w:val="24"/>
              </w:rPr>
              <w:t>唯一性</w:t>
            </w:r>
          </w:p>
        </w:tc>
      </w:tr>
      <w:tr w:rsidR="00DA417F"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A417F" w:rsidRPr="0065546E" w:rsidRDefault="00DA417F" w:rsidP="00C3677C">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0A72D9" w:rsidP="00C3677C">
            <w:pPr>
              <w:widowControl/>
              <w:jc w:val="left"/>
              <w:rPr>
                <w:rFonts w:ascii="宋体" w:eastAsia="宋体" w:hAnsi="宋体" w:cs="宋体"/>
                <w:kern w:val="0"/>
                <w:szCs w:val="24"/>
              </w:rPr>
            </w:pPr>
            <w:r>
              <w:rPr>
                <w:rFonts w:ascii="宋体" w:eastAsia="宋体" w:hAnsi="宋体" w:cs="宋体" w:hint="eastAsia"/>
                <w:kern w:val="0"/>
                <w:szCs w:val="24"/>
              </w:rPr>
              <w:t>vdef18</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厂家</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A417F" w:rsidRDefault="00DA417F">
            <w:r w:rsidRPr="007938DB">
              <w:rPr>
                <w:rFonts w:ascii="宋体" w:eastAsia="宋体" w:hAnsi="宋体" w:cs="宋体" w:hint="eastAsia"/>
                <w:kern w:val="0"/>
                <w:szCs w:val="24"/>
              </w:rPr>
              <w:t>唯一性</w:t>
            </w:r>
          </w:p>
        </w:tc>
      </w:tr>
      <w:tr w:rsidR="00DA417F" w:rsidRPr="00A5186B" w:rsidTr="00A33C9F">
        <w:tc>
          <w:tcPr>
            <w:tcW w:w="808" w:type="dxa"/>
            <w:tcBorders>
              <w:top w:val="single" w:sz="4" w:space="0" w:color="auto"/>
              <w:left w:val="single" w:sz="4" w:space="0" w:color="auto"/>
              <w:bottom w:val="single" w:sz="4" w:space="0" w:color="auto"/>
              <w:right w:val="single" w:sz="4" w:space="0" w:color="auto"/>
            </w:tcBorders>
            <w:shd w:val="clear" w:color="auto" w:fill="auto"/>
          </w:tcPr>
          <w:p w:rsidR="00DA417F" w:rsidRPr="0065546E" w:rsidRDefault="00DA417F" w:rsidP="00A33C9F">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0A72D9" w:rsidP="00A33C9F">
            <w:pPr>
              <w:widowControl/>
              <w:jc w:val="left"/>
              <w:rPr>
                <w:rFonts w:ascii="宋体" w:eastAsia="宋体" w:hAnsi="宋体" w:cs="宋体"/>
                <w:kern w:val="0"/>
                <w:szCs w:val="24"/>
              </w:rPr>
            </w:pPr>
            <w:r>
              <w:rPr>
                <w:rFonts w:ascii="宋体" w:eastAsia="宋体" w:hAnsi="宋体" w:cs="宋体" w:hint="eastAsia"/>
                <w:kern w:val="0"/>
                <w:szCs w:val="24"/>
              </w:rPr>
              <w:t>vdef16</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A33C9F">
            <w:pPr>
              <w:widowControl/>
              <w:jc w:val="left"/>
              <w:rPr>
                <w:rFonts w:ascii="宋体" w:eastAsia="宋体" w:hAnsi="宋体" w:cs="宋体"/>
                <w:kern w:val="0"/>
                <w:szCs w:val="24"/>
              </w:rPr>
            </w:pPr>
            <w:r w:rsidRPr="00A5186B">
              <w:rPr>
                <w:rFonts w:ascii="宋体" w:eastAsia="宋体" w:hAnsi="宋体" w:cs="宋体" w:hint="eastAsia"/>
                <w:kern w:val="0"/>
                <w:szCs w:val="24"/>
              </w:rPr>
              <w:t>剂型</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A33C9F">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A417F" w:rsidRDefault="00DA417F">
            <w:r w:rsidRPr="007938DB">
              <w:rPr>
                <w:rFonts w:ascii="宋体" w:eastAsia="宋体" w:hAnsi="宋体" w:cs="宋体" w:hint="eastAsia"/>
                <w:kern w:val="0"/>
                <w:szCs w:val="24"/>
              </w:rPr>
              <w:t>唯一性</w:t>
            </w:r>
          </w:p>
        </w:tc>
      </w:tr>
      <w:tr w:rsidR="00DA417F"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A417F" w:rsidRPr="0065546E" w:rsidRDefault="00DA417F" w:rsidP="00C3677C">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yxlx</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235100">
            <w:pPr>
              <w:widowControl/>
              <w:jc w:val="left"/>
              <w:rPr>
                <w:rFonts w:ascii="宋体" w:eastAsia="宋体" w:hAnsi="宋体" w:cs="宋体"/>
                <w:kern w:val="0"/>
                <w:szCs w:val="24"/>
              </w:rPr>
            </w:pPr>
            <w:r w:rsidRPr="00A5186B">
              <w:rPr>
                <w:rFonts w:ascii="宋体" w:eastAsia="宋体" w:hAnsi="宋体" w:cs="宋体" w:hint="eastAsia"/>
                <w:kern w:val="0"/>
                <w:szCs w:val="24"/>
              </w:rPr>
              <w:t>大类</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p>
        </w:tc>
      </w:tr>
      <w:tr w:rsidR="00DA417F"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A417F" w:rsidRPr="0065546E" w:rsidRDefault="00DA417F" w:rsidP="00C3677C">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min_bag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小类</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p>
        </w:tc>
      </w:tr>
      <w:tr w:rsidR="00235100" w:rsidRPr="00A5186B" w:rsidTr="00235100">
        <w:tc>
          <w:tcPr>
            <w:tcW w:w="808" w:type="dxa"/>
            <w:tcBorders>
              <w:top w:val="single" w:sz="4" w:space="0" w:color="auto"/>
              <w:left w:val="single" w:sz="4" w:space="0" w:color="auto"/>
              <w:bottom w:val="single" w:sz="4" w:space="0" w:color="auto"/>
              <w:right w:val="single" w:sz="4" w:space="0" w:color="auto"/>
            </w:tcBorders>
            <w:shd w:val="clear" w:color="auto" w:fill="auto"/>
          </w:tcPr>
          <w:p w:rsidR="00235100" w:rsidRPr="0065546E" w:rsidRDefault="00235100" w:rsidP="00235100">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5100" w:rsidP="00235100">
            <w:pPr>
              <w:widowControl/>
              <w:jc w:val="left"/>
              <w:rPr>
                <w:rFonts w:ascii="宋体" w:eastAsia="宋体" w:hAnsi="宋体" w:cs="宋体"/>
                <w:kern w:val="0"/>
                <w:szCs w:val="24"/>
              </w:rPr>
            </w:pPr>
            <w:r w:rsidRPr="00A5186B">
              <w:rPr>
                <w:rFonts w:ascii="宋体" w:eastAsia="宋体" w:hAnsi="宋体" w:cs="宋体" w:hint="eastAsia"/>
                <w:kern w:val="0"/>
                <w:szCs w:val="24"/>
              </w:rPr>
              <w:t>otc_bag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5100" w:rsidP="00235100">
            <w:pPr>
              <w:widowControl/>
              <w:jc w:val="left"/>
              <w:rPr>
                <w:rFonts w:ascii="宋体" w:eastAsia="宋体" w:hAnsi="宋体" w:cs="宋体"/>
                <w:kern w:val="0"/>
                <w:szCs w:val="24"/>
              </w:rPr>
            </w:pPr>
            <w:r w:rsidRPr="00A5186B">
              <w:rPr>
                <w:rFonts w:ascii="宋体" w:eastAsia="宋体" w:hAnsi="宋体" w:cs="宋体" w:hint="eastAsia"/>
                <w:kern w:val="0"/>
                <w:szCs w:val="24"/>
              </w:rPr>
              <w:t>OTC标志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5100" w:rsidP="00235100">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5100" w:rsidP="00235100">
            <w:pPr>
              <w:widowControl/>
              <w:jc w:val="left"/>
              <w:rPr>
                <w:rFonts w:ascii="宋体" w:eastAsia="宋体" w:hAnsi="宋体" w:cs="宋体"/>
                <w:kern w:val="0"/>
                <w:szCs w:val="24"/>
              </w:rPr>
            </w:pPr>
          </w:p>
        </w:tc>
      </w:tr>
      <w:tr w:rsidR="00235100" w:rsidRPr="00A5186B" w:rsidTr="00235100">
        <w:tc>
          <w:tcPr>
            <w:tcW w:w="808" w:type="dxa"/>
            <w:tcBorders>
              <w:top w:val="single" w:sz="4" w:space="0" w:color="auto"/>
              <w:left w:val="single" w:sz="4" w:space="0" w:color="auto"/>
              <w:bottom w:val="single" w:sz="4" w:space="0" w:color="auto"/>
              <w:right w:val="single" w:sz="4" w:space="0" w:color="auto"/>
            </w:tcBorders>
            <w:shd w:val="clear" w:color="auto" w:fill="auto"/>
          </w:tcPr>
          <w:p w:rsidR="00235100" w:rsidRPr="0065546E" w:rsidRDefault="00235100" w:rsidP="00235100">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5100" w:rsidP="00235100">
            <w:pPr>
              <w:widowControl/>
              <w:jc w:val="left"/>
              <w:rPr>
                <w:rFonts w:ascii="宋体" w:eastAsia="宋体" w:hAnsi="宋体" w:cs="宋体"/>
                <w:kern w:val="0"/>
                <w:szCs w:val="24"/>
              </w:rPr>
            </w:pPr>
            <w:r w:rsidRPr="00A5186B">
              <w:rPr>
                <w:rFonts w:ascii="宋体" w:eastAsia="宋体" w:hAnsi="宋体" w:cs="宋体" w:hint="eastAsia"/>
                <w:kern w:val="0"/>
                <w:szCs w:val="24"/>
              </w:rPr>
              <w:t>pension</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5100" w:rsidP="00235100">
            <w:pPr>
              <w:widowControl/>
              <w:jc w:val="left"/>
              <w:rPr>
                <w:rFonts w:ascii="宋体" w:eastAsia="宋体" w:hAnsi="宋体" w:cs="宋体"/>
                <w:kern w:val="0"/>
                <w:szCs w:val="24"/>
              </w:rPr>
            </w:pPr>
            <w:r w:rsidRPr="00A5186B">
              <w:rPr>
                <w:rFonts w:ascii="宋体" w:eastAsia="宋体" w:hAnsi="宋体" w:cs="宋体" w:hint="eastAsia"/>
                <w:kern w:val="0"/>
                <w:szCs w:val="24"/>
              </w:rPr>
              <w:t>国家社保目录类别</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5100" w:rsidP="00235100">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5100" w:rsidP="00235100">
            <w:pPr>
              <w:widowControl/>
              <w:jc w:val="left"/>
              <w:rPr>
                <w:rFonts w:ascii="宋体" w:eastAsia="宋体" w:hAnsi="宋体" w:cs="宋体"/>
                <w:kern w:val="0"/>
                <w:szCs w:val="24"/>
              </w:rPr>
            </w:pPr>
          </w:p>
        </w:tc>
      </w:tr>
      <w:tr w:rsidR="00DA417F"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A417F" w:rsidRPr="0065546E" w:rsidRDefault="00DA417F" w:rsidP="00C3677C">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shg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进口/合资/国产</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p>
        </w:tc>
      </w:tr>
      <w:tr w:rsidR="00235100" w:rsidRPr="00A5186B" w:rsidTr="00235100">
        <w:tc>
          <w:tcPr>
            <w:tcW w:w="808" w:type="dxa"/>
            <w:tcBorders>
              <w:top w:val="single" w:sz="4" w:space="0" w:color="auto"/>
              <w:left w:val="single" w:sz="4" w:space="0" w:color="auto"/>
              <w:bottom w:val="single" w:sz="4" w:space="0" w:color="auto"/>
              <w:right w:val="single" w:sz="4" w:space="0" w:color="auto"/>
            </w:tcBorders>
            <w:shd w:val="clear" w:color="auto" w:fill="auto"/>
          </w:tcPr>
          <w:p w:rsidR="00235100" w:rsidRPr="0065546E" w:rsidRDefault="00235100" w:rsidP="00235100">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5100" w:rsidP="00235100">
            <w:pPr>
              <w:widowControl/>
              <w:jc w:val="left"/>
              <w:rPr>
                <w:rFonts w:ascii="宋体" w:eastAsia="宋体" w:hAnsi="宋体" w:cs="宋体"/>
                <w:kern w:val="0"/>
                <w:szCs w:val="24"/>
              </w:rPr>
            </w:pPr>
            <w:r w:rsidRPr="00A5186B">
              <w:rPr>
                <w:rFonts w:ascii="宋体" w:eastAsia="宋体" w:hAnsi="宋体" w:cs="宋体" w:hint="eastAsia"/>
                <w:kern w:val="0"/>
                <w:szCs w:val="24"/>
              </w:rPr>
              <w:t>sources</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5100" w:rsidP="00235100">
            <w:pPr>
              <w:widowControl/>
              <w:jc w:val="left"/>
              <w:rPr>
                <w:rFonts w:ascii="宋体" w:eastAsia="宋体" w:hAnsi="宋体" w:cs="宋体"/>
                <w:kern w:val="0"/>
                <w:szCs w:val="24"/>
              </w:rPr>
            </w:pPr>
            <w:r w:rsidRPr="00A5186B">
              <w:rPr>
                <w:rFonts w:ascii="宋体" w:eastAsia="宋体" w:hAnsi="宋体" w:cs="宋体" w:hint="eastAsia"/>
                <w:kern w:val="0"/>
                <w:szCs w:val="24"/>
              </w:rPr>
              <w:t>自产/贴牌/外产标志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5100" w:rsidP="00235100">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5100" w:rsidRPr="00A5186B" w:rsidRDefault="00235100" w:rsidP="00235100">
            <w:pPr>
              <w:widowControl/>
              <w:jc w:val="left"/>
              <w:rPr>
                <w:rFonts w:ascii="宋体" w:eastAsia="宋体" w:hAnsi="宋体" w:cs="宋体"/>
                <w:kern w:val="0"/>
                <w:szCs w:val="24"/>
              </w:rPr>
            </w:pPr>
          </w:p>
        </w:tc>
      </w:tr>
      <w:tr w:rsidR="00DA417F"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A417F" w:rsidRPr="0065546E" w:rsidRDefault="00DA417F" w:rsidP="00C3677C">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fgjyw</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国家/非国家基本药物</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p>
        </w:tc>
      </w:tr>
      <w:tr w:rsidR="00DA417F"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A417F" w:rsidRPr="0065546E" w:rsidRDefault="00DA417F" w:rsidP="00C3677C">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ptyp</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普通/特殊药品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p>
        </w:tc>
      </w:tr>
      <w:tr w:rsidR="00DA417F"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A417F" w:rsidRPr="0065546E" w:rsidRDefault="00DA417F" w:rsidP="00C3677C">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base_code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本位码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233243" w:rsidRPr="0065546E" w:rsidRDefault="00233243" w:rsidP="00084017">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atc_code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ATC码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p>
        </w:tc>
      </w:tr>
      <w:tr w:rsidR="00DA417F"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A417F" w:rsidRPr="0065546E" w:rsidRDefault="00DA417F" w:rsidP="00C3677C">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customs_code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海关码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A417F" w:rsidRPr="00A5186B" w:rsidRDefault="00DA417F" w:rsidP="00C3677C">
            <w:pPr>
              <w:widowControl/>
              <w:jc w:val="left"/>
              <w:rPr>
                <w:rFonts w:ascii="宋体" w:eastAsia="宋体" w:hAnsi="宋体" w:cs="宋体"/>
                <w:kern w:val="0"/>
                <w:szCs w:val="24"/>
              </w:rPr>
            </w:pPr>
          </w:p>
        </w:tc>
      </w:tr>
      <w:tr w:rsidR="00727676"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727676" w:rsidRPr="0065546E" w:rsidRDefault="00727676" w:rsidP="00C3677C">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727676" w:rsidRPr="00A5186B" w:rsidRDefault="00727676" w:rsidP="00C3677C">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727676" w:rsidRPr="00A5186B" w:rsidRDefault="00727676" w:rsidP="00C3677C">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727676" w:rsidRPr="00A5186B" w:rsidRDefault="00727676" w:rsidP="00C3677C">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727676" w:rsidRPr="00A5186B" w:rsidRDefault="00727676" w:rsidP="00C3677C">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727676"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727676" w:rsidRPr="0065546E" w:rsidRDefault="00727676" w:rsidP="00C3677C">
            <w:pPr>
              <w:pStyle w:val="a9"/>
              <w:widowControl/>
              <w:numPr>
                <w:ilvl w:val="0"/>
                <w:numId w:val="2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727676" w:rsidRPr="00A5186B" w:rsidRDefault="00727676" w:rsidP="00C3677C">
            <w:pPr>
              <w:widowControl/>
              <w:jc w:val="left"/>
              <w:rPr>
                <w:rFonts w:ascii="宋体" w:eastAsia="宋体" w:hAnsi="宋体" w:cs="宋体"/>
                <w:kern w:val="0"/>
                <w:szCs w:val="24"/>
              </w:rPr>
            </w:pPr>
            <w:r>
              <w:rPr>
                <w:rFonts w:ascii="宋体" w:eastAsia="宋体" w:hAnsi="宋体" w:cs="宋体"/>
                <w:kern w:val="0"/>
                <w:szCs w:val="24"/>
              </w:rPr>
              <w:t>dr</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727676" w:rsidRPr="00A5186B" w:rsidRDefault="00727676" w:rsidP="00C3677C">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727676" w:rsidRPr="00A5186B" w:rsidRDefault="00727676" w:rsidP="00C3677C">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727676" w:rsidRDefault="00727676" w:rsidP="00E50823">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727676" w:rsidRPr="00A5186B" w:rsidRDefault="00727676" w:rsidP="00C3677C">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C3677C" w:rsidRDefault="00C3677C" w:rsidP="00C3677C">
      <w:pPr>
        <w:rPr>
          <w:rFonts w:ascii="Calibri" w:eastAsia="宋体" w:hAnsi="Calibri" w:cs="Times New Roman"/>
        </w:rPr>
      </w:pPr>
    </w:p>
    <w:p w:rsidR="00C3677C" w:rsidRDefault="00C3677C" w:rsidP="00C3677C">
      <w:pPr>
        <w:pStyle w:val="4"/>
        <w:rPr>
          <w:rFonts w:ascii="Calibri" w:eastAsia="宋体" w:hAnsi="Calibri" w:cs="Times New Roman"/>
        </w:rPr>
      </w:pPr>
      <w:r>
        <w:rPr>
          <w:rFonts w:ascii="Calibri" w:eastAsia="宋体" w:hAnsi="Calibri" w:cs="Times New Roman" w:hint="eastAsia"/>
        </w:rPr>
        <w:t>中成药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2016"/>
        <w:gridCol w:w="2534"/>
        <w:gridCol w:w="945"/>
        <w:gridCol w:w="1812"/>
      </w:tblGrid>
      <w:tr w:rsidR="00233243" w:rsidRPr="00A5186B" w:rsidTr="00084017">
        <w:tc>
          <w:tcPr>
            <w:tcW w:w="808" w:type="dxa"/>
            <w:shd w:val="clear" w:color="auto" w:fill="C0C0C0"/>
          </w:tcPr>
          <w:p w:rsidR="00233243" w:rsidRPr="00A5186B" w:rsidRDefault="00233243" w:rsidP="00084017">
            <w:pPr>
              <w:rPr>
                <w:rFonts w:ascii="宋体" w:eastAsia="宋体" w:hAnsi="宋体" w:cs="Times New Roman"/>
              </w:rPr>
            </w:pPr>
            <w:r w:rsidRPr="00A5186B">
              <w:rPr>
                <w:rFonts w:ascii="宋体" w:eastAsia="宋体" w:hAnsi="宋体" w:cs="Times New Roman" w:hint="eastAsia"/>
              </w:rPr>
              <w:t>序号</w:t>
            </w:r>
          </w:p>
        </w:tc>
        <w:tc>
          <w:tcPr>
            <w:tcW w:w="2016" w:type="dxa"/>
            <w:shd w:val="clear" w:color="auto" w:fill="C0C0C0"/>
          </w:tcPr>
          <w:p w:rsidR="00233243" w:rsidRPr="00A5186B" w:rsidRDefault="00233243" w:rsidP="00084017">
            <w:pPr>
              <w:rPr>
                <w:rFonts w:ascii="宋体" w:eastAsia="宋体" w:hAnsi="宋体" w:cs="Times New Roman"/>
              </w:rPr>
            </w:pPr>
            <w:r w:rsidRPr="00A5186B">
              <w:rPr>
                <w:rFonts w:ascii="宋体" w:eastAsia="宋体" w:hAnsi="宋体" w:cs="Times New Roman" w:hint="eastAsia"/>
              </w:rPr>
              <w:t>数据项名称</w:t>
            </w:r>
          </w:p>
        </w:tc>
        <w:tc>
          <w:tcPr>
            <w:tcW w:w="2534" w:type="dxa"/>
            <w:shd w:val="clear" w:color="auto" w:fill="C0C0C0"/>
          </w:tcPr>
          <w:p w:rsidR="00233243" w:rsidRPr="00A5186B" w:rsidRDefault="00233243" w:rsidP="00084017">
            <w:pPr>
              <w:rPr>
                <w:rFonts w:ascii="宋体" w:eastAsia="宋体" w:hAnsi="宋体" w:cs="Times New Roman"/>
              </w:rPr>
            </w:pPr>
            <w:r w:rsidRPr="00A5186B">
              <w:rPr>
                <w:rFonts w:ascii="宋体" w:eastAsia="宋体" w:hAnsi="宋体" w:cs="Times New Roman" w:hint="eastAsia"/>
              </w:rPr>
              <w:t>数据项</w:t>
            </w:r>
          </w:p>
        </w:tc>
        <w:tc>
          <w:tcPr>
            <w:tcW w:w="945" w:type="dxa"/>
            <w:shd w:val="clear" w:color="auto" w:fill="C0C0C0"/>
          </w:tcPr>
          <w:p w:rsidR="00233243" w:rsidRPr="00A5186B" w:rsidRDefault="00233243" w:rsidP="00084017">
            <w:pPr>
              <w:rPr>
                <w:rFonts w:ascii="宋体" w:eastAsia="宋体" w:hAnsi="宋体" w:cs="Times New Roman"/>
              </w:rPr>
            </w:pPr>
            <w:r w:rsidRPr="00A5186B">
              <w:rPr>
                <w:rFonts w:ascii="宋体" w:eastAsia="宋体" w:hAnsi="宋体" w:cs="Times New Roman" w:hint="eastAsia"/>
              </w:rPr>
              <w:t>类型</w:t>
            </w:r>
          </w:p>
        </w:tc>
        <w:tc>
          <w:tcPr>
            <w:tcW w:w="1812" w:type="dxa"/>
            <w:shd w:val="clear" w:color="auto" w:fill="C0C0C0"/>
          </w:tcPr>
          <w:p w:rsidR="00233243" w:rsidRPr="00A5186B" w:rsidRDefault="00233243" w:rsidP="00084017">
            <w:pPr>
              <w:rPr>
                <w:rFonts w:ascii="宋体" w:eastAsia="宋体" w:hAnsi="宋体" w:cs="Times New Roman"/>
              </w:rPr>
            </w:pPr>
            <w:r w:rsidRPr="00A5186B">
              <w:rPr>
                <w:rFonts w:ascii="宋体" w:eastAsia="宋体" w:hAnsi="宋体" w:cs="Times New Roman" w:hint="eastAsia"/>
              </w:rPr>
              <w:t>备注</w:t>
            </w: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Pr>
                <w:rFonts w:ascii="宋体" w:eastAsia="宋体" w:hAnsi="宋体" w:cs="宋体"/>
                <w:kern w:val="0"/>
                <w:szCs w:val="24"/>
              </w:rPr>
              <w:t>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common_name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通用名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Pr>
                <w:rFonts w:ascii="宋体" w:eastAsia="宋体" w:hAnsi="宋体" w:cs="宋体" w:hint="eastAsia"/>
                <w:kern w:val="0"/>
                <w:szCs w:val="24"/>
              </w:rPr>
              <w:t>唯一性</w:t>
            </w: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spmc</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商品名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Default="00233243" w:rsidP="00084017">
            <w:r>
              <w:rPr>
                <w:rFonts w:ascii="宋体" w:eastAsia="宋体" w:hAnsi="宋体" w:cs="宋体" w:hint="eastAsia"/>
                <w:kern w:val="0"/>
                <w:szCs w:val="24"/>
              </w:rPr>
              <w:t>正确性</w:t>
            </w: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type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规格</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Default="00233243" w:rsidP="00084017">
            <w:r w:rsidRPr="007938DB">
              <w:rPr>
                <w:rFonts w:ascii="宋体" w:eastAsia="宋体" w:hAnsi="宋体" w:cs="宋体" w:hint="eastAsia"/>
                <w:kern w:val="0"/>
                <w:szCs w:val="24"/>
              </w:rPr>
              <w:t>唯一性</w:t>
            </w: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file_no</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批准文号</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Default="00233243" w:rsidP="00084017">
            <w:r>
              <w:rPr>
                <w:rFonts w:ascii="宋体" w:eastAsia="宋体" w:hAnsi="宋体" w:cs="宋体" w:hint="eastAsia"/>
                <w:kern w:val="0"/>
                <w:szCs w:val="24"/>
              </w:rPr>
              <w:t>正确性</w:t>
            </w: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0A72D9" w:rsidP="00084017">
            <w:pPr>
              <w:widowControl/>
              <w:jc w:val="left"/>
              <w:rPr>
                <w:rFonts w:ascii="宋体" w:eastAsia="宋体" w:hAnsi="宋体" w:cs="宋体"/>
                <w:kern w:val="0"/>
                <w:szCs w:val="24"/>
              </w:rPr>
            </w:pPr>
            <w:r>
              <w:rPr>
                <w:rFonts w:ascii="宋体" w:eastAsia="宋体" w:hAnsi="宋体" w:cs="宋体" w:hint="eastAsia"/>
                <w:kern w:val="0"/>
                <w:szCs w:val="24"/>
              </w:rPr>
              <w:t>vdef20</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最小包装单位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Default="00233243" w:rsidP="00084017">
            <w:r w:rsidRPr="007938DB">
              <w:rPr>
                <w:rFonts w:ascii="宋体" w:eastAsia="宋体" w:hAnsi="宋体" w:cs="宋体" w:hint="eastAsia"/>
                <w:kern w:val="0"/>
                <w:szCs w:val="24"/>
              </w:rPr>
              <w:t>唯一性</w:t>
            </w: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Pr>
                <w:rFonts w:ascii="宋体" w:eastAsia="宋体" w:hAnsi="宋体" w:cs="宋体" w:hint="eastAsia"/>
                <w:kern w:val="0"/>
                <w:szCs w:val="24"/>
              </w:rPr>
              <w:t>vdef3</w:t>
            </w:r>
            <w:r w:rsidR="000A72D9">
              <w:rPr>
                <w:rFonts w:ascii="宋体" w:eastAsia="宋体" w:hAnsi="宋体" w:cs="宋体" w:hint="eastAsia"/>
                <w:kern w:val="0"/>
                <w:szCs w:val="24"/>
              </w:rPr>
              <w:t>1</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Pr>
                <w:rFonts w:ascii="宋体" w:eastAsia="宋体" w:hAnsi="宋体" w:cs="宋体" w:hint="eastAsia"/>
                <w:kern w:val="0"/>
                <w:szCs w:val="24"/>
              </w:rPr>
              <w:t>国别</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Pr="007938DB" w:rsidRDefault="00233243" w:rsidP="00084017">
            <w:pPr>
              <w:rPr>
                <w:rFonts w:ascii="宋体" w:eastAsia="宋体" w:hAnsi="宋体" w:cs="宋体"/>
                <w:kern w:val="0"/>
                <w:szCs w:val="24"/>
              </w:rPr>
            </w:pPr>
            <w:r>
              <w:rPr>
                <w:rFonts w:ascii="宋体" w:eastAsia="宋体" w:hAnsi="宋体" w:cs="宋体" w:hint="eastAsia"/>
                <w:kern w:val="0"/>
                <w:szCs w:val="24"/>
              </w:rPr>
              <w:t>唯一性</w:t>
            </w: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pk_cubasdoc</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厂家</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Default="00233243" w:rsidP="00084017">
            <w:r w:rsidRPr="007938DB">
              <w:rPr>
                <w:rFonts w:ascii="宋体" w:eastAsia="宋体" w:hAnsi="宋体" w:cs="宋体" w:hint="eastAsia"/>
                <w:kern w:val="0"/>
                <w:szCs w:val="24"/>
              </w:rPr>
              <w:t>唯一性</w:t>
            </w: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0A72D9" w:rsidP="00084017">
            <w:pPr>
              <w:widowControl/>
              <w:jc w:val="left"/>
              <w:rPr>
                <w:rFonts w:ascii="宋体" w:eastAsia="宋体" w:hAnsi="宋体" w:cs="宋体"/>
                <w:kern w:val="0"/>
                <w:szCs w:val="24"/>
              </w:rPr>
            </w:pPr>
            <w:r>
              <w:rPr>
                <w:rFonts w:ascii="宋体" w:eastAsia="宋体" w:hAnsi="宋体" w:cs="宋体" w:hint="eastAsia"/>
                <w:kern w:val="0"/>
                <w:szCs w:val="24"/>
              </w:rPr>
              <w:t>vdef16</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剂型</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Default="00233243" w:rsidP="00084017">
            <w:r w:rsidRPr="007938DB">
              <w:rPr>
                <w:rFonts w:ascii="宋体" w:eastAsia="宋体" w:hAnsi="宋体" w:cs="宋体" w:hint="eastAsia"/>
                <w:kern w:val="0"/>
                <w:szCs w:val="24"/>
              </w:rPr>
              <w:t>唯一性</w:t>
            </w: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yxlx</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大类</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min_bag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小类</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otc_bag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OTC标志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pension</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国家社保目录类别</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shg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进口/合资/国产</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sources</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自产/贴牌/外产标志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fgjyw</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国家/非国家基本药物</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ptyp</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普通/特殊药品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base_code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本位码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atc_code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ATC码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customs_code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海关码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233243"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1"/>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Pr>
                <w:rFonts w:ascii="宋体" w:eastAsia="宋体" w:hAnsi="宋体" w:cs="宋体"/>
                <w:kern w:val="0"/>
                <w:szCs w:val="24"/>
              </w:rPr>
              <w:t>dr</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33243" w:rsidRPr="00A5186B" w:rsidRDefault="00233243" w:rsidP="00084017">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33243" w:rsidRDefault="00233243" w:rsidP="00084017">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233243" w:rsidRPr="00A5186B" w:rsidRDefault="00233243" w:rsidP="00084017">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F145E4" w:rsidRDefault="00F145E4" w:rsidP="00F145E4"/>
    <w:p w:rsidR="00F145E4" w:rsidRPr="00F145E4" w:rsidRDefault="00F145E4" w:rsidP="00F145E4"/>
    <w:p w:rsidR="00C3677C" w:rsidRDefault="00C3677C" w:rsidP="00C3677C">
      <w:pPr>
        <w:pStyle w:val="4"/>
        <w:rPr>
          <w:rFonts w:ascii="Calibri" w:eastAsia="宋体" w:hAnsi="Calibri" w:cs="Times New Roman"/>
        </w:rPr>
      </w:pPr>
      <w:r>
        <w:rPr>
          <w:rFonts w:ascii="Calibri" w:eastAsia="宋体" w:hAnsi="Calibri" w:cs="Times New Roman" w:hint="eastAsia"/>
        </w:rPr>
        <w:t>中药材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2016"/>
        <w:gridCol w:w="2534"/>
        <w:gridCol w:w="945"/>
        <w:gridCol w:w="1812"/>
      </w:tblGrid>
      <w:tr w:rsidR="00C3677C" w:rsidRPr="00A5186B" w:rsidTr="00D02A09">
        <w:tc>
          <w:tcPr>
            <w:tcW w:w="808"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序号</w:t>
            </w:r>
          </w:p>
        </w:tc>
        <w:tc>
          <w:tcPr>
            <w:tcW w:w="2016"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数据项名称</w:t>
            </w:r>
          </w:p>
        </w:tc>
        <w:tc>
          <w:tcPr>
            <w:tcW w:w="2534"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w:t>
            </w:r>
          </w:p>
        </w:tc>
        <w:tc>
          <w:tcPr>
            <w:tcW w:w="945"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类型</w:t>
            </w:r>
          </w:p>
        </w:tc>
        <w:tc>
          <w:tcPr>
            <w:tcW w:w="1812"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备注</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CB6653" w:rsidRDefault="00C3677C" w:rsidP="00C3677C">
            <w:pPr>
              <w:pStyle w:val="a9"/>
              <w:widowControl/>
              <w:numPr>
                <w:ilvl w:val="0"/>
                <w:numId w:val="23"/>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kern w:val="0"/>
                <w:szCs w:val="24"/>
              </w:rPr>
              <w:t>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6C6571"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6C6571" w:rsidRPr="00CB6653" w:rsidRDefault="006C6571" w:rsidP="00C3677C">
            <w:pPr>
              <w:pStyle w:val="a9"/>
              <w:widowControl/>
              <w:numPr>
                <w:ilvl w:val="0"/>
                <w:numId w:val="23"/>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pinming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品名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031711">
              <w:rPr>
                <w:rFonts w:ascii="宋体" w:eastAsia="宋体" w:hAnsi="宋体" w:cs="宋体" w:hint="eastAsia"/>
                <w:kern w:val="0"/>
                <w:szCs w:val="24"/>
              </w:rPr>
              <w:t>唯一性</w:t>
            </w:r>
          </w:p>
        </w:tc>
      </w:tr>
      <w:tr w:rsidR="006C6571"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6C6571" w:rsidRPr="00CB6653" w:rsidRDefault="006C6571" w:rsidP="00C3677C">
            <w:pPr>
              <w:pStyle w:val="a9"/>
              <w:widowControl/>
              <w:numPr>
                <w:ilvl w:val="0"/>
                <w:numId w:val="23"/>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BA0DCD" w:rsidP="00C3677C">
            <w:pPr>
              <w:widowControl/>
              <w:jc w:val="left"/>
              <w:rPr>
                <w:rFonts w:ascii="宋体" w:eastAsia="宋体" w:hAnsi="宋体" w:cs="宋体"/>
                <w:kern w:val="0"/>
                <w:szCs w:val="24"/>
              </w:rPr>
            </w:pPr>
            <w:r>
              <w:rPr>
                <w:rFonts w:ascii="宋体" w:eastAsia="宋体" w:hAnsi="宋体" w:cs="宋体" w:hint="eastAsia"/>
                <w:kern w:val="0"/>
                <w:szCs w:val="24"/>
              </w:rPr>
              <w:t>vdef6</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产地</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031711">
              <w:rPr>
                <w:rFonts w:ascii="宋体" w:eastAsia="宋体" w:hAnsi="宋体" w:cs="宋体" w:hint="eastAsia"/>
                <w:kern w:val="0"/>
                <w:szCs w:val="24"/>
              </w:rPr>
              <w:t>唯一性</w:t>
            </w:r>
          </w:p>
        </w:tc>
      </w:tr>
      <w:tr w:rsidR="006C6571"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6C6571" w:rsidRPr="00CB6653" w:rsidRDefault="006C6571" w:rsidP="00C3677C">
            <w:pPr>
              <w:pStyle w:val="a9"/>
              <w:widowControl/>
              <w:numPr>
                <w:ilvl w:val="0"/>
                <w:numId w:val="23"/>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BA0DCD" w:rsidP="00C3677C">
            <w:pPr>
              <w:widowControl/>
              <w:jc w:val="left"/>
              <w:rPr>
                <w:rFonts w:ascii="宋体" w:eastAsia="宋体" w:hAnsi="宋体" w:cs="宋体"/>
                <w:kern w:val="0"/>
                <w:szCs w:val="24"/>
              </w:rPr>
            </w:pPr>
            <w:r>
              <w:rPr>
                <w:rFonts w:ascii="宋体" w:eastAsia="宋体" w:hAnsi="宋体" w:cs="宋体" w:hint="eastAsia"/>
                <w:kern w:val="0"/>
                <w:szCs w:val="24"/>
              </w:rPr>
              <w:t>vdef8</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等级</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031711">
              <w:rPr>
                <w:rFonts w:ascii="宋体" w:eastAsia="宋体" w:hAnsi="宋体" w:cs="宋体" w:hint="eastAsia"/>
                <w:kern w:val="0"/>
                <w:szCs w:val="24"/>
              </w:rPr>
              <w:t>唯一性</w:t>
            </w:r>
          </w:p>
        </w:tc>
      </w:tr>
      <w:tr w:rsidR="006C6571"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6C6571" w:rsidRPr="00CB6653" w:rsidRDefault="006C6571" w:rsidP="00C3677C">
            <w:pPr>
              <w:pStyle w:val="a9"/>
              <w:widowControl/>
              <w:numPr>
                <w:ilvl w:val="0"/>
                <w:numId w:val="23"/>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BA0DCD" w:rsidP="00C3677C">
            <w:pPr>
              <w:widowControl/>
              <w:jc w:val="left"/>
              <w:rPr>
                <w:rFonts w:ascii="宋体" w:eastAsia="宋体" w:hAnsi="宋体" w:cs="宋体"/>
                <w:kern w:val="0"/>
                <w:szCs w:val="24"/>
              </w:rPr>
            </w:pPr>
            <w:r>
              <w:rPr>
                <w:rFonts w:ascii="宋体" w:eastAsia="宋体" w:hAnsi="宋体" w:cs="宋体" w:hint="eastAsia"/>
                <w:kern w:val="0"/>
                <w:szCs w:val="24"/>
              </w:rPr>
              <w:t>vdef14</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品别</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031711">
              <w:rPr>
                <w:rFonts w:ascii="宋体" w:eastAsia="宋体" w:hAnsi="宋体" w:cs="宋体" w:hint="eastAsia"/>
                <w:kern w:val="0"/>
                <w:szCs w:val="24"/>
              </w:rPr>
              <w:t>唯一性</w:t>
            </w:r>
          </w:p>
        </w:tc>
      </w:tr>
      <w:tr w:rsidR="006C6571"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6C6571" w:rsidRPr="00CB6653" w:rsidRDefault="006C6571" w:rsidP="00C3677C">
            <w:pPr>
              <w:pStyle w:val="a9"/>
              <w:widowControl/>
              <w:numPr>
                <w:ilvl w:val="0"/>
                <w:numId w:val="23"/>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BA0DCD" w:rsidP="00C3677C">
            <w:pPr>
              <w:widowControl/>
              <w:jc w:val="left"/>
              <w:rPr>
                <w:rFonts w:ascii="宋体" w:eastAsia="宋体" w:hAnsi="宋体" w:cs="宋体"/>
                <w:kern w:val="0"/>
                <w:szCs w:val="24"/>
              </w:rPr>
            </w:pPr>
            <w:r>
              <w:rPr>
                <w:rFonts w:ascii="宋体" w:eastAsia="宋体" w:hAnsi="宋体" w:cs="宋体" w:hint="eastAsia"/>
                <w:kern w:val="0"/>
                <w:szCs w:val="24"/>
              </w:rPr>
              <w:t>vdef10</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规格</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031711">
              <w:rPr>
                <w:rFonts w:ascii="宋体" w:eastAsia="宋体" w:hAnsi="宋体" w:cs="宋体" w:hint="eastAsia"/>
                <w:kern w:val="0"/>
                <w:szCs w:val="24"/>
              </w:rPr>
              <w:t>唯一性</w:t>
            </w:r>
          </w:p>
        </w:tc>
      </w:tr>
      <w:tr w:rsidR="006C6571"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6C6571" w:rsidRPr="00CB6653" w:rsidRDefault="006C6571" w:rsidP="00C3677C">
            <w:pPr>
              <w:pStyle w:val="a9"/>
              <w:widowControl/>
              <w:numPr>
                <w:ilvl w:val="0"/>
                <w:numId w:val="23"/>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BA0DCD" w:rsidP="00C3677C">
            <w:pPr>
              <w:widowControl/>
              <w:jc w:val="left"/>
              <w:rPr>
                <w:rFonts w:ascii="宋体" w:eastAsia="宋体" w:hAnsi="宋体" w:cs="宋体"/>
                <w:kern w:val="0"/>
                <w:szCs w:val="24"/>
              </w:rPr>
            </w:pPr>
            <w:r>
              <w:rPr>
                <w:rFonts w:ascii="宋体" w:eastAsia="宋体" w:hAnsi="宋体" w:cs="宋体" w:hint="eastAsia"/>
                <w:kern w:val="0"/>
                <w:szCs w:val="24"/>
              </w:rPr>
              <w:t>vdef12</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B942C7" w:rsidP="00C3677C">
            <w:pPr>
              <w:widowControl/>
              <w:jc w:val="left"/>
              <w:rPr>
                <w:rFonts w:ascii="宋体" w:eastAsia="宋体" w:hAnsi="宋体" w:cs="宋体"/>
                <w:kern w:val="0"/>
                <w:szCs w:val="24"/>
              </w:rPr>
            </w:pPr>
            <w:r>
              <w:rPr>
                <w:rFonts w:ascii="宋体" w:eastAsia="宋体" w:hAnsi="宋体" w:cs="宋体" w:hint="eastAsia"/>
                <w:kern w:val="0"/>
                <w:szCs w:val="24"/>
              </w:rPr>
              <w:t>最小包装</w:t>
            </w:r>
            <w:r w:rsidR="006C6571" w:rsidRPr="00A5186B">
              <w:rPr>
                <w:rFonts w:ascii="宋体" w:eastAsia="宋体" w:hAnsi="宋体" w:cs="宋体" w:hint="eastAsia"/>
                <w:kern w:val="0"/>
                <w:szCs w:val="24"/>
              </w:rPr>
              <w:t>单位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6C6571" w:rsidRPr="00A5186B" w:rsidRDefault="006C6571" w:rsidP="00C3677C">
            <w:pPr>
              <w:widowControl/>
              <w:jc w:val="left"/>
              <w:rPr>
                <w:rFonts w:ascii="宋体" w:eastAsia="宋体" w:hAnsi="宋体" w:cs="宋体"/>
                <w:kern w:val="0"/>
                <w:szCs w:val="24"/>
              </w:rPr>
            </w:pPr>
            <w:r w:rsidRPr="00031711">
              <w:rPr>
                <w:rFonts w:ascii="宋体" w:eastAsia="宋体" w:hAnsi="宋体" w:cs="宋体" w:hint="eastAsia"/>
                <w:kern w:val="0"/>
                <w:szCs w:val="24"/>
              </w:rPr>
              <w:t>唯一性</w:t>
            </w:r>
          </w:p>
        </w:tc>
      </w:tr>
      <w:tr w:rsidR="00A33046"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A33046" w:rsidRPr="00CB6653" w:rsidRDefault="00A33046" w:rsidP="00084017">
            <w:pPr>
              <w:pStyle w:val="a9"/>
              <w:widowControl/>
              <w:numPr>
                <w:ilvl w:val="0"/>
                <w:numId w:val="23"/>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A33046" w:rsidRPr="00A5186B" w:rsidRDefault="00A33046" w:rsidP="00084017">
            <w:pPr>
              <w:widowControl/>
              <w:jc w:val="left"/>
              <w:rPr>
                <w:rFonts w:ascii="宋体" w:eastAsia="宋体" w:hAnsi="宋体" w:cs="宋体"/>
                <w:kern w:val="0"/>
                <w:szCs w:val="24"/>
              </w:rPr>
            </w:pPr>
            <w:r w:rsidRPr="00A5186B">
              <w:rPr>
                <w:rFonts w:ascii="宋体" w:eastAsia="宋体" w:hAnsi="宋体" w:cs="宋体" w:hint="eastAsia"/>
                <w:kern w:val="0"/>
                <w:szCs w:val="24"/>
              </w:rPr>
              <w:t>qualitymark</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A33046" w:rsidRPr="00A5186B" w:rsidRDefault="00A33046" w:rsidP="00084017">
            <w:pPr>
              <w:widowControl/>
              <w:jc w:val="left"/>
              <w:rPr>
                <w:rFonts w:ascii="宋体" w:eastAsia="宋体" w:hAnsi="宋体" w:cs="宋体"/>
                <w:kern w:val="0"/>
                <w:szCs w:val="24"/>
              </w:rPr>
            </w:pPr>
            <w:r w:rsidRPr="00A5186B">
              <w:rPr>
                <w:rFonts w:ascii="宋体" w:eastAsia="宋体" w:hAnsi="宋体" w:cs="宋体" w:hint="eastAsia"/>
                <w:kern w:val="0"/>
                <w:szCs w:val="24"/>
              </w:rPr>
              <w:t>质量标准依据</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A33046" w:rsidRPr="00A5186B" w:rsidRDefault="00A33046"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A33046" w:rsidRPr="00A5186B" w:rsidRDefault="00A33046" w:rsidP="00084017">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CB6653" w:rsidRDefault="00C3677C" w:rsidP="00C3677C">
            <w:pPr>
              <w:pStyle w:val="a9"/>
              <w:widowControl/>
              <w:numPr>
                <w:ilvl w:val="0"/>
                <w:numId w:val="23"/>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medpart</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药用部位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CB6653" w:rsidRDefault="00C3677C" w:rsidP="00C3677C">
            <w:pPr>
              <w:pStyle w:val="a9"/>
              <w:widowControl/>
              <w:numPr>
                <w:ilvl w:val="0"/>
                <w:numId w:val="23"/>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customs_code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海关码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CB6653" w:rsidRDefault="002A294C" w:rsidP="00C3677C">
            <w:pPr>
              <w:pStyle w:val="a9"/>
              <w:widowControl/>
              <w:numPr>
                <w:ilvl w:val="0"/>
                <w:numId w:val="23"/>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CB6653" w:rsidRDefault="002A294C" w:rsidP="00C3677C">
            <w:pPr>
              <w:pStyle w:val="a9"/>
              <w:widowControl/>
              <w:numPr>
                <w:ilvl w:val="0"/>
                <w:numId w:val="23"/>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dr</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A294C" w:rsidRDefault="002A294C" w:rsidP="006F58B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C3677C" w:rsidRPr="00533BBC" w:rsidRDefault="00C3677C" w:rsidP="00C3677C">
      <w:pPr>
        <w:rPr>
          <w:rFonts w:ascii="Calibri" w:eastAsia="宋体" w:hAnsi="Calibri" w:cs="Times New Roman"/>
        </w:rPr>
      </w:pPr>
    </w:p>
    <w:p w:rsidR="00C3677C" w:rsidRDefault="00C3677C" w:rsidP="00C3677C">
      <w:pPr>
        <w:pStyle w:val="4"/>
        <w:rPr>
          <w:rFonts w:ascii="Calibri" w:eastAsia="宋体" w:hAnsi="Calibri" w:cs="Times New Roman"/>
        </w:rPr>
      </w:pPr>
      <w:r>
        <w:rPr>
          <w:rFonts w:ascii="Calibri" w:eastAsia="宋体" w:hAnsi="Calibri" w:cs="Times New Roman" w:hint="eastAsia"/>
        </w:rPr>
        <w:t>中药饮片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2016"/>
        <w:gridCol w:w="2534"/>
        <w:gridCol w:w="945"/>
        <w:gridCol w:w="1812"/>
      </w:tblGrid>
      <w:tr w:rsidR="00C3677C" w:rsidRPr="00A5186B" w:rsidTr="00D02A09">
        <w:tc>
          <w:tcPr>
            <w:tcW w:w="808"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序号</w:t>
            </w:r>
          </w:p>
        </w:tc>
        <w:tc>
          <w:tcPr>
            <w:tcW w:w="2016"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数据项名称</w:t>
            </w:r>
          </w:p>
        </w:tc>
        <w:tc>
          <w:tcPr>
            <w:tcW w:w="2534"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w:t>
            </w:r>
          </w:p>
        </w:tc>
        <w:tc>
          <w:tcPr>
            <w:tcW w:w="945"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类型</w:t>
            </w:r>
          </w:p>
        </w:tc>
        <w:tc>
          <w:tcPr>
            <w:tcW w:w="1812"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备注</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CB6653" w:rsidRDefault="00C3677C" w:rsidP="00C3677C">
            <w:pPr>
              <w:pStyle w:val="a9"/>
              <w:widowControl/>
              <w:numPr>
                <w:ilvl w:val="0"/>
                <w:numId w:val="24"/>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kern w:val="0"/>
                <w:szCs w:val="24"/>
              </w:rPr>
              <w:t>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CB6653" w:rsidRDefault="00D936D4" w:rsidP="00C3677C">
            <w:pPr>
              <w:pStyle w:val="a9"/>
              <w:widowControl/>
              <w:numPr>
                <w:ilvl w:val="0"/>
                <w:numId w:val="24"/>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pinming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品名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637FA2">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CB6653" w:rsidRDefault="00D936D4" w:rsidP="00C3677C">
            <w:pPr>
              <w:pStyle w:val="a9"/>
              <w:widowControl/>
              <w:numPr>
                <w:ilvl w:val="0"/>
                <w:numId w:val="24"/>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vdef10</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规格</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637FA2">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CB6653" w:rsidRDefault="00D936D4" w:rsidP="00C3677C">
            <w:pPr>
              <w:pStyle w:val="a9"/>
              <w:widowControl/>
              <w:numPr>
                <w:ilvl w:val="0"/>
                <w:numId w:val="24"/>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BA0DCD" w:rsidP="00C3677C">
            <w:pPr>
              <w:widowControl/>
              <w:jc w:val="left"/>
              <w:rPr>
                <w:rFonts w:ascii="宋体" w:eastAsia="宋体" w:hAnsi="宋体" w:cs="宋体"/>
                <w:kern w:val="0"/>
                <w:szCs w:val="24"/>
              </w:rPr>
            </w:pPr>
            <w:r>
              <w:rPr>
                <w:rFonts w:ascii="宋体" w:eastAsia="宋体" w:hAnsi="宋体" w:cs="宋体" w:hint="eastAsia"/>
                <w:kern w:val="0"/>
                <w:szCs w:val="24"/>
              </w:rPr>
              <w:t>vdef6</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产地</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637FA2">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CB6653" w:rsidRDefault="00D936D4" w:rsidP="00C3677C">
            <w:pPr>
              <w:pStyle w:val="a9"/>
              <w:widowControl/>
              <w:numPr>
                <w:ilvl w:val="0"/>
                <w:numId w:val="24"/>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pk_cubasdoc</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厂家</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637FA2">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CB6653" w:rsidRDefault="00D936D4" w:rsidP="00C3677C">
            <w:pPr>
              <w:pStyle w:val="a9"/>
              <w:widowControl/>
              <w:numPr>
                <w:ilvl w:val="0"/>
                <w:numId w:val="24"/>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BA0DCD" w:rsidP="00C3677C">
            <w:pPr>
              <w:widowControl/>
              <w:jc w:val="left"/>
              <w:rPr>
                <w:rFonts w:ascii="宋体" w:eastAsia="宋体" w:hAnsi="宋体" w:cs="宋体"/>
                <w:kern w:val="0"/>
                <w:szCs w:val="24"/>
              </w:rPr>
            </w:pPr>
            <w:r>
              <w:rPr>
                <w:rFonts w:ascii="宋体" w:eastAsia="宋体" w:hAnsi="宋体" w:cs="宋体" w:hint="eastAsia"/>
                <w:kern w:val="0"/>
                <w:szCs w:val="24"/>
              </w:rPr>
              <w:t>vdef20</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B942C7" w:rsidP="00C3677C">
            <w:pPr>
              <w:widowControl/>
              <w:jc w:val="left"/>
              <w:rPr>
                <w:rFonts w:ascii="宋体" w:eastAsia="宋体" w:hAnsi="宋体" w:cs="宋体"/>
                <w:kern w:val="0"/>
                <w:szCs w:val="24"/>
              </w:rPr>
            </w:pPr>
            <w:r>
              <w:rPr>
                <w:rFonts w:ascii="宋体" w:eastAsia="宋体" w:hAnsi="宋体" w:cs="宋体" w:hint="eastAsia"/>
                <w:kern w:val="0"/>
                <w:szCs w:val="24"/>
              </w:rPr>
              <w:t>包装量</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637FA2">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CB6653" w:rsidRDefault="00D936D4" w:rsidP="00C3677C">
            <w:pPr>
              <w:pStyle w:val="a9"/>
              <w:widowControl/>
              <w:numPr>
                <w:ilvl w:val="0"/>
                <w:numId w:val="24"/>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BA0DCD" w:rsidP="00C3677C">
            <w:pPr>
              <w:widowControl/>
              <w:jc w:val="left"/>
              <w:rPr>
                <w:rFonts w:ascii="宋体" w:eastAsia="宋体" w:hAnsi="宋体" w:cs="宋体"/>
                <w:kern w:val="0"/>
                <w:szCs w:val="24"/>
              </w:rPr>
            </w:pPr>
            <w:r>
              <w:rPr>
                <w:rFonts w:ascii="宋体" w:eastAsia="宋体" w:hAnsi="宋体" w:cs="宋体" w:hint="eastAsia"/>
                <w:kern w:val="0"/>
                <w:szCs w:val="24"/>
              </w:rPr>
              <w:t>vdef12</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B942C7" w:rsidP="00C3677C">
            <w:pPr>
              <w:widowControl/>
              <w:jc w:val="left"/>
              <w:rPr>
                <w:rFonts w:ascii="宋体" w:eastAsia="宋体" w:hAnsi="宋体" w:cs="宋体"/>
                <w:kern w:val="0"/>
                <w:szCs w:val="24"/>
              </w:rPr>
            </w:pPr>
            <w:r>
              <w:rPr>
                <w:rFonts w:ascii="宋体" w:eastAsia="宋体" w:hAnsi="宋体" w:cs="宋体" w:hint="eastAsia"/>
                <w:kern w:val="0"/>
                <w:szCs w:val="24"/>
              </w:rPr>
              <w:t>最小包装单位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637FA2">
              <w:rPr>
                <w:rFonts w:ascii="宋体" w:eastAsia="宋体" w:hAnsi="宋体" w:cs="宋体" w:hint="eastAsia"/>
                <w:kern w:val="0"/>
                <w:szCs w:val="24"/>
              </w:rPr>
              <w:t>唯一性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CB6653" w:rsidRDefault="00C3677C" w:rsidP="00C3677C">
            <w:pPr>
              <w:pStyle w:val="a9"/>
              <w:widowControl/>
              <w:numPr>
                <w:ilvl w:val="0"/>
                <w:numId w:val="24"/>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medtype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饮片类型</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49018E" w:rsidP="00C3677C">
            <w:pPr>
              <w:widowControl/>
              <w:jc w:val="left"/>
              <w:rPr>
                <w:rFonts w:ascii="宋体" w:eastAsia="宋体" w:hAnsi="宋体" w:cs="宋体"/>
                <w:kern w:val="0"/>
                <w:szCs w:val="24"/>
              </w:rPr>
            </w:pPr>
            <w:r>
              <w:rPr>
                <w:rFonts w:ascii="宋体" w:eastAsia="宋体" w:hAnsi="宋体" w:cs="宋体" w:hint="eastAsia"/>
                <w:kern w:val="0"/>
                <w:szCs w:val="24"/>
              </w:rPr>
              <w:t>唯一性</w:t>
            </w:r>
          </w:p>
        </w:tc>
      </w:tr>
      <w:tr w:rsidR="008440A7"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8440A7" w:rsidRPr="00CB6653" w:rsidRDefault="008440A7" w:rsidP="00084017">
            <w:pPr>
              <w:pStyle w:val="a9"/>
              <w:widowControl/>
              <w:numPr>
                <w:ilvl w:val="0"/>
                <w:numId w:val="24"/>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8440A7" w:rsidRPr="00A5186B" w:rsidRDefault="008440A7" w:rsidP="00084017">
            <w:pPr>
              <w:widowControl/>
              <w:jc w:val="left"/>
              <w:rPr>
                <w:rFonts w:ascii="宋体" w:eastAsia="宋体" w:hAnsi="宋体" w:cs="宋体"/>
                <w:kern w:val="0"/>
                <w:szCs w:val="24"/>
              </w:rPr>
            </w:pPr>
            <w:r w:rsidRPr="00A5186B">
              <w:rPr>
                <w:rFonts w:ascii="宋体" w:eastAsia="宋体" w:hAnsi="宋体" w:cs="宋体" w:hint="eastAsia"/>
                <w:kern w:val="0"/>
                <w:szCs w:val="24"/>
              </w:rPr>
              <w:t>qualitymark</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8440A7" w:rsidRPr="00A5186B" w:rsidRDefault="008440A7" w:rsidP="00084017">
            <w:pPr>
              <w:widowControl/>
              <w:jc w:val="left"/>
              <w:rPr>
                <w:rFonts w:ascii="宋体" w:eastAsia="宋体" w:hAnsi="宋体" w:cs="宋体"/>
                <w:kern w:val="0"/>
                <w:szCs w:val="24"/>
              </w:rPr>
            </w:pPr>
            <w:r w:rsidRPr="00A5186B">
              <w:rPr>
                <w:rFonts w:ascii="宋体" w:eastAsia="宋体" w:hAnsi="宋体" w:cs="宋体" w:hint="eastAsia"/>
                <w:kern w:val="0"/>
                <w:szCs w:val="24"/>
              </w:rPr>
              <w:t>质量标准依据</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8440A7" w:rsidRPr="00A5186B" w:rsidRDefault="008440A7"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8440A7" w:rsidRPr="00A5186B" w:rsidRDefault="008440A7" w:rsidP="00084017">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8440A7"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8440A7" w:rsidRPr="00CB6653" w:rsidRDefault="008440A7" w:rsidP="00084017">
            <w:pPr>
              <w:pStyle w:val="a9"/>
              <w:widowControl/>
              <w:numPr>
                <w:ilvl w:val="0"/>
                <w:numId w:val="24"/>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8440A7" w:rsidRPr="00A5186B" w:rsidRDefault="008440A7" w:rsidP="00084017">
            <w:pPr>
              <w:widowControl/>
              <w:jc w:val="left"/>
              <w:rPr>
                <w:rFonts w:ascii="宋体" w:eastAsia="宋体" w:hAnsi="宋体" w:cs="宋体"/>
                <w:kern w:val="0"/>
                <w:szCs w:val="24"/>
              </w:rPr>
            </w:pPr>
            <w:r w:rsidRPr="00A5186B">
              <w:rPr>
                <w:rFonts w:ascii="宋体" w:eastAsia="宋体" w:hAnsi="宋体" w:cs="宋体" w:hint="eastAsia"/>
                <w:kern w:val="0"/>
                <w:szCs w:val="24"/>
              </w:rPr>
              <w:t>preparation</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8440A7" w:rsidRPr="00A5186B" w:rsidRDefault="008440A7"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制法</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8440A7" w:rsidRPr="00A5186B" w:rsidRDefault="008440A7"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8440A7" w:rsidRPr="00A5186B" w:rsidRDefault="008440A7" w:rsidP="00084017">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CB6653" w:rsidRDefault="00C3677C" w:rsidP="00C3677C">
            <w:pPr>
              <w:pStyle w:val="a9"/>
              <w:widowControl/>
              <w:numPr>
                <w:ilvl w:val="0"/>
                <w:numId w:val="24"/>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medpart</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药用部位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CB6653" w:rsidRDefault="002A294C" w:rsidP="00C3677C">
            <w:pPr>
              <w:pStyle w:val="a9"/>
              <w:widowControl/>
              <w:numPr>
                <w:ilvl w:val="0"/>
                <w:numId w:val="24"/>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CB6653" w:rsidRDefault="002A294C" w:rsidP="00C3677C">
            <w:pPr>
              <w:pStyle w:val="a9"/>
              <w:widowControl/>
              <w:numPr>
                <w:ilvl w:val="0"/>
                <w:numId w:val="24"/>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dr</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A294C" w:rsidRDefault="002A294C" w:rsidP="006F58B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C3677C" w:rsidRDefault="00C3677C" w:rsidP="00C3677C">
      <w:pPr>
        <w:rPr>
          <w:rFonts w:ascii="Calibri" w:eastAsia="宋体" w:hAnsi="Calibri" w:cs="Times New Roman"/>
        </w:rPr>
      </w:pPr>
    </w:p>
    <w:p w:rsidR="008231F1" w:rsidRDefault="008231F1" w:rsidP="008231F1">
      <w:pPr>
        <w:pStyle w:val="4"/>
        <w:rPr>
          <w:rFonts w:ascii="Calibri" w:eastAsia="宋体" w:hAnsi="Calibri" w:cs="Times New Roman"/>
        </w:rPr>
      </w:pPr>
      <w:r>
        <w:rPr>
          <w:rFonts w:ascii="Calibri" w:eastAsia="宋体" w:hAnsi="Calibri" w:cs="Times New Roman" w:hint="eastAsia"/>
        </w:rPr>
        <w:t>食品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2016"/>
        <w:gridCol w:w="2534"/>
        <w:gridCol w:w="945"/>
        <w:gridCol w:w="1812"/>
      </w:tblGrid>
      <w:tr w:rsidR="008231F1" w:rsidRPr="00A5186B" w:rsidTr="00962DAF">
        <w:tc>
          <w:tcPr>
            <w:tcW w:w="808" w:type="dxa"/>
            <w:shd w:val="clear" w:color="auto" w:fill="C0C0C0"/>
          </w:tcPr>
          <w:p w:rsidR="008231F1" w:rsidRPr="00A5186B" w:rsidRDefault="008231F1" w:rsidP="00962DAF">
            <w:pPr>
              <w:rPr>
                <w:rFonts w:ascii="宋体" w:eastAsia="宋体" w:hAnsi="宋体" w:cs="Times New Roman"/>
              </w:rPr>
            </w:pPr>
            <w:r w:rsidRPr="00A5186B">
              <w:rPr>
                <w:rFonts w:ascii="宋体" w:eastAsia="宋体" w:hAnsi="宋体" w:cs="Times New Roman" w:hint="eastAsia"/>
              </w:rPr>
              <w:t>序号</w:t>
            </w:r>
          </w:p>
        </w:tc>
        <w:tc>
          <w:tcPr>
            <w:tcW w:w="2016" w:type="dxa"/>
            <w:shd w:val="clear" w:color="auto" w:fill="C0C0C0"/>
          </w:tcPr>
          <w:p w:rsidR="008231F1" w:rsidRPr="00A5186B" w:rsidRDefault="008231F1" w:rsidP="00962DAF">
            <w:pPr>
              <w:rPr>
                <w:rFonts w:ascii="宋体" w:eastAsia="宋体" w:hAnsi="宋体" w:cs="Times New Roman"/>
              </w:rPr>
            </w:pPr>
            <w:r w:rsidRPr="00A5186B">
              <w:rPr>
                <w:rFonts w:ascii="宋体" w:eastAsia="宋体" w:hAnsi="宋体" w:cs="Times New Roman" w:hint="eastAsia"/>
              </w:rPr>
              <w:t>数据项名称</w:t>
            </w:r>
          </w:p>
        </w:tc>
        <w:tc>
          <w:tcPr>
            <w:tcW w:w="2534" w:type="dxa"/>
            <w:shd w:val="clear" w:color="auto" w:fill="C0C0C0"/>
          </w:tcPr>
          <w:p w:rsidR="008231F1" w:rsidRPr="00A5186B" w:rsidRDefault="008231F1" w:rsidP="00962DAF">
            <w:pPr>
              <w:rPr>
                <w:rFonts w:ascii="宋体" w:eastAsia="宋体" w:hAnsi="宋体" w:cs="Times New Roman"/>
              </w:rPr>
            </w:pPr>
            <w:r w:rsidRPr="00A5186B">
              <w:rPr>
                <w:rFonts w:ascii="宋体" w:eastAsia="宋体" w:hAnsi="宋体" w:cs="Times New Roman" w:hint="eastAsia"/>
              </w:rPr>
              <w:t>数据项</w:t>
            </w:r>
          </w:p>
        </w:tc>
        <w:tc>
          <w:tcPr>
            <w:tcW w:w="945" w:type="dxa"/>
            <w:shd w:val="clear" w:color="auto" w:fill="C0C0C0"/>
          </w:tcPr>
          <w:p w:rsidR="008231F1" w:rsidRPr="00A5186B" w:rsidRDefault="008231F1" w:rsidP="00962DAF">
            <w:pPr>
              <w:rPr>
                <w:rFonts w:ascii="宋体" w:eastAsia="宋体" w:hAnsi="宋体" w:cs="Times New Roman"/>
              </w:rPr>
            </w:pPr>
            <w:r w:rsidRPr="00A5186B">
              <w:rPr>
                <w:rFonts w:ascii="宋体" w:eastAsia="宋体" w:hAnsi="宋体" w:cs="Times New Roman" w:hint="eastAsia"/>
              </w:rPr>
              <w:t>类型</w:t>
            </w:r>
          </w:p>
        </w:tc>
        <w:tc>
          <w:tcPr>
            <w:tcW w:w="1812" w:type="dxa"/>
            <w:shd w:val="clear" w:color="auto" w:fill="C0C0C0"/>
          </w:tcPr>
          <w:p w:rsidR="008231F1" w:rsidRPr="00A5186B" w:rsidRDefault="008231F1" w:rsidP="00962DAF">
            <w:pPr>
              <w:rPr>
                <w:rFonts w:ascii="宋体" w:eastAsia="宋体" w:hAnsi="宋体" w:cs="Times New Roman"/>
              </w:rPr>
            </w:pPr>
            <w:r w:rsidRPr="00A5186B">
              <w:rPr>
                <w:rFonts w:ascii="宋体" w:eastAsia="宋体" w:hAnsi="宋体" w:cs="Times New Roman" w:hint="eastAsia"/>
              </w:rPr>
              <w:t>备注</w:t>
            </w:r>
          </w:p>
        </w:tc>
      </w:tr>
      <w:tr w:rsidR="008231F1"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8231F1" w:rsidRPr="0095426E" w:rsidRDefault="008231F1" w:rsidP="00962DAF">
            <w:pPr>
              <w:pStyle w:val="a9"/>
              <w:widowControl/>
              <w:numPr>
                <w:ilvl w:val="0"/>
                <w:numId w:val="33"/>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4"/>
              </w:rPr>
            </w:pPr>
            <w:r>
              <w:rPr>
                <w:rFonts w:ascii="宋体" w:eastAsia="宋体" w:hAnsi="宋体" w:cs="宋体"/>
                <w:kern w:val="0"/>
                <w:szCs w:val="24"/>
              </w:rPr>
              <w:t>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4"/>
              </w:rPr>
            </w:pPr>
          </w:p>
        </w:tc>
      </w:tr>
      <w:tr w:rsidR="008231F1"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8231F1" w:rsidRPr="0095426E" w:rsidRDefault="008231F1" w:rsidP="00962DAF">
            <w:pPr>
              <w:pStyle w:val="a9"/>
              <w:widowControl/>
              <w:numPr>
                <w:ilvl w:val="0"/>
                <w:numId w:val="33"/>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4"/>
              </w:rPr>
            </w:pPr>
            <w:r w:rsidRPr="00A5186B">
              <w:rPr>
                <w:rFonts w:ascii="宋体" w:eastAsia="宋体" w:hAnsi="宋体" w:cs="宋体" w:hint="eastAsia"/>
                <w:kern w:val="0"/>
                <w:szCs w:val="24"/>
              </w:rPr>
              <w:t>spmc</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品名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4"/>
              </w:rPr>
            </w:pPr>
            <w:r w:rsidRPr="007C5741">
              <w:rPr>
                <w:rFonts w:ascii="宋体" w:eastAsia="宋体" w:hAnsi="宋体" w:cs="宋体" w:hint="eastAsia"/>
                <w:kern w:val="0"/>
                <w:szCs w:val="24"/>
              </w:rPr>
              <w:t>唯一性</w:t>
            </w:r>
          </w:p>
        </w:tc>
      </w:tr>
      <w:tr w:rsidR="007474E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7474EF" w:rsidRPr="0095426E" w:rsidRDefault="007474EF" w:rsidP="00962DAF">
            <w:pPr>
              <w:pStyle w:val="a9"/>
              <w:widowControl/>
              <w:numPr>
                <w:ilvl w:val="0"/>
                <w:numId w:val="33"/>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962DAF">
            <w:pPr>
              <w:widowControl/>
              <w:jc w:val="left"/>
              <w:rPr>
                <w:rFonts w:ascii="宋体" w:eastAsia="宋体" w:hAnsi="宋体" w:cs="宋体"/>
                <w:kern w:val="0"/>
                <w:szCs w:val="24"/>
              </w:rPr>
            </w:pPr>
            <w:r w:rsidRPr="00A5186B">
              <w:rPr>
                <w:rFonts w:ascii="宋体" w:eastAsia="宋体" w:hAnsi="宋体" w:cs="宋体" w:hint="eastAsia"/>
                <w:kern w:val="0"/>
                <w:szCs w:val="24"/>
              </w:rPr>
              <w:t>type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规格</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962DAF">
            <w:pPr>
              <w:widowControl/>
              <w:jc w:val="left"/>
              <w:rPr>
                <w:rFonts w:ascii="宋体" w:eastAsia="宋体" w:hAnsi="宋体" w:cs="宋体"/>
                <w:kern w:val="0"/>
                <w:szCs w:val="24"/>
              </w:rPr>
            </w:pPr>
            <w:r w:rsidRPr="009F2E74">
              <w:rPr>
                <w:rFonts w:ascii="宋体" w:eastAsia="宋体" w:hAnsi="宋体" w:cs="宋体" w:hint="eastAsia"/>
                <w:kern w:val="0"/>
                <w:szCs w:val="24"/>
              </w:rPr>
              <w:t>唯一性</w:t>
            </w:r>
          </w:p>
        </w:tc>
      </w:tr>
      <w:tr w:rsidR="007474E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7474EF" w:rsidRPr="0095426E" w:rsidRDefault="007474EF" w:rsidP="00962DAF">
            <w:pPr>
              <w:pStyle w:val="a9"/>
              <w:widowControl/>
              <w:numPr>
                <w:ilvl w:val="0"/>
                <w:numId w:val="33"/>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C115B2" w:rsidP="00962DAF">
            <w:pPr>
              <w:widowControl/>
              <w:jc w:val="left"/>
              <w:rPr>
                <w:rFonts w:ascii="宋体" w:eastAsia="宋体" w:hAnsi="宋体" w:cs="宋体"/>
                <w:kern w:val="0"/>
                <w:szCs w:val="24"/>
              </w:rPr>
            </w:pPr>
            <w:r>
              <w:rPr>
                <w:rFonts w:ascii="宋体" w:eastAsia="宋体" w:hAnsi="宋体" w:cs="宋体" w:hint="eastAsia"/>
                <w:kern w:val="0"/>
                <w:szCs w:val="24"/>
              </w:rPr>
              <w:t>vdef20</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最小包装单位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962DAF">
            <w:pPr>
              <w:widowControl/>
              <w:jc w:val="left"/>
              <w:rPr>
                <w:rFonts w:ascii="宋体" w:eastAsia="宋体" w:hAnsi="宋体" w:cs="宋体"/>
                <w:kern w:val="0"/>
                <w:szCs w:val="24"/>
              </w:rPr>
            </w:pPr>
            <w:r w:rsidRPr="009F2E74">
              <w:rPr>
                <w:rFonts w:ascii="宋体" w:eastAsia="宋体" w:hAnsi="宋体" w:cs="宋体" w:hint="eastAsia"/>
                <w:kern w:val="0"/>
                <w:szCs w:val="24"/>
              </w:rPr>
              <w:t>唯一性</w:t>
            </w:r>
          </w:p>
        </w:tc>
      </w:tr>
      <w:tr w:rsidR="007474E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7474EF" w:rsidRPr="0095426E" w:rsidRDefault="007474EF" w:rsidP="00962DAF">
            <w:pPr>
              <w:pStyle w:val="a9"/>
              <w:widowControl/>
              <w:numPr>
                <w:ilvl w:val="0"/>
                <w:numId w:val="33"/>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C115B2" w:rsidP="00962DAF">
            <w:pPr>
              <w:widowControl/>
              <w:jc w:val="left"/>
              <w:rPr>
                <w:rFonts w:ascii="宋体" w:eastAsia="宋体" w:hAnsi="宋体" w:cs="宋体"/>
                <w:kern w:val="0"/>
                <w:szCs w:val="24"/>
              </w:rPr>
            </w:pPr>
            <w:r>
              <w:rPr>
                <w:rFonts w:ascii="宋体" w:eastAsia="宋体" w:hAnsi="宋体" w:cs="宋体" w:hint="eastAsia"/>
                <w:kern w:val="0"/>
                <w:szCs w:val="24"/>
              </w:rPr>
              <w:t>vdef32</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962DAF">
            <w:pPr>
              <w:widowControl/>
              <w:jc w:val="left"/>
              <w:rPr>
                <w:rFonts w:ascii="宋体" w:eastAsia="宋体" w:hAnsi="宋体" w:cs="宋体"/>
                <w:kern w:val="0"/>
                <w:szCs w:val="22"/>
              </w:rPr>
            </w:pPr>
            <w:r>
              <w:rPr>
                <w:rFonts w:ascii="宋体" w:eastAsia="宋体" w:hAnsi="宋体" w:cs="宋体" w:hint="eastAsia"/>
                <w:kern w:val="0"/>
                <w:szCs w:val="22"/>
              </w:rPr>
              <w:t>国别</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4D7C33" w:rsidP="00962DAF">
            <w:pPr>
              <w:widowControl/>
              <w:jc w:val="left"/>
              <w:rPr>
                <w:rFonts w:ascii="宋体" w:eastAsia="宋体" w:hAnsi="宋体" w:cs="宋体"/>
                <w:kern w:val="0"/>
                <w:szCs w:val="22"/>
              </w:rPr>
            </w:pPr>
            <w:r>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7474EF" w:rsidRPr="007C5741" w:rsidRDefault="007474EF" w:rsidP="00962DAF">
            <w:pPr>
              <w:widowControl/>
              <w:jc w:val="left"/>
              <w:rPr>
                <w:rFonts w:ascii="宋体" w:eastAsia="宋体" w:hAnsi="宋体" w:cs="宋体"/>
                <w:kern w:val="0"/>
                <w:szCs w:val="24"/>
              </w:rPr>
            </w:pPr>
          </w:p>
        </w:tc>
      </w:tr>
      <w:tr w:rsidR="007474E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7474EF" w:rsidRPr="0095426E" w:rsidRDefault="007474EF" w:rsidP="00962DAF">
            <w:pPr>
              <w:pStyle w:val="a9"/>
              <w:widowControl/>
              <w:numPr>
                <w:ilvl w:val="0"/>
                <w:numId w:val="33"/>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962DAF">
            <w:pPr>
              <w:widowControl/>
              <w:jc w:val="left"/>
              <w:rPr>
                <w:rFonts w:ascii="宋体" w:eastAsia="宋体" w:hAnsi="宋体" w:cs="宋体"/>
                <w:kern w:val="0"/>
                <w:szCs w:val="24"/>
              </w:rPr>
            </w:pPr>
            <w:r w:rsidRPr="00A5186B">
              <w:rPr>
                <w:rFonts w:ascii="宋体" w:eastAsia="宋体" w:hAnsi="宋体" w:cs="宋体" w:hint="eastAsia"/>
                <w:kern w:val="0"/>
                <w:szCs w:val="24"/>
              </w:rPr>
              <w:t>pk_cubasdoc</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厂家</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962DAF">
            <w:pPr>
              <w:widowControl/>
              <w:jc w:val="left"/>
              <w:rPr>
                <w:rFonts w:ascii="宋体" w:eastAsia="宋体" w:hAnsi="宋体" w:cs="宋体"/>
                <w:kern w:val="0"/>
                <w:szCs w:val="24"/>
              </w:rPr>
            </w:pPr>
            <w:r w:rsidRPr="009F2E74">
              <w:rPr>
                <w:rFonts w:ascii="宋体" w:eastAsia="宋体" w:hAnsi="宋体" w:cs="宋体" w:hint="eastAsia"/>
                <w:kern w:val="0"/>
                <w:szCs w:val="24"/>
              </w:rPr>
              <w:t>唯一性</w:t>
            </w:r>
          </w:p>
        </w:tc>
      </w:tr>
      <w:tr w:rsidR="008231F1"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8231F1" w:rsidRPr="0095426E" w:rsidRDefault="008231F1" w:rsidP="00962DAF">
            <w:pPr>
              <w:pStyle w:val="a9"/>
              <w:widowControl/>
              <w:numPr>
                <w:ilvl w:val="0"/>
                <w:numId w:val="33"/>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C115B2" w:rsidP="00962DAF">
            <w:pPr>
              <w:widowControl/>
              <w:jc w:val="left"/>
              <w:rPr>
                <w:rFonts w:ascii="宋体" w:eastAsia="宋体" w:hAnsi="宋体" w:cs="宋体"/>
                <w:kern w:val="0"/>
                <w:szCs w:val="24"/>
              </w:rPr>
            </w:pPr>
            <w:r>
              <w:rPr>
                <w:rFonts w:ascii="宋体" w:eastAsia="宋体" w:hAnsi="宋体" w:cs="宋体" w:hint="eastAsia"/>
                <w:kern w:val="0"/>
                <w:szCs w:val="24"/>
              </w:rPr>
              <w:t>vdef40</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7474EF" w:rsidP="00962DAF">
            <w:pPr>
              <w:widowControl/>
              <w:jc w:val="left"/>
              <w:rPr>
                <w:rFonts w:ascii="宋体" w:eastAsia="宋体" w:hAnsi="宋体" w:cs="宋体"/>
                <w:kern w:val="0"/>
                <w:szCs w:val="22"/>
              </w:rPr>
            </w:pPr>
            <w:r>
              <w:rPr>
                <w:rFonts w:ascii="宋体" w:eastAsia="宋体" w:hAnsi="宋体" w:cs="宋体" w:hint="eastAsia"/>
                <w:kern w:val="0"/>
                <w:szCs w:val="22"/>
              </w:rPr>
              <w:t>国际条形码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6162BE" w:rsidP="00962DAF">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7474EF"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7474EF" w:rsidRPr="0095426E" w:rsidRDefault="007474EF" w:rsidP="00F458F4">
            <w:pPr>
              <w:pStyle w:val="a9"/>
              <w:widowControl/>
              <w:numPr>
                <w:ilvl w:val="0"/>
                <w:numId w:val="33"/>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F458F4">
            <w:pPr>
              <w:widowControl/>
              <w:jc w:val="left"/>
              <w:rPr>
                <w:rFonts w:ascii="宋体" w:eastAsia="宋体" w:hAnsi="宋体" w:cs="宋体"/>
                <w:kern w:val="0"/>
                <w:szCs w:val="24"/>
              </w:rPr>
            </w:pPr>
            <w:r w:rsidRPr="00A5186B">
              <w:rPr>
                <w:rFonts w:ascii="宋体" w:eastAsia="宋体" w:hAnsi="宋体" w:cs="宋体" w:hint="eastAsia"/>
                <w:kern w:val="0"/>
                <w:szCs w:val="24"/>
              </w:rPr>
              <w:t>file_no</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F458F4">
            <w:pPr>
              <w:widowControl/>
              <w:jc w:val="left"/>
              <w:rPr>
                <w:rFonts w:ascii="宋体" w:eastAsia="宋体" w:hAnsi="宋体" w:cs="宋体"/>
                <w:kern w:val="0"/>
                <w:szCs w:val="22"/>
              </w:rPr>
            </w:pPr>
            <w:r w:rsidRPr="00A5186B">
              <w:rPr>
                <w:rFonts w:ascii="宋体" w:eastAsia="宋体" w:hAnsi="宋体" w:cs="宋体" w:hint="eastAsia"/>
                <w:kern w:val="0"/>
                <w:szCs w:val="22"/>
              </w:rPr>
              <w:t>批准文号</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F458F4">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F458F4">
            <w:pPr>
              <w:widowControl/>
              <w:jc w:val="left"/>
              <w:rPr>
                <w:rFonts w:ascii="宋体" w:eastAsia="宋体" w:hAnsi="宋体" w:cs="宋体"/>
                <w:kern w:val="0"/>
                <w:szCs w:val="24"/>
              </w:rPr>
            </w:pPr>
            <w:r>
              <w:rPr>
                <w:rFonts w:ascii="宋体" w:eastAsia="宋体" w:hAnsi="宋体" w:cs="宋体" w:hint="eastAsia"/>
                <w:kern w:val="0"/>
                <w:szCs w:val="24"/>
              </w:rPr>
              <w:t>正确</w:t>
            </w:r>
            <w:r w:rsidRPr="007C5741">
              <w:rPr>
                <w:rFonts w:ascii="宋体" w:eastAsia="宋体" w:hAnsi="宋体" w:cs="宋体" w:hint="eastAsia"/>
                <w:kern w:val="0"/>
                <w:szCs w:val="24"/>
              </w:rPr>
              <w:t>性</w:t>
            </w:r>
          </w:p>
        </w:tc>
      </w:tr>
      <w:tr w:rsidR="008231F1"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8231F1" w:rsidRPr="0095426E" w:rsidRDefault="008231F1" w:rsidP="00962DAF">
            <w:pPr>
              <w:pStyle w:val="a9"/>
              <w:widowControl/>
              <w:numPr>
                <w:ilvl w:val="0"/>
                <w:numId w:val="33"/>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C115B2" w:rsidP="00962DAF">
            <w:pPr>
              <w:widowControl/>
              <w:jc w:val="left"/>
              <w:rPr>
                <w:rFonts w:ascii="宋体" w:eastAsia="宋体" w:hAnsi="宋体" w:cs="宋体"/>
                <w:kern w:val="0"/>
                <w:szCs w:val="24"/>
              </w:rPr>
            </w:pPr>
            <w:r>
              <w:rPr>
                <w:rFonts w:ascii="宋体" w:eastAsia="宋体" w:hAnsi="宋体" w:cs="宋体" w:hint="eastAsia"/>
                <w:kern w:val="0"/>
                <w:szCs w:val="24"/>
              </w:rPr>
              <w:t>vdef22</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F458F4" w:rsidRDefault="008231F1">
            <w:pPr>
              <w:widowControl/>
              <w:jc w:val="left"/>
              <w:rPr>
                <w:rFonts w:ascii="宋体" w:eastAsia="宋体" w:hAnsi="宋体" w:cs="宋体"/>
                <w:kern w:val="0"/>
                <w:szCs w:val="22"/>
              </w:rPr>
            </w:pPr>
            <w:r w:rsidRPr="00A5186B">
              <w:rPr>
                <w:rFonts w:ascii="宋体" w:eastAsia="宋体" w:hAnsi="宋体" w:cs="宋体" w:hint="eastAsia"/>
                <w:kern w:val="0"/>
                <w:szCs w:val="22"/>
              </w:rPr>
              <w:t>大类</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4"/>
              </w:rPr>
            </w:pPr>
          </w:p>
        </w:tc>
      </w:tr>
      <w:tr w:rsidR="008231F1"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8231F1" w:rsidRPr="0095426E" w:rsidRDefault="008231F1" w:rsidP="00962DAF">
            <w:pPr>
              <w:pStyle w:val="a9"/>
              <w:widowControl/>
              <w:numPr>
                <w:ilvl w:val="0"/>
                <w:numId w:val="33"/>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C115B2" w:rsidP="00962DAF">
            <w:pPr>
              <w:widowControl/>
              <w:jc w:val="left"/>
              <w:rPr>
                <w:rFonts w:ascii="宋体" w:eastAsia="宋体" w:hAnsi="宋体" w:cs="宋体"/>
                <w:kern w:val="0"/>
                <w:szCs w:val="24"/>
              </w:rPr>
            </w:pPr>
            <w:r>
              <w:rPr>
                <w:rFonts w:ascii="宋体" w:eastAsia="宋体" w:hAnsi="宋体" w:cs="宋体" w:hint="eastAsia"/>
                <w:kern w:val="0"/>
                <w:szCs w:val="24"/>
              </w:rPr>
              <w:t>vdef24</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小类</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4"/>
              </w:rPr>
            </w:pPr>
          </w:p>
        </w:tc>
      </w:tr>
      <w:tr w:rsidR="008231F1"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8231F1" w:rsidRPr="0095426E" w:rsidRDefault="008231F1" w:rsidP="00962DAF">
            <w:pPr>
              <w:pStyle w:val="a9"/>
              <w:widowControl/>
              <w:numPr>
                <w:ilvl w:val="0"/>
                <w:numId w:val="33"/>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4"/>
              </w:rPr>
            </w:pPr>
            <w:r w:rsidRPr="00A5186B">
              <w:rPr>
                <w:rFonts w:ascii="宋体" w:eastAsia="宋体" w:hAnsi="宋体" w:cs="宋体" w:hint="eastAsia"/>
                <w:kern w:val="0"/>
                <w:szCs w:val="24"/>
              </w:rPr>
              <w:t>shg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2"/>
              </w:rPr>
            </w:pPr>
            <w:r w:rsidRPr="00A5186B">
              <w:rPr>
                <w:rFonts w:ascii="宋体" w:eastAsia="宋体" w:hAnsi="宋体" w:cs="宋体" w:hint="eastAsia"/>
                <w:kern w:val="0"/>
                <w:szCs w:val="22"/>
              </w:rPr>
              <w:t>进口/合资/国产</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4"/>
              </w:rPr>
            </w:pPr>
          </w:p>
        </w:tc>
      </w:tr>
      <w:tr w:rsidR="007474EF"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7474EF" w:rsidRPr="0095426E" w:rsidRDefault="007474EF" w:rsidP="00F458F4">
            <w:pPr>
              <w:pStyle w:val="a9"/>
              <w:widowControl/>
              <w:numPr>
                <w:ilvl w:val="0"/>
                <w:numId w:val="33"/>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C115B2" w:rsidP="00F458F4">
            <w:pPr>
              <w:widowControl/>
              <w:jc w:val="left"/>
              <w:rPr>
                <w:rFonts w:ascii="宋体" w:eastAsia="宋体" w:hAnsi="宋体" w:cs="宋体"/>
                <w:kern w:val="0"/>
                <w:szCs w:val="24"/>
              </w:rPr>
            </w:pPr>
            <w:r>
              <w:rPr>
                <w:rFonts w:ascii="宋体" w:eastAsia="宋体" w:hAnsi="宋体" w:cs="宋体" w:hint="eastAsia"/>
                <w:kern w:val="0"/>
                <w:szCs w:val="24"/>
              </w:rPr>
              <w:t>sources</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F458F4">
            <w:pPr>
              <w:widowControl/>
              <w:jc w:val="left"/>
              <w:rPr>
                <w:rFonts w:ascii="宋体" w:eastAsia="宋体" w:hAnsi="宋体" w:cs="宋体"/>
                <w:kern w:val="0"/>
                <w:szCs w:val="22"/>
              </w:rPr>
            </w:pPr>
            <w:r>
              <w:rPr>
                <w:rFonts w:ascii="宋体" w:eastAsia="宋体" w:hAnsi="宋体" w:cs="宋体" w:hint="eastAsia"/>
                <w:kern w:val="0"/>
                <w:szCs w:val="22"/>
              </w:rPr>
              <w:t>自产/贴牌/外产</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F458F4">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7474EF" w:rsidRPr="00A5186B" w:rsidRDefault="007474EF" w:rsidP="00F458F4">
            <w:pPr>
              <w:widowControl/>
              <w:jc w:val="left"/>
              <w:rPr>
                <w:rFonts w:ascii="宋体" w:eastAsia="宋体" w:hAnsi="宋体" w:cs="宋体"/>
                <w:kern w:val="0"/>
                <w:szCs w:val="24"/>
              </w:rPr>
            </w:pPr>
          </w:p>
        </w:tc>
      </w:tr>
      <w:tr w:rsidR="008231F1"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8231F1" w:rsidRPr="0095426E" w:rsidRDefault="008231F1" w:rsidP="00962DAF">
            <w:pPr>
              <w:pStyle w:val="a9"/>
              <w:widowControl/>
              <w:numPr>
                <w:ilvl w:val="0"/>
                <w:numId w:val="33"/>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2"/>
              </w:rPr>
            </w:pPr>
            <w:r>
              <w:rPr>
                <w:rFonts w:ascii="宋体" w:eastAsia="宋体" w:hAnsi="宋体" w:cs="宋体" w:hint="eastAsia"/>
                <w:kern w:val="0"/>
                <w:szCs w:val="22"/>
              </w:rPr>
              <w:t>时间戳</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2"/>
              </w:rPr>
            </w:pPr>
            <w:r>
              <w:rPr>
                <w:rFonts w:ascii="宋体" w:eastAsia="宋体" w:hAnsi="宋体" w:cs="宋体" w:hint="eastAsia"/>
                <w:kern w:val="0"/>
                <w:szCs w:val="22"/>
              </w:rPr>
              <w:t>日期</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8231F1"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8231F1" w:rsidRPr="0095426E" w:rsidRDefault="008231F1" w:rsidP="00962DAF">
            <w:pPr>
              <w:pStyle w:val="a9"/>
              <w:widowControl/>
              <w:numPr>
                <w:ilvl w:val="0"/>
                <w:numId w:val="33"/>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4"/>
              </w:rPr>
            </w:pPr>
            <w:r>
              <w:rPr>
                <w:rFonts w:ascii="宋体" w:eastAsia="宋体" w:hAnsi="宋体" w:cs="宋体"/>
                <w:kern w:val="0"/>
                <w:szCs w:val="24"/>
              </w:rPr>
              <w:t>dr</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2"/>
              </w:rPr>
            </w:pPr>
            <w:r>
              <w:rPr>
                <w:rFonts w:ascii="宋体" w:eastAsia="宋体" w:hAnsi="宋体" w:cs="宋体" w:hint="eastAsia"/>
                <w:kern w:val="0"/>
                <w:szCs w:val="22"/>
              </w:rPr>
              <w:t>删除标志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8231F1" w:rsidRPr="00A5186B" w:rsidRDefault="008231F1" w:rsidP="00962DAF">
            <w:pPr>
              <w:widowControl/>
              <w:jc w:val="left"/>
              <w:rPr>
                <w:rFonts w:ascii="宋体" w:eastAsia="宋体" w:hAnsi="宋体" w:cs="宋体"/>
                <w:kern w:val="0"/>
                <w:szCs w:val="22"/>
              </w:rPr>
            </w:pPr>
            <w:r>
              <w:rPr>
                <w:rFonts w:ascii="宋体" w:eastAsia="宋体" w:hAnsi="宋体" w:cs="宋体" w:hint="eastAsia"/>
                <w:kern w:val="0"/>
                <w:szCs w:val="22"/>
              </w:rPr>
              <w:t>数字</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8231F1" w:rsidRDefault="008231F1" w:rsidP="00962DA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8231F1" w:rsidRPr="00A5186B" w:rsidRDefault="008231F1" w:rsidP="00962DAF">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8231F1" w:rsidRDefault="008231F1" w:rsidP="008231F1">
      <w:pPr>
        <w:rPr>
          <w:rFonts w:ascii="Calibri" w:eastAsia="宋体" w:hAnsi="Calibri" w:cs="Times New Roman"/>
        </w:rPr>
      </w:pPr>
    </w:p>
    <w:p w:rsidR="00C3677C" w:rsidRDefault="00C3677C" w:rsidP="00C3677C">
      <w:pPr>
        <w:pStyle w:val="4"/>
        <w:rPr>
          <w:rFonts w:ascii="Calibri" w:eastAsia="宋体" w:hAnsi="Calibri" w:cs="Times New Roman"/>
        </w:rPr>
      </w:pPr>
      <w:r>
        <w:rPr>
          <w:rFonts w:ascii="Calibri" w:eastAsia="宋体" w:hAnsi="Calibri" w:cs="Times New Roman" w:hint="eastAsia"/>
        </w:rPr>
        <w:t>保健</w:t>
      </w:r>
      <w:r w:rsidR="00BC739D">
        <w:rPr>
          <w:rFonts w:ascii="Calibri" w:eastAsia="宋体" w:hAnsi="Calibri" w:cs="Times New Roman" w:hint="eastAsia"/>
        </w:rPr>
        <w:t>药品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2016"/>
        <w:gridCol w:w="2534"/>
        <w:gridCol w:w="945"/>
        <w:gridCol w:w="1812"/>
      </w:tblGrid>
      <w:tr w:rsidR="007474EF" w:rsidRPr="00A5186B" w:rsidTr="00F458F4">
        <w:tc>
          <w:tcPr>
            <w:tcW w:w="808" w:type="dxa"/>
            <w:shd w:val="clear" w:color="auto" w:fill="C0C0C0"/>
          </w:tcPr>
          <w:p w:rsidR="007474EF" w:rsidRPr="00A5186B" w:rsidRDefault="007474EF" w:rsidP="00F458F4">
            <w:pPr>
              <w:rPr>
                <w:rFonts w:ascii="宋体" w:eastAsia="宋体" w:hAnsi="宋体" w:cs="Times New Roman"/>
              </w:rPr>
            </w:pPr>
            <w:r w:rsidRPr="00A5186B">
              <w:rPr>
                <w:rFonts w:ascii="宋体" w:eastAsia="宋体" w:hAnsi="宋体" w:cs="Times New Roman" w:hint="eastAsia"/>
              </w:rPr>
              <w:t>序号</w:t>
            </w:r>
          </w:p>
        </w:tc>
        <w:tc>
          <w:tcPr>
            <w:tcW w:w="2016" w:type="dxa"/>
            <w:shd w:val="clear" w:color="auto" w:fill="C0C0C0"/>
          </w:tcPr>
          <w:p w:rsidR="007474EF" w:rsidRPr="00A5186B" w:rsidRDefault="007474EF" w:rsidP="00F458F4">
            <w:pPr>
              <w:rPr>
                <w:rFonts w:ascii="宋体" w:eastAsia="宋体" w:hAnsi="宋体" w:cs="Times New Roman"/>
              </w:rPr>
            </w:pPr>
            <w:r w:rsidRPr="00A5186B">
              <w:rPr>
                <w:rFonts w:ascii="宋体" w:eastAsia="宋体" w:hAnsi="宋体" w:cs="Times New Roman" w:hint="eastAsia"/>
              </w:rPr>
              <w:t>数据项名称</w:t>
            </w:r>
          </w:p>
        </w:tc>
        <w:tc>
          <w:tcPr>
            <w:tcW w:w="2534" w:type="dxa"/>
            <w:shd w:val="clear" w:color="auto" w:fill="C0C0C0"/>
          </w:tcPr>
          <w:p w:rsidR="007474EF" w:rsidRPr="00A5186B" w:rsidRDefault="007474EF" w:rsidP="00F458F4">
            <w:pPr>
              <w:rPr>
                <w:rFonts w:ascii="宋体" w:eastAsia="宋体" w:hAnsi="宋体" w:cs="Times New Roman"/>
              </w:rPr>
            </w:pPr>
            <w:r w:rsidRPr="00A5186B">
              <w:rPr>
                <w:rFonts w:ascii="宋体" w:eastAsia="宋体" w:hAnsi="宋体" w:cs="Times New Roman" w:hint="eastAsia"/>
              </w:rPr>
              <w:t>数据项</w:t>
            </w:r>
          </w:p>
        </w:tc>
        <w:tc>
          <w:tcPr>
            <w:tcW w:w="945" w:type="dxa"/>
            <w:shd w:val="clear" w:color="auto" w:fill="C0C0C0"/>
          </w:tcPr>
          <w:p w:rsidR="007474EF" w:rsidRPr="00A5186B" w:rsidRDefault="007474EF" w:rsidP="00F458F4">
            <w:pPr>
              <w:rPr>
                <w:rFonts w:ascii="宋体" w:eastAsia="宋体" w:hAnsi="宋体" w:cs="Times New Roman"/>
              </w:rPr>
            </w:pPr>
            <w:r w:rsidRPr="00A5186B">
              <w:rPr>
                <w:rFonts w:ascii="宋体" w:eastAsia="宋体" w:hAnsi="宋体" w:cs="Times New Roman" w:hint="eastAsia"/>
              </w:rPr>
              <w:t>类型</w:t>
            </w:r>
          </w:p>
        </w:tc>
        <w:tc>
          <w:tcPr>
            <w:tcW w:w="1812" w:type="dxa"/>
            <w:shd w:val="clear" w:color="auto" w:fill="C0C0C0"/>
          </w:tcPr>
          <w:p w:rsidR="007474EF" w:rsidRPr="00A5186B" w:rsidRDefault="007474EF" w:rsidP="00F458F4">
            <w:pPr>
              <w:rPr>
                <w:rFonts w:ascii="宋体" w:eastAsia="宋体" w:hAnsi="宋体" w:cs="Times New Roman"/>
              </w:rPr>
            </w:pPr>
            <w:r w:rsidRPr="00A5186B">
              <w:rPr>
                <w:rFonts w:ascii="宋体" w:eastAsia="宋体" w:hAnsi="宋体" w:cs="Times New Roman" w:hint="eastAsia"/>
              </w:rPr>
              <w:t>备注</w:t>
            </w: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Pr>
                <w:rFonts w:ascii="宋体" w:eastAsia="宋体" w:hAnsi="宋体" w:cs="宋体"/>
                <w:kern w:val="0"/>
                <w:szCs w:val="24"/>
              </w:rPr>
              <w:t>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common_name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通用名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Pr>
                <w:rFonts w:ascii="宋体" w:eastAsia="宋体" w:hAnsi="宋体" w:cs="宋体" w:hint="eastAsia"/>
                <w:kern w:val="0"/>
                <w:szCs w:val="24"/>
              </w:rPr>
              <w:t>唯一性</w:t>
            </w: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spmc</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商品名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7938DB">
              <w:rPr>
                <w:rFonts w:ascii="宋体" w:eastAsia="宋体" w:hAnsi="宋体" w:cs="宋体" w:hint="eastAsia"/>
                <w:kern w:val="0"/>
                <w:szCs w:val="24"/>
              </w:rPr>
              <w:t>唯一性</w:t>
            </w: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type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规格</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7938DB">
              <w:rPr>
                <w:rFonts w:ascii="宋体" w:eastAsia="宋体" w:hAnsi="宋体" w:cs="宋体" w:hint="eastAsia"/>
                <w:kern w:val="0"/>
                <w:szCs w:val="24"/>
              </w:rPr>
              <w:t>唯一性</w:t>
            </w: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file_no</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批准文号</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7C5741" w:rsidRDefault="004E1D53" w:rsidP="00F458F4">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Pr>
                <w:rFonts w:ascii="宋体" w:eastAsia="宋体" w:hAnsi="宋体" w:cs="宋体" w:hint="eastAsia"/>
                <w:kern w:val="0"/>
                <w:szCs w:val="24"/>
              </w:rPr>
              <w:t>vdef20</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最小包装单位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7938DB">
              <w:rPr>
                <w:rFonts w:ascii="宋体" w:eastAsia="宋体" w:hAnsi="宋体" w:cs="宋体" w:hint="eastAsia"/>
                <w:kern w:val="0"/>
                <w:szCs w:val="24"/>
              </w:rPr>
              <w:t>唯一性</w:t>
            </w: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Pr>
                <w:rFonts w:ascii="宋体" w:eastAsia="宋体" w:hAnsi="宋体" w:cs="宋体" w:hint="eastAsia"/>
                <w:kern w:val="0"/>
                <w:szCs w:val="24"/>
              </w:rPr>
              <w:t>vdef3</w:t>
            </w:r>
            <w:r w:rsidR="004C5FF4">
              <w:rPr>
                <w:rFonts w:ascii="宋体" w:eastAsia="宋体" w:hAnsi="宋体" w:cs="宋体" w:hint="eastAsia"/>
                <w:kern w:val="0"/>
                <w:szCs w:val="24"/>
              </w:rPr>
              <w:t>2</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Pr>
                <w:rFonts w:ascii="宋体" w:eastAsia="宋体" w:hAnsi="宋体" w:cs="宋体" w:hint="eastAsia"/>
                <w:kern w:val="0"/>
                <w:szCs w:val="24"/>
              </w:rPr>
              <w:t>国别</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Pr>
                <w:rFonts w:ascii="宋体" w:eastAsia="宋体" w:hAnsi="宋体" w:cs="宋体" w:hint="eastAsia"/>
                <w:kern w:val="0"/>
                <w:szCs w:val="24"/>
              </w:rPr>
              <w:t>唯一性</w:t>
            </w: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Pr>
                <w:rFonts w:ascii="宋体" w:eastAsia="宋体" w:hAnsi="宋体" w:cs="宋体" w:hint="eastAsia"/>
                <w:kern w:val="0"/>
                <w:szCs w:val="24"/>
              </w:rPr>
              <w:t>vdef18</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厂家</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7938DB">
              <w:rPr>
                <w:rFonts w:ascii="宋体" w:eastAsia="宋体" w:hAnsi="宋体" w:cs="宋体" w:hint="eastAsia"/>
                <w:kern w:val="0"/>
                <w:szCs w:val="24"/>
              </w:rPr>
              <w:t>唯一性</w:t>
            </w: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Pr>
                <w:rFonts w:ascii="宋体" w:eastAsia="宋体" w:hAnsi="宋体" w:cs="宋体" w:hint="eastAsia"/>
                <w:kern w:val="0"/>
                <w:szCs w:val="24"/>
              </w:rPr>
              <w:t>vdef16</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Default="004E1D53">
            <w:pPr>
              <w:widowControl/>
              <w:jc w:val="left"/>
              <w:rPr>
                <w:rFonts w:ascii="宋体" w:eastAsia="宋体" w:hAnsi="宋体" w:cs="宋体"/>
                <w:kern w:val="0"/>
                <w:szCs w:val="22"/>
              </w:rPr>
            </w:pPr>
            <w:r w:rsidRPr="00A5186B">
              <w:rPr>
                <w:rFonts w:ascii="宋体" w:eastAsia="宋体" w:hAnsi="宋体" w:cs="宋体" w:hint="eastAsia"/>
                <w:kern w:val="0"/>
                <w:szCs w:val="24"/>
              </w:rPr>
              <w:t>剂型</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7938DB">
              <w:rPr>
                <w:rFonts w:ascii="宋体" w:eastAsia="宋体" w:hAnsi="宋体" w:cs="宋体" w:hint="eastAsia"/>
                <w:kern w:val="0"/>
                <w:szCs w:val="24"/>
              </w:rPr>
              <w:t>唯一性</w:t>
            </w: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otc_bag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OTC标志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pension</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国家社保目录类别</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shg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进口/合资/国产</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2"/>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4E1D53" w:rsidRDefault="004E1D53">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sources</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自产/贴牌/外产标志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4E1D53" w:rsidRDefault="004E1D53">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fgjyw</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国家/非国家基本药物</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4E1D53" w:rsidRDefault="004E1D53">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ptyp</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普通/特殊药品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4E1D53" w:rsidRDefault="004E1D53">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base_code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本位码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4E1D53" w:rsidRDefault="004E1D53">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atc_code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ATC码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4E1D53" w:rsidRDefault="004E1D53">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customs_code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海关码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4E1D53" w:rsidRDefault="004E1D53">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Pr="00A5186B" w:rsidRDefault="004E1D53" w:rsidP="00F458F4">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4E1D53"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4E1D53" w:rsidRDefault="004E1D53">
            <w:pPr>
              <w:pStyle w:val="a9"/>
              <w:widowControl/>
              <w:numPr>
                <w:ilvl w:val="0"/>
                <w:numId w:val="65"/>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E1D53" w:rsidRDefault="004E1D53" w:rsidP="00F458F4">
            <w:pPr>
              <w:widowControl/>
              <w:jc w:val="left"/>
              <w:rPr>
                <w:rFonts w:ascii="宋体" w:eastAsia="宋体" w:hAnsi="宋体" w:cs="宋体"/>
                <w:kern w:val="0"/>
                <w:szCs w:val="24"/>
              </w:rPr>
            </w:pPr>
            <w:r>
              <w:rPr>
                <w:rFonts w:ascii="宋体" w:eastAsia="宋体" w:hAnsi="宋体" w:cs="宋体"/>
                <w:kern w:val="0"/>
                <w:szCs w:val="24"/>
              </w:rPr>
              <w:t>dr</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E1D53" w:rsidRDefault="004E1D53" w:rsidP="00F458F4">
            <w:pPr>
              <w:widowControl/>
              <w:jc w:val="left"/>
              <w:rPr>
                <w:rFonts w:ascii="宋体" w:eastAsia="宋体" w:hAnsi="宋体" w:cs="宋体"/>
                <w:kern w:val="0"/>
                <w:szCs w:val="22"/>
              </w:rPr>
            </w:pPr>
            <w:r>
              <w:rPr>
                <w:rFonts w:ascii="宋体" w:eastAsia="宋体" w:hAnsi="宋体" w:cs="宋体" w:hint="eastAsia"/>
                <w:kern w:val="0"/>
                <w:szCs w:val="22"/>
              </w:rPr>
              <w:t>删除标志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E1D53" w:rsidRDefault="004E1D53" w:rsidP="00F458F4">
            <w:pPr>
              <w:widowControl/>
              <w:jc w:val="left"/>
              <w:rPr>
                <w:rFonts w:ascii="宋体" w:eastAsia="宋体" w:hAnsi="宋体" w:cs="宋体"/>
                <w:kern w:val="0"/>
                <w:szCs w:val="22"/>
              </w:rPr>
            </w:pPr>
            <w:r>
              <w:rPr>
                <w:rFonts w:ascii="宋体" w:eastAsia="宋体" w:hAnsi="宋体" w:cs="宋体" w:hint="eastAsia"/>
                <w:kern w:val="0"/>
                <w:szCs w:val="22"/>
              </w:rPr>
              <w:t>数字</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E1D53" w:rsidRDefault="004E1D53" w:rsidP="00B942C7">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4E1D53" w:rsidRDefault="004E1D53" w:rsidP="00F458F4">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F145E4" w:rsidRPr="00F145E4" w:rsidRDefault="00F145E4" w:rsidP="00F145E4"/>
    <w:p w:rsidR="00962DAF" w:rsidRDefault="00962DAF" w:rsidP="00962DAF">
      <w:pPr>
        <w:pStyle w:val="4"/>
        <w:rPr>
          <w:rFonts w:ascii="Calibri" w:eastAsia="宋体" w:hAnsi="Calibri" w:cs="Times New Roman"/>
        </w:rPr>
      </w:pPr>
      <w:r>
        <w:rPr>
          <w:rFonts w:ascii="Calibri" w:eastAsia="宋体" w:hAnsi="Calibri" w:cs="Times New Roman" w:hint="eastAsia"/>
        </w:rPr>
        <w:t>日用品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2016"/>
        <w:gridCol w:w="2534"/>
        <w:gridCol w:w="945"/>
        <w:gridCol w:w="1812"/>
      </w:tblGrid>
      <w:tr w:rsidR="00962DAF" w:rsidRPr="00A5186B" w:rsidTr="00962DAF">
        <w:tc>
          <w:tcPr>
            <w:tcW w:w="808" w:type="dxa"/>
            <w:shd w:val="clear" w:color="auto" w:fill="C0C0C0"/>
          </w:tcPr>
          <w:p w:rsidR="00962DAF" w:rsidRPr="00A5186B" w:rsidRDefault="00962DAF" w:rsidP="00962DAF">
            <w:pPr>
              <w:rPr>
                <w:rFonts w:ascii="宋体" w:eastAsia="宋体" w:hAnsi="宋体" w:cs="Times New Roman"/>
              </w:rPr>
            </w:pPr>
            <w:r w:rsidRPr="00A5186B">
              <w:rPr>
                <w:rFonts w:ascii="宋体" w:eastAsia="宋体" w:hAnsi="宋体" w:cs="Times New Roman" w:hint="eastAsia"/>
              </w:rPr>
              <w:t>序号</w:t>
            </w:r>
          </w:p>
        </w:tc>
        <w:tc>
          <w:tcPr>
            <w:tcW w:w="2016" w:type="dxa"/>
            <w:shd w:val="clear" w:color="auto" w:fill="C0C0C0"/>
          </w:tcPr>
          <w:p w:rsidR="00962DAF" w:rsidRPr="00A5186B" w:rsidRDefault="00962DAF" w:rsidP="00962DAF">
            <w:pPr>
              <w:rPr>
                <w:rFonts w:ascii="宋体" w:eastAsia="宋体" w:hAnsi="宋体" w:cs="Times New Roman"/>
              </w:rPr>
            </w:pPr>
            <w:r w:rsidRPr="00A5186B">
              <w:rPr>
                <w:rFonts w:ascii="宋体" w:eastAsia="宋体" w:hAnsi="宋体" w:cs="Times New Roman" w:hint="eastAsia"/>
              </w:rPr>
              <w:t>数据项名称</w:t>
            </w:r>
          </w:p>
        </w:tc>
        <w:tc>
          <w:tcPr>
            <w:tcW w:w="2534" w:type="dxa"/>
            <w:shd w:val="clear" w:color="auto" w:fill="C0C0C0"/>
          </w:tcPr>
          <w:p w:rsidR="00962DAF" w:rsidRPr="00A5186B" w:rsidRDefault="00962DAF" w:rsidP="00962DAF">
            <w:pPr>
              <w:rPr>
                <w:rFonts w:ascii="宋体" w:eastAsia="宋体" w:hAnsi="宋体" w:cs="Times New Roman"/>
              </w:rPr>
            </w:pPr>
            <w:r w:rsidRPr="00A5186B">
              <w:rPr>
                <w:rFonts w:ascii="宋体" w:eastAsia="宋体" w:hAnsi="宋体" w:cs="Times New Roman" w:hint="eastAsia"/>
              </w:rPr>
              <w:t>数据项</w:t>
            </w:r>
          </w:p>
        </w:tc>
        <w:tc>
          <w:tcPr>
            <w:tcW w:w="945" w:type="dxa"/>
            <w:shd w:val="clear" w:color="auto" w:fill="C0C0C0"/>
          </w:tcPr>
          <w:p w:rsidR="00962DAF" w:rsidRPr="00A5186B" w:rsidRDefault="00962DAF" w:rsidP="00962DAF">
            <w:pPr>
              <w:rPr>
                <w:rFonts w:ascii="宋体" w:eastAsia="宋体" w:hAnsi="宋体" w:cs="Times New Roman"/>
              </w:rPr>
            </w:pPr>
            <w:r w:rsidRPr="00A5186B">
              <w:rPr>
                <w:rFonts w:ascii="宋体" w:eastAsia="宋体" w:hAnsi="宋体" w:cs="Times New Roman" w:hint="eastAsia"/>
              </w:rPr>
              <w:t>类型</w:t>
            </w:r>
          </w:p>
        </w:tc>
        <w:tc>
          <w:tcPr>
            <w:tcW w:w="1812" w:type="dxa"/>
            <w:shd w:val="clear" w:color="auto" w:fill="C0C0C0"/>
          </w:tcPr>
          <w:p w:rsidR="00962DAF" w:rsidRPr="00A5186B" w:rsidRDefault="00962DAF" w:rsidP="00962DAF">
            <w:pPr>
              <w:rPr>
                <w:rFonts w:ascii="宋体" w:eastAsia="宋体" w:hAnsi="宋体" w:cs="Times New Roman"/>
              </w:rPr>
            </w:pPr>
            <w:r w:rsidRPr="00A5186B">
              <w:rPr>
                <w:rFonts w:ascii="宋体" w:eastAsia="宋体" w:hAnsi="宋体" w:cs="Times New Roman" w:hint="eastAsia"/>
              </w:rPr>
              <w:t>备注</w:t>
            </w: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1"/>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r>
              <w:rPr>
                <w:rFonts w:ascii="宋体" w:eastAsia="宋体" w:hAnsi="宋体" w:cs="宋体"/>
                <w:kern w:val="0"/>
                <w:szCs w:val="24"/>
              </w:rPr>
              <w:t>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1"/>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spmc</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品名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r w:rsidRPr="00F87D8E">
              <w:rPr>
                <w:rFonts w:ascii="宋体" w:eastAsia="宋体" w:hAnsi="宋体" w:cs="宋体" w:hint="eastAsia"/>
                <w:kern w:val="0"/>
                <w:szCs w:val="24"/>
              </w:rPr>
              <w:t>唯一性</w:t>
            </w: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1"/>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4E1D53" w:rsidP="00962DAF">
            <w:pPr>
              <w:widowControl/>
              <w:jc w:val="left"/>
              <w:rPr>
                <w:rFonts w:ascii="宋体" w:eastAsia="宋体" w:hAnsi="宋体" w:cs="宋体"/>
                <w:kern w:val="0"/>
                <w:szCs w:val="22"/>
              </w:rPr>
            </w:pPr>
            <w:r>
              <w:rPr>
                <w:rFonts w:ascii="宋体" w:eastAsia="宋体" w:hAnsi="宋体" w:cs="宋体" w:hint="eastAsia"/>
                <w:kern w:val="0"/>
                <w:szCs w:val="22"/>
              </w:rPr>
              <w:t>vdef20</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最小包装单位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r w:rsidRPr="00F87D8E">
              <w:rPr>
                <w:rFonts w:ascii="宋体" w:eastAsia="宋体" w:hAnsi="宋体" w:cs="宋体" w:hint="eastAsia"/>
                <w:kern w:val="0"/>
                <w:szCs w:val="24"/>
              </w:rPr>
              <w:t>唯一性</w:t>
            </w: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1"/>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type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规格</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r w:rsidRPr="00F87D8E">
              <w:rPr>
                <w:rFonts w:ascii="宋体" w:eastAsia="宋体" w:hAnsi="宋体" w:cs="宋体" w:hint="eastAsia"/>
                <w:kern w:val="0"/>
                <w:szCs w:val="24"/>
              </w:rPr>
              <w:t>唯一性</w:t>
            </w:r>
          </w:p>
        </w:tc>
      </w:tr>
      <w:tr w:rsidR="004D7C33"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4D7C33" w:rsidRPr="0095426E" w:rsidRDefault="004D7C33" w:rsidP="00962DAF">
            <w:pPr>
              <w:pStyle w:val="a9"/>
              <w:widowControl/>
              <w:numPr>
                <w:ilvl w:val="0"/>
                <w:numId w:val="31"/>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4D7C33" w:rsidRPr="00A5186B" w:rsidRDefault="004E1D53" w:rsidP="00962DAF">
            <w:pPr>
              <w:widowControl/>
              <w:jc w:val="left"/>
              <w:rPr>
                <w:rFonts w:ascii="宋体" w:eastAsia="宋体" w:hAnsi="宋体" w:cs="宋体"/>
                <w:kern w:val="0"/>
                <w:szCs w:val="22"/>
              </w:rPr>
            </w:pPr>
            <w:r>
              <w:rPr>
                <w:rFonts w:ascii="宋体" w:eastAsia="宋体" w:hAnsi="宋体" w:cs="宋体" w:hint="eastAsia"/>
                <w:kern w:val="0"/>
                <w:szCs w:val="22"/>
              </w:rPr>
              <w:t>vdef32</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4D7C33" w:rsidRPr="00A5186B" w:rsidRDefault="004D7C33" w:rsidP="00962DAF">
            <w:pPr>
              <w:widowControl/>
              <w:jc w:val="left"/>
              <w:rPr>
                <w:rFonts w:ascii="宋体" w:eastAsia="宋体" w:hAnsi="宋体" w:cs="宋体"/>
                <w:kern w:val="0"/>
                <w:szCs w:val="22"/>
              </w:rPr>
            </w:pPr>
            <w:r>
              <w:rPr>
                <w:rFonts w:ascii="宋体" w:eastAsia="宋体" w:hAnsi="宋体" w:cs="宋体" w:hint="eastAsia"/>
                <w:kern w:val="0"/>
                <w:szCs w:val="22"/>
              </w:rPr>
              <w:t>国别</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4D7C33" w:rsidRPr="00A5186B" w:rsidRDefault="004D7C33" w:rsidP="00962DAF">
            <w:pPr>
              <w:widowControl/>
              <w:jc w:val="left"/>
              <w:rPr>
                <w:rFonts w:ascii="宋体" w:eastAsia="宋体" w:hAnsi="宋体" w:cs="宋体"/>
                <w:kern w:val="0"/>
                <w:szCs w:val="22"/>
              </w:rPr>
            </w:pPr>
            <w:r>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4D7C33" w:rsidRPr="00F87D8E" w:rsidRDefault="004D7C33" w:rsidP="00962DAF">
            <w:pPr>
              <w:widowControl/>
              <w:jc w:val="left"/>
              <w:rPr>
                <w:rFonts w:ascii="宋体" w:eastAsia="宋体" w:hAnsi="宋体" w:cs="宋体"/>
                <w:kern w:val="0"/>
                <w:szCs w:val="24"/>
              </w:rPr>
            </w:pP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1"/>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pk_cubasdoc</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厂家</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r w:rsidRPr="00F87D8E">
              <w:rPr>
                <w:rFonts w:ascii="宋体" w:eastAsia="宋体" w:hAnsi="宋体" w:cs="宋体" w:hint="eastAsia"/>
                <w:kern w:val="0"/>
                <w:szCs w:val="24"/>
              </w:rPr>
              <w:t>唯一性</w:t>
            </w: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1"/>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4E1D53" w:rsidP="00962DAF">
            <w:pPr>
              <w:widowControl/>
              <w:jc w:val="left"/>
              <w:rPr>
                <w:rFonts w:ascii="宋体" w:eastAsia="宋体" w:hAnsi="宋体" w:cs="宋体"/>
                <w:kern w:val="0"/>
                <w:szCs w:val="22"/>
              </w:rPr>
            </w:pPr>
            <w:r>
              <w:rPr>
                <w:rFonts w:ascii="宋体" w:eastAsia="宋体" w:hAnsi="宋体" w:cs="宋体" w:hint="eastAsia"/>
                <w:kern w:val="0"/>
                <w:szCs w:val="22"/>
              </w:rPr>
              <w:t>vdef40</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4D7C33" w:rsidP="00962DAF">
            <w:pPr>
              <w:widowControl/>
              <w:jc w:val="left"/>
              <w:rPr>
                <w:rFonts w:ascii="宋体" w:eastAsia="宋体" w:hAnsi="宋体" w:cs="宋体"/>
                <w:kern w:val="0"/>
                <w:szCs w:val="22"/>
              </w:rPr>
            </w:pPr>
            <w:r>
              <w:rPr>
                <w:rFonts w:ascii="宋体" w:eastAsia="宋体" w:hAnsi="宋体" w:cs="宋体" w:hint="eastAsia"/>
                <w:kern w:val="0"/>
                <w:szCs w:val="22"/>
              </w:rPr>
              <w:t>国际条形码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05328E" w:rsidP="00962DAF">
            <w:pPr>
              <w:widowControl/>
              <w:jc w:val="left"/>
              <w:rPr>
                <w:rFonts w:ascii="宋体" w:eastAsia="宋体" w:hAnsi="宋体" w:cs="宋体"/>
                <w:kern w:val="0"/>
                <w:szCs w:val="24"/>
              </w:rPr>
            </w:pPr>
            <w:r>
              <w:rPr>
                <w:rFonts w:ascii="宋体" w:eastAsia="宋体" w:hAnsi="宋体" w:cs="宋体" w:hint="eastAsia"/>
                <w:kern w:val="0"/>
                <w:szCs w:val="24"/>
              </w:rPr>
              <w:t>正确</w:t>
            </w:r>
            <w:r w:rsidR="00962DAF" w:rsidRPr="00F87D8E">
              <w:rPr>
                <w:rFonts w:ascii="宋体" w:eastAsia="宋体" w:hAnsi="宋体" w:cs="宋体" w:hint="eastAsia"/>
                <w:kern w:val="0"/>
                <w:szCs w:val="24"/>
              </w:rPr>
              <w:t>性</w:t>
            </w: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1"/>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4E1D53" w:rsidP="00962DAF">
            <w:pPr>
              <w:widowControl/>
              <w:jc w:val="left"/>
              <w:rPr>
                <w:rFonts w:ascii="宋体" w:eastAsia="宋体" w:hAnsi="宋体" w:cs="宋体"/>
                <w:kern w:val="0"/>
                <w:szCs w:val="22"/>
              </w:rPr>
            </w:pPr>
            <w:r>
              <w:rPr>
                <w:rFonts w:ascii="宋体" w:eastAsia="宋体" w:hAnsi="宋体" w:cs="宋体" w:hint="eastAsia"/>
                <w:kern w:val="0"/>
                <w:szCs w:val="22"/>
              </w:rPr>
              <w:t>vdef22</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大类</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1"/>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4E1D53" w:rsidP="00962DAF">
            <w:pPr>
              <w:widowControl/>
              <w:jc w:val="left"/>
              <w:rPr>
                <w:rFonts w:ascii="宋体" w:eastAsia="宋体" w:hAnsi="宋体" w:cs="宋体"/>
                <w:kern w:val="0"/>
                <w:szCs w:val="22"/>
              </w:rPr>
            </w:pPr>
            <w:r>
              <w:rPr>
                <w:rFonts w:ascii="宋体" w:eastAsia="宋体" w:hAnsi="宋体" w:cs="宋体" w:hint="eastAsia"/>
                <w:kern w:val="0"/>
                <w:szCs w:val="22"/>
              </w:rPr>
              <w:t>vdef24</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小类</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p>
        </w:tc>
      </w:tr>
      <w:tr w:rsidR="0005328E"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05328E" w:rsidRPr="0095426E" w:rsidRDefault="0005328E" w:rsidP="00F458F4">
            <w:pPr>
              <w:pStyle w:val="a9"/>
              <w:widowControl/>
              <w:numPr>
                <w:ilvl w:val="0"/>
                <w:numId w:val="31"/>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05328E" w:rsidRPr="00A5186B" w:rsidRDefault="004E1D53" w:rsidP="00F458F4">
            <w:pPr>
              <w:widowControl/>
              <w:jc w:val="left"/>
              <w:rPr>
                <w:rFonts w:ascii="宋体" w:eastAsia="宋体" w:hAnsi="宋体" w:cs="宋体"/>
                <w:kern w:val="0"/>
                <w:szCs w:val="22"/>
              </w:rPr>
            </w:pPr>
            <w:r>
              <w:rPr>
                <w:rFonts w:ascii="宋体" w:eastAsia="宋体" w:hAnsi="宋体" w:cs="宋体" w:hint="eastAsia"/>
                <w:kern w:val="0"/>
                <w:szCs w:val="22"/>
              </w:rPr>
              <w:t>shg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05328E" w:rsidRPr="00A5186B" w:rsidRDefault="0005328E" w:rsidP="00F458F4">
            <w:pPr>
              <w:widowControl/>
              <w:jc w:val="left"/>
              <w:rPr>
                <w:rFonts w:ascii="宋体" w:eastAsia="宋体" w:hAnsi="宋体" w:cs="宋体"/>
                <w:kern w:val="0"/>
                <w:szCs w:val="22"/>
              </w:rPr>
            </w:pPr>
            <w:r w:rsidRPr="00A5186B">
              <w:rPr>
                <w:rFonts w:ascii="宋体" w:eastAsia="宋体" w:hAnsi="宋体" w:cs="宋体" w:hint="eastAsia"/>
                <w:kern w:val="0"/>
                <w:szCs w:val="22"/>
              </w:rPr>
              <w:t>进口/合资/国产</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05328E" w:rsidRPr="00A5186B" w:rsidRDefault="0005328E" w:rsidP="00F458F4">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05328E" w:rsidRPr="00A5186B" w:rsidRDefault="0005328E" w:rsidP="00F458F4">
            <w:pPr>
              <w:widowControl/>
              <w:jc w:val="left"/>
              <w:rPr>
                <w:rFonts w:ascii="宋体" w:eastAsia="宋体" w:hAnsi="宋体" w:cs="宋体"/>
                <w:kern w:val="0"/>
                <w:szCs w:val="24"/>
              </w:rPr>
            </w:pPr>
          </w:p>
        </w:tc>
      </w:tr>
      <w:tr w:rsidR="0005328E"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05328E" w:rsidRPr="0095426E" w:rsidRDefault="0005328E" w:rsidP="00962DAF">
            <w:pPr>
              <w:pStyle w:val="a9"/>
              <w:widowControl/>
              <w:numPr>
                <w:ilvl w:val="0"/>
                <w:numId w:val="31"/>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05328E" w:rsidRPr="00A5186B" w:rsidRDefault="004E1D53" w:rsidP="00962DAF">
            <w:pPr>
              <w:widowControl/>
              <w:jc w:val="left"/>
              <w:rPr>
                <w:rFonts w:ascii="宋体" w:eastAsia="宋体" w:hAnsi="宋体" w:cs="宋体"/>
                <w:kern w:val="0"/>
                <w:szCs w:val="22"/>
              </w:rPr>
            </w:pPr>
            <w:r>
              <w:rPr>
                <w:rFonts w:ascii="宋体" w:eastAsia="宋体" w:hAnsi="宋体" w:cs="宋体" w:hint="eastAsia"/>
                <w:kern w:val="0"/>
                <w:szCs w:val="22"/>
              </w:rPr>
              <w:t>sources</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05328E" w:rsidRPr="00A5186B" w:rsidRDefault="0005328E" w:rsidP="00962DAF">
            <w:pPr>
              <w:widowControl/>
              <w:jc w:val="left"/>
              <w:rPr>
                <w:rFonts w:ascii="宋体" w:eastAsia="宋体" w:hAnsi="宋体" w:cs="宋体"/>
                <w:kern w:val="0"/>
                <w:szCs w:val="22"/>
              </w:rPr>
            </w:pPr>
            <w:r>
              <w:rPr>
                <w:rFonts w:ascii="宋体" w:eastAsia="宋体" w:hAnsi="宋体" w:cs="宋体" w:hint="eastAsia"/>
                <w:kern w:val="0"/>
                <w:szCs w:val="22"/>
              </w:rPr>
              <w:t>自产/贴牌/外产</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05328E" w:rsidRPr="00A5186B" w:rsidRDefault="0005328E"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05328E" w:rsidRPr="00A5186B" w:rsidRDefault="0005328E" w:rsidP="00962DAF">
            <w:pPr>
              <w:widowControl/>
              <w:jc w:val="left"/>
              <w:rPr>
                <w:rFonts w:ascii="宋体" w:eastAsia="宋体" w:hAnsi="宋体" w:cs="宋体"/>
                <w:kern w:val="0"/>
                <w:szCs w:val="24"/>
              </w:rPr>
            </w:pP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1"/>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Pr>
                <w:rFonts w:ascii="宋体" w:eastAsia="宋体" w:hAnsi="宋体" w:cs="宋体"/>
                <w:kern w:val="0"/>
                <w:szCs w:val="24"/>
              </w:rPr>
              <w:t>ts</w:t>
            </w:r>
            <w:r>
              <w:rPr>
                <w:rFonts w:ascii="宋体" w:eastAsia="宋体" w:hAnsi="宋体" w:cs="宋体"/>
                <w:kern w:val="0"/>
                <w:szCs w:val="24"/>
              </w:rPr>
              <w:tab/>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Pr>
                <w:rFonts w:ascii="宋体" w:eastAsia="宋体" w:hAnsi="宋体" w:cs="宋体" w:hint="eastAsia"/>
                <w:kern w:val="0"/>
                <w:szCs w:val="22"/>
              </w:rPr>
              <w:t>时间戳</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Pr>
                <w:rFonts w:ascii="宋体" w:eastAsia="宋体" w:hAnsi="宋体" w:cs="宋体" w:hint="eastAsia"/>
                <w:kern w:val="0"/>
                <w:szCs w:val="22"/>
              </w:rPr>
              <w:t>日期</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1"/>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Pr>
                <w:rFonts w:ascii="宋体" w:eastAsia="宋体" w:hAnsi="宋体" w:cs="宋体"/>
                <w:kern w:val="0"/>
                <w:szCs w:val="24"/>
              </w:rPr>
              <w:t>dr</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Pr>
                <w:rFonts w:ascii="宋体" w:eastAsia="宋体" w:hAnsi="宋体" w:cs="宋体" w:hint="eastAsia"/>
                <w:kern w:val="0"/>
                <w:szCs w:val="22"/>
              </w:rPr>
              <w:t>删除标志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Pr>
                <w:rFonts w:ascii="宋体" w:eastAsia="宋体" w:hAnsi="宋体" w:cs="宋体" w:hint="eastAsia"/>
                <w:kern w:val="0"/>
                <w:szCs w:val="22"/>
              </w:rPr>
              <w:t>数字</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Default="00962DAF" w:rsidP="00962DA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962DAF" w:rsidRPr="00A5186B" w:rsidRDefault="00962DAF" w:rsidP="00962DAF">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962DAF" w:rsidRDefault="00962DAF" w:rsidP="00962DAF">
      <w:pPr>
        <w:rPr>
          <w:rFonts w:ascii="Calibri" w:eastAsia="宋体" w:hAnsi="Calibri" w:cs="Times New Roman"/>
        </w:rPr>
      </w:pPr>
    </w:p>
    <w:p w:rsidR="00962DAF" w:rsidRDefault="00962DAF" w:rsidP="00962DAF">
      <w:pPr>
        <w:pStyle w:val="4"/>
        <w:rPr>
          <w:rFonts w:ascii="Calibri" w:eastAsia="宋体" w:hAnsi="Calibri" w:cs="Times New Roman"/>
        </w:rPr>
      </w:pPr>
      <w:r>
        <w:rPr>
          <w:rFonts w:ascii="Calibri" w:eastAsia="宋体" w:hAnsi="Calibri" w:cs="Times New Roman" w:hint="eastAsia"/>
        </w:rPr>
        <w:t>化妆品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2016"/>
        <w:gridCol w:w="2534"/>
        <w:gridCol w:w="945"/>
        <w:gridCol w:w="1812"/>
      </w:tblGrid>
      <w:tr w:rsidR="00962DAF" w:rsidRPr="00A5186B" w:rsidTr="00962DAF">
        <w:tc>
          <w:tcPr>
            <w:tcW w:w="808" w:type="dxa"/>
            <w:shd w:val="clear" w:color="auto" w:fill="C0C0C0"/>
          </w:tcPr>
          <w:p w:rsidR="00962DAF" w:rsidRPr="00A5186B" w:rsidRDefault="00962DAF" w:rsidP="00962DAF">
            <w:pPr>
              <w:rPr>
                <w:rFonts w:ascii="宋体" w:eastAsia="宋体" w:hAnsi="宋体" w:cs="Times New Roman"/>
              </w:rPr>
            </w:pPr>
            <w:r w:rsidRPr="00A5186B">
              <w:rPr>
                <w:rFonts w:ascii="宋体" w:eastAsia="宋体" w:hAnsi="宋体" w:cs="Times New Roman" w:hint="eastAsia"/>
              </w:rPr>
              <w:t>序号</w:t>
            </w:r>
          </w:p>
        </w:tc>
        <w:tc>
          <w:tcPr>
            <w:tcW w:w="2016" w:type="dxa"/>
            <w:shd w:val="clear" w:color="auto" w:fill="C0C0C0"/>
          </w:tcPr>
          <w:p w:rsidR="00962DAF" w:rsidRPr="00A5186B" w:rsidRDefault="00962DAF" w:rsidP="00962DAF">
            <w:pPr>
              <w:rPr>
                <w:rFonts w:ascii="宋体" w:eastAsia="宋体" w:hAnsi="宋体" w:cs="Times New Roman"/>
              </w:rPr>
            </w:pPr>
            <w:r w:rsidRPr="00A5186B">
              <w:rPr>
                <w:rFonts w:ascii="宋体" w:eastAsia="宋体" w:hAnsi="宋体" w:cs="Times New Roman" w:hint="eastAsia"/>
              </w:rPr>
              <w:t>数据项名称</w:t>
            </w:r>
          </w:p>
        </w:tc>
        <w:tc>
          <w:tcPr>
            <w:tcW w:w="2534" w:type="dxa"/>
            <w:shd w:val="clear" w:color="auto" w:fill="C0C0C0"/>
          </w:tcPr>
          <w:p w:rsidR="00962DAF" w:rsidRPr="00A5186B" w:rsidRDefault="00962DAF" w:rsidP="00962DAF">
            <w:pPr>
              <w:rPr>
                <w:rFonts w:ascii="宋体" w:eastAsia="宋体" w:hAnsi="宋体" w:cs="Times New Roman"/>
              </w:rPr>
            </w:pPr>
            <w:r w:rsidRPr="00A5186B">
              <w:rPr>
                <w:rFonts w:ascii="宋体" w:eastAsia="宋体" w:hAnsi="宋体" w:cs="Times New Roman" w:hint="eastAsia"/>
              </w:rPr>
              <w:t>数据项</w:t>
            </w:r>
          </w:p>
        </w:tc>
        <w:tc>
          <w:tcPr>
            <w:tcW w:w="945" w:type="dxa"/>
            <w:shd w:val="clear" w:color="auto" w:fill="C0C0C0"/>
          </w:tcPr>
          <w:p w:rsidR="00962DAF" w:rsidRPr="00A5186B" w:rsidRDefault="00962DAF" w:rsidP="00962DAF">
            <w:pPr>
              <w:rPr>
                <w:rFonts w:ascii="宋体" w:eastAsia="宋体" w:hAnsi="宋体" w:cs="Times New Roman"/>
              </w:rPr>
            </w:pPr>
            <w:r w:rsidRPr="00A5186B">
              <w:rPr>
                <w:rFonts w:ascii="宋体" w:eastAsia="宋体" w:hAnsi="宋体" w:cs="Times New Roman" w:hint="eastAsia"/>
              </w:rPr>
              <w:t>类型</w:t>
            </w:r>
          </w:p>
        </w:tc>
        <w:tc>
          <w:tcPr>
            <w:tcW w:w="1812" w:type="dxa"/>
            <w:shd w:val="clear" w:color="auto" w:fill="C0C0C0"/>
          </w:tcPr>
          <w:p w:rsidR="00962DAF" w:rsidRPr="00A5186B" w:rsidRDefault="00962DAF" w:rsidP="00962DAF">
            <w:pPr>
              <w:rPr>
                <w:rFonts w:ascii="宋体" w:eastAsia="宋体" w:hAnsi="宋体" w:cs="Times New Roman"/>
              </w:rPr>
            </w:pPr>
            <w:r w:rsidRPr="00A5186B">
              <w:rPr>
                <w:rFonts w:ascii="宋体" w:eastAsia="宋体" w:hAnsi="宋体" w:cs="Times New Roman" w:hint="eastAsia"/>
              </w:rPr>
              <w:t>备注</w:t>
            </w:r>
          </w:p>
        </w:tc>
      </w:tr>
      <w:tr w:rsidR="00AC10E7"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AC10E7" w:rsidRPr="0095426E" w:rsidRDefault="00AC10E7" w:rsidP="00962DAF">
            <w:pPr>
              <w:pStyle w:val="a9"/>
              <w:widowControl/>
              <w:numPr>
                <w:ilvl w:val="0"/>
                <w:numId w:val="29"/>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4"/>
              </w:rPr>
            </w:pPr>
            <w:r>
              <w:rPr>
                <w:rFonts w:ascii="宋体" w:eastAsia="宋体" w:hAnsi="宋体" w:cs="宋体"/>
                <w:kern w:val="0"/>
                <w:szCs w:val="24"/>
              </w:rPr>
              <w:t>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4"/>
              </w:rPr>
            </w:pPr>
          </w:p>
        </w:tc>
      </w:tr>
      <w:tr w:rsidR="00AC10E7"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AC10E7" w:rsidRPr="0095426E" w:rsidRDefault="00AC10E7" w:rsidP="00962DAF">
            <w:pPr>
              <w:pStyle w:val="a9"/>
              <w:widowControl/>
              <w:numPr>
                <w:ilvl w:val="0"/>
                <w:numId w:val="29"/>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A5186B">
              <w:rPr>
                <w:rFonts w:ascii="宋体" w:eastAsia="宋体" w:hAnsi="宋体" w:cs="宋体" w:hint="eastAsia"/>
                <w:kern w:val="0"/>
                <w:szCs w:val="22"/>
              </w:rPr>
              <w:t>spmc</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品名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F87D8E">
              <w:rPr>
                <w:rFonts w:ascii="宋体" w:eastAsia="宋体" w:hAnsi="宋体" w:cs="宋体" w:hint="eastAsia"/>
                <w:kern w:val="0"/>
                <w:szCs w:val="24"/>
              </w:rPr>
              <w:t>唯一性</w:t>
            </w:r>
          </w:p>
        </w:tc>
      </w:tr>
      <w:tr w:rsidR="00AC10E7"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AC10E7" w:rsidRPr="0095426E" w:rsidRDefault="00AC10E7" w:rsidP="00962DAF">
            <w:pPr>
              <w:pStyle w:val="a9"/>
              <w:widowControl/>
              <w:numPr>
                <w:ilvl w:val="0"/>
                <w:numId w:val="29"/>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A5186B">
              <w:rPr>
                <w:rFonts w:ascii="宋体" w:eastAsia="宋体" w:hAnsi="宋体" w:cs="宋体" w:hint="eastAsia"/>
                <w:kern w:val="0"/>
                <w:szCs w:val="22"/>
              </w:rPr>
              <w:t>type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A5186B">
              <w:rPr>
                <w:rFonts w:ascii="宋体" w:eastAsia="宋体" w:hAnsi="宋体" w:cs="宋体" w:hint="eastAsia"/>
                <w:kern w:val="0"/>
                <w:szCs w:val="22"/>
              </w:rPr>
              <w:t>规格</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F87D8E">
              <w:rPr>
                <w:rFonts w:ascii="宋体" w:eastAsia="宋体" w:hAnsi="宋体" w:cs="宋体" w:hint="eastAsia"/>
                <w:kern w:val="0"/>
                <w:szCs w:val="24"/>
              </w:rPr>
              <w:t>唯一性</w:t>
            </w:r>
          </w:p>
        </w:tc>
      </w:tr>
      <w:tr w:rsidR="00AC10E7" w:rsidRPr="00A5186B" w:rsidTr="00F458F4">
        <w:tc>
          <w:tcPr>
            <w:tcW w:w="808" w:type="dxa"/>
            <w:tcBorders>
              <w:top w:val="single" w:sz="4" w:space="0" w:color="auto"/>
              <w:left w:val="single" w:sz="4" w:space="0" w:color="auto"/>
              <w:bottom w:val="single" w:sz="4" w:space="0" w:color="auto"/>
              <w:right w:val="single" w:sz="4" w:space="0" w:color="auto"/>
            </w:tcBorders>
            <w:shd w:val="clear" w:color="auto" w:fill="auto"/>
          </w:tcPr>
          <w:p w:rsidR="00AC10E7" w:rsidRPr="0095426E" w:rsidRDefault="00AC10E7" w:rsidP="00F458F4">
            <w:pPr>
              <w:pStyle w:val="a9"/>
              <w:widowControl/>
              <w:numPr>
                <w:ilvl w:val="0"/>
                <w:numId w:val="29"/>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1027C1" w:rsidP="00F458F4">
            <w:pPr>
              <w:widowControl/>
              <w:jc w:val="left"/>
              <w:rPr>
                <w:rFonts w:ascii="宋体" w:eastAsia="宋体" w:hAnsi="宋体" w:cs="宋体"/>
                <w:kern w:val="0"/>
                <w:szCs w:val="22"/>
              </w:rPr>
            </w:pPr>
            <w:r>
              <w:rPr>
                <w:rFonts w:ascii="宋体" w:eastAsia="宋体" w:hAnsi="宋体" w:cs="宋体" w:hint="eastAsia"/>
                <w:kern w:val="0"/>
                <w:szCs w:val="22"/>
              </w:rPr>
              <w:t>vdef20</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F458F4">
            <w:pPr>
              <w:widowControl/>
              <w:jc w:val="left"/>
              <w:rPr>
                <w:rFonts w:ascii="宋体" w:eastAsia="宋体" w:hAnsi="宋体" w:cs="宋体"/>
                <w:kern w:val="0"/>
                <w:szCs w:val="22"/>
              </w:rPr>
            </w:pPr>
            <w:r w:rsidRPr="00A5186B">
              <w:rPr>
                <w:rFonts w:ascii="宋体" w:eastAsia="宋体" w:hAnsi="宋体" w:cs="宋体" w:hint="eastAsia"/>
                <w:kern w:val="0"/>
                <w:szCs w:val="22"/>
              </w:rPr>
              <w:t>最小包装单位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F458F4">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F458F4">
            <w:pPr>
              <w:widowControl/>
              <w:jc w:val="left"/>
              <w:rPr>
                <w:rFonts w:ascii="宋体" w:eastAsia="宋体" w:hAnsi="宋体" w:cs="宋体"/>
                <w:kern w:val="0"/>
                <w:szCs w:val="22"/>
              </w:rPr>
            </w:pPr>
            <w:r w:rsidRPr="00F87D8E">
              <w:rPr>
                <w:rFonts w:ascii="宋体" w:eastAsia="宋体" w:hAnsi="宋体" w:cs="宋体" w:hint="eastAsia"/>
                <w:kern w:val="0"/>
                <w:szCs w:val="24"/>
              </w:rPr>
              <w:t>唯一性</w:t>
            </w:r>
          </w:p>
        </w:tc>
      </w:tr>
      <w:tr w:rsidR="00AC10E7"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AC10E7" w:rsidRPr="0095426E" w:rsidRDefault="00AC10E7" w:rsidP="00962DAF">
            <w:pPr>
              <w:pStyle w:val="a9"/>
              <w:widowControl/>
              <w:numPr>
                <w:ilvl w:val="0"/>
                <w:numId w:val="29"/>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1027C1" w:rsidP="00962DAF">
            <w:pPr>
              <w:widowControl/>
              <w:jc w:val="left"/>
              <w:rPr>
                <w:rFonts w:ascii="宋体" w:eastAsia="宋体" w:hAnsi="宋体" w:cs="宋体"/>
                <w:kern w:val="0"/>
                <w:szCs w:val="22"/>
              </w:rPr>
            </w:pPr>
            <w:r>
              <w:rPr>
                <w:rFonts w:ascii="宋体" w:eastAsia="宋体" w:hAnsi="宋体" w:cs="宋体" w:hint="eastAsia"/>
                <w:kern w:val="0"/>
                <w:szCs w:val="22"/>
              </w:rPr>
              <w:t>vdef32</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Pr>
                <w:rFonts w:ascii="宋体" w:eastAsia="宋体" w:hAnsi="宋体" w:cs="宋体" w:hint="eastAsia"/>
                <w:kern w:val="0"/>
                <w:szCs w:val="22"/>
              </w:rPr>
              <w:t>国别</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p>
        </w:tc>
      </w:tr>
      <w:tr w:rsidR="00AC10E7"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AC10E7" w:rsidRPr="0095426E" w:rsidRDefault="00AC10E7" w:rsidP="00962DAF">
            <w:pPr>
              <w:pStyle w:val="a9"/>
              <w:widowControl/>
              <w:numPr>
                <w:ilvl w:val="0"/>
                <w:numId w:val="29"/>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A5186B">
              <w:rPr>
                <w:rFonts w:ascii="宋体" w:eastAsia="宋体" w:hAnsi="宋体" w:cs="宋体" w:hint="eastAsia"/>
                <w:kern w:val="0"/>
                <w:szCs w:val="22"/>
              </w:rPr>
              <w:t>pk_cubasdoc</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厂家</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F87D8E">
              <w:rPr>
                <w:rFonts w:ascii="宋体" w:eastAsia="宋体" w:hAnsi="宋体" w:cs="宋体" w:hint="eastAsia"/>
                <w:kern w:val="0"/>
                <w:szCs w:val="24"/>
              </w:rPr>
              <w:t>唯一性</w:t>
            </w:r>
          </w:p>
        </w:tc>
      </w:tr>
      <w:tr w:rsidR="00AC10E7"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AC10E7" w:rsidRPr="0095426E" w:rsidRDefault="00AC10E7" w:rsidP="00962DAF">
            <w:pPr>
              <w:pStyle w:val="a9"/>
              <w:widowControl/>
              <w:numPr>
                <w:ilvl w:val="0"/>
                <w:numId w:val="29"/>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1027C1" w:rsidP="00962DAF">
            <w:pPr>
              <w:widowControl/>
              <w:jc w:val="left"/>
              <w:rPr>
                <w:rFonts w:ascii="宋体" w:eastAsia="宋体" w:hAnsi="宋体" w:cs="宋体"/>
                <w:kern w:val="0"/>
                <w:szCs w:val="22"/>
              </w:rPr>
            </w:pPr>
            <w:r>
              <w:rPr>
                <w:rFonts w:ascii="宋体" w:eastAsia="宋体" w:hAnsi="宋体" w:cs="宋体" w:hint="eastAsia"/>
                <w:kern w:val="0"/>
                <w:szCs w:val="22"/>
              </w:rPr>
              <w:t>vdef40</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Pr>
                <w:rFonts w:ascii="宋体" w:eastAsia="宋体" w:hAnsi="宋体" w:cs="宋体" w:hint="eastAsia"/>
                <w:kern w:val="0"/>
                <w:szCs w:val="22"/>
              </w:rPr>
              <w:t>国际条形码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Pr>
                <w:rFonts w:ascii="宋体" w:eastAsia="宋体" w:hAnsi="宋体" w:cs="宋体" w:hint="eastAsia"/>
                <w:kern w:val="0"/>
                <w:szCs w:val="24"/>
              </w:rPr>
              <w:t>正确</w:t>
            </w:r>
            <w:r w:rsidRPr="00F87D8E">
              <w:rPr>
                <w:rFonts w:ascii="宋体" w:eastAsia="宋体" w:hAnsi="宋体" w:cs="宋体" w:hint="eastAsia"/>
                <w:kern w:val="0"/>
                <w:szCs w:val="24"/>
              </w:rPr>
              <w:t>性</w:t>
            </w:r>
          </w:p>
        </w:tc>
      </w:tr>
      <w:tr w:rsidR="00AC10E7"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AC10E7" w:rsidRPr="0095426E" w:rsidRDefault="00AC10E7" w:rsidP="00962DAF">
            <w:pPr>
              <w:pStyle w:val="a9"/>
              <w:widowControl/>
              <w:numPr>
                <w:ilvl w:val="0"/>
                <w:numId w:val="29"/>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1027C1" w:rsidP="00962DAF">
            <w:pPr>
              <w:widowControl/>
              <w:jc w:val="left"/>
              <w:rPr>
                <w:rFonts w:ascii="宋体" w:eastAsia="宋体" w:hAnsi="宋体" w:cs="宋体"/>
                <w:kern w:val="0"/>
                <w:szCs w:val="22"/>
              </w:rPr>
            </w:pPr>
            <w:r>
              <w:rPr>
                <w:rFonts w:ascii="宋体" w:eastAsia="宋体" w:hAnsi="宋体" w:cs="宋体" w:hint="eastAsia"/>
                <w:kern w:val="0"/>
                <w:szCs w:val="22"/>
              </w:rPr>
              <w:t>file_no</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Pr>
                <w:rFonts w:ascii="宋体" w:eastAsia="宋体" w:hAnsi="宋体" w:cs="宋体" w:hint="eastAsia"/>
                <w:kern w:val="0"/>
                <w:szCs w:val="22"/>
              </w:rPr>
              <w:t>批准文号</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Pr>
                <w:rFonts w:ascii="宋体" w:eastAsia="宋体" w:hAnsi="宋体" w:cs="宋体" w:hint="eastAsia"/>
                <w:kern w:val="0"/>
                <w:szCs w:val="22"/>
              </w:rPr>
              <w:t>正确性</w:t>
            </w:r>
          </w:p>
        </w:tc>
      </w:tr>
      <w:tr w:rsidR="00AC10E7"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AC10E7" w:rsidRPr="0095426E" w:rsidRDefault="00AC10E7" w:rsidP="00962DAF">
            <w:pPr>
              <w:pStyle w:val="a9"/>
              <w:widowControl/>
              <w:numPr>
                <w:ilvl w:val="0"/>
                <w:numId w:val="29"/>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1027C1" w:rsidP="00962DAF">
            <w:pPr>
              <w:widowControl/>
              <w:jc w:val="left"/>
              <w:rPr>
                <w:rFonts w:ascii="宋体" w:eastAsia="宋体" w:hAnsi="宋体" w:cs="宋体"/>
                <w:kern w:val="0"/>
                <w:szCs w:val="22"/>
              </w:rPr>
            </w:pPr>
            <w:r>
              <w:rPr>
                <w:rFonts w:ascii="宋体" w:eastAsia="宋体" w:hAnsi="宋体" w:cs="宋体" w:hint="eastAsia"/>
                <w:kern w:val="0"/>
                <w:szCs w:val="22"/>
              </w:rPr>
              <w:t>vdef22</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大类</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p>
        </w:tc>
      </w:tr>
      <w:tr w:rsidR="00AC10E7"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AC10E7" w:rsidRPr="0095426E" w:rsidRDefault="00AC10E7" w:rsidP="00962DAF">
            <w:pPr>
              <w:pStyle w:val="a9"/>
              <w:widowControl/>
              <w:numPr>
                <w:ilvl w:val="0"/>
                <w:numId w:val="29"/>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1027C1" w:rsidP="00962DAF">
            <w:pPr>
              <w:widowControl/>
              <w:jc w:val="left"/>
              <w:rPr>
                <w:rFonts w:ascii="宋体" w:eastAsia="宋体" w:hAnsi="宋体" w:cs="宋体"/>
                <w:kern w:val="0"/>
                <w:szCs w:val="22"/>
              </w:rPr>
            </w:pPr>
            <w:r>
              <w:rPr>
                <w:rFonts w:ascii="宋体" w:eastAsia="宋体" w:hAnsi="宋体" w:cs="宋体" w:hint="eastAsia"/>
                <w:kern w:val="0"/>
                <w:szCs w:val="22"/>
              </w:rPr>
              <w:t>vdef24</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小类</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p>
        </w:tc>
      </w:tr>
      <w:tr w:rsidR="00AC10E7"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AC10E7" w:rsidRPr="0095426E" w:rsidRDefault="00AC10E7" w:rsidP="00962DAF">
            <w:pPr>
              <w:pStyle w:val="a9"/>
              <w:widowControl/>
              <w:numPr>
                <w:ilvl w:val="0"/>
                <w:numId w:val="29"/>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1027C1" w:rsidP="00962DAF">
            <w:pPr>
              <w:widowControl/>
              <w:jc w:val="left"/>
              <w:rPr>
                <w:rFonts w:ascii="宋体" w:eastAsia="宋体" w:hAnsi="宋体" w:cs="宋体"/>
                <w:kern w:val="0"/>
                <w:szCs w:val="22"/>
              </w:rPr>
            </w:pPr>
            <w:r>
              <w:rPr>
                <w:rFonts w:ascii="宋体" w:eastAsia="宋体" w:hAnsi="宋体" w:cs="宋体" w:hint="eastAsia"/>
                <w:kern w:val="0"/>
                <w:szCs w:val="22"/>
              </w:rPr>
              <w:t>shg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A5186B">
              <w:rPr>
                <w:rFonts w:ascii="宋体" w:eastAsia="宋体" w:hAnsi="宋体" w:cs="宋体" w:hint="eastAsia"/>
                <w:kern w:val="0"/>
                <w:szCs w:val="22"/>
              </w:rPr>
              <w:t>进口/合资/国产</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p>
        </w:tc>
      </w:tr>
      <w:tr w:rsidR="00AC10E7"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AC10E7" w:rsidRPr="0095426E" w:rsidRDefault="00AC10E7" w:rsidP="00962DAF">
            <w:pPr>
              <w:pStyle w:val="a9"/>
              <w:widowControl/>
              <w:numPr>
                <w:ilvl w:val="0"/>
                <w:numId w:val="29"/>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1027C1" w:rsidP="00962DAF">
            <w:pPr>
              <w:widowControl/>
              <w:jc w:val="left"/>
              <w:rPr>
                <w:rFonts w:ascii="宋体" w:eastAsia="宋体" w:hAnsi="宋体" w:cs="宋体"/>
                <w:kern w:val="0"/>
                <w:szCs w:val="22"/>
              </w:rPr>
            </w:pPr>
            <w:r>
              <w:rPr>
                <w:rFonts w:ascii="宋体" w:eastAsia="宋体" w:hAnsi="宋体" w:cs="宋体" w:hint="eastAsia"/>
                <w:kern w:val="0"/>
                <w:szCs w:val="22"/>
              </w:rPr>
              <w:t>sources</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Pr>
                <w:rFonts w:ascii="宋体" w:eastAsia="宋体" w:hAnsi="宋体" w:cs="宋体" w:hint="eastAsia"/>
                <w:kern w:val="0"/>
                <w:szCs w:val="22"/>
              </w:rPr>
              <w:t>自产/贴牌/外产</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p>
        </w:tc>
      </w:tr>
      <w:tr w:rsidR="00AC10E7"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AC10E7" w:rsidRPr="0095426E" w:rsidRDefault="00AC10E7" w:rsidP="00962DAF">
            <w:pPr>
              <w:pStyle w:val="a9"/>
              <w:widowControl/>
              <w:numPr>
                <w:ilvl w:val="0"/>
                <w:numId w:val="29"/>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Pr>
                <w:rFonts w:ascii="宋体" w:eastAsia="宋体" w:hAnsi="宋体" w:cs="宋体"/>
                <w:kern w:val="0"/>
                <w:szCs w:val="24"/>
              </w:rPr>
              <w:t>ts</w:t>
            </w:r>
            <w:r>
              <w:rPr>
                <w:rFonts w:ascii="宋体" w:eastAsia="宋体" w:hAnsi="宋体" w:cs="宋体"/>
                <w:kern w:val="0"/>
                <w:szCs w:val="24"/>
              </w:rPr>
              <w:tab/>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Pr>
                <w:rFonts w:ascii="宋体" w:eastAsia="宋体" w:hAnsi="宋体" w:cs="宋体" w:hint="eastAsia"/>
                <w:kern w:val="0"/>
                <w:szCs w:val="22"/>
              </w:rPr>
              <w:t>时间戳</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Pr>
                <w:rFonts w:ascii="宋体" w:eastAsia="宋体" w:hAnsi="宋体" w:cs="宋体" w:hint="eastAsia"/>
                <w:kern w:val="0"/>
                <w:szCs w:val="22"/>
              </w:rPr>
              <w:t>日期</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Pr>
                <w:rFonts w:ascii="宋体" w:eastAsia="宋体" w:hAnsi="宋体" w:cs="宋体" w:hint="eastAsia"/>
                <w:kern w:val="0"/>
                <w:szCs w:val="24"/>
              </w:rPr>
              <w:t>最后修改时间</w:t>
            </w:r>
          </w:p>
        </w:tc>
      </w:tr>
      <w:tr w:rsidR="00AC10E7"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AC10E7" w:rsidRPr="0095426E" w:rsidRDefault="00AC10E7" w:rsidP="00962DAF">
            <w:pPr>
              <w:pStyle w:val="a9"/>
              <w:widowControl/>
              <w:numPr>
                <w:ilvl w:val="0"/>
                <w:numId w:val="29"/>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Pr>
                <w:rFonts w:ascii="宋体" w:eastAsia="宋体" w:hAnsi="宋体" w:cs="宋体"/>
                <w:kern w:val="0"/>
                <w:szCs w:val="24"/>
              </w:rPr>
              <w:t>dr</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Pr>
                <w:rFonts w:ascii="宋体" w:eastAsia="宋体" w:hAnsi="宋体" w:cs="宋体" w:hint="eastAsia"/>
                <w:kern w:val="0"/>
                <w:szCs w:val="22"/>
              </w:rPr>
              <w:t>删除标志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AC10E7" w:rsidRPr="00A5186B" w:rsidRDefault="00AC10E7" w:rsidP="00962DAF">
            <w:pPr>
              <w:widowControl/>
              <w:jc w:val="left"/>
              <w:rPr>
                <w:rFonts w:ascii="宋体" w:eastAsia="宋体" w:hAnsi="宋体" w:cs="宋体"/>
                <w:kern w:val="0"/>
                <w:szCs w:val="22"/>
              </w:rPr>
            </w:pPr>
            <w:r>
              <w:rPr>
                <w:rFonts w:ascii="宋体" w:eastAsia="宋体" w:hAnsi="宋体" w:cs="宋体" w:hint="eastAsia"/>
                <w:kern w:val="0"/>
                <w:szCs w:val="22"/>
              </w:rPr>
              <w:t>数字</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AC10E7" w:rsidRDefault="00AC10E7" w:rsidP="00F458F4">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AC10E7" w:rsidRPr="00A5186B" w:rsidRDefault="00AC10E7" w:rsidP="00962DAF">
            <w:pPr>
              <w:widowControl/>
              <w:jc w:val="left"/>
              <w:rPr>
                <w:rFonts w:ascii="宋体" w:eastAsia="宋体" w:hAnsi="宋体" w:cs="宋体"/>
                <w:kern w:val="0"/>
                <w:szCs w:val="22"/>
              </w:rPr>
            </w:pPr>
            <w:r>
              <w:rPr>
                <w:rFonts w:ascii="宋体" w:eastAsia="宋体" w:hAnsi="宋体" w:cs="宋体" w:hint="eastAsia"/>
                <w:kern w:val="0"/>
                <w:szCs w:val="24"/>
              </w:rPr>
              <w:t>1：删除</w:t>
            </w:r>
          </w:p>
        </w:tc>
      </w:tr>
    </w:tbl>
    <w:p w:rsidR="00962DAF" w:rsidRDefault="00962DAF" w:rsidP="00962DAF">
      <w:pPr>
        <w:rPr>
          <w:rFonts w:ascii="Calibri" w:eastAsia="宋体" w:hAnsi="Calibri" w:cs="Times New Roman"/>
        </w:rPr>
      </w:pPr>
    </w:p>
    <w:p w:rsidR="00C3677C" w:rsidRDefault="00C3677C" w:rsidP="00C3677C">
      <w:pPr>
        <w:pStyle w:val="4"/>
        <w:rPr>
          <w:rFonts w:ascii="Calibri" w:eastAsia="宋体" w:hAnsi="Calibri" w:cs="Times New Roman"/>
        </w:rPr>
      </w:pPr>
      <w:r>
        <w:rPr>
          <w:rFonts w:ascii="Calibri" w:eastAsia="宋体" w:hAnsi="Calibri" w:cs="Times New Roman" w:hint="eastAsia"/>
        </w:rPr>
        <w:t>包材类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2016"/>
        <w:gridCol w:w="2534"/>
        <w:gridCol w:w="945"/>
        <w:gridCol w:w="1812"/>
      </w:tblGrid>
      <w:tr w:rsidR="00C3677C" w:rsidRPr="00A5186B" w:rsidTr="00D02A09">
        <w:tc>
          <w:tcPr>
            <w:tcW w:w="808"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序号</w:t>
            </w:r>
          </w:p>
        </w:tc>
        <w:tc>
          <w:tcPr>
            <w:tcW w:w="2016"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数据项名称</w:t>
            </w:r>
          </w:p>
        </w:tc>
        <w:tc>
          <w:tcPr>
            <w:tcW w:w="2534"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w:t>
            </w:r>
          </w:p>
        </w:tc>
        <w:tc>
          <w:tcPr>
            <w:tcW w:w="945"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类型</w:t>
            </w:r>
          </w:p>
        </w:tc>
        <w:tc>
          <w:tcPr>
            <w:tcW w:w="1812"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备注</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CB6653" w:rsidRDefault="00C3677C" w:rsidP="00C3677C">
            <w:pPr>
              <w:pStyle w:val="a9"/>
              <w:widowControl/>
              <w:numPr>
                <w:ilvl w:val="0"/>
                <w:numId w:val="26"/>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kern w:val="0"/>
                <w:szCs w:val="24"/>
              </w:rPr>
              <w:t>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CB6653" w:rsidRDefault="00D936D4" w:rsidP="00C3677C">
            <w:pPr>
              <w:pStyle w:val="a9"/>
              <w:widowControl/>
              <w:numPr>
                <w:ilvl w:val="0"/>
                <w:numId w:val="26"/>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pinming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品名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985016">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CB6653" w:rsidRDefault="00D936D4" w:rsidP="00C3677C">
            <w:pPr>
              <w:pStyle w:val="a9"/>
              <w:widowControl/>
              <w:numPr>
                <w:ilvl w:val="0"/>
                <w:numId w:val="26"/>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regmark</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注册号</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985016">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CB6653" w:rsidRDefault="00D936D4" w:rsidP="00C3677C">
            <w:pPr>
              <w:pStyle w:val="a9"/>
              <w:widowControl/>
              <w:numPr>
                <w:ilvl w:val="0"/>
                <w:numId w:val="26"/>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basicunit</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基本单位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985016">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CB6653" w:rsidRDefault="00D936D4" w:rsidP="00C3677C">
            <w:pPr>
              <w:pStyle w:val="a9"/>
              <w:widowControl/>
              <w:numPr>
                <w:ilvl w:val="0"/>
                <w:numId w:val="26"/>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type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规格</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985016">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CB6653" w:rsidRDefault="00D936D4" w:rsidP="00C3677C">
            <w:pPr>
              <w:pStyle w:val="a9"/>
              <w:widowControl/>
              <w:numPr>
                <w:ilvl w:val="0"/>
                <w:numId w:val="26"/>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pk_cubasdoc</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厂家</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985016">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CB6653" w:rsidRDefault="00D936D4" w:rsidP="00C3677C">
            <w:pPr>
              <w:pStyle w:val="a9"/>
              <w:widowControl/>
              <w:numPr>
                <w:ilvl w:val="0"/>
                <w:numId w:val="26"/>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common_name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通用名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985016">
              <w:rPr>
                <w:rFonts w:ascii="宋体" w:eastAsia="宋体" w:hAnsi="宋体" w:cs="宋体" w:hint="eastAsia"/>
                <w:kern w:val="0"/>
                <w:szCs w:val="24"/>
              </w:rPr>
              <w:t>唯一性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CB6653" w:rsidRDefault="00C3677C" w:rsidP="00C3677C">
            <w:pPr>
              <w:pStyle w:val="a9"/>
              <w:widowControl/>
              <w:numPr>
                <w:ilvl w:val="0"/>
                <w:numId w:val="26"/>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xinghao</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型号</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CB6653" w:rsidRDefault="00C3677C" w:rsidP="00C3677C">
            <w:pPr>
              <w:pStyle w:val="a9"/>
              <w:widowControl/>
              <w:numPr>
                <w:ilvl w:val="0"/>
                <w:numId w:val="26"/>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packagtype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包装类型</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CB6653" w:rsidRDefault="00C3677C" w:rsidP="00C3677C">
            <w:pPr>
              <w:pStyle w:val="a9"/>
              <w:widowControl/>
              <w:numPr>
                <w:ilvl w:val="0"/>
                <w:numId w:val="26"/>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rqbz</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包材用材料、容器标志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CB6653" w:rsidRDefault="002A294C" w:rsidP="00C3677C">
            <w:pPr>
              <w:pStyle w:val="a9"/>
              <w:widowControl/>
              <w:numPr>
                <w:ilvl w:val="0"/>
                <w:numId w:val="26"/>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CB6653" w:rsidRDefault="002A294C" w:rsidP="00C3677C">
            <w:pPr>
              <w:pStyle w:val="a9"/>
              <w:widowControl/>
              <w:numPr>
                <w:ilvl w:val="0"/>
                <w:numId w:val="26"/>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dr</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A294C" w:rsidRDefault="002A294C" w:rsidP="006F58B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C3677C" w:rsidRDefault="00C3677C" w:rsidP="00C3677C">
      <w:pPr>
        <w:rPr>
          <w:rFonts w:ascii="Calibri" w:eastAsia="宋体" w:hAnsi="Calibri" w:cs="Times New Roman"/>
        </w:rPr>
      </w:pPr>
    </w:p>
    <w:p w:rsidR="00C3677C" w:rsidRDefault="00C3677C" w:rsidP="00C3677C">
      <w:pPr>
        <w:pStyle w:val="4"/>
        <w:rPr>
          <w:rFonts w:ascii="Calibri" w:eastAsia="宋体" w:hAnsi="Calibri" w:cs="Times New Roman"/>
        </w:rPr>
      </w:pPr>
      <w:r>
        <w:rPr>
          <w:rFonts w:ascii="Calibri" w:eastAsia="宋体" w:hAnsi="Calibri" w:cs="Times New Roman" w:hint="eastAsia"/>
        </w:rPr>
        <w:t>辅料类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2016"/>
        <w:gridCol w:w="2534"/>
        <w:gridCol w:w="945"/>
        <w:gridCol w:w="1812"/>
      </w:tblGrid>
      <w:tr w:rsidR="00C3677C" w:rsidRPr="00A5186B" w:rsidTr="00D02A09">
        <w:tc>
          <w:tcPr>
            <w:tcW w:w="808"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序号</w:t>
            </w:r>
          </w:p>
        </w:tc>
        <w:tc>
          <w:tcPr>
            <w:tcW w:w="2016"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数据项名称</w:t>
            </w:r>
          </w:p>
        </w:tc>
        <w:tc>
          <w:tcPr>
            <w:tcW w:w="2534"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w:t>
            </w:r>
          </w:p>
        </w:tc>
        <w:tc>
          <w:tcPr>
            <w:tcW w:w="945"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类型</w:t>
            </w:r>
          </w:p>
        </w:tc>
        <w:tc>
          <w:tcPr>
            <w:tcW w:w="1812"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备注</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CB6653" w:rsidRDefault="00C3677C" w:rsidP="00C3677C">
            <w:pPr>
              <w:pStyle w:val="a9"/>
              <w:widowControl/>
              <w:numPr>
                <w:ilvl w:val="0"/>
                <w:numId w:val="27"/>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kern w:val="0"/>
                <w:szCs w:val="24"/>
              </w:rPr>
              <w:t>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CB6653" w:rsidRDefault="00D936D4" w:rsidP="00C3677C">
            <w:pPr>
              <w:pStyle w:val="a9"/>
              <w:widowControl/>
              <w:numPr>
                <w:ilvl w:val="0"/>
                <w:numId w:val="27"/>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common_name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通用名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F67C43">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CB6653" w:rsidRDefault="00D936D4" w:rsidP="00C3677C">
            <w:pPr>
              <w:pStyle w:val="a9"/>
              <w:widowControl/>
              <w:numPr>
                <w:ilvl w:val="0"/>
                <w:numId w:val="27"/>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file_no</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批准文号</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F67C43">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CB6653" w:rsidRDefault="00D936D4" w:rsidP="00C3677C">
            <w:pPr>
              <w:pStyle w:val="a9"/>
              <w:widowControl/>
              <w:numPr>
                <w:ilvl w:val="0"/>
                <w:numId w:val="27"/>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min_unit</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最小包装单位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F67C43">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CB6653" w:rsidRDefault="00D936D4" w:rsidP="00C3677C">
            <w:pPr>
              <w:pStyle w:val="a9"/>
              <w:widowControl/>
              <w:numPr>
                <w:ilvl w:val="0"/>
                <w:numId w:val="27"/>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type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规格</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F67C43">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CB6653" w:rsidRDefault="00D936D4" w:rsidP="00C3677C">
            <w:pPr>
              <w:pStyle w:val="a9"/>
              <w:widowControl/>
              <w:numPr>
                <w:ilvl w:val="0"/>
                <w:numId w:val="27"/>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pk_cubasdoc</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厂家</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F67C43">
              <w:rPr>
                <w:rFonts w:ascii="宋体" w:eastAsia="宋体" w:hAnsi="宋体" w:cs="宋体" w:hint="eastAsia"/>
                <w:kern w:val="0"/>
                <w:szCs w:val="24"/>
              </w:rPr>
              <w:t>唯一性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CB6653" w:rsidRDefault="00C3677C" w:rsidP="00C3677C">
            <w:pPr>
              <w:pStyle w:val="a9"/>
              <w:widowControl/>
              <w:numPr>
                <w:ilvl w:val="0"/>
                <w:numId w:val="27"/>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shg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进口/合资/国产</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CB6653" w:rsidRDefault="00C3677C" w:rsidP="00C3677C">
            <w:pPr>
              <w:pStyle w:val="a9"/>
              <w:widowControl/>
              <w:numPr>
                <w:ilvl w:val="0"/>
                <w:numId w:val="27"/>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sources</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自产/贴牌/外产标志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CB6653" w:rsidRDefault="002A294C" w:rsidP="00C3677C">
            <w:pPr>
              <w:pStyle w:val="a9"/>
              <w:widowControl/>
              <w:numPr>
                <w:ilvl w:val="0"/>
                <w:numId w:val="27"/>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CB6653" w:rsidRDefault="002A294C" w:rsidP="00C3677C">
            <w:pPr>
              <w:pStyle w:val="a9"/>
              <w:widowControl/>
              <w:numPr>
                <w:ilvl w:val="0"/>
                <w:numId w:val="27"/>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dr</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A294C" w:rsidRDefault="002A294C" w:rsidP="006F58B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C3677C" w:rsidRDefault="00C3677C" w:rsidP="00C3677C">
      <w:pPr>
        <w:rPr>
          <w:rFonts w:ascii="Calibri" w:eastAsia="宋体" w:hAnsi="Calibri" w:cs="Times New Roman"/>
        </w:rPr>
      </w:pPr>
    </w:p>
    <w:p w:rsidR="00C3677C" w:rsidRDefault="00C3677C" w:rsidP="00C3677C">
      <w:pPr>
        <w:pStyle w:val="4"/>
        <w:rPr>
          <w:rFonts w:ascii="Calibri" w:eastAsia="宋体" w:hAnsi="Calibri" w:cs="Times New Roman"/>
        </w:rPr>
      </w:pPr>
      <w:r>
        <w:rPr>
          <w:rFonts w:ascii="Calibri" w:eastAsia="宋体" w:hAnsi="Calibri" w:cs="Times New Roman" w:hint="eastAsia"/>
        </w:rPr>
        <w:t>化学试剂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2016"/>
        <w:gridCol w:w="2534"/>
        <w:gridCol w:w="945"/>
        <w:gridCol w:w="1812"/>
      </w:tblGrid>
      <w:tr w:rsidR="00C3677C" w:rsidRPr="00A5186B" w:rsidTr="00D02A09">
        <w:tc>
          <w:tcPr>
            <w:tcW w:w="808"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序号</w:t>
            </w:r>
          </w:p>
        </w:tc>
        <w:tc>
          <w:tcPr>
            <w:tcW w:w="2016"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数据项名称</w:t>
            </w:r>
          </w:p>
        </w:tc>
        <w:tc>
          <w:tcPr>
            <w:tcW w:w="2534"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w:t>
            </w:r>
          </w:p>
        </w:tc>
        <w:tc>
          <w:tcPr>
            <w:tcW w:w="945"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类型</w:t>
            </w:r>
          </w:p>
        </w:tc>
        <w:tc>
          <w:tcPr>
            <w:tcW w:w="1812"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备注</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28"/>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kern w:val="0"/>
                <w:szCs w:val="24"/>
              </w:rPr>
              <w:t>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95426E" w:rsidRDefault="00D936D4" w:rsidP="00C3677C">
            <w:pPr>
              <w:pStyle w:val="a9"/>
              <w:widowControl/>
              <w:numPr>
                <w:ilvl w:val="0"/>
                <w:numId w:val="28"/>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pinming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品名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CE4159">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95426E" w:rsidRDefault="00D936D4" w:rsidP="00C3677C">
            <w:pPr>
              <w:pStyle w:val="a9"/>
              <w:widowControl/>
              <w:numPr>
                <w:ilvl w:val="0"/>
                <w:numId w:val="28"/>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grades</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级别</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CE4159">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95426E" w:rsidRDefault="00D936D4" w:rsidP="00C3677C">
            <w:pPr>
              <w:pStyle w:val="a9"/>
              <w:widowControl/>
              <w:numPr>
                <w:ilvl w:val="0"/>
                <w:numId w:val="28"/>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min_unit</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最小包装单位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CE4159">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95426E" w:rsidRDefault="00D936D4" w:rsidP="00C3677C">
            <w:pPr>
              <w:pStyle w:val="a9"/>
              <w:widowControl/>
              <w:numPr>
                <w:ilvl w:val="0"/>
                <w:numId w:val="28"/>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pk_cubasdoc</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厂家</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CE4159">
              <w:rPr>
                <w:rFonts w:ascii="宋体" w:eastAsia="宋体" w:hAnsi="宋体" w:cs="宋体" w:hint="eastAsia"/>
                <w:kern w:val="0"/>
                <w:szCs w:val="24"/>
              </w:rPr>
              <w:t>唯一性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28"/>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xingtai</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形态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28"/>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shg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进口/合资/国产</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28"/>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sources</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自产/贴牌/外产标志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28"/>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regulation_type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监管品种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C3677C">
            <w:pPr>
              <w:pStyle w:val="a9"/>
              <w:widowControl/>
              <w:numPr>
                <w:ilvl w:val="0"/>
                <w:numId w:val="28"/>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C3677C">
            <w:pPr>
              <w:pStyle w:val="a9"/>
              <w:widowControl/>
              <w:numPr>
                <w:ilvl w:val="0"/>
                <w:numId w:val="28"/>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dr</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2A294C" w:rsidRDefault="002A294C" w:rsidP="006F58B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C3677C" w:rsidRDefault="00C3677C" w:rsidP="00C3677C">
      <w:pPr>
        <w:rPr>
          <w:rFonts w:ascii="Calibri" w:eastAsia="宋体" w:hAnsi="Calibri" w:cs="Times New Roman"/>
        </w:rPr>
      </w:pPr>
    </w:p>
    <w:p w:rsidR="00962DAF" w:rsidRDefault="00962DAF" w:rsidP="00962DAF">
      <w:pPr>
        <w:pStyle w:val="4"/>
        <w:rPr>
          <w:rFonts w:ascii="Calibri" w:eastAsia="宋体" w:hAnsi="Calibri" w:cs="Times New Roman"/>
        </w:rPr>
      </w:pPr>
      <w:r>
        <w:rPr>
          <w:rFonts w:ascii="Calibri" w:eastAsia="宋体" w:hAnsi="Calibri" w:cs="Times New Roman" w:hint="eastAsia"/>
        </w:rPr>
        <w:t>生物制品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2016"/>
        <w:gridCol w:w="2534"/>
        <w:gridCol w:w="945"/>
        <w:gridCol w:w="1812"/>
      </w:tblGrid>
      <w:tr w:rsidR="00962DAF" w:rsidRPr="00A5186B" w:rsidTr="00962DAF">
        <w:tc>
          <w:tcPr>
            <w:tcW w:w="808" w:type="dxa"/>
            <w:shd w:val="clear" w:color="auto" w:fill="C0C0C0"/>
          </w:tcPr>
          <w:p w:rsidR="00962DAF" w:rsidRPr="00A5186B" w:rsidRDefault="00962DAF" w:rsidP="00962DAF">
            <w:pPr>
              <w:rPr>
                <w:rFonts w:ascii="宋体" w:eastAsia="宋体" w:hAnsi="宋体" w:cs="Times New Roman"/>
              </w:rPr>
            </w:pPr>
            <w:r w:rsidRPr="00A5186B">
              <w:rPr>
                <w:rFonts w:ascii="宋体" w:eastAsia="宋体" w:hAnsi="宋体" w:cs="Times New Roman" w:hint="eastAsia"/>
              </w:rPr>
              <w:t>序号</w:t>
            </w:r>
          </w:p>
        </w:tc>
        <w:tc>
          <w:tcPr>
            <w:tcW w:w="2016" w:type="dxa"/>
            <w:shd w:val="clear" w:color="auto" w:fill="C0C0C0"/>
          </w:tcPr>
          <w:p w:rsidR="00962DAF" w:rsidRPr="00A5186B" w:rsidRDefault="00962DAF" w:rsidP="00962DAF">
            <w:pPr>
              <w:rPr>
                <w:rFonts w:ascii="宋体" w:eastAsia="宋体" w:hAnsi="宋体" w:cs="Times New Roman"/>
              </w:rPr>
            </w:pPr>
            <w:r w:rsidRPr="00A5186B">
              <w:rPr>
                <w:rFonts w:ascii="宋体" w:eastAsia="宋体" w:hAnsi="宋体" w:cs="Times New Roman" w:hint="eastAsia"/>
              </w:rPr>
              <w:t>数据项名称</w:t>
            </w:r>
          </w:p>
        </w:tc>
        <w:tc>
          <w:tcPr>
            <w:tcW w:w="2534" w:type="dxa"/>
            <w:shd w:val="clear" w:color="auto" w:fill="C0C0C0"/>
          </w:tcPr>
          <w:p w:rsidR="00962DAF" w:rsidRPr="00A5186B" w:rsidRDefault="00962DAF" w:rsidP="00962DAF">
            <w:pPr>
              <w:rPr>
                <w:rFonts w:ascii="宋体" w:eastAsia="宋体" w:hAnsi="宋体" w:cs="Times New Roman"/>
              </w:rPr>
            </w:pPr>
            <w:r w:rsidRPr="00A5186B">
              <w:rPr>
                <w:rFonts w:ascii="宋体" w:eastAsia="宋体" w:hAnsi="宋体" w:cs="Times New Roman" w:hint="eastAsia"/>
              </w:rPr>
              <w:t>数据项</w:t>
            </w:r>
          </w:p>
        </w:tc>
        <w:tc>
          <w:tcPr>
            <w:tcW w:w="945" w:type="dxa"/>
            <w:shd w:val="clear" w:color="auto" w:fill="C0C0C0"/>
          </w:tcPr>
          <w:p w:rsidR="00962DAF" w:rsidRPr="00A5186B" w:rsidRDefault="00962DAF" w:rsidP="00962DAF">
            <w:pPr>
              <w:rPr>
                <w:rFonts w:ascii="宋体" w:eastAsia="宋体" w:hAnsi="宋体" w:cs="Times New Roman"/>
              </w:rPr>
            </w:pPr>
            <w:r w:rsidRPr="00A5186B">
              <w:rPr>
                <w:rFonts w:ascii="宋体" w:eastAsia="宋体" w:hAnsi="宋体" w:cs="Times New Roman" w:hint="eastAsia"/>
              </w:rPr>
              <w:t>类型</w:t>
            </w:r>
          </w:p>
        </w:tc>
        <w:tc>
          <w:tcPr>
            <w:tcW w:w="1812" w:type="dxa"/>
            <w:shd w:val="clear" w:color="auto" w:fill="C0C0C0"/>
          </w:tcPr>
          <w:p w:rsidR="00962DAF" w:rsidRPr="00A5186B" w:rsidRDefault="00962DAF" w:rsidP="00962DAF">
            <w:pPr>
              <w:rPr>
                <w:rFonts w:ascii="宋体" w:eastAsia="宋体" w:hAnsi="宋体" w:cs="Times New Roman"/>
              </w:rPr>
            </w:pPr>
            <w:r w:rsidRPr="00A5186B">
              <w:rPr>
                <w:rFonts w:ascii="宋体" w:eastAsia="宋体" w:hAnsi="宋体" w:cs="Times New Roman" w:hint="eastAsia"/>
              </w:rPr>
              <w:t>备注</w:t>
            </w: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2"/>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r>
              <w:rPr>
                <w:rFonts w:ascii="宋体" w:eastAsia="宋体" w:hAnsi="宋体" w:cs="宋体"/>
                <w:kern w:val="0"/>
                <w:szCs w:val="24"/>
              </w:rPr>
              <w:t>code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2"/>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file_no</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批准文号</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r w:rsidRPr="005E28D1">
              <w:rPr>
                <w:rFonts w:ascii="宋体" w:eastAsia="宋体" w:hAnsi="宋体" w:cs="宋体" w:hint="eastAsia"/>
                <w:kern w:val="0"/>
                <w:szCs w:val="24"/>
              </w:rPr>
              <w:t>唯一性</w:t>
            </w: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2"/>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min_unit</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最小包装单位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r w:rsidRPr="005E28D1">
              <w:rPr>
                <w:rFonts w:ascii="宋体" w:eastAsia="宋体" w:hAnsi="宋体" w:cs="宋体" w:hint="eastAsia"/>
                <w:kern w:val="0"/>
                <w:szCs w:val="24"/>
              </w:rPr>
              <w:t>唯一性</w:t>
            </w: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2"/>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spmc</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商品名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2"/>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common_name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通用名</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2"/>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type</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规格</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2"/>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pk_cubasdoc</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厂家</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2"/>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shg</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进口/合资/国产</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2"/>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sources</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自产/贴牌/外产标志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2"/>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type1</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剂型</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2"/>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Pr>
                <w:rFonts w:ascii="宋体" w:eastAsia="宋体" w:hAnsi="宋体" w:cs="宋体"/>
                <w:kern w:val="0"/>
                <w:szCs w:val="24"/>
              </w:rPr>
              <w:t>ts</w:t>
            </w:r>
            <w:r>
              <w:rPr>
                <w:rFonts w:ascii="宋体" w:eastAsia="宋体" w:hAnsi="宋体" w:cs="宋体"/>
                <w:kern w:val="0"/>
                <w:szCs w:val="24"/>
              </w:rPr>
              <w:tab/>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Pr>
                <w:rFonts w:ascii="宋体" w:eastAsia="宋体" w:hAnsi="宋体" w:cs="宋体" w:hint="eastAsia"/>
                <w:kern w:val="0"/>
                <w:szCs w:val="22"/>
              </w:rPr>
              <w:t>时间戳</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Pr>
                <w:rFonts w:ascii="宋体" w:eastAsia="宋体" w:hAnsi="宋体" w:cs="宋体" w:hint="eastAsia"/>
                <w:kern w:val="0"/>
                <w:szCs w:val="22"/>
              </w:rPr>
              <w:t>日期</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962DAF"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962DAF" w:rsidRPr="0095426E" w:rsidRDefault="00962DAF" w:rsidP="00962DAF">
            <w:pPr>
              <w:pStyle w:val="a9"/>
              <w:widowControl/>
              <w:numPr>
                <w:ilvl w:val="0"/>
                <w:numId w:val="32"/>
              </w:numPr>
              <w:ind w:firstLineChars="0"/>
              <w:jc w:val="right"/>
              <w:rPr>
                <w:rFonts w:ascii="宋体" w:eastAsia="宋体" w:hAnsi="宋体" w:cs="宋体"/>
                <w:kern w:val="0"/>
                <w:szCs w:val="22"/>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Pr>
                <w:rFonts w:ascii="宋体" w:eastAsia="宋体" w:hAnsi="宋体" w:cs="宋体"/>
                <w:kern w:val="0"/>
                <w:szCs w:val="24"/>
              </w:rPr>
              <w:t>dr</w:t>
            </w:r>
          </w:p>
        </w:tc>
        <w:tc>
          <w:tcPr>
            <w:tcW w:w="2534"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Pr>
                <w:rFonts w:ascii="宋体" w:eastAsia="宋体" w:hAnsi="宋体" w:cs="宋体" w:hint="eastAsia"/>
                <w:kern w:val="0"/>
                <w:szCs w:val="22"/>
              </w:rPr>
              <w:t>删除标志</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962DAF" w:rsidRPr="00A5186B" w:rsidRDefault="00962DAF" w:rsidP="00962DAF">
            <w:pPr>
              <w:widowControl/>
              <w:jc w:val="left"/>
              <w:rPr>
                <w:rFonts w:ascii="宋体" w:eastAsia="宋体" w:hAnsi="宋体" w:cs="宋体"/>
                <w:kern w:val="0"/>
                <w:szCs w:val="22"/>
              </w:rPr>
            </w:pPr>
            <w:r>
              <w:rPr>
                <w:rFonts w:ascii="宋体" w:eastAsia="宋体" w:hAnsi="宋体" w:cs="宋体" w:hint="eastAsia"/>
                <w:kern w:val="0"/>
                <w:szCs w:val="22"/>
              </w:rPr>
              <w:t>数字</w:t>
            </w:r>
          </w:p>
        </w:tc>
        <w:tc>
          <w:tcPr>
            <w:tcW w:w="1812" w:type="dxa"/>
            <w:tcBorders>
              <w:top w:val="single" w:sz="4" w:space="0" w:color="auto"/>
              <w:left w:val="single" w:sz="4" w:space="0" w:color="auto"/>
              <w:bottom w:val="single" w:sz="4" w:space="0" w:color="auto"/>
              <w:right w:val="single" w:sz="4" w:space="0" w:color="auto"/>
            </w:tcBorders>
            <w:shd w:val="clear" w:color="auto" w:fill="auto"/>
          </w:tcPr>
          <w:p w:rsidR="00962DAF" w:rsidRDefault="00962DAF" w:rsidP="00962DA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962DAF" w:rsidRPr="00A5186B" w:rsidRDefault="00962DAF" w:rsidP="00962DAF">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962DAF" w:rsidRDefault="00962DAF" w:rsidP="00962DAF">
      <w:pPr>
        <w:rPr>
          <w:rFonts w:ascii="Calibri" w:eastAsia="宋体" w:hAnsi="Calibri" w:cs="Times New Roman"/>
        </w:rPr>
      </w:pPr>
    </w:p>
    <w:p w:rsidR="00C3677C" w:rsidRDefault="00C3677C" w:rsidP="00C3677C">
      <w:pPr>
        <w:pStyle w:val="4"/>
        <w:rPr>
          <w:rFonts w:ascii="Calibri" w:eastAsia="宋体" w:hAnsi="Calibri" w:cs="Times New Roman"/>
        </w:rPr>
      </w:pPr>
      <w:r>
        <w:rPr>
          <w:rFonts w:ascii="Calibri" w:eastAsia="宋体" w:hAnsi="Calibri" w:cs="Times New Roman" w:hint="eastAsia"/>
        </w:rPr>
        <w:t>其他</w:t>
      </w:r>
      <w:r>
        <w:rPr>
          <w:rFonts w:ascii="Calibri" w:eastAsia="宋体" w:hAnsi="Calibri" w:cs="Times New Roman" w:hint="eastAsia"/>
        </w:rPr>
        <w:t>(</w:t>
      </w:r>
      <w:r>
        <w:rPr>
          <w:rFonts w:ascii="Calibri" w:eastAsia="宋体" w:hAnsi="Calibri" w:cs="Times New Roman" w:hint="eastAsia"/>
        </w:rPr>
        <w:t>药品</w:t>
      </w:r>
      <w:r>
        <w:rPr>
          <w:rFonts w:ascii="Calibri" w:eastAsia="宋体" w:hAnsi="Calibri" w:cs="Times New Roman" w:hint="eastAsia"/>
        </w:rPr>
        <w:t>)</w:t>
      </w:r>
      <w:r>
        <w:rPr>
          <w:rFonts w:ascii="Calibri" w:eastAsia="宋体" w:hAnsi="Calibri" w:cs="Times New Roman"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99"/>
        <w:gridCol w:w="1719"/>
        <w:gridCol w:w="2693"/>
        <w:gridCol w:w="993"/>
        <w:gridCol w:w="1842"/>
      </w:tblGrid>
      <w:tr w:rsidR="00C3677C" w:rsidRPr="00A5186B" w:rsidTr="00481B68">
        <w:tc>
          <w:tcPr>
            <w:tcW w:w="799"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序号</w:t>
            </w:r>
          </w:p>
        </w:tc>
        <w:tc>
          <w:tcPr>
            <w:tcW w:w="1719"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数据项名称</w:t>
            </w:r>
          </w:p>
        </w:tc>
        <w:tc>
          <w:tcPr>
            <w:tcW w:w="2693"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w:t>
            </w:r>
          </w:p>
        </w:tc>
        <w:tc>
          <w:tcPr>
            <w:tcW w:w="993"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类型</w:t>
            </w:r>
          </w:p>
        </w:tc>
        <w:tc>
          <w:tcPr>
            <w:tcW w:w="1842"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备注</w:t>
            </w:r>
          </w:p>
        </w:tc>
      </w:tr>
      <w:tr w:rsidR="00481B68" w:rsidRPr="00A5186B" w:rsidTr="00481B68">
        <w:tc>
          <w:tcPr>
            <w:tcW w:w="799" w:type="dxa"/>
            <w:tcBorders>
              <w:top w:val="single" w:sz="4" w:space="0" w:color="auto"/>
              <w:left w:val="single" w:sz="4" w:space="0" w:color="auto"/>
              <w:bottom w:val="single" w:sz="4" w:space="0" w:color="auto"/>
              <w:right w:val="single" w:sz="4" w:space="0" w:color="auto"/>
            </w:tcBorders>
            <w:shd w:val="clear" w:color="auto" w:fill="auto"/>
          </w:tcPr>
          <w:p w:rsidR="00481B68" w:rsidRPr="0095426E" w:rsidRDefault="00481B68" w:rsidP="00C3677C">
            <w:pPr>
              <w:pStyle w:val="a9"/>
              <w:widowControl/>
              <w:numPr>
                <w:ilvl w:val="0"/>
                <w:numId w:val="30"/>
              </w:numPr>
              <w:ind w:firstLineChars="0"/>
              <w:jc w:val="right"/>
              <w:rPr>
                <w:rFonts w:ascii="宋体" w:eastAsia="宋体" w:hAnsi="宋体" w:cs="宋体"/>
                <w:kern w:val="0"/>
                <w:szCs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4"/>
              </w:rPr>
            </w:pPr>
            <w:r>
              <w:rPr>
                <w:rFonts w:ascii="宋体" w:eastAsia="宋体" w:hAnsi="宋体" w:cs="宋体"/>
                <w:kern w:val="0"/>
                <w:szCs w:val="24"/>
              </w:rPr>
              <w:t>code</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4"/>
              </w:rPr>
            </w:pPr>
          </w:p>
        </w:tc>
      </w:tr>
      <w:tr w:rsidR="00481B68" w:rsidRPr="00A5186B" w:rsidTr="00481B68">
        <w:tc>
          <w:tcPr>
            <w:tcW w:w="799" w:type="dxa"/>
            <w:tcBorders>
              <w:top w:val="single" w:sz="4" w:space="0" w:color="auto"/>
              <w:left w:val="single" w:sz="4" w:space="0" w:color="auto"/>
              <w:bottom w:val="single" w:sz="4" w:space="0" w:color="auto"/>
              <w:right w:val="single" w:sz="4" w:space="0" w:color="auto"/>
            </w:tcBorders>
            <w:shd w:val="clear" w:color="auto" w:fill="auto"/>
          </w:tcPr>
          <w:p w:rsidR="00481B68" w:rsidRPr="0095426E" w:rsidRDefault="00481B68" w:rsidP="00C3677C">
            <w:pPr>
              <w:pStyle w:val="a9"/>
              <w:widowControl/>
              <w:numPr>
                <w:ilvl w:val="0"/>
                <w:numId w:val="30"/>
              </w:numPr>
              <w:ind w:firstLineChars="0"/>
              <w:jc w:val="right"/>
              <w:rPr>
                <w:rFonts w:ascii="宋体" w:eastAsia="宋体" w:hAnsi="宋体" w:cs="宋体"/>
                <w:kern w:val="0"/>
                <w:szCs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spmc</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品名</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F87D8E">
              <w:rPr>
                <w:rFonts w:ascii="宋体" w:eastAsia="宋体" w:hAnsi="宋体" w:cs="宋体" w:hint="eastAsia"/>
                <w:kern w:val="0"/>
                <w:szCs w:val="24"/>
              </w:rPr>
              <w:t>唯一性</w:t>
            </w:r>
          </w:p>
        </w:tc>
      </w:tr>
      <w:tr w:rsidR="00481B68" w:rsidRPr="00A5186B" w:rsidTr="00481B68">
        <w:tc>
          <w:tcPr>
            <w:tcW w:w="799" w:type="dxa"/>
            <w:tcBorders>
              <w:top w:val="single" w:sz="4" w:space="0" w:color="auto"/>
              <w:left w:val="single" w:sz="4" w:space="0" w:color="auto"/>
              <w:bottom w:val="single" w:sz="4" w:space="0" w:color="auto"/>
              <w:right w:val="single" w:sz="4" w:space="0" w:color="auto"/>
            </w:tcBorders>
            <w:shd w:val="clear" w:color="auto" w:fill="auto"/>
          </w:tcPr>
          <w:p w:rsidR="00481B68" w:rsidRPr="0095426E" w:rsidRDefault="00481B68" w:rsidP="00C3677C">
            <w:pPr>
              <w:pStyle w:val="a9"/>
              <w:widowControl/>
              <w:numPr>
                <w:ilvl w:val="0"/>
                <w:numId w:val="30"/>
              </w:numPr>
              <w:ind w:firstLineChars="0"/>
              <w:jc w:val="right"/>
              <w:rPr>
                <w:rFonts w:ascii="宋体" w:eastAsia="宋体" w:hAnsi="宋体" w:cs="宋体"/>
                <w:kern w:val="0"/>
                <w:szCs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type</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规格</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F87D8E">
              <w:rPr>
                <w:rFonts w:ascii="宋体" w:eastAsia="宋体" w:hAnsi="宋体" w:cs="宋体" w:hint="eastAsia"/>
                <w:kern w:val="0"/>
                <w:szCs w:val="24"/>
              </w:rPr>
              <w:t>唯一性</w:t>
            </w:r>
          </w:p>
        </w:tc>
      </w:tr>
      <w:tr w:rsidR="00481B68" w:rsidRPr="00A5186B" w:rsidTr="00481B68">
        <w:tc>
          <w:tcPr>
            <w:tcW w:w="799" w:type="dxa"/>
            <w:tcBorders>
              <w:top w:val="single" w:sz="4" w:space="0" w:color="auto"/>
              <w:left w:val="single" w:sz="4" w:space="0" w:color="auto"/>
              <w:bottom w:val="single" w:sz="4" w:space="0" w:color="auto"/>
              <w:right w:val="single" w:sz="4" w:space="0" w:color="auto"/>
            </w:tcBorders>
            <w:shd w:val="clear" w:color="auto" w:fill="auto"/>
          </w:tcPr>
          <w:p w:rsidR="00481B68" w:rsidRPr="0095426E" w:rsidRDefault="00481B68" w:rsidP="00C3677C">
            <w:pPr>
              <w:pStyle w:val="a9"/>
              <w:widowControl/>
              <w:numPr>
                <w:ilvl w:val="0"/>
                <w:numId w:val="30"/>
              </w:numPr>
              <w:ind w:firstLineChars="0"/>
              <w:jc w:val="right"/>
              <w:rPr>
                <w:rFonts w:ascii="宋体" w:eastAsia="宋体" w:hAnsi="宋体" w:cs="宋体"/>
                <w:kern w:val="0"/>
                <w:szCs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1027C1" w:rsidP="00C3677C">
            <w:pPr>
              <w:widowControl/>
              <w:jc w:val="left"/>
              <w:rPr>
                <w:rFonts w:ascii="宋体" w:eastAsia="宋体" w:hAnsi="宋体" w:cs="宋体"/>
                <w:kern w:val="0"/>
                <w:szCs w:val="22"/>
              </w:rPr>
            </w:pPr>
            <w:r>
              <w:rPr>
                <w:rFonts w:ascii="宋体" w:eastAsia="宋体" w:hAnsi="宋体" w:cs="宋体" w:hint="eastAsia"/>
                <w:kern w:val="0"/>
                <w:szCs w:val="22"/>
              </w:rPr>
              <w:t>vdef20</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最小包装单位</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F87D8E">
              <w:rPr>
                <w:rFonts w:ascii="宋体" w:eastAsia="宋体" w:hAnsi="宋体" w:cs="宋体" w:hint="eastAsia"/>
                <w:kern w:val="0"/>
                <w:szCs w:val="24"/>
              </w:rPr>
              <w:t>唯一性</w:t>
            </w:r>
          </w:p>
        </w:tc>
      </w:tr>
      <w:tr w:rsidR="00481B68" w:rsidRPr="00A5186B" w:rsidTr="00481B68">
        <w:tc>
          <w:tcPr>
            <w:tcW w:w="799" w:type="dxa"/>
            <w:tcBorders>
              <w:top w:val="single" w:sz="4" w:space="0" w:color="auto"/>
              <w:left w:val="single" w:sz="4" w:space="0" w:color="auto"/>
              <w:bottom w:val="single" w:sz="4" w:space="0" w:color="auto"/>
              <w:right w:val="single" w:sz="4" w:space="0" w:color="auto"/>
            </w:tcBorders>
            <w:shd w:val="clear" w:color="auto" w:fill="auto"/>
          </w:tcPr>
          <w:p w:rsidR="00481B68" w:rsidRPr="0095426E" w:rsidRDefault="00481B68" w:rsidP="00C3677C">
            <w:pPr>
              <w:pStyle w:val="a9"/>
              <w:widowControl/>
              <w:numPr>
                <w:ilvl w:val="0"/>
                <w:numId w:val="30"/>
              </w:numPr>
              <w:ind w:firstLineChars="0"/>
              <w:jc w:val="right"/>
              <w:rPr>
                <w:rFonts w:ascii="宋体" w:eastAsia="宋体" w:hAnsi="宋体" w:cs="宋体"/>
                <w:kern w:val="0"/>
                <w:szCs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pk_cubasdoc</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厂家</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F87D8E">
              <w:rPr>
                <w:rFonts w:ascii="宋体" w:eastAsia="宋体" w:hAnsi="宋体" w:cs="宋体" w:hint="eastAsia"/>
                <w:kern w:val="0"/>
                <w:szCs w:val="24"/>
              </w:rPr>
              <w:t>唯一性</w:t>
            </w:r>
          </w:p>
        </w:tc>
      </w:tr>
      <w:tr w:rsidR="008E7795" w:rsidRPr="00A5186B" w:rsidTr="00F458F4">
        <w:tc>
          <w:tcPr>
            <w:tcW w:w="799" w:type="dxa"/>
            <w:tcBorders>
              <w:top w:val="single" w:sz="4" w:space="0" w:color="auto"/>
              <w:left w:val="single" w:sz="4" w:space="0" w:color="auto"/>
              <w:bottom w:val="single" w:sz="4" w:space="0" w:color="auto"/>
              <w:right w:val="single" w:sz="4" w:space="0" w:color="auto"/>
            </w:tcBorders>
            <w:shd w:val="clear" w:color="auto" w:fill="auto"/>
          </w:tcPr>
          <w:p w:rsidR="008E7795" w:rsidRPr="0095426E" w:rsidRDefault="008E7795" w:rsidP="00F458F4">
            <w:pPr>
              <w:pStyle w:val="a9"/>
              <w:widowControl/>
              <w:numPr>
                <w:ilvl w:val="0"/>
                <w:numId w:val="30"/>
              </w:numPr>
              <w:ind w:firstLineChars="0"/>
              <w:jc w:val="right"/>
              <w:rPr>
                <w:rFonts w:ascii="宋体" w:eastAsia="宋体" w:hAnsi="宋体" w:cs="宋体"/>
                <w:kern w:val="0"/>
                <w:szCs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tcPr>
          <w:p w:rsidR="008E7795" w:rsidRPr="00A5186B" w:rsidRDefault="001027C1" w:rsidP="00F458F4">
            <w:pPr>
              <w:widowControl/>
              <w:jc w:val="left"/>
              <w:rPr>
                <w:rFonts w:ascii="宋体" w:eastAsia="宋体" w:hAnsi="宋体" w:cs="宋体"/>
                <w:kern w:val="0"/>
                <w:szCs w:val="22"/>
              </w:rPr>
            </w:pPr>
            <w:r>
              <w:rPr>
                <w:rFonts w:ascii="宋体" w:eastAsia="宋体" w:hAnsi="宋体" w:cs="宋体" w:hint="eastAsia"/>
                <w:kern w:val="0"/>
                <w:szCs w:val="22"/>
              </w:rPr>
              <w:t>vdef32</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8E7795" w:rsidRPr="00A5186B" w:rsidRDefault="008E7795" w:rsidP="00F458F4">
            <w:pPr>
              <w:widowControl/>
              <w:jc w:val="left"/>
              <w:rPr>
                <w:rFonts w:ascii="宋体" w:eastAsia="宋体" w:hAnsi="宋体" w:cs="宋体"/>
                <w:kern w:val="0"/>
                <w:szCs w:val="22"/>
              </w:rPr>
            </w:pPr>
            <w:r>
              <w:rPr>
                <w:rFonts w:ascii="宋体" w:eastAsia="宋体" w:hAnsi="宋体" w:cs="宋体" w:hint="eastAsia"/>
                <w:kern w:val="0"/>
                <w:szCs w:val="22"/>
              </w:rPr>
              <w:t>国别</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8E7795" w:rsidRPr="00A5186B" w:rsidRDefault="008E7795" w:rsidP="00F458F4">
            <w:pPr>
              <w:widowControl/>
              <w:jc w:val="left"/>
              <w:rPr>
                <w:rFonts w:ascii="宋体" w:eastAsia="宋体" w:hAnsi="宋体" w:cs="宋体"/>
                <w:kern w:val="0"/>
                <w:szCs w:val="22"/>
              </w:rPr>
            </w:pPr>
            <w:r>
              <w:rPr>
                <w:rFonts w:ascii="宋体" w:eastAsia="宋体" w:hAnsi="宋体" w:cs="宋体" w:hint="eastAsia"/>
                <w:kern w:val="0"/>
                <w:szCs w:val="22"/>
              </w:rPr>
              <w:t>字符</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8E7795" w:rsidRPr="00A5186B" w:rsidRDefault="008E7795" w:rsidP="00F458F4">
            <w:pPr>
              <w:widowControl/>
              <w:jc w:val="left"/>
              <w:rPr>
                <w:rFonts w:ascii="宋体" w:eastAsia="宋体" w:hAnsi="宋体" w:cs="宋体"/>
                <w:kern w:val="0"/>
                <w:szCs w:val="22"/>
              </w:rPr>
            </w:pPr>
          </w:p>
        </w:tc>
      </w:tr>
      <w:tr w:rsidR="00481B68" w:rsidRPr="00A5186B" w:rsidTr="00481B68">
        <w:tc>
          <w:tcPr>
            <w:tcW w:w="799" w:type="dxa"/>
            <w:tcBorders>
              <w:top w:val="single" w:sz="4" w:space="0" w:color="auto"/>
              <w:left w:val="single" w:sz="4" w:space="0" w:color="auto"/>
              <w:bottom w:val="single" w:sz="4" w:space="0" w:color="auto"/>
              <w:right w:val="single" w:sz="4" w:space="0" w:color="auto"/>
            </w:tcBorders>
            <w:shd w:val="clear" w:color="auto" w:fill="auto"/>
          </w:tcPr>
          <w:p w:rsidR="00481B68" w:rsidRPr="0095426E" w:rsidRDefault="00481B68" w:rsidP="00C3677C">
            <w:pPr>
              <w:pStyle w:val="a9"/>
              <w:widowControl/>
              <w:numPr>
                <w:ilvl w:val="0"/>
                <w:numId w:val="30"/>
              </w:numPr>
              <w:ind w:firstLineChars="0"/>
              <w:jc w:val="right"/>
              <w:rPr>
                <w:rFonts w:ascii="宋体" w:eastAsia="宋体" w:hAnsi="宋体" w:cs="宋体"/>
                <w:kern w:val="0"/>
                <w:szCs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1027C1" w:rsidP="00C3677C">
            <w:pPr>
              <w:widowControl/>
              <w:jc w:val="left"/>
              <w:rPr>
                <w:rFonts w:ascii="宋体" w:eastAsia="宋体" w:hAnsi="宋体" w:cs="宋体"/>
                <w:kern w:val="0"/>
                <w:szCs w:val="22"/>
              </w:rPr>
            </w:pPr>
            <w:r>
              <w:rPr>
                <w:rFonts w:ascii="宋体" w:eastAsia="宋体" w:hAnsi="宋体" w:cs="宋体" w:hint="eastAsia"/>
                <w:kern w:val="0"/>
                <w:szCs w:val="22"/>
              </w:rPr>
              <w:t>vdef40</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Pr>
                <w:rFonts w:ascii="宋体" w:eastAsia="宋体" w:hAnsi="宋体" w:cs="宋体" w:hint="eastAsia"/>
                <w:kern w:val="0"/>
                <w:szCs w:val="22"/>
              </w:rPr>
              <w:t>国际条形码</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p>
        </w:tc>
      </w:tr>
      <w:tr w:rsidR="00481B68" w:rsidRPr="00A5186B" w:rsidTr="00481B68">
        <w:tc>
          <w:tcPr>
            <w:tcW w:w="799" w:type="dxa"/>
            <w:tcBorders>
              <w:top w:val="single" w:sz="4" w:space="0" w:color="auto"/>
              <w:left w:val="single" w:sz="4" w:space="0" w:color="auto"/>
              <w:bottom w:val="single" w:sz="4" w:space="0" w:color="auto"/>
              <w:right w:val="single" w:sz="4" w:space="0" w:color="auto"/>
            </w:tcBorders>
            <w:shd w:val="clear" w:color="auto" w:fill="auto"/>
          </w:tcPr>
          <w:p w:rsidR="00481B68" w:rsidRPr="0095426E" w:rsidRDefault="00481B68" w:rsidP="00C3677C">
            <w:pPr>
              <w:pStyle w:val="a9"/>
              <w:widowControl/>
              <w:numPr>
                <w:ilvl w:val="0"/>
                <w:numId w:val="30"/>
              </w:numPr>
              <w:ind w:firstLineChars="0"/>
              <w:jc w:val="right"/>
              <w:rPr>
                <w:rFonts w:ascii="宋体" w:eastAsia="宋体" w:hAnsi="宋体" w:cs="宋体"/>
                <w:kern w:val="0"/>
                <w:szCs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9917A5" w:rsidP="00C3677C">
            <w:pPr>
              <w:widowControl/>
              <w:jc w:val="left"/>
              <w:rPr>
                <w:rFonts w:ascii="宋体" w:eastAsia="宋体" w:hAnsi="宋体" w:cs="宋体"/>
                <w:kern w:val="0"/>
                <w:szCs w:val="22"/>
              </w:rPr>
            </w:pPr>
            <w:r>
              <w:rPr>
                <w:rFonts w:ascii="宋体" w:eastAsia="宋体" w:hAnsi="宋体" w:cs="宋体" w:hint="eastAsia"/>
                <w:kern w:val="0"/>
                <w:szCs w:val="22"/>
              </w:rPr>
              <w:t>vdef22</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大类</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p>
        </w:tc>
      </w:tr>
      <w:tr w:rsidR="00481B68" w:rsidRPr="00A5186B" w:rsidTr="00481B68">
        <w:tc>
          <w:tcPr>
            <w:tcW w:w="799" w:type="dxa"/>
            <w:tcBorders>
              <w:top w:val="single" w:sz="4" w:space="0" w:color="auto"/>
              <w:left w:val="single" w:sz="4" w:space="0" w:color="auto"/>
              <w:bottom w:val="single" w:sz="4" w:space="0" w:color="auto"/>
              <w:right w:val="single" w:sz="4" w:space="0" w:color="auto"/>
            </w:tcBorders>
            <w:shd w:val="clear" w:color="auto" w:fill="auto"/>
          </w:tcPr>
          <w:p w:rsidR="00481B68" w:rsidRPr="0095426E" w:rsidRDefault="00481B68" w:rsidP="00C3677C">
            <w:pPr>
              <w:pStyle w:val="a9"/>
              <w:widowControl/>
              <w:numPr>
                <w:ilvl w:val="0"/>
                <w:numId w:val="30"/>
              </w:numPr>
              <w:ind w:firstLineChars="0"/>
              <w:jc w:val="right"/>
              <w:rPr>
                <w:rFonts w:ascii="宋体" w:eastAsia="宋体" w:hAnsi="宋体" w:cs="宋体"/>
                <w:kern w:val="0"/>
                <w:szCs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9917A5" w:rsidP="00C3677C">
            <w:pPr>
              <w:widowControl/>
              <w:jc w:val="left"/>
              <w:rPr>
                <w:rFonts w:ascii="宋体" w:eastAsia="宋体" w:hAnsi="宋体" w:cs="宋体"/>
                <w:kern w:val="0"/>
                <w:szCs w:val="22"/>
              </w:rPr>
            </w:pPr>
            <w:r>
              <w:rPr>
                <w:rFonts w:ascii="宋体" w:eastAsia="宋体" w:hAnsi="宋体" w:cs="宋体" w:hint="eastAsia"/>
                <w:kern w:val="0"/>
                <w:szCs w:val="22"/>
              </w:rPr>
              <w:t>vdef24</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小类</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p>
        </w:tc>
      </w:tr>
      <w:tr w:rsidR="00481B68" w:rsidRPr="00A5186B" w:rsidTr="00481B68">
        <w:tc>
          <w:tcPr>
            <w:tcW w:w="799" w:type="dxa"/>
            <w:tcBorders>
              <w:top w:val="single" w:sz="4" w:space="0" w:color="auto"/>
              <w:left w:val="single" w:sz="4" w:space="0" w:color="auto"/>
              <w:bottom w:val="single" w:sz="4" w:space="0" w:color="auto"/>
              <w:right w:val="single" w:sz="4" w:space="0" w:color="auto"/>
            </w:tcBorders>
            <w:shd w:val="clear" w:color="auto" w:fill="auto"/>
          </w:tcPr>
          <w:p w:rsidR="00481B68" w:rsidRPr="0095426E" w:rsidRDefault="00481B68" w:rsidP="00C3677C">
            <w:pPr>
              <w:pStyle w:val="a9"/>
              <w:widowControl/>
              <w:numPr>
                <w:ilvl w:val="0"/>
                <w:numId w:val="30"/>
              </w:numPr>
              <w:ind w:firstLineChars="0"/>
              <w:jc w:val="right"/>
              <w:rPr>
                <w:rFonts w:ascii="宋体" w:eastAsia="宋体" w:hAnsi="宋体" w:cs="宋体"/>
                <w:kern w:val="0"/>
                <w:szCs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9917A5" w:rsidP="00C3677C">
            <w:pPr>
              <w:widowControl/>
              <w:jc w:val="left"/>
              <w:rPr>
                <w:rFonts w:ascii="宋体" w:eastAsia="宋体" w:hAnsi="宋体" w:cs="宋体"/>
                <w:kern w:val="0"/>
                <w:szCs w:val="22"/>
              </w:rPr>
            </w:pPr>
            <w:r>
              <w:rPr>
                <w:rFonts w:ascii="宋体" w:eastAsia="宋体" w:hAnsi="宋体" w:cs="宋体" w:hint="eastAsia"/>
                <w:kern w:val="0"/>
                <w:szCs w:val="22"/>
              </w:rPr>
              <w:t>shg</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进口/合资/国产</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p>
        </w:tc>
      </w:tr>
      <w:tr w:rsidR="00481B68" w:rsidRPr="00A5186B" w:rsidTr="00481B68">
        <w:tc>
          <w:tcPr>
            <w:tcW w:w="799" w:type="dxa"/>
            <w:tcBorders>
              <w:top w:val="single" w:sz="4" w:space="0" w:color="auto"/>
              <w:left w:val="single" w:sz="4" w:space="0" w:color="auto"/>
              <w:bottom w:val="single" w:sz="4" w:space="0" w:color="auto"/>
              <w:right w:val="single" w:sz="4" w:space="0" w:color="auto"/>
            </w:tcBorders>
            <w:shd w:val="clear" w:color="auto" w:fill="auto"/>
          </w:tcPr>
          <w:p w:rsidR="00481B68" w:rsidRPr="0095426E" w:rsidRDefault="00481B68" w:rsidP="00C3677C">
            <w:pPr>
              <w:pStyle w:val="a9"/>
              <w:widowControl/>
              <w:numPr>
                <w:ilvl w:val="0"/>
                <w:numId w:val="30"/>
              </w:numPr>
              <w:ind w:firstLineChars="0"/>
              <w:jc w:val="right"/>
              <w:rPr>
                <w:rFonts w:ascii="宋体" w:eastAsia="宋体" w:hAnsi="宋体" w:cs="宋体"/>
                <w:kern w:val="0"/>
                <w:szCs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9917A5" w:rsidP="00C3677C">
            <w:pPr>
              <w:widowControl/>
              <w:jc w:val="left"/>
              <w:rPr>
                <w:rFonts w:ascii="宋体" w:eastAsia="宋体" w:hAnsi="宋体" w:cs="宋体"/>
                <w:kern w:val="0"/>
                <w:szCs w:val="22"/>
              </w:rPr>
            </w:pPr>
            <w:r>
              <w:rPr>
                <w:rFonts w:ascii="宋体" w:eastAsia="宋体" w:hAnsi="宋体" w:cs="宋体" w:hint="eastAsia"/>
                <w:kern w:val="0"/>
                <w:szCs w:val="22"/>
              </w:rPr>
              <w:t>sources</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Pr>
                <w:rFonts w:ascii="宋体" w:eastAsia="宋体" w:hAnsi="宋体" w:cs="宋体" w:hint="eastAsia"/>
                <w:kern w:val="0"/>
                <w:szCs w:val="22"/>
              </w:rPr>
              <w:t>自产/贴牌/外产</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sidRPr="00A5186B">
              <w:rPr>
                <w:rFonts w:ascii="宋体" w:eastAsia="宋体" w:hAnsi="宋体" w:cs="宋体" w:hint="eastAsia"/>
                <w:kern w:val="0"/>
                <w:szCs w:val="22"/>
              </w:rPr>
              <w:t>字符</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p>
        </w:tc>
      </w:tr>
      <w:tr w:rsidR="00481B68" w:rsidRPr="00A5186B" w:rsidTr="00481B68">
        <w:tc>
          <w:tcPr>
            <w:tcW w:w="799" w:type="dxa"/>
            <w:tcBorders>
              <w:top w:val="single" w:sz="4" w:space="0" w:color="auto"/>
              <w:left w:val="single" w:sz="4" w:space="0" w:color="auto"/>
              <w:bottom w:val="single" w:sz="4" w:space="0" w:color="auto"/>
              <w:right w:val="single" w:sz="4" w:space="0" w:color="auto"/>
            </w:tcBorders>
            <w:shd w:val="clear" w:color="auto" w:fill="auto"/>
          </w:tcPr>
          <w:p w:rsidR="00481B68" w:rsidRPr="0095426E" w:rsidRDefault="00481B68" w:rsidP="00C3677C">
            <w:pPr>
              <w:pStyle w:val="a9"/>
              <w:widowControl/>
              <w:numPr>
                <w:ilvl w:val="0"/>
                <w:numId w:val="30"/>
              </w:numPr>
              <w:ind w:firstLineChars="0"/>
              <w:jc w:val="right"/>
              <w:rPr>
                <w:rFonts w:ascii="宋体" w:eastAsia="宋体" w:hAnsi="宋体" w:cs="宋体"/>
                <w:kern w:val="0"/>
                <w:szCs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Pr>
                <w:rFonts w:ascii="宋体" w:eastAsia="宋体" w:hAnsi="宋体" w:cs="宋体"/>
                <w:kern w:val="0"/>
                <w:szCs w:val="24"/>
              </w:rPr>
              <w:t>ts</w:t>
            </w:r>
            <w:r>
              <w:rPr>
                <w:rFonts w:ascii="宋体" w:eastAsia="宋体" w:hAnsi="宋体" w:cs="宋体"/>
                <w:kern w:val="0"/>
                <w:szCs w:val="24"/>
              </w:rPr>
              <w:tab/>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Pr>
                <w:rFonts w:ascii="宋体" w:eastAsia="宋体" w:hAnsi="宋体" w:cs="宋体" w:hint="eastAsia"/>
                <w:kern w:val="0"/>
                <w:szCs w:val="22"/>
              </w:rPr>
              <w:t>时间戳</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Pr>
                <w:rFonts w:ascii="宋体" w:eastAsia="宋体" w:hAnsi="宋体" w:cs="宋体" w:hint="eastAsia"/>
                <w:kern w:val="0"/>
                <w:szCs w:val="22"/>
              </w:rPr>
              <w:t>日期</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Pr>
                <w:rFonts w:ascii="宋体" w:eastAsia="宋体" w:hAnsi="宋体" w:cs="宋体" w:hint="eastAsia"/>
                <w:kern w:val="0"/>
                <w:szCs w:val="24"/>
              </w:rPr>
              <w:t>最后修改时间</w:t>
            </w:r>
          </w:p>
        </w:tc>
      </w:tr>
      <w:tr w:rsidR="00481B68" w:rsidRPr="00A5186B" w:rsidTr="00481B68">
        <w:tc>
          <w:tcPr>
            <w:tcW w:w="799" w:type="dxa"/>
            <w:tcBorders>
              <w:top w:val="single" w:sz="4" w:space="0" w:color="auto"/>
              <w:left w:val="single" w:sz="4" w:space="0" w:color="auto"/>
              <w:bottom w:val="single" w:sz="4" w:space="0" w:color="auto"/>
              <w:right w:val="single" w:sz="4" w:space="0" w:color="auto"/>
            </w:tcBorders>
            <w:shd w:val="clear" w:color="auto" w:fill="auto"/>
          </w:tcPr>
          <w:p w:rsidR="00481B68" w:rsidRPr="0095426E" w:rsidRDefault="00481B68" w:rsidP="00C3677C">
            <w:pPr>
              <w:pStyle w:val="a9"/>
              <w:widowControl/>
              <w:numPr>
                <w:ilvl w:val="0"/>
                <w:numId w:val="30"/>
              </w:numPr>
              <w:ind w:firstLineChars="0"/>
              <w:jc w:val="right"/>
              <w:rPr>
                <w:rFonts w:ascii="宋体" w:eastAsia="宋体" w:hAnsi="宋体" w:cs="宋体"/>
                <w:kern w:val="0"/>
                <w:szCs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Pr>
                <w:rFonts w:ascii="宋体" w:eastAsia="宋体" w:hAnsi="宋体" w:cs="宋体"/>
                <w:kern w:val="0"/>
                <w:szCs w:val="24"/>
              </w:rPr>
              <w:t>dr</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Pr>
                <w:rFonts w:ascii="宋体" w:eastAsia="宋体" w:hAnsi="宋体" w:cs="宋体" w:hint="eastAsia"/>
                <w:kern w:val="0"/>
                <w:szCs w:val="22"/>
              </w:rPr>
              <w:t>删除标志</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81B68" w:rsidRPr="00A5186B" w:rsidRDefault="00481B68" w:rsidP="00C3677C">
            <w:pPr>
              <w:widowControl/>
              <w:jc w:val="left"/>
              <w:rPr>
                <w:rFonts w:ascii="宋体" w:eastAsia="宋体" w:hAnsi="宋体" w:cs="宋体"/>
                <w:kern w:val="0"/>
                <w:szCs w:val="22"/>
              </w:rPr>
            </w:pPr>
            <w:r>
              <w:rPr>
                <w:rFonts w:ascii="宋体" w:eastAsia="宋体" w:hAnsi="宋体" w:cs="宋体" w:hint="eastAsia"/>
                <w:kern w:val="0"/>
                <w:szCs w:val="22"/>
              </w:rPr>
              <w:t>数字</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481B68" w:rsidRDefault="00481B68" w:rsidP="00F458F4">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481B68" w:rsidRPr="00A5186B" w:rsidRDefault="00481B68" w:rsidP="00C3677C">
            <w:pPr>
              <w:widowControl/>
              <w:jc w:val="left"/>
              <w:rPr>
                <w:rFonts w:ascii="宋体" w:eastAsia="宋体" w:hAnsi="宋体" w:cs="宋体"/>
                <w:kern w:val="0"/>
                <w:szCs w:val="22"/>
              </w:rPr>
            </w:pPr>
            <w:r>
              <w:rPr>
                <w:rFonts w:ascii="宋体" w:eastAsia="宋体" w:hAnsi="宋体" w:cs="宋体" w:hint="eastAsia"/>
                <w:kern w:val="0"/>
                <w:szCs w:val="24"/>
              </w:rPr>
              <w:t>1：删除</w:t>
            </w:r>
          </w:p>
        </w:tc>
      </w:tr>
    </w:tbl>
    <w:p w:rsidR="00C3677C" w:rsidRDefault="00C3677C" w:rsidP="00C3677C">
      <w:pPr>
        <w:rPr>
          <w:rFonts w:ascii="Calibri" w:eastAsia="宋体" w:hAnsi="Calibri" w:cs="Times New Roman"/>
        </w:rPr>
      </w:pPr>
    </w:p>
    <w:p w:rsidR="00F44A1F" w:rsidRDefault="00F44A1F" w:rsidP="009A502C">
      <w:pPr>
        <w:pStyle w:val="3"/>
        <w:numPr>
          <w:ilvl w:val="2"/>
          <w:numId w:val="3"/>
        </w:numPr>
      </w:pPr>
      <w:r>
        <w:rPr>
          <w:rFonts w:hint="eastAsia"/>
        </w:rPr>
        <w:t>客商数据</w:t>
      </w:r>
      <w:r w:rsidR="002412BF">
        <w:rPr>
          <w:rFonts w:hint="eastAsia"/>
        </w:rPr>
        <w:t>格式</w:t>
      </w:r>
    </w:p>
    <w:p w:rsidR="00FB3FBE" w:rsidRDefault="00FB3FBE" w:rsidP="00C3677C">
      <w:pPr>
        <w:pStyle w:val="4"/>
        <w:rPr>
          <w:rFonts w:ascii="Calibri" w:eastAsia="宋体" w:hAnsi="Calibri" w:cs="Times New Roman"/>
        </w:rPr>
      </w:pPr>
      <w:r>
        <w:rPr>
          <w:rFonts w:ascii="Calibri" w:eastAsia="宋体" w:hAnsi="Calibri" w:cs="Times New Roman" w:hint="eastAsia"/>
        </w:rPr>
        <w:t>类别目录</w:t>
      </w:r>
    </w:p>
    <w:p w:rsidR="00A66BE1" w:rsidRPr="00A66BE1" w:rsidRDefault="00A66BE1" w:rsidP="00A66BE1">
      <w:pPr>
        <w:pStyle w:val="a7"/>
        <w:spacing w:before="120"/>
        <w:ind w:firstLine="420"/>
      </w:pPr>
      <w:r>
        <w:rPr>
          <w:rFonts w:ascii="Arial" w:hAnsi="Arial" w:cs="Arial" w:hint="eastAsia"/>
          <w:spacing w:val="0"/>
          <w:sz w:val="21"/>
          <w:szCs w:val="22"/>
        </w:rPr>
        <w:t>客商</w:t>
      </w:r>
      <w:r w:rsidRPr="00A66BE1">
        <w:rPr>
          <w:rFonts w:ascii="Arial" w:hAnsi="Arial" w:cs="Arial" w:hint="eastAsia"/>
          <w:spacing w:val="0"/>
          <w:sz w:val="21"/>
          <w:szCs w:val="22"/>
        </w:rPr>
        <w:t>数据按照类别分为</w:t>
      </w:r>
      <w:r>
        <w:rPr>
          <w:rFonts w:ascii="Arial" w:hAnsi="Arial" w:cs="Arial" w:hint="eastAsia"/>
          <w:spacing w:val="0"/>
          <w:sz w:val="21"/>
          <w:szCs w:val="22"/>
        </w:rPr>
        <w:t>6</w:t>
      </w:r>
      <w:r w:rsidRPr="00A66BE1">
        <w:rPr>
          <w:rFonts w:ascii="Arial" w:hAnsi="Arial" w:cs="Arial" w:hint="eastAsia"/>
          <w:spacing w:val="0"/>
          <w:sz w:val="21"/>
          <w:szCs w:val="22"/>
        </w:rPr>
        <w:t>个小类，目录如下表：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123"/>
        <w:gridCol w:w="1937"/>
        <w:gridCol w:w="3504"/>
      </w:tblGrid>
      <w:tr w:rsidR="00FB3FBE" w:rsidRPr="00033944" w:rsidTr="00D02A09">
        <w:tc>
          <w:tcPr>
            <w:tcW w:w="828" w:type="dxa"/>
            <w:shd w:val="clear" w:color="auto" w:fill="C0C0C0"/>
          </w:tcPr>
          <w:p w:rsidR="00FB3FBE" w:rsidRPr="00033944" w:rsidRDefault="00FB3FBE" w:rsidP="00D02A09">
            <w:pPr>
              <w:rPr>
                <w:rFonts w:ascii="宋体" w:hAnsi="宋体"/>
              </w:rPr>
            </w:pPr>
            <w:r w:rsidRPr="00033944">
              <w:rPr>
                <w:rFonts w:ascii="宋体" w:hAnsi="宋体" w:hint="eastAsia"/>
              </w:rPr>
              <w:t>序号</w:t>
            </w:r>
          </w:p>
        </w:tc>
        <w:tc>
          <w:tcPr>
            <w:tcW w:w="1123" w:type="dxa"/>
            <w:shd w:val="clear" w:color="auto" w:fill="C0C0C0"/>
          </w:tcPr>
          <w:p w:rsidR="00FB3FBE" w:rsidRPr="00033944" w:rsidRDefault="00FB3FBE" w:rsidP="00D02A09">
            <w:pPr>
              <w:rPr>
                <w:rFonts w:ascii="宋体" w:hAnsi="宋体"/>
              </w:rPr>
            </w:pPr>
            <w:r>
              <w:rPr>
                <w:rFonts w:ascii="宋体" w:hAnsi="宋体" w:hint="eastAsia"/>
              </w:rPr>
              <w:t>类别编码</w:t>
            </w:r>
          </w:p>
        </w:tc>
        <w:tc>
          <w:tcPr>
            <w:tcW w:w="1937" w:type="dxa"/>
            <w:shd w:val="clear" w:color="auto" w:fill="C0C0C0"/>
          </w:tcPr>
          <w:p w:rsidR="00FB3FBE" w:rsidRPr="00033944" w:rsidRDefault="00FB3FBE" w:rsidP="00D02A09">
            <w:pPr>
              <w:rPr>
                <w:rFonts w:ascii="宋体" w:hAnsi="宋体"/>
              </w:rPr>
            </w:pPr>
            <w:r>
              <w:rPr>
                <w:rFonts w:ascii="宋体" w:hAnsi="宋体" w:hint="eastAsia"/>
              </w:rPr>
              <w:t>类名名称</w:t>
            </w:r>
          </w:p>
        </w:tc>
        <w:tc>
          <w:tcPr>
            <w:tcW w:w="3504" w:type="dxa"/>
            <w:shd w:val="clear" w:color="auto" w:fill="C0C0C0"/>
          </w:tcPr>
          <w:p w:rsidR="00FB3FBE" w:rsidRPr="00033944" w:rsidRDefault="00FB3FBE" w:rsidP="00D02A09">
            <w:pPr>
              <w:rPr>
                <w:rFonts w:ascii="宋体" w:hAnsi="宋体"/>
              </w:rPr>
            </w:pPr>
            <w:r>
              <w:rPr>
                <w:rFonts w:ascii="宋体" w:hAnsi="宋体" w:hint="eastAsia"/>
              </w:rPr>
              <w:t>说明</w:t>
            </w:r>
          </w:p>
        </w:tc>
      </w:tr>
      <w:tr w:rsidR="00FB3FBE" w:rsidRPr="00033944" w:rsidTr="00D02A09">
        <w:tc>
          <w:tcPr>
            <w:tcW w:w="828" w:type="dxa"/>
          </w:tcPr>
          <w:p w:rsidR="00FB3FBE" w:rsidRPr="00774D1A" w:rsidRDefault="00FB3FBE" w:rsidP="00D02A09">
            <w:pPr>
              <w:pStyle w:val="a9"/>
              <w:numPr>
                <w:ilvl w:val="0"/>
                <w:numId w:val="19"/>
              </w:numPr>
              <w:ind w:firstLineChars="0"/>
              <w:rPr>
                <w:rFonts w:ascii="Arial" w:hAnsi="Arial" w:cs="Arial"/>
              </w:rPr>
            </w:pPr>
          </w:p>
        </w:tc>
        <w:tc>
          <w:tcPr>
            <w:tcW w:w="1123" w:type="dxa"/>
            <w:vAlign w:val="center"/>
          </w:tcPr>
          <w:p w:rsidR="00FB3FBE" w:rsidRPr="00774D1A" w:rsidRDefault="00825DDC" w:rsidP="00D02A09">
            <w:pPr>
              <w:rPr>
                <w:rFonts w:ascii="Calibri" w:eastAsia="宋体" w:hAnsi="Calibri" w:cs="Times New Roman"/>
              </w:rPr>
            </w:pPr>
            <w:r>
              <w:rPr>
                <w:rFonts w:ascii="Calibri" w:eastAsia="宋体" w:hAnsi="Calibri" w:cs="Times New Roman" w:hint="eastAsia"/>
              </w:rPr>
              <w:t>C</w:t>
            </w:r>
            <w:r w:rsidR="00FB3FBE" w:rsidRPr="00774D1A">
              <w:rPr>
                <w:rFonts w:ascii="Calibri" w:eastAsia="宋体" w:hAnsi="Calibri" w:cs="Times New Roman" w:hint="eastAsia"/>
              </w:rPr>
              <w:t>A</w:t>
            </w:r>
          </w:p>
        </w:tc>
        <w:tc>
          <w:tcPr>
            <w:tcW w:w="1937" w:type="dxa"/>
            <w:vAlign w:val="center"/>
          </w:tcPr>
          <w:p w:rsidR="00FB3FBE" w:rsidRPr="00774D1A" w:rsidRDefault="00FB3FBE" w:rsidP="00D02A09">
            <w:pPr>
              <w:rPr>
                <w:rFonts w:ascii="Calibri" w:eastAsia="宋体" w:hAnsi="Calibri" w:cs="Times New Roman"/>
              </w:rPr>
            </w:pPr>
            <w:r w:rsidRPr="00774D1A">
              <w:rPr>
                <w:rFonts w:ascii="Calibri" w:eastAsia="宋体" w:hAnsi="Calibri" w:cs="Times New Roman" w:hint="eastAsia"/>
              </w:rPr>
              <w:t>生产商</w:t>
            </w:r>
          </w:p>
        </w:tc>
        <w:tc>
          <w:tcPr>
            <w:tcW w:w="3504" w:type="dxa"/>
            <w:vAlign w:val="center"/>
          </w:tcPr>
          <w:p w:rsidR="00FB3FBE" w:rsidRPr="00774D1A" w:rsidRDefault="00FB3FBE" w:rsidP="00D02A09">
            <w:pPr>
              <w:rPr>
                <w:rFonts w:ascii="Calibri" w:eastAsia="宋体" w:hAnsi="Calibri" w:cs="Times New Roman"/>
              </w:rPr>
            </w:pPr>
            <w:r w:rsidRPr="00774D1A">
              <w:rPr>
                <w:rFonts w:ascii="Calibri" w:eastAsia="宋体" w:hAnsi="Calibri" w:cs="Times New Roman" w:hint="eastAsia"/>
              </w:rPr>
              <w:t>依据企业名称、地址、</w:t>
            </w:r>
            <w:r w:rsidRPr="00774D1A">
              <w:rPr>
                <w:rFonts w:ascii="Calibri" w:eastAsia="宋体" w:hAnsi="Calibri" w:cs="Times New Roman"/>
              </w:rPr>
              <w:t>许可证号</w:t>
            </w:r>
            <w:r w:rsidRPr="00774D1A">
              <w:rPr>
                <w:rFonts w:ascii="Calibri" w:eastAsia="宋体" w:hAnsi="Calibri" w:cs="Times New Roman" w:hint="eastAsia"/>
              </w:rPr>
              <w:t>、所属行政区域来编制</w:t>
            </w:r>
            <w:r w:rsidRPr="00774D1A">
              <w:rPr>
                <w:rFonts w:ascii="Calibri" w:eastAsia="宋体" w:hAnsi="Calibri" w:cs="Times New Roman" w:hint="eastAsia"/>
              </w:rPr>
              <w:t xml:space="preserve"> </w:t>
            </w:r>
          </w:p>
        </w:tc>
      </w:tr>
      <w:tr w:rsidR="00FB3FBE" w:rsidRPr="00033944" w:rsidTr="00D02A09">
        <w:tc>
          <w:tcPr>
            <w:tcW w:w="828" w:type="dxa"/>
          </w:tcPr>
          <w:p w:rsidR="00FB3FBE" w:rsidRPr="00774D1A" w:rsidRDefault="00FB3FBE" w:rsidP="00D02A09">
            <w:pPr>
              <w:pStyle w:val="a9"/>
              <w:numPr>
                <w:ilvl w:val="0"/>
                <w:numId w:val="19"/>
              </w:numPr>
              <w:ind w:firstLineChars="0"/>
              <w:rPr>
                <w:rFonts w:ascii="Arial" w:hAnsi="Arial" w:cs="Arial"/>
              </w:rPr>
            </w:pPr>
          </w:p>
        </w:tc>
        <w:tc>
          <w:tcPr>
            <w:tcW w:w="1123" w:type="dxa"/>
            <w:vAlign w:val="center"/>
          </w:tcPr>
          <w:p w:rsidR="00FB3FBE" w:rsidRPr="00774D1A" w:rsidRDefault="00825DDC" w:rsidP="00D02A09">
            <w:pPr>
              <w:rPr>
                <w:rFonts w:ascii="Calibri" w:eastAsia="宋体" w:hAnsi="Calibri" w:cs="Times New Roman"/>
              </w:rPr>
            </w:pPr>
            <w:r>
              <w:rPr>
                <w:rFonts w:ascii="Calibri" w:eastAsia="宋体" w:hAnsi="Calibri" w:cs="Times New Roman" w:hint="eastAsia"/>
              </w:rPr>
              <w:t>C</w:t>
            </w:r>
            <w:r w:rsidR="00FB3FBE" w:rsidRPr="00774D1A">
              <w:rPr>
                <w:rFonts w:ascii="Calibri" w:eastAsia="宋体" w:hAnsi="Calibri" w:cs="Times New Roman" w:hint="eastAsia"/>
              </w:rPr>
              <w:t>B</w:t>
            </w:r>
          </w:p>
        </w:tc>
        <w:tc>
          <w:tcPr>
            <w:tcW w:w="1937" w:type="dxa"/>
            <w:vAlign w:val="center"/>
          </w:tcPr>
          <w:p w:rsidR="00FB3FBE" w:rsidRPr="00774D1A" w:rsidRDefault="00FB3FBE" w:rsidP="00D02A09">
            <w:pPr>
              <w:rPr>
                <w:rFonts w:ascii="Calibri" w:eastAsia="宋体" w:hAnsi="Calibri" w:cs="Times New Roman"/>
              </w:rPr>
            </w:pPr>
            <w:r w:rsidRPr="00774D1A">
              <w:rPr>
                <w:rFonts w:ascii="Calibri" w:eastAsia="宋体" w:hAnsi="Calibri" w:cs="Times New Roman" w:hint="eastAsia"/>
              </w:rPr>
              <w:t>医院</w:t>
            </w:r>
          </w:p>
        </w:tc>
        <w:tc>
          <w:tcPr>
            <w:tcW w:w="3504" w:type="dxa"/>
            <w:vAlign w:val="center"/>
          </w:tcPr>
          <w:p w:rsidR="00FB3FBE" w:rsidRPr="00774D1A" w:rsidRDefault="00FB3FBE" w:rsidP="00D02A09">
            <w:pPr>
              <w:rPr>
                <w:rFonts w:ascii="Calibri" w:eastAsia="宋体" w:hAnsi="Calibri" w:cs="Times New Roman"/>
              </w:rPr>
            </w:pPr>
            <w:r w:rsidRPr="00774D1A">
              <w:rPr>
                <w:rFonts w:ascii="Calibri" w:eastAsia="宋体" w:hAnsi="Calibri" w:cs="Times New Roman" w:hint="eastAsia"/>
              </w:rPr>
              <w:t>依据企业名称、地址、</w:t>
            </w:r>
            <w:r w:rsidRPr="00774D1A">
              <w:rPr>
                <w:rFonts w:ascii="Calibri" w:eastAsia="宋体" w:hAnsi="Calibri" w:cs="Times New Roman"/>
              </w:rPr>
              <w:t>许可证号</w:t>
            </w:r>
            <w:r w:rsidRPr="00774D1A">
              <w:rPr>
                <w:rFonts w:ascii="Calibri" w:eastAsia="宋体" w:hAnsi="Calibri" w:cs="Times New Roman" w:hint="eastAsia"/>
              </w:rPr>
              <w:t>、所属行政区域来编制</w:t>
            </w:r>
          </w:p>
        </w:tc>
      </w:tr>
      <w:tr w:rsidR="00FB3FBE" w:rsidRPr="00033944" w:rsidTr="00D02A09">
        <w:tc>
          <w:tcPr>
            <w:tcW w:w="828" w:type="dxa"/>
          </w:tcPr>
          <w:p w:rsidR="00FB3FBE" w:rsidRPr="00774D1A" w:rsidRDefault="00FB3FBE" w:rsidP="00D02A09">
            <w:pPr>
              <w:pStyle w:val="a9"/>
              <w:numPr>
                <w:ilvl w:val="0"/>
                <w:numId w:val="19"/>
              </w:numPr>
              <w:ind w:firstLineChars="0"/>
              <w:rPr>
                <w:rFonts w:ascii="Arial" w:hAnsi="Arial" w:cs="Arial"/>
              </w:rPr>
            </w:pPr>
          </w:p>
        </w:tc>
        <w:tc>
          <w:tcPr>
            <w:tcW w:w="1123" w:type="dxa"/>
            <w:vAlign w:val="center"/>
          </w:tcPr>
          <w:p w:rsidR="00FB3FBE" w:rsidRPr="00774D1A" w:rsidRDefault="00825DDC" w:rsidP="00D02A09">
            <w:pPr>
              <w:rPr>
                <w:rFonts w:ascii="Calibri" w:eastAsia="宋体" w:hAnsi="Calibri" w:cs="Times New Roman"/>
              </w:rPr>
            </w:pPr>
            <w:r>
              <w:rPr>
                <w:rFonts w:ascii="Calibri" w:eastAsia="宋体" w:hAnsi="Calibri" w:cs="Times New Roman" w:hint="eastAsia"/>
              </w:rPr>
              <w:t>C</w:t>
            </w:r>
            <w:r w:rsidR="00FB3FBE" w:rsidRPr="00774D1A">
              <w:rPr>
                <w:rFonts w:ascii="Calibri" w:eastAsia="宋体" w:hAnsi="Calibri" w:cs="Times New Roman" w:hint="eastAsia"/>
              </w:rPr>
              <w:t>C</w:t>
            </w:r>
          </w:p>
        </w:tc>
        <w:tc>
          <w:tcPr>
            <w:tcW w:w="1937" w:type="dxa"/>
            <w:vAlign w:val="center"/>
          </w:tcPr>
          <w:p w:rsidR="00FB3FBE" w:rsidRPr="00774D1A" w:rsidRDefault="00FB3FBE" w:rsidP="00D02A09">
            <w:pPr>
              <w:rPr>
                <w:rFonts w:ascii="Calibri" w:eastAsia="宋体" w:hAnsi="Calibri" w:cs="Times New Roman"/>
              </w:rPr>
            </w:pPr>
            <w:r w:rsidRPr="00774D1A">
              <w:rPr>
                <w:rFonts w:ascii="Calibri" w:eastAsia="宋体" w:hAnsi="Calibri" w:cs="Times New Roman" w:hint="eastAsia"/>
              </w:rPr>
              <w:t>经销商</w:t>
            </w:r>
          </w:p>
        </w:tc>
        <w:tc>
          <w:tcPr>
            <w:tcW w:w="3504" w:type="dxa"/>
            <w:vAlign w:val="center"/>
          </w:tcPr>
          <w:p w:rsidR="00FB3FBE" w:rsidRPr="00774D1A" w:rsidRDefault="00FB3FBE" w:rsidP="00D02A09">
            <w:pPr>
              <w:rPr>
                <w:rFonts w:ascii="Calibri" w:eastAsia="宋体" w:hAnsi="Calibri" w:cs="Times New Roman"/>
              </w:rPr>
            </w:pPr>
            <w:r w:rsidRPr="00774D1A">
              <w:rPr>
                <w:rFonts w:ascii="Calibri" w:eastAsia="宋体" w:hAnsi="Calibri" w:cs="Times New Roman" w:hint="eastAsia"/>
              </w:rPr>
              <w:t>依据企业名称、地址、</w:t>
            </w:r>
            <w:r w:rsidRPr="00774D1A">
              <w:rPr>
                <w:rFonts w:ascii="Calibri" w:eastAsia="宋体" w:hAnsi="Calibri" w:cs="Times New Roman"/>
              </w:rPr>
              <w:t>许可证号</w:t>
            </w:r>
            <w:r w:rsidRPr="00774D1A">
              <w:rPr>
                <w:rFonts w:ascii="Calibri" w:eastAsia="宋体" w:hAnsi="Calibri" w:cs="Times New Roman" w:hint="eastAsia"/>
              </w:rPr>
              <w:t>、所属行政区域来编制</w:t>
            </w:r>
          </w:p>
        </w:tc>
      </w:tr>
      <w:tr w:rsidR="00FB3FBE" w:rsidRPr="00033944" w:rsidTr="00D02A09">
        <w:tc>
          <w:tcPr>
            <w:tcW w:w="828" w:type="dxa"/>
          </w:tcPr>
          <w:p w:rsidR="00FB3FBE" w:rsidRPr="00774D1A" w:rsidRDefault="00FB3FBE" w:rsidP="00D02A09">
            <w:pPr>
              <w:pStyle w:val="a9"/>
              <w:numPr>
                <w:ilvl w:val="0"/>
                <w:numId w:val="19"/>
              </w:numPr>
              <w:ind w:firstLineChars="0"/>
              <w:rPr>
                <w:rFonts w:ascii="Arial" w:hAnsi="Arial" w:cs="Arial"/>
              </w:rPr>
            </w:pPr>
          </w:p>
        </w:tc>
        <w:tc>
          <w:tcPr>
            <w:tcW w:w="1123" w:type="dxa"/>
            <w:vAlign w:val="center"/>
          </w:tcPr>
          <w:p w:rsidR="00FB3FBE" w:rsidRPr="00774D1A" w:rsidRDefault="00825DDC" w:rsidP="00D02A09">
            <w:pPr>
              <w:rPr>
                <w:rFonts w:ascii="Calibri" w:eastAsia="宋体" w:hAnsi="Calibri" w:cs="Times New Roman"/>
              </w:rPr>
            </w:pPr>
            <w:r>
              <w:rPr>
                <w:rFonts w:ascii="Calibri" w:eastAsia="宋体" w:hAnsi="Calibri" w:cs="Times New Roman" w:hint="eastAsia"/>
              </w:rPr>
              <w:t>C</w:t>
            </w:r>
            <w:r w:rsidR="00FB3FBE" w:rsidRPr="00774D1A">
              <w:rPr>
                <w:rFonts w:ascii="Calibri" w:eastAsia="宋体" w:hAnsi="Calibri" w:cs="Times New Roman" w:hint="eastAsia"/>
              </w:rPr>
              <w:t>D</w:t>
            </w:r>
          </w:p>
        </w:tc>
        <w:tc>
          <w:tcPr>
            <w:tcW w:w="1937" w:type="dxa"/>
            <w:vAlign w:val="center"/>
          </w:tcPr>
          <w:p w:rsidR="00FB3FBE" w:rsidRPr="00774D1A" w:rsidRDefault="00FB3FBE" w:rsidP="00D02A09">
            <w:pPr>
              <w:rPr>
                <w:rFonts w:ascii="Calibri" w:eastAsia="宋体" w:hAnsi="Calibri" w:cs="Times New Roman"/>
              </w:rPr>
            </w:pPr>
            <w:r w:rsidRPr="00774D1A">
              <w:rPr>
                <w:rFonts w:ascii="Calibri" w:eastAsia="宋体" w:hAnsi="Calibri" w:cs="Times New Roman" w:hint="eastAsia"/>
              </w:rPr>
              <w:t>药店</w:t>
            </w:r>
          </w:p>
        </w:tc>
        <w:tc>
          <w:tcPr>
            <w:tcW w:w="3504" w:type="dxa"/>
            <w:vAlign w:val="center"/>
          </w:tcPr>
          <w:p w:rsidR="00FB3FBE" w:rsidRPr="00774D1A" w:rsidRDefault="00FB3FBE" w:rsidP="00D02A09">
            <w:pPr>
              <w:rPr>
                <w:rFonts w:ascii="Calibri" w:eastAsia="宋体" w:hAnsi="Calibri" w:cs="Times New Roman"/>
              </w:rPr>
            </w:pPr>
            <w:r w:rsidRPr="00774D1A">
              <w:rPr>
                <w:rFonts w:ascii="Calibri" w:eastAsia="宋体" w:hAnsi="Calibri" w:cs="Times New Roman" w:hint="eastAsia"/>
              </w:rPr>
              <w:t>依据企业名称、地址、</w:t>
            </w:r>
            <w:r w:rsidRPr="00774D1A">
              <w:rPr>
                <w:rFonts w:ascii="Calibri" w:eastAsia="宋体" w:hAnsi="Calibri" w:cs="Times New Roman"/>
              </w:rPr>
              <w:t>许可证号</w:t>
            </w:r>
            <w:r w:rsidRPr="00774D1A">
              <w:rPr>
                <w:rFonts w:ascii="Calibri" w:eastAsia="宋体" w:hAnsi="Calibri" w:cs="Times New Roman" w:hint="eastAsia"/>
              </w:rPr>
              <w:t>、所属行政区域来编制</w:t>
            </w:r>
          </w:p>
          <w:p w:rsidR="00FB3FBE" w:rsidRPr="00774D1A" w:rsidRDefault="00FB3FBE" w:rsidP="00D02A09">
            <w:pPr>
              <w:rPr>
                <w:rFonts w:ascii="Calibri" w:eastAsia="宋体" w:hAnsi="Calibri" w:cs="Times New Roman"/>
              </w:rPr>
            </w:pPr>
            <w:r w:rsidRPr="00774D1A">
              <w:rPr>
                <w:rFonts w:ascii="Calibri" w:eastAsia="宋体" w:hAnsi="Calibri" w:cs="Times New Roman" w:hint="eastAsia"/>
              </w:rPr>
              <w:t>注：该大类包含连锁药房</w:t>
            </w:r>
          </w:p>
        </w:tc>
      </w:tr>
      <w:tr w:rsidR="00FB3FBE" w:rsidRPr="00033944" w:rsidTr="00D02A09">
        <w:tc>
          <w:tcPr>
            <w:tcW w:w="828" w:type="dxa"/>
          </w:tcPr>
          <w:p w:rsidR="00FB3FBE" w:rsidRPr="00774D1A" w:rsidRDefault="00FB3FBE" w:rsidP="00D02A09">
            <w:pPr>
              <w:pStyle w:val="a9"/>
              <w:numPr>
                <w:ilvl w:val="0"/>
                <w:numId w:val="19"/>
              </w:numPr>
              <w:ind w:firstLineChars="0"/>
              <w:rPr>
                <w:rFonts w:ascii="Arial" w:hAnsi="Arial" w:cs="Arial"/>
              </w:rPr>
            </w:pPr>
          </w:p>
        </w:tc>
        <w:tc>
          <w:tcPr>
            <w:tcW w:w="1123" w:type="dxa"/>
            <w:vAlign w:val="center"/>
          </w:tcPr>
          <w:p w:rsidR="00FB3FBE" w:rsidRPr="00774D1A" w:rsidRDefault="00825DDC" w:rsidP="00D02A09">
            <w:pPr>
              <w:rPr>
                <w:rFonts w:ascii="Calibri" w:eastAsia="宋体" w:hAnsi="Calibri" w:cs="Times New Roman"/>
              </w:rPr>
            </w:pPr>
            <w:r>
              <w:rPr>
                <w:rFonts w:ascii="Calibri" w:eastAsia="宋体" w:hAnsi="Calibri" w:cs="Times New Roman" w:hint="eastAsia"/>
              </w:rPr>
              <w:t>C</w:t>
            </w:r>
            <w:r w:rsidR="00FB3FBE" w:rsidRPr="00774D1A">
              <w:rPr>
                <w:rFonts w:ascii="Calibri" w:eastAsia="宋体" w:hAnsi="Calibri" w:cs="Times New Roman" w:hint="eastAsia"/>
              </w:rPr>
              <w:t>E</w:t>
            </w:r>
          </w:p>
        </w:tc>
        <w:tc>
          <w:tcPr>
            <w:tcW w:w="1937" w:type="dxa"/>
            <w:vAlign w:val="center"/>
          </w:tcPr>
          <w:p w:rsidR="00FB3FBE" w:rsidRPr="00774D1A" w:rsidRDefault="00FB3FBE" w:rsidP="00D02A09">
            <w:pPr>
              <w:rPr>
                <w:rFonts w:ascii="Calibri" w:eastAsia="宋体" w:hAnsi="Calibri" w:cs="Times New Roman"/>
              </w:rPr>
            </w:pPr>
            <w:r w:rsidRPr="00774D1A">
              <w:rPr>
                <w:rFonts w:ascii="Calibri" w:eastAsia="宋体" w:hAnsi="Calibri" w:cs="Times New Roman" w:hint="eastAsia"/>
              </w:rPr>
              <w:t>个人</w:t>
            </w:r>
          </w:p>
        </w:tc>
        <w:tc>
          <w:tcPr>
            <w:tcW w:w="3504" w:type="dxa"/>
            <w:vAlign w:val="center"/>
          </w:tcPr>
          <w:p w:rsidR="00FB3FBE" w:rsidRPr="00774D1A" w:rsidRDefault="00FB3FBE" w:rsidP="00D02A09">
            <w:pPr>
              <w:rPr>
                <w:rFonts w:ascii="Calibri" w:eastAsia="宋体" w:hAnsi="Calibri" w:cs="Times New Roman"/>
              </w:rPr>
            </w:pPr>
            <w:r w:rsidRPr="00774D1A">
              <w:rPr>
                <w:rFonts w:ascii="Calibri" w:eastAsia="宋体" w:hAnsi="Calibri" w:cs="Times New Roman" w:hint="eastAsia"/>
              </w:rPr>
              <w:t>依据个人名称、身份证号、地址、所属行政区域来编制</w:t>
            </w:r>
          </w:p>
        </w:tc>
      </w:tr>
      <w:tr w:rsidR="00FB3FBE" w:rsidRPr="00033944" w:rsidTr="00D02A09">
        <w:tc>
          <w:tcPr>
            <w:tcW w:w="828" w:type="dxa"/>
          </w:tcPr>
          <w:p w:rsidR="00FB3FBE" w:rsidRPr="00774D1A" w:rsidRDefault="00FB3FBE" w:rsidP="00D02A09">
            <w:pPr>
              <w:pStyle w:val="a9"/>
              <w:numPr>
                <w:ilvl w:val="0"/>
                <w:numId w:val="19"/>
              </w:numPr>
              <w:ind w:firstLineChars="0"/>
              <w:rPr>
                <w:rFonts w:ascii="Arial" w:hAnsi="Arial" w:cs="Arial"/>
              </w:rPr>
            </w:pPr>
          </w:p>
        </w:tc>
        <w:tc>
          <w:tcPr>
            <w:tcW w:w="1123" w:type="dxa"/>
            <w:vAlign w:val="center"/>
          </w:tcPr>
          <w:p w:rsidR="00FB3FBE" w:rsidRPr="00774D1A" w:rsidRDefault="00825DDC" w:rsidP="00D02A09">
            <w:pPr>
              <w:rPr>
                <w:rFonts w:ascii="Calibri" w:eastAsia="宋体" w:hAnsi="Calibri" w:cs="Times New Roman"/>
              </w:rPr>
            </w:pPr>
            <w:r>
              <w:rPr>
                <w:rFonts w:ascii="Calibri" w:eastAsia="宋体" w:hAnsi="Calibri" w:cs="Times New Roman" w:hint="eastAsia"/>
              </w:rPr>
              <w:t>C</w:t>
            </w:r>
            <w:r w:rsidR="00FB3FBE" w:rsidRPr="00774D1A">
              <w:rPr>
                <w:rFonts w:ascii="Calibri" w:eastAsia="宋体" w:hAnsi="Calibri" w:cs="Times New Roman" w:hint="eastAsia"/>
              </w:rPr>
              <w:t>Z</w:t>
            </w:r>
          </w:p>
        </w:tc>
        <w:tc>
          <w:tcPr>
            <w:tcW w:w="1937" w:type="dxa"/>
            <w:vAlign w:val="center"/>
          </w:tcPr>
          <w:p w:rsidR="00FB3FBE" w:rsidRPr="00774D1A" w:rsidRDefault="00FB3FBE" w:rsidP="00D02A09">
            <w:pPr>
              <w:rPr>
                <w:rFonts w:ascii="Calibri" w:eastAsia="宋体" w:hAnsi="Calibri" w:cs="Times New Roman"/>
              </w:rPr>
            </w:pPr>
            <w:r w:rsidRPr="00774D1A">
              <w:rPr>
                <w:rFonts w:ascii="Calibri" w:eastAsia="宋体" w:hAnsi="Calibri" w:cs="Times New Roman" w:hint="eastAsia"/>
              </w:rPr>
              <w:t>其他单位</w:t>
            </w:r>
          </w:p>
        </w:tc>
        <w:tc>
          <w:tcPr>
            <w:tcW w:w="3504" w:type="dxa"/>
            <w:vAlign w:val="center"/>
          </w:tcPr>
          <w:p w:rsidR="00FB3FBE" w:rsidRPr="00774D1A" w:rsidRDefault="00FB3FBE" w:rsidP="00D02A09">
            <w:pPr>
              <w:rPr>
                <w:rFonts w:ascii="Calibri" w:eastAsia="宋体" w:hAnsi="Calibri" w:cs="Times New Roman"/>
              </w:rPr>
            </w:pPr>
            <w:r w:rsidRPr="00774D1A">
              <w:rPr>
                <w:rFonts w:ascii="Calibri" w:eastAsia="宋体" w:hAnsi="Calibri" w:cs="Times New Roman" w:hint="eastAsia"/>
              </w:rPr>
              <w:t>依据企业名称、地址、</w:t>
            </w:r>
            <w:r w:rsidRPr="00774D1A">
              <w:rPr>
                <w:rFonts w:ascii="Calibri" w:eastAsia="宋体" w:hAnsi="Calibri" w:cs="Times New Roman"/>
              </w:rPr>
              <w:t>许可证号</w:t>
            </w:r>
            <w:r w:rsidRPr="00774D1A">
              <w:rPr>
                <w:rFonts w:ascii="Calibri" w:eastAsia="宋体" w:hAnsi="Calibri" w:cs="Times New Roman" w:hint="eastAsia"/>
              </w:rPr>
              <w:t>、所属行政区域来编制</w:t>
            </w:r>
          </w:p>
          <w:p w:rsidR="00FB3FBE" w:rsidRPr="00774D1A" w:rsidRDefault="00FB3FBE" w:rsidP="00D02A09">
            <w:pPr>
              <w:rPr>
                <w:rFonts w:ascii="Calibri" w:eastAsia="宋体" w:hAnsi="Calibri" w:cs="Times New Roman"/>
              </w:rPr>
            </w:pPr>
            <w:r w:rsidRPr="00774D1A">
              <w:rPr>
                <w:rFonts w:ascii="Calibri" w:eastAsia="宋体" w:hAnsi="Calibri" w:cs="Times New Roman" w:hint="eastAsia"/>
              </w:rPr>
              <w:t>以上大类中所未包含的企业</w:t>
            </w:r>
          </w:p>
        </w:tc>
      </w:tr>
    </w:tbl>
    <w:p w:rsidR="00FB3FBE" w:rsidRPr="00FB3FBE" w:rsidRDefault="00FB3FBE" w:rsidP="00FB3FBE"/>
    <w:p w:rsidR="00C3677C" w:rsidRDefault="00C3677C" w:rsidP="00C3677C">
      <w:pPr>
        <w:pStyle w:val="4"/>
        <w:rPr>
          <w:rFonts w:ascii="Calibri" w:eastAsia="宋体" w:hAnsi="Calibri" w:cs="Times New Roman"/>
        </w:rPr>
      </w:pPr>
      <w:r>
        <w:rPr>
          <w:rFonts w:ascii="Calibri" w:eastAsia="宋体" w:hAnsi="Calibri" w:cs="Times New Roman" w:hint="eastAsia"/>
        </w:rPr>
        <w:t>生产商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1664"/>
        <w:gridCol w:w="2781"/>
        <w:gridCol w:w="840"/>
        <w:gridCol w:w="1670"/>
      </w:tblGrid>
      <w:tr w:rsidR="00C3677C" w:rsidRPr="00A5186B" w:rsidTr="00D02A09">
        <w:tc>
          <w:tcPr>
            <w:tcW w:w="808"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序号</w:t>
            </w:r>
          </w:p>
        </w:tc>
        <w:tc>
          <w:tcPr>
            <w:tcW w:w="1664"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数据项名称</w:t>
            </w:r>
          </w:p>
        </w:tc>
        <w:tc>
          <w:tcPr>
            <w:tcW w:w="2781"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w:t>
            </w:r>
          </w:p>
        </w:tc>
        <w:tc>
          <w:tcPr>
            <w:tcW w:w="840"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类型</w:t>
            </w:r>
          </w:p>
        </w:tc>
        <w:tc>
          <w:tcPr>
            <w:tcW w:w="1670"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备注</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34"/>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kern w:val="0"/>
                <w:szCs w:val="24"/>
              </w:rPr>
              <w:t>code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95426E" w:rsidRDefault="00D936D4" w:rsidP="00C3677C">
            <w:pPr>
              <w:pStyle w:val="a9"/>
              <w:widowControl/>
              <w:numPr>
                <w:ilvl w:val="0"/>
                <w:numId w:val="34"/>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vname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B443D0" w:rsidP="00C3677C">
            <w:pPr>
              <w:widowControl/>
              <w:jc w:val="left"/>
              <w:rPr>
                <w:rFonts w:ascii="宋体" w:eastAsia="宋体" w:hAnsi="宋体" w:cs="宋体"/>
                <w:kern w:val="0"/>
                <w:szCs w:val="24"/>
              </w:rPr>
            </w:pPr>
            <w:r>
              <w:rPr>
                <w:rFonts w:ascii="宋体" w:eastAsia="宋体" w:hAnsi="宋体" w:cs="宋体" w:hint="eastAsia"/>
                <w:kern w:val="0"/>
                <w:szCs w:val="24"/>
              </w:rPr>
              <w:t>企业</w:t>
            </w:r>
            <w:r w:rsidR="00D936D4" w:rsidRPr="00A5186B">
              <w:rPr>
                <w:rFonts w:ascii="宋体" w:eastAsia="宋体" w:hAnsi="宋体" w:cs="宋体" w:hint="eastAsia"/>
                <w:kern w:val="0"/>
                <w:szCs w:val="24"/>
              </w:rPr>
              <w:t>名称</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8333C7">
              <w:rPr>
                <w:rFonts w:ascii="宋体" w:eastAsia="宋体" w:hAnsi="宋体" w:cs="宋体" w:hint="eastAsia"/>
                <w:kern w:val="0"/>
                <w:szCs w:val="24"/>
              </w:rPr>
              <w:t>唯一性</w:t>
            </w:r>
          </w:p>
        </w:tc>
      </w:tr>
      <w:tr w:rsidR="00B443D0"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B443D0" w:rsidRPr="0095426E" w:rsidRDefault="00B443D0" w:rsidP="00C3677C">
            <w:pPr>
              <w:pStyle w:val="a9"/>
              <w:widowControl/>
              <w:numPr>
                <w:ilvl w:val="0"/>
                <w:numId w:val="34"/>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B443D0"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vdef4</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B443D0" w:rsidRPr="00A5186B" w:rsidRDefault="00B443D0" w:rsidP="00C3677C">
            <w:pPr>
              <w:widowControl/>
              <w:jc w:val="left"/>
              <w:rPr>
                <w:rFonts w:ascii="宋体" w:eastAsia="宋体" w:hAnsi="宋体" w:cs="宋体"/>
                <w:kern w:val="0"/>
                <w:szCs w:val="24"/>
              </w:rPr>
            </w:pPr>
            <w:r>
              <w:rPr>
                <w:rFonts w:ascii="宋体" w:eastAsia="宋体" w:hAnsi="宋体" w:cs="宋体" w:hint="eastAsia"/>
                <w:kern w:val="0"/>
                <w:szCs w:val="24"/>
              </w:rPr>
              <w:t>国别</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B443D0" w:rsidRPr="00A5186B" w:rsidRDefault="00B443D0" w:rsidP="00C3677C">
            <w:pPr>
              <w:widowControl/>
              <w:jc w:val="left"/>
              <w:rPr>
                <w:rFonts w:ascii="宋体" w:eastAsia="宋体" w:hAnsi="宋体" w:cs="宋体"/>
                <w:kern w:val="0"/>
                <w:szCs w:val="24"/>
              </w:rPr>
            </w:pPr>
            <w:r>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B443D0" w:rsidRPr="008333C7" w:rsidRDefault="00B443D0" w:rsidP="00C3677C">
            <w:pPr>
              <w:widowControl/>
              <w:jc w:val="left"/>
              <w:rPr>
                <w:rFonts w:ascii="宋体" w:eastAsia="宋体" w:hAnsi="宋体" w:cs="宋体"/>
                <w:kern w:val="0"/>
                <w:szCs w:val="24"/>
              </w:rPr>
            </w:pPr>
            <w:r>
              <w:rPr>
                <w:rFonts w:ascii="宋体" w:eastAsia="宋体" w:hAnsi="宋体" w:cs="宋体" w:hint="eastAsia"/>
                <w:kern w:val="0"/>
                <w:szCs w:val="24"/>
              </w:rPr>
              <w:t>唯一性</w:t>
            </w:r>
          </w:p>
        </w:tc>
      </w:tr>
      <w:tr w:rsidR="00B443D0"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B443D0" w:rsidRPr="0095426E" w:rsidRDefault="00B443D0" w:rsidP="00C3677C">
            <w:pPr>
              <w:pStyle w:val="a9"/>
              <w:widowControl/>
              <w:numPr>
                <w:ilvl w:val="0"/>
                <w:numId w:val="34"/>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B443D0"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vdef11</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B443D0" w:rsidRPr="00A5186B" w:rsidRDefault="00B443D0" w:rsidP="00C3677C">
            <w:pPr>
              <w:widowControl/>
              <w:jc w:val="left"/>
              <w:rPr>
                <w:rFonts w:ascii="宋体" w:eastAsia="宋体" w:hAnsi="宋体" w:cs="宋体"/>
                <w:kern w:val="0"/>
                <w:szCs w:val="24"/>
              </w:rPr>
            </w:pPr>
            <w:r>
              <w:rPr>
                <w:rFonts w:ascii="宋体" w:eastAsia="宋体" w:hAnsi="宋体" w:cs="宋体" w:hint="eastAsia"/>
                <w:kern w:val="0"/>
                <w:szCs w:val="24"/>
              </w:rPr>
              <w:t>证件类型</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B443D0" w:rsidRPr="00A5186B" w:rsidRDefault="00B443D0" w:rsidP="00C3677C">
            <w:pPr>
              <w:widowControl/>
              <w:jc w:val="left"/>
              <w:rPr>
                <w:rFonts w:ascii="宋体" w:eastAsia="宋体" w:hAnsi="宋体" w:cs="宋体"/>
                <w:kern w:val="0"/>
                <w:szCs w:val="24"/>
              </w:rPr>
            </w:pPr>
            <w:r>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B443D0" w:rsidRPr="00A5186B" w:rsidRDefault="00B443D0" w:rsidP="00C3677C">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95426E" w:rsidRDefault="00D936D4" w:rsidP="00C3677C">
            <w:pPr>
              <w:pStyle w:val="a9"/>
              <w:widowControl/>
              <w:numPr>
                <w:ilvl w:val="0"/>
                <w:numId w:val="34"/>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persistno</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许可证号</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B443D0" w:rsidP="00C3677C">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34"/>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vdef6</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省/直辖市/自治区</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B443D0" w:rsidP="00C3677C">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34"/>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vdef20</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地市</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B443D0" w:rsidP="00C3677C">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34"/>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vdef16</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B443D0" w:rsidP="00C3677C">
            <w:pPr>
              <w:widowControl/>
              <w:jc w:val="left"/>
              <w:rPr>
                <w:rFonts w:ascii="宋体" w:eastAsia="宋体" w:hAnsi="宋体" w:cs="宋体"/>
                <w:kern w:val="0"/>
                <w:szCs w:val="24"/>
              </w:rPr>
            </w:pPr>
            <w:r>
              <w:rPr>
                <w:rFonts w:ascii="宋体" w:eastAsia="宋体" w:hAnsi="宋体" w:cs="宋体" w:hint="eastAsia"/>
                <w:kern w:val="0"/>
                <w:szCs w:val="24"/>
              </w:rPr>
              <w:t>区县</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B443D0" w:rsidP="00C3677C">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34"/>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address</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地址</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B443D0" w:rsidP="00C3677C">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34"/>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groupflag</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B443D0">
            <w:pPr>
              <w:widowControl/>
              <w:jc w:val="left"/>
              <w:rPr>
                <w:rFonts w:ascii="宋体" w:eastAsia="宋体" w:hAnsi="宋体" w:cs="宋体"/>
                <w:kern w:val="0"/>
                <w:szCs w:val="24"/>
              </w:rPr>
            </w:pPr>
            <w:r w:rsidRPr="00A5186B">
              <w:rPr>
                <w:rFonts w:ascii="宋体" w:eastAsia="宋体" w:hAnsi="宋体" w:cs="宋体" w:hint="eastAsia"/>
                <w:kern w:val="0"/>
                <w:szCs w:val="24"/>
              </w:rPr>
              <w:t>集团</w:t>
            </w:r>
            <w:r w:rsidR="00B443D0">
              <w:rPr>
                <w:rFonts w:ascii="宋体" w:eastAsia="宋体" w:hAnsi="宋体" w:cs="宋体" w:hint="eastAsia"/>
                <w:kern w:val="0"/>
                <w:szCs w:val="24"/>
              </w:rPr>
              <w:t>内部代码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34"/>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updemp</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上级单位</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B443D0" w:rsidP="00C3677C">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34"/>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ownership</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单位性质</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B443D0" w:rsidP="00C3677C">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C3677C">
            <w:pPr>
              <w:pStyle w:val="a9"/>
              <w:widowControl/>
              <w:numPr>
                <w:ilvl w:val="0"/>
                <w:numId w:val="34"/>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C3677C">
            <w:pPr>
              <w:pStyle w:val="a9"/>
              <w:widowControl/>
              <w:numPr>
                <w:ilvl w:val="0"/>
                <w:numId w:val="34"/>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dr</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2A294C" w:rsidRDefault="002A294C" w:rsidP="006F58B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C3677C" w:rsidRDefault="00C3677C" w:rsidP="00C3677C">
      <w:pPr>
        <w:rPr>
          <w:rFonts w:ascii="Calibri" w:eastAsia="宋体" w:hAnsi="Calibri" w:cs="Times New Roman"/>
        </w:rPr>
      </w:pPr>
    </w:p>
    <w:p w:rsidR="00C3677C" w:rsidRDefault="00C3677C" w:rsidP="00C3677C">
      <w:pPr>
        <w:pStyle w:val="4"/>
        <w:rPr>
          <w:rFonts w:ascii="Calibri" w:eastAsia="宋体" w:hAnsi="Calibri" w:cs="Times New Roman"/>
        </w:rPr>
      </w:pPr>
      <w:r>
        <w:rPr>
          <w:rFonts w:ascii="Calibri" w:eastAsia="宋体" w:hAnsi="Calibri" w:cs="Times New Roman" w:hint="eastAsia"/>
        </w:rPr>
        <w:t>医院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2016"/>
        <w:gridCol w:w="2781"/>
        <w:gridCol w:w="840"/>
        <w:gridCol w:w="1670"/>
      </w:tblGrid>
      <w:tr w:rsidR="00C3677C" w:rsidRPr="00A5186B" w:rsidTr="00D02A09">
        <w:tc>
          <w:tcPr>
            <w:tcW w:w="808"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序号</w:t>
            </w:r>
          </w:p>
        </w:tc>
        <w:tc>
          <w:tcPr>
            <w:tcW w:w="2016"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数据项名称</w:t>
            </w:r>
          </w:p>
        </w:tc>
        <w:tc>
          <w:tcPr>
            <w:tcW w:w="2781"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w:t>
            </w:r>
          </w:p>
        </w:tc>
        <w:tc>
          <w:tcPr>
            <w:tcW w:w="840"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类型</w:t>
            </w:r>
          </w:p>
        </w:tc>
        <w:tc>
          <w:tcPr>
            <w:tcW w:w="1670"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备注</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35"/>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kern w:val="0"/>
                <w:szCs w:val="24"/>
              </w:rPr>
              <w:t>code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95426E" w:rsidRDefault="00D936D4" w:rsidP="00C3677C">
            <w:pPr>
              <w:pStyle w:val="a9"/>
              <w:widowControl/>
              <w:numPr>
                <w:ilvl w:val="0"/>
                <w:numId w:val="35"/>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vname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名称</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F36020">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95426E" w:rsidRDefault="00D936D4" w:rsidP="00C3677C">
            <w:pPr>
              <w:pStyle w:val="a9"/>
              <w:widowControl/>
              <w:numPr>
                <w:ilvl w:val="0"/>
                <w:numId w:val="35"/>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persistno</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许可证号</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F36020">
              <w:rPr>
                <w:rFonts w:ascii="宋体" w:eastAsia="宋体" w:hAnsi="宋体" w:cs="宋体" w:hint="eastAsia"/>
                <w:kern w:val="0"/>
                <w:szCs w:val="24"/>
              </w:rPr>
              <w:t>唯一性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35"/>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vdef6</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省/直辖市/自治区</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F13B81" w:rsidP="00C3677C">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F13B81"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F13B81" w:rsidRPr="0095426E" w:rsidRDefault="00F13B81" w:rsidP="00C3677C">
            <w:pPr>
              <w:pStyle w:val="a9"/>
              <w:widowControl/>
              <w:numPr>
                <w:ilvl w:val="0"/>
                <w:numId w:val="35"/>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vdef20</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地市</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E95CC9">
              <w:rPr>
                <w:rFonts w:ascii="宋体" w:eastAsia="宋体" w:hAnsi="宋体" w:cs="宋体" w:hint="eastAsia"/>
                <w:kern w:val="0"/>
                <w:szCs w:val="24"/>
              </w:rPr>
              <w:t>正确性</w:t>
            </w:r>
          </w:p>
        </w:tc>
      </w:tr>
      <w:tr w:rsidR="00F13B81"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F13B81" w:rsidRPr="0095426E" w:rsidRDefault="00F13B81" w:rsidP="00C3677C">
            <w:pPr>
              <w:pStyle w:val="a9"/>
              <w:widowControl/>
              <w:numPr>
                <w:ilvl w:val="0"/>
                <w:numId w:val="35"/>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vdef16</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Pr>
                <w:rFonts w:ascii="宋体" w:eastAsia="宋体" w:hAnsi="宋体" w:cs="宋体" w:hint="eastAsia"/>
                <w:kern w:val="0"/>
                <w:szCs w:val="24"/>
              </w:rPr>
              <w:t>区县</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E95CC9">
              <w:rPr>
                <w:rFonts w:ascii="宋体" w:eastAsia="宋体" w:hAnsi="宋体" w:cs="宋体" w:hint="eastAsia"/>
                <w:kern w:val="0"/>
                <w:szCs w:val="24"/>
              </w:rPr>
              <w:t>正确性</w:t>
            </w:r>
          </w:p>
        </w:tc>
      </w:tr>
      <w:tr w:rsidR="00F13B81"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F13B81" w:rsidRPr="0095426E" w:rsidRDefault="00F13B81" w:rsidP="00C3677C">
            <w:pPr>
              <w:pStyle w:val="a9"/>
              <w:widowControl/>
              <w:numPr>
                <w:ilvl w:val="0"/>
                <w:numId w:val="35"/>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address</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地址</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E95CC9">
              <w:rPr>
                <w:rFonts w:ascii="宋体" w:eastAsia="宋体" w:hAnsi="宋体" w:cs="宋体" w:hint="eastAsia"/>
                <w:kern w:val="0"/>
                <w:szCs w:val="24"/>
              </w:rPr>
              <w:t>正确性</w:t>
            </w:r>
          </w:p>
        </w:tc>
      </w:tr>
      <w:tr w:rsidR="00F13B81"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F13B81" w:rsidRPr="0095426E" w:rsidRDefault="00F13B81" w:rsidP="00C3677C">
            <w:pPr>
              <w:pStyle w:val="a9"/>
              <w:widowControl/>
              <w:numPr>
                <w:ilvl w:val="0"/>
                <w:numId w:val="35"/>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profitflag</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是否盈利</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E95CC9">
              <w:rPr>
                <w:rFonts w:ascii="宋体" w:eastAsia="宋体" w:hAnsi="宋体" w:cs="宋体" w:hint="eastAsia"/>
                <w:kern w:val="0"/>
                <w:szCs w:val="24"/>
              </w:rPr>
              <w:t>正确性</w:t>
            </w:r>
          </w:p>
        </w:tc>
      </w:tr>
      <w:tr w:rsidR="00F13B81"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F13B81" w:rsidRPr="0095426E" w:rsidRDefault="00F13B81" w:rsidP="00C3677C">
            <w:pPr>
              <w:pStyle w:val="a9"/>
              <w:widowControl/>
              <w:numPr>
                <w:ilvl w:val="0"/>
                <w:numId w:val="35"/>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pulicflag</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是否公立</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E95CC9">
              <w:rPr>
                <w:rFonts w:ascii="宋体" w:eastAsia="宋体" w:hAnsi="宋体" w:cs="宋体" w:hint="eastAsia"/>
                <w:kern w:val="0"/>
                <w:szCs w:val="24"/>
              </w:rPr>
              <w:t>正确性</w:t>
            </w:r>
          </w:p>
        </w:tc>
      </w:tr>
      <w:tr w:rsidR="00F13B81"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F13B81" w:rsidRPr="0095426E" w:rsidRDefault="00F13B81" w:rsidP="00C3677C">
            <w:pPr>
              <w:pStyle w:val="a9"/>
              <w:widowControl/>
              <w:numPr>
                <w:ilvl w:val="0"/>
                <w:numId w:val="35"/>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securityfixflag</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Pr>
                <w:rFonts w:ascii="宋体" w:eastAsia="宋体" w:hAnsi="宋体" w:cs="宋体" w:hint="eastAsia"/>
                <w:kern w:val="0"/>
                <w:szCs w:val="24"/>
              </w:rPr>
              <w:t>是否</w:t>
            </w:r>
            <w:r w:rsidRPr="00A5186B">
              <w:rPr>
                <w:rFonts w:ascii="宋体" w:eastAsia="宋体" w:hAnsi="宋体" w:cs="宋体" w:hint="eastAsia"/>
                <w:kern w:val="0"/>
                <w:szCs w:val="24"/>
              </w:rPr>
              <w:t>社保定点</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E95CC9">
              <w:rPr>
                <w:rFonts w:ascii="宋体" w:eastAsia="宋体" w:hAnsi="宋体" w:cs="宋体" w:hint="eastAsia"/>
                <w:kern w:val="0"/>
                <w:szCs w:val="24"/>
              </w:rPr>
              <w:t>正确性</w:t>
            </w:r>
          </w:p>
        </w:tc>
      </w:tr>
      <w:tr w:rsidR="00F13B81"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F13B81" w:rsidRPr="0095426E" w:rsidRDefault="00F13B81" w:rsidP="00C3677C">
            <w:pPr>
              <w:pStyle w:val="a9"/>
              <w:widowControl/>
              <w:numPr>
                <w:ilvl w:val="0"/>
                <w:numId w:val="35"/>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attributionflag</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医院归属</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E95CC9">
              <w:rPr>
                <w:rFonts w:ascii="宋体" w:eastAsia="宋体" w:hAnsi="宋体" w:cs="宋体" w:hint="eastAsia"/>
                <w:kern w:val="0"/>
                <w:szCs w:val="24"/>
              </w:rPr>
              <w:t>正确性</w:t>
            </w:r>
          </w:p>
        </w:tc>
      </w:tr>
      <w:tr w:rsidR="00F13B81"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F13B81" w:rsidRPr="0095426E" w:rsidRDefault="00F13B81" w:rsidP="00C3677C">
            <w:pPr>
              <w:pStyle w:val="a9"/>
              <w:widowControl/>
              <w:numPr>
                <w:ilvl w:val="0"/>
                <w:numId w:val="35"/>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vdef10</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医院级别</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F13B81" w:rsidRPr="00A5186B" w:rsidRDefault="00F13B81" w:rsidP="00C3677C">
            <w:pPr>
              <w:widowControl/>
              <w:jc w:val="left"/>
              <w:rPr>
                <w:rFonts w:ascii="宋体" w:eastAsia="宋体" w:hAnsi="宋体" w:cs="宋体"/>
                <w:kern w:val="0"/>
                <w:szCs w:val="24"/>
              </w:rPr>
            </w:pPr>
            <w:r w:rsidRPr="00E95CC9">
              <w:rPr>
                <w:rFonts w:ascii="宋体" w:eastAsia="宋体" w:hAnsi="宋体" w:cs="宋体" w:hint="eastAsia"/>
                <w:kern w:val="0"/>
                <w:szCs w:val="24"/>
              </w:rPr>
              <w:t>正确性</w:t>
            </w:r>
          </w:p>
        </w:tc>
      </w:tr>
      <w:tr w:rsidR="00F13B81"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F13B81" w:rsidRPr="0095426E" w:rsidRDefault="00F13B81" w:rsidP="00C3677C">
            <w:pPr>
              <w:pStyle w:val="a9"/>
              <w:widowControl/>
              <w:numPr>
                <w:ilvl w:val="0"/>
                <w:numId w:val="35"/>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F13B81"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trustflag</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F13B81" w:rsidRDefault="00F13B81" w:rsidP="00C3677C">
            <w:pPr>
              <w:widowControl/>
              <w:jc w:val="left"/>
              <w:rPr>
                <w:rFonts w:ascii="宋体" w:eastAsia="宋体" w:hAnsi="宋体" w:cs="宋体"/>
                <w:kern w:val="0"/>
                <w:szCs w:val="22"/>
              </w:rPr>
            </w:pPr>
            <w:r>
              <w:rPr>
                <w:rFonts w:ascii="宋体" w:eastAsia="宋体" w:hAnsi="宋体" w:cs="宋体" w:hint="eastAsia"/>
                <w:kern w:val="0"/>
                <w:szCs w:val="22"/>
              </w:rPr>
              <w:t>是否托管药房医院</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F13B81" w:rsidRDefault="00F13B81" w:rsidP="00C3677C">
            <w:pPr>
              <w:widowControl/>
              <w:jc w:val="left"/>
              <w:rPr>
                <w:rFonts w:ascii="宋体" w:eastAsia="宋体" w:hAnsi="宋体" w:cs="宋体"/>
                <w:kern w:val="0"/>
                <w:szCs w:val="22"/>
              </w:rPr>
            </w:pPr>
            <w:r>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F13B81" w:rsidRDefault="00F13B81" w:rsidP="00C3677C">
            <w:pPr>
              <w:widowControl/>
              <w:jc w:val="left"/>
              <w:rPr>
                <w:rFonts w:ascii="宋体" w:eastAsia="宋体" w:hAnsi="宋体" w:cs="宋体"/>
                <w:kern w:val="0"/>
                <w:szCs w:val="24"/>
              </w:rPr>
            </w:pPr>
            <w:r w:rsidRPr="00E95CC9">
              <w:rPr>
                <w:rFonts w:ascii="宋体" w:eastAsia="宋体" w:hAnsi="宋体" w:cs="宋体" w:hint="eastAsia"/>
                <w:kern w:val="0"/>
                <w:szCs w:val="24"/>
              </w:rPr>
              <w:t>正确性</w:t>
            </w: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C3677C">
            <w:pPr>
              <w:pStyle w:val="a9"/>
              <w:widowControl/>
              <w:numPr>
                <w:ilvl w:val="0"/>
                <w:numId w:val="35"/>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C3677C">
            <w:pPr>
              <w:pStyle w:val="a9"/>
              <w:widowControl/>
              <w:numPr>
                <w:ilvl w:val="0"/>
                <w:numId w:val="35"/>
              </w:numPr>
              <w:ind w:firstLineChars="0"/>
              <w:jc w:val="right"/>
              <w:rPr>
                <w:rFonts w:ascii="宋体" w:eastAsia="宋体" w:hAnsi="宋体" w:cs="宋体"/>
                <w:kern w:val="0"/>
                <w:szCs w:val="24"/>
              </w:rPr>
            </w:pPr>
          </w:p>
        </w:tc>
        <w:tc>
          <w:tcPr>
            <w:tcW w:w="2016"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dr</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2A294C" w:rsidRDefault="002A294C" w:rsidP="006F58B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C3677C" w:rsidRDefault="00C3677C" w:rsidP="00C3677C">
      <w:pPr>
        <w:rPr>
          <w:rFonts w:ascii="Calibri" w:eastAsia="宋体" w:hAnsi="Calibri" w:cs="Times New Roman"/>
        </w:rPr>
      </w:pPr>
    </w:p>
    <w:p w:rsidR="00C3677C" w:rsidRDefault="00C3677C" w:rsidP="00C3677C">
      <w:pPr>
        <w:pStyle w:val="4"/>
        <w:rPr>
          <w:rFonts w:ascii="Calibri" w:eastAsia="宋体" w:hAnsi="Calibri" w:cs="Times New Roman"/>
        </w:rPr>
      </w:pPr>
      <w:r>
        <w:rPr>
          <w:rFonts w:ascii="Calibri" w:eastAsia="宋体" w:hAnsi="Calibri" w:cs="Times New Roman" w:hint="eastAsia"/>
        </w:rPr>
        <w:t>经销商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1664"/>
        <w:gridCol w:w="2781"/>
        <w:gridCol w:w="840"/>
        <w:gridCol w:w="1670"/>
      </w:tblGrid>
      <w:tr w:rsidR="003F62A8" w:rsidRPr="00A5186B" w:rsidTr="00084017">
        <w:tc>
          <w:tcPr>
            <w:tcW w:w="808" w:type="dxa"/>
            <w:shd w:val="clear" w:color="auto" w:fill="C0C0C0"/>
          </w:tcPr>
          <w:p w:rsidR="003F62A8" w:rsidRPr="00A5186B" w:rsidRDefault="003F62A8" w:rsidP="00084017">
            <w:pPr>
              <w:rPr>
                <w:rFonts w:ascii="宋体" w:eastAsia="宋体" w:hAnsi="宋体" w:cs="Times New Roman"/>
              </w:rPr>
            </w:pPr>
            <w:r w:rsidRPr="00A5186B">
              <w:rPr>
                <w:rFonts w:ascii="宋体" w:eastAsia="宋体" w:hAnsi="宋体" w:cs="Times New Roman" w:hint="eastAsia"/>
              </w:rPr>
              <w:t>序号</w:t>
            </w:r>
          </w:p>
        </w:tc>
        <w:tc>
          <w:tcPr>
            <w:tcW w:w="1664" w:type="dxa"/>
            <w:shd w:val="clear" w:color="auto" w:fill="C0C0C0"/>
          </w:tcPr>
          <w:p w:rsidR="003F62A8" w:rsidRPr="00A5186B" w:rsidRDefault="003F62A8" w:rsidP="00084017">
            <w:pPr>
              <w:rPr>
                <w:rFonts w:ascii="宋体" w:eastAsia="宋体" w:hAnsi="宋体" w:cs="Times New Roman"/>
              </w:rPr>
            </w:pPr>
            <w:r w:rsidRPr="00A5186B">
              <w:rPr>
                <w:rFonts w:ascii="宋体" w:eastAsia="宋体" w:hAnsi="宋体" w:cs="Times New Roman" w:hint="eastAsia"/>
              </w:rPr>
              <w:t>数据项名称</w:t>
            </w:r>
          </w:p>
        </w:tc>
        <w:tc>
          <w:tcPr>
            <w:tcW w:w="2781" w:type="dxa"/>
            <w:shd w:val="clear" w:color="auto" w:fill="C0C0C0"/>
          </w:tcPr>
          <w:p w:rsidR="003F62A8" w:rsidRPr="00A5186B" w:rsidRDefault="003F62A8" w:rsidP="00084017">
            <w:pPr>
              <w:rPr>
                <w:rFonts w:ascii="宋体" w:eastAsia="宋体" w:hAnsi="宋体" w:cs="Times New Roman"/>
              </w:rPr>
            </w:pPr>
            <w:r w:rsidRPr="00A5186B">
              <w:rPr>
                <w:rFonts w:ascii="宋体" w:eastAsia="宋体" w:hAnsi="宋体" w:cs="Times New Roman" w:hint="eastAsia"/>
              </w:rPr>
              <w:t>数据项</w:t>
            </w:r>
          </w:p>
        </w:tc>
        <w:tc>
          <w:tcPr>
            <w:tcW w:w="840" w:type="dxa"/>
            <w:shd w:val="clear" w:color="auto" w:fill="C0C0C0"/>
          </w:tcPr>
          <w:p w:rsidR="003F62A8" w:rsidRPr="00A5186B" w:rsidRDefault="003F62A8" w:rsidP="00084017">
            <w:pPr>
              <w:rPr>
                <w:rFonts w:ascii="宋体" w:eastAsia="宋体" w:hAnsi="宋体" w:cs="Times New Roman"/>
              </w:rPr>
            </w:pPr>
            <w:r w:rsidRPr="00A5186B">
              <w:rPr>
                <w:rFonts w:ascii="宋体" w:eastAsia="宋体" w:hAnsi="宋体" w:cs="Times New Roman" w:hint="eastAsia"/>
              </w:rPr>
              <w:t>类型</w:t>
            </w:r>
          </w:p>
        </w:tc>
        <w:tc>
          <w:tcPr>
            <w:tcW w:w="1670" w:type="dxa"/>
            <w:shd w:val="clear" w:color="auto" w:fill="C0C0C0"/>
          </w:tcPr>
          <w:p w:rsidR="003F62A8" w:rsidRPr="00A5186B" w:rsidRDefault="003F62A8" w:rsidP="00084017">
            <w:pPr>
              <w:rPr>
                <w:rFonts w:ascii="宋体" w:eastAsia="宋体" w:hAnsi="宋体" w:cs="Times New Roman"/>
              </w:rPr>
            </w:pPr>
            <w:r w:rsidRPr="00A5186B">
              <w:rPr>
                <w:rFonts w:ascii="宋体" w:eastAsia="宋体" w:hAnsi="宋体" w:cs="Times New Roman" w:hint="eastAsia"/>
              </w:rPr>
              <w:t>备注</w:t>
            </w:r>
          </w:p>
        </w:tc>
      </w:tr>
      <w:tr w:rsidR="003F62A8"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kern w:val="0"/>
                <w:szCs w:val="24"/>
              </w:rPr>
              <w:t>code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p>
        </w:tc>
      </w:tr>
      <w:tr w:rsidR="003F62A8"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vname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企业</w:t>
            </w:r>
            <w:r w:rsidRPr="00A5186B">
              <w:rPr>
                <w:rFonts w:ascii="宋体" w:eastAsia="宋体" w:hAnsi="宋体" w:cs="宋体" w:hint="eastAsia"/>
                <w:kern w:val="0"/>
                <w:szCs w:val="24"/>
              </w:rPr>
              <w:t>名称</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8333C7">
              <w:rPr>
                <w:rFonts w:ascii="宋体" w:eastAsia="宋体" w:hAnsi="宋体" w:cs="宋体" w:hint="eastAsia"/>
                <w:kern w:val="0"/>
                <w:szCs w:val="24"/>
              </w:rPr>
              <w:t>唯一性</w:t>
            </w:r>
          </w:p>
        </w:tc>
      </w:tr>
      <w:tr w:rsidR="003F62A8"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vdef</w:t>
            </w:r>
            <w:r w:rsidR="0040395D">
              <w:rPr>
                <w:rFonts w:ascii="宋体" w:eastAsia="宋体" w:hAnsi="宋体" w:cs="宋体" w:hint="eastAsia"/>
                <w:kern w:val="0"/>
                <w:szCs w:val="24"/>
              </w:rPr>
              <w:t>4</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国别</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3F62A8" w:rsidRPr="008333C7"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唯一性</w:t>
            </w:r>
          </w:p>
        </w:tc>
      </w:tr>
      <w:tr w:rsidR="003F62A8"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40395D" w:rsidP="00084017">
            <w:pPr>
              <w:widowControl/>
              <w:jc w:val="left"/>
              <w:rPr>
                <w:rFonts w:ascii="宋体" w:eastAsia="宋体" w:hAnsi="宋体" w:cs="宋体"/>
                <w:kern w:val="0"/>
                <w:szCs w:val="24"/>
              </w:rPr>
            </w:pPr>
            <w:r>
              <w:rPr>
                <w:rFonts w:ascii="宋体" w:eastAsia="宋体" w:hAnsi="宋体" w:cs="宋体" w:hint="eastAsia"/>
                <w:kern w:val="0"/>
                <w:szCs w:val="24"/>
              </w:rPr>
              <w:t>vdef11</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证件类型</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3F62A8"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persistno</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许可证号</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3F62A8"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40395D" w:rsidP="00084017">
            <w:pPr>
              <w:widowControl/>
              <w:jc w:val="left"/>
              <w:rPr>
                <w:rFonts w:ascii="宋体" w:eastAsia="宋体" w:hAnsi="宋体" w:cs="宋体"/>
                <w:kern w:val="0"/>
                <w:szCs w:val="24"/>
              </w:rPr>
            </w:pPr>
            <w:r>
              <w:rPr>
                <w:rFonts w:ascii="宋体" w:eastAsia="宋体" w:hAnsi="宋体" w:cs="宋体" w:hint="eastAsia"/>
                <w:kern w:val="0"/>
                <w:szCs w:val="24"/>
              </w:rPr>
              <w:t>vdef6</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省/直辖市/自治区</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3F62A8"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40395D" w:rsidP="00084017">
            <w:pPr>
              <w:widowControl/>
              <w:jc w:val="left"/>
              <w:rPr>
                <w:rFonts w:ascii="宋体" w:eastAsia="宋体" w:hAnsi="宋体" w:cs="宋体"/>
                <w:kern w:val="0"/>
                <w:szCs w:val="24"/>
              </w:rPr>
            </w:pPr>
            <w:r>
              <w:rPr>
                <w:rFonts w:ascii="宋体" w:eastAsia="宋体" w:hAnsi="宋体" w:cs="宋体" w:hint="eastAsia"/>
                <w:kern w:val="0"/>
                <w:szCs w:val="24"/>
              </w:rPr>
              <w:t>vdef20</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地市</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3F62A8"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40395D" w:rsidP="00084017">
            <w:pPr>
              <w:widowControl/>
              <w:jc w:val="left"/>
              <w:rPr>
                <w:rFonts w:ascii="宋体" w:eastAsia="宋体" w:hAnsi="宋体" w:cs="宋体"/>
                <w:kern w:val="0"/>
                <w:szCs w:val="24"/>
              </w:rPr>
            </w:pPr>
            <w:r>
              <w:rPr>
                <w:rFonts w:ascii="宋体" w:eastAsia="宋体" w:hAnsi="宋体" w:cs="宋体" w:hint="eastAsia"/>
                <w:kern w:val="0"/>
                <w:szCs w:val="24"/>
              </w:rPr>
              <w:t>vdef16</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区县</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3F62A8"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address</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地址</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3F62A8"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groupflag</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集团</w:t>
            </w:r>
            <w:r>
              <w:rPr>
                <w:rFonts w:ascii="宋体" w:eastAsia="宋体" w:hAnsi="宋体" w:cs="宋体" w:hint="eastAsia"/>
                <w:kern w:val="0"/>
                <w:szCs w:val="24"/>
              </w:rPr>
              <w:t>内部代码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p>
        </w:tc>
      </w:tr>
      <w:tr w:rsidR="003F62A8"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updemp</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上级单位</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3F62A8"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ownership</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单位性质</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3F62A8"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3F62A8"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F145E4" w:rsidRDefault="00F145E4" w:rsidP="00F145E4">
            <w:pPr>
              <w:pStyle w:val="a9"/>
              <w:widowControl/>
              <w:numPr>
                <w:ilvl w:val="0"/>
                <w:numId w:val="6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kern w:val="0"/>
                <w:szCs w:val="24"/>
              </w:rPr>
              <w:t>dr</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3F62A8"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3F62A8" w:rsidRPr="00A5186B" w:rsidRDefault="003F62A8" w:rsidP="00084017">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F145E4" w:rsidRDefault="00F145E4" w:rsidP="00F145E4"/>
    <w:p w:rsidR="00F145E4" w:rsidRPr="00F145E4" w:rsidRDefault="00F145E4" w:rsidP="00F145E4"/>
    <w:p w:rsidR="00C3677C" w:rsidRDefault="00C3677C" w:rsidP="00C3677C">
      <w:pPr>
        <w:pStyle w:val="4"/>
        <w:rPr>
          <w:rFonts w:ascii="Calibri" w:eastAsia="宋体" w:hAnsi="Calibri" w:cs="Times New Roman"/>
        </w:rPr>
      </w:pPr>
      <w:r>
        <w:rPr>
          <w:rFonts w:ascii="Calibri" w:eastAsia="宋体" w:hAnsi="Calibri" w:cs="Times New Roman" w:hint="eastAsia"/>
        </w:rPr>
        <w:t>药店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1664"/>
        <w:gridCol w:w="2781"/>
        <w:gridCol w:w="840"/>
        <w:gridCol w:w="1670"/>
      </w:tblGrid>
      <w:tr w:rsidR="00C3677C" w:rsidRPr="00A5186B" w:rsidTr="00D02A09">
        <w:tc>
          <w:tcPr>
            <w:tcW w:w="808"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序号</w:t>
            </w:r>
          </w:p>
        </w:tc>
        <w:tc>
          <w:tcPr>
            <w:tcW w:w="1664"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数据项名称</w:t>
            </w:r>
          </w:p>
        </w:tc>
        <w:tc>
          <w:tcPr>
            <w:tcW w:w="2781"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w:t>
            </w:r>
          </w:p>
        </w:tc>
        <w:tc>
          <w:tcPr>
            <w:tcW w:w="840"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类型</w:t>
            </w:r>
          </w:p>
        </w:tc>
        <w:tc>
          <w:tcPr>
            <w:tcW w:w="1670"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备注</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37"/>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kern w:val="0"/>
                <w:szCs w:val="24"/>
              </w:rPr>
              <w:t>code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95426E" w:rsidRDefault="00D936D4" w:rsidP="00C3677C">
            <w:pPr>
              <w:pStyle w:val="a9"/>
              <w:widowControl/>
              <w:numPr>
                <w:ilvl w:val="0"/>
                <w:numId w:val="37"/>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vname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名称</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162701">
              <w:rPr>
                <w:rFonts w:ascii="宋体" w:eastAsia="宋体" w:hAnsi="宋体" w:cs="宋体" w:hint="eastAsia"/>
                <w:kern w:val="0"/>
                <w:szCs w:val="24"/>
              </w:rPr>
              <w:t>唯一性</w:t>
            </w: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95426E" w:rsidRDefault="00D936D4" w:rsidP="00C3677C">
            <w:pPr>
              <w:pStyle w:val="a9"/>
              <w:widowControl/>
              <w:numPr>
                <w:ilvl w:val="0"/>
                <w:numId w:val="37"/>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persistno</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许可证号</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162701">
              <w:rPr>
                <w:rFonts w:ascii="宋体" w:eastAsia="宋体" w:hAnsi="宋体" w:cs="宋体" w:hint="eastAsia"/>
                <w:kern w:val="0"/>
                <w:szCs w:val="24"/>
              </w:rPr>
              <w:t>唯一性</w:t>
            </w:r>
          </w:p>
        </w:tc>
      </w:tr>
      <w:tr w:rsidR="00BB7C70"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BB7C70" w:rsidRPr="0095426E" w:rsidRDefault="00BB7C70" w:rsidP="00C3677C">
            <w:pPr>
              <w:pStyle w:val="a9"/>
              <w:widowControl/>
              <w:numPr>
                <w:ilvl w:val="0"/>
                <w:numId w:val="37"/>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vdef6</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5186B">
              <w:rPr>
                <w:rFonts w:ascii="宋体" w:eastAsia="宋体" w:hAnsi="宋体" w:cs="宋体" w:hint="eastAsia"/>
                <w:kern w:val="0"/>
                <w:szCs w:val="24"/>
              </w:rPr>
              <w:t>省/直辖市/自治区</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F53DA">
              <w:rPr>
                <w:rFonts w:ascii="宋体" w:eastAsia="宋体" w:hAnsi="宋体" w:cs="宋体" w:hint="eastAsia"/>
                <w:kern w:val="0"/>
                <w:szCs w:val="24"/>
              </w:rPr>
              <w:t>正确性</w:t>
            </w:r>
          </w:p>
        </w:tc>
      </w:tr>
      <w:tr w:rsidR="00BB7C70"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BB7C70" w:rsidRPr="0095426E" w:rsidRDefault="00BB7C70" w:rsidP="00C3677C">
            <w:pPr>
              <w:pStyle w:val="a9"/>
              <w:widowControl/>
              <w:numPr>
                <w:ilvl w:val="0"/>
                <w:numId w:val="37"/>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vdef20</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地市</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F53DA">
              <w:rPr>
                <w:rFonts w:ascii="宋体" w:eastAsia="宋体" w:hAnsi="宋体" w:cs="宋体" w:hint="eastAsia"/>
                <w:kern w:val="0"/>
                <w:szCs w:val="24"/>
              </w:rPr>
              <w:t>正确性</w:t>
            </w:r>
          </w:p>
        </w:tc>
      </w:tr>
      <w:tr w:rsidR="00BB7C70"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BB7C70" w:rsidRPr="0095426E" w:rsidRDefault="00BB7C70" w:rsidP="00C3677C">
            <w:pPr>
              <w:pStyle w:val="a9"/>
              <w:widowControl/>
              <w:numPr>
                <w:ilvl w:val="0"/>
                <w:numId w:val="37"/>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vdef16</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Pr>
                <w:rFonts w:ascii="宋体" w:eastAsia="宋体" w:hAnsi="宋体" w:cs="宋体" w:hint="eastAsia"/>
                <w:kern w:val="0"/>
                <w:szCs w:val="24"/>
              </w:rPr>
              <w:t>区县</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F53DA">
              <w:rPr>
                <w:rFonts w:ascii="宋体" w:eastAsia="宋体" w:hAnsi="宋体" w:cs="宋体" w:hint="eastAsia"/>
                <w:kern w:val="0"/>
                <w:szCs w:val="24"/>
              </w:rPr>
              <w:t>正确性</w:t>
            </w:r>
          </w:p>
        </w:tc>
      </w:tr>
      <w:tr w:rsidR="00BB7C70"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BB7C70" w:rsidRPr="0095426E" w:rsidRDefault="00BB7C70" w:rsidP="00C3677C">
            <w:pPr>
              <w:pStyle w:val="a9"/>
              <w:widowControl/>
              <w:numPr>
                <w:ilvl w:val="0"/>
                <w:numId w:val="37"/>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5186B">
              <w:rPr>
                <w:rFonts w:ascii="宋体" w:eastAsia="宋体" w:hAnsi="宋体" w:cs="宋体" w:hint="eastAsia"/>
                <w:kern w:val="0"/>
                <w:szCs w:val="24"/>
              </w:rPr>
              <w:t>address</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地址</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F53DA">
              <w:rPr>
                <w:rFonts w:ascii="宋体" w:eastAsia="宋体" w:hAnsi="宋体" w:cs="宋体" w:hint="eastAsia"/>
                <w:kern w:val="0"/>
                <w:szCs w:val="24"/>
              </w:rPr>
              <w:t>正确性</w:t>
            </w:r>
          </w:p>
        </w:tc>
      </w:tr>
      <w:tr w:rsidR="00BB7C70"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BB7C70" w:rsidRPr="0095426E" w:rsidRDefault="00BB7C70" w:rsidP="00C3677C">
            <w:pPr>
              <w:pStyle w:val="a9"/>
              <w:widowControl/>
              <w:numPr>
                <w:ilvl w:val="0"/>
                <w:numId w:val="37"/>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5186B">
              <w:rPr>
                <w:rFonts w:ascii="宋体" w:eastAsia="宋体" w:hAnsi="宋体" w:cs="宋体" w:hint="eastAsia"/>
                <w:kern w:val="0"/>
                <w:szCs w:val="24"/>
              </w:rPr>
              <w:t>groupflag</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BB7C70">
            <w:pPr>
              <w:widowControl/>
              <w:jc w:val="left"/>
              <w:rPr>
                <w:rFonts w:ascii="宋体" w:eastAsia="宋体" w:hAnsi="宋体" w:cs="宋体"/>
                <w:kern w:val="0"/>
                <w:szCs w:val="24"/>
              </w:rPr>
            </w:pPr>
            <w:r w:rsidRPr="00A5186B">
              <w:rPr>
                <w:rFonts w:ascii="宋体" w:eastAsia="宋体" w:hAnsi="宋体" w:cs="宋体" w:hint="eastAsia"/>
                <w:kern w:val="0"/>
                <w:szCs w:val="24"/>
              </w:rPr>
              <w:t>集团</w:t>
            </w:r>
            <w:r>
              <w:rPr>
                <w:rFonts w:ascii="宋体" w:eastAsia="宋体" w:hAnsi="宋体" w:cs="宋体" w:hint="eastAsia"/>
                <w:kern w:val="0"/>
                <w:szCs w:val="24"/>
              </w:rPr>
              <w:t>内部代码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p>
        </w:tc>
      </w:tr>
      <w:tr w:rsidR="00BB7C70"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BB7C70" w:rsidRPr="0095426E" w:rsidRDefault="00BB7C70" w:rsidP="00C3677C">
            <w:pPr>
              <w:pStyle w:val="a9"/>
              <w:widowControl/>
              <w:numPr>
                <w:ilvl w:val="0"/>
                <w:numId w:val="37"/>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5186B">
              <w:rPr>
                <w:rFonts w:ascii="宋体" w:eastAsia="宋体" w:hAnsi="宋体" w:cs="宋体" w:hint="eastAsia"/>
                <w:kern w:val="0"/>
                <w:szCs w:val="24"/>
              </w:rPr>
              <w:t>updemp</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5186B">
              <w:rPr>
                <w:rFonts w:ascii="宋体" w:eastAsia="宋体" w:hAnsi="宋体" w:cs="宋体" w:hint="eastAsia"/>
                <w:kern w:val="0"/>
                <w:szCs w:val="24"/>
              </w:rPr>
              <w:t>上级单位</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F53DA">
              <w:rPr>
                <w:rFonts w:ascii="宋体" w:eastAsia="宋体" w:hAnsi="宋体" w:cs="宋体" w:hint="eastAsia"/>
                <w:kern w:val="0"/>
                <w:szCs w:val="24"/>
              </w:rPr>
              <w:t>正确性</w:t>
            </w:r>
          </w:p>
        </w:tc>
      </w:tr>
      <w:tr w:rsidR="00BB7C70"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BB7C70" w:rsidRPr="0095426E" w:rsidRDefault="00BB7C70" w:rsidP="00C3677C">
            <w:pPr>
              <w:pStyle w:val="a9"/>
              <w:widowControl/>
              <w:numPr>
                <w:ilvl w:val="0"/>
                <w:numId w:val="37"/>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5186B">
              <w:rPr>
                <w:rFonts w:ascii="宋体" w:eastAsia="宋体" w:hAnsi="宋体" w:cs="宋体" w:hint="eastAsia"/>
                <w:kern w:val="0"/>
                <w:szCs w:val="24"/>
              </w:rPr>
              <w:t>chaintype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Pr>
                <w:rFonts w:ascii="宋体" w:eastAsia="宋体" w:hAnsi="宋体" w:cs="宋体" w:hint="eastAsia"/>
                <w:kern w:val="0"/>
                <w:szCs w:val="24"/>
              </w:rPr>
              <w:t>药店</w:t>
            </w:r>
            <w:r w:rsidRPr="00A5186B">
              <w:rPr>
                <w:rFonts w:ascii="宋体" w:eastAsia="宋体" w:hAnsi="宋体" w:cs="宋体" w:hint="eastAsia"/>
                <w:kern w:val="0"/>
                <w:szCs w:val="24"/>
              </w:rPr>
              <w:t>类型</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BB7C70" w:rsidRPr="00A5186B" w:rsidRDefault="00BB7C70" w:rsidP="00C3677C">
            <w:pPr>
              <w:widowControl/>
              <w:jc w:val="left"/>
              <w:rPr>
                <w:rFonts w:ascii="宋体" w:eastAsia="宋体" w:hAnsi="宋体" w:cs="宋体"/>
                <w:kern w:val="0"/>
                <w:szCs w:val="24"/>
              </w:rPr>
            </w:pPr>
            <w:r w:rsidRPr="00AF53DA">
              <w:rPr>
                <w:rFonts w:ascii="宋体" w:eastAsia="宋体" w:hAnsi="宋体" w:cs="宋体" w:hint="eastAsia"/>
                <w:kern w:val="0"/>
                <w:szCs w:val="24"/>
              </w:rPr>
              <w:t>正确性</w:t>
            </w: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C3677C">
            <w:pPr>
              <w:pStyle w:val="a9"/>
              <w:widowControl/>
              <w:numPr>
                <w:ilvl w:val="0"/>
                <w:numId w:val="37"/>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C3677C">
            <w:pPr>
              <w:pStyle w:val="a9"/>
              <w:widowControl/>
              <w:numPr>
                <w:ilvl w:val="0"/>
                <w:numId w:val="37"/>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dr</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2A294C" w:rsidRDefault="002A294C" w:rsidP="006F58B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C3677C" w:rsidRDefault="00C3677C" w:rsidP="00C3677C">
      <w:pPr>
        <w:rPr>
          <w:rFonts w:ascii="Calibri" w:eastAsia="宋体" w:hAnsi="Calibri" w:cs="Times New Roman"/>
        </w:rPr>
      </w:pPr>
    </w:p>
    <w:p w:rsidR="00C3677C" w:rsidRDefault="00C3677C" w:rsidP="00C3677C">
      <w:pPr>
        <w:pStyle w:val="4"/>
        <w:rPr>
          <w:rFonts w:ascii="Calibri" w:eastAsia="宋体" w:hAnsi="Calibri" w:cs="Times New Roman"/>
        </w:rPr>
      </w:pPr>
      <w:r>
        <w:rPr>
          <w:rFonts w:ascii="Calibri" w:eastAsia="宋体" w:hAnsi="Calibri" w:cs="Times New Roman" w:hint="eastAsia"/>
        </w:rPr>
        <w:t>个人</w:t>
      </w:r>
      <w:r>
        <w:rPr>
          <w:rFonts w:ascii="Calibri" w:eastAsia="宋体" w:hAnsi="Calibri" w:cs="Times New Roman" w:hint="eastAsia"/>
        </w:rPr>
        <w:t>(</w:t>
      </w:r>
      <w:r>
        <w:rPr>
          <w:rFonts w:ascii="Calibri" w:eastAsia="宋体" w:hAnsi="Calibri" w:cs="Times New Roman" w:hint="eastAsia"/>
        </w:rPr>
        <w:t>客商</w:t>
      </w:r>
      <w:r>
        <w:rPr>
          <w:rFonts w:ascii="Calibri" w:eastAsia="宋体" w:hAnsi="Calibri" w:cs="Times New Roman"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1664"/>
        <w:gridCol w:w="2781"/>
        <w:gridCol w:w="840"/>
        <w:gridCol w:w="1670"/>
      </w:tblGrid>
      <w:tr w:rsidR="00C3677C" w:rsidRPr="00A5186B" w:rsidTr="00D02A09">
        <w:tc>
          <w:tcPr>
            <w:tcW w:w="808"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序号</w:t>
            </w:r>
          </w:p>
        </w:tc>
        <w:tc>
          <w:tcPr>
            <w:tcW w:w="1664"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数据项名称</w:t>
            </w:r>
          </w:p>
        </w:tc>
        <w:tc>
          <w:tcPr>
            <w:tcW w:w="2781"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w:t>
            </w:r>
          </w:p>
        </w:tc>
        <w:tc>
          <w:tcPr>
            <w:tcW w:w="840"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类型</w:t>
            </w:r>
          </w:p>
        </w:tc>
        <w:tc>
          <w:tcPr>
            <w:tcW w:w="1670"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备注</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38"/>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kern w:val="0"/>
                <w:szCs w:val="24"/>
              </w:rPr>
              <w:t>code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38"/>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id</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身份证号</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D936D4" w:rsidP="00C3677C">
            <w:pPr>
              <w:widowControl/>
              <w:jc w:val="left"/>
              <w:rPr>
                <w:rFonts w:ascii="宋体" w:eastAsia="宋体" w:hAnsi="宋体" w:cs="宋体"/>
                <w:kern w:val="0"/>
                <w:szCs w:val="24"/>
              </w:rPr>
            </w:pPr>
            <w:r>
              <w:rPr>
                <w:rFonts w:ascii="宋体" w:eastAsia="宋体" w:hAnsi="宋体" w:cs="宋体" w:hint="eastAsia"/>
                <w:kern w:val="0"/>
                <w:szCs w:val="24"/>
              </w:rPr>
              <w:t>唯一性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38"/>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vname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姓名</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9A6B26" w:rsidP="00C3677C">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9A6B26"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9A6B26" w:rsidRPr="0095426E" w:rsidRDefault="009A6B26" w:rsidP="00C3677C">
            <w:pPr>
              <w:pStyle w:val="a9"/>
              <w:widowControl/>
              <w:numPr>
                <w:ilvl w:val="0"/>
                <w:numId w:val="38"/>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vdef4</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9A6B26" w:rsidP="00C3677C">
            <w:pPr>
              <w:widowControl/>
              <w:jc w:val="left"/>
              <w:rPr>
                <w:rFonts w:ascii="宋体" w:eastAsia="宋体" w:hAnsi="宋体" w:cs="宋体"/>
                <w:kern w:val="0"/>
                <w:szCs w:val="24"/>
              </w:rPr>
            </w:pPr>
            <w:r>
              <w:rPr>
                <w:rFonts w:ascii="宋体" w:eastAsia="宋体" w:hAnsi="宋体" w:cs="宋体" w:hint="eastAsia"/>
                <w:kern w:val="0"/>
                <w:szCs w:val="24"/>
              </w:rPr>
              <w:t>国别</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9A6B26" w:rsidP="00C3677C">
            <w:pPr>
              <w:widowControl/>
              <w:jc w:val="left"/>
              <w:rPr>
                <w:rFonts w:ascii="宋体" w:eastAsia="宋体" w:hAnsi="宋体" w:cs="宋体"/>
                <w:kern w:val="0"/>
                <w:szCs w:val="24"/>
              </w:rPr>
            </w:pPr>
            <w:r>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9A6B26" w:rsidP="00C3677C">
            <w:pPr>
              <w:widowControl/>
              <w:jc w:val="left"/>
              <w:rPr>
                <w:rFonts w:ascii="宋体" w:eastAsia="宋体" w:hAnsi="宋体" w:cs="宋体"/>
                <w:kern w:val="0"/>
                <w:szCs w:val="24"/>
              </w:rPr>
            </w:pPr>
            <w:r w:rsidRPr="00F05042">
              <w:rPr>
                <w:rFonts w:ascii="宋体" w:eastAsia="宋体" w:hAnsi="宋体" w:cs="宋体" w:hint="eastAsia"/>
                <w:kern w:val="0"/>
                <w:szCs w:val="24"/>
              </w:rPr>
              <w:t>正确性</w:t>
            </w:r>
          </w:p>
        </w:tc>
      </w:tr>
      <w:tr w:rsidR="009A6B26"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9A6B26" w:rsidRPr="0095426E" w:rsidRDefault="009A6B26" w:rsidP="00C3677C">
            <w:pPr>
              <w:pStyle w:val="a9"/>
              <w:widowControl/>
              <w:numPr>
                <w:ilvl w:val="0"/>
                <w:numId w:val="38"/>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vdef6</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9A6B26" w:rsidP="00C3677C">
            <w:pPr>
              <w:widowControl/>
              <w:jc w:val="left"/>
              <w:rPr>
                <w:rFonts w:ascii="宋体" w:eastAsia="宋体" w:hAnsi="宋体" w:cs="宋体"/>
                <w:kern w:val="0"/>
                <w:szCs w:val="24"/>
              </w:rPr>
            </w:pPr>
            <w:r w:rsidRPr="00A5186B">
              <w:rPr>
                <w:rFonts w:ascii="宋体" w:eastAsia="宋体" w:hAnsi="宋体" w:cs="宋体" w:hint="eastAsia"/>
                <w:kern w:val="0"/>
                <w:szCs w:val="24"/>
              </w:rPr>
              <w:t>省/直辖市/自治区</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9A6B26"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9A6B26" w:rsidP="00C3677C">
            <w:pPr>
              <w:widowControl/>
              <w:jc w:val="left"/>
              <w:rPr>
                <w:rFonts w:ascii="宋体" w:eastAsia="宋体" w:hAnsi="宋体" w:cs="宋体"/>
                <w:kern w:val="0"/>
                <w:szCs w:val="24"/>
              </w:rPr>
            </w:pPr>
            <w:r w:rsidRPr="00F05042">
              <w:rPr>
                <w:rFonts w:ascii="宋体" w:eastAsia="宋体" w:hAnsi="宋体" w:cs="宋体" w:hint="eastAsia"/>
                <w:kern w:val="0"/>
                <w:szCs w:val="24"/>
              </w:rPr>
              <w:t>正确性</w:t>
            </w:r>
          </w:p>
        </w:tc>
      </w:tr>
      <w:tr w:rsidR="009A6B26"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9A6B26" w:rsidRPr="0095426E" w:rsidRDefault="009A6B26" w:rsidP="00C3677C">
            <w:pPr>
              <w:pStyle w:val="a9"/>
              <w:widowControl/>
              <w:numPr>
                <w:ilvl w:val="0"/>
                <w:numId w:val="38"/>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vdef20</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9A6B26"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地市</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9A6B26"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9A6B26" w:rsidP="00C3677C">
            <w:pPr>
              <w:widowControl/>
              <w:jc w:val="left"/>
              <w:rPr>
                <w:rFonts w:ascii="宋体" w:eastAsia="宋体" w:hAnsi="宋体" w:cs="宋体"/>
                <w:kern w:val="0"/>
                <w:szCs w:val="24"/>
              </w:rPr>
            </w:pPr>
            <w:r w:rsidRPr="00F05042">
              <w:rPr>
                <w:rFonts w:ascii="宋体" w:eastAsia="宋体" w:hAnsi="宋体" w:cs="宋体" w:hint="eastAsia"/>
                <w:kern w:val="0"/>
                <w:szCs w:val="24"/>
              </w:rPr>
              <w:t>正确性</w:t>
            </w:r>
          </w:p>
        </w:tc>
      </w:tr>
      <w:tr w:rsidR="009A6B26"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9A6B26" w:rsidRPr="0095426E" w:rsidRDefault="009A6B26" w:rsidP="00C3677C">
            <w:pPr>
              <w:pStyle w:val="a9"/>
              <w:widowControl/>
              <w:numPr>
                <w:ilvl w:val="0"/>
                <w:numId w:val="38"/>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vdef16</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9A6B26" w:rsidP="00C3677C">
            <w:pPr>
              <w:widowControl/>
              <w:jc w:val="left"/>
              <w:rPr>
                <w:rFonts w:ascii="宋体" w:eastAsia="宋体" w:hAnsi="宋体" w:cs="宋体"/>
                <w:kern w:val="0"/>
                <w:szCs w:val="24"/>
              </w:rPr>
            </w:pPr>
            <w:r>
              <w:rPr>
                <w:rFonts w:ascii="宋体" w:eastAsia="宋体" w:hAnsi="宋体" w:cs="宋体" w:hint="eastAsia"/>
                <w:kern w:val="0"/>
                <w:szCs w:val="24"/>
              </w:rPr>
              <w:t>区县</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9A6B26"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9A6B26" w:rsidP="00C3677C">
            <w:pPr>
              <w:widowControl/>
              <w:jc w:val="left"/>
              <w:rPr>
                <w:rFonts w:ascii="宋体" w:eastAsia="宋体" w:hAnsi="宋体" w:cs="宋体"/>
                <w:kern w:val="0"/>
                <w:szCs w:val="24"/>
              </w:rPr>
            </w:pPr>
            <w:r w:rsidRPr="00F05042">
              <w:rPr>
                <w:rFonts w:ascii="宋体" w:eastAsia="宋体" w:hAnsi="宋体" w:cs="宋体" w:hint="eastAsia"/>
                <w:kern w:val="0"/>
                <w:szCs w:val="24"/>
              </w:rPr>
              <w:t>正确性</w:t>
            </w:r>
          </w:p>
        </w:tc>
      </w:tr>
      <w:tr w:rsidR="009A6B26" w:rsidRPr="00A5186B" w:rsidTr="00084017">
        <w:tc>
          <w:tcPr>
            <w:tcW w:w="808" w:type="dxa"/>
            <w:tcBorders>
              <w:top w:val="single" w:sz="4" w:space="0" w:color="auto"/>
              <w:left w:val="single" w:sz="4" w:space="0" w:color="auto"/>
              <w:bottom w:val="single" w:sz="4" w:space="0" w:color="auto"/>
              <w:right w:val="single" w:sz="4" w:space="0" w:color="auto"/>
            </w:tcBorders>
            <w:shd w:val="clear" w:color="auto" w:fill="auto"/>
          </w:tcPr>
          <w:p w:rsidR="009A6B26" w:rsidRPr="0095426E" w:rsidRDefault="009A6B26" w:rsidP="00084017">
            <w:pPr>
              <w:pStyle w:val="a9"/>
              <w:widowControl/>
              <w:numPr>
                <w:ilvl w:val="0"/>
                <w:numId w:val="38"/>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9A6B26" w:rsidP="00084017">
            <w:pPr>
              <w:widowControl/>
              <w:jc w:val="left"/>
              <w:rPr>
                <w:rFonts w:ascii="宋体" w:eastAsia="宋体" w:hAnsi="宋体" w:cs="宋体"/>
                <w:kern w:val="0"/>
                <w:szCs w:val="24"/>
              </w:rPr>
            </w:pPr>
            <w:r w:rsidRPr="00A5186B">
              <w:rPr>
                <w:rFonts w:ascii="宋体" w:eastAsia="宋体" w:hAnsi="宋体" w:cs="宋体" w:hint="eastAsia"/>
                <w:kern w:val="0"/>
                <w:szCs w:val="24"/>
              </w:rPr>
              <w:t>address</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9A6B26"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地址</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9A6B26" w:rsidP="00084017">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9A6B26" w:rsidRPr="00A5186B" w:rsidRDefault="009A6B26" w:rsidP="00084017">
            <w:pPr>
              <w:widowControl/>
              <w:jc w:val="left"/>
              <w:rPr>
                <w:rFonts w:ascii="宋体" w:eastAsia="宋体" w:hAnsi="宋体" w:cs="宋体"/>
                <w:kern w:val="0"/>
                <w:szCs w:val="24"/>
              </w:rPr>
            </w:pPr>
            <w:r w:rsidRPr="00F05042">
              <w:rPr>
                <w:rFonts w:ascii="宋体" w:eastAsia="宋体" w:hAnsi="宋体" w:cs="宋体" w:hint="eastAsia"/>
                <w:kern w:val="0"/>
                <w:szCs w:val="24"/>
              </w:rPr>
              <w:t>正确性</w:t>
            </w: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C3677C">
            <w:pPr>
              <w:pStyle w:val="a9"/>
              <w:widowControl/>
              <w:numPr>
                <w:ilvl w:val="0"/>
                <w:numId w:val="38"/>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C3677C">
            <w:pPr>
              <w:pStyle w:val="a9"/>
              <w:widowControl/>
              <w:numPr>
                <w:ilvl w:val="0"/>
                <w:numId w:val="38"/>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dr</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2A294C" w:rsidRDefault="002A294C" w:rsidP="006F58B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C3677C" w:rsidRDefault="00C3677C" w:rsidP="00C3677C">
      <w:pPr>
        <w:rPr>
          <w:rFonts w:ascii="Calibri" w:eastAsia="宋体" w:hAnsi="Calibri" w:cs="Times New Roman"/>
        </w:rPr>
      </w:pPr>
    </w:p>
    <w:p w:rsidR="00C3677C" w:rsidRDefault="00C3677C" w:rsidP="00C3677C">
      <w:pPr>
        <w:pStyle w:val="4"/>
        <w:rPr>
          <w:rFonts w:ascii="Calibri" w:eastAsia="宋体" w:hAnsi="Calibri" w:cs="Times New Roman"/>
        </w:rPr>
      </w:pPr>
      <w:r>
        <w:rPr>
          <w:rFonts w:ascii="Calibri" w:eastAsia="宋体" w:hAnsi="Calibri" w:cs="Times New Roman" w:hint="eastAsia"/>
        </w:rPr>
        <w:t>其他单位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1664"/>
        <w:gridCol w:w="2781"/>
        <w:gridCol w:w="840"/>
        <w:gridCol w:w="1670"/>
      </w:tblGrid>
      <w:tr w:rsidR="00C3677C" w:rsidRPr="00A5186B" w:rsidTr="00D02A09">
        <w:tc>
          <w:tcPr>
            <w:tcW w:w="808"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序号</w:t>
            </w:r>
          </w:p>
        </w:tc>
        <w:tc>
          <w:tcPr>
            <w:tcW w:w="1664"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数据项名称</w:t>
            </w:r>
          </w:p>
        </w:tc>
        <w:tc>
          <w:tcPr>
            <w:tcW w:w="2781"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w:t>
            </w:r>
          </w:p>
        </w:tc>
        <w:tc>
          <w:tcPr>
            <w:tcW w:w="840"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类型</w:t>
            </w:r>
          </w:p>
        </w:tc>
        <w:tc>
          <w:tcPr>
            <w:tcW w:w="1670"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备注</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39"/>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kern w:val="0"/>
                <w:szCs w:val="24"/>
              </w:rPr>
              <w:t>code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D936D4"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D936D4" w:rsidRPr="0095426E" w:rsidRDefault="00D936D4" w:rsidP="00C3677C">
            <w:pPr>
              <w:pStyle w:val="a9"/>
              <w:widowControl/>
              <w:numPr>
                <w:ilvl w:val="0"/>
                <w:numId w:val="39"/>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vname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E53C5A" w:rsidP="00C3677C">
            <w:pPr>
              <w:widowControl/>
              <w:jc w:val="left"/>
              <w:rPr>
                <w:rFonts w:ascii="宋体" w:eastAsia="宋体" w:hAnsi="宋体" w:cs="宋体"/>
                <w:kern w:val="0"/>
                <w:szCs w:val="24"/>
              </w:rPr>
            </w:pPr>
            <w:r>
              <w:rPr>
                <w:rFonts w:ascii="宋体" w:eastAsia="宋体" w:hAnsi="宋体" w:cs="宋体" w:hint="eastAsia"/>
                <w:kern w:val="0"/>
                <w:szCs w:val="24"/>
              </w:rPr>
              <w:t>企业</w:t>
            </w:r>
            <w:r w:rsidR="00D936D4" w:rsidRPr="00A5186B">
              <w:rPr>
                <w:rFonts w:ascii="宋体" w:eastAsia="宋体" w:hAnsi="宋体" w:cs="宋体" w:hint="eastAsia"/>
                <w:kern w:val="0"/>
                <w:szCs w:val="24"/>
              </w:rPr>
              <w:t>名称</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D936D4" w:rsidRPr="00A5186B" w:rsidRDefault="00D936D4" w:rsidP="00C3677C">
            <w:pPr>
              <w:widowControl/>
              <w:jc w:val="left"/>
              <w:rPr>
                <w:rFonts w:ascii="宋体" w:eastAsia="宋体" w:hAnsi="宋体" w:cs="宋体"/>
                <w:kern w:val="0"/>
                <w:szCs w:val="24"/>
              </w:rPr>
            </w:pPr>
            <w:r w:rsidRPr="00FA4458">
              <w:rPr>
                <w:rFonts w:ascii="宋体" w:eastAsia="宋体" w:hAnsi="宋体" w:cs="宋体" w:hint="eastAsia"/>
                <w:kern w:val="0"/>
                <w:szCs w:val="24"/>
              </w:rPr>
              <w:t>唯一性</w:t>
            </w:r>
          </w:p>
        </w:tc>
      </w:tr>
      <w:tr w:rsidR="00E53C5A"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E53C5A" w:rsidRPr="0095426E" w:rsidRDefault="00E53C5A" w:rsidP="00C3677C">
            <w:pPr>
              <w:pStyle w:val="a9"/>
              <w:widowControl/>
              <w:numPr>
                <w:ilvl w:val="0"/>
                <w:numId w:val="39"/>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vdef4</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Pr>
                <w:rFonts w:ascii="宋体" w:eastAsia="宋体" w:hAnsi="宋体" w:cs="宋体" w:hint="eastAsia"/>
                <w:kern w:val="0"/>
                <w:szCs w:val="24"/>
              </w:rPr>
              <w:t>国别</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E53C5A" w:rsidRPr="00FA4458" w:rsidRDefault="00E53C5A" w:rsidP="00C3677C">
            <w:pPr>
              <w:widowControl/>
              <w:jc w:val="left"/>
              <w:rPr>
                <w:rFonts w:ascii="宋体" w:eastAsia="宋体" w:hAnsi="宋体" w:cs="宋体"/>
                <w:kern w:val="0"/>
                <w:szCs w:val="24"/>
              </w:rPr>
            </w:pPr>
            <w:r>
              <w:rPr>
                <w:rFonts w:ascii="宋体" w:eastAsia="宋体" w:hAnsi="宋体" w:cs="宋体" w:hint="eastAsia"/>
                <w:kern w:val="0"/>
                <w:szCs w:val="24"/>
              </w:rPr>
              <w:t>唯一性</w:t>
            </w:r>
          </w:p>
        </w:tc>
      </w:tr>
      <w:tr w:rsidR="00E53C5A"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E53C5A" w:rsidRPr="0095426E" w:rsidRDefault="00E53C5A" w:rsidP="00C3677C">
            <w:pPr>
              <w:pStyle w:val="a9"/>
              <w:widowControl/>
              <w:numPr>
                <w:ilvl w:val="0"/>
                <w:numId w:val="39"/>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vdef11</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Pr>
                <w:rFonts w:ascii="宋体" w:eastAsia="宋体" w:hAnsi="宋体" w:cs="宋体" w:hint="eastAsia"/>
                <w:kern w:val="0"/>
                <w:szCs w:val="24"/>
              </w:rPr>
              <w:t>证件类型</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E53C5A" w:rsidRPr="00FA4458" w:rsidRDefault="00E53C5A" w:rsidP="00C3677C">
            <w:pPr>
              <w:widowControl/>
              <w:jc w:val="left"/>
              <w:rPr>
                <w:rFonts w:ascii="宋体" w:eastAsia="宋体" w:hAnsi="宋体" w:cs="宋体"/>
                <w:kern w:val="0"/>
                <w:szCs w:val="24"/>
              </w:rPr>
            </w:pPr>
            <w:r>
              <w:rPr>
                <w:rFonts w:ascii="宋体" w:eastAsia="宋体" w:hAnsi="宋体" w:cs="宋体" w:hint="eastAsia"/>
                <w:kern w:val="0"/>
                <w:szCs w:val="24"/>
              </w:rPr>
              <w:t>正确性</w:t>
            </w:r>
          </w:p>
        </w:tc>
      </w:tr>
      <w:tr w:rsidR="00E53C5A"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E53C5A" w:rsidRPr="0095426E" w:rsidRDefault="00E53C5A" w:rsidP="00C3677C">
            <w:pPr>
              <w:pStyle w:val="a9"/>
              <w:widowControl/>
              <w:numPr>
                <w:ilvl w:val="0"/>
                <w:numId w:val="39"/>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persistno</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Pr>
                <w:rFonts w:ascii="宋体" w:eastAsia="宋体" w:hAnsi="宋体" w:cs="宋体" w:hint="eastAsia"/>
                <w:kern w:val="0"/>
                <w:szCs w:val="24"/>
              </w:rPr>
              <w:t>证件号</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046B71">
              <w:rPr>
                <w:rFonts w:ascii="宋体" w:eastAsia="宋体" w:hAnsi="宋体" w:cs="宋体" w:hint="eastAsia"/>
                <w:kern w:val="0"/>
                <w:szCs w:val="24"/>
              </w:rPr>
              <w:t>正确性</w:t>
            </w:r>
          </w:p>
        </w:tc>
      </w:tr>
      <w:tr w:rsidR="00E53C5A"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E53C5A" w:rsidRPr="0095426E" w:rsidRDefault="00E53C5A" w:rsidP="00C3677C">
            <w:pPr>
              <w:pStyle w:val="a9"/>
              <w:widowControl/>
              <w:numPr>
                <w:ilvl w:val="0"/>
                <w:numId w:val="39"/>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vdef6</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省/直辖市/自治区</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046B71">
              <w:rPr>
                <w:rFonts w:ascii="宋体" w:eastAsia="宋体" w:hAnsi="宋体" w:cs="宋体" w:hint="eastAsia"/>
                <w:kern w:val="0"/>
                <w:szCs w:val="24"/>
              </w:rPr>
              <w:t>正确性</w:t>
            </w:r>
          </w:p>
        </w:tc>
      </w:tr>
      <w:tr w:rsidR="00E53C5A"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E53C5A" w:rsidRPr="0095426E" w:rsidRDefault="00E53C5A" w:rsidP="00C3677C">
            <w:pPr>
              <w:pStyle w:val="a9"/>
              <w:widowControl/>
              <w:numPr>
                <w:ilvl w:val="0"/>
                <w:numId w:val="39"/>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vdef20</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地市</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046B71">
              <w:rPr>
                <w:rFonts w:ascii="宋体" w:eastAsia="宋体" w:hAnsi="宋体" w:cs="宋体" w:hint="eastAsia"/>
                <w:kern w:val="0"/>
                <w:szCs w:val="24"/>
              </w:rPr>
              <w:t>正确性</w:t>
            </w:r>
          </w:p>
        </w:tc>
      </w:tr>
      <w:tr w:rsidR="00E53C5A"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E53C5A" w:rsidRPr="0095426E" w:rsidRDefault="00E53C5A" w:rsidP="00C3677C">
            <w:pPr>
              <w:pStyle w:val="a9"/>
              <w:widowControl/>
              <w:numPr>
                <w:ilvl w:val="0"/>
                <w:numId w:val="39"/>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40395D" w:rsidP="00C3677C">
            <w:pPr>
              <w:widowControl/>
              <w:jc w:val="left"/>
              <w:rPr>
                <w:rFonts w:ascii="宋体" w:eastAsia="宋体" w:hAnsi="宋体" w:cs="宋体"/>
                <w:kern w:val="0"/>
                <w:szCs w:val="24"/>
              </w:rPr>
            </w:pPr>
            <w:r>
              <w:rPr>
                <w:rFonts w:ascii="宋体" w:eastAsia="宋体" w:hAnsi="宋体" w:cs="宋体" w:hint="eastAsia"/>
                <w:kern w:val="0"/>
                <w:szCs w:val="24"/>
              </w:rPr>
              <w:t>vdef16</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Pr>
                <w:rFonts w:ascii="宋体" w:eastAsia="宋体" w:hAnsi="宋体" w:cs="宋体" w:hint="eastAsia"/>
                <w:kern w:val="0"/>
                <w:szCs w:val="24"/>
              </w:rPr>
              <w:t>区县</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046B71">
              <w:rPr>
                <w:rFonts w:ascii="宋体" w:eastAsia="宋体" w:hAnsi="宋体" w:cs="宋体" w:hint="eastAsia"/>
                <w:kern w:val="0"/>
                <w:szCs w:val="24"/>
              </w:rPr>
              <w:t>正确性</w:t>
            </w:r>
          </w:p>
        </w:tc>
      </w:tr>
      <w:tr w:rsidR="00E53C5A"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E53C5A" w:rsidRPr="0095426E" w:rsidRDefault="00E53C5A" w:rsidP="00C3677C">
            <w:pPr>
              <w:pStyle w:val="a9"/>
              <w:widowControl/>
              <w:numPr>
                <w:ilvl w:val="0"/>
                <w:numId w:val="39"/>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address</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地址</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046B71">
              <w:rPr>
                <w:rFonts w:ascii="宋体" w:eastAsia="宋体" w:hAnsi="宋体" w:cs="宋体" w:hint="eastAsia"/>
                <w:kern w:val="0"/>
                <w:szCs w:val="24"/>
              </w:rPr>
              <w:t>正确性</w:t>
            </w:r>
          </w:p>
        </w:tc>
      </w:tr>
      <w:tr w:rsidR="00E53C5A"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E53C5A" w:rsidRPr="0095426E" w:rsidRDefault="00E53C5A" w:rsidP="00C3677C">
            <w:pPr>
              <w:pStyle w:val="a9"/>
              <w:widowControl/>
              <w:numPr>
                <w:ilvl w:val="0"/>
                <w:numId w:val="39"/>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groupflag</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 xml:space="preserve">集团内部代码 </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p>
        </w:tc>
      </w:tr>
      <w:tr w:rsidR="00E53C5A"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E53C5A" w:rsidRPr="0095426E" w:rsidRDefault="00E53C5A" w:rsidP="00C3677C">
            <w:pPr>
              <w:pStyle w:val="a9"/>
              <w:widowControl/>
              <w:numPr>
                <w:ilvl w:val="0"/>
                <w:numId w:val="39"/>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updemp</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上级单位</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046B71">
              <w:rPr>
                <w:rFonts w:ascii="宋体" w:eastAsia="宋体" w:hAnsi="宋体" w:cs="宋体" w:hint="eastAsia"/>
                <w:kern w:val="0"/>
                <w:szCs w:val="24"/>
              </w:rPr>
              <w:t>正确性</w:t>
            </w:r>
          </w:p>
        </w:tc>
      </w:tr>
      <w:tr w:rsidR="00E53C5A"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E53C5A" w:rsidRPr="0095426E" w:rsidRDefault="00E53C5A" w:rsidP="00C3677C">
            <w:pPr>
              <w:pStyle w:val="a9"/>
              <w:widowControl/>
              <w:numPr>
                <w:ilvl w:val="0"/>
                <w:numId w:val="39"/>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ownership</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单位性质</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E53C5A" w:rsidRPr="00A5186B" w:rsidRDefault="00E53C5A" w:rsidP="00C3677C">
            <w:pPr>
              <w:widowControl/>
              <w:jc w:val="left"/>
              <w:rPr>
                <w:rFonts w:ascii="宋体" w:eastAsia="宋体" w:hAnsi="宋体" w:cs="宋体"/>
                <w:kern w:val="0"/>
                <w:szCs w:val="24"/>
              </w:rPr>
            </w:pPr>
            <w:r w:rsidRPr="00046B71">
              <w:rPr>
                <w:rFonts w:ascii="宋体" w:eastAsia="宋体" w:hAnsi="宋体" w:cs="宋体" w:hint="eastAsia"/>
                <w:kern w:val="0"/>
                <w:szCs w:val="24"/>
              </w:rPr>
              <w:t>正确性</w:t>
            </w: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C3677C">
            <w:pPr>
              <w:pStyle w:val="a9"/>
              <w:widowControl/>
              <w:numPr>
                <w:ilvl w:val="0"/>
                <w:numId w:val="39"/>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C3677C">
            <w:pPr>
              <w:pStyle w:val="a9"/>
              <w:widowControl/>
              <w:numPr>
                <w:ilvl w:val="0"/>
                <w:numId w:val="39"/>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dr</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2A294C" w:rsidRDefault="002A294C" w:rsidP="006F58B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C3677C" w:rsidRDefault="00C3677C" w:rsidP="00C3677C">
      <w:pPr>
        <w:rPr>
          <w:rFonts w:ascii="Calibri" w:eastAsia="宋体" w:hAnsi="Calibri" w:cs="Times New Roman"/>
        </w:rPr>
      </w:pPr>
    </w:p>
    <w:p w:rsidR="00C3677C" w:rsidRDefault="00C3677C" w:rsidP="009A502C">
      <w:pPr>
        <w:pStyle w:val="3"/>
        <w:numPr>
          <w:ilvl w:val="2"/>
          <w:numId w:val="3"/>
        </w:numPr>
      </w:pPr>
      <w:r>
        <w:rPr>
          <w:rFonts w:hint="eastAsia"/>
        </w:rPr>
        <w:t>组织机构数据</w:t>
      </w:r>
      <w:r w:rsidR="002412BF">
        <w:rPr>
          <w:rFonts w:hint="eastAsia"/>
        </w:rPr>
        <w:t>格式</w:t>
      </w:r>
    </w:p>
    <w:p w:rsidR="007E7DA6" w:rsidRPr="007E7DA6" w:rsidRDefault="007E7DA6" w:rsidP="007E7DA6">
      <w:r>
        <w:rPr>
          <w:rFonts w:hint="eastAsia"/>
        </w:rPr>
        <w:t>组织机构数据分为公司数据、</w:t>
      </w:r>
      <w:r w:rsidR="00B648B9">
        <w:rPr>
          <w:rFonts w:hint="eastAsia"/>
        </w:rPr>
        <w:t>部门</w:t>
      </w:r>
      <w:r>
        <w:rPr>
          <w:rFonts w:hint="eastAsia"/>
        </w:rPr>
        <w:t>数据两类。</w:t>
      </w:r>
    </w:p>
    <w:p w:rsidR="00C3677C" w:rsidRDefault="00B648B9" w:rsidP="00C3677C">
      <w:pPr>
        <w:pStyle w:val="4"/>
        <w:rPr>
          <w:rFonts w:ascii="Calibri" w:eastAsia="宋体" w:hAnsi="Calibri" w:cs="Times New Roman"/>
        </w:rPr>
      </w:pPr>
      <w:r>
        <w:rPr>
          <w:rFonts w:ascii="Calibri" w:eastAsia="宋体" w:hAnsi="Calibri" w:cs="Times New Roman" w:hint="eastAsia"/>
        </w:rPr>
        <w:lastRenderedPageBreak/>
        <w:t>公司</w:t>
      </w:r>
      <w:r w:rsidR="007E7DA6">
        <w:rPr>
          <w:rFonts w:ascii="Calibri" w:eastAsia="宋体" w:hAnsi="Calibri" w:cs="Times New Roman" w:hint="eastAsia"/>
        </w:rPr>
        <w:t>数据格式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1776"/>
        <w:gridCol w:w="2781"/>
        <w:gridCol w:w="840"/>
        <w:gridCol w:w="1670"/>
      </w:tblGrid>
      <w:tr w:rsidR="00C3677C" w:rsidRPr="00A5186B" w:rsidTr="00D02A09">
        <w:tc>
          <w:tcPr>
            <w:tcW w:w="808"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序号</w:t>
            </w:r>
          </w:p>
        </w:tc>
        <w:tc>
          <w:tcPr>
            <w:tcW w:w="1776"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数据项名称</w:t>
            </w:r>
          </w:p>
        </w:tc>
        <w:tc>
          <w:tcPr>
            <w:tcW w:w="2781"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数据项</w:t>
            </w:r>
          </w:p>
        </w:tc>
        <w:tc>
          <w:tcPr>
            <w:tcW w:w="840"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类型</w:t>
            </w:r>
          </w:p>
        </w:tc>
        <w:tc>
          <w:tcPr>
            <w:tcW w:w="1670" w:type="dxa"/>
            <w:shd w:val="clear" w:color="auto" w:fill="C0C0C0"/>
          </w:tcPr>
          <w:p w:rsidR="00C3677C" w:rsidRPr="00A5186B" w:rsidRDefault="00C3677C" w:rsidP="00C3677C">
            <w:pPr>
              <w:rPr>
                <w:rFonts w:ascii="宋体" w:eastAsia="宋体" w:hAnsi="宋体" w:cs="Times New Roman"/>
              </w:rPr>
            </w:pPr>
            <w:r w:rsidRPr="00A5186B">
              <w:rPr>
                <w:rFonts w:ascii="宋体" w:eastAsia="宋体" w:hAnsi="宋体" w:cs="Times New Roman" w:hint="eastAsia"/>
              </w:rPr>
              <w:t>备注</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1"/>
              </w:numPr>
              <w:ind w:firstLineChars="0"/>
              <w:jc w:val="right"/>
              <w:rPr>
                <w:rFonts w:ascii="宋体" w:eastAsia="宋体" w:hAnsi="宋体" w:cs="宋体"/>
                <w:kern w:val="0"/>
                <w:szCs w:val="24"/>
              </w:rPr>
            </w:pPr>
          </w:p>
        </w:tc>
        <w:tc>
          <w:tcPr>
            <w:tcW w:w="177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kern w:val="0"/>
                <w:szCs w:val="24"/>
              </w:rPr>
              <w:t>code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1"/>
              </w:numPr>
              <w:ind w:firstLineChars="0"/>
              <w:jc w:val="right"/>
              <w:rPr>
                <w:rFonts w:ascii="宋体" w:eastAsia="宋体" w:hAnsi="宋体" w:cs="宋体"/>
                <w:kern w:val="0"/>
                <w:szCs w:val="24"/>
              </w:rPr>
            </w:pPr>
          </w:p>
        </w:tc>
        <w:tc>
          <w:tcPr>
            <w:tcW w:w="177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unitname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公司名称</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D936D4" w:rsidP="00C3677C">
            <w:pPr>
              <w:widowControl/>
              <w:jc w:val="left"/>
              <w:rPr>
                <w:rFonts w:ascii="宋体" w:eastAsia="宋体" w:hAnsi="宋体" w:cs="宋体"/>
                <w:kern w:val="0"/>
                <w:szCs w:val="24"/>
              </w:rPr>
            </w:pPr>
            <w:r>
              <w:rPr>
                <w:rFonts w:ascii="宋体" w:eastAsia="宋体" w:hAnsi="宋体" w:cs="宋体" w:hint="eastAsia"/>
                <w:kern w:val="0"/>
                <w:szCs w:val="24"/>
              </w:rPr>
              <w:t>唯一性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1"/>
              </w:numPr>
              <w:ind w:firstLineChars="0"/>
              <w:jc w:val="right"/>
              <w:rPr>
                <w:rFonts w:ascii="宋体" w:eastAsia="宋体" w:hAnsi="宋体" w:cs="宋体"/>
                <w:kern w:val="0"/>
                <w:szCs w:val="24"/>
              </w:rPr>
            </w:pPr>
          </w:p>
        </w:tc>
        <w:tc>
          <w:tcPr>
            <w:tcW w:w="177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unitshortname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简称</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1"/>
              </w:numPr>
              <w:ind w:firstLineChars="0"/>
              <w:jc w:val="right"/>
              <w:rPr>
                <w:rFonts w:ascii="宋体" w:eastAsia="宋体" w:hAnsi="宋体" w:cs="宋体"/>
                <w:kern w:val="0"/>
                <w:szCs w:val="24"/>
              </w:rPr>
            </w:pPr>
          </w:p>
        </w:tc>
        <w:tc>
          <w:tcPr>
            <w:tcW w:w="177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fathercorp</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上级单位简称</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1"/>
              </w:numPr>
              <w:ind w:firstLineChars="0"/>
              <w:jc w:val="right"/>
              <w:rPr>
                <w:rFonts w:ascii="宋体" w:eastAsia="宋体" w:hAnsi="宋体" w:cs="宋体"/>
                <w:kern w:val="0"/>
                <w:szCs w:val="24"/>
              </w:rPr>
            </w:pPr>
          </w:p>
        </w:tc>
        <w:tc>
          <w:tcPr>
            <w:tcW w:w="177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countryarea</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所在国家</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1"/>
              </w:numPr>
              <w:ind w:firstLineChars="0"/>
              <w:jc w:val="right"/>
              <w:rPr>
                <w:rFonts w:ascii="宋体" w:eastAsia="宋体" w:hAnsi="宋体" w:cs="宋体"/>
                <w:kern w:val="0"/>
                <w:szCs w:val="24"/>
              </w:rPr>
            </w:pPr>
          </w:p>
        </w:tc>
        <w:tc>
          <w:tcPr>
            <w:tcW w:w="177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province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省/直辖市/自治区</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1"/>
              </w:numPr>
              <w:ind w:firstLineChars="0"/>
              <w:jc w:val="right"/>
              <w:rPr>
                <w:rFonts w:ascii="宋体" w:eastAsia="宋体" w:hAnsi="宋体" w:cs="宋体"/>
                <w:kern w:val="0"/>
                <w:szCs w:val="24"/>
              </w:rPr>
            </w:pPr>
          </w:p>
        </w:tc>
        <w:tc>
          <w:tcPr>
            <w:tcW w:w="177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citycounty</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地市</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1"/>
              </w:numPr>
              <w:ind w:firstLineChars="0"/>
              <w:jc w:val="right"/>
              <w:rPr>
                <w:rFonts w:ascii="宋体" w:eastAsia="宋体" w:hAnsi="宋体" w:cs="宋体"/>
                <w:kern w:val="0"/>
                <w:szCs w:val="24"/>
              </w:rPr>
            </w:pPr>
          </w:p>
        </w:tc>
        <w:tc>
          <w:tcPr>
            <w:tcW w:w="177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phone1</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联系电话</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1"/>
              </w:numPr>
              <w:ind w:firstLineChars="0"/>
              <w:jc w:val="right"/>
              <w:rPr>
                <w:rFonts w:ascii="宋体" w:eastAsia="宋体" w:hAnsi="宋体" w:cs="宋体"/>
                <w:kern w:val="0"/>
                <w:szCs w:val="24"/>
              </w:rPr>
            </w:pPr>
          </w:p>
        </w:tc>
        <w:tc>
          <w:tcPr>
            <w:tcW w:w="177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fax1</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传真</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1"/>
              </w:numPr>
              <w:ind w:firstLineChars="0"/>
              <w:jc w:val="right"/>
              <w:rPr>
                <w:rFonts w:ascii="宋体" w:eastAsia="宋体" w:hAnsi="宋体" w:cs="宋体"/>
                <w:kern w:val="0"/>
                <w:szCs w:val="24"/>
              </w:rPr>
            </w:pPr>
          </w:p>
        </w:tc>
        <w:tc>
          <w:tcPr>
            <w:tcW w:w="177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zipcode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邮政编码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1"/>
              </w:numPr>
              <w:ind w:firstLineChars="0"/>
              <w:jc w:val="right"/>
              <w:rPr>
                <w:rFonts w:ascii="宋体" w:eastAsia="宋体" w:hAnsi="宋体" w:cs="宋体"/>
                <w:kern w:val="0"/>
                <w:szCs w:val="24"/>
              </w:rPr>
            </w:pPr>
          </w:p>
        </w:tc>
        <w:tc>
          <w:tcPr>
            <w:tcW w:w="1776"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postaddr</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通讯地址</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C3677C">
            <w:pPr>
              <w:pStyle w:val="a9"/>
              <w:widowControl/>
              <w:numPr>
                <w:ilvl w:val="0"/>
                <w:numId w:val="41"/>
              </w:numPr>
              <w:ind w:firstLineChars="0"/>
              <w:jc w:val="right"/>
              <w:rPr>
                <w:rFonts w:ascii="宋体" w:eastAsia="宋体" w:hAnsi="宋体" w:cs="宋体"/>
                <w:kern w:val="0"/>
                <w:szCs w:val="24"/>
              </w:rPr>
            </w:pPr>
          </w:p>
        </w:tc>
        <w:tc>
          <w:tcPr>
            <w:tcW w:w="1776"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C3677C">
            <w:pPr>
              <w:pStyle w:val="a9"/>
              <w:widowControl/>
              <w:numPr>
                <w:ilvl w:val="0"/>
                <w:numId w:val="41"/>
              </w:numPr>
              <w:ind w:firstLineChars="0"/>
              <w:jc w:val="right"/>
              <w:rPr>
                <w:rFonts w:ascii="宋体" w:eastAsia="宋体" w:hAnsi="宋体" w:cs="宋体"/>
                <w:kern w:val="0"/>
                <w:szCs w:val="24"/>
              </w:rPr>
            </w:pPr>
          </w:p>
        </w:tc>
        <w:tc>
          <w:tcPr>
            <w:tcW w:w="1776"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dr</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2A294C" w:rsidRDefault="002A294C" w:rsidP="006F58B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C3677C" w:rsidRDefault="00C3677C" w:rsidP="00C3677C">
      <w:pPr>
        <w:rPr>
          <w:rFonts w:ascii="Calibri" w:eastAsia="宋体" w:hAnsi="Calibri" w:cs="Times New Roman"/>
        </w:rPr>
      </w:pPr>
    </w:p>
    <w:p w:rsidR="00C3677C" w:rsidRDefault="00B648B9" w:rsidP="00C3677C">
      <w:pPr>
        <w:pStyle w:val="4"/>
        <w:rPr>
          <w:rFonts w:ascii="Calibri" w:eastAsia="宋体" w:hAnsi="Calibri" w:cs="Times New Roman"/>
        </w:rPr>
      </w:pPr>
      <w:r>
        <w:rPr>
          <w:rFonts w:ascii="Calibri" w:eastAsia="宋体" w:hAnsi="Calibri" w:cs="Times New Roman" w:hint="eastAsia"/>
        </w:rPr>
        <w:t>部门</w:t>
      </w:r>
      <w:r w:rsidR="007E7DA6">
        <w:rPr>
          <w:rFonts w:ascii="Calibri" w:eastAsia="宋体" w:hAnsi="Calibri" w:cs="Times New Roman" w:hint="eastAsia"/>
        </w:rPr>
        <w:t>数据格式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1664"/>
        <w:gridCol w:w="2781"/>
        <w:gridCol w:w="840"/>
        <w:gridCol w:w="1670"/>
      </w:tblGrid>
      <w:tr w:rsidR="00C3677C" w:rsidRPr="00135443" w:rsidTr="00D02A09">
        <w:tc>
          <w:tcPr>
            <w:tcW w:w="808" w:type="dxa"/>
            <w:shd w:val="clear" w:color="auto" w:fill="C0C0C0"/>
          </w:tcPr>
          <w:p w:rsidR="00C3677C" w:rsidRPr="00135443" w:rsidRDefault="00C3677C" w:rsidP="00C3677C">
            <w:pPr>
              <w:rPr>
                <w:rFonts w:ascii="宋体" w:eastAsia="宋体" w:hAnsi="宋体" w:cs="Times New Roman"/>
              </w:rPr>
            </w:pPr>
            <w:r w:rsidRPr="00135443">
              <w:rPr>
                <w:rFonts w:ascii="宋体" w:eastAsia="宋体" w:hAnsi="宋体" w:cs="Times New Roman" w:hint="eastAsia"/>
              </w:rPr>
              <w:t>序号</w:t>
            </w:r>
          </w:p>
        </w:tc>
        <w:tc>
          <w:tcPr>
            <w:tcW w:w="1664" w:type="dxa"/>
            <w:shd w:val="clear" w:color="auto" w:fill="C0C0C0"/>
          </w:tcPr>
          <w:p w:rsidR="00C3677C" w:rsidRPr="00135443" w:rsidRDefault="00C3677C" w:rsidP="00C3677C">
            <w:pPr>
              <w:rPr>
                <w:rFonts w:ascii="宋体" w:eastAsia="宋体" w:hAnsi="宋体" w:cs="Times New Roman"/>
              </w:rPr>
            </w:pPr>
            <w:r w:rsidRPr="00135443">
              <w:rPr>
                <w:rFonts w:ascii="宋体" w:eastAsia="宋体" w:hAnsi="宋体" w:cs="Times New Roman" w:hint="eastAsia"/>
              </w:rPr>
              <w:t>数据项名称</w:t>
            </w:r>
          </w:p>
        </w:tc>
        <w:tc>
          <w:tcPr>
            <w:tcW w:w="2781" w:type="dxa"/>
            <w:shd w:val="clear" w:color="auto" w:fill="C0C0C0"/>
          </w:tcPr>
          <w:p w:rsidR="00C3677C" w:rsidRPr="00135443" w:rsidRDefault="00C3677C" w:rsidP="00C3677C">
            <w:pPr>
              <w:rPr>
                <w:rFonts w:ascii="宋体" w:eastAsia="宋体" w:hAnsi="宋体" w:cs="Times New Roman"/>
              </w:rPr>
            </w:pPr>
            <w:r w:rsidRPr="00135443">
              <w:rPr>
                <w:rFonts w:ascii="宋体" w:eastAsia="宋体" w:hAnsi="宋体" w:cs="Times New Roman" w:hint="eastAsia"/>
              </w:rPr>
              <w:t>数据项</w:t>
            </w:r>
          </w:p>
        </w:tc>
        <w:tc>
          <w:tcPr>
            <w:tcW w:w="840" w:type="dxa"/>
            <w:shd w:val="clear" w:color="auto" w:fill="C0C0C0"/>
          </w:tcPr>
          <w:p w:rsidR="00C3677C" w:rsidRPr="00135443" w:rsidRDefault="00C3677C" w:rsidP="00C3677C">
            <w:pPr>
              <w:rPr>
                <w:rFonts w:ascii="宋体" w:eastAsia="宋体" w:hAnsi="宋体" w:cs="Times New Roman"/>
              </w:rPr>
            </w:pPr>
            <w:r w:rsidRPr="00135443">
              <w:rPr>
                <w:rFonts w:ascii="宋体" w:eastAsia="宋体" w:hAnsi="宋体" w:cs="Times New Roman" w:hint="eastAsia"/>
              </w:rPr>
              <w:t>类型</w:t>
            </w:r>
          </w:p>
        </w:tc>
        <w:tc>
          <w:tcPr>
            <w:tcW w:w="1670" w:type="dxa"/>
            <w:shd w:val="clear" w:color="auto" w:fill="C0C0C0"/>
          </w:tcPr>
          <w:p w:rsidR="00C3677C" w:rsidRPr="00135443" w:rsidRDefault="00C3677C" w:rsidP="00C3677C">
            <w:pPr>
              <w:rPr>
                <w:rFonts w:ascii="宋体" w:eastAsia="宋体" w:hAnsi="宋体" w:cs="Times New Roman"/>
              </w:rPr>
            </w:pPr>
            <w:r w:rsidRPr="00135443">
              <w:rPr>
                <w:rFonts w:ascii="宋体" w:eastAsia="宋体" w:hAnsi="宋体" w:cs="Times New Roman" w:hint="eastAsia"/>
              </w:rPr>
              <w:t>备注</w:t>
            </w:r>
          </w:p>
        </w:tc>
      </w:tr>
      <w:tr w:rsidR="00C3677C" w:rsidRPr="00226C1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kern w:val="0"/>
                <w:szCs w:val="24"/>
              </w:rPr>
              <w:t>code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226C1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deptname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名称</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D936D4" w:rsidP="00C3677C">
            <w:pPr>
              <w:widowControl/>
              <w:jc w:val="left"/>
              <w:rPr>
                <w:rFonts w:ascii="宋体" w:eastAsia="宋体" w:hAnsi="宋体" w:cs="宋体"/>
                <w:kern w:val="0"/>
                <w:szCs w:val="24"/>
              </w:rPr>
            </w:pPr>
            <w:r>
              <w:rPr>
                <w:rFonts w:ascii="宋体" w:eastAsia="宋体" w:hAnsi="宋体" w:cs="宋体" w:hint="eastAsia"/>
                <w:kern w:val="0"/>
                <w:szCs w:val="24"/>
              </w:rPr>
              <w:t>唯一性</w:t>
            </w:r>
          </w:p>
        </w:tc>
      </w:tr>
      <w:tr w:rsidR="00C3677C" w:rsidRPr="00226C1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depttype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部门类型</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226C1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pk_fathedept</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上级部门</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226C1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canceled</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部门是否封存</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226C1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resposition</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负责岗位</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226C1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phone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联系电话</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226C1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addr</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地址</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C3677C" w:rsidRPr="00226C1B" w:rsidTr="00D02A09">
        <w:trPr>
          <w:trHeight w:val="70"/>
        </w:trPr>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C3677C">
            <w:pPr>
              <w:pStyle w:val="a9"/>
              <w:widowControl/>
              <w:numPr>
                <w:ilvl w:val="0"/>
                <w:numId w:val="4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pk_psndoc</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负责人</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C3677C">
            <w:pPr>
              <w:widowControl/>
              <w:jc w:val="left"/>
              <w:rPr>
                <w:rFonts w:ascii="宋体" w:eastAsia="宋体" w:hAnsi="宋体" w:cs="宋体"/>
                <w:kern w:val="0"/>
                <w:szCs w:val="24"/>
              </w:rPr>
            </w:pPr>
          </w:p>
        </w:tc>
      </w:tr>
      <w:tr w:rsidR="002A294C" w:rsidRPr="00226C1B" w:rsidTr="00D02A09">
        <w:trPr>
          <w:trHeight w:val="70"/>
        </w:trPr>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C3677C">
            <w:pPr>
              <w:pStyle w:val="a9"/>
              <w:widowControl/>
              <w:numPr>
                <w:ilvl w:val="0"/>
                <w:numId w:val="4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2A294C" w:rsidRPr="00226C1B" w:rsidTr="00D02A09">
        <w:trPr>
          <w:trHeight w:val="70"/>
        </w:trPr>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C3677C">
            <w:pPr>
              <w:pStyle w:val="a9"/>
              <w:widowControl/>
              <w:numPr>
                <w:ilvl w:val="0"/>
                <w:numId w:val="42"/>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kern w:val="0"/>
                <w:szCs w:val="24"/>
              </w:rPr>
              <w:t>dr</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2A294C" w:rsidRDefault="002A294C" w:rsidP="006F58B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2A294C" w:rsidRPr="00A5186B" w:rsidRDefault="002A294C" w:rsidP="00C3677C">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C3677C" w:rsidRPr="00A87ED9" w:rsidRDefault="00C3677C" w:rsidP="00C3677C"/>
    <w:p w:rsidR="00F44A1F" w:rsidRDefault="00F44A1F" w:rsidP="009A502C">
      <w:pPr>
        <w:pStyle w:val="3"/>
        <w:numPr>
          <w:ilvl w:val="2"/>
          <w:numId w:val="3"/>
        </w:numPr>
      </w:pPr>
      <w:r>
        <w:rPr>
          <w:rFonts w:hint="eastAsia"/>
        </w:rPr>
        <w:t>人员数据</w:t>
      </w:r>
      <w:r w:rsidR="002412BF">
        <w:rPr>
          <w:rFonts w:hint="eastAsia"/>
        </w:rPr>
        <w:t>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1664"/>
        <w:gridCol w:w="2781"/>
        <w:gridCol w:w="840"/>
        <w:gridCol w:w="1670"/>
      </w:tblGrid>
      <w:tr w:rsidR="00C3677C" w:rsidRPr="00A5186B" w:rsidTr="00D02A09">
        <w:tc>
          <w:tcPr>
            <w:tcW w:w="808" w:type="dxa"/>
            <w:shd w:val="clear" w:color="auto" w:fill="C0C0C0"/>
          </w:tcPr>
          <w:p w:rsidR="00C3677C" w:rsidRPr="00A5186B" w:rsidRDefault="00C3677C" w:rsidP="00D02A09">
            <w:pPr>
              <w:rPr>
                <w:rFonts w:ascii="宋体" w:eastAsia="宋体" w:hAnsi="宋体" w:cs="Times New Roman"/>
              </w:rPr>
            </w:pPr>
            <w:r w:rsidRPr="00A5186B">
              <w:rPr>
                <w:rFonts w:ascii="宋体" w:eastAsia="宋体" w:hAnsi="宋体" w:cs="Times New Roman" w:hint="eastAsia"/>
              </w:rPr>
              <w:t>序号</w:t>
            </w:r>
          </w:p>
        </w:tc>
        <w:tc>
          <w:tcPr>
            <w:tcW w:w="1664" w:type="dxa"/>
            <w:shd w:val="clear" w:color="auto" w:fill="C0C0C0"/>
          </w:tcPr>
          <w:p w:rsidR="00C3677C" w:rsidRPr="00A5186B" w:rsidRDefault="00C3677C" w:rsidP="00D02A09">
            <w:pPr>
              <w:rPr>
                <w:rFonts w:ascii="宋体" w:eastAsia="宋体" w:hAnsi="宋体" w:cs="Times New Roman"/>
              </w:rPr>
            </w:pPr>
            <w:r w:rsidRPr="00A5186B">
              <w:rPr>
                <w:rFonts w:ascii="宋体" w:eastAsia="宋体" w:hAnsi="宋体" w:cs="Times New Roman" w:hint="eastAsia"/>
              </w:rPr>
              <w:t>数据项名称</w:t>
            </w:r>
          </w:p>
        </w:tc>
        <w:tc>
          <w:tcPr>
            <w:tcW w:w="2781" w:type="dxa"/>
            <w:shd w:val="clear" w:color="auto" w:fill="C0C0C0"/>
          </w:tcPr>
          <w:p w:rsidR="00C3677C" w:rsidRPr="00A5186B" w:rsidRDefault="00C3677C" w:rsidP="00D02A09">
            <w:pPr>
              <w:rPr>
                <w:rFonts w:ascii="宋体" w:eastAsia="宋体" w:hAnsi="宋体" w:cs="Times New Roman"/>
              </w:rPr>
            </w:pPr>
            <w:r w:rsidRPr="00A5186B">
              <w:rPr>
                <w:rFonts w:ascii="宋体" w:eastAsia="宋体" w:hAnsi="宋体" w:cs="Times New Roman" w:hint="eastAsia"/>
              </w:rPr>
              <w:t>数据项</w:t>
            </w:r>
          </w:p>
        </w:tc>
        <w:tc>
          <w:tcPr>
            <w:tcW w:w="840" w:type="dxa"/>
            <w:shd w:val="clear" w:color="auto" w:fill="C0C0C0"/>
          </w:tcPr>
          <w:p w:rsidR="00C3677C" w:rsidRPr="00A5186B" w:rsidRDefault="00C3677C" w:rsidP="00D02A09">
            <w:pPr>
              <w:rPr>
                <w:rFonts w:ascii="宋体" w:eastAsia="宋体" w:hAnsi="宋体" w:cs="Times New Roman"/>
              </w:rPr>
            </w:pPr>
            <w:r w:rsidRPr="00A5186B">
              <w:rPr>
                <w:rFonts w:ascii="宋体" w:eastAsia="宋体" w:hAnsi="宋体" w:cs="Times New Roman" w:hint="eastAsia"/>
              </w:rPr>
              <w:t>类型</w:t>
            </w:r>
          </w:p>
        </w:tc>
        <w:tc>
          <w:tcPr>
            <w:tcW w:w="1670" w:type="dxa"/>
            <w:shd w:val="clear" w:color="auto" w:fill="C0C0C0"/>
          </w:tcPr>
          <w:p w:rsidR="00C3677C" w:rsidRPr="00A5186B" w:rsidRDefault="00C3677C" w:rsidP="00D02A09">
            <w:pPr>
              <w:rPr>
                <w:rFonts w:ascii="宋体" w:eastAsia="宋体" w:hAnsi="宋体" w:cs="Times New Roman"/>
              </w:rPr>
            </w:pPr>
            <w:r w:rsidRPr="00A5186B">
              <w:rPr>
                <w:rFonts w:ascii="宋体" w:eastAsia="宋体" w:hAnsi="宋体" w:cs="Times New Roman" w:hint="eastAsia"/>
              </w:rPr>
              <w:t>备注</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D02A09">
            <w:pPr>
              <w:pStyle w:val="a9"/>
              <w:widowControl/>
              <w:numPr>
                <w:ilvl w:val="0"/>
                <w:numId w:val="40"/>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Pr>
                <w:rFonts w:ascii="宋体" w:eastAsia="宋体" w:hAnsi="宋体" w:cs="宋体"/>
                <w:kern w:val="0"/>
                <w:szCs w:val="24"/>
              </w:rPr>
              <w:t>code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D02A09">
            <w:pPr>
              <w:pStyle w:val="a9"/>
              <w:widowControl/>
              <w:numPr>
                <w:ilvl w:val="0"/>
                <w:numId w:val="40"/>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id</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身份证号</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D936D4" w:rsidP="00D02A09">
            <w:pPr>
              <w:widowControl/>
              <w:jc w:val="left"/>
              <w:rPr>
                <w:rFonts w:ascii="宋体" w:eastAsia="宋体" w:hAnsi="宋体" w:cs="宋体"/>
                <w:kern w:val="0"/>
                <w:szCs w:val="24"/>
              </w:rPr>
            </w:pPr>
            <w:r>
              <w:rPr>
                <w:rFonts w:ascii="宋体" w:eastAsia="宋体" w:hAnsi="宋体" w:cs="宋体" w:hint="eastAsia"/>
                <w:kern w:val="0"/>
                <w:szCs w:val="24"/>
              </w:rPr>
              <w:t>唯一性</w:t>
            </w: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D02A09">
            <w:pPr>
              <w:pStyle w:val="a9"/>
              <w:widowControl/>
              <w:numPr>
                <w:ilvl w:val="0"/>
                <w:numId w:val="40"/>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pk_corp</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法人单位编码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D02A09">
            <w:pPr>
              <w:pStyle w:val="a9"/>
              <w:widowControl/>
              <w:numPr>
                <w:ilvl w:val="0"/>
                <w:numId w:val="40"/>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psnname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姓名</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D02A09">
            <w:pPr>
              <w:pStyle w:val="a9"/>
              <w:widowControl/>
              <w:numPr>
                <w:ilvl w:val="0"/>
                <w:numId w:val="40"/>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sex</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性别</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D02A09">
            <w:pPr>
              <w:pStyle w:val="a9"/>
              <w:widowControl/>
              <w:numPr>
                <w:ilvl w:val="0"/>
                <w:numId w:val="40"/>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birthdate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出生年月日</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D02A09">
            <w:pPr>
              <w:pStyle w:val="a9"/>
              <w:widowControl/>
              <w:numPr>
                <w:ilvl w:val="0"/>
                <w:numId w:val="40"/>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nativeplace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籍贯</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D02A09">
            <w:pPr>
              <w:pStyle w:val="a9"/>
              <w:widowControl/>
              <w:numPr>
                <w:ilvl w:val="0"/>
                <w:numId w:val="40"/>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ssnum</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社保号</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D02A09">
            <w:pPr>
              <w:pStyle w:val="a9"/>
              <w:widowControl/>
              <w:numPr>
                <w:ilvl w:val="0"/>
                <w:numId w:val="40"/>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nationality</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民族</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D02A09">
            <w:pPr>
              <w:pStyle w:val="a9"/>
              <w:widowControl/>
              <w:numPr>
                <w:ilvl w:val="0"/>
                <w:numId w:val="40"/>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country</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国籍</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p>
        </w:tc>
      </w:tr>
      <w:tr w:rsidR="00C3677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C3677C" w:rsidRPr="0095426E" w:rsidRDefault="00C3677C" w:rsidP="00D02A09">
            <w:pPr>
              <w:pStyle w:val="a9"/>
              <w:widowControl/>
              <w:numPr>
                <w:ilvl w:val="0"/>
                <w:numId w:val="40"/>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usedname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曾用名</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C3677C" w:rsidRPr="00A5186B" w:rsidRDefault="00C3677C" w:rsidP="00D02A09">
            <w:pPr>
              <w:widowControl/>
              <w:jc w:val="left"/>
              <w:rPr>
                <w:rFonts w:ascii="宋体" w:eastAsia="宋体" w:hAnsi="宋体" w:cs="宋体"/>
                <w:kern w:val="0"/>
                <w:szCs w:val="24"/>
              </w:rPr>
            </w:pP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D02A09">
            <w:pPr>
              <w:pStyle w:val="a9"/>
              <w:widowControl/>
              <w:numPr>
                <w:ilvl w:val="0"/>
                <w:numId w:val="40"/>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D02A09">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D02A09">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D02A09">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D02A09">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2A294C" w:rsidRPr="00A5186B" w:rsidTr="00D02A09">
        <w:tc>
          <w:tcPr>
            <w:tcW w:w="808" w:type="dxa"/>
            <w:tcBorders>
              <w:top w:val="single" w:sz="4" w:space="0" w:color="auto"/>
              <w:left w:val="single" w:sz="4" w:space="0" w:color="auto"/>
              <w:bottom w:val="single" w:sz="4" w:space="0" w:color="auto"/>
              <w:right w:val="single" w:sz="4" w:space="0" w:color="auto"/>
            </w:tcBorders>
            <w:shd w:val="clear" w:color="auto" w:fill="auto"/>
          </w:tcPr>
          <w:p w:rsidR="002A294C" w:rsidRPr="0095426E" w:rsidRDefault="002A294C" w:rsidP="00D02A09">
            <w:pPr>
              <w:pStyle w:val="a9"/>
              <w:widowControl/>
              <w:numPr>
                <w:ilvl w:val="0"/>
                <w:numId w:val="40"/>
              </w:numPr>
              <w:ind w:firstLineChars="0"/>
              <w:jc w:val="right"/>
              <w:rPr>
                <w:rFonts w:ascii="宋体" w:eastAsia="宋体" w:hAnsi="宋体" w:cs="宋体"/>
                <w:kern w:val="0"/>
                <w:szCs w:val="24"/>
              </w:rPr>
            </w:pPr>
          </w:p>
        </w:tc>
        <w:tc>
          <w:tcPr>
            <w:tcW w:w="1664"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D02A09">
            <w:pPr>
              <w:widowControl/>
              <w:jc w:val="left"/>
              <w:rPr>
                <w:rFonts w:ascii="宋体" w:eastAsia="宋体" w:hAnsi="宋体" w:cs="宋体"/>
                <w:kern w:val="0"/>
                <w:szCs w:val="24"/>
              </w:rPr>
            </w:pPr>
            <w:r>
              <w:rPr>
                <w:rFonts w:ascii="宋体" w:eastAsia="宋体" w:hAnsi="宋体" w:cs="宋体"/>
                <w:kern w:val="0"/>
                <w:szCs w:val="24"/>
              </w:rPr>
              <w:t>dr</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D02A09">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2A294C" w:rsidRPr="00A5186B" w:rsidRDefault="002A294C" w:rsidP="00D02A09">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2A294C" w:rsidRDefault="002A294C" w:rsidP="006F58B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2A294C" w:rsidRPr="00A5186B" w:rsidRDefault="002A294C" w:rsidP="00D02A09">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C3677C" w:rsidRDefault="00C3677C" w:rsidP="00C3677C">
      <w:pPr>
        <w:rPr>
          <w:rFonts w:ascii="Calibri" w:eastAsia="宋体" w:hAnsi="Calibri" w:cs="Times New Roman"/>
        </w:rPr>
      </w:pPr>
    </w:p>
    <w:p w:rsidR="00BC0970" w:rsidRDefault="00BC0970" w:rsidP="00BC0970">
      <w:pPr>
        <w:pStyle w:val="3"/>
        <w:numPr>
          <w:ilvl w:val="2"/>
          <w:numId w:val="3"/>
        </w:numPr>
      </w:pPr>
      <w:r>
        <w:rPr>
          <w:rFonts w:hint="eastAsia"/>
        </w:rPr>
        <w:t>基础档案主表格式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9"/>
        <w:gridCol w:w="2631"/>
        <w:gridCol w:w="2667"/>
        <w:gridCol w:w="820"/>
        <w:gridCol w:w="1615"/>
      </w:tblGrid>
      <w:tr w:rsidR="00BC0970" w:rsidRPr="00A5186B" w:rsidTr="00962DAF">
        <w:tc>
          <w:tcPr>
            <w:tcW w:w="789" w:type="dxa"/>
            <w:shd w:val="clear" w:color="auto" w:fill="C0C0C0"/>
          </w:tcPr>
          <w:p w:rsidR="00BC0970" w:rsidRPr="00A5186B" w:rsidRDefault="00BC0970" w:rsidP="00962DAF">
            <w:pPr>
              <w:rPr>
                <w:rFonts w:ascii="宋体" w:eastAsia="宋体" w:hAnsi="宋体" w:cs="Times New Roman"/>
              </w:rPr>
            </w:pPr>
            <w:r w:rsidRPr="00A5186B">
              <w:rPr>
                <w:rFonts w:ascii="宋体" w:eastAsia="宋体" w:hAnsi="宋体" w:cs="Times New Roman" w:hint="eastAsia"/>
              </w:rPr>
              <w:t>序号</w:t>
            </w:r>
          </w:p>
        </w:tc>
        <w:tc>
          <w:tcPr>
            <w:tcW w:w="2631" w:type="dxa"/>
            <w:shd w:val="clear" w:color="auto" w:fill="C0C0C0"/>
          </w:tcPr>
          <w:p w:rsidR="00BC0970" w:rsidRPr="00A5186B" w:rsidRDefault="00BC0970" w:rsidP="00962DAF">
            <w:pPr>
              <w:rPr>
                <w:rFonts w:ascii="宋体" w:eastAsia="宋体" w:hAnsi="宋体" w:cs="Times New Roman"/>
              </w:rPr>
            </w:pPr>
            <w:r w:rsidRPr="00A5186B">
              <w:rPr>
                <w:rFonts w:ascii="宋体" w:eastAsia="宋体" w:hAnsi="宋体" w:cs="Times New Roman" w:hint="eastAsia"/>
              </w:rPr>
              <w:t>数据项名称</w:t>
            </w:r>
          </w:p>
        </w:tc>
        <w:tc>
          <w:tcPr>
            <w:tcW w:w="2667" w:type="dxa"/>
            <w:shd w:val="clear" w:color="auto" w:fill="C0C0C0"/>
          </w:tcPr>
          <w:p w:rsidR="00BC0970" w:rsidRPr="00A5186B" w:rsidRDefault="00BC0970" w:rsidP="00962DAF">
            <w:pPr>
              <w:rPr>
                <w:rFonts w:ascii="宋体" w:eastAsia="宋体" w:hAnsi="宋体" w:cs="Times New Roman"/>
              </w:rPr>
            </w:pPr>
            <w:r w:rsidRPr="00A5186B">
              <w:rPr>
                <w:rFonts w:ascii="宋体" w:eastAsia="宋体" w:hAnsi="宋体" w:cs="Times New Roman" w:hint="eastAsia"/>
              </w:rPr>
              <w:t>数据项</w:t>
            </w:r>
          </w:p>
        </w:tc>
        <w:tc>
          <w:tcPr>
            <w:tcW w:w="820" w:type="dxa"/>
            <w:shd w:val="clear" w:color="auto" w:fill="C0C0C0"/>
          </w:tcPr>
          <w:p w:rsidR="00BC0970" w:rsidRPr="00A5186B" w:rsidRDefault="00BC0970" w:rsidP="00962DAF">
            <w:pPr>
              <w:rPr>
                <w:rFonts w:ascii="宋体" w:eastAsia="宋体" w:hAnsi="宋体" w:cs="Times New Roman"/>
              </w:rPr>
            </w:pPr>
            <w:r w:rsidRPr="00A5186B">
              <w:rPr>
                <w:rFonts w:ascii="宋体" w:eastAsia="宋体" w:hAnsi="宋体" w:cs="Times New Roman" w:hint="eastAsia"/>
              </w:rPr>
              <w:t>类型</w:t>
            </w:r>
          </w:p>
        </w:tc>
        <w:tc>
          <w:tcPr>
            <w:tcW w:w="1615" w:type="dxa"/>
            <w:shd w:val="clear" w:color="auto" w:fill="C0C0C0"/>
          </w:tcPr>
          <w:p w:rsidR="00BC0970" w:rsidRPr="00A5186B" w:rsidRDefault="00BC0970" w:rsidP="00962DAF">
            <w:pPr>
              <w:rPr>
                <w:rFonts w:ascii="宋体" w:eastAsia="宋体" w:hAnsi="宋体" w:cs="Times New Roman"/>
              </w:rPr>
            </w:pPr>
            <w:r w:rsidRPr="00A5186B">
              <w:rPr>
                <w:rFonts w:ascii="宋体" w:eastAsia="宋体" w:hAnsi="宋体" w:cs="Times New Roman" w:hint="eastAsia"/>
              </w:rPr>
              <w:t>备注</w:t>
            </w:r>
          </w:p>
        </w:tc>
      </w:tr>
      <w:tr w:rsidR="00BC0970" w:rsidRPr="00A5186B" w:rsidTr="00962DAF">
        <w:tc>
          <w:tcPr>
            <w:tcW w:w="789" w:type="dxa"/>
            <w:tcBorders>
              <w:top w:val="single" w:sz="4" w:space="0" w:color="auto"/>
              <w:left w:val="single" w:sz="4" w:space="0" w:color="auto"/>
              <w:bottom w:val="single" w:sz="4" w:space="0" w:color="auto"/>
              <w:right w:val="single" w:sz="4" w:space="0" w:color="auto"/>
            </w:tcBorders>
            <w:shd w:val="clear" w:color="auto" w:fill="auto"/>
          </w:tcPr>
          <w:p w:rsidR="00BC0970" w:rsidRPr="0095426E" w:rsidRDefault="00BC0970" w:rsidP="00BC0970">
            <w:pPr>
              <w:pStyle w:val="a9"/>
              <w:widowControl/>
              <w:numPr>
                <w:ilvl w:val="0"/>
                <w:numId w:val="63"/>
              </w:numPr>
              <w:ind w:firstLineChars="0"/>
              <w:jc w:val="right"/>
              <w:rPr>
                <w:rFonts w:ascii="宋体" w:eastAsia="宋体" w:hAnsi="宋体" w:cs="宋体"/>
                <w:kern w:val="0"/>
                <w:szCs w:val="24"/>
              </w:rPr>
            </w:pPr>
          </w:p>
        </w:tc>
        <w:tc>
          <w:tcPr>
            <w:tcW w:w="263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E27512">
              <w:rPr>
                <w:rFonts w:ascii="宋体" w:eastAsia="宋体" w:hAnsi="宋体" w:cs="宋体"/>
                <w:kern w:val="0"/>
                <w:szCs w:val="24"/>
              </w:rPr>
              <w:t>doclistcode</w:t>
            </w: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82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p>
        </w:tc>
      </w:tr>
      <w:tr w:rsidR="00BC0970" w:rsidRPr="00A5186B" w:rsidTr="00962DAF">
        <w:tc>
          <w:tcPr>
            <w:tcW w:w="789" w:type="dxa"/>
            <w:tcBorders>
              <w:top w:val="single" w:sz="4" w:space="0" w:color="auto"/>
              <w:left w:val="single" w:sz="4" w:space="0" w:color="auto"/>
              <w:bottom w:val="single" w:sz="4" w:space="0" w:color="auto"/>
              <w:right w:val="single" w:sz="4" w:space="0" w:color="auto"/>
            </w:tcBorders>
            <w:shd w:val="clear" w:color="auto" w:fill="auto"/>
          </w:tcPr>
          <w:p w:rsidR="00BC0970" w:rsidRPr="0095426E" w:rsidRDefault="00BC0970" w:rsidP="00BC0970">
            <w:pPr>
              <w:pStyle w:val="a9"/>
              <w:widowControl/>
              <w:numPr>
                <w:ilvl w:val="0"/>
                <w:numId w:val="63"/>
              </w:numPr>
              <w:ind w:firstLineChars="0"/>
              <w:jc w:val="right"/>
              <w:rPr>
                <w:rFonts w:ascii="宋体" w:eastAsia="宋体" w:hAnsi="宋体" w:cs="宋体"/>
                <w:kern w:val="0"/>
                <w:szCs w:val="24"/>
              </w:rPr>
            </w:pPr>
          </w:p>
        </w:tc>
        <w:tc>
          <w:tcPr>
            <w:tcW w:w="263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E27512">
              <w:rPr>
                <w:rFonts w:ascii="宋体" w:eastAsia="宋体" w:hAnsi="宋体" w:cs="宋体"/>
                <w:kern w:val="0"/>
                <w:szCs w:val="24"/>
              </w:rPr>
              <w:t>doclistname</w:t>
            </w: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4"/>
              </w:rPr>
              <w:t>名称</w:t>
            </w:r>
          </w:p>
        </w:tc>
        <w:tc>
          <w:tcPr>
            <w:tcW w:w="82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p>
        </w:tc>
      </w:tr>
      <w:tr w:rsidR="00BC0970" w:rsidRPr="00A5186B" w:rsidTr="00962DAF">
        <w:tc>
          <w:tcPr>
            <w:tcW w:w="789" w:type="dxa"/>
            <w:tcBorders>
              <w:top w:val="single" w:sz="4" w:space="0" w:color="auto"/>
              <w:left w:val="single" w:sz="4" w:space="0" w:color="auto"/>
              <w:bottom w:val="single" w:sz="4" w:space="0" w:color="auto"/>
              <w:right w:val="single" w:sz="4" w:space="0" w:color="auto"/>
            </w:tcBorders>
            <w:shd w:val="clear" w:color="auto" w:fill="auto"/>
          </w:tcPr>
          <w:p w:rsidR="00BC0970" w:rsidRPr="0095426E" w:rsidRDefault="00BC0970" w:rsidP="00BC0970">
            <w:pPr>
              <w:pStyle w:val="a9"/>
              <w:widowControl/>
              <w:numPr>
                <w:ilvl w:val="0"/>
                <w:numId w:val="63"/>
              </w:numPr>
              <w:ind w:firstLineChars="0"/>
              <w:jc w:val="right"/>
              <w:rPr>
                <w:rFonts w:ascii="宋体" w:eastAsia="宋体" w:hAnsi="宋体" w:cs="宋体"/>
                <w:kern w:val="0"/>
                <w:szCs w:val="24"/>
              </w:rPr>
            </w:pPr>
          </w:p>
        </w:tc>
        <w:tc>
          <w:tcPr>
            <w:tcW w:w="263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E27512">
              <w:rPr>
                <w:rFonts w:ascii="宋体" w:eastAsia="宋体" w:hAnsi="宋体" w:cs="宋体"/>
                <w:kern w:val="0"/>
                <w:szCs w:val="24"/>
              </w:rPr>
              <w:t>pk_gy_defdoclist</w:t>
            </w: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4"/>
              </w:rPr>
              <w:t>主键</w:t>
            </w:r>
          </w:p>
        </w:tc>
        <w:tc>
          <w:tcPr>
            <w:tcW w:w="82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p>
        </w:tc>
      </w:tr>
      <w:tr w:rsidR="00BC0970" w:rsidRPr="00A5186B" w:rsidTr="00962DAF">
        <w:tc>
          <w:tcPr>
            <w:tcW w:w="789" w:type="dxa"/>
            <w:tcBorders>
              <w:top w:val="single" w:sz="4" w:space="0" w:color="auto"/>
              <w:left w:val="single" w:sz="4" w:space="0" w:color="auto"/>
              <w:bottom w:val="single" w:sz="4" w:space="0" w:color="auto"/>
              <w:right w:val="single" w:sz="4" w:space="0" w:color="auto"/>
            </w:tcBorders>
            <w:shd w:val="clear" w:color="auto" w:fill="auto"/>
          </w:tcPr>
          <w:p w:rsidR="00BC0970" w:rsidRPr="0095426E" w:rsidRDefault="00BC0970" w:rsidP="00BC0970">
            <w:pPr>
              <w:pStyle w:val="a9"/>
              <w:widowControl/>
              <w:numPr>
                <w:ilvl w:val="0"/>
                <w:numId w:val="63"/>
              </w:numPr>
              <w:ind w:firstLineChars="0"/>
              <w:jc w:val="right"/>
              <w:rPr>
                <w:rFonts w:ascii="宋体" w:eastAsia="宋体" w:hAnsi="宋体" w:cs="宋体"/>
                <w:kern w:val="0"/>
                <w:szCs w:val="24"/>
              </w:rPr>
            </w:pPr>
          </w:p>
        </w:tc>
        <w:tc>
          <w:tcPr>
            <w:tcW w:w="263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4"/>
              </w:rPr>
              <w:t>busitype</w:t>
            </w: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4"/>
              </w:rPr>
              <w:t>类型编号</w:t>
            </w:r>
          </w:p>
        </w:tc>
        <w:tc>
          <w:tcPr>
            <w:tcW w:w="82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p>
        </w:tc>
      </w:tr>
      <w:tr w:rsidR="00BC0970" w:rsidRPr="00A5186B" w:rsidTr="00962DAF">
        <w:tc>
          <w:tcPr>
            <w:tcW w:w="789" w:type="dxa"/>
            <w:tcBorders>
              <w:top w:val="single" w:sz="4" w:space="0" w:color="auto"/>
              <w:left w:val="single" w:sz="4" w:space="0" w:color="auto"/>
              <w:bottom w:val="single" w:sz="4" w:space="0" w:color="auto"/>
              <w:right w:val="single" w:sz="4" w:space="0" w:color="auto"/>
            </w:tcBorders>
            <w:shd w:val="clear" w:color="auto" w:fill="auto"/>
          </w:tcPr>
          <w:p w:rsidR="00BC0970" w:rsidRPr="0095426E" w:rsidRDefault="00BC0970" w:rsidP="00BC0970">
            <w:pPr>
              <w:pStyle w:val="a9"/>
              <w:widowControl/>
              <w:numPr>
                <w:ilvl w:val="0"/>
                <w:numId w:val="63"/>
              </w:numPr>
              <w:ind w:firstLineChars="0"/>
              <w:jc w:val="right"/>
              <w:rPr>
                <w:rFonts w:ascii="宋体" w:eastAsia="宋体" w:hAnsi="宋体" w:cs="宋体"/>
                <w:kern w:val="0"/>
                <w:szCs w:val="24"/>
              </w:rPr>
            </w:pPr>
          </w:p>
        </w:tc>
        <w:tc>
          <w:tcPr>
            <w:tcW w:w="263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82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BC0970" w:rsidRPr="00A5186B" w:rsidTr="00962DAF">
        <w:tc>
          <w:tcPr>
            <w:tcW w:w="789" w:type="dxa"/>
            <w:tcBorders>
              <w:top w:val="single" w:sz="4" w:space="0" w:color="auto"/>
              <w:left w:val="single" w:sz="4" w:space="0" w:color="auto"/>
              <w:bottom w:val="single" w:sz="4" w:space="0" w:color="auto"/>
              <w:right w:val="single" w:sz="4" w:space="0" w:color="auto"/>
            </w:tcBorders>
            <w:shd w:val="clear" w:color="auto" w:fill="auto"/>
          </w:tcPr>
          <w:p w:rsidR="00BC0970" w:rsidRPr="0095426E" w:rsidRDefault="00BC0970" w:rsidP="00BC0970">
            <w:pPr>
              <w:pStyle w:val="a9"/>
              <w:widowControl/>
              <w:numPr>
                <w:ilvl w:val="0"/>
                <w:numId w:val="63"/>
              </w:numPr>
              <w:ind w:firstLineChars="0"/>
              <w:jc w:val="right"/>
              <w:rPr>
                <w:rFonts w:ascii="宋体" w:eastAsia="宋体" w:hAnsi="宋体" w:cs="宋体"/>
                <w:kern w:val="0"/>
                <w:szCs w:val="24"/>
              </w:rPr>
            </w:pPr>
          </w:p>
        </w:tc>
        <w:tc>
          <w:tcPr>
            <w:tcW w:w="263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kern w:val="0"/>
                <w:szCs w:val="24"/>
              </w:rPr>
              <w:t>dr</w:t>
            </w: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82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BC0970" w:rsidRDefault="00BC0970" w:rsidP="00962DA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BC0970" w:rsidRDefault="00BC0970" w:rsidP="00BC0970">
      <w:pPr>
        <w:rPr>
          <w:rFonts w:ascii="Calibri" w:eastAsia="宋体" w:hAnsi="Calibri" w:cs="Times New Roman"/>
        </w:rPr>
      </w:pPr>
    </w:p>
    <w:p w:rsidR="00BC0970" w:rsidRDefault="00BC0970" w:rsidP="00BC0970">
      <w:pPr>
        <w:pStyle w:val="3"/>
        <w:numPr>
          <w:ilvl w:val="2"/>
          <w:numId w:val="3"/>
        </w:numPr>
      </w:pPr>
      <w:r>
        <w:rPr>
          <w:rFonts w:hint="eastAsia"/>
        </w:rPr>
        <w:t>基础档案从表格式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
        <w:gridCol w:w="2211"/>
        <w:gridCol w:w="2781"/>
        <w:gridCol w:w="840"/>
        <w:gridCol w:w="1670"/>
      </w:tblGrid>
      <w:tr w:rsidR="00BC0970" w:rsidRPr="00A5186B" w:rsidTr="00962DAF">
        <w:tc>
          <w:tcPr>
            <w:tcW w:w="808" w:type="dxa"/>
            <w:shd w:val="clear" w:color="auto" w:fill="C0C0C0"/>
          </w:tcPr>
          <w:p w:rsidR="00BC0970" w:rsidRPr="00A5186B" w:rsidRDefault="00BC0970" w:rsidP="00962DAF">
            <w:pPr>
              <w:rPr>
                <w:rFonts w:ascii="宋体" w:eastAsia="宋体" w:hAnsi="宋体" w:cs="Times New Roman"/>
              </w:rPr>
            </w:pPr>
            <w:r w:rsidRPr="00A5186B">
              <w:rPr>
                <w:rFonts w:ascii="宋体" w:eastAsia="宋体" w:hAnsi="宋体" w:cs="Times New Roman" w:hint="eastAsia"/>
              </w:rPr>
              <w:t>序号</w:t>
            </w:r>
          </w:p>
        </w:tc>
        <w:tc>
          <w:tcPr>
            <w:tcW w:w="2211" w:type="dxa"/>
            <w:shd w:val="clear" w:color="auto" w:fill="C0C0C0"/>
          </w:tcPr>
          <w:p w:rsidR="00BC0970" w:rsidRPr="00A5186B" w:rsidRDefault="00BC0970" w:rsidP="00962DAF">
            <w:pPr>
              <w:rPr>
                <w:rFonts w:ascii="宋体" w:eastAsia="宋体" w:hAnsi="宋体" w:cs="Times New Roman"/>
              </w:rPr>
            </w:pPr>
            <w:r w:rsidRPr="00A5186B">
              <w:rPr>
                <w:rFonts w:ascii="宋体" w:eastAsia="宋体" w:hAnsi="宋体" w:cs="Times New Roman" w:hint="eastAsia"/>
              </w:rPr>
              <w:t>数据项名称</w:t>
            </w:r>
          </w:p>
        </w:tc>
        <w:tc>
          <w:tcPr>
            <w:tcW w:w="2781" w:type="dxa"/>
            <w:shd w:val="clear" w:color="auto" w:fill="C0C0C0"/>
          </w:tcPr>
          <w:p w:rsidR="00BC0970" w:rsidRPr="00A5186B" w:rsidRDefault="00BC0970" w:rsidP="00962DAF">
            <w:pPr>
              <w:rPr>
                <w:rFonts w:ascii="宋体" w:eastAsia="宋体" w:hAnsi="宋体" w:cs="Times New Roman"/>
              </w:rPr>
            </w:pPr>
            <w:r w:rsidRPr="00A5186B">
              <w:rPr>
                <w:rFonts w:ascii="宋体" w:eastAsia="宋体" w:hAnsi="宋体" w:cs="Times New Roman" w:hint="eastAsia"/>
              </w:rPr>
              <w:t>数据项</w:t>
            </w:r>
          </w:p>
        </w:tc>
        <w:tc>
          <w:tcPr>
            <w:tcW w:w="840" w:type="dxa"/>
            <w:shd w:val="clear" w:color="auto" w:fill="C0C0C0"/>
          </w:tcPr>
          <w:p w:rsidR="00BC0970" w:rsidRPr="00A5186B" w:rsidRDefault="00BC0970" w:rsidP="00962DAF">
            <w:pPr>
              <w:rPr>
                <w:rFonts w:ascii="宋体" w:eastAsia="宋体" w:hAnsi="宋体" w:cs="Times New Roman"/>
              </w:rPr>
            </w:pPr>
            <w:r w:rsidRPr="00A5186B">
              <w:rPr>
                <w:rFonts w:ascii="宋体" w:eastAsia="宋体" w:hAnsi="宋体" w:cs="Times New Roman" w:hint="eastAsia"/>
              </w:rPr>
              <w:t>类型</w:t>
            </w:r>
          </w:p>
        </w:tc>
        <w:tc>
          <w:tcPr>
            <w:tcW w:w="1670" w:type="dxa"/>
            <w:shd w:val="clear" w:color="auto" w:fill="C0C0C0"/>
          </w:tcPr>
          <w:p w:rsidR="00BC0970" w:rsidRPr="00A5186B" w:rsidRDefault="00BC0970" w:rsidP="00962DAF">
            <w:pPr>
              <w:rPr>
                <w:rFonts w:ascii="宋体" w:eastAsia="宋体" w:hAnsi="宋体" w:cs="Times New Roman"/>
              </w:rPr>
            </w:pPr>
            <w:r w:rsidRPr="00A5186B">
              <w:rPr>
                <w:rFonts w:ascii="宋体" w:eastAsia="宋体" w:hAnsi="宋体" w:cs="Times New Roman" w:hint="eastAsia"/>
              </w:rPr>
              <w:t>备注</w:t>
            </w:r>
          </w:p>
        </w:tc>
      </w:tr>
      <w:tr w:rsidR="00BC0970"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BC0970" w:rsidRPr="0095426E" w:rsidRDefault="00BC0970" w:rsidP="00BC0970">
            <w:pPr>
              <w:pStyle w:val="a9"/>
              <w:widowControl/>
              <w:numPr>
                <w:ilvl w:val="0"/>
                <w:numId w:val="64"/>
              </w:numPr>
              <w:ind w:firstLineChars="0"/>
              <w:jc w:val="right"/>
              <w:rPr>
                <w:rFonts w:ascii="宋体" w:eastAsia="宋体" w:hAnsi="宋体" w:cs="宋体"/>
                <w:kern w:val="0"/>
                <w:szCs w:val="24"/>
              </w:rPr>
            </w:pPr>
          </w:p>
        </w:tc>
        <w:tc>
          <w:tcPr>
            <w:tcW w:w="221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E27512">
              <w:rPr>
                <w:rFonts w:ascii="宋体" w:eastAsia="宋体" w:hAnsi="宋体" w:cs="宋体"/>
                <w:kern w:val="0"/>
                <w:szCs w:val="24"/>
              </w:rPr>
              <w:t>doccode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4"/>
              </w:rPr>
              <w:t>编码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A5186B">
              <w:rPr>
                <w:rFonts w:ascii="宋体" w:eastAsia="宋体" w:hAnsi="宋体" w:cs="宋体" w:hint="eastAsia"/>
                <w:kern w:val="0"/>
                <w:szCs w:val="22"/>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p>
        </w:tc>
      </w:tr>
      <w:tr w:rsidR="00BC0970"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BC0970" w:rsidRPr="0095426E" w:rsidRDefault="00BC0970" w:rsidP="00BC0970">
            <w:pPr>
              <w:pStyle w:val="a9"/>
              <w:widowControl/>
              <w:numPr>
                <w:ilvl w:val="0"/>
                <w:numId w:val="64"/>
              </w:numPr>
              <w:ind w:firstLineChars="0"/>
              <w:jc w:val="right"/>
              <w:rPr>
                <w:rFonts w:ascii="宋体" w:eastAsia="宋体" w:hAnsi="宋体" w:cs="宋体"/>
                <w:kern w:val="0"/>
                <w:szCs w:val="24"/>
              </w:rPr>
            </w:pPr>
          </w:p>
        </w:tc>
        <w:tc>
          <w:tcPr>
            <w:tcW w:w="221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E27512">
              <w:rPr>
                <w:rFonts w:ascii="宋体" w:eastAsia="宋体" w:hAnsi="宋体" w:cs="宋体"/>
                <w:kern w:val="0"/>
                <w:szCs w:val="24"/>
              </w:rPr>
              <w:t>docname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4"/>
              </w:rPr>
              <w:t>名称</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p>
        </w:tc>
      </w:tr>
      <w:tr w:rsidR="00BC0970"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BC0970" w:rsidRPr="0095426E" w:rsidRDefault="00BC0970" w:rsidP="00BC0970">
            <w:pPr>
              <w:pStyle w:val="a9"/>
              <w:widowControl/>
              <w:numPr>
                <w:ilvl w:val="0"/>
                <w:numId w:val="64"/>
              </w:numPr>
              <w:ind w:firstLineChars="0"/>
              <w:jc w:val="right"/>
              <w:rPr>
                <w:rFonts w:ascii="宋体" w:eastAsia="宋体" w:hAnsi="宋体" w:cs="宋体"/>
                <w:kern w:val="0"/>
                <w:szCs w:val="24"/>
              </w:rPr>
            </w:pPr>
          </w:p>
        </w:tc>
        <w:tc>
          <w:tcPr>
            <w:tcW w:w="221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E27512">
              <w:rPr>
                <w:rFonts w:ascii="宋体" w:eastAsia="宋体" w:hAnsi="宋体" w:cs="宋体"/>
                <w:kern w:val="0"/>
                <w:szCs w:val="24"/>
              </w:rPr>
              <w:t>memo</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4"/>
              </w:rPr>
              <w:t>备注</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p>
        </w:tc>
      </w:tr>
      <w:tr w:rsidR="00BC0970"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BC0970" w:rsidRPr="0095426E" w:rsidRDefault="00BC0970" w:rsidP="00BC0970">
            <w:pPr>
              <w:pStyle w:val="a9"/>
              <w:widowControl/>
              <w:numPr>
                <w:ilvl w:val="0"/>
                <w:numId w:val="64"/>
              </w:numPr>
              <w:ind w:firstLineChars="0"/>
              <w:jc w:val="right"/>
              <w:rPr>
                <w:rFonts w:ascii="宋体" w:eastAsia="宋体" w:hAnsi="宋体" w:cs="宋体"/>
                <w:kern w:val="0"/>
                <w:szCs w:val="24"/>
              </w:rPr>
            </w:pPr>
          </w:p>
        </w:tc>
        <w:tc>
          <w:tcPr>
            <w:tcW w:w="221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E27512">
              <w:rPr>
                <w:rFonts w:ascii="宋体" w:eastAsia="宋体" w:hAnsi="宋体" w:cs="宋体"/>
                <w:kern w:val="0"/>
                <w:szCs w:val="24"/>
              </w:rPr>
              <w:t>pk_gy_defdoc</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4"/>
              </w:rPr>
              <w:t>主键</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p>
        </w:tc>
      </w:tr>
      <w:tr w:rsidR="00BC0970"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BC0970" w:rsidRPr="0095426E" w:rsidRDefault="00BC0970" w:rsidP="00BC0970">
            <w:pPr>
              <w:pStyle w:val="a9"/>
              <w:widowControl/>
              <w:numPr>
                <w:ilvl w:val="0"/>
                <w:numId w:val="64"/>
              </w:numPr>
              <w:ind w:firstLineChars="0"/>
              <w:jc w:val="right"/>
              <w:rPr>
                <w:rFonts w:ascii="宋体" w:eastAsia="宋体" w:hAnsi="宋体" w:cs="宋体"/>
                <w:kern w:val="0"/>
                <w:szCs w:val="24"/>
              </w:rPr>
            </w:pPr>
          </w:p>
        </w:tc>
        <w:tc>
          <w:tcPr>
            <w:tcW w:w="221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E27512">
              <w:rPr>
                <w:rFonts w:ascii="宋体" w:eastAsia="宋体" w:hAnsi="宋体" w:cs="宋体"/>
                <w:kern w:val="0"/>
                <w:szCs w:val="24"/>
              </w:rPr>
              <w:t>pk_fatherdoc</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4"/>
              </w:rPr>
              <w:t>上级主键</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p>
        </w:tc>
      </w:tr>
      <w:tr w:rsidR="00BC0970"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BC0970" w:rsidRPr="0095426E" w:rsidRDefault="00BC0970" w:rsidP="00BC0970">
            <w:pPr>
              <w:pStyle w:val="a9"/>
              <w:widowControl/>
              <w:numPr>
                <w:ilvl w:val="0"/>
                <w:numId w:val="64"/>
              </w:numPr>
              <w:ind w:firstLineChars="0"/>
              <w:jc w:val="right"/>
              <w:rPr>
                <w:rFonts w:ascii="宋体" w:eastAsia="宋体" w:hAnsi="宋体" w:cs="宋体"/>
                <w:kern w:val="0"/>
                <w:szCs w:val="24"/>
              </w:rPr>
            </w:pPr>
          </w:p>
        </w:tc>
        <w:tc>
          <w:tcPr>
            <w:tcW w:w="221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E27512">
              <w:rPr>
                <w:rFonts w:ascii="宋体" w:eastAsia="宋体" w:hAnsi="宋体" w:cs="宋体"/>
                <w:kern w:val="0"/>
                <w:szCs w:val="24"/>
              </w:rPr>
              <w:t>pycode</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4"/>
              </w:rPr>
              <w:t>拼音码</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sidRPr="00A5186B">
              <w:rPr>
                <w:rFonts w:ascii="宋体" w:eastAsia="宋体" w:hAnsi="宋体" w:cs="宋体" w:hint="eastAsia"/>
                <w:kern w:val="0"/>
                <w:szCs w:val="24"/>
              </w:rPr>
              <w:t>字符</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p>
        </w:tc>
      </w:tr>
      <w:tr w:rsidR="00BC0970"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BC0970" w:rsidRPr="0095426E" w:rsidRDefault="00BC0970" w:rsidP="00BC0970">
            <w:pPr>
              <w:pStyle w:val="a9"/>
              <w:widowControl/>
              <w:numPr>
                <w:ilvl w:val="0"/>
                <w:numId w:val="64"/>
              </w:numPr>
              <w:ind w:firstLineChars="0"/>
              <w:jc w:val="right"/>
              <w:rPr>
                <w:rFonts w:ascii="宋体" w:eastAsia="宋体" w:hAnsi="宋体" w:cs="宋体"/>
                <w:kern w:val="0"/>
                <w:szCs w:val="24"/>
              </w:rPr>
            </w:pPr>
          </w:p>
        </w:tc>
        <w:tc>
          <w:tcPr>
            <w:tcW w:w="221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kern w:val="0"/>
                <w:szCs w:val="24"/>
              </w:rPr>
              <w:t>ts</w:t>
            </w:r>
            <w:r>
              <w:rPr>
                <w:rFonts w:ascii="宋体" w:eastAsia="宋体" w:hAnsi="宋体" w:cs="宋体"/>
                <w:kern w:val="0"/>
                <w:szCs w:val="24"/>
              </w:rPr>
              <w:tab/>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2"/>
              </w:rPr>
              <w:t>时间戳</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2"/>
              </w:rPr>
              <w:t>日期</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4"/>
              </w:rPr>
              <w:t>最后修改时间</w:t>
            </w:r>
          </w:p>
        </w:tc>
      </w:tr>
      <w:tr w:rsidR="00BC0970" w:rsidRPr="00A5186B" w:rsidTr="00962DAF">
        <w:tc>
          <w:tcPr>
            <w:tcW w:w="808" w:type="dxa"/>
            <w:tcBorders>
              <w:top w:val="single" w:sz="4" w:space="0" w:color="auto"/>
              <w:left w:val="single" w:sz="4" w:space="0" w:color="auto"/>
              <w:bottom w:val="single" w:sz="4" w:space="0" w:color="auto"/>
              <w:right w:val="single" w:sz="4" w:space="0" w:color="auto"/>
            </w:tcBorders>
            <w:shd w:val="clear" w:color="auto" w:fill="auto"/>
          </w:tcPr>
          <w:p w:rsidR="00BC0970" w:rsidRPr="0095426E" w:rsidRDefault="00BC0970" w:rsidP="00BC0970">
            <w:pPr>
              <w:pStyle w:val="a9"/>
              <w:widowControl/>
              <w:numPr>
                <w:ilvl w:val="0"/>
                <w:numId w:val="64"/>
              </w:numPr>
              <w:ind w:firstLineChars="0"/>
              <w:jc w:val="right"/>
              <w:rPr>
                <w:rFonts w:ascii="宋体" w:eastAsia="宋体" w:hAnsi="宋体" w:cs="宋体"/>
                <w:kern w:val="0"/>
                <w:szCs w:val="24"/>
              </w:rPr>
            </w:pPr>
          </w:p>
        </w:tc>
        <w:tc>
          <w:tcPr>
            <w:tcW w:w="221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kern w:val="0"/>
                <w:szCs w:val="24"/>
              </w:rPr>
              <w:t>dr</w:t>
            </w:r>
          </w:p>
        </w:tc>
        <w:tc>
          <w:tcPr>
            <w:tcW w:w="2781"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2"/>
              </w:rPr>
              <w:t>删除标志</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2"/>
              </w:rPr>
              <w:t>数字</w:t>
            </w:r>
          </w:p>
        </w:tc>
        <w:tc>
          <w:tcPr>
            <w:tcW w:w="1670" w:type="dxa"/>
            <w:tcBorders>
              <w:top w:val="single" w:sz="4" w:space="0" w:color="auto"/>
              <w:left w:val="single" w:sz="4" w:space="0" w:color="auto"/>
              <w:bottom w:val="single" w:sz="4" w:space="0" w:color="auto"/>
              <w:right w:val="single" w:sz="4" w:space="0" w:color="auto"/>
            </w:tcBorders>
            <w:shd w:val="clear" w:color="auto" w:fill="auto"/>
          </w:tcPr>
          <w:p w:rsidR="00BC0970" w:rsidRDefault="00BC0970" w:rsidP="00962DAF">
            <w:pPr>
              <w:widowControl/>
              <w:jc w:val="left"/>
              <w:rPr>
                <w:rFonts w:ascii="宋体" w:eastAsia="宋体" w:hAnsi="宋体" w:cs="宋体"/>
                <w:kern w:val="0"/>
                <w:szCs w:val="24"/>
              </w:rPr>
            </w:pPr>
            <w:r>
              <w:rPr>
                <w:rFonts w:ascii="宋体" w:eastAsia="宋体" w:hAnsi="宋体" w:cs="宋体" w:hint="eastAsia"/>
                <w:kern w:val="0"/>
                <w:szCs w:val="24"/>
              </w:rPr>
              <w:t xml:space="preserve">0：正常 </w:t>
            </w:r>
          </w:p>
          <w:p w:rsidR="00BC0970" w:rsidRPr="00A5186B" w:rsidRDefault="00BC0970" w:rsidP="00962DAF">
            <w:pPr>
              <w:widowControl/>
              <w:jc w:val="left"/>
              <w:rPr>
                <w:rFonts w:ascii="宋体" w:eastAsia="宋体" w:hAnsi="宋体" w:cs="宋体"/>
                <w:kern w:val="0"/>
                <w:szCs w:val="24"/>
              </w:rPr>
            </w:pPr>
            <w:r>
              <w:rPr>
                <w:rFonts w:ascii="宋体" w:eastAsia="宋体" w:hAnsi="宋体" w:cs="宋体" w:hint="eastAsia"/>
                <w:kern w:val="0"/>
                <w:szCs w:val="24"/>
              </w:rPr>
              <w:t>1：删除</w:t>
            </w:r>
          </w:p>
        </w:tc>
      </w:tr>
    </w:tbl>
    <w:p w:rsidR="00BC0970" w:rsidRPr="00C3677C" w:rsidRDefault="00BC0970" w:rsidP="00BC0970"/>
    <w:p w:rsidR="004B41F9" w:rsidRPr="00805A76" w:rsidRDefault="00871F7C" w:rsidP="004B41F9">
      <w:pPr>
        <w:pStyle w:val="10"/>
        <w:rPr>
          <w:spacing w:val="-24"/>
        </w:rPr>
      </w:pPr>
      <w:r w:rsidRPr="00805A76">
        <w:rPr>
          <w:rFonts w:hint="eastAsia"/>
          <w:spacing w:val="-24"/>
        </w:rPr>
        <w:lastRenderedPageBreak/>
        <w:t>附录</w:t>
      </w:r>
      <w:r w:rsidRPr="00805A76">
        <w:rPr>
          <w:rFonts w:hint="eastAsia"/>
          <w:spacing w:val="-24"/>
        </w:rPr>
        <w:t>A</w:t>
      </w:r>
      <w:r w:rsidRPr="00805A76">
        <w:rPr>
          <w:rFonts w:hint="eastAsia"/>
          <w:spacing w:val="-24"/>
        </w:rPr>
        <w:t>：《集团主数据服务规范细则》</w:t>
      </w:r>
    </w:p>
    <w:p w:rsidR="0099271A" w:rsidRDefault="0099271A" w:rsidP="0099271A">
      <w:pPr>
        <w:pStyle w:val="2"/>
      </w:pPr>
      <w:r>
        <w:rPr>
          <w:rFonts w:hint="eastAsia"/>
        </w:rPr>
        <w:t>服务详细描述</w:t>
      </w:r>
    </w:p>
    <w:p w:rsidR="0099271A" w:rsidRDefault="0099271A" w:rsidP="0099271A">
      <w:pPr>
        <w:pStyle w:val="3"/>
        <w:numPr>
          <w:ilvl w:val="0"/>
          <w:numId w:val="9"/>
        </w:numPr>
      </w:pPr>
      <w:r>
        <w:rPr>
          <w:rFonts w:hint="eastAsia"/>
        </w:rPr>
        <w:t>获取</w:t>
      </w:r>
      <w:r w:rsidR="00694C1A">
        <w:rPr>
          <w:rFonts w:hint="eastAsia"/>
        </w:rPr>
        <w:t>货品</w:t>
      </w:r>
      <w:r>
        <w:rPr>
          <w:rFonts w:hint="eastAsia"/>
        </w:rPr>
        <w:t>类别清单</w:t>
      </w:r>
    </w:p>
    <w:p w:rsidR="003C0DF3" w:rsidRPr="003C0DF3" w:rsidRDefault="003C0DF3" w:rsidP="003C0DF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3C0DF3" w:rsidRPr="003C0DF3" w:rsidRDefault="003C0DF3" w:rsidP="003C0DF3">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sidR="00BF3C8F">
        <w:rPr>
          <w:rFonts w:ascii="Arial" w:hAnsi="Arial" w:cs="Arial" w:hint="eastAsia"/>
          <w:spacing w:val="0"/>
          <w:sz w:val="21"/>
          <w:szCs w:val="22"/>
        </w:rPr>
        <w:t>M</w:t>
      </w:r>
      <w:r w:rsidRPr="003C0DF3">
        <w:rPr>
          <w:rFonts w:ascii="Arial" w:hAnsi="Arial" w:cs="Arial"/>
          <w:spacing w:val="0"/>
          <w:sz w:val="21"/>
          <w:szCs w:val="22"/>
        </w:rPr>
        <w:t>_001</w:t>
      </w:r>
    </w:p>
    <w:p w:rsidR="003C0DF3" w:rsidRPr="003C0DF3" w:rsidRDefault="003C0DF3" w:rsidP="003C0DF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3C0DF3" w:rsidRPr="003C0DF3" w:rsidRDefault="00BF3C8F" w:rsidP="003C0DF3">
      <w:pPr>
        <w:pStyle w:val="a7"/>
        <w:spacing w:before="120"/>
        <w:ind w:firstLine="420"/>
        <w:rPr>
          <w:rFonts w:ascii="Arial" w:hAnsi="Arial" w:cs="Arial"/>
          <w:spacing w:val="0"/>
          <w:sz w:val="21"/>
          <w:szCs w:val="22"/>
        </w:rPr>
      </w:pPr>
      <w:r>
        <w:rPr>
          <w:rFonts w:ascii="Arial" w:hAnsi="Arial" w:cs="Arial" w:hint="eastAsia"/>
          <w:spacing w:val="0"/>
          <w:sz w:val="21"/>
          <w:szCs w:val="22"/>
        </w:rPr>
        <w:t>获取</w:t>
      </w:r>
      <w:r w:rsidR="00694C1A">
        <w:rPr>
          <w:rFonts w:ascii="Arial" w:hAnsi="Arial" w:cs="Arial" w:hint="eastAsia"/>
          <w:spacing w:val="0"/>
          <w:sz w:val="21"/>
          <w:szCs w:val="22"/>
        </w:rPr>
        <w:t>货品</w:t>
      </w:r>
      <w:r>
        <w:rPr>
          <w:rFonts w:ascii="Arial" w:hAnsi="Arial" w:cs="Arial" w:hint="eastAsia"/>
          <w:spacing w:val="0"/>
          <w:sz w:val="21"/>
          <w:szCs w:val="22"/>
        </w:rPr>
        <w:t>类别清单</w:t>
      </w:r>
      <w:r w:rsidR="003C0DF3" w:rsidRPr="003C0DF3">
        <w:rPr>
          <w:rFonts w:ascii="Arial" w:hAnsi="Arial" w:cs="Arial" w:hint="eastAsia"/>
          <w:spacing w:val="0"/>
          <w:sz w:val="21"/>
          <w:szCs w:val="22"/>
        </w:rPr>
        <w:t>（</w:t>
      </w:r>
      <w:r w:rsidRPr="00BF3C8F">
        <w:rPr>
          <w:rFonts w:ascii="Arial" w:hAnsi="Arial" w:cs="Arial"/>
          <w:spacing w:val="0"/>
          <w:sz w:val="21"/>
          <w:szCs w:val="22"/>
        </w:rPr>
        <w:t>Get</w:t>
      </w:r>
      <w:r w:rsidRPr="00BF3C8F">
        <w:rPr>
          <w:rFonts w:ascii="Arial" w:hAnsi="Arial" w:cs="Arial" w:hint="eastAsia"/>
          <w:spacing w:val="0"/>
          <w:sz w:val="21"/>
          <w:szCs w:val="22"/>
        </w:rPr>
        <w:t>MediTypes</w:t>
      </w:r>
      <w:r w:rsidRPr="00BF3C8F">
        <w:rPr>
          <w:rFonts w:ascii="Arial" w:hAnsi="Arial" w:cs="Arial"/>
          <w:spacing w:val="0"/>
          <w:sz w:val="21"/>
          <w:szCs w:val="22"/>
        </w:rPr>
        <w:t>Srv</w:t>
      </w:r>
      <w:r w:rsidR="003C0DF3" w:rsidRPr="003C0DF3">
        <w:rPr>
          <w:rFonts w:ascii="Arial" w:hAnsi="Arial" w:cs="Arial" w:hint="eastAsia"/>
          <w:spacing w:val="0"/>
          <w:sz w:val="21"/>
          <w:szCs w:val="22"/>
        </w:rPr>
        <w:t>）</w:t>
      </w:r>
    </w:p>
    <w:p w:rsidR="003C0DF3" w:rsidRPr="003C0DF3" w:rsidRDefault="003C0DF3" w:rsidP="003C0DF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3C0DF3" w:rsidRDefault="003C0DF3" w:rsidP="003C0DF3">
      <w:pPr>
        <w:pStyle w:val="a7"/>
        <w:spacing w:before="120"/>
        <w:ind w:firstLineChars="0" w:firstLine="0"/>
        <w:rPr>
          <w:rFonts w:ascii="Arial" w:hAnsi="Arial" w:cs="Arial"/>
          <w:spacing w:val="0"/>
          <w:sz w:val="21"/>
          <w:szCs w:val="22"/>
        </w:rPr>
      </w:pPr>
      <w:r>
        <w:rPr>
          <w:rFonts w:ascii="Arial" w:hAnsi="Arial" w:cs="Arial" w:hint="eastAsia"/>
          <w:spacing w:val="0"/>
          <w:sz w:val="21"/>
          <w:szCs w:val="22"/>
        </w:rPr>
        <w:t xml:space="preserve">    </w:t>
      </w:r>
      <w:r w:rsidR="00BF3C8F">
        <w:rPr>
          <w:rFonts w:ascii="Arial" w:hAnsi="Arial" w:cs="Arial" w:hint="eastAsia"/>
          <w:spacing w:val="0"/>
          <w:sz w:val="21"/>
          <w:szCs w:val="22"/>
        </w:rPr>
        <w:t>获取当前系统所定义的</w:t>
      </w:r>
      <w:r w:rsidR="00694C1A">
        <w:rPr>
          <w:rFonts w:ascii="Arial" w:hAnsi="Arial" w:cs="Arial" w:hint="eastAsia"/>
          <w:spacing w:val="0"/>
          <w:sz w:val="21"/>
          <w:szCs w:val="22"/>
        </w:rPr>
        <w:t>货品</w:t>
      </w:r>
      <w:r w:rsidR="00BF3C8F">
        <w:rPr>
          <w:rFonts w:ascii="Arial" w:hAnsi="Arial" w:cs="Arial" w:hint="eastAsia"/>
          <w:spacing w:val="0"/>
          <w:sz w:val="21"/>
          <w:szCs w:val="22"/>
        </w:rPr>
        <w:t>类别目录。</w:t>
      </w:r>
    </w:p>
    <w:p w:rsidR="003C0DF3" w:rsidRPr="003C0DF3" w:rsidRDefault="003C0DF3" w:rsidP="003C0DF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p w:rsidR="003C0DF3" w:rsidRDefault="00BF3C8F" w:rsidP="003C0DF3">
      <w:pPr>
        <w:pStyle w:val="a7"/>
        <w:spacing w:before="120"/>
        <w:ind w:firstLineChars="0" w:firstLine="0"/>
        <w:rPr>
          <w:rFonts w:ascii="Arial" w:hAnsi="Arial" w:cs="Arial"/>
          <w:spacing w:val="0"/>
          <w:sz w:val="21"/>
          <w:szCs w:val="22"/>
        </w:rPr>
      </w:pPr>
      <w:r>
        <w:rPr>
          <w:rFonts w:ascii="Arial" w:hAnsi="Arial" w:cs="Arial" w:hint="eastAsia"/>
          <w:spacing w:val="0"/>
          <w:sz w:val="21"/>
          <w:szCs w:val="22"/>
        </w:rPr>
        <w:t xml:space="preserve">    </w:t>
      </w:r>
      <w:r>
        <w:rPr>
          <w:rFonts w:ascii="Arial" w:hAnsi="Arial" w:cs="Arial" w:hint="eastAsia"/>
          <w:spacing w:val="0"/>
          <w:sz w:val="21"/>
          <w:szCs w:val="22"/>
        </w:rPr>
        <w:t>无</w:t>
      </w:r>
    </w:p>
    <w:p w:rsidR="003C0DF3" w:rsidRPr="003C0DF3" w:rsidRDefault="003C0DF3" w:rsidP="003C0DF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2791D" w:rsidRPr="00033944" w:rsidTr="0092791D">
        <w:tc>
          <w:tcPr>
            <w:tcW w:w="828" w:type="dxa"/>
            <w:shd w:val="clear" w:color="auto" w:fill="C0C0C0"/>
          </w:tcPr>
          <w:p w:rsidR="0092791D" w:rsidRPr="00033944" w:rsidRDefault="0092791D" w:rsidP="007D401C">
            <w:pPr>
              <w:rPr>
                <w:rFonts w:ascii="宋体" w:hAnsi="宋体"/>
              </w:rPr>
            </w:pPr>
            <w:r w:rsidRPr="00033944">
              <w:rPr>
                <w:rFonts w:ascii="宋体" w:hAnsi="宋体" w:hint="eastAsia"/>
              </w:rPr>
              <w:t>序号</w:t>
            </w:r>
          </w:p>
        </w:tc>
        <w:tc>
          <w:tcPr>
            <w:tcW w:w="1440" w:type="dxa"/>
            <w:shd w:val="clear" w:color="auto" w:fill="C0C0C0"/>
          </w:tcPr>
          <w:p w:rsidR="0092791D" w:rsidRPr="00033944" w:rsidRDefault="0092791D" w:rsidP="007D401C">
            <w:pPr>
              <w:rPr>
                <w:rFonts w:ascii="宋体" w:hAnsi="宋体"/>
              </w:rPr>
            </w:pPr>
            <w:r w:rsidRPr="00033944">
              <w:rPr>
                <w:rFonts w:ascii="宋体" w:hAnsi="宋体" w:hint="eastAsia"/>
              </w:rPr>
              <w:t>数据项名称</w:t>
            </w:r>
          </w:p>
        </w:tc>
        <w:tc>
          <w:tcPr>
            <w:tcW w:w="1620" w:type="dxa"/>
            <w:shd w:val="clear" w:color="auto" w:fill="C0C0C0"/>
          </w:tcPr>
          <w:p w:rsidR="0092791D" w:rsidRPr="00033944" w:rsidRDefault="0092791D" w:rsidP="007D401C">
            <w:pPr>
              <w:rPr>
                <w:rFonts w:ascii="宋体" w:hAnsi="宋体"/>
              </w:rPr>
            </w:pPr>
            <w:r w:rsidRPr="00033944">
              <w:rPr>
                <w:rFonts w:ascii="宋体" w:hAnsi="宋体" w:hint="eastAsia"/>
              </w:rPr>
              <w:t>数据项</w:t>
            </w:r>
          </w:p>
        </w:tc>
        <w:tc>
          <w:tcPr>
            <w:tcW w:w="1080" w:type="dxa"/>
            <w:shd w:val="clear" w:color="auto" w:fill="C0C0C0"/>
          </w:tcPr>
          <w:p w:rsidR="0092791D" w:rsidRPr="00033944" w:rsidRDefault="0092791D" w:rsidP="007D401C">
            <w:pPr>
              <w:rPr>
                <w:rFonts w:ascii="宋体" w:hAnsi="宋体"/>
              </w:rPr>
            </w:pPr>
            <w:r w:rsidRPr="00033944">
              <w:rPr>
                <w:rFonts w:ascii="宋体" w:hAnsi="宋体" w:hint="eastAsia"/>
              </w:rPr>
              <w:t>类型</w:t>
            </w:r>
          </w:p>
        </w:tc>
        <w:tc>
          <w:tcPr>
            <w:tcW w:w="3504" w:type="dxa"/>
            <w:shd w:val="clear" w:color="auto" w:fill="C0C0C0"/>
          </w:tcPr>
          <w:p w:rsidR="0092791D" w:rsidRPr="00033944" w:rsidRDefault="0092791D" w:rsidP="007D401C">
            <w:pPr>
              <w:rPr>
                <w:rFonts w:ascii="宋体" w:hAnsi="宋体"/>
              </w:rPr>
            </w:pPr>
            <w:r w:rsidRPr="00033944">
              <w:rPr>
                <w:rFonts w:ascii="宋体" w:hAnsi="宋体" w:hint="eastAsia"/>
              </w:rPr>
              <w:t>备注</w:t>
            </w:r>
          </w:p>
        </w:tc>
      </w:tr>
      <w:tr w:rsidR="0092791D" w:rsidRPr="00033944" w:rsidTr="0092791D">
        <w:tc>
          <w:tcPr>
            <w:tcW w:w="828" w:type="dxa"/>
          </w:tcPr>
          <w:p w:rsidR="0092791D" w:rsidRPr="00033944" w:rsidRDefault="0092791D" w:rsidP="007D401C">
            <w:pPr>
              <w:rPr>
                <w:rFonts w:ascii="Arial" w:hAnsi="Arial" w:cs="Arial"/>
              </w:rPr>
            </w:pPr>
            <w:r w:rsidRPr="00033944">
              <w:rPr>
                <w:rFonts w:ascii="Arial" w:hAnsi="Arial" w:cs="Arial" w:hint="eastAsia"/>
              </w:rPr>
              <w:t>1</w:t>
            </w:r>
          </w:p>
        </w:tc>
        <w:tc>
          <w:tcPr>
            <w:tcW w:w="1440" w:type="dxa"/>
          </w:tcPr>
          <w:p w:rsidR="0092791D" w:rsidRPr="00033944" w:rsidRDefault="0092791D" w:rsidP="007D401C">
            <w:r w:rsidRPr="00BF3C8F">
              <w:rPr>
                <w:rFonts w:ascii="Arial" w:hAnsi="Arial" w:cs="Arial"/>
              </w:rPr>
              <w:t>success</w:t>
            </w:r>
          </w:p>
        </w:tc>
        <w:tc>
          <w:tcPr>
            <w:tcW w:w="1620" w:type="dxa"/>
          </w:tcPr>
          <w:p w:rsidR="0092791D" w:rsidRPr="00033944" w:rsidRDefault="0092791D" w:rsidP="007D401C">
            <w:pPr>
              <w:rPr>
                <w:rFonts w:ascii="Arial" w:hAnsi="Arial" w:cs="Arial"/>
              </w:rPr>
            </w:pPr>
            <w:r w:rsidRPr="00033944">
              <w:rPr>
                <w:rFonts w:hint="eastAsia"/>
              </w:rPr>
              <w:t>成功标志位</w:t>
            </w:r>
          </w:p>
        </w:tc>
        <w:tc>
          <w:tcPr>
            <w:tcW w:w="1080" w:type="dxa"/>
          </w:tcPr>
          <w:p w:rsidR="0092791D" w:rsidRPr="00033944" w:rsidRDefault="0092791D" w:rsidP="007D401C">
            <w:pPr>
              <w:rPr>
                <w:rFonts w:ascii="宋体" w:hAnsi="宋体"/>
              </w:rPr>
            </w:pPr>
            <w:r w:rsidRPr="00033944">
              <w:rPr>
                <w:rFonts w:ascii="宋体" w:hAnsi="宋体" w:hint="eastAsia"/>
              </w:rPr>
              <w:t>数字</w:t>
            </w:r>
          </w:p>
        </w:tc>
        <w:tc>
          <w:tcPr>
            <w:tcW w:w="3504" w:type="dxa"/>
          </w:tcPr>
          <w:p w:rsidR="0092791D" w:rsidRPr="00033944" w:rsidRDefault="0092791D" w:rsidP="007D401C">
            <w:pPr>
              <w:rPr>
                <w:rFonts w:ascii="宋体" w:hAnsi="宋体"/>
              </w:rPr>
            </w:pPr>
            <w:r w:rsidRPr="00033944">
              <w:rPr>
                <w:rFonts w:ascii="宋体" w:hAnsi="宋体"/>
              </w:rPr>
              <w:t>1</w:t>
            </w:r>
            <w:r w:rsidRPr="00033944">
              <w:rPr>
                <w:rFonts w:ascii="宋体" w:hAnsi="宋体" w:hint="eastAsia"/>
              </w:rPr>
              <w:t>：成功；0：失败</w:t>
            </w:r>
          </w:p>
        </w:tc>
      </w:tr>
      <w:tr w:rsidR="0092791D" w:rsidRPr="00033944" w:rsidTr="0092791D">
        <w:tc>
          <w:tcPr>
            <w:tcW w:w="828" w:type="dxa"/>
          </w:tcPr>
          <w:p w:rsidR="0092791D" w:rsidRPr="00033944" w:rsidRDefault="0092791D" w:rsidP="007D401C">
            <w:pPr>
              <w:rPr>
                <w:rFonts w:ascii="Arial" w:hAnsi="Arial" w:cs="Arial"/>
              </w:rPr>
            </w:pPr>
            <w:r w:rsidRPr="00033944">
              <w:rPr>
                <w:rFonts w:ascii="Arial" w:hAnsi="Arial" w:cs="Arial" w:hint="eastAsia"/>
              </w:rPr>
              <w:t>2</w:t>
            </w:r>
          </w:p>
        </w:tc>
        <w:tc>
          <w:tcPr>
            <w:tcW w:w="1440" w:type="dxa"/>
          </w:tcPr>
          <w:p w:rsidR="0092791D" w:rsidRPr="00033944" w:rsidRDefault="0092791D" w:rsidP="007D401C">
            <w:pPr>
              <w:rPr>
                <w:rFonts w:ascii="Arial" w:hAnsi="Arial" w:cs="Arial"/>
              </w:rPr>
            </w:pPr>
            <w:r w:rsidRPr="00033944">
              <w:rPr>
                <w:rFonts w:ascii="Arial" w:hAnsi="Arial" w:cs="Arial"/>
              </w:rPr>
              <w:t>errcode</w:t>
            </w:r>
          </w:p>
        </w:tc>
        <w:tc>
          <w:tcPr>
            <w:tcW w:w="1620" w:type="dxa"/>
          </w:tcPr>
          <w:p w:rsidR="0092791D" w:rsidRPr="00033944" w:rsidRDefault="0092791D" w:rsidP="007D401C">
            <w:pPr>
              <w:rPr>
                <w:rFonts w:ascii="Arial" w:hAnsi="Arial" w:cs="Arial"/>
              </w:rPr>
            </w:pPr>
            <w:r w:rsidRPr="00033944">
              <w:rPr>
                <w:rFonts w:ascii="Arial" w:hAnsi="Arial" w:cs="Arial" w:hint="eastAsia"/>
              </w:rPr>
              <w:t>错误代码</w:t>
            </w:r>
          </w:p>
        </w:tc>
        <w:tc>
          <w:tcPr>
            <w:tcW w:w="1080" w:type="dxa"/>
          </w:tcPr>
          <w:p w:rsidR="0092791D" w:rsidRPr="00033944" w:rsidRDefault="0092791D" w:rsidP="007D401C">
            <w:pPr>
              <w:rPr>
                <w:rFonts w:ascii="宋体" w:hAnsi="宋体"/>
              </w:rPr>
            </w:pPr>
            <w:r w:rsidRPr="00033944">
              <w:rPr>
                <w:rFonts w:ascii="宋体" w:hAnsi="宋体" w:hint="eastAsia"/>
              </w:rPr>
              <w:t>字符</w:t>
            </w:r>
          </w:p>
        </w:tc>
        <w:tc>
          <w:tcPr>
            <w:tcW w:w="3504" w:type="dxa"/>
          </w:tcPr>
          <w:p w:rsidR="0092791D" w:rsidRPr="00033944" w:rsidRDefault="0092791D" w:rsidP="007D401C">
            <w:pPr>
              <w:rPr>
                <w:rFonts w:ascii="宋体" w:hAnsi="宋体"/>
              </w:rPr>
            </w:pPr>
            <w:r w:rsidRPr="00033944">
              <w:rPr>
                <w:rFonts w:ascii="宋体" w:hAnsi="宋体" w:hint="eastAsia"/>
              </w:rPr>
              <w:t>成功时为空</w:t>
            </w:r>
          </w:p>
        </w:tc>
      </w:tr>
      <w:tr w:rsidR="0092791D" w:rsidRPr="00033944" w:rsidTr="0092791D">
        <w:tc>
          <w:tcPr>
            <w:tcW w:w="828" w:type="dxa"/>
          </w:tcPr>
          <w:p w:rsidR="0092791D" w:rsidRPr="00033944" w:rsidRDefault="0092791D" w:rsidP="007D401C">
            <w:pPr>
              <w:rPr>
                <w:rFonts w:ascii="Arial" w:hAnsi="Arial" w:cs="Arial"/>
              </w:rPr>
            </w:pPr>
            <w:r w:rsidRPr="00033944">
              <w:rPr>
                <w:rFonts w:ascii="Arial" w:hAnsi="Arial" w:cs="Arial" w:hint="eastAsia"/>
              </w:rPr>
              <w:t>3</w:t>
            </w:r>
          </w:p>
        </w:tc>
        <w:tc>
          <w:tcPr>
            <w:tcW w:w="1440" w:type="dxa"/>
          </w:tcPr>
          <w:p w:rsidR="0092791D" w:rsidRPr="00033944" w:rsidRDefault="0092791D" w:rsidP="007D401C">
            <w:pPr>
              <w:rPr>
                <w:rFonts w:ascii="Arial" w:hAnsi="Arial" w:cs="Arial"/>
              </w:rPr>
            </w:pPr>
            <w:r w:rsidRPr="00033944">
              <w:rPr>
                <w:rFonts w:ascii="Arial" w:hAnsi="Arial" w:cs="Arial"/>
              </w:rPr>
              <w:t>message</w:t>
            </w:r>
          </w:p>
        </w:tc>
        <w:tc>
          <w:tcPr>
            <w:tcW w:w="1620" w:type="dxa"/>
          </w:tcPr>
          <w:p w:rsidR="0092791D" w:rsidRPr="00033944" w:rsidRDefault="0092791D" w:rsidP="007D401C">
            <w:pPr>
              <w:rPr>
                <w:rFonts w:ascii="Arial" w:hAnsi="Arial" w:cs="Arial"/>
              </w:rPr>
            </w:pPr>
            <w:r w:rsidRPr="00033944">
              <w:rPr>
                <w:rFonts w:ascii="Arial" w:hAnsi="Arial" w:cs="Arial" w:hint="eastAsia"/>
              </w:rPr>
              <w:t>错误信息</w:t>
            </w:r>
          </w:p>
        </w:tc>
        <w:tc>
          <w:tcPr>
            <w:tcW w:w="1080" w:type="dxa"/>
          </w:tcPr>
          <w:p w:rsidR="0092791D" w:rsidRPr="00033944" w:rsidRDefault="0092791D" w:rsidP="007D401C">
            <w:pPr>
              <w:rPr>
                <w:rFonts w:ascii="宋体" w:hAnsi="宋体"/>
              </w:rPr>
            </w:pPr>
            <w:r w:rsidRPr="00033944">
              <w:rPr>
                <w:rFonts w:ascii="宋体" w:hAnsi="宋体" w:hint="eastAsia"/>
              </w:rPr>
              <w:t>字符</w:t>
            </w:r>
          </w:p>
        </w:tc>
        <w:tc>
          <w:tcPr>
            <w:tcW w:w="3504" w:type="dxa"/>
          </w:tcPr>
          <w:p w:rsidR="0092791D" w:rsidRPr="00033944" w:rsidRDefault="0092791D" w:rsidP="007D401C">
            <w:pPr>
              <w:rPr>
                <w:rFonts w:ascii="宋体" w:hAnsi="宋体"/>
              </w:rPr>
            </w:pPr>
            <w:r w:rsidRPr="00033944">
              <w:rPr>
                <w:rFonts w:ascii="宋体" w:hAnsi="宋体" w:hint="eastAsia"/>
              </w:rPr>
              <w:t>成功时为空</w:t>
            </w:r>
          </w:p>
        </w:tc>
      </w:tr>
      <w:tr w:rsidR="0092791D" w:rsidRPr="00033944" w:rsidTr="0092791D">
        <w:tc>
          <w:tcPr>
            <w:tcW w:w="828" w:type="dxa"/>
          </w:tcPr>
          <w:p w:rsidR="0092791D" w:rsidRPr="00033944" w:rsidRDefault="0092791D" w:rsidP="007D401C">
            <w:pPr>
              <w:rPr>
                <w:rFonts w:ascii="Arial" w:hAnsi="Arial" w:cs="Arial"/>
              </w:rPr>
            </w:pPr>
            <w:r w:rsidRPr="00033944">
              <w:rPr>
                <w:rFonts w:ascii="Arial" w:hAnsi="Arial" w:cs="Arial" w:hint="eastAsia"/>
              </w:rPr>
              <w:t>4</w:t>
            </w:r>
          </w:p>
        </w:tc>
        <w:tc>
          <w:tcPr>
            <w:tcW w:w="1440" w:type="dxa"/>
          </w:tcPr>
          <w:p w:rsidR="0092791D" w:rsidRPr="00033944" w:rsidRDefault="0092791D" w:rsidP="007D401C">
            <w:pPr>
              <w:rPr>
                <w:rFonts w:ascii="Arial" w:hAnsi="Arial" w:cs="Arial"/>
              </w:rPr>
            </w:pPr>
            <w:r>
              <w:rPr>
                <w:rFonts w:ascii="Arial" w:hAnsi="Arial" w:cs="Arial" w:hint="eastAsia"/>
              </w:rPr>
              <w:t>meditypes</w:t>
            </w:r>
          </w:p>
        </w:tc>
        <w:tc>
          <w:tcPr>
            <w:tcW w:w="1620" w:type="dxa"/>
          </w:tcPr>
          <w:p w:rsidR="0092791D" w:rsidRPr="00033944" w:rsidRDefault="00694C1A" w:rsidP="007D401C">
            <w:pPr>
              <w:rPr>
                <w:rFonts w:ascii="Arial" w:hAnsi="Arial" w:cs="Arial"/>
              </w:rPr>
            </w:pPr>
            <w:r>
              <w:rPr>
                <w:rFonts w:ascii="Arial" w:hAnsi="Arial" w:cs="Arial" w:hint="eastAsia"/>
              </w:rPr>
              <w:t>货品</w:t>
            </w:r>
            <w:r w:rsidR="0092791D">
              <w:rPr>
                <w:rFonts w:ascii="Arial" w:hAnsi="Arial" w:cs="Arial" w:hint="eastAsia"/>
              </w:rPr>
              <w:t>类别</w:t>
            </w:r>
            <w:r w:rsidR="0092791D" w:rsidRPr="00033944">
              <w:rPr>
                <w:rFonts w:ascii="Arial" w:hAnsi="Arial" w:cs="Arial" w:hint="eastAsia"/>
              </w:rPr>
              <w:t>集合</w:t>
            </w:r>
          </w:p>
        </w:tc>
        <w:tc>
          <w:tcPr>
            <w:tcW w:w="1080" w:type="dxa"/>
          </w:tcPr>
          <w:p w:rsidR="0092791D" w:rsidRPr="00033944" w:rsidRDefault="0092791D" w:rsidP="007D401C">
            <w:pPr>
              <w:rPr>
                <w:rFonts w:ascii="宋体" w:hAnsi="宋体"/>
              </w:rPr>
            </w:pPr>
            <w:r w:rsidRPr="00033944">
              <w:rPr>
                <w:rFonts w:ascii="宋体" w:hAnsi="宋体" w:hint="eastAsia"/>
              </w:rPr>
              <w:t>复杂类型</w:t>
            </w:r>
          </w:p>
        </w:tc>
        <w:tc>
          <w:tcPr>
            <w:tcW w:w="3504" w:type="dxa"/>
          </w:tcPr>
          <w:p w:rsidR="0092791D" w:rsidRPr="00033944" w:rsidRDefault="0092791D" w:rsidP="007D401C">
            <w:pPr>
              <w:rPr>
                <w:rFonts w:ascii="宋体" w:hAnsi="宋体"/>
              </w:rPr>
            </w:pPr>
          </w:p>
        </w:tc>
      </w:tr>
    </w:tbl>
    <w:p w:rsidR="003C0DF3" w:rsidRDefault="00694C1A" w:rsidP="003C0DF3">
      <w:pPr>
        <w:pStyle w:val="a7"/>
        <w:spacing w:before="120"/>
        <w:ind w:firstLineChars="0" w:firstLine="0"/>
        <w:rPr>
          <w:rFonts w:ascii="Arial" w:hAnsi="Arial" w:cs="Arial"/>
          <w:spacing w:val="0"/>
          <w:sz w:val="21"/>
          <w:szCs w:val="22"/>
        </w:rPr>
      </w:pPr>
      <w:r>
        <w:rPr>
          <w:rFonts w:ascii="Arial" w:hAnsi="Arial" w:cs="Arial" w:hint="eastAsia"/>
          <w:spacing w:val="0"/>
          <w:sz w:val="21"/>
          <w:szCs w:val="22"/>
        </w:rPr>
        <w:t>货品</w:t>
      </w:r>
      <w:r w:rsidR="00BF3C8F">
        <w:rPr>
          <w:rFonts w:ascii="Arial" w:hAnsi="Arial" w:cs="Arial" w:hint="eastAsia"/>
          <w:spacing w:val="0"/>
          <w:sz w:val="21"/>
          <w:szCs w:val="22"/>
        </w:rPr>
        <w:t>类别数据描述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2791D" w:rsidRPr="00033944" w:rsidTr="0092791D">
        <w:tc>
          <w:tcPr>
            <w:tcW w:w="828" w:type="dxa"/>
            <w:shd w:val="clear" w:color="auto" w:fill="C0C0C0"/>
          </w:tcPr>
          <w:p w:rsidR="0092791D" w:rsidRPr="00033944" w:rsidRDefault="0092791D" w:rsidP="007D401C">
            <w:pPr>
              <w:rPr>
                <w:rFonts w:ascii="宋体" w:hAnsi="宋体"/>
              </w:rPr>
            </w:pPr>
            <w:r w:rsidRPr="00033944">
              <w:rPr>
                <w:rFonts w:ascii="宋体" w:hAnsi="宋体" w:hint="eastAsia"/>
              </w:rPr>
              <w:t>序号</w:t>
            </w:r>
          </w:p>
        </w:tc>
        <w:tc>
          <w:tcPr>
            <w:tcW w:w="1440" w:type="dxa"/>
            <w:shd w:val="clear" w:color="auto" w:fill="C0C0C0"/>
          </w:tcPr>
          <w:p w:rsidR="0092791D" w:rsidRPr="00033944" w:rsidRDefault="0092791D" w:rsidP="007D401C">
            <w:pPr>
              <w:rPr>
                <w:rFonts w:ascii="宋体" w:hAnsi="宋体"/>
              </w:rPr>
            </w:pPr>
            <w:r w:rsidRPr="00033944">
              <w:rPr>
                <w:rFonts w:ascii="宋体" w:hAnsi="宋体" w:hint="eastAsia"/>
              </w:rPr>
              <w:t>数据项名称</w:t>
            </w:r>
          </w:p>
        </w:tc>
        <w:tc>
          <w:tcPr>
            <w:tcW w:w="1620" w:type="dxa"/>
            <w:shd w:val="clear" w:color="auto" w:fill="C0C0C0"/>
          </w:tcPr>
          <w:p w:rsidR="0092791D" w:rsidRPr="00033944" w:rsidRDefault="0092791D" w:rsidP="007D401C">
            <w:pPr>
              <w:rPr>
                <w:rFonts w:ascii="宋体" w:hAnsi="宋体"/>
              </w:rPr>
            </w:pPr>
            <w:r w:rsidRPr="00033944">
              <w:rPr>
                <w:rFonts w:ascii="宋体" w:hAnsi="宋体" w:hint="eastAsia"/>
              </w:rPr>
              <w:t>数据项</w:t>
            </w:r>
          </w:p>
        </w:tc>
        <w:tc>
          <w:tcPr>
            <w:tcW w:w="1080" w:type="dxa"/>
            <w:shd w:val="clear" w:color="auto" w:fill="C0C0C0"/>
          </w:tcPr>
          <w:p w:rsidR="0092791D" w:rsidRPr="00033944" w:rsidRDefault="0092791D" w:rsidP="007D401C">
            <w:pPr>
              <w:rPr>
                <w:rFonts w:ascii="宋体" w:hAnsi="宋体"/>
              </w:rPr>
            </w:pPr>
            <w:r w:rsidRPr="00033944">
              <w:rPr>
                <w:rFonts w:ascii="宋体" w:hAnsi="宋体" w:hint="eastAsia"/>
              </w:rPr>
              <w:t>类型</w:t>
            </w:r>
          </w:p>
        </w:tc>
        <w:tc>
          <w:tcPr>
            <w:tcW w:w="3504" w:type="dxa"/>
            <w:shd w:val="clear" w:color="auto" w:fill="C0C0C0"/>
          </w:tcPr>
          <w:p w:rsidR="0092791D" w:rsidRPr="00033944" w:rsidRDefault="0092791D" w:rsidP="007D401C">
            <w:pPr>
              <w:rPr>
                <w:rFonts w:ascii="宋体" w:hAnsi="宋体"/>
              </w:rPr>
            </w:pPr>
            <w:r w:rsidRPr="00033944">
              <w:rPr>
                <w:rFonts w:ascii="宋体" w:hAnsi="宋体" w:hint="eastAsia"/>
              </w:rPr>
              <w:t>备注</w:t>
            </w:r>
          </w:p>
        </w:tc>
      </w:tr>
      <w:tr w:rsidR="0092791D" w:rsidRPr="00033944" w:rsidTr="0092791D">
        <w:tc>
          <w:tcPr>
            <w:tcW w:w="828" w:type="dxa"/>
          </w:tcPr>
          <w:p w:rsidR="0092791D" w:rsidRPr="00033944" w:rsidRDefault="0092791D" w:rsidP="007D401C">
            <w:pPr>
              <w:rPr>
                <w:rFonts w:ascii="Arial" w:hAnsi="Arial" w:cs="Arial"/>
              </w:rPr>
            </w:pPr>
            <w:r w:rsidRPr="00033944">
              <w:rPr>
                <w:rFonts w:ascii="Arial" w:hAnsi="Arial" w:cs="Arial" w:hint="eastAsia"/>
              </w:rPr>
              <w:t>1</w:t>
            </w:r>
          </w:p>
        </w:tc>
        <w:tc>
          <w:tcPr>
            <w:tcW w:w="1440" w:type="dxa"/>
          </w:tcPr>
          <w:p w:rsidR="0092791D" w:rsidRPr="00033944" w:rsidRDefault="0092791D" w:rsidP="007D401C">
            <w:r w:rsidRPr="00BF3C8F">
              <w:rPr>
                <w:rFonts w:ascii="Arial" w:hAnsi="Arial" w:cs="Arial"/>
              </w:rPr>
              <w:t>T</w:t>
            </w:r>
            <w:r w:rsidRPr="00BF3C8F">
              <w:rPr>
                <w:rFonts w:ascii="Arial" w:hAnsi="Arial" w:cs="Arial" w:hint="eastAsia"/>
              </w:rPr>
              <w:t>ypecode</w:t>
            </w:r>
          </w:p>
        </w:tc>
        <w:tc>
          <w:tcPr>
            <w:tcW w:w="1620" w:type="dxa"/>
          </w:tcPr>
          <w:p w:rsidR="0092791D" w:rsidRPr="00033944" w:rsidRDefault="0092791D" w:rsidP="007D401C">
            <w:pPr>
              <w:rPr>
                <w:rFonts w:ascii="Arial" w:hAnsi="Arial" w:cs="Arial"/>
              </w:rPr>
            </w:pPr>
            <w:r>
              <w:rPr>
                <w:rFonts w:hint="eastAsia"/>
              </w:rPr>
              <w:t>类别编码</w:t>
            </w:r>
          </w:p>
        </w:tc>
        <w:tc>
          <w:tcPr>
            <w:tcW w:w="1080" w:type="dxa"/>
          </w:tcPr>
          <w:p w:rsidR="0092791D" w:rsidRPr="00033944" w:rsidRDefault="0092791D" w:rsidP="007D401C">
            <w:pPr>
              <w:rPr>
                <w:rFonts w:ascii="宋体" w:hAnsi="宋体"/>
              </w:rPr>
            </w:pPr>
            <w:r w:rsidRPr="00033944">
              <w:rPr>
                <w:rFonts w:ascii="宋体" w:hAnsi="宋体" w:hint="eastAsia"/>
              </w:rPr>
              <w:t>字符</w:t>
            </w:r>
          </w:p>
        </w:tc>
        <w:tc>
          <w:tcPr>
            <w:tcW w:w="3504" w:type="dxa"/>
          </w:tcPr>
          <w:p w:rsidR="0092791D" w:rsidRPr="00033944" w:rsidRDefault="0092791D" w:rsidP="0092791D">
            <w:pPr>
              <w:rPr>
                <w:rFonts w:ascii="宋体" w:hAnsi="宋体"/>
              </w:rPr>
            </w:pPr>
          </w:p>
        </w:tc>
      </w:tr>
      <w:tr w:rsidR="0092791D" w:rsidRPr="00033944" w:rsidTr="0092791D">
        <w:tc>
          <w:tcPr>
            <w:tcW w:w="828" w:type="dxa"/>
          </w:tcPr>
          <w:p w:rsidR="0092791D" w:rsidRPr="00033944" w:rsidRDefault="0092791D" w:rsidP="007D401C">
            <w:pPr>
              <w:rPr>
                <w:rFonts w:ascii="Arial" w:hAnsi="Arial" w:cs="Arial"/>
              </w:rPr>
            </w:pPr>
            <w:r w:rsidRPr="00033944">
              <w:rPr>
                <w:rFonts w:ascii="Arial" w:hAnsi="Arial" w:cs="Arial" w:hint="eastAsia"/>
              </w:rPr>
              <w:t>2</w:t>
            </w:r>
          </w:p>
        </w:tc>
        <w:tc>
          <w:tcPr>
            <w:tcW w:w="1440" w:type="dxa"/>
          </w:tcPr>
          <w:p w:rsidR="0092791D" w:rsidRPr="00033944" w:rsidRDefault="0092791D" w:rsidP="007D401C">
            <w:pPr>
              <w:rPr>
                <w:rFonts w:ascii="Arial" w:hAnsi="Arial" w:cs="Arial"/>
              </w:rPr>
            </w:pPr>
            <w:r>
              <w:rPr>
                <w:rFonts w:ascii="Arial" w:hAnsi="Arial" w:cs="Arial"/>
              </w:rPr>
              <w:t>T</w:t>
            </w:r>
            <w:r>
              <w:rPr>
                <w:rFonts w:ascii="Arial" w:hAnsi="Arial" w:cs="Arial" w:hint="eastAsia"/>
              </w:rPr>
              <w:t>ypename</w:t>
            </w:r>
          </w:p>
        </w:tc>
        <w:tc>
          <w:tcPr>
            <w:tcW w:w="1620" w:type="dxa"/>
          </w:tcPr>
          <w:p w:rsidR="0092791D" w:rsidRPr="00033944" w:rsidRDefault="0092791D" w:rsidP="007D401C">
            <w:pPr>
              <w:rPr>
                <w:rFonts w:ascii="Arial" w:hAnsi="Arial" w:cs="Arial"/>
              </w:rPr>
            </w:pPr>
            <w:r>
              <w:rPr>
                <w:rFonts w:ascii="Arial" w:hAnsi="Arial" w:cs="Arial" w:hint="eastAsia"/>
              </w:rPr>
              <w:t>类别名称</w:t>
            </w:r>
          </w:p>
        </w:tc>
        <w:tc>
          <w:tcPr>
            <w:tcW w:w="1080" w:type="dxa"/>
          </w:tcPr>
          <w:p w:rsidR="0092791D" w:rsidRPr="00033944" w:rsidRDefault="0092791D" w:rsidP="007D401C">
            <w:pPr>
              <w:rPr>
                <w:rFonts w:ascii="宋体" w:hAnsi="宋体"/>
              </w:rPr>
            </w:pPr>
            <w:r w:rsidRPr="00033944">
              <w:rPr>
                <w:rFonts w:ascii="宋体" w:hAnsi="宋体" w:hint="eastAsia"/>
              </w:rPr>
              <w:t>字符</w:t>
            </w:r>
          </w:p>
        </w:tc>
        <w:tc>
          <w:tcPr>
            <w:tcW w:w="3504" w:type="dxa"/>
          </w:tcPr>
          <w:p w:rsidR="0092791D" w:rsidRPr="00033944" w:rsidRDefault="0092791D" w:rsidP="007D401C">
            <w:pPr>
              <w:rPr>
                <w:rFonts w:ascii="宋体" w:hAnsi="宋体"/>
              </w:rPr>
            </w:pPr>
          </w:p>
        </w:tc>
      </w:tr>
      <w:tr w:rsidR="0092791D" w:rsidRPr="00033944" w:rsidTr="0092791D">
        <w:tc>
          <w:tcPr>
            <w:tcW w:w="828" w:type="dxa"/>
          </w:tcPr>
          <w:p w:rsidR="0092791D" w:rsidRPr="00033944" w:rsidRDefault="0092791D" w:rsidP="007D401C">
            <w:pPr>
              <w:rPr>
                <w:rFonts w:ascii="Arial" w:hAnsi="Arial" w:cs="Arial"/>
              </w:rPr>
            </w:pPr>
          </w:p>
        </w:tc>
        <w:tc>
          <w:tcPr>
            <w:tcW w:w="1440" w:type="dxa"/>
          </w:tcPr>
          <w:p w:rsidR="0092791D" w:rsidRPr="00033944" w:rsidRDefault="0092791D" w:rsidP="007D401C">
            <w:pPr>
              <w:rPr>
                <w:rFonts w:ascii="Arial" w:hAnsi="Arial" w:cs="Arial"/>
              </w:rPr>
            </w:pPr>
          </w:p>
        </w:tc>
        <w:tc>
          <w:tcPr>
            <w:tcW w:w="1620" w:type="dxa"/>
          </w:tcPr>
          <w:p w:rsidR="0092791D" w:rsidRPr="00033944" w:rsidRDefault="0092791D" w:rsidP="007D401C">
            <w:pPr>
              <w:rPr>
                <w:rFonts w:ascii="Arial" w:hAnsi="Arial" w:cs="Arial"/>
              </w:rPr>
            </w:pPr>
          </w:p>
        </w:tc>
        <w:tc>
          <w:tcPr>
            <w:tcW w:w="1080" w:type="dxa"/>
          </w:tcPr>
          <w:p w:rsidR="0092791D" w:rsidRPr="00033944" w:rsidRDefault="0092791D" w:rsidP="007D401C">
            <w:pPr>
              <w:rPr>
                <w:rFonts w:ascii="宋体" w:hAnsi="宋体"/>
              </w:rPr>
            </w:pPr>
          </w:p>
        </w:tc>
        <w:tc>
          <w:tcPr>
            <w:tcW w:w="3504" w:type="dxa"/>
          </w:tcPr>
          <w:p w:rsidR="0092791D" w:rsidRPr="00033944" w:rsidRDefault="0092791D" w:rsidP="007D401C">
            <w:pPr>
              <w:rPr>
                <w:rFonts w:ascii="宋体" w:hAnsi="宋体"/>
              </w:rPr>
            </w:pPr>
          </w:p>
        </w:tc>
      </w:tr>
    </w:tbl>
    <w:p w:rsidR="003C0DF3" w:rsidRPr="003C0DF3" w:rsidRDefault="003C0DF3" w:rsidP="003C0DF3">
      <w:pPr>
        <w:pStyle w:val="a7"/>
        <w:spacing w:before="120"/>
        <w:ind w:firstLineChars="0" w:firstLine="0"/>
        <w:rPr>
          <w:rFonts w:ascii="Arial" w:hAnsi="Arial" w:cs="Arial"/>
          <w:spacing w:val="0"/>
          <w:sz w:val="21"/>
          <w:szCs w:val="22"/>
        </w:rPr>
      </w:pPr>
    </w:p>
    <w:p w:rsidR="0099271A" w:rsidRDefault="0099271A" w:rsidP="0099271A">
      <w:pPr>
        <w:pStyle w:val="3"/>
        <w:numPr>
          <w:ilvl w:val="0"/>
          <w:numId w:val="9"/>
        </w:numPr>
      </w:pPr>
      <w:r>
        <w:rPr>
          <w:rFonts w:hint="eastAsia"/>
        </w:rPr>
        <w:t>获取指定类别</w:t>
      </w:r>
      <w:r w:rsidR="00694C1A">
        <w:rPr>
          <w:rFonts w:hint="eastAsia"/>
        </w:rPr>
        <w:t>货品</w:t>
      </w:r>
      <w:r>
        <w:rPr>
          <w:rFonts w:hint="eastAsia"/>
        </w:rPr>
        <w:t>数量</w:t>
      </w:r>
    </w:p>
    <w:p w:rsidR="00CE3C4D" w:rsidRPr="003C0DF3" w:rsidRDefault="00CE3C4D" w:rsidP="00CE3C4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CE3C4D" w:rsidRPr="003C0DF3" w:rsidRDefault="00CE3C4D" w:rsidP="00CE3C4D">
      <w:pPr>
        <w:pStyle w:val="a7"/>
        <w:spacing w:before="120"/>
        <w:ind w:firstLine="420"/>
        <w:rPr>
          <w:rFonts w:ascii="Arial" w:hAnsi="Arial" w:cs="Arial"/>
          <w:spacing w:val="0"/>
          <w:sz w:val="21"/>
          <w:szCs w:val="22"/>
        </w:rPr>
      </w:pPr>
      <w:r w:rsidRPr="003C0DF3">
        <w:rPr>
          <w:rFonts w:ascii="Arial" w:hAnsi="Arial" w:cs="Arial"/>
          <w:spacing w:val="0"/>
          <w:sz w:val="21"/>
          <w:szCs w:val="22"/>
        </w:rPr>
        <w:lastRenderedPageBreak/>
        <w:t>PT_</w:t>
      </w:r>
      <w:r>
        <w:rPr>
          <w:rFonts w:ascii="Arial" w:hAnsi="Arial" w:cs="Arial" w:hint="eastAsia"/>
          <w:spacing w:val="0"/>
          <w:sz w:val="21"/>
          <w:szCs w:val="22"/>
        </w:rPr>
        <w:t>M</w:t>
      </w:r>
      <w:r w:rsidR="00AB6B3A">
        <w:rPr>
          <w:rFonts w:ascii="Arial" w:hAnsi="Arial" w:cs="Arial"/>
          <w:spacing w:val="0"/>
          <w:sz w:val="21"/>
          <w:szCs w:val="22"/>
        </w:rPr>
        <w:t>_00</w:t>
      </w:r>
      <w:r w:rsidR="00AB6B3A">
        <w:rPr>
          <w:rFonts w:ascii="Arial" w:hAnsi="Arial" w:cs="Arial" w:hint="eastAsia"/>
          <w:spacing w:val="0"/>
          <w:sz w:val="21"/>
          <w:szCs w:val="22"/>
        </w:rPr>
        <w:t>2</w:t>
      </w:r>
    </w:p>
    <w:p w:rsidR="00CE3C4D" w:rsidRPr="003C0DF3" w:rsidRDefault="00CE3C4D" w:rsidP="00CE3C4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CE3C4D" w:rsidRPr="003C0DF3" w:rsidRDefault="004B2BCD" w:rsidP="004B2BCD">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获取指定类别</w:t>
      </w:r>
      <w:r w:rsidR="00694C1A">
        <w:rPr>
          <w:rFonts w:ascii="Arial" w:hAnsi="Arial" w:cs="Arial" w:hint="eastAsia"/>
          <w:spacing w:val="0"/>
          <w:sz w:val="21"/>
          <w:szCs w:val="22"/>
        </w:rPr>
        <w:t>货品</w:t>
      </w:r>
      <w:r w:rsidRPr="004B2BCD">
        <w:rPr>
          <w:rFonts w:ascii="Arial" w:hAnsi="Arial" w:cs="Arial" w:hint="eastAsia"/>
          <w:spacing w:val="0"/>
          <w:sz w:val="21"/>
          <w:szCs w:val="22"/>
        </w:rPr>
        <w:t>数量</w:t>
      </w:r>
      <w:r w:rsidR="00CE3C4D" w:rsidRPr="003C0DF3">
        <w:rPr>
          <w:rFonts w:ascii="Arial" w:hAnsi="Arial" w:cs="Arial" w:hint="eastAsia"/>
          <w:spacing w:val="0"/>
          <w:sz w:val="21"/>
          <w:szCs w:val="22"/>
        </w:rPr>
        <w:t>（</w:t>
      </w:r>
      <w:r w:rsidR="00AB6B3A" w:rsidRPr="00AB6B3A">
        <w:rPr>
          <w:rFonts w:ascii="Arial" w:hAnsi="Arial" w:cs="Arial"/>
          <w:spacing w:val="0"/>
          <w:sz w:val="21"/>
          <w:szCs w:val="22"/>
        </w:rPr>
        <w:t>Get</w:t>
      </w:r>
      <w:r w:rsidR="00AB6B3A" w:rsidRPr="00AB6B3A">
        <w:rPr>
          <w:rFonts w:ascii="Arial" w:hAnsi="Arial" w:cs="Arial" w:hint="eastAsia"/>
          <w:spacing w:val="0"/>
          <w:sz w:val="21"/>
          <w:szCs w:val="22"/>
        </w:rPr>
        <w:t>Medi</w:t>
      </w:r>
      <w:r w:rsidR="00AB6B3A" w:rsidRPr="00AB6B3A">
        <w:rPr>
          <w:rFonts w:ascii="Arial" w:hAnsi="Arial" w:cs="Arial"/>
          <w:spacing w:val="0"/>
          <w:sz w:val="21"/>
          <w:szCs w:val="22"/>
        </w:rPr>
        <w:t>Count</w:t>
      </w:r>
      <w:r w:rsidR="00AB6B3A" w:rsidRPr="00AB6B3A">
        <w:rPr>
          <w:rFonts w:ascii="Arial" w:hAnsi="Arial" w:cs="Arial" w:hint="eastAsia"/>
          <w:spacing w:val="0"/>
          <w:sz w:val="21"/>
          <w:szCs w:val="22"/>
        </w:rPr>
        <w:t>ByType</w:t>
      </w:r>
      <w:r w:rsidR="00AB6B3A" w:rsidRPr="00AB6B3A">
        <w:rPr>
          <w:rFonts w:ascii="Arial" w:hAnsi="Arial" w:cs="Arial"/>
          <w:spacing w:val="0"/>
          <w:sz w:val="21"/>
          <w:szCs w:val="22"/>
        </w:rPr>
        <w:t>Srv</w:t>
      </w:r>
      <w:r w:rsidR="00CE3C4D" w:rsidRPr="003C0DF3">
        <w:rPr>
          <w:rFonts w:ascii="Arial" w:hAnsi="Arial" w:cs="Arial" w:hint="eastAsia"/>
          <w:spacing w:val="0"/>
          <w:sz w:val="21"/>
          <w:szCs w:val="22"/>
        </w:rPr>
        <w:t>）</w:t>
      </w:r>
    </w:p>
    <w:p w:rsidR="00CE3C4D" w:rsidRPr="003C0DF3" w:rsidRDefault="00CE3C4D" w:rsidP="00CE3C4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CE3C4D" w:rsidRDefault="00CE3C4D" w:rsidP="00CE3C4D">
      <w:pPr>
        <w:pStyle w:val="a7"/>
        <w:spacing w:before="120"/>
        <w:ind w:firstLineChars="0" w:firstLine="0"/>
        <w:rPr>
          <w:rFonts w:ascii="Arial" w:hAnsi="Arial" w:cs="Arial"/>
          <w:spacing w:val="0"/>
          <w:sz w:val="21"/>
          <w:szCs w:val="22"/>
        </w:rPr>
      </w:pPr>
      <w:r>
        <w:rPr>
          <w:rFonts w:ascii="Arial" w:hAnsi="Arial" w:cs="Arial" w:hint="eastAsia"/>
          <w:spacing w:val="0"/>
          <w:sz w:val="21"/>
          <w:szCs w:val="22"/>
        </w:rPr>
        <w:t xml:space="preserve">    </w:t>
      </w:r>
      <w:r w:rsidR="004B2BCD" w:rsidRPr="004B2BCD">
        <w:rPr>
          <w:rFonts w:ascii="Arial" w:hAnsi="Arial" w:cs="Arial" w:hint="eastAsia"/>
          <w:spacing w:val="0"/>
          <w:sz w:val="21"/>
          <w:szCs w:val="22"/>
        </w:rPr>
        <w:t>获取指定类别</w:t>
      </w:r>
      <w:r w:rsidR="00694C1A">
        <w:rPr>
          <w:rFonts w:ascii="Arial" w:hAnsi="Arial" w:cs="Arial" w:hint="eastAsia"/>
          <w:spacing w:val="0"/>
          <w:sz w:val="21"/>
          <w:szCs w:val="22"/>
        </w:rPr>
        <w:t>货品</w:t>
      </w:r>
      <w:r w:rsidR="004B2BCD" w:rsidRPr="004B2BCD">
        <w:rPr>
          <w:rFonts w:ascii="Arial" w:hAnsi="Arial" w:cs="Arial" w:hint="eastAsia"/>
          <w:spacing w:val="0"/>
          <w:sz w:val="21"/>
          <w:szCs w:val="22"/>
        </w:rPr>
        <w:t>数量</w:t>
      </w:r>
      <w:r>
        <w:rPr>
          <w:rFonts w:ascii="Arial" w:hAnsi="Arial" w:cs="Arial" w:hint="eastAsia"/>
          <w:spacing w:val="0"/>
          <w:sz w:val="21"/>
          <w:szCs w:val="22"/>
        </w:rPr>
        <w:t>。</w:t>
      </w:r>
      <w:r w:rsidR="004B2BCD">
        <w:rPr>
          <w:rFonts w:ascii="Arial" w:hAnsi="Arial" w:cs="Arial" w:hint="eastAsia"/>
          <w:spacing w:val="0"/>
          <w:sz w:val="21"/>
          <w:szCs w:val="22"/>
        </w:rPr>
        <w:t>与</w:t>
      </w:r>
      <w:r w:rsidR="004B2BCD">
        <w:rPr>
          <w:rFonts w:ascii="Arial" w:hAnsi="Arial" w:cs="Arial" w:hint="eastAsia"/>
          <w:spacing w:val="0"/>
          <w:sz w:val="21"/>
          <w:szCs w:val="22"/>
        </w:rPr>
        <w:t>PT_M_003</w:t>
      </w:r>
      <w:r w:rsidR="004B2BCD">
        <w:rPr>
          <w:rFonts w:ascii="Arial" w:hAnsi="Arial" w:cs="Arial" w:hint="eastAsia"/>
          <w:spacing w:val="0"/>
          <w:sz w:val="21"/>
          <w:szCs w:val="22"/>
        </w:rPr>
        <w:t>配合</w:t>
      </w:r>
      <w:r w:rsidR="003425A0">
        <w:rPr>
          <w:rFonts w:ascii="Arial" w:hAnsi="Arial" w:cs="Arial" w:hint="eastAsia"/>
          <w:spacing w:val="0"/>
          <w:sz w:val="21"/>
          <w:szCs w:val="22"/>
        </w:rPr>
        <w:t>，</w:t>
      </w:r>
      <w:r w:rsidR="004B2BCD">
        <w:rPr>
          <w:rFonts w:ascii="Arial" w:hAnsi="Arial" w:cs="Arial" w:hint="eastAsia"/>
          <w:spacing w:val="0"/>
          <w:sz w:val="21"/>
          <w:szCs w:val="22"/>
        </w:rPr>
        <w:t>获取批量数据时使用。</w:t>
      </w:r>
    </w:p>
    <w:p w:rsidR="00CE3C4D" w:rsidRPr="003C0DF3" w:rsidRDefault="00CE3C4D" w:rsidP="00CE3C4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8F536E" w:rsidRPr="00033944" w:rsidTr="008F536E">
        <w:tc>
          <w:tcPr>
            <w:tcW w:w="828" w:type="dxa"/>
            <w:shd w:val="clear" w:color="auto" w:fill="C0C0C0"/>
          </w:tcPr>
          <w:p w:rsidR="008F536E" w:rsidRPr="00033944" w:rsidRDefault="008F536E" w:rsidP="007D401C">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8F536E" w:rsidRPr="00033944" w:rsidRDefault="008F536E" w:rsidP="007D401C">
            <w:pPr>
              <w:rPr>
                <w:rFonts w:ascii="宋体" w:hAnsi="宋体"/>
              </w:rPr>
            </w:pPr>
            <w:r w:rsidRPr="00033944">
              <w:rPr>
                <w:rFonts w:ascii="宋体" w:hAnsi="宋体" w:hint="eastAsia"/>
              </w:rPr>
              <w:t>数据项名称</w:t>
            </w:r>
          </w:p>
        </w:tc>
        <w:tc>
          <w:tcPr>
            <w:tcW w:w="1620" w:type="dxa"/>
            <w:shd w:val="clear" w:color="auto" w:fill="C0C0C0"/>
          </w:tcPr>
          <w:p w:rsidR="008F536E" w:rsidRPr="00033944" w:rsidRDefault="008F536E" w:rsidP="007D401C">
            <w:pPr>
              <w:rPr>
                <w:rFonts w:ascii="宋体" w:hAnsi="宋体"/>
              </w:rPr>
            </w:pPr>
            <w:r w:rsidRPr="00033944">
              <w:rPr>
                <w:rFonts w:ascii="宋体" w:hAnsi="宋体" w:hint="eastAsia"/>
              </w:rPr>
              <w:t>数据项</w:t>
            </w:r>
          </w:p>
        </w:tc>
        <w:tc>
          <w:tcPr>
            <w:tcW w:w="1080" w:type="dxa"/>
            <w:shd w:val="clear" w:color="auto" w:fill="C0C0C0"/>
          </w:tcPr>
          <w:p w:rsidR="008F536E" w:rsidRPr="00033944" w:rsidRDefault="008F536E" w:rsidP="007D401C">
            <w:pPr>
              <w:rPr>
                <w:rFonts w:ascii="宋体" w:hAnsi="宋体"/>
              </w:rPr>
            </w:pPr>
            <w:r w:rsidRPr="00033944">
              <w:rPr>
                <w:rFonts w:ascii="宋体" w:hAnsi="宋体" w:hint="eastAsia"/>
              </w:rPr>
              <w:t>类型</w:t>
            </w:r>
          </w:p>
        </w:tc>
        <w:tc>
          <w:tcPr>
            <w:tcW w:w="3504" w:type="dxa"/>
            <w:shd w:val="clear" w:color="auto" w:fill="C0C0C0"/>
          </w:tcPr>
          <w:p w:rsidR="008F536E" w:rsidRPr="00033944" w:rsidRDefault="008F536E" w:rsidP="007D401C">
            <w:pPr>
              <w:rPr>
                <w:rFonts w:ascii="宋体" w:hAnsi="宋体"/>
              </w:rPr>
            </w:pPr>
            <w:r w:rsidRPr="00033944">
              <w:rPr>
                <w:rFonts w:ascii="宋体" w:hAnsi="宋体" w:hint="eastAsia"/>
              </w:rPr>
              <w:t>备注</w:t>
            </w:r>
          </w:p>
        </w:tc>
      </w:tr>
      <w:tr w:rsidR="008F536E" w:rsidRPr="00033944" w:rsidTr="008F536E">
        <w:tc>
          <w:tcPr>
            <w:tcW w:w="828" w:type="dxa"/>
          </w:tcPr>
          <w:p w:rsidR="008F536E" w:rsidRPr="00033944" w:rsidRDefault="008F536E" w:rsidP="007D401C">
            <w:pPr>
              <w:rPr>
                <w:rFonts w:ascii="Arial" w:hAnsi="Arial" w:cs="Arial"/>
              </w:rPr>
            </w:pPr>
            <w:r w:rsidRPr="00033944">
              <w:rPr>
                <w:rFonts w:ascii="Arial" w:hAnsi="Arial" w:cs="Arial" w:hint="eastAsia"/>
              </w:rPr>
              <w:t>1</w:t>
            </w:r>
          </w:p>
        </w:tc>
        <w:tc>
          <w:tcPr>
            <w:tcW w:w="1440" w:type="dxa"/>
          </w:tcPr>
          <w:p w:rsidR="008F536E" w:rsidRPr="00033944" w:rsidRDefault="008F536E" w:rsidP="007D401C">
            <w:r>
              <w:rPr>
                <w:rFonts w:ascii="Arial" w:hAnsi="Arial" w:cs="Arial"/>
              </w:rPr>
              <w:t>T</w:t>
            </w:r>
            <w:r>
              <w:rPr>
                <w:rFonts w:ascii="Arial" w:hAnsi="Arial" w:cs="Arial" w:hint="eastAsia"/>
              </w:rPr>
              <w:t>ype</w:t>
            </w:r>
          </w:p>
        </w:tc>
        <w:tc>
          <w:tcPr>
            <w:tcW w:w="1620" w:type="dxa"/>
          </w:tcPr>
          <w:p w:rsidR="008F536E" w:rsidRPr="00033944" w:rsidRDefault="00694C1A" w:rsidP="007D401C">
            <w:pPr>
              <w:rPr>
                <w:rFonts w:ascii="Arial" w:hAnsi="Arial" w:cs="Arial"/>
              </w:rPr>
            </w:pPr>
            <w:r>
              <w:rPr>
                <w:rFonts w:hint="eastAsia"/>
              </w:rPr>
              <w:t>货品</w:t>
            </w:r>
            <w:r w:rsidR="008F536E">
              <w:rPr>
                <w:rFonts w:hint="eastAsia"/>
              </w:rPr>
              <w:t>类别</w:t>
            </w:r>
          </w:p>
        </w:tc>
        <w:tc>
          <w:tcPr>
            <w:tcW w:w="1080" w:type="dxa"/>
          </w:tcPr>
          <w:p w:rsidR="008F536E" w:rsidRPr="00033944" w:rsidRDefault="008F536E" w:rsidP="007D401C">
            <w:pPr>
              <w:rPr>
                <w:rFonts w:ascii="宋体" w:hAnsi="宋体"/>
              </w:rPr>
            </w:pPr>
            <w:r>
              <w:rPr>
                <w:rFonts w:ascii="宋体" w:hAnsi="宋体" w:hint="eastAsia"/>
              </w:rPr>
              <w:t>字符</w:t>
            </w:r>
          </w:p>
        </w:tc>
        <w:tc>
          <w:tcPr>
            <w:tcW w:w="3504" w:type="dxa"/>
          </w:tcPr>
          <w:p w:rsidR="008F536E" w:rsidRPr="00033944" w:rsidRDefault="008F536E" w:rsidP="007D401C">
            <w:pPr>
              <w:rPr>
                <w:rFonts w:ascii="宋体" w:hAnsi="宋体"/>
              </w:rPr>
            </w:pPr>
            <w:r>
              <w:rPr>
                <w:rFonts w:ascii="宋体" w:hAnsi="宋体" w:hint="eastAsia"/>
              </w:rPr>
              <w:t>在</w:t>
            </w:r>
            <w:r w:rsidR="00694C1A">
              <w:rPr>
                <w:rFonts w:ascii="宋体" w:hAnsi="宋体" w:hint="eastAsia"/>
              </w:rPr>
              <w:t>货品</w:t>
            </w:r>
            <w:r>
              <w:rPr>
                <w:rFonts w:ascii="宋体" w:hAnsi="宋体" w:hint="eastAsia"/>
              </w:rPr>
              <w:t>类别清单中存在的</w:t>
            </w:r>
            <w:r w:rsidR="00694C1A">
              <w:rPr>
                <w:rFonts w:ascii="宋体" w:hAnsi="宋体" w:hint="eastAsia"/>
              </w:rPr>
              <w:t>货品</w:t>
            </w:r>
            <w:r>
              <w:rPr>
                <w:rFonts w:ascii="宋体" w:hAnsi="宋体" w:hint="eastAsia"/>
              </w:rPr>
              <w:t>类别编码</w:t>
            </w:r>
          </w:p>
        </w:tc>
      </w:tr>
    </w:tbl>
    <w:p w:rsidR="00CE3C4D" w:rsidRPr="003C0DF3" w:rsidRDefault="00CE3C4D" w:rsidP="00CE3C4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8F536E" w:rsidRPr="00033944" w:rsidTr="008F536E">
        <w:tc>
          <w:tcPr>
            <w:tcW w:w="828" w:type="dxa"/>
            <w:shd w:val="clear" w:color="auto" w:fill="C0C0C0"/>
          </w:tcPr>
          <w:p w:rsidR="008F536E" w:rsidRPr="00033944" w:rsidRDefault="008F536E" w:rsidP="007D401C">
            <w:pPr>
              <w:rPr>
                <w:rFonts w:ascii="宋体" w:hAnsi="宋体"/>
              </w:rPr>
            </w:pPr>
            <w:r w:rsidRPr="00033944">
              <w:rPr>
                <w:rFonts w:ascii="宋体" w:hAnsi="宋体" w:hint="eastAsia"/>
              </w:rPr>
              <w:t>序号</w:t>
            </w:r>
          </w:p>
        </w:tc>
        <w:tc>
          <w:tcPr>
            <w:tcW w:w="1440" w:type="dxa"/>
            <w:shd w:val="clear" w:color="auto" w:fill="C0C0C0"/>
          </w:tcPr>
          <w:p w:rsidR="008F536E" w:rsidRPr="00033944" w:rsidRDefault="008F536E" w:rsidP="007D401C">
            <w:pPr>
              <w:rPr>
                <w:rFonts w:ascii="宋体" w:hAnsi="宋体"/>
              </w:rPr>
            </w:pPr>
            <w:r w:rsidRPr="00033944">
              <w:rPr>
                <w:rFonts w:ascii="宋体" w:hAnsi="宋体" w:hint="eastAsia"/>
              </w:rPr>
              <w:t>数据项名称</w:t>
            </w:r>
          </w:p>
        </w:tc>
        <w:tc>
          <w:tcPr>
            <w:tcW w:w="1620" w:type="dxa"/>
            <w:shd w:val="clear" w:color="auto" w:fill="C0C0C0"/>
          </w:tcPr>
          <w:p w:rsidR="008F536E" w:rsidRPr="00033944" w:rsidRDefault="008F536E" w:rsidP="007D401C">
            <w:pPr>
              <w:rPr>
                <w:rFonts w:ascii="宋体" w:hAnsi="宋体"/>
              </w:rPr>
            </w:pPr>
            <w:r w:rsidRPr="00033944">
              <w:rPr>
                <w:rFonts w:ascii="宋体" w:hAnsi="宋体" w:hint="eastAsia"/>
              </w:rPr>
              <w:t>数据项</w:t>
            </w:r>
          </w:p>
        </w:tc>
        <w:tc>
          <w:tcPr>
            <w:tcW w:w="1080" w:type="dxa"/>
            <w:shd w:val="clear" w:color="auto" w:fill="C0C0C0"/>
          </w:tcPr>
          <w:p w:rsidR="008F536E" w:rsidRPr="00033944" w:rsidRDefault="008F536E" w:rsidP="007D401C">
            <w:pPr>
              <w:rPr>
                <w:rFonts w:ascii="宋体" w:hAnsi="宋体"/>
              </w:rPr>
            </w:pPr>
            <w:r w:rsidRPr="00033944">
              <w:rPr>
                <w:rFonts w:ascii="宋体" w:hAnsi="宋体" w:hint="eastAsia"/>
              </w:rPr>
              <w:t>类型</w:t>
            </w:r>
          </w:p>
        </w:tc>
        <w:tc>
          <w:tcPr>
            <w:tcW w:w="3504" w:type="dxa"/>
            <w:shd w:val="clear" w:color="auto" w:fill="C0C0C0"/>
          </w:tcPr>
          <w:p w:rsidR="008F536E" w:rsidRPr="00033944" w:rsidRDefault="008F536E" w:rsidP="007D401C">
            <w:pPr>
              <w:rPr>
                <w:rFonts w:ascii="宋体" w:hAnsi="宋体"/>
              </w:rPr>
            </w:pPr>
            <w:r w:rsidRPr="00033944">
              <w:rPr>
                <w:rFonts w:ascii="宋体" w:hAnsi="宋体" w:hint="eastAsia"/>
              </w:rPr>
              <w:t>备注</w:t>
            </w:r>
          </w:p>
        </w:tc>
      </w:tr>
      <w:tr w:rsidR="008F536E" w:rsidRPr="00033944" w:rsidTr="008F536E">
        <w:tc>
          <w:tcPr>
            <w:tcW w:w="828" w:type="dxa"/>
          </w:tcPr>
          <w:p w:rsidR="008F536E" w:rsidRPr="00033944" w:rsidRDefault="008F536E" w:rsidP="007D401C">
            <w:pPr>
              <w:rPr>
                <w:rFonts w:ascii="Arial" w:hAnsi="Arial" w:cs="Arial"/>
              </w:rPr>
            </w:pPr>
            <w:r w:rsidRPr="00033944">
              <w:rPr>
                <w:rFonts w:ascii="Arial" w:hAnsi="Arial" w:cs="Arial" w:hint="eastAsia"/>
              </w:rPr>
              <w:t>1</w:t>
            </w:r>
          </w:p>
        </w:tc>
        <w:tc>
          <w:tcPr>
            <w:tcW w:w="1440" w:type="dxa"/>
          </w:tcPr>
          <w:p w:rsidR="008F536E" w:rsidRPr="00033944" w:rsidRDefault="008F536E" w:rsidP="007D401C">
            <w:r w:rsidRPr="00BF3C8F">
              <w:rPr>
                <w:rFonts w:ascii="Arial" w:hAnsi="Arial" w:cs="Arial"/>
              </w:rPr>
              <w:t>success</w:t>
            </w:r>
          </w:p>
        </w:tc>
        <w:tc>
          <w:tcPr>
            <w:tcW w:w="1620" w:type="dxa"/>
          </w:tcPr>
          <w:p w:rsidR="008F536E" w:rsidRPr="00033944" w:rsidRDefault="008F536E" w:rsidP="007D401C">
            <w:pPr>
              <w:rPr>
                <w:rFonts w:ascii="Arial" w:hAnsi="Arial" w:cs="Arial"/>
              </w:rPr>
            </w:pPr>
            <w:r w:rsidRPr="00033944">
              <w:rPr>
                <w:rFonts w:hint="eastAsia"/>
              </w:rPr>
              <w:t>成功标志位</w:t>
            </w:r>
          </w:p>
        </w:tc>
        <w:tc>
          <w:tcPr>
            <w:tcW w:w="1080" w:type="dxa"/>
          </w:tcPr>
          <w:p w:rsidR="008F536E" w:rsidRPr="00033944" w:rsidRDefault="008F536E" w:rsidP="007D401C">
            <w:pPr>
              <w:rPr>
                <w:rFonts w:ascii="宋体" w:hAnsi="宋体"/>
              </w:rPr>
            </w:pPr>
            <w:r w:rsidRPr="00033944">
              <w:rPr>
                <w:rFonts w:ascii="宋体" w:hAnsi="宋体" w:hint="eastAsia"/>
              </w:rPr>
              <w:t>数字</w:t>
            </w:r>
          </w:p>
        </w:tc>
        <w:tc>
          <w:tcPr>
            <w:tcW w:w="3504" w:type="dxa"/>
          </w:tcPr>
          <w:p w:rsidR="008F536E" w:rsidRPr="00033944" w:rsidRDefault="008F536E" w:rsidP="007D401C">
            <w:pPr>
              <w:rPr>
                <w:rFonts w:ascii="宋体" w:hAnsi="宋体"/>
              </w:rPr>
            </w:pPr>
            <w:r w:rsidRPr="00033944">
              <w:rPr>
                <w:rFonts w:ascii="宋体" w:hAnsi="宋体"/>
              </w:rPr>
              <w:t>1</w:t>
            </w:r>
            <w:r w:rsidRPr="00033944">
              <w:rPr>
                <w:rFonts w:ascii="宋体" w:hAnsi="宋体" w:hint="eastAsia"/>
              </w:rPr>
              <w:t>：成功；0：失败</w:t>
            </w:r>
          </w:p>
        </w:tc>
      </w:tr>
      <w:tr w:rsidR="008F536E" w:rsidRPr="00033944" w:rsidTr="008F536E">
        <w:tc>
          <w:tcPr>
            <w:tcW w:w="828" w:type="dxa"/>
          </w:tcPr>
          <w:p w:rsidR="008F536E" w:rsidRPr="00033944" w:rsidRDefault="008F536E" w:rsidP="007D401C">
            <w:pPr>
              <w:rPr>
                <w:rFonts w:ascii="Arial" w:hAnsi="Arial" w:cs="Arial"/>
              </w:rPr>
            </w:pPr>
            <w:r w:rsidRPr="00033944">
              <w:rPr>
                <w:rFonts w:ascii="Arial" w:hAnsi="Arial" w:cs="Arial" w:hint="eastAsia"/>
              </w:rPr>
              <w:t>2</w:t>
            </w:r>
          </w:p>
        </w:tc>
        <w:tc>
          <w:tcPr>
            <w:tcW w:w="1440" w:type="dxa"/>
          </w:tcPr>
          <w:p w:rsidR="008F536E" w:rsidRPr="00033944" w:rsidRDefault="008F536E" w:rsidP="007D401C">
            <w:pPr>
              <w:rPr>
                <w:rFonts w:ascii="Arial" w:hAnsi="Arial" w:cs="Arial"/>
              </w:rPr>
            </w:pPr>
            <w:r w:rsidRPr="00033944">
              <w:rPr>
                <w:rFonts w:ascii="Arial" w:hAnsi="Arial" w:cs="Arial"/>
              </w:rPr>
              <w:t>errcode</w:t>
            </w:r>
          </w:p>
        </w:tc>
        <w:tc>
          <w:tcPr>
            <w:tcW w:w="1620" w:type="dxa"/>
          </w:tcPr>
          <w:p w:rsidR="008F536E" w:rsidRPr="00033944" w:rsidRDefault="008F536E" w:rsidP="007D401C">
            <w:pPr>
              <w:rPr>
                <w:rFonts w:ascii="Arial" w:hAnsi="Arial" w:cs="Arial"/>
              </w:rPr>
            </w:pPr>
            <w:r w:rsidRPr="00033944">
              <w:rPr>
                <w:rFonts w:ascii="Arial" w:hAnsi="Arial" w:cs="Arial" w:hint="eastAsia"/>
              </w:rPr>
              <w:t>错误代码</w:t>
            </w:r>
          </w:p>
        </w:tc>
        <w:tc>
          <w:tcPr>
            <w:tcW w:w="1080" w:type="dxa"/>
          </w:tcPr>
          <w:p w:rsidR="008F536E" w:rsidRPr="00033944" w:rsidRDefault="008F536E" w:rsidP="007D401C">
            <w:pPr>
              <w:rPr>
                <w:rFonts w:ascii="宋体" w:hAnsi="宋体"/>
              </w:rPr>
            </w:pPr>
            <w:r w:rsidRPr="00033944">
              <w:rPr>
                <w:rFonts w:ascii="宋体" w:hAnsi="宋体" w:hint="eastAsia"/>
              </w:rPr>
              <w:t>字符</w:t>
            </w:r>
          </w:p>
        </w:tc>
        <w:tc>
          <w:tcPr>
            <w:tcW w:w="3504" w:type="dxa"/>
          </w:tcPr>
          <w:p w:rsidR="008F536E" w:rsidRPr="00033944" w:rsidRDefault="008F536E" w:rsidP="007D401C">
            <w:pPr>
              <w:rPr>
                <w:rFonts w:ascii="宋体" w:hAnsi="宋体"/>
              </w:rPr>
            </w:pPr>
            <w:r w:rsidRPr="00033944">
              <w:rPr>
                <w:rFonts w:ascii="宋体" w:hAnsi="宋体" w:hint="eastAsia"/>
              </w:rPr>
              <w:t>成功时为空</w:t>
            </w:r>
          </w:p>
        </w:tc>
      </w:tr>
      <w:tr w:rsidR="008F536E" w:rsidRPr="00033944" w:rsidTr="008F536E">
        <w:tc>
          <w:tcPr>
            <w:tcW w:w="828" w:type="dxa"/>
          </w:tcPr>
          <w:p w:rsidR="008F536E" w:rsidRPr="00033944" w:rsidRDefault="008F536E" w:rsidP="007D401C">
            <w:pPr>
              <w:rPr>
                <w:rFonts w:ascii="Arial" w:hAnsi="Arial" w:cs="Arial"/>
              </w:rPr>
            </w:pPr>
            <w:r w:rsidRPr="00033944">
              <w:rPr>
                <w:rFonts w:ascii="Arial" w:hAnsi="Arial" w:cs="Arial" w:hint="eastAsia"/>
              </w:rPr>
              <w:t>3</w:t>
            </w:r>
          </w:p>
        </w:tc>
        <w:tc>
          <w:tcPr>
            <w:tcW w:w="1440" w:type="dxa"/>
          </w:tcPr>
          <w:p w:rsidR="008F536E" w:rsidRPr="00033944" w:rsidRDefault="008F536E" w:rsidP="007D401C">
            <w:pPr>
              <w:rPr>
                <w:rFonts w:ascii="Arial" w:hAnsi="Arial" w:cs="Arial"/>
              </w:rPr>
            </w:pPr>
            <w:r w:rsidRPr="00033944">
              <w:rPr>
                <w:rFonts w:ascii="Arial" w:hAnsi="Arial" w:cs="Arial"/>
              </w:rPr>
              <w:t>message</w:t>
            </w:r>
          </w:p>
        </w:tc>
        <w:tc>
          <w:tcPr>
            <w:tcW w:w="1620" w:type="dxa"/>
          </w:tcPr>
          <w:p w:rsidR="008F536E" w:rsidRPr="00033944" w:rsidRDefault="008F536E" w:rsidP="007D401C">
            <w:pPr>
              <w:rPr>
                <w:rFonts w:ascii="Arial" w:hAnsi="Arial" w:cs="Arial"/>
              </w:rPr>
            </w:pPr>
            <w:r w:rsidRPr="00033944">
              <w:rPr>
                <w:rFonts w:ascii="Arial" w:hAnsi="Arial" w:cs="Arial" w:hint="eastAsia"/>
              </w:rPr>
              <w:t>错误信息</w:t>
            </w:r>
          </w:p>
        </w:tc>
        <w:tc>
          <w:tcPr>
            <w:tcW w:w="1080" w:type="dxa"/>
          </w:tcPr>
          <w:p w:rsidR="008F536E" w:rsidRPr="00033944" w:rsidRDefault="008F536E" w:rsidP="007D401C">
            <w:pPr>
              <w:rPr>
                <w:rFonts w:ascii="宋体" w:hAnsi="宋体"/>
              </w:rPr>
            </w:pPr>
            <w:r w:rsidRPr="00033944">
              <w:rPr>
                <w:rFonts w:ascii="宋体" w:hAnsi="宋体" w:hint="eastAsia"/>
              </w:rPr>
              <w:t>字符</w:t>
            </w:r>
          </w:p>
        </w:tc>
        <w:tc>
          <w:tcPr>
            <w:tcW w:w="3504" w:type="dxa"/>
          </w:tcPr>
          <w:p w:rsidR="008F536E" w:rsidRPr="00033944" w:rsidRDefault="008F536E" w:rsidP="007D401C">
            <w:pPr>
              <w:rPr>
                <w:rFonts w:ascii="宋体" w:hAnsi="宋体"/>
              </w:rPr>
            </w:pPr>
            <w:r w:rsidRPr="00033944">
              <w:rPr>
                <w:rFonts w:ascii="宋体" w:hAnsi="宋体" w:hint="eastAsia"/>
              </w:rPr>
              <w:t>成功时为空</w:t>
            </w:r>
          </w:p>
        </w:tc>
      </w:tr>
      <w:tr w:rsidR="008F536E" w:rsidRPr="00033944" w:rsidTr="008F536E">
        <w:tc>
          <w:tcPr>
            <w:tcW w:w="828" w:type="dxa"/>
          </w:tcPr>
          <w:p w:rsidR="008F536E" w:rsidRPr="00033944" w:rsidRDefault="008F536E" w:rsidP="007D401C">
            <w:pPr>
              <w:rPr>
                <w:rFonts w:ascii="Arial" w:hAnsi="Arial" w:cs="Arial"/>
              </w:rPr>
            </w:pPr>
            <w:r>
              <w:rPr>
                <w:rFonts w:ascii="Arial" w:hAnsi="Arial" w:cs="Arial" w:hint="eastAsia"/>
              </w:rPr>
              <w:t>4</w:t>
            </w:r>
          </w:p>
        </w:tc>
        <w:tc>
          <w:tcPr>
            <w:tcW w:w="1440" w:type="dxa"/>
          </w:tcPr>
          <w:p w:rsidR="008F536E" w:rsidRPr="00033944" w:rsidRDefault="008F536E" w:rsidP="007D401C">
            <w:pPr>
              <w:rPr>
                <w:rFonts w:ascii="Arial" w:hAnsi="Arial" w:cs="Arial"/>
              </w:rPr>
            </w:pPr>
            <w:r>
              <w:rPr>
                <w:rFonts w:ascii="Arial" w:hAnsi="Arial" w:cs="Arial"/>
              </w:rPr>
              <w:t>C</w:t>
            </w:r>
            <w:r>
              <w:rPr>
                <w:rFonts w:ascii="Arial" w:hAnsi="Arial" w:cs="Arial" w:hint="eastAsia"/>
              </w:rPr>
              <w:t>ount</w:t>
            </w:r>
          </w:p>
        </w:tc>
        <w:tc>
          <w:tcPr>
            <w:tcW w:w="1620" w:type="dxa"/>
          </w:tcPr>
          <w:p w:rsidR="008F536E" w:rsidRPr="00033944" w:rsidRDefault="00694C1A" w:rsidP="007D401C">
            <w:pPr>
              <w:rPr>
                <w:rFonts w:ascii="Arial" w:hAnsi="Arial" w:cs="Arial"/>
              </w:rPr>
            </w:pPr>
            <w:r>
              <w:rPr>
                <w:rFonts w:ascii="Arial" w:hAnsi="Arial" w:cs="Arial" w:hint="eastAsia"/>
              </w:rPr>
              <w:t>货品</w:t>
            </w:r>
            <w:r w:rsidR="008F536E">
              <w:rPr>
                <w:rFonts w:ascii="Arial" w:hAnsi="Arial" w:cs="Arial" w:hint="eastAsia"/>
              </w:rPr>
              <w:t>数量</w:t>
            </w:r>
          </w:p>
        </w:tc>
        <w:tc>
          <w:tcPr>
            <w:tcW w:w="1080" w:type="dxa"/>
          </w:tcPr>
          <w:p w:rsidR="008F536E" w:rsidRPr="00033944" w:rsidRDefault="008F536E" w:rsidP="007D401C">
            <w:pPr>
              <w:rPr>
                <w:rFonts w:ascii="宋体" w:hAnsi="宋体"/>
              </w:rPr>
            </w:pPr>
            <w:r>
              <w:rPr>
                <w:rFonts w:ascii="宋体" w:hAnsi="宋体" w:hint="eastAsia"/>
              </w:rPr>
              <w:t>数字</w:t>
            </w:r>
          </w:p>
        </w:tc>
        <w:tc>
          <w:tcPr>
            <w:tcW w:w="3504" w:type="dxa"/>
          </w:tcPr>
          <w:p w:rsidR="008F536E" w:rsidRPr="00033944" w:rsidRDefault="008F536E" w:rsidP="007D401C">
            <w:pPr>
              <w:rPr>
                <w:rFonts w:ascii="宋体" w:hAnsi="宋体"/>
              </w:rPr>
            </w:pPr>
          </w:p>
        </w:tc>
      </w:tr>
    </w:tbl>
    <w:p w:rsidR="00CE3C4D" w:rsidRPr="00CE3C4D" w:rsidRDefault="00CE3C4D" w:rsidP="00CE3C4D"/>
    <w:p w:rsidR="0099271A" w:rsidRDefault="0099271A" w:rsidP="0099271A">
      <w:pPr>
        <w:pStyle w:val="3"/>
        <w:numPr>
          <w:ilvl w:val="0"/>
          <w:numId w:val="9"/>
        </w:numPr>
      </w:pPr>
      <w:r>
        <w:rPr>
          <w:rFonts w:hint="eastAsia"/>
        </w:rPr>
        <w:t>获取指定类别</w:t>
      </w:r>
      <w:r w:rsidR="00694C1A">
        <w:rPr>
          <w:rFonts w:hint="eastAsia"/>
        </w:rPr>
        <w:t>货品</w:t>
      </w:r>
      <w:r>
        <w:rPr>
          <w:rFonts w:hint="eastAsia"/>
        </w:rPr>
        <w:t>数据</w:t>
      </w:r>
    </w:p>
    <w:p w:rsidR="001A07E2" w:rsidRPr="003C0DF3" w:rsidRDefault="001A07E2" w:rsidP="001A07E2">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1A07E2" w:rsidRPr="003C0DF3" w:rsidRDefault="001A07E2" w:rsidP="001A07E2">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M</w:t>
      </w:r>
      <w:r>
        <w:rPr>
          <w:rFonts w:ascii="Arial" w:hAnsi="Arial" w:cs="Arial"/>
          <w:spacing w:val="0"/>
          <w:sz w:val="21"/>
          <w:szCs w:val="22"/>
        </w:rPr>
        <w:t>_00</w:t>
      </w:r>
      <w:r>
        <w:rPr>
          <w:rFonts w:ascii="Arial" w:hAnsi="Arial" w:cs="Arial" w:hint="eastAsia"/>
          <w:spacing w:val="0"/>
          <w:sz w:val="21"/>
          <w:szCs w:val="22"/>
        </w:rPr>
        <w:t>3</w:t>
      </w:r>
    </w:p>
    <w:p w:rsidR="001A07E2" w:rsidRPr="003C0DF3" w:rsidRDefault="001A07E2" w:rsidP="001A07E2">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1A07E2" w:rsidRPr="003C0DF3" w:rsidRDefault="001A07E2" w:rsidP="001A07E2">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获取指定类别</w:t>
      </w:r>
      <w:r w:rsidR="00694C1A">
        <w:rPr>
          <w:rFonts w:ascii="Arial" w:hAnsi="Arial" w:cs="Arial" w:hint="eastAsia"/>
          <w:spacing w:val="0"/>
          <w:sz w:val="21"/>
          <w:szCs w:val="22"/>
        </w:rPr>
        <w:t>货品</w:t>
      </w:r>
      <w:r>
        <w:rPr>
          <w:rFonts w:ascii="Arial" w:hAnsi="Arial" w:cs="Arial" w:hint="eastAsia"/>
          <w:spacing w:val="0"/>
          <w:sz w:val="21"/>
          <w:szCs w:val="22"/>
        </w:rPr>
        <w:t>数据</w:t>
      </w:r>
      <w:r w:rsidRPr="003C0DF3">
        <w:rPr>
          <w:rFonts w:ascii="Arial" w:hAnsi="Arial" w:cs="Arial" w:hint="eastAsia"/>
          <w:spacing w:val="0"/>
          <w:sz w:val="21"/>
          <w:szCs w:val="22"/>
        </w:rPr>
        <w:t>（</w:t>
      </w:r>
      <w:r w:rsidRPr="001A07E2">
        <w:rPr>
          <w:rFonts w:ascii="Arial" w:hAnsi="Arial" w:cs="Arial" w:hint="eastAsia"/>
          <w:spacing w:val="0"/>
          <w:sz w:val="21"/>
          <w:szCs w:val="22"/>
        </w:rPr>
        <w:t>GetMediByTypeSrv</w:t>
      </w:r>
      <w:r w:rsidRPr="003C0DF3">
        <w:rPr>
          <w:rFonts w:ascii="Arial" w:hAnsi="Arial" w:cs="Arial" w:hint="eastAsia"/>
          <w:spacing w:val="0"/>
          <w:sz w:val="21"/>
          <w:szCs w:val="22"/>
        </w:rPr>
        <w:t>）</w:t>
      </w:r>
    </w:p>
    <w:p w:rsidR="001A07E2" w:rsidRPr="003C0DF3" w:rsidRDefault="001A07E2" w:rsidP="001A07E2">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1A07E2" w:rsidRDefault="001A07E2" w:rsidP="008B4EBD">
      <w:pPr>
        <w:pStyle w:val="a7"/>
        <w:spacing w:before="120"/>
        <w:ind w:firstLineChars="0" w:firstLine="405"/>
        <w:rPr>
          <w:rFonts w:ascii="Arial" w:hAnsi="Arial" w:cs="Arial"/>
          <w:spacing w:val="0"/>
          <w:sz w:val="21"/>
          <w:szCs w:val="22"/>
        </w:rPr>
      </w:pPr>
      <w:r w:rsidRPr="004B2BCD">
        <w:rPr>
          <w:rFonts w:ascii="Arial" w:hAnsi="Arial" w:cs="Arial" w:hint="eastAsia"/>
          <w:spacing w:val="0"/>
          <w:sz w:val="21"/>
          <w:szCs w:val="22"/>
        </w:rPr>
        <w:t>获取指定类别</w:t>
      </w:r>
      <w:r w:rsidR="00694C1A">
        <w:rPr>
          <w:rFonts w:ascii="Arial" w:hAnsi="Arial" w:cs="Arial" w:hint="eastAsia"/>
          <w:spacing w:val="0"/>
          <w:sz w:val="21"/>
          <w:szCs w:val="22"/>
        </w:rPr>
        <w:t>货品</w:t>
      </w:r>
      <w:r w:rsidR="00457489">
        <w:rPr>
          <w:rFonts w:ascii="Arial" w:hAnsi="Arial" w:cs="Arial" w:hint="eastAsia"/>
          <w:spacing w:val="0"/>
          <w:sz w:val="21"/>
          <w:szCs w:val="22"/>
        </w:rPr>
        <w:t>数据</w:t>
      </w:r>
      <w:r>
        <w:rPr>
          <w:rFonts w:ascii="Arial" w:hAnsi="Arial" w:cs="Arial" w:hint="eastAsia"/>
          <w:spacing w:val="0"/>
          <w:sz w:val="21"/>
          <w:szCs w:val="22"/>
        </w:rPr>
        <w:t>。与</w:t>
      </w:r>
      <w:r>
        <w:rPr>
          <w:rFonts w:ascii="Arial" w:hAnsi="Arial" w:cs="Arial" w:hint="eastAsia"/>
          <w:spacing w:val="0"/>
          <w:sz w:val="21"/>
          <w:szCs w:val="22"/>
        </w:rPr>
        <w:t>PT_M_002</w:t>
      </w:r>
      <w:r>
        <w:rPr>
          <w:rFonts w:ascii="Arial" w:hAnsi="Arial" w:cs="Arial" w:hint="eastAsia"/>
          <w:spacing w:val="0"/>
          <w:sz w:val="21"/>
          <w:szCs w:val="22"/>
        </w:rPr>
        <w:t>配合使用获取批量数据时使用。</w:t>
      </w:r>
    </w:p>
    <w:p w:rsidR="008B4EBD" w:rsidRDefault="008B4EBD" w:rsidP="008B4EB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w:t>
      </w:r>
      <w:r w:rsidR="00694C1A">
        <w:rPr>
          <w:rFonts w:ascii="Arial" w:hAnsi="Arial" w:cs="Arial" w:hint="eastAsia"/>
          <w:spacing w:val="0"/>
          <w:sz w:val="21"/>
          <w:szCs w:val="22"/>
        </w:rPr>
        <w:t>货品</w:t>
      </w:r>
      <w:r>
        <w:rPr>
          <w:rFonts w:ascii="Arial" w:hAnsi="Arial" w:cs="Arial" w:hint="eastAsia"/>
          <w:spacing w:val="0"/>
          <w:sz w:val="21"/>
          <w:szCs w:val="22"/>
        </w:rPr>
        <w:t>类别，返回对应类别的</w:t>
      </w:r>
      <w:r w:rsidR="00694C1A">
        <w:rPr>
          <w:rFonts w:ascii="Arial" w:hAnsi="Arial" w:cs="Arial" w:hint="eastAsia"/>
          <w:spacing w:val="0"/>
          <w:sz w:val="21"/>
          <w:szCs w:val="22"/>
        </w:rPr>
        <w:t>货品</w:t>
      </w:r>
      <w:r>
        <w:rPr>
          <w:rFonts w:ascii="Arial" w:hAnsi="Arial" w:cs="Arial" w:hint="eastAsia"/>
          <w:spacing w:val="0"/>
          <w:sz w:val="21"/>
          <w:szCs w:val="22"/>
        </w:rPr>
        <w:t>数据。采用分页形式进行获取，调用方根据通过</w:t>
      </w:r>
      <w:r>
        <w:rPr>
          <w:rFonts w:ascii="Arial" w:hAnsi="Arial" w:cs="Arial" w:hint="eastAsia"/>
          <w:spacing w:val="0"/>
          <w:sz w:val="21"/>
          <w:szCs w:val="22"/>
        </w:rPr>
        <w:t>PT_M_002</w:t>
      </w:r>
      <w:r>
        <w:rPr>
          <w:rFonts w:ascii="Arial" w:hAnsi="Arial" w:cs="Arial" w:hint="eastAsia"/>
          <w:spacing w:val="0"/>
          <w:sz w:val="21"/>
          <w:szCs w:val="22"/>
        </w:rPr>
        <w:t>服务获取的</w:t>
      </w:r>
      <w:r w:rsidR="00694C1A">
        <w:rPr>
          <w:rFonts w:ascii="Arial" w:hAnsi="Arial" w:cs="Arial" w:hint="eastAsia"/>
          <w:spacing w:val="0"/>
          <w:sz w:val="21"/>
          <w:szCs w:val="22"/>
        </w:rPr>
        <w:t>货品</w:t>
      </w:r>
      <w:r>
        <w:rPr>
          <w:rFonts w:ascii="Arial" w:hAnsi="Arial" w:cs="Arial" w:hint="eastAsia"/>
          <w:spacing w:val="0"/>
          <w:sz w:val="21"/>
          <w:szCs w:val="22"/>
        </w:rPr>
        <w:t>数量，确定调用本服务的次数。为防止一次性传输数据量过大，本服务内置限定一个对于返回数据集合的数量限制。现约定此限制为</w:t>
      </w:r>
      <w:r>
        <w:rPr>
          <w:rFonts w:ascii="Arial" w:hAnsi="Arial" w:cs="Arial" w:hint="eastAsia"/>
          <w:spacing w:val="0"/>
          <w:sz w:val="21"/>
          <w:szCs w:val="22"/>
        </w:rPr>
        <w:t>1000</w:t>
      </w:r>
      <w:r>
        <w:rPr>
          <w:rFonts w:ascii="Arial" w:hAnsi="Arial" w:cs="Arial" w:hint="eastAsia"/>
          <w:spacing w:val="0"/>
          <w:sz w:val="21"/>
          <w:szCs w:val="22"/>
        </w:rPr>
        <w:t>。</w:t>
      </w:r>
    </w:p>
    <w:p w:rsidR="007D401C" w:rsidRDefault="00FC7909" w:rsidP="008B4EB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根据输入的</w:t>
      </w:r>
      <w:r w:rsidR="007D401C">
        <w:rPr>
          <w:rFonts w:ascii="Arial" w:hAnsi="Arial" w:cs="Arial" w:hint="eastAsia"/>
          <w:spacing w:val="0"/>
          <w:sz w:val="21"/>
          <w:szCs w:val="22"/>
        </w:rPr>
        <w:t>不同</w:t>
      </w:r>
      <w:r w:rsidR="00694C1A">
        <w:rPr>
          <w:rFonts w:ascii="Arial" w:hAnsi="Arial" w:cs="Arial" w:hint="eastAsia"/>
          <w:spacing w:val="0"/>
          <w:sz w:val="21"/>
          <w:szCs w:val="22"/>
        </w:rPr>
        <w:t>货品</w:t>
      </w:r>
      <w:r w:rsidR="007D401C">
        <w:rPr>
          <w:rFonts w:ascii="Arial" w:hAnsi="Arial" w:cs="Arial" w:hint="eastAsia"/>
          <w:spacing w:val="0"/>
          <w:sz w:val="21"/>
          <w:szCs w:val="22"/>
        </w:rPr>
        <w:t>类别，返回</w:t>
      </w:r>
      <w:r>
        <w:rPr>
          <w:rFonts w:ascii="Arial" w:hAnsi="Arial" w:cs="Arial" w:hint="eastAsia"/>
          <w:spacing w:val="0"/>
          <w:sz w:val="21"/>
          <w:szCs w:val="22"/>
        </w:rPr>
        <w:t>所对应的</w:t>
      </w:r>
      <w:r w:rsidR="00694C1A">
        <w:rPr>
          <w:rFonts w:ascii="Arial" w:hAnsi="Arial" w:cs="Arial" w:hint="eastAsia"/>
          <w:spacing w:val="0"/>
          <w:sz w:val="21"/>
          <w:szCs w:val="22"/>
        </w:rPr>
        <w:t>货品</w:t>
      </w:r>
      <w:r w:rsidR="007D401C">
        <w:rPr>
          <w:rFonts w:ascii="Arial" w:hAnsi="Arial" w:cs="Arial" w:hint="eastAsia"/>
          <w:spacing w:val="0"/>
          <w:sz w:val="21"/>
          <w:szCs w:val="22"/>
        </w:rPr>
        <w:t>数据格式，具体格式见</w:t>
      </w:r>
      <w:r w:rsidR="00694C1A">
        <w:rPr>
          <w:rFonts w:ascii="Arial" w:hAnsi="Arial" w:cs="Arial" w:hint="eastAsia"/>
          <w:spacing w:val="0"/>
          <w:sz w:val="21"/>
          <w:szCs w:val="22"/>
        </w:rPr>
        <w:t>货品</w:t>
      </w:r>
      <w:r w:rsidR="007D401C">
        <w:rPr>
          <w:rFonts w:ascii="Arial" w:hAnsi="Arial" w:cs="Arial" w:hint="eastAsia"/>
          <w:spacing w:val="0"/>
          <w:sz w:val="21"/>
          <w:szCs w:val="22"/>
        </w:rPr>
        <w:t>数据描述。</w:t>
      </w:r>
    </w:p>
    <w:p w:rsidR="001A07E2" w:rsidRPr="003C0DF3" w:rsidRDefault="001A07E2" w:rsidP="001A07E2">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lastRenderedPageBreak/>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2791D" w:rsidRPr="00033944" w:rsidTr="0092791D">
        <w:tc>
          <w:tcPr>
            <w:tcW w:w="828" w:type="dxa"/>
            <w:shd w:val="clear" w:color="auto" w:fill="C0C0C0"/>
          </w:tcPr>
          <w:p w:rsidR="0092791D" w:rsidRPr="00033944" w:rsidRDefault="0092791D" w:rsidP="007D401C">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92791D" w:rsidRPr="00033944" w:rsidRDefault="0092791D" w:rsidP="007D401C">
            <w:pPr>
              <w:rPr>
                <w:rFonts w:ascii="宋体" w:hAnsi="宋体"/>
              </w:rPr>
            </w:pPr>
            <w:r w:rsidRPr="00033944">
              <w:rPr>
                <w:rFonts w:ascii="宋体" w:hAnsi="宋体" w:hint="eastAsia"/>
              </w:rPr>
              <w:t>数据项名称</w:t>
            </w:r>
          </w:p>
        </w:tc>
        <w:tc>
          <w:tcPr>
            <w:tcW w:w="1620" w:type="dxa"/>
            <w:shd w:val="clear" w:color="auto" w:fill="C0C0C0"/>
          </w:tcPr>
          <w:p w:rsidR="0092791D" w:rsidRPr="00033944" w:rsidRDefault="0092791D" w:rsidP="007D401C">
            <w:pPr>
              <w:rPr>
                <w:rFonts w:ascii="宋体" w:hAnsi="宋体"/>
              </w:rPr>
            </w:pPr>
            <w:r w:rsidRPr="00033944">
              <w:rPr>
                <w:rFonts w:ascii="宋体" w:hAnsi="宋体" w:hint="eastAsia"/>
              </w:rPr>
              <w:t>数据项</w:t>
            </w:r>
          </w:p>
        </w:tc>
        <w:tc>
          <w:tcPr>
            <w:tcW w:w="1080" w:type="dxa"/>
            <w:shd w:val="clear" w:color="auto" w:fill="C0C0C0"/>
          </w:tcPr>
          <w:p w:rsidR="0092791D" w:rsidRPr="00033944" w:rsidRDefault="0092791D" w:rsidP="007D401C">
            <w:pPr>
              <w:rPr>
                <w:rFonts w:ascii="宋体" w:hAnsi="宋体"/>
              </w:rPr>
            </w:pPr>
            <w:r w:rsidRPr="00033944">
              <w:rPr>
                <w:rFonts w:ascii="宋体" w:hAnsi="宋体" w:hint="eastAsia"/>
              </w:rPr>
              <w:t>类型</w:t>
            </w:r>
          </w:p>
        </w:tc>
        <w:tc>
          <w:tcPr>
            <w:tcW w:w="3504" w:type="dxa"/>
            <w:shd w:val="clear" w:color="auto" w:fill="C0C0C0"/>
          </w:tcPr>
          <w:p w:rsidR="0092791D" w:rsidRPr="00033944" w:rsidRDefault="0092791D" w:rsidP="007D401C">
            <w:pPr>
              <w:rPr>
                <w:rFonts w:ascii="宋体" w:hAnsi="宋体"/>
              </w:rPr>
            </w:pPr>
            <w:r w:rsidRPr="00033944">
              <w:rPr>
                <w:rFonts w:ascii="宋体" w:hAnsi="宋体" w:hint="eastAsia"/>
              </w:rPr>
              <w:t>备注</w:t>
            </w:r>
          </w:p>
        </w:tc>
      </w:tr>
      <w:tr w:rsidR="0092791D" w:rsidRPr="00033944" w:rsidTr="0092791D">
        <w:tc>
          <w:tcPr>
            <w:tcW w:w="828" w:type="dxa"/>
          </w:tcPr>
          <w:p w:rsidR="0092791D" w:rsidRPr="00033944" w:rsidRDefault="0092791D" w:rsidP="007D401C">
            <w:pPr>
              <w:rPr>
                <w:rFonts w:ascii="Arial" w:hAnsi="Arial" w:cs="Arial"/>
              </w:rPr>
            </w:pPr>
            <w:r w:rsidRPr="00033944">
              <w:rPr>
                <w:rFonts w:ascii="Arial" w:hAnsi="Arial" w:cs="Arial" w:hint="eastAsia"/>
              </w:rPr>
              <w:t>1</w:t>
            </w:r>
          </w:p>
        </w:tc>
        <w:tc>
          <w:tcPr>
            <w:tcW w:w="1440" w:type="dxa"/>
          </w:tcPr>
          <w:p w:rsidR="0092791D" w:rsidRPr="00033944" w:rsidRDefault="0092791D" w:rsidP="007D401C">
            <w:r>
              <w:rPr>
                <w:rFonts w:ascii="Arial" w:hAnsi="Arial" w:cs="Arial"/>
              </w:rPr>
              <w:t>T</w:t>
            </w:r>
            <w:r>
              <w:rPr>
                <w:rFonts w:ascii="Arial" w:hAnsi="Arial" w:cs="Arial" w:hint="eastAsia"/>
              </w:rPr>
              <w:t>ype</w:t>
            </w:r>
          </w:p>
        </w:tc>
        <w:tc>
          <w:tcPr>
            <w:tcW w:w="1620" w:type="dxa"/>
          </w:tcPr>
          <w:p w:rsidR="0092791D" w:rsidRPr="00033944" w:rsidRDefault="00694C1A" w:rsidP="007D401C">
            <w:pPr>
              <w:rPr>
                <w:rFonts w:ascii="Arial" w:hAnsi="Arial" w:cs="Arial"/>
              </w:rPr>
            </w:pPr>
            <w:r>
              <w:rPr>
                <w:rFonts w:hint="eastAsia"/>
              </w:rPr>
              <w:t>货品</w:t>
            </w:r>
            <w:r w:rsidR="0092791D">
              <w:rPr>
                <w:rFonts w:hint="eastAsia"/>
              </w:rPr>
              <w:t>类别</w:t>
            </w:r>
          </w:p>
        </w:tc>
        <w:tc>
          <w:tcPr>
            <w:tcW w:w="1080" w:type="dxa"/>
          </w:tcPr>
          <w:p w:rsidR="0092791D" w:rsidRPr="00033944" w:rsidRDefault="0092791D" w:rsidP="007D401C">
            <w:pPr>
              <w:rPr>
                <w:rFonts w:ascii="宋体" w:hAnsi="宋体"/>
              </w:rPr>
            </w:pPr>
            <w:r>
              <w:rPr>
                <w:rFonts w:ascii="宋体" w:hAnsi="宋体" w:hint="eastAsia"/>
              </w:rPr>
              <w:t>字符</w:t>
            </w:r>
          </w:p>
        </w:tc>
        <w:tc>
          <w:tcPr>
            <w:tcW w:w="3504" w:type="dxa"/>
          </w:tcPr>
          <w:p w:rsidR="0092791D" w:rsidRPr="00033944" w:rsidRDefault="0092791D" w:rsidP="007D401C">
            <w:pPr>
              <w:rPr>
                <w:rFonts w:ascii="宋体" w:hAnsi="宋体"/>
              </w:rPr>
            </w:pPr>
            <w:r>
              <w:rPr>
                <w:rFonts w:ascii="宋体" w:hAnsi="宋体" w:hint="eastAsia"/>
              </w:rPr>
              <w:t>在</w:t>
            </w:r>
            <w:r w:rsidR="00694C1A">
              <w:rPr>
                <w:rFonts w:ascii="宋体" w:hAnsi="宋体" w:hint="eastAsia"/>
              </w:rPr>
              <w:t>货品</w:t>
            </w:r>
            <w:r>
              <w:rPr>
                <w:rFonts w:ascii="宋体" w:hAnsi="宋体" w:hint="eastAsia"/>
              </w:rPr>
              <w:t>类别清单中存在的</w:t>
            </w:r>
            <w:r w:rsidR="00694C1A">
              <w:rPr>
                <w:rFonts w:ascii="宋体" w:hAnsi="宋体" w:hint="eastAsia"/>
              </w:rPr>
              <w:t>货品</w:t>
            </w:r>
            <w:r>
              <w:rPr>
                <w:rFonts w:ascii="宋体" w:hAnsi="宋体" w:hint="eastAsia"/>
              </w:rPr>
              <w:t>类别编码</w:t>
            </w:r>
          </w:p>
        </w:tc>
      </w:tr>
      <w:tr w:rsidR="0092791D" w:rsidRPr="00033944" w:rsidTr="0092791D">
        <w:tc>
          <w:tcPr>
            <w:tcW w:w="828" w:type="dxa"/>
          </w:tcPr>
          <w:p w:rsidR="0092791D" w:rsidRPr="00033944" w:rsidRDefault="0092791D" w:rsidP="007D401C">
            <w:pPr>
              <w:rPr>
                <w:rFonts w:ascii="Arial" w:hAnsi="Arial" w:cs="Arial"/>
              </w:rPr>
            </w:pPr>
            <w:r>
              <w:rPr>
                <w:rFonts w:ascii="Arial" w:hAnsi="Arial" w:cs="Arial" w:hint="eastAsia"/>
              </w:rPr>
              <w:t>2</w:t>
            </w:r>
          </w:p>
        </w:tc>
        <w:tc>
          <w:tcPr>
            <w:tcW w:w="1440" w:type="dxa"/>
          </w:tcPr>
          <w:p w:rsidR="0092791D" w:rsidRDefault="0092791D" w:rsidP="007D401C">
            <w:pPr>
              <w:rPr>
                <w:rFonts w:ascii="Arial" w:hAnsi="Arial" w:cs="Arial"/>
              </w:rPr>
            </w:pPr>
            <w:r>
              <w:rPr>
                <w:rFonts w:ascii="Arial" w:hAnsi="Arial" w:cs="Arial"/>
              </w:rPr>
              <w:t>S</w:t>
            </w:r>
            <w:r>
              <w:rPr>
                <w:rFonts w:ascii="Arial" w:hAnsi="Arial" w:cs="Arial" w:hint="eastAsia"/>
              </w:rPr>
              <w:t>tart</w:t>
            </w:r>
          </w:p>
        </w:tc>
        <w:tc>
          <w:tcPr>
            <w:tcW w:w="1620" w:type="dxa"/>
          </w:tcPr>
          <w:p w:rsidR="0092791D" w:rsidRDefault="0092791D" w:rsidP="007D401C">
            <w:r>
              <w:rPr>
                <w:rFonts w:hint="eastAsia"/>
              </w:rPr>
              <w:t>开始记录数</w:t>
            </w:r>
          </w:p>
        </w:tc>
        <w:tc>
          <w:tcPr>
            <w:tcW w:w="1080" w:type="dxa"/>
          </w:tcPr>
          <w:p w:rsidR="0092791D" w:rsidRDefault="0092791D" w:rsidP="007D401C">
            <w:pPr>
              <w:rPr>
                <w:rFonts w:ascii="宋体" w:hAnsi="宋体"/>
              </w:rPr>
            </w:pPr>
            <w:r>
              <w:rPr>
                <w:rFonts w:ascii="宋体" w:hAnsi="宋体" w:hint="eastAsia"/>
              </w:rPr>
              <w:t>数字</w:t>
            </w:r>
          </w:p>
        </w:tc>
        <w:tc>
          <w:tcPr>
            <w:tcW w:w="3504" w:type="dxa"/>
          </w:tcPr>
          <w:p w:rsidR="0092791D" w:rsidRDefault="0092791D" w:rsidP="007D401C">
            <w:pPr>
              <w:rPr>
                <w:rFonts w:ascii="宋体" w:hAnsi="宋体"/>
              </w:rPr>
            </w:pPr>
          </w:p>
        </w:tc>
      </w:tr>
      <w:tr w:rsidR="0092791D" w:rsidRPr="00033944" w:rsidTr="0092791D">
        <w:tc>
          <w:tcPr>
            <w:tcW w:w="828" w:type="dxa"/>
          </w:tcPr>
          <w:p w:rsidR="0092791D" w:rsidRDefault="0092791D" w:rsidP="007D401C">
            <w:pPr>
              <w:rPr>
                <w:rFonts w:ascii="Arial" w:hAnsi="Arial" w:cs="Arial"/>
              </w:rPr>
            </w:pPr>
            <w:r>
              <w:rPr>
                <w:rFonts w:ascii="Arial" w:hAnsi="Arial" w:cs="Arial" w:hint="eastAsia"/>
              </w:rPr>
              <w:t>3</w:t>
            </w:r>
          </w:p>
        </w:tc>
        <w:tc>
          <w:tcPr>
            <w:tcW w:w="1440" w:type="dxa"/>
          </w:tcPr>
          <w:p w:rsidR="0092791D" w:rsidRDefault="0092791D" w:rsidP="007D401C">
            <w:pPr>
              <w:rPr>
                <w:rFonts w:ascii="Arial" w:hAnsi="Arial" w:cs="Arial"/>
              </w:rPr>
            </w:pPr>
            <w:r>
              <w:rPr>
                <w:rFonts w:ascii="Arial" w:hAnsi="Arial" w:cs="Arial"/>
              </w:rPr>
              <w:t>C</w:t>
            </w:r>
            <w:r>
              <w:rPr>
                <w:rFonts w:ascii="Arial" w:hAnsi="Arial" w:cs="Arial" w:hint="eastAsia"/>
              </w:rPr>
              <w:t>ount</w:t>
            </w:r>
          </w:p>
        </w:tc>
        <w:tc>
          <w:tcPr>
            <w:tcW w:w="1620" w:type="dxa"/>
          </w:tcPr>
          <w:p w:rsidR="0092791D" w:rsidRDefault="0092791D" w:rsidP="007D401C">
            <w:r>
              <w:rPr>
                <w:rFonts w:hint="eastAsia"/>
              </w:rPr>
              <w:t>返回数量</w:t>
            </w:r>
          </w:p>
        </w:tc>
        <w:tc>
          <w:tcPr>
            <w:tcW w:w="1080" w:type="dxa"/>
          </w:tcPr>
          <w:p w:rsidR="0092791D" w:rsidRDefault="0092791D" w:rsidP="007D401C">
            <w:pPr>
              <w:rPr>
                <w:rFonts w:ascii="宋体" w:hAnsi="宋体"/>
              </w:rPr>
            </w:pPr>
            <w:r>
              <w:rPr>
                <w:rFonts w:ascii="宋体" w:hAnsi="宋体" w:hint="eastAsia"/>
              </w:rPr>
              <w:t>数字</w:t>
            </w:r>
          </w:p>
        </w:tc>
        <w:tc>
          <w:tcPr>
            <w:tcW w:w="3504" w:type="dxa"/>
          </w:tcPr>
          <w:p w:rsidR="0092791D" w:rsidRDefault="0092791D" w:rsidP="007D401C">
            <w:pPr>
              <w:rPr>
                <w:rFonts w:ascii="宋体" w:hAnsi="宋体"/>
              </w:rPr>
            </w:pPr>
          </w:p>
        </w:tc>
      </w:tr>
    </w:tbl>
    <w:p w:rsidR="001A07E2" w:rsidRPr="003C0DF3" w:rsidRDefault="001A07E2" w:rsidP="001A07E2">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2791D" w:rsidRPr="00033944" w:rsidTr="0092791D">
        <w:tc>
          <w:tcPr>
            <w:tcW w:w="828" w:type="dxa"/>
            <w:shd w:val="clear" w:color="auto" w:fill="C0C0C0"/>
          </w:tcPr>
          <w:p w:rsidR="0092791D" w:rsidRPr="00033944" w:rsidRDefault="0092791D" w:rsidP="007D401C">
            <w:pPr>
              <w:rPr>
                <w:rFonts w:ascii="宋体" w:hAnsi="宋体"/>
              </w:rPr>
            </w:pPr>
            <w:r w:rsidRPr="00033944">
              <w:rPr>
                <w:rFonts w:ascii="宋体" w:hAnsi="宋体" w:hint="eastAsia"/>
              </w:rPr>
              <w:t>序号</w:t>
            </w:r>
          </w:p>
        </w:tc>
        <w:tc>
          <w:tcPr>
            <w:tcW w:w="1440" w:type="dxa"/>
            <w:shd w:val="clear" w:color="auto" w:fill="C0C0C0"/>
          </w:tcPr>
          <w:p w:rsidR="0092791D" w:rsidRPr="00033944" w:rsidRDefault="0092791D" w:rsidP="007D401C">
            <w:pPr>
              <w:rPr>
                <w:rFonts w:ascii="宋体" w:hAnsi="宋体"/>
              </w:rPr>
            </w:pPr>
            <w:r w:rsidRPr="00033944">
              <w:rPr>
                <w:rFonts w:ascii="宋体" w:hAnsi="宋体" w:hint="eastAsia"/>
              </w:rPr>
              <w:t>数据项名称</w:t>
            </w:r>
          </w:p>
        </w:tc>
        <w:tc>
          <w:tcPr>
            <w:tcW w:w="1620" w:type="dxa"/>
            <w:shd w:val="clear" w:color="auto" w:fill="C0C0C0"/>
          </w:tcPr>
          <w:p w:rsidR="0092791D" w:rsidRPr="00033944" w:rsidRDefault="0092791D" w:rsidP="007D401C">
            <w:pPr>
              <w:rPr>
                <w:rFonts w:ascii="宋体" w:hAnsi="宋体"/>
              </w:rPr>
            </w:pPr>
            <w:r w:rsidRPr="00033944">
              <w:rPr>
                <w:rFonts w:ascii="宋体" w:hAnsi="宋体" w:hint="eastAsia"/>
              </w:rPr>
              <w:t>数据项</w:t>
            </w:r>
          </w:p>
        </w:tc>
        <w:tc>
          <w:tcPr>
            <w:tcW w:w="1080" w:type="dxa"/>
            <w:shd w:val="clear" w:color="auto" w:fill="C0C0C0"/>
          </w:tcPr>
          <w:p w:rsidR="0092791D" w:rsidRPr="00033944" w:rsidRDefault="0092791D" w:rsidP="007D401C">
            <w:pPr>
              <w:rPr>
                <w:rFonts w:ascii="宋体" w:hAnsi="宋体"/>
              </w:rPr>
            </w:pPr>
            <w:r w:rsidRPr="00033944">
              <w:rPr>
                <w:rFonts w:ascii="宋体" w:hAnsi="宋体" w:hint="eastAsia"/>
              </w:rPr>
              <w:t>类型</w:t>
            </w:r>
          </w:p>
        </w:tc>
        <w:tc>
          <w:tcPr>
            <w:tcW w:w="3504" w:type="dxa"/>
            <w:shd w:val="clear" w:color="auto" w:fill="C0C0C0"/>
          </w:tcPr>
          <w:p w:rsidR="0092791D" w:rsidRPr="00033944" w:rsidRDefault="0092791D" w:rsidP="007D401C">
            <w:pPr>
              <w:rPr>
                <w:rFonts w:ascii="宋体" w:hAnsi="宋体"/>
              </w:rPr>
            </w:pPr>
            <w:r w:rsidRPr="00033944">
              <w:rPr>
                <w:rFonts w:ascii="宋体" w:hAnsi="宋体" w:hint="eastAsia"/>
              </w:rPr>
              <w:t>备注</w:t>
            </w:r>
          </w:p>
        </w:tc>
      </w:tr>
      <w:tr w:rsidR="0092791D" w:rsidRPr="00033944" w:rsidTr="0092791D">
        <w:tc>
          <w:tcPr>
            <w:tcW w:w="828" w:type="dxa"/>
          </w:tcPr>
          <w:p w:rsidR="0092791D" w:rsidRPr="00033944" w:rsidRDefault="0092791D" w:rsidP="007D401C">
            <w:pPr>
              <w:rPr>
                <w:rFonts w:ascii="Arial" w:hAnsi="Arial" w:cs="Arial"/>
              </w:rPr>
            </w:pPr>
            <w:r w:rsidRPr="00033944">
              <w:rPr>
                <w:rFonts w:ascii="Arial" w:hAnsi="Arial" w:cs="Arial" w:hint="eastAsia"/>
              </w:rPr>
              <w:t>1</w:t>
            </w:r>
          </w:p>
        </w:tc>
        <w:tc>
          <w:tcPr>
            <w:tcW w:w="1440" w:type="dxa"/>
          </w:tcPr>
          <w:p w:rsidR="0092791D" w:rsidRPr="00033944" w:rsidRDefault="0092791D" w:rsidP="007D401C">
            <w:r w:rsidRPr="00BF3C8F">
              <w:rPr>
                <w:rFonts w:ascii="Arial" w:hAnsi="Arial" w:cs="Arial"/>
              </w:rPr>
              <w:t>success</w:t>
            </w:r>
          </w:p>
        </w:tc>
        <w:tc>
          <w:tcPr>
            <w:tcW w:w="1620" w:type="dxa"/>
          </w:tcPr>
          <w:p w:rsidR="0092791D" w:rsidRPr="00033944" w:rsidRDefault="0092791D" w:rsidP="007D401C">
            <w:pPr>
              <w:rPr>
                <w:rFonts w:ascii="Arial" w:hAnsi="Arial" w:cs="Arial"/>
              </w:rPr>
            </w:pPr>
            <w:r w:rsidRPr="00033944">
              <w:rPr>
                <w:rFonts w:hint="eastAsia"/>
              </w:rPr>
              <w:t>成功标志位</w:t>
            </w:r>
          </w:p>
        </w:tc>
        <w:tc>
          <w:tcPr>
            <w:tcW w:w="1080" w:type="dxa"/>
          </w:tcPr>
          <w:p w:rsidR="0092791D" w:rsidRPr="00033944" w:rsidRDefault="0092791D" w:rsidP="007D401C">
            <w:pPr>
              <w:rPr>
                <w:rFonts w:ascii="宋体" w:hAnsi="宋体"/>
              </w:rPr>
            </w:pPr>
            <w:r w:rsidRPr="00033944">
              <w:rPr>
                <w:rFonts w:ascii="宋体" w:hAnsi="宋体" w:hint="eastAsia"/>
              </w:rPr>
              <w:t>数字</w:t>
            </w:r>
          </w:p>
        </w:tc>
        <w:tc>
          <w:tcPr>
            <w:tcW w:w="3504" w:type="dxa"/>
          </w:tcPr>
          <w:p w:rsidR="0092791D" w:rsidRPr="00033944" w:rsidRDefault="0092791D" w:rsidP="007D401C">
            <w:pPr>
              <w:rPr>
                <w:rFonts w:ascii="宋体" w:hAnsi="宋体"/>
              </w:rPr>
            </w:pPr>
            <w:r w:rsidRPr="00033944">
              <w:rPr>
                <w:rFonts w:ascii="宋体" w:hAnsi="宋体"/>
              </w:rPr>
              <w:t>1</w:t>
            </w:r>
            <w:r w:rsidRPr="00033944">
              <w:rPr>
                <w:rFonts w:ascii="宋体" w:hAnsi="宋体" w:hint="eastAsia"/>
              </w:rPr>
              <w:t>：成功；0：失败</w:t>
            </w:r>
          </w:p>
        </w:tc>
      </w:tr>
      <w:tr w:rsidR="0092791D" w:rsidRPr="00033944" w:rsidTr="0092791D">
        <w:tc>
          <w:tcPr>
            <w:tcW w:w="828" w:type="dxa"/>
          </w:tcPr>
          <w:p w:rsidR="0092791D" w:rsidRPr="00033944" w:rsidRDefault="0092791D" w:rsidP="007D401C">
            <w:pPr>
              <w:rPr>
                <w:rFonts w:ascii="Arial" w:hAnsi="Arial" w:cs="Arial"/>
              </w:rPr>
            </w:pPr>
            <w:r w:rsidRPr="00033944">
              <w:rPr>
                <w:rFonts w:ascii="Arial" w:hAnsi="Arial" w:cs="Arial" w:hint="eastAsia"/>
              </w:rPr>
              <w:t>2</w:t>
            </w:r>
          </w:p>
        </w:tc>
        <w:tc>
          <w:tcPr>
            <w:tcW w:w="1440" w:type="dxa"/>
          </w:tcPr>
          <w:p w:rsidR="0092791D" w:rsidRPr="00033944" w:rsidRDefault="0092791D" w:rsidP="007D401C">
            <w:pPr>
              <w:rPr>
                <w:rFonts w:ascii="Arial" w:hAnsi="Arial" w:cs="Arial"/>
              </w:rPr>
            </w:pPr>
            <w:r w:rsidRPr="00033944">
              <w:rPr>
                <w:rFonts w:ascii="Arial" w:hAnsi="Arial" w:cs="Arial"/>
              </w:rPr>
              <w:t>errcode</w:t>
            </w:r>
          </w:p>
        </w:tc>
        <w:tc>
          <w:tcPr>
            <w:tcW w:w="1620" w:type="dxa"/>
          </w:tcPr>
          <w:p w:rsidR="0092791D" w:rsidRPr="00033944" w:rsidRDefault="0092791D" w:rsidP="007D401C">
            <w:pPr>
              <w:rPr>
                <w:rFonts w:ascii="Arial" w:hAnsi="Arial" w:cs="Arial"/>
              </w:rPr>
            </w:pPr>
            <w:r w:rsidRPr="00033944">
              <w:rPr>
                <w:rFonts w:ascii="Arial" w:hAnsi="Arial" w:cs="Arial" w:hint="eastAsia"/>
              </w:rPr>
              <w:t>错误代码</w:t>
            </w:r>
          </w:p>
        </w:tc>
        <w:tc>
          <w:tcPr>
            <w:tcW w:w="1080" w:type="dxa"/>
          </w:tcPr>
          <w:p w:rsidR="0092791D" w:rsidRPr="00033944" w:rsidRDefault="0092791D" w:rsidP="007D401C">
            <w:pPr>
              <w:rPr>
                <w:rFonts w:ascii="宋体" w:hAnsi="宋体"/>
              </w:rPr>
            </w:pPr>
            <w:r w:rsidRPr="00033944">
              <w:rPr>
                <w:rFonts w:ascii="宋体" w:hAnsi="宋体" w:hint="eastAsia"/>
              </w:rPr>
              <w:t>字符</w:t>
            </w:r>
          </w:p>
        </w:tc>
        <w:tc>
          <w:tcPr>
            <w:tcW w:w="3504" w:type="dxa"/>
          </w:tcPr>
          <w:p w:rsidR="0092791D" w:rsidRPr="00033944" w:rsidRDefault="0092791D" w:rsidP="007D401C">
            <w:pPr>
              <w:rPr>
                <w:rFonts w:ascii="宋体" w:hAnsi="宋体"/>
              </w:rPr>
            </w:pPr>
            <w:r w:rsidRPr="00033944">
              <w:rPr>
                <w:rFonts w:ascii="宋体" w:hAnsi="宋体" w:hint="eastAsia"/>
              </w:rPr>
              <w:t>成功时为空</w:t>
            </w:r>
          </w:p>
        </w:tc>
      </w:tr>
      <w:tr w:rsidR="0092791D" w:rsidRPr="00033944" w:rsidTr="0092791D">
        <w:tc>
          <w:tcPr>
            <w:tcW w:w="828" w:type="dxa"/>
          </w:tcPr>
          <w:p w:rsidR="0092791D" w:rsidRPr="00033944" w:rsidRDefault="0092791D" w:rsidP="007D401C">
            <w:pPr>
              <w:rPr>
                <w:rFonts w:ascii="Arial" w:hAnsi="Arial" w:cs="Arial"/>
              </w:rPr>
            </w:pPr>
            <w:r w:rsidRPr="00033944">
              <w:rPr>
                <w:rFonts w:ascii="Arial" w:hAnsi="Arial" w:cs="Arial" w:hint="eastAsia"/>
              </w:rPr>
              <w:t>3</w:t>
            </w:r>
          </w:p>
        </w:tc>
        <w:tc>
          <w:tcPr>
            <w:tcW w:w="1440" w:type="dxa"/>
          </w:tcPr>
          <w:p w:rsidR="0092791D" w:rsidRPr="00033944" w:rsidRDefault="0092791D" w:rsidP="007D401C">
            <w:pPr>
              <w:rPr>
                <w:rFonts w:ascii="Arial" w:hAnsi="Arial" w:cs="Arial"/>
              </w:rPr>
            </w:pPr>
            <w:r w:rsidRPr="00033944">
              <w:rPr>
                <w:rFonts w:ascii="Arial" w:hAnsi="Arial" w:cs="Arial"/>
              </w:rPr>
              <w:t>message</w:t>
            </w:r>
          </w:p>
        </w:tc>
        <w:tc>
          <w:tcPr>
            <w:tcW w:w="1620" w:type="dxa"/>
          </w:tcPr>
          <w:p w:rsidR="0092791D" w:rsidRPr="00033944" w:rsidRDefault="0092791D" w:rsidP="007D401C">
            <w:pPr>
              <w:rPr>
                <w:rFonts w:ascii="Arial" w:hAnsi="Arial" w:cs="Arial"/>
              </w:rPr>
            </w:pPr>
            <w:r w:rsidRPr="00033944">
              <w:rPr>
                <w:rFonts w:ascii="Arial" w:hAnsi="Arial" w:cs="Arial" w:hint="eastAsia"/>
              </w:rPr>
              <w:t>错误信息</w:t>
            </w:r>
          </w:p>
        </w:tc>
        <w:tc>
          <w:tcPr>
            <w:tcW w:w="1080" w:type="dxa"/>
          </w:tcPr>
          <w:p w:rsidR="0092791D" w:rsidRPr="00033944" w:rsidRDefault="0092791D" w:rsidP="007D401C">
            <w:pPr>
              <w:rPr>
                <w:rFonts w:ascii="宋体" w:hAnsi="宋体"/>
              </w:rPr>
            </w:pPr>
            <w:r w:rsidRPr="00033944">
              <w:rPr>
                <w:rFonts w:ascii="宋体" w:hAnsi="宋体" w:hint="eastAsia"/>
              </w:rPr>
              <w:t>字符</w:t>
            </w:r>
          </w:p>
        </w:tc>
        <w:tc>
          <w:tcPr>
            <w:tcW w:w="3504" w:type="dxa"/>
          </w:tcPr>
          <w:p w:rsidR="0092791D" w:rsidRPr="00033944" w:rsidRDefault="0092791D" w:rsidP="007D401C">
            <w:pPr>
              <w:rPr>
                <w:rFonts w:ascii="宋体" w:hAnsi="宋体"/>
              </w:rPr>
            </w:pPr>
            <w:r w:rsidRPr="00033944">
              <w:rPr>
                <w:rFonts w:ascii="宋体" w:hAnsi="宋体" w:hint="eastAsia"/>
              </w:rPr>
              <w:t>成功时为空</w:t>
            </w:r>
          </w:p>
        </w:tc>
      </w:tr>
      <w:tr w:rsidR="0092791D" w:rsidRPr="00033944" w:rsidTr="0092791D">
        <w:tc>
          <w:tcPr>
            <w:tcW w:w="828" w:type="dxa"/>
          </w:tcPr>
          <w:p w:rsidR="0092791D" w:rsidRPr="00033944" w:rsidRDefault="0092791D" w:rsidP="007D401C">
            <w:pPr>
              <w:rPr>
                <w:rFonts w:ascii="Arial" w:hAnsi="Arial" w:cs="Arial"/>
              </w:rPr>
            </w:pPr>
            <w:r>
              <w:rPr>
                <w:rFonts w:ascii="Arial" w:hAnsi="Arial" w:cs="Arial" w:hint="eastAsia"/>
              </w:rPr>
              <w:t>4</w:t>
            </w:r>
          </w:p>
        </w:tc>
        <w:tc>
          <w:tcPr>
            <w:tcW w:w="1440" w:type="dxa"/>
          </w:tcPr>
          <w:p w:rsidR="0092791D" w:rsidRPr="00033944" w:rsidRDefault="0092791D" w:rsidP="007D401C">
            <w:pPr>
              <w:rPr>
                <w:rFonts w:ascii="Arial" w:hAnsi="Arial" w:cs="Arial"/>
              </w:rPr>
            </w:pPr>
            <w:r>
              <w:rPr>
                <w:rFonts w:ascii="Arial" w:hAnsi="Arial" w:cs="Arial" w:hint="eastAsia"/>
              </w:rPr>
              <w:t>count</w:t>
            </w:r>
          </w:p>
        </w:tc>
        <w:tc>
          <w:tcPr>
            <w:tcW w:w="1620" w:type="dxa"/>
          </w:tcPr>
          <w:p w:rsidR="0092791D" w:rsidRPr="00033944" w:rsidRDefault="0092791D" w:rsidP="00A166B4">
            <w:pPr>
              <w:rPr>
                <w:rFonts w:ascii="Arial" w:hAnsi="Arial" w:cs="Arial"/>
              </w:rPr>
            </w:pPr>
            <w:r>
              <w:rPr>
                <w:rFonts w:ascii="Arial" w:hAnsi="Arial" w:cs="Arial" w:hint="eastAsia"/>
              </w:rPr>
              <w:t>数据数量</w:t>
            </w:r>
          </w:p>
        </w:tc>
        <w:tc>
          <w:tcPr>
            <w:tcW w:w="1080" w:type="dxa"/>
          </w:tcPr>
          <w:p w:rsidR="0092791D" w:rsidRPr="00033944" w:rsidRDefault="0092791D" w:rsidP="007D401C">
            <w:pPr>
              <w:rPr>
                <w:rFonts w:ascii="宋体" w:hAnsi="宋体"/>
              </w:rPr>
            </w:pPr>
            <w:r>
              <w:rPr>
                <w:rFonts w:ascii="宋体" w:hAnsi="宋体" w:hint="eastAsia"/>
              </w:rPr>
              <w:t>数字</w:t>
            </w:r>
          </w:p>
        </w:tc>
        <w:tc>
          <w:tcPr>
            <w:tcW w:w="3504" w:type="dxa"/>
          </w:tcPr>
          <w:p w:rsidR="0092791D" w:rsidRPr="00033944" w:rsidRDefault="00694C1A" w:rsidP="007D401C">
            <w:pPr>
              <w:rPr>
                <w:rFonts w:ascii="宋体" w:hAnsi="宋体"/>
              </w:rPr>
            </w:pPr>
            <w:r>
              <w:rPr>
                <w:rFonts w:ascii="宋体" w:hAnsi="宋体" w:hint="eastAsia"/>
              </w:rPr>
              <w:t>货品</w:t>
            </w:r>
            <w:r w:rsidR="0092791D">
              <w:rPr>
                <w:rFonts w:ascii="宋体" w:hAnsi="宋体" w:hint="eastAsia"/>
              </w:rPr>
              <w:t>数据</w:t>
            </w:r>
            <w:r w:rsidR="003B1C5D">
              <w:rPr>
                <w:rFonts w:ascii="宋体" w:hAnsi="宋体" w:hint="eastAsia"/>
              </w:rPr>
              <w:t>集合</w:t>
            </w:r>
            <w:r w:rsidR="0092791D">
              <w:rPr>
                <w:rFonts w:ascii="宋体" w:hAnsi="宋体" w:hint="eastAsia"/>
              </w:rPr>
              <w:t>中的记录数量</w:t>
            </w:r>
          </w:p>
        </w:tc>
      </w:tr>
      <w:tr w:rsidR="0092791D" w:rsidRPr="00033944" w:rsidTr="0092791D">
        <w:tc>
          <w:tcPr>
            <w:tcW w:w="828" w:type="dxa"/>
          </w:tcPr>
          <w:p w:rsidR="0092791D" w:rsidRDefault="0092791D" w:rsidP="007D401C">
            <w:pPr>
              <w:rPr>
                <w:rFonts w:ascii="Arial" w:hAnsi="Arial" w:cs="Arial"/>
              </w:rPr>
            </w:pPr>
            <w:r>
              <w:rPr>
                <w:rFonts w:ascii="Arial" w:hAnsi="Arial" w:cs="Arial" w:hint="eastAsia"/>
              </w:rPr>
              <w:t>5</w:t>
            </w:r>
          </w:p>
        </w:tc>
        <w:tc>
          <w:tcPr>
            <w:tcW w:w="1440" w:type="dxa"/>
          </w:tcPr>
          <w:p w:rsidR="0092791D" w:rsidRPr="00033944" w:rsidRDefault="0092791D" w:rsidP="009D623C">
            <w:pPr>
              <w:rPr>
                <w:rFonts w:ascii="Arial" w:hAnsi="Arial" w:cs="Arial"/>
              </w:rPr>
            </w:pPr>
            <w:r>
              <w:rPr>
                <w:rFonts w:ascii="Arial" w:hAnsi="Arial" w:cs="Arial" w:hint="eastAsia"/>
              </w:rPr>
              <w:t>datas</w:t>
            </w:r>
          </w:p>
        </w:tc>
        <w:tc>
          <w:tcPr>
            <w:tcW w:w="1620" w:type="dxa"/>
          </w:tcPr>
          <w:p w:rsidR="0092791D" w:rsidRPr="00033944" w:rsidRDefault="00694C1A" w:rsidP="009D623C">
            <w:pPr>
              <w:rPr>
                <w:rFonts w:ascii="Arial" w:hAnsi="Arial" w:cs="Arial"/>
              </w:rPr>
            </w:pPr>
            <w:r>
              <w:rPr>
                <w:rFonts w:ascii="Arial" w:hAnsi="Arial" w:cs="Arial" w:hint="eastAsia"/>
              </w:rPr>
              <w:t>货品</w:t>
            </w:r>
            <w:r w:rsidR="0092791D">
              <w:rPr>
                <w:rFonts w:ascii="Arial" w:hAnsi="Arial" w:cs="Arial" w:hint="eastAsia"/>
              </w:rPr>
              <w:t>数据</w:t>
            </w:r>
          </w:p>
        </w:tc>
        <w:tc>
          <w:tcPr>
            <w:tcW w:w="1080" w:type="dxa"/>
          </w:tcPr>
          <w:p w:rsidR="0092791D" w:rsidRPr="00033944" w:rsidRDefault="0092791D" w:rsidP="009D623C">
            <w:pPr>
              <w:rPr>
                <w:rFonts w:ascii="宋体" w:hAnsi="宋体"/>
              </w:rPr>
            </w:pPr>
            <w:r>
              <w:rPr>
                <w:rFonts w:ascii="宋体" w:hAnsi="宋体" w:hint="eastAsia"/>
              </w:rPr>
              <w:t>复杂类型</w:t>
            </w:r>
          </w:p>
        </w:tc>
        <w:tc>
          <w:tcPr>
            <w:tcW w:w="3504" w:type="dxa"/>
          </w:tcPr>
          <w:p w:rsidR="0092791D" w:rsidRPr="00033944" w:rsidRDefault="0092791D" w:rsidP="007D401C">
            <w:pPr>
              <w:rPr>
                <w:rFonts w:ascii="宋体" w:hAnsi="宋体"/>
              </w:rPr>
            </w:pPr>
          </w:p>
        </w:tc>
      </w:tr>
    </w:tbl>
    <w:p w:rsidR="00A87AD3" w:rsidRPr="00512F6A" w:rsidRDefault="00694C1A" w:rsidP="00512F6A">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货品</w:t>
      </w:r>
      <w:r w:rsidR="008B4EBD" w:rsidRPr="00512F6A">
        <w:rPr>
          <w:rFonts w:ascii="Arial" w:hAnsi="Arial" w:cs="Arial" w:hint="eastAsia"/>
          <w:b/>
          <w:spacing w:val="0"/>
          <w:sz w:val="21"/>
          <w:szCs w:val="22"/>
        </w:rPr>
        <w:t>数据描述</w:t>
      </w:r>
      <w:r w:rsidR="00A87AD3">
        <w:rPr>
          <w:rFonts w:ascii="Arial" w:hAnsi="Arial" w:cs="Arial" w:hint="eastAsia"/>
          <w:b/>
          <w:spacing w:val="0"/>
          <w:sz w:val="21"/>
          <w:szCs w:val="22"/>
        </w:rPr>
        <w:t>详见</w:t>
      </w:r>
      <w:r w:rsidR="00A87AD3">
        <w:rPr>
          <w:rFonts w:ascii="Arial" w:hAnsi="Arial" w:cs="Arial" w:hint="eastAsia"/>
          <w:b/>
          <w:spacing w:val="0"/>
          <w:sz w:val="21"/>
          <w:szCs w:val="22"/>
        </w:rPr>
        <w:t xml:space="preserve"> </w:t>
      </w:r>
      <w:r>
        <w:rPr>
          <w:rFonts w:ascii="Arial" w:hAnsi="Arial" w:cs="Arial" w:hint="eastAsia"/>
          <w:b/>
          <w:spacing w:val="0"/>
          <w:sz w:val="21"/>
          <w:szCs w:val="22"/>
        </w:rPr>
        <w:t>货品</w:t>
      </w:r>
      <w:r w:rsidR="00A87AD3">
        <w:rPr>
          <w:rFonts w:ascii="Arial" w:hAnsi="Arial" w:cs="Arial" w:hint="eastAsia"/>
          <w:b/>
          <w:spacing w:val="0"/>
          <w:sz w:val="21"/>
          <w:szCs w:val="22"/>
        </w:rPr>
        <w:t>数据格式</w:t>
      </w:r>
      <w:r w:rsidR="00A87AD3">
        <w:rPr>
          <w:rFonts w:ascii="Arial" w:hAnsi="Arial" w:cs="Arial" w:hint="eastAsia"/>
          <w:b/>
          <w:spacing w:val="0"/>
          <w:sz w:val="21"/>
          <w:szCs w:val="22"/>
        </w:rPr>
        <w:t xml:space="preserve"> </w:t>
      </w:r>
      <w:r w:rsidR="00A87AD3">
        <w:rPr>
          <w:rFonts w:ascii="Arial" w:hAnsi="Arial" w:cs="Arial" w:hint="eastAsia"/>
          <w:b/>
          <w:spacing w:val="0"/>
          <w:sz w:val="21"/>
          <w:szCs w:val="22"/>
        </w:rPr>
        <w:t>部分</w:t>
      </w:r>
    </w:p>
    <w:p w:rsidR="001A07E2" w:rsidRPr="001A07E2" w:rsidRDefault="001A07E2" w:rsidP="001A07E2"/>
    <w:p w:rsidR="0099271A" w:rsidRDefault="0099271A" w:rsidP="0099271A">
      <w:pPr>
        <w:pStyle w:val="3"/>
        <w:numPr>
          <w:ilvl w:val="0"/>
          <w:numId w:val="9"/>
        </w:numPr>
      </w:pPr>
      <w:r>
        <w:rPr>
          <w:rFonts w:hint="eastAsia"/>
        </w:rPr>
        <w:t>获取指定类别</w:t>
      </w:r>
      <w:r w:rsidR="00694C1A">
        <w:rPr>
          <w:rFonts w:hint="eastAsia"/>
        </w:rPr>
        <w:t>货品</w:t>
      </w:r>
      <w:r>
        <w:rPr>
          <w:rFonts w:hint="eastAsia"/>
        </w:rPr>
        <w:t>增量数据</w:t>
      </w:r>
    </w:p>
    <w:p w:rsidR="00A14155" w:rsidRPr="003C0DF3" w:rsidRDefault="00A14155" w:rsidP="00A14155">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A14155" w:rsidRPr="003C0DF3" w:rsidRDefault="00A14155" w:rsidP="00A14155">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M</w:t>
      </w:r>
      <w:r>
        <w:rPr>
          <w:rFonts w:ascii="Arial" w:hAnsi="Arial" w:cs="Arial"/>
          <w:spacing w:val="0"/>
          <w:sz w:val="21"/>
          <w:szCs w:val="22"/>
        </w:rPr>
        <w:t>_00</w:t>
      </w:r>
      <w:r>
        <w:rPr>
          <w:rFonts w:ascii="Arial" w:hAnsi="Arial" w:cs="Arial" w:hint="eastAsia"/>
          <w:spacing w:val="0"/>
          <w:sz w:val="21"/>
          <w:szCs w:val="22"/>
        </w:rPr>
        <w:t>4</w:t>
      </w:r>
    </w:p>
    <w:p w:rsidR="00A14155" w:rsidRPr="003C0DF3" w:rsidRDefault="00A14155" w:rsidP="00A14155">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A14155" w:rsidRPr="003C0DF3" w:rsidRDefault="00A14155" w:rsidP="00A14155">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获取指定类别</w:t>
      </w:r>
      <w:r w:rsidR="00694C1A">
        <w:rPr>
          <w:rFonts w:ascii="Arial" w:hAnsi="Arial" w:cs="Arial" w:hint="eastAsia"/>
          <w:spacing w:val="0"/>
          <w:sz w:val="21"/>
          <w:szCs w:val="22"/>
        </w:rPr>
        <w:t>货品</w:t>
      </w:r>
      <w:r>
        <w:rPr>
          <w:rFonts w:ascii="Arial" w:hAnsi="Arial" w:cs="Arial" w:hint="eastAsia"/>
          <w:spacing w:val="0"/>
          <w:sz w:val="21"/>
          <w:szCs w:val="22"/>
        </w:rPr>
        <w:t>增量数据</w:t>
      </w:r>
      <w:r w:rsidRPr="003C0DF3">
        <w:rPr>
          <w:rFonts w:ascii="Arial" w:hAnsi="Arial" w:cs="Arial" w:hint="eastAsia"/>
          <w:spacing w:val="0"/>
          <w:sz w:val="21"/>
          <w:szCs w:val="22"/>
        </w:rPr>
        <w:t>（</w:t>
      </w:r>
      <w:r w:rsidRPr="001A07E2">
        <w:rPr>
          <w:rFonts w:ascii="Arial" w:hAnsi="Arial" w:cs="Arial" w:hint="eastAsia"/>
          <w:spacing w:val="0"/>
          <w:sz w:val="21"/>
          <w:szCs w:val="22"/>
        </w:rPr>
        <w:t>Get</w:t>
      </w:r>
      <w:r>
        <w:rPr>
          <w:rFonts w:ascii="Arial" w:hAnsi="Arial" w:cs="Arial" w:hint="eastAsia"/>
          <w:spacing w:val="0"/>
          <w:sz w:val="21"/>
          <w:szCs w:val="22"/>
        </w:rPr>
        <w:t>New</w:t>
      </w:r>
      <w:r w:rsidRPr="001A07E2">
        <w:rPr>
          <w:rFonts w:ascii="Arial" w:hAnsi="Arial" w:cs="Arial" w:hint="eastAsia"/>
          <w:spacing w:val="0"/>
          <w:sz w:val="21"/>
          <w:szCs w:val="22"/>
        </w:rPr>
        <w:t>MediByTypeSrv</w:t>
      </w:r>
      <w:r w:rsidRPr="003C0DF3">
        <w:rPr>
          <w:rFonts w:ascii="Arial" w:hAnsi="Arial" w:cs="Arial" w:hint="eastAsia"/>
          <w:spacing w:val="0"/>
          <w:sz w:val="21"/>
          <w:szCs w:val="22"/>
        </w:rPr>
        <w:t>）</w:t>
      </w:r>
    </w:p>
    <w:p w:rsidR="00A14155" w:rsidRPr="003C0DF3" w:rsidRDefault="00A14155" w:rsidP="00A14155">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791F09" w:rsidRPr="00791F09" w:rsidRDefault="00791F09" w:rsidP="00A14155">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获取某时间点的增量数据。即此时间点后的所有增加的</w:t>
      </w:r>
      <w:r w:rsidR="00694C1A">
        <w:rPr>
          <w:rFonts w:ascii="Arial" w:hAnsi="Arial" w:cs="Arial" w:hint="eastAsia"/>
          <w:spacing w:val="0"/>
          <w:sz w:val="21"/>
          <w:szCs w:val="22"/>
        </w:rPr>
        <w:t>货品</w:t>
      </w:r>
      <w:r>
        <w:rPr>
          <w:rFonts w:ascii="Arial" w:hAnsi="Arial" w:cs="Arial" w:hint="eastAsia"/>
          <w:spacing w:val="0"/>
          <w:sz w:val="21"/>
          <w:szCs w:val="22"/>
        </w:rPr>
        <w:t>，内容有被修改的</w:t>
      </w:r>
      <w:r w:rsidR="00694C1A">
        <w:rPr>
          <w:rFonts w:ascii="Arial" w:hAnsi="Arial" w:cs="Arial" w:hint="eastAsia"/>
          <w:spacing w:val="0"/>
          <w:sz w:val="21"/>
          <w:szCs w:val="22"/>
        </w:rPr>
        <w:t>货品</w:t>
      </w:r>
      <w:r>
        <w:rPr>
          <w:rFonts w:ascii="Arial" w:hAnsi="Arial" w:cs="Arial" w:hint="eastAsia"/>
          <w:spacing w:val="0"/>
          <w:sz w:val="21"/>
          <w:szCs w:val="22"/>
        </w:rPr>
        <w:t>。</w:t>
      </w:r>
    </w:p>
    <w:p w:rsidR="00A14155" w:rsidRDefault="00A14155" w:rsidP="00A14155">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w:t>
      </w:r>
      <w:r w:rsidR="00694C1A">
        <w:rPr>
          <w:rFonts w:ascii="Arial" w:hAnsi="Arial" w:cs="Arial" w:hint="eastAsia"/>
          <w:spacing w:val="0"/>
          <w:sz w:val="21"/>
          <w:szCs w:val="22"/>
        </w:rPr>
        <w:t>货品</w:t>
      </w:r>
      <w:r>
        <w:rPr>
          <w:rFonts w:ascii="Arial" w:hAnsi="Arial" w:cs="Arial" w:hint="eastAsia"/>
          <w:spacing w:val="0"/>
          <w:sz w:val="21"/>
          <w:szCs w:val="22"/>
        </w:rPr>
        <w:t>类别，返回对应类别的</w:t>
      </w:r>
      <w:r w:rsidR="00694C1A">
        <w:rPr>
          <w:rFonts w:ascii="Arial" w:hAnsi="Arial" w:cs="Arial" w:hint="eastAsia"/>
          <w:spacing w:val="0"/>
          <w:sz w:val="21"/>
          <w:szCs w:val="22"/>
        </w:rPr>
        <w:t>货品</w:t>
      </w:r>
      <w:r>
        <w:rPr>
          <w:rFonts w:ascii="Arial" w:hAnsi="Arial" w:cs="Arial" w:hint="eastAsia"/>
          <w:spacing w:val="0"/>
          <w:sz w:val="21"/>
          <w:szCs w:val="22"/>
        </w:rPr>
        <w:t>数据。根据输入的不同</w:t>
      </w:r>
      <w:r w:rsidR="00694C1A">
        <w:rPr>
          <w:rFonts w:ascii="Arial" w:hAnsi="Arial" w:cs="Arial" w:hint="eastAsia"/>
          <w:spacing w:val="0"/>
          <w:sz w:val="21"/>
          <w:szCs w:val="22"/>
        </w:rPr>
        <w:t>货品</w:t>
      </w:r>
      <w:r>
        <w:rPr>
          <w:rFonts w:ascii="Arial" w:hAnsi="Arial" w:cs="Arial" w:hint="eastAsia"/>
          <w:spacing w:val="0"/>
          <w:sz w:val="21"/>
          <w:szCs w:val="22"/>
        </w:rPr>
        <w:t>类别，返回所对应的</w:t>
      </w:r>
      <w:r w:rsidR="00694C1A">
        <w:rPr>
          <w:rFonts w:ascii="Arial" w:hAnsi="Arial" w:cs="Arial" w:hint="eastAsia"/>
          <w:spacing w:val="0"/>
          <w:sz w:val="21"/>
          <w:szCs w:val="22"/>
        </w:rPr>
        <w:t>货品</w:t>
      </w:r>
      <w:r>
        <w:rPr>
          <w:rFonts w:ascii="Arial" w:hAnsi="Arial" w:cs="Arial" w:hint="eastAsia"/>
          <w:spacing w:val="0"/>
          <w:sz w:val="21"/>
          <w:szCs w:val="22"/>
        </w:rPr>
        <w:t>数据格式，具体格式见</w:t>
      </w:r>
      <w:r w:rsidR="00694C1A">
        <w:rPr>
          <w:rFonts w:ascii="Arial" w:hAnsi="Arial" w:cs="Arial" w:hint="eastAsia"/>
          <w:spacing w:val="0"/>
          <w:sz w:val="21"/>
          <w:szCs w:val="22"/>
        </w:rPr>
        <w:t>货品</w:t>
      </w:r>
      <w:r>
        <w:rPr>
          <w:rFonts w:ascii="Arial" w:hAnsi="Arial" w:cs="Arial" w:hint="eastAsia"/>
          <w:spacing w:val="0"/>
          <w:sz w:val="21"/>
          <w:szCs w:val="22"/>
        </w:rPr>
        <w:t>数据描述。</w:t>
      </w:r>
    </w:p>
    <w:p w:rsidR="00A14155" w:rsidRPr="003C0DF3" w:rsidRDefault="00A14155" w:rsidP="00A14155">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2791D" w:rsidRPr="00033944" w:rsidTr="0092791D">
        <w:tc>
          <w:tcPr>
            <w:tcW w:w="828" w:type="dxa"/>
            <w:shd w:val="clear" w:color="auto" w:fill="C0C0C0"/>
          </w:tcPr>
          <w:p w:rsidR="0092791D" w:rsidRPr="00033944" w:rsidRDefault="0092791D" w:rsidP="009D623C">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92791D" w:rsidRPr="00033944" w:rsidRDefault="0092791D" w:rsidP="009D623C">
            <w:pPr>
              <w:rPr>
                <w:rFonts w:ascii="宋体" w:hAnsi="宋体"/>
              </w:rPr>
            </w:pPr>
            <w:r w:rsidRPr="00033944">
              <w:rPr>
                <w:rFonts w:ascii="宋体" w:hAnsi="宋体" w:hint="eastAsia"/>
              </w:rPr>
              <w:t>数据项名称</w:t>
            </w:r>
          </w:p>
        </w:tc>
        <w:tc>
          <w:tcPr>
            <w:tcW w:w="1620" w:type="dxa"/>
            <w:shd w:val="clear" w:color="auto" w:fill="C0C0C0"/>
          </w:tcPr>
          <w:p w:rsidR="0092791D" w:rsidRPr="00033944" w:rsidRDefault="0092791D" w:rsidP="009D623C">
            <w:pPr>
              <w:rPr>
                <w:rFonts w:ascii="宋体" w:hAnsi="宋体"/>
              </w:rPr>
            </w:pPr>
            <w:r w:rsidRPr="00033944">
              <w:rPr>
                <w:rFonts w:ascii="宋体" w:hAnsi="宋体" w:hint="eastAsia"/>
              </w:rPr>
              <w:t>数据项</w:t>
            </w:r>
          </w:p>
        </w:tc>
        <w:tc>
          <w:tcPr>
            <w:tcW w:w="1080" w:type="dxa"/>
            <w:shd w:val="clear" w:color="auto" w:fill="C0C0C0"/>
          </w:tcPr>
          <w:p w:rsidR="0092791D" w:rsidRPr="00033944" w:rsidRDefault="0092791D" w:rsidP="009D623C">
            <w:pPr>
              <w:rPr>
                <w:rFonts w:ascii="宋体" w:hAnsi="宋体"/>
              </w:rPr>
            </w:pPr>
            <w:r w:rsidRPr="00033944">
              <w:rPr>
                <w:rFonts w:ascii="宋体" w:hAnsi="宋体" w:hint="eastAsia"/>
              </w:rPr>
              <w:t>类型</w:t>
            </w:r>
          </w:p>
        </w:tc>
        <w:tc>
          <w:tcPr>
            <w:tcW w:w="3504" w:type="dxa"/>
            <w:shd w:val="clear" w:color="auto" w:fill="C0C0C0"/>
          </w:tcPr>
          <w:p w:rsidR="0092791D" w:rsidRPr="00033944" w:rsidRDefault="0092791D" w:rsidP="009D623C">
            <w:pPr>
              <w:rPr>
                <w:rFonts w:ascii="宋体" w:hAnsi="宋体"/>
              </w:rPr>
            </w:pPr>
            <w:r w:rsidRPr="00033944">
              <w:rPr>
                <w:rFonts w:ascii="宋体" w:hAnsi="宋体" w:hint="eastAsia"/>
              </w:rPr>
              <w:t>备注</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1</w:t>
            </w:r>
          </w:p>
        </w:tc>
        <w:tc>
          <w:tcPr>
            <w:tcW w:w="1440" w:type="dxa"/>
          </w:tcPr>
          <w:p w:rsidR="0092791D" w:rsidRPr="00033944" w:rsidRDefault="0092791D" w:rsidP="009D623C">
            <w:r>
              <w:rPr>
                <w:rFonts w:ascii="Arial" w:hAnsi="Arial" w:cs="Arial"/>
              </w:rPr>
              <w:t>T</w:t>
            </w:r>
            <w:r>
              <w:rPr>
                <w:rFonts w:ascii="Arial" w:hAnsi="Arial" w:cs="Arial" w:hint="eastAsia"/>
              </w:rPr>
              <w:t>ype</w:t>
            </w:r>
          </w:p>
        </w:tc>
        <w:tc>
          <w:tcPr>
            <w:tcW w:w="1620" w:type="dxa"/>
          </w:tcPr>
          <w:p w:rsidR="0092791D" w:rsidRPr="00033944" w:rsidRDefault="00694C1A" w:rsidP="009D623C">
            <w:pPr>
              <w:rPr>
                <w:rFonts w:ascii="Arial" w:hAnsi="Arial" w:cs="Arial"/>
              </w:rPr>
            </w:pPr>
            <w:r>
              <w:rPr>
                <w:rFonts w:hint="eastAsia"/>
              </w:rPr>
              <w:t>货品</w:t>
            </w:r>
            <w:r w:rsidR="0092791D">
              <w:rPr>
                <w:rFonts w:hint="eastAsia"/>
              </w:rPr>
              <w:t>类别</w:t>
            </w:r>
          </w:p>
        </w:tc>
        <w:tc>
          <w:tcPr>
            <w:tcW w:w="1080" w:type="dxa"/>
          </w:tcPr>
          <w:p w:rsidR="0092791D" w:rsidRPr="00033944" w:rsidRDefault="0092791D" w:rsidP="009D623C">
            <w:pPr>
              <w:rPr>
                <w:rFonts w:ascii="宋体" w:hAnsi="宋体"/>
              </w:rPr>
            </w:pPr>
            <w:r>
              <w:rPr>
                <w:rFonts w:ascii="宋体" w:hAnsi="宋体" w:hint="eastAsia"/>
              </w:rPr>
              <w:t>字符</w:t>
            </w:r>
          </w:p>
        </w:tc>
        <w:tc>
          <w:tcPr>
            <w:tcW w:w="3504" w:type="dxa"/>
          </w:tcPr>
          <w:p w:rsidR="0092791D" w:rsidRPr="00033944" w:rsidRDefault="0092791D" w:rsidP="009D623C">
            <w:pPr>
              <w:rPr>
                <w:rFonts w:ascii="宋体" w:hAnsi="宋体"/>
              </w:rPr>
            </w:pPr>
            <w:r>
              <w:rPr>
                <w:rFonts w:ascii="宋体" w:hAnsi="宋体" w:hint="eastAsia"/>
              </w:rPr>
              <w:t>在</w:t>
            </w:r>
            <w:r w:rsidR="00694C1A">
              <w:rPr>
                <w:rFonts w:ascii="宋体" w:hAnsi="宋体" w:hint="eastAsia"/>
              </w:rPr>
              <w:t>货品</w:t>
            </w:r>
            <w:r>
              <w:rPr>
                <w:rFonts w:ascii="宋体" w:hAnsi="宋体" w:hint="eastAsia"/>
              </w:rPr>
              <w:t>类别清单中存在的</w:t>
            </w:r>
            <w:r w:rsidR="00694C1A">
              <w:rPr>
                <w:rFonts w:ascii="宋体" w:hAnsi="宋体" w:hint="eastAsia"/>
              </w:rPr>
              <w:t>货品</w:t>
            </w:r>
            <w:r>
              <w:rPr>
                <w:rFonts w:ascii="宋体" w:hAnsi="宋体" w:hint="eastAsia"/>
              </w:rPr>
              <w:t>类别编码</w:t>
            </w:r>
          </w:p>
        </w:tc>
      </w:tr>
      <w:tr w:rsidR="0092791D" w:rsidRPr="00033944" w:rsidTr="0092791D">
        <w:tc>
          <w:tcPr>
            <w:tcW w:w="828" w:type="dxa"/>
          </w:tcPr>
          <w:p w:rsidR="0092791D" w:rsidRPr="00033944" w:rsidRDefault="0092791D" w:rsidP="009D623C">
            <w:pPr>
              <w:rPr>
                <w:rFonts w:ascii="Arial" w:hAnsi="Arial" w:cs="Arial"/>
              </w:rPr>
            </w:pPr>
            <w:r>
              <w:rPr>
                <w:rFonts w:ascii="Arial" w:hAnsi="Arial" w:cs="Arial" w:hint="eastAsia"/>
              </w:rPr>
              <w:t>2</w:t>
            </w:r>
          </w:p>
        </w:tc>
        <w:tc>
          <w:tcPr>
            <w:tcW w:w="1440" w:type="dxa"/>
          </w:tcPr>
          <w:p w:rsidR="0092791D" w:rsidRDefault="0092791D" w:rsidP="009D623C">
            <w:pPr>
              <w:rPr>
                <w:rFonts w:ascii="Arial" w:hAnsi="Arial" w:cs="Arial"/>
              </w:rPr>
            </w:pPr>
            <w:r>
              <w:rPr>
                <w:rFonts w:ascii="Arial" w:hAnsi="Arial" w:cs="Arial"/>
              </w:rPr>
              <w:t>T</w:t>
            </w:r>
            <w:r>
              <w:rPr>
                <w:rFonts w:ascii="Arial" w:hAnsi="Arial" w:cs="Arial" w:hint="eastAsia"/>
              </w:rPr>
              <w:t>ime</w:t>
            </w:r>
          </w:p>
        </w:tc>
        <w:tc>
          <w:tcPr>
            <w:tcW w:w="1620" w:type="dxa"/>
          </w:tcPr>
          <w:p w:rsidR="0092791D" w:rsidRDefault="0092791D" w:rsidP="009D623C">
            <w:r>
              <w:rPr>
                <w:rFonts w:hint="eastAsia"/>
              </w:rPr>
              <w:t>时间戳</w:t>
            </w:r>
          </w:p>
        </w:tc>
        <w:tc>
          <w:tcPr>
            <w:tcW w:w="1080" w:type="dxa"/>
          </w:tcPr>
          <w:p w:rsidR="0092791D" w:rsidRDefault="0092791D" w:rsidP="009D623C">
            <w:pPr>
              <w:rPr>
                <w:rFonts w:ascii="宋体" w:hAnsi="宋体"/>
              </w:rPr>
            </w:pPr>
            <w:r>
              <w:rPr>
                <w:rFonts w:ascii="宋体" w:hAnsi="宋体" w:hint="eastAsia"/>
              </w:rPr>
              <w:t>字符</w:t>
            </w:r>
          </w:p>
        </w:tc>
        <w:tc>
          <w:tcPr>
            <w:tcW w:w="3504" w:type="dxa"/>
          </w:tcPr>
          <w:p w:rsidR="0092791D" w:rsidRDefault="0092791D" w:rsidP="009D623C">
            <w:pPr>
              <w:rPr>
                <w:rFonts w:ascii="宋体" w:hAnsi="宋体"/>
              </w:rPr>
            </w:pPr>
            <w:r>
              <w:rPr>
                <w:rFonts w:ascii="宋体" w:hAnsi="宋体" w:hint="eastAsia"/>
              </w:rPr>
              <w:t>格式为</w:t>
            </w:r>
            <w:r>
              <w:rPr>
                <w:rFonts w:ascii="宋体" w:hAnsi="宋体"/>
              </w:rPr>
              <w:t>’</w:t>
            </w:r>
            <w:r>
              <w:rPr>
                <w:rFonts w:ascii="宋体" w:hAnsi="宋体" w:hint="eastAsia"/>
              </w:rPr>
              <w:t>yyyy-mm-dd hh:mm:ss</w:t>
            </w:r>
            <w:r>
              <w:rPr>
                <w:rFonts w:ascii="宋体" w:hAnsi="宋体"/>
              </w:rPr>
              <w:t>’</w:t>
            </w:r>
          </w:p>
        </w:tc>
      </w:tr>
      <w:tr w:rsidR="0092791D" w:rsidRPr="00033944" w:rsidTr="0092791D">
        <w:tc>
          <w:tcPr>
            <w:tcW w:w="828" w:type="dxa"/>
          </w:tcPr>
          <w:p w:rsidR="0092791D" w:rsidRDefault="0092791D" w:rsidP="009D623C">
            <w:pPr>
              <w:rPr>
                <w:rFonts w:ascii="Arial" w:hAnsi="Arial" w:cs="Arial"/>
              </w:rPr>
            </w:pPr>
          </w:p>
        </w:tc>
        <w:tc>
          <w:tcPr>
            <w:tcW w:w="1440" w:type="dxa"/>
          </w:tcPr>
          <w:p w:rsidR="0092791D" w:rsidRDefault="0092791D" w:rsidP="009D623C">
            <w:pPr>
              <w:rPr>
                <w:rFonts w:ascii="Arial" w:hAnsi="Arial" w:cs="Arial"/>
              </w:rPr>
            </w:pPr>
          </w:p>
        </w:tc>
        <w:tc>
          <w:tcPr>
            <w:tcW w:w="1620" w:type="dxa"/>
          </w:tcPr>
          <w:p w:rsidR="0092791D" w:rsidRDefault="0092791D" w:rsidP="009D623C"/>
        </w:tc>
        <w:tc>
          <w:tcPr>
            <w:tcW w:w="1080" w:type="dxa"/>
          </w:tcPr>
          <w:p w:rsidR="0092791D" w:rsidRDefault="0092791D" w:rsidP="009D623C">
            <w:pPr>
              <w:rPr>
                <w:rFonts w:ascii="宋体" w:hAnsi="宋体"/>
              </w:rPr>
            </w:pPr>
          </w:p>
        </w:tc>
        <w:tc>
          <w:tcPr>
            <w:tcW w:w="3504" w:type="dxa"/>
          </w:tcPr>
          <w:p w:rsidR="0092791D" w:rsidRDefault="0092791D" w:rsidP="009D623C">
            <w:pPr>
              <w:rPr>
                <w:rFonts w:ascii="宋体" w:hAnsi="宋体"/>
              </w:rPr>
            </w:pPr>
          </w:p>
        </w:tc>
      </w:tr>
    </w:tbl>
    <w:p w:rsidR="00A14155" w:rsidRPr="003C0DF3" w:rsidRDefault="00A14155" w:rsidP="00A14155">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lastRenderedPageBreak/>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2791D" w:rsidRPr="00033944" w:rsidTr="0092791D">
        <w:tc>
          <w:tcPr>
            <w:tcW w:w="828" w:type="dxa"/>
            <w:shd w:val="clear" w:color="auto" w:fill="C0C0C0"/>
          </w:tcPr>
          <w:p w:rsidR="0092791D" w:rsidRPr="00033944" w:rsidRDefault="0092791D" w:rsidP="009D623C">
            <w:pPr>
              <w:rPr>
                <w:rFonts w:ascii="宋体" w:hAnsi="宋体"/>
              </w:rPr>
            </w:pPr>
            <w:r w:rsidRPr="00033944">
              <w:rPr>
                <w:rFonts w:ascii="宋体" w:hAnsi="宋体" w:hint="eastAsia"/>
              </w:rPr>
              <w:t>序号</w:t>
            </w:r>
          </w:p>
        </w:tc>
        <w:tc>
          <w:tcPr>
            <w:tcW w:w="1440" w:type="dxa"/>
            <w:shd w:val="clear" w:color="auto" w:fill="C0C0C0"/>
          </w:tcPr>
          <w:p w:rsidR="0092791D" w:rsidRPr="00033944" w:rsidRDefault="0092791D" w:rsidP="009D623C">
            <w:pPr>
              <w:rPr>
                <w:rFonts w:ascii="宋体" w:hAnsi="宋体"/>
              </w:rPr>
            </w:pPr>
            <w:r w:rsidRPr="00033944">
              <w:rPr>
                <w:rFonts w:ascii="宋体" w:hAnsi="宋体" w:hint="eastAsia"/>
              </w:rPr>
              <w:t>数据项名称</w:t>
            </w:r>
          </w:p>
        </w:tc>
        <w:tc>
          <w:tcPr>
            <w:tcW w:w="1620" w:type="dxa"/>
            <w:shd w:val="clear" w:color="auto" w:fill="C0C0C0"/>
          </w:tcPr>
          <w:p w:rsidR="0092791D" w:rsidRPr="00033944" w:rsidRDefault="0092791D" w:rsidP="009D623C">
            <w:pPr>
              <w:rPr>
                <w:rFonts w:ascii="宋体" w:hAnsi="宋体"/>
              </w:rPr>
            </w:pPr>
            <w:r w:rsidRPr="00033944">
              <w:rPr>
                <w:rFonts w:ascii="宋体" w:hAnsi="宋体" w:hint="eastAsia"/>
              </w:rPr>
              <w:t>数据项</w:t>
            </w:r>
          </w:p>
        </w:tc>
        <w:tc>
          <w:tcPr>
            <w:tcW w:w="1080" w:type="dxa"/>
            <w:shd w:val="clear" w:color="auto" w:fill="C0C0C0"/>
          </w:tcPr>
          <w:p w:rsidR="0092791D" w:rsidRPr="00033944" w:rsidRDefault="0092791D" w:rsidP="009D623C">
            <w:pPr>
              <w:rPr>
                <w:rFonts w:ascii="宋体" w:hAnsi="宋体"/>
              </w:rPr>
            </w:pPr>
            <w:r w:rsidRPr="00033944">
              <w:rPr>
                <w:rFonts w:ascii="宋体" w:hAnsi="宋体" w:hint="eastAsia"/>
              </w:rPr>
              <w:t>类型</w:t>
            </w:r>
          </w:p>
        </w:tc>
        <w:tc>
          <w:tcPr>
            <w:tcW w:w="3504" w:type="dxa"/>
            <w:shd w:val="clear" w:color="auto" w:fill="C0C0C0"/>
          </w:tcPr>
          <w:p w:rsidR="0092791D" w:rsidRPr="00033944" w:rsidRDefault="0092791D" w:rsidP="009D623C">
            <w:pPr>
              <w:rPr>
                <w:rFonts w:ascii="宋体" w:hAnsi="宋体"/>
              </w:rPr>
            </w:pPr>
            <w:r w:rsidRPr="00033944">
              <w:rPr>
                <w:rFonts w:ascii="宋体" w:hAnsi="宋体" w:hint="eastAsia"/>
              </w:rPr>
              <w:t>备注</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1</w:t>
            </w:r>
          </w:p>
        </w:tc>
        <w:tc>
          <w:tcPr>
            <w:tcW w:w="1440" w:type="dxa"/>
          </w:tcPr>
          <w:p w:rsidR="0092791D" w:rsidRPr="00033944" w:rsidRDefault="0092791D" w:rsidP="009D623C">
            <w:r w:rsidRPr="00BF3C8F">
              <w:rPr>
                <w:rFonts w:ascii="Arial" w:hAnsi="Arial" w:cs="Arial"/>
              </w:rPr>
              <w:t>success</w:t>
            </w:r>
          </w:p>
        </w:tc>
        <w:tc>
          <w:tcPr>
            <w:tcW w:w="1620" w:type="dxa"/>
          </w:tcPr>
          <w:p w:rsidR="0092791D" w:rsidRPr="00033944" w:rsidRDefault="0092791D" w:rsidP="009D623C">
            <w:pPr>
              <w:rPr>
                <w:rFonts w:ascii="Arial" w:hAnsi="Arial" w:cs="Arial"/>
              </w:rPr>
            </w:pPr>
            <w:r w:rsidRPr="00033944">
              <w:rPr>
                <w:rFonts w:hint="eastAsia"/>
              </w:rPr>
              <w:t>成功标志位</w:t>
            </w:r>
          </w:p>
        </w:tc>
        <w:tc>
          <w:tcPr>
            <w:tcW w:w="1080" w:type="dxa"/>
          </w:tcPr>
          <w:p w:rsidR="0092791D" w:rsidRPr="00033944" w:rsidRDefault="0092791D" w:rsidP="009D623C">
            <w:pPr>
              <w:rPr>
                <w:rFonts w:ascii="宋体" w:hAnsi="宋体"/>
              </w:rPr>
            </w:pPr>
            <w:r w:rsidRPr="00033944">
              <w:rPr>
                <w:rFonts w:ascii="宋体" w:hAnsi="宋体" w:hint="eastAsia"/>
              </w:rPr>
              <w:t>数字</w:t>
            </w:r>
          </w:p>
        </w:tc>
        <w:tc>
          <w:tcPr>
            <w:tcW w:w="3504" w:type="dxa"/>
          </w:tcPr>
          <w:p w:rsidR="0092791D" w:rsidRPr="00033944" w:rsidRDefault="0092791D" w:rsidP="009D623C">
            <w:pPr>
              <w:rPr>
                <w:rFonts w:ascii="宋体" w:hAnsi="宋体"/>
              </w:rPr>
            </w:pPr>
            <w:r w:rsidRPr="00033944">
              <w:rPr>
                <w:rFonts w:ascii="宋体" w:hAnsi="宋体"/>
              </w:rPr>
              <w:t>1</w:t>
            </w:r>
            <w:r w:rsidRPr="00033944">
              <w:rPr>
                <w:rFonts w:ascii="宋体" w:hAnsi="宋体" w:hint="eastAsia"/>
              </w:rPr>
              <w:t>：成功；0：失败</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2</w:t>
            </w:r>
          </w:p>
        </w:tc>
        <w:tc>
          <w:tcPr>
            <w:tcW w:w="1440" w:type="dxa"/>
          </w:tcPr>
          <w:p w:rsidR="0092791D" w:rsidRPr="00033944" w:rsidRDefault="0092791D" w:rsidP="009D623C">
            <w:pPr>
              <w:rPr>
                <w:rFonts w:ascii="Arial" w:hAnsi="Arial" w:cs="Arial"/>
              </w:rPr>
            </w:pPr>
            <w:r w:rsidRPr="00033944">
              <w:rPr>
                <w:rFonts w:ascii="Arial" w:hAnsi="Arial" w:cs="Arial"/>
              </w:rPr>
              <w:t>errcode</w:t>
            </w:r>
          </w:p>
        </w:tc>
        <w:tc>
          <w:tcPr>
            <w:tcW w:w="1620" w:type="dxa"/>
          </w:tcPr>
          <w:p w:rsidR="0092791D" w:rsidRPr="00033944" w:rsidRDefault="0092791D" w:rsidP="009D623C">
            <w:pPr>
              <w:rPr>
                <w:rFonts w:ascii="Arial" w:hAnsi="Arial" w:cs="Arial"/>
              </w:rPr>
            </w:pPr>
            <w:r w:rsidRPr="00033944">
              <w:rPr>
                <w:rFonts w:ascii="Arial" w:hAnsi="Arial" w:cs="Arial" w:hint="eastAsia"/>
              </w:rPr>
              <w:t>错误代码</w:t>
            </w:r>
          </w:p>
        </w:tc>
        <w:tc>
          <w:tcPr>
            <w:tcW w:w="1080" w:type="dxa"/>
          </w:tcPr>
          <w:p w:rsidR="0092791D" w:rsidRPr="00033944" w:rsidRDefault="0092791D" w:rsidP="009D623C">
            <w:pPr>
              <w:rPr>
                <w:rFonts w:ascii="宋体" w:hAnsi="宋体"/>
              </w:rPr>
            </w:pPr>
            <w:r w:rsidRPr="00033944">
              <w:rPr>
                <w:rFonts w:ascii="宋体" w:hAnsi="宋体" w:hint="eastAsia"/>
              </w:rPr>
              <w:t>字符</w:t>
            </w:r>
          </w:p>
        </w:tc>
        <w:tc>
          <w:tcPr>
            <w:tcW w:w="3504" w:type="dxa"/>
          </w:tcPr>
          <w:p w:rsidR="0092791D" w:rsidRPr="00033944" w:rsidRDefault="0092791D" w:rsidP="009D623C">
            <w:pPr>
              <w:rPr>
                <w:rFonts w:ascii="宋体" w:hAnsi="宋体"/>
              </w:rPr>
            </w:pPr>
            <w:r w:rsidRPr="00033944">
              <w:rPr>
                <w:rFonts w:ascii="宋体" w:hAnsi="宋体" w:hint="eastAsia"/>
              </w:rPr>
              <w:t>成功时为空</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3</w:t>
            </w:r>
          </w:p>
        </w:tc>
        <w:tc>
          <w:tcPr>
            <w:tcW w:w="1440" w:type="dxa"/>
          </w:tcPr>
          <w:p w:rsidR="0092791D" w:rsidRPr="00033944" w:rsidRDefault="0092791D" w:rsidP="009D623C">
            <w:pPr>
              <w:rPr>
                <w:rFonts w:ascii="Arial" w:hAnsi="Arial" w:cs="Arial"/>
              </w:rPr>
            </w:pPr>
            <w:r w:rsidRPr="00033944">
              <w:rPr>
                <w:rFonts w:ascii="Arial" w:hAnsi="Arial" w:cs="Arial"/>
              </w:rPr>
              <w:t>message</w:t>
            </w:r>
          </w:p>
        </w:tc>
        <w:tc>
          <w:tcPr>
            <w:tcW w:w="1620" w:type="dxa"/>
          </w:tcPr>
          <w:p w:rsidR="0092791D" w:rsidRPr="00033944" w:rsidRDefault="0092791D" w:rsidP="009D623C">
            <w:pPr>
              <w:rPr>
                <w:rFonts w:ascii="Arial" w:hAnsi="Arial" w:cs="Arial"/>
              </w:rPr>
            </w:pPr>
            <w:r w:rsidRPr="00033944">
              <w:rPr>
                <w:rFonts w:ascii="Arial" w:hAnsi="Arial" w:cs="Arial" w:hint="eastAsia"/>
              </w:rPr>
              <w:t>错误信息</w:t>
            </w:r>
          </w:p>
        </w:tc>
        <w:tc>
          <w:tcPr>
            <w:tcW w:w="1080" w:type="dxa"/>
          </w:tcPr>
          <w:p w:rsidR="0092791D" w:rsidRPr="00033944" w:rsidRDefault="0092791D" w:rsidP="009D623C">
            <w:pPr>
              <w:rPr>
                <w:rFonts w:ascii="宋体" w:hAnsi="宋体"/>
              </w:rPr>
            </w:pPr>
            <w:r w:rsidRPr="00033944">
              <w:rPr>
                <w:rFonts w:ascii="宋体" w:hAnsi="宋体" w:hint="eastAsia"/>
              </w:rPr>
              <w:t>字符</w:t>
            </w:r>
          </w:p>
        </w:tc>
        <w:tc>
          <w:tcPr>
            <w:tcW w:w="3504" w:type="dxa"/>
          </w:tcPr>
          <w:p w:rsidR="0092791D" w:rsidRPr="00033944" w:rsidRDefault="0092791D" w:rsidP="009D623C">
            <w:pPr>
              <w:rPr>
                <w:rFonts w:ascii="宋体" w:hAnsi="宋体"/>
              </w:rPr>
            </w:pPr>
            <w:r w:rsidRPr="00033944">
              <w:rPr>
                <w:rFonts w:ascii="宋体" w:hAnsi="宋体" w:hint="eastAsia"/>
              </w:rPr>
              <w:t>成功时为空</w:t>
            </w:r>
          </w:p>
        </w:tc>
      </w:tr>
      <w:tr w:rsidR="0092791D" w:rsidRPr="00033944" w:rsidTr="0092791D">
        <w:tc>
          <w:tcPr>
            <w:tcW w:w="828" w:type="dxa"/>
          </w:tcPr>
          <w:p w:rsidR="0092791D" w:rsidRPr="00033944" w:rsidRDefault="0092791D" w:rsidP="009D623C">
            <w:pPr>
              <w:rPr>
                <w:rFonts w:ascii="Arial" w:hAnsi="Arial" w:cs="Arial"/>
              </w:rPr>
            </w:pPr>
            <w:r>
              <w:rPr>
                <w:rFonts w:ascii="Arial" w:hAnsi="Arial" w:cs="Arial" w:hint="eastAsia"/>
              </w:rPr>
              <w:t>4</w:t>
            </w:r>
          </w:p>
        </w:tc>
        <w:tc>
          <w:tcPr>
            <w:tcW w:w="1440" w:type="dxa"/>
          </w:tcPr>
          <w:p w:rsidR="0092791D" w:rsidRPr="00033944" w:rsidRDefault="0092791D" w:rsidP="009D623C">
            <w:pPr>
              <w:rPr>
                <w:rFonts w:ascii="Arial" w:hAnsi="Arial" w:cs="Arial"/>
              </w:rPr>
            </w:pPr>
            <w:r>
              <w:rPr>
                <w:rFonts w:ascii="Arial" w:hAnsi="Arial" w:cs="Arial" w:hint="eastAsia"/>
              </w:rPr>
              <w:t>count</w:t>
            </w:r>
          </w:p>
        </w:tc>
        <w:tc>
          <w:tcPr>
            <w:tcW w:w="1620" w:type="dxa"/>
          </w:tcPr>
          <w:p w:rsidR="0092791D" w:rsidRPr="00033944" w:rsidRDefault="0092791D" w:rsidP="009D623C">
            <w:pPr>
              <w:rPr>
                <w:rFonts w:ascii="Arial" w:hAnsi="Arial" w:cs="Arial"/>
              </w:rPr>
            </w:pPr>
            <w:r>
              <w:rPr>
                <w:rFonts w:ascii="Arial" w:hAnsi="Arial" w:cs="Arial" w:hint="eastAsia"/>
              </w:rPr>
              <w:t>数据数量</w:t>
            </w:r>
          </w:p>
        </w:tc>
        <w:tc>
          <w:tcPr>
            <w:tcW w:w="1080" w:type="dxa"/>
          </w:tcPr>
          <w:p w:rsidR="0092791D" w:rsidRPr="00033944" w:rsidRDefault="0092791D" w:rsidP="009D623C">
            <w:pPr>
              <w:rPr>
                <w:rFonts w:ascii="宋体" w:hAnsi="宋体"/>
              </w:rPr>
            </w:pPr>
            <w:r>
              <w:rPr>
                <w:rFonts w:ascii="宋体" w:hAnsi="宋体" w:hint="eastAsia"/>
              </w:rPr>
              <w:t>数字</w:t>
            </w:r>
          </w:p>
        </w:tc>
        <w:tc>
          <w:tcPr>
            <w:tcW w:w="3504" w:type="dxa"/>
          </w:tcPr>
          <w:p w:rsidR="0092791D" w:rsidRPr="00033944" w:rsidRDefault="00694C1A" w:rsidP="009D623C">
            <w:pPr>
              <w:rPr>
                <w:rFonts w:ascii="宋体" w:hAnsi="宋体"/>
              </w:rPr>
            </w:pPr>
            <w:r>
              <w:rPr>
                <w:rFonts w:ascii="宋体" w:hAnsi="宋体" w:hint="eastAsia"/>
              </w:rPr>
              <w:t>货品</w:t>
            </w:r>
            <w:r w:rsidR="0092791D">
              <w:rPr>
                <w:rFonts w:ascii="宋体" w:hAnsi="宋体" w:hint="eastAsia"/>
              </w:rPr>
              <w:t>数据</w:t>
            </w:r>
            <w:r w:rsidR="003B1C5D">
              <w:rPr>
                <w:rFonts w:ascii="宋体" w:hAnsi="宋体" w:hint="eastAsia"/>
              </w:rPr>
              <w:t>集合</w:t>
            </w:r>
            <w:r w:rsidR="0092791D">
              <w:rPr>
                <w:rFonts w:ascii="宋体" w:hAnsi="宋体" w:hint="eastAsia"/>
              </w:rPr>
              <w:t>中的记录数量</w:t>
            </w:r>
          </w:p>
        </w:tc>
      </w:tr>
      <w:tr w:rsidR="0092791D" w:rsidRPr="00033944" w:rsidTr="0092791D">
        <w:tc>
          <w:tcPr>
            <w:tcW w:w="828" w:type="dxa"/>
          </w:tcPr>
          <w:p w:rsidR="0092791D" w:rsidRDefault="0092791D" w:rsidP="009D623C">
            <w:pPr>
              <w:rPr>
                <w:rFonts w:ascii="Arial" w:hAnsi="Arial" w:cs="Arial"/>
              </w:rPr>
            </w:pPr>
            <w:r>
              <w:rPr>
                <w:rFonts w:ascii="Arial" w:hAnsi="Arial" w:cs="Arial" w:hint="eastAsia"/>
              </w:rPr>
              <w:t>5</w:t>
            </w:r>
          </w:p>
        </w:tc>
        <w:tc>
          <w:tcPr>
            <w:tcW w:w="1440" w:type="dxa"/>
          </w:tcPr>
          <w:p w:rsidR="0092791D" w:rsidRPr="00033944" w:rsidRDefault="0092791D" w:rsidP="009D623C">
            <w:pPr>
              <w:rPr>
                <w:rFonts w:ascii="Arial" w:hAnsi="Arial" w:cs="Arial"/>
              </w:rPr>
            </w:pPr>
            <w:r>
              <w:rPr>
                <w:rFonts w:ascii="Arial" w:hAnsi="Arial" w:cs="Arial" w:hint="eastAsia"/>
              </w:rPr>
              <w:t>datas</w:t>
            </w:r>
          </w:p>
        </w:tc>
        <w:tc>
          <w:tcPr>
            <w:tcW w:w="1620" w:type="dxa"/>
          </w:tcPr>
          <w:p w:rsidR="0092791D" w:rsidRPr="00033944" w:rsidRDefault="00694C1A" w:rsidP="009D623C">
            <w:pPr>
              <w:rPr>
                <w:rFonts w:ascii="Arial" w:hAnsi="Arial" w:cs="Arial"/>
              </w:rPr>
            </w:pPr>
            <w:r>
              <w:rPr>
                <w:rFonts w:ascii="Arial" w:hAnsi="Arial" w:cs="Arial" w:hint="eastAsia"/>
              </w:rPr>
              <w:t>货品</w:t>
            </w:r>
            <w:r w:rsidR="0092791D">
              <w:rPr>
                <w:rFonts w:ascii="Arial" w:hAnsi="Arial" w:cs="Arial" w:hint="eastAsia"/>
              </w:rPr>
              <w:t>数据</w:t>
            </w:r>
          </w:p>
        </w:tc>
        <w:tc>
          <w:tcPr>
            <w:tcW w:w="1080" w:type="dxa"/>
          </w:tcPr>
          <w:p w:rsidR="0092791D" w:rsidRPr="00033944" w:rsidRDefault="0092791D" w:rsidP="009D623C">
            <w:pPr>
              <w:rPr>
                <w:rFonts w:ascii="宋体" w:hAnsi="宋体"/>
              </w:rPr>
            </w:pPr>
            <w:r>
              <w:rPr>
                <w:rFonts w:ascii="宋体" w:hAnsi="宋体" w:hint="eastAsia"/>
              </w:rPr>
              <w:t>复杂类型</w:t>
            </w:r>
          </w:p>
        </w:tc>
        <w:tc>
          <w:tcPr>
            <w:tcW w:w="3504" w:type="dxa"/>
          </w:tcPr>
          <w:p w:rsidR="0092791D" w:rsidRPr="00033944" w:rsidRDefault="0092791D" w:rsidP="009D623C">
            <w:pPr>
              <w:rPr>
                <w:rFonts w:ascii="宋体" w:hAnsi="宋体"/>
              </w:rPr>
            </w:pPr>
          </w:p>
        </w:tc>
      </w:tr>
    </w:tbl>
    <w:p w:rsidR="00A14155" w:rsidRPr="00512F6A" w:rsidRDefault="00694C1A" w:rsidP="00A14155">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货品</w:t>
      </w:r>
      <w:r w:rsidR="00A14155" w:rsidRPr="00512F6A">
        <w:rPr>
          <w:rFonts w:ascii="Arial" w:hAnsi="Arial" w:cs="Arial" w:hint="eastAsia"/>
          <w:b/>
          <w:spacing w:val="0"/>
          <w:sz w:val="21"/>
          <w:szCs w:val="22"/>
        </w:rPr>
        <w:t>数据描述</w:t>
      </w:r>
      <w:r w:rsidR="00A14155">
        <w:rPr>
          <w:rFonts w:ascii="Arial" w:hAnsi="Arial" w:cs="Arial" w:hint="eastAsia"/>
          <w:b/>
          <w:spacing w:val="0"/>
          <w:sz w:val="21"/>
          <w:szCs w:val="22"/>
        </w:rPr>
        <w:t>详见</w:t>
      </w:r>
      <w:r w:rsidR="00A14155">
        <w:rPr>
          <w:rFonts w:ascii="Arial" w:hAnsi="Arial" w:cs="Arial" w:hint="eastAsia"/>
          <w:b/>
          <w:spacing w:val="0"/>
          <w:sz w:val="21"/>
          <w:szCs w:val="22"/>
        </w:rPr>
        <w:t xml:space="preserve"> </w:t>
      </w:r>
      <w:r>
        <w:rPr>
          <w:rFonts w:ascii="Arial" w:hAnsi="Arial" w:cs="Arial" w:hint="eastAsia"/>
          <w:b/>
          <w:spacing w:val="0"/>
          <w:sz w:val="21"/>
          <w:szCs w:val="22"/>
        </w:rPr>
        <w:t>货品</w:t>
      </w:r>
      <w:r w:rsidR="00A14155">
        <w:rPr>
          <w:rFonts w:ascii="Arial" w:hAnsi="Arial" w:cs="Arial" w:hint="eastAsia"/>
          <w:b/>
          <w:spacing w:val="0"/>
          <w:sz w:val="21"/>
          <w:szCs w:val="22"/>
        </w:rPr>
        <w:t>数据格式</w:t>
      </w:r>
      <w:r w:rsidR="00A14155">
        <w:rPr>
          <w:rFonts w:ascii="Arial" w:hAnsi="Arial" w:cs="Arial" w:hint="eastAsia"/>
          <w:b/>
          <w:spacing w:val="0"/>
          <w:sz w:val="21"/>
          <w:szCs w:val="22"/>
        </w:rPr>
        <w:t xml:space="preserve"> </w:t>
      </w:r>
      <w:r w:rsidR="00A14155">
        <w:rPr>
          <w:rFonts w:ascii="Arial" w:hAnsi="Arial" w:cs="Arial" w:hint="eastAsia"/>
          <w:b/>
          <w:spacing w:val="0"/>
          <w:sz w:val="21"/>
          <w:szCs w:val="22"/>
        </w:rPr>
        <w:t>部分</w:t>
      </w:r>
    </w:p>
    <w:p w:rsidR="00A14155" w:rsidRPr="00A14155" w:rsidRDefault="00A14155" w:rsidP="00A14155"/>
    <w:p w:rsidR="0099271A" w:rsidRDefault="0099271A" w:rsidP="0099271A">
      <w:pPr>
        <w:pStyle w:val="3"/>
        <w:numPr>
          <w:ilvl w:val="0"/>
          <w:numId w:val="9"/>
        </w:numPr>
      </w:pPr>
      <w:r>
        <w:rPr>
          <w:rFonts w:hint="eastAsia"/>
        </w:rPr>
        <w:t>根据</w:t>
      </w:r>
      <w:r w:rsidR="00694C1A">
        <w:rPr>
          <w:rFonts w:hint="eastAsia"/>
        </w:rPr>
        <w:t>货品</w:t>
      </w:r>
      <w:r>
        <w:rPr>
          <w:rFonts w:hint="eastAsia"/>
        </w:rPr>
        <w:t>编码获取</w:t>
      </w:r>
      <w:r w:rsidR="00694C1A">
        <w:rPr>
          <w:rFonts w:hint="eastAsia"/>
        </w:rPr>
        <w:t>货品</w:t>
      </w:r>
      <w:r>
        <w:rPr>
          <w:rFonts w:hint="eastAsia"/>
        </w:rPr>
        <w:t>数据</w:t>
      </w:r>
    </w:p>
    <w:p w:rsidR="00791F09" w:rsidRPr="003C0DF3" w:rsidRDefault="00791F09" w:rsidP="00791F09">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791F09" w:rsidRPr="003C0DF3" w:rsidRDefault="00791F09" w:rsidP="00791F09">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M</w:t>
      </w:r>
      <w:r>
        <w:rPr>
          <w:rFonts w:ascii="Arial" w:hAnsi="Arial" w:cs="Arial"/>
          <w:spacing w:val="0"/>
          <w:sz w:val="21"/>
          <w:szCs w:val="22"/>
        </w:rPr>
        <w:t>_00</w:t>
      </w:r>
      <w:r>
        <w:rPr>
          <w:rFonts w:ascii="Arial" w:hAnsi="Arial" w:cs="Arial" w:hint="eastAsia"/>
          <w:spacing w:val="0"/>
          <w:sz w:val="21"/>
          <w:szCs w:val="22"/>
        </w:rPr>
        <w:t>5</w:t>
      </w:r>
    </w:p>
    <w:p w:rsidR="00791F09" w:rsidRPr="003C0DF3" w:rsidRDefault="00791F09" w:rsidP="00791F09">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791F09" w:rsidRPr="003C0DF3" w:rsidRDefault="00791F09" w:rsidP="00791F09">
      <w:pPr>
        <w:pStyle w:val="a7"/>
        <w:spacing w:before="120"/>
        <w:ind w:firstLine="420"/>
        <w:rPr>
          <w:rFonts w:ascii="Arial" w:hAnsi="Arial" w:cs="Arial"/>
          <w:spacing w:val="0"/>
          <w:sz w:val="21"/>
          <w:szCs w:val="22"/>
        </w:rPr>
      </w:pPr>
      <w:r w:rsidRPr="00791F09">
        <w:rPr>
          <w:rFonts w:ascii="Arial" w:hAnsi="Arial" w:cs="Arial" w:hint="eastAsia"/>
          <w:spacing w:val="0"/>
          <w:sz w:val="21"/>
          <w:szCs w:val="22"/>
        </w:rPr>
        <w:t>根据</w:t>
      </w:r>
      <w:r w:rsidR="00694C1A">
        <w:rPr>
          <w:rFonts w:ascii="Arial" w:hAnsi="Arial" w:cs="Arial" w:hint="eastAsia"/>
          <w:spacing w:val="0"/>
          <w:sz w:val="21"/>
          <w:szCs w:val="22"/>
        </w:rPr>
        <w:t>货品</w:t>
      </w:r>
      <w:r w:rsidRPr="00791F09">
        <w:rPr>
          <w:rFonts w:ascii="Arial" w:hAnsi="Arial" w:cs="Arial" w:hint="eastAsia"/>
          <w:spacing w:val="0"/>
          <w:sz w:val="21"/>
          <w:szCs w:val="22"/>
        </w:rPr>
        <w:t>编码获取</w:t>
      </w:r>
      <w:r w:rsidR="00694C1A">
        <w:rPr>
          <w:rFonts w:ascii="Arial" w:hAnsi="Arial" w:cs="Arial" w:hint="eastAsia"/>
          <w:spacing w:val="0"/>
          <w:sz w:val="21"/>
          <w:szCs w:val="22"/>
        </w:rPr>
        <w:t>货品</w:t>
      </w:r>
      <w:r w:rsidRPr="00791F09">
        <w:rPr>
          <w:rFonts w:ascii="Arial" w:hAnsi="Arial" w:cs="Arial" w:hint="eastAsia"/>
          <w:spacing w:val="0"/>
          <w:sz w:val="21"/>
          <w:szCs w:val="22"/>
        </w:rPr>
        <w:t>数据</w:t>
      </w:r>
      <w:r w:rsidRPr="003C0DF3">
        <w:rPr>
          <w:rFonts w:ascii="Arial" w:hAnsi="Arial" w:cs="Arial" w:hint="eastAsia"/>
          <w:spacing w:val="0"/>
          <w:sz w:val="21"/>
          <w:szCs w:val="22"/>
        </w:rPr>
        <w:t>（</w:t>
      </w:r>
      <w:r w:rsidRPr="00791F09">
        <w:rPr>
          <w:rFonts w:ascii="Arial" w:hAnsi="Arial" w:cs="Arial" w:hint="eastAsia"/>
          <w:spacing w:val="0"/>
          <w:sz w:val="21"/>
          <w:szCs w:val="22"/>
        </w:rPr>
        <w:t>GetMediByCodeSrv</w:t>
      </w:r>
      <w:r w:rsidRPr="003C0DF3">
        <w:rPr>
          <w:rFonts w:ascii="Arial" w:hAnsi="Arial" w:cs="Arial" w:hint="eastAsia"/>
          <w:spacing w:val="0"/>
          <w:sz w:val="21"/>
          <w:szCs w:val="22"/>
        </w:rPr>
        <w:t>）</w:t>
      </w:r>
    </w:p>
    <w:p w:rsidR="00791F09" w:rsidRPr="003C0DF3" w:rsidRDefault="00791F09" w:rsidP="00791F09">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791F09" w:rsidRPr="00791F09" w:rsidRDefault="00791F09" w:rsidP="00791F09">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根据指定的</w:t>
      </w:r>
      <w:r w:rsidR="00694C1A">
        <w:rPr>
          <w:rFonts w:ascii="Arial" w:hAnsi="Arial" w:cs="Arial" w:hint="eastAsia"/>
          <w:spacing w:val="0"/>
          <w:sz w:val="21"/>
          <w:szCs w:val="22"/>
        </w:rPr>
        <w:t>货品</w:t>
      </w:r>
      <w:r>
        <w:rPr>
          <w:rFonts w:ascii="Arial" w:hAnsi="Arial" w:cs="Arial" w:hint="eastAsia"/>
          <w:spacing w:val="0"/>
          <w:sz w:val="21"/>
          <w:szCs w:val="22"/>
        </w:rPr>
        <w:t>编码返回</w:t>
      </w:r>
      <w:r w:rsidR="00694C1A">
        <w:rPr>
          <w:rFonts w:ascii="Arial" w:hAnsi="Arial" w:cs="Arial" w:hint="eastAsia"/>
          <w:spacing w:val="0"/>
          <w:sz w:val="21"/>
          <w:szCs w:val="22"/>
        </w:rPr>
        <w:t>货品</w:t>
      </w:r>
      <w:r>
        <w:rPr>
          <w:rFonts w:ascii="Arial" w:hAnsi="Arial" w:cs="Arial" w:hint="eastAsia"/>
          <w:spacing w:val="0"/>
          <w:sz w:val="21"/>
          <w:szCs w:val="22"/>
        </w:rPr>
        <w:t>的详细数据。</w:t>
      </w:r>
    </w:p>
    <w:p w:rsidR="00791F09" w:rsidRDefault="00791F09" w:rsidP="00791F09">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w:t>
      </w:r>
      <w:r w:rsidR="002019D9">
        <w:rPr>
          <w:rFonts w:ascii="Arial" w:hAnsi="Arial" w:cs="Arial" w:hint="eastAsia"/>
          <w:spacing w:val="0"/>
          <w:sz w:val="21"/>
          <w:szCs w:val="22"/>
        </w:rPr>
        <w:t>该</w:t>
      </w:r>
      <w:r w:rsidR="00694C1A">
        <w:rPr>
          <w:rFonts w:ascii="Arial" w:hAnsi="Arial" w:cs="Arial" w:hint="eastAsia"/>
          <w:spacing w:val="0"/>
          <w:sz w:val="21"/>
          <w:szCs w:val="22"/>
        </w:rPr>
        <w:t>货品</w:t>
      </w:r>
      <w:r w:rsidR="002019D9">
        <w:rPr>
          <w:rFonts w:ascii="Arial" w:hAnsi="Arial" w:cs="Arial" w:hint="eastAsia"/>
          <w:spacing w:val="0"/>
          <w:sz w:val="21"/>
          <w:szCs w:val="22"/>
        </w:rPr>
        <w:t>所属的</w:t>
      </w:r>
      <w:r w:rsidR="00694C1A">
        <w:rPr>
          <w:rFonts w:ascii="Arial" w:hAnsi="Arial" w:cs="Arial" w:hint="eastAsia"/>
          <w:spacing w:val="0"/>
          <w:sz w:val="21"/>
          <w:szCs w:val="22"/>
        </w:rPr>
        <w:t>货品</w:t>
      </w:r>
      <w:r>
        <w:rPr>
          <w:rFonts w:ascii="Arial" w:hAnsi="Arial" w:cs="Arial" w:hint="eastAsia"/>
          <w:spacing w:val="0"/>
          <w:sz w:val="21"/>
          <w:szCs w:val="22"/>
        </w:rPr>
        <w:t>类别，返回所对应的</w:t>
      </w:r>
      <w:r w:rsidR="00694C1A">
        <w:rPr>
          <w:rFonts w:ascii="Arial" w:hAnsi="Arial" w:cs="Arial" w:hint="eastAsia"/>
          <w:spacing w:val="0"/>
          <w:sz w:val="21"/>
          <w:szCs w:val="22"/>
        </w:rPr>
        <w:t>货品</w:t>
      </w:r>
      <w:r>
        <w:rPr>
          <w:rFonts w:ascii="Arial" w:hAnsi="Arial" w:cs="Arial" w:hint="eastAsia"/>
          <w:spacing w:val="0"/>
          <w:sz w:val="21"/>
          <w:szCs w:val="22"/>
        </w:rPr>
        <w:t>数据格式，具体格式见</w:t>
      </w:r>
      <w:r w:rsidR="00694C1A">
        <w:rPr>
          <w:rFonts w:ascii="Arial" w:hAnsi="Arial" w:cs="Arial" w:hint="eastAsia"/>
          <w:spacing w:val="0"/>
          <w:sz w:val="21"/>
          <w:szCs w:val="22"/>
        </w:rPr>
        <w:t>货品</w:t>
      </w:r>
      <w:r>
        <w:rPr>
          <w:rFonts w:ascii="Arial" w:hAnsi="Arial" w:cs="Arial" w:hint="eastAsia"/>
          <w:spacing w:val="0"/>
          <w:sz w:val="21"/>
          <w:szCs w:val="22"/>
        </w:rPr>
        <w:t>数据描述。</w:t>
      </w:r>
    </w:p>
    <w:p w:rsidR="000E422F" w:rsidRDefault="00694C1A" w:rsidP="00791F09">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货品</w:t>
      </w:r>
      <w:r w:rsidR="000E422F">
        <w:rPr>
          <w:rFonts w:ascii="Arial" w:hAnsi="Arial" w:cs="Arial" w:hint="eastAsia"/>
          <w:spacing w:val="0"/>
          <w:sz w:val="21"/>
          <w:szCs w:val="22"/>
        </w:rPr>
        <w:t>数据集合中的记录数默认为</w:t>
      </w:r>
      <w:r w:rsidR="000E422F">
        <w:rPr>
          <w:rFonts w:ascii="Arial" w:hAnsi="Arial" w:cs="Arial" w:hint="eastAsia"/>
          <w:spacing w:val="0"/>
          <w:sz w:val="21"/>
          <w:szCs w:val="22"/>
        </w:rPr>
        <w:t>1</w:t>
      </w:r>
    </w:p>
    <w:p w:rsidR="00791F09" w:rsidRPr="003C0DF3" w:rsidRDefault="00791F09" w:rsidP="00791F09">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2791D" w:rsidRPr="00033944" w:rsidTr="0092791D">
        <w:tc>
          <w:tcPr>
            <w:tcW w:w="828" w:type="dxa"/>
            <w:shd w:val="clear" w:color="auto" w:fill="C0C0C0"/>
          </w:tcPr>
          <w:p w:rsidR="0092791D" w:rsidRPr="00033944" w:rsidRDefault="0092791D" w:rsidP="009D623C">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92791D" w:rsidRPr="00033944" w:rsidRDefault="0092791D" w:rsidP="009D623C">
            <w:pPr>
              <w:rPr>
                <w:rFonts w:ascii="宋体" w:hAnsi="宋体"/>
              </w:rPr>
            </w:pPr>
            <w:r w:rsidRPr="00033944">
              <w:rPr>
                <w:rFonts w:ascii="宋体" w:hAnsi="宋体" w:hint="eastAsia"/>
              </w:rPr>
              <w:t>数据项名称</w:t>
            </w:r>
          </w:p>
        </w:tc>
        <w:tc>
          <w:tcPr>
            <w:tcW w:w="1620" w:type="dxa"/>
            <w:shd w:val="clear" w:color="auto" w:fill="C0C0C0"/>
          </w:tcPr>
          <w:p w:rsidR="0092791D" w:rsidRPr="00033944" w:rsidRDefault="0092791D" w:rsidP="009D623C">
            <w:pPr>
              <w:rPr>
                <w:rFonts w:ascii="宋体" w:hAnsi="宋体"/>
              </w:rPr>
            </w:pPr>
            <w:r w:rsidRPr="00033944">
              <w:rPr>
                <w:rFonts w:ascii="宋体" w:hAnsi="宋体" w:hint="eastAsia"/>
              </w:rPr>
              <w:t>数据项</w:t>
            </w:r>
          </w:p>
        </w:tc>
        <w:tc>
          <w:tcPr>
            <w:tcW w:w="1080" w:type="dxa"/>
            <w:shd w:val="clear" w:color="auto" w:fill="C0C0C0"/>
          </w:tcPr>
          <w:p w:rsidR="0092791D" w:rsidRPr="00033944" w:rsidRDefault="0092791D" w:rsidP="009D623C">
            <w:pPr>
              <w:rPr>
                <w:rFonts w:ascii="宋体" w:hAnsi="宋体"/>
              </w:rPr>
            </w:pPr>
            <w:r w:rsidRPr="00033944">
              <w:rPr>
                <w:rFonts w:ascii="宋体" w:hAnsi="宋体" w:hint="eastAsia"/>
              </w:rPr>
              <w:t>类型</w:t>
            </w:r>
          </w:p>
        </w:tc>
        <w:tc>
          <w:tcPr>
            <w:tcW w:w="3504" w:type="dxa"/>
            <w:shd w:val="clear" w:color="auto" w:fill="C0C0C0"/>
          </w:tcPr>
          <w:p w:rsidR="0092791D" w:rsidRPr="00033944" w:rsidRDefault="0092791D" w:rsidP="009D623C">
            <w:pPr>
              <w:rPr>
                <w:rFonts w:ascii="宋体" w:hAnsi="宋体"/>
              </w:rPr>
            </w:pPr>
            <w:r w:rsidRPr="00033944">
              <w:rPr>
                <w:rFonts w:ascii="宋体" w:hAnsi="宋体" w:hint="eastAsia"/>
              </w:rPr>
              <w:t>备注</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1</w:t>
            </w:r>
          </w:p>
        </w:tc>
        <w:tc>
          <w:tcPr>
            <w:tcW w:w="1440" w:type="dxa"/>
          </w:tcPr>
          <w:p w:rsidR="0092791D" w:rsidRDefault="0092791D" w:rsidP="009D623C">
            <w:pPr>
              <w:rPr>
                <w:rFonts w:ascii="Arial" w:hAnsi="Arial" w:cs="Arial"/>
              </w:rPr>
            </w:pPr>
            <w:r>
              <w:rPr>
                <w:rFonts w:ascii="Arial" w:hAnsi="Arial" w:cs="Arial"/>
              </w:rPr>
              <w:t>C</w:t>
            </w:r>
            <w:r>
              <w:rPr>
                <w:rFonts w:ascii="Arial" w:hAnsi="Arial" w:cs="Arial" w:hint="eastAsia"/>
              </w:rPr>
              <w:t>ode</w:t>
            </w:r>
          </w:p>
        </w:tc>
        <w:tc>
          <w:tcPr>
            <w:tcW w:w="1620" w:type="dxa"/>
          </w:tcPr>
          <w:p w:rsidR="0092791D" w:rsidRDefault="00694C1A" w:rsidP="009D623C">
            <w:r>
              <w:rPr>
                <w:rFonts w:hint="eastAsia"/>
              </w:rPr>
              <w:t>货品</w:t>
            </w:r>
            <w:r w:rsidR="0092791D">
              <w:rPr>
                <w:rFonts w:hint="eastAsia"/>
              </w:rPr>
              <w:t>编码</w:t>
            </w:r>
          </w:p>
        </w:tc>
        <w:tc>
          <w:tcPr>
            <w:tcW w:w="1080" w:type="dxa"/>
          </w:tcPr>
          <w:p w:rsidR="0092791D" w:rsidRDefault="0092791D" w:rsidP="009D623C">
            <w:pPr>
              <w:rPr>
                <w:rFonts w:ascii="宋体" w:hAnsi="宋体"/>
              </w:rPr>
            </w:pPr>
            <w:r>
              <w:rPr>
                <w:rFonts w:ascii="宋体" w:hAnsi="宋体" w:hint="eastAsia"/>
              </w:rPr>
              <w:t>字符</w:t>
            </w:r>
          </w:p>
        </w:tc>
        <w:tc>
          <w:tcPr>
            <w:tcW w:w="3504" w:type="dxa"/>
          </w:tcPr>
          <w:p w:rsidR="0092791D" w:rsidRDefault="0092791D" w:rsidP="009D623C">
            <w:pPr>
              <w:rPr>
                <w:rFonts w:ascii="宋体" w:hAnsi="宋体"/>
              </w:rPr>
            </w:pPr>
          </w:p>
        </w:tc>
      </w:tr>
      <w:tr w:rsidR="0092791D" w:rsidRPr="00033944" w:rsidTr="0092791D">
        <w:tc>
          <w:tcPr>
            <w:tcW w:w="828" w:type="dxa"/>
          </w:tcPr>
          <w:p w:rsidR="0092791D" w:rsidRDefault="0092791D" w:rsidP="009D623C">
            <w:pPr>
              <w:rPr>
                <w:rFonts w:ascii="Arial" w:hAnsi="Arial" w:cs="Arial"/>
              </w:rPr>
            </w:pPr>
          </w:p>
        </w:tc>
        <w:tc>
          <w:tcPr>
            <w:tcW w:w="1440" w:type="dxa"/>
          </w:tcPr>
          <w:p w:rsidR="0092791D" w:rsidRDefault="0092791D" w:rsidP="009D623C">
            <w:pPr>
              <w:rPr>
                <w:rFonts w:ascii="Arial" w:hAnsi="Arial" w:cs="Arial"/>
              </w:rPr>
            </w:pPr>
          </w:p>
        </w:tc>
        <w:tc>
          <w:tcPr>
            <w:tcW w:w="1620" w:type="dxa"/>
          </w:tcPr>
          <w:p w:rsidR="0092791D" w:rsidRDefault="0092791D" w:rsidP="009D623C"/>
        </w:tc>
        <w:tc>
          <w:tcPr>
            <w:tcW w:w="1080" w:type="dxa"/>
          </w:tcPr>
          <w:p w:rsidR="0092791D" w:rsidRDefault="0092791D" w:rsidP="009D623C">
            <w:pPr>
              <w:rPr>
                <w:rFonts w:ascii="宋体" w:hAnsi="宋体"/>
              </w:rPr>
            </w:pPr>
          </w:p>
        </w:tc>
        <w:tc>
          <w:tcPr>
            <w:tcW w:w="3504" w:type="dxa"/>
          </w:tcPr>
          <w:p w:rsidR="0092791D" w:rsidRDefault="0092791D" w:rsidP="009D623C">
            <w:pPr>
              <w:rPr>
                <w:rFonts w:ascii="宋体" w:hAnsi="宋体"/>
              </w:rPr>
            </w:pPr>
          </w:p>
        </w:tc>
      </w:tr>
    </w:tbl>
    <w:p w:rsidR="00791F09" w:rsidRPr="003C0DF3" w:rsidRDefault="00791F09" w:rsidP="00791F09">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2791D" w:rsidRPr="00033944" w:rsidTr="0092791D">
        <w:tc>
          <w:tcPr>
            <w:tcW w:w="828" w:type="dxa"/>
            <w:shd w:val="clear" w:color="auto" w:fill="C0C0C0"/>
          </w:tcPr>
          <w:p w:rsidR="0092791D" w:rsidRPr="00033944" w:rsidRDefault="0092791D" w:rsidP="009D623C">
            <w:pPr>
              <w:rPr>
                <w:rFonts w:ascii="宋体" w:hAnsi="宋体"/>
              </w:rPr>
            </w:pPr>
            <w:r w:rsidRPr="00033944">
              <w:rPr>
                <w:rFonts w:ascii="宋体" w:hAnsi="宋体" w:hint="eastAsia"/>
              </w:rPr>
              <w:t>序号</w:t>
            </w:r>
          </w:p>
        </w:tc>
        <w:tc>
          <w:tcPr>
            <w:tcW w:w="1440" w:type="dxa"/>
            <w:shd w:val="clear" w:color="auto" w:fill="C0C0C0"/>
          </w:tcPr>
          <w:p w:rsidR="0092791D" w:rsidRPr="00033944" w:rsidRDefault="0092791D" w:rsidP="009D623C">
            <w:pPr>
              <w:rPr>
                <w:rFonts w:ascii="宋体" w:hAnsi="宋体"/>
              </w:rPr>
            </w:pPr>
            <w:r w:rsidRPr="00033944">
              <w:rPr>
                <w:rFonts w:ascii="宋体" w:hAnsi="宋体" w:hint="eastAsia"/>
              </w:rPr>
              <w:t>数据项名称</w:t>
            </w:r>
          </w:p>
        </w:tc>
        <w:tc>
          <w:tcPr>
            <w:tcW w:w="1620" w:type="dxa"/>
            <w:shd w:val="clear" w:color="auto" w:fill="C0C0C0"/>
          </w:tcPr>
          <w:p w:rsidR="0092791D" w:rsidRPr="00033944" w:rsidRDefault="0092791D" w:rsidP="009D623C">
            <w:pPr>
              <w:rPr>
                <w:rFonts w:ascii="宋体" w:hAnsi="宋体"/>
              </w:rPr>
            </w:pPr>
            <w:r w:rsidRPr="00033944">
              <w:rPr>
                <w:rFonts w:ascii="宋体" w:hAnsi="宋体" w:hint="eastAsia"/>
              </w:rPr>
              <w:t>数据项</w:t>
            </w:r>
          </w:p>
        </w:tc>
        <w:tc>
          <w:tcPr>
            <w:tcW w:w="1080" w:type="dxa"/>
            <w:shd w:val="clear" w:color="auto" w:fill="C0C0C0"/>
          </w:tcPr>
          <w:p w:rsidR="0092791D" w:rsidRPr="00033944" w:rsidRDefault="0092791D" w:rsidP="009D623C">
            <w:pPr>
              <w:rPr>
                <w:rFonts w:ascii="宋体" w:hAnsi="宋体"/>
              </w:rPr>
            </w:pPr>
            <w:r w:rsidRPr="00033944">
              <w:rPr>
                <w:rFonts w:ascii="宋体" w:hAnsi="宋体" w:hint="eastAsia"/>
              </w:rPr>
              <w:t>类型</w:t>
            </w:r>
          </w:p>
        </w:tc>
        <w:tc>
          <w:tcPr>
            <w:tcW w:w="3504" w:type="dxa"/>
            <w:shd w:val="clear" w:color="auto" w:fill="C0C0C0"/>
          </w:tcPr>
          <w:p w:rsidR="0092791D" w:rsidRPr="00033944" w:rsidRDefault="0092791D" w:rsidP="009D623C">
            <w:pPr>
              <w:rPr>
                <w:rFonts w:ascii="宋体" w:hAnsi="宋体"/>
              </w:rPr>
            </w:pPr>
            <w:r w:rsidRPr="00033944">
              <w:rPr>
                <w:rFonts w:ascii="宋体" w:hAnsi="宋体" w:hint="eastAsia"/>
              </w:rPr>
              <w:t>备注</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1</w:t>
            </w:r>
          </w:p>
        </w:tc>
        <w:tc>
          <w:tcPr>
            <w:tcW w:w="1440" w:type="dxa"/>
          </w:tcPr>
          <w:p w:rsidR="0092791D" w:rsidRPr="00033944" w:rsidRDefault="0092791D" w:rsidP="009D623C">
            <w:r w:rsidRPr="00BF3C8F">
              <w:rPr>
                <w:rFonts w:ascii="Arial" w:hAnsi="Arial" w:cs="Arial"/>
              </w:rPr>
              <w:t>success</w:t>
            </w:r>
          </w:p>
        </w:tc>
        <w:tc>
          <w:tcPr>
            <w:tcW w:w="1620" w:type="dxa"/>
          </w:tcPr>
          <w:p w:rsidR="0092791D" w:rsidRPr="00033944" w:rsidRDefault="0092791D" w:rsidP="009D623C">
            <w:pPr>
              <w:rPr>
                <w:rFonts w:ascii="Arial" w:hAnsi="Arial" w:cs="Arial"/>
              </w:rPr>
            </w:pPr>
            <w:r w:rsidRPr="00033944">
              <w:rPr>
                <w:rFonts w:hint="eastAsia"/>
              </w:rPr>
              <w:t>成功标志位</w:t>
            </w:r>
          </w:p>
        </w:tc>
        <w:tc>
          <w:tcPr>
            <w:tcW w:w="1080" w:type="dxa"/>
          </w:tcPr>
          <w:p w:rsidR="0092791D" w:rsidRPr="00033944" w:rsidRDefault="0092791D" w:rsidP="009D623C">
            <w:pPr>
              <w:rPr>
                <w:rFonts w:ascii="宋体" w:hAnsi="宋体"/>
              </w:rPr>
            </w:pPr>
            <w:r w:rsidRPr="00033944">
              <w:rPr>
                <w:rFonts w:ascii="宋体" w:hAnsi="宋体" w:hint="eastAsia"/>
              </w:rPr>
              <w:t>数字</w:t>
            </w:r>
          </w:p>
        </w:tc>
        <w:tc>
          <w:tcPr>
            <w:tcW w:w="3504" w:type="dxa"/>
          </w:tcPr>
          <w:p w:rsidR="0092791D" w:rsidRPr="00033944" w:rsidRDefault="0092791D" w:rsidP="009D623C">
            <w:pPr>
              <w:rPr>
                <w:rFonts w:ascii="宋体" w:hAnsi="宋体"/>
              </w:rPr>
            </w:pPr>
            <w:r w:rsidRPr="00033944">
              <w:rPr>
                <w:rFonts w:ascii="宋体" w:hAnsi="宋体"/>
              </w:rPr>
              <w:t>1</w:t>
            </w:r>
            <w:r w:rsidRPr="00033944">
              <w:rPr>
                <w:rFonts w:ascii="宋体" w:hAnsi="宋体" w:hint="eastAsia"/>
              </w:rPr>
              <w:t>：成功；0：失败</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2</w:t>
            </w:r>
          </w:p>
        </w:tc>
        <w:tc>
          <w:tcPr>
            <w:tcW w:w="1440" w:type="dxa"/>
          </w:tcPr>
          <w:p w:rsidR="0092791D" w:rsidRPr="00033944" w:rsidRDefault="0092791D" w:rsidP="009D623C">
            <w:pPr>
              <w:rPr>
                <w:rFonts w:ascii="Arial" w:hAnsi="Arial" w:cs="Arial"/>
              </w:rPr>
            </w:pPr>
            <w:r w:rsidRPr="00033944">
              <w:rPr>
                <w:rFonts w:ascii="Arial" w:hAnsi="Arial" w:cs="Arial"/>
              </w:rPr>
              <w:t>errcode</w:t>
            </w:r>
          </w:p>
        </w:tc>
        <w:tc>
          <w:tcPr>
            <w:tcW w:w="1620" w:type="dxa"/>
          </w:tcPr>
          <w:p w:rsidR="0092791D" w:rsidRPr="00033944" w:rsidRDefault="0092791D" w:rsidP="009D623C">
            <w:pPr>
              <w:rPr>
                <w:rFonts w:ascii="Arial" w:hAnsi="Arial" w:cs="Arial"/>
              </w:rPr>
            </w:pPr>
            <w:r w:rsidRPr="00033944">
              <w:rPr>
                <w:rFonts w:ascii="Arial" w:hAnsi="Arial" w:cs="Arial" w:hint="eastAsia"/>
              </w:rPr>
              <w:t>错误代码</w:t>
            </w:r>
          </w:p>
        </w:tc>
        <w:tc>
          <w:tcPr>
            <w:tcW w:w="1080" w:type="dxa"/>
          </w:tcPr>
          <w:p w:rsidR="0092791D" w:rsidRPr="00033944" w:rsidRDefault="0092791D" w:rsidP="009D623C">
            <w:pPr>
              <w:rPr>
                <w:rFonts w:ascii="宋体" w:hAnsi="宋体"/>
              </w:rPr>
            </w:pPr>
            <w:r w:rsidRPr="00033944">
              <w:rPr>
                <w:rFonts w:ascii="宋体" w:hAnsi="宋体" w:hint="eastAsia"/>
              </w:rPr>
              <w:t>字符</w:t>
            </w:r>
          </w:p>
        </w:tc>
        <w:tc>
          <w:tcPr>
            <w:tcW w:w="3504" w:type="dxa"/>
          </w:tcPr>
          <w:p w:rsidR="0092791D" w:rsidRPr="00033944" w:rsidRDefault="0092791D" w:rsidP="009D623C">
            <w:pPr>
              <w:rPr>
                <w:rFonts w:ascii="宋体" w:hAnsi="宋体"/>
              </w:rPr>
            </w:pPr>
            <w:r w:rsidRPr="00033944">
              <w:rPr>
                <w:rFonts w:ascii="宋体" w:hAnsi="宋体" w:hint="eastAsia"/>
              </w:rPr>
              <w:t>成功时为空</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3</w:t>
            </w:r>
          </w:p>
        </w:tc>
        <w:tc>
          <w:tcPr>
            <w:tcW w:w="1440" w:type="dxa"/>
          </w:tcPr>
          <w:p w:rsidR="0092791D" w:rsidRPr="00033944" w:rsidRDefault="0092791D" w:rsidP="009D623C">
            <w:pPr>
              <w:rPr>
                <w:rFonts w:ascii="Arial" w:hAnsi="Arial" w:cs="Arial"/>
              </w:rPr>
            </w:pPr>
            <w:r w:rsidRPr="00033944">
              <w:rPr>
                <w:rFonts w:ascii="Arial" w:hAnsi="Arial" w:cs="Arial"/>
              </w:rPr>
              <w:t>message</w:t>
            </w:r>
          </w:p>
        </w:tc>
        <w:tc>
          <w:tcPr>
            <w:tcW w:w="1620" w:type="dxa"/>
          </w:tcPr>
          <w:p w:rsidR="0092791D" w:rsidRPr="00033944" w:rsidRDefault="0092791D" w:rsidP="009D623C">
            <w:pPr>
              <w:rPr>
                <w:rFonts w:ascii="Arial" w:hAnsi="Arial" w:cs="Arial"/>
              </w:rPr>
            </w:pPr>
            <w:r w:rsidRPr="00033944">
              <w:rPr>
                <w:rFonts w:ascii="Arial" w:hAnsi="Arial" w:cs="Arial" w:hint="eastAsia"/>
              </w:rPr>
              <w:t>错误信息</w:t>
            </w:r>
          </w:p>
        </w:tc>
        <w:tc>
          <w:tcPr>
            <w:tcW w:w="1080" w:type="dxa"/>
          </w:tcPr>
          <w:p w:rsidR="0092791D" w:rsidRPr="00033944" w:rsidRDefault="0092791D" w:rsidP="009D623C">
            <w:pPr>
              <w:rPr>
                <w:rFonts w:ascii="宋体" w:hAnsi="宋体"/>
              </w:rPr>
            </w:pPr>
            <w:r w:rsidRPr="00033944">
              <w:rPr>
                <w:rFonts w:ascii="宋体" w:hAnsi="宋体" w:hint="eastAsia"/>
              </w:rPr>
              <w:t>字符</w:t>
            </w:r>
          </w:p>
        </w:tc>
        <w:tc>
          <w:tcPr>
            <w:tcW w:w="3504" w:type="dxa"/>
          </w:tcPr>
          <w:p w:rsidR="0092791D" w:rsidRPr="00033944" w:rsidRDefault="0092791D" w:rsidP="009D623C">
            <w:pPr>
              <w:rPr>
                <w:rFonts w:ascii="宋体" w:hAnsi="宋体"/>
              </w:rPr>
            </w:pPr>
            <w:r w:rsidRPr="00033944">
              <w:rPr>
                <w:rFonts w:ascii="宋体" w:hAnsi="宋体" w:hint="eastAsia"/>
              </w:rPr>
              <w:t>成功时为空</w:t>
            </w:r>
          </w:p>
        </w:tc>
      </w:tr>
      <w:tr w:rsidR="0092791D" w:rsidRPr="00033944" w:rsidTr="0092791D">
        <w:tc>
          <w:tcPr>
            <w:tcW w:w="828" w:type="dxa"/>
          </w:tcPr>
          <w:p w:rsidR="0092791D" w:rsidRPr="00033944" w:rsidRDefault="0092791D" w:rsidP="009D623C">
            <w:pPr>
              <w:rPr>
                <w:rFonts w:ascii="Arial" w:hAnsi="Arial" w:cs="Arial"/>
              </w:rPr>
            </w:pPr>
            <w:r>
              <w:rPr>
                <w:rFonts w:ascii="Arial" w:hAnsi="Arial" w:cs="Arial" w:hint="eastAsia"/>
              </w:rPr>
              <w:t>4</w:t>
            </w:r>
          </w:p>
        </w:tc>
        <w:tc>
          <w:tcPr>
            <w:tcW w:w="1440" w:type="dxa"/>
          </w:tcPr>
          <w:p w:rsidR="0092791D" w:rsidRPr="00033944" w:rsidRDefault="0092791D" w:rsidP="009D623C">
            <w:pPr>
              <w:rPr>
                <w:rFonts w:ascii="Arial" w:hAnsi="Arial" w:cs="Arial"/>
              </w:rPr>
            </w:pPr>
            <w:r>
              <w:rPr>
                <w:rFonts w:ascii="Arial" w:hAnsi="Arial" w:cs="Arial" w:hint="eastAsia"/>
              </w:rPr>
              <w:t>data</w:t>
            </w:r>
          </w:p>
        </w:tc>
        <w:tc>
          <w:tcPr>
            <w:tcW w:w="1620" w:type="dxa"/>
          </w:tcPr>
          <w:p w:rsidR="0092791D" w:rsidRPr="00033944" w:rsidRDefault="00694C1A" w:rsidP="009D623C">
            <w:pPr>
              <w:rPr>
                <w:rFonts w:ascii="Arial" w:hAnsi="Arial" w:cs="Arial"/>
              </w:rPr>
            </w:pPr>
            <w:r>
              <w:rPr>
                <w:rFonts w:ascii="Arial" w:hAnsi="Arial" w:cs="Arial" w:hint="eastAsia"/>
              </w:rPr>
              <w:t>货品</w:t>
            </w:r>
            <w:r w:rsidR="0092791D">
              <w:rPr>
                <w:rFonts w:ascii="Arial" w:hAnsi="Arial" w:cs="Arial" w:hint="eastAsia"/>
              </w:rPr>
              <w:t>数据</w:t>
            </w:r>
          </w:p>
        </w:tc>
        <w:tc>
          <w:tcPr>
            <w:tcW w:w="1080" w:type="dxa"/>
          </w:tcPr>
          <w:p w:rsidR="0092791D" w:rsidRPr="00033944" w:rsidRDefault="0092791D" w:rsidP="009D623C">
            <w:pPr>
              <w:rPr>
                <w:rFonts w:ascii="宋体" w:hAnsi="宋体"/>
              </w:rPr>
            </w:pPr>
            <w:r>
              <w:rPr>
                <w:rFonts w:ascii="宋体" w:hAnsi="宋体" w:hint="eastAsia"/>
              </w:rPr>
              <w:t>复杂类型</w:t>
            </w:r>
          </w:p>
        </w:tc>
        <w:tc>
          <w:tcPr>
            <w:tcW w:w="3504" w:type="dxa"/>
          </w:tcPr>
          <w:p w:rsidR="0092791D" w:rsidRPr="00033944" w:rsidRDefault="0092791D" w:rsidP="009D623C">
            <w:pPr>
              <w:rPr>
                <w:rFonts w:ascii="宋体" w:hAnsi="宋体"/>
              </w:rPr>
            </w:pPr>
          </w:p>
        </w:tc>
      </w:tr>
    </w:tbl>
    <w:p w:rsidR="00791F09" w:rsidRPr="00512F6A" w:rsidRDefault="00694C1A" w:rsidP="00791F09">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货品</w:t>
      </w:r>
      <w:r w:rsidR="00791F09" w:rsidRPr="00512F6A">
        <w:rPr>
          <w:rFonts w:ascii="Arial" w:hAnsi="Arial" w:cs="Arial" w:hint="eastAsia"/>
          <w:b/>
          <w:spacing w:val="0"/>
          <w:sz w:val="21"/>
          <w:szCs w:val="22"/>
        </w:rPr>
        <w:t>数据描述</w:t>
      </w:r>
      <w:r w:rsidR="00791F09">
        <w:rPr>
          <w:rFonts w:ascii="Arial" w:hAnsi="Arial" w:cs="Arial" w:hint="eastAsia"/>
          <w:b/>
          <w:spacing w:val="0"/>
          <w:sz w:val="21"/>
          <w:szCs w:val="22"/>
        </w:rPr>
        <w:t>详见</w:t>
      </w:r>
      <w:r w:rsidR="00791F09">
        <w:rPr>
          <w:rFonts w:ascii="Arial" w:hAnsi="Arial" w:cs="Arial" w:hint="eastAsia"/>
          <w:b/>
          <w:spacing w:val="0"/>
          <w:sz w:val="21"/>
          <w:szCs w:val="22"/>
        </w:rPr>
        <w:t xml:space="preserve"> </w:t>
      </w:r>
      <w:r>
        <w:rPr>
          <w:rFonts w:ascii="Arial" w:hAnsi="Arial" w:cs="Arial" w:hint="eastAsia"/>
          <w:b/>
          <w:spacing w:val="0"/>
          <w:sz w:val="21"/>
          <w:szCs w:val="22"/>
        </w:rPr>
        <w:t>货品</w:t>
      </w:r>
      <w:r w:rsidR="00791F09">
        <w:rPr>
          <w:rFonts w:ascii="Arial" w:hAnsi="Arial" w:cs="Arial" w:hint="eastAsia"/>
          <w:b/>
          <w:spacing w:val="0"/>
          <w:sz w:val="21"/>
          <w:szCs w:val="22"/>
        </w:rPr>
        <w:t>数据格式</w:t>
      </w:r>
      <w:r w:rsidR="00791F09">
        <w:rPr>
          <w:rFonts w:ascii="Arial" w:hAnsi="Arial" w:cs="Arial" w:hint="eastAsia"/>
          <w:b/>
          <w:spacing w:val="0"/>
          <w:sz w:val="21"/>
          <w:szCs w:val="22"/>
        </w:rPr>
        <w:t xml:space="preserve"> </w:t>
      </w:r>
      <w:r w:rsidR="00791F09">
        <w:rPr>
          <w:rFonts w:ascii="Arial" w:hAnsi="Arial" w:cs="Arial" w:hint="eastAsia"/>
          <w:b/>
          <w:spacing w:val="0"/>
          <w:sz w:val="21"/>
          <w:szCs w:val="22"/>
        </w:rPr>
        <w:t>部分</w:t>
      </w:r>
    </w:p>
    <w:p w:rsidR="00791F09" w:rsidRPr="00791F09" w:rsidRDefault="00791F09" w:rsidP="00791F09"/>
    <w:p w:rsidR="0099271A" w:rsidRDefault="0099271A" w:rsidP="0099271A">
      <w:pPr>
        <w:pStyle w:val="3"/>
        <w:numPr>
          <w:ilvl w:val="0"/>
          <w:numId w:val="9"/>
        </w:numPr>
      </w:pPr>
      <w:r>
        <w:rPr>
          <w:rFonts w:hint="eastAsia"/>
        </w:rPr>
        <w:t>获取客商类别清单</w:t>
      </w:r>
    </w:p>
    <w:p w:rsidR="007B1AD9" w:rsidRPr="003C0DF3" w:rsidRDefault="007B1AD9" w:rsidP="007B1AD9">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7B1AD9" w:rsidRPr="003C0DF3" w:rsidRDefault="007B1AD9" w:rsidP="007B1AD9">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C</w:t>
      </w:r>
      <w:r w:rsidRPr="003C0DF3">
        <w:rPr>
          <w:rFonts w:ascii="Arial" w:hAnsi="Arial" w:cs="Arial"/>
          <w:spacing w:val="0"/>
          <w:sz w:val="21"/>
          <w:szCs w:val="22"/>
        </w:rPr>
        <w:t>_001</w:t>
      </w:r>
    </w:p>
    <w:p w:rsidR="007B1AD9" w:rsidRPr="003C0DF3" w:rsidRDefault="007B1AD9" w:rsidP="007B1AD9">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7B1AD9" w:rsidRPr="003C0DF3" w:rsidRDefault="007B1AD9" w:rsidP="007B1AD9">
      <w:pPr>
        <w:pStyle w:val="a7"/>
        <w:spacing w:before="120"/>
        <w:ind w:firstLine="420"/>
        <w:rPr>
          <w:rFonts w:ascii="Arial" w:hAnsi="Arial" w:cs="Arial"/>
          <w:spacing w:val="0"/>
          <w:sz w:val="21"/>
          <w:szCs w:val="22"/>
        </w:rPr>
      </w:pPr>
      <w:r>
        <w:rPr>
          <w:rFonts w:ascii="Arial" w:hAnsi="Arial" w:cs="Arial" w:hint="eastAsia"/>
          <w:spacing w:val="0"/>
          <w:sz w:val="21"/>
          <w:szCs w:val="22"/>
        </w:rPr>
        <w:t>获取客商类别清单</w:t>
      </w:r>
      <w:r w:rsidRPr="003C0DF3">
        <w:rPr>
          <w:rFonts w:ascii="Arial" w:hAnsi="Arial" w:cs="Arial" w:hint="eastAsia"/>
          <w:spacing w:val="0"/>
          <w:sz w:val="21"/>
          <w:szCs w:val="22"/>
        </w:rPr>
        <w:t>（</w:t>
      </w:r>
      <w:r w:rsidRPr="00BF3C8F">
        <w:rPr>
          <w:rFonts w:ascii="Arial" w:hAnsi="Arial" w:cs="Arial"/>
          <w:spacing w:val="0"/>
          <w:sz w:val="21"/>
          <w:szCs w:val="22"/>
        </w:rPr>
        <w:t>Get</w:t>
      </w:r>
      <w:r>
        <w:rPr>
          <w:rFonts w:ascii="Arial" w:hAnsi="Arial" w:cs="Arial" w:hint="eastAsia"/>
          <w:spacing w:val="0"/>
          <w:sz w:val="21"/>
          <w:szCs w:val="22"/>
        </w:rPr>
        <w:t>Cust</w:t>
      </w:r>
      <w:r w:rsidRPr="00BF3C8F">
        <w:rPr>
          <w:rFonts w:ascii="Arial" w:hAnsi="Arial" w:cs="Arial" w:hint="eastAsia"/>
          <w:spacing w:val="0"/>
          <w:sz w:val="21"/>
          <w:szCs w:val="22"/>
        </w:rPr>
        <w:t>Types</w:t>
      </w:r>
      <w:r w:rsidRPr="00BF3C8F">
        <w:rPr>
          <w:rFonts w:ascii="Arial" w:hAnsi="Arial" w:cs="Arial"/>
          <w:spacing w:val="0"/>
          <w:sz w:val="21"/>
          <w:szCs w:val="22"/>
        </w:rPr>
        <w:t>Srv</w:t>
      </w:r>
      <w:r w:rsidRPr="003C0DF3">
        <w:rPr>
          <w:rFonts w:ascii="Arial" w:hAnsi="Arial" w:cs="Arial" w:hint="eastAsia"/>
          <w:spacing w:val="0"/>
          <w:sz w:val="21"/>
          <w:szCs w:val="22"/>
        </w:rPr>
        <w:t>）</w:t>
      </w:r>
    </w:p>
    <w:p w:rsidR="007B1AD9" w:rsidRPr="003C0DF3" w:rsidRDefault="007B1AD9" w:rsidP="007B1AD9">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7B1AD9" w:rsidRDefault="007B1AD9" w:rsidP="007B1AD9">
      <w:pPr>
        <w:pStyle w:val="a7"/>
        <w:spacing w:before="120"/>
        <w:ind w:firstLineChars="0" w:firstLine="0"/>
        <w:rPr>
          <w:rFonts w:ascii="Arial" w:hAnsi="Arial" w:cs="Arial"/>
          <w:spacing w:val="0"/>
          <w:sz w:val="21"/>
          <w:szCs w:val="22"/>
        </w:rPr>
      </w:pPr>
      <w:r>
        <w:rPr>
          <w:rFonts w:ascii="Arial" w:hAnsi="Arial" w:cs="Arial" w:hint="eastAsia"/>
          <w:spacing w:val="0"/>
          <w:sz w:val="21"/>
          <w:szCs w:val="22"/>
        </w:rPr>
        <w:t xml:space="preserve">    </w:t>
      </w:r>
      <w:r>
        <w:rPr>
          <w:rFonts w:ascii="Arial" w:hAnsi="Arial" w:cs="Arial" w:hint="eastAsia"/>
          <w:spacing w:val="0"/>
          <w:sz w:val="21"/>
          <w:szCs w:val="22"/>
        </w:rPr>
        <w:t>获取当前系统所定义的客商类别目录。</w:t>
      </w:r>
    </w:p>
    <w:p w:rsidR="007B1AD9" w:rsidRPr="003C0DF3" w:rsidRDefault="007B1AD9" w:rsidP="007B1AD9">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p w:rsidR="007B1AD9" w:rsidRDefault="007B1AD9" w:rsidP="007B1AD9">
      <w:pPr>
        <w:pStyle w:val="a7"/>
        <w:spacing w:before="120"/>
        <w:ind w:firstLineChars="0" w:firstLine="0"/>
        <w:rPr>
          <w:rFonts w:ascii="Arial" w:hAnsi="Arial" w:cs="Arial"/>
          <w:spacing w:val="0"/>
          <w:sz w:val="21"/>
          <w:szCs w:val="22"/>
        </w:rPr>
      </w:pPr>
      <w:r>
        <w:rPr>
          <w:rFonts w:ascii="Arial" w:hAnsi="Arial" w:cs="Arial" w:hint="eastAsia"/>
          <w:spacing w:val="0"/>
          <w:sz w:val="21"/>
          <w:szCs w:val="22"/>
        </w:rPr>
        <w:t xml:space="preserve">    </w:t>
      </w:r>
      <w:r>
        <w:rPr>
          <w:rFonts w:ascii="Arial" w:hAnsi="Arial" w:cs="Arial" w:hint="eastAsia"/>
          <w:spacing w:val="0"/>
          <w:sz w:val="21"/>
          <w:szCs w:val="22"/>
        </w:rPr>
        <w:t>无</w:t>
      </w:r>
    </w:p>
    <w:p w:rsidR="007B1AD9" w:rsidRPr="003C0DF3" w:rsidRDefault="007B1AD9" w:rsidP="007B1AD9">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2791D" w:rsidRPr="00033944" w:rsidTr="0092791D">
        <w:tc>
          <w:tcPr>
            <w:tcW w:w="828" w:type="dxa"/>
            <w:shd w:val="clear" w:color="auto" w:fill="C0C0C0"/>
          </w:tcPr>
          <w:p w:rsidR="0092791D" w:rsidRPr="00033944" w:rsidRDefault="0092791D" w:rsidP="009D623C">
            <w:pPr>
              <w:rPr>
                <w:rFonts w:ascii="宋体" w:hAnsi="宋体"/>
              </w:rPr>
            </w:pPr>
            <w:r w:rsidRPr="00033944">
              <w:rPr>
                <w:rFonts w:ascii="宋体" w:hAnsi="宋体" w:hint="eastAsia"/>
              </w:rPr>
              <w:t>序号</w:t>
            </w:r>
          </w:p>
        </w:tc>
        <w:tc>
          <w:tcPr>
            <w:tcW w:w="1440" w:type="dxa"/>
            <w:shd w:val="clear" w:color="auto" w:fill="C0C0C0"/>
          </w:tcPr>
          <w:p w:rsidR="0092791D" w:rsidRPr="00033944" w:rsidRDefault="0092791D" w:rsidP="009D623C">
            <w:pPr>
              <w:rPr>
                <w:rFonts w:ascii="宋体" w:hAnsi="宋体"/>
              </w:rPr>
            </w:pPr>
            <w:r w:rsidRPr="00033944">
              <w:rPr>
                <w:rFonts w:ascii="宋体" w:hAnsi="宋体" w:hint="eastAsia"/>
              </w:rPr>
              <w:t>数据项名称</w:t>
            </w:r>
          </w:p>
        </w:tc>
        <w:tc>
          <w:tcPr>
            <w:tcW w:w="1620" w:type="dxa"/>
            <w:shd w:val="clear" w:color="auto" w:fill="C0C0C0"/>
          </w:tcPr>
          <w:p w:rsidR="0092791D" w:rsidRPr="00033944" w:rsidRDefault="0092791D" w:rsidP="009D623C">
            <w:pPr>
              <w:rPr>
                <w:rFonts w:ascii="宋体" w:hAnsi="宋体"/>
              </w:rPr>
            </w:pPr>
            <w:r w:rsidRPr="00033944">
              <w:rPr>
                <w:rFonts w:ascii="宋体" w:hAnsi="宋体" w:hint="eastAsia"/>
              </w:rPr>
              <w:t>数据项</w:t>
            </w:r>
          </w:p>
        </w:tc>
        <w:tc>
          <w:tcPr>
            <w:tcW w:w="1080" w:type="dxa"/>
            <w:shd w:val="clear" w:color="auto" w:fill="C0C0C0"/>
          </w:tcPr>
          <w:p w:rsidR="0092791D" w:rsidRPr="00033944" w:rsidRDefault="0092791D" w:rsidP="009D623C">
            <w:pPr>
              <w:rPr>
                <w:rFonts w:ascii="宋体" w:hAnsi="宋体"/>
              </w:rPr>
            </w:pPr>
            <w:r w:rsidRPr="00033944">
              <w:rPr>
                <w:rFonts w:ascii="宋体" w:hAnsi="宋体" w:hint="eastAsia"/>
              </w:rPr>
              <w:t>类型</w:t>
            </w:r>
          </w:p>
        </w:tc>
        <w:tc>
          <w:tcPr>
            <w:tcW w:w="3504" w:type="dxa"/>
            <w:shd w:val="clear" w:color="auto" w:fill="C0C0C0"/>
          </w:tcPr>
          <w:p w:rsidR="0092791D" w:rsidRPr="00033944" w:rsidRDefault="0092791D" w:rsidP="009D623C">
            <w:pPr>
              <w:rPr>
                <w:rFonts w:ascii="宋体" w:hAnsi="宋体"/>
              </w:rPr>
            </w:pPr>
            <w:r w:rsidRPr="00033944">
              <w:rPr>
                <w:rFonts w:ascii="宋体" w:hAnsi="宋体" w:hint="eastAsia"/>
              </w:rPr>
              <w:t>备注</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1</w:t>
            </w:r>
          </w:p>
        </w:tc>
        <w:tc>
          <w:tcPr>
            <w:tcW w:w="1440" w:type="dxa"/>
          </w:tcPr>
          <w:p w:rsidR="0092791D" w:rsidRPr="00033944" w:rsidRDefault="0092791D" w:rsidP="009D623C">
            <w:r w:rsidRPr="00BF3C8F">
              <w:rPr>
                <w:rFonts w:ascii="Arial" w:hAnsi="Arial" w:cs="Arial"/>
              </w:rPr>
              <w:t>success</w:t>
            </w:r>
          </w:p>
        </w:tc>
        <w:tc>
          <w:tcPr>
            <w:tcW w:w="1620" w:type="dxa"/>
          </w:tcPr>
          <w:p w:rsidR="0092791D" w:rsidRPr="00033944" w:rsidRDefault="0092791D" w:rsidP="009D623C">
            <w:pPr>
              <w:rPr>
                <w:rFonts w:ascii="Arial" w:hAnsi="Arial" w:cs="Arial"/>
              </w:rPr>
            </w:pPr>
            <w:r w:rsidRPr="00033944">
              <w:rPr>
                <w:rFonts w:hint="eastAsia"/>
              </w:rPr>
              <w:t>成功标志位</w:t>
            </w:r>
          </w:p>
        </w:tc>
        <w:tc>
          <w:tcPr>
            <w:tcW w:w="1080" w:type="dxa"/>
          </w:tcPr>
          <w:p w:rsidR="0092791D" w:rsidRPr="00033944" w:rsidRDefault="0092791D" w:rsidP="009D623C">
            <w:pPr>
              <w:rPr>
                <w:rFonts w:ascii="宋体" w:hAnsi="宋体"/>
              </w:rPr>
            </w:pPr>
            <w:r w:rsidRPr="00033944">
              <w:rPr>
                <w:rFonts w:ascii="宋体" w:hAnsi="宋体" w:hint="eastAsia"/>
              </w:rPr>
              <w:t>数字</w:t>
            </w:r>
          </w:p>
        </w:tc>
        <w:tc>
          <w:tcPr>
            <w:tcW w:w="3504" w:type="dxa"/>
          </w:tcPr>
          <w:p w:rsidR="0092791D" w:rsidRPr="00033944" w:rsidRDefault="0092791D" w:rsidP="009D623C">
            <w:pPr>
              <w:rPr>
                <w:rFonts w:ascii="宋体" w:hAnsi="宋体"/>
              </w:rPr>
            </w:pPr>
            <w:r w:rsidRPr="00033944">
              <w:rPr>
                <w:rFonts w:ascii="宋体" w:hAnsi="宋体"/>
              </w:rPr>
              <w:t>1</w:t>
            </w:r>
            <w:r w:rsidRPr="00033944">
              <w:rPr>
                <w:rFonts w:ascii="宋体" w:hAnsi="宋体" w:hint="eastAsia"/>
              </w:rPr>
              <w:t>：成功；0：失败</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2</w:t>
            </w:r>
          </w:p>
        </w:tc>
        <w:tc>
          <w:tcPr>
            <w:tcW w:w="1440" w:type="dxa"/>
          </w:tcPr>
          <w:p w:rsidR="0092791D" w:rsidRPr="00033944" w:rsidRDefault="0092791D" w:rsidP="009D623C">
            <w:pPr>
              <w:rPr>
                <w:rFonts w:ascii="Arial" w:hAnsi="Arial" w:cs="Arial"/>
              </w:rPr>
            </w:pPr>
            <w:r w:rsidRPr="00033944">
              <w:rPr>
                <w:rFonts w:ascii="Arial" w:hAnsi="Arial" w:cs="Arial"/>
              </w:rPr>
              <w:t>errcode</w:t>
            </w:r>
          </w:p>
        </w:tc>
        <w:tc>
          <w:tcPr>
            <w:tcW w:w="1620" w:type="dxa"/>
          </w:tcPr>
          <w:p w:rsidR="0092791D" w:rsidRPr="00033944" w:rsidRDefault="0092791D" w:rsidP="009D623C">
            <w:pPr>
              <w:rPr>
                <w:rFonts w:ascii="Arial" w:hAnsi="Arial" w:cs="Arial"/>
              </w:rPr>
            </w:pPr>
            <w:r w:rsidRPr="00033944">
              <w:rPr>
                <w:rFonts w:ascii="Arial" w:hAnsi="Arial" w:cs="Arial" w:hint="eastAsia"/>
              </w:rPr>
              <w:t>错误代码</w:t>
            </w:r>
          </w:p>
        </w:tc>
        <w:tc>
          <w:tcPr>
            <w:tcW w:w="1080" w:type="dxa"/>
          </w:tcPr>
          <w:p w:rsidR="0092791D" w:rsidRPr="00033944" w:rsidRDefault="0092791D" w:rsidP="009D623C">
            <w:pPr>
              <w:rPr>
                <w:rFonts w:ascii="宋体" w:hAnsi="宋体"/>
              </w:rPr>
            </w:pPr>
            <w:r w:rsidRPr="00033944">
              <w:rPr>
                <w:rFonts w:ascii="宋体" w:hAnsi="宋体" w:hint="eastAsia"/>
              </w:rPr>
              <w:t>字符</w:t>
            </w:r>
          </w:p>
        </w:tc>
        <w:tc>
          <w:tcPr>
            <w:tcW w:w="3504" w:type="dxa"/>
          </w:tcPr>
          <w:p w:rsidR="0092791D" w:rsidRPr="00033944" w:rsidRDefault="0092791D" w:rsidP="009D623C">
            <w:pPr>
              <w:rPr>
                <w:rFonts w:ascii="宋体" w:hAnsi="宋体"/>
              </w:rPr>
            </w:pPr>
            <w:r w:rsidRPr="00033944">
              <w:rPr>
                <w:rFonts w:ascii="宋体" w:hAnsi="宋体" w:hint="eastAsia"/>
              </w:rPr>
              <w:t>成功时为空</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3</w:t>
            </w:r>
          </w:p>
        </w:tc>
        <w:tc>
          <w:tcPr>
            <w:tcW w:w="1440" w:type="dxa"/>
          </w:tcPr>
          <w:p w:rsidR="0092791D" w:rsidRPr="00033944" w:rsidRDefault="0092791D" w:rsidP="009D623C">
            <w:pPr>
              <w:rPr>
                <w:rFonts w:ascii="Arial" w:hAnsi="Arial" w:cs="Arial"/>
              </w:rPr>
            </w:pPr>
            <w:r w:rsidRPr="00033944">
              <w:rPr>
                <w:rFonts w:ascii="Arial" w:hAnsi="Arial" w:cs="Arial"/>
              </w:rPr>
              <w:t>message</w:t>
            </w:r>
          </w:p>
        </w:tc>
        <w:tc>
          <w:tcPr>
            <w:tcW w:w="1620" w:type="dxa"/>
          </w:tcPr>
          <w:p w:rsidR="0092791D" w:rsidRPr="00033944" w:rsidRDefault="0092791D" w:rsidP="009D623C">
            <w:pPr>
              <w:rPr>
                <w:rFonts w:ascii="Arial" w:hAnsi="Arial" w:cs="Arial"/>
              </w:rPr>
            </w:pPr>
            <w:r w:rsidRPr="00033944">
              <w:rPr>
                <w:rFonts w:ascii="Arial" w:hAnsi="Arial" w:cs="Arial" w:hint="eastAsia"/>
              </w:rPr>
              <w:t>错误信息</w:t>
            </w:r>
          </w:p>
        </w:tc>
        <w:tc>
          <w:tcPr>
            <w:tcW w:w="1080" w:type="dxa"/>
          </w:tcPr>
          <w:p w:rsidR="0092791D" w:rsidRPr="00033944" w:rsidRDefault="0092791D" w:rsidP="009D623C">
            <w:pPr>
              <w:rPr>
                <w:rFonts w:ascii="宋体" w:hAnsi="宋体"/>
              </w:rPr>
            </w:pPr>
            <w:r w:rsidRPr="00033944">
              <w:rPr>
                <w:rFonts w:ascii="宋体" w:hAnsi="宋体" w:hint="eastAsia"/>
              </w:rPr>
              <w:t>字符</w:t>
            </w:r>
          </w:p>
        </w:tc>
        <w:tc>
          <w:tcPr>
            <w:tcW w:w="3504" w:type="dxa"/>
          </w:tcPr>
          <w:p w:rsidR="0092791D" w:rsidRPr="00033944" w:rsidRDefault="0092791D" w:rsidP="009D623C">
            <w:pPr>
              <w:rPr>
                <w:rFonts w:ascii="宋体" w:hAnsi="宋体"/>
              </w:rPr>
            </w:pPr>
            <w:r w:rsidRPr="00033944">
              <w:rPr>
                <w:rFonts w:ascii="宋体" w:hAnsi="宋体" w:hint="eastAsia"/>
              </w:rPr>
              <w:t>成功时为空</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4</w:t>
            </w:r>
          </w:p>
        </w:tc>
        <w:tc>
          <w:tcPr>
            <w:tcW w:w="1440" w:type="dxa"/>
          </w:tcPr>
          <w:p w:rsidR="0092791D" w:rsidRPr="00033944" w:rsidRDefault="0092791D" w:rsidP="009D623C">
            <w:pPr>
              <w:rPr>
                <w:rFonts w:ascii="Arial" w:hAnsi="Arial" w:cs="Arial"/>
              </w:rPr>
            </w:pPr>
            <w:r>
              <w:rPr>
                <w:rFonts w:ascii="Arial" w:hAnsi="Arial" w:cs="Arial" w:hint="eastAsia"/>
              </w:rPr>
              <w:t>custtypes</w:t>
            </w:r>
          </w:p>
        </w:tc>
        <w:tc>
          <w:tcPr>
            <w:tcW w:w="1620" w:type="dxa"/>
          </w:tcPr>
          <w:p w:rsidR="0092791D" w:rsidRPr="00033944" w:rsidRDefault="0092791D" w:rsidP="009D623C">
            <w:pPr>
              <w:rPr>
                <w:rFonts w:ascii="Arial" w:hAnsi="Arial" w:cs="Arial"/>
              </w:rPr>
            </w:pPr>
            <w:r>
              <w:rPr>
                <w:rFonts w:ascii="Arial" w:hAnsi="Arial" w:cs="Arial" w:hint="eastAsia"/>
              </w:rPr>
              <w:t>客商类别</w:t>
            </w:r>
            <w:r w:rsidRPr="00033944">
              <w:rPr>
                <w:rFonts w:ascii="Arial" w:hAnsi="Arial" w:cs="Arial" w:hint="eastAsia"/>
              </w:rPr>
              <w:t>集合</w:t>
            </w:r>
          </w:p>
        </w:tc>
        <w:tc>
          <w:tcPr>
            <w:tcW w:w="1080" w:type="dxa"/>
          </w:tcPr>
          <w:p w:rsidR="0092791D" w:rsidRPr="00033944" w:rsidRDefault="0092791D" w:rsidP="009D623C">
            <w:pPr>
              <w:rPr>
                <w:rFonts w:ascii="宋体" w:hAnsi="宋体"/>
              </w:rPr>
            </w:pPr>
            <w:r w:rsidRPr="00033944">
              <w:rPr>
                <w:rFonts w:ascii="宋体" w:hAnsi="宋体" w:hint="eastAsia"/>
              </w:rPr>
              <w:t>复杂类型</w:t>
            </w:r>
          </w:p>
        </w:tc>
        <w:tc>
          <w:tcPr>
            <w:tcW w:w="3504" w:type="dxa"/>
          </w:tcPr>
          <w:p w:rsidR="0092791D" w:rsidRPr="00033944" w:rsidRDefault="0092791D" w:rsidP="009D623C">
            <w:pPr>
              <w:rPr>
                <w:rFonts w:ascii="宋体" w:hAnsi="宋体"/>
              </w:rPr>
            </w:pPr>
          </w:p>
        </w:tc>
      </w:tr>
    </w:tbl>
    <w:p w:rsidR="007B1AD9" w:rsidRDefault="007B1AD9" w:rsidP="007B1AD9">
      <w:pPr>
        <w:pStyle w:val="a7"/>
        <w:spacing w:before="120"/>
        <w:ind w:firstLineChars="0" w:firstLine="0"/>
        <w:rPr>
          <w:rFonts w:ascii="Arial" w:hAnsi="Arial" w:cs="Arial"/>
          <w:spacing w:val="0"/>
          <w:sz w:val="21"/>
          <w:szCs w:val="22"/>
        </w:rPr>
      </w:pPr>
      <w:r>
        <w:rPr>
          <w:rFonts w:ascii="Arial" w:hAnsi="Arial" w:cs="Arial" w:hint="eastAsia"/>
          <w:spacing w:val="0"/>
          <w:sz w:val="21"/>
          <w:szCs w:val="22"/>
        </w:rPr>
        <w:t>客商类别数据描述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2791D" w:rsidRPr="00033944" w:rsidTr="0092791D">
        <w:tc>
          <w:tcPr>
            <w:tcW w:w="828" w:type="dxa"/>
            <w:shd w:val="clear" w:color="auto" w:fill="C0C0C0"/>
          </w:tcPr>
          <w:p w:rsidR="0092791D" w:rsidRPr="00033944" w:rsidRDefault="0092791D" w:rsidP="009D623C">
            <w:pPr>
              <w:rPr>
                <w:rFonts w:ascii="宋体" w:hAnsi="宋体"/>
              </w:rPr>
            </w:pPr>
            <w:r w:rsidRPr="00033944">
              <w:rPr>
                <w:rFonts w:ascii="宋体" w:hAnsi="宋体" w:hint="eastAsia"/>
              </w:rPr>
              <w:t>序号</w:t>
            </w:r>
          </w:p>
        </w:tc>
        <w:tc>
          <w:tcPr>
            <w:tcW w:w="1440" w:type="dxa"/>
            <w:shd w:val="clear" w:color="auto" w:fill="C0C0C0"/>
          </w:tcPr>
          <w:p w:rsidR="0092791D" w:rsidRPr="00033944" w:rsidRDefault="0092791D" w:rsidP="009D623C">
            <w:pPr>
              <w:rPr>
                <w:rFonts w:ascii="宋体" w:hAnsi="宋体"/>
              </w:rPr>
            </w:pPr>
            <w:r w:rsidRPr="00033944">
              <w:rPr>
                <w:rFonts w:ascii="宋体" w:hAnsi="宋体" w:hint="eastAsia"/>
              </w:rPr>
              <w:t>数据项名称</w:t>
            </w:r>
          </w:p>
        </w:tc>
        <w:tc>
          <w:tcPr>
            <w:tcW w:w="1620" w:type="dxa"/>
            <w:shd w:val="clear" w:color="auto" w:fill="C0C0C0"/>
          </w:tcPr>
          <w:p w:rsidR="0092791D" w:rsidRPr="00033944" w:rsidRDefault="0092791D" w:rsidP="009D623C">
            <w:pPr>
              <w:rPr>
                <w:rFonts w:ascii="宋体" w:hAnsi="宋体"/>
              </w:rPr>
            </w:pPr>
            <w:r w:rsidRPr="00033944">
              <w:rPr>
                <w:rFonts w:ascii="宋体" w:hAnsi="宋体" w:hint="eastAsia"/>
              </w:rPr>
              <w:t>数据项</w:t>
            </w:r>
          </w:p>
        </w:tc>
        <w:tc>
          <w:tcPr>
            <w:tcW w:w="1080" w:type="dxa"/>
            <w:shd w:val="clear" w:color="auto" w:fill="C0C0C0"/>
          </w:tcPr>
          <w:p w:rsidR="0092791D" w:rsidRPr="00033944" w:rsidRDefault="0092791D" w:rsidP="009D623C">
            <w:pPr>
              <w:rPr>
                <w:rFonts w:ascii="宋体" w:hAnsi="宋体"/>
              </w:rPr>
            </w:pPr>
            <w:r w:rsidRPr="00033944">
              <w:rPr>
                <w:rFonts w:ascii="宋体" w:hAnsi="宋体" w:hint="eastAsia"/>
              </w:rPr>
              <w:t>类型</w:t>
            </w:r>
          </w:p>
        </w:tc>
        <w:tc>
          <w:tcPr>
            <w:tcW w:w="3504" w:type="dxa"/>
            <w:shd w:val="clear" w:color="auto" w:fill="C0C0C0"/>
          </w:tcPr>
          <w:p w:rsidR="0092791D" w:rsidRPr="00033944" w:rsidRDefault="0092791D" w:rsidP="009D623C">
            <w:pPr>
              <w:rPr>
                <w:rFonts w:ascii="宋体" w:hAnsi="宋体"/>
              </w:rPr>
            </w:pPr>
            <w:r w:rsidRPr="00033944">
              <w:rPr>
                <w:rFonts w:ascii="宋体" w:hAnsi="宋体" w:hint="eastAsia"/>
              </w:rPr>
              <w:t>备注</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1</w:t>
            </w:r>
          </w:p>
        </w:tc>
        <w:tc>
          <w:tcPr>
            <w:tcW w:w="1440" w:type="dxa"/>
          </w:tcPr>
          <w:p w:rsidR="0092791D" w:rsidRPr="00033944" w:rsidRDefault="0092791D" w:rsidP="009D623C">
            <w:r w:rsidRPr="00BF3C8F">
              <w:rPr>
                <w:rFonts w:ascii="Arial" w:hAnsi="Arial" w:cs="Arial"/>
              </w:rPr>
              <w:t>T</w:t>
            </w:r>
            <w:r w:rsidRPr="00BF3C8F">
              <w:rPr>
                <w:rFonts w:ascii="Arial" w:hAnsi="Arial" w:cs="Arial" w:hint="eastAsia"/>
              </w:rPr>
              <w:t>ypecode</w:t>
            </w:r>
          </w:p>
        </w:tc>
        <w:tc>
          <w:tcPr>
            <w:tcW w:w="1620" w:type="dxa"/>
          </w:tcPr>
          <w:p w:rsidR="0092791D" w:rsidRPr="00033944" w:rsidRDefault="0092791D" w:rsidP="009D623C">
            <w:pPr>
              <w:rPr>
                <w:rFonts w:ascii="Arial" w:hAnsi="Arial" w:cs="Arial"/>
              </w:rPr>
            </w:pPr>
            <w:r>
              <w:rPr>
                <w:rFonts w:hint="eastAsia"/>
              </w:rPr>
              <w:t>类别编码</w:t>
            </w:r>
          </w:p>
        </w:tc>
        <w:tc>
          <w:tcPr>
            <w:tcW w:w="1080" w:type="dxa"/>
          </w:tcPr>
          <w:p w:rsidR="0092791D" w:rsidRPr="00033944" w:rsidRDefault="0092791D" w:rsidP="009D623C">
            <w:pPr>
              <w:rPr>
                <w:rFonts w:ascii="宋体" w:hAnsi="宋体"/>
              </w:rPr>
            </w:pPr>
            <w:r w:rsidRPr="00033944">
              <w:rPr>
                <w:rFonts w:ascii="宋体" w:hAnsi="宋体" w:hint="eastAsia"/>
              </w:rPr>
              <w:t>字符</w:t>
            </w:r>
          </w:p>
        </w:tc>
        <w:tc>
          <w:tcPr>
            <w:tcW w:w="3504" w:type="dxa"/>
          </w:tcPr>
          <w:p w:rsidR="0092791D" w:rsidRPr="00033944" w:rsidRDefault="0092791D" w:rsidP="009D623C">
            <w:pPr>
              <w:rPr>
                <w:rFonts w:ascii="宋体" w:hAnsi="宋体"/>
              </w:rPr>
            </w:pPr>
            <w:r w:rsidRPr="00033944">
              <w:rPr>
                <w:rFonts w:ascii="宋体" w:hAnsi="宋体" w:hint="eastAsia"/>
              </w:rPr>
              <w:t>主键</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2</w:t>
            </w:r>
          </w:p>
        </w:tc>
        <w:tc>
          <w:tcPr>
            <w:tcW w:w="1440" w:type="dxa"/>
          </w:tcPr>
          <w:p w:rsidR="0092791D" w:rsidRPr="00033944" w:rsidRDefault="0092791D" w:rsidP="009D623C">
            <w:pPr>
              <w:rPr>
                <w:rFonts w:ascii="Arial" w:hAnsi="Arial" w:cs="Arial"/>
              </w:rPr>
            </w:pPr>
            <w:r>
              <w:rPr>
                <w:rFonts w:ascii="Arial" w:hAnsi="Arial" w:cs="Arial"/>
              </w:rPr>
              <w:t>T</w:t>
            </w:r>
            <w:r>
              <w:rPr>
                <w:rFonts w:ascii="Arial" w:hAnsi="Arial" w:cs="Arial" w:hint="eastAsia"/>
              </w:rPr>
              <w:t>ypename</w:t>
            </w:r>
          </w:p>
        </w:tc>
        <w:tc>
          <w:tcPr>
            <w:tcW w:w="1620" w:type="dxa"/>
          </w:tcPr>
          <w:p w:rsidR="0092791D" w:rsidRPr="00033944" w:rsidRDefault="0092791D" w:rsidP="009D623C">
            <w:pPr>
              <w:rPr>
                <w:rFonts w:ascii="Arial" w:hAnsi="Arial" w:cs="Arial"/>
              </w:rPr>
            </w:pPr>
            <w:r>
              <w:rPr>
                <w:rFonts w:ascii="Arial" w:hAnsi="Arial" w:cs="Arial" w:hint="eastAsia"/>
              </w:rPr>
              <w:t>类别名称</w:t>
            </w:r>
          </w:p>
        </w:tc>
        <w:tc>
          <w:tcPr>
            <w:tcW w:w="1080" w:type="dxa"/>
          </w:tcPr>
          <w:p w:rsidR="0092791D" w:rsidRPr="00033944" w:rsidRDefault="0092791D" w:rsidP="009D623C">
            <w:pPr>
              <w:rPr>
                <w:rFonts w:ascii="宋体" w:hAnsi="宋体"/>
              </w:rPr>
            </w:pPr>
            <w:r w:rsidRPr="00033944">
              <w:rPr>
                <w:rFonts w:ascii="宋体" w:hAnsi="宋体" w:hint="eastAsia"/>
              </w:rPr>
              <w:t>字符</w:t>
            </w:r>
          </w:p>
        </w:tc>
        <w:tc>
          <w:tcPr>
            <w:tcW w:w="3504" w:type="dxa"/>
          </w:tcPr>
          <w:p w:rsidR="0092791D" w:rsidRPr="00033944" w:rsidRDefault="0092791D" w:rsidP="009D623C">
            <w:pPr>
              <w:rPr>
                <w:rFonts w:ascii="宋体" w:hAnsi="宋体"/>
              </w:rPr>
            </w:pPr>
          </w:p>
        </w:tc>
      </w:tr>
      <w:tr w:rsidR="0092791D" w:rsidRPr="00033944" w:rsidTr="0092791D">
        <w:tc>
          <w:tcPr>
            <w:tcW w:w="828" w:type="dxa"/>
          </w:tcPr>
          <w:p w:rsidR="0092791D" w:rsidRPr="00033944" w:rsidRDefault="0092791D" w:rsidP="009D623C">
            <w:pPr>
              <w:rPr>
                <w:rFonts w:ascii="Arial" w:hAnsi="Arial" w:cs="Arial"/>
              </w:rPr>
            </w:pPr>
          </w:p>
        </w:tc>
        <w:tc>
          <w:tcPr>
            <w:tcW w:w="1440" w:type="dxa"/>
          </w:tcPr>
          <w:p w:rsidR="0092791D" w:rsidRPr="00033944" w:rsidRDefault="0092791D" w:rsidP="009D623C">
            <w:pPr>
              <w:rPr>
                <w:rFonts w:ascii="Arial" w:hAnsi="Arial" w:cs="Arial"/>
              </w:rPr>
            </w:pPr>
          </w:p>
        </w:tc>
        <w:tc>
          <w:tcPr>
            <w:tcW w:w="1620" w:type="dxa"/>
          </w:tcPr>
          <w:p w:rsidR="0092791D" w:rsidRPr="00033944" w:rsidRDefault="0092791D" w:rsidP="009D623C">
            <w:pPr>
              <w:rPr>
                <w:rFonts w:ascii="Arial" w:hAnsi="Arial" w:cs="Arial"/>
              </w:rPr>
            </w:pPr>
          </w:p>
        </w:tc>
        <w:tc>
          <w:tcPr>
            <w:tcW w:w="1080" w:type="dxa"/>
          </w:tcPr>
          <w:p w:rsidR="0092791D" w:rsidRPr="00033944" w:rsidRDefault="0092791D" w:rsidP="009D623C">
            <w:pPr>
              <w:rPr>
                <w:rFonts w:ascii="宋体" w:hAnsi="宋体"/>
              </w:rPr>
            </w:pPr>
          </w:p>
        </w:tc>
        <w:tc>
          <w:tcPr>
            <w:tcW w:w="3504" w:type="dxa"/>
          </w:tcPr>
          <w:p w:rsidR="0092791D" w:rsidRPr="00033944" w:rsidRDefault="0092791D" w:rsidP="009D623C">
            <w:pPr>
              <w:rPr>
                <w:rFonts w:ascii="宋体" w:hAnsi="宋体"/>
              </w:rPr>
            </w:pPr>
          </w:p>
        </w:tc>
      </w:tr>
    </w:tbl>
    <w:p w:rsidR="007B1AD9" w:rsidRPr="007B1AD9" w:rsidRDefault="007B1AD9" w:rsidP="007B1AD9"/>
    <w:p w:rsidR="0099271A" w:rsidRDefault="0099271A" w:rsidP="0099271A">
      <w:pPr>
        <w:pStyle w:val="3"/>
        <w:numPr>
          <w:ilvl w:val="0"/>
          <w:numId w:val="9"/>
        </w:numPr>
      </w:pPr>
      <w:r>
        <w:rPr>
          <w:rFonts w:hint="eastAsia"/>
        </w:rPr>
        <w:t>获取指定类别客商数量</w:t>
      </w:r>
    </w:p>
    <w:p w:rsidR="003425A0" w:rsidRPr="003C0DF3" w:rsidRDefault="003425A0" w:rsidP="003425A0">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3425A0" w:rsidRPr="003C0DF3" w:rsidRDefault="003425A0" w:rsidP="003425A0">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C</w:t>
      </w:r>
      <w:r>
        <w:rPr>
          <w:rFonts w:ascii="Arial" w:hAnsi="Arial" w:cs="Arial"/>
          <w:spacing w:val="0"/>
          <w:sz w:val="21"/>
          <w:szCs w:val="22"/>
        </w:rPr>
        <w:t>_00</w:t>
      </w:r>
      <w:r>
        <w:rPr>
          <w:rFonts w:ascii="Arial" w:hAnsi="Arial" w:cs="Arial" w:hint="eastAsia"/>
          <w:spacing w:val="0"/>
          <w:sz w:val="21"/>
          <w:szCs w:val="22"/>
        </w:rPr>
        <w:t>2</w:t>
      </w:r>
    </w:p>
    <w:p w:rsidR="003425A0" w:rsidRPr="003C0DF3" w:rsidRDefault="003425A0" w:rsidP="003425A0">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3425A0" w:rsidRPr="003C0DF3" w:rsidRDefault="003425A0" w:rsidP="003425A0">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获取指定类别</w:t>
      </w:r>
      <w:r>
        <w:rPr>
          <w:rFonts w:ascii="Arial" w:hAnsi="Arial" w:cs="Arial" w:hint="eastAsia"/>
          <w:spacing w:val="0"/>
          <w:sz w:val="21"/>
          <w:szCs w:val="22"/>
        </w:rPr>
        <w:t>客商</w:t>
      </w:r>
      <w:r w:rsidRPr="004B2BCD">
        <w:rPr>
          <w:rFonts w:ascii="Arial" w:hAnsi="Arial" w:cs="Arial" w:hint="eastAsia"/>
          <w:spacing w:val="0"/>
          <w:sz w:val="21"/>
          <w:szCs w:val="22"/>
        </w:rPr>
        <w:t>数量</w:t>
      </w:r>
      <w:r w:rsidRPr="003C0DF3">
        <w:rPr>
          <w:rFonts w:ascii="Arial" w:hAnsi="Arial" w:cs="Arial" w:hint="eastAsia"/>
          <w:spacing w:val="0"/>
          <w:sz w:val="21"/>
          <w:szCs w:val="22"/>
        </w:rPr>
        <w:t>（</w:t>
      </w:r>
      <w:r w:rsidRPr="00AB6B3A">
        <w:rPr>
          <w:rFonts w:ascii="Arial" w:hAnsi="Arial" w:cs="Arial"/>
          <w:spacing w:val="0"/>
          <w:sz w:val="21"/>
          <w:szCs w:val="22"/>
        </w:rPr>
        <w:t>Get</w:t>
      </w:r>
      <w:r>
        <w:rPr>
          <w:rFonts w:ascii="Arial" w:hAnsi="Arial" w:cs="Arial" w:hint="eastAsia"/>
          <w:spacing w:val="0"/>
          <w:sz w:val="21"/>
          <w:szCs w:val="22"/>
        </w:rPr>
        <w:t>Cust</w:t>
      </w:r>
      <w:r w:rsidRPr="00AB6B3A">
        <w:rPr>
          <w:rFonts w:ascii="Arial" w:hAnsi="Arial" w:cs="Arial"/>
          <w:spacing w:val="0"/>
          <w:sz w:val="21"/>
          <w:szCs w:val="22"/>
        </w:rPr>
        <w:t>Count</w:t>
      </w:r>
      <w:r w:rsidRPr="00AB6B3A">
        <w:rPr>
          <w:rFonts w:ascii="Arial" w:hAnsi="Arial" w:cs="Arial" w:hint="eastAsia"/>
          <w:spacing w:val="0"/>
          <w:sz w:val="21"/>
          <w:szCs w:val="22"/>
        </w:rPr>
        <w:t>ByType</w:t>
      </w:r>
      <w:r w:rsidRPr="00AB6B3A">
        <w:rPr>
          <w:rFonts w:ascii="Arial" w:hAnsi="Arial" w:cs="Arial"/>
          <w:spacing w:val="0"/>
          <w:sz w:val="21"/>
          <w:szCs w:val="22"/>
        </w:rPr>
        <w:t>Srv</w:t>
      </w:r>
      <w:r w:rsidRPr="003C0DF3">
        <w:rPr>
          <w:rFonts w:ascii="Arial" w:hAnsi="Arial" w:cs="Arial" w:hint="eastAsia"/>
          <w:spacing w:val="0"/>
          <w:sz w:val="21"/>
          <w:szCs w:val="22"/>
        </w:rPr>
        <w:t>）</w:t>
      </w:r>
    </w:p>
    <w:p w:rsidR="003425A0" w:rsidRPr="003C0DF3" w:rsidRDefault="003425A0" w:rsidP="003425A0">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lastRenderedPageBreak/>
        <w:t>服务描述</w:t>
      </w:r>
    </w:p>
    <w:p w:rsidR="003425A0" w:rsidRDefault="003425A0" w:rsidP="003425A0">
      <w:pPr>
        <w:pStyle w:val="a7"/>
        <w:spacing w:before="120"/>
        <w:ind w:firstLineChars="0" w:firstLine="0"/>
        <w:rPr>
          <w:rFonts w:ascii="Arial" w:hAnsi="Arial" w:cs="Arial"/>
          <w:spacing w:val="0"/>
          <w:sz w:val="21"/>
          <w:szCs w:val="22"/>
        </w:rPr>
      </w:pPr>
      <w:r>
        <w:rPr>
          <w:rFonts w:ascii="Arial" w:hAnsi="Arial" w:cs="Arial" w:hint="eastAsia"/>
          <w:spacing w:val="0"/>
          <w:sz w:val="21"/>
          <w:szCs w:val="22"/>
        </w:rPr>
        <w:t xml:space="preserve">    </w:t>
      </w:r>
      <w:r w:rsidRPr="004B2BCD">
        <w:rPr>
          <w:rFonts w:ascii="Arial" w:hAnsi="Arial" w:cs="Arial" w:hint="eastAsia"/>
          <w:spacing w:val="0"/>
          <w:sz w:val="21"/>
          <w:szCs w:val="22"/>
        </w:rPr>
        <w:t>获取指定类别</w:t>
      </w:r>
      <w:r>
        <w:rPr>
          <w:rFonts w:ascii="Arial" w:hAnsi="Arial" w:cs="Arial" w:hint="eastAsia"/>
          <w:spacing w:val="0"/>
          <w:sz w:val="21"/>
          <w:szCs w:val="22"/>
        </w:rPr>
        <w:t>客商</w:t>
      </w:r>
      <w:r w:rsidRPr="004B2BCD">
        <w:rPr>
          <w:rFonts w:ascii="Arial" w:hAnsi="Arial" w:cs="Arial" w:hint="eastAsia"/>
          <w:spacing w:val="0"/>
          <w:sz w:val="21"/>
          <w:szCs w:val="22"/>
        </w:rPr>
        <w:t>数量</w:t>
      </w:r>
      <w:r>
        <w:rPr>
          <w:rFonts w:ascii="Arial" w:hAnsi="Arial" w:cs="Arial" w:hint="eastAsia"/>
          <w:spacing w:val="0"/>
          <w:sz w:val="21"/>
          <w:szCs w:val="22"/>
        </w:rPr>
        <w:t>。与</w:t>
      </w:r>
      <w:r>
        <w:rPr>
          <w:rFonts w:ascii="Arial" w:hAnsi="Arial" w:cs="Arial" w:hint="eastAsia"/>
          <w:spacing w:val="0"/>
          <w:sz w:val="21"/>
          <w:szCs w:val="22"/>
        </w:rPr>
        <w:t>PT_C_003</w:t>
      </w:r>
      <w:r>
        <w:rPr>
          <w:rFonts w:ascii="Arial" w:hAnsi="Arial" w:cs="Arial" w:hint="eastAsia"/>
          <w:spacing w:val="0"/>
          <w:sz w:val="21"/>
          <w:szCs w:val="22"/>
        </w:rPr>
        <w:t>配合，获取批量数据时使用。</w:t>
      </w:r>
    </w:p>
    <w:p w:rsidR="003425A0" w:rsidRPr="003C0DF3" w:rsidRDefault="003425A0" w:rsidP="003425A0">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2791D" w:rsidRPr="00033944" w:rsidTr="0092791D">
        <w:tc>
          <w:tcPr>
            <w:tcW w:w="828" w:type="dxa"/>
            <w:shd w:val="clear" w:color="auto" w:fill="C0C0C0"/>
          </w:tcPr>
          <w:p w:rsidR="0092791D" w:rsidRPr="00033944" w:rsidRDefault="0092791D" w:rsidP="009D623C">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92791D" w:rsidRPr="00033944" w:rsidRDefault="0092791D" w:rsidP="009D623C">
            <w:pPr>
              <w:rPr>
                <w:rFonts w:ascii="宋体" w:hAnsi="宋体"/>
              </w:rPr>
            </w:pPr>
            <w:r w:rsidRPr="00033944">
              <w:rPr>
                <w:rFonts w:ascii="宋体" w:hAnsi="宋体" w:hint="eastAsia"/>
              </w:rPr>
              <w:t>数据项名称</w:t>
            </w:r>
          </w:p>
        </w:tc>
        <w:tc>
          <w:tcPr>
            <w:tcW w:w="1620" w:type="dxa"/>
            <w:shd w:val="clear" w:color="auto" w:fill="C0C0C0"/>
          </w:tcPr>
          <w:p w:rsidR="0092791D" w:rsidRPr="00033944" w:rsidRDefault="0092791D" w:rsidP="009D623C">
            <w:pPr>
              <w:rPr>
                <w:rFonts w:ascii="宋体" w:hAnsi="宋体"/>
              </w:rPr>
            </w:pPr>
            <w:r w:rsidRPr="00033944">
              <w:rPr>
                <w:rFonts w:ascii="宋体" w:hAnsi="宋体" w:hint="eastAsia"/>
              </w:rPr>
              <w:t>数据项</w:t>
            </w:r>
          </w:p>
        </w:tc>
        <w:tc>
          <w:tcPr>
            <w:tcW w:w="1080" w:type="dxa"/>
            <w:shd w:val="clear" w:color="auto" w:fill="C0C0C0"/>
          </w:tcPr>
          <w:p w:rsidR="0092791D" w:rsidRPr="00033944" w:rsidRDefault="0092791D" w:rsidP="009D623C">
            <w:pPr>
              <w:rPr>
                <w:rFonts w:ascii="宋体" w:hAnsi="宋体"/>
              </w:rPr>
            </w:pPr>
            <w:r w:rsidRPr="00033944">
              <w:rPr>
                <w:rFonts w:ascii="宋体" w:hAnsi="宋体" w:hint="eastAsia"/>
              </w:rPr>
              <w:t>类型</w:t>
            </w:r>
          </w:p>
        </w:tc>
        <w:tc>
          <w:tcPr>
            <w:tcW w:w="3504" w:type="dxa"/>
            <w:shd w:val="clear" w:color="auto" w:fill="C0C0C0"/>
          </w:tcPr>
          <w:p w:rsidR="0092791D" w:rsidRPr="00033944" w:rsidRDefault="0092791D" w:rsidP="009D623C">
            <w:pPr>
              <w:rPr>
                <w:rFonts w:ascii="宋体" w:hAnsi="宋体"/>
              </w:rPr>
            </w:pPr>
            <w:r w:rsidRPr="00033944">
              <w:rPr>
                <w:rFonts w:ascii="宋体" w:hAnsi="宋体" w:hint="eastAsia"/>
              </w:rPr>
              <w:t>备注</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1</w:t>
            </w:r>
          </w:p>
        </w:tc>
        <w:tc>
          <w:tcPr>
            <w:tcW w:w="1440" w:type="dxa"/>
          </w:tcPr>
          <w:p w:rsidR="0092791D" w:rsidRPr="00033944" w:rsidRDefault="0092791D" w:rsidP="009D623C">
            <w:r>
              <w:rPr>
                <w:rFonts w:ascii="Arial" w:hAnsi="Arial" w:cs="Arial"/>
              </w:rPr>
              <w:t>T</w:t>
            </w:r>
            <w:r>
              <w:rPr>
                <w:rFonts w:ascii="Arial" w:hAnsi="Arial" w:cs="Arial" w:hint="eastAsia"/>
              </w:rPr>
              <w:t>ype</w:t>
            </w:r>
          </w:p>
        </w:tc>
        <w:tc>
          <w:tcPr>
            <w:tcW w:w="1620" w:type="dxa"/>
          </w:tcPr>
          <w:p w:rsidR="0092791D" w:rsidRPr="00033944" w:rsidRDefault="0092791D" w:rsidP="009D623C">
            <w:pPr>
              <w:rPr>
                <w:rFonts w:ascii="Arial" w:hAnsi="Arial" w:cs="Arial"/>
              </w:rPr>
            </w:pPr>
            <w:r>
              <w:rPr>
                <w:rFonts w:hint="eastAsia"/>
              </w:rPr>
              <w:t>客商类别</w:t>
            </w:r>
          </w:p>
        </w:tc>
        <w:tc>
          <w:tcPr>
            <w:tcW w:w="1080" w:type="dxa"/>
          </w:tcPr>
          <w:p w:rsidR="0092791D" w:rsidRPr="00033944" w:rsidRDefault="0092791D" w:rsidP="009D623C">
            <w:pPr>
              <w:rPr>
                <w:rFonts w:ascii="宋体" w:hAnsi="宋体"/>
              </w:rPr>
            </w:pPr>
            <w:r>
              <w:rPr>
                <w:rFonts w:ascii="宋体" w:hAnsi="宋体" w:hint="eastAsia"/>
              </w:rPr>
              <w:t>字符</w:t>
            </w:r>
          </w:p>
        </w:tc>
        <w:tc>
          <w:tcPr>
            <w:tcW w:w="3504" w:type="dxa"/>
          </w:tcPr>
          <w:p w:rsidR="0092791D" w:rsidRPr="00033944" w:rsidRDefault="0092791D" w:rsidP="003425A0">
            <w:pPr>
              <w:rPr>
                <w:rFonts w:ascii="宋体" w:hAnsi="宋体"/>
              </w:rPr>
            </w:pPr>
            <w:r>
              <w:rPr>
                <w:rFonts w:ascii="宋体" w:hAnsi="宋体" w:hint="eastAsia"/>
              </w:rPr>
              <w:t>在客商类别清单中存在的客商类别编码</w:t>
            </w:r>
          </w:p>
        </w:tc>
      </w:tr>
    </w:tbl>
    <w:p w:rsidR="003425A0" w:rsidRPr="003C0DF3" w:rsidRDefault="003425A0" w:rsidP="003425A0">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2791D" w:rsidRPr="00033944" w:rsidTr="0092791D">
        <w:tc>
          <w:tcPr>
            <w:tcW w:w="828" w:type="dxa"/>
            <w:shd w:val="clear" w:color="auto" w:fill="C0C0C0"/>
          </w:tcPr>
          <w:p w:rsidR="0092791D" w:rsidRPr="00033944" w:rsidRDefault="0092791D" w:rsidP="009D623C">
            <w:pPr>
              <w:rPr>
                <w:rFonts w:ascii="宋体" w:hAnsi="宋体"/>
              </w:rPr>
            </w:pPr>
            <w:r w:rsidRPr="00033944">
              <w:rPr>
                <w:rFonts w:ascii="宋体" w:hAnsi="宋体" w:hint="eastAsia"/>
              </w:rPr>
              <w:t>序号</w:t>
            </w:r>
          </w:p>
        </w:tc>
        <w:tc>
          <w:tcPr>
            <w:tcW w:w="1440" w:type="dxa"/>
            <w:shd w:val="clear" w:color="auto" w:fill="C0C0C0"/>
          </w:tcPr>
          <w:p w:rsidR="0092791D" w:rsidRPr="00033944" w:rsidRDefault="0092791D" w:rsidP="009D623C">
            <w:pPr>
              <w:rPr>
                <w:rFonts w:ascii="宋体" w:hAnsi="宋体"/>
              </w:rPr>
            </w:pPr>
            <w:r w:rsidRPr="00033944">
              <w:rPr>
                <w:rFonts w:ascii="宋体" w:hAnsi="宋体" w:hint="eastAsia"/>
              </w:rPr>
              <w:t>数据项名称</w:t>
            </w:r>
          </w:p>
        </w:tc>
        <w:tc>
          <w:tcPr>
            <w:tcW w:w="1620" w:type="dxa"/>
            <w:shd w:val="clear" w:color="auto" w:fill="C0C0C0"/>
          </w:tcPr>
          <w:p w:rsidR="0092791D" w:rsidRPr="00033944" w:rsidRDefault="0092791D" w:rsidP="009D623C">
            <w:pPr>
              <w:rPr>
                <w:rFonts w:ascii="宋体" w:hAnsi="宋体"/>
              </w:rPr>
            </w:pPr>
            <w:r w:rsidRPr="00033944">
              <w:rPr>
                <w:rFonts w:ascii="宋体" w:hAnsi="宋体" w:hint="eastAsia"/>
              </w:rPr>
              <w:t>数据项</w:t>
            </w:r>
          </w:p>
        </w:tc>
        <w:tc>
          <w:tcPr>
            <w:tcW w:w="1080" w:type="dxa"/>
            <w:shd w:val="clear" w:color="auto" w:fill="C0C0C0"/>
          </w:tcPr>
          <w:p w:rsidR="0092791D" w:rsidRPr="00033944" w:rsidRDefault="0092791D" w:rsidP="009D623C">
            <w:pPr>
              <w:rPr>
                <w:rFonts w:ascii="宋体" w:hAnsi="宋体"/>
              </w:rPr>
            </w:pPr>
            <w:r w:rsidRPr="00033944">
              <w:rPr>
                <w:rFonts w:ascii="宋体" w:hAnsi="宋体" w:hint="eastAsia"/>
              </w:rPr>
              <w:t>类型</w:t>
            </w:r>
          </w:p>
        </w:tc>
        <w:tc>
          <w:tcPr>
            <w:tcW w:w="3504" w:type="dxa"/>
            <w:shd w:val="clear" w:color="auto" w:fill="C0C0C0"/>
          </w:tcPr>
          <w:p w:rsidR="0092791D" w:rsidRPr="00033944" w:rsidRDefault="0092791D" w:rsidP="009D623C">
            <w:pPr>
              <w:rPr>
                <w:rFonts w:ascii="宋体" w:hAnsi="宋体"/>
              </w:rPr>
            </w:pPr>
            <w:r w:rsidRPr="00033944">
              <w:rPr>
                <w:rFonts w:ascii="宋体" w:hAnsi="宋体" w:hint="eastAsia"/>
              </w:rPr>
              <w:t>备注</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1</w:t>
            </w:r>
          </w:p>
        </w:tc>
        <w:tc>
          <w:tcPr>
            <w:tcW w:w="1440" w:type="dxa"/>
          </w:tcPr>
          <w:p w:rsidR="0092791D" w:rsidRPr="00033944" w:rsidRDefault="0092791D" w:rsidP="009D623C">
            <w:r w:rsidRPr="00BF3C8F">
              <w:rPr>
                <w:rFonts w:ascii="Arial" w:hAnsi="Arial" w:cs="Arial"/>
              </w:rPr>
              <w:t>success</w:t>
            </w:r>
          </w:p>
        </w:tc>
        <w:tc>
          <w:tcPr>
            <w:tcW w:w="1620" w:type="dxa"/>
          </w:tcPr>
          <w:p w:rsidR="0092791D" w:rsidRPr="00033944" w:rsidRDefault="0092791D" w:rsidP="009D623C">
            <w:pPr>
              <w:rPr>
                <w:rFonts w:ascii="Arial" w:hAnsi="Arial" w:cs="Arial"/>
              </w:rPr>
            </w:pPr>
            <w:r w:rsidRPr="00033944">
              <w:rPr>
                <w:rFonts w:hint="eastAsia"/>
              </w:rPr>
              <w:t>成功标志位</w:t>
            </w:r>
          </w:p>
        </w:tc>
        <w:tc>
          <w:tcPr>
            <w:tcW w:w="1080" w:type="dxa"/>
          </w:tcPr>
          <w:p w:rsidR="0092791D" w:rsidRPr="00033944" w:rsidRDefault="0092791D" w:rsidP="009D623C">
            <w:pPr>
              <w:rPr>
                <w:rFonts w:ascii="宋体" w:hAnsi="宋体"/>
              </w:rPr>
            </w:pPr>
            <w:r w:rsidRPr="00033944">
              <w:rPr>
                <w:rFonts w:ascii="宋体" w:hAnsi="宋体" w:hint="eastAsia"/>
              </w:rPr>
              <w:t>数字</w:t>
            </w:r>
          </w:p>
        </w:tc>
        <w:tc>
          <w:tcPr>
            <w:tcW w:w="3504" w:type="dxa"/>
          </w:tcPr>
          <w:p w:rsidR="0092791D" w:rsidRPr="00033944" w:rsidRDefault="0092791D" w:rsidP="009D623C">
            <w:pPr>
              <w:rPr>
                <w:rFonts w:ascii="宋体" w:hAnsi="宋体"/>
              </w:rPr>
            </w:pPr>
            <w:r w:rsidRPr="00033944">
              <w:rPr>
                <w:rFonts w:ascii="宋体" w:hAnsi="宋体"/>
              </w:rPr>
              <w:t>1</w:t>
            </w:r>
            <w:r w:rsidRPr="00033944">
              <w:rPr>
                <w:rFonts w:ascii="宋体" w:hAnsi="宋体" w:hint="eastAsia"/>
              </w:rPr>
              <w:t>：成功；0：失败</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2</w:t>
            </w:r>
          </w:p>
        </w:tc>
        <w:tc>
          <w:tcPr>
            <w:tcW w:w="1440" w:type="dxa"/>
          </w:tcPr>
          <w:p w:rsidR="0092791D" w:rsidRPr="00033944" w:rsidRDefault="0092791D" w:rsidP="009D623C">
            <w:pPr>
              <w:rPr>
                <w:rFonts w:ascii="Arial" w:hAnsi="Arial" w:cs="Arial"/>
              </w:rPr>
            </w:pPr>
            <w:r w:rsidRPr="00033944">
              <w:rPr>
                <w:rFonts w:ascii="Arial" w:hAnsi="Arial" w:cs="Arial"/>
              </w:rPr>
              <w:t>errcode</w:t>
            </w:r>
          </w:p>
        </w:tc>
        <w:tc>
          <w:tcPr>
            <w:tcW w:w="1620" w:type="dxa"/>
          </w:tcPr>
          <w:p w:rsidR="0092791D" w:rsidRPr="00033944" w:rsidRDefault="0092791D" w:rsidP="009D623C">
            <w:pPr>
              <w:rPr>
                <w:rFonts w:ascii="Arial" w:hAnsi="Arial" w:cs="Arial"/>
              </w:rPr>
            </w:pPr>
            <w:r w:rsidRPr="00033944">
              <w:rPr>
                <w:rFonts w:ascii="Arial" w:hAnsi="Arial" w:cs="Arial" w:hint="eastAsia"/>
              </w:rPr>
              <w:t>错误代码</w:t>
            </w:r>
          </w:p>
        </w:tc>
        <w:tc>
          <w:tcPr>
            <w:tcW w:w="1080" w:type="dxa"/>
          </w:tcPr>
          <w:p w:rsidR="0092791D" w:rsidRPr="00033944" w:rsidRDefault="0092791D" w:rsidP="009D623C">
            <w:pPr>
              <w:rPr>
                <w:rFonts w:ascii="宋体" w:hAnsi="宋体"/>
              </w:rPr>
            </w:pPr>
            <w:r w:rsidRPr="00033944">
              <w:rPr>
                <w:rFonts w:ascii="宋体" w:hAnsi="宋体" w:hint="eastAsia"/>
              </w:rPr>
              <w:t>字符</w:t>
            </w:r>
          </w:p>
        </w:tc>
        <w:tc>
          <w:tcPr>
            <w:tcW w:w="3504" w:type="dxa"/>
          </w:tcPr>
          <w:p w:rsidR="0092791D" w:rsidRPr="00033944" w:rsidRDefault="0092791D" w:rsidP="009D623C">
            <w:pPr>
              <w:rPr>
                <w:rFonts w:ascii="宋体" w:hAnsi="宋体"/>
              </w:rPr>
            </w:pPr>
            <w:r w:rsidRPr="00033944">
              <w:rPr>
                <w:rFonts w:ascii="宋体" w:hAnsi="宋体" w:hint="eastAsia"/>
              </w:rPr>
              <w:t>成功时为空</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3</w:t>
            </w:r>
          </w:p>
        </w:tc>
        <w:tc>
          <w:tcPr>
            <w:tcW w:w="1440" w:type="dxa"/>
          </w:tcPr>
          <w:p w:rsidR="0092791D" w:rsidRPr="00033944" w:rsidRDefault="0092791D" w:rsidP="009D623C">
            <w:pPr>
              <w:rPr>
                <w:rFonts w:ascii="Arial" w:hAnsi="Arial" w:cs="Arial"/>
              </w:rPr>
            </w:pPr>
            <w:r w:rsidRPr="00033944">
              <w:rPr>
                <w:rFonts w:ascii="Arial" w:hAnsi="Arial" w:cs="Arial"/>
              </w:rPr>
              <w:t>message</w:t>
            </w:r>
          </w:p>
        </w:tc>
        <w:tc>
          <w:tcPr>
            <w:tcW w:w="1620" w:type="dxa"/>
          </w:tcPr>
          <w:p w:rsidR="0092791D" w:rsidRPr="00033944" w:rsidRDefault="0092791D" w:rsidP="009D623C">
            <w:pPr>
              <w:rPr>
                <w:rFonts w:ascii="Arial" w:hAnsi="Arial" w:cs="Arial"/>
              </w:rPr>
            </w:pPr>
            <w:r w:rsidRPr="00033944">
              <w:rPr>
                <w:rFonts w:ascii="Arial" w:hAnsi="Arial" w:cs="Arial" w:hint="eastAsia"/>
              </w:rPr>
              <w:t>错误信息</w:t>
            </w:r>
          </w:p>
        </w:tc>
        <w:tc>
          <w:tcPr>
            <w:tcW w:w="1080" w:type="dxa"/>
          </w:tcPr>
          <w:p w:rsidR="0092791D" w:rsidRPr="00033944" w:rsidRDefault="0092791D" w:rsidP="009D623C">
            <w:pPr>
              <w:rPr>
                <w:rFonts w:ascii="宋体" w:hAnsi="宋体"/>
              </w:rPr>
            </w:pPr>
            <w:r w:rsidRPr="00033944">
              <w:rPr>
                <w:rFonts w:ascii="宋体" w:hAnsi="宋体" w:hint="eastAsia"/>
              </w:rPr>
              <w:t>字符</w:t>
            </w:r>
          </w:p>
        </w:tc>
        <w:tc>
          <w:tcPr>
            <w:tcW w:w="3504" w:type="dxa"/>
          </w:tcPr>
          <w:p w:rsidR="0092791D" w:rsidRPr="00033944" w:rsidRDefault="0092791D" w:rsidP="009D623C">
            <w:pPr>
              <w:rPr>
                <w:rFonts w:ascii="宋体" w:hAnsi="宋体"/>
              </w:rPr>
            </w:pPr>
            <w:r w:rsidRPr="00033944">
              <w:rPr>
                <w:rFonts w:ascii="宋体" w:hAnsi="宋体" w:hint="eastAsia"/>
              </w:rPr>
              <w:t>成功时为空</w:t>
            </w:r>
          </w:p>
        </w:tc>
      </w:tr>
      <w:tr w:rsidR="0092791D" w:rsidRPr="00033944" w:rsidTr="0092791D">
        <w:tc>
          <w:tcPr>
            <w:tcW w:w="828" w:type="dxa"/>
          </w:tcPr>
          <w:p w:rsidR="0092791D" w:rsidRPr="00033944" w:rsidRDefault="0092791D" w:rsidP="009D623C">
            <w:pPr>
              <w:rPr>
                <w:rFonts w:ascii="Arial" w:hAnsi="Arial" w:cs="Arial"/>
              </w:rPr>
            </w:pPr>
            <w:r>
              <w:rPr>
                <w:rFonts w:ascii="Arial" w:hAnsi="Arial" w:cs="Arial" w:hint="eastAsia"/>
              </w:rPr>
              <w:t>4</w:t>
            </w:r>
          </w:p>
        </w:tc>
        <w:tc>
          <w:tcPr>
            <w:tcW w:w="1440" w:type="dxa"/>
          </w:tcPr>
          <w:p w:rsidR="0092791D" w:rsidRPr="00033944" w:rsidRDefault="0092791D" w:rsidP="009D623C">
            <w:pPr>
              <w:rPr>
                <w:rFonts w:ascii="Arial" w:hAnsi="Arial" w:cs="Arial"/>
              </w:rPr>
            </w:pPr>
            <w:r>
              <w:rPr>
                <w:rFonts w:ascii="Arial" w:hAnsi="Arial" w:cs="Arial"/>
              </w:rPr>
              <w:t>C</w:t>
            </w:r>
            <w:r>
              <w:rPr>
                <w:rFonts w:ascii="Arial" w:hAnsi="Arial" w:cs="Arial" w:hint="eastAsia"/>
              </w:rPr>
              <w:t>ount</w:t>
            </w:r>
          </w:p>
        </w:tc>
        <w:tc>
          <w:tcPr>
            <w:tcW w:w="1620" w:type="dxa"/>
          </w:tcPr>
          <w:p w:rsidR="0092791D" w:rsidRPr="00033944" w:rsidRDefault="0092791D" w:rsidP="009D623C">
            <w:pPr>
              <w:rPr>
                <w:rFonts w:ascii="Arial" w:hAnsi="Arial" w:cs="Arial"/>
              </w:rPr>
            </w:pPr>
            <w:r>
              <w:rPr>
                <w:rFonts w:ascii="Arial" w:hAnsi="Arial" w:cs="Arial" w:hint="eastAsia"/>
              </w:rPr>
              <w:t>客商数量</w:t>
            </w:r>
          </w:p>
        </w:tc>
        <w:tc>
          <w:tcPr>
            <w:tcW w:w="1080" w:type="dxa"/>
          </w:tcPr>
          <w:p w:rsidR="0092791D" w:rsidRPr="00033944" w:rsidRDefault="0092791D" w:rsidP="009D623C">
            <w:pPr>
              <w:rPr>
                <w:rFonts w:ascii="宋体" w:hAnsi="宋体"/>
              </w:rPr>
            </w:pPr>
            <w:r>
              <w:rPr>
                <w:rFonts w:ascii="宋体" w:hAnsi="宋体" w:hint="eastAsia"/>
              </w:rPr>
              <w:t>数字</w:t>
            </w:r>
          </w:p>
        </w:tc>
        <w:tc>
          <w:tcPr>
            <w:tcW w:w="3504" w:type="dxa"/>
          </w:tcPr>
          <w:p w:rsidR="0092791D" w:rsidRPr="00033944" w:rsidRDefault="0092791D" w:rsidP="009D623C">
            <w:pPr>
              <w:rPr>
                <w:rFonts w:ascii="宋体" w:hAnsi="宋体"/>
              </w:rPr>
            </w:pPr>
          </w:p>
        </w:tc>
      </w:tr>
    </w:tbl>
    <w:p w:rsidR="003425A0" w:rsidRPr="003425A0" w:rsidRDefault="003425A0" w:rsidP="003425A0"/>
    <w:p w:rsidR="0099271A" w:rsidRDefault="0099271A" w:rsidP="0099271A">
      <w:pPr>
        <w:pStyle w:val="3"/>
        <w:numPr>
          <w:ilvl w:val="0"/>
          <w:numId w:val="9"/>
        </w:numPr>
      </w:pPr>
      <w:r>
        <w:rPr>
          <w:rFonts w:hint="eastAsia"/>
        </w:rPr>
        <w:t>获取指定类别客商数据</w:t>
      </w:r>
    </w:p>
    <w:p w:rsidR="00D616C8" w:rsidRPr="003C0DF3" w:rsidRDefault="00D616C8" w:rsidP="00D616C8">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D616C8" w:rsidRPr="003C0DF3" w:rsidRDefault="00D616C8" w:rsidP="00D616C8">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C</w:t>
      </w:r>
      <w:r>
        <w:rPr>
          <w:rFonts w:ascii="Arial" w:hAnsi="Arial" w:cs="Arial"/>
          <w:spacing w:val="0"/>
          <w:sz w:val="21"/>
          <w:szCs w:val="22"/>
        </w:rPr>
        <w:t>_00</w:t>
      </w:r>
      <w:r>
        <w:rPr>
          <w:rFonts w:ascii="Arial" w:hAnsi="Arial" w:cs="Arial" w:hint="eastAsia"/>
          <w:spacing w:val="0"/>
          <w:sz w:val="21"/>
          <w:szCs w:val="22"/>
        </w:rPr>
        <w:t>3</w:t>
      </w:r>
    </w:p>
    <w:p w:rsidR="00D616C8" w:rsidRPr="003C0DF3" w:rsidRDefault="00D616C8" w:rsidP="00D616C8">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D616C8" w:rsidRPr="003C0DF3" w:rsidRDefault="00D616C8" w:rsidP="00D616C8">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获取指定类别</w:t>
      </w:r>
      <w:r>
        <w:rPr>
          <w:rFonts w:ascii="Arial" w:hAnsi="Arial" w:cs="Arial" w:hint="eastAsia"/>
          <w:spacing w:val="0"/>
          <w:sz w:val="21"/>
          <w:szCs w:val="22"/>
        </w:rPr>
        <w:t>客商数据</w:t>
      </w:r>
      <w:r w:rsidRPr="003C0DF3">
        <w:rPr>
          <w:rFonts w:ascii="Arial" w:hAnsi="Arial" w:cs="Arial" w:hint="eastAsia"/>
          <w:spacing w:val="0"/>
          <w:sz w:val="21"/>
          <w:szCs w:val="22"/>
        </w:rPr>
        <w:t>（</w:t>
      </w:r>
      <w:r w:rsidRPr="001A07E2">
        <w:rPr>
          <w:rFonts w:ascii="Arial" w:hAnsi="Arial" w:cs="Arial" w:hint="eastAsia"/>
          <w:spacing w:val="0"/>
          <w:sz w:val="21"/>
          <w:szCs w:val="22"/>
        </w:rPr>
        <w:t>Get</w:t>
      </w:r>
      <w:r>
        <w:rPr>
          <w:rFonts w:ascii="Arial" w:hAnsi="Arial" w:cs="Arial" w:hint="eastAsia"/>
          <w:spacing w:val="0"/>
          <w:sz w:val="21"/>
          <w:szCs w:val="22"/>
        </w:rPr>
        <w:t>Cust</w:t>
      </w:r>
      <w:r w:rsidRPr="001A07E2">
        <w:rPr>
          <w:rFonts w:ascii="Arial" w:hAnsi="Arial" w:cs="Arial" w:hint="eastAsia"/>
          <w:spacing w:val="0"/>
          <w:sz w:val="21"/>
          <w:szCs w:val="22"/>
        </w:rPr>
        <w:t>ByTypeSrv</w:t>
      </w:r>
      <w:r w:rsidRPr="003C0DF3">
        <w:rPr>
          <w:rFonts w:ascii="Arial" w:hAnsi="Arial" w:cs="Arial" w:hint="eastAsia"/>
          <w:spacing w:val="0"/>
          <w:sz w:val="21"/>
          <w:szCs w:val="22"/>
        </w:rPr>
        <w:t>）</w:t>
      </w:r>
    </w:p>
    <w:p w:rsidR="00D616C8" w:rsidRPr="003C0DF3" w:rsidRDefault="00D616C8" w:rsidP="00D616C8">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D616C8" w:rsidRDefault="00D616C8" w:rsidP="00D616C8">
      <w:pPr>
        <w:pStyle w:val="a7"/>
        <w:spacing w:before="120"/>
        <w:ind w:firstLineChars="0" w:firstLine="405"/>
        <w:rPr>
          <w:rFonts w:ascii="Arial" w:hAnsi="Arial" w:cs="Arial"/>
          <w:spacing w:val="0"/>
          <w:sz w:val="21"/>
          <w:szCs w:val="22"/>
        </w:rPr>
      </w:pPr>
      <w:r w:rsidRPr="004B2BCD">
        <w:rPr>
          <w:rFonts w:ascii="Arial" w:hAnsi="Arial" w:cs="Arial" w:hint="eastAsia"/>
          <w:spacing w:val="0"/>
          <w:sz w:val="21"/>
          <w:szCs w:val="22"/>
        </w:rPr>
        <w:t>获取指定类别</w:t>
      </w:r>
      <w:r>
        <w:rPr>
          <w:rFonts w:ascii="Arial" w:hAnsi="Arial" w:cs="Arial" w:hint="eastAsia"/>
          <w:spacing w:val="0"/>
          <w:sz w:val="21"/>
          <w:szCs w:val="22"/>
        </w:rPr>
        <w:t>客商数据。与</w:t>
      </w:r>
      <w:r>
        <w:rPr>
          <w:rFonts w:ascii="Arial" w:hAnsi="Arial" w:cs="Arial" w:hint="eastAsia"/>
          <w:spacing w:val="0"/>
          <w:sz w:val="21"/>
          <w:szCs w:val="22"/>
        </w:rPr>
        <w:t>PT_C_002</w:t>
      </w:r>
      <w:r>
        <w:rPr>
          <w:rFonts w:ascii="Arial" w:hAnsi="Arial" w:cs="Arial" w:hint="eastAsia"/>
          <w:spacing w:val="0"/>
          <w:sz w:val="21"/>
          <w:szCs w:val="22"/>
        </w:rPr>
        <w:t>配合使用获取批量数据时使用。</w:t>
      </w:r>
    </w:p>
    <w:p w:rsidR="00D616C8" w:rsidRDefault="00D616C8" w:rsidP="00D616C8">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根据客商类别，返回对应类别的客商数据。采用分页形式进行获取，调用方根据通过</w:t>
      </w:r>
      <w:r>
        <w:rPr>
          <w:rFonts w:ascii="Arial" w:hAnsi="Arial" w:cs="Arial" w:hint="eastAsia"/>
          <w:spacing w:val="0"/>
          <w:sz w:val="21"/>
          <w:szCs w:val="22"/>
        </w:rPr>
        <w:t>PT_C_002</w:t>
      </w:r>
      <w:r>
        <w:rPr>
          <w:rFonts w:ascii="Arial" w:hAnsi="Arial" w:cs="Arial" w:hint="eastAsia"/>
          <w:spacing w:val="0"/>
          <w:sz w:val="21"/>
          <w:szCs w:val="22"/>
        </w:rPr>
        <w:t>服务获取的客商数量，确定调用本服务的次数。为防止一次性传输数据量过大，本服务内置限定一个对于返回数据集合的数量限制。现约定此限制为</w:t>
      </w:r>
      <w:r>
        <w:rPr>
          <w:rFonts w:ascii="Arial" w:hAnsi="Arial" w:cs="Arial" w:hint="eastAsia"/>
          <w:spacing w:val="0"/>
          <w:sz w:val="21"/>
          <w:szCs w:val="22"/>
        </w:rPr>
        <w:t>1000</w:t>
      </w:r>
      <w:r>
        <w:rPr>
          <w:rFonts w:ascii="Arial" w:hAnsi="Arial" w:cs="Arial" w:hint="eastAsia"/>
          <w:spacing w:val="0"/>
          <w:sz w:val="21"/>
          <w:szCs w:val="22"/>
        </w:rPr>
        <w:t>。</w:t>
      </w:r>
    </w:p>
    <w:p w:rsidR="00D616C8" w:rsidRDefault="00D616C8" w:rsidP="00D616C8">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根据输入的不同客商类别，返回所对应的客商数据格式，具体格式见</w:t>
      </w:r>
      <w:r w:rsidR="00E96902">
        <w:rPr>
          <w:rFonts w:ascii="Arial" w:hAnsi="Arial" w:cs="Arial" w:hint="eastAsia"/>
          <w:spacing w:val="0"/>
          <w:sz w:val="21"/>
          <w:szCs w:val="22"/>
        </w:rPr>
        <w:t>客商</w:t>
      </w:r>
      <w:r>
        <w:rPr>
          <w:rFonts w:ascii="Arial" w:hAnsi="Arial" w:cs="Arial" w:hint="eastAsia"/>
          <w:spacing w:val="0"/>
          <w:sz w:val="21"/>
          <w:szCs w:val="22"/>
        </w:rPr>
        <w:t>数据描述。</w:t>
      </w:r>
    </w:p>
    <w:p w:rsidR="00D616C8" w:rsidRPr="003C0DF3" w:rsidRDefault="00D616C8" w:rsidP="00D616C8">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2791D" w:rsidRPr="00033944" w:rsidTr="0092791D">
        <w:tc>
          <w:tcPr>
            <w:tcW w:w="828" w:type="dxa"/>
            <w:shd w:val="clear" w:color="auto" w:fill="C0C0C0"/>
          </w:tcPr>
          <w:p w:rsidR="0092791D" w:rsidRPr="00033944" w:rsidRDefault="0092791D" w:rsidP="009D623C">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92791D" w:rsidRPr="00033944" w:rsidRDefault="0092791D" w:rsidP="009D623C">
            <w:pPr>
              <w:rPr>
                <w:rFonts w:ascii="宋体" w:hAnsi="宋体"/>
              </w:rPr>
            </w:pPr>
            <w:r w:rsidRPr="00033944">
              <w:rPr>
                <w:rFonts w:ascii="宋体" w:hAnsi="宋体" w:hint="eastAsia"/>
              </w:rPr>
              <w:t>数据项名称</w:t>
            </w:r>
          </w:p>
        </w:tc>
        <w:tc>
          <w:tcPr>
            <w:tcW w:w="1620" w:type="dxa"/>
            <w:shd w:val="clear" w:color="auto" w:fill="C0C0C0"/>
          </w:tcPr>
          <w:p w:rsidR="0092791D" w:rsidRPr="00033944" w:rsidRDefault="0092791D" w:rsidP="009D623C">
            <w:pPr>
              <w:rPr>
                <w:rFonts w:ascii="宋体" w:hAnsi="宋体"/>
              </w:rPr>
            </w:pPr>
            <w:r w:rsidRPr="00033944">
              <w:rPr>
                <w:rFonts w:ascii="宋体" w:hAnsi="宋体" w:hint="eastAsia"/>
              </w:rPr>
              <w:t>数据项</w:t>
            </w:r>
          </w:p>
        </w:tc>
        <w:tc>
          <w:tcPr>
            <w:tcW w:w="1080" w:type="dxa"/>
            <w:shd w:val="clear" w:color="auto" w:fill="C0C0C0"/>
          </w:tcPr>
          <w:p w:rsidR="0092791D" w:rsidRPr="00033944" w:rsidRDefault="0092791D" w:rsidP="009D623C">
            <w:pPr>
              <w:rPr>
                <w:rFonts w:ascii="宋体" w:hAnsi="宋体"/>
              </w:rPr>
            </w:pPr>
            <w:r w:rsidRPr="00033944">
              <w:rPr>
                <w:rFonts w:ascii="宋体" w:hAnsi="宋体" w:hint="eastAsia"/>
              </w:rPr>
              <w:t>类型</w:t>
            </w:r>
          </w:p>
        </w:tc>
        <w:tc>
          <w:tcPr>
            <w:tcW w:w="3504" w:type="dxa"/>
            <w:shd w:val="clear" w:color="auto" w:fill="C0C0C0"/>
          </w:tcPr>
          <w:p w:rsidR="0092791D" w:rsidRPr="00033944" w:rsidRDefault="0092791D" w:rsidP="009D623C">
            <w:pPr>
              <w:rPr>
                <w:rFonts w:ascii="宋体" w:hAnsi="宋体"/>
              </w:rPr>
            </w:pPr>
            <w:r w:rsidRPr="00033944">
              <w:rPr>
                <w:rFonts w:ascii="宋体" w:hAnsi="宋体" w:hint="eastAsia"/>
              </w:rPr>
              <w:t>备注</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1</w:t>
            </w:r>
          </w:p>
        </w:tc>
        <w:tc>
          <w:tcPr>
            <w:tcW w:w="1440" w:type="dxa"/>
          </w:tcPr>
          <w:p w:rsidR="0092791D" w:rsidRPr="00033944" w:rsidRDefault="0092791D" w:rsidP="009D623C">
            <w:r>
              <w:rPr>
                <w:rFonts w:ascii="Arial" w:hAnsi="Arial" w:cs="Arial"/>
              </w:rPr>
              <w:t>T</w:t>
            </w:r>
            <w:r>
              <w:rPr>
                <w:rFonts w:ascii="Arial" w:hAnsi="Arial" w:cs="Arial" w:hint="eastAsia"/>
              </w:rPr>
              <w:t>ype</w:t>
            </w:r>
          </w:p>
        </w:tc>
        <w:tc>
          <w:tcPr>
            <w:tcW w:w="1620" w:type="dxa"/>
          </w:tcPr>
          <w:p w:rsidR="0092791D" w:rsidRPr="00033944" w:rsidRDefault="0092791D" w:rsidP="009D623C">
            <w:pPr>
              <w:rPr>
                <w:rFonts w:ascii="Arial" w:hAnsi="Arial" w:cs="Arial"/>
              </w:rPr>
            </w:pPr>
            <w:r>
              <w:rPr>
                <w:rFonts w:hint="eastAsia"/>
              </w:rPr>
              <w:t>客商类别</w:t>
            </w:r>
          </w:p>
        </w:tc>
        <w:tc>
          <w:tcPr>
            <w:tcW w:w="1080" w:type="dxa"/>
          </w:tcPr>
          <w:p w:rsidR="0092791D" w:rsidRPr="00033944" w:rsidRDefault="0092791D" w:rsidP="009D623C">
            <w:pPr>
              <w:rPr>
                <w:rFonts w:ascii="宋体" w:hAnsi="宋体"/>
              </w:rPr>
            </w:pPr>
            <w:r>
              <w:rPr>
                <w:rFonts w:ascii="宋体" w:hAnsi="宋体" w:hint="eastAsia"/>
              </w:rPr>
              <w:t>字符</w:t>
            </w:r>
          </w:p>
        </w:tc>
        <w:tc>
          <w:tcPr>
            <w:tcW w:w="3504" w:type="dxa"/>
          </w:tcPr>
          <w:p w:rsidR="0092791D" w:rsidRPr="00033944" w:rsidRDefault="0092791D" w:rsidP="005E7F32">
            <w:pPr>
              <w:rPr>
                <w:rFonts w:ascii="宋体" w:hAnsi="宋体"/>
              </w:rPr>
            </w:pPr>
            <w:r>
              <w:rPr>
                <w:rFonts w:ascii="宋体" w:hAnsi="宋体" w:hint="eastAsia"/>
              </w:rPr>
              <w:t>在客商类别清单中存在的客商类别</w:t>
            </w:r>
            <w:r>
              <w:rPr>
                <w:rFonts w:ascii="宋体" w:hAnsi="宋体" w:hint="eastAsia"/>
              </w:rPr>
              <w:lastRenderedPageBreak/>
              <w:t>编码</w:t>
            </w:r>
          </w:p>
        </w:tc>
      </w:tr>
      <w:tr w:rsidR="0092791D" w:rsidRPr="00033944" w:rsidTr="0092791D">
        <w:tc>
          <w:tcPr>
            <w:tcW w:w="828" w:type="dxa"/>
          </w:tcPr>
          <w:p w:rsidR="0092791D" w:rsidRPr="00033944" w:rsidRDefault="0092791D" w:rsidP="009D623C">
            <w:pPr>
              <w:rPr>
                <w:rFonts w:ascii="Arial" w:hAnsi="Arial" w:cs="Arial"/>
              </w:rPr>
            </w:pPr>
            <w:r>
              <w:rPr>
                <w:rFonts w:ascii="Arial" w:hAnsi="Arial" w:cs="Arial" w:hint="eastAsia"/>
              </w:rPr>
              <w:lastRenderedPageBreak/>
              <w:t>2</w:t>
            </w:r>
          </w:p>
        </w:tc>
        <w:tc>
          <w:tcPr>
            <w:tcW w:w="1440" w:type="dxa"/>
          </w:tcPr>
          <w:p w:rsidR="0092791D" w:rsidRDefault="0092791D" w:rsidP="009D623C">
            <w:pPr>
              <w:rPr>
                <w:rFonts w:ascii="Arial" w:hAnsi="Arial" w:cs="Arial"/>
              </w:rPr>
            </w:pPr>
            <w:r>
              <w:rPr>
                <w:rFonts w:ascii="Arial" w:hAnsi="Arial" w:cs="Arial"/>
              </w:rPr>
              <w:t>S</w:t>
            </w:r>
            <w:r>
              <w:rPr>
                <w:rFonts w:ascii="Arial" w:hAnsi="Arial" w:cs="Arial" w:hint="eastAsia"/>
              </w:rPr>
              <w:t>tart</w:t>
            </w:r>
          </w:p>
        </w:tc>
        <w:tc>
          <w:tcPr>
            <w:tcW w:w="1620" w:type="dxa"/>
          </w:tcPr>
          <w:p w:rsidR="0092791D" w:rsidRDefault="0092791D" w:rsidP="009D623C">
            <w:r>
              <w:rPr>
                <w:rFonts w:hint="eastAsia"/>
              </w:rPr>
              <w:t>开始记录数</w:t>
            </w:r>
          </w:p>
        </w:tc>
        <w:tc>
          <w:tcPr>
            <w:tcW w:w="1080" w:type="dxa"/>
          </w:tcPr>
          <w:p w:rsidR="0092791D" w:rsidRDefault="0092791D" w:rsidP="009D623C">
            <w:pPr>
              <w:rPr>
                <w:rFonts w:ascii="宋体" w:hAnsi="宋体"/>
              </w:rPr>
            </w:pPr>
            <w:r>
              <w:rPr>
                <w:rFonts w:ascii="宋体" w:hAnsi="宋体" w:hint="eastAsia"/>
              </w:rPr>
              <w:t>数字</w:t>
            </w:r>
          </w:p>
        </w:tc>
        <w:tc>
          <w:tcPr>
            <w:tcW w:w="3504" w:type="dxa"/>
          </w:tcPr>
          <w:p w:rsidR="0092791D" w:rsidRDefault="0092791D" w:rsidP="009D623C">
            <w:pPr>
              <w:rPr>
                <w:rFonts w:ascii="宋体" w:hAnsi="宋体"/>
              </w:rPr>
            </w:pPr>
          </w:p>
        </w:tc>
      </w:tr>
      <w:tr w:rsidR="0092791D" w:rsidRPr="00033944" w:rsidTr="0092791D">
        <w:tc>
          <w:tcPr>
            <w:tcW w:w="828" w:type="dxa"/>
          </w:tcPr>
          <w:p w:rsidR="0092791D" w:rsidRDefault="0092791D" w:rsidP="009D623C">
            <w:pPr>
              <w:rPr>
                <w:rFonts w:ascii="Arial" w:hAnsi="Arial" w:cs="Arial"/>
              </w:rPr>
            </w:pPr>
            <w:r>
              <w:rPr>
                <w:rFonts w:ascii="Arial" w:hAnsi="Arial" w:cs="Arial" w:hint="eastAsia"/>
              </w:rPr>
              <w:t>3</w:t>
            </w:r>
          </w:p>
        </w:tc>
        <w:tc>
          <w:tcPr>
            <w:tcW w:w="1440" w:type="dxa"/>
          </w:tcPr>
          <w:p w:rsidR="0092791D" w:rsidRDefault="0092791D" w:rsidP="009D623C">
            <w:pPr>
              <w:rPr>
                <w:rFonts w:ascii="Arial" w:hAnsi="Arial" w:cs="Arial"/>
              </w:rPr>
            </w:pPr>
            <w:r>
              <w:rPr>
                <w:rFonts w:ascii="Arial" w:hAnsi="Arial" w:cs="Arial"/>
              </w:rPr>
              <w:t>C</w:t>
            </w:r>
            <w:r>
              <w:rPr>
                <w:rFonts w:ascii="Arial" w:hAnsi="Arial" w:cs="Arial" w:hint="eastAsia"/>
              </w:rPr>
              <w:t>ount</w:t>
            </w:r>
          </w:p>
        </w:tc>
        <w:tc>
          <w:tcPr>
            <w:tcW w:w="1620" w:type="dxa"/>
          </w:tcPr>
          <w:p w:rsidR="0092791D" w:rsidRDefault="0092791D" w:rsidP="009D623C">
            <w:r>
              <w:rPr>
                <w:rFonts w:hint="eastAsia"/>
              </w:rPr>
              <w:t>返回数量</w:t>
            </w:r>
          </w:p>
        </w:tc>
        <w:tc>
          <w:tcPr>
            <w:tcW w:w="1080" w:type="dxa"/>
          </w:tcPr>
          <w:p w:rsidR="0092791D" w:rsidRDefault="0092791D" w:rsidP="009D623C">
            <w:pPr>
              <w:rPr>
                <w:rFonts w:ascii="宋体" w:hAnsi="宋体"/>
              </w:rPr>
            </w:pPr>
            <w:r>
              <w:rPr>
                <w:rFonts w:ascii="宋体" w:hAnsi="宋体" w:hint="eastAsia"/>
              </w:rPr>
              <w:t>数字</w:t>
            </w:r>
          </w:p>
        </w:tc>
        <w:tc>
          <w:tcPr>
            <w:tcW w:w="3504" w:type="dxa"/>
          </w:tcPr>
          <w:p w:rsidR="0092791D" w:rsidRDefault="0092791D" w:rsidP="009D623C">
            <w:pPr>
              <w:rPr>
                <w:rFonts w:ascii="宋体" w:hAnsi="宋体"/>
              </w:rPr>
            </w:pPr>
          </w:p>
        </w:tc>
      </w:tr>
    </w:tbl>
    <w:p w:rsidR="00D616C8" w:rsidRPr="003C0DF3" w:rsidRDefault="00D616C8" w:rsidP="00D616C8">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2791D" w:rsidRPr="00033944" w:rsidTr="0092791D">
        <w:tc>
          <w:tcPr>
            <w:tcW w:w="828" w:type="dxa"/>
            <w:shd w:val="clear" w:color="auto" w:fill="C0C0C0"/>
          </w:tcPr>
          <w:p w:rsidR="0092791D" w:rsidRPr="00033944" w:rsidRDefault="0092791D" w:rsidP="009D623C">
            <w:pPr>
              <w:rPr>
                <w:rFonts w:ascii="宋体" w:hAnsi="宋体"/>
              </w:rPr>
            </w:pPr>
            <w:r w:rsidRPr="00033944">
              <w:rPr>
                <w:rFonts w:ascii="宋体" w:hAnsi="宋体" w:hint="eastAsia"/>
              </w:rPr>
              <w:t>序号</w:t>
            </w:r>
          </w:p>
        </w:tc>
        <w:tc>
          <w:tcPr>
            <w:tcW w:w="1440" w:type="dxa"/>
            <w:shd w:val="clear" w:color="auto" w:fill="C0C0C0"/>
          </w:tcPr>
          <w:p w:rsidR="0092791D" w:rsidRPr="00033944" w:rsidRDefault="0092791D" w:rsidP="009D623C">
            <w:pPr>
              <w:rPr>
                <w:rFonts w:ascii="宋体" w:hAnsi="宋体"/>
              </w:rPr>
            </w:pPr>
            <w:r w:rsidRPr="00033944">
              <w:rPr>
                <w:rFonts w:ascii="宋体" w:hAnsi="宋体" w:hint="eastAsia"/>
              </w:rPr>
              <w:t>数据项名称</w:t>
            </w:r>
          </w:p>
        </w:tc>
        <w:tc>
          <w:tcPr>
            <w:tcW w:w="1620" w:type="dxa"/>
            <w:shd w:val="clear" w:color="auto" w:fill="C0C0C0"/>
          </w:tcPr>
          <w:p w:rsidR="0092791D" w:rsidRPr="00033944" w:rsidRDefault="0092791D" w:rsidP="009D623C">
            <w:pPr>
              <w:rPr>
                <w:rFonts w:ascii="宋体" w:hAnsi="宋体"/>
              </w:rPr>
            </w:pPr>
            <w:r w:rsidRPr="00033944">
              <w:rPr>
                <w:rFonts w:ascii="宋体" w:hAnsi="宋体" w:hint="eastAsia"/>
              </w:rPr>
              <w:t>数据项</w:t>
            </w:r>
          </w:p>
        </w:tc>
        <w:tc>
          <w:tcPr>
            <w:tcW w:w="1080" w:type="dxa"/>
            <w:shd w:val="clear" w:color="auto" w:fill="C0C0C0"/>
          </w:tcPr>
          <w:p w:rsidR="0092791D" w:rsidRPr="00033944" w:rsidRDefault="0092791D" w:rsidP="009D623C">
            <w:pPr>
              <w:rPr>
                <w:rFonts w:ascii="宋体" w:hAnsi="宋体"/>
              </w:rPr>
            </w:pPr>
            <w:r w:rsidRPr="00033944">
              <w:rPr>
                <w:rFonts w:ascii="宋体" w:hAnsi="宋体" w:hint="eastAsia"/>
              </w:rPr>
              <w:t>类型</w:t>
            </w:r>
          </w:p>
        </w:tc>
        <w:tc>
          <w:tcPr>
            <w:tcW w:w="3504" w:type="dxa"/>
            <w:shd w:val="clear" w:color="auto" w:fill="C0C0C0"/>
          </w:tcPr>
          <w:p w:rsidR="0092791D" w:rsidRPr="00033944" w:rsidRDefault="0092791D" w:rsidP="009D623C">
            <w:pPr>
              <w:rPr>
                <w:rFonts w:ascii="宋体" w:hAnsi="宋体"/>
              </w:rPr>
            </w:pPr>
            <w:r w:rsidRPr="00033944">
              <w:rPr>
                <w:rFonts w:ascii="宋体" w:hAnsi="宋体" w:hint="eastAsia"/>
              </w:rPr>
              <w:t>备注</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1</w:t>
            </w:r>
          </w:p>
        </w:tc>
        <w:tc>
          <w:tcPr>
            <w:tcW w:w="1440" w:type="dxa"/>
          </w:tcPr>
          <w:p w:rsidR="0092791D" w:rsidRPr="00033944" w:rsidRDefault="0092791D" w:rsidP="009D623C">
            <w:r w:rsidRPr="00BF3C8F">
              <w:rPr>
                <w:rFonts w:ascii="Arial" w:hAnsi="Arial" w:cs="Arial"/>
              </w:rPr>
              <w:t>success</w:t>
            </w:r>
          </w:p>
        </w:tc>
        <w:tc>
          <w:tcPr>
            <w:tcW w:w="1620" w:type="dxa"/>
          </w:tcPr>
          <w:p w:rsidR="0092791D" w:rsidRPr="00033944" w:rsidRDefault="0092791D" w:rsidP="009D623C">
            <w:pPr>
              <w:rPr>
                <w:rFonts w:ascii="Arial" w:hAnsi="Arial" w:cs="Arial"/>
              </w:rPr>
            </w:pPr>
            <w:r w:rsidRPr="00033944">
              <w:rPr>
                <w:rFonts w:hint="eastAsia"/>
              </w:rPr>
              <w:t>成功标志位</w:t>
            </w:r>
          </w:p>
        </w:tc>
        <w:tc>
          <w:tcPr>
            <w:tcW w:w="1080" w:type="dxa"/>
          </w:tcPr>
          <w:p w:rsidR="0092791D" w:rsidRPr="00033944" w:rsidRDefault="0092791D" w:rsidP="009D623C">
            <w:pPr>
              <w:rPr>
                <w:rFonts w:ascii="宋体" w:hAnsi="宋体"/>
              </w:rPr>
            </w:pPr>
            <w:r w:rsidRPr="00033944">
              <w:rPr>
                <w:rFonts w:ascii="宋体" w:hAnsi="宋体" w:hint="eastAsia"/>
              </w:rPr>
              <w:t>数字</w:t>
            </w:r>
          </w:p>
        </w:tc>
        <w:tc>
          <w:tcPr>
            <w:tcW w:w="3504" w:type="dxa"/>
          </w:tcPr>
          <w:p w:rsidR="0092791D" w:rsidRPr="00033944" w:rsidRDefault="0092791D" w:rsidP="009D623C">
            <w:pPr>
              <w:rPr>
                <w:rFonts w:ascii="宋体" w:hAnsi="宋体"/>
              </w:rPr>
            </w:pPr>
            <w:r w:rsidRPr="00033944">
              <w:rPr>
                <w:rFonts w:ascii="宋体" w:hAnsi="宋体"/>
              </w:rPr>
              <w:t>1</w:t>
            </w:r>
            <w:r w:rsidRPr="00033944">
              <w:rPr>
                <w:rFonts w:ascii="宋体" w:hAnsi="宋体" w:hint="eastAsia"/>
              </w:rPr>
              <w:t>：成功；0：失败</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2</w:t>
            </w:r>
          </w:p>
        </w:tc>
        <w:tc>
          <w:tcPr>
            <w:tcW w:w="1440" w:type="dxa"/>
          </w:tcPr>
          <w:p w:rsidR="0092791D" w:rsidRPr="00033944" w:rsidRDefault="0092791D" w:rsidP="009D623C">
            <w:pPr>
              <w:rPr>
                <w:rFonts w:ascii="Arial" w:hAnsi="Arial" w:cs="Arial"/>
              </w:rPr>
            </w:pPr>
            <w:r w:rsidRPr="00033944">
              <w:rPr>
                <w:rFonts w:ascii="Arial" w:hAnsi="Arial" w:cs="Arial"/>
              </w:rPr>
              <w:t>errcode</w:t>
            </w:r>
          </w:p>
        </w:tc>
        <w:tc>
          <w:tcPr>
            <w:tcW w:w="1620" w:type="dxa"/>
          </w:tcPr>
          <w:p w:rsidR="0092791D" w:rsidRPr="00033944" w:rsidRDefault="0092791D" w:rsidP="009D623C">
            <w:pPr>
              <w:rPr>
                <w:rFonts w:ascii="Arial" w:hAnsi="Arial" w:cs="Arial"/>
              </w:rPr>
            </w:pPr>
            <w:r w:rsidRPr="00033944">
              <w:rPr>
                <w:rFonts w:ascii="Arial" w:hAnsi="Arial" w:cs="Arial" w:hint="eastAsia"/>
              </w:rPr>
              <w:t>错误代码</w:t>
            </w:r>
          </w:p>
        </w:tc>
        <w:tc>
          <w:tcPr>
            <w:tcW w:w="1080" w:type="dxa"/>
          </w:tcPr>
          <w:p w:rsidR="0092791D" w:rsidRPr="00033944" w:rsidRDefault="0092791D" w:rsidP="009D623C">
            <w:pPr>
              <w:rPr>
                <w:rFonts w:ascii="宋体" w:hAnsi="宋体"/>
              </w:rPr>
            </w:pPr>
            <w:r w:rsidRPr="00033944">
              <w:rPr>
                <w:rFonts w:ascii="宋体" w:hAnsi="宋体" w:hint="eastAsia"/>
              </w:rPr>
              <w:t>字符</w:t>
            </w:r>
          </w:p>
        </w:tc>
        <w:tc>
          <w:tcPr>
            <w:tcW w:w="3504" w:type="dxa"/>
          </w:tcPr>
          <w:p w:rsidR="0092791D" w:rsidRPr="00033944" w:rsidRDefault="0092791D" w:rsidP="009D623C">
            <w:pPr>
              <w:rPr>
                <w:rFonts w:ascii="宋体" w:hAnsi="宋体"/>
              </w:rPr>
            </w:pPr>
            <w:r w:rsidRPr="00033944">
              <w:rPr>
                <w:rFonts w:ascii="宋体" w:hAnsi="宋体" w:hint="eastAsia"/>
              </w:rPr>
              <w:t>成功时为空</w:t>
            </w:r>
          </w:p>
        </w:tc>
      </w:tr>
      <w:tr w:rsidR="0092791D" w:rsidRPr="00033944" w:rsidTr="0092791D">
        <w:tc>
          <w:tcPr>
            <w:tcW w:w="828" w:type="dxa"/>
          </w:tcPr>
          <w:p w:rsidR="0092791D" w:rsidRPr="00033944" w:rsidRDefault="0092791D" w:rsidP="009D623C">
            <w:pPr>
              <w:rPr>
                <w:rFonts w:ascii="Arial" w:hAnsi="Arial" w:cs="Arial"/>
              </w:rPr>
            </w:pPr>
            <w:r w:rsidRPr="00033944">
              <w:rPr>
                <w:rFonts w:ascii="Arial" w:hAnsi="Arial" w:cs="Arial" w:hint="eastAsia"/>
              </w:rPr>
              <w:t>3</w:t>
            </w:r>
          </w:p>
        </w:tc>
        <w:tc>
          <w:tcPr>
            <w:tcW w:w="1440" w:type="dxa"/>
          </w:tcPr>
          <w:p w:rsidR="0092791D" w:rsidRPr="00033944" w:rsidRDefault="0092791D" w:rsidP="009D623C">
            <w:pPr>
              <w:rPr>
                <w:rFonts w:ascii="Arial" w:hAnsi="Arial" w:cs="Arial"/>
              </w:rPr>
            </w:pPr>
            <w:r w:rsidRPr="00033944">
              <w:rPr>
                <w:rFonts w:ascii="Arial" w:hAnsi="Arial" w:cs="Arial"/>
              </w:rPr>
              <w:t>message</w:t>
            </w:r>
          </w:p>
        </w:tc>
        <w:tc>
          <w:tcPr>
            <w:tcW w:w="1620" w:type="dxa"/>
          </w:tcPr>
          <w:p w:rsidR="0092791D" w:rsidRPr="00033944" w:rsidRDefault="0092791D" w:rsidP="009D623C">
            <w:pPr>
              <w:rPr>
                <w:rFonts w:ascii="Arial" w:hAnsi="Arial" w:cs="Arial"/>
              </w:rPr>
            </w:pPr>
            <w:r w:rsidRPr="00033944">
              <w:rPr>
                <w:rFonts w:ascii="Arial" w:hAnsi="Arial" w:cs="Arial" w:hint="eastAsia"/>
              </w:rPr>
              <w:t>错误信息</w:t>
            </w:r>
          </w:p>
        </w:tc>
        <w:tc>
          <w:tcPr>
            <w:tcW w:w="1080" w:type="dxa"/>
          </w:tcPr>
          <w:p w:rsidR="0092791D" w:rsidRPr="00033944" w:rsidRDefault="0092791D" w:rsidP="009D623C">
            <w:pPr>
              <w:rPr>
                <w:rFonts w:ascii="宋体" w:hAnsi="宋体"/>
              </w:rPr>
            </w:pPr>
            <w:r w:rsidRPr="00033944">
              <w:rPr>
                <w:rFonts w:ascii="宋体" w:hAnsi="宋体" w:hint="eastAsia"/>
              </w:rPr>
              <w:t>字符</w:t>
            </w:r>
          </w:p>
        </w:tc>
        <w:tc>
          <w:tcPr>
            <w:tcW w:w="3504" w:type="dxa"/>
          </w:tcPr>
          <w:p w:rsidR="0092791D" w:rsidRPr="00033944" w:rsidRDefault="0092791D" w:rsidP="009D623C">
            <w:pPr>
              <w:rPr>
                <w:rFonts w:ascii="宋体" w:hAnsi="宋体"/>
              </w:rPr>
            </w:pPr>
            <w:r w:rsidRPr="00033944">
              <w:rPr>
                <w:rFonts w:ascii="宋体" w:hAnsi="宋体" w:hint="eastAsia"/>
              </w:rPr>
              <w:t>成功时为空</w:t>
            </w:r>
          </w:p>
        </w:tc>
      </w:tr>
      <w:tr w:rsidR="0092791D" w:rsidRPr="00033944" w:rsidTr="0092791D">
        <w:tc>
          <w:tcPr>
            <w:tcW w:w="828" w:type="dxa"/>
          </w:tcPr>
          <w:p w:rsidR="0092791D" w:rsidRPr="00033944" w:rsidRDefault="0092791D" w:rsidP="00A21720">
            <w:pPr>
              <w:rPr>
                <w:rFonts w:ascii="Arial" w:hAnsi="Arial" w:cs="Arial"/>
              </w:rPr>
            </w:pPr>
            <w:r>
              <w:rPr>
                <w:rFonts w:ascii="Arial" w:hAnsi="Arial" w:cs="Arial" w:hint="eastAsia"/>
              </w:rPr>
              <w:t>4</w:t>
            </w:r>
          </w:p>
        </w:tc>
        <w:tc>
          <w:tcPr>
            <w:tcW w:w="1440" w:type="dxa"/>
          </w:tcPr>
          <w:p w:rsidR="0092791D" w:rsidRPr="00033944" w:rsidRDefault="0092791D" w:rsidP="00A21720">
            <w:pPr>
              <w:rPr>
                <w:rFonts w:ascii="Arial" w:hAnsi="Arial" w:cs="Arial"/>
              </w:rPr>
            </w:pPr>
            <w:r>
              <w:rPr>
                <w:rFonts w:ascii="Arial" w:hAnsi="Arial" w:cs="Arial" w:hint="eastAsia"/>
              </w:rPr>
              <w:t>count</w:t>
            </w:r>
          </w:p>
        </w:tc>
        <w:tc>
          <w:tcPr>
            <w:tcW w:w="1620" w:type="dxa"/>
          </w:tcPr>
          <w:p w:rsidR="0092791D" w:rsidRPr="00033944" w:rsidRDefault="0092791D" w:rsidP="00A21720">
            <w:pPr>
              <w:rPr>
                <w:rFonts w:ascii="Arial" w:hAnsi="Arial" w:cs="Arial"/>
              </w:rPr>
            </w:pPr>
            <w:r>
              <w:rPr>
                <w:rFonts w:ascii="Arial" w:hAnsi="Arial" w:cs="Arial" w:hint="eastAsia"/>
              </w:rPr>
              <w:t>数据数量</w:t>
            </w:r>
          </w:p>
        </w:tc>
        <w:tc>
          <w:tcPr>
            <w:tcW w:w="1080" w:type="dxa"/>
          </w:tcPr>
          <w:p w:rsidR="0092791D" w:rsidRPr="00033944" w:rsidRDefault="0092791D" w:rsidP="00A21720">
            <w:pPr>
              <w:rPr>
                <w:rFonts w:ascii="宋体" w:hAnsi="宋体"/>
              </w:rPr>
            </w:pPr>
            <w:r>
              <w:rPr>
                <w:rFonts w:ascii="宋体" w:hAnsi="宋体" w:hint="eastAsia"/>
              </w:rPr>
              <w:t>数字</w:t>
            </w:r>
          </w:p>
        </w:tc>
        <w:tc>
          <w:tcPr>
            <w:tcW w:w="3504" w:type="dxa"/>
          </w:tcPr>
          <w:p w:rsidR="0092791D" w:rsidRPr="00033944" w:rsidRDefault="0092791D" w:rsidP="00A21720">
            <w:pPr>
              <w:rPr>
                <w:rFonts w:ascii="宋体" w:hAnsi="宋体"/>
              </w:rPr>
            </w:pPr>
            <w:r>
              <w:rPr>
                <w:rFonts w:ascii="宋体" w:hAnsi="宋体" w:hint="eastAsia"/>
              </w:rPr>
              <w:t>客商数据</w:t>
            </w:r>
            <w:r w:rsidR="003B1C5D">
              <w:rPr>
                <w:rFonts w:ascii="宋体" w:hAnsi="宋体" w:hint="eastAsia"/>
              </w:rPr>
              <w:t>集合</w:t>
            </w:r>
            <w:r>
              <w:rPr>
                <w:rFonts w:ascii="宋体" w:hAnsi="宋体" w:hint="eastAsia"/>
              </w:rPr>
              <w:t>中的记录数量</w:t>
            </w:r>
          </w:p>
        </w:tc>
      </w:tr>
      <w:tr w:rsidR="0092791D" w:rsidRPr="00033944" w:rsidTr="0092791D">
        <w:tc>
          <w:tcPr>
            <w:tcW w:w="828" w:type="dxa"/>
          </w:tcPr>
          <w:p w:rsidR="0092791D" w:rsidRDefault="0092791D" w:rsidP="00A21720">
            <w:pPr>
              <w:rPr>
                <w:rFonts w:ascii="Arial" w:hAnsi="Arial" w:cs="Arial"/>
              </w:rPr>
            </w:pPr>
            <w:r>
              <w:rPr>
                <w:rFonts w:ascii="Arial" w:hAnsi="Arial" w:cs="Arial" w:hint="eastAsia"/>
              </w:rPr>
              <w:t>5</w:t>
            </w:r>
          </w:p>
        </w:tc>
        <w:tc>
          <w:tcPr>
            <w:tcW w:w="1440" w:type="dxa"/>
          </w:tcPr>
          <w:p w:rsidR="0092791D" w:rsidRPr="00033944" w:rsidRDefault="0092791D" w:rsidP="00A21720">
            <w:pPr>
              <w:rPr>
                <w:rFonts w:ascii="Arial" w:hAnsi="Arial" w:cs="Arial"/>
              </w:rPr>
            </w:pPr>
            <w:r>
              <w:rPr>
                <w:rFonts w:ascii="Arial" w:hAnsi="Arial" w:cs="Arial" w:hint="eastAsia"/>
              </w:rPr>
              <w:t>datas</w:t>
            </w:r>
          </w:p>
        </w:tc>
        <w:tc>
          <w:tcPr>
            <w:tcW w:w="1620" w:type="dxa"/>
          </w:tcPr>
          <w:p w:rsidR="0092791D" w:rsidRPr="00033944" w:rsidRDefault="0092791D" w:rsidP="00A21720">
            <w:pPr>
              <w:rPr>
                <w:rFonts w:ascii="Arial" w:hAnsi="Arial" w:cs="Arial"/>
              </w:rPr>
            </w:pPr>
            <w:r>
              <w:rPr>
                <w:rFonts w:ascii="Arial" w:hAnsi="Arial" w:cs="Arial" w:hint="eastAsia"/>
              </w:rPr>
              <w:t>客商数据</w:t>
            </w:r>
          </w:p>
        </w:tc>
        <w:tc>
          <w:tcPr>
            <w:tcW w:w="1080" w:type="dxa"/>
          </w:tcPr>
          <w:p w:rsidR="0092791D" w:rsidRPr="00033944" w:rsidRDefault="0092791D" w:rsidP="00A21720">
            <w:pPr>
              <w:rPr>
                <w:rFonts w:ascii="宋体" w:hAnsi="宋体"/>
              </w:rPr>
            </w:pPr>
            <w:r>
              <w:rPr>
                <w:rFonts w:ascii="宋体" w:hAnsi="宋体" w:hint="eastAsia"/>
              </w:rPr>
              <w:t>复杂类型</w:t>
            </w:r>
          </w:p>
        </w:tc>
        <w:tc>
          <w:tcPr>
            <w:tcW w:w="3504" w:type="dxa"/>
          </w:tcPr>
          <w:p w:rsidR="0092791D" w:rsidRPr="00033944" w:rsidRDefault="0092791D" w:rsidP="00A21720">
            <w:pPr>
              <w:rPr>
                <w:rFonts w:ascii="宋体" w:hAnsi="宋体"/>
              </w:rPr>
            </w:pPr>
          </w:p>
        </w:tc>
      </w:tr>
      <w:tr w:rsidR="0092791D" w:rsidRPr="00033944" w:rsidTr="0092791D">
        <w:tc>
          <w:tcPr>
            <w:tcW w:w="828" w:type="dxa"/>
          </w:tcPr>
          <w:p w:rsidR="0092791D" w:rsidRPr="00033944" w:rsidRDefault="0092791D" w:rsidP="009D623C">
            <w:pPr>
              <w:rPr>
                <w:rFonts w:ascii="Arial" w:hAnsi="Arial" w:cs="Arial"/>
              </w:rPr>
            </w:pPr>
          </w:p>
        </w:tc>
        <w:tc>
          <w:tcPr>
            <w:tcW w:w="1440" w:type="dxa"/>
          </w:tcPr>
          <w:p w:rsidR="0092791D" w:rsidRPr="00033944" w:rsidRDefault="0092791D" w:rsidP="009D623C">
            <w:pPr>
              <w:rPr>
                <w:rFonts w:ascii="Arial" w:hAnsi="Arial" w:cs="Arial"/>
              </w:rPr>
            </w:pPr>
          </w:p>
        </w:tc>
        <w:tc>
          <w:tcPr>
            <w:tcW w:w="1620" w:type="dxa"/>
          </w:tcPr>
          <w:p w:rsidR="0092791D" w:rsidRPr="00033944" w:rsidRDefault="0092791D" w:rsidP="009D623C">
            <w:pPr>
              <w:rPr>
                <w:rFonts w:ascii="Arial" w:hAnsi="Arial" w:cs="Arial"/>
              </w:rPr>
            </w:pPr>
          </w:p>
        </w:tc>
        <w:tc>
          <w:tcPr>
            <w:tcW w:w="1080" w:type="dxa"/>
          </w:tcPr>
          <w:p w:rsidR="0092791D" w:rsidRPr="00033944" w:rsidRDefault="0092791D" w:rsidP="009D623C">
            <w:pPr>
              <w:rPr>
                <w:rFonts w:ascii="宋体" w:hAnsi="宋体"/>
              </w:rPr>
            </w:pPr>
          </w:p>
        </w:tc>
        <w:tc>
          <w:tcPr>
            <w:tcW w:w="3504" w:type="dxa"/>
          </w:tcPr>
          <w:p w:rsidR="0092791D" w:rsidRPr="00033944" w:rsidRDefault="0092791D" w:rsidP="009D623C">
            <w:pPr>
              <w:rPr>
                <w:rFonts w:ascii="宋体" w:hAnsi="宋体"/>
              </w:rPr>
            </w:pPr>
          </w:p>
        </w:tc>
      </w:tr>
    </w:tbl>
    <w:p w:rsidR="00D616C8" w:rsidRPr="00512F6A" w:rsidRDefault="005E7F32" w:rsidP="00D616C8">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客商</w:t>
      </w:r>
      <w:r w:rsidR="00D616C8" w:rsidRPr="00512F6A">
        <w:rPr>
          <w:rFonts w:ascii="Arial" w:hAnsi="Arial" w:cs="Arial" w:hint="eastAsia"/>
          <w:b/>
          <w:spacing w:val="0"/>
          <w:sz w:val="21"/>
          <w:szCs w:val="22"/>
        </w:rPr>
        <w:t>数据描述</w:t>
      </w:r>
      <w:r w:rsidR="00D616C8">
        <w:rPr>
          <w:rFonts w:ascii="Arial" w:hAnsi="Arial" w:cs="Arial" w:hint="eastAsia"/>
          <w:b/>
          <w:spacing w:val="0"/>
          <w:sz w:val="21"/>
          <w:szCs w:val="22"/>
        </w:rPr>
        <w:t>详见</w:t>
      </w:r>
      <w:r w:rsidR="00D616C8">
        <w:rPr>
          <w:rFonts w:ascii="Arial" w:hAnsi="Arial" w:cs="Arial" w:hint="eastAsia"/>
          <w:b/>
          <w:spacing w:val="0"/>
          <w:sz w:val="21"/>
          <w:szCs w:val="22"/>
        </w:rPr>
        <w:t xml:space="preserve"> </w:t>
      </w:r>
      <w:r>
        <w:rPr>
          <w:rFonts w:ascii="Arial" w:hAnsi="Arial" w:cs="Arial" w:hint="eastAsia"/>
          <w:b/>
          <w:spacing w:val="0"/>
          <w:sz w:val="21"/>
          <w:szCs w:val="22"/>
        </w:rPr>
        <w:t>客商</w:t>
      </w:r>
      <w:r w:rsidR="00D616C8">
        <w:rPr>
          <w:rFonts w:ascii="Arial" w:hAnsi="Arial" w:cs="Arial" w:hint="eastAsia"/>
          <w:b/>
          <w:spacing w:val="0"/>
          <w:sz w:val="21"/>
          <w:szCs w:val="22"/>
        </w:rPr>
        <w:t>数据格式</w:t>
      </w:r>
      <w:r w:rsidR="00D616C8">
        <w:rPr>
          <w:rFonts w:ascii="Arial" w:hAnsi="Arial" w:cs="Arial" w:hint="eastAsia"/>
          <w:b/>
          <w:spacing w:val="0"/>
          <w:sz w:val="21"/>
          <w:szCs w:val="22"/>
        </w:rPr>
        <w:t xml:space="preserve"> </w:t>
      </w:r>
      <w:r w:rsidR="00D616C8">
        <w:rPr>
          <w:rFonts w:ascii="Arial" w:hAnsi="Arial" w:cs="Arial" w:hint="eastAsia"/>
          <w:b/>
          <w:spacing w:val="0"/>
          <w:sz w:val="21"/>
          <w:szCs w:val="22"/>
        </w:rPr>
        <w:t>部分</w:t>
      </w:r>
    </w:p>
    <w:p w:rsidR="005D4723" w:rsidRPr="00D616C8" w:rsidRDefault="005D4723" w:rsidP="005D4723"/>
    <w:p w:rsidR="0099271A" w:rsidRDefault="0099271A" w:rsidP="0099271A">
      <w:pPr>
        <w:pStyle w:val="3"/>
        <w:numPr>
          <w:ilvl w:val="0"/>
          <w:numId w:val="9"/>
        </w:numPr>
      </w:pPr>
      <w:r>
        <w:rPr>
          <w:rFonts w:hint="eastAsia"/>
        </w:rPr>
        <w:t>获取指定类别客商增量数据</w:t>
      </w:r>
    </w:p>
    <w:p w:rsidR="0044290D" w:rsidRPr="003C0DF3" w:rsidRDefault="0044290D" w:rsidP="0044290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44290D" w:rsidRPr="003C0DF3" w:rsidRDefault="0044290D" w:rsidP="0044290D">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C</w:t>
      </w:r>
      <w:r>
        <w:rPr>
          <w:rFonts w:ascii="Arial" w:hAnsi="Arial" w:cs="Arial"/>
          <w:spacing w:val="0"/>
          <w:sz w:val="21"/>
          <w:szCs w:val="22"/>
        </w:rPr>
        <w:t>_00</w:t>
      </w:r>
      <w:r>
        <w:rPr>
          <w:rFonts w:ascii="Arial" w:hAnsi="Arial" w:cs="Arial" w:hint="eastAsia"/>
          <w:spacing w:val="0"/>
          <w:sz w:val="21"/>
          <w:szCs w:val="22"/>
        </w:rPr>
        <w:t>4</w:t>
      </w:r>
    </w:p>
    <w:p w:rsidR="0044290D" w:rsidRPr="003C0DF3" w:rsidRDefault="0044290D" w:rsidP="0044290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44290D" w:rsidRPr="003C0DF3" w:rsidRDefault="0044290D" w:rsidP="0044290D">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获取指定类别</w:t>
      </w:r>
      <w:r>
        <w:rPr>
          <w:rFonts w:ascii="Arial" w:hAnsi="Arial" w:cs="Arial" w:hint="eastAsia"/>
          <w:spacing w:val="0"/>
          <w:sz w:val="21"/>
          <w:szCs w:val="22"/>
        </w:rPr>
        <w:t>客商增量数据</w:t>
      </w:r>
      <w:r w:rsidRPr="003C0DF3">
        <w:rPr>
          <w:rFonts w:ascii="Arial" w:hAnsi="Arial" w:cs="Arial" w:hint="eastAsia"/>
          <w:spacing w:val="0"/>
          <w:sz w:val="21"/>
          <w:szCs w:val="22"/>
        </w:rPr>
        <w:t>（</w:t>
      </w:r>
      <w:r w:rsidRPr="001A07E2">
        <w:rPr>
          <w:rFonts w:ascii="Arial" w:hAnsi="Arial" w:cs="Arial" w:hint="eastAsia"/>
          <w:spacing w:val="0"/>
          <w:sz w:val="21"/>
          <w:szCs w:val="22"/>
        </w:rPr>
        <w:t>Get</w:t>
      </w:r>
      <w:r>
        <w:rPr>
          <w:rFonts w:ascii="Arial" w:hAnsi="Arial" w:cs="Arial" w:hint="eastAsia"/>
          <w:spacing w:val="0"/>
          <w:sz w:val="21"/>
          <w:szCs w:val="22"/>
        </w:rPr>
        <w:t>NewCust</w:t>
      </w:r>
      <w:r w:rsidRPr="001A07E2">
        <w:rPr>
          <w:rFonts w:ascii="Arial" w:hAnsi="Arial" w:cs="Arial" w:hint="eastAsia"/>
          <w:spacing w:val="0"/>
          <w:sz w:val="21"/>
          <w:szCs w:val="22"/>
        </w:rPr>
        <w:t>ByTypeSrv</w:t>
      </w:r>
      <w:r w:rsidRPr="003C0DF3">
        <w:rPr>
          <w:rFonts w:ascii="Arial" w:hAnsi="Arial" w:cs="Arial" w:hint="eastAsia"/>
          <w:spacing w:val="0"/>
          <w:sz w:val="21"/>
          <w:szCs w:val="22"/>
        </w:rPr>
        <w:t>）</w:t>
      </w:r>
    </w:p>
    <w:p w:rsidR="0044290D" w:rsidRPr="003C0DF3" w:rsidRDefault="0044290D" w:rsidP="0044290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44290D" w:rsidRPr="00791F09" w:rsidRDefault="0044290D" w:rsidP="0044290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获取某时间点的增量数据。即此时间点后的所有增加的客商，内容有被修改的客商。</w:t>
      </w:r>
    </w:p>
    <w:p w:rsidR="0044290D" w:rsidRDefault="0044290D" w:rsidP="0044290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根据客商类别，返回对应类别的客商数据。根据输入的不同客商类别，返回所对应的客商数据格式，具体格式见客商数据描述。</w:t>
      </w:r>
    </w:p>
    <w:p w:rsidR="0044290D" w:rsidRPr="003C0DF3" w:rsidRDefault="0044290D" w:rsidP="0044290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4B3497" w:rsidRPr="00033944" w:rsidTr="004B3497">
        <w:tc>
          <w:tcPr>
            <w:tcW w:w="828" w:type="dxa"/>
            <w:shd w:val="clear" w:color="auto" w:fill="C0C0C0"/>
          </w:tcPr>
          <w:p w:rsidR="004B3497" w:rsidRPr="00033944" w:rsidRDefault="004B3497" w:rsidP="009D623C">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4B3497" w:rsidRPr="00033944" w:rsidRDefault="004B3497" w:rsidP="009D623C">
            <w:pPr>
              <w:rPr>
                <w:rFonts w:ascii="宋体" w:hAnsi="宋体"/>
              </w:rPr>
            </w:pPr>
            <w:r w:rsidRPr="00033944">
              <w:rPr>
                <w:rFonts w:ascii="宋体" w:hAnsi="宋体" w:hint="eastAsia"/>
              </w:rPr>
              <w:t>数据项名称</w:t>
            </w:r>
          </w:p>
        </w:tc>
        <w:tc>
          <w:tcPr>
            <w:tcW w:w="1620" w:type="dxa"/>
            <w:shd w:val="clear" w:color="auto" w:fill="C0C0C0"/>
          </w:tcPr>
          <w:p w:rsidR="004B3497" w:rsidRPr="00033944" w:rsidRDefault="004B3497" w:rsidP="009D623C">
            <w:pPr>
              <w:rPr>
                <w:rFonts w:ascii="宋体" w:hAnsi="宋体"/>
              </w:rPr>
            </w:pPr>
            <w:r w:rsidRPr="00033944">
              <w:rPr>
                <w:rFonts w:ascii="宋体" w:hAnsi="宋体" w:hint="eastAsia"/>
              </w:rPr>
              <w:t>数据项</w:t>
            </w:r>
          </w:p>
        </w:tc>
        <w:tc>
          <w:tcPr>
            <w:tcW w:w="1080" w:type="dxa"/>
            <w:shd w:val="clear" w:color="auto" w:fill="C0C0C0"/>
          </w:tcPr>
          <w:p w:rsidR="004B3497" w:rsidRPr="00033944" w:rsidRDefault="004B3497" w:rsidP="009D623C">
            <w:pPr>
              <w:rPr>
                <w:rFonts w:ascii="宋体" w:hAnsi="宋体"/>
              </w:rPr>
            </w:pPr>
            <w:r w:rsidRPr="00033944">
              <w:rPr>
                <w:rFonts w:ascii="宋体" w:hAnsi="宋体" w:hint="eastAsia"/>
              </w:rPr>
              <w:t>类型</w:t>
            </w:r>
          </w:p>
        </w:tc>
        <w:tc>
          <w:tcPr>
            <w:tcW w:w="3504" w:type="dxa"/>
            <w:shd w:val="clear" w:color="auto" w:fill="C0C0C0"/>
          </w:tcPr>
          <w:p w:rsidR="004B3497" w:rsidRPr="00033944" w:rsidRDefault="004B3497" w:rsidP="009D623C">
            <w:pPr>
              <w:rPr>
                <w:rFonts w:ascii="宋体" w:hAnsi="宋体"/>
              </w:rPr>
            </w:pPr>
            <w:r w:rsidRPr="00033944">
              <w:rPr>
                <w:rFonts w:ascii="宋体" w:hAnsi="宋体" w:hint="eastAsia"/>
              </w:rPr>
              <w:t>备注</w:t>
            </w:r>
          </w:p>
        </w:tc>
      </w:tr>
      <w:tr w:rsidR="004B3497" w:rsidRPr="00033944" w:rsidTr="004B3497">
        <w:tc>
          <w:tcPr>
            <w:tcW w:w="828" w:type="dxa"/>
          </w:tcPr>
          <w:p w:rsidR="004B3497" w:rsidRPr="00033944" w:rsidRDefault="004B3497" w:rsidP="009D623C">
            <w:pPr>
              <w:rPr>
                <w:rFonts w:ascii="Arial" w:hAnsi="Arial" w:cs="Arial"/>
              </w:rPr>
            </w:pPr>
            <w:r w:rsidRPr="00033944">
              <w:rPr>
                <w:rFonts w:ascii="Arial" w:hAnsi="Arial" w:cs="Arial" w:hint="eastAsia"/>
              </w:rPr>
              <w:t>1</w:t>
            </w:r>
          </w:p>
        </w:tc>
        <w:tc>
          <w:tcPr>
            <w:tcW w:w="1440" w:type="dxa"/>
          </w:tcPr>
          <w:p w:rsidR="004B3497" w:rsidRPr="00033944" w:rsidRDefault="004B3497" w:rsidP="009D623C">
            <w:r>
              <w:rPr>
                <w:rFonts w:ascii="Arial" w:hAnsi="Arial" w:cs="Arial"/>
              </w:rPr>
              <w:t>T</w:t>
            </w:r>
            <w:r>
              <w:rPr>
                <w:rFonts w:ascii="Arial" w:hAnsi="Arial" w:cs="Arial" w:hint="eastAsia"/>
              </w:rPr>
              <w:t>ype</w:t>
            </w:r>
          </w:p>
        </w:tc>
        <w:tc>
          <w:tcPr>
            <w:tcW w:w="1620" w:type="dxa"/>
          </w:tcPr>
          <w:p w:rsidR="004B3497" w:rsidRPr="00033944" w:rsidRDefault="004B3497" w:rsidP="009D623C">
            <w:pPr>
              <w:rPr>
                <w:rFonts w:ascii="Arial" w:hAnsi="Arial" w:cs="Arial"/>
              </w:rPr>
            </w:pPr>
            <w:r>
              <w:rPr>
                <w:rFonts w:hint="eastAsia"/>
              </w:rPr>
              <w:t>客商类别</w:t>
            </w:r>
          </w:p>
        </w:tc>
        <w:tc>
          <w:tcPr>
            <w:tcW w:w="1080" w:type="dxa"/>
          </w:tcPr>
          <w:p w:rsidR="004B3497" w:rsidRPr="00033944" w:rsidRDefault="004B3497" w:rsidP="009D623C">
            <w:pPr>
              <w:rPr>
                <w:rFonts w:ascii="宋体" w:hAnsi="宋体"/>
              </w:rPr>
            </w:pPr>
            <w:r>
              <w:rPr>
                <w:rFonts w:ascii="宋体" w:hAnsi="宋体" w:hint="eastAsia"/>
              </w:rPr>
              <w:t>字符</w:t>
            </w:r>
          </w:p>
        </w:tc>
        <w:tc>
          <w:tcPr>
            <w:tcW w:w="3504" w:type="dxa"/>
          </w:tcPr>
          <w:p w:rsidR="004B3497" w:rsidRPr="00033944" w:rsidRDefault="004B3497" w:rsidP="0044290D">
            <w:pPr>
              <w:rPr>
                <w:rFonts w:ascii="宋体" w:hAnsi="宋体"/>
              </w:rPr>
            </w:pPr>
            <w:r>
              <w:rPr>
                <w:rFonts w:ascii="宋体" w:hAnsi="宋体" w:hint="eastAsia"/>
              </w:rPr>
              <w:t>在客商类别清单中存在的客商类别编码</w:t>
            </w:r>
          </w:p>
        </w:tc>
      </w:tr>
      <w:tr w:rsidR="004B3497" w:rsidRPr="00033944" w:rsidTr="004B3497">
        <w:tc>
          <w:tcPr>
            <w:tcW w:w="828" w:type="dxa"/>
          </w:tcPr>
          <w:p w:rsidR="004B3497" w:rsidRPr="00033944" w:rsidRDefault="004B3497" w:rsidP="009D623C">
            <w:pPr>
              <w:rPr>
                <w:rFonts w:ascii="Arial" w:hAnsi="Arial" w:cs="Arial"/>
              </w:rPr>
            </w:pPr>
            <w:r>
              <w:rPr>
                <w:rFonts w:ascii="Arial" w:hAnsi="Arial" w:cs="Arial" w:hint="eastAsia"/>
              </w:rPr>
              <w:t>2</w:t>
            </w:r>
          </w:p>
        </w:tc>
        <w:tc>
          <w:tcPr>
            <w:tcW w:w="1440" w:type="dxa"/>
          </w:tcPr>
          <w:p w:rsidR="004B3497" w:rsidRDefault="004B3497" w:rsidP="009D623C">
            <w:pPr>
              <w:rPr>
                <w:rFonts w:ascii="Arial" w:hAnsi="Arial" w:cs="Arial"/>
              </w:rPr>
            </w:pPr>
            <w:r>
              <w:rPr>
                <w:rFonts w:ascii="Arial" w:hAnsi="Arial" w:cs="Arial"/>
              </w:rPr>
              <w:t>T</w:t>
            </w:r>
            <w:r>
              <w:rPr>
                <w:rFonts w:ascii="Arial" w:hAnsi="Arial" w:cs="Arial" w:hint="eastAsia"/>
              </w:rPr>
              <w:t>ime</w:t>
            </w:r>
          </w:p>
        </w:tc>
        <w:tc>
          <w:tcPr>
            <w:tcW w:w="1620" w:type="dxa"/>
          </w:tcPr>
          <w:p w:rsidR="004B3497" w:rsidRDefault="004B3497" w:rsidP="009D623C">
            <w:r>
              <w:rPr>
                <w:rFonts w:hint="eastAsia"/>
              </w:rPr>
              <w:t>时间戳</w:t>
            </w:r>
          </w:p>
        </w:tc>
        <w:tc>
          <w:tcPr>
            <w:tcW w:w="1080" w:type="dxa"/>
          </w:tcPr>
          <w:p w:rsidR="004B3497" w:rsidRDefault="004B3497" w:rsidP="009D623C">
            <w:pPr>
              <w:rPr>
                <w:rFonts w:ascii="宋体" w:hAnsi="宋体"/>
              </w:rPr>
            </w:pPr>
            <w:r>
              <w:rPr>
                <w:rFonts w:ascii="宋体" w:hAnsi="宋体" w:hint="eastAsia"/>
              </w:rPr>
              <w:t>字符</w:t>
            </w:r>
          </w:p>
        </w:tc>
        <w:tc>
          <w:tcPr>
            <w:tcW w:w="3504" w:type="dxa"/>
          </w:tcPr>
          <w:p w:rsidR="004B3497" w:rsidRDefault="004B3497" w:rsidP="009D623C">
            <w:pPr>
              <w:rPr>
                <w:rFonts w:ascii="宋体" w:hAnsi="宋体"/>
              </w:rPr>
            </w:pPr>
            <w:r>
              <w:rPr>
                <w:rFonts w:ascii="宋体" w:hAnsi="宋体" w:hint="eastAsia"/>
              </w:rPr>
              <w:t>格式为</w:t>
            </w:r>
            <w:r>
              <w:rPr>
                <w:rFonts w:ascii="宋体" w:hAnsi="宋体"/>
              </w:rPr>
              <w:t>’</w:t>
            </w:r>
            <w:r>
              <w:rPr>
                <w:rFonts w:ascii="宋体" w:hAnsi="宋体" w:hint="eastAsia"/>
              </w:rPr>
              <w:t>yyyy-mm-dd hh:mm:ss</w:t>
            </w:r>
            <w:r>
              <w:rPr>
                <w:rFonts w:ascii="宋体" w:hAnsi="宋体"/>
              </w:rPr>
              <w:t>’</w:t>
            </w:r>
          </w:p>
        </w:tc>
      </w:tr>
      <w:tr w:rsidR="004B3497" w:rsidRPr="00033944" w:rsidTr="004B3497">
        <w:tc>
          <w:tcPr>
            <w:tcW w:w="828" w:type="dxa"/>
          </w:tcPr>
          <w:p w:rsidR="004B3497" w:rsidRDefault="004B3497" w:rsidP="009D623C">
            <w:pPr>
              <w:rPr>
                <w:rFonts w:ascii="Arial" w:hAnsi="Arial" w:cs="Arial"/>
              </w:rPr>
            </w:pPr>
          </w:p>
        </w:tc>
        <w:tc>
          <w:tcPr>
            <w:tcW w:w="1440" w:type="dxa"/>
          </w:tcPr>
          <w:p w:rsidR="004B3497" w:rsidRDefault="004B3497" w:rsidP="009D623C">
            <w:pPr>
              <w:rPr>
                <w:rFonts w:ascii="Arial" w:hAnsi="Arial" w:cs="Arial"/>
              </w:rPr>
            </w:pPr>
          </w:p>
        </w:tc>
        <w:tc>
          <w:tcPr>
            <w:tcW w:w="1620" w:type="dxa"/>
          </w:tcPr>
          <w:p w:rsidR="004B3497" w:rsidRDefault="004B3497" w:rsidP="009D623C"/>
        </w:tc>
        <w:tc>
          <w:tcPr>
            <w:tcW w:w="1080" w:type="dxa"/>
          </w:tcPr>
          <w:p w:rsidR="004B3497" w:rsidRDefault="004B3497" w:rsidP="009D623C">
            <w:pPr>
              <w:rPr>
                <w:rFonts w:ascii="宋体" w:hAnsi="宋体"/>
              </w:rPr>
            </w:pPr>
          </w:p>
        </w:tc>
        <w:tc>
          <w:tcPr>
            <w:tcW w:w="3504" w:type="dxa"/>
          </w:tcPr>
          <w:p w:rsidR="004B3497" w:rsidRDefault="004B3497" w:rsidP="009D623C">
            <w:pPr>
              <w:rPr>
                <w:rFonts w:ascii="宋体" w:hAnsi="宋体"/>
              </w:rPr>
            </w:pPr>
          </w:p>
        </w:tc>
      </w:tr>
    </w:tbl>
    <w:p w:rsidR="0044290D" w:rsidRPr="003C0DF3" w:rsidRDefault="0044290D" w:rsidP="0044290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4B3497" w:rsidRPr="00033944" w:rsidTr="004B3497">
        <w:tc>
          <w:tcPr>
            <w:tcW w:w="828" w:type="dxa"/>
            <w:shd w:val="clear" w:color="auto" w:fill="C0C0C0"/>
          </w:tcPr>
          <w:p w:rsidR="004B3497" w:rsidRPr="00033944" w:rsidRDefault="004B3497" w:rsidP="009D623C">
            <w:pPr>
              <w:rPr>
                <w:rFonts w:ascii="宋体" w:hAnsi="宋体"/>
              </w:rPr>
            </w:pPr>
            <w:r w:rsidRPr="00033944">
              <w:rPr>
                <w:rFonts w:ascii="宋体" w:hAnsi="宋体" w:hint="eastAsia"/>
              </w:rPr>
              <w:t>序号</w:t>
            </w:r>
          </w:p>
        </w:tc>
        <w:tc>
          <w:tcPr>
            <w:tcW w:w="1440" w:type="dxa"/>
            <w:shd w:val="clear" w:color="auto" w:fill="C0C0C0"/>
          </w:tcPr>
          <w:p w:rsidR="004B3497" w:rsidRPr="00033944" w:rsidRDefault="004B3497" w:rsidP="009D623C">
            <w:pPr>
              <w:rPr>
                <w:rFonts w:ascii="宋体" w:hAnsi="宋体"/>
              </w:rPr>
            </w:pPr>
            <w:r w:rsidRPr="00033944">
              <w:rPr>
                <w:rFonts w:ascii="宋体" w:hAnsi="宋体" w:hint="eastAsia"/>
              </w:rPr>
              <w:t>数据项名称</w:t>
            </w:r>
          </w:p>
        </w:tc>
        <w:tc>
          <w:tcPr>
            <w:tcW w:w="1620" w:type="dxa"/>
            <w:shd w:val="clear" w:color="auto" w:fill="C0C0C0"/>
          </w:tcPr>
          <w:p w:rsidR="004B3497" w:rsidRPr="00033944" w:rsidRDefault="004B3497" w:rsidP="009D623C">
            <w:pPr>
              <w:rPr>
                <w:rFonts w:ascii="宋体" w:hAnsi="宋体"/>
              </w:rPr>
            </w:pPr>
            <w:r w:rsidRPr="00033944">
              <w:rPr>
                <w:rFonts w:ascii="宋体" w:hAnsi="宋体" w:hint="eastAsia"/>
              </w:rPr>
              <w:t>数据项</w:t>
            </w:r>
          </w:p>
        </w:tc>
        <w:tc>
          <w:tcPr>
            <w:tcW w:w="1080" w:type="dxa"/>
            <w:shd w:val="clear" w:color="auto" w:fill="C0C0C0"/>
          </w:tcPr>
          <w:p w:rsidR="004B3497" w:rsidRPr="00033944" w:rsidRDefault="004B3497" w:rsidP="009D623C">
            <w:pPr>
              <w:rPr>
                <w:rFonts w:ascii="宋体" w:hAnsi="宋体"/>
              </w:rPr>
            </w:pPr>
            <w:r w:rsidRPr="00033944">
              <w:rPr>
                <w:rFonts w:ascii="宋体" w:hAnsi="宋体" w:hint="eastAsia"/>
              </w:rPr>
              <w:t>类型</w:t>
            </w:r>
          </w:p>
        </w:tc>
        <w:tc>
          <w:tcPr>
            <w:tcW w:w="3504" w:type="dxa"/>
            <w:shd w:val="clear" w:color="auto" w:fill="C0C0C0"/>
          </w:tcPr>
          <w:p w:rsidR="004B3497" w:rsidRPr="00033944" w:rsidRDefault="004B3497" w:rsidP="009D623C">
            <w:pPr>
              <w:rPr>
                <w:rFonts w:ascii="宋体" w:hAnsi="宋体"/>
              </w:rPr>
            </w:pPr>
            <w:r w:rsidRPr="00033944">
              <w:rPr>
                <w:rFonts w:ascii="宋体" w:hAnsi="宋体" w:hint="eastAsia"/>
              </w:rPr>
              <w:t>备注</w:t>
            </w:r>
          </w:p>
        </w:tc>
      </w:tr>
      <w:tr w:rsidR="004B3497" w:rsidRPr="00033944" w:rsidTr="004B3497">
        <w:tc>
          <w:tcPr>
            <w:tcW w:w="828" w:type="dxa"/>
          </w:tcPr>
          <w:p w:rsidR="004B3497" w:rsidRPr="00033944" w:rsidRDefault="004B3497" w:rsidP="009D623C">
            <w:pPr>
              <w:rPr>
                <w:rFonts w:ascii="Arial" w:hAnsi="Arial" w:cs="Arial"/>
              </w:rPr>
            </w:pPr>
            <w:r w:rsidRPr="00033944">
              <w:rPr>
                <w:rFonts w:ascii="Arial" w:hAnsi="Arial" w:cs="Arial" w:hint="eastAsia"/>
              </w:rPr>
              <w:lastRenderedPageBreak/>
              <w:t>1</w:t>
            </w:r>
          </w:p>
        </w:tc>
        <w:tc>
          <w:tcPr>
            <w:tcW w:w="1440" w:type="dxa"/>
          </w:tcPr>
          <w:p w:rsidR="004B3497" w:rsidRPr="00033944" w:rsidRDefault="004B3497" w:rsidP="009D623C">
            <w:r w:rsidRPr="00BF3C8F">
              <w:rPr>
                <w:rFonts w:ascii="Arial" w:hAnsi="Arial" w:cs="Arial"/>
              </w:rPr>
              <w:t>success</w:t>
            </w:r>
          </w:p>
        </w:tc>
        <w:tc>
          <w:tcPr>
            <w:tcW w:w="1620" w:type="dxa"/>
          </w:tcPr>
          <w:p w:rsidR="004B3497" w:rsidRPr="00033944" w:rsidRDefault="004B3497" w:rsidP="009D623C">
            <w:pPr>
              <w:rPr>
                <w:rFonts w:ascii="Arial" w:hAnsi="Arial" w:cs="Arial"/>
              </w:rPr>
            </w:pPr>
            <w:r w:rsidRPr="00033944">
              <w:rPr>
                <w:rFonts w:hint="eastAsia"/>
              </w:rPr>
              <w:t>成功标志位</w:t>
            </w:r>
          </w:p>
        </w:tc>
        <w:tc>
          <w:tcPr>
            <w:tcW w:w="1080" w:type="dxa"/>
          </w:tcPr>
          <w:p w:rsidR="004B3497" w:rsidRPr="00033944" w:rsidRDefault="004B3497" w:rsidP="009D623C">
            <w:pPr>
              <w:rPr>
                <w:rFonts w:ascii="宋体" w:hAnsi="宋体"/>
              </w:rPr>
            </w:pPr>
            <w:r w:rsidRPr="00033944">
              <w:rPr>
                <w:rFonts w:ascii="宋体" w:hAnsi="宋体" w:hint="eastAsia"/>
              </w:rPr>
              <w:t>数字</w:t>
            </w:r>
          </w:p>
        </w:tc>
        <w:tc>
          <w:tcPr>
            <w:tcW w:w="3504" w:type="dxa"/>
          </w:tcPr>
          <w:p w:rsidR="004B3497" w:rsidRPr="00033944" w:rsidRDefault="004B3497" w:rsidP="009D623C">
            <w:pPr>
              <w:rPr>
                <w:rFonts w:ascii="宋体" w:hAnsi="宋体"/>
              </w:rPr>
            </w:pPr>
            <w:r w:rsidRPr="00033944">
              <w:rPr>
                <w:rFonts w:ascii="宋体" w:hAnsi="宋体"/>
              </w:rPr>
              <w:t>1</w:t>
            </w:r>
            <w:r w:rsidRPr="00033944">
              <w:rPr>
                <w:rFonts w:ascii="宋体" w:hAnsi="宋体" w:hint="eastAsia"/>
              </w:rPr>
              <w:t>：成功；0：失败</w:t>
            </w:r>
          </w:p>
        </w:tc>
      </w:tr>
      <w:tr w:rsidR="004B3497" w:rsidRPr="00033944" w:rsidTr="004B3497">
        <w:tc>
          <w:tcPr>
            <w:tcW w:w="828" w:type="dxa"/>
          </w:tcPr>
          <w:p w:rsidR="004B3497" w:rsidRPr="00033944" w:rsidRDefault="004B3497" w:rsidP="009D623C">
            <w:pPr>
              <w:rPr>
                <w:rFonts w:ascii="Arial" w:hAnsi="Arial" w:cs="Arial"/>
              </w:rPr>
            </w:pPr>
            <w:r w:rsidRPr="00033944">
              <w:rPr>
                <w:rFonts w:ascii="Arial" w:hAnsi="Arial" w:cs="Arial" w:hint="eastAsia"/>
              </w:rPr>
              <w:t>2</w:t>
            </w:r>
          </w:p>
        </w:tc>
        <w:tc>
          <w:tcPr>
            <w:tcW w:w="1440" w:type="dxa"/>
          </w:tcPr>
          <w:p w:rsidR="004B3497" w:rsidRPr="00033944" w:rsidRDefault="004B3497" w:rsidP="009D623C">
            <w:pPr>
              <w:rPr>
                <w:rFonts w:ascii="Arial" w:hAnsi="Arial" w:cs="Arial"/>
              </w:rPr>
            </w:pPr>
            <w:r w:rsidRPr="00033944">
              <w:rPr>
                <w:rFonts w:ascii="Arial" w:hAnsi="Arial" w:cs="Arial"/>
              </w:rPr>
              <w:t>errcode</w:t>
            </w:r>
          </w:p>
        </w:tc>
        <w:tc>
          <w:tcPr>
            <w:tcW w:w="1620" w:type="dxa"/>
          </w:tcPr>
          <w:p w:rsidR="004B3497" w:rsidRPr="00033944" w:rsidRDefault="004B3497" w:rsidP="009D623C">
            <w:pPr>
              <w:rPr>
                <w:rFonts w:ascii="Arial" w:hAnsi="Arial" w:cs="Arial"/>
              </w:rPr>
            </w:pPr>
            <w:r w:rsidRPr="00033944">
              <w:rPr>
                <w:rFonts w:ascii="Arial" w:hAnsi="Arial" w:cs="Arial" w:hint="eastAsia"/>
              </w:rPr>
              <w:t>错误代码</w:t>
            </w:r>
          </w:p>
        </w:tc>
        <w:tc>
          <w:tcPr>
            <w:tcW w:w="1080" w:type="dxa"/>
          </w:tcPr>
          <w:p w:rsidR="004B3497" w:rsidRPr="00033944" w:rsidRDefault="004B3497" w:rsidP="009D623C">
            <w:pPr>
              <w:rPr>
                <w:rFonts w:ascii="宋体" w:hAnsi="宋体"/>
              </w:rPr>
            </w:pPr>
            <w:r w:rsidRPr="00033944">
              <w:rPr>
                <w:rFonts w:ascii="宋体" w:hAnsi="宋体" w:hint="eastAsia"/>
              </w:rPr>
              <w:t>字符</w:t>
            </w:r>
          </w:p>
        </w:tc>
        <w:tc>
          <w:tcPr>
            <w:tcW w:w="3504" w:type="dxa"/>
          </w:tcPr>
          <w:p w:rsidR="004B3497" w:rsidRPr="00033944" w:rsidRDefault="004B3497" w:rsidP="009D623C">
            <w:pPr>
              <w:rPr>
                <w:rFonts w:ascii="宋体" w:hAnsi="宋体"/>
              </w:rPr>
            </w:pPr>
            <w:r w:rsidRPr="00033944">
              <w:rPr>
                <w:rFonts w:ascii="宋体" w:hAnsi="宋体" w:hint="eastAsia"/>
              </w:rPr>
              <w:t>成功时为空</w:t>
            </w:r>
          </w:p>
        </w:tc>
      </w:tr>
      <w:tr w:rsidR="004B3497" w:rsidRPr="00033944" w:rsidTr="004B3497">
        <w:tc>
          <w:tcPr>
            <w:tcW w:w="828" w:type="dxa"/>
          </w:tcPr>
          <w:p w:rsidR="004B3497" w:rsidRPr="00033944" w:rsidRDefault="004B3497" w:rsidP="009D623C">
            <w:pPr>
              <w:rPr>
                <w:rFonts w:ascii="Arial" w:hAnsi="Arial" w:cs="Arial"/>
              </w:rPr>
            </w:pPr>
            <w:r w:rsidRPr="00033944">
              <w:rPr>
                <w:rFonts w:ascii="Arial" w:hAnsi="Arial" w:cs="Arial" w:hint="eastAsia"/>
              </w:rPr>
              <w:t>3</w:t>
            </w:r>
          </w:p>
        </w:tc>
        <w:tc>
          <w:tcPr>
            <w:tcW w:w="1440" w:type="dxa"/>
          </w:tcPr>
          <w:p w:rsidR="004B3497" w:rsidRPr="00033944" w:rsidRDefault="004B3497" w:rsidP="009D623C">
            <w:pPr>
              <w:rPr>
                <w:rFonts w:ascii="Arial" w:hAnsi="Arial" w:cs="Arial"/>
              </w:rPr>
            </w:pPr>
            <w:r w:rsidRPr="00033944">
              <w:rPr>
                <w:rFonts w:ascii="Arial" w:hAnsi="Arial" w:cs="Arial"/>
              </w:rPr>
              <w:t>message</w:t>
            </w:r>
          </w:p>
        </w:tc>
        <w:tc>
          <w:tcPr>
            <w:tcW w:w="1620" w:type="dxa"/>
          </w:tcPr>
          <w:p w:rsidR="004B3497" w:rsidRPr="00033944" w:rsidRDefault="004B3497" w:rsidP="009D623C">
            <w:pPr>
              <w:rPr>
                <w:rFonts w:ascii="Arial" w:hAnsi="Arial" w:cs="Arial"/>
              </w:rPr>
            </w:pPr>
            <w:r w:rsidRPr="00033944">
              <w:rPr>
                <w:rFonts w:ascii="Arial" w:hAnsi="Arial" w:cs="Arial" w:hint="eastAsia"/>
              </w:rPr>
              <w:t>错误信息</w:t>
            </w:r>
          </w:p>
        </w:tc>
        <w:tc>
          <w:tcPr>
            <w:tcW w:w="1080" w:type="dxa"/>
          </w:tcPr>
          <w:p w:rsidR="004B3497" w:rsidRPr="00033944" w:rsidRDefault="004B3497" w:rsidP="009D623C">
            <w:pPr>
              <w:rPr>
                <w:rFonts w:ascii="宋体" w:hAnsi="宋体"/>
              </w:rPr>
            </w:pPr>
            <w:r w:rsidRPr="00033944">
              <w:rPr>
                <w:rFonts w:ascii="宋体" w:hAnsi="宋体" w:hint="eastAsia"/>
              </w:rPr>
              <w:t>字符</w:t>
            </w:r>
          </w:p>
        </w:tc>
        <w:tc>
          <w:tcPr>
            <w:tcW w:w="3504" w:type="dxa"/>
          </w:tcPr>
          <w:p w:rsidR="004B3497" w:rsidRPr="00033944" w:rsidRDefault="004B3497" w:rsidP="009D623C">
            <w:pPr>
              <w:rPr>
                <w:rFonts w:ascii="宋体" w:hAnsi="宋体"/>
              </w:rPr>
            </w:pPr>
            <w:r w:rsidRPr="00033944">
              <w:rPr>
                <w:rFonts w:ascii="宋体" w:hAnsi="宋体" w:hint="eastAsia"/>
              </w:rPr>
              <w:t>成功时为空</w:t>
            </w:r>
          </w:p>
        </w:tc>
      </w:tr>
      <w:tr w:rsidR="004B3497" w:rsidRPr="00033944" w:rsidTr="004B3497">
        <w:tc>
          <w:tcPr>
            <w:tcW w:w="828" w:type="dxa"/>
          </w:tcPr>
          <w:p w:rsidR="004B3497" w:rsidRPr="00033944" w:rsidRDefault="004B3497" w:rsidP="00A21720">
            <w:pPr>
              <w:rPr>
                <w:rFonts w:ascii="Arial" w:hAnsi="Arial" w:cs="Arial"/>
              </w:rPr>
            </w:pPr>
            <w:r>
              <w:rPr>
                <w:rFonts w:ascii="Arial" w:hAnsi="Arial" w:cs="Arial" w:hint="eastAsia"/>
              </w:rPr>
              <w:t>4</w:t>
            </w:r>
          </w:p>
        </w:tc>
        <w:tc>
          <w:tcPr>
            <w:tcW w:w="1440" w:type="dxa"/>
          </w:tcPr>
          <w:p w:rsidR="004B3497" w:rsidRPr="00033944" w:rsidRDefault="004B3497" w:rsidP="00A21720">
            <w:pPr>
              <w:rPr>
                <w:rFonts w:ascii="Arial" w:hAnsi="Arial" w:cs="Arial"/>
              </w:rPr>
            </w:pPr>
            <w:r>
              <w:rPr>
                <w:rFonts w:ascii="Arial" w:hAnsi="Arial" w:cs="Arial" w:hint="eastAsia"/>
              </w:rPr>
              <w:t>count</w:t>
            </w:r>
          </w:p>
        </w:tc>
        <w:tc>
          <w:tcPr>
            <w:tcW w:w="1620" w:type="dxa"/>
          </w:tcPr>
          <w:p w:rsidR="004B3497" w:rsidRPr="00033944" w:rsidRDefault="004B3497" w:rsidP="00A21720">
            <w:pPr>
              <w:rPr>
                <w:rFonts w:ascii="Arial" w:hAnsi="Arial" w:cs="Arial"/>
              </w:rPr>
            </w:pPr>
            <w:r>
              <w:rPr>
                <w:rFonts w:ascii="Arial" w:hAnsi="Arial" w:cs="Arial" w:hint="eastAsia"/>
              </w:rPr>
              <w:t>数据数量</w:t>
            </w:r>
          </w:p>
        </w:tc>
        <w:tc>
          <w:tcPr>
            <w:tcW w:w="1080" w:type="dxa"/>
          </w:tcPr>
          <w:p w:rsidR="004B3497" w:rsidRPr="00033944" w:rsidRDefault="004B3497" w:rsidP="00A21720">
            <w:pPr>
              <w:rPr>
                <w:rFonts w:ascii="宋体" w:hAnsi="宋体"/>
              </w:rPr>
            </w:pPr>
            <w:r>
              <w:rPr>
                <w:rFonts w:ascii="宋体" w:hAnsi="宋体" w:hint="eastAsia"/>
              </w:rPr>
              <w:t>数字</w:t>
            </w:r>
          </w:p>
        </w:tc>
        <w:tc>
          <w:tcPr>
            <w:tcW w:w="3504" w:type="dxa"/>
          </w:tcPr>
          <w:p w:rsidR="004B3497" w:rsidRPr="00033944" w:rsidRDefault="004B3497" w:rsidP="00A21720">
            <w:pPr>
              <w:rPr>
                <w:rFonts w:ascii="宋体" w:hAnsi="宋体"/>
              </w:rPr>
            </w:pPr>
            <w:r>
              <w:rPr>
                <w:rFonts w:ascii="宋体" w:hAnsi="宋体" w:hint="eastAsia"/>
              </w:rPr>
              <w:t>客商数据</w:t>
            </w:r>
            <w:r w:rsidR="003B1C5D">
              <w:rPr>
                <w:rFonts w:ascii="宋体" w:hAnsi="宋体" w:hint="eastAsia"/>
              </w:rPr>
              <w:t>集合</w:t>
            </w:r>
            <w:r>
              <w:rPr>
                <w:rFonts w:ascii="宋体" w:hAnsi="宋体" w:hint="eastAsia"/>
              </w:rPr>
              <w:t>中的记录数量</w:t>
            </w:r>
          </w:p>
        </w:tc>
      </w:tr>
      <w:tr w:rsidR="004B3497" w:rsidRPr="00033944" w:rsidTr="004B3497">
        <w:tc>
          <w:tcPr>
            <w:tcW w:w="828" w:type="dxa"/>
          </w:tcPr>
          <w:p w:rsidR="004B3497" w:rsidRDefault="004B3497" w:rsidP="00A21720">
            <w:pPr>
              <w:rPr>
                <w:rFonts w:ascii="Arial" w:hAnsi="Arial" w:cs="Arial"/>
              </w:rPr>
            </w:pPr>
            <w:r>
              <w:rPr>
                <w:rFonts w:ascii="Arial" w:hAnsi="Arial" w:cs="Arial" w:hint="eastAsia"/>
              </w:rPr>
              <w:t>5</w:t>
            </w:r>
          </w:p>
        </w:tc>
        <w:tc>
          <w:tcPr>
            <w:tcW w:w="1440" w:type="dxa"/>
          </w:tcPr>
          <w:p w:rsidR="004B3497" w:rsidRPr="00033944" w:rsidRDefault="004B3497" w:rsidP="00A21720">
            <w:pPr>
              <w:rPr>
                <w:rFonts w:ascii="Arial" w:hAnsi="Arial" w:cs="Arial"/>
              </w:rPr>
            </w:pPr>
            <w:r>
              <w:rPr>
                <w:rFonts w:ascii="Arial" w:hAnsi="Arial" w:cs="Arial" w:hint="eastAsia"/>
              </w:rPr>
              <w:t>datas</w:t>
            </w:r>
          </w:p>
        </w:tc>
        <w:tc>
          <w:tcPr>
            <w:tcW w:w="1620" w:type="dxa"/>
          </w:tcPr>
          <w:p w:rsidR="004B3497" w:rsidRPr="00033944" w:rsidRDefault="004B3497" w:rsidP="00A21720">
            <w:pPr>
              <w:rPr>
                <w:rFonts w:ascii="Arial" w:hAnsi="Arial" w:cs="Arial"/>
              </w:rPr>
            </w:pPr>
            <w:r>
              <w:rPr>
                <w:rFonts w:ascii="Arial" w:hAnsi="Arial" w:cs="Arial" w:hint="eastAsia"/>
              </w:rPr>
              <w:t>客商数据</w:t>
            </w:r>
          </w:p>
        </w:tc>
        <w:tc>
          <w:tcPr>
            <w:tcW w:w="1080" w:type="dxa"/>
          </w:tcPr>
          <w:p w:rsidR="004B3497" w:rsidRPr="00033944" w:rsidRDefault="004B3497" w:rsidP="00A21720">
            <w:pPr>
              <w:rPr>
                <w:rFonts w:ascii="宋体" w:hAnsi="宋体"/>
              </w:rPr>
            </w:pPr>
            <w:r>
              <w:rPr>
                <w:rFonts w:ascii="宋体" w:hAnsi="宋体" w:hint="eastAsia"/>
              </w:rPr>
              <w:t>复杂类型</w:t>
            </w:r>
          </w:p>
        </w:tc>
        <w:tc>
          <w:tcPr>
            <w:tcW w:w="3504" w:type="dxa"/>
          </w:tcPr>
          <w:p w:rsidR="004B3497" w:rsidRPr="00033944" w:rsidRDefault="004B3497" w:rsidP="00A21720">
            <w:pPr>
              <w:rPr>
                <w:rFonts w:ascii="宋体" w:hAnsi="宋体"/>
              </w:rPr>
            </w:pPr>
          </w:p>
        </w:tc>
      </w:tr>
      <w:tr w:rsidR="004B3497" w:rsidRPr="00033944" w:rsidTr="004B3497">
        <w:tc>
          <w:tcPr>
            <w:tcW w:w="828" w:type="dxa"/>
          </w:tcPr>
          <w:p w:rsidR="004B3497" w:rsidRPr="00033944" w:rsidRDefault="004B3497" w:rsidP="009D623C">
            <w:pPr>
              <w:rPr>
                <w:rFonts w:ascii="Arial" w:hAnsi="Arial" w:cs="Arial"/>
              </w:rPr>
            </w:pPr>
          </w:p>
        </w:tc>
        <w:tc>
          <w:tcPr>
            <w:tcW w:w="1440" w:type="dxa"/>
          </w:tcPr>
          <w:p w:rsidR="004B3497" w:rsidRPr="00033944" w:rsidRDefault="004B3497" w:rsidP="009D623C">
            <w:pPr>
              <w:rPr>
                <w:rFonts w:ascii="Arial" w:hAnsi="Arial" w:cs="Arial"/>
              </w:rPr>
            </w:pPr>
          </w:p>
        </w:tc>
        <w:tc>
          <w:tcPr>
            <w:tcW w:w="1620" w:type="dxa"/>
          </w:tcPr>
          <w:p w:rsidR="004B3497" w:rsidRPr="00033944" w:rsidRDefault="004B3497" w:rsidP="009D623C">
            <w:pPr>
              <w:rPr>
                <w:rFonts w:ascii="Arial" w:hAnsi="Arial" w:cs="Arial"/>
              </w:rPr>
            </w:pPr>
          </w:p>
        </w:tc>
        <w:tc>
          <w:tcPr>
            <w:tcW w:w="1080" w:type="dxa"/>
          </w:tcPr>
          <w:p w:rsidR="004B3497" w:rsidRPr="00033944" w:rsidRDefault="004B3497" w:rsidP="009D623C">
            <w:pPr>
              <w:rPr>
                <w:rFonts w:ascii="宋体" w:hAnsi="宋体"/>
              </w:rPr>
            </w:pPr>
          </w:p>
        </w:tc>
        <w:tc>
          <w:tcPr>
            <w:tcW w:w="3504" w:type="dxa"/>
          </w:tcPr>
          <w:p w:rsidR="004B3497" w:rsidRPr="00033944" w:rsidRDefault="004B3497" w:rsidP="009D623C">
            <w:pPr>
              <w:rPr>
                <w:rFonts w:ascii="宋体" w:hAnsi="宋体"/>
              </w:rPr>
            </w:pPr>
          </w:p>
        </w:tc>
      </w:tr>
    </w:tbl>
    <w:p w:rsidR="0044290D" w:rsidRPr="00512F6A" w:rsidRDefault="00737681" w:rsidP="0044290D">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客商</w:t>
      </w:r>
      <w:r w:rsidR="0044290D" w:rsidRPr="00512F6A">
        <w:rPr>
          <w:rFonts w:ascii="Arial" w:hAnsi="Arial" w:cs="Arial" w:hint="eastAsia"/>
          <w:b/>
          <w:spacing w:val="0"/>
          <w:sz w:val="21"/>
          <w:szCs w:val="22"/>
        </w:rPr>
        <w:t>数据描述</w:t>
      </w:r>
      <w:r w:rsidR="0044290D">
        <w:rPr>
          <w:rFonts w:ascii="Arial" w:hAnsi="Arial" w:cs="Arial" w:hint="eastAsia"/>
          <w:b/>
          <w:spacing w:val="0"/>
          <w:sz w:val="21"/>
          <w:szCs w:val="22"/>
        </w:rPr>
        <w:t>详见</w:t>
      </w:r>
      <w:r w:rsidR="0044290D">
        <w:rPr>
          <w:rFonts w:ascii="Arial" w:hAnsi="Arial" w:cs="Arial" w:hint="eastAsia"/>
          <w:b/>
          <w:spacing w:val="0"/>
          <w:sz w:val="21"/>
          <w:szCs w:val="22"/>
        </w:rPr>
        <w:t xml:space="preserve"> </w:t>
      </w:r>
      <w:r>
        <w:rPr>
          <w:rFonts w:ascii="Arial" w:hAnsi="Arial" w:cs="Arial" w:hint="eastAsia"/>
          <w:b/>
          <w:spacing w:val="0"/>
          <w:sz w:val="21"/>
          <w:szCs w:val="22"/>
        </w:rPr>
        <w:t>客商</w:t>
      </w:r>
      <w:r w:rsidR="0044290D">
        <w:rPr>
          <w:rFonts w:ascii="Arial" w:hAnsi="Arial" w:cs="Arial" w:hint="eastAsia"/>
          <w:b/>
          <w:spacing w:val="0"/>
          <w:sz w:val="21"/>
          <w:szCs w:val="22"/>
        </w:rPr>
        <w:t>数据格式</w:t>
      </w:r>
      <w:r w:rsidR="0044290D">
        <w:rPr>
          <w:rFonts w:ascii="Arial" w:hAnsi="Arial" w:cs="Arial" w:hint="eastAsia"/>
          <w:b/>
          <w:spacing w:val="0"/>
          <w:sz w:val="21"/>
          <w:szCs w:val="22"/>
        </w:rPr>
        <w:t xml:space="preserve"> </w:t>
      </w:r>
      <w:r w:rsidR="0044290D">
        <w:rPr>
          <w:rFonts w:ascii="Arial" w:hAnsi="Arial" w:cs="Arial" w:hint="eastAsia"/>
          <w:b/>
          <w:spacing w:val="0"/>
          <w:sz w:val="21"/>
          <w:szCs w:val="22"/>
        </w:rPr>
        <w:t>部分</w:t>
      </w:r>
    </w:p>
    <w:p w:rsidR="0044290D" w:rsidRPr="0044290D" w:rsidRDefault="0044290D" w:rsidP="0044290D"/>
    <w:p w:rsidR="0099271A" w:rsidRDefault="0099271A" w:rsidP="0099271A">
      <w:pPr>
        <w:pStyle w:val="3"/>
        <w:numPr>
          <w:ilvl w:val="0"/>
          <w:numId w:val="9"/>
        </w:numPr>
      </w:pPr>
      <w:r>
        <w:rPr>
          <w:rFonts w:hint="eastAsia"/>
        </w:rPr>
        <w:t>按客商编码获取客商数据</w:t>
      </w:r>
    </w:p>
    <w:p w:rsidR="008663AB" w:rsidRPr="003C0DF3" w:rsidRDefault="008663AB" w:rsidP="008663A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8663AB" w:rsidRPr="003C0DF3" w:rsidRDefault="008663AB" w:rsidP="008663AB">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C</w:t>
      </w:r>
      <w:r>
        <w:rPr>
          <w:rFonts w:ascii="Arial" w:hAnsi="Arial" w:cs="Arial"/>
          <w:spacing w:val="0"/>
          <w:sz w:val="21"/>
          <w:szCs w:val="22"/>
        </w:rPr>
        <w:t>_00</w:t>
      </w:r>
      <w:r>
        <w:rPr>
          <w:rFonts w:ascii="Arial" w:hAnsi="Arial" w:cs="Arial" w:hint="eastAsia"/>
          <w:spacing w:val="0"/>
          <w:sz w:val="21"/>
          <w:szCs w:val="22"/>
        </w:rPr>
        <w:t>5</w:t>
      </w:r>
    </w:p>
    <w:p w:rsidR="008663AB" w:rsidRPr="003C0DF3" w:rsidRDefault="008663AB" w:rsidP="008663A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8663AB" w:rsidRPr="003C0DF3" w:rsidRDefault="008663AB" w:rsidP="008663AB">
      <w:pPr>
        <w:pStyle w:val="a7"/>
        <w:spacing w:before="120"/>
        <w:ind w:firstLine="420"/>
        <w:rPr>
          <w:rFonts w:ascii="Arial" w:hAnsi="Arial" w:cs="Arial"/>
          <w:spacing w:val="0"/>
          <w:sz w:val="21"/>
          <w:szCs w:val="22"/>
        </w:rPr>
      </w:pPr>
      <w:r w:rsidRPr="00791F09">
        <w:rPr>
          <w:rFonts w:ascii="Arial" w:hAnsi="Arial" w:cs="Arial" w:hint="eastAsia"/>
          <w:spacing w:val="0"/>
          <w:sz w:val="21"/>
          <w:szCs w:val="22"/>
        </w:rPr>
        <w:t>根据</w:t>
      </w:r>
      <w:r>
        <w:rPr>
          <w:rFonts w:ascii="Arial" w:hAnsi="Arial" w:cs="Arial" w:hint="eastAsia"/>
          <w:spacing w:val="0"/>
          <w:sz w:val="21"/>
          <w:szCs w:val="22"/>
        </w:rPr>
        <w:t>客商</w:t>
      </w:r>
      <w:r w:rsidRPr="00791F09">
        <w:rPr>
          <w:rFonts w:ascii="Arial" w:hAnsi="Arial" w:cs="Arial" w:hint="eastAsia"/>
          <w:spacing w:val="0"/>
          <w:sz w:val="21"/>
          <w:szCs w:val="22"/>
        </w:rPr>
        <w:t>编码获取</w:t>
      </w:r>
      <w:r>
        <w:rPr>
          <w:rFonts w:ascii="Arial" w:hAnsi="Arial" w:cs="Arial" w:hint="eastAsia"/>
          <w:spacing w:val="0"/>
          <w:sz w:val="21"/>
          <w:szCs w:val="22"/>
        </w:rPr>
        <w:t>客商</w:t>
      </w:r>
      <w:r w:rsidRPr="00791F09">
        <w:rPr>
          <w:rFonts w:ascii="Arial" w:hAnsi="Arial" w:cs="Arial" w:hint="eastAsia"/>
          <w:spacing w:val="0"/>
          <w:sz w:val="21"/>
          <w:szCs w:val="22"/>
        </w:rPr>
        <w:t>数据</w:t>
      </w:r>
      <w:r w:rsidRPr="003C0DF3">
        <w:rPr>
          <w:rFonts w:ascii="Arial" w:hAnsi="Arial" w:cs="Arial" w:hint="eastAsia"/>
          <w:spacing w:val="0"/>
          <w:sz w:val="21"/>
          <w:szCs w:val="22"/>
        </w:rPr>
        <w:t>（</w:t>
      </w:r>
      <w:r w:rsidRPr="00791F09">
        <w:rPr>
          <w:rFonts w:ascii="Arial" w:hAnsi="Arial" w:cs="Arial" w:hint="eastAsia"/>
          <w:spacing w:val="0"/>
          <w:sz w:val="21"/>
          <w:szCs w:val="22"/>
        </w:rPr>
        <w:t>GetMediByCodeSrv</w:t>
      </w:r>
      <w:r w:rsidRPr="003C0DF3">
        <w:rPr>
          <w:rFonts w:ascii="Arial" w:hAnsi="Arial" w:cs="Arial" w:hint="eastAsia"/>
          <w:spacing w:val="0"/>
          <w:sz w:val="21"/>
          <w:szCs w:val="22"/>
        </w:rPr>
        <w:t>）</w:t>
      </w:r>
    </w:p>
    <w:p w:rsidR="008663AB" w:rsidRPr="003C0DF3" w:rsidRDefault="008663AB" w:rsidP="008663A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8663AB" w:rsidRPr="00791F09" w:rsidRDefault="008663AB" w:rsidP="008663A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根据指定的</w:t>
      </w:r>
      <w:r w:rsidR="00A24837">
        <w:rPr>
          <w:rFonts w:ascii="Arial" w:hAnsi="Arial" w:cs="Arial" w:hint="eastAsia"/>
          <w:spacing w:val="0"/>
          <w:sz w:val="21"/>
          <w:szCs w:val="22"/>
        </w:rPr>
        <w:t>客商</w:t>
      </w:r>
      <w:r>
        <w:rPr>
          <w:rFonts w:ascii="Arial" w:hAnsi="Arial" w:cs="Arial" w:hint="eastAsia"/>
          <w:spacing w:val="0"/>
          <w:sz w:val="21"/>
          <w:szCs w:val="22"/>
        </w:rPr>
        <w:t>编码返回</w:t>
      </w:r>
      <w:r w:rsidR="00A24837">
        <w:rPr>
          <w:rFonts w:ascii="Arial" w:hAnsi="Arial" w:cs="Arial" w:hint="eastAsia"/>
          <w:spacing w:val="0"/>
          <w:sz w:val="21"/>
          <w:szCs w:val="22"/>
        </w:rPr>
        <w:t>客商</w:t>
      </w:r>
      <w:r>
        <w:rPr>
          <w:rFonts w:ascii="Arial" w:hAnsi="Arial" w:cs="Arial" w:hint="eastAsia"/>
          <w:spacing w:val="0"/>
          <w:sz w:val="21"/>
          <w:szCs w:val="22"/>
        </w:rPr>
        <w:t>的详细数据。</w:t>
      </w:r>
    </w:p>
    <w:p w:rsidR="008663AB" w:rsidRDefault="008663AB" w:rsidP="008663A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根据该</w:t>
      </w:r>
      <w:r w:rsidR="00A24837">
        <w:rPr>
          <w:rFonts w:ascii="Arial" w:hAnsi="Arial" w:cs="Arial" w:hint="eastAsia"/>
          <w:spacing w:val="0"/>
          <w:sz w:val="21"/>
          <w:szCs w:val="22"/>
        </w:rPr>
        <w:t>客商</w:t>
      </w:r>
      <w:r>
        <w:rPr>
          <w:rFonts w:ascii="Arial" w:hAnsi="Arial" w:cs="Arial" w:hint="eastAsia"/>
          <w:spacing w:val="0"/>
          <w:sz w:val="21"/>
          <w:szCs w:val="22"/>
        </w:rPr>
        <w:t>所属的</w:t>
      </w:r>
      <w:r w:rsidR="00A24837">
        <w:rPr>
          <w:rFonts w:ascii="Arial" w:hAnsi="Arial" w:cs="Arial" w:hint="eastAsia"/>
          <w:spacing w:val="0"/>
          <w:sz w:val="21"/>
          <w:szCs w:val="22"/>
        </w:rPr>
        <w:t>客商</w:t>
      </w:r>
      <w:r>
        <w:rPr>
          <w:rFonts w:ascii="Arial" w:hAnsi="Arial" w:cs="Arial" w:hint="eastAsia"/>
          <w:spacing w:val="0"/>
          <w:sz w:val="21"/>
          <w:szCs w:val="22"/>
        </w:rPr>
        <w:t>类别，返回所对应的</w:t>
      </w:r>
      <w:r w:rsidR="00A24837">
        <w:rPr>
          <w:rFonts w:ascii="Arial" w:hAnsi="Arial" w:cs="Arial" w:hint="eastAsia"/>
          <w:spacing w:val="0"/>
          <w:sz w:val="21"/>
          <w:szCs w:val="22"/>
        </w:rPr>
        <w:t>客商</w:t>
      </w:r>
      <w:r>
        <w:rPr>
          <w:rFonts w:ascii="Arial" w:hAnsi="Arial" w:cs="Arial" w:hint="eastAsia"/>
          <w:spacing w:val="0"/>
          <w:sz w:val="21"/>
          <w:szCs w:val="22"/>
        </w:rPr>
        <w:t>数据格式，具体格式见</w:t>
      </w:r>
      <w:r w:rsidR="00A24837">
        <w:rPr>
          <w:rFonts w:ascii="Arial" w:hAnsi="Arial" w:cs="Arial" w:hint="eastAsia"/>
          <w:spacing w:val="0"/>
          <w:sz w:val="21"/>
          <w:szCs w:val="22"/>
        </w:rPr>
        <w:t>客商</w:t>
      </w:r>
      <w:r>
        <w:rPr>
          <w:rFonts w:ascii="Arial" w:hAnsi="Arial" w:cs="Arial" w:hint="eastAsia"/>
          <w:spacing w:val="0"/>
          <w:sz w:val="21"/>
          <w:szCs w:val="22"/>
        </w:rPr>
        <w:t>数据描述。</w:t>
      </w:r>
    </w:p>
    <w:p w:rsidR="00687E32" w:rsidRDefault="00687E32" w:rsidP="008663A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客商数据集合中的记录数默认为</w:t>
      </w:r>
      <w:r>
        <w:rPr>
          <w:rFonts w:ascii="Arial" w:hAnsi="Arial" w:cs="Arial" w:hint="eastAsia"/>
          <w:spacing w:val="0"/>
          <w:sz w:val="21"/>
          <w:szCs w:val="22"/>
        </w:rPr>
        <w:t>1</w:t>
      </w:r>
    </w:p>
    <w:p w:rsidR="008663AB" w:rsidRPr="003C0DF3" w:rsidRDefault="008663AB" w:rsidP="008663A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687E32" w:rsidRPr="00033944" w:rsidTr="00687E32">
        <w:tc>
          <w:tcPr>
            <w:tcW w:w="828" w:type="dxa"/>
            <w:shd w:val="clear" w:color="auto" w:fill="C0C0C0"/>
          </w:tcPr>
          <w:p w:rsidR="00687E32" w:rsidRPr="00033944" w:rsidRDefault="00687E32" w:rsidP="009D623C">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687E32" w:rsidRPr="00033944" w:rsidRDefault="00687E32" w:rsidP="009D623C">
            <w:pPr>
              <w:rPr>
                <w:rFonts w:ascii="宋体" w:hAnsi="宋体"/>
              </w:rPr>
            </w:pPr>
            <w:r w:rsidRPr="00033944">
              <w:rPr>
                <w:rFonts w:ascii="宋体" w:hAnsi="宋体" w:hint="eastAsia"/>
              </w:rPr>
              <w:t>数据项名称</w:t>
            </w:r>
          </w:p>
        </w:tc>
        <w:tc>
          <w:tcPr>
            <w:tcW w:w="1620" w:type="dxa"/>
            <w:shd w:val="clear" w:color="auto" w:fill="C0C0C0"/>
          </w:tcPr>
          <w:p w:rsidR="00687E32" w:rsidRPr="00033944" w:rsidRDefault="00687E32" w:rsidP="009D623C">
            <w:pPr>
              <w:rPr>
                <w:rFonts w:ascii="宋体" w:hAnsi="宋体"/>
              </w:rPr>
            </w:pPr>
            <w:r w:rsidRPr="00033944">
              <w:rPr>
                <w:rFonts w:ascii="宋体" w:hAnsi="宋体" w:hint="eastAsia"/>
              </w:rPr>
              <w:t>数据项</w:t>
            </w:r>
          </w:p>
        </w:tc>
        <w:tc>
          <w:tcPr>
            <w:tcW w:w="1080" w:type="dxa"/>
            <w:shd w:val="clear" w:color="auto" w:fill="C0C0C0"/>
          </w:tcPr>
          <w:p w:rsidR="00687E32" w:rsidRPr="00033944" w:rsidRDefault="00687E32" w:rsidP="009D623C">
            <w:pPr>
              <w:rPr>
                <w:rFonts w:ascii="宋体" w:hAnsi="宋体"/>
              </w:rPr>
            </w:pPr>
            <w:r w:rsidRPr="00033944">
              <w:rPr>
                <w:rFonts w:ascii="宋体" w:hAnsi="宋体" w:hint="eastAsia"/>
              </w:rPr>
              <w:t>类型</w:t>
            </w:r>
          </w:p>
        </w:tc>
        <w:tc>
          <w:tcPr>
            <w:tcW w:w="3504" w:type="dxa"/>
            <w:shd w:val="clear" w:color="auto" w:fill="C0C0C0"/>
          </w:tcPr>
          <w:p w:rsidR="00687E32" w:rsidRPr="00033944" w:rsidRDefault="00687E32" w:rsidP="009D623C">
            <w:pPr>
              <w:rPr>
                <w:rFonts w:ascii="宋体" w:hAnsi="宋体"/>
              </w:rPr>
            </w:pPr>
            <w:r w:rsidRPr="00033944">
              <w:rPr>
                <w:rFonts w:ascii="宋体" w:hAnsi="宋体" w:hint="eastAsia"/>
              </w:rPr>
              <w:t>备注</w:t>
            </w:r>
          </w:p>
        </w:tc>
      </w:tr>
      <w:tr w:rsidR="00687E32" w:rsidRPr="00033944" w:rsidTr="00687E32">
        <w:tc>
          <w:tcPr>
            <w:tcW w:w="828" w:type="dxa"/>
          </w:tcPr>
          <w:p w:rsidR="00687E32" w:rsidRPr="00033944" w:rsidRDefault="00687E32" w:rsidP="009D623C">
            <w:pPr>
              <w:rPr>
                <w:rFonts w:ascii="Arial" w:hAnsi="Arial" w:cs="Arial"/>
              </w:rPr>
            </w:pPr>
            <w:r w:rsidRPr="00033944">
              <w:rPr>
                <w:rFonts w:ascii="Arial" w:hAnsi="Arial" w:cs="Arial" w:hint="eastAsia"/>
              </w:rPr>
              <w:t>1</w:t>
            </w:r>
          </w:p>
        </w:tc>
        <w:tc>
          <w:tcPr>
            <w:tcW w:w="1440" w:type="dxa"/>
          </w:tcPr>
          <w:p w:rsidR="00687E32" w:rsidRDefault="00687E32" w:rsidP="009D623C">
            <w:pPr>
              <w:rPr>
                <w:rFonts w:ascii="Arial" w:hAnsi="Arial" w:cs="Arial"/>
              </w:rPr>
            </w:pPr>
            <w:r>
              <w:rPr>
                <w:rFonts w:ascii="Arial" w:hAnsi="Arial" w:cs="Arial"/>
              </w:rPr>
              <w:t>C</w:t>
            </w:r>
            <w:r>
              <w:rPr>
                <w:rFonts w:ascii="Arial" w:hAnsi="Arial" w:cs="Arial" w:hint="eastAsia"/>
              </w:rPr>
              <w:t>ode</w:t>
            </w:r>
          </w:p>
        </w:tc>
        <w:tc>
          <w:tcPr>
            <w:tcW w:w="1620" w:type="dxa"/>
          </w:tcPr>
          <w:p w:rsidR="00687E32" w:rsidRDefault="00687E32" w:rsidP="009D623C">
            <w:r>
              <w:rPr>
                <w:rFonts w:hint="eastAsia"/>
              </w:rPr>
              <w:t>客商编码</w:t>
            </w:r>
          </w:p>
        </w:tc>
        <w:tc>
          <w:tcPr>
            <w:tcW w:w="1080" w:type="dxa"/>
          </w:tcPr>
          <w:p w:rsidR="00687E32" w:rsidRDefault="00687E32" w:rsidP="009D623C">
            <w:pPr>
              <w:rPr>
                <w:rFonts w:ascii="宋体" w:hAnsi="宋体"/>
              </w:rPr>
            </w:pPr>
            <w:r>
              <w:rPr>
                <w:rFonts w:ascii="宋体" w:hAnsi="宋体" w:hint="eastAsia"/>
              </w:rPr>
              <w:t>字符</w:t>
            </w:r>
          </w:p>
        </w:tc>
        <w:tc>
          <w:tcPr>
            <w:tcW w:w="3504" w:type="dxa"/>
          </w:tcPr>
          <w:p w:rsidR="00687E32" w:rsidRDefault="00687E32" w:rsidP="009D623C">
            <w:pPr>
              <w:rPr>
                <w:rFonts w:ascii="宋体" w:hAnsi="宋体"/>
              </w:rPr>
            </w:pPr>
          </w:p>
        </w:tc>
      </w:tr>
      <w:tr w:rsidR="00687E32" w:rsidRPr="00033944" w:rsidTr="00687E32">
        <w:tc>
          <w:tcPr>
            <w:tcW w:w="828" w:type="dxa"/>
          </w:tcPr>
          <w:p w:rsidR="00687E32" w:rsidRDefault="00687E32" w:rsidP="009D623C">
            <w:pPr>
              <w:rPr>
                <w:rFonts w:ascii="Arial" w:hAnsi="Arial" w:cs="Arial"/>
              </w:rPr>
            </w:pPr>
          </w:p>
        </w:tc>
        <w:tc>
          <w:tcPr>
            <w:tcW w:w="1440" w:type="dxa"/>
          </w:tcPr>
          <w:p w:rsidR="00687E32" w:rsidRDefault="00687E32" w:rsidP="009D623C">
            <w:pPr>
              <w:rPr>
                <w:rFonts w:ascii="Arial" w:hAnsi="Arial" w:cs="Arial"/>
              </w:rPr>
            </w:pPr>
          </w:p>
        </w:tc>
        <w:tc>
          <w:tcPr>
            <w:tcW w:w="1620" w:type="dxa"/>
          </w:tcPr>
          <w:p w:rsidR="00687E32" w:rsidRDefault="00687E32" w:rsidP="009D623C"/>
        </w:tc>
        <w:tc>
          <w:tcPr>
            <w:tcW w:w="1080" w:type="dxa"/>
          </w:tcPr>
          <w:p w:rsidR="00687E32" w:rsidRDefault="00687E32" w:rsidP="009D623C">
            <w:pPr>
              <w:rPr>
                <w:rFonts w:ascii="宋体" w:hAnsi="宋体"/>
              </w:rPr>
            </w:pPr>
          </w:p>
        </w:tc>
        <w:tc>
          <w:tcPr>
            <w:tcW w:w="3504" w:type="dxa"/>
          </w:tcPr>
          <w:p w:rsidR="00687E32" w:rsidRDefault="00687E32" w:rsidP="009D623C">
            <w:pPr>
              <w:rPr>
                <w:rFonts w:ascii="宋体" w:hAnsi="宋体"/>
              </w:rPr>
            </w:pPr>
          </w:p>
        </w:tc>
      </w:tr>
    </w:tbl>
    <w:p w:rsidR="008663AB" w:rsidRPr="003C0DF3" w:rsidRDefault="008663AB" w:rsidP="008663A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687E32" w:rsidRPr="00033944" w:rsidTr="00687E32">
        <w:tc>
          <w:tcPr>
            <w:tcW w:w="828" w:type="dxa"/>
            <w:shd w:val="clear" w:color="auto" w:fill="C0C0C0"/>
          </w:tcPr>
          <w:p w:rsidR="00687E32" w:rsidRPr="00033944" w:rsidRDefault="00687E32" w:rsidP="009D623C">
            <w:pPr>
              <w:rPr>
                <w:rFonts w:ascii="宋体" w:hAnsi="宋体"/>
              </w:rPr>
            </w:pPr>
            <w:r w:rsidRPr="00033944">
              <w:rPr>
                <w:rFonts w:ascii="宋体" w:hAnsi="宋体" w:hint="eastAsia"/>
              </w:rPr>
              <w:t>序号</w:t>
            </w:r>
          </w:p>
        </w:tc>
        <w:tc>
          <w:tcPr>
            <w:tcW w:w="1440" w:type="dxa"/>
            <w:shd w:val="clear" w:color="auto" w:fill="C0C0C0"/>
          </w:tcPr>
          <w:p w:rsidR="00687E32" w:rsidRPr="00033944" w:rsidRDefault="00687E32" w:rsidP="009D623C">
            <w:pPr>
              <w:rPr>
                <w:rFonts w:ascii="宋体" w:hAnsi="宋体"/>
              </w:rPr>
            </w:pPr>
            <w:r w:rsidRPr="00033944">
              <w:rPr>
                <w:rFonts w:ascii="宋体" w:hAnsi="宋体" w:hint="eastAsia"/>
              </w:rPr>
              <w:t>数据项名称</w:t>
            </w:r>
          </w:p>
        </w:tc>
        <w:tc>
          <w:tcPr>
            <w:tcW w:w="1620" w:type="dxa"/>
            <w:shd w:val="clear" w:color="auto" w:fill="C0C0C0"/>
          </w:tcPr>
          <w:p w:rsidR="00687E32" w:rsidRPr="00033944" w:rsidRDefault="00687E32" w:rsidP="009D623C">
            <w:pPr>
              <w:rPr>
                <w:rFonts w:ascii="宋体" w:hAnsi="宋体"/>
              </w:rPr>
            </w:pPr>
            <w:r w:rsidRPr="00033944">
              <w:rPr>
                <w:rFonts w:ascii="宋体" w:hAnsi="宋体" w:hint="eastAsia"/>
              </w:rPr>
              <w:t>数据项</w:t>
            </w:r>
          </w:p>
        </w:tc>
        <w:tc>
          <w:tcPr>
            <w:tcW w:w="1080" w:type="dxa"/>
            <w:shd w:val="clear" w:color="auto" w:fill="C0C0C0"/>
          </w:tcPr>
          <w:p w:rsidR="00687E32" w:rsidRPr="00033944" w:rsidRDefault="00687E32" w:rsidP="009D623C">
            <w:pPr>
              <w:rPr>
                <w:rFonts w:ascii="宋体" w:hAnsi="宋体"/>
              </w:rPr>
            </w:pPr>
            <w:r w:rsidRPr="00033944">
              <w:rPr>
                <w:rFonts w:ascii="宋体" w:hAnsi="宋体" w:hint="eastAsia"/>
              </w:rPr>
              <w:t>类型</w:t>
            </w:r>
          </w:p>
        </w:tc>
        <w:tc>
          <w:tcPr>
            <w:tcW w:w="3504" w:type="dxa"/>
            <w:shd w:val="clear" w:color="auto" w:fill="C0C0C0"/>
          </w:tcPr>
          <w:p w:rsidR="00687E32" w:rsidRPr="00033944" w:rsidRDefault="00687E32" w:rsidP="009D623C">
            <w:pPr>
              <w:rPr>
                <w:rFonts w:ascii="宋体" w:hAnsi="宋体"/>
              </w:rPr>
            </w:pPr>
            <w:r w:rsidRPr="00033944">
              <w:rPr>
                <w:rFonts w:ascii="宋体" w:hAnsi="宋体" w:hint="eastAsia"/>
              </w:rPr>
              <w:t>备注</w:t>
            </w:r>
          </w:p>
        </w:tc>
      </w:tr>
      <w:tr w:rsidR="00687E32" w:rsidRPr="00033944" w:rsidTr="00687E32">
        <w:tc>
          <w:tcPr>
            <w:tcW w:w="828" w:type="dxa"/>
          </w:tcPr>
          <w:p w:rsidR="00687E32" w:rsidRPr="00033944" w:rsidRDefault="00687E32" w:rsidP="009D623C">
            <w:pPr>
              <w:rPr>
                <w:rFonts w:ascii="Arial" w:hAnsi="Arial" w:cs="Arial"/>
              </w:rPr>
            </w:pPr>
            <w:r w:rsidRPr="00033944">
              <w:rPr>
                <w:rFonts w:ascii="Arial" w:hAnsi="Arial" w:cs="Arial" w:hint="eastAsia"/>
              </w:rPr>
              <w:t>1</w:t>
            </w:r>
          </w:p>
        </w:tc>
        <w:tc>
          <w:tcPr>
            <w:tcW w:w="1440" w:type="dxa"/>
          </w:tcPr>
          <w:p w:rsidR="00687E32" w:rsidRPr="00033944" w:rsidRDefault="00687E32" w:rsidP="009D623C">
            <w:r w:rsidRPr="00BF3C8F">
              <w:rPr>
                <w:rFonts w:ascii="Arial" w:hAnsi="Arial" w:cs="Arial"/>
              </w:rPr>
              <w:t>success</w:t>
            </w:r>
          </w:p>
        </w:tc>
        <w:tc>
          <w:tcPr>
            <w:tcW w:w="1620" w:type="dxa"/>
          </w:tcPr>
          <w:p w:rsidR="00687E32" w:rsidRPr="00033944" w:rsidRDefault="00687E32" w:rsidP="009D623C">
            <w:pPr>
              <w:rPr>
                <w:rFonts w:ascii="Arial" w:hAnsi="Arial" w:cs="Arial"/>
              </w:rPr>
            </w:pPr>
            <w:r w:rsidRPr="00033944">
              <w:rPr>
                <w:rFonts w:hint="eastAsia"/>
              </w:rPr>
              <w:t>成功标志位</w:t>
            </w:r>
          </w:p>
        </w:tc>
        <w:tc>
          <w:tcPr>
            <w:tcW w:w="1080" w:type="dxa"/>
          </w:tcPr>
          <w:p w:rsidR="00687E32" w:rsidRPr="00033944" w:rsidRDefault="00687E32" w:rsidP="009D623C">
            <w:pPr>
              <w:rPr>
                <w:rFonts w:ascii="宋体" w:hAnsi="宋体"/>
              </w:rPr>
            </w:pPr>
            <w:r w:rsidRPr="00033944">
              <w:rPr>
                <w:rFonts w:ascii="宋体" w:hAnsi="宋体" w:hint="eastAsia"/>
              </w:rPr>
              <w:t>数字</w:t>
            </w:r>
          </w:p>
        </w:tc>
        <w:tc>
          <w:tcPr>
            <w:tcW w:w="3504" w:type="dxa"/>
          </w:tcPr>
          <w:p w:rsidR="00687E32" w:rsidRPr="00033944" w:rsidRDefault="00687E32" w:rsidP="009D623C">
            <w:pPr>
              <w:rPr>
                <w:rFonts w:ascii="宋体" w:hAnsi="宋体"/>
              </w:rPr>
            </w:pPr>
            <w:r w:rsidRPr="00033944">
              <w:rPr>
                <w:rFonts w:ascii="宋体" w:hAnsi="宋体"/>
              </w:rPr>
              <w:t>1</w:t>
            </w:r>
            <w:r w:rsidRPr="00033944">
              <w:rPr>
                <w:rFonts w:ascii="宋体" w:hAnsi="宋体" w:hint="eastAsia"/>
              </w:rPr>
              <w:t>：成功；0：失败</w:t>
            </w:r>
          </w:p>
        </w:tc>
      </w:tr>
      <w:tr w:rsidR="00687E32" w:rsidRPr="00033944" w:rsidTr="00687E32">
        <w:tc>
          <w:tcPr>
            <w:tcW w:w="828" w:type="dxa"/>
          </w:tcPr>
          <w:p w:rsidR="00687E32" w:rsidRPr="00033944" w:rsidRDefault="00687E32" w:rsidP="009D623C">
            <w:pPr>
              <w:rPr>
                <w:rFonts w:ascii="Arial" w:hAnsi="Arial" w:cs="Arial"/>
              </w:rPr>
            </w:pPr>
            <w:r w:rsidRPr="00033944">
              <w:rPr>
                <w:rFonts w:ascii="Arial" w:hAnsi="Arial" w:cs="Arial" w:hint="eastAsia"/>
              </w:rPr>
              <w:t>2</w:t>
            </w:r>
          </w:p>
        </w:tc>
        <w:tc>
          <w:tcPr>
            <w:tcW w:w="1440" w:type="dxa"/>
          </w:tcPr>
          <w:p w:rsidR="00687E32" w:rsidRPr="00033944" w:rsidRDefault="00687E32" w:rsidP="009D623C">
            <w:pPr>
              <w:rPr>
                <w:rFonts w:ascii="Arial" w:hAnsi="Arial" w:cs="Arial"/>
              </w:rPr>
            </w:pPr>
            <w:r w:rsidRPr="00033944">
              <w:rPr>
                <w:rFonts w:ascii="Arial" w:hAnsi="Arial" w:cs="Arial"/>
              </w:rPr>
              <w:t>errcode</w:t>
            </w:r>
          </w:p>
        </w:tc>
        <w:tc>
          <w:tcPr>
            <w:tcW w:w="1620" w:type="dxa"/>
          </w:tcPr>
          <w:p w:rsidR="00687E32" w:rsidRPr="00033944" w:rsidRDefault="00687E32" w:rsidP="009D623C">
            <w:pPr>
              <w:rPr>
                <w:rFonts w:ascii="Arial" w:hAnsi="Arial" w:cs="Arial"/>
              </w:rPr>
            </w:pPr>
            <w:r w:rsidRPr="00033944">
              <w:rPr>
                <w:rFonts w:ascii="Arial" w:hAnsi="Arial" w:cs="Arial" w:hint="eastAsia"/>
              </w:rPr>
              <w:t>错误代码</w:t>
            </w:r>
          </w:p>
        </w:tc>
        <w:tc>
          <w:tcPr>
            <w:tcW w:w="1080" w:type="dxa"/>
          </w:tcPr>
          <w:p w:rsidR="00687E32" w:rsidRPr="00033944" w:rsidRDefault="00687E32" w:rsidP="009D623C">
            <w:pPr>
              <w:rPr>
                <w:rFonts w:ascii="宋体" w:hAnsi="宋体"/>
              </w:rPr>
            </w:pPr>
            <w:r w:rsidRPr="00033944">
              <w:rPr>
                <w:rFonts w:ascii="宋体" w:hAnsi="宋体" w:hint="eastAsia"/>
              </w:rPr>
              <w:t>字符</w:t>
            </w:r>
          </w:p>
        </w:tc>
        <w:tc>
          <w:tcPr>
            <w:tcW w:w="3504" w:type="dxa"/>
          </w:tcPr>
          <w:p w:rsidR="00687E32" w:rsidRPr="00033944" w:rsidRDefault="00687E32" w:rsidP="009D623C">
            <w:pPr>
              <w:rPr>
                <w:rFonts w:ascii="宋体" w:hAnsi="宋体"/>
              </w:rPr>
            </w:pPr>
            <w:r w:rsidRPr="00033944">
              <w:rPr>
                <w:rFonts w:ascii="宋体" w:hAnsi="宋体" w:hint="eastAsia"/>
              </w:rPr>
              <w:t>成功时为空</w:t>
            </w:r>
          </w:p>
        </w:tc>
      </w:tr>
      <w:tr w:rsidR="00687E32" w:rsidRPr="00033944" w:rsidTr="00687E32">
        <w:tc>
          <w:tcPr>
            <w:tcW w:w="828" w:type="dxa"/>
          </w:tcPr>
          <w:p w:rsidR="00687E32" w:rsidRPr="00033944" w:rsidRDefault="00687E32" w:rsidP="009D623C">
            <w:pPr>
              <w:rPr>
                <w:rFonts w:ascii="Arial" w:hAnsi="Arial" w:cs="Arial"/>
              </w:rPr>
            </w:pPr>
            <w:r w:rsidRPr="00033944">
              <w:rPr>
                <w:rFonts w:ascii="Arial" w:hAnsi="Arial" w:cs="Arial" w:hint="eastAsia"/>
              </w:rPr>
              <w:t>3</w:t>
            </w:r>
          </w:p>
        </w:tc>
        <w:tc>
          <w:tcPr>
            <w:tcW w:w="1440" w:type="dxa"/>
          </w:tcPr>
          <w:p w:rsidR="00687E32" w:rsidRPr="00033944" w:rsidRDefault="00687E32" w:rsidP="009D623C">
            <w:pPr>
              <w:rPr>
                <w:rFonts w:ascii="Arial" w:hAnsi="Arial" w:cs="Arial"/>
              </w:rPr>
            </w:pPr>
            <w:r w:rsidRPr="00033944">
              <w:rPr>
                <w:rFonts w:ascii="Arial" w:hAnsi="Arial" w:cs="Arial"/>
              </w:rPr>
              <w:t>message</w:t>
            </w:r>
          </w:p>
        </w:tc>
        <w:tc>
          <w:tcPr>
            <w:tcW w:w="1620" w:type="dxa"/>
          </w:tcPr>
          <w:p w:rsidR="00687E32" w:rsidRPr="00033944" w:rsidRDefault="00687E32" w:rsidP="009D623C">
            <w:pPr>
              <w:rPr>
                <w:rFonts w:ascii="Arial" w:hAnsi="Arial" w:cs="Arial"/>
              </w:rPr>
            </w:pPr>
            <w:r w:rsidRPr="00033944">
              <w:rPr>
                <w:rFonts w:ascii="Arial" w:hAnsi="Arial" w:cs="Arial" w:hint="eastAsia"/>
              </w:rPr>
              <w:t>错误信息</w:t>
            </w:r>
          </w:p>
        </w:tc>
        <w:tc>
          <w:tcPr>
            <w:tcW w:w="1080" w:type="dxa"/>
          </w:tcPr>
          <w:p w:rsidR="00687E32" w:rsidRPr="00033944" w:rsidRDefault="00687E32" w:rsidP="009D623C">
            <w:pPr>
              <w:rPr>
                <w:rFonts w:ascii="宋体" w:hAnsi="宋体"/>
              </w:rPr>
            </w:pPr>
            <w:r w:rsidRPr="00033944">
              <w:rPr>
                <w:rFonts w:ascii="宋体" w:hAnsi="宋体" w:hint="eastAsia"/>
              </w:rPr>
              <w:t>字符</w:t>
            </w:r>
          </w:p>
        </w:tc>
        <w:tc>
          <w:tcPr>
            <w:tcW w:w="3504" w:type="dxa"/>
          </w:tcPr>
          <w:p w:rsidR="00687E32" w:rsidRPr="00033944" w:rsidRDefault="00687E32" w:rsidP="009D623C">
            <w:pPr>
              <w:rPr>
                <w:rFonts w:ascii="宋体" w:hAnsi="宋体"/>
              </w:rPr>
            </w:pPr>
            <w:r w:rsidRPr="00033944">
              <w:rPr>
                <w:rFonts w:ascii="宋体" w:hAnsi="宋体" w:hint="eastAsia"/>
              </w:rPr>
              <w:t>成功时为空</w:t>
            </w:r>
          </w:p>
        </w:tc>
      </w:tr>
      <w:tr w:rsidR="00687E32" w:rsidRPr="00033944" w:rsidTr="00687E32">
        <w:tc>
          <w:tcPr>
            <w:tcW w:w="828" w:type="dxa"/>
          </w:tcPr>
          <w:p w:rsidR="00687E32" w:rsidRPr="00033944" w:rsidRDefault="00687E32" w:rsidP="009D623C">
            <w:pPr>
              <w:rPr>
                <w:rFonts w:ascii="Arial" w:hAnsi="Arial" w:cs="Arial"/>
              </w:rPr>
            </w:pPr>
            <w:r>
              <w:rPr>
                <w:rFonts w:ascii="Arial" w:hAnsi="Arial" w:cs="Arial" w:hint="eastAsia"/>
              </w:rPr>
              <w:t>4</w:t>
            </w:r>
          </w:p>
        </w:tc>
        <w:tc>
          <w:tcPr>
            <w:tcW w:w="1440" w:type="dxa"/>
          </w:tcPr>
          <w:p w:rsidR="00687E32" w:rsidRPr="00033944" w:rsidRDefault="00687E32" w:rsidP="009D623C">
            <w:pPr>
              <w:rPr>
                <w:rFonts w:ascii="Arial" w:hAnsi="Arial" w:cs="Arial"/>
              </w:rPr>
            </w:pPr>
            <w:r>
              <w:rPr>
                <w:rFonts w:ascii="Arial" w:hAnsi="Arial" w:cs="Arial" w:hint="eastAsia"/>
              </w:rPr>
              <w:t>data</w:t>
            </w:r>
          </w:p>
        </w:tc>
        <w:tc>
          <w:tcPr>
            <w:tcW w:w="1620" w:type="dxa"/>
          </w:tcPr>
          <w:p w:rsidR="00687E32" w:rsidRPr="00033944" w:rsidRDefault="00687E32" w:rsidP="009D623C">
            <w:pPr>
              <w:rPr>
                <w:rFonts w:ascii="Arial" w:hAnsi="Arial" w:cs="Arial"/>
              </w:rPr>
            </w:pPr>
            <w:r>
              <w:rPr>
                <w:rFonts w:ascii="Arial" w:hAnsi="Arial" w:cs="Arial" w:hint="eastAsia"/>
              </w:rPr>
              <w:t>客商数据</w:t>
            </w:r>
          </w:p>
        </w:tc>
        <w:tc>
          <w:tcPr>
            <w:tcW w:w="1080" w:type="dxa"/>
          </w:tcPr>
          <w:p w:rsidR="00687E32" w:rsidRPr="00033944" w:rsidRDefault="00687E32" w:rsidP="009D623C">
            <w:pPr>
              <w:rPr>
                <w:rFonts w:ascii="宋体" w:hAnsi="宋体"/>
              </w:rPr>
            </w:pPr>
            <w:r>
              <w:rPr>
                <w:rFonts w:ascii="宋体" w:hAnsi="宋体" w:hint="eastAsia"/>
              </w:rPr>
              <w:t>复杂类型</w:t>
            </w:r>
          </w:p>
        </w:tc>
        <w:tc>
          <w:tcPr>
            <w:tcW w:w="3504" w:type="dxa"/>
          </w:tcPr>
          <w:p w:rsidR="00687E32" w:rsidRPr="00033944" w:rsidRDefault="00687E32" w:rsidP="009D623C">
            <w:pPr>
              <w:rPr>
                <w:rFonts w:ascii="宋体" w:hAnsi="宋体"/>
              </w:rPr>
            </w:pPr>
          </w:p>
        </w:tc>
      </w:tr>
    </w:tbl>
    <w:p w:rsidR="008663AB" w:rsidRPr="00512F6A" w:rsidRDefault="00651D10" w:rsidP="008663AB">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客商</w:t>
      </w:r>
      <w:r w:rsidR="008663AB" w:rsidRPr="00512F6A">
        <w:rPr>
          <w:rFonts w:ascii="Arial" w:hAnsi="Arial" w:cs="Arial" w:hint="eastAsia"/>
          <w:b/>
          <w:spacing w:val="0"/>
          <w:sz w:val="21"/>
          <w:szCs w:val="22"/>
        </w:rPr>
        <w:t>数据描述</w:t>
      </w:r>
      <w:r w:rsidR="008663AB">
        <w:rPr>
          <w:rFonts w:ascii="Arial" w:hAnsi="Arial" w:cs="Arial" w:hint="eastAsia"/>
          <w:b/>
          <w:spacing w:val="0"/>
          <w:sz w:val="21"/>
          <w:szCs w:val="22"/>
        </w:rPr>
        <w:t>详见</w:t>
      </w:r>
      <w:r w:rsidR="008663AB">
        <w:rPr>
          <w:rFonts w:ascii="Arial" w:hAnsi="Arial" w:cs="Arial" w:hint="eastAsia"/>
          <w:b/>
          <w:spacing w:val="0"/>
          <w:sz w:val="21"/>
          <w:szCs w:val="22"/>
        </w:rPr>
        <w:t xml:space="preserve"> </w:t>
      </w:r>
      <w:r>
        <w:rPr>
          <w:rFonts w:ascii="Arial" w:hAnsi="Arial" w:cs="Arial" w:hint="eastAsia"/>
          <w:b/>
          <w:spacing w:val="0"/>
          <w:sz w:val="21"/>
          <w:szCs w:val="22"/>
        </w:rPr>
        <w:t>客商</w:t>
      </w:r>
      <w:r w:rsidR="008663AB">
        <w:rPr>
          <w:rFonts w:ascii="Arial" w:hAnsi="Arial" w:cs="Arial" w:hint="eastAsia"/>
          <w:b/>
          <w:spacing w:val="0"/>
          <w:sz w:val="21"/>
          <w:szCs w:val="22"/>
        </w:rPr>
        <w:t>数据格式</w:t>
      </w:r>
      <w:r w:rsidR="008663AB">
        <w:rPr>
          <w:rFonts w:ascii="Arial" w:hAnsi="Arial" w:cs="Arial" w:hint="eastAsia"/>
          <w:b/>
          <w:spacing w:val="0"/>
          <w:sz w:val="21"/>
          <w:szCs w:val="22"/>
        </w:rPr>
        <w:t xml:space="preserve"> </w:t>
      </w:r>
      <w:r w:rsidR="008663AB">
        <w:rPr>
          <w:rFonts w:ascii="Arial" w:hAnsi="Arial" w:cs="Arial" w:hint="eastAsia"/>
          <w:b/>
          <w:spacing w:val="0"/>
          <w:sz w:val="21"/>
          <w:szCs w:val="22"/>
        </w:rPr>
        <w:t>部分</w:t>
      </w:r>
    </w:p>
    <w:p w:rsidR="008663AB" w:rsidRPr="008663AB" w:rsidRDefault="008663AB" w:rsidP="008663AB"/>
    <w:p w:rsidR="0099271A" w:rsidRDefault="0099271A" w:rsidP="0099271A">
      <w:pPr>
        <w:pStyle w:val="3"/>
        <w:numPr>
          <w:ilvl w:val="0"/>
          <w:numId w:val="9"/>
        </w:numPr>
      </w:pPr>
      <w:r>
        <w:rPr>
          <w:rFonts w:hint="eastAsia"/>
        </w:rPr>
        <w:lastRenderedPageBreak/>
        <w:t>获取公司数据</w:t>
      </w:r>
    </w:p>
    <w:p w:rsidR="00E1213F" w:rsidRPr="003C0DF3" w:rsidRDefault="00E1213F" w:rsidP="00E1213F">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E1213F" w:rsidRPr="003C0DF3" w:rsidRDefault="00E1213F" w:rsidP="00E1213F">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G</w:t>
      </w:r>
      <w:r>
        <w:rPr>
          <w:rFonts w:ascii="Arial" w:hAnsi="Arial" w:cs="Arial"/>
          <w:spacing w:val="0"/>
          <w:sz w:val="21"/>
          <w:szCs w:val="22"/>
        </w:rPr>
        <w:t>_00</w:t>
      </w:r>
      <w:r>
        <w:rPr>
          <w:rFonts w:ascii="Arial" w:hAnsi="Arial" w:cs="Arial" w:hint="eastAsia"/>
          <w:spacing w:val="0"/>
          <w:sz w:val="21"/>
          <w:szCs w:val="22"/>
        </w:rPr>
        <w:t>1</w:t>
      </w:r>
    </w:p>
    <w:p w:rsidR="00E1213F" w:rsidRPr="003C0DF3" w:rsidRDefault="00E1213F" w:rsidP="00E1213F">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E1213F" w:rsidRPr="003C0DF3" w:rsidRDefault="00E1213F" w:rsidP="00E1213F">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w:t>
      </w:r>
      <w:r>
        <w:rPr>
          <w:rFonts w:ascii="Arial" w:hAnsi="Arial" w:cs="Arial" w:hint="eastAsia"/>
          <w:spacing w:val="0"/>
          <w:sz w:val="21"/>
          <w:szCs w:val="22"/>
        </w:rPr>
        <w:t>公司数据</w:t>
      </w:r>
      <w:r w:rsidRPr="003C0DF3">
        <w:rPr>
          <w:rFonts w:ascii="Arial" w:hAnsi="Arial" w:cs="Arial" w:hint="eastAsia"/>
          <w:spacing w:val="0"/>
          <w:sz w:val="21"/>
          <w:szCs w:val="22"/>
        </w:rPr>
        <w:t>（</w:t>
      </w:r>
      <w:r w:rsidRPr="001A07E2">
        <w:rPr>
          <w:rFonts w:ascii="Arial" w:hAnsi="Arial" w:cs="Arial" w:hint="eastAsia"/>
          <w:spacing w:val="0"/>
          <w:sz w:val="21"/>
          <w:szCs w:val="22"/>
        </w:rPr>
        <w:t>Get</w:t>
      </w:r>
      <w:r>
        <w:rPr>
          <w:rFonts w:ascii="Arial" w:hAnsi="Arial" w:cs="Arial" w:hint="eastAsia"/>
          <w:spacing w:val="0"/>
          <w:sz w:val="21"/>
          <w:szCs w:val="22"/>
        </w:rPr>
        <w:t>Corps</w:t>
      </w:r>
      <w:r w:rsidRPr="001A07E2">
        <w:rPr>
          <w:rFonts w:ascii="Arial" w:hAnsi="Arial" w:cs="Arial" w:hint="eastAsia"/>
          <w:spacing w:val="0"/>
          <w:sz w:val="21"/>
          <w:szCs w:val="22"/>
        </w:rPr>
        <w:t>Srv</w:t>
      </w:r>
      <w:r w:rsidRPr="003C0DF3">
        <w:rPr>
          <w:rFonts w:ascii="Arial" w:hAnsi="Arial" w:cs="Arial" w:hint="eastAsia"/>
          <w:spacing w:val="0"/>
          <w:sz w:val="21"/>
          <w:szCs w:val="22"/>
        </w:rPr>
        <w:t>）</w:t>
      </w:r>
    </w:p>
    <w:p w:rsidR="00E1213F" w:rsidRPr="003C0DF3" w:rsidRDefault="00E1213F" w:rsidP="00E1213F">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E1213F" w:rsidRDefault="00E1213F" w:rsidP="00E1213F">
      <w:pPr>
        <w:pStyle w:val="a7"/>
        <w:spacing w:before="120"/>
        <w:ind w:firstLineChars="0" w:firstLine="405"/>
        <w:rPr>
          <w:rFonts w:ascii="Arial" w:hAnsi="Arial" w:cs="Arial"/>
          <w:spacing w:val="0"/>
          <w:sz w:val="21"/>
          <w:szCs w:val="22"/>
        </w:rPr>
      </w:pPr>
      <w:r w:rsidRPr="004B2BCD">
        <w:rPr>
          <w:rFonts w:ascii="Arial" w:hAnsi="Arial" w:cs="Arial" w:hint="eastAsia"/>
          <w:spacing w:val="0"/>
          <w:sz w:val="21"/>
          <w:szCs w:val="22"/>
        </w:rPr>
        <w:t>获取</w:t>
      </w:r>
      <w:r>
        <w:rPr>
          <w:rFonts w:ascii="Arial" w:hAnsi="Arial" w:cs="Arial" w:hint="eastAsia"/>
          <w:spacing w:val="0"/>
          <w:sz w:val="21"/>
          <w:szCs w:val="22"/>
        </w:rPr>
        <w:t>全部公司数据。</w:t>
      </w:r>
    </w:p>
    <w:p w:rsidR="00E04113" w:rsidRDefault="00E1213F" w:rsidP="00E1213F">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p w:rsidR="00E04113" w:rsidRPr="00E04113" w:rsidRDefault="00E04113" w:rsidP="00E04113">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无</w:t>
      </w:r>
    </w:p>
    <w:p w:rsidR="00E1213F" w:rsidRPr="003C0DF3" w:rsidRDefault="00E1213F" w:rsidP="00E1213F">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3D15C6" w:rsidRPr="00033944" w:rsidTr="003D15C6">
        <w:tc>
          <w:tcPr>
            <w:tcW w:w="828" w:type="dxa"/>
            <w:shd w:val="clear" w:color="auto" w:fill="C0C0C0"/>
          </w:tcPr>
          <w:p w:rsidR="003D15C6" w:rsidRPr="00033944" w:rsidRDefault="003D15C6" w:rsidP="009D623C">
            <w:pPr>
              <w:rPr>
                <w:rFonts w:ascii="宋体" w:hAnsi="宋体"/>
              </w:rPr>
            </w:pPr>
            <w:r w:rsidRPr="00033944">
              <w:rPr>
                <w:rFonts w:ascii="宋体" w:hAnsi="宋体" w:hint="eastAsia"/>
              </w:rPr>
              <w:t>序号</w:t>
            </w:r>
          </w:p>
        </w:tc>
        <w:tc>
          <w:tcPr>
            <w:tcW w:w="1440" w:type="dxa"/>
            <w:shd w:val="clear" w:color="auto" w:fill="C0C0C0"/>
          </w:tcPr>
          <w:p w:rsidR="003D15C6" w:rsidRPr="00033944" w:rsidRDefault="003D15C6" w:rsidP="009D623C">
            <w:pPr>
              <w:rPr>
                <w:rFonts w:ascii="宋体" w:hAnsi="宋体"/>
              </w:rPr>
            </w:pPr>
            <w:r w:rsidRPr="00033944">
              <w:rPr>
                <w:rFonts w:ascii="宋体" w:hAnsi="宋体" w:hint="eastAsia"/>
              </w:rPr>
              <w:t>数据项名称</w:t>
            </w:r>
          </w:p>
        </w:tc>
        <w:tc>
          <w:tcPr>
            <w:tcW w:w="1620" w:type="dxa"/>
            <w:shd w:val="clear" w:color="auto" w:fill="C0C0C0"/>
          </w:tcPr>
          <w:p w:rsidR="003D15C6" w:rsidRPr="00033944" w:rsidRDefault="003D15C6" w:rsidP="009D623C">
            <w:pPr>
              <w:rPr>
                <w:rFonts w:ascii="宋体" w:hAnsi="宋体"/>
              </w:rPr>
            </w:pPr>
            <w:r w:rsidRPr="00033944">
              <w:rPr>
                <w:rFonts w:ascii="宋体" w:hAnsi="宋体" w:hint="eastAsia"/>
              </w:rPr>
              <w:t>数据项</w:t>
            </w:r>
          </w:p>
        </w:tc>
        <w:tc>
          <w:tcPr>
            <w:tcW w:w="1080" w:type="dxa"/>
            <w:shd w:val="clear" w:color="auto" w:fill="C0C0C0"/>
          </w:tcPr>
          <w:p w:rsidR="003D15C6" w:rsidRPr="00033944" w:rsidRDefault="003D15C6" w:rsidP="009D623C">
            <w:pPr>
              <w:rPr>
                <w:rFonts w:ascii="宋体" w:hAnsi="宋体"/>
              </w:rPr>
            </w:pPr>
            <w:r w:rsidRPr="00033944">
              <w:rPr>
                <w:rFonts w:ascii="宋体" w:hAnsi="宋体" w:hint="eastAsia"/>
              </w:rPr>
              <w:t>类型</w:t>
            </w:r>
          </w:p>
        </w:tc>
        <w:tc>
          <w:tcPr>
            <w:tcW w:w="3504" w:type="dxa"/>
            <w:shd w:val="clear" w:color="auto" w:fill="C0C0C0"/>
          </w:tcPr>
          <w:p w:rsidR="003D15C6" w:rsidRPr="00033944" w:rsidRDefault="003D15C6" w:rsidP="009D623C">
            <w:pPr>
              <w:rPr>
                <w:rFonts w:ascii="宋体" w:hAnsi="宋体"/>
              </w:rPr>
            </w:pPr>
            <w:r w:rsidRPr="00033944">
              <w:rPr>
                <w:rFonts w:ascii="宋体" w:hAnsi="宋体" w:hint="eastAsia"/>
              </w:rPr>
              <w:t>备注</w:t>
            </w:r>
          </w:p>
        </w:tc>
      </w:tr>
      <w:tr w:rsidR="003D15C6" w:rsidRPr="00033944" w:rsidTr="003D15C6">
        <w:tc>
          <w:tcPr>
            <w:tcW w:w="828" w:type="dxa"/>
          </w:tcPr>
          <w:p w:rsidR="003D15C6" w:rsidRPr="00033944" w:rsidRDefault="003D15C6" w:rsidP="009D623C">
            <w:pPr>
              <w:rPr>
                <w:rFonts w:ascii="Arial" w:hAnsi="Arial" w:cs="Arial"/>
              </w:rPr>
            </w:pPr>
            <w:r w:rsidRPr="00033944">
              <w:rPr>
                <w:rFonts w:ascii="Arial" w:hAnsi="Arial" w:cs="Arial" w:hint="eastAsia"/>
              </w:rPr>
              <w:t>1</w:t>
            </w:r>
          </w:p>
        </w:tc>
        <w:tc>
          <w:tcPr>
            <w:tcW w:w="1440" w:type="dxa"/>
          </w:tcPr>
          <w:p w:rsidR="003D15C6" w:rsidRPr="00033944" w:rsidRDefault="003D15C6" w:rsidP="009D623C">
            <w:r w:rsidRPr="00BF3C8F">
              <w:rPr>
                <w:rFonts w:ascii="Arial" w:hAnsi="Arial" w:cs="Arial"/>
              </w:rPr>
              <w:t>success</w:t>
            </w:r>
          </w:p>
        </w:tc>
        <w:tc>
          <w:tcPr>
            <w:tcW w:w="1620" w:type="dxa"/>
          </w:tcPr>
          <w:p w:rsidR="003D15C6" w:rsidRPr="00033944" w:rsidRDefault="003D15C6" w:rsidP="009D623C">
            <w:pPr>
              <w:rPr>
                <w:rFonts w:ascii="Arial" w:hAnsi="Arial" w:cs="Arial"/>
              </w:rPr>
            </w:pPr>
            <w:r w:rsidRPr="00033944">
              <w:rPr>
                <w:rFonts w:hint="eastAsia"/>
              </w:rPr>
              <w:t>成功标志位</w:t>
            </w:r>
          </w:p>
        </w:tc>
        <w:tc>
          <w:tcPr>
            <w:tcW w:w="1080" w:type="dxa"/>
          </w:tcPr>
          <w:p w:rsidR="003D15C6" w:rsidRPr="00033944" w:rsidRDefault="003D15C6" w:rsidP="009D623C">
            <w:pPr>
              <w:rPr>
                <w:rFonts w:ascii="宋体" w:hAnsi="宋体"/>
              </w:rPr>
            </w:pPr>
            <w:r w:rsidRPr="00033944">
              <w:rPr>
                <w:rFonts w:ascii="宋体" w:hAnsi="宋体" w:hint="eastAsia"/>
              </w:rPr>
              <w:t>数字</w:t>
            </w:r>
          </w:p>
        </w:tc>
        <w:tc>
          <w:tcPr>
            <w:tcW w:w="3504" w:type="dxa"/>
          </w:tcPr>
          <w:p w:rsidR="003D15C6" w:rsidRPr="00033944" w:rsidRDefault="003D15C6" w:rsidP="009D623C">
            <w:pPr>
              <w:rPr>
                <w:rFonts w:ascii="宋体" w:hAnsi="宋体"/>
              </w:rPr>
            </w:pPr>
            <w:r w:rsidRPr="00033944">
              <w:rPr>
                <w:rFonts w:ascii="宋体" w:hAnsi="宋体"/>
              </w:rPr>
              <w:t>1</w:t>
            </w:r>
            <w:r w:rsidRPr="00033944">
              <w:rPr>
                <w:rFonts w:ascii="宋体" w:hAnsi="宋体" w:hint="eastAsia"/>
              </w:rPr>
              <w:t>：成功；0：失败</w:t>
            </w:r>
          </w:p>
        </w:tc>
      </w:tr>
      <w:tr w:rsidR="003D15C6" w:rsidRPr="00033944" w:rsidTr="003D15C6">
        <w:tc>
          <w:tcPr>
            <w:tcW w:w="828" w:type="dxa"/>
          </w:tcPr>
          <w:p w:rsidR="003D15C6" w:rsidRPr="00033944" w:rsidRDefault="003D15C6" w:rsidP="009D623C">
            <w:pPr>
              <w:rPr>
                <w:rFonts w:ascii="Arial" w:hAnsi="Arial" w:cs="Arial"/>
              </w:rPr>
            </w:pPr>
            <w:r w:rsidRPr="00033944">
              <w:rPr>
                <w:rFonts w:ascii="Arial" w:hAnsi="Arial" w:cs="Arial" w:hint="eastAsia"/>
              </w:rPr>
              <w:t>2</w:t>
            </w:r>
          </w:p>
        </w:tc>
        <w:tc>
          <w:tcPr>
            <w:tcW w:w="1440" w:type="dxa"/>
          </w:tcPr>
          <w:p w:rsidR="003D15C6" w:rsidRPr="00033944" w:rsidRDefault="003D15C6" w:rsidP="009D623C">
            <w:pPr>
              <w:rPr>
                <w:rFonts w:ascii="Arial" w:hAnsi="Arial" w:cs="Arial"/>
              </w:rPr>
            </w:pPr>
            <w:r w:rsidRPr="00033944">
              <w:rPr>
                <w:rFonts w:ascii="Arial" w:hAnsi="Arial" w:cs="Arial"/>
              </w:rPr>
              <w:t>errcode</w:t>
            </w:r>
          </w:p>
        </w:tc>
        <w:tc>
          <w:tcPr>
            <w:tcW w:w="1620" w:type="dxa"/>
          </w:tcPr>
          <w:p w:rsidR="003D15C6" w:rsidRPr="00033944" w:rsidRDefault="003D15C6" w:rsidP="009D623C">
            <w:pPr>
              <w:rPr>
                <w:rFonts w:ascii="Arial" w:hAnsi="Arial" w:cs="Arial"/>
              </w:rPr>
            </w:pPr>
            <w:r w:rsidRPr="00033944">
              <w:rPr>
                <w:rFonts w:ascii="Arial" w:hAnsi="Arial" w:cs="Arial" w:hint="eastAsia"/>
              </w:rPr>
              <w:t>错误代码</w:t>
            </w:r>
          </w:p>
        </w:tc>
        <w:tc>
          <w:tcPr>
            <w:tcW w:w="1080" w:type="dxa"/>
          </w:tcPr>
          <w:p w:rsidR="003D15C6" w:rsidRPr="00033944" w:rsidRDefault="003D15C6" w:rsidP="009D623C">
            <w:pPr>
              <w:rPr>
                <w:rFonts w:ascii="宋体" w:hAnsi="宋体"/>
              </w:rPr>
            </w:pPr>
            <w:r w:rsidRPr="00033944">
              <w:rPr>
                <w:rFonts w:ascii="宋体" w:hAnsi="宋体" w:hint="eastAsia"/>
              </w:rPr>
              <w:t>字符</w:t>
            </w:r>
          </w:p>
        </w:tc>
        <w:tc>
          <w:tcPr>
            <w:tcW w:w="3504" w:type="dxa"/>
          </w:tcPr>
          <w:p w:rsidR="003D15C6" w:rsidRPr="00033944" w:rsidRDefault="003D15C6" w:rsidP="009D623C">
            <w:pPr>
              <w:rPr>
                <w:rFonts w:ascii="宋体" w:hAnsi="宋体"/>
              </w:rPr>
            </w:pPr>
            <w:r w:rsidRPr="00033944">
              <w:rPr>
                <w:rFonts w:ascii="宋体" w:hAnsi="宋体" w:hint="eastAsia"/>
              </w:rPr>
              <w:t>成功时为空</w:t>
            </w:r>
          </w:p>
        </w:tc>
      </w:tr>
      <w:tr w:rsidR="003D15C6" w:rsidRPr="00033944" w:rsidTr="003D15C6">
        <w:tc>
          <w:tcPr>
            <w:tcW w:w="828" w:type="dxa"/>
          </w:tcPr>
          <w:p w:rsidR="003D15C6" w:rsidRPr="00033944" w:rsidRDefault="003D15C6" w:rsidP="009D623C">
            <w:pPr>
              <w:rPr>
                <w:rFonts w:ascii="Arial" w:hAnsi="Arial" w:cs="Arial"/>
              </w:rPr>
            </w:pPr>
            <w:r w:rsidRPr="00033944">
              <w:rPr>
                <w:rFonts w:ascii="Arial" w:hAnsi="Arial" w:cs="Arial" w:hint="eastAsia"/>
              </w:rPr>
              <w:t>3</w:t>
            </w:r>
          </w:p>
        </w:tc>
        <w:tc>
          <w:tcPr>
            <w:tcW w:w="1440" w:type="dxa"/>
          </w:tcPr>
          <w:p w:rsidR="003D15C6" w:rsidRPr="00033944" w:rsidRDefault="003D15C6" w:rsidP="009D623C">
            <w:pPr>
              <w:rPr>
                <w:rFonts w:ascii="Arial" w:hAnsi="Arial" w:cs="Arial"/>
              </w:rPr>
            </w:pPr>
            <w:r w:rsidRPr="00033944">
              <w:rPr>
                <w:rFonts w:ascii="Arial" w:hAnsi="Arial" w:cs="Arial"/>
              </w:rPr>
              <w:t>message</w:t>
            </w:r>
          </w:p>
        </w:tc>
        <w:tc>
          <w:tcPr>
            <w:tcW w:w="1620" w:type="dxa"/>
          </w:tcPr>
          <w:p w:rsidR="003D15C6" w:rsidRPr="00033944" w:rsidRDefault="003D15C6" w:rsidP="009D623C">
            <w:pPr>
              <w:rPr>
                <w:rFonts w:ascii="Arial" w:hAnsi="Arial" w:cs="Arial"/>
              </w:rPr>
            </w:pPr>
            <w:r w:rsidRPr="00033944">
              <w:rPr>
                <w:rFonts w:ascii="Arial" w:hAnsi="Arial" w:cs="Arial" w:hint="eastAsia"/>
              </w:rPr>
              <w:t>错误信息</w:t>
            </w:r>
          </w:p>
        </w:tc>
        <w:tc>
          <w:tcPr>
            <w:tcW w:w="1080" w:type="dxa"/>
          </w:tcPr>
          <w:p w:rsidR="003D15C6" w:rsidRPr="00033944" w:rsidRDefault="003D15C6" w:rsidP="009D623C">
            <w:pPr>
              <w:rPr>
                <w:rFonts w:ascii="宋体" w:hAnsi="宋体"/>
              </w:rPr>
            </w:pPr>
            <w:r w:rsidRPr="00033944">
              <w:rPr>
                <w:rFonts w:ascii="宋体" w:hAnsi="宋体" w:hint="eastAsia"/>
              </w:rPr>
              <w:t>字符</w:t>
            </w:r>
          </w:p>
        </w:tc>
        <w:tc>
          <w:tcPr>
            <w:tcW w:w="3504" w:type="dxa"/>
          </w:tcPr>
          <w:p w:rsidR="003D15C6" w:rsidRPr="00033944" w:rsidRDefault="003D15C6" w:rsidP="009D623C">
            <w:pPr>
              <w:rPr>
                <w:rFonts w:ascii="宋体" w:hAnsi="宋体"/>
              </w:rPr>
            </w:pPr>
            <w:r w:rsidRPr="00033944">
              <w:rPr>
                <w:rFonts w:ascii="宋体" w:hAnsi="宋体" w:hint="eastAsia"/>
              </w:rPr>
              <w:t>成功时为空</w:t>
            </w:r>
          </w:p>
        </w:tc>
      </w:tr>
      <w:tr w:rsidR="003B1C5D" w:rsidRPr="00033944" w:rsidTr="003D15C6">
        <w:tc>
          <w:tcPr>
            <w:tcW w:w="828" w:type="dxa"/>
          </w:tcPr>
          <w:p w:rsidR="003B1C5D" w:rsidRDefault="003B1C5D" w:rsidP="009D623C">
            <w:pPr>
              <w:rPr>
                <w:rFonts w:ascii="Arial" w:hAnsi="Arial" w:cs="Arial"/>
              </w:rPr>
            </w:pPr>
            <w:r>
              <w:rPr>
                <w:rFonts w:ascii="Arial" w:hAnsi="Arial" w:cs="Arial" w:hint="eastAsia"/>
              </w:rPr>
              <w:t>4</w:t>
            </w:r>
          </w:p>
        </w:tc>
        <w:tc>
          <w:tcPr>
            <w:tcW w:w="1440" w:type="dxa"/>
          </w:tcPr>
          <w:p w:rsidR="003B1C5D" w:rsidRDefault="003B1C5D" w:rsidP="009D623C">
            <w:pPr>
              <w:rPr>
                <w:rFonts w:ascii="Arial" w:hAnsi="Arial" w:cs="Arial"/>
              </w:rPr>
            </w:pPr>
            <w:r>
              <w:rPr>
                <w:rFonts w:ascii="Arial" w:hAnsi="Arial" w:cs="Arial"/>
              </w:rPr>
              <w:t>count</w:t>
            </w:r>
          </w:p>
        </w:tc>
        <w:tc>
          <w:tcPr>
            <w:tcW w:w="1620" w:type="dxa"/>
          </w:tcPr>
          <w:p w:rsidR="003B1C5D" w:rsidRDefault="003B1C5D" w:rsidP="009D623C">
            <w:pPr>
              <w:rPr>
                <w:rFonts w:ascii="Arial" w:hAnsi="Arial" w:cs="Arial"/>
              </w:rPr>
            </w:pPr>
            <w:r>
              <w:rPr>
                <w:rFonts w:ascii="Arial" w:hAnsi="Arial" w:cs="Arial" w:hint="eastAsia"/>
              </w:rPr>
              <w:t>数据数量</w:t>
            </w:r>
          </w:p>
        </w:tc>
        <w:tc>
          <w:tcPr>
            <w:tcW w:w="1080" w:type="dxa"/>
          </w:tcPr>
          <w:p w:rsidR="003B1C5D" w:rsidRDefault="003B1C5D" w:rsidP="009D623C">
            <w:pPr>
              <w:rPr>
                <w:rFonts w:ascii="宋体" w:hAnsi="宋体"/>
              </w:rPr>
            </w:pPr>
            <w:r>
              <w:rPr>
                <w:rFonts w:ascii="宋体" w:hAnsi="宋体" w:hint="eastAsia"/>
              </w:rPr>
              <w:t>数字</w:t>
            </w:r>
          </w:p>
        </w:tc>
        <w:tc>
          <w:tcPr>
            <w:tcW w:w="3504" w:type="dxa"/>
          </w:tcPr>
          <w:p w:rsidR="003B1C5D" w:rsidRPr="00033944" w:rsidRDefault="003B1C5D" w:rsidP="009D623C">
            <w:pPr>
              <w:rPr>
                <w:rFonts w:ascii="宋体" w:hAnsi="宋体"/>
              </w:rPr>
            </w:pPr>
            <w:r>
              <w:rPr>
                <w:rFonts w:ascii="宋体" w:hAnsi="宋体" w:hint="eastAsia"/>
              </w:rPr>
              <w:t>公司数据集合中的记录数量</w:t>
            </w:r>
          </w:p>
        </w:tc>
      </w:tr>
      <w:tr w:rsidR="003D15C6" w:rsidRPr="00033944" w:rsidTr="003D15C6">
        <w:tc>
          <w:tcPr>
            <w:tcW w:w="828" w:type="dxa"/>
          </w:tcPr>
          <w:p w:rsidR="003D15C6" w:rsidRPr="00033944" w:rsidRDefault="003B1C5D" w:rsidP="009D623C">
            <w:pPr>
              <w:rPr>
                <w:rFonts w:ascii="Arial" w:hAnsi="Arial" w:cs="Arial"/>
              </w:rPr>
            </w:pPr>
            <w:r>
              <w:rPr>
                <w:rFonts w:ascii="Arial" w:hAnsi="Arial" w:cs="Arial" w:hint="eastAsia"/>
              </w:rPr>
              <w:t>5</w:t>
            </w:r>
          </w:p>
        </w:tc>
        <w:tc>
          <w:tcPr>
            <w:tcW w:w="1440" w:type="dxa"/>
          </w:tcPr>
          <w:p w:rsidR="003D15C6" w:rsidRPr="00033944" w:rsidRDefault="00016597" w:rsidP="009D623C">
            <w:pPr>
              <w:rPr>
                <w:rFonts w:ascii="Arial" w:hAnsi="Arial" w:cs="Arial"/>
              </w:rPr>
            </w:pPr>
            <w:r>
              <w:rPr>
                <w:rFonts w:ascii="Arial" w:hAnsi="Arial" w:cs="Arial" w:hint="eastAsia"/>
              </w:rPr>
              <w:t>d</w:t>
            </w:r>
            <w:r w:rsidR="003D15C6">
              <w:rPr>
                <w:rFonts w:ascii="Arial" w:hAnsi="Arial" w:cs="Arial" w:hint="eastAsia"/>
              </w:rPr>
              <w:t>ata</w:t>
            </w:r>
            <w:r w:rsidR="00832D62">
              <w:rPr>
                <w:rFonts w:ascii="Arial" w:hAnsi="Arial" w:cs="Arial" w:hint="eastAsia"/>
              </w:rPr>
              <w:t>s</w:t>
            </w:r>
          </w:p>
        </w:tc>
        <w:tc>
          <w:tcPr>
            <w:tcW w:w="1620" w:type="dxa"/>
          </w:tcPr>
          <w:p w:rsidR="003D15C6" w:rsidRPr="00033944" w:rsidRDefault="003D15C6" w:rsidP="009D623C">
            <w:pPr>
              <w:rPr>
                <w:rFonts w:ascii="Arial" w:hAnsi="Arial" w:cs="Arial"/>
              </w:rPr>
            </w:pPr>
            <w:r>
              <w:rPr>
                <w:rFonts w:ascii="Arial" w:hAnsi="Arial" w:cs="Arial" w:hint="eastAsia"/>
              </w:rPr>
              <w:t>公司数据</w:t>
            </w:r>
          </w:p>
        </w:tc>
        <w:tc>
          <w:tcPr>
            <w:tcW w:w="1080" w:type="dxa"/>
          </w:tcPr>
          <w:p w:rsidR="003D15C6" w:rsidRPr="00033944" w:rsidRDefault="003D15C6" w:rsidP="009D623C">
            <w:pPr>
              <w:rPr>
                <w:rFonts w:ascii="宋体" w:hAnsi="宋体"/>
              </w:rPr>
            </w:pPr>
            <w:r>
              <w:rPr>
                <w:rFonts w:ascii="宋体" w:hAnsi="宋体" w:hint="eastAsia"/>
              </w:rPr>
              <w:t>复杂类型</w:t>
            </w:r>
          </w:p>
        </w:tc>
        <w:tc>
          <w:tcPr>
            <w:tcW w:w="3504" w:type="dxa"/>
          </w:tcPr>
          <w:p w:rsidR="003D15C6" w:rsidRPr="00033944" w:rsidRDefault="003D15C6" w:rsidP="009D623C">
            <w:pPr>
              <w:rPr>
                <w:rFonts w:ascii="宋体" w:hAnsi="宋体"/>
              </w:rPr>
            </w:pPr>
          </w:p>
        </w:tc>
      </w:tr>
    </w:tbl>
    <w:p w:rsidR="00E1213F" w:rsidRPr="00512F6A" w:rsidRDefault="000408CE" w:rsidP="00E1213F">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公司</w:t>
      </w:r>
      <w:r w:rsidR="00E1213F" w:rsidRPr="00512F6A">
        <w:rPr>
          <w:rFonts w:ascii="Arial" w:hAnsi="Arial" w:cs="Arial" w:hint="eastAsia"/>
          <w:b/>
          <w:spacing w:val="0"/>
          <w:sz w:val="21"/>
          <w:szCs w:val="22"/>
        </w:rPr>
        <w:t>数据描述</w:t>
      </w:r>
      <w:r w:rsidR="00E1213F">
        <w:rPr>
          <w:rFonts w:ascii="Arial" w:hAnsi="Arial" w:cs="Arial" w:hint="eastAsia"/>
          <w:b/>
          <w:spacing w:val="0"/>
          <w:sz w:val="21"/>
          <w:szCs w:val="22"/>
        </w:rPr>
        <w:t>详见</w:t>
      </w:r>
      <w:r w:rsidR="00E1213F">
        <w:rPr>
          <w:rFonts w:ascii="Arial" w:hAnsi="Arial" w:cs="Arial" w:hint="eastAsia"/>
          <w:b/>
          <w:spacing w:val="0"/>
          <w:sz w:val="21"/>
          <w:szCs w:val="22"/>
        </w:rPr>
        <w:t xml:space="preserve"> </w:t>
      </w:r>
      <w:r>
        <w:rPr>
          <w:rFonts w:ascii="Arial" w:hAnsi="Arial" w:cs="Arial" w:hint="eastAsia"/>
          <w:b/>
          <w:spacing w:val="0"/>
          <w:sz w:val="21"/>
          <w:szCs w:val="22"/>
        </w:rPr>
        <w:t>公司</w:t>
      </w:r>
      <w:r w:rsidR="00E1213F">
        <w:rPr>
          <w:rFonts w:ascii="Arial" w:hAnsi="Arial" w:cs="Arial" w:hint="eastAsia"/>
          <w:b/>
          <w:spacing w:val="0"/>
          <w:sz w:val="21"/>
          <w:szCs w:val="22"/>
        </w:rPr>
        <w:t>数据格式</w:t>
      </w:r>
      <w:r w:rsidR="00E1213F">
        <w:rPr>
          <w:rFonts w:ascii="Arial" w:hAnsi="Arial" w:cs="Arial" w:hint="eastAsia"/>
          <w:b/>
          <w:spacing w:val="0"/>
          <w:sz w:val="21"/>
          <w:szCs w:val="22"/>
        </w:rPr>
        <w:t xml:space="preserve"> </w:t>
      </w:r>
      <w:r w:rsidR="00E1213F">
        <w:rPr>
          <w:rFonts w:ascii="Arial" w:hAnsi="Arial" w:cs="Arial" w:hint="eastAsia"/>
          <w:b/>
          <w:spacing w:val="0"/>
          <w:sz w:val="21"/>
          <w:szCs w:val="22"/>
        </w:rPr>
        <w:t>部分</w:t>
      </w:r>
    </w:p>
    <w:p w:rsidR="00E1213F" w:rsidRPr="00E1213F" w:rsidRDefault="00E1213F" w:rsidP="00E1213F"/>
    <w:p w:rsidR="0099271A" w:rsidRDefault="0099271A" w:rsidP="0099271A">
      <w:pPr>
        <w:pStyle w:val="3"/>
        <w:numPr>
          <w:ilvl w:val="0"/>
          <w:numId w:val="9"/>
        </w:numPr>
      </w:pPr>
      <w:r>
        <w:rPr>
          <w:rFonts w:hint="eastAsia"/>
        </w:rPr>
        <w:t>获取公司增量数据</w:t>
      </w:r>
    </w:p>
    <w:p w:rsidR="000C66A5" w:rsidRPr="003C0DF3" w:rsidRDefault="000C66A5" w:rsidP="000C66A5">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0C66A5" w:rsidRPr="003C0DF3" w:rsidRDefault="000C66A5" w:rsidP="000C66A5">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G</w:t>
      </w:r>
      <w:r>
        <w:rPr>
          <w:rFonts w:ascii="Arial" w:hAnsi="Arial" w:cs="Arial"/>
          <w:spacing w:val="0"/>
          <w:sz w:val="21"/>
          <w:szCs w:val="22"/>
        </w:rPr>
        <w:t>_00</w:t>
      </w:r>
      <w:r>
        <w:rPr>
          <w:rFonts w:ascii="Arial" w:hAnsi="Arial" w:cs="Arial" w:hint="eastAsia"/>
          <w:spacing w:val="0"/>
          <w:sz w:val="21"/>
          <w:szCs w:val="22"/>
        </w:rPr>
        <w:t>2</w:t>
      </w:r>
    </w:p>
    <w:p w:rsidR="000C66A5" w:rsidRPr="003C0DF3" w:rsidRDefault="000C66A5" w:rsidP="000C66A5">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0C66A5" w:rsidRPr="003C0DF3" w:rsidRDefault="000C66A5" w:rsidP="000C66A5">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w:t>
      </w:r>
      <w:r>
        <w:rPr>
          <w:rFonts w:ascii="Arial" w:hAnsi="Arial" w:cs="Arial" w:hint="eastAsia"/>
          <w:spacing w:val="0"/>
          <w:sz w:val="21"/>
          <w:szCs w:val="22"/>
        </w:rPr>
        <w:t>公司增量数据</w:t>
      </w:r>
      <w:r w:rsidRPr="003C0DF3">
        <w:rPr>
          <w:rFonts w:ascii="Arial" w:hAnsi="Arial" w:cs="Arial" w:hint="eastAsia"/>
          <w:spacing w:val="0"/>
          <w:sz w:val="21"/>
          <w:szCs w:val="22"/>
        </w:rPr>
        <w:t>（</w:t>
      </w:r>
      <w:r w:rsidRPr="001A07E2">
        <w:rPr>
          <w:rFonts w:ascii="Arial" w:hAnsi="Arial" w:cs="Arial" w:hint="eastAsia"/>
          <w:spacing w:val="0"/>
          <w:sz w:val="21"/>
          <w:szCs w:val="22"/>
        </w:rPr>
        <w:t>Get</w:t>
      </w:r>
      <w:r>
        <w:rPr>
          <w:rFonts w:ascii="Arial" w:hAnsi="Arial" w:cs="Arial" w:hint="eastAsia"/>
          <w:spacing w:val="0"/>
          <w:sz w:val="21"/>
          <w:szCs w:val="22"/>
        </w:rPr>
        <w:t>NewCorps</w:t>
      </w:r>
      <w:r w:rsidRPr="001A07E2">
        <w:rPr>
          <w:rFonts w:ascii="Arial" w:hAnsi="Arial" w:cs="Arial" w:hint="eastAsia"/>
          <w:spacing w:val="0"/>
          <w:sz w:val="21"/>
          <w:szCs w:val="22"/>
        </w:rPr>
        <w:t>Srv</w:t>
      </w:r>
      <w:r w:rsidRPr="003C0DF3">
        <w:rPr>
          <w:rFonts w:ascii="Arial" w:hAnsi="Arial" w:cs="Arial" w:hint="eastAsia"/>
          <w:spacing w:val="0"/>
          <w:sz w:val="21"/>
          <w:szCs w:val="22"/>
        </w:rPr>
        <w:t>）</w:t>
      </w:r>
    </w:p>
    <w:p w:rsidR="000C66A5" w:rsidRPr="003C0DF3" w:rsidRDefault="000C66A5" w:rsidP="000C66A5">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0C66A5" w:rsidRPr="00791F09" w:rsidRDefault="000C66A5" w:rsidP="000C66A5">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获取某时间点的增量数据。即此时间点后的所有增加的</w:t>
      </w:r>
      <w:r w:rsidR="00A018CE">
        <w:rPr>
          <w:rFonts w:ascii="Arial" w:hAnsi="Arial" w:cs="Arial" w:hint="eastAsia"/>
          <w:spacing w:val="0"/>
          <w:sz w:val="21"/>
          <w:szCs w:val="22"/>
        </w:rPr>
        <w:t>公司，内容有被修改的公司</w:t>
      </w:r>
      <w:r>
        <w:rPr>
          <w:rFonts w:ascii="Arial" w:hAnsi="Arial" w:cs="Arial" w:hint="eastAsia"/>
          <w:spacing w:val="0"/>
          <w:sz w:val="21"/>
          <w:szCs w:val="22"/>
        </w:rPr>
        <w:t>。</w:t>
      </w:r>
    </w:p>
    <w:p w:rsidR="000C66A5" w:rsidRPr="003C0DF3" w:rsidRDefault="000C66A5" w:rsidP="000C66A5">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3B1C5D" w:rsidRPr="00033944" w:rsidTr="003B1C5D">
        <w:tc>
          <w:tcPr>
            <w:tcW w:w="828" w:type="dxa"/>
            <w:shd w:val="clear" w:color="auto" w:fill="C0C0C0"/>
          </w:tcPr>
          <w:p w:rsidR="003B1C5D" w:rsidRPr="00033944" w:rsidRDefault="003B1C5D" w:rsidP="009D623C">
            <w:pPr>
              <w:rPr>
                <w:rFonts w:ascii="宋体" w:hAnsi="宋体"/>
              </w:rPr>
            </w:pPr>
            <w:r>
              <w:rPr>
                <w:rFonts w:ascii="Arial" w:hAnsi="Arial" w:cs="Arial" w:hint="eastAsia"/>
                <w:szCs w:val="22"/>
              </w:rPr>
              <w:lastRenderedPageBreak/>
              <w:t xml:space="preserve">        </w:t>
            </w:r>
            <w:r w:rsidRPr="00033944">
              <w:rPr>
                <w:rFonts w:ascii="宋体" w:hAnsi="宋体" w:hint="eastAsia"/>
              </w:rPr>
              <w:t>序号</w:t>
            </w:r>
          </w:p>
        </w:tc>
        <w:tc>
          <w:tcPr>
            <w:tcW w:w="1440" w:type="dxa"/>
            <w:shd w:val="clear" w:color="auto" w:fill="C0C0C0"/>
          </w:tcPr>
          <w:p w:rsidR="003B1C5D" w:rsidRPr="00033944" w:rsidRDefault="003B1C5D" w:rsidP="009D623C">
            <w:pPr>
              <w:rPr>
                <w:rFonts w:ascii="宋体" w:hAnsi="宋体"/>
              </w:rPr>
            </w:pPr>
            <w:r w:rsidRPr="00033944">
              <w:rPr>
                <w:rFonts w:ascii="宋体" w:hAnsi="宋体" w:hint="eastAsia"/>
              </w:rPr>
              <w:t>数据项名称</w:t>
            </w:r>
          </w:p>
        </w:tc>
        <w:tc>
          <w:tcPr>
            <w:tcW w:w="1620" w:type="dxa"/>
            <w:shd w:val="clear" w:color="auto" w:fill="C0C0C0"/>
          </w:tcPr>
          <w:p w:rsidR="003B1C5D" w:rsidRPr="00033944" w:rsidRDefault="003B1C5D" w:rsidP="009D623C">
            <w:pPr>
              <w:rPr>
                <w:rFonts w:ascii="宋体" w:hAnsi="宋体"/>
              </w:rPr>
            </w:pPr>
            <w:r w:rsidRPr="00033944">
              <w:rPr>
                <w:rFonts w:ascii="宋体" w:hAnsi="宋体" w:hint="eastAsia"/>
              </w:rPr>
              <w:t>数据项</w:t>
            </w:r>
          </w:p>
        </w:tc>
        <w:tc>
          <w:tcPr>
            <w:tcW w:w="1080" w:type="dxa"/>
            <w:shd w:val="clear" w:color="auto" w:fill="C0C0C0"/>
          </w:tcPr>
          <w:p w:rsidR="003B1C5D" w:rsidRPr="00033944" w:rsidRDefault="003B1C5D" w:rsidP="009D623C">
            <w:pPr>
              <w:rPr>
                <w:rFonts w:ascii="宋体" w:hAnsi="宋体"/>
              </w:rPr>
            </w:pPr>
            <w:r w:rsidRPr="00033944">
              <w:rPr>
                <w:rFonts w:ascii="宋体" w:hAnsi="宋体" w:hint="eastAsia"/>
              </w:rPr>
              <w:t>类型</w:t>
            </w:r>
          </w:p>
        </w:tc>
        <w:tc>
          <w:tcPr>
            <w:tcW w:w="3504" w:type="dxa"/>
            <w:shd w:val="clear" w:color="auto" w:fill="C0C0C0"/>
          </w:tcPr>
          <w:p w:rsidR="003B1C5D" w:rsidRPr="00033944" w:rsidRDefault="003B1C5D" w:rsidP="009D623C">
            <w:pPr>
              <w:rPr>
                <w:rFonts w:ascii="宋体" w:hAnsi="宋体"/>
              </w:rPr>
            </w:pPr>
            <w:r w:rsidRPr="00033944">
              <w:rPr>
                <w:rFonts w:ascii="宋体" w:hAnsi="宋体" w:hint="eastAsia"/>
              </w:rPr>
              <w:t>备注</w:t>
            </w:r>
          </w:p>
        </w:tc>
      </w:tr>
      <w:tr w:rsidR="003B1C5D" w:rsidRPr="00033944" w:rsidTr="003B1C5D">
        <w:tc>
          <w:tcPr>
            <w:tcW w:w="828" w:type="dxa"/>
          </w:tcPr>
          <w:p w:rsidR="003B1C5D" w:rsidRPr="00033944" w:rsidRDefault="003B1C5D" w:rsidP="009D623C">
            <w:pPr>
              <w:rPr>
                <w:rFonts w:ascii="Arial" w:hAnsi="Arial" w:cs="Arial"/>
              </w:rPr>
            </w:pPr>
            <w:r>
              <w:rPr>
                <w:rFonts w:ascii="Arial" w:hAnsi="Arial" w:cs="Arial" w:hint="eastAsia"/>
              </w:rPr>
              <w:t>1</w:t>
            </w:r>
          </w:p>
        </w:tc>
        <w:tc>
          <w:tcPr>
            <w:tcW w:w="1440" w:type="dxa"/>
          </w:tcPr>
          <w:p w:rsidR="003B1C5D" w:rsidRDefault="003B1C5D" w:rsidP="009D623C">
            <w:pPr>
              <w:rPr>
                <w:rFonts w:ascii="Arial" w:hAnsi="Arial" w:cs="Arial"/>
              </w:rPr>
            </w:pPr>
            <w:r>
              <w:rPr>
                <w:rFonts w:ascii="Arial" w:hAnsi="Arial" w:cs="Arial"/>
              </w:rPr>
              <w:t>T</w:t>
            </w:r>
            <w:r>
              <w:rPr>
                <w:rFonts w:ascii="Arial" w:hAnsi="Arial" w:cs="Arial" w:hint="eastAsia"/>
              </w:rPr>
              <w:t>ime</w:t>
            </w:r>
          </w:p>
        </w:tc>
        <w:tc>
          <w:tcPr>
            <w:tcW w:w="1620" w:type="dxa"/>
          </w:tcPr>
          <w:p w:rsidR="003B1C5D" w:rsidRDefault="003B1C5D" w:rsidP="009D623C">
            <w:r>
              <w:rPr>
                <w:rFonts w:hint="eastAsia"/>
              </w:rPr>
              <w:t>时间戳</w:t>
            </w:r>
          </w:p>
        </w:tc>
        <w:tc>
          <w:tcPr>
            <w:tcW w:w="1080" w:type="dxa"/>
          </w:tcPr>
          <w:p w:rsidR="003B1C5D" w:rsidRDefault="003B1C5D" w:rsidP="009D623C">
            <w:pPr>
              <w:rPr>
                <w:rFonts w:ascii="宋体" w:hAnsi="宋体"/>
              </w:rPr>
            </w:pPr>
            <w:r>
              <w:rPr>
                <w:rFonts w:ascii="宋体" w:hAnsi="宋体" w:hint="eastAsia"/>
              </w:rPr>
              <w:t>字符</w:t>
            </w:r>
          </w:p>
        </w:tc>
        <w:tc>
          <w:tcPr>
            <w:tcW w:w="3504" w:type="dxa"/>
          </w:tcPr>
          <w:p w:rsidR="003B1C5D" w:rsidRDefault="003B1C5D" w:rsidP="009D623C">
            <w:pPr>
              <w:rPr>
                <w:rFonts w:ascii="宋体" w:hAnsi="宋体"/>
              </w:rPr>
            </w:pPr>
            <w:r>
              <w:rPr>
                <w:rFonts w:ascii="宋体" w:hAnsi="宋体" w:hint="eastAsia"/>
              </w:rPr>
              <w:t>格式为</w:t>
            </w:r>
            <w:r>
              <w:rPr>
                <w:rFonts w:ascii="宋体" w:hAnsi="宋体"/>
              </w:rPr>
              <w:t>’</w:t>
            </w:r>
            <w:r>
              <w:rPr>
                <w:rFonts w:ascii="宋体" w:hAnsi="宋体" w:hint="eastAsia"/>
              </w:rPr>
              <w:t>yyyy-mm-dd hh:mm:ss</w:t>
            </w:r>
            <w:r>
              <w:rPr>
                <w:rFonts w:ascii="宋体" w:hAnsi="宋体"/>
              </w:rPr>
              <w:t>’</w:t>
            </w:r>
          </w:p>
        </w:tc>
      </w:tr>
      <w:tr w:rsidR="003B1C5D" w:rsidRPr="00033944" w:rsidTr="003B1C5D">
        <w:tc>
          <w:tcPr>
            <w:tcW w:w="828" w:type="dxa"/>
          </w:tcPr>
          <w:p w:rsidR="003B1C5D" w:rsidRDefault="003B1C5D" w:rsidP="009D623C">
            <w:pPr>
              <w:rPr>
                <w:rFonts w:ascii="Arial" w:hAnsi="Arial" w:cs="Arial"/>
              </w:rPr>
            </w:pPr>
          </w:p>
        </w:tc>
        <w:tc>
          <w:tcPr>
            <w:tcW w:w="1440" w:type="dxa"/>
          </w:tcPr>
          <w:p w:rsidR="003B1C5D" w:rsidRDefault="003B1C5D" w:rsidP="009D623C">
            <w:pPr>
              <w:rPr>
                <w:rFonts w:ascii="Arial" w:hAnsi="Arial" w:cs="Arial"/>
              </w:rPr>
            </w:pPr>
          </w:p>
        </w:tc>
        <w:tc>
          <w:tcPr>
            <w:tcW w:w="1620" w:type="dxa"/>
          </w:tcPr>
          <w:p w:rsidR="003B1C5D" w:rsidRDefault="003B1C5D" w:rsidP="009D623C"/>
        </w:tc>
        <w:tc>
          <w:tcPr>
            <w:tcW w:w="1080" w:type="dxa"/>
          </w:tcPr>
          <w:p w:rsidR="003B1C5D" w:rsidRDefault="003B1C5D" w:rsidP="009D623C">
            <w:pPr>
              <w:rPr>
                <w:rFonts w:ascii="宋体" w:hAnsi="宋体"/>
              </w:rPr>
            </w:pPr>
          </w:p>
        </w:tc>
        <w:tc>
          <w:tcPr>
            <w:tcW w:w="3504" w:type="dxa"/>
          </w:tcPr>
          <w:p w:rsidR="003B1C5D" w:rsidRDefault="003B1C5D" w:rsidP="009D623C">
            <w:pPr>
              <w:rPr>
                <w:rFonts w:ascii="宋体" w:hAnsi="宋体"/>
              </w:rPr>
            </w:pPr>
          </w:p>
        </w:tc>
      </w:tr>
    </w:tbl>
    <w:p w:rsidR="000C66A5" w:rsidRPr="003C0DF3" w:rsidRDefault="000C66A5" w:rsidP="000C66A5">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3B1C5D" w:rsidRPr="00033944" w:rsidTr="003B1C5D">
        <w:tc>
          <w:tcPr>
            <w:tcW w:w="828" w:type="dxa"/>
            <w:shd w:val="clear" w:color="auto" w:fill="C0C0C0"/>
          </w:tcPr>
          <w:p w:rsidR="003B1C5D" w:rsidRPr="00033944" w:rsidRDefault="003B1C5D" w:rsidP="009D623C">
            <w:pPr>
              <w:rPr>
                <w:rFonts w:ascii="宋体" w:hAnsi="宋体"/>
              </w:rPr>
            </w:pPr>
            <w:r w:rsidRPr="00033944">
              <w:rPr>
                <w:rFonts w:ascii="宋体" w:hAnsi="宋体" w:hint="eastAsia"/>
              </w:rPr>
              <w:t>序号</w:t>
            </w:r>
          </w:p>
        </w:tc>
        <w:tc>
          <w:tcPr>
            <w:tcW w:w="1440" w:type="dxa"/>
            <w:shd w:val="clear" w:color="auto" w:fill="C0C0C0"/>
          </w:tcPr>
          <w:p w:rsidR="003B1C5D" w:rsidRPr="00033944" w:rsidRDefault="003B1C5D" w:rsidP="009D623C">
            <w:pPr>
              <w:rPr>
                <w:rFonts w:ascii="宋体" w:hAnsi="宋体"/>
              </w:rPr>
            </w:pPr>
            <w:r w:rsidRPr="00033944">
              <w:rPr>
                <w:rFonts w:ascii="宋体" w:hAnsi="宋体" w:hint="eastAsia"/>
              </w:rPr>
              <w:t>数据项名称</w:t>
            </w:r>
          </w:p>
        </w:tc>
        <w:tc>
          <w:tcPr>
            <w:tcW w:w="1620" w:type="dxa"/>
            <w:shd w:val="clear" w:color="auto" w:fill="C0C0C0"/>
          </w:tcPr>
          <w:p w:rsidR="003B1C5D" w:rsidRPr="00033944" w:rsidRDefault="003B1C5D" w:rsidP="009D623C">
            <w:pPr>
              <w:rPr>
                <w:rFonts w:ascii="宋体" w:hAnsi="宋体"/>
              </w:rPr>
            </w:pPr>
            <w:r w:rsidRPr="00033944">
              <w:rPr>
                <w:rFonts w:ascii="宋体" w:hAnsi="宋体" w:hint="eastAsia"/>
              </w:rPr>
              <w:t>数据项</w:t>
            </w:r>
          </w:p>
        </w:tc>
        <w:tc>
          <w:tcPr>
            <w:tcW w:w="1080" w:type="dxa"/>
            <w:shd w:val="clear" w:color="auto" w:fill="C0C0C0"/>
          </w:tcPr>
          <w:p w:rsidR="003B1C5D" w:rsidRPr="00033944" w:rsidRDefault="003B1C5D" w:rsidP="009D623C">
            <w:pPr>
              <w:rPr>
                <w:rFonts w:ascii="宋体" w:hAnsi="宋体"/>
              </w:rPr>
            </w:pPr>
            <w:r w:rsidRPr="00033944">
              <w:rPr>
                <w:rFonts w:ascii="宋体" w:hAnsi="宋体" w:hint="eastAsia"/>
              </w:rPr>
              <w:t>类型</w:t>
            </w:r>
          </w:p>
        </w:tc>
        <w:tc>
          <w:tcPr>
            <w:tcW w:w="3504" w:type="dxa"/>
            <w:shd w:val="clear" w:color="auto" w:fill="C0C0C0"/>
          </w:tcPr>
          <w:p w:rsidR="003B1C5D" w:rsidRPr="00033944" w:rsidRDefault="003B1C5D" w:rsidP="009D623C">
            <w:pPr>
              <w:rPr>
                <w:rFonts w:ascii="宋体" w:hAnsi="宋体"/>
              </w:rPr>
            </w:pPr>
            <w:r w:rsidRPr="00033944">
              <w:rPr>
                <w:rFonts w:ascii="宋体" w:hAnsi="宋体" w:hint="eastAsia"/>
              </w:rPr>
              <w:t>备注</w:t>
            </w:r>
          </w:p>
        </w:tc>
      </w:tr>
      <w:tr w:rsidR="003B1C5D" w:rsidRPr="00033944" w:rsidTr="003B1C5D">
        <w:tc>
          <w:tcPr>
            <w:tcW w:w="828" w:type="dxa"/>
          </w:tcPr>
          <w:p w:rsidR="003B1C5D" w:rsidRPr="00033944" w:rsidRDefault="003B1C5D" w:rsidP="009D623C">
            <w:pPr>
              <w:rPr>
                <w:rFonts w:ascii="Arial" w:hAnsi="Arial" w:cs="Arial"/>
              </w:rPr>
            </w:pPr>
            <w:r w:rsidRPr="00033944">
              <w:rPr>
                <w:rFonts w:ascii="Arial" w:hAnsi="Arial" w:cs="Arial" w:hint="eastAsia"/>
              </w:rPr>
              <w:t>1</w:t>
            </w:r>
          </w:p>
        </w:tc>
        <w:tc>
          <w:tcPr>
            <w:tcW w:w="1440" w:type="dxa"/>
          </w:tcPr>
          <w:p w:rsidR="003B1C5D" w:rsidRPr="00033944" w:rsidRDefault="003B1C5D" w:rsidP="009D623C">
            <w:r w:rsidRPr="00BF3C8F">
              <w:rPr>
                <w:rFonts w:ascii="Arial" w:hAnsi="Arial" w:cs="Arial"/>
              </w:rPr>
              <w:t>success</w:t>
            </w:r>
          </w:p>
        </w:tc>
        <w:tc>
          <w:tcPr>
            <w:tcW w:w="1620" w:type="dxa"/>
          </w:tcPr>
          <w:p w:rsidR="003B1C5D" w:rsidRPr="00033944" w:rsidRDefault="003B1C5D" w:rsidP="009D623C">
            <w:pPr>
              <w:rPr>
                <w:rFonts w:ascii="Arial" w:hAnsi="Arial" w:cs="Arial"/>
              </w:rPr>
            </w:pPr>
            <w:r w:rsidRPr="00033944">
              <w:rPr>
                <w:rFonts w:hint="eastAsia"/>
              </w:rPr>
              <w:t>成功标志位</w:t>
            </w:r>
          </w:p>
        </w:tc>
        <w:tc>
          <w:tcPr>
            <w:tcW w:w="1080" w:type="dxa"/>
          </w:tcPr>
          <w:p w:rsidR="003B1C5D" w:rsidRPr="00033944" w:rsidRDefault="003B1C5D" w:rsidP="009D623C">
            <w:pPr>
              <w:rPr>
                <w:rFonts w:ascii="宋体" w:hAnsi="宋体"/>
              </w:rPr>
            </w:pPr>
            <w:r w:rsidRPr="00033944">
              <w:rPr>
                <w:rFonts w:ascii="宋体" w:hAnsi="宋体" w:hint="eastAsia"/>
              </w:rPr>
              <w:t>数字</w:t>
            </w:r>
          </w:p>
        </w:tc>
        <w:tc>
          <w:tcPr>
            <w:tcW w:w="3504" w:type="dxa"/>
          </w:tcPr>
          <w:p w:rsidR="003B1C5D" w:rsidRPr="00033944" w:rsidRDefault="003B1C5D" w:rsidP="009D623C">
            <w:pPr>
              <w:rPr>
                <w:rFonts w:ascii="宋体" w:hAnsi="宋体"/>
              </w:rPr>
            </w:pPr>
            <w:r w:rsidRPr="00033944">
              <w:rPr>
                <w:rFonts w:ascii="宋体" w:hAnsi="宋体"/>
              </w:rPr>
              <w:t>1</w:t>
            </w:r>
            <w:r w:rsidRPr="00033944">
              <w:rPr>
                <w:rFonts w:ascii="宋体" w:hAnsi="宋体" w:hint="eastAsia"/>
              </w:rPr>
              <w:t>：成功；0：失败</w:t>
            </w:r>
          </w:p>
        </w:tc>
      </w:tr>
      <w:tr w:rsidR="003B1C5D" w:rsidRPr="00033944" w:rsidTr="003B1C5D">
        <w:tc>
          <w:tcPr>
            <w:tcW w:w="828" w:type="dxa"/>
          </w:tcPr>
          <w:p w:rsidR="003B1C5D" w:rsidRPr="00033944" w:rsidRDefault="003B1C5D" w:rsidP="009D623C">
            <w:pPr>
              <w:rPr>
                <w:rFonts w:ascii="Arial" w:hAnsi="Arial" w:cs="Arial"/>
              </w:rPr>
            </w:pPr>
            <w:r w:rsidRPr="00033944">
              <w:rPr>
                <w:rFonts w:ascii="Arial" w:hAnsi="Arial" w:cs="Arial" w:hint="eastAsia"/>
              </w:rPr>
              <w:t>2</w:t>
            </w:r>
          </w:p>
        </w:tc>
        <w:tc>
          <w:tcPr>
            <w:tcW w:w="1440" w:type="dxa"/>
          </w:tcPr>
          <w:p w:rsidR="003B1C5D" w:rsidRPr="00033944" w:rsidRDefault="003B1C5D" w:rsidP="009D623C">
            <w:pPr>
              <w:rPr>
                <w:rFonts w:ascii="Arial" w:hAnsi="Arial" w:cs="Arial"/>
              </w:rPr>
            </w:pPr>
            <w:r w:rsidRPr="00033944">
              <w:rPr>
                <w:rFonts w:ascii="Arial" w:hAnsi="Arial" w:cs="Arial"/>
              </w:rPr>
              <w:t>errcode</w:t>
            </w:r>
          </w:p>
        </w:tc>
        <w:tc>
          <w:tcPr>
            <w:tcW w:w="1620" w:type="dxa"/>
          </w:tcPr>
          <w:p w:rsidR="003B1C5D" w:rsidRPr="00033944" w:rsidRDefault="003B1C5D" w:rsidP="009D623C">
            <w:pPr>
              <w:rPr>
                <w:rFonts w:ascii="Arial" w:hAnsi="Arial" w:cs="Arial"/>
              </w:rPr>
            </w:pPr>
            <w:r w:rsidRPr="00033944">
              <w:rPr>
                <w:rFonts w:ascii="Arial" w:hAnsi="Arial" w:cs="Arial" w:hint="eastAsia"/>
              </w:rPr>
              <w:t>错误代码</w:t>
            </w:r>
          </w:p>
        </w:tc>
        <w:tc>
          <w:tcPr>
            <w:tcW w:w="1080" w:type="dxa"/>
          </w:tcPr>
          <w:p w:rsidR="003B1C5D" w:rsidRPr="00033944" w:rsidRDefault="003B1C5D" w:rsidP="009D623C">
            <w:pPr>
              <w:rPr>
                <w:rFonts w:ascii="宋体" w:hAnsi="宋体"/>
              </w:rPr>
            </w:pPr>
            <w:r w:rsidRPr="00033944">
              <w:rPr>
                <w:rFonts w:ascii="宋体" w:hAnsi="宋体" w:hint="eastAsia"/>
              </w:rPr>
              <w:t>字符</w:t>
            </w:r>
          </w:p>
        </w:tc>
        <w:tc>
          <w:tcPr>
            <w:tcW w:w="3504" w:type="dxa"/>
          </w:tcPr>
          <w:p w:rsidR="003B1C5D" w:rsidRPr="00033944" w:rsidRDefault="003B1C5D" w:rsidP="009D623C">
            <w:pPr>
              <w:rPr>
                <w:rFonts w:ascii="宋体" w:hAnsi="宋体"/>
              </w:rPr>
            </w:pPr>
            <w:r w:rsidRPr="00033944">
              <w:rPr>
                <w:rFonts w:ascii="宋体" w:hAnsi="宋体" w:hint="eastAsia"/>
              </w:rPr>
              <w:t>成功时为空</w:t>
            </w:r>
          </w:p>
        </w:tc>
      </w:tr>
      <w:tr w:rsidR="003B1C5D" w:rsidRPr="00033944" w:rsidTr="003B1C5D">
        <w:tc>
          <w:tcPr>
            <w:tcW w:w="828" w:type="dxa"/>
          </w:tcPr>
          <w:p w:rsidR="003B1C5D" w:rsidRPr="00033944" w:rsidRDefault="003B1C5D" w:rsidP="009D623C">
            <w:pPr>
              <w:rPr>
                <w:rFonts w:ascii="Arial" w:hAnsi="Arial" w:cs="Arial"/>
              </w:rPr>
            </w:pPr>
            <w:r w:rsidRPr="00033944">
              <w:rPr>
                <w:rFonts w:ascii="Arial" w:hAnsi="Arial" w:cs="Arial" w:hint="eastAsia"/>
              </w:rPr>
              <w:t>3</w:t>
            </w:r>
          </w:p>
        </w:tc>
        <w:tc>
          <w:tcPr>
            <w:tcW w:w="1440" w:type="dxa"/>
          </w:tcPr>
          <w:p w:rsidR="003B1C5D" w:rsidRPr="00033944" w:rsidRDefault="003B1C5D" w:rsidP="009D623C">
            <w:pPr>
              <w:rPr>
                <w:rFonts w:ascii="Arial" w:hAnsi="Arial" w:cs="Arial"/>
              </w:rPr>
            </w:pPr>
            <w:r w:rsidRPr="00033944">
              <w:rPr>
                <w:rFonts w:ascii="Arial" w:hAnsi="Arial" w:cs="Arial"/>
              </w:rPr>
              <w:t>message</w:t>
            </w:r>
          </w:p>
        </w:tc>
        <w:tc>
          <w:tcPr>
            <w:tcW w:w="1620" w:type="dxa"/>
          </w:tcPr>
          <w:p w:rsidR="003B1C5D" w:rsidRPr="00033944" w:rsidRDefault="003B1C5D" w:rsidP="009D623C">
            <w:pPr>
              <w:rPr>
                <w:rFonts w:ascii="Arial" w:hAnsi="Arial" w:cs="Arial"/>
              </w:rPr>
            </w:pPr>
            <w:r w:rsidRPr="00033944">
              <w:rPr>
                <w:rFonts w:ascii="Arial" w:hAnsi="Arial" w:cs="Arial" w:hint="eastAsia"/>
              </w:rPr>
              <w:t>错误信息</w:t>
            </w:r>
          </w:p>
        </w:tc>
        <w:tc>
          <w:tcPr>
            <w:tcW w:w="1080" w:type="dxa"/>
          </w:tcPr>
          <w:p w:rsidR="003B1C5D" w:rsidRPr="00033944" w:rsidRDefault="003B1C5D" w:rsidP="009D623C">
            <w:pPr>
              <w:rPr>
                <w:rFonts w:ascii="宋体" w:hAnsi="宋体"/>
              </w:rPr>
            </w:pPr>
            <w:r w:rsidRPr="00033944">
              <w:rPr>
                <w:rFonts w:ascii="宋体" w:hAnsi="宋体" w:hint="eastAsia"/>
              </w:rPr>
              <w:t>字符</w:t>
            </w:r>
          </w:p>
        </w:tc>
        <w:tc>
          <w:tcPr>
            <w:tcW w:w="3504" w:type="dxa"/>
          </w:tcPr>
          <w:p w:rsidR="003B1C5D" w:rsidRPr="00033944" w:rsidRDefault="003B1C5D" w:rsidP="009D623C">
            <w:pPr>
              <w:rPr>
                <w:rFonts w:ascii="宋体" w:hAnsi="宋体"/>
              </w:rPr>
            </w:pPr>
            <w:r w:rsidRPr="00033944">
              <w:rPr>
                <w:rFonts w:ascii="宋体" w:hAnsi="宋体" w:hint="eastAsia"/>
              </w:rPr>
              <w:t>成功时为空</w:t>
            </w:r>
          </w:p>
        </w:tc>
      </w:tr>
      <w:tr w:rsidR="00CA3212" w:rsidRPr="00033944" w:rsidTr="003B1C5D">
        <w:tc>
          <w:tcPr>
            <w:tcW w:w="828" w:type="dxa"/>
          </w:tcPr>
          <w:p w:rsidR="00CA3212" w:rsidRPr="00033944" w:rsidRDefault="00CA3212" w:rsidP="009D623C">
            <w:pPr>
              <w:rPr>
                <w:rFonts w:ascii="Arial" w:hAnsi="Arial" w:cs="Arial"/>
              </w:rPr>
            </w:pPr>
            <w:r>
              <w:rPr>
                <w:rFonts w:ascii="Arial" w:hAnsi="Arial" w:cs="Arial" w:hint="eastAsia"/>
              </w:rPr>
              <w:t>4</w:t>
            </w:r>
          </w:p>
        </w:tc>
        <w:tc>
          <w:tcPr>
            <w:tcW w:w="1440" w:type="dxa"/>
          </w:tcPr>
          <w:p w:rsidR="00CA3212" w:rsidRDefault="00CA3212" w:rsidP="00A21720">
            <w:pPr>
              <w:rPr>
                <w:rFonts w:ascii="Arial" w:hAnsi="Arial" w:cs="Arial"/>
              </w:rPr>
            </w:pPr>
            <w:r>
              <w:rPr>
                <w:rFonts w:ascii="Arial" w:hAnsi="Arial" w:cs="Arial"/>
              </w:rPr>
              <w:t>count</w:t>
            </w:r>
          </w:p>
        </w:tc>
        <w:tc>
          <w:tcPr>
            <w:tcW w:w="1620" w:type="dxa"/>
          </w:tcPr>
          <w:p w:rsidR="00CA3212" w:rsidRDefault="00CA3212" w:rsidP="00A21720">
            <w:pPr>
              <w:rPr>
                <w:rFonts w:ascii="Arial" w:hAnsi="Arial" w:cs="Arial"/>
              </w:rPr>
            </w:pPr>
            <w:r>
              <w:rPr>
                <w:rFonts w:ascii="Arial" w:hAnsi="Arial" w:cs="Arial" w:hint="eastAsia"/>
              </w:rPr>
              <w:t>数据数量</w:t>
            </w:r>
          </w:p>
        </w:tc>
        <w:tc>
          <w:tcPr>
            <w:tcW w:w="1080" w:type="dxa"/>
          </w:tcPr>
          <w:p w:rsidR="00CA3212" w:rsidRDefault="00CA3212" w:rsidP="00A21720">
            <w:pPr>
              <w:rPr>
                <w:rFonts w:ascii="宋体" w:hAnsi="宋体"/>
              </w:rPr>
            </w:pPr>
            <w:r>
              <w:rPr>
                <w:rFonts w:ascii="宋体" w:hAnsi="宋体" w:hint="eastAsia"/>
              </w:rPr>
              <w:t>数字</w:t>
            </w:r>
          </w:p>
        </w:tc>
        <w:tc>
          <w:tcPr>
            <w:tcW w:w="3504" w:type="dxa"/>
          </w:tcPr>
          <w:p w:rsidR="00CA3212" w:rsidRPr="00033944" w:rsidRDefault="00CA3212" w:rsidP="00A21720">
            <w:pPr>
              <w:rPr>
                <w:rFonts w:ascii="宋体" w:hAnsi="宋体"/>
              </w:rPr>
            </w:pPr>
            <w:r>
              <w:rPr>
                <w:rFonts w:ascii="宋体" w:hAnsi="宋体" w:hint="eastAsia"/>
              </w:rPr>
              <w:t>公司数据集合中的记录数量</w:t>
            </w:r>
          </w:p>
        </w:tc>
      </w:tr>
      <w:tr w:rsidR="00CA3212" w:rsidRPr="00033944" w:rsidTr="003B1C5D">
        <w:tc>
          <w:tcPr>
            <w:tcW w:w="828" w:type="dxa"/>
          </w:tcPr>
          <w:p w:rsidR="00CA3212" w:rsidRDefault="00CA3212" w:rsidP="009D623C">
            <w:pPr>
              <w:rPr>
                <w:rFonts w:ascii="Arial" w:hAnsi="Arial" w:cs="Arial"/>
              </w:rPr>
            </w:pPr>
            <w:r>
              <w:rPr>
                <w:rFonts w:ascii="Arial" w:hAnsi="Arial" w:cs="Arial" w:hint="eastAsia"/>
              </w:rPr>
              <w:t>5</w:t>
            </w:r>
          </w:p>
        </w:tc>
        <w:tc>
          <w:tcPr>
            <w:tcW w:w="1440" w:type="dxa"/>
          </w:tcPr>
          <w:p w:rsidR="00CA3212" w:rsidRPr="00033944" w:rsidRDefault="00CA3212" w:rsidP="00A21720">
            <w:pPr>
              <w:rPr>
                <w:rFonts w:ascii="Arial" w:hAnsi="Arial" w:cs="Arial"/>
              </w:rPr>
            </w:pPr>
            <w:r>
              <w:rPr>
                <w:rFonts w:ascii="Arial" w:hAnsi="Arial" w:cs="Arial" w:hint="eastAsia"/>
              </w:rPr>
              <w:t>datas</w:t>
            </w:r>
          </w:p>
        </w:tc>
        <w:tc>
          <w:tcPr>
            <w:tcW w:w="1620" w:type="dxa"/>
          </w:tcPr>
          <w:p w:rsidR="00CA3212" w:rsidRPr="00033944" w:rsidRDefault="00CA3212" w:rsidP="00A21720">
            <w:pPr>
              <w:rPr>
                <w:rFonts w:ascii="Arial" w:hAnsi="Arial" w:cs="Arial"/>
              </w:rPr>
            </w:pPr>
            <w:r>
              <w:rPr>
                <w:rFonts w:ascii="Arial" w:hAnsi="Arial" w:cs="Arial" w:hint="eastAsia"/>
              </w:rPr>
              <w:t>公司数据</w:t>
            </w:r>
          </w:p>
        </w:tc>
        <w:tc>
          <w:tcPr>
            <w:tcW w:w="1080" w:type="dxa"/>
          </w:tcPr>
          <w:p w:rsidR="00CA3212" w:rsidRPr="00033944" w:rsidRDefault="00CA3212" w:rsidP="00A21720">
            <w:pPr>
              <w:rPr>
                <w:rFonts w:ascii="宋体" w:hAnsi="宋体"/>
              </w:rPr>
            </w:pPr>
            <w:r>
              <w:rPr>
                <w:rFonts w:ascii="宋体" w:hAnsi="宋体" w:hint="eastAsia"/>
              </w:rPr>
              <w:t>复杂类型</w:t>
            </w:r>
          </w:p>
        </w:tc>
        <w:tc>
          <w:tcPr>
            <w:tcW w:w="3504" w:type="dxa"/>
          </w:tcPr>
          <w:p w:rsidR="00CA3212" w:rsidRPr="00033944" w:rsidRDefault="00CA3212" w:rsidP="00A21720">
            <w:pPr>
              <w:rPr>
                <w:rFonts w:ascii="宋体" w:hAnsi="宋体"/>
              </w:rPr>
            </w:pPr>
          </w:p>
        </w:tc>
      </w:tr>
    </w:tbl>
    <w:p w:rsidR="000C66A5" w:rsidRPr="00512F6A" w:rsidRDefault="00542F8F" w:rsidP="000C66A5">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公司</w:t>
      </w:r>
      <w:r w:rsidR="000C66A5" w:rsidRPr="00512F6A">
        <w:rPr>
          <w:rFonts w:ascii="Arial" w:hAnsi="Arial" w:cs="Arial" w:hint="eastAsia"/>
          <w:b/>
          <w:spacing w:val="0"/>
          <w:sz w:val="21"/>
          <w:szCs w:val="22"/>
        </w:rPr>
        <w:t>数据描述</w:t>
      </w:r>
      <w:r w:rsidR="000C66A5">
        <w:rPr>
          <w:rFonts w:ascii="Arial" w:hAnsi="Arial" w:cs="Arial" w:hint="eastAsia"/>
          <w:b/>
          <w:spacing w:val="0"/>
          <w:sz w:val="21"/>
          <w:szCs w:val="22"/>
        </w:rPr>
        <w:t>详见</w:t>
      </w:r>
      <w:r w:rsidR="000C66A5">
        <w:rPr>
          <w:rFonts w:ascii="Arial" w:hAnsi="Arial" w:cs="Arial" w:hint="eastAsia"/>
          <w:b/>
          <w:spacing w:val="0"/>
          <w:sz w:val="21"/>
          <w:szCs w:val="22"/>
        </w:rPr>
        <w:t xml:space="preserve"> </w:t>
      </w:r>
      <w:r>
        <w:rPr>
          <w:rFonts w:ascii="Arial" w:hAnsi="Arial" w:cs="Arial" w:hint="eastAsia"/>
          <w:b/>
          <w:spacing w:val="0"/>
          <w:sz w:val="21"/>
          <w:szCs w:val="22"/>
        </w:rPr>
        <w:t>公司</w:t>
      </w:r>
      <w:r w:rsidR="000C66A5">
        <w:rPr>
          <w:rFonts w:ascii="Arial" w:hAnsi="Arial" w:cs="Arial" w:hint="eastAsia"/>
          <w:b/>
          <w:spacing w:val="0"/>
          <w:sz w:val="21"/>
          <w:szCs w:val="22"/>
        </w:rPr>
        <w:t>数据格式</w:t>
      </w:r>
      <w:r w:rsidR="000C66A5">
        <w:rPr>
          <w:rFonts w:ascii="Arial" w:hAnsi="Arial" w:cs="Arial" w:hint="eastAsia"/>
          <w:b/>
          <w:spacing w:val="0"/>
          <w:sz w:val="21"/>
          <w:szCs w:val="22"/>
        </w:rPr>
        <w:t xml:space="preserve"> </w:t>
      </w:r>
      <w:r w:rsidR="000C66A5">
        <w:rPr>
          <w:rFonts w:ascii="Arial" w:hAnsi="Arial" w:cs="Arial" w:hint="eastAsia"/>
          <w:b/>
          <w:spacing w:val="0"/>
          <w:sz w:val="21"/>
          <w:szCs w:val="22"/>
        </w:rPr>
        <w:t>部分</w:t>
      </w:r>
    </w:p>
    <w:p w:rsidR="0099271A" w:rsidRDefault="0099271A" w:rsidP="0099271A">
      <w:pPr>
        <w:pStyle w:val="3"/>
        <w:numPr>
          <w:ilvl w:val="0"/>
          <w:numId w:val="9"/>
        </w:numPr>
      </w:pPr>
      <w:r>
        <w:rPr>
          <w:rFonts w:hint="eastAsia"/>
        </w:rPr>
        <w:t>根据公司编码获取公司数据</w:t>
      </w:r>
    </w:p>
    <w:p w:rsidR="00143680" w:rsidRPr="003C0DF3" w:rsidRDefault="00143680" w:rsidP="00143680">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143680" w:rsidRPr="003C0DF3" w:rsidRDefault="00143680" w:rsidP="00143680">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G</w:t>
      </w:r>
      <w:r>
        <w:rPr>
          <w:rFonts w:ascii="Arial" w:hAnsi="Arial" w:cs="Arial"/>
          <w:spacing w:val="0"/>
          <w:sz w:val="21"/>
          <w:szCs w:val="22"/>
        </w:rPr>
        <w:t>_00</w:t>
      </w:r>
      <w:r>
        <w:rPr>
          <w:rFonts w:ascii="Arial" w:hAnsi="Arial" w:cs="Arial" w:hint="eastAsia"/>
          <w:spacing w:val="0"/>
          <w:sz w:val="21"/>
          <w:szCs w:val="22"/>
        </w:rPr>
        <w:t>3</w:t>
      </w:r>
    </w:p>
    <w:p w:rsidR="00143680" w:rsidRPr="003C0DF3" w:rsidRDefault="00143680" w:rsidP="00143680">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143680" w:rsidRPr="003C0DF3" w:rsidRDefault="00143680" w:rsidP="00143680">
      <w:pPr>
        <w:pStyle w:val="a7"/>
        <w:spacing w:before="120"/>
        <w:ind w:firstLine="420"/>
        <w:rPr>
          <w:rFonts w:ascii="Arial" w:hAnsi="Arial" w:cs="Arial"/>
          <w:spacing w:val="0"/>
          <w:sz w:val="21"/>
          <w:szCs w:val="22"/>
        </w:rPr>
      </w:pPr>
      <w:r>
        <w:rPr>
          <w:rFonts w:ascii="Arial" w:hAnsi="Arial" w:cs="Arial" w:hint="eastAsia"/>
          <w:spacing w:val="0"/>
          <w:sz w:val="21"/>
          <w:szCs w:val="22"/>
        </w:rPr>
        <w:t>根据公司编码获取公司数据</w:t>
      </w:r>
      <w:r w:rsidRPr="003C0DF3">
        <w:rPr>
          <w:rFonts w:ascii="Arial" w:hAnsi="Arial" w:cs="Arial" w:hint="eastAsia"/>
          <w:spacing w:val="0"/>
          <w:sz w:val="21"/>
          <w:szCs w:val="22"/>
        </w:rPr>
        <w:t>（</w:t>
      </w:r>
      <w:r w:rsidRPr="001A07E2">
        <w:rPr>
          <w:rFonts w:ascii="Arial" w:hAnsi="Arial" w:cs="Arial" w:hint="eastAsia"/>
          <w:spacing w:val="0"/>
          <w:sz w:val="21"/>
          <w:szCs w:val="22"/>
        </w:rPr>
        <w:t>Get</w:t>
      </w:r>
      <w:r>
        <w:rPr>
          <w:rFonts w:ascii="Arial" w:hAnsi="Arial" w:cs="Arial" w:hint="eastAsia"/>
          <w:spacing w:val="0"/>
          <w:sz w:val="21"/>
          <w:szCs w:val="22"/>
        </w:rPr>
        <w:t>CorpByCode</w:t>
      </w:r>
      <w:r w:rsidRPr="001A07E2">
        <w:rPr>
          <w:rFonts w:ascii="Arial" w:hAnsi="Arial" w:cs="Arial" w:hint="eastAsia"/>
          <w:spacing w:val="0"/>
          <w:sz w:val="21"/>
          <w:szCs w:val="22"/>
        </w:rPr>
        <w:t>Srv</w:t>
      </w:r>
      <w:r w:rsidRPr="003C0DF3">
        <w:rPr>
          <w:rFonts w:ascii="Arial" w:hAnsi="Arial" w:cs="Arial" w:hint="eastAsia"/>
          <w:spacing w:val="0"/>
          <w:sz w:val="21"/>
          <w:szCs w:val="22"/>
        </w:rPr>
        <w:t>）</w:t>
      </w:r>
    </w:p>
    <w:p w:rsidR="00143680" w:rsidRPr="003C0DF3" w:rsidRDefault="00143680" w:rsidP="00143680">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143680" w:rsidRDefault="00875022" w:rsidP="00143680">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根据指定的公司编码返回公司详细数据</w:t>
      </w:r>
      <w:r w:rsidR="00143680">
        <w:rPr>
          <w:rFonts w:ascii="Arial" w:hAnsi="Arial" w:cs="Arial" w:hint="eastAsia"/>
          <w:spacing w:val="0"/>
          <w:sz w:val="21"/>
          <w:szCs w:val="22"/>
        </w:rPr>
        <w:t>。</w:t>
      </w:r>
    </w:p>
    <w:p w:rsidR="00B44E76" w:rsidRDefault="00B44E76" w:rsidP="00B44E76">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公司数据集合中的记录数默认为</w:t>
      </w:r>
      <w:r>
        <w:rPr>
          <w:rFonts w:ascii="Arial" w:hAnsi="Arial" w:cs="Arial" w:hint="eastAsia"/>
          <w:spacing w:val="0"/>
          <w:sz w:val="21"/>
          <w:szCs w:val="22"/>
        </w:rPr>
        <w:t>1</w:t>
      </w:r>
    </w:p>
    <w:p w:rsidR="00143680" w:rsidRPr="003C0DF3" w:rsidRDefault="00143680" w:rsidP="00143680">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B44E76" w:rsidRPr="00033944" w:rsidTr="00B44E76">
        <w:tc>
          <w:tcPr>
            <w:tcW w:w="828" w:type="dxa"/>
            <w:shd w:val="clear" w:color="auto" w:fill="C0C0C0"/>
          </w:tcPr>
          <w:p w:rsidR="00B44E76" w:rsidRPr="00033944" w:rsidRDefault="00B44E76" w:rsidP="009D623C">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B44E76" w:rsidRPr="00033944" w:rsidRDefault="00B44E76" w:rsidP="009D623C">
            <w:pPr>
              <w:rPr>
                <w:rFonts w:ascii="宋体" w:hAnsi="宋体"/>
              </w:rPr>
            </w:pPr>
            <w:r w:rsidRPr="00033944">
              <w:rPr>
                <w:rFonts w:ascii="宋体" w:hAnsi="宋体" w:hint="eastAsia"/>
              </w:rPr>
              <w:t>数据项名称</w:t>
            </w:r>
          </w:p>
        </w:tc>
        <w:tc>
          <w:tcPr>
            <w:tcW w:w="1620" w:type="dxa"/>
            <w:shd w:val="clear" w:color="auto" w:fill="C0C0C0"/>
          </w:tcPr>
          <w:p w:rsidR="00B44E76" w:rsidRPr="00033944" w:rsidRDefault="00B44E76" w:rsidP="009D623C">
            <w:pPr>
              <w:rPr>
                <w:rFonts w:ascii="宋体" w:hAnsi="宋体"/>
              </w:rPr>
            </w:pPr>
            <w:r w:rsidRPr="00033944">
              <w:rPr>
                <w:rFonts w:ascii="宋体" w:hAnsi="宋体" w:hint="eastAsia"/>
              </w:rPr>
              <w:t>数据项</w:t>
            </w:r>
          </w:p>
        </w:tc>
        <w:tc>
          <w:tcPr>
            <w:tcW w:w="1080" w:type="dxa"/>
            <w:shd w:val="clear" w:color="auto" w:fill="C0C0C0"/>
          </w:tcPr>
          <w:p w:rsidR="00B44E76" w:rsidRPr="00033944" w:rsidRDefault="00B44E76" w:rsidP="009D623C">
            <w:pPr>
              <w:rPr>
                <w:rFonts w:ascii="宋体" w:hAnsi="宋体"/>
              </w:rPr>
            </w:pPr>
            <w:r w:rsidRPr="00033944">
              <w:rPr>
                <w:rFonts w:ascii="宋体" w:hAnsi="宋体" w:hint="eastAsia"/>
              </w:rPr>
              <w:t>类型</w:t>
            </w:r>
          </w:p>
        </w:tc>
        <w:tc>
          <w:tcPr>
            <w:tcW w:w="3504" w:type="dxa"/>
            <w:shd w:val="clear" w:color="auto" w:fill="C0C0C0"/>
          </w:tcPr>
          <w:p w:rsidR="00B44E76" w:rsidRPr="00033944" w:rsidRDefault="00B44E76" w:rsidP="009D623C">
            <w:pPr>
              <w:rPr>
                <w:rFonts w:ascii="宋体" w:hAnsi="宋体"/>
              </w:rPr>
            </w:pPr>
            <w:r w:rsidRPr="00033944">
              <w:rPr>
                <w:rFonts w:ascii="宋体" w:hAnsi="宋体" w:hint="eastAsia"/>
              </w:rPr>
              <w:t>备注</w:t>
            </w:r>
          </w:p>
        </w:tc>
      </w:tr>
      <w:tr w:rsidR="00B44E76" w:rsidRPr="00033944" w:rsidTr="00B44E76">
        <w:tc>
          <w:tcPr>
            <w:tcW w:w="828" w:type="dxa"/>
          </w:tcPr>
          <w:p w:rsidR="00B44E76" w:rsidRPr="00033944" w:rsidRDefault="00B44E76" w:rsidP="009D623C">
            <w:pPr>
              <w:rPr>
                <w:rFonts w:ascii="Arial" w:hAnsi="Arial" w:cs="Arial"/>
              </w:rPr>
            </w:pPr>
            <w:r>
              <w:rPr>
                <w:rFonts w:ascii="Arial" w:hAnsi="Arial" w:cs="Arial" w:hint="eastAsia"/>
              </w:rPr>
              <w:t>1</w:t>
            </w:r>
          </w:p>
        </w:tc>
        <w:tc>
          <w:tcPr>
            <w:tcW w:w="1440" w:type="dxa"/>
          </w:tcPr>
          <w:p w:rsidR="00B44E76" w:rsidRDefault="001D18D8" w:rsidP="009D623C">
            <w:pPr>
              <w:rPr>
                <w:rFonts w:ascii="Arial" w:hAnsi="Arial" w:cs="Arial"/>
              </w:rPr>
            </w:pPr>
            <w:r>
              <w:rPr>
                <w:rFonts w:ascii="Arial" w:hAnsi="Arial" w:cs="Arial" w:hint="eastAsia"/>
              </w:rPr>
              <w:t>c</w:t>
            </w:r>
            <w:r w:rsidR="00B44E76">
              <w:rPr>
                <w:rFonts w:ascii="Arial" w:hAnsi="Arial" w:cs="Arial" w:hint="eastAsia"/>
              </w:rPr>
              <w:t>ode</w:t>
            </w:r>
          </w:p>
        </w:tc>
        <w:tc>
          <w:tcPr>
            <w:tcW w:w="1620" w:type="dxa"/>
          </w:tcPr>
          <w:p w:rsidR="00B44E76" w:rsidRDefault="00B44E76" w:rsidP="009D623C">
            <w:r>
              <w:rPr>
                <w:rFonts w:hint="eastAsia"/>
              </w:rPr>
              <w:t>公司编码</w:t>
            </w:r>
          </w:p>
        </w:tc>
        <w:tc>
          <w:tcPr>
            <w:tcW w:w="1080" w:type="dxa"/>
          </w:tcPr>
          <w:p w:rsidR="00B44E76" w:rsidRDefault="00B44E76" w:rsidP="009D623C">
            <w:pPr>
              <w:rPr>
                <w:rFonts w:ascii="宋体" w:hAnsi="宋体"/>
              </w:rPr>
            </w:pPr>
            <w:r>
              <w:rPr>
                <w:rFonts w:ascii="宋体" w:hAnsi="宋体" w:hint="eastAsia"/>
              </w:rPr>
              <w:t>字符</w:t>
            </w:r>
          </w:p>
        </w:tc>
        <w:tc>
          <w:tcPr>
            <w:tcW w:w="3504" w:type="dxa"/>
          </w:tcPr>
          <w:p w:rsidR="00B44E76" w:rsidRDefault="00B44E76" w:rsidP="009D623C">
            <w:pPr>
              <w:rPr>
                <w:rFonts w:ascii="宋体" w:hAnsi="宋体"/>
              </w:rPr>
            </w:pPr>
          </w:p>
        </w:tc>
      </w:tr>
      <w:tr w:rsidR="00B44E76" w:rsidRPr="00033944" w:rsidTr="00B44E76">
        <w:tc>
          <w:tcPr>
            <w:tcW w:w="828" w:type="dxa"/>
          </w:tcPr>
          <w:p w:rsidR="00B44E76" w:rsidRDefault="00B44E76" w:rsidP="009D623C">
            <w:pPr>
              <w:rPr>
                <w:rFonts w:ascii="Arial" w:hAnsi="Arial" w:cs="Arial"/>
              </w:rPr>
            </w:pPr>
          </w:p>
        </w:tc>
        <w:tc>
          <w:tcPr>
            <w:tcW w:w="1440" w:type="dxa"/>
          </w:tcPr>
          <w:p w:rsidR="00B44E76" w:rsidRDefault="00B44E76" w:rsidP="009D623C">
            <w:pPr>
              <w:rPr>
                <w:rFonts w:ascii="Arial" w:hAnsi="Arial" w:cs="Arial"/>
              </w:rPr>
            </w:pPr>
          </w:p>
        </w:tc>
        <w:tc>
          <w:tcPr>
            <w:tcW w:w="1620" w:type="dxa"/>
          </w:tcPr>
          <w:p w:rsidR="00B44E76" w:rsidRDefault="00B44E76" w:rsidP="009D623C"/>
        </w:tc>
        <w:tc>
          <w:tcPr>
            <w:tcW w:w="1080" w:type="dxa"/>
          </w:tcPr>
          <w:p w:rsidR="00B44E76" w:rsidRDefault="00B44E76" w:rsidP="009D623C">
            <w:pPr>
              <w:rPr>
                <w:rFonts w:ascii="宋体" w:hAnsi="宋体"/>
              </w:rPr>
            </w:pPr>
          </w:p>
        </w:tc>
        <w:tc>
          <w:tcPr>
            <w:tcW w:w="3504" w:type="dxa"/>
          </w:tcPr>
          <w:p w:rsidR="00B44E76" w:rsidRDefault="00B44E76" w:rsidP="009D623C">
            <w:pPr>
              <w:rPr>
                <w:rFonts w:ascii="宋体" w:hAnsi="宋体"/>
              </w:rPr>
            </w:pPr>
          </w:p>
        </w:tc>
      </w:tr>
    </w:tbl>
    <w:p w:rsidR="00143680" w:rsidRPr="003C0DF3" w:rsidRDefault="00143680" w:rsidP="00143680">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B44E76" w:rsidRPr="00033944" w:rsidTr="00B44E76">
        <w:tc>
          <w:tcPr>
            <w:tcW w:w="828" w:type="dxa"/>
            <w:shd w:val="clear" w:color="auto" w:fill="C0C0C0"/>
          </w:tcPr>
          <w:p w:rsidR="00B44E76" w:rsidRPr="00033944" w:rsidRDefault="00B44E76" w:rsidP="009D623C">
            <w:pPr>
              <w:rPr>
                <w:rFonts w:ascii="宋体" w:hAnsi="宋体"/>
              </w:rPr>
            </w:pPr>
            <w:r w:rsidRPr="00033944">
              <w:rPr>
                <w:rFonts w:ascii="宋体" w:hAnsi="宋体" w:hint="eastAsia"/>
              </w:rPr>
              <w:t>序号</w:t>
            </w:r>
          </w:p>
        </w:tc>
        <w:tc>
          <w:tcPr>
            <w:tcW w:w="1440" w:type="dxa"/>
            <w:shd w:val="clear" w:color="auto" w:fill="C0C0C0"/>
          </w:tcPr>
          <w:p w:rsidR="00B44E76" w:rsidRPr="00033944" w:rsidRDefault="00B44E76" w:rsidP="009D623C">
            <w:pPr>
              <w:rPr>
                <w:rFonts w:ascii="宋体" w:hAnsi="宋体"/>
              </w:rPr>
            </w:pPr>
            <w:r w:rsidRPr="00033944">
              <w:rPr>
                <w:rFonts w:ascii="宋体" w:hAnsi="宋体" w:hint="eastAsia"/>
              </w:rPr>
              <w:t>数据项名称</w:t>
            </w:r>
          </w:p>
        </w:tc>
        <w:tc>
          <w:tcPr>
            <w:tcW w:w="1620" w:type="dxa"/>
            <w:shd w:val="clear" w:color="auto" w:fill="C0C0C0"/>
          </w:tcPr>
          <w:p w:rsidR="00B44E76" w:rsidRPr="00033944" w:rsidRDefault="00B44E76" w:rsidP="009D623C">
            <w:pPr>
              <w:rPr>
                <w:rFonts w:ascii="宋体" w:hAnsi="宋体"/>
              </w:rPr>
            </w:pPr>
            <w:r w:rsidRPr="00033944">
              <w:rPr>
                <w:rFonts w:ascii="宋体" w:hAnsi="宋体" w:hint="eastAsia"/>
              </w:rPr>
              <w:t>数据项</w:t>
            </w:r>
          </w:p>
        </w:tc>
        <w:tc>
          <w:tcPr>
            <w:tcW w:w="1080" w:type="dxa"/>
            <w:shd w:val="clear" w:color="auto" w:fill="C0C0C0"/>
          </w:tcPr>
          <w:p w:rsidR="00B44E76" w:rsidRPr="00033944" w:rsidRDefault="00B44E76" w:rsidP="009D623C">
            <w:pPr>
              <w:rPr>
                <w:rFonts w:ascii="宋体" w:hAnsi="宋体"/>
              </w:rPr>
            </w:pPr>
            <w:r w:rsidRPr="00033944">
              <w:rPr>
                <w:rFonts w:ascii="宋体" w:hAnsi="宋体" w:hint="eastAsia"/>
              </w:rPr>
              <w:t>类型</w:t>
            </w:r>
          </w:p>
        </w:tc>
        <w:tc>
          <w:tcPr>
            <w:tcW w:w="3504" w:type="dxa"/>
            <w:shd w:val="clear" w:color="auto" w:fill="C0C0C0"/>
          </w:tcPr>
          <w:p w:rsidR="00B44E76" w:rsidRPr="00033944" w:rsidRDefault="00B44E76" w:rsidP="009D623C">
            <w:pPr>
              <w:rPr>
                <w:rFonts w:ascii="宋体" w:hAnsi="宋体"/>
              </w:rPr>
            </w:pPr>
            <w:r w:rsidRPr="00033944">
              <w:rPr>
                <w:rFonts w:ascii="宋体" w:hAnsi="宋体" w:hint="eastAsia"/>
              </w:rPr>
              <w:t>备注</w:t>
            </w:r>
          </w:p>
        </w:tc>
      </w:tr>
      <w:tr w:rsidR="00B44E76" w:rsidRPr="00033944" w:rsidTr="00B44E76">
        <w:tc>
          <w:tcPr>
            <w:tcW w:w="828" w:type="dxa"/>
          </w:tcPr>
          <w:p w:rsidR="00B44E76" w:rsidRPr="00033944" w:rsidRDefault="00B44E76" w:rsidP="009D623C">
            <w:pPr>
              <w:rPr>
                <w:rFonts w:ascii="Arial" w:hAnsi="Arial" w:cs="Arial"/>
              </w:rPr>
            </w:pPr>
            <w:r w:rsidRPr="00033944">
              <w:rPr>
                <w:rFonts w:ascii="Arial" w:hAnsi="Arial" w:cs="Arial" w:hint="eastAsia"/>
              </w:rPr>
              <w:t>1</w:t>
            </w:r>
          </w:p>
        </w:tc>
        <w:tc>
          <w:tcPr>
            <w:tcW w:w="1440" w:type="dxa"/>
          </w:tcPr>
          <w:p w:rsidR="00B44E76" w:rsidRPr="00033944" w:rsidRDefault="00B44E76" w:rsidP="009D623C">
            <w:r w:rsidRPr="00BF3C8F">
              <w:rPr>
                <w:rFonts w:ascii="Arial" w:hAnsi="Arial" w:cs="Arial"/>
              </w:rPr>
              <w:t>success</w:t>
            </w:r>
          </w:p>
        </w:tc>
        <w:tc>
          <w:tcPr>
            <w:tcW w:w="1620" w:type="dxa"/>
          </w:tcPr>
          <w:p w:rsidR="00B44E76" w:rsidRPr="00033944" w:rsidRDefault="00B44E76" w:rsidP="009D623C">
            <w:pPr>
              <w:rPr>
                <w:rFonts w:ascii="Arial" w:hAnsi="Arial" w:cs="Arial"/>
              </w:rPr>
            </w:pPr>
            <w:r w:rsidRPr="00033944">
              <w:rPr>
                <w:rFonts w:hint="eastAsia"/>
              </w:rPr>
              <w:t>成功标志位</w:t>
            </w:r>
          </w:p>
        </w:tc>
        <w:tc>
          <w:tcPr>
            <w:tcW w:w="1080" w:type="dxa"/>
          </w:tcPr>
          <w:p w:rsidR="00B44E76" w:rsidRPr="00033944" w:rsidRDefault="00B44E76" w:rsidP="009D623C">
            <w:pPr>
              <w:rPr>
                <w:rFonts w:ascii="宋体" w:hAnsi="宋体"/>
              </w:rPr>
            </w:pPr>
            <w:r w:rsidRPr="00033944">
              <w:rPr>
                <w:rFonts w:ascii="宋体" w:hAnsi="宋体" w:hint="eastAsia"/>
              </w:rPr>
              <w:t>数字</w:t>
            </w:r>
          </w:p>
        </w:tc>
        <w:tc>
          <w:tcPr>
            <w:tcW w:w="3504" w:type="dxa"/>
          </w:tcPr>
          <w:p w:rsidR="00B44E76" w:rsidRPr="00033944" w:rsidRDefault="00B44E76" w:rsidP="009D623C">
            <w:pPr>
              <w:rPr>
                <w:rFonts w:ascii="宋体" w:hAnsi="宋体"/>
              </w:rPr>
            </w:pPr>
            <w:r w:rsidRPr="00033944">
              <w:rPr>
                <w:rFonts w:ascii="宋体" w:hAnsi="宋体"/>
              </w:rPr>
              <w:t>1</w:t>
            </w:r>
            <w:r w:rsidRPr="00033944">
              <w:rPr>
                <w:rFonts w:ascii="宋体" w:hAnsi="宋体" w:hint="eastAsia"/>
              </w:rPr>
              <w:t>：成功；0：失败</w:t>
            </w:r>
          </w:p>
        </w:tc>
      </w:tr>
      <w:tr w:rsidR="00B44E76" w:rsidRPr="00033944" w:rsidTr="00B44E76">
        <w:tc>
          <w:tcPr>
            <w:tcW w:w="828" w:type="dxa"/>
          </w:tcPr>
          <w:p w:rsidR="00B44E76" w:rsidRPr="00033944" w:rsidRDefault="00B44E76" w:rsidP="009D623C">
            <w:pPr>
              <w:rPr>
                <w:rFonts w:ascii="Arial" w:hAnsi="Arial" w:cs="Arial"/>
              </w:rPr>
            </w:pPr>
            <w:r w:rsidRPr="00033944">
              <w:rPr>
                <w:rFonts w:ascii="Arial" w:hAnsi="Arial" w:cs="Arial" w:hint="eastAsia"/>
              </w:rPr>
              <w:t>2</w:t>
            </w:r>
          </w:p>
        </w:tc>
        <w:tc>
          <w:tcPr>
            <w:tcW w:w="1440" w:type="dxa"/>
          </w:tcPr>
          <w:p w:rsidR="00B44E76" w:rsidRPr="00033944" w:rsidRDefault="00B44E76" w:rsidP="009D623C">
            <w:pPr>
              <w:rPr>
                <w:rFonts w:ascii="Arial" w:hAnsi="Arial" w:cs="Arial"/>
              </w:rPr>
            </w:pPr>
            <w:r w:rsidRPr="00033944">
              <w:rPr>
                <w:rFonts w:ascii="Arial" w:hAnsi="Arial" w:cs="Arial"/>
              </w:rPr>
              <w:t>errcode</w:t>
            </w:r>
          </w:p>
        </w:tc>
        <w:tc>
          <w:tcPr>
            <w:tcW w:w="1620" w:type="dxa"/>
          </w:tcPr>
          <w:p w:rsidR="00B44E76" w:rsidRPr="00033944" w:rsidRDefault="00B44E76" w:rsidP="009D623C">
            <w:pPr>
              <w:rPr>
                <w:rFonts w:ascii="Arial" w:hAnsi="Arial" w:cs="Arial"/>
              </w:rPr>
            </w:pPr>
            <w:r w:rsidRPr="00033944">
              <w:rPr>
                <w:rFonts w:ascii="Arial" w:hAnsi="Arial" w:cs="Arial" w:hint="eastAsia"/>
              </w:rPr>
              <w:t>错误代码</w:t>
            </w:r>
          </w:p>
        </w:tc>
        <w:tc>
          <w:tcPr>
            <w:tcW w:w="1080" w:type="dxa"/>
          </w:tcPr>
          <w:p w:rsidR="00B44E76" w:rsidRPr="00033944" w:rsidRDefault="00B44E76" w:rsidP="009D623C">
            <w:pPr>
              <w:rPr>
                <w:rFonts w:ascii="宋体" w:hAnsi="宋体"/>
              </w:rPr>
            </w:pPr>
            <w:r w:rsidRPr="00033944">
              <w:rPr>
                <w:rFonts w:ascii="宋体" w:hAnsi="宋体" w:hint="eastAsia"/>
              </w:rPr>
              <w:t>字符</w:t>
            </w:r>
          </w:p>
        </w:tc>
        <w:tc>
          <w:tcPr>
            <w:tcW w:w="3504" w:type="dxa"/>
          </w:tcPr>
          <w:p w:rsidR="00B44E76" w:rsidRPr="00033944" w:rsidRDefault="00B44E76" w:rsidP="009D623C">
            <w:pPr>
              <w:rPr>
                <w:rFonts w:ascii="宋体" w:hAnsi="宋体"/>
              </w:rPr>
            </w:pPr>
            <w:r w:rsidRPr="00033944">
              <w:rPr>
                <w:rFonts w:ascii="宋体" w:hAnsi="宋体" w:hint="eastAsia"/>
              </w:rPr>
              <w:t>成功时为空</w:t>
            </w:r>
          </w:p>
        </w:tc>
      </w:tr>
      <w:tr w:rsidR="00B44E76" w:rsidRPr="00033944" w:rsidTr="00B44E76">
        <w:tc>
          <w:tcPr>
            <w:tcW w:w="828" w:type="dxa"/>
          </w:tcPr>
          <w:p w:rsidR="00B44E76" w:rsidRPr="00033944" w:rsidRDefault="00B44E76" w:rsidP="009D623C">
            <w:pPr>
              <w:rPr>
                <w:rFonts w:ascii="Arial" w:hAnsi="Arial" w:cs="Arial"/>
              </w:rPr>
            </w:pPr>
            <w:r w:rsidRPr="00033944">
              <w:rPr>
                <w:rFonts w:ascii="Arial" w:hAnsi="Arial" w:cs="Arial" w:hint="eastAsia"/>
              </w:rPr>
              <w:t>3</w:t>
            </w:r>
          </w:p>
        </w:tc>
        <w:tc>
          <w:tcPr>
            <w:tcW w:w="1440" w:type="dxa"/>
          </w:tcPr>
          <w:p w:rsidR="00B44E76" w:rsidRPr="00033944" w:rsidRDefault="00B44E76" w:rsidP="009D623C">
            <w:pPr>
              <w:rPr>
                <w:rFonts w:ascii="Arial" w:hAnsi="Arial" w:cs="Arial"/>
              </w:rPr>
            </w:pPr>
            <w:r w:rsidRPr="00033944">
              <w:rPr>
                <w:rFonts w:ascii="Arial" w:hAnsi="Arial" w:cs="Arial"/>
              </w:rPr>
              <w:t>message</w:t>
            </w:r>
          </w:p>
        </w:tc>
        <w:tc>
          <w:tcPr>
            <w:tcW w:w="1620" w:type="dxa"/>
          </w:tcPr>
          <w:p w:rsidR="00B44E76" w:rsidRPr="00033944" w:rsidRDefault="00B44E76" w:rsidP="009D623C">
            <w:pPr>
              <w:rPr>
                <w:rFonts w:ascii="Arial" w:hAnsi="Arial" w:cs="Arial"/>
              </w:rPr>
            </w:pPr>
            <w:r w:rsidRPr="00033944">
              <w:rPr>
                <w:rFonts w:ascii="Arial" w:hAnsi="Arial" w:cs="Arial" w:hint="eastAsia"/>
              </w:rPr>
              <w:t>错误信息</w:t>
            </w:r>
          </w:p>
        </w:tc>
        <w:tc>
          <w:tcPr>
            <w:tcW w:w="1080" w:type="dxa"/>
          </w:tcPr>
          <w:p w:rsidR="00B44E76" w:rsidRPr="00033944" w:rsidRDefault="00B44E76" w:rsidP="009D623C">
            <w:pPr>
              <w:rPr>
                <w:rFonts w:ascii="宋体" w:hAnsi="宋体"/>
              </w:rPr>
            </w:pPr>
            <w:r w:rsidRPr="00033944">
              <w:rPr>
                <w:rFonts w:ascii="宋体" w:hAnsi="宋体" w:hint="eastAsia"/>
              </w:rPr>
              <w:t>字符</w:t>
            </w:r>
          </w:p>
        </w:tc>
        <w:tc>
          <w:tcPr>
            <w:tcW w:w="3504" w:type="dxa"/>
          </w:tcPr>
          <w:p w:rsidR="00B44E76" w:rsidRPr="00033944" w:rsidRDefault="00B44E76" w:rsidP="009D623C">
            <w:pPr>
              <w:rPr>
                <w:rFonts w:ascii="宋体" w:hAnsi="宋体"/>
              </w:rPr>
            </w:pPr>
            <w:r w:rsidRPr="00033944">
              <w:rPr>
                <w:rFonts w:ascii="宋体" w:hAnsi="宋体" w:hint="eastAsia"/>
              </w:rPr>
              <w:t>成功时为空</w:t>
            </w:r>
          </w:p>
        </w:tc>
      </w:tr>
      <w:tr w:rsidR="00B44E76" w:rsidRPr="00033944" w:rsidTr="00B44E76">
        <w:tc>
          <w:tcPr>
            <w:tcW w:w="828" w:type="dxa"/>
          </w:tcPr>
          <w:p w:rsidR="00B44E76" w:rsidRPr="00033944" w:rsidRDefault="00B44E76" w:rsidP="009D623C">
            <w:pPr>
              <w:rPr>
                <w:rFonts w:ascii="Arial" w:hAnsi="Arial" w:cs="Arial"/>
              </w:rPr>
            </w:pPr>
            <w:r>
              <w:rPr>
                <w:rFonts w:ascii="Arial" w:hAnsi="Arial" w:cs="Arial" w:hint="eastAsia"/>
              </w:rPr>
              <w:t>4</w:t>
            </w:r>
          </w:p>
        </w:tc>
        <w:tc>
          <w:tcPr>
            <w:tcW w:w="1440" w:type="dxa"/>
          </w:tcPr>
          <w:p w:rsidR="00B44E76" w:rsidRPr="00033944" w:rsidRDefault="00B44E76" w:rsidP="009D623C">
            <w:pPr>
              <w:rPr>
                <w:rFonts w:ascii="Arial" w:hAnsi="Arial" w:cs="Arial"/>
              </w:rPr>
            </w:pPr>
            <w:r>
              <w:rPr>
                <w:rFonts w:ascii="Arial" w:hAnsi="Arial" w:cs="Arial" w:hint="eastAsia"/>
              </w:rPr>
              <w:t>data</w:t>
            </w:r>
          </w:p>
        </w:tc>
        <w:tc>
          <w:tcPr>
            <w:tcW w:w="1620" w:type="dxa"/>
          </w:tcPr>
          <w:p w:rsidR="00B44E76" w:rsidRPr="00033944" w:rsidRDefault="00B44E76" w:rsidP="009D623C">
            <w:pPr>
              <w:rPr>
                <w:rFonts w:ascii="Arial" w:hAnsi="Arial" w:cs="Arial"/>
              </w:rPr>
            </w:pPr>
            <w:r>
              <w:rPr>
                <w:rFonts w:ascii="Arial" w:hAnsi="Arial" w:cs="Arial" w:hint="eastAsia"/>
              </w:rPr>
              <w:t>公司数据</w:t>
            </w:r>
          </w:p>
        </w:tc>
        <w:tc>
          <w:tcPr>
            <w:tcW w:w="1080" w:type="dxa"/>
          </w:tcPr>
          <w:p w:rsidR="00B44E76" w:rsidRPr="00033944" w:rsidRDefault="00B44E76" w:rsidP="009D623C">
            <w:pPr>
              <w:rPr>
                <w:rFonts w:ascii="宋体" w:hAnsi="宋体"/>
              </w:rPr>
            </w:pPr>
            <w:r>
              <w:rPr>
                <w:rFonts w:ascii="宋体" w:hAnsi="宋体" w:hint="eastAsia"/>
              </w:rPr>
              <w:t>复杂类型</w:t>
            </w:r>
          </w:p>
        </w:tc>
        <w:tc>
          <w:tcPr>
            <w:tcW w:w="3504" w:type="dxa"/>
          </w:tcPr>
          <w:p w:rsidR="00B44E76" w:rsidRPr="00033944" w:rsidRDefault="00B44E76" w:rsidP="009D623C">
            <w:pPr>
              <w:rPr>
                <w:rFonts w:ascii="宋体" w:hAnsi="宋体"/>
              </w:rPr>
            </w:pPr>
          </w:p>
        </w:tc>
      </w:tr>
    </w:tbl>
    <w:p w:rsidR="00143680" w:rsidRPr="00512F6A" w:rsidRDefault="00143680" w:rsidP="00143680">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lastRenderedPageBreak/>
        <w:t>公司</w:t>
      </w:r>
      <w:r w:rsidRPr="00512F6A">
        <w:rPr>
          <w:rFonts w:ascii="Arial" w:hAnsi="Arial" w:cs="Arial" w:hint="eastAsia"/>
          <w:b/>
          <w:spacing w:val="0"/>
          <w:sz w:val="21"/>
          <w:szCs w:val="22"/>
        </w:rPr>
        <w:t>数据描述</w:t>
      </w:r>
      <w:r>
        <w:rPr>
          <w:rFonts w:ascii="Arial" w:hAnsi="Arial" w:cs="Arial" w:hint="eastAsia"/>
          <w:b/>
          <w:spacing w:val="0"/>
          <w:sz w:val="21"/>
          <w:szCs w:val="22"/>
        </w:rPr>
        <w:t>详见</w:t>
      </w:r>
      <w:r>
        <w:rPr>
          <w:rFonts w:ascii="Arial" w:hAnsi="Arial" w:cs="Arial" w:hint="eastAsia"/>
          <w:b/>
          <w:spacing w:val="0"/>
          <w:sz w:val="21"/>
          <w:szCs w:val="22"/>
        </w:rPr>
        <w:t xml:space="preserve"> </w:t>
      </w:r>
      <w:r>
        <w:rPr>
          <w:rFonts w:ascii="Arial" w:hAnsi="Arial" w:cs="Arial" w:hint="eastAsia"/>
          <w:b/>
          <w:spacing w:val="0"/>
          <w:sz w:val="21"/>
          <w:szCs w:val="22"/>
        </w:rPr>
        <w:t>公司数据格式</w:t>
      </w:r>
      <w:r>
        <w:rPr>
          <w:rFonts w:ascii="Arial" w:hAnsi="Arial" w:cs="Arial" w:hint="eastAsia"/>
          <w:b/>
          <w:spacing w:val="0"/>
          <w:sz w:val="21"/>
          <w:szCs w:val="22"/>
        </w:rPr>
        <w:t xml:space="preserve"> </w:t>
      </w:r>
      <w:r>
        <w:rPr>
          <w:rFonts w:ascii="Arial" w:hAnsi="Arial" w:cs="Arial" w:hint="eastAsia"/>
          <w:b/>
          <w:spacing w:val="0"/>
          <w:sz w:val="21"/>
          <w:szCs w:val="22"/>
        </w:rPr>
        <w:t>部分</w:t>
      </w:r>
    </w:p>
    <w:p w:rsidR="00143680" w:rsidRPr="00143680" w:rsidRDefault="00143680" w:rsidP="00143680"/>
    <w:p w:rsidR="0099271A" w:rsidRDefault="0099271A" w:rsidP="0099271A">
      <w:pPr>
        <w:pStyle w:val="3"/>
        <w:numPr>
          <w:ilvl w:val="0"/>
          <w:numId w:val="9"/>
        </w:numPr>
      </w:pPr>
      <w:r>
        <w:rPr>
          <w:rFonts w:hint="eastAsia"/>
        </w:rPr>
        <w:t>获取部门数据</w:t>
      </w:r>
    </w:p>
    <w:p w:rsidR="000965D1" w:rsidRPr="003C0DF3" w:rsidRDefault="000965D1" w:rsidP="000965D1">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0965D1" w:rsidRPr="003C0DF3" w:rsidRDefault="000965D1" w:rsidP="000965D1">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sidR="00C862A6">
        <w:rPr>
          <w:rFonts w:ascii="Arial" w:hAnsi="Arial" w:cs="Arial" w:hint="eastAsia"/>
          <w:spacing w:val="0"/>
          <w:sz w:val="21"/>
          <w:szCs w:val="22"/>
        </w:rPr>
        <w:t>D</w:t>
      </w:r>
      <w:r>
        <w:rPr>
          <w:rFonts w:ascii="Arial" w:hAnsi="Arial" w:cs="Arial"/>
          <w:spacing w:val="0"/>
          <w:sz w:val="21"/>
          <w:szCs w:val="22"/>
        </w:rPr>
        <w:t>_00</w:t>
      </w:r>
      <w:r>
        <w:rPr>
          <w:rFonts w:ascii="Arial" w:hAnsi="Arial" w:cs="Arial" w:hint="eastAsia"/>
          <w:spacing w:val="0"/>
          <w:sz w:val="21"/>
          <w:szCs w:val="22"/>
        </w:rPr>
        <w:t>1</w:t>
      </w:r>
    </w:p>
    <w:p w:rsidR="000965D1" w:rsidRPr="003C0DF3" w:rsidRDefault="000965D1" w:rsidP="000965D1">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0965D1" w:rsidRPr="003C0DF3" w:rsidRDefault="000965D1" w:rsidP="000965D1">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w:t>
      </w:r>
      <w:r w:rsidR="00C862A6">
        <w:rPr>
          <w:rFonts w:ascii="Arial" w:hAnsi="Arial" w:cs="Arial" w:hint="eastAsia"/>
          <w:spacing w:val="0"/>
          <w:sz w:val="21"/>
          <w:szCs w:val="22"/>
        </w:rPr>
        <w:t>部门</w:t>
      </w:r>
      <w:r>
        <w:rPr>
          <w:rFonts w:ascii="Arial" w:hAnsi="Arial" w:cs="Arial" w:hint="eastAsia"/>
          <w:spacing w:val="0"/>
          <w:sz w:val="21"/>
          <w:szCs w:val="22"/>
        </w:rPr>
        <w:t>数据</w:t>
      </w:r>
      <w:r w:rsidRPr="003C0DF3">
        <w:rPr>
          <w:rFonts w:ascii="Arial" w:hAnsi="Arial" w:cs="Arial" w:hint="eastAsia"/>
          <w:spacing w:val="0"/>
          <w:sz w:val="21"/>
          <w:szCs w:val="22"/>
        </w:rPr>
        <w:t>（</w:t>
      </w:r>
      <w:r w:rsidRPr="001A07E2">
        <w:rPr>
          <w:rFonts w:ascii="Arial" w:hAnsi="Arial" w:cs="Arial" w:hint="eastAsia"/>
          <w:spacing w:val="0"/>
          <w:sz w:val="21"/>
          <w:szCs w:val="22"/>
        </w:rPr>
        <w:t>Get</w:t>
      </w:r>
      <w:r w:rsidR="00C862A6">
        <w:rPr>
          <w:rFonts w:ascii="Arial" w:hAnsi="Arial" w:cs="Arial" w:hint="eastAsia"/>
          <w:spacing w:val="0"/>
          <w:sz w:val="21"/>
          <w:szCs w:val="22"/>
        </w:rPr>
        <w:t>Dept</w:t>
      </w:r>
      <w:r>
        <w:rPr>
          <w:rFonts w:ascii="Arial" w:hAnsi="Arial" w:cs="Arial" w:hint="eastAsia"/>
          <w:spacing w:val="0"/>
          <w:sz w:val="21"/>
          <w:szCs w:val="22"/>
        </w:rPr>
        <w:t>s</w:t>
      </w:r>
      <w:r w:rsidRPr="001A07E2">
        <w:rPr>
          <w:rFonts w:ascii="Arial" w:hAnsi="Arial" w:cs="Arial" w:hint="eastAsia"/>
          <w:spacing w:val="0"/>
          <w:sz w:val="21"/>
          <w:szCs w:val="22"/>
        </w:rPr>
        <w:t>Srv</w:t>
      </w:r>
      <w:r w:rsidRPr="003C0DF3">
        <w:rPr>
          <w:rFonts w:ascii="Arial" w:hAnsi="Arial" w:cs="Arial" w:hint="eastAsia"/>
          <w:spacing w:val="0"/>
          <w:sz w:val="21"/>
          <w:szCs w:val="22"/>
        </w:rPr>
        <w:t>）</w:t>
      </w:r>
    </w:p>
    <w:p w:rsidR="000965D1" w:rsidRPr="003C0DF3" w:rsidRDefault="000965D1" w:rsidP="000965D1">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0965D1" w:rsidRDefault="000965D1" w:rsidP="000965D1">
      <w:pPr>
        <w:pStyle w:val="a7"/>
        <w:spacing w:before="120"/>
        <w:ind w:firstLineChars="0" w:firstLine="405"/>
        <w:rPr>
          <w:rFonts w:ascii="Arial" w:hAnsi="Arial" w:cs="Arial"/>
          <w:spacing w:val="0"/>
          <w:sz w:val="21"/>
          <w:szCs w:val="22"/>
        </w:rPr>
      </w:pPr>
      <w:r w:rsidRPr="004B2BCD">
        <w:rPr>
          <w:rFonts w:ascii="Arial" w:hAnsi="Arial" w:cs="Arial" w:hint="eastAsia"/>
          <w:spacing w:val="0"/>
          <w:sz w:val="21"/>
          <w:szCs w:val="22"/>
        </w:rPr>
        <w:t>获取</w:t>
      </w:r>
      <w:r>
        <w:rPr>
          <w:rFonts w:ascii="Arial" w:hAnsi="Arial" w:cs="Arial" w:hint="eastAsia"/>
          <w:spacing w:val="0"/>
          <w:sz w:val="21"/>
          <w:szCs w:val="22"/>
        </w:rPr>
        <w:t>全部</w:t>
      </w:r>
      <w:r w:rsidR="00C862A6">
        <w:rPr>
          <w:rFonts w:ascii="Arial" w:hAnsi="Arial" w:cs="Arial" w:hint="eastAsia"/>
          <w:spacing w:val="0"/>
          <w:sz w:val="21"/>
          <w:szCs w:val="22"/>
        </w:rPr>
        <w:t>部门</w:t>
      </w:r>
      <w:r>
        <w:rPr>
          <w:rFonts w:ascii="Arial" w:hAnsi="Arial" w:cs="Arial" w:hint="eastAsia"/>
          <w:spacing w:val="0"/>
          <w:sz w:val="21"/>
          <w:szCs w:val="22"/>
        </w:rPr>
        <w:t>数据。</w:t>
      </w:r>
    </w:p>
    <w:p w:rsidR="000965D1" w:rsidRDefault="000965D1" w:rsidP="000965D1">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p w:rsidR="000965D1" w:rsidRPr="00E04113" w:rsidRDefault="000965D1" w:rsidP="000965D1">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无</w:t>
      </w:r>
    </w:p>
    <w:p w:rsidR="000965D1" w:rsidRPr="003C0DF3" w:rsidRDefault="000965D1" w:rsidP="000965D1">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0965D1" w:rsidRPr="00033944" w:rsidTr="00A21720">
        <w:tc>
          <w:tcPr>
            <w:tcW w:w="828" w:type="dxa"/>
            <w:shd w:val="clear" w:color="auto" w:fill="C0C0C0"/>
          </w:tcPr>
          <w:p w:rsidR="000965D1" w:rsidRPr="00033944" w:rsidRDefault="000965D1" w:rsidP="00A21720">
            <w:pPr>
              <w:rPr>
                <w:rFonts w:ascii="宋体" w:hAnsi="宋体"/>
              </w:rPr>
            </w:pPr>
            <w:r w:rsidRPr="00033944">
              <w:rPr>
                <w:rFonts w:ascii="宋体" w:hAnsi="宋体" w:hint="eastAsia"/>
              </w:rPr>
              <w:t>序号</w:t>
            </w:r>
          </w:p>
        </w:tc>
        <w:tc>
          <w:tcPr>
            <w:tcW w:w="1440" w:type="dxa"/>
            <w:shd w:val="clear" w:color="auto" w:fill="C0C0C0"/>
          </w:tcPr>
          <w:p w:rsidR="000965D1" w:rsidRPr="00033944" w:rsidRDefault="000965D1" w:rsidP="00A21720">
            <w:pPr>
              <w:rPr>
                <w:rFonts w:ascii="宋体" w:hAnsi="宋体"/>
              </w:rPr>
            </w:pPr>
            <w:r w:rsidRPr="00033944">
              <w:rPr>
                <w:rFonts w:ascii="宋体" w:hAnsi="宋体" w:hint="eastAsia"/>
              </w:rPr>
              <w:t>数据项名称</w:t>
            </w:r>
          </w:p>
        </w:tc>
        <w:tc>
          <w:tcPr>
            <w:tcW w:w="1620" w:type="dxa"/>
            <w:shd w:val="clear" w:color="auto" w:fill="C0C0C0"/>
          </w:tcPr>
          <w:p w:rsidR="000965D1" w:rsidRPr="00033944" w:rsidRDefault="000965D1" w:rsidP="00A21720">
            <w:pPr>
              <w:rPr>
                <w:rFonts w:ascii="宋体" w:hAnsi="宋体"/>
              </w:rPr>
            </w:pPr>
            <w:r w:rsidRPr="00033944">
              <w:rPr>
                <w:rFonts w:ascii="宋体" w:hAnsi="宋体" w:hint="eastAsia"/>
              </w:rPr>
              <w:t>数据项</w:t>
            </w:r>
          </w:p>
        </w:tc>
        <w:tc>
          <w:tcPr>
            <w:tcW w:w="1080" w:type="dxa"/>
            <w:shd w:val="clear" w:color="auto" w:fill="C0C0C0"/>
          </w:tcPr>
          <w:p w:rsidR="000965D1" w:rsidRPr="00033944" w:rsidRDefault="000965D1" w:rsidP="00A21720">
            <w:pPr>
              <w:rPr>
                <w:rFonts w:ascii="宋体" w:hAnsi="宋体"/>
              </w:rPr>
            </w:pPr>
            <w:r w:rsidRPr="00033944">
              <w:rPr>
                <w:rFonts w:ascii="宋体" w:hAnsi="宋体" w:hint="eastAsia"/>
              </w:rPr>
              <w:t>类型</w:t>
            </w:r>
          </w:p>
        </w:tc>
        <w:tc>
          <w:tcPr>
            <w:tcW w:w="3504" w:type="dxa"/>
            <w:shd w:val="clear" w:color="auto" w:fill="C0C0C0"/>
          </w:tcPr>
          <w:p w:rsidR="000965D1" w:rsidRPr="00033944" w:rsidRDefault="000965D1" w:rsidP="00A21720">
            <w:pPr>
              <w:rPr>
                <w:rFonts w:ascii="宋体" w:hAnsi="宋体"/>
              </w:rPr>
            </w:pPr>
            <w:r w:rsidRPr="00033944">
              <w:rPr>
                <w:rFonts w:ascii="宋体" w:hAnsi="宋体" w:hint="eastAsia"/>
              </w:rPr>
              <w:t>备注</w:t>
            </w:r>
          </w:p>
        </w:tc>
      </w:tr>
      <w:tr w:rsidR="000965D1" w:rsidRPr="00033944" w:rsidTr="00A21720">
        <w:tc>
          <w:tcPr>
            <w:tcW w:w="828" w:type="dxa"/>
          </w:tcPr>
          <w:p w:rsidR="000965D1" w:rsidRPr="00033944" w:rsidRDefault="000965D1" w:rsidP="00A21720">
            <w:pPr>
              <w:rPr>
                <w:rFonts w:ascii="Arial" w:hAnsi="Arial" w:cs="Arial"/>
              </w:rPr>
            </w:pPr>
            <w:r w:rsidRPr="00033944">
              <w:rPr>
                <w:rFonts w:ascii="Arial" w:hAnsi="Arial" w:cs="Arial" w:hint="eastAsia"/>
              </w:rPr>
              <w:t>1</w:t>
            </w:r>
          </w:p>
        </w:tc>
        <w:tc>
          <w:tcPr>
            <w:tcW w:w="1440" w:type="dxa"/>
          </w:tcPr>
          <w:p w:rsidR="000965D1" w:rsidRPr="00033944" w:rsidRDefault="000965D1" w:rsidP="00A21720">
            <w:r w:rsidRPr="00BF3C8F">
              <w:rPr>
                <w:rFonts w:ascii="Arial" w:hAnsi="Arial" w:cs="Arial"/>
              </w:rPr>
              <w:t>success</w:t>
            </w:r>
          </w:p>
        </w:tc>
        <w:tc>
          <w:tcPr>
            <w:tcW w:w="1620" w:type="dxa"/>
          </w:tcPr>
          <w:p w:rsidR="000965D1" w:rsidRPr="00033944" w:rsidRDefault="000965D1" w:rsidP="00A21720">
            <w:pPr>
              <w:rPr>
                <w:rFonts w:ascii="Arial" w:hAnsi="Arial" w:cs="Arial"/>
              </w:rPr>
            </w:pPr>
            <w:r w:rsidRPr="00033944">
              <w:rPr>
                <w:rFonts w:hint="eastAsia"/>
              </w:rPr>
              <w:t>成功标志位</w:t>
            </w:r>
          </w:p>
        </w:tc>
        <w:tc>
          <w:tcPr>
            <w:tcW w:w="1080" w:type="dxa"/>
          </w:tcPr>
          <w:p w:rsidR="000965D1" w:rsidRPr="00033944" w:rsidRDefault="000965D1" w:rsidP="00A21720">
            <w:pPr>
              <w:rPr>
                <w:rFonts w:ascii="宋体" w:hAnsi="宋体"/>
              </w:rPr>
            </w:pPr>
            <w:r w:rsidRPr="00033944">
              <w:rPr>
                <w:rFonts w:ascii="宋体" w:hAnsi="宋体" w:hint="eastAsia"/>
              </w:rPr>
              <w:t>数字</w:t>
            </w:r>
          </w:p>
        </w:tc>
        <w:tc>
          <w:tcPr>
            <w:tcW w:w="3504" w:type="dxa"/>
          </w:tcPr>
          <w:p w:rsidR="000965D1" w:rsidRPr="00033944" w:rsidRDefault="000965D1" w:rsidP="00A21720">
            <w:pPr>
              <w:rPr>
                <w:rFonts w:ascii="宋体" w:hAnsi="宋体"/>
              </w:rPr>
            </w:pPr>
            <w:r w:rsidRPr="00033944">
              <w:rPr>
                <w:rFonts w:ascii="宋体" w:hAnsi="宋体"/>
              </w:rPr>
              <w:t>1</w:t>
            </w:r>
            <w:r w:rsidRPr="00033944">
              <w:rPr>
                <w:rFonts w:ascii="宋体" w:hAnsi="宋体" w:hint="eastAsia"/>
              </w:rPr>
              <w:t>：成功；0：失败</w:t>
            </w:r>
          </w:p>
        </w:tc>
      </w:tr>
      <w:tr w:rsidR="000965D1" w:rsidRPr="00033944" w:rsidTr="00A21720">
        <w:tc>
          <w:tcPr>
            <w:tcW w:w="828" w:type="dxa"/>
          </w:tcPr>
          <w:p w:rsidR="000965D1" w:rsidRPr="00033944" w:rsidRDefault="000965D1" w:rsidP="00A21720">
            <w:pPr>
              <w:rPr>
                <w:rFonts w:ascii="Arial" w:hAnsi="Arial" w:cs="Arial"/>
              </w:rPr>
            </w:pPr>
            <w:r w:rsidRPr="00033944">
              <w:rPr>
                <w:rFonts w:ascii="Arial" w:hAnsi="Arial" w:cs="Arial" w:hint="eastAsia"/>
              </w:rPr>
              <w:t>2</w:t>
            </w:r>
          </w:p>
        </w:tc>
        <w:tc>
          <w:tcPr>
            <w:tcW w:w="1440" w:type="dxa"/>
          </w:tcPr>
          <w:p w:rsidR="000965D1" w:rsidRPr="00033944" w:rsidRDefault="000965D1" w:rsidP="00A21720">
            <w:pPr>
              <w:rPr>
                <w:rFonts w:ascii="Arial" w:hAnsi="Arial" w:cs="Arial"/>
              </w:rPr>
            </w:pPr>
            <w:r w:rsidRPr="00033944">
              <w:rPr>
                <w:rFonts w:ascii="Arial" w:hAnsi="Arial" w:cs="Arial"/>
              </w:rPr>
              <w:t>errcode</w:t>
            </w:r>
          </w:p>
        </w:tc>
        <w:tc>
          <w:tcPr>
            <w:tcW w:w="1620" w:type="dxa"/>
          </w:tcPr>
          <w:p w:rsidR="000965D1" w:rsidRPr="00033944" w:rsidRDefault="000965D1" w:rsidP="00A21720">
            <w:pPr>
              <w:rPr>
                <w:rFonts w:ascii="Arial" w:hAnsi="Arial" w:cs="Arial"/>
              </w:rPr>
            </w:pPr>
            <w:r w:rsidRPr="00033944">
              <w:rPr>
                <w:rFonts w:ascii="Arial" w:hAnsi="Arial" w:cs="Arial" w:hint="eastAsia"/>
              </w:rPr>
              <w:t>错误代码</w:t>
            </w:r>
          </w:p>
        </w:tc>
        <w:tc>
          <w:tcPr>
            <w:tcW w:w="1080" w:type="dxa"/>
          </w:tcPr>
          <w:p w:rsidR="000965D1" w:rsidRPr="00033944" w:rsidRDefault="000965D1" w:rsidP="00A21720">
            <w:pPr>
              <w:rPr>
                <w:rFonts w:ascii="宋体" w:hAnsi="宋体"/>
              </w:rPr>
            </w:pPr>
            <w:r w:rsidRPr="00033944">
              <w:rPr>
                <w:rFonts w:ascii="宋体" w:hAnsi="宋体" w:hint="eastAsia"/>
              </w:rPr>
              <w:t>字符</w:t>
            </w:r>
          </w:p>
        </w:tc>
        <w:tc>
          <w:tcPr>
            <w:tcW w:w="3504" w:type="dxa"/>
          </w:tcPr>
          <w:p w:rsidR="000965D1" w:rsidRPr="00033944" w:rsidRDefault="000965D1" w:rsidP="00A21720">
            <w:pPr>
              <w:rPr>
                <w:rFonts w:ascii="宋体" w:hAnsi="宋体"/>
              </w:rPr>
            </w:pPr>
            <w:r w:rsidRPr="00033944">
              <w:rPr>
                <w:rFonts w:ascii="宋体" w:hAnsi="宋体" w:hint="eastAsia"/>
              </w:rPr>
              <w:t>成功时为空</w:t>
            </w:r>
          </w:p>
        </w:tc>
      </w:tr>
      <w:tr w:rsidR="000965D1" w:rsidRPr="00033944" w:rsidTr="00A21720">
        <w:tc>
          <w:tcPr>
            <w:tcW w:w="828" w:type="dxa"/>
          </w:tcPr>
          <w:p w:rsidR="000965D1" w:rsidRPr="00033944" w:rsidRDefault="000965D1" w:rsidP="00A21720">
            <w:pPr>
              <w:rPr>
                <w:rFonts w:ascii="Arial" w:hAnsi="Arial" w:cs="Arial"/>
              </w:rPr>
            </w:pPr>
            <w:r w:rsidRPr="00033944">
              <w:rPr>
                <w:rFonts w:ascii="Arial" w:hAnsi="Arial" w:cs="Arial" w:hint="eastAsia"/>
              </w:rPr>
              <w:t>3</w:t>
            </w:r>
          </w:p>
        </w:tc>
        <w:tc>
          <w:tcPr>
            <w:tcW w:w="1440" w:type="dxa"/>
          </w:tcPr>
          <w:p w:rsidR="000965D1" w:rsidRPr="00033944" w:rsidRDefault="000965D1" w:rsidP="00A21720">
            <w:pPr>
              <w:rPr>
                <w:rFonts w:ascii="Arial" w:hAnsi="Arial" w:cs="Arial"/>
              </w:rPr>
            </w:pPr>
            <w:r w:rsidRPr="00033944">
              <w:rPr>
                <w:rFonts w:ascii="Arial" w:hAnsi="Arial" w:cs="Arial"/>
              </w:rPr>
              <w:t>message</w:t>
            </w:r>
          </w:p>
        </w:tc>
        <w:tc>
          <w:tcPr>
            <w:tcW w:w="1620" w:type="dxa"/>
          </w:tcPr>
          <w:p w:rsidR="000965D1" w:rsidRPr="00033944" w:rsidRDefault="000965D1" w:rsidP="00A21720">
            <w:pPr>
              <w:rPr>
                <w:rFonts w:ascii="Arial" w:hAnsi="Arial" w:cs="Arial"/>
              </w:rPr>
            </w:pPr>
            <w:r w:rsidRPr="00033944">
              <w:rPr>
                <w:rFonts w:ascii="Arial" w:hAnsi="Arial" w:cs="Arial" w:hint="eastAsia"/>
              </w:rPr>
              <w:t>错误信息</w:t>
            </w:r>
          </w:p>
        </w:tc>
        <w:tc>
          <w:tcPr>
            <w:tcW w:w="1080" w:type="dxa"/>
          </w:tcPr>
          <w:p w:rsidR="000965D1" w:rsidRPr="00033944" w:rsidRDefault="000965D1" w:rsidP="00A21720">
            <w:pPr>
              <w:rPr>
                <w:rFonts w:ascii="宋体" w:hAnsi="宋体"/>
              </w:rPr>
            </w:pPr>
            <w:r w:rsidRPr="00033944">
              <w:rPr>
                <w:rFonts w:ascii="宋体" w:hAnsi="宋体" w:hint="eastAsia"/>
              </w:rPr>
              <w:t>字符</w:t>
            </w:r>
          </w:p>
        </w:tc>
        <w:tc>
          <w:tcPr>
            <w:tcW w:w="3504" w:type="dxa"/>
          </w:tcPr>
          <w:p w:rsidR="000965D1" w:rsidRPr="00033944" w:rsidRDefault="000965D1" w:rsidP="00A21720">
            <w:pPr>
              <w:rPr>
                <w:rFonts w:ascii="宋体" w:hAnsi="宋体"/>
              </w:rPr>
            </w:pPr>
            <w:r w:rsidRPr="00033944">
              <w:rPr>
                <w:rFonts w:ascii="宋体" w:hAnsi="宋体" w:hint="eastAsia"/>
              </w:rPr>
              <w:t>成功时为空</w:t>
            </w:r>
          </w:p>
        </w:tc>
      </w:tr>
      <w:tr w:rsidR="000965D1" w:rsidRPr="00033944" w:rsidTr="00A21720">
        <w:tc>
          <w:tcPr>
            <w:tcW w:w="828" w:type="dxa"/>
          </w:tcPr>
          <w:p w:rsidR="000965D1" w:rsidRDefault="000965D1" w:rsidP="00A21720">
            <w:pPr>
              <w:rPr>
                <w:rFonts w:ascii="Arial" w:hAnsi="Arial" w:cs="Arial"/>
              </w:rPr>
            </w:pPr>
            <w:r>
              <w:rPr>
                <w:rFonts w:ascii="Arial" w:hAnsi="Arial" w:cs="Arial" w:hint="eastAsia"/>
              </w:rPr>
              <w:t>4</w:t>
            </w:r>
          </w:p>
        </w:tc>
        <w:tc>
          <w:tcPr>
            <w:tcW w:w="1440" w:type="dxa"/>
          </w:tcPr>
          <w:p w:rsidR="000965D1" w:rsidRDefault="000965D1" w:rsidP="00A21720">
            <w:pPr>
              <w:rPr>
                <w:rFonts w:ascii="Arial" w:hAnsi="Arial" w:cs="Arial"/>
              </w:rPr>
            </w:pPr>
            <w:r>
              <w:rPr>
                <w:rFonts w:ascii="Arial" w:hAnsi="Arial" w:cs="Arial"/>
              </w:rPr>
              <w:t>count</w:t>
            </w:r>
          </w:p>
        </w:tc>
        <w:tc>
          <w:tcPr>
            <w:tcW w:w="1620" w:type="dxa"/>
          </w:tcPr>
          <w:p w:rsidR="000965D1" w:rsidRDefault="000965D1" w:rsidP="00A21720">
            <w:pPr>
              <w:rPr>
                <w:rFonts w:ascii="Arial" w:hAnsi="Arial" w:cs="Arial"/>
              </w:rPr>
            </w:pPr>
            <w:r>
              <w:rPr>
                <w:rFonts w:ascii="Arial" w:hAnsi="Arial" w:cs="Arial" w:hint="eastAsia"/>
              </w:rPr>
              <w:t>数据数量</w:t>
            </w:r>
          </w:p>
        </w:tc>
        <w:tc>
          <w:tcPr>
            <w:tcW w:w="1080" w:type="dxa"/>
          </w:tcPr>
          <w:p w:rsidR="000965D1" w:rsidRDefault="000965D1" w:rsidP="00A21720">
            <w:pPr>
              <w:rPr>
                <w:rFonts w:ascii="宋体" w:hAnsi="宋体"/>
              </w:rPr>
            </w:pPr>
            <w:r>
              <w:rPr>
                <w:rFonts w:ascii="宋体" w:hAnsi="宋体" w:hint="eastAsia"/>
              </w:rPr>
              <w:t>数字</w:t>
            </w:r>
          </w:p>
        </w:tc>
        <w:tc>
          <w:tcPr>
            <w:tcW w:w="3504" w:type="dxa"/>
          </w:tcPr>
          <w:p w:rsidR="000965D1" w:rsidRPr="00033944" w:rsidRDefault="00160F92" w:rsidP="00A21720">
            <w:pPr>
              <w:rPr>
                <w:rFonts w:ascii="宋体" w:hAnsi="宋体"/>
              </w:rPr>
            </w:pPr>
            <w:r>
              <w:rPr>
                <w:rFonts w:ascii="宋体" w:hAnsi="宋体" w:hint="eastAsia"/>
              </w:rPr>
              <w:t>部门</w:t>
            </w:r>
            <w:r w:rsidR="000965D1">
              <w:rPr>
                <w:rFonts w:ascii="宋体" w:hAnsi="宋体" w:hint="eastAsia"/>
              </w:rPr>
              <w:t>数据集合中的记录数量</w:t>
            </w:r>
          </w:p>
        </w:tc>
      </w:tr>
      <w:tr w:rsidR="000965D1" w:rsidRPr="00033944" w:rsidTr="00A21720">
        <w:tc>
          <w:tcPr>
            <w:tcW w:w="828" w:type="dxa"/>
          </w:tcPr>
          <w:p w:rsidR="000965D1" w:rsidRPr="00033944" w:rsidRDefault="000965D1" w:rsidP="00A21720">
            <w:pPr>
              <w:rPr>
                <w:rFonts w:ascii="Arial" w:hAnsi="Arial" w:cs="Arial"/>
              </w:rPr>
            </w:pPr>
            <w:r>
              <w:rPr>
                <w:rFonts w:ascii="Arial" w:hAnsi="Arial" w:cs="Arial" w:hint="eastAsia"/>
              </w:rPr>
              <w:t>5</w:t>
            </w:r>
          </w:p>
        </w:tc>
        <w:tc>
          <w:tcPr>
            <w:tcW w:w="1440" w:type="dxa"/>
          </w:tcPr>
          <w:p w:rsidR="000965D1" w:rsidRPr="00033944" w:rsidRDefault="000965D1" w:rsidP="00A21720">
            <w:pPr>
              <w:rPr>
                <w:rFonts w:ascii="Arial" w:hAnsi="Arial" w:cs="Arial"/>
              </w:rPr>
            </w:pPr>
            <w:r>
              <w:rPr>
                <w:rFonts w:ascii="Arial" w:hAnsi="Arial" w:cs="Arial" w:hint="eastAsia"/>
              </w:rPr>
              <w:t>datas</w:t>
            </w:r>
          </w:p>
        </w:tc>
        <w:tc>
          <w:tcPr>
            <w:tcW w:w="1620" w:type="dxa"/>
          </w:tcPr>
          <w:p w:rsidR="000965D1" w:rsidRPr="00033944" w:rsidRDefault="000B5812" w:rsidP="00A21720">
            <w:pPr>
              <w:rPr>
                <w:rFonts w:ascii="Arial" w:hAnsi="Arial" w:cs="Arial"/>
              </w:rPr>
            </w:pPr>
            <w:r>
              <w:rPr>
                <w:rFonts w:ascii="Arial" w:hAnsi="Arial" w:cs="Arial" w:hint="eastAsia"/>
              </w:rPr>
              <w:t>部门</w:t>
            </w:r>
            <w:r w:rsidR="000965D1">
              <w:rPr>
                <w:rFonts w:ascii="Arial" w:hAnsi="Arial" w:cs="Arial" w:hint="eastAsia"/>
              </w:rPr>
              <w:t>数据</w:t>
            </w:r>
          </w:p>
        </w:tc>
        <w:tc>
          <w:tcPr>
            <w:tcW w:w="1080" w:type="dxa"/>
          </w:tcPr>
          <w:p w:rsidR="000965D1" w:rsidRPr="00033944" w:rsidRDefault="000965D1" w:rsidP="00A21720">
            <w:pPr>
              <w:rPr>
                <w:rFonts w:ascii="宋体" w:hAnsi="宋体"/>
              </w:rPr>
            </w:pPr>
            <w:r>
              <w:rPr>
                <w:rFonts w:ascii="宋体" w:hAnsi="宋体" w:hint="eastAsia"/>
              </w:rPr>
              <w:t>复杂类型</w:t>
            </w:r>
          </w:p>
        </w:tc>
        <w:tc>
          <w:tcPr>
            <w:tcW w:w="3504" w:type="dxa"/>
          </w:tcPr>
          <w:p w:rsidR="000965D1" w:rsidRPr="00033944" w:rsidRDefault="000965D1" w:rsidP="00A21720">
            <w:pPr>
              <w:rPr>
                <w:rFonts w:ascii="宋体" w:hAnsi="宋体"/>
              </w:rPr>
            </w:pPr>
          </w:p>
        </w:tc>
      </w:tr>
    </w:tbl>
    <w:p w:rsidR="000965D1" w:rsidRPr="00512F6A" w:rsidRDefault="00233BFC" w:rsidP="000965D1">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部门</w:t>
      </w:r>
      <w:r w:rsidR="000965D1" w:rsidRPr="00512F6A">
        <w:rPr>
          <w:rFonts w:ascii="Arial" w:hAnsi="Arial" w:cs="Arial" w:hint="eastAsia"/>
          <w:b/>
          <w:spacing w:val="0"/>
          <w:sz w:val="21"/>
          <w:szCs w:val="22"/>
        </w:rPr>
        <w:t>数据描述</w:t>
      </w:r>
      <w:r w:rsidR="000965D1">
        <w:rPr>
          <w:rFonts w:ascii="Arial" w:hAnsi="Arial" w:cs="Arial" w:hint="eastAsia"/>
          <w:b/>
          <w:spacing w:val="0"/>
          <w:sz w:val="21"/>
          <w:szCs w:val="22"/>
        </w:rPr>
        <w:t>详见</w:t>
      </w:r>
      <w:r w:rsidR="000965D1">
        <w:rPr>
          <w:rFonts w:ascii="Arial" w:hAnsi="Arial" w:cs="Arial" w:hint="eastAsia"/>
          <w:b/>
          <w:spacing w:val="0"/>
          <w:sz w:val="21"/>
          <w:szCs w:val="22"/>
        </w:rPr>
        <w:t xml:space="preserve"> </w:t>
      </w:r>
      <w:r>
        <w:rPr>
          <w:rFonts w:ascii="Arial" w:hAnsi="Arial" w:cs="Arial" w:hint="eastAsia"/>
          <w:b/>
          <w:spacing w:val="0"/>
          <w:sz w:val="21"/>
          <w:szCs w:val="22"/>
        </w:rPr>
        <w:t>部门</w:t>
      </w:r>
      <w:r w:rsidR="000965D1">
        <w:rPr>
          <w:rFonts w:ascii="Arial" w:hAnsi="Arial" w:cs="Arial" w:hint="eastAsia"/>
          <w:b/>
          <w:spacing w:val="0"/>
          <w:sz w:val="21"/>
          <w:szCs w:val="22"/>
        </w:rPr>
        <w:t>数据格式</w:t>
      </w:r>
      <w:r w:rsidR="000965D1">
        <w:rPr>
          <w:rFonts w:ascii="Arial" w:hAnsi="Arial" w:cs="Arial" w:hint="eastAsia"/>
          <w:b/>
          <w:spacing w:val="0"/>
          <w:sz w:val="21"/>
          <w:szCs w:val="22"/>
        </w:rPr>
        <w:t xml:space="preserve"> </w:t>
      </w:r>
      <w:r w:rsidR="000965D1">
        <w:rPr>
          <w:rFonts w:ascii="Arial" w:hAnsi="Arial" w:cs="Arial" w:hint="eastAsia"/>
          <w:b/>
          <w:spacing w:val="0"/>
          <w:sz w:val="21"/>
          <w:szCs w:val="22"/>
        </w:rPr>
        <w:t>部分</w:t>
      </w:r>
    </w:p>
    <w:p w:rsidR="00063C2C" w:rsidRPr="000965D1" w:rsidRDefault="00063C2C" w:rsidP="00063C2C"/>
    <w:p w:rsidR="0099271A" w:rsidRDefault="0099271A" w:rsidP="0099271A">
      <w:pPr>
        <w:pStyle w:val="3"/>
        <w:numPr>
          <w:ilvl w:val="0"/>
          <w:numId w:val="9"/>
        </w:numPr>
      </w:pPr>
      <w:r>
        <w:rPr>
          <w:rFonts w:hint="eastAsia"/>
        </w:rPr>
        <w:t>获取部门增量数据</w:t>
      </w:r>
    </w:p>
    <w:p w:rsidR="001E1B73" w:rsidRPr="003C0DF3" w:rsidRDefault="001E1B73" w:rsidP="001E1B7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1E1B73" w:rsidRPr="003C0DF3" w:rsidRDefault="001E1B73" w:rsidP="001E1B73">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D</w:t>
      </w:r>
      <w:r>
        <w:rPr>
          <w:rFonts w:ascii="Arial" w:hAnsi="Arial" w:cs="Arial"/>
          <w:spacing w:val="0"/>
          <w:sz w:val="21"/>
          <w:szCs w:val="22"/>
        </w:rPr>
        <w:t>_00</w:t>
      </w:r>
      <w:r>
        <w:rPr>
          <w:rFonts w:ascii="Arial" w:hAnsi="Arial" w:cs="Arial" w:hint="eastAsia"/>
          <w:spacing w:val="0"/>
          <w:sz w:val="21"/>
          <w:szCs w:val="22"/>
        </w:rPr>
        <w:t>2</w:t>
      </w:r>
    </w:p>
    <w:p w:rsidR="001E1B73" w:rsidRPr="003C0DF3" w:rsidRDefault="001E1B73" w:rsidP="001E1B7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1E1B73" w:rsidRPr="003C0DF3" w:rsidRDefault="001E1B73" w:rsidP="001E1B73">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w:t>
      </w:r>
      <w:r>
        <w:rPr>
          <w:rFonts w:ascii="Arial" w:hAnsi="Arial" w:cs="Arial" w:hint="eastAsia"/>
          <w:spacing w:val="0"/>
          <w:sz w:val="21"/>
          <w:szCs w:val="22"/>
        </w:rPr>
        <w:t>部门增量数据</w:t>
      </w:r>
      <w:r w:rsidRPr="003C0DF3">
        <w:rPr>
          <w:rFonts w:ascii="Arial" w:hAnsi="Arial" w:cs="Arial" w:hint="eastAsia"/>
          <w:spacing w:val="0"/>
          <w:sz w:val="21"/>
          <w:szCs w:val="22"/>
        </w:rPr>
        <w:t>（</w:t>
      </w:r>
      <w:r w:rsidRPr="001A07E2">
        <w:rPr>
          <w:rFonts w:ascii="Arial" w:hAnsi="Arial" w:cs="Arial" w:hint="eastAsia"/>
          <w:spacing w:val="0"/>
          <w:sz w:val="21"/>
          <w:szCs w:val="22"/>
        </w:rPr>
        <w:t>Get</w:t>
      </w:r>
      <w:r>
        <w:rPr>
          <w:rFonts w:ascii="Arial" w:hAnsi="Arial" w:cs="Arial" w:hint="eastAsia"/>
          <w:spacing w:val="0"/>
          <w:sz w:val="21"/>
          <w:szCs w:val="22"/>
        </w:rPr>
        <w:t>NewDepts</w:t>
      </w:r>
      <w:r w:rsidRPr="001A07E2">
        <w:rPr>
          <w:rFonts w:ascii="Arial" w:hAnsi="Arial" w:cs="Arial" w:hint="eastAsia"/>
          <w:spacing w:val="0"/>
          <w:sz w:val="21"/>
          <w:szCs w:val="22"/>
        </w:rPr>
        <w:t>Srv</w:t>
      </w:r>
      <w:r w:rsidRPr="003C0DF3">
        <w:rPr>
          <w:rFonts w:ascii="Arial" w:hAnsi="Arial" w:cs="Arial" w:hint="eastAsia"/>
          <w:spacing w:val="0"/>
          <w:sz w:val="21"/>
          <w:szCs w:val="22"/>
        </w:rPr>
        <w:t>）</w:t>
      </w:r>
    </w:p>
    <w:p w:rsidR="001E1B73" w:rsidRPr="003C0DF3" w:rsidRDefault="001E1B73" w:rsidP="001E1B7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1E1B73" w:rsidRPr="00791F09" w:rsidRDefault="001E1B73" w:rsidP="001E1B73">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lastRenderedPageBreak/>
        <w:t>获取某时间点的增量数据。即此时间点后的所有增加的部门，内容有被修改的部门。</w:t>
      </w:r>
    </w:p>
    <w:p w:rsidR="001E1B73" w:rsidRPr="003C0DF3" w:rsidRDefault="001E1B73" w:rsidP="001E1B7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1E1B73" w:rsidRPr="00033944" w:rsidTr="00A21720">
        <w:tc>
          <w:tcPr>
            <w:tcW w:w="828" w:type="dxa"/>
            <w:shd w:val="clear" w:color="auto" w:fill="C0C0C0"/>
          </w:tcPr>
          <w:p w:rsidR="001E1B73" w:rsidRPr="00033944" w:rsidRDefault="001E1B73" w:rsidP="00A21720">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1E1B73" w:rsidRPr="00033944" w:rsidRDefault="001E1B73" w:rsidP="00A21720">
            <w:pPr>
              <w:rPr>
                <w:rFonts w:ascii="宋体" w:hAnsi="宋体"/>
              </w:rPr>
            </w:pPr>
            <w:r w:rsidRPr="00033944">
              <w:rPr>
                <w:rFonts w:ascii="宋体" w:hAnsi="宋体" w:hint="eastAsia"/>
              </w:rPr>
              <w:t>数据项名称</w:t>
            </w:r>
          </w:p>
        </w:tc>
        <w:tc>
          <w:tcPr>
            <w:tcW w:w="1620" w:type="dxa"/>
            <w:shd w:val="clear" w:color="auto" w:fill="C0C0C0"/>
          </w:tcPr>
          <w:p w:rsidR="001E1B73" w:rsidRPr="00033944" w:rsidRDefault="001E1B73" w:rsidP="00A21720">
            <w:pPr>
              <w:rPr>
                <w:rFonts w:ascii="宋体" w:hAnsi="宋体"/>
              </w:rPr>
            </w:pPr>
            <w:r w:rsidRPr="00033944">
              <w:rPr>
                <w:rFonts w:ascii="宋体" w:hAnsi="宋体" w:hint="eastAsia"/>
              </w:rPr>
              <w:t>数据项</w:t>
            </w:r>
          </w:p>
        </w:tc>
        <w:tc>
          <w:tcPr>
            <w:tcW w:w="1080" w:type="dxa"/>
            <w:shd w:val="clear" w:color="auto" w:fill="C0C0C0"/>
          </w:tcPr>
          <w:p w:rsidR="001E1B73" w:rsidRPr="00033944" w:rsidRDefault="001E1B73" w:rsidP="00A21720">
            <w:pPr>
              <w:rPr>
                <w:rFonts w:ascii="宋体" w:hAnsi="宋体"/>
              </w:rPr>
            </w:pPr>
            <w:r w:rsidRPr="00033944">
              <w:rPr>
                <w:rFonts w:ascii="宋体" w:hAnsi="宋体" w:hint="eastAsia"/>
              </w:rPr>
              <w:t>类型</w:t>
            </w:r>
          </w:p>
        </w:tc>
        <w:tc>
          <w:tcPr>
            <w:tcW w:w="3504" w:type="dxa"/>
            <w:shd w:val="clear" w:color="auto" w:fill="C0C0C0"/>
          </w:tcPr>
          <w:p w:rsidR="001E1B73" w:rsidRPr="00033944" w:rsidRDefault="001E1B73" w:rsidP="00A21720">
            <w:pPr>
              <w:rPr>
                <w:rFonts w:ascii="宋体" w:hAnsi="宋体"/>
              </w:rPr>
            </w:pPr>
            <w:r w:rsidRPr="00033944">
              <w:rPr>
                <w:rFonts w:ascii="宋体" w:hAnsi="宋体" w:hint="eastAsia"/>
              </w:rPr>
              <w:t>备注</w:t>
            </w:r>
          </w:p>
        </w:tc>
      </w:tr>
      <w:tr w:rsidR="001E1B73" w:rsidRPr="00033944" w:rsidTr="00A21720">
        <w:tc>
          <w:tcPr>
            <w:tcW w:w="828" w:type="dxa"/>
          </w:tcPr>
          <w:p w:rsidR="001E1B73" w:rsidRPr="00033944" w:rsidRDefault="001E1B73" w:rsidP="00A21720">
            <w:pPr>
              <w:rPr>
                <w:rFonts w:ascii="Arial" w:hAnsi="Arial" w:cs="Arial"/>
              </w:rPr>
            </w:pPr>
            <w:r>
              <w:rPr>
                <w:rFonts w:ascii="Arial" w:hAnsi="Arial" w:cs="Arial" w:hint="eastAsia"/>
              </w:rPr>
              <w:t>1</w:t>
            </w:r>
          </w:p>
        </w:tc>
        <w:tc>
          <w:tcPr>
            <w:tcW w:w="1440" w:type="dxa"/>
          </w:tcPr>
          <w:p w:rsidR="001E1B73" w:rsidRDefault="001E1B73" w:rsidP="00A21720">
            <w:pPr>
              <w:rPr>
                <w:rFonts w:ascii="Arial" w:hAnsi="Arial" w:cs="Arial"/>
              </w:rPr>
            </w:pPr>
            <w:r>
              <w:rPr>
                <w:rFonts w:ascii="Arial" w:hAnsi="Arial" w:cs="Arial"/>
              </w:rPr>
              <w:t>T</w:t>
            </w:r>
            <w:r>
              <w:rPr>
                <w:rFonts w:ascii="Arial" w:hAnsi="Arial" w:cs="Arial" w:hint="eastAsia"/>
              </w:rPr>
              <w:t>ime</w:t>
            </w:r>
          </w:p>
        </w:tc>
        <w:tc>
          <w:tcPr>
            <w:tcW w:w="1620" w:type="dxa"/>
          </w:tcPr>
          <w:p w:rsidR="001E1B73" w:rsidRDefault="001E1B73" w:rsidP="00A21720">
            <w:r>
              <w:rPr>
                <w:rFonts w:hint="eastAsia"/>
              </w:rPr>
              <w:t>时间戳</w:t>
            </w:r>
          </w:p>
        </w:tc>
        <w:tc>
          <w:tcPr>
            <w:tcW w:w="1080" w:type="dxa"/>
          </w:tcPr>
          <w:p w:rsidR="001E1B73" w:rsidRDefault="001E1B73" w:rsidP="00A21720">
            <w:pPr>
              <w:rPr>
                <w:rFonts w:ascii="宋体" w:hAnsi="宋体"/>
              </w:rPr>
            </w:pPr>
            <w:r>
              <w:rPr>
                <w:rFonts w:ascii="宋体" w:hAnsi="宋体" w:hint="eastAsia"/>
              </w:rPr>
              <w:t>字符</w:t>
            </w:r>
          </w:p>
        </w:tc>
        <w:tc>
          <w:tcPr>
            <w:tcW w:w="3504" w:type="dxa"/>
          </w:tcPr>
          <w:p w:rsidR="001E1B73" w:rsidRDefault="001E1B73" w:rsidP="00A21720">
            <w:pPr>
              <w:rPr>
                <w:rFonts w:ascii="宋体" w:hAnsi="宋体"/>
              </w:rPr>
            </w:pPr>
            <w:r>
              <w:rPr>
                <w:rFonts w:ascii="宋体" w:hAnsi="宋体" w:hint="eastAsia"/>
              </w:rPr>
              <w:t>格式为</w:t>
            </w:r>
            <w:r>
              <w:rPr>
                <w:rFonts w:ascii="宋体" w:hAnsi="宋体"/>
              </w:rPr>
              <w:t>’</w:t>
            </w:r>
            <w:r>
              <w:rPr>
                <w:rFonts w:ascii="宋体" w:hAnsi="宋体" w:hint="eastAsia"/>
              </w:rPr>
              <w:t>yyyy-mm-dd hh:mm:ss</w:t>
            </w:r>
            <w:r>
              <w:rPr>
                <w:rFonts w:ascii="宋体" w:hAnsi="宋体"/>
              </w:rPr>
              <w:t>’</w:t>
            </w:r>
          </w:p>
        </w:tc>
      </w:tr>
      <w:tr w:rsidR="001E1B73" w:rsidRPr="00033944" w:rsidTr="00A21720">
        <w:tc>
          <w:tcPr>
            <w:tcW w:w="828" w:type="dxa"/>
          </w:tcPr>
          <w:p w:rsidR="001E1B73" w:rsidRDefault="001E1B73" w:rsidP="00A21720">
            <w:pPr>
              <w:rPr>
                <w:rFonts w:ascii="Arial" w:hAnsi="Arial" w:cs="Arial"/>
              </w:rPr>
            </w:pPr>
          </w:p>
        </w:tc>
        <w:tc>
          <w:tcPr>
            <w:tcW w:w="1440" w:type="dxa"/>
          </w:tcPr>
          <w:p w:rsidR="001E1B73" w:rsidRDefault="001E1B73" w:rsidP="00A21720">
            <w:pPr>
              <w:rPr>
                <w:rFonts w:ascii="Arial" w:hAnsi="Arial" w:cs="Arial"/>
              </w:rPr>
            </w:pPr>
          </w:p>
        </w:tc>
        <w:tc>
          <w:tcPr>
            <w:tcW w:w="1620" w:type="dxa"/>
          </w:tcPr>
          <w:p w:rsidR="001E1B73" w:rsidRDefault="001E1B73" w:rsidP="00A21720"/>
        </w:tc>
        <w:tc>
          <w:tcPr>
            <w:tcW w:w="1080" w:type="dxa"/>
          </w:tcPr>
          <w:p w:rsidR="001E1B73" w:rsidRDefault="001E1B73" w:rsidP="00A21720">
            <w:pPr>
              <w:rPr>
                <w:rFonts w:ascii="宋体" w:hAnsi="宋体"/>
              </w:rPr>
            </w:pPr>
          </w:p>
        </w:tc>
        <w:tc>
          <w:tcPr>
            <w:tcW w:w="3504" w:type="dxa"/>
          </w:tcPr>
          <w:p w:rsidR="001E1B73" w:rsidRDefault="001E1B73" w:rsidP="00A21720">
            <w:pPr>
              <w:rPr>
                <w:rFonts w:ascii="宋体" w:hAnsi="宋体"/>
              </w:rPr>
            </w:pPr>
          </w:p>
        </w:tc>
      </w:tr>
    </w:tbl>
    <w:p w:rsidR="001E1B73" w:rsidRPr="003C0DF3" w:rsidRDefault="001E1B73" w:rsidP="001E1B7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1E1B73" w:rsidRPr="00033944" w:rsidTr="00A21720">
        <w:tc>
          <w:tcPr>
            <w:tcW w:w="828" w:type="dxa"/>
            <w:shd w:val="clear" w:color="auto" w:fill="C0C0C0"/>
          </w:tcPr>
          <w:p w:rsidR="001E1B73" w:rsidRPr="00033944" w:rsidRDefault="001E1B73" w:rsidP="00A21720">
            <w:pPr>
              <w:rPr>
                <w:rFonts w:ascii="宋体" w:hAnsi="宋体"/>
              </w:rPr>
            </w:pPr>
            <w:r w:rsidRPr="00033944">
              <w:rPr>
                <w:rFonts w:ascii="宋体" w:hAnsi="宋体" w:hint="eastAsia"/>
              </w:rPr>
              <w:t>序号</w:t>
            </w:r>
          </w:p>
        </w:tc>
        <w:tc>
          <w:tcPr>
            <w:tcW w:w="1440" w:type="dxa"/>
            <w:shd w:val="clear" w:color="auto" w:fill="C0C0C0"/>
          </w:tcPr>
          <w:p w:rsidR="001E1B73" w:rsidRPr="00033944" w:rsidRDefault="001E1B73" w:rsidP="00A21720">
            <w:pPr>
              <w:rPr>
                <w:rFonts w:ascii="宋体" w:hAnsi="宋体"/>
              </w:rPr>
            </w:pPr>
            <w:r w:rsidRPr="00033944">
              <w:rPr>
                <w:rFonts w:ascii="宋体" w:hAnsi="宋体" w:hint="eastAsia"/>
              </w:rPr>
              <w:t>数据项名称</w:t>
            </w:r>
          </w:p>
        </w:tc>
        <w:tc>
          <w:tcPr>
            <w:tcW w:w="1620" w:type="dxa"/>
            <w:shd w:val="clear" w:color="auto" w:fill="C0C0C0"/>
          </w:tcPr>
          <w:p w:rsidR="001E1B73" w:rsidRPr="00033944" w:rsidRDefault="001E1B73" w:rsidP="00A21720">
            <w:pPr>
              <w:rPr>
                <w:rFonts w:ascii="宋体" w:hAnsi="宋体"/>
              </w:rPr>
            </w:pPr>
            <w:r w:rsidRPr="00033944">
              <w:rPr>
                <w:rFonts w:ascii="宋体" w:hAnsi="宋体" w:hint="eastAsia"/>
              </w:rPr>
              <w:t>数据项</w:t>
            </w:r>
          </w:p>
        </w:tc>
        <w:tc>
          <w:tcPr>
            <w:tcW w:w="1080" w:type="dxa"/>
            <w:shd w:val="clear" w:color="auto" w:fill="C0C0C0"/>
          </w:tcPr>
          <w:p w:rsidR="001E1B73" w:rsidRPr="00033944" w:rsidRDefault="001E1B73" w:rsidP="00A21720">
            <w:pPr>
              <w:rPr>
                <w:rFonts w:ascii="宋体" w:hAnsi="宋体"/>
              </w:rPr>
            </w:pPr>
            <w:r w:rsidRPr="00033944">
              <w:rPr>
                <w:rFonts w:ascii="宋体" w:hAnsi="宋体" w:hint="eastAsia"/>
              </w:rPr>
              <w:t>类型</w:t>
            </w:r>
          </w:p>
        </w:tc>
        <w:tc>
          <w:tcPr>
            <w:tcW w:w="3504" w:type="dxa"/>
            <w:shd w:val="clear" w:color="auto" w:fill="C0C0C0"/>
          </w:tcPr>
          <w:p w:rsidR="001E1B73" w:rsidRPr="00033944" w:rsidRDefault="001E1B73" w:rsidP="00A21720">
            <w:pPr>
              <w:rPr>
                <w:rFonts w:ascii="宋体" w:hAnsi="宋体"/>
              </w:rPr>
            </w:pPr>
            <w:r w:rsidRPr="00033944">
              <w:rPr>
                <w:rFonts w:ascii="宋体" w:hAnsi="宋体" w:hint="eastAsia"/>
              </w:rPr>
              <w:t>备注</w:t>
            </w:r>
          </w:p>
        </w:tc>
      </w:tr>
      <w:tr w:rsidR="001E1B73" w:rsidRPr="00033944" w:rsidTr="00A21720">
        <w:tc>
          <w:tcPr>
            <w:tcW w:w="828" w:type="dxa"/>
          </w:tcPr>
          <w:p w:rsidR="001E1B73" w:rsidRPr="00033944" w:rsidRDefault="001E1B73" w:rsidP="00A21720">
            <w:pPr>
              <w:rPr>
                <w:rFonts w:ascii="Arial" w:hAnsi="Arial" w:cs="Arial"/>
              </w:rPr>
            </w:pPr>
            <w:r w:rsidRPr="00033944">
              <w:rPr>
                <w:rFonts w:ascii="Arial" w:hAnsi="Arial" w:cs="Arial" w:hint="eastAsia"/>
              </w:rPr>
              <w:t>1</w:t>
            </w:r>
          </w:p>
        </w:tc>
        <w:tc>
          <w:tcPr>
            <w:tcW w:w="1440" w:type="dxa"/>
          </w:tcPr>
          <w:p w:rsidR="001E1B73" w:rsidRPr="00033944" w:rsidRDefault="001E1B73" w:rsidP="00A21720">
            <w:r w:rsidRPr="00BF3C8F">
              <w:rPr>
                <w:rFonts w:ascii="Arial" w:hAnsi="Arial" w:cs="Arial"/>
              </w:rPr>
              <w:t>success</w:t>
            </w:r>
          </w:p>
        </w:tc>
        <w:tc>
          <w:tcPr>
            <w:tcW w:w="1620" w:type="dxa"/>
          </w:tcPr>
          <w:p w:rsidR="001E1B73" w:rsidRPr="00033944" w:rsidRDefault="001E1B73" w:rsidP="00A21720">
            <w:pPr>
              <w:rPr>
                <w:rFonts w:ascii="Arial" w:hAnsi="Arial" w:cs="Arial"/>
              </w:rPr>
            </w:pPr>
            <w:r w:rsidRPr="00033944">
              <w:rPr>
                <w:rFonts w:hint="eastAsia"/>
              </w:rPr>
              <w:t>成功标志位</w:t>
            </w:r>
          </w:p>
        </w:tc>
        <w:tc>
          <w:tcPr>
            <w:tcW w:w="1080" w:type="dxa"/>
          </w:tcPr>
          <w:p w:rsidR="001E1B73" w:rsidRPr="00033944" w:rsidRDefault="001E1B73" w:rsidP="00A21720">
            <w:pPr>
              <w:rPr>
                <w:rFonts w:ascii="宋体" w:hAnsi="宋体"/>
              </w:rPr>
            </w:pPr>
            <w:r w:rsidRPr="00033944">
              <w:rPr>
                <w:rFonts w:ascii="宋体" w:hAnsi="宋体" w:hint="eastAsia"/>
              </w:rPr>
              <w:t>数字</w:t>
            </w:r>
          </w:p>
        </w:tc>
        <w:tc>
          <w:tcPr>
            <w:tcW w:w="3504" w:type="dxa"/>
          </w:tcPr>
          <w:p w:rsidR="001E1B73" w:rsidRPr="00033944" w:rsidRDefault="001E1B73" w:rsidP="00A21720">
            <w:pPr>
              <w:rPr>
                <w:rFonts w:ascii="宋体" w:hAnsi="宋体"/>
              </w:rPr>
            </w:pPr>
            <w:r w:rsidRPr="00033944">
              <w:rPr>
                <w:rFonts w:ascii="宋体" w:hAnsi="宋体"/>
              </w:rPr>
              <w:t>1</w:t>
            </w:r>
            <w:r w:rsidRPr="00033944">
              <w:rPr>
                <w:rFonts w:ascii="宋体" w:hAnsi="宋体" w:hint="eastAsia"/>
              </w:rPr>
              <w:t>：成功；0：失败</w:t>
            </w:r>
          </w:p>
        </w:tc>
      </w:tr>
      <w:tr w:rsidR="001E1B73" w:rsidRPr="00033944" w:rsidTr="00A21720">
        <w:tc>
          <w:tcPr>
            <w:tcW w:w="828" w:type="dxa"/>
          </w:tcPr>
          <w:p w:rsidR="001E1B73" w:rsidRPr="00033944" w:rsidRDefault="001E1B73" w:rsidP="00A21720">
            <w:pPr>
              <w:rPr>
                <w:rFonts w:ascii="Arial" w:hAnsi="Arial" w:cs="Arial"/>
              </w:rPr>
            </w:pPr>
            <w:r w:rsidRPr="00033944">
              <w:rPr>
                <w:rFonts w:ascii="Arial" w:hAnsi="Arial" w:cs="Arial" w:hint="eastAsia"/>
              </w:rPr>
              <w:t>2</w:t>
            </w:r>
          </w:p>
        </w:tc>
        <w:tc>
          <w:tcPr>
            <w:tcW w:w="1440" w:type="dxa"/>
          </w:tcPr>
          <w:p w:rsidR="001E1B73" w:rsidRPr="00033944" w:rsidRDefault="001E1B73" w:rsidP="00A21720">
            <w:pPr>
              <w:rPr>
                <w:rFonts w:ascii="Arial" w:hAnsi="Arial" w:cs="Arial"/>
              </w:rPr>
            </w:pPr>
            <w:r w:rsidRPr="00033944">
              <w:rPr>
                <w:rFonts w:ascii="Arial" w:hAnsi="Arial" w:cs="Arial"/>
              </w:rPr>
              <w:t>errcode</w:t>
            </w:r>
          </w:p>
        </w:tc>
        <w:tc>
          <w:tcPr>
            <w:tcW w:w="1620" w:type="dxa"/>
          </w:tcPr>
          <w:p w:rsidR="001E1B73" w:rsidRPr="00033944" w:rsidRDefault="001E1B73" w:rsidP="00A21720">
            <w:pPr>
              <w:rPr>
                <w:rFonts w:ascii="Arial" w:hAnsi="Arial" w:cs="Arial"/>
              </w:rPr>
            </w:pPr>
            <w:r w:rsidRPr="00033944">
              <w:rPr>
                <w:rFonts w:ascii="Arial" w:hAnsi="Arial" w:cs="Arial" w:hint="eastAsia"/>
              </w:rPr>
              <w:t>错误代码</w:t>
            </w:r>
          </w:p>
        </w:tc>
        <w:tc>
          <w:tcPr>
            <w:tcW w:w="1080" w:type="dxa"/>
          </w:tcPr>
          <w:p w:rsidR="001E1B73" w:rsidRPr="00033944" w:rsidRDefault="001E1B73" w:rsidP="00A21720">
            <w:pPr>
              <w:rPr>
                <w:rFonts w:ascii="宋体" w:hAnsi="宋体"/>
              </w:rPr>
            </w:pPr>
            <w:r w:rsidRPr="00033944">
              <w:rPr>
                <w:rFonts w:ascii="宋体" w:hAnsi="宋体" w:hint="eastAsia"/>
              </w:rPr>
              <w:t>字符</w:t>
            </w:r>
          </w:p>
        </w:tc>
        <w:tc>
          <w:tcPr>
            <w:tcW w:w="3504" w:type="dxa"/>
          </w:tcPr>
          <w:p w:rsidR="001E1B73" w:rsidRPr="00033944" w:rsidRDefault="001E1B73" w:rsidP="00A21720">
            <w:pPr>
              <w:rPr>
                <w:rFonts w:ascii="宋体" w:hAnsi="宋体"/>
              </w:rPr>
            </w:pPr>
            <w:r w:rsidRPr="00033944">
              <w:rPr>
                <w:rFonts w:ascii="宋体" w:hAnsi="宋体" w:hint="eastAsia"/>
              </w:rPr>
              <w:t>成功时为空</w:t>
            </w:r>
          </w:p>
        </w:tc>
      </w:tr>
      <w:tr w:rsidR="001E1B73" w:rsidRPr="00033944" w:rsidTr="00A21720">
        <w:tc>
          <w:tcPr>
            <w:tcW w:w="828" w:type="dxa"/>
          </w:tcPr>
          <w:p w:rsidR="001E1B73" w:rsidRPr="00033944" w:rsidRDefault="001E1B73" w:rsidP="00A21720">
            <w:pPr>
              <w:rPr>
                <w:rFonts w:ascii="Arial" w:hAnsi="Arial" w:cs="Arial"/>
              </w:rPr>
            </w:pPr>
            <w:r w:rsidRPr="00033944">
              <w:rPr>
                <w:rFonts w:ascii="Arial" w:hAnsi="Arial" w:cs="Arial" w:hint="eastAsia"/>
              </w:rPr>
              <w:t>3</w:t>
            </w:r>
          </w:p>
        </w:tc>
        <w:tc>
          <w:tcPr>
            <w:tcW w:w="1440" w:type="dxa"/>
          </w:tcPr>
          <w:p w:rsidR="001E1B73" w:rsidRPr="00033944" w:rsidRDefault="001E1B73" w:rsidP="00A21720">
            <w:pPr>
              <w:rPr>
                <w:rFonts w:ascii="Arial" w:hAnsi="Arial" w:cs="Arial"/>
              </w:rPr>
            </w:pPr>
            <w:r w:rsidRPr="00033944">
              <w:rPr>
                <w:rFonts w:ascii="Arial" w:hAnsi="Arial" w:cs="Arial"/>
              </w:rPr>
              <w:t>message</w:t>
            </w:r>
          </w:p>
        </w:tc>
        <w:tc>
          <w:tcPr>
            <w:tcW w:w="1620" w:type="dxa"/>
          </w:tcPr>
          <w:p w:rsidR="001E1B73" w:rsidRPr="00033944" w:rsidRDefault="001E1B73" w:rsidP="00A21720">
            <w:pPr>
              <w:rPr>
                <w:rFonts w:ascii="Arial" w:hAnsi="Arial" w:cs="Arial"/>
              </w:rPr>
            </w:pPr>
            <w:r w:rsidRPr="00033944">
              <w:rPr>
                <w:rFonts w:ascii="Arial" w:hAnsi="Arial" w:cs="Arial" w:hint="eastAsia"/>
              </w:rPr>
              <w:t>错误信息</w:t>
            </w:r>
          </w:p>
        </w:tc>
        <w:tc>
          <w:tcPr>
            <w:tcW w:w="1080" w:type="dxa"/>
          </w:tcPr>
          <w:p w:rsidR="001E1B73" w:rsidRPr="00033944" w:rsidRDefault="001E1B73" w:rsidP="00A21720">
            <w:pPr>
              <w:rPr>
                <w:rFonts w:ascii="宋体" w:hAnsi="宋体"/>
              </w:rPr>
            </w:pPr>
            <w:r w:rsidRPr="00033944">
              <w:rPr>
                <w:rFonts w:ascii="宋体" w:hAnsi="宋体" w:hint="eastAsia"/>
              </w:rPr>
              <w:t>字符</w:t>
            </w:r>
          </w:p>
        </w:tc>
        <w:tc>
          <w:tcPr>
            <w:tcW w:w="3504" w:type="dxa"/>
          </w:tcPr>
          <w:p w:rsidR="001E1B73" w:rsidRPr="00033944" w:rsidRDefault="001E1B73" w:rsidP="00A21720">
            <w:pPr>
              <w:rPr>
                <w:rFonts w:ascii="宋体" w:hAnsi="宋体"/>
              </w:rPr>
            </w:pPr>
            <w:r w:rsidRPr="00033944">
              <w:rPr>
                <w:rFonts w:ascii="宋体" w:hAnsi="宋体" w:hint="eastAsia"/>
              </w:rPr>
              <w:t>成功时为空</w:t>
            </w:r>
          </w:p>
        </w:tc>
      </w:tr>
      <w:tr w:rsidR="001E1B73" w:rsidRPr="00033944" w:rsidTr="00A21720">
        <w:tc>
          <w:tcPr>
            <w:tcW w:w="828" w:type="dxa"/>
          </w:tcPr>
          <w:p w:rsidR="001E1B73" w:rsidRPr="00033944" w:rsidRDefault="001E1B73" w:rsidP="00A21720">
            <w:pPr>
              <w:rPr>
                <w:rFonts w:ascii="Arial" w:hAnsi="Arial" w:cs="Arial"/>
              </w:rPr>
            </w:pPr>
            <w:r>
              <w:rPr>
                <w:rFonts w:ascii="Arial" w:hAnsi="Arial" w:cs="Arial" w:hint="eastAsia"/>
              </w:rPr>
              <w:t>4</w:t>
            </w:r>
          </w:p>
        </w:tc>
        <w:tc>
          <w:tcPr>
            <w:tcW w:w="1440" w:type="dxa"/>
          </w:tcPr>
          <w:p w:rsidR="001E1B73" w:rsidRDefault="001E1B73" w:rsidP="00A21720">
            <w:pPr>
              <w:rPr>
                <w:rFonts w:ascii="Arial" w:hAnsi="Arial" w:cs="Arial"/>
              </w:rPr>
            </w:pPr>
            <w:r>
              <w:rPr>
                <w:rFonts w:ascii="Arial" w:hAnsi="Arial" w:cs="Arial"/>
              </w:rPr>
              <w:t>count</w:t>
            </w:r>
          </w:p>
        </w:tc>
        <w:tc>
          <w:tcPr>
            <w:tcW w:w="1620" w:type="dxa"/>
          </w:tcPr>
          <w:p w:rsidR="001E1B73" w:rsidRDefault="001E1B73" w:rsidP="00A21720">
            <w:pPr>
              <w:rPr>
                <w:rFonts w:ascii="Arial" w:hAnsi="Arial" w:cs="Arial"/>
              </w:rPr>
            </w:pPr>
            <w:r>
              <w:rPr>
                <w:rFonts w:ascii="Arial" w:hAnsi="Arial" w:cs="Arial" w:hint="eastAsia"/>
              </w:rPr>
              <w:t>数据数量</w:t>
            </w:r>
          </w:p>
        </w:tc>
        <w:tc>
          <w:tcPr>
            <w:tcW w:w="1080" w:type="dxa"/>
          </w:tcPr>
          <w:p w:rsidR="001E1B73" w:rsidRDefault="001E1B73" w:rsidP="00A21720">
            <w:pPr>
              <w:rPr>
                <w:rFonts w:ascii="宋体" w:hAnsi="宋体"/>
              </w:rPr>
            </w:pPr>
            <w:r>
              <w:rPr>
                <w:rFonts w:ascii="宋体" w:hAnsi="宋体" w:hint="eastAsia"/>
              </w:rPr>
              <w:t>数字</w:t>
            </w:r>
          </w:p>
        </w:tc>
        <w:tc>
          <w:tcPr>
            <w:tcW w:w="3504" w:type="dxa"/>
          </w:tcPr>
          <w:p w:rsidR="001E1B73" w:rsidRPr="00033944" w:rsidRDefault="00160F92" w:rsidP="00A21720">
            <w:pPr>
              <w:rPr>
                <w:rFonts w:ascii="宋体" w:hAnsi="宋体"/>
              </w:rPr>
            </w:pPr>
            <w:r>
              <w:rPr>
                <w:rFonts w:ascii="宋体" w:hAnsi="宋体" w:hint="eastAsia"/>
              </w:rPr>
              <w:t>部门</w:t>
            </w:r>
            <w:r w:rsidR="001E1B73">
              <w:rPr>
                <w:rFonts w:ascii="宋体" w:hAnsi="宋体" w:hint="eastAsia"/>
              </w:rPr>
              <w:t>数据集合中的记录数量</w:t>
            </w:r>
          </w:p>
        </w:tc>
      </w:tr>
      <w:tr w:rsidR="001E1B73" w:rsidRPr="00033944" w:rsidTr="00A21720">
        <w:tc>
          <w:tcPr>
            <w:tcW w:w="828" w:type="dxa"/>
          </w:tcPr>
          <w:p w:rsidR="001E1B73" w:rsidRDefault="001E1B73" w:rsidP="00A21720">
            <w:pPr>
              <w:rPr>
                <w:rFonts w:ascii="Arial" w:hAnsi="Arial" w:cs="Arial"/>
              </w:rPr>
            </w:pPr>
            <w:r>
              <w:rPr>
                <w:rFonts w:ascii="Arial" w:hAnsi="Arial" w:cs="Arial" w:hint="eastAsia"/>
              </w:rPr>
              <w:t>5</w:t>
            </w:r>
          </w:p>
        </w:tc>
        <w:tc>
          <w:tcPr>
            <w:tcW w:w="1440" w:type="dxa"/>
          </w:tcPr>
          <w:p w:rsidR="001E1B73" w:rsidRPr="00033944" w:rsidRDefault="001E1B73" w:rsidP="00A21720">
            <w:pPr>
              <w:rPr>
                <w:rFonts w:ascii="Arial" w:hAnsi="Arial" w:cs="Arial"/>
              </w:rPr>
            </w:pPr>
            <w:r>
              <w:rPr>
                <w:rFonts w:ascii="Arial" w:hAnsi="Arial" w:cs="Arial" w:hint="eastAsia"/>
              </w:rPr>
              <w:t>datas</w:t>
            </w:r>
          </w:p>
        </w:tc>
        <w:tc>
          <w:tcPr>
            <w:tcW w:w="1620" w:type="dxa"/>
          </w:tcPr>
          <w:p w:rsidR="001E1B73" w:rsidRPr="00033944" w:rsidRDefault="00160F92" w:rsidP="00A21720">
            <w:pPr>
              <w:rPr>
                <w:rFonts w:ascii="Arial" w:hAnsi="Arial" w:cs="Arial"/>
              </w:rPr>
            </w:pPr>
            <w:r>
              <w:rPr>
                <w:rFonts w:ascii="Arial" w:hAnsi="Arial" w:cs="Arial" w:hint="eastAsia"/>
              </w:rPr>
              <w:t>部门</w:t>
            </w:r>
            <w:r w:rsidR="001E1B73">
              <w:rPr>
                <w:rFonts w:ascii="Arial" w:hAnsi="Arial" w:cs="Arial" w:hint="eastAsia"/>
              </w:rPr>
              <w:t>数据</w:t>
            </w:r>
          </w:p>
        </w:tc>
        <w:tc>
          <w:tcPr>
            <w:tcW w:w="1080" w:type="dxa"/>
          </w:tcPr>
          <w:p w:rsidR="001E1B73" w:rsidRPr="00033944" w:rsidRDefault="001E1B73" w:rsidP="00A21720">
            <w:pPr>
              <w:rPr>
                <w:rFonts w:ascii="宋体" w:hAnsi="宋体"/>
              </w:rPr>
            </w:pPr>
            <w:r>
              <w:rPr>
                <w:rFonts w:ascii="宋体" w:hAnsi="宋体" w:hint="eastAsia"/>
              </w:rPr>
              <w:t>复杂类型</w:t>
            </w:r>
          </w:p>
        </w:tc>
        <w:tc>
          <w:tcPr>
            <w:tcW w:w="3504" w:type="dxa"/>
          </w:tcPr>
          <w:p w:rsidR="001E1B73" w:rsidRPr="00033944" w:rsidRDefault="001E1B73" w:rsidP="00A21720">
            <w:pPr>
              <w:rPr>
                <w:rFonts w:ascii="宋体" w:hAnsi="宋体"/>
              </w:rPr>
            </w:pPr>
          </w:p>
        </w:tc>
      </w:tr>
    </w:tbl>
    <w:p w:rsidR="001E1B73" w:rsidRPr="00512F6A" w:rsidRDefault="00160F92" w:rsidP="001E1B73">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部门</w:t>
      </w:r>
      <w:r w:rsidR="001E1B73" w:rsidRPr="00512F6A">
        <w:rPr>
          <w:rFonts w:ascii="Arial" w:hAnsi="Arial" w:cs="Arial" w:hint="eastAsia"/>
          <w:b/>
          <w:spacing w:val="0"/>
          <w:sz w:val="21"/>
          <w:szCs w:val="22"/>
        </w:rPr>
        <w:t>数据描述</w:t>
      </w:r>
      <w:r w:rsidR="001E1B73">
        <w:rPr>
          <w:rFonts w:ascii="Arial" w:hAnsi="Arial" w:cs="Arial" w:hint="eastAsia"/>
          <w:b/>
          <w:spacing w:val="0"/>
          <w:sz w:val="21"/>
          <w:szCs w:val="22"/>
        </w:rPr>
        <w:t>详见</w:t>
      </w:r>
      <w:r w:rsidR="001E1B73">
        <w:rPr>
          <w:rFonts w:ascii="Arial" w:hAnsi="Arial" w:cs="Arial" w:hint="eastAsia"/>
          <w:b/>
          <w:spacing w:val="0"/>
          <w:sz w:val="21"/>
          <w:szCs w:val="22"/>
        </w:rPr>
        <w:t xml:space="preserve"> </w:t>
      </w:r>
      <w:r>
        <w:rPr>
          <w:rFonts w:ascii="Arial" w:hAnsi="Arial" w:cs="Arial" w:hint="eastAsia"/>
          <w:b/>
          <w:spacing w:val="0"/>
          <w:sz w:val="21"/>
          <w:szCs w:val="22"/>
        </w:rPr>
        <w:t>部门</w:t>
      </w:r>
      <w:r w:rsidR="001E1B73">
        <w:rPr>
          <w:rFonts w:ascii="Arial" w:hAnsi="Arial" w:cs="Arial" w:hint="eastAsia"/>
          <w:b/>
          <w:spacing w:val="0"/>
          <w:sz w:val="21"/>
          <w:szCs w:val="22"/>
        </w:rPr>
        <w:t>数据格式</w:t>
      </w:r>
      <w:r w:rsidR="001E1B73">
        <w:rPr>
          <w:rFonts w:ascii="Arial" w:hAnsi="Arial" w:cs="Arial" w:hint="eastAsia"/>
          <w:b/>
          <w:spacing w:val="0"/>
          <w:sz w:val="21"/>
          <w:szCs w:val="22"/>
        </w:rPr>
        <w:t xml:space="preserve"> </w:t>
      </w:r>
      <w:r w:rsidR="001E1B73">
        <w:rPr>
          <w:rFonts w:ascii="Arial" w:hAnsi="Arial" w:cs="Arial" w:hint="eastAsia"/>
          <w:b/>
          <w:spacing w:val="0"/>
          <w:sz w:val="21"/>
          <w:szCs w:val="22"/>
        </w:rPr>
        <w:t>部分</w:t>
      </w:r>
    </w:p>
    <w:p w:rsidR="000B5812" w:rsidRPr="001E1B73" w:rsidRDefault="000B5812" w:rsidP="000B5812"/>
    <w:p w:rsidR="0099271A" w:rsidRDefault="0099271A" w:rsidP="0099271A">
      <w:pPr>
        <w:pStyle w:val="3"/>
        <w:numPr>
          <w:ilvl w:val="0"/>
          <w:numId w:val="9"/>
        </w:numPr>
      </w:pPr>
      <w:r>
        <w:rPr>
          <w:rFonts w:hint="eastAsia"/>
        </w:rPr>
        <w:t>根据部门编号获取部门数据</w:t>
      </w:r>
    </w:p>
    <w:p w:rsidR="00484F55" w:rsidRPr="003C0DF3" w:rsidRDefault="00484F55" w:rsidP="00484F55">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484F55" w:rsidRPr="003C0DF3" w:rsidRDefault="00484F55" w:rsidP="00484F55">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D</w:t>
      </w:r>
      <w:r>
        <w:rPr>
          <w:rFonts w:ascii="Arial" w:hAnsi="Arial" w:cs="Arial"/>
          <w:spacing w:val="0"/>
          <w:sz w:val="21"/>
          <w:szCs w:val="22"/>
        </w:rPr>
        <w:t>_00</w:t>
      </w:r>
      <w:r>
        <w:rPr>
          <w:rFonts w:ascii="Arial" w:hAnsi="Arial" w:cs="Arial" w:hint="eastAsia"/>
          <w:spacing w:val="0"/>
          <w:sz w:val="21"/>
          <w:szCs w:val="22"/>
        </w:rPr>
        <w:t>3</w:t>
      </w:r>
    </w:p>
    <w:p w:rsidR="00484F55" w:rsidRPr="003C0DF3" w:rsidRDefault="00484F55" w:rsidP="00484F55">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484F55" w:rsidRPr="003C0DF3" w:rsidRDefault="00484F55" w:rsidP="00484F55">
      <w:pPr>
        <w:pStyle w:val="a7"/>
        <w:spacing w:before="120"/>
        <w:ind w:firstLine="420"/>
        <w:rPr>
          <w:rFonts w:ascii="Arial" w:hAnsi="Arial" w:cs="Arial"/>
          <w:spacing w:val="0"/>
          <w:sz w:val="21"/>
          <w:szCs w:val="22"/>
        </w:rPr>
      </w:pPr>
      <w:r>
        <w:rPr>
          <w:rFonts w:ascii="Arial" w:hAnsi="Arial" w:cs="Arial" w:hint="eastAsia"/>
          <w:spacing w:val="0"/>
          <w:sz w:val="21"/>
          <w:szCs w:val="22"/>
        </w:rPr>
        <w:t>根据部门编码获取部门数据</w:t>
      </w:r>
      <w:r w:rsidRPr="003C0DF3">
        <w:rPr>
          <w:rFonts w:ascii="Arial" w:hAnsi="Arial" w:cs="Arial" w:hint="eastAsia"/>
          <w:spacing w:val="0"/>
          <w:sz w:val="21"/>
          <w:szCs w:val="22"/>
        </w:rPr>
        <w:t>（</w:t>
      </w:r>
      <w:r w:rsidRPr="001A07E2">
        <w:rPr>
          <w:rFonts w:ascii="Arial" w:hAnsi="Arial" w:cs="Arial" w:hint="eastAsia"/>
          <w:spacing w:val="0"/>
          <w:sz w:val="21"/>
          <w:szCs w:val="22"/>
        </w:rPr>
        <w:t>Get</w:t>
      </w:r>
      <w:r>
        <w:rPr>
          <w:rFonts w:ascii="Arial" w:hAnsi="Arial" w:cs="Arial" w:hint="eastAsia"/>
          <w:spacing w:val="0"/>
          <w:sz w:val="21"/>
          <w:szCs w:val="22"/>
        </w:rPr>
        <w:t>DeptByCode</w:t>
      </w:r>
      <w:r w:rsidRPr="001A07E2">
        <w:rPr>
          <w:rFonts w:ascii="Arial" w:hAnsi="Arial" w:cs="Arial" w:hint="eastAsia"/>
          <w:spacing w:val="0"/>
          <w:sz w:val="21"/>
          <w:szCs w:val="22"/>
        </w:rPr>
        <w:t>Srv</w:t>
      </w:r>
      <w:r w:rsidRPr="003C0DF3">
        <w:rPr>
          <w:rFonts w:ascii="Arial" w:hAnsi="Arial" w:cs="Arial" w:hint="eastAsia"/>
          <w:spacing w:val="0"/>
          <w:sz w:val="21"/>
          <w:szCs w:val="22"/>
        </w:rPr>
        <w:t>）</w:t>
      </w:r>
    </w:p>
    <w:p w:rsidR="00484F55" w:rsidRPr="003C0DF3" w:rsidRDefault="00484F55" w:rsidP="00484F55">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484F55" w:rsidRDefault="00484F55" w:rsidP="00484F55">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根据指定的部门编码返回部门详细数据。</w:t>
      </w:r>
    </w:p>
    <w:p w:rsidR="00484F55" w:rsidRDefault="00484F55" w:rsidP="00484F55">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部门数据集合中的记录数默认为</w:t>
      </w:r>
      <w:r>
        <w:rPr>
          <w:rFonts w:ascii="Arial" w:hAnsi="Arial" w:cs="Arial" w:hint="eastAsia"/>
          <w:spacing w:val="0"/>
          <w:sz w:val="21"/>
          <w:szCs w:val="22"/>
        </w:rPr>
        <w:t>1</w:t>
      </w:r>
    </w:p>
    <w:p w:rsidR="00484F55" w:rsidRPr="003C0DF3" w:rsidRDefault="00484F55" w:rsidP="00484F55">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484F55" w:rsidRPr="00033944" w:rsidTr="00A21720">
        <w:tc>
          <w:tcPr>
            <w:tcW w:w="828" w:type="dxa"/>
            <w:shd w:val="clear" w:color="auto" w:fill="C0C0C0"/>
          </w:tcPr>
          <w:p w:rsidR="00484F55" w:rsidRPr="00033944" w:rsidRDefault="00484F55" w:rsidP="00A21720">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484F55" w:rsidRPr="00033944" w:rsidRDefault="00484F55" w:rsidP="00A21720">
            <w:pPr>
              <w:rPr>
                <w:rFonts w:ascii="宋体" w:hAnsi="宋体"/>
              </w:rPr>
            </w:pPr>
            <w:r w:rsidRPr="00033944">
              <w:rPr>
                <w:rFonts w:ascii="宋体" w:hAnsi="宋体" w:hint="eastAsia"/>
              </w:rPr>
              <w:t>数据项名称</w:t>
            </w:r>
          </w:p>
        </w:tc>
        <w:tc>
          <w:tcPr>
            <w:tcW w:w="1620" w:type="dxa"/>
            <w:shd w:val="clear" w:color="auto" w:fill="C0C0C0"/>
          </w:tcPr>
          <w:p w:rsidR="00484F55" w:rsidRPr="00033944" w:rsidRDefault="00484F55" w:rsidP="00A21720">
            <w:pPr>
              <w:rPr>
                <w:rFonts w:ascii="宋体" w:hAnsi="宋体"/>
              </w:rPr>
            </w:pPr>
            <w:r w:rsidRPr="00033944">
              <w:rPr>
                <w:rFonts w:ascii="宋体" w:hAnsi="宋体" w:hint="eastAsia"/>
              </w:rPr>
              <w:t>数据项</w:t>
            </w:r>
          </w:p>
        </w:tc>
        <w:tc>
          <w:tcPr>
            <w:tcW w:w="1080" w:type="dxa"/>
            <w:shd w:val="clear" w:color="auto" w:fill="C0C0C0"/>
          </w:tcPr>
          <w:p w:rsidR="00484F55" w:rsidRPr="00033944" w:rsidRDefault="00484F55" w:rsidP="00A21720">
            <w:pPr>
              <w:rPr>
                <w:rFonts w:ascii="宋体" w:hAnsi="宋体"/>
              </w:rPr>
            </w:pPr>
            <w:r w:rsidRPr="00033944">
              <w:rPr>
                <w:rFonts w:ascii="宋体" w:hAnsi="宋体" w:hint="eastAsia"/>
              </w:rPr>
              <w:t>类型</w:t>
            </w:r>
          </w:p>
        </w:tc>
        <w:tc>
          <w:tcPr>
            <w:tcW w:w="3504" w:type="dxa"/>
            <w:shd w:val="clear" w:color="auto" w:fill="C0C0C0"/>
          </w:tcPr>
          <w:p w:rsidR="00484F55" w:rsidRPr="00033944" w:rsidRDefault="00484F55" w:rsidP="00A21720">
            <w:pPr>
              <w:rPr>
                <w:rFonts w:ascii="宋体" w:hAnsi="宋体"/>
              </w:rPr>
            </w:pPr>
            <w:r w:rsidRPr="00033944">
              <w:rPr>
                <w:rFonts w:ascii="宋体" w:hAnsi="宋体" w:hint="eastAsia"/>
              </w:rPr>
              <w:t>备注</w:t>
            </w:r>
          </w:p>
        </w:tc>
      </w:tr>
      <w:tr w:rsidR="00484F55" w:rsidRPr="00033944" w:rsidTr="00A21720">
        <w:tc>
          <w:tcPr>
            <w:tcW w:w="828" w:type="dxa"/>
          </w:tcPr>
          <w:p w:rsidR="00484F55" w:rsidRPr="00033944" w:rsidRDefault="00484F55" w:rsidP="00A21720">
            <w:pPr>
              <w:rPr>
                <w:rFonts w:ascii="Arial" w:hAnsi="Arial" w:cs="Arial"/>
              </w:rPr>
            </w:pPr>
            <w:r>
              <w:rPr>
                <w:rFonts w:ascii="Arial" w:hAnsi="Arial" w:cs="Arial" w:hint="eastAsia"/>
              </w:rPr>
              <w:t>1</w:t>
            </w:r>
          </w:p>
        </w:tc>
        <w:tc>
          <w:tcPr>
            <w:tcW w:w="1440" w:type="dxa"/>
          </w:tcPr>
          <w:p w:rsidR="00484F55" w:rsidRDefault="00484F55" w:rsidP="00A21720">
            <w:pPr>
              <w:rPr>
                <w:rFonts w:ascii="Arial" w:hAnsi="Arial" w:cs="Arial"/>
              </w:rPr>
            </w:pPr>
            <w:r>
              <w:rPr>
                <w:rFonts w:ascii="Arial" w:hAnsi="Arial" w:cs="Arial" w:hint="eastAsia"/>
              </w:rPr>
              <w:t>code</w:t>
            </w:r>
          </w:p>
        </w:tc>
        <w:tc>
          <w:tcPr>
            <w:tcW w:w="1620" w:type="dxa"/>
          </w:tcPr>
          <w:p w:rsidR="00484F55" w:rsidRDefault="00484F55" w:rsidP="00A21720">
            <w:r>
              <w:rPr>
                <w:rFonts w:hint="eastAsia"/>
              </w:rPr>
              <w:t>部门编码</w:t>
            </w:r>
          </w:p>
        </w:tc>
        <w:tc>
          <w:tcPr>
            <w:tcW w:w="1080" w:type="dxa"/>
          </w:tcPr>
          <w:p w:rsidR="00484F55" w:rsidRDefault="00484F55" w:rsidP="00A21720">
            <w:pPr>
              <w:rPr>
                <w:rFonts w:ascii="宋体" w:hAnsi="宋体"/>
              </w:rPr>
            </w:pPr>
            <w:r>
              <w:rPr>
                <w:rFonts w:ascii="宋体" w:hAnsi="宋体" w:hint="eastAsia"/>
              </w:rPr>
              <w:t>字符</w:t>
            </w:r>
          </w:p>
        </w:tc>
        <w:tc>
          <w:tcPr>
            <w:tcW w:w="3504" w:type="dxa"/>
          </w:tcPr>
          <w:p w:rsidR="00484F55" w:rsidRDefault="00484F55" w:rsidP="00A21720">
            <w:pPr>
              <w:rPr>
                <w:rFonts w:ascii="宋体" w:hAnsi="宋体"/>
              </w:rPr>
            </w:pPr>
          </w:p>
        </w:tc>
      </w:tr>
      <w:tr w:rsidR="00484F55" w:rsidRPr="00033944" w:rsidTr="00A21720">
        <w:tc>
          <w:tcPr>
            <w:tcW w:w="828" w:type="dxa"/>
          </w:tcPr>
          <w:p w:rsidR="00484F55" w:rsidRDefault="00484F55" w:rsidP="00A21720">
            <w:pPr>
              <w:rPr>
                <w:rFonts w:ascii="Arial" w:hAnsi="Arial" w:cs="Arial"/>
              </w:rPr>
            </w:pPr>
          </w:p>
        </w:tc>
        <w:tc>
          <w:tcPr>
            <w:tcW w:w="1440" w:type="dxa"/>
          </w:tcPr>
          <w:p w:rsidR="00484F55" w:rsidRDefault="00484F55" w:rsidP="00A21720">
            <w:pPr>
              <w:rPr>
                <w:rFonts w:ascii="Arial" w:hAnsi="Arial" w:cs="Arial"/>
              </w:rPr>
            </w:pPr>
          </w:p>
        </w:tc>
        <w:tc>
          <w:tcPr>
            <w:tcW w:w="1620" w:type="dxa"/>
          </w:tcPr>
          <w:p w:rsidR="00484F55" w:rsidRDefault="00484F55" w:rsidP="00A21720"/>
        </w:tc>
        <w:tc>
          <w:tcPr>
            <w:tcW w:w="1080" w:type="dxa"/>
          </w:tcPr>
          <w:p w:rsidR="00484F55" w:rsidRDefault="00484F55" w:rsidP="00A21720">
            <w:pPr>
              <w:rPr>
                <w:rFonts w:ascii="宋体" w:hAnsi="宋体"/>
              </w:rPr>
            </w:pPr>
          </w:p>
        </w:tc>
        <w:tc>
          <w:tcPr>
            <w:tcW w:w="3504" w:type="dxa"/>
          </w:tcPr>
          <w:p w:rsidR="00484F55" w:rsidRDefault="00484F55" w:rsidP="00A21720">
            <w:pPr>
              <w:rPr>
                <w:rFonts w:ascii="宋体" w:hAnsi="宋体"/>
              </w:rPr>
            </w:pPr>
          </w:p>
        </w:tc>
      </w:tr>
    </w:tbl>
    <w:p w:rsidR="00484F55" w:rsidRPr="003C0DF3" w:rsidRDefault="00484F55" w:rsidP="00484F55">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484F55" w:rsidRPr="00033944" w:rsidTr="00A21720">
        <w:tc>
          <w:tcPr>
            <w:tcW w:w="828" w:type="dxa"/>
            <w:shd w:val="clear" w:color="auto" w:fill="C0C0C0"/>
          </w:tcPr>
          <w:p w:rsidR="00484F55" w:rsidRPr="00033944" w:rsidRDefault="00484F55" w:rsidP="00A21720">
            <w:pPr>
              <w:rPr>
                <w:rFonts w:ascii="宋体" w:hAnsi="宋体"/>
              </w:rPr>
            </w:pPr>
            <w:r w:rsidRPr="00033944">
              <w:rPr>
                <w:rFonts w:ascii="宋体" w:hAnsi="宋体" w:hint="eastAsia"/>
              </w:rPr>
              <w:t>序号</w:t>
            </w:r>
          </w:p>
        </w:tc>
        <w:tc>
          <w:tcPr>
            <w:tcW w:w="1440" w:type="dxa"/>
            <w:shd w:val="clear" w:color="auto" w:fill="C0C0C0"/>
          </w:tcPr>
          <w:p w:rsidR="00484F55" w:rsidRPr="00033944" w:rsidRDefault="00484F55" w:rsidP="00A21720">
            <w:pPr>
              <w:rPr>
                <w:rFonts w:ascii="宋体" w:hAnsi="宋体"/>
              </w:rPr>
            </w:pPr>
            <w:r w:rsidRPr="00033944">
              <w:rPr>
                <w:rFonts w:ascii="宋体" w:hAnsi="宋体" w:hint="eastAsia"/>
              </w:rPr>
              <w:t>数据项名称</w:t>
            </w:r>
          </w:p>
        </w:tc>
        <w:tc>
          <w:tcPr>
            <w:tcW w:w="1620" w:type="dxa"/>
            <w:shd w:val="clear" w:color="auto" w:fill="C0C0C0"/>
          </w:tcPr>
          <w:p w:rsidR="00484F55" w:rsidRPr="00033944" w:rsidRDefault="00484F55" w:rsidP="00A21720">
            <w:pPr>
              <w:rPr>
                <w:rFonts w:ascii="宋体" w:hAnsi="宋体"/>
              </w:rPr>
            </w:pPr>
            <w:r w:rsidRPr="00033944">
              <w:rPr>
                <w:rFonts w:ascii="宋体" w:hAnsi="宋体" w:hint="eastAsia"/>
              </w:rPr>
              <w:t>数据项</w:t>
            </w:r>
          </w:p>
        </w:tc>
        <w:tc>
          <w:tcPr>
            <w:tcW w:w="1080" w:type="dxa"/>
            <w:shd w:val="clear" w:color="auto" w:fill="C0C0C0"/>
          </w:tcPr>
          <w:p w:rsidR="00484F55" w:rsidRPr="00033944" w:rsidRDefault="00484F55" w:rsidP="00A21720">
            <w:pPr>
              <w:rPr>
                <w:rFonts w:ascii="宋体" w:hAnsi="宋体"/>
              </w:rPr>
            </w:pPr>
            <w:r w:rsidRPr="00033944">
              <w:rPr>
                <w:rFonts w:ascii="宋体" w:hAnsi="宋体" w:hint="eastAsia"/>
              </w:rPr>
              <w:t>类型</w:t>
            </w:r>
          </w:p>
        </w:tc>
        <w:tc>
          <w:tcPr>
            <w:tcW w:w="3504" w:type="dxa"/>
            <w:shd w:val="clear" w:color="auto" w:fill="C0C0C0"/>
          </w:tcPr>
          <w:p w:rsidR="00484F55" w:rsidRPr="00033944" w:rsidRDefault="00484F55" w:rsidP="00A21720">
            <w:pPr>
              <w:rPr>
                <w:rFonts w:ascii="宋体" w:hAnsi="宋体"/>
              </w:rPr>
            </w:pPr>
            <w:r w:rsidRPr="00033944">
              <w:rPr>
                <w:rFonts w:ascii="宋体" w:hAnsi="宋体" w:hint="eastAsia"/>
              </w:rPr>
              <w:t>备注</w:t>
            </w:r>
          </w:p>
        </w:tc>
      </w:tr>
      <w:tr w:rsidR="00484F55" w:rsidRPr="00033944" w:rsidTr="00A21720">
        <w:tc>
          <w:tcPr>
            <w:tcW w:w="828" w:type="dxa"/>
          </w:tcPr>
          <w:p w:rsidR="00484F55" w:rsidRPr="00033944" w:rsidRDefault="00484F55" w:rsidP="00A21720">
            <w:pPr>
              <w:rPr>
                <w:rFonts w:ascii="Arial" w:hAnsi="Arial" w:cs="Arial"/>
              </w:rPr>
            </w:pPr>
            <w:r w:rsidRPr="00033944">
              <w:rPr>
                <w:rFonts w:ascii="Arial" w:hAnsi="Arial" w:cs="Arial" w:hint="eastAsia"/>
              </w:rPr>
              <w:lastRenderedPageBreak/>
              <w:t>1</w:t>
            </w:r>
          </w:p>
        </w:tc>
        <w:tc>
          <w:tcPr>
            <w:tcW w:w="1440" w:type="dxa"/>
          </w:tcPr>
          <w:p w:rsidR="00484F55" w:rsidRPr="00033944" w:rsidRDefault="00484F55" w:rsidP="00A21720">
            <w:r w:rsidRPr="00BF3C8F">
              <w:rPr>
                <w:rFonts w:ascii="Arial" w:hAnsi="Arial" w:cs="Arial"/>
              </w:rPr>
              <w:t>success</w:t>
            </w:r>
          </w:p>
        </w:tc>
        <w:tc>
          <w:tcPr>
            <w:tcW w:w="1620" w:type="dxa"/>
          </w:tcPr>
          <w:p w:rsidR="00484F55" w:rsidRPr="00033944" w:rsidRDefault="00484F55" w:rsidP="00A21720">
            <w:pPr>
              <w:rPr>
                <w:rFonts w:ascii="Arial" w:hAnsi="Arial" w:cs="Arial"/>
              </w:rPr>
            </w:pPr>
            <w:r w:rsidRPr="00033944">
              <w:rPr>
                <w:rFonts w:hint="eastAsia"/>
              </w:rPr>
              <w:t>成功标志位</w:t>
            </w:r>
          </w:p>
        </w:tc>
        <w:tc>
          <w:tcPr>
            <w:tcW w:w="1080" w:type="dxa"/>
          </w:tcPr>
          <w:p w:rsidR="00484F55" w:rsidRPr="00033944" w:rsidRDefault="00484F55" w:rsidP="00A21720">
            <w:pPr>
              <w:rPr>
                <w:rFonts w:ascii="宋体" w:hAnsi="宋体"/>
              </w:rPr>
            </w:pPr>
            <w:r w:rsidRPr="00033944">
              <w:rPr>
                <w:rFonts w:ascii="宋体" w:hAnsi="宋体" w:hint="eastAsia"/>
              </w:rPr>
              <w:t>数字</w:t>
            </w:r>
          </w:p>
        </w:tc>
        <w:tc>
          <w:tcPr>
            <w:tcW w:w="3504" w:type="dxa"/>
          </w:tcPr>
          <w:p w:rsidR="00484F55" w:rsidRPr="00033944" w:rsidRDefault="00484F55" w:rsidP="00A21720">
            <w:pPr>
              <w:rPr>
                <w:rFonts w:ascii="宋体" w:hAnsi="宋体"/>
              </w:rPr>
            </w:pPr>
            <w:r w:rsidRPr="00033944">
              <w:rPr>
                <w:rFonts w:ascii="宋体" w:hAnsi="宋体"/>
              </w:rPr>
              <w:t>1</w:t>
            </w:r>
            <w:r w:rsidRPr="00033944">
              <w:rPr>
                <w:rFonts w:ascii="宋体" w:hAnsi="宋体" w:hint="eastAsia"/>
              </w:rPr>
              <w:t>：成功；0：失败</w:t>
            </w:r>
          </w:p>
        </w:tc>
      </w:tr>
      <w:tr w:rsidR="00484F55" w:rsidRPr="00033944" w:rsidTr="00A21720">
        <w:tc>
          <w:tcPr>
            <w:tcW w:w="828" w:type="dxa"/>
          </w:tcPr>
          <w:p w:rsidR="00484F55" w:rsidRPr="00033944" w:rsidRDefault="00484F55" w:rsidP="00A21720">
            <w:pPr>
              <w:rPr>
                <w:rFonts w:ascii="Arial" w:hAnsi="Arial" w:cs="Arial"/>
              </w:rPr>
            </w:pPr>
            <w:r w:rsidRPr="00033944">
              <w:rPr>
                <w:rFonts w:ascii="Arial" w:hAnsi="Arial" w:cs="Arial" w:hint="eastAsia"/>
              </w:rPr>
              <w:t>2</w:t>
            </w:r>
          </w:p>
        </w:tc>
        <w:tc>
          <w:tcPr>
            <w:tcW w:w="1440" w:type="dxa"/>
          </w:tcPr>
          <w:p w:rsidR="00484F55" w:rsidRPr="00033944" w:rsidRDefault="00484F55" w:rsidP="00A21720">
            <w:pPr>
              <w:rPr>
                <w:rFonts w:ascii="Arial" w:hAnsi="Arial" w:cs="Arial"/>
              </w:rPr>
            </w:pPr>
            <w:r w:rsidRPr="00033944">
              <w:rPr>
                <w:rFonts w:ascii="Arial" w:hAnsi="Arial" w:cs="Arial"/>
              </w:rPr>
              <w:t>errcode</w:t>
            </w:r>
          </w:p>
        </w:tc>
        <w:tc>
          <w:tcPr>
            <w:tcW w:w="1620" w:type="dxa"/>
          </w:tcPr>
          <w:p w:rsidR="00484F55" w:rsidRPr="00033944" w:rsidRDefault="00484F55" w:rsidP="00A21720">
            <w:pPr>
              <w:rPr>
                <w:rFonts w:ascii="Arial" w:hAnsi="Arial" w:cs="Arial"/>
              </w:rPr>
            </w:pPr>
            <w:r w:rsidRPr="00033944">
              <w:rPr>
                <w:rFonts w:ascii="Arial" w:hAnsi="Arial" w:cs="Arial" w:hint="eastAsia"/>
              </w:rPr>
              <w:t>错误代码</w:t>
            </w:r>
          </w:p>
        </w:tc>
        <w:tc>
          <w:tcPr>
            <w:tcW w:w="1080" w:type="dxa"/>
          </w:tcPr>
          <w:p w:rsidR="00484F55" w:rsidRPr="00033944" w:rsidRDefault="00484F55" w:rsidP="00A21720">
            <w:pPr>
              <w:rPr>
                <w:rFonts w:ascii="宋体" w:hAnsi="宋体"/>
              </w:rPr>
            </w:pPr>
            <w:r w:rsidRPr="00033944">
              <w:rPr>
                <w:rFonts w:ascii="宋体" w:hAnsi="宋体" w:hint="eastAsia"/>
              </w:rPr>
              <w:t>字符</w:t>
            </w:r>
          </w:p>
        </w:tc>
        <w:tc>
          <w:tcPr>
            <w:tcW w:w="3504" w:type="dxa"/>
          </w:tcPr>
          <w:p w:rsidR="00484F55" w:rsidRPr="00033944" w:rsidRDefault="00484F55" w:rsidP="00A21720">
            <w:pPr>
              <w:rPr>
                <w:rFonts w:ascii="宋体" w:hAnsi="宋体"/>
              </w:rPr>
            </w:pPr>
            <w:r w:rsidRPr="00033944">
              <w:rPr>
                <w:rFonts w:ascii="宋体" w:hAnsi="宋体" w:hint="eastAsia"/>
              </w:rPr>
              <w:t>成功时为空</w:t>
            </w:r>
          </w:p>
        </w:tc>
      </w:tr>
      <w:tr w:rsidR="00484F55" w:rsidRPr="00033944" w:rsidTr="00A21720">
        <w:tc>
          <w:tcPr>
            <w:tcW w:w="828" w:type="dxa"/>
          </w:tcPr>
          <w:p w:rsidR="00484F55" w:rsidRPr="00033944" w:rsidRDefault="00484F55" w:rsidP="00A21720">
            <w:pPr>
              <w:rPr>
                <w:rFonts w:ascii="Arial" w:hAnsi="Arial" w:cs="Arial"/>
              </w:rPr>
            </w:pPr>
            <w:r w:rsidRPr="00033944">
              <w:rPr>
                <w:rFonts w:ascii="Arial" w:hAnsi="Arial" w:cs="Arial" w:hint="eastAsia"/>
              </w:rPr>
              <w:t>3</w:t>
            </w:r>
          </w:p>
        </w:tc>
        <w:tc>
          <w:tcPr>
            <w:tcW w:w="1440" w:type="dxa"/>
          </w:tcPr>
          <w:p w:rsidR="00484F55" w:rsidRPr="00033944" w:rsidRDefault="00484F55" w:rsidP="00A21720">
            <w:pPr>
              <w:rPr>
                <w:rFonts w:ascii="Arial" w:hAnsi="Arial" w:cs="Arial"/>
              </w:rPr>
            </w:pPr>
            <w:r w:rsidRPr="00033944">
              <w:rPr>
                <w:rFonts w:ascii="Arial" w:hAnsi="Arial" w:cs="Arial"/>
              </w:rPr>
              <w:t>message</w:t>
            </w:r>
          </w:p>
        </w:tc>
        <w:tc>
          <w:tcPr>
            <w:tcW w:w="1620" w:type="dxa"/>
          </w:tcPr>
          <w:p w:rsidR="00484F55" w:rsidRPr="00033944" w:rsidRDefault="00484F55" w:rsidP="00A21720">
            <w:pPr>
              <w:rPr>
                <w:rFonts w:ascii="Arial" w:hAnsi="Arial" w:cs="Arial"/>
              </w:rPr>
            </w:pPr>
            <w:r w:rsidRPr="00033944">
              <w:rPr>
                <w:rFonts w:ascii="Arial" w:hAnsi="Arial" w:cs="Arial" w:hint="eastAsia"/>
              </w:rPr>
              <w:t>错误信息</w:t>
            </w:r>
          </w:p>
        </w:tc>
        <w:tc>
          <w:tcPr>
            <w:tcW w:w="1080" w:type="dxa"/>
          </w:tcPr>
          <w:p w:rsidR="00484F55" w:rsidRPr="00033944" w:rsidRDefault="00484F55" w:rsidP="00A21720">
            <w:pPr>
              <w:rPr>
                <w:rFonts w:ascii="宋体" w:hAnsi="宋体"/>
              </w:rPr>
            </w:pPr>
            <w:r w:rsidRPr="00033944">
              <w:rPr>
                <w:rFonts w:ascii="宋体" w:hAnsi="宋体" w:hint="eastAsia"/>
              </w:rPr>
              <w:t>字符</w:t>
            </w:r>
          </w:p>
        </w:tc>
        <w:tc>
          <w:tcPr>
            <w:tcW w:w="3504" w:type="dxa"/>
          </w:tcPr>
          <w:p w:rsidR="00484F55" w:rsidRPr="00033944" w:rsidRDefault="00484F55" w:rsidP="00A21720">
            <w:pPr>
              <w:rPr>
                <w:rFonts w:ascii="宋体" w:hAnsi="宋体"/>
              </w:rPr>
            </w:pPr>
            <w:r w:rsidRPr="00033944">
              <w:rPr>
                <w:rFonts w:ascii="宋体" w:hAnsi="宋体" w:hint="eastAsia"/>
              </w:rPr>
              <w:t>成功时为空</w:t>
            </w:r>
          </w:p>
        </w:tc>
      </w:tr>
      <w:tr w:rsidR="00484F55" w:rsidRPr="00033944" w:rsidTr="00A21720">
        <w:tc>
          <w:tcPr>
            <w:tcW w:w="828" w:type="dxa"/>
          </w:tcPr>
          <w:p w:rsidR="00484F55" w:rsidRPr="00033944" w:rsidRDefault="00484F55" w:rsidP="00A21720">
            <w:pPr>
              <w:rPr>
                <w:rFonts w:ascii="Arial" w:hAnsi="Arial" w:cs="Arial"/>
              </w:rPr>
            </w:pPr>
            <w:r>
              <w:rPr>
                <w:rFonts w:ascii="Arial" w:hAnsi="Arial" w:cs="Arial" w:hint="eastAsia"/>
              </w:rPr>
              <w:t>4</w:t>
            </w:r>
          </w:p>
        </w:tc>
        <w:tc>
          <w:tcPr>
            <w:tcW w:w="1440" w:type="dxa"/>
          </w:tcPr>
          <w:p w:rsidR="00484F55" w:rsidRPr="00033944" w:rsidRDefault="00484F55" w:rsidP="00A21720">
            <w:pPr>
              <w:rPr>
                <w:rFonts w:ascii="Arial" w:hAnsi="Arial" w:cs="Arial"/>
              </w:rPr>
            </w:pPr>
            <w:r>
              <w:rPr>
                <w:rFonts w:ascii="Arial" w:hAnsi="Arial" w:cs="Arial" w:hint="eastAsia"/>
              </w:rPr>
              <w:t>data</w:t>
            </w:r>
          </w:p>
        </w:tc>
        <w:tc>
          <w:tcPr>
            <w:tcW w:w="1620" w:type="dxa"/>
          </w:tcPr>
          <w:p w:rsidR="00484F55" w:rsidRPr="00033944" w:rsidRDefault="00484F55" w:rsidP="00A21720">
            <w:pPr>
              <w:rPr>
                <w:rFonts w:ascii="Arial" w:hAnsi="Arial" w:cs="Arial"/>
              </w:rPr>
            </w:pPr>
            <w:r>
              <w:rPr>
                <w:rFonts w:ascii="Arial" w:hAnsi="Arial" w:cs="Arial" w:hint="eastAsia"/>
              </w:rPr>
              <w:t>部门数据</w:t>
            </w:r>
          </w:p>
        </w:tc>
        <w:tc>
          <w:tcPr>
            <w:tcW w:w="1080" w:type="dxa"/>
          </w:tcPr>
          <w:p w:rsidR="00484F55" w:rsidRPr="00033944" w:rsidRDefault="00484F55" w:rsidP="00A21720">
            <w:pPr>
              <w:rPr>
                <w:rFonts w:ascii="宋体" w:hAnsi="宋体"/>
              </w:rPr>
            </w:pPr>
            <w:r>
              <w:rPr>
                <w:rFonts w:ascii="宋体" w:hAnsi="宋体" w:hint="eastAsia"/>
              </w:rPr>
              <w:t>复杂类型</w:t>
            </w:r>
          </w:p>
        </w:tc>
        <w:tc>
          <w:tcPr>
            <w:tcW w:w="3504" w:type="dxa"/>
          </w:tcPr>
          <w:p w:rsidR="00484F55" w:rsidRPr="00033944" w:rsidRDefault="00484F55" w:rsidP="00A21720">
            <w:pPr>
              <w:rPr>
                <w:rFonts w:ascii="宋体" w:hAnsi="宋体"/>
              </w:rPr>
            </w:pPr>
          </w:p>
        </w:tc>
      </w:tr>
    </w:tbl>
    <w:p w:rsidR="00484F55" w:rsidRPr="00512F6A" w:rsidRDefault="00484F55" w:rsidP="00484F55">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部门</w:t>
      </w:r>
      <w:r w:rsidRPr="00512F6A">
        <w:rPr>
          <w:rFonts w:ascii="Arial" w:hAnsi="Arial" w:cs="Arial" w:hint="eastAsia"/>
          <w:b/>
          <w:spacing w:val="0"/>
          <w:sz w:val="21"/>
          <w:szCs w:val="22"/>
        </w:rPr>
        <w:t>数据描述</w:t>
      </w:r>
      <w:r>
        <w:rPr>
          <w:rFonts w:ascii="Arial" w:hAnsi="Arial" w:cs="Arial" w:hint="eastAsia"/>
          <w:b/>
          <w:spacing w:val="0"/>
          <w:sz w:val="21"/>
          <w:szCs w:val="22"/>
        </w:rPr>
        <w:t>详见</w:t>
      </w:r>
      <w:r>
        <w:rPr>
          <w:rFonts w:ascii="Arial" w:hAnsi="Arial" w:cs="Arial" w:hint="eastAsia"/>
          <w:b/>
          <w:spacing w:val="0"/>
          <w:sz w:val="21"/>
          <w:szCs w:val="22"/>
        </w:rPr>
        <w:t xml:space="preserve"> </w:t>
      </w:r>
      <w:r>
        <w:rPr>
          <w:rFonts w:ascii="Arial" w:hAnsi="Arial" w:cs="Arial" w:hint="eastAsia"/>
          <w:b/>
          <w:spacing w:val="0"/>
          <w:sz w:val="21"/>
          <w:szCs w:val="22"/>
        </w:rPr>
        <w:t>部门数据格式</w:t>
      </w:r>
      <w:r>
        <w:rPr>
          <w:rFonts w:ascii="Arial" w:hAnsi="Arial" w:cs="Arial" w:hint="eastAsia"/>
          <w:b/>
          <w:spacing w:val="0"/>
          <w:sz w:val="21"/>
          <w:szCs w:val="22"/>
        </w:rPr>
        <w:t xml:space="preserve"> </w:t>
      </w:r>
      <w:r>
        <w:rPr>
          <w:rFonts w:ascii="Arial" w:hAnsi="Arial" w:cs="Arial" w:hint="eastAsia"/>
          <w:b/>
          <w:spacing w:val="0"/>
          <w:sz w:val="21"/>
          <w:szCs w:val="22"/>
        </w:rPr>
        <w:t>部分</w:t>
      </w:r>
    </w:p>
    <w:p w:rsidR="00484F55" w:rsidRPr="00484F55" w:rsidRDefault="00484F55" w:rsidP="00484F55"/>
    <w:p w:rsidR="0099271A" w:rsidRDefault="0099271A" w:rsidP="0099271A">
      <w:pPr>
        <w:pStyle w:val="3"/>
        <w:numPr>
          <w:ilvl w:val="0"/>
          <w:numId w:val="9"/>
        </w:numPr>
      </w:pPr>
      <w:r>
        <w:rPr>
          <w:rFonts w:hint="eastAsia"/>
        </w:rPr>
        <w:t>获取指定公司部门数据</w:t>
      </w:r>
    </w:p>
    <w:p w:rsidR="00905F56" w:rsidRPr="003C0DF3" w:rsidRDefault="00905F56" w:rsidP="00905F56">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905F56" w:rsidRPr="003C0DF3" w:rsidRDefault="00905F56" w:rsidP="00905F56">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D</w:t>
      </w:r>
      <w:r>
        <w:rPr>
          <w:rFonts w:ascii="Arial" w:hAnsi="Arial" w:cs="Arial"/>
          <w:spacing w:val="0"/>
          <w:sz w:val="21"/>
          <w:szCs w:val="22"/>
        </w:rPr>
        <w:t>_00</w:t>
      </w:r>
      <w:r>
        <w:rPr>
          <w:rFonts w:ascii="Arial" w:hAnsi="Arial" w:cs="Arial" w:hint="eastAsia"/>
          <w:spacing w:val="0"/>
          <w:sz w:val="21"/>
          <w:szCs w:val="22"/>
        </w:rPr>
        <w:t>4</w:t>
      </w:r>
    </w:p>
    <w:p w:rsidR="00905F56" w:rsidRPr="003C0DF3" w:rsidRDefault="00905F56" w:rsidP="00905F56">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905F56" w:rsidRPr="003C0DF3" w:rsidRDefault="00905F56" w:rsidP="00905F56">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w:t>
      </w:r>
      <w:r>
        <w:rPr>
          <w:rFonts w:ascii="Arial" w:hAnsi="Arial" w:cs="Arial" w:hint="eastAsia"/>
          <w:spacing w:val="0"/>
          <w:sz w:val="21"/>
          <w:szCs w:val="22"/>
        </w:rPr>
        <w:t>指定公司部门数据</w:t>
      </w:r>
      <w:r w:rsidRPr="003C0DF3">
        <w:rPr>
          <w:rFonts w:ascii="Arial" w:hAnsi="Arial" w:cs="Arial" w:hint="eastAsia"/>
          <w:spacing w:val="0"/>
          <w:sz w:val="21"/>
          <w:szCs w:val="22"/>
        </w:rPr>
        <w:t>（</w:t>
      </w:r>
      <w:r w:rsidRPr="001A07E2">
        <w:rPr>
          <w:rFonts w:ascii="Arial" w:hAnsi="Arial" w:cs="Arial" w:hint="eastAsia"/>
          <w:spacing w:val="0"/>
          <w:sz w:val="21"/>
          <w:szCs w:val="22"/>
        </w:rPr>
        <w:t>Get</w:t>
      </w:r>
      <w:r>
        <w:rPr>
          <w:rFonts w:ascii="Arial" w:hAnsi="Arial" w:cs="Arial" w:hint="eastAsia"/>
          <w:spacing w:val="0"/>
          <w:sz w:val="21"/>
          <w:szCs w:val="22"/>
        </w:rPr>
        <w:t>DeptsByCorp</w:t>
      </w:r>
      <w:r w:rsidRPr="001A07E2">
        <w:rPr>
          <w:rFonts w:ascii="Arial" w:hAnsi="Arial" w:cs="Arial" w:hint="eastAsia"/>
          <w:spacing w:val="0"/>
          <w:sz w:val="21"/>
          <w:szCs w:val="22"/>
        </w:rPr>
        <w:t>Srv</w:t>
      </w:r>
      <w:r w:rsidRPr="003C0DF3">
        <w:rPr>
          <w:rFonts w:ascii="Arial" w:hAnsi="Arial" w:cs="Arial" w:hint="eastAsia"/>
          <w:spacing w:val="0"/>
          <w:sz w:val="21"/>
          <w:szCs w:val="22"/>
        </w:rPr>
        <w:t>）</w:t>
      </w:r>
    </w:p>
    <w:p w:rsidR="00905F56" w:rsidRPr="003C0DF3" w:rsidRDefault="00905F56" w:rsidP="00905F56">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905F56" w:rsidRPr="00791F09" w:rsidRDefault="00905F56" w:rsidP="00905F56">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获取指定公司的下属部门数据。</w:t>
      </w:r>
    </w:p>
    <w:p w:rsidR="00905F56" w:rsidRPr="003C0DF3" w:rsidRDefault="00905F56" w:rsidP="00905F56">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05F56" w:rsidRPr="00033944" w:rsidTr="00A21720">
        <w:tc>
          <w:tcPr>
            <w:tcW w:w="828" w:type="dxa"/>
            <w:shd w:val="clear" w:color="auto" w:fill="C0C0C0"/>
          </w:tcPr>
          <w:p w:rsidR="00905F56" w:rsidRPr="00033944" w:rsidRDefault="00905F56" w:rsidP="00A21720">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905F56" w:rsidRPr="00033944" w:rsidRDefault="00905F56" w:rsidP="00A21720">
            <w:pPr>
              <w:rPr>
                <w:rFonts w:ascii="宋体" w:hAnsi="宋体"/>
              </w:rPr>
            </w:pPr>
            <w:r w:rsidRPr="00033944">
              <w:rPr>
                <w:rFonts w:ascii="宋体" w:hAnsi="宋体" w:hint="eastAsia"/>
              </w:rPr>
              <w:t>数据项名称</w:t>
            </w:r>
          </w:p>
        </w:tc>
        <w:tc>
          <w:tcPr>
            <w:tcW w:w="1620" w:type="dxa"/>
            <w:shd w:val="clear" w:color="auto" w:fill="C0C0C0"/>
          </w:tcPr>
          <w:p w:rsidR="00905F56" w:rsidRPr="00033944" w:rsidRDefault="00905F56" w:rsidP="00A21720">
            <w:pPr>
              <w:rPr>
                <w:rFonts w:ascii="宋体" w:hAnsi="宋体"/>
              </w:rPr>
            </w:pPr>
            <w:r w:rsidRPr="00033944">
              <w:rPr>
                <w:rFonts w:ascii="宋体" w:hAnsi="宋体" w:hint="eastAsia"/>
              </w:rPr>
              <w:t>数据项</w:t>
            </w:r>
          </w:p>
        </w:tc>
        <w:tc>
          <w:tcPr>
            <w:tcW w:w="1080" w:type="dxa"/>
            <w:shd w:val="clear" w:color="auto" w:fill="C0C0C0"/>
          </w:tcPr>
          <w:p w:rsidR="00905F56" w:rsidRPr="00033944" w:rsidRDefault="00905F56" w:rsidP="00A21720">
            <w:pPr>
              <w:rPr>
                <w:rFonts w:ascii="宋体" w:hAnsi="宋体"/>
              </w:rPr>
            </w:pPr>
            <w:r w:rsidRPr="00033944">
              <w:rPr>
                <w:rFonts w:ascii="宋体" w:hAnsi="宋体" w:hint="eastAsia"/>
              </w:rPr>
              <w:t>类型</w:t>
            </w:r>
          </w:p>
        </w:tc>
        <w:tc>
          <w:tcPr>
            <w:tcW w:w="3504" w:type="dxa"/>
            <w:shd w:val="clear" w:color="auto" w:fill="C0C0C0"/>
          </w:tcPr>
          <w:p w:rsidR="00905F56" w:rsidRPr="00033944" w:rsidRDefault="00905F56" w:rsidP="00A21720">
            <w:pPr>
              <w:rPr>
                <w:rFonts w:ascii="宋体" w:hAnsi="宋体"/>
              </w:rPr>
            </w:pPr>
            <w:r w:rsidRPr="00033944">
              <w:rPr>
                <w:rFonts w:ascii="宋体" w:hAnsi="宋体" w:hint="eastAsia"/>
              </w:rPr>
              <w:t>备注</w:t>
            </w:r>
          </w:p>
        </w:tc>
      </w:tr>
      <w:tr w:rsidR="00905F56" w:rsidRPr="00033944" w:rsidTr="00A21720">
        <w:tc>
          <w:tcPr>
            <w:tcW w:w="828" w:type="dxa"/>
          </w:tcPr>
          <w:p w:rsidR="00905F56" w:rsidRPr="00033944" w:rsidRDefault="00905F56" w:rsidP="00A21720">
            <w:pPr>
              <w:rPr>
                <w:rFonts w:ascii="Arial" w:hAnsi="Arial" w:cs="Arial"/>
              </w:rPr>
            </w:pPr>
            <w:r>
              <w:rPr>
                <w:rFonts w:ascii="Arial" w:hAnsi="Arial" w:cs="Arial" w:hint="eastAsia"/>
              </w:rPr>
              <w:t>1</w:t>
            </w:r>
          </w:p>
        </w:tc>
        <w:tc>
          <w:tcPr>
            <w:tcW w:w="1440" w:type="dxa"/>
          </w:tcPr>
          <w:p w:rsidR="00905F56" w:rsidRDefault="00D44B21" w:rsidP="00A21720">
            <w:pPr>
              <w:rPr>
                <w:rFonts w:ascii="Arial" w:hAnsi="Arial" w:cs="Arial"/>
              </w:rPr>
            </w:pPr>
            <w:r>
              <w:rPr>
                <w:rFonts w:ascii="Arial" w:hAnsi="Arial" w:cs="Arial" w:hint="eastAsia"/>
              </w:rPr>
              <w:t>CorpCode</w:t>
            </w:r>
          </w:p>
        </w:tc>
        <w:tc>
          <w:tcPr>
            <w:tcW w:w="1620" w:type="dxa"/>
          </w:tcPr>
          <w:p w:rsidR="00905F56" w:rsidRDefault="00D44B21" w:rsidP="00A21720">
            <w:r>
              <w:rPr>
                <w:rFonts w:hint="eastAsia"/>
              </w:rPr>
              <w:t>公司编码</w:t>
            </w:r>
          </w:p>
        </w:tc>
        <w:tc>
          <w:tcPr>
            <w:tcW w:w="1080" w:type="dxa"/>
          </w:tcPr>
          <w:p w:rsidR="00905F56" w:rsidRDefault="00905F56" w:rsidP="00A21720">
            <w:pPr>
              <w:rPr>
                <w:rFonts w:ascii="宋体" w:hAnsi="宋体"/>
              </w:rPr>
            </w:pPr>
            <w:r>
              <w:rPr>
                <w:rFonts w:ascii="宋体" w:hAnsi="宋体" w:hint="eastAsia"/>
              </w:rPr>
              <w:t>字符</w:t>
            </w:r>
          </w:p>
        </w:tc>
        <w:tc>
          <w:tcPr>
            <w:tcW w:w="3504" w:type="dxa"/>
          </w:tcPr>
          <w:p w:rsidR="00905F56" w:rsidRDefault="00D44B21" w:rsidP="00A21720">
            <w:pPr>
              <w:rPr>
                <w:rFonts w:ascii="宋体" w:hAnsi="宋体"/>
              </w:rPr>
            </w:pPr>
            <w:r>
              <w:rPr>
                <w:rFonts w:ascii="宋体" w:hAnsi="宋体" w:hint="eastAsia"/>
              </w:rPr>
              <w:t>公司的主数据编码</w:t>
            </w:r>
          </w:p>
        </w:tc>
      </w:tr>
      <w:tr w:rsidR="00905F56" w:rsidRPr="00033944" w:rsidTr="00A21720">
        <w:tc>
          <w:tcPr>
            <w:tcW w:w="828" w:type="dxa"/>
          </w:tcPr>
          <w:p w:rsidR="00905F56" w:rsidRDefault="00905F56" w:rsidP="00A21720">
            <w:pPr>
              <w:rPr>
                <w:rFonts w:ascii="Arial" w:hAnsi="Arial" w:cs="Arial"/>
              </w:rPr>
            </w:pPr>
          </w:p>
        </w:tc>
        <w:tc>
          <w:tcPr>
            <w:tcW w:w="1440" w:type="dxa"/>
          </w:tcPr>
          <w:p w:rsidR="00905F56" w:rsidRDefault="00905F56" w:rsidP="00A21720">
            <w:pPr>
              <w:rPr>
                <w:rFonts w:ascii="Arial" w:hAnsi="Arial" w:cs="Arial"/>
              </w:rPr>
            </w:pPr>
          </w:p>
        </w:tc>
        <w:tc>
          <w:tcPr>
            <w:tcW w:w="1620" w:type="dxa"/>
          </w:tcPr>
          <w:p w:rsidR="00905F56" w:rsidRDefault="00905F56" w:rsidP="00A21720"/>
        </w:tc>
        <w:tc>
          <w:tcPr>
            <w:tcW w:w="1080" w:type="dxa"/>
          </w:tcPr>
          <w:p w:rsidR="00905F56" w:rsidRDefault="00905F56" w:rsidP="00A21720">
            <w:pPr>
              <w:rPr>
                <w:rFonts w:ascii="宋体" w:hAnsi="宋体"/>
              </w:rPr>
            </w:pPr>
          </w:p>
        </w:tc>
        <w:tc>
          <w:tcPr>
            <w:tcW w:w="3504" w:type="dxa"/>
          </w:tcPr>
          <w:p w:rsidR="00905F56" w:rsidRDefault="00905F56" w:rsidP="00A21720">
            <w:pPr>
              <w:rPr>
                <w:rFonts w:ascii="宋体" w:hAnsi="宋体"/>
              </w:rPr>
            </w:pPr>
          </w:p>
        </w:tc>
      </w:tr>
    </w:tbl>
    <w:p w:rsidR="00905F56" w:rsidRPr="003C0DF3" w:rsidRDefault="00905F56" w:rsidP="00905F56">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05F56" w:rsidRPr="00033944" w:rsidTr="00A21720">
        <w:tc>
          <w:tcPr>
            <w:tcW w:w="828" w:type="dxa"/>
            <w:shd w:val="clear" w:color="auto" w:fill="C0C0C0"/>
          </w:tcPr>
          <w:p w:rsidR="00905F56" w:rsidRPr="00033944" w:rsidRDefault="00905F56" w:rsidP="00A21720">
            <w:pPr>
              <w:rPr>
                <w:rFonts w:ascii="宋体" w:hAnsi="宋体"/>
              </w:rPr>
            </w:pPr>
            <w:r w:rsidRPr="00033944">
              <w:rPr>
                <w:rFonts w:ascii="宋体" w:hAnsi="宋体" w:hint="eastAsia"/>
              </w:rPr>
              <w:t>序号</w:t>
            </w:r>
          </w:p>
        </w:tc>
        <w:tc>
          <w:tcPr>
            <w:tcW w:w="1440" w:type="dxa"/>
            <w:shd w:val="clear" w:color="auto" w:fill="C0C0C0"/>
          </w:tcPr>
          <w:p w:rsidR="00905F56" w:rsidRPr="00033944" w:rsidRDefault="00905F56" w:rsidP="00A21720">
            <w:pPr>
              <w:rPr>
                <w:rFonts w:ascii="宋体" w:hAnsi="宋体"/>
              </w:rPr>
            </w:pPr>
            <w:r w:rsidRPr="00033944">
              <w:rPr>
                <w:rFonts w:ascii="宋体" w:hAnsi="宋体" w:hint="eastAsia"/>
              </w:rPr>
              <w:t>数据项名称</w:t>
            </w:r>
          </w:p>
        </w:tc>
        <w:tc>
          <w:tcPr>
            <w:tcW w:w="1620" w:type="dxa"/>
            <w:shd w:val="clear" w:color="auto" w:fill="C0C0C0"/>
          </w:tcPr>
          <w:p w:rsidR="00905F56" w:rsidRPr="00033944" w:rsidRDefault="00905F56" w:rsidP="00A21720">
            <w:pPr>
              <w:rPr>
                <w:rFonts w:ascii="宋体" w:hAnsi="宋体"/>
              </w:rPr>
            </w:pPr>
            <w:r w:rsidRPr="00033944">
              <w:rPr>
                <w:rFonts w:ascii="宋体" w:hAnsi="宋体" w:hint="eastAsia"/>
              </w:rPr>
              <w:t>数据项</w:t>
            </w:r>
          </w:p>
        </w:tc>
        <w:tc>
          <w:tcPr>
            <w:tcW w:w="1080" w:type="dxa"/>
            <w:shd w:val="clear" w:color="auto" w:fill="C0C0C0"/>
          </w:tcPr>
          <w:p w:rsidR="00905F56" w:rsidRPr="00033944" w:rsidRDefault="00905F56" w:rsidP="00A21720">
            <w:pPr>
              <w:rPr>
                <w:rFonts w:ascii="宋体" w:hAnsi="宋体"/>
              </w:rPr>
            </w:pPr>
            <w:r w:rsidRPr="00033944">
              <w:rPr>
                <w:rFonts w:ascii="宋体" w:hAnsi="宋体" w:hint="eastAsia"/>
              </w:rPr>
              <w:t>类型</w:t>
            </w:r>
          </w:p>
        </w:tc>
        <w:tc>
          <w:tcPr>
            <w:tcW w:w="3504" w:type="dxa"/>
            <w:shd w:val="clear" w:color="auto" w:fill="C0C0C0"/>
          </w:tcPr>
          <w:p w:rsidR="00905F56" w:rsidRPr="00033944" w:rsidRDefault="00905F56" w:rsidP="00A21720">
            <w:pPr>
              <w:rPr>
                <w:rFonts w:ascii="宋体" w:hAnsi="宋体"/>
              </w:rPr>
            </w:pPr>
            <w:r w:rsidRPr="00033944">
              <w:rPr>
                <w:rFonts w:ascii="宋体" w:hAnsi="宋体" w:hint="eastAsia"/>
              </w:rPr>
              <w:t>备注</w:t>
            </w:r>
          </w:p>
        </w:tc>
      </w:tr>
      <w:tr w:rsidR="00905F56" w:rsidRPr="00033944" w:rsidTr="00A21720">
        <w:tc>
          <w:tcPr>
            <w:tcW w:w="828" w:type="dxa"/>
          </w:tcPr>
          <w:p w:rsidR="00905F56" w:rsidRPr="00033944" w:rsidRDefault="00905F56" w:rsidP="00A21720">
            <w:pPr>
              <w:rPr>
                <w:rFonts w:ascii="Arial" w:hAnsi="Arial" w:cs="Arial"/>
              </w:rPr>
            </w:pPr>
            <w:r w:rsidRPr="00033944">
              <w:rPr>
                <w:rFonts w:ascii="Arial" w:hAnsi="Arial" w:cs="Arial" w:hint="eastAsia"/>
              </w:rPr>
              <w:t>1</w:t>
            </w:r>
          </w:p>
        </w:tc>
        <w:tc>
          <w:tcPr>
            <w:tcW w:w="1440" w:type="dxa"/>
          </w:tcPr>
          <w:p w:rsidR="00905F56" w:rsidRPr="00033944" w:rsidRDefault="00905F56" w:rsidP="00A21720">
            <w:r w:rsidRPr="00BF3C8F">
              <w:rPr>
                <w:rFonts w:ascii="Arial" w:hAnsi="Arial" w:cs="Arial"/>
              </w:rPr>
              <w:t>success</w:t>
            </w:r>
          </w:p>
        </w:tc>
        <w:tc>
          <w:tcPr>
            <w:tcW w:w="1620" w:type="dxa"/>
          </w:tcPr>
          <w:p w:rsidR="00905F56" w:rsidRPr="00033944" w:rsidRDefault="00905F56" w:rsidP="00A21720">
            <w:pPr>
              <w:rPr>
                <w:rFonts w:ascii="Arial" w:hAnsi="Arial" w:cs="Arial"/>
              </w:rPr>
            </w:pPr>
            <w:r w:rsidRPr="00033944">
              <w:rPr>
                <w:rFonts w:hint="eastAsia"/>
              </w:rPr>
              <w:t>成功标志位</w:t>
            </w:r>
          </w:p>
        </w:tc>
        <w:tc>
          <w:tcPr>
            <w:tcW w:w="1080" w:type="dxa"/>
          </w:tcPr>
          <w:p w:rsidR="00905F56" w:rsidRPr="00033944" w:rsidRDefault="00905F56" w:rsidP="00A21720">
            <w:pPr>
              <w:rPr>
                <w:rFonts w:ascii="宋体" w:hAnsi="宋体"/>
              </w:rPr>
            </w:pPr>
            <w:r w:rsidRPr="00033944">
              <w:rPr>
                <w:rFonts w:ascii="宋体" w:hAnsi="宋体" w:hint="eastAsia"/>
              </w:rPr>
              <w:t>数字</w:t>
            </w:r>
          </w:p>
        </w:tc>
        <w:tc>
          <w:tcPr>
            <w:tcW w:w="3504" w:type="dxa"/>
          </w:tcPr>
          <w:p w:rsidR="00905F56" w:rsidRPr="00033944" w:rsidRDefault="00905F56" w:rsidP="00A21720">
            <w:pPr>
              <w:rPr>
                <w:rFonts w:ascii="宋体" w:hAnsi="宋体"/>
              </w:rPr>
            </w:pPr>
            <w:r w:rsidRPr="00033944">
              <w:rPr>
                <w:rFonts w:ascii="宋体" w:hAnsi="宋体"/>
              </w:rPr>
              <w:t>1</w:t>
            </w:r>
            <w:r w:rsidRPr="00033944">
              <w:rPr>
                <w:rFonts w:ascii="宋体" w:hAnsi="宋体" w:hint="eastAsia"/>
              </w:rPr>
              <w:t>：成功；0：失败</w:t>
            </w:r>
          </w:p>
        </w:tc>
      </w:tr>
      <w:tr w:rsidR="00905F56" w:rsidRPr="00033944" w:rsidTr="00A21720">
        <w:tc>
          <w:tcPr>
            <w:tcW w:w="828" w:type="dxa"/>
          </w:tcPr>
          <w:p w:rsidR="00905F56" w:rsidRPr="00033944" w:rsidRDefault="00905F56" w:rsidP="00A21720">
            <w:pPr>
              <w:rPr>
                <w:rFonts w:ascii="Arial" w:hAnsi="Arial" w:cs="Arial"/>
              </w:rPr>
            </w:pPr>
            <w:r w:rsidRPr="00033944">
              <w:rPr>
                <w:rFonts w:ascii="Arial" w:hAnsi="Arial" w:cs="Arial" w:hint="eastAsia"/>
              </w:rPr>
              <w:t>2</w:t>
            </w:r>
          </w:p>
        </w:tc>
        <w:tc>
          <w:tcPr>
            <w:tcW w:w="1440" w:type="dxa"/>
          </w:tcPr>
          <w:p w:rsidR="00905F56" w:rsidRPr="00033944" w:rsidRDefault="00905F56" w:rsidP="00A21720">
            <w:pPr>
              <w:rPr>
                <w:rFonts w:ascii="Arial" w:hAnsi="Arial" w:cs="Arial"/>
              </w:rPr>
            </w:pPr>
            <w:r w:rsidRPr="00033944">
              <w:rPr>
                <w:rFonts w:ascii="Arial" w:hAnsi="Arial" w:cs="Arial"/>
              </w:rPr>
              <w:t>errcode</w:t>
            </w:r>
          </w:p>
        </w:tc>
        <w:tc>
          <w:tcPr>
            <w:tcW w:w="1620" w:type="dxa"/>
          </w:tcPr>
          <w:p w:rsidR="00905F56" w:rsidRPr="00033944" w:rsidRDefault="00905F56" w:rsidP="00A21720">
            <w:pPr>
              <w:rPr>
                <w:rFonts w:ascii="Arial" w:hAnsi="Arial" w:cs="Arial"/>
              </w:rPr>
            </w:pPr>
            <w:r w:rsidRPr="00033944">
              <w:rPr>
                <w:rFonts w:ascii="Arial" w:hAnsi="Arial" w:cs="Arial" w:hint="eastAsia"/>
              </w:rPr>
              <w:t>错误代码</w:t>
            </w:r>
          </w:p>
        </w:tc>
        <w:tc>
          <w:tcPr>
            <w:tcW w:w="1080" w:type="dxa"/>
          </w:tcPr>
          <w:p w:rsidR="00905F56" w:rsidRPr="00033944" w:rsidRDefault="00905F56" w:rsidP="00A21720">
            <w:pPr>
              <w:rPr>
                <w:rFonts w:ascii="宋体" w:hAnsi="宋体"/>
              </w:rPr>
            </w:pPr>
            <w:r w:rsidRPr="00033944">
              <w:rPr>
                <w:rFonts w:ascii="宋体" w:hAnsi="宋体" w:hint="eastAsia"/>
              </w:rPr>
              <w:t>字符</w:t>
            </w:r>
          </w:p>
        </w:tc>
        <w:tc>
          <w:tcPr>
            <w:tcW w:w="3504" w:type="dxa"/>
          </w:tcPr>
          <w:p w:rsidR="00905F56" w:rsidRPr="00033944" w:rsidRDefault="00905F56" w:rsidP="00A21720">
            <w:pPr>
              <w:rPr>
                <w:rFonts w:ascii="宋体" w:hAnsi="宋体"/>
              </w:rPr>
            </w:pPr>
            <w:r w:rsidRPr="00033944">
              <w:rPr>
                <w:rFonts w:ascii="宋体" w:hAnsi="宋体" w:hint="eastAsia"/>
              </w:rPr>
              <w:t>成功时为空</w:t>
            </w:r>
          </w:p>
        </w:tc>
      </w:tr>
      <w:tr w:rsidR="00905F56" w:rsidRPr="00033944" w:rsidTr="00A21720">
        <w:tc>
          <w:tcPr>
            <w:tcW w:w="828" w:type="dxa"/>
          </w:tcPr>
          <w:p w:rsidR="00905F56" w:rsidRPr="00033944" w:rsidRDefault="00905F56" w:rsidP="00A21720">
            <w:pPr>
              <w:rPr>
                <w:rFonts w:ascii="Arial" w:hAnsi="Arial" w:cs="Arial"/>
              </w:rPr>
            </w:pPr>
            <w:r w:rsidRPr="00033944">
              <w:rPr>
                <w:rFonts w:ascii="Arial" w:hAnsi="Arial" w:cs="Arial" w:hint="eastAsia"/>
              </w:rPr>
              <w:t>3</w:t>
            </w:r>
          </w:p>
        </w:tc>
        <w:tc>
          <w:tcPr>
            <w:tcW w:w="1440" w:type="dxa"/>
          </w:tcPr>
          <w:p w:rsidR="00905F56" w:rsidRPr="00033944" w:rsidRDefault="00905F56" w:rsidP="00A21720">
            <w:pPr>
              <w:rPr>
                <w:rFonts w:ascii="Arial" w:hAnsi="Arial" w:cs="Arial"/>
              </w:rPr>
            </w:pPr>
            <w:r w:rsidRPr="00033944">
              <w:rPr>
                <w:rFonts w:ascii="Arial" w:hAnsi="Arial" w:cs="Arial"/>
              </w:rPr>
              <w:t>message</w:t>
            </w:r>
          </w:p>
        </w:tc>
        <w:tc>
          <w:tcPr>
            <w:tcW w:w="1620" w:type="dxa"/>
          </w:tcPr>
          <w:p w:rsidR="00905F56" w:rsidRPr="00033944" w:rsidRDefault="00905F56" w:rsidP="00A21720">
            <w:pPr>
              <w:rPr>
                <w:rFonts w:ascii="Arial" w:hAnsi="Arial" w:cs="Arial"/>
              </w:rPr>
            </w:pPr>
            <w:r w:rsidRPr="00033944">
              <w:rPr>
                <w:rFonts w:ascii="Arial" w:hAnsi="Arial" w:cs="Arial" w:hint="eastAsia"/>
              </w:rPr>
              <w:t>错误信息</w:t>
            </w:r>
          </w:p>
        </w:tc>
        <w:tc>
          <w:tcPr>
            <w:tcW w:w="1080" w:type="dxa"/>
          </w:tcPr>
          <w:p w:rsidR="00905F56" w:rsidRPr="00033944" w:rsidRDefault="00905F56" w:rsidP="00A21720">
            <w:pPr>
              <w:rPr>
                <w:rFonts w:ascii="宋体" w:hAnsi="宋体"/>
              </w:rPr>
            </w:pPr>
            <w:r w:rsidRPr="00033944">
              <w:rPr>
                <w:rFonts w:ascii="宋体" w:hAnsi="宋体" w:hint="eastAsia"/>
              </w:rPr>
              <w:t>字符</w:t>
            </w:r>
          </w:p>
        </w:tc>
        <w:tc>
          <w:tcPr>
            <w:tcW w:w="3504" w:type="dxa"/>
          </w:tcPr>
          <w:p w:rsidR="00905F56" w:rsidRPr="00033944" w:rsidRDefault="00905F56" w:rsidP="00A21720">
            <w:pPr>
              <w:rPr>
                <w:rFonts w:ascii="宋体" w:hAnsi="宋体"/>
              </w:rPr>
            </w:pPr>
            <w:r w:rsidRPr="00033944">
              <w:rPr>
                <w:rFonts w:ascii="宋体" w:hAnsi="宋体" w:hint="eastAsia"/>
              </w:rPr>
              <w:t>成功时为空</w:t>
            </w:r>
          </w:p>
        </w:tc>
      </w:tr>
      <w:tr w:rsidR="00905F56" w:rsidRPr="00033944" w:rsidTr="00A21720">
        <w:tc>
          <w:tcPr>
            <w:tcW w:w="828" w:type="dxa"/>
          </w:tcPr>
          <w:p w:rsidR="00905F56" w:rsidRPr="00033944" w:rsidRDefault="00905F56" w:rsidP="00A21720">
            <w:pPr>
              <w:rPr>
                <w:rFonts w:ascii="Arial" w:hAnsi="Arial" w:cs="Arial"/>
              </w:rPr>
            </w:pPr>
            <w:r>
              <w:rPr>
                <w:rFonts w:ascii="Arial" w:hAnsi="Arial" w:cs="Arial" w:hint="eastAsia"/>
              </w:rPr>
              <w:t>4</w:t>
            </w:r>
          </w:p>
        </w:tc>
        <w:tc>
          <w:tcPr>
            <w:tcW w:w="1440" w:type="dxa"/>
          </w:tcPr>
          <w:p w:rsidR="00905F56" w:rsidRDefault="00905F56" w:rsidP="00A21720">
            <w:pPr>
              <w:rPr>
                <w:rFonts w:ascii="Arial" w:hAnsi="Arial" w:cs="Arial"/>
              </w:rPr>
            </w:pPr>
            <w:r>
              <w:rPr>
                <w:rFonts w:ascii="Arial" w:hAnsi="Arial" w:cs="Arial"/>
              </w:rPr>
              <w:t>count</w:t>
            </w:r>
          </w:p>
        </w:tc>
        <w:tc>
          <w:tcPr>
            <w:tcW w:w="1620" w:type="dxa"/>
          </w:tcPr>
          <w:p w:rsidR="00905F56" w:rsidRDefault="00905F56" w:rsidP="00A21720">
            <w:pPr>
              <w:rPr>
                <w:rFonts w:ascii="Arial" w:hAnsi="Arial" w:cs="Arial"/>
              </w:rPr>
            </w:pPr>
            <w:r>
              <w:rPr>
                <w:rFonts w:ascii="Arial" w:hAnsi="Arial" w:cs="Arial" w:hint="eastAsia"/>
              </w:rPr>
              <w:t>数据数量</w:t>
            </w:r>
          </w:p>
        </w:tc>
        <w:tc>
          <w:tcPr>
            <w:tcW w:w="1080" w:type="dxa"/>
          </w:tcPr>
          <w:p w:rsidR="00905F56" w:rsidRDefault="00905F56" w:rsidP="00A21720">
            <w:pPr>
              <w:rPr>
                <w:rFonts w:ascii="宋体" w:hAnsi="宋体"/>
              </w:rPr>
            </w:pPr>
            <w:r>
              <w:rPr>
                <w:rFonts w:ascii="宋体" w:hAnsi="宋体" w:hint="eastAsia"/>
              </w:rPr>
              <w:t>数字</w:t>
            </w:r>
          </w:p>
        </w:tc>
        <w:tc>
          <w:tcPr>
            <w:tcW w:w="3504" w:type="dxa"/>
          </w:tcPr>
          <w:p w:rsidR="00905F56" w:rsidRPr="00033944" w:rsidRDefault="00905F56" w:rsidP="00A21720">
            <w:pPr>
              <w:rPr>
                <w:rFonts w:ascii="宋体" w:hAnsi="宋体"/>
              </w:rPr>
            </w:pPr>
            <w:r>
              <w:rPr>
                <w:rFonts w:ascii="宋体" w:hAnsi="宋体" w:hint="eastAsia"/>
              </w:rPr>
              <w:t>部门数据集合中的记录数量</w:t>
            </w:r>
          </w:p>
        </w:tc>
      </w:tr>
      <w:tr w:rsidR="00905F56" w:rsidRPr="00033944" w:rsidTr="00A21720">
        <w:tc>
          <w:tcPr>
            <w:tcW w:w="828" w:type="dxa"/>
          </w:tcPr>
          <w:p w:rsidR="00905F56" w:rsidRDefault="00905F56" w:rsidP="00A21720">
            <w:pPr>
              <w:rPr>
                <w:rFonts w:ascii="Arial" w:hAnsi="Arial" w:cs="Arial"/>
              </w:rPr>
            </w:pPr>
            <w:r>
              <w:rPr>
                <w:rFonts w:ascii="Arial" w:hAnsi="Arial" w:cs="Arial" w:hint="eastAsia"/>
              </w:rPr>
              <w:t>5</w:t>
            </w:r>
          </w:p>
        </w:tc>
        <w:tc>
          <w:tcPr>
            <w:tcW w:w="1440" w:type="dxa"/>
          </w:tcPr>
          <w:p w:rsidR="00905F56" w:rsidRPr="00033944" w:rsidRDefault="00905F56" w:rsidP="00A21720">
            <w:pPr>
              <w:rPr>
                <w:rFonts w:ascii="Arial" w:hAnsi="Arial" w:cs="Arial"/>
              </w:rPr>
            </w:pPr>
            <w:r>
              <w:rPr>
                <w:rFonts w:ascii="Arial" w:hAnsi="Arial" w:cs="Arial" w:hint="eastAsia"/>
              </w:rPr>
              <w:t>datas</w:t>
            </w:r>
          </w:p>
        </w:tc>
        <w:tc>
          <w:tcPr>
            <w:tcW w:w="1620" w:type="dxa"/>
          </w:tcPr>
          <w:p w:rsidR="00905F56" w:rsidRPr="00033944" w:rsidRDefault="00905F56" w:rsidP="00A21720">
            <w:pPr>
              <w:rPr>
                <w:rFonts w:ascii="Arial" w:hAnsi="Arial" w:cs="Arial"/>
              </w:rPr>
            </w:pPr>
            <w:r>
              <w:rPr>
                <w:rFonts w:ascii="Arial" w:hAnsi="Arial" w:cs="Arial" w:hint="eastAsia"/>
              </w:rPr>
              <w:t>部门数据</w:t>
            </w:r>
          </w:p>
        </w:tc>
        <w:tc>
          <w:tcPr>
            <w:tcW w:w="1080" w:type="dxa"/>
          </w:tcPr>
          <w:p w:rsidR="00905F56" w:rsidRPr="00033944" w:rsidRDefault="00905F56" w:rsidP="00A21720">
            <w:pPr>
              <w:rPr>
                <w:rFonts w:ascii="宋体" w:hAnsi="宋体"/>
              </w:rPr>
            </w:pPr>
            <w:r>
              <w:rPr>
                <w:rFonts w:ascii="宋体" w:hAnsi="宋体" w:hint="eastAsia"/>
              </w:rPr>
              <w:t>复杂类型</w:t>
            </w:r>
          </w:p>
        </w:tc>
        <w:tc>
          <w:tcPr>
            <w:tcW w:w="3504" w:type="dxa"/>
          </w:tcPr>
          <w:p w:rsidR="00905F56" w:rsidRPr="00033944" w:rsidRDefault="00905F56" w:rsidP="00A21720">
            <w:pPr>
              <w:rPr>
                <w:rFonts w:ascii="宋体" w:hAnsi="宋体"/>
              </w:rPr>
            </w:pPr>
          </w:p>
        </w:tc>
      </w:tr>
    </w:tbl>
    <w:p w:rsidR="00905F56" w:rsidRPr="00512F6A" w:rsidRDefault="00905F56" w:rsidP="00905F56">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部门</w:t>
      </w:r>
      <w:r w:rsidRPr="00512F6A">
        <w:rPr>
          <w:rFonts w:ascii="Arial" w:hAnsi="Arial" w:cs="Arial" w:hint="eastAsia"/>
          <w:b/>
          <w:spacing w:val="0"/>
          <w:sz w:val="21"/>
          <w:szCs w:val="22"/>
        </w:rPr>
        <w:t>数据描述</w:t>
      </w:r>
      <w:r>
        <w:rPr>
          <w:rFonts w:ascii="Arial" w:hAnsi="Arial" w:cs="Arial" w:hint="eastAsia"/>
          <w:b/>
          <w:spacing w:val="0"/>
          <w:sz w:val="21"/>
          <w:szCs w:val="22"/>
        </w:rPr>
        <w:t>详见</w:t>
      </w:r>
      <w:r>
        <w:rPr>
          <w:rFonts w:ascii="Arial" w:hAnsi="Arial" w:cs="Arial" w:hint="eastAsia"/>
          <w:b/>
          <w:spacing w:val="0"/>
          <w:sz w:val="21"/>
          <w:szCs w:val="22"/>
        </w:rPr>
        <w:t xml:space="preserve"> </w:t>
      </w:r>
      <w:r>
        <w:rPr>
          <w:rFonts w:ascii="Arial" w:hAnsi="Arial" w:cs="Arial" w:hint="eastAsia"/>
          <w:b/>
          <w:spacing w:val="0"/>
          <w:sz w:val="21"/>
          <w:szCs w:val="22"/>
        </w:rPr>
        <w:t>部门数据格式</w:t>
      </w:r>
      <w:r>
        <w:rPr>
          <w:rFonts w:ascii="Arial" w:hAnsi="Arial" w:cs="Arial" w:hint="eastAsia"/>
          <w:b/>
          <w:spacing w:val="0"/>
          <w:sz w:val="21"/>
          <w:szCs w:val="22"/>
        </w:rPr>
        <w:t xml:space="preserve"> </w:t>
      </w:r>
      <w:r>
        <w:rPr>
          <w:rFonts w:ascii="Arial" w:hAnsi="Arial" w:cs="Arial" w:hint="eastAsia"/>
          <w:b/>
          <w:spacing w:val="0"/>
          <w:sz w:val="21"/>
          <w:szCs w:val="22"/>
        </w:rPr>
        <w:t>部分</w:t>
      </w:r>
    </w:p>
    <w:p w:rsidR="00905F56" w:rsidRPr="00905F56" w:rsidRDefault="00905F56" w:rsidP="00905F56"/>
    <w:p w:rsidR="003303D4" w:rsidRDefault="003303D4" w:rsidP="003303D4">
      <w:pPr>
        <w:pStyle w:val="3"/>
        <w:numPr>
          <w:ilvl w:val="0"/>
          <w:numId w:val="9"/>
        </w:numPr>
      </w:pPr>
      <w:r>
        <w:rPr>
          <w:rFonts w:hint="eastAsia"/>
        </w:rPr>
        <w:t>获取指定公司部门增量数据</w:t>
      </w:r>
    </w:p>
    <w:p w:rsidR="006528DF" w:rsidRPr="003C0DF3" w:rsidRDefault="006528DF" w:rsidP="006528DF">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6528DF" w:rsidRPr="003C0DF3" w:rsidRDefault="006528DF" w:rsidP="006528DF">
      <w:pPr>
        <w:pStyle w:val="a7"/>
        <w:spacing w:before="120"/>
        <w:ind w:firstLine="420"/>
        <w:rPr>
          <w:rFonts w:ascii="Arial" w:hAnsi="Arial" w:cs="Arial"/>
          <w:spacing w:val="0"/>
          <w:sz w:val="21"/>
          <w:szCs w:val="22"/>
        </w:rPr>
      </w:pPr>
      <w:r w:rsidRPr="003C0DF3">
        <w:rPr>
          <w:rFonts w:ascii="Arial" w:hAnsi="Arial" w:cs="Arial"/>
          <w:spacing w:val="0"/>
          <w:sz w:val="21"/>
          <w:szCs w:val="22"/>
        </w:rPr>
        <w:lastRenderedPageBreak/>
        <w:t>PT_</w:t>
      </w:r>
      <w:r>
        <w:rPr>
          <w:rFonts w:ascii="Arial" w:hAnsi="Arial" w:cs="Arial" w:hint="eastAsia"/>
          <w:spacing w:val="0"/>
          <w:sz w:val="21"/>
          <w:szCs w:val="22"/>
        </w:rPr>
        <w:t>D</w:t>
      </w:r>
      <w:r>
        <w:rPr>
          <w:rFonts w:ascii="Arial" w:hAnsi="Arial" w:cs="Arial"/>
          <w:spacing w:val="0"/>
          <w:sz w:val="21"/>
          <w:szCs w:val="22"/>
        </w:rPr>
        <w:t>_00</w:t>
      </w:r>
      <w:r>
        <w:rPr>
          <w:rFonts w:ascii="Arial" w:hAnsi="Arial" w:cs="Arial" w:hint="eastAsia"/>
          <w:spacing w:val="0"/>
          <w:sz w:val="21"/>
          <w:szCs w:val="22"/>
        </w:rPr>
        <w:t>5</w:t>
      </w:r>
    </w:p>
    <w:p w:rsidR="006528DF" w:rsidRPr="003C0DF3" w:rsidRDefault="006528DF" w:rsidP="006528DF">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6528DF" w:rsidRPr="003C0DF3" w:rsidRDefault="006528DF" w:rsidP="006528DF">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w:t>
      </w:r>
      <w:r>
        <w:rPr>
          <w:rFonts w:ascii="Arial" w:hAnsi="Arial" w:cs="Arial" w:hint="eastAsia"/>
          <w:spacing w:val="0"/>
          <w:sz w:val="21"/>
          <w:szCs w:val="22"/>
        </w:rPr>
        <w:t>指定公司部门增量数据</w:t>
      </w:r>
      <w:r w:rsidRPr="003C0DF3">
        <w:rPr>
          <w:rFonts w:ascii="Arial" w:hAnsi="Arial" w:cs="Arial" w:hint="eastAsia"/>
          <w:spacing w:val="0"/>
          <w:sz w:val="21"/>
          <w:szCs w:val="22"/>
        </w:rPr>
        <w:t>（</w:t>
      </w:r>
      <w:r w:rsidRPr="001A07E2">
        <w:rPr>
          <w:rFonts w:ascii="Arial" w:hAnsi="Arial" w:cs="Arial" w:hint="eastAsia"/>
          <w:spacing w:val="0"/>
          <w:sz w:val="21"/>
          <w:szCs w:val="22"/>
        </w:rPr>
        <w:t>Get</w:t>
      </w:r>
      <w:r>
        <w:rPr>
          <w:rFonts w:ascii="Arial" w:hAnsi="Arial" w:cs="Arial" w:hint="eastAsia"/>
          <w:spacing w:val="0"/>
          <w:sz w:val="21"/>
          <w:szCs w:val="22"/>
        </w:rPr>
        <w:t>NewDeptsByCorp</w:t>
      </w:r>
      <w:r w:rsidRPr="001A07E2">
        <w:rPr>
          <w:rFonts w:ascii="Arial" w:hAnsi="Arial" w:cs="Arial" w:hint="eastAsia"/>
          <w:spacing w:val="0"/>
          <w:sz w:val="21"/>
          <w:szCs w:val="22"/>
        </w:rPr>
        <w:t>Srv</w:t>
      </w:r>
      <w:r w:rsidRPr="003C0DF3">
        <w:rPr>
          <w:rFonts w:ascii="Arial" w:hAnsi="Arial" w:cs="Arial" w:hint="eastAsia"/>
          <w:spacing w:val="0"/>
          <w:sz w:val="21"/>
          <w:szCs w:val="22"/>
        </w:rPr>
        <w:t>）</w:t>
      </w:r>
    </w:p>
    <w:p w:rsidR="006528DF" w:rsidRPr="003C0DF3" w:rsidRDefault="006528DF" w:rsidP="006528DF">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6528DF" w:rsidRPr="00791F09" w:rsidRDefault="006528DF" w:rsidP="006528DF">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获取指定公司某时间点后的增量数据。即指定公司此时间点后的所有增加的部门，内容有被修改的部门。</w:t>
      </w:r>
    </w:p>
    <w:p w:rsidR="006528DF" w:rsidRPr="003C0DF3" w:rsidRDefault="006528DF" w:rsidP="006528DF">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6528DF" w:rsidRPr="00033944" w:rsidTr="00A21720">
        <w:tc>
          <w:tcPr>
            <w:tcW w:w="828" w:type="dxa"/>
            <w:shd w:val="clear" w:color="auto" w:fill="C0C0C0"/>
          </w:tcPr>
          <w:p w:rsidR="006528DF" w:rsidRPr="00033944" w:rsidRDefault="006528DF" w:rsidP="00A21720">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6528DF" w:rsidRPr="00033944" w:rsidRDefault="006528DF" w:rsidP="00A21720">
            <w:pPr>
              <w:rPr>
                <w:rFonts w:ascii="宋体" w:hAnsi="宋体"/>
              </w:rPr>
            </w:pPr>
            <w:r w:rsidRPr="00033944">
              <w:rPr>
                <w:rFonts w:ascii="宋体" w:hAnsi="宋体" w:hint="eastAsia"/>
              </w:rPr>
              <w:t>数据项名称</w:t>
            </w:r>
          </w:p>
        </w:tc>
        <w:tc>
          <w:tcPr>
            <w:tcW w:w="1620" w:type="dxa"/>
            <w:shd w:val="clear" w:color="auto" w:fill="C0C0C0"/>
          </w:tcPr>
          <w:p w:rsidR="006528DF" w:rsidRPr="00033944" w:rsidRDefault="006528DF" w:rsidP="00A21720">
            <w:pPr>
              <w:rPr>
                <w:rFonts w:ascii="宋体" w:hAnsi="宋体"/>
              </w:rPr>
            </w:pPr>
            <w:r w:rsidRPr="00033944">
              <w:rPr>
                <w:rFonts w:ascii="宋体" w:hAnsi="宋体" w:hint="eastAsia"/>
              </w:rPr>
              <w:t>数据项</w:t>
            </w:r>
          </w:p>
        </w:tc>
        <w:tc>
          <w:tcPr>
            <w:tcW w:w="1080" w:type="dxa"/>
            <w:shd w:val="clear" w:color="auto" w:fill="C0C0C0"/>
          </w:tcPr>
          <w:p w:rsidR="006528DF" w:rsidRPr="00033944" w:rsidRDefault="006528DF" w:rsidP="00A21720">
            <w:pPr>
              <w:rPr>
                <w:rFonts w:ascii="宋体" w:hAnsi="宋体"/>
              </w:rPr>
            </w:pPr>
            <w:r w:rsidRPr="00033944">
              <w:rPr>
                <w:rFonts w:ascii="宋体" w:hAnsi="宋体" w:hint="eastAsia"/>
              </w:rPr>
              <w:t>类型</w:t>
            </w:r>
          </w:p>
        </w:tc>
        <w:tc>
          <w:tcPr>
            <w:tcW w:w="3504" w:type="dxa"/>
            <w:shd w:val="clear" w:color="auto" w:fill="C0C0C0"/>
          </w:tcPr>
          <w:p w:rsidR="006528DF" w:rsidRPr="00033944" w:rsidRDefault="006528DF" w:rsidP="00A21720">
            <w:pPr>
              <w:rPr>
                <w:rFonts w:ascii="宋体" w:hAnsi="宋体"/>
              </w:rPr>
            </w:pPr>
            <w:r w:rsidRPr="00033944">
              <w:rPr>
                <w:rFonts w:ascii="宋体" w:hAnsi="宋体" w:hint="eastAsia"/>
              </w:rPr>
              <w:t>备注</w:t>
            </w:r>
          </w:p>
        </w:tc>
      </w:tr>
      <w:tr w:rsidR="006528DF" w:rsidRPr="00033944" w:rsidTr="00A21720">
        <w:tc>
          <w:tcPr>
            <w:tcW w:w="828" w:type="dxa"/>
          </w:tcPr>
          <w:p w:rsidR="006528DF" w:rsidRPr="00033944" w:rsidRDefault="006528DF" w:rsidP="00A21720">
            <w:pPr>
              <w:rPr>
                <w:rFonts w:ascii="Arial" w:hAnsi="Arial" w:cs="Arial"/>
              </w:rPr>
            </w:pPr>
            <w:r>
              <w:rPr>
                <w:rFonts w:ascii="Arial" w:hAnsi="Arial" w:cs="Arial" w:hint="eastAsia"/>
              </w:rPr>
              <w:t>1</w:t>
            </w:r>
          </w:p>
        </w:tc>
        <w:tc>
          <w:tcPr>
            <w:tcW w:w="1440" w:type="dxa"/>
          </w:tcPr>
          <w:p w:rsidR="006528DF" w:rsidRDefault="006528DF" w:rsidP="00A21720">
            <w:pPr>
              <w:rPr>
                <w:rFonts w:ascii="Arial" w:hAnsi="Arial" w:cs="Arial"/>
              </w:rPr>
            </w:pPr>
            <w:r>
              <w:rPr>
                <w:rFonts w:ascii="Arial" w:hAnsi="Arial" w:cs="Arial"/>
              </w:rPr>
              <w:t>C</w:t>
            </w:r>
            <w:r>
              <w:rPr>
                <w:rFonts w:ascii="Arial" w:hAnsi="Arial" w:cs="Arial" w:hint="eastAsia"/>
              </w:rPr>
              <w:t>orpcode</w:t>
            </w:r>
          </w:p>
        </w:tc>
        <w:tc>
          <w:tcPr>
            <w:tcW w:w="1620" w:type="dxa"/>
          </w:tcPr>
          <w:p w:rsidR="006528DF" w:rsidRDefault="006528DF" w:rsidP="00A21720">
            <w:r>
              <w:rPr>
                <w:rFonts w:hint="eastAsia"/>
              </w:rPr>
              <w:t>公司编码</w:t>
            </w:r>
          </w:p>
        </w:tc>
        <w:tc>
          <w:tcPr>
            <w:tcW w:w="1080" w:type="dxa"/>
          </w:tcPr>
          <w:p w:rsidR="006528DF" w:rsidRDefault="006528DF" w:rsidP="00A21720">
            <w:pPr>
              <w:rPr>
                <w:rFonts w:ascii="宋体" w:hAnsi="宋体"/>
              </w:rPr>
            </w:pPr>
            <w:r>
              <w:rPr>
                <w:rFonts w:ascii="宋体" w:hAnsi="宋体" w:hint="eastAsia"/>
              </w:rPr>
              <w:t>字符</w:t>
            </w:r>
          </w:p>
        </w:tc>
        <w:tc>
          <w:tcPr>
            <w:tcW w:w="3504" w:type="dxa"/>
          </w:tcPr>
          <w:p w:rsidR="006528DF" w:rsidRDefault="006528DF" w:rsidP="00A21720">
            <w:pPr>
              <w:rPr>
                <w:rFonts w:ascii="宋体" w:hAnsi="宋体"/>
              </w:rPr>
            </w:pPr>
            <w:r>
              <w:rPr>
                <w:rFonts w:ascii="宋体" w:hAnsi="宋体" w:hint="eastAsia"/>
              </w:rPr>
              <w:t>公司的主数据编码</w:t>
            </w:r>
          </w:p>
        </w:tc>
      </w:tr>
      <w:tr w:rsidR="006528DF" w:rsidRPr="00033944" w:rsidTr="00A21720">
        <w:tc>
          <w:tcPr>
            <w:tcW w:w="828" w:type="dxa"/>
          </w:tcPr>
          <w:p w:rsidR="006528DF" w:rsidRDefault="006528DF" w:rsidP="00A21720">
            <w:pPr>
              <w:rPr>
                <w:rFonts w:ascii="Arial" w:hAnsi="Arial" w:cs="Arial"/>
              </w:rPr>
            </w:pPr>
            <w:r>
              <w:rPr>
                <w:rFonts w:ascii="Arial" w:hAnsi="Arial" w:cs="Arial" w:hint="eastAsia"/>
              </w:rPr>
              <w:t>2</w:t>
            </w:r>
          </w:p>
        </w:tc>
        <w:tc>
          <w:tcPr>
            <w:tcW w:w="1440" w:type="dxa"/>
          </w:tcPr>
          <w:p w:rsidR="006528DF" w:rsidRDefault="006528DF" w:rsidP="00A21720">
            <w:pPr>
              <w:rPr>
                <w:rFonts w:ascii="Arial" w:hAnsi="Arial" w:cs="Arial"/>
              </w:rPr>
            </w:pPr>
            <w:r>
              <w:rPr>
                <w:rFonts w:ascii="Arial" w:hAnsi="Arial" w:cs="Arial"/>
              </w:rPr>
              <w:t>T</w:t>
            </w:r>
            <w:r>
              <w:rPr>
                <w:rFonts w:ascii="Arial" w:hAnsi="Arial" w:cs="Arial" w:hint="eastAsia"/>
              </w:rPr>
              <w:t>ime</w:t>
            </w:r>
          </w:p>
        </w:tc>
        <w:tc>
          <w:tcPr>
            <w:tcW w:w="1620" w:type="dxa"/>
          </w:tcPr>
          <w:p w:rsidR="006528DF" w:rsidRDefault="006528DF" w:rsidP="00A21720">
            <w:r>
              <w:rPr>
                <w:rFonts w:hint="eastAsia"/>
              </w:rPr>
              <w:t>时间戳</w:t>
            </w:r>
          </w:p>
        </w:tc>
        <w:tc>
          <w:tcPr>
            <w:tcW w:w="1080" w:type="dxa"/>
          </w:tcPr>
          <w:p w:rsidR="006528DF" w:rsidRDefault="006528DF" w:rsidP="00A21720">
            <w:pPr>
              <w:rPr>
                <w:rFonts w:ascii="宋体" w:hAnsi="宋体"/>
              </w:rPr>
            </w:pPr>
            <w:r>
              <w:rPr>
                <w:rFonts w:ascii="宋体" w:hAnsi="宋体" w:hint="eastAsia"/>
              </w:rPr>
              <w:t>字符</w:t>
            </w:r>
          </w:p>
        </w:tc>
        <w:tc>
          <w:tcPr>
            <w:tcW w:w="3504" w:type="dxa"/>
          </w:tcPr>
          <w:p w:rsidR="006528DF" w:rsidRDefault="006528DF" w:rsidP="00A21720">
            <w:pPr>
              <w:rPr>
                <w:rFonts w:ascii="宋体" w:hAnsi="宋体"/>
              </w:rPr>
            </w:pPr>
            <w:r>
              <w:rPr>
                <w:rFonts w:ascii="宋体" w:hAnsi="宋体" w:hint="eastAsia"/>
              </w:rPr>
              <w:t>格式为</w:t>
            </w:r>
            <w:r>
              <w:rPr>
                <w:rFonts w:ascii="宋体" w:hAnsi="宋体"/>
              </w:rPr>
              <w:t>’</w:t>
            </w:r>
            <w:r>
              <w:rPr>
                <w:rFonts w:ascii="宋体" w:hAnsi="宋体" w:hint="eastAsia"/>
              </w:rPr>
              <w:t>yyyy-mm-dd hh:mm:ss</w:t>
            </w:r>
            <w:r>
              <w:rPr>
                <w:rFonts w:ascii="宋体" w:hAnsi="宋体"/>
              </w:rPr>
              <w:t>’</w:t>
            </w:r>
          </w:p>
        </w:tc>
      </w:tr>
    </w:tbl>
    <w:p w:rsidR="006528DF" w:rsidRPr="003C0DF3" w:rsidRDefault="006528DF" w:rsidP="006528DF">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6528DF" w:rsidRPr="00033944" w:rsidTr="00A21720">
        <w:tc>
          <w:tcPr>
            <w:tcW w:w="828" w:type="dxa"/>
            <w:shd w:val="clear" w:color="auto" w:fill="C0C0C0"/>
          </w:tcPr>
          <w:p w:rsidR="006528DF" w:rsidRPr="00033944" w:rsidRDefault="006528DF" w:rsidP="00A21720">
            <w:pPr>
              <w:rPr>
                <w:rFonts w:ascii="宋体" w:hAnsi="宋体"/>
              </w:rPr>
            </w:pPr>
            <w:r w:rsidRPr="00033944">
              <w:rPr>
                <w:rFonts w:ascii="宋体" w:hAnsi="宋体" w:hint="eastAsia"/>
              </w:rPr>
              <w:t>序号</w:t>
            </w:r>
          </w:p>
        </w:tc>
        <w:tc>
          <w:tcPr>
            <w:tcW w:w="1440" w:type="dxa"/>
            <w:shd w:val="clear" w:color="auto" w:fill="C0C0C0"/>
          </w:tcPr>
          <w:p w:rsidR="006528DF" w:rsidRPr="00033944" w:rsidRDefault="006528DF" w:rsidP="00A21720">
            <w:pPr>
              <w:rPr>
                <w:rFonts w:ascii="宋体" w:hAnsi="宋体"/>
              </w:rPr>
            </w:pPr>
            <w:r w:rsidRPr="00033944">
              <w:rPr>
                <w:rFonts w:ascii="宋体" w:hAnsi="宋体" w:hint="eastAsia"/>
              </w:rPr>
              <w:t>数据项名称</w:t>
            </w:r>
          </w:p>
        </w:tc>
        <w:tc>
          <w:tcPr>
            <w:tcW w:w="1620" w:type="dxa"/>
            <w:shd w:val="clear" w:color="auto" w:fill="C0C0C0"/>
          </w:tcPr>
          <w:p w:rsidR="006528DF" w:rsidRPr="00033944" w:rsidRDefault="006528DF" w:rsidP="00A21720">
            <w:pPr>
              <w:rPr>
                <w:rFonts w:ascii="宋体" w:hAnsi="宋体"/>
              </w:rPr>
            </w:pPr>
            <w:r w:rsidRPr="00033944">
              <w:rPr>
                <w:rFonts w:ascii="宋体" w:hAnsi="宋体" w:hint="eastAsia"/>
              </w:rPr>
              <w:t>数据项</w:t>
            </w:r>
          </w:p>
        </w:tc>
        <w:tc>
          <w:tcPr>
            <w:tcW w:w="1080" w:type="dxa"/>
            <w:shd w:val="clear" w:color="auto" w:fill="C0C0C0"/>
          </w:tcPr>
          <w:p w:rsidR="006528DF" w:rsidRPr="00033944" w:rsidRDefault="006528DF" w:rsidP="00A21720">
            <w:pPr>
              <w:rPr>
                <w:rFonts w:ascii="宋体" w:hAnsi="宋体"/>
              </w:rPr>
            </w:pPr>
            <w:r w:rsidRPr="00033944">
              <w:rPr>
                <w:rFonts w:ascii="宋体" w:hAnsi="宋体" w:hint="eastAsia"/>
              </w:rPr>
              <w:t>类型</w:t>
            </w:r>
          </w:p>
        </w:tc>
        <w:tc>
          <w:tcPr>
            <w:tcW w:w="3504" w:type="dxa"/>
            <w:shd w:val="clear" w:color="auto" w:fill="C0C0C0"/>
          </w:tcPr>
          <w:p w:rsidR="006528DF" w:rsidRPr="00033944" w:rsidRDefault="006528DF" w:rsidP="00A21720">
            <w:pPr>
              <w:rPr>
                <w:rFonts w:ascii="宋体" w:hAnsi="宋体"/>
              </w:rPr>
            </w:pPr>
            <w:r w:rsidRPr="00033944">
              <w:rPr>
                <w:rFonts w:ascii="宋体" w:hAnsi="宋体" w:hint="eastAsia"/>
              </w:rPr>
              <w:t>备注</w:t>
            </w:r>
          </w:p>
        </w:tc>
      </w:tr>
      <w:tr w:rsidR="006528DF" w:rsidRPr="00033944" w:rsidTr="00A21720">
        <w:tc>
          <w:tcPr>
            <w:tcW w:w="828" w:type="dxa"/>
          </w:tcPr>
          <w:p w:rsidR="006528DF" w:rsidRPr="00033944" w:rsidRDefault="006528DF" w:rsidP="00A21720">
            <w:pPr>
              <w:rPr>
                <w:rFonts w:ascii="Arial" w:hAnsi="Arial" w:cs="Arial"/>
              </w:rPr>
            </w:pPr>
            <w:r w:rsidRPr="00033944">
              <w:rPr>
                <w:rFonts w:ascii="Arial" w:hAnsi="Arial" w:cs="Arial" w:hint="eastAsia"/>
              </w:rPr>
              <w:t>1</w:t>
            </w:r>
          </w:p>
        </w:tc>
        <w:tc>
          <w:tcPr>
            <w:tcW w:w="1440" w:type="dxa"/>
          </w:tcPr>
          <w:p w:rsidR="006528DF" w:rsidRPr="00033944" w:rsidRDefault="006528DF" w:rsidP="00A21720">
            <w:r w:rsidRPr="00BF3C8F">
              <w:rPr>
                <w:rFonts w:ascii="Arial" w:hAnsi="Arial" w:cs="Arial"/>
              </w:rPr>
              <w:t>success</w:t>
            </w:r>
          </w:p>
        </w:tc>
        <w:tc>
          <w:tcPr>
            <w:tcW w:w="1620" w:type="dxa"/>
          </w:tcPr>
          <w:p w:rsidR="006528DF" w:rsidRPr="00033944" w:rsidRDefault="006528DF" w:rsidP="00A21720">
            <w:pPr>
              <w:rPr>
                <w:rFonts w:ascii="Arial" w:hAnsi="Arial" w:cs="Arial"/>
              </w:rPr>
            </w:pPr>
            <w:r w:rsidRPr="00033944">
              <w:rPr>
                <w:rFonts w:hint="eastAsia"/>
              </w:rPr>
              <w:t>成功标志位</w:t>
            </w:r>
          </w:p>
        </w:tc>
        <w:tc>
          <w:tcPr>
            <w:tcW w:w="1080" w:type="dxa"/>
          </w:tcPr>
          <w:p w:rsidR="006528DF" w:rsidRPr="00033944" w:rsidRDefault="006528DF" w:rsidP="00A21720">
            <w:pPr>
              <w:rPr>
                <w:rFonts w:ascii="宋体" w:hAnsi="宋体"/>
              </w:rPr>
            </w:pPr>
            <w:r w:rsidRPr="00033944">
              <w:rPr>
                <w:rFonts w:ascii="宋体" w:hAnsi="宋体" w:hint="eastAsia"/>
              </w:rPr>
              <w:t>数字</w:t>
            </w:r>
          </w:p>
        </w:tc>
        <w:tc>
          <w:tcPr>
            <w:tcW w:w="3504" w:type="dxa"/>
          </w:tcPr>
          <w:p w:rsidR="006528DF" w:rsidRPr="00033944" w:rsidRDefault="006528DF" w:rsidP="00A21720">
            <w:pPr>
              <w:rPr>
                <w:rFonts w:ascii="宋体" w:hAnsi="宋体"/>
              </w:rPr>
            </w:pPr>
            <w:r w:rsidRPr="00033944">
              <w:rPr>
                <w:rFonts w:ascii="宋体" w:hAnsi="宋体"/>
              </w:rPr>
              <w:t>1</w:t>
            </w:r>
            <w:r w:rsidRPr="00033944">
              <w:rPr>
                <w:rFonts w:ascii="宋体" w:hAnsi="宋体" w:hint="eastAsia"/>
              </w:rPr>
              <w:t>：成功；0：失败</w:t>
            </w:r>
          </w:p>
        </w:tc>
      </w:tr>
      <w:tr w:rsidR="006528DF" w:rsidRPr="00033944" w:rsidTr="00A21720">
        <w:tc>
          <w:tcPr>
            <w:tcW w:w="828" w:type="dxa"/>
          </w:tcPr>
          <w:p w:rsidR="006528DF" w:rsidRPr="00033944" w:rsidRDefault="006528DF" w:rsidP="00A21720">
            <w:pPr>
              <w:rPr>
                <w:rFonts w:ascii="Arial" w:hAnsi="Arial" w:cs="Arial"/>
              </w:rPr>
            </w:pPr>
            <w:r w:rsidRPr="00033944">
              <w:rPr>
                <w:rFonts w:ascii="Arial" w:hAnsi="Arial" w:cs="Arial" w:hint="eastAsia"/>
              </w:rPr>
              <w:t>2</w:t>
            </w:r>
          </w:p>
        </w:tc>
        <w:tc>
          <w:tcPr>
            <w:tcW w:w="1440" w:type="dxa"/>
          </w:tcPr>
          <w:p w:rsidR="006528DF" w:rsidRPr="00033944" w:rsidRDefault="006528DF" w:rsidP="00A21720">
            <w:pPr>
              <w:rPr>
                <w:rFonts w:ascii="Arial" w:hAnsi="Arial" w:cs="Arial"/>
              </w:rPr>
            </w:pPr>
            <w:r w:rsidRPr="00033944">
              <w:rPr>
                <w:rFonts w:ascii="Arial" w:hAnsi="Arial" w:cs="Arial"/>
              </w:rPr>
              <w:t>errcode</w:t>
            </w:r>
          </w:p>
        </w:tc>
        <w:tc>
          <w:tcPr>
            <w:tcW w:w="1620" w:type="dxa"/>
          </w:tcPr>
          <w:p w:rsidR="006528DF" w:rsidRPr="00033944" w:rsidRDefault="006528DF" w:rsidP="00A21720">
            <w:pPr>
              <w:rPr>
                <w:rFonts w:ascii="Arial" w:hAnsi="Arial" w:cs="Arial"/>
              </w:rPr>
            </w:pPr>
            <w:r w:rsidRPr="00033944">
              <w:rPr>
                <w:rFonts w:ascii="Arial" w:hAnsi="Arial" w:cs="Arial" w:hint="eastAsia"/>
              </w:rPr>
              <w:t>错误代码</w:t>
            </w:r>
          </w:p>
        </w:tc>
        <w:tc>
          <w:tcPr>
            <w:tcW w:w="1080" w:type="dxa"/>
          </w:tcPr>
          <w:p w:rsidR="006528DF" w:rsidRPr="00033944" w:rsidRDefault="006528DF" w:rsidP="00A21720">
            <w:pPr>
              <w:rPr>
                <w:rFonts w:ascii="宋体" w:hAnsi="宋体"/>
              </w:rPr>
            </w:pPr>
            <w:r w:rsidRPr="00033944">
              <w:rPr>
                <w:rFonts w:ascii="宋体" w:hAnsi="宋体" w:hint="eastAsia"/>
              </w:rPr>
              <w:t>字符</w:t>
            </w:r>
          </w:p>
        </w:tc>
        <w:tc>
          <w:tcPr>
            <w:tcW w:w="3504" w:type="dxa"/>
          </w:tcPr>
          <w:p w:rsidR="006528DF" w:rsidRPr="00033944" w:rsidRDefault="006528DF" w:rsidP="00A21720">
            <w:pPr>
              <w:rPr>
                <w:rFonts w:ascii="宋体" w:hAnsi="宋体"/>
              </w:rPr>
            </w:pPr>
            <w:r w:rsidRPr="00033944">
              <w:rPr>
                <w:rFonts w:ascii="宋体" w:hAnsi="宋体" w:hint="eastAsia"/>
              </w:rPr>
              <w:t>成功时为空</w:t>
            </w:r>
          </w:p>
        </w:tc>
      </w:tr>
      <w:tr w:rsidR="006528DF" w:rsidRPr="00033944" w:rsidTr="00A21720">
        <w:tc>
          <w:tcPr>
            <w:tcW w:w="828" w:type="dxa"/>
          </w:tcPr>
          <w:p w:rsidR="006528DF" w:rsidRPr="00033944" w:rsidRDefault="006528DF" w:rsidP="00A21720">
            <w:pPr>
              <w:rPr>
                <w:rFonts w:ascii="Arial" w:hAnsi="Arial" w:cs="Arial"/>
              </w:rPr>
            </w:pPr>
            <w:r w:rsidRPr="00033944">
              <w:rPr>
                <w:rFonts w:ascii="Arial" w:hAnsi="Arial" w:cs="Arial" w:hint="eastAsia"/>
              </w:rPr>
              <w:t>3</w:t>
            </w:r>
          </w:p>
        </w:tc>
        <w:tc>
          <w:tcPr>
            <w:tcW w:w="1440" w:type="dxa"/>
          </w:tcPr>
          <w:p w:rsidR="006528DF" w:rsidRPr="00033944" w:rsidRDefault="006528DF" w:rsidP="00A21720">
            <w:pPr>
              <w:rPr>
                <w:rFonts w:ascii="Arial" w:hAnsi="Arial" w:cs="Arial"/>
              </w:rPr>
            </w:pPr>
            <w:r w:rsidRPr="00033944">
              <w:rPr>
                <w:rFonts w:ascii="Arial" w:hAnsi="Arial" w:cs="Arial"/>
              </w:rPr>
              <w:t>message</w:t>
            </w:r>
          </w:p>
        </w:tc>
        <w:tc>
          <w:tcPr>
            <w:tcW w:w="1620" w:type="dxa"/>
          </w:tcPr>
          <w:p w:rsidR="006528DF" w:rsidRPr="00033944" w:rsidRDefault="006528DF" w:rsidP="00A21720">
            <w:pPr>
              <w:rPr>
                <w:rFonts w:ascii="Arial" w:hAnsi="Arial" w:cs="Arial"/>
              </w:rPr>
            </w:pPr>
            <w:r w:rsidRPr="00033944">
              <w:rPr>
                <w:rFonts w:ascii="Arial" w:hAnsi="Arial" w:cs="Arial" w:hint="eastAsia"/>
              </w:rPr>
              <w:t>错误信息</w:t>
            </w:r>
          </w:p>
        </w:tc>
        <w:tc>
          <w:tcPr>
            <w:tcW w:w="1080" w:type="dxa"/>
          </w:tcPr>
          <w:p w:rsidR="006528DF" w:rsidRPr="00033944" w:rsidRDefault="006528DF" w:rsidP="00A21720">
            <w:pPr>
              <w:rPr>
                <w:rFonts w:ascii="宋体" w:hAnsi="宋体"/>
              </w:rPr>
            </w:pPr>
            <w:r w:rsidRPr="00033944">
              <w:rPr>
                <w:rFonts w:ascii="宋体" w:hAnsi="宋体" w:hint="eastAsia"/>
              </w:rPr>
              <w:t>字符</w:t>
            </w:r>
          </w:p>
        </w:tc>
        <w:tc>
          <w:tcPr>
            <w:tcW w:w="3504" w:type="dxa"/>
          </w:tcPr>
          <w:p w:rsidR="006528DF" w:rsidRPr="00033944" w:rsidRDefault="006528DF" w:rsidP="00A21720">
            <w:pPr>
              <w:rPr>
                <w:rFonts w:ascii="宋体" w:hAnsi="宋体"/>
              </w:rPr>
            </w:pPr>
            <w:r w:rsidRPr="00033944">
              <w:rPr>
                <w:rFonts w:ascii="宋体" w:hAnsi="宋体" w:hint="eastAsia"/>
              </w:rPr>
              <w:t>成功时为空</w:t>
            </w:r>
          </w:p>
        </w:tc>
      </w:tr>
      <w:tr w:rsidR="006528DF" w:rsidRPr="00033944" w:rsidTr="00A21720">
        <w:tc>
          <w:tcPr>
            <w:tcW w:w="828" w:type="dxa"/>
          </w:tcPr>
          <w:p w:rsidR="006528DF" w:rsidRPr="00033944" w:rsidRDefault="006528DF" w:rsidP="00A21720">
            <w:pPr>
              <w:rPr>
                <w:rFonts w:ascii="Arial" w:hAnsi="Arial" w:cs="Arial"/>
              </w:rPr>
            </w:pPr>
            <w:r>
              <w:rPr>
                <w:rFonts w:ascii="Arial" w:hAnsi="Arial" w:cs="Arial" w:hint="eastAsia"/>
              </w:rPr>
              <w:t>4</w:t>
            </w:r>
          </w:p>
        </w:tc>
        <w:tc>
          <w:tcPr>
            <w:tcW w:w="1440" w:type="dxa"/>
          </w:tcPr>
          <w:p w:rsidR="006528DF" w:rsidRDefault="006528DF" w:rsidP="00A21720">
            <w:pPr>
              <w:rPr>
                <w:rFonts w:ascii="Arial" w:hAnsi="Arial" w:cs="Arial"/>
              </w:rPr>
            </w:pPr>
            <w:r>
              <w:rPr>
                <w:rFonts w:ascii="Arial" w:hAnsi="Arial" w:cs="Arial"/>
              </w:rPr>
              <w:t>count</w:t>
            </w:r>
          </w:p>
        </w:tc>
        <w:tc>
          <w:tcPr>
            <w:tcW w:w="1620" w:type="dxa"/>
          </w:tcPr>
          <w:p w:rsidR="006528DF" w:rsidRDefault="006528DF" w:rsidP="00A21720">
            <w:pPr>
              <w:rPr>
                <w:rFonts w:ascii="Arial" w:hAnsi="Arial" w:cs="Arial"/>
              </w:rPr>
            </w:pPr>
            <w:r>
              <w:rPr>
                <w:rFonts w:ascii="Arial" w:hAnsi="Arial" w:cs="Arial" w:hint="eastAsia"/>
              </w:rPr>
              <w:t>数据数量</w:t>
            </w:r>
          </w:p>
        </w:tc>
        <w:tc>
          <w:tcPr>
            <w:tcW w:w="1080" w:type="dxa"/>
          </w:tcPr>
          <w:p w:rsidR="006528DF" w:rsidRDefault="006528DF" w:rsidP="00A21720">
            <w:pPr>
              <w:rPr>
                <w:rFonts w:ascii="宋体" w:hAnsi="宋体"/>
              </w:rPr>
            </w:pPr>
            <w:r>
              <w:rPr>
                <w:rFonts w:ascii="宋体" w:hAnsi="宋体" w:hint="eastAsia"/>
              </w:rPr>
              <w:t>数字</w:t>
            </w:r>
          </w:p>
        </w:tc>
        <w:tc>
          <w:tcPr>
            <w:tcW w:w="3504" w:type="dxa"/>
          </w:tcPr>
          <w:p w:rsidR="006528DF" w:rsidRPr="00033944" w:rsidRDefault="006528DF" w:rsidP="00A21720">
            <w:pPr>
              <w:rPr>
                <w:rFonts w:ascii="宋体" w:hAnsi="宋体"/>
              </w:rPr>
            </w:pPr>
            <w:r>
              <w:rPr>
                <w:rFonts w:ascii="宋体" w:hAnsi="宋体" w:hint="eastAsia"/>
              </w:rPr>
              <w:t>部门数据集合中的记录数量</w:t>
            </w:r>
          </w:p>
        </w:tc>
      </w:tr>
      <w:tr w:rsidR="006528DF" w:rsidRPr="00033944" w:rsidTr="00A21720">
        <w:tc>
          <w:tcPr>
            <w:tcW w:w="828" w:type="dxa"/>
          </w:tcPr>
          <w:p w:rsidR="006528DF" w:rsidRDefault="006528DF" w:rsidP="00A21720">
            <w:pPr>
              <w:rPr>
                <w:rFonts w:ascii="Arial" w:hAnsi="Arial" w:cs="Arial"/>
              </w:rPr>
            </w:pPr>
            <w:r>
              <w:rPr>
                <w:rFonts w:ascii="Arial" w:hAnsi="Arial" w:cs="Arial" w:hint="eastAsia"/>
              </w:rPr>
              <w:t>5</w:t>
            </w:r>
          </w:p>
        </w:tc>
        <w:tc>
          <w:tcPr>
            <w:tcW w:w="1440" w:type="dxa"/>
          </w:tcPr>
          <w:p w:rsidR="006528DF" w:rsidRPr="00033944" w:rsidRDefault="006528DF" w:rsidP="00A21720">
            <w:pPr>
              <w:rPr>
                <w:rFonts w:ascii="Arial" w:hAnsi="Arial" w:cs="Arial"/>
              </w:rPr>
            </w:pPr>
            <w:r>
              <w:rPr>
                <w:rFonts w:ascii="Arial" w:hAnsi="Arial" w:cs="Arial" w:hint="eastAsia"/>
              </w:rPr>
              <w:t>datas</w:t>
            </w:r>
          </w:p>
        </w:tc>
        <w:tc>
          <w:tcPr>
            <w:tcW w:w="1620" w:type="dxa"/>
          </w:tcPr>
          <w:p w:rsidR="006528DF" w:rsidRPr="00033944" w:rsidRDefault="006528DF" w:rsidP="00A21720">
            <w:pPr>
              <w:rPr>
                <w:rFonts w:ascii="Arial" w:hAnsi="Arial" w:cs="Arial"/>
              </w:rPr>
            </w:pPr>
            <w:r>
              <w:rPr>
                <w:rFonts w:ascii="Arial" w:hAnsi="Arial" w:cs="Arial" w:hint="eastAsia"/>
              </w:rPr>
              <w:t>部门数据</w:t>
            </w:r>
          </w:p>
        </w:tc>
        <w:tc>
          <w:tcPr>
            <w:tcW w:w="1080" w:type="dxa"/>
          </w:tcPr>
          <w:p w:rsidR="006528DF" w:rsidRPr="00033944" w:rsidRDefault="006528DF" w:rsidP="00A21720">
            <w:pPr>
              <w:rPr>
                <w:rFonts w:ascii="宋体" w:hAnsi="宋体"/>
              </w:rPr>
            </w:pPr>
            <w:r>
              <w:rPr>
                <w:rFonts w:ascii="宋体" w:hAnsi="宋体" w:hint="eastAsia"/>
              </w:rPr>
              <w:t>复杂类型</w:t>
            </w:r>
          </w:p>
        </w:tc>
        <w:tc>
          <w:tcPr>
            <w:tcW w:w="3504" w:type="dxa"/>
          </w:tcPr>
          <w:p w:rsidR="006528DF" w:rsidRPr="00033944" w:rsidRDefault="006528DF" w:rsidP="00A21720">
            <w:pPr>
              <w:rPr>
                <w:rFonts w:ascii="宋体" w:hAnsi="宋体"/>
              </w:rPr>
            </w:pPr>
          </w:p>
        </w:tc>
      </w:tr>
    </w:tbl>
    <w:p w:rsidR="006528DF" w:rsidRPr="00512F6A" w:rsidRDefault="006528DF" w:rsidP="006528DF">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部门</w:t>
      </w:r>
      <w:r w:rsidRPr="00512F6A">
        <w:rPr>
          <w:rFonts w:ascii="Arial" w:hAnsi="Arial" w:cs="Arial" w:hint="eastAsia"/>
          <w:b/>
          <w:spacing w:val="0"/>
          <w:sz w:val="21"/>
          <w:szCs w:val="22"/>
        </w:rPr>
        <w:t>数据描述</w:t>
      </w:r>
      <w:r>
        <w:rPr>
          <w:rFonts w:ascii="Arial" w:hAnsi="Arial" w:cs="Arial" w:hint="eastAsia"/>
          <w:b/>
          <w:spacing w:val="0"/>
          <w:sz w:val="21"/>
          <w:szCs w:val="22"/>
        </w:rPr>
        <w:t>详见</w:t>
      </w:r>
      <w:r>
        <w:rPr>
          <w:rFonts w:ascii="Arial" w:hAnsi="Arial" w:cs="Arial" w:hint="eastAsia"/>
          <w:b/>
          <w:spacing w:val="0"/>
          <w:sz w:val="21"/>
          <w:szCs w:val="22"/>
        </w:rPr>
        <w:t xml:space="preserve"> </w:t>
      </w:r>
      <w:r>
        <w:rPr>
          <w:rFonts w:ascii="Arial" w:hAnsi="Arial" w:cs="Arial" w:hint="eastAsia"/>
          <w:b/>
          <w:spacing w:val="0"/>
          <w:sz w:val="21"/>
          <w:szCs w:val="22"/>
        </w:rPr>
        <w:t>部门数据格式</w:t>
      </w:r>
      <w:r>
        <w:rPr>
          <w:rFonts w:ascii="Arial" w:hAnsi="Arial" w:cs="Arial" w:hint="eastAsia"/>
          <w:b/>
          <w:spacing w:val="0"/>
          <w:sz w:val="21"/>
          <w:szCs w:val="22"/>
        </w:rPr>
        <w:t xml:space="preserve"> </w:t>
      </w:r>
      <w:r>
        <w:rPr>
          <w:rFonts w:ascii="Arial" w:hAnsi="Arial" w:cs="Arial" w:hint="eastAsia"/>
          <w:b/>
          <w:spacing w:val="0"/>
          <w:sz w:val="21"/>
          <w:szCs w:val="22"/>
        </w:rPr>
        <w:t>部分</w:t>
      </w:r>
    </w:p>
    <w:p w:rsidR="006528DF" w:rsidRPr="006528DF" w:rsidRDefault="006528DF" w:rsidP="006528DF"/>
    <w:p w:rsidR="0099271A" w:rsidRDefault="0099271A" w:rsidP="0099271A">
      <w:pPr>
        <w:pStyle w:val="3"/>
        <w:numPr>
          <w:ilvl w:val="0"/>
          <w:numId w:val="9"/>
        </w:numPr>
      </w:pPr>
      <w:r>
        <w:rPr>
          <w:rFonts w:hint="eastAsia"/>
        </w:rPr>
        <w:t>获取人员数据数量</w:t>
      </w:r>
    </w:p>
    <w:p w:rsidR="004C459C" w:rsidRPr="003C0DF3" w:rsidRDefault="004C459C" w:rsidP="004C459C">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4C459C" w:rsidRPr="003C0DF3" w:rsidRDefault="004C459C" w:rsidP="004C459C">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P</w:t>
      </w:r>
      <w:r>
        <w:rPr>
          <w:rFonts w:ascii="Arial" w:hAnsi="Arial" w:cs="Arial"/>
          <w:spacing w:val="0"/>
          <w:sz w:val="21"/>
          <w:szCs w:val="22"/>
        </w:rPr>
        <w:t>_00</w:t>
      </w:r>
      <w:r>
        <w:rPr>
          <w:rFonts w:ascii="Arial" w:hAnsi="Arial" w:cs="Arial" w:hint="eastAsia"/>
          <w:spacing w:val="0"/>
          <w:sz w:val="21"/>
          <w:szCs w:val="22"/>
        </w:rPr>
        <w:t>1</w:t>
      </w:r>
    </w:p>
    <w:p w:rsidR="004C459C" w:rsidRPr="003C0DF3" w:rsidRDefault="004C459C" w:rsidP="004C459C">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4C459C" w:rsidRPr="003C0DF3" w:rsidRDefault="004C459C" w:rsidP="004C459C">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w:t>
      </w:r>
      <w:r>
        <w:rPr>
          <w:rFonts w:ascii="Arial" w:hAnsi="Arial" w:cs="Arial" w:hint="eastAsia"/>
          <w:spacing w:val="0"/>
          <w:sz w:val="21"/>
          <w:szCs w:val="22"/>
        </w:rPr>
        <w:t>人员</w:t>
      </w:r>
      <w:r w:rsidRPr="004B2BCD">
        <w:rPr>
          <w:rFonts w:ascii="Arial" w:hAnsi="Arial" w:cs="Arial" w:hint="eastAsia"/>
          <w:spacing w:val="0"/>
          <w:sz w:val="21"/>
          <w:szCs w:val="22"/>
        </w:rPr>
        <w:t>数量</w:t>
      </w:r>
      <w:r w:rsidRPr="003C0DF3">
        <w:rPr>
          <w:rFonts w:ascii="Arial" w:hAnsi="Arial" w:cs="Arial" w:hint="eastAsia"/>
          <w:spacing w:val="0"/>
          <w:sz w:val="21"/>
          <w:szCs w:val="22"/>
        </w:rPr>
        <w:t>（</w:t>
      </w:r>
      <w:r w:rsidRPr="00AB6B3A">
        <w:rPr>
          <w:rFonts w:ascii="Arial" w:hAnsi="Arial" w:cs="Arial"/>
          <w:spacing w:val="0"/>
          <w:sz w:val="21"/>
          <w:szCs w:val="22"/>
        </w:rPr>
        <w:t>Get</w:t>
      </w:r>
      <w:r>
        <w:rPr>
          <w:rFonts w:ascii="Arial" w:hAnsi="Arial" w:cs="Arial" w:hint="eastAsia"/>
          <w:spacing w:val="0"/>
          <w:sz w:val="21"/>
          <w:szCs w:val="22"/>
        </w:rPr>
        <w:t>Persons</w:t>
      </w:r>
      <w:r w:rsidRPr="00AB6B3A">
        <w:rPr>
          <w:rFonts w:ascii="Arial" w:hAnsi="Arial" w:cs="Arial"/>
          <w:spacing w:val="0"/>
          <w:sz w:val="21"/>
          <w:szCs w:val="22"/>
        </w:rPr>
        <w:t>CountSrv</w:t>
      </w:r>
      <w:r w:rsidRPr="003C0DF3">
        <w:rPr>
          <w:rFonts w:ascii="Arial" w:hAnsi="Arial" w:cs="Arial" w:hint="eastAsia"/>
          <w:spacing w:val="0"/>
          <w:sz w:val="21"/>
          <w:szCs w:val="22"/>
        </w:rPr>
        <w:t>）</w:t>
      </w:r>
    </w:p>
    <w:p w:rsidR="004C459C" w:rsidRPr="003C0DF3" w:rsidRDefault="004C459C" w:rsidP="004C459C">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4C459C" w:rsidRDefault="004C459C" w:rsidP="004C459C">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w:t>
      </w:r>
      <w:r>
        <w:rPr>
          <w:rFonts w:ascii="Arial" w:hAnsi="Arial" w:cs="Arial" w:hint="eastAsia"/>
          <w:spacing w:val="0"/>
          <w:sz w:val="21"/>
          <w:szCs w:val="22"/>
        </w:rPr>
        <w:t>人员</w:t>
      </w:r>
      <w:r w:rsidRPr="004B2BCD">
        <w:rPr>
          <w:rFonts w:ascii="Arial" w:hAnsi="Arial" w:cs="Arial" w:hint="eastAsia"/>
          <w:spacing w:val="0"/>
          <w:sz w:val="21"/>
          <w:szCs w:val="22"/>
        </w:rPr>
        <w:t>数量</w:t>
      </w:r>
      <w:r>
        <w:rPr>
          <w:rFonts w:ascii="Arial" w:hAnsi="Arial" w:cs="Arial" w:hint="eastAsia"/>
          <w:spacing w:val="0"/>
          <w:sz w:val="21"/>
          <w:szCs w:val="22"/>
        </w:rPr>
        <w:t>。与</w:t>
      </w:r>
      <w:r>
        <w:rPr>
          <w:rFonts w:ascii="Arial" w:hAnsi="Arial" w:cs="Arial" w:hint="eastAsia"/>
          <w:spacing w:val="0"/>
          <w:sz w:val="21"/>
          <w:szCs w:val="22"/>
        </w:rPr>
        <w:t>PT_P_002</w:t>
      </w:r>
      <w:r>
        <w:rPr>
          <w:rFonts w:ascii="Arial" w:hAnsi="Arial" w:cs="Arial" w:hint="eastAsia"/>
          <w:spacing w:val="0"/>
          <w:sz w:val="21"/>
          <w:szCs w:val="22"/>
        </w:rPr>
        <w:t>配合，获取批量数据时使用。</w:t>
      </w:r>
    </w:p>
    <w:p w:rsidR="004C459C" w:rsidRDefault="004C459C" w:rsidP="004C459C">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p w:rsidR="004C459C" w:rsidRPr="004C459C" w:rsidRDefault="004C459C" w:rsidP="004C459C">
      <w:pPr>
        <w:pStyle w:val="a7"/>
        <w:spacing w:before="120"/>
        <w:ind w:firstLine="420"/>
        <w:rPr>
          <w:rFonts w:ascii="Arial" w:hAnsi="Arial" w:cs="Arial"/>
          <w:spacing w:val="0"/>
          <w:sz w:val="21"/>
          <w:szCs w:val="22"/>
        </w:rPr>
      </w:pPr>
      <w:r>
        <w:rPr>
          <w:rFonts w:ascii="Arial" w:hAnsi="Arial" w:cs="Arial" w:hint="eastAsia"/>
          <w:spacing w:val="0"/>
          <w:sz w:val="21"/>
          <w:szCs w:val="22"/>
        </w:rPr>
        <w:lastRenderedPageBreak/>
        <w:t>无</w:t>
      </w:r>
    </w:p>
    <w:p w:rsidR="004C459C" w:rsidRPr="003C0DF3" w:rsidRDefault="004C459C" w:rsidP="004C459C">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4C459C" w:rsidRPr="00033944" w:rsidTr="00A21720">
        <w:tc>
          <w:tcPr>
            <w:tcW w:w="828" w:type="dxa"/>
            <w:shd w:val="clear" w:color="auto" w:fill="C0C0C0"/>
          </w:tcPr>
          <w:p w:rsidR="004C459C" w:rsidRPr="00033944" w:rsidRDefault="004C459C" w:rsidP="00A21720">
            <w:pPr>
              <w:rPr>
                <w:rFonts w:ascii="宋体" w:hAnsi="宋体"/>
              </w:rPr>
            </w:pPr>
            <w:r w:rsidRPr="00033944">
              <w:rPr>
                <w:rFonts w:ascii="宋体" w:hAnsi="宋体" w:hint="eastAsia"/>
              </w:rPr>
              <w:t>序号</w:t>
            </w:r>
          </w:p>
        </w:tc>
        <w:tc>
          <w:tcPr>
            <w:tcW w:w="1440" w:type="dxa"/>
            <w:shd w:val="clear" w:color="auto" w:fill="C0C0C0"/>
          </w:tcPr>
          <w:p w:rsidR="004C459C" w:rsidRPr="00033944" w:rsidRDefault="004C459C" w:rsidP="00A21720">
            <w:pPr>
              <w:rPr>
                <w:rFonts w:ascii="宋体" w:hAnsi="宋体"/>
              </w:rPr>
            </w:pPr>
            <w:r w:rsidRPr="00033944">
              <w:rPr>
                <w:rFonts w:ascii="宋体" w:hAnsi="宋体" w:hint="eastAsia"/>
              </w:rPr>
              <w:t>数据项名称</w:t>
            </w:r>
          </w:p>
        </w:tc>
        <w:tc>
          <w:tcPr>
            <w:tcW w:w="1620" w:type="dxa"/>
            <w:shd w:val="clear" w:color="auto" w:fill="C0C0C0"/>
          </w:tcPr>
          <w:p w:rsidR="004C459C" w:rsidRPr="00033944" w:rsidRDefault="004C459C" w:rsidP="00A21720">
            <w:pPr>
              <w:rPr>
                <w:rFonts w:ascii="宋体" w:hAnsi="宋体"/>
              </w:rPr>
            </w:pPr>
            <w:r w:rsidRPr="00033944">
              <w:rPr>
                <w:rFonts w:ascii="宋体" w:hAnsi="宋体" w:hint="eastAsia"/>
              </w:rPr>
              <w:t>数据项</w:t>
            </w:r>
          </w:p>
        </w:tc>
        <w:tc>
          <w:tcPr>
            <w:tcW w:w="1080" w:type="dxa"/>
            <w:shd w:val="clear" w:color="auto" w:fill="C0C0C0"/>
          </w:tcPr>
          <w:p w:rsidR="004C459C" w:rsidRPr="00033944" w:rsidRDefault="004C459C" w:rsidP="00A21720">
            <w:pPr>
              <w:rPr>
                <w:rFonts w:ascii="宋体" w:hAnsi="宋体"/>
              </w:rPr>
            </w:pPr>
            <w:r w:rsidRPr="00033944">
              <w:rPr>
                <w:rFonts w:ascii="宋体" w:hAnsi="宋体" w:hint="eastAsia"/>
              </w:rPr>
              <w:t>类型</w:t>
            </w:r>
          </w:p>
        </w:tc>
        <w:tc>
          <w:tcPr>
            <w:tcW w:w="3504" w:type="dxa"/>
            <w:shd w:val="clear" w:color="auto" w:fill="C0C0C0"/>
          </w:tcPr>
          <w:p w:rsidR="004C459C" w:rsidRPr="00033944" w:rsidRDefault="004C459C" w:rsidP="00A21720">
            <w:pPr>
              <w:rPr>
                <w:rFonts w:ascii="宋体" w:hAnsi="宋体"/>
              </w:rPr>
            </w:pPr>
            <w:r w:rsidRPr="00033944">
              <w:rPr>
                <w:rFonts w:ascii="宋体" w:hAnsi="宋体" w:hint="eastAsia"/>
              </w:rPr>
              <w:t>备注</w:t>
            </w:r>
          </w:p>
        </w:tc>
      </w:tr>
      <w:tr w:rsidR="004C459C" w:rsidRPr="00033944" w:rsidTr="00A21720">
        <w:tc>
          <w:tcPr>
            <w:tcW w:w="828" w:type="dxa"/>
          </w:tcPr>
          <w:p w:rsidR="004C459C" w:rsidRPr="00033944" w:rsidRDefault="004C459C" w:rsidP="00A21720">
            <w:pPr>
              <w:rPr>
                <w:rFonts w:ascii="Arial" w:hAnsi="Arial" w:cs="Arial"/>
              </w:rPr>
            </w:pPr>
            <w:r w:rsidRPr="00033944">
              <w:rPr>
                <w:rFonts w:ascii="Arial" w:hAnsi="Arial" w:cs="Arial" w:hint="eastAsia"/>
              </w:rPr>
              <w:t>1</w:t>
            </w:r>
          </w:p>
        </w:tc>
        <w:tc>
          <w:tcPr>
            <w:tcW w:w="1440" w:type="dxa"/>
          </w:tcPr>
          <w:p w:rsidR="004C459C" w:rsidRPr="00033944" w:rsidRDefault="004C459C" w:rsidP="00A21720">
            <w:r w:rsidRPr="00BF3C8F">
              <w:rPr>
                <w:rFonts w:ascii="Arial" w:hAnsi="Arial" w:cs="Arial"/>
              </w:rPr>
              <w:t>success</w:t>
            </w:r>
          </w:p>
        </w:tc>
        <w:tc>
          <w:tcPr>
            <w:tcW w:w="1620" w:type="dxa"/>
          </w:tcPr>
          <w:p w:rsidR="004C459C" w:rsidRPr="00033944" w:rsidRDefault="004C459C" w:rsidP="00A21720">
            <w:pPr>
              <w:rPr>
                <w:rFonts w:ascii="Arial" w:hAnsi="Arial" w:cs="Arial"/>
              </w:rPr>
            </w:pPr>
            <w:r w:rsidRPr="00033944">
              <w:rPr>
                <w:rFonts w:hint="eastAsia"/>
              </w:rPr>
              <w:t>成功标志位</w:t>
            </w:r>
          </w:p>
        </w:tc>
        <w:tc>
          <w:tcPr>
            <w:tcW w:w="1080" w:type="dxa"/>
          </w:tcPr>
          <w:p w:rsidR="004C459C" w:rsidRPr="00033944" w:rsidRDefault="004C459C" w:rsidP="00A21720">
            <w:pPr>
              <w:rPr>
                <w:rFonts w:ascii="宋体" w:hAnsi="宋体"/>
              </w:rPr>
            </w:pPr>
            <w:r w:rsidRPr="00033944">
              <w:rPr>
                <w:rFonts w:ascii="宋体" w:hAnsi="宋体" w:hint="eastAsia"/>
              </w:rPr>
              <w:t>数字</w:t>
            </w:r>
          </w:p>
        </w:tc>
        <w:tc>
          <w:tcPr>
            <w:tcW w:w="3504" w:type="dxa"/>
          </w:tcPr>
          <w:p w:rsidR="004C459C" w:rsidRPr="00033944" w:rsidRDefault="004C459C" w:rsidP="00A21720">
            <w:pPr>
              <w:rPr>
                <w:rFonts w:ascii="宋体" w:hAnsi="宋体"/>
              </w:rPr>
            </w:pPr>
            <w:r w:rsidRPr="00033944">
              <w:rPr>
                <w:rFonts w:ascii="宋体" w:hAnsi="宋体"/>
              </w:rPr>
              <w:t>1</w:t>
            </w:r>
            <w:r w:rsidRPr="00033944">
              <w:rPr>
                <w:rFonts w:ascii="宋体" w:hAnsi="宋体" w:hint="eastAsia"/>
              </w:rPr>
              <w:t>：成功；0：失败</w:t>
            </w:r>
          </w:p>
        </w:tc>
      </w:tr>
      <w:tr w:rsidR="004C459C" w:rsidRPr="00033944" w:rsidTr="00A21720">
        <w:tc>
          <w:tcPr>
            <w:tcW w:w="828" w:type="dxa"/>
          </w:tcPr>
          <w:p w:rsidR="004C459C" w:rsidRPr="00033944" w:rsidRDefault="004C459C" w:rsidP="00A21720">
            <w:pPr>
              <w:rPr>
                <w:rFonts w:ascii="Arial" w:hAnsi="Arial" w:cs="Arial"/>
              </w:rPr>
            </w:pPr>
            <w:r w:rsidRPr="00033944">
              <w:rPr>
                <w:rFonts w:ascii="Arial" w:hAnsi="Arial" w:cs="Arial" w:hint="eastAsia"/>
              </w:rPr>
              <w:t>2</w:t>
            </w:r>
          </w:p>
        </w:tc>
        <w:tc>
          <w:tcPr>
            <w:tcW w:w="1440" w:type="dxa"/>
          </w:tcPr>
          <w:p w:rsidR="004C459C" w:rsidRPr="00033944" w:rsidRDefault="004C459C" w:rsidP="00A21720">
            <w:pPr>
              <w:rPr>
                <w:rFonts w:ascii="Arial" w:hAnsi="Arial" w:cs="Arial"/>
              </w:rPr>
            </w:pPr>
            <w:r w:rsidRPr="00033944">
              <w:rPr>
                <w:rFonts w:ascii="Arial" w:hAnsi="Arial" w:cs="Arial"/>
              </w:rPr>
              <w:t>errcode</w:t>
            </w:r>
          </w:p>
        </w:tc>
        <w:tc>
          <w:tcPr>
            <w:tcW w:w="1620" w:type="dxa"/>
          </w:tcPr>
          <w:p w:rsidR="004C459C" w:rsidRPr="00033944" w:rsidRDefault="004C459C" w:rsidP="00A21720">
            <w:pPr>
              <w:rPr>
                <w:rFonts w:ascii="Arial" w:hAnsi="Arial" w:cs="Arial"/>
              </w:rPr>
            </w:pPr>
            <w:r w:rsidRPr="00033944">
              <w:rPr>
                <w:rFonts w:ascii="Arial" w:hAnsi="Arial" w:cs="Arial" w:hint="eastAsia"/>
              </w:rPr>
              <w:t>错误代码</w:t>
            </w:r>
          </w:p>
        </w:tc>
        <w:tc>
          <w:tcPr>
            <w:tcW w:w="1080" w:type="dxa"/>
          </w:tcPr>
          <w:p w:rsidR="004C459C" w:rsidRPr="00033944" w:rsidRDefault="004C459C" w:rsidP="00A21720">
            <w:pPr>
              <w:rPr>
                <w:rFonts w:ascii="宋体" w:hAnsi="宋体"/>
              </w:rPr>
            </w:pPr>
            <w:r w:rsidRPr="00033944">
              <w:rPr>
                <w:rFonts w:ascii="宋体" w:hAnsi="宋体" w:hint="eastAsia"/>
              </w:rPr>
              <w:t>字符</w:t>
            </w:r>
          </w:p>
        </w:tc>
        <w:tc>
          <w:tcPr>
            <w:tcW w:w="3504" w:type="dxa"/>
          </w:tcPr>
          <w:p w:rsidR="004C459C" w:rsidRPr="00033944" w:rsidRDefault="004C459C" w:rsidP="00A21720">
            <w:pPr>
              <w:rPr>
                <w:rFonts w:ascii="宋体" w:hAnsi="宋体"/>
              </w:rPr>
            </w:pPr>
            <w:r w:rsidRPr="00033944">
              <w:rPr>
                <w:rFonts w:ascii="宋体" w:hAnsi="宋体" w:hint="eastAsia"/>
              </w:rPr>
              <w:t>成功时为空</w:t>
            </w:r>
          </w:p>
        </w:tc>
      </w:tr>
      <w:tr w:rsidR="004C459C" w:rsidRPr="00033944" w:rsidTr="00A21720">
        <w:tc>
          <w:tcPr>
            <w:tcW w:w="828" w:type="dxa"/>
          </w:tcPr>
          <w:p w:rsidR="004C459C" w:rsidRPr="00033944" w:rsidRDefault="004C459C" w:rsidP="00A21720">
            <w:pPr>
              <w:rPr>
                <w:rFonts w:ascii="Arial" w:hAnsi="Arial" w:cs="Arial"/>
              </w:rPr>
            </w:pPr>
            <w:r w:rsidRPr="00033944">
              <w:rPr>
                <w:rFonts w:ascii="Arial" w:hAnsi="Arial" w:cs="Arial" w:hint="eastAsia"/>
              </w:rPr>
              <w:t>3</w:t>
            </w:r>
          </w:p>
        </w:tc>
        <w:tc>
          <w:tcPr>
            <w:tcW w:w="1440" w:type="dxa"/>
          </w:tcPr>
          <w:p w:rsidR="004C459C" w:rsidRPr="00033944" w:rsidRDefault="004C459C" w:rsidP="00A21720">
            <w:pPr>
              <w:rPr>
                <w:rFonts w:ascii="Arial" w:hAnsi="Arial" w:cs="Arial"/>
              </w:rPr>
            </w:pPr>
            <w:r w:rsidRPr="00033944">
              <w:rPr>
                <w:rFonts w:ascii="Arial" w:hAnsi="Arial" w:cs="Arial"/>
              </w:rPr>
              <w:t>message</w:t>
            </w:r>
          </w:p>
        </w:tc>
        <w:tc>
          <w:tcPr>
            <w:tcW w:w="1620" w:type="dxa"/>
          </w:tcPr>
          <w:p w:rsidR="004C459C" w:rsidRPr="00033944" w:rsidRDefault="004C459C" w:rsidP="00A21720">
            <w:pPr>
              <w:rPr>
                <w:rFonts w:ascii="Arial" w:hAnsi="Arial" w:cs="Arial"/>
              </w:rPr>
            </w:pPr>
            <w:r w:rsidRPr="00033944">
              <w:rPr>
                <w:rFonts w:ascii="Arial" w:hAnsi="Arial" w:cs="Arial" w:hint="eastAsia"/>
              </w:rPr>
              <w:t>错误信息</w:t>
            </w:r>
          </w:p>
        </w:tc>
        <w:tc>
          <w:tcPr>
            <w:tcW w:w="1080" w:type="dxa"/>
          </w:tcPr>
          <w:p w:rsidR="004C459C" w:rsidRPr="00033944" w:rsidRDefault="004C459C" w:rsidP="00A21720">
            <w:pPr>
              <w:rPr>
                <w:rFonts w:ascii="宋体" w:hAnsi="宋体"/>
              </w:rPr>
            </w:pPr>
            <w:r w:rsidRPr="00033944">
              <w:rPr>
                <w:rFonts w:ascii="宋体" w:hAnsi="宋体" w:hint="eastAsia"/>
              </w:rPr>
              <w:t>字符</w:t>
            </w:r>
          </w:p>
        </w:tc>
        <w:tc>
          <w:tcPr>
            <w:tcW w:w="3504" w:type="dxa"/>
          </w:tcPr>
          <w:p w:rsidR="004C459C" w:rsidRPr="00033944" w:rsidRDefault="004C459C" w:rsidP="00A21720">
            <w:pPr>
              <w:rPr>
                <w:rFonts w:ascii="宋体" w:hAnsi="宋体"/>
              </w:rPr>
            </w:pPr>
            <w:r w:rsidRPr="00033944">
              <w:rPr>
                <w:rFonts w:ascii="宋体" w:hAnsi="宋体" w:hint="eastAsia"/>
              </w:rPr>
              <w:t>成功时为空</w:t>
            </w:r>
          </w:p>
        </w:tc>
      </w:tr>
      <w:tr w:rsidR="004C459C" w:rsidRPr="00033944" w:rsidTr="00A21720">
        <w:tc>
          <w:tcPr>
            <w:tcW w:w="828" w:type="dxa"/>
          </w:tcPr>
          <w:p w:rsidR="004C459C" w:rsidRPr="00033944" w:rsidRDefault="004C459C" w:rsidP="00A21720">
            <w:pPr>
              <w:rPr>
                <w:rFonts w:ascii="Arial" w:hAnsi="Arial" w:cs="Arial"/>
              </w:rPr>
            </w:pPr>
            <w:r>
              <w:rPr>
                <w:rFonts w:ascii="Arial" w:hAnsi="Arial" w:cs="Arial" w:hint="eastAsia"/>
              </w:rPr>
              <w:t>4</w:t>
            </w:r>
          </w:p>
        </w:tc>
        <w:tc>
          <w:tcPr>
            <w:tcW w:w="1440" w:type="dxa"/>
          </w:tcPr>
          <w:p w:rsidR="004C459C" w:rsidRPr="00033944" w:rsidRDefault="004C459C" w:rsidP="00A21720">
            <w:pPr>
              <w:rPr>
                <w:rFonts w:ascii="Arial" w:hAnsi="Arial" w:cs="Arial"/>
              </w:rPr>
            </w:pPr>
            <w:r>
              <w:rPr>
                <w:rFonts w:ascii="Arial" w:hAnsi="Arial" w:cs="Arial"/>
              </w:rPr>
              <w:t>C</w:t>
            </w:r>
            <w:r>
              <w:rPr>
                <w:rFonts w:ascii="Arial" w:hAnsi="Arial" w:cs="Arial" w:hint="eastAsia"/>
              </w:rPr>
              <w:t>ount</w:t>
            </w:r>
          </w:p>
        </w:tc>
        <w:tc>
          <w:tcPr>
            <w:tcW w:w="1620" w:type="dxa"/>
          </w:tcPr>
          <w:p w:rsidR="004C459C" w:rsidRPr="00033944" w:rsidRDefault="00B2582F" w:rsidP="00A21720">
            <w:pPr>
              <w:rPr>
                <w:rFonts w:ascii="Arial" w:hAnsi="Arial" w:cs="Arial"/>
              </w:rPr>
            </w:pPr>
            <w:r>
              <w:rPr>
                <w:rFonts w:ascii="Arial" w:hAnsi="Arial" w:cs="Arial" w:hint="eastAsia"/>
              </w:rPr>
              <w:t>人员</w:t>
            </w:r>
            <w:r w:rsidR="004C459C">
              <w:rPr>
                <w:rFonts w:ascii="Arial" w:hAnsi="Arial" w:cs="Arial" w:hint="eastAsia"/>
              </w:rPr>
              <w:t>数量</w:t>
            </w:r>
          </w:p>
        </w:tc>
        <w:tc>
          <w:tcPr>
            <w:tcW w:w="1080" w:type="dxa"/>
          </w:tcPr>
          <w:p w:rsidR="004C459C" w:rsidRPr="00033944" w:rsidRDefault="004C459C" w:rsidP="00A21720">
            <w:pPr>
              <w:rPr>
                <w:rFonts w:ascii="宋体" w:hAnsi="宋体"/>
              </w:rPr>
            </w:pPr>
            <w:r>
              <w:rPr>
                <w:rFonts w:ascii="宋体" w:hAnsi="宋体" w:hint="eastAsia"/>
              </w:rPr>
              <w:t>数字</w:t>
            </w:r>
          </w:p>
        </w:tc>
        <w:tc>
          <w:tcPr>
            <w:tcW w:w="3504" w:type="dxa"/>
          </w:tcPr>
          <w:p w:rsidR="004C459C" w:rsidRPr="00033944" w:rsidRDefault="004C459C" w:rsidP="00A21720">
            <w:pPr>
              <w:rPr>
                <w:rFonts w:ascii="宋体" w:hAnsi="宋体"/>
              </w:rPr>
            </w:pPr>
          </w:p>
        </w:tc>
      </w:tr>
    </w:tbl>
    <w:p w:rsidR="004C459C" w:rsidRPr="004C459C" w:rsidRDefault="004C459C" w:rsidP="004C459C"/>
    <w:p w:rsidR="0099271A" w:rsidRDefault="0099271A" w:rsidP="0099271A">
      <w:pPr>
        <w:pStyle w:val="3"/>
        <w:numPr>
          <w:ilvl w:val="0"/>
          <w:numId w:val="9"/>
        </w:numPr>
      </w:pPr>
      <w:r>
        <w:rPr>
          <w:rFonts w:hint="eastAsia"/>
        </w:rPr>
        <w:t>获取人员数据</w:t>
      </w:r>
    </w:p>
    <w:p w:rsidR="004316C7" w:rsidRPr="003C0DF3" w:rsidRDefault="004316C7" w:rsidP="004316C7">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4316C7" w:rsidRPr="003C0DF3" w:rsidRDefault="004316C7" w:rsidP="004316C7">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P</w:t>
      </w:r>
      <w:r>
        <w:rPr>
          <w:rFonts w:ascii="Arial" w:hAnsi="Arial" w:cs="Arial"/>
          <w:spacing w:val="0"/>
          <w:sz w:val="21"/>
          <w:szCs w:val="22"/>
        </w:rPr>
        <w:t>_00</w:t>
      </w:r>
      <w:r>
        <w:rPr>
          <w:rFonts w:ascii="Arial" w:hAnsi="Arial" w:cs="Arial" w:hint="eastAsia"/>
          <w:spacing w:val="0"/>
          <w:sz w:val="21"/>
          <w:szCs w:val="22"/>
        </w:rPr>
        <w:t>2</w:t>
      </w:r>
    </w:p>
    <w:p w:rsidR="004316C7" w:rsidRPr="003C0DF3" w:rsidRDefault="004316C7" w:rsidP="004316C7">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4316C7" w:rsidRPr="003C0DF3" w:rsidRDefault="004316C7" w:rsidP="004316C7">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w:t>
      </w:r>
      <w:r>
        <w:rPr>
          <w:rFonts w:ascii="Arial" w:hAnsi="Arial" w:cs="Arial" w:hint="eastAsia"/>
          <w:spacing w:val="0"/>
          <w:sz w:val="21"/>
          <w:szCs w:val="22"/>
        </w:rPr>
        <w:t>人员数据</w:t>
      </w:r>
      <w:r w:rsidRPr="003C0DF3">
        <w:rPr>
          <w:rFonts w:ascii="Arial" w:hAnsi="Arial" w:cs="Arial" w:hint="eastAsia"/>
          <w:spacing w:val="0"/>
          <w:sz w:val="21"/>
          <w:szCs w:val="22"/>
        </w:rPr>
        <w:t>（</w:t>
      </w:r>
      <w:r w:rsidRPr="001A07E2">
        <w:rPr>
          <w:rFonts w:ascii="Arial" w:hAnsi="Arial" w:cs="Arial" w:hint="eastAsia"/>
          <w:spacing w:val="0"/>
          <w:sz w:val="21"/>
          <w:szCs w:val="22"/>
        </w:rPr>
        <w:t>Get</w:t>
      </w:r>
      <w:r>
        <w:rPr>
          <w:rFonts w:ascii="Arial" w:hAnsi="Arial" w:cs="Arial" w:hint="eastAsia"/>
          <w:spacing w:val="0"/>
          <w:sz w:val="21"/>
          <w:szCs w:val="22"/>
        </w:rPr>
        <w:t>Persons</w:t>
      </w:r>
      <w:r w:rsidRPr="001A07E2">
        <w:rPr>
          <w:rFonts w:ascii="Arial" w:hAnsi="Arial" w:cs="Arial" w:hint="eastAsia"/>
          <w:spacing w:val="0"/>
          <w:sz w:val="21"/>
          <w:szCs w:val="22"/>
        </w:rPr>
        <w:t>Srv</w:t>
      </w:r>
      <w:r w:rsidRPr="003C0DF3">
        <w:rPr>
          <w:rFonts w:ascii="Arial" w:hAnsi="Arial" w:cs="Arial" w:hint="eastAsia"/>
          <w:spacing w:val="0"/>
          <w:sz w:val="21"/>
          <w:szCs w:val="22"/>
        </w:rPr>
        <w:t>）</w:t>
      </w:r>
    </w:p>
    <w:p w:rsidR="004316C7" w:rsidRPr="003C0DF3" w:rsidRDefault="004316C7" w:rsidP="004316C7">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4316C7" w:rsidRDefault="004316C7" w:rsidP="004316C7">
      <w:pPr>
        <w:pStyle w:val="a7"/>
        <w:spacing w:before="120"/>
        <w:ind w:firstLineChars="0" w:firstLine="405"/>
        <w:rPr>
          <w:rFonts w:ascii="Arial" w:hAnsi="Arial" w:cs="Arial"/>
          <w:spacing w:val="0"/>
          <w:sz w:val="21"/>
          <w:szCs w:val="22"/>
        </w:rPr>
      </w:pPr>
      <w:r w:rsidRPr="004B2BCD">
        <w:rPr>
          <w:rFonts w:ascii="Arial" w:hAnsi="Arial" w:cs="Arial" w:hint="eastAsia"/>
          <w:spacing w:val="0"/>
          <w:sz w:val="21"/>
          <w:szCs w:val="22"/>
        </w:rPr>
        <w:t>获取</w:t>
      </w:r>
      <w:r>
        <w:rPr>
          <w:rFonts w:ascii="Arial" w:hAnsi="Arial" w:cs="Arial" w:hint="eastAsia"/>
          <w:spacing w:val="0"/>
          <w:sz w:val="21"/>
          <w:szCs w:val="22"/>
        </w:rPr>
        <w:t>人员数据。与</w:t>
      </w:r>
      <w:r>
        <w:rPr>
          <w:rFonts w:ascii="Arial" w:hAnsi="Arial" w:cs="Arial" w:hint="eastAsia"/>
          <w:spacing w:val="0"/>
          <w:sz w:val="21"/>
          <w:szCs w:val="22"/>
        </w:rPr>
        <w:t>PT_P_001</w:t>
      </w:r>
      <w:r>
        <w:rPr>
          <w:rFonts w:ascii="Arial" w:hAnsi="Arial" w:cs="Arial" w:hint="eastAsia"/>
          <w:spacing w:val="0"/>
          <w:sz w:val="21"/>
          <w:szCs w:val="22"/>
        </w:rPr>
        <w:t>配合使用获取批量数据时使用。</w:t>
      </w:r>
    </w:p>
    <w:p w:rsidR="004316C7" w:rsidRDefault="004316C7" w:rsidP="004316C7">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采用分页形式进行获取，调用方根据通过</w:t>
      </w:r>
      <w:r>
        <w:rPr>
          <w:rFonts w:ascii="Arial" w:hAnsi="Arial" w:cs="Arial" w:hint="eastAsia"/>
          <w:spacing w:val="0"/>
          <w:sz w:val="21"/>
          <w:szCs w:val="22"/>
        </w:rPr>
        <w:t>PT_P_001</w:t>
      </w:r>
      <w:r>
        <w:rPr>
          <w:rFonts w:ascii="Arial" w:hAnsi="Arial" w:cs="Arial" w:hint="eastAsia"/>
          <w:spacing w:val="0"/>
          <w:sz w:val="21"/>
          <w:szCs w:val="22"/>
        </w:rPr>
        <w:t>服务获取的人员数量，确定调用本服务的次数。为防止一次性传输数据量过大，本服务内置限定一个对于返回数据集合的数量限制。现约定此限制为</w:t>
      </w:r>
      <w:r>
        <w:rPr>
          <w:rFonts w:ascii="Arial" w:hAnsi="Arial" w:cs="Arial" w:hint="eastAsia"/>
          <w:spacing w:val="0"/>
          <w:sz w:val="21"/>
          <w:szCs w:val="22"/>
        </w:rPr>
        <w:t>1000</w:t>
      </w:r>
      <w:r>
        <w:rPr>
          <w:rFonts w:ascii="Arial" w:hAnsi="Arial" w:cs="Arial" w:hint="eastAsia"/>
          <w:spacing w:val="0"/>
          <w:sz w:val="21"/>
          <w:szCs w:val="22"/>
        </w:rPr>
        <w:t>。</w:t>
      </w:r>
    </w:p>
    <w:p w:rsidR="00A50B98" w:rsidRPr="003C0DF3" w:rsidRDefault="004316C7" w:rsidP="004316C7">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4316C7" w:rsidRPr="00033944" w:rsidTr="00A21720">
        <w:tc>
          <w:tcPr>
            <w:tcW w:w="828" w:type="dxa"/>
            <w:shd w:val="clear" w:color="auto" w:fill="C0C0C0"/>
          </w:tcPr>
          <w:p w:rsidR="004316C7" w:rsidRPr="00033944" w:rsidRDefault="004316C7" w:rsidP="00A21720">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4316C7" w:rsidRPr="00033944" w:rsidRDefault="004316C7" w:rsidP="00A21720">
            <w:pPr>
              <w:rPr>
                <w:rFonts w:ascii="宋体" w:hAnsi="宋体"/>
              </w:rPr>
            </w:pPr>
            <w:r w:rsidRPr="00033944">
              <w:rPr>
                <w:rFonts w:ascii="宋体" w:hAnsi="宋体" w:hint="eastAsia"/>
              </w:rPr>
              <w:t>数据项名称</w:t>
            </w:r>
          </w:p>
        </w:tc>
        <w:tc>
          <w:tcPr>
            <w:tcW w:w="1620" w:type="dxa"/>
            <w:shd w:val="clear" w:color="auto" w:fill="C0C0C0"/>
          </w:tcPr>
          <w:p w:rsidR="004316C7" w:rsidRPr="00033944" w:rsidRDefault="004316C7" w:rsidP="00A21720">
            <w:pPr>
              <w:rPr>
                <w:rFonts w:ascii="宋体" w:hAnsi="宋体"/>
              </w:rPr>
            </w:pPr>
            <w:r w:rsidRPr="00033944">
              <w:rPr>
                <w:rFonts w:ascii="宋体" w:hAnsi="宋体" w:hint="eastAsia"/>
              </w:rPr>
              <w:t>数据项</w:t>
            </w:r>
          </w:p>
        </w:tc>
        <w:tc>
          <w:tcPr>
            <w:tcW w:w="1080" w:type="dxa"/>
            <w:shd w:val="clear" w:color="auto" w:fill="C0C0C0"/>
          </w:tcPr>
          <w:p w:rsidR="004316C7" w:rsidRPr="00033944" w:rsidRDefault="004316C7" w:rsidP="00A21720">
            <w:pPr>
              <w:rPr>
                <w:rFonts w:ascii="宋体" w:hAnsi="宋体"/>
              </w:rPr>
            </w:pPr>
            <w:r w:rsidRPr="00033944">
              <w:rPr>
                <w:rFonts w:ascii="宋体" w:hAnsi="宋体" w:hint="eastAsia"/>
              </w:rPr>
              <w:t>类型</w:t>
            </w:r>
          </w:p>
        </w:tc>
        <w:tc>
          <w:tcPr>
            <w:tcW w:w="3504" w:type="dxa"/>
            <w:shd w:val="clear" w:color="auto" w:fill="C0C0C0"/>
          </w:tcPr>
          <w:p w:rsidR="004316C7" w:rsidRPr="00033944" w:rsidRDefault="004316C7" w:rsidP="00A21720">
            <w:pPr>
              <w:rPr>
                <w:rFonts w:ascii="宋体" w:hAnsi="宋体"/>
              </w:rPr>
            </w:pPr>
            <w:r w:rsidRPr="00033944">
              <w:rPr>
                <w:rFonts w:ascii="宋体" w:hAnsi="宋体" w:hint="eastAsia"/>
              </w:rPr>
              <w:t>备注</w:t>
            </w:r>
          </w:p>
        </w:tc>
      </w:tr>
      <w:tr w:rsidR="004316C7" w:rsidRPr="00033944" w:rsidTr="00A21720">
        <w:tc>
          <w:tcPr>
            <w:tcW w:w="828" w:type="dxa"/>
          </w:tcPr>
          <w:p w:rsidR="004316C7" w:rsidRPr="00033944" w:rsidRDefault="004316C7" w:rsidP="00A21720">
            <w:pPr>
              <w:rPr>
                <w:rFonts w:ascii="Arial" w:hAnsi="Arial" w:cs="Arial"/>
              </w:rPr>
            </w:pPr>
            <w:r>
              <w:rPr>
                <w:rFonts w:ascii="Arial" w:hAnsi="Arial" w:cs="Arial" w:hint="eastAsia"/>
              </w:rPr>
              <w:t>1</w:t>
            </w:r>
          </w:p>
        </w:tc>
        <w:tc>
          <w:tcPr>
            <w:tcW w:w="1440" w:type="dxa"/>
          </w:tcPr>
          <w:p w:rsidR="004316C7" w:rsidRDefault="004316C7" w:rsidP="00A21720">
            <w:pPr>
              <w:rPr>
                <w:rFonts w:ascii="Arial" w:hAnsi="Arial" w:cs="Arial"/>
              </w:rPr>
            </w:pPr>
            <w:r>
              <w:rPr>
                <w:rFonts w:ascii="Arial" w:hAnsi="Arial" w:cs="Arial"/>
              </w:rPr>
              <w:t>S</w:t>
            </w:r>
            <w:r>
              <w:rPr>
                <w:rFonts w:ascii="Arial" w:hAnsi="Arial" w:cs="Arial" w:hint="eastAsia"/>
              </w:rPr>
              <w:t>tart</w:t>
            </w:r>
          </w:p>
        </w:tc>
        <w:tc>
          <w:tcPr>
            <w:tcW w:w="1620" w:type="dxa"/>
          </w:tcPr>
          <w:p w:rsidR="004316C7" w:rsidRDefault="004316C7" w:rsidP="00A21720">
            <w:r>
              <w:rPr>
                <w:rFonts w:hint="eastAsia"/>
              </w:rPr>
              <w:t>开始记录数</w:t>
            </w:r>
          </w:p>
        </w:tc>
        <w:tc>
          <w:tcPr>
            <w:tcW w:w="1080" w:type="dxa"/>
          </w:tcPr>
          <w:p w:rsidR="004316C7" w:rsidRDefault="004316C7" w:rsidP="00A21720">
            <w:pPr>
              <w:rPr>
                <w:rFonts w:ascii="宋体" w:hAnsi="宋体"/>
              </w:rPr>
            </w:pPr>
            <w:r>
              <w:rPr>
                <w:rFonts w:ascii="宋体" w:hAnsi="宋体" w:hint="eastAsia"/>
              </w:rPr>
              <w:t>数字</w:t>
            </w:r>
          </w:p>
        </w:tc>
        <w:tc>
          <w:tcPr>
            <w:tcW w:w="3504" w:type="dxa"/>
          </w:tcPr>
          <w:p w:rsidR="004316C7" w:rsidRDefault="004316C7" w:rsidP="00A21720">
            <w:pPr>
              <w:rPr>
                <w:rFonts w:ascii="宋体" w:hAnsi="宋体"/>
              </w:rPr>
            </w:pPr>
          </w:p>
        </w:tc>
      </w:tr>
      <w:tr w:rsidR="004316C7" w:rsidRPr="00033944" w:rsidTr="00A21720">
        <w:tc>
          <w:tcPr>
            <w:tcW w:w="828" w:type="dxa"/>
          </w:tcPr>
          <w:p w:rsidR="004316C7" w:rsidRDefault="004316C7" w:rsidP="00A21720">
            <w:pPr>
              <w:rPr>
                <w:rFonts w:ascii="Arial" w:hAnsi="Arial" w:cs="Arial"/>
              </w:rPr>
            </w:pPr>
            <w:r>
              <w:rPr>
                <w:rFonts w:ascii="Arial" w:hAnsi="Arial" w:cs="Arial" w:hint="eastAsia"/>
              </w:rPr>
              <w:t>2</w:t>
            </w:r>
          </w:p>
        </w:tc>
        <w:tc>
          <w:tcPr>
            <w:tcW w:w="1440" w:type="dxa"/>
          </w:tcPr>
          <w:p w:rsidR="004316C7" w:rsidRDefault="004316C7" w:rsidP="00A21720">
            <w:pPr>
              <w:rPr>
                <w:rFonts w:ascii="Arial" w:hAnsi="Arial" w:cs="Arial"/>
              </w:rPr>
            </w:pPr>
            <w:r>
              <w:rPr>
                <w:rFonts w:ascii="Arial" w:hAnsi="Arial" w:cs="Arial"/>
              </w:rPr>
              <w:t>C</w:t>
            </w:r>
            <w:r>
              <w:rPr>
                <w:rFonts w:ascii="Arial" w:hAnsi="Arial" w:cs="Arial" w:hint="eastAsia"/>
              </w:rPr>
              <w:t>ount</w:t>
            </w:r>
          </w:p>
        </w:tc>
        <w:tc>
          <w:tcPr>
            <w:tcW w:w="1620" w:type="dxa"/>
          </w:tcPr>
          <w:p w:rsidR="004316C7" w:rsidRDefault="004316C7" w:rsidP="00A21720">
            <w:r>
              <w:rPr>
                <w:rFonts w:hint="eastAsia"/>
              </w:rPr>
              <w:t>返回数量</w:t>
            </w:r>
          </w:p>
        </w:tc>
        <w:tc>
          <w:tcPr>
            <w:tcW w:w="1080" w:type="dxa"/>
          </w:tcPr>
          <w:p w:rsidR="004316C7" w:rsidRDefault="004316C7" w:rsidP="00A21720">
            <w:pPr>
              <w:rPr>
                <w:rFonts w:ascii="宋体" w:hAnsi="宋体"/>
              </w:rPr>
            </w:pPr>
            <w:r>
              <w:rPr>
                <w:rFonts w:ascii="宋体" w:hAnsi="宋体" w:hint="eastAsia"/>
              </w:rPr>
              <w:t>数字</w:t>
            </w:r>
          </w:p>
        </w:tc>
        <w:tc>
          <w:tcPr>
            <w:tcW w:w="3504" w:type="dxa"/>
          </w:tcPr>
          <w:p w:rsidR="004316C7" w:rsidRDefault="004316C7" w:rsidP="00A21720">
            <w:pPr>
              <w:rPr>
                <w:rFonts w:ascii="宋体" w:hAnsi="宋体"/>
              </w:rPr>
            </w:pPr>
          </w:p>
        </w:tc>
      </w:tr>
    </w:tbl>
    <w:p w:rsidR="004316C7" w:rsidRPr="003C0DF3" w:rsidRDefault="004316C7" w:rsidP="004316C7">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4316C7" w:rsidRPr="00033944" w:rsidTr="00A21720">
        <w:tc>
          <w:tcPr>
            <w:tcW w:w="828" w:type="dxa"/>
            <w:shd w:val="clear" w:color="auto" w:fill="C0C0C0"/>
          </w:tcPr>
          <w:p w:rsidR="004316C7" w:rsidRPr="00033944" w:rsidRDefault="004316C7" w:rsidP="00A21720">
            <w:pPr>
              <w:rPr>
                <w:rFonts w:ascii="宋体" w:hAnsi="宋体"/>
              </w:rPr>
            </w:pPr>
            <w:r w:rsidRPr="00033944">
              <w:rPr>
                <w:rFonts w:ascii="宋体" w:hAnsi="宋体" w:hint="eastAsia"/>
              </w:rPr>
              <w:t>序号</w:t>
            </w:r>
          </w:p>
        </w:tc>
        <w:tc>
          <w:tcPr>
            <w:tcW w:w="1440" w:type="dxa"/>
            <w:shd w:val="clear" w:color="auto" w:fill="C0C0C0"/>
          </w:tcPr>
          <w:p w:rsidR="004316C7" w:rsidRPr="00033944" w:rsidRDefault="004316C7" w:rsidP="00A21720">
            <w:pPr>
              <w:rPr>
                <w:rFonts w:ascii="宋体" w:hAnsi="宋体"/>
              </w:rPr>
            </w:pPr>
            <w:r w:rsidRPr="00033944">
              <w:rPr>
                <w:rFonts w:ascii="宋体" w:hAnsi="宋体" w:hint="eastAsia"/>
              </w:rPr>
              <w:t>数据项名称</w:t>
            </w:r>
          </w:p>
        </w:tc>
        <w:tc>
          <w:tcPr>
            <w:tcW w:w="1620" w:type="dxa"/>
            <w:shd w:val="clear" w:color="auto" w:fill="C0C0C0"/>
          </w:tcPr>
          <w:p w:rsidR="004316C7" w:rsidRPr="00033944" w:rsidRDefault="004316C7" w:rsidP="00A21720">
            <w:pPr>
              <w:rPr>
                <w:rFonts w:ascii="宋体" w:hAnsi="宋体"/>
              </w:rPr>
            </w:pPr>
            <w:r w:rsidRPr="00033944">
              <w:rPr>
                <w:rFonts w:ascii="宋体" w:hAnsi="宋体" w:hint="eastAsia"/>
              </w:rPr>
              <w:t>数据项</w:t>
            </w:r>
          </w:p>
        </w:tc>
        <w:tc>
          <w:tcPr>
            <w:tcW w:w="1080" w:type="dxa"/>
            <w:shd w:val="clear" w:color="auto" w:fill="C0C0C0"/>
          </w:tcPr>
          <w:p w:rsidR="004316C7" w:rsidRPr="00033944" w:rsidRDefault="004316C7" w:rsidP="00A21720">
            <w:pPr>
              <w:rPr>
                <w:rFonts w:ascii="宋体" w:hAnsi="宋体"/>
              </w:rPr>
            </w:pPr>
            <w:r w:rsidRPr="00033944">
              <w:rPr>
                <w:rFonts w:ascii="宋体" w:hAnsi="宋体" w:hint="eastAsia"/>
              </w:rPr>
              <w:t>类型</w:t>
            </w:r>
          </w:p>
        </w:tc>
        <w:tc>
          <w:tcPr>
            <w:tcW w:w="3504" w:type="dxa"/>
            <w:shd w:val="clear" w:color="auto" w:fill="C0C0C0"/>
          </w:tcPr>
          <w:p w:rsidR="004316C7" w:rsidRPr="00033944" w:rsidRDefault="004316C7" w:rsidP="00A21720">
            <w:pPr>
              <w:rPr>
                <w:rFonts w:ascii="宋体" w:hAnsi="宋体"/>
              </w:rPr>
            </w:pPr>
            <w:r w:rsidRPr="00033944">
              <w:rPr>
                <w:rFonts w:ascii="宋体" w:hAnsi="宋体" w:hint="eastAsia"/>
              </w:rPr>
              <w:t>备注</w:t>
            </w:r>
          </w:p>
        </w:tc>
      </w:tr>
      <w:tr w:rsidR="004316C7" w:rsidRPr="00033944" w:rsidTr="00A21720">
        <w:tc>
          <w:tcPr>
            <w:tcW w:w="828" w:type="dxa"/>
          </w:tcPr>
          <w:p w:rsidR="004316C7" w:rsidRPr="00033944" w:rsidRDefault="004316C7" w:rsidP="00A21720">
            <w:pPr>
              <w:rPr>
                <w:rFonts w:ascii="Arial" w:hAnsi="Arial" w:cs="Arial"/>
              </w:rPr>
            </w:pPr>
            <w:r w:rsidRPr="00033944">
              <w:rPr>
                <w:rFonts w:ascii="Arial" w:hAnsi="Arial" w:cs="Arial" w:hint="eastAsia"/>
              </w:rPr>
              <w:t>1</w:t>
            </w:r>
          </w:p>
        </w:tc>
        <w:tc>
          <w:tcPr>
            <w:tcW w:w="1440" w:type="dxa"/>
          </w:tcPr>
          <w:p w:rsidR="004316C7" w:rsidRPr="00033944" w:rsidRDefault="004316C7" w:rsidP="00A21720">
            <w:r w:rsidRPr="00BF3C8F">
              <w:rPr>
                <w:rFonts w:ascii="Arial" w:hAnsi="Arial" w:cs="Arial"/>
              </w:rPr>
              <w:t>success</w:t>
            </w:r>
          </w:p>
        </w:tc>
        <w:tc>
          <w:tcPr>
            <w:tcW w:w="1620" w:type="dxa"/>
          </w:tcPr>
          <w:p w:rsidR="004316C7" w:rsidRPr="00033944" w:rsidRDefault="004316C7" w:rsidP="00A21720">
            <w:pPr>
              <w:rPr>
                <w:rFonts w:ascii="Arial" w:hAnsi="Arial" w:cs="Arial"/>
              </w:rPr>
            </w:pPr>
            <w:r w:rsidRPr="00033944">
              <w:rPr>
                <w:rFonts w:hint="eastAsia"/>
              </w:rPr>
              <w:t>成功标志位</w:t>
            </w:r>
          </w:p>
        </w:tc>
        <w:tc>
          <w:tcPr>
            <w:tcW w:w="1080" w:type="dxa"/>
          </w:tcPr>
          <w:p w:rsidR="004316C7" w:rsidRPr="00033944" w:rsidRDefault="004316C7" w:rsidP="00A21720">
            <w:pPr>
              <w:rPr>
                <w:rFonts w:ascii="宋体" w:hAnsi="宋体"/>
              </w:rPr>
            </w:pPr>
            <w:r w:rsidRPr="00033944">
              <w:rPr>
                <w:rFonts w:ascii="宋体" w:hAnsi="宋体" w:hint="eastAsia"/>
              </w:rPr>
              <w:t>数字</w:t>
            </w:r>
          </w:p>
        </w:tc>
        <w:tc>
          <w:tcPr>
            <w:tcW w:w="3504" w:type="dxa"/>
          </w:tcPr>
          <w:p w:rsidR="004316C7" w:rsidRPr="00033944" w:rsidRDefault="004316C7" w:rsidP="00A21720">
            <w:pPr>
              <w:rPr>
                <w:rFonts w:ascii="宋体" w:hAnsi="宋体"/>
              </w:rPr>
            </w:pPr>
            <w:r w:rsidRPr="00033944">
              <w:rPr>
                <w:rFonts w:ascii="宋体" w:hAnsi="宋体"/>
              </w:rPr>
              <w:t>1</w:t>
            </w:r>
            <w:r w:rsidRPr="00033944">
              <w:rPr>
                <w:rFonts w:ascii="宋体" w:hAnsi="宋体" w:hint="eastAsia"/>
              </w:rPr>
              <w:t>：成功；0：失败</w:t>
            </w:r>
          </w:p>
        </w:tc>
      </w:tr>
      <w:tr w:rsidR="004316C7" w:rsidRPr="00033944" w:rsidTr="00A21720">
        <w:tc>
          <w:tcPr>
            <w:tcW w:w="828" w:type="dxa"/>
          </w:tcPr>
          <w:p w:rsidR="004316C7" w:rsidRPr="00033944" w:rsidRDefault="004316C7" w:rsidP="00A21720">
            <w:pPr>
              <w:rPr>
                <w:rFonts w:ascii="Arial" w:hAnsi="Arial" w:cs="Arial"/>
              </w:rPr>
            </w:pPr>
            <w:r w:rsidRPr="00033944">
              <w:rPr>
                <w:rFonts w:ascii="Arial" w:hAnsi="Arial" w:cs="Arial" w:hint="eastAsia"/>
              </w:rPr>
              <w:t>2</w:t>
            </w:r>
          </w:p>
        </w:tc>
        <w:tc>
          <w:tcPr>
            <w:tcW w:w="1440" w:type="dxa"/>
          </w:tcPr>
          <w:p w:rsidR="004316C7" w:rsidRPr="00033944" w:rsidRDefault="004316C7" w:rsidP="00A21720">
            <w:pPr>
              <w:rPr>
                <w:rFonts w:ascii="Arial" w:hAnsi="Arial" w:cs="Arial"/>
              </w:rPr>
            </w:pPr>
            <w:r w:rsidRPr="00033944">
              <w:rPr>
                <w:rFonts w:ascii="Arial" w:hAnsi="Arial" w:cs="Arial"/>
              </w:rPr>
              <w:t>errcode</w:t>
            </w:r>
          </w:p>
        </w:tc>
        <w:tc>
          <w:tcPr>
            <w:tcW w:w="1620" w:type="dxa"/>
          </w:tcPr>
          <w:p w:rsidR="004316C7" w:rsidRPr="00033944" w:rsidRDefault="004316C7" w:rsidP="00A21720">
            <w:pPr>
              <w:rPr>
                <w:rFonts w:ascii="Arial" w:hAnsi="Arial" w:cs="Arial"/>
              </w:rPr>
            </w:pPr>
            <w:r w:rsidRPr="00033944">
              <w:rPr>
                <w:rFonts w:ascii="Arial" w:hAnsi="Arial" w:cs="Arial" w:hint="eastAsia"/>
              </w:rPr>
              <w:t>错误代码</w:t>
            </w:r>
          </w:p>
        </w:tc>
        <w:tc>
          <w:tcPr>
            <w:tcW w:w="1080" w:type="dxa"/>
          </w:tcPr>
          <w:p w:rsidR="004316C7" w:rsidRPr="00033944" w:rsidRDefault="004316C7" w:rsidP="00A21720">
            <w:pPr>
              <w:rPr>
                <w:rFonts w:ascii="宋体" w:hAnsi="宋体"/>
              </w:rPr>
            </w:pPr>
            <w:r w:rsidRPr="00033944">
              <w:rPr>
                <w:rFonts w:ascii="宋体" w:hAnsi="宋体" w:hint="eastAsia"/>
              </w:rPr>
              <w:t>字符</w:t>
            </w:r>
          </w:p>
        </w:tc>
        <w:tc>
          <w:tcPr>
            <w:tcW w:w="3504" w:type="dxa"/>
          </w:tcPr>
          <w:p w:rsidR="004316C7" w:rsidRPr="00033944" w:rsidRDefault="004316C7" w:rsidP="00A21720">
            <w:pPr>
              <w:rPr>
                <w:rFonts w:ascii="宋体" w:hAnsi="宋体"/>
              </w:rPr>
            </w:pPr>
            <w:r w:rsidRPr="00033944">
              <w:rPr>
                <w:rFonts w:ascii="宋体" w:hAnsi="宋体" w:hint="eastAsia"/>
              </w:rPr>
              <w:t>成功时为空</w:t>
            </w:r>
          </w:p>
        </w:tc>
      </w:tr>
      <w:tr w:rsidR="004316C7" w:rsidRPr="00033944" w:rsidTr="00A21720">
        <w:tc>
          <w:tcPr>
            <w:tcW w:w="828" w:type="dxa"/>
          </w:tcPr>
          <w:p w:rsidR="004316C7" w:rsidRPr="00033944" w:rsidRDefault="004316C7" w:rsidP="00A21720">
            <w:pPr>
              <w:rPr>
                <w:rFonts w:ascii="Arial" w:hAnsi="Arial" w:cs="Arial"/>
              </w:rPr>
            </w:pPr>
            <w:r w:rsidRPr="00033944">
              <w:rPr>
                <w:rFonts w:ascii="Arial" w:hAnsi="Arial" w:cs="Arial" w:hint="eastAsia"/>
              </w:rPr>
              <w:t>3</w:t>
            </w:r>
          </w:p>
        </w:tc>
        <w:tc>
          <w:tcPr>
            <w:tcW w:w="1440" w:type="dxa"/>
          </w:tcPr>
          <w:p w:rsidR="004316C7" w:rsidRPr="00033944" w:rsidRDefault="004316C7" w:rsidP="00A21720">
            <w:pPr>
              <w:rPr>
                <w:rFonts w:ascii="Arial" w:hAnsi="Arial" w:cs="Arial"/>
              </w:rPr>
            </w:pPr>
            <w:r w:rsidRPr="00033944">
              <w:rPr>
                <w:rFonts w:ascii="Arial" w:hAnsi="Arial" w:cs="Arial"/>
              </w:rPr>
              <w:t>message</w:t>
            </w:r>
          </w:p>
        </w:tc>
        <w:tc>
          <w:tcPr>
            <w:tcW w:w="1620" w:type="dxa"/>
          </w:tcPr>
          <w:p w:rsidR="004316C7" w:rsidRPr="00033944" w:rsidRDefault="004316C7" w:rsidP="00A21720">
            <w:pPr>
              <w:rPr>
                <w:rFonts w:ascii="Arial" w:hAnsi="Arial" w:cs="Arial"/>
              </w:rPr>
            </w:pPr>
            <w:r w:rsidRPr="00033944">
              <w:rPr>
                <w:rFonts w:ascii="Arial" w:hAnsi="Arial" w:cs="Arial" w:hint="eastAsia"/>
              </w:rPr>
              <w:t>错误信息</w:t>
            </w:r>
          </w:p>
        </w:tc>
        <w:tc>
          <w:tcPr>
            <w:tcW w:w="1080" w:type="dxa"/>
          </w:tcPr>
          <w:p w:rsidR="004316C7" w:rsidRPr="00033944" w:rsidRDefault="004316C7" w:rsidP="00A21720">
            <w:pPr>
              <w:rPr>
                <w:rFonts w:ascii="宋体" w:hAnsi="宋体"/>
              </w:rPr>
            </w:pPr>
            <w:r w:rsidRPr="00033944">
              <w:rPr>
                <w:rFonts w:ascii="宋体" w:hAnsi="宋体" w:hint="eastAsia"/>
              </w:rPr>
              <w:t>字符</w:t>
            </w:r>
          </w:p>
        </w:tc>
        <w:tc>
          <w:tcPr>
            <w:tcW w:w="3504" w:type="dxa"/>
          </w:tcPr>
          <w:p w:rsidR="004316C7" w:rsidRPr="00033944" w:rsidRDefault="004316C7" w:rsidP="00A21720">
            <w:pPr>
              <w:rPr>
                <w:rFonts w:ascii="宋体" w:hAnsi="宋体"/>
              </w:rPr>
            </w:pPr>
            <w:r w:rsidRPr="00033944">
              <w:rPr>
                <w:rFonts w:ascii="宋体" w:hAnsi="宋体" w:hint="eastAsia"/>
              </w:rPr>
              <w:t>成功时为空</w:t>
            </w:r>
          </w:p>
        </w:tc>
      </w:tr>
      <w:tr w:rsidR="004316C7" w:rsidRPr="00033944" w:rsidTr="00A21720">
        <w:tc>
          <w:tcPr>
            <w:tcW w:w="828" w:type="dxa"/>
          </w:tcPr>
          <w:p w:rsidR="004316C7" w:rsidRPr="00033944" w:rsidRDefault="004316C7" w:rsidP="00A21720">
            <w:pPr>
              <w:rPr>
                <w:rFonts w:ascii="Arial" w:hAnsi="Arial" w:cs="Arial"/>
              </w:rPr>
            </w:pPr>
            <w:r>
              <w:rPr>
                <w:rFonts w:ascii="Arial" w:hAnsi="Arial" w:cs="Arial" w:hint="eastAsia"/>
              </w:rPr>
              <w:t>4</w:t>
            </w:r>
          </w:p>
        </w:tc>
        <w:tc>
          <w:tcPr>
            <w:tcW w:w="1440" w:type="dxa"/>
          </w:tcPr>
          <w:p w:rsidR="004316C7" w:rsidRPr="00033944" w:rsidRDefault="004316C7" w:rsidP="00A21720">
            <w:pPr>
              <w:rPr>
                <w:rFonts w:ascii="Arial" w:hAnsi="Arial" w:cs="Arial"/>
              </w:rPr>
            </w:pPr>
            <w:r>
              <w:rPr>
                <w:rFonts w:ascii="Arial" w:hAnsi="Arial" w:cs="Arial" w:hint="eastAsia"/>
              </w:rPr>
              <w:t>count</w:t>
            </w:r>
          </w:p>
        </w:tc>
        <w:tc>
          <w:tcPr>
            <w:tcW w:w="1620" w:type="dxa"/>
          </w:tcPr>
          <w:p w:rsidR="004316C7" w:rsidRPr="00033944" w:rsidRDefault="004316C7" w:rsidP="00A21720">
            <w:pPr>
              <w:rPr>
                <w:rFonts w:ascii="Arial" w:hAnsi="Arial" w:cs="Arial"/>
              </w:rPr>
            </w:pPr>
            <w:r>
              <w:rPr>
                <w:rFonts w:ascii="Arial" w:hAnsi="Arial" w:cs="Arial" w:hint="eastAsia"/>
              </w:rPr>
              <w:t>数据数量</w:t>
            </w:r>
          </w:p>
        </w:tc>
        <w:tc>
          <w:tcPr>
            <w:tcW w:w="1080" w:type="dxa"/>
          </w:tcPr>
          <w:p w:rsidR="004316C7" w:rsidRPr="00033944" w:rsidRDefault="004316C7" w:rsidP="00A21720">
            <w:pPr>
              <w:rPr>
                <w:rFonts w:ascii="宋体" w:hAnsi="宋体"/>
              </w:rPr>
            </w:pPr>
            <w:r>
              <w:rPr>
                <w:rFonts w:ascii="宋体" w:hAnsi="宋体" w:hint="eastAsia"/>
              </w:rPr>
              <w:t>数字</w:t>
            </w:r>
          </w:p>
        </w:tc>
        <w:tc>
          <w:tcPr>
            <w:tcW w:w="3504" w:type="dxa"/>
          </w:tcPr>
          <w:p w:rsidR="004316C7" w:rsidRPr="00033944" w:rsidRDefault="004316C7" w:rsidP="00A21720">
            <w:pPr>
              <w:rPr>
                <w:rFonts w:ascii="宋体" w:hAnsi="宋体"/>
              </w:rPr>
            </w:pPr>
            <w:r>
              <w:rPr>
                <w:rFonts w:ascii="宋体" w:hAnsi="宋体" w:hint="eastAsia"/>
              </w:rPr>
              <w:t>人员数据集合中的记录数量</w:t>
            </w:r>
          </w:p>
        </w:tc>
      </w:tr>
      <w:tr w:rsidR="004316C7" w:rsidRPr="00033944" w:rsidTr="00A21720">
        <w:tc>
          <w:tcPr>
            <w:tcW w:w="828" w:type="dxa"/>
          </w:tcPr>
          <w:p w:rsidR="004316C7" w:rsidRDefault="004316C7" w:rsidP="00A21720">
            <w:pPr>
              <w:rPr>
                <w:rFonts w:ascii="Arial" w:hAnsi="Arial" w:cs="Arial"/>
              </w:rPr>
            </w:pPr>
            <w:r>
              <w:rPr>
                <w:rFonts w:ascii="Arial" w:hAnsi="Arial" w:cs="Arial" w:hint="eastAsia"/>
              </w:rPr>
              <w:t>5</w:t>
            </w:r>
          </w:p>
        </w:tc>
        <w:tc>
          <w:tcPr>
            <w:tcW w:w="1440" w:type="dxa"/>
          </w:tcPr>
          <w:p w:rsidR="004316C7" w:rsidRPr="00033944" w:rsidRDefault="004316C7" w:rsidP="00A21720">
            <w:pPr>
              <w:rPr>
                <w:rFonts w:ascii="Arial" w:hAnsi="Arial" w:cs="Arial"/>
              </w:rPr>
            </w:pPr>
            <w:r>
              <w:rPr>
                <w:rFonts w:ascii="Arial" w:hAnsi="Arial" w:cs="Arial" w:hint="eastAsia"/>
              </w:rPr>
              <w:t>datas</w:t>
            </w:r>
          </w:p>
        </w:tc>
        <w:tc>
          <w:tcPr>
            <w:tcW w:w="1620" w:type="dxa"/>
          </w:tcPr>
          <w:p w:rsidR="004316C7" w:rsidRPr="00033944" w:rsidRDefault="004316C7" w:rsidP="00A21720">
            <w:pPr>
              <w:rPr>
                <w:rFonts w:ascii="Arial" w:hAnsi="Arial" w:cs="Arial"/>
              </w:rPr>
            </w:pPr>
            <w:r>
              <w:rPr>
                <w:rFonts w:ascii="Arial" w:hAnsi="Arial" w:cs="Arial" w:hint="eastAsia"/>
              </w:rPr>
              <w:t>人员数据</w:t>
            </w:r>
          </w:p>
        </w:tc>
        <w:tc>
          <w:tcPr>
            <w:tcW w:w="1080" w:type="dxa"/>
          </w:tcPr>
          <w:p w:rsidR="004316C7" w:rsidRPr="00033944" w:rsidRDefault="004316C7" w:rsidP="00A21720">
            <w:pPr>
              <w:rPr>
                <w:rFonts w:ascii="宋体" w:hAnsi="宋体"/>
              </w:rPr>
            </w:pPr>
            <w:r>
              <w:rPr>
                <w:rFonts w:ascii="宋体" w:hAnsi="宋体" w:hint="eastAsia"/>
              </w:rPr>
              <w:t>复杂类型</w:t>
            </w:r>
          </w:p>
        </w:tc>
        <w:tc>
          <w:tcPr>
            <w:tcW w:w="3504" w:type="dxa"/>
          </w:tcPr>
          <w:p w:rsidR="004316C7" w:rsidRPr="00033944" w:rsidRDefault="004316C7" w:rsidP="00A21720">
            <w:pPr>
              <w:rPr>
                <w:rFonts w:ascii="宋体" w:hAnsi="宋体"/>
              </w:rPr>
            </w:pPr>
          </w:p>
        </w:tc>
      </w:tr>
    </w:tbl>
    <w:p w:rsidR="004316C7" w:rsidRPr="00512F6A" w:rsidRDefault="004316C7" w:rsidP="004316C7">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lastRenderedPageBreak/>
        <w:t>人员</w:t>
      </w:r>
      <w:r w:rsidRPr="00512F6A">
        <w:rPr>
          <w:rFonts w:ascii="Arial" w:hAnsi="Arial" w:cs="Arial" w:hint="eastAsia"/>
          <w:b/>
          <w:spacing w:val="0"/>
          <w:sz w:val="21"/>
          <w:szCs w:val="22"/>
        </w:rPr>
        <w:t>数据描述</w:t>
      </w:r>
      <w:r>
        <w:rPr>
          <w:rFonts w:ascii="Arial" w:hAnsi="Arial" w:cs="Arial" w:hint="eastAsia"/>
          <w:b/>
          <w:spacing w:val="0"/>
          <w:sz w:val="21"/>
          <w:szCs w:val="22"/>
        </w:rPr>
        <w:t>详见</w:t>
      </w:r>
      <w:r>
        <w:rPr>
          <w:rFonts w:ascii="Arial" w:hAnsi="Arial" w:cs="Arial" w:hint="eastAsia"/>
          <w:b/>
          <w:spacing w:val="0"/>
          <w:sz w:val="21"/>
          <w:szCs w:val="22"/>
        </w:rPr>
        <w:t xml:space="preserve"> </w:t>
      </w:r>
      <w:r>
        <w:rPr>
          <w:rFonts w:ascii="Arial" w:hAnsi="Arial" w:cs="Arial" w:hint="eastAsia"/>
          <w:b/>
          <w:spacing w:val="0"/>
          <w:sz w:val="21"/>
          <w:szCs w:val="22"/>
        </w:rPr>
        <w:t>人员数据格式</w:t>
      </w:r>
      <w:r>
        <w:rPr>
          <w:rFonts w:ascii="Arial" w:hAnsi="Arial" w:cs="Arial" w:hint="eastAsia"/>
          <w:b/>
          <w:spacing w:val="0"/>
          <w:sz w:val="21"/>
          <w:szCs w:val="22"/>
        </w:rPr>
        <w:t xml:space="preserve"> </w:t>
      </w:r>
      <w:r>
        <w:rPr>
          <w:rFonts w:ascii="Arial" w:hAnsi="Arial" w:cs="Arial" w:hint="eastAsia"/>
          <w:b/>
          <w:spacing w:val="0"/>
          <w:sz w:val="21"/>
          <w:szCs w:val="22"/>
        </w:rPr>
        <w:t>部分</w:t>
      </w:r>
    </w:p>
    <w:p w:rsidR="004316C7" w:rsidRPr="004316C7" w:rsidRDefault="004316C7" w:rsidP="004316C7"/>
    <w:p w:rsidR="0099271A" w:rsidRDefault="0099271A" w:rsidP="0099271A">
      <w:pPr>
        <w:pStyle w:val="3"/>
        <w:numPr>
          <w:ilvl w:val="0"/>
          <w:numId w:val="9"/>
        </w:numPr>
      </w:pPr>
      <w:r>
        <w:rPr>
          <w:rFonts w:hint="eastAsia"/>
        </w:rPr>
        <w:t>获取人员增量数据</w:t>
      </w:r>
    </w:p>
    <w:p w:rsidR="00D654DB" w:rsidRPr="003C0DF3" w:rsidRDefault="00D654DB" w:rsidP="00D654D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D654DB" w:rsidRPr="003C0DF3" w:rsidRDefault="00D654DB" w:rsidP="00D654DB">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P</w:t>
      </w:r>
      <w:r>
        <w:rPr>
          <w:rFonts w:ascii="Arial" w:hAnsi="Arial" w:cs="Arial"/>
          <w:spacing w:val="0"/>
          <w:sz w:val="21"/>
          <w:szCs w:val="22"/>
        </w:rPr>
        <w:t>_00</w:t>
      </w:r>
      <w:r>
        <w:rPr>
          <w:rFonts w:ascii="Arial" w:hAnsi="Arial" w:cs="Arial" w:hint="eastAsia"/>
          <w:spacing w:val="0"/>
          <w:sz w:val="21"/>
          <w:szCs w:val="22"/>
        </w:rPr>
        <w:t>3</w:t>
      </w:r>
    </w:p>
    <w:p w:rsidR="00D654DB" w:rsidRPr="003C0DF3" w:rsidRDefault="00D654DB" w:rsidP="00D654D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D654DB" w:rsidRPr="003C0DF3" w:rsidRDefault="00D654DB" w:rsidP="00D654DB">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w:t>
      </w:r>
      <w:r>
        <w:rPr>
          <w:rFonts w:ascii="Arial" w:hAnsi="Arial" w:cs="Arial" w:hint="eastAsia"/>
          <w:spacing w:val="0"/>
          <w:sz w:val="21"/>
          <w:szCs w:val="22"/>
        </w:rPr>
        <w:t>人员增量数据</w:t>
      </w:r>
      <w:r w:rsidRPr="003C0DF3">
        <w:rPr>
          <w:rFonts w:ascii="Arial" w:hAnsi="Arial" w:cs="Arial" w:hint="eastAsia"/>
          <w:spacing w:val="0"/>
          <w:sz w:val="21"/>
          <w:szCs w:val="22"/>
        </w:rPr>
        <w:t>（</w:t>
      </w:r>
      <w:r w:rsidRPr="001A07E2">
        <w:rPr>
          <w:rFonts w:ascii="Arial" w:hAnsi="Arial" w:cs="Arial" w:hint="eastAsia"/>
          <w:spacing w:val="0"/>
          <w:sz w:val="21"/>
          <w:szCs w:val="22"/>
        </w:rPr>
        <w:t>Get</w:t>
      </w:r>
      <w:r>
        <w:rPr>
          <w:rFonts w:ascii="Arial" w:hAnsi="Arial" w:cs="Arial" w:hint="eastAsia"/>
          <w:spacing w:val="0"/>
          <w:sz w:val="21"/>
          <w:szCs w:val="22"/>
        </w:rPr>
        <w:t>NewPersons</w:t>
      </w:r>
      <w:r w:rsidRPr="001A07E2">
        <w:rPr>
          <w:rFonts w:ascii="Arial" w:hAnsi="Arial" w:cs="Arial" w:hint="eastAsia"/>
          <w:spacing w:val="0"/>
          <w:sz w:val="21"/>
          <w:szCs w:val="22"/>
        </w:rPr>
        <w:t>Srv</w:t>
      </w:r>
      <w:r w:rsidRPr="003C0DF3">
        <w:rPr>
          <w:rFonts w:ascii="Arial" w:hAnsi="Arial" w:cs="Arial" w:hint="eastAsia"/>
          <w:spacing w:val="0"/>
          <w:sz w:val="21"/>
          <w:szCs w:val="22"/>
        </w:rPr>
        <w:t>）</w:t>
      </w:r>
    </w:p>
    <w:p w:rsidR="00D654DB" w:rsidRPr="003C0DF3" w:rsidRDefault="00D654DB" w:rsidP="00D654D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D654DB" w:rsidRPr="00791F09" w:rsidRDefault="00D654DB" w:rsidP="00D654D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获取某时间点的增量数据。即此时间点后的所有增加的人员，内容有被修改的人员。</w:t>
      </w:r>
    </w:p>
    <w:p w:rsidR="00D654DB" w:rsidRPr="003C0DF3" w:rsidRDefault="00D654DB" w:rsidP="00D654D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D654DB" w:rsidRPr="00033944" w:rsidTr="00A21720">
        <w:tc>
          <w:tcPr>
            <w:tcW w:w="828" w:type="dxa"/>
            <w:shd w:val="clear" w:color="auto" w:fill="C0C0C0"/>
          </w:tcPr>
          <w:p w:rsidR="00D654DB" w:rsidRPr="00033944" w:rsidRDefault="00D654DB" w:rsidP="00A21720">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D654DB" w:rsidRPr="00033944" w:rsidRDefault="00D654DB" w:rsidP="00A21720">
            <w:pPr>
              <w:rPr>
                <w:rFonts w:ascii="宋体" w:hAnsi="宋体"/>
              </w:rPr>
            </w:pPr>
            <w:r w:rsidRPr="00033944">
              <w:rPr>
                <w:rFonts w:ascii="宋体" w:hAnsi="宋体" w:hint="eastAsia"/>
              </w:rPr>
              <w:t>数据项名称</w:t>
            </w:r>
          </w:p>
        </w:tc>
        <w:tc>
          <w:tcPr>
            <w:tcW w:w="1620" w:type="dxa"/>
            <w:shd w:val="clear" w:color="auto" w:fill="C0C0C0"/>
          </w:tcPr>
          <w:p w:rsidR="00D654DB" w:rsidRPr="00033944" w:rsidRDefault="00D654DB" w:rsidP="00A21720">
            <w:pPr>
              <w:rPr>
                <w:rFonts w:ascii="宋体" w:hAnsi="宋体"/>
              </w:rPr>
            </w:pPr>
            <w:r w:rsidRPr="00033944">
              <w:rPr>
                <w:rFonts w:ascii="宋体" w:hAnsi="宋体" w:hint="eastAsia"/>
              </w:rPr>
              <w:t>数据项</w:t>
            </w:r>
          </w:p>
        </w:tc>
        <w:tc>
          <w:tcPr>
            <w:tcW w:w="1080" w:type="dxa"/>
            <w:shd w:val="clear" w:color="auto" w:fill="C0C0C0"/>
          </w:tcPr>
          <w:p w:rsidR="00D654DB" w:rsidRPr="00033944" w:rsidRDefault="00D654DB" w:rsidP="00A21720">
            <w:pPr>
              <w:rPr>
                <w:rFonts w:ascii="宋体" w:hAnsi="宋体"/>
              </w:rPr>
            </w:pPr>
            <w:r w:rsidRPr="00033944">
              <w:rPr>
                <w:rFonts w:ascii="宋体" w:hAnsi="宋体" w:hint="eastAsia"/>
              </w:rPr>
              <w:t>类型</w:t>
            </w:r>
          </w:p>
        </w:tc>
        <w:tc>
          <w:tcPr>
            <w:tcW w:w="3504" w:type="dxa"/>
            <w:shd w:val="clear" w:color="auto" w:fill="C0C0C0"/>
          </w:tcPr>
          <w:p w:rsidR="00D654DB" w:rsidRPr="00033944" w:rsidRDefault="00D654DB" w:rsidP="00A21720">
            <w:pPr>
              <w:rPr>
                <w:rFonts w:ascii="宋体" w:hAnsi="宋体"/>
              </w:rPr>
            </w:pPr>
            <w:r w:rsidRPr="00033944">
              <w:rPr>
                <w:rFonts w:ascii="宋体" w:hAnsi="宋体" w:hint="eastAsia"/>
              </w:rPr>
              <w:t>备注</w:t>
            </w:r>
          </w:p>
        </w:tc>
      </w:tr>
      <w:tr w:rsidR="00D654DB" w:rsidRPr="00033944" w:rsidTr="00A21720">
        <w:tc>
          <w:tcPr>
            <w:tcW w:w="828" w:type="dxa"/>
          </w:tcPr>
          <w:p w:rsidR="00D654DB" w:rsidRPr="00033944" w:rsidRDefault="00D654DB" w:rsidP="00A21720">
            <w:pPr>
              <w:rPr>
                <w:rFonts w:ascii="Arial" w:hAnsi="Arial" w:cs="Arial"/>
              </w:rPr>
            </w:pPr>
            <w:r>
              <w:rPr>
                <w:rFonts w:ascii="Arial" w:hAnsi="Arial" w:cs="Arial" w:hint="eastAsia"/>
              </w:rPr>
              <w:t>1</w:t>
            </w:r>
          </w:p>
        </w:tc>
        <w:tc>
          <w:tcPr>
            <w:tcW w:w="1440" w:type="dxa"/>
          </w:tcPr>
          <w:p w:rsidR="00D654DB" w:rsidRDefault="00D654DB" w:rsidP="00A21720">
            <w:pPr>
              <w:rPr>
                <w:rFonts w:ascii="Arial" w:hAnsi="Arial" w:cs="Arial"/>
              </w:rPr>
            </w:pPr>
            <w:r>
              <w:rPr>
                <w:rFonts w:ascii="Arial" w:hAnsi="Arial" w:cs="Arial"/>
              </w:rPr>
              <w:t>T</w:t>
            </w:r>
            <w:r>
              <w:rPr>
                <w:rFonts w:ascii="Arial" w:hAnsi="Arial" w:cs="Arial" w:hint="eastAsia"/>
              </w:rPr>
              <w:t>ime</w:t>
            </w:r>
          </w:p>
        </w:tc>
        <w:tc>
          <w:tcPr>
            <w:tcW w:w="1620" w:type="dxa"/>
          </w:tcPr>
          <w:p w:rsidR="00D654DB" w:rsidRDefault="00D654DB" w:rsidP="00A21720">
            <w:r>
              <w:rPr>
                <w:rFonts w:hint="eastAsia"/>
              </w:rPr>
              <w:t>时间戳</w:t>
            </w:r>
          </w:p>
        </w:tc>
        <w:tc>
          <w:tcPr>
            <w:tcW w:w="1080" w:type="dxa"/>
          </w:tcPr>
          <w:p w:rsidR="00D654DB" w:rsidRDefault="00D654DB" w:rsidP="00A21720">
            <w:pPr>
              <w:rPr>
                <w:rFonts w:ascii="宋体" w:hAnsi="宋体"/>
              </w:rPr>
            </w:pPr>
            <w:r>
              <w:rPr>
                <w:rFonts w:ascii="宋体" w:hAnsi="宋体" w:hint="eastAsia"/>
              </w:rPr>
              <w:t>字符</w:t>
            </w:r>
          </w:p>
        </w:tc>
        <w:tc>
          <w:tcPr>
            <w:tcW w:w="3504" w:type="dxa"/>
          </w:tcPr>
          <w:p w:rsidR="00D654DB" w:rsidRDefault="00D654DB" w:rsidP="00A21720">
            <w:pPr>
              <w:rPr>
                <w:rFonts w:ascii="宋体" w:hAnsi="宋体"/>
              </w:rPr>
            </w:pPr>
            <w:r>
              <w:rPr>
                <w:rFonts w:ascii="宋体" w:hAnsi="宋体" w:hint="eastAsia"/>
              </w:rPr>
              <w:t>格式为</w:t>
            </w:r>
            <w:r>
              <w:rPr>
                <w:rFonts w:ascii="宋体" w:hAnsi="宋体"/>
              </w:rPr>
              <w:t>’</w:t>
            </w:r>
            <w:r>
              <w:rPr>
                <w:rFonts w:ascii="宋体" w:hAnsi="宋体" w:hint="eastAsia"/>
              </w:rPr>
              <w:t>yyyy-mm-dd hh:mm:ss</w:t>
            </w:r>
            <w:r>
              <w:rPr>
                <w:rFonts w:ascii="宋体" w:hAnsi="宋体"/>
              </w:rPr>
              <w:t>’</w:t>
            </w:r>
          </w:p>
        </w:tc>
      </w:tr>
      <w:tr w:rsidR="00D654DB" w:rsidRPr="00033944" w:rsidTr="00A21720">
        <w:tc>
          <w:tcPr>
            <w:tcW w:w="828" w:type="dxa"/>
          </w:tcPr>
          <w:p w:rsidR="00D654DB" w:rsidRDefault="00D654DB" w:rsidP="00A21720">
            <w:pPr>
              <w:rPr>
                <w:rFonts w:ascii="Arial" w:hAnsi="Arial" w:cs="Arial"/>
              </w:rPr>
            </w:pPr>
          </w:p>
        </w:tc>
        <w:tc>
          <w:tcPr>
            <w:tcW w:w="1440" w:type="dxa"/>
          </w:tcPr>
          <w:p w:rsidR="00D654DB" w:rsidRDefault="00D654DB" w:rsidP="00A21720">
            <w:pPr>
              <w:rPr>
                <w:rFonts w:ascii="Arial" w:hAnsi="Arial" w:cs="Arial"/>
              </w:rPr>
            </w:pPr>
          </w:p>
        </w:tc>
        <w:tc>
          <w:tcPr>
            <w:tcW w:w="1620" w:type="dxa"/>
          </w:tcPr>
          <w:p w:rsidR="00D654DB" w:rsidRDefault="00D654DB" w:rsidP="00A21720"/>
        </w:tc>
        <w:tc>
          <w:tcPr>
            <w:tcW w:w="1080" w:type="dxa"/>
          </w:tcPr>
          <w:p w:rsidR="00D654DB" w:rsidRDefault="00D654DB" w:rsidP="00A21720">
            <w:pPr>
              <w:rPr>
                <w:rFonts w:ascii="宋体" w:hAnsi="宋体"/>
              </w:rPr>
            </w:pPr>
          </w:p>
        </w:tc>
        <w:tc>
          <w:tcPr>
            <w:tcW w:w="3504" w:type="dxa"/>
          </w:tcPr>
          <w:p w:rsidR="00D654DB" w:rsidRDefault="00D654DB" w:rsidP="00A21720">
            <w:pPr>
              <w:rPr>
                <w:rFonts w:ascii="宋体" w:hAnsi="宋体"/>
              </w:rPr>
            </w:pPr>
          </w:p>
        </w:tc>
      </w:tr>
    </w:tbl>
    <w:p w:rsidR="00D654DB" w:rsidRPr="003C0DF3" w:rsidRDefault="00D654DB" w:rsidP="00D654D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D654DB" w:rsidRPr="00033944" w:rsidTr="00A21720">
        <w:tc>
          <w:tcPr>
            <w:tcW w:w="828" w:type="dxa"/>
            <w:shd w:val="clear" w:color="auto" w:fill="C0C0C0"/>
          </w:tcPr>
          <w:p w:rsidR="00D654DB" w:rsidRPr="00033944" w:rsidRDefault="00D654DB" w:rsidP="00A21720">
            <w:pPr>
              <w:rPr>
                <w:rFonts w:ascii="宋体" w:hAnsi="宋体"/>
              </w:rPr>
            </w:pPr>
            <w:r w:rsidRPr="00033944">
              <w:rPr>
                <w:rFonts w:ascii="宋体" w:hAnsi="宋体" w:hint="eastAsia"/>
              </w:rPr>
              <w:t>序号</w:t>
            </w:r>
          </w:p>
        </w:tc>
        <w:tc>
          <w:tcPr>
            <w:tcW w:w="1440" w:type="dxa"/>
            <w:shd w:val="clear" w:color="auto" w:fill="C0C0C0"/>
          </w:tcPr>
          <w:p w:rsidR="00D654DB" w:rsidRPr="00033944" w:rsidRDefault="00D654DB" w:rsidP="00A21720">
            <w:pPr>
              <w:rPr>
                <w:rFonts w:ascii="宋体" w:hAnsi="宋体"/>
              </w:rPr>
            </w:pPr>
            <w:r w:rsidRPr="00033944">
              <w:rPr>
                <w:rFonts w:ascii="宋体" w:hAnsi="宋体" w:hint="eastAsia"/>
              </w:rPr>
              <w:t>数据项名称</w:t>
            </w:r>
          </w:p>
        </w:tc>
        <w:tc>
          <w:tcPr>
            <w:tcW w:w="1620" w:type="dxa"/>
            <w:shd w:val="clear" w:color="auto" w:fill="C0C0C0"/>
          </w:tcPr>
          <w:p w:rsidR="00D654DB" w:rsidRPr="00033944" w:rsidRDefault="00D654DB" w:rsidP="00A21720">
            <w:pPr>
              <w:rPr>
                <w:rFonts w:ascii="宋体" w:hAnsi="宋体"/>
              </w:rPr>
            </w:pPr>
            <w:r w:rsidRPr="00033944">
              <w:rPr>
                <w:rFonts w:ascii="宋体" w:hAnsi="宋体" w:hint="eastAsia"/>
              </w:rPr>
              <w:t>数据项</w:t>
            </w:r>
          </w:p>
        </w:tc>
        <w:tc>
          <w:tcPr>
            <w:tcW w:w="1080" w:type="dxa"/>
            <w:shd w:val="clear" w:color="auto" w:fill="C0C0C0"/>
          </w:tcPr>
          <w:p w:rsidR="00D654DB" w:rsidRPr="00033944" w:rsidRDefault="00D654DB" w:rsidP="00A21720">
            <w:pPr>
              <w:rPr>
                <w:rFonts w:ascii="宋体" w:hAnsi="宋体"/>
              </w:rPr>
            </w:pPr>
            <w:r w:rsidRPr="00033944">
              <w:rPr>
                <w:rFonts w:ascii="宋体" w:hAnsi="宋体" w:hint="eastAsia"/>
              </w:rPr>
              <w:t>类型</w:t>
            </w:r>
          </w:p>
        </w:tc>
        <w:tc>
          <w:tcPr>
            <w:tcW w:w="3504" w:type="dxa"/>
            <w:shd w:val="clear" w:color="auto" w:fill="C0C0C0"/>
          </w:tcPr>
          <w:p w:rsidR="00D654DB" w:rsidRPr="00033944" w:rsidRDefault="00D654DB" w:rsidP="00A21720">
            <w:pPr>
              <w:rPr>
                <w:rFonts w:ascii="宋体" w:hAnsi="宋体"/>
              </w:rPr>
            </w:pPr>
            <w:r w:rsidRPr="00033944">
              <w:rPr>
                <w:rFonts w:ascii="宋体" w:hAnsi="宋体" w:hint="eastAsia"/>
              </w:rPr>
              <w:t>备注</w:t>
            </w:r>
          </w:p>
        </w:tc>
      </w:tr>
      <w:tr w:rsidR="00D654DB" w:rsidRPr="00033944" w:rsidTr="00A21720">
        <w:tc>
          <w:tcPr>
            <w:tcW w:w="828" w:type="dxa"/>
          </w:tcPr>
          <w:p w:rsidR="00D654DB" w:rsidRPr="00033944" w:rsidRDefault="00D654DB" w:rsidP="00A21720">
            <w:pPr>
              <w:rPr>
                <w:rFonts w:ascii="Arial" w:hAnsi="Arial" w:cs="Arial"/>
              </w:rPr>
            </w:pPr>
            <w:r w:rsidRPr="00033944">
              <w:rPr>
                <w:rFonts w:ascii="Arial" w:hAnsi="Arial" w:cs="Arial" w:hint="eastAsia"/>
              </w:rPr>
              <w:t>1</w:t>
            </w:r>
          </w:p>
        </w:tc>
        <w:tc>
          <w:tcPr>
            <w:tcW w:w="1440" w:type="dxa"/>
          </w:tcPr>
          <w:p w:rsidR="00D654DB" w:rsidRPr="00033944" w:rsidRDefault="00D654DB" w:rsidP="00A21720">
            <w:r w:rsidRPr="00BF3C8F">
              <w:rPr>
                <w:rFonts w:ascii="Arial" w:hAnsi="Arial" w:cs="Arial"/>
              </w:rPr>
              <w:t>success</w:t>
            </w:r>
          </w:p>
        </w:tc>
        <w:tc>
          <w:tcPr>
            <w:tcW w:w="1620" w:type="dxa"/>
          </w:tcPr>
          <w:p w:rsidR="00D654DB" w:rsidRPr="00033944" w:rsidRDefault="00D654DB" w:rsidP="00A21720">
            <w:pPr>
              <w:rPr>
                <w:rFonts w:ascii="Arial" w:hAnsi="Arial" w:cs="Arial"/>
              </w:rPr>
            </w:pPr>
            <w:r w:rsidRPr="00033944">
              <w:rPr>
                <w:rFonts w:hint="eastAsia"/>
              </w:rPr>
              <w:t>成功标志位</w:t>
            </w:r>
          </w:p>
        </w:tc>
        <w:tc>
          <w:tcPr>
            <w:tcW w:w="1080" w:type="dxa"/>
          </w:tcPr>
          <w:p w:rsidR="00D654DB" w:rsidRPr="00033944" w:rsidRDefault="00D654DB" w:rsidP="00A21720">
            <w:pPr>
              <w:rPr>
                <w:rFonts w:ascii="宋体" w:hAnsi="宋体"/>
              </w:rPr>
            </w:pPr>
            <w:r w:rsidRPr="00033944">
              <w:rPr>
                <w:rFonts w:ascii="宋体" w:hAnsi="宋体" w:hint="eastAsia"/>
              </w:rPr>
              <w:t>数字</w:t>
            </w:r>
          </w:p>
        </w:tc>
        <w:tc>
          <w:tcPr>
            <w:tcW w:w="3504" w:type="dxa"/>
          </w:tcPr>
          <w:p w:rsidR="00D654DB" w:rsidRPr="00033944" w:rsidRDefault="00D654DB" w:rsidP="00A21720">
            <w:pPr>
              <w:rPr>
                <w:rFonts w:ascii="宋体" w:hAnsi="宋体"/>
              </w:rPr>
            </w:pPr>
            <w:r w:rsidRPr="00033944">
              <w:rPr>
                <w:rFonts w:ascii="宋体" w:hAnsi="宋体"/>
              </w:rPr>
              <w:t>1</w:t>
            </w:r>
            <w:r w:rsidRPr="00033944">
              <w:rPr>
                <w:rFonts w:ascii="宋体" w:hAnsi="宋体" w:hint="eastAsia"/>
              </w:rPr>
              <w:t>：成功；0：失败</w:t>
            </w:r>
          </w:p>
        </w:tc>
      </w:tr>
      <w:tr w:rsidR="00D654DB" w:rsidRPr="00033944" w:rsidTr="00A21720">
        <w:tc>
          <w:tcPr>
            <w:tcW w:w="828" w:type="dxa"/>
          </w:tcPr>
          <w:p w:rsidR="00D654DB" w:rsidRPr="00033944" w:rsidRDefault="00D654DB" w:rsidP="00A21720">
            <w:pPr>
              <w:rPr>
                <w:rFonts w:ascii="Arial" w:hAnsi="Arial" w:cs="Arial"/>
              </w:rPr>
            </w:pPr>
            <w:r w:rsidRPr="00033944">
              <w:rPr>
                <w:rFonts w:ascii="Arial" w:hAnsi="Arial" w:cs="Arial" w:hint="eastAsia"/>
              </w:rPr>
              <w:t>2</w:t>
            </w:r>
          </w:p>
        </w:tc>
        <w:tc>
          <w:tcPr>
            <w:tcW w:w="1440" w:type="dxa"/>
          </w:tcPr>
          <w:p w:rsidR="00D654DB" w:rsidRPr="00033944" w:rsidRDefault="00D654DB" w:rsidP="00A21720">
            <w:pPr>
              <w:rPr>
                <w:rFonts w:ascii="Arial" w:hAnsi="Arial" w:cs="Arial"/>
              </w:rPr>
            </w:pPr>
            <w:r w:rsidRPr="00033944">
              <w:rPr>
                <w:rFonts w:ascii="Arial" w:hAnsi="Arial" w:cs="Arial"/>
              </w:rPr>
              <w:t>errcode</w:t>
            </w:r>
          </w:p>
        </w:tc>
        <w:tc>
          <w:tcPr>
            <w:tcW w:w="1620" w:type="dxa"/>
          </w:tcPr>
          <w:p w:rsidR="00D654DB" w:rsidRPr="00033944" w:rsidRDefault="00D654DB" w:rsidP="00A21720">
            <w:pPr>
              <w:rPr>
                <w:rFonts w:ascii="Arial" w:hAnsi="Arial" w:cs="Arial"/>
              </w:rPr>
            </w:pPr>
            <w:r w:rsidRPr="00033944">
              <w:rPr>
                <w:rFonts w:ascii="Arial" w:hAnsi="Arial" w:cs="Arial" w:hint="eastAsia"/>
              </w:rPr>
              <w:t>错误代码</w:t>
            </w:r>
          </w:p>
        </w:tc>
        <w:tc>
          <w:tcPr>
            <w:tcW w:w="1080" w:type="dxa"/>
          </w:tcPr>
          <w:p w:rsidR="00D654DB" w:rsidRPr="00033944" w:rsidRDefault="00D654DB" w:rsidP="00A21720">
            <w:pPr>
              <w:rPr>
                <w:rFonts w:ascii="宋体" w:hAnsi="宋体"/>
              </w:rPr>
            </w:pPr>
            <w:r w:rsidRPr="00033944">
              <w:rPr>
                <w:rFonts w:ascii="宋体" w:hAnsi="宋体" w:hint="eastAsia"/>
              </w:rPr>
              <w:t>字符</w:t>
            </w:r>
          </w:p>
        </w:tc>
        <w:tc>
          <w:tcPr>
            <w:tcW w:w="3504" w:type="dxa"/>
          </w:tcPr>
          <w:p w:rsidR="00D654DB" w:rsidRPr="00033944" w:rsidRDefault="00D654DB" w:rsidP="00A21720">
            <w:pPr>
              <w:rPr>
                <w:rFonts w:ascii="宋体" w:hAnsi="宋体"/>
              </w:rPr>
            </w:pPr>
            <w:r w:rsidRPr="00033944">
              <w:rPr>
                <w:rFonts w:ascii="宋体" w:hAnsi="宋体" w:hint="eastAsia"/>
              </w:rPr>
              <w:t>成功时为空</w:t>
            </w:r>
          </w:p>
        </w:tc>
      </w:tr>
      <w:tr w:rsidR="00D654DB" w:rsidRPr="00033944" w:rsidTr="00A21720">
        <w:tc>
          <w:tcPr>
            <w:tcW w:w="828" w:type="dxa"/>
          </w:tcPr>
          <w:p w:rsidR="00D654DB" w:rsidRPr="00033944" w:rsidRDefault="00D654DB" w:rsidP="00A21720">
            <w:pPr>
              <w:rPr>
                <w:rFonts w:ascii="Arial" w:hAnsi="Arial" w:cs="Arial"/>
              </w:rPr>
            </w:pPr>
            <w:r w:rsidRPr="00033944">
              <w:rPr>
                <w:rFonts w:ascii="Arial" w:hAnsi="Arial" w:cs="Arial" w:hint="eastAsia"/>
              </w:rPr>
              <w:t>3</w:t>
            </w:r>
          </w:p>
        </w:tc>
        <w:tc>
          <w:tcPr>
            <w:tcW w:w="1440" w:type="dxa"/>
          </w:tcPr>
          <w:p w:rsidR="00D654DB" w:rsidRPr="00033944" w:rsidRDefault="00D654DB" w:rsidP="00A21720">
            <w:pPr>
              <w:rPr>
                <w:rFonts w:ascii="Arial" w:hAnsi="Arial" w:cs="Arial"/>
              </w:rPr>
            </w:pPr>
            <w:r w:rsidRPr="00033944">
              <w:rPr>
                <w:rFonts w:ascii="Arial" w:hAnsi="Arial" w:cs="Arial"/>
              </w:rPr>
              <w:t>message</w:t>
            </w:r>
          </w:p>
        </w:tc>
        <w:tc>
          <w:tcPr>
            <w:tcW w:w="1620" w:type="dxa"/>
          </w:tcPr>
          <w:p w:rsidR="00D654DB" w:rsidRPr="00033944" w:rsidRDefault="00D654DB" w:rsidP="00A21720">
            <w:pPr>
              <w:rPr>
                <w:rFonts w:ascii="Arial" w:hAnsi="Arial" w:cs="Arial"/>
              </w:rPr>
            </w:pPr>
            <w:r w:rsidRPr="00033944">
              <w:rPr>
                <w:rFonts w:ascii="Arial" w:hAnsi="Arial" w:cs="Arial" w:hint="eastAsia"/>
              </w:rPr>
              <w:t>错误信息</w:t>
            </w:r>
          </w:p>
        </w:tc>
        <w:tc>
          <w:tcPr>
            <w:tcW w:w="1080" w:type="dxa"/>
          </w:tcPr>
          <w:p w:rsidR="00D654DB" w:rsidRPr="00033944" w:rsidRDefault="00D654DB" w:rsidP="00A21720">
            <w:pPr>
              <w:rPr>
                <w:rFonts w:ascii="宋体" w:hAnsi="宋体"/>
              </w:rPr>
            </w:pPr>
            <w:r w:rsidRPr="00033944">
              <w:rPr>
                <w:rFonts w:ascii="宋体" w:hAnsi="宋体" w:hint="eastAsia"/>
              </w:rPr>
              <w:t>字符</w:t>
            </w:r>
          </w:p>
        </w:tc>
        <w:tc>
          <w:tcPr>
            <w:tcW w:w="3504" w:type="dxa"/>
          </w:tcPr>
          <w:p w:rsidR="00D654DB" w:rsidRPr="00033944" w:rsidRDefault="00D654DB" w:rsidP="00A21720">
            <w:pPr>
              <w:rPr>
                <w:rFonts w:ascii="宋体" w:hAnsi="宋体"/>
              </w:rPr>
            </w:pPr>
            <w:r w:rsidRPr="00033944">
              <w:rPr>
                <w:rFonts w:ascii="宋体" w:hAnsi="宋体" w:hint="eastAsia"/>
              </w:rPr>
              <w:t>成功时为空</w:t>
            </w:r>
          </w:p>
        </w:tc>
      </w:tr>
      <w:tr w:rsidR="00CA03D2" w:rsidRPr="00033944" w:rsidTr="00A21720">
        <w:tc>
          <w:tcPr>
            <w:tcW w:w="828" w:type="dxa"/>
          </w:tcPr>
          <w:p w:rsidR="00CA03D2" w:rsidRPr="00033944" w:rsidRDefault="00CA03D2" w:rsidP="00A21720">
            <w:pPr>
              <w:rPr>
                <w:rFonts w:ascii="Arial" w:hAnsi="Arial" w:cs="Arial"/>
              </w:rPr>
            </w:pPr>
            <w:r>
              <w:rPr>
                <w:rFonts w:ascii="Arial" w:hAnsi="Arial" w:cs="Arial" w:hint="eastAsia"/>
              </w:rPr>
              <w:t>4</w:t>
            </w:r>
          </w:p>
        </w:tc>
        <w:tc>
          <w:tcPr>
            <w:tcW w:w="1440" w:type="dxa"/>
          </w:tcPr>
          <w:p w:rsidR="00CA03D2" w:rsidRPr="00033944" w:rsidRDefault="00CA03D2" w:rsidP="00A21720">
            <w:pPr>
              <w:rPr>
                <w:rFonts w:ascii="Arial" w:hAnsi="Arial" w:cs="Arial"/>
              </w:rPr>
            </w:pPr>
            <w:r>
              <w:rPr>
                <w:rFonts w:ascii="Arial" w:hAnsi="Arial" w:cs="Arial" w:hint="eastAsia"/>
              </w:rPr>
              <w:t>count</w:t>
            </w:r>
          </w:p>
        </w:tc>
        <w:tc>
          <w:tcPr>
            <w:tcW w:w="1620" w:type="dxa"/>
          </w:tcPr>
          <w:p w:rsidR="00CA03D2" w:rsidRPr="00033944" w:rsidRDefault="00CA03D2" w:rsidP="00A21720">
            <w:pPr>
              <w:rPr>
                <w:rFonts w:ascii="Arial" w:hAnsi="Arial" w:cs="Arial"/>
              </w:rPr>
            </w:pPr>
            <w:r>
              <w:rPr>
                <w:rFonts w:ascii="Arial" w:hAnsi="Arial" w:cs="Arial" w:hint="eastAsia"/>
              </w:rPr>
              <w:t>数据数量</w:t>
            </w:r>
          </w:p>
        </w:tc>
        <w:tc>
          <w:tcPr>
            <w:tcW w:w="1080" w:type="dxa"/>
          </w:tcPr>
          <w:p w:rsidR="00CA03D2" w:rsidRPr="00033944" w:rsidRDefault="00CA03D2" w:rsidP="00A21720">
            <w:pPr>
              <w:rPr>
                <w:rFonts w:ascii="宋体" w:hAnsi="宋体"/>
              </w:rPr>
            </w:pPr>
            <w:r>
              <w:rPr>
                <w:rFonts w:ascii="宋体" w:hAnsi="宋体" w:hint="eastAsia"/>
              </w:rPr>
              <w:t>数字</w:t>
            </w:r>
          </w:p>
        </w:tc>
        <w:tc>
          <w:tcPr>
            <w:tcW w:w="3504" w:type="dxa"/>
          </w:tcPr>
          <w:p w:rsidR="00CA03D2" w:rsidRPr="00033944" w:rsidRDefault="00CA03D2" w:rsidP="00A21720">
            <w:pPr>
              <w:rPr>
                <w:rFonts w:ascii="宋体" w:hAnsi="宋体"/>
              </w:rPr>
            </w:pPr>
            <w:r>
              <w:rPr>
                <w:rFonts w:ascii="宋体" w:hAnsi="宋体" w:hint="eastAsia"/>
              </w:rPr>
              <w:t>人员数据集合中的记录数量</w:t>
            </w:r>
          </w:p>
        </w:tc>
      </w:tr>
      <w:tr w:rsidR="00CA03D2" w:rsidRPr="00033944" w:rsidTr="00A21720">
        <w:tc>
          <w:tcPr>
            <w:tcW w:w="828" w:type="dxa"/>
          </w:tcPr>
          <w:p w:rsidR="00CA03D2" w:rsidRDefault="00CA03D2" w:rsidP="00A21720">
            <w:pPr>
              <w:rPr>
                <w:rFonts w:ascii="Arial" w:hAnsi="Arial" w:cs="Arial"/>
              </w:rPr>
            </w:pPr>
            <w:r>
              <w:rPr>
                <w:rFonts w:ascii="Arial" w:hAnsi="Arial" w:cs="Arial" w:hint="eastAsia"/>
              </w:rPr>
              <w:t>5</w:t>
            </w:r>
          </w:p>
        </w:tc>
        <w:tc>
          <w:tcPr>
            <w:tcW w:w="1440" w:type="dxa"/>
          </w:tcPr>
          <w:p w:rsidR="00CA03D2" w:rsidRPr="00033944" w:rsidRDefault="00CA03D2" w:rsidP="00A21720">
            <w:pPr>
              <w:rPr>
                <w:rFonts w:ascii="Arial" w:hAnsi="Arial" w:cs="Arial"/>
              </w:rPr>
            </w:pPr>
            <w:r>
              <w:rPr>
                <w:rFonts w:ascii="Arial" w:hAnsi="Arial" w:cs="Arial" w:hint="eastAsia"/>
              </w:rPr>
              <w:t>datas</w:t>
            </w:r>
          </w:p>
        </w:tc>
        <w:tc>
          <w:tcPr>
            <w:tcW w:w="1620" w:type="dxa"/>
          </w:tcPr>
          <w:p w:rsidR="00CA03D2" w:rsidRPr="00033944" w:rsidRDefault="00CA03D2" w:rsidP="00A21720">
            <w:pPr>
              <w:rPr>
                <w:rFonts w:ascii="Arial" w:hAnsi="Arial" w:cs="Arial"/>
              </w:rPr>
            </w:pPr>
            <w:r>
              <w:rPr>
                <w:rFonts w:ascii="Arial" w:hAnsi="Arial" w:cs="Arial" w:hint="eastAsia"/>
              </w:rPr>
              <w:t>人员数据</w:t>
            </w:r>
          </w:p>
        </w:tc>
        <w:tc>
          <w:tcPr>
            <w:tcW w:w="1080" w:type="dxa"/>
          </w:tcPr>
          <w:p w:rsidR="00CA03D2" w:rsidRPr="00033944" w:rsidRDefault="00CA03D2" w:rsidP="00A21720">
            <w:pPr>
              <w:rPr>
                <w:rFonts w:ascii="宋体" w:hAnsi="宋体"/>
              </w:rPr>
            </w:pPr>
            <w:r>
              <w:rPr>
                <w:rFonts w:ascii="宋体" w:hAnsi="宋体" w:hint="eastAsia"/>
              </w:rPr>
              <w:t>复杂类型</w:t>
            </w:r>
          </w:p>
        </w:tc>
        <w:tc>
          <w:tcPr>
            <w:tcW w:w="3504" w:type="dxa"/>
          </w:tcPr>
          <w:p w:rsidR="00CA03D2" w:rsidRPr="00033944" w:rsidRDefault="00CA03D2" w:rsidP="00A21720">
            <w:pPr>
              <w:rPr>
                <w:rFonts w:ascii="宋体" w:hAnsi="宋体"/>
              </w:rPr>
            </w:pPr>
          </w:p>
        </w:tc>
      </w:tr>
    </w:tbl>
    <w:p w:rsidR="00D654DB" w:rsidRPr="00512F6A" w:rsidRDefault="00EF5A99" w:rsidP="00D654DB">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人员</w:t>
      </w:r>
      <w:r w:rsidR="00D654DB" w:rsidRPr="00512F6A">
        <w:rPr>
          <w:rFonts w:ascii="Arial" w:hAnsi="Arial" w:cs="Arial" w:hint="eastAsia"/>
          <w:b/>
          <w:spacing w:val="0"/>
          <w:sz w:val="21"/>
          <w:szCs w:val="22"/>
        </w:rPr>
        <w:t>数据描述</w:t>
      </w:r>
      <w:r w:rsidR="00D654DB">
        <w:rPr>
          <w:rFonts w:ascii="Arial" w:hAnsi="Arial" w:cs="Arial" w:hint="eastAsia"/>
          <w:b/>
          <w:spacing w:val="0"/>
          <w:sz w:val="21"/>
          <w:szCs w:val="22"/>
        </w:rPr>
        <w:t>详见</w:t>
      </w:r>
      <w:r w:rsidR="00D654DB">
        <w:rPr>
          <w:rFonts w:ascii="Arial" w:hAnsi="Arial" w:cs="Arial" w:hint="eastAsia"/>
          <w:b/>
          <w:spacing w:val="0"/>
          <w:sz w:val="21"/>
          <w:szCs w:val="22"/>
        </w:rPr>
        <w:t xml:space="preserve"> </w:t>
      </w:r>
      <w:r>
        <w:rPr>
          <w:rFonts w:ascii="Arial" w:hAnsi="Arial" w:cs="Arial" w:hint="eastAsia"/>
          <w:b/>
          <w:spacing w:val="0"/>
          <w:sz w:val="21"/>
          <w:szCs w:val="22"/>
        </w:rPr>
        <w:t>人员</w:t>
      </w:r>
      <w:r w:rsidR="00D654DB">
        <w:rPr>
          <w:rFonts w:ascii="Arial" w:hAnsi="Arial" w:cs="Arial" w:hint="eastAsia"/>
          <w:b/>
          <w:spacing w:val="0"/>
          <w:sz w:val="21"/>
          <w:szCs w:val="22"/>
        </w:rPr>
        <w:t>数据格式</w:t>
      </w:r>
      <w:r w:rsidR="00D654DB">
        <w:rPr>
          <w:rFonts w:ascii="Arial" w:hAnsi="Arial" w:cs="Arial" w:hint="eastAsia"/>
          <w:b/>
          <w:spacing w:val="0"/>
          <w:sz w:val="21"/>
          <w:szCs w:val="22"/>
        </w:rPr>
        <w:t xml:space="preserve"> </w:t>
      </w:r>
      <w:r w:rsidR="00D654DB">
        <w:rPr>
          <w:rFonts w:ascii="Arial" w:hAnsi="Arial" w:cs="Arial" w:hint="eastAsia"/>
          <w:b/>
          <w:spacing w:val="0"/>
          <w:sz w:val="21"/>
          <w:szCs w:val="22"/>
        </w:rPr>
        <w:t>部分</w:t>
      </w:r>
    </w:p>
    <w:p w:rsidR="00734467" w:rsidRPr="00D654DB" w:rsidRDefault="00734467" w:rsidP="00734467"/>
    <w:p w:rsidR="0099271A" w:rsidRDefault="0099271A" w:rsidP="0099271A">
      <w:pPr>
        <w:pStyle w:val="3"/>
        <w:numPr>
          <w:ilvl w:val="0"/>
          <w:numId w:val="9"/>
        </w:numPr>
      </w:pPr>
      <w:r>
        <w:rPr>
          <w:rFonts w:hint="eastAsia"/>
        </w:rPr>
        <w:t>根据人员编码获取人员数据</w:t>
      </w:r>
    </w:p>
    <w:p w:rsidR="004F5BBA" w:rsidRPr="003C0DF3" w:rsidRDefault="004F5BBA" w:rsidP="004F5BBA">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4F5BBA" w:rsidRPr="003C0DF3" w:rsidRDefault="004F5BBA" w:rsidP="004F5BBA">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P</w:t>
      </w:r>
      <w:r>
        <w:rPr>
          <w:rFonts w:ascii="Arial" w:hAnsi="Arial" w:cs="Arial"/>
          <w:spacing w:val="0"/>
          <w:sz w:val="21"/>
          <w:szCs w:val="22"/>
        </w:rPr>
        <w:t>_00</w:t>
      </w:r>
      <w:r>
        <w:rPr>
          <w:rFonts w:ascii="Arial" w:hAnsi="Arial" w:cs="Arial" w:hint="eastAsia"/>
          <w:spacing w:val="0"/>
          <w:sz w:val="21"/>
          <w:szCs w:val="22"/>
        </w:rPr>
        <w:t>4</w:t>
      </w:r>
    </w:p>
    <w:p w:rsidR="004F5BBA" w:rsidRPr="003C0DF3" w:rsidRDefault="004F5BBA" w:rsidP="004F5BBA">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4F5BBA" w:rsidRPr="003C0DF3" w:rsidRDefault="004F5BBA" w:rsidP="004F5BBA">
      <w:pPr>
        <w:pStyle w:val="a7"/>
        <w:spacing w:before="120"/>
        <w:ind w:firstLine="420"/>
        <w:rPr>
          <w:rFonts w:ascii="Arial" w:hAnsi="Arial" w:cs="Arial"/>
          <w:spacing w:val="0"/>
          <w:sz w:val="21"/>
          <w:szCs w:val="22"/>
        </w:rPr>
      </w:pPr>
      <w:r>
        <w:rPr>
          <w:rFonts w:ascii="Arial" w:hAnsi="Arial" w:cs="Arial" w:hint="eastAsia"/>
          <w:spacing w:val="0"/>
          <w:sz w:val="21"/>
          <w:szCs w:val="22"/>
        </w:rPr>
        <w:t>根据人员编码获取人员数据</w:t>
      </w:r>
      <w:r w:rsidRPr="003C0DF3">
        <w:rPr>
          <w:rFonts w:ascii="Arial" w:hAnsi="Arial" w:cs="Arial" w:hint="eastAsia"/>
          <w:spacing w:val="0"/>
          <w:sz w:val="21"/>
          <w:szCs w:val="22"/>
        </w:rPr>
        <w:t>（</w:t>
      </w:r>
      <w:r w:rsidRPr="001A07E2">
        <w:rPr>
          <w:rFonts w:ascii="Arial" w:hAnsi="Arial" w:cs="Arial" w:hint="eastAsia"/>
          <w:spacing w:val="0"/>
          <w:sz w:val="21"/>
          <w:szCs w:val="22"/>
        </w:rPr>
        <w:t>Get</w:t>
      </w:r>
      <w:r>
        <w:rPr>
          <w:rFonts w:ascii="Arial" w:hAnsi="Arial" w:cs="Arial" w:hint="eastAsia"/>
          <w:spacing w:val="0"/>
          <w:sz w:val="21"/>
          <w:szCs w:val="22"/>
        </w:rPr>
        <w:t>PersonByCode</w:t>
      </w:r>
      <w:r w:rsidRPr="001A07E2">
        <w:rPr>
          <w:rFonts w:ascii="Arial" w:hAnsi="Arial" w:cs="Arial" w:hint="eastAsia"/>
          <w:spacing w:val="0"/>
          <w:sz w:val="21"/>
          <w:szCs w:val="22"/>
        </w:rPr>
        <w:t>Srv</w:t>
      </w:r>
      <w:r w:rsidRPr="003C0DF3">
        <w:rPr>
          <w:rFonts w:ascii="Arial" w:hAnsi="Arial" w:cs="Arial" w:hint="eastAsia"/>
          <w:spacing w:val="0"/>
          <w:sz w:val="21"/>
          <w:szCs w:val="22"/>
        </w:rPr>
        <w:t>）</w:t>
      </w:r>
    </w:p>
    <w:p w:rsidR="004F5BBA" w:rsidRPr="003C0DF3" w:rsidRDefault="004F5BBA" w:rsidP="004F5BBA">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lastRenderedPageBreak/>
        <w:t>服务描述</w:t>
      </w:r>
    </w:p>
    <w:p w:rsidR="004F5BBA" w:rsidRDefault="004F5BBA" w:rsidP="004F5BBA">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根据指定的人员编码返回人员详细数据。</w:t>
      </w:r>
    </w:p>
    <w:p w:rsidR="004F5BBA" w:rsidRDefault="004F5BBA" w:rsidP="004F5BBA">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人员数据集合中的记录数默认为</w:t>
      </w:r>
      <w:r>
        <w:rPr>
          <w:rFonts w:ascii="Arial" w:hAnsi="Arial" w:cs="Arial" w:hint="eastAsia"/>
          <w:spacing w:val="0"/>
          <w:sz w:val="21"/>
          <w:szCs w:val="22"/>
        </w:rPr>
        <w:t>1</w:t>
      </w:r>
    </w:p>
    <w:p w:rsidR="004F5BBA" w:rsidRPr="003C0DF3" w:rsidRDefault="004F5BBA" w:rsidP="004F5BBA">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4F5BBA" w:rsidRPr="00033944" w:rsidTr="00A21720">
        <w:tc>
          <w:tcPr>
            <w:tcW w:w="828" w:type="dxa"/>
            <w:shd w:val="clear" w:color="auto" w:fill="C0C0C0"/>
          </w:tcPr>
          <w:p w:rsidR="004F5BBA" w:rsidRPr="00033944" w:rsidRDefault="004F5BBA" w:rsidP="00A21720">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4F5BBA" w:rsidRPr="00033944" w:rsidRDefault="004F5BBA" w:rsidP="00A21720">
            <w:pPr>
              <w:rPr>
                <w:rFonts w:ascii="宋体" w:hAnsi="宋体"/>
              </w:rPr>
            </w:pPr>
            <w:r w:rsidRPr="00033944">
              <w:rPr>
                <w:rFonts w:ascii="宋体" w:hAnsi="宋体" w:hint="eastAsia"/>
              </w:rPr>
              <w:t>数据项名称</w:t>
            </w:r>
          </w:p>
        </w:tc>
        <w:tc>
          <w:tcPr>
            <w:tcW w:w="1620" w:type="dxa"/>
            <w:shd w:val="clear" w:color="auto" w:fill="C0C0C0"/>
          </w:tcPr>
          <w:p w:rsidR="004F5BBA" w:rsidRPr="00033944" w:rsidRDefault="004F5BBA" w:rsidP="00A21720">
            <w:pPr>
              <w:rPr>
                <w:rFonts w:ascii="宋体" w:hAnsi="宋体"/>
              </w:rPr>
            </w:pPr>
            <w:r w:rsidRPr="00033944">
              <w:rPr>
                <w:rFonts w:ascii="宋体" w:hAnsi="宋体" w:hint="eastAsia"/>
              </w:rPr>
              <w:t>数据项</w:t>
            </w:r>
          </w:p>
        </w:tc>
        <w:tc>
          <w:tcPr>
            <w:tcW w:w="1080" w:type="dxa"/>
            <w:shd w:val="clear" w:color="auto" w:fill="C0C0C0"/>
          </w:tcPr>
          <w:p w:rsidR="004F5BBA" w:rsidRPr="00033944" w:rsidRDefault="004F5BBA" w:rsidP="00A21720">
            <w:pPr>
              <w:rPr>
                <w:rFonts w:ascii="宋体" w:hAnsi="宋体"/>
              </w:rPr>
            </w:pPr>
            <w:r w:rsidRPr="00033944">
              <w:rPr>
                <w:rFonts w:ascii="宋体" w:hAnsi="宋体" w:hint="eastAsia"/>
              </w:rPr>
              <w:t>类型</w:t>
            </w:r>
          </w:p>
        </w:tc>
        <w:tc>
          <w:tcPr>
            <w:tcW w:w="3504" w:type="dxa"/>
            <w:shd w:val="clear" w:color="auto" w:fill="C0C0C0"/>
          </w:tcPr>
          <w:p w:rsidR="004F5BBA" w:rsidRPr="00033944" w:rsidRDefault="004F5BBA" w:rsidP="00A21720">
            <w:pPr>
              <w:rPr>
                <w:rFonts w:ascii="宋体" w:hAnsi="宋体"/>
              </w:rPr>
            </w:pPr>
            <w:r w:rsidRPr="00033944">
              <w:rPr>
                <w:rFonts w:ascii="宋体" w:hAnsi="宋体" w:hint="eastAsia"/>
              </w:rPr>
              <w:t>备注</w:t>
            </w:r>
          </w:p>
        </w:tc>
      </w:tr>
      <w:tr w:rsidR="004F5BBA" w:rsidRPr="00033944" w:rsidTr="00A21720">
        <w:tc>
          <w:tcPr>
            <w:tcW w:w="828" w:type="dxa"/>
          </w:tcPr>
          <w:p w:rsidR="004F5BBA" w:rsidRPr="00033944" w:rsidRDefault="004F5BBA" w:rsidP="00A21720">
            <w:pPr>
              <w:rPr>
                <w:rFonts w:ascii="Arial" w:hAnsi="Arial" w:cs="Arial"/>
              </w:rPr>
            </w:pPr>
            <w:r>
              <w:rPr>
                <w:rFonts w:ascii="Arial" w:hAnsi="Arial" w:cs="Arial" w:hint="eastAsia"/>
              </w:rPr>
              <w:t>1</w:t>
            </w:r>
          </w:p>
        </w:tc>
        <w:tc>
          <w:tcPr>
            <w:tcW w:w="1440" w:type="dxa"/>
          </w:tcPr>
          <w:p w:rsidR="004F5BBA" w:rsidRDefault="004F5BBA" w:rsidP="00A21720">
            <w:pPr>
              <w:rPr>
                <w:rFonts w:ascii="Arial" w:hAnsi="Arial" w:cs="Arial"/>
              </w:rPr>
            </w:pPr>
            <w:r>
              <w:rPr>
                <w:rFonts w:ascii="Arial" w:hAnsi="Arial" w:cs="Arial" w:hint="eastAsia"/>
              </w:rPr>
              <w:t>code</w:t>
            </w:r>
          </w:p>
        </w:tc>
        <w:tc>
          <w:tcPr>
            <w:tcW w:w="1620" w:type="dxa"/>
          </w:tcPr>
          <w:p w:rsidR="004F5BBA" w:rsidRDefault="004F5BBA" w:rsidP="00A21720">
            <w:r>
              <w:rPr>
                <w:rFonts w:hint="eastAsia"/>
              </w:rPr>
              <w:t>人员编码</w:t>
            </w:r>
          </w:p>
        </w:tc>
        <w:tc>
          <w:tcPr>
            <w:tcW w:w="1080" w:type="dxa"/>
          </w:tcPr>
          <w:p w:rsidR="004F5BBA" w:rsidRDefault="004F5BBA" w:rsidP="00A21720">
            <w:pPr>
              <w:rPr>
                <w:rFonts w:ascii="宋体" w:hAnsi="宋体"/>
              </w:rPr>
            </w:pPr>
            <w:r>
              <w:rPr>
                <w:rFonts w:ascii="宋体" w:hAnsi="宋体" w:hint="eastAsia"/>
              </w:rPr>
              <w:t>字符</w:t>
            </w:r>
          </w:p>
        </w:tc>
        <w:tc>
          <w:tcPr>
            <w:tcW w:w="3504" w:type="dxa"/>
          </w:tcPr>
          <w:p w:rsidR="004F5BBA" w:rsidRDefault="004F5BBA" w:rsidP="00A21720">
            <w:pPr>
              <w:rPr>
                <w:rFonts w:ascii="宋体" w:hAnsi="宋体"/>
              </w:rPr>
            </w:pPr>
          </w:p>
        </w:tc>
      </w:tr>
      <w:tr w:rsidR="004F5BBA" w:rsidRPr="00033944" w:rsidTr="00A21720">
        <w:tc>
          <w:tcPr>
            <w:tcW w:w="828" w:type="dxa"/>
          </w:tcPr>
          <w:p w:rsidR="004F5BBA" w:rsidRDefault="004F5BBA" w:rsidP="00A21720">
            <w:pPr>
              <w:rPr>
                <w:rFonts w:ascii="Arial" w:hAnsi="Arial" w:cs="Arial"/>
              </w:rPr>
            </w:pPr>
          </w:p>
        </w:tc>
        <w:tc>
          <w:tcPr>
            <w:tcW w:w="1440" w:type="dxa"/>
          </w:tcPr>
          <w:p w:rsidR="004F5BBA" w:rsidRDefault="004F5BBA" w:rsidP="00A21720">
            <w:pPr>
              <w:rPr>
                <w:rFonts w:ascii="Arial" w:hAnsi="Arial" w:cs="Arial"/>
              </w:rPr>
            </w:pPr>
          </w:p>
        </w:tc>
        <w:tc>
          <w:tcPr>
            <w:tcW w:w="1620" w:type="dxa"/>
          </w:tcPr>
          <w:p w:rsidR="004F5BBA" w:rsidRDefault="004F5BBA" w:rsidP="00A21720"/>
        </w:tc>
        <w:tc>
          <w:tcPr>
            <w:tcW w:w="1080" w:type="dxa"/>
          </w:tcPr>
          <w:p w:rsidR="004F5BBA" w:rsidRDefault="004F5BBA" w:rsidP="00A21720">
            <w:pPr>
              <w:rPr>
                <w:rFonts w:ascii="宋体" w:hAnsi="宋体"/>
              </w:rPr>
            </w:pPr>
          </w:p>
        </w:tc>
        <w:tc>
          <w:tcPr>
            <w:tcW w:w="3504" w:type="dxa"/>
          </w:tcPr>
          <w:p w:rsidR="004F5BBA" w:rsidRDefault="004F5BBA" w:rsidP="00A21720">
            <w:pPr>
              <w:rPr>
                <w:rFonts w:ascii="宋体" w:hAnsi="宋体"/>
              </w:rPr>
            </w:pPr>
          </w:p>
        </w:tc>
      </w:tr>
    </w:tbl>
    <w:p w:rsidR="004F5BBA" w:rsidRPr="003C0DF3" w:rsidRDefault="004F5BBA" w:rsidP="004F5BBA">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4F5BBA" w:rsidRPr="00033944" w:rsidTr="00A21720">
        <w:tc>
          <w:tcPr>
            <w:tcW w:w="828" w:type="dxa"/>
            <w:shd w:val="clear" w:color="auto" w:fill="C0C0C0"/>
          </w:tcPr>
          <w:p w:rsidR="004F5BBA" w:rsidRPr="00033944" w:rsidRDefault="004F5BBA" w:rsidP="00A21720">
            <w:pPr>
              <w:rPr>
                <w:rFonts w:ascii="宋体" w:hAnsi="宋体"/>
              </w:rPr>
            </w:pPr>
            <w:r w:rsidRPr="00033944">
              <w:rPr>
                <w:rFonts w:ascii="宋体" w:hAnsi="宋体" w:hint="eastAsia"/>
              </w:rPr>
              <w:t>序号</w:t>
            </w:r>
          </w:p>
        </w:tc>
        <w:tc>
          <w:tcPr>
            <w:tcW w:w="1440" w:type="dxa"/>
            <w:shd w:val="clear" w:color="auto" w:fill="C0C0C0"/>
          </w:tcPr>
          <w:p w:rsidR="004F5BBA" w:rsidRPr="00033944" w:rsidRDefault="004F5BBA" w:rsidP="00A21720">
            <w:pPr>
              <w:rPr>
                <w:rFonts w:ascii="宋体" w:hAnsi="宋体"/>
              </w:rPr>
            </w:pPr>
            <w:r w:rsidRPr="00033944">
              <w:rPr>
                <w:rFonts w:ascii="宋体" w:hAnsi="宋体" w:hint="eastAsia"/>
              </w:rPr>
              <w:t>数据项名称</w:t>
            </w:r>
          </w:p>
        </w:tc>
        <w:tc>
          <w:tcPr>
            <w:tcW w:w="1620" w:type="dxa"/>
            <w:shd w:val="clear" w:color="auto" w:fill="C0C0C0"/>
          </w:tcPr>
          <w:p w:rsidR="004F5BBA" w:rsidRPr="00033944" w:rsidRDefault="004F5BBA" w:rsidP="00A21720">
            <w:pPr>
              <w:rPr>
                <w:rFonts w:ascii="宋体" w:hAnsi="宋体"/>
              </w:rPr>
            </w:pPr>
            <w:r w:rsidRPr="00033944">
              <w:rPr>
                <w:rFonts w:ascii="宋体" w:hAnsi="宋体" w:hint="eastAsia"/>
              </w:rPr>
              <w:t>数据项</w:t>
            </w:r>
          </w:p>
        </w:tc>
        <w:tc>
          <w:tcPr>
            <w:tcW w:w="1080" w:type="dxa"/>
            <w:shd w:val="clear" w:color="auto" w:fill="C0C0C0"/>
          </w:tcPr>
          <w:p w:rsidR="004F5BBA" w:rsidRPr="00033944" w:rsidRDefault="004F5BBA" w:rsidP="00A21720">
            <w:pPr>
              <w:rPr>
                <w:rFonts w:ascii="宋体" w:hAnsi="宋体"/>
              </w:rPr>
            </w:pPr>
            <w:r w:rsidRPr="00033944">
              <w:rPr>
                <w:rFonts w:ascii="宋体" w:hAnsi="宋体" w:hint="eastAsia"/>
              </w:rPr>
              <w:t>类型</w:t>
            </w:r>
          </w:p>
        </w:tc>
        <w:tc>
          <w:tcPr>
            <w:tcW w:w="3504" w:type="dxa"/>
            <w:shd w:val="clear" w:color="auto" w:fill="C0C0C0"/>
          </w:tcPr>
          <w:p w:rsidR="004F5BBA" w:rsidRPr="00033944" w:rsidRDefault="004F5BBA" w:rsidP="00A21720">
            <w:pPr>
              <w:rPr>
                <w:rFonts w:ascii="宋体" w:hAnsi="宋体"/>
              </w:rPr>
            </w:pPr>
            <w:r w:rsidRPr="00033944">
              <w:rPr>
                <w:rFonts w:ascii="宋体" w:hAnsi="宋体" w:hint="eastAsia"/>
              </w:rPr>
              <w:t>备注</w:t>
            </w:r>
          </w:p>
        </w:tc>
      </w:tr>
      <w:tr w:rsidR="004F5BBA" w:rsidRPr="00033944" w:rsidTr="00A21720">
        <w:tc>
          <w:tcPr>
            <w:tcW w:w="828" w:type="dxa"/>
          </w:tcPr>
          <w:p w:rsidR="004F5BBA" w:rsidRPr="00033944" w:rsidRDefault="004F5BBA" w:rsidP="00A21720">
            <w:pPr>
              <w:rPr>
                <w:rFonts w:ascii="Arial" w:hAnsi="Arial" w:cs="Arial"/>
              </w:rPr>
            </w:pPr>
            <w:r w:rsidRPr="00033944">
              <w:rPr>
                <w:rFonts w:ascii="Arial" w:hAnsi="Arial" w:cs="Arial" w:hint="eastAsia"/>
              </w:rPr>
              <w:t>1</w:t>
            </w:r>
          </w:p>
        </w:tc>
        <w:tc>
          <w:tcPr>
            <w:tcW w:w="1440" w:type="dxa"/>
          </w:tcPr>
          <w:p w:rsidR="004F5BBA" w:rsidRPr="00033944" w:rsidRDefault="004F5BBA" w:rsidP="00A21720">
            <w:r w:rsidRPr="00BF3C8F">
              <w:rPr>
                <w:rFonts w:ascii="Arial" w:hAnsi="Arial" w:cs="Arial"/>
              </w:rPr>
              <w:t>success</w:t>
            </w:r>
          </w:p>
        </w:tc>
        <w:tc>
          <w:tcPr>
            <w:tcW w:w="1620" w:type="dxa"/>
          </w:tcPr>
          <w:p w:rsidR="004F5BBA" w:rsidRPr="00033944" w:rsidRDefault="004F5BBA" w:rsidP="00A21720">
            <w:pPr>
              <w:rPr>
                <w:rFonts w:ascii="Arial" w:hAnsi="Arial" w:cs="Arial"/>
              </w:rPr>
            </w:pPr>
            <w:r w:rsidRPr="00033944">
              <w:rPr>
                <w:rFonts w:hint="eastAsia"/>
              </w:rPr>
              <w:t>成功标志位</w:t>
            </w:r>
          </w:p>
        </w:tc>
        <w:tc>
          <w:tcPr>
            <w:tcW w:w="1080" w:type="dxa"/>
          </w:tcPr>
          <w:p w:rsidR="004F5BBA" w:rsidRPr="00033944" w:rsidRDefault="004F5BBA" w:rsidP="00A21720">
            <w:pPr>
              <w:rPr>
                <w:rFonts w:ascii="宋体" w:hAnsi="宋体"/>
              </w:rPr>
            </w:pPr>
            <w:r w:rsidRPr="00033944">
              <w:rPr>
                <w:rFonts w:ascii="宋体" w:hAnsi="宋体" w:hint="eastAsia"/>
              </w:rPr>
              <w:t>数字</w:t>
            </w:r>
          </w:p>
        </w:tc>
        <w:tc>
          <w:tcPr>
            <w:tcW w:w="3504" w:type="dxa"/>
          </w:tcPr>
          <w:p w:rsidR="004F5BBA" w:rsidRPr="00033944" w:rsidRDefault="004F5BBA" w:rsidP="00A21720">
            <w:pPr>
              <w:rPr>
                <w:rFonts w:ascii="宋体" w:hAnsi="宋体"/>
              </w:rPr>
            </w:pPr>
            <w:r w:rsidRPr="00033944">
              <w:rPr>
                <w:rFonts w:ascii="宋体" w:hAnsi="宋体"/>
              </w:rPr>
              <w:t>1</w:t>
            </w:r>
            <w:r w:rsidRPr="00033944">
              <w:rPr>
                <w:rFonts w:ascii="宋体" w:hAnsi="宋体" w:hint="eastAsia"/>
              </w:rPr>
              <w:t>：成功；0：失败</w:t>
            </w:r>
          </w:p>
        </w:tc>
      </w:tr>
      <w:tr w:rsidR="004F5BBA" w:rsidRPr="00033944" w:rsidTr="00A21720">
        <w:tc>
          <w:tcPr>
            <w:tcW w:w="828" w:type="dxa"/>
          </w:tcPr>
          <w:p w:rsidR="004F5BBA" w:rsidRPr="00033944" w:rsidRDefault="004F5BBA" w:rsidP="00A21720">
            <w:pPr>
              <w:rPr>
                <w:rFonts w:ascii="Arial" w:hAnsi="Arial" w:cs="Arial"/>
              </w:rPr>
            </w:pPr>
            <w:r w:rsidRPr="00033944">
              <w:rPr>
                <w:rFonts w:ascii="Arial" w:hAnsi="Arial" w:cs="Arial" w:hint="eastAsia"/>
              </w:rPr>
              <w:t>2</w:t>
            </w:r>
          </w:p>
        </w:tc>
        <w:tc>
          <w:tcPr>
            <w:tcW w:w="1440" w:type="dxa"/>
          </w:tcPr>
          <w:p w:rsidR="004F5BBA" w:rsidRPr="00033944" w:rsidRDefault="004F5BBA" w:rsidP="00A21720">
            <w:pPr>
              <w:rPr>
                <w:rFonts w:ascii="Arial" w:hAnsi="Arial" w:cs="Arial"/>
              </w:rPr>
            </w:pPr>
            <w:r w:rsidRPr="00033944">
              <w:rPr>
                <w:rFonts w:ascii="Arial" w:hAnsi="Arial" w:cs="Arial"/>
              </w:rPr>
              <w:t>errcode</w:t>
            </w:r>
          </w:p>
        </w:tc>
        <w:tc>
          <w:tcPr>
            <w:tcW w:w="1620" w:type="dxa"/>
          </w:tcPr>
          <w:p w:rsidR="004F5BBA" w:rsidRPr="00033944" w:rsidRDefault="004F5BBA" w:rsidP="00A21720">
            <w:pPr>
              <w:rPr>
                <w:rFonts w:ascii="Arial" w:hAnsi="Arial" w:cs="Arial"/>
              </w:rPr>
            </w:pPr>
            <w:r w:rsidRPr="00033944">
              <w:rPr>
                <w:rFonts w:ascii="Arial" w:hAnsi="Arial" w:cs="Arial" w:hint="eastAsia"/>
              </w:rPr>
              <w:t>错误代码</w:t>
            </w:r>
          </w:p>
        </w:tc>
        <w:tc>
          <w:tcPr>
            <w:tcW w:w="1080" w:type="dxa"/>
          </w:tcPr>
          <w:p w:rsidR="004F5BBA" w:rsidRPr="00033944" w:rsidRDefault="004F5BBA" w:rsidP="00A21720">
            <w:pPr>
              <w:rPr>
                <w:rFonts w:ascii="宋体" w:hAnsi="宋体"/>
              </w:rPr>
            </w:pPr>
            <w:r w:rsidRPr="00033944">
              <w:rPr>
                <w:rFonts w:ascii="宋体" w:hAnsi="宋体" w:hint="eastAsia"/>
              </w:rPr>
              <w:t>字符</w:t>
            </w:r>
          </w:p>
        </w:tc>
        <w:tc>
          <w:tcPr>
            <w:tcW w:w="3504" w:type="dxa"/>
          </w:tcPr>
          <w:p w:rsidR="004F5BBA" w:rsidRPr="00033944" w:rsidRDefault="004F5BBA" w:rsidP="00A21720">
            <w:pPr>
              <w:rPr>
                <w:rFonts w:ascii="宋体" w:hAnsi="宋体"/>
              </w:rPr>
            </w:pPr>
            <w:r w:rsidRPr="00033944">
              <w:rPr>
                <w:rFonts w:ascii="宋体" w:hAnsi="宋体" w:hint="eastAsia"/>
              </w:rPr>
              <w:t>成功时为空</w:t>
            </w:r>
          </w:p>
        </w:tc>
      </w:tr>
      <w:tr w:rsidR="004F5BBA" w:rsidRPr="00033944" w:rsidTr="00A21720">
        <w:tc>
          <w:tcPr>
            <w:tcW w:w="828" w:type="dxa"/>
          </w:tcPr>
          <w:p w:rsidR="004F5BBA" w:rsidRPr="00033944" w:rsidRDefault="004F5BBA" w:rsidP="00A21720">
            <w:pPr>
              <w:rPr>
                <w:rFonts w:ascii="Arial" w:hAnsi="Arial" w:cs="Arial"/>
              </w:rPr>
            </w:pPr>
            <w:r w:rsidRPr="00033944">
              <w:rPr>
                <w:rFonts w:ascii="Arial" w:hAnsi="Arial" w:cs="Arial" w:hint="eastAsia"/>
              </w:rPr>
              <w:t>3</w:t>
            </w:r>
          </w:p>
        </w:tc>
        <w:tc>
          <w:tcPr>
            <w:tcW w:w="1440" w:type="dxa"/>
          </w:tcPr>
          <w:p w:rsidR="004F5BBA" w:rsidRPr="00033944" w:rsidRDefault="004F5BBA" w:rsidP="00A21720">
            <w:pPr>
              <w:rPr>
                <w:rFonts w:ascii="Arial" w:hAnsi="Arial" w:cs="Arial"/>
              </w:rPr>
            </w:pPr>
            <w:r w:rsidRPr="00033944">
              <w:rPr>
                <w:rFonts w:ascii="Arial" w:hAnsi="Arial" w:cs="Arial"/>
              </w:rPr>
              <w:t>message</w:t>
            </w:r>
          </w:p>
        </w:tc>
        <w:tc>
          <w:tcPr>
            <w:tcW w:w="1620" w:type="dxa"/>
          </w:tcPr>
          <w:p w:rsidR="004F5BBA" w:rsidRPr="00033944" w:rsidRDefault="004F5BBA" w:rsidP="00A21720">
            <w:pPr>
              <w:rPr>
                <w:rFonts w:ascii="Arial" w:hAnsi="Arial" w:cs="Arial"/>
              </w:rPr>
            </w:pPr>
            <w:r w:rsidRPr="00033944">
              <w:rPr>
                <w:rFonts w:ascii="Arial" w:hAnsi="Arial" w:cs="Arial" w:hint="eastAsia"/>
              </w:rPr>
              <w:t>错误信息</w:t>
            </w:r>
          </w:p>
        </w:tc>
        <w:tc>
          <w:tcPr>
            <w:tcW w:w="1080" w:type="dxa"/>
          </w:tcPr>
          <w:p w:rsidR="004F5BBA" w:rsidRPr="00033944" w:rsidRDefault="004F5BBA" w:rsidP="00A21720">
            <w:pPr>
              <w:rPr>
                <w:rFonts w:ascii="宋体" w:hAnsi="宋体"/>
              </w:rPr>
            </w:pPr>
            <w:r w:rsidRPr="00033944">
              <w:rPr>
                <w:rFonts w:ascii="宋体" w:hAnsi="宋体" w:hint="eastAsia"/>
              </w:rPr>
              <w:t>字符</w:t>
            </w:r>
          </w:p>
        </w:tc>
        <w:tc>
          <w:tcPr>
            <w:tcW w:w="3504" w:type="dxa"/>
          </w:tcPr>
          <w:p w:rsidR="004F5BBA" w:rsidRPr="00033944" w:rsidRDefault="004F5BBA" w:rsidP="00A21720">
            <w:pPr>
              <w:rPr>
                <w:rFonts w:ascii="宋体" w:hAnsi="宋体"/>
              </w:rPr>
            </w:pPr>
            <w:r w:rsidRPr="00033944">
              <w:rPr>
                <w:rFonts w:ascii="宋体" w:hAnsi="宋体" w:hint="eastAsia"/>
              </w:rPr>
              <w:t>成功时为空</w:t>
            </w:r>
          </w:p>
        </w:tc>
      </w:tr>
      <w:tr w:rsidR="004F5BBA" w:rsidRPr="00033944" w:rsidTr="00A21720">
        <w:tc>
          <w:tcPr>
            <w:tcW w:w="828" w:type="dxa"/>
          </w:tcPr>
          <w:p w:rsidR="004F5BBA" w:rsidRPr="00033944" w:rsidRDefault="004F5BBA" w:rsidP="00A21720">
            <w:pPr>
              <w:rPr>
                <w:rFonts w:ascii="Arial" w:hAnsi="Arial" w:cs="Arial"/>
              </w:rPr>
            </w:pPr>
            <w:r>
              <w:rPr>
                <w:rFonts w:ascii="Arial" w:hAnsi="Arial" w:cs="Arial" w:hint="eastAsia"/>
              </w:rPr>
              <w:t>4</w:t>
            </w:r>
          </w:p>
        </w:tc>
        <w:tc>
          <w:tcPr>
            <w:tcW w:w="1440" w:type="dxa"/>
          </w:tcPr>
          <w:p w:rsidR="004F5BBA" w:rsidRPr="00033944" w:rsidRDefault="004F5BBA" w:rsidP="00A21720">
            <w:pPr>
              <w:rPr>
                <w:rFonts w:ascii="Arial" w:hAnsi="Arial" w:cs="Arial"/>
              </w:rPr>
            </w:pPr>
            <w:r>
              <w:rPr>
                <w:rFonts w:ascii="Arial" w:hAnsi="Arial" w:cs="Arial" w:hint="eastAsia"/>
              </w:rPr>
              <w:t>data</w:t>
            </w:r>
          </w:p>
        </w:tc>
        <w:tc>
          <w:tcPr>
            <w:tcW w:w="1620" w:type="dxa"/>
          </w:tcPr>
          <w:p w:rsidR="004F5BBA" w:rsidRPr="00033944" w:rsidRDefault="004F5BBA" w:rsidP="00A21720">
            <w:pPr>
              <w:rPr>
                <w:rFonts w:ascii="Arial" w:hAnsi="Arial" w:cs="Arial"/>
              </w:rPr>
            </w:pPr>
            <w:r>
              <w:rPr>
                <w:rFonts w:ascii="Arial" w:hAnsi="Arial" w:cs="Arial" w:hint="eastAsia"/>
              </w:rPr>
              <w:t>人员数据</w:t>
            </w:r>
          </w:p>
        </w:tc>
        <w:tc>
          <w:tcPr>
            <w:tcW w:w="1080" w:type="dxa"/>
          </w:tcPr>
          <w:p w:rsidR="004F5BBA" w:rsidRPr="00033944" w:rsidRDefault="004F5BBA" w:rsidP="00A21720">
            <w:pPr>
              <w:rPr>
                <w:rFonts w:ascii="宋体" w:hAnsi="宋体"/>
              </w:rPr>
            </w:pPr>
            <w:r>
              <w:rPr>
                <w:rFonts w:ascii="宋体" w:hAnsi="宋体" w:hint="eastAsia"/>
              </w:rPr>
              <w:t>复杂类型</w:t>
            </w:r>
          </w:p>
        </w:tc>
        <w:tc>
          <w:tcPr>
            <w:tcW w:w="3504" w:type="dxa"/>
          </w:tcPr>
          <w:p w:rsidR="004F5BBA" w:rsidRPr="00033944" w:rsidRDefault="004F5BBA" w:rsidP="00A21720">
            <w:pPr>
              <w:rPr>
                <w:rFonts w:ascii="宋体" w:hAnsi="宋体"/>
              </w:rPr>
            </w:pPr>
          </w:p>
        </w:tc>
      </w:tr>
    </w:tbl>
    <w:p w:rsidR="004F5BBA" w:rsidRPr="00512F6A" w:rsidRDefault="004F5BBA" w:rsidP="004F5BBA">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人员</w:t>
      </w:r>
      <w:r w:rsidRPr="00512F6A">
        <w:rPr>
          <w:rFonts w:ascii="Arial" w:hAnsi="Arial" w:cs="Arial" w:hint="eastAsia"/>
          <w:b/>
          <w:spacing w:val="0"/>
          <w:sz w:val="21"/>
          <w:szCs w:val="22"/>
        </w:rPr>
        <w:t>数据描述</w:t>
      </w:r>
      <w:r>
        <w:rPr>
          <w:rFonts w:ascii="Arial" w:hAnsi="Arial" w:cs="Arial" w:hint="eastAsia"/>
          <w:b/>
          <w:spacing w:val="0"/>
          <w:sz w:val="21"/>
          <w:szCs w:val="22"/>
        </w:rPr>
        <w:t>详见</w:t>
      </w:r>
      <w:r>
        <w:rPr>
          <w:rFonts w:ascii="Arial" w:hAnsi="Arial" w:cs="Arial" w:hint="eastAsia"/>
          <w:b/>
          <w:spacing w:val="0"/>
          <w:sz w:val="21"/>
          <w:szCs w:val="22"/>
        </w:rPr>
        <w:t xml:space="preserve"> </w:t>
      </w:r>
      <w:r>
        <w:rPr>
          <w:rFonts w:ascii="Arial" w:hAnsi="Arial" w:cs="Arial" w:hint="eastAsia"/>
          <w:b/>
          <w:spacing w:val="0"/>
          <w:sz w:val="21"/>
          <w:szCs w:val="22"/>
        </w:rPr>
        <w:t>人员数据格式</w:t>
      </w:r>
      <w:r>
        <w:rPr>
          <w:rFonts w:ascii="Arial" w:hAnsi="Arial" w:cs="Arial" w:hint="eastAsia"/>
          <w:b/>
          <w:spacing w:val="0"/>
          <w:sz w:val="21"/>
          <w:szCs w:val="22"/>
        </w:rPr>
        <w:t xml:space="preserve"> </w:t>
      </w:r>
      <w:r>
        <w:rPr>
          <w:rFonts w:ascii="Arial" w:hAnsi="Arial" w:cs="Arial" w:hint="eastAsia"/>
          <w:b/>
          <w:spacing w:val="0"/>
          <w:sz w:val="21"/>
          <w:szCs w:val="22"/>
        </w:rPr>
        <w:t>部分</w:t>
      </w:r>
    </w:p>
    <w:p w:rsidR="004F5BBA" w:rsidRPr="004F5BBA" w:rsidRDefault="004F5BBA" w:rsidP="004F5BBA"/>
    <w:p w:rsidR="008E14B1" w:rsidRDefault="008E14B1" w:rsidP="001D43C4">
      <w:pPr>
        <w:pStyle w:val="3"/>
        <w:numPr>
          <w:ilvl w:val="0"/>
          <w:numId w:val="9"/>
        </w:numPr>
        <w:rPr>
          <w:szCs w:val="21"/>
        </w:rPr>
      </w:pPr>
      <w:r>
        <w:rPr>
          <w:rFonts w:hint="eastAsia"/>
          <w:szCs w:val="21"/>
        </w:rPr>
        <w:t>获取指定公司人员数据</w:t>
      </w:r>
    </w:p>
    <w:p w:rsidR="008E00F0" w:rsidRPr="003C0DF3" w:rsidRDefault="008E00F0" w:rsidP="008E00F0">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8E00F0" w:rsidRPr="003C0DF3" w:rsidRDefault="008E00F0" w:rsidP="008E00F0">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P</w:t>
      </w:r>
      <w:r>
        <w:rPr>
          <w:rFonts w:ascii="Arial" w:hAnsi="Arial" w:cs="Arial"/>
          <w:spacing w:val="0"/>
          <w:sz w:val="21"/>
          <w:szCs w:val="22"/>
        </w:rPr>
        <w:t>_00</w:t>
      </w:r>
      <w:r>
        <w:rPr>
          <w:rFonts w:ascii="Arial" w:hAnsi="Arial" w:cs="Arial" w:hint="eastAsia"/>
          <w:spacing w:val="0"/>
          <w:sz w:val="21"/>
          <w:szCs w:val="22"/>
        </w:rPr>
        <w:t>5</w:t>
      </w:r>
    </w:p>
    <w:p w:rsidR="008E00F0" w:rsidRPr="003C0DF3" w:rsidRDefault="008E00F0" w:rsidP="008E00F0">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8E00F0" w:rsidRPr="003C0DF3" w:rsidRDefault="008E00F0" w:rsidP="008E00F0">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w:t>
      </w:r>
      <w:r>
        <w:rPr>
          <w:rFonts w:ascii="Arial" w:hAnsi="Arial" w:cs="Arial" w:hint="eastAsia"/>
          <w:spacing w:val="0"/>
          <w:sz w:val="21"/>
          <w:szCs w:val="22"/>
        </w:rPr>
        <w:t>指定公司人员数据</w:t>
      </w:r>
      <w:r w:rsidRPr="003C0DF3">
        <w:rPr>
          <w:rFonts w:ascii="Arial" w:hAnsi="Arial" w:cs="Arial" w:hint="eastAsia"/>
          <w:spacing w:val="0"/>
          <w:sz w:val="21"/>
          <w:szCs w:val="22"/>
        </w:rPr>
        <w:t>（</w:t>
      </w:r>
      <w:r w:rsidRPr="001A07E2">
        <w:rPr>
          <w:rFonts w:ascii="Arial" w:hAnsi="Arial" w:cs="Arial" w:hint="eastAsia"/>
          <w:spacing w:val="0"/>
          <w:sz w:val="21"/>
          <w:szCs w:val="22"/>
        </w:rPr>
        <w:t>Get</w:t>
      </w:r>
      <w:r>
        <w:rPr>
          <w:rFonts w:ascii="Arial" w:hAnsi="Arial" w:cs="Arial" w:hint="eastAsia"/>
          <w:spacing w:val="0"/>
          <w:sz w:val="21"/>
          <w:szCs w:val="22"/>
        </w:rPr>
        <w:t>PersonsByCorp</w:t>
      </w:r>
      <w:r w:rsidRPr="001A07E2">
        <w:rPr>
          <w:rFonts w:ascii="Arial" w:hAnsi="Arial" w:cs="Arial" w:hint="eastAsia"/>
          <w:spacing w:val="0"/>
          <w:sz w:val="21"/>
          <w:szCs w:val="22"/>
        </w:rPr>
        <w:t>Srv</w:t>
      </w:r>
      <w:r w:rsidRPr="003C0DF3">
        <w:rPr>
          <w:rFonts w:ascii="Arial" w:hAnsi="Arial" w:cs="Arial" w:hint="eastAsia"/>
          <w:spacing w:val="0"/>
          <w:sz w:val="21"/>
          <w:szCs w:val="22"/>
        </w:rPr>
        <w:t>）</w:t>
      </w:r>
    </w:p>
    <w:p w:rsidR="008E00F0" w:rsidRPr="003C0DF3" w:rsidRDefault="008E00F0" w:rsidP="008E00F0">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8E00F0" w:rsidRPr="00791F09" w:rsidRDefault="008E00F0" w:rsidP="008E00F0">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获取指定公司的下属人员数据。</w:t>
      </w:r>
    </w:p>
    <w:p w:rsidR="008E00F0" w:rsidRPr="003C0DF3" w:rsidRDefault="008E00F0" w:rsidP="008E00F0">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8E00F0" w:rsidRPr="00033944" w:rsidTr="00A21720">
        <w:tc>
          <w:tcPr>
            <w:tcW w:w="828" w:type="dxa"/>
            <w:shd w:val="clear" w:color="auto" w:fill="C0C0C0"/>
          </w:tcPr>
          <w:p w:rsidR="008E00F0" w:rsidRPr="00033944" w:rsidRDefault="008E00F0" w:rsidP="00A21720">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8E00F0" w:rsidRPr="00033944" w:rsidRDefault="008E00F0" w:rsidP="00A21720">
            <w:pPr>
              <w:rPr>
                <w:rFonts w:ascii="宋体" w:hAnsi="宋体"/>
              </w:rPr>
            </w:pPr>
            <w:r w:rsidRPr="00033944">
              <w:rPr>
                <w:rFonts w:ascii="宋体" w:hAnsi="宋体" w:hint="eastAsia"/>
              </w:rPr>
              <w:t>数据项名称</w:t>
            </w:r>
          </w:p>
        </w:tc>
        <w:tc>
          <w:tcPr>
            <w:tcW w:w="1620" w:type="dxa"/>
            <w:shd w:val="clear" w:color="auto" w:fill="C0C0C0"/>
          </w:tcPr>
          <w:p w:rsidR="008E00F0" w:rsidRPr="00033944" w:rsidRDefault="008E00F0" w:rsidP="00A21720">
            <w:pPr>
              <w:rPr>
                <w:rFonts w:ascii="宋体" w:hAnsi="宋体"/>
              </w:rPr>
            </w:pPr>
            <w:r w:rsidRPr="00033944">
              <w:rPr>
                <w:rFonts w:ascii="宋体" w:hAnsi="宋体" w:hint="eastAsia"/>
              </w:rPr>
              <w:t>数据项</w:t>
            </w:r>
          </w:p>
        </w:tc>
        <w:tc>
          <w:tcPr>
            <w:tcW w:w="1080" w:type="dxa"/>
            <w:shd w:val="clear" w:color="auto" w:fill="C0C0C0"/>
          </w:tcPr>
          <w:p w:rsidR="008E00F0" w:rsidRPr="00033944" w:rsidRDefault="008E00F0" w:rsidP="00A21720">
            <w:pPr>
              <w:rPr>
                <w:rFonts w:ascii="宋体" w:hAnsi="宋体"/>
              </w:rPr>
            </w:pPr>
            <w:r w:rsidRPr="00033944">
              <w:rPr>
                <w:rFonts w:ascii="宋体" w:hAnsi="宋体" w:hint="eastAsia"/>
              </w:rPr>
              <w:t>类型</w:t>
            </w:r>
          </w:p>
        </w:tc>
        <w:tc>
          <w:tcPr>
            <w:tcW w:w="3504" w:type="dxa"/>
            <w:shd w:val="clear" w:color="auto" w:fill="C0C0C0"/>
          </w:tcPr>
          <w:p w:rsidR="008E00F0" w:rsidRPr="00033944" w:rsidRDefault="008E00F0" w:rsidP="00A21720">
            <w:pPr>
              <w:rPr>
                <w:rFonts w:ascii="宋体" w:hAnsi="宋体"/>
              </w:rPr>
            </w:pPr>
            <w:r w:rsidRPr="00033944">
              <w:rPr>
                <w:rFonts w:ascii="宋体" w:hAnsi="宋体" w:hint="eastAsia"/>
              </w:rPr>
              <w:t>备注</w:t>
            </w:r>
          </w:p>
        </w:tc>
      </w:tr>
      <w:tr w:rsidR="008E00F0" w:rsidRPr="00033944" w:rsidTr="00A21720">
        <w:tc>
          <w:tcPr>
            <w:tcW w:w="828" w:type="dxa"/>
          </w:tcPr>
          <w:p w:rsidR="008E00F0" w:rsidRPr="00033944" w:rsidRDefault="008E00F0" w:rsidP="00A21720">
            <w:pPr>
              <w:rPr>
                <w:rFonts w:ascii="Arial" w:hAnsi="Arial" w:cs="Arial"/>
              </w:rPr>
            </w:pPr>
            <w:r>
              <w:rPr>
                <w:rFonts w:ascii="Arial" w:hAnsi="Arial" w:cs="Arial" w:hint="eastAsia"/>
              </w:rPr>
              <w:t>1</w:t>
            </w:r>
          </w:p>
        </w:tc>
        <w:tc>
          <w:tcPr>
            <w:tcW w:w="1440" w:type="dxa"/>
          </w:tcPr>
          <w:p w:rsidR="008E00F0" w:rsidRDefault="008E00F0" w:rsidP="00A21720">
            <w:pPr>
              <w:rPr>
                <w:rFonts w:ascii="Arial" w:hAnsi="Arial" w:cs="Arial"/>
              </w:rPr>
            </w:pPr>
            <w:r>
              <w:rPr>
                <w:rFonts w:ascii="Arial" w:hAnsi="Arial" w:cs="Arial" w:hint="eastAsia"/>
              </w:rPr>
              <w:t>CorpCode</w:t>
            </w:r>
          </w:p>
        </w:tc>
        <w:tc>
          <w:tcPr>
            <w:tcW w:w="1620" w:type="dxa"/>
          </w:tcPr>
          <w:p w:rsidR="008E00F0" w:rsidRDefault="008E00F0" w:rsidP="00A21720">
            <w:r>
              <w:rPr>
                <w:rFonts w:hint="eastAsia"/>
              </w:rPr>
              <w:t>公司编码</w:t>
            </w:r>
          </w:p>
        </w:tc>
        <w:tc>
          <w:tcPr>
            <w:tcW w:w="1080" w:type="dxa"/>
          </w:tcPr>
          <w:p w:rsidR="008E00F0" w:rsidRDefault="008E00F0" w:rsidP="00A21720">
            <w:pPr>
              <w:rPr>
                <w:rFonts w:ascii="宋体" w:hAnsi="宋体"/>
              </w:rPr>
            </w:pPr>
            <w:r>
              <w:rPr>
                <w:rFonts w:ascii="宋体" w:hAnsi="宋体" w:hint="eastAsia"/>
              </w:rPr>
              <w:t>字符</w:t>
            </w:r>
          </w:p>
        </w:tc>
        <w:tc>
          <w:tcPr>
            <w:tcW w:w="3504" w:type="dxa"/>
          </w:tcPr>
          <w:p w:rsidR="008E00F0" w:rsidRDefault="008E00F0" w:rsidP="00A21720">
            <w:pPr>
              <w:rPr>
                <w:rFonts w:ascii="宋体" w:hAnsi="宋体"/>
              </w:rPr>
            </w:pPr>
            <w:r>
              <w:rPr>
                <w:rFonts w:ascii="宋体" w:hAnsi="宋体" w:hint="eastAsia"/>
              </w:rPr>
              <w:t>公司的主数据编码</w:t>
            </w:r>
          </w:p>
        </w:tc>
      </w:tr>
      <w:tr w:rsidR="008E00F0" w:rsidRPr="00033944" w:rsidTr="00A21720">
        <w:tc>
          <w:tcPr>
            <w:tcW w:w="828" w:type="dxa"/>
          </w:tcPr>
          <w:p w:rsidR="008E00F0" w:rsidRDefault="008E00F0" w:rsidP="00A21720">
            <w:pPr>
              <w:rPr>
                <w:rFonts w:ascii="Arial" w:hAnsi="Arial" w:cs="Arial"/>
              </w:rPr>
            </w:pPr>
          </w:p>
        </w:tc>
        <w:tc>
          <w:tcPr>
            <w:tcW w:w="1440" w:type="dxa"/>
          </w:tcPr>
          <w:p w:rsidR="008E00F0" w:rsidRDefault="008E00F0" w:rsidP="00A21720">
            <w:pPr>
              <w:rPr>
                <w:rFonts w:ascii="Arial" w:hAnsi="Arial" w:cs="Arial"/>
              </w:rPr>
            </w:pPr>
          </w:p>
        </w:tc>
        <w:tc>
          <w:tcPr>
            <w:tcW w:w="1620" w:type="dxa"/>
          </w:tcPr>
          <w:p w:rsidR="008E00F0" w:rsidRDefault="008E00F0" w:rsidP="00A21720"/>
        </w:tc>
        <w:tc>
          <w:tcPr>
            <w:tcW w:w="1080" w:type="dxa"/>
          </w:tcPr>
          <w:p w:rsidR="008E00F0" w:rsidRDefault="008E00F0" w:rsidP="00A21720">
            <w:pPr>
              <w:rPr>
                <w:rFonts w:ascii="宋体" w:hAnsi="宋体"/>
              </w:rPr>
            </w:pPr>
          </w:p>
        </w:tc>
        <w:tc>
          <w:tcPr>
            <w:tcW w:w="3504" w:type="dxa"/>
          </w:tcPr>
          <w:p w:rsidR="008E00F0" w:rsidRDefault="008E00F0" w:rsidP="00A21720">
            <w:pPr>
              <w:rPr>
                <w:rFonts w:ascii="宋体" w:hAnsi="宋体"/>
              </w:rPr>
            </w:pPr>
          </w:p>
        </w:tc>
      </w:tr>
    </w:tbl>
    <w:p w:rsidR="008E00F0" w:rsidRPr="003C0DF3" w:rsidRDefault="008E00F0" w:rsidP="008E00F0">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8E00F0" w:rsidRPr="00033944" w:rsidTr="00A21720">
        <w:tc>
          <w:tcPr>
            <w:tcW w:w="828" w:type="dxa"/>
            <w:shd w:val="clear" w:color="auto" w:fill="C0C0C0"/>
          </w:tcPr>
          <w:p w:rsidR="008E00F0" w:rsidRPr="00033944" w:rsidRDefault="008E00F0" w:rsidP="00A21720">
            <w:pPr>
              <w:rPr>
                <w:rFonts w:ascii="宋体" w:hAnsi="宋体"/>
              </w:rPr>
            </w:pPr>
            <w:r w:rsidRPr="00033944">
              <w:rPr>
                <w:rFonts w:ascii="宋体" w:hAnsi="宋体" w:hint="eastAsia"/>
              </w:rPr>
              <w:lastRenderedPageBreak/>
              <w:t>序号</w:t>
            </w:r>
          </w:p>
        </w:tc>
        <w:tc>
          <w:tcPr>
            <w:tcW w:w="1440" w:type="dxa"/>
            <w:shd w:val="clear" w:color="auto" w:fill="C0C0C0"/>
          </w:tcPr>
          <w:p w:rsidR="008E00F0" w:rsidRPr="00033944" w:rsidRDefault="008E00F0" w:rsidP="00A21720">
            <w:pPr>
              <w:rPr>
                <w:rFonts w:ascii="宋体" w:hAnsi="宋体"/>
              </w:rPr>
            </w:pPr>
            <w:r w:rsidRPr="00033944">
              <w:rPr>
                <w:rFonts w:ascii="宋体" w:hAnsi="宋体" w:hint="eastAsia"/>
              </w:rPr>
              <w:t>数据项名称</w:t>
            </w:r>
          </w:p>
        </w:tc>
        <w:tc>
          <w:tcPr>
            <w:tcW w:w="1620" w:type="dxa"/>
            <w:shd w:val="clear" w:color="auto" w:fill="C0C0C0"/>
          </w:tcPr>
          <w:p w:rsidR="008E00F0" w:rsidRPr="00033944" w:rsidRDefault="008E00F0" w:rsidP="00A21720">
            <w:pPr>
              <w:rPr>
                <w:rFonts w:ascii="宋体" w:hAnsi="宋体"/>
              </w:rPr>
            </w:pPr>
            <w:r w:rsidRPr="00033944">
              <w:rPr>
                <w:rFonts w:ascii="宋体" w:hAnsi="宋体" w:hint="eastAsia"/>
              </w:rPr>
              <w:t>数据项</w:t>
            </w:r>
          </w:p>
        </w:tc>
        <w:tc>
          <w:tcPr>
            <w:tcW w:w="1080" w:type="dxa"/>
            <w:shd w:val="clear" w:color="auto" w:fill="C0C0C0"/>
          </w:tcPr>
          <w:p w:rsidR="008E00F0" w:rsidRPr="00033944" w:rsidRDefault="008E00F0" w:rsidP="00A21720">
            <w:pPr>
              <w:rPr>
                <w:rFonts w:ascii="宋体" w:hAnsi="宋体"/>
              </w:rPr>
            </w:pPr>
            <w:r w:rsidRPr="00033944">
              <w:rPr>
                <w:rFonts w:ascii="宋体" w:hAnsi="宋体" w:hint="eastAsia"/>
              </w:rPr>
              <w:t>类型</w:t>
            </w:r>
          </w:p>
        </w:tc>
        <w:tc>
          <w:tcPr>
            <w:tcW w:w="3504" w:type="dxa"/>
            <w:shd w:val="clear" w:color="auto" w:fill="C0C0C0"/>
          </w:tcPr>
          <w:p w:rsidR="008E00F0" w:rsidRPr="00033944" w:rsidRDefault="008E00F0" w:rsidP="00A21720">
            <w:pPr>
              <w:rPr>
                <w:rFonts w:ascii="宋体" w:hAnsi="宋体"/>
              </w:rPr>
            </w:pPr>
            <w:r w:rsidRPr="00033944">
              <w:rPr>
                <w:rFonts w:ascii="宋体" w:hAnsi="宋体" w:hint="eastAsia"/>
              </w:rPr>
              <w:t>备注</w:t>
            </w:r>
          </w:p>
        </w:tc>
      </w:tr>
      <w:tr w:rsidR="008E00F0" w:rsidRPr="00033944" w:rsidTr="00A21720">
        <w:tc>
          <w:tcPr>
            <w:tcW w:w="828" w:type="dxa"/>
          </w:tcPr>
          <w:p w:rsidR="008E00F0" w:rsidRPr="00033944" w:rsidRDefault="008E00F0" w:rsidP="00A21720">
            <w:pPr>
              <w:rPr>
                <w:rFonts w:ascii="Arial" w:hAnsi="Arial" w:cs="Arial"/>
              </w:rPr>
            </w:pPr>
            <w:r w:rsidRPr="00033944">
              <w:rPr>
                <w:rFonts w:ascii="Arial" w:hAnsi="Arial" w:cs="Arial" w:hint="eastAsia"/>
              </w:rPr>
              <w:t>1</w:t>
            </w:r>
          </w:p>
        </w:tc>
        <w:tc>
          <w:tcPr>
            <w:tcW w:w="1440" w:type="dxa"/>
          </w:tcPr>
          <w:p w:rsidR="008E00F0" w:rsidRPr="00033944" w:rsidRDefault="008E00F0" w:rsidP="00A21720">
            <w:r w:rsidRPr="00BF3C8F">
              <w:rPr>
                <w:rFonts w:ascii="Arial" w:hAnsi="Arial" w:cs="Arial"/>
              </w:rPr>
              <w:t>success</w:t>
            </w:r>
          </w:p>
        </w:tc>
        <w:tc>
          <w:tcPr>
            <w:tcW w:w="1620" w:type="dxa"/>
          </w:tcPr>
          <w:p w:rsidR="008E00F0" w:rsidRPr="00033944" w:rsidRDefault="008E00F0" w:rsidP="00A21720">
            <w:pPr>
              <w:rPr>
                <w:rFonts w:ascii="Arial" w:hAnsi="Arial" w:cs="Arial"/>
              </w:rPr>
            </w:pPr>
            <w:r w:rsidRPr="00033944">
              <w:rPr>
                <w:rFonts w:hint="eastAsia"/>
              </w:rPr>
              <w:t>成功标志位</w:t>
            </w:r>
          </w:p>
        </w:tc>
        <w:tc>
          <w:tcPr>
            <w:tcW w:w="1080" w:type="dxa"/>
          </w:tcPr>
          <w:p w:rsidR="008E00F0" w:rsidRPr="00033944" w:rsidRDefault="008E00F0" w:rsidP="00A21720">
            <w:pPr>
              <w:rPr>
                <w:rFonts w:ascii="宋体" w:hAnsi="宋体"/>
              </w:rPr>
            </w:pPr>
            <w:r w:rsidRPr="00033944">
              <w:rPr>
                <w:rFonts w:ascii="宋体" w:hAnsi="宋体" w:hint="eastAsia"/>
              </w:rPr>
              <w:t>数字</w:t>
            </w:r>
          </w:p>
        </w:tc>
        <w:tc>
          <w:tcPr>
            <w:tcW w:w="3504" w:type="dxa"/>
          </w:tcPr>
          <w:p w:rsidR="008E00F0" w:rsidRPr="00033944" w:rsidRDefault="008E00F0" w:rsidP="00A21720">
            <w:pPr>
              <w:rPr>
                <w:rFonts w:ascii="宋体" w:hAnsi="宋体"/>
              </w:rPr>
            </w:pPr>
            <w:r w:rsidRPr="00033944">
              <w:rPr>
                <w:rFonts w:ascii="宋体" w:hAnsi="宋体"/>
              </w:rPr>
              <w:t>1</w:t>
            </w:r>
            <w:r w:rsidRPr="00033944">
              <w:rPr>
                <w:rFonts w:ascii="宋体" w:hAnsi="宋体" w:hint="eastAsia"/>
              </w:rPr>
              <w:t>：成功；0：失败</w:t>
            </w:r>
          </w:p>
        </w:tc>
      </w:tr>
      <w:tr w:rsidR="008E00F0" w:rsidRPr="00033944" w:rsidTr="00A21720">
        <w:tc>
          <w:tcPr>
            <w:tcW w:w="828" w:type="dxa"/>
          </w:tcPr>
          <w:p w:rsidR="008E00F0" w:rsidRPr="00033944" w:rsidRDefault="008E00F0" w:rsidP="00A21720">
            <w:pPr>
              <w:rPr>
                <w:rFonts w:ascii="Arial" w:hAnsi="Arial" w:cs="Arial"/>
              </w:rPr>
            </w:pPr>
            <w:r w:rsidRPr="00033944">
              <w:rPr>
                <w:rFonts w:ascii="Arial" w:hAnsi="Arial" w:cs="Arial" w:hint="eastAsia"/>
              </w:rPr>
              <w:t>2</w:t>
            </w:r>
          </w:p>
        </w:tc>
        <w:tc>
          <w:tcPr>
            <w:tcW w:w="1440" w:type="dxa"/>
          </w:tcPr>
          <w:p w:rsidR="008E00F0" w:rsidRPr="00033944" w:rsidRDefault="008E00F0" w:rsidP="00A21720">
            <w:pPr>
              <w:rPr>
                <w:rFonts w:ascii="Arial" w:hAnsi="Arial" w:cs="Arial"/>
              </w:rPr>
            </w:pPr>
            <w:r w:rsidRPr="00033944">
              <w:rPr>
                <w:rFonts w:ascii="Arial" w:hAnsi="Arial" w:cs="Arial"/>
              </w:rPr>
              <w:t>errcode</w:t>
            </w:r>
          </w:p>
        </w:tc>
        <w:tc>
          <w:tcPr>
            <w:tcW w:w="1620" w:type="dxa"/>
          </w:tcPr>
          <w:p w:rsidR="008E00F0" w:rsidRPr="00033944" w:rsidRDefault="008E00F0" w:rsidP="00A21720">
            <w:pPr>
              <w:rPr>
                <w:rFonts w:ascii="Arial" w:hAnsi="Arial" w:cs="Arial"/>
              </w:rPr>
            </w:pPr>
            <w:r w:rsidRPr="00033944">
              <w:rPr>
                <w:rFonts w:ascii="Arial" w:hAnsi="Arial" w:cs="Arial" w:hint="eastAsia"/>
              </w:rPr>
              <w:t>错误代码</w:t>
            </w:r>
          </w:p>
        </w:tc>
        <w:tc>
          <w:tcPr>
            <w:tcW w:w="1080" w:type="dxa"/>
          </w:tcPr>
          <w:p w:rsidR="008E00F0" w:rsidRPr="00033944" w:rsidRDefault="008E00F0" w:rsidP="00A21720">
            <w:pPr>
              <w:rPr>
                <w:rFonts w:ascii="宋体" w:hAnsi="宋体"/>
              </w:rPr>
            </w:pPr>
            <w:r w:rsidRPr="00033944">
              <w:rPr>
                <w:rFonts w:ascii="宋体" w:hAnsi="宋体" w:hint="eastAsia"/>
              </w:rPr>
              <w:t>字符</w:t>
            </w:r>
          </w:p>
        </w:tc>
        <w:tc>
          <w:tcPr>
            <w:tcW w:w="3504" w:type="dxa"/>
          </w:tcPr>
          <w:p w:rsidR="008E00F0" w:rsidRPr="00033944" w:rsidRDefault="008E00F0" w:rsidP="00A21720">
            <w:pPr>
              <w:rPr>
                <w:rFonts w:ascii="宋体" w:hAnsi="宋体"/>
              </w:rPr>
            </w:pPr>
            <w:r w:rsidRPr="00033944">
              <w:rPr>
                <w:rFonts w:ascii="宋体" w:hAnsi="宋体" w:hint="eastAsia"/>
              </w:rPr>
              <w:t>成功时为空</w:t>
            </w:r>
          </w:p>
        </w:tc>
      </w:tr>
      <w:tr w:rsidR="008E00F0" w:rsidRPr="00033944" w:rsidTr="00A21720">
        <w:tc>
          <w:tcPr>
            <w:tcW w:w="828" w:type="dxa"/>
          </w:tcPr>
          <w:p w:rsidR="008E00F0" w:rsidRPr="00033944" w:rsidRDefault="008E00F0" w:rsidP="00A21720">
            <w:pPr>
              <w:rPr>
                <w:rFonts w:ascii="Arial" w:hAnsi="Arial" w:cs="Arial"/>
              </w:rPr>
            </w:pPr>
            <w:r w:rsidRPr="00033944">
              <w:rPr>
                <w:rFonts w:ascii="Arial" w:hAnsi="Arial" w:cs="Arial" w:hint="eastAsia"/>
              </w:rPr>
              <w:t>3</w:t>
            </w:r>
          </w:p>
        </w:tc>
        <w:tc>
          <w:tcPr>
            <w:tcW w:w="1440" w:type="dxa"/>
          </w:tcPr>
          <w:p w:rsidR="008E00F0" w:rsidRPr="00033944" w:rsidRDefault="008E00F0" w:rsidP="00A21720">
            <w:pPr>
              <w:rPr>
                <w:rFonts w:ascii="Arial" w:hAnsi="Arial" w:cs="Arial"/>
              </w:rPr>
            </w:pPr>
            <w:r w:rsidRPr="00033944">
              <w:rPr>
                <w:rFonts w:ascii="Arial" w:hAnsi="Arial" w:cs="Arial"/>
              </w:rPr>
              <w:t>message</w:t>
            </w:r>
          </w:p>
        </w:tc>
        <w:tc>
          <w:tcPr>
            <w:tcW w:w="1620" w:type="dxa"/>
          </w:tcPr>
          <w:p w:rsidR="008E00F0" w:rsidRPr="00033944" w:rsidRDefault="008E00F0" w:rsidP="00A21720">
            <w:pPr>
              <w:rPr>
                <w:rFonts w:ascii="Arial" w:hAnsi="Arial" w:cs="Arial"/>
              </w:rPr>
            </w:pPr>
            <w:r w:rsidRPr="00033944">
              <w:rPr>
                <w:rFonts w:ascii="Arial" w:hAnsi="Arial" w:cs="Arial" w:hint="eastAsia"/>
              </w:rPr>
              <w:t>错误信息</w:t>
            </w:r>
          </w:p>
        </w:tc>
        <w:tc>
          <w:tcPr>
            <w:tcW w:w="1080" w:type="dxa"/>
          </w:tcPr>
          <w:p w:rsidR="008E00F0" w:rsidRPr="00033944" w:rsidRDefault="008E00F0" w:rsidP="00A21720">
            <w:pPr>
              <w:rPr>
                <w:rFonts w:ascii="宋体" w:hAnsi="宋体"/>
              </w:rPr>
            </w:pPr>
            <w:r w:rsidRPr="00033944">
              <w:rPr>
                <w:rFonts w:ascii="宋体" w:hAnsi="宋体" w:hint="eastAsia"/>
              </w:rPr>
              <w:t>字符</w:t>
            </w:r>
          </w:p>
        </w:tc>
        <w:tc>
          <w:tcPr>
            <w:tcW w:w="3504" w:type="dxa"/>
          </w:tcPr>
          <w:p w:rsidR="008E00F0" w:rsidRPr="00033944" w:rsidRDefault="008E00F0" w:rsidP="00A21720">
            <w:pPr>
              <w:rPr>
                <w:rFonts w:ascii="宋体" w:hAnsi="宋体"/>
              </w:rPr>
            </w:pPr>
            <w:r w:rsidRPr="00033944">
              <w:rPr>
                <w:rFonts w:ascii="宋体" w:hAnsi="宋体" w:hint="eastAsia"/>
              </w:rPr>
              <w:t>成功时为空</w:t>
            </w:r>
          </w:p>
        </w:tc>
      </w:tr>
      <w:tr w:rsidR="008E00F0" w:rsidRPr="00033944" w:rsidTr="00A21720">
        <w:tc>
          <w:tcPr>
            <w:tcW w:w="828" w:type="dxa"/>
          </w:tcPr>
          <w:p w:rsidR="008E00F0" w:rsidRPr="00033944" w:rsidRDefault="008E00F0" w:rsidP="00A21720">
            <w:pPr>
              <w:rPr>
                <w:rFonts w:ascii="Arial" w:hAnsi="Arial" w:cs="Arial"/>
              </w:rPr>
            </w:pPr>
            <w:r>
              <w:rPr>
                <w:rFonts w:ascii="Arial" w:hAnsi="Arial" w:cs="Arial" w:hint="eastAsia"/>
              </w:rPr>
              <w:t>4</w:t>
            </w:r>
          </w:p>
        </w:tc>
        <w:tc>
          <w:tcPr>
            <w:tcW w:w="1440" w:type="dxa"/>
          </w:tcPr>
          <w:p w:rsidR="008E00F0" w:rsidRDefault="008E00F0" w:rsidP="00A21720">
            <w:pPr>
              <w:rPr>
                <w:rFonts w:ascii="Arial" w:hAnsi="Arial" w:cs="Arial"/>
              </w:rPr>
            </w:pPr>
            <w:r>
              <w:rPr>
                <w:rFonts w:ascii="Arial" w:hAnsi="Arial" w:cs="Arial"/>
              </w:rPr>
              <w:t>count</w:t>
            </w:r>
          </w:p>
        </w:tc>
        <w:tc>
          <w:tcPr>
            <w:tcW w:w="1620" w:type="dxa"/>
          </w:tcPr>
          <w:p w:rsidR="008E00F0" w:rsidRDefault="008E00F0" w:rsidP="00A21720">
            <w:pPr>
              <w:rPr>
                <w:rFonts w:ascii="Arial" w:hAnsi="Arial" w:cs="Arial"/>
              </w:rPr>
            </w:pPr>
            <w:r>
              <w:rPr>
                <w:rFonts w:ascii="Arial" w:hAnsi="Arial" w:cs="Arial" w:hint="eastAsia"/>
              </w:rPr>
              <w:t>数据数量</w:t>
            </w:r>
          </w:p>
        </w:tc>
        <w:tc>
          <w:tcPr>
            <w:tcW w:w="1080" w:type="dxa"/>
          </w:tcPr>
          <w:p w:rsidR="008E00F0" w:rsidRDefault="008E00F0" w:rsidP="00A21720">
            <w:pPr>
              <w:rPr>
                <w:rFonts w:ascii="宋体" w:hAnsi="宋体"/>
              </w:rPr>
            </w:pPr>
            <w:r>
              <w:rPr>
                <w:rFonts w:ascii="宋体" w:hAnsi="宋体" w:hint="eastAsia"/>
              </w:rPr>
              <w:t>数字</w:t>
            </w:r>
          </w:p>
        </w:tc>
        <w:tc>
          <w:tcPr>
            <w:tcW w:w="3504" w:type="dxa"/>
          </w:tcPr>
          <w:p w:rsidR="008E00F0" w:rsidRPr="00033944" w:rsidRDefault="008E00F0" w:rsidP="00A21720">
            <w:pPr>
              <w:rPr>
                <w:rFonts w:ascii="宋体" w:hAnsi="宋体"/>
              </w:rPr>
            </w:pPr>
            <w:r>
              <w:rPr>
                <w:rFonts w:ascii="宋体" w:hAnsi="宋体" w:hint="eastAsia"/>
              </w:rPr>
              <w:t>人员数据集合中的记录数量</w:t>
            </w:r>
          </w:p>
        </w:tc>
      </w:tr>
      <w:tr w:rsidR="008E00F0" w:rsidRPr="00033944" w:rsidTr="00A21720">
        <w:tc>
          <w:tcPr>
            <w:tcW w:w="828" w:type="dxa"/>
          </w:tcPr>
          <w:p w:rsidR="008E00F0" w:rsidRDefault="008E00F0" w:rsidP="00A21720">
            <w:pPr>
              <w:rPr>
                <w:rFonts w:ascii="Arial" w:hAnsi="Arial" w:cs="Arial"/>
              </w:rPr>
            </w:pPr>
            <w:r>
              <w:rPr>
                <w:rFonts w:ascii="Arial" w:hAnsi="Arial" w:cs="Arial" w:hint="eastAsia"/>
              </w:rPr>
              <w:t>5</w:t>
            </w:r>
          </w:p>
        </w:tc>
        <w:tc>
          <w:tcPr>
            <w:tcW w:w="1440" w:type="dxa"/>
          </w:tcPr>
          <w:p w:rsidR="008E00F0" w:rsidRPr="00033944" w:rsidRDefault="008E00F0" w:rsidP="00A21720">
            <w:pPr>
              <w:rPr>
                <w:rFonts w:ascii="Arial" w:hAnsi="Arial" w:cs="Arial"/>
              </w:rPr>
            </w:pPr>
            <w:r>
              <w:rPr>
                <w:rFonts w:ascii="Arial" w:hAnsi="Arial" w:cs="Arial" w:hint="eastAsia"/>
              </w:rPr>
              <w:t>datas</w:t>
            </w:r>
          </w:p>
        </w:tc>
        <w:tc>
          <w:tcPr>
            <w:tcW w:w="1620" w:type="dxa"/>
          </w:tcPr>
          <w:p w:rsidR="008E00F0" w:rsidRPr="00033944" w:rsidRDefault="008E00F0" w:rsidP="00A21720">
            <w:pPr>
              <w:rPr>
                <w:rFonts w:ascii="Arial" w:hAnsi="Arial" w:cs="Arial"/>
              </w:rPr>
            </w:pPr>
            <w:r>
              <w:rPr>
                <w:rFonts w:ascii="Arial" w:hAnsi="Arial" w:cs="Arial" w:hint="eastAsia"/>
              </w:rPr>
              <w:t>人员数据</w:t>
            </w:r>
          </w:p>
        </w:tc>
        <w:tc>
          <w:tcPr>
            <w:tcW w:w="1080" w:type="dxa"/>
          </w:tcPr>
          <w:p w:rsidR="008E00F0" w:rsidRPr="00033944" w:rsidRDefault="008E00F0" w:rsidP="00A21720">
            <w:pPr>
              <w:rPr>
                <w:rFonts w:ascii="宋体" w:hAnsi="宋体"/>
              </w:rPr>
            </w:pPr>
            <w:r>
              <w:rPr>
                <w:rFonts w:ascii="宋体" w:hAnsi="宋体" w:hint="eastAsia"/>
              </w:rPr>
              <w:t>复杂类型</w:t>
            </w:r>
          </w:p>
        </w:tc>
        <w:tc>
          <w:tcPr>
            <w:tcW w:w="3504" w:type="dxa"/>
          </w:tcPr>
          <w:p w:rsidR="008E00F0" w:rsidRPr="00033944" w:rsidRDefault="008E00F0" w:rsidP="00A21720">
            <w:pPr>
              <w:rPr>
                <w:rFonts w:ascii="宋体" w:hAnsi="宋体"/>
              </w:rPr>
            </w:pPr>
          </w:p>
        </w:tc>
      </w:tr>
    </w:tbl>
    <w:p w:rsidR="008E00F0" w:rsidRPr="00512F6A" w:rsidRDefault="008E00F0" w:rsidP="008E00F0">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人员</w:t>
      </w:r>
      <w:r w:rsidRPr="00512F6A">
        <w:rPr>
          <w:rFonts w:ascii="Arial" w:hAnsi="Arial" w:cs="Arial" w:hint="eastAsia"/>
          <w:b/>
          <w:spacing w:val="0"/>
          <w:sz w:val="21"/>
          <w:szCs w:val="22"/>
        </w:rPr>
        <w:t>数据描述</w:t>
      </w:r>
      <w:r>
        <w:rPr>
          <w:rFonts w:ascii="Arial" w:hAnsi="Arial" w:cs="Arial" w:hint="eastAsia"/>
          <w:b/>
          <w:spacing w:val="0"/>
          <w:sz w:val="21"/>
          <w:szCs w:val="22"/>
        </w:rPr>
        <w:t>详见</w:t>
      </w:r>
      <w:r>
        <w:rPr>
          <w:rFonts w:ascii="Arial" w:hAnsi="Arial" w:cs="Arial" w:hint="eastAsia"/>
          <w:b/>
          <w:spacing w:val="0"/>
          <w:sz w:val="21"/>
          <w:szCs w:val="22"/>
        </w:rPr>
        <w:t xml:space="preserve"> </w:t>
      </w:r>
      <w:r>
        <w:rPr>
          <w:rFonts w:ascii="Arial" w:hAnsi="Arial" w:cs="Arial" w:hint="eastAsia"/>
          <w:b/>
          <w:spacing w:val="0"/>
          <w:sz w:val="21"/>
          <w:szCs w:val="22"/>
        </w:rPr>
        <w:t>人员数据格式</w:t>
      </w:r>
      <w:r>
        <w:rPr>
          <w:rFonts w:ascii="Arial" w:hAnsi="Arial" w:cs="Arial" w:hint="eastAsia"/>
          <w:b/>
          <w:spacing w:val="0"/>
          <w:sz w:val="21"/>
          <w:szCs w:val="22"/>
        </w:rPr>
        <w:t xml:space="preserve"> </w:t>
      </w:r>
      <w:r>
        <w:rPr>
          <w:rFonts w:ascii="Arial" w:hAnsi="Arial" w:cs="Arial" w:hint="eastAsia"/>
          <w:b/>
          <w:spacing w:val="0"/>
          <w:sz w:val="21"/>
          <w:szCs w:val="22"/>
        </w:rPr>
        <w:t>部分</w:t>
      </w:r>
    </w:p>
    <w:p w:rsidR="008E00F0" w:rsidRPr="008E00F0" w:rsidRDefault="008E00F0" w:rsidP="008E00F0"/>
    <w:p w:rsidR="00A37121" w:rsidRDefault="00A37121" w:rsidP="001D43C4">
      <w:pPr>
        <w:pStyle w:val="3"/>
        <w:numPr>
          <w:ilvl w:val="0"/>
          <w:numId w:val="9"/>
        </w:numPr>
        <w:rPr>
          <w:szCs w:val="21"/>
        </w:rPr>
      </w:pPr>
      <w:r>
        <w:rPr>
          <w:rFonts w:hint="eastAsia"/>
          <w:szCs w:val="21"/>
        </w:rPr>
        <w:t>获取指定公司人员增量数据</w:t>
      </w:r>
    </w:p>
    <w:p w:rsidR="00E26383" w:rsidRPr="003C0DF3" w:rsidRDefault="00E26383" w:rsidP="00E2638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E26383" w:rsidRPr="003C0DF3" w:rsidRDefault="00E26383" w:rsidP="00E26383">
      <w:pPr>
        <w:pStyle w:val="a7"/>
        <w:spacing w:before="120"/>
        <w:ind w:firstLine="420"/>
        <w:rPr>
          <w:rFonts w:ascii="Arial" w:hAnsi="Arial" w:cs="Arial"/>
          <w:spacing w:val="0"/>
          <w:sz w:val="21"/>
          <w:szCs w:val="22"/>
        </w:rPr>
      </w:pPr>
      <w:r w:rsidRPr="003C0DF3">
        <w:rPr>
          <w:rFonts w:ascii="Arial" w:hAnsi="Arial" w:cs="Arial"/>
          <w:spacing w:val="0"/>
          <w:sz w:val="21"/>
          <w:szCs w:val="22"/>
        </w:rPr>
        <w:t>PT_</w:t>
      </w:r>
      <w:r>
        <w:rPr>
          <w:rFonts w:ascii="Arial" w:hAnsi="Arial" w:cs="Arial" w:hint="eastAsia"/>
          <w:spacing w:val="0"/>
          <w:sz w:val="21"/>
          <w:szCs w:val="22"/>
        </w:rPr>
        <w:t>P</w:t>
      </w:r>
      <w:r>
        <w:rPr>
          <w:rFonts w:ascii="Arial" w:hAnsi="Arial" w:cs="Arial"/>
          <w:spacing w:val="0"/>
          <w:sz w:val="21"/>
          <w:szCs w:val="22"/>
        </w:rPr>
        <w:t>_00</w:t>
      </w:r>
      <w:r>
        <w:rPr>
          <w:rFonts w:ascii="Arial" w:hAnsi="Arial" w:cs="Arial" w:hint="eastAsia"/>
          <w:spacing w:val="0"/>
          <w:sz w:val="21"/>
          <w:szCs w:val="22"/>
        </w:rPr>
        <w:t>6</w:t>
      </w:r>
    </w:p>
    <w:p w:rsidR="00E26383" w:rsidRPr="003C0DF3" w:rsidRDefault="00E26383" w:rsidP="00E2638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E26383" w:rsidRPr="003C0DF3" w:rsidRDefault="00E26383" w:rsidP="00E26383">
      <w:pPr>
        <w:pStyle w:val="a7"/>
        <w:spacing w:before="120"/>
        <w:ind w:firstLine="420"/>
        <w:rPr>
          <w:rFonts w:ascii="Arial" w:hAnsi="Arial" w:cs="Arial"/>
          <w:spacing w:val="0"/>
          <w:sz w:val="21"/>
          <w:szCs w:val="22"/>
        </w:rPr>
      </w:pPr>
      <w:r w:rsidRPr="004B2BCD">
        <w:rPr>
          <w:rFonts w:ascii="Arial" w:hAnsi="Arial" w:cs="Arial" w:hint="eastAsia"/>
          <w:spacing w:val="0"/>
          <w:sz w:val="21"/>
          <w:szCs w:val="22"/>
        </w:rPr>
        <w:t>获取</w:t>
      </w:r>
      <w:r>
        <w:rPr>
          <w:rFonts w:ascii="Arial" w:hAnsi="Arial" w:cs="Arial" w:hint="eastAsia"/>
          <w:spacing w:val="0"/>
          <w:sz w:val="21"/>
          <w:szCs w:val="22"/>
        </w:rPr>
        <w:t>指定公司人员增量数据</w:t>
      </w:r>
      <w:r w:rsidRPr="003C0DF3">
        <w:rPr>
          <w:rFonts w:ascii="Arial" w:hAnsi="Arial" w:cs="Arial" w:hint="eastAsia"/>
          <w:spacing w:val="0"/>
          <w:sz w:val="21"/>
          <w:szCs w:val="22"/>
        </w:rPr>
        <w:t>（</w:t>
      </w:r>
      <w:r w:rsidRPr="001A07E2">
        <w:rPr>
          <w:rFonts w:ascii="Arial" w:hAnsi="Arial" w:cs="Arial" w:hint="eastAsia"/>
          <w:spacing w:val="0"/>
          <w:sz w:val="21"/>
          <w:szCs w:val="22"/>
        </w:rPr>
        <w:t>Get</w:t>
      </w:r>
      <w:r>
        <w:rPr>
          <w:rFonts w:ascii="Arial" w:hAnsi="Arial" w:cs="Arial" w:hint="eastAsia"/>
          <w:spacing w:val="0"/>
          <w:sz w:val="21"/>
          <w:szCs w:val="22"/>
        </w:rPr>
        <w:t>NewPersonsByCorp</w:t>
      </w:r>
      <w:r w:rsidRPr="001A07E2">
        <w:rPr>
          <w:rFonts w:ascii="Arial" w:hAnsi="Arial" w:cs="Arial" w:hint="eastAsia"/>
          <w:spacing w:val="0"/>
          <w:sz w:val="21"/>
          <w:szCs w:val="22"/>
        </w:rPr>
        <w:t>Srv</w:t>
      </w:r>
      <w:r w:rsidRPr="003C0DF3">
        <w:rPr>
          <w:rFonts w:ascii="Arial" w:hAnsi="Arial" w:cs="Arial" w:hint="eastAsia"/>
          <w:spacing w:val="0"/>
          <w:sz w:val="21"/>
          <w:szCs w:val="22"/>
        </w:rPr>
        <w:t>）</w:t>
      </w:r>
    </w:p>
    <w:p w:rsidR="00E26383" w:rsidRPr="003C0DF3" w:rsidRDefault="00E26383" w:rsidP="00E2638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E26383" w:rsidRPr="00791F09" w:rsidRDefault="00E26383" w:rsidP="00E26383">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获取指定公司某时间点后的增量数据。即指定公司此时间点后的所有增加的人员，内容有被修改的人员。</w:t>
      </w:r>
    </w:p>
    <w:p w:rsidR="00E26383" w:rsidRPr="003C0DF3" w:rsidRDefault="00E26383" w:rsidP="00E2638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E26383" w:rsidRPr="00033944" w:rsidTr="00A21720">
        <w:tc>
          <w:tcPr>
            <w:tcW w:w="828" w:type="dxa"/>
            <w:shd w:val="clear" w:color="auto" w:fill="C0C0C0"/>
          </w:tcPr>
          <w:p w:rsidR="00E26383" w:rsidRPr="00033944" w:rsidRDefault="00E26383" w:rsidP="00A21720">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E26383" w:rsidRPr="00033944" w:rsidRDefault="00E26383" w:rsidP="00A21720">
            <w:pPr>
              <w:rPr>
                <w:rFonts w:ascii="宋体" w:hAnsi="宋体"/>
              </w:rPr>
            </w:pPr>
            <w:r w:rsidRPr="00033944">
              <w:rPr>
                <w:rFonts w:ascii="宋体" w:hAnsi="宋体" w:hint="eastAsia"/>
              </w:rPr>
              <w:t>数据项名称</w:t>
            </w:r>
          </w:p>
        </w:tc>
        <w:tc>
          <w:tcPr>
            <w:tcW w:w="1620" w:type="dxa"/>
            <w:shd w:val="clear" w:color="auto" w:fill="C0C0C0"/>
          </w:tcPr>
          <w:p w:rsidR="00E26383" w:rsidRPr="00033944" w:rsidRDefault="00E26383" w:rsidP="00A21720">
            <w:pPr>
              <w:rPr>
                <w:rFonts w:ascii="宋体" w:hAnsi="宋体"/>
              </w:rPr>
            </w:pPr>
            <w:r w:rsidRPr="00033944">
              <w:rPr>
                <w:rFonts w:ascii="宋体" w:hAnsi="宋体" w:hint="eastAsia"/>
              </w:rPr>
              <w:t>数据项</w:t>
            </w:r>
          </w:p>
        </w:tc>
        <w:tc>
          <w:tcPr>
            <w:tcW w:w="1080" w:type="dxa"/>
            <w:shd w:val="clear" w:color="auto" w:fill="C0C0C0"/>
          </w:tcPr>
          <w:p w:rsidR="00E26383" w:rsidRPr="00033944" w:rsidRDefault="00E26383" w:rsidP="00A21720">
            <w:pPr>
              <w:rPr>
                <w:rFonts w:ascii="宋体" w:hAnsi="宋体"/>
              </w:rPr>
            </w:pPr>
            <w:r w:rsidRPr="00033944">
              <w:rPr>
                <w:rFonts w:ascii="宋体" w:hAnsi="宋体" w:hint="eastAsia"/>
              </w:rPr>
              <w:t>类型</w:t>
            </w:r>
          </w:p>
        </w:tc>
        <w:tc>
          <w:tcPr>
            <w:tcW w:w="3504" w:type="dxa"/>
            <w:shd w:val="clear" w:color="auto" w:fill="C0C0C0"/>
          </w:tcPr>
          <w:p w:rsidR="00E26383" w:rsidRPr="00033944" w:rsidRDefault="00E26383" w:rsidP="00A21720">
            <w:pPr>
              <w:rPr>
                <w:rFonts w:ascii="宋体" w:hAnsi="宋体"/>
              </w:rPr>
            </w:pPr>
            <w:r w:rsidRPr="00033944">
              <w:rPr>
                <w:rFonts w:ascii="宋体" w:hAnsi="宋体" w:hint="eastAsia"/>
              </w:rPr>
              <w:t>备注</w:t>
            </w:r>
          </w:p>
        </w:tc>
      </w:tr>
      <w:tr w:rsidR="00E26383" w:rsidRPr="00033944" w:rsidTr="00A21720">
        <w:tc>
          <w:tcPr>
            <w:tcW w:w="828" w:type="dxa"/>
          </w:tcPr>
          <w:p w:rsidR="00E26383" w:rsidRPr="00033944" w:rsidRDefault="00E26383" w:rsidP="00A21720">
            <w:pPr>
              <w:rPr>
                <w:rFonts w:ascii="Arial" w:hAnsi="Arial" w:cs="Arial"/>
              </w:rPr>
            </w:pPr>
            <w:r>
              <w:rPr>
                <w:rFonts w:ascii="Arial" w:hAnsi="Arial" w:cs="Arial" w:hint="eastAsia"/>
              </w:rPr>
              <w:t>1</w:t>
            </w:r>
          </w:p>
        </w:tc>
        <w:tc>
          <w:tcPr>
            <w:tcW w:w="1440" w:type="dxa"/>
          </w:tcPr>
          <w:p w:rsidR="00E26383" w:rsidRDefault="00E26383" w:rsidP="00A21720">
            <w:pPr>
              <w:rPr>
                <w:rFonts w:ascii="Arial" w:hAnsi="Arial" w:cs="Arial"/>
              </w:rPr>
            </w:pPr>
            <w:r>
              <w:rPr>
                <w:rFonts w:ascii="Arial" w:hAnsi="Arial" w:cs="Arial"/>
              </w:rPr>
              <w:t>C</w:t>
            </w:r>
            <w:r>
              <w:rPr>
                <w:rFonts w:ascii="Arial" w:hAnsi="Arial" w:cs="Arial" w:hint="eastAsia"/>
              </w:rPr>
              <w:t>orpcode</w:t>
            </w:r>
          </w:p>
        </w:tc>
        <w:tc>
          <w:tcPr>
            <w:tcW w:w="1620" w:type="dxa"/>
          </w:tcPr>
          <w:p w:rsidR="00E26383" w:rsidRDefault="00E26383" w:rsidP="00A21720">
            <w:r>
              <w:rPr>
                <w:rFonts w:hint="eastAsia"/>
              </w:rPr>
              <w:t>公司编码</w:t>
            </w:r>
          </w:p>
        </w:tc>
        <w:tc>
          <w:tcPr>
            <w:tcW w:w="1080" w:type="dxa"/>
          </w:tcPr>
          <w:p w:rsidR="00E26383" w:rsidRDefault="00E26383" w:rsidP="00A21720">
            <w:pPr>
              <w:rPr>
                <w:rFonts w:ascii="宋体" w:hAnsi="宋体"/>
              </w:rPr>
            </w:pPr>
            <w:r>
              <w:rPr>
                <w:rFonts w:ascii="宋体" w:hAnsi="宋体" w:hint="eastAsia"/>
              </w:rPr>
              <w:t>字符</w:t>
            </w:r>
          </w:p>
        </w:tc>
        <w:tc>
          <w:tcPr>
            <w:tcW w:w="3504" w:type="dxa"/>
          </w:tcPr>
          <w:p w:rsidR="00E26383" w:rsidRDefault="00E26383" w:rsidP="00A21720">
            <w:pPr>
              <w:rPr>
                <w:rFonts w:ascii="宋体" w:hAnsi="宋体"/>
              </w:rPr>
            </w:pPr>
            <w:r>
              <w:rPr>
                <w:rFonts w:ascii="宋体" w:hAnsi="宋体" w:hint="eastAsia"/>
              </w:rPr>
              <w:t>公司的主数据编码</w:t>
            </w:r>
          </w:p>
        </w:tc>
      </w:tr>
      <w:tr w:rsidR="00E26383" w:rsidRPr="00033944" w:rsidTr="00A21720">
        <w:tc>
          <w:tcPr>
            <w:tcW w:w="828" w:type="dxa"/>
          </w:tcPr>
          <w:p w:rsidR="00E26383" w:rsidRDefault="00E26383" w:rsidP="00A21720">
            <w:pPr>
              <w:rPr>
                <w:rFonts w:ascii="Arial" w:hAnsi="Arial" w:cs="Arial"/>
              </w:rPr>
            </w:pPr>
            <w:r>
              <w:rPr>
                <w:rFonts w:ascii="Arial" w:hAnsi="Arial" w:cs="Arial" w:hint="eastAsia"/>
              </w:rPr>
              <w:t>2</w:t>
            </w:r>
          </w:p>
        </w:tc>
        <w:tc>
          <w:tcPr>
            <w:tcW w:w="1440" w:type="dxa"/>
          </w:tcPr>
          <w:p w:rsidR="00E26383" w:rsidRDefault="00E26383" w:rsidP="00A21720">
            <w:pPr>
              <w:rPr>
                <w:rFonts w:ascii="Arial" w:hAnsi="Arial" w:cs="Arial"/>
              </w:rPr>
            </w:pPr>
            <w:r>
              <w:rPr>
                <w:rFonts w:ascii="Arial" w:hAnsi="Arial" w:cs="Arial"/>
              </w:rPr>
              <w:t>T</w:t>
            </w:r>
            <w:r>
              <w:rPr>
                <w:rFonts w:ascii="Arial" w:hAnsi="Arial" w:cs="Arial" w:hint="eastAsia"/>
              </w:rPr>
              <w:t>ime</w:t>
            </w:r>
          </w:p>
        </w:tc>
        <w:tc>
          <w:tcPr>
            <w:tcW w:w="1620" w:type="dxa"/>
          </w:tcPr>
          <w:p w:rsidR="00E26383" w:rsidRDefault="00E26383" w:rsidP="00A21720">
            <w:r>
              <w:rPr>
                <w:rFonts w:hint="eastAsia"/>
              </w:rPr>
              <w:t>时间戳</w:t>
            </w:r>
          </w:p>
        </w:tc>
        <w:tc>
          <w:tcPr>
            <w:tcW w:w="1080" w:type="dxa"/>
          </w:tcPr>
          <w:p w:rsidR="00E26383" w:rsidRDefault="00E26383" w:rsidP="00A21720">
            <w:pPr>
              <w:rPr>
                <w:rFonts w:ascii="宋体" w:hAnsi="宋体"/>
              </w:rPr>
            </w:pPr>
            <w:r>
              <w:rPr>
                <w:rFonts w:ascii="宋体" w:hAnsi="宋体" w:hint="eastAsia"/>
              </w:rPr>
              <w:t>字符</w:t>
            </w:r>
          </w:p>
        </w:tc>
        <w:tc>
          <w:tcPr>
            <w:tcW w:w="3504" w:type="dxa"/>
          </w:tcPr>
          <w:p w:rsidR="00E26383" w:rsidRDefault="00E26383" w:rsidP="00A21720">
            <w:pPr>
              <w:rPr>
                <w:rFonts w:ascii="宋体" w:hAnsi="宋体"/>
              </w:rPr>
            </w:pPr>
            <w:r>
              <w:rPr>
                <w:rFonts w:ascii="宋体" w:hAnsi="宋体" w:hint="eastAsia"/>
              </w:rPr>
              <w:t>格式为</w:t>
            </w:r>
            <w:r>
              <w:rPr>
                <w:rFonts w:ascii="宋体" w:hAnsi="宋体"/>
              </w:rPr>
              <w:t>’</w:t>
            </w:r>
            <w:r>
              <w:rPr>
                <w:rFonts w:ascii="宋体" w:hAnsi="宋体" w:hint="eastAsia"/>
              </w:rPr>
              <w:t>yyyy-mm-dd hh:mm:ss</w:t>
            </w:r>
            <w:r>
              <w:rPr>
                <w:rFonts w:ascii="宋体" w:hAnsi="宋体"/>
              </w:rPr>
              <w:t>’</w:t>
            </w:r>
          </w:p>
        </w:tc>
      </w:tr>
    </w:tbl>
    <w:p w:rsidR="00E26383" w:rsidRPr="003C0DF3" w:rsidRDefault="00E26383" w:rsidP="00E2638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E26383" w:rsidRPr="00033944" w:rsidTr="00A21720">
        <w:tc>
          <w:tcPr>
            <w:tcW w:w="828" w:type="dxa"/>
            <w:shd w:val="clear" w:color="auto" w:fill="C0C0C0"/>
          </w:tcPr>
          <w:p w:rsidR="00E26383" w:rsidRPr="00033944" w:rsidRDefault="00E26383" w:rsidP="00A21720">
            <w:pPr>
              <w:rPr>
                <w:rFonts w:ascii="宋体" w:hAnsi="宋体"/>
              </w:rPr>
            </w:pPr>
            <w:r w:rsidRPr="00033944">
              <w:rPr>
                <w:rFonts w:ascii="宋体" w:hAnsi="宋体" w:hint="eastAsia"/>
              </w:rPr>
              <w:t>序号</w:t>
            </w:r>
          </w:p>
        </w:tc>
        <w:tc>
          <w:tcPr>
            <w:tcW w:w="1440" w:type="dxa"/>
            <w:shd w:val="clear" w:color="auto" w:fill="C0C0C0"/>
          </w:tcPr>
          <w:p w:rsidR="00E26383" w:rsidRPr="00033944" w:rsidRDefault="00E26383" w:rsidP="00A21720">
            <w:pPr>
              <w:rPr>
                <w:rFonts w:ascii="宋体" w:hAnsi="宋体"/>
              </w:rPr>
            </w:pPr>
            <w:r w:rsidRPr="00033944">
              <w:rPr>
                <w:rFonts w:ascii="宋体" w:hAnsi="宋体" w:hint="eastAsia"/>
              </w:rPr>
              <w:t>数据项名称</w:t>
            </w:r>
          </w:p>
        </w:tc>
        <w:tc>
          <w:tcPr>
            <w:tcW w:w="1620" w:type="dxa"/>
            <w:shd w:val="clear" w:color="auto" w:fill="C0C0C0"/>
          </w:tcPr>
          <w:p w:rsidR="00E26383" w:rsidRPr="00033944" w:rsidRDefault="00E26383" w:rsidP="00A21720">
            <w:pPr>
              <w:rPr>
                <w:rFonts w:ascii="宋体" w:hAnsi="宋体"/>
              </w:rPr>
            </w:pPr>
            <w:r w:rsidRPr="00033944">
              <w:rPr>
                <w:rFonts w:ascii="宋体" w:hAnsi="宋体" w:hint="eastAsia"/>
              </w:rPr>
              <w:t>数据项</w:t>
            </w:r>
          </w:p>
        </w:tc>
        <w:tc>
          <w:tcPr>
            <w:tcW w:w="1080" w:type="dxa"/>
            <w:shd w:val="clear" w:color="auto" w:fill="C0C0C0"/>
          </w:tcPr>
          <w:p w:rsidR="00E26383" w:rsidRPr="00033944" w:rsidRDefault="00E26383" w:rsidP="00A21720">
            <w:pPr>
              <w:rPr>
                <w:rFonts w:ascii="宋体" w:hAnsi="宋体"/>
              </w:rPr>
            </w:pPr>
            <w:r w:rsidRPr="00033944">
              <w:rPr>
                <w:rFonts w:ascii="宋体" w:hAnsi="宋体" w:hint="eastAsia"/>
              </w:rPr>
              <w:t>类型</w:t>
            </w:r>
          </w:p>
        </w:tc>
        <w:tc>
          <w:tcPr>
            <w:tcW w:w="3504" w:type="dxa"/>
            <w:shd w:val="clear" w:color="auto" w:fill="C0C0C0"/>
          </w:tcPr>
          <w:p w:rsidR="00E26383" w:rsidRPr="00033944" w:rsidRDefault="00E26383" w:rsidP="00A21720">
            <w:pPr>
              <w:rPr>
                <w:rFonts w:ascii="宋体" w:hAnsi="宋体"/>
              </w:rPr>
            </w:pPr>
            <w:r w:rsidRPr="00033944">
              <w:rPr>
                <w:rFonts w:ascii="宋体" w:hAnsi="宋体" w:hint="eastAsia"/>
              </w:rPr>
              <w:t>备注</w:t>
            </w:r>
          </w:p>
        </w:tc>
      </w:tr>
      <w:tr w:rsidR="00E26383" w:rsidRPr="00033944" w:rsidTr="00A21720">
        <w:tc>
          <w:tcPr>
            <w:tcW w:w="828" w:type="dxa"/>
          </w:tcPr>
          <w:p w:rsidR="00E26383" w:rsidRPr="00033944" w:rsidRDefault="00E26383" w:rsidP="00A21720">
            <w:pPr>
              <w:rPr>
                <w:rFonts w:ascii="Arial" w:hAnsi="Arial" w:cs="Arial"/>
              </w:rPr>
            </w:pPr>
            <w:r w:rsidRPr="00033944">
              <w:rPr>
                <w:rFonts w:ascii="Arial" w:hAnsi="Arial" w:cs="Arial" w:hint="eastAsia"/>
              </w:rPr>
              <w:t>1</w:t>
            </w:r>
          </w:p>
        </w:tc>
        <w:tc>
          <w:tcPr>
            <w:tcW w:w="1440" w:type="dxa"/>
          </w:tcPr>
          <w:p w:rsidR="00E26383" w:rsidRPr="00033944" w:rsidRDefault="00E26383" w:rsidP="00A21720">
            <w:r w:rsidRPr="00BF3C8F">
              <w:rPr>
                <w:rFonts w:ascii="Arial" w:hAnsi="Arial" w:cs="Arial"/>
              </w:rPr>
              <w:t>success</w:t>
            </w:r>
          </w:p>
        </w:tc>
        <w:tc>
          <w:tcPr>
            <w:tcW w:w="1620" w:type="dxa"/>
          </w:tcPr>
          <w:p w:rsidR="00E26383" w:rsidRPr="00033944" w:rsidRDefault="00E26383" w:rsidP="00A21720">
            <w:pPr>
              <w:rPr>
                <w:rFonts w:ascii="Arial" w:hAnsi="Arial" w:cs="Arial"/>
              </w:rPr>
            </w:pPr>
            <w:r w:rsidRPr="00033944">
              <w:rPr>
                <w:rFonts w:hint="eastAsia"/>
              </w:rPr>
              <w:t>成功标志位</w:t>
            </w:r>
          </w:p>
        </w:tc>
        <w:tc>
          <w:tcPr>
            <w:tcW w:w="1080" w:type="dxa"/>
          </w:tcPr>
          <w:p w:rsidR="00E26383" w:rsidRPr="00033944" w:rsidRDefault="00E26383" w:rsidP="00A21720">
            <w:pPr>
              <w:rPr>
                <w:rFonts w:ascii="宋体" w:hAnsi="宋体"/>
              </w:rPr>
            </w:pPr>
            <w:r w:rsidRPr="00033944">
              <w:rPr>
                <w:rFonts w:ascii="宋体" w:hAnsi="宋体" w:hint="eastAsia"/>
              </w:rPr>
              <w:t>数字</w:t>
            </w:r>
          </w:p>
        </w:tc>
        <w:tc>
          <w:tcPr>
            <w:tcW w:w="3504" w:type="dxa"/>
          </w:tcPr>
          <w:p w:rsidR="00E26383" w:rsidRPr="00033944" w:rsidRDefault="00E26383" w:rsidP="00A21720">
            <w:pPr>
              <w:rPr>
                <w:rFonts w:ascii="宋体" w:hAnsi="宋体"/>
              </w:rPr>
            </w:pPr>
            <w:r w:rsidRPr="00033944">
              <w:rPr>
                <w:rFonts w:ascii="宋体" w:hAnsi="宋体"/>
              </w:rPr>
              <w:t>1</w:t>
            </w:r>
            <w:r w:rsidRPr="00033944">
              <w:rPr>
                <w:rFonts w:ascii="宋体" w:hAnsi="宋体" w:hint="eastAsia"/>
              </w:rPr>
              <w:t>：成功；0：失败</w:t>
            </w:r>
          </w:p>
        </w:tc>
      </w:tr>
      <w:tr w:rsidR="00E26383" w:rsidRPr="00033944" w:rsidTr="00A21720">
        <w:tc>
          <w:tcPr>
            <w:tcW w:w="828" w:type="dxa"/>
          </w:tcPr>
          <w:p w:rsidR="00E26383" w:rsidRPr="00033944" w:rsidRDefault="00E26383" w:rsidP="00A21720">
            <w:pPr>
              <w:rPr>
                <w:rFonts w:ascii="Arial" w:hAnsi="Arial" w:cs="Arial"/>
              </w:rPr>
            </w:pPr>
            <w:r w:rsidRPr="00033944">
              <w:rPr>
                <w:rFonts w:ascii="Arial" w:hAnsi="Arial" w:cs="Arial" w:hint="eastAsia"/>
              </w:rPr>
              <w:t>2</w:t>
            </w:r>
          </w:p>
        </w:tc>
        <w:tc>
          <w:tcPr>
            <w:tcW w:w="1440" w:type="dxa"/>
          </w:tcPr>
          <w:p w:rsidR="00E26383" w:rsidRPr="00033944" w:rsidRDefault="00E26383" w:rsidP="00A21720">
            <w:pPr>
              <w:rPr>
                <w:rFonts w:ascii="Arial" w:hAnsi="Arial" w:cs="Arial"/>
              </w:rPr>
            </w:pPr>
            <w:r w:rsidRPr="00033944">
              <w:rPr>
                <w:rFonts w:ascii="Arial" w:hAnsi="Arial" w:cs="Arial"/>
              </w:rPr>
              <w:t>errcode</w:t>
            </w:r>
          </w:p>
        </w:tc>
        <w:tc>
          <w:tcPr>
            <w:tcW w:w="1620" w:type="dxa"/>
          </w:tcPr>
          <w:p w:rsidR="00E26383" w:rsidRPr="00033944" w:rsidRDefault="00E26383" w:rsidP="00A21720">
            <w:pPr>
              <w:rPr>
                <w:rFonts w:ascii="Arial" w:hAnsi="Arial" w:cs="Arial"/>
              </w:rPr>
            </w:pPr>
            <w:r w:rsidRPr="00033944">
              <w:rPr>
                <w:rFonts w:ascii="Arial" w:hAnsi="Arial" w:cs="Arial" w:hint="eastAsia"/>
              </w:rPr>
              <w:t>错误代码</w:t>
            </w:r>
          </w:p>
        </w:tc>
        <w:tc>
          <w:tcPr>
            <w:tcW w:w="1080" w:type="dxa"/>
          </w:tcPr>
          <w:p w:rsidR="00E26383" w:rsidRPr="00033944" w:rsidRDefault="00E26383" w:rsidP="00A21720">
            <w:pPr>
              <w:rPr>
                <w:rFonts w:ascii="宋体" w:hAnsi="宋体"/>
              </w:rPr>
            </w:pPr>
            <w:r w:rsidRPr="00033944">
              <w:rPr>
                <w:rFonts w:ascii="宋体" w:hAnsi="宋体" w:hint="eastAsia"/>
              </w:rPr>
              <w:t>字符</w:t>
            </w:r>
          </w:p>
        </w:tc>
        <w:tc>
          <w:tcPr>
            <w:tcW w:w="3504" w:type="dxa"/>
          </w:tcPr>
          <w:p w:rsidR="00E26383" w:rsidRPr="00033944" w:rsidRDefault="00E26383" w:rsidP="00A21720">
            <w:pPr>
              <w:rPr>
                <w:rFonts w:ascii="宋体" w:hAnsi="宋体"/>
              </w:rPr>
            </w:pPr>
            <w:r w:rsidRPr="00033944">
              <w:rPr>
                <w:rFonts w:ascii="宋体" w:hAnsi="宋体" w:hint="eastAsia"/>
              </w:rPr>
              <w:t>成功时为空</w:t>
            </w:r>
          </w:p>
        </w:tc>
      </w:tr>
      <w:tr w:rsidR="00E26383" w:rsidRPr="00033944" w:rsidTr="00A21720">
        <w:tc>
          <w:tcPr>
            <w:tcW w:w="828" w:type="dxa"/>
          </w:tcPr>
          <w:p w:rsidR="00E26383" w:rsidRPr="00033944" w:rsidRDefault="00E26383" w:rsidP="00A21720">
            <w:pPr>
              <w:rPr>
                <w:rFonts w:ascii="Arial" w:hAnsi="Arial" w:cs="Arial"/>
              </w:rPr>
            </w:pPr>
            <w:r w:rsidRPr="00033944">
              <w:rPr>
                <w:rFonts w:ascii="Arial" w:hAnsi="Arial" w:cs="Arial" w:hint="eastAsia"/>
              </w:rPr>
              <w:t>3</w:t>
            </w:r>
          </w:p>
        </w:tc>
        <w:tc>
          <w:tcPr>
            <w:tcW w:w="1440" w:type="dxa"/>
          </w:tcPr>
          <w:p w:rsidR="00E26383" w:rsidRPr="00033944" w:rsidRDefault="00E26383" w:rsidP="00A21720">
            <w:pPr>
              <w:rPr>
                <w:rFonts w:ascii="Arial" w:hAnsi="Arial" w:cs="Arial"/>
              </w:rPr>
            </w:pPr>
            <w:r w:rsidRPr="00033944">
              <w:rPr>
                <w:rFonts w:ascii="Arial" w:hAnsi="Arial" w:cs="Arial"/>
              </w:rPr>
              <w:t>message</w:t>
            </w:r>
          </w:p>
        </w:tc>
        <w:tc>
          <w:tcPr>
            <w:tcW w:w="1620" w:type="dxa"/>
          </w:tcPr>
          <w:p w:rsidR="00E26383" w:rsidRPr="00033944" w:rsidRDefault="00E26383" w:rsidP="00A21720">
            <w:pPr>
              <w:rPr>
                <w:rFonts w:ascii="Arial" w:hAnsi="Arial" w:cs="Arial"/>
              </w:rPr>
            </w:pPr>
            <w:r w:rsidRPr="00033944">
              <w:rPr>
                <w:rFonts w:ascii="Arial" w:hAnsi="Arial" w:cs="Arial" w:hint="eastAsia"/>
              </w:rPr>
              <w:t>错误信息</w:t>
            </w:r>
          </w:p>
        </w:tc>
        <w:tc>
          <w:tcPr>
            <w:tcW w:w="1080" w:type="dxa"/>
          </w:tcPr>
          <w:p w:rsidR="00E26383" w:rsidRPr="00033944" w:rsidRDefault="00E26383" w:rsidP="00A21720">
            <w:pPr>
              <w:rPr>
                <w:rFonts w:ascii="宋体" w:hAnsi="宋体"/>
              </w:rPr>
            </w:pPr>
            <w:r w:rsidRPr="00033944">
              <w:rPr>
                <w:rFonts w:ascii="宋体" w:hAnsi="宋体" w:hint="eastAsia"/>
              </w:rPr>
              <w:t>字符</w:t>
            </w:r>
          </w:p>
        </w:tc>
        <w:tc>
          <w:tcPr>
            <w:tcW w:w="3504" w:type="dxa"/>
          </w:tcPr>
          <w:p w:rsidR="00E26383" w:rsidRPr="00033944" w:rsidRDefault="00E26383" w:rsidP="00A21720">
            <w:pPr>
              <w:rPr>
                <w:rFonts w:ascii="宋体" w:hAnsi="宋体"/>
              </w:rPr>
            </w:pPr>
            <w:r w:rsidRPr="00033944">
              <w:rPr>
                <w:rFonts w:ascii="宋体" w:hAnsi="宋体" w:hint="eastAsia"/>
              </w:rPr>
              <w:t>成功时为空</w:t>
            </w:r>
          </w:p>
        </w:tc>
      </w:tr>
      <w:tr w:rsidR="00E26383" w:rsidRPr="00033944" w:rsidTr="00A21720">
        <w:tc>
          <w:tcPr>
            <w:tcW w:w="828" w:type="dxa"/>
          </w:tcPr>
          <w:p w:rsidR="00E26383" w:rsidRPr="00033944" w:rsidRDefault="00E26383" w:rsidP="00A21720">
            <w:pPr>
              <w:rPr>
                <w:rFonts w:ascii="Arial" w:hAnsi="Arial" w:cs="Arial"/>
              </w:rPr>
            </w:pPr>
            <w:r>
              <w:rPr>
                <w:rFonts w:ascii="Arial" w:hAnsi="Arial" w:cs="Arial" w:hint="eastAsia"/>
              </w:rPr>
              <w:t>4</w:t>
            </w:r>
          </w:p>
        </w:tc>
        <w:tc>
          <w:tcPr>
            <w:tcW w:w="1440" w:type="dxa"/>
          </w:tcPr>
          <w:p w:rsidR="00E26383" w:rsidRDefault="00E26383" w:rsidP="00A21720">
            <w:pPr>
              <w:rPr>
                <w:rFonts w:ascii="Arial" w:hAnsi="Arial" w:cs="Arial"/>
              </w:rPr>
            </w:pPr>
            <w:r>
              <w:rPr>
                <w:rFonts w:ascii="Arial" w:hAnsi="Arial" w:cs="Arial"/>
              </w:rPr>
              <w:t>count</w:t>
            </w:r>
          </w:p>
        </w:tc>
        <w:tc>
          <w:tcPr>
            <w:tcW w:w="1620" w:type="dxa"/>
          </w:tcPr>
          <w:p w:rsidR="00E26383" w:rsidRDefault="00E26383" w:rsidP="00A21720">
            <w:pPr>
              <w:rPr>
                <w:rFonts w:ascii="Arial" w:hAnsi="Arial" w:cs="Arial"/>
              </w:rPr>
            </w:pPr>
            <w:r>
              <w:rPr>
                <w:rFonts w:ascii="Arial" w:hAnsi="Arial" w:cs="Arial" w:hint="eastAsia"/>
              </w:rPr>
              <w:t>数据数量</w:t>
            </w:r>
          </w:p>
        </w:tc>
        <w:tc>
          <w:tcPr>
            <w:tcW w:w="1080" w:type="dxa"/>
          </w:tcPr>
          <w:p w:rsidR="00E26383" w:rsidRDefault="00E26383" w:rsidP="00A21720">
            <w:pPr>
              <w:rPr>
                <w:rFonts w:ascii="宋体" w:hAnsi="宋体"/>
              </w:rPr>
            </w:pPr>
            <w:r>
              <w:rPr>
                <w:rFonts w:ascii="宋体" w:hAnsi="宋体" w:hint="eastAsia"/>
              </w:rPr>
              <w:t>数字</w:t>
            </w:r>
          </w:p>
        </w:tc>
        <w:tc>
          <w:tcPr>
            <w:tcW w:w="3504" w:type="dxa"/>
          </w:tcPr>
          <w:p w:rsidR="00E26383" w:rsidRPr="00033944" w:rsidRDefault="00E26383" w:rsidP="00A21720">
            <w:pPr>
              <w:rPr>
                <w:rFonts w:ascii="宋体" w:hAnsi="宋体"/>
              </w:rPr>
            </w:pPr>
            <w:r>
              <w:rPr>
                <w:rFonts w:ascii="宋体" w:hAnsi="宋体" w:hint="eastAsia"/>
              </w:rPr>
              <w:t>人员数据集合中的记录数量</w:t>
            </w:r>
          </w:p>
        </w:tc>
      </w:tr>
      <w:tr w:rsidR="00E26383" w:rsidRPr="00033944" w:rsidTr="00A21720">
        <w:tc>
          <w:tcPr>
            <w:tcW w:w="828" w:type="dxa"/>
          </w:tcPr>
          <w:p w:rsidR="00E26383" w:rsidRDefault="00E26383" w:rsidP="00A21720">
            <w:pPr>
              <w:rPr>
                <w:rFonts w:ascii="Arial" w:hAnsi="Arial" w:cs="Arial"/>
              </w:rPr>
            </w:pPr>
            <w:r>
              <w:rPr>
                <w:rFonts w:ascii="Arial" w:hAnsi="Arial" w:cs="Arial" w:hint="eastAsia"/>
              </w:rPr>
              <w:t>5</w:t>
            </w:r>
          </w:p>
        </w:tc>
        <w:tc>
          <w:tcPr>
            <w:tcW w:w="1440" w:type="dxa"/>
          </w:tcPr>
          <w:p w:rsidR="00E26383" w:rsidRPr="00033944" w:rsidRDefault="00E26383" w:rsidP="00A21720">
            <w:pPr>
              <w:rPr>
                <w:rFonts w:ascii="Arial" w:hAnsi="Arial" w:cs="Arial"/>
              </w:rPr>
            </w:pPr>
            <w:r>
              <w:rPr>
                <w:rFonts w:ascii="Arial" w:hAnsi="Arial" w:cs="Arial" w:hint="eastAsia"/>
              </w:rPr>
              <w:t>datas</w:t>
            </w:r>
          </w:p>
        </w:tc>
        <w:tc>
          <w:tcPr>
            <w:tcW w:w="1620" w:type="dxa"/>
          </w:tcPr>
          <w:p w:rsidR="00E26383" w:rsidRPr="00033944" w:rsidRDefault="00E26383" w:rsidP="00A21720">
            <w:pPr>
              <w:rPr>
                <w:rFonts w:ascii="Arial" w:hAnsi="Arial" w:cs="Arial"/>
              </w:rPr>
            </w:pPr>
            <w:r>
              <w:rPr>
                <w:rFonts w:ascii="Arial" w:hAnsi="Arial" w:cs="Arial" w:hint="eastAsia"/>
              </w:rPr>
              <w:t>人员数据</w:t>
            </w:r>
          </w:p>
        </w:tc>
        <w:tc>
          <w:tcPr>
            <w:tcW w:w="1080" w:type="dxa"/>
          </w:tcPr>
          <w:p w:rsidR="00E26383" w:rsidRPr="00033944" w:rsidRDefault="00E26383" w:rsidP="00A21720">
            <w:pPr>
              <w:rPr>
                <w:rFonts w:ascii="宋体" w:hAnsi="宋体"/>
              </w:rPr>
            </w:pPr>
            <w:r>
              <w:rPr>
                <w:rFonts w:ascii="宋体" w:hAnsi="宋体" w:hint="eastAsia"/>
              </w:rPr>
              <w:t>复杂类型</w:t>
            </w:r>
          </w:p>
        </w:tc>
        <w:tc>
          <w:tcPr>
            <w:tcW w:w="3504" w:type="dxa"/>
          </w:tcPr>
          <w:p w:rsidR="00E26383" w:rsidRPr="00033944" w:rsidRDefault="00E26383" w:rsidP="00A21720">
            <w:pPr>
              <w:rPr>
                <w:rFonts w:ascii="宋体" w:hAnsi="宋体"/>
              </w:rPr>
            </w:pPr>
          </w:p>
        </w:tc>
      </w:tr>
    </w:tbl>
    <w:p w:rsidR="00E26383" w:rsidRPr="00512F6A" w:rsidRDefault="00E26383" w:rsidP="00E26383">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人员</w:t>
      </w:r>
      <w:r w:rsidRPr="00512F6A">
        <w:rPr>
          <w:rFonts w:ascii="Arial" w:hAnsi="Arial" w:cs="Arial" w:hint="eastAsia"/>
          <w:b/>
          <w:spacing w:val="0"/>
          <w:sz w:val="21"/>
          <w:szCs w:val="22"/>
        </w:rPr>
        <w:t>数据描述</w:t>
      </w:r>
      <w:r>
        <w:rPr>
          <w:rFonts w:ascii="Arial" w:hAnsi="Arial" w:cs="Arial" w:hint="eastAsia"/>
          <w:b/>
          <w:spacing w:val="0"/>
          <w:sz w:val="21"/>
          <w:szCs w:val="22"/>
        </w:rPr>
        <w:t>详见</w:t>
      </w:r>
      <w:r>
        <w:rPr>
          <w:rFonts w:ascii="Arial" w:hAnsi="Arial" w:cs="Arial" w:hint="eastAsia"/>
          <w:b/>
          <w:spacing w:val="0"/>
          <w:sz w:val="21"/>
          <w:szCs w:val="22"/>
        </w:rPr>
        <w:t xml:space="preserve"> </w:t>
      </w:r>
      <w:r>
        <w:rPr>
          <w:rFonts w:ascii="Arial" w:hAnsi="Arial" w:cs="Arial" w:hint="eastAsia"/>
          <w:b/>
          <w:spacing w:val="0"/>
          <w:sz w:val="21"/>
          <w:szCs w:val="22"/>
        </w:rPr>
        <w:t>人员数据格式</w:t>
      </w:r>
      <w:r>
        <w:rPr>
          <w:rFonts w:ascii="Arial" w:hAnsi="Arial" w:cs="Arial" w:hint="eastAsia"/>
          <w:b/>
          <w:spacing w:val="0"/>
          <w:sz w:val="21"/>
          <w:szCs w:val="22"/>
        </w:rPr>
        <w:t xml:space="preserve"> </w:t>
      </w:r>
      <w:r>
        <w:rPr>
          <w:rFonts w:ascii="Arial" w:hAnsi="Arial" w:cs="Arial" w:hint="eastAsia"/>
          <w:b/>
          <w:spacing w:val="0"/>
          <w:sz w:val="21"/>
          <w:szCs w:val="22"/>
        </w:rPr>
        <w:t>部分</w:t>
      </w:r>
    </w:p>
    <w:p w:rsidR="00E26383" w:rsidRDefault="00E26383" w:rsidP="00E26383"/>
    <w:p w:rsidR="00ED6BDC" w:rsidRDefault="00ED6BDC" w:rsidP="00ED6BDC">
      <w:pPr>
        <w:pStyle w:val="3"/>
        <w:numPr>
          <w:ilvl w:val="0"/>
          <w:numId w:val="9"/>
        </w:numPr>
        <w:rPr>
          <w:szCs w:val="21"/>
        </w:rPr>
      </w:pPr>
      <w:r>
        <w:rPr>
          <w:rFonts w:hint="eastAsia"/>
          <w:szCs w:val="21"/>
        </w:rPr>
        <w:lastRenderedPageBreak/>
        <w:t>指定</w:t>
      </w:r>
      <w:r w:rsidR="009B15DD">
        <w:rPr>
          <w:rFonts w:hint="eastAsia"/>
          <w:szCs w:val="21"/>
        </w:rPr>
        <w:t>类别</w:t>
      </w:r>
      <w:r w:rsidR="00694C1A">
        <w:rPr>
          <w:rFonts w:hint="eastAsia"/>
          <w:szCs w:val="21"/>
        </w:rPr>
        <w:t>货品</w:t>
      </w:r>
      <w:r w:rsidR="009B15DD">
        <w:rPr>
          <w:rFonts w:hint="eastAsia"/>
          <w:szCs w:val="21"/>
        </w:rPr>
        <w:t>申报</w:t>
      </w:r>
    </w:p>
    <w:p w:rsidR="00ED6BDC" w:rsidRPr="003C0DF3" w:rsidRDefault="00ED6BDC" w:rsidP="00ED6BDC">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ED6BDC" w:rsidRPr="003C0DF3" w:rsidRDefault="00ED6BDC" w:rsidP="00ED6BDC">
      <w:pPr>
        <w:pStyle w:val="a7"/>
        <w:spacing w:before="120"/>
        <w:ind w:firstLine="420"/>
        <w:rPr>
          <w:rFonts w:ascii="Arial" w:hAnsi="Arial" w:cs="Arial"/>
          <w:spacing w:val="0"/>
          <w:sz w:val="21"/>
          <w:szCs w:val="22"/>
        </w:rPr>
      </w:pPr>
      <w:r>
        <w:rPr>
          <w:rFonts w:ascii="Arial" w:hAnsi="Arial" w:cs="Arial" w:hint="eastAsia"/>
          <w:spacing w:val="0"/>
          <w:sz w:val="21"/>
          <w:szCs w:val="22"/>
        </w:rPr>
        <w:t>RQ</w:t>
      </w:r>
      <w:r w:rsidRPr="003C0DF3">
        <w:rPr>
          <w:rFonts w:ascii="Arial" w:hAnsi="Arial" w:cs="Arial"/>
          <w:spacing w:val="0"/>
          <w:sz w:val="21"/>
          <w:szCs w:val="22"/>
        </w:rPr>
        <w:t>_</w:t>
      </w:r>
      <w:r>
        <w:rPr>
          <w:rFonts w:ascii="Arial" w:hAnsi="Arial" w:cs="Arial"/>
          <w:spacing w:val="0"/>
          <w:sz w:val="21"/>
          <w:szCs w:val="22"/>
        </w:rPr>
        <w:t xml:space="preserve"> 00</w:t>
      </w:r>
      <w:r>
        <w:rPr>
          <w:rFonts w:ascii="Arial" w:hAnsi="Arial" w:cs="Arial" w:hint="eastAsia"/>
          <w:spacing w:val="0"/>
          <w:sz w:val="21"/>
          <w:szCs w:val="22"/>
        </w:rPr>
        <w:t>1</w:t>
      </w:r>
    </w:p>
    <w:p w:rsidR="00ED6BDC" w:rsidRPr="003C0DF3" w:rsidRDefault="00ED6BDC" w:rsidP="00ED6BDC">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ED6BDC" w:rsidRDefault="009B15DD" w:rsidP="00ED6BDC">
      <w:pPr>
        <w:pStyle w:val="a7"/>
        <w:spacing w:before="120"/>
        <w:ind w:firstLine="420"/>
        <w:rPr>
          <w:rFonts w:ascii="Arial" w:hAnsi="Arial" w:cs="Arial"/>
          <w:spacing w:val="0"/>
          <w:sz w:val="21"/>
          <w:szCs w:val="22"/>
        </w:rPr>
      </w:pPr>
      <w:r>
        <w:rPr>
          <w:rFonts w:ascii="Arial" w:hAnsi="Arial" w:cs="Arial" w:hint="eastAsia"/>
          <w:spacing w:val="0"/>
          <w:sz w:val="21"/>
          <w:szCs w:val="22"/>
        </w:rPr>
        <w:t>指定类别</w:t>
      </w:r>
      <w:r w:rsidR="00694C1A">
        <w:rPr>
          <w:rFonts w:ascii="Arial" w:hAnsi="Arial" w:cs="Arial" w:hint="eastAsia"/>
          <w:spacing w:val="0"/>
          <w:sz w:val="21"/>
          <w:szCs w:val="22"/>
        </w:rPr>
        <w:t>货品</w:t>
      </w:r>
      <w:r>
        <w:rPr>
          <w:rFonts w:ascii="Arial" w:hAnsi="Arial" w:cs="Arial" w:hint="eastAsia"/>
          <w:spacing w:val="0"/>
          <w:sz w:val="21"/>
          <w:szCs w:val="22"/>
        </w:rPr>
        <w:t>申报</w:t>
      </w:r>
      <w:r w:rsidR="00ED6BDC" w:rsidRPr="003C0DF3">
        <w:rPr>
          <w:rFonts w:ascii="Arial" w:hAnsi="Arial" w:cs="Arial" w:hint="eastAsia"/>
          <w:spacing w:val="0"/>
          <w:sz w:val="21"/>
          <w:szCs w:val="22"/>
        </w:rPr>
        <w:t>（</w:t>
      </w:r>
      <w:r>
        <w:rPr>
          <w:rFonts w:ascii="Arial" w:hAnsi="Arial" w:cs="Arial" w:hint="eastAsia"/>
          <w:spacing w:val="0"/>
          <w:sz w:val="21"/>
          <w:szCs w:val="22"/>
        </w:rPr>
        <w:t>ReqMediByTypeSrv</w:t>
      </w:r>
      <w:r w:rsidR="00ED6BDC" w:rsidRPr="003C0DF3">
        <w:rPr>
          <w:rFonts w:ascii="Arial" w:hAnsi="Arial" w:cs="Arial" w:hint="eastAsia"/>
          <w:spacing w:val="0"/>
          <w:sz w:val="21"/>
          <w:szCs w:val="22"/>
        </w:rPr>
        <w:t>）</w:t>
      </w:r>
    </w:p>
    <w:p w:rsidR="00ED6BDC" w:rsidRPr="003C0DF3" w:rsidRDefault="00ED6BDC" w:rsidP="00ED6BDC">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1249D2" w:rsidRDefault="001249D2" w:rsidP="00ED6BDC">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进行指定类别</w:t>
      </w:r>
      <w:r w:rsidR="00694C1A">
        <w:rPr>
          <w:rFonts w:ascii="Arial" w:hAnsi="Arial" w:cs="Arial" w:hint="eastAsia"/>
          <w:spacing w:val="0"/>
          <w:sz w:val="21"/>
          <w:szCs w:val="22"/>
        </w:rPr>
        <w:t>货品</w:t>
      </w:r>
      <w:r>
        <w:rPr>
          <w:rFonts w:ascii="Arial" w:hAnsi="Arial" w:cs="Arial" w:hint="eastAsia"/>
          <w:spacing w:val="0"/>
          <w:sz w:val="21"/>
          <w:szCs w:val="22"/>
        </w:rPr>
        <w:t>申报操作</w:t>
      </w:r>
      <w:r w:rsidR="00ED6BDC">
        <w:rPr>
          <w:rFonts w:ascii="Arial" w:hAnsi="Arial" w:cs="Arial" w:hint="eastAsia"/>
          <w:spacing w:val="0"/>
          <w:sz w:val="21"/>
          <w:szCs w:val="22"/>
        </w:rPr>
        <w:t>。根据</w:t>
      </w:r>
      <w:r w:rsidR="00694C1A">
        <w:rPr>
          <w:rFonts w:ascii="Arial" w:hAnsi="Arial" w:cs="Arial" w:hint="eastAsia"/>
          <w:spacing w:val="0"/>
          <w:sz w:val="21"/>
          <w:szCs w:val="22"/>
        </w:rPr>
        <w:t>货品</w:t>
      </w:r>
      <w:r w:rsidR="00ED6BDC">
        <w:rPr>
          <w:rFonts w:ascii="Arial" w:hAnsi="Arial" w:cs="Arial" w:hint="eastAsia"/>
          <w:spacing w:val="0"/>
          <w:sz w:val="21"/>
          <w:szCs w:val="22"/>
        </w:rPr>
        <w:t>类别，</w:t>
      </w:r>
      <w:r>
        <w:rPr>
          <w:rFonts w:ascii="Arial" w:hAnsi="Arial" w:cs="Arial" w:hint="eastAsia"/>
          <w:spacing w:val="0"/>
          <w:sz w:val="21"/>
          <w:szCs w:val="22"/>
        </w:rPr>
        <w:t>提交该类别的</w:t>
      </w:r>
      <w:r w:rsidR="00694C1A">
        <w:rPr>
          <w:rFonts w:ascii="Arial" w:hAnsi="Arial" w:cs="Arial" w:hint="eastAsia"/>
          <w:spacing w:val="0"/>
          <w:sz w:val="21"/>
          <w:szCs w:val="22"/>
        </w:rPr>
        <w:t>货品</w:t>
      </w:r>
      <w:r>
        <w:rPr>
          <w:rFonts w:ascii="Arial" w:hAnsi="Arial" w:cs="Arial" w:hint="eastAsia"/>
          <w:spacing w:val="0"/>
          <w:sz w:val="21"/>
          <w:szCs w:val="22"/>
        </w:rPr>
        <w:t>数据。主数据平台根据所提交的数据进行处理。</w:t>
      </w:r>
    </w:p>
    <w:p w:rsidR="001249D2" w:rsidRPr="001249D2" w:rsidRDefault="001249D2" w:rsidP="00ED6BDC">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依据唯一性标识字段在系统现有数据中进行查找，若存在相同数据，则直接返回对应的正式码；若不存在相同数据，则返回临时码，并在主数据平台中提交</w:t>
      </w:r>
      <w:r w:rsidR="00671862">
        <w:rPr>
          <w:rFonts w:ascii="Arial" w:hAnsi="Arial" w:cs="Arial" w:hint="eastAsia"/>
          <w:spacing w:val="0"/>
          <w:sz w:val="21"/>
          <w:szCs w:val="22"/>
        </w:rPr>
        <w:t>申请，启动相应审批。</w:t>
      </w:r>
    </w:p>
    <w:p w:rsidR="00ED6BDC" w:rsidRDefault="00ED6BDC" w:rsidP="00ED6BDC">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根据输入的不同</w:t>
      </w:r>
      <w:r w:rsidR="00694C1A">
        <w:rPr>
          <w:rFonts w:ascii="Arial" w:hAnsi="Arial" w:cs="Arial" w:hint="eastAsia"/>
          <w:spacing w:val="0"/>
          <w:sz w:val="21"/>
          <w:szCs w:val="22"/>
        </w:rPr>
        <w:t>货品</w:t>
      </w:r>
      <w:r>
        <w:rPr>
          <w:rFonts w:ascii="Arial" w:hAnsi="Arial" w:cs="Arial" w:hint="eastAsia"/>
          <w:spacing w:val="0"/>
          <w:sz w:val="21"/>
          <w:szCs w:val="22"/>
        </w:rPr>
        <w:t>类别，</w:t>
      </w:r>
      <w:r w:rsidR="00671862">
        <w:rPr>
          <w:rFonts w:ascii="Arial" w:hAnsi="Arial" w:cs="Arial" w:hint="eastAsia"/>
          <w:spacing w:val="0"/>
          <w:sz w:val="21"/>
          <w:szCs w:val="22"/>
        </w:rPr>
        <w:t>对于</w:t>
      </w:r>
      <w:r w:rsidR="00694C1A">
        <w:rPr>
          <w:rFonts w:ascii="Arial" w:hAnsi="Arial" w:cs="Arial" w:hint="eastAsia"/>
          <w:spacing w:val="0"/>
          <w:sz w:val="21"/>
          <w:szCs w:val="22"/>
        </w:rPr>
        <w:t>货品</w:t>
      </w:r>
      <w:r>
        <w:rPr>
          <w:rFonts w:ascii="Arial" w:hAnsi="Arial" w:cs="Arial" w:hint="eastAsia"/>
          <w:spacing w:val="0"/>
          <w:sz w:val="21"/>
          <w:szCs w:val="22"/>
        </w:rPr>
        <w:t>数据格式</w:t>
      </w:r>
      <w:r w:rsidR="00671862">
        <w:rPr>
          <w:rFonts w:ascii="Arial" w:hAnsi="Arial" w:cs="Arial" w:hint="eastAsia"/>
          <w:spacing w:val="0"/>
          <w:sz w:val="21"/>
          <w:szCs w:val="22"/>
        </w:rPr>
        <w:t>有不同要求</w:t>
      </w:r>
      <w:r>
        <w:rPr>
          <w:rFonts w:ascii="Arial" w:hAnsi="Arial" w:cs="Arial" w:hint="eastAsia"/>
          <w:spacing w:val="0"/>
          <w:sz w:val="21"/>
          <w:szCs w:val="22"/>
        </w:rPr>
        <w:t>，具体格式见</w:t>
      </w:r>
      <w:r w:rsidR="00694C1A">
        <w:rPr>
          <w:rFonts w:ascii="Arial" w:hAnsi="Arial" w:cs="Arial" w:hint="eastAsia"/>
          <w:spacing w:val="0"/>
          <w:sz w:val="21"/>
          <w:szCs w:val="22"/>
        </w:rPr>
        <w:t>货品</w:t>
      </w:r>
      <w:r>
        <w:rPr>
          <w:rFonts w:ascii="Arial" w:hAnsi="Arial" w:cs="Arial" w:hint="eastAsia"/>
          <w:spacing w:val="0"/>
          <w:sz w:val="21"/>
          <w:szCs w:val="22"/>
        </w:rPr>
        <w:t>数据描述。</w:t>
      </w:r>
    </w:p>
    <w:p w:rsidR="00671862" w:rsidRDefault="00671862" w:rsidP="00ED6BDC">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w:t>
      </w:r>
      <w:r w:rsidR="00694C1A">
        <w:rPr>
          <w:rFonts w:ascii="Arial" w:hAnsi="Arial" w:cs="Arial" w:hint="eastAsia"/>
          <w:spacing w:val="0"/>
          <w:sz w:val="21"/>
          <w:szCs w:val="22"/>
        </w:rPr>
        <w:t>货品</w:t>
      </w:r>
      <w:r>
        <w:rPr>
          <w:rFonts w:ascii="Arial" w:hAnsi="Arial" w:cs="Arial" w:hint="eastAsia"/>
          <w:spacing w:val="0"/>
          <w:sz w:val="21"/>
          <w:szCs w:val="22"/>
        </w:rPr>
        <w:t>数据格式不符合对应</w:t>
      </w:r>
      <w:r w:rsidR="00694C1A">
        <w:rPr>
          <w:rFonts w:ascii="Arial" w:hAnsi="Arial" w:cs="Arial" w:hint="eastAsia"/>
          <w:spacing w:val="0"/>
          <w:sz w:val="21"/>
          <w:szCs w:val="22"/>
        </w:rPr>
        <w:t>货品</w:t>
      </w:r>
      <w:r>
        <w:rPr>
          <w:rFonts w:ascii="Arial" w:hAnsi="Arial" w:cs="Arial" w:hint="eastAsia"/>
          <w:spacing w:val="0"/>
          <w:sz w:val="21"/>
          <w:szCs w:val="22"/>
        </w:rPr>
        <w:t>类别，则返回错误。</w:t>
      </w:r>
    </w:p>
    <w:p w:rsidR="00ED6BDC" w:rsidRPr="003C0DF3" w:rsidRDefault="00ED6BDC" w:rsidP="00ED6BDC">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ED6BDC" w:rsidRPr="00033944" w:rsidTr="00A33C9F">
        <w:tc>
          <w:tcPr>
            <w:tcW w:w="828" w:type="dxa"/>
            <w:shd w:val="clear" w:color="auto" w:fill="C0C0C0"/>
          </w:tcPr>
          <w:p w:rsidR="00ED6BDC" w:rsidRPr="00033944" w:rsidRDefault="00ED6BDC" w:rsidP="00A33C9F">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ED6BDC" w:rsidRPr="00033944" w:rsidRDefault="00ED6BDC" w:rsidP="00A33C9F">
            <w:pPr>
              <w:rPr>
                <w:rFonts w:ascii="宋体" w:hAnsi="宋体"/>
              </w:rPr>
            </w:pPr>
            <w:r w:rsidRPr="00033944">
              <w:rPr>
                <w:rFonts w:ascii="宋体" w:hAnsi="宋体" w:hint="eastAsia"/>
              </w:rPr>
              <w:t>数据项名称</w:t>
            </w:r>
          </w:p>
        </w:tc>
        <w:tc>
          <w:tcPr>
            <w:tcW w:w="1620" w:type="dxa"/>
            <w:shd w:val="clear" w:color="auto" w:fill="C0C0C0"/>
          </w:tcPr>
          <w:p w:rsidR="00ED6BDC" w:rsidRPr="00033944" w:rsidRDefault="00ED6BDC" w:rsidP="00A33C9F">
            <w:pPr>
              <w:rPr>
                <w:rFonts w:ascii="宋体" w:hAnsi="宋体"/>
              </w:rPr>
            </w:pPr>
            <w:r w:rsidRPr="00033944">
              <w:rPr>
                <w:rFonts w:ascii="宋体" w:hAnsi="宋体" w:hint="eastAsia"/>
              </w:rPr>
              <w:t>数据项</w:t>
            </w:r>
          </w:p>
        </w:tc>
        <w:tc>
          <w:tcPr>
            <w:tcW w:w="1080" w:type="dxa"/>
            <w:shd w:val="clear" w:color="auto" w:fill="C0C0C0"/>
          </w:tcPr>
          <w:p w:rsidR="00ED6BDC" w:rsidRPr="00033944" w:rsidRDefault="00ED6BDC" w:rsidP="00A33C9F">
            <w:pPr>
              <w:rPr>
                <w:rFonts w:ascii="宋体" w:hAnsi="宋体"/>
              </w:rPr>
            </w:pPr>
            <w:r w:rsidRPr="00033944">
              <w:rPr>
                <w:rFonts w:ascii="宋体" w:hAnsi="宋体" w:hint="eastAsia"/>
              </w:rPr>
              <w:t>类型</w:t>
            </w:r>
          </w:p>
        </w:tc>
        <w:tc>
          <w:tcPr>
            <w:tcW w:w="3504" w:type="dxa"/>
            <w:shd w:val="clear" w:color="auto" w:fill="C0C0C0"/>
          </w:tcPr>
          <w:p w:rsidR="00ED6BDC" w:rsidRPr="00033944" w:rsidRDefault="00ED6BDC" w:rsidP="00A33C9F">
            <w:pPr>
              <w:rPr>
                <w:rFonts w:ascii="宋体" w:hAnsi="宋体"/>
              </w:rPr>
            </w:pPr>
            <w:r w:rsidRPr="00033944">
              <w:rPr>
                <w:rFonts w:ascii="宋体" w:hAnsi="宋体" w:hint="eastAsia"/>
              </w:rPr>
              <w:t>备注</w:t>
            </w:r>
          </w:p>
        </w:tc>
      </w:tr>
      <w:tr w:rsidR="00ED6BDC" w:rsidRPr="00033944" w:rsidTr="00A33C9F">
        <w:tc>
          <w:tcPr>
            <w:tcW w:w="828" w:type="dxa"/>
          </w:tcPr>
          <w:p w:rsidR="00F145E4" w:rsidRPr="00F145E4" w:rsidRDefault="00F145E4" w:rsidP="00F145E4">
            <w:pPr>
              <w:pStyle w:val="a9"/>
              <w:numPr>
                <w:ilvl w:val="0"/>
                <w:numId w:val="56"/>
              </w:numPr>
              <w:ind w:firstLineChars="0"/>
              <w:rPr>
                <w:rFonts w:ascii="Arial" w:hAnsi="Arial" w:cs="Arial"/>
              </w:rPr>
            </w:pPr>
          </w:p>
        </w:tc>
        <w:tc>
          <w:tcPr>
            <w:tcW w:w="1440" w:type="dxa"/>
          </w:tcPr>
          <w:p w:rsidR="00ED6BDC" w:rsidRPr="00033944" w:rsidRDefault="00BC03ED" w:rsidP="00A33C9F">
            <w:r>
              <w:rPr>
                <w:rFonts w:ascii="Arial" w:hAnsi="Arial" w:cs="Arial" w:hint="eastAsia"/>
              </w:rPr>
              <w:t>t</w:t>
            </w:r>
            <w:r w:rsidR="00ED6BDC">
              <w:rPr>
                <w:rFonts w:ascii="Arial" w:hAnsi="Arial" w:cs="Arial" w:hint="eastAsia"/>
              </w:rPr>
              <w:t>ype</w:t>
            </w:r>
          </w:p>
        </w:tc>
        <w:tc>
          <w:tcPr>
            <w:tcW w:w="1620" w:type="dxa"/>
          </w:tcPr>
          <w:p w:rsidR="00ED6BDC" w:rsidRPr="00033944" w:rsidRDefault="00694C1A" w:rsidP="00A33C9F">
            <w:pPr>
              <w:rPr>
                <w:rFonts w:ascii="Arial" w:hAnsi="Arial" w:cs="Arial"/>
              </w:rPr>
            </w:pPr>
            <w:r>
              <w:rPr>
                <w:rFonts w:hint="eastAsia"/>
              </w:rPr>
              <w:t>货品</w:t>
            </w:r>
            <w:r w:rsidR="00ED6BDC">
              <w:rPr>
                <w:rFonts w:hint="eastAsia"/>
              </w:rPr>
              <w:t>类别</w:t>
            </w:r>
          </w:p>
        </w:tc>
        <w:tc>
          <w:tcPr>
            <w:tcW w:w="1080" w:type="dxa"/>
          </w:tcPr>
          <w:p w:rsidR="00ED6BDC" w:rsidRPr="00033944" w:rsidRDefault="00ED6BDC" w:rsidP="00A33C9F">
            <w:pPr>
              <w:rPr>
                <w:rFonts w:ascii="宋体" w:hAnsi="宋体"/>
              </w:rPr>
            </w:pPr>
            <w:r>
              <w:rPr>
                <w:rFonts w:ascii="宋体" w:hAnsi="宋体" w:hint="eastAsia"/>
              </w:rPr>
              <w:t>字符</w:t>
            </w:r>
          </w:p>
        </w:tc>
        <w:tc>
          <w:tcPr>
            <w:tcW w:w="3504" w:type="dxa"/>
          </w:tcPr>
          <w:p w:rsidR="00ED6BDC" w:rsidRPr="00033944" w:rsidRDefault="00ED6BDC" w:rsidP="00A33C9F">
            <w:pPr>
              <w:rPr>
                <w:rFonts w:ascii="宋体" w:hAnsi="宋体"/>
              </w:rPr>
            </w:pPr>
            <w:r>
              <w:rPr>
                <w:rFonts w:ascii="宋体" w:hAnsi="宋体" w:hint="eastAsia"/>
              </w:rPr>
              <w:t>在</w:t>
            </w:r>
            <w:r w:rsidR="00694C1A">
              <w:rPr>
                <w:rFonts w:ascii="宋体" w:hAnsi="宋体" w:hint="eastAsia"/>
              </w:rPr>
              <w:t>货品</w:t>
            </w:r>
            <w:r>
              <w:rPr>
                <w:rFonts w:ascii="宋体" w:hAnsi="宋体" w:hint="eastAsia"/>
              </w:rPr>
              <w:t>类别清单中存在的</w:t>
            </w:r>
            <w:r w:rsidR="00694C1A">
              <w:rPr>
                <w:rFonts w:ascii="宋体" w:hAnsi="宋体" w:hint="eastAsia"/>
              </w:rPr>
              <w:t>货品</w:t>
            </w:r>
            <w:r>
              <w:rPr>
                <w:rFonts w:ascii="宋体" w:hAnsi="宋体" w:hint="eastAsia"/>
              </w:rPr>
              <w:t>类别编码</w:t>
            </w:r>
          </w:p>
        </w:tc>
      </w:tr>
      <w:tr w:rsidR="00D73AC9" w:rsidRPr="00033944" w:rsidTr="00A33C9F">
        <w:tc>
          <w:tcPr>
            <w:tcW w:w="828" w:type="dxa"/>
          </w:tcPr>
          <w:p w:rsidR="00F145E4" w:rsidRPr="00F145E4" w:rsidRDefault="00F145E4" w:rsidP="00F145E4">
            <w:pPr>
              <w:pStyle w:val="a9"/>
              <w:numPr>
                <w:ilvl w:val="0"/>
                <w:numId w:val="56"/>
              </w:numPr>
              <w:ind w:firstLineChars="0"/>
              <w:rPr>
                <w:rFonts w:ascii="Arial" w:hAnsi="Arial" w:cs="Arial"/>
              </w:rPr>
            </w:pPr>
          </w:p>
        </w:tc>
        <w:tc>
          <w:tcPr>
            <w:tcW w:w="1440" w:type="dxa"/>
          </w:tcPr>
          <w:p w:rsidR="00D73AC9" w:rsidRDefault="00657691" w:rsidP="00A33C9F">
            <w:pPr>
              <w:rPr>
                <w:rFonts w:ascii="Arial" w:hAnsi="Arial" w:cs="Arial"/>
              </w:rPr>
            </w:pPr>
            <w:r>
              <w:rPr>
                <w:rFonts w:ascii="Arial" w:hAnsi="Arial" w:cs="Arial"/>
              </w:rPr>
              <w:t>usercode</w:t>
            </w:r>
          </w:p>
        </w:tc>
        <w:tc>
          <w:tcPr>
            <w:tcW w:w="1620" w:type="dxa"/>
          </w:tcPr>
          <w:p w:rsidR="00D73AC9" w:rsidRDefault="00657691" w:rsidP="00A33C9F">
            <w:r>
              <w:rPr>
                <w:rFonts w:hint="eastAsia"/>
              </w:rPr>
              <w:t>操作员编码</w:t>
            </w:r>
          </w:p>
        </w:tc>
        <w:tc>
          <w:tcPr>
            <w:tcW w:w="1080" w:type="dxa"/>
          </w:tcPr>
          <w:p w:rsidR="00D73AC9" w:rsidRDefault="00657691" w:rsidP="00A33C9F">
            <w:pPr>
              <w:rPr>
                <w:rFonts w:ascii="宋体" w:hAnsi="宋体"/>
              </w:rPr>
            </w:pPr>
            <w:r>
              <w:rPr>
                <w:rFonts w:ascii="宋体" w:hAnsi="宋体" w:hint="eastAsia"/>
              </w:rPr>
              <w:t>字符</w:t>
            </w:r>
          </w:p>
        </w:tc>
        <w:tc>
          <w:tcPr>
            <w:tcW w:w="3504" w:type="dxa"/>
          </w:tcPr>
          <w:p w:rsidR="00D73AC9" w:rsidRDefault="00657691" w:rsidP="00A33C9F">
            <w:pPr>
              <w:rPr>
                <w:rFonts w:ascii="宋体" w:hAnsi="宋体"/>
              </w:rPr>
            </w:pPr>
            <w:r>
              <w:rPr>
                <w:rFonts w:ascii="宋体" w:hAnsi="宋体" w:hint="eastAsia"/>
              </w:rPr>
              <w:t>申报人在主数据系统中的操作员编码</w:t>
            </w:r>
            <w:r w:rsidR="000E1A73">
              <w:rPr>
                <w:rFonts w:ascii="宋体" w:hAnsi="宋体" w:hint="eastAsia"/>
              </w:rPr>
              <w:t>。</w:t>
            </w:r>
            <w:r w:rsidR="00932873">
              <w:rPr>
                <w:rFonts w:ascii="宋体" w:hAnsi="宋体" w:hint="eastAsia"/>
              </w:rPr>
              <w:t>由集团进行统一分配。</w:t>
            </w:r>
          </w:p>
        </w:tc>
      </w:tr>
      <w:tr w:rsidR="000F5220" w:rsidRPr="00033944" w:rsidTr="00A33C9F">
        <w:tc>
          <w:tcPr>
            <w:tcW w:w="828" w:type="dxa"/>
          </w:tcPr>
          <w:p w:rsidR="00F145E4" w:rsidRPr="00F145E4" w:rsidRDefault="00F145E4" w:rsidP="00F145E4">
            <w:pPr>
              <w:pStyle w:val="a9"/>
              <w:numPr>
                <w:ilvl w:val="0"/>
                <w:numId w:val="56"/>
              </w:numPr>
              <w:ind w:firstLineChars="0"/>
              <w:rPr>
                <w:rFonts w:ascii="Arial" w:hAnsi="Arial" w:cs="Arial"/>
              </w:rPr>
            </w:pPr>
          </w:p>
        </w:tc>
        <w:tc>
          <w:tcPr>
            <w:tcW w:w="1440" w:type="dxa"/>
          </w:tcPr>
          <w:p w:rsidR="000F5220" w:rsidRDefault="000F5220" w:rsidP="00A33C9F">
            <w:pPr>
              <w:rPr>
                <w:rFonts w:ascii="Arial" w:hAnsi="Arial" w:cs="Arial"/>
              </w:rPr>
            </w:pPr>
            <w:r>
              <w:rPr>
                <w:rFonts w:ascii="Arial" w:hAnsi="Arial" w:cs="Arial"/>
              </w:rPr>
              <w:t>corp</w:t>
            </w:r>
          </w:p>
        </w:tc>
        <w:tc>
          <w:tcPr>
            <w:tcW w:w="1620" w:type="dxa"/>
          </w:tcPr>
          <w:p w:rsidR="000F5220" w:rsidRDefault="000F5220" w:rsidP="00A33C9F">
            <w:r>
              <w:rPr>
                <w:rFonts w:hint="eastAsia"/>
              </w:rPr>
              <w:t>公司编码</w:t>
            </w:r>
          </w:p>
        </w:tc>
        <w:tc>
          <w:tcPr>
            <w:tcW w:w="1080" w:type="dxa"/>
          </w:tcPr>
          <w:p w:rsidR="000F5220" w:rsidRDefault="000F5220" w:rsidP="00A33C9F">
            <w:pPr>
              <w:rPr>
                <w:rFonts w:ascii="宋体" w:hAnsi="宋体"/>
              </w:rPr>
            </w:pPr>
            <w:r>
              <w:rPr>
                <w:rFonts w:ascii="宋体" w:hAnsi="宋体" w:hint="eastAsia"/>
              </w:rPr>
              <w:t>字符</w:t>
            </w:r>
          </w:p>
        </w:tc>
        <w:tc>
          <w:tcPr>
            <w:tcW w:w="3504" w:type="dxa"/>
          </w:tcPr>
          <w:p w:rsidR="000F5220" w:rsidRDefault="000F5220" w:rsidP="00A33C9F">
            <w:pPr>
              <w:rPr>
                <w:rFonts w:ascii="宋体" w:hAnsi="宋体"/>
              </w:rPr>
            </w:pPr>
            <w:r>
              <w:rPr>
                <w:rFonts w:ascii="宋体" w:hAnsi="宋体" w:hint="eastAsia"/>
              </w:rPr>
              <w:t>申报公司</w:t>
            </w:r>
            <w:r w:rsidR="000B25F2">
              <w:rPr>
                <w:rFonts w:ascii="宋体" w:hAnsi="宋体" w:hint="eastAsia"/>
              </w:rPr>
              <w:t>的公司编码</w:t>
            </w:r>
          </w:p>
        </w:tc>
      </w:tr>
      <w:tr w:rsidR="00ED6BDC" w:rsidRPr="00033944" w:rsidTr="00A33C9F">
        <w:tc>
          <w:tcPr>
            <w:tcW w:w="828" w:type="dxa"/>
          </w:tcPr>
          <w:p w:rsidR="00F145E4" w:rsidRPr="00F145E4" w:rsidRDefault="00F145E4" w:rsidP="00F145E4">
            <w:pPr>
              <w:pStyle w:val="a9"/>
              <w:numPr>
                <w:ilvl w:val="0"/>
                <w:numId w:val="56"/>
              </w:numPr>
              <w:ind w:firstLineChars="0"/>
              <w:rPr>
                <w:rFonts w:ascii="Arial" w:hAnsi="Arial" w:cs="Arial"/>
              </w:rPr>
            </w:pPr>
          </w:p>
        </w:tc>
        <w:tc>
          <w:tcPr>
            <w:tcW w:w="1440" w:type="dxa"/>
          </w:tcPr>
          <w:p w:rsidR="00ED6BDC" w:rsidRDefault="00ED6BDC" w:rsidP="00A33C9F">
            <w:pPr>
              <w:rPr>
                <w:rFonts w:ascii="Arial" w:hAnsi="Arial" w:cs="Arial"/>
              </w:rPr>
            </w:pPr>
            <w:r>
              <w:rPr>
                <w:rFonts w:ascii="Arial" w:hAnsi="Arial" w:cs="Arial" w:hint="eastAsia"/>
              </w:rPr>
              <w:t>data</w:t>
            </w:r>
          </w:p>
        </w:tc>
        <w:tc>
          <w:tcPr>
            <w:tcW w:w="1620" w:type="dxa"/>
          </w:tcPr>
          <w:p w:rsidR="00ED6BDC" w:rsidRDefault="00694C1A" w:rsidP="00A33C9F">
            <w:r>
              <w:rPr>
                <w:rFonts w:ascii="Arial" w:hAnsi="Arial" w:cs="Arial" w:hint="eastAsia"/>
              </w:rPr>
              <w:t>货品</w:t>
            </w:r>
            <w:r w:rsidR="00ED6BDC">
              <w:rPr>
                <w:rFonts w:ascii="Arial" w:hAnsi="Arial" w:cs="Arial" w:hint="eastAsia"/>
              </w:rPr>
              <w:t>数据</w:t>
            </w:r>
          </w:p>
        </w:tc>
        <w:tc>
          <w:tcPr>
            <w:tcW w:w="1080" w:type="dxa"/>
          </w:tcPr>
          <w:p w:rsidR="00ED6BDC" w:rsidRDefault="00ED6BDC" w:rsidP="00A33C9F">
            <w:pPr>
              <w:rPr>
                <w:rFonts w:ascii="宋体" w:hAnsi="宋体"/>
              </w:rPr>
            </w:pPr>
            <w:r>
              <w:rPr>
                <w:rFonts w:ascii="宋体" w:hAnsi="宋体" w:hint="eastAsia"/>
              </w:rPr>
              <w:t>复杂类型</w:t>
            </w:r>
          </w:p>
        </w:tc>
        <w:tc>
          <w:tcPr>
            <w:tcW w:w="3504" w:type="dxa"/>
          </w:tcPr>
          <w:p w:rsidR="00ED6BDC" w:rsidRDefault="00ED6BDC" w:rsidP="00A33C9F">
            <w:pPr>
              <w:rPr>
                <w:rFonts w:ascii="宋体" w:hAnsi="宋体"/>
              </w:rPr>
            </w:pPr>
          </w:p>
        </w:tc>
      </w:tr>
      <w:tr w:rsidR="002A294C" w:rsidRPr="00033944" w:rsidTr="00A33C9F">
        <w:tc>
          <w:tcPr>
            <w:tcW w:w="828" w:type="dxa"/>
          </w:tcPr>
          <w:p w:rsidR="00F145E4" w:rsidRPr="00F145E4" w:rsidRDefault="00F145E4" w:rsidP="00F145E4">
            <w:pPr>
              <w:pStyle w:val="a9"/>
              <w:numPr>
                <w:ilvl w:val="0"/>
                <w:numId w:val="56"/>
              </w:numPr>
              <w:ind w:firstLineChars="0"/>
              <w:rPr>
                <w:rFonts w:ascii="Arial" w:hAnsi="Arial" w:cs="Arial"/>
              </w:rPr>
            </w:pPr>
          </w:p>
        </w:tc>
        <w:tc>
          <w:tcPr>
            <w:tcW w:w="1440" w:type="dxa"/>
          </w:tcPr>
          <w:p w:rsidR="00C55B11" w:rsidRDefault="002A294C">
            <w:pPr>
              <w:rPr>
                <w:rFonts w:ascii="Arial" w:hAnsi="Arial" w:cs="Arial"/>
              </w:rPr>
            </w:pPr>
            <w:r>
              <w:rPr>
                <w:rFonts w:ascii="Arial" w:hAnsi="Arial" w:cs="Arial" w:hint="eastAsia"/>
              </w:rPr>
              <w:t>tmpcode</w:t>
            </w:r>
          </w:p>
        </w:tc>
        <w:tc>
          <w:tcPr>
            <w:tcW w:w="1620" w:type="dxa"/>
          </w:tcPr>
          <w:p w:rsidR="002A294C" w:rsidRDefault="002A294C" w:rsidP="00A33C9F">
            <w:pPr>
              <w:rPr>
                <w:rFonts w:ascii="Arial" w:hAnsi="Arial" w:cs="Arial"/>
              </w:rPr>
            </w:pPr>
            <w:r>
              <w:rPr>
                <w:rFonts w:ascii="Arial" w:hAnsi="Arial" w:cs="Arial" w:hint="eastAsia"/>
              </w:rPr>
              <w:t>临时码</w:t>
            </w:r>
          </w:p>
        </w:tc>
        <w:tc>
          <w:tcPr>
            <w:tcW w:w="1080" w:type="dxa"/>
          </w:tcPr>
          <w:p w:rsidR="002A294C" w:rsidRDefault="002A294C" w:rsidP="00A33C9F">
            <w:pPr>
              <w:rPr>
                <w:rFonts w:ascii="宋体" w:hAnsi="宋体"/>
              </w:rPr>
            </w:pPr>
            <w:r>
              <w:rPr>
                <w:rFonts w:ascii="宋体" w:hAnsi="宋体" w:hint="eastAsia"/>
              </w:rPr>
              <w:t>字符</w:t>
            </w:r>
          </w:p>
        </w:tc>
        <w:tc>
          <w:tcPr>
            <w:tcW w:w="3504" w:type="dxa"/>
          </w:tcPr>
          <w:p w:rsidR="002A294C" w:rsidRDefault="002A294C" w:rsidP="00A33C9F">
            <w:pPr>
              <w:rPr>
                <w:rFonts w:ascii="宋体" w:hAnsi="宋体"/>
              </w:rPr>
            </w:pPr>
            <w:r>
              <w:rPr>
                <w:rFonts w:ascii="宋体" w:hAnsi="宋体" w:hint="eastAsia"/>
              </w:rPr>
              <w:t>首次申报时为空。</w:t>
            </w:r>
          </w:p>
          <w:p w:rsidR="002A294C" w:rsidRDefault="002A294C" w:rsidP="00A33C9F">
            <w:pPr>
              <w:rPr>
                <w:rFonts w:ascii="宋体" w:hAnsi="宋体"/>
              </w:rPr>
            </w:pPr>
            <w:r>
              <w:rPr>
                <w:rFonts w:ascii="宋体" w:hAnsi="宋体" w:hint="eastAsia"/>
              </w:rPr>
              <w:t>修改后再次申报时为首次所返回临时码。</w:t>
            </w:r>
          </w:p>
        </w:tc>
      </w:tr>
    </w:tbl>
    <w:p w:rsidR="00ED6BDC" w:rsidRPr="003C0DF3" w:rsidRDefault="00ED6BDC" w:rsidP="00ED6BDC">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ED6BDC" w:rsidRPr="00033944" w:rsidTr="00A33C9F">
        <w:tc>
          <w:tcPr>
            <w:tcW w:w="828" w:type="dxa"/>
            <w:shd w:val="clear" w:color="auto" w:fill="C0C0C0"/>
          </w:tcPr>
          <w:p w:rsidR="00ED6BDC" w:rsidRPr="00033944" w:rsidRDefault="00ED6BDC" w:rsidP="00A33C9F">
            <w:pPr>
              <w:rPr>
                <w:rFonts w:ascii="宋体" w:hAnsi="宋体"/>
              </w:rPr>
            </w:pPr>
            <w:r w:rsidRPr="00033944">
              <w:rPr>
                <w:rFonts w:ascii="宋体" w:hAnsi="宋体" w:hint="eastAsia"/>
              </w:rPr>
              <w:t>序号</w:t>
            </w:r>
          </w:p>
        </w:tc>
        <w:tc>
          <w:tcPr>
            <w:tcW w:w="1440" w:type="dxa"/>
            <w:shd w:val="clear" w:color="auto" w:fill="C0C0C0"/>
          </w:tcPr>
          <w:p w:rsidR="00ED6BDC" w:rsidRPr="00033944" w:rsidRDefault="00ED6BDC" w:rsidP="00A33C9F">
            <w:pPr>
              <w:rPr>
                <w:rFonts w:ascii="宋体" w:hAnsi="宋体"/>
              </w:rPr>
            </w:pPr>
            <w:r w:rsidRPr="00033944">
              <w:rPr>
                <w:rFonts w:ascii="宋体" w:hAnsi="宋体" w:hint="eastAsia"/>
              </w:rPr>
              <w:t>数据项名称</w:t>
            </w:r>
          </w:p>
        </w:tc>
        <w:tc>
          <w:tcPr>
            <w:tcW w:w="1620" w:type="dxa"/>
            <w:shd w:val="clear" w:color="auto" w:fill="C0C0C0"/>
          </w:tcPr>
          <w:p w:rsidR="00ED6BDC" w:rsidRPr="00033944" w:rsidRDefault="00ED6BDC" w:rsidP="00A33C9F">
            <w:pPr>
              <w:rPr>
                <w:rFonts w:ascii="宋体" w:hAnsi="宋体"/>
              </w:rPr>
            </w:pPr>
            <w:r w:rsidRPr="00033944">
              <w:rPr>
                <w:rFonts w:ascii="宋体" w:hAnsi="宋体" w:hint="eastAsia"/>
              </w:rPr>
              <w:t>数据项</w:t>
            </w:r>
          </w:p>
        </w:tc>
        <w:tc>
          <w:tcPr>
            <w:tcW w:w="1080" w:type="dxa"/>
            <w:shd w:val="clear" w:color="auto" w:fill="C0C0C0"/>
          </w:tcPr>
          <w:p w:rsidR="00ED6BDC" w:rsidRPr="00033944" w:rsidRDefault="00ED6BDC" w:rsidP="00A33C9F">
            <w:pPr>
              <w:rPr>
                <w:rFonts w:ascii="宋体" w:hAnsi="宋体"/>
              </w:rPr>
            </w:pPr>
            <w:r w:rsidRPr="00033944">
              <w:rPr>
                <w:rFonts w:ascii="宋体" w:hAnsi="宋体" w:hint="eastAsia"/>
              </w:rPr>
              <w:t>类型</w:t>
            </w:r>
          </w:p>
        </w:tc>
        <w:tc>
          <w:tcPr>
            <w:tcW w:w="3504" w:type="dxa"/>
            <w:shd w:val="clear" w:color="auto" w:fill="C0C0C0"/>
          </w:tcPr>
          <w:p w:rsidR="00ED6BDC" w:rsidRPr="00033944" w:rsidRDefault="00ED6BDC" w:rsidP="00A33C9F">
            <w:pPr>
              <w:rPr>
                <w:rFonts w:ascii="宋体" w:hAnsi="宋体"/>
              </w:rPr>
            </w:pPr>
            <w:r w:rsidRPr="00033944">
              <w:rPr>
                <w:rFonts w:ascii="宋体" w:hAnsi="宋体" w:hint="eastAsia"/>
              </w:rPr>
              <w:t>备注</w:t>
            </w:r>
          </w:p>
        </w:tc>
      </w:tr>
      <w:tr w:rsidR="00ED6BDC" w:rsidRPr="00033944" w:rsidTr="00A33C9F">
        <w:tc>
          <w:tcPr>
            <w:tcW w:w="828" w:type="dxa"/>
          </w:tcPr>
          <w:p w:rsidR="00ED6BDC" w:rsidRPr="00033944" w:rsidRDefault="00ED6BDC" w:rsidP="00A33C9F">
            <w:pPr>
              <w:rPr>
                <w:rFonts w:ascii="Arial" w:hAnsi="Arial" w:cs="Arial"/>
              </w:rPr>
            </w:pPr>
            <w:r w:rsidRPr="00033944">
              <w:rPr>
                <w:rFonts w:ascii="Arial" w:hAnsi="Arial" w:cs="Arial" w:hint="eastAsia"/>
              </w:rPr>
              <w:t>1</w:t>
            </w:r>
          </w:p>
        </w:tc>
        <w:tc>
          <w:tcPr>
            <w:tcW w:w="1440" w:type="dxa"/>
          </w:tcPr>
          <w:p w:rsidR="00ED6BDC" w:rsidRPr="00033944" w:rsidRDefault="00ED6BDC" w:rsidP="00A33C9F">
            <w:r w:rsidRPr="00BF3C8F">
              <w:rPr>
                <w:rFonts w:ascii="Arial" w:hAnsi="Arial" w:cs="Arial"/>
              </w:rPr>
              <w:t>success</w:t>
            </w:r>
          </w:p>
        </w:tc>
        <w:tc>
          <w:tcPr>
            <w:tcW w:w="1620" w:type="dxa"/>
          </w:tcPr>
          <w:p w:rsidR="00ED6BDC" w:rsidRPr="00033944" w:rsidRDefault="00ED6BDC" w:rsidP="00A33C9F">
            <w:pPr>
              <w:rPr>
                <w:rFonts w:ascii="Arial" w:hAnsi="Arial" w:cs="Arial"/>
              </w:rPr>
            </w:pPr>
            <w:r w:rsidRPr="00033944">
              <w:rPr>
                <w:rFonts w:hint="eastAsia"/>
              </w:rPr>
              <w:t>成功标志位</w:t>
            </w:r>
          </w:p>
        </w:tc>
        <w:tc>
          <w:tcPr>
            <w:tcW w:w="1080" w:type="dxa"/>
          </w:tcPr>
          <w:p w:rsidR="00ED6BDC" w:rsidRPr="00033944" w:rsidRDefault="00ED6BDC" w:rsidP="00A33C9F">
            <w:pPr>
              <w:rPr>
                <w:rFonts w:ascii="宋体" w:hAnsi="宋体"/>
              </w:rPr>
            </w:pPr>
            <w:r w:rsidRPr="00033944">
              <w:rPr>
                <w:rFonts w:ascii="宋体" w:hAnsi="宋体" w:hint="eastAsia"/>
              </w:rPr>
              <w:t>数字</w:t>
            </w:r>
          </w:p>
        </w:tc>
        <w:tc>
          <w:tcPr>
            <w:tcW w:w="3504" w:type="dxa"/>
          </w:tcPr>
          <w:p w:rsidR="00ED6BDC" w:rsidRPr="00033944" w:rsidRDefault="00ED6BDC" w:rsidP="00A33C9F">
            <w:pPr>
              <w:rPr>
                <w:rFonts w:ascii="宋体" w:hAnsi="宋体"/>
              </w:rPr>
            </w:pPr>
            <w:r w:rsidRPr="00033944">
              <w:rPr>
                <w:rFonts w:ascii="宋体" w:hAnsi="宋体"/>
              </w:rPr>
              <w:t>1</w:t>
            </w:r>
            <w:r w:rsidRPr="00033944">
              <w:rPr>
                <w:rFonts w:ascii="宋体" w:hAnsi="宋体" w:hint="eastAsia"/>
              </w:rPr>
              <w:t>：成功；0：失败</w:t>
            </w:r>
          </w:p>
        </w:tc>
      </w:tr>
      <w:tr w:rsidR="00ED6BDC" w:rsidRPr="00033944" w:rsidTr="00A33C9F">
        <w:tc>
          <w:tcPr>
            <w:tcW w:w="828" w:type="dxa"/>
          </w:tcPr>
          <w:p w:rsidR="00ED6BDC" w:rsidRPr="00033944" w:rsidRDefault="00ED6BDC" w:rsidP="00A33C9F">
            <w:pPr>
              <w:rPr>
                <w:rFonts w:ascii="Arial" w:hAnsi="Arial" w:cs="Arial"/>
              </w:rPr>
            </w:pPr>
            <w:r w:rsidRPr="00033944">
              <w:rPr>
                <w:rFonts w:ascii="Arial" w:hAnsi="Arial" w:cs="Arial" w:hint="eastAsia"/>
              </w:rPr>
              <w:t>2</w:t>
            </w:r>
          </w:p>
        </w:tc>
        <w:tc>
          <w:tcPr>
            <w:tcW w:w="1440" w:type="dxa"/>
          </w:tcPr>
          <w:p w:rsidR="00ED6BDC" w:rsidRPr="00033944" w:rsidRDefault="00ED6BDC" w:rsidP="00A33C9F">
            <w:pPr>
              <w:rPr>
                <w:rFonts w:ascii="Arial" w:hAnsi="Arial" w:cs="Arial"/>
              </w:rPr>
            </w:pPr>
            <w:r w:rsidRPr="00033944">
              <w:rPr>
                <w:rFonts w:ascii="Arial" w:hAnsi="Arial" w:cs="Arial"/>
              </w:rPr>
              <w:t>errcode</w:t>
            </w:r>
          </w:p>
        </w:tc>
        <w:tc>
          <w:tcPr>
            <w:tcW w:w="1620" w:type="dxa"/>
          </w:tcPr>
          <w:p w:rsidR="00ED6BDC" w:rsidRPr="00033944" w:rsidRDefault="00ED6BDC" w:rsidP="00A33C9F">
            <w:pPr>
              <w:rPr>
                <w:rFonts w:ascii="Arial" w:hAnsi="Arial" w:cs="Arial"/>
              </w:rPr>
            </w:pPr>
            <w:r w:rsidRPr="00033944">
              <w:rPr>
                <w:rFonts w:ascii="Arial" w:hAnsi="Arial" w:cs="Arial" w:hint="eastAsia"/>
              </w:rPr>
              <w:t>错误代码</w:t>
            </w:r>
          </w:p>
        </w:tc>
        <w:tc>
          <w:tcPr>
            <w:tcW w:w="1080" w:type="dxa"/>
          </w:tcPr>
          <w:p w:rsidR="00ED6BDC" w:rsidRPr="00033944" w:rsidRDefault="00ED6BDC" w:rsidP="00A33C9F">
            <w:pPr>
              <w:rPr>
                <w:rFonts w:ascii="宋体" w:hAnsi="宋体"/>
              </w:rPr>
            </w:pPr>
            <w:r w:rsidRPr="00033944">
              <w:rPr>
                <w:rFonts w:ascii="宋体" w:hAnsi="宋体" w:hint="eastAsia"/>
              </w:rPr>
              <w:t>字符</w:t>
            </w:r>
          </w:p>
        </w:tc>
        <w:tc>
          <w:tcPr>
            <w:tcW w:w="3504" w:type="dxa"/>
          </w:tcPr>
          <w:p w:rsidR="00ED6BDC" w:rsidRPr="00033944" w:rsidRDefault="00ED6BDC" w:rsidP="00A33C9F">
            <w:pPr>
              <w:rPr>
                <w:rFonts w:ascii="宋体" w:hAnsi="宋体"/>
              </w:rPr>
            </w:pPr>
            <w:r w:rsidRPr="00033944">
              <w:rPr>
                <w:rFonts w:ascii="宋体" w:hAnsi="宋体" w:hint="eastAsia"/>
              </w:rPr>
              <w:t>成功时为空</w:t>
            </w:r>
          </w:p>
        </w:tc>
      </w:tr>
      <w:tr w:rsidR="00ED6BDC" w:rsidRPr="00033944" w:rsidTr="00A33C9F">
        <w:tc>
          <w:tcPr>
            <w:tcW w:w="828" w:type="dxa"/>
          </w:tcPr>
          <w:p w:rsidR="00ED6BDC" w:rsidRPr="00033944" w:rsidRDefault="00ED6BDC" w:rsidP="00A33C9F">
            <w:pPr>
              <w:rPr>
                <w:rFonts w:ascii="Arial" w:hAnsi="Arial" w:cs="Arial"/>
              </w:rPr>
            </w:pPr>
            <w:r w:rsidRPr="00033944">
              <w:rPr>
                <w:rFonts w:ascii="Arial" w:hAnsi="Arial" w:cs="Arial" w:hint="eastAsia"/>
              </w:rPr>
              <w:t>3</w:t>
            </w:r>
          </w:p>
        </w:tc>
        <w:tc>
          <w:tcPr>
            <w:tcW w:w="1440" w:type="dxa"/>
          </w:tcPr>
          <w:p w:rsidR="00ED6BDC" w:rsidRPr="00033944" w:rsidRDefault="00ED6BDC" w:rsidP="00A33C9F">
            <w:pPr>
              <w:rPr>
                <w:rFonts w:ascii="Arial" w:hAnsi="Arial" w:cs="Arial"/>
              </w:rPr>
            </w:pPr>
            <w:r w:rsidRPr="00033944">
              <w:rPr>
                <w:rFonts w:ascii="Arial" w:hAnsi="Arial" w:cs="Arial"/>
              </w:rPr>
              <w:t>message</w:t>
            </w:r>
          </w:p>
        </w:tc>
        <w:tc>
          <w:tcPr>
            <w:tcW w:w="1620" w:type="dxa"/>
          </w:tcPr>
          <w:p w:rsidR="00ED6BDC" w:rsidRPr="00033944" w:rsidRDefault="00ED6BDC" w:rsidP="00A33C9F">
            <w:pPr>
              <w:rPr>
                <w:rFonts w:ascii="Arial" w:hAnsi="Arial" w:cs="Arial"/>
              </w:rPr>
            </w:pPr>
            <w:r w:rsidRPr="00033944">
              <w:rPr>
                <w:rFonts w:ascii="Arial" w:hAnsi="Arial" w:cs="Arial" w:hint="eastAsia"/>
              </w:rPr>
              <w:t>错误信息</w:t>
            </w:r>
          </w:p>
        </w:tc>
        <w:tc>
          <w:tcPr>
            <w:tcW w:w="1080" w:type="dxa"/>
          </w:tcPr>
          <w:p w:rsidR="00ED6BDC" w:rsidRPr="00033944" w:rsidRDefault="00ED6BDC" w:rsidP="00A33C9F">
            <w:pPr>
              <w:rPr>
                <w:rFonts w:ascii="宋体" w:hAnsi="宋体"/>
              </w:rPr>
            </w:pPr>
            <w:r w:rsidRPr="00033944">
              <w:rPr>
                <w:rFonts w:ascii="宋体" w:hAnsi="宋体" w:hint="eastAsia"/>
              </w:rPr>
              <w:t>字符</w:t>
            </w:r>
          </w:p>
        </w:tc>
        <w:tc>
          <w:tcPr>
            <w:tcW w:w="3504" w:type="dxa"/>
          </w:tcPr>
          <w:p w:rsidR="00ED6BDC" w:rsidRPr="00033944" w:rsidRDefault="00ED6BDC" w:rsidP="00A33C9F">
            <w:pPr>
              <w:rPr>
                <w:rFonts w:ascii="宋体" w:hAnsi="宋体"/>
              </w:rPr>
            </w:pPr>
            <w:r w:rsidRPr="00033944">
              <w:rPr>
                <w:rFonts w:ascii="宋体" w:hAnsi="宋体" w:hint="eastAsia"/>
              </w:rPr>
              <w:t>成功时为空</w:t>
            </w:r>
          </w:p>
        </w:tc>
      </w:tr>
      <w:tr w:rsidR="00ED6BDC" w:rsidRPr="00033944" w:rsidTr="00A33C9F">
        <w:tc>
          <w:tcPr>
            <w:tcW w:w="828" w:type="dxa"/>
          </w:tcPr>
          <w:p w:rsidR="00ED6BDC" w:rsidRPr="00033944" w:rsidRDefault="00ED6BDC" w:rsidP="00A33C9F">
            <w:pPr>
              <w:rPr>
                <w:rFonts w:ascii="Arial" w:hAnsi="Arial" w:cs="Arial"/>
              </w:rPr>
            </w:pPr>
            <w:r>
              <w:rPr>
                <w:rFonts w:ascii="Arial" w:hAnsi="Arial" w:cs="Arial" w:hint="eastAsia"/>
              </w:rPr>
              <w:t>4</w:t>
            </w:r>
          </w:p>
        </w:tc>
        <w:tc>
          <w:tcPr>
            <w:tcW w:w="1440" w:type="dxa"/>
          </w:tcPr>
          <w:p w:rsidR="00ED6BDC" w:rsidRPr="00033944" w:rsidRDefault="00ED6BDC" w:rsidP="00A33C9F">
            <w:pPr>
              <w:rPr>
                <w:rFonts w:ascii="Arial" w:hAnsi="Arial" w:cs="Arial"/>
              </w:rPr>
            </w:pPr>
            <w:r>
              <w:rPr>
                <w:rFonts w:ascii="Arial" w:hAnsi="Arial" w:cs="Arial"/>
              </w:rPr>
              <w:t>codetype</w:t>
            </w:r>
          </w:p>
        </w:tc>
        <w:tc>
          <w:tcPr>
            <w:tcW w:w="1620" w:type="dxa"/>
          </w:tcPr>
          <w:p w:rsidR="00ED6BDC" w:rsidRPr="00033944" w:rsidRDefault="00ED6BDC" w:rsidP="00A33C9F">
            <w:pPr>
              <w:rPr>
                <w:rFonts w:ascii="Arial" w:hAnsi="Arial" w:cs="Arial"/>
              </w:rPr>
            </w:pPr>
            <w:r>
              <w:rPr>
                <w:rFonts w:ascii="Arial" w:hAnsi="Arial" w:cs="Arial" w:hint="eastAsia"/>
              </w:rPr>
              <w:t>返回编码类型</w:t>
            </w:r>
          </w:p>
        </w:tc>
        <w:tc>
          <w:tcPr>
            <w:tcW w:w="1080" w:type="dxa"/>
          </w:tcPr>
          <w:p w:rsidR="00ED6BDC" w:rsidRPr="00033944" w:rsidRDefault="00ED6BDC" w:rsidP="00A33C9F">
            <w:pPr>
              <w:rPr>
                <w:rFonts w:ascii="宋体" w:hAnsi="宋体"/>
              </w:rPr>
            </w:pPr>
            <w:r>
              <w:rPr>
                <w:rFonts w:ascii="宋体" w:hAnsi="宋体" w:hint="eastAsia"/>
              </w:rPr>
              <w:t>字符</w:t>
            </w:r>
          </w:p>
        </w:tc>
        <w:tc>
          <w:tcPr>
            <w:tcW w:w="3504" w:type="dxa"/>
          </w:tcPr>
          <w:p w:rsidR="00ED6BDC" w:rsidRPr="00033944" w:rsidRDefault="00ED6BDC" w:rsidP="00A33C9F">
            <w:pPr>
              <w:rPr>
                <w:rFonts w:ascii="宋体" w:hAnsi="宋体"/>
              </w:rPr>
            </w:pPr>
            <w:r>
              <w:rPr>
                <w:rFonts w:ascii="宋体" w:hAnsi="宋体" w:hint="eastAsia"/>
              </w:rPr>
              <w:t>0：临时码；1：正式码</w:t>
            </w:r>
          </w:p>
        </w:tc>
      </w:tr>
      <w:tr w:rsidR="00ED6BDC" w:rsidRPr="00033944" w:rsidTr="00A33C9F">
        <w:tc>
          <w:tcPr>
            <w:tcW w:w="828" w:type="dxa"/>
          </w:tcPr>
          <w:p w:rsidR="00ED6BDC" w:rsidRDefault="00ED6BDC" w:rsidP="00A33C9F">
            <w:pPr>
              <w:rPr>
                <w:rFonts w:ascii="Arial" w:hAnsi="Arial" w:cs="Arial"/>
              </w:rPr>
            </w:pPr>
            <w:r>
              <w:rPr>
                <w:rFonts w:ascii="Arial" w:hAnsi="Arial" w:cs="Arial" w:hint="eastAsia"/>
              </w:rPr>
              <w:t>5</w:t>
            </w:r>
          </w:p>
        </w:tc>
        <w:tc>
          <w:tcPr>
            <w:tcW w:w="1440" w:type="dxa"/>
          </w:tcPr>
          <w:p w:rsidR="00ED6BDC" w:rsidRPr="00033944" w:rsidRDefault="00ED6BDC" w:rsidP="00A33C9F">
            <w:pPr>
              <w:rPr>
                <w:rFonts w:ascii="Arial" w:hAnsi="Arial" w:cs="Arial"/>
              </w:rPr>
            </w:pPr>
            <w:r>
              <w:rPr>
                <w:rFonts w:ascii="Arial" w:hAnsi="Arial" w:cs="Arial"/>
              </w:rPr>
              <w:t>code</w:t>
            </w:r>
          </w:p>
        </w:tc>
        <w:tc>
          <w:tcPr>
            <w:tcW w:w="1620" w:type="dxa"/>
          </w:tcPr>
          <w:p w:rsidR="00ED6BDC" w:rsidRPr="00033944" w:rsidRDefault="00ED6BDC" w:rsidP="00A33C9F">
            <w:pPr>
              <w:rPr>
                <w:rFonts w:ascii="Arial" w:hAnsi="Arial" w:cs="Arial"/>
              </w:rPr>
            </w:pPr>
            <w:r>
              <w:rPr>
                <w:rFonts w:ascii="Arial" w:hAnsi="Arial" w:cs="Arial" w:hint="eastAsia"/>
              </w:rPr>
              <w:t>返回编码</w:t>
            </w:r>
          </w:p>
        </w:tc>
        <w:tc>
          <w:tcPr>
            <w:tcW w:w="1080" w:type="dxa"/>
          </w:tcPr>
          <w:p w:rsidR="00ED6BDC" w:rsidRPr="00033944" w:rsidRDefault="00ED6BDC" w:rsidP="00A33C9F">
            <w:pPr>
              <w:rPr>
                <w:rFonts w:ascii="宋体" w:hAnsi="宋体"/>
              </w:rPr>
            </w:pPr>
            <w:r>
              <w:rPr>
                <w:rFonts w:ascii="宋体" w:hAnsi="宋体" w:hint="eastAsia"/>
              </w:rPr>
              <w:t>字符</w:t>
            </w:r>
          </w:p>
        </w:tc>
        <w:tc>
          <w:tcPr>
            <w:tcW w:w="3504" w:type="dxa"/>
          </w:tcPr>
          <w:p w:rsidR="00ED6BDC" w:rsidRPr="00033944" w:rsidRDefault="00ED6BDC" w:rsidP="00A33C9F">
            <w:pPr>
              <w:rPr>
                <w:rFonts w:ascii="宋体" w:hAnsi="宋体"/>
              </w:rPr>
            </w:pPr>
          </w:p>
        </w:tc>
      </w:tr>
    </w:tbl>
    <w:p w:rsidR="00ED6BDC" w:rsidRPr="00512F6A" w:rsidRDefault="00694C1A" w:rsidP="00ED6BDC">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lastRenderedPageBreak/>
        <w:t>货品</w:t>
      </w:r>
      <w:r w:rsidR="00ED6BDC" w:rsidRPr="00512F6A">
        <w:rPr>
          <w:rFonts w:ascii="Arial" w:hAnsi="Arial" w:cs="Arial" w:hint="eastAsia"/>
          <w:b/>
          <w:spacing w:val="0"/>
          <w:sz w:val="21"/>
          <w:szCs w:val="22"/>
        </w:rPr>
        <w:t>数据描述</w:t>
      </w:r>
      <w:r w:rsidR="00ED6BDC">
        <w:rPr>
          <w:rFonts w:ascii="Arial" w:hAnsi="Arial" w:cs="Arial" w:hint="eastAsia"/>
          <w:b/>
          <w:spacing w:val="0"/>
          <w:sz w:val="21"/>
          <w:szCs w:val="22"/>
        </w:rPr>
        <w:t>详见</w:t>
      </w:r>
      <w:r w:rsidR="00ED6BDC">
        <w:rPr>
          <w:rFonts w:ascii="Arial" w:hAnsi="Arial" w:cs="Arial" w:hint="eastAsia"/>
          <w:b/>
          <w:spacing w:val="0"/>
          <w:sz w:val="21"/>
          <w:szCs w:val="22"/>
        </w:rPr>
        <w:t xml:space="preserve"> </w:t>
      </w:r>
      <w:r>
        <w:rPr>
          <w:rFonts w:ascii="Arial" w:hAnsi="Arial" w:cs="Arial" w:hint="eastAsia"/>
          <w:b/>
          <w:spacing w:val="0"/>
          <w:sz w:val="21"/>
          <w:szCs w:val="22"/>
        </w:rPr>
        <w:t>货品</w:t>
      </w:r>
      <w:r w:rsidR="00ED6BDC">
        <w:rPr>
          <w:rFonts w:ascii="Arial" w:hAnsi="Arial" w:cs="Arial" w:hint="eastAsia"/>
          <w:b/>
          <w:spacing w:val="0"/>
          <w:sz w:val="21"/>
          <w:szCs w:val="22"/>
        </w:rPr>
        <w:t>数据格式</w:t>
      </w:r>
      <w:r w:rsidR="00ED6BDC">
        <w:rPr>
          <w:rFonts w:ascii="Arial" w:hAnsi="Arial" w:cs="Arial" w:hint="eastAsia"/>
          <w:b/>
          <w:spacing w:val="0"/>
          <w:sz w:val="21"/>
          <w:szCs w:val="22"/>
        </w:rPr>
        <w:t xml:space="preserve"> </w:t>
      </w:r>
      <w:r w:rsidR="00ED6BDC">
        <w:rPr>
          <w:rFonts w:ascii="Arial" w:hAnsi="Arial" w:cs="Arial" w:hint="eastAsia"/>
          <w:b/>
          <w:spacing w:val="0"/>
          <w:sz w:val="21"/>
          <w:szCs w:val="22"/>
        </w:rPr>
        <w:t>部分</w:t>
      </w:r>
      <w:r w:rsidR="00A33C9F">
        <w:rPr>
          <w:rFonts w:ascii="Arial" w:hAnsi="Arial" w:cs="Arial" w:hint="eastAsia"/>
          <w:b/>
          <w:spacing w:val="0"/>
          <w:sz w:val="21"/>
          <w:szCs w:val="22"/>
        </w:rPr>
        <w:t>。不包括</w:t>
      </w:r>
      <w:r w:rsidR="00A33C9F">
        <w:rPr>
          <w:rFonts w:ascii="Arial" w:hAnsi="Arial" w:cs="Arial" w:hint="eastAsia"/>
          <w:b/>
          <w:spacing w:val="0"/>
          <w:sz w:val="21"/>
          <w:szCs w:val="22"/>
        </w:rPr>
        <w:t>code</w:t>
      </w:r>
      <w:r w:rsidR="00A33C9F">
        <w:rPr>
          <w:rFonts w:ascii="Arial" w:hAnsi="Arial" w:cs="Arial" w:hint="eastAsia"/>
          <w:b/>
          <w:spacing w:val="0"/>
          <w:sz w:val="21"/>
          <w:szCs w:val="22"/>
        </w:rPr>
        <w:t>（编码）</w:t>
      </w:r>
      <w:r w:rsidR="00FE0E2C">
        <w:rPr>
          <w:rFonts w:ascii="Arial" w:hAnsi="Arial" w:cs="Arial" w:hint="eastAsia"/>
          <w:b/>
          <w:spacing w:val="0"/>
          <w:sz w:val="21"/>
          <w:szCs w:val="22"/>
        </w:rPr>
        <w:t>属性。</w:t>
      </w:r>
    </w:p>
    <w:p w:rsidR="00ED6BDC" w:rsidRPr="001A07E2" w:rsidRDefault="00ED6BDC" w:rsidP="00ED6BDC"/>
    <w:p w:rsidR="000B25F2" w:rsidRDefault="000B25F2" w:rsidP="000B25F2">
      <w:pPr>
        <w:pStyle w:val="3"/>
        <w:numPr>
          <w:ilvl w:val="0"/>
          <w:numId w:val="9"/>
        </w:numPr>
        <w:rPr>
          <w:szCs w:val="21"/>
        </w:rPr>
      </w:pPr>
      <w:r>
        <w:rPr>
          <w:rFonts w:hint="eastAsia"/>
          <w:szCs w:val="21"/>
        </w:rPr>
        <w:t>指定类别客商申报</w:t>
      </w:r>
    </w:p>
    <w:p w:rsidR="000B25F2" w:rsidRPr="003C0DF3" w:rsidRDefault="000B25F2" w:rsidP="000B25F2">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0B25F2" w:rsidRPr="003C0DF3" w:rsidRDefault="000B25F2" w:rsidP="000B25F2">
      <w:pPr>
        <w:pStyle w:val="a7"/>
        <w:spacing w:before="120"/>
        <w:ind w:firstLine="420"/>
        <w:rPr>
          <w:rFonts w:ascii="Arial" w:hAnsi="Arial" w:cs="Arial"/>
          <w:spacing w:val="0"/>
          <w:sz w:val="21"/>
          <w:szCs w:val="22"/>
        </w:rPr>
      </w:pPr>
      <w:r>
        <w:rPr>
          <w:rFonts w:ascii="Arial" w:hAnsi="Arial" w:cs="Arial" w:hint="eastAsia"/>
          <w:spacing w:val="0"/>
          <w:sz w:val="21"/>
          <w:szCs w:val="22"/>
        </w:rPr>
        <w:t>RQ</w:t>
      </w:r>
      <w:r w:rsidRPr="003C0DF3">
        <w:rPr>
          <w:rFonts w:ascii="Arial" w:hAnsi="Arial" w:cs="Arial"/>
          <w:spacing w:val="0"/>
          <w:sz w:val="21"/>
          <w:szCs w:val="22"/>
        </w:rPr>
        <w:t>_</w:t>
      </w:r>
      <w:r>
        <w:rPr>
          <w:rFonts w:ascii="Arial" w:hAnsi="Arial" w:cs="Arial"/>
          <w:spacing w:val="0"/>
          <w:sz w:val="21"/>
          <w:szCs w:val="22"/>
        </w:rPr>
        <w:t xml:space="preserve"> 00</w:t>
      </w:r>
      <w:r>
        <w:rPr>
          <w:rFonts w:ascii="Arial" w:hAnsi="Arial" w:cs="Arial" w:hint="eastAsia"/>
          <w:spacing w:val="0"/>
          <w:sz w:val="21"/>
          <w:szCs w:val="22"/>
        </w:rPr>
        <w:t>2</w:t>
      </w:r>
    </w:p>
    <w:p w:rsidR="000B25F2" w:rsidRPr="003C0DF3" w:rsidRDefault="000B25F2" w:rsidP="000B25F2">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0B25F2" w:rsidRDefault="000B25F2" w:rsidP="000B25F2">
      <w:pPr>
        <w:pStyle w:val="a7"/>
        <w:spacing w:before="120"/>
        <w:ind w:firstLine="420"/>
        <w:rPr>
          <w:rFonts w:ascii="Arial" w:hAnsi="Arial" w:cs="Arial"/>
          <w:spacing w:val="0"/>
          <w:sz w:val="21"/>
          <w:szCs w:val="22"/>
        </w:rPr>
      </w:pPr>
      <w:r>
        <w:rPr>
          <w:rFonts w:ascii="Arial" w:hAnsi="Arial" w:cs="Arial" w:hint="eastAsia"/>
          <w:spacing w:val="0"/>
          <w:sz w:val="21"/>
          <w:szCs w:val="22"/>
        </w:rPr>
        <w:t>指定类别客商申报</w:t>
      </w:r>
      <w:r w:rsidRPr="003C0DF3">
        <w:rPr>
          <w:rFonts w:ascii="Arial" w:hAnsi="Arial" w:cs="Arial" w:hint="eastAsia"/>
          <w:spacing w:val="0"/>
          <w:sz w:val="21"/>
          <w:szCs w:val="22"/>
        </w:rPr>
        <w:t>（</w:t>
      </w:r>
      <w:r>
        <w:rPr>
          <w:rFonts w:ascii="Arial" w:hAnsi="Arial" w:cs="Arial" w:hint="eastAsia"/>
          <w:spacing w:val="0"/>
          <w:sz w:val="21"/>
          <w:szCs w:val="22"/>
        </w:rPr>
        <w:t>ReqCustByTypeSrv</w:t>
      </w:r>
      <w:r w:rsidRPr="003C0DF3">
        <w:rPr>
          <w:rFonts w:ascii="Arial" w:hAnsi="Arial" w:cs="Arial" w:hint="eastAsia"/>
          <w:spacing w:val="0"/>
          <w:sz w:val="21"/>
          <w:szCs w:val="22"/>
        </w:rPr>
        <w:t>）</w:t>
      </w:r>
    </w:p>
    <w:p w:rsidR="000B25F2" w:rsidRPr="003C0DF3" w:rsidRDefault="000B25F2" w:rsidP="000B25F2">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0B25F2" w:rsidRDefault="000B25F2" w:rsidP="000B25F2">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进行指定类别客商申报操作。根据客商类别，提交该类别的客商数据。主数据平台根据所提交的数据进行处理。</w:t>
      </w:r>
    </w:p>
    <w:p w:rsidR="000B25F2" w:rsidRPr="001249D2" w:rsidRDefault="000B25F2" w:rsidP="000B25F2">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依据唯一性标识字段在系统现有数据中进行查找，若存在相同数据，则直接返回对应的正式码；若不存在相同数据，则返回临时码，并在主数据平台中提交申请，启动相应审批。</w:t>
      </w:r>
    </w:p>
    <w:p w:rsidR="000B25F2" w:rsidRDefault="000B25F2" w:rsidP="000B25F2">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根据输入的不同客商类别，对于客商数据格式有不同要求，具体格式见客商数据描述。</w:t>
      </w:r>
    </w:p>
    <w:p w:rsidR="000B25F2" w:rsidRDefault="000B25F2" w:rsidP="000B25F2">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若所提交的客商数据格式不符合对应客商类别，则返回错误。</w:t>
      </w:r>
    </w:p>
    <w:p w:rsidR="000B25F2" w:rsidRPr="003C0DF3" w:rsidRDefault="000B25F2" w:rsidP="000B25F2">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0B25F2" w:rsidRPr="00033944" w:rsidTr="00BE3CCD">
        <w:tc>
          <w:tcPr>
            <w:tcW w:w="828" w:type="dxa"/>
            <w:shd w:val="clear" w:color="auto" w:fill="C0C0C0"/>
          </w:tcPr>
          <w:p w:rsidR="000B25F2" w:rsidRPr="00033944" w:rsidRDefault="000B25F2" w:rsidP="00BE3CC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0B25F2" w:rsidRPr="00033944" w:rsidRDefault="000B25F2" w:rsidP="00BE3CCD">
            <w:pPr>
              <w:rPr>
                <w:rFonts w:ascii="宋体" w:hAnsi="宋体"/>
              </w:rPr>
            </w:pPr>
            <w:r w:rsidRPr="00033944">
              <w:rPr>
                <w:rFonts w:ascii="宋体" w:hAnsi="宋体" w:hint="eastAsia"/>
              </w:rPr>
              <w:t>数据项名称</w:t>
            </w:r>
          </w:p>
        </w:tc>
        <w:tc>
          <w:tcPr>
            <w:tcW w:w="1620" w:type="dxa"/>
            <w:shd w:val="clear" w:color="auto" w:fill="C0C0C0"/>
          </w:tcPr>
          <w:p w:rsidR="000B25F2" w:rsidRPr="00033944" w:rsidRDefault="000B25F2" w:rsidP="00BE3CCD">
            <w:pPr>
              <w:rPr>
                <w:rFonts w:ascii="宋体" w:hAnsi="宋体"/>
              </w:rPr>
            </w:pPr>
            <w:r w:rsidRPr="00033944">
              <w:rPr>
                <w:rFonts w:ascii="宋体" w:hAnsi="宋体" w:hint="eastAsia"/>
              </w:rPr>
              <w:t>数据项</w:t>
            </w:r>
          </w:p>
        </w:tc>
        <w:tc>
          <w:tcPr>
            <w:tcW w:w="1080" w:type="dxa"/>
            <w:shd w:val="clear" w:color="auto" w:fill="C0C0C0"/>
          </w:tcPr>
          <w:p w:rsidR="000B25F2" w:rsidRPr="00033944" w:rsidRDefault="000B25F2" w:rsidP="00BE3CCD">
            <w:pPr>
              <w:rPr>
                <w:rFonts w:ascii="宋体" w:hAnsi="宋体"/>
              </w:rPr>
            </w:pPr>
            <w:r w:rsidRPr="00033944">
              <w:rPr>
                <w:rFonts w:ascii="宋体" w:hAnsi="宋体" w:hint="eastAsia"/>
              </w:rPr>
              <w:t>类型</w:t>
            </w:r>
          </w:p>
        </w:tc>
        <w:tc>
          <w:tcPr>
            <w:tcW w:w="3504" w:type="dxa"/>
            <w:shd w:val="clear" w:color="auto" w:fill="C0C0C0"/>
          </w:tcPr>
          <w:p w:rsidR="000B25F2" w:rsidRPr="00033944" w:rsidRDefault="000B25F2" w:rsidP="00BE3CCD">
            <w:pPr>
              <w:rPr>
                <w:rFonts w:ascii="宋体" w:hAnsi="宋体"/>
              </w:rPr>
            </w:pPr>
            <w:r w:rsidRPr="00033944">
              <w:rPr>
                <w:rFonts w:ascii="宋体" w:hAnsi="宋体" w:hint="eastAsia"/>
              </w:rPr>
              <w:t>备注</w:t>
            </w:r>
          </w:p>
        </w:tc>
      </w:tr>
      <w:tr w:rsidR="000B25F2" w:rsidRPr="00033944" w:rsidTr="00BE3CCD">
        <w:tc>
          <w:tcPr>
            <w:tcW w:w="828" w:type="dxa"/>
          </w:tcPr>
          <w:p w:rsidR="00F145E4" w:rsidRPr="00F145E4" w:rsidRDefault="00F145E4" w:rsidP="00F145E4">
            <w:pPr>
              <w:pStyle w:val="a9"/>
              <w:numPr>
                <w:ilvl w:val="0"/>
                <w:numId w:val="57"/>
              </w:numPr>
              <w:ind w:firstLineChars="0"/>
              <w:rPr>
                <w:rFonts w:ascii="Arial" w:hAnsi="Arial" w:cs="Arial"/>
              </w:rPr>
            </w:pPr>
          </w:p>
        </w:tc>
        <w:tc>
          <w:tcPr>
            <w:tcW w:w="1440" w:type="dxa"/>
          </w:tcPr>
          <w:p w:rsidR="000B25F2" w:rsidRPr="00033944" w:rsidRDefault="000B25F2" w:rsidP="00BE3CCD">
            <w:r>
              <w:rPr>
                <w:rFonts w:ascii="Arial" w:hAnsi="Arial" w:cs="Arial"/>
              </w:rPr>
              <w:t>T</w:t>
            </w:r>
            <w:r>
              <w:rPr>
                <w:rFonts w:ascii="Arial" w:hAnsi="Arial" w:cs="Arial" w:hint="eastAsia"/>
              </w:rPr>
              <w:t>ype</w:t>
            </w:r>
          </w:p>
        </w:tc>
        <w:tc>
          <w:tcPr>
            <w:tcW w:w="1620" w:type="dxa"/>
          </w:tcPr>
          <w:p w:rsidR="000B25F2" w:rsidRPr="00033944" w:rsidRDefault="000B25F2" w:rsidP="00BE3CCD">
            <w:pPr>
              <w:rPr>
                <w:rFonts w:ascii="Arial" w:hAnsi="Arial" w:cs="Arial"/>
              </w:rPr>
            </w:pPr>
            <w:r>
              <w:rPr>
                <w:rFonts w:hint="eastAsia"/>
              </w:rPr>
              <w:t>客商类别</w:t>
            </w:r>
          </w:p>
        </w:tc>
        <w:tc>
          <w:tcPr>
            <w:tcW w:w="1080" w:type="dxa"/>
          </w:tcPr>
          <w:p w:rsidR="000B25F2" w:rsidRPr="00033944" w:rsidRDefault="000B25F2" w:rsidP="00BE3CCD">
            <w:pPr>
              <w:rPr>
                <w:rFonts w:ascii="宋体" w:hAnsi="宋体"/>
              </w:rPr>
            </w:pPr>
            <w:r>
              <w:rPr>
                <w:rFonts w:ascii="宋体" w:hAnsi="宋体" w:hint="eastAsia"/>
              </w:rPr>
              <w:t>字符</w:t>
            </w:r>
          </w:p>
        </w:tc>
        <w:tc>
          <w:tcPr>
            <w:tcW w:w="3504" w:type="dxa"/>
          </w:tcPr>
          <w:p w:rsidR="000B25F2" w:rsidRPr="00033944" w:rsidRDefault="000B25F2" w:rsidP="000B25F2">
            <w:pPr>
              <w:rPr>
                <w:rFonts w:ascii="宋体" w:hAnsi="宋体"/>
              </w:rPr>
            </w:pPr>
            <w:r>
              <w:rPr>
                <w:rFonts w:ascii="宋体" w:hAnsi="宋体" w:hint="eastAsia"/>
              </w:rPr>
              <w:t>在客商类别清单中存在的客商类别编码</w:t>
            </w:r>
          </w:p>
        </w:tc>
      </w:tr>
      <w:tr w:rsidR="00410C63" w:rsidRPr="00033944" w:rsidTr="00BE3CCD">
        <w:tc>
          <w:tcPr>
            <w:tcW w:w="828" w:type="dxa"/>
          </w:tcPr>
          <w:p w:rsidR="00F145E4" w:rsidRPr="00F145E4" w:rsidRDefault="00F145E4" w:rsidP="00F145E4">
            <w:pPr>
              <w:pStyle w:val="a9"/>
              <w:numPr>
                <w:ilvl w:val="0"/>
                <w:numId w:val="57"/>
              </w:numPr>
              <w:ind w:firstLineChars="0"/>
              <w:rPr>
                <w:rFonts w:ascii="Arial" w:hAnsi="Arial" w:cs="Arial"/>
              </w:rPr>
            </w:pPr>
          </w:p>
        </w:tc>
        <w:tc>
          <w:tcPr>
            <w:tcW w:w="1440" w:type="dxa"/>
          </w:tcPr>
          <w:p w:rsidR="00410C63" w:rsidRDefault="00410C63" w:rsidP="00BE3CCD">
            <w:pPr>
              <w:rPr>
                <w:rFonts w:ascii="Arial" w:hAnsi="Arial" w:cs="Arial"/>
              </w:rPr>
            </w:pPr>
            <w:r>
              <w:rPr>
                <w:rFonts w:ascii="Arial" w:hAnsi="Arial" w:cs="Arial"/>
              </w:rPr>
              <w:t>usercode</w:t>
            </w:r>
          </w:p>
        </w:tc>
        <w:tc>
          <w:tcPr>
            <w:tcW w:w="1620" w:type="dxa"/>
          </w:tcPr>
          <w:p w:rsidR="00410C63" w:rsidRDefault="00410C63" w:rsidP="00BE3CCD">
            <w:r>
              <w:rPr>
                <w:rFonts w:hint="eastAsia"/>
              </w:rPr>
              <w:t>操作员编码</w:t>
            </w:r>
          </w:p>
        </w:tc>
        <w:tc>
          <w:tcPr>
            <w:tcW w:w="1080" w:type="dxa"/>
          </w:tcPr>
          <w:p w:rsidR="00410C63" w:rsidRDefault="00410C63" w:rsidP="00BE3CCD">
            <w:pPr>
              <w:rPr>
                <w:rFonts w:ascii="宋体" w:hAnsi="宋体"/>
              </w:rPr>
            </w:pPr>
            <w:r>
              <w:rPr>
                <w:rFonts w:ascii="宋体" w:hAnsi="宋体" w:hint="eastAsia"/>
              </w:rPr>
              <w:t>字符</w:t>
            </w:r>
          </w:p>
        </w:tc>
        <w:tc>
          <w:tcPr>
            <w:tcW w:w="3504" w:type="dxa"/>
          </w:tcPr>
          <w:p w:rsidR="00410C63" w:rsidRDefault="00410C63" w:rsidP="00BE3CCD">
            <w:pPr>
              <w:rPr>
                <w:rFonts w:ascii="宋体" w:hAnsi="宋体"/>
              </w:rPr>
            </w:pPr>
            <w:r>
              <w:rPr>
                <w:rFonts w:ascii="宋体" w:hAnsi="宋体" w:hint="eastAsia"/>
              </w:rPr>
              <w:t>申报人在主数据系统中的操作员编码。由集团进行统一分配。</w:t>
            </w:r>
          </w:p>
        </w:tc>
      </w:tr>
      <w:tr w:rsidR="000B25F2" w:rsidRPr="00033944" w:rsidTr="00BE3CCD">
        <w:tc>
          <w:tcPr>
            <w:tcW w:w="828" w:type="dxa"/>
          </w:tcPr>
          <w:p w:rsidR="00F145E4" w:rsidRPr="00F145E4" w:rsidRDefault="00F145E4" w:rsidP="00F145E4">
            <w:pPr>
              <w:pStyle w:val="a9"/>
              <w:numPr>
                <w:ilvl w:val="0"/>
                <w:numId w:val="57"/>
              </w:numPr>
              <w:ind w:firstLineChars="0"/>
              <w:rPr>
                <w:rFonts w:ascii="Arial" w:hAnsi="Arial" w:cs="Arial"/>
              </w:rPr>
            </w:pPr>
          </w:p>
        </w:tc>
        <w:tc>
          <w:tcPr>
            <w:tcW w:w="1440" w:type="dxa"/>
          </w:tcPr>
          <w:p w:rsidR="000B25F2" w:rsidRDefault="000B25F2" w:rsidP="00BE3CCD">
            <w:pPr>
              <w:rPr>
                <w:rFonts w:ascii="Arial" w:hAnsi="Arial" w:cs="Arial"/>
              </w:rPr>
            </w:pPr>
            <w:r>
              <w:rPr>
                <w:rFonts w:ascii="Arial" w:hAnsi="Arial" w:cs="Arial"/>
              </w:rPr>
              <w:t>corp</w:t>
            </w:r>
          </w:p>
        </w:tc>
        <w:tc>
          <w:tcPr>
            <w:tcW w:w="1620" w:type="dxa"/>
          </w:tcPr>
          <w:p w:rsidR="000B25F2" w:rsidRDefault="000B25F2" w:rsidP="00BE3CCD">
            <w:r>
              <w:rPr>
                <w:rFonts w:hint="eastAsia"/>
              </w:rPr>
              <w:t>公司编码</w:t>
            </w:r>
          </w:p>
        </w:tc>
        <w:tc>
          <w:tcPr>
            <w:tcW w:w="1080" w:type="dxa"/>
          </w:tcPr>
          <w:p w:rsidR="000B25F2" w:rsidRDefault="000B25F2" w:rsidP="00BE3CCD">
            <w:pPr>
              <w:rPr>
                <w:rFonts w:ascii="宋体" w:hAnsi="宋体"/>
              </w:rPr>
            </w:pPr>
            <w:r>
              <w:rPr>
                <w:rFonts w:ascii="宋体" w:hAnsi="宋体" w:hint="eastAsia"/>
              </w:rPr>
              <w:t>字符</w:t>
            </w:r>
          </w:p>
        </w:tc>
        <w:tc>
          <w:tcPr>
            <w:tcW w:w="3504" w:type="dxa"/>
          </w:tcPr>
          <w:p w:rsidR="000B25F2" w:rsidRDefault="000B25F2" w:rsidP="00BE3CCD">
            <w:pPr>
              <w:rPr>
                <w:rFonts w:ascii="宋体" w:hAnsi="宋体"/>
              </w:rPr>
            </w:pPr>
            <w:r>
              <w:rPr>
                <w:rFonts w:ascii="宋体" w:hAnsi="宋体" w:hint="eastAsia"/>
              </w:rPr>
              <w:t>申报公司的公司编码</w:t>
            </w:r>
          </w:p>
        </w:tc>
      </w:tr>
      <w:tr w:rsidR="000B25F2" w:rsidRPr="00033944" w:rsidTr="00BE3CCD">
        <w:tc>
          <w:tcPr>
            <w:tcW w:w="828" w:type="dxa"/>
          </w:tcPr>
          <w:p w:rsidR="00F145E4" w:rsidRPr="00F145E4" w:rsidRDefault="00F145E4" w:rsidP="00F145E4">
            <w:pPr>
              <w:pStyle w:val="a9"/>
              <w:numPr>
                <w:ilvl w:val="0"/>
                <w:numId w:val="57"/>
              </w:numPr>
              <w:ind w:firstLineChars="0"/>
              <w:rPr>
                <w:rFonts w:ascii="Arial" w:hAnsi="Arial" w:cs="Arial"/>
              </w:rPr>
            </w:pPr>
          </w:p>
        </w:tc>
        <w:tc>
          <w:tcPr>
            <w:tcW w:w="1440" w:type="dxa"/>
          </w:tcPr>
          <w:p w:rsidR="000B25F2" w:rsidRDefault="000B25F2" w:rsidP="00BE3CCD">
            <w:pPr>
              <w:rPr>
                <w:rFonts w:ascii="Arial" w:hAnsi="Arial" w:cs="Arial"/>
              </w:rPr>
            </w:pPr>
            <w:r>
              <w:rPr>
                <w:rFonts w:ascii="Arial" w:hAnsi="Arial" w:cs="Arial" w:hint="eastAsia"/>
              </w:rPr>
              <w:t>data</w:t>
            </w:r>
          </w:p>
        </w:tc>
        <w:tc>
          <w:tcPr>
            <w:tcW w:w="1620" w:type="dxa"/>
          </w:tcPr>
          <w:p w:rsidR="000B25F2" w:rsidRDefault="000B25F2" w:rsidP="00BE3CCD">
            <w:r>
              <w:rPr>
                <w:rFonts w:ascii="Arial" w:hAnsi="Arial" w:cs="Arial" w:hint="eastAsia"/>
              </w:rPr>
              <w:t>客商数据</w:t>
            </w:r>
          </w:p>
        </w:tc>
        <w:tc>
          <w:tcPr>
            <w:tcW w:w="1080" w:type="dxa"/>
          </w:tcPr>
          <w:p w:rsidR="000B25F2" w:rsidRDefault="000B25F2" w:rsidP="00BE3CCD">
            <w:pPr>
              <w:rPr>
                <w:rFonts w:ascii="宋体" w:hAnsi="宋体"/>
              </w:rPr>
            </w:pPr>
            <w:r>
              <w:rPr>
                <w:rFonts w:ascii="宋体" w:hAnsi="宋体" w:hint="eastAsia"/>
              </w:rPr>
              <w:t>复杂类型</w:t>
            </w:r>
          </w:p>
        </w:tc>
        <w:tc>
          <w:tcPr>
            <w:tcW w:w="3504" w:type="dxa"/>
          </w:tcPr>
          <w:p w:rsidR="000B25F2" w:rsidRDefault="000B25F2" w:rsidP="00BE3CCD">
            <w:pPr>
              <w:rPr>
                <w:rFonts w:ascii="宋体" w:hAnsi="宋体"/>
              </w:rPr>
            </w:pPr>
          </w:p>
        </w:tc>
      </w:tr>
      <w:tr w:rsidR="008B02F5" w:rsidRPr="00033944" w:rsidTr="00BE3CCD">
        <w:tc>
          <w:tcPr>
            <w:tcW w:w="828" w:type="dxa"/>
          </w:tcPr>
          <w:p w:rsidR="00F145E4" w:rsidRPr="00F145E4" w:rsidRDefault="00F145E4" w:rsidP="00F145E4">
            <w:pPr>
              <w:pStyle w:val="a9"/>
              <w:numPr>
                <w:ilvl w:val="0"/>
                <w:numId w:val="57"/>
              </w:numPr>
              <w:ind w:firstLineChars="0"/>
              <w:rPr>
                <w:rFonts w:ascii="Arial" w:hAnsi="Arial" w:cs="Arial"/>
              </w:rPr>
            </w:pPr>
          </w:p>
        </w:tc>
        <w:tc>
          <w:tcPr>
            <w:tcW w:w="1440" w:type="dxa"/>
          </w:tcPr>
          <w:p w:rsidR="008B02F5" w:rsidRDefault="008B02F5" w:rsidP="00BE3CCD">
            <w:pPr>
              <w:rPr>
                <w:rFonts w:ascii="Arial" w:hAnsi="Arial" w:cs="Arial"/>
              </w:rPr>
            </w:pPr>
            <w:r>
              <w:rPr>
                <w:rFonts w:ascii="Arial" w:hAnsi="Arial" w:cs="Arial" w:hint="eastAsia"/>
              </w:rPr>
              <w:t>tmpcode</w:t>
            </w:r>
          </w:p>
        </w:tc>
        <w:tc>
          <w:tcPr>
            <w:tcW w:w="1620" w:type="dxa"/>
          </w:tcPr>
          <w:p w:rsidR="008B02F5" w:rsidRDefault="008B02F5" w:rsidP="00BE3CCD">
            <w:pPr>
              <w:rPr>
                <w:rFonts w:ascii="Arial" w:hAnsi="Arial" w:cs="Arial"/>
              </w:rPr>
            </w:pPr>
            <w:r>
              <w:rPr>
                <w:rFonts w:ascii="Arial" w:hAnsi="Arial" w:cs="Arial" w:hint="eastAsia"/>
              </w:rPr>
              <w:t>临时码</w:t>
            </w:r>
          </w:p>
        </w:tc>
        <w:tc>
          <w:tcPr>
            <w:tcW w:w="1080" w:type="dxa"/>
          </w:tcPr>
          <w:p w:rsidR="008B02F5" w:rsidRDefault="008B02F5" w:rsidP="00BE3CCD">
            <w:pPr>
              <w:rPr>
                <w:rFonts w:ascii="宋体" w:hAnsi="宋体"/>
              </w:rPr>
            </w:pPr>
            <w:r>
              <w:rPr>
                <w:rFonts w:ascii="宋体" w:hAnsi="宋体" w:hint="eastAsia"/>
              </w:rPr>
              <w:t>字符</w:t>
            </w:r>
          </w:p>
        </w:tc>
        <w:tc>
          <w:tcPr>
            <w:tcW w:w="3504" w:type="dxa"/>
          </w:tcPr>
          <w:p w:rsidR="008B02F5" w:rsidRDefault="008B02F5" w:rsidP="006F58BF">
            <w:pPr>
              <w:rPr>
                <w:rFonts w:ascii="宋体" w:hAnsi="宋体"/>
              </w:rPr>
            </w:pPr>
            <w:r>
              <w:rPr>
                <w:rFonts w:ascii="宋体" w:hAnsi="宋体" w:hint="eastAsia"/>
              </w:rPr>
              <w:t>首次申报时为空。</w:t>
            </w:r>
          </w:p>
          <w:p w:rsidR="008B02F5" w:rsidRDefault="008B02F5" w:rsidP="00BE3CCD">
            <w:pPr>
              <w:rPr>
                <w:rFonts w:ascii="宋体" w:hAnsi="宋体"/>
              </w:rPr>
            </w:pPr>
            <w:r>
              <w:rPr>
                <w:rFonts w:ascii="宋体" w:hAnsi="宋体" w:hint="eastAsia"/>
              </w:rPr>
              <w:t>修改后再次申报时为首次所返回临时码。</w:t>
            </w:r>
          </w:p>
        </w:tc>
      </w:tr>
    </w:tbl>
    <w:p w:rsidR="000B25F2" w:rsidRPr="003C0DF3" w:rsidRDefault="000B25F2" w:rsidP="000B25F2">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0B25F2" w:rsidRPr="00033944" w:rsidTr="00BE3CCD">
        <w:tc>
          <w:tcPr>
            <w:tcW w:w="828" w:type="dxa"/>
            <w:shd w:val="clear" w:color="auto" w:fill="C0C0C0"/>
          </w:tcPr>
          <w:p w:rsidR="000B25F2" w:rsidRPr="00033944" w:rsidRDefault="000B25F2" w:rsidP="00BE3CCD">
            <w:pPr>
              <w:rPr>
                <w:rFonts w:ascii="宋体" w:hAnsi="宋体"/>
              </w:rPr>
            </w:pPr>
            <w:r w:rsidRPr="00033944">
              <w:rPr>
                <w:rFonts w:ascii="宋体" w:hAnsi="宋体" w:hint="eastAsia"/>
              </w:rPr>
              <w:t>序号</w:t>
            </w:r>
          </w:p>
        </w:tc>
        <w:tc>
          <w:tcPr>
            <w:tcW w:w="1440" w:type="dxa"/>
            <w:shd w:val="clear" w:color="auto" w:fill="C0C0C0"/>
          </w:tcPr>
          <w:p w:rsidR="000B25F2" w:rsidRPr="00033944" w:rsidRDefault="000B25F2" w:rsidP="00BE3CCD">
            <w:pPr>
              <w:rPr>
                <w:rFonts w:ascii="宋体" w:hAnsi="宋体"/>
              </w:rPr>
            </w:pPr>
            <w:r w:rsidRPr="00033944">
              <w:rPr>
                <w:rFonts w:ascii="宋体" w:hAnsi="宋体" w:hint="eastAsia"/>
              </w:rPr>
              <w:t>数据项名称</w:t>
            </w:r>
          </w:p>
        </w:tc>
        <w:tc>
          <w:tcPr>
            <w:tcW w:w="1620" w:type="dxa"/>
            <w:shd w:val="clear" w:color="auto" w:fill="C0C0C0"/>
          </w:tcPr>
          <w:p w:rsidR="000B25F2" w:rsidRPr="00033944" w:rsidRDefault="000B25F2" w:rsidP="00BE3CCD">
            <w:pPr>
              <w:rPr>
                <w:rFonts w:ascii="宋体" w:hAnsi="宋体"/>
              </w:rPr>
            </w:pPr>
            <w:r w:rsidRPr="00033944">
              <w:rPr>
                <w:rFonts w:ascii="宋体" w:hAnsi="宋体" w:hint="eastAsia"/>
              </w:rPr>
              <w:t>数据项</w:t>
            </w:r>
          </w:p>
        </w:tc>
        <w:tc>
          <w:tcPr>
            <w:tcW w:w="1080" w:type="dxa"/>
            <w:shd w:val="clear" w:color="auto" w:fill="C0C0C0"/>
          </w:tcPr>
          <w:p w:rsidR="000B25F2" w:rsidRPr="00033944" w:rsidRDefault="000B25F2" w:rsidP="00BE3CCD">
            <w:pPr>
              <w:rPr>
                <w:rFonts w:ascii="宋体" w:hAnsi="宋体"/>
              </w:rPr>
            </w:pPr>
            <w:r w:rsidRPr="00033944">
              <w:rPr>
                <w:rFonts w:ascii="宋体" w:hAnsi="宋体" w:hint="eastAsia"/>
              </w:rPr>
              <w:t>类型</w:t>
            </w:r>
          </w:p>
        </w:tc>
        <w:tc>
          <w:tcPr>
            <w:tcW w:w="3504" w:type="dxa"/>
            <w:shd w:val="clear" w:color="auto" w:fill="C0C0C0"/>
          </w:tcPr>
          <w:p w:rsidR="000B25F2" w:rsidRPr="00033944" w:rsidRDefault="000B25F2" w:rsidP="00BE3CCD">
            <w:pPr>
              <w:rPr>
                <w:rFonts w:ascii="宋体" w:hAnsi="宋体"/>
              </w:rPr>
            </w:pPr>
            <w:r w:rsidRPr="00033944">
              <w:rPr>
                <w:rFonts w:ascii="宋体" w:hAnsi="宋体" w:hint="eastAsia"/>
              </w:rPr>
              <w:t>备注</w:t>
            </w:r>
          </w:p>
        </w:tc>
      </w:tr>
      <w:tr w:rsidR="000B25F2" w:rsidRPr="00033944" w:rsidTr="00BE3CCD">
        <w:tc>
          <w:tcPr>
            <w:tcW w:w="828" w:type="dxa"/>
          </w:tcPr>
          <w:p w:rsidR="000B25F2" w:rsidRPr="00033944" w:rsidRDefault="000B25F2" w:rsidP="00BE3CCD">
            <w:pPr>
              <w:rPr>
                <w:rFonts w:ascii="Arial" w:hAnsi="Arial" w:cs="Arial"/>
              </w:rPr>
            </w:pPr>
            <w:r w:rsidRPr="00033944">
              <w:rPr>
                <w:rFonts w:ascii="Arial" w:hAnsi="Arial" w:cs="Arial" w:hint="eastAsia"/>
              </w:rPr>
              <w:t>1</w:t>
            </w:r>
          </w:p>
        </w:tc>
        <w:tc>
          <w:tcPr>
            <w:tcW w:w="1440" w:type="dxa"/>
          </w:tcPr>
          <w:p w:rsidR="000B25F2" w:rsidRPr="00033944" w:rsidRDefault="000B25F2" w:rsidP="00BE3CCD">
            <w:r w:rsidRPr="00BF3C8F">
              <w:rPr>
                <w:rFonts w:ascii="Arial" w:hAnsi="Arial" w:cs="Arial"/>
              </w:rPr>
              <w:t>success</w:t>
            </w:r>
          </w:p>
        </w:tc>
        <w:tc>
          <w:tcPr>
            <w:tcW w:w="1620" w:type="dxa"/>
          </w:tcPr>
          <w:p w:rsidR="000B25F2" w:rsidRPr="00033944" w:rsidRDefault="000B25F2" w:rsidP="00BE3CCD">
            <w:pPr>
              <w:rPr>
                <w:rFonts w:ascii="Arial" w:hAnsi="Arial" w:cs="Arial"/>
              </w:rPr>
            </w:pPr>
            <w:r w:rsidRPr="00033944">
              <w:rPr>
                <w:rFonts w:hint="eastAsia"/>
              </w:rPr>
              <w:t>成功标志位</w:t>
            </w:r>
          </w:p>
        </w:tc>
        <w:tc>
          <w:tcPr>
            <w:tcW w:w="1080" w:type="dxa"/>
          </w:tcPr>
          <w:p w:rsidR="000B25F2" w:rsidRPr="00033944" w:rsidRDefault="000B25F2" w:rsidP="00BE3CCD">
            <w:pPr>
              <w:rPr>
                <w:rFonts w:ascii="宋体" w:hAnsi="宋体"/>
              </w:rPr>
            </w:pPr>
            <w:r w:rsidRPr="00033944">
              <w:rPr>
                <w:rFonts w:ascii="宋体" w:hAnsi="宋体" w:hint="eastAsia"/>
              </w:rPr>
              <w:t>数字</w:t>
            </w:r>
          </w:p>
        </w:tc>
        <w:tc>
          <w:tcPr>
            <w:tcW w:w="3504" w:type="dxa"/>
          </w:tcPr>
          <w:p w:rsidR="000B25F2" w:rsidRPr="00033944" w:rsidRDefault="000B25F2" w:rsidP="00BE3CCD">
            <w:pPr>
              <w:rPr>
                <w:rFonts w:ascii="宋体" w:hAnsi="宋体"/>
              </w:rPr>
            </w:pPr>
            <w:r w:rsidRPr="00033944">
              <w:rPr>
                <w:rFonts w:ascii="宋体" w:hAnsi="宋体"/>
              </w:rPr>
              <w:t>1</w:t>
            </w:r>
            <w:r w:rsidRPr="00033944">
              <w:rPr>
                <w:rFonts w:ascii="宋体" w:hAnsi="宋体" w:hint="eastAsia"/>
              </w:rPr>
              <w:t>：成功；0：失败</w:t>
            </w:r>
          </w:p>
        </w:tc>
      </w:tr>
      <w:tr w:rsidR="000B25F2" w:rsidRPr="00033944" w:rsidTr="00BE3CCD">
        <w:tc>
          <w:tcPr>
            <w:tcW w:w="828" w:type="dxa"/>
          </w:tcPr>
          <w:p w:rsidR="000B25F2" w:rsidRPr="00033944" w:rsidRDefault="000B25F2" w:rsidP="00BE3CCD">
            <w:pPr>
              <w:rPr>
                <w:rFonts w:ascii="Arial" w:hAnsi="Arial" w:cs="Arial"/>
              </w:rPr>
            </w:pPr>
            <w:r w:rsidRPr="00033944">
              <w:rPr>
                <w:rFonts w:ascii="Arial" w:hAnsi="Arial" w:cs="Arial" w:hint="eastAsia"/>
              </w:rPr>
              <w:t>2</w:t>
            </w:r>
          </w:p>
        </w:tc>
        <w:tc>
          <w:tcPr>
            <w:tcW w:w="1440" w:type="dxa"/>
          </w:tcPr>
          <w:p w:rsidR="000B25F2" w:rsidRPr="00033944" w:rsidRDefault="000B25F2" w:rsidP="00BE3CCD">
            <w:pPr>
              <w:rPr>
                <w:rFonts w:ascii="Arial" w:hAnsi="Arial" w:cs="Arial"/>
              </w:rPr>
            </w:pPr>
            <w:r w:rsidRPr="00033944">
              <w:rPr>
                <w:rFonts w:ascii="Arial" w:hAnsi="Arial" w:cs="Arial"/>
              </w:rPr>
              <w:t>errcode</w:t>
            </w:r>
          </w:p>
        </w:tc>
        <w:tc>
          <w:tcPr>
            <w:tcW w:w="1620" w:type="dxa"/>
          </w:tcPr>
          <w:p w:rsidR="000B25F2" w:rsidRPr="00033944" w:rsidRDefault="000B25F2" w:rsidP="00BE3CCD">
            <w:pPr>
              <w:rPr>
                <w:rFonts w:ascii="Arial" w:hAnsi="Arial" w:cs="Arial"/>
              </w:rPr>
            </w:pPr>
            <w:r w:rsidRPr="00033944">
              <w:rPr>
                <w:rFonts w:ascii="Arial" w:hAnsi="Arial" w:cs="Arial" w:hint="eastAsia"/>
              </w:rPr>
              <w:t>错误代码</w:t>
            </w:r>
          </w:p>
        </w:tc>
        <w:tc>
          <w:tcPr>
            <w:tcW w:w="1080" w:type="dxa"/>
          </w:tcPr>
          <w:p w:rsidR="000B25F2" w:rsidRPr="00033944" w:rsidRDefault="000B25F2" w:rsidP="00BE3CCD">
            <w:pPr>
              <w:rPr>
                <w:rFonts w:ascii="宋体" w:hAnsi="宋体"/>
              </w:rPr>
            </w:pPr>
            <w:r w:rsidRPr="00033944">
              <w:rPr>
                <w:rFonts w:ascii="宋体" w:hAnsi="宋体" w:hint="eastAsia"/>
              </w:rPr>
              <w:t>字符</w:t>
            </w:r>
          </w:p>
        </w:tc>
        <w:tc>
          <w:tcPr>
            <w:tcW w:w="3504" w:type="dxa"/>
          </w:tcPr>
          <w:p w:rsidR="000B25F2" w:rsidRPr="00033944" w:rsidRDefault="000B25F2" w:rsidP="00BE3CCD">
            <w:pPr>
              <w:rPr>
                <w:rFonts w:ascii="宋体" w:hAnsi="宋体"/>
              </w:rPr>
            </w:pPr>
            <w:r w:rsidRPr="00033944">
              <w:rPr>
                <w:rFonts w:ascii="宋体" w:hAnsi="宋体" w:hint="eastAsia"/>
              </w:rPr>
              <w:t>成功时为空</w:t>
            </w:r>
          </w:p>
        </w:tc>
      </w:tr>
      <w:tr w:rsidR="000B25F2" w:rsidRPr="00033944" w:rsidTr="00BE3CCD">
        <w:tc>
          <w:tcPr>
            <w:tcW w:w="828" w:type="dxa"/>
          </w:tcPr>
          <w:p w:rsidR="000B25F2" w:rsidRPr="00033944" w:rsidRDefault="000B25F2" w:rsidP="00BE3CCD">
            <w:pPr>
              <w:rPr>
                <w:rFonts w:ascii="Arial" w:hAnsi="Arial" w:cs="Arial"/>
              </w:rPr>
            </w:pPr>
            <w:r w:rsidRPr="00033944">
              <w:rPr>
                <w:rFonts w:ascii="Arial" w:hAnsi="Arial" w:cs="Arial" w:hint="eastAsia"/>
              </w:rPr>
              <w:lastRenderedPageBreak/>
              <w:t>3</w:t>
            </w:r>
          </w:p>
        </w:tc>
        <w:tc>
          <w:tcPr>
            <w:tcW w:w="1440" w:type="dxa"/>
          </w:tcPr>
          <w:p w:rsidR="000B25F2" w:rsidRPr="00033944" w:rsidRDefault="000B25F2" w:rsidP="00BE3CCD">
            <w:pPr>
              <w:rPr>
                <w:rFonts w:ascii="Arial" w:hAnsi="Arial" w:cs="Arial"/>
              </w:rPr>
            </w:pPr>
            <w:r w:rsidRPr="00033944">
              <w:rPr>
                <w:rFonts w:ascii="Arial" w:hAnsi="Arial" w:cs="Arial"/>
              </w:rPr>
              <w:t>message</w:t>
            </w:r>
          </w:p>
        </w:tc>
        <w:tc>
          <w:tcPr>
            <w:tcW w:w="1620" w:type="dxa"/>
          </w:tcPr>
          <w:p w:rsidR="000B25F2" w:rsidRPr="00033944" w:rsidRDefault="000B25F2" w:rsidP="00BE3CCD">
            <w:pPr>
              <w:rPr>
                <w:rFonts w:ascii="Arial" w:hAnsi="Arial" w:cs="Arial"/>
              </w:rPr>
            </w:pPr>
            <w:r w:rsidRPr="00033944">
              <w:rPr>
                <w:rFonts w:ascii="Arial" w:hAnsi="Arial" w:cs="Arial" w:hint="eastAsia"/>
              </w:rPr>
              <w:t>错误信息</w:t>
            </w:r>
          </w:p>
        </w:tc>
        <w:tc>
          <w:tcPr>
            <w:tcW w:w="1080" w:type="dxa"/>
          </w:tcPr>
          <w:p w:rsidR="000B25F2" w:rsidRPr="00033944" w:rsidRDefault="000B25F2" w:rsidP="00BE3CCD">
            <w:pPr>
              <w:rPr>
                <w:rFonts w:ascii="宋体" w:hAnsi="宋体"/>
              </w:rPr>
            </w:pPr>
            <w:r w:rsidRPr="00033944">
              <w:rPr>
                <w:rFonts w:ascii="宋体" w:hAnsi="宋体" w:hint="eastAsia"/>
              </w:rPr>
              <w:t>字符</w:t>
            </w:r>
          </w:p>
        </w:tc>
        <w:tc>
          <w:tcPr>
            <w:tcW w:w="3504" w:type="dxa"/>
          </w:tcPr>
          <w:p w:rsidR="000B25F2" w:rsidRPr="00033944" w:rsidRDefault="000B25F2" w:rsidP="00BE3CCD">
            <w:pPr>
              <w:rPr>
                <w:rFonts w:ascii="宋体" w:hAnsi="宋体"/>
              </w:rPr>
            </w:pPr>
            <w:r w:rsidRPr="00033944">
              <w:rPr>
                <w:rFonts w:ascii="宋体" w:hAnsi="宋体" w:hint="eastAsia"/>
              </w:rPr>
              <w:t>成功时为空</w:t>
            </w:r>
          </w:p>
        </w:tc>
      </w:tr>
      <w:tr w:rsidR="000B25F2" w:rsidRPr="00033944" w:rsidTr="00BE3CCD">
        <w:tc>
          <w:tcPr>
            <w:tcW w:w="828" w:type="dxa"/>
          </w:tcPr>
          <w:p w:rsidR="000B25F2" w:rsidRPr="00033944" w:rsidRDefault="000B25F2" w:rsidP="00BE3CCD">
            <w:pPr>
              <w:rPr>
                <w:rFonts w:ascii="Arial" w:hAnsi="Arial" w:cs="Arial"/>
              </w:rPr>
            </w:pPr>
            <w:r>
              <w:rPr>
                <w:rFonts w:ascii="Arial" w:hAnsi="Arial" w:cs="Arial" w:hint="eastAsia"/>
              </w:rPr>
              <w:t>4</w:t>
            </w:r>
          </w:p>
        </w:tc>
        <w:tc>
          <w:tcPr>
            <w:tcW w:w="1440" w:type="dxa"/>
          </w:tcPr>
          <w:p w:rsidR="000B25F2" w:rsidRPr="00033944" w:rsidRDefault="000B25F2" w:rsidP="00BE3CCD">
            <w:pPr>
              <w:rPr>
                <w:rFonts w:ascii="Arial" w:hAnsi="Arial" w:cs="Arial"/>
              </w:rPr>
            </w:pPr>
            <w:r>
              <w:rPr>
                <w:rFonts w:ascii="Arial" w:hAnsi="Arial" w:cs="Arial"/>
              </w:rPr>
              <w:t>codetype</w:t>
            </w:r>
          </w:p>
        </w:tc>
        <w:tc>
          <w:tcPr>
            <w:tcW w:w="1620" w:type="dxa"/>
          </w:tcPr>
          <w:p w:rsidR="000B25F2" w:rsidRPr="00033944" w:rsidRDefault="000B25F2" w:rsidP="00BE3CCD">
            <w:pPr>
              <w:rPr>
                <w:rFonts w:ascii="Arial" w:hAnsi="Arial" w:cs="Arial"/>
              </w:rPr>
            </w:pPr>
            <w:r>
              <w:rPr>
                <w:rFonts w:ascii="Arial" w:hAnsi="Arial" w:cs="Arial" w:hint="eastAsia"/>
              </w:rPr>
              <w:t>返回编码类型</w:t>
            </w:r>
          </w:p>
        </w:tc>
        <w:tc>
          <w:tcPr>
            <w:tcW w:w="1080" w:type="dxa"/>
          </w:tcPr>
          <w:p w:rsidR="000B25F2" w:rsidRPr="00033944" w:rsidRDefault="000B25F2" w:rsidP="00BE3CCD">
            <w:pPr>
              <w:rPr>
                <w:rFonts w:ascii="宋体" w:hAnsi="宋体"/>
              </w:rPr>
            </w:pPr>
            <w:r>
              <w:rPr>
                <w:rFonts w:ascii="宋体" w:hAnsi="宋体" w:hint="eastAsia"/>
              </w:rPr>
              <w:t>字符</w:t>
            </w:r>
          </w:p>
        </w:tc>
        <w:tc>
          <w:tcPr>
            <w:tcW w:w="3504" w:type="dxa"/>
          </w:tcPr>
          <w:p w:rsidR="000B25F2" w:rsidRPr="00033944" w:rsidRDefault="000B25F2" w:rsidP="00BE3CCD">
            <w:pPr>
              <w:rPr>
                <w:rFonts w:ascii="宋体" w:hAnsi="宋体"/>
              </w:rPr>
            </w:pPr>
            <w:r>
              <w:rPr>
                <w:rFonts w:ascii="宋体" w:hAnsi="宋体" w:hint="eastAsia"/>
              </w:rPr>
              <w:t>0：临时码；1：正式码</w:t>
            </w:r>
          </w:p>
        </w:tc>
      </w:tr>
      <w:tr w:rsidR="000B25F2" w:rsidRPr="00033944" w:rsidTr="00BE3CCD">
        <w:tc>
          <w:tcPr>
            <w:tcW w:w="828" w:type="dxa"/>
          </w:tcPr>
          <w:p w:rsidR="000B25F2" w:rsidRDefault="000B25F2" w:rsidP="00BE3CCD">
            <w:pPr>
              <w:rPr>
                <w:rFonts w:ascii="Arial" w:hAnsi="Arial" w:cs="Arial"/>
              </w:rPr>
            </w:pPr>
            <w:r>
              <w:rPr>
                <w:rFonts w:ascii="Arial" w:hAnsi="Arial" w:cs="Arial" w:hint="eastAsia"/>
              </w:rPr>
              <w:t>5</w:t>
            </w:r>
          </w:p>
        </w:tc>
        <w:tc>
          <w:tcPr>
            <w:tcW w:w="1440" w:type="dxa"/>
          </w:tcPr>
          <w:p w:rsidR="000B25F2" w:rsidRPr="00033944" w:rsidRDefault="000B25F2" w:rsidP="00BE3CCD">
            <w:pPr>
              <w:rPr>
                <w:rFonts w:ascii="Arial" w:hAnsi="Arial" w:cs="Arial"/>
              </w:rPr>
            </w:pPr>
            <w:r>
              <w:rPr>
                <w:rFonts w:ascii="Arial" w:hAnsi="Arial" w:cs="Arial"/>
              </w:rPr>
              <w:t>code</w:t>
            </w:r>
          </w:p>
        </w:tc>
        <w:tc>
          <w:tcPr>
            <w:tcW w:w="1620" w:type="dxa"/>
          </w:tcPr>
          <w:p w:rsidR="000B25F2" w:rsidRPr="00033944" w:rsidRDefault="000B25F2" w:rsidP="00BE3CCD">
            <w:pPr>
              <w:rPr>
                <w:rFonts w:ascii="Arial" w:hAnsi="Arial" w:cs="Arial"/>
              </w:rPr>
            </w:pPr>
            <w:r>
              <w:rPr>
                <w:rFonts w:ascii="Arial" w:hAnsi="Arial" w:cs="Arial" w:hint="eastAsia"/>
              </w:rPr>
              <w:t>返回编码</w:t>
            </w:r>
          </w:p>
        </w:tc>
        <w:tc>
          <w:tcPr>
            <w:tcW w:w="1080" w:type="dxa"/>
          </w:tcPr>
          <w:p w:rsidR="000B25F2" w:rsidRPr="00033944" w:rsidRDefault="000B25F2" w:rsidP="00BE3CCD">
            <w:pPr>
              <w:rPr>
                <w:rFonts w:ascii="宋体" w:hAnsi="宋体"/>
              </w:rPr>
            </w:pPr>
            <w:r>
              <w:rPr>
                <w:rFonts w:ascii="宋体" w:hAnsi="宋体" w:hint="eastAsia"/>
              </w:rPr>
              <w:t>字符</w:t>
            </w:r>
          </w:p>
        </w:tc>
        <w:tc>
          <w:tcPr>
            <w:tcW w:w="3504" w:type="dxa"/>
          </w:tcPr>
          <w:p w:rsidR="000B25F2" w:rsidRPr="00033944" w:rsidRDefault="000B25F2" w:rsidP="00BE3CCD">
            <w:pPr>
              <w:rPr>
                <w:rFonts w:ascii="宋体" w:hAnsi="宋体"/>
              </w:rPr>
            </w:pPr>
          </w:p>
        </w:tc>
      </w:tr>
    </w:tbl>
    <w:p w:rsidR="000B25F2" w:rsidRPr="00512F6A" w:rsidRDefault="000B25F2" w:rsidP="000B25F2">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客商</w:t>
      </w:r>
      <w:r w:rsidRPr="00512F6A">
        <w:rPr>
          <w:rFonts w:ascii="Arial" w:hAnsi="Arial" w:cs="Arial" w:hint="eastAsia"/>
          <w:b/>
          <w:spacing w:val="0"/>
          <w:sz w:val="21"/>
          <w:szCs w:val="22"/>
        </w:rPr>
        <w:t>数据描述</w:t>
      </w:r>
      <w:r>
        <w:rPr>
          <w:rFonts w:ascii="Arial" w:hAnsi="Arial" w:cs="Arial" w:hint="eastAsia"/>
          <w:b/>
          <w:spacing w:val="0"/>
          <w:sz w:val="21"/>
          <w:szCs w:val="22"/>
        </w:rPr>
        <w:t>详见</w:t>
      </w:r>
      <w:r>
        <w:rPr>
          <w:rFonts w:ascii="Arial" w:hAnsi="Arial" w:cs="Arial" w:hint="eastAsia"/>
          <w:b/>
          <w:spacing w:val="0"/>
          <w:sz w:val="21"/>
          <w:szCs w:val="22"/>
        </w:rPr>
        <w:t xml:space="preserve"> </w:t>
      </w:r>
      <w:r>
        <w:rPr>
          <w:rFonts w:ascii="Arial" w:hAnsi="Arial" w:cs="Arial" w:hint="eastAsia"/>
          <w:b/>
          <w:spacing w:val="0"/>
          <w:sz w:val="21"/>
          <w:szCs w:val="22"/>
        </w:rPr>
        <w:t>客商数据格式</w:t>
      </w:r>
      <w:r>
        <w:rPr>
          <w:rFonts w:ascii="Arial" w:hAnsi="Arial" w:cs="Arial" w:hint="eastAsia"/>
          <w:b/>
          <w:spacing w:val="0"/>
          <w:sz w:val="21"/>
          <w:szCs w:val="22"/>
        </w:rPr>
        <w:t xml:space="preserve"> </w:t>
      </w:r>
      <w:r>
        <w:rPr>
          <w:rFonts w:ascii="Arial" w:hAnsi="Arial" w:cs="Arial" w:hint="eastAsia"/>
          <w:b/>
          <w:spacing w:val="0"/>
          <w:sz w:val="21"/>
          <w:szCs w:val="22"/>
        </w:rPr>
        <w:t>部分。不包括</w:t>
      </w:r>
      <w:r>
        <w:rPr>
          <w:rFonts w:ascii="Arial" w:hAnsi="Arial" w:cs="Arial" w:hint="eastAsia"/>
          <w:b/>
          <w:spacing w:val="0"/>
          <w:sz w:val="21"/>
          <w:szCs w:val="22"/>
        </w:rPr>
        <w:t>code</w:t>
      </w:r>
      <w:r>
        <w:rPr>
          <w:rFonts w:ascii="Arial" w:hAnsi="Arial" w:cs="Arial" w:hint="eastAsia"/>
          <w:b/>
          <w:spacing w:val="0"/>
          <w:sz w:val="21"/>
          <w:szCs w:val="22"/>
        </w:rPr>
        <w:t>（编码）属性。</w:t>
      </w:r>
    </w:p>
    <w:p w:rsidR="001618A0" w:rsidRDefault="001618A0" w:rsidP="00E26383"/>
    <w:p w:rsidR="007D22A3" w:rsidRDefault="007D22A3" w:rsidP="007D22A3">
      <w:pPr>
        <w:pStyle w:val="3"/>
        <w:numPr>
          <w:ilvl w:val="0"/>
          <w:numId w:val="9"/>
        </w:numPr>
        <w:rPr>
          <w:szCs w:val="21"/>
        </w:rPr>
      </w:pPr>
      <w:r>
        <w:rPr>
          <w:rFonts w:hint="eastAsia"/>
          <w:szCs w:val="21"/>
        </w:rPr>
        <w:t>公司申报</w:t>
      </w:r>
    </w:p>
    <w:p w:rsidR="007D22A3" w:rsidRPr="003C0DF3" w:rsidRDefault="007D22A3" w:rsidP="007D22A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7D22A3" w:rsidRPr="003C0DF3" w:rsidRDefault="007D22A3" w:rsidP="007D22A3">
      <w:pPr>
        <w:pStyle w:val="a7"/>
        <w:spacing w:before="120"/>
        <w:ind w:firstLine="420"/>
        <w:rPr>
          <w:rFonts w:ascii="Arial" w:hAnsi="Arial" w:cs="Arial"/>
          <w:spacing w:val="0"/>
          <w:sz w:val="21"/>
          <w:szCs w:val="22"/>
        </w:rPr>
      </w:pPr>
      <w:r>
        <w:rPr>
          <w:rFonts w:ascii="Arial" w:hAnsi="Arial" w:cs="Arial" w:hint="eastAsia"/>
          <w:spacing w:val="0"/>
          <w:sz w:val="21"/>
          <w:szCs w:val="22"/>
        </w:rPr>
        <w:t>RQ</w:t>
      </w:r>
      <w:r w:rsidRPr="003C0DF3">
        <w:rPr>
          <w:rFonts w:ascii="Arial" w:hAnsi="Arial" w:cs="Arial"/>
          <w:spacing w:val="0"/>
          <w:sz w:val="21"/>
          <w:szCs w:val="22"/>
        </w:rPr>
        <w:t>_</w:t>
      </w:r>
      <w:r>
        <w:rPr>
          <w:rFonts w:ascii="Arial" w:hAnsi="Arial" w:cs="Arial"/>
          <w:spacing w:val="0"/>
          <w:sz w:val="21"/>
          <w:szCs w:val="22"/>
        </w:rPr>
        <w:t xml:space="preserve"> 00</w:t>
      </w:r>
      <w:r>
        <w:rPr>
          <w:rFonts w:ascii="Arial" w:hAnsi="Arial" w:cs="Arial" w:hint="eastAsia"/>
          <w:spacing w:val="0"/>
          <w:sz w:val="21"/>
          <w:szCs w:val="22"/>
        </w:rPr>
        <w:t>3</w:t>
      </w:r>
    </w:p>
    <w:p w:rsidR="007D22A3" w:rsidRPr="003C0DF3" w:rsidRDefault="007D22A3" w:rsidP="007D22A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7D22A3" w:rsidRDefault="007D22A3" w:rsidP="007D22A3">
      <w:pPr>
        <w:pStyle w:val="a7"/>
        <w:spacing w:before="120"/>
        <w:ind w:firstLine="420"/>
        <w:rPr>
          <w:rFonts w:ascii="Arial" w:hAnsi="Arial" w:cs="Arial"/>
          <w:spacing w:val="0"/>
          <w:sz w:val="21"/>
          <w:szCs w:val="22"/>
        </w:rPr>
      </w:pPr>
      <w:r>
        <w:rPr>
          <w:rFonts w:ascii="Arial" w:hAnsi="Arial" w:cs="Arial" w:hint="eastAsia"/>
          <w:spacing w:val="0"/>
          <w:sz w:val="21"/>
          <w:szCs w:val="22"/>
        </w:rPr>
        <w:t>公司申报</w:t>
      </w:r>
      <w:r w:rsidRPr="003C0DF3">
        <w:rPr>
          <w:rFonts w:ascii="Arial" w:hAnsi="Arial" w:cs="Arial" w:hint="eastAsia"/>
          <w:spacing w:val="0"/>
          <w:sz w:val="21"/>
          <w:szCs w:val="22"/>
        </w:rPr>
        <w:t>（</w:t>
      </w:r>
      <w:r>
        <w:rPr>
          <w:rFonts w:ascii="Arial" w:hAnsi="Arial" w:cs="Arial" w:hint="eastAsia"/>
          <w:spacing w:val="0"/>
          <w:sz w:val="21"/>
          <w:szCs w:val="22"/>
        </w:rPr>
        <w:t>ReqCorpSrv</w:t>
      </w:r>
      <w:r w:rsidRPr="003C0DF3">
        <w:rPr>
          <w:rFonts w:ascii="Arial" w:hAnsi="Arial" w:cs="Arial" w:hint="eastAsia"/>
          <w:spacing w:val="0"/>
          <w:sz w:val="21"/>
          <w:szCs w:val="22"/>
        </w:rPr>
        <w:t>）</w:t>
      </w:r>
    </w:p>
    <w:p w:rsidR="007D22A3" w:rsidRPr="003C0DF3" w:rsidRDefault="007D22A3" w:rsidP="007D22A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7D22A3" w:rsidRDefault="007D22A3" w:rsidP="007D22A3">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进行公司申报操作。提交公司数据。主数据平台根据所提交的数据进行处理。</w:t>
      </w:r>
    </w:p>
    <w:p w:rsidR="007D22A3" w:rsidRPr="001249D2" w:rsidRDefault="007D22A3" w:rsidP="007D22A3">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依据唯一性标识字段在系统现有数据中进行查找，若存在相同数据，则直接返回对应的正式码；若不存在相同数据，则返回临时码，并在主数据平台中提交申请，启动相应处理。</w:t>
      </w:r>
    </w:p>
    <w:p w:rsidR="007D22A3" w:rsidRPr="003C0DF3" w:rsidRDefault="007D22A3" w:rsidP="007D22A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7D22A3" w:rsidRPr="00033944" w:rsidTr="00BE3CCD">
        <w:tc>
          <w:tcPr>
            <w:tcW w:w="828" w:type="dxa"/>
            <w:shd w:val="clear" w:color="auto" w:fill="C0C0C0"/>
          </w:tcPr>
          <w:p w:rsidR="007D22A3" w:rsidRPr="00033944" w:rsidRDefault="007D22A3" w:rsidP="00BE3CC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7D22A3" w:rsidRPr="00033944" w:rsidRDefault="007D22A3" w:rsidP="00BE3CCD">
            <w:pPr>
              <w:rPr>
                <w:rFonts w:ascii="宋体" w:hAnsi="宋体"/>
              </w:rPr>
            </w:pPr>
            <w:r w:rsidRPr="00033944">
              <w:rPr>
                <w:rFonts w:ascii="宋体" w:hAnsi="宋体" w:hint="eastAsia"/>
              </w:rPr>
              <w:t>数据项名称</w:t>
            </w:r>
          </w:p>
        </w:tc>
        <w:tc>
          <w:tcPr>
            <w:tcW w:w="1620" w:type="dxa"/>
            <w:shd w:val="clear" w:color="auto" w:fill="C0C0C0"/>
          </w:tcPr>
          <w:p w:rsidR="007D22A3" w:rsidRPr="00033944" w:rsidRDefault="007D22A3" w:rsidP="00BE3CCD">
            <w:pPr>
              <w:rPr>
                <w:rFonts w:ascii="宋体" w:hAnsi="宋体"/>
              </w:rPr>
            </w:pPr>
            <w:r w:rsidRPr="00033944">
              <w:rPr>
                <w:rFonts w:ascii="宋体" w:hAnsi="宋体" w:hint="eastAsia"/>
              </w:rPr>
              <w:t>数据项</w:t>
            </w:r>
          </w:p>
        </w:tc>
        <w:tc>
          <w:tcPr>
            <w:tcW w:w="1080" w:type="dxa"/>
            <w:shd w:val="clear" w:color="auto" w:fill="C0C0C0"/>
          </w:tcPr>
          <w:p w:rsidR="007D22A3" w:rsidRPr="00033944" w:rsidRDefault="007D22A3" w:rsidP="00BE3CCD">
            <w:pPr>
              <w:rPr>
                <w:rFonts w:ascii="宋体" w:hAnsi="宋体"/>
              </w:rPr>
            </w:pPr>
            <w:r w:rsidRPr="00033944">
              <w:rPr>
                <w:rFonts w:ascii="宋体" w:hAnsi="宋体" w:hint="eastAsia"/>
              </w:rPr>
              <w:t>类型</w:t>
            </w:r>
          </w:p>
        </w:tc>
        <w:tc>
          <w:tcPr>
            <w:tcW w:w="3504" w:type="dxa"/>
            <w:shd w:val="clear" w:color="auto" w:fill="C0C0C0"/>
          </w:tcPr>
          <w:p w:rsidR="007D22A3" w:rsidRPr="00033944" w:rsidRDefault="007D22A3" w:rsidP="00BE3CCD">
            <w:pPr>
              <w:rPr>
                <w:rFonts w:ascii="宋体" w:hAnsi="宋体"/>
              </w:rPr>
            </w:pPr>
            <w:r w:rsidRPr="00033944">
              <w:rPr>
                <w:rFonts w:ascii="宋体" w:hAnsi="宋体" w:hint="eastAsia"/>
              </w:rPr>
              <w:t>备注</w:t>
            </w:r>
          </w:p>
        </w:tc>
      </w:tr>
      <w:tr w:rsidR="00410C63" w:rsidRPr="00033944" w:rsidTr="00BE3CCD">
        <w:tc>
          <w:tcPr>
            <w:tcW w:w="828" w:type="dxa"/>
          </w:tcPr>
          <w:p w:rsidR="00F145E4" w:rsidRPr="00F145E4" w:rsidRDefault="00F145E4" w:rsidP="00F145E4">
            <w:pPr>
              <w:pStyle w:val="a9"/>
              <w:numPr>
                <w:ilvl w:val="0"/>
                <w:numId w:val="58"/>
              </w:numPr>
              <w:ind w:firstLineChars="0"/>
              <w:rPr>
                <w:rFonts w:ascii="Arial" w:hAnsi="Arial" w:cs="Arial"/>
              </w:rPr>
            </w:pPr>
          </w:p>
        </w:tc>
        <w:tc>
          <w:tcPr>
            <w:tcW w:w="1440" w:type="dxa"/>
          </w:tcPr>
          <w:p w:rsidR="00410C63" w:rsidRDefault="00410C63" w:rsidP="00BE3CCD">
            <w:pPr>
              <w:rPr>
                <w:rFonts w:ascii="Arial" w:hAnsi="Arial" w:cs="Arial"/>
              </w:rPr>
            </w:pPr>
            <w:r>
              <w:rPr>
                <w:rFonts w:ascii="Arial" w:hAnsi="Arial" w:cs="Arial"/>
              </w:rPr>
              <w:t>usercode</w:t>
            </w:r>
          </w:p>
        </w:tc>
        <w:tc>
          <w:tcPr>
            <w:tcW w:w="1620" w:type="dxa"/>
          </w:tcPr>
          <w:p w:rsidR="00410C63" w:rsidRDefault="00410C63" w:rsidP="00BE3CCD">
            <w:r>
              <w:rPr>
                <w:rFonts w:hint="eastAsia"/>
              </w:rPr>
              <w:t>操作员编码</w:t>
            </w:r>
          </w:p>
        </w:tc>
        <w:tc>
          <w:tcPr>
            <w:tcW w:w="1080" w:type="dxa"/>
          </w:tcPr>
          <w:p w:rsidR="00410C63" w:rsidRDefault="00410C63" w:rsidP="00BE3CCD">
            <w:pPr>
              <w:rPr>
                <w:rFonts w:ascii="宋体" w:hAnsi="宋体"/>
              </w:rPr>
            </w:pPr>
            <w:r>
              <w:rPr>
                <w:rFonts w:ascii="宋体" w:hAnsi="宋体" w:hint="eastAsia"/>
              </w:rPr>
              <w:t>字符</w:t>
            </w:r>
          </w:p>
        </w:tc>
        <w:tc>
          <w:tcPr>
            <w:tcW w:w="3504" w:type="dxa"/>
          </w:tcPr>
          <w:p w:rsidR="00410C63" w:rsidRDefault="00410C63" w:rsidP="00BE3CCD">
            <w:pPr>
              <w:rPr>
                <w:rFonts w:ascii="宋体" w:hAnsi="宋体"/>
              </w:rPr>
            </w:pPr>
            <w:r>
              <w:rPr>
                <w:rFonts w:ascii="宋体" w:hAnsi="宋体" w:hint="eastAsia"/>
              </w:rPr>
              <w:t>申报人在主数据系统中的操作员编码。由集团进行统一分配。</w:t>
            </w:r>
          </w:p>
        </w:tc>
      </w:tr>
      <w:tr w:rsidR="007D22A3" w:rsidRPr="00033944" w:rsidTr="00BE3CCD">
        <w:tc>
          <w:tcPr>
            <w:tcW w:w="828" w:type="dxa"/>
          </w:tcPr>
          <w:p w:rsidR="00F145E4" w:rsidRPr="00F145E4" w:rsidRDefault="00F145E4" w:rsidP="00F145E4">
            <w:pPr>
              <w:pStyle w:val="a9"/>
              <w:numPr>
                <w:ilvl w:val="0"/>
                <w:numId w:val="58"/>
              </w:numPr>
              <w:ind w:firstLineChars="0"/>
              <w:rPr>
                <w:rFonts w:ascii="Arial" w:hAnsi="Arial" w:cs="Arial"/>
              </w:rPr>
            </w:pPr>
          </w:p>
        </w:tc>
        <w:tc>
          <w:tcPr>
            <w:tcW w:w="1440" w:type="dxa"/>
          </w:tcPr>
          <w:p w:rsidR="007D22A3" w:rsidRPr="00033944" w:rsidRDefault="007D22A3" w:rsidP="00BE3CCD">
            <w:r>
              <w:rPr>
                <w:rFonts w:ascii="Arial" w:hAnsi="Arial" w:cs="Arial"/>
              </w:rPr>
              <w:t>corp</w:t>
            </w:r>
          </w:p>
        </w:tc>
        <w:tc>
          <w:tcPr>
            <w:tcW w:w="1620" w:type="dxa"/>
          </w:tcPr>
          <w:p w:rsidR="007D22A3" w:rsidRPr="00033944" w:rsidRDefault="007D22A3" w:rsidP="00BE3CCD">
            <w:pPr>
              <w:rPr>
                <w:rFonts w:ascii="Arial" w:hAnsi="Arial" w:cs="Arial"/>
              </w:rPr>
            </w:pPr>
            <w:r>
              <w:rPr>
                <w:rFonts w:hint="eastAsia"/>
              </w:rPr>
              <w:t>公司编码</w:t>
            </w:r>
          </w:p>
        </w:tc>
        <w:tc>
          <w:tcPr>
            <w:tcW w:w="1080" w:type="dxa"/>
          </w:tcPr>
          <w:p w:rsidR="007D22A3" w:rsidRPr="00033944" w:rsidRDefault="007D22A3" w:rsidP="00BE3CCD">
            <w:pPr>
              <w:rPr>
                <w:rFonts w:ascii="宋体" w:hAnsi="宋体"/>
              </w:rPr>
            </w:pPr>
            <w:r>
              <w:rPr>
                <w:rFonts w:ascii="宋体" w:hAnsi="宋体" w:hint="eastAsia"/>
              </w:rPr>
              <w:t>字符</w:t>
            </w:r>
          </w:p>
        </w:tc>
        <w:tc>
          <w:tcPr>
            <w:tcW w:w="3504" w:type="dxa"/>
          </w:tcPr>
          <w:p w:rsidR="007D22A3" w:rsidRPr="00033944" w:rsidRDefault="00DE169D" w:rsidP="00BE3CCD">
            <w:pPr>
              <w:rPr>
                <w:rFonts w:ascii="宋体" w:hAnsi="宋体"/>
              </w:rPr>
            </w:pPr>
            <w:r>
              <w:rPr>
                <w:rFonts w:ascii="宋体" w:hAnsi="宋体" w:hint="eastAsia"/>
              </w:rPr>
              <w:t>提交</w:t>
            </w:r>
            <w:r w:rsidR="007D22A3">
              <w:rPr>
                <w:rFonts w:ascii="宋体" w:hAnsi="宋体" w:hint="eastAsia"/>
              </w:rPr>
              <w:t>申报公司的公司编码</w:t>
            </w:r>
          </w:p>
        </w:tc>
      </w:tr>
      <w:tr w:rsidR="007D22A3" w:rsidRPr="00033944" w:rsidTr="00BE3CCD">
        <w:tc>
          <w:tcPr>
            <w:tcW w:w="828" w:type="dxa"/>
          </w:tcPr>
          <w:p w:rsidR="00F145E4" w:rsidRPr="00F145E4" w:rsidRDefault="00F145E4" w:rsidP="00F145E4">
            <w:pPr>
              <w:pStyle w:val="a9"/>
              <w:numPr>
                <w:ilvl w:val="0"/>
                <w:numId w:val="58"/>
              </w:numPr>
              <w:ind w:firstLineChars="0"/>
              <w:rPr>
                <w:rFonts w:ascii="Arial" w:hAnsi="Arial" w:cs="Arial"/>
              </w:rPr>
            </w:pPr>
          </w:p>
        </w:tc>
        <w:tc>
          <w:tcPr>
            <w:tcW w:w="1440" w:type="dxa"/>
          </w:tcPr>
          <w:p w:rsidR="007D22A3" w:rsidRDefault="007D22A3" w:rsidP="00BE3CCD">
            <w:pPr>
              <w:rPr>
                <w:rFonts w:ascii="Arial" w:hAnsi="Arial" w:cs="Arial"/>
              </w:rPr>
            </w:pPr>
            <w:r>
              <w:rPr>
                <w:rFonts w:ascii="Arial" w:hAnsi="Arial" w:cs="Arial" w:hint="eastAsia"/>
              </w:rPr>
              <w:t>data</w:t>
            </w:r>
          </w:p>
        </w:tc>
        <w:tc>
          <w:tcPr>
            <w:tcW w:w="1620" w:type="dxa"/>
          </w:tcPr>
          <w:p w:rsidR="007D22A3" w:rsidRDefault="007D22A3" w:rsidP="00BE3CCD">
            <w:r>
              <w:rPr>
                <w:rFonts w:ascii="Arial" w:hAnsi="Arial" w:cs="Arial" w:hint="eastAsia"/>
              </w:rPr>
              <w:t>公司数据</w:t>
            </w:r>
          </w:p>
        </w:tc>
        <w:tc>
          <w:tcPr>
            <w:tcW w:w="1080" w:type="dxa"/>
          </w:tcPr>
          <w:p w:rsidR="007D22A3" w:rsidRDefault="007D22A3" w:rsidP="00BE3CCD">
            <w:pPr>
              <w:rPr>
                <w:rFonts w:ascii="宋体" w:hAnsi="宋体"/>
              </w:rPr>
            </w:pPr>
            <w:r>
              <w:rPr>
                <w:rFonts w:ascii="宋体" w:hAnsi="宋体" w:hint="eastAsia"/>
              </w:rPr>
              <w:t>复杂类型</w:t>
            </w:r>
          </w:p>
        </w:tc>
        <w:tc>
          <w:tcPr>
            <w:tcW w:w="3504" w:type="dxa"/>
          </w:tcPr>
          <w:p w:rsidR="007D22A3" w:rsidRDefault="007D22A3" w:rsidP="00BE3CCD">
            <w:pPr>
              <w:rPr>
                <w:rFonts w:ascii="宋体" w:hAnsi="宋体"/>
              </w:rPr>
            </w:pPr>
          </w:p>
        </w:tc>
      </w:tr>
      <w:tr w:rsidR="008B02F5" w:rsidRPr="00033944" w:rsidTr="00BE3CCD">
        <w:tc>
          <w:tcPr>
            <w:tcW w:w="828" w:type="dxa"/>
          </w:tcPr>
          <w:p w:rsidR="00F145E4" w:rsidRPr="00F145E4" w:rsidRDefault="00F145E4" w:rsidP="00F145E4">
            <w:pPr>
              <w:pStyle w:val="a9"/>
              <w:numPr>
                <w:ilvl w:val="0"/>
                <w:numId w:val="58"/>
              </w:numPr>
              <w:ind w:firstLineChars="0"/>
              <w:rPr>
                <w:rFonts w:ascii="Arial" w:hAnsi="Arial" w:cs="Arial"/>
              </w:rPr>
            </w:pPr>
          </w:p>
        </w:tc>
        <w:tc>
          <w:tcPr>
            <w:tcW w:w="1440" w:type="dxa"/>
          </w:tcPr>
          <w:p w:rsidR="008B02F5" w:rsidRDefault="008B02F5" w:rsidP="00BE3CCD">
            <w:pPr>
              <w:rPr>
                <w:rFonts w:ascii="Arial" w:hAnsi="Arial" w:cs="Arial"/>
              </w:rPr>
            </w:pPr>
            <w:r>
              <w:rPr>
                <w:rFonts w:ascii="Arial" w:hAnsi="Arial" w:cs="Arial" w:hint="eastAsia"/>
              </w:rPr>
              <w:t>tmpcode</w:t>
            </w:r>
          </w:p>
        </w:tc>
        <w:tc>
          <w:tcPr>
            <w:tcW w:w="1620" w:type="dxa"/>
          </w:tcPr>
          <w:p w:rsidR="008B02F5" w:rsidRDefault="008B02F5" w:rsidP="00BE3CCD">
            <w:pPr>
              <w:rPr>
                <w:rFonts w:ascii="Arial" w:hAnsi="Arial" w:cs="Arial"/>
              </w:rPr>
            </w:pPr>
            <w:r>
              <w:rPr>
                <w:rFonts w:ascii="Arial" w:hAnsi="Arial" w:cs="Arial" w:hint="eastAsia"/>
              </w:rPr>
              <w:t>临时码</w:t>
            </w:r>
          </w:p>
        </w:tc>
        <w:tc>
          <w:tcPr>
            <w:tcW w:w="1080" w:type="dxa"/>
          </w:tcPr>
          <w:p w:rsidR="008B02F5" w:rsidRDefault="008B02F5" w:rsidP="00BE3CCD">
            <w:pPr>
              <w:rPr>
                <w:rFonts w:ascii="宋体" w:hAnsi="宋体"/>
              </w:rPr>
            </w:pPr>
            <w:r>
              <w:rPr>
                <w:rFonts w:ascii="宋体" w:hAnsi="宋体" w:hint="eastAsia"/>
              </w:rPr>
              <w:t>字符</w:t>
            </w:r>
          </w:p>
        </w:tc>
        <w:tc>
          <w:tcPr>
            <w:tcW w:w="3504" w:type="dxa"/>
          </w:tcPr>
          <w:p w:rsidR="008B02F5" w:rsidRDefault="008B02F5" w:rsidP="006F58BF">
            <w:pPr>
              <w:rPr>
                <w:rFonts w:ascii="宋体" w:hAnsi="宋体"/>
              </w:rPr>
            </w:pPr>
            <w:r>
              <w:rPr>
                <w:rFonts w:ascii="宋体" w:hAnsi="宋体" w:hint="eastAsia"/>
              </w:rPr>
              <w:t>首次申报时为空。</w:t>
            </w:r>
          </w:p>
          <w:p w:rsidR="008B02F5" w:rsidRDefault="008B02F5" w:rsidP="00BE3CCD">
            <w:pPr>
              <w:rPr>
                <w:rFonts w:ascii="宋体" w:hAnsi="宋体"/>
              </w:rPr>
            </w:pPr>
            <w:r>
              <w:rPr>
                <w:rFonts w:ascii="宋体" w:hAnsi="宋体" w:hint="eastAsia"/>
              </w:rPr>
              <w:t>修改后再次申报时为首次所返回临时码。</w:t>
            </w:r>
          </w:p>
        </w:tc>
      </w:tr>
    </w:tbl>
    <w:p w:rsidR="007D22A3" w:rsidRPr="003C0DF3" w:rsidRDefault="007D22A3" w:rsidP="007D22A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7D22A3" w:rsidRPr="00033944" w:rsidTr="00BE3CCD">
        <w:tc>
          <w:tcPr>
            <w:tcW w:w="828" w:type="dxa"/>
            <w:shd w:val="clear" w:color="auto" w:fill="C0C0C0"/>
          </w:tcPr>
          <w:p w:rsidR="007D22A3" w:rsidRPr="00033944" w:rsidRDefault="007D22A3" w:rsidP="00BE3CCD">
            <w:pPr>
              <w:rPr>
                <w:rFonts w:ascii="宋体" w:hAnsi="宋体"/>
              </w:rPr>
            </w:pPr>
            <w:r w:rsidRPr="00033944">
              <w:rPr>
                <w:rFonts w:ascii="宋体" w:hAnsi="宋体" w:hint="eastAsia"/>
              </w:rPr>
              <w:t>序号</w:t>
            </w:r>
          </w:p>
        </w:tc>
        <w:tc>
          <w:tcPr>
            <w:tcW w:w="1440" w:type="dxa"/>
            <w:shd w:val="clear" w:color="auto" w:fill="C0C0C0"/>
          </w:tcPr>
          <w:p w:rsidR="007D22A3" w:rsidRPr="00033944" w:rsidRDefault="007D22A3" w:rsidP="00BE3CCD">
            <w:pPr>
              <w:rPr>
                <w:rFonts w:ascii="宋体" w:hAnsi="宋体"/>
              </w:rPr>
            </w:pPr>
            <w:r w:rsidRPr="00033944">
              <w:rPr>
                <w:rFonts w:ascii="宋体" w:hAnsi="宋体" w:hint="eastAsia"/>
              </w:rPr>
              <w:t>数据项名称</w:t>
            </w:r>
          </w:p>
        </w:tc>
        <w:tc>
          <w:tcPr>
            <w:tcW w:w="1620" w:type="dxa"/>
            <w:shd w:val="clear" w:color="auto" w:fill="C0C0C0"/>
          </w:tcPr>
          <w:p w:rsidR="007D22A3" w:rsidRPr="00033944" w:rsidRDefault="007D22A3" w:rsidP="00BE3CCD">
            <w:pPr>
              <w:rPr>
                <w:rFonts w:ascii="宋体" w:hAnsi="宋体"/>
              </w:rPr>
            </w:pPr>
            <w:r w:rsidRPr="00033944">
              <w:rPr>
                <w:rFonts w:ascii="宋体" w:hAnsi="宋体" w:hint="eastAsia"/>
              </w:rPr>
              <w:t>数据项</w:t>
            </w:r>
          </w:p>
        </w:tc>
        <w:tc>
          <w:tcPr>
            <w:tcW w:w="1080" w:type="dxa"/>
            <w:shd w:val="clear" w:color="auto" w:fill="C0C0C0"/>
          </w:tcPr>
          <w:p w:rsidR="007D22A3" w:rsidRPr="00033944" w:rsidRDefault="007D22A3" w:rsidP="00BE3CCD">
            <w:pPr>
              <w:rPr>
                <w:rFonts w:ascii="宋体" w:hAnsi="宋体"/>
              </w:rPr>
            </w:pPr>
            <w:r w:rsidRPr="00033944">
              <w:rPr>
                <w:rFonts w:ascii="宋体" w:hAnsi="宋体" w:hint="eastAsia"/>
              </w:rPr>
              <w:t>类型</w:t>
            </w:r>
          </w:p>
        </w:tc>
        <w:tc>
          <w:tcPr>
            <w:tcW w:w="3504" w:type="dxa"/>
            <w:shd w:val="clear" w:color="auto" w:fill="C0C0C0"/>
          </w:tcPr>
          <w:p w:rsidR="007D22A3" w:rsidRPr="00033944" w:rsidRDefault="007D22A3" w:rsidP="00BE3CCD">
            <w:pPr>
              <w:rPr>
                <w:rFonts w:ascii="宋体" w:hAnsi="宋体"/>
              </w:rPr>
            </w:pPr>
            <w:r w:rsidRPr="00033944">
              <w:rPr>
                <w:rFonts w:ascii="宋体" w:hAnsi="宋体" w:hint="eastAsia"/>
              </w:rPr>
              <w:t>备注</w:t>
            </w:r>
          </w:p>
        </w:tc>
      </w:tr>
      <w:tr w:rsidR="007D22A3" w:rsidRPr="00033944" w:rsidTr="00BE3CCD">
        <w:tc>
          <w:tcPr>
            <w:tcW w:w="828" w:type="dxa"/>
          </w:tcPr>
          <w:p w:rsidR="007D22A3" w:rsidRPr="00033944" w:rsidRDefault="007D22A3" w:rsidP="00BE3CCD">
            <w:pPr>
              <w:rPr>
                <w:rFonts w:ascii="Arial" w:hAnsi="Arial" w:cs="Arial"/>
              </w:rPr>
            </w:pPr>
            <w:r w:rsidRPr="00033944">
              <w:rPr>
                <w:rFonts w:ascii="Arial" w:hAnsi="Arial" w:cs="Arial" w:hint="eastAsia"/>
              </w:rPr>
              <w:t>1</w:t>
            </w:r>
          </w:p>
        </w:tc>
        <w:tc>
          <w:tcPr>
            <w:tcW w:w="1440" w:type="dxa"/>
          </w:tcPr>
          <w:p w:rsidR="007D22A3" w:rsidRPr="00033944" w:rsidRDefault="007D22A3" w:rsidP="00BE3CCD">
            <w:r w:rsidRPr="00BF3C8F">
              <w:rPr>
                <w:rFonts w:ascii="Arial" w:hAnsi="Arial" w:cs="Arial"/>
              </w:rPr>
              <w:t>success</w:t>
            </w:r>
          </w:p>
        </w:tc>
        <w:tc>
          <w:tcPr>
            <w:tcW w:w="1620" w:type="dxa"/>
          </w:tcPr>
          <w:p w:rsidR="007D22A3" w:rsidRPr="00033944" w:rsidRDefault="007D22A3" w:rsidP="00BE3CCD">
            <w:pPr>
              <w:rPr>
                <w:rFonts w:ascii="Arial" w:hAnsi="Arial" w:cs="Arial"/>
              </w:rPr>
            </w:pPr>
            <w:r w:rsidRPr="00033944">
              <w:rPr>
                <w:rFonts w:hint="eastAsia"/>
              </w:rPr>
              <w:t>成功标志位</w:t>
            </w:r>
          </w:p>
        </w:tc>
        <w:tc>
          <w:tcPr>
            <w:tcW w:w="1080" w:type="dxa"/>
          </w:tcPr>
          <w:p w:rsidR="007D22A3" w:rsidRPr="00033944" w:rsidRDefault="007D22A3" w:rsidP="00BE3CCD">
            <w:pPr>
              <w:rPr>
                <w:rFonts w:ascii="宋体" w:hAnsi="宋体"/>
              </w:rPr>
            </w:pPr>
            <w:r w:rsidRPr="00033944">
              <w:rPr>
                <w:rFonts w:ascii="宋体" w:hAnsi="宋体" w:hint="eastAsia"/>
              </w:rPr>
              <w:t>数字</w:t>
            </w:r>
          </w:p>
        </w:tc>
        <w:tc>
          <w:tcPr>
            <w:tcW w:w="3504" w:type="dxa"/>
          </w:tcPr>
          <w:p w:rsidR="007D22A3" w:rsidRPr="00033944" w:rsidRDefault="007D22A3" w:rsidP="00BE3CCD">
            <w:pPr>
              <w:rPr>
                <w:rFonts w:ascii="宋体" w:hAnsi="宋体"/>
              </w:rPr>
            </w:pPr>
            <w:r w:rsidRPr="00033944">
              <w:rPr>
                <w:rFonts w:ascii="宋体" w:hAnsi="宋体"/>
              </w:rPr>
              <w:t>1</w:t>
            </w:r>
            <w:r w:rsidRPr="00033944">
              <w:rPr>
                <w:rFonts w:ascii="宋体" w:hAnsi="宋体" w:hint="eastAsia"/>
              </w:rPr>
              <w:t>：成功；0：失败</w:t>
            </w:r>
          </w:p>
        </w:tc>
      </w:tr>
      <w:tr w:rsidR="007D22A3" w:rsidRPr="00033944" w:rsidTr="00BE3CCD">
        <w:tc>
          <w:tcPr>
            <w:tcW w:w="828" w:type="dxa"/>
          </w:tcPr>
          <w:p w:rsidR="007D22A3" w:rsidRPr="00033944" w:rsidRDefault="007D22A3" w:rsidP="00BE3CCD">
            <w:pPr>
              <w:rPr>
                <w:rFonts w:ascii="Arial" w:hAnsi="Arial" w:cs="Arial"/>
              </w:rPr>
            </w:pPr>
            <w:r w:rsidRPr="00033944">
              <w:rPr>
                <w:rFonts w:ascii="Arial" w:hAnsi="Arial" w:cs="Arial" w:hint="eastAsia"/>
              </w:rPr>
              <w:t>2</w:t>
            </w:r>
          </w:p>
        </w:tc>
        <w:tc>
          <w:tcPr>
            <w:tcW w:w="1440" w:type="dxa"/>
          </w:tcPr>
          <w:p w:rsidR="007D22A3" w:rsidRPr="00033944" w:rsidRDefault="007D22A3" w:rsidP="00BE3CCD">
            <w:pPr>
              <w:rPr>
                <w:rFonts w:ascii="Arial" w:hAnsi="Arial" w:cs="Arial"/>
              </w:rPr>
            </w:pPr>
            <w:r w:rsidRPr="00033944">
              <w:rPr>
                <w:rFonts w:ascii="Arial" w:hAnsi="Arial" w:cs="Arial"/>
              </w:rPr>
              <w:t>errcode</w:t>
            </w:r>
          </w:p>
        </w:tc>
        <w:tc>
          <w:tcPr>
            <w:tcW w:w="1620" w:type="dxa"/>
          </w:tcPr>
          <w:p w:rsidR="007D22A3" w:rsidRPr="00033944" w:rsidRDefault="007D22A3" w:rsidP="00BE3CCD">
            <w:pPr>
              <w:rPr>
                <w:rFonts w:ascii="Arial" w:hAnsi="Arial" w:cs="Arial"/>
              </w:rPr>
            </w:pPr>
            <w:r w:rsidRPr="00033944">
              <w:rPr>
                <w:rFonts w:ascii="Arial" w:hAnsi="Arial" w:cs="Arial" w:hint="eastAsia"/>
              </w:rPr>
              <w:t>错误代码</w:t>
            </w:r>
          </w:p>
        </w:tc>
        <w:tc>
          <w:tcPr>
            <w:tcW w:w="1080" w:type="dxa"/>
          </w:tcPr>
          <w:p w:rsidR="007D22A3" w:rsidRPr="00033944" w:rsidRDefault="007D22A3" w:rsidP="00BE3CCD">
            <w:pPr>
              <w:rPr>
                <w:rFonts w:ascii="宋体" w:hAnsi="宋体"/>
              </w:rPr>
            </w:pPr>
            <w:r w:rsidRPr="00033944">
              <w:rPr>
                <w:rFonts w:ascii="宋体" w:hAnsi="宋体" w:hint="eastAsia"/>
              </w:rPr>
              <w:t>字符</w:t>
            </w:r>
          </w:p>
        </w:tc>
        <w:tc>
          <w:tcPr>
            <w:tcW w:w="3504" w:type="dxa"/>
          </w:tcPr>
          <w:p w:rsidR="007D22A3" w:rsidRPr="00033944" w:rsidRDefault="007D22A3" w:rsidP="00BE3CCD">
            <w:pPr>
              <w:rPr>
                <w:rFonts w:ascii="宋体" w:hAnsi="宋体"/>
              </w:rPr>
            </w:pPr>
            <w:r w:rsidRPr="00033944">
              <w:rPr>
                <w:rFonts w:ascii="宋体" w:hAnsi="宋体" w:hint="eastAsia"/>
              </w:rPr>
              <w:t>成功时为空</w:t>
            </w:r>
          </w:p>
        </w:tc>
      </w:tr>
      <w:tr w:rsidR="007D22A3" w:rsidRPr="00033944" w:rsidTr="00BE3CCD">
        <w:tc>
          <w:tcPr>
            <w:tcW w:w="828" w:type="dxa"/>
          </w:tcPr>
          <w:p w:rsidR="007D22A3" w:rsidRPr="00033944" w:rsidRDefault="007D22A3" w:rsidP="00BE3CCD">
            <w:pPr>
              <w:rPr>
                <w:rFonts w:ascii="Arial" w:hAnsi="Arial" w:cs="Arial"/>
              </w:rPr>
            </w:pPr>
            <w:r w:rsidRPr="00033944">
              <w:rPr>
                <w:rFonts w:ascii="Arial" w:hAnsi="Arial" w:cs="Arial" w:hint="eastAsia"/>
              </w:rPr>
              <w:t>3</w:t>
            </w:r>
          </w:p>
        </w:tc>
        <w:tc>
          <w:tcPr>
            <w:tcW w:w="1440" w:type="dxa"/>
          </w:tcPr>
          <w:p w:rsidR="007D22A3" w:rsidRPr="00033944" w:rsidRDefault="007D22A3" w:rsidP="00BE3CCD">
            <w:pPr>
              <w:rPr>
                <w:rFonts w:ascii="Arial" w:hAnsi="Arial" w:cs="Arial"/>
              </w:rPr>
            </w:pPr>
            <w:r w:rsidRPr="00033944">
              <w:rPr>
                <w:rFonts w:ascii="Arial" w:hAnsi="Arial" w:cs="Arial"/>
              </w:rPr>
              <w:t>message</w:t>
            </w:r>
          </w:p>
        </w:tc>
        <w:tc>
          <w:tcPr>
            <w:tcW w:w="1620" w:type="dxa"/>
          </w:tcPr>
          <w:p w:rsidR="007D22A3" w:rsidRPr="00033944" w:rsidRDefault="007D22A3" w:rsidP="00BE3CCD">
            <w:pPr>
              <w:rPr>
                <w:rFonts w:ascii="Arial" w:hAnsi="Arial" w:cs="Arial"/>
              </w:rPr>
            </w:pPr>
            <w:r w:rsidRPr="00033944">
              <w:rPr>
                <w:rFonts w:ascii="Arial" w:hAnsi="Arial" w:cs="Arial" w:hint="eastAsia"/>
              </w:rPr>
              <w:t>错误信息</w:t>
            </w:r>
          </w:p>
        </w:tc>
        <w:tc>
          <w:tcPr>
            <w:tcW w:w="1080" w:type="dxa"/>
          </w:tcPr>
          <w:p w:rsidR="007D22A3" w:rsidRPr="00033944" w:rsidRDefault="007D22A3" w:rsidP="00BE3CCD">
            <w:pPr>
              <w:rPr>
                <w:rFonts w:ascii="宋体" w:hAnsi="宋体"/>
              </w:rPr>
            </w:pPr>
            <w:r w:rsidRPr="00033944">
              <w:rPr>
                <w:rFonts w:ascii="宋体" w:hAnsi="宋体" w:hint="eastAsia"/>
              </w:rPr>
              <w:t>字符</w:t>
            </w:r>
          </w:p>
        </w:tc>
        <w:tc>
          <w:tcPr>
            <w:tcW w:w="3504" w:type="dxa"/>
          </w:tcPr>
          <w:p w:rsidR="007D22A3" w:rsidRPr="00033944" w:rsidRDefault="007D22A3" w:rsidP="00BE3CCD">
            <w:pPr>
              <w:rPr>
                <w:rFonts w:ascii="宋体" w:hAnsi="宋体"/>
              </w:rPr>
            </w:pPr>
            <w:r w:rsidRPr="00033944">
              <w:rPr>
                <w:rFonts w:ascii="宋体" w:hAnsi="宋体" w:hint="eastAsia"/>
              </w:rPr>
              <w:t>成功时为空</w:t>
            </w:r>
          </w:p>
        </w:tc>
      </w:tr>
      <w:tr w:rsidR="007D22A3" w:rsidRPr="00033944" w:rsidTr="00BE3CCD">
        <w:tc>
          <w:tcPr>
            <w:tcW w:w="828" w:type="dxa"/>
          </w:tcPr>
          <w:p w:rsidR="007D22A3" w:rsidRPr="00033944" w:rsidRDefault="007D22A3" w:rsidP="00BE3CCD">
            <w:pPr>
              <w:rPr>
                <w:rFonts w:ascii="Arial" w:hAnsi="Arial" w:cs="Arial"/>
              </w:rPr>
            </w:pPr>
            <w:r>
              <w:rPr>
                <w:rFonts w:ascii="Arial" w:hAnsi="Arial" w:cs="Arial" w:hint="eastAsia"/>
              </w:rPr>
              <w:t>4</w:t>
            </w:r>
          </w:p>
        </w:tc>
        <w:tc>
          <w:tcPr>
            <w:tcW w:w="1440" w:type="dxa"/>
          </w:tcPr>
          <w:p w:rsidR="007D22A3" w:rsidRPr="00033944" w:rsidRDefault="007D22A3" w:rsidP="00BE3CCD">
            <w:pPr>
              <w:rPr>
                <w:rFonts w:ascii="Arial" w:hAnsi="Arial" w:cs="Arial"/>
              </w:rPr>
            </w:pPr>
            <w:r>
              <w:rPr>
                <w:rFonts w:ascii="Arial" w:hAnsi="Arial" w:cs="Arial"/>
              </w:rPr>
              <w:t>codetype</w:t>
            </w:r>
          </w:p>
        </w:tc>
        <w:tc>
          <w:tcPr>
            <w:tcW w:w="1620" w:type="dxa"/>
          </w:tcPr>
          <w:p w:rsidR="007D22A3" w:rsidRPr="00033944" w:rsidRDefault="007D22A3" w:rsidP="00BE3CCD">
            <w:pPr>
              <w:rPr>
                <w:rFonts w:ascii="Arial" w:hAnsi="Arial" w:cs="Arial"/>
              </w:rPr>
            </w:pPr>
            <w:r>
              <w:rPr>
                <w:rFonts w:ascii="Arial" w:hAnsi="Arial" w:cs="Arial" w:hint="eastAsia"/>
              </w:rPr>
              <w:t>返回编码类型</w:t>
            </w:r>
          </w:p>
        </w:tc>
        <w:tc>
          <w:tcPr>
            <w:tcW w:w="1080" w:type="dxa"/>
          </w:tcPr>
          <w:p w:rsidR="007D22A3" w:rsidRPr="00033944" w:rsidRDefault="007D22A3" w:rsidP="00BE3CCD">
            <w:pPr>
              <w:rPr>
                <w:rFonts w:ascii="宋体" w:hAnsi="宋体"/>
              </w:rPr>
            </w:pPr>
            <w:r>
              <w:rPr>
                <w:rFonts w:ascii="宋体" w:hAnsi="宋体" w:hint="eastAsia"/>
              </w:rPr>
              <w:t>字符</w:t>
            </w:r>
          </w:p>
        </w:tc>
        <w:tc>
          <w:tcPr>
            <w:tcW w:w="3504" w:type="dxa"/>
          </w:tcPr>
          <w:p w:rsidR="007D22A3" w:rsidRPr="00033944" w:rsidRDefault="007D22A3" w:rsidP="00BE3CCD">
            <w:pPr>
              <w:rPr>
                <w:rFonts w:ascii="宋体" w:hAnsi="宋体"/>
              </w:rPr>
            </w:pPr>
            <w:r>
              <w:rPr>
                <w:rFonts w:ascii="宋体" w:hAnsi="宋体" w:hint="eastAsia"/>
              </w:rPr>
              <w:t>0：临时码；1：正式码</w:t>
            </w:r>
          </w:p>
        </w:tc>
      </w:tr>
      <w:tr w:rsidR="007D22A3" w:rsidRPr="00033944" w:rsidTr="00BE3CCD">
        <w:tc>
          <w:tcPr>
            <w:tcW w:w="828" w:type="dxa"/>
          </w:tcPr>
          <w:p w:rsidR="007D22A3" w:rsidRDefault="007D22A3" w:rsidP="00BE3CCD">
            <w:pPr>
              <w:rPr>
                <w:rFonts w:ascii="Arial" w:hAnsi="Arial" w:cs="Arial"/>
              </w:rPr>
            </w:pPr>
            <w:r>
              <w:rPr>
                <w:rFonts w:ascii="Arial" w:hAnsi="Arial" w:cs="Arial" w:hint="eastAsia"/>
              </w:rPr>
              <w:t>5</w:t>
            </w:r>
          </w:p>
        </w:tc>
        <w:tc>
          <w:tcPr>
            <w:tcW w:w="1440" w:type="dxa"/>
          </w:tcPr>
          <w:p w:rsidR="007D22A3" w:rsidRPr="00033944" w:rsidRDefault="007D22A3" w:rsidP="00BE3CCD">
            <w:pPr>
              <w:rPr>
                <w:rFonts w:ascii="Arial" w:hAnsi="Arial" w:cs="Arial"/>
              </w:rPr>
            </w:pPr>
            <w:r>
              <w:rPr>
                <w:rFonts w:ascii="Arial" w:hAnsi="Arial" w:cs="Arial"/>
              </w:rPr>
              <w:t>code</w:t>
            </w:r>
          </w:p>
        </w:tc>
        <w:tc>
          <w:tcPr>
            <w:tcW w:w="1620" w:type="dxa"/>
          </w:tcPr>
          <w:p w:rsidR="007D22A3" w:rsidRPr="00033944" w:rsidRDefault="007D22A3" w:rsidP="00BE3CCD">
            <w:pPr>
              <w:rPr>
                <w:rFonts w:ascii="Arial" w:hAnsi="Arial" w:cs="Arial"/>
              </w:rPr>
            </w:pPr>
            <w:r>
              <w:rPr>
                <w:rFonts w:ascii="Arial" w:hAnsi="Arial" w:cs="Arial" w:hint="eastAsia"/>
              </w:rPr>
              <w:t>返回编码</w:t>
            </w:r>
          </w:p>
        </w:tc>
        <w:tc>
          <w:tcPr>
            <w:tcW w:w="1080" w:type="dxa"/>
          </w:tcPr>
          <w:p w:rsidR="007D22A3" w:rsidRPr="00033944" w:rsidRDefault="007D22A3" w:rsidP="00BE3CCD">
            <w:pPr>
              <w:rPr>
                <w:rFonts w:ascii="宋体" w:hAnsi="宋体"/>
              </w:rPr>
            </w:pPr>
            <w:r>
              <w:rPr>
                <w:rFonts w:ascii="宋体" w:hAnsi="宋体" w:hint="eastAsia"/>
              </w:rPr>
              <w:t>字符</w:t>
            </w:r>
          </w:p>
        </w:tc>
        <w:tc>
          <w:tcPr>
            <w:tcW w:w="3504" w:type="dxa"/>
          </w:tcPr>
          <w:p w:rsidR="007D22A3" w:rsidRPr="00033944" w:rsidRDefault="007D22A3" w:rsidP="00BE3CCD">
            <w:pPr>
              <w:rPr>
                <w:rFonts w:ascii="宋体" w:hAnsi="宋体"/>
              </w:rPr>
            </w:pPr>
          </w:p>
        </w:tc>
      </w:tr>
    </w:tbl>
    <w:p w:rsidR="007D22A3" w:rsidRPr="00512F6A" w:rsidRDefault="002A23CC" w:rsidP="007D22A3">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lastRenderedPageBreak/>
        <w:t>公司</w:t>
      </w:r>
      <w:r w:rsidR="007D22A3" w:rsidRPr="00512F6A">
        <w:rPr>
          <w:rFonts w:ascii="Arial" w:hAnsi="Arial" w:cs="Arial" w:hint="eastAsia"/>
          <w:b/>
          <w:spacing w:val="0"/>
          <w:sz w:val="21"/>
          <w:szCs w:val="22"/>
        </w:rPr>
        <w:t>数据描述</w:t>
      </w:r>
      <w:r w:rsidR="007D22A3">
        <w:rPr>
          <w:rFonts w:ascii="Arial" w:hAnsi="Arial" w:cs="Arial" w:hint="eastAsia"/>
          <w:b/>
          <w:spacing w:val="0"/>
          <w:sz w:val="21"/>
          <w:szCs w:val="22"/>
        </w:rPr>
        <w:t>详见</w:t>
      </w:r>
      <w:r w:rsidR="007D22A3">
        <w:rPr>
          <w:rFonts w:ascii="Arial" w:hAnsi="Arial" w:cs="Arial" w:hint="eastAsia"/>
          <w:b/>
          <w:spacing w:val="0"/>
          <w:sz w:val="21"/>
          <w:szCs w:val="22"/>
        </w:rPr>
        <w:t xml:space="preserve"> </w:t>
      </w:r>
      <w:r>
        <w:rPr>
          <w:rFonts w:ascii="Arial" w:hAnsi="Arial" w:cs="Arial" w:hint="eastAsia"/>
          <w:b/>
          <w:spacing w:val="0"/>
          <w:sz w:val="21"/>
          <w:szCs w:val="22"/>
        </w:rPr>
        <w:t>公司</w:t>
      </w:r>
      <w:r w:rsidR="007D22A3">
        <w:rPr>
          <w:rFonts w:ascii="Arial" w:hAnsi="Arial" w:cs="Arial" w:hint="eastAsia"/>
          <w:b/>
          <w:spacing w:val="0"/>
          <w:sz w:val="21"/>
          <w:szCs w:val="22"/>
        </w:rPr>
        <w:t>数据格式</w:t>
      </w:r>
      <w:r w:rsidR="007D22A3">
        <w:rPr>
          <w:rFonts w:ascii="Arial" w:hAnsi="Arial" w:cs="Arial" w:hint="eastAsia"/>
          <w:b/>
          <w:spacing w:val="0"/>
          <w:sz w:val="21"/>
          <w:szCs w:val="22"/>
        </w:rPr>
        <w:t xml:space="preserve"> </w:t>
      </w:r>
      <w:r w:rsidR="007D22A3">
        <w:rPr>
          <w:rFonts w:ascii="Arial" w:hAnsi="Arial" w:cs="Arial" w:hint="eastAsia"/>
          <w:b/>
          <w:spacing w:val="0"/>
          <w:sz w:val="21"/>
          <w:szCs w:val="22"/>
        </w:rPr>
        <w:t>部分。不包括</w:t>
      </w:r>
      <w:r w:rsidR="007D22A3">
        <w:rPr>
          <w:rFonts w:ascii="Arial" w:hAnsi="Arial" w:cs="Arial" w:hint="eastAsia"/>
          <w:b/>
          <w:spacing w:val="0"/>
          <w:sz w:val="21"/>
          <w:szCs w:val="22"/>
        </w:rPr>
        <w:t>code</w:t>
      </w:r>
      <w:r w:rsidR="007D22A3">
        <w:rPr>
          <w:rFonts w:ascii="Arial" w:hAnsi="Arial" w:cs="Arial" w:hint="eastAsia"/>
          <w:b/>
          <w:spacing w:val="0"/>
          <w:sz w:val="21"/>
          <w:szCs w:val="22"/>
        </w:rPr>
        <w:t>（编码）属性。</w:t>
      </w:r>
    </w:p>
    <w:p w:rsidR="007D22A3" w:rsidRDefault="007D22A3" w:rsidP="007D22A3"/>
    <w:p w:rsidR="000B25F2" w:rsidRPr="007D22A3" w:rsidRDefault="000B25F2" w:rsidP="00E26383"/>
    <w:p w:rsidR="002A23CC" w:rsidRDefault="002A23CC" w:rsidP="002A23CC">
      <w:pPr>
        <w:pStyle w:val="3"/>
        <w:numPr>
          <w:ilvl w:val="0"/>
          <w:numId w:val="9"/>
        </w:numPr>
        <w:rPr>
          <w:szCs w:val="21"/>
        </w:rPr>
      </w:pPr>
      <w:r>
        <w:rPr>
          <w:rFonts w:hint="eastAsia"/>
          <w:szCs w:val="21"/>
        </w:rPr>
        <w:t>部门申报</w:t>
      </w:r>
    </w:p>
    <w:p w:rsidR="002A23CC" w:rsidRPr="003C0DF3" w:rsidRDefault="002A23CC" w:rsidP="002A23CC">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2A23CC" w:rsidRPr="003C0DF3" w:rsidRDefault="002A23CC" w:rsidP="002A23CC">
      <w:pPr>
        <w:pStyle w:val="a7"/>
        <w:spacing w:before="120"/>
        <w:ind w:firstLine="420"/>
        <w:rPr>
          <w:rFonts w:ascii="Arial" w:hAnsi="Arial" w:cs="Arial"/>
          <w:spacing w:val="0"/>
          <w:sz w:val="21"/>
          <w:szCs w:val="22"/>
        </w:rPr>
      </w:pPr>
      <w:r>
        <w:rPr>
          <w:rFonts w:ascii="Arial" w:hAnsi="Arial" w:cs="Arial" w:hint="eastAsia"/>
          <w:spacing w:val="0"/>
          <w:sz w:val="21"/>
          <w:szCs w:val="22"/>
        </w:rPr>
        <w:t>RQ</w:t>
      </w:r>
      <w:r w:rsidRPr="003C0DF3">
        <w:rPr>
          <w:rFonts w:ascii="Arial" w:hAnsi="Arial" w:cs="Arial"/>
          <w:spacing w:val="0"/>
          <w:sz w:val="21"/>
          <w:szCs w:val="22"/>
        </w:rPr>
        <w:t>_</w:t>
      </w:r>
      <w:r>
        <w:rPr>
          <w:rFonts w:ascii="Arial" w:hAnsi="Arial" w:cs="Arial"/>
          <w:spacing w:val="0"/>
          <w:sz w:val="21"/>
          <w:szCs w:val="22"/>
        </w:rPr>
        <w:t xml:space="preserve"> 00</w:t>
      </w:r>
      <w:r>
        <w:rPr>
          <w:rFonts w:ascii="Arial" w:hAnsi="Arial" w:cs="Arial" w:hint="eastAsia"/>
          <w:spacing w:val="0"/>
          <w:sz w:val="21"/>
          <w:szCs w:val="22"/>
        </w:rPr>
        <w:t>4</w:t>
      </w:r>
    </w:p>
    <w:p w:rsidR="002A23CC" w:rsidRPr="003C0DF3" w:rsidRDefault="002A23CC" w:rsidP="002A23CC">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2A23CC" w:rsidRDefault="002A23CC" w:rsidP="002A23CC">
      <w:pPr>
        <w:pStyle w:val="a7"/>
        <w:spacing w:before="120"/>
        <w:ind w:firstLine="420"/>
        <w:rPr>
          <w:rFonts w:ascii="Arial" w:hAnsi="Arial" w:cs="Arial"/>
          <w:spacing w:val="0"/>
          <w:sz w:val="21"/>
          <w:szCs w:val="22"/>
        </w:rPr>
      </w:pPr>
      <w:r>
        <w:rPr>
          <w:rFonts w:ascii="Arial" w:hAnsi="Arial" w:cs="Arial" w:hint="eastAsia"/>
          <w:spacing w:val="0"/>
          <w:sz w:val="21"/>
          <w:szCs w:val="22"/>
        </w:rPr>
        <w:t>部门申报</w:t>
      </w:r>
      <w:r w:rsidRPr="003C0DF3">
        <w:rPr>
          <w:rFonts w:ascii="Arial" w:hAnsi="Arial" w:cs="Arial" w:hint="eastAsia"/>
          <w:spacing w:val="0"/>
          <w:sz w:val="21"/>
          <w:szCs w:val="22"/>
        </w:rPr>
        <w:t>（</w:t>
      </w:r>
      <w:r>
        <w:rPr>
          <w:rFonts w:ascii="Arial" w:hAnsi="Arial" w:cs="Arial" w:hint="eastAsia"/>
          <w:spacing w:val="0"/>
          <w:sz w:val="21"/>
          <w:szCs w:val="22"/>
        </w:rPr>
        <w:t>ReqDeptSrv</w:t>
      </w:r>
      <w:r w:rsidRPr="003C0DF3">
        <w:rPr>
          <w:rFonts w:ascii="Arial" w:hAnsi="Arial" w:cs="Arial" w:hint="eastAsia"/>
          <w:spacing w:val="0"/>
          <w:sz w:val="21"/>
          <w:szCs w:val="22"/>
        </w:rPr>
        <w:t>）</w:t>
      </w:r>
    </w:p>
    <w:p w:rsidR="002A23CC" w:rsidRPr="003C0DF3" w:rsidRDefault="002A23CC" w:rsidP="002A23CC">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2A23CC" w:rsidRDefault="002A23CC" w:rsidP="002A23CC">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进行部门申报操作。提交部门数据。主数据平台根据所提交的数据进行处理。</w:t>
      </w:r>
    </w:p>
    <w:p w:rsidR="002A23CC" w:rsidRPr="001249D2" w:rsidRDefault="002A23CC" w:rsidP="002A23CC">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依据唯一性标识字段在系统现有数据中进行查找，若存在相同数据，则直接返回对应的正式码；若不存在相同数据，则在系统中增加部门数据，并将所生成部门编码返回。</w:t>
      </w:r>
    </w:p>
    <w:p w:rsidR="002A23CC" w:rsidRPr="003C0DF3" w:rsidRDefault="002A23CC" w:rsidP="002A23CC">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2A23CC" w:rsidRPr="00033944" w:rsidTr="00BE3CCD">
        <w:tc>
          <w:tcPr>
            <w:tcW w:w="828" w:type="dxa"/>
            <w:shd w:val="clear" w:color="auto" w:fill="C0C0C0"/>
          </w:tcPr>
          <w:p w:rsidR="002A23CC" w:rsidRPr="00033944" w:rsidRDefault="002A23CC" w:rsidP="00BE3CC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2A23CC" w:rsidRPr="00033944" w:rsidRDefault="002A23CC" w:rsidP="00BE3CCD">
            <w:pPr>
              <w:rPr>
                <w:rFonts w:ascii="宋体" w:hAnsi="宋体"/>
              </w:rPr>
            </w:pPr>
            <w:r w:rsidRPr="00033944">
              <w:rPr>
                <w:rFonts w:ascii="宋体" w:hAnsi="宋体" w:hint="eastAsia"/>
              </w:rPr>
              <w:t>数据项名称</w:t>
            </w:r>
          </w:p>
        </w:tc>
        <w:tc>
          <w:tcPr>
            <w:tcW w:w="1620" w:type="dxa"/>
            <w:shd w:val="clear" w:color="auto" w:fill="C0C0C0"/>
          </w:tcPr>
          <w:p w:rsidR="002A23CC" w:rsidRPr="00033944" w:rsidRDefault="002A23CC" w:rsidP="00BE3CCD">
            <w:pPr>
              <w:rPr>
                <w:rFonts w:ascii="宋体" w:hAnsi="宋体"/>
              </w:rPr>
            </w:pPr>
            <w:r w:rsidRPr="00033944">
              <w:rPr>
                <w:rFonts w:ascii="宋体" w:hAnsi="宋体" w:hint="eastAsia"/>
              </w:rPr>
              <w:t>数据项</w:t>
            </w:r>
          </w:p>
        </w:tc>
        <w:tc>
          <w:tcPr>
            <w:tcW w:w="1080" w:type="dxa"/>
            <w:shd w:val="clear" w:color="auto" w:fill="C0C0C0"/>
          </w:tcPr>
          <w:p w:rsidR="002A23CC" w:rsidRPr="00033944" w:rsidRDefault="002A23CC" w:rsidP="00BE3CCD">
            <w:pPr>
              <w:rPr>
                <w:rFonts w:ascii="宋体" w:hAnsi="宋体"/>
              </w:rPr>
            </w:pPr>
            <w:r w:rsidRPr="00033944">
              <w:rPr>
                <w:rFonts w:ascii="宋体" w:hAnsi="宋体" w:hint="eastAsia"/>
              </w:rPr>
              <w:t>类型</w:t>
            </w:r>
          </w:p>
        </w:tc>
        <w:tc>
          <w:tcPr>
            <w:tcW w:w="3504" w:type="dxa"/>
            <w:shd w:val="clear" w:color="auto" w:fill="C0C0C0"/>
          </w:tcPr>
          <w:p w:rsidR="002A23CC" w:rsidRPr="00033944" w:rsidRDefault="002A23CC" w:rsidP="00BE3CCD">
            <w:pPr>
              <w:rPr>
                <w:rFonts w:ascii="宋体" w:hAnsi="宋体"/>
              </w:rPr>
            </w:pPr>
            <w:r w:rsidRPr="00033944">
              <w:rPr>
                <w:rFonts w:ascii="宋体" w:hAnsi="宋体" w:hint="eastAsia"/>
              </w:rPr>
              <w:t>备注</w:t>
            </w:r>
          </w:p>
        </w:tc>
      </w:tr>
      <w:tr w:rsidR="00410C63" w:rsidRPr="00033944" w:rsidTr="00BE3CCD">
        <w:tc>
          <w:tcPr>
            <w:tcW w:w="828" w:type="dxa"/>
          </w:tcPr>
          <w:p w:rsidR="00F145E4" w:rsidRPr="00F145E4" w:rsidRDefault="00F145E4" w:rsidP="00F145E4">
            <w:pPr>
              <w:pStyle w:val="a9"/>
              <w:numPr>
                <w:ilvl w:val="0"/>
                <w:numId w:val="59"/>
              </w:numPr>
              <w:ind w:firstLineChars="0"/>
              <w:rPr>
                <w:rFonts w:ascii="Arial" w:hAnsi="Arial" w:cs="Arial"/>
              </w:rPr>
            </w:pPr>
          </w:p>
        </w:tc>
        <w:tc>
          <w:tcPr>
            <w:tcW w:w="1440" w:type="dxa"/>
          </w:tcPr>
          <w:p w:rsidR="00410C63" w:rsidRDefault="00410C63" w:rsidP="00BE3CCD">
            <w:pPr>
              <w:rPr>
                <w:rFonts w:ascii="Arial" w:hAnsi="Arial" w:cs="Arial"/>
              </w:rPr>
            </w:pPr>
            <w:r>
              <w:rPr>
                <w:rFonts w:ascii="Arial" w:hAnsi="Arial" w:cs="Arial"/>
              </w:rPr>
              <w:t>usercode</w:t>
            </w:r>
          </w:p>
        </w:tc>
        <w:tc>
          <w:tcPr>
            <w:tcW w:w="1620" w:type="dxa"/>
          </w:tcPr>
          <w:p w:rsidR="00410C63" w:rsidRDefault="00410C63" w:rsidP="00BE3CCD">
            <w:r>
              <w:rPr>
                <w:rFonts w:hint="eastAsia"/>
              </w:rPr>
              <w:t>操作员编码</w:t>
            </w:r>
          </w:p>
        </w:tc>
        <w:tc>
          <w:tcPr>
            <w:tcW w:w="1080" w:type="dxa"/>
          </w:tcPr>
          <w:p w:rsidR="00410C63" w:rsidRDefault="00410C63" w:rsidP="00BE3CCD">
            <w:pPr>
              <w:rPr>
                <w:rFonts w:ascii="宋体" w:hAnsi="宋体"/>
              </w:rPr>
            </w:pPr>
            <w:r>
              <w:rPr>
                <w:rFonts w:ascii="宋体" w:hAnsi="宋体" w:hint="eastAsia"/>
              </w:rPr>
              <w:t>字符</w:t>
            </w:r>
          </w:p>
        </w:tc>
        <w:tc>
          <w:tcPr>
            <w:tcW w:w="3504" w:type="dxa"/>
          </w:tcPr>
          <w:p w:rsidR="00410C63" w:rsidRDefault="00410C63" w:rsidP="00DE169D">
            <w:pPr>
              <w:rPr>
                <w:rFonts w:ascii="宋体" w:hAnsi="宋体"/>
              </w:rPr>
            </w:pPr>
            <w:r>
              <w:rPr>
                <w:rFonts w:ascii="宋体" w:hAnsi="宋体" w:hint="eastAsia"/>
              </w:rPr>
              <w:t>申报人在主数据系统中的操作员编码。由集团进行统一分配。</w:t>
            </w:r>
          </w:p>
        </w:tc>
      </w:tr>
      <w:tr w:rsidR="002A23CC" w:rsidRPr="00033944" w:rsidTr="00BE3CCD">
        <w:tc>
          <w:tcPr>
            <w:tcW w:w="828" w:type="dxa"/>
          </w:tcPr>
          <w:p w:rsidR="00F145E4" w:rsidRPr="00F145E4" w:rsidRDefault="00F145E4" w:rsidP="00F145E4">
            <w:pPr>
              <w:pStyle w:val="a9"/>
              <w:numPr>
                <w:ilvl w:val="0"/>
                <w:numId w:val="59"/>
              </w:numPr>
              <w:ind w:firstLineChars="0"/>
              <w:rPr>
                <w:rFonts w:ascii="Arial" w:hAnsi="Arial" w:cs="Arial"/>
              </w:rPr>
            </w:pPr>
          </w:p>
        </w:tc>
        <w:tc>
          <w:tcPr>
            <w:tcW w:w="1440" w:type="dxa"/>
          </w:tcPr>
          <w:p w:rsidR="002A23CC" w:rsidRPr="00033944" w:rsidRDefault="002A23CC" w:rsidP="00BE3CCD">
            <w:r>
              <w:rPr>
                <w:rFonts w:ascii="Arial" w:hAnsi="Arial" w:cs="Arial"/>
              </w:rPr>
              <w:t>corp</w:t>
            </w:r>
          </w:p>
        </w:tc>
        <w:tc>
          <w:tcPr>
            <w:tcW w:w="1620" w:type="dxa"/>
          </w:tcPr>
          <w:p w:rsidR="002A23CC" w:rsidRPr="00033944" w:rsidRDefault="002A23CC" w:rsidP="00BE3CCD">
            <w:pPr>
              <w:rPr>
                <w:rFonts w:ascii="Arial" w:hAnsi="Arial" w:cs="Arial"/>
              </w:rPr>
            </w:pPr>
            <w:r>
              <w:rPr>
                <w:rFonts w:hint="eastAsia"/>
              </w:rPr>
              <w:t>公司编码</w:t>
            </w:r>
          </w:p>
        </w:tc>
        <w:tc>
          <w:tcPr>
            <w:tcW w:w="1080" w:type="dxa"/>
          </w:tcPr>
          <w:p w:rsidR="002A23CC" w:rsidRPr="00033944" w:rsidRDefault="002A23CC" w:rsidP="00BE3CCD">
            <w:pPr>
              <w:rPr>
                <w:rFonts w:ascii="宋体" w:hAnsi="宋体"/>
              </w:rPr>
            </w:pPr>
            <w:r>
              <w:rPr>
                <w:rFonts w:ascii="宋体" w:hAnsi="宋体" w:hint="eastAsia"/>
              </w:rPr>
              <w:t>字符</w:t>
            </w:r>
          </w:p>
        </w:tc>
        <w:tc>
          <w:tcPr>
            <w:tcW w:w="3504" w:type="dxa"/>
          </w:tcPr>
          <w:p w:rsidR="002A23CC" w:rsidRPr="00033944" w:rsidRDefault="00DE169D" w:rsidP="00DE169D">
            <w:pPr>
              <w:rPr>
                <w:rFonts w:ascii="宋体" w:hAnsi="宋体"/>
              </w:rPr>
            </w:pPr>
            <w:r>
              <w:rPr>
                <w:rFonts w:ascii="宋体" w:hAnsi="宋体" w:hint="eastAsia"/>
              </w:rPr>
              <w:t>所在</w:t>
            </w:r>
            <w:r w:rsidR="002A23CC">
              <w:rPr>
                <w:rFonts w:ascii="宋体" w:hAnsi="宋体" w:hint="eastAsia"/>
              </w:rPr>
              <w:t>公司的编码</w:t>
            </w:r>
          </w:p>
        </w:tc>
      </w:tr>
      <w:tr w:rsidR="002A23CC" w:rsidRPr="00033944" w:rsidTr="00BE3CCD">
        <w:tc>
          <w:tcPr>
            <w:tcW w:w="828" w:type="dxa"/>
          </w:tcPr>
          <w:p w:rsidR="00F145E4" w:rsidRPr="00F145E4" w:rsidRDefault="00F145E4" w:rsidP="00F145E4">
            <w:pPr>
              <w:pStyle w:val="a9"/>
              <w:numPr>
                <w:ilvl w:val="0"/>
                <w:numId w:val="59"/>
              </w:numPr>
              <w:ind w:firstLineChars="0"/>
              <w:rPr>
                <w:rFonts w:ascii="Arial" w:hAnsi="Arial" w:cs="Arial"/>
              </w:rPr>
            </w:pPr>
          </w:p>
        </w:tc>
        <w:tc>
          <w:tcPr>
            <w:tcW w:w="1440" w:type="dxa"/>
          </w:tcPr>
          <w:p w:rsidR="002A23CC" w:rsidRDefault="002A23CC" w:rsidP="00BE3CCD">
            <w:pPr>
              <w:rPr>
                <w:rFonts w:ascii="Arial" w:hAnsi="Arial" w:cs="Arial"/>
              </w:rPr>
            </w:pPr>
            <w:r>
              <w:rPr>
                <w:rFonts w:ascii="Arial" w:hAnsi="Arial" w:cs="Arial" w:hint="eastAsia"/>
              </w:rPr>
              <w:t>data</w:t>
            </w:r>
          </w:p>
        </w:tc>
        <w:tc>
          <w:tcPr>
            <w:tcW w:w="1620" w:type="dxa"/>
          </w:tcPr>
          <w:p w:rsidR="002A23CC" w:rsidRDefault="002A23CC" w:rsidP="00BE3CCD">
            <w:r>
              <w:rPr>
                <w:rFonts w:ascii="Arial" w:hAnsi="Arial" w:cs="Arial" w:hint="eastAsia"/>
              </w:rPr>
              <w:t>部门数据</w:t>
            </w:r>
          </w:p>
        </w:tc>
        <w:tc>
          <w:tcPr>
            <w:tcW w:w="1080" w:type="dxa"/>
          </w:tcPr>
          <w:p w:rsidR="002A23CC" w:rsidRDefault="002A23CC" w:rsidP="00BE3CCD">
            <w:pPr>
              <w:rPr>
                <w:rFonts w:ascii="宋体" w:hAnsi="宋体"/>
              </w:rPr>
            </w:pPr>
            <w:r>
              <w:rPr>
                <w:rFonts w:ascii="宋体" w:hAnsi="宋体" w:hint="eastAsia"/>
              </w:rPr>
              <w:t>复杂类型</w:t>
            </w:r>
          </w:p>
        </w:tc>
        <w:tc>
          <w:tcPr>
            <w:tcW w:w="3504" w:type="dxa"/>
          </w:tcPr>
          <w:p w:rsidR="002A23CC" w:rsidRDefault="002A23CC" w:rsidP="00BE3CCD">
            <w:pPr>
              <w:rPr>
                <w:rFonts w:ascii="宋体" w:hAnsi="宋体"/>
              </w:rPr>
            </w:pPr>
          </w:p>
        </w:tc>
      </w:tr>
    </w:tbl>
    <w:p w:rsidR="002A23CC" w:rsidRPr="003C0DF3" w:rsidRDefault="002A23CC" w:rsidP="002A23CC">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2A23CC" w:rsidRPr="00033944" w:rsidTr="00BE3CCD">
        <w:tc>
          <w:tcPr>
            <w:tcW w:w="828" w:type="dxa"/>
            <w:shd w:val="clear" w:color="auto" w:fill="C0C0C0"/>
          </w:tcPr>
          <w:p w:rsidR="002A23CC" w:rsidRPr="00033944" w:rsidRDefault="002A23CC" w:rsidP="00BE3CCD">
            <w:pPr>
              <w:rPr>
                <w:rFonts w:ascii="宋体" w:hAnsi="宋体"/>
              </w:rPr>
            </w:pPr>
            <w:r w:rsidRPr="00033944">
              <w:rPr>
                <w:rFonts w:ascii="宋体" w:hAnsi="宋体" w:hint="eastAsia"/>
              </w:rPr>
              <w:t>序号</w:t>
            </w:r>
          </w:p>
        </w:tc>
        <w:tc>
          <w:tcPr>
            <w:tcW w:w="1440" w:type="dxa"/>
            <w:shd w:val="clear" w:color="auto" w:fill="C0C0C0"/>
          </w:tcPr>
          <w:p w:rsidR="002A23CC" w:rsidRPr="00033944" w:rsidRDefault="002A23CC" w:rsidP="00BE3CCD">
            <w:pPr>
              <w:rPr>
                <w:rFonts w:ascii="宋体" w:hAnsi="宋体"/>
              </w:rPr>
            </w:pPr>
            <w:r w:rsidRPr="00033944">
              <w:rPr>
                <w:rFonts w:ascii="宋体" w:hAnsi="宋体" w:hint="eastAsia"/>
              </w:rPr>
              <w:t>数据项名称</w:t>
            </w:r>
          </w:p>
        </w:tc>
        <w:tc>
          <w:tcPr>
            <w:tcW w:w="1620" w:type="dxa"/>
            <w:shd w:val="clear" w:color="auto" w:fill="C0C0C0"/>
          </w:tcPr>
          <w:p w:rsidR="002A23CC" w:rsidRPr="00033944" w:rsidRDefault="002A23CC" w:rsidP="00BE3CCD">
            <w:pPr>
              <w:rPr>
                <w:rFonts w:ascii="宋体" w:hAnsi="宋体"/>
              </w:rPr>
            </w:pPr>
            <w:r w:rsidRPr="00033944">
              <w:rPr>
                <w:rFonts w:ascii="宋体" w:hAnsi="宋体" w:hint="eastAsia"/>
              </w:rPr>
              <w:t>数据项</w:t>
            </w:r>
          </w:p>
        </w:tc>
        <w:tc>
          <w:tcPr>
            <w:tcW w:w="1080" w:type="dxa"/>
            <w:shd w:val="clear" w:color="auto" w:fill="C0C0C0"/>
          </w:tcPr>
          <w:p w:rsidR="002A23CC" w:rsidRPr="00033944" w:rsidRDefault="002A23CC" w:rsidP="00BE3CCD">
            <w:pPr>
              <w:rPr>
                <w:rFonts w:ascii="宋体" w:hAnsi="宋体"/>
              </w:rPr>
            </w:pPr>
            <w:r w:rsidRPr="00033944">
              <w:rPr>
                <w:rFonts w:ascii="宋体" w:hAnsi="宋体" w:hint="eastAsia"/>
              </w:rPr>
              <w:t>类型</w:t>
            </w:r>
          </w:p>
        </w:tc>
        <w:tc>
          <w:tcPr>
            <w:tcW w:w="3504" w:type="dxa"/>
            <w:shd w:val="clear" w:color="auto" w:fill="C0C0C0"/>
          </w:tcPr>
          <w:p w:rsidR="002A23CC" w:rsidRPr="00033944" w:rsidRDefault="002A23CC" w:rsidP="00BE3CCD">
            <w:pPr>
              <w:rPr>
                <w:rFonts w:ascii="宋体" w:hAnsi="宋体"/>
              </w:rPr>
            </w:pPr>
            <w:r w:rsidRPr="00033944">
              <w:rPr>
                <w:rFonts w:ascii="宋体" w:hAnsi="宋体" w:hint="eastAsia"/>
              </w:rPr>
              <w:t>备注</w:t>
            </w:r>
          </w:p>
        </w:tc>
      </w:tr>
      <w:tr w:rsidR="002A23CC" w:rsidRPr="00033944" w:rsidTr="00BE3CCD">
        <w:tc>
          <w:tcPr>
            <w:tcW w:w="828" w:type="dxa"/>
          </w:tcPr>
          <w:p w:rsidR="002A23CC" w:rsidRPr="00033944" w:rsidRDefault="002A23CC" w:rsidP="00BE3CCD">
            <w:pPr>
              <w:rPr>
                <w:rFonts w:ascii="Arial" w:hAnsi="Arial" w:cs="Arial"/>
              </w:rPr>
            </w:pPr>
            <w:r w:rsidRPr="00033944">
              <w:rPr>
                <w:rFonts w:ascii="Arial" w:hAnsi="Arial" w:cs="Arial" w:hint="eastAsia"/>
              </w:rPr>
              <w:t>1</w:t>
            </w:r>
          </w:p>
        </w:tc>
        <w:tc>
          <w:tcPr>
            <w:tcW w:w="1440" w:type="dxa"/>
          </w:tcPr>
          <w:p w:rsidR="002A23CC" w:rsidRPr="00033944" w:rsidRDefault="002A23CC" w:rsidP="00BE3CCD">
            <w:r w:rsidRPr="00BF3C8F">
              <w:rPr>
                <w:rFonts w:ascii="Arial" w:hAnsi="Arial" w:cs="Arial"/>
              </w:rPr>
              <w:t>success</w:t>
            </w:r>
          </w:p>
        </w:tc>
        <w:tc>
          <w:tcPr>
            <w:tcW w:w="1620" w:type="dxa"/>
          </w:tcPr>
          <w:p w:rsidR="002A23CC" w:rsidRPr="00033944" w:rsidRDefault="002A23CC" w:rsidP="00BE3CCD">
            <w:pPr>
              <w:rPr>
                <w:rFonts w:ascii="Arial" w:hAnsi="Arial" w:cs="Arial"/>
              </w:rPr>
            </w:pPr>
            <w:r w:rsidRPr="00033944">
              <w:rPr>
                <w:rFonts w:hint="eastAsia"/>
              </w:rPr>
              <w:t>成功标志位</w:t>
            </w:r>
          </w:p>
        </w:tc>
        <w:tc>
          <w:tcPr>
            <w:tcW w:w="1080" w:type="dxa"/>
          </w:tcPr>
          <w:p w:rsidR="002A23CC" w:rsidRPr="00033944" w:rsidRDefault="002A23CC" w:rsidP="00BE3CCD">
            <w:pPr>
              <w:rPr>
                <w:rFonts w:ascii="宋体" w:hAnsi="宋体"/>
              </w:rPr>
            </w:pPr>
            <w:r w:rsidRPr="00033944">
              <w:rPr>
                <w:rFonts w:ascii="宋体" w:hAnsi="宋体" w:hint="eastAsia"/>
              </w:rPr>
              <w:t>数字</w:t>
            </w:r>
          </w:p>
        </w:tc>
        <w:tc>
          <w:tcPr>
            <w:tcW w:w="3504" w:type="dxa"/>
          </w:tcPr>
          <w:p w:rsidR="002A23CC" w:rsidRPr="00033944" w:rsidRDefault="002A23CC" w:rsidP="00BE3CCD">
            <w:pPr>
              <w:rPr>
                <w:rFonts w:ascii="宋体" w:hAnsi="宋体"/>
              </w:rPr>
            </w:pPr>
            <w:r w:rsidRPr="00033944">
              <w:rPr>
                <w:rFonts w:ascii="宋体" w:hAnsi="宋体"/>
              </w:rPr>
              <w:t>1</w:t>
            </w:r>
            <w:r w:rsidRPr="00033944">
              <w:rPr>
                <w:rFonts w:ascii="宋体" w:hAnsi="宋体" w:hint="eastAsia"/>
              </w:rPr>
              <w:t>：成功；0：失败</w:t>
            </w:r>
          </w:p>
        </w:tc>
      </w:tr>
      <w:tr w:rsidR="002A23CC" w:rsidRPr="00033944" w:rsidTr="00BE3CCD">
        <w:tc>
          <w:tcPr>
            <w:tcW w:w="828" w:type="dxa"/>
          </w:tcPr>
          <w:p w:rsidR="002A23CC" w:rsidRPr="00033944" w:rsidRDefault="002A23CC" w:rsidP="00BE3CCD">
            <w:pPr>
              <w:rPr>
                <w:rFonts w:ascii="Arial" w:hAnsi="Arial" w:cs="Arial"/>
              </w:rPr>
            </w:pPr>
            <w:r w:rsidRPr="00033944">
              <w:rPr>
                <w:rFonts w:ascii="Arial" w:hAnsi="Arial" w:cs="Arial" w:hint="eastAsia"/>
              </w:rPr>
              <w:t>2</w:t>
            </w:r>
          </w:p>
        </w:tc>
        <w:tc>
          <w:tcPr>
            <w:tcW w:w="1440" w:type="dxa"/>
          </w:tcPr>
          <w:p w:rsidR="002A23CC" w:rsidRPr="00033944" w:rsidRDefault="002A23CC" w:rsidP="00BE3CCD">
            <w:pPr>
              <w:rPr>
                <w:rFonts w:ascii="Arial" w:hAnsi="Arial" w:cs="Arial"/>
              </w:rPr>
            </w:pPr>
            <w:r w:rsidRPr="00033944">
              <w:rPr>
                <w:rFonts w:ascii="Arial" w:hAnsi="Arial" w:cs="Arial"/>
              </w:rPr>
              <w:t>errcode</w:t>
            </w:r>
          </w:p>
        </w:tc>
        <w:tc>
          <w:tcPr>
            <w:tcW w:w="1620" w:type="dxa"/>
          </w:tcPr>
          <w:p w:rsidR="002A23CC" w:rsidRPr="00033944" w:rsidRDefault="002A23CC" w:rsidP="00BE3CCD">
            <w:pPr>
              <w:rPr>
                <w:rFonts w:ascii="Arial" w:hAnsi="Arial" w:cs="Arial"/>
              </w:rPr>
            </w:pPr>
            <w:r w:rsidRPr="00033944">
              <w:rPr>
                <w:rFonts w:ascii="Arial" w:hAnsi="Arial" w:cs="Arial" w:hint="eastAsia"/>
              </w:rPr>
              <w:t>错误代码</w:t>
            </w:r>
          </w:p>
        </w:tc>
        <w:tc>
          <w:tcPr>
            <w:tcW w:w="1080" w:type="dxa"/>
          </w:tcPr>
          <w:p w:rsidR="002A23CC" w:rsidRPr="00033944" w:rsidRDefault="002A23CC" w:rsidP="00BE3CCD">
            <w:pPr>
              <w:rPr>
                <w:rFonts w:ascii="宋体" w:hAnsi="宋体"/>
              </w:rPr>
            </w:pPr>
            <w:r w:rsidRPr="00033944">
              <w:rPr>
                <w:rFonts w:ascii="宋体" w:hAnsi="宋体" w:hint="eastAsia"/>
              </w:rPr>
              <w:t>字符</w:t>
            </w:r>
          </w:p>
        </w:tc>
        <w:tc>
          <w:tcPr>
            <w:tcW w:w="3504" w:type="dxa"/>
          </w:tcPr>
          <w:p w:rsidR="002A23CC" w:rsidRPr="00033944" w:rsidRDefault="002A23CC" w:rsidP="00BE3CCD">
            <w:pPr>
              <w:rPr>
                <w:rFonts w:ascii="宋体" w:hAnsi="宋体"/>
              </w:rPr>
            </w:pPr>
            <w:r w:rsidRPr="00033944">
              <w:rPr>
                <w:rFonts w:ascii="宋体" w:hAnsi="宋体" w:hint="eastAsia"/>
              </w:rPr>
              <w:t>成功时为空</w:t>
            </w:r>
          </w:p>
        </w:tc>
      </w:tr>
      <w:tr w:rsidR="002A23CC" w:rsidRPr="00033944" w:rsidTr="00BE3CCD">
        <w:tc>
          <w:tcPr>
            <w:tcW w:w="828" w:type="dxa"/>
          </w:tcPr>
          <w:p w:rsidR="002A23CC" w:rsidRPr="00033944" w:rsidRDefault="002A23CC" w:rsidP="00BE3CCD">
            <w:pPr>
              <w:rPr>
                <w:rFonts w:ascii="Arial" w:hAnsi="Arial" w:cs="Arial"/>
              </w:rPr>
            </w:pPr>
            <w:r w:rsidRPr="00033944">
              <w:rPr>
                <w:rFonts w:ascii="Arial" w:hAnsi="Arial" w:cs="Arial" w:hint="eastAsia"/>
              </w:rPr>
              <w:t>3</w:t>
            </w:r>
          </w:p>
        </w:tc>
        <w:tc>
          <w:tcPr>
            <w:tcW w:w="1440" w:type="dxa"/>
          </w:tcPr>
          <w:p w:rsidR="002A23CC" w:rsidRPr="00033944" w:rsidRDefault="002A23CC" w:rsidP="00BE3CCD">
            <w:pPr>
              <w:rPr>
                <w:rFonts w:ascii="Arial" w:hAnsi="Arial" w:cs="Arial"/>
              </w:rPr>
            </w:pPr>
            <w:r w:rsidRPr="00033944">
              <w:rPr>
                <w:rFonts w:ascii="Arial" w:hAnsi="Arial" w:cs="Arial"/>
              </w:rPr>
              <w:t>message</w:t>
            </w:r>
          </w:p>
        </w:tc>
        <w:tc>
          <w:tcPr>
            <w:tcW w:w="1620" w:type="dxa"/>
          </w:tcPr>
          <w:p w:rsidR="002A23CC" w:rsidRPr="00033944" w:rsidRDefault="002A23CC" w:rsidP="00BE3CCD">
            <w:pPr>
              <w:rPr>
                <w:rFonts w:ascii="Arial" w:hAnsi="Arial" w:cs="Arial"/>
              </w:rPr>
            </w:pPr>
            <w:r w:rsidRPr="00033944">
              <w:rPr>
                <w:rFonts w:ascii="Arial" w:hAnsi="Arial" w:cs="Arial" w:hint="eastAsia"/>
              </w:rPr>
              <w:t>错误信息</w:t>
            </w:r>
          </w:p>
        </w:tc>
        <w:tc>
          <w:tcPr>
            <w:tcW w:w="1080" w:type="dxa"/>
          </w:tcPr>
          <w:p w:rsidR="002A23CC" w:rsidRPr="00033944" w:rsidRDefault="002A23CC" w:rsidP="00BE3CCD">
            <w:pPr>
              <w:rPr>
                <w:rFonts w:ascii="宋体" w:hAnsi="宋体"/>
              </w:rPr>
            </w:pPr>
            <w:r w:rsidRPr="00033944">
              <w:rPr>
                <w:rFonts w:ascii="宋体" w:hAnsi="宋体" w:hint="eastAsia"/>
              </w:rPr>
              <w:t>字符</w:t>
            </w:r>
          </w:p>
        </w:tc>
        <w:tc>
          <w:tcPr>
            <w:tcW w:w="3504" w:type="dxa"/>
          </w:tcPr>
          <w:p w:rsidR="002A23CC" w:rsidRPr="00033944" w:rsidRDefault="002A23CC" w:rsidP="00BE3CCD">
            <w:pPr>
              <w:rPr>
                <w:rFonts w:ascii="宋体" w:hAnsi="宋体"/>
              </w:rPr>
            </w:pPr>
            <w:r w:rsidRPr="00033944">
              <w:rPr>
                <w:rFonts w:ascii="宋体" w:hAnsi="宋体" w:hint="eastAsia"/>
              </w:rPr>
              <w:t>成功时为空</w:t>
            </w:r>
          </w:p>
        </w:tc>
      </w:tr>
      <w:tr w:rsidR="002A23CC" w:rsidRPr="00033944" w:rsidTr="00BE3CCD">
        <w:tc>
          <w:tcPr>
            <w:tcW w:w="828" w:type="dxa"/>
          </w:tcPr>
          <w:p w:rsidR="002A23CC" w:rsidRPr="00033944" w:rsidRDefault="002A23CC" w:rsidP="00BE3CCD">
            <w:pPr>
              <w:rPr>
                <w:rFonts w:ascii="Arial" w:hAnsi="Arial" w:cs="Arial"/>
              </w:rPr>
            </w:pPr>
            <w:r>
              <w:rPr>
                <w:rFonts w:ascii="Arial" w:hAnsi="Arial" w:cs="Arial" w:hint="eastAsia"/>
              </w:rPr>
              <w:t>4</w:t>
            </w:r>
          </w:p>
        </w:tc>
        <w:tc>
          <w:tcPr>
            <w:tcW w:w="1440" w:type="dxa"/>
          </w:tcPr>
          <w:p w:rsidR="002A23CC" w:rsidRPr="00033944" w:rsidRDefault="002A23CC" w:rsidP="00BE3CCD">
            <w:pPr>
              <w:rPr>
                <w:rFonts w:ascii="Arial" w:hAnsi="Arial" w:cs="Arial"/>
              </w:rPr>
            </w:pPr>
            <w:r>
              <w:rPr>
                <w:rFonts w:ascii="Arial" w:hAnsi="Arial" w:cs="Arial"/>
              </w:rPr>
              <w:t>code</w:t>
            </w:r>
          </w:p>
        </w:tc>
        <w:tc>
          <w:tcPr>
            <w:tcW w:w="1620" w:type="dxa"/>
          </w:tcPr>
          <w:p w:rsidR="002A23CC" w:rsidRPr="00033944" w:rsidRDefault="002A23CC" w:rsidP="00BE3CCD">
            <w:pPr>
              <w:rPr>
                <w:rFonts w:ascii="Arial" w:hAnsi="Arial" w:cs="Arial"/>
              </w:rPr>
            </w:pPr>
            <w:r>
              <w:rPr>
                <w:rFonts w:ascii="Arial" w:hAnsi="Arial" w:cs="Arial" w:hint="eastAsia"/>
              </w:rPr>
              <w:t>返回编码</w:t>
            </w:r>
          </w:p>
        </w:tc>
        <w:tc>
          <w:tcPr>
            <w:tcW w:w="1080" w:type="dxa"/>
          </w:tcPr>
          <w:p w:rsidR="002A23CC" w:rsidRPr="00033944" w:rsidRDefault="002A23CC" w:rsidP="00BE3CCD">
            <w:pPr>
              <w:rPr>
                <w:rFonts w:ascii="宋体" w:hAnsi="宋体"/>
              </w:rPr>
            </w:pPr>
            <w:r>
              <w:rPr>
                <w:rFonts w:ascii="宋体" w:hAnsi="宋体" w:hint="eastAsia"/>
              </w:rPr>
              <w:t>字符</w:t>
            </w:r>
          </w:p>
        </w:tc>
        <w:tc>
          <w:tcPr>
            <w:tcW w:w="3504" w:type="dxa"/>
          </w:tcPr>
          <w:p w:rsidR="002A23CC" w:rsidRPr="00033944" w:rsidRDefault="002A23CC" w:rsidP="00BE3CCD">
            <w:pPr>
              <w:rPr>
                <w:rFonts w:ascii="宋体" w:hAnsi="宋体"/>
              </w:rPr>
            </w:pPr>
          </w:p>
        </w:tc>
      </w:tr>
    </w:tbl>
    <w:p w:rsidR="002A23CC" w:rsidRPr="00512F6A" w:rsidRDefault="005F7C14" w:rsidP="002A23CC">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部门</w:t>
      </w:r>
      <w:r w:rsidR="002A23CC" w:rsidRPr="00512F6A">
        <w:rPr>
          <w:rFonts w:ascii="Arial" w:hAnsi="Arial" w:cs="Arial" w:hint="eastAsia"/>
          <w:b/>
          <w:spacing w:val="0"/>
          <w:sz w:val="21"/>
          <w:szCs w:val="22"/>
        </w:rPr>
        <w:t>数据描述</w:t>
      </w:r>
      <w:r w:rsidR="002A23CC">
        <w:rPr>
          <w:rFonts w:ascii="Arial" w:hAnsi="Arial" w:cs="Arial" w:hint="eastAsia"/>
          <w:b/>
          <w:spacing w:val="0"/>
          <w:sz w:val="21"/>
          <w:szCs w:val="22"/>
        </w:rPr>
        <w:t>详见</w:t>
      </w:r>
      <w:r w:rsidR="002A23CC">
        <w:rPr>
          <w:rFonts w:ascii="Arial" w:hAnsi="Arial" w:cs="Arial" w:hint="eastAsia"/>
          <w:b/>
          <w:spacing w:val="0"/>
          <w:sz w:val="21"/>
          <w:szCs w:val="22"/>
        </w:rPr>
        <w:t xml:space="preserve"> </w:t>
      </w:r>
      <w:r>
        <w:rPr>
          <w:rFonts w:ascii="Arial" w:hAnsi="Arial" w:cs="Arial" w:hint="eastAsia"/>
          <w:b/>
          <w:spacing w:val="0"/>
          <w:sz w:val="21"/>
          <w:szCs w:val="22"/>
        </w:rPr>
        <w:t>部门</w:t>
      </w:r>
      <w:r w:rsidR="002A23CC">
        <w:rPr>
          <w:rFonts w:ascii="Arial" w:hAnsi="Arial" w:cs="Arial" w:hint="eastAsia"/>
          <w:b/>
          <w:spacing w:val="0"/>
          <w:sz w:val="21"/>
          <w:szCs w:val="22"/>
        </w:rPr>
        <w:t>数据格式</w:t>
      </w:r>
      <w:r w:rsidR="002A23CC">
        <w:rPr>
          <w:rFonts w:ascii="Arial" w:hAnsi="Arial" w:cs="Arial" w:hint="eastAsia"/>
          <w:b/>
          <w:spacing w:val="0"/>
          <w:sz w:val="21"/>
          <w:szCs w:val="22"/>
        </w:rPr>
        <w:t xml:space="preserve"> </w:t>
      </w:r>
      <w:r w:rsidR="002A23CC">
        <w:rPr>
          <w:rFonts w:ascii="Arial" w:hAnsi="Arial" w:cs="Arial" w:hint="eastAsia"/>
          <w:b/>
          <w:spacing w:val="0"/>
          <w:sz w:val="21"/>
          <w:szCs w:val="22"/>
        </w:rPr>
        <w:t>部分。不包括</w:t>
      </w:r>
      <w:r w:rsidR="002A23CC">
        <w:rPr>
          <w:rFonts w:ascii="Arial" w:hAnsi="Arial" w:cs="Arial" w:hint="eastAsia"/>
          <w:b/>
          <w:spacing w:val="0"/>
          <w:sz w:val="21"/>
          <w:szCs w:val="22"/>
        </w:rPr>
        <w:t>code</w:t>
      </w:r>
      <w:r w:rsidR="002A23CC">
        <w:rPr>
          <w:rFonts w:ascii="Arial" w:hAnsi="Arial" w:cs="Arial" w:hint="eastAsia"/>
          <w:b/>
          <w:spacing w:val="0"/>
          <w:sz w:val="21"/>
          <w:szCs w:val="22"/>
        </w:rPr>
        <w:t>（编码）属性。</w:t>
      </w:r>
    </w:p>
    <w:p w:rsidR="002A23CC" w:rsidRDefault="002A23CC" w:rsidP="002A23CC"/>
    <w:p w:rsidR="005F7C14" w:rsidRDefault="008E35BD" w:rsidP="005F7C14">
      <w:pPr>
        <w:pStyle w:val="3"/>
        <w:numPr>
          <w:ilvl w:val="0"/>
          <w:numId w:val="9"/>
        </w:numPr>
        <w:rPr>
          <w:szCs w:val="21"/>
        </w:rPr>
      </w:pPr>
      <w:r>
        <w:rPr>
          <w:rFonts w:hint="eastAsia"/>
          <w:szCs w:val="21"/>
        </w:rPr>
        <w:t>人员</w:t>
      </w:r>
      <w:r w:rsidR="005F7C14">
        <w:rPr>
          <w:rFonts w:hint="eastAsia"/>
          <w:szCs w:val="21"/>
        </w:rPr>
        <w:t>申报</w:t>
      </w:r>
    </w:p>
    <w:p w:rsidR="005F7C14" w:rsidRPr="003C0DF3" w:rsidRDefault="005F7C14" w:rsidP="005F7C1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5F7C14" w:rsidRPr="003C0DF3" w:rsidRDefault="005F7C14" w:rsidP="005F7C14">
      <w:pPr>
        <w:pStyle w:val="a7"/>
        <w:spacing w:before="120"/>
        <w:ind w:firstLine="420"/>
        <w:rPr>
          <w:rFonts w:ascii="Arial" w:hAnsi="Arial" w:cs="Arial"/>
          <w:spacing w:val="0"/>
          <w:sz w:val="21"/>
          <w:szCs w:val="22"/>
        </w:rPr>
      </w:pPr>
      <w:r>
        <w:rPr>
          <w:rFonts w:ascii="Arial" w:hAnsi="Arial" w:cs="Arial" w:hint="eastAsia"/>
          <w:spacing w:val="0"/>
          <w:sz w:val="21"/>
          <w:szCs w:val="22"/>
        </w:rPr>
        <w:lastRenderedPageBreak/>
        <w:t>RQ</w:t>
      </w:r>
      <w:r w:rsidRPr="003C0DF3">
        <w:rPr>
          <w:rFonts w:ascii="Arial" w:hAnsi="Arial" w:cs="Arial"/>
          <w:spacing w:val="0"/>
          <w:sz w:val="21"/>
          <w:szCs w:val="22"/>
        </w:rPr>
        <w:t>_</w:t>
      </w:r>
      <w:r>
        <w:rPr>
          <w:rFonts w:ascii="Arial" w:hAnsi="Arial" w:cs="Arial"/>
          <w:spacing w:val="0"/>
          <w:sz w:val="21"/>
          <w:szCs w:val="22"/>
        </w:rPr>
        <w:t xml:space="preserve"> 00</w:t>
      </w:r>
      <w:r w:rsidR="00DE169D">
        <w:rPr>
          <w:rFonts w:ascii="Arial" w:hAnsi="Arial" w:cs="Arial" w:hint="eastAsia"/>
          <w:spacing w:val="0"/>
          <w:sz w:val="21"/>
          <w:szCs w:val="22"/>
        </w:rPr>
        <w:t>5</w:t>
      </w:r>
    </w:p>
    <w:p w:rsidR="005F7C14" w:rsidRPr="003C0DF3" w:rsidRDefault="005F7C14" w:rsidP="005F7C1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5F7C14" w:rsidRDefault="00DE169D" w:rsidP="005F7C14">
      <w:pPr>
        <w:pStyle w:val="a7"/>
        <w:spacing w:before="120"/>
        <w:ind w:firstLine="420"/>
        <w:rPr>
          <w:rFonts w:ascii="Arial" w:hAnsi="Arial" w:cs="Arial"/>
          <w:spacing w:val="0"/>
          <w:sz w:val="21"/>
          <w:szCs w:val="22"/>
        </w:rPr>
      </w:pPr>
      <w:r>
        <w:rPr>
          <w:rFonts w:ascii="Arial" w:hAnsi="Arial" w:cs="Arial" w:hint="eastAsia"/>
          <w:spacing w:val="0"/>
          <w:sz w:val="21"/>
          <w:szCs w:val="22"/>
        </w:rPr>
        <w:t>人员</w:t>
      </w:r>
      <w:r w:rsidR="005F7C14">
        <w:rPr>
          <w:rFonts w:ascii="Arial" w:hAnsi="Arial" w:cs="Arial" w:hint="eastAsia"/>
          <w:spacing w:val="0"/>
          <w:sz w:val="21"/>
          <w:szCs w:val="22"/>
        </w:rPr>
        <w:t>申报</w:t>
      </w:r>
      <w:r w:rsidR="005F7C14" w:rsidRPr="003C0DF3">
        <w:rPr>
          <w:rFonts w:ascii="Arial" w:hAnsi="Arial" w:cs="Arial" w:hint="eastAsia"/>
          <w:spacing w:val="0"/>
          <w:sz w:val="21"/>
          <w:szCs w:val="22"/>
        </w:rPr>
        <w:t>（</w:t>
      </w:r>
      <w:r w:rsidR="005F7C14">
        <w:rPr>
          <w:rFonts w:ascii="Arial" w:hAnsi="Arial" w:cs="Arial" w:hint="eastAsia"/>
          <w:spacing w:val="0"/>
          <w:sz w:val="21"/>
          <w:szCs w:val="22"/>
        </w:rPr>
        <w:t>Req</w:t>
      </w:r>
      <w:r>
        <w:rPr>
          <w:rFonts w:ascii="Arial" w:hAnsi="Arial" w:cs="Arial" w:hint="eastAsia"/>
          <w:spacing w:val="0"/>
          <w:sz w:val="21"/>
          <w:szCs w:val="22"/>
        </w:rPr>
        <w:t>Person</w:t>
      </w:r>
      <w:r w:rsidR="005F7C14">
        <w:rPr>
          <w:rFonts w:ascii="Arial" w:hAnsi="Arial" w:cs="Arial" w:hint="eastAsia"/>
          <w:spacing w:val="0"/>
          <w:sz w:val="21"/>
          <w:szCs w:val="22"/>
        </w:rPr>
        <w:t>Srv</w:t>
      </w:r>
      <w:r w:rsidR="005F7C14" w:rsidRPr="003C0DF3">
        <w:rPr>
          <w:rFonts w:ascii="Arial" w:hAnsi="Arial" w:cs="Arial" w:hint="eastAsia"/>
          <w:spacing w:val="0"/>
          <w:sz w:val="21"/>
          <w:szCs w:val="22"/>
        </w:rPr>
        <w:t>）</w:t>
      </w:r>
    </w:p>
    <w:p w:rsidR="005F7C14" w:rsidRPr="003C0DF3" w:rsidRDefault="005F7C14" w:rsidP="005F7C1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5F7C14" w:rsidRDefault="005F7C14" w:rsidP="005F7C14">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w:t>
      </w:r>
      <w:r w:rsidR="00DE169D">
        <w:rPr>
          <w:rFonts w:ascii="Arial" w:hAnsi="Arial" w:cs="Arial" w:hint="eastAsia"/>
          <w:spacing w:val="0"/>
          <w:sz w:val="21"/>
          <w:szCs w:val="22"/>
        </w:rPr>
        <w:t>人员</w:t>
      </w:r>
      <w:r>
        <w:rPr>
          <w:rFonts w:ascii="Arial" w:hAnsi="Arial" w:cs="Arial" w:hint="eastAsia"/>
          <w:spacing w:val="0"/>
          <w:sz w:val="21"/>
          <w:szCs w:val="22"/>
        </w:rPr>
        <w:t>申报操作。提交</w:t>
      </w:r>
      <w:r w:rsidR="00DE169D">
        <w:rPr>
          <w:rFonts w:ascii="Arial" w:hAnsi="Arial" w:cs="Arial" w:hint="eastAsia"/>
          <w:spacing w:val="0"/>
          <w:sz w:val="21"/>
          <w:szCs w:val="22"/>
        </w:rPr>
        <w:t>人员</w:t>
      </w:r>
      <w:r>
        <w:rPr>
          <w:rFonts w:ascii="Arial" w:hAnsi="Arial" w:cs="Arial" w:hint="eastAsia"/>
          <w:spacing w:val="0"/>
          <w:sz w:val="21"/>
          <w:szCs w:val="22"/>
        </w:rPr>
        <w:t>数据。主数据平台根据所提交的数据进行处理。</w:t>
      </w:r>
    </w:p>
    <w:p w:rsidR="005F7C14" w:rsidRPr="001249D2" w:rsidRDefault="005F7C14" w:rsidP="005F7C14">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依据唯一性标识字段在系统现有数据中进行查找，若存在相同数据，则直接返回对应的正式码；若不存在相同数据，则在系统中增加</w:t>
      </w:r>
      <w:r w:rsidR="00DE169D">
        <w:rPr>
          <w:rFonts w:ascii="Arial" w:hAnsi="Arial" w:cs="Arial" w:hint="eastAsia"/>
          <w:spacing w:val="0"/>
          <w:sz w:val="21"/>
          <w:szCs w:val="22"/>
        </w:rPr>
        <w:t>人员</w:t>
      </w:r>
      <w:r>
        <w:rPr>
          <w:rFonts w:ascii="Arial" w:hAnsi="Arial" w:cs="Arial" w:hint="eastAsia"/>
          <w:spacing w:val="0"/>
          <w:sz w:val="21"/>
          <w:szCs w:val="22"/>
        </w:rPr>
        <w:t>数据，并将所生成</w:t>
      </w:r>
      <w:r w:rsidR="00DE169D">
        <w:rPr>
          <w:rFonts w:ascii="Arial" w:hAnsi="Arial" w:cs="Arial" w:hint="eastAsia"/>
          <w:spacing w:val="0"/>
          <w:sz w:val="21"/>
          <w:szCs w:val="22"/>
        </w:rPr>
        <w:t>人员</w:t>
      </w:r>
      <w:r>
        <w:rPr>
          <w:rFonts w:ascii="Arial" w:hAnsi="Arial" w:cs="Arial" w:hint="eastAsia"/>
          <w:spacing w:val="0"/>
          <w:sz w:val="21"/>
          <w:szCs w:val="22"/>
        </w:rPr>
        <w:t>编码返回。</w:t>
      </w:r>
    </w:p>
    <w:p w:rsidR="005F7C14" w:rsidRPr="003C0DF3" w:rsidRDefault="005F7C14" w:rsidP="005F7C1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5F7C14" w:rsidRPr="00033944" w:rsidTr="00BE3CCD">
        <w:tc>
          <w:tcPr>
            <w:tcW w:w="828" w:type="dxa"/>
            <w:shd w:val="clear" w:color="auto" w:fill="C0C0C0"/>
          </w:tcPr>
          <w:p w:rsidR="005F7C14" w:rsidRPr="00033944" w:rsidRDefault="005F7C14" w:rsidP="00BE3CC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5F7C14" w:rsidRPr="00033944" w:rsidRDefault="005F7C14" w:rsidP="00BE3CCD">
            <w:pPr>
              <w:rPr>
                <w:rFonts w:ascii="宋体" w:hAnsi="宋体"/>
              </w:rPr>
            </w:pPr>
            <w:r w:rsidRPr="00033944">
              <w:rPr>
                <w:rFonts w:ascii="宋体" w:hAnsi="宋体" w:hint="eastAsia"/>
              </w:rPr>
              <w:t>数据项名称</w:t>
            </w:r>
          </w:p>
        </w:tc>
        <w:tc>
          <w:tcPr>
            <w:tcW w:w="1620" w:type="dxa"/>
            <w:shd w:val="clear" w:color="auto" w:fill="C0C0C0"/>
          </w:tcPr>
          <w:p w:rsidR="005F7C14" w:rsidRPr="00033944" w:rsidRDefault="005F7C14" w:rsidP="00BE3CCD">
            <w:pPr>
              <w:rPr>
                <w:rFonts w:ascii="宋体" w:hAnsi="宋体"/>
              </w:rPr>
            </w:pPr>
            <w:r w:rsidRPr="00033944">
              <w:rPr>
                <w:rFonts w:ascii="宋体" w:hAnsi="宋体" w:hint="eastAsia"/>
              </w:rPr>
              <w:t>数据项</w:t>
            </w:r>
          </w:p>
        </w:tc>
        <w:tc>
          <w:tcPr>
            <w:tcW w:w="1080" w:type="dxa"/>
            <w:shd w:val="clear" w:color="auto" w:fill="C0C0C0"/>
          </w:tcPr>
          <w:p w:rsidR="005F7C14" w:rsidRPr="00033944" w:rsidRDefault="005F7C14" w:rsidP="00BE3CCD">
            <w:pPr>
              <w:rPr>
                <w:rFonts w:ascii="宋体" w:hAnsi="宋体"/>
              </w:rPr>
            </w:pPr>
            <w:r w:rsidRPr="00033944">
              <w:rPr>
                <w:rFonts w:ascii="宋体" w:hAnsi="宋体" w:hint="eastAsia"/>
              </w:rPr>
              <w:t>类型</w:t>
            </w:r>
          </w:p>
        </w:tc>
        <w:tc>
          <w:tcPr>
            <w:tcW w:w="3504" w:type="dxa"/>
            <w:shd w:val="clear" w:color="auto" w:fill="C0C0C0"/>
          </w:tcPr>
          <w:p w:rsidR="005F7C14" w:rsidRPr="00033944" w:rsidRDefault="005F7C14" w:rsidP="00BE3CCD">
            <w:pPr>
              <w:rPr>
                <w:rFonts w:ascii="宋体" w:hAnsi="宋体"/>
              </w:rPr>
            </w:pPr>
            <w:r w:rsidRPr="00033944">
              <w:rPr>
                <w:rFonts w:ascii="宋体" w:hAnsi="宋体" w:hint="eastAsia"/>
              </w:rPr>
              <w:t>备注</w:t>
            </w:r>
          </w:p>
        </w:tc>
      </w:tr>
      <w:tr w:rsidR="00410C63" w:rsidRPr="00033944" w:rsidTr="00BE3CCD">
        <w:tc>
          <w:tcPr>
            <w:tcW w:w="828" w:type="dxa"/>
          </w:tcPr>
          <w:p w:rsidR="00F145E4" w:rsidRPr="00F145E4" w:rsidRDefault="00F145E4" w:rsidP="00F145E4">
            <w:pPr>
              <w:pStyle w:val="a9"/>
              <w:numPr>
                <w:ilvl w:val="0"/>
                <w:numId w:val="60"/>
              </w:numPr>
              <w:ind w:firstLineChars="0"/>
              <w:rPr>
                <w:rFonts w:ascii="Arial" w:hAnsi="Arial" w:cs="Arial"/>
              </w:rPr>
            </w:pPr>
          </w:p>
        </w:tc>
        <w:tc>
          <w:tcPr>
            <w:tcW w:w="1440" w:type="dxa"/>
          </w:tcPr>
          <w:p w:rsidR="00410C63" w:rsidRDefault="00410C63" w:rsidP="00BE3CCD">
            <w:pPr>
              <w:rPr>
                <w:rFonts w:ascii="Arial" w:hAnsi="Arial" w:cs="Arial"/>
              </w:rPr>
            </w:pPr>
            <w:r>
              <w:rPr>
                <w:rFonts w:ascii="Arial" w:hAnsi="Arial" w:cs="Arial"/>
              </w:rPr>
              <w:t>usercode</w:t>
            </w:r>
          </w:p>
        </w:tc>
        <w:tc>
          <w:tcPr>
            <w:tcW w:w="1620" w:type="dxa"/>
          </w:tcPr>
          <w:p w:rsidR="00410C63" w:rsidRDefault="00410C63" w:rsidP="00BE3CCD">
            <w:r>
              <w:rPr>
                <w:rFonts w:hint="eastAsia"/>
              </w:rPr>
              <w:t>操作员编码</w:t>
            </w:r>
          </w:p>
        </w:tc>
        <w:tc>
          <w:tcPr>
            <w:tcW w:w="1080" w:type="dxa"/>
          </w:tcPr>
          <w:p w:rsidR="00410C63" w:rsidRDefault="00410C63" w:rsidP="00BE3CCD">
            <w:pPr>
              <w:rPr>
                <w:rFonts w:ascii="宋体" w:hAnsi="宋体"/>
              </w:rPr>
            </w:pPr>
            <w:r>
              <w:rPr>
                <w:rFonts w:ascii="宋体" w:hAnsi="宋体" w:hint="eastAsia"/>
              </w:rPr>
              <w:t>字符</w:t>
            </w:r>
          </w:p>
        </w:tc>
        <w:tc>
          <w:tcPr>
            <w:tcW w:w="3504" w:type="dxa"/>
          </w:tcPr>
          <w:p w:rsidR="00410C63" w:rsidRDefault="00410C63" w:rsidP="00DE169D">
            <w:pPr>
              <w:rPr>
                <w:rFonts w:ascii="宋体" w:hAnsi="宋体"/>
              </w:rPr>
            </w:pPr>
            <w:r>
              <w:rPr>
                <w:rFonts w:ascii="宋体" w:hAnsi="宋体" w:hint="eastAsia"/>
              </w:rPr>
              <w:t>申报人在主数据系统中的操作员编码。由集团进行统一分配。</w:t>
            </w:r>
          </w:p>
        </w:tc>
      </w:tr>
      <w:tr w:rsidR="005F7C14" w:rsidRPr="00033944" w:rsidTr="00BE3CCD">
        <w:tc>
          <w:tcPr>
            <w:tcW w:w="828" w:type="dxa"/>
          </w:tcPr>
          <w:p w:rsidR="00F145E4" w:rsidRPr="00F145E4" w:rsidRDefault="00F145E4" w:rsidP="00F145E4">
            <w:pPr>
              <w:pStyle w:val="a9"/>
              <w:numPr>
                <w:ilvl w:val="0"/>
                <w:numId w:val="60"/>
              </w:numPr>
              <w:ind w:firstLineChars="0"/>
              <w:rPr>
                <w:rFonts w:ascii="Arial" w:hAnsi="Arial" w:cs="Arial"/>
              </w:rPr>
            </w:pPr>
          </w:p>
        </w:tc>
        <w:tc>
          <w:tcPr>
            <w:tcW w:w="1440" w:type="dxa"/>
          </w:tcPr>
          <w:p w:rsidR="005F7C14" w:rsidRPr="00033944" w:rsidRDefault="005F7C14" w:rsidP="00BE3CCD">
            <w:r>
              <w:rPr>
                <w:rFonts w:ascii="Arial" w:hAnsi="Arial" w:cs="Arial"/>
              </w:rPr>
              <w:t>corp</w:t>
            </w:r>
          </w:p>
        </w:tc>
        <w:tc>
          <w:tcPr>
            <w:tcW w:w="1620" w:type="dxa"/>
          </w:tcPr>
          <w:p w:rsidR="005F7C14" w:rsidRPr="00033944" w:rsidRDefault="005F7C14" w:rsidP="00BE3CCD">
            <w:pPr>
              <w:rPr>
                <w:rFonts w:ascii="Arial" w:hAnsi="Arial" w:cs="Arial"/>
              </w:rPr>
            </w:pPr>
            <w:r>
              <w:rPr>
                <w:rFonts w:hint="eastAsia"/>
              </w:rPr>
              <w:t>公司编码</w:t>
            </w:r>
          </w:p>
        </w:tc>
        <w:tc>
          <w:tcPr>
            <w:tcW w:w="1080" w:type="dxa"/>
          </w:tcPr>
          <w:p w:rsidR="005F7C14" w:rsidRPr="00033944" w:rsidRDefault="005F7C14" w:rsidP="00BE3CCD">
            <w:pPr>
              <w:rPr>
                <w:rFonts w:ascii="宋体" w:hAnsi="宋体"/>
              </w:rPr>
            </w:pPr>
            <w:r>
              <w:rPr>
                <w:rFonts w:ascii="宋体" w:hAnsi="宋体" w:hint="eastAsia"/>
              </w:rPr>
              <w:t>字符</w:t>
            </w:r>
          </w:p>
        </w:tc>
        <w:tc>
          <w:tcPr>
            <w:tcW w:w="3504" w:type="dxa"/>
          </w:tcPr>
          <w:p w:rsidR="005F7C14" w:rsidRPr="00033944" w:rsidRDefault="00DE169D" w:rsidP="00DE169D">
            <w:pPr>
              <w:rPr>
                <w:rFonts w:ascii="宋体" w:hAnsi="宋体"/>
              </w:rPr>
            </w:pPr>
            <w:r>
              <w:rPr>
                <w:rFonts w:ascii="宋体" w:hAnsi="宋体" w:hint="eastAsia"/>
              </w:rPr>
              <w:t>所在</w:t>
            </w:r>
            <w:r w:rsidR="005F7C14">
              <w:rPr>
                <w:rFonts w:ascii="宋体" w:hAnsi="宋体" w:hint="eastAsia"/>
              </w:rPr>
              <w:t>公司的编码</w:t>
            </w:r>
          </w:p>
        </w:tc>
      </w:tr>
      <w:tr w:rsidR="00DE169D" w:rsidRPr="00033944" w:rsidTr="00BE3CCD">
        <w:tc>
          <w:tcPr>
            <w:tcW w:w="828" w:type="dxa"/>
          </w:tcPr>
          <w:p w:rsidR="00F145E4" w:rsidRPr="00F145E4" w:rsidRDefault="00F145E4" w:rsidP="00F145E4">
            <w:pPr>
              <w:pStyle w:val="a9"/>
              <w:numPr>
                <w:ilvl w:val="0"/>
                <w:numId w:val="60"/>
              </w:numPr>
              <w:ind w:firstLineChars="0"/>
              <w:rPr>
                <w:rFonts w:ascii="Arial" w:hAnsi="Arial" w:cs="Arial"/>
              </w:rPr>
            </w:pPr>
          </w:p>
        </w:tc>
        <w:tc>
          <w:tcPr>
            <w:tcW w:w="1440" w:type="dxa"/>
          </w:tcPr>
          <w:p w:rsidR="00DE169D" w:rsidRDefault="00DE169D" w:rsidP="00BE3CCD">
            <w:pPr>
              <w:rPr>
                <w:rFonts w:ascii="Arial" w:hAnsi="Arial" w:cs="Arial"/>
              </w:rPr>
            </w:pPr>
            <w:r>
              <w:rPr>
                <w:rFonts w:ascii="Arial" w:hAnsi="Arial" w:cs="Arial"/>
              </w:rPr>
              <w:t>dept</w:t>
            </w:r>
          </w:p>
        </w:tc>
        <w:tc>
          <w:tcPr>
            <w:tcW w:w="1620" w:type="dxa"/>
          </w:tcPr>
          <w:p w:rsidR="00DE169D" w:rsidRDefault="00DE169D" w:rsidP="00BE3CCD">
            <w:pPr>
              <w:rPr>
                <w:rFonts w:ascii="Arial" w:hAnsi="Arial" w:cs="Arial"/>
              </w:rPr>
            </w:pPr>
            <w:r>
              <w:rPr>
                <w:rFonts w:ascii="Arial" w:hAnsi="Arial" w:cs="Arial" w:hint="eastAsia"/>
              </w:rPr>
              <w:t>部门编码</w:t>
            </w:r>
          </w:p>
        </w:tc>
        <w:tc>
          <w:tcPr>
            <w:tcW w:w="1080" w:type="dxa"/>
          </w:tcPr>
          <w:p w:rsidR="00DE169D" w:rsidRDefault="00DE169D" w:rsidP="00BE3CCD">
            <w:pPr>
              <w:rPr>
                <w:rFonts w:ascii="宋体" w:hAnsi="宋体"/>
              </w:rPr>
            </w:pPr>
            <w:r>
              <w:rPr>
                <w:rFonts w:ascii="宋体" w:hAnsi="宋体" w:hint="eastAsia"/>
              </w:rPr>
              <w:t>字符</w:t>
            </w:r>
          </w:p>
        </w:tc>
        <w:tc>
          <w:tcPr>
            <w:tcW w:w="3504" w:type="dxa"/>
          </w:tcPr>
          <w:p w:rsidR="00DE169D" w:rsidRDefault="00DE169D" w:rsidP="00BE3CCD">
            <w:pPr>
              <w:rPr>
                <w:rFonts w:ascii="宋体" w:hAnsi="宋体"/>
              </w:rPr>
            </w:pPr>
            <w:r>
              <w:rPr>
                <w:rFonts w:ascii="宋体" w:hAnsi="宋体" w:hint="eastAsia"/>
              </w:rPr>
              <w:t>所在部门的编码</w:t>
            </w:r>
          </w:p>
        </w:tc>
      </w:tr>
      <w:tr w:rsidR="005F7C14" w:rsidRPr="00033944" w:rsidTr="00BE3CCD">
        <w:tc>
          <w:tcPr>
            <w:tcW w:w="828" w:type="dxa"/>
          </w:tcPr>
          <w:p w:rsidR="00F145E4" w:rsidRPr="00F145E4" w:rsidRDefault="00F145E4" w:rsidP="00F145E4">
            <w:pPr>
              <w:pStyle w:val="a9"/>
              <w:numPr>
                <w:ilvl w:val="0"/>
                <w:numId w:val="60"/>
              </w:numPr>
              <w:ind w:firstLineChars="0"/>
              <w:rPr>
                <w:rFonts w:ascii="Arial" w:hAnsi="Arial" w:cs="Arial"/>
              </w:rPr>
            </w:pPr>
          </w:p>
        </w:tc>
        <w:tc>
          <w:tcPr>
            <w:tcW w:w="1440" w:type="dxa"/>
          </w:tcPr>
          <w:p w:rsidR="005F7C14" w:rsidRDefault="005F7C14" w:rsidP="00BE3CCD">
            <w:pPr>
              <w:rPr>
                <w:rFonts w:ascii="Arial" w:hAnsi="Arial" w:cs="Arial"/>
              </w:rPr>
            </w:pPr>
            <w:r>
              <w:rPr>
                <w:rFonts w:ascii="Arial" w:hAnsi="Arial" w:cs="Arial" w:hint="eastAsia"/>
              </w:rPr>
              <w:t>data</w:t>
            </w:r>
          </w:p>
        </w:tc>
        <w:tc>
          <w:tcPr>
            <w:tcW w:w="1620" w:type="dxa"/>
          </w:tcPr>
          <w:p w:rsidR="005F7C14" w:rsidRDefault="00DE169D" w:rsidP="00BE3CCD">
            <w:r>
              <w:rPr>
                <w:rFonts w:ascii="Arial" w:hAnsi="Arial" w:cs="Arial" w:hint="eastAsia"/>
              </w:rPr>
              <w:t>人员</w:t>
            </w:r>
            <w:r w:rsidR="005F7C14">
              <w:rPr>
                <w:rFonts w:ascii="Arial" w:hAnsi="Arial" w:cs="Arial" w:hint="eastAsia"/>
              </w:rPr>
              <w:t>数据</w:t>
            </w:r>
          </w:p>
        </w:tc>
        <w:tc>
          <w:tcPr>
            <w:tcW w:w="1080" w:type="dxa"/>
          </w:tcPr>
          <w:p w:rsidR="005F7C14" w:rsidRDefault="005F7C14" w:rsidP="00BE3CCD">
            <w:pPr>
              <w:rPr>
                <w:rFonts w:ascii="宋体" w:hAnsi="宋体"/>
              </w:rPr>
            </w:pPr>
            <w:r>
              <w:rPr>
                <w:rFonts w:ascii="宋体" w:hAnsi="宋体" w:hint="eastAsia"/>
              </w:rPr>
              <w:t>复杂类型</w:t>
            </w:r>
          </w:p>
        </w:tc>
        <w:tc>
          <w:tcPr>
            <w:tcW w:w="3504" w:type="dxa"/>
          </w:tcPr>
          <w:p w:rsidR="005F7C14" w:rsidRDefault="005F7C14" w:rsidP="00BE3CCD">
            <w:pPr>
              <w:rPr>
                <w:rFonts w:ascii="宋体" w:hAnsi="宋体"/>
              </w:rPr>
            </w:pPr>
          </w:p>
        </w:tc>
      </w:tr>
    </w:tbl>
    <w:p w:rsidR="005F7C14" w:rsidRPr="003C0DF3" w:rsidRDefault="005F7C14" w:rsidP="005F7C1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5F7C14" w:rsidRPr="00033944" w:rsidTr="00BE3CCD">
        <w:tc>
          <w:tcPr>
            <w:tcW w:w="828" w:type="dxa"/>
            <w:shd w:val="clear" w:color="auto" w:fill="C0C0C0"/>
          </w:tcPr>
          <w:p w:rsidR="005F7C14" w:rsidRPr="00033944" w:rsidRDefault="005F7C14" w:rsidP="00BE3CCD">
            <w:pPr>
              <w:rPr>
                <w:rFonts w:ascii="宋体" w:hAnsi="宋体"/>
              </w:rPr>
            </w:pPr>
            <w:r w:rsidRPr="00033944">
              <w:rPr>
                <w:rFonts w:ascii="宋体" w:hAnsi="宋体" w:hint="eastAsia"/>
              </w:rPr>
              <w:t>序号</w:t>
            </w:r>
          </w:p>
        </w:tc>
        <w:tc>
          <w:tcPr>
            <w:tcW w:w="1440" w:type="dxa"/>
            <w:shd w:val="clear" w:color="auto" w:fill="C0C0C0"/>
          </w:tcPr>
          <w:p w:rsidR="005F7C14" w:rsidRPr="00033944" w:rsidRDefault="005F7C14" w:rsidP="00BE3CCD">
            <w:pPr>
              <w:rPr>
                <w:rFonts w:ascii="宋体" w:hAnsi="宋体"/>
              </w:rPr>
            </w:pPr>
            <w:r w:rsidRPr="00033944">
              <w:rPr>
                <w:rFonts w:ascii="宋体" w:hAnsi="宋体" w:hint="eastAsia"/>
              </w:rPr>
              <w:t>数据项名称</w:t>
            </w:r>
          </w:p>
        </w:tc>
        <w:tc>
          <w:tcPr>
            <w:tcW w:w="1620" w:type="dxa"/>
            <w:shd w:val="clear" w:color="auto" w:fill="C0C0C0"/>
          </w:tcPr>
          <w:p w:rsidR="005F7C14" w:rsidRPr="00033944" w:rsidRDefault="005F7C14" w:rsidP="00BE3CCD">
            <w:pPr>
              <w:rPr>
                <w:rFonts w:ascii="宋体" w:hAnsi="宋体"/>
              </w:rPr>
            </w:pPr>
            <w:r w:rsidRPr="00033944">
              <w:rPr>
                <w:rFonts w:ascii="宋体" w:hAnsi="宋体" w:hint="eastAsia"/>
              </w:rPr>
              <w:t>数据项</w:t>
            </w:r>
          </w:p>
        </w:tc>
        <w:tc>
          <w:tcPr>
            <w:tcW w:w="1080" w:type="dxa"/>
            <w:shd w:val="clear" w:color="auto" w:fill="C0C0C0"/>
          </w:tcPr>
          <w:p w:rsidR="005F7C14" w:rsidRPr="00033944" w:rsidRDefault="005F7C14" w:rsidP="00BE3CCD">
            <w:pPr>
              <w:rPr>
                <w:rFonts w:ascii="宋体" w:hAnsi="宋体"/>
              </w:rPr>
            </w:pPr>
            <w:r w:rsidRPr="00033944">
              <w:rPr>
                <w:rFonts w:ascii="宋体" w:hAnsi="宋体" w:hint="eastAsia"/>
              </w:rPr>
              <w:t>类型</w:t>
            </w:r>
          </w:p>
        </w:tc>
        <w:tc>
          <w:tcPr>
            <w:tcW w:w="3504" w:type="dxa"/>
            <w:shd w:val="clear" w:color="auto" w:fill="C0C0C0"/>
          </w:tcPr>
          <w:p w:rsidR="005F7C14" w:rsidRPr="00033944" w:rsidRDefault="005F7C14" w:rsidP="00BE3CCD">
            <w:pPr>
              <w:rPr>
                <w:rFonts w:ascii="宋体" w:hAnsi="宋体"/>
              </w:rPr>
            </w:pPr>
            <w:r w:rsidRPr="00033944">
              <w:rPr>
                <w:rFonts w:ascii="宋体" w:hAnsi="宋体" w:hint="eastAsia"/>
              </w:rPr>
              <w:t>备注</w:t>
            </w:r>
          </w:p>
        </w:tc>
      </w:tr>
      <w:tr w:rsidR="005F7C14" w:rsidRPr="00033944" w:rsidTr="00BE3CCD">
        <w:tc>
          <w:tcPr>
            <w:tcW w:w="828" w:type="dxa"/>
          </w:tcPr>
          <w:p w:rsidR="005F7C14" w:rsidRPr="00033944" w:rsidRDefault="005F7C14" w:rsidP="00BE3CCD">
            <w:pPr>
              <w:rPr>
                <w:rFonts w:ascii="Arial" w:hAnsi="Arial" w:cs="Arial"/>
              </w:rPr>
            </w:pPr>
            <w:r w:rsidRPr="00033944">
              <w:rPr>
                <w:rFonts w:ascii="Arial" w:hAnsi="Arial" w:cs="Arial" w:hint="eastAsia"/>
              </w:rPr>
              <w:t>1</w:t>
            </w:r>
          </w:p>
        </w:tc>
        <w:tc>
          <w:tcPr>
            <w:tcW w:w="1440" w:type="dxa"/>
          </w:tcPr>
          <w:p w:rsidR="005F7C14" w:rsidRPr="00033944" w:rsidRDefault="005F7C14" w:rsidP="00BE3CCD">
            <w:r w:rsidRPr="00BF3C8F">
              <w:rPr>
                <w:rFonts w:ascii="Arial" w:hAnsi="Arial" w:cs="Arial"/>
              </w:rPr>
              <w:t>success</w:t>
            </w:r>
          </w:p>
        </w:tc>
        <w:tc>
          <w:tcPr>
            <w:tcW w:w="1620" w:type="dxa"/>
          </w:tcPr>
          <w:p w:rsidR="005F7C14" w:rsidRPr="00033944" w:rsidRDefault="005F7C14" w:rsidP="00BE3CCD">
            <w:pPr>
              <w:rPr>
                <w:rFonts w:ascii="Arial" w:hAnsi="Arial" w:cs="Arial"/>
              </w:rPr>
            </w:pPr>
            <w:r w:rsidRPr="00033944">
              <w:rPr>
                <w:rFonts w:hint="eastAsia"/>
              </w:rPr>
              <w:t>成功标志位</w:t>
            </w:r>
          </w:p>
        </w:tc>
        <w:tc>
          <w:tcPr>
            <w:tcW w:w="1080" w:type="dxa"/>
          </w:tcPr>
          <w:p w:rsidR="005F7C14" w:rsidRPr="00033944" w:rsidRDefault="005F7C14" w:rsidP="00BE3CCD">
            <w:pPr>
              <w:rPr>
                <w:rFonts w:ascii="宋体" w:hAnsi="宋体"/>
              </w:rPr>
            </w:pPr>
            <w:r w:rsidRPr="00033944">
              <w:rPr>
                <w:rFonts w:ascii="宋体" w:hAnsi="宋体" w:hint="eastAsia"/>
              </w:rPr>
              <w:t>数字</w:t>
            </w:r>
          </w:p>
        </w:tc>
        <w:tc>
          <w:tcPr>
            <w:tcW w:w="3504" w:type="dxa"/>
          </w:tcPr>
          <w:p w:rsidR="005F7C14" w:rsidRPr="00033944" w:rsidRDefault="005F7C14" w:rsidP="00BE3CCD">
            <w:pPr>
              <w:rPr>
                <w:rFonts w:ascii="宋体" w:hAnsi="宋体"/>
              </w:rPr>
            </w:pPr>
            <w:r w:rsidRPr="00033944">
              <w:rPr>
                <w:rFonts w:ascii="宋体" w:hAnsi="宋体"/>
              </w:rPr>
              <w:t>1</w:t>
            </w:r>
            <w:r w:rsidRPr="00033944">
              <w:rPr>
                <w:rFonts w:ascii="宋体" w:hAnsi="宋体" w:hint="eastAsia"/>
              </w:rPr>
              <w:t>：成功；0：失败</w:t>
            </w:r>
          </w:p>
        </w:tc>
      </w:tr>
      <w:tr w:rsidR="005F7C14" w:rsidRPr="00033944" w:rsidTr="00BE3CCD">
        <w:tc>
          <w:tcPr>
            <w:tcW w:w="828" w:type="dxa"/>
          </w:tcPr>
          <w:p w:rsidR="005F7C14" w:rsidRPr="00033944" w:rsidRDefault="005F7C14" w:rsidP="00BE3CCD">
            <w:pPr>
              <w:rPr>
                <w:rFonts w:ascii="Arial" w:hAnsi="Arial" w:cs="Arial"/>
              </w:rPr>
            </w:pPr>
            <w:r w:rsidRPr="00033944">
              <w:rPr>
                <w:rFonts w:ascii="Arial" w:hAnsi="Arial" w:cs="Arial" w:hint="eastAsia"/>
              </w:rPr>
              <w:t>2</w:t>
            </w:r>
          </w:p>
        </w:tc>
        <w:tc>
          <w:tcPr>
            <w:tcW w:w="1440" w:type="dxa"/>
          </w:tcPr>
          <w:p w:rsidR="005F7C14" w:rsidRPr="00033944" w:rsidRDefault="005F7C14" w:rsidP="00BE3CCD">
            <w:pPr>
              <w:rPr>
                <w:rFonts w:ascii="Arial" w:hAnsi="Arial" w:cs="Arial"/>
              </w:rPr>
            </w:pPr>
            <w:r w:rsidRPr="00033944">
              <w:rPr>
                <w:rFonts w:ascii="Arial" w:hAnsi="Arial" w:cs="Arial"/>
              </w:rPr>
              <w:t>errcode</w:t>
            </w:r>
          </w:p>
        </w:tc>
        <w:tc>
          <w:tcPr>
            <w:tcW w:w="1620" w:type="dxa"/>
          </w:tcPr>
          <w:p w:rsidR="005F7C14" w:rsidRPr="00033944" w:rsidRDefault="005F7C14" w:rsidP="00BE3CCD">
            <w:pPr>
              <w:rPr>
                <w:rFonts w:ascii="Arial" w:hAnsi="Arial" w:cs="Arial"/>
              </w:rPr>
            </w:pPr>
            <w:r w:rsidRPr="00033944">
              <w:rPr>
                <w:rFonts w:ascii="Arial" w:hAnsi="Arial" w:cs="Arial" w:hint="eastAsia"/>
              </w:rPr>
              <w:t>错误代码</w:t>
            </w:r>
          </w:p>
        </w:tc>
        <w:tc>
          <w:tcPr>
            <w:tcW w:w="1080" w:type="dxa"/>
          </w:tcPr>
          <w:p w:rsidR="005F7C14" w:rsidRPr="00033944" w:rsidRDefault="005F7C14" w:rsidP="00BE3CCD">
            <w:pPr>
              <w:rPr>
                <w:rFonts w:ascii="宋体" w:hAnsi="宋体"/>
              </w:rPr>
            </w:pPr>
            <w:r w:rsidRPr="00033944">
              <w:rPr>
                <w:rFonts w:ascii="宋体" w:hAnsi="宋体" w:hint="eastAsia"/>
              </w:rPr>
              <w:t>字符</w:t>
            </w:r>
          </w:p>
        </w:tc>
        <w:tc>
          <w:tcPr>
            <w:tcW w:w="3504" w:type="dxa"/>
          </w:tcPr>
          <w:p w:rsidR="005F7C14" w:rsidRPr="00033944" w:rsidRDefault="005F7C14" w:rsidP="00BE3CCD">
            <w:pPr>
              <w:rPr>
                <w:rFonts w:ascii="宋体" w:hAnsi="宋体"/>
              </w:rPr>
            </w:pPr>
            <w:r w:rsidRPr="00033944">
              <w:rPr>
                <w:rFonts w:ascii="宋体" w:hAnsi="宋体" w:hint="eastAsia"/>
              </w:rPr>
              <w:t>成功时为空</w:t>
            </w:r>
          </w:p>
        </w:tc>
      </w:tr>
      <w:tr w:rsidR="005F7C14" w:rsidRPr="00033944" w:rsidTr="00BE3CCD">
        <w:tc>
          <w:tcPr>
            <w:tcW w:w="828" w:type="dxa"/>
          </w:tcPr>
          <w:p w:rsidR="005F7C14" w:rsidRPr="00033944" w:rsidRDefault="005F7C14" w:rsidP="00BE3CCD">
            <w:pPr>
              <w:rPr>
                <w:rFonts w:ascii="Arial" w:hAnsi="Arial" w:cs="Arial"/>
              </w:rPr>
            </w:pPr>
            <w:r w:rsidRPr="00033944">
              <w:rPr>
                <w:rFonts w:ascii="Arial" w:hAnsi="Arial" w:cs="Arial" w:hint="eastAsia"/>
              </w:rPr>
              <w:t>3</w:t>
            </w:r>
          </w:p>
        </w:tc>
        <w:tc>
          <w:tcPr>
            <w:tcW w:w="1440" w:type="dxa"/>
          </w:tcPr>
          <w:p w:rsidR="005F7C14" w:rsidRPr="00033944" w:rsidRDefault="005F7C14" w:rsidP="00BE3CCD">
            <w:pPr>
              <w:rPr>
                <w:rFonts w:ascii="Arial" w:hAnsi="Arial" w:cs="Arial"/>
              </w:rPr>
            </w:pPr>
            <w:r w:rsidRPr="00033944">
              <w:rPr>
                <w:rFonts w:ascii="Arial" w:hAnsi="Arial" w:cs="Arial"/>
              </w:rPr>
              <w:t>message</w:t>
            </w:r>
          </w:p>
        </w:tc>
        <w:tc>
          <w:tcPr>
            <w:tcW w:w="1620" w:type="dxa"/>
          </w:tcPr>
          <w:p w:rsidR="005F7C14" w:rsidRPr="00033944" w:rsidRDefault="005F7C14" w:rsidP="00BE3CCD">
            <w:pPr>
              <w:rPr>
                <w:rFonts w:ascii="Arial" w:hAnsi="Arial" w:cs="Arial"/>
              </w:rPr>
            </w:pPr>
            <w:r w:rsidRPr="00033944">
              <w:rPr>
                <w:rFonts w:ascii="Arial" w:hAnsi="Arial" w:cs="Arial" w:hint="eastAsia"/>
              </w:rPr>
              <w:t>错误信息</w:t>
            </w:r>
          </w:p>
        </w:tc>
        <w:tc>
          <w:tcPr>
            <w:tcW w:w="1080" w:type="dxa"/>
          </w:tcPr>
          <w:p w:rsidR="005F7C14" w:rsidRPr="00033944" w:rsidRDefault="005F7C14" w:rsidP="00BE3CCD">
            <w:pPr>
              <w:rPr>
                <w:rFonts w:ascii="宋体" w:hAnsi="宋体"/>
              </w:rPr>
            </w:pPr>
            <w:r w:rsidRPr="00033944">
              <w:rPr>
                <w:rFonts w:ascii="宋体" w:hAnsi="宋体" w:hint="eastAsia"/>
              </w:rPr>
              <w:t>字符</w:t>
            </w:r>
          </w:p>
        </w:tc>
        <w:tc>
          <w:tcPr>
            <w:tcW w:w="3504" w:type="dxa"/>
          </w:tcPr>
          <w:p w:rsidR="005F7C14" w:rsidRPr="00033944" w:rsidRDefault="005F7C14" w:rsidP="00BE3CCD">
            <w:pPr>
              <w:rPr>
                <w:rFonts w:ascii="宋体" w:hAnsi="宋体"/>
              </w:rPr>
            </w:pPr>
            <w:r w:rsidRPr="00033944">
              <w:rPr>
                <w:rFonts w:ascii="宋体" w:hAnsi="宋体" w:hint="eastAsia"/>
              </w:rPr>
              <w:t>成功时为空</w:t>
            </w:r>
          </w:p>
        </w:tc>
      </w:tr>
      <w:tr w:rsidR="005F7C14" w:rsidRPr="00033944" w:rsidTr="00BE3CCD">
        <w:tc>
          <w:tcPr>
            <w:tcW w:w="828" w:type="dxa"/>
          </w:tcPr>
          <w:p w:rsidR="005F7C14" w:rsidRPr="00033944" w:rsidRDefault="005F7C14" w:rsidP="00BE3CCD">
            <w:pPr>
              <w:rPr>
                <w:rFonts w:ascii="Arial" w:hAnsi="Arial" w:cs="Arial"/>
              </w:rPr>
            </w:pPr>
            <w:r>
              <w:rPr>
                <w:rFonts w:ascii="Arial" w:hAnsi="Arial" w:cs="Arial" w:hint="eastAsia"/>
              </w:rPr>
              <w:t>4</w:t>
            </w:r>
          </w:p>
        </w:tc>
        <w:tc>
          <w:tcPr>
            <w:tcW w:w="1440" w:type="dxa"/>
          </w:tcPr>
          <w:p w:rsidR="005F7C14" w:rsidRPr="00033944" w:rsidRDefault="005F7C14" w:rsidP="00BE3CCD">
            <w:pPr>
              <w:rPr>
                <w:rFonts w:ascii="Arial" w:hAnsi="Arial" w:cs="Arial"/>
              </w:rPr>
            </w:pPr>
            <w:r>
              <w:rPr>
                <w:rFonts w:ascii="Arial" w:hAnsi="Arial" w:cs="Arial"/>
              </w:rPr>
              <w:t>code</w:t>
            </w:r>
          </w:p>
        </w:tc>
        <w:tc>
          <w:tcPr>
            <w:tcW w:w="1620" w:type="dxa"/>
          </w:tcPr>
          <w:p w:rsidR="005F7C14" w:rsidRPr="00033944" w:rsidRDefault="005F7C14" w:rsidP="00BE3CCD">
            <w:pPr>
              <w:rPr>
                <w:rFonts w:ascii="Arial" w:hAnsi="Arial" w:cs="Arial"/>
              </w:rPr>
            </w:pPr>
            <w:r>
              <w:rPr>
                <w:rFonts w:ascii="Arial" w:hAnsi="Arial" w:cs="Arial" w:hint="eastAsia"/>
              </w:rPr>
              <w:t>返回编码</w:t>
            </w:r>
          </w:p>
        </w:tc>
        <w:tc>
          <w:tcPr>
            <w:tcW w:w="1080" w:type="dxa"/>
          </w:tcPr>
          <w:p w:rsidR="005F7C14" w:rsidRPr="00033944" w:rsidRDefault="005F7C14" w:rsidP="00BE3CCD">
            <w:pPr>
              <w:rPr>
                <w:rFonts w:ascii="宋体" w:hAnsi="宋体"/>
              </w:rPr>
            </w:pPr>
            <w:r>
              <w:rPr>
                <w:rFonts w:ascii="宋体" w:hAnsi="宋体" w:hint="eastAsia"/>
              </w:rPr>
              <w:t>字符</w:t>
            </w:r>
          </w:p>
        </w:tc>
        <w:tc>
          <w:tcPr>
            <w:tcW w:w="3504" w:type="dxa"/>
          </w:tcPr>
          <w:p w:rsidR="005F7C14" w:rsidRPr="00033944" w:rsidRDefault="005F7C14" w:rsidP="00BE3CCD">
            <w:pPr>
              <w:rPr>
                <w:rFonts w:ascii="宋体" w:hAnsi="宋体"/>
              </w:rPr>
            </w:pPr>
          </w:p>
        </w:tc>
      </w:tr>
    </w:tbl>
    <w:p w:rsidR="005F7C14" w:rsidRPr="00512F6A" w:rsidRDefault="00DE169D" w:rsidP="005F7C14">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人员</w:t>
      </w:r>
      <w:r w:rsidR="005F7C14" w:rsidRPr="00512F6A">
        <w:rPr>
          <w:rFonts w:ascii="Arial" w:hAnsi="Arial" w:cs="Arial" w:hint="eastAsia"/>
          <w:b/>
          <w:spacing w:val="0"/>
          <w:sz w:val="21"/>
          <w:szCs w:val="22"/>
        </w:rPr>
        <w:t>数据描述</w:t>
      </w:r>
      <w:r w:rsidR="005F7C14">
        <w:rPr>
          <w:rFonts w:ascii="Arial" w:hAnsi="Arial" w:cs="Arial" w:hint="eastAsia"/>
          <w:b/>
          <w:spacing w:val="0"/>
          <w:sz w:val="21"/>
          <w:szCs w:val="22"/>
        </w:rPr>
        <w:t>详见</w:t>
      </w:r>
      <w:r w:rsidR="005F7C14">
        <w:rPr>
          <w:rFonts w:ascii="Arial" w:hAnsi="Arial" w:cs="Arial" w:hint="eastAsia"/>
          <w:b/>
          <w:spacing w:val="0"/>
          <w:sz w:val="21"/>
          <w:szCs w:val="22"/>
        </w:rPr>
        <w:t xml:space="preserve"> </w:t>
      </w:r>
      <w:r>
        <w:rPr>
          <w:rFonts w:ascii="Arial" w:hAnsi="Arial" w:cs="Arial" w:hint="eastAsia"/>
          <w:b/>
          <w:spacing w:val="0"/>
          <w:sz w:val="21"/>
          <w:szCs w:val="22"/>
        </w:rPr>
        <w:t>人员</w:t>
      </w:r>
      <w:r w:rsidR="005F7C14">
        <w:rPr>
          <w:rFonts w:ascii="Arial" w:hAnsi="Arial" w:cs="Arial" w:hint="eastAsia"/>
          <w:b/>
          <w:spacing w:val="0"/>
          <w:sz w:val="21"/>
          <w:szCs w:val="22"/>
        </w:rPr>
        <w:t>数据格式</w:t>
      </w:r>
      <w:r w:rsidR="005F7C14">
        <w:rPr>
          <w:rFonts w:ascii="Arial" w:hAnsi="Arial" w:cs="Arial" w:hint="eastAsia"/>
          <w:b/>
          <w:spacing w:val="0"/>
          <w:sz w:val="21"/>
          <w:szCs w:val="22"/>
        </w:rPr>
        <w:t xml:space="preserve"> </w:t>
      </w:r>
      <w:r w:rsidR="005F7C14">
        <w:rPr>
          <w:rFonts w:ascii="Arial" w:hAnsi="Arial" w:cs="Arial" w:hint="eastAsia"/>
          <w:b/>
          <w:spacing w:val="0"/>
          <w:sz w:val="21"/>
          <w:szCs w:val="22"/>
        </w:rPr>
        <w:t>部分。不包括</w:t>
      </w:r>
      <w:r w:rsidR="005F7C14">
        <w:rPr>
          <w:rFonts w:ascii="Arial" w:hAnsi="Arial" w:cs="Arial" w:hint="eastAsia"/>
          <w:b/>
          <w:spacing w:val="0"/>
          <w:sz w:val="21"/>
          <w:szCs w:val="22"/>
        </w:rPr>
        <w:t>code</w:t>
      </w:r>
      <w:r w:rsidR="005F7C14">
        <w:rPr>
          <w:rFonts w:ascii="Arial" w:hAnsi="Arial" w:cs="Arial" w:hint="eastAsia"/>
          <w:b/>
          <w:spacing w:val="0"/>
          <w:sz w:val="21"/>
          <w:szCs w:val="22"/>
        </w:rPr>
        <w:t>（编码）属性。</w:t>
      </w:r>
    </w:p>
    <w:p w:rsidR="005F7C14" w:rsidRDefault="005F7C14" w:rsidP="005F7C14"/>
    <w:p w:rsidR="002854AA" w:rsidRDefault="002854AA" w:rsidP="002854AA">
      <w:pPr>
        <w:pStyle w:val="3"/>
        <w:numPr>
          <w:ilvl w:val="0"/>
          <w:numId w:val="9"/>
        </w:numPr>
        <w:rPr>
          <w:szCs w:val="21"/>
        </w:rPr>
      </w:pPr>
      <w:r>
        <w:rPr>
          <w:rFonts w:hint="eastAsia"/>
          <w:szCs w:val="21"/>
        </w:rPr>
        <w:t>推送</w:t>
      </w:r>
      <w:r w:rsidR="00694C1A">
        <w:rPr>
          <w:rFonts w:hint="eastAsia"/>
          <w:szCs w:val="21"/>
        </w:rPr>
        <w:t>货品</w:t>
      </w:r>
      <w:r>
        <w:rPr>
          <w:rFonts w:hint="eastAsia"/>
          <w:szCs w:val="21"/>
        </w:rPr>
        <w:t>正式码</w:t>
      </w:r>
    </w:p>
    <w:p w:rsidR="002854AA" w:rsidRPr="003C0DF3" w:rsidRDefault="002854AA" w:rsidP="002854AA">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2854AA" w:rsidRPr="003C0DF3" w:rsidRDefault="002854AA" w:rsidP="002854AA">
      <w:pPr>
        <w:pStyle w:val="a7"/>
        <w:spacing w:before="120"/>
        <w:ind w:firstLine="420"/>
        <w:rPr>
          <w:rFonts w:ascii="Arial" w:hAnsi="Arial" w:cs="Arial"/>
          <w:spacing w:val="0"/>
          <w:sz w:val="21"/>
          <w:szCs w:val="22"/>
        </w:rPr>
      </w:pPr>
      <w:r>
        <w:rPr>
          <w:rFonts w:ascii="Arial" w:hAnsi="Arial" w:cs="Arial" w:hint="eastAsia"/>
          <w:spacing w:val="0"/>
          <w:sz w:val="21"/>
          <w:szCs w:val="22"/>
        </w:rPr>
        <w:t>RP</w:t>
      </w:r>
      <w:r w:rsidRPr="003C0DF3">
        <w:rPr>
          <w:rFonts w:ascii="Arial" w:hAnsi="Arial" w:cs="Arial"/>
          <w:spacing w:val="0"/>
          <w:sz w:val="21"/>
          <w:szCs w:val="22"/>
        </w:rPr>
        <w:t>_</w:t>
      </w:r>
      <w:r>
        <w:rPr>
          <w:rFonts w:ascii="Arial" w:hAnsi="Arial" w:cs="Arial"/>
          <w:spacing w:val="0"/>
          <w:sz w:val="21"/>
          <w:szCs w:val="22"/>
        </w:rPr>
        <w:t xml:space="preserve"> 00</w:t>
      </w:r>
      <w:r>
        <w:rPr>
          <w:rFonts w:ascii="Arial" w:hAnsi="Arial" w:cs="Arial" w:hint="eastAsia"/>
          <w:spacing w:val="0"/>
          <w:sz w:val="21"/>
          <w:szCs w:val="22"/>
        </w:rPr>
        <w:t>1</w:t>
      </w:r>
    </w:p>
    <w:p w:rsidR="002854AA" w:rsidRPr="003C0DF3" w:rsidRDefault="002854AA" w:rsidP="002854AA">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2854AA" w:rsidRDefault="002854AA" w:rsidP="002854AA">
      <w:pPr>
        <w:pStyle w:val="a7"/>
        <w:spacing w:before="120"/>
        <w:ind w:firstLine="420"/>
        <w:rPr>
          <w:rFonts w:ascii="Arial" w:hAnsi="Arial" w:cs="Arial"/>
          <w:spacing w:val="0"/>
          <w:sz w:val="21"/>
          <w:szCs w:val="22"/>
        </w:rPr>
      </w:pPr>
      <w:r>
        <w:rPr>
          <w:rFonts w:ascii="Arial" w:hAnsi="Arial" w:cs="Arial" w:hint="eastAsia"/>
          <w:spacing w:val="0"/>
          <w:sz w:val="21"/>
          <w:szCs w:val="22"/>
        </w:rPr>
        <w:t>推送</w:t>
      </w:r>
      <w:r w:rsidR="00694C1A">
        <w:rPr>
          <w:rFonts w:ascii="Arial" w:hAnsi="Arial" w:cs="Arial" w:hint="eastAsia"/>
          <w:spacing w:val="0"/>
          <w:sz w:val="21"/>
          <w:szCs w:val="22"/>
        </w:rPr>
        <w:t>货品</w:t>
      </w:r>
      <w:r>
        <w:rPr>
          <w:rFonts w:ascii="Arial" w:hAnsi="Arial" w:cs="Arial" w:hint="eastAsia"/>
          <w:spacing w:val="0"/>
          <w:sz w:val="21"/>
          <w:szCs w:val="22"/>
        </w:rPr>
        <w:t>正式码</w:t>
      </w:r>
      <w:r w:rsidRPr="003C0DF3">
        <w:rPr>
          <w:rFonts w:ascii="Arial" w:hAnsi="Arial" w:cs="Arial" w:hint="eastAsia"/>
          <w:spacing w:val="0"/>
          <w:sz w:val="21"/>
          <w:szCs w:val="22"/>
        </w:rPr>
        <w:t>（</w:t>
      </w:r>
      <w:r w:rsidRPr="002854AA">
        <w:rPr>
          <w:rFonts w:ascii="Arial" w:hAnsi="Arial" w:cs="Arial" w:hint="eastAsia"/>
          <w:spacing w:val="0"/>
          <w:sz w:val="21"/>
          <w:szCs w:val="22"/>
        </w:rPr>
        <w:t>RepMediCodeSrv</w:t>
      </w:r>
      <w:r w:rsidRPr="003C0DF3">
        <w:rPr>
          <w:rFonts w:ascii="Arial" w:hAnsi="Arial" w:cs="Arial" w:hint="eastAsia"/>
          <w:spacing w:val="0"/>
          <w:sz w:val="21"/>
          <w:szCs w:val="22"/>
        </w:rPr>
        <w:t>）</w:t>
      </w:r>
    </w:p>
    <w:p w:rsidR="002854AA" w:rsidRPr="003C0DF3" w:rsidRDefault="002854AA" w:rsidP="002854AA">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2854AA" w:rsidRDefault="002854AA" w:rsidP="002854AA">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lastRenderedPageBreak/>
        <w:t>在</w:t>
      </w:r>
      <w:r w:rsidR="00694C1A">
        <w:rPr>
          <w:rFonts w:ascii="Arial" w:hAnsi="Arial" w:cs="Arial" w:hint="eastAsia"/>
          <w:spacing w:val="0"/>
          <w:sz w:val="21"/>
          <w:szCs w:val="22"/>
        </w:rPr>
        <w:t>货品</w:t>
      </w:r>
      <w:r>
        <w:rPr>
          <w:rFonts w:ascii="Arial" w:hAnsi="Arial" w:cs="Arial" w:hint="eastAsia"/>
          <w:spacing w:val="0"/>
          <w:sz w:val="21"/>
          <w:szCs w:val="22"/>
        </w:rPr>
        <w:t>通过审批</w:t>
      </w:r>
      <w:r w:rsidR="00BC03ED">
        <w:rPr>
          <w:rFonts w:ascii="Arial" w:hAnsi="Arial" w:cs="Arial" w:hint="eastAsia"/>
          <w:spacing w:val="0"/>
          <w:sz w:val="21"/>
          <w:szCs w:val="22"/>
        </w:rPr>
        <w:t>，临时码产生对应正式码时，</w:t>
      </w:r>
      <w:r>
        <w:rPr>
          <w:rFonts w:ascii="Arial" w:hAnsi="Arial" w:cs="Arial" w:hint="eastAsia"/>
          <w:spacing w:val="0"/>
          <w:sz w:val="21"/>
          <w:szCs w:val="22"/>
        </w:rPr>
        <w:t>推送正式码到对应系统。</w:t>
      </w:r>
    </w:p>
    <w:p w:rsidR="00BC03ED" w:rsidRDefault="001874F8" w:rsidP="002854AA">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推送策略：只将</w:t>
      </w:r>
      <w:r w:rsidR="00BC03ED" w:rsidRPr="00BC03ED">
        <w:rPr>
          <w:rFonts w:ascii="Arial" w:hAnsi="Arial" w:cs="Arial" w:hint="eastAsia"/>
          <w:spacing w:val="0"/>
          <w:sz w:val="21"/>
          <w:szCs w:val="22"/>
        </w:rPr>
        <w:t>信息</w:t>
      </w:r>
      <w:r w:rsidR="0079271B">
        <w:rPr>
          <w:rFonts w:ascii="Arial" w:hAnsi="Arial" w:cs="Arial" w:hint="eastAsia"/>
          <w:spacing w:val="0"/>
          <w:sz w:val="21"/>
          <w:szCs w:val="22"/>
        </w:rPr>
        <w:t>自动</w:t>
      </w:r>
      <w:r w:rsidR="00BC03ED" w:rsidRPr="00BC03ED">
        <w:rPr>
          <w:rFonts w:ascii="Arial" w:hAnsi="Arial" w:cs="Arial" w:hint="eastAsia"/>
          <w:spacing w:val="0"/>
          <w:sz w:val="21"/>
          <w:szCs w:val="22"/>
        </w:rPr>
        <w:t>推送一次，无论成功与否，不作再次推送。</w:t>
      </w:r>
    </w:p>
    <w:p w:rsidR="002854AA" w:rsidRPr="003C0DF3" w:rsidRDefault="002854AA" w:rsidP="002854AA">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2854AA" w:rsidRPr="00033944" w:rsidTr="00BE3CCD">
        <w:tc>
          <w:tcPr>
            <w:tcW w:w="828" w:type="dxa"/>
            <w:shd w:val="clear" w:color="auto" w:fill="C0C0C0"/>
          </w:tcPr>
          <w:p w:rsidR="002854AA" w:rsidRPr="00033944" w:rsidRDefault="002854AA" w:rsidP="00BE3CC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2854AA" w:rsidRPr="00033944" w:rsidRDefault="002854AA" w:rsidP="00BE3CCD">
            <w:pPr>
              <w:rPr>
                <w:rFonts w:ascii="宋体" w:hAnsi="宋体"/>
              </w:rPr>
            </w:pPr>
            <w:r w:rsidRPr="00033944">
              <w:rPr>
                <w:rFonts w:ascii="宋体" w:hAnsi="宋体" w:hint="eastAsia"/>
              </w:rPr>
              <w:t>数据项名称</w:t>
            </w:r>
          </w:p>
        </w:tc>
        <w:tc>
          <w:tcPr>
            <w:tcW w:w="1620" w:type="dxa"/>
            <w:shd w:val="clear" w:color="auto" w:fill="C0C0C0"/>
          </w:tcPr>
          <w:p w:rsidR="002854AA" w:rsidRPr="00033944" w:rsidRDefault="002854AA" w:rsidP="00BE3CCD">
            <w:pPr>
              <w:rPr>
                <w:rFonts w:ascii="宋体" w:hAnsi="宋体"/>
              </w:rPr>
            </w:pPr>
            <w:r w:rsidRPr="00033944">
              <w:rPr>
                <w:rFonts w:ascii="宋体" w:hAnsi="宋体" w:hint="eastAsia"/>
              </w:rPr>
              <w:t>数据项</w:t>
            </w:r>
          </w:p>
        </w:tc>
        <w:tc>
          <w:tcPr>
            <w:tcW w:w="1080" w:type="dxa"/>
            <w:shd w:val="clear" w:color="auto" w:fill="C0C0C0"/>
          </w:tcPr>
          <w:p w:rsidR="002854AA" w:rsidRPr="00033944" w:rsidRDefault="002854AA" w:rsidP="00BE3CCD">
            <w:pPr>
              <w:rPr>
                <w:rFonts w:ascii="宋体" w:hAnsi="宋体"/>
              </w:rPr>
            </w:pPr>
            <w:r w:rsidRPr="00033944">
              <w:rPr>
                <w:rFonts w:ascii="宋体" w:hAnsi="宋体" w:hint="eastAsia"/>
              </w:rPr>
              <w:t>类型</w:t>
            </w:r>
          </w:p>
        </w:tc>
        <w:tc>
          <w:tcPr>
            <w:tcW w:w="3504" w:type="dxa"/>
            <w:shd w:val="clear" w:color="auto" w:fill="C0C0C0"/>
          </w:tcPr>
          <w:p w:rsidR="002854AA" w:rsidRPr="00033944" w:rsidRDefault="002854AA" w:rsidP="00BE3CCD">
            <w:pPr>
              <w:rPr>
                <w:rFonts w:ascii="宋体" w:hAnsi="宋体"/>
              </w:rPr>
            </w:pPr>
            <w:r w:rsidRPr="00033944">
              <w:rPr>
                <w:rFonts w:ascii="宋体" w:hAnsi="宋体" w:hint="eastAsia"/>
              </w:rPr>
              <w:t>备注</w:t>
            </w:r>
          </w:p>
        </w:tc>
      </w:tr>
      <w:tr w:rsidR="00BC03ED" w:rsidRPr="00033944" w:rsidTr="00BE3CCD">
        <w:tc>
          <w:tcPr>
            <w:tcW w:w="828" w:type="dxa"/>
          </w:tcPr>
          <w:p w:rsidR="00BC03ED" w:rsidRPr="00033944" w:rsidRDefault="00BC03ED" w:rsidP="00BE3CCD">
            <w:pPr>
              <w:rPr>
                <w:rFonts w:ascii="Arial" w:hAnsi="Arial" w:cs="Arial"/>
              </w:rPr>
            </w:pPr>
            <w:r w:rsidRPr="00033944">
              <w:rPr>
                <w:rFonts w:ascii="Arial" w:hAnsi="Arial" w:cs="Arial" w:hint="eastAsia"/>
              </w:rPr>
              <w:t>1</w:t>
            </w:r>
          </w:p>
        </w:tc>
        <w:tc>
          <w:tcPr>
            <w:tcW w:w="1440" w:type="dxa"/>
          </w:tcPr>
          <w:p w:rsidR="00BC03ED" w:rsidRPr="00033944" w:rsidRDefault="00BC03ED" w:rsidP="00BE3CCD">
            <w:r>
              <w:rPr>
                <w:rFonts w:ascii="Arial" w:hAnsi="Arial" w:cs="Arial" w:hint="eastAsia"/>
              </w:rPr>
              <w:t>type</w:t>
            </w:r>
          </w:p>
        </w:tc>
        <w:tc>
          <w:tcPr>
            <w:tcW w:w="1620" w:type="dxa"/>
          </w:tcPr>
          <w:p w:rsidR="00BC03ED" w:rsidRPr="00033944" w:rsidRDefault="00694C1A" w:rsidP="00BE3CCD">
            <w:pPr>
              <w:rPr>
                <w:rFonts w:ascii="Arial" w:hAnsi="Arial" w:cs="Arial"/>
              </w:rPr>
            </w:pPr>
            <w:r>
              <w:rPr>
                <w:rFonts w:hint="eastAsia"/>
              </w:rPr>
              <w:t>货品</w:t>
            </w:r>
            <w:r w:rsidR="00BC03ED">
              <w:rPr>
                <w:rFonts w:hint="eastAsia"/>
              </w:rPr>
              <w:t>类别</w:t>
            </w:r>
          </w:p>
        </w:tc>
        <w:tc>
          <w:tcPr>
            <w:tcW w:w="1080" w:type="dxa"/>
          </w:tcPr>
          <w:p w:rsidR="00BC03ED" w:rsidRPr="00033944" w:rsidRDefault="00BC03ED" w:rsidP="00BE3CCD">
            <w:pPr>
              <w:rPr>
                <w:rFonts w:ascii="宋体" w:hAnsi="宋体"/>
              </w:rPr>
            </w:pPr>
            <w:r>
              <w:rPr>
                <w:rFonts w:ascii="宋体" w:hAnsi="宋体" w:hint="eastAsia"/>
              </w:rPr>
              <w:t>字符</w:t>
            </w:r>
          </w:p>
        </w:tc>
        <w:tc>
          <w:tcPr>
            <w:tcW w:w="3504" w:type="dxa"/>
          </w:tcPr>
          <w:p w:rsidR="00BC03ED" w:rsidRPr="00033944" w:rsidRDefault="00BC03ED" w:rsidP="00BE3CCD">
            <w:pPr>
              <w:rPr>
                <w:rFonts w:ascii="宋体" w:hAnsi="宋体"/>
              </w:rPr>
            </w:pPr>
          </w:p>
        </w:tc>
      </w:tr>
      <w:tr w:rsidR="00893567" w:rsidRPr="00033944" w:rsidTr="00BE3CCD">
        <w:tc>
          <w:tcPr>
            <w:tcW w:w="828" w:type="dxa"/>
          </w:tcPr>
          <w:p w:rsidR="00893567" w:rsidRDefault="006F58BF" w:rsidP="00BE3CCD">
            <w:pPr>
              <w:rPr>
                <w:rFonts w:ascii="Arial" w:hAnsi="Arial" w:cs="Arial"/>
              </w:rPr>
            </w:pPr>
            <w:r>
              <w:rPr>
                <w:rFonts w:ascii="Arial" w:hAnsi="Arial" w:cs="Arial" w:hint="eastAsia"/>
              </w:rPr>
              <w:t>2</w:t>
            </w:r>
          </w:p>
        </w:tc>
        <w:tc>
          <w:tcPr>
            <w:tcW w:w="1440" w:type="dxa"/>
          </w:tcPr>
          <w:p w:rsidR="00C55B11" w:rsidRDefault="006F58BF">
            <w:pPr>
              <w:rPr>
                <w:rFonts w:ascii="Arial" w:hAnsi="Arial" w:cs="Arial"/>
              </w:rPr>
            </w:pPr>
            <w:r>
              <w:rPr>
                <w:rFonts w:ascii="Arial" w:hAnsi="Arial" w:cs="Arial" w:hint="eastAsia"/>
              </w:rPr>
              <w:t>passflag</w:t>
            </w:r>
          </w:p>
        </w:tc>
        <w:tc>
          <w:tcPr>
            <w:tcW w:w="1620" w:type="dxa"/>
          </w:tcPr>
          <w:p w:rsidR="00893567" w:rsidRDefault="006F58BF" w:rsidP="00BE3CCD">
            <w:pPr>
              <w:rPr>
                <w:rFonts w:ascii="Arial" w:hAnsi="Arial" w:cs="Arial"/>
              </w:rPr>
            </w:pPr>
            <w:r>
              <w:rPr>
                <w:rFonts w:ascii="Arial" w:hAnsi="Arial" w:cs="Arial" w:hint="eastAsia"/>
              </w:rPr>
              <w:t>通过标识</w:t>
            </w:r>
          </w:p>
        </w:tc>
        <w:tc>
          <w:tcPr>
            <w:tcW w:w="1080" w:type="dxa"/>
          </w:tcPr>
          <w:p w:rsidR="00893567" w:rsidRDefault="006F58BF" w:rsidP="00BE3CCD">
            <w:pPr>
              <w:rPr>
                <w:rFonts w:ascii="宋体" w:hAnsi="宋体"/>
              </w:rPr>
            </w:pPr>
            <w:r>
              <w:rPr>
                <w:rFonts w:ascii="宋体" w:hAnsi="宋体" w:hint="eastAsia"/>
              </w:rPr>
              <w:t>数字</w:t>
            </w:r>
          </w:p>
        </w:tc>
        <w:tc>
          <w:tcPr>
            <w:tcW w:w="3504" w:type="dxa"/>
          </w:tcPr>
          <w:p w:rsidR="003B0AAF" w:rsidRDefault="00D5608D">
            <w:pPr>
              <w:rPr>
                <w:rFonts w:ascii="宋体" w:hAnsi="宋体"/>
              </w:rPr>
            </w:pPr>
            <w:r>
              <w:rPr>
                <w:rFonts w:ascii="宋体" w:hAnsi="宋体" w:hint="eastAsia"/>
              </w:rPr>
              <w:t>0</w:t>
            </w:r>
            <w:r w:rsidR="00B8007C">
              <w:rPr>
                <w:rFonts w:ascii="宋体" w:hAnsi="宋体" w:hint="eastAsia"/>
              </w:rPr>
              <w:t>：通过审批；</w:t>
            </w:r>
            <w:r>
              <w:rPr>
                <w:rFonts w:ascii="宋体" w:hAnsi="宋体" w:hint="eastAsia"/>
              </w:rPr>
              <w:t>1</w:t>
            </w:r>
            <w:r w:rsidR="00B8007C">
              <w:rPr>
                <w:rFonts w:ascii="宋体" w:hAnsi="宋体" w:hint="eastAsia"/>
              </w:rPr>
              <w:t>：未通过审批</w:t>
            </w:r>
          </w:p>
        </w:tc>
      </w:tr>
      <w:tr w:rsidR="006F58BF" w:rsidRPr="00033944" w:rsidTr="00BE3CCD">
        <w:tc>
          <w:tcPr>
            <w:tcW w:w="828" w:type="dxa"/>
          </w:tcPr>
          <w:p w:rsidR="006F58BF" w:rsidRDefault="006F58BF" w:rsidP="00BE3CCD">
            <w:pPr>
              <w:rPr>
                <w:rFonts w:ascii="Arial" w:hAnsi="Arial" w:cs="Arial"/>
              </w:rPr>
            </w:pPr>
            <w:r>
              <w:rPr>
                <w:rFonts w:ascii="Arial" w:hAnsi="Arial" w:cs="Arial" w:hint="eastAsia"/>
              </w:rPr>
              <w:t>3</w:t>
            </w:r>
          </w:p>
        </w:tc>
        <w:tc>
          <w:tcPr>
            <w:tcW w:w="1440" w:type="dxa"/>
          </w:tcPr>
          <w:p w:rsidR="006F58BF" w:rsidRDefault="006F58BF" w:rsidP="006F58BF">
            <w:pPr>
              <w:rPr>
                <w:rFonts w:ascii="Arial" w:hAnsi="Arial" w:cs="Arial"/>
              </w:rPr>
            </w:pPr>
            <w:r>
              <w:rPr>
                <w:rFonts w:ascii="Arial" w:hAnsi="Arial" w:cs="Arial" w:hint="eastAsia"/>
              </w:rPr>
              <w:t>auditmsg</w:t>
            </w:r>
          </w:p>
        </w:tc>
        <w:tc>
          <w:tcPr>
            <w:tcW w:w="1620" w:type="dxa"/>
          </w:tcPr>
          <w:p w:rsidR="006F58BF" w:rsidRDefault="006F58BF" w:rsidP="00BE3CCD">
            <w:pPr>
              <w:rPr>
                <w:rFonts w:ascii="Arial" w:hAnsi="Arial" w:cs="Arial"/>
              </w:rPr>
            </w:pPr>
            <w:r>
              <w:rPr>
                <w:rFonts w:ascii="Arial" w:hAnsi="Arial" w:cs="Arial" w:hint="eastAsia"/>
              </w:rPr>
              <w:t>审核批语</w:t>
            </w:r>
          </w:p>
        </w:tc>
        <w:tc>
          <w:tcPr>
            <w:tcW w:w="1080" w:type="dxa"/>
          </w:tcPr>
          <w:p w:rsidR="006F58BF" w:rsidRDefault="006F58BF" w:rsidP="00BE3CCD">
            <w:pPr>
              <w:rPr>
                <w:rFonts w:ascii="宋体" w:hAnsi="宋体"/>
              </w:rPr>
            </w:pPr>
            <w:r>
              <w:rPr>
                <w:rFonts w:ascii="宋体" w:hAnsi="宋体" w:hint="eastAsia"/>
              </w:rPr>
              <w:t>字符</w:t>
            </w:r>
          </w:p>
        </w:tc>
        <w:tc>
          <w:tcPr>
            <w:tcW w:w="3504" w:type="dxa"/>
          </w:tcPr>
          <w:p w:rsidR="006F58BF" w:rsidRDefault="006F58BF" w:rsidP="00BE3CCD">
            <w:pPr>
              <w:rPr>
                <w:rFonts w:ascii="宋体" w:hAnsi="宋体"/>
              </w:rPr>
            </w:pPr>
          </w:p>
        </w:tc>
      </w:tr>
      <w:tr w:rsidR="002854AA" w:rsidRPr="00033944" w:rsidTr="00BE3CCD">
        <w:tc>
          <w:tcPr>
            <w:tcW w:w="828" w:type="dxa"/>
          </w:tcPr>
          <w:p w:rsidR="002854AA" w:rsidRDefault="006F58BF" w:rsidP="00BE3CCD">
            <w:pPr>
              <w:rPr>
                <w:rFonts w:ascii="Arial" w:hAnsi="Arial" w:cs="Arial"/>
              </w:rPr>
            </w:pPr>
            <w:r>
              <w:rPr>
                <w:rFonts w:ascii="Arial" w:hAnsi="Arial" w:cs="Arial" w:hint="eastAsia"/>
              </w:rPr>
              <w:t>4</w:t>
            </w:r>
          </w:p>
        </w:tc>
        <w:tc>
          <w:tcPr>
            <w:tcW w:w="1440" w:type="dxa"/>
          </w:tcPr>
          <w:p w:rsidR="002854AA" w:rsidRDefault="00BC03ED" w:rsidP="00BE3CCD">
            <w:pPr>
              <w:rPr>
                <w:rFonts w:ascii="Arial" w:hAnsi="Arial" w:cs="Arial"/>
              </w:rPr>
            </w:pPr>
            <w:r>
              <w:rPr>
                <w:rFonts w:ascii="Arial" w:hAnsi="Arial" w:cs="Arial"/>
              </w:rPr>
              <w:t>tempcode</w:t>
            </w:r>
          </w:p>
        </w:tc>
        <w:tc>
          <w:tcPr>
            <w:tcW w:w="1620" w:type="dxa"/>
          </w:tcPr>
          <w:p w:rsidR="002854AA" w:rsidRDefault="00BC03ED" w:rsidP="00BE3CCD">
            <w:pPr>
              <w:rPr>
                <w:rFonts w:ascii="Arial" w:hAnsi="Arial" w:cs="Arial"/>
              </w:rPr>
            </w:pPr>
            <w:r>
              <w:rPr>
                <w:rFonts w:ascii="Arial" w:hAnsi="Arial" w:cs="Arial" w:hint="eastAsia"/>
              </w:rPr>
              <w:t>临时码</w:t>
            </w:r>
          </w:p>
        </w:tc>
        <w:tc>
          <w:tcPr>
            <w:tcW w:w="1080" w:type="dxa"/>
          </w:tcPr>
          <w:p w:rsidR="002854AA" w:rsidRDefault="002854AA" w:rsidP="00BE3CCD">
            <w:pPr>
              <w:rPr>
                <w:rFonts w:ascii="宋体" w:hAnsi="宋体"/>
              </w:rPr>
            </w:pPr>
            <w:r>
              <w:rPr>
                <w:rFonts w:ascii="宋体" w:hAnsi="宋体" w:hint="eastAsia"/>
              </w:rPr>
              <w:t>字符</w:t>
            </w:r>
          </w:p>
        </w:tc>
        <w:tc>
          <w:tcPr>
            <w:tcW w:w="3504" w:type="dxa"/>
          </w:tcPr>
          <w:p w:rsidR="002854AA" w:rsidRDefault="002854AA" w:rsidP="00BE3CCD">
            <w:pPr>
              <w:rPr>
                <w:rFonts w:ascii="宋体" w:hAnsi="宋体"/>
              </w:rPr>
            </w:pPr>
          </w:p>
        </w:tc>
      </w:tr>
      <w:tr w:rsidR="002854AA" w:rsidRPr="00033944" w:rsidTr="00BE3CCD">
        <w:tc>
          <w:tcPr>
            <w:tcW w:w="828" w:type="dxa"/>
          </w:tcPr>
          <w:p w:rsidR="002854AA" w:rsidRPr="00033944" w:rsidRDefault="006F58BF" w:rsidP="00BE3CCD">
            <w:pPr>
              <w:rPr>
                <w:rFonts w:ascii="Arial" w:hAnsi="Arial" w:cs="Arial"/>
              </w:rPr>
            </w:pPr>
            <w:r>
              <w:rPr>
                <w:rFonts w:ascii="Arial" w:hAnsi="Arial" w:cs="Arial" w:hint="eastAsia"/>
              </w:rPr>
              <w:t>5</w:t>
            </w:r>
          </w:p>
        </w:tc>
        <w:tc>
          <w:tcPr>
            <w:tcW w:w="1440" w:type="dxa"/>
          </w:tcPr>
          <w:p w:rsidR="002854AA" w:rsidRDefault="00BC03ED" w:rsidP="00BE3CCD">
            <w:pPr>
              <w:rPr>
                <w:rFonts w:ascii="Arial" w:hAnsi="Arial" w:cs="Arial"/>
              </w:rPr>
            </w:pPr>
            <w:r>
              <w:rPr>
                <w:rFonts w:ascii="Arial" w:hAnsi="Arial" w:cs="Arial"/>
              </w:rPr>
              <w:t>code</w:t>
            </w:r>
          </w:p>
        </w:tc>
        <w:tc>
          <w:tcPr>
            <w:tcW w:w="1620" w:type="dxa"/>
          </w:tcPr>
          <w:p w:rsidR="002854AA" w:rsidRDefault="00BC03ED" w:rsidP="00BE3CCD">
            <w:r>
              <w:rPr>
                <w:rFonts w:ascii="Arial" w:hAnsi="Arial" w:cs="Arial" w:hint="eastAsia"/>
              </w:rPr>
              <w:t>正式码</w:t>
            </w:r>
          </w:p>
        </w:tc>
        <w:tc>
          <w:tcPr>
            <w:tcW w:w="1080" w:type="dxa"/>
          </w:tcPr>
          <w:p w:rsidR="002854AA" w:rsidRDefault="00BC03ED" w:rsidP="00BE3CCD">
            <w:pPr>
              <w:rPr>
                <w:rFonts w:ascii="宋体" w:hAnsi="宋体"/>
              </w:rPr>
            </w:pPr>
            <w:r>
              <w:rPr>
                <w:rFonts w:ascii="宋体" w:hAnsi="宋体" w:hint="eastAsia"/>
              </w:rPr>
              <w:t>字符</w:t>
            </w:r>
          </w:p>
        </w:tc>
        <w:tc>
          <w:tcPr>
            <w:tcW w:w="3504" w:type="dxa"/>
          </w:tcPr>
          <w:p w:rsidR="002854AA" w:rsidRDefault="005908C0" w:rsidP="00BE3CCD">
            <w:pPr>
              <w:rPr>
                <w:rFonts w:ascii="宋体" w:hAnsi="宋体"/>
              </w:rPr>
            </w:pPr>
            <w:r>
              <w:rPr>
                <w:rFonts w:ascii="宋体" w:hAnsi="宋体" w:hint="eastAsia"/>
              </w:rPr>
              <w:t>若未通过审批，则本数据项内容为空</w:t>
            </w:r>
          </w:p>
        </w:tc>
      </w:tr>
    </w:tbl>
    <w:p w:rsidR="002854AA" w:rsidRPr="003C0DF3" w:rsidRDefault="002854AA" w:rsidP="002854AA">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2854AA" w:rsidRPr="00033944" w:rsidTr="00BE3CCD">
        <w:tc>
          <w:tcPr>
            <w:tcW w:w="828" w:type="dxa"/>
            <w:shd w:val="clear" w:color="auto" w:fill="C0C0C0"/>
          </w:tcPr>
          <w:p w:rsidR="002854AA" w:rsidRPr="00033944" w:rsidRDefault="002854AA" w:rsidP="00BE3CCD">
            <w:pPr>
              <w:rPr>
                <w:rFonts w:ascii="宋体" w:hAnsi="宋体"/>
              </w:rPr>
            </w:pPr>
            <w:r w:rsidRPr="00033944">
              <w:rPr>
                <w:rFonts w:ascii="宋体" w:hAnsi="宋体" w:hint="eastAsia"/>
              </w:rPr>
              <w:t>序号</w:t>
            </w:r>
          </w:p>
        </w:tc>
        <w:tc>
          <w:tcPr>
            <w:tcW w:w="1440" w:type="dxa"/>
            <w:shd w:val="clear" w:color="auto" w:fill="C0C0C0"/>
          </w:tcPr>
          <w:p w:rsidR="002854AA" w:rsidRPr="00033944" w:rsidRDefault="002854AA" w:rsidP="00BE3CCD">
            <w:pPr>
              <w:rPr>
                <w:rFonts w:ascii="宋体" w:hAnsi="宋体"/>
              </w:rPr>
            </w:pPr>
            <w:r w:rsidRPr="00033944">
              <w:rPr>
                <w:rFonts w:ascii="宋体" w:hAnsi="宋体" w:hint="eastAsia"/>
              </w:rPr>
              <w:t>数据项名称</w:t>
            </w:r>
          </w:p>
        </w:tc>
        <w:tc>
          <w:tcPr>
            <w:tcW w:w="1620" w:type="dxa"/>
            <w:shd w:val="clear" w:color="auto" w:fill="C0C0C0"/>
          </w:tcPr>
          <w:p w:rsidR="002854AA" w:rsidRPr="00033944" w:rsidRDefault="002854AA" w:rsidP="00BE3CCD">
            <w:pPr>
              <w:rPr>
                <w:rFonts w:ascii="宋体" w:hAnsi="宋体"/>
              </w:rPr>
            </w:pPr>
            <w:r w:rsidRPr="00033944">
              <w:rPr>
                <w:rFonts w:ascii="宋体" w:hAnsi="宋体" w:hint="eastAsia"/>
              </w:rPr>
              <w:t>数据项</w:t>
            </w:r>
          </w:p>
        </w:tc>
        <w:tc>
          <w:tcPr>
            <w:tcW w:w="1080" w:type="dxa"/>
            <w:shd w:val="clear" w:color="auto" w:fill="C0C0C0"/>
          </w:tcPr>
          <w:p w:rsidR="002854AA" w:rsidRPr="00033944" w:rsidRDefault="002854AA" w:rsidP="00BE3CCD">
            <w:pPr>
              <w:rPr>
                <w:rFonts w:ascii="宋体" w:hAnsi="宋体"/>
              </w:rPr>
            </w:pPr>
            <w:r w:rsidRPr="00033944">
              <w:rPr>
                <w:rFonts w:ascii="宋体" w:hAnsi="宋体" w:hint="eastAsia"/>
              </w:rPr>
              <w:t>类型</w:t>
            </w:r>
          </w:p>
        </w:tc>
        <w:tc>
          <w:tcPr>
            <w:tcW w:w="3504" w:type="dxa"/>
            <w:shd w:val="clear" w:color="auto" w:fill="C0C0C0"/>
          </w:tcPr>
          <w:p w:rsidR="002854AA" w:rsidRPr="00033944" w:rsidRDefault="002854AA" w:rsidP="00BE3CCD">
            <w:pPr>
              <w:rPr>
                <w:rFonts w:ascii="宋体" w:hAnsi="宋体"/>
              </w:rPr>
            </w:pPr>
            <w:r w:rsidRPr="00033944">
              <w:rPr>
                <w:rFonts w:ascii="宋体" w:hAnsi="宋体" w:hint="eastAsia"/>
              </w:rPr>
              <w:t>备注</w:t>
            </w:r>
          </w:p>
        </w:tc>
      </w:tr>
      <w:tr w:rsidR="002854AA" w:rsidRPr="00033944" w:rsidTr="00BE3CCD">
        <w:tc>
          <w:tcPr>
            <w:tcW w:w="828" w:type="dxa"/>
          </w:tcPr>
          <w:p w:rsidR="002854AA" w:rsidRPr="00033944" w:rsidRDefault="002854AA" w:rsidP="00BE3CCD">
            <w:pPr>
              <w:rPr>
                <w:rFonts w:ascii="Arial" w:hAnsi="Arial" w:cs="Arial"/>
              </w:rPr>
            </w:pPr>
            <w:r w:rsidRPr="00033944">
              <w:rPr>
                <w:rFonts w:ascii="Arial" w:hAnsi="Arial" w:cs="Arial" w:hint="eastAsia"/>
              </w:rPr>
              <w:t>1</w:t>
            </w:r>
          </w:p>
        </w:tc>
        <w:tc>
          <w:tcPr>
            <w:tcW w:w="1440" w:type="dxa"/>
          </w:tcPr>
          <w:p w:rsidR="002854AA" w:rsidRPr="00033944" w:rsidRDefault="002854AA" w:rsidP="00BE3CCD">
            <w:r w:rsidRPr="00BF3C8F">
              <w:rPr>
                <w:rFonts w:ascii="Arial" w:hAnsi="Arial" w:cs="Arial"/>
              </w:rPr>
              <w:t>success</w:t>
            </w:r>
          </w:p>
        </w:tc>
        <w:tc>
          <w:tcPr>
            <w:tcW w:w="1620" w:type="dxa"/>
          </w:tcPr>
          <w:p w:rsidR="002854AA" w:rsidRPr="00033944" w:rsidRDefault="002854AA" w:rsidP="00BE3CCD">
            <w:pPr>
              <w:rPr>
                <w:rFonts w:ascii="Arial" w:hAnsi="Arial" w:cs="Arial"/>
              </w:rPr>
            </w:pPr>
            <w:r w:rsidRPr="00033944">
              <w:rPr>
                <w:rFonts w:hint="eastAsia"/>
              </w:rPr>
              <w:t>成功标志位</w:t>
            </w:r>
          </w:p>
        </w:tc>
        <w:tc>
          <w:tcPr>
            <w:tcW w:w="1080" w:type="dxa"/>
          </w:tcPr>
          <w:p w:rsidR="002854AA" w:rsidRPr="00033944" w:rsidRDefault="002854AA" w:rsidP="00BE3CCD">
            <w:pPr>
              <w:rPr>
                <w:rFonts w:ascii="宋体" w:hAnsi="宋体"/>
              </w:rPr>
            </w:pPr>
            <w:r w:rsidRPr="00033944">
              <w:rPr>
                <w:rFonts w:ascii="宋体" w:hAnsi="宋体" w:hint="eastAsia"/>
              </w:rPr>
              <w:t>数字</w:t>
            </w:r>
          </w:p>
        </w:tc>
        <w:tc>
          <w:tcPr>
            <w:tcW w:w="3504" w:type="dxa"/>
          </w:tcPr>
          <w:p w:rsidR="002854AA" w:rsidRPr="00033944" w:rsidRDefault="002854AA" w:rsidP="00BE3CCD">
            <w:pPr>
              <w:rPr>
                <w:rFonts w:ascii="宋体" w:hAnsi="宋体"/>
              </w:rPr>
            </w:pPr>
            <w:r w:rsidRPr="00033944">
              <w:rPr>
                <w:rFonts w:ascii="宋体" w:hAnsi="宋体"/>
              </w:rPr>
              <w:t>1</w:t>
            </w:r>
            <w:r w:rsidRPr="00033944">
              <w:rPr>
                <w:rFonts w:ascii="宋体" w:hAnsi="宋体" w:hint="eastAsia"/>
              </w:rPr>
              <w:t>：成功；0：失败</w:t>
            </w:r>
          </w:p>
        </w:tc>
      </w:tr>
      <w:tr w:rsidR="002854AA" w:rsidRPr="00033944" w:rsidTr="00BE3CCD">
        <w:tc>
          <w:tcPr>
            <w:tcW w:w="828" w:type="dxa"/>
          </w:tcPr>
          <w:p w:rsidR="002854AA" w:rsidRPr="00033944" w:rsidRDefault="002854AA" w:rsidP="00BE3CCD">
            <w:pPr>
              <w:rPr>
                <w:rFonts w:ascii="Arial" w:hAnsi="Arial" w:cs="Arial"/>
              </w:rPr>
            </w:pPr>
            <w:r w:rsidRPr="00033944">
              <w:rPr>
                <w:rFonts w:ascii="Arial" w:hAnsi="Arial" w:cs="Arial" w:hint="eastAsia"/>
              </w:rPr>
              <w:t>2</w:t>
            </w:r>
          </w:p>
        </w:tc>
        <w:tc>
          <w:tcPr>
            <w:tcW w:w="1440" w:type="dxa"/>
          </w:tcPr>
          <w:p w:rsidR="002854AA" w:rsidRPr="00033944" w:rsidRDefault="002854AA" w:rsidP="00BE3CCD">
            <w:pPr>
              <w:rPr>
                <w:rFonts w:ascii="Arial" w:hAnsi="Arial" w:cs="Arial"/>
              </w:rPr>
            </w:pPr>
            <w:r w:rsidRPr="00033944">
              <w:rPr>
                <w:rFonts w:ascii="Arial" w:hAnsi="Arial" w:cs="Arial"/>
              </w:rPr>
              <w:t>errcode</w:t>
            </w:r>
          </w:p>
        </w:tc>
        <w:tc>
          <w:tcPr>
            <w:tcW w:w="1620" w:type="dxa"/>
          </w:tcPr>
          <w:p w:rsidR="002854AA" w:rsidRPr="00033944" w:rsidRDefault="002854AA" w:rsidP="00BE3CCD">
            <w:pPr>
              <w:rPr>
                <w:rFonts w:ascii="Arial" w:hAnsi="Arial" w:cs="Arial"/>
              </w:rPr>
            </w:pPr>
            <w:r w:rsidRPr="00033944">
              <w:rPr>
                <w:rFonts w:ascii="Arial" w:hAnsi="Arial" w:cs="Arial" w:hint="eastAsia"/>
              </w:rPr>
              <w:t>错误代码</w:t>
            </w:r>
          </w:p>
        </w:tc>
        <w:tc>
          <w:tcPr>
            <w:tcW w:w="1080" w:type="dxa"/>
          </w:tcPr>
          <w:p w:rsidR="002854AA" w:rsidRPr="00033944" w:rsidRDefault="002854AA" w:rsidP="00BE3CCD">
            <w:pPr>
              <w:rPr>
                <w:rFonts w:ascii="宋体" w:hAnsi="宋体"/>
              </w:rPr>
            </w:pPr>
            <w:r w:rsidRPr="00033944">
              <w:rPr>
                <w:rFonts w:ascii="宋体" w:hAnsi="宋体" w:hint="eastAsia"/>
              </w:rPr>
              <w:t>字符</w:t>
            </w:r>
          </w:p>
        </w:tc>
        <w:tc>
          <w:tcPr>
            <w:tcW w:w="3504" w:type="dxa"/>
          </w:tcPr>
          <w:p w:rsidR="002854AA" w:rsidRPr="00033944" w:rsidRDefault="002854AA" w:rsidP="00BE3CCD">
            <w:pPr>
              <w:rPr>
                <w:rFonts w:ascii="宋体" w:hAnsi="宋体"/>
              </w:rPr>
            </w:pPr>
            <w:r w:rsidRPr="00033944">
              <w:rPr>
                <w:rFonts w:ascii="宋体" w:hAnsi="宋体" w:hint="eastAsia"/>
              </w:rPr>
              <w:t>成功时为空</w:t>
            </w:r>
          </w:p>
        </w:tc>
      </w:tr>
      <w:tr w:rsidR="002854AA" w:rsidRPr="00033944" w:rsidTr="00BE3CCD">
        <w:tc>
          <w:tcPr>
            <w:tcW w:w="828" w:type="dxa"/>
          </w:tcPr>
          <w:p w:rsidR="002854AA" w:rsidRPr="00033944" w:rsidRDefault="002854AA" w:rsidP="00BE3CCD">
            <w:pPr>
              <w:rPr>
                <w:rFonts w:ascii="Arial" w:hAnsi="Arial" w:cs="Arial"/>
              </w:rPr>
            </w:pPr>
            <w:r w:rsidRPr="00033944">
              <w:rPr>
                <w:rFonts w:ascii="Arial" w:hAnsi="Arial" w:cs="Arial" w:hint="eastAsia"/>
              </w:rPr>
              <w:t>3</w:t>
            </w:r>
          </w:p>
        </w:tc>
        <w:tc>
          <w:tcPr>
            <w:tcW w:w="1440" w:type="dxa"/>
          </w:tcPr>
          <w:p w:rsidR="002854AA" w:rsidRPr="00033944" w:rsidRDefault="002854AA" w:rsidP="00BE3CCD">
            <w:pPr>
              <w:rPr>
                <w:rFonts w:ascii="Arial" w:hAnsi="Arial" w:cs="Arial"/>
              </w:rPr>
            </w:pPr>
            <w:r w:rsidRPr="00033944">
              <w:rPr>
                <w:rFonts w:ascii="Arial" w:hAnsi="Arial" w:cs="Arial"/>
              </w:rPr>
              <w:t>message</w:t>
            </w:r>
          </w:p>
        </w:tc>
        <w:tc>
          <w:tcPr>
            <w:tcW w:w="1620" w:type="dxa"/>
          </w:tcPr>
          <w:p w:rsidR="002854AA" w:rsidRPr="00033944" w:rsidRDefault="002854AA" w:rsidP="00BE3CCD">
            <w:pPr>
              <w:rPr>
                <w:rFonts w:ascii="Arial" w:hAnsi="Arial" w:cs="Arial"/>
              </w:rPr>
            </w:pPr>
            <w:r w:rsidRPr="00033944">
              <w:rPr>
                <w:rFonts w:ascii="Arial" w:hAnsi="Arial" w:cs="Arial" w:hint="eastAsia"/>
              </w:rPr>
              <w:t>错误信息</w:t>
            </w:r>
          </w:p>
        </w:tc>
        <w:tc>
          <w:tcPr>
            <w:tcW w:w="1080" w:type="dxa"/>
          </w:tcPr>
          <w:p w:rsidR="002854AA" w:rsidRPr="00033944" w:rsidRDefault="002854AA" w:rsidP="00BE3CCD">
            <w:pPr>
              <w:rPr>
                <w:rFonts w:ascii="宋体" w:hAnsi="宋体"/>
              </w:rPr>
            </w:pPr>
            <w:r w:rsidRPr="00033944">
              <w:rPr>
                <w:rFonts w:ascii="宋体" w:hAnsi="宋体" w:hint="eastAsia"/>
              </w:rPr>
              <w:t>字符</w:t>
            </w:r>
          </w:p>
        </w:tc>
        <w:tc>
          <w:tcPr>
            <w:tcW w:w="3504" w:type="dxa"/>
          </w:tcPr>
          <w:p w:rsidR="002854AA" w:rsidRPr="00033944" w:rsidRDefault="002854AA" w:rsidP="00BE3CCD">
            <w:pPr>
              <w:rPr>
                <w:rFonts w:ascii="宋体" w:hAnsi="宋体"/>
              </w:rPr>
            </w:pPr>
            <w:r w:rsidRPr="00033944">
              <w:rPr>
                <w:rFonts w:ascii="宋体" w:hAnsi="宋体" w:hint="eastAsia"/>
              </w:rPr>
              <w:t>成功时为空</w:t>
            </w:r>
          </w:p>
        </w:tc>
      </w:tr>
    </w:tbl>
    <w:p w:rsidR="002854AA" w:rsidRDefault="002854AA" w:rsidP="002854AA"/>
    <w:p w:rsidR="0079271B" w:rsidRDefault="0079271B" w:rsidP="0079271B">
      <w:pPr>
        <w:pStyle w:val="3"/>
        <w:numPr>
          <w:ilvl w:val="0"/>
          <w:numId w:val="9"/>
        </w:numPr>
        <w:rPr>
          <w:szCs w:val="21"/>
        </w:rPr>
      </w:pPr>
      <w:r>
        <w:rPr>
          <w:rFonts w:hint="eastAsia"/>
          <w:szCs w:val="21"/>
        </w:rPr>
        <w:t>推送客商正式码</w:t>
      </w:r>
    </w:p>
    <w:p w:rsidR="0079271B" w:rsidRPr="003C0DF3" w:rsidRDefault="0079271B" w:rsidP="0079271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79271B" w:rsidRPr="003C0DF3" w:rsidRDefault="0079271B" w:rsidP="0079271B">
      <w:pPr>
        <w:pStyle w:val="a7"/>
        <w:spacing w:before="120"/>
        <w:ind w:firstLine="420"/>
        <w:rPr>
          <w:rFonts w:ascii="Arial" w:hAnsi="Arial" w:cs="Arial"/>
          <w:spacing w:val="0"/>
          <w:sz w:val="21"/>
          <w:szCs w:val="22"/>
        </w:rPr>
      </w:pPr>
      <w:r>
        <w:rPr>
          <w:rFonts w:ascii="Arial" w:hAnsi="Arial" w:cs="Arial" w:hint="eastAsia"/>
          <w:spacing w:val="0"/>
          <w:sz w:val="21"/>
          <w:szCs w:val="22"/>
        </w:rPr>
        <w:t>RP</w:t>
      </w:r>
      <w:r w:rsidRPr="003C0DF3">
        <w:rPr>
          <w:rFonts w:ascii="Arial" w:hAnsi="Arial" w:cs="Arial"/>
          <w:spacing w:val="0"/>
          <w:sz w:val="21"/>
          <w:szCs w:val="22"/>
        </w:rPr>
        <w:t>_</w:t>
      </w:r>
      <w:r>
        <w:rPr>
          <w:rFonts w:ascii="Arial" w:hAnsi="Arial" w:cs="Arial"/>
          <w:spacing w:val="0"/>
          <w:sz w:val="21"/>
          <w:szCs w:val="22"/>
        </w:rPr>
        <w:t xml:space="preserve"> 00</w:t>
      </w:r>
      <w:r>
        <w:rPr>
          <w:rFonts w:ascii="Arial" w:hAnsi="Arial" w:cs="Arial" w:hint="eastAsia"/>
          <w:spacing w:val="0"/>
          <w:sz w:val="21"/>
          <w:szCs w:val="22"/>
        </w:rPr>
        <w:t>2</w:t>
      </w:r>
    </w:p>
    <w:p w:rsidR="0079271B" w:rsidRPr="003C0DF3" w:rsidRDefault="0079271B" w:rsidP="0079271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79271B" w:rsidRDefault="0079271B" w:rsidP="0079271B">
      <w:pPr>
        <w:pStyle w:val="a7"/>
        <w:spacing w:before="120"/>
        <w:ind w:firstLine="420"/>
        <w:rPr>
          <w:rFonts w:ascii="Arial" w:hAnsi="Arial" w:cs="Arial"/>
          <w:spacing w:val="0"/>
          <w:sz w:val="21"/>
          <w:szCs w:val="22"/>
        </w:rPr>
      </w:pPr>
      <w:r>
        <w:rPr>
          <w:rFonts w:ascii="Arial" w:hAnsi="Arial" w:cs="Arial" w:hint="eastAsia"/>
          <w:spacing w:val="0"/>
          <w:sz w:val="21"/>
          <w:szCs w:val="22"/>
        </w:rPr>
        <w:t>推送客商正式码</w:t>
      </w:r>
      <w:r w:rsidRPr="003C0DF3">
        <w:rPr>
          <w:rFonts w:ascii="Arial" w:hAnsi="Arial" w:cs="Arial" w:hint="eastAsia"/>
          <w:spacing w:val="0"/>
          <w:sz w:val="21"/>
          <w:szCs w:val="22"/>
        </w:rPr>
        <w:t>（</w:t>
      </w:r>
      <w:r w:rsidRPr="002854AA">
        <w:rPr>
          <w:rFonts w:ascii="Arial" w:hAnsi="Arial" w:cs="Arial" w:hint="eastAsia"/>
          <w:spacing w:val="0"/>
          <w:sz w:val="21"/>
          <w:szCs w:val="22"/>
        </w:rPr>
        <w:t>Rep</w:t>
      </w:r>
      <w:r>
        <w:rPr>
          <w:rFonts w:ascii="Arial" w:hAnsi="Arial" w:cs="Arial" w:hint="eastAsia"/>
          <w:spacing w:val="0"/>
          <w:sz w:val="21"/>
          <w:szCs w:val="22"/>
        </w:rPr>
        <w:t>Cust</w:t>
      </w:r>
      <w:r w:rsidRPr="002854AA">
        <w:rPr>
          <w:rFonts w:ascii="Arial" w:hAnsi="Arial" w:cs="Arial" w:hint="eastAsia"/>
          <w:spacing w:val="0"/>
          <w:sz w:val="21"/>
          <w:szCs w:val="22"/>
        </w:rPr>
        <w:t>CodeSrv</w:t>
      </w:r>
      <w:r w:rsidRPr="003C0DF3">
        <w:rPr>
          <w:rFonts w:ascii="Arial" w:hAnsi="Arial" w:cs="Arial" w:hint="eastAsia"/>
          <w:spacing w:val="0"/>
          <w:sz w:val="21"/>
          <w:szCs w:val="22"/>
        </w:rPr>
        <w:t>）</w:t>
      </w:r>
    </w:p>
    <w:p w:rsidR="0079271B" w:rsidRPr="003C0DF3" w:rsidRDefault="0079271B" w:rsidP="0079271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79271B" w:rsidRDefault="0079271B" w:rsidP="0079271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在客商通过审批，临时码产生对应正式码时，推送正式码到对应系统。</w:t>
      </w:r>
    </w:p>
    <w:p w:rsidR="0079271B" w:rsidRDefault="0079271B" w:rsidP="0079271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推送策略：只将</w:t>
      </w:r>
      <w:r w:rsidRPr="00BC03ED">
        <w:rPr>
          <w:rFonts w:ascii="Arial" w:hAnsi="Arial" w:cs="Arial" w:hint="eastAsia"/>
          <w:spacing w:val="0"/>
          <w:sz w:val="21"/>
          <w:szCs w:val="22"/>
        </w:rPr>
        <w:t>信息</w:t>
      </w:r>
      <w:r>
        <w:rPr>
          <w:rFonts w:ascii="Arial" w:hAnsi="Arial" w:cs="Arial" w:hint="eastAsia"/>
          <w:spacing w:val="0"/>
          <w:sz w:val="21"/>
          <w:szCs w:val="22"/>
        </w:rPr>
        <w:t>自动</w:t>
      </w:r>
      <w:r w:rsidRPr="00BC03ED">
        <w:rPr>
          <w:rFonts w:ascii="Arial" w:hAnsi="Arial" w:cs="Arial" w:hint="eastAsia"/>
          <w:spacing w:val="0"/>
          <w:sz w:val="21"/>
          <w:szCs w:val="22"/>
        </w:rPr>
        <w:t>推送一次，无论成功与否，不作再次推送。</w:t>
      </w:r>
    </w:p>
    <w:p w:rsidR="0079271B" w:rsidRPr="003C0DF3" w:rsidRDefault="0079271B" w:rsidP="0079271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79271B" w:rsidRPr="00033944" w:rsidTr="00BE3CCD">
        <w:tc>
          <w:tcPr>
            <w:tcW w:w="828" w:type="dxa"/>
            <w:shd w:val="clear" w:color="auto" w:fill="C0C0C0"/>
          </w:tcPr>
          <w:p w:rsidR="0079271B" w:rsidRPr="00033944" w:rsidRDefault="0079271B" w:rsidP="00BE3CC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79271B" w:rsidRPr="00033944" w:rsidRDefault="0079271B" w:rsidP="00BE3CCD">
            <w:pPr>
              <w:rPr>
                <w:rFonts w:ascii="宋体" w:hAnsi="宋体"/>
              </w:rPr>
            </w:pPr>
            <w:r w:rsidRPr="00033944">
              <w:rPr>
                <w:rFonts w:ascii="宋体" w:hAnsi="宋体" w:hint="eastAsia"/>
              </w:rPr>
              <w:t>数据项名称</w:t>
            </w:r>
          </w:p>
        </w:tc>
        <w:tc>
          <w:tcPr>
            <w:tcW w:w="1620" w:type="dxa"/>
            <w:shd w:val="clear" w:color="auto" w:fill="C0C0C0"/>
          </w:tcPr>
          <w:p w:rsidR="0079271B" w:rsidRPr="00033944" w:rsidRDefault="0079271B" w:rsidP="00BE3CCD">
            <w:pPr>
              <w:rPr>
                <w:rFonts w:ascii="宋体" w:hAnsi="宋体"/>
              </w:rPr>
            </w:pPr>
            <w:r w:rsidRPr="00033944">
              <w:rPr>
                <w:rFonts w:ascii="宋体" w:hAnsi="宋体" w:hint="eastAsia"/>
              </w:rPr>
              <w:t>数据项</w:t>
            </w:r>
          </w:p>
        </w:tc>
        <w:tc>
          <w:tcPr>
            <w:tcW w:w="1080" w:type="dxa"/>
            <w:shd w:val="clear" w:color="auto" w:fill="C0C0C0"/>
          </w:tcPr>
          <w:p w:rsidR="0079271B" w:rsidRPr="00033944" w:rsidRDefault="0079271B" w:rsidP="00BE3CCD">
            <w:pPr>
              <w:rPr>
                <w:rFonts w:ascii="宋体" w:hAnsi="宋体"/>
              </w:rPr>
            </w:pPr>
            <w:r w:rsidRPr="00033944">
              <w:rPr>
                <w:rFonts w:ascii="宋体" w:hAnsi="宋体" w:hint="eastAsia"/>
              </w:rPr>
              <w:t>类型</w:t>
            </w:r>
          </w:p>
        </w:tc>
        <w:tc>
          <w:tcPr>
            <w:tcW w:w="3504" w:type="dxa"/>
            <w:shd w:val="clear" w:color="auto" w:fill="C0C0C0"/>
          </w:tcPr>
          <w:p w:rsidR="0079271B" w:rsidRPr="00033944" w:rsidRDefault="0079271B" w:rsidP="00BE3CCD">
            <w:pPr>
              <w:rPr>
                <w:rFonts w:ascii="宋体" w:hAnsi="宋体"/>
              </w:rPr>
            </w:pPr>
            <w:r w:rsidRPr="00033944">
              <w:rPr>
                <w:rFonts w:ascii="宋体" w:hAnsi="宋体" w:hint="eastAsia"/>
              </w:rPr>
              <w:t>备注</w:t>
            </w:r>
          </w:p>
        </w:tc>
      </w:tr>
      <w:tr w:rsidR="0079271B" w:rsidRPr="00033944" w:rsidTr="00BE3CCD">
        <w:tc>
          <w:tcPr>
            <w:tcW w:w="828" w:type="dxa"/>
          </w:tcPr>
          <w:p w:rsidR="0079271B" w:rsidRPr="00033944" w:rsidRDefault="0079271B" w:rsidP="00BE3CCD">
            <w:pPr>
              <w:rPr>
                <w:rFonts w:ascii="Arial" w:hAnsi="Arial" w:cs="Arial"/>
              </w:rPr>
            </w:pPr>
            <w:r w:rsidRPr="00033944">
              <w:rPr>
                <w:rFonts w:ascii="Arial" w:hAnsi="Arial" w:cs="Arial" w:hint="eastAsia"/>
              </w:rPr>
              <w:t>1</w:t>
            </w:r>
          </w:p>
        </w:tc>
        <w:tc>
          <w:tcPr>
            <w:tcW w:w="1440" w:type="dxa"/>
          </w:tcPr>
          <w:p w:rsidR="0079271B" w:rsidRPr="00033944" w:rsidRDefault="0079271B" w:rsidP="00BE3CCD">
            <w:r>
              <w:rPr>
                <w:rFonts w:ascii="Arial" w:hAnsi="Arial" w:cs="Arial" w:hint="eastAsia"/>
              </w:rPr>
              <w:t>type</w:t>
            </w:r>
          </w:p>
        </w:tc>
        <w:tc>
          <w:tcPr>
            <w:tcW w:w="1620" w:type="dxa"/>
          </w:tcPr>
          <w:p w:rsidR="0079271B" w:rsidRPr="00033944" w:rsidRDefault="0079271B" w:rsidP="00BE3CCD">
            <w:pPr>
              <w:rPr>
                <w:rFonts w:ascii="Arial" w:hAnsi="Arial" w:cs="Arial"/>
              </w:rPr>
            </w:pPr>
            <w:r>
              <w:rPr>
                <w:rFonts w:hint="eastAsia"/>
              </w:rPr>
              <w:t>客商类别</w:t>
            </w:r>
          </w:p>
        </w:tc>
        <w:tc>
          <w:tcPr>
            <w:tcW w:w="1080" w:type="dxa"/>
          </w:tcPr>
          <w:p w:rsidR="0079271B" w:rsidRPr="00033944" w:rsidRDefault="0079271B" w:rsidP="00BE3CCD">
            <w:pPr>
              <w:rPr>
                <w:rFonts w:ascii="宋体" w:hAnsi="宋体"/>
              </w:rPr>
            </w:pPr>
            <w:r>
              <w:rPr>
                <w:rFonts w:ascii="宋体" w:hAnsi="宋体" w:hint="eastAsia"/>
              </w:rPr>
              <w:t>字符</w:t>
            </w:r>
          </w:p>
        </w:tc>
        <w:tc>
          <w:tcPr>
            <w:tcW w:w="3504" w:type="dxa"/>
          </w:tcPr>
          <w:p w:rsidR="0079271B" w:rsidRPr="00033944" w:rsidRDefault="0079271B" w:rsidP="00BE3CCD">
            <w:pPr>
              <w:rPr>
                <w:rFonts w:ascii="宋体" w:hAnsi="宋体"/>
              </w:rPr>
            </w:pPr>
          </w:p>
        </w:tc>
      </w:tr>
      <w:tr w:rsidR="0074039B" w:rsidRPr="00033944" w:rsidTr="002407DB">
        <w:tc>
          <w:tcPr>
            <w:tcW w:w="828" w:type="dxa"/>
          </w:tcPr>
          <w:p w:rsidR="0074039B" w:rsidRDefault="0074039B" w:rsidP="002407DB">
            <w:pPr>
              <w:rPr>
                <w:rFonts w:ascii="Arial" w:hAnsi="Arial" w:cs="Arial"/>
              </w:rPr>
            </w:pPr>
            <w:r>
              <w:rPr>
                <w:rFonts w:ascii="Arial" w:hAnsi="Arial" w:cs="Arial" w:hint="eastAsia"/>
              </w:rPr>
              <w:t>2</w:t>
            </w:r>
          </w:p>
        </w:tc>
        <w:tc>
          <w:tcPr>
            <w:tcW w:w="1440" w:type="dxa"/>
          </w:tcPr>
          <w:p w:rsidR="0074039B" w:rsidRDefault="0074039B" w:rsidP="002407DB">
            <w:pPr>
              <w:rPr>
                <w:rFonts w:ascii="Arial" w:hAnsi="Arial" w:cs="Arial"/>
              </w:rPr>
            </w:pPr>
            <w:r>
              <w:rPr>
                <w:rFonts w:ascii="Arial" w:hAnsi="Arial" w:cs="Arial" w:hint="eastAsia"/>
              </w:rPr>
              <w:t>passflag</w:t>
            </w:r>
          </w:p>
        </w:tc>
        <w:tc>
          <w:tcPr>
            <w:tcW w:w="1620" w:type="dxa"/>
          </w:tcPr>
          <w:p w:rsidR="0074039B" w:rsidRDefault="0074039B" w:rsidP="002407DB">
            <w:pPr>
              <w:rPr>
                <w:rFonts w:ascii="Arial" w:hAnsi="Arial" w:cs="Arial"/>
              </w:rPr>
            </w:pPr>
            <w:r>
              <w:rPr>
                <w:rFonts w:ascii="Arial" w:hAnsi="Arial" w:cs="Arial" w:hint="eastAsia"/>
              </w:rPr>
              <w:t>通过标识</w:t>
            </w:r>
          </w:p>
        </w:tc>
        <w:tc>
          <w:tcPr>
            <w:tcW w:w="1080" w:type="dxa"/>
          </w:tcPr>
          <w:p w:rsidR="0074039B" w:rsidRDefault="0074039B" w:rsidP="002407DB">
            <w:pPr>
              <w:rPr>
                <w:rFonts w:ascii="宋体" w:hAnsi="宋体"/>
              </w:rPr>
            </w:pPr>
            <w:r>
              <w:rPr>
                <w:rFonts w:ascii="宋体" w:hAnsi="宋体" w:hint="eastAsia"/>
              </w:rPr>
              <w:t>数字</w:t>
            </w:r>
          </w:p>
        </w:tc>
        <w:tc>
          <w:tcPr>
            <w:tcW w:w="3504" w:type="dxa"/>
          </w:tcPr>
          <w:p w:rsidR="003B0AAF" w:rsidRDefault="00D5608D">
            <w:pPr>
              <w:rPr>
                <w:rFonts w:ascii="宋体" w:hAnsi="宋体"/>
              </w:rPr>
            </w:pPr>
            <w:r>
              <w:rPr>
                <w:rFonts w:ascii="宋体" w:hAnsi="宋体" w:hint="eastAsia"/>
              </w:rPr>
              <w:t>0</w:t>
            </w:r>
            <w:r w:rsidR="0074039B">
              <w:rPr>
                <w:rFonts w:ascii="宋体" w:hAnsi="宋体" w:hint="eastAsia"/>
              </w:rPr>
              <w:t>：通过审批；</w:t>
            </w:r>
            <w:r>
              <w:rPr>
                <w:rFonts w:ascii="宋体" w:hAnsi="宋体" w:hint="eastAsia"/>
              </w:rPr>
              <w:t>1</w:t>
            </w:r>
            <w:r w:rsidR="0074039B">
              <w:rPr>
                <w:rFonts w:ascii="宋体" w:hAnsi="宋体" w:hint="eastAsia"/>
              </w:rPr>
              <w:t>：未通过审批</w:t>
            </w:r>
          </w:p>
        </w:tc>
      </w:tr>
      <w:tr w:rsidR="0074039B" w:rsidRPr="00033944" w:rsidTr="002407DB">
        <w:tc>
          <w:tcPr>
            <w:tcW w:w="828" w:type="dxa"/>
          </w:tcPr>
          <w:p w:rsidR="0074039B" w:rsidRDefault="0074039B" w:rsidP="002407DB">
            <w:pPr>
              <w:rPr>
                <w:rFonts w:ascii="Arial" w:hAnsi="Arial" w:cs="Arial"/>
              </w:rPr>
            </w:pPr>
            <w:r>
              <w:rPr>
                <w:rFonts w:ascii="Arial" w:hAnsi="Arial" w:cs="Arial" w:hint="eastAsia"/>
              </w:rPr>
              <w:t>3</w:t>
            </w:r>
          </w:p>
        </w:tc>
        <w:tc>
          <w:tcPr>
            <w:tcW w:w="1440" w:type="dxa"/>
          </w:tcPr>
          <w:p w:rsidR="0074039B" w:rsidRDefault="0074039B" w:rsidP="002407DB">
            <w:pPr>
              <w:rPr>
                <w:rFonts w:ascii="Arial" w:hAnsi="Arial" w:cs="Arial"/>
              </w:rPr>
            </w:pPr>
            <w:r>
              <w:rPr>
                <w:rFonts w:ascii="Arial" w:hAnsi="Arial" w:cs="Arial" w:hint="eastAsia"/>
              </w:rPr>
              <w:t>auditmsg</w:t>
            </w:r>
          </w:p>
        </w:tc>
        <w:tc>
          <w:tcPr>
            <w:tcW w:w="1620" w:type="dxa"/>
          </w:tcPr>
          <w:p w:rsidR="0074039B" w:rsidRDefault="0074039B" w:rsidP="002407DB">
            <w:pPr>
              <w:rPr>
                <w:rFonts w:ascii="Arial" w:hAnsi="Arial" w:cs="Arial"/>
              </w:rPr>
            </w:pPr>
            <w:r>
              <w:rPr>
                <w:rFonts w:ascii="Arial" w:hAnsi="Arial" w:cs="Arial" w:hint="eastAsia"/>
              </w:rPr>
              <w:t>审核批语</w:t>
            </w:r>
          </w:p>
        </w:tc>
        <w:tc>
          <w:tcPr>
            <w:tcW w:w="1080" w:type="dxa"/>
          </w:tcPr>
          <w:p w:rsidR="0074039B" w:rsidRDefault="0074039B" w:rsidP="002407DB">
            <w:pPr>
              <w:rPr>
                <w:rFonts w:ascii="宋体" w:hAnsi="宋体"/>
              </w:rPr>
            </w:pPr>
            <w:r>
              <w:rPr>
                <w:rFonts w:ascii="宋体" w:hAnsi="宋体" w:hint="eastAsia"/>
              </w:rPr>
              <w:t>字符</w:t>
            </w:r>
          </w:p>
        </w:tc>
        <w:tc>
          <w:tcPr>
            <w:tcW w:w="3504" w:type="dxa"/>
          </w:tcPr>
          <w:p w:rsidR="0074039B" w:rsidRDefault="0074039B" w:rsidP="002407DB">
            <w:pPr>
              <w:rPr>
                <w:rFonts w:ascii="宋体" w:hAnsi="宋体"/>
              </w:rPr>
            </w:pPr>
          </w:p>
        </w:tc>
      </w:tr>
      <w:tr w:rsidR="0074039B" w:rsidRPr="00033944" w:rsidTr="002407DB">
        <w:tc>
          <w:tcPr>
            <w:tcW w:w="828" w:type="dxa"/>
          </w:tcPr>
          <w:p w:rsidR="0074039B" w:rsidRDefault="0074039B" w:rsidP="002407DB">
            <w:pPr>
              <w:rPr>
                <w:rFonts w:ascii="Arial" w:hAnsi="Arial" w:cs="Arial"/>
              </w:rPr>
            </w:pPr>
            <w:r>
              <w:rPr>
                <w:rFonts w:ascii="Arial" w:hAnsi="Arial" w:cs="Arial" w:hint="eastAsia"/>
              </w:rPr>
              <w:t>4</w:t>
            </w:r>
          </w:p>
        </w:tc>
        <w:tc>
          <w:tcPr>
            <w:tcW w:w="1440" w:type="dxa"/>
          </w:tcPr>
          <w:p w:rsidR="0074039B" w:rsidRDefault="0074039B" w:rsidP="002407DB">
            <w:pPr>
              <w:rPr>
                <w:rFonts w:ascii="Arial" w:hAnsi="Arial" w:cs="Arial"/>
              </w:rPr>
            </w:pPr>
            <w:r>
              <w:rPr>
                <w:rFonts w:ascii="Arial" w:hAnsi="Arial" w:cs="Arial"/>
              </w:rPr>
              <w:t>tempcode</w:t>
            </w:r>
          </w:p>
        </w:tc>
        <w:tc>
          <w:tcPr>
            <w:tcW w:w="1620" w:type="dxa"/>
          </w:tcPr>
          <w:p w:rsidR="0074039B" w:rsidRDefault="0074039B" w:rsidP="002407DB">
            <w:pPr>
              <w:rPr>
                <w:rFonts w:ascii="Arial" w:hAnsi="Arial" w:cs="Arial"/>
              </w:rPr>
            </w:pPr>
            <w:r>
              <w:rPr>
                <w:rFonts w:ascii="Arial" w:hAnsi="Arial" w:cs="Arial" w:hint="eastAsia"/>
              </w:rPr>
              <w:t>临时码</w:t>
            </w:r>
          </w:p>
        </w:tc>
        <w:tc>
          <w:tcPr>
            <w:tcW w:w="1080" w:type="dxa"/>
          </w:tcPr>
          <w:p w:rsidR="0074039B" w:rsidRDefault="0074039B" w:rsidP="002407DB">
            <w:pPr>
              <w:rPr>
                <w:rFonts w:ascii="宋体" w:hAnsi="宋体"/>
              </w:rPr>
            </w:pPr>
            <w:r>
              <w:rPr>
                <w:rFonts w:ascii="宋体" w:hAnsi="宋体" w:hint="eastAsia"/>
              </w:rPr>
              <w:t>字符</w:t>
            </w:r>
          </w:p>
        </w:tc>
        <w:tc>
          <w:tcPr>
            <w:tcW w:w="3504" w:type="dxa"/>
          </w:tcPr>
          <w:p w:rsidR="0074039B" w:rsidRDefault="0074039B" w:rsidP="002407DB">
            <w:pPr>
              <w:rPr>
                <w:rFonts w:ascii="宋体" w:hAnsi="宋体"/>
              </w:rPr>
            </w:pPr>
          </w:p>
        </w:tc>
      </w:tr>
      <w:tr w:rsidR="0074039B" w:rsidRPr="00033944" w:rsidTr="002407DB">
        <w:tc>
          <w:tcPr>
            <w:tcW w:w="828" w:type="dxa"/>
          </w:tcPr>
          <w:p w:rsidR="0074039B" w:rsidRPr="00033944" w:rsidRDefault="0074039B" w:rsidP="002407DB">
            <w:pPr>
              <w:rPr>
                <w:rFonts w:ascii="Arial" w:hAnsi="Arial" w:cs="Arial"/>
              </w:rPr>
            </w:pPr>
            <w:r>
              <w:rPr>
                <w:rFonts w:ascii="Arial" w:hAnsi="Arial" w:cs="Arial" w:hint="eastAsia"/>
              </w:rPr>
              <w:lastRenderedPageBreak/>
              <w:t>5</w:t>
            </w:r>
          </w:p>
        </w:tc>
        <w:tc>
          <w:tcPr>
            <w:tcW w:w="1440" w:type="dxa"/>
          </w:tcPr>
          <w:p w:rsidR="0074039B" w:rsidRDefault="0074039B" w:rsidP="002407DB">
            <w:pPr>
              <w:rPr>
                <w:rFonts w:ascii="Arial" w:hAnsi="Arial" w:cs="Arial"/>
              </w:rPr>
            </w:pPr>
            <w:r>
              <w:rPr>
                <w:rFonts w:ascii="Arial" w:hAnsi="Arial" w:cs="Arial"/>
              </w:rPr>
              <w:t>code</w:t>
            </w:r>
          </w:p>
        </w:tc>
        <w:tc>
          <w:tcPr>
            <w:tcW w:w="1620" w:type="dxa"/>
          </w:tcPr>
          <w:p w:rsidR="0074039B" w:rsidRDefault="0074039B" w:rsidP="002407DB">
            <w:r>
              <w:rPr>
                <w:rFonts w:ascii="Arial" w:hAnsi="Arial" w:cs="Arial" w:hint="eastAsia"/>
              </w:rPr>
              <w:t>正式码</w:t>
            </w:r>
          </w:p>
        </w:tc>
        <w:tc>
          <w:tcPr>
            <w:tcW w:w="1080" w:type="dxa"/>
          </w:tcPr>
          <w:p w:rsidR="0074039B" w:rsidRDefault="0074039B" w:rsidP="002407DB">
            <w:pPr>
              <w:rPr>
                <w:rFonts w:ascii="宋体" w:hAnsi="宋体"/>
              </w:rPr>
            </w:pPr>
            <w:r>
              <w:rPr>
                <w:rFonts w:ascii="宋体" w:hAnsi="宋体" w:hint="eastAsia"/>
              </w:rPr>
              <w:t>字符</w:t>
            </w:r>
          </w:p>
        </w:tc>
        <w:tc>
          <w:tcPr>
            <w:tcW w:w="3504" w:type="dxa"/>
          </w:tcPr>
          <w:p w:rsidR="0074039B" w:rsidRDefault="0074039B" w:rsidP="002407DB">
            <w:pPr>
              <w:rPr>
                <w:rFonts w:ascii="宋体" w:hAnsi="宋体"/>
              </w:rPr>
            </w:pPr>
            <w:r>
              <w:rPr>
                <w:rFonts w:ascii="宋体" w:hAnsi="宋体" w:hint="eastAsia"/>
              </w:rPr>
              <w:t>若未通过审批，则本数据项内容为空</w:t>
            </w:r>
          </w:p>
        </w:tc>
      </w:tr>
    </w:tbl>
    <w:p w:rsidR="0079271B" w:rsidRPr="003C0DF3" w:rsidRDefault="0079271B" w:rsidP="0079271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79271B" w:rsidRPr="00033944" w:rsidTr="00BE3CCD">
        <w:tc>
          <w:tcPr>
            <w:tcW w:w="828" w:type="dxa"/>
            <w:shd w:val="clear" w:color="auto" w:fill="C0C0C0"/>
          </w:tcPr>
          <w:p w:rsidR="0079271B" w:rsidRPr="00033944" w:rsidRDefault="0079271B" w:rsidP="00BE3CCD">
            <w:pPr>
              <w:rPr>
                <w:rFonts w:ascii="宋体" w:hAnsi="宋体"/>
              </w:rPr>
            </w:pPr>
            <w:r w:rsidRPr="00033944">
              <w:rPr>
                <w:rFonts w:ascii="宋体" w:hAnsi="宋体" w:hint="eastAsia"/>
              </w:rPr>
              <w:t>序号</w:t>
            </w:r>
          </w:p>
        </w:tc>
        <w:tc>
          <w:tcPr>
            <w:tcW w:w="1440" w:type="dxa"/>
            <w:shd w:val="clear" w:color="auto" w:fill="C0C0C0"/>
          </w:tcPr>
          <w:p w:rsidR="0079271B" w:rsidRPr="00033944" w:rsidRDefault="0079271B" w:rsidP="00BE3CCD">
            <w:pPr>
              <w:rPr>
                <w:rFonts w:ascii="宋体" w:hAnsi="宋体"/>
              </w:rPr>
            </w:pPr>
            <w:r w:rsidRPr="00033944">
              <w:rPr>
                <w:rFonts w:ascii="宋体" w:hAnsi="宋体" w:hint="eastAsia"/>
              </w:rPr>
              <w:t>数据项名称</w:t>
            </w:r>
          </w:p>
        </w:tc>
        <w:tc>
          <w:tcPr>
            <w:tcW w:w="1620" w:type="dxa"/>
            <w:shd w:val="clear" w:color="auto" w:fill="C0C0C0"/>
          </w:tcPr>
          <w:p w:rsidR="0079271B" w:rsidRPr="00033944" w:rsidRDefault="0079271B" w:rsidP="00BE3CCD">
            <w:pPr>
              <w:rPr>
                <w:rFonts w:ascii="宋体" w:hAnsi="宋体"/>
              </w:rPr>
            </w:pPr>
            <w:r w:rsidRPr="00033944">
              <w:rPr>
                <w:rFonts w:ascii="宋体" w:hAnsi="宋体" w:hint="eastAsia"/>
              </w:rPr>
              <w:t>数据项</w:t>
            </w:r>
          </w:p>
        </w:tc>
        <w:tc>
          <w:tcPr>
            <w:tcW w:w="1080" w:type="dxa"/>
            <w:shd w:val="clear" w:color="auto" w:fill="C0C0C0"/>
          </w:tcPr>
          <w:p w:rsidR="0079271B" w:rsidRPr="00033944" w:rsidRDefault="0079271B" w:rsidP="00BE3CCD">
            <w:pPr>
              <w:rPr>
                <w:rFonts w:ascii="宋体" w:hAnsi="宋体"/>
              </w:rPr>
            </w:pPr>
            <w:r w:rsidRPr="00033944">
              <w:rPr>
                <w:rFonts w:ascii="宋体" w:hAnsi="宋体" w:hint="eastAsia"/>
              </w:rPr>
              <w:t>类型</w:t>
            </w:r>
          </w:p>
        </w:tc>
        <w:tc>
          <w:tcPr>
            <w:tcW w:w="3504" w:type="dxa"/>
            <w:shd w:val="clear" w:color="auto" w:fill="C0C0C0"/>
          </w:tcPr>
          <w:p w:rsidR="0079271B" w:rsidRPr="00033944" w:rsidRDefault="0079271B" w:rsidP="00BE3CCD">
            <w:pPr>
              <w:rPr>
                <w:rFonts w:ascii="宋体" w:hAnsi="宋体"/>
              </w:rPr>
            </w:pPr>
            <w:r w:rsidRPr="00033944">
              <w:rPr>
                <w:rFonts w:ascii="宋体" w:hAnsi="宋体" w:hint="eastAsia"/>
              </w:rPr>
              <w:t>备注</w:t>
            </w:r>
          </w:p>
        </w:tc>
      </w:tr>
      <w:tr w:rsidR="0079271B" w:rsidRPr="00033944" w:rsidTr="00BE3CCD">
        <w:tc>
          <w:tcPr>
            <w:tcW w:w="828" w:type="dxa"/>
          </w:tcPr>
          <w:p w:rsidR="0079271B" w:rsidRPr="00033944" w:rsidRDefault="0079271B" w:rsidP="00BE3CCD">
            <w:pPr>
              <w:rPr>
                <w:rFonts w:ascii="Arial" w:hAnsi="Arial" w:cs="Arial"/>
              </w:rPr>
            </w:pPr>
            <w:r w:rsidRPr="00033944">
              <w:rPr>
                <w:rFonts w:ascii="Arial" w:hAnsi="Arial" w:cs="Arial" w:hint="eastAsia"/>
              </w:rPr>
              <w:t>1</w:t>
            </w:r>
          </w:p>
        </w:tc>
        <w:tc>
          <w:tcPr>
            <w:tcW w:w="1440" w:type="dxa"/>
          </w:tcPr>
          <w:p w:rsidR="0079271B" w:rsidRPr="00033944" w:rsidRDefault="0079271B" w:rsidP="00BE3CCD">
            <w:r w:rsidRPr="00BF3C8F">
              <w:rPr>
                <w:rFonts w:ascii="Arial" w:hAnsi="Arial" w:cs="Arial"/>
              </w:rPr>
              <w:t>success</w:t>
            </w:r>
          </w:p>
        </w:tc>
        <w:tc>
          <w:tcPr>
            <w:tcW w:w="1620" w:type="dxa"/>
          </w:tcPr>
          <w:p w:rsidR="0079271B" w:rsidRPr="00033944" w:rsidRDefault="0079271B" w:rsidP="00BE3CCD">
            <w:pPr>
              <w:rPr>
                <w:rFonts w:ascii="Arial" w:hAnsi="Arial" w:cs="Arial"/>
              </w:rPr>
            </w:pPr>
            <w:r w:rsidRPr="00033944">
              <w:rPr>
                <w:rFonts w:hint="eastAsia"/>
              </w:rPr>
              <w:t>成功标志位</w:t>
            </w:r>
          </w:p>
        </w:tc>
        <w:tc>
          <w:tcPr>
            <w:tcW w:w="1080" w:type="dxa"/>
          </w:tcPr>
          <w:p w:rsidR="0079271B" w:rsidRPr="00033944" w:rsidRDefault="0079271B" w:rsidP="00BE3CCD">
            <w:pPr>
              <w:rPr>
                <w:rFonts w:ascii="宋体" w:hAnsi="宋体"/>
              </w:rPr>
            </w:pPr>
            <w:r w:rsidRPr="00033944">
              <w:rPr>
                <w:rFonts w:ascii="宋体" w:hAnsi="宋体" w:hint="eastAsia"/>
              </w:rPr>
              <w:t>数字</w:t>
            </w:r>
          </w:p>
        </w:tc>
        <w:tc>
          <w:tcPr>
            <w:tcW w:w="3504" w:type="dxa"/>
          </w:tcPr>
          <w:p w:rsidR="0079271B" w:rsidRPr="00033944" w:rsidRDefault="0079271B" w:rsidP="00BE3CCD">
            <w:pPr>
              <w:rPr>
                <w:rFonts w:ascii="宋体" w:hAnsi="宋体"/>
              </w:rPr>
            </w:pPr>
            <w:r w:rsidRPr="00033944">
              <w:rPr>
                <w:rFonts w:ascii="宋体" w:hAnsi="宋体"/>
              </w:rPr>
              <w:t>1</w:t>
            </w:r>
            <w:r w:rsidRPr="00033944">
              <w:rPr>
                <w:rFonts w:ascii="宋体" w:hAnsi="宋体" w:hint="eastAsia"/>
              </w:rPr>
              <w:t>：成功；0：失败</w:t>
            </w:r>
          </w:p>
        </w:tc>
      </w:tr>
      <w:tr w:rsidR="0079271B" w:rsidRPr="00033944" w:rsidTr="00BE3CCD">
        <w:tc>
          <w:tcPr>
            <w:tcW w:w="828" w:type="dxa"/>
          </w:tcPr>
          <w:p w:rsidR="0079271B" w:rsidRPr="00033944" w:rsidRDefault="0079271B" w:rsidP="00BE3CCD">
            <w:pPr>
              <w:rPr>
                <w:rFonts w:ascii="Arial" w:hAnsi="Arial" w:cs="Arial"/>
              </w:rPr>
            </w:pPr>
            <w:r w:rsidRPr="00033944">
              <w:rPr>
                <w:rFonts w:ascii="Arial" w:hAnsi="Arial" w:cs="Arial" w:hint="eastAsia"/>
              </w:rPr>
              <w:t>2</w:t>
            </w:r>
          </w:p>
        </w:tc>
        <w:tc>
          <w:tcPr>
            <w:tcW w:w="1440" w:type="dxa"/>
          </w:tcPr>
          <w:p w:rsidR="0079271B" w:rsidRPr="00033944" w:rsidRDefault="0079271B" w:rsidP="00BE3CCD">
            <w:pPr>
              <w:rPr>
                <w:rFonts w:ascii="Arial" w:hAnsi="Arial" w:cs="Arial"/>
              </w:rPr>
            </w:pPr>
            <w:r w:rsidRPr="00033944">
              <w:rPr>
                <w:rFonts w:ascii="Arial" w:hAnsi="Arial" w:cs="Arial"/>
              </w:rPr>
              <w:t>errcode</w:t>
            </w:r>
          </w:p>
        </w:tc>
        <w:tc>
          <w:tcPr>
            <w:tcW w:w="1620" w:type="dxa"/>
          </w:tcPr>
          <w:p w:rsidR="0079271B" w:rsidRPr="00033944" w:rsidRDefault="0079271B" w:rsidP="00BE3CCD">
            <w:pPr>
              <w:rPr>
                <w:rFonts w:ascii="Arial" w:hAnsi="Arial" w:cs="Arial"/>
              </w:rPr>
            </w:pPr>
            <w:r w:rsidRPr="00033944">
              <w:rPr>
                <w:rFonts w:ascii="Arial" w:hAnsi="Arial" w:cs="Arial" w:hint="eastAsia"/>
              </w:rPr>
              <w:t>错误代码</w:t>
            </w:r>
          </w:p>
        </w:tc>
        <w:tc>
          <w:tcPr>
            <w:tcW w:w="1080" w:type="dxa"/>
          </w:tcPr>
          <w:p w:rsidR="0079271B" w:rsidRPr="00033944" w:rsidRDefault="0079271B" w:rsidP="00BE3CCD">
            <w:pPr>
              <w:rPr>
                <w:rFonts w:ascii="宋体" w:hAnsi="宋体"/>
              </w:rPr>
            </w:pPr>
            <w:r w:rsidRPr="00033944">
              <w:rPr>
                <w:rFonts w:ascii="宋体" w:hAnsi="宋体" w:hint="eastAsia"/>
              </w:rPr>
              <w:t>字符</w:t>
            </w:r>
          </w:p>
        </w:tc>
        <w:tc>
          <w:tcPr>
            <w:tcW w:w="3504" w:type="dxa"/>
          </w:tcPr>
          <w:p w:rsidR="0079271B" w:rsidRPr="00033944" w:rsidRDefault="0079271B" w:rsidP="00BE3CCD">
            <w:pPr>
              <w:rPr>
                <w:rFonts w:ascii="宋体" w:hAnsi="宋体"/>
              </w:rPr>
            </w:pPr>
            <w:r w:rsidRPr="00033944">
              <w:rPr>
                <w:rFonts w:ascii="宋体" w:hAnsi="宋体" w:hint="eastAsia"/>
              </w:rPr>
              <w:t>成功时为空</w:t>
            </w:r>
          </w:p>
        </w:tc>
      </w:tr>
      <w:tr w:rsidR="0079271B" w:rsidRPr="00033944" w:rsidTr="00BE3CCD">
        <w:tc>
          <w:tcPr>
            <w:tcW w:w="828" w:type="dxa"/>
          </w:tcPr>
          <w:p w:rsidR="0079271B" w:rsidRPr="00033944" w:rsidRDefault="0079271B" w:rsidP="00BE3CCD">
            <w:pPr>
              <w:rPr>
                <w:rFonts w:ascii="Arial" w:hAnsi="Arial" w:cs="Arial"/>
              </w:rPr>
            </w:pPr>
            <w:r w:rsidRPr="00033944">
              <w:rPr>
                <w:rFonts w:ascii="Arial" w:hAnsi="Arial" w:cs="Arial" w:hint="eastAsia"/>
              </w:rPr>
              <w:t>3</w:t>
            </w:r>
          </w:p>
        </w:tc>
        <w:tc>
          <w:tcPr>
            <w:tcW w:w="1440" w:type="dxa"/>
          </w:tcPr>
          <w:p w:rsidR="0079271B" w:rsidRPr="00033944" w:rsidRDefault="0079271B" w:rsidP="00BE3CCD">
            <w:pPr>
              <w:rPr>
                <w:rFonts w:ascii="Arial" w:hAnsi="Arial" w:cs="Arial"/>
              </w:rPr>
            </w:pPr>
            <w:r w:rsidRPr="00033944">
              <w:rPr>
                <w:rFonts w:ascii="Arial" w:hAnsi="Arial" w:cs="Arial"/>
              </w:rPr>
              <w:t>message</w:t>
            </w:r>
          </w:p>
        </w:tc>
        <w:tc>
          <w:tcPr>
            <w:tcW w:w="1620" w:type="dxa"/>
          </w:tcPr>
          <w:p w:rsidR="0079271B" w:rsidRPr="00033944" w:rsidRDefault="0079271B" w:rsidP="00BE3CCD">
            <w:pPr>
              <w:rPr>
                <w:rFonts w:ascii="Arial" w:hAnsi="Arial" w:cs="Arial"/>
              </w:rPr>
            </w:pPr>
            <w:r w:rsidRPr="00033944">
              <w:rPr>
                <w:rFonts w:ascii="Arial" w:hAnsi="Arial" w:cs="Arial" w:hint="eastAsia"/>
              </w:rPr>
              <w:t>错误信息</w:t>
            </w:r>
          </w:p>
        </w:tc>
        <w:tc>
          <w:tcPr>
            <w:tcW w:w="1080" w:type="dxa"/>
          </w:tcPr>
          <w:p w:rsidR="0079271B" w:rsidRPr="00033944" w:rsidRDefault="0079271B" w:rsidP="00BE3CCD">
            <w:pPr>
              <w:rPr>
                <w:rFonts w:ascii="宋体" w:hAnsi="宋体"/>
              </w:rPr>
            </w:pPr>
            <w:r w:rsidRPr="00033944">
              <w:rPr>
                <w:rFonts w:ascii="宋体" w:hAnsi="宋体" w:hint="eastAsia"/>
              </w:rPr>
              <w:t>字符</w:t>
            </w:r>
          </w:p>
        </w:tc>
        <w:tc>
          <w:tcPr>
            <w:tcW w:w="3504" w:type="dxa"/>
          </w:tcPr>
          <w:p w:rsidR="0079271B" w:rsidRPr="00033944" w:rsidRDefault="0079271B" w:rsidP="00BE3CCD">
            <w:pPr>
              <w:rPr>
                <w:rFonts w:ascii="宋体" w:hAnsi="宋体"/>
              </w:rPr>
            </w:pPr>
            <w:r w:rsidRPr="00033944">
              <w:rPr>
                <w:rFonts w:ascii="宋体" w:hAnsi="宋体" w:hint="eastAsia"/>
              </w:rPr>
              <w:t>成功时为空</w:t>
            </w:r>
          </w:p>
        </w:tc>
      </w:tr>
    </w:tbl>
    <w:p w:rsidR="0079271B" w:rsidRDefault="0079271B" w:rsidP="0079271B"/>
    <w:p w:rsidR="009A7133" w:rsidRDefault="009A7133" w:rsidP="009A7133">
      <w:pPr>
        <w:pStyle w:val="3"/>
        <w:numPr>
          <w:ilvl w:val="0"/>
          <w:numId w:val="9"/>
        </w:numPr>
        <w:rPr>
          <w:szCs w:val="21"/>
        </w:rPr>
      </w:pPr>
      <w:r>
        <w:rPr>
          <w:rFonts w:hint="eastAsia"/>
          <w:szCs w:val="21"/>
        </w:rPr>
        <w:t>推送公司正式码</w:t>
      </w:r>
    </w:p>
    <w:p w:rsidR="009A7133" w:rsidRPr="003C0DF3" w:rsidRDefault="009A7133" w:rsidP="009A713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9A7133" w:rsidRPr="003C0DF3" w:rsidRDefault="009A7133" w:rsidP="009A7133">
      <w:pPr>
        <w:pStyle w:val="a7"/>
        <w:spacing w:before="120"/>
        <w:ind w:firstLine="420"/>
        <w:rPr>
          <w:rFonts w:ascii="Arial" w:hAnsi="Arial" w:cs="Arial"/>
          <w:spacing w:val="0"/>
          <w:sz w:val="21"/>
          <w:szCs w:val="22"/>
        </w:rPr>
      </w:pPr>
      <w:r>
        <w:rPr>
          <w:rFonts w:ascii="Arial" w:hAnsi="Arial" w:cs="Arial" w:hint="eastAsia"/>
          <w:spacing w:val="0"/>
          <w:sz w:val="21"/>
          <w:szCs w:val="22"/>
        </w:rPr>
        <w:t>RP</w:t>
      </w:r>
      <w:r w:rsidRPr="003C0DF3">
        <w:rPr>
          <w:rFonts w:ascii="Arial" w:hAnsi="Arial" w:cs="Arial"/>
          <w:spacing w:val="0"/>
          <w:sz w:val="21"/>
          <w:szCs w:val="22"/>
        </w:rPr>
        <w:t>_</w:t>
      </w:r>
      <w:r>
        <w:rPr>
          <w:rFonts w:ascii="Arial" w:hAnsi="Arial" w:cs="Arial"/>
          <w:spacing w:val="0"/>
          <w:sz w:val="21"/>
          <w:szCs w:val="22"/>
        </w:rPr>
        <w:t xml:space="preserve"> 00</w:t>
      </w:r>
      <w:r>
        <w:rPr>
          <w:rFonts w:ascii="Arial" w:hAnsi="Arial" w:cs="Arial" w:hint="eastAsia"/>
          <w:spacing w:val="0"/>
          <w:sz w:val="21"/>
          <w:szCs w:val="22"/>
        </w:rPr>
        <w:t>3</w:t>
      </w:r>
    </w:p>
    <w:p w:rsidR="009A7133" w:rsidRPr="003C0DF3" w:rsidRDefault="009A7133" w:rsidP="009A713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9A7133" w:rsidRDefault="009A7133" w:rsidP="009A7133">
      <w:pPr>
        <w:pStyle w:val="a7"/>
        <w:spacing w:before="120"/>
        <w:ind w:firstLine="420"/>
        <w:rPr>
          <w:rFonts w:ascii="Arial" w:hAnsi="Arial" w:cs="Arial"/>
          <w:spacing w:val="0"/>
          <w:sz w:val="21"/>
          <w:szCs w:val="22"/>
        </w:rPr>
      </w:pPr>
      <w:r>
        <w:rPr>
          <w:rFonts w:ascii="Arial" w:hAnsi="Arial" w:cs="Arial" w:hint="eastAsia"/>
          <w:spacing w:val="0"/>
          <w:sz w:val="21"/>
          <w:szCs w:val="22"/>
        </w:rPr>
        <w:t>推送公司正式码</w:t>
      </w:r>
      <w:r w:rsidRPr="003C0DF3">
        <w:rPr>
          <w:rFonts w:ascii="Arial" w:hAnsi="Arial" w:cs="Arial" w:hint="eastAsia"/>
          <w:spacing w:val="0"/>
          <w:sz w:val="21"/>
          <w:szCs w:val="22"/>
        </w:rPr>
        <w:t>（</w:t>
      </w:r>
      <w:r w:rsidRPr="002854AA">
        <w:rPr>
          <w:rFonts w:ascii="Arial" w:hAnsi="Arial" w:cs="Arial" w:hint="eastAsia"/>
          <w:spacing w:val="0"/>
          <w:sz w:val="21"/>
          <w:szCs w:val="22"/>
        </w:rPr>
        <w:t>Rep</w:t>
      </w:r>
      <w:r>
        <w:rPr>
          <w:rFonts w:ascii="Arial" w:hAnsi="Arial" w:cs="Arial" w:hint="eastAsia"/>
          <w:spacing w:val="0"/>
          <w:sz w:val="21"/>
          <w:szCs w:val="22"/>
        </w:rPr>
        <w:t>Corp</w:t>
      </w:r>
      <w:r w:rsidRPr="002854AA">
        <w:rPr>
          <w:rFonts w:ascii="Arial" w:hAnsi="Arial" w:cs="Arial" w:hint="eastAsia"/>
          <w:spacing w:val="0"/>
          <w:sz w:val="21"/>
          <w:szCs w:val="22"/>
        </w:rPr>
        <w:t>CodeSrv</w:t>
      </w:r>
      <w:r w:rsidRPr="003C0DF3">
        <w:rPr>
          <w:rFonts w:ascii="Arial" w:hAnsi="Arial" w:cs="Arial" w:hint="eastAsia"/>
          <w:spacing w:val="0"/>
          <w:sz w:val="21"/>
          <w:szCs w:val="22"/>
        </w:rPr>
        <w:t>）</w:t>
      </w:r>
    </w:p>
    <w:p w:rsidR="009A7133" w:rsidRPr="003C0DF3" w:rsidRDefault="009A7133" w:rsidP="009A713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9A7133" w:rsidRDefault="009A7133" w:rsidP="009A7133">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在公司通过审核，临时码产生对应正式码时，推送正式码到对应系统。</w:t>
      </w:r>
    </w:p>
    <w:p w:rsidR="009A7133" w:rsidRDefault="009A7133" w:rsidP="009A7133">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推送策略：只将</w:t>
      </w:r>
      <w:r w:rsidRPr="00BC03ED">
        <w:rPr>
          <w:rFonts w:ascii="Arial" w:hAnsi="Arial" w:cs="Arial" w:hint="eastAsia"/>
          <w:spacing w:val="0"/>
          <w:sz w:val="21"/>
          <w:szCs w:val="22"/>
        </w:rPr>
        <w:t>信息</w:t>
      </w:r>
      <w:r>
        <w:rPr>
          <w:rFonts w:ascii="Arial" w:hAnsi="Arial" w:cs="Arial" w:hint="eastAsia"/>
          <w:spacing w:val="0"/>
          <w:sz w:val="21"/>
          <w:szCs w:val="22"/>
        </w:rPr>
        <w:t>自动</w:t>
      </w:r>
      <w:r w:rsidRPr="00BC03ED">
        <w:rPr>
          <w:rFonts w:ascii="Arial" w:hAnsi="Arial" w:cs="Arial" w:hint="eastAsia"/>
          <w:spacing w:val="0"/>
          <w:sz w:val="21"/>
          <w:szCs w:val="22"/>
        </w:rPr>
        <w:t>推送一次，无论成功与否，不作再次推送。</w:t>
      </w:r>
    </w:p>
    <w:p w:rsidR="009A7133" w:rsidRPr="003C0DF3" w:rsidRDefault="009A7133" w:rsidP="009A713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A7133" w:rsidRPr="00033944" w:rsidTr="00BE3CCD">
        <w:tc>
          <w:tcPr>
            <w:tcW w:w="828" w:type="dxa"/>
            <w:shd w:val="clear" w:color="auto" w:fill="C0C0C0"/>
          </w:tcPr>
          <w:p w:rsidR="009A7133" w:rsidRPr="00033944" w:rsidRDefault="009A7133" w:rsidP="00BE3CC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9A7133" w:rsidRPr="00033944" w:rsidRDefault="009A7133" w:rsidP="00BE3CCD">
            <w:pPr>
              <w:rPr>
                <w:rFonts w:ascii="宋体" w:hAnsi="宋体"/>
              </w:rPr>
            </w:pPr>
            <w:r w:rsidRPr="00033944">
              <w:rPr>
                <w:rFonts w:ascii="宋体" w:hAnsi="宋体" w:hint="eastAsia"/>
              </w:rPr>
              <w:t>数据项名称</w:t>
            </w:r>
          </w:p>
        </w:tc>
        <w:tc>
          <w:tcPr>
            <w:tcW w:w="1620" w:type="dxa"/>
            <w:shd w:val="clear" w:color="auto" w:fill="C0C0C0"/>
          </w:tcPr>
          <w:p w:rsidR="009A7133" w:rsidRPr="00033944" w:rsidRDefault="009A7133" w:rsidP="00BE3CCD">
            <w:pPr>
              <w:rPr>
                <w:rFonts w:ascii="宋体" w:hAnsi="宋体"/>
              </w:rPr>
            </w:pPr>
            <w:r w:rsidRPr="00033944">
              <w:rPr>
                <w:rFonts w:ascii="宋体" w:hAnsi="宋体" w:hint="eastAsia"/>
              </w:rPr>
              <w:t>数据项</w:t>
            </w:r>
          </w:p>
        </w:tc>
        <w:tc>
          <w:tcPr>
            <w:tcW w:w="1080" w:type="dxa"/>
            <w:shd w:val="clear" w:color="auto" w:fill="C0C0C0"/>
          </w:tcPr>
          <w:p w:rsidR="009A7133" w:rsidRPr="00033944" w:rsidRDefault="009A7133" w:rsidP="00BE3CCD">
            <w:pPr>
              <w:rPr>
                <w:rFonts w:ascii="宋体" w:hAnsi="宋体"/>
              </w:rPr>
            </w:pPr>
            <w:r w:rsidRPr="00033944">
              <w:rPr>
                <w:rFonts w:ascii="宋体" w:hAnsi="宋体" w:hint="eastAsia"/>
              </w:rPr>
              <w:t>类型</w:t>
            </w:r>
          </w:p>
        </w:tc>
        <w:tc>
          <w:tcPr>
            <w:tcW w:w="3504" w:type="dxa"/>
            <w:shd w:val="clear" w:color="auto" w:fill="C0C0C0"/>
          </w:tcPr>
          <w:p w:rsidR="009A7133" w:rsidRPr="00033944" w:rsidRDefault="009A7133" w:rsidP="00BE3CCD">
            <w:pPr>
              <w:rPr>
                <w:rFonts w:ascii="宋体" w:hAnsi="宋体"/>
              </w:rPr>
            </w:pPr>
            <w:r w:rsidRPr="00033944">
              <w:rPr>
                <w:rFonts w:ascii="宋体" w:hAnsi="宋体" w:hint="eastAsia"/>
              </w:rPr>
              <w:t>备注</w:t>
            </w:r>
          </w:p>
        </w:tc>
      </w:tr>
      <w:tr w:rsidR="009107FE" w:rsidRPr="00033944" w:rsidTr="002407DB">
        <w:tc>
          <w:tcPr>
            <w:tcW w:w="828" w:type="dxa"/>
          </w:tcPr>
          <w:p w:rsidR="00F145E4" w:rsidRPr="00F145E4" w:rsidRDefault="00F145E4" w:rsidP="00F145E4">
            <w:pPr>
              <w:pStyle w:val="a9"/>
              <w:numPr>
                <w:ilvl w:val="0"/>
                <w:numId w:val="45"/>
              </w:numPr>
              <w:ind w:firstLineChars="0"/>
              <w:rPr>
                <w:rFonts w:ascii="Arial" w:hAnsi="Arial" w:cs="Arial"/>
              </w:rPr>
            </w:pPr>
          </w:p>
        </w:tc>
        <w:tc>
          <w:tcPr>
            <w:tcW w:w="1440" w:type="dxa"/>
          </w:tcPr>
          <w:p w:rsidR="009107FE" w:rsidRDefault="009107FE" w:rsidP="002407DB">
            <w:pPr>
              <w:rPr>
                <w:rFonts w:ascii="Arial" w:hAnsi="Arial" w:cs="Arial"/>
              </w:rPr>
            </w:pPr>
            <w:r>
              <w:rPr>
                <w:rFonts w:ascii="Arial" w:hAnsi="Arial" w:cs="Arial" w:hint="eastAsia"/>
              </w:rPr>
              <w:t>passflag</w:t>
            </w:r>
          </w:p>
        </w:tc>
        <w:tc>
          <w:tcPr>
            <w:tcW w:w="1620" w:type="dxa"/>
          </w:tcPr>
          <w:p w:rsidR="009107FE" w:rsidRDefault="009107FE" w:rsidP="002407DB">
            <w:pPr>
              <w:rPr>
                <w:rFonts w:ascii="Arial" w:hAnsi="Arial" w:cs="Arial"/>
              </w:rPr>
            </w:pPr>
            <w:r>
              <w:rPr>
                <w:rFonts w:ascii="Arial" w:hAnsi="Arial" w:cs="Arial" w:hint="eastAsia"/>
              </w:rPr>
              <w:t>通过标识</w:t>
            </w:r>
          </w:p>
        </w:tc>
        <w:tc>
          <w:tcPr>
            <w:tcW w:w="1080" w:type="dxa"/>
          </w:tcPr>
          <w:p w:rsidR="009107FE" w:rsidRDefault="009107FE" w:rsidP="002407DB">
            <w:pPr>
              <w:rPr>
                <w:rFonts w:ascii="宋体" w:hAnsi="宋体"/>
              </w:rPr>
            </w:pPr>
            <w:r>
              <w:rPr>
                <w:rFonts w:ascii="宋体" w:hAnsi="宋体" w:hint="eastAsia"/>
              </w:rPr>
              <w:t>数字</w:t>
            </w:r>
          </w:p>
        </w:tc>
        <w:tc>
          <w:tcPr>
            <w:tcW w:w="3504" w:type="dxa"/>
          </w:tcPr>
          <w:p w:rsidR="003B0AAF" w:rsidRDefault="00D5608D">
            <w:pPr>
              <w:rPr>
                <w:rFonts w:ascii="宋体" w:hAnsi="宋体"/>
              </w:rPr>
            </w:pPr>
            <w:r>
              <w:rPr>
                <w:rFonts w:ascii="宋体" w:hAnsi="宋体" w:hint="eastAsia"/>
              </w:rPr>
              <w:t>0</w:t>
            </w:r>
            <w:r w:rsidR="009107FE">
              <w:rPr>
                <w:rFonts w:ascii="宋体" w:hAnsi="宋体" w:hint="eastAsia"/>
              </w:rPr>
              <w:t>：通过审批；</w:t>
            </w:r>
            <w:r>
              <w:rPr>
                <w:rFonts w:ascii="宋体" w:hAnsi="宋体" w:hint="eastAsia"/>
              </w:rPr>
              <w:t>1</w:t>
            </w:r>
            <w:r w:rsidR="009107FE">
              <w:rPr>
                <w:rFonts w:ascii="宋体" w:hAnsi="宋体" w:hint="eastAsia"/>
              </w:rPr>
              <w:t>：未通过审批</w:t>
            </w:r>
          </w:p>
        </w:tc>
      </w:tr>
      <w:tr w:rsidR="009107FE" w:rsidRPr="00033944" w:rsidTr="002407DB">
        <w:tc>
          <w:tcPr>
            <w:tcW w:w="828" w:type="dxa"/>
          </w:tcPr>
          <w:p w:rsidR="00F145E4" w:rsidRPr="00F145E4" w:rsidRDefault="00F145E4" w:rsidP="00F145E4">
            <w:pPr>
              <w:pStyle w:val="a9"/>
              <w:numPr>
                <w:ilvl w:val="0"/>
                <w:numId w:val="45"/>
              </w:numPr>
              <w:ind w:firstLineChars="0"/>
              <w:rPr>
                <w:rFonts w:ascii="Arial" w:hAnsi="Arial" w:cs="Arial"/>
              </w:rPr>
            </w:pPr>
          </w:p>
        </w:tc>
        <w:tc>
          <w:tcPr>
            <w:tcW w:w="1440" w:type="dxa"/>
          </w:tcPr>
          <w:p w:rsidR="009107FE" w:rsidRDefault="009107FE" w:rsidP="002407DB">
            <w:pPr>
              <w:rPr>
                <w:rFonts w:ascii="Arial" w:hAnsi="Arial" w:cs="Arial"/>
              </w:rPr>
            </w:pPr>
            <w:r>
              <w:rPr>
                <w:rFonts w:ascii="Arial" w:hAnsi="Arial" w:cs="Arial" w:hint="eastAsia"/>
              </w:rPr>
              <w:t>auditmsg</w:t>
            </w:r>
          </w:p>
        </w:tc>
        <w:tc>
          <w:tcPr>
            <w:tcW w:w="1620" w:type="dxa"/>
          </w:tcPr>
          <w:p w:rsidR="009107FE" w:rsidRDefault="009107FE" w:rsidP="002407DB">
            <w:pPr>
              <w:rPr>
                <w:rFonts w:ascii="Arial" w:hAnsi="Arial" w:cs="Arial"/>
              </w:rPr>
            </w:pPr>
            <w:r>
              <w:rPr>
                <w:rFonts w:ascii="Arial" w:hAnsi="Arial" w:cs="Arial" w:hint="eastAsia"/>
              </w:rPr>
              <w:t>审核批语</w:t>
            </w:r>
          </w:p>
        </w:tc>
        <w:tc>
          <w:tcPr>
            <w:tcW w:w="1080" w:type="dxa"/>
          </w:tcPr>
          <w:p w:rsidR="009107FE" w:rsidRDefault="009107FE" w:rsidP="002407DB">
            <w:pPr>
              <w:rPr>
                <w:rFonts w:ascii="宋体" w:hAnsi="宋体"/>
              </w:rPr>
            </w:pPr>
            <w:r>
              <w:rPr>
                <w:rFonts w:ascii="宋体" w:hAnsi="宋体" w:hint="eastAsia"/>
              </w:rPr>
              <w:t>字符</w:t>
            </w:r>
          </w:p>
        </w:tc>
        <w:tc>
          <w:tcPr>
            <w:tcW w:w="3504" w:type="dxa"/>
          </w:tcPr>
          <w:p w:rsidR="009107FE" w:rsidRDefault="009107FE" w:rsidP="002407DB">
            <w:pPr>
              <w:rPr>
                <w:rFonts w:ascii="宋体" w:hAnsi="宋体"/>
              </w:rPr>
            </w:pPr>
          </w:p>
        </w:tc>
      </w:tr>
      <w:tr w:rsidR="009107FE" w:rsidRPr="00033944" w:rsidTr="002407DB">
        <w:tc>
          <w:tcPr>
            <w:tcW w:w="828" w:type="dxa"/>
          </w:tcPr>
          <w:p w:rsidR="00F145E4" w:rsidRPr="00F145E4" w:rsidRDefault="00F145E4" w:rsidP="00F145E4">
            <w:pPr>
              <w:pStyle w:val="a9"/>
              <w:numPr>
                <w:ilvl w:val="0"/>
                <w:numId w:val="45"/>
              </w:numPr>
              <w:ind w:firstLineChars="0"/>
              <w:rPr>
                <w:rFonts w:ascii="Arial" w:hAnsi="Arial" w:cs="Arial"/>
              </w:rPr>
            </w:pPr>
          </w:p>
        </w:tc>
        <w:tc>
          <w:tcPr>
            <w:tcW w:w="1440" w:type="dxa"/>
          </w:tcPr>
          <w:p w:rsidR="009107FE" w:rsidRDefault="009107FE" w:rsidP="002407DB">
            <w:pPr>
              <w:rPr>
                <w:rFonts w:ascii="Arial" w:hAnsi="Arial" w:cs="Arial"/>
              </w:rPr>
            </w:pPr>
            <w:r>
              <w:rPr>
                <w:rFonts w:ascii="Arial" w:hAnsi="Arial" w:cs="Arial"/>
              </w:rPr>
              <w:t>tempcode</w:t>
            </w:r>
          </w:p>
        </w:tc>
        <w:tc>
          <w:tcPr>
            <w:tcW w:w="1620" w:type="dxa"/>
          </w:tcPr>
          <w:p w:rsidR="009107FE" w:rsidRDefault="009107FE" w:rsidP="002407DB">
            <w:pPr>
              <w:rPr>
                <w:rFonts w:ascii="Arial" w:hAnsi="Arial" w:cs="Arial"/>
              </w:rPr>
            </w:pPr>
            <w:r>
              <w:rPr>
                <w:rFonts w:ascii="Arial" w:hAnsi="Arial" w:cs="Arial" w:hint="eastAsia"/>
              </w:rPr>
              <w:t>临时码</w:t>
            </w:r>
          </w:p>
        </w:tc>
        <w:tc>
          <w:tcPr>
            <w:tcW w:w="1080" w:type="dxa"/>
          </w:tcPr>
          <w:p w:rsidR="009107FE" w:rsidRDefault="009107FE" w:rsidP="002407DB">
            <w:pPr>
              <w:rPr>
                <w:rFonts w:ascii="宋体" w:hAnsi="宋体"/>
              </w:rPr>
            </w:pPr>
            <w:r>
              <w:rPr>
                <w:rFonts w:ascii="宋体" w:hAnsi="宋体" w:hint="eastAsia"/>
              </w:rPr>
              <w:t>字符</w:t>
            </w:r>
          </w:p>
        </w:tc>
        <w:tc>
          <w:tcPr>
            <w:tcW w:w="3504" w:type="dxa"/>
          </w:tcPr>
          <w:p w:rsidR="009107FE" w:rsidRDefault="009107FE" w:rsidP="002407DB">
            <w:pPr>
              <w:rPr>
                <w:rFonts w:ascii="宋体" w:hAnsi="宋体"/>
              </w:rPr>
            </w:pPr>
          </w:p>
        </w:tc>
      </w:tr>
      <w:tr w:rsidR="009107FE" w:rsidRPr="00033944" w:rsidTr="002407DB">
        <w:tc>
          <w:tcPr>
            <w:tcW w:w="828" w:type="dxa"/>
          </w:tcPr>
          <w:p w:rsidR="00F145E4" w:rsidRPr="00F145E4" w:rsidRDefault="00F145E4" w:rsidP="00F145E4">
            <w:pPr>
              <w:pStyle w:val="a9"/>
              <w:numPr>
                <w:ilvl w:val="0"/>
                <w:numId w:val="45"/>
              </w:numPr>
              <w:ind w:firstLineChars="0"/>
              <w:rPr>
                <w:rFonts w:ascii="Arial" w:hAnsi="Arial" w:cs="Arial"/>
              </w:rPr>
            </w:pPr>
          </w:p>
        </w:tc>
        <w:tc>
          <w:tcPr>
            <w:tcW w:w="1440" w:type="dxa"/>
          </w:tcPr>
          <w:p w:rsidR="009107FE" w:rsidRDefault="009107FE" w:rsidP="002407DB">
            <w:pPr>
              <w:rPr>
                <w:rFonts w:ascii="Arial" w:hAnsi="Arial" w:cs="Arial"/>
              </w:rPr>
            </w:pPr>
            <w:r>
              <w:rPr>
                <w:rFonts w:ascii="Arial" w:hAnsi="Arial" w:cs="Arial"/>
              </w:rPr>
              <w:t>code</w:t>
            </w:r>
          </w:p>
        </w:tc>
        <w:tc>
          <w:tcPr>
            <w:tcW w:w="1620" w:type="dxa"/>
          </w:tcPr>
          <w:p w:rsidR="009107FE" w:rsidRDefault="009107FE" w:rsidP="002407DB">
            <w:r>
              <w:rPr>
                <w:rFonts w:ascii="Arial" w:hAnsi="Arial" w:cs="Arial" w:hint="eastAsia"/>
              </w:rPr>
              <w:t>正式码</w:t>
            </w:r>
          </w:p>
        </w:tc>
        <w:tc>
          <w:tcPr>
            <w:tcW w:w="1080" w:type="dxa"/>
          </w:tcPr>
          <w:p w:rsidR="009107FE" w:rsidRDefault="009107FE" w:rsidP="002407DB">
            <w:pPr>
              <w:rPr>
                <w:rFonts w:ascii="宋体" w:hAnsi="宋体"/>
              </w:rPr>
            </w:pPr>
            <w:r>
              <w:rPr>
                <w:rFonts w:ascii="宋体" w:hAnsi="宋体" w:hint="eastAsia"/>
              </w:rPr>
              <w:t>字符</w:t>
            </w:r>
          </w:p>
        </w:tc>
        <w:tc>
          <w:tcPr>
            <w:tcW w:w="3504" w:type="dxa"/>
          </w:tcPr>
          <w:p w:rsidR="009107FE" w:rsidRDefault="009107FE" w:rsidP="002407DB">
            <w:pPr>
              <w:rPr>
                <w:rFonts w:ascii="宋体" w:hAnsi="宋体"/>
              </w:rPr>
            </w:pPr>
            <w:r>
              <w:rPr>
                <w:rFonts w:ascii="宋体" w:hAnsi="宋体" w:hint="eastAsia"/>
              </w:rPr>
              <w:t>若未通过审批，则本数据项内容为空</w:t>
            </w:r>
          </w:p>
        </w:tc>
      </w:tr>
    </w:tbl>
    <w:p w:rsidR="009A7133" w:rsidRPr="003C0DF3" w:rsidRDefault="009A7133" w:rsidP="009A713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A7133" w:rsidRPr="00033944" w:rsidTr="00BE3CCD">
        <w:tc>
          <w:tcPr>
            <w:tcW w:w="828" w:type="dxa"/>
            <w:shd w:val="clear" w:color="auto" w:fill="C0C0C0"/>
          </w:tcPr>
          <w:p w:rsidR="009A7133" w:rsidRPr="00033944" w:rsidRDefault="009A7133" w:rsidP="00BE3CCD">
            <w:pPr>
              <w:rPr>
                <w:rFonts w:ascii="宋体" w:hAnsi="宋体"/>
              </w:rPr>
            </w:pPr>
            <w:r w:rsidRPr="00033944">
              <w:rPr>
                <w:rFonts w:ascii="宋体" w:hAnsi="宋体" w:hint="eastAsia"/>
              </w:rPr>
              <w:t>序号</w:t>
            </w:r>
          </w:p>
        </w:tc>
        <w:tc>
          <w:tcPr>
            <w:tcW w:w="1440" w:type="dxa"/>
            <w:shd w:val="clear" w:color="auto" w:fill="C0C0C0"/>
          </w:tcPr>
          <w:p w:rsidR="009A7133" w:rsidRPr="00033944" w:rsidRDefault="009A7133" w:rsidP="00BE3CCD">
            <w:pPr>
              <w:rPr>
                <w:rFonts w:ascii="宋体" w:hAnsi="宋体"/>
              </w:rPr>
            </w:pPr>
            <w:r w:rsidRPr="00033944">
              <w:rPr>
                <w:rFonts w:ascii="宋体" w:hAnsi="宋体" w:hint="eastAsia"/>
              </w:rPr>
              <w:t>数据项名称</w:t>
            </w:r>
          </w:p>
        </w:tc>
        <w:tc>
          <w:tcPr>
            <w:tcW w:w="1620" w:type="dxa"/>
            <w:shd w:val="clear" w:color="auto" w:fill="C0C0C0"/>
          </w:tcPr>
          <w:p w:rsidR="009A7133" w:rsidRPr="00033944" w:rsidRDefault="009A7133" w:rsidP="00BE3CCD">
            <w:pPr>
              <w:rPr>
                <w:rFonts w:ascii="宋体" w:hAnsi="宋体"/>
              </w:rPr>
            </w:pPr>
            <w:r w:rsidRPr="00033944">
              <w:rPr>
                <w:rFonts w:ascii="宋体" w:hAnsi="宋体" w:hint="eastAsia"/>
              </w:rPr>
              <w:t>数据项</w:t>
            </w:r>
          </w:p>
        </w:tc>
        <w:tc>
          <w:tcPr>
            <w:tcW w:w="1080" w:type="dxa"/>
            <w:shd w:val="clear" w:color="auto" w:fill="C0C0C0"/>
          </w:tcPr>
          <w:p w:rsidR="009A7133" w:rsidRPr="00033944" w:rsidRDefault="009A7133" w:rsidP="00BE3CCD">
            <w:pPr>
              <w:rPr>
                <w:rFonts w:ascii="宋体" w:hAnsi="宋体"/>
              </w:rPr>
            </w:pPr>
            <w:r w:rsidRPr="00033944">
              <w:rPr>
                <w:rFonts w:ascii="宋体" w:hAnsi="宋体" w:hint="eastAsia"/>
              </w:rPr>
              <w:t>类型</w:t>
            </w:r>
          </w:p>
        </w:tc>
        <w:tc>
          <w:tcPr>
            <w:tcW w:w="3504" w:type="dxa"/>
            <w:shd w:val="clear" w:color="auto" w:fill="C0C0C0"/>
          </w:tcPr>
          <w:p w:rsidR="009A7133" w:rsidRPr="00033944" w:rsidRDefault="009A7133" w:rsidP="00BE3CCD">
            <w:pPr>
              <w:rPr>
                <w:rFonts w:ascii="宋体" w:hAnsi="宋体"/>
              </w:rPr>
            </w:pPr>
            <w:r w:rsidRPr="00033944">
              <w:rPr>
                <w:rFonts w:ascii="宋体" w:hAnsi="宋体" w:hint="eastAsia"/>
              </w:rPr>
              <w:t>备注</w:t>
            </w:r>
          </w:p>
        </w:tc>
      </w:tr>
      <w:tr w:rsidR="009A7133" w:rsidRPr="00033944" w:rsidTr="00BE3CCD">
        <w:tc>
          <w:tcPr>
            <w:tcW w:w="828" w:type="dxa"/>
          </w:tcPr>
          <w:p w:rsidR="009A7133" w:rsidRPr="00033944" w:rsidRDefault="009A7133" w:rsidP="00BE3CCD">
            <w:pPr>
              <w:rPr>
                <w:rFonts w:ascii="Arial" w:hAnsi="Arial" w:cs="Arial"/>
              </w:rPr>
            </w:pPr>
            <w:r w:rsidRPr="00033944">
              <w:rPr>
                <w:rFonts w:ascii="Arial" w:hAnsi="Arial" w:cs="Arial" w:hint="eastAsia"/>
              </w:rPr>
              <w:t>1</w:t>
            </w:r>
          </w:p>
        </w:tc>
        <w:tc>
          <w:tcPr>
            <w:tcW w:w="1440" w:type="dxa"/>
          </w:tcPr>
          <w:p w:rsidR="009A7133" w:rsidRPr="00033944" w:rsidRDefault="009A7133" w:rsidP="00BE3CCD">
            <w:r w:rsidRPr="00BF3C8F">
              <w:rPr>
                <w:rFonts w:ascii="Arial" w:hAnsi="Arial" w:cs="Arial"/>
              </w:rPr>
              <w:t>success</w:t>
            </w:r>
          </w:p>
        </w:tc>
        <w:tc>
          <w:tcPr>
            <w:tcW w:w="1620" w:type="dxa"/>
          </w:tcPr>
          <w:p w:rsidR="009A7133" w:rsidRPr="00033944" w:rsidRDefault="009A7133" w:rsidP="00BE3CCD">
            <w:pPr>
              <w:rPr>
                <w:rFonts w:ascii="Arial" w:hAnsi="Arial" w:cs="Arial"/>
              </w:rPr>
            </w:pPr>
            <w:r w:rsidRPr="00033944">
              <w:rPr>
                <w:rFonts w:hint="eastAsia"/>
              </w:rPr>
              <w:t>成功标志位</w:t>
            </w:r>
          </w:p>
        </w:tc>
        <w:tc>
          <w:tcPr>
            <w:tcW w:w="1080" w:type="dxa"/>
          </w:tcPr>
          <w:p w:rsidR="009A7133" w:rsidRPr="00033944" w:rsidRDefault="009A7133" w:rsidP="00BE3CCD">
            <w:pPr>
              <w:rPr>
                <w:rFonts w:ascii="宋体" w:hAnsi="宋体"/>
              </w:rPr>
            </w:pPr>
            <w:r w:rsidRPr="00033944">
              <w:rPr>
                <w:rFonts w:ascii="宋体" w:hAnsi="宋体" w:hint="eastAsia"/>
              </w:rPr>
              <w:t>数字</w:t>
            </w:r>
          </w:p>
        </w:tc>
        <w:tc>
          <w:tcPr>
            <w:tcW w:w="3504" w:type="dxa"/>
          </w:tcPr>
          <w:p w:rsidR="009A7133" w:rsidRPr="00033944" w:rsidRDefault="009A7133" w:rsidP="00BE3CCD">
            <w:pPr>
              <w:rPr>
                <w:rFonts w:ascii="宋体" w:hAnsi="宋体"/>
              </w:rPr>
            </w:pPr>
            <w:r w:rsidRPr="00033944">
              <w:rPr>
                <w:rFonts w:ascii="宋体" w:hAnsi="宋体"/>
              </w:rPr>
              <w:t>1</w:t>
            </w:r>
            <w:r w:rsidRPr="00033944">
              <w:rPr>
                <w:rFonts w:ascii="宋体" w:hAnsi="宋体" w:hint="eastAsia"/>
              </w:rPr>
              <w:t>：成功；0：失败</w:t>
            </w:r>
          </w:p>
        </w:tc>
      </w:tr>
      <w:tr w:rsidR="009A7133" w:rsidRPr="00033944" w:rsidTr="00BE3CCD">
        <w:tc>
          <w:tcPr>
            <w:tcW w:w="828" w:type="dxa"/>
          </w:tcPr>
          <w:p w:rsidR="009A7133" w:rsidRPr="00033944" w:rsidRDefault="009A7133" w:rsidP="00BE3CCD">
            <w:pPr>
              <w:rPr>
                <w:rFonts w:ascii="Arial" w:hAnsi="Arial" w:cs="Arial"/>
              </w:rPr>
            </w:pPr>
            <w:r w:rsidRPr="00033944">
              <w:rPr>
                <w:rFonts w:ascii="Arial" w:hAnsi="Arial" w:cs="Arial" w:hint="eastAsia"/>
              </w:rPr>
              <w:t>2</w:t>
            </w:r>
          </w:p>
        </w:tc>
        <w:tc>
          <w:tcPr>
            <w:tcW w:w="1440" w:type="dxa"/>
          </w:tcPr>
          <w:p w:rsidR="009A7133" w:rsidRPr="00033944" w:rsidRDefault="009A7133" w:rsidP="00BE3CCD">
            <w:pPr>
              <w:rPr>
                <w:rFonts w:ascii="Arial" w:hAnsi="Arial" w:cs="Arial"/>
              </w:rPr>
            </w:pPr>
            <w:r w:rsidRPr="00033944">
              <w:rPr>
                <w:rFonts w:ascii="Arial" w:hAnsi="Arial" w:cs="Arial"/>
              </w:rPr>
              <w:t>errcode</w:t>
            </w:r>
          </w:p>
        </w:tc>
        <w:tc>
          <w:tcPr>
            <w:tcW w:w="1620" w:type="dxa"/>
          </w:tcPr>
          <w:p w:rsidR="009A7133" w:rsidRPr="00033944" w:rsidRDefault="009A7133" w:rsidP="00BE3CCD">
            <w:pPr>
              <w:rPr>
                <w:rFonts w:ascii="Arial" w:hAnsi="Arial" w:cs="Arial"/>
              </w:rPr>
            </w:pPr>
            <w:r w:rsidRPr="00033944">
              <w:rPr>
                <w:rFonts w:ascii="Arial" w:hAnsi="Arial" w:cs="Arial" w:hint="eastAsia"/>
              </w:rPr>
              <w:t>错误代码</w:t>
            </w:r>
          </w:p>
        </w:tc>
        <w:tc>
          <w:tcPr>
            <w:tcW w:w="1080" w:type="dxa"/>
          </w:tcPr>
          <w:p w:rsidR="009A7133" w:rsidRPr="00033944" w:rsidRDefault="009A7133" w:rsidP="00BE3CCD">
            <w:pPr>
              <w:rPr>
                <w:rFonts w:ascii="宋体" w:hAnsi="宋体"/>
              </w:rPr>
            </w:pPr>
            <w:r w:rsidRPr="00033944">
              <w:rPr>
                <w:rFonts w:ascii="宋体" w:hAnsi="宋体" w:hint="eastAsia"/>
              </w:rPr>
              <w:t>字符</w:t>
            </w:r>
          </w:p>
        </w:tc>
        <w:tc>
          <w:tcPr>
            <w:tcW w:w="3504" w:type="dxa"/>
          </w:tcPr>
          <w:p w:rsidR="009A7133" w:rsidRPr="00033944" w:rsidRDefault="009A7133" w:rsidP="00BE3CCD">
            <w:pPr>
              <w:rPr>
                <w:rFonts w:ascii="宋体" w:hAnsi="宋体"/>
              </w:rPr>
            </w:pPr>
            <w:r w:rsidRPr="00033944">
              <w:rPr>
                <w:rFonts w:ascii="宋体" w:hAnsi="宋体" w:hint="eastAsia"/>
              </w:rPr>
              <w:t>成功时为空</w:t>
            </w:r>
          </w:p>
        </w:tc>
      </w:tr>
      <w:tr w:rsidR="009A7133" w:rsidRPr="00033944" w:rsidTr="00BE3CCD">
        <w:tc>
          <w:tcPr>
            <w:tcW w:w="828" w:type="dxa"/>
          </w:tcPr>
          <w:p w:rsidR="009A7133" w:rsidRPr="00033944" w:rsidRDefault="009A7133" w:rsidP="00BE3CCD">
            <w:pPr>
              <w:rPr>
                <w:rFonts w:ascii="Arial" w:hAnsi="Arial" w:cs="Arial"/>
              </w:rPr>
            </w:pPr>
            <w:r w:rsidRPr="00033944">
              <w:rPr>
                <w:rFonts w:ascii="Arial" w:hAnsi="Arial" w:cs="Arial" w:hint="eastAsia"/>
              </w:rPr>
              <w:t>3</w:t>
            </w:r>
          </w:p>
        </w:tc>
        <w:tc>
          <w:tcPr>
            <w:tcW w:w="1440" w:type="dxa"/>
          </w:tcPr>
          <w:p w:rsidR="009A7133" w:rsidRPr="00033944" w:rsidRDefault="009A7133" w:rsidP="00BE3CCD">
            <w:pPr>
              <w:rPr>
                <w:rFonts w:ascii="Arial" w:hAnsi="Arial" w:cs="Arial"/>
              </w:rPr>
            </w:pPr>
            <w:r w:rsidRPr="00033944">
              <w:rPr>
                <w:rFonts w:ascii="Arial" w:hAnsi="Arial" w:cs="Arial"/>
              </w:rPr>
              <w:t>message</w:t>
            </w:r>
          </w:p>
        </w:tc>
        <w:tc>
          <w:tcPr>
            <w:tcW w:w="1620" w:type="dxa"/>
          </w:tcPr>
          <w:p w:rsidR="009A7133" w:rsidRPr="00033944" w:rsidRDefault="009A7133" w:rsidP="00BE3CCD">
            <w:pPr>
              <w:rPr>
                <w:rFonts w:ascii="Arial" w:hAnsi="Arial" w:cs="Arial"/>
              </w:rPr>
            </w:pPr>
            <w:r w:rsidRPr="00033944">
              <w:rPr>
                <w:rFonts w:ascii="Arial" w:hAnsi="Arial" w:cs="Arial" w:hint="eastAsia"/>
              </w:rPr>
              <w:t>错误信息</w:t>
            </w:r>
          </w:p>
        </w:tc>
        <w:tc>
          <w:tcPr>
            <w:tcW w:w="1080" w:type="dxa"/>
          </w:tcPr>
          <w:p w:rsidR="009A7133" w:rsidRPr="00033944" w:rsidRDefault="009A7133" w:rsidP="00BE3CCD">
            <w:pPr>
              <w:rPr>
                <w:rFonts w:ascii="宋体" w:hAnsi="宋体"/>
              </w:rPr>
            </w:pPr>
            <w:r w:rsidRPr="00033944">
              <w:rPr>
                <w:rFonts w:ascii="宋体" w:hAnsi="宋体" w:hint="eastAsia"/>
              </w:rPr>
              <w:t>字符</w:t>
            </w:r>
          </w:p>
        </w:tc>
        <w:tc>
          <w:tcPr>
            <w:tcW w:w="3504" w:type="dxa"/>
          </w:tcPr>
          <w:p w:rsidR="009A7133" w:rsidRPr="00033944" w:rsidRDefault="009A7133" w:rsidP="00BE3CCD">
            <w:pPr>
              <w:rPr>
                <w:rFonts w:ascii="宋体" w:hAnsi="宋体"/>
              </w:rPr>
            </w:pPr>
            <w:r w:rsidRPr="00033944">
              <w:rPr>
                <w:rFonts w:ascii="宋体" w:hAnsi="宋体" w:hint="eastAsia"/>
              </w:rPr>
              <w:t>成功时为空</w:t>
            </w:r>
          </w:p>
        </w:tc>
      </w:tr>
    </w:tbl>
    <w:p w:rsidR="009A7133" w:rsidRDefault="009A7133" w:rsidP="009A7133"/>
    <w:p w:rsidR="00546C6D" w:rsidRDefault="00694C1A" w:rsidP="00546C6D">
      <w:pPr>
        <w:pStyle w:val="3"/>
        <w:numPr>
          <w:ilvl w:val="0"/>
          <w:numId w:val="9"/>
        </w:numPr>
        <w:rPr>
          <w:szCs w:val="21"/>
        </w:rPr>
      </w:pPr>
      <w:r>
        <w:rPr>
          <w:rFonts w:hint="eastAsia"/>
          <w:szCs w:val="21"/>
        </w:rPr>
        <w:t>货品</w:t>
      </w:r>
      <w:r w:rsidR="00546C6D">
        <w:rPr>
          <w:rFonts w:hint="eastAsia"/>
          <w:szCs w:val="21"/>
        </w:rPr>
        <w:t>变更申请</w:t>
      </w:r>
    </w:p>
    <w:p w:rsidR="00546C6D" w:rsidRPr="003C0DF3" w:rsidRDefault="00546C6D" w:rsidP="00546C6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546C6D" w:rsidRPr="003C0DF3" w:rsidRDefault="00546C6D" w:rsidP="00546C6D">
      <w:pPr>
        <w:pStyle w:val="a7"/>
        <w:spacing w:before="120"/>
        <w:ind w:firstLine="420"/>
        <w:rPr>
          <w:rFonts w:ascii="Arial" w:hAnsi="Arial" w:cs="Arial"/>
          <w:spacing w:val="0"/>
          <w:sz w:val="21"/>
          <w:szCs w:val="22"/>
        </w:rPr>
      </w:pPr>
      <w:r>
        <w:rPr>
          <w:rFonts w:ascii="Arial" w:hAnsi="Arial" w:cs="Arial" w:hint="eastAsia"/>
          <w:spacing w:val="0"/>
          <w:sz w:val="21"/>
          <w:szCs w:val="22"/>
        </w:rPr>
        <w:lastRenderedPageBreak/>
        <w:t>RQ</w:t>
      </w:r>
      <w:r w:rsidRPr="003C0DF3">
        <w:rPr>
          <w:rFonts w:ascii="Arial" w:hAnsi="Arial" w:cs="Arial"/>
          <w:spacing w:val="0"/>
          <w:sz w:val="21"/>
          <w:szCs w:val="22"/>
        </w:rPr>
        <w:t>_</w:t>
      </w:r>
      <w:r>
        <w:rPr>
          <w:rFonts w:ascii="Arial" w:hAnsi="Arial" w:cs="Arial"/>
          <w:spacing w:val="0"/>
          <w:sz w:val="21"/>
          <w:szCs w:val="22"/>
        </w:rPr>
        <w:t xml:space="preserve"> 00</w:t>
      </w:r>
      <w:r w:rsidR="00A129FE">
        <w:rPr>
          <w:rFonts w:ascii="Arial" w:hAnsi="Arial" w:cs="Arial" w:hint="eastAsia"/>
          <w:spacing w:val="0"/>
          <w:sz w:val="21"/>
          <w:szCs w:val="22"/>
        </w:rPr>
        <w:t>6</w:t>
      </w:r>
    </w:p>
    <w:p w:rsidR="00546C6D" w:rsidRPr="003C0DF3" w:rsidRDefault="00546C6D" w:rsidP="00546C6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546C6D" w:rsidRDefault="00694C1A" w:rsidP="00546C6D">
      <w:pPr>
        <w:pStyle w:val="a7"/>
        <w:spacing w:before="120"/>
        <w:ind w:firstLine="420"/>
        <w:rPr>
          <w:rFonts w:ascii="Arial" w:hAnsi="Arial" w:cs="Arial"/>
          <w:spacing w:val="0"/>
          <w:sz w:val="21"/>
          <w:szCs w:val="22"/>
        </w:rPr>
      </w:pPr>
      <w:r>
        <w:rPr>
          <w:rFonts w:ascii="Arial" w:hAnsi="Arial" w:cs="Arial" w:hint="eastAsia"/>
          <w:spacing w:val="0"/>
          <w:sz w:val="21"/>
          <w:szCs w:val="22"/>
        </w:rPr>
        <w:t>货品</w:t>
      </w:r>
      <w:r w:rsidR="00546C6D">
        <w:rPr>
          <w:rFonts w:ascii="Arial" w:hAnsi="Arial" w:cs="Arial" w:hint="eastAsia"/>
          <w:spacing w:val="0"/>
          <w:sz w:val="21"/>
          <w:szCs w:val="22"/>
        </w:rPr>
        <w:t>变更申请</w:t>
      </w:r>
      <w:r w:rsidR="00546C6D" w:rsidRPr="003C0DF3">
        <w:rPr>
          <w:rFonts w:ascii="Arial" w:hAnsi="Arial" w:cs="Arial" w:hint="eastAsia"/>
          <w:spacing w:val="0"/>
          <w:sz w:val="21"/>
          <w:szCs w:val="22"/>
        </w:rPr>
        <w:t>（</w:t>
      </w:r>
      <w:r w:rsidR="00546C6D" w:rsidRPr="00546C6D">
        <w:rPr>
          <w:rFonts w:ascii="Arial" w:hAnsi="Arial" w:cs="Arial" w:hint="eastAsia"/>
          <w:spacing w:val="0"/>
          <w:sz w:val="21"/>
          <w:szCs w:val="22"/>
        </w:rPr>
        <w:t>ReqModiMediSrv</w:t>
      </w:r>
      <w:r w:rsidR="00546C6D" w:rsidRPr="003C0DF3">
        <w:rPr>
          <w:rFonts w:ascii="Arial" w:hAnsi="Arial" w:cs="Arial" w:hint="eastAsia"/>
          <w:spacing w:val="0"/>
          <w:sz w:val="21"/>
          <w:szCs w:val="22"/>
        </w:rPr>
        <w:t>）</w:t>
      </w:r>
    </w:p>
    <w:p w:rsidR="00546C6D" w:rsidRPr="003C0DF3" w:rsidRDefault="00546C6D" w:rsidP="00546C6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546C6D" w:rsidRDefault="00546C6D" w:rsidP="00546C6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进行指定</w:t>
      </w:r>
      <w:r w:rsidR="00694C1A">
        <w:rPr>
          <w:rFonts w:ascii="Arial" w:hAnsi="Arial" w:cs="Arial" w:hint="eastAsia"/>
          <w:spacing w:val="0"/>
          <w:sz w:val="21"/>
          <w:szCs w:val="22"/>
        </w:rPr>
        <w:t>货品</w:t>
      </w:r>
      <w:r>
        <w:rPr>
          <w:rFonts w:ascii="Arial" w:hAnsi="Arial" w:cs="Arial" w:hint="eastAsia"/>
          <w:spacing w:val="0"/>
          <w:sz w:val="21"/>
          <w:szCs w:val="22"/>
        </w:rPr>
        <w:t>变更申报操作。</w:t>
      </w:r>
    </w:p>
    <w:p w:rsidR="00546C6D" w:rsidRDefault="00546C6D" w:rsidP="00546C6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提交需要变更的</w:t>
      </w:r>
      <w:r w:rsidR="00694C1A">
        <w:rPr>
          <w:rFonts w:ascii="Arial" w:hAnsi="Arial" w:cs="Arial" w:hint="eastAsia"/>
          <w:spacing w:val="0"/>
          <w:sz w:val="21"/>
          <w:szCs w:val="22"/>
        </w:rPr>
        <w:t>货品</w:t>
      </w:r>
      <w:r>
        <w:rPr>
          <w:rFonts w:ascii="Arial" w:hAnsi="Arial" w:cs="Arial" w:hint="eastAsia"/>
          <w:spacing w:val="0"/>
          <w:sz w:val="21"/>
          <w:szCs w:val="22"/>
        </w:rPr>
        <w:t>类别、</w:t>
      </w:r>
      <w:r w:rsidR="00694C1A">
        <w:rPr>
          <w:rFonts w:ascii="Arial" w:hAnsi="Arial" w:cs="Arial" w:hint="eastAsia"/>
          <w:spacing w:val="0"/>
          <w:sz w:val="21"/>
          <w:szCs w:val="22"/>
        </w:rPr>
        <w:t>货品</w:t>
      </w:r>
      <w:r>
        <w:rPr>
          <w:rFonts w:ascii="Arial" w:hAnsi="Arial" w:cs="Arial" w:hint="eastAsia"/>
          <w:spacing w:val="0"/>
          <w:sz w:val="21"/>
          <w:szCs w:val="22"/>
        </w:rPr>
        <w:t>编码以及变更后数据。主数据平台根据所提交的数据</w:t>
      </w:r>
      <w:r w:rsidR="00BC540B">
        <w:rPr>
          <w:rFonts w:ascii="Arial" w:hAnsi="Arial" w:cs="Arial" w:hint="eastAsia"/>
          <w:spacing w:val="0"/>
          <w:sz w:val="21"/>
          <w:szCs w:val="22"/>
        </w:rPr>
        <w:t>启用相应流程</w:t>
      </w:r>
      <w:r>
        <w:rPr>
          <w:rFonts w:ascii="Arial" w:hAnsi="Arial" w:cs="Arial" w:hint="eastAsia"/>
          <w:spacing w:val="0"/>
          <w:sz w:val="21"/>
          <w:szCs w:val="22"/>
        </w:rPr>
        <w:t>进行处理。</w:t>
      </w:r>
    </w:p>
    <w:p w:rsidR="00546C6D" w:rsidRDefault="00546C6D" w:rsidP="00546C6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根据输入的不同</w:t>
      </w:r>
      <w:r w:rsidR="00694C1A">
        <w:rPr>
          <w:rFonts w:ascii="Arial" w:hAnsi="Arial" w:cs="Arial" w:hint="eastAsia"/>
          <w:spacing w:val="0"/>
          <w:sz w:val="21"/>
          <w:szCs w:val="22"/>
        </w:rPr>
        <w:t>货品</w:t>
      </w:r>
      <w:r>
        <w:rPr>
          <w:rFonts w:ascii="Arial" w:hAnsi="Arial" w:cs="Arial" w:hint="eastAsia"/>
          <w:spacing w:val="0"/>
          <w:sz w:val="21"/>
          <w:szCs w:val="22"/>
        </w:rPr>
        <w:t>类别，对于</w:t>
      </w:r>
      <w:r w:rsidR="00694C1A">
        <w:rPr>
          <w:rFonts w:ascii="Arial" w:hAnsi="Arial" w:cs="Arial" w:hint="eastAsia"/>
          <w:spacing w:val="0"/>
          <w:sz w:val="21"/>
          <w:szCs w:val="22"/>
        </w:rPr>
        <w:t>货品</w:t>
      </w:r>
      <w:r>
        <w:rPr>
          <w:rFonts w:ascii="Arial" w:hAnsi="Arial" w:cs="Arial" w:hint="eastAsia"/>
          <w:spacing w:val="0"/>
          <w:sz w:val="21"/>
          <w:szCs w:val="22"/>
        </w:rPr>
        <w:t>数据格式有不同要求，具体格式见</w:t>
      </w:r>
      <w:r w:rsidR="00694C1A">
        <w:rPr>
          <w:rFonts w:ascii="Arial" w:hAnsi="Arial" w:cs="Arial" w:hint="eastAsia"/>
          <w:spacing w:val="0"/>
          <w:sz w:val="21"/>
          <w:szCs w:val="22"/>
        </w:rPr>
        <w:t>货品</w:t>
      </w:r>
      <w:r>
        <w:rPr>
          <w:rFonts w:ascii="Arial" w:hAnsi="Arial" w:cs="Arial" w:hint="eastAsia"/>
          <w:spacing w:val="0"/>
          <w:sz w:val="21"/>
          <w:szCs w:val="22"/>
        </w:rPr>
        <w:t>数据描述。</w:t>
      </w:r>
    </w:p>
    <w:p w:rsidR="00546C6D" w:rsidRDefault="00546C6D" w:rsidP="00546C6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w:t>
      </w:r>
      <w:r w:rsidR="00694C1A">
        <w:rPr>
          <w:rFonts w:ascii="Arial" w:hAnsi="Arial" w:cs="Arial" w:hint="eastAsia"/>
          <w:spacing w:val="0"/>
          <w:sz w:val="21"/>
          <w:szCs w:val="22"/>
        </w:rPr>
        <w:t>货品</w:t>
      </w:r>
      <w:r>
        <w:rPr>
          <w:rFonts w:ascii="Arial" w:hAnsi="Arial" w:cs="Arial" w:hint="eastAsia"/>
          <w:spacing w:val="0"/>
          <w:sz w:val="21"/>
          <w:szCs w:val="22"/>
        </w:rPr>
        <w:t>编码不存在，则返回错误。</w:t>
      </w:r>
    </w:p>
    <w:p w:rsidR="00546C6D" w:rsidRDefault="00546C6D" w:rsidP="00546C6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w:t>
      </w:r>
      <w:r w:rsidR="00694C1A">
        <w:rPr>
          <w:rFonts w:ascii="Arial" w:hAnsi="Arial" w:cs="Arial" w:hint="eastAsia"/>
          <w:spacing w:val="0"/>
          <w:sz w:val="21"/>
          <w:szCs w:val="22"/>
        </w:rPr>
        <w:t>货品</w:t>
      </w:r>
      <w:r>
        <w:rPr>
          <w:rFonts w:ascii="Arial" w:hAnsi="Arial" w:cs="Arial" w:hint="eastAsia"/>
          <w:spacing w:val="0"/>
          <w:sz w:val="21"/>
          <w:szCs w:val="22"/>
        </w:rPr>
        <w:t>数据格式不符合对应</w:t>
      </w:r>
      <w:r w:rsidR="00694C1A">
        <w:rPr>
          <w:rFonts w:ascii="Arial" w:hAnsi="Arial" w:cs="Arial" w:hint="eastAsia"/>
          <w:spacing w:val="0"/>
          <w:sz w:val="21"/>
          <w:szCs w:val="22"/>
        </w:rPr>
        <w:t>货品</w:t>
      </w:r>
      <w:r>
        <w:rPr>
          <w:rFonts w:ascii="Arial" w:hAnsi="Arial" w:cs="Arial" w:hint="eastAsia"/>
          <w:spacing w:val="0"/>
          <w:sz w:val="21"/>
          <w:szCs w:val="22"/>
        </w:rPr>
        <w:t>类别，则返回错误。</w:t>
      </w:r>
    </w:p>
    <w:p w:rsidR="00546C6D" w:rsidRPr="003C0DF3" w:rsidRDefault="00546C6D" w:rsidP="00546C6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546C6D" w:rsidRPr="00033944" w:rsidTr="00BE3CCD">
        <w:tc>
          <w:tcPr>
            <w:tcW w:w="828" w:type="dxa"/>
            <w:shd w:val="clear" w:color="auto" w:fill="C0C0C0"/>
          </w:tcPr>
          <w:p w:rsidR="00546C6D" w:rsidRPr="00033944" w:rsidRDefault="00546C6D" w:rsidP="00BE3CC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546C6D" w:rsidRPr="00033944" w:rsidRDefault="00546C6D" w:rsidP="00BE3CCD">
            <w:pPr>
              <w:rPr>
                <w:rFonts w:ascii="宋体" w:hAnsi="宋体"/>
              </w:rPr>
            </w:pPr>
            <w:r w:rsidRPr="00033944">
              <w:rPr>
                <w:rFonts w:ascii="宋体" w:hAnsi="宋体" w:hint="eastAsia"/>
              </w:rPr>
              <w:t>数据项名称</w:t>
            </w:r>
          </w:p>
        </w:tc>
        <w:tc>
          <w:tcPr>
            <w:tcW w:w="1620" w:type="dxa"/>
            <w:shd w:val="clear" w:color="auto" w:fill="C0C0C0"/>
          </w:tcPr>
          <w:p w:rsidR="00546C6D" w:rsidRPr="00033944" w:rsidRDefault="00546C6D" w:rsidP="00BE3CCD">
            <w:pPr>
              <w:rPr>
                <w:rFonts w:ascii="宋体" w:hAnsi="宋体"/>
              </w:rPr>
            </w:pPr>
            <w:r w:rsidRPr="00033944">
              <w:rPr>
                <w:rFonts w:ascii="宋体" w:hAnsi="宋体" w:hint="eastAsia"/>
              </w:rPr>
              <w:t>数据项</w:t>
            </w:r>
          </w:p>
        </w:tc>
        <w:tc>
          <w:tcPr>
            <w:tcW w:w="1080" w:type="dxa"/>
            <w:shd w:val="clear" w:color="auto" w:fill="C0C0C0"/>
          </w:tcPr>
          <w:p w:rsidR="00546C6D" w:rsidRPr="00033944" w:rsidRDefault="00546C6D" w:rsidP="00BE3CCD">
            <w:pPr>
              <w:rPr>
                <w:rFonts w:ascii="宋体" w:hAnsi="宋体"/>
              </w:rPr>
            </w:pPr>
            <w:r w:rsidRPr="00033944">
              <w:rPr>
                <w:rFonts w:ascii="宋体" w:hAnsi="宋体" w:hint="eastAsia"/>
              </w:rPr>
              <w:t>类型</w:t>
            </w:r>
          </w:p>
        </w:tc>
        <w:tc>
          <w:tcPr>
            <w:tcW w:w="3504" w:type="dxa"/>
            <w:shd w:val="clear" w:color="auto" w:fill="C0C0C0"/>
          </w:tcPr>
          <w:p w:rsidR="00546C6D" w:rsidRPr="00033944" w:rsidRDefault="00546C6D" w:rsidP="00BE3CCD">
            <w:pPr>
              <w:rPr>
                <w:rFonts w:ascii="宋体" w:hAnsi="宋体"/>
              </w:rPr>
            </w:pPr>
            <w:r w:rsidRPr="00033944">
              <w:rPr>
                <w:rFonts w:ascii="宋体" w:hAnsi="宋体" w:hint="eastAsia"/>
              </w:rPr>
              <w:t>备注</w:t>
            </w:r>
          </w:p>
        </w:tc>
      </w:tr>
      <w:tr w:rsidR="00546C6D" w:rsidRPr="00033944" w:rsidTr="00BE3CCD">
        <w:tc>
          <w:tcPr>
            <w:tcW w:w="828" w:type="dxa"/>
          </w:tcPr>
          <w:p w:rsidR="00546C6D" w:rsidRPr="00033944" w:rsidRDefault="00546C6D" w:rsidP="00BE3CCD">
            <w:pPr>
              <w:rPr>
                <w:rFonts w:ascii="Arial" w:hAnsi="Arial" w:cs="Arial"/>
              </w:rPr>
            </w:pPr>
            <w:r w:rsidRPr="00033944">
              <w:rPr>
                <w:rFonts w:ascii="Arial" w:hAnsi="Arial" w:cs="Arial" w:hint="eastAsia"/>
              </w:rPr>
              <w:t>1</w:t>
            </w:r>
          </w:p>
        </w:tc>
        <w:tc>
          <w:tcPr>
            <w:tcW w:w="1440" w:type="dxa"/>
          </w:tcPr>
          <w:p w:rsidR="00546C6D" w:rsidRPr="00033944" w:rsidRDefault="00546C6D" w:rsidP="00BE3CCD">
            <w:r>
              <w:rPr>
                <w:rFonts w:ascii="Arial" w:hAnsi="Arial" w:cs="Arial" w:hint="eastAsia"/>
              </w:rPr>
              <w:t>type</w:t>
            </w:r>
          </w:p>
        </w:tc>
        <w:tc>
          <w:tcPr>
            <w:tcW w:w="1620" w:type="dxa"/>
          </w:tcPr>
          <w:p w:rsidR="00546C6D" w:rsidRPr="00033944" w:rsidRDefault="00694C1A" w:rsidP="00BE3CCD">
            <w:pPr>
              <w:rPr>
                <w:rFonts w:ascii="Arial" w:hAnsi="Arial" w:cs="Arial"/>
              </w:rPr>
            </w:pPr>
            <w:r>
              <w:rPr>
                <w:rFonts w:hint="eastAsia"/>
              </w:rPr>
              <w:t>货品</w:t>
            </w:r>
            <w:r w:rsidR="00546C6D">
              <w:rPr>
                <w:rFonts w:hint="eastAsia"/>
              </w:rPr>
              <w:t>类别</w:t>
            </w:r>
          </w:p>
        </w:tc>
        <w:tc>
          <w:tcPr>
            <w:tcW w:w="1080" w:type="dxa"/>
          </w:tcPr>
          <w:p w:rsidR="00546C6D" w:rsidRPr="00033944" w:rsidRDefault="00546C6D" w:rsidP="00BE3CCD">
            <w:pPr>
              <w:rPr>
                <w:rFonts w:ascii="宋体" w:hAnsi="宋体"/>
              </w:rPr>
            </w:pPr>
            <w:r>
              <w:rPr>
                <w:rFonts w:ascii="宋体" w:hAnsi="宋体" w:hint="eastAsia"/>
              </w:rPr>
              <w:t>字符</w:t>
            </w:r>
          </w:p>
        </w:tc>
        <w:tc>
          <w:tcPr>
            <w:tcW w:w="3504" w:type="dxa"/>
          </w:tcPr>
          <w:p w:rsidR="00546C6D" w:rsidRPr="00033944" w:rsidRDefault="00546C6D" w:rsidP="00BE3CCD">
            <w:pPr>
              <w:rPr>
                <w:rFonts w:ascii="宋体" w:hAnsi="宋体"/>
              </w:rPr>
            </w:pPr>
            <w:r>
              <w:rPr>
                <w:rFonts w:ascii="宋体" w:hAnsi="宋体" w:hint="eastAsia"/>
              </w:rPr>
              <w:t>在</w:t>
            </w:r>
            <w:r w:rsidR="00694C1A">
              <w:rPr>
                <w:rFonts w:ascii="宋体" w:hAnsi="宋体" w:hint="eastAsia"/>
              </w:rPr>
              <w:t>货品</w:t>
            </w:r>
            <w:r>
              <w:rPr>
                <w:rFonts w:ascii="宋体" w:hAnsi="宋体" w:hint="eastAsia"/>
              </w:rPr>
              <w:t>类别清单中存在的</w:t>
            </w:r>
            <w:r w:rsidR="00694C1A">
              <w:rPr>
                <w:rFonts w:ascii="宋体" w:hAnsi="宋体" w:hint="eastAsia"/>
              </w:rPr>
              <w:t>货品</w:t>
            </w:r>
            <w:r>
              <w:rPr>
                <w:rFonts w:ascii="宋体" w:hAnsi="宋体" w:hint="eastAsia"/>
              </w:rPr>
              <w:t>类别编码</w:t>
            </w:r>
          </w:p>
        </w:tc>
      </w:tr>
      <w:tr w:rsidR="00546C6D" w:rsidRPr="00033944" w:rsidTr="00BE3CCD">
        <w:tc>
          <w:tcPr>
            <w:tcW w:w="828" w:type="dxa"/>
          </w:tcPr>
          <w:p w:rsidR="00546C6D" w:rsidRPr="00033944" w:rsidRDefault="00546C6D" w:rsidP="00BE3CCD">
            <w:pPr>
              <w:rPr>
                <w:rFonts w:ascii="Arial" w:hAnsi="Arial" w:cs="Arial"/>
              </w:rPr>
            </w:pPr>
            <w:r>
              <w:rPr>
                <w:rFonts w:ascii="Arial" w:hAnsi="Arial" w:cs="Arial" w:hint="eastAsia"/>
              </w:rPr>
              <w:t>2</w:t>
            </w:r>
          </w:p>
        </w:tc>
        <w:tc>
          <w:tcPr>
            <w:tcW w:w="1440" w:type="dxa"/>
          </w:tcPr>
          <w:p w:rsidR="00546C6D" w:rsidRDefault="00546C6D" w:rsidP="00BE3CCD">
            <w:pPr>
              <w:rPr>
                <w:rFonts w:ascii="Arial" w:hAnsi="Arial" w:cs="Arial"/>
              </w:rPr>
            </w:pPr>
            <w:r>
              <w:rPr>
                <w:rFonts w:ascii="Arial" w:hAnsi="Arial" w:cs="Arial"/>
              </w:rPr>
              <w:t>corp</w:t>
            </w:r>
          </w:p>
        </w:tc>
        <w:tc>
          <w:tcPr>
            <w:tcW w:w="1620" w:type="dxa"/>
          </w:tcPr>
          <w:p w:rsidR="00546C6D" w:rsidRDefault="00546C6D" w:rsidP="00BE3CCD">
            <w:r>
              <w:rPr>
                <w:rFonts w:hint="eastAsia"/>
              </w:rPr>
              <w:t>公司编码</w:t>
            </w:r>
          </w:p>
        </w:tc>
        <w:tc>
          <w:tcPr>
            <w:tcW w:w="1080" w:type="dxa"/>
          </w:tcPr>
          <w:p w:rsidR="00546C6D" w:rsidRDefault="00546C6D" w:rsidP="00BE3CCD">
            <w:pPr>
              <w:rPr>
                <w:rFonts w:ascii="宋体" w:hAnsi="宋体"/>
              </w:rPr>
            </w:pPr>
            <w:r>
              <w:rPr>
                <w:rFonts w:ascii="宋体" w:hAnsi="宋体" w:hint="eastAsia"/>
              </w:rPr>
              <w:t>字符</w:t>
            </w:r>
          </w:p>
        </w:tc>
        <w:tc>
          <w:tcPr>
            <w:tcW w:w="3504" w:type="dxa"/>
          </w:tcPr>
          <w:p w:rsidR="00546C6D" w:rsidRDefault="00546C6D" w:rsidP="00BE3CCD">
            <w:pPr>
              <w:rPr>
                <w:rFonts w:ascii="宋体" w:hAnsi="宋体"/>
              </w:rPr>
            </w:pPr>
            <w:r>
              <w:rPr>
                <w:rFonts w:ascii="宋体" w:hAnsi="宋体" w:hint="eastAsia"/>
              </w:rPr>
              <w:t>申报公司的公司编码</w:t>
            </w:r>
          </w:p>
        </w:tc>
      </w:tr>
      <w:tr w:rsidR="00546C6D" w:rsidRPr="00033944" w:rsidTr="00BE3CCD">
        <w:tc>
          <w:tcPr>
            <w:tcW w:w="828" w:type="dxa"/>
          </w:tcPr>
          <w:p w:rsidR="00546C6D" w:rsidRPr="00033944" w:rsidRDefault="00546C6D" w:rsidP="00BE3CCD">
            <w:pPr>
              <w:rPr>
                <w:rFonts w:ascii="Arial" w:hAnsi="Arial" w:cs="Arial"/>
              </w:rPr>
            </w:pPr>
            <w:r>
              <w:rPr>
                <w:rFonts w:ascii="Arial" w:hAnsi="Arial" w:cs="Arial" w:hint="eastAsia"/>
              </w:rPr>
              <w:t>3</w:t>
            </w:r>
          </w:p>
        </w:tc>
        <w:tc>
          <w:tcPr>
            <w:tcW w:w="1440" w:type="dxa"/>
          </w:tcPr>
          <w:p w:rsidR="00546C6D" w:rsidRDefault="00546C6D" w:rsidP="00BE3CCD">
            <w:pPr>
              <w:rPr>
                <w:rFonts w:ascii="Arial" w:hAnsi="Arial" w:cs="Arial"/>
              </w:rPr>
            </w:pPr>
            <w:r>
              <w:rPr>
                <w:rFonts w:ascii="Arial" w:hAnsi="Arial" w:cs="Arial" w:hint="eastAsia"/>
              </w:rPr>
              <w:t>data</w:t>
            </w:r>
          </w:p>
        </w:tc>
        <w:tc>
          <w:tcPr>
            <w:tcW w:w="1620" w:type="dxa"/>
          </w:tcPr>
          <w:p w:rsidR="00546C6D" w:rsidRDefault="00546C6D" w:rsidP="00BE3CCD">
            <w:r>
              <w:rPr>
                <w:rFonts w:ascii="Arial" w:hAnsi="Arial" w:cs="Arial" w:hint="eastAsia"/>
              </w:rPr>
              <w:t>变更后</w:t>
            </w:r>
            <w:r w:rsidR="00694C1A">
              <w:rPr>
                <w:rFonts w:ascii="Arial" w:hAnsi="Arial" w:cs="Arial" w:hint="eastAsia"/>
              </w:rPr>
              <w:t>货品</w:t>
            </w:r>
            <w:r>
              <w:rPr>
                <w:rFonts w:ascii="Arial" w:hAnsi="Arial" w:cs="Arial" w:hint="eastAsia"/>
              </w:rPr>
              <w:t>数据</w:t>
            </w:r>
          </w:p>
        </w:tc>
        <w:tc>
          <w:tcPr>
            <w:tcW w:w="1080" w:type="dxa"/>
          </w:tcPr>
          <w:p w:rsidR="00546C6D" w:rsidRDefault="00546C6D" w:rsidP="00BE3CCD">
            <w:pPr>
              <w:rPr>
                <w:rFonts w:ascii="宋体" w:hAnsi="宋体"/>
              </w:rPr>
            </w:pPr>
            <w:r>
              <w:rPr>
                <w:rFonts w:ascii="宋体" w:hAnsi="宋体" w:hint="eastAsia"/>
              </w:rPr>
              <w:t>复杂类型</w:t>
            </w:r>
          </w:p>
        </w:tc>
        <w:tc>
          <w:tcPr>
            <w:tcW w:w="3504" w:type="dxa"/>
          </w:tcPr>
          <w:p w:rsidR="00546C6D" w:rsidRDefault="00546C6D" w:rsidP="00BE3CCD">
            <w:pPr>
              <w:rPr>
                <w:rFonts w:ascii="宋体" w:hAnsi="宋体"/>
              </w:rPr>
            </w:pPr>
          </w:p>
        </w:tc>
      </w:tr>
    </w:tbl>
    <w:p w:rsidR="00546C6D" w:rsidRPr="003C0DF3" w:rsidRDefault="00546C6D" w:rsidP="00546C6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546C6D" w:rsidRPr="00033944" w:rsidTr="00BE3CCD">
        <w:tc>
          <w:tcPr>
            <w:tcW w:w="828" w:type="dxa"/>
            <w:shd w:val="clear" w:color="auto" w:fill="C0C0C0"/>
          </w:tcPr>
          <w:p w:rsidR="00546C6D" w:rsidRPr="00033944" w:rsidRDefault="00546C6D" w:rsidP="00BE3CCD">
            <w:pPr>
              <w:rPr>
                <w:rFonts w:ascii="宋体" w:hAnsi="宋体"/>
              </w:rPr>
            </w:pPr>
            <w:r w:rsidRPr="00033944">
              <w:rPr>
                <w:rFonts w:ascii="宋体" w:hAnsi="宋体" w:hint="eastAsia"/>
              </w:rPr>
              <w:t>序号</w:t>
            </w:r>
          </w:p>
        </w:tc>
        <w:tc>
          <w:tcPr>
            <w:tcW w:w="1440" w:type="dxa"/>
            <w:shd w:val="clear" w:color="auto" w:fill="C0C0C0"/>
          </w:tcPr>
          <w:p w:rsidR="00546C6D" w:rsidRPr="00033944" w:rsidRDefault="00546C6D" w:rsidP="00BE3CCD">
            <w:pPr>
              <w:rPr>
                <w:rFonts w:ascii="宋体" w:hAnsi="宋体"/>
              </w:rPr>
            </w:pPr>
            <w:r w:rsidRPr="00033944">
              <w:rPr>
                <w:rFonts w:ascii="宋体" w:hAnsi="宋体" w:hint="eastAsia"/>
              </w:rPr>
              <w:t>数据项名称</w:t>
            </w:r>
          </w:p>
        </w:tc>
        <w:tc>
          <w:tcPr>
            <w:tcW w:w="1620" w:type="dxa"/>
            <w:shd w:val="clear" w:color="auto" w:fill="C0C0C0"/>
          </w:tcPr>
          <w:p w:rsidR="00546C6D" w:rsidRPr="00033944" w:rsidRDefault="00546C6D" w:rsidP="00BE3CCD">
            <w:pPr>
              <w:rPr>
                <w:rFonts w:ascii="宋体" w:hAnsi="宋体"/>
              </w:rPr>
            </w:pPr>
            <w:r w:rsidRPr="00033944">
              <w:rPr>
                <w:rFonts w:ascii="宋体" w:hAnsi="宋体" w:hint="eastAsia"/>
              </w:rPr>
              <w:t>数据项</w:t>
            </w:r>
          </w:p>
        </w:tc>
        <w:tc>
          <w:tcPr>
            <w:tcW w:w="1080" w:type="dxa"/>
            <w:shd w:val="clear" w:color="auto" w:fill="C0C0C0"/>
          </w:tcPr>
          <w:p w:rsidR="00546C6D" w:rsidRPr="00033944" w:rsidRDefault="00546C6D" w:rsidP="00BE3CCD">
            <w:pPr>
              <w:rPr>
                <w:rFonts w:ascii="宋体" w:hAnsi="宋体"/>
              </w:rPr>
            </w:pPr>
            <w:r w:rsidRPr="00033944">
              <w:rPr>
                <w:rFonts w:ascii="宋体" w:hAnsi="宋体" w:hint="eastAsia"/>
              </w:rPr>
              <w:t>类型</w:t>
            </w:r>
          </w:p>
        </w:tc>
        <w:tc>
          <w:tcPr>
            <w:tcW w:w="3504" w:type="dxa"/>
            <w:shd w:val="clear" w:color="auto" w:fill="C0C0C0"/>
          </w:tcPr>
          <w:p w:rsidR="00546C6D" w:rsidRPr="00033944" w:rsidRDefault="00546C6D" w:rsidP="00BE3CCD">
            <w:pPr>
              <w:rPr>
                <w:rFonts w:ascii="宋体" w:hAnsi="宋体"/>
              </w:rPr>
            </w:pPr>
            <w:r w:rsidRPr="00033944">
              <w:rPr>
                <w:rFonts w:ascii="宋体" w:hAnsi="宋体" w:hint="eastAsia"/>
              </w:rPr>
              <w:t>备注</w:t>
            </w:r>
          </w:p>
        </w:tc>
      </w:tr>
      <w:tr w:rsidR="00546C6D" w:rsidRPr="00033944" w:rsidTr="00BE3CCD">
        <w:tc>
          <w:tcPr>
            <w:tcW w:w="828" w:type="dxa"/>
          </w:tcPr>
          <w:p w:rsidR="00546C6D" w:rsidRPr="00033944" w:rsidRDefault="00546C6D" w:rsidP="00BE3CCD">
            <w:pPr>
              <w:rPr>
                <w:rFonts w:ascii="Arial" w:hAnsi="Arial" w:cs="Arial"/>
              </w:rPr>
            </w:pPr>
            <w:r w:rsidRPr="00033944">
              <w:rPr>
                <w:rFonts w:ascii="Arial" w:hAnsi="Arial" w:cs="Arial" w:hint="eastAsia"/>
              </w:rPr>
              <w:t>1</w:t>
            </w:r>
          </w:p>
        </w:tc>
        <w:tc>
          <w:tcPr>
            <w:tcW w:w="1440" w:type="dxa"/>
          </w:tcPr>
          <w:p w:rsidR="00546C6D" w:rsidRPr="00033944" w:rsidRDefault="00546C6D" w:rsidP="00BE3CCD">
            <w:r w:rsidRPr="00BF3C8F">
              <w:rPr>
                <w:rFonts w:ascii="Arial" w:hAnsi="Arial" w:cs="Arial"/>
              </w:rPr>
              <w:t>success</w:t>
            </w:r>
          </w:p>
        </w:tc>
        <w:tc>
          <w:tcPr>
            <w:tcW w:w="1620" w:type="dxa"/>
          </w:tcPr>
          <w:p w:rsidR="00546C6D" w:rsidRPr="00033944" w:rsidRDefault="00546C6D" w:rsidP="00BE3CCD">
            <w:pPr>
              <w:rPr>
                <w:rFonts w:ascii="Arial" w:hAnsi="Arial" w:cs="Arial"/>
              </w:rPr>
            </w:pPr>
            <w:r w:rsidRPr="00033944">
              <w:rPr>
                <w:rFonts w:hint="eastAsia"/>
              </w:rPr>
              <w:t>成功标志位</w:t>
            </w:r>
          </w:p>
        </w:tc>
        <w:tc>
          <w:tcPr>
            <w:tcW w:w="1080" w:type="dxa"/>
          </w:tcPr>
          <w:p w:rsidR="00546C6D" w:rsidRPr="00033944" w:rsidRDefault="00546C6D" w:rsidP="00BE3CCD">
            <w:pPr>
              <w:rPr>
                <w:rFonts w:ascii="宋体" w:hAnsi="宋体"/>
              </w:rPr>
            </w:pPr>
            <w:r w:rsidRPr="00033944">
              <w:rPr>
                <w:rFonts w:ascii="宋体" w:hAnsi="宋体" w:hint="eastAsia"/>
              </w:rPr>
              <w:t>数字</w:t>
            </w:r>
          </w:p>
        </w:tc>
        <w:tc>
          <w:tcPr>
            <w:tcW w:w="3504" w:type="dxa"/>
          </w:tcPr>
          <w:p w:rsidR="00546C6D" w:rsidRPr="00033944" w:rsidRDefault="00546C6D" w:rsidP="00BE3CCD">
            <w:pPr>
              <w:rPr>
                <w:rFonts w:ascii="宋体" w:hAnsi="宋体"/>
              </w:rPr>
            </w:pPr>
            <w:r w:rsidRPr="00033944">
              <w:rPr>
                <w:rFonts w:ascii="宋体" w:hAnsi="宋体"/>
              </w:rPr>
              <w:t>1</w:t>
            </w:r>
            <w:r w:rsidRPr="00033944">
              <w:rPr>
                <w:rFonts w:ascii="宋体" w:hAnsi="宋体" w:hint="eastAsia"/>
              </w:rPr>
              <w:t>：成功；0：失败</w:t>
            </w:r>
          </w:p>
        </w:tc>
      </w:tr>
      <w:tr w:rsidR="00546C6D" w:rsidRPr="00033944" w:rsidTr="00BE3CCD">
        <w:tc>
          <w:tcPr>
            <w:tcW w:w="828" w:type="dxa"/>
          </w:tcPr>
          <w:p w:rsidR="00546C6D" w:rsidRPr="00033944" w:rsidRDefault="00546C6D" w:rsidP="00BE3CCD">
            <w:pPr>
              <w:rPr>
                <w:rFonts w:ascii="Arial" w:hAnsi="Arial" w:cs="Arial"/>
              </w:rPr>
            </w:pPr>
            <w:r w:rsidRPr="00033944">
              <w:rPr>
                <w:rFonts w:ascii="Arial" w:hAnsi="Arial" w:cs="Arial" w:hint="eastAsia"/>
              </w:rPr>
              <w:t>2</w:t>
            </w:r>
          </w:p>
        </w:tc>
        <w:tc>
          <w:tcPr>
            <w:tcW w:w="1440" w:type="dxa"/>
          </w:tcPr>
          <w:p w:rsidR="00546C6D" w:rsidRPr="00033944" w:rsidRDefault="00546C6D" w:rsidP="00BE3CCD">
            <w:pPr>
              <w:rPr>
                <w:rFonts w:ascii="Arial" w:hAnsi="Arial" w:cs="Arial"/>
              </w:rPr>
            </w:pPr>
            <w:r w:rsidRPr="00033944">
              <w:rPr>
                <w:rFonts w:ascii="Arial" w:hAnsi="Arial" w:cs="Arial"/>
              </w:rPr>
              <w:t>errcode</w:t>
            </w:r>
          </w:p>
        </w:tc>
        <w:tc>
          <w:tcPr>
            <w:tcW w:w="1620" w:type="dxa"/>
          </w:tcPr>
          <w:p w:rsidR="00546C6D" w:rsidRPr="00033944" w:rsidRDefault="00546C6D" w:rsidP="00BE3CCD">
            <w:pPr>
              <w:rPr>
                <w:rFonts w:ascii="Arial" w:hAnsi="Arial" w:cs="Arial"/>
              </w:rPr>
            </w:pPr>
            <w:r w:rsidRPr="00033944">
              <w:rPr>
                <w:rFonts w:ascii="Arial" w:hAnsi="Arial" w:cs="Arial" w:hint="eastAsia"/>
              </w:rPr>
              <w:t>错误代码</w:t>
            </w:r>
          </w:p>
        </w:tc>
        <w:tc>
          <w:tcPr>
            <w:tcW w:w="1080" w:type="dxa"/>
          </w:tcPr>
          <w:p w:rsidR="00546C6D" w:rsidRPr="00033944" w:rsidRDefault="00546C6D" w:rsidP="00BE3CCD">
            <w:pPr>
              <w:rPr>
                <w:rFonts w:ascii="宋体" w:hAnsi="宋体"/>
              </w:rPr>
            </w:pPr>
            <w:r w:rsidRPr="00033944">
              <w:rPr>
                <w:rFonts w:ascii="宋体" w:hAnsi="宋体" w:hint="eastAsia"/>
              </w:rPr>
              <w:t>字符</w:t>
            </w:r>
          </w:p>
        </w:tc>
        <w:tc>
          <w:tcPr>
            <w:tcW w:w="3504" w:type="dxa"/>
          </w:tcPr>
          <w:p w:rsidR="00546C6D" w:rsidRPr="00033944" w:rsidRDefault="00546C6D" w:rsidP="00BE3CCD">
            <w:pPr>
              <w:rPr>
                <w:rFonts w:ascii="宋体" w:hAnsi="宋体"/>
              </w:rPr>
            </w:pPr>
            <w:r w:rsidRPr="00033944">
              <w:rPr>
                <w:rFonts w:ascii="宋体" w:hAnsi="宋体" w:hint="eastAsia"/>
              </w:rPr>
              <w:t>成功时为空</w:t>
            </w:r>
          </w:p>
        </w:tc>
      </w:tr>
      <w:tr w:rsidR="00546C6D" w:rsidRPr="00033944" w:rsidTr="00BE3CCD">
        <w:tc>
          <w:tcPr>
            <w:tcW w:w="828" w:type="dxa"/>
          </w:tcPr>
          <w:p w:rsidR="00546C6D" w:rsidRPr="00033944" w:rsidRDefault="00546C6D" w:rsidP="00BE3CCD">
            <w:pPr>
              <w:rPr>
                <w:rFonts w:ascii="Arial" w:hAnsi="Arial" w:cs="Arial"/>
              </w:rPr>
            </w:pPr>
            <w:r w:rsidRPr="00033944">
              <w:rPr>
                <w:rFonts w:ascii="Arial" w:hAnsi="Arial" w:cs="Arial" w:hint="eastAsia"/>
              </w:rPr>
              <w:t>3</w:t>
            </w:r>
          </w:p>
        </w:tc>
        <w:tc>
          <w:tcPr>
            <w:tcW w:w="1440" w:type="dxa"/>
          </w:tcPr>
          <w:p w:rsidR="00546C6D" w:rsidRPr="00033944" w:rsidRDefault="00546C6D" w:rsidP="00BE3CCD">
            <w:pPr>
              <w:rPr>
                <w:rFonts w:ascii="Arial" w:hAnsi="Arial" w:cs="Arial"/>
              </w:rPr>
            </w:pPr>
            <w:r w:rsidRPr="00033944">
              <w:rPr>
                <w:rFonts w:ascii="Arial" w:hAnsi="Arial" w:cs="Arial"/>
              </w:rPr>
              <w:t>message</w:t>
            </w:r>
          </w:p>
        </w:tc>
        <w:tc>
          <w:tcPr>
            <w:tcW w:w="1620" w:type="dxa"/>
          </w:tcPr>
          <w:p w:rsidR="00546C6D" w:rsidRPr="00033944" w:rsidRDefault="00546C6D" w:rsidP="00BE3CCD">
            <w:pPr>
              <w:rPr>
                <w:rFonts w:ascii="Arial" w:hAnsi="Arial" w:cs="Arial"/>
              </w:rPr>
            </w:pPr>
            <w:r w:rsidRPr="00033944">
              <w:rPr>
                <w:rFonts w:ascii="Arial" w:hAnsi="Arial" w:cs="Arial" w:hint="eastAsia"/>
              </w:rPr>
              <w:t>错误信息</w:t>
            </w:r>
          </w:p>
        </w:tc>
        <w:tc>
          <w:tcPr>
            <w:tcW w:w="1080" w:type="dxa"/>
          </w:tcPr>
          <w:p w:rsidR="00546C6D" w:rsidRPr="00033944" w:rsidRDefault="00546C6D" w:rsidP="00BE3CCD">
            <w:pPr>
              <w:rPr>
                <w:rFonts w:ascii="宋体" w:hAnsi="宋体"/>
              </w:rPr>
            </w:pPr>
            <w:r w:rsidRPr="00033944">
              <w:rPr>
                <w:rFonts w:ascii="宋体" w:hAnsi="宋体" w:hint="eastAsia"/>
              </w:rPr>
              <w:t>字符</w:t>
            </w:r>
          </w:p>
        </w:tc>
        <w:tc>
          <w:tcPr>
            <w:tcW w:w="3504" w:type="dxa"/>
          </w:tcPr>
          <w:p w:rsidR="00546C6D" w:rsidRPr="00033944" w:rsidRDefault="00546C6D" w:rsidP="00BE3CCD">
            <w:pPr>
              <w:rPr>
                <w:rFonts w:ascii="宋体" w:hAnsi="宋体"/>
              </w:rPr>
            </w:pPr>
            <w:r w:rsidRPr="00033944">
              <w:rPr>
                <w:rFonts w:ascii="宋体" w:hAnsi="宋体" w:hint="eastAsia"/>
              </w:rPr>
              <w:t>成功时为空</w:t>
            </w:r>
          </w:p>
        </w:tc>
      </w:tr>
    </w:tbl>
    <w:p w:rsidR="00546C6D" w:rsidRPr="00512F6A" w:rsidRDefault="00694C1A" w:rsidP="00546C6D">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货品</w:t>
      </w:r>
      <w:r w:rsidR="00546C6D" w:rsidRPr="00512F6A">
        <w:rPr>
          <w:rFonts w:ascii="Arial" w:hAnsi="Arial" w:cs="Arial" w:hint="eastAsia"/>
          <w:b/>
          <w:spacing w:val="0"/>
          <w:sz w:val="21"/>
          <w:szCs w:val="22"/>
        </w:rPr>
        <w:t>数据描述</w:t>
      </w:r>
      <w:r w:rsidR="00546C6D">
        <w:rPr>
          <w:rFonts w:ascii="Arial" w:hAnsi="Arial" w:cs="Arial" w:hint="eastAsia"/>
          <w:b/>
          <w:spacing w:val="0"/>
          <w:sz w:val="21"/>
          <w:szCs w:val="22"/>
        </w:rPr>
        <w:t>详见</w:t>
      </w:r>
      <w:r w:rsidR="00546C6D">
        <w:rPr>
          <w:rFonts w:ascii="Arial" w:hAnsi="Arial" w:cs="Arial" w:hint="eastAsia"/>
          <w:b/>
          <w:spacing w:val="0"/>
          <w:sz w:val="21"/>
          <w:szCs w:val="22"/>
        </w:rPr>
        <w:t xml:space="preserve"> </w:t>
      </w:r>
      <w:r>
        <w:rPr>
          <w:rFonts w:ascii="Arial" w:hAnsi="Arial" w:cs="Arial" w:hint="eastAsia"/>
          <w:b/>
          <w:spacing w:val="0"/>
          <w:sz w:val="21"/>
          <w:szCs w:val="22"/>
        </w:rPr>
        <w:t>货品</w:t>
      </w:r>
      <w:r w:rsidR="00546C6D">
        <w:rPr>
          <w:rFonts w:ascii="Arial" w:hAnsi="Arial" w:cs="Arial" w:hint="eastAsia"/>
          <w:b/>
          <w:spacing w:val="0"/>
          <w:sz w:val="21"/>
          <w:szCs w:val="22"/>
        </w:rPr>
        <w:t>数据格式</w:t>
      </w:r>
      <w:r w:rsidR="00546C6D">
        <w:rPr>
          <w:rFonts w:ascii="Arial" w:hAnsi="Arial" w:cs="Arial" w:hint="eastAsia"/>
          <w:b/>
          <w:spacing w:val="0"/>
          <w:sz w:val="21"/>
          <w:szCs w:val="22"/>
        </w:rPr>
        <w:t xml:space="preserve"> </w:t>
      </w:r>
      <w:r w:rsidR="00546C6D">
        <w:rPr>
          <w:rFonts w:ascii="Arial" w:hAnsi="Arial" w:cs="Arial" w:hint="eastAsia"/>
          <w:b/>
          <w:spacing w:val="0"/>
          <w:sz w:val="21"/>
          <w:szCs w:val="22"/>
        </w:rPr>
        <w:t>部分。待变更</w:t>
      </w:r>
      <w:r>
        <w:rPr>
          <w:rFonts w:ascii="Arial" w:hAnsi="Arial" w:cs="Arial" w:hint="eastAsia"/>
          <w:b/>
          <w:spacing w:val="0"/>
          <w:sz w:val="21"/>
          <w:szCs w:val="22"/>
        </w:rPr>
        <w:t>货品</w:t>
      </w:r>
      <w:r w:rsidR="00546C6D">
        <w:rPr>
          <w:rFonts w:ascii="Arial" w:hAnsi="Arial" w:cs="Arial" w:hint="eastAsia"/>
          <w:b/>
          <w:spacing w:val="0"/>
          <w:sz w:val="21"/>
          <w:szCs w:val="22"/>
        </w:rPr>
        <w:t>编码包含在此数据中。</w:t>
      </w:r>
    </w:p>
    <w:p w:rsidR="00546C6D" w:rsidRPr="001A07E2" w:rsidRDefault="00546C6D" w:rsidP="00546C6D"/>
    <w:p w:rsidR="0070330B" w:rsidRDefault="0070330B" w:rsidP="0070330B">
      <w:pPr>
        <w:pStyle w:val="3"/>
        <w:numPr>
          <w:ilvl w:val="0"/>
          <w:numId w:val="9"/>
        </w:numPr>
        <w:rPr>
          <w:szCs w:val="21"/>
        </w:rPr>
      </w:pPr>
      <w:r>
        <w:rPr>
          <w:rFonts w:hint="eastAsia"/>
          <w:szCs w:val="21"/>
        </w:rPr>
        <w:t>客商变更申请</w:t>
      </w:r>
    </w:p>
    <w:p w:rsidR="0070330B" w:rsidRPr="003C0DF3" w:rsidRDefault="0070330B" w:rsidP="0070330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70330B" w:rsidRPr="003C0DF3" w:rsidRDefault="0070330B" w:rsidP="0070330B">
      <w:pPr>
        <w:pStyle w:val="a7"/>
        <w:spacing w:before="120"/>
        <w:ind w:firstLine="420"/>
        <w:rPr>
          <w:rFonts w:ascii="Arial" w:hAnsi="Arial" w:cs="Arial"/>
          <w:spacing w:val="0"/>
          <w:sz w:val="21"/>
          <w:szCs w:val="22"/>
        </w:rPr>
      </w:pPr>
      <w:r>
        <w:rPr>
          <w:rFonts w:ascii="Arial" w:hAnsi="Arial" w:cs="Arial" w:hint="eastAsia"/>
          <w:spacing w:val="0"/>
          <w:sz w:val="21"/>
          <w:szCs w:val="22"/>
        </w:rPr>
        <w:t>RQ</w:t>
      </w:r>
      <w:r w:rsidRPr="003C0DF3">
        <w:rPr>
          <w:rFonts w:ascii="Arial" w:hAnsi="Arial" w:cs="Arial"/>
          <w:spacing w:val="0"/>
          <w:sz w:val="21"/>
          <w:szCs w:val="22"/>
        </w:rPr>
        <w:t>_</w:t>
      </w:r>
      <w:r>
        <w:rPr>
          <w:rFonts w:ascii="Arial" w:hAnsi="Arial" w:cs="Arial"/>
          <w:spacing w:val="0"/>
          <w:sz w:val="21"/>
          <w:szCs w:val="22"/>
        </w:rPr>
        <w:t xml:space="preserve"> 00</w:t>
      </w:r>
      <w:r>
        <w:rPr>
          <w:rFonts w:ascii="Arial" w:hAnsi="Arial" w:cs="Arial" w:hint="eastAsia"/>
          <w:spacing w:val="0"/>
          <w:sz w:val="21"/>
          <w:szCs w:val="22"/>
        </w:rPr>
        <w:t>7</w:t>
      </w:r>
    </w:p>
    <w:p w:rsidR="0070330B" w:rsidRPr="003C0DF3" w:rsidRDefault="0070330B" w:rsidP="0070330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70330B" w:rsidRDefault="0070330B" w:rsidP="0070330B">
      <w:pPr>
        <w:pStyle w:val="a7"/>
        <w:spacing w:before="120"/>
        <w:ind w:firstLine="420"/>
        <w:rPr>
          <w:rFonts w:ascii="Arial" w:hAnsi="Arial" w:cs="Arial"/>
          <w:spacing w:val="0"/>
          <w:sz w:val="21"/>
          <w:szCs w:val="22"/>
        </w:rPr>
      </w:pPr>
      <w:r>
        <w:rPr>
          <w:rFonts w:ascii="Arial" w:hAnsi="Arial" w:cs="Arial" w:hint="eastAsia"/>
          <w:spacing w:val="0"/>
          <w:sz w:val="21"/>
          <w:szCs w:val="22"/>
        </w:rPr>
        <w:lastRenderedPageBreak/>
        <w:t>客商变更申请</w:t>
      </w:r>
      <w:r w:rsidRPr="003C0DF3">
        <w:rPr>
          <w:rFonts w:ascii="Arial" w:hAnsi="Arial" w:cs="Arial" w:hint="eastAsia"/>
          <w:spacing w:val="0"/>
          <w:sz w:val="21"/>
          <w:szCs w:val="22"/>
        </w:rPr>
        <w:t>（</w:t>
      </w:r>
      <w:r w:rsidRPr="00546C6D">
        <w:rPr>
          <w:rFonts w:ascii="Arial" w:hAnsi="Arial" w:cs="Arial" w:hint="eastAsia"/>
          <w:spacing w:val="0"/>
          <w:sz w:val="21"/>
          <w:szCs w:val="22"/>
        </w:rPr>
        <w:t>ReqModi</w:t>
      </w:r>
      <w:r>
        <w:rPr>
          <w:rFonts w:ascii="Arial" w:hAnsi="Arial" w:cs="Arial" w:hint="eastAsia"/>
          <w:spacing w:val="0"/>
          <w:sz w:val="21"/>
          <w:szCs w:val="22"/>
        </w:rPr>
        <w:t>Cust</w:t>
      </w:r>
      <w:r w:rsidRPr="00546C6D">
        <w:rPr>
          <w:rFonts w:ascii="Arial" w:hAnsi="Arial" w:cs="Arial" w:hint="eastAsia"/>
          <w:spacing w:val="0"/>
          <w:sz w:val="21"/>
          <w:szCs w:val="22"/>
        </w:rPr>
        <w:t>Srv</w:t>
      </w:r>
      <w:r w:rsidRPr="003C0DF3">
        <w:rPr>
          <w:rFonts w:ascii="Arial" w:hAnsi="Arial" w:cs="Arial" w:hint="eastAsia"/>
          <w:spacing w:val="0"/>
          <w:sz w:val="21"/>
          <w:szCs w:val="22"/>
        </w:rPr>
        <w:t>）</w:t>
      </w:r>
    </w:p>
    <w:p w:rsidR="0070330B" w:rsidRPr="003C0DF3" w:rsidRDefault="0070330B" w:rsidP="0070330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70330B" w:rsidRDefault="0070330B" w:rsidP="0070330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进行指定客商变更申报操作。</w:t>
      </w:r>
    </w:p>
    <w:p w:rsidR="0070330B" w:rsidRDefault="0070330B" w:rsidP="0070330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提交需要变更的客商类别、客商编码以及变更后数据。主数据平台根据所提交的数据</w:t>
      </w:r>
      <w:r w:rsidR="00BC540B">
        <w:rPr>
          <w:rFonts w:ascii="Arial" w:hAnsi="Arial" w:cs="Arial" w:hint="eastAsia"/>
          <w:spacing w:val="0"/>
          <w:sz w:val="21"/>
          <w:szCs w:val="22"/>
        </w:rPr>
        <w:t>启用相应流程</w:t>
      </w:r>
      <w:r>
        <w:rPr>
          <w:rFonts w:ascii="Arial" w:hAnsi="Arial" w:cs="Arial" w:hint="eastAsia"/>
          <w:spacing w:val="0"/>
          <w:sz w:val="21"/>
          <w:szCs w:val="22"/>
        </w:rPr>
        <w:t>进行处理。</w:t>
      </w:r>
    </w:p>
    <w:p w:rsidR="0070330B" w:rsidRDefault="0070330B" w:rsidP="0070330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根据输入的不同客商类别，对于客商数据格式有不同要求，具体格式见客商数据描述。</w:t>
      </w:r>
    </w:p>
    <w:p w:rsidR="0070330B" w:rsidRDefault="0070330B" w:rsidP="0070330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若所提交的客商编码不存在，则返回错误。</w:t>
      </w:r>
    </w:p>
    <w:p w:rsidR="0070330B" w:rsidRDefault="0070330B" w:rsidP="0070330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若所提交的客商数据格式不符合对应客商类别，则返回错误。</w:t>
      </w:r>
    </w:p>
    <w:p w:rsidR="0070330B" w:rsidRPr="003C0DF3" w:rsidRDefault="0070330B" w:rsidP="0070330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70330B" w:rsidRPr="00033944" w:rsidTr="00BE3CCD">
        <w:tc>
          <w:tcPr>
            <w:tcW w:w="828" w:type="dxa"/>
            <w:shd w:val="clear" w:color="auto" w:fill="C0C0C0"/>
          </w:tcPr>
          <w:p w:rsidR="0070330B" w:rsidRPr="00033944" w:rsidRDefault="0070330B" w:rsidP="00BE3CC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70330B" w:rsidRPr="00033944" w:rsidRDefault="0070330B" w:rsidP="00BE3CCD">
            <w:pPr>
              <w:rPr>
                <w:rFonts w:ascii="宋体" w:hAnsi="宋体"/>
              </w:rPr>
            </w:pPr>
            <w:r w:rsidRPr="00033944">
              <w:rPr>
                <w:rFonts w:ascii="宋体" w:hAnsi="宋体" w:hint="eastAsia"/>
              </w:rPr>
              <w:t>数据项名称</w:t>
            </w:r>
          </w:p>
        </w:tc>
        <w:tc>
          <w:tcPr>
            <w:tcW w:w="1620" w:type="dxa"/>
            <w:shd w:val="clear" w:color="auto" w:fill="C0C0C0"/>
          </w:tcPr>
          <w:p w:rsidR="0070330B" w:rsidRPr="00033944" w:rsidRDefault="0070330B" w:rsidP="00BE3CCD">
            <w:pPr>
              <w:rPr>
                <w:rFonts w:ascii="宋体" w:hAnsi="宋体"/>
              </w:rPr>
            </w:pPr>
            <w:r w:rsidRPr="00033944">
              <w:rPr>
                <w:rFonts w:ascii="宋体" w:hAnsi="宋体" w:hint="eastAsia"/>
              </w:rPr>
              <w:t>数据项</w:t>
            </w:r>
          </w:p>
        </w:tc>
        <w:tc>
          <w:tcPr>
            <w:tcW w:w="1080" w:type="dxa"/>
            <w:shd w:val="clear" w:color="auto" w:fill="C0C0C0"/>
          </w:tcPr>
          <w:p w:rsidR="0070330B" w:rsidRPr="00033944" w:rsidRDefault="0070330B" w:rsidP="00BE3CCD">
            <w:pPr>
              <w:rPr>
                <w:rFonts w:ascii="宋体" w:hAnsi="宋体"/>
              </w:rPr>
            </w:pPr>
            <w:r w:rsidRPr="00033944">
              <w:rPr>
                <w:rFonts w:ascii="宋体" w:hAnsi="宋体" w:hint="eastAsia"/>
              </w:rPr>
              <w:t>类型</w:t>
            </w:r>
          </w:p>
        </w:tc>
        <w:tc>
          <w:tcPr>
            <w:tcW w:w="3504" w:type="dxa"/>
            <w:shd w:val="clear" w:color="auto" w:fill="C0C0C0"/>
          </w:tcPr>
          <w:p w:rsidR="0070330B" w:rsidRPr="00033944" w:rsidRDefault="0070330B" w:rsidP="00BE3CCD">
            <w:pPr>
              <w:rPr>
                <w:rFonts w:ascii="宋体" w:hAnsi="宋体"/>
              </w:rPr>
            </w:pPr>
            <w:r w:rsidRPr="00033944">
              <w:rPr>
                <w:rFonts w:ascii="宋体" w:hAnsi="宋体" w:hint="eastAsia"/>
              </w:rPr>
              <w:t>备注</w:t>
            </w:r>
          </w:p>
        </w:tc>
      </w:tr>
      <w:tr w:rsidR="0070330B" w:rsidRPr="00033944" w:rsidTr="00BE3CCD">
        <w:tc>
          <w:tcPr>
            <w:tcW w:w="828" w:type="dxa"/>
          </w:tcPr>
          <w:p w:rsidR="0070330B" w:rsidRPr="00033944" w:rsidRDefault="0070330B" w:rsidP="00BE3CCD">
            <w:pPr>
              <w:rPr>
                <w:rFonts w:ascii="Arial" w:hAnsi="Arial" w:cs="Arial"/>
              </w:rPr>
            </w:pPr>
            <w:r w:rsidRPr="00033944">
              <w:rPr>
                <w:rFonts w:ascii="Arial" w:hAnsi="Arial" w:cs="Arial" w:hint="eastAsia"/>
              </w:rPr>
              <w:t>1</w:t>
            </w:r>
          </w:p>
        </w:tc>
        <w:tc>
          <w:tcPr>
            <w:tcW w:w="1440" w:type="dxa"/>
          </w:tcPr>
          <w:p w:rsidR="0070330B" w:rsidRPr="00033944" w:rsidRDefault="0070330B" w:rsidP="00BE3CCD">
            <w:r>
              <w:rPr>
                <w:rFonts w:ascii="Arial" w:hAnsi="Arial" w:cs="Arial" w:hint="eastAsia"/>
              </w:rPr>
              <w:t>type</w:t>
            </w:r>
          </w:p>
        </w:tc>
        <w:tc>
          <w:tcPr>
            <w:tcW w:w="1620" w:type="dxa"/>
          </w:tcPr>
          <w:p w:rsidR="0070330B" w:rsidRPr="00033944" w:rsidRDefault="0070330B" w:rsidP="00BE3CCD">
            <w:pPr>
              <w:rPr>
                <w:rFonts w:ascii="Arial" w:hAnsi="Arial" w:cs="Arial"/>
              </w:rPr>
            </w:pPr>
            <w:r>
              <w:rPr>
                <w:rFonts w:hint="eastAsia"/>
              </w:rPr>
              <w:t>客商类别</w:t>
            </w:r>
          </w:p>
        </w:tc>
        <w:tc>
          <w:tcPr>
            <w:tcW w:w="1080" w:type="dxa"/>
          </w:tcPr>
          <w:p w:rsidR="0070330B" w:rsidRPr="00033944" w:rsidRDefault="0070330B" w:rsidP="00BE3CCD">
            <w:pPr>
              <w:rPr>
                <w:rFonts w:ascii="宋体" w:hAnsi="宋体"/>
              </w:rPr>
            </w:pPr>
            <w:r>
              <w:rPr>
                <w:rFonts w:ascii="宋体" w:hAnsi="宋体" w:hint="eastAsia"/>
              </w:rPr>
              <w:t>字符</w:t>
            </w:r>
          </w:p>
        </w:tc>
        <w:tc>
          <w:tcPr>
            <w:tcW w:w="3504" w:type="dxa"/>
          </w:tcPr>
          <w:p w:rsidR="0070330B" w:rsidRPr="00033944" w:rsidRDefault="0070330B" w:rsidP="0070330B">
            <w:pPr>
              <w:rPr>
                <w:rFonts w:ascii="宋体" w:hAnsi="宋体"/>
              </w:rPr>
            </w:pPr>
            <w:r>
              <w:rPr>
                <w:rFonts w:ascii="宋体" w:hAnsi="宋体" w:hint="eastAsia"/>
              </w:rPr>
              <w:t>在客商类别清单中存在的客商类别编码</w:t>
            </w:r>
          </w:p>
        </w:tc>
      </w:tr>
      <w:tr w:rsidR="0070330B" w:rsidRPr="00033944" w:rsidTr="00BE3CCD">
        <w:tc>
          <w:tcPr>
            <w:tcW w:w="828" w:type="dxa"/>
          </w:tcPr>
          <w:p w:rsidR="0070330B" w:rsidRPr="00033944" w:rsidRDefault="0070330B" w:rsidP="00BE3CCD">
            <w:pPr>
              <w:rPr>
                <w:rFonts w:ascii="Arial" w:hAnsi="Arial" w:cs="Arial"/>
              </w:rPr>
            </w:pPr>
            <w:r>
              <w:rPr>
                <w:rFonts w:ascii="Arial" w:hAnsi="Arial" w:cs="Arial" w:hint="eastAsia"/>
              </w:rPr>
              <w:t>2</w:t>
            </w:r>
          </w:p>
        </w:tc>
        <w:tc>
          <w:tcPr>
            <w:tcW w:w="1440" w:type="dxa"/>
          </w:tcPr>
          <w:p w:rsidR="0070330B" w:rsidRDefault="0070330B" w:rsidP="00BE3CCD">
            <w:pPr>
              <w:rPr>
                <w:rFonts w:ascii="Arial" w:hAnsi="Arial" w:cs="Arial"/>
              </w:rPr>
            </w:pPr>
            <w:r>
              <w:rPr>
                <w:rFonts w:ascii="Arial" w:hAnsi="Arial" w:cs="Arial"/>
              </w:rPr>
              <w:t>corp</w:t>
            </w:r>
          </w:p>
        </w:tc>
        <w:tc>
          <w:tcPr>
            <w:tcW w:w="1620" w:type="dxa"/>
          </w:tcPr>
          <w:p w:rsidR="0070330B" w:rsidRDefault="0070330B" w:rsidP="00BE3CCD">
            <w:r>
              <w:rPr>
                <w:rFonts w:hint="eastAsia"/>
              </w:rPr>
              <w:t>公司编码</w:t>
            </w:r>
          </w:p>
        </w:tc>
        <w:tc>
          <w:tcPr>
            <w:tcW w:w="1080" w:type="dxa"/>
          </w:tcPr>
          <w:p w:rsidR="0070330B" w:rsidRDefault="0070330B" w:rsidP="00BE3CCD">
            <w:pPr>
              <w:rPr>
                <w:rFonts w:ascii="宋体" w:hAnsi="宋体"/>
              </w:rPr>
            </w:pPr>
            <w:r>
              <w:rPr>
                <w:rFonts w:ascii="宋体" w:hAnsi="宋体" w:hint="eastAsia"/>
              </w:rPr>
              <w:t>字符</w:t>
            </w:r>
          </w:p>
        </w:tc>
        <w:tc>
          <w:tcPr>
            <w:tcW w:w="3504" w:type="dxa"/>
          </w:tcPr>
          <w:p w:rsidR="0070330B" w:rsidRDefault="0070330B" w:rsidP="00BE3CCD">
            <w:pPr>
              <w:rPr>
                <w:rFonts w:ascii="宋体" w:hAnsi="宋体"/>
              </w:rPr>
            </w:pPr>
            <w:r>
              <w:rPr>
                <w:rFonts w:ascii="宋体" w:hAnsi="宋体" w:hint="eastAsia"/>
              </w:rPr>
              <w:t>申报公司的公司编码</w:t>
            </w:r>
          </w:p>
        </w:tc>
      </w:tr>
      <w:tr w:rsidR="0070330B" w:rsidRPr="00033944" w:rsidTr="00BE3CCD">
        <w:tc>
          <w:tcPr>
            <w:tcW w:w="828" w:type="dxa"/>
          </w:tcPr>
          <w:p w:rsidR="0070330B" w:rsidRPr="00033944" w:rsidRDefault="0070330B" w:rsidP="00BE3CCD">
            <w:pPr>
              <w:rPr>
                <w:rFonts w:ascii="Arial" w:hAnsi="Arial" w:cs="Arial"/>
              </w:rPr>
            </w:pPr>
            <w:r>
              <w:rPr>
                <w:rFonts w:ascii="Arial" w:hAnsi="Arial" w:cs="Arial" w:hint="eastAsia"/>
              </w:rPr>
              <w:t>3</w:t>
            </w:r>
          </w:p>
        </w:tc>
        <w:tc>
          <w:tcPr>
            <w:tcW w:w="1440" w:type="dxa"/>
          </w:tcPr>
          <w:p w:rsidR="0070330B" w:rsidRDefault="0070330B" w:rsidP="00BE3CCD">
            <w:pPr>
              <w:rPr>
                <w:rFonts w:ascii="Arial" w:hAnsi="Arial" w:cs="Arial"/>
              </w:rPr>
            </w:pPr>
            <w:r>
              <w:rPr>
                <w:rFonts w:ascii="Arial" w:hAnsi="Arial" w:cs="Arial" w:hint="eastAsia"/>
              </w:rPr>
              <w:t>data</w:t>
            </w:r>
          </w:p>
        </w:tc>
        <w:tc>
          <w:tcPr>
            <w:tcW w:w="1620" w:type="dxa"/>
          </w:tcPr>
          <w:p w:rsidR="0070330B" w:rsidRDefault="0070330B" w:rsidP="0070330B">
            <w:r>
              <w:rPr>
                <w:rFonts w:ascii="Arial" w:hAnsi="Arial" w:cs="Arial" w:hint="eastAsia"/>
              </w:rPr>
              <w:t>变更后客商数据</w:t>
            </w:r>
          </w:p>
        </w:tc>
        <w:tc>
          <w:tcPr>
            <w:tcW w:w="1080" w:type="dxa"/>
          </w:tcPr>
          <w:p w:rsidR="0070330B" w:rsidRDefault="0070330B" w:rsidP="00BE3CCD">
            <w:pPr>
              <w:rPr>
                <w:rFonts w:ascii="宋体" w:hAnsi="宋体"/>
              </w:rPr>
            </w:pPr>
            <w:r>
              <w:rPr>
                <w:rFonts w:ascii="宋体" w:hAnsi="宋体" w:hint="eastAsia"/>
              </w:rPr>
              <w:t>复杂类型</w:t>
            </w:r>
          </w:p>
        </w:tc>
        <w:tc>
          <w:tcPr>
            <w:tcW w:w="3504" w:type="dxa"/>
          </w:tcPr>
          <w:p w:rsidR="0070330B" w:rsidRDefault="0070330B" w:rsidP="00BE3CCD">
            <w:pPr>
              <w:rPr>
                <w:rFonts w:ascii="宋体" w:hAnsi="宋体"/>
              </w:rPr>
            </w:pPr>
          </w:p>
        </w:tc>
      </w:tr>
    </w:tbl>
    <w:p w:rsidR="0070330B" w:rsidRPr="003C0DF3" w:rsidRDefault="0070330B" w:rsidP="0070330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70330B" w:rsidRPr="00033944" w:rsidTr="00BE3CCD">
        <w:tc>
          <w:tcPr>
            <w:tcW w:w="828" w:type="dxa"/>
            <w:shd w:val="clear" w:color="auto" w:fill="C0C0C0"/>
          </w:tcPr>
          <w:p w:rsidR="0070330B" w:rsidRPr="00033944" w:rsidRDefault="0070330B" w:rsidP="00BE3CCD">
            <w:pPr>
              <w:rPr>
                <w:rFonts w:ascii="宋体" w:hAnsi="宋体"/>
              </w:rPr>
            </w:pPr>
            <w:r w:rsidRPr="00033944">
              <w:rPr>
                <w:rFonts w:ascii="宋体" w:hAnsi="宋体" w:hint="eastAsia"/>
              </w:rPr>
              <w:t>序号</w:t>
            </w:r>
          </w:p>
        </w:tc>
        <w:tc>
          <w:tcPr>
            <w:tcW w:w="1440" w:type="dxa"/>
            <w:shd w:val="clear" w:color="auto" w:fill="C0C0C0"/>
          </w:tcPr>
          <w:p w:rsidR="0070330B" w:rsidRPr="00033944" w:rsidRDefault="0070330B" w:rsidP="00BE3CCD">
            <w:pPr>
              <w:rPr>
                <w:rFonts w:ascii="宋体" w:hAnsi="宋体"/>
              </w:rPr>
            </w:pPr>
            <w:r w:rsidRPr="00033944">
              <w:rPr>
                <w:rFonts w:ascii="宋体" w:hAnsi="宋体" w:hint="eastAsia"/>
              </w:rPr>
              <w:t>数据项名称</w:t>
            </w:r>
          </w:p>
        </w:tc>
        <w:tc>
          <w:tcPr>
            <w:tcW w:w="1620" w:type="dxa"/>
            <w:shd w:val="clear" w:color="auto" w:fill="C0C0C0"/>
          </w:tcPr>
          <w:p w:rsidR="0070330B" w:rsidRPr="00033944" w:rsidRDefault="0070330B" w:rsidP="00BE3CCD">
            <w:pPr>
              <w:rPr>
                <w:rFonts w:ascii="宋体" w:hAnsi="宋体"/>
              </w:rPr>
            </w:pPr>
            <w:r w:rsidRPr="00033944">
              <w:rPr>
                <w:rFonts w:ascii="宋体" w:hAnsi="宋体" w:hint="eastAsia"/>
              </w:rPr>
              <w:t>数据项</w:t>
            </w:r>
          </w:p>
        </w:tc>
        <w:tc>
          <w:tcPr>
            <w:tcW w:w="1080" w:type="dxa"/>
            <w:shd w:val="clear" w:color="auto" w:fill="C0C0C0"/>
          </w:tcPr>
          <w:p w:rsidR="0070330B" w:rsidRPr="00033944" w:rsidRDefault="0070330B" w:rsidP="00BE3CCD">
            <w:pPr>
              <w:rPr>
                <w:rFonts w:ascii="宋体" w:hAnsi="宋体"/>
              </w:rPr>
            </w:pPr>
            <w:r w:rsidRPr="00033944">
              <w:rPr>
                <w:rFonts w:ascii="宋体" w:hAnsi="宋体" w:hint="eastAsia"/>
              </w:rPr>
              <w:t>类型</w:t>
            </w:r>
          </w:p>
        </w:tc>
        <w:tc>
          <w:tcPr>
            <w:tcW w:w="3504" w:type="dxa"/>
            <w:shd w:val="clear" w:color="auto" w:fill="C0C0C0"/>
          </w:tcPr>
          <w:p w:rsidR="0070330B" w:rsidRPr="00033944" w:rsidRDefault="0070330B" w:rsidP="00BE3CCD">
            <w:pPr>
              <w:rPr>
                <w:rFonts w:ascii="宋体" w:hAnsi="宋体"/>
              </w:rPr>
            </w:pPr>
            <w:r w:rsidRPr="00033944">
              <w:rPr>
                <w:rFonts w:ascii="宋体" w:hAnsi="宋体" w:hint="eastAsia"/>
              </w:rPr>
              <w:t>备注</w:t>
            </w:r>
          </w:p>
        </w:tc>
      </w:tr>
      <w:tr w:rsidR="0070330B" w:rsidRPr="00033944" w:rsidTr="00BE3CCD">
        <w:tc>
          <w:tcPr>
            <w:tcW w:w="828" w:type="dxa"/>
          </w:tcPr>
          <w:p w:rsidR="0070330B" w:rsidRPr="00033944" w:rsidRDefault="0070330B" w:rsidP="00BE3CCD">
            <w:pPr>
              <w:rPr>
                <w:rFonts w:ascii="Arial" w:hAnsi="Arial" w:cs="Arial"/>
              </w:rPr>
            </w:pPr>
            <w:r w:rsidRPr="00033944">
              <w:rPr>
                <w:rFonts w:ascii="Arial" w:hAnsi="Arial" w:cs="Arial" w:hint="eastAsia"/>
              </w:rPr>
              <w:t>1</w:t>
            </w:r>
          </w:p>
        </w:tc>
        <w:tc>
          <w:tcPr>
            <w:tcW w:w="1440" w:type="dxa"/>
          </w:tcPr>
          <w:p w:rsidR="0070330B" w:rsidRPr="00033944" w:rsidRDefault="0070330B" w:rsidP="00BE3CCD">
            <w:r w:rsidRPr="00BF3C8F">
              <w:rPr>
                <w:rFonts w:ascii="Arial" w:hAnsi="Arial" w:cs="Arial"/>
              </w:rPr>
              <w:t>success</w:t>
            </w:r>
          </w:p>
        </w:tc>
        <w:tc>
          <w:tcPr>
            <w:tcW w:w="1620" w:type="dxa"/>
          </w:tcPr>
          <w:p w:rsidR="0070330B" w:rsidRPr="00033944" w:rsidRDefault="0070330B" w:rsidP="00BE3CCD">
            <w:pPr>
              <w:rPr>
                <w:rFonts w:ascii="Arial" w:hAnsi="Arial" w:cs="Arial"/>
              </w:rPr>
            </w:pPr>
            <w:r w:rsidRPr="00033944">
              <w:rPr>
                <w:rFonts w:hint="eastAsia"/>
              </w:rPr>
              <w:t>成功标志位</w:t>
            </w:r>
          </w:p>
        </w:tc>
        <w:tc>
          <w:tcPr>
            <w:tcW w:w="1080" w:type="dxa"/>
          </w:tcPr>
          <w:p w:rsidR="0070330B" w:rsidRPr="00033944" w:rsidRDefault="0070330B" w:rsidP="00BE3CCD">
            <w:pPr>
              <w:rPr>
                <w:rFonts w:ascii="宋体" w:hAnsi="宋体"/>
              </w:rPr>
            </w:pPr>
            <w:r w:rsidRPr="00033944">
              <w:rPr>
                <w:rFonts w:ascii="宋体" w:hAnsi="宋体" w:hint="eastAsia"/>
              </w:rPr>
              <w:t>数字</w:t>
            </w:r>
          </w:p>
        </w:tc>
        <w:tc>
          <w:tcPr>
            <w:tcW w:w="3504" w:type="dxa"/>
          </w:tcPr>
          <w:p w:rsidR="0070330B" w:rsidRPr="00033944" w:rsidRDefault="0070330B" w:rsidP="00BE3CCD">
            <w:pPr>
              <w:rPr>
                <w:rFonts w:ascii="宋体" w:hAnsi="宋体"/>
              </w:rPr>
            </w:pPr>
            <w:r w:rsidRPr="00033944">
              <w:rPr>
                <w:rFonts w:ascii="宋体" w:hAnsi="宋体"/>
              </w:rPr>
              <w:t>1</w:t>
            </w:r>
            <w:r w:rsidRPr="00033944">
              <w:rPr>
                <w:rFonts w:ascii="宋体" w:hAnsi="宋体" w:hint="eastAsia"/>
              </w:rPr>
              <w:t>：成功；0：失败</w:t>
            </w:r>
          </w:p>
        </w:tc>
      </w:tr>
      <w:tr w:rsidR="0070330B" w:rsidRPr="00033944" w:rsidTr="00BE3CCD">
        <w:tc>
          <w:tcPr>
            <w:tcW w:w="828" w:type="dxa"/>
          </w:tcPr>
          <w:p w:rsidR="0070330B" w:rsidRPr="00033944" w:rsidRDefault="0070330B" w:rsidP="00BE3CCD">
            <w:pPr>
              <w:rPr>
                <w:rFonts w:ascii="Arial" w:hAnsi="Arial" w:cs="Arial"/>
              </w:rPr>
            </w:pPr>
            <w:r w:rsidRPr="00033944">
              <w:rPr>
                <w:rFonts w:ascii="Arial" w:hAnsi="Arial" w:cs="Arial" w:hint="eastAsia"/>
              </w:rPr>
              <w:t>2</w:t>
            </w:r>
          </w:p>
        </w:tc>
        <w:tc>
          <w:tcPr>
            <w:tcW w:w="1440" w:type="dxa"/>
          </w:tcPr>
          <w:p w:rsidR="0070330B" w:rsidRPr="00033944" w:rsidRDefault="0070330B" w:rsidP="00BE3CCD">
            <w:pPr>
              <w:rPr>
                <w:rFonts w:ascii="Arial" w:hAnsi="Arial" w:cs="Arial"/>
              </w:rPr>
            </w:pPr>
            <w:r w:rsidRPr="00033944">
              <w:rPr>
                <w:rFonts w:ascii="Arial" w:hAnsi="Arial" w:cs="Arial"/>
              </w:rPr>
              <w:t>errcode</w:t>
            </w:r>
          </w:p>
        </w:tc>
        <w:tc>
          <w:tcPr>
            <w:tcW w:w="1620" w:type="dxa"/>
          </w:tcPr>
          <w:p w:rsidR="0070330B" w:rsidRPr="00033944" w:rsidRDefault="0070330B" w:rsidP="00BE3CCD">
            <w:pPr>
              <w:rPr>
                <w:rFonts w:ascii="Arial" w:hAnsi="Arial" w:cs="Arial"/>
              </w:rPr>
            </w:pPr>
            <w:r w:rsidRPr="00033944">
              <w:rPr>
                <w:rFonts w:ascii="Arial" w:hAnsi="Arial" w:cs="Arial" w:hint="eastAsia"/>
              </w:rPr>
              <w:t>错误代码</w:t>
            </w:r>
          </w:p>
        </w:tc>
        <w:tc>
          <w:tcPr>
            <w:tcW w:w="1080" w:type="dxa"/>
          </w:tcPr>
          <w:p w:rsidR="0070330B" w:rsidRPr="00033944" w:rsidRDefault="0070330B" w:rsidP="00BE3CCD">
            <w:pPr>
              <w:rPr>
                <w:rFonts w:ascii="宋体" w:hAnsi="宋体"/>
              </w:rPr>
            </w:pPr>
            <w:r w:rsidRPr="00033944">
              <w:rPr>
                <w:rFonts w:ascii="宋体" w:hAnsi="宋体" w:hint="eastAsia"/>
              </w:rPr>
              <w:t>字符</w:t>
            </w:r>
          </w:p>
        </w:tc>
        <w:tc>
          <w:tcPr>
            <w:tcW w:w="3504" w:type="dxa"/>
          </w:tcPr>
          <w:p w:rsidR="0070330B" w:rsidRPr="00033944" w:rsidRDefault="0070330B" w:rsidP="00BE3CCD">
            <w:pPr>
              <w:rPr>
                <w:rFonts w:ascii="宋体" w:hAnsi="宋体"/>
              </w:rPr>
            </w:pPr>
            <w:r w:rsidRPr="00033944">
              <w:rPr>
                <w:rFonts w:ascii="宋体" w:hAnsi="宋体" w:hint="eastAsia"/>
              </w:rPr>
              <w:t>成功时为空</w:t>
            </w:r>
          </w:p>
        </w:tc>
      </w:tr>
      <w:tr w:rsidR="0070330B" w:rsidRPr="00033944" w:rsidTr="00BE3CCD">
        <w:tc>
          <w:tcPr>
            <w:tcW w:w="828" w:type="dxa"/>
          </w:tcPr>
          <w:p w:rsidR="0070330B" w:rsidRPr="00033944" w:rsidRDefault="0070330B" w:rsidP="00BE3CCD">
            <w:pPr>
              <w:rPr>
                <w:rFonts w:ascii="Arial" w:hAnsi="Arial" w:cs="Arial"/>
              </w:rPr>
            </w:pPr>
            <w:r w:rsidRPr="00033944">
              <w:rPr>
                <w:rFonts w:ascii="Arial" w:hAnsi="Arial" w:cs="Arial" w:hint="eastAsia"/>
              </w:rPr>
              <w:t>3</w:t>
            </w:r>
          </w:p>
        </w:tc>
        <w:tc>
          <w:tcPr>
            <w:tcW w:w="1440" w:type="dxa"/>
          </w:tcPr>
          <w:p w:rsidR="0070330B" w:rsidRPr="00033944" w:rsidRDefault="0070330B" w:rsidP="00BE3CCD">
            <w:pPr>
              <w:rPr>
                <w:rFonts w:ascii="Arial" w:hAnsi="Arial" w:cs="Arial"/>
              </w:rPr>
            </w:pPr>
            <w:r w:rsidRPr="00033944">
              <w:rPr>
                <w:rFonts w:ascii="Arial" w:hAnsi="Arial" w:cs="Arial"/>
              </w:rPr>
              <w:t>message</w:t>
            </w:r>
          </w:p>
        </w:tc>
        <w:tc>
          <w:tcPr>
            <w:tcW w:w="1620" w:type="dxa"/>
          </w:tcPr>
          <w:p w:rsidR="0070330B" w:rsidRPr="00033944" w:rsidRDefault="0070330B" w:rsidP="00BE3CCD">
            <w:pPr>
              <w:rPr>
                <w:rFonts w:ascii="Arial" w:hAnsi="Arial" w:cs="Arial"/>
              </w:rPr>
            </w:pPr>
            <w:r w:rsidRPr="00033944">
              <w:rPr>
                <w:rFonts w:ascii="Arial" w:hAnsi="Arial" w:cs="Arial" w:hint="eastAsia"/>
              </w:rPr>
              <w:t>错误信息</w:t>
            </w:r>
          </w:p>
        </w:tc>
        <w:tc>
          <w:tcPr>
            <w:tcW w:w="1080" w:type="dxa"/>
          </w:tcPr>
          <w:p w:rsidR="0070330B" w:rsidRPr="00033944" w:rsidRDefault="0070330B" w:rsidP="00BE3CCD">
            <w:pPr>
              <w:rPr>
                <w:rFonts w:ascii="宋体" w:hAnsi="宋体"/>
              </w:rPr>
            </w:pPr>
            <w:r w:rsidRPr="00033944">
              <w:rPr>
                <w:rFonts w:ascii="宋体" w:hAnsi="宋体" w:hint="eastAsia"/>
              </w:rPr>
              <w:t>字符</w:t>
            </w:r>
          </w:p>
        </w:tc>
        <w:tc>
          <w:tcPr>
            <w:tcW w:w="3504" w:type="dxa"/>
          </w:tcPr>
          <w:p w:rsidR="0070330B" w:rsidRPr="00033944" w:rsidRDefault="0070330B" w:rsidP="00BE3CCD">
            <w:pPr>
              <w:rPr>
                <w:rFonts w:ascii="宋体" w:hAnsi="宋体"/>
              </w:rPr>
            </w:pPr>
            <w:r w:rsidRPr="00033944">
              <w:rPr>
                <w:rFonts w:ascii="宋体" w:hAnsi="宋体" w:hint="eastAsia"/>
              </w:rPr>
              <w:t>成功时为空</w:t>
            </w:r>
          </w:p>
        </w:tc>
      </w:tr>
    </w:tbl>
    <w:p w:rsidR="0070330B" w:rsidRPr="00512F6A" w:rsidRDefault="0070330B" w:rsidP="0070330B">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客商</w:t>
      </w:r>
      <w:r w:rsidRPr="00512F6A">
        <w:rPr>
          <w:rFonts w:ascii="Arial" w:hAnsi="Arial" w:cs="Arial" w:hint="eastAsia"/>
          <w:b/>
          <w:spacing w:val="0"/>
          <w:sz w:val="21"/>
          <w:szCs w:val="22"/>
        </w:rPr>
        <w:t>数据描述</w:t>
      </w:r>
      <w:r>
        <w:rPr>
          <w:rFonts w:ascii="Arial" w:hAnsi="Arial" w:cs="Arial" w:hint="eastAsia"/>
          <w:b/>
          <w:spacing w:val="0"/>
          <w:sz w:val="21"/>
          <w:szCs w:val="22"/>
        </w:rPr>
        <w:t>详见</w:t>
      </w:r>
      <w:r>
        <w:rPr>
          <w:rFonts w:ascii="Arial" w:hAnsi="Arial" w:cs="Arial" w:hint="eastAsia"/>
          <w:b/>
          <w:spacing w:val="0"/>
          <w:sz w:val="21"/>
          <w:szCs w:val="22"/>
        </w:rPr>
        <w:t xml:space="preserve"> </w:t>
      </w:r>
      <w:r>
        <w:rPr>
          <w:rFonts w:ascii="Arial" w:hAnsi="Arial" w:cs="Arial" w:hint="eastAsia"/>
          <w:b/>
          <w:spacing w:val="0"/>
          <w:sz w:val="21"/>
          <w:szCs w:val="22"/>
        </w:rPr>
        <w:t>客商数据格式</w:t>
      </w:r>
      <w:r>
        <w:rPr>
          <w:rFonts w:ascii="Arial" w:hAnsi="Arial" w:cs="Arial" w:hint="eastAsia"/>
          <w:b/>
          <w:spacing w:val="0"/>
          <w:sz w:val="21"/>
          <w:szCs w:val="22"/>
        </w:rPr>
        <w:t xml:space="preserve"> </w:t>
      </w:r>
      <w:r>
        <w:rPr>
          <w:rFonts w:ascii="Arial" w:hAnsi="Arial" w:cs="Arial" w:hint="eastAsia"/>
          <w:b/>
          <w:spacing w:val="0"/>
          <w:sz w:val="21"/>
          <w:szCs w:val="22"/>
        </w:rPr>
        <w:t>部分。待变更客商编码包含在此数据中。</w:t>
      </w:r>
    </w:p>
    <w:p w:rsidR="0070330B" w:rsidRPr="001A07E2" w:rsidRDefault="0070330B" w:rsidP="0070330B"/>
    <w:p w:rsidR="0070330B" w:rsidRDefault="0070330B" w:rsidP="0070330B">
      <w:pPr>
        <w:pStyle w:val="3"/>
        <w:numPr>
          <w:ilvl w:val="0"/>
          <w:numId w:val="9"/>
        </w:numPr>
        <w:rPr>
          <w:szCs w:val="21"/>
        </w:rPr>
      </w:pPr>
      <w:r>
        <w:rPr>
          <w:rFonts w:hint="eastAsia"/>
          <w:szCs w:val="21"/>
        </w:rPr>
        <w:t>公司变更申请</w:t>
      </w:r>
    </w:p>
    <w:p w:rsidR="0070330B" w:rsidRPr="003C0DF3" w:rsidRDefault="0070330B" w:rsidP="0070330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70330B" w:rsidRPr="003C0DF3" w:rsidRDefault="0070330B" w:rsidP="0070330B">
      <w:pPr>
        <w:pStyle w:val="a7"/>
        <w:spacing w:before="120"/>
        <w:ind w:firstLine="420"/>
        <w:rPr>
          <w:rFonts w:ascii="Arial" w:hAnsi="Arial" w:cs="Arial"/>
          <w:spacing w:val="0"/>
          <w:sz w:val="21"/>
          <w:szCs w:val="22"/>
        </w:rPr>
      </w:pPr>
      <w:r>
        <w:rPr>
          <w:rFonts w:ascii="Arial" w:hAnsi="Arial" w:cs="Arial" w:hint="eastAsia"/>
          <w:spacing w:val="0"/>
          <w:sz w:val="21"/>
          <w:szCs w:val="22"/>
        </w:rPr>
        <w:t>RQ</w:t>
      </w:r>
      <w:r w:rsidRPr="003C0DF3">
        <w:rPr>
          <w:rFonts w:ascii="Arial" w:hAnsi="Arial" w:cs="Arial"/>
          <w:spacing w:val="0"/>
          <w:sz w:val="21"/>
          <w:szCs w:val="22"/>
        </w:rPr>
        <w:t>_</w:t>
      </w:r>
      <w:r>
        <w:rPr>
          <w:rFonts w:ascii="Arial" w:hAnsi="Arial" w:cs="Arial"/>
          <w:spacing w:val="0"/>
          <w:sz w:val="21"/>
          <w:szCs w:val="22"/>
        </w:rPr>
        <w:t xml:space="preserve"> 00</w:t>
      </w:r>
      <w:r w:rsidR="00BC540B">
        <w:rPr>
          <w:rFonts w:ascii="Arial" w:hAnsi="Arial" w:cs="Arial" w:hint="eastAsia"/>
          <w:spacing w:val="0"/>
          <w:sz w:val="21"/>
          <w:szCs w:val="22"/>
        </w:rPr>
        <w:t>8</w:t>
      </w:r>
    </w:p>
    <w:p w:rsidR="0070330B" w:rsidRPr="003C0DF3" w:rsidRDefault="0070330B" w:rsidP="0070330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70330B" w:rsidRDefault="00BC540B" w:rsidP="0070330B">
      <w:pPr>
        <w:pStyle w:val="a7"/>
        <w:spacing w:before="120"/>
        <w:ind w:firstLine="420"/>
        <w:rPr>
          <w:rFonts w:ascii="Arial" w:hAnsi="Arial" w:cs="Arial"/>
          <w:spacing w:val="0"/>
          <w:sz w:val="21"/>
          <w:szCs w:val="22"/>
        </w:rPr>
      </w:pPr>
      <w:r>
        <w:rPr>
          <w:rFonts w:ascii="Arial" w:hAnsi="Arial" w:cs="Arial" w:hint="eastAsia"/>
          <w:spacing w:val="0"/>
          <w:sz w:val="21"/>
          <w:szCs w:val="22"/>
        </w:rPr>
        <w:t>公司</w:t>
      </w:r>
      <w:r w:rsidR="0070330B">
        <w:rPr>
          <w:rFonts w:ascii="Arial" w:hAnsi="Arial" w:cs="Arial" w:hint="eastAsia"/>
          <w:spacing w:val="0"/>
          <w:sz w:val="21"/>
          <w:szCs w:val="22"/>
        </w:rPr>
        <w:t>变更申请</w:t>
      </w:r>
      <w:r w:rsidR="0070330B" w:rsidRPr="003C0DF3">
        <w:rPr>
          <w:rFonts w:ascii="Arial" w:hAnsi="Arial" w:cs="Arial" w:hint="eastAsia"/>
          <w:spacing w:val="0"/>
          <w:sz w:val="21"/>
          <w:szCs w:val="22"/>
        </w:rPr>
        <w:t>（</w:t>
      </w:r>
      <w:r w:rsidR="0070330B" w:rsidRPr="00546C6D">
        <w:rPr>
          <w:rFonts w:ascii="Arial" w:hAnsi="Arial" w:cs="Arial" w:hint="eastAsia"/>
          <w:spacing w:val="0"/>
          <w:sz w:val="21"/>
          <w:szCs w:val="22"/>
        </w:rPr>
        <w:t>ReqModi</w:t>
      </w:r>
      <w:r>
        <w:rPr>
          <w:rFonts w:ascii="Arial" w:hAnsi="Arial" w:cs="Arial" w:hint="eastAsia"/>
          <w:spacing w:val="0"/>
          <w:sz w:val="21"/>
          <w:szCs w:val="22"/>
        </w:rPr>
        <w:t>Corp</w:t>
      </w:r>
      <w:r w:rsidR="0070330B" w:rsidRPr="00546C6D">
        <w:rPr>
          <w:rFonts w:ascii="Arial" w:hAnsi="Arial" w:cs="Arial" w:hint="eastAsia"/>
          <w:spacing w:val="0"/>
          <w:sz w:val="21"/>
          <w:szCs w:val="22"/>
        </w:rPr>
        <w:t>Srv</w:t>
      </w:r>
      <w:r w:rsidR="0070330B" w:rsidRPr="003C0DF3">
        <w:rPr>
          <w:rFonts w:ascii="Arial" w:hAnsi="Arial" w:cs="Arial" w:hint="eastAsia"/>
          <w:spacing w:val="0"/>
          <w:sz w:val="21"/>
          <w:szCs w:val="22"/>
        </w:rPr>
        <w:t>）</w:t>
      </w:r>
    </w:p>
    <w:p w:rsidR="0070330B" w:rsidRPr="003C0DF3" w:rsidRDefault="0070330B" w:rsidP="0070330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70330B" w:rsidRDefault="0070330B" w:rsidP="0070330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lastRenderedPageBreak/>
        <w:t>进行指定</w:t>
      </w:r>
      <w:r w:rsidR="00BC540B">
        <w:rPr>
          <w:rFonts w:ascii="Arial" w:hAnsi="Arial" w:cs="Arial" w:hint="eastAsia"/>
          <w:spacing w:val="0"/>
          <w:sz w:val="21"/>
          <w:szCs w:val="22"/>
        </w:rPr>
        <w:t>公司</w:t>
      </w:r>
      <w:r>
        <w:rPr>
          <w:rFonts w:ascii="Arial" w:hAnsi="Arial" w:cs="Arial" w:hint="eastAsia"/>
          <w:spacing w:val="0"/>
          <w:sz w:val="21"/>
          <w:szCs w:val="22"/>
        </w:rPr>
        <w:t>变更申报操作。</w:t>
      </w:r>
    </w:p>
    <w:p w:rsidR="0070330B" w:rsidRDefault="0070330B" w:rsidP="0070330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提交需要变更的</w:t>
      </w:r>
      <w:r w:rsidR="00BC540B">
        <w:rPr>
          <w:rFonts w:ascii="Arial" w:hAnsi="Arial" w:cs="Arial" w:hint="eastAsia"/>
          <w:spacing w:val="0"/>
          <w:sz w:val="21"/>
          <w:szCs w:val="22"/>
        </w:rPr>
        <w:t>公司</w:t>
      </w:r>
      <w:r>
        <w:rPr>
          <w:rFonts w:ascii="Arial" w:hAnsi="Arial" w:cs="Arial" w:hint="eastAsia"/>
          <w:spacing w:val="0"/>
          <w:sz w:val="21"/>
          <w:szCs w:val="22"/>
        </w:rPr>
        <w:t>编码以及变更后数据。主数据平台根据所提交的数据</w:t>
      </w:r>
      <w:r w:rsidR="00BC540B">
        <w:rPr>
          <w:rFonts w:ascii="Arial" w:hAnsi="Arial" w:cs="Arial" w:hint="eastAsia"/>
          <w:spacing w:val="0"/>
          <w:sz w:val="21"/>
          <w:szCs w:val="22"/>
        </w:rPr>
        <w:t>启用相应流程</w:t>
      </w:r>
      <w:r>
        <w:rPr>
          <w:rFonts w:ascii="Arial" w:hAnsi="Arial" w:cs="Arial" w:hint="eastAsia"/>
          <w:spacing w:val="0"/>
          <w:sz w:val="21"/>
          <w:szCs w:val="22"/>
        </w:rPr>
        <w:t>进行处理。</w:t>
      </w:r>
    </w:p>
    <w:p w:rsidR="0070330B" w:rsidRDefault="0070330B" w:rsidP="0070330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w:t>
      </w:r>
      <w:r w:rsidR="00BC540B">
        <w:rPr>
          <w:rFonts w:ascii="Arial" w:hAnsi="Arial" w:cs="Arial" w:hint="eastAsia"/>
          <w:spacing w:val="0"/>
          <w:sz w:val="21"/>
          <w:szCs w:val="22"/>
        </w:rPr>
        <w:t>公司</w:t>
      </w:r>
      <w:r>
        <w:rPr>
          <w:rFonts w:ascii="Arial" w:hAnsi="Arial" w:cs="Arial" w:hint="eastAsia"/>
          <w:spacing w:val="0"/>
          <w:sz w:val="21"/>
          <w:szCs w:val="22"/>
        </w:rPr>
        <w:t>编码不存在，则返回错误。</w:t>
      </w:r>
    </w:p>
    <w:p w:rsidR="00BC540B" w:rsidRDefault="00BC540B" w:rsidP="0070330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若所提交的公司不允许申报公司进行修改，则返回错误。</w:t>
      </w:r>
    </w:p>
    <w:p w:rsidR="0070330B" w:rsidRPr="003C0DF3" w:rsidRDefault="0070330B" w:rsidP="0070330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70330B" w:rsidRPr="00033944" w:rsidTr="00BE3CCD">
        <w:tc>
          <w:tcPr>
            <w:tcW w:w="828" w:type="dxa"/>
            <w:shd w:val="clear" w:color="auto" w:fill="C0C0C0"/>
          </w:tcPr>
          <w:p w:rsidR="0070330B" w:rsidRPr="00033944" w:rsidRDefault="0070330B" w:rsidP="00BE3CC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70330B" w:rsidRPr="00033944" w:rsidRDefault="0070330B" w:rsidP="00BE3CCD">
            <w:pPr>
              <w:rPr>
                <w:rFonts w:ascii="宋体" w:hAnsi="宋体"/>
              </w:rPr>
            </w:pPr>
            <w:r w:rsidRPr="00033944">
              <w:rPr>
                <w:rFonts w:ascii="宋体" w:hAnsi="宋体" w:hint="eastAsia"/>
              </w:rPr>
              <w:t>数据项名称</w:t>
            </w:r>
          </w:p>
        </w:tc>
        <w:tc>
          <w:tcPr>
            <w:tcW w:w="1620" w:type="dxa"/>
            <w:shd w:val="clear" w:color="auto" w:fill="C0C0C0"/>
          </w:tcPr>
          <w:p w:rsidR="0070330B" w:rsidRPr="00033944" w:rsidRDefault="0070330B" w:rsidP="00BE3CCD">
            <w:pPr>
              <w:rPr>
                <w:rFonts w:ascii="宋体" w:hAnsi="宋体"/>
              </w:rPr>
            </w:pPr>
            <w:r w:rsidRPr="00033944">
              <w:rPr>
                <w:rFonts w:ascii="宋体" w:hAnsi="宋体" w:hint="eastAsia"/>
              </w:rPr>
              <w:t>数据项</w:t>
            </w:r>
          </w:p>
        </w:tc>
        <w:tc>
          <w:tcPr>
            <w:tcW w:w="1080" w:type="dxa"/>
            <w:shd w:val="clear" w:color="auto" w:fill="C0C0C0"/>
          </w:tcPr>
          <w:p w:rsidR="0070330B" w:rsidRPr="00033944" w:rsidRDefault="0070330B" w:rsidP="00BE3CCD">
            <w:pPr>
              <w:rPr>
                <w:rFonts w:ascii="宋体" w:hAnsi="宋体"/>
              </w:rPr>
            </w:pPr>
            <w:r w:rsidRPr="00033944">
              <w:rPr>
                <w:rFonts w:ascii="宋体" w:hAnsi="宋体" w:hint="eastAsia"/>
              </w:rPr>
              <w:t>类型</w:t>
            </w:r>
          </w:p>
        </w:tc>
        <w:tc>
          <w:tcPr>
            <w:tcW w:w="3504" w:type="dxa"/>
            <w:shd w:val="clear" w:color="auto" w:fill="C0C0C0"/>
          </w:tcPr>
          <w:p w:rsidR="0070330B" w:rsidRPr="00033944" w:rsidRDefault="0070330B" w:rsidP="00BE3CCD">
            <w:pPr>
              <w:rPr>
                <w:rFonts w:ascii="宋体" w:hAnsi="宋体"/>
              </w:rPr>
            </w:pPr>
            <w:r w:rsidRPr="00033944">
              <w:rPr>
                <w:rFonts w:ascii="宋体" w:hAnsi="宋体" w:hint="eastAsia"/>
              </w:rPr>
              <w:t>备注</w:t>
            </w:r>
          </w:p>
        </w:tc>
      </w:tr>
      <w:tr w:rsidR="0070330B" w:rsidRPr="00033944" w:rsidTr="00BE3CCD">
        <w:tc>
          <w:tcPr>
            <w:tcW w:w="828" w:type="dxa"/>
          </w:tcPr>
          <w:p w:rsidR="0070330B" w:rsidRPr="00033944" w:rsidRDefault="006644FB" w:rsidP="00BE3CCD">
            <w:pPr>
              <w:rPr>
                <w:rFonts w:ascii="Arial" w:hAnsi="Arial" w:cs="Arial"/>
              </w:rPr>
            </w:pPr>
            <w:r>
              <w:rPr>
                <w:rFonts w:ascii="Arial" w:hAnsi="Arial" w:cs="Arial" w:hint="eastAsia"/>
              </w:rPr>
              <w:t>1</w:t>
            </w:r>
          </w:p>
        </w:tc>
        <w:tc>
          <w:tcPr>
            <w:tcW w:w="1440" w:type="dxa"/>
          </w:tcPr>
          <w:p w:rsidR="0070330B" w:rsidRDefault="0070330B" w:rsidP="00BE3CCD">
            <w:pPr>
              <w:rPr>
                <w:rFonts w:ascii="Arial" w:hAnsi="Arial" w:cs="Arial"/>
              </w:rPr>
            </w:pPr>
            <w:r>
              <w:rPr>
                <w:rFonts w:ascii="Arial" w:hAnsi="Arial" w:cs="Arial"/>
              </w:rPr>
              <w:t>corp</w:t>
            </w:r>
          </w:p>
        </w:tc>
        <w:tc>
          <w:tcPr>
            <w:tcW w:w="1620" w:type="dxa"/>
          </w:tcPr>
          <w:p w:rsidR="0070330B" w:rsidRDefault="0070330B" w:rsidP="00BE3CCD">
            <w:r>
              <w:rPr>
                <w:rFonts w:hint="eastAsia"/>
              </w:rPr>
              <w:t>公司编码</w:t>
            </w:r>
          </w:p>
        </w:tc>
        <w:tc>
          <w:tcPr>
            <w:tcW w:w="1080" w:type="dxa"/>
          </w:tcPr>
          <w:p w:rsidR="0070330B" w:rsidRDefault="0070330B" w:rsidP="00BE3CCD">
            <w:pPr>
              <w:rPr>
                <w:rFonts w:ascii="宋体" w:hAnsi="宋体"/>
              </w:rPr>
            </w:pPr>
            <w:r>
              <w:rPr>
                <w:rFonts w:ascii="宋体" w:hAnsi="宋体" w:hint="eastAsia"/>
              </w:rPr>
              <w:t>字符</w:t>
            </w:r>
          </w:p>
        </w:tc>
        <w:tc>
          <w:tcPr>
            <w:tcW w:w="3504" w:type="dxa"/>
          </w:tcPr>
          <w:p w:rsidR="0070330B" w:rsidRDefault="0070330B" w:rsidP="00BE3CCD">
            <w:pPr>
              <w:rPr>
                <w:rFonts w:ascii="宋体" w:hAnsi="宋体"/>
              </w:rPr>
            </w:pPr>
            <w:r>
              <w:rPr>
                <w:rFonts w:ascii="宋体" w:hAnsi="宋体" w:hint="eastAsia"/>
              </w:rPr>
              <w:t>申报公司的公司编码</w:t>
            </w:r>
          </w:p>
        </w:tc>
      </w:tr>
      <w:tr w:rsidR="0070330B" w:rsidRPr="00033944" w:rsidTr="00BE3CCD">
        <w:tc>
          <w:tcPr>
            <w:tcW w:w="828" w:type="dxa"/>
          </w:tcPr>
          <w:p w:rsidR="0070330B" w:rsidRPr="00033944" w:rsidRDefault="006644FB" w:rsidP="00BE3CCD">
            <w:pPr>
              <w:rPr>
                <w:rFonts w:ascii="Arial" w:hAnsi="Arial" w:cs="Arial"/>
              </w:rPr>
            </w:pPr>
            <w:r>
              <w:rPr>
                <w:rFonts w:ascii="Arial" w:hAnsi="Arial" w:cs="Arial" w:hint="eastAsia"/>
              </w:rPr>
              <w:t>2</w:t>
            </w:r>
          </w:p>
        </w:tc>
        <w:tc>
          <w:tcPr>
            <w:tcW w:w="1440" w:type="dxa"/>
          </w:tcPr>
          <w:p w:rsidR="0070330B" w:rsidRDefault="0070330B" w:rsidP="00BE3CCD">
            <w:pPr>
              <w:rPr>
                <w:rFonts w:ascii="Arial" w:hAnsi="Arial" w:cs="Arial"/>
              </w:rPr>
            </w:pPr>
            <w:r>
              <w:rPr>
                <w:rFonts w:ascii="Arial" w:hAnsi="Arial" w:cs="Arial" w:hint="eastAsia"/>
              </w:rPr>
              <w:t>data</w:t>
            </w:r>
          </w:p>
        </w:tc>
        <w:tc>
          <w:tcPr>
            <w:tcW w:w="1620" w:type="dxa"/>
          </w:tcPr>
          <w:p w:rsidR="0070330B" w:rsidRDefault="0070330B" w:rsidP="00BC540B">
            <w:r>
              <w:rPr>
                <w:rFonts w:ascii="Arial" w:hAnsi="Arial" w:cs="Arial" w:hint="eastAsia"/>
              </w:rPr>
              <w:t>变更后</w:t>
            </w:r>
            <w:r w:rsidR="00BC540B">
              <w:rPr>
                <w:rFonts w:ascii="Arial" w:hAnsi="Arial" w:cs="Arial" w:hint="eastAsia"/>
              </w:rPr>
              <w:t>公司</w:t>
            </w:r>
            <w:r>
              <w:rPr>
                <w:rFonts w:ascii="Arial" w:hAnsi="Arial" w:cs="Arial" w:hint="eastAsia"/>
              </w:rPr>
              <w:t>数据</w:t>
            </w:r>
          </w:p>
        </w:tc>
        <w:tc>
          <w:tcPr>
            <w:tcW w:w="1080" w:type="dxa"/>
          </w:tcPr>
          <w:p w:rsidR="0070330B" w:rsidRDefault="0070330B" w:rsidP="00BE3CCD">
            <w:pPr>
              <w:rPr>
                <w:rFonts w:ascii="宋体" w:hAnsi="宋体"/>
              </w:rPr>
            </w:pPr>
            <w:r>
              <w:rPr>
                <w:rFonts w:ascii="宋体" w:hAnsi="宋体" w:hint="eastAsia"/>
              </w:rPr>
              <w:t>复杂类型</w:t>
            </w:r>
          </w:p>
        </w:tc>
        <w:tc>
          <w:tcPr>
            <w:tcW w:w="3504" w:type="dxa"/>
          </w:tcPr>
          <w:p w:rsidR="0070330B" w:rsidRDefault="0070330B" w:rsidP="00BE3CCD">
            <w:pPr>
              <w:rPr>
                <w:rFonts w:ascii="宋体" w:hAnsi="宋体"/>
              </w:rPr>
            </w:pPr>
          </w:p>
        </w:tc>
      </w:tr>
    </w:tbl>
    <w:p w:rsidR="0070330B" w:rsidRPr="003C0DF3" w:rsidRDefault="0070330B" w:rsidP="0070330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70330B" w:rsidRPr="00033944" w:rsidTr="00BE3CCD">
        <w:tc>
          <w:tcPr>
            <w:tcW w:w="828" w:type="dxa"/>
            <w:shd w:val="clear" w:color="auto" w:fill="C0C0C0"/>
          </w:tcPr>
          <w:p w:rsidR="0070330B" w:rsidRPr="00033944" w:rsidRDefault="0070330B" w:rsidP="00BE3CCD">
            <w:pPr>
              <w:rPr>
                <w:rFonts w:ascii="宋体" w:hAnsi="宋体"/>
              </w:rPr>
            </w:pPr>
            <w:r w:rsidRPr="00033944">
              <w:rPr>
                <w:rFonts w:ascii="宋体" w:hAnsi="宋体" w:hint="eastAsia"/>
              </w:rPr>
              <w:t>序号</w:t>
            </w:r>
          </w:p>
        </w:tc>
        <w:tc>
          <w:tcPr>
            <w:tcW w:w="1440" w:type="dxa"/>
            <w:shd w:val="clear" w:color="auto" w:fill="C0C0C0"/>
          </w:tcPr>
          <w:p w:rsidR="0070330B" w:rsidRPr="00033944" w:rsidRDefault="0070330B" w:rsidP="00BE3CCD">
            <w:pPr>
              <w:rPr>
                <w:rFonts w:ascii="宋体" w:hAnsi="宋体"/>
              </w:rPr>
            </w:pPr>
            <w:r w:rsidRPr="00033944">
              <w:rPr>
                <w:rFonts w:ascii="宋体" w:hAnsi="宋体" w:hint="eastAsia"/>
              </w:rPr>
              <w:t>数据项名称</w:t>
            </w:r>
          </w:p>
        </w:tc>
        <w:tc>
          <w:tcPr>
            <w:tcW w:w="1620" w:type="dxa"/>
            <w:shd w:val="clear" w:color="auto" w:fill="C0C0C0"/>
          </w:tcPr>
          <w:p w:rsidR="0070330B" w:rsidRPr="00033944" w:rsidRDefault="0070330B" w:rsidP="00BE3CCD">
            <w:pPr>
              <w:rPr>
                <w:rFonts w:ascii="宋体" w:hAnsi="宋体"/>
              </w:rPr>
            </w:pPr>
            <w:r w:rsidRPr="00033944">
              <w:rPr>
                <w:rFonts w:ascii="宋体" w:hAnsi="宋体" w:hint="eastAsia"/>
              </w:rPr>
              <w:t>数据项</w:t>
            </w:r>
          </w:p>
        </w:tc>
        <w:tc>
          <w:tcPr>
            <w:tcW w:w="1080" w:type="dxa"/>
            <w:shd w:val="clear" w:color="auto" w:fill="C0C0C0"/>
          </w:tcPr>
          <w:p w:rsidR="0070330B" w:rsidRPr="00033944" w:rsidRDefault="0070330B" w:rsidP="00BE3CCD">
            <w:pPr>
              <w:rPr>
                <w:rFonts w:ascii="宋体" w:hAnsi="宋体"/>
              </w:rPr>
            </w:pPr>
            <w:r w:rsidRPr="00033944">
              <w:rPr>
                <w:rFonts w:ascii="宋体" w:hAnsi="宋体" w:hint="eastAsia"/>
              </w:rPr>
              <w:t>类型</w:t>
            </w:r>
          </w:p>
        </w:tc>
        <w:tc>
          <w:tcPr>
            <w:tcW w:w="3504" w:type="dxa"/>
            <w:shd w:val="clear" w:color="auto" w:fill="C0C0C0"/>
          </w:tcPr>
          <w:p w:rsidR="0070330B" w:rsidRPr="00033944" w:rsidRDefault="0070330B" w:rsidP="00BE3CCD">
            <w:pPr>
              <w:rPr>
                <w:rFonts w:ascii="宋体" w:hAnsi="宋体"/>
              </w:rPr>
            </w:pPr>
            <w:r w:rsidRPr="00033944">
              <w:rPr>
                <w:rFonts w:ascii="宋体" w:hAnsi="宋体" w:hint="eastAsia"/>
              </w:rPr>
              <w:t>备注</w:t>
            </w:r>
          </w:p>
        </w:tc>
      </w:tr>
      <w:tr w:rsidR="0070330B" w:rsidRPr="00033944" w:rsidTr="00BE3CCD">
        <w:tc>
          <w:tcPr>
            <w:tcW w:w="828" w:type="dxa"/>
          </w:tcPr>
          <w:p w:rsidR="0070330B" w:rsidRPr="00033944" w:rsidRDefault="0070330B" w:rsidP="00BE3CCD">
            <w:pPr>
              <w:rPr>
                <w:rFonts w:ascii="Arial" w:hAnsi="Arial" w:cs="Arial"/>
              </w:rPr>
            </w:pPr>
            <w:r w:rsidRPr="00033944">
              <w:rPr>
                <w:rFonts w:ascii="Arial" w:hAnsi="Arial" w:cs="Arial" w:hint="eastAsia"/>
              </w:rPr>
              <w:t>1</w:t>
            </w:r>
          </w:p>
        </w:tc>
        <w:tc>
          <w:tcPr>
            <w:tcW w:w="1440" w:type="dxa"/>
          </w:tcPr>
          <w:p w:rsidR="0070330B" w:rsidRPr="00033944" w:rsidRDefault="0070330B" w:rsidP="00BE3CCD">
            <w:r w:rsidRPr="00BF3C8F">
              <w:rPr>
                <w:rFonts w:ascii="Arial" w:hAnsi="Arial" w:cs="Arial"/>
              </w:rPr>
              <w:t>success</w:t>
            </w:r>
          </w:p>
        </w:tc>
        <w:tc>
          <w:tcPr>
            <w:tcW w:w="1620" w:type="dxa"/>
          </w:tcPr>
          <w:p w:rsidR="0070330B" w:rsidRPr="00033944" w:rsidRDefault="0070330B" w:rsidP="00BE3CCD">
            <w:pPr>
              <w:rPr>
                <w:rFonts w:ascii="Arial" w:hAnsi="Arial" w:cs="Arial"/>
              </w:rPr>
            </w:pPr>
            <w:r w:rsidRPr="00033944">
              <w:rPr>
                <w:rFonts w:hint="eastAsia"/>
              </w:rPr>
              <w:t>成功标志位</w:t>
            </w:r>
          </w:p>
        </w:tc>
        <w:tc>
          <w:tcPr>
            <w:tcW w:w="1080" w:type="dxa"/>
          </w:tcPr>
          <w:p w:rsidR="0070330B" w:rsidRPr="00033944" w:rsidRDefault="0070330B" w:rsidP="00BE3CCD">
            <w:pPr>
              <w:rPr>
                <w:rFonts w:ascii="宋体" w:hAnsi="宋体"/>
              </w:rPr>
            </w:pPr>
            <w:r w:rsidRPr="00033944">
              <w:rPr>
                <w:rFonts w:ascii="宋体" w:hAnsi="宋体" w:hint="eastAsia"/>
              </w:rPr>
              <w:t>数字</w:t>
            </w:r>
          </w:p>
        </w:tc>
        <w:tc>
          <w:tcPr>
            <w:tcW w:w="3504" w:type="dxa"/>
          </w:tcPr>
          <w:p w:rsidR="0070330B" w:rsidRPr="00033944" w:rsidRDefault="0070330B" w:rsidP="00BE3CCD">
            <w:pPr>
              <w:rPr>
                <w:rFonts w:ascii="宋体" w:hAnsi="宋体"/>
              </w:rPr>
            </w:pPr>
            <w:r w:rsidRPr="00033944">
              <w:rPr>
                <w:rFonts w:ascii="宋体" w:hAnsi="宋体"/>
              </w:rPr>
              <w:t>1</w:t>
            </w:r>
            <w:r w:rsidRPr="00033944">
              <w:rPr>
                <w:rFonts w:ascii="宋体" w:hAnsi="宋体" w:hint="eastAsia"/>
              </w:rPr>
              <w:t>：成功；0：失败</w:t>
            </w:r>
          </w:p>
        </w:tc>
      </w:tr>
      <w:tr w:rsidR="0070330B" w:rsidRPr="00033944" w:rsidTr="00BE3CCD">
        <w:tc>
          <w:tcPr>
            <w:tcW w:w="828" w:type="dxa"/>
          </w:tcPr>
          <w:p w:rsidR="0070330B" w:rsidRPr="00033944" w:rsidRDefault="0070330B" w:rsidP="00BE3CCD">
            <w:pPr>
              <w:rPr>
                <w:rFonts w:ascii="Arial" w:hAnsi="Arial" w:cs="Arial"/>
              </w:rPr>
            </w:pPr>
            <w:r w:rsidRPr="00033944">
              <w:rPr>
                <w:rFonts w:ascii="Arial" w:hAnsi="Arial" w:cs="Arial" w:hint="eastAsia"/>
              </w:rPr>
              <w:t>2</w:t>
            </w:r>
          </w:p>
        </w:tc>
        <w:tc>
          <w:tcPr>
            <w:tcW w:w="1440" w:type="dxa"/>
          </w:tcPr>
          <w:p w:rsidR="0070330B" w:rsidRPr="00033944" w:rsidRDefault="0070330B" w:rsidP="00BE3CCD">
            <w:pPr>
              <w:rPr>
                <w:rFonts w:ascii="Arial" w:hAnsi="Arial" w:cs="Arial"/>
              </w:rPr>
            </w:pPr>
            <w:r w:rsidRPr="00033944">
              <w:rPr>
                <w:rFonts w:ascii="Arial" w:hAnsi="Arial" w:cs="Arial"/>
              </w:rPr>
              <w:t>errcode</w:t>
            </w:r>
          </w:p>
        </w:tc>
        <w:tc>
          <w:tcPr>
            <w:tcW w:w="1620" w:type="dxa"/>
          </w:tcPr>
          <w:p w:rsidR="0070330B" w:rsidRPr="00033944" w:rsidRDefault="0070330B" w:rsidP="00BE3CCD">
            <w:pPr>
              <w:rPr>
                <w:rFonts w:ascii="Arial" w:hAnsi="Arial" w:cs="Arial"/>
              </w:rPr>
            </w:pPr>
            <w:r w:rsidRPr="00033944">
              <w:rPr>
                <w:rFonts w:ascii="Arial" w:hAnsi="Arial" w:cs="Arial" w:hint="eastAsia"/>
              </w:rPr>
              <w:t>错误代码</w:t>
            </w:r>
          </w:p>
        </w:tc>
        <w:tc>
          <w:tcPr>
            <w:tcW w:w="1080" w:type="dxa"/>
          </w:tcPr>
          <w:p w:rsidR="0070330B" w:rsidRPr="00033944" w:rsidRDefault="0070330B" w:rsidP="00BE3CCD">
            <w:pPr>
              <w:rPr>
                <w:rFonts w:ascii="宋体" w:hAnsi="宋体"/>
              </w:rPr>
            </w:pPr>
            <w:r w:rsidRPr="00033944">
              <w:rPr>
                <w:rFonts w:ascii="宋体" w:hAnsi="宋体" w:hint="eastAsia"/>
              </w:rPr>
              <w:t>字符</w:t>
            </w:r>
          </w:p>
        </w:tc>
        <w:tc>
          <w:tcPr>
            <w:tcW w:w="3504" w:type="dxa"/>
          </w:tcPr>
          <w:p w:rsidR="0070330B" w:rsidRPr="00033944" w:rsidRDefault="0070330B" w:rsidP="00BE3CCD">
            <w:pPr>
              <w:rPr>
                <w:rFonts w:ascii="宋体" w:hAnsi="宋体"/>
              </w:rPr>
            </w:pPr>
            <w:r w:rsidRPr="00033944">
              <w:rPr>
                <w:rFonts w:ascii="宋体" w:hAnsi="宋体" w:hint="eastAsia"/>
              </w:rPr>
              <w:t>成功时为空</w:t>
            </w:r>
          </w:p>
        </w:tc>
      </w:tr>
      <w:tr w:rsidR="0070330B" w:rsidRPr="00033944" w:rsidTr="00BE3CCD">
        <w:tc>
          <w:tcPr>
            <w:tcW w:w="828" w:type="dxa"/>
          </w:tcPr>
          <w:p w:rsidR="0070330B" w:rsidRPr="00033944" w:rsidRDefault="0070330B" w:rsidP="00BE3CCD">
            <w:pPr>
              <w:rPr>
                <w:rFonts w:ascii="Arial" w:hAnsi="Arial" w:cs="Arial"/>
              </w:rPr>
            </w:pPr>
            <w:r w:rsidRPr="00033944">
              <w:rPr>
                <w:rFonts w:ascii="Arial" w:hAnsi="Arial" w:cs="Arial" w:hint="eastAsia"/>
              </w:rPr>
              <w:t>3</w:t>
            </w:r>
          </w:p>
        </w:tc>
        <w:tc>
          <w:tcPr>
            <w:tcW w:w="1440" w:type="dxa"/>
          </w:tcPr>
          <w:p w:rsidR="0070330B" w:rsidRPr="00033944" w:rsidRDefault="0070330B" w:rsidP="00BE3CCD">
            <w:pPr>
              <w:rPr>
                <w:rFonts w:ascii="Arial" w:hAnsi="Arial" w:cs="Arial"/>
              </w:rPr>
            </w:pPr>
            <w:r w:rsidRPr="00033944">
              <w:rPr>
                <w:rFonts w:ascii="Arial" w:hAnsi="Arial" w:cs="Arial"/>
              </w:rPr>
              <w:t>message</w:t>
            </w:r>
          </w:p>
        </w:tc>
        <w:tc>
          <w:tcPr>
            <w:tcW w:w="1620" w:type="dxa"/>
          </w:tcPr>
          <w:p w:rsidR="0070330B" w:rsidRPr="00033944" w:rsidRDefault="0070330B" w:rsidP="00BE3CCD">
            <w:pPr>
              <w:rPr>
                <w:rFonts w:ascii="Arial" w:hAnsi="Arial" w:cs="Arial"/>
              </w:rPr>
            </w:pPr>
            <w:r w:rsidRPr="00033944">
              <w:rPr>
                <w:rFonts w:ascii="Arial" w:hAnsi="Arial" w:cs="Arial" w:hint="eastAsia"/>
              </w:rPr>
              <w:t>错误信息</w:t>
            </w:r>
          </w:p>
        </w:tc>
        <w:tc>
          <w:tcPr>
            <w:tcW w:w="1080" w:type="dxa"/>
          </w:tcPr>
          <w:p w:rsidR="0070330B" w:rsidRPr="00033944" w:rsidRDefault="0070330B" w:rsidP="00BE3CCD">
            <w:pPr>
              <w:rPr>
                <w:rFonts w:ascii="宋体" w:hAnsi="宋体"/>
              </w:rPr>
            </w:pPr>
            <w:r w:rsidRPr="00033944">
              <w:rPr>
                <w:rFonts w:ascii="宋体" w:hAnsi="宋体" w:hint="eastAsia"/>
              </w:rPr>
              <w:t>字符</w:t>
            </w:r>
          </w:p>
        </w:tc>
        <w:tc>
          <w:tcPr>
            <w:tcW w:w="3504" w:type="dxa"/>
          </w:tcPr>
          <w:p w:rsidR="0070330B" w:rsidRPr="00033944" w:rsidRDefault="0070330B" w:rsidP="00BE3CCD">
            <w:pPr>
              <w:rPr>
                <w:rFonts w:ascii="宋体" w:hAnsi="宋体"/>
              </w:rPr>
            </w:pPr>
            <w:r w:rsidRPr="00033944">
              <w:rPr>
                <w:rFonts w:ascii="宋体" w:hAnsi="宋体" w:hint="eastAsia"/>
              </w:rPr>
              <w:t>成功时为空</w:t>
            </w:r>
          </w:p>
        </w:tc>
      </w:tr>
    </w:tbl>
    <w:p w:rsidR="0070330B" w:rsidRPr="00512F6A" w:rsidRDefault="00562809" w:rsidP="0070330B">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公司</w:t>
      </w:r>
      <w:r w:rsidR="0070330B" w:rsidRPr="00512F6A">
        <w:rPr>
          <w:rFonts w:ascii="Arial" w:hAnsi="Arial" w:cs="Arial" w:hint="eastAsia"/>
          <w:b/>
          <w:spacing w:val="0"/>
          <w:sz w:val="21"/>
          <w:szCs w:val="22"/>
        </w:rPr>
        <w:t>数据描述</w:t>
      </w:r>
      <w:r w:rsidR="0070330B">
        <w:rPr>
          <w:rFonts w:ascii="Arial" w:hAnsi="Arial" w:cs="Arial" w:hint="eastAsia"/>
          <w:b/>
          <w:spacing w:val="0"/>
          <w:sz w:val="21"/>
          <w:szCs w:val="22"/>
        </w:rPr>
        <w:t>详见</w:t>
      </w:r>
      <w:r w:rsidR="0070330B">
        <w:rPr>
          <w:rFonts w:ascii="Arial" w:hAnsi="Arial" w:cs="Arial" w:hint="eastAsia"/>
          <w:b/>
          <w:spacing w:val="0"/>
          <w:sz w:val="21"/>
          <w:szCs w:val="22"/>
        </w:rPr>
        <w:t xml:space="preserve"> </w:t>
      </w:r>
      <w:r>
        <w:rPr>
          <w:rFonts w:ascii="Arial" w:hAnsi="Arial" w:cs="Arial" w:hint="eastAsia"/>
          <w:b/>
          <w:spacing w:val="0"/>
          <w:sz w:val="21"/>
          <w:szCs w:val="22"/>
        </w:rPr>
        <w:t>公司</w:t>
      </w:r>
      <w:r w:rsidR="0070330B">
        <w:rPr>
          <w:rFonts w:ascii="Arial" w:hAnsi="Arial" w:cs="Arial" w:hint="eastAsia"/>
          <w:b/>
          <w:spacing w:val="0"/>
          <w:sz w:val="21"/>
          <w:szCs w:val="22"/>
        </w:rPr>
        <w:t>数据格式</w:t>
      </w:r>
      <w:r w:rsidR="0070330B">
        <w:rPr>
          <w:rFonts w:ascii="Arial" w:hAnsi="Arial" w:cs="Arial" w:hint="eastAsia"/>
          <w:b/>
          <w:spacing w:val="0"/>
          <w:sz w:val="21"/>
          <w:szCs w:val="22"/>
        </w:rPr>
        <w:t xml:space="preserve"> </w:t>
      </w:r>
      <w:r w:rsidR="0070330B">
        <w:rPr>
          <w:rFonts w:ascii="Arial" w:hAnsi="Arial" w:cs="Arial" w:hint="eastAsia"/>
          <w:b/>
          <w:spacing w:val="0"/>
          <w:sz w:val="21"/>
          <w:szCs w:val="22"/>
        </w:rPr>
        <w:t>部分。待变更</w:t>
      </w:r>
      <w:r>
        <w:rPr>
          <w:rFonts w:ascii="Arial" w:hAnsi="Arial" w:cs="Arial" w:hint="eastAsia"/>
          <w:b/>
          <w:spacing w:val="0"/>
          <w:sz w:val="21"/>
          <w:szCs w:val="22"/>
        </w:rPr>
        <w:t>公司</w:t>
      </w:r>
      <w:r w:rsidR="0070330B">
        <w:rPr>
          <w:rFonts w:ascii="Arial" w:hAnsi="Arial" w:cs="Arial" w:hint="eastAsia"/>
          <w:b/>
          <w:spacing w:val="0"/>
          <w:sz w:val="21"/>
          <w:szCs w:val="22"/>
        </w:rPr>
        <w:t>编码包含在此数据中。</w:t>
      </w:r>
    </w:p>
    <w:p w:rsidR="0070330B" w:rsidRPr="006644FB" w:rsidRDefault="0070330B" w:rsidP="0070330B"/>
    <w:p w:rsidR="006644FB" w:rsidRDefault="006644FB" w:rsidP="006644FB">
      <w:pPr>
        <w:pStyle w:val="3"/>
        <w:numPr>
          <w:ilvl w:val="0"/>
          <w:numId w:val="9"/>
        </w:numPr>
        <w:rPr>
          <w:szCs w:val="21"/>
        </w:rPr>
      </w:pPr>
      <w:r>
        <w:rPr>
          <w:rFonts w:hint="eastAsia"/>
          <w:szCs w:val="21"/>
        </w:rPr>
        <w:t>部门变更申请</w:t>
      </w:r>
    </w:p>
    <w:p w:rsidR="006644FB" w:rsidRPr="003C0DF3" w:rsidRDefault="006644FB" w:rsidP="006644F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6644FB" w:rsidRPr="003C0DF3" w:rsidRDefault="006644FB" w:rsidP="006644FB">
      <w:pPr>
        <w:pStyle w:val="a7"/>
        <w:spacing w:before="120"/>
        <w:ind w:firstLine="420"/>
        <w:rPr>
          <w:rFonts w:ascii="Arial" w:hAnsi="Arial" w:cs="Arial"/>
          <w:spacing w:val="0"/>
          <w:sz w:val="21"/>
          <w:szCs w:val="22"/>
        </w:rPr>
      </w:pPr>
      <w:r>
        <w:rPr>
          <w:rFonts w:ascii="Arial" w:hAnsi="Arial" w:cs="Arial" w:hint="eastAsia"/>
          <w:spacing w:val="0"/>
          <w:sz w:val="21"/>
          <w:szCs w:val="22"/>
        </w:rPr>
        <w:t>RQ</w:t>
      </w:r>
      <w:r w:rsidRPr="003C0DF3">
        <w:rPr>
          <w:rFonts w:ascii="Arial" w:hAnsi="Arial" w:cs="Arial"/>
          <w:spacing w:val="0"/>
          <w:sz w:val="21"/>
          <w:szCs w:val="22"/>
        </w:rPr>
        <w:t>_</w:t>
      </w:r>
      <w:r>
        <w:rPr>
          <w:rFonts w:ascii="Arial" w:hAnsi="Arial" w:cs="Arial"/>
          <w:spacing w:val="0"/>
          <w:sz w:val="21"/>
          <w:szCs w:val="22"/>
        </w:rPr>
        <w:t xml:space="preserve"> 00</w:t>
      </w:r>
      <w:r>
        <w:rPr>
          <w:rFonts w:ascii="Arial" w:hAnsi="Arial" w:cs="Arial" w:hint="eastAsia"/>
          <w:spacing w:val="0"/>
          <w:sz w:val="21"/>
          <w:szCs w:val="22"/>
        </w:rPr>
        <w:t>9</w:t>
      </w:r>
    </w:p>
    <w:p w:rsidR="006644FB" w:rsidRPr="003C0DF3" w:rsidRDefault="006644FB" w:rsidP="006644F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6644FB" w:rsidRDefault="006644FB" w:rsidP="006644FB">
      <w:pPr>
        <w:pStyle w:val="a7"/>
        <w:spacing w:before="120"/>
        <w:ind w:firstLine="420"/>
        <w:rPr>
          <w:rFonts w:ascii="Arial" w:hAnsi="Arial" w:cs="Arial"/>
          <w:spacing w:val="0"/>
          <w:sz w:val="21"/>
          <w:szCs w:val="22"/>
        </w:rPr>
      </w:pPr>
      <w:r>
        <w:rPr>
          <w:rFonts w:ascii="Arial" w:hAnsi="Arial" w:cs="Arial" w:hint="eastAsia"/>
          <w:spacing w:val="0"/>
          <w:sz w:val="21"/>
          <w:szCs w:val="22"/>
        </w:rPr>
        <w:t>部门变更申请</w:t>
      </w:r>
      <w:r w:rsidRPr="003C0DF3">
        <w:rPr>
          <w:rFonts w:ascii="Arial" w:hAnsi="Arial" w:cs="Arial" w:hint="eastAsia"/>
          <w:spacing w:val="0"/>
          <w:sz w:val="21"/>
          <w:szCs w:val="22"/>
        </w:rPr>
        <w:t>（</w:t>
      </w:r>
      <w:r w:rsidRPr="00546C6D">
        <w:rPr>
          <w:rFonts w:ascii="Arial" w:hAnsi="Arial" w:cs="Arial" w:hint="eastAsia"/>
          <w:spacing w:val="0"/>
          <w:sz w:val="21"/>
          <w:szCs w:val="22"/>
        </w:rPr>
        <w:t>ReqModi</w:t>
      </w:r>
      <w:r>
        <w:rPr>
          <w:rFonts w:ascii="Arial" w:hAnsi="Arial" w:cs="Arial" w:hint="eastAsia"/>
          <w:spacing w:val="0"/>
          <w:sz w:val="21"/>
          <w:szCs w:val="22"/>
        </w:rPr>
        <w:t>Dept</w:t>
      </w:r>
      <w:r w:rsidRPr="00546C6D">
        <w:rPr>
          <w:rFonts w:ascii="Arial" w:hAnsi="Arial" w:cs="Arial" w:hint="eastAsia"/>
          <w:spacing w:val="0"/>
          <w:sz w:val="21"/>
          <w:szCs w:val="22"/>
        </w:rPr>
        <w:t>Srv</w:t>
      </w:r>
      <w:r w:rsidRPr="003C0DF3">
        <w:rPr>
          <w:rFonts w:ascii="Arial" w:hAnsi="Arial" w:cs="Arial" w:hint="eastAsia"/>
          <w:spacing w:val="0"/>
          <w:sz w:val="21"/>
          <w:szCs w:val="22"/>
        </w:rPr>
        <w:t>）</w:t>
      </w:r>
    </w:p>
    <w:p w:rsidR="006644FB" w:rsidRPr="003C0DF3" w:rsidRDefault="006644FB" w:rsidP="006644F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6644FB" w:rsidRDefault="006644FB" w:rsidP="006644F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进行指定部门变更申报操作。</w:t>
      </w:r>
    </w:p>
    <w:p w:rsidR="006644FB" w:rsidRDefault="006644FB" w:rsidP="006644F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提交需要变更的部门编码以及变更后数据。主数据平台根据所提交的数据进行处理。</w:t>
      </w:r>
    </w:p>
    <w:p w:rsidR="006644FB" w:rsidRDefault="006644FB" w:rsidP="006644F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若所提交的部门编码不存在，则返回错误。</w:t>
      </w:r>
    </w:p>
    <w:p w:rsidR="006644FB" w:rsidRDefault="006644FB" w:rsidP="006644FB">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若所提交的部门不允许申报公司进行修改，则返回错误。</w:t>
      </w:r>
    </w:p>
    <w:p w:rsidR="006644FB" w:rsidRPr="003C0DF3" w:rsidRDefault="006644FB" w:rsidP="006644F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lastRenderedPageBreak/>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6644FB" w:rsidRPr="00033944" w:rsidTr="00BE3CCD">
        <w:tc>
          <w:tcPr>
            <w:tcW w:w="828" w:type="dxa"/>
            <w:shd w:val="clear" w:color="auto" w:fill="C0C0C0"/>
          </w:tcPr>
          <w:p w:rsidR="006644FB" w:rsidRPr="00033944" w:rsidRDefault="006644FB" w:rsidP="00BE3CC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6644FB" w:rsidRPr="00033944" w:rsidRDefault="006644FB" w:rsidP="00BE3CCD">
            <w:pPr>
              <w:rPr>
                <w:rFonts w:ascii="宋体" w:hAnsi="宋体"/>
              </w:rPr>
            </w:pPr>
            <w:r w:rsidRPr="00033944">
              <w:rPr>
                <w:rFonts w:ascii="宋体" w:hAnsi="宋体" w:hint="eastAsia"/>
              </w:rPr>
              <w:t>数据项名称</w:t>
            </w:r>
          </w:p>
        </w:tc>
        <w:tc>
          <w:tcPr>
            <w:tcW w:w="1620" w:type="dxa"/>
            <w:shd w:val="clear" w:color="auto" w:fill="C0C0C0"/>
          </w:tcPr>
          <w:p w:rsidR="006644FB" w:rsidRPr="00033944" w:rsidRDefault="006644FB" w:rsidP="00BE3CCD">
            <w:pPr>
              <w:rPr>
                <w:rFonts w:ascii="宋体" w:hAnsi="宋体"/>
              </w:rPr>
            </w:pPr>
            <w:r w:rsidRPr="00033944">
              <w:rPr>
                <w:rFonts w:ascii="宋体" w:hAnsi="宋体" w:hint="eastAsia"/>
              </w:rPr>
              <w:t>数据项</w:t>
            </w:r>
          </w:p>
        </w:tc>
        <w:tc>
          <w:tcPr>
            <w:tcW w:w="1080" w:type="dxa"/>
            <w:shd w:val="clear" w:color="auto" w:fill="C0C0C0"/>
          </w:tcPr>
          <w:p w:rsidR="006644FB" w:rsidRPr="00033944" w:rsidRDefault="006644FB" w:rsidP="00BE3CCD">
            <w:pPr>
              <w:rPr>
                <w:rFonts w:ascii="宋体" w:hAnsi="宋体"/>
              </w:rPr>
            </w:pPr>
            <w:r w:rsidRPr="00033944">
              <w:rPr>
                <w:rFonts w:ascii="宋体" w:hAnsi="宋体" w:hint="eastAsia"/>
              </w:rPr>
              <w:t>类型</w:t>
            </w:r>
          </w:p>
        </w:tc>
        <w:tc>
          <w:tcPr>
            <w:tcW w:w="3504" w:type="dxa"/>
            <w:shd w:val="clear" w:color="auto" w:fill="C0C0C0"/>
          </w:tcPr>
          <w:p w:rsidR="006644FB" w:rsidRPr="00033944" w:rsidRDefault="006644FB" w:rsidP="00BE3CCD">
            <w:pPr>
              <w:rPr>
                <w:rFonts w:ascii="宋体" w:hAnsi="宋体"/>
              </w:rPr>
            </w:pPr>
            <w:r w:rsidRPr="00033944">
              <w:rPr>
                <w:rFonts w:ascii="宋体" w:hAnsi="宋体" w:hint="eastAsia"/>
              </w:rPr>
              <w:t>备注</w:t>
            </w:r>
          </w:p>
        </w:tc>
      </w:tr>
      <w:tr w:rsidR="006644FB" w:rsidRPr="00033944" w:rsidTr="00BE3CCD">
        <w:tc>
          <w:tcPr>
            <w:tcW w:w="828" w:type="dxa"/>
          </w:tcPr>
          <w:p w:rsidR="006644FB" w:rsidRPr="00033944" w:rsidRDefault="006644FB" w:rsidP="00BE3CCD">
            <w:pPr>
              <w:rPr>
                <w:rFonts w:ascii="Arial" w:hAnsi="Arial" w:cs="Arial"/>
              </w:rPr>
            </w:pPr>
            <w:r>
              <w:rPr>
                <w:rFonts w:ascii="Arial" w:hAnsi="Arial" w:cs="Arial" w:hint="eastAsia"/>
              </w:rPr>
              <w:t>1</w:t>
            </w:r>
          </w:p>
        </w:tc>
        <w:tc>
          <w:tcPr>
            <w:tcW w:w="1440" w:type="dxa"/>
          </w:tcPr>
          <w:p w:rsidR="006644FB" w:rsidRDefault="006644FB" w:rsidP="00BE3CCD">
            <w:pPr>
              <w:rPr>
                <w:rFonts w:ascii="Arial" w:hAnsi="Arial" w:cs="Arial"/>
              </w:rPr>
            </w:pPr>
            <w:r>
              <w:rPr>
                <w:rFonts w:ascii="Arial" w:hAnsi="Arial" w:cs="Arial"/>
              </w:rPr>
              <w:t>corp</w:t>
            </w:r>
          </w:p>
        </w:tc>
        <w:tc>
          <w:tcPr>
            <w:tcW w:w="1620" w:type="dxa"/>
          </w:tcPr>
          <w:p w:rsidR="006644FB" w:rsidRDefault="006644FB" w:rsidP="00BE3CCD">
            <w:r>
              <w:rPr>
                <w:rFonts w:hint="eastAsia"/>
              </w:rPr>
              <w:t>公司编码</w:t>
            </w:r>
          </w:p>
        </w:tc>
        <w:tc>
          <w:tcPr>
            <w:tcW w:w="1080" w:type="dxa"/>
          </w:tcPr>
          <w:p w:rsidR="006644FB" w:rsidRDefault="006644FB" w:rsidP="00BE3CCD">
            <w:pPr>
              <w:rPr>
                <w:rFonts w:ascii="宋体" w:hAnsi="宋体"/>
              </w:rPr>
            </w:pPr>
            <w:r>
              <w:rPr>
                <w:rFonts w:ascii="宋体" w:hAnsi="宋体" w:hint="eastAsia"/>
              </w:rPr>
              <w:t>字符</w:t>
            </w:r>
          </w:p>
        </w:tc>
        <w:tc>
          <w:tcPr>
            <w:tcW w:w="3504" w:type="dxa"/>
          </w:tcPr>
          <w:p w:rsidR="006644FB" w:rsidRDefault="006644FB" w:rsidP="00BE3CCD">
            <w:pPr>
              <w:rPr>
                <w:rFonts w:ascii="宋体" w:hAnsi="宋体"/>
              </w:rPr>
            </w:pPr>
            <w:r>
              <w:rPr>
                <w:rFonts w:ascii="宋体" w:hAnsi="宋体" w:hint="eastAsia"/>
              </w:rPr>
              <w:t>申报公司的公司编码</w:t>
            </w:r>
          </w:p>
        </w:tc>
      </w:tr>
      <w:tr w:rsidR="006644FB" w:rsidRPr="00033944" w:rsidTr="00BE3CCD">
        <w:tc>
          <w:tcPr>
            <w:tcW w:w="828" w:type="dxa"/>
          </w:tcPr>
          <w:p w:rsidR="006644FB" w:rsidRPr="00033944" w:rsidRDefault="006644FB" w:rsidP="00BE3CCD">
            <w:pPr>
              <w:rPr>
                <w:rFonts w:ascii="Arial" w:hAnsi="Arial" w:cs="Arial"/>
              </w:rPr>
            </w:pPr>
            <w:r>
              <w:rPr>
                <w:rFonts w:ascii="Arial" w:hAnsi="Arial" w:cs="Arial" w:hint="eastAsia"/>
              </w:rPr>
              <w:t>2</w:t>
            </w:r>
          </w:p>
        </w:tc>
        <w:tc>
          <w:tcPr>
            <w:tcW w:w="1440" w:type="dxa"/>
          </w:tcPr>
          <w:p w:rsidR="006644FB" w:rsidRDefault="006644FB" w:rsidP="00BE3CCD">
            <w:pPr>
              <w:rPr>
                <w:rFonts w:ascii="Arial" w:hAnsi="Arial" w:cs="Arial"/>
              </w:rPr>
            </w:pPr>
            <w:r>
              <w:rPr>
                <w:rFonts w:ascii="Arial" w:hAnsi="Arial" w:cs="Arial" w:hint="eastAsia"/>
              </w:rPr>
              <w:t>data</w:t>
            </w:r>
          </w:p>
        </w:tc>
        <w:tc>
          <w:tcPr>
            <w:tcW w:w="1620" w:type="dxa"/>
          </w:tcPr>
          <w:p w:rsidR="006644FB" w:rsidRDefault="006644FB" w:rsidP="00BE3CCD">
            <w:r>
              <w:rPr>
                <w:rFonts w:ascii="Arial" w:hAnsi="Arial" w:cs="Arial" w:hint="eastAsia"/>
              </w:rPr>
              <w:t>变更后部门数据</w:t>
            </w:r>
          </w:p>
        </w:tc>
        <w:tc>
          <w:tcPr>
            <w:tcW w:w="1080" w:type="dxa"/>
          </w:tcPr>
          <w:p w:rsidR="006644FB" w:rsidRDefault="006644FB" w:rsidP="00BE3CCD">
            <w:pPr>
              <w:rPr>
                <w:rFonts w:ascii="宋体" w:hAnsi="宋体"/>
              </w:rPr>
            </w:pPr>
            <w:r>
              <w:rPr>
                <w:rFonts w:ascii="宋体" w:hAnsi="宋体" w:hint="eastAsia"/>
              </w:rPr>
              <w:t>复杂类型</w:t>
            </w:r>
          </w:p>
        </w:tc>
        <w:tc>
          <w:tcPr>
            <w:tcW w:w="3504" w:type="dxa"/>
          </w:tcPr>
          <w:p w:rsidR="006644FB" w:rsidRDefault="006644FB" w:rsidP="00BE3CCD">
            <w:pPr>
              <w:rPr>
                <w:rFonts w:ascii="宋体" w:hAnsi="宋体"/>
              </w:rPr>
            </w:pPr>
          </w:p>
        </w:tc>
      </w:tr>
    </w:tbl>
    <w:p w:rsidR="006644FB" w:rsidRPr="003C0DF3" w:rsidRDefault="006644FB" w:rsidP="006644FB">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6644FB" w:rsidRPr="00033944" w:rsidTr="00BE3CCD">
        <w:tc>
          <w:tcPr>
            <w:tcW w:w="828" w:type="dxa"/>
            <w:shd w:val="clear" w:color="auto" w:fill="C0C0C0"/>
          </w:tcPr>
          <w:p w:rsidR="006644FB" w:rsidRPr="00033944" w:rsidRDefault="006644FB" w:rsidP="00BE3CCD">
            <w:pPr>
              <w:rPr>
                <w:rFonts w:ascii="宋体" w:hAnsi="宋体"/>
              </w:rPr>
            </w:pPr>
            <w:r w:rsidRPr="00033944">
              <w:rPr>
                <w:rFonts w:ascii="宋体" w:hAnsi="宋体" w:hint="eastAsia"/>
              </w:rPr>
              <w:t>序号</w:t>
            </w:r>
          </w:p>
        </w:tc>
        <w:tc>
          <w:tcPr>
            <w:tcW w:w="1440" w:type="dxa"/>
            <w:shd w:val="clear" w:color="auto" w:fill="C0C0C0"/>
          </w:tcPr>
          <w:p w:rsidR="006644FB" w:rsidRPr="00033944" w:rsidRDefault="006644FB" w:rsidP="00BE3CCD">
            <w:pPr>
              <w:rPr>
                <w:rFonts w:ascii="宋体" w:hAnsi="宋体"/>
              </w:rPr>
            </w:pPr>
            <w:r w:rsidRPr="00033944">
              <w:rPr>
                <w:rFonts w:ascii="宋体" w:hAnsi="宋体" w:hint="eastAsia"/>
              </w:rPr>
              <w:t>数据项名称</w:t>
            </w:r>
          </w:p>
        </w:tc>
        <w:tc>
          <w:tcPr>
            <w:tcW w:w="1620" w:type="dxa"/>
            <w:shd w:val="clear" w:color="auto" w:fill="C0C0C0"/>
          </w:tcPr>
          <w:p w:rsidR="006644FB" w:rsidRPr="00033944" w:rsidRDefault="006644FB" w:rsidP="00BE3CCD">
            <w:pPr>
              <w:rPr>
                <w:rFonts w:ascii="宋体" w:hAnsi="宋体"/>
              </w:rPr>
            </w:pPr>
            <w:r w:rsidRPr="00033944">
              <w:rPr>
                <w:rFonts w:ascii="宋体" w:hAnsi="宋体" w:hint="eastAsia"/>
              </w:rPr>
              <w:t>数据项</w:t>
            </w:r>
          </w:p>
        </w:tc>
        <w:tc>
          <w:tcPr>
            <w:tcW w:w="1080" w:type="dxa"/>
            <w:shd w:val="clear" w:color="auto" w:fill="C0C0C0"/>
          </w:tcPr>
          <w:p w:rsidR="006644FB" w:rsidRPr="00033944" w:rsidRDefault="006644FB" w:rsidP="00BE3CCD">
            <w:pPr>
              <w:rPr>
                <w:rFonts w:ascii="宋体" w:hAnsi="宋体"/>
              </w:rPr>
            </w:pPr>
            <w:r w:rsidRPr="00033944">
              <w:rPr>
                <w:rFonts w:ascii="宋体" w:hAnsi="宋体" w:hint="eastAsia"/>
              </w:rPr>
              <w:t>类型</w:t>
            </w:r>
          </w:p>
        </w:tc>
        <w:tc>
          <w:tcPr>
            <w:tcW w:w="3504" w:type="dxa"/>
            <w:shd w:val="clear" w:color="auto" w:fill="C0C0C0"/>
          </w:tcPr>
          <w:p w:rsidR="006644FB" w:rsidRPr="00033944" w:rsidRDefault="006644FB" w:rsidP="00BE3CCD">
            <w:pPr>
              <w:rPr>
                <w:rFonts w:ascii="宋体" w:hAnsi="宋体"/>
              </w:rPr>
            </w:pPr>
            <w:r w:rsidRPr="00033944">
              <w:rPr>
                <w:rFonts w:ascii="宋体" w:hAnsi="宋体" w:hint="eastAsia"/>
              </w:rPr>
              <w:t>备注</w:t>
            </w:r>
          </w:p>
        </w:tc>
      </w:tr>
      <w:tr w:rsidR="006644FB" w:rsidRPr="00033944" w:rsidTr="00BE3CCD">
        <w:tc>
          <w:tcPr>
            <w:tcW w:w="828" w:type="dxa"/>
          </w:tcPr>
          <w:p w:rsidR="006644FB" w:rsidRPr="00033944" w:rsidRDefault="006644FB" w:rsidP="00BE3CCD">
            <w:pPr>
              <w:rPr>
                <w:rFonts w:ascii="Arial" w:hAnsi="Arial" w:cs="Arial"/>
              </w:rPr>
            </w:pPr>
            <w:r w:rsidRPr="00033944">
              <w:rPr>
                <w:rFonts w:ascii="Arial" w:hAnsi="Arial" w:cs="Arial" w:hint="eastAsia"/>
              </w:rPr>
              <w:t>1</w:t>
            </w:r>
          </w:p>
        </w:tc>
        <w:tc>
          <w:tcPr>
            <w:tcW w:w="1440" w:type="dxa"/>
          </w:tcPr>
          <w:p w:rsidR="006644FB" w:rsidRPr="00033944" w:rsidRDefault="006644FB" w:rsidP="00BE3CCD">
            <w:r w:rsidRPr="00BF3C8F">
              <w:rPr>
                <w:rFonts w:ascii="Arial" w:hAnsi="Arial" w:cs="Arial"/>
              </w:rPr>
              <w:t>success</w:t>
            </w:r>
          </w:p>
        </w:tc>
        <w:tc>
          <w:tcPr>
            <w:tcW w:w="1620" w:type="dxa"/>
          </w:tcPr>
          <w:p w:rsidR="006644FB" w:rsidRPr="00033944" w:rsidRDefault="006644FB" w:rsidP="00BE3CCD">
            <w:pPr>
              <w:rPr>
                <w:rFonts w:ascii="Arial" w:hAnsi="Arial" w:cs="Arial"/>
              </w:rPr>
            </w:pPr>
            <w:r w:rsidRPr="00033944">
              <w:rPr>
                <w:rFonts w:hint="eastAsia"/>
              </w:rPr>
              <w:t>成功标志位</w:t>
            </w:r>
          </w:p>
        </w:tc>
        <w:tc>
          <w:tcPr>
            <w:tcW w:w="1080" w:type="dxa"/>
          </w:tcPr>
          <w:p w:rsidR="006644FB" w:rsidRPr="00033944" w:rsidRDefault="006644FB" w:rsidP="00BE3CCD">
            <w:pPr>
              <w:rPr>
                <w:rFonts w:ascii="宋体" w:hAnsi="宋体"/>
              </w:rPr>
            </w:pPr>
            <w:r w:rsidRPr="00033944">
              <w:rPr>
                <w:rFonts w:ascii="宋体" w:hAnsi="宋体" w:hint="eastAsia"/>
              </w:rPr>
              <w:t>数字</w:t>
            </w:r>
          </w:p>
        </w:tc>
        <w:tc>
          <w:tcPr>
            <w:tcW w:w="3504" w:type="dxa"/>
          </w:tcPr>
          <w:p w:rsidR="006644FB" w:rsidRPr="00033944" w:rsidRDefault="006644FB" w:rsidP="00BE3CCD">
            <w:pPr>
              <w:rPr>
                <w:rFonts w:ascii="宋体" w:hAnsi="宋体"/>
              </w:rPr>
            </w:pPr>
            <w:r w:rsidRPr="00033944">
              <w:rPr>
                <w:rFonts w:ascii="宋体" w:hAnsi="宋体"/>
              </w:rPr>
              <w:t>1</w:t>
            </w:r>
            <w:r w:rsidRPr="00033944">
              <w:rPr>
                <w:rFonts w:ascii="宋体" w:hAnsi="宋体" w:hint="eastAsia"/>
              </w:rPr>
              <w:t>：成功；0：失败</w:t>
            </w:r>
          </w:p>
        </w:tc>
      </w:tr>
      <w:tr w:rsidR="006644FB" w:rsidRPr="00033944" w:rsidTr="00BE3CCD">
        <w:tc>
          <w:tcPr>
            <w:tcW w:w="828" w:type="dxa"/>
          </w:tcPr>
          <w:p w:rsidR="006644FB" w:rsidRPr="00033944" w:rsidRDefault="006644FB" w:rsidP="00BE3CCD">
            <w:pPr>
              <w:rPr>
                <w:rFonts w:ascii="Arial" w:hAnsi="Arial" w:cs="Arial"/>
              </w:rPr>
            </w:pPr>
            <w:r w:rsidRPr="00033944">
              <w:rPr>
                <w:rFonts w:ascii="Arial" w:hAnsi="Arial" w:cs="Arial" w:hint="eastAsia"/>
              </w:rPr>
              <w:t>2</w:t>
            </w:r>
          </w:p>
        </w:tc>
        <w:tc>
          <w:tcPr>
            <w:tcW w:w="1440" w:type="dxa"/>
          </w:tcPr>
          <w:p w:rsidR="006644FB" w:rsidRPr="00033944" w:rsidRDefault="006644FB" w:rsidP="00BE3CCD">
            <w:pPr>
              <w:rPr>
                <w:rFonts w:ascii="Arial" w:hAnsi="Arial" w:cs="Arial"/>
              </w:rPr>
            </w:pPr>
            <w:r w:rsidRPr="00033944">
              <w:rPr>
                <w:rFonts w:ascii="Arial" w:hAnsi="Arial" w:cs="Arial"/>
              </w:rPr>
              <w:t>errcode</w:t>
            </w:r>
          </w:p>
        </w:tc>
        <w:tc>
          <w:tcPr>
            <w:tcW w:w="1620" w:type="dxa"/>
          </w:tcPr>
          <w:p w:rsidR="006644FB" w:rsidRPr="00033944" w:rsidRDefault="006644FB" w:rsidP="00BE3CCD">
            <w:pPr>
              <w:rPr>
                <w:rFonts w:ascii="Arial" w:hAnsi="Arial" w:cs="Arial"/>
              </w:rPr>
            </w:pPr>
            <w:r w:rsidRPr="00033944">
              <w:rPr>
                <w:rFonts w:ascii="Arial" w:hAnsi="Arial" w:cs="Arial" w:hint="eastAsia"/>
              </w:rPr>
              <w:t>错误代码</w:t>
            </w:r>
          </w:p>
        </w:tc>
        <w:tc>
          <w:tcPr>
            <w:tcW w:w="1080" w:type="dxa"/>
          </w:tcPr>
          <w:p w:rsidR="006644FB" w:rsidRPr="00033944" w:rsidRDefault="006644FB" w:rsidP="00BE3CCD">
            <w:pPr>
              <w:rPr>
                <w:rFonts w:ascii="宋体" w:hAnsi="宋体"/>
              </w:rPr>
            </w:pPr>
            <w:r w:rsidRPr="00033944">
              <w:rPr>
                <w:rFonts w:ascii="宋体" w:hAnsi="宋体" w:hint="eastAsia"/>
              </w:rPr>
              <w:t>字符</w:t>
            </w:r>
          </w:p>
        </w:tc>
        <w:tc>
          <w:tcPr>
            <w:tcW w:w="3504" w:type="dxa"/>
          </w:tcPr>
          <w:p w:rsidR="006644FB" w:rsidRPr="00033944" w:rsidRDefault="006644FB" w:rsidP="00BE3CCD">
            <w:pPr>
              <w:rPr>
                <w:rFonts w:ascii="宋体" w:hAnsi="宋体"/>
              </w:rPr>
            </w:pPr>
            <w:r w:rsidRPr="00033944">
              <w:rPr>
                <w:rFonts w:ascii="宋体" w:hAnsi="宋体" w:hint="eastAsia"/>
              </w:rPr>
              <w:t>成功时为空</w:t>
            </w:r>
          </w:p>
        </w:tc>
      </w:tr>
      <w:tr w:rsidR="006644FB" w:rsidRPr="00033944" w:rsidTr="00BE3CCD">
        <w:tc>
          <w:tcPr>
            <w:tcW w:w="828" w:type="dxa"/>
          </w:tcPr>
          <w:p w:rsidR="006644FB" w:rsidRPr="00033944" w:rsidRDefault="006644FB" w:rsidP="00BE3CCD">
            <w:pPr>
              <w:rPr>
                <w:rFonts w:ascii="Arial" w:hAnsi="Arial" w:cs="Arial"/>
              </w:rPr>
            </w:pPr>
            <w:r w:rsidRPr="00033944">
              <w:rPr>
                <w:rFonts w:ascii="Arial" w:hAnsi="Arial" w:cs="Arial" w:hint="eastAsia"/>
              </w:rPr>
              <w:t>3</w:t>
            </w:r>
          </w:p>
        </w:tc>
        <w:tc>
          <w:tcPr>
            <w:tcW w:w="1440" w:type="dxa"/>
          </w:tcPr>
          <w:p w:rsidR="006644FB" w:rsidRPr="00033944" w:rsidRDefault="006644FB" w:rsidP="00BE3CCD">
            <w:pPr>
              <w:rPr>
                <w:rFonts w:ascii="Arial" w:hAnsi="Arial" w:cs="Arial"/>
              </w:rPr>
            </w:pPr>
            <w:r w:rsidRPr="00033944">
              <w:rPr>
                <w:rFonts w:ascii="Arial" w:hAnsi="Arial" w:cs="Arial"/>
              </w:rPr>
              <w:t>message</w:t>
            </w:r>
          </w:p>
        </w:tc>
        <w:tc>
          <w:tcPr>
            <w:tcW w:w="1620" w:type="dxa"/>
          </w:tcPr>
          <w:p w:rsidR="006644FB" w:rsidRPr="00033944" w:rsidRDefault="006644FB" w:rsidP="00BE3CCD">
            <w:pPr>
              <w:rPr>
                <w:rFonts w:ascii="Arial" w:hAnsi="Arial" w:cs="Arial"/>
              </w:rPr>
            </w:pPr>
            <w:r w:rsidRPr="00033944">
              <w:rPr>
                <w:rFonts w:ascii="Arial" w:hAnsi="Arial" w:cs="Arial" w:hint="eastAsia"/>
              </w:rPr>
              <w:t>错误信息</w:t>
            </w:r>
          </w:p>
        </w:tc>
        <w:tc>
          <w:tcPr>
            <w:tcW w:w="1080" w:type="dxa"/>
          </w:tcPr>
          <w:p w:rsidR="006644FB" w:rsidRPr="00033944" w:rsidRDefault="006644FB" w:rsidP="00BE3CCD">
            <w:pPr>
              <w:rPr>
                <w:rFonts w:ascii="宋体" w:hAnsi="宋体"/>
              </w:rPr>
            </w:pPr>
            <w:r w:rsidRPr="00033944">
              <w:rPr>
                <w:rFonts w:ascii="宋体" w:hAnsi="宋体" w:hint="eastAsia"/>
              </w:rPr>
              <w:t>字符</w:t>
            </w:r>
          </w:p>
        </w:tc>
        <w:tc>
          <w:tcPr>
            <w:tcW w:w="3504" w:type="dxa"/>
          </w:tcPr>
          <w:p w:rsidR="006644FB" w:rsidRPr="00033944" w:rsidRDefault="006644FB" w:rsidP="00BE3CCD">
            <w:pPr>
              <w:rPr>
                <w:rFonts w:ascii="宋体" w:hAnsi="宋体"/>
              </w:rPr>
            </w:pPr>
            <w:r w:rsidRPr="00033944">
              <w:rPr>
                <w:rFonts w:ascii="宋体" w:hAnsi="宋体" w:hint="eastAsia"/>
              </w:rPr>
              <w:t>成功时为空</w:t>
            </w:r>
          </w:p>
        </w:tc>
      </w:tr>
    </w:tbl>
    <w:p w:rsidR="006644FB" w:rsidRPr="00512F6A" w:rsidRDefault="006644FB" w:rsidP="006644FB">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部门</w:t>
      </w:r>
      <w:r w:rsidRPr="00512F6A">
        <w:rPr>
          <w:rFonts w:ascii="Arial" w:hAnsi="Arial" w:cs="Arial" w:hint="eastAsia"/>
          <w:b/>
          <w:spacing w:val="0"/>
          <w:sz w:val="21"/>
          <w:szCs w:val="22"/>
        </w:rPr>
        <w:t>数据描述</w:t>
      </w:r>
      <w:r>
        <w:rPr>
          <w:rFonts w:ascii="Arial" w:hAnsi="Arial" w:cs="Arial" w:hint="eastAsia"/>
          <w:b/>
          <w:spacing w:val="0"/>
          <w:sz w:val="21"/>
          <w:szCs w:val="22"/>
        </w:rPr>
        <w:t>详见</w:t>
      </w:r>
      <w:r>
        <w:rPr>
          <w:rFonts w:ascii="Arial" w:hAnsi="Arial" w:cs="Arial" w:hint="eastAsia"/>
          <w:b/>
          <w:spacing w:val="0"/>
          <w:sz w:val="21"/>
          <w:szCs w:val="22"/>
        </w:rPr>
        <w:t xml:space="preserve"> </w:t>
      </w:r>
      <w:r>
        <w:rPr>
          <w:rFonts w:ascii="Arial" w:hAnsi="Arial" w:cs="Arial" w:hint="eastAsia"/>
          <w:b/>
          <w:spacing w:val="0"/>
          <w:sz w:val="21"/>
          <w:szCs w:val="22"/>
        </w:rPr>
        <w:t>部门数据格式</w:t>
      </w:r>
      <w:r>
        <w:rPr>
          <w:rFonts w:ascii="Arial" w:hAnsi="Arial" w:cs="Arial" w:hint="eastAsia"/>
          <w:b/>
          <w:spacing w:val="0"/>
          <w:sz w:val="21"/>
          <w:szCs w:val="22"/>
        </w:rPr>
        <w:t xml:space="preserve"> </w:t>
      </w:r>
      <w:r>
        <w:rPr>
          <w:rFonts w:ascii="Arial" w:hAnsi="Arial" w:cs="Arial" w:hint="eastAsia"/>
          <w:b/>
          <w:spacing w:val="0"/>
          <w:sz w:val="21"/>
          <w:szCs w:val="22"/>
        </w:rPr>
        <w:t>部分。待变更部门编码包含在此数据中。</w:t>
      </w:r>
    </w:p>
    <w:p w:rsidR="001618A0" w:rsidRPr="006644FB" w:rsidRDefault="001618A0" w:rsidP="00E26383"/>
    <w:p w:rsidR="00F61189" w:rsidRDefault="00F61189" w:rsidP="00F61189">
      <w:pPr>
        <w:pStyle w:val="3"/>
        <w:numPr>
          <w:ilvl w:val="0"/>
          <w:numId w:val="9"/>
        </w:numPr>
        <w:rPr>
          <w:szCs w:val="21"/>
        </w:rPr>
      </w:pPr>
      <w:r>
        <w:rPr>
          <w:rFonts w:hint="eastAsia"/>
          <w:szCs w:val="21"/>
        </w:rPr>
        <w:t>人员变更申请</w:t>
      </w:r>
    </w:p>
    <w:p w:rsidR="00F61189" w:rsidRPr="003C0DF3" w:rsidRDefault="00F61189" w:rsidP="00F61189">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F61189" w:rsidRPr="003C0DF3" w:rsidRDefault="00F61189" w:rsidP="00F61189">
      <w:pPr>
        <w:pStyle w:val="a7"/>
        <w:spacing w:before="120"/>
        <w:ind w:firstLine="420"/>
        <w:rPr>
          <w:rFonts w:ascii="Arial" w:hAnsi="Arial" w:cs="Arial"/>
          <w:spacing w:val="0"/>
          <w:sz w:val="21"/>
          <w:szCs w:val="22"/>
        </w:rPr>
      </w:pPr>
      <w:r>
        <w:rPr>
          <w:rFonts w:ascii="Arial" w:hAnsi="Arial" w:cs="Arial" w:hint="eastAsia"/>
          <w:spacing w:val="0"/>
          <w:sz w:val="21"/>
          <w:szCs w:val="22"/>
        </w:rPr>
        <w:t>RQ</w:t>
      </w:r>
      <w:r w:rsidRPr="003C0DF3">
        <w:rPr>
          <w:rFonts w:ascii="Arial" w:hAnsi="Arial" w:cs="Arial"/>
          <w:spacing w:val="0"/>
          <w:sz w:val="21"/>
          <w:szCs w:val="22"/>
        </w:rPr>
        <w:t>_</w:t>
      </w:r>
      <w:r>
        <w:rPr>
          <w:rFonts w:ascii="Arial" w:hAnsi="Arial" w:cs="Arial"/>
          <w:spacing w:val="0"/>
          <w:sz w:val="21"/>
          <w:szCs w:val="22"/>
        </w:rPr>
        <w:t xml:space="preserve"> 0</w:t>
      </w:r>
      <w:r>
        <w:rPr>
          <w:rFonts w:ascii="Arial" w:hAnsi="Arial" w:cs="Arial" w:hint="eastAsia"/>
          <w:spacing w:val="0"/>
          <w:sz w:val="21"/>
          <w:szCs w:val="22"/>
        </w:rPr>
        <w:t>10</w:t>
      </w:r>
    </w:p>
    <w:p w:rsidR="00F61189" w:rsidRPr="003C0DF3" w:rsidRDefault="00F61189" w:rsidP="00F61189">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F61189" w:rsidRDefault="00F61189" w:rsidP="00F61189">
      <w:pPr>
        <w:pStyle w:val="a7"/>
        <w:spacing w:before="120"/>
        <w:ind w:firstLine="420"/>
        <w:rPr>
          <w:rFonts w:ascii="Arial" w:hAnsi="Arial" w:cs="Arial"/>
          <w:spacing w:val="0"/>
          <w:sz w:val="21"/>
          <w:szCs w:val="22"/>
        </w:rPr>
      </w:pPr>
      <w:r>
        <w:rPr>
          <w:rFonts w:ascii="Arial" w:hAnsi="Arial" w:cs="Arial" w:hint="eastAsia"/>
          <w:spacing w:val="0"/>
          <w:sz w:val="21"/>
          <w:szCs w:val="22"/>
        </w:rPr>
        <w:t>人员变更申请</w:t>
      </w:r>
      <w:r w:rsidRPr="003C0DF3">
        <w:rPr>
          <w:rFonts w:ascii="Arial" w:hAnsi="Arial" w:cs="Arial" w:hint="eastAsia"/>
          <w:spacing w:val="0"/>
          <w:sz w:val="21"/>
          <w:szCs w:val="22"/>
        </w:rPr>
        <w:t>（</w:t>
      </w:r>
      <w:r w:rsidRPr="00546C6D">
        <w:rPr>
          <w:rFonts w:ascii="Arial" w:hAnsi="Arial" w:cs="Arial" w:hint="eastAsia"/>
          <w:spacing w:val="0"/>
          <w:sz w:val="21"/>
          <w:szCs w:val="22"/>
        </w:rPr>
        <w:t>ReqModi</w:t>
      </w:r>
      <w:r>
        <w:rPr>
          <w:rFonts w:ascii="Arial" w:hAnsi="Arial" w:cs="Arial" w:hint="eastAsia"/>
          <w:spacing w:val="0"/>
          <w:sz w:val="21"/>
          <w:szCs w:val="22"/>
        </w:rPr>
        <w:t>Person</w:t>
      </w:r>
      <w:r w:rsidRPr="00546C6D">
        <w:rPr>
          <w:rFonts w:ascii="Arial" w:hAnsi="Arial" w:cs="Arial" w:hint="eastAsia"/>
          <w:spacing w:val="0"/>
          <w:sz w:val="21"/>
          <w:szCs w:val="22"/>
        </w:rPr>
        <w:t>Srv</w:t>
      </w:r>
      <w:r w:rsidRPr="003C0DF3">
        <w:rPr>
          <w:rFonts w:ascii="Arial" w:hAnsi="Arial" w:cs="Arial" w:hint="eastAsia"/>
          <w:spacing w:val="0"/>
          <w:sz w:val="21"/>
          <w:szCs w:val="22"/>
        </w:rPr>
        <w:t>）</w:t>
      </w:r>
    </w:p>
    <w:p w:rsidR="00F61189" w:rsidRPr="003C0DF3" w:rsidRDefault="00F61189" w:rsidP="00F61189">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F61189" w:rsidRDefault="00F61189" w:rsidP="00F61189">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进行指定人员变更申报操作。</w:t>
      </w:r>
    </w:p>
    <w:p w:rsidR="00F61189" w:rsidRDefault="00F61189" w:rsidP="00F61189">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提交需要变更的人员编码以及变更后数据。主数据平台根据所提交的数据进行处理。</w:t>
      </w:r>
    </w:p>
    <w:p w:rsidR="00F61189" w:rsidRDefault="00F61189" w:rsidP="00F61189">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若所提交的人员编码不存在，则返回错误。</w:t>
      </w:r>
    </w:p>
    <w:p w:rsidR="00F61189" w:rsidRDefault="00F61189" w:rsidP="00F61189">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若所提交的人员不允许申报公司进行修改，则返回错误。</w:t>
      </w:r>
    </w:p>
    <w:p w:rsidR="00F61189" w:rsidRPr="003C0DF3" w:rsidRDefault="00F61189" w:rsidP="00F61189">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F61189" w:rsidRPr="00033944" w:rsidTr="00BE3CCD">
        <w:tc>
          <w:tcPr>
            <w:tcW w:w="828" w:type="dxa"/>
            <w:shd w:val="clear" w:color="auto" w:fill="C0C0C0"/>
          </w:tcPr>
          <w:p w:rsidR="00F61189" w:rsidRPr="00033944" w:rsidRDefault="00F61189" w:rsidP="00BE3CC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F61189" w:rsidRPr="00033944" w:rsidRDefault="00F61189" w:rsidP="00BE3CCD">
            <w:pPr>
              <w:rPr>
                <w:rFonts w:ascii="宋体" w:hAnsi="宋体"/>
              </w:rPr>
            </w:pPr>
            <w:r w:rsidRPr="00033944">
              <w:rPr>
                <w:rFonts w:ascii="宋体" w:hAnsi="宋体" w:hint="eastAsia"/>
              </w:rPr>
              <w:t>数据项名称</w:t>
            </w:r>
          </w:p>
        </w:tc>
        <w:tc>
          <w:tcPr>
            <w:tcW w:w="1620" w:type="dxa"/>
            <w:shd w:val="clear" w:color="auto" w:fill="C0C0C0"/>
          </w:tcPr>
          <w:p w:rsidR="00F61189" w:rsidRPr="00033944" w:rsidRDefault="00F61189" w:rsidP="00BE3CCD">
            <w:pPr>
              <w:rPr>
                <w:rFonts w:ascii="宋体" w:hAnsi="宋体"/>
              </w:rPr>
            </w:pPr>
            <w:r w:rsidRPr="00033944">
              <w:rPr>
                <w:rFonts w:ascii="宋体" w:hAnsi="宋体" w:hint="eastAsia"/>
              </w:rPr>
              <w:t>数据项</w:t>
            </w:r>
          </w:p>
        </w:tc>
        <w:tc>
          <w:tcPr>
            <w:tcW w:w="1080" w:type="dxa"/>
            <w:shd w:val="clear" w:color="auto" w:fill="C0C0C0"/>
          </w:tcPr>
          <w:p w:rsidR="00F61189" w:rsidRPr="00033944" w:rsidRDefault="00F61189" w:rsidP="00BE3CCD">
            <w:pPr>
              <w:rPr>
                <w:rFonts w:ascii="宋体" w:hAnsi="宋体"/>
              </w:rPr>
            </w:pPr>
            <w:r w:rsidRPr="00033944">
              <w:rPr>
                <w:rFonts w:ascii="宋体" w:hAnsi="宋体" w:hint="eastAsia"/>
              </w:rPr>
              <w:t>类型</w:t>
            </w:r>
          </w:p>
        </w:tc>
        <w:tc>
          <w:tcPr>
            <w:tcW w:w="3504" w:type="dxa"/>
            <w:shd w:val="clear" w:color="auto" w:fill="C0C0C0"/>
          </w:tcPr>
          <w:p w:rsidR="00F61189" w:rsidRPr="00033944" w:rsidRDefault="00F61189" w:rsidP="00BE3CCD">
            <w:pPr>
              <w:rPr>
                <w:rFonts w:ascii="宋体" w:hAnsi="宋体"/>
              </w:rPr>
            </w:pPr>
            <w:r w:rsidRPr="00033944">
              <w:rPr>
                <w:rFonts w:ascii="宋体" w:hAnsi="宋体" w:hint="eastAsia"/>
              </w:rPr>
              <w:t>备注</w:t>
            </w:r>
          </w:p>
        </w:tc>
      </w:tr>
      <w:tr w:rsidR="00F61189" w:rsidRPr="00033944" w:rsidTr="00BE3CCD">
        <w:tc>
          <w:tcPr>
            <w:tcW w:w="828" w:type="dxa"/>
          </w:tcPr>
          <w:p w:rsidR="00F61189" w:rsidRPr="00033944" w:rsidRDefault="00F61189" w:rsidP="00BE3CCD">
            <w:pPr>
              <w:rPr>
                <w:rFonts w:ascii="Arial" w:hAnsi="Arial" w:cs="Arial"/>
              </w:rPr>
            </w:pPr>
            <w:r>
              <w:rPr>
                <w:rFonts w:ascii="Arial" w:hAnsi="Arial" w:cs="Arial" w:hint="eastAsia"/>
              </w:rPr>
              <w:t>1</w:t>
            </w:r>
          </w:p>
        </w:tc>
        <w:tc>
          <w:tcPr>
            <w:tcW w:w="1440" w:type="dxa"/>
          </w:tcPr>
          <w:p w:rsidR="00F61189" w:rsidRDefault="00F61189" w:rsidP="00BE3CCD">
            <w:pPr>
              <w:rPr>
                <w:rFonts w:ascii="Arial" w:hAnsi="Arial" w:cs="Arial"/>
              </w:rPr>
            </w:pPr>
            <w:r>
              <w:rPr>
                <w:rFonts w:ascii="Arial" w:hAnsi="Arial" w:cs="Arial"/>
              </w:rPr>
              <w:t>corp</w:t>
            </w:r>
          </w:p>
        </w:tc>
        <w:tc>
          <w:tcPr>
            <w:tcW w:w="1620" w:type="dxa"/>
          </w:tcPr>
          <w:p w:rsidR="00F61189" w:rsidRDefault="00F61189" w:rsidP="00BE3CCD">
            <w:r>
              <w:rPr>
                <w:rFonts w:hint="eastAsia"/>
              </w:rPr>
              <w:t>公司编码</w:t>
            </w:r>
          </w:p>
        </w:tc>
        <w:tc>
          <w:tcPr>
            <w:tcW w:w="1080" w:type="dxa"/>
          </w:tcPr>
          <w:p w:rsidR="00F61189" w:rsidRDefault="00F61189" w:rsidP="00BE3CCD">
            <w:pPr>
              <w:rPr>
                <w:rFonts w:ascii="宋体" w:hAnsi="宋体"/>
              </w:rPr>
            </w:pPr>
            <w:r>
              <w:rPr>
                <w:rFonts w:ascii="宋体" w:hAnsi="宋体" w:hint="eastAsia"/>
              </w:rPr>
              <w:t>字符</w:t>
            </w:r>
          </w:p>
        </w:tc>
        <w:tc>
          <w:tcPr>
            <w:tcW w:w="3504" w:type="dxa"/>
          </w:tcPr>
          <w:p w:rsidR="00F61189" w:rsidRDefault="00F61189" w:rsidP="00BE3CCD">
            <w:pPr>
              <w:rPr>
                <w:rFonts w:ascii="宋体" w:hAnsi="宋体"/>
              </w:rPr>
            </w:pPr>
            <w:r>
              <w:rPr>
                <w:rFonts w:ascii="宋体" w:hAnsi="宋体" w:hint="eastAsia"/>
              </w:rPr>
              <w:t>申报公司的公司编码</w:t>
            </w:r>
          </w:p>
        </w:tc>
      </w:tr>
      <w:tr w:rsidR="00F61189" w:rsidRPr="00033944" w:rsidTr="00BE3CCD">
        <w:tc>
          <w:tcPr>
            <w:tcW w:w="828" w:type="dxa"/>
          </w:tcPr>
          <w:p w:rsidR="00F61189" w:rsidRPr="00033944" w:rsidRDefault="00F61189" w:rsidP="00BE3CCD">
            <w:pPr>
              <w:rPr>
                <w:rFonts w:ascii="Arial" w:hAnsi="Arial" w:cs="Arial"/>
              </w:rPr>
            </w:pPr>
            <w:r>
              <w:rPr>
                <w:rFonts w:ascii="Arial" w:hAnsi="Arial" w:cs="Arial" w:hint="eastAsia"/>
              </w:rPr>
              <w:t>2</w:t>
            </w:r>
          </w:p>
        </w:tc>
        <w:tc>
          <w:tcPr>
            <w:tcW w:w="1440" w:type="dxa"/>
          </w:tcPr>
          <w:p w:rsidR="00F61189" w:rsidRDefault="00F61189" w:rsidP="00BE3CCD">
            <w:pPr>
              <w:rPr>
                <w:rFonts w:ascii="Arial" w:hAnsi="Arial" w:cs="Arial"/>
              </w:rPr>
            </w:pPr>
            <w:r>
              <w:rPr>
                <w:rFonts w:ascii="Arial" w:hAnsi="Arial" w:cs="Arial" w:hint="eastAsia"/>
              </w:rPr>
              <w:t>data</w:t>
            </w:r>
          </w:p>
        </w:tc>
        <w:tc>
          <w:tcPr>
            <w:tcW w:w="1620" w:type="dxa"/>
          </w:tcPr>
          <w:p w:rsidR="00F61189" w:rsidRDefault="00F61189" w:rsidP="00BE3CCD">
            <w:r>
              <w:rPr>
                <w:rFonts w:ascii="Arial" w:hAnsi="Arial" w:cs="Arial" w:hint="eastAsia"/>
              </w:rPr>
              <w:t>变更后人员数据</w:t>
            </w:r>
          </w:p>
        </w:tc>
        <w:tc>
          <w:tcPr>
            <w:tcW w:w="1080" w:type="dxa"/>
          </w:tcPr>
          <w:p w:rsidR="00F61189" w:rsidRDefault="00F61189" w:rsidP="00BE3CCD">
            <w:pPr>
              <w:rPr>
                <w:rFonts w:ascii="宋体" w:hAnsi="宋体"/>
              </w:rPr>
            </w:pPr>
            <w:r>
              <w:rPr>
                <w:rFonts w:ascii="宋体" w:hAnsi="宋体" w:hint="eastAsia"/>
              </w:rPr>
              <w:t>复杂类型</w:t>
            </w:r>
          </w:p>
        </w:tc>
        <w:tc>
          <w:tcPr>
            <w:tcW w:w="3504" w:type="dxa"/>
          </w:tcPr>
          <w:p w:rsidR="00F61189" w:rsidRDefault="00F61189" w:rsidP="00BE3CCD">
            <w:pPr>
              <w:rPr>
                <w:rFonts w:ascii="宋体" w:hAnsi="宋体"/>
              </w:rPr>
            </w:pPr>
          </w:p>
        </w:tc>
      </w:tr>
    </w:tbl>
    <w:p w:rsidR="00F61189" w:rsidRPr="003C0DF3" w:rsidRDefault="00F61189" w:rsidP="00F61189">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F61189" w:rsidRPr="00033944" w:rsidTr="00BE3CCD">
        <w:tc>
          <w:tcPr>
            <w:tcW w:w="828" w:type="dxa"/>
            <w:shd w:val="clear" w:color="auto" w:fill="C0C0C0"/>
          </w:tcPr>
          <w:p w:rsidR="00F61189" w:rsidRPr="00033944" w:rsidRDefault="00F61189" w:rsidP="00BE3CCD">
            <w:pPr>
              <w:rPr>
                <w:rFonts w:ascii="宋体" w:hAnsi="宋体"/>
              </w:rPr>
            </w:pPr>
            <w:r w:rsidRPr="00033944">
              <w:rPr>
                <w:rFonts w:ascii="宋体" w:hAnsi="宋体" w:hint="eastAsia"/>
              </w:rPr>
              <w:lastRenderedPageBreak/>
              <w:t>序号</w:t>
            </w:r>
          </w:p>
        </w:tc>
        <w:tc>
          <w:tcPr>
            <w:tcW w:w="1440" w:type="dxa"/>
            <w:shd w:val="clear" w:color="auto" w:fill="C0C0C0"/>
          </w:tcPr>
          <w:p w:rsidR="00F61189" w:rsidRPr="00033944" w:rsidRDefault="00F61189" w:rsidP="00BE3CCD">
            <w:pPr>
              <w:rPr>
                <w:rFonts w:ascii="宋体" w:hAnsi="宋体"/>
              </w:rPr>
            </w:pPr>
            <w:r w:rsidRPr="00033944">
              <w:rPr>
                <w:rFonts w:ascii="宋体" w:hAnsi="宋体" w:hint="eastAsia"/>
              </w:rPr>
              <w:t>数据项名称</w:t>
            </w:r>
          </w:p>
        </w:tc>
        <w:tc>
          <w:tcPr>
            <w:tcW w:w="1620" w:type="dxa"/>
            <w:shd w:val="clear" w:color="auto" w:fill="C0C0C0"/>
          </w:tcPr>
          <w:p w:rsidR="00F61189" w:rsidRPr="00033944" w:rsidRDefault="00F61189" w:rsidP="00BE3CCD">
            <w:pPr>
              <w:rPr>
                <w:rFonts w:ascii="宋体" w:hAnsi="宋体"/>
              </w:rPr>
            </w:pPr>
            <w:r w:rsidRPr="00033944">
              <w:rPr>
                <w:rFonts w:ascii="宋体" w:hAnsi="宋体" w:hint="eastAsia"/>
              </w:rPr>
              <w:t>数据项</w:t>
            </w:r>
          </w:p>
        </w:tc>
        <w:tc>
          <w:tcPr>
            <w:tcW w:w="1080" w:type="dxa"/>
            <w:shd w:val="clear" w:color="auto" w:fill="C0C0C0"/>
          </w:tcPr>
          <w:p w:rsidR="00F61189" w:rsidRPr="00033944" w:rsidRDefault="00F61189" w:rsidP="00BE3CCD">
            <w:pPr>
              <w:rPr>
                <w:rFonts w:ascii="宋体" w:hAnsi="宋体"/>
              </w:rPr>
            </w:pPr>
            <w:r w:rsidRPr="00033944">
              <w:rPr>
                <w:rFonts w:ascii="宋体" w:hAnsi="宋体" w:hint="eastAsia"/>
              </w:rPr>
              <w:t>类型</w:t>
            </w:r>
          </w:p>
        </w:tc>
        <w:tc>
          <w:tcPr>
            <w:tcW w:w="3504" w:type="dxa"/>
            <w:shd w:val="clear" w:color="auto" w:fill="C0C0C0"/>
          </w:tcPr>
          <w:p w:rsidR="00F61189" w:rsidRPr="00033944" w:rsidRDefault="00F61189" w:rsidP="00BE3CCD">
            <w:pPr>
              <w:rPr>
                <w:rFonts w:ascii="宋体" w:hAnsi="宋体"/>
              </w:rPr>
            </w:pPr>
            <w:r w:rsidRPr="00033944">
              <w:rPr>
                <w:rFonts w:ascii="宋体" w:hAnsi="宋体" w:hint="eastAsia"/>
              </w:rPr>
              <w:t>备注</w:t>
            </w:r>
          </w:p>
        </w:tc>
      </w:tr>
      <w:tr w:rsidR="00F61189" w:rsidRPr="00033944" w:rsidTr="00BE3CCD">
        <w:tc>
          <w:tcPr>
            <w:tcW w:w="828" w:type="dxa"/>
          </w:tcPr>
          <w:p w:rsidR="00F61189" w:rsidRPr="00033944" w:rsidRDefault="00F61189" w:rsidP="00BE3CCD">
            <w:pPr>
              <w:rPr>
                <w:rFonts w:ascii="Arial" w:hAnsi="Arial" w:cs="Arial"/>
              </w:rPr>
            </w:pPr>
            <w:r w:rsidRPr="00033944">
              <w:rPr>
                <w:rFonts w:ascii="Arial" w:hAnsi="Arial" w:cs="Arial" w:hint="eastAsia"/>
              </w:rPr>
              <w:t>1</w:t>
            </w:r>
          </w:p>
        </w:tc>
        <w:tc>
          <w:tcPr>
            <w:tcW w:w="1440" w:type="dxa"/>
          </w:tcPr>
          <w:p w:rsidR="00F61189" w:rsidRPr="00033944" w:rsidRDefault="00F61189" w:rsidP="00BE3CCD">
            <w:r w:rsidRPr="00BF3C8F">
              <w:rPr>
                <w:rFonts w:ascii="Arial" w:hAnsi="Arial" w:cs="Arial"/>
              </w:rPr>
              <w:t>success</w:t>
            </w:r>
          </w:p>
        </w:tc>
        <w:tc>
          <w:tcPr>
            <w:tcW w:w="1620" w:type="dxa"/>
          </w:tcPr>
          <w:p w:rsidR="00F61189" w:rsidRPr="00033944" w:rsidRDefault="00F61189" w:rsidP="00BE3CCD">
            <w:pPr>
              <w:rPr>
                <w:rFonts w:ascii="Arial" w:hAnsi="Arial" w:cs="Arial"/>
              </w:rPr>
            </w:pPr>
            <w:r w:rsidRPr="00033944">
              <w:rPr>
                <w:rFonts w:hint="eastAsia"/>
              </w:rPr>
              <w:t>成功标志位</w:t>
            </w:r>
          </w:p>
        </w:tc>
        <w:tc>
          <w:tcPr>
            <w:tcW w:w="1080" w:type="dxa"/>
          </w:tcPr>
          <w:p w:rsidR="00F61189" w:rsidRPr="00033944" w:rsidRDefault="00F61189" w:rsidP="00BE3CCD">
            <w:pPr>
              <w:rPr>
                <w:rFonts w:ascii="宋体" w:hAnsi="宋体"/>
              </w:rPr>
            </w:pPr>
            <w:r w:rsidRPr="00033944">
              <w:rPr>
                <w:rFonts w:ascii="宋体" w:hAnsi="宋体" w:hint="eastAsia"/>
              </w:rPr>
              <w:t>数字</w:t>
            </w:r>
          </w:p>
        </w:tc>
        <w:tc>
          <w:tcPr>
            <w:tcW w:w="3504" w:type="dxa"/>
          </w:tcPr>
          <w:p w:rsidR="00F61189" w:rsidRPr="00033944" w:rsidRDefault="00F61189" w:rsidP="00BE3CCD">
            <w:pPr>
              <w:rPr>
                <w:rFonts w:ascii="宋体" w:hAnsi="宋体"/>
              </w:rPr>
            </w:pPr>
            <w:r w:rsidRPr="00033944">
              <w:rPr>
                <w:rFonts w:ascii="宋体" w:hAnsi="宋体"/>
              </w:rPr>
              <w:t>1</w:t>
            </w:r>
            <w:r w:rsidRPr="00033944">
              <w:rPr>
                <w:rFonts w:ascii="宋体" w:hAnsi="宋体" w:hint="eastAsia"/>
              </w:rPr>
              <w:t>：成功；0：失败</w:t>
            </w:r>
          </w:p>
        </w:tc>
      </w:tr>
      <w:tr w:rsidR="00F61189" w:rsidRPr="00033944" w:rsidTr="00BE3CCD">
        <w:tc>
          <w:tcPr>
            <w:tcW w:w="828" w:type="dxa"/>
          </w:tcPr>
          <w:p w:rsidR="00F61189" w:rsidRPr="00033944" w:rsidRDefault="00F61189" w:rsidP="00BE3CCD">
            <w:pPr>
              <w:rPr>
                <w:rFonts w:ascii="Arial" w:hAnsi="Arial" w:cs="Arial"/>
              </w:rPr>
            </w:pPr>
            <w:r w:rsidRPr="00033944">
              <w:rPr>
                <w:rFonts w:ascii="Arial" w:hAnsi="Arial" w:cs="Arial" w:hint="eastAsia"/>
              </w:rPr>
              <w:t>2</w:t>
            </w:r>
          </w:p>
        </w:tc>
        <w:tc>
          <w:tcPr>
            <w:tcW w:w="1440" w:type="dxa"/>
          </w:tcPr>
          <w:p w:rsidR="00F61189" w:rsidRPr="00033944" w:rsidRDefault="00F61189" w:rsidP="00BE3CCD">
            <w:pPr>
              <w:rPr>
                <w:rFonts w:ascii="Arial" w:hAnsi="Arial" w:cs="Arial"/>
              </w:rPr>
            </w:pPr>
            <w:r w:rsidRPr="00033944">
              <w:rPr>
                <w:rFonts w:ascii="Arial" w:hAnsi="Arial" w:cs="Arial"/>
              </w:rPr>
              <w:t>errcode</w:t>
            </w:r>
          </w:p>
        </w:tc>
        <w:tc>
          <w:tcPr>
            <w:tcW w:w="1620" w:type="dxa"/>
          </w:tcPr>
          <w:p w:rsidR="00F61189" w:rsidRPr="00033944" w:rsidRDefault="00F61189" w:rsidP="00BE3CCD">
            <w:pPr>
              <w:rPr>
                <w:rFonts w:ascii="Arial" w:hAnsi="Arial" w:cs="Arial"/>
              </w:rPr>
            </w:pPr>
            <w:r w:rsidRPr="00033944">
              <w:rPr>
                <w:rFonts w:ascii="Arial" w:hAnsi="Arial" w:cs="Arial" w:hint="eastAsia"/>
              </w:rPr>
              <w:t>错误代码</w:t>
            </w:r>
          </w:p>
        </w:tc>
        <w:tc>
          <w:tcPr>
            <w:tcW w:w="1080" w:type="dxa"/>
          </w:tcPr>
          <w:p w:rsidR="00F61189" w:rsidRPr="00033944" w:rsidRDefault="00F61189" w:rsidP="00BE3CCD">
            <w:pPr>
              <w:rPr>
                <w:rFonts w:ascii="宋体" w:hAnsi="宋体"/>
              </w:rPr>
            </w:pPr>
            <w:r w:rsidRPr="00033944">
              <w:rPr>
                <w:rFonts w:ascii="宋体" w:hAnsi="宋体" w:hint="eastAsia"/>
              </w:rPr>
              <w:t>字符</w:t>
            </w:r>
          </w:p>
        </w:tc>
        <w:tc>
          <w:tcPr>
            <w:tcW w:w="3504" w:type="dxa"/>
          </w:tcPr>
          <w:p w:rsidR="00F61189" w:rsidRPr="00033944" w:rsidRDefault="00F61189" w:rsidP="00BE3CCD">
            <w:pPr>
              <w:rPr>
                <w:rFonts w:ascii="宋体" w:hAnsi="宋体"/>
              </w:rPr>
            </w:pPr>
            <w:r w:rsidRPr="00033944">
              <w:rPr>
                <w:rFonts w:ascii="宋体" w:hAnsi="宋体" w:hint="eastAsia"/>
              </w:rPr>
              <w:t>成功时为空</w:t>
            </w:r>
          </w:p>
        </w:tc>
      </w:tr>
      <w:tr w:rsidR="00F61189" w:rsidRPr="00033944" w:rsidTr="00BE3CCD">
        <w:tc>
          <w:tcPr>
            <w:tcW w:w="828" w:type="dxa"/>
          </w:tcPr>
          <w:p w:rsidR="00F61189" w:rsidRPr="00033944" w:rsidRDefault="00F61189" w:rsidP="00BE3CCD">
            <w:pPr>
              <w:rPr>
                <w:rFonts w:ascii="Arial" w:hAnsi="Arial" w:cs="Arial"/>
              </w:rPr>
            </w:pPr>
            <w:r w:rsidRPr="00033944">
              <w:rPr>
                <w:rFonts w:ascii="Arial" w:hAnsi="Arial" w:cs="Arial" w:hint="eastAsia"/>
              </w:rPr>
              <w:t>3</w:t>
            </w:r>
          </w:p>
        </w:tc>
        <w:tc>
          <w:tcPr>
            <w:tcW w:w="1440" w:type="dxa"/>
          </w:tcPr>
          <w:p w:rsidR="00F61189" w:rsidRPr="00033944" w:rsidRDefault="00F61189" w:rsidP="00BE3CCD">
            <w:pPr>
              <w:rPr>
                <w:rFonts w:ascii="Arial" w:hAnsi="Arial" w:cs="Arial"/>
              </w:rPr>
            </w:pPr>
            <w:r w:rsidRPr="00033944">
              <w:rPr>
                <w:rFonts w:ascii="Arial" w:hAnsi="Arial" w:cs="Arial"/>
              </w:rPr>
              <w:t>message</w:t>
            </w:r>
          </w:p>
        </w:tc>
        <w:tc>
          <w:tcPr>
            <w:tcW w:w="1620" w:type="dxa"/>
          </w:tcPr>
          <w:p w:rsidR="00F61189" w:rsidRPr="00033944" w:rsidRDefault="00F61189" w:rsidP="00BE3CCD">
            <w:pPr>
              <w:rPr>
                <w:rFonts w:ascii="Arial" w:hAnsi="Arial" w:cs="Arial"/>
              </w:rPr>
            </w:pPr>
            <w:r w:rsidRPr="00033944">
              <w:rPr>
                <w:rFonts w:ascii="Arial" w:hAnsi="Arial" w:cs="Arial" w:hint="eastAsia"/>
              </w:rPr>
              <w:t>错误信息</w:t>
            </w:r>
          </w:p>
        </w:tc>
        <w:tc>
          <w:tcPr>
            <w:tcW w:w="1080" w:type="dxa"/>
          </w:tcPr>
          <w:p w:rsidR="00F61189" w:rsidRPr="00033944" w:rsidRDefault="00F61189" w:rsidP="00BE3CCD">
            <w:pPr>
              <w:rPr>
                <w:rFonts w:ascii="宋体" w:hAnsi="宋体"/>
              </w:rPr>
            </w:pPr>
            <w:r w:rsidRPr="00033944">
              <w:rPr>
                <w:rFonts w:ascii="宋体" w:hAnsi="宋体" w:hint="eastAsia"/>
              </w:rPr>
              <w:t>字符</w:t>
            </w:r>
          </w:p>
        </w:tc>
        <w:tc>
          <w:tcPr>
            <w:tcW w:w="3504" w:type="dxa"/>
          </w:tcPr>
          <w:p w:rsidR="00F61189" w:rsidRPr="00033944" w:rsidRDefault="00F61189" w:rsidP="00BE3CCD">
            <w:pPr>
              <w:rPr>
                <w:rFonts w:ascii="宋体" w:hAnsi="宋体"/>
              </w:rPr>
            </w:pPr>
            <w:r w:rsidRPr="00033944">
              <w:rPr>
                <w:rFonts w:ascii="宋体" w:hAnsi="宋体" w:hint="eastAsia"/>
              </w:rPr>
              <w:t>成功时为空</w:t>
            </w:r>
          </w:p>
        </w:tc>
      </w:tr>
    </w:tbl>
    <w:p w:rsidR="00F61189" w:rsidRPr="00512F6A" w:rsidRDefault="00F61189" w:rsidP="00F61189">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人员</w:t>
      </w:r>
      <w:r w:rsidRPr="00512F6A">
        <w:rPr>
          <w:rFonts w:ascii="Arial" w:hAnsi="Arial" w:cs="Arial" w:hint="eastAsia"/>
          <w:b/>
          <w:spacing w:val="0"/>
          <w:sz w:val="21"/>
          <w:szCs w:val="22"/>
        </w:rPr>
        <w:t>数据描述</w:t>
      </w:r>
      <w:r>
        <w:rPr>
          <w:rFonts w:ascii="Arial" w:hAnsi="Arial" w:cs="Arial" w:hint="eastAsia"/>
          <w:b/>
          <w:spacing w:val="0"/>
          <w:sz w:val="21"/>
          <w:szCs w:val="22"/>
        </w:rPr>
        <w:t>详见</w:t>
      </w:r>
      <w:r>
        <w:rPr>
          <w:rFonts w:ascii="Arial" w:hAnsi="Arial" w:cs="Arial" w:hint="eastAsia"/>
          <w:b/>
          <w:spacing w:val="0"/>
          <w:sz w:val="21"/>
          <w:szCs w:val="22"/>
        </w:rPr>
        <w:t xml:space="preserve"> </w:t>
      </w:r>
      <w:r>
        <w:rPr>
          <w:rFonts w:ascii="Arial" w:hAnsi="Arial" w:cs="Arial" w:hint="eastAsia"/>
          <w:b/>
          <w:spacing w:val="0"/>
          <w:sz w:val="21"/>
          <w:szCs w:val="22"/>
        </w:rPr>
        <w:t>人员数据格式</w:t>
      </w:r>
      <w:r>
        <w:rPr>
          <w:rFonts w:ascii="Arial" w:hAnsi="Arial" w:cs="Arial" w:hint="eastAsia"/>
          <w:b/>
          <w:spacing w:val="0"/>
          <w:sz w:val="21"/>
          <w:szCs w:val="22"/>
        </w:rPr>
        <w:t xml:space="preserve"> </w:t>
      </w:r>
      <w:r>
        <w:rPr>
          <w:rFonts w:ascii="Arial" w:hAnsi="Arial" w:cs="Arial" w:hint="eastAsia"/>
          <w:b/>
          <w:spacing w:val="0"/>
          <w:sz w:val="21"/>
          <w:szCs w:val="22"/>
        </w:rPr>
        <w:t>部分。待变更人员编码包含在此数据中。</w:t>
      </w:r>
    </w:p>
    <w:p w:rsidR="00F61189" w:rsidRPr="006644FB" w:rsidRDefault="00F61189" w:rsidP="00F61189"/>
    <w:p w:rsidR="00BE3CCD" w:rsidRDefault="00694C1A" w:rsidP="00BE3CCD">
      <w:pPr>
        <w:pStyle w:val="3"/>
        <w:numPr>
          <w:ilvl w:val="0"/>
          <w:numId w:val="9"/>
        </w:numPr>
        <w:rPr>
          <w:szCs w:val="21"/>
        </w:rPr>
      </w:pPr>
      <w:r>
        <w:rPr>
          <w:rFonts w:hint="eastAsia"/>
          <w:szCs w:val="21"/>
        </w:rPr>
        <w:t>货品</w:t>
      </w:r>
      <w:r w:rsidR="00BE3CCD">
        <w:rPr>
          <w:rFonts w:hint="eastAsia"/>
          <w:szCs w:val="21"/>
        </w:rPr>
        <w:t>封存申请</w:t>
      </w:r>
    </w:p>
    <w:p w:rsidR="00BE3CCD" w:rsidRPr="003C0DF3" w:rsidRDefault="00BE3CCD" w:rsidP="00BE3CC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BE3CCD" w:rsidRPr="003C0DF3" w:rsidRDefault="00BE3CCD" w:rsidP="00BE3CCD">
      <w:pPr>
        <w:pStyle w:val="a7"/>
        <w:spacing w:before="120"/>
        <w:ind w:firstLine="420"/>
        <w:rPr>
          <w:rFonts w:ascii="Arial" w:hAnsi="Arial" w:cs="Arial"/>
          <w:spacing w:val="0"/>
          <w:sz w:val="21"/>
          <w:szCs w:val="22"/>
        </w:rPr>
      </w:pPr>
      <w:r>
        <w:rPr>
          <w:rFonts w:ascii="Arial" w:hAnsi="Arial" w:cs="Arial" w:hint="eastAsia"/>
          <w:spacing w:val="0"/>
          <w:sz w:val="21"/>
          <w:szCs w:val="22"/>
        </w:rPr>
        <w:t>RQ</w:t>
      </w:r>
      <w:r w:rsidRPr="003C0DF3">
        <w:rPr>
          <w:rFonts w:ascii="Arial" w:hAnsi="Arial" w:cs="Arial"/>
          <w:spacing w:val="0"/>
          <w:sz w:val="21"/>
          <w:szCs w:val="22"/>
        </w:rPr>
        <w:t>_</w:t>
      </w:r>
      <w:r>
        <w:rPr>
          <w:rFonts w:ascii="Arial" w:hAnsi="Arial" w:cs="Arial"/>
          <w:spacing w:val="0"/>
          <w:sz w:val="21"/>
          <w:szCs w:val="22"/>
        </w:rPr>
        <w:t xml:space="preserve"> 0</w:t>
      </w:r>
      <w:r>
        <w:rPr>
          <w:rFonts w:ascii="Arial" w:hAnsi="Arial" w:cs="Arial" w:hint="eastAsia"/>
          <w:spacing w:val="0"/>
          <w:sz w:val="21"/>
          <w:szCs w:val="22"/>
        </w:rPr>
        <w:t>11</w:t>
      </w:r>
    </w:p>
    <w:p w:rsidR="00BE3CCD" w:rsidRPr="003C0DF3" w:rsidRDefault="00BE3CCD" w:rsidP="00BE3CC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BE3CCD" w:rsidRDefault="00694C1A" w:rsidP="00BE3CCD">
      <w:pPr>
        <w:pStyle w:val="a7"/>
        <w:spacing w:before="120"/>
        <w:ind w:firstLine="420"/>
        <w:rPr>
          <w:rFonts w:ascii="Arial" w:hAnsi="Arial" w:cs="Arial"/>
          <w:spacing w:val="0"/>
          <w:sz w:val="21"/>
          <w:szCs w:val="22"/>
        </w:rPr>
      </w:pPr>
      <w:r>
        <w:rPr>
          <w:rFonts w:ascii="Arial" w:hAnsi="Arial" w:cs="Arial" w:hint="eastAsia"/>
          <w:spacing w:val="0"/>
          <w:sz w:val="21"/>
          <w:szCs w:val="22"/>
        </w:rPr>
        <w:t>货品</w:t>
      </w:r>
      <w:r w:rsidR="00BE3CCD">
        <w:rPr>
          <w:rFonts w:ascii="Arial" w:hAnsi="Arial" w:cs="Arial" w:hint="eastAsia"/>
          <w:spacing w:val="0"/>
          <w:sz w:val="21"/>
          <w:szCs w:val="22"/>
        </w:rPr>
        <w:t>封存申请</w:t>
      </w:r>
      <w:r w:rsidR="00BE3CCD" w:rsidRPr="003C0DF3">
        <w:rPr>
          <w:rFonts w:ascii="Arial" w:hAnsi="Arial" w:cs="Arial" w:hint="eastAsia"/>
          <w:spacing w:val="0"/>
          <w:sz w:val="21"/>
          <w:szCs w:val="22"/>
        </w:rPr>
        <w:t>（</w:t>
      </w:r>
      <w:r w:rsidR="00BE3CCD" w:rsidRPr="00546C6D">
        <w:rPr>
          <w:rFonts w:ascii="Arial" w:hAnsi="Arial" w:cs="Arial" w:hint="eastAsia"/>
          <w:spacing w:val="0"/>
          <w:sz w:val="21"/>
          <w:szCs w:val="22"/>
        </w:rPr>
        <w:t>Req</w:t>
      </w:r>
      <w:r w:rsidR="00BE3CCD">
        <w:rPr>
          <w:rFonts w:ascii="Arial" w:hAnsi="Arial" w:cs="Arial" w:hint="eastAsia"/>
          <w:spacing w:val="0"/>
          <w:sz w:val="21"/>
          <w:szCs w:val="22"/>
        </w:rPr>
        <w:t>DelMedi</w:t>
      </w:r>
      <w:r w:rsidR="00BE3CCD" w:rsidRPr="00546C6D">
        <w:rPr>
          <w:rFonts w:ascii="Arial" w:hAnsi="Arial" w:cs="Arial" w:hint="eastAsia"/>
          <w:spacing w:val="0"/>
          <w:sz w:val="21"/>
          <w:szCs w:val="22"/>
        </w:rPr>
        <w:t>Srv</w:t>
      </w:r>
      <w:r w:rsidR="00BE3CCD" w:rsidRPr="003C0DF3">
        <w:rPr>
          <w:rFonts w:ascii="Arial" w:hAnsi="Arial" w:cs="Arial" w:hint="eastAsia"/>
          <w:spacing w:val="0"/>
          <w:sz w:val="21"/>
          <w:szCs w:val="22"/>
        </w:rPr>
        <w:t>）</w:t>
      </w:r>
    </w:p>
    <w:p w:rsidR="00BE3CCD" w:rsidRPr="003C0DF3" w:rsidRDefault="00BE3CCD" w:rsidP="00BE3CC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BE3CCD" w:rsidRDefault="00BE3CCD" w:rsidP="00BE3CC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进行指定</w:t>
      </w:r>
      <w:r w:rsidR="00694C1A">
        <w:rPr>
          <w:rFonts w:ascii="Arial" w:hAnsi="Arial" w:cs="Arial" w:hint="eastAsia"/>
          <w:spacing w:val="0"/>
          <w:sz w:val="21"/>
          <w:szCs w:val="22"/>
        </w:rPr>
        <w:t>货品</w:t>
      </w:r>
      <w:r>
        <w:rPr>
          <w:rFonts w:ascii="Arial" w:hAnsi="Arial" w:cs="Arial" w:hint="eastAsia"/>
          <w:spacing w:val="0"/>
          <w:sz w:val="21"/>
          <w:szCs w:val="22"/>
        </w:rPr>
        <w:t>封存申请操作。</w:t>
      </w:r>
    </w:p>
    <w:p w:rsidR="00BE3CCD" w:rsidRDefault="00BE3CCD" w:rsidP="00BE3CC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提交需要封存的</w:t>
      </w:r>
      <w:r w:rsidR="00694C1A">
        <w:rPr>
          <w:rFonts w:ascii="Arial" w:hAnsi="Arial" w:cs="Arial" w:hint="eastAsia"/>
          <w:spacing w:val="0"/>
          <w:sz w:val="21"/>
          <w:szCs w:val="22"/>
        </w:rPr>
        <w:t>货品</w:t>
      </w:r>
      <w:r>
        <w:rPr>
          <w:rFonts w:ascii="Arial" w:hAnsi="Arial" w:cs="Arial" w:hint="eastAsia"/>
          <w:spacing w:val="0"/>
          <w:sz w:val="21"/>
          <w:szCs w:val="22"/>
        </w:rPr>
        <w:t>编码。主数据平台根据所提交的数据启用相应流程进行处理。</w:t>
      </w:r>
    </w:p>
    <w:p w:rsidR="00BE3CCD" w:rsidRDefault="00BE3CCD" w:rsidP="00BE3CC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w:t>
      </w:r>
      <w:r w:rsidR="00694C1A">
        <w:rPr>
          <w:rFonts w:ascii="Arial" w:hAnsi="Arial" w:cs="Arial" w:hint="eastAsia"/>
          <w:spacing w:val="0"/>
          <w:sz w:val="21"/>
          <w:szCs w:val="22"/>
        </w:rPr>
        <w:t>货品</w:t>
      </w:r>
      <w:r>
        <w:rPr>
          <w:rFonts w:ascii="Arial" w:hAnsi="Arial" w:cs="Arial" w:hint="eastAsia"/>
          <w:spacing w:val="0"/>
          <w:sz w:val="21"/>
          <w:szCs w:val="22"/>
        </w:rPr>
        <w:t>编码不存在，则返回错误。</w:t>
      </w:r>
    </w:p>
    <w:p w:rsidR="00BE3CCD" w:rsidRPr="003C0DF3" w:rsidRDefault="00BE3CCD" w:rsidP="00BE3CC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BE3CCD" w:rsidRPr="00033944" w:rsidTr="00BE3CCD">
        <w:tc>
          <w:tcPr>
            <w:tcW w:w="828" w:type="dxa"/>
            <w:shd w:val="clear" w:color="auto" w:fill="C0C0C0"/>
          </w:tcPr>
          <w:p w:rsidR="00BE3CCD" w:rsidRPr="00033944" w:rsidRDefault="00BE3CCD" w:rsidP="00BE3CC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BE3CCD" w:rsidRPr="00033944" w:rsidRDefault="00BE3CCD" w:rsidP="00BE3CCD">
            <w:pPr>
              <w:rPr>
                <w:rFonts w:ascii="宋体" w:hAnsi="宋体"/>
              </w:rPr>
            </w:pPr>
            <w:r w:rsidRPr="00033944">
              <w:rPr>
                <w:rFonts w:ascii="宋体" w:hAnsi="宋体" w:hint="eastAsia"/>
              </w:rPr>
              <w:t>数据项名称</w:t>
            </w:r>
          </w:p>
        </w:tc>
        <w:tc>
          <w:tcPr>
            <w:tcW w:w="1620" w:type="dxa"/>
            <w:shd w:val="clear" w:color="auto" w:fill="C0C0C0"/>
          </w:tcPr>
          <w:p w:rsidR="00BE3CCD" w:rsidRPr="00033944" w:rsidRDefault="00BE3CCD" w:rsidP="00BE3CCD">
            <w:pPr>
              <w:rPr>
                <w:rFonts w:ascii="宋体" w:hAnsi="宋体"/>
              </w:rPr>
            </w:pPr>
            <w:r w:rsidRPr="00033944">
              <w:rPr>
                <w:rFonts w:ascii="宋体" w:hAnsi="宋体" w:hint="eastAsia"/>
              </w:rPr>
              <w:t>数据项</w:t>
            </w:r>
          </w:p>
        </w:tc>
        <w:tc>
          <w:tcPr>
            <w:tcW w:w="1080" w:type="dxa"/>
            <w:shd w:val="clear" w:color="auto" w:fill="C0C0C0"/>
          </w:tcPr>
          <w:p w:rsidR="00BE3CCD" w:rsidRPr="00033944" w:rsidRDefault="00BE3CCD" w:rsidP="00BE3CCD">
            <w:pPr>
              <w:rPr>
                <w:rFonts w:ascii="宋体" w:hAnsi="宋体"/>
              </w:rPr>
            </w:pPr>
            <w:r w:rsidRPr="00033944">
              <w:rPr>
                <w:rFonts w:ascii="宋体" w:hAnsi="宋体" w:hint="eastAsia"/>
              </w:rPr>
              <w:t>类型</w:t>
            </w:r>
          </w:p>
        </w:tc>
        <w:tc>
          <w:tcPr>
            <w:tcW w:w="3504" w:type="dxa"/>
            <w:shd w:val="clear" w:color="auto" w:fill="C0C0C0"/>
          </w:tcPr>
          <w:p w:rsidR="00BE3CCD" w:rsidRPr="00033944" w:rsidRDefault="00BE3CCD" w:rsidP="00BE3CCD">
            <w:pPr>
              <w:rPr>
                <w:rFonts w:ascii="宋体" w:hAnsi="宋体"/>
              </w:rPr>
            </w:pPr>
            <w:r w:rsidRPr="00033944">
              <w:rPr>
                <w:rFonts w:ascii="宋体" w:hAnsi="宋体" w:hint="eastAsia"/>
              </w:rPr>
              <w:t>备注</w:t>
            </w:r>
          </w:p>
        </w:tc>
      </w:tr>
      <w:tr w:rsidR="00BE3CCD" w:rsidRPr="00033944" w:rsidTr="00BE3CCD">
        <w:tc>
          <w:tcPr>
            <w:tcW w:w="828" w:type="dxa"/>
          </w:tcPr>
          <w:p w:rsidR="00BE3CCD" w:rsidRPr="00033944" w:rsidRDefault="00BE3CCD" w:rsidP="00BE3CCD">
            <w:pPr>
              <w:rPr>
                <w:rFonts w:ascii="Arial" w:hAnsi="Arial" w:cs="Arial"/>
              </w:rPr>
            </w:pPr>
            <w:r>
              <w:rPr>
                <w:rFonts w:ascii="Arial" w:hAnsi="Arial" w:cs="Arial" w:hint="eastAsia"/>
              </w:rPr>
              <w:t>1</w:t>
            </w:r>
          </w:p>
        </w:tc>
        <w:tc>
          <w:tcPr>
            <w:tcW w:w="1440" w:type="dxa"/>
          </w:tcPr>
          <w:p w:rsidR="00BE3CCD" w:rsidRDefault="00BE3CCD" w:rsidP="00BE3CCD">
            <w:pPr>
              <w:rPr>
                <w:rFonts w:ascii="Arial" w:hAnsi="Arial" w:cs="Arial"/>
              </w:rPr>
            </w:pPr>
            <w:r>
              <w:rPr>
                <w:rFonts w:ascii="Arial" w:hAnsi="Arial" w:cs="Arial"/>
              </w:rPr>
              <w:t>corp</w:t>
            </w:r>
          </w:p>
        </w:tc>
        <w:tc>
          <w:tcPr>
            <w:tcW w:w="1620" w:type="dxa"/>
          </w:tcPr>
          <w:p w:rsidR="00BE3CCD" w:rsidRDefault="00BE3CCD" w:rsidP="00BE3CCD">
            <w:r>
              <w:rPr>
                <w:rFonts w:hint="eastAsia"/>
              </w:rPr>
              <w:t>公司编码</w:t>
            </w:r>
          </w:p>
        </w:tc>
        <w:tc>
          <w:tcPr>
            <w:tcW w:w="1080" w:type="dxa"/>
          </w:tcPr>
          <w:p w:rsidR="00BE3CCD" w:rsidRDefault="00BE3CCD" w:rsidP="00BE3CCD">
            <w:pPr>
              <w:rPr>
                <w:rFonts w:ascii="宋体" w:hAnsi="宋体"/>
              </w:rPr>
            </w:pPr>
            <w:r>
              <w:rPr>
                <w:rFonts w:ascii="宋体" w:hAnsi="宋体" w:hint="eastAsia"/>
              </w:rPr>
              <w:t>字符</w:t>
            </w:r>
          </w:p>
        </w:tc>
        <w:tc>
          <w:tcPr>
            <w:tcW w:w="3504" w:type="dxa"/>
          </w:tcPr>
          <w:p w:rsidR="00BE3CCD" w:rsidRDefault="00BE3CCD" w:rsidP="00BE3CCD">
            <w:pPr>
              <w:rPr>
                <w:rFonts w:ascii="宋体" w:hAnsi="宋体"/>
              </w:rPr>
            </w:pPr>
            <w:r>
              <w:rPr>
                <w:rFonts w:ascii="宋体" w:hAnsi="宋体" w:hint="eastAsia"/>
              </w:rPr>
              <w:t>申报公司的公司编码</w:t>
            </w:r>
          </w:p>
        </w:tc>
      </w:tr>
      <w:tr w:rsidR="00BE3CCD" w:rsidRPr="00033944" w:rsidTr="00BE3CCD">
        <w:tc>
          <w:tcPr>
            <w:tcW w:w="828" w:type="dxa"/>
          </w:tcPr>
          <w:p w:rsidR="00BE3CCD" w:rsidRPr="00033944" w:rsidRDefault="00BE3CCD" w:rsidP="00BE3CCD">
            <w:pPr>
              <w:rPr>
                <w:rFonts w:ascii="Arial" w:hAnsi="Arial" w:cs="Arial"/>
              </w:rPr>
            </w:pPr>
            <w:r>
              <w:rPr>
                <w:rFonts w:ascii="Arial" w:hAnsi="Arial" w:cs="Arial" w:hint="eastAsia"/>
              </w:rPr>
              <w:t>2</w:t>
            </w:r>
          </w:p>
        </w:tc>
        <w:tc>
          <w:tcPr>
            <w:tcW w:w="1440" w:type="dxa"/>
          </w:tcPr>
          <w:p w:rsidR="00BE3CCD" w:rsidRDefault="00BE3CCD" w:rsidP="00BE3CCD">
            <w:pPr>
              <w:rPr>
                <w:rFonts w:ascii="Arial" w:hAnsi="Arial" w:cs="Arial"/>
              </w:rPr>
            </w:pPr>
            <w:r>
              <w:rPr>
                <w:rFonts w:ascii="Arial" w:hAnsi="Arial" w:cs="Arial"/>
              </w:rPr>
              <w:t>code</w:t>
            </w:r>
          </w:p>
        </w:tc>
        <w:tc>
          <w:tcPr>
            <w:tcW w:w="1620" w:type="dxa"/>
          </w:tcPr>
          <w:p w:rsidR="00BE3CCD" w:rsidRDefault="00BE3CCD" w:rsidP="00BE3CCD">
            <w:r>
              <w:rPr>
                <w:rFonts w:hint="eastAsia"/>
              </w:rPr>
              <w:t>待封存</w:t>
            </w:r>
            <w:r w:rsidR="00694C1A">
              <w:rPr>
                <w:rFonts w:hint="eastAsia"/>
              </w:rPr>
              <w:t>货品</w:t>
            </w:r>
            <w:r>
              <w:rPr>
                <w:rFonts w:hint="eastAsia"/>
              </w:rPr>
              <w:t>编码</w:t>
            </w:r>
          </w:p>
        </w:tc>
        <w:tc>
          <w:tcPr>
            <w:tcW w:w="1080" w:type="dxa"/>
          </w:tcPr>
          <w:p w:rsidR="00BE3CCD" w:rsidRDefault="00BE3CCD" w:rsidP="00BE3CCD">
            <w:pPr>
              <w:rPr>
                <w:rFonts w:ascii="宋体" w:hAnsi="宋体"/>
              </w:rPr>
            </w:pPr>
            <w:r>
              <w:rPr>
                <w:rFonts w:ascii="宋体" w:hAnsi="宋体" w:hint="eastAsia"/>
              </w:rPr>
              <w:t>字符</w:t>
            </w:r>
          </w:p>
        </w:tc>
        <w:tc>
          <w:tcPr>
            <w:tcW w:w="3504" w:type="dxa"/>
          </w:tcPr>
          <w:p w:rsidR="00BE3CCD" w:rsidRDefault="00BE3CCD" w:rsidP="00BE3CCD">
            <w:pPr>
              <w:rPr>
                <w:rFonts w:ascii="宋体" w:hAnsi="宋体"/>
              </w:rPr>
            </w:pPr>
          </w:p>
        </w:tc>
      </w:tr>
    </w:tbl>
    <w:p w:rsidR="00BE3CCD" w:rsidRPr="003C0DF3" w:rsidRDefault="00BE3CCD" w:rsidP="00BE3CC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BE3CCD" w:rsidRPr="00033944" w:rsidTr="00BE3CCD">
        <w:tc>
          <w:tcPr>
            <w:tcW w:w="828" w:type="dxa"/>
            <w:shd w:val="clear" w:color="auto" w:fill="C0C0C0"/>
          </w:tcPr>
          <w:p w:rsidR="00BE3CCD" w:rsidRPr="00033944" w:rsidRDefault="00BE3CCD" w:rsidP="00BE3CCD">
            <w:pPr>
              <w:rPr>
                <w:rFonts w:ascii="宋体" w:hAnsi="宋体"/>
              </w:rPr>
            </w:pPr>
            <w:r w:rsidRPr="00033944">
              <w:rPr>
                <w:rFonts w:ascii="宋体" w:hAnsi="宋体" w:hint="eastAsia"/>
              </w:rPr>
              <w:t>序号</w:t>
            </w:r>
          </w:p>
        </w:tc>
        <w:tc>
          <w:tcPr>
            <w:tcW w:w="1440" w:type="dxa"/>
            <w:shd w:val="clear" w:color="auto" w:fill="C0C0C0"/>
          </w:tcPr>
          <w:p w:rsidR="00BE3CCD" w:rsidRPr="00033944" w:rsidRDefault="00BE3CCD" w:rsidP="00BE3CCD">
            <w:pPr>
              <w:rPr>
                <w:rFonts w:ascii="宋体" w:hAnsi="宋体"/>
              </w:rPr>
            </w:pPr>
            <w:r w:rsidRPr="00033944">
              <w:rPr>
                <w:rFonts w:ascii="宋体" w:hAnsi="宋体" w:hint="eastAsia"/>
              </w:rPr>
              <w:t>数据项名称</w:t>
            </w:r>
          </w:p>
        </w:tc>
        <w:tc>
          <w:tcPr>
            <w:tcW w:w="1620" w:type="dxa"/>
            <w:shd w:val="clear" w:color="auto" w:fill="C0C0C0"/>
          </w:tcPr>
          <w:p w:rsidR="00BE3CCD" w:rsidRPr="00033944" w:rsidRDefault="00BE3CCD" w:rsidP="00BE3CCD">
            <w:pPr>
              <w:rPr>
                <w:rFonts w:ascii="宋体" w:hAnsi="宋体"/>
              </w:rPr>
            </w:pPr>
            <w:r w:rsidRPr="00033944">
              <w:rPr>
                <w:rFonts w:ascii="宋体" w:hAnsi="宋体" w:hint="eastAsia"/>
              </w:rPr>
              <w:t>数据项</w:t>
            </w:r>
          </w:p>
        </w:tc>
        <w:tc>
          <w:tcPr>
            <w:tcW w:w="1080" w:type="dxa"/>
            <w:shd w:val="clear" w:color="auto" w:fill="C0C0C0"/>
          </w:tcPr>
          <w:p w:rsidR="00BE3CCD" w:rsidRPr="00033944" w:rsidRDefault="00BE3CCD" w:rsidP="00BE3CCD">
            <w:pPr>
              <w:rPr>
                <w:rFonts w:ascii="宋体" w:hAnsi="宋体"/>
              </w:rPr>
            </w:pPr>
            <w:r w:rsidRPr="00033944">
              <w:rPr>
                <w:rFonts w:ascii="宋体" w:hAnsi="宋体" w:hint="eastAsia"/>
              </w:rPr>
              <w:t>类型</w:t>
            </w:r>
          </w:p>
        </w:tc>
        <w:tc>
          <w:tcPr>
            <w:tcW w:w="3504" w:type="dxa"/>
            <w:shd w:val="clear" w:color="auto" w:fill="C0C0C0"/>
          </w:tcPr>
          <w:p w:rsidR="00BE3CCD" w:rsidRPr="00033944" w:rsidRDefault="00BE3CCD" w:rsidP="00BE3CCD">
            <w:pPr>
              <w:rPr>
                <w:rFonts w:ascii="宋体" w:hAnsi="宋体"/>
              </w:rPr>
            </w:pPr>
            <w:r w:rsidRPr="00033944">
              <w:rPr>
                <w:rFonts w:ascii="宋体" w:hAnsi="宋体" w:hint="eastAsia"/>
              </w:rPr>
              <w:t>备注</w:t>
            </w:r>
          </w:p>
        </w:tc>
      </w:tr>
      <w:tr w:rsidR="00BE3CCD" w:rsidRPr="00033944" w:rsidTr="00BE3CCD">
        <w:tc>
          <w:tcPr>
            <w:tcW w:w="828" w:type="dxa"/>
          </w:tcPr>
          <w:p w:rsidR="00BE3CCD" w:rsidRPr="00033944" w:rsidRDefault="00BE3CCD" w:rsidP="00BE3CCD">
            <w:pPr>
              <w:rPr>
                <w:rFonts w:ascii="Arial" w:hAnsi="Arial" w:cs="Arial"/>
              </w:rPr>
            </w:pPr>
            <w:r w:rsidRPr="00033944">
              <w:rPr>
                <w:rFonts w:ascii="Arial" w:hAnsi="Arial" w:cs="Arial" w:hint="eastAsia"/>
              </w:rPr>
              <w:t>1</w:t>
            </w:r>
          </w:p>
        </w:tc>
        <w:tc>
          <w:tcPr>
            <w:tcW w:w="1440" w:type="dxa"/>
          </w:tcPr>
          <w:p w:rsidR="00BE3CCD" w:rsidRPr="00033944" w:rsidRDefault="00BE3CCD" w:rsidP="00BE3CCD">
            <w:r w:rsidRPr="00BF3C8F">
              <w:rPr>
                <w:rFonts w:ascii="Arial" w:hAnsi="Arial" w:cs="Arial"/>
              </w:rPr>
              <w:t>success</w:t>
            </w:r>
          </w:p>
        </w:tc>
        <w:tc>
          <w:tcPr>
            <w:tcW w:w="1620" w:type="dxa"/>
          </w:tcPr>
          <w:p w:rsidR="00BE3CCD" w:rsidRPr="00033944" w:rsidRDefault="00BE3CCD" w:rsidP="00BE3CCD">
            <w:pPr>
              <w:rPr>
                <w:rFonts w:ascii="Arial" w:hAnsi="Arial" w:cs="Arial"/>
              </w:rPr>
            </w:pPr>
            <w:r w:rsidRPr="00033944">
              <w:rPr>
                <w:rFonts w:hint="eastAsia"/>
              </w:rPr>
              <w:t>成功标志位</w:t>
            </w:r>
          </w:p>
        </w:tc>
        <w:tc>
          <w:tcPr>
            <w:tcW w:w="1080" w:type="dxa"/>
          </w:tcPr>
          <w:p w:rsidR="00BE3CCD" w:rsidRPr="00033944" w:rsidRDefault="00BE3CCD" w:rsidP="00BE3CCD">
            <w:pPr>
              <w:rPr>
                <w:rFonts w:ascii="宋体" w:hAnsi="宋体"/>
              </w:rPr>
            </w:pPr>
            <w:r w:rsidRPr="00033944">
              <w:rPr>
                <w:rFonts w:ascii="宋体" w:hAnsi="宋体" w:hint="eastAsia"/>
              </w:rPr>
              <w:t>数字</w:t>
            </w:r>
          </w:p>
        </w:tc>
        <w:tc>
          <w:tcPr>
            <w:tcW w:w="3504" w:type="dxa"/>
          </w:tcPr>
          <w:p w:rsidR="00BE3CCD" w:rsidRPr="00033944" w:rsidRDefault="00BE3CCD" w:rsidP="00BE3CCD">
            <w:pPr>
              <w:rPr>
                <w:rFonts w:ascii="宋体" w:hAnsi="宋体"/>
              </w:rPr>
            </w:pPr>
            <w:r w:rsidRPr="00033944">
              <w:rPr>
                <w:rFonts w:ascii="宋体" w:hAnsi="宋体"/>
              </w:rPr>
              <w:t>1</w:t>
            </w:r>
            <w:r w:rsidRPr="00033944">
              <w:rPr>
                <w:rFonts w:ascii="宋体" w:hAnsi="宋体" w:hint="eastAsia"/>
              </w:rPr>
              <w:t>：成功；0：失败</w:t>
            </w:r>
          </w:p>
        </w:tc>
      </w:tr>
      <w:tr w:rsidR="00BE3CCD" w:rsidRPr="00033944" w:rsidTr="00BE3CCD">
        <w:tc>
          <w:tcPr>
            <w:tcW w:w="828" w:type="dxa"/>
          </w:tcPr>
          <w:p w:rsidR="00BE3CCD" w:rsidRPr="00033944" w:rsidRDefault="00BE3CCD" w:rsidP="00BE3CCD">
            <w:pPr>
              <w:rPr>
                <w:rFonts w:ascii="Arial" w:hAnsi="Arial" w:cs="Arial"/>
              </w:rPr>
            </w:pPr>
            <w:r w:rsidRPr="00033944">
              <w:rPr>
                <w:rFonts w:ascii="Arial" w:hAnsi="Arial" w:cs="Arial" w:hint="eastAsia"/>
              </w:rPr>
              <w:t>2</w:t>
            </w:r>
          </w:p>
        </w:tc>
        <w:tc>
          <w:tcPr>
            <w:tcW w:w="1440" w:type="dxa"/>
          </w:tcPr>
          <w:p w:rsidR="00BE3CCD" w:rsidRPr="00033944" w:rsidRDefault="00BE3CCD" w:rsidP="00BE3CCD">
            <w:pPr>
              <w:rPr>
                <w:rFonts w:ascii="Arial" w:hAnsi="Arial" w:cs="Arial"/>
              </w:rPr>
            </w:pPr>
            <w:r w:rsidRPr="00033944">
              <w:rPr>
                <w:rFonts w:ascii="Arial" w:hAnsi="Arial" w:cs="Arial"/>
              </w:rPr>
              <w:t>errcode</w:t>
            </w:r>
          </w:p>
        </w:tc>
        <w:tc>
          <w:tcPr>
            <w:tcW w:w="1620" w:type="dxa"/>
          </w:tcPr>
          <w:p w:rsidR="00BE3CCD" w:rsidRPr="00033944" w:rsidRDefault="00BE3CCD" w:rsidP="00BE3CCD">
            <w:pPr>
              <w:rPr>
                <w:rFonts w:ascii="Arial" w:hAnsi="Arial" w:cs="Arial"/>
              </w:rPr>
            </w:pPr>
            <w:r w:rsidRPr="00033944">
              <w:rPr>
                <w:rFonts w:ascii="Arial" w:hAnsi="Arial" w:cs="Arial" w:hint="eastAsia"/>
              </w:rPr>
              <w:t>错误代码</w:t>
            </w:r>
          </w:p>
        </w:tc>
        <w:tc>
          <w:tcPr>
            <w:tcW w:w="1080" w:type="dxa"/>
          </w:tcPr>
          <w:p w:rsidR="00BE3CCD" w:rsidRPr="00033944" w:rsidRDefault="00BE3CCD" w:rsidP="00BE3CCD">
            <w:pPr>
              <w:rPr>
                <w:rFonts w:ascii="宋体" w:hAnsi="宋体"/>
              </w:rPr>
            </w:pPr>
            <w:r w:rsidRPr="00033944">
              <w:rPr>
                <w:rFonts w:ascii="宋体" w:hAnsi="宋体" w:hint="eastAsia"/>
              </w:rPr>
              <w:t>字符</w:t>
            </w:r>
          </w:p>
        </w:tc>
        <w:tc>
          <w:tcPr>
            <w:tcW w:w="3504" w:type="dxa"/>
          </w:tcPr>
          <w:p w:rsidR="00BE3CCD" w:rsidRPr="00033944" w:rsidRDefault="00BE3CCD" w:rsidP="00BE3CCD">
            <w:pPr>
              <w:rPr>
                <w:rFonts w:ascii="宋体" w:hAnsi="宋体"/>
              </w:rPr>
            </w:pPr>
            <w:r w:rsidRPr="00033944">
              <w:rPr>
                <w:rFonts w:ascii="宋体" w:hAnsi="宋体" w:hint="eastAsia"/>
              </w:rPr>
              <w:t>成功时为空</w:t>
            </w:r>
          </w:p>
        </w:tc>
      </w:tr>
      <w:tr w:rsidR="00BE3CCD" w:rsidRPr="00033944" w:rsidTr="00BE3CCD">
        <w:tc>
          <w:tcPr>
            <w:tcW w:w="828" w:type="dxa"/>
          </w:tcPr>
          <w:p w:rsidR="00BE3CCD" w:rsidRPr="00033944" w:rsidRDefault="00BE3CCD" w:rsidP="00BE3CCD">
            <w:pPr>
              <w:rPr>
                <w:rFonts w:ascii="Arial" w:hAnsi="Arial" w:cs="Arial"/>
              </w:rPr>
            </w:pPr>
            <w:r w:rsidRPr="00033944">
              <w:rPr>
                <w:rFonts w:ascii="Arial" w:hAnsi="Arial" w:cs="Arial" w:hint="eastAsia"/>
              </w:rPr>
              <w:t>3</w:t>
            </w:r>
          </w:p>
        </w:tc>
        <w:tc>
          <w:tcPr>
            <w:tcW w:w="1440" w:type="dxa"/>
          </w:tcPr>
          <w:p w:rsidR="00BE3CCD" w:rsidRPr="00033944" w:rsidRDefault="00BE3CCD" w:rsidP="00BE3CCD">
            <w:pPr>
              <w:rPr>
                <w:rFonts w:ascii="Arial" w:hAnsi="Arial" w:cs="Arial"/>
              </w:rPr>
            </w:pPr>
            <w:r w:rsidRPr="00033944">
              <w:rPr>
                <w:rFonts w:ascii="Arial" w:hAnsi="Arial" w:cs="Arial"/>
              </w:rPr>
              <w:t>message</w:t>
            </w:r>
          </w:p>
        </w:tc>
        <w:tc>
          <w:tcPr>
            <w:tcW w:w="1620" w:type="dxa"/>
          </w:tcPr>
          <w:p w:rsidR="00BE3CCD" w:rsidRPr="00033944" w:rsidRDefault="00BE3CCD" w:rsidP="00BE3CCD">
            <w:pPr>
              <w:rPr>
                <w:rFonts w:ascii="Arial" w:hAnsi="Arial" w:cs="Arial"/>
              </w:rPr>
            </w:pPr>
            <w:r w:rsidRPr="00033944">
              <w:rPr>
                <w:rFonts w:ascii="Arial" w:hAnsi="Arial" w:cs="Arial" w:hint="eastAsia"/>
              </w:rPr>
              <w:t>错误信息</w:t>
            </w:r>
          </w:p>
        </w:tc>
        <w:tc>
          <w:tcPr>
            <w:tcW w:w="1080" w:type="dxa"/>
          </w:tcPr>
          <w:p w:rsidR="00BE3CCD" w:rsidRPr="00033944" w:rsidRDefault="00BE3CCD" w:rsidP="00BE3CCD">
            <w:pPr>
              <w:rPr>
                <w:rFonts w:ascii="宋体" w:hAnsi="宋体"/>
              </w:rPr>
            </w:pPr>
            <w:r w:rsidRPr="00033944">
              <w:rPr>
                <w:rFonts w:ascii="宋体" w:hAnsi="宋体" w:hint="eastAsia"/>
              </w:rPr>
              <w:t>字符</w:t>
            </w:r>
          </w:p>
        </w:tc>
        <w:tc>
          <w:tcPr>
            <w:tcW w:w="3504" w:type="dxa"/>
          </w:tcPr>
          <w:p w:rsidR="00BE3CCD" w:rsidRPr="00033944" w:rsidRDefault="00BE3CCD" w:rsidP="00BE3CCD">
            <w:pPr>
              <w:rPr>
                <w:rFonts w:ascii="宋体" w:hAnsi="宋体"/>
              </w:rPr>
            </w:pPr>
            <w:r w:rsidRPr="00033944">
              <w:rPr>
                <w:rFonts w:ascii="宋体" w:hAnsi="宋体" w:hint="eastAsia"/>
              </w:rPr>
              <w:t>成功时为空</w:t>
            </w:r>
          </w:p>
        </w:tc>
      </w:tr>
    </w:tbl>
    <w:p w:rsidR="00BE3CCD" w:rsidRPr="006644FB" w:rsidRDefault="00BE3CCD" w:rsidP="00BE3CCD"/>
    <w:p w:rsidR="00BE3CCD" w:rsidRDefault="00BE3CCD" w:rsidP="00BE3CCD">
      <w:pPr>
        <w:pStyle w:val="3"/>
        <w:numPr>
          <w:ilvl w:val="0"/>
          <w:numId w:val="9"/>
        </w:numPr>
        <w:rPr>
          <w:szCs w:val="21"/>
        </w:rPr>
      </w:pPr>
      <w:r>
        <w:rPr>
          <w:rFonts w:hint="eastAsia"/>
          <w:szCs w:val="21"/>
        </w:rPr>
        <w:t>客商封存申请</w:t>
      </w:r>
    </w:p>
    <w:p w:rsidR="00BE3CCD" w:rsidRPr="003C0DF3" w:rsidRDefault="00BE3CCD" w:rsidP="00BE3CC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BE3CCD" w:rsidRPr="003C0DF3" w:rsidRDefault="00BE3CCD" w:rsidP="00BE3CCD">
      <w:pPr>
        <w:pStyle w:val="a7"/>
        <w:spacing w:before="120"/>
        <w:ind w:firstLine="420"/>
        <w:rPr>
          <w:rFonts w:ascii="Arial" w:hAnsi="Arial" w:cs="Arial"/>
          <w:spacing w:val="0"/>
          <w:sz w:val="21"/>
          <w:szCs w:val="22"/>
        </w:rPr>
      </w:pPr>
      <w:r>
        <w:rPr>
          <w:rFonts w:ascii="Arial" w:hAnsi="Arial" w:cs="Arial" w:hint="eastAsia"/>
          <w:spacing w:val="0"/>
          <w:sz w:val="21"/>
          <w:szCs w:val="22"/>
        </w:rPr>
        <w:lastRenderedPageBreak/>
        <w:t>RQ</w:t>
      </w:r>
      <w:r w:rsidRPr="003C0DF3">
        <w:rPr>
          <w:rFonts w:ascii="Arial" w:hAnsi="Arial" w:cs="Arial"/>
          <w:spacing w:val="0"/>
          <w:sz w:val="21"/>
          <w:szCs w:val="22"/>
        </w:rPr>
        <w:t>_</w:t>
      </w:r>
      <w:r>
        <w:rPr>
          <w:rFonts w:ascii="Arial" w:hAnsi="Arial" w:cs="Arial"/>
          <w:spacing w:val="0"/>
          <w:sz w:val="21"/>
          <w:szCs w:val="22"/>
        </w:rPr>
        <w:t xml:space="preserve"> 0</w:t>
      </w:r>
      <w:r>
        <w:rPr>
          <w:rFonts w:ascii="Arial" w:hAnsi="Arial" w:cs="Arial" w:hint="eastAsia"/>
          <w:spacing w:val="0"/>
          <w:sz w:val="21"/>
          <w:szCs w:val="22"/>
        </w:rPr>
        <w:t>12</w:t>
      </w:r>
    </w:p>
    <w:p w:rsidR="00BE3CCD" w:rsidRPr="003C0DF3" w:rsidRDefault="00BE3CCD" w:rsidP="00BE3CC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BE3CCD" w:rsidRDefault="00BE3CCD" w:rsidP="00BE3CCD">
      <w:pPr>
        <w:pStyle w:val="a7"/>
        <w:spacing w:before="120"/>
        <w:ind w:firstLine="420"/>
        <w:rPr>
          <w:rFonts w:ascii="Arial" w:hAnsi="Arial" w:cs="Arial"/>
          <w:spacing w:val="0"/>
          <w:sz w:val="21"/>
          <w:szCs w:val="22"/>
        </w:rPr>
      </w:pPr>
      <w:r>
        <w:rPr>
          <w:rFonts w:ascii="Arial" w:hAnsi="Arial" w:cs="Arial" w:hint="eastAsia"/>
          <w:spacing w:val="0"/>
          <w:sz w:val="21"/>
          <w:szCs w:val="22"/>
        </w:rPr>
        <w:t>客商封存申请</w:t>
      </w:r>
      <w:r w:rsidRPr="003C0DF3">
        <w:rPr>
          <w:rFonts w:ascii="Arial" w:hAnsi="Arial" w:cs="Arial" w:hint="eastAsia"/>
          <w:spacing w:val="0"/>
          <w:sz w:val="21"/>
          <w:szCs w:val="22"/>
        </w:rPr>
        <w:t>（</w:t>
      </w:r>
      <w:r w:rsidRPr="00546C6D">
        <w:rPr>
          <w:rFonts w:ascii="Arial" w:hAnsi="Arial" w:cs="Arial" w:hint="eastAsia"/>
          <w:spacing w:val="0"/>
          <w:sz w:val="21"/>
          <w:szCs w:val="22"/>
        </w:rPr>
        <w:t>Req</w:t>
      </w:r>
      <w:r>
        <w:rPr>
          <w:rFonts w:ascii="Arial" w:hAnsi="Arial" w:cs="Arial" w:hint="eastAsia"/>
          <w:spacing w:val="0"/>
          <w:sz w:val="21"/>
          <w:szCs w:val="22"/>
        </w:rPr>
        <w:t>DelCust</w:t>
      </w:r>
      <w:r w:rsidRPr="00546C6D">
        <w:rPr>
          <w:rFonts w:ascii="Arial" w:hAnsi="Arial" w:cs="Arial" w:hint="eastAsia"/>
          <w:spacing w:val="0"/>
          <w:sz w:val="21"/>
          <w:szCs w:val="22"/>
        </w:rPr>
        <w:t>Srv</w:t>
      </w:r>
      <w:r w:rsidRPr="003C0DF3">
        <w:rPr>
          <w:rFonts w:ascii="Arial" w:hAnsi="Arial" w:cs="Arial" w:hint="eastAsia"/>
          <w:spacing w:val="0"/>
          <w:sz w:val="21"/>
          <w:szCs w:val="22"/>
        </w:rPr>
        <w:t>）</w:t>
      </w:r>
    </w:p>
    <w:p w:rsidR="00BE3CCD" w:rsidRPr="003C0DF3" w:rsidRDefault="00BE3CCD" w:rsidP="00BE3CC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BE3CCD" w:rsidRDefault="00BE3CCD" w:rsidP="00BE3CC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进行指定客商封存申请操作。</w:t>
      </w:r>
    </w:p>
    <w:p w:rsidR="00BE3CCD" w:rsidRDefault="00BE3CCD" w:rsidP="00BE3CC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提交需要封存的客商编码。主数据平台根据所提交的数据启用相应流程进行处理。</w:t>
      </w:r>
    </w:p>
    <w:p w:rsidR="00BE3CCD" w:rsidRDefault="00BE3CCD" w:rsidP="00BE3CC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若所提交的客商编码不存在，则返回错误。</w:t>
      </w:r>
    </w:p>
    <w:p w:rsidR="00BE3CCD" w:rsidRPr="003C0DF3" w:rsidRDefault="00BE3CCD" w:rsidP="00BE3CC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BE3CCD" w:rsidRPr="00033944" w:rsidTr="00BE3CCD">
        <w:tc>
          <w:tcPr>
            <w:tcW w:w="828" w:type="dxa"/>
            <w:shd w:val="clear" w:color="auto" w:fill="C0C0C0"/>
          </w:tcPr>
          <w:p w:rsidR="00BE3CCD" w:rsidRPr="00033944" w:rsidRDefault="00BE3CCD" w:rsidP="00BE3CC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BE3CCD" w:rsidRPr="00033944" w:rsidRDefault="00BE3CCD" w:rsidP="00BE3CCD">
            <w:pPr>
              <w:rPr>
                <w:rFonts w:ascii="宋体" w:hAnsi="宋体"/>
              </w:rPr>
            </w:pPr>
            <w:r w:rsidRPr="00033944">
              <w:rPr>
                <w:rFonts w:ascii="宋体" w:hAnsi="宋体" w:hint="eastAsia"/>
              </w:rPr>
              <w:t>数据项名称</w:t>
            </w:r>
          </w:p>
        </w:tc>
        <w:tc>
          <w:tcPr>
            <w:tcW w:w="1620" w:type="dxa"/>
            <w:shd w:val="clear" w:color="auto" w:fill="C0C0C0"/>
          </w:tcPr>
          <w:p w:rsidR="00BE3CCD" w:rsidRPr="00033944" w:rsidRDefault="00BE3CCD" w:rsidP="00BE3CCD">
            <w:pPr>
              <w:rPr>
                <w:rFonts w:ascii="宋体" w:hAnsi="宋体"/>
              </w:rPr>
            </w:pPr>
            <w:r w:rsidRPr="00033944">
              <w:rPr>
                <w:rFonts w:ascii="宋体" w:hAnsi="宋体" w:hint="eastAsia"/>
              </w:rPr>
              <w:t>数据项</w:t>
            </w:r>
          </w:p>
        </w:tc>
        <w:tc>
          <w:tcPr>
            <w:tcW w:w="1080" w:type="dxa"/>
            <w:shd w:val="clear" w:color="auto" w:fill="C0C0C0"/>
          </w:tcPr>
          <w:p w:rsidR="00BE3CCD" w:rsidRPr="00033944" w:rsidRDefault="00BE3CCD" w:rsidP="00BE3CCD">
            <w:pPr>
              <w:rPr>
                <w:rFonts w:ascii="宋体" w:hAnsi="宋体"/>
              </w:rPr>
            </w:pPr>
            <w:r w:rsidRPr="00033944">
              <w:rPr>
                <w:rFonts w:ascii="宋体" w:hAnsi="宋体" w:hint="eastAsia"/>
              </w:rPr>
              <w:t>类型</w:t>
            </w:r>
          </w:p>
        </w:tc>
        <w:tc>
          <w:tcPr>
            <w:tcW w:w="3504" w:type="dxa"/>
            <w:shd w:val="clear" w:color="auto" w:fill="C0C0C0"/>
          </w:tcPr>
          <w:p w:rsidR="00BE3CCD" w:rsidRPr="00033944" w:rsidRDefault="00BE3CCD" w:rsidP="00BE3CCD">
            <w:pPr>
              <w:rPr>
                <w:rFonts w:ascii="宋体" w:hAnsi="宋体"/>
              </w:rPr>
            </w:pPr>
            <w:r w:rsidRPr="00033944">
              <w:rPr>
                <w:rFonts w:ascii="宋体" w:hAnsi="宋体" w:hint="eastAsia"/>
              </w:rPr>
              <w:t>备注</w:t>
            </w:r>
          </w:p>
        </w:tc>
      </w:tr>
      <w:tr w:rsidR="00BE3CCD" w:rsidRPr="00033944" w:rsidTr="00BE3CCD">
        <w:tc>
          <w:tcPr>
            <w:tcW w:w="828" w:type="dxa"/>
          </w:tcPr>
          <w:p w:rsidR="00BE3CCD" w:rsidRPr="00033944" w:rsidRDefault="00BE3CCD" w:rsidP="00BE3CCD">
            <w:pPr>
              <w:rPr>
                <w:rFonts w:ascii="Arial" w:hAnsi="Arial" w:cs="Arial"/>
              </w:rPr>
            </w:pPr>
            <w:r>
              <w:rPr>
                <w:rFonts w:ascii="Arial" w:hAnsi="Arial" w:cs="Arial" w:hint="eastAsia"/>
              </w:rPr>
              <w:t>1</w:t>
            </w:r>
          </w:p>
        </w:tc>
        <w:tc>
          <w:tcPr>
            <w:tcW w:w="1440" w:type="dxa"/>
          </w:tcPr>
          <w:p w:rsidR="00BE3CCD" w:rsidRDefault="00BE3CCD" w:rsidP="00BE3CCD">
            <w:pPr>
              <w:rPr>
                <w:rFonts w:ascii="Arial" w:hAnsi="Arial" w:cs="Arial"/>
              </w:rPr>
            </w:pPr>
            <w:r>
              <w:rPr>
                <w:rFonts w:ascii="Arial" w:hAnsi="Arial" w:cs="Arial"/>
              </w:rPr>
              <w:t>corp</w:t>
            </w:r>
          </w:p>
        </w:tc>
        <w:tc>
          <w:tcPr>
            <w:tcW w:w="1620" w:type="dxa"/>
          </w:tcPr>
          <w:p w:rsidR="00BE3CCD" w:rsidRDefault="00BE3CCD" w:rsidP="00BE3CCD">
            <w:r>
              <w:rPr>
                <w:rFonts w:hint="eastAsia"/>
              </w:rPr>
              <w:t>公司编码</w:t>
            </w:r>
          </w:p>
        </w:tc>
        <w:tc>
          <w:tcPr>
            <w:tcW w:w="1080" w:type="dxa"/>
          </w:tcPr>
          <w:p w:rsidR="00BE3CCD" w:rsidRDefault="00BE3CCD" w:rsidP="00BE3CCD">
            <w:pPr>
              <w:rPr>
                <w:rFonts w:ascii="宋体" w:hAnsi="宋体"/>
              </w:rPr>
            </w:pPr>
            <w:r>
              <w:rPr>
                <w:rFonts w:ascii="宋体" w:hAnsi="宋体" w:hint="eastAsia"/>
              </w:rPr>
              <w:t>字符</w:t>
            </w:r>
          </w:p>
        </w:tc>
        <w:tc>
          <w:tcPr>
            <w:tcW w:w="3504" w:type="dxa"/>
          </w:tcPr>
          <w:p w:rsidR="00BE3CCD" w:rsidRDefault="00BE3CCD" w:rsidP="00BE3CCD">
            <w:pPr>
              <w:rPr>
                <w:rFonts w:ascii="宋体" w:hAnsi="宋体"/>
              </w:rPr>
            </w:pPr>
            <w:r>
              <w:rPr>
                <w:rFonts w:ascii="宋体" w:hAnsi="宋体" w:hint="eastAsia"/>
              </w:rPr>
              <w:t>申报公司的公司编码</w:t>
            </w:r>
          </w:p>
        </w:tc>
      </w:tr>
      <w:tr w:rsidR="00BE3CCD" w:rsidRPr="00033944" w:rsidTr="00BE3CCD">
        <w:tc>
          <w:tcPr>
            <w:tcW w:w="828" w:type="dxa"/>
          </w:tcPr>
          <w:p w:rsidR="00BE3CCD" w:rsidRPr="00033944" w:rsidRDefault="00BE3CCD" w:rsidP="00BE3CCD">
            <w:pPr>
              <w:rPr>
                <w:rFonts w:ascii="Arial" w:hAnsi="Arial" w:cs="Arial"/>
              </w:rPr>
            </w:pPr>
            <w:r>
              <w:rPr>
                <w:rFonts w:ascii="Arial" w:hAnsi="Arial" w:cs="Arial" w:hint="eastAsia"/>
              </w:rPr>
              <w:t>2</w:t>
            </w:r>
          </w:p>
        </w:tc>
        <w:tc>
          <w:tcPr>
            <w:tcW w:w="1440" w:type="dxa"/>
          </w:tcPr>
          <w:p w:rsidR="00BE3CCD" w:rsidRDefault="00BE3CCD" w:rsidP="00BE3CCD">
            <w:pPr>
              <w:rPr>
                <w:rFonts w:ascii="Arial" w:hAnsi="Arial" w:cs="Arial"/>
              </w:rPr>
            </w:pPr>
            <w:r>
              <w:rPr>
                <w:rFonts w:ascii="Arial" w:hAnsi="Arial" w:cs="Arial"/>
              </w:rPr>
              <w:t>code</w:t>
            </w:r>
          </w:p>
        </w:tc>
        <w:tc>
          <w:tcPr>
            <w:tcW w:w="1620" w:type="dxa"/>
          </w:tcPr>
          <w:p w:rsidR="00BE3CCD" w:rsidRDefault="00BE3CCD" w:rsidP="00BE3CCD">
            <w:r>
              <w:rPr>
                <w:rFonts w:hint="eastAsia"/>
              </w:rPr>
              <w:t>待封存客商编码</w:t>
            </w:r>
          </w:p>
        </w:tc>
        <w:tc>
          <w:tcPr>
            <w:tcW w:w="1080" w:type="dxa"/>
          </w:tcPr>
          <w:p w:rsidR="00BE3CCD" w:rsidRDefault="00BE3CCD" w:rsidP="00BE3CCD">
            <w:pPr>
              <w:rPr>
                <w:rFonts w:ascii="宋体" w:hAnsi="宋体"/>
              </w:rPr>
            </w:pPr>
            <w:r>
              <w:rPr>
                <w:rFonts w:ascii="宋体" w:hAnsi="宋体" w:hint="eastAsia"/>
              </w:rPr>
              <w:t>字符</w:t>
            </w:r>
          </w:p>
        </w:tc>
        <w:tc>
          <w:tcPr>
            <w:tcW w:w="3504" w:type="dxa"/>
          </w:tcPr>
          <w:p w:rsidR="00BE3CCD" w:rsidRDefault="00BE3CCD" w:rsidP="00BE3CCD">
            <w:pPr>
              <w:rPr>
                <w:rFonts w:ascii="宋体" w:hAnsi="宋体"/>
              </w:rPr>
            </w:pPr>
          </w:p>
        </w:tc>
      </w:tr>
    </w:tbl>
    <w:p w:rsidR="00BE3CCD" w:rsidRPr="003C0DF3" w:rsidRDefault="00BE3CCD" w:rsidP="00BE3CC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BE3CCD" w:rsidRPr="00033944" w:rsidTr="00BE3CCD">
        <w:tc>
          <w:tcPr>
            <w:tcW w:w="828" w:type="dxa"/>
            <w:shd w:val="clear" w:color="auto" w:fill="C0C0C0"/>
          </w:tcPr>
          <w:p w:rsidR="00BE3CCD" w:rsidRPr="00033944" w:rsidRDefault="00BE3CCD" w:rsidP="00BE3CCD">
            <w:pPr>
              <w:rPr>
                <w:rFonts w:ascii="宋体" w:hAnsi="宋体"/>
              </w:rPr>
            </w:pPr>
            <w:r w:rsidRPr="00033944">
              <w:rPr>
                <w:rFonts w:ascii="宋体" w:hAnsi="宋体" w:hint="eastAsia"/>
              </w:rPr>
              <w:t>序号</w:t>
            </w:r>
          </w:p>
        </w:tc>
        <w:tc>
          <w:tcPr>
            <w:tcW w:w="1440" w:type="dxa"/>
            <w:shd w:val="clear" w:color="auto" w:fill="C0C0C0"/>
          </w:tcPr>
          <w:p w:rsidR="00BE3CCD" w:rsidRPr="00033944" w:rsidRDefault="00BE3CCD" w:rsidP="00BE3CCD">
            <w:pPr>
              <w:rPr>
                <w:rFonts w:ascii="宋体" w:hAnsi="宋体"/>
              </w:rPr>
            </w:pPr>
            <w:r w:rsidRPr="00033944">
              <w:rPr>
                <w:rFonts w:ascii="宋体" w:hAnsi="宋体" w:hint="eastAsia"/>
              </w:rPr>
              <w:t>数据项名称</w:t>
            </w:r>
          </w:p>
        </w:tc>
        <w:tc>
          <w:tcPr>
            <w:tcW w:w="1620" w:type="dxa"/>
            <w:shd w:val="clear" w:color="auto" w:fill="C0C0C0"/>
          </w:tcPr>
          <w:p w:rsidR="00BE3CCD" w:rsidRPr="00033944" w:rsidRDefault="00BE3CCD" w:rsidP="00BE3CCD">
            <w:pPr>
              <w:rPr>
                <w:rFonts w:ascii="宋体" w:hAnsi="宋体"/>
              </w:rPr>
            </w:pPr>
            <w:r w:rsidRPr="00033944">
              <w:rPr>
                <w:rFonts w:ascii="宋体" w:hAnsi="宋体" w:hint="eastAsia"/>
              </w:rPr>
              <w:t>数据项</w:t>
            </w:r>
          </w:p>
        </w:tc>
        <w:tc>
          <w:tcPr>
            <w:tcW w:w="1080" w:type="dxa"/>
            <w:shd w:val="clear" w:color="auto" w:fill="C0C0C0"/>
          </w:tcPr>
          <w:p w:rsidR="00BE3CCD" w:rsidRPr="00033944" w:rsidRDefault="00BE3CCD" w:rsidP="00BE3CCD">
            <w:pPr>
              <w:rPr>
                <w:rFonts w:ascii="宋体" w:hAnsi="宋体"/>
              </w:rPr>
            </w:pPr>
            <w:r w:rsidRPr="00033944">
              <w:rPr>
                <w:rFonts w:ascii="宋体" w:hAnsi="宋体" w:hint="eastAsia"/>
              </w:rPr>
              <w:t>类型</w:t>
            </w:r>
          </w:p>
        </w:tc>
        <w:tc>
          <w:tcPr>
            <w:tcW w:w="3504" w:type="dxa"/>
            <w:shd w:val="clear" w:color="auto" w:fill="C0C0C0"/>
          </w:tcPr>
          <w:p w:rsidR="00BE3CCD" w:rsidRPr="00033944" w:rsidRDefault="00BE3CCD" w:rsidP="00BE3CCD">
            <w:pPr>
              <w:rPr>
                <w:rFonts w:ascii="宋体" w:hAnsi="宋体"/>
              </w:rPr>
            </w:pPr>
            <w:r w:rsidRPr="00033944">
              <w:rPr>
                <w:rFonts w:ascii="宋体" w:hAnsi="宋体" w:hint="eastAsia"/>
              </w:rPr>
              <w:t>备注</w:t>
            </w:r>
          </w:p>
        </w:tc>
      </w:tr>
      <w:tr w:rsidR="00BE3CCD" w:rsidRPr="00033944" w:rsidTr="00BE3CCD">
        <w:tc>
          <w:tcPr>
            <w:tcW w:w="828" w:type="dxa"/>
          </w:tcPr>
          <w:p w:rsidR="00BE3CCD" w:rsidRPr="00033944" w:rsidRDefault="00BE3CCD" w:rsidP="00BE3CCD">
            <w:pPr>
              <w:rPr>
                <w:rFonts w:ascii="Arial" w:hAnsi="Arial" w:cs="Arial"/>
              </w:rPr>
            </w:pPr>
            <w:r w:rsidRPr="00033944">
              <w:rPr>
                <w:rFonts w:ascii="Arial" w:hAnsi="Arial" w:cs="Arial" w:hint="eastAsia"/>
              </w:rPr>
              <w:t>1</w:t>
            </w:r>
          </w:p>
        </w:tc>
        <w:tc>
          <w:tcPr>
            <w:tcW w:w="1440" w:type="dxa"/>
          </w:tcPr>
          <w:p w:rsidR="00BE3CCD" w:rsidRPr="00033944" w:rsidRDefault="00BE3CCD" w:rsidP="00BE3CCD">
            <w:r w:rsidRPr="00BF3C8F">
              <w:rPr>
                <w:rFonts w:ascii="Arial" w:hAnsi="Arial" w:cs="Arial"/>
              </w:rPr>
              <w:t>success</w:t>
            </w:r>
          </w:p>
        </w:tc>
        <w:tc>
          <w:tcPr>
            <w:tcW w:w="1620" w:type="dxa"/>
          </w:tcPr>
          <w:p w:rsidR="00BE3CCD" w:rsidRPr="00033944" w:rsidRDefault="00BE3CCD" w:rsidP="00BE3CCD">
            <w:pPr>
              <w:rPr>
                <w:rFonts w:ascii="Arial" w:hAnsi="Arial" w:cs="Arial"/>
              </w:rPr>
            </w:pPr>
            <w:r w:rsidRPr="00033944">
              <w:rPr>
                <w:rFonts w:hint="eastAsia"/>
              </w:rPr>
              <w:t>成功标志位</w:t>
            </w:r>
          </w:p>
        </w:tc>
        <w:tc>
          <w:tcPr>
            <w:tcW w:w="1080" w:type="dxa"/>
          </w:tcPr>
          <w:p w:rsidR="00BE3CCD" w:rsidRPr="00033944" w:rsidRDefault="00BE3CCD" w:rsidP="00BE3CCD">
            <w:pPr>
              <w:rPr>
                <w:rFonts w:ascii="宋体" w:hAnsi="宋体"/>
              </w:rPr>
            </w:pPr>
            <w:r w:rsidRPr="00033944">
              <w:rPr>
                <w:rFonts w:ascii="宋体" w:hAnsi="宋体" w:hint="eastAsia"/>
              </w:rPr>
              <w:t>数字</w:t>
            </w:r>
          </w:p>
        </w:tc>
        <w:tc>
          <w:tcPr>
            <w:tcW w:w="3504" w:type="dxa"/>
          </w:tcPr>
          <w:p w:rsidR="00BE3CCD" w:rsidRPr="00033944" w:rsidRDefault="00BE3CCD" w:rsidP="00BE3CCD">
            <w:pPr>
              <w:rPr>
                <w:rFonts w:ascii="宋体" w:hAnsi="宋体"/>
              </w:rPr>
            </w:pPr>
            <w:r w:rsidRPr="00033944">
              <w:rPr>
                <w:rFonts w:ascii="宋体" w:hAnsi="宋体"/>
              </w:rPr>
              <w:t>1</w:t>
            </w:r>
            <w:r w:rsidRPr="00033944">
              <w:rPr>
                <w:rFonts w:ascii="宋体" w:hAnsi="宋体" w:hint="eastAsia"/>
              </w:rPr>
              <w:t>：成功；0：失败</w:t>
            </w:r>
          </w:p>
        </w:tc>
      </w:tr>
      <w:tr w:rsidR="00BE3CCD" w:rsidRPr="00033944" w:rsidTr="00BE3CCD">
        <w:tc>
          <w:tcPr>
            <w:tcW w:w="828" w:type="dxa"/>
          </w:tcPr>
          <w:p w:rsidR="00BE3CCD" w:rsidRPr="00033944" w:rsidRDefault="00BE3CCD" w:rsidP="00BE3CCD">
            <w:pPr>
              <w:rPr>
                <w:rFonts w:ascii="Arial" w:hAnsi="Arial" w:cs="Arial"/>
              </w:rPr>
            </w:pPr>
            <w:r w:rsidRPr="00033944">
              <w:rPr>
                <w:rFonts w:ascii="Arial" w:hAnsi="Arial" w:cs="Arial" w:hint="eastAsia"/>
              </w:rPr>
              <w:t>2</w:t>
            </w:r>
          </w:p>
        </w:tc>
        <w:tc>
          <w:tcPr>
            <w:tcW w:w="1440" w:type="dxa"/>
          </w:tcPr>
          <w:p w:rsidR="00BE3CCD" w:rsidRPr="00033944" w:rsidRDefault="00BE3CCD" w:rsidP="00BE3CCD">
            <w:pPr>
              <w:rPr>
                <w:rFonts w:ascii="Arial" w:hAnsi="Arial" w:cs="Arial"/>
              </w:rPr>
            </w:pPr>
            <w:r w:rsidRPr="00033944">
              <w:rPr>
                <w:rFonts w:ascii="Arial" w:hAnsi="Arial" w:cs="Arial"/>
              </w:rPr>
              <w:t>errcode</w:t>
            </w:r>
          </w:p>
        </w:tc>
        <w:tc>
          <w:tcPr>
            <w:tcW w:w="1620" w:type="dxa"/>
          </w:tcPr>
          <w:p w:rsidR="00BE3CCD" w:rsidRPr="00033944" w:rsidRDefault="00BE3CCD" w:rsidP="00BE3CCD">
            <w:pPr>
              <w:rPr>
                <w:rFonts w:ascii="Arial" w:hAnsi="Arial" w:cs="Arial"/>
              </w:rPr>
            </w:pPr>
            <w:r w:rsidRPr="00033944">
              <w:rPr>
                <w:rFonts w:ascii="Arial" w:hAnsi="Arial" w:cs="Arial" w:hint="eastAsia"/>
              </w:rPr>
              <w:t>错误代码</w:t>
            </w:r>
          </w:p>
        </w:tc>
        <w:tc>
          <w:tcPr>
            <w:tcW w:w="1080" w:type="dxa"/>
          </w:tcPr>
          <w:p w:rsidR="00BE3CCD" w:rsidRPr="00033944" w:rsidRDefault="00BE3CCD" w:rsidP="00BE3CCD">
            <w:pPr>
              <w:rPr>
                <w:rFonts w:ascii="宋体" w:hAnsi="宋体"/>
              </w:rPr>
            </w:pPr>
            <w:r w:rsidRPr="00033944">
              <w:rPr>
                <w:rFonts w:ascii="宋体" w:hAnsi="宋体" w:hint="eastAsia"/>
              </w:rPr>
              <w:t>字符</w:t>
            </w:r>
          </w:p>
        </w:tc>
        <w:tc>
          <w:tcPr>
            <w:tcW w:w="3504" w:type="dxa"/>
          </w:tcPr>
          <w:p w:rsidR="00BE3CCD" w:rsidRPr="00033944" w:rsidRDefault="00BE3CCD" w:rsidP="00BE3CCD">
            <w:pPr>
              <w:rPr>
                <w:rFonts w:ascii="宋体" w:hAnsi="宋体"/>
              </w:rPr>
            </w:pPr>
            <w:r w:rsidRPr="00033944">
              <w:rPr>
                <w:rFonts w:ascii="宋体" w:hAnsi="宋体" w:hint="eastAsia"/>
              </w:rPr>
              <w:t>成功时为空</w:t>
            </w:r>
          </w:p>
        </w:tc>
      </w:tr>
      <w:tr w:rsidR="00BE3CCD" w:rsidRPr="00033944" w:rsidTr="00BE3CCD">
        <w:tc>
          <w:tcPr>
            <w:tcW w:w="828" w:type="dxa"/>
          </w:tcPr>
          <w:p w:rsidR="00BE3CCD" w:rsidRPr="00033944" w:rsidRDefault="00BE3CCD" w:rsidP="00BE3CCD">
            <w:pPr>
              <w:rPr>
                <w:rFonts w:ascii="Arial" w:hAnsi="Arial" w:cs="Arial"/>
              </w:rPr>
            </w:pPr>
            <w:r w:rsidRPr="00033944">
              <w:rPr>
                <w:rFonts w:ascii="Arial" w:hAnsi="Arial" w:cs="Arial" w:hint="eastAsia"/>
              </w:rPr>
              <w:t>3</w:t>
            </w:r>
          </w:p>
        </w:tc>
        <w:tc>
          <w:tcPr>
            <w:tcW w:w="1440" w:type="dxa"/>
          </w:tcPr>
          <w:p w:rsidR="00BE3CCD" w:rsidRPr="00033944" w:rsidRDefault="00BE3CCD" w:rsidP="00BE3CCD">
            <w:pPr>
              <w:rPr>
                <w:rFonts w:ascii="Arial" w:hAnsi="Arial" w:cs="Arial"/>
              </w:rPr>
            </w:pPr>
            <w:r w:rsidRPr="00033944">
              <w:rPr>
                <w:rFonts w:ascii="Arial" w:hAnsi="Arial" w:cs="Arial"/>
              </w:rPr>
              <w:t>message</w:t>
            </w:r>
          </w:p>
        </w:tc>
        <w:tc>
          <w:tcPr>
            <w:tcW w:w="1620" w:type="dxa"/>
          </w:tcPr>
          <w:p w:rsidR="00BE3CCD" w:rsidRPr="00033944" w:rsidRDefault="00BE3CCD" w:rsidP="00BE3CCD">
            <w:pPr>
              <w:rPr>
                <w:rFonts w:ascii="Arial" w:hAnsi="Arial" w:cs="Arial"/>
              </w:rPr>
            </w:pPr>
            <w:r w:rsidRPr="00033944">
              <w:rPr>
                <w:rFonts w:ascii="Arial" w:hAnsi="Arial" w:cs="Arial" w:hint="eastAsia"/>
              </w:rPr>
              <w:t>错误信息</w:t>
            </w:r>
          </w:p>
        </w:tc>
        <w:tc>
          <w:tcPr>
            <w:tcW w:w="1080" w:type="dxa"/>
          </w:tcPr>
          <w:p w:rsidR="00BE3CCD" w:rsidRPr="00033944" w:rsidRDefault="00BE3CCD" w:rsidP="00BE3CCD">
            <w:pPr>
              <w:rPr>
                <w:rFonts w:ascii="宋体" w:hAnsi="宋体"/>
              </w:rPr>
            </w:pPr>
            <w:r w:rsidRPr="00033944">
              <w:rPr>
                <w:rFonts w:ascii="宋体" w:hAnsi="宋体" w:hint="eastAsia"/>
              </w:rPr>
              <w:t>字符</w:t>
            </w:r>
          </w:p>
        </w:tc>
        <w:tc>
          <w:tcPr>
            <w:tcW w:w="3504" w:type="dxa"/>
          </w:tcPr>
          <w:p w:rsidR="00BE3CCD" w:rsidRPr="00033944" w:rsidRDefault="00BE3CCD" w:rsidP="00BE3CCD">
            <w:pPr>
              <w:rPr>
                <w:rFonts w:ascii="宋体" w:hAnsi="宋体"/>
              </w:rPr>
            </w:pPr>
            <w:r w:rsidRPr="00033944">
              <w:rPr>
                <w:rFonts w:ascii="宋体" w:hAnsi="宋体" w:hint="eastAsia"/>
              </w:rPr>
              <w:t>成功时为空</w:t>
            </w:r>
          </w:p>
        </w:tc>
      </w:tr>
    </w:tbl>
    <w:p w:rsidR="00BE3CCD" w:rsidRPr="006644FB" w:rsidRDefault="00BE3CCD" w:rsidP="00BE3CCD"/>
    <w:p w:rsidR="00BE3CCD" w:rsidRDefault="00BE3CCD" w:rsidP="00BE3CCD">
      <w:pPr>
        <w:pStyle w:val="3"/>
        <w:numPr>
          <w:ilvl w:val="0"/>
          <w:numId w:val="9"/>
        </w:numPr>
        <w:rPr>
          <w:szCs w:val="21"/>
        </w:rPr>
      </w:pPr>
      <w:r>
        <w:rPr>
          <w:rFonts w:hint="eastAsia"/>
          <w:szCs w:val="21"/>
        </w:rPr>
        <w:t>公司封存申请</w:t>
      </w:r>
    </w:p>
    <w:p w:rsidR="00BE3CCD" w:rsidRPr="003C0DF3" w:rsidRDefault="00BE3CCD" w:rsidP="00BE3CC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BE3CCD" w:rsidRPr="003C0DF3" w:rsidRDefault="00BE3CCD" w:rsidP="00BE3CCD">
      <w:pPr>
        <w:pStyle w:val="a7"/>
        <w:spacing w:before="120"/>
        <w:ind w:firstLine="420"/>
        <w:rPr>
          <w:rFonts w:ascii="Arial" w:hAnsi="Arial" w:cs="Arial"/>
          <w:spacing w:val="0"/>
          <w:sz w:val="21"/>
          <w:szCs w:val="22"/>
        </w:rPr>
      </w:pPr>
      <w:r>
        <w:rPr>
          <w:rFonts w:ascii="Arial" w:hAnsi="Arial" w:cs="Arial" w:hint="eastAsia"/>
          <w:spacing w:val="0"/>
          <w:sz w:val="21"/>
          <w:szCs w:val="22"/>
        </w:rPr>
        <w:t>RQ</w:t>
      </w:r>
      <w:r w:rsidRPr="003C0DF3">
        <w:rPr>
          <w:rFonts w:ascii="Arial" w:hAnsi="Arial" w:cs="Arial"/>
          <w:spacing w:val="0"/>
          <w:sz w:val="21"/>
          <w:szCs w:val="22"/>
        </w:rPr>
        <w:t>_</w:t>
      </w:r>
      <w:r>
        <w:rPr>
          <w:rFonts w:ascii="Arial" w:hAnsi="Arial" w:cs="Arial"/>
          <w:spacing w:val="0"/>
          <w:sz w:val="21"/>
          <w:szCs w:val="22"/>
        </w:rPr>
        <w:t xml:space="preserve"> 0</w:t>
      </w:r>
      <w:r>
        <w:rPr>
          <w:rFonts w:ascii="Arial" w:hAnsi="Arial" w:cs="Arial" w:hint="eastAsia"/>
          <w:spacing w:val="0"/>
          <w:sz w:val="21"/>
          <w:szCs w:val="22"/>
        </w:rPr>
        <w:t>1</w:t>
      </w:r>
      <w:r w:rsidR="00204DD3">
        <w:rPr>
          <w:rFonts w:ascii="Arial" w:hAnsi="Arial" w:cs="Arial" w:hint="eastAsia"/>
          <w:spacing w:val="0"/>
          <w:sz w:val="21"/>
          <w:szCs w:val="22"/>
        </w:rPr>
        <w:t>3</w:t>
      </w:r>
    </w:p>
    <w:p w:rsidR="00BE3CCD" w:rsidRPr="003C0DF3" w:rsidRDefault="00BE3CCD" w:rsidP="00BE3CC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BE3CCD" w:rsidRDefault="00BE3CCD" w:rsidP="00BE3CCD">
      <w:pPr>
        <w:pStyle w:val="a7"/>
        <w:spacing w:before="120"/>
        <w:ind w:firstLine="420"/>
        <w:rPr>
          <w:rFonts w:ascii="Arial" w:hAnsi="Arial" w:cs="Arial"/>
          <w:spacing w:val="0"/>
          <w:sz w:val="21"/>
          <w:szCs w:val="22"/>
        </w:rPr>
      </w:pPr>
      <w:r>
        <w:rPr>
          <w:rFonts w:ascii="Arial" w:hAnsi="Arial" w:cs="Arial" w:hint="eastAsia"/>
          <w:spacing w:val="0"/>
          <w:sz w:val="21"/>
          <w:szCs w:val="22"/>
        </w:rPr>
        <w:t>公司封存申请</w:t>
      </w:r>
      <w:r w:rsidRPr="003C0DF3">
        <w:rPr>
          <w:rFonts w:ascii="Arial" w:hAnsi="Arial" w:cs="Arial" w:hint="eastAsia"/>
          <w:spacing w:val="0"/>
          <w:sz w:val="21"/>
          <w:szCs w:val="22"/>
        </w:rPr>
        <w:t>（</w:t>
      </w:r>
      <w:r w:rsidRPr="00546C6D">
        <w:rPr>
          <w:rFonts w:ascii="Arial" w:hAnsi="Arial" w:cs="Arial" w:hint="eastAsia"/>
          <w:spacing w:val="0"/>
          <w:sz w:val="21"/>
          <w:szCs w:val="22"/>
        </w:rPr>
        <w:t>Req</w:t>
      </w:r>
      <w:r>
        <w:rPr>
          <w:rFonts w:ascii="Arial" w:hAnsi="Arial" w:cs="Arial" w:hint="eastAsia"/>
          <w:spacing w:val="0"/>
          <w:sz w:val="21"/>
          <w:szCs w:val="22"/>
        </w:rPr>
        <w:t>DelCorp</w:t>
      </w:r>
      <w:r w:rsidRPr="00546C6D">
        <w:rPr>
          <w:rFonts w:ascii="Arial" w:hAnsi="Arial" w:cs="Arial" w:hint="eastAsia"/>
          <w:spacing w:val="0"/>
          <w:sz w:val="21"/>
          <w:szCs w:val="22"/>
        </w:rPr>
        <w:t>Srv</w:t>
      </w:r>
      <w:r w:rsidRPr="003C0DF3">
        <w:rPr>
          <w:rFonts w:ascii="Arial" w:hAnsi="Arial" w:cs="Arial" w:hint="eastAsia"/>
          <w:spacing w:val="0"/>
          <w:sz w:val="21"/>
          <w:szCs w:val="22"/>
        </w:rPr>
        <w:t>）</w:t>
      </w:r>
    </w:p>
    <w:p w:rsidR="00BE3CCD" w:rsidRPr="003C0DF3" w:rsidRDefault="00BE3CCD" w:rsidP="00BE3CC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BE3CCD" w:rsidRDefault="00BE3CCD" w:rsidP="00BE3CC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进行指定公司封存申请操作。</w:t>
      </w:r>
    </w:p>
    <w:p w:rsidR="00BE3CCD" w:rsidRDefault="00BE3CCD" w:rsidP="00BE3CC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提交需要封存的公司编码。主数据平台根据所提交的数据启用相应流程进行处理。</w:t>
      </w:r>
    </w:p>
    <w:p w:rsidR="00BE3CCD" w:rsidRDefault="00BE3CCD" w:rsidP="00BE3CCD">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lastRenderedPageBreak/>
        <w:t>若所提交的公司编码不存在，则返回错误。</w:t>
      </w:r>
    </w:p>
    <w:p w:rsidR="00BE3CCD" w:rsidRPr="003C0DF3" w:rsidRDefault="00BE3CCD" w:rsidP="00BE3CC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BE3CCD" w:rsidRPr="00033944" w:rsidTr="00BE3CCD">
        <w:tc>
          <w:tcPr>
            <w:tcW w:w="828" w:type="dxa"/>
            <w:shd w:val="clear" w:color="auto" w:fill="C0C0C0"/>
          </w:tcPr>
          <w:p w:rsidR="00BE3CCD" w:rsidRPr="00033944" w:rsidRDefault="00BE3CCD" w:rsidP="00BE3CC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BE3CCD" w:rsidRPr="00033944" w:rsidRDefault="00BE3CCD" w:rsidP="00BE3CCD">
            <w:pPr>
              <w:rPr>
                <w:rFonts w:ascii="宋体" w:hAnsi="宋体"/>
              </w:rPr>
            </w:pPr>
            <w:r w:rsidRPr="00033944">
              <w:rPr>
                <w:rFonts w:ascii="宋体" w:hAnsi="宋体" w:hint="eastAsia"/>
              </w:rPr>
              <w:t>数据项名称</w:t>
            </w:r>
          </w:p>
        </w:tc>
        <w:tc>
          <w:tcPr>
            <w:tcW w:w="1620" w:type="dxa"/>
            <w:shd w:val="clear" w:color="auto" w:fill="C0C0C0"/>
          </w:tcPr>
          <w:p w:rsidR="00BE3CCD" w:rsidRPr="00033944" w:rsidRDefault="00BE3CCD" w:rsidP="00BE3CCD">
            <w:pPr>
              <w:rPr>
                <w:rFonts w:ascii="宋体" w:hAnsi="宋体"/>
              </w:rPr>
            </w:pPr>
            <w:r w:rsidRPr="00033944">
              <w:rPr>
                <w:rFonts w:ascii="宋体" w:hAnsi="宋体" w:hint="eastAsia"/>
              </w:rPr>
              <w:t>数据项</w:t>
            </w:r>
          </w:p>
        </w:tc>
        <w:tc>
          <w:tcPr>
            <w:tcW w:w="1080" w:type="dxa"/>
            <w:shd w:val="clear" w:color="auto" w:fill="C0C0C0"/>
          </w:tcPr>
          <w:p w:rsidR="00BE3CCD" w:rsidRPr="00033944" w:rsidRDefault="00BE3CCD" w:rsidP="00BE3CCD">
            <w:pPr>
              <w:rPr>
                <w:rFonts w:ascii="宋体" w:hAnsi="宋体"/>
              </w:rPr>
            </w:pPr>
            <w:r w:rsidRPr="00033944">
              <w:rPr>
                <w:rFonts w:ascii="宋体" w:hAnsi="宋体" w:hint="eastAsia"/>
              </w:rPr>
              <w:t>类型</w:t>
            </w:r>
          </w:p>
        </w:tc>
        <w:tc>
          <w:tcPr>
            <w:tcW w:w="3504" w:type="dxa"/>
            <w:shd w:val="clear" w:color="auto" w:fill="C0C0C0"/>
          </w:tcPr>
          <w:p w:rsidR="00BE3CCD" w:rsidRPr="00033944" w:rsidRDefault="00BE3CCD" w:rsidP="00BE3CCD">
            <w:pPr>
              <w:rPr>
                <w:rFonts w:ascii="宋体" w:hAnsi="宋体"/>
              </w:rPr>
            </w:pPr>
            <w:r w:rsidRPr="00033944">
              <w:rPr>
                <w:rFonts w:ascii="宋体" w:hAnsi="宋体" w:hint="eastAsia"/>
              </w:rPr>
              <w:t>备注</w:t>
            </w:r>
          </w:p>
        </w:tc>
      </w:tr>
      <w:tr w:rsidR="00BE3CCD" w:rsidRPr="00033944" w:rsidTr="00BE3CCD">
        <w:tc>
          <w:tcPr>
            <w:tcW w:w="828" w:type="dxa"/>
          </w:tcPr>
          <w:p w:rsidR="00BE3CCD" w:rsidRPr="00033944" w:rsidRDefault="00BE3CCD" w:rsidP="00BE3CCD">
            <w:pPr>
              <w:rPr>
                <w:rFonts w:ascii="Arial" w:hAnsi="Arial" w:cs="Arial"/>
              </w:rPr>
            </w:pPr>
            <w:r>
              <w:rPr>
                <w:rFonts w:ascii="Arial" w:hAnsi="Arial" w:cs="Arial" w:hint="eastAsia"/>
              </w:rPr>
              <w:t>1</w:t>
            </w:r>
          </w:p>
        </w:tc>
        <w:tc>
          <w:tcPr>
            <w:tcW w:w="1440" w:type="dxa"/>
          </w:tcPr>
          <w:p w:rsidR="00BE3CCD" w:rsidRDefault="00BE3CCD" w:rsidP="00BE3CCD">
            <w:pPr>
              <w:rPr>
                <w:rFonts w:ascii="Arial" w:hAnsi="Arial" w:cs="Arial"/>
              </w:rPr>
            </w:pPr>
            <w:r>
              <w:rPr>
                <w:rFonts w:ascii="Arial" w:hAnsi="Arial" w:cs="Arial"/>
              </w:rPr>
              <w:t>corp</w:t>
            </w:r>
          </w:p>
        </w:tc>
        <w:tc>
          <w:tcPr>
            <w:tcW w:w="1620" w:type="dxa"/>
          </w:tcPr>
          <w:p w:rsidR="00BE3CCD" w:rsidRDefault="00BE3CCD" w:rsidP="00BE3CCD">
            <w:r>
              <w:rPr>
                <w:rFonts w:hint="eastAsia"/>
              </w:rPr>
              <w:t>公司编码</w:t>
            </w:r>
          </w:p>
        </w:tc>
        <w:tc>
          <w:tcPr>
            <w:tcW w:w="1080" w:type="dxa"/>
          </w:tcPr>
          <w:p w:rsidR="00BE3CCD" w:rsidRDefault="00BE3CCD" w:rsidP="00BE3CCD">
            <w:pPr>
              <w:rPr>
                <w:rFonts w:ascii="宋体" w:hAnsi="宋体"/>
              </w:rPr>
            </w:pPr>
            <w:r>
              <w:rPr>
                <w:rFonts w:ascii="宋体" w:hAnsi="宋体" w:hint="eastAsia"/>
              </w:rPr>
              <w:t>字符</w:t>
            </w:r>
          </w:p>
        </w:tc>
        <w:tc>
          <w:tcPr>
            <w:tcW w:w="3504" w:type="dxa"/>
          </w:tcPr>
          <w:p w:rsidR="00BE3CCD" w:rsidRDefault="00BE3CCD" w:rsidP="00BE3CCD">
            <w:pPr>
              <w:rPr>
                <w:rFonts w:ascii="宋体" w:hAnsi="宋体"/>
              </w:rPr>
            </w:pPr>
            <w:r>
              <w:rPr>
                <w:rFonts w:ascii="宋体" w:hAnsi="宋体" w:hint="eastAsia"/>
              </w:rPr>
              <w:t>申报公司的公司编码</w:t>
            </w:r>
          </w:p>
        </w:tc>
      </w:tr>
      <w:tr w:rsidR="00BE3CCD" w:rsidRPr="00033944" w:rsidTr="00BE3CCD">
        <w:tc>
          <w:tcPr>
            <w:tcW w:w="828" w:type="dxa"/>
          </w:tcPr>
          <w:p w:rsidR="00BE3CCD" w:rsidRPr="00033944" w:rsidRDefault="00BE3CCD" w:rsidP="00BE3CCD">
            <w:pPr>
              <w:rPr>
                <w:rFonts w:ascii="Arial" w:hAnsi="Arial" w:cs="Arial"/>
              </w:rPr>
            </w:pPr>
            <w:r>
              <w:rPr>
                <w:rFonts w:ascii="Arial" w:hAnsi="Arial" w:cs="Arial" w:hint="eastAsia"/>
              </w:rPr>
              <w:t>2</w:t>
            </w:r>
          </w:p>
        </w:tc>
        <w:tc>
          <w:tcPr>
            <w:tcW w:w="1440" w:type="dxa"/>
          </w:tcPr>
          <w:p w:rsidR="00BE3CCD" w:rsidRDefault="00BE3CCD" w:rsidP="00BE3CCD">
            <w:pPr>
              <w:rPr>
                <w:rFonts w:ascii="Arial" w:hAnsi="Arial" w:cs="Arial"/>
              </w:rPr>
            </w:pPr>
            <w:r>
              <w:rPr>
                <w:rFonts w:ascii="Arial" w:hAnsi="Arial" w:cs="Arial"/>
              </w:rPr>
              <w:t>code</w:t>
            </w:r>
          </w:p>
        </w:tc>
        <w:tc>
          <w:tcPr>
            <w:tcW w:w="1620" w:type="dxa"/>
          </w:tcPr>
          <w:p w:rsidR="00BE3CCD" w:rsidRDefault="00BE3CCD" w:rsidP="00204DD3">
            <w:r>
              <w:rPr>
                <w:rFonts w:hint="eastAsia"/>
              </w:rPr>
              <w:t>待封存</w:t>
            </w:r>
            <w:r w:rsidR="00204DD3">
              <w:rPr>
                <w:rFonts w:hint="eastAsia"/>
              </w:rPr>
              <w:t>公司</w:t>
            </w:r>
            <w:r>
              <w:rPr>
                <w:rFonts w:hint="eastAsia"/>
              </w:rPr>
              <w:t>编码</w:t>
            </w:r>
          </w:p>
        </w:tc>
        <w:tc>
          <w:tcPr>
            <w:tcW w:w="1080" w:type="dxa"/>
          </w:tcPr>
          <w:p w:rsidR="00BE3CCD" w:rsidRDefault="00BE3CCD" w:rsidP="00BE3CCD">
            <w:pPr>
              <w:rPr>
                <w:rFonts w:ascii="宋体" w:hAnsi="宋体"/>
              </w:rPr>
            </w:pPr>
            <w:r>
              <w:rPr>
                <w:rFonts w:ascii="宋体" w:hAnsi="宋体" w:hint="eastAsia"/>
              </w:rPr>
              <w:t>字符</w:t>
            </w:r>
          </w:p>
        </w:tc>
        <w:tc>
          <w:tcPr>
            <w:tcW w:w="3504" w:type="dxa"/>
          </w:tcPr>
          <w:p w:rsidR="00BE3CCD" w:rsidRDefault="00BE3CCD" w:rsidP="00BE3CCD">
            <w:pPr>
              <w:rPr>
                <w:rFonts w:ascii="宋体" w:hAnsi="宋体"/>
              </w:rPr>
            </w:pPr>
          </w:p>
        </w:tc>
      </w:tr>
    </w:tbl>
    <w:p w:rsidR="00BE3CCD" w:rsidRPr="003C0DF3" w:rsidRDefault="00BE3CCD" w:rsidP="00BE3CCD">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BE3CCD" w:rsidRPr="00033944" w:rsidTr="00BE3CCD">
        <w:tc>
          <w:tcPr>
            <w:tcW w:w="828" w:type="dxa"/>
            <w:shd w:val="clear" w:color="auto" w:fill="C0C0C0"/>
          </w:tcPr>
          <w:p w:rsidR="00BE3CCD" w:rsidRPr="00033944" w:rsidRDefault="00BE3CCD" w:rsidP="00BE3CCD">
            <w:pPr>
              <w:rPr>
                <w:rFonts w:ascii="宋体" w:hAnsi="宋体"/>
              </w:rPr>
            </w:pPr>
            <w:r w:rsidRPr="00033944">
              <w:rPr>
                <w:rFonts w:ascii="宋体" w:hAnsi="宋体" w:hint="eastAsia"/>
              </w:rPr>
              <w:t>序号</w:t>
            </w:r>
          </w:p>
        </w:tc>
        <w:tc>
          <w:tcPr>
            <w:tcW w:w="1440" w:type="dxa"/>
            <w:shd w:val="clear" w:color="auto" w:fill="C0C0C0"/>
          </w:tcPr>
          <w:p w:rsidR="00BE3CCD" w:rsidRPr="00033944" w:rsidRDefault="00BE3CCD" w:rsidP="00BE3CCD">
            <w:pPr>
              <w:rPr>
                <w:rFonts w:ascii="宋体" w:hAnsi="宋体"/>
              </w:rPr>
            </w:pPr>
            <w:r w:rsidRPr="00033944">
              <w:rPr>
                <w:rFonts w:ascii="宋体" w:hAnsi="宋体" w:hint="eastAsia"/>
              </w:rPr>
              <w:t>数据项名称</w:t>
            </w:r>
          </w:p>
        </w:tc>
        <w:tc>
          <w:tcPr>
            <w:tcW w:w="1620" w:type="dxa"/>
            <w:shd w:val="clear" w:color="auto" w:fill="C0C0C0"/>
          </w:tcPr>
          <w:p w:rsidR="00BE3CCD" w:rsidRPr="00033944" w:rsidRDefault="00BE3CCD" w:rsidP="00BE3CCD">
            <w:pPr>
              <w:rPr>
                <w:rFonts w:ascii="宋体" w:hAnsi="宋体"/>
              </w:rPr>
            </w:pPr>
            <w:r w:rsidRPr="00033944">
              <w:rPr>
                <w:rFonts w:ascii="宋体" w:hAnsi="宋体" w:hint="eastAsia"/>
              </w:rPr>
              <w:t>数据项</w:t>
            </w:r>
          </w:p>
        </w:tc>
        <w:tc>
          <w:tcPr>
            <w:tcW w:w="1080" w:type="dxa"/>
            <w:shd w:val="clear" w:color="auto" w:fill="C0C0C0"/>
          </w:tcPr>
          <w:p w:rsidR="00BE3CCD" w:rsidRPr="00033944" w:rsidRDefault="00BE3CCD" w:rsidP="00BE3CCD">
            <w:pPr>
              <w:rPr>
                <w:rFonts w:ascii="宋体" w:hAnsi="宋体"/>
              </w:rPr>
            </w:pPr>
            <w:r w:rsidRPr="00033944">
              <w:rPr>
                <w:rFonts w:ascii="宋体" w:hAnsi="宋体" w:hint="eastAsia"/>
              </w:rPr>
              <w:t>类型</w:t>
            </w:r>
          </w:p>
        </w:tc>
        <w:tc>
          <w:tcPr>
            <w:tcW w:w="3504" w:type="dxa"/>
            <w:shd w:val="clear" w:color="auto" w:fill="C0C0C0"/>
          </w:tcPr>
          <w:p w:rsidR="00BE3CCD" w:rsidRPr="00033944" w:rsidRDefault="00BE3CCD" w:rsidP="00BE3CCD">
            <w:pPr>
              <w:rPr>
                <w:rFonts w:ascii="宋体" w:hAnsi="宋体"/>
              </w:rPr>
            </w:pPr>
            <w:r w:rsidRPr="00033944">
              <w:rPr>
                <w:rFonts w:ascii="宋体" w:hAnsi="宋体" w:hint="eastAsia"/>
              </w:rPr>
              <w:t>备注</w:t>
            </w:r>
          </w:p>
        </w:tc>
      </w:tr>
      <w:tr w:rsidR="00BE3CCD" w:rsidRPr="00033944" w:rsidTr="00BE3CCD">
        <w:tc>
          <w:tcPr>
            <w:tcW w:w="828" w:type="dxa"/>
          </w:tcPr>
          <w:p w:rsidR="00BE3CCD" w:rsidRPr="00033944" w:rsidRDefault="00BE3CCD" w:rsidP="00BE3CCD">
            <w:pPr>
              <w:rPr>
                <w:rFonts w:ascii="Arial" w:hAnsi="Arial" w:cs="Arial"/>
              </w:rPr>
            </w:pPr>
            <w:r w:rsidRPr="00033944">
              <w:rPr>
                <w:rFonts w:ascii="Arial" w:hAnsi="Arial" w:cs="Arial" w:hint="eastAsia"/>
              </w:rPr>
              <w:t>1</w:t>
            </w:r>
          </w:p>
        </w:tc>
        <w:tc>
          <w:tcPr>
            <w:tcW w:w="1440" w:type="dxa"/>
          </w:tcPr>
          <w:p w:rsidR="00BE3CCD" w:rsidRPr="00033944" w:rsidRDefault="00BE3CCD" w:rsidP="00BE3CCD">
            <w:r w:rsidRPr="00BF3C8F">
              <w:rPr>
                <w:rFonts w:ascii="Arial" w:hAnsi="Arial" w:cs="Arial"/>
              </w:rPr>
              <w:t>success</w:t>
            </w:r>
          </w:p>
        </w:tc>
        <w:tc>
          <w:tcPr>
            <w:tcW w:w="1620" w:type="dxa"/>
          </w:tcPr>
          <w:p w:rsidR="00BE3CCD" w:rsidRPr="00033944" w:rsidRDefault="00BE3CCD" w:rsidP="00BE3CCD">
            <w:pPr>
              <w:rPr>
                <w:rFonts w:ascii="Arial" w:hAnsi="Arial" w:cs="Arial"/>
              </w:rPr>
            </w:pPr>
            <w:r w:rsidRPr="00033944">
              <w:rPr>
                <w:rFonts w:hint="eastAsia"/>
              </w:rPr>
              <w:t>成功标志位</w:t>
            </w:r>
          </w:p>
        </w:tc>
        <w:tc>
          <w:tcPr>
            <w:tcW w:w="1080" w:type="dxa"/>
          </w:tcPr>
          <w:p w:rsidR="00BE3CCD" w:rsidRPr="00033944" w:rsidRDefault="00BE3CCD" w:rsidP="00BE3CCD">
            <w:pPr>
              <w:rPr>
                <w:rFonts w:ascii="宋体" w:hAnsi="宋体"/>
              </w:rPr>
            </w:pPr>
            <w:r w:rsidRPr="00033944">
              <w:rPr>
                <w:rFonts w:ascii="宋体" w:hAnsi="宋体" w:hint="eastAsia"/>
              </w:rPr>
              <w:t>数字</w:t>
            </w:r>
          </w:p>
        </w:tc>
        <w:tc>
          <w:tcPr>
            <w:tcW w:w="3504" w:type="dxa"/>
          </w:tcPr>
          <w:p w:rsidR="00BE3CCD" w:rsidRPr="00033944" w:rsidRDefault="00BE3CCD" w:rsidP="00BE3CCD">
            <w:pPr>
              <w:rPr>
                <w:rFonts w:ascii="宋体" w:hAnsi="宋体"/>
              </w:rPr>
            </w:pPr>
            <w:r w:rsidRPr="00033944">
              <w:rPr>
                <w:rFonts w:ascii="宋体" w:hAnsi="宋体"/>
              </w:rPr>
              <w:t>1</w:t>
            </w:r>
            <w:r w:rsidRPr="00033944">
              <w:rPr>
                <w:rFonts w:ascii="宋体" w:hAnsi="宋体" w:hint="eastAsia"/>
              </w:rPr>
              <w:t>：成功；0：失败</w:t>
            </w:r>
          </w:p>
        </w:tc>
      </w:tr>
      <w:tr w:rsidR="00BE3CCD" w:rsidRPr="00033944" w:rsidTr="00BE3CCD">
        <w:tc>
          <w:tcPr>
            <w:tcW w:w="828" w:type="dxa"/>
          </w:tcPr>
          <w:p w:rsidR="00BE3CCD" w:rsidRPr="00033944" w:rsidRDefault="00BE3CCD" w:rsidP="00BE3CCD">
            <w:pPr>
              <w:rPr>
                <w:rFonts w:ascii="Arial" w:hAnsi="Arial" w:cs="Arial"/>
              </w:rPr>
            </w:pPr>
            <w:r w:rsidRPr="00033944">
              <w:rPr>
                <w:rFonts w:ascii="Arial" w:hAnsi="Arial" w:cs="Arial" w:hint="eastAsia"/>
              </w:rPr>
              <w:t>2</w:t>
            </w:r>
          </w:p>
        </w:tc>
        <w:tc>
          <w:tcPr>
            <w:tcW w:w="1440" w:type="dxa"/>
          </w:tcPr>
          <w:p w:rsidR="00BE3CCD" w:rsidRPr="00033944" w:rsidRDefault="00BE3CCD" w:rsidP="00BE3CCD">
            <w:pPr>
              <w:rPr>
                <w:rFonts w:ascii="Arial" w:hAnsi="Arial" w:cs="Arial"/>
              </w:rPr>
            </w:pPr>
            <w:r w:rsidRPr="00033944">
              <w:rPr>
                <w:rFonts w:ascii="Arial" w:hAnsi="Arial" w:cs="Arial"/>
              </w:rPr>
              <w:t>errcode</w:t>
            </w:r>
          </w:p>
        </w:tc>
        <w:tc>
          <w:tcPr>
            <w:tcW w:w="1620" w:type="dxa"/>
          </w:tcPr>
          <w:p w:rsidR="00BE3CCD" w:rsidRPr="00033944" w:rsidRDefault="00BE3CCD" w:rsidP="00BE3CCD">
            <w:pPr>
              <w:rPr>
                <w:rFonts w:ascii="Arial" w:hAnsi="Arial" w:cs="Arial"/>
              </w:rPr>
            </w:pPr>
            <w:r w:rsidRPr="00033944">
              <w:rPr>
                <w:rFonts w:ascii="Arial" w:hAnsi="Arial" w:cs="Arial" w:hint="eastAsia"/>
              </w:rPr>
              <w:t>错误代码</w:t>
            </w:r>
          </w:p>
        </w:tc>
        <w:tc>
          <w:tcPr>
            <w:tcW w:w="1080" w:type="dxa"/>
          </w:tcPr>
          <w:p w:rsidR="00BE3CCD" w:rsidRPr="00033944" w:rsidRDefault="00BE3CCD" w:rsidP="00BE3CCD">
            <w:pPr>
              <w:rPr>
                <w:rFonts w:ascii="宋体" w:hAnsi="宋体"/>
              </w:rPr>
            </w:pPr>
            <w:r w:rsidRPr="00033944">
              <w:rPr>
                <w:rFonts w:ascii="宋体" w:hAnsi="宋体" w:hint="eastAsia"/>
              </w:rPr>
              <w:t>字符</w:t>
            </w:r>
          </w:p>
        </w:tc>
        <w:tc>
          <w:tcPr>
            <w:tcW w:w="3504" w:type="dxa"/>
          </w:tcPr>
          <w:p w:rsidR="00BE3CCD" w:rsidRPr="00033944" w:rsidRDefault="00BE3CCD" w:rsidP="00BE3CCD">
            <w:pPr>
              <w:rPr>
                <w:rFonts w:ascii="宋体" w:hAnsi="宋体"/>
              </w:rPr>
            </w:pPr>
            <w:r w:rsidRPr="00033944">
              <w:rPr>
                <w:rFonts w:ascii="宋体" w:hAnsi="宋体" w:hint="eastAsia"/>
              </w:rPr>
              <w:t>成功时为空</w:t>
            </w:r>
          </w:p>
        </w:tc>
      </w:tr>
      <w:tr w:rsidR="00BE3CCD" w:rsidRPr="00033944" w:rsidTr="00BE3CCD">
        <w:tc>
          <w:tcPr>
            <w:tcW w:w="828" w:type="dxa"/>
          </w:tcPr>
          <w:p w:rsidR="00BE3CCD" w:rsidRPr="00033944" w:rsidRDefault="00BE3CCD" w:rsidP="00BE3CCD">
            <w:pPr>
              <w:rPr>
                <w:rFonts w:ascii="Arial" w:hAnsi="Arial" w:cs="Arial"/>
              </w:rPr>
            </w:pPr>
            <w:r w:rsidRPr="00033944">
              <w:rPr>
                <w:rFonts w:ascii="Arial" w:hAnsi="Arial" w:cs="Arial" w:hint="eastAsia"/>
              </w:rPr>
              <w:t>3</w:t>
            </w:r>
          </w:p>
        </w:tc>
        <w:tc>
          <w:tcPr>
            <w:tcW w:w="1440" w:type="dxa"/>
          </w:tcPr>
          <w:p w:rsidR="00BE3CCD" w:rsidRPr="00033944" w:rsidRDefault="00BE3CCD" w:rsidP="00BE3CCD">
            <w:pPr>
              <w:rPr>
                <w:rFonts w:ascii="Arial" w:hAnsi="Arial" w:cs="Arial"/>
              </w:rPr>
            </w:pPr>
            <w:r w:rsidRPr="00033944">
              <w:rPr>
                <w:rFonts w:ascii="Arial" w:hAnsi="Arial" w:cs="Arial"/>
              </w:rPr>
              <w:t>message</w:t>
            </w:r>
          </w:p>
        </w:tc>
        <w:tc>
          <w:tcPr>
            <w:tcW w:w="1620" w:type="dxa"/>
          </w:tcPr>
          <w:p w:rsidR="00BE3CCD" w:rsidRPr="00033944" w:rsidRDefault="00BE3CCD" w:rsidP="00BE3CCD">
            <w:pPr>
              <w:rPr>
                <w:rFonts w:ascii="Arial" w:hAnsi="Arial" w:cs="Arial"/>
              </w:rPr>
            </w:pPr>
            <w:r w:rsidRPr="00033944">
              <w:rPr>
                <w:rFonts w:ascii="Arial" w:hAnsi="Arial" w:cs="Arial" w:hint="eastAsia"/>
              </w:rPr>
              <w:t>错误信息</w:t>
            </w:r>
          </w:p>
        </w:tc>
        <w:tc>
          <w:tcPr>
            <w:tcW w:w="1080" w:type="dxa"/>
          </w:tcPr>
          <w:p w:rsidR="00BE3CCD" w:rsidRPr="00033944" w:rsidRDefault="00BE3CCD" w:rsidP="00BE3CCD">
            <w:pPr>
              <w:rPr>
                <w:rFonts w:ascii="宋体" w:hAnsi="宋体"/>
              </w:rPr>
            </w:pPr>
            <w:r w:rsidRPr="00033944">
              <w:rPr>
                <w:rFonts w:ascii="宋体" w:hAnsi="宋体" w:hint="eastAsia"/>
              </w:rPr>
              <w:t>字符</w:t>
            </w:r>
          </w:p>
        </w:tc>
        <w:tc>
          <w:tcPr>
            <w:tcW w:w="3504" w:type="dxa"/>
          </w:tcPr>
          <w:p w:rsidR="00BE3CCD" w:rsidRPr="00033944" w:rsidRDefault="00BE3CCD" w:rsidP="00BE3CCD">
            <w:pPr>
              <w:rPr>
                <w:rFonts w:ascii="宋体" w:hAnsi="宋体"/>
              </w:rPr>
            </w:pPr>
            <w:r w:rsidRPr="00033944">
              <w:rPr>
                <w:rFonts w:ascii="宋体" w:hAnsi="宋体" w:hint="eastAsia"/>
              </w:rPr>
              <w:t>成功时为空</w:t>
            </w:r>
          </w:p>
        </w:tc>
      </w:tr>
    </w:tbl>
    <w:p w:rsidR="00BE3CCD" w:rsidRPr="006644FB" w:rsidRDefault="00BE3CCD" w:rsidP="00BE3CCD"/>
    <w:p w:rsidR="00204DD3" w:rsidRDefault="00204DD3" w:rsidP="00204DD3">
      <w:pPr>
        <w:pStyle w:val="3"/>
        <w:numPr>
          <w:ilvl w:val="0"/>
          <w:numId w:val="9"/>
        </w:numPr>
        <w:rPr>
          <w:szCs w:val="21"/>
        </w:rPr>
      </w:pPr>
      <w:r>
        <w:rPr>
          <w:rFonts w:hint="eastAsia"/>
          <w:szCs w:val="21"/>
        </w:rPr>
        <w:t>部门封存申请</w:t>
      </w:r>
    </w:p>
    <w:p w:rsidR="00204DD3" w:rsidRPr="003C0DF3" w:rsidRDefault="00204DD3" w:rsidP="00204DD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204DD3" w:rsidRPr="003C0DF3" w:rsidRDefault="00204DD3" w:rsidP="00204DD3">
      <w:pPr>
        <w:pStyle w:val="a7"/>
        <w:spacing w:before="120"/>
        <w:ind w:firstLine="420"/>
        <w:rPr>
          <w:rFonts w:ascii="Arial" w:hAnsi="Arial" w:cs="Arial"/>
          <w:spacing w:val="0"/>
          <w:sz w:val="21"/>
          <w:szCs w:val="22"/>
        </w:rPr>
      </w:pPr>
      <w:r>
        <w:rPr>
          <w:rFonts w:ascii="Arial" w:hAnsi="Arial" w:cs="Arial" w:hint="eastAsia"/>
          <w:spacing w:val="0"/>
          <w:sz w:val="21"/>
          <w:szCs w:val="22"/>
        </w:rPr>
        <w:t>RQ</w:t>
      </w:r>
      <w:r w:rsidRPr="003C0DF3">
        <w:rPr>
          <w:rFonts w:ascii="Arial" w:hAnsi="Arial" w:cs="Arial"/>
          <w:spacing w:val="0"/>
          <w:sz w:val="21"/>
          <w:szCs w:val="22"/>
        </w:rPr>
        <w:t>_</w:t>
      </w:r>
      <w:r>
        <w:rPr>
          <w:rFonts w:ascii="Arial" w:hAnsi="Arial" w:cs="Arial"/>
          <w:spacing w:val="0"/>
          <w:sz w:val="21"/>
          <w:szCs w:val="22"/>
        </w:rPr>
        <w:t xml:space="preserve"> 0</w:t>
      </w:r>
      <w:r>
        <w:rPr>
          <w:rFonts w:ascii="Arial" w:hAnsi="Arial" w:cs="Arial" w:hint="eastAsia"/>
          <w:spacing w:val="0"/>
          <w:sz w:val="21"/>
          <w:szCs w:val="22"/>
        </w:rPr>
        <w:t>14</w:t>
      </w:r>
    </w:p>
    <w:p w:rsidR="00204DD3" w:rsidRPr="003C0DF3" w:rsidRDefault="00204DD3" w:rsidP="00204DD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204DD3" w:rsidRDefault="00204DD3" w:rsidP="00204DD3">
      <w:pPr>
        <w:pStyle w:val="a7"/>
        <w:spacing w:before="120"/>
        <w:ind w:firstLine="420"/>
        <w:rPr>
          <w:rFonts w:ascii="Arial" w:hAnsi="Arial" w:cs="Arial"/>
          <w:spacing w:val="0"/>
          <w:sz w:val="21"/>
          <w:szCs w:val="22"/>
        </w:rPr>
      </w:pPr>
      <w:r>
        <w:rPr>
          <w:rFonts w:ascii="Arial" w:hAnsi="Arial" w:cs="Arial" w:hint="eastAsia"/>
          <w:spacing w:val="0"/>
          <w:sz w:val="21"/>
          <w:szCs w:val="22"/>
        </w:rPr>
        <w:t>部门封存申请</w:t>
      </w:r>
      <w:r w:rsidRPr="003C0DF3">
        <w:rPr>
          <w:rFonts w:ascii="Arial" w:hAnsi="Arial" w:cs="Arial" w:hint="eastAsia"/>
          <w:spacing w:val="0"/>
          <w:sz w:val="21"/>
          <w:szCs w:val="22"/>
        </w:rPr>
        <w:t>（</w:t>
      </w:r>
      <w:r w:rsidRPr="00546C6D">
        <w:rPr>
          <w:rFonts w:ascii="Arial" w:hAnsi="Arial" w:cs="Arial" w:hint="eastAsia"/>
          <w:spacing w:val="0"/>
          <w:sz w:val="21"/>
          <w:szCs w:val="22"/>
        </w:rPr>
        <w:t>Req</w:t>
      </w:r>
      <w:r>
        <w:rPr>
          <w:rFonts w:ascii="Arial" w:hAnsi="Arial" w:cs="Arial" w:hint="eastAsia"/>
          <w:spacing w:val="0"/>
          <w:sz w:val="21"/>
          <w:szCs w:val="22"/>
        </w:rPr>
        <w:t>DelDept</w:t>
      </w:r>
      <w:r w:rsidRPr="00546C6D">
        <w:rPr>
          <w:rFonts w:ascii="Arial" w:hAnsi="Arial" w:cs="Arial" w:hint="eastAsia"/>
          <w:spacing w:val="0"/>
          <w:sz w:val="21"/>
          <w:szCs w:val="22"/>
        </w:rPr>
        <w:t>Srv</w:t>
      </w:r>
      <w:r w:rsidRPr="003C0DF3">
        <w:rPr>
          <w:rFonts w:ascii="Arial" w:hAnsi="Arial" w:cs="Arial" w:hint="eastAsia"/>
          <w:spacing w:val="0"/>
          <w:sz w:val="21"/>
          <w:szCs w:val="22"/>
        </w:rPr>
        <w:t>）</w:t>
      </w:r>
    </w:p>
    <w:p w:rsidR="00204DD3" w:rsidRPr="003C0DF3" w:rsidRDefault="00204DD3" w:rsidP="00204DD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204DD3" w:rsidRDefault="00204DD3" w:rsidP="00204DD3">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进行指定部门封存申请操作。</w:t>
      </w:r>
    </w:p>
    <w:p w:rsidR="00204DD3" w:rsidRDefault="00204DD3" w:rsidP="00204DD3">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提交需要封存的部门编码。主数据平台根据所提交的数据进行处理。</w:t>
      </w:r>
    </w:p>
    <w:p w:rsidR="00204DD3" w:rsidRDefault="00204DD3" w:rsidP="00204DD3">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若所提交的部门编码不存在，则返回错误。</w:t>
      </w:r>
    </w:p>
    <w:p w:rsidR="00204DD3" w:rsidRDefault="00204DD3" w:rsidP="00204DD3">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若所提交的部门不允许申报公司进行修改，则返回错误。</w:t>
      </w:r>
    </w:p>
    <w:p w:rsidR="00204DD3" w:rsidRPr="003C0DF3" w:rsidRDefault="00204DD3" w:rsidP="00204DD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204DD3" w:rsidRPr="00033944" w:rsidTr="00495EAE">
        <w:tc>
          <w:tcPr>
            <w:tcW w:w="828" w:type="dxa"/>
            <w:shd w:val="clear" w:color="auto" w:fill="C0C0C0"/>
          </w:tcPr>
          <w:p w:rsidR="00204DD3" w:rsidRPr="00033944" w:rsidRDefault="00204DD3" w:rsidP="00495EAE">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204DD3" w:rsidRPr="00033944" w:rsidRDefault="00204DD3" w:rsidP="00495EAE">
            <w:pPr>
              <w:rPr>
                <w:rFonts w:ascii="宋体" w:hAnsi="宋体"/>
              </w:rPr>
            </w:pPr>
            <w:r w:rsidRPr="00033944">
              <w:rPr>
                <w:rFonts w:ascii="宋体" w:hAnsi="宋体" w:hint="eastAsia"/>
              </w:rPr>
              <w:t>数据项名称</w:t>
            </w:r>
          </w:p>
        </w:tc>
        <w:tc>
          <w:tcPr>
            <w:tcW w:w="1620" w:type="dxa"/>
            <w:shd w:val="clear" w:color="auto" w:fill="C0C0C0"/>
          </w:tcPr>
          <w:p w:rsidR="00204DD3" w:rsidRPr="00033944" w:rsidRDefault="00204DD3" w:rsidP="00495EAE">
            <w:pPr>
              <w:rPr>
                <w:rFonts w:ascii="宋体" w:hAnsi="宋体"/>
              </w:rPr>
            </w:pPr>
            <w:r w:rsidRPr="00033944">
              <w:rPr>
                <w:rFonts w:ascii="宋体" w:hAnsi="宋体" w:hint="eastAsia"/>
              </w:rPr>
              <w:t>数据项</w:t>
            </w:r>
          </w:p>
        </w:tc>
        <w:tc>
          <w:tcPr>
            <w:tcW w:w="1080" w:type="dxa"/>
            <w:shd w:val="clear" w:color="auto" w:fill="C0C0C0"/>
          </w:tcPr>
          <w:p w:rsidR="00204DD3" w:rsidRPr="00033944" w:rsidRDefault="00204DD3" w:rsidP="00495EAE">
            <w:pPr>
              <w:rPr>
                <w:rFonts w:ascii="宋体" w:hAnsi="宋体"/>
              </w:rPr>
            </w:pPr>
            <w:r w:rsidRPr="00033944">
              <w:rPr>
                <w:rFonts w:ascii="宋体" w:hAnsi="宋体" w:hint="eastAsia"/>
              </w:rPr>
              <w:t>类型</w:t>
            </w:r>
          </w:p>
        </w:tc>
        <w:tc>
          <w:tcPr>
            <w:tcW w:w="3504" w:type="dxa"/>
            <w:shd w:val="clear" w:color="auto" w:fill="C0C0C0"/>
          </w:tcPr>
          <w:p w:rsidR="00204DD3" w:rsidRPr="00033944" w:rsidRDefault="00204DD3" w:rsidP="00495EAE">
            <w:pPr>
              <w:rPr>
                <w:rFonts w:ascii="宋体" w:hAnsi="宋体"/>
              </w:rPr>
            </w:pPr>
            <w:r w:rsidRPr="00033944">
              <w:rPr>
                <w:rFonts w:ascii="宋体" w:hAnsi="宋体" w:hint="eastAsia"/>
              </w:rPr>
              <w:t>备注</w:t>
            </w:r>
          </w:p>
        </w:tc>
      </w:tr>
      <w:tr w:rsidR="00204DD3" w:rsidRPr="00033944" w:rsidTr="00495EAE">
        <w:tc>
          <w:tcPr>
            <w:tcW w:w="828" w:type="dxa"/>
          </w:tcPr>
          <w:p w:rsidR="00204DD3" w:rsidRPr="00033944" w:rsidRDefault="00204DD3" w:rsidP="00495EAE">
            <w:pPr>
              <w:rPr>
                <w:rFonts w:ascii="Arial" w:hAnsi="Arial" w:cs="Arial"/>
              </w:rPr>
            </w:pPr>
            <w:r>
              <w:rPr>
                <w:rFonts w:ascii="Arial" w:hAnsi="Arial" w:cs="Arial" w:hint="eastAsia"/>
              </w:rPr>
              <w:t>1</w:t>
            </w:r>
          </w:p>
        </w:tc>
        <w:tc>
          <w:tcPr>
            <w:tcW w:w="1440" w:type="dxa"/>
          </w:tcPr>
          <w:p w:rsidR="00204DD3" w:rsidRDefault="00204DD3" w:rsidP="00495EAE">
            <w:pPr>
              <w:rPr>
                <w:rFonts w:ascii="Arial" w:hAnsi="Arial" w:cs="Arial"/>
              </w:rPr>
            </w:pPr>
            <w:r>
              <w:rPr>
                <w:rFonts w:ascii="Arial" w:hAnsi="Arial" w:cs="Arial"/>
              </w:rPr>
              <w:t>corp</w:t>
            </w:r>
          </w:p>
        </w:tc>
        <w:tc>
          <w:tcPr>
            <w:tcW w:w="1620" w:type="dxa"/>
          </w:tcPr>
          <w:p w:rsidR="00204DD3" w:rsidRDefault="00204DD3" w:rsidP="00495EAE">
            <w:r>
              <w:rPr>
                <w:rFonts w:hint="eastAsia"/>
              </w:rPr>
              <w:t>公司编码</w:t>
            </w:r>
          </w:p>
        </w:tc>
        <w:tc>
          <w:tcPr>
            <w:tcW w:w="1080" w:type="dxa"/>
          </w:tcPr>
          <w:p w:rsidR="00204DD3" w:rsidRDefault="00204DD3" w:rsidP="00495EAE">
            <w:pPr>
              <w:rPr>
                <w:rFonts w:ascii="宋体" w:hAnsi="宋体"/>
              </w:rPr>
            </w:pPr>
            <w:r>
              <w:rPr>
                <w:rFonts w:ascii="宋体" w:hAnsi="宋体" w:hint="eastAsia"/>
              </w:rPr>
              <w:t>字符</w:t>
            </w:r>
          </w:p>
        </w:tc>
        <w:tc>
          <w:tcPr>
            <w:tcW w:w="3504" w:type="dxa"/>
          </w:tcPr>
          <w:p w:rsidR="00204DD3" w:rsidRDefault="00204DD3" w:rsidP="00495EAE">
            <w:pPr>
              <w:rPr>
                <w:rFonts w:ascii="宋体" w:hAnsi="宋体"/>
              </w:rPr>
            </w:pPr>
            <w:r>
              <w:rPr>
                <w:rFonts w:ascii="宋体" w:hAnsi="宋体" w:hint="eastAsia"/>
              </w:rPr>
              <w:t>申报公司的公司编码</w:t>
            </w:r>
          </w:p>
        </w:tc>
      </w:tr>
      <w:tr w:rsidR="00204DD3" w:rsidRPr="00033944" w:rsidTr="00495EAE">
        <w:tc>
          <w:tcPr>
            <w:tcW w:w="828" w:type="dxa"/>
          </w:tcPr>
          <w:p w:rsidR="00204DD3" w:rsidRPr="00033944" w:rsidRDefault="00204DD3" w:rsidP="00495EAE">
            <w:pPr>
              <w:rPr>
                <w:rFonts w:ascii="Arial" w:hAnsi="Arial" w:cs="Arial"/>
              </w:rPr>
            </w:pPr>
            <w:r>
              <w:rPr>
                <w:rFonts w:ascii="Arial" w:hAnsi="Arial" w:cs="Arial" w:hint="eastAsia"/>
              </w:rPr>
              <w:t>2</w:t>
            </w:r>
          </w:p>
        </w:tc>
        <w:tc>
          <w:tcPr>
            <w:tcW w:w="1440" w:type="dxa"/>
          </w:tcPr>
          <w:p w:rsidR="00204DD3" w:rsidRDefault="00204DD3" w:rsidP="00495EAE">
            <w:pPr>
              <w:rPr>
                <w:rFonts w:ascii="Arial" w:hAnsi="Arial" w:cs="Arial"/>
              </w:rPr>
            </w:pPr>
            <w:r>
              <w:rPr>
                <w:rFonts w:ascii="Arial" w:hAnsi="Arial" w:cs="Arial"/>
              </w:rPr>
              <w:t>code</w:t>
            </w:r>
          </w:p>
        </w:tc>
        <w:tc>
          <w:tcPr>
            <w:tcW w:w="1620" w:type="dxa"/>
          </w:tcPr>
          <w:p w:rsidR="00204DD3" w:rsidRDefault="00204DD3" w:rsidP="00204DD3">
            <w:r>
              <w:rPr>
                <w:rFonts w:hint="eastAsia"/>
              </w:rPr>
              <w:t>待封存部门编码</w:t>
            </w:r>
          </w:p>
        </w:tc>
        <w:tc>
          <w:tcPr>
            <w:tcW w:w="1080" w:type="dxa"/>
          </w:tcPr>
          <w:p w:rsidR="00204DD3" w:rsidRDefault="00204DD3" w:rsidP="00495EAE">
            <w:pPr>
              <w:rPr>
                <w:rFonts w:ascii="宋体" w:hAnsi="宋体"/>
              </w:rPr>
            </w:pPr>
            <w:r>
              <w:rPr>
                <w:rFonts w:ascii="宋体" w:hAnsi="宋体" w:hint="eastAsia"/>
              </w:rPr>
              <w:t>字符</w:t>
            </w:r>
          </w:p>
        </w:tc>
        <w:tc>
          <w:tcPr>
            <w:tcW w:w="3504" w:type="dxa"/>
          </w:tcPr>
          <w:p w:rsidR="00204DD3" w:rsidRDefault="00204DD3" w:rsidP="00495EAE">
            <w:pPr>
              <w:rPr>
                <w:rFonts w:ascii="宋体" w:hAnsi="宋体"/>
              </w:rPr>
            </w:pPr>
          </w:p>
        </w:tc>
      </w:tr>
    </w:tbl>
    <w:p w:rsidR="00204DD3" w:rsidRPr="003C0DF3" w:rsidRDefault="00204DD3" w:rsidP="00204DD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204DD3" w:rsidRPr="00033944" w:rsidTr="00495EAE">
        <w:tc>
          <w:tcPr>
            <w:tcW w:w="828" w:type="dxa"/>
            <w:shd w:val="clear" w:color="auto" w:fill="C0C0C0"/>
          </w:tcPr>
          <w:p w:rsidR="00204DD3" w:rsidRPr="00033944" w:rsidRDefault="00204DD3" w:rsidP="00495EAE">
            <w:pPr>
              <w:rPr>
                <w:rFonts w:ascii="宋体" w:hAnsi="宋体"/>
              </w:rPr>
            </w:pPr>
            <w:r w:rsidRPr="00033944">
              <w:rPr>
                <w:rFonts w:ascii="宋体" w:hAnsi="宋体" w:hint="eastAsia"/>
              </w:rPr>
              <w:lastRenderedPageBreak/>
              <w:t>序号</w:t>
            </w:r>
          </w:p>
        </w:tc>
        <w:tc>
          <w:tcPr>
            <w:tcW w:w="1440" w:type="dxa"/>
            <w:shd w:val="clear" w:color="auto" w:fill="C0C0C0"/>
          </w:tcPr>
          <w:p w:rsidR="00204DD3" w:rsidRPr="00033944" w:rsidRDefault="00204DD3" w:rsidP="00495EAE">
            <w:pPr>
              <w:rPr>
                <w:rFonts w:ascii="宋体" w:hAnsi="宋体"/>
              </w:rPr>
            </w:pPr>
            <w:r w:rsidRPr="00033944">
              <w:rPr>
                <w:rFonts w:ascii="宋体" w:hAnsi="宋体" w:hint="eastAsia"/>
              </w:rPr>
              <w:t>数据项名称</w:t>
            </w:r>
          </w:p>
        </w:tc>
        <w:tc>
          <w:tcPr>
            <w:tcW w:w="1620" w:type="dxa"/>
            <w:shd w:val="clear" w:color="auto" w:fill="C0C0C0"/>
          </w:tcPr>
          <w:p w:rsidR="00204DD3" w:rsidRPr="00033944" w:rsidRDefault="00204DD3" w:rsidP="00495EAE">
            <w:pPr>
              <w:rPr>
                <w:rFonts w:ascii="宋体" w:hAnsi="宋体"/>
              </w:rPr>
            </w:pPr>
            <w:r w:rsidRPr="00033944">
              <w:rPr>
                <w:rFonts w:ascii="宋体" w:hAnsi="宋体" w:hint="eastAsia"/>
              </w:rPr>
              <w:t>数据项</w:t>
            </w:r>
          </w:p>
        </w:tc>
        <w:tc>
          <w:tcPr>
            <w:tcW w:w="1080" w:type="dxa"/>
            <w:shd w:val="clear" w:color="auto" w:fill="C0C0C0"/>
          </w:tcPr>
          <w:p w:rsidR="00204DD3" w:rsidRPr="00033944" w:rsidRDefault="00204DD3" w:rsidP="00495EAE">
            <w:pPr>
              <w:rPr>
                <w:rFonts w:ascii="宋体" w:hAnsi="宋体"/>
              </w:rPr>
            </w:pPr>
            <w:r w:rsidRPr="00033944">
              <w:rPr>
                <w:rFonts w:ascii="宋体" w:hAnsi="宋体" w:hint="eastAsia"/>
              </w:rPr>
              <w:t>类型</w:t>
            </w:r>
          </w:p>
        </w:tc>
        <w:tc>
          <w:tcPr>
            <w:tcW w:w="3504" w:type="dxa"/>
            <w:shd w:val="clear" w:color="auto" w:fill="C0C0C0"/>
          </w:tcPr>
          <w:p w:rsidR="00204DD3" w:rsidRPr="00033944" w:rsidRDefault="00204DD3" w:rsidP="00495EAE">
            <w:pPr>
              <w:rPr>
                <w:rFonts w:ascii="宋体" w:hAnsi="宋体"/>
              </w:rPr>
            </w:pPr>
            <w:r w:rsidRPr="00033944">
              <w:rPr>
                <w:rFonts w:ascii="宋体" w:hAnsi="宋体" w:hint="eastAsia"/>
              </w:rPr>
              <w:t>备注</w:t>
            </w:r>
          </w:p>
        </w:tc>
      </w:tr>
      <w:tr w:rsidR="00204DD3" w:rsidRPr="00033944" w:rsidTr="00495EAE">
        <w:tc>
          <w:tcPr>
            <w:tcW w:w="828" w:type="dxa"/>
          </w:tcPr>
          <w:p w:rsidR="00204DD3" w:rsidRPr="00033944" w:rsidRDefault="00204DD3" w:rsidP="00495EAE">
            <w:pPr>
              <w:rPr>
                <w:rFonts w:ascii="Arial" w:hAnsi="Arial" w:cs="Arial"/>
              </w:rPr>
            </w:pPr>
            <w:r w:rsidRPr="00033944">
              <w:rPr>
                <w:rFonts w:ascii="Arial" w:hAnsi="Arial" w:cs="Arial" w:hint="eastAsia"/>
              </w:rPr>
              <w:t>1</w:t>
            </w:r>
          </w:p>
        </w:tc>
        <w:tc>
          <w:tcPr>
            <w:tcW w:w="1440" w:type="dxa"/>
          </w:tcPr>
          <w:p w:rsidR="00204DD3" w:rsidRPr="00033944" w:rsidRDefault="00204DD3" w:rsidP="00495EAE">
            <w:r w:rsidRPr="00BF3C8F">
              <w:rPr>
                <w:rFonts w:ascii="Arial" w:hAnsi="Arial" w:cs="Arial"/>
              </w:rPr>
              <w:t>success</w:t>
            </w:r>
          </w:p>
        </w:tc>
        <w:tc>
          <w:tcPr>
            <w:tcW w:w="1620" w:type="dxa"/>
          </w:tcPr>
          <w:p w:rsidR="00204DD3" w:rsidRPr="00033944" w:rsidRDefault="00204DD3" w:rsidP="00495EAE">
            <w:pPr>
              <w:rPr>
                <w:rFonts w:ascii="Arial" w:hAnsi="Arial" w:cs="Arial"/>
              </w:rPr>
            </w:pPr>
            <w:r w:rsidRPr="00033944">
              <w:rPr>
                <w:rFonts w:hint="eastAsia"/>
              </w:rPr>
              <w:t>成功标志位</w:t>
            </w:r>
          </w:p>
        </w:tc>
        <w:tc>
          <w:tcPr>
            <w:tcW w:w="1080" w:type="dxa"/>
          </w:tcPr>
          <w:p w:rsidR="00204DD3" w:rsidRPr="00033944" w:rsidRDefault="00204DD3" w:rsidP="00495EAE">
            <w:pPr>
              <w:rPr>
                <w:rFonts w:ascii="宋体" w:hAnsi="宋体"/>
              </w:rPr>
            </w:pPr>
            <w:r w:rsidRPr="00033944">
              <w:rPr>
                <w:rFonts w:ascii="宋体" w:hAnsi="宋体" w:hint="eastAsia"/>
              </w:rPr>
              <w:t>数字</w:t>
            </w:r>
          </w:p>
        </w:tc>
        <w:tc>
          <w:tcPr>
            <w:tcW w:w="3504" w:type="dxa"/>
          </w:tcPr>
          <w:p w:rsidR="00204DD3" w:rsidRPr="00033944" w:rsidRDefault="00204DD3" w:rsidP="00495EAE">
            <w:pPr>
              <w:rPr>
                <w:rFonts w:ascii="宋体" w:hAnsi="宋体"/>
              </w:rPr>
            </w:pPr>
            <w:r w:rsidRPr="00033944">
              <w:rPr>
                <w:rFonts w:ascii="宋体" w:hAnsi="宋体"/>
              </w:rPr>
              <w:t>1</w:t>
            </w:r>
            <w:r w:rsidRPr="00033944">
              <w:rPr>
                <w:rFonts w:ascii="宋体" w:hAnsi="宋体" w:hint="eastAsia"/>
              </w:rPr>
              <w:t>：成功；0：失败</w:t>
            </w:r>
          </w:p>
        </w:tc>
      </w:tr>
      <w:tr w:rsidR="00204DD3" w:rsidRPr="00033944" w:rsidTr="00495EAE">
        <w:tc>
          <w:tcPr>
            <w:tcW w:w="828" w:type="dxa"/>
          </w:tcPr>
          <w:p w:rsidR="00204DD3" w:rsidRPr="00033944" w:rsidRDefault="00204DD3" w:rsidP="00495EAE">
            <w:pPr>
              <w:rPr>
                <w:rFonts w:ascii="Arial" w:hAnsi="Arial" w:cs="Arial"/>
              </w:rPr>
            </w:pPr>
            <w:r w:rsidRPr="00033944">
              <w:rPr>
                <w:rFonts w:ascii="Arial" w:hAnsi="Arial" w:cs="Arial" w:hint="eastAsia"/>
              </w:rPr>
              <w:t>2</w:t>
            </w:r>
          </w:p>
        </w:tc>
        <w:tc>
          <w:tcPr>
            <w:tcW w:w="1440" w:type="dxa"/>
          </w:tcPr>
          <w:p w:rsidR="00204DD3" w:rsidRPr="00033944" w:rsidRDefault="00204DD3" w:rsidP="00495EAE">
            <w:pPr>
              <w:rPr>
                <w:rFonts w:ascii="Arial" w:hAnsi="Arial" w:cs="Arial"/>
              </w:rPr>
            </w:pPr>
            <w:r w:rsidRPr="00033944">
              <w:rPr>
                <w:rFonts w:ascii="Arial" w:hAnsi="Arial" w:cs="Arial"/>
              </w:rPr>
              <w:t>errcode</w:t>
            </w:r>
          </w:p>
        </w:tc>
        <w:tc>
          <w:tcPr>
            <w:tcW w:w="1620" w:type="dxa"/>
          </w:tcPr>
          <w:p w:rsidR="00204DD3" w:rsidRPr="00033944" w:rsidRDefault="00204DD3" w:rsidP="00495EAE">
            <w:pPr>
              <w:rPr>
                <w:rFonts w:ascii="Arial" w:hAnsi="Arial" w:cs="Arial"/>
              </w:rPr>
            </w:pPr>
            <w:r w:rsidRPr="00033944">
              <w:rPr>
                <w:rFonts w:ascii="Arial" w:hAnsi="Arial" w:cs="Arial" w:hint="eastAsia"/>
              </w:rPr>
              <w:t>错误代码</w:t>
            </w:r>
          </w:p>
        </w:tc>
        <w:tc>
          <w:tcPr>
            <w:tcW w:w="1080" w:type="dxa"/>
          </w:tcPr>
          <w:p w:rsidR="00204DD3" w:rsidRPr="00033944" w:rsidRDefault="00204DD3" w:rsidP="00495EAE">
            <w:pPr>
              <w:rPr>
                <w:rFonts w:ascii="宋体" w:hAnsi="宋体"/>
              </w:rPr>
            </w:pPr>
            <w:r w:rsidRPr="00033944">
              <w:rPr>
                <w:rFonts w:ascii="宋体" w:hAnsi="宋体" w:hint="eastAsia"/>
              </w:rPr>
              <w:t>字符</w:t>
            </w:r>
          </w:p>
        </w:tc>
        <w:tc>
          <w:tcPr>
            <w:tcW w:w="3504" w:type="dxa"/>
          </w:tcPr>
          <w:p w:rsidR="00204DD3" w:rsidRPr="00033944" w:rsidRDefault="00204DD3" w:rsidP="00495EAE">
            <w:pPr>
              <w:rPr>
                <w:rFonts w:ascii="宋体" w:hAnsi="宋体"/>
              </w:rPr>
            </w:pPr>
            <w:r w:rsidRPr="00033944">
              <w:rPr>
                <w:rFonts w:ascii="宋体" w:hAnsi="宋体" w:hint="eastAsia"/>
              </w:rPr>
              <w:t>成功时为空</w:t>
            </w:r>
          </w:p>
        </w:tc>
      </w:tr>
      <w:tr w:rsidR="00204DD3" w:rsidRPr="00033944" w:rsidTr="00495EAE">
        <w:tc>
          <w:tcPr>
            <w:tcW w:w="828" w:type="dxa"/>
          </w:tcPr>
          <w:p w:rsidR="00204DD3" w:rsidRPr="00033944" w:rsidRDefault="00204DD3" w:rsidP="00495EAE">
            <w:pPr>
              <w:rPr>
                <w:rFonts w:ascii="Arial" w:hAnsi="Arial" w:cs="Arial"/>
              </w:rPr>
            </w:pPr>
            <w:r w:rsidRPr="00033944">
              <w:rPr>
                <w:rFonts w:ascii="Arial" w:hAnsi="Arial" w:cs="Arial" w:hint="eastAsia"/>
              </w:rPr>
              <w:t>3</w:t>
            </w:r>
          </w:p>
        </w:tc>
        <w:tc>
          <w:tcPr>
            <w:tcW w:w="1440" w:type="dxa"/>
          </w:tcPr>
          <w:p w:rsidR="00204DD3" w:rsidRPr="00033944" w:rsidRDefault="00204DD3" w:rsidP="00495EAE">
            <w:pPr>
              <w:rPr>
                <w:rFonts w:ascii="Arial" w:hAnsi="Arial" w:cs="Arial"/>
              </w:rPr>
            </w:pPr>
            <w:r w:rsidRPr="00033944">
              <w:rPr>
                <w:rFonts w:ascii="Arial" w:hAnsi="Arial" w:cs="Arial"/>
              </w:rPr>
              <w:t>message</w:t>
            </w:r>
          </w:p>
        </w:tc>
        <w:tc>
          <w:tcPr>
            <w:tcW w:w="1620" w:type="dxa"/>
          </w:tcPr>
          <w:p w:rsidR="00204DD3" w:rsidRPr="00033944" w:rsidRDefault="00204DD3" w:rsidP="00495EAE">
            <w:pPr>
              <w:rPr>
                <w:rFonts w:ascii="Arial" w:hAnsi="Arial" w:cs="Arial"/>
              </w:rPr>
            </w:pPr>
            <w:r w:rsidRPr="00033944">
              <w:rPr>
                <w:rFonts w:ascii="Arial" w:hAnsi="Arial" w:cs="Arial" w:hint="eastAsia"/>
              </w:rPr>
              <w:t>错误信息</w:t>
            </w:r>
          </w:p>
        </w:tc>
        <w:tc>
          <w:tcPr>
            <w:tcW w:w="1080" w:type="dxa"/>
          </w:tcPr>
          <w:p w:rsidR="00204DD3" w:rsidRPr="00033944" w:rsidRDefault="00204DD3" w:rsidP="00495EAE">
            <w:pPr>
              <w:rPr>
                <w:rFonts w:ascii="宋体" w:hAnsi="宋体"/>
              </w:rPr>
            </w:pPr>
            <w:r w:rsidRPr="00033944">
              <w:rPr>
                <w:rFonts w:ascii="宋体" w:hAnsi="宋体" w:hint="eastAsia"/>
              </w:rPr>
              <w:t>字符</w:t>
            </w:r>
          </w:p>
        </w:tc>
        <w:tc>
          <w:tcPr>
            <w:tcW w:w="3504" w:type="dxa"/>
          </w:tcPr>
          <w:p w:rsidR="00204DD3" w:rsidRPr="00033944" w:rsidRDefault="00204DD3" w:rsidP="00495EAE">
            <w:pPr>
              <w:rPr>
                <w:rFonts w:ascii="宋体" w:hAnsi="宋体"/>
              </w:rPr>
            </w:pPr>
            <w:r w:rsidRPr="00033944">
              <w:rPr>
                <w:rFonts w:ascii="宋体" w:hAnsi="宋体" w:hint="eastAsia"/>
              </w:rPr>
              <w:t>成功时为空</w:t>
            </w:r>
          </w:p>
        </w:tc>
      </w:tr>
    </w:tbl>
    <w:p w:rsidR="00204DD3" w:rsidRPr="006644FB" w:rsidRDefault="00204DD3" w:rsidP="00204DD3"/>
    <w:p w:rsidR="009002E3" w:rsidRDefault="009002E3" w:rsidP="009002E3">
      <w:pPr>
        <w:pStyle w:val="3"/>
        <w:numPr>
          <w:ilvl w:val="0"/>
          <w:numId w:val="9"/>
        </w:numPr>
        <w:rPr>
          <w:szCs w:val="21"/>
        </w:rPr>
      </w:pPr>
      <w:r>
        <w:rPr>
          <w:rFonts w:hint="eastAsia"/>
          <w:szCs w:val="21"/>
        </w:rPr>
        <w:t>人员封存申请</w:t>
      </w:r>
    </w:p>
    <w:p w:rsidR="009002E3" w:rsidRPr="003C0DF3" w:rsidRDefault="009002E3" w:rsidP="009002E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9002E3" w:rsidRPr="003C0DF3" w:rsidRDefault="009002E3" w:rsidP="009002E3">
      <w:pPr>
        <w:pStyle w:val="a7"/>
        <w:spacing w:before="120"/>
        <w:ind w:firstLine="420"/>
        <w:rPr>
          <w:rFonts w:ascii="Arial" w:hAnsi="Arial" w:cs="Arial"/>
          <w:spacing w:val="0"/>
          <w:sz w:val="21"/>
          <w:szCs w:val="22"/>
        </w:rPr>
      </w:pPr>
      <w:r>
        <w:rPr>
          <w:rFonts w:ascii="Arial" w:hAnsi="Arial" w:cs="Arial" w:hint="eastAsia"/>
          <w:spacing w:val="0"/>
          <w:sz w:val="21"/>
          <w:szCs w:val="22"/>
        </w:rPr>
        <w:t>RQ</w:t>
      </w:r>
      <w:r w:rsidRPr="003C0DF3">
        <w:rPr>
          <w:rFonts w:ascii="Arial" w:hAnsi="Arial" w:cs="Arial"/>
          <w:spacing w:val="0"/>
          <w:sz w:val="21"/>
          <w:szCs w:val="22"/>
        </w:rPr>
        <w:t>_</w:t>
      </w:r>
      <w:r>
        <w:rPr>
          <w:rFonts w:ascii="Arial" w:hAnsi="Arial" w:cs="Arial"/>
          <w:spacing w:val="0"/>
          <w:sz w:val="21"/>
          <w:szCs w:val="22"/>
        </w:rPr>
        <w:t xml:space="preserve"> </w:t>
      </w:r>
      <w:r>
        <w:rPr>
          <w:rFonts w:ascii="Arial" w:hAnsi="Arial" w:cs="Arial" w:hint="eastAsia"/>
          <w:spacing w:val="0"/>
          <w:sz w:val="21"/>
          <w:szCs w:val="22"/>
        </w:rPr>
        <w:t>015</w:t>
      </w:r>
    </w:p>
    <w:p w:rsidR="009002E3" w:rsidRPr="003C0DF3" w:rsidRDefault="009002E3" w:rsidP="009002E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9002E3" w:rsidRDefault="009002E3" w:rsidP="009002E3">
      <w:pPr>
        <w:pStyle w:val="a7"/>
        <w:spacing w:before="120"/>
        <w:ind w:firstLine="420"/>
        <w:rPr>
          <w:rFonts w:ascii="Arial" w:hAnsi="Arial" w:cs="Arial"/>
          <w:spacing w:val="0"/>
          <w:sz w:val="21"/>
          <w:szCs w:val="22"/>
        </w:rPr>
      </w:pPr>
      <w:r>
        <w:rPr>
          <w:rFonts w:ascii="Arial" w:hAnsi="Arial" w:cs="Arial" w:hint="eastAsia"/>
          <w:spacing w:val="0"/>
          <w:sz w:val="21"/>
          <w:szCs w:val="22"/>
        </w:rPr>
        <w:t>人员封存申请</w:t>
      </w:r>
      <w:r w:rsidRPr="003C0DF3">
        <w:rPr>
          <w:rFonts w:ascii="Arial" w:hAnsi="Arial" w:cs="Arial" w:hint="eastAsia"/>
          <w:spacing w:val="0"/>
          <w:sz w:val="21"/>
          <w:szCs w:val="22"/>
        </w:rPr>
        <w:t>（</w:t>
      </w:r>
      <w:r w:rsidRPr="00546C6D">
        <w:rPr>
          <w:rFonts w:ascii="Arial" w:hAnsi="Arial" w:cs="Arial" w:hint="eastAsia"/>
          <w:spacing w:val="0"/>
          <w:sz w:val="21"/>
          <w:szCs w:val="22"/>
        </w:rPr>
        <w:t>Req</w:t>
      </w:r>
      <w:r>
        <w:rPr>
          <w:rFonts w:ascii="Arial" w:hAnsi="Arial" w:cs="Arial" w:hint="eastAsia"/>
          <w:spacing w:val="0"/>
          <w:sz w:val="21"/>
          <w:szCs w:val="22"/>
        </w:rPr>
        <w:t>DelPerson</w:t>
      </w:r>
      <w:r w:rsidRPr="00546C6D">
        <w:rPr>
          <w:rFonts w:ascii="Arial" w:hAnsi="Arial" w:cs="Arial" w:hint="eastAsia"/>
          <w:spacing w:val="0"/>
          <w:sz w:val="21"/>
          <w:szCs w:val="22"/>
        </w:rPr>
        <w:t>Srv</w:t>
      </w:r>
      <w:r w:rsidRPr="003C0DF3">
        <w:rPr>
          <w:rFonts w:ascii="Arial" w:hAnsi="Arial" w:cs="Arial" w:hint="eastAsia"/>
          <w:spacing w:val="0"/>
          <w:sz w:val="21"/>
          <w:szCs w:val="22"/>
        </w:rPr>
        <w:t>）</w:t>
      </w:r>
    </w:p>
    <w:p w:rsidR="009002E3" w:rsidRPr="003C0DF3" w:rsidRDefault="009002E3" w:rsidP="009002E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9002E3" w:rsidRDefault="009002E3" w:rsidP="009002E3">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进行指定人员封存申请操作。</w:t>
      </w:r>
    </w:p>
    <w:p w:rsidR="009002E3" w:rsidRDefault="009002E3" w:rsidP="009002E3">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提交需要封存的人员编码。主数据平台根据所提交的数据进行处理。</w:t>
      </w:r>
    </w:p>
    <w:p w:rsidR="009002E3" w:rsidRDefault="009002E3" w:rsidP="009002E3">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若所提交的人员编码不存在，则返回错误。</w:t>
      </w:r>
    </w:p>
    <w:p w:rsidR="009002E3" w:rsidRPr="003C0DF3" w:rsidRDefault="009002E3" w:rsidP="009002E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002E3" w:rsidRPr="00033944" w:rsidTr="00495EAE">
        <w:tc>
          <w:tcPr>
            <w:tcW w:w="828" w:type="dxa"/>
            <w:shd w:val="clear" w:color="auto" w:fill="C0C0C0"/>
          </w:tcPr>
          <w:p w:rsidR="009002E3" w:rsidRPr="00033944" w:rsidRDefault="009002E3" w:rsidP="00495EAE">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9002E3" w:rsidRPr="00033944" w:rsidRDefault="009002E3" w:rsidP="00495EAE">
            <w:pPr>
              <w:rPr>
                <w:rFonts w:ascii="宋体" w:hAnsi="宋体"/>
              </w:rPr>
            </w:pPr>
            <w:r w:rsidRPr="00033944">
              <w:rPr>
                <w:rFonts w:ascii="宋体" w:hAnsi="宋体" w:hint="eastAsia"/>
              </w:rPr>
              <w:t>数据项名称</w:t>
            </w:r>
          </w:p>
        </w:tc>
        <w:tc>
          <w:tcPr>
            <w:tcW w:w="1620" w:type="dxa"/>
            <w:shd w:val="clear" w:color="auto" w:fill="C0C0C0"/>
          </w:tcPr>
          <w:p w:rsidR="009002E3" w:rsidRPr="00033944" w:rsidRDefault="009002E3" w:rsidP="00495EAE">
            <w:pPr>
              <w:rPr>
                <w:rFonts w:ascii="宋体" w:hAnsi="宋体"/>
              </w:rPr>
            </w:pPr>
            <w:r w:rsidRPr="00033944">
              <w:rPr>
                <w:rFonts w:ascii="宋体" w:hAnsi="宋体" w:hint="eastAsia"/>
              </w:rPr>
              <w:t>数据项</w:t>
            </w:r>
          </w:p>
        </w:tc>
        <w:tc>
          <w:tcPr>
            <w:tcW w:w="1080" w:type="dxa"/>
            <w:shd w:val="clear" w:color="auto" w:fill="C0C0C0"/>
          </w:tcPr>
          <w:p w:rsidR="009002E3" w:rsidRPr="00033944" w:rsidRDefault="009002E3" w:rsidP="00495EAE">
            <w:pPr>
              <w:rPr>
                <w:rFonts w:ascii="宋体" w:hAnsi="宋体"/>
              </w:rPr>
            </w:pPr>
            <w:r w:rsidRPr="00033944">
              <w:rPr>
                <w:rFonts w:ascii="宋体" w:hAnsi="宋体" w:hint="eastAsia"/>
              </w:rPr>
              <w:t>类型</w:t>
            </w:r>
          </w:p>
        </w:tc>
        <w:tc>
          <w:tcPr>
            <w:tcW w:w="3504" w:type="dxa"/>
            <w:shd w:val="clear" w:color="auto" w:fill="C0C0C0"/>
          </w:tcPr>
          <w:p w:rsidR="009002E3" w:rsidRPr="00033944" w:rsidRDefault="009002E3" w:rsidP="00495EAE">
            <w:pPr>
              <w:rPr>
                <w:rFonts w:ascii="宋体" w:hAnsi="宋体"/>
              </w:rPr>
            </w:pPr>
            <w:r w:rsidRPr="00033944">
              <w:rPr>
                <w:rFonts w:ascii="宋体" w:hAnsi="宋体" w:hint="eastAsia"/>
              </w:rPr>
              <w:t>备注</w:t>
            </w:r>
          </w:p>
        </w:tc>
      </w:tr>
      <w:tr w:rsidR="009002E3" w:rsidRPr="00033944" w:rsidTr="00495EAE">
        <w:tc>
          <w:tcPr>
            <w:tcW w:w="828" w:type="dxa"/>
          </w:tcPr>
          <w:p w:rsidR="009002E3" w:rsidRPr="00033944" w:rsidRDefault="009002E3" w:rsidP="00495EAE">
            <w:pPr>
              <w:rPr>
                <w:rFonts w:ascii="Arial" w:hAnsi="Arial" w:cs="Arial"/>
              </w:rPr>
            </w:pPr>
            <w:r>
              <w:rPr>
                <w:rFonts w:ascii="Arial" w:hAnsi="Arial" w:cs="Arial" w:hint="eastAsia"/>
              </w:rPr>
              <w:t>1</w:t>
            </w:r>
          </w:p>
        </w:tc>
        <w:tc>
          <w:tcPr>
            <w:tcW w:w="1440" w:type="dxa"/>
          </w:tcPr>
          <w:p w:rsidR="009002E3" w:rsidRDefault="009002E3" w:rsidP="00495EAE">
            <w:pPr>
              <w:rPr>
                <w:rFonts w:ascii="Arial" w:hAnsi="Arial" w:cs="Arial"/>
              </w:rPr>
            </w:pPr>
            <w:r>
              <w:rPr>
                <w:rFonts w:ascii="Arial" w:hAnsi="Arial" w:cs="Arial"/>
              </w:rPr>
              <w:t>corp</w:t>
            </w:r>
          </w:p>
        </w:tc>
        <w:tc>
          <w:tcPr>
            <w:tcW w:w="1620" w:type="dxa"/>
          </w:tcPr>
          <w:p w:rsidR="009002E3" w:rsidRDefault="009002E3" w:rsidP="00495EAE">
            <w:r>
              <w:rPr>
                <w:rFonts w:hint="eastAsia"/>
              </w:rPr>
              <w:t>公司编码</w:t>
            </w:r>
          </w:p>
        </w:tc>
        <w:tc>
          <w:tcPr>
            <w:tcW w:w="1080" w:type="dxa"/>
          </w:tcPr>
          <w:p w:rsidR="009002E3" w:rsidRDefault="009002E3" w:rsidP="00495EAE">
            <w:pPr>
              <w:rPr>
                <w:rFonts w:ascii="宋体" w:hAnsi="宋体"/>
              </w:rPr>
            </w:pPr>
            <w:r>
              <w:rPr>
                <w:rFonts w:ascii="宋体" w:hAnsi="宋体" w:hint="eastAsia"/>
              </w:rPr>
              <w:t>字符</w:t>
            </w:r>
          </w:p>
        </w:tc>
        <w:tc>
          <w:tcPr>
            <w:tcW w:w="3504" w:type="dxa"/>
          </w:tcPr>
          <w:p w:rsidR="009002E3" w:rsidRDefault="009002E3" w:rsidP="00495EAE">
            <w:pPr>
              <w:rPr>
                <w:rFonts w:ascii="宋体" w:hAnsi="宋体"/>
              </w:rPr>
            </w:pPr>
            <w:r>
              <w:rPr>
                <w:rFonts w:ascii="宋体" w:hAnsi="宋体" w:hint="eastAsia"/>
              </w:rPr>
              <w:t>申报公司的公司编码</w:t>
            </w:r>
          </w:p>
        </w:tc>
      </w:tr>
      <w:tr w:rsidR="009002E3" w:rsidRPr="00033944" w:rsidTr="00495EAE">
        <w:tc>
          <w:tcPr>
            <w:tcW w:w="828" w:type="dxa"/>
          </w:tcPr>
          <w:p w:rsidR="009002E3" w:rsidRPr="00033944" w:rsidRDefault="009002E3" w:rsidP="00495EAE">
            <w:pPr>
              <w:rPr>
                <w:rFonts w:ascii="Arial" w:hAnsi="Arial" w:cs="Arial"/>
              </w:rPr>
            </w:pPr>
            <w:r>
              <w:rPr>
                <w:rFonts w:ascii="Arial" w:hAnsi="Arial" w:cs="Arial" w:hint="eastAsia"/>
              </w:rPr>
              <w:t>2</w:t>
            </w:r>
          </w:p>
        </w:tc>
        <w:tc>
          <w:tcPr>
            <w:tcW w:w="1440" w:type="dxa"/>
          </w:tcPr>
          <w:p w:rsidR="009002E3" w:rsidRDefault="009002E3" w:rsidP="00495EAE">
            <w:pPr>
              <w:rPr>
                <w:rFonts w:ascii="Arial" w:hAnsi="Arial" w:cs="Arial"/>
              </w:rPr>
            </w:pPr>
            <w:r>
              <w:rPr>
                <w:rFonts w:ascii="Arial" w:hAnsi="Arial" w:cs="Arial"/>
              </w:rPr>
              <w:t>code</w:t>
            </w:r>
          </w:p>
        </w:tc>
        <w:tc>
          <w:tcPr>
            <w:tcW w:w="1620" w:type="dxa"/>
          </w:tcPr>
          <w:p w:rsidR="009002E3" w:rsidRDefault="009002E3" w:rsidP="009002E3">
            <w:r>
              <w:rPr>
                <w:rFonts w:hint="eastAsia"/>
              </w:rPr>
              <w:t>待封存人员编码</w:t>
            </w:r>
          </w:p>
        </w:tc>
        <w:tc>
          <w:tcPr>
            <w:tcW w:w="1080" w:type="dxa"/>
          </w:tcPr>
          <w:p w:rsidR="009002E3" w:rsidRDefault="009002E3" w:rsidP="00495EAE">
            <w:pPr>
              <w:rPr>
                <w:rFonts w:ascii="宋体" w:hAnsi="宋体"/>
              </w:rPr>
            </w:pPr>
            <w:r>
              <w:rPr>
                <w:rFonts w:ascii="宋体" w:hAnsi="宋体" w:hint="eastAsia"/>
              </w:rPr>
              <w:t>字符</w:t>
            </w:r>
          </w:p>
        </w:tc>
        <w:tc>
          <w:tcPr>
            <w:tcW w:w="3504" w:type="dxa"/>
          </w:tcPr>
          <w:p w:rsidR="009002E3" w:rsidRDefault="009002E3" w:rsidP="00495EAE">
            <w:pPr>
              <w:rPr>
                <w:rFonts w:ascii="宋体" w:hAnsi="宋体"/>
              </w:rPr>
            </w:pPr>
          </w:p>
        </w:tc>
      </w:tr>
    </w:tbl>
    <w:p w:rsidR="009002E3" w:rsidRPr="003C0DF3" w:rsidRDefault="009002E3" w:rsidP="009002E3">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9002E3" w:rsidRPr="00033944" w:rsidTr="00495EAE">
        <w:tc>
          <w:tcPr>
            <w:tcW w:w="828" w:type="dxa"/>
            <w:shd w:val="clear" w:color="auto" w:fill="C0C0C0"/>
          </w:tcPr>
          <w:p w:rsidR="009002E3" w:rsidRPr="00033944" w:rsidRDefault="009002E3" w:rsidP="00495EAE">
            <w:pPr>
              <w:rPr>
                <w:rFonts w:ascii="宋体" w:hAnsi="宋体"/>
              </w:rPr>
            </w:pPr>
            <w:r w:rsidRPr="00033944">
              <w:rPr>
                <w:rFonts w:ascii="宋体" w:hAnsi="宋体" w:hint="eastAsia"/>
              </w:rPr>
              <w:t>序号</w:t>
            </w:r>
          </w:p>
        </w:tc>
        <w:tc>
          <w:tcPr>
            <w:tcW w:w="1440" w:type="dxa"/>
            <w:shd w:val="clear" w:color="auto" w:fill="C0C0C0"/>
          </w:tcPr>
          <w:p w:rsidR="009002E3" w:rsidRPr="00033944" w:rsidRDefault="009002E3" w:rsidP="00495EAE">
            <w:pPr>
              <w:rPr>
                <w:rFonts w:ascii="宋体" w:hAnsi="宋体"/>
              </w:rPr>
            </w:pPr>
            <w:r w:rsidRPr="00033944">
              <w:rPr>
                <w:rFonts w:ascii="宋体" w:hAnsi="宋体" w:hint="eastAsia"/>
              </w:rPr>
              <w:t>数据项名称</w:t>
            </w:r>
          </w:p>
        </w:tc>
        <w:tc>
          <w:tcPr>
            <w:tcW w:w="1620" w:type="dxa"/>
            <w:shd w:val="clear" w:color="auto" w:fill="C0C0C0"/>
          </w:tcPr>
          <w:p w:rsidR="009002E3" w:rsidRPr="00033944" w:rsidRDefault="009002E3" w:rsidP="00495EAE">
            <w:pPr>
              <w:rPr>
                <w:rFonts w:ascii="宋体" w:hAnsi="宋体"/>
              </w:rPr>
            </w:pPr>
            <w:r w:rsidRPr="00033944">
              <w:rPr>
                <w:rFonts w:ascii="宋体" w:hAnsi="宋体" w:hint="eastAsia"/>
              </w:rPr>
              <w:t>数据项</w:t>
            </w:r>
          </w:p>
        </w:tc>
        <w:tc>
          <w:tcPr>
            <w:tcW w:w="1080" w:type="dxa"/>
            <w:shd w:val="clear" w:color="auto" w:fill="C0C0C0"/>
          </w:tcPr>
          <w:p w:rsidR="009002E3" w:rsidRPr="00033944" w:rsidRDefault="009002E3" w:rsidP="00495EAE">
            <w:pPr>
              <w:rPr>
                <w:rFonts w:ascii="宋体" w:hAnsi="宋体"/>
              </w:rPr>
            </w:pPr>
            <w:r w:rsidRPr="00033944">
              <w:rPr>
                <w:rFonts w:ascii="宋体" w:hAnsi="宋体" w:hint="eastAsia"/>
              </w:rPr>
              <w:t>类型</w:t>
            </w:r>
          </w:p>
        </w:tc>
        <w:tc>
          <w:tcPr>
            <w:tcW w:w="3504" w:type="dxa"/>
            <w:shd w:val="clear" w:color="auto" w:fill="C0C0C0"/>
          </w:tcPr>
          <w:p w:rsidR="009002E3" w:rsidRPr="00033944" w:rsidRDefault="009002E3" w:rsidP="00495EAE">
            <w:pPr>
              <w:rPr>
                <w:rFonts w:ascii="宋体" w:hAnsi="宋体"/>
              </w:rPr>
            </w:pPr>
            <w:r w:rsidRPr="00033944">
              <w:rPr>
                <w:rFonts w:ascii="宋体" w:hAnsi="宋体" w:hint="eastAsia"/>
              </w:rPr>
              <w:t>备注</w:t>
            </w:r>
          </w:p>
        </w:tc>
      </w:tr>
      <w:tr w:rsidR="009002E3" w:rsidRPr="00033944" w:rsidTr="00495EAE">
        <w:tc>
          <w:tcPr>
            <w:tcW w:w="828" w:type="dxa"/>
          </w:tcPr>
          <w:p w:rsidR="009002E3" w:rsidRPr="00033944" w:rsidRDefault="009002E3" w:rsidP="00495EAE">
            <w:pPr>
              <w:rPr>
                <w:rFonts w:ascii="Arial" w:hAnsi="Arial" w:cs="Arial"/>
              </w:rPr>
            </w:pPr>
            <w:r w:rsidRPr="00033944">
              <w:rPr>
                <w:rFonts w:ascii="Arial" w:hAnsi="Arial" w:cs="Arial" w:hint="eastAsia"/>
              </w:rPr>
              <w:t>1</w:t>
            </w:r>
          </w:p>
        </w:tc>
        <w:tc>
          <w:tcPr>
            <w:tcW w:w="1440" w:type="dxa"/>
          </w:tcPr>
          <w:p w:rsidR="009002E3" w:rsidRPr="00033944" w:rsidRDefault="009002E3" w:rsidP="00495EAE">
            <w:r w:rsidRPr="00BF3C8F">
              <w:rPr>
                <w:rFonts w:ascii="Arial" w:hAnsi="Arial" w:cs="Arial"/>
              </w:rPr>
              <w:t>success</w:t>
            </w:r>
          </w:p>
        </w:tc>
        <w:tc>
          <w:tcPr>
            <w:tcW w:w="1620" w:type="dxa"/>
          </w:tcPr>
          <w:p w:rsidR="009002E3" w:rsidRPr="00033944" w:rsidRDefault="009002E3" w:rsidP="00495EAE">
            <w:pPr>
              <w:rPr>
                <w:rFonts w:ascii="Arial" w:hAnsi="Arial" w:cs="Arial"/>
              </w:rPr>
            </w:pPr>
            <w:r w:rsidRPr="00033944">
              <w:rPr>
                <w:rFonts w:hint="eastAsia"/>
              </w:rPr>
              <w:t>成功标志位</w:t>
            </w:r>
          </w:p>
        </w:tc>
        <w:tc>
          <w:tcPr>
            <w:tcW w:w="1080" w:type="dxa"/>
          </w:tcPr>
          <w:p w:rsidR="009002E3" w:rsidRPr="00033944" w:rsidRDefault="009002E3" w:rsidP="00495EAE">
            <w:pPr>
              <w:rPr>
                <w:rFonts w:ascii="宋体" w:hAnsi="宋体"/>
              </w:rPr>
            </w:pPr>
            <w:r w:rsidRPr="00033944">
              <w:rPr>
                <w:rFonts w:ascii="宋体" w:hAnsi="宋体" w:hint="eastAsia"/>
              </w:rPr>
              <w:t>数字</w:t>
            </w:r>
          </w:p>
        </w:tc>
        <w:tc>
          <w:tcPr>
            <w:tcW w:w="3504" w:type="dxa"/>
          </w:tcPr>
          <w:p w:rsidR="009002E3" w:rsidRPr="00033944" w:rsidRDefault="009002E3" w:rsidP="00495EAE">
            <w:pPr>
              <w:rPr>
                <w:rFonts w:ascii="宋体" w:hAnsi="宋体"/>
              </w:rPr>
            </w:pPr>
            <w:r w:rsidRPr="00033944">
              <w:rPr>
                <w:rFonts w:ascii="宋体" w:hAnsi="宋体"/>
              </w:rPr>
              <w:t>1</w:t>
            </w:r>
            <w:r w:rsidRPr="00033944">
              <w:rPr>
                <w:rFonts w:ascii="宋体" w:hAnsi="宋体" w:hint="eastAsia"/>
              </w:rPr>
              <w:t>：成功；0：失败</w:t>
            </w:r>
          </w:p>
        </w:tc>
      </w:tr>
      <w:tr w:rsidR="009002E3" w:rsidRPr="00033944" w:rsidTr="00495EAE">
        <w:tc>
          <w:tcPr>
            <w:tcW w:w="828" w:type="dxa"/>
          </w:tcPr>
          <w:p w:rsidR="009002E3" w:rsidRPr="00033944" w:rsidRDefault="009002E3" w:rsidP="00495EAE">
            <w:pPr>
              <w:rPr>
                <w:rFonts w:ascii="Arial" w:hAnsi="Arial" w:cs="Arial"/>
              </w:rPr>
            </w:pPr>
            <w:r w:rsidRPr="00033944">
              <w:rPr>
                <w:rFonts w:ascii="Arial" w:hAnsi="Arial" w:cs="Arial" w:hint="eastAsia"/>
              </w:rPr>
              <w:t>2</w:t>
            </w:r>
          </w:p>
        </w:tc>
        <w:tc>
          <w:tcPr>
            <w:tcW w:w="1440" w:type="dxa"/>
          </w:tcPr>
          <w:p w:rsidR="009002E3" w:rsidRPr="00033944" w:rsidRDefault="009002E3" w:rsidP="00495EAE">
            <w:pPr>
              <w:rPr>
                <w:rFonts w:ascii="Arial" w:hAnsi="Arial" w:cs="Arial"/>
              </w:rPr>
            </w:pPr>
            <w:r w:rsidRPr="00033944">
              <w:rPr>
                <w:rFonts w:ascii="Arial" w:hAnsi="Arial" w:cs="Arial"/>
              </w:rPr>
              <w:t>errcode</w:t>
            </w:r>
          </w:p>
        </w:tc>
        <w:tc>
          <w:tcPr>
            <w:tcW w:w="1620" w:type="dxa"/>
          </w:tcPr>
          <w:p w:rsidR="009002E3" w:rsidRPr="00033944" w:rsidRDefault="009002E3" w:rsidP="00495EAE">
            <w:pPr>
              <w:rPr>
                <w:rFonts w:ascii="Arial" w:hAnsi="Arial" w:cs="Arial"/>
              </w:rPr>
            </w:pPr>
            <w:r w:rsidRPr="00033944">
              <w:rPr>
                <w:rFonts w:ascii="Arial" w:hAnsi="Arial" w:cs="Arial" w:hint="eastAsia"/>
              </w:rPr>
              <w:t>错误代码</w:t>
            </w:r>
          </w:p>
        </w:tc>
        <w:tc>
          <w:tcPr>
            <w:tcW w:w="1080" w:type="dxa"/>
          </w:tcPr>
          <w:p w:rsidR="009002E3" w:rsidRPr="00033944" w:rsidRDefault="009002E3" w:rsidP="00495EAE">
            <w:pPr>
              <w:rPr>
                <w:rFonts w:ascii="宋体" w:hAnsi="宋体"/>
              </w:rPr>
            </w:pPr>
            <w:r w:rsidRPr="00033944">
              <w:rPr>
                <w:rFonts w:ascii="宋体" w:hAnsi="宋体" w:hint="eastAsia"/>
              </w:rPr>
              <w:t>字符</w:t>
            </w:r>
          </w:p>
        </w:tc>
        <w:tc>
          <w:tcPr>
            <w:tcW w:w="3504" w:type="dxa"/>
          </w:tcPr>
          <w:p w:rsidR="009002E3" w:rsidRPr="00033944" w:rsidRDefault="009002E3" w:rsidP="00495EAE">
            <w:pPr>
              <w:rPr>
                <w:rFonts w:ascii="宋体" w:hAnsi="宋体"/>
              </w:rPr>
            </w:pPr>
            <w:r w:rsidRPr="00033944">
              <w:rPr>
                <w:rFonts w:ascii="宋体" w:hAnsi="宋体" w:hint="eastAsia"/>
              </w:rPr>
              <w:t>成功时为空</w:t>
            </w:r>
          </w:p>
        </w:tc>
      </w:tr>
      <w:tr w:rsidR="009002E3" w:rsidRPr="00033944" w:rsidTr="00495EAE">
        <w:tc>
          <w:tcPr>
            <w:tcW w:w="828" w:type="dxa"/>
          </w:tcPr>
          <w:p w:rsidR="009002E3" w:rsidRPr="00033944" w:rsidRDefault="009002E3" w:rsidP="00495EAE">
            <w:pPr>
              <w:rPr>
                <w:rFonts w:ascii="Arial" w:hAnsi="Arial" w:cs="Arial"/>
              </w:rPr>
            </w:pPr>
            <w:r w:rsidRPr="00033944">
              <w:rPr>
                <w:rFonts w:ascii="Arial" w:hAnsi="Arial" w:cs="Arial" w:hint="eastAsia"/>
              </w:rPr>
              <w:t>3</w:t>
            </w:r>
          </w:p>
        </w:tc>
        <w:tc>
          <w:tcPr>
            <w:tcW w:w="1440" w:type="dxa"/>
          </w:tcPr>
          <w:p w:rsidR="009002E3" w:rsidRPr="00033944" w:rsidRDefault="009002E3" w:rsidP="00495EAE">
            <w:pPr>
              <w:rPr>
                <w:rFonts w:ascii="Arial" w:hAnsi="Arial" w:cs="Arial"/>
              </w:rPr>
            </w:pPr>
            <w:r w:rsidRPr="00033944">
              <w:rPr>
                <w:rFonts w:ascii="Arial" w:hAnsi="Arial" w:cs="Arial"/>
              </w:rPr>
              <w:t>message</w:t>
            </w:r>
          </w:p>
        </w:tc>
        <w:tc>
          <w:tcPr>
            <w:tcW w:w="1620" w:type="dxa"/>
          </w:tcPr>
          <w:p w:rsidR="009002E3" w:rsidRPr="00033944" w:rsidRDefault="009002E3" w:rsidP="00495EAE">
            <w:pPr>
              <w:rPr>
                <w:rFonts w:ascii="Arial" w:hAnsi="Arial" w:cs="Arial"/>
              </w:rPr>
            </w:pPr>
            <w:r w:rsidRPr="00033944">
              <w:rPr>
                <w:rFonts w:ascii="Arial" w:hAnsi="Arial" w:cs="Arial" w:hint="eastAsia"/>
              </w:rPr>
              <w:t>错误信息</w:t>
            </w:r>
          </w:p>
        </w:tc>
        <w:tc>
          <w:tcPr>
            <w:tcW w:w="1080" w:type="dxa"/>
          </w:tcPr>
          <w:p w:rsidR="009002E3" w:rsidRPr="00033944" w:rsidRDefault="009002E3" w:rsidP="00495EAE">
            <w:pPr>
              <w:rPr>
                <w:rFonts w:ascii="宋体" w:hAnsi="宋体"/>
              </w:rPr>
            </w:pPr>
            <w:r w:rsidRPr="00033944">
              <w:rPr>
                <w:rFonts w:ascii="宋体" w:hAnsi="宋体" w:hint="eastAsia"/>
              </w:rPr>
              <w:t>字符</w:t>
            </w:r>
          </w:p>
        </w:tc>
        <w:tc>
          <w:tcPr>
            <w:tcW w:w="3504" w:type="dxa"/>
          </w:tcPr>
          <w:p w:rsidR="009002E3" w:rsidRPr="00033944" w:rsidRDefault="009002E3" w:rsidP="00495EAE">
            <w:pPr>
              <w:rPr>
                <w:rFonts w:ascii="宋体" w:hAnsi="宋体"/>
              </w:rPr>
            </w:pPr>
            <w:r w:rsidRPr="00033944">
              <w:rPr>
                <w:rFonts w:ascii="宋体" w:hAnsi="宋体" w:hint="eastAsia"/>
              </w:rPr>
              <w:t>成功时为空</w:t>
            </w:r>
          </w:p>
        </w:tc>
      </w:tr>
    </w:tbl>
    <w:p w:rsidR="009002E3" w:rsidRPr="006644FB" w:rsidRDefault="009002E3" w:rsidP="009002E3"/>
    <w:p w:rsidR="00193C28" w:rsidRDefault="00193C28" w:rsidP="002D4BC5">
      <w:pPr>
        <w:pStyle w:val="3"/>
        <w:numPr>
          <w:ilvl w:val="0"/>
          <w:numId w:val="9"/>
        </w:numPr>
        <w:rPr>
          <w:szCs w:val="21"/>
        </w:rPr>
      </w:pPr>
      <w:r>
        <w:rPr>
          <w:rFonts w:hint="eastAsia"/>
          <w:szCs w:val="21"/>
        </w:rPr>
        <w:t>查询</w:t>
      </w:r>
      <w:r w:rsidR="00694C1A">
        <w:rPr>
          <w:rFonts w:hint="eastAsia"/>
          <w:szCs w:val="21"/>
        </w:rPr>
        <w:t>货品</w:t>
      </w:r>
      <w:r>
        <w:rPr>
          <w:rFonts w:hint="eastAsia"/>
          <w:szCs w:val="21"/>
        </w:rPr>
        <w:t>编码</w:t>
      </w:r>
    </w:p>
    <w:p w:rsidR="00193C28" w:rsidRPr="003C0DF3" w:rsidRDefault="00193C28" w:rsidP="00193C28">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193C28" w:rsidRPr="003C0DF3" w:rsidRDefault="00193C28" w:rsidP="00193C28">
      <w:pPr>
        <w:pStyle w:val="a7"/>
        <w:spacing w:before="120"/>
        <w:ind w:firstLine="420"/>
        <w:rPr>
          <w:rFonts w:ascii="Arial" w:hAnsi="Arial" w:cs="Arial"/>
          <w:spacing w:val="0"/>
          <w:sz w:val="21"/>
          <w:szCs w:val="22"/>
        </w:rPr>
      </w:pPr>
      <w:r>
        <w:rPr>
          <w:rFonts w:ascii="Arial" w:hAnsi="Arial" w:cs="Arial" w:hint="eastAsia"/>
          <w:spacing w:val="0"/>
          <w:sz w:val="21"/>
          <w:szCs w:val="22"/>
        </w:rPr>
        <w:t>PT_Q</w:t>
      </w:r>
      <w:r w:rsidRPr="003C0DF3">
        <w:rPr>
          <w:rFonts w:ascii="Arial" w:hAnsi="Arial" w:cs="Arial"/>
          <w:spacing w:val="0"/>
          <w:sz w:val="21"/>
          <w:szCs w:val="22"/>
        </w:rPr>
        <w:t>_</w:t>
      </w:r>
      <w:r>
        <w:rPr>
          <w:rFonts w:ascii="Arial" w:hAnsi="Arial" w:cs="Arial"/>
          <w:spacing w:val="0"/>
          <w:sz w:val="21"/>
          <w:szCs w:val="22"/>
        </w:rPr>
        <w:t xml:space="preserve"> 00</w:t>
      </w:r>
      <w:r>
        <w:rPr>
          <w:rFonts w:ascii="Arial" w:hAnsi="Arial" w:cs="Arial" w:hint="eastAsia"/>
          <w:spacing w:val="0"/>
          <w:sz w:val="21"/>
          <w:szCs w:val="22"/>
        </w:rPr>
        <w:t>1</w:t>
      </w:r>
    </w:p>
    <w:p w:rsidR="00193C28" w:rsidRPr="003C0DF3" w:rsidRDefault="00193C28" w:rsidP="00193C28">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lastRenderedPageBreak/>
        <w:t>服务名称</w:t>
      </w:r>
    </w:p>
    <w:p w:rsidR="00193C28" w:rsidRDefault="00193C28" w:rsidP="00193C28">
      <w:pPr>
        <w:pStyle w:val="a7"/>
        <w:spacing w:before="120"/>
        <w:ind w:firstLine="420"/>
        <w:rPr>
          <w:rFonts w:ascii="Arial" w:hAnsi="Arial" w:cs="Arial"/>
          <w:spacing w:val="0"/>
          <w:sz w:val="21"/>
          <w:szCs w:val="22"/>
        </w:rPr>
      </w:pPr>
      <w:r>
        <w:rPr>
          <w:rFonts w:ascii="Arial" w:hAnsi="Arial" w:cs="Arial" w:hint="eastAsia"/>
          <w:spacing w:val="0"/>
          <w:sz w:val="21"/>
          <w:szCs w:val="22"/>
        </w:rPr>
        <w:t>查询</w:t>
      </w:r>
      <w:r w:rsidR="00694C1A">
        <w:rPr>
          <w:rFonts w:ascii="Arial" w:hAnsi="Arial" w:cs="Arial" w:hint="eastAsia"/>
          <w:spacing w:val="0"/>
          <w:sz w:val="21"/>
          <w:szCs w:val="22"/>
        </w:rPr>
        <w:t>货品</w:t>
      </w:r>
      <w:r>
        <w:rPr>
          <w:rFonts w:ascii="Arial" w:hAnsi="Arial" w:cs="Arial" w:hint="eastAsia"/>
          <w:spacing w:val="0"/>
          <w:sz w:val="21"/>
          <w:szCs w:val="22"/>
        </w:rPr>
        <w:t>编码</w:t>
      </w:r>
      <w:r w:rsidRPr="003C0DF3">
        <w:rPr>
          <w:rFonts w:ascii="Arial" w:hAnsi="Arial" w:cs="Arial" w:hint="eastAsia"/>
          <w:spacing w:val="0"/>
          <w:sz w:val="21"/>
          <w:szCs w:val="22"/>
        </w:rPr>
        <w:t>（</w:t>
      </w:r>
      <w:r w:rsidRPr="002D4BC5">
        <w:rPr>
          <w:rFonts w:ascii="Arial" w:hAnsi="Arial" w:cs="Arial" w:hint="eastAsia"/>
          <w:spacing w:val="0"/>
          <w:sz w:val="21"/>
          <w:szCs w:val="22"/>
        </w:rPr>
        <w:t>QryMediCodeByTypeSrv</w:t>
      </w:r>
      <w:r w:rsidRPr="003C0DF3">
        <w:rPr>
          <w:rFonts w:ascii="Arial" w:hAnsi="Arial" w:cs="Arial" w:hint="eastAsia"/>
          <w:spacing w:val="0"/>
          <w:sz w:val="21"/>
          <w:szCs w:val="22"/>
        </w:rPr>
        <w:t>）</w:t>
      </w:r>
    </w:p>
    <w:p w:rsidR="00193C28" w:rsidRPr="003C0DF3" w:rsidRDefault="00193C28" w:rsidP="00193C28">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193C28" w:rsidRPr="001249D2" w:rsidRDefault="00193C28" w:rsidP="00193C28">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进行指定类别</w:t>
      </w:r>
      <w:r w:rsidR="00694C1A">
        <w:rPr>
          <w:rFonts w:ascii="Arial" w:hAnsi="Arial" w:cs="Arial" w:hint="eastAsia"/>
          <w:spacing w:val="0"/>
          <w:sz w:val="21"/>
          <w:szCs w:val="22"/>
        </w:rPr>
        <w:t>货品</w:t>
      </w:r>
      <w:r>
        <w:rPr>
          <w:rFonts w:ascii="Arial" w:hAnsi="Arial" w:cs="Arial" w:hint="eastAsia"/>
          <w:spacing w:val="0"/>
          <w:sz w:val="21"/>
          <w:szCs w:val="22"/>
        </w:rPr>
        <w:t>的编码查询操作。根据</w:t>
      </w:r>
      <w:r w:rsidR="00694C1A">
        <w:rPr>
          <w:rFonts w:ascii="Arial" w:hAnsi="Arial" w:cs="Arial" w:hint="eastAsia"/>
          <w:spacing w:val="0"/>
          <w:sz w:val="21"/>
          <w:szCs w:val="22"/>
        </w:rPr>
        <w:t>货品</w:t>
      </w:r>
      <w:r>
        <w:rPr>
          <w:rFonts w:ascii="Arial" w:hAnsi="Arial" w:cs="Arial" w:hint="eastAsia"/>
          <w:spacing w:val="0"/>
          <w:sz w:val="21"/>
          <w:szCs w:val="22"/>
        </w:rPr>
        <w:t>类别，提交该类别的</w:t>
      </w:r>
      <w:r w:rsidR="00694C1A">
        <w:rPr>
          <w:rFonts w:ascii="Arial" w:hAnsi="Arial" w:cs="Arial" w:hint="eastAsia"/>
          <w:spacing w:val="0"/>
          <w:sz w:val="21"/>
          <w:szCs w:val="22"/>
        </w:rPr>
        <w:t>货品</w:t>
      </w:r>
      <w:r>
        <w:rPr>
          <w:rFonts w:ascii="Arial" w:hAnsi="Arial" w:cs="Arial" w:hint="eastAsia"/>
          <w:spacing w:val="0"/>
          <w:sz w:val="21"/>
          <w:szCs w:val="22"/>
        </w:rPr>
        <w:t>唯一性识别数据。主数据平台根据所提交的数据进行查询，依据唯一性标识字段在系统现有数据中进行查找，若存在相同数据，则直接返回对应的正式码；若不存在相同数据，则返回错误。</w:t>
      </w:r>
    </w:p>
    <w:p w:rsidR="00193C28" w:rsidRDefault="00193C28" w:rsidP="00193C28">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根据输入的不同</w:t>
      </w:r>
      <w:r w:rsidR="00694C1A">
        <w:rPr>
          <w:rFonts w:ascii="Arial" w:hAnsi="Arial" w:cs="Arial" w:hint="eastAsia"/>
          <w:spacing w:val="0"/>
          <w:sz w:val="21"/>
          <w:szCs w:val="22"/>
        </w:rPr>
        <w:t>货品</w:t>
      </w:r>
      <w:r>
        <w:rPr>
          <w:rFonts w:ascii="Arial" w:hAnsi="Arial" w:cs="Arial" w:hint="eastAsia"/>
          <w:spacing w:val="0"/>
          <w:sz w:val="21"/>
          <w:szCs w:val="22"/>
        </w:rPr>
        <w:t>类别，对于提交数据格式有不同要求，具体格式见</w:t>
      </w:r>
      <w:r w:rsidR="00694C1A">
        <w:rPr>
          <w:rFonts w:ascii="Arial" w:hAnsi="Arial" w:cs="Arial" w:hint="eastAsia"/>
          <w:spacing w:val="0"/>
          <w:sz w:val="21"/>
          <w:szCs w:val="22"/>
        </w:rPr>
        <w:t>货品</w:t>
      </w:r>
      <w:r>
        <w:rPr>
          <w:rFonts w:ascii="Arial" w:hAnsi="Arial" w:cs="Arial" w:hint="eastAsia"/>
          <w:spacing w:val="0"/>
          <w:sz w:val="21"/>
          <w:szCs w:val="22"/>
        </w:rPr>
        <w:t>数据描述。</w:t>
      </w:r>
    </w:p>
    <w:p w:rsidR="00193C28" w:rsidRDefault="00193C28" w:rsidP="00193C28">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w:t>
      </w:r>
      <w:r w:rsidR="00694C1A">
        <w:rPr>
          <w:rFonts w:ascii="Arial" w:hAnsi="Arial" w:cs="Arial" w:hint="eastAsia"/>
          <w:spacing w:val="0"/>
          <w:sz w:val="21"/>
          <w:szCs w:val="22"/>
        </w:rPr>
        <w:t>货品</w:t>
      </w:r>
      <w:r>
        <w:rPr>
          <w:rFonts w:ascii="Arial" w:hAnsi="Arial" w:cs="Arial" w:hint="eastAsia"/>
          <w:spacing w:val="0"/>
          <w:sz w:val="21"/>
          <w:szCs w:val="22"/>
        </w:rPr>
        <w:t>数据格式不符合对应</w:t>
      </w:r>
      <w:r w:rsidR="00694C1A">
        <w:rPr>
          <w:rFonts w:ascii="Arial" w:hAnsi="Arial" w:cs="Arial" w:hint="eastAsia"/>
          <w:spacing w:val="0"/>
          <w:sz w:val="21"/>
          <w:szCs w:val="22"/>
        </w:rPr>
        <w:t>货品</w:t>
      </w:r>
      <w:r>
        <w:rPr>
          <w:rFonts w:ascii="Arial" w:hAnsi="Arial" w:cs="Arial" w:hint="eastAsia"/>
          <w:spacing w:val="0"/>
          <w:sz w:val="21"/>
          <w:szCs w:val="22"/>
        </w:rPr>
        <w:t>类别</w:t>
      </w:r>
      <w:r w:rsidR="005F3226">
        <w:rPr>
          <w:rFonts w:ascii="Arial" w:hAnsi="Arial" w:cs="Arial" w:hint="eastAsia"/>
          <w:spacing w:val="0"/>
          <w:sz w:val="21"/>
          <w:szCs w:val="22"/>
        </w:rPr>
        <w:t>要求</w:t>
      </w:r>
      <w:r>
        <w:rPr>
          <w:rFonts w:ascii="Arial" w:hAnsi="Arial" w:cs="Arial" w:hint="eastAsia"/>
          <w:spacing w:val="0"/>
          <w:sz w:val="21"/>
          <w:szCs w:val="22"/>
        </w:rPr>
        <w:t>，则返回错误。</w:t>
      </w:r>
    </w:p>
    <w:p w:rsidR="00193C28" w:rsidRPr="003C0DF3" w:rsidRDefault="00193C28" w:rsidP="00193C28">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193C28" w:rsidRPr="00033944" w:rsidTr="00D13193">
        <w:tc>
          <w:tcPr>
            <w:tcW w:w="828" w:type="dxa"/>
            <w:shd w:val="clear" w:color="auto" w:fill="C0C0C0"/>
          </w:tcPr>
          <w:p w:rsidR="00193C28" w:rsidRPr="00033944" w:rsidRDefault="00193C28" w:rsidP="00D13193">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193C28" w:rsidRPr="00033944" w:rsidRDefault="00193C28" w:rsidP="00D13193">
            <w:pPr>
              <w:rPr>
                <w:rFonts w:ascii="宋体" w:hAnsi="宋体"/>
              </w:rPr>
            </w:pPr>
            <w:r w:rsidRPr="00033944">
              <w:rPr>
                <w:rFonts w:ascii="宋体" w:hAnsi="宋体" w:hint="eastAsia"/>
              </w:rPr>
              <w:t>数据项名称</w:t>
            </w:r>
          </w:p>
        </w:tc>
        <w:tc>
          <w:tcPr>
            <w:tcW w:w="1620" w:type="dxa"/>
            <w:shd w:val="clear" w:color="auto" w:fill="C0C0C0"/>
          </w:tcPr>
          <w:p w:rsidR="00193C28" w:rsidRPr="00033944" w:rsidRDefault="00193C28" w:rsidP="00D13193">
            <w:pPr>
              <w:rPr>
                <w:rFonts w:ascii="宋体" w:hAnsi="宋体"/>
              </w:rPr>
            </w:pPr>
            <w:r w:rsidRPr="00033944">
              <w:rPr>
                <w:rFonts w:ascii="宋体" w:hAnsi="宋体" w:hint="eastAsia"/>
              </w:rPr>
              <w:t>数据项</w:t>
            </w:r>
          </w:p>
        </w:tc>
        <w:tc>
          <w:tcPr>
            <w:tcW w:w="1080" w:type="dxa"/>
            <w:shd w:val="clear" w:color="auto" w:fill="C0C0C0"/>
          </w:tcPr>
          <w:p w:rsidR="00193C28" w:rsidRPr="00033944" w:rsidRDefault="00193C28" w:rsidP="00D13193">
            <w:pPr>
              <w:rPr>
                <w:rFonts w:ascii="宋体" w:hAnsi="宋体"/>
              </w:rPr>
            </w:pPr>
            <w:r w:rsidRPr="00033944">
              <w:rPr>
                <w:rFonts w:ascii="宋体" w:hAnsi="宋体" w:hint="eastAsia"/>
              </w:rPr>
              <w:t>类型</w:t>
            </w:r>
          </w:p>
        </w:tc>
        <w:tc>
          <w:tcPr>
            <w:tcW w:w="3504" w:type="dxa"/>
            <w:shd w:val="clear" w:color="auto" w:fill="C0C0C0"/>
          </w:tcPr>
          <w:p w:rsidR="00193C28" w:rsidRPr="00033944" w:rsidRDefault="00193C28" w:rsidP="00D13193">
            <w:pPr>
              <w:rPr>
                <w:rFonts w:ascii="宋体" w:hAnsi="宋体"/>
              </w:rPr>
            </w:pPr>
            <w:r w:rsidRPr="00033944">
              <w:rPr>
                <w:rFonts w:ascii="宋体" w:hAnsi="宋体" w:hint="eastAsia"/>
              </w:rPr>
              <w:t>备注</w:t>
            </w:r>
          </w:p>
        </w:tc>
      </w:tr>
      <w:tr w:rsidR="00193C28" w:rsidRPr="00033944" w:rsidTr="00D13193">
        <w:tc>
          <w:tcPr>
            <w:tcW w:w="828" w:type="dxa"/>
          </w:tcPr>
          <w:p w:rsidR="00193C28" w:rsidRPr="00033944" w:rsidRDefault="00193C28" w:rsidP="00D13193">
            <w:pPr>
              <w:rPr>
                <w:rFonts w:ascii="Arial" w:hAnsi="Arial" w:cs="Arial"/>
              </w:rPr>
            </w:pPr>
            <w:r w:rsidRPr="00033944">
              <w:rPr>
                <w:rFonts w:ascii="Arial" w:hAnsi="Arial" w:cs="Arial" w:hint="eastAsia"/>
              </w:rPr>
              <w:t>1</w:t>
            </w:r>
          </w:p>
        </w:tc>
        <w:tc>
          <w:tcPr>
            <w:tcW w:w="1440" w:type="dxa"/>
          </w:tcPr>
          <w:p w:rsidR="00193C28" w:rsidRPr="00033944" w:rsidRDefault="00193C28" w:rsidP="00D13193">
            <w:r>
              <w:rPr>
                <w:rFonts w:ascii="Arial" w:hAnsi="Arial" w:cs="Arial" w:hint="eastAsia"/>
              </w:rPr>
              <w:t>type</w:t>
            </w:r>
          </w:p>
        </w:tc>
        <w:tc>
          <w:tcPr>
            <w:tcW w:w="1620" w:type="dxa"/>
          </w:tcPr>
          <w:p w:rsidR="00193C28" w:rsidRPr="00033944" w:rsidRDefault="00694C1A" w:rsidP="00D13193">
            <w:pPr>
              <w:rPr>
                <w:rFonts w:ascii="Arial" w:hAnsi="Arial" w:cs="Arial"/>
              </w:rPr>
            </w:pPr>
            <w:r>
              <w:rPr>
                <w:rFonts w:hint="eastAsia"/>
              </w:rPr>
              <w:t>货品</w:t>
            </w:r>
            <w:r w:rsidR="00193C28">
              <w:rPr>
                <w:rFonts w:hint="eastAsia"/>
              </w:rPr>
              <w:t>类别</w:t>
            </w:r>
          </w:p>
        </w:tc>
        <w:tc>
          <w:tcPr>
            <w:tcW w:w="1080" w:type="dxa"/>
          </w:tcPr>
          <w:p w:rsidR="00193C28" w:rsidRPr="00033944" w:rsidRDefault="00193C28" w:rsidP="00D13193">
            <w:pPr>
              <w:rPr>
                <w:rFonts w:ascii="宋体" w:hAnsi="宋体"/>
              </w:rPr>
            </w:pPr>
            <w:r>
              <w:rPr>
                <w:rFonts w:ascii="宋体" w:hAnsi="宋体" w:hint="eastAsia"/>
              </w:rPr>
              <w:t>字符</w:t>
            </w:r>
          </w:p>
        </w:tc>
        <w:tc>
          <w:tcPr>
            <w:tcW w:w="3504" w:type="dxa"/>
          </w:tcPr>
          <w:p w:rsidR="00193C28" w:rsidRPr="00033944" w:rsidRDefault="00193C28" w:rsidP="00D13193">
            <w:pPr>
              <w:rPr>
                <w:rFonts w:ascii="宋体" w:hAnsi="宋体"/>
              </w:rPr>
            </w:pPr>
            <w:r>
              <w:rPr>
                <w:rFonts w:ascii="宋体" w:hAnsi="宋体" w:hint="eastAsia"/>
              </w:rPr>
              <w:t>在</w:t>
            </w:r>
            <w:r w:rsidR="00694C1A">
              <w:rPr>
                <w:rFonts w:ascii="宋体" w:hAnsi="宋体" w:hint="eastAsia"/>
              </w:rPr>
              <w:t>货品</w:t>
            </w:r>
            <w:r>
              <w:rPr>
                <w:rFonts w:ascii="宋体" w:hAnsi="宋体" w:hint="eastAsia"/>
              </w:rPr>
              <w:t>类别清单中存在的</w:t>
            </w:r>
            <w:r w:rsidR="00694C1A">
              <w:rPr>
                <w:rFonts w:ascii="宋体" w:hAnsi="宋体" w:hint="eastAsia"/>
              </w:rPr>
              <w:t>货品</w:t>
            </w:r>
            <w:r>
              <w:rPr>
                <w:rFonts w:ascii="宋体" w:hAnsi="宋体" w:hint="eastAsia"/>
              </w:rPr>
              <w:t>类别编码</w:t>
            </w:r>
          </w:p>
        </w:tc>
      </w:tr>
      <w:tr w:rsidR="00193C28" w:rsidRPr="00033944" w:rsidTr="00D13193">
        <w:tc>
          <w:tcPr>
            <w:tcW w:w="828" w:type="dxa"/>
          </w:tcPr>
          <w:p w:rsidR="00193C28" w:rsidRPr="00033944" w:rsidRDefault="00193C28" w:rsidP="00D13193">
            <w:pPr>
              <w:rPr>
                <w:rFonts w:ascii="Arial" w:hAnsi="Arial" w:cs="Arial"/>
              </w:rPr>
            </w:pPr>
            <w:r>
              <w:rPr>
                <w:rFonts w:ascii="Arial" w:hAnsi="Arial" w:cs="Arial" w:hint="eastAsia"/>
              </w:rPr>
              <w:t>2</w:t>
            </w:r>
          </w:p>
        </w:tc>
        <w:tc>
          <w:tcPr>
            <w:tcW w:w="1440" w:type="dxa"/>
          </w:tcPr>
          <w:p w:rsidR="00193C28" w:rsidRDefault="00193C28" w:rsidP="00D13193">
            <w:pPr>
              <w:rPr>
                <w:rFonts w:ascii="Arial" w:hAnsi="Arial" w:cs="Arial"/>
              </w:rPr>
            </w:pPr>
            <w:r>
              <w:rPr>
                <w:rFonts w:ascii="Arial" w:hAnsi="Arial" w:cs="Arial" w:hint="eastAsia"/>
              </w:rPr>
              <w:t>data</w:t>
            </w:r>
          </w:p>
        </w:tc>
        <w:tc>
          <w:tcPr>
            <w:tcW w:w="1620" w:type="dxa"/>
          </w:tcPr>
          <w:p w:rsidR="00193C28" w:rsidRDefault="00193C28" w:rsidP="00D13193">
            <w:r>
              <w:rPr>
                <w:rFonts w:ascii="Arial" w:hAnsi="Arial" w:cs="Arial" w:hint="eastAsia"/>
              </w:rPr>
              <w:t>待查询</w:t>
            </w:r>
            <w:r w:rsidR="00694C1A">
              <w:rPr>
                <w:rFonts w:ascii="Arial" w:hAnsi="Arial" w:cs="Arial" w:hint="eastAsia"/>
              </w:rPr>
              <w:t>货品</w:t>
            </w:r>
            <w:r>
              <w:rPr>
                <w:rFonts w:ascii="Arial" w:hAnsi="Arial" w:cs="Arial" w:hint="eastAsia"/>
              </w:rPr>
              <w:t>数据</w:t>
            </w:r>
          </w:p>
        </w:tc>
        <w:tc>
          <w:tcPr>
            <w:tcW w:w="1080" w:type="dxa"/>
          </w:tcPr>
          <w:p w:rsidR="00193C28" w:rsidRDefault="00193C28" w:rsidP="00D13193">
            <w:pPr>
              <w:rPr>
                <w:rFonts w:ascii="宋体" w:hAnsi="宋体"/>
              </w:rPr>
            </w:pPr>
            <w:r>
              <w:rPr>
                <w:rFonts w:ascii="宋体" w:hAnsi="宋体" w:hint="eastAsia"/>
              </w:rPr>
              <w:t>复杂类型</w:t>
            </w:r>
          </w:p>
        </w:tc>
        <w:tc>
          <w:tcPr>
            <w:tcW w:w="3504" w:type="dxa"/>
          </w:tcPr>
          <w:p w:rsidR="00193C28" w:rsidRDefault="00193C28" w:rsidP="00193C28">
            <w:pPr>
              <w:rPr>
                <w:rFonts w:ascii="宋体" w:hAnsi="宋体"/>
              </w:rPr>
            </w:pPr>
            <w:r>
              <w:rPr>
                <w:rFonts w:ascii="宋体" w:hAnsi="宋体" w:hint="eastAsia"/>
              </w:rPr>
              <w:t>需查询编码的唯一性属性</w:t>
            </w:r>
          </w:p>
        </w:tc>
      </w:tr>
    </w:tbl>
    <w:p w:rsidR="00193C28" w:rsidRPr="003C0DF3" w:rsidRDefault="00193C28" w:rsidP="00193C28">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193C28" w:rsidRPr="00033944" w:rsidTr="00D13193">
        <w:tc>
          <w:tcPr>
            <w:tcW w:w="828" w:type="dxa"/>
            <w:shd w:val="clear" w:color="auto" w:fill="C0C0C0"/>
          </w:tcPr>
          <w:p w:rsidR="00193C28" w:rsidRPr="00033944" w:rsidRDefault="00193C28" w:rsidP="00D13193">
            <w:pPr>
              <w:rPr>
                <w:rFonts w:ascii="宋体" w:hAnsi="宋体"/>
              </w:rPr>
            </w:pPr>
            <w:r w:rsidRPr="00033944">
              <w:rPr>
                <w:rFonts w:ascii="宋体" w:hAnsi="宋体" w:hint="eastAsia"/>
              </w:rPr>
              <w:t>序号</w:t>
            </w:r>
          </w:p>
        </w:tc>
        <w:tc>
          <w:tcPr>
            <w:tcW w:w="1440" w:type="dxa"/>
            <w:shd w:val="clear" w:color="auto" w:fill="C0C0C0"/>
          </w:tcPr>
          <w:p w:rsidR="00193C28" w:rsidRPr="00033944" w:rsidRDefault="00193C28" w:rsidP="00D13193">
            <w:pPr>
              <w:rPr>
                <w:rFonts w:ascii="宋体" w:hAnsi="宋体"/>
              </w:rPr>
            </w:pPr>
            <w:r w:rsidRPr="00033944">
              <w:rPr>
                <w:rFonts w:ascii="宋体" w:hAnsi="宋体" w:hint="eastAsia"/>
              </w:rPr>
              <w:t>数据项名称</w:t>
            </w:r>
          </w:p>
        </w:tc>
        <w:tc>
          <w:tcPr>
            <w:tcW w:w="1620" w:type="dxa"/>
            <w:shd w:val="clear" w:color="auto" w:fill="C0C0C0"/>
          </w:tcPr>
          <w:p w:rsidR="00193C28" w:rsidRPr="00033944" w:rsidRDefault="00193C28" w:rsidP="00D13193">
            <w:pPr>
              <w:rPr>
                <w:rFonts w:ascii="宋体" w:hAnsi="宋体"/>
              </w:rPr>
            </w:pPr>
            <w:r w:rsidRPr="00033944">
              <w:rPr>
                <w:rFonts w:ascii="宋体" w:hAnsi="宋体" w:hint="eastAsia"/>
              </w:rPr>
              <w:t>数据项</w:t>
            </w:r>
          </w:p>
        </w:tc>
        <w:tc>
          <w:tcPr>
            <w:tcW w:w="1080" w:type="dxa"/>
            <w:shd w:val="clear" w:color="auto" w:fill="C0C0C0"/>
          </w:tcPr>
          <w:p w:rsidR="00193C28" w:rsidRPr="00033944" w:rsidRDefault="00193C28" w:rsidP="00D13193">
            <w:pPr>
              <w:rPr>
                <w:rFonts w:ascii="宋体" w:hAnsi="宋体"/>
              </w:rPr>
            </w:pPr>
            <w:r w:rsidRPr="00033944">
              <w:rPr>
                <w:rFonts w:ascii="宋体" w:hAnsi="宋体" w:hint="eastAsia"/>
              </w:rPr>
              <w:t>类型</w:t>
            </w:r>
          </w:p>
        </w:tc>
        <w:tc>
          <w:tcPr>
            <w:tcW w:w="3504" w:type="dxa"/>
            <w:shd w:val="clear" w:color="auto" w:fill="C0C0C0"/>
          </w:tcPr>
          <w:p w:rsidR="00193C28" w:rsidRPr="00033944" w:rsidRDefault="00193C28" w:rsidP="00D13193">
            <w:pPr>
              <w:rPr>
                <w:rFonts w:ascii="宋体" w:hAnsi="宋体"/>
              </w:rPr>
            </w:pPr>
            <w:r w:rsidRPr="00033944">
              <w:rPr>
                <w:rFonts w:ascii="宋体" w:hAnsi="宋体" w:hint="eastAsia"/>
              </w:rPr>
              <w:t>备注</w:t>
            </w:r>
          </w:p>
        </w:tc>
      </w:tr>
      <w:tr w:rsidR="00193C28" w:rsidRPr="00033944" w:rsidTr="00D13193">
        <w:tc>
          <w:tcPr>
            <w:tcW w:w="828" w:type="dxa"/>
          </w:tcPr>
          <w:p w:rsidR="00193C28" w:rsidRPr="00033944" w:rsidRDefault="00193C28" w:rsidP="00D13193">
            <w:pPr>
              <w:rPr>
                <w:rFonts w:ascii="Arial" w:hAnsi="Arial" w:cs="Arial"/>
              </w:rPr>
            </w:pPr>
            <w:r w:rsidRPr="00033944">
              <w:rPr>
                <w:rFonts w:ascii="Arial" w:hAnsi="Arial" w:cs="Arial" w:hint="eastAsia"/>
              </w:rPr>
              <w:t>1</w:t>
            </w:r>
          </w:p>
        </w:tc>
        <w:tc>
          <w:tcPr>
            <w:tcW w:w="1440" w:type="dxa"/>
          </w:tcPr>
          <w:p w:rsidR="00193C28" w:rsidRPr="00033944" w:rsidRDefault="00193C28" w:rsidP="00D13193">
            <w:r w:rsidRPr="00BF3C8F">
              <w:rPr>
                <w:rFonts w:ascii="Arial" w:hAnsi="Arial" w:cs="Arial"/>
              </w:rPr>
              <w:t>success</w:t>
            </w:r>
          </w:p>
        </w:tc>
        <w:tc>
          <w:tcPr>
            <w:tcW w:w="1620" w:type="dxa"/>
          </w:tcPr>
          <w:p w:rsidR="00193C28" w:rsidRPr="00033944" w:rsidRDefault="00193C28" w:rsidP="00D13193">
            <w:pPr>
              <w:rPr>
                <w:rFonts w:ascii="Arial" w:hAnsi="Arial" w:cs="Arial"/>
              </w:rPr>
            </w:pPr>
            <w:r w:rsidRPr="00033944">
              <w:rPr>
                <w:rFonts w:hint="eastAsia"/>
              </w:rPr>
              <w:t>成功标志位</w:t>
            </w:r>
          </w:p>
        </w:tc>
        <w:tc>
          <w:tcPr>
            <w:tcW w:w="1080" w:type="dxa"/>
          </w:tcPr>
          <w:p w:rsidR="00193C28" w:rsidRPr="00033944" w:rsidRDefault="00193C28" w:rsidP="00D13193">
            <w:pPr>
              <w:rPr>
                <w:rFonts w:ascii="宋体" w:hAnsi="宋体"/>
              </w:rPr>
            </w:pPr>
            <w:r w:rsidRPr="00033944">
              <w:rPr>
                <w:rFonts w:ascii="宋体" w:hAnsi="宋体" w:hint="eastAsia"/>
              </w:rPr>
              <w:t>数字</w:t>
            </w:r>
          </w:p>
        </w:tc>
        <w:tc>
          <w:tcPr>
            <w:tcW w:w="3504" w:type="dxa"/>
          </w:tcPr>
          <w:p w:rsidR="00193C28" w:rsidRPr="00033944" w:rsidRDefault="00193C28" w:rsidP="00D13193">
            <w:pPr>
              <w:rPr>
                <w:rFonts w:ascii="宋体" w:hAnsi="宋体"/>
              </w:rPr>
            </w:pPr>
            <w:r w:rsidRPr="00033944">
              <w:rPr>
                <w:rFonts w:ascii="宋体" w:hAnsi="宋体"/>
              </w:rPr>
              <w:t>1</w:t>
            </w:r>
            <w:r w:rsidRPr="00033944">
              <w:rPr>
                <w:rFonts w:ascii="宋体" w:hAnsi="宋体" w:hint="eastAsia"/>
              </w:rPr>
              <w:t>：成功；0：失败</w:t>
            </w:r>
          </w:p>
        </w:tc>
      </w:tr>
      <w:tr w:rsidR="00193C28" w:rsidRPr="00033944" w:rsidTr="00D13193">
        <w:tc>
          <w:tcPr>
            <w:tcW w:w="828" w:type="dxa"/>
          </w:tcPr>
          <w:p w:rsidR="00193C28" w:rsidRPr="00033944" w:rsidRDefault="00193C28" w:rsidP="00D13193">
            <w:pPr>
              <w:rPr>
                <w:rFonts w:ascii="Arial" w:hAnsi="Arial" w:cs="Arial"/>
              </w:rPr>
            </w:pPr>
            <w:r w:rsidRPr="00033944">
              <w:rPr>
                <w:rFonts w:ascii="Arial" w:hAnsi="Arial" w:cs="Arial" w:hint="eastAsia"/>
              </w:rPr>
              <w:t>2</w:t>
            </w:r>
          </w:p>
        </w:tc>
        <w:tc>
          <w:tcPr>
            <w:tcW w:w="1440" w:type="dxa"/>
          </w:tcPr>
          <w:p w:rsidR="00193C28" w:rsidRPr="00033944" w:rsidRDefault="00193C28" w:rsidP="00D13193">
            <w:pPr>
              <w:rPr>
                <w:rFonts w:ascii="Arial" w:hAnsi="Arial" w:cs="Arial"/>
              </w:rPr>
            </w:pPr>
            <w:r w:rsidRPr="00033944">
              <w:rPr>
                <w:rFonts w:ascii="Arial" w:hAnsi="Arial" w:cs="Arial"/>
              </w:rPr>
              <w:t>errcode</w:t>
            </w:r>
          </w:p>
        </w:tc>
        <w:tc>
          <w:tcPr>
            <w:tcW w:w="1620" w:type="dxa"/>
          </w:tcPr>
          <w:p w:rsidR="00193C28" w:rsidRPr="00033944" w:rsidRDefault="00193C28" w:rsidP="00D13193">
            <w:pPr>
              <w:rPr>
                <w:rFonts w:ascii="Arial" w:hAnsi="Arial" w:cs="Arial"/>
              </w:rPr>
            </w:pPr>
            <w:r w:rsidRPr="00033944">
              <w:rPr>
                <w:rFonts w:ascii="Arial" w:hAnsi="Arial" w:cs="Arial" w:hint="eastAsia"/>
              </w:rPr>
              <w:t>错误代码</w:t>
            </w:r>
          </w:p>
        </w:tc>
        <w:tc>
          <w:tcPr>
            <w:tcW w:w="1080" w:type="dxa"/>
          </w:tcPr>
          <w:p w:rsidR="00193C28" w:rsidRPr="00033944" w:rsidRDefault="00193C28" w:rsidP="00D13193">
            <w:pPr>
              <w:rPr>
                <w:rFonts w:ascii="宋体" w:hAnsi="宋体"/>
              </w:rPr>
            </w:pPr>
            <w:r w:rsidRPr="00033944">
              <w:rPr>
                <w:rFonts w:ascii="宋体" w:hAnsi="宋体" w:hint="eastAsia"/>
              </w:rPr>
              <w:t>字符</w:t>
            </w:r>
          </w:p>
        </w:tc>
        <w:tc>
          <w:tcPr>
            <w:tcW w:w="3504" w:type="dxa"/>
          </w:tcPr>
          <w:p w:rsidR="00193C28" w:rsidRDefault="00193C28" w:rsidP="00D13193">
            <w:pPr>
              <w:rPr>
                <w:rFonts w:ascii="宋体" w:hAnsi="宋体"/>
              </w:rPr>
            </w:pPr>
            <w:r w:rsidRPr="00033944">
              <w:rPr>
                <w:rFonts w:ascii="宋体" w:hAnsi="宋体" w:hint="eastAsia"/>
              </w:rPr>
              <w:t>成功时为空</w:t>
            </w:r>
            <w:r w:rsidR="003F4127">
              <w:rPr>
                <w:rFonts w:ascii="宋体" w:hAnsi="宋体" w:hint="eastAsia"/>
              </w:rPr>
              <w:t>。</w:t>
            </w:r>
          </w:p>
          <w:p w:rsidR="003F4127" w:rsidRPr="00033944" w:rsidRDefault="00722522" w:rsidP="00694C1A">
            <w:pPr>
              <w:rPr>
                <w:rFonts w:ascii="宋体" w:hAnsi="宋体"/>
              </w:rPr>
            </w:pPr>
            <w:r>
              <w:rPr>
                <w:rFonts w:ascii="宋体" w:hAnsi="宋体" w:hint="eastAsia"/>
              </w:rPr>
              <w:t>-100</w:t>
            </w:r>
            <w:r w:rsidR="003F4127">
              <w:rPr>
                <w:rFonts w:ascii="宋体" w:hAnsi="宋体" w:hint="eastAsia"/>
              </w:rPr>
              <w:t>表示输入的唯一性属性未找到对应的编码。</w:t>
            </w:r>
          </w:p>
        </w:tc>
      </w:tr>
      <w:tr w:rsidR="00193C28" w:rsidRPr="00033944" w:rsidTr="00D13193">
        <w:tc>
          <w:tcPr>
            <w:tcW w:w="828" w:type="dxa"/>
          </w:tcPr>
          <w:p w:rsidR="00193C28" w:rsidRPr="00033944" w:rsidRDefault="00193C28" w:rsidP="00D13193">
            <w:pPr>
              <w:rPr>
                <w:rFonts w:ascii="Arial" w:hAnsi="Arial" w:cs="Arial"/>
              </w:rPr>
            </w:pPr>
            <w:r w:rsidRPr="00033944">
              <w:rPr>
                <w:rFonts w:ascii="Arial" w:hAnsi="Arial" w:cs="Arial" w:hint="eastAsia"/>
              </w:rPr>
              <w:t>3</w:t>
            </w:r>
          </w:p>
        </w:tc>
        <w:tc>
          <w:tcPr>
            <w:tcW w:w="1440" w:type="dxa"/>
          </w:tcPr>
          <w:p w:rsidR="00193C28" w:rsidRPr="00033944" w:rsidRDefault="00193C28" w:rsidP="00D13193">
            <w:pPr>
              <w:rPr>
                <w:rFonts w:ascii="Arial" w:hAnsi="Arial" w:cs="Arial"/>
              </w:rPr>
            </w:pPr>
            <w:r w:rsidRPr="00033944">
              <w:rPr>
                <w:rFonts w:ascii="Arial" w:hAnsi="Arial" w:cs="Arial"/>
              </w:rPr>
              <w:t>message</w:t>
            </w:r>
          </w:p>
        </w:tc>
        <w:tc>
          <w:tcPr>
            <w:tcW w:w="1620" w:type="dxa"/>
          </w:tcPr>
          <w:p w:rsidR="00193C28" w:rsidRPr="00033944" w:rsidRDefault="00193C28" w:rsidP="00D13193">
            <w:pPr>
              <w:rPr>
                <w:rFonts w:ascii="Arial" w:hAnsi="Arial" w:cs="Arial"/>
              </w:rPr>
            </w:pPr>
            <w:r w:rsidRPr="00033944">
              <w:rPr>
                <w:rFonts w:ascii="Arial" w:hAnsi="Arial" w:cs="Arial" w:hint="eastAsia"/>
              </w:rPr>
              <w:t>错误信息</w:t>
            </w:r>
          </w:p>
        </w:tc>
        <w:tc>
          <w:tcPr>
            <w:tcW w:w="1080" w:type="dxa"/>
          </w:tcPr>
          <w:p w:rsidR="00193C28" w:rsidRPr="00033944" w:rsidRDefault="00193C28" w:rsidP="00D13193">
            <w:pPr>
              <w:rPr>
                <w:rFonts w:ascii="宋体" w:hAnsi="宋体"/>
              </w:rPr>
            </w:pPr>
            <w:r w:rsidRPr="00033944">
              <w:rPr>
                <w:rFonts w:ascii="宋体" w:hAnsi="宋体" w:hint="eastAsia"/>
              </w:rPr>
              <w:t>字符</w:t>
            </w:r>
          </w:p>
        </w:tc>
        <w:tc>
          <w:tcPr>
            <w:tcW w:w="3504" w:type="dxa"/>
          </w:tcPr>
          <w:p w:rsidR="00193C28" w:rsidRPr="00033944" w:rsidRDefault="00193C28" w:rsidP="00D13193">
            <w:pPr>
              <w:rPr>
                <w:rFonts w:ascii="宋体" w:hAnsi="宋体"/>
              </w:rPr>
            </w:pPr>
            <w:r w:rsidRPr="00033944">
              <w:rPr>
                <w:rFonts w:ascii="宋体" w:hAnsi="宋体" w:hint="eastAsia"/>
              </w:rPr>
              <w:t>成功时为空</w:t>
            </w:r>
          </w:p>
        </w:tc>
      </w:tr>
      <w:tr w:rsidR="00193C28" w:rsidRPr="00033944" w:rsidTr="00D13193">
        <w:tc>
          <w:tcPr>
            <w:tcW w:w="828" w:type="dxa"/>
          </w:tcPr>
          <w:p w:rsidR="00193C28" w:rsidRDefault="00193C28" w:rsidP="00D13193">
            <w:pPr>
              <w:rPr>
                <w:rFonts w:ascii="Arial" w:hAnsi="Arial" w:cs="Arial"/>
              </w:rPr>
            </w:pPr>
            <w:r>
              <w:rPr>
                <w:rFonts w:ascii="Arial" w:hAnsi="Arial" w:cs="Arial" w:hint="eastAsia"/>
              </w:rPr>
              <w:t>4</w:t>
            </w:r>
          </w:p>
        </w:tc>
        <w:tc>
          <w:tcPr>
            <w:tcW w:w="1440" w:type="dxa"/>
          </w:tcPr>
          <w:p w:rsidR="00193C28" w:rsidRPr="00033944" w:rsidRDefault="003F4127" w:rsidP="00D13193">
            <w:pPr>
              <w:rPr>
                <w:rFonts w:ascii="Arial" w:hAnsi="Arial" w:cs="Arial"/>
              </w:rPr>
            </w:pPr>
            <w:r>
              <w:rPr>
                <w:rFonts w:ascii="Arial" w:hAnsi="Arial" w:cs="Arial"/>
              </w:rPr>
              <w:t>code</w:t>
            </w:r>
          </w:p>
        </w:tc>
        <w:tc>
          <w:tcPr>
            <w:tcW w:w="1620" w:type="dxa"/>
          </w:tcPr>
          <w:p w:rsidR="00193C28" w:rsidRPr="00033944" w:rsidRDefault="00193C28" w:rsidP="00676DDF">
            <w:pPr>
              <w:rPr>
                <w:rFonts w:ascii="Arial" w:hAnsi="Arial" w:cs="Arial"/>
              </w:rPr>
            </w:pPr>
            <w:r>
              <w:rPr>
                <w:rFonts w:ascii="Arial" w:hAnsi="Arial" w:cs="Arial" w:hint="eastAsia"/>
              </w:rPr>
              <w:t>编码</w:t>
            </w:r>
          </w:p>
        </w:tc>
        <w:tc>
          <w:tcPr>
            <w:tcW w:w="1080" w:type="dxa"/>
          </w:tcPr>
          <w:p w:rsidR="00193C28" w:rsidRPr="00033944" w:rsidRDefault="003F4127" w:rsidP="00D13193">
            <w:pPr>
              <w:rPr>
                <w:rFonts w:ascii="宋体" w:hAnsi="宋体"/>
              </w:rPr>
            </w:pPr>
            <w:r w:rsidRPr="00033944">
              <w:rPr>
                <w:rFonts w:ascii="宋体" w:hAnsi="宋体" w:hint="eastAsia"/>
              </w:rPr>
              <w:t>字符</w:t>
            </w:r>
          </w:p>
        </w:tc>
        <w:tc>
          <w:tcPr>
            <w:tcW w:w="3504" w:type="dxa"/>
          </w:tcPr>
          <w:p w:rsidR="00193C28" w:rsidRPr="00033944" w:rsidRDefault="003F4127" w:rsidP="00694C1A">
            <w:pPr>
              <w:rPr>
                <w:rFonts w:ascii="宋体" w:hAnsi="宋体"/>
              </w:rPr>
            </w:pPr>
            <w:r>
              <w:rPr>
                <w:rFonts w:ascii="宋体" w:hAnsi="宋体" w:hint="eastAsia"/>
              </w:rPr>
              <w:t>返回查询到的编码</w:t>
            </w:r>
            <w:r w:rsidR="00193C28">
              <w:rPr>
                <w:rFonts w:ascii="宋体" w:hAnsi="宋体" w:hint="eastAsia"/>
              </w:rPr>
              <w:t>。</w:t>
            </w:r>
            <w:r>
              <w:rPr>
                <w:rFonts w:ascii="宋体" w:hAnsi="宋体" w:hint="eastAsia"/>
              </w:rPr>
              <w:t>若输入的唯一性属性未找到对应的编码则返回空。</w:t>
            </w:r>
          </w:p>
        </w:tc>
      </w:tr>
    </w:tbl>
    <w:p w:rsidR="00193C28" w:rsidRDefault="00193C28" w:rsidP="00193C28">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待查询</w:t>
      </w:r>
      <w:r w:rsidR="00694C1A">
        <w:rPr>
          <w:rFonts w:ascii="Arial" w:hAnsi="Arial" w:cs="Arial" w:hint="eastAsia"/>
          <w:b/>
          <w:spacing w:val="0"/>
          <w:sz w:val="21"/>
          <w:szCs w:val="22"/>
        </w:rPr>
        <w:t>货品</w:t>
      </w:r>
      <w:r w:rsidRPr="00512F6A">
        <w:rPr>
          <w:rFonts w:ascii="Arial" w:hAnsi="Arial" w:cs="Arial" w:hint="eastAsia"/>
          <w:b/>
          <w:spacing w:val="0"/>
          <w:sz w:val="21"/>
          <w:szCs w:val="22"/>
        </w:rPr>
        <w:t>数据描述</w:t>
      </w:r>
      <w:r>
        <w:rPr>
          <w:rFonts w:ascii="Arial" w:hAnsi="Arial" w:cs="Arial" w:hint="eastAsia"/>
          <w:b/>
          <w:spacing w:val="0"/>
          <w:sz w:val="21"/>
          <w:szCs w:val="22"/>
        </w:rPr>
        <w:t>详见</w:t>
      </w:r>
      <w:r>
        <w:rPr>
          <w:rFonts w:ascii="Arial" w:hAnsi="Arial" w:cs="Arial" w:hint="eastAsia"/>
          <w:b/>
          <w:spacing w:val="0"/>
          <w:sz w:val="21"/>
          <w:szCs w:val="22"/>
        </w:rPr>
        <w:t xml:space="preserve"> </w:t>
      </w:r>
      <w:r w:rsidR="00694C1A">
        <w:rPr>
          <w:rFonts w:ascii="Arial" w:hAnsi="Arial" w:cs="Arial" w:hint="eastAsia"/>
          <w:b/>
          <w:spacing w:val="0"/>
          <w:sz w:val="21"/>
          <w:szCs w:val="22"/>
        </w:rPr>
        <w:t>货品</w:t>
      </w:r>
      <w:r>
        <w:rPr>
          <w:rFonts w:ascii="Arial" w:hAnsi="Arial" w:cs="Arial" w:hint="eastAsia"/>
          <w:b/>
          <w:spacing w:val="0"/>
          <w:sz w:val="21"/>
          <w:szCs w:val="22"/>
        </w:rPr>
        <w:t>数据格式</w:t>
      </w:r>
      <w:r>
        <w:rPr>
          <w:rFonts w:ascii="Arial" w:hAnsi="Arial" w:cs="Arial" w:hint="eastAsia"/>
          <w:b/>
          <w:spacing w:val="0"/>
          <w:sz w:val="21"/>
          <w:szCs w:val="22"/>
        </w:rPr>
        <w:t xml:space="preserve"> </w:t>
      </w:r>
      <w:r>
        <w:rPr>
          <w:rFonts w:ascii="Arial" w:hAnsi="Arial" w:cs="Arial" w:hint="eastAsia"/>
          <w:b/>
          <w:spacing w:val="0"/>
          <w:sz w:val="21"/>
          <w:szCs w:val="22"/>
        </w:rPr>
        <w:t>部分。只需包括唯一性标识属性，其它非唯一性标识属性不需提交。</w:t>
      </w:r>
    </w:p>
    <w:p w:rsidR="00F145E4" w:rsidRDefault="00F145E4" w:rsidP="00F145E4"/>
    <w:p w:rsidR="00495EAE" w:rsidRDefault="00495EAE" w:rsidP="00495EAE">
      <w:pPr>
        <w:pStyle w:val="3"/>
        <w:numPr>
          <w:ilvl w:val="0"/>
          <w:numId w:val="9"/>
        </w:numPr>
        <w:rPr>
          <w:szCs w:val="21"/>
        </w:rPr>
      </w:pPr>
      <w:r>
        <w:rPr>
          <w:rFonts w:hint="eastAsia"/>
          <w:szCs w:val="21"/>
        </w:rPr>
        <w:t>查询客商编码</w:t>
      </w:r>
    </w:p>
    <w:p w:rsidR="00495EAE" w:rsidRPr="003C0DF3" w:rsidRDefault="00495EAE" w:rsidP="00495EAE">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495EAE" w:rsidRPr="003C0DF3" w:rsidRDefault="00495EAE" w:rsidP="00495EAE">
      <w:pPr>
        <w:pStyle w:val="a7"/>
        <w:spacing w:before="120"/>
        <w:ind w:firstLine="420"/>
        <w:rPr>
          <w:rFonts w:ascii="Arial" w:hAnsi="Arial" w:cs="Arial"/>
          <w:spacing w:val="0"/>
          <w:sz w:val="21"/>
          <w:szCs w:val="22"/>
        </w:rPr>
      </w:pPr>
      <w:r>
        <w:rPr>
          <w:rFonts w:ascii="Arial" w:hAnsi="Arial" w:cs="Arial" w:hint="eastAsia"/>
          <w:spacing w:val="0"/>
          <w:sz w:val="21"/>
          <w:szCs w:val="22"/>
        </w:rPr>
        <w:t>PT_Q</w:t>
      </w:r>
      <w:r w:rsidRPr="003C0DF3">
        <w:rPr>
          <w:rFonts w:ascii="Arial" w:hAnsi="Arial" w:cs="Arial"/>
          <w:spacing w:val="0"/>
          <w:sz w:val="21"/>
          <w:szCs w:val="22"/>
        </w:rPr>
        <w:t>_</w:t>
      </w:r>
      <w:r>
        <w:rPr>
          <w:rFonts w:ascii="Arial" w:hAnsi="Arial" w:cs="Arial"/>
          <w:spacing w:val="0"/>
          <w:sz w:val="21"/>
          <w:szCs w:val="22"/>
        </w:rPr>
        <w:t xml:space="preserve"> 00</w:t>
      </w:r>
      <w:r w:rsidR="005106BC">
        <w:rPr>
          <w:rFonts w:ascii="Arial" w:hAnsi="Arial" w:cs="Arial" w:hint="eastAsia"/>
          <w:spacing w:val="0"/>
          <w:sz w:val="21"/>
          <w:szCs w:val="22"/>
        </w:rPr>
        <w:t>2</w:t>
      </w:r>
    </w:p>
    <w:p w:rsidR="00495EAE" w:rsidRPr="003C0DF3" w:rsidRDefault="00495EAE" w:rsidP="00495EAE">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lastRenderedPageBreak/>
        <w:t>服务名称</w:t>
      </w:r>
    </w:p>
    <w:p w:rsidR="00495EAE" w:rsidRDefault="00495EAE" w:rsidP="00495EAE">
      <w:pPr>
        <w:pStyle w:val="a7"/>
        <w:spacing w:before="120"/>
        <w:ind w:firstLine="420"/>
        <w:rPr>
          <w:rFonts w:ascii="Arial" w:hAnsi="Arial" w:cs="Arial"/>
          <w:spacing w:val="0"/>
          <w:sz w:val="21"/>
          <w:szCs w:val="22"/>
        </w:rPr>
      </w:pPr>
      <w:r>
        <w:rPr>
          <w:rFonts w:ascii="Arial" w:hAnsi="Arial" w:cs="Arial" w:hint="eastAsia"/>
          <w:spacing w:val="0"/>
          <w:sz w:val="21"/>
          <w:szCs w:val="22"/>
        </w:rPr>
        <w:t>查询客商编码</w:t>
      </w:r>
      <w:r w:rsidRPr="003C0DF3">
        <w:rPr>
          <w:rFonts w:ascii="Arial" w:hAnsi="Arial" w:cs="Arial" w:hint="eastAsia"/>
          <w:spacing w:val="0"/>
          <w:sz w:val="21"/>
          <w:szCs w:val="22"/>
        </w:rPr>
        <w:t>（</w:t>
      </w:r>
      <w:r w:rsidRPr="002D4BC5">
        <w:rPr>
          <w:rFonts w:ascii="Arial" w:hAnsi="Arial" w:cs="Arial" w:hint="eastAsia"/>
          <w:spacing w:val="0"/>
          <w:sz w:val="21"/>
          <w:szCs w:val="22"/>
        </w:rPr>
        <w:t>Qry</w:t>
      </w:r>
      <w:r>
        <w:rPr>
          <w:rFonts w:ascii="Arial" w:hAnsi="Arial" w:cs="Arial" w:hint="eastAsia"/>
          <w:spacing w:val="0"/>
          <w:sz w:val="21"/>
          <w:szCs w:val="22"/>
        </w:rPr>
        <w:t>Cust</w:t>
      </w:r>
      <w:r w:rsidRPr="002D4BC5">
        <w:rPr>
          <w:rFonts w:ascii="Arial" w:hAnsi="Arial" w:cs="Arial" w:hint="eastAsia"/>
          <w:spacing w:val="0"/>
          <w:sz w:val="21"/>
          <w:szCs w:val="22"/>
        </w:rPr>
        <w:t>CodeByTypeSrv</w:t>
      </w:r>
      <w:r w:rsidRPr="003C0DF3">
        <w:rPr>
          <w:rFonts w:ascii="Arial" w:hAnsi="Arial" w:cs="Arial" w:hint="eastAsia"/>
          <w:spacing w:val="0"/>
          <w:sz w:val="21"/>
          <w:szCs w:val="22"/>
        </w:rPr>
        <w:t>）</w:t>
      </w:r>
    </w:p>
    <w:p w:rsidR="00495EAE" w:rsidRPr="003C0DF3" w:rsidRDefault="00495EAE" w:rsidP="00495EAE">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495EAE" w:rsidRPr="001249D2" w:rsidRDefault="00495EAE" w:rsidP="00495EAE">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指定类别客商的编码查询操作。根据客商类别，提交该类别的客商唯一性识别数据。主数据平台根据所提交的数据进行查询，依据唯一性标识字段在系统现有数据中进行查找，若存在相同数据，则直接返回对应的正式码；若不存在相同数据，则返回错误。</w:t>
      </w:r>
    </w:p>
    <w:p w:rsidR="00495EAE" w:rsidRDefault="00495EAE" w:rsidP="00495EAE">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根据输入的不</w:t>
      </w:r>
      <w:r w:rsidR="00BF6C63">
        <w:rPr>
          <w:rFonts w:ascii="Arial" w:hAnsi="Arial" w:cs="Arial" w:hint="eastAsia"/>
          <w:spacing w:val="0"/>
          <w:sz w:val="21"/>
          <w:szCs w:val="22"/>
        </w:rPr>
        <w:t>同客商类别，对于提交数据格式有不同要求，具体格式见客商</w:t>
      </w:r>
      <w:r>
        <w:rPr>
          <w:rFonts w:ascii="Arial" w:hAnsi="Arial" w:cs="Arial" w:hint="eastAsia"/>
          <w:spacing w:val="0"/>
          <w:sz w:val="21"/>
          <w:szCs w:val="22"/>
        </w:rPr>
        <w:t>数据描述。</w:t>
      </w:r>
    </w:p>
    <w:p w:rsidR="00495EAE" w:rsidRDefault="00BF6C63" w:rsidP="00495EAE">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若所提交的客商数据格式不符合对应客商</w:t>
      </w:r>
      <w:r w:rsidR="00495EAE">
        <w:rPr>
          <w:rFonts w:ascii="Arial" w:hAnsi="Arial" w:cs="Arial" w:hint="eastAsia"/>
          <w:spacing w:val="0"/>
          <w:sz w:val="21"/>
          <w:szCs w:val="22"/>
        </w:rPr>
        <w:t>类别</w:t>
      </w:r>
      <w:r w:rsidR="005F3226">
        <w:rPr>
          <w:rFonts w:ascii="Arial" w:hAnsi="Arial" w:cs="Arial" w:hint="eastAsia"/>
          <w:spacing w:val="0"/>
          <w:sz w:val="21"/>
          <w:szCs w:val="22"/>
        </w:rPr>
        <w:t>要求</w:t>
      </w:r>
      <w:r w:rsidR="00495EAE">
        <w:rPr>
          <w:rFonts w:ascii="Arial" w:hAnsi="Arial" w:cs="Arial" w:hint="eastAsia"/>
          <w:spacing w:val="0"/>
          <w:sz w:val="21"/>
          <w:szCs w:val="22"/>
        </w:rPr>
        <w:t>，则返回错误。</w:t>
      </w:r>
    </w:p>
    <w:p w:rsidR="00FC0714" w:rsidRPr="003C0DF3" w:rsidRDefault="00FC0714" w:rsidP="00FC071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FC0714" w:rsidRPr="00033944" w:rsidTr="00D13193">
        <w:tc>
          <w:tcPr>
            <w:tcW w:w="828" w:type="dxa"/>
            <w:shd w:val="clear" w:color="auto" w:fill="C0C0C0"/>
          </w:tcPr>
          <w:p w:rsidR="00FC0714" w:rsidRPr="00033944" w:rsidRDefault="00FC0714" w:rsidP="00D13193">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FC0714" w:rsidRPr="00033944" w:rsidRDefault="00FC0714" w:rsidP="00D13193">
            <w:pPr>
              <w:rPr>
                <w:rFonts w:ascii="宋体" w:hAnsi="宋体"/>
              </w:rPr>
            </w:pPr>
            <w:r w:rsidRPr="00033944">
              <w:rPr>
                <w:rFonts w:ascii="宋体" w:hAnsi="宋体" w:hint="eastAsia"/>
              </w:rPr>
              <w:t>数据项名称</w:t>
            </w:r>
          </w:p>
        </w:tc>
        <w:tc>
          <w:tcPr>
            <w:tcW w:w="1620" w:type="dxa"/>
            <w:shd w:val="clear" w:color="auto" w:fill="C0C0C0"/>
          </w:tcPr>
          <w:p w:rsidR="00FC0714" w:rsidRPr="00033944" w:rsidRDefault="00FC0714" w:rsidP="00D13193">
            <w:pPr>
              <w:rPr>
                <w:rFonts w:ascii="宋体" w:hAnsi="宋体"/>
              </w:rPr>
            </w:pPr>
            <w:r w:rsidRPr="00033944">
              <w:rPr>
                <w:rFonts w:ascii="宋体" w:hAnsi="宋体" w:hint="eastAsia"/>
              </w:rPr>
              <w:t>数据项</w:t>
            </w:r>
          </w:p>
        </w:tc>
        <w:tc>
          <w:tcPr>
            <w:tcW w:w="1080" w:type="dxa"/>
            <w:shd w:val="clear" w:color="auto" w:fill="C0C0C0"/>
          </w:tcPr>
          <w:p w:rsidR="00FC0714" w:rsidRPr="00033944" w:rsidRDefault="00FC0714" w:rsidP="00D13193">
            <w:pPr>
              <w:rPr>
                <w:rFonts w:ascii="宋体" w:hAnsi="宋体"/>
              </w:rPr>
            </w:pPr>
            <w:r w:rsidRPr="00033944">
              <w:rPr>
                <w:rFonts w:ascii="宋体" w:hAnsi="宋体" w:hint="eastAsia"/>
              </w:rPr>
              <w:t>类型</w:t>
            </w:r>
          </w:p>
        </w:tc>
        <w:tc>
          <w:tcPr>
            <w:tcW w:w="3504" w:type="dxa"/>
            <w:shd w:val="clear" w:color="auto" w:fill="C0C0C0"/>
          </w:tcPr>
          <w:p w:rsidR="00FC0714" w:rsidRPr="00033944" w:rsidRDefault="00FC0714" w:rsidP="00D13193">
            <w:pPr>
              <w:rPr>
                <w:rFonts w:ascii="宋体" w:hAnsi="宋体"/>
              </w:rPr>
            </w:pPr>
            <w:r w:rsidRPr="00033944">
              <w:rPr>
                <w:rFonts w:ascii="宋体" w:hAnsi="宋体" w:hint="eastAsia"/>
              </w:rPr>
              <w:t>备注</w:t>
            </w:r>
          </w:p>
        </w:tc>
      </w:tr>
      <w:tr w:rsidR="00FC0714" w:rsidRPr="00033944" w:rsidTr="00D13193">
        <w:tc>
          <w:tcPr>
            <w:tcW w:w="828" w:type="dxa"/>
          </w:tcPr>
          <w:p w:rsidR="00FC0714" w:rsidRPr="00033944" w:rsidRDefault="00FC0714" w:rsidP="00D13193">
            <w:pPr>
              <w:rPr>
                <w:rFonts w:ascii="Arial" w:hAnsi="Arial" w:cs="Arial"/>
              </w:rPr>
            </w:pPr>
            <w:r w:rsidRPr="00033944">
              <w:rPr>
                <w:rFonts w:ascii="Arial" w:hAnsi="Arial" w:cs="Arial" w:hint="eastAsia"/>
              </w:rPr>
              <w:t>1</w:t>
            </w:r>
          </w:p>
        </w:tc>
        <w:tc>
          <w:tcPr>
            <w:tcW w:w="1440" w:type="dxa"/>
          </w:tcPr>
          <w:p w:rsidR="00FC0714" w:rsidRPr="00033944" w:rsidRDefault="00FC0714" w:rsidP="00D13193">
            <w:r>
              <w:rPr>
                <w:rFonts w:ascii="Arial" w:hAnsi="Arial" w:cs="Arial" w:hint="eastAsia"/>
              </w:rPr>
              <w:t>type</w:t>
            </w:r>
          </w:p>
        </w:tc>
        <w:tc>
          <w:tcPr>
            <w:tcW w:w="1620" w:type="dxa"/>
          </w:tcPr>
          <w:p w:rsidR="00FC0714" w:rsidRPr="00033944" w:rsidRDefault="00FC0714" w:rsidP="00D13193">
            <w:pPr>
              <w:rPr>
                <w:rFonts w:ascii="Arial" w:hAnsi="Arial" w:cs="Arial"/>
              </w:rPr>
            </w:pPr>
            <w:r>
              <w:rPr>
                <w:rFonts w:hint="eastAsia"/>
              </w:rPr>
              <w:t>客商类别</w:t>
            </w:r>
          </w:p>
        </w:tc>
        <w:tc>
          <w:tcPr>
            <w:tcW w:w="1080" w:type="dxa"/>
          </w:tcPr>
          <w:p w:rsidR="00FC0714" w:rsidRPr="00033944" w:rsidRDefault="00FC0714" w:rsidP="00D13193">
            <w:pPr>
              <w:rPr>
                <w:rFonts w:ascii="宋体" w:hAnsi="宋体"/>
              </w:rPr>
            </w:pPr>
            <w:r>
              <w:rPr>
                <w:rFonts w:ascii="宋体" w:hAnsi="宋体" w:hint="eastAsia"/>
              </w:rPr>
              <w:t>字符</w:t>
            </w:r>
          </w:p>
        </w:tc>
        <w:tc>
          <w:tcPr>
            <w:tcW w:w="3504" w:type="dxa"/>
          </w:tcPr>
          <w:p w:rsidR="00FC0714" w:rsidRPr="00033944" w:rsidRDefault="00FC0714" w:rsidP="00D13193">
            <w:pPr>
              <w:rPr>
                <w:rFonts w:ascii="宋体" w:hAnsi="宋体"/>
              </w:rPr>
            </w:pPr>
            <w:r>
              <w:rPr>
                <w:rFonts w:ascii="宋体" w:hAnsi="宋体" w:hint="eastAsia"/>
              </w:rPr>
              <w:t>在客商类别清单中存在的</w:t>
            </w:r>
            <w:r w:rsidR="00694C1A">
              <w:rPr>
                <w:rFonts w:ascii="宋体" w:hAnsi="宋体" w:hint="eastAsia"/>
              </w:rPr>
              <w:t>货品</w:t>
            </w:r>
            <w:r>
              <w:rPr>
                <w:rFonts w:ascii="宋体" w:hAnsi="宋体" w:hint="eastAsia"/>
              </w:rPr>
              <w:t>类别编码</w:t>
            </w:r>
          </w:p>
        </w:tc>
      </w:tr>
      <w:tr w:rsidR="00FC0714" w:rsidRPr="00033944" w:rsidTr="00D13193">
        <w:tc>
          <w:tcPr>
            <w:tcW w:w="828" w:type="dxa"/>
          </w:tcPr>
          <w:p w:rsidR="00FC0714" w:rsidRPr="00033944" w:rsidRDefault="00FC0714" w:rsidP="00D13193">
            <w:pPr>
              <w:rPr>
                <w:rFonts w:ascii="Arial" w:hAnsi="Arial" w:cs="Arial"/>
              </w:rPr>
            </w:pPr>
            <w:r>
              <w:rPr>
                <w:rFonts w:ascii="Arial" w:hAnsi="Arial" w:cs="Arial" w:hint="eastAsia"/>
              </w:rPr>
              <w:t>2</w:t>
            </w:r>
          </w:p>
        </w:tc>
        <w:tc>
          <w:tcPr>
            <w:tcW w:w="1440" w:type="dxa"/>
          </w:tcPr>
          <w:p w:rsidR="00FC0714" w:rsidRDefault="00FC0714" w:rsidP="00D13193">
            <w:pPr>
              <w:rPr>
                <w:rFonts w:ascii="Arial" w:hAnsi="Arial" w:cs="Arial"/>
              </w:rPr>
            </w:pPr>
            <w:r>
              <w:rPr>
                <w:rFonts w:ascii="Arial" w:hAnsi="Arial" w:cs="Arial" w:hint="eastAsia"/>
              </w:rPr>
              <w:t>data</w:t>
            </w:r>
          </w:p>
        </w:tc>
        <w:tc>
          <w:tcPr>
            <w:tcW w:w="1620" w:type="dxa"/>
          </w:tcPr>
          <w:p w:rsidR="00FC0714" w:rsidRDefault="00FC0714" w:rsidP="00D13193">
            <w:r>
              <w:rPr>
                <w:rFonts w:ascii="Arial" w:hAnsi="Arial" w:cs="Arial" w:hint="eastAsia"/>
              </w:rPr>
              <w:t>待查询客商数据</w:t>
            </w:r>
          </w:p>
        </w:tc>
        <w:tc>
          <w:tcPr>
            <w:tcW w:w="1080" w:type="dxa"/>
          </w:tcPr>
          <w:p w:rsidR="00FC0714" w:rsidRDefault="00FC0714" w:rsidP="00D13193">
            <w:pPr>
              <w:rPr>
                <w:rFonts w:ascii="宋体" w:hAnsi="宋体"/>
              </w:rPr>
            </w:pPr>
            <w:r>
              <w:rPr>
                <w:rFonts w:ascii="宋体" w:hAnsi="宋体" w:hint="eastAsia"/>
              </w:rPr>
              <w:t>复杂类型</w:t>
            </w:r>
          </w:p>
        </w:tc>
        <w:tc>
          <w:tcPr>
            <w:tcW w:w="3504" w:type="dxa"/>
          </w:tcPr>
          <w:p w:rsidR="00FC0714" w:rsidRDefault="00FC0714" w:rsidP="00D13193">
            <w:pPr>
              <w:rPr>
                <w:rFonts w:ascii="宋体" w:hAnsi="宋体"/>
              </w:rPr>
            </w:pPr>
            <w:r>
              <w:rPr>
                <w:rFonts w:ascii="宋体" w:hAnsi="宋体" w:hint="eastAsia"/>
              </w:rPr>
              <w:t>需查询编码的唯一性属性</w:t>
            </w:r>
          </w:p>
        </w:tc>
      </w:tr>
    </w:tbl>
    <w:p w:rsidR="00FC0714" w:rsidRPr="003C0DF3" w:rsidRDefault="00FC0714" w:rsidP="00FC071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FC0714" w:rsidRPr="00033944" w:rsidTr="00D13193">
        <w:tc>
          <w:tcPr>
            <w:tcW w:w="828" w:type="dxa"/>
            <w:shd w:val="clear" w:color="auto" w:fill="C0C0C0"/>
          </w:tcPr>
          <w:p w:rsidR="00FC0714" w:rsidRPr="00033944" w:rsidRDefault="00FC0714" w:rsidP="00D13193">
            <w:pPr>
              <w:rPr>
                <w:rFonts w:ascii="宋体" w:hAnsi="宋体"/>
              </w:rPr>
            </w:pPr>
            <w:r w:rsidRPr="00033944">
              <w:rPr>
                <w:rFonts w:ascii="宋体" w:hAnsi="宋体" w:hint="eastAsia"/>
              </w:rPr>
              <w:t>序号</w:t>
            </w:r>
          </w:p>
        </w:tc>
        <w:tc>
          <w:tcPr>
            <w:tcW w:w="1440" w:type="dxa"/>
            <w:shd w:val="clear" w:color="auto" w:fill="C0C0C0"/>
          </w:tcPr>
          <w:p w:rsidR="00FC0714" w:rsidRPr="00033944" w:rsidRDefault="00FC0714" w:rsidP="00D13193">
            <w:pPr>
              <w:rPr>
                <w:rFonts w:ascii="宋体" w:hAnsi="宋体"/>
              </w:rPr>
            </w:pPr>
            <w:r w:rsidRPr="00033944">
              <w:rPr>
                <w:rFonts w:ascii="宋体" w:hAnsi="宋体" w:hint="eastAsia"/>
              </w:rPr>
              <w:t>数据项名称</w:t>
            </w:r>
          </w:p>
        </w:tc>
        <w:tc>
          <w:tcPr>
            <w:tcW w:w="1620" w:type="dxa"/>
            <w:shd w:val="clear" w:color="auto" w:fill="C0C0C0"/>
          </w:tcPr>
          <w:p w:rsidR="00FC0714" w:rsidRPr="00033944" w:rsidRDefault="00FC0714" w:rsidP="00D13193">
            <w:pPr>
              <w:rPr>
                <w:rFonts w:ascii="宋体" w:hAnsi="宋体"/>
              </w:rPr>
            </w:pPr>
            <w:r w:rsidRPr="00033944">
              <w:rPr>
                <w:rFonts w:ascii="宋体" w:hAnsi="宋体" w:hint="eastAsia"/>
              </w:rPr>
              <w:t>数据项</w:t>
            </w:r>
          </w:p>
        </w:tc>
        <w:tc>
          <w:tcPr>
            <w:tcW w:w="1080" w:type="dxa"/>
            <w:shd w:val="clear" w:color="auto" w:fill="C0C0C0"/>
          </w:tcPr>
          <w:p w:rsidR="00FC0714" w:rsidRPr="00033944" w:rsidRDefault="00FC0714" w:rsidP="00D13193">
            <w:pPr>
              <w:rPr>
                <w:rFonts w:ascii="宋体" w:hAnsi="宋体"/>
              </w:rPr>
            </w:pPr>
            <w:r w:rsidRPr="00033944">
              <w:rPr>
                <w:rFonts w:ascii="宋体" w:hAnsi="宋体" w:hint="eastAsia"/>
              </w:rPr>
              <w:t>类型</w:t>
            </w:r>
          </w:p>
        </w:tc>
        <w:tc>
          <w:tcPr>
            <w:tcW w:w="3504" w:type="dxa"/>
            <w:shd w:val="clear" w:color="auto" w:fill="C0C0C0"/>
          </w:tcPr>
          <w:p w:rsidR="00FC0714" w:rsidRPr="00033944" w:rsidRDefault="00FC0714" w:rsidP="00D13193">
            <w:pPr>
              <w:rPr>
                <w:rFonts w:ascii="宋体" w:hAnsi="宋体"/>
              </w:rPr>
            </w:pPr>
            <w:r w:rsidRPr="00033944">
              <w:rPr>
                <w:rFonts w:ascii="宋体" w:hAnsi="宋体" w:hint="eastAsia"/>
              </w:rPr>
              <w:t>备注</w:t>
            </w:r>
          </w:p>
        </w:tc>
      </w:tr>
      <w:tr w:rsidR="00FC0714" w:rsidRPr="00033944" w:rsidTr="00D13193">
        <w:tc>
          <w:tcPr>
            <w:tcW w:w="828" w:type="dxa"/>
          </w:tcPr>
          <w:p w:rsidR="00FC0714" w:rsidRPr="00033944" w:rsidRDefault="00FC0714" w:rsidP="00D13193">
            <w:pPr>
              <w:rPr>
                <w:rFonts w:ascii="Arial" w:hAnsi="Arial" w:cs="Arial"/>
              </w:rPr>
            </w:pPr>
            <w:r w:rsidRPr="00033944">
              <w:rPr>
                <w:rFonts w:ascii="Arial" w:hAnsi="Arial" w:cs="Arial" w:hint="eastAsia"/>
              </w:rPr>
              <w:t>1</w:t>
            </w:r>
          </w:p>
        </w:tc>
        <w:tc>
          <w:tcPr>
            <w:tcW w:w="1440" w:type="dxa"/>
          </w:tcPr>
          <w:p w:rsidR="00FC0714" w:rsidRPr="00033944" w:rsidRDefault="00FC0714" w:rsidP="00D13193">
            <w:r w:rsidRPr="00BF3C8F">
              <w:rPr>
                <w:rFonts w:ascii="Arial" w:hAnsi="Arial" w:cs="Arial"/>
              </w:rPr>
              <w:t>success</w:t>
            </w:r>
          </w:p>
        </w:tc>
        <w:tc>
          <w:tcPr>
            <w:tcW w:w="1620" w:type="dxa"/>
          </w:tcPr>
          <w:p w:rsidR="00FC0714" w:rsidRPr="00033944" w:rsidRDefault="00FC0714" w:rsidP="00D13193">
            <w:pPr>
              <w:rPr>
                <w:rFonts w:ascii="Arial" w:hAnsi="Arial" w:cs="Arial"/>
              </w:rPr>
            </w:pPr>
            <w:r w:rsidRPr="00033944">
              <w:rPr>
                <w:rFonts w:hint="eastAsia"/>
              </w:rPr>
              <w:t>成功标志位</w:t>
            </w:r>
          </w:p>
        </w:tc>
        <w:tc>
          <w:tcPr>
            <w:tcW w:w="1080" w:type="dxa"/>
          </w:tcPr>
          <w:p w:rsidR="00FC0714" w:rsidRPr="00033944" w:rsidRDefault="00FC0714" w:rsidP="00D13193">
            <w:pPr>
              <w:rPr>
                <w:rFonts w:ascii="宋体" w:hAnsi="宋体"/>
              </w:rPr>
            </w:pPr>
            <w:r w:rsidRPr="00033944">
              <w:rPr>
                <w:rFonts w:ascii="宋体" w:hAnsi="宋体" w:hint="eastAsia"/>
              </w:rPr>
              <w:t>数字</w:t>
            </w:r>
          </w:p>
        </w:tc>
        <w:tc>
          <w:tcPr>
            <w:tcW w:w="3504" w:type="dxa"/>
          </w:tcPr>
          <w:p w:rsidR="00FC0714" w:rsidRPr="00033944" w:rsidRDefault="00FC0714" w:rsidP="00D13193">
            <w:pPr>
              <w:rPr>
                <w:rFonts w:ascii="宋体" w:hAnsi="宋体"/>
              </w:rPr>
            </w:pPr>
            <w:r w:rsidRPr="00033944">
              <w:rPr>
                <w:rFonts w:ascii="宋体" w:hAnsi="宋体"/>
              </w:rPr>
              <w:t>1</w:t>
            </w:r>
            <w:r w:rsidRPr="00033944">
              <w:rPr>
                <w:rFonts w:ascii="宋体" w:hAnsi="宋体" w:hint="eastAsia"/>
              </w:rPr>
              <w:t>：成功；0：失败</w:t>
            </w:r>
          </w:p>
        </w:tc>
      </w:tr>
      <w:tr w:rsidR="00FC0714" w:rsidRPr="00033944" w:rsidTr="00D13193">
        <w:tc>
          <w:tcPr>
            <w:tcW w:w="828" w:type="dxa"/>
          </w:tcPr>
          <w:p w:rsidR="00FC0714" w:rsidRPr="00033944" w:rsidRDefault="00FC0714" w:rsidP="00D13193">
            <w:pPr>
              <w:rPr>
                <w:rFonts w:ascii="Arial" w:hAnsi="Arial" w:cs="Arial"/>
              </w:rPr>
            </w:pPr>
            <w:r w:rsidRPr="00033944">
              <w:rPr>
                <w:rFonts w:ascii="Arial" w:hAnsi="Arial" w:cs="Arial" w:hint="eastAsia"/>
              </w:rPr>
              <w:t>2</w:t>
            </w:r>
          </w:p>
        </w:tc>
        <w:tc>
          <w:tcPr>
            <w:tcW w:w="1440" w:type="dxa"/>
          </w:tcPr>
          <w:p w:rsidR="00FC0714" w:rsidRPr="00033944" w:rsidRDefault="00FC0714" w:rsidP="00D13193">
            <w:pPr>
              <w:rPr>
                <w:rFonts w:ascii="Arial" w:hAnsi="Arial" w:cs="Arial"/>
              </w:rPr>
            </w:pPr>
            <w:r w:rsidRPr="00033944">
              <w:rPr>
                <w:rFonts w:ascii="Arial" w:hAnsi="Arial" w:cs="Arial"/>
              </w:rPr>
              <w:t>errcode</w:t>
            </w:r>
          </w:p>
        </w:tc>
        <w:tc>
          <w:tcPr>
            <w:tcW w:w="1620" w:type="dxa"/>
          </w:tcPr>
          <w:p w:rsidR="00FC0714" w:rsidRPr="00033944" w:rsidRDefault="00FC0714" w:rsidP="00D13193">
            <w:pPr>
              <w:rPr>
                <w:rFonts w:ascii="Arial" w:hAnsi="Arial" w:cs="Arial"/>
              </w:rPr>
            </w:pPr>
            <w:r w:rsidRPr="00033944">
              <w:rPr>
                <w:rFonts w:ascii="Arial" w:hAnsi="Arial" w:cs="Arial" w:hint="eastAsia"/>
              </w:rPr>
              <w:t>错误代码</w:t>
            </w:r>
          </w:p>
        </w:tc>
        <w:tc>
          <w:tcPr>
            <w:tcW w:w="1080" w:type="dxa"/>
          </w:tcPr>
          <w:p w:rsidR="00FC0714" w:rsidRPr="00033944" w:rsidRDefault="00FC0714" w:rsidP="00D13193">
            <w:pPr>
              <w:rPr>
                <w:rFonts w:ascii="宋体" w:hAnsi="宋体"/>
              </w:rPr>
            </w:pPr>
            <w:r w:rsidRPr="00033944">
              <w:rPr>
                <w:rFonts w:ascii="宋体" w:hAnsi="宋体" w:hint="eastAsia"/>
              </w:rPr>
              <w:t>字符</w:t>
            </w:r>
          </w:p>
        </w:tc>
        <w:tc>
          <w:tcPr>
            <w:tcW w:w="3504" w:type="dxa"/>
          </w:tcPr>
          <w:p w:rsidR="00FC0714" w:rsidRDefault="00FC0714" w:rsidP="00D13193">
            <w:pPr>
              <w:rPr>
                <w:rFonts w:ascii="宋体" w:hAnsi="宋体"/>
              </w:rPr>
            </w:pPr>
            <w:r w:rsidRPr="00033944">
              <w:rPr>
                <w:rFonts w:ascii="宋体" w:hAnsi="宋体" w:hint="eastAsia"/>
              </w:rPr>
              <w:t>成功时为空</w:t>
            </w:r>
            <w:r>
              <w:rPr>
                <w:rFonts w:ascii="宋体" w:hAnsi="宋体" w:hint="eastAsia"/>
              </w:rPr>
              <w:t>。</w:t>
            </w:r>
          </w:p>
          <w:p w:rsidR="00FC0714" w:rsidRPr="00033944" w:rsidRDefault="00FC0714" w:rsidP="00D13193">
            <w:pPr>
              <w:rPr>
                <w:rFonts w:ascii="宋体" w:hAnsi="宋体"/>
              </w:rPr>
            </w:pPr>
            <w:r>
              <w:rPr>
                <w:rFonts w:ascii="宋体" w:hAnsi="宋体" w:hint="eastAsia"/>
              </w:rPr>
              <w:t>-1</w:t>
            </w:r>
            <w:r w:rsidR="00722522">
              <w:rPr>
                <w:rFonts w:ascii="宋体" w:hAnsi="宋体" w:hint="eastAsia"/>
              </w:rPr>
              <w:t>00</w:t>
            </w:r>
            <w:r>
              <w:rPr>
                <w:rFonts w:ascii="宋体" w:hAnsi="宋体" w:hint="eastAsia"/>
              </w:rPr>
              <w:t xml:space="preserve"> 表示输入的唯一性属性未找到对应的编码。</w:t>
            </w:r>
          </w:p>
        </w:tc>
      </w:tr>
      <w:tr w:rsidR="00FC0714" w:rsidRPr="00033944" w:rsidTr="00D13193">
        <w:tc>
          <w:tcPr>
            <w:tcW w:w="828" w:type="dxa"/>
          </w:tcPr>
          <w:p w:rsidR="00FC0714" w:rsidRPr="00033944" w:rsidRDefault="00FC0714" w:rsidP="00D13193">
            <w:pPr>
              <w:rPr>
                <w:rFonts w:ascii="Arial" w:hAnsi="Arial" w:cs="Arial"/>
              </w:rPr>
            </w:pPr>
            <w:r w:rsidRPr="00033944">
              <w:rPr>
                <w:rFonts w:ascii="Arial" w:hAnsi="Arial" w:cs="Arial" w:hint="eastAsia"/>
              </w:rPr>
              <w:t>3</w:t>
            </w:r>
          </w:p>
        </w:tc>
        <w:tc>
          <w:tcPr>
            <w:tcW w:w="1440" w:type="dxa"/>
          </w:tcPr>
          <w:p w:rsidR="00FC0714" w:rsidRPr="00033944" w:rsidRDefault="00FC0714" w:rsidP="00D13193">
            <w:pPr>
              <w:rPr>
                <w:rFonts w:ascii="Arial" w:hAnsi="Arial" w:cs="Arial"/>
              </w:rPr>
            </w:pPr>
            <w:r w:rsidRPr="00033944">
              <w:rPr>
                <w:rFonts w:ascii="Arial" w:hAnsi="Arial" w:cs="Arial"/>
              </w:rPr>
              <w:t>message</w:t>
            </w:r>
          </w:p>
        </w:tc>
        <w:tc>
          <w:tcPr>
            <w:tcW w:w="1620" w:type="dxa"/>
          </w:tcPr>
          <w:p w:rsidR="00FC0714" w:rsidRPr="00033944" w:rsidRDefault="00FC0714" w:rsidP="00D13193">
            <w:pPr>
              <w:rPr>
                <w:rFonts w:ascii="Arial" w:hAnsi="Arial" w:cs="Arial"/>
              </w:rPr>
            </w:pPr>
            <w:r w:rsidRPr="00033944">
              <w:rPr>
                <w:rFonts w:ascii="Arial" w:hAnsi="Arial" w:cs="Arial" w:hint="eastAsia"/>
              </w:rPr>
              <w:t>错误信息</w:t>
            </w:r>
          </w:p>
        </w:tc>
        <w:tc>
          <w:tcPr>
            <w:tcW w:w="1080" w:type="dxa"/>
          </w:tcPr>
          <w:p w:rsidR="00FC0714" w:rsidRPr="00033944" w:rsidRDefault="00FC0714" w:rsidP="00D13193">
            <w:pPr>
              <w:rPr>
                <w:rFonts w:ascii="宋体" w:hAnsi="宋体"/>
              </w:rPr>
            </w:pPr>
            <w:r w:rsidRPr="00033944">
              <w:rPr>
                <w:rFonts w:ascii="宋体" w:hAnsi="宋体" w:hint="eastAsia"/>
              </w:rPr>
              <w:t>字符</w:t>
            </w:r>
          </w:p>
        </w:tc>
        <w:tc>
          <w:tcPr>
            <w:tcW w:w="3504" w:type="dxa"/>
          </w:tcPr>
          <w:p w:rsidR="00FC0714" w:rsidRPr="00033944" w:rsidRDefault="00FC0714" w:rsidP="00D13193">
            <w:pPr>
              <w:rPr>
                <w:rFonts w:ascii="宋体" w:hAnsi="宋体"/>
              </w:rPr>
            </w:pPr>
            <w:r w:rsidRPr="00033944">
              <w:rPr>
                <w:rFonts w:ascii="宋体" w:hAnsi="宋体" w:hint="eastAsia"/>
              </w:rPr>
              <w:t>成功时为空</w:t>
            </w:r>
          </w:p>
        </w:tc>
      </w:tr>
      <w:tr w:rsidR="00FC0714" w:rsidRPr="00033944" w:rsidTr="00D13193">
        <w:tc>
          <w:tcPr>
            <w:tcW w:w="828" w:type="dxa"/>
          </w:tcPr>
          <w:p w:rsidR="00FC0714" w:rsidRDefault="00FC0714" w:rsidP="00D13193">
            <w:pPr>
              <w:rPr>
                <w:rFonts w:ascii="Arial" w:hAnsi="Arial" w:cs="Arial"/>
              </w:rPr>
            </w:pPr>
            <w:r>
              <w:rPr>
                <w:rFonts w:ascii="Arial" w:hAnsi="Arial" w:cs="Arial" w:hint="eastAsia"/>
              </w:rPr>
              <w:t>4</w:t>
            </w:r>
          </w:p>
        </w:tc>
        <w:tc>
          <w:tcPr>
            <w:tcW w:w="1440" w:type="dxa"/>
          </w:tcPr>
          <w:p w:rsidR="00FC0714" w:rsidRPr="00033944" w:rsidRDefault="00FC0714" w:rsidP="00D13193">
            <w:pPr>
              <w:rPr>
                <w:rFonts w:ascii="Arial" w:hAnsi="Arial" w:cs="Arial"/>
              </w:rPr>
            </w:pPr>
            <w:r>
              <w:rPr>
                <w:rFonts w:ascii="Arial" w:hAnsi="Arial" w:cs="Arial"/>
              </w:rPr>
              <w:t>code</w:t>
            </w:r>
          </w:p>
        </w:tc>
        <w:tc>
          <w:tcPr>
            <w:tcW w:w="1620" w:type="dxa"/>
          </w:tcPr>
          <w:p w:rsidR="00FC0714" w:rsidRPr="00033944" w:rsidRDefault="00FC0714" w:rsidP="00D13193">
            <w:pPr>
              <w:rPr>
                <w:rFonts w:ascii="Arial" w:hAnsi="Arial" w:cs="Arial"/>
              </w:rPr>
            </w:pPr>
            <w:r>
              <w:rPr>
                <w:rFonts w:ascii="Arial" w:hAnsi="Arial" w:cs="Arial" w:hint="eastAsia"/>
              </w:rPr>
              <w:t>编码</w:t>
            </w:r>
          </w:p>
        </w:tc>
        <w:tc>
          <w:tcPr>
            <w:tcW w:w="1080" w:type="dxa"/>
          </w:tcPr>
          <w:p w:rsidR="00FC0714" w:rsidRPr="00033944" w:rsidRDefault="00FC0714" w:rsidP="00D13193">
            <w:pPr>
              <w:rPr>
                <w:rFonts w:ascii="宋体" w:hAnsi="宋体"/>
              </w:rPr>
            </w:pPr>
            <w:r w:rsidRPr="00033944">
              <w:rPr>
                <w:rFonts w:ascii="宋体" w:hAnsi="宋体" w:hint="eastAsia"/>
              </w:rPr>
              <w:t>字符</w:t>
            </w:r>
          </w:p>
        </w:tc>
        <w:tc>
          <w:tcPr>
            <w:tcW w:w="3504" w:type="dxa"/>
          </w:tcPr>
          <w:p w:rsidR="00FC0714" w:rsidRPr="00033944" w:rsidRDefault="00FC0714" w:rsidP="00D13193">
            <w:pPr>
              <w:rPr>
                <w:rFonts w:ascii="宋体" w:hAnsi="宋体"/>
              </w:rPr>
            </w:pPr>
            <w:r>
              <w:rPr>
                <w:rFonts w:ascii="宋体" w:hAnsi="宋体" w:hint="eastAsia"/>
              </w:rPr>
              <w:t>返回查询到的编码。若输入的唯一性属性未找到对应的编码则返回空。</w:t>
            </w:r>
          </w:p>
        </w:tc>
      </w:tr>
    </w:tbl>
    <w:p w:rsidR="00FC0714" w:rsidRDefault="00FC0714" w:rsidP="00FC0714">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待查询客商</w:t>
      </w:r>
      <w:r w:rsidRPr="00512F6A">
        <w:rPr>
          <w:rFonts w:ascii="Arial" w:hAnsi="Arial" w:cs="Arial" w:hint="eastAsia"/>
          <w:b/>
          <w:spacing w:val="0"/>
          <w:sz w:val="21"/>
          <w:szCs w:val="22"/>
        </w:rPr>
        <w:t>数据描述</w:t>
      </w:r>
      <w:r>
        <w:rPr>
          <w:rFonts w:ascii="Arial" w:hAnsi="Arial" w:cs="Arial" w:hint="eastAsia"/>
          <w:b/>
          <w:spacing w:val="0"/>
          <w:sz w:val="21"/>
          <w:szCs w:val="22"/>
        </w:rPr>
        <w:t>详见</w:t>
      </w:r>
      <w:r>
        <w:rPr>
          <w:rFonts w:ascii="Arial" w:hAnsi="Arial" w:cs="Arial" w:hint="eastAsia"/>
          <w:b/>
          <w:spacing w:val="0"/>
          <w:sz w:val="21"/>
          <w:szCs w:val="22"/>
        </w:rPr>
        <w:t xml:space="preserve"> </w:t>
      </w:r>
      <w:r>
        <w:rPr>
          <w:rFonts w:ascii="Arial" w:hAnsi="Arial" w:cs="Arial" w:hint="eastAsia"/>
          <w:b/>
          <w:spacing w:val="0"/>
          <w:sz w:val="21"/>
          <w:szCs w:val="22"/>
        </w:rPr>
        <w:t>客商数据格式</w:t>
      </w:r>
      <w:r>
        <w:rPr>
          <w:rFonts w:ascii="Arial" w:hAnsi="Arial" w:cs="Arial" w:hint="eastAsia"/>
          <w:b/>
          <w:spacing w:val="0"/>
          <w:sz w:val="21"/>
          <w:szCs w:val="22"/>
        </w:rPr>
        <w:t xml:space="preserve"> </w:t>
      </w:r>
      <w:r>
        <w:rPr>
          <w:rFonts w:ascii="Arial" w:hAnsi="Arial" w:cs="Arial" w:hint="eastAsia"/>
          <w:b/>
          <w:spacing w:val="0"/>
          <w:sz w:val="21"/>
          <w:szCs w:val="22"/>
        </w:rPr>
        <w:t>部分。只需包括唯一性标识属性，其它非唯一性标识属性不需提交。</w:t>
      </w:r>
    </w:p>
    <w:p w:rsidR="005F7C14" w:rsidRDefault="005F7C14" w:rsidP="00E26383"/>
    <w:p w:rsidR="00F145E4" w:rsidRDefault="008A5906" w:rsidP="00F145E4">
      <w:pPr>
        <w:pStyle w:val="3"/>
        <w:numPr>
          <w:ilvl w:val="0"/>
          <w:numId w:val="9"/>
        </w:numPr>
      </w:pPr>
      <w:r>
        <w:rPr>
          <w:rFonts w:hint="eastAsia"/>
        </w:rPr>
        <w:t>查询</w:t>
      </w:r>
      <w:r w:rsidR="00694C1A">
        <w:rPr>
          <w:rFonts w:hint="eastAsia"/>
        </w:rPr>
        <w:t>货品</w:t>
      </w:r>
      <w:r>
        <w:rPr>
          <w:rFonts w:hint="eastAsia"/>
        </w:rPr>
        <w:t>临时码状态</w:t>
      </w:r>
    </w:p>
    <w:p w:rsidR="00C12802" w:rsidRPr="003C0DF3" w:rsidRDefault="00C12802" w:rsidP="00C12802">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C12802" w:rsidRPr="003C0DF3" w:rsidRDefault="00C12802" w:rsidP="00C12802">
      <w:pPr>
        <w:pStyle w:val="a7"/>
        <w:spacing w:before="120"/>
        <w:ind w:firstLine="420"/>
        <w:rPr>
          <w:rFonts w:ascii="Arial" w:hAnsi="Arial" w:cs="Arial"/>
          <w:spacing w:val="0"/>
          <w:sz w:val="21"/>
          <w:szCs w:val="22"/>
        </w:rPr>
      </w:pPr>
      <w:r>
        <w:rPr>
          <w:rFonts w:ascii="Arial" w:hAnsi="Arial" w:cs="Arial" w:hint="eastAsia"/>
          <w:spacing w:val="0"/>
          <w:sz w:val="21"/>
          <w:szCs w:val="22"/>
        </w:rPr>
        <w:t>PT_Q</w:t>
      </w:r>
      <w:r w:rsidRPr="003C0DF3">
        <w:rPr>
          <w:rFonts w:ascii="Arial" w:hAnsi="Arial" w:cs="Arial"/>
          <w:spacing w:val="0"/>
          <w:sz w:val="21"/>
          <w:szCs w:val="22"/>
        </w:rPr>
        <w:t>_</w:t>
      </w:r>
      <w:r>
        <w:rPr>
          <w:rFonts w:ascii="Arial" w:hAnsi="Arial" w:cs="Arial"/>
          <w:spacing w:val="0"/>
          <w:sz w:val="21"/>
          <w:szCs w:val="22"/>
        </w:rPr>
        <w:t xml:space="preserve"> 00</w:t>
      </w:r>
      <w:r>
        <w:rPr>
          <w:rFonts w:ascii="Arial" w:hAnsi="Arial" w:cs="Arial" w:hint="eastAsia"/>
          <w:spacing w:val="0"/>
          <w:sz w:val="21"/>
          <w:szCs w:val="22"/>
        </w:rPr>
        <w:t>3</w:t>
      </w:r>
    </w:p>
    <w:p w:rsidR="00C12802" w:rsidRPr="003C0DF3" w:rsidRDefault="00C12802" w:rsidP="00C12802">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lastRenderedPageBreak/>
        <w:t>服务名称</w:t>
      </w:r>
    </w:p>
    <w:p w:rsidR="00C12802" w:rsidRDefault="00C12802" w:rsidP="00C12802">
      <w:pPr>
        <w:pStyle w:val="a7"/>
        <w:spacing w:before="120"/>
        <w:ind w:firstLine="420"/>
        <w:rPr>
          <w:rFonts w:ascii="Arial" w:hAnsi="Arial" w:cs="Arial"/>
          <w:spacing w:val="0"/>
          <w:sz w:val="21"/>
          <w:szCs w:val="22"/>
        </w:rPr>
      </w:pPr>
      <w:r>
        <w:rPr>
          <w:rFonts w:ascii="Arial" w:hAnsi="Arial" w:cs="Arial" w:hint="eastAsia"/>
          <w:spacing w:val="0"/>
          <w:sz w:val="21"/>
          <w:szCs w:val="22"/>
        </w:rPr>
        <w:t>查询</w:t>
      </w:r>
      <w:r w:rsidR="00694C1A">
        <w:rPr>
          <w:rFonts w:ascii="Arial" w:hAnsi="Arial" w:cs="Arial" w:hint="eastAsia"/>
          <w:spacing w:val="0"/>
          <w:sz w:val="21"/>
          <w:szCs w:val="22"/>
        </w:rPr>
        <w:t>货品</w:t>
      </w:r>
      <w:r>
        <w:rPr>
          <w:rFonts w:ascii="Arial" w:hAnsi="Arial" w:cs="Arial" w:hint="eastAsia"/>
          <w:spacing w:val="0"/>
          <w:sz w:val="21"/>
          <w:szCs w:val="22"/>
        </w:rPr>
        <w:t>临时码状态</w:t>
      </w:r>
      <w:r w:rsidRPr="003C0DF3">
        <w:rPr>
          <w:rFonts w:ascii="Arial" w:hAnsi="Arial" w:cs="Arial" w:hint="eastAsia"/>
          <w:spacing w:val="0"/>
          <w:sz w:val="21"/>
          <w:szCs w:val="22"/>
        </w:rPr>
        <w:t>（</w:t>
      </w:r>
      <w:r w:rsidRPr="00C12802">
        <w:rPr>
          <w:rFonts w:ascii="Arial" w:hAnsi="Arial" w:cs="Arial" w:hint="eastAsia"/>
          <w:spacing w:val="0"/>
          <w:sz w:val="21"/>
          <w:szCs w:val="22"/>
        </w:rPr>
        <w:t>QryMediTempStatusByTypeSrv</w:t>
      </w:r>
      <w:r w:rsidRPr="003C0DF3">
        <w:rPr>
          <w:rFonts w:ascii="Arial" w:hAnsi="Arial" w:cs="Arial" w:hint="eastAsia"/>
          <w:spacing w:val="0"/>
          <w:sz w:val="21"/>
          <w:szCs w:val="22"/>
        </w:rPr>
        <w:t>）</w:t>
      </w:r>
    </w:p>
    <w:p w:rsidR="00C12802" w:rsidRPr="003C0DF3" w:rsidRDefault="00C12802" w:rsidP="00C12802">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BC7BD1" w:rsidRDefault="00BC7BD1" w:rsidP="00BC7BD1">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进行指定类别</w:t>
      </w:r>
      <w:r w:rsidR="00694C1A">
        <w:rPr>
          <w:rFonts w:ascii="Arial" w:hAnsi="Arial" w:cs="Arial" w:hint="eastAsia"/>
          <w:spacing w:val="0"/>
          <w:sz w:val="21"/>
          <w:szCs w:val="22"/>
        </w:rPr>
        <w:t>货品</w:t>
      </w:r>
      <w:r>
        <w:rPr>
          <w:rFonts w:ascii="Arial" w:hAnsi="Arial" w:cs="Arial" w:hint="eastAsia"/>
          <w:spacing w:val="0"/>
          <w:sz w:val="21"/>
          <w:szCs w:val="22"/>
        </w:rPr>
        <w:t>临时码</w:t>
      </w:r>
      <w:r w:rsidR="00883FBC">
        <w:rPr>
          <w:rFonts w:ascii="Arial" w:hAnsi="Arial" w:cs="Arial" w:hint="eastAsia"/>
          <w:spacing w:val="0"/>
          <w:sz w:val="21"/>
          <w:szCs w:val="22"/>
        </w:rPr>
        <w:t>审批</w:t>
      </w:r>
      <w:r>
        <w:rPr>
          <w:rFonts w:ascii="Arial" w:hAnsi="Arial" w:cs="Arial" w:hint="eastAsia"/>
          <w:spacing w:val="0"/>
          <w:sz w:val="21"/>
          <w:szCs w:val="22"/>
        </w:rPr>
        <w:t>状态查询</w:t>
      </w:r>
      <w:r w:rsidR="00883FBC">
        <w:rPr>
          <w:rFonts w:ascii="Arial" w:hAnsi="Arial" w:cs="Arial" w:hint="eastAsia"/>
          <w:spacing w:val="0"/>
          <w:sz w:val="21"/>
          <w:szCs w:val="22"/>
        </w:rPr>
        <w:t>。根据</w:t>
      </w:r>
      <w:r w:rsidR="00694C1A">
        <w:rPr>
          <w:rFonts w:ascii="Arial" w:hAnsi="Arial" w:cs="Arial" w:hint="eastAsia"/>
          <w:spacing w:val="0"/>
          <w:sz w:val="21"/>
          <w:szCs w:val="22"/>
        </w:rPr>
        <w:t>货品</w:t>
      </w:r>
      <w:r w:rsidR="00883FBC">
        <w:rPr>
          <w:rFonts w:ascii="Arial" w:hAnsi="Arial" w:cs="Arial" w:hint="eastAsia"/>
          <w:spacing w:val="0"/>
          <w:sz w:val="21"/>
          <w:szCs w:val="22"/>
        </w:rPr>
        <w:t>类别，提交该类别的</w:t>
      </w:r>
      <w:r w:rsidR="00694C1A">
        <w:rPr>
          <w:rFonts w:ascii="Arial" w:hAnsi="Arial" w:cs="Arial" w:hint="eastAsia"/>
          <w:spacing w:val="0"/>
          <w:sz w:val="21"/>
          <w:szCs w:val="22"/>
        </w:rPr>
        <w:t>货品</w:t>
      </w:r>
      <w:r w:rsidR="00883FBC">
        <w:rPr>
          <w:rFonts w:ascii="Arial" w:hAnsi="Arial" w:cs="Arial" w:hint="eastAsia"/>
          <w:spacing w:val="0"/>
          <w:sz w:val="21"/>
          <w:szCs w:val="22"/>
        </w:rPr>
        <w:t>临时码，主数据平台根据所提交的编码进行查询，确定该临时码所对应申请的审核状态。若已审核通过，则返回对应正式码；否则返回其当前审核状态以及相应审核批示。</w:t>
      </w:r>
    </w:p>
    <w:p w:rsidR="00C12802" w:rsidRDefault="00BC7BD1" w:rsidP="00BC7BD1">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w:t>
      </w:r>
      <w:r w:rsidR="00694C1A">
        <w:rPr>
          <w:rFonts w:ascii="Arial" w:hAnsi="Arial" w:cs="Arial" w:hint="eastAsia"/>
          <w:spacing w:val="0"/>
          <w:sz w:val="21"/>
          <w:szCs w:val="22"/>
        </w:rPr>
        <w:t>货品</w:t>
      </w:r>
      <w:r>
        <w:rPr>
          <w:rFonts w:ascii="Arial" w:hAnsi="Arial" w:cs="Arial" w:hint="eastAsia"/>
          <w:spacing w:val="0"/>
          <w:sz w:val="21"/>
          <w:szCs w:val="22"/>
        </w:rPr>
        <w:t>类别</w:t>
      </w:r>
      <w:r w:rsidR="00883FBC">
        <w:rPr>
          <w:rFonts w:ascii="Arial" w:hAnsi="Arial" w:cs="Arial" w:hint="eastAsia"/>
          <w:spacing w:val="0"/>
          <w:sz w:val="21"/>
          <w:szCs w:val="22"/>
        </w:rPr>
        <w:t>不存在或所提交的临时码不存在</w:t>
      </w:r>
      <w:r>
        <w:rPr>
          <w:rFonts w:ascii="Arial" w:hAnsi="Arial" w:cs="Arial" w:hint="eastAsia"/>
          <w:spacing w:val="0"/>
          <w:sz w:val="21"/>
          <w:szCs w:val="22"/>
        </w:rPr>
        <w:t>，则返回错误。</w:t>
      </w:r>
    </w:p>
    <w:p w:rsidR="00C12802" w:rsidRPr="003C0DF3" w:rsidRDefault="00C12802" w:rsidP="00C12802">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C12802" w:rsidRPr="00033944" w:rsidTr="00D5608D">
        <w:tc>
          <w:tcPr>
            <w:tcW w:w="828" w:type="dxa"/>
            <w:shd w:val="clear" w:color="auto" w:fill="C0C0C0"/>
          </w:tcPr>
          <w:p w:rsidR="00C12802" w:rsidRPr="00033944" w:rsidRDefault="00C12802" w:rsidP="00D5608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C12802" w:rsidRPr="00033944" w:rsidRDefault="00C12802" w:rsidP="00D5608D">
            <w:pPr>
              <w:rPr>
                <w:rFonts w:ascii="宋体" w:hAnsi="宋体"/>
              </w:rPr>
            </w:pPr>
            <w:r w:rsidRPr="00033944">
              <w:rPr>
                <w:rFonts w:ascii="宋体" w:hAnsi="宋体" w:hint="eastAsia"/>
              </w:rPr>
              <w:t>数据项名称</w:t>
            </w:r>
          </w:p>
        </w:tc>
        <w:tc>
          <w:tcPr>
            <w:tcW w:w="1620" w:type="dxa"/>
            <w:shd w:val="clear" w:color="auto" w:fill="C0C0C0"/>
          </w:tcPr>
          <w:p w:rsidR="00C12802" w:rsidRPr="00033944" w:rsidRDefault="00C12802" w:rsidP="00D5608D">
            <w:pPr>
              <w:rPr>
                <w:rFonts w:ascii="宋体" w:hAnsi="宋体"/>
              </w:rPr>
            </w:pPr>
            <w:r w:rsidRPr="00033944">
              <w:rPr>
                <w:rFonts w:ascii="宋体" w:hAnsi="宋体" w:hint="eastAsia"/>
              </w:rPr>
              <w:t>数据项</w:t>
            </w:r>
          </w:p>
        </w:tc>
        <w:tc>
          <w:tcPr>
            <w:tcW w:w="1080" w:type="dxa"/>
            <w:shd w:val="clear" w:color="auto" w:fill="C0C0C0"/>
          </w:tcPr>
          <w:p w:rsidR="00C12802" w:rsidRPr="00033944" w:rsidRDefault="00C12802" w:rsidP="00D5608D">
            <w:pPr>
              <w:rPr>
                <w:rFonts w:ascii="宋体" w:hAnsi="宋体"/>
              </w:rPr>
            </w:pPr>
            <w:r w:rsidRPr="00033944">
              <w:rPr>
                <w:rFonts w:ascii="宋体" w:hAnsi="宋体" w:hint="eastAsia"/>
              </w:rPr>
              <w:t>类型</w:t>
            </w:r>
          </w:p>
        </w:tc>
        <w:tc>
          <w:tcPr>
            <w:tcW w:w="3504" w:type="dxa"/>
            <w:shd w:val="clear" w:color="auto" w:fill="C0C0C0"/>
          </w:tcPr>
          <w:p w:rsidR="00C12802" w:rsidRPr="00033944" w:rsidRDefault="00C12802" w:rsidP="00D5608D">
            <w:pPr>
              <w:rPr>
                <w:rFonts w:ascii="宋体" w:hAnsi="宋体"/>
              </w:rPr>
            </w:pPr>
            <w:r w:rsidRPr="00033944">
              <w:rPr>
                <w:rFonts w:ascii="宋体" w:hAnsi="宋体" w:hint="eastAsia"/>
              </w:rPr>
              <w:t>备注</w:t>
            </w:r>
          </w:p>
        </w:tc>
      </w:tr>
      <w:tr w:rsidR="00C12802" w:rsidRPr="00033944" w:rsidTr="00D5608D">
        <w:tc>
          <w:tcPr>
            <w:tcW w:w="828" w:type="dxa"/>
          </w:tcPr>
          <w:p w:rsidR="00C12802" w:rsidRPr="00033944" w:rsidRDefault="00C12802" w:rsidP="00D5608D">
            <w:pPr>
              <w:rPr>
                <w:rFonts w:ascii="Arial" w:hAnsi="Arial" w:cs="Arial"/>
              </w:rPr>
            </w:pPr>
            <w:r w:rsidRPr="00033944">
              <w:rPr>
                <w:rFonts w:ascii="Arial" w:hAnsi="Arial" w:cs="Arial" w:hint="eastAsia"/>
              </w:rPr>
              <w:t>1</w:t>
            </w:r>
          </w:p>
        </w:tc>
        <w:tc>
          <w:tcPr>
            <w:tcW w:w="1440" w:type="dxa"/>
          </w:tcPr>
          <w:p w:rsidR="00C12802" w:rsidRPr="00033944" w:rsidRDefault="00C12802" w:rsidP="00D5608D">
            <w:r>
              <w:rPr>
                <w:rFonts w:ascii="Arial" w:hAnsi="Arial" w:cs="Arial" w:hint="eastAsia"/>
              </w:rPr>
              <w:t>type</w:t>
            </w:r>
          </w:p>
        </w:tc>
        <w:tc>
          <w:tcPr>
            <w:tcW w:w="1620" w:type="dxa"/>
          </w:tcPr>
          <w:p w:rsidR="00C12802" w:rsidRPr="00033944" w:rsidRDefault="00694C1A" w:rsidP="00D5608D">
            <w:pPr>
              <w:rPr>
                <w:rFonts w:ascii="Arial" w:hAnsi="Arial" w:cs="Arial"/>
              </w:rPr>
            </w:pPr>
            <w:r>
              <w:rPr>
                <w:rFonts w:hint="eastAsia"/>
              </w:rPr>
              <w:t>货品</w:t>
            </w:r>
            <w:r w:rsidR="00C12802">
              <w:rPr>
                <w:rFonts w:hint="eastAsia"/>
              </w:rPr>
              <w:t>类别</w:t>
            </w:r>
          </w:p>
        </w:tc>
        <w:tc>
          <w:tcPr>
            <w:tcW w:w="1080" w:type="dxa"/>
          </w:tcPr>
          <w:p w:rsidR="00C12802" w:rsidRPr="00033944" w:rsidRDefault="00C12802" w:rsidP="00D5608D">
            <w:pPr>
              <w:rPr>
                <w:rFonts w:ascii="宋体" w:hAnsi="宋体"/>
              </w:rPr>
            </w:pPr>
            <w:r>
              <w:rPr>
                <w:rFonts w:ascii="宋体" w:hAnsi="宋体" w:hint="eastAsia"/>
              </w:rPr>
              <w:t>字符</w:t>
            </w:r>
          </w:p>
        </w:tc>
        <w:tc>
          <w:tcPr>
            <w:tcW w:w="3504" w:type="dxa"/>
          </w:tcPr>
          <w:p w:rsidR="00C12802" w:rsidRPr="00033944" w:rsidRDefault="00C12802" w:rsidP="00D5608D">
            <w:pPr>
              <w:rPr>
                <w:rFonts w:ascii="宋体" w:hAnsi="宋体"/>
              </w:rPr>
            </w:pPr>
          </w:p>
        </w:tc>
      </w:tr>
      <w:tr w:rsidR="00C12802" w:rsidRPr="00033944" w:rsidTr="00D5608D">
        <w:tc>
          <w:tcPr>
            <w:tcW w:w="828" w:type="dxa"/>
          </w:tcPr>
          <w:p w:rsidR="00C12802" w:rsidRDefault="00C12802" w:rsidP="00D5608D">
            <w:pPr>
              <w:rPr>
                <w:rFonts w:ascii="Arial" w:hAnsi="Arial" w:cs="Arial"/>
              </w:rPr>
            </w:pPr>
            <w:r>
              <w:rPr>
                <w:rFonts w:ascii="Arial" w:hAnsi="Arial" w:cs="Arial" w:hint="eastAsia"/>
              </w:rPr>
              <w:t>2</w:t>
            </w:r>
          </w:p>
        </w:tc>
        <w:tc>
          <w:tcPr>
            <w:tcW w:w="1440" w:type="dxa"/>
          </w:tcPr>
          <w:p w:rsidR="00C12802" w:rsidRDefault="00C12802" w:rsidP="00D5608D">
            <w:pPr>
              <w:rPr>
                <w:rFonts w:ascii="Arial" w:hAnsi="Arial" w:cs="Arial"/>
              </w:rPr>
            </w:pPr>
            <w:r>
              <w:rPr>
                <w:rFonts w:ascii="Arial" w:hAnsi="Arial" w:cs="Arial"/>
              </w:rPr>
              <w:t>tempcode</w:t>
            </w:r>
          </w:p>
        </w:tc>
        <w:tc>
          <w:tcPr>
            <w:tcW w:w="1620" w:type="dxa"/>
          </w:tcPr>
          <w:p w:rsidR="00C12802" w:rsidRDefault="00C12802" w:rsidP="00D5608D">
            <w:pPr>
              <w:rPr>
                <w:rFonts w:ascii="Arial" w:hAnsi="Arial" w:cs="Arial"/>
              </w:rPr>
            </w:pPr>
            <w:r>
              <w:rPr>
                <w:rFonts w:ascii="Arial" w:hAnsi="Arial" w:cs="Arial" w:hint="eastAsia"/>
              </w:rPr>
              <w:t>临时码</w:t>
            </w:r>
          </w:p>
        </w:tc>
        <w:tc>
          <w:tcPr>
            <w:tcW w:w="1080" w:type="dxa"/>
          </w:tcPr>
          <w:p w:rsidR="00C12802" w:rsidRDefault="00C12802" w:rsidP="00D5608D">
            <w:pPr>
              <w:rPr>
                <w:rFonts w:ascii="宋体" w:hAnsi="宋体"/>
              </w:rPr>
            </w:pPr>
            <w:r>
              <w:rPr>
                <w:rFonts w:ascii="宋体" w:hAnsi="宋体" w:hint="eastAsia"/>
              </w:rPr>
              <w:t>字符</w:t>
            </w:r>
          </w:p>
        </w:tc>
        <w:tc>
          <w:tcPr>
            <w:tcW w:w="3504" w:type="dxa"/>
          </w:tcPr>
          <w:p w:rsidR="00C12802" w:rsidRDefault="00C12802" w:rsidP="00D5608D">
            <w:pPr>
              <w:rPr>
                <w:rFonts w:ascii="宋体" w:hAnsi="宋体"/>
              </w:rPr>
            </w:pPr>
            <w:r>
              <w:rPr>
                <w:rFonts w:ascii="宋体" w:hAnsi="宋体" w:hint="eastAsia"/>
              </w:rPr>
              <w:t>待查询状态临时码</w:t>
            </w:r>
          </w:p>
        </w:tc>
      </w:tr>
    </w:tbl>
    <w:p w:rsidR="00C12802" w:rsidRPr="003C0DF3" w:rsidRDefault="00C12802" w:rsidP="00C12802">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C12802" w:rsidRPr="00033944" w:rsidTr="00D5608D">
        <w:tc>
          <w:tcPr>
            <w:tcW w:w="828" w:type="dxa"/>
            <w:shd w:val="clear" w:color="auto" w:fill="C0C0C0"/>
          </w:tcPr>
          <w:p w:rsidR="00C12802" w:rsidRPr="00033944" w:rsidRDefault="00C12802" w:rsidP="00D5608D">
            <w:pPr>
              <w:rPr>
                <w:rFonts w:ascii="宋体" w:hAnsi="宋体"/>
              </w:rPr>
            </w:pPr>
            <w:r w:rsidRPr="00033944">
              <w:rPr>
                <w:rFonts w:ascii="宋体" w:hAnsi="宋体" w:hint="eastAsia"/>
              </w:rPr>
              <w:t>序号</w:t>
            </w:r>
          </w:p>
        </w:tc>
        <w:tc>
          <w:tcPr>
            <w:tcW w:w="1440" w:type="dxa"/>
            <w:shd w:val="clear" w:color="auto" w:fill="C0C0C0"/>
          </w:tcPr>
          <w:p w:rsidR="00C12802" w:rsidRPr="00033944" w:rsidRDefault="00C12802" w:rsidP="00D5608D">
            <w:pPr>
              <w:rPr>
                <w:rFonts w:ascii="宋体" w:hAnsi="宋体"/>
              </w:rPr>
            </w:pPr>
            <w:r w:rsidRPr="00033944">
              <w:rPr>
                <w:rFonts w:ascii="宋体" w:hAnsi="宋体" w:hint="eastAsia"/>
              </w:rPr>
              <w:t>数据项名称</w:t>
            </w:r>
          </w:p>
        </w:tc>
        <w:tc>
          <w:tcPr>
            <w:tcW w:w="1620" w:type="dxa"/>
            <w:shd w:val="clear" w:color="auto" w:fill="C0C0C0"/>
          </w:tcPr>
          <w:p w:rsidR="00C12802" w:rsidRPr="00033944" w:rsidRDefault="00C12802" w:rsidP="00D5608D">
            <w:pPr>
              <w:rPr>
                <w:rFonts w:ascii="宋体" w:hAnsi="宋体"/>
              </w:rPr>
            </w:pPr>
            <w:r w:rsidRPr="00033944">
              <w:rPr>
                <w:rFonts w:ascii="宋体" w:hAnsi="宋体" w:hint="eastAsia"/>
              </w:rPr>
              <w:t>数据项</w:t>
            </w:r>
          </w:p>
        </w:tc>
        <w:tc>
          <w:tcPr>
            <w:tcW w:w="1080" w:type="dxa"/>
            <w:shd w:val="clear" w:color="auto" w:fill="C0C0C0"/>
          </w:tcPr>
          <w:p w:rsidR="00C12802" w:rsidRPr="00033944" w:rsidRDefault="00C12802" w:rsidP="00D5608D">
            <w:pPr>
              <w:rPr>
                <w:rFonts w:ascii="宋体" w:hAnsi="宋体"/>
              </w:rPr>
            </w:pPr>
            <w:r w:rsidRPr="00033944">
              <w:rPr>
                <w:rFonts w:ascii="宋体" w:hAnsi="宋体" w:hint="eastAsia"/>
              </w:rPr>
              <w:t>类型</w:t>
            </w:r>
          </w:p>
        </w:tc>
        <w:tc>
          <w:tcPr>
            <w:tcW w:w="3504" w:type="dxa"/>
            <w:shd w:val="clear" w:color="auto" w:fill="C0C0C0"/>
          </w:tcPr>
          <w:p w:rsidR="00C12802" w:rsidRPr="00033944" w:rsidRDefault="00C12802" w:rsidP="00D5608D">
            <w:pPr>
              <w:rPr>
                <w:rFonts w:ascii="宋体" w:hAnsi="宋体"/>
              </w:rPr>
            </w:pPr>
            <w:r w:rsidRPr="00033944">
              <w:rPr>
                <w:rFonts w:ascii="宋体" w:hAnsi="宋体" w:hint="eastAsia"/>
              </w:rPr>
              <w:t>备注</w:t>
            </w:r>
          </w:p>
        </w:tc>
      </w:tr>
      <w:tr w:rsidR="00C12802" w:rsidRPr="00033944" w:rsidTr="00D5608D">
        <w:tc>
          <w:tcPr>
            <w:tcW w:w="828" w:type="dxa"/>
          </w:tcPr>
          <w:p w:rsidR="00F145E4" w:rsidRPr="00F145E4" w:rsidRDefault="00F145E4" w:rsidP="00F145E4">
            <w:pPr>
              <w:pStyle w:val="a9"/>
              <w:numPr>
                <w:ilvl w:val="0"/>
                <w:numId w:val="52"/>
              </w:numPr>
              <w:ind w:firstLineChars="0"/>
              <w:rPr>
                <w:rFonts w:ascii="Arial" w:hAnsi="Arial" w:cs="Arial"/>
              </w:rPr>
            </w:pPr>
          </w:p>
        </w:tc>
        <w:tc>
          <w:tcPr>
            <w:tcW w:w="1440" w:type="dxa"/>
          </w:tcPr>
          <w:p w:rsidR="00C12802" w:rsidRPr="00033944" w:rsidRDefault="00C12802" w:rsidP="00D5608D">
            <w:r w:rsidRPr="00BF3C8F">
              <w:rPr>
                <w:rFonts w:ascii="Arial" w:hAnsi="Arial" w:cs="Arial"/>
              </w:rPr>
              <w:t>success</w:t>
            </w:r>
          </w:p>
        </w:tc>
        <w:tc>
          <w:tcPr>
            <w:tcW w:w="1620" w:type="dxa"/>
          </w:tcPr>
          <w:p w:rsidR="00C12802" w:rsidRPr="00033944" w:rsidRDefault="00C12802" w:rsidP="00D5608D">
            <w:pPr>
              <w:rPr>
                <w:rFonts w:ascii="Arial" w:hAnsi="Arial" w:cs="Arial"/>
              </w:rPr>
            </w:pPr>
            <w:r w:rsidRPr="00033944">
              <w:rPr>
                <w:rFonts w:hint="eastAsia"/>
              </w:rPr>
              <w:t>成功标志位</w:t>
            </w:r>
          </w:p>
        </w:tc>
        <w:tc>
          <w:tcPr>
            <w:tcW w:w="1080" w:type="dxa"/>
          </w:tcPr>
          <w:p w:rsidR="00C12802" w:rsidRPr="00033944" w:rsidRDefault="00C12802" w:rsidP="00D5608D">
            <w:pPr>
              <w:rPr>
                <w:rFonts w:ascii="宋体" w:hAnsi="宋体"/>
              </w:rPr>
            </w:pPr>
            <w:r w:rsidRPr="00033944">
              <w:rPr>
                <w:rFonts w:ascii="宋体" w:hAnsi="宋体" w:hint="eastAsia"/>
              </w:rPr>
              <w:t>数字</w:t>
            </w:r>
          </w:p>
        </w:tc>
        <w:tc>
          <w:tcPr>
            <w:tcW w:w="3504" w:type="dxa"/>
          </w:tcPr>
          <w:p w:rsidR="00C12802" w:rsidRPr="00033944" w:rsidRDefault="00C12802" w:rsidP="00D5608D">
            <w:pPr>
              <w:rPr>
                <w:rFonts w:ascii="宋体" w:hAnsi="宋体"/>
              </w:rPr>
            </w:pPr>
            <w:r w:rsidRPr="00033944">
              <w:rPr>
                <w:rFonts w:ascii="宋体" w:hAnsi="宋体"/>
              </w:rPr>
              <w:t>1</w:t>
            </w:r>
            <w:r w:rsidRPr="00033944">
              <w:rPr>
                <w:rFonts w:ascii="宋体" w:hAnsi="宋体" w:hint="eastAsia"/>
              </w:rPr>
              <w:t>：成功；0：失败</w:t>
            </w:r>
          </w:p>
        </w:tc>
      </w:tr>
      <w:tr w:rsidR="00C12802" w:rsidRPr="00033944" w:rsidTr="00D5608D">
        <w:tc>
          <w:tcPr>
            <w:tcW w:w="828" w:type="dxa"/>
          </w:tcPr>
          <w:p w:rsidR="00F145E4" w:rsidRPr="00F145E4" w:rsidRDefault="00F145E4" w:rsidP="00F145E4">
            <w:pPr>
              <w:pStyle w:val="a9"/>
              <w:numPr>
                <w:ilvl w:val="0"/>
                <w:numId w:val="52"/>
              </w:numPr>
              <w:ind w:firstLineChars="0"/>
              <w:rPr>
                <w:rFonts w:ascii="Arial" w:hAnsi="Arial" w:cs="Arial"/>
              </w:rPr>
            </w:pPr>
          </w:p>
        </w:tc>
        <w:tc>
          <w:tcPr>
            <w:tcW w:w="1440" w:type="dxa"/>
          </w:tcPr>
          <w:p w:rsidR="00C12802" w:rsidRPr="00033944" w:rsidRDefault="00C12802" w:rsidP="00D5608D">
            <w:pPr>
              <w:rPr>
                <w:rFonts w:ascii="Arial" w:hAnsi="Arial" w:cs="Arial"/>
              </w:rPr>
            </w:pPr>
            <w:r w:rsidRPr="00033944">
              <w:rPr>
                <w:rFonts w:ascii="Arial" w:hAnsi="Arial" w:cs="Arial"/>
              </w:rPr>
              <w:t>errcode</w:t>
            </w:r>
          </w:p>
        </w:tc>
        <w:tc>
          <w:tcPr>
            <w:tcW w:w="1620" w:type="dxa"/>
          </w:tcPr>
          <w:p w:rsidR="00C12802" w:rsidRPr="00033944" w:rsidRDefault="00C12802" w:rsidP="00D5608D">
            <w:pPr>
              <w:rPr>
                <w:rFonts w:ascii="Arial" w:hAnsi="Arial" w:cs="Arial"/>
              </w:rPr>
            </w:pPr>
            <w:r w:rsidRPr="00033944">
              <w:rPr>
                <w:rFonts w:ascii="Arial" w:hAnsi="Arial" w:cs="Arial" w:hint="eastAsia"/>
              </w:rPr>
              <w:t>错误代码</w:t>
            </w:r>
          </w:p>
        </w:tc>
        <w:tc>
          <w:tcPr>
            <w:tcW w:w="1080" w:type="dxa"/>
          </w:tcPr>
          <w:p w:rsidR="00C12802" w:rsidRPr="00033944" w:rsidRDefault="00C12802" w:rsidP="00D5608D">
            <w:pPr>
              <w:rPr>
                <w:rFonts w:ascii="宋体" w:hAnsi="宋体"/>
              </w:rPr>
            </w:pPr>
            <w:r w:rsidRPr="00033944">
              <w:rPr>
                <w:rFonts w:ascii="宋体" w:hAnsi="宋体" w:hint="eastAsia"/>
              </w:rPr>
              <w:t>字符</w:t>
            </w:r>
          </w:p>
        </w:tc>
        <w:tc>
          <w:tcPr>
            <w:tcW w:w="3504" w:type="dxa"/>
          </w:tcPr>
          <w:p w:rsidR="00C12802" w:rsidRPr="00033944" w:rsidRDefault="00C12802" w:rsidP="00D5608D">
            <w:pPr>
              <w:rPr>
                <w:rFonts w:ascii="宋体" w:hAnsi="宋体"/>
              </w:rPr>
            </w:pPr>
            <w:r w:rsidRPr="00033944">
              <w:rPr>
                <w:rFonts w:ascii="宋体" w:hAnsi="宋体" w:hint="eastAsia"/>
              </w:rPr>
              <w:t>成功时为空</w:t>
            </w:r>
          </w:p>
        </w:tc>
      </w:tr>
      <w:tr w:rsidR="00C12802" w:rsidRPr="00033944" w:rsidTr="00D5608D">
        <w:tc>
          <w:tcPr>
            <w:tcW w:w="828" w:type="dxa"/>
          </w:tcPr>
          <w:p w:rsidR="00F145E4" w:rsidRPr="00F145E4" w:rsidRDefault="00F145E4" w:rsidP="00F145E4">
            <w:pPr>
              <w:pStyle w:val="a9"/>
              <w:numPr>
                <w:ilvl w:val="0"/>
                <w:numId w:val="52"/>
              </w:numPr>
              <w:ind w:firstLineChars="0"/>
              <w:rPr>
                <w:rFonts w:ascii="Arial" w:hAnsi="Arial" w:cs="Arial"/>
              </w:rPr>
            </w:pPr>
          </w:p>
        </w:tc>
        <w:tc>
          <w:tcPr>
            <w:tcW w:w="1440" w:type="dxa"/>
          </w:tcPr>
          <w:p w:rsidR="00C12802" w:rsidRPr="00033944" w:rsidRDefault="00C12802" w:rsidP="00D5608D">
            <w:pPr>
              <w:rPr>
                <w:rFonts w:ascii="Arial" w:hAnsi="Arial" w:cs="Arial"/>
              </w:rPr>
            </w:pPr>
            <w:r w:rsidRPr="00033944">
              <w:rPr>
                <w:rFonts w:ascii="Arial" w:hAnsi="Arial" w:cs="Arial"/>
              </w:rPr>
              <w:t>message</w:t>
            </w:r>
          </w:p>
        </w:tc>
        <w:tc>
          <w:tcPr>
            <w:tcW w:w="1620" w:type="dxa"/>
          </w:tcPr>
          <w:p w:rsidR="00C12802" w:rsidRPr="00033944" w:rsidRDefault="00C12802" w:rsidP="00D5608D">
            <w:pPr>
              <w:rPr>
                <w:rFonts w:ascii="Arial" w:hAnsi="Arial" w:cs="Arial"/>
              </w:rPr>
            </w:pPr>
            <w:r w:rsidRPr="00033944">
              <w:rPr>
                <w:rFonts w:ascii="Arial" w:hAnsi="Arial" w:cs="Arial" w:hint="eastAsia"/>
              </w:rPr>
              <w:t>错误信息</w:t>
            </w:r>
          </w:p>
        </w:tc>
        <w:tc>
          <w:tcPr>
            <w:tcW w:w="1080" w:type="dxa"/>
          </w:tcPr>
          <w:p w:rsidR="00C12802" w:rsidRPr="00033944" w:rsidRDefault="00C12802" w:rsidP="00D5608D">
            <w:pPr>
              <w:rPr>
                <w:rFonts w:ascii="宋体" w:hAnsi="宋体"/>
              </w:rPr>
            </w:pPr>
            <w:r w:rsidRPr="00033944">
              <w:rPr>
                <w:rFonts w:ascii="宋体" w:hAnsi="宋体" w:hint="eastAsia"/>
              </w:rPr>
              <w:t>字符</w:t>
            </w:r>
          </w:p>
        </w:tc>
        <w:tc>
          <w:tcPr>
            <w:tcW w:w="3504" w:type="dxa"/>
          </w:tcPr>
          <w:p w:rsidR="00C12802" w:rsidRPr="00033944" w:rsidRDefault="00C12802" w:rsidP="00D5608D">
            <w:pPr>
              <w:rPr>
                <w:rFonts w:ascii="宋体" w:hAnsi="宋体"/>
              </w:rPr>
            </w:pPr>
            <w:r w:rsidRPr="00033944">
              <w:rPr>
                <w:rFonts w:ascii="宋体" w:hAnsi="宋体" w:hint="eastAsia"/>
              </w:rPr>
              <w:t>成功时为空</w:t>
            </w:r>
          </w:p>
        </w:tc>
      </w:tr>
      <w:tr w:rsidR="00C12802" w:rsidRPr="00033944" w:rsidTr="00D5608D">
        <w:tc>
          <w:tcPr>
            <w:tcW w:w="828" w:type="dxa"/>
          </w:tcPr>
          <w:p w:rsidR="00F145E4" w:rsidRPr="00F145E4" w:rsidRDefault="00F145E4" w:rsidP="00F145E4">
            <w:pPr>
              <w:pStyle w:val="a9"/>
              <w:numPr>
                <w:ilvl w:val="0"/>
                <w:numId w:val="52"/>
              </w:numPr>
              <w:ind w:firstLineChars="0"/>
              <w:rPr>
                <w:rFonts w:ascii="Arial" w:hAnsi="Arial" w:cs="Arial"/>
              </w:rPr>
            </w:pPr>
          </w:p>
        </w:tc>
        <w:tc>
          <w:tcPr>
            <w:tcW w:w="1440" w:type="dxa"/>
          </w:tcPr>
          <w:p w:rsidR="00C12802" w:rsidRDefault="00C12802" w:rsidP="00D5608D">
            <w:pPr>
              <w:rPr>
                <w:rFonts w:ascii="Arial" w:hAnsi="Arial" w:cs="Arial"/>
              </w:rPr>
            </w:pPr>
            <w:r>
              <w:rPr>
                <w:rFonts w:ascii="Arial" w:hAnsi="Arial" w:cs="Arial" w:hint="eastAsia"/>
              </w:rPr>
              <w:t>passflag</w:t>
            </w:r>
          </w:p>
        </w:tc>
        <w:tc>
          <w:tcPr>
            <w:tcW w:w="1620" w:type="dxa"/>
          </w:tcPr>
          <w:p w:rsidR="00C12802" w:rsidRDefault="00C12802" w:rsidP="00D5608D">
            <w:pPr>
              <w:rPr>
                <w:rFonts w:ascii="Arial" w:hAnsi="Arial" w:cs="Arial"/>
              </w:rPr>
            </w:pPr>
            <w:r>
              <w:rPr>
                <w:rFonts w:ascii="Arial" w:hAnsi="Arial" w:cs="Arial" w:hint="eastAsia"/>
              </w:rPr>
              <w:t>通过标识</w:t>
            </w:r>
          </w:p>
        </w:tc>
        <w:tc>
          <w:tcPr>
            <w:tcW w:w="1080" w:type="dxa"/>
          </w:tcPr>
          <w:p w:rsidR="00C12802" w:rsidRDefault="00C12802" w:rsidP="00D5608D">
            <w:pPr>
              <w:rPr>
                <w:rFonts w:ascii="宋体" w:hAnsi="宋体"/>
              </w:rPr>
            </w:pPr>
            <w:r>
              <w:rPr>
                <w:rFonts w:ascii="宋体" w:hAnsi="宋体" w:hint="eastAsia"/>
              </w:rPr>
              <w:t>数字</w:t>
            </w:r>
          </w:p>
        </w:tc>
        <w:tc>
          <w:tcPr>
            <w:tcW w:w="3504" w:type="dxa"/>
          </w:tcPr>
          <w:p w:rsidR="00D5608D" w:rsidRDefault="00BC7BD1">
            <w:pPr>
              <w:rPr>
                <w:rFonts w:ascii="宋体" w:hAnsi="宋体"/>
              </w:rPr>
            </w:pPr>
            <w:r>
              <w:rPr>
                <w:rFonts w:ascii="宋体" w:hAnsi="宋体" w:hint="eastAsia"/>
              </w:rPr>
              <w:t>0</w:t>
            </w:r>
            <w:r w:rsidR="00C12802">
              <w:rPr>
                <w:rFonts w:ascii="宋体" w:hAnsi="宋体" w:hint="eastAsia"/>
              </w:rPr>
              <w:t>：通过审批；</w:t>
            </w:r>
          </w:p>
          <w:p w:rsidR="00D5608D" w:rsidRDefault="00BC7BD1">
            <w:pPr>
              <w:rPr>
                <w:rFonts w:ascii="宋体" w:hAnsi="宋体"/>
              </w:rPr>
            </w:pPr>
            <w:r>
              <w:rPr>
                <w:rFonts w:ascii="宋体" w:hAnsi="宋体" w:hint="eastAsia"/>
              </w:rPr>
              <w:t>1：审批中；</w:t>
            </w:r>
          </w:p>
          <w:p w:rsidR="00D5608D" w:rsidRDefault="00BC7BD1">
            <w:pPr>
              <w:rPr>
                <w:rFonts w:ascii="宋体" w:hAnsi="宋体"/>
              </w:rPr>
            </w:pPr>
            <w:r>
              <w:rPr>
                <w:rFonts w:ascii="宋体" w:hAnsi="宋体" w:hint="eastAsia"/>
              </w:rPr>
              <w:t>2</w:t>
            </w:r>
            <w:r w:rsidR="00C12802">
              <w:rPr>
                <w:rFonts w:ascii="宋体" w:hAnsi="宋体" w:hint="eastAsia"/>
              </w:rPr>
              <w:t>：未通过审批</w:t>
            </w:r>
          </w:p>
        </w:tc>
      </w:tr>
      <w:tr w:rsidR="00C12802" w:rsidRPr="00033944" w:rsidTr="00D5608D">
        <w:tc>
          <w:tcPr>
            <w:tcW w:w="828" w:type="dxa"/>
          </w:tcPr>
          <w:p w:rsidR="00F145E4" w:rsidRPr="00F145E4" w:rsidRDefault="00F145E4" w:rsidP="00F145E4">
            <w:pPr>
              <w:pStyle w:val="a9"/>
              <w:numPr>
                <w:ilvl w:val="0"/>
                <w:numId w:val="52"/>
              </w:numPr>
              <w:ind w:firstLineChars="0"/>
              <w:rPr>
                <w:rFonts w:ascii="Arial" w:hAnsi="Arial" w:cs="Arial"/>
              </w:rPr>
            </w:pPr>
          </w:p>
        </w:tc>
        <w:tc>
          <w:tcPr>
            <w:tcW w:w="1440" w:type="dxa"/>
          </w:tcPr>
          <w:p w:rsidR="00C12802" w:rsidRDefault="00C12802" w:rsidP="00D5608D">
            <w:pPr>
              <w:rPr>
                <w:rFonts w:ascii="Arial" w:hAnsi="Arial" w:cs="Arial"/>
              </w:rPr>
            </w:pPr>
            <w:r>
              <w:rPr>
                <w:rFonts w:ascii="Arial" w:hAnsi="Arial" w:cs="Arial" w:hint="eastAsia"/>
              </w:rPr>
              <w:t>auditmsg</w:t>
            </w:r>
          </w:p>
        </w:tc>
        <w:tc>
          <w:tcPr>
            <w:tcW w:w="1620" w:type="dxa"/>
          </w:tcPr>
          <w:p w:rsidR="00C12802" w:rsidRDefault="00C12802" w:rsidP="00D5608D">
            <w:pPr>
              <w:rPr>
                <w:rFonts w:ascii="Arial" w:hAnsi="Arial" w:cs="Arial"/>
              </w:rPr>
            </w:pPr>
            <w:r>
              <w:rPr>
                <w:rFonts w:ascii="Arial" w:hAnsi="Arial" w:cs="Arial" w:hint="eastAsia"/>
              </w:rPr>
              <w:t>审核批语</w:t>
            </w:r>
          </w:p>
        </w:tc>
        <w:tc>
          <w:tcPr>
            <w:tcW w:w="1080" w:type="dxa"/>
          </w:tcPr>
          <w:p w:rsidR="00C12802" w:rsidRDefault="00C12802" w:rsidP="00D5608D">
            <w:pPr>
              <w:rPr>
                <w:rFonts w:ascii="宋体" w:hAnsi="宋体"/>
              </w:rPr>
            </w:pPr>
            <w:r>
              <w:rPr>
                <w:rFonts w:ascii="宋体" w:hAnsi="宋体" w:hint="eastAsia"/>
              </w:rPr>
              <w:t>字符</w:t>
            </w:r>
          </w:p>
        </w:tc>
        <w:tc>
          <w:tcPr>
            <w:tcW w:w="3504" w:type="dxa"/>
          </w:tcPr>
          <w:p w:rsidR="00C12802" w:rsidRDefault="00C12802" w:rsidP="00D5608D">
            <w:pPr>
              <w:rPr>
                <w:rFonts w:ascii="宋体" w:hAnsi="宋体"/>
              </w:rPr>
            </w:pPr>
          </w:p>
        </w:tc>
      </w:tr>
      <w:tr w:rsidR="00C12802" w:rsidRPr="00033944" w:rsidTr="00D5608D">
        <w:tc>
          <w:tcPr>
            <w:tcW w:w="828" w:type="dxa"/>
          </w:tcPr>
          <w:p w:rsidR="00F145E4" w:rsidRPr="00F145E4" w:rsidRDefault="00F145E4" w:rsidP="00F145E4">
            <w:pPr>
              <w:pStyle w:val="a9"/>
              <w:numPr>
                <w:ilvl w:val="0"/>
                <w:numId w:val="52"/>
              </w:numPr>
              <w:ind w:firstLineChars="0"/>
              <w:rPr>
                <w:rFonts w:ascii="Arial" w:hAnsi="Arial" w:cs="Arial"/>
              </w:rPr>
            </w:pPr>
          </w:p>
        </w:tc>
        <w:tc>
          <w:tcPr>
            <w:tcW w:w="1440" w:type="dxa"/>
          </w:tcPr>
          <w:p w:rsidR="00C12802" w:rsidRDefault="00C12802" w:rsidP="00D5608D">
            <w:pPr>
              <w:rPr>
                <w:rFonts w:ascii="Arial" w:hAnsi="Arial" w:cs="Arial"/>
              </w:rPr>
            </w:pPr>
            <w:r>
              <w:rPr>
                <w:rFonts w:ascii="Arial" w:hAnsi="Arial" w:cs="Arial"/>
              </w:rPr>
              <w:t>code</w:t>
            </w:r>
          </w:p>
        </w:tc>
        <w:tc>
          <w:tcPr>
            <w:tcW w:w="1620" w:type="dxa"/>
          </w:tcPr>
          <w:p w:rsidR="00C12802" w:rsidRDefault="00C12802" w:rsidP="00D5608D">
            <w:r>
              <w:rPr>
                <w:rFonts w:ascii="Arial" w:hAnsi="Arial" w:cs="Arial" w:hint="eastAsia"/>
              </w:rPr>
              <w:t>正式码</w:t>
            </w:r>
          </w:p>
        </w:tc>
        <w:tc>
          <w:tcPr>
            <w:tcW w:w="1080" w:type="dxa"/>
          </w:tcPr>
          <w:p w:rsidR="00C12802" w:rsidRDefault="00C12802" w:rsidP="00D5608D">
            <w:pPr>
              <w:rPr>
                <w:rFonts w:ascii="宋体" w:hAnsi="宋体"/>
              </w:rPr>
            </w:pPr>
            <w:r>
              <w:rPr>
                <w:rFonts w:ascii="宋体" w:hAnsi="宋体" w:hint="eastAsia"/>
              </w:rPr>
              <w:t>字符</w:t>
            </w:r>
          </w:p>
        </w:tc>
        <w:tc>
          <w:tcPr>
            <w:tcW w:w="3504" w:type="dxa"/>
          </w:tcPr>
          <w:p w:rsidR="00D5608D" w:rsidRDefault="00C62ACB">
            <w:pPr>
              <w:rPr>
                <w:rFonts w:ascii="宋体" w:hAnsi="宋体"/>
              </w:rPr>
            </w:pPr>
            <w:r>
              <w:rPr>
                <w:rFonts w:ascii="宋体" w:hAnsi="宋体" w:hint="eastAsia"/>
              </w:rPr>
              <w:t>在通过标识不为通过审批时</w:t>
            </w:r>
            <w:r w:rsidR="00C12802">
              <w:rPr>
                <w:rFonts w:ascii="宋体" w:hAnsi="宋体" w:hint="eastAsia"/>
              </w:rPr>
              <w:t>，本数据项内容为空</w:t>
            </w:r>
          </w:p>
        </w:tc>
      </w:tr>
    </w:tbl>
    <w:p w:rsidR="00C12802" w:rsidRDefault="00C12802" w:rsidP="00C12802"/>
    <w:p w:rsidR="00F145E4" w:rsidRDefault="008A5906" w:rsidP="00F145E4">
      <w:pPr>
        <w:pStyle w:val="3"/>
        <w:numPr>
          <w:ilvl w:val="0"/>
          <w:numId w:val="9"/>
        </w:numPr>
      </w:pPr>
      <w:r>
        <w:rPr>
          <w:rFonts w:hint="eastAsia"/>
        </w:rPr>
        <w:t>查询客商临时码状态</w:t>
      </w:r>
    </w:p>
    <w:p w:rsidR="00EB72D1" w:rsidRPr="003C0DF3" w:rsidRDefault="00EB72D1" w:rsidP="00EB72D1">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EB72D1" w:rsidRPr="003C0DF3" w:rsidRDefault="00EB72D1" w:rsidP="00EB72D1">
      <w:pPr>
        <w:pStyle w:val="a7"/>
        <w:spacing w:before="120"/>
        <w:ind w:firstLine="420"/>
        <w:rPr>
          <w:rFonts w:ascii="Arial" w:hAnsi="Arial" w:cs="Arial"/>
          <w:spacing w:val="0"/>
          <w:sz w:val="21"/>
          <w:szCs w:val="22"/>
        </w:rPr>
      </w:pPr>
      <w:r>
        <w:rPr>
          <w:rFonts w:ascii="Arial" w:hAnsi="Arial" w:cs="Arial" w:hint="eastAsia"/>
          <w:spacing w:val="0"/>
          <w:sz w:val="21"/>
          <w:szCs w:val="22"/>
        </w:rPr>
        <w:t>PT_Q</w:t>
      </w:r>
      <w:r w:rsidRPr="003C0DF3">
        <w:rPr>
          <w:rFonts w:ascii="Arial" w:hAnsi="Arial" w:cs="Arial"/>
          <w:spacing w:val="0"/>
          <w:sz w:val="21"/>
          <w:szCs w:val="22"/>
        </w:rPr>
        <w:t>_</w:t>
      </w:r>
      <w:r>
        <w:rPr>
          <w:rFonts w:ascii="Arial" w:hAnsi="Arial" w:cs="Arial"/>
          <w:spacing w:val="0"/>
          <w:sz w:val="21"/>
          <w:szCs w:val="22"/>
        </w:rPr>
        <w:t xml:space="preserve"> 00</w:t>
      </w:r>
      <w:r>
        <w:rPr>
          <w:rFonts w:ascii="Arial" w:hAnsi="Arial" w:cs="Arial" w:hint="eastAsia"/>
          <w:spacing w:val="0"/>
          <w:sz w:val="21"/>
          <w:szCs w:val="22"/>
        </w:rPr>
        <w:t>4</w:t>
      </w:r>
    </w:p>
    <w:p w:rsidR="00EB72D1" w:rsidRPr="003C0DF3" w:rsidRDefault="00EB72D1" w:rsidP="00EB72D1">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EB72D1" w:rsidRDefault="00EB72D1" w:rsidP="00EB72D1">
      <w:pPr>
        <w:pStyle w:val="a7"/>
        <w:spacing w:before="120"/>
        <w:ind w:firstLine="420"/>
        <w:rPr>
          <w:rFonts w:ascii="Arial" w:hAnsi="Arial" w:cs="Arial"/>
          <w:spacing w:val="0"/>
          <w:sz w:val="21"/>
          <w:szCs w:val="22"/>
        </w:rPr>
      </w:pPr>
      <w:r>
        <w:rPr>
          <w:rFonts w:ascii="Arial" w:hAnsi="Arial" w:cs="Arial" w:hint="eastAsia"/>
          <w:spacing w:val="0"/>
          <w:sz w:val="21"/>
          <w:szCs w:val="22"/>
        </w:rPr>
        <w:t>查询客商临时码状态</w:t>
      </w:r>
      <w:r w:rsidRPr="003C0DF3">
        <w:rPr>
          <w:rFonts w:ascii="Arial" w:hAnsi="Arial" w:cs="Arial" w:hint="eastAsia"/>
          <w:spacing w:val="0"/>
          <w:sz w:val="21"/>
          <w:szCs w:val="22"/>
        </w:rPr>
        <w:t>（</w:t>
      </w:r>
      <w:r w:rsidRPr="00C12802">
        <w:rPr>
          <w:rFonts w:ascii="Arial" w:hAnsi="Arial" w:cs="Arial" w:hint="eastAsia"/>
          <w:spacing w:val="0"/>
          <w:sz w:val="21"/>
          <w:szCs w:val="22"/>
        </w:rPr>
        <w:t>Qry</w:t>
      </w:r>
      <w:r>
        <w:rPr>
          <w:rFonts w:ascii="Arial" w:hAnsi="Arial" w:cs="Arial" w:hint="eastAsia"/>
          <w:spacing w:val="0"/>
          <w:sz w:val="21"/>
          <w:szCs w:val="22"/>
        </w:rPr>
        <w:t>Cust</w:t>
      </w:r>
      <w:r w:rsidRPr="00C12802">
        <w:rPr>
          <w:rFonts w:ascii="Arial" w:hAnsi="Arial" w:cs="Arial" w:hint="eastAsia"/>
          <w:spacing w:val="0"/>
          <w:sz w:val="21"/>
          <w:szCs w:val="22"/>
        </w:rPr>
        <w:t>TempStatusByTypeSrv</w:t>
      </w:r>
      <w:r w:rsidRPr="003C0DF3">
        <w:rPr>
          <w:rFonts w:ascii="Arial" w:hAnsi="Arial" w:cs="Arial" w:hint="eastAsia"/>
          <w:spacing w:val="0"/>
          <w:sz w:val="21"/>
          <w:szCs w:val="22"/>
        </w:rPr>
        <w:t>）</w:t>
      </w:r>
    </w:p>
    <w:p w:rsidR="00EB72D1" w:rsidRPr="003C0DF3" w:rsidRDefault="00EB72D1" w:rsidP="00EB72D1">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EB72D1" w:rsidRDefault="00EB72D1" w:rsidP="00EB72D1">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lastRenderedPageBreak/>
        <w:t>进行指定类别客商临时码审批状态查询。根据客商类别，提交该类别的客商临时码，主数据平台根据所提交的编码进行查询，确定该临时码所对应申请的审核状态。若已审核通过，则返回对应正式码；否则返回其当前审核状态以及相应审核批示。</w:t>
      </w:r>
    </w:p>
    <w:p w:rsidR="00EB72D1" w:rsidRDefault="00EB72D1" w:rsidP="00EB72D1">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若所提交的客商类别不存在或所提交的临时码不存在，则返回错误。</w:t>
      </w:r>
    </w:p>
    <w:p w:rsidR="00EB72D1" w:rsidRPr="003C0DF3" w:rsidRDefault="00EB72D1" w:rsidP="00EB72D1">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EB72D1" w:rsidRPr="00033944" w:rsidTr="00D5608D">
        <w:tc>
          <w:tcPr>
            <w:tcW w:w="828" w:type="dxa"/>
            <w:shd w:val="clear" w:color="auto" w:fill="C0C0C0"/>
          </w:tcPr>
          <w:p w:rsidR="00EB72D1" w:rsidRPr="00033944" w:rsidRDefault="00EB72D1" w:rsidP="00D5608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EB72D1" w:rsidRPr="00033944" w:rsidRDefault="00EB72D1" w:rsidP="00D5608D">
            <w:pPr>
              <w:rPr>
                <w:rFonts w:ascii="宋体" w:hAnsi="宋体"/>
              </w:rPr>
            </w:pPr>
            <w:r w:rsidRPr="00033944">
              <w:rPr>
                <w:rFonts w:ascii="宋体" w:hAnsi="宋体" w:hint="eastAsia"/>
              </w:rPr>
              <w:t>数据项名称</w:t>
            </w:r>
          </w:p>
        </w:tc>
        <w:tc>
          <w:tcPr>
            <w:tcW w:w="1620" w:type="dxa"/>
            <w:shd w:val="clear" w:color="auto" w:fill="C0C0C0"/>
          </w:tcPr>
          <w:p w:rsidR="00EB72D1" w:rsidRPr="00033944" w:rsidRDefault="00EB72D1" w:rsidP="00D5608D">
            <w:pPr>
              <w:rPr>
                <w:rFonts w:ascii="宋体" w:hAnsi="宋体"/>
              </w:rPr>
            </w:pPr>
            <w:r w:rsidRPr="00033944">
              <w:rPr>
                <w:rFonts w:ascii="宋体" w:hAnsi="宋体" w:hint="eastAsia"/>
              </w:rPr>
              <w:t>数据项</w:t>
            </w:r>
          </w:p>
        </w:tc>
        <w:tc>
          <w:tcPr>
            <w:tcW w:w="1080" w:type="dxa"/>
            <w:shd w:val="clear" w:color="auto" w:fill="C0C0C0"/>
          </w:tcPr>
          <w:p w:rsidR="00EB72D1" w:rsidRPr="00033944" w:rsidRDefault="00EB72D1" w:rsidP="00D5608D">
            <w:pPr>
              <w:rPr>
                <w:rFonts w:ascii="宋体" w:hAnsi="宋体"/>
              </w:rPr>
            </w:pPr>
            <w:r w:rsidRPr="00033944">
              <w:rPr>
                <w:rFonts w:ascii="宋体" w:hAnsi="宋体" w:hint="eastAsia"/>
              </w:rPr>
              <w:t>类型</w:t>
            </w:r>
          </w:p>
        </w:tc>
        <w:tc>
          <w:tcPr>
            <w:tcW w:w="3504" w:type="dxa"/>
            <w:shd w:val="clear" w:color="auto" w:fill="C0C0C0"/>
          </w:tcPr>
          <w:p w:rsidR="00EB72D1" w:rsidRPr="00033944" w:rsidRDefault="00EB72D1" w:rsidP="00D5608D">
            <w:pPr>
              <w:rPr>
                <w:rFonts w:ascii="宋体" w:hAnsi="宋体"/>
              </w:rPr>
            </w:pPr>
            <w:r w:rsidRPr="00033944">
              <w:rPr>
                <w:rFonts w:ascii="宋体" w:hAnsi="宋体" w:hint="eastAsia"/>
              </w:rPr>
              <w:t>备注</w:t>
            </w:r>
          </w:p>
        </w:tc>
      </w:tr>
      <w:tr w:rsidR="00EB72D1" w:rsidRPr="00033944" w:rsidTr="00D5608D">
        <w:tc>
          <w:tcPr>
            <w:tcW w:w="828" w:type="dxa"/>
          </w:tcPr>
          <w:p w:rsidR="00EB72D1" w:rsidRPr="00033944" w:rsidRDefault="00EB72D1" w:rsidP="00D5608D">
            <w:pPr>
              <w:rPr>
                <w:rFonts w:ascii="Arial" w:hAnsi="Arial" w:cs="Arial"/>
              </w:rPr>
            </w:pPr>
            <w:r w:rsidRPr="00033944">
              <w:rPr>
                <w:rFonts w:ascii="Arial" w:hAnsi="Arial" w:cs="Arial" w:hint="eastAsia"/>
              </w:rPr>
              <w:t>1</w:t>
            </w:r>
          </w:p>
        </w:tc>
        <w:tc>
          <w:tcPr>
            <w:tcW w:w="1440" w:type="dxa"/>
          </w:tcPr>
          <w:p w:rsidR="00EB72D1" w:rsidRPr="00033944" w:rsidRDefault="005A7F9C" w:rsidP="00D5608D">
            <w:r>
              <w:rPr>
                <w:rFonts w:ascii="Arial" w:hAnsi="Arial" w:cs="Arial"/>
              </w:rPr>
              <w:t>type</w:t>
            </w:r>
          </w:p>
        </w:tc>
        <w:tc>
          <w:tcPr>
            <w:tcW w:w="1620" w:type="dxa"/>
          </w:tcPr>
          <w:p w:rsidR="00EB72D1" w:rsidRPr="00033944" w:rsidRDefault="00EB72D1" w:rsidP="00D5608D">
            <w:pPr>
              <w:rPr>
                <w:rFonts w:ascii="Arial" w:hAnsi="Arial" w:cs="Arial"/>
              </w:rPr>
            </w:pPr>
            <w:r>
              <w:rPr>
                <w:rFonts w:hint="eastAsia"/>
              </w:rPr>
              <w:t>客商类别</w:t>
            </w:r>
          </w:p>
        </w:tc>
        <w:tc>
          <w:tcPr>
            <w:tcW w:w="1080" w:type="dxa"/>
          </w:tcPr>
          <w:p w:rsidR="00EB72D1" w:rsidRPr="00033944" w:rsidRDefault="00EB72D1" w:rsidP="00D5608D">
            <w:pPr>
              <w:rPr>
                <w:rFonts w:ascii="宋体" w:hAnsi="宋体"/>
              </w:rPr>
            </w:pPr>
            <w:r>
              <w:rPr>
                <w:rFonts w:ascii="宋体" w:hAnsi="宋体" w:hint="eastAsia"/>
              </w:rPr>
              <w:t>字符</w:t>
            </w:r>
          </w:p>
        </w:tc>
        <w:tc>
          <w:tcPr>
            <w:tcW w:w="3504" w:type="dxa"/>
          </w:tcPr>
          <w:p w:rsidR="00EB72D1" w:rsidRPr="00033944" w:rsidRDefault="00EB72D1" w:rsidP="00D5608D">
            <w:pPr>
              <w:rPr>
                <w:rFonts w:ascii="宋体" w:hAnsi="宋体"/>
              </w:rPr>
            </w:pPr>
          </w:p>
        </w:tc>
      </w:tr>
      <w:tr w:rsidR="00EB72D1" w:rsidRPr="00033944" w:rsidTr="00D5608D">
        <w:tc>
          <w:tcPr>
            <w:tcW w:w="828" w:type="dxa"/>
          </w:tcPr>
          <w:p w:rsidR="00EB72D1" w:rsidRDefault="00EB72D1" w:rsidP="00D5608D">
            <w:pPr>
              <w:rPr>
                <w:rFonts w:ascii="Arial" w:hAnsi="Arial" w:cs="Arial"/>
              </w:rPr>
            </w:pPr>
            <w:r>
              <w:rPr>
                <w:rFonts w:ascii="Arial" w:hAnsi="Arial" w:cs="Arial" w:hint="eastAsia"/>
              </w:rPr>
              <w:t>2</w:t>
            </w:r>
          </w:p>
        </w:tc>
        <w:tc>
          <w:tcPr>
            <w:tcW w:w="1440" w:type="dxa"/>
          </w:tcPr>
          <w:p w:rsidR="00EB72D1" w:rsidRDefault="005A7F9C" w:rsidP="00D5608D">
            <w:pPr>
              <w:rPr>
                <w:rFonts w:ascii="Arial" w:hAnsi="Arial" w:cs="Arial"/>
              </w:rPr>
            </w:pPr>
            <w:r>
              <w:rPr>
                <w:rFonts w:ascii="Arial" w:hAnsi="Arial" w:cs="Arial"/>
              </w:rPr>
              <w:t>tempcode</w:t>
            </w:r>
          </w:p>
        </w:tc>
        <w:tc>
          <w:tcPr>
            <w:tcW w:w="1620" w:type="dxa"/>
          </w:tcPr>
          <w:p w:rsidR="00EB72D1" w:rsidRDefault="00EB72D1" w:rsidP="00D5608D">
            <w:pPr>
              <w:rPr>
                <w:rFonts w:ascii="Arial" w:hAnsi="Arial" w:cs="Arial"/>
              </w:rPr>
            </w:pPr>
            <w:r>
              <w:rPr>
                <w:rFonts w:ascii="Arial" w:hAnsi="Arial" w:cs="Arial" w:hint="eastAsia"/>
              </w:rPr>
              <w:t>临时码</w:t>
            </w:r>
          </w:p>
        </w:tc>
        <w:tc>
          <w:tcPr>
            <w:tcW w:w="1080" w:type="dxa"/>
          </w:tcPr>
          <w:p w:rsidR="00EB72D1" w:rsidRDefault="00EB72D1" w:rsidP="00D5608D">
            <w:pPr>
              <w:rPr>
                <w:rFonts w:ascii="宋体" w:hAnsi="宋体"/>
              </w:rPr>
            </w:pPr>
            <w:r>
              <w:rPr>
                <w:rFonts w:ascii="宋体" w:hAnsi="宋体" w:hint="eastAsia"/>
              </w:rPr>
              <w:t>字符</w:t>
            </w:r>
          </w:p>
        </w:tc>
        <w:tc>
          <w:tcPr>
            <w:tcW w:w="3504" w:type="dxa"/>
          </w:tcPr>
          <w:p w:rsidR="00EB72D1" w:rsidRDefault="00EB72D1" w:rsidP="00D5608D">
            <w:pPr>
              <w:rPr>
                <w:rFonts w:ascii="宋体" w:hAnsi="宋体"/>
              </w:rPr>
            </w:pPr>
            <w:r>
              <w:rPr>
                <w:rFonts w:ascii="宋体" w:hAnsi="宋体" w:hint="eastAsia"/>
              </w:rPr>
              <w:t>待查询状态临时码</w:t>
            </w:r>
          </w:p>
        </w:tc>
      </w:tr>
    </w:tbl>
    <w:p w:rsidR="00EB72D1" w:rsidRPr="003C0DF3" w:rsidRDefault="00EB72D1" w:rsidP="00EB72D1">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EB72D1" w:rsidRPr="00033944" w:rsidTr="00D5608D">
        <w:tc>
          <w:tcPr>
            <w:tcW w:w="828" w:type="dxa"/>
            <w:shd w:val="clear" w:color="auto" w:fill="C0C0C0"/>
          </w:tcPr>
          <w:p w:rsidR="00EB72D1" w:rsidRPr="00033944" w:rsidRDefault="00EB72D1" w:rsidP="00D5608D">
            <w:pPr>
              <w:rPr>
                <w:rFonts w:ascii="宋体" w:hAnsi="宋体"/>
              </w:rPr>
            </w:pPr>
            <w:r w:rsidRPr="00033944">
              <w:rPr>
                <w:rFonts w:ascii="宋体" w:hAnsi="宋体" w:hint="eastAsia"/>
              </w:rPr>
              <w:t>序号</w:t>
            </w:r>
          </w:p>
        </w:tc>
        <w:tc>
          <w:tcPr>
            <w:tcW w:w="1440" w:type="dxa"/>
            <w:shd w:val="clear" w:color="auto" w:fill="C0C0C0"/>
          </w:tcPr>
          <w:p w:rsidR="00EB72D1" w:rsidRPr="00033944" w:rsidRDefault="00EB72D1" w:rsidP="00D5608D">
            <w:pPr>
              <w:rPr>
                <w:rFonts w:ascii="宋体" w:hAnsi="宋体"/>
              </w:rPr>
            </w:pPr>
            <w:r w:rsidRPr="00033944">
              <w:rPr>
                <w:rFonts w:ascii="宋体" w:hAnsi="宋体" w:hint="eastAsia"/>
              </w:rPr>
              <w:t>数据项名称</w:t>
            </w:r>
          </w:p>
        </w:tc>
        <w:tc>
          <w:tcPr>
            <w:tcW w:w="1620" w:type="dxa"/>
            <w:shd w:val="clear" w:color="auto" w:fill="C0C0C0"/>
          </w:tcPr>
          <w:p w:rsidR="00EB72D1" w:rsidRPr="00033944" w:rsidRDefault="00EB72D1" w:rsidP="00D5608D">
            <w:pPr>
              <w:rPr>
                <w:rFonts w:ascii="宋体" w:hAnsi="宋体"/>
              </w:rPr>
            </w:pPr>
            <w:r w:rsidRPr="00033944">
              <w:rPr>
                <w:rFonts w:ascii="宋体" w:hAnsi="宋体" w:hint="eastAsia"/>
              </w:rPr>
              <w:t>数据项</w:t>
            </w:r>
          </w:p>
        </w:tc>
        <w:tc>
          <w:tcPr>
            <w:tcW w:w="1080" w:type="dxa"/>
            <w:shd w:val="clear" w:color="auto" w:fill="C0C0C0"/>
          </w:tcPr>
          <w:p w:rsidR="00EB72D1" w:rsidRPr="00033944" w:rsidRDefault="00EB72D1" w:rsidP="00D5608D">
            <w:pPr>
              <w:rPr>
                <w:rFonts w:ascii="宋体" w:hAnsi="宋体"/>
              </w:rPr>
            </w:pPr>
            <w:r w:rsidRPr="00033944">
              <w:rPr>
                <w:rFonts w:ascii="宋体" w:hAnsi="宋体" w:hint="eastAsia"/>
              </w:rPr>
              <w:t>类型</w:t>
            </w:r>
          </w:p>
        </w:tc>
        <w:tc>
          <w:tcPr>
            <w:tcW w:w="3504" w:type="dxa"/>
            <w:shd w:val="clear" w:color="auto" w:fill="C0C0C0"/>
          </w:tcPr>
          <w:p w:rsidR="00EB72D1" w:rsidRPr="00033944" w:rsidRDefault="00EB72D1" w:rsidP="00D5608D">
            <w:pPr>
              <w:rPr>
                <w:rFonts w:ascii="宋体" w:hAnsi="宋体"/>
              </w:rPr>
            </w:pPr>
            <w:r w:rsidRPr="00033944">
              <w:rPr>
                <w:rFonts w:ascii="宋体" w:hAnsi="宋体" w:hint="eastAsia"/>
              </w:rPr>
              <w:t>备注</w:t>
            </w:r>
          </w:p>
        </w:tc>
      </w:tr>
      <w:tr w:rsidR="00EB72D1" w:rsidRPr="00033944" w:rsidTr="00D5608D">
        <w:tc>
          <w:tcPr>
            <w:tcW w:w="828" w:type="dxa"/>
          </w:tcPr>
          <w:p w:rsidR="00F145E4" w:rsidRDefault="00F145E4" w:rsidP="00F145E4">
            <w:pPr>
              <w:pStyle w:val="a9"/>
              <w:numPr>
                <w:ilvl w:val="0"/>
                <w:numId w:val="53"/>
              </w:numPr>
              <w:ind w:firstLineChars="0"/>
              <w:rPr>
                <w:rFonts w:ascii="Arial" w:hAnsi="Arial" w:cs="Arial"/>
              </w:rPr>
            </w:pPr>
          </w:p>
        </w:tc>
        <w:tc>
          <w:tcPr>
            <w:tcW w:w="1440" w:type="dxa"/>
          </w:tcPr>
          <w:p w:rsidR="00EB72D1" w:rsidRPr="00033944" w:rsidRDefault="003E2DA1" w:rsidP="00D5608D">
            <w:r>
              <w:rPr>
                <w:rFonts w:ascii="Arial" w:hAnsi="Arial" w:cs="Arial"/>
              </w:rPr>
              <w:t>success</w:t>
            </w:r>
          </w:p>
        </w:tc>
        <w:tc>
          <w:tcPr>
            <w:tcW w:w="1620" w:type="dxa"/>
          </w:tcPr>
          <w:p w:rsidR="00EB72D1" w:rsidRPr="00033944" w:rsidRDefault="00EB72D1" w:rsidP="00D5608D">
            <w:pPr>
              <w:rPr>
                <w:rFonts w:ascii="Arial" w:hAnsi="Arial" w:cs="Arial"/>
              </w:rPr>
            </w:pPr>
            <w:r w:rsidRPr="00033944">
              <w:rPr>
                <w:rFonts w:hint="eastAsia"/>
              </w:rPr>
              <w:t>成功标志位</w:t>
            </w:r>
          </w:p>
        </w:tc>
        <w:tc>
          <w:tcPr>
            <w:tcW w:w="1080" w:type="dxa"/>
          </w:tcPr>
          <w:p w:rsidR="00EB72D1" w:rsidRPr="00033944" w:rsidRDefault="00EB72D1" w:rsidP="00D5608D">
            <w:pPr>
              <w:rPr>
                <w:rFonts w:ascii="宋体" w:hAnsi="宋体"/>
              </w:rPr>
            </w:pPr>
            <w:r w:rsidRPr="00033944">
              <w:rPr>
                <w:rFonts w:ascii="宋体" w:hAnsi="宋体" w:hint="eastAsia"/>
              </w:rPr>
              <w:t>数字</w:t>
            </w:r>
          </w:p>
        </w:tc>
        <w:tc>
          <w:tcPr>
            <w:tcW w:w="3504" w:type="dxa"/>
          </w:tcPr>
          <w:p w:rsidR="00EB72D1" w:rsidRPr="00033944" w:rsidRDefault="00EB72D1" w:rsidP="00D5608D">
            <w:pPr>
              <w:rPr>
                <w:rFonts w:ascii="宋体" w:hAnsi="宋体"/>
              </w:rPr>
            </w:pPr>
            <w:r w:rsidRPr="00033944">
              <w:rPr>
                <w:rFonts w:ascii="宋体" w:hAnsi="宋体"/>
              </w:rPr>
              <w:t>1</w:t>
            </w:r>
            <w:r w:rsidRPr="00033944">
              <w:rPr>
                <w:rFonts w:ascii="宋体" w:hAnsi="宋体" w:hint="eastAsia"/>
              </w:rPr>
              <w:t>：成功；0：失败</w:t>
            </w:r>
          </w:p>
        </w:tc>
      </w:tr>
      <w:tr w:rsidR="00EB72D1" w:rsidRPr="00033944" w:rsidTr="00D5608D">
        <w:tc>
          <w:tcPr>
            <w:tcW w:w="828" w:type="dxa"/>
          </w:tcPr>
          <w:p w:rsidR="00F145E4" w:rsidRDefault="00F145E4" w:rsidP="00F145E4">
            <w:pPr>
              <w:pStyle w:val="a9"/>
              <w:numPr>
                <w:ilvl w:val="0"/>
                <w:numId w:val="53"/>
              </w:numPr>
              <w:ind w:firstLineChars="0"/>
              <w:rPr>
                <w:rFonts w:ascii="Arial" w:hAnsi="Arial" w:cs="Arial"/>
              </w:rPr>
            </w:pPr>
          </w:p>
        </w:tc>
        <w:tc>
          <w:tcPr>
            <w:tcW w:w="1440" w:type="dxa"/>
          </w:tcPr>
          <w:p w:rsidR="00EB72D1" w:rsidRPr="00033944" w:rsidRDefault="003E2DA1" w:rsidP="00D5608D">
            <w:pPr>
              <w:rPr>
                <w:rFonts w:ascii="Arial" w:hAnsi="Arial" w:cs="Arial"/>
              </w:rPr>
            </w:pPr>
            <w:r>
              <w:rPr>
                <w:rFonts w:ascii="Arial" w:hAnsi="Arial" w:cs="Arial"/>
              </w:rPr>
              <w:t>errcode</w:t>
            </w:r>
          </w:p>
        </w:tc>
        <w:tc>
          <w:tcPr>
            <w:tcW w:w="1620" w:type="dxa"/>
          </w:tcPr>
          <w:p w:rsidR="00EB72D1" w:rsidRPr="00033944" w:rsidRDefault="00EB72D1" w:rsidP="00D5608D">
            <w:pPr>
              <w:rPr>
                <w:rFonts w:ascii="Arial" w:hAnsi="Arial" w:cs="Arial"/>
              </w:rPr>
            </w:pPr>
            <w:r w:rsidRPr="00033944">
              <w:rPr>
                <w:rFonts w:ascii="Arial" w:hAnsi="Arial" w:cs="Arial" w:hint="eastAsia"/>
              </w:rPr>
              <w:t>错误代码</w:t>
            </w:r>
          </w:p>
        </w:tc>
        <w:tc>
          <w:tcPr>
            <w:tcW w:w="1080" w:type="dxa"/>
          </w:tcPr>
          <w:p w:rsidR="00EB72D1" w:rsidRPr="00033944" w:rsidRDefault="00EB72D1" w:rsidP="00D5608D">
            <w:pPr>
              <w:rPr>
                <w:rFonts w:ascii="宋体" w:hAnsi="宋体"/>
              </w:rPr>
            </w:pPr>
            <w:r w:rsidRPr="00033944">
              <w:rPr>
                <w:rFonts w:ascii="宋体" w:hAnsi="宋体" w:hint="eastAsia"/>
              </w:rPr>
              <w:t>字符</w:t>
            </w:r>
          </w:p>
        </w:tc>
        <w:tc>
          <w:tcPr>
            <w:tcW w:w="3504" w:type="dxa"/>
          </w:tcPr>
          <w:p w:rsidR="00EB72D1" w:rsidRPr="00033944" w:rsidRDefault="00EB72D1" w:rsidP="00D5608D">
            <w:pPr>
              <w:rPr>
                <w:rFonts w:ascii="宋体" w:hAnsi="宋体"/>
              </w:rPr>
            </w:pPr>
            <w:r w:rsidRPr="00033944">
              <w:rPr>
                <w:rFonts w:ascii="宋体" w:hAnsi="宋体" w:hint="eastAsia"/>
              </w:rPr>
              <w:t>成功时为空</w:t>
            </w:r>
          </w:p>
        </w:tc>
      </w:tr>
      <w:tr w:rsidR="00EB72D1" w:rsidRPr="00033944" w:rsidTr="00D5608D">
        <w:tc>
          <w:tcPr>
            <w:tcW w:w="828" w:type="dxa"/>
          </w:tcPr>
          <w:p w:rsidR="00F145E4" w:rsidRDefault="00F145E4" w:rsidP="00F145E4">
            <w:pPr>
              <w:pStyle w:val="a9"/>
              <w:numPr>
                <w:ilvl w:val="0"/>
                <w:numId w:val="53"/>
              </w:numPr>
              <w:ind w:firstLineChars="0"/>
              <w:rPr>
                <w:rFonts w:ascii="Arial" w:hAnsi="Arial" w:cs="Arial"/>
              </w:rPr>
            </w:pPr>
          </w:p>
        </w:tc>
        <w:tc>
          <w:tcPr>
            <w:tcW w:w="1440" w:type="dxa"/>
          </w:tcPr>
          <w:p w:rsidR="00EB72D1" w:rsidRPr="00033944" w:rsidRDefault="003E2DA1" w:rsidP="00D5608D">
            <w:pPr>
              <w:rPr>
                <w:rFonts w:ascii="Arial" w:hAnsi="Arial" w:cs="Arial"/>
              </w:rPr>
            </w:pPr>
            <w:r>
              <w:rPr>
                <w:rFonts w:ascii="Arial" w:hAnsi="Arial" w:cs="Arial"/>
              </w:rPr>
              <w:t>message</w:t>
            </w:r>
          </w:p>
        </w:tc>
        <w:tc>
          <w:tcPr>
            <w:tcW w:w="1620" w:type="dxa"/>
          </w:tcPr>
          <w:p w:rsidR="00EB72D1" w:rsidRPr="00033944" w:rsidRDefault="00EB72D1" w:rsidP="00D5608D">
            <w:pPr>
              <w:rPr>
                <w:rFonts w:ascii="Arial" w:hAnsi="Arial" w:cs="Arial"/>
              </w:rPr>
            </w:pPr>
            <w:r w:rsidRPr="00033944">
              <w:rPr>
                <w:rFonts w:ascii="Arial" w:hAnsi="Arial" w:cs="Arial" w:hint="eastAsia"/>
              </w:rPr>
              <w:t>错误信息</w:t>
            </w:r>
          </w:p>
        </w:tc>
        <w:tc>
          <w:tcPr>
            <w:tcW w:w="1080" w:type="dxa"/>
          </w:tcPr>
          <w:p w:rsidR="00EB72D1" w:rsidRPr="00033944" w:rsidRDefault="00EB72D1" w:rsidP="00D5608D">
            <w:pPr>
              <w:rPr>
                <w:rFonts w:ascii="宋体" w:hAnsi="宋体"/>
              </w:rPr>
            </w:pPr>
            <w:r w:rsidRPr="00033944">
              <w:rPr>
                <w:rFonts w:ascii="宋体" w:hAnsi="宋体" w:hint="eastAsia"/>
              </w:rPr>
              <w:t>字符</w:t>
            </w:r>
          </w:p>
        </w:tc>
        <w:tc>
          <w:tcPr>
            <w:tcW w:w="3504" w:type="dxa"/>
          </w:tcPr>
          <w:p w:rsidR="00EB72D1" w:rsidRPr="00033944" w:rsidRDefault="00EB72D1" w:rsidP="00D5608D">
            <w:pPr>
              <w:rPr>
                <w:rFonts w:ascii="宋体" w:hAnsi="宋体"/>
              </w:rPr>
            </w:pPr>
            <w:r w:rsidRPr="00033944">
              <w:rPr>
                <w:rFonts w:ascii="宋体" w:hAnsi="宋体" w:hint="eastAsia"/>
              </w:rPr>
              <w:t>成功时为空</w:t>
            </w:r>
          </w:p>
        </w:tc>
      </w:tr>
      <w:tr w:rsidR="00EB72D1" w:rsidRPr="00033944" w:rsidTr="00D5608D">
        <w:tc>
          <w:tcPr>
            <w:tcW w:w="828" w:type="dxa"/>
          </w:tcPr>
          <w:p w:rsidR="00F145E4" w:rsidRDefault="00F145E4" w:rsidP="00F145E4">
            <w:pPr>
              <w:pStyle w:val="a9"/>
              <w:numPr>
                <w:ilvl w:val="0"/>
                <w:numId w:val="53"/>
              </w:numPr>
              <w:ind w:firstLineChars="0"/>
              <w:rPr>
                <w:rFonts w:ascii="Arial" w:hAnsi="Arial" w:cs="Arial"/>
              </w:rPr>
            </w:pPr>
          </w:p>
        </w:tc>
        <w:tc>
          <w:tcPr>
            <w:tcW w:w="1440" w:type="dxa"/>
          </w:tcPr>
          <w:p w:rsidR="00EB72D1" w:rsidRDefault="003E2DA1" w:rsidP="00D5608D">
            <w:pPr>
              <w:rPr>
                <w:rFonts w:ascii="Arial" w:hAnsi="Arial" w:cs="Arial"/>
              </w:rPr>
            </w:pPr>
            <w:r>
              <w:rPr>
                <w:rFonts w:ascii="Arial" w:hAnsi="Arial" w:cs="Arial"/>
              </w:rPr>
              <w:t>passflag</w:t>
            </w:r>
          </w:p>
        </w:tc>
        <w:tc>
          <w:tcPr>
            <w:tcW w:w="1620" w:type="dxa"/>
          </w:tcPr>
          <w:p w:rsidR="00EB72D1" w:rsidRDefault="00EB72D1" w:rsidP="00D5608D">
            <w:pPr>
              <w:rPr>
                <w:rFonts w:ascii="Arial" w:hAnsi="Arial" w:cs="Arial"/>
              </w:rPr>
            </w:pPr>
            <w:r>
              <w:rPr>
                <w:rFonts w:ascii="Arial" w:hAnsi="Arial" w:cs="Arial" w:hint="eastAsia"/>
              </w:rPr>
              <w:t>通过标识</w:t>
            </w:r>
          </w:p>
        </w:tc>
        <w:tc>
          <w:tcPr>
            <w:tcW w:w="1080" w:type="dxa"/>
          </w:tcPr>
          <w:p w:rsidR="00EB72D1" w:rsidRDefault="00EB72D1" w:rsidP="00D5608D">
            <w:pPr>
              <w:rPr>
                <w:rFonts w:ascii="宋体" w:hAnsi="宋体"/>
              </w:rPr>
            </w:pPr>
            <w:r>
              <w:rPr>
                <w:rFonts w:ascii="宋体" w:hAnsi="宋体" w:hint="eastAsia"/>
              </w:rPr>
              <w:t>数字</w:t>
            </w:r>
          </w:p>
        </w:tc>
        <w:tc>
          <w:tcPr>
            <w:tcW w:w="3504" w:type="dxa"/>
          </w:tcPr>
          <w:p w:rsidR="00EB72D1" w:rsidRDefault="00EB72D1" w:rsidP="00D5608D">
            <w:pPr>
              <w:rPr>
                <w:rFonts w:ascii="宋体" w:hAnsi="宋体"/>
              </w:rPr>
            </w:pPr>
            <w:r>
              <w:rPr>
                <w:rFonts w:ascii="宋体" w:hAnsi="宋体" w:hint="eastAsia"/>
              </w:rPr>
              <w:t>0：通过审批；</w:t>
            </w:r>
          </w:p>
          <w:p w:rsidR="00EB72D1" w:rsidRDefault="00EB72D1" w:rsidP="00D5608D">
            <w:pPr>
              <w:rPr>
                <w:rFonts w:ascii="宋体" w:hAnsi="宋体"/>
              </w:rPr>
            </w:pPr>
            <w:r>
              <w:rPr>
                <w:rFonts w:ascii="宋体" w:hAnsi="宋体" w:hint="eastAsia"/>
              </w:rPr>
              <w:t>1：审批中；</w:t>
            </w:r>
          </w:p>
          <w:p w:rsidR="00EB72D1" w:rsidRDefault="00EB72D1" w:rsidP="00D5608D">
            <w:pPr>
              <w:rPr>
                <w:rFonts w:ascii="宋体" w:hAnsi="宋体"/>
              </w:rPr>
            </w:pPr>
            <w:r>
              <w:rPr>
                <w:rFonts w:ascii="宋体" w:hAnsi="宋体" w:hint="eastAsia"/>
              </w:rPr>
              <w:t>2：未通过审批</w:t>
            </w:r>
          </w:p>
        </w:tc>
      </w:tr>
      <w:tr w:rsidR="00EB72D1" w:rsidRPr="00033944" w:rsidTr="00D5608D">
        <w:tc>
          <w:tcPr>
            <w:tcW w:w="828" w:type="dxa"/>
          </w:tcPr>
          <w:p w:rsidR="00F145E4" w:rsidRDefault="00F145E4" w:rsidP="00F145E4">
            <w:pPr>
              <w:pStyle w:val="a9"/>
              <w:numPr>
                <w:ilvl w:val="0"/>
                <w:numId w:val="53"/>
              </w:numPr>
              <w:ind w:firstLineChars="0"/>
              <w:rPr>
                <w:rFonts w:ascii="Arial" w:hAnsi="Arial" w:cs="Arial"/>
              </w:rPr>
            </w:pPr>
          </w:p>
        </w:tc>
        <w:tc>
          <w:tcPr>
            <w:tcW w:w="1440" w:type="dxa"/>
          </w:tcPr>
          <w:p w:rsidR="00EB72D1" w:rsidRDefault="00EB72D1" w:rsidP="00D5608D">
            <w:pPr>
              <w:rPr>
                <w:rFonts w:ascii="Arial" w:hAnsi="Arial" w:cs="Arial"/>
              </w:rPr>
            </w:pPr>
            <w:r>
              <w:rPr>
                <w:rFonts w:ascii="Arial" w:hAnsi="Arial" w:cs="Arial" w:hint="eastAsia"/>
              </w:rPr>
              <w:t>auditmsg</w:t>
            </w:r>
          </w:p>
        </w:tc>
        <w:tc>
          <w:tcPr>
            <w:tcW w:w="1620" w:type="dxa"/>
          </w:tcPr>
          <w:p w:rsidR="00EB72D1" w:rsidRDefault="00EB72D1" w:rsidP="00D5608D">
            <w:pPr>
              <w:rPr>
                <w:rFonts w:ascii="Arial" w:hAnsi="Arial" w:cs="Arial"/>
              </w:rPr>
            </w:pPr>
            <w:r>
              <w:rPr>
                <w:rFonts w:ascii="Arial" w:hAnsi="Arial" w:cs="Arial" w:hint="eastAsia"/>
              </w:rPr>
              <w:t>审核批语</w:t>
            </w:r>
          </w:p>
        </w:tc>
        <w:tc>
          <w:tcPr>
            <w:tcW w:w="1080" w:type="dxa"/>
          </w:tcPr>
          <w:p w:rsidR="00EB72D1" w:rsidRDefault="00EB72D1" w:rsidP="00D5608D">
            <w:pPr>
              <w:rPr>
                <w:rFonts w:ascii="宋体" w:hAnsi="宋体"/>
              </w:rPr>
            </w:pPr>
            <w:r>
              <w:rPr>
                <w:rFonts w:ascii="宋体" w:hAnsi="宋体" w:hint="eastAsia"/>
              </w:rPr>
              <w:t>字符</w:t>
            </w:r>
          </w:p>
        </w:tc>
        <w:tc>
          <w:tcPr>
            <w:tcW w:w="3504" w:type="dxa"/>
          </w:tcPr>
          <w:p w:rsidR="00EB72D1" w:rsidRDefault="00EB72D1" w:rsidP="00D5608D">
            <w:pPr>
              <w:rPr>
                <w:rFonts w:ascii="宋体" w:hAnsi="宋体"/>
              </w:rPr>
            </w:pPr>
          </w:p>
        </w:tc>
      </w:tr>
      <w:tr w:rsidR="00EB72D1" w:rsidRPr="00033944" w:rsidTr="00D5608D">
        <w:tc>
          <w:tcPr>
            <w:tcW w:w="828" w:type="dxa"/>
          </w:tcPr>
          <w:p w:rsidR="00F145E4" w:rsidRDefault="00F145E4" w:rsidP="00F145E4">
            <w:pPr>
              <w:pStyle w:val="a9"/>
              <w:numPr>
                <w:ilvl w:val="0"/>
                <w:numId w:val="53"/>
              </w:numPr>
              <w:ind w:firstLineChars="0"/>
              <w:rPr>
                <w:rFonts w:ascii="Arial" w:hAnsi="Arial" w:cs="Arial"/>
              </w:rPr>
            </w:pPr>
          </w:p>
        </w:tc>
        <w:tc>
          <w:tcPr>
            <w:tcW w:w="1440" w:type="dxa"/>
          </w:tcPr>
          <w:p w:rsidR="00EB72D1" w:rsidRDefault="00EB72D1" w:rsidP="00D5608D">
            <w:pPr>
              <w:rPr>
                <w:rFonts w:ascii="Arial" w:hAnsi="Arial" w:cs="Arial"/>
              </w:rPr>
            </w:pPr>
            <w:r>
              <w:rPr>
                <w:rFonts w:ascii="Arial" w:hAnsi="Arial" w:cs="Arial"/>
              </w:rPr>
              <w:t>code</w:t>
            </w:r>
          </w:p>
        </w:tc>
        <w:tc>
          <w:tcPr>
            <w:tcW w:w="1620" w:type="dxa"/>
          </w:tcPr>
          <w:p w:rsidR="00EB72D1" w:rsidRDefault="00EB72D1" w:rsidP="00D5608D">
            <w:r>
              <w:rPr>
                <w:rFonts w:ascii="Arial" w:hAnsi="Arial" w:cs="Arial" w:hint="eastAsia"/>
              </w:rPr>
              <w:t>正式码</w:t>
            </w:r>
          </w:p>
        </w:tc>
        <w:tc>
          <w:tcPr>
            <w:tcW w:w="1080" w:type="dxa"/>
          </w:tcPr>
          <w:p w:rsidR="00EB72D1" w:rsidRDefault="00EB72D1" w:rsidP="00D5608D">
            <w:pPr>
              <w:rPr>
                <w:rFonts w:ascii="宋体" w:hAnsi="宋体"/>
              </w:rPr>
            </w:pPr>
            <w:r>
              <w:rPr>
                <w:rFonts w:ascii="宋体" w:hAnsi="宋体" w:hint="eastAsia"/>
              </w:rPr>
              <w:t>字符</w:t>
            </w:r>
          </w:p>
        </w:tc>
        <w:tc>
          <w:tcPr>
            <w:tcW w:w="3504" w:type="dxa"/>
          </w:tcPr>
          <w:p w:rsidR="00EB72D1" w:rsidRDefault="00EB72D1" w:rsidP="00D5608D">
            <w:pPr>
              <w:rPr>
                <w:rFonts w:ascii="宋体" w:hAnsi="宋体"/>
              </w:rPr>
            </w:pPr>
            <w:r>
              <w:rPr>
                <w:rFonts w:ascii="宋体" w:hAnsi="宋体" w:hint="eastAsia"/>
              </w:rPr>
              <w:t>在通过标识不为通过审批时，本数据项内容为空</w:t>
            </w:r>
          </w:p>
        </w:tc>
      </w:tr>
    </w:tbl>
    <w:p w:rsidR="00D5608D" w:rsidRDefault="00D5608D"/>
    <w:p w:rsidR="00F145E4" w:rsidRDefault="008A5906" w:rsidP="00F145E4">
      <w:pPr>
        <w:pStyle w:val="3"/>
        <w:numPr>
          <w:ilvl w:val="0"/>
          <w:numId w:val="9"/>
        </w:numPr>
      </w:pPr>
      <w:r>
        <w:rPr>
          <w:rFonts w:hint="eastAsia"/>
        </w:rPr>
        <w:t>查询公司临时码状态</w:t>
      </w:r>
    </w:p>
    <w:p w:rsidR="005C3D44" w:rsidRPr="003C0DF3" w:rsidRDefault="005C3D44" w:rsidP="005C3D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5C3D44" w:rsidRPr="003C0DF3" w:rsidRDefault="005C3D44" w:rsidP="005C3D44">
      <w:pPr>
        <w:pStyle w:val="a7"/>
        <w:spacing w:before="120"/>
        <w:ind w:firstLine="420"/>
        <w:rPr>
          <w:rFonts w:ascii="Arial" w:hAnsi="Arial" w:cs="Arial"/>
          <w:spacing w:val="0"/>
          <w:sz w:val="21"/>
          <w:szCs w:val="22"/>
        </w:rPr>
      </w:pPr>
      <w:r>
        <w:rPr>
          <w:rFonts w:ascii="Arial" w:hAnsi="Arial" w:cs="Arial" w:hint="eastAsia"/>
          <w:spacing w:val="0"/>
          <w:sz w:val="21"/>
          <w:szCs w:val="22"/>
        </w:rPr>
        <w:t>PT_Q</w:t>
      </w:r>
      <w:r w:rsidRPr="003C0DF3">
        <w:rPr>
          <w:rFonts w:ascii="Arial" w:hAnsi="Arial" w:cs="Arial"/>
          <w:spacing w:val="0"/>
          <w:sz w:val="21"/>
          <w:szCs w:val="22"/>
        </w:rPr>
        <w:t>_</w:t>
      </w:r>
      <w:r>
        <w:rPr>
          <w:rFonts w:ascii="Arial" w:hAnsi="Arial" w:cs="Arial"/>
          <w:spacing w:val="0"/>
          <w:sz w:val="21"/>
          <w:szCs w:val="22"/>
        </w:rPr>
        <w:t xml:space="preserve"> 00</w:t>
      </w:r>
      <w:r>
        <w:rPr>
          <w:rFonts w:ascii="Arial" w:hAnsi="Arial" w:cs="Arial" w:hint="eastAsia"/>
          <w:spacing w:val="0"/>
          <w:sz w:val="21"/>
          <w:szCs w:val="22"/>
        </w:rPr>
        <w:t>5</w:t>
      </w:r>
    </w:p>
    <w:p w:rsidR="005C3D44" w:rsidRPr="003C0DF3" w:rsidRDefault="005C3D44" w:rsidP="005C3D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5C3D44" w:rsidRDefault="005C3D44" w:rsidP="005C3D44">
      <w:pPr>
        <w:pStyle w:val="a7"/>
        <w:spacing w:before="120"/>
        <w:ind w:firstLine="420"/>
        <w:rPr>
          <w:rFonts w:ascii="Arial" w:hAnsi="Arial" w:cs="Arial"/>
          <w:spacing w:val="0"/>
          <w:sz w:val="21"/>
          <w:szCs w:val="22"/>
        </w:rPr>
      </w:pPr>
      <w:r>
        <w:rPr>
          <w:rFonts w:ascii="Arial" w:hAnsi="Arial" w:cs="Arial" w:hint="eastAsia"/>
          <w:spacing w:val="0"/>
          <w:sz w:val="21"/>
          <w:szCs w:val="22"/>
        </w:rPr>
        <w:t>查询公司临时码状态</w:t>
      </w:r>
      <w:r w:rsidRPr="003C0DF3">
        <w:rPr>
          <w:rFonts w:ascii="Arial" w:hAnsi="Arial" w:cs="Arial" w:hint="eastAsia"/>
          <w:spacing w:val="0"/>
          <w:sz w:val="21"/>
          <w:szCs w:val="22"/>
        </w:rPr>
        <w:t>（</w:t>
      </w:r>
      <w:r w:rsidRPr="00C12802">
        <w:rPr>
          <w:rFonts w:ascii="Arial" w:hAnsi="Arial" w:cs="Arial" w:hint="eastAsia"/>
          <w:spacing w:val="0"/>
          <w:sz w:val="21"/>
          <w:szCs w:val="22"/>
        </w:rPr>
        <w:t>Qry</w:t>
      </w:r>
      <w:r>
        <w:rPr>
          <w:rFonts w:ascii="Arial" w:hAnsi="Arial" w:cs="Arial" w:hint="eastAsia"/>
          <w:spacing w:val="0"/>
          <w:sz w:val="21"/>
          <w:szCs w:val="22"/>
        </w:rPr>
        <w:t>Corp</w:t>
      </w:r>
      <w:r w:rsidRPr="00C12802">
        <w:rPr>
          <w:rFonts w:ascii="Arial" w:hAnsi="Arial" w:cs="Arial" w:hint="eastAsia"/>
          <w:spacing w:val="0"/>
          <w:sz w:val="21"/>
          <w:szCs w:val="22"/>
        </w:rPr>
        <w:t>TempStatusSrv</w:t>
      </w:r>
      <w:r w:rsidRPr="003C0DF3">
        <w:rPr>
          <w:rFonts w:ascii="Arial" w:hAnsi="Arial" w:cs="Arial" w:hint="eastAsia"/>
          <w:spacing w:val="0"/>
          <w:sz w:val="21"/>
          <w:szCs w:val="22"/>
        </w:rPr>
        <w:t>）</w:t>
      </w:r>
    </w:p>
    <w:p w:rsidR="005C3D44" w:rsidRPr="003C0DF3" w:rsidRDefault="005C3D44" w:rsidP="005C3D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5C3D44" w:rsidRDefault="005C3D44" w:rsidP="005C3D44">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进行</w:t>
      </w:r>
      <w:r w:rsidR="003B60F2">
        <w:rPr>
          <w:rFonts w:ascii="Arial" w:hAnsi="Arial" w:cs="Arial" w:hint="eastAsia"/>
          <w:spacing w:val="0"/>
          <w:sz w:val="21"/>
          <w:szCs w:val="22"/>
        </w:rPr>
        <w:t>公司</w:t>
      </w:r>
      <w:r>
        <w:rPr>
          <w:rFonts w:ascii="Arial" w:hAnsi="Arial" w:cs="Arial" w:hint="eastAsia"/>
          <w:spacing w:val="0"/>
          <w:sz w:val="21"/>
          <w:szCs w:val="22"/>
        </w:rPr>
        <w:t>临时码审批状态查询。提交</w:t>
      </w:r>
      <w:r w:rsidR="003B60F2">
        <w:rPr>
          <w:rFonts w:ascii="Arial" w:hAnsi="Arial" w:cs="Arial" w:hint="eastAsia"/>
          <w:spacing w:val="0"/>
          <w:sz w:val="21"/>
          <w:szCs w:val="22"/>
        </w:rPr>
        <w:t>公司</w:t>
      </w:r>
      <w:r>
        <w:rPr>
          <w:rFonts w:ascii="Arial" w:hAnsi="Arial" w:cs="Arial" w:hint="eastAsia"/>
          <w:spacing w:val="0"/>
          <w:sz w:val="21"/>
          <w:szCs w:val="22"/>
        </w:rPr>
        <w:t>临时码，主数据平台根据所提交的编码进行查询，确定该临时码所对应申请的审核状态。若已审核通过，则返回对应正式码；否则返回其当前审核状态以及相应审核批示。</w:t>
      </w:r>
    </w:p>
    <w:p w:rsidR="005C3D44" w:rsidRDefault="005C3D44" w:rsidP="005C3D44">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若所提交</w:t>
      </w:r>
      <w:r w:rsidR="003B60F2">
        <w:rPr>
          <w:rFonts w:ascii="Arial" w:hAnsi="Arial" w:cs="Arial" w:hint="eastAsia"/>
          <w:spacing w:val="0"/>
          <w:sz w:val="21"/>
          <w:szCs w:val="22"/>
        </w:rPr>
        <w:t>的</w:t>
      </w:r>
      <w:r>
        <w:rPr>
          <w:rFonts w:ascii="Arial" w:hAnsi="Arial" w:cs="Arial" w:hint="eastAsia"/>
          <w:spacing w:val="0"/>
          <w:sz w:val="21"/>
          <w:szCs w:val="22"/>
        </w:rPr>
        <w:t>临时码不存在，则返回错误。</w:t>
      </w:r>
    </w:p>
    <w:p w:rsidR="005C3D44" w:rsidRPr="003C0DF3" w:rsidRDefault="005C3D44" w:rsidP="005C3D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lastRenderedPageBreak/>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5C3D44" w:rsidRPr="00033944" w:rsidTr="00D5608D">
        <w:tc>
          <w:tcPr>
            <w:tcW w:w="828" w:type="dxa"/>
            <w:shd w:val="clear" w:color="auto" w:fill="C0C0C0"/>
          </w:tcPr>
          <w:p w:rsidR="005C3D44" w:rsidRPr="00033944" w:rsidRDefault="005C3D44" w:rsidP="00D5608D">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5C3D44" w:rsidRPr="00033944" w:rsidRDefault="005C3D44" w:rsidP="00D5608D">
            <w:pPr>
              <w:rPr>
                <w:rFonts w:ascii="宋体" w:hAnsi="宋体"/>
              </w:rPr>
            </w:pPr>
            <w:r w:rsidRPr="00033944">
              <w:rPr>
                <w:rFonts w:ascii="宋体" w:hAnsi="宋体" w:hint="eastAsia"/>
              </w:rPr>
              <w:t>数据项名称</w:t>
            </w:r>
          </w:p>
        </w:tc>
        <w:tc>
          <w:tcPr>
            <w:tcW w:w="1620" w:type="dxa"/>
            <w:shd w:val="clear" w:color="auto" w:fill="C0C0C0"/>
          </w:tcPr>
          <w:p w:rsidR="005C3D44" w:rsidRPr="00033944" w:rsidRDefault="005C3D44" w:rsidP="00D5608D">
            <w:pPr>
              <w:rPr>
                <w:rFonts w:ascii="宋体" w:hAnsi="宋体"/>
              </w:rPr>
            </w:pPr>
            <w:r w:rsidRPr="00033944">
              <w:rPr>
                <w:rFonts w:ascii="宋体" w:hAnsi="宋体" w:hint="eastAsia"/>
              </w:rPr>
              <w:t>数据项</w:t>
            </w:r>
          </w:p>
        </w:tc>
        <w:tc>
          <w:tcPr>
            <w:tcW w:w="1080" w:type="dxa"/>
            <w:shd w:val="clear" w:color="auto" w:fill="C0C0C0"/>
          </w:tcPr>
          <w:p w:rsidR="005C3D44" w:rsidRPr="00033944" w:rsidRDefault="005C3D44" w:rsidP="00D5608D">
            <w:pPr>
              <w:rPr>
                <w:rFonts w:ascii="宋体" w:hAnsi="宋体"/>
              </w:rPr>
            </w:pPr>
            <w:r w:rsidRPr="00033944">
              <w:rPr>
                <w:rFonts w:ascii="宋体" w:hAnsi="宋体" w:hint="eastAsia"/>
              </w:rPr>
              <w:t>类型</w:t>
            </w:r>
          </w:p>
        </w:tc>
        <w:tc>
          <w:tcPr>
            <w:tcW w:w="3504" w:type="dxa"/>
            <w:shd w:val="clear" w:color="auto" w:fill="C0C0C0"/>
          </w:tcPr>
          <w:p w:rsidR="005C3D44" w:rsidRPr="00033944" w:rsidRDefault="005C3D44" w:rsidP="00D5608D">
            <w:pPr>
              <w:rPr>
                <w:rFonts w:ascii="宋体" w:hAnsi="宋体"/>
              </w:rPr>
            </w:pPr>
            <w:r w:rsidRPr="00033944">
              <w:rPr>
                <w:rFonts w:ascii="宋体" w:hAnsi="宋体" w:hint="eastAsia"/>
              </w:rPr>
              <w:t>备注</w:t>
            </w:r>
          </w:p>
        </w:tc>
      </w:tr>
      <w:tr w:rsidR="005C3D44" w:rsidRPr="00033944" w:rsidTr="00D5608D">
        <w:tc>
          <w:tcPr>
            <w:tcW w:w="828" w:type="dxa"/>
          </w:tcPr>
          <w:p w:rsidR="005C3D44" w:rsidRDefault="004818BB" w:rsidP="00D5608D">
            <w:pPr>
              <w:rPr>
                <w:rFonts w:ascii="Arial" w:hAnsi="Arial" w:cs="Arial"/>
              </w:rPr>
            </w:pPr>
            <w:r>
              <w:rPr>
                <w:rFonts w:ascii="Arial" w:hAnsi="Arial" w:cs="Arial" w:hint="eastAsia"/>
              </w:rPr>
              <w:t>1</w:t>
            </w:r>
          </w:p>
        </w:tc>
        <w:tc>
          <w:tcPr>
            <w:tcW w:w="1440" w:type="dxa"/>
          </w:tcPr>
          <w:p w:rsidR="005C3D44" w:rsidRDefault="005C3D44" w:rsidP="00D5608D">
            <w:pPr>
              <w:rPr>
                <w:rFonts w:ascii="Arial" w:hAnsi="Arial" w:cs="Arial"/>
              </w:rPr>
            </w:pPr>
            <w:r>
              <w:rPr>
                <w:rFonts w:ascii="Arial" w:hAnsi="Arial" w:cs="Arial"/>
              </w:rPr>
              <w:t>tempcode</w:t>
            </w:r>
          </w:p>
        </w:tc>
        <w:tc>
          <w:tcPr>
            <w:tcW w:w="1620" w:type="dxa"/>
          </w:tcPr>
          <w:p w:rsidR="005C3D44" w:rsidRDefault="005C3D44" w:rsidP="00D5608D">
            <w:pPr>
              <w:rPr>
                <w:rFonts w:ascii="Arial" w:hAnsi="Arial" w:cs="Arial"/>
              </w:rPr>
            </w:pPr>
            <w:r>
              <w:rPr>
                <w:rFonts w:ascii="Arial" w:hAnsi="Arial" w:cs="Arial" w:hint="eastAsia"/>
              </w:rPr>
              <w:t>临时码</w:t>
            </w:r>
          </w:p>
        </w:tc>
        <w:tc>
          <w:tcPr>
            <w:tcW w:w="1080" w:type="dxa"/>
          </w:tcPr>
          <w:p w:rsidR="005C3D44" w:rsidRDefault="005C3D44" w:rsidP="00D5608D">
            <w:pPr>
              <w:rPr>
                <w:rFonts w:ascii="宋体" w:hAnsi="宋体"/>
              </w:rPr>
            </w:pPr>
            <w:r>
              <w:rPr>
                <w:rFonts w:ascii="宋体" w:hAnsi="宋体" w:hint="eastAsia"/>
              </w:rPr>
              <w:t>字符</w:t>
            </w:r>
          </w:p>
        </w:tc>
        <w:tc>
          <w:tcPr>
            <w:tcW w:w="3504" w:type="dxa"/>
          </w:tcPr>
          <w:p w:rsidR="005C3D44" w:rsidRDefault="005C3D44" w:rsidP="00D5608D">
            <w:pPr>
              <w:rPr>
                <w:rFonts w:ascii="宋体" w:hAnsi="宋体"/>
              </w:rPr>
            </w:pPr>
            <w:r>
              <w:rPr>
                <w:rFonts w:ascii="宋体" w:hAnsi="宋体" w:hint="eastAsia"/>
              </w:rPr>
              <w:t>待查询状态临时码</w:t>
            </w:r>
          </w:p>
        </w:tc>
      </w:tr>
    </w:tbl>
    <w:p w:rsidR="005C3D44" w:rsidRPr="003C0DF3" w:rsidRDefault="005C3D44" w:rsidP="005C3D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5C3D44" w:rsidRPr="00033944" w:rsidTr="00D5608D">
        <w:tc>
          <w:tcPr>
            <w:tcW w:w="828" w:type="dxa"/>
            <w:shd w:val="clear" w:color="auto" w:fill="C0C0C0"/>
          </w:tcPr>
          <w:p w:rsidR="005C3D44" w:rsidRPr="00033944" w:rsidRDefault="005C3D44" w:rsidP="00D5608D">
            <w:pPr>
              <w:rPr>
                <w:rFonts w:ascii="宋体" w:hAnsi="宋体"/>
              </w:rPr>
            </w:pPr>
            <w:r w:rsidRPr="00033944">
              <w:rPr>
                <w:rFonts w:ascii="宋体" w:hAnsi="宋体" w:hint="eastAsia"/>
              </w:rPr>
              <w:t>序号</w:t>
            </w:r>
          </w:p>
        </w:tc>
        <w:tc>
          <w:tcPr>
            <w:tcW w:w="1440" w:type="dxa"/>
            <w:shd w:val="clear" w:color="auto" w:fill="C0C0C0"/>
          </w:tcPr>
          <w:p w:rsidR="005C3D44" w:rsidRPr="00033944" w:rsidRDefault="005C3D44" w:rsidP="00D5608D">
            <w:pPr>
              <w:rPr>
                <w:rFonts w:ascii="宋体" w:hAnsi="宋体"/>
              </w:rPr>
            </w:pPr>
            <w:r w:rsidRPr="00033944">
              <w:rPr>
                <w:rFonts w:ascii="宋体" w:hAnsi="宋体" w:hint="eastAsia"/>
              </w:rPr>
              <w:t>数据项名称</w:t>
            </w:r>
          </w:p>
        </w:tc>
        <w:tc>
          <w:tcPr>
            <w:tcW w:w="1620" w:type="dxa"/>
            <w:shd w:val="clear" w:color="auto" w:fill="C0C0C0"/>
          </w:tcPr>
          <w:p w:rsidR="005C3D44" w:rsidRPr="00033944" w:rsidRDefault="005C3D44" w:rsidP="00D5608D">
            <w:pPr>
              <w:rPr>
                <w:rFonts w:ascii="宋体" w:hAnsi="宋体"/>
              </w:rPr>
            </w:pPr>
            <w:r w:rsidRPr="00033944">
              <w:rPr>
                <w:rFonts w:ascii="宋体" w:hAnsi="宋体" w:hint="eastAsia"/>
              </w:rPr>
              <w:t>数据项</w:t>
            </w:r>
          </w:p>
        </w:tc>
        <w:tc>
          <w:tcPr>
            <w:tcW w:w="1080" w:type="dxa"/>
            <w:shd w:val="clear" w:color="auto" w:fill="C0C0C0"/>
          </w:tcPr>
          <w:p w:rsidR="005C3D44" w:rsidRPr="00033944" w:rsidRDefault="005C3D44" w:rsidP="00D5608D">
            <w:pPr>
              <w:rPr>
                <w:rFonts w:ascii="宋体" w:hAnsi="宋体"/>
              </w:rPr>
            </w:pPr>
            <w:r w:rsidRPr="00033944">
              <w:rPr>
                <w:rFonts w:ascii="宋体" w:hAnsi="宋体" w:hint="eastAsia"/>
              </w:rPr>
              <w:t>类型</w:t>
            </w:r>
          </w:p>
        </w:tc>
        <w:tc>
          <w:tcPr>
            <w:tcW w:w="3504" w:type="dxa"/>
            <w:shd w:val="clear" w:color="auto" w:fill="C0C0C0"/>
          </w:tcPr>
          <w:p w:rsidR="005C3D44" w:rsidRPr="00033944" w:rsidRDefault="005C3D44" w:rsidP="00D5608D">
            <w:pPr>
              <w:rPr>
                <w:rFonts w:ascii="宋体" w:hAnsi="宋体"/>
              </w:rPr>
            </w:pPr>
            <w:r w:rsidRPr="00033944">
              <w:rPr>
                <w:rFonts w:ascii="宋体" w:hAnsi="宋体" w:hint="eastAsia"/>
              </w:rPr>
              <w:t>备注</w:t>
            </w:r>
          </w:p>
        </w:tc>
      </w:tr>
      <w:tr w:rsidR="005C3D44" w:rsidRPr="00033944" w:rsidTr="00D5608D">
        <w:tc>
          <w:tcPr>
            <w:tcW w:w="828" w:type="dxa"/>
          </w:tcPr>
          <w:p w:rsidR="00F145E4" w:rsidRDefault="00F145E4" w:rsidP="00F145E4">
            <w:pPr>
              <w:pStyle w:val="a9"/>
              <w:numPr>
                <w:ilvl w:val="0"/>
                <w:numId w:val="54"/>
              </w:numPr>
              <w:ind w:firstLineChars="0"/>
              <w:rPr>
                <w:rFonts w:ascii="Arial" w:hAnsi="Arial" w:cs="Arial"/>
              </w:rPr>
            </w:pPr>
          </w:p>
        </w:tc>
        <w:tc>
          <w:tcPr>
            <w:tcW w:w="1440" w:type="dxa"/>
          </w:tcPr>
          <w:p w:rsidR="005C3D44" w:rsidRPr="00033944" w:rsidRDefault="005C3D44" w:rsidP="00D5608D">
            <w:r>
              <w:rPr>
                <w:rFonts w:ascii="Arial" w:hAnsi="Arial" w:cs="Arial"/>
              </w:rPr>
              <w:t>success</w:t>
            </w:r>
          </w:p>
        </w:tc>
        <w:tc>
          <w:tcPr>
            <w:tcW w:w="1620" w:type="dxa"/>
          </w:tcPr>
          <w:p w:rsidR="005C3D44" w:rsidRPr="00033944" w:rsidRDefault="005C3D44" w:rsidP="00D5608D">
            <w:pPr>
              <w:rPr>
                <w:rFonts w:ascii="Arial" w:hAnsi="Arial" w:cs="Arial"/>
              </w:rPr>
            </w:pPr>
            <w:r w:rsidRPr="00033944">
              <w:rPr>
                <w:rFonts w:hint="eastAsia"/>
              </w:rPr>
              <w:t>成功标志位</w:t>
            </w:r>
          </w:p>
        </w:tc>
        <w:tc>
          <w:tcPr>
            <w:tcW w:w="1080" w:type="dxa"/>
          </w:tcPr>
          <w:p w:rsidR="005C3D44" w:rsidRPr="00033944" w:rsidRDefault="005C3D44" w:rsidP="00D5608D">
            <w:pPr>
              <w:rPr>
                <w:rFonts w:ascii="宋体" w:hAnsi="宋体"/>
              </w:rPr>
            </w:pPr>
            <w:r w:rsidRPr="00033944">
              <w:rPr>
                <w:rFonts w:ascii="宋体" w:hAnsi="宋体" w:hint="eastAsia"/>
              </w:rPr>
              <w:t>数字</w:t>
            </w:r>
          </w:p>
        </w:tc>
        <w:tc>
          <w:tcPr>
            <w:tcW w:w="3504" w:type="dxa"/>
          </w:tcPr>
          <w:p w:rsidR="005C3D44" w:rsidRPr="00033944" w:rsidRDefault="005C3D44" w:rsidP="00D5608D">
            <w:pPr>
              <w:rPr>
                <w:rFonts w:ascii="宋体" w:hAnsi="宋体"/>
              </w:rPr>
            </w:pPr>
            <w:r w:rsidRPr="00033944">
              <w:rPr>
                <w:rFonts w:ascii="宋体" w:hAnsi="宋体"/>
              </w:rPr>
              <w:t>1</w:t>
            </w:r>
            <w:r w:rsidRPr="00033944">
              <w:rPr>
                <w:rFonts w:ascii="宋体" w:hAnsi="宋体" w:hint="eastAsia"/>
              </w:rPr>
              <w:t>：成功；0：失败</w:t>
            </w:r>
          </w:p>
        </w:tc>
      </w:tr>
      <w:tr w:rsidR="005C3D44" w:rsidRPr="00033944" w:rsidTr="00D5608D">
        <w:tc>
          <w:tcPr>
            <w:tcW w:w="828" w:type="dxa"/>
          </w:tcPr>
          <w:p w:rsidR="00F145E4" w:rsidRDefault="00F145E4" w:rsidP="00F145E4">
            <w:pPr>
              <w:pStyle w:val="a9"/>
              <w:numPr>
                <w:ilvl w:val="0"/>
                <w:numId w:val="54"/>
              </w:numPr>
              <w:ind w:firstLineChars="0"/>
              <w:rPr>
                <w:rFonts w:ascii="Arial" w:hAnsi="Arial" w:cs="Arial"/>
              </w:rPr>
            </w:pPr>
          </w:p>
        </w:tc>
        <w:tc>
          <w:tcPr>
            <w:tcW w:w="1440" w:type="dxa"/>
          </w:tcPr>
          <w:p w:rsidR="005C3D44" w:rsidRPr="00033944" w:rsidRDefault="005C3D44" w:rsidP="00D5608D">
            <w:pPr>
              <w:rPr>
                <w:rFonts w:ascii="Arial" w:hAnsi="Arial" w:cs="Arial"/>
              </w:rPr>
            </w:pPr>
            <w:r>
              <w:rPr>
                <w:rFonts w:ascii="Arial" w:hAnsi="Arial" w:cs="Arial"/>
              </w:rPr>
              <w:t>errcode</w:t>
            </w:r>
          </w:p>
        </w:tc>
        <w:tc>
          <w:tcPr>
            <w:tcW w:w="1620" w:type="dxa"/>
          </w:tcPr>
          <w:p w:rsidR="005C3D44" w:rsidRPr="00033944" w:rsidRDefault="005C3D44" w:rsidP="00D5608D">
            <w:pPr>
              <w:rPr>
                <w:rFonts w:ascii="Arial" w:hAnsi="Arial" w:cs="Arial"/>
              </w:rPr>
            </w:pPr>
            <w:r w:rsidRPr="00033944">
              <w:rPr>
                <w:rFonts w:ascii="Arial" w:hAnsi="Arial" w:cs="Arial" w:hint="eastAsia"/>
              </w:rPr>
              <w:t>错误代码</w:t>
            </w:r>
          </w:p>
        </w:tc>
        <w:tc>
          <w:tcPr>
            <w:tcW w:w="1080" w:type="dxa"/>
          </w:tcPr>
          <w:p w:rsidR="005C3D44" w:rsidRPr="00033944" w:rsidRDefault="005C3D44" w:rsidP="00D5608D">
            <w:pPr>
              <w:rPr>
                <w:rFonts w:ascii="宋体" w:hAnsi="宋体"/>
              </w:rPr>
            </w:pPr>
            <w:r w:rsidRPr="00033944">
              <w:rPr>
                <w:rFonts w:ascii="宋体" w:hAnsi="宋体" w:hint="eastAsia"/>
              </w:rPr>
              <w:t>字符</w:t>
            </w:r>
          </w:p>
        </w:tc>
        <w:tc>
          <w:tcPr>
            <w:tcW w:w="3504" w:type="dxa"/>
          </w:tcPr>
          <w:p w:rsidR="005C3D44" w:rsidRPr="00033944" w:rsidRDefault="005C3D44" w:rsidP="00D5608D">
            <w:pPr>
              <w:rPr>
                <w:rFonts w:ascii="宋体" w:hAnsi="宋体"/>
              </w:rPr>
            </w:pPr>
            <w:r w:rsidRPr="00033944">
              <w:rPr>
                <w:rFonts w:ascii="宋体" w:hAnsi="宋体" w:hint="eastAsia"/>
              </w:rPr>
              <w:t>成功时为空</w:t>
            </w:r>
          </w:p>
        </w:tc>
      </w:tr>
      <w:tr w:rsidR="005C3D44" w:rsidRPr="00033944" w:rsidTr="00D5608D">
        <w:tc>
          <w:tcPr>
            <w:tcW w:w="828" w:type="dxa"/>
          </w:tcPr>
          <w:p w:rsidR="00F145E4" w:rsidRDefault="00F145E4" w:rsidP="00F145E4">
            <w:pPr>
              <w:pStyle w:val="a9"/>
              <w:numPr>
                <w:ilvl w:val="0"/>
                <w:numId w:val="54"/>
              </w:numPr>
              <w:ind w:firstLineChars="0"/>
              <w:rPr>
                <w:rFonts w:ascii="Arial" w:hAnsi="Arial" w:cs="Arial"/>
              </w:rPr>
            </w:pPr>
          </w:p>
        </w:tc>
        <w:tc>
          <w:tcPr>
            <w:tcW w:w="1440" w:type="dxa"/>
          </w:tcPr>
          <w:p w:rsidR="005C3D44" w:rsidRPr="00033944" w:rsidRDefault="005C3D44" w:rsidP="00D5608D">
            <w:pPr>
              <w:rPr>
                <w:rFonts w:ascii="Arial" w:hAnsi="Arial" w:cs="Arial"/>
              </w:rPr>
            </w:pPr>
            <w:r>
              <w:rPr>
                <w:rFonts w:ascii="Arial" w:hAnsi="Arial" w:cs="Arial"/>
              </w:rPr>
              <w:t>message</w:t>
            </w:r>
          </w:p>
        </w:tc>
        <w:tc>
          <w:tcPr>
            <w:tcW w:w="1620" w:type="dxa"/>
          </w:tcPr>
          <w:p w:rsidR="005C3D44" w:rsidRPr="00033944" w:rsidRDefault="005C3D44" w:rsidP="00D5608D">
            <w:pPr>
              <w:rPr>
                <w:rFonts w:ascii="Arial" w:hAnsi="Arial" w:cs="Arial"/>
              </w:rPr>
            </w:pPr>
            <w:r w:rsidRPr="00033944">
              <w:rPr>
                <w:rFonts w:ascii="Arial" w:hAnsi="Arial" w:cs="Arial" w:hint="eastAsia"/>
              </w:rPr>
              <w:t>错误信息</w:t>
            </w:r>
          </w:p>
        </w:tc>
        <w:tc>
          <w:tcPr>
            <w:tcW w:w="1080" w:type="dxa"/>
          </w:tcPr>
          <w:p w:rsidR="005C3D44" w:rsidRPr="00033944" w:rsidRDefault="005C3D44" w:rsidP="00D5608D">
            <w:pPr>
              <w:rPr>
                <w:rFonts w:ascii="宋体" w:hAnsi="宋体"/>
              </w:rPr>
            </w:pPr>
            <w:r w:rsidRPr="00033944">
              <w:rPr>
                <w:rFonts w:ascii="宋体" w:hAnsi="宋体" w:hint="eastAsia"/>
              </w:rPr>
              <w:t>字符</w:t>
            </w:r>
          </w:p>
        </w:tc>
        <w:tc>
          <w:tcPr>
            <w:tcW w:w="3504" w:type="dxa"/>
          </w:tcPr>
          <w:p w:rsidR="005C3D44" w:rsidRPr="00033944" w:rsidRDefault="005C3D44" w:rsidP="00D5608D">
            <w:pPr>
              <w:rPr>
                <w:rFonts w:ascii="宋体" w:hAnsi="宋体"/>
              </w:rPr>
            </w:pPr>
            <w:r w:rsidRPr="00033944">
              <w:rPr>
                <w:rFonts w:ascii="宋体" w:hAnsi="宋体" w:hint="eastAsia"/>
              </w:rPr>
              <w:t>成功时为空</w:t>
            </w:r>
          </w:p>
        </w:tc>
      </w:tr>
      <w:tr w:rsidR="005C3D44" w:rsidRPr="00033944" w:rsidTr="00D5608D">
        <w:tc>
          <w:tcPr>
            <w:tcW w:w="828" w:type="dxa"/>
          </w:tcPr>
          <w:p w:rsidR="00F145E4" w:rsidRDefault="00F145E4" w:rsidP="00F145E4">
            <w:pPr>
              <w:pStyle w:val="a9"/>
              <w:numPr>
                <w:ilvl w:val="0"/>
                <w:numId w:val="54"/>
              </w:numPr>
              <w:ind w:firstLineChars="0"/>
              <w:rPr>
                <w:rFonts w:ascii="Arial" w:hAnsi="Arial" w:cs="Arial"/>
              </w:rPr>
            </w:pPr>
          </w:p>
        </w:tc>
        <w:tc>
          <w:tcPr>
            <w:tcW w:w="1440" w:type="dxa"/>
          </w:tcPr>
          <w:p w:rsidR="005C3D44" w:rsidRDefault="005C3D44" w:rsidP="00D5608D">
            <w:pPr>
              <w:rPr>
                <w:rFonts w:ascii="Arial" w:hAnsi="Arial" w:cs="Arial"/>
              </w:rPr>
            </w:pPr>
            <w:r>
              <w:rPr>
                <w:rFonts w:ascii="Arial" w:hAnsi="Arial" w:cs="Arial"/>
              </w:rPr>
              <w:t>passflag</w:t>
            </w:r>
          </w:p>
        </w:tc>
        <w:tc>
          <w:tcPr>
            <w:tcW w:w="1620" w:type="dxa"/>
          </w:tcPr>
          <w:p w:rsidR="005C3D44" w:rsidRDefault="005C3D44" w:rsidP="00D5608D">
            <w:pPr>
              <w:rPr>
                <w:rFonts w:ascii="Arial" w:hAnsi="Arial" w:cs="Arial"/>
              </w:rPr>
            </w:pPr>
            <w:r>
              <w:rPr>
                <w:rFonts w:ascii="Arial" w:hAnsi="Arial" w:cs="Arial" w:hint="eastAsia"/>
              </w:rPr>
              <w:t>通过标识</w:t>
            </w:r>
          </w:p>
        </w:tc>
        <w:tc>
          <w:tcPr>
            <w:tcW w:w="1080" w:type="dxa"/>
          </w:tcPr>
          <w:p w:rsidR="005C3D44" w:rsidRDefault="005C3D44" w:rsidP="00D5608D">
            <w:pPr>
              <w:rPr>
                <w:rFonts w:ascii="宋体" w:hAnsi="宋体"/>
              </w:rPr>
            </w:pPr>
            <w:r>
              <w:rPr>
                <w:rFonts w:ascii="宋体" w:hAnsi="宋体" w:hint="eastAsia"/>
              </w:rPr>
              <w:t>数字</w:t>
            </w:r>
          </w:p>
        </w:tc>
        <w:tc>
          <w:tcPr>
            <w:tcW w:w="3504" w:type="dxa"/>
          </w:tcPr>
          <w:p w:rsidR="005C3D44" w:rsidRDefault="005C3D44" w:rsidP="00D5608D">
            <w:pPr>
              <w:rPr>
                <w:rFonts w:ascii="宋体" w:hAnsi="宋体"/>
              </w:rPr>
            </w:pPr>
            <w:r>
              <w:rPr>
                <w:rFonts w:ascii="宋体" w:hAnsi="宋体" w:hint="eastAsia"/>
              </w:rPr>
              <w:t>0：通过审批；</w:t>
            </w:r>
          </w:p>
          <w:p w:rsidR="005C3D44" w:rsidRDefault="005C3D44" w:rsidP="00D5608D">
            <w:pPr>
              <w:rPr>
                <w:rFonts w:ascii="宋体" w:hAnsi="宋体"/>
              </w:rPr>
            </w:pPr>
            <w:r>
              <w:rPr>
                <w:rFonts w:ascii="宋体" w:hAnsi="宋体" w:hint="eastAsia"/>
              </w:rPr>
              <w:t>1：审批中；</w:t>
            </w:r>
          </w:p>
          <w:p w:rsidR="005C3D44" w:rsidRDefault="005C3D44" w:rsidP="00D5608D">
            <w:pPr>
              <w:rPr>
                <w:rFonts w:ascii="宋体" w:hAnsi="宋体"/>
              </w:rPr>
            </w:pPr>
            <w:r>
              <w:rPr>
                <w:rFonts w:ascii="宋体" w:hAnsi="宋体" w:hint="eastAsia"/>
              </w:rPr>
              <w:t>2：未通过审批</w:t>
            </w:r>
          </w:p>
        </w:tc>
      </w:tr>
      <w:tr w:rsidR="005C3D44" w:rsidRPr="00033944" w:rsidTr="00D5608D">
        <w:tc>
          <w:tcPr>
            <w:tcW w:w="828" w:type="dxa"/>
          </w:tcPr>
          <w:p w:rsidR="00F145E4" w:rsidRDefault="00F145E4" w:rsidP="00F145E4">
            <w:pPr>
              <w:pStyle w:val="a9"/>
              <w:numPr>
                <w:ilvl w:val="0"/>
                <w:numId w:val="54"/>
              </w:numPr>
              <w:ind w:firstLineChars="0"/>
              <w:rPr>
                <w:rFonts w:ascii="Arial" w:hAnsi="Arial" w:cs="Arial"/>
              </w:rPr>
            </w:pPr>
          </w:p>
        </w:tc>
        <w:tc>
          <w:tcPr>
            <w:tcW w:w="1440" w:type="dxa"/>
          </w:tcPr>
          <w:p w:rsidR="005C3D44" w:rsidRDefault="005C3D44" w:rsidP="00D5608D">
            <w:pPr>
              <w:rPr>
                <w:rFonts w:ascii="Arial" w:hAnsi="Arial" w:cs="Arial"/>
              </w:rPr>
            </w:pPr>
            <w:r>
              <w:rPr>
                <w:rFonts w:ascii="Arial" w:hAnsi="Arial" w:cs="Arial" w:hint="eastAsia"/>
              </w:rPr>
              <w:t>auditmsg</w:t>
            </w:r>
          </w:p>
        </w:tc>
        <w:tc>
          <w:tcPr>
            <w:tcW w:w="1620" w:type="dxa"/>
          </w:tcPr>
          <w:p w:rsidR="005C3D44" w:rsidRDefault="005C3D44" w:rsidP="00D5608D">
            <w:pPr>
              <w:rPr>
                <w:rFonts w:ascii="Arial" w:hAnsi="Arial" w:cs="Arial"/>
              </w:rPr>
            </w:pPr>
            <w:r>
              <w:rPr>
                <w:rFonts w:ascii="Arial" w:hAnsi="Arial" w:cs="Arial" w:hint="eastAsia"/>
              </w:rPr>
              <w:t>审核批语</w:t>
            </w:r>
          </w:p>
        </w:tc>
        <w:tc>
          <w:tcPr>
            <w:tcW w:w="1080" w:type="dxa"/>
          </w:tcPr>
          <w:p w:rsidR="005C3D44" w:rsidRDefault="005C3D44" w:rsidP="00D5608D">
            <w:pPr>
              <w:rPr>
                <w:rFonts w:ascii="宋体" w:hAnsi="宋体"/>
              </w:rPr>
            </w:pPr>
            <w:r>
              <w:rPr>
                <w:rFonts w:ascii="宋体" w:hAnsi="宋体" w:hint="eastAsia"/>
              </w:rPr>
              <w:t>字符</w:t>
            </w:r>
          </w:p>
        </w:tc>
        <w:tc>
          <w:tcPr>
            <w:tcW w:w="3504" w:type="dxa"/>
          </w:tcPr>
          <w:p w:rsidR="005C3D44" w:rsidRDefault="005C3D44" w:rsidP="00D5608D">
            <w:pPr>
              <w:rPr>
                <w:rFonts w:ascii="宋体" w:hAnsi="宋体"/>
              </w:rPr>
            </w:pPr>
          </w:p>
        </w:tc>
      </w:tr>
      <w:tr w:rsidR="005C3D44" w:rsidRPr="00033944" w:rsidTr="00D5608D">
        <w:tc>
          <w:tcPr>
            <w:tcW w:w="828" w:type="dxa"/>
          </w:tcPr>
          <w:p w:rsidR="00F145E4" w:rsidRDefault="00F145E4" w:rsidP="00F145E4">
            <w:pPr>
              <w:pStyle w:val="a9"/>
              <w:numPr>
                <w:ilvl w:val="0"/>
                <w:numId w:val="54"/>
              </w:numPr>
              <w:ind w:firstLineChars="0"/>
              <w:rPr>
                <w:rFonts w:ascii="Arial" w:hAnsi="Arial" w:cs="Arial"/>
              </w:rPr>
            </w:pPr>
          </w:p>
        </w:tc>
        <w:tc>
          <w:tcPr>
            <w:tcW w:w="1440" w:type="dxa"/>
          </w:tcPr>
          <w:p w:rsidR="005C3D44" w:rsidRDefault="005C3D44" w:rsidP="00D5608D">
            <w:pPr>
              <w:rPr>
                <w:rFonts w:ascii="Arial" w:hAnsi="Arial" w:cs="Arial"/>
              </w:rPr>
            </w:pPr>
            <w:r>
              <w:rPr>
                <w:rFonts w:ascii="Arial" w:hAnsi="Arial" w:cs="Arial"/>
              </w:rPr>
              <w:t>code</w:t>
            </w:r>
          </w:p>
        </w:tc>
        <w:tc>
          <w:tcPr>
            <w:tcW w:w="1620" w:type="dxa"/>
          </w:tcPr>
          <w:p w:rsidR="005C3D44" w:rsidRDefault="005C3D44" w:rsidP="00D5608D">
            <w:r>
              <w:rPr>
                <w:rFonts w:ascii="Arial" w:hAnsi="Arial" w:cs="Arial" w:hint="eastAsia"/>
              </w:rPr>
              <w:t>正式码</w:t>
            </w:r>
          </w:p>
        </w:tc>
        <w:tc>
          <w:tcPr>
            <w:tcW w:w="1080" w:type="dxa"/>
          </w:tcPr>
          <w:p w:rsidR="005C3D44" w:rsidRDefault="005C3D44" w:rsidP="00D5608D">
            <w:pPr>
              <w:rPr>
                <w:rFonts w:ascii="宋体" w:hAnsi="宋体"/>
              </w:rPr>
            </w:pPr>
            <w:r>
              <w:rPr>
                <w:rFonts w:ascii="宋体" w:hAnsi="宋体" w:hint="eastAsia"/>
              </w:rPr>
              <w:t>字符</w:t>
            </w:r>
          </w:p>
        </w:tc>
        <w:tc>
          <w:tcPr>
            <w:tcW w:w="3504" w:type="dxa"/>
          </w:tcPr>
          <w:p w:rsidR="005C3D44" w:rsidRDefault="005C3D44" w:rsidP="00D5608D">
            <w:pPr>
              <w:rPr>
                <w:rFonts w:ascii="宋体" w:hAnsi="宋体"/>
              </w:rPr>
            </w:pPr>
            <w:r>
              <w:rPr>
                <w:rFonts w:ascii="宋体" w:hAnsi="宋体" w:hint="eastAsia"/>
              </w:rPr>
              <w:t>在通过标识不为通过审批时，本数据项内容为空</w:t>
            </w:r>
          </w:p>
        </w:tc>
      </w:tr>
    </w:tbl>
    <w:p w:rsidR="005C3D44" w:rsidRDefault="005C3D44" w:rsidP="005C3D44"/>
    <w:p w:rsidR="00E54E44" w:rsidRDefault="00E54E44" w:rsidP="00E54E44">
      <w:pPr>
        <w:pStyle w:val="3"/>
        <w:numPr>
          <w:ilvl w:val="0"/>
          <w:numId w:val="9"/>
        </w:numPr>
        <w:rPr>
          <w:szCs w:val="21"/>
        </w:rPr>
      </w:pPr>
      <w:r>
        <w:rPr>
          <w:rFonts w:hint="eastAsia"/>
          <w:szCs w:val="21"/>
        </w:rPr>
        <w:t>获取基础档案清单</w:t>
      </w:r>
    </w:p>
    <w:p w:rsidR="00E54E44" w:rsidRPr="003C0DF3" w:rsidRDefault="00E54E44" w:rsidP="00E54E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E54E44" w:rsidRPr="003C0DF3" w:rsidRDefault="00E54E44" w:rsidP="00E54E44">
      <w:pPr>
        <w:pStyle w:val="a7"/>
        <w:spacing w:before="120"/>
        <w:ind w:firstLine="420"/>
        <w:rPr>
          <w:rFonts w:ascii="Arial" w:hAnsi="Arial" w:cs="Arial"/>
          <w:spacing w:val="0"/>
          <w:sz w:val="21"/>
          <w:szCs w:val="22"/>
        </w:rPr>
      </w:pPr>
      <w:r>
        <w:rPr>
          <w:rFonts w:ascii="Arial" w:hAnsi="Arial" w:cs="Arial" w:hint="eastAsia"/>
          <w:spacing w:val="0"/>
          <w:sz w:val="21"/>
          <w:szCs w:val="22"/>
        </w:rPr>
        <w:t>PT_B</w:t>
      </w:r>
      <w:r w:rsidRPr="003C0DF3">
        <w:rPr>
          <w:rFonts w:ascii="Arial" w:hAnsi="Arial" w:cs="Arial"/>
          <w:spacing w:val="0"/>
          <w:sz w:val="21"/>
          <w:szCs w:val="22"/>
        </w:rPr>
        <w:t>_</w:t>
      </w:r>
      <w:r>
        <w:rPr>
          <w:rFonts w:ascii="Arial" w:hAnsi="Arial" w:cs="Arial"/>
          <w:spacing w:val="0"/>
          <w:sz w:val="21"/>
          <w:szCs w:val="22"/>
        </w:rPr>
        <w:t xml:space="preserve"> 00</w:t>
      </w:r>
      <w:r>
        <w:rPr>
          <w:rFonts w:ascii="Arial" w:hAnsi="Arial" w:cs="Arial" w:hint="eastAsia"/>
          <w:spacing w:val="0"/>
          <w:sz w:val="21"/>
          <w:szCs w:val="22"/>
        </w:rPr>
        <w:t>1</w:t>
      </w:r>
    </w:p>
    <w:p w:rsidR="00E54E44" w:rsidRPr="003C0DF3" w:rsidRDefault="00E54E44" w:rsidP="00E54E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E54E44" w:rsidRDefault="00E54E44" w:rsidP="00E54E44">
      <w:pPr>
        <w:pStyle w:val="a7"/>
        <w:spacing w:before="120"/>
        <w:ind w:firstLine="420"/>
        <w:rPr>
          <w:rFonts w:ascii="Arial" w:hAnsi="Arial" w:cs="Arial"/>
          <w:spacing w:val="0"/>
          <w:sz w:val="21"/>
          <w:szCs w:val="22"/>
        </w:rPr>
      </w:pPr>
      <w:r>
        <w:rPr>
          <w:rFonts w:ascii="Arial" w:hAnsi="Arial" w:cs="Arial" w:hint="eastAsia"/>
          <w:spacing w:val="0"/>
          <w:sz w:val="21"/>
          <w:szCs w:val="22"/>
        </w:rPr>
        <w:t>查询</w:t>
      </w:r>
      <w:r w:rsidR="00694C1A">
        <w:rPr>
          <w:rFonts w:ascii="Arial" w:hAnsi="Arial" w:cs="Arial" w:hint="eastAsia"/>
          <w:spacing w:val="0"/>
          <w:sz w:val="21"/>
          <w:szCs w:val="22"/>
        </w:rPr>
        <w:t>货品</w:t>
      </w:r>
      <w:r>
        <w:rPr>
          <w:rFonts w:ascii="Arial" w:hAnsi="Arial" w:cs="Arial" w:hint="eastAsia"/>
          <w:spacing w:val="0"/>
          <w:sz w:val="21"/>
          <w:szCs w:val="22"/>
        </w:rPr>
        <w:t>编码</w:t>
      </w:r>
      <w:r w:rsidRPr="003C0DF3">
        <w:rPr>
          <w:rFonts w:ascii="Arial" w:hAnsi="Arial" w:cs="Arial" w:hint="eastAsia"/>
          <w:spacing w:val="0"/>
          <w:sz w:val="21"/>
          <w:szCs w:val="22"/>
        </w:rPr>
        <w:t>（</w:t>
      </w:r>
      <w:r w:rsidRPr="00BF3C8F">
        <w:rPr>
          <w:rFonts w:ascii="Arial" w:hAnsi="Arial" w:cs="Arial"/>
          <w:spacing w:val="0"/>
          <w:sz w:val="21"/>
          <w:szCs w:val="22"/>
        </w:rPr>
        <w:t>Get</w:t>
      </w:r>
      <w:r>
        <w:rPr>
          <w:rFonts w:ascii="Arial" w:hAnsi="Arial" w:cs="Arial" w:hint="eastAsia"/>
          <w:spacing w:val="0"/>
          <w:sz w:val="21"/>
          <w:szCs w:val="22"/>
        </w:rPr>
        <w:t>BDListSrv</w:t>
      </w:r>
      <w:r w:rsidRPr="003C0DF3">
        <w:rPr>
          <w:rFonts w:ascii="Arial" w:hAnsi="Arial" w:cs="Arial" w:hint="eastAsia"/>
          <w:spacing w:val="0"/>
          <w:sz w:val="21"/>
          <w:szCs w:val="22"/>
        </w:rPr>
        <w:t>）</w:t>
      </w:r>
    </w:p>
    <w:p w:rsidR="00E54E44" w:rsidRPr="003C0DF3" w:rsidRDefault="00E54E44" w:rsidP="00E54E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E54E44" w:rsidRDefault="00E54E44" w:rsidP="00E54E44">
      <w:pPr>
        <w:pStyle w:val="a7"/>
        <w:spacing w:before="120"/>
        <w:ind w:firstLineChars="0" w:firstLine="405"/>
        <w:rPr>
          <w:rFonts w:ascii="Arial" w:hAnsi="Arial" w:cs="Arial"/>
          <w:spacing w:val="0"/>
          <w:sz w:val="21"/>
          <w:szCs w:val="22"/>
        </w:rPr>
      </w:pPr>
      <w:r>
        <w:rPr>
          <w:rFonts w:ascii="Arial" w:hAnsi="Arial" w:cs="Arial" w:hint="eastAsia"/>
          <w:spacing w:val="0"/>
          <w:sz w:val="21"/>
          <w:szCs w:val="22"/>
        </w:rPr>
        <w:t>获取当前系统所定义的档案清单。</w:t>
      </w:r>
    </w:p>
    <w:p w:rsidR="00E54E44" w:rsidRDefault="00E54E44" w:rsidP="00E54E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p w:rsidR="00E54E44" w:rsidRPr="003C0DF3" w:rsidRDefault="00E54E44" w:rsidP="00E54E44">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ab/>
      </w:r>
      <w:r>
        <w:rPr>
          <w:rFonts w:ascii="Arial" w:hAnsi="Arial" w:cs="Arial" w:hint="eastAsia"/>
          <w:b/>
          <w:spacing w:val="0"/>
          <w:sz w:val="21"/>
          <w:szCs w:val="22"/>
        </w:rPr>
        <w:t>无</w:t>
      </w:r>
    </w:p>
    <w:p w:rsidR="00E54E44" w:rsidRPr="003C0DF3" w:rsidRDefault="00E54E44" w:rsidP="00E54E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E54E44" w:rsidRPr="00033944" w:rsidTr="00962DAF">
        <w:tc>
          <w:tcPr>
            <w:tcW w:w="828" w:type="dxa"/>
            <w:shd w:val="clear" w:color="auto" w:fill="C0C0C0"/>
          </w:tcPr>
          <w:p w:rsidR="00E54E44" w:rsidRPr="00033944" w:rsidRDefault="00E54E44" w:rsidP="00962DAF">
            <w:pPr>
              <w:rPr>
                <w:rFonts w:ascii="宋体" w:hAnsi="宋体"/>
              </w:rPr>
            </w:pPr>
            <w:r w:rsidRPr="00033944">
              <w:rPr>
                <w:rFonts w:ascii="宋体" w:hAnsi="宋体" w:hint="eastAsia"/>
              </w:rPr>
              <w:t>序号</w:t>
            </w:r>
          </w:p>
        </w:tc>
        <w:tc>
          <w:tcPr>
            <w:tcW w:w="1440" w:type="dxa"/>
            <w:shd w:val="clear" w:color="auto" w:fill="C0C0C0"/>
          </w:tcPr>
          <w:p w:rsidR="00E54E44" w:rsidRPr="00033944" w:rsidRDefault="00E54E44" w:rsidP="00962DAF">
            <w:pPr>
              <w:rPr>
                <w:rFonts w:ascii="宋体" w:hAnsi="宋体"/>
              </w:rPr>
            </w:pPr>
            <w:r w:rsidRPr="00033944">
              <w:rPr>
                <w:rFonts w:ascii="宋体" w:hAnsi="宋体" w:hint="eastAsia"/>
              </w:rPr>
              <w:t>数据项名称</w:t>
            </w:r>
          </w:p>
        </w:tc>
        <w:tc>
          <w:tcPr>
            <w:tcW w:w="1620" w:type="dxa"/>
            <w:shd w:val="clear" w:color="auto" w:fill="C0C0C0"/>
          </w:tcPr>
          <w:p w:rsidR="00E54E44" w:rsidRPr="00033944" w:rsidRDefault="00E54E44" w:rsidP="00962DAF">
            <w:pPr>
              <w:rPr>
                <w:rFonts w:ascii="宋体" w:hAnsi="宋体"/>
              </w:rPr>
            </w:pPr>
            <w:r w:rsidRPr="00033944">
              <w:rPr>
                <w:rFonts w:ascii="宋体" w:hAnsi="宋体" w:hint="eastAsia"/>
              </w:rPr>
              <w:t>数据项</w:t>
            </w:r>
          </w:p>
        </w:tc>
        <w:tc>
          <w:tcPr>
            <w:tcW w:w="1080" w:type="dxa"/>
            <w:shd w:val="clear" w:color="auto" w:fill="C0C0C0"/>
          </w:tcPr>
          <w:p w:rsidR="00E54E44" w:rsidRPr="00033944" w:rsidRDefault="00E54E44" w:rsidP="00962DAF">
            <w:pPr>
              <w:rPr>
                <w:rFonts w:ascii="宋体" w:hAnsi="宋体"/>
              </w:rPr>
            </w:pPr>
            <w:r w:rsidRPr="00033944">
              <w:rPr>
                <w:rFonts w:ascii="宋体" w:hAnsi="宋体" w:hint="eastAsia"/>
              </w:rPr>
              <w:t>类型</w:t>
            </w:r>
          </w:p>
        </w:tc>
        <w:tc>
          <w:tcPr>
            <w:tcW w:w="3504" w:type="dxa"/>
            <w:shd w:val="clear" w:color="auto" w:fill="C0C0C0"/>
          </w:tcPr>
          <w:p w:rsidR="00E54E44" w:rsidRPr="00033944" w:rsidRDefault="00E54E44" w:rsidP="00962DAF">
            <w:pPr>
              <w:rPr>
                <w:rFonts w:ascii="宋体" w:hAnsi="宋体"/>
              </w:rPr>
            </w:pPr>
            <w:r w:rsidRPr="00033944">
              <w:rPr>
                <w:rFonts w:ascii="宋体" w:hAnsi="宋体" w:hint="eastAsia"/>
              </w:rPr>
              <w:t>备注</w:t>
            </w:r>
          </w:p>
        </w:tc>
      </w:tr>
      <w:tr w:rsidR="00E54E44" w:rsidRPr="00033944" w:rsidTr="00962DAF">
        <w:tc>
          <w:tcPr>
            <w:tcW w:w="828" w:type="dxa"/>
          </w:tcPr>
          <w:p w:rsidR="00E54E44" w:rsidRPr="00033944" w:rsidRDefault="00E54E44" w:rsidP="00962DAF">
            <w:pPr>
              <w:rPr>
                <w:rFonts w:ascii="Arial" w:hAnsi="Arial" w:cs="Arial"/>
              </w:rPr>
            </w:pPr>
            <w:r w:rsidRPr="00033944">
              <w:rPr>
                <w:rFonts w:ascii="Arial" w:hAnsi="Arial" w:cs="Arial" w:hint="eastAsia"/>
              </w:rPr>
              <w:t>1</w:t>
            </w:r>
          </w:p>
        </w:tc>
        <w:tc>
          <w:tcPr>
            <w:tcW w:w="1440" w:type="dxa"/>
          </w:tcPr>
          <w:p w:rsidR="00E54E44" w:rsidRPr="00033944" w:rsidRDefault="00E54E44" w:rsidP="00962DAF">
            <w:r w:rsidRPr="00BF3C8F">
              <w:rPr>
                <w:rFonts w:ascii="Arial" w:hAnsi="Arial" w:cs="Arial"/>
              </w:rPr>
              <w:t>success</w:t>
            </w:r>
          </w:p>
        </w:tc>
        <w:tc>
          <w:tcPr>
            <w:tcW w:w="1620" w:type="dxa"/>
          </w:tcPr>
          <w:p w:rsidR="00E54E44" w:rsidRPr="00033944" w:rsidRDefault="00E54E44" w:rsidP="00962DAF">
            <w:pPr>
              <w:rPr>
                <w:rFonts w:ascii="Arial" w:hAnsi="Arial" w:cs="Arial"/>
              </w:rPr>
            </w:pPr>
            <w:r w:rsidRPr="00033944">
              <w:rPr>
                <w:rFonts w:hint="eastAsia"/>
              </w:rPr>
              <w:t>成功标志位</w:t>
            </w:r>
          </w:p>
        </w:tc>
        <w:tc>
          <w:tcPr>
            <w:tcW w:w="1080" w:type="dxa"/>
          </w:tcPr>
          <w:p w:rsidR="00E54E44" w:rsidRPr="00033944" w:rsidRDefault="00E54E44" w:rsidP="00962DAF">
            <w:pPr>
              <w:rPr>
                <w:rFonts w:ascii="宋体" w:hAnsi="宋体"/>
              </w:rPr>
            </w:pPr>
            <w:r w:rsidRPr="00033944">
              <w:rPr>
                <w:rFonts w:ascii="宋体" w:hAnsi="宋体" w:hint="eastAsia"/>
              </w:rPr>
              <w:t>数字</w:t>
            </w:r>
          </w:p>
        </w:tc>
        <w:tc>
          <w:tcPr>
            <w:tcW w:w="3504" w:type="dxa"/>
          </w:tcPr>
          <w:p w:rsidR="00E54E44" w:rsidRPr="00033944" w:rsidRDefault="00E54E44" w:rsidP="00962DAF">
            <w:pPr>
              <w:rPr>
                <w:rFonts w:ascii="宋体" w:hAnsi="宋体"/>
              </w:rPr>
            </w:pPr>
            <w:r w:rsidRPr="00033944">
              <w:rPr>
                <w:rFonts w:ascii="宋体" w:hAnsi="宋体"/>
              </w:rPr>
              <w:t>1</w:t>
            </w:r>
            <w:r w:rsidRPr="00033944">
              <w:rPr>
                <w:rFonts w:ascii="宋体" w:hAnsi="宋体" w:hint="eastAsia"/>
              </w:rPr>
              <w:t>：成功；0：失败</w:t>
            </w:r>
          </w:p>
        </w:tc>
      </w:tr>
      <w:tr w:rsidR="00E54E44" w:rsidRPr="00033944" w:rsidTr="00962DAF">
        <w:tc>
          <w:tcPr>
            <w:tcW w:w="828" w:type="dxa"/>
          </w:tcPr>
          <w:p w:rsidR="00E54E44" w:rsidRPr="00033944" w:rsidRDefault="00E54E44" w:rsidP="00962DAF">
            <w:pPr>
              <w:rPr>
                <w:rFonts w:ascii="Arial" w:hAnsi="Arial" w:cs="Arial"/>
              </w:rPr>
            </w:pPr>
            <w:r w:rsidRPr="00033944">
              <w:rPr>
                <w:rFonts w:ascii="Arial" w:hAnsi="Arial" w:cs="Arial" w:hint="eastAsia"/>
              </w:rPr>
              <w:t>2</w:t>
            </w:r>
          </w:p>
        </w:tc>
        <w:tc>
          <w:tcPr>
            <w:tcW w:w="1440" w:type="dxa"/>
          </w:tcPr>
          <w:p w:rsidR="00E54E44" w:rsidRPr="00033944" w:rsidRDefault="00E54E44" w:rsidP="00962DAF">
            <w:pPr>
              <w:rPr>
                <w:rFonts w:ascii="Arial" w:hAnsi="Arial" w:cs="Arial"/>
              </w:rPr>
            </w:pPr>
            <w:r w:rsidRPr="00033944">
              <w:rPr>
                <w:rFonts w:ascii="Arial" w:hAnsi="Arial" w:cs="Arial"/>
              </w:rPr>
              <w:t>errcode</w:t>
            </w:r>
          </w:p>
        </w:tc>
        <w:tc>
          <w:tcPr>
            <w:tcW w:w="1620" w:type="dxa"/>
          </w:tcPr>
          <w:p w:rsidR="00E54E44" w:rsidRPr="00033944" w:rsidRDefault="00E54E44" w:rsidP="00962DAF">
            <w:pPr>
              <w:rPr>
                <w:rFonts w:ascii="Arial" w:hAnsi="Arial" w:cs="Arial"/>
              </w:rPr>
            </w:pPr>
            <w:r w:rsidRPr="00033944">
              <w:rPr>
                <w:rFonts w:ascii="Arial" w:hAnsi="Arial" w:cs="Arial" w:hint="eastAsia"/>
              </w:rPr>
              <w:t>错误代码</w:t>
            </w:r>
          </w:p>
        </w:tc>
        <w:tc>
          <w:tcPr>
            <w:tcW w:w="1080" w:type="dxa"/>
          </w:tcPr>
          <w:p w:rsidR="00E54E44" w:rsidRPr="00033944" w:rsidRDefault="00E54E44" w:rsidP="00962DAF">
            <w:pPr>
              <w:rPr>
                <w:rFonts w:ascii="宋体" w:hAnsi="宋体"/>
              </w:rPr>
            </w:pPr>
            <w:r w:rsidRPr="00033944">
              <w:rPr>
                <w:rFonts w:ascii="宋体" w:hAnsi="宋体" w:hint="eastAsia"/>
              </w:rPr>
              <w:t>字符</w:t>
            </w:r>
          </w:p>
        </w:tc>
        <w:tc>
          <w:tcPr>
            <w:tcW w:w="3504" w:type="dxa"/>
          </w:tcPr>
          <w:p w:rsidR="00E54E44" w:rsidRPr="00033944" w:rsidRDefault="00E54E44" w:rsidP="00962DAF">
            <w:pPr>
              <w:rPr>
                <w:rFonts w:ascii="宋体" w:hAnsi="宋体"/>
              </w:rPr>
            </w:pPr>
            <w:r w:rsidRPr="00033944">
              <w:rPr>
                <w:rFonts w:ascii="宋体" w:hAnsi="宋体" w:hint="eastAsia"/>
              </w:rPr>
              <w:t>成功时为空</w:t>
            </w:r>
            <w:r>
              <w:rPr>
                <w:rFonts w:ascii="宋体" w:hAnsi="宋体" w:hint="eastAsia"/>
              </w:rPr>
              <w:t>。</w:t>
            </w:r>
          </w:p>
        </w:tc>
      </w:tr>
      <w:tr w:rsidR="00E54E44" w:rsidRPr="00033944" w:rsidTr="00962DAF">
        <w:tc>
          <w:tcPr>
            <w:tcW w:w="828" w:type="dxa"/>
          </w:tcPr>
          <w:p w:rsidR="00E54E44" w:rsidRPr="00033944" w:rsidRDefault="00E54E44" w:rsidP="00962DAF">
            <w:pPr>
              <w:rPr>
                <w:rFonts w:ascii="Arial" w:hAnsi="Arial" w:cs="Arial"/>
              </w:rPr>
            </w:pPr>
            <w:r w:rsidRPr="00033944">
              <w:rPr>
                <w:rFonts w:ascii="Arial" w:hAnsi="Arial" w:cs="Arial" w:hint="eastAsia"/>
              </w:rPr>
              <w:t>3</w:t>
            </w:r>
          </w:p>
        </w:tc>
        <w:tc>
          <w:tcPr>
            <w:tcW w:w="1440" w:type="dxa"/>
          </w:tcPr>
          <w:p w:rsidR="00E54E44" w:rsidRPr="00033944" w:rsidRDefault="00E54E44" w:rsidP="00962DAF">
            <w:pPr>
              <w:rPr>
                <w:rFonts w:ascii="Arial" w:hAnsi="Arial" w:cs="Arial"/>
              </w:rPr>
            </w:pPr>
            <w:r w:rsidRPr="00033944">
              <w:rPr>
                <w:rFonts w:ascii="Arial" w:hAnsi="Arial" w:cs="Arial"/>
              </w:rPr>
              <w:t>message</w:t>
            </w:r>
          </w:p>
        </w:tc>
        <w:tc>
          <w:tcPr>
            <w:tcW w:w="1620" w:type="dxa"/>
          </w:tcPr>
          <w:p w:rsidR="00E54E44" w:rsidRPr="00033944" w:rsidRDefault="00E54E44" w:rsidP="00962DAF">
            <w:pPr>
              <w:rPr>
                <w:rFonts w:ascii="Arial" w:hAnsi="Arial" w:cs="Arial"/>
              </w:rPr>
            </w:pPr>
            <w:r w:rsidRPr="00033944">
              <w:rPr>
                <w:rFonts w:ascii="Arial" w:hAnsi="Arial" w:cs="Arial" w:hint="eastAsia"/>
              </w:rPr>
              <w:t>错误信息</w:t>
            </w:r>
          </w:p>
        </w:tc>
        <w:tc>
          <w:tcPr>
            <w:tcW w:w="1080" w:type="dxa"/>
          </w:tcPr>
          <w:p w:rsidR="00E54E44" w:rsidRPr="00033944" w:rsidRDefault="00E54E44" w:rsidP="00962DAF">
            <w:pPr>
              <w:rPr>
                <w:rFonts w:ascii="宋体" w:hAnsi="宋体"/>
              </w:rPr>
            </w:pPr>
            <w:r w:rsidRPr="00033944">
              <w:rPr>
                <w:rFonts w:ascii="宋体" w:hAnsi="宋体" w:hint="eastAsia"/>
              </w:rPr>
              <w:t>字符</w:t>
            </w:r>
          </w:p>
        </w:tc>
        <w:tc>
          <w:tcPr>
            <w:tcW w:w="3504" w:type="dxa"/>
          </w:tcPr>
          <w:p w:rsidR="00E54E44" w:rsidRPr="00033944" w:rsidRDefault="00E54E44" w:rsidP="00962DAF">
            <w:pPr>
              <w:rPr>
                <w:rFonts w:ascii="宋体" w:hAnsi="宋体"/>
              </w:rPr>
            </w:pPr>
            <w:r w:rsidRPr="00033944">
              <w:rPr>
                <w:rFonts w:ascii="宋体" w:hAnsi="宋体" w:hint="eastAsia"/>
              </w:rPr>
              <w:t>成功时为空</w:t>
            </w:r>
          </w:p>
        </w:tc>
      </w:tr>
      <w:tr w:rsidR="00E54E44" w:rsidRPr="00033944" w:rsidTr="00962DAF">
        <w:tc>
          <w:tcPr>
            <w:tcW w:w="828" w:type="dxa"/>
          </w:tcPr>
          <w:p w:rsidR="00E54E44" w:rsidRDefault="00E54E44" w:rsidP="00962DAF">
            <w:pPr>
              <w:rPr>
                <w:rFonts w:ascii="Arial" w:hAnsi="Arial" w:cs="Arial"/>
              </w:rPr>
            </w:pPr>
            <w:r>
              <w:rPr>
                <w:rFonts w:ascii="Arial" w:hAnsi="Arial" w:cs="Arial" w:hint="eastAsia"/>
              </w:rPr>
              <w:t>4</w:t>
            </w:r>
          </w:p>
        </w:tc>
        <w:tc>
          <w:tcPr>
            <w:tcW w:w="1440" w:type="dxa"/>
          </w:tcPr>
          <w:p w:rsidR="00E54E44" w:rsidRPr="00033944" w:rsidRDefault="00E54E44" w:rsidP="00962DAF">
            <w:pPr>
              <w:rPr>
                <w:rFonts w:ascii="Arial" w:hAnsi="Arial" w:cs="Arial"/>
              </w:rPr>
            </w:pPr>
            <w:r>
              <w:rPr>
                <w:rFonts w:ascii="Arial" w:hAnsi="Arial" w:cs="Arial" w:hint="eastAsia"/>
              </w:rPr>
              <w:t>code</w:t>
            </w:r>
          </w:p>
        </w:tc>
        <w:tc>
          <w:tcPr>
            <w:tcW w:w="1620" w:type="dxa"/>
          </w:tcPr>
          <w:p w:rsidR="00E54E44" w:rsidRPr="00033944" w:rsidRDefault="00E54E44" w:rsidP="00962DAF">
            <w:pPr>
              <w:rPr>
                <w:rFonts w:ascii="Arial" w:hAnsi="Arial" w:cs="Arial"/>
              </w:rPr>
            </w:pPr>
            <w:r>
              <w:rPr>
                <w:rFonts w:ascii="Arial" w:hAnsi="Arial" w:cs="Arial" w:hint="eastAsia"/>
              </w:rPr>
              <w:t>编码</w:t>
            </w:r>
          </w:p>
        </w:tc>
        <w:tc>
          <w:tcPr>
            <w:tcW w:w="1080" w:type="dxa"/>
          </w:tcPr>
          <w:p w:rsidR="00E54E44" w:rsidRPr="00033944" w:rsidRDefault="00E54E44" w:rsidP="00962DAF">
            <w:pPr>
              <w:rPr>
                <w:rFonts w:ascii="宋体" w:hAnsi="宋体"/>
              </w:rPr>
            </w:pPr>
            <w:r w:rsidRPr="00033944">
              <w:rPr>
                <w:rFonts w:ascii="宋体" w:hAnsi="宋体" w:hint="eastAsia"/>
              </w:rPr>
              <w:t>字符</w:t>
            </w:r>
          </w:p>
        </w:tc>
        <w:tc>
          <w:tcPr>
            <w:tcW w:w="3504" w:type="dxa"/>
          </w:tcPr>
          <w:p w:rsidR="00E54E44" w:rsidRPr="00033944" w:rsidRDefault="00E54E44" w:rsidP="00962DAF">
            <w:pPr>
              <w:rPr>
                <w:rFonts w:ascii="宋体" w:hAnsi="宋体"/>
              </w:rPr>
            </w:pPr>
            <w:r>
              <w:rPr>
                <w:rFonts w:ascii="宋体" w:hAnsi="宋体" w:hint="eastAsia"/>
              </w:rPr>
              <w:t>档案主表编号</w:t>
            </w:r>
          </w:p>
        </w:tc>
      </w:tr>
      <w:tr w:rsidR="00E54E44" w:rsidRPr="00033944" w:rsidTr="00962DAF">
        <w:tc>
          <w:tcPr>
            <w:tcW w:w="828" w:type="dxa"/>
          </w:tcPr>
          <w:p w:rsidR="00E54E44" w:rsidRDefault="00E54E44" w:rsidP="00962DAF">
            <w:pPr>
              <w:rPr>
                <w:rFonts w:ascii="Arial" w:hAnsi="Arial" w:cs="Arial"/>
              </w:rPr>
            </w:pPr>
            <w:r>
              <w:rPr>
                <w:rFonts w:ascii="Arial" w:hAnsi="Arial" w:cs="Arial" w:hint="eastAsia"/>
              </w:rPr>
              <w:t>5</w:t>
            </w:r>
          </w:p>
        </w:tc>
        <w:tc>
          <w:tcPr>
            <w:tcW w:w="1440" w:type="dxa"/>
          </w:tcPr>
          <w:p w:rsidR="00E54E44" w:rsidDel="00D4008C" w:rsidRDefault="00E54E44" w:rsidP="00962DAF">
            <w:pPr>
              <w:rPr>
                <w:rFonts w:ascii="Arial" w:hAnsi="Arial" w:cs="Arial"/>
              </w:rPr>
            </w:pPr>
            <w:r>
              <w:rPr>
                <w:rFonts w:ascii="Arial" w:hAnsi="Arial" w:cs="Arial" w:hint="eastAsia"/>
              </w:rPr>
              <w:t>name</w:t>
            </w:r>
          </w:p>
        </w:tc>
        <w:tc>
          <w:tcPr>
            <w:tcW w:w="1620" w:type="dxa"/>
          </w:tcPr>
          <w:p w:rsidR="00E54E44" w:rsidDel="00D4008C" w:rsidRDefault="00E54E44" w:rsidP="00962DAF">
            <w:pPr>
              <w:rPr>
                <w:rFonts w:ascii="Arial" w:hAnsi="Arial" w:cs="Arial"/>
              </w:rPr>
            </w:pPr>
            <w:r>
              <w:rPr>
                <w:rFonts w:ascii="Arial" w:hAnsi="Arial" w:cs="Arial" w:hint="eastAsia"/>
              </w:rPr>
              <w:t>名称</w:t>
            </w:r>
          </w:p>
        </w:tc>
        <w:tc>
          <w:tcPr>
            <w:tcW w:w="1080" w:type="dxa"/>
          </w:tcPr>
          <w:p w:rsidR="00E54E44" w:rsidRPr="00033944" w:rsidRDefault="00E54E44" w:rsidP="00962DAF">
            <w:pPr>
              <w:rPr>
                <w:rFonts w:ascii="宋体" w:hAnsi="宋体"/>
              </w:rPr>
            </w:pPr>
            <w:r>
              <w:rPr>
                <w:rFonts w:ascii="宋体" w:hAnsi="宋体" w:hint="eastAsia"/>
              </w:rPr>
              <w:t>字符</w:t>
            </w:r>
          </w:p>
        </w:tc>
        <w:tc>
          <w:tcPr>
            <w:tcW w:w="3504" w:type="dxa"/>
          </w:tcPr>
          <w:p w:rsidR="00E54E44" w:rsidDel="00D4008C" w:rsidRDefault="00E54E44" w:rsidP="00962DAF">
            <w:pPr>
              <w:rPr>
                <w:rFonts w:ascii="宋体" w:hAnsi="宋体"/>
              </w:rPr>
            </w:pPr>
            <w:r>
              <w:rPr>
                <w:rFonts w:ascii="宋体" w:hAnsi="宋体" w:hint="eastAsia"/>
              </w:rPr>
              <w:t>档案主表名称</w:t>
            </w:r>
          </w:p>
        </w:tc>
      </w:tr>
      <w:tr w:rsidR="00E54E44" w:rsidRPr="00033944" w:rsidTr="00962DAF">
        <w:tc>
          <w:tcPr>
            <w:tcW w:w="828" w:type="dxa"/>
          </w:tcPr>
          <w:p w:rsidR="00E54E44" w:rsidRDefault="00E54E44" w:rsidP="00962DAF">
            <w:pPr>
              <w:rPr>
                <w:rFonts w:ascii="Arial" w:hAnsi="Arial" w:cs="Arial"/>
              </w:rPr>
            </w:pPr>
            <w:r>
              <w:rPr>
                <w:rFonts w:ascii="Arial" w:hAnsi="Arial" w:cs="Arial" w:hint="eastAsia"/>
              </w:rPr>
              <w:lastRenderedPageBreak/>
              <w:t>6</w:t>
            </w:r>
          </w:p>
        </w:tc>
        <w:tc>
          <w:tcPr>
            <w:tcW w:w="1440" w:type="dxa"/>
          </w:tcPr>
          <w:p w:rsidR="00E54E44" w:rsidRDefault="00E54E44" w:rsidP="00962DAF">
            <w:pPr>
              <w:rPr>
                <w:rFonts w:ascii="Arial" w:hAnsi="Arial" w:cs="Arial"/>
              </w:rPr>
            </w:pPr>
            <w:r>
              <w:rPr>
                <w:rFonts w:ascii="Arial" w:hAnsi="Arial" w:cs="Arial" w:hint="eastAsia"/>
              </w:rPr>
              <w:t>pk</w:t>
            </w:r>
          </w:p>
        </w:tc>
        <w:tc>
          <w:tcPr>
            <w:tcW w:w="1620" w:type="dxa"/>
          </w:tcPr>
          <w:p w:rsidR="00E54E44" w:rsidRDefault="00E54E44" w:rsidP="00962DAF">
            <w:pPr>
              <w:rPr>
                <w:rFonts w:ascii="Arial" w:hAnsi="Arial" w:cs="Arial"/>
              </w:rPr>
            </w:pPr>
            <w:r>
              <w:rPr>
                <w:rFonts w:ascii="Arial" w:hAnsi="Arial" w:cs="Arial" w:hint="eastAsia"/>
              </w:rPr>
              <w:t>主键</w:t>
            </w:r>
          </w:p>
        </w:tc>
        <w:tc>
          <w:tcPr>
            <w:tcW w:w="1080" w:type="dxa"/>
          </w:tcPr>
          <w:p w:rsidR="00E54E44" w:rsidRDefault="00E54E44" w:rsidP="00962DAF">
            <w:pPr>
              <w:rPr>
                <w:rFonts w:ascii="宋体" w:hAnsi="宋体"/>
              </w:rPr>
            </w:pPr>
            <w:r>
              <w:rPr>
                <w:rFonts w:ascii="宋体" w:hAnsi="宋体" w:hint="eastAsia"/>
              </w:rPr>
              <w:t>字符</w:t>
            </w:r>
          </w:p>
        </w:tc>
        <w:tc>
          <w:tcPr>
            <w:tcW w:w="3504" w:type="dxa"/>
          </w:tcPr>
          <w:p w:rsidR="00E54E44" w:rsidDel="00D4008C" w:rsidRDefault="00E54E44" w:rsidP="00962DAF">
            <w:pPr>
              <w:rPr>
                <w:rFonts w:ascii="宋体" w:hAnsi="宋体"/>
              </w:rPr>
            </w:pPr>
            <w:r>
              <w:rPr>
                <w:rFonts w:ascii="宋体" w:hAnsi="宋体" w:hint="eastAsia"/>
              </w:rPr>
              <w:t>档案主表主键</w:t>
            </w:r>
          </w:p>
        </w:tc>
      </w:tr>
    </w:tbl>
    <w:p w:rsidR="00E54E44" w:rsidRDefault="00E54E44" w:rsidP="00E54E44"/>
    <w:p w:rsidR="00E54E44" w:rsidRDefault="00E54E44" w:rsidP="00E54E44">
      <w:pPr>
        <w:pStyle w:val="3"/>
        <w:numPr>
          <w:ilvl w:val="0"/>
          <w:numId w:val="9"/>
        </w:numPr>
        <w:rPr>
          <w:szCs w:val="21"/>
        </w:rPr>
      </w:pPr>
      <w:r>
        <w:rPr>
          <w:rFonts w:hint="eastAsia"/>
          <w:szCs w:val="21"/>
        </w:rPr>
        <w:t>获取指定基础档案数量</w:t>
      </w:r>
    </w:p>
    <w:p w:rsidR="00E54E44" w:rsidRPr="003C0DF3" w:rsidRDefault="00E54E44" w:rsidP="00E54E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E54E44" w:rsidRPr="003C0DF3" w:rsidRDefault="00E54E44" w:rsidP="00E54E44">
      <w:pPr>
        <w:pStyle w:val="a7"/>
        <w:spacing w:before="120"/>
        <w:ind w:firstLine="420"/>
        <w:rPr>
          <w:rFonts w:ascii="Arial" w:hAnsi="Arial" w:cs="Arial"/>
          <w:spacing w:val="0"/>
          <w:sz w:val="21"/>
          <w:szCs w:val="22"/>
        </w:rPr>
      </w:pPr>
      <w:r>
        <w:rPr>
          <w:rFonts w:ascii="Arial" w:hAnsi="Arial" w:cs="Arial" w:hint="eastAsia"/>
          <w:spacing w:val="0"/>
          <w:sz w:val="21"/>
          <w:szCs w:val="22"/>
        </w:rPr>
        <w:t>PT_B</w:t>
      </w:r>
      <w:r w:rsidRPr="003C0DF3">
        <w:rPr>
          <w:rFonts w:ascii="Arial" w:hAnsi="Arial" w:cs="Arial"/>
          <w:spacing w:val="0"/>
          <w:sz w:val="21"/>
          <w:szCs w:val="22"/>
        </w:rPr>
        <w:t>_</w:t>
      </w:r>
      <w:r>
        <w:rPr>
          <w:rFonts w:ascii="Arial" w:hAnsi="Arial" w:cs="Arial"/>
          <w:spacing w:val="0"/>
          <w:sz w:val="21"/>
          <w:szCs w:val="22"/>
        </w:rPr>
        <w:t xml:space="preserve"> 00</w:t>
      </w:r>
      <w:r>
        <w:rPr>
          <w:rFonts w:ascii="Arial" w:hAnsi="Arial" w:cs="Arial" w:hint="eastAsia"/>
          <w:spacing w:val="0"/>
          <w:sz w:val="21"/>
          <w:szCs w:val="22"/>
        </w:rPr>
        <w:t>2</w:t>
      </w:r>
    </w:p>
    <w:p w:rsidR="00E54E44" w:rsidRPr="003C0DF3" w:rsidRDefault="00E54E44" w:rsidP="00E54E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E54E44" w:rsidRDefault="00E54E44" w:rsidP="00E54E44">
      <w:pPr>
        <w:pStyle w:val="a7"/>
        <w:spacing w:before="120"/>
        <w:ind w:firstLine="420"/>
        <w:rPr>
          <w:rFonts w:ascii="Arial" w:hAnsi="Arial" w:cs="Arial"/>
          <w:spacing w:val="0"/>
          <w:sz w:val="21"/>
          <w:szCs w:val="22"/>
        </w:rPr>
      </w:pPr>
      <w:r>
        <w:rPr>
          <w:rFonts w:ascii="Arial" w:hAnsi="Arial" w:cs="Arial" w:hint="eastAsia"/>
          <w:spacing w:val="0"/>
          <w:sz w:val="21"/>
          <w:szCs w:val="22"/>
        </w:rPr>
        <w:t>查询指定档案数量</w:t>
      </w:r>
      <w:r w:rsidRPr="003C0DF3">
        <w:rPr>
          <w:rFonts w:ascii="Arial" w:hAnsi="Arial" w:cs="Arial" w:hint="eastAsia"/>
          <w:spacing w:val="0"/>
          <w:sz w:val="21"/>
          <w:szCs w:val="22"/>
        </w:rPr>
        <w:t>（</w:t>
      </w:r>
      <w:r w:rsidRPr="00BF3C8F">
        <w:rPr>
          <w:rFonts w:ascii="Arial" w:hAnsi="Arial" w:cs="Arial"/>
          <w:spacing w:val="0"/>
          <w:sz w:val="21"/>
          <w:szCs w:val="22"/>
        </w:rPr>
        <w:t>Get</w:t>
      </w:r>
      <w:r>
        <w:rPr>
          <w:rFonts w:ascii="Arial" w:hAnsi="Arial" w:cs="Arial" w:hint="eastAsia"/>
          <w:spacing w:val="0"/>
          <w:sz w:val="21"/>
          <w:szCs w:val="22"/>
        </w:rPr>
        <w:t>BDCountByCodeSrv</w:t>
      </w:r>
      <w:r w:rsidRPr="003C0DF3">
        <w:rPr>
          <w:rFonts w:ascii="Arial" w:hAnsi="Arial" w:cs="Arial" w:hint="eastAsia"/>
          <w:spacing w:val="0"/>
          <w:sz w:val="21"/>
          <w:szCs w:val="22"/>
        </w:rPr>
        <w:t>）</w:t>
      </w:r>
    </w:p>
    <w:p w:rsidR="00E54E44" w:rsidRPr="003C0DF3" w:rsidRDefault="00E54E44" w:rsidP="00E54E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E54E44" w:rsidRDefault="00E54E44" w:rsidP="00E54E44">
      <w:pPr>
        <w:pStyle w:val="a7"/>
        <w:spacing w:before="120"/>
        <w:ind w:firstLineChars="0" w:firstLine="0"/>
        <w:rPr>
          <w:rFonts w:ascii="Arial" w:hAnsi="Arial" w:cs="Arial"/>
          <w:spacing w:val="0"/>
          <w:sz w:val="21"/>
          <w:szCs w:val="22"/>
        </w:rPr>
      </w:pPr>
      <w:r w:rsidRPr="004B2BCD">
        <w:rPr>
          <w:rFonts w:ascii="Arial" w:hAnsi="Arial" w:cs="Arial" w:hint="eastAsia"/>
          <w:spacing w:val="0"/>
          <w:sz w:val="21"/>
          <w:szCs w:val="22"/>
        </w:rPr>
        <w:t>获取指定</w:t>
      </w:r>
      <w:r>
        <w:rPr>
          <w:rFonts w:ascii="Arial" w:hAnsi="Arial" w:cs="Arial" w:hint="eastAsia"/>
          <w:spacing w:val="0"/>
          <w:sz w:val="21"/>
          <w:szCs w:val="22"/>
        </w:rPr>
        <w:t>编号档案</w:t>
      </w:r>
      <w:r w:rsidRPr="004B2BCD">
        <w:rPr>
          <w:rFonts w:ascii="Arial" w:hAnsi="Arial" w:cs="Arial" w:hint="eastAsia"/>
          <w:spacing w:val="0"/>
          <w:sz w:val="21"/>
          <w:szCs w:val="22"/>
        </w:rPr>
        <w:t>数量</w:t>
      </w:r>
      <w:r>
        <w:rPr>
          <w:rFonts w:ascii="Arial" w:hAnsi="Arial" w:cs="Arial" w:hint="eastAsia"/>
          <w:spacing w:val="0"/>
          <w:sz w:val="21"/>
          <w:szCs w:val="22"/>
        </w:rPr>
        <w:t>。与</w:t>
      </w:r>
      <w:r>
        <w:rPr>
          <w:rFonts w:ascii="Arial" w:hAnsi="Arial" w:cs="Arial" w:hint="eastAsia"/>
          <w:spacing w:val="0"/>
          <w:sz w:val="21"/>
          <w:szCs w:val="22"/>
        </w:rPr>
        <w:t>PT_B_001</w:t>
      </w:r>
      <w:r>
        <w:rPr>
          <w:rFonts w:ascii="Arial" w:hAnsi="Arial" w:cs="Arial" w:hint="eastAsia"/>
          <w:spacing w:val="0"/>
          <w:sz w:val="21"/>
          <w:szCs w:val="22"/>
        </w:rPr>
        <w:t>配合，获取批量数据时使用。</w:t>
      </w:r>
    </w:p>
    <w:p w:rsidR="00E54E44" w:rsidRDefault="00E54E44" w:rsidP="00E54E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p w:rsidR="00E54E44" w:rsidDel="008411B6" w:rsidRDefault="00E54E44" w:rsidP="00E54E44">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E54E44" w:rsidRPr="00033944" w:rsidTr="00962DAF">
        <w:tc>
          <w:tcPr>
            <w:tcW w:w="828" w:type="dxa"/>
            <w:shd w:val="clear" w:color="auto" w:fill="C0C0C0"/>
          </w:tcPr>
          <w:p w:rsidR="00E54E44" w:rsidRPr="00033944" w:rsidRDefault="00E54E44" w:rsidP="00962DAF">
            <w:pPr>
              <w:rPr>
                <w:rFonts w:ascii="宋体" w:hAnsi="宋体"/>
              </w:rPr>
            </w:pPr>
            <w:r>
              <w:rPr>
                <w:rFonts w:ascii="Arial" w:hAnsi="Arial" w:cs="Arial" w:hint="eastAsia"/>
                <w:szCs w:val="22"/>
              </w:rPr>
              <w:t xml:space="preserve">    </w:t>
            </w:r>
            <w:r w:rsidRPr="00033944">
              <w:rPr>
                <w:rFonts w:ascii="宋体" w:hAnsi="宋体" w:hint="eastAsia"/>
              </w:rPr>
              <w:t>序号</w:t>
            </w:r>
          </w:p>
        </w:tc>
        <w:tc>
          <w:tcPr>
            <w:tcW w:w="1440" w:type="dxa"/>
            <w:shd w:val="clear" w:color="auto" w:fill="C0C0C0"/>
          </w:tcPr>
          <w:p w:rsidR="00E54E44" w:rsidRPr="00033944" w:rsidRDefault="00E54E44" w:rsidP="00962DAF">
            <w:pPr>
              <w:rPr>
                <w:rFonts w:ascii="宋体" w:hAnsi="宋体"/>
              </w:rPr>
            </w:pPr>
            <w:r w:rsidRPr="00033944">
              <w:rPr>
                <w:rFonts w:ascii="宋体" w:hAnsi="宋体" w:hint="eastAsia"/>
              </w:rPr>
              <w:t>数据项名称</w:t>
            </w:r>
          </w:p>
        </w:tc>
        <w:tc>
          <w:tcPr>
            <w:tcW w:w="1620" w:type="dxa"/>
            <w:shd w:val="clear" w:color="auto" w:fill="C0C0C0"/>
          </w:tcPr>
          <w:p w:rsidR="00E54E44" w:rsidRPr="00033944" w:rsidRDefault="00E54E44" w:rsidP="00962DAF">
            <w:pPr>
              <w:rPr>
                <w:rFonts w:ascii="宋体" w:hAnsi="宋体"/>
              </w:rPr>
            </w:pPr>
            <w:r w:rsidRPr="00033944">
              <w:rPr>
                <w:rFonts w:ascii="宋体" w:hAnsi="宋体" w:hint="eastAsia"/>
              </w:rPr>
              <w:t>数据项</w:t>
            </w:r>
          </w:p>
        </w:tc>
        <w:tc>
          <w:tcPr>
            <w:tcW w:w="1080" w:type="dxa"/>
            <w:shd w:val="clear" w:color="auto" w:fill="C0C0C0"/>
          </w:tcPr>
          <w:p w:rsidR="00E54E44" w:rsidRPr="00033944" w:rsidRDefault="00E54E44" w:rsidP="00962DAF">
            <w:pPr>
              <w:rPr>
                <w:rFonts w:ascii="宋体" w:hAnsi="宋体"/>
              </w:rPr>
            </w:pPr>
            <w:r w:rsidRPr="00033944">
              <w:rPr>
                <w:rFonts w:ascii="宋体" w:hAnsi="宋体" w:hint="eastAsia"/>
              </w:rPr>
              <w:t>类型</w:t>
            </w:r>
          </w:p>
        </w:tc>
        <w:tc>
          <w:tcPr>
            <w:tcW w:w="3504" w:type="dxa"/>
            <w:shd w:val="clear" w:color="auto" w:fill="C0C0C0"/>
          </w:tcPr>
          <w:p w:rsidR="00E54E44" w:rsidRPr="00033944" w:rsidRDefault="00E54E44" w:rsidP="00962DAF">
            <w:pPr>
              <w:rPr>
                <w:rFonts w:ascii="宋体" w:hAnsi="宋体"/>
              </w:rPr>
            </w:pPr>
            <w:r w:rsidRPr="00033944">
              <w:rPr>
                <w:rFonts w:ascii="宋体" w:hAnsi="宋体" w:hint="eastAsia"/>
              </w:rPr>
              <w:t>备注</w:t>
            </w:r>
          </w:p>
        </w:tc>
      </w:tr>
      <w:tr w:rsidR="00E54E44" w:rsidRPr="00033944" w:rsidTr="00962DAF">
        <w:tc>
          <w:tcPr>
            <w:tcW w:w="828" w:type="dxa"/>
          </w:tcPr>
          <w:p w:rsidR="00E54E44" w:rsidRPr="00033944" w:rsidRDefault="00E54E44" w:rsidP="00962DAF">
            <w:pPr>
              <w:rPr>
                <w:rFonts w:ascii="Arial" w:hAnsi="Arial" w:cs="Arial"/>
              </w:rPr>
            </w:pPr>
            <w:r w:rsidRPr="00033944">
              <w:rPr>
                <w:rFonts w:ascii="Arial" w:hAnsi="Arial" w:cs="Arial" w:hint="eastAsia"/>
              </w:rPr>
              <w:t>1</w:t>
            </w:r>
          </w:p>
        </w:tc>
        <w:tc>
          <w:tcPr>
            <w:tcW w:w="1440" w:type="dxa"/>
          </w:tcPr>
          <w:p w:rsidR="00E54E44" w:rsidRPr="00033944" w:rsidRDefault="00E54E44" w:rsidP="00962DAF">
            <w:r>
              <w:rPr>
                <w:rFonts w:ascii="Arial" w:hAnsi="Arial" w:cs="Arial" w:hint="eastAsia"/>
              </w:rPr>
              <w:t>code</w:t>
            </w:r>
          </w:p>
        </w:tc>
        <w:tc>
          <w:tcPr>
            <w:tcW w:w="1620" w:type="dxa"/>
          </w:tcPr>
          <w:p w:rsidR="00E54E44" w:rsidRPr="00033944" w:rsidRDefault="00E54E44" w:rsidP="00962DAF">
            <w:pPr>
              <w:rPr>
                <w:rFonts w:ascii="Arial" w:hAnsi="Arial" w:cs="Arial"/>
              </w:rPr>
            </w:pPr>
            <w:r>
              <w:rPr>
                <w:rFonts w:ascii="Arial" w:hAnsi="Arial" w:cs="Arial" w:hint="eastAsia"/>
              </w:rPr>
              <w:t>档案编号</w:t>
            </w:r>
          </w:p>
        </w:tc>
        <w:tc>
          <w:tcPr>
            <w:tcW w:w="1080" w:type="dxa"/>
          </w:tcPr>
          <w:p w:rsidR="00E54E44" w:rsidRPr="00033944" w:rsidRDefault="00E54E44" w:rsidP="00962DAF">
            <w:pPr>
              <w:rPr>
                <w:rFonts w:ascii="宋体" w:hAnsi="宋体"/>
              </w:rPr>
            </w:pPr>
            <w:r>
              <w:rPr>
                <w:rFonts w:ascii="宋体" w:hAnsi="宋体" w:hint="eastAsia"/>
              </w:rPr>
              <w:t>字符</w:t>
            </w:r>
          </w:p>
        </w:tc>
        <w:tc>
          <w:tcPr>
            <w:tcW w:w="3504" w:type="dxa"/>
          </w:tcPr>
          <w:p w:rsidR="00E54E44" w:rsidRPr="00033944" w:rsidRDefault="00E54E44" w:rsidP="00962DAF">
            <w:pPr>
              <w:rPr>
                <w:rFonts w:ascii="宋体" w:hAnsi="宋体"/>
              </w:rPr>
            </w:pPr>
            <w:r>
              <w:rPr>
                <w:rFonts w:ascii="宋体" w:hAnsi="宋体" w:hint="eastAsia"/>
              </w:rPr>
              <w:t>在档案清单中存在的档案清单</w:t>
            </w:r>
          </w:p>
        </w:tc>
      </w:tr>
    </w:tbl>
    <w:p w:rsidR="00E54E44" w:rsidRPr="003C0DF3" w:rsidRDefault="00E54E44" w:rsidP="00E54E44">
      <w:pPr>
        <w:pStyle w:val="a7"/>
        <w:spacing w:before="120"/>
        <w:ind w:firstLineChars="0" w:firstLine="0"/>
        <w:rPr>
          <w:rFonts w:ascii="Arial" w:hAnsi="Arial" w:cs="Arial"/>
          <w:b/>
          <w:spacing w:val="0"/>
          <w:sz w:val="21"/>
          <w:szCs w:val="22"/>
        </w:rPr>
      </w:pPr>
    </w:p>
    <w:p w:rsidR="00E54E44" w:rsidRPr="003C0DF3" w:rsidRDefault="00E54E44" w:rsidP="00E54E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E54E44" w:rsidRPr="00033944" w:rsidTr="00962DAF">
        <w:tc>
          <w:tcPr>
            <w:tcW w:w="828" w:type="dxa"/>
            <w:shd w:val="clear" w:color="auto" w:fill="C0C0C0"/>
          </w:tcPr>
          <w:p w:rsidR="00E54E44" w:rsidRPr="00033944" w:rsidRDefault="00E54E44" w:rsidP="00962DAF">
            <w:pPr>
              <w:rPr>
                <w:rFonts w:ascii="宋体" w:hAnsi="宋体"/>
              </w:rPr>
            </w:pPr>
            <w:r w:rsidRPr="00033944">
              <w:rPr>
                <w:rFonts w:ascii="宋体" w:hAnsi="宋体" w:hint="eastAsia"/>
              </w:rPr>
              <w:t>序号</w:t>
            </w:r>
          </w:p>
        </w:tc>
        <w:tc>
          <w:tcPr>
            <w:tcW w:w="1440" w:type="dxa"/>
            <w:shd w:val="clear" w:color="auto" w:fill="C0C0C0"/>
          </w:tcPr>
          <w:p w:rsidR="00E54E44" w:rsidRPr="00033944" w:rsidRDefault="00E54E44" w:rsidP="00962DAF">
            <w:pPr>
              <w:rPr>
                <w:rFonts w:ascii="宋体" w:hAnsi="宋体"/>
              </w:rPr>
            </w:pPr>
            <w:r w:rsidRPr="00033944">
              <w:rPr>
                <w:rFonts w:ascii="宋体" w:hAnsi="宋体" w:hint="eastAsia"/>
              </w:rPr>
              <w:t>数据项名称</w:t>
            </w:r>
          </w:p>
        </w:tc>
        <w:tc>
          <w:tcPr>
            <w:tcW w:w="1620" w:type="dxa"/>
            <w:shd w:val="clear" w:color="auto" w:fill="C0C0C0"/>
          </w:tcPr>
          <w:p w:rsidR="00E54E44" w:rsidRPr="00033944" w:rsidRDefault="00E54E44" w:rsidP="00962DAF">
            <w:pPr>
              <w:rPr>
                <w:rFonts w:ascii="宋体" w:hAnsi="宋体"/>
              </w:rPr>
            </w:pPr>
            <w:r w:rsidRPr="00033944">
              <w:rPr>
                <w:rFonts w:ascii="宋体" w:hAnsi="宋体" w:hint="eastAsia"/>
              </w:rPr>
              <w:t>数据项</w:t>
            </w:r>
          </w:p>
        </w:tc>
        <w:tc>
          <w:tcPr>
            <w:tcW w:w="1080" w:type="dxa"/>
            <w:shd w:val="clear" w:color="auto" w:fill="C0C0C0"/>
          </w:tcPr>
          <w:p w:rsidR="00E54E44" w:rsidRPr="00033944" w:rsidRDefault="00E54E44" w:rsidP="00962DAF">
            <w:pPr>
              <w:rPr>
                <w:rFonts w:ascii="宋体" w:hAnsi="宋体"/>
              </w:rPr>
            </w:pPr>
            <w:r w:rsidRPr="00033944">
              <w:rPr>
                <w:rFonts w:ascii="宋体" w:hAnsi="宋体" w:hint="eastAsia"/>
              </w:rPr>
              <w:t>类型</w:t>
            </w:r>
          </w:p>
        </w:tc>
        <w:tc>
          <w:tcPr>
            <w:tcW w:w="3504" w:type="dxa"/>
            <w:shd w:val="clear" w:color="auto" w:fill="C0C0C0"/>
          </w:tcPr>
          <w:p w:rsidR="00E54E44" w:rsidRPr="00033944" w:rsidRDefault="00E54E44" w:rsidP="00962DAF">
            <w:pPr>
              <w:rPr>
                <w:rFonts w:ascii="宋体" w:hAnsi="宋体"/>
              </w:rPr>
            </w:pPr>
            <w:r w:rsidRPr="00033944">
              <w:rPr>
                <w:rFonts w:ascii="宋体" w:hAnsi="宋体" w:hint="eastAsia"/>
              </w:rPr>
              <w:t>备注</w:t>
            </w:r>
          </w:p>
        </w:tc>
      </w:tr>
      <w:tr w:rsidR="00E54E44" w:rsidRPr="00033944" w:rsidTr="00962DAF">
        <w:tc>
          <w:tcPr>
            <w:tcW w:w="828" w:type="dxa"/>
          </w:tcPr>
          <w:p w:rsidR="00E54E44" w:rsidRPr="00033944" w:rsidRDefault="00E54E44" w:rsidP="00962DAF">
            <w:pPr>
              <w:rPr>
                <w:rFonts w:ascii="Arial" w:hAnsi="Arial" w:cs="Arial"/>
              </w:rPr>
            </w:pPr>
            <w:r w:rsidRPr="00033944">
              <w:rPr>
                <w:rFonts w:ascii="Arial" w:hAnsi="Arial" w:cs="Arial" w:hint="eastAsia"/>
              </w:rPr>
              <w:t>1</w:t>
            </w:r>
          </w:p>
        </w:tc>
        <w:tc>
          <w:tcPr>
            <w:tcW w:w="1440" w:type="dxa"/>
          </w:tcPr>
          <w:p w:rsidR="00E54E44" w:rsidRPr="00033944" w:rsidRDefault="00E54E44" w:rsidP="00962DAF">
            <w:r w:rsidRPr="00BF3C8F">
              <w:rPr>
                <w:rFonts w:ascii="Arial" w:hAnsi="Arial" w:cs="Arial"/>
              </w:rPr>
              <w:t>success</w:t>
            </w:r>
          </w:p>
        </w:tc>
        <w:tc>
          <w:tcPr>
            <w:tcW w:w="1620" w:type="dxa"/>
          </w:tcPr>
          <w:p w:rsidR="00E54E44" w:rsidRPr="00033944" w:rsidRDefault="00E54E44" w:rsidP="00962DAF">
            <w:pPr>
              <w:rPr>
                <w:rFonts w:ascii="Arial" w:hAnsi="Arial" w:cs="Arial"/>
              </w:rPr>
            </w:pPr>
            <w:r w:rsidRPr="00033944">
              <w:rPr>
                <w:rFonts w:hint="eastAsia"/>
              </w:rPr>
              <w:t>成功标志位</w:t>
            </w:r>
          </w:p>
        </w:tc>
        <w:tc>
          <w:tcPr>
            <w:tcW w:w="1080" w:type="dxa"/>
          </w:tcPr>
          <w:p w:rsidR="00E54E44" w:rsidRPr="00033944" w:rsidRDefault="00E54E44" w:rsidP="00962DAF">
            <w:pPr>
              <w:rPr>
                <w:rFonts w:ascii="宋体" w:hAnsi="宋体"/>
              </w:rPr>
            </w:pPr>
            <w:r w:rsidRPr="00033944">
              <w:rPr>
                <w:rFonts w:ascii="宋体" w:hAnsi="宋体" w:hint="eastAsia"/>
              </w:rPr>
              <w:t>数字</w:t>
            </w:r>
          </w:p>
        </w:tc>
        <w:tc>
          <w:tcPr>
            <w:tcW w:w="3504" w:type="dxa"/>
          </w:tcPr>
          <w:p w:rsidR="00E54E44" w:rsidRPr="00033944" w:rsidRDefault="00E54E44" w:rsidP="00962DAF">
            <w:pPr>
              <w:rPr>
                <w:rFonts w:ascii="宋体" w:hAnsi="宋体"/>
              </w:rPr>
            </w:pPr>
            <w:r w:rsidRPr="00033944">
              <w:rPr>
                <w:rFonts w:ascii="宋体" w:hAnsi="宋体"/>
              </w:rPr>
              <w:t>1</w:t>
            </w:r>
            <w:r w:rsidRPr="00033944">
              <w:rPr>
                <w:rFonts w:ascii="宋体" w:hAnsi="宋体" w:hint="eastAsia"/>
              </w:rPr>
              <w:t>：成功；0：失败</w:t>
            </w:r>
          </w:p>
        </w:tc>
      </w:tr>
      <w:tr w:rsidR="00E54E44" w:rsidRPr="00033944" w:rsidTr="00962DAF">
        <w:tc>
          <w:tcPr>
            <w:tcW w:w="828" w:type="dxa"/>
          </w:tcPr>
          <w:p w:rsidR="00E54E44" w:rsidRPr="00033944" w:rsidRDefault="00E54E44" w:rsidP="00962DAF">
            <w:pPr>
              <w:rPr>
                <w:rFonts w:ascii="Arial" w:hAnsi="Arial" w:cs="Arial"/>
              </w:rPr>
            </w:pPr>
            <w:r w:rsidRPr="00033944">
              <w:rPr>
                <w:rFonts w:ascii="Arial" w:hAnsi="Arial" w:cs="Arial" w:hint="eastAsia"/>
              </w:rPr>
              <w:t>2</w:t>
            </w:r>
          </w:p>
        </w:tc>
        <w:tc>
          <w:tcPr>
            <w:tcW w:w="1440" w:type="dxa"/>
          </w:tcPr>
          <w:p w:rsidR="00E54E44" w:rsidRPr="00033944" w:rsidRDefault="00E54E44" w:rsidP="00962DAF">
            <w:pPr>
              <w:rPr>
                <w:rFonts w:ascii="Arial" w:hAnsi="Arial" w:cs="Arial"/>
              </w:rPr>
            </w:pPr>
            <w:r w:rsidRPr="00033944">
              <w:rPr>
                <w:rFonts w:ascii="Arial" w:hAnsi="Arial" w:cs="Arial"/>
              </w:rPr>
              <w:t>errcode</w:t>
            </w:r>
          </w:p>
        </w:tc>
        <w:tc>
          <w:tcPr>
            <w:tcW w:w="1620" w:type="dxa"/>
          </w:tcPr>
          <w:p w:rsidR="00E54E44" w:rsidRPr="00033944" w:rsidRDefault="00E54E44" w:rsidP="00962DAF">
            <w:pPr>
              <w:rPr>
                <w:rFonts w:ascii="Arial" w:hAnsi="Arial" w:cs="Arial"/>
              </w:rPr>
            </w:pPr>
            <w:r w:rsidRPr="00033944">
              <w:rPr>
                <w:rFonts w:ascii="Arial" w:hAnsi="Arial" w:cs="Arial" w:hint="eastAsia"/>
              </w:rPr>
              <w:t>错误代码</w:t>
            </w:r>
          </w:p>
        </w:tc>
        <w:tc>
          <w:tcPr>
            <w:tcW w:w="1080" w:type="dxa"/>
          </w:tcPr>
          <w:p w:rsidR="00E54E44" w:rsidRPr="00033944" w:rsidRDefault="00E54E44" w:rsidP="00962DAF">
            <w:pPr>
              <w:rPr>
                <w:rFonts w:ascii="宋体" w:hAnsi="宋体"/>
              </w:rPr>
            </w:pPr>
            <w:r w:rsidRPr="00033944">
              <w:rPr>
                <w:rFonts w:ascii="宋体" w:hAnsi="宋体" w:hint="eastAsia"/>
              </w:rPr>
              <w:t>字符</w:t>
            </w:r>
          </w:p>
        </w:tc>
        <w:tc>
          <w:tcPr>
            <w:tcW w:w="3504" w:type="dxa"/>
          </w:tcPr>
          <w:p w:rsidR="00E54E44" w:rsidRPr="00033944" w:rsidRDefault="00E54E44" w:rsidP="00962DAF">
            <w:pPr>
              <w:rPr>
                <w:rFonts w:ascii="宋体" w:hAnsi="宋体"/>
              </w:rPr>
            </w:pPr>
            <w:r w:rsidRPr="00033944">
              <w:rPr>
                <w:rFonts w:ascii="宋体" w:hAnsi="宋体" w:hint="eastAsia"/>
              </w:rPr>
              <w:t>成功时为空</w:t>
            </w:r>
            <w:r>
              <w:rPr>
                <w:rFonts w:ascii="宋体" w:hAnsi="宋体" w:hint="eastAsia"/>
              </w:rPr>
              <w:t>。</w:t>
            </w:r>
          </w:p>
        </w:tc>
      </w:tr>
      <w:tr w:rsidR="00E54E44" w:rsidRPr="00033944" w:rsidTr="00962DAF">
        <w:tc>
          <w:tcPr>
            <w:tcW w:w="828" w:type="dxa"/>
          </w:tcPr>
          <w:p w:rsidR="00E54E44" w:rsidRPr="00033944" w:rsidRDefault="00E54E44" w:rsidP="00962DAF">
            <w:pPr>
              <w:rPr>
                <w:rFonts w:ascii="Arial" w:hAnsi="Arial" w:cs="Arial"/>
              </w:rPr>
            </w:pPr>
            <w:r w:rsidRPr="00033944">
              <w:rPr>
                <w:rFonts w:ascii="Arial" w:hAnsi="Arial" w:cs="Arial" w:hint="eastAsia"/>
              </w:rPr>
              <w:t>3</w:t>
            </w:r>
          </w:p>
        </w:tc>
        <w:tc>
          <w:tcPr>
            <w:tcW w:w="1440" w:type="dxa"/>
          </w:tcPr>
          <w:p w:rsidR="00E54E44" w:rsidRPr="00033944" w:rsidRDefault="00E54E44" w:rsidP="00962DAF">
            <w:pPr>
              <w:rPr>
                <w:rFonts w:ascii="Arial" w:hAnsi="Arial" w:cs="Arial"/>
              </w:rPr>
            </w:pPr>
            <w:r w:rsidRPr="00033944">
              <w:rPr>
                <w:rFonts w:ascii="Arial" w:hAnsi="Arial" w:cs="Arial"/>
              </w:rPr>
              <w:t>message</w:t>
            </w:r>
          </w:p>
        </w:tc>
        <w:tc>
          <w:tcPr>
            <w:tcW w:w="1620" w:type="dxa"/>
          </w:tcPr>
          <w:p w:rsidR="00E54E44" w:rsidRPr="00033944" w:rsidRDefault="00E54E44" w:rsidP="00962DAF">
            <w:pPr>
              <w:rPr>
                <w:rFonts w:ascii="Arial" w:hAnsi="Arial" w:cs="Arial"/>
              </w:rPr>
            </w:pPr>
            <w:r w:rsidRPr="00033944">
              <w:rPr>
                <w:rFonts w:ascii="Arial" w:hAnsi="Arial" w:cs="Arial" w:hint="eastAsia"/>
              </w:rPr>
              <w:t>错误信息</w:t>
            </w:r>
          </w:p>
        </w:tc>
        <w:tc>
          <w:tcPr>
            <w:tcW w:w="1080" w:type="dxa"/>
          </w:tcPr>
          <w:p w:rsidR="00E54E44" w:rsidRPr="00033944" w:rsidRDefault="00E54E44" w:rsidP="00962DAF">
            <w:pPr>
              <w:rPr>
                <w:rFonts w:ascii="宋体" w:hAnsi="宋体"/>
              </w:rPr>
            </w:pPr>
            <w:r w:rsidRPr="00033944">
              <w:rPr>
                <w:rFonts w:ascii="宋体" w:hAnsi="宋体" w:hint="eastAsia"/>
              </w:rPr>
              <w:t>字符</w:t>
            </w:r>
          </w:p>
        </w:tc>
        <w:tc>
          <w:tcPr>
            <w:tcW w:w="3504" w:type="dxa"/>
          </w:tcPr>
          <w:p w:rsidR="00E54E44" w:rsidRPr="00033944" w:rsidRDefault="00E54E44" w:rsidP="00962DAF">
            <w:pPr>
              <w:rPr>
                <w:rFonts w:ascii="宋体" w:hAnsi="宋体"/>
              </w:rPr>
            </w:pPr>
            <w:r w:rsidRPr="00033944">
              <w:rPr>
                <w:rFonts w:ascii="宋体" w:hAnsi="宋体" w:hint="eastAsia"/>
              </w:rPr>
              <w:t>成功时为空</w:t>
            </w:r>
          </w:p>
        </w:tc>
      </w:tr>
      <w:tr w:rsidR="00E54E44" w:rsidRPr="00033944" w:rsidTr="00962DAF">
        <w:tc>
          <w:tcPr>
            <w:tcW w:w="828" w:type="dxa"/>
          </w:tcPr>
          <w:p w:rsidR="00E54E44" w:rsidRDefault="00E54E44" w:rsidP="00962DAF">
            <w:pPr>
              <w:rPr>
                <w:rFonts w:ascii="Arial" w:hAnsi="Arial" w:cs="Arial"/>
              </w:rPr>
            </w:pPr>
            <w:r>
              <w:rPr>
                <w:rFonts w:ascii="Arial" w:hAnsi="Arial" w:cs="Arial" w:hint="eastAsia"/>
              </w:rPr>
              <w:t>4</w:t>
            </w:r>
          </w:p>
        </w:tc>
        <w:tc>
          <w:tcPr>
            <w:tcW w:w="1440" w:type="dxa"/>
          </w:tcPr>
          <w:p w:rsidR="00E54E44" w:rsidRPr="00033944" w:rsidRDefault="00E54E44" w:rsidP="00962DAF">
            <w:pPr>
              <w:rPr>
                <w:rFonts w:ascii="Arial" w:hAnsi="Arial" w:cs="Arial"/>
              </w:rPr>
            </w:pPr>
            <w:r>
              <w:rPr>
                <w:rFonts w:ascii="Arial" w:hAnsi="Arial" w:cs="Arial" w:hint="eastAsia"/>
              </w:rPr>
              <w:t>count</w:t>
            </w:r>
          </w:p>
        </w:tc>
        <w:tc>
          <w:tcPr>
            <w:tcW w:w="1620" w:type="dxa"/>
          </w:tcPr>
          <w:p w:rsidR="00E54E44" w:rsidRPr="00033944" w:rsidRDefault="00E54E44" w:rsidP="00962DAF">
            <w:pPr>
              <w:rPr>
                <w:rFonts w:ascii="Arial" w:hAnsi="Arial" w:cs="Arial"/>
              </w:rPr>
            </w:pPr>
            <w:r>
              <w:rPr>
                <w:rFonts w:ascii="Arial" w:hAnsi="Arial" w:cs="Arial" w:hint="eastAsia"/>
              </w:rPr>
              <w:t>数量</w:t>
            </w:r>
          </w:p>
        </w:tc>
        <w:tc>
          <w:tcPr>
            <w:tcW w:w="1080" w:type="dxa"/>
          </w:tcPr>
          <w:p w:rsidR="00E54E44" w:rsidRPr="00033944" w:rsidRDefault="00E54E44" w:rsidP="00962DAF">
            <w:pPr>
              <w:rPr>
                <w:rFonts w:ascii="宋体" w:hAnsi="宋体"/>
              </w:rPr>
            </w:pPr>
            <w:r>
              <w:rPr>
                <w:rFonts w:ascii="宋体" w:hAnsi="宋体" w:hint="eastAsia"/>
              </w:rPr>
              <w:t>数字</w:t>
            </w:r>
          </w:p>
        </w:tc>
        <w:tc>
          <w:tcPr>
            <w:tcW w:w="3504" w:type="dxa"/>
          </w:tcPr>
          <w:p w:rsidR="00E54E44" w:rsidRPr="00033944" w:rsidRDefault="00E54E44" w:rsidP="00962DAF">
            <w:pPr>
              <w:rPr>
                <w:rFonts w:ascii="宋体" w:hAnsi="宋体"/>
              </w:rPr>
            </w:pPr>
          </w:p>
        </w:tc>
      </w:tr>
    </w:tbl>
    <w:p w:rsidR="00E54E44" w:rsidRDefault="00E54E44" w:rsidP="00E54E44"/>
    <w:p w:rsidR="00E54E44" w:rsidRDefault="00E54E44" w:rsidP="00E54E44"/>
    <w:p w:rsidR="00E54E44" w:rsidRDefault="00E54E44" w:rsidP="00E54E44">
      <w:pPr>
        <w:pStyle w:val="3"/>
        <w:numPr>
          <w:ilvl w:val="0"/>
          <w:numId w:val="9"/>
        </w:numPr>
        <w:rPr>
          <w:szCs w:val="21"/>
        </w:rPr>
      </w:pPr>
      <w:r>
        <w:rPr>
          <w:rFonts w:hint="eastAsia"/>
          <w:szCs w:val="21"/>
        </w:rPr>
        <w:t>获取指定基础档案数据</w:t>
      </w:r>
    </w:p>
    <w:p w:rsidR="00E54E44" w:rsidRPr="003C0DF3" w:rsidRDefault="00E54E44" w:rsidP="00E54E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服务标识</w:t>
      </w:r>
    </w:p>
    <w:p w:rsidR="00E54E44" w:rsidRPr="003C0DF3" w:rsidRDefault="00E54E44" w:rsidP="00E54E44">
      <w:pPr>
        <w:pStyle w:val="a7"/>
        <w:spacing w:before="120"/>
        <w:ind w:firstLine="420"/>
        <w:rPr>
          <w:rFonts w:ascii="Arial" w:hAnsi="Arial" w:cs="Arial"/>
          <w:spacing w:val="0"/>
          <w:sz w:val="21"/>
          <w:szCs w:val="22"/>
        </w:rPr>
      </w:pPr>
      <w:r>
        <w:rPr>
          <w:rFonts w:ascii="Arial" w:hAnsi="Arial" w:cs="Arial" w:hint="eastAsia"/>
          <w:spacing w:val="0"/>
          <w:sz w:val="21"/>
          <w:szCs w:val="22"/>
        </w:rPr>
        <w:t>PT_B</w:t>
      </w:r>
      <w:r w:rsidRPr="003C0DF3">
        <w:rPr>
          <w:rFonts w:ascii="Arial" w:hAnsi="Arial" w:cs="Arial"/>
          <w:spacing w:val="0"/>
          <w:sz w:val="21"/>
          <w:szCs w:val="22"/>
        </w:rPr>
        <w:t>_</w:t>
      </w:r>
      <w:r>
        <w:rPr>
          <w:rFonts w:ascii="Arial" w:hAnsi="Arial" w:cs="Arial"/>
          <w:spacing w:val="0"/>
          <w:sz w:val="21"/>
          <w:szCs w:val="22"/>
        </w:rPr>
        <w:t xml:space="preserve"> 00</w:t>
      </w:r>
      <w:r>
        <w:rPr>
          <w:rFonts w:ascii="Arial" w:hAnsi="Arial" w:cs="Arial" w:hint="eastAsia"/>
          <w:spacing w:val="0"/>
          <w:sz w:val="21"/>
          <w:szCs w:val="22"/>
        </w:rPr>
        <w:t>3</w:t>
      </w:r>
    </w:p>
    <w:p w:rsidR="00E54E44" w:rsidRPr="003C0DF3" w:rsidRDefault="00E54E44" w:rsidP="00E54E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服务名称</w:t>
      </w:r>
    </w:p>
    <w:p w:rsidR="00E54E44" w:rsidRDefault="00E54E44" w:rsidP="00E54E44">
      <w:pPr>
        <w:pStyle w:val="a7"/>
        <w:spacing w:before="120"/>
        <w:ind w:firstLine="420"/>
        <w:rPr>
          <w:rFonts w:ascii="Arial" w:hAnsi="Arial" w:cs="Arial"/>
          <w:spacing w:val="0"/>
          <w:sz w:val="21"/>
          <w:szCs w:val="22"/>
        </w:rPr>
      </w:pPr>
      <w:r>
        <w:rPr>
          <w:rFonts w:ascii="Arial" w:hAnsi="Arial" w:cs="Arial" w:hint="eastAsia"/>
          <w:spacing w:val="0"/>
          <w:sz w:val="21"/>
          <w:szCs w:val="22"/>
        </w:rPr>
        <w:lastRenderedPageBreak/>
        <w:t>查询</w:t>
      </w:r>
      <w:r w:rsidR="00694C1A">
        <w:rPr>
          <w:rFonts w:ascii="Arial" w:hAnsi="Arial" w:cs="Arial" w:hint="eastAsia"/>
          <w:spacing w:val="0"/>
          <w:sz w:val="21"/>
          <w:szCs w:val="22"/>
        </w:rPr>
        <w:t>货品</w:t>
      </w:r>
      <w:r>
        <w:rPr>
          <w:rFonts w:ascii="Arial" w:hAnsi="Arial" w:cs="Arial" w:hint="eastAsia"/>
          <w:spacing w:val="0"/>
          <w:sz w:val="21"/>
          <w:szCs w:val="22"/>
        </w:rPr>
        <w:t>编码</w:t>
      </w:r>
      <w:r w:rsidRPr="003C0DF3">
        <w:rPr>
          <w:rFonts w:ascii="Arial" w:hAnsi="Arial" w:cs="Arial" w:hint="eastAsia"/>
          <w:spacing w:val="0"/>
          <w:sz w:val="21"/>
          <w:szCs w:val="22"/>
        </w:rPr>
        <w:t>（</w:t>
      </w:r>
      <w:r w:rsidRPr="00BF3C8F">
        <w:rPr>
          <w:rFonts w:ascii="Arial" w:hAnsi="Arial" w:cs="Arial"/>
          <w:spacing w:val="0"/>
          <w:sz w:val="21"/>
          <w:szCs w:val="22"/>
        </w:rPr>
        <w:t>Get</w:t>
      </w:r>
      <w:r>
        <w:rPr>
          <w:rFonts w:ascii="Arial" w:hAnsi="Arial" w:cs="Arial" w:hint="eastAsia"/>
          <w:spacing w:val="0"/>
          <w:sz w:val="21"/>
          <w:szCs w:val="22"/>
        </w:rPr>
        <w:t>BDByCodeSrv</w:t>
      </w:r>
      <w:r w:rsidRPr="003C0DF3">
        <w:rPr>
          <w:rFonts w:ascii="Arial" w:hAnsi="Arial" w:cs="Arial" w:hint="eastAsia"/>
          <w:spacing w:val="0"/>
          <w:sz w:val="21"/>
          <w:szCs w:val="22"/>
        </w:rPr>
        <w:t>）</w:t>
      </w:r>
    </w:p>
    <w:p w:rsidR="00E54E44" w:rsidRPr="003C0DF3" w:rsidRDefault="00E54E44" w:rsidP="00E54E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服务描述</w:t>
      </w:r>
    </w:p>
    <w:p w:rsidR="00E54E44" w:rsidRDefault="00E54E44" w:rsidP="00E54E44">
      <w:pPr>
        <w:pStyle w:val="a7"/>
        <w:spacing w:before="120" w:line="240" w:lineRule="atLeast"/>
        <w:ind w:firstLineChars="0" w:firstLine="403"/>
        <w:rPr>
          <w:rFonts w:ascii="Arial" w:hAnsi="Arial" w:cs="Arial"/>
          <w:spacing w:val="0"/>
          <w:sz w:val="21"/>
          <w:szCs w:val="22"/>
        </w:rPr>
      </w:pPr>
      <w:r w:rsidRPr="004B2BCD">
        <w:rPr>
          <w:rFonts w:ascii="Arial" w:hAnsi="Arial" w:cs="Arial" w:hint="eastAsia"/>
          <w:spacing w:val="0"/>
          <w:sz w:val="21"/>
          <w:szCs w:val="22"/>
        </w:rPr>
        <w:t>获取指定</w:t>
      </w:r>
      <w:r>
        <w:rPr>
          <w:rFonts w:ascii="Arial" w:hAnsi="Arial" w:cs="Arial" w:hint="eastAsia"/>
          <w:spacing w:val="0"/>
          <w:sz w:val="21"/>
          <w:szCs w:val="22"/>
        </w:rPr>
        <w:t>编号档案数据。与</w:t>
      </w:r>
      <w:r>
        <w:rPr>
          <w:rFonts w:ascii="Arial" w:hAnsi="Arial" w:cs="Arial" w:hint="eastAsia"/>
          <w:spacing w:val="0"/>
          <w:sz w:val="21"/>
          <w:szCs w:val="22"/>
        </w:rPr>
        <w:t>PT_B_002</w:t>
      </w:r>
      <w:r>
        <w:rPr>
          <w:rFonts w:ascii="Arial" w:hAnsi="Arial" w:cs="Arial" w:hint="eastAsia"/>
          <w:spacing w:val="0"/>
          <w:sz w:val="21"/>
          <w:szCs w:val="22"/>
        </w:rPr>
        <w:t>配合使用获取批量数据时使用。</w:t>
      </w:r>
    </w:p>
    <w:p w:rsidR="00E54E44" w:rsidRDefault="00E54E44" w:rsidP="00E54E44">
      <w:pPr>
        <w:pStyle w:val="a7"/>
        <w:spacing w:before="120" w:line="240" w:lineRule="atLeast"/>
        <w:ind w:firstLineChars="0" w:firstLine="403"/>
        <w:rPr>
          <w:rFonts w:ascii="Arial" w:hAnsi="Arial" w:cs="Arial"/>
          <w:spacing w:val="0"/>
          <w:sz w:val="21"/>
          <w:szCs w:val="22"/>
        </w:rPr>
      </w:pPr>
      <w:r>
        <w:rPr>
          <w:rFonts w:ascii="Arial" w:hAnsi="Arial" w:cs="Arial" w:hint="eastAsia"/>
          <w:spacing w:val="0"/>
          <w:sz w:val="21"/>
          <w:szCs w:val="22"/>
        </w:rPr>
        <w:t>根据档案编号，返回对应编号档案数据。采用分页形式进行获取，调用方根据通过</w:t>
      </w:r>
      <w:r>
        <w:rPr>
          <w:rFonts w:ascii="Arial" w:hAnsi="Arial" w:cs="Arial" w:hint="eastAsia"/>
          <w:spacing w:val="0"/>
          <w:sz w:val="21"/>
          <w:szCs w:val="22"/>
        </w:rPr>
        <w:t>PT_B_002</w:t>
      </w:r>
      <w:r>
        <w:rPr>
          <w:rFonts w:ascii="Arial" w:hAnsi="Arial" w:cs="Arial" w:hint="eastAsia"/>
          <w:spacing w:val="0"/>
          <w:sz w:val="21"/>
          <w:szCs w:val="22"/>
        </w:rPr>
        <w:t>服务获取的档案数量，确定调用本服务的次数。为防止一次性传输数据量过大，本服务内置限定一个对于返回数据集合的数量限制。现约定此限制为</w:t>
      </w:r>
      <w:r>
        <w:rPr>
          <w:rFonts w:ascii="Arial" w:hAnsi="Arial" w:cs="Arial" w:hint="eastAsia"/>
          <w:spacing w:val="0"/>
          <w:sz w:val="21"/>
          <w:szCs w:val="22"/>
        </w:rPr>
        <w:t>1000</w:t>
      </w:r>
      <w:r>
        <w:rPr>
          <w:rFonts w:ascii="Arial" w:hAnsi="Arial" w:cs="Arial" w:hint="eastAsia"/>
          <w:spacing w:val="0"/>
          <w:sz w:val="21"/>
          <w:szCs w:val="22"/>
        </w:rPr>
        <w:t>。</w:t>
      </w:r>
    </w:p>
    <w:p w:rsidR="00E54E44" w:rsidRDefault="00E54E44" w:rsidP="00E54E44">
      <w:pPr>
        <w:pStyle w:val="a7"/>
        <w:spacing w:before="120" w:line="240" w:lineRule="atLeast"/>
        <w:ind w:firstLineChars="0" w:firstLine="403"/>
        <w:rPr>
          <w:rFonts w:ascii="Arial" w:hAnsi="Arial" w:cs="Arial"/>
          <w:spacing w:val="0"/>
          <w:sz w:val="21"/>
          <w:szCs w:val="22"/>
        </w:rPr>
      </w:pPr>
      <w:r>
        <w:rPr>
          <w:rFonts w:ascii="Arial" w:hAnsi="Arial" w:cs="Arial" w:hint="eastAsia"/>
          <w:spacing w:val="0"/>
          <w:sz w:val="21"/>
          <w:szCs w:val="22"/>
        </w:rPr>
        <w:t>根据输入的不同档案编号，返回所对应的档案数据格式，具体格式见档案数据描述。</w:t>
      </w:r>
    </w:p>
    <w:p w:rsidR="00E54E44" w:rsidRDefault="00E54E44" w:rsidP="00E54E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输入</w:t>
      </w:r>
    </w:p>
    <w:p w:rsidR="00E54E44" w:rsidRPr="003C0DF3" w:rsidRDefault="00E54E44" w:rsidP="00E54E44">
      <w:pPr>
        <w:pStyle w:val="a7"/>
        <w:spacing w:before="120"/>
        <w:ind w:firstLineChars="0" w:firstLine="0"/>
        <w:rPr>
          <w:rFonts w:ascii="Arial" w:hAnsi="Arial" w:cs="Arial"/>
          <w:b/>
          <w:spacing w:val="0"/>
          <w:sz w:val="21"/>
          <w:szCs w:val="22"/>
        </w:rPr>
      </w:pPr>
      <w:r>
        <w:rPr>
          <w:rFonts w:ascii="Arial" w:hAnsi="Arial" w:cs="Arial" w:hint="eastAsia"/>
          <w:b/>
          <w:spacing w:val="0"/>
          <w:sz w:val="21"/>
          <w:szCs w:val="22"/>
        </w:rPr>
        <w:tab/>
      </w:r>
      <w:r>
        <w:rPr>
          <w:rFonts w:ascii="Arial" w:hAnsi="Arial" w:cs="Arial" w:hint="eastAsia"/>
          <w:b/>
          <w:spacing w:val="0"/>
          <w:sz w:val="21"/>
          <w:szCs w:val="22"/>
        </w:rPr>
        <w:t>无</w:t>
      </w:r>
    </w:p>
    <w:p w:rsidR="00E54E44" w:rsidRPr="003C0DF3" w:rsidRDefault="00E54E44" w:rsidP="00E54E44">
      <w:pPr>
        <w:pStyle w:val="a7"/>
        <w:spacing w:before="120"/>
        <w:ind w:firstLineChars="0" w:firstLine="0"/>
        <w:rPr>
          <w:rFonts w:ascii="Arial" w:hAnsi="Arial" w:cs="Arial"/>
          <w:b/>
          <w:spacing w:val="0"/>
          <w:sz w:val="21"/>
          <w:szCs w:val="22"/>
        </w:rPr>
      </w:pPr>
      <w:r w:rsidRPr="003C0DF3">
        <w:rPr>
          <w:rFonts w:ascii="Arial" w:hAnsi="Arial" w:cs="Arial" w:hint="eastAsia"/>
          <w:b/>
          <w:spacing w:val="0"/>
          <w:sz w:val="21"/>
          <w:szCs w:val="22"/>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1620"/>
        <w:gridCol w:w="1080"/>
        <w:gridCol w:w="3504"/>
      </w:tblGrid>
      <w:tr w:rsidR="00E54E44" w:rsidRPr="00033944" w:rsidTr="00962DAF">
        <w:tc>
          <w:tcPr>
            <w:tcW w:w="828" w:type="dxa"/>
            <w:shd w:val="clear" w:color="auto" w:fill="C0C0C0"/>
          </w:tcPr>
          <w:p w:rsidR="00E54E44" w:rsidRPr="00033944" w:rsidRDefault="00E54E44" w:rsidP="00962DAF">
            <w:pPr>
              <w:rPr>
                <w:rFonts w:ascii="宋体" w:hAnsi="宋体"/>
              </w:rPr>
            </w:pPr>
            <w:r w:rsidRPr="00033944">
              <w:rPr>
                <w:rFonts w:ascii="宋体" w:hAnsi="宋体" w:hint="eastAsia"/>
              </w:rPr>
              <w:t>序号</w:t>
            </w:r>
          </w:p>
        </w:tc>
        <w:tc>
          <w:tcPr>
            <w:tcW w:w="1440" w:type="dxa"/>
            <w:shd w:val="clear" w:color="auto" w:fill="C0C0C0"/>
          </w:tcPr>
          <w:p w:rsidR="00E54E44" w:rsidRPr="00033944" w:rsidRDefault="00E54E44" w:rsidP="00962DAF">
            <w:pPr>
              <w:rPr>
                <w:rFonts w:ascii="宋体" w:hAnsi="宋体"/>
              </w:rPr>
            </w:pPr>
            <w:r w:rsidRPr="00033944">
              <w:rPr>
                <w:rFonts w:ascii="宋体" w:hAnsi="宋体" w:hint="eastAsia"/>
              </w:rPr>
              <w:t>数据项名称</w:t>
            </w:r>
          </w:p>
        </w:tc>
        <w:tc>
          <w:tcPr>
            <w:tcW w:w="1620" w:type="dxa"/>
            <w:shd w:val="clear" w:color="auto" w:fill="C0C0C0"/>
          </w:tcPr>
          <w:p w:rsidR="00E54E44" w:rsidRPr="00033944" w:rsidRDefault="00E54E44" w:rsidP="00962DAF">
            <w:pPr>
              <w:rPr>
                <w:rFonts w:ascii="宋体" w:hAnsi="宋体"/>
              </w:rPr>
            </w:pPr>
            <w:r w:rsidRPr="00033944">
              <w:rPr>
                <w:rFonts w:ascii="宋体" w:hAnsi="宋体" w:hint="eastAsia"/>
              </w:rPr>
              <w:t>数据项</w:t>
            </w:r>
          </w:p>
        </w:tc>
        <w:tc>
          <w:tcPr>
            <w:tcW w:w="1080" w:type="dxa"/>
            <w:shd w:val="clear" w:color="auto" w:fill="C0C0C0"/>
          </w:tcPr>
          <w:p w:rsidR="00E54E44" w:rsidRPr="00033944" w:rsidRDefault="00E54E44" w:rsidP="00962DAF">
            <w:pPr>
              <w:rPr>
                <w:rFonts w:ascii="宋体" w:hAnsi="宋体"/>
              </w:rPr>
            </w:pPr>
            <w:r w:rsidRPr="00033944">
              <w:rPr>
                <w:rFonts w:ascii="宋体" w:hAnsi="宋体" w:hint="eastAsia"/>
              </w:rPr>
              <w:t>类型</w:t>
            </w:r>
          </w:p>
        </w:tc>
        <w:tc>
          <w:tcPr>
            <w:tcW w:w="3504" w:type="dxa"/>
            <w:shd w:val="clear" w:color="auto" w:fill="C0C0C0"/>
          </w:tcPr>
          <w:p w:rsidR="00E54E44" w:rsidRPr="00033944" w:rsidRDefault="00E54E44" w:rsidP="00962DAF">
            <w:pPr>
              <w:rPr>
                <w:rFonts w:ascii="宋体" w:hAnsi="宋体"/>
              </w:rPr>
            </w:pPr>
            <w:r w:rsidRPr="00033944">
              <w:rPr>
                <w:rFonts w:ascii="宋体" w:hAnsi="宋体" w:hint="eastAsia"/>
              </w:rPr>
              <w:t>备注</w:t>
            </w:r>
          </w:p>
        </w:tc>
      </w:tr>
      <w:tr w:rsidR="00E54E44" w:rsidRPr="00033944" w:rsidTr="00962DAF">
        <w:tc>
          <w:tcPr>
            <w:tcW w:w="828" w:type="dxa"/>
          </w:tcPr>
          <w:p w:rsidR="00E54E44" w:rsidRPr="00033944" w:rsidRDefault="00E54E44" w:rsidP="00962DAF">
            <w:pPr>
              <w:rPr>
                <w:rFonts w:ascii="Arial" w:hAnsi="Arial" w:cs="Arial"/>
              </w:rPr>
            </w:pPr>
            <w:r w:rsidRPr="00033944">
              <w:rPr>
                <w:rFonts w:ascii="Arial" w:hAnsi="Arial" w:cs="Arial" w:hint="eastAsia"/>
              </w:rPr>
              <w:t>1</w:t>
            </w:r>
          </w:p>
        </w:tc>
        <w:tc>
          <w:tcPr>
            <w:tcW w:w="1440" w:type="dxa"/>
          </w:tcPr>
          <w:p w:rsidR="00E54E44" w:rsidRPr="00033944" w:rsidRDefault="00E54E44" w:rsidP="00962DAF">
            <w:r w:rsidRPr="00BF3C8F">
              <w:rPr>
                <w:rFonts w:ascii="Arial" w:hAnsi="Arial" w:cs="Arial"/>
              </w:rPr>
              <w:t>success</w:t>
            </w:r>
          </w:p>
        </w:tc>
        <w:tc>
          <w:tcPr>
            <w:tcW w:w="1620" w:type="dxa"/>
          </w:tcPr>
          <w:p w:rsidR="00E54E44" w:rsidRPr="00033944" w:rsidRDefault="00E54E44" w:rsidP="00962DAF">
            <w:pPr>
              <w:rPr>
                <w:rFonts w:ascii="Arial" w:hAnsi="Arial" w:cs="Arial"/>
              </w:rPr>
            </w:pPr>
            <w:r w:rsidRPr="00033944">
              <w:rPr>
                <w:rFonts w:hint="eastAsia"/>
              </w:rPr>
              <w:t>成功标志位</w:t>
            </w:r>
          </w:p>
        </w:tc>
        <w:tc>
          <w:tcPr>
            <w:tcW w:w="1080" w:type="dxa"/>
          </w:tcPr>
          <w:p w:rsidR="00E54E44" w:rsidRPr="00033944" w:rsidRDefault="00E54E44" w:rsidP="00962DAF">
            <w:pPr>
              <w:rPr>
                <w:rFonts w:ascii="宋体" w:hAnsi="宋体"/>
              </w:rPr>
            </w:pPr>
            <w:r w:rsidRPr="00033944">
              <w:rPr>
                <w:rFonts w:ascii="宋体" w:hAnsi="宋体" w:hint="eastAsia"/>
              </w:rPr>
              <w:t>数字</w:t>
            </w:r>
          </w:p>
        </w:tc>
        <w:tc>
          <w:tcPr>
            <w:tcW w:w="3504" w:type="dxa"/>
          </w:tcPr>
          <w:p w:rsidR="00E54E44" w:rsidRPr="00033944" w:rsidRDefault="00E54E44" w:rsidP="00962DAF">
            <w:pPr>
              <w:rPr>
                <w:rFonts w:ascii="宋体" w:hAnsi="宋体"/>
              </w:rPr>
            </w:pPr>
            <w:r w:rsidRPr="00033944">
              <w:rPr>
                <w:rFonts w:ascii="宋体" w:hAnsi="宋体"/>
              </w:rPr>
              <w:t>1</w:t>
            </w:r>
            <w:r w:rsidRPr="00033944">
              <w:rPr>
                <w:rFonts w:ascii="宋体" w:hAnsi="宋体" w:hint="eastAsia"/>
              </w:rPr>
              <w:t>：成功；0：失败</w:t>
            </w:r>
          </w:p>
        </w:tc>
      </w:tr>
      <w:tr w:rsidR="00E54E44" w:rsidRPr="00033944" w:rsidTr="00962DAF">
        <w:tc>
          <w:tcPr>
            <w:tcW w:w="828" w:type="dxa"/>
          </w:tcPr>
          <w:p w:rsidR="00E54E44" w:rsidRPr="00033944" w:rsidRDefault="00E54E44" w:rsidP="00962DAF">
            <w:pPr>
              <w:rPr>
                <w:rFonts w:ascii="Arial" w:hAnsi="Arial" w:cs="Arial"/>
              </w:rPr>
            </w:pPr>
            <w:r w:rsidRPr="00033944">
              <w:rPr>
                <w:rFonts w:ascii="Arial" w:hAnsi="Arial" w:cs="Arial" w:hint="eastAsia"/>
              </w:rPr>
              <w:t>2</w:t>
            </w:r>
          </w:p>
        </w:tc>
        <w:tc>
          <w:tcPr>
            <w:tcW w:w="1440" w:type="dxa"/>
          </w:tcPr>
          <w:p w:rsidR="00E54E44" w:rsidRPr="00033944" w:rsidRDefault="00E54E44" w:rsidP="00962DAF">
            <w:pPr>
              <w:rPr>
                <w:rFonts w:ascii="Arial" w:hAnsi="Arial" w:cs="Arial"/>
              </w:rPr>
            </w:pPr>
            <w:r w:rsidRPr="00033944">
              <w:rPr>
                <w:rFonts w:ascii="Arial" w:hAnsi="Arial" w:cs="Arial"/>
              </w:rPr>
              <w:t>errcode</w:t>
            </w:r>
          </w:p>
        </w:tc>
        <w:tc>
          <w:tcPr>
            <w:tcW w:w="1620" w:type="dxa"/>
          </w:tcPr>
          <w:p w:rsidR="00E54E44" w:rsidRPr="00033944" w:rsidRDefault="00E54E44" w:rsidP="00962DAF">
            <w:pPr>
              <w:rPr>
                <w:rFonts w:ascii="Arial" w:hAnsi="Arial" w:cs="Arial"/>
              </w:rPr>
            </w:pPr>
            <w:r w:rsidRPr="00033944">
              <w:rPr>
                <w:rFonts w:ascii="Arial" w:hAnsi="Arial" w:cs="Arial" w:hint="eastAsia"/>
              </w:rPr>
              <w:t>错误代码</w:t>
            </w:r>
          </w:p>
        </w:tc>
        <w:tc>
          <w:tcPr>
            <w:tcW w:w="1080" w:type="dxa"/>
          </w:tcPr>
          <w:p w:rsidR="00E54E44" w:rsidRPr="00033944" w:rsidRDefault="00E54E44" w:rsidP="00962DAF">
            <w:pPr>
              <w:rPr>
                <w:rFonts w:ascii="宋体" w:hAnsi="宋体"/>
              </w:rPr>
            </w:pPr>
            <w:r w:rsidRPr="00033944">
              <w:rPr>
                <w:rFonts w:ascii="宋体" w:hAnsi="宋体" w:hint="eastAsia"/>
              </w:rPr>
              <w:t>字符</w:t>
            </w:r>
          </w:p>
        </w:tc>
        <w:tc>
          <w:tcPr>
            <w:tcW w:w="3504" w:type="dxa"/>
          </w:tcPr>
          <w:p w:rsidR="00E54E44" w:rsidRPr="00033944" w:rsidRDefault="00E54E44" w:rsidP="00962DAF">
            <w:pPr>
              <w:rPr>
                <w:rFonts w:ascii="宋体" w:hAnsi="宋体"/>
              </w:rPr>
            </w:pPr>
            <w:r w:rsidRPr="00033944">
              <w:rPr>
                <w:rFonts w:ascii="宋体" w:hAnsi="宋体" w:hint="eastAsia"/>
              </w:rPr>
              <w:t>成功时为空</w:t>
            </w:r>
            <w:r>
              <w:rPr>
                <w:rFonts w:ascii="宋体" w:hAnsi="宋体" w:hint="eastAsia"/>
              </w:rPr>
              <w:t>。</w:t>
            </w:r>
          </w:p>
        </w:tc>
      </w:tr>
      <w:tr w:rsidR="00E54E44" w:rsidRPr="00033944" w:rsidTr="00962DAF">
        <w:tc>
          <w:tcPr>
            <w:tcW w:w="828" w:type="dxa"/>
          </w:tcPr>
          <w:p w:rsidR="00E54E44" w:rsidRPr="00033944" w:rsidRDefault="00E54E44" w:rsidP="00962DAF">
            <w:pPr>
              <w:rPr>
                <w:rFonts w:ascii="Arial" w:hAnsi="Arial" w:cs="Arial"/>
              </w:rPr>
            </w:pPr>
            <w:r w:rsidRPr="00033944">
              <w:rPr>
                <w:rFonts w:ascii="Arial" w:hAnsi="Arial" w:cs="Arial" w:hint="eastAsia"/>
              </w:rPr>
              <w:t>3</w:t>
            </w:r>
          </w:p>
        </w:tc>
        <w:tc>
          <w:tcPr>
            <w:tcW w:w="1440" w:type="dxa"/>
          </w:tcPr>
          <w:p w:rsidR="00E54E44" w:rsidRPr="00033944" w:rsidRDefault="00E54E44" w:rsidP="00962DAF">
            <w:pPr>
              <w:rPr>
                <w:rFonts w:ascii="Arial" w:hAnsi="Arial" w:cs="Arial"/>
              </w:rPr>
            </w:pPr>
            <w:r w:rsidRPr="00033944">
              <w:rPr>
                <w:rFonts w:ascii="Arial" w:hAnsi="Arial" w:cs="Arial"/>
              </w:rPr>
              <w:t>message</w:t>
            </w:r>
          </w:p>
        </w:tc>
        <w:tc>
          <w:tcPr>
            <w:tcW w:w="1620" w:type="dxa"/>
          </w:tcPr>
          <w:p w:rsidR="00E54E44" w:rsidRPr="00033944" w:rsidRDefault="00E54E44" w:rsidP="00962DAF">
            <w:pPr>
              <w:rPr>
                <w:rFonts w:ascii="Arial" w:hAnsi="Arial" w:cs="Arial"/>
              </w:rPr>
            </w:pPr>
            <w:r w:rsidRPr="00033944">
              <w:rPr>
                <w:rFonts w:ascii="Arial" w:hAnsi="Arial" w:cs="Arial" w:hint="eastAsia"/>
              </w:rPr>
              <w:t>错误信息</w:t>
            </w:r>
          </w:p>
        </w:tc>
        <w:tc>
          <w:tcPr>
            <w:tcW w:w="1080" w:type="dxa"/>
          </w:tcPr>
          <w:p w:rsidR="00E54E44" w:rsidRPr="00033944" w:rsidRDefault="00E54E44" w:rsidP="00962DAF">
            <w:pPr>
              <w:rPr>
                <w:rFonts w:ascii="宋体" w:hAnsi="宋体"/>
              </w:rPr>
            </w:pPr>
            <w:r w:rsidRPr="00033944">
              <w:rPr>
                <w:rFonts w:ascii="宋体" w:hAnsi="宋体" w:hint="eastAsia"/>
              </w:rPr>
              <w:t>字符</w:t>
            </w:r>
          </w:p>
        </w:tc>
        <w:tc>
          <w:tcPr>
            <w:tcW w:w="3504" w:type="dxa"/>
          </w:tcPr>
          <w:p w:rsidR="00E54E44" w:rsidRPr="00033944" w:rsidRDefault="00E54E44" w:rsidP="00962DAF">
            <w:pPr>
              <w:rPr>
                <w:rFonts w:ascii="宋体" w:hAnsi="宋体"/>
              </w:rPr>
            </w:pPr>
            <w:r w:rsidRPr="00033944">
              <w:rPr>
                <w:rFonts w:ascii="宋体" w:hAnsi="宋体" w:hint="eastAsia"/>
              </w:rPr>
              <w:t>成功时为空</w:t>
            </w:r>
          </w:p>
        </w:tc>
      </w:tr>
      <w:tr w:rsidR="00E54E44" w:rsidRPr="00033944" w:rsidTr="00962DAF">
        <w:tc>
          <w:tcPr>
            <w:tcW w:w="828" w:type="dxa"/>
          </w:tcPr>
          <w:p w:rsidR="00E54E44" w:rsidRPr="00033944" w:rsidRDefault="00E54E44" w:rsidP="00962DAF">
            <w:pPr>
              <w:rPr>
                <w:rFonts w:ascii="Arial" w:hAnsi="Arial" w:cs="Arial"/>
              </w:rPr>
            </w:pPr>
            <w:r>
              <w:rPr>
                <w:rFonts w:ascii="Arial" w:hAnsi="Arial" w:cs="Arial" w:hint="eastAsia"/>
              </w:rPr>
              <w:t>4</w:t>
            </w:r>
          </w:p>
        </w:tc>
        <w:tc>
          <w:tcPr>
            <w:tcW w:w="1440" w:type="dxa"/>
          </w:tcPr>
          <w:p w:rsidR="00E54E44" w:rsidRPr="00033944" w:rsidRDefault="00E54E44" w:rsidP="00962DAF">
            <w:pPr>
              <w:rPr>
                <w:rFonts w:ascii="Arial" w:hAnsi="Arial" w:cs="Arial"/>
              </w:rPr>
            </w:pPr>
            <w:r>
              <w:rPr>
                <w:rFonts w:ascii="Arial" w:hAnsi="Arial" w:cs="Arial"/>
              </w:rPr>
              <w:t>D</w:t>
            </w:r>
            <w:r>
              <w:rPr>
                <w:rFonts w:ascii="Arial" w:hAnsi="Arial" w:cs="Arial" w:hint="eastAsia"/>
              </w:rPr>
              <w:t>atas</w:t>
            </w:r>
          </w:p>
        </w:tc>
        <w:tc>
          <w:tcPr>
            <w:tcW w:w="1620" w:type="dxa"/>
          </w:tcPr>
          <w:p w:rsidR="00E54E44" w:rsidRPr="00033944" w:rsidRDefault="00E54E44" w:rsidP="00962DAF">
            <w:pPr>
              <w:rPr>
                <w:rFonts w:ascii="Arial" w:hAnsi="Arial" w:cs="Arial"/>
              </w:rPr>
            </w:pPr>
            <w:r>
              <w:rPr>
                <w:rFonts w:ascii="Arial" w:hAnsi="Arial" w:cs="Arial" w:hint="eastAsia"/>
              </w:rPr>
              <w:t>复杂类型</w:t>
            </w:r>
          </w:p>
        </w:tc>
        <w:tc>
          <w:tcPr>
            <w:tcW w:w="1080" w:type="dxa"/>
          </w:tcPr>
          <w:p w:rsidR="00E54E44" w:rsidRPr="00033944" w:rsidRDefault="00E54E44" w:rsidP="00962DAF">
            <w:pPr>
              <w:rPr>
                <w:rFonts w:ascii="宋体" w:hAnsi="宋体"/>
              </w:rPr>
            </w:pPr>
            <w:r>
              <w:rPr>
                <w:rFonts w:ascii="宋体" w:hAnsi="宋体" w:hint="eastAsia"/>
              </w:rPr>
              <w:t>xml</w:t>
            </w:r>
          </w:p>
        </w:tc>
        <w:tc>
          <w:tcPr>
            <w:tcW w:w="3504" w:type="dxa"/>
          </w:tcPr>
          <w:p w:rsidR="00E54E44" w:rsidRPr="00033944" w:rsidRDefault="00E54E44" w:rsidP="00962DAF">
            <w:pPr>
              <w:rPr>
                <w:rFonts w:ascii="宋体" w:hAnsi="宋体"/>
              </w:rPr>
            </w:pPr>
            <w:r>
              <w:rPr>
                <w:rFonts w:ascii="宋体" w:hAnsi="宋体" w:hint="eastAsia"/>
              </w:rPr>
              <w:t>以下是xml格式的具体内容</w:t>
            </w:r>
          </w:p>
        </w:tc>
      </w:tr>
    </w:tbl>
    <w:p w:rsidR="00E54E44" w:rsidRDefault="00E54E44" w:rsidP="00E54E44"/>
    <w:p w:rsidR="00E54E44" w:rsidRPr="00512F6A" w:rsidRDefault="00E54E44" w:rsidP="00E54E44">
      <w:pPr>
        <w:pStyle w:val="a7"/>
        <w:spacing w:before="120"/>
        <w:ind w:firstLineChars="0" w:firstLine="0"/>
        <w:rPr>
          <w:rFonts w:ascii="Arial" w:hAnsi="Arial" w:cs="Arial"/>
          <w:b/>
          <w:spacing w:val="0"/>
          <w:sz w:val="21"/>
          <w:szCs w:val="22"/>
        </w:rPr>
      </w:pPr>
      <w:r w:rsidRPr="00512F6A">
        <w:rPr>
          <w:rFonts w:ascii="Arial" w:hAnsi="Arial" w:cs="Arial" w:hint="eastAsia"/>
          <w:b/>
          <w:spacing w:val="0"/>
          <w:sz w:val="21"/>
          <w:szCs w:val="22"/>
        </w:rPr>
        <w:t>数据描述</w:t>
      </w:r>
      <w:r>
        <w:rPr>
          <w:rFonts w:ascii="Arial" w:hAnsi="Arial" w:cs="Arial" w:hint="eastAsia"/>
          <w:b/>
          <w:spacing w:val="0"/>
          <w:sz w:val="21"/>
          <w:szCs w:val="22"/>
        </w:rPr>
        <w:t>详见数据格式</w:t>
      </w:r>
      <w:r>
        <w:rPr>
          <w:rFonts w:ascii="Arial" w:hAnsi="Arial" w:cs="Arial" w:hint="eastAsia"/>
          <w:b/>
          <w:spacing w:val="0"/>
          <w:sz w:val="21"/>
          <w:szCs w:val="22"/>
        </w:rPr>
        <w:t xml:space="preserve"> </w:t>
      </w:r>
      <w:r>
        <w:rPr>
          <w:rFonts w:ascii="Arial" w:hAnsi="Arial" w:cs="Arial" w:hint="eastAsia"/>
          <w:b/>
          <w:spacing w:val="0"/>
          <w:sz w:val="21"/>
          <w:szCs w:val="22"/>
        </w:rPr>
        <w:t>部分</w:t>
      </w:r>
    </w:p>
    <w:p w:rsidR="00E54E44" w:rsidRPr="00E54E44" w:rsidRDefault="00E54E44" w:rsidP="005C3D44"/>
    <w:p w:rsidR="00E54E44" w:rsidRPr="00EB72D1" w:rsidRDefault="00E54E44" w:rsidP="005C3D44"/>
    <w:p w:rsidR="00F145E4" w:rsidRDefault="00F145E4" w:rsidP="00F145E4">
      <w:pPr>
        <w:pStyle w:val="10"/>
      </w:pPr>
      <w:r w:rsidRPr="00F145E4">
        <w:rPr>
          <w:rFonts w:hint="eastAsia"/>
          <w:spacing w:val="-24"/>
        </w:rPr>
        <w:t>附录</w:t>
      </w:r>
      <w:r w:rsidRPr="00F145E4">
        <w:rPr>
          <w:spacing w:val="-24"/>
        </w:rPr>
        <w:t>B</w:t>
      </w:r>
      <w:r w:rsidRPr="00F145E4">
        <w:rPr>
          <w:rFonts w:hint="eastAsia"/>
          <w:spacing w:val="-24"/>
        </w:rPr>
        <w:t>：《集团主数据服务规范报文样例》</w:t>
      </w:r>
    </w:p>
    <w:p w:rsidR="00F145E4" w:rsidRDefault="00442AE5" w:rsidP="00F145E4">
      <w:pPr>
        <w:pStyle w:val="a9"/>
        <w:numPr>
          <w:ilvl w:val="0"/>
          <w:numId w:val="55"/>
        </w:numPr>
        <w:ind w:firstLineChars="0"/>
      </w:pPr>
      <w:r>
        <w:rPr>
          <w:rFonts w:hint="eastAsia"/>
        </w:rPr>
        <w:t>申报服务提交数据样例（仪器设备）</w:t>
      </w:r>
    </w:p>
    <w:p w:rsidR="00F145E4" w:rsidRDefault="00442AE5" w:rsidP="00F145E4">
      <w:r>
        <w:t>&lt;?xml version='1.0' encoding='GBK'?&gt;</w:t>
      </w:r>
    </w:p>
    <w:p w:rsidR="00F145E4" w:rsidRDefault="00442AE5" w:rsidP="00F145E4">
      <w:pPr>
        <w:ind w:firstLine="360"/>
      </w:pPr>
      <w:r>
        <w:t>&lt;root&gt;</w:t>
      </w:r>
    </w:p>
    <w:p w:rsidR="00442AE5" w:rsidRDefault="00442AE5" w:rsidP="00442AE5">
      <w:pPr>
        <w:pStyle w:val="a9"/>
        <w:ind w:left="360"/>
      </w:pPr>
      <w:r>
        <w:rPr>
          <w:rFonts w:hint="eastAsia"/>
        </w:rPr>
        <w:t>&lt;common_name&gt;</w:t>
      </w:r>
      <w:r>
        <w:rPr>
          <w:rFonts w:hint="eastAsia"/>
        </w:rPr>
        <w:t>天平</w:t>
      </w:r>
      <w:r>
        <w:rPr>
          <w:rFonts w:hint="eastAsia"/>
        </w:rPr>
        <w:t>&lt;/common_name&gt;</w:t>
      </w:r>
    </w:p>
    <w:p w:rsidR="00442AE5" w:rsidRDefault="00442AE5" w:rsidP="00442AE5">
      <w:pPr>
        <w:pStyle w:val="a9"/>
        <w:ind w:left="360"/>
      </w:pPr>
      <w:r>
        <w:rPr>
          <w:rFonts w:hint="eastAsia"/>
        </w:rPr>
        <w:t>&lt;pk_cubasdoc&gt;</w:t>
      </w:r>
      <w:r>
        <w:rPr>
          <w:rFonts w:hint="eastAsia"/>
        </w:rPr>
        <w:t>北京仪器设备厂</w:t>
      </w:r>
      <w:r>
        <w:rPr>
          <w:rFonts w:hint="eastAsia"/>
        </w:rPr>
        <w:t>&lt;/pk_cubasdoc&gt;</w:t>
      </w:r>
    </w:p>
    <w:p w:rsidR="00442AE5" w:rsidRDefault="00442AE5" w:rsidP="00442AE5">
      <w:pPr>
        <w:pStyle w:val="a9"/>
        <w:ind w:left="360"/>
      </w:pPr>
      <w:r>
        <w:rPr>
          <w:rFonts w:hint="eastAsia"/>
        </w:rPr>
        <w:t>&lt;regmark&gt;</w:t>
      </w:r>
      <w:r>
        <w:rPr>
          <w:rFonts w:hint="eastAsia"/>
        </w:rPr>
        <w:t>无</w:t>
      </w:r>
      <w:r>
        <w:rPr>
          <w:rFonts w:hint="eastAsia"/>
        </w:rPr>
        <w:t>&lt;/regmark&gt;</w:t>
      </w:r>
    </w:p>
    <w:p w:rsidR="00442AE5" w:rsidRDefault="00442AE5" w:rsidP="00442AE5">
      <w:pPr>
        <w:pStyle w:val="a9"/>
        <w:ind w:left="360"/>
      </w:pPr>
      <w:r>
        <w:t>&lt;type&gt;H801&lt;/type&gt;</w:t>
      </w:r>
    </w:p>
    <w:p w:rsidR="00442AE5" w:rsidRDefault="00442AE5" w:rsidP="00442AE5">
      <w:pPr>
        <w:pStyle w:val="a9"/>
        <w:ind w:left="360"/>
      </w:pPr>
      <w:r>
        <w:rPr>
          <w:rFonts w:hint="eastAsia"/>
        </w:rPr>
        <w:t>&lt;vdef20&gt;</w:t>
      </w:r>
      <w:r>
        <w:rPr>
          <w:rFonts w:hint="eastAsia"/>
        </w:rPr>
        <w:t>台</w:t>
      </w:r>
      <w:r>
        <w:rPr>
          <w:rFonts w:hint="eastAsia"/>
        </w:rPr>
        <w:t>&lt;/vdef20&gt;</w:t>
      </w:r>
    </w:p>
    <w:p w:rsidR="00442AE5" w:rsidRDefault="00442AE5" w:rsidP="00442AE5">
      <w:pPr>
        <w:pStyle w:val="a9"/>
        <w:ind w:left="360"/>
      </w:pPr>
      <w:r>
        <w:rPr>
          <w:rFonts w:hint="eastAsia"/>
        </w:rPr>
        <w:t>&lt;vdef32&gt;</w:t>
      </w:r>
      <w:r>
        <w:rPr>
          <w:rFonts w:hint="eastAsia"/>
        </w:rPr>
        <w:t>中国</w:t>
      </w:r>
      <w:r>
        <w:rPr>
          <w:rFonts w:hint="eastAsia"/>
        </w:rPr>
        <w:t>&lt;/vdef32&gt;</w:t>
      </w:r>
    </w:p>
    <w:p w:rsidR="00F145E4" w:rsidRDefault="00442AE5" w:rsidP="00F145E4">
      <w:pPr>
        <w:pStyle w:val="a9"/>
        <w:ind w:left="360" w:firstLineChars="0" w:firstLine="0"/>
      </w:pPr>
      <w:r>
        <w:t>&lt;/root&gt;</w:t>
      </w:r>
    </w:p>
    <w:p w:rsidR="00F145E4" w:rsidRDefault="00F145E4" w:rsidP="00F145E4">
      <w:pPr>
        <w:pStyle w:val="a9"/>
        <w:ind w:left="360" w:firstLineChars="0" w:firstLine="0"/>
      </w:pPr>
    </w:p>
    <w:p w:rsidR="00F145E4" w:rsidRDefault="00442AE5" w:rsidP="00F145E4">
      <w:pPr>
        <w:pStyle w:val="a9"/>
        <w:numPr>
          <w:ilvl w:val="0"/>
          <w:numId w:val="55"/>
        </w:numPr>
        <w:ind w:firstLineChars="0"/>
      </w:pPr>
      <w:r>
        <w:rPr>
          <w:rFonts w:hint="eastAsia"/>
        </w:rPr>
        <w:t>申报服务</w:t>
      </w:r>
      <w:r w:rsidR="00EF720E">
        <w:rPr>
          <w:rFonts w:hint="eastAsia"/>
        </w:rPr>
        <w:t>响应</w:t>
      </w:r>
      <w:r>
        <w:rPr>
          <w:rFonts w:hint="eastAsia"/>
        </w:rPr>
        <w:t>报文样例</w:t>
      </w:r>
    </w:p>
    <w:p w:rsidR="00F145E4" w:rsidRDefault="00442AE5" w:rsidP="00F145E4">
      <w:r>
        <w:t>&lt;?xml version='1.0' encoding='GBK'?&gt;</w:t>
      </w:r>
    </w:p>
    <w:p w:rsidR="00F145E4" w:rsidRDefault="00442AE5" w:rsidP="00F145E4">
      <w:pPr>
        <w:ind w:firstLine="360"/>
      </w:pPr>
      <w:r>
        <w:t>&lt;head&gt;</w:t>
      </w:r>
    </w:p>
    <w:p w:rsidR="00442AE5" w:rsidRDefault="00442AE5" w:rsidP="00442AE5">
      <w:pPr>
        <w:pStyle w:val="a9"/>
        <w:ind w:left="360"/>
      </w:pPr>
      <w:r>
        <w:t>&lt;success&gt;1&lt;/success&gt;</w:t>
      </w:r>
    </w:p>
    <w:p w:rsidR="00442AE5" w:rsidRDefault="00442AE5" w:rsidP="00442AE5">
      <w:pPr>
        <w:pStyle w:val="a9"/>
        <w:ind w:left="360"/>
      </w:pPr>
      <w:r>
        <w:lastRenderedPageBreak/>
        <w:t>&lt;errcode&gt;&lt;/errcode&gt;</w:t>
      </w:r>
    </w:p>
    <w:p w:rsidR="00442AE5" w:rsidRDefault="00442AE5" w:rsidP="00442AE5">
      <w:pPr>
        <w:pStyle w:val="a9"/>
        <w:ind w:left="360"/>
      </w:pPr>
      <w:r>
        <w:t>&lt;message&gt;&lt;/message&gt;</w:t>
      </w:r>
    </w:p>
    <w:p w:rsidR="00442AE5" w:rsidRDefault="00442AE5" w:rsidP="00442AE5">
      <w:pPr>
        <w:pStyle w:val="a9"/>
        <w:ind w:left="360"/>
      </w:pPr>
      <w:r>
        <w:t>&lt;codetype&gt;0&lt;/codetype&gt;</w:t>
      </w:r>
    </w:p>
    <w:p w:rsidR="00442AE5" w:rsidRDefault="00442AE5" w:rsidP="00442AE5">
      <w:pPr>
        <w:pStyle w:val="a9"/>
        <w:ind w:left="360"/>
      </w:pPr>
      <w:r>
        <w:t>&lt;code&gt;</w:t>
      </w:r>
      <w:r>
        <w:rPr>
          <w:rFonts w:hint="eastAsia"/>
        </w:rPr>
        <w:t>E</w:t>
      </w:r>
      <w:r>
        <w:t>100610</w:t>
      </w:r>
      <w:r>
        <w:rPr>
          <w:rFonts w:hint="eastAsia"/>
        </w:rPr>
        <w:t>00000</w:t>
      </w:r>
      <w:r>
        <w:t>0014&lt;/code&gt;</w:t>
      </w:r>
    </w:p>
    <w:p w:rsidR="00F145E4" w:rsidRDefault="00442AE5" w:rsidP="00F145E4">
      <w:pPr>
        <w:pStyle w:val="a9"/>
        <w:ind w:left="360" w:firstLineChars="0" w:firstLine="0"/>
      </w:pPr>
      <w:r>
        <w:t>&lt;/head&gt;</w:t>
      </w:r>
    </w:p>
    <w:p w:rsidR="00F145E4" w:rsidRDefault="00F145E4" w:rsidP="00F145E4">
      <w:pPr>
        <w:pStyle w:val="a9"/>
        <w:ind w:left="360" w:firstLineChars="0" w:firstLine="0"/>
      </w:pPr>
    </w:p>
    <w:p w:rsidR="00F145E4" w:rsidRDefault="0075282A" w:rsidP="00F145E4">
      <w:pPr>
        <w:pStyle w:val="a9"/>
        <w:numPr>
          <w:ilvl w:val="0"/>
          <w:numId w:val="55"/>
        </w:numPr>
        <w:ind w:firstLineChars="0"/>
      </w:pPr>
      <w:r>
        <w:rPr>
          <w:rFonts w:hint="eastAsia"/>
        </w:rPr>
        <w:t>调用代码样例</w:t>
      </w:r>
    </w:p>
    <w:p w:rsidR="00F145E4" w:rsidRDefault="00051D42" w:rsidP="00F145E4">
      <w:pPr>
        <w:pStyle w:val="a9"/>
        <w:ind w:left="360" w:firstLineChars="0" w:firstLine="0"/>
      </w:pPr>
      <w:r w:rsidRPr="00051D42">
        <w:object w:dxaOrig="1471" w:dyaOrig="751">
          <v:shape id="_x0000_i1026" type="#_x0000_t75" style="width:73.5pt;height:37.5pt" o:ole="">
            <v:imagedata r:id="rId11" o:title=""/>
          </v:shape>
          <o:OLEObject Type="Embed" ProgID="Package" ShapeID="_x0000_i1026" DrawAspect="Content" ObjectID="_1345747300" r:id="rId12"/>
        </w:object>
      </w:r>
    </w:p>
    <w:p w:rsidR="00F145E4" w:rsidRPr="00F145E4" w:rsidRDefault="00F145E4" w:rsidP="00F145E4">
      <w:pPr>
        <w:pStyle w:val="10"/>
        <w:rPr>
          <w:spacing w:val="-24"/>
        </w:rPr>
      </w:pPr>
      <w:r w:rsidRPr="00F145E4">
        <w:rPr>
          <w:rFonts w:hint="eastAsia"/>
          <w:spacing w:val="-24"/>
        </w:rPr>
        <w:t>附录</w:t>
      </w:r>
      <w:r w:rsidRPr="00F145E4">
        <w:rPr>
          <w:spacing w:val="-24"/>
        </w:rPr>
        <w:t>C</w:t>
      </w:r>
      <w:r w:rsidRPr="00F145E4">
        <w:rPr>
          <w:rFonts w:hint="eastAsia"/>
          <w:spacing w:val="-24"/>
        </w:rPr>
        <w:t>：《集团主数据服务规范错误代码表》</w:t>
      </w:r>
    </w:p>
    <w:tbl>
      <w:tblPr>
        <w:tblStyle w:val="-11"/>
        <w:tblW w:w="0" w:type="auto"/>
        <w:tblLook w:val="04A0"/>
      </w:tblPr>
      <w:tblGrid>
        <w:gridCol w:w="2376"/>
        <w:gridCol w:w="6146"/>
      </w:tblGrid>
      <w:tr w:rsidR="00F34C98" w:rsidRPr="00B87A13" w:rsidTr="00B87A13">
        <w:trPr>
          <w:cnfStyle w:val="100000000000"/>
        </w:trPr>
        <w:tc>
          <w:tcPr>
            <w:cnfStyle w:val="001000000000"/>
            <w:tcW w:w="2376" w:type="dxa"/>
            <w:shd w:val="clear" w:color="auto" w:fill="auto"/>
          </w:tcPr>
          <w:p w:rsidR="00F34C98" w:rsidRPr="00B87A13" w:rsidRDefault="00125715" w:rsidP="00E26383">
            <w:pPr>
              <w:rPr>
                <w:color w:val="auto"/>
              </w:rPr>
            </w:pPr>
            <w:r>
              <w:t>Errorcode</w:t>
            </w:r>
          </w:p>
        </w:tc>
        <w:tc>
          <w:tcPr>
            <w:tcW w:w="6146" w:type="dxa"/>
            <w:shd w:val="clear" w:color="auto" w:fill="auto"/>
          </w:tcPr>
          <w:p w:rsidR="00F34C98" w:rsidRPr="00B87A13" w:rsidRDefault="00125715" w:rsidP="00E26383">
            <w:pPr>
              <w:cnfStyle w:val="100000000000"/>
              <w:rPr>
                <w:color w:val="auto"/>
              </w:rPr>
            </w:pPr>
            <w:r>
              <w:rPr>
                <w:rFonts w:hint="eastAsia"/>
              </w:rPr>
              <w:t>说明</w:t>
            </w:r>
          </w:p>
        </w:tc>
      </w:tr>
      <w:tr w:rsidR="00F34C98" w:rsidRPr="00B87A13" w:rsidTr="00B87A13">
        <w:trPr>
          <w:cnfStyle w:val="000000100000"/>
        </w:trPr>
        <w:tc>
          <w:tcPr>
            <w:cnfStyle w:val="001000000000"/>
            <w:tcW w:w="2376" w:type="dxa"/>
            <w:shd w:val="clear" w:color="auto" w:fill="auto"/>
          </w:tcPr>
          <w:p w:rsidR="00F34C98" w:rsidRPr="00B87A13" w:rsidRDefault="00722522" w:rsidP="00E26383">
            <w:pPr>
              <w:rPr>
                <w:color w:val="auto"/>
              </w:rPr>
            </w:pPr>
            <w:r>
              <w:rPr>
                <w:rFonts w:hint="eastAsia"/>
                <w:color w:val="auto"/>
              </w:rPr>
              <w:t>-100</w:t>
            </w:r>
          </w:p>
        </w:tc>
        <w:tc>
          <w:tcPr>
            <w:tcW w:w="6146" w:type="dxa"/>
            <w:shd w:val="clear" w:color="auto" w:fill="auto"/>
          </w:tcPr>
          <w:p w:rsidR="00F34C98" w:rsidRPr="00B87A13" w:rsidRDefault="00722522" w:rsidP="00E26383">
            <w:pPr>
              <w:cnfStyle w:val="000000100000"/>
              <w:rPr>
                <w:color w:val="auto"/>
              </w:rPr>
            </w:pPr>
            <w:r>
              <w:rPr>
                <w:rFonts w:ascii="宋体" w:hAnsi="宋体" w:hint="eastAsia"/>
              </w:rPr>
              <w:t>输入的唯一性属性未找到对应的编码</w:t>
            </w:r>
          </w:p>
        </w:tc>
      </w:tr>
      <w:tr w:rsidR="00F34C98" w:rsidRPr="00B87A13" w:rsidTr="00B87A13">
        <w:tc>
          <w:tcPr>
            <w:cnfStyle w:val="001000000000"/>
            <w:tcW w:w="2376" w:type="dxa"/>
            <w:shd w:val="clear" w:color="auto" w:fill="auto"/>
          </w:tcPr>
          <w:p w:rsidR="00F34C98" w:rsidRPr="00B87A13" w:rsidRDefault="00F34C98" w:rsidP="00E26383">
            <w:pPr>
              <w:rPr>
                <w:color w:val="auto"/>
              </w:rPr>
            </w:pPr>
          </w:p>
        </w:tc>
        <w:tc>
          <w:tcPr>
            <w:tcW w:w="6146" w:type="dxa"/>
            <w:shd w:val="clear" w:color="auto" w:fill="auto"/>
          </w:tcPr>
          <w:p w:rsidR="00F34C98" w:rsidRPr="00B87A13" w:rsidRDefault="00F34C98" w:rsidP="00E26383">
            <w:pPr>
              <w:cnfStyle w:val="000000000000"/>
              <w:rPr>
                <w:color w:val="auto"/>
              </w:rPr>
            </w:pPr>
          </w:p>
        </w:tc>
      </w:tr>
      <w:tr w:rsidR="00F34C98" w:rsidRPr="00B87A13" w:rsidTr="00B87A13">
        <w:trPr>
          <w:cnfStyle w:val="000000100000"/>
        </w:trPr>
        <w:tc>
          <w:tcPr>
            <w:cnfStyle w:val="001000000000"/>
            <w:tcW w:w="2376" w:type="dxa"/>
            <w:shd w:val="clear" w:color="auto" w:fill="auto"/>
          </w:tcPr>
          <w:p w:rsidR="00F34C98" w:rsidRPr="00B87A13" w:rsidRDefault="00F34C98" w:rsidP="00E26383">
            <w:pPr>
              <w:rPr>
                <w:color w:val="auto"/>
              </w:rPr>
            </w:pPr>
          </w:p>
        </w:tc>
        <w:tc>
          <w:tcPr>
            <w:tcW w:w="6146" w:type="dxa"/>
            <w:shd w:val="clear" w:color="auto" w:fill="auto"/>
          </w:tcPr>
          <w:p w:rsidR="00F34C98" w:rsidRPr="00B87A13" w:rsidRDefault="00F34C98" w:rsidP="00E26383">
            <w:pPr>
              <w:cnfStyle w:val="000000100000"/>
              <w:rPr>
                <w:color w:val="auto"/>
              </w:rPr>
            </w:pPr>
          </w:p>
        </w:tc>
      </w:tr>
      <w:tr w:rsidR="00F34C98" w:rsidRPr="00B87A13" w:rsidTr="00B87A13">
        <w:tc>
          <w:tcPr>
            <w:cnfStyle w:val="001000000000"/>
            <w:tcW w:w="2376" w:type="dxa"/>
            <w:shd w:val="clear" w:color="auto" w:fill="auto"/>
          </w:tcPr>
          <w:p w:rsidR="00F34C98" w:rsidRPr="00B87A13" w:rsidRDefault="00F34C98" w:rsidP="00E26383">
            <w:pPr>
              <w:rPr>
                <w:color w:val="auto"/>
              </w:rPr>
            </w:pPr>
          </w:p>
        </w:tc>
        <w:tc>
          <w:tcPr>
            <w:tcW w:w="6146" w:type="dxa"/>
            <w:shd w:val="clear" w:color="auto" w:fill="auto"/>
          </w:tcPr>
          <w:p w:rsidR="00F34C98" w:rsidRPr="00B87A13" w:rsidRDefault="00F34C98" w:rsidP="00E26383">
            <w:pPr>
              <w:cnfStyle w:val="000000000000"/>
              <w:rPr>
                <w:color w:val="auto"/>
              </w:rPr>
            </w:pPr>
          </w:p>
        </w:tc>
      </w:tr>
      <w:tr w:rsidR="00F34C98" w:rsidRPr="00B87A13" w:rsidTr="00B87A13">
        <w:trPr>
          <w:cnfStyle w:val="000000100000"/>
        </w:trPr>
        <w:tc>
          <w:tcPr>
            <w:cnfStyle w:val="001000000000"/>
            <w:tcW w:w="2376" w:type="dxa"/>
            <w:shd w:val="clear" w:color="auto" w:fill="auto"/>
          </w:tcPr>
          <w:p w:rsidR="00F34C98" w:rsidRPr="00B87A13" w:rsidRDefault="00F34C98" w:rsidP="00E26383">
            <w:pPr>
              <w:rPr>
                <w:color w:val="auto"/>
              </w:rPr>
            </w:pPr>
          </w:p>
        </w:tc>
        <w:tc>
          <w:tcPr>
            <w:tcW w:w="6146" w:type="dxa"/>
            <w:shd w:val="clear" w:color="auto" w:fill="auto"/>
          </w:tcPr>
          <w:p w:rsidR="00F34C98" w:rsidRPr="00B87A13" w:rsidRDefault="00F34C98" w:rsidP="00E26383">
            <w:pPr>
              <w:cnfStyle w:val="000000100000"/>
              <w:rPr>
                <w:color w:val="auto"/>
              </w:rPr>
            </w:pPr>
          </w:p>
        </w:tc>
      </w:tr>
      <w:tr w:rsidR="00F34C98" w:rsidRPr="00B87A13" w:rsidTr="00B87A13">
        <w:tc>
          <w:tcPr>
            <w:cnfStyle w:val="001000000000"/>
            <w:tcW w:w="2376" w:type="dxa"/>
            <w:shd w:val="clear" w:color="auto" w:fill="auto"/>
          </w:tcPr>
          <w:p w:rsidR="00F34C98" w:rsidRPr="00B87A13" w:rsidRDefault="00F34C98" w:rsidP="00E26383">
            <w:pPr>
              <w:rPr>
                <w:color w:val="auto"/>
              </w:rPr>
            </w:pPr>
          </w:p>
        </w:tc>
        <w:tc>
          <w:tcPr>
            <w:tcW w:w="6146" w:type="dxa"/>
            <w:shd w:val="clear" w:color="auto" w:fill="auto"/>
          </w:tcPr>
          <w:p w:rsidR="00F34C98" w:rsidRPr="00B87A13" w:rsidRDefault="00F34C98" w:rsidP="00E26383">
            <w:pPr>
              <w:cnfStyle w:val="000000000000"/>
              <w:rPr>
                <w:color w:val="auto"/>
              </w:rPr>
            </w:pPr>
          </w:p>
        </w:tc>
      </w:tr>
      <w:tr w:rsidR="00F34C98" w:rsidRPr="00B87A13" w:rsidTr="00B87A13">
        <w:trPr>
          <w:cnfStyle w:val="000000100000"/>
        </w:trPr>
        <w:tc>
          <w:tcPr>
            <w:cnfStyle w:val="001000000000"/>
            <w:tcW w:w="2376" w:type="dxa"/>
            <w:shd w:val="clear" w:color="auto" w:fill="auto"/>
          </w:tcPr>
          <w:p w:rsidR="00F34C98" w:rsidRPr="00B87A13" w:rsidRDefault="00F34C98" w:rsidP="00E26383">
            <w:pPr>
              <w:rPr>
                <w:color w:val="auto"/>
              </w:rPr>
            </w:pPr>
          </w:p>
        </w:tc>
        <w:tc>
          <w:tcPr>
            <w:tcW w:w="6146" w:type="dxa"/>
            <w:shd w:val="clear" w:color="auto" w:fill="auto"/>
          </w:tcPr>
          <w:p w:rsidR="00F34C98" w:rsidRPr="00B87A13" w:rsidRDefault="00F34C98" w:rsidP="00E26383">
            <w:pPr>
              <w:cnfStyle w:val="000000100000"/>
              <w:rPr>
                <w:color w:val="auto"/>
              </w:rPr>
            </w:pPr>
          </w:p>
        </w:tc>
      </w:tr>
    </w:tbl>
    <w:p w:rsidR="005F7C14" w:rsidRDefault="005F7C14" w:rsidP="00E26383"/>
    <w:p w:rsidR="005F7C14" w:rsidRPr="002A23CC" w:rsidRDefault="005F7C14" w:rsidP="00E26383"/>
    <w:p w:rsidR="001618A0" w:rsidRDefault="001618A0" w:rsidP="00E26383"/>
    <w:p w:rsidR="001618A0" w:rsidRPr="00E26383" w:rsidRDefault="001618A0" w:rsidP="00E26383"/>
    <w:sectPr w:rsidR="001618A0" w:rsidRPr="00E26383" w:rsidSect="00D35453">
      <w:headerReference w:type="default" r:id="rId13"/>
      <w:footerReference w:type="default" r:id="rId14"/>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39F" w:rsidRDefault="0051339F" w:rsidP="00B42235">
      <w:r>
        <w:separator/>
      </w:r>
    </w:p>
  </w:endnote>
  <w:endnote w:type="continuationSeparator" w:id="0">
    <w:p w:rsidR="0051339F" w:rsidRDefault="0051339F" w:rsidP="00B422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2C7" w:rsidRDefault="00583F4E" w:rsidP="005A5C6B">
    <w:pPr>
      <w:pStyle w:val="a4"/>
      <w:jc w:val="distribute"/>
    </w:pPr>
    <w:hyperlink r:id="rId1" w:history="1">
      <w:r w:rsidR="00B942C7">
        <w:rPr>
          <w:rStyle w:val="ac"/>
          <w:rFonts w:hint="eastAsia"/>
        </w:rPr>
        <w:t>www.ufida.com.cn</w:t>
      </w:r>
    </w:hyperlink>
    <w:r w:rsidR="00B942C7">
      <w:rPr>
        <w:rFonts w:hint="eastAsia"/>
      </w:rPr>
      <w:t xml:space="preserve">  </w:t>
    </w:r>
    <w:r w:rsidR="00B942C7">
      <w:rPr>
        <w:rFonts w:hint="eastAsia"/>
      </w:rPr>
      <w:t>用友软件股份有限公司</w:t>
    </w:r>
    <w:r w:rsidR="00B942C7">
      <w:rPr>
        <w:rFonts w:hint="eastAsia"/>
        <w:szCs w:val="21"/>
      </w:rPr>
      <w:t xml:space="preserve">                         </w:t>
    </w:r>
    <w:r w:rsidR="00B942C7">
      <w:rPr>
        <w:rFonts w:hint="eastAsia"/>
        <w:szCs w:val="21"/>
      </w:rPr>
      <w:t>第</w:t>
    </w:r>
    <w:r w:rsidR="00B942C7">
      <w:rPr>
        <w:rFonts w:hint="eastAsia"/>
        <w:szCs w:val="21"/>
      </w:rPr>
      <w:t xml:space="preserve"> </w:t>
    </w:r>
    <w:r>
      <w:rPr>
        <w:szCs w:val="21"/>
      </w:rPr>
      <w:fldChar w:fldCharType="begin"/>
    </w:r>
    <w:r w:rsidR="00B942C7">
      <w:rPr>
        <w:szCs w:val="21"/>
      </w:rPr>
      <w:instrText xml:space="preserve"> PAGE </w:instrText>
    </w:r>
    <w:r>
      <w:rPr>
        <w:szCs w:val="21"/>
      </w:rPr>
      <w:fldChar w:fldCharType="separate"/>
    </w:r>
    <w:r w:rsidR="00D61016">
      <w:rPr>
        <w:noProof/>
        <w:szCs w:val="21"/>
      </w:rPr>
      <w:t>4</w:t>
    </w:r>
    <w:r>
      <w:rPr>
        <w:szCs w:val="21"/>
      </w:rPr>
      <w:fldChar w:fldCharType="end"/>
    </w:r>
    <w:r w:rsidR="00B942C7">
      <w:rPr>
        <w:rFonts w:hint="eastAsia"/>
        <w:szCs w:val="21"/>
      </w:rPr>
      <w:t xml:space="preserve"> </w:t>
    </w:r>
    <w:r w:rsidR="00B942C7">
      <w:rPr>
        <w:rFonts w:hint="eastAsia"/>
        <w:szCs w:val="21"/>
      </w:rPr>
      <w:t>页</w:t>
    </w:r>
    <w:r w:rsidR="00B942C7">
      <w:rPr>
        <w:rFonts w:hint="eastAsia"/>
        <w:szCs w:val="21"/>
      </w:rPr>
      <w:t xml:space="preserve"> </w:t>
    </w:r>
    <w:r w:rsidR="00B942C7">
      <w:rPr>
        <w:rFonts w:hint="eastAsia"/>
        <w:szCs w:val="21"/>
      </w:rPr>
      <w:t>共</w:t>
    </w:r>
    <w:r w:rsidR="00B942C7">
      <w:rPr>
        <w:rFonts w:hint="eastAsia"/>
        <w:szCs w:val="21"/>
      </w:rPr>
      <w:t xml:space="preserve"> </w:t>
    </w:r>
    <w:r>
      <w:rPr>
        <w:szCs w:val="21"/>
      </w:rPr>
      <w:fldChar w:fldCharType="begin"/>
    </w:r>
    <w:r w:rsidR="00B942C7">
      <w:rPr>
        <w:szCs w:val="21"/>
      </w:rPr>
      <w:instrText xml:space="preserve"> NUMPAGES </w:instrText>
    </w:r>
    <w:r>
      <w:rPr>
        <w:szCs w:val="21"/>
      </w:rPr>
      <w:fldChar w:fldCharType="separate"/>
    </w:r>
    <w:r w:rsidR="00D61016">
      <w:rPr>
        <w:noProof/>
        <w:szCs w:val="21"/>
      </w:rPr>
      <w:t>69</w:t>
    </w:r>
    <w:r>
      <w:rPr>
        <w:szCs w:val="21"/>
      </w:rPr>
      <w:fldChar w:fldCharType="end"/>
    </w:r>
    <w:r w:rsidR="00B942C7">
      <w:rPr>
        <w:rFonts w:hint="eastAsia"/>
        <w:szCs w:val="21"/>
      </w:rPr>
      <w:t xml:space="preserve"> </w:t>
    </w:r>
    <w:r w:rsidR="00B942C7">
      <w:rPr>
        <w:rFonts w:hint="eastAsia"/>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39F" w:rsidRDefault="0051339F" w:rsidP="00B42235">
      <w:r>
        <w:separator/>
      </w:r>
    </w:p>
  </w:footnote>
  <w:footnote w:type="continuationSeparator" w:id="0">
    <w:p w:rsidR="0051339F" w:rsidRDefault="0051339F" w:rsidP="00B422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2C7" w:rsidRPr="00D35453" w:rsidRDefault="00C3170F" w:rsidP="00D35453">
    <w:pPr>
      <w:pStyle w:val="a3"/>
      <w:pBdr>
        <w:bottom w:val="none" w:sz="0" w:space="0" w:color="auto"/>
      </w:pBdr>
      <w:jc w:val="left"/>
    </w:pPr>
    <w:r>
      <w:object w:dxaOrig="2775"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75pt;height:18pt" o:ole="">
          <v:imagedata r:id="rId1" o:title=""/>
        </v:shape>
        <o:OLEObject Type="Embed" ProgID="MSPhotoEd.3" ShapeID="_x0000_i1027" DrawAspect="Content" ObjectID="_1345747301" r:id="rId2"/>
      </w:object>
    </w:r>
    <w:r w:rsidR="00B942C7">
      <w:rPr>
        <w:rFonts w:hint="eastAsia"/>
      </w:rPr>
      <w:t xml:space="preserve"> </w:t>
    </w:r>
    <w:r w:rsidR="00B942C7">
      <w:rPr>
        <w:rFonts w:hint="eastAsia"/>
        <w:noProof/>
      </w:rPr>
      <w:t xml:space="preserve"> </w:t>
    </w:r>
    <w:r w:rsidR="00B942C7">
      <w:rPr>
        <w:noProof/>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02A2"/>
    <w:multiLevelType w:val="hybridMultilevel"/>
    <w:tmpl w:val="99F4B606"/>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C81460"/>
    <w:multiLevelType w:val="hybridMultilevel"/>
    <w:tmpl w:val="BA1EACF0"/>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F72014"/>
    <w:multiLevelType w:val="hybridMultilevel"/>
    <w:tmpl w:val="AF2CD20A"/>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F83797"/>
    <w:multiLevelType w:val="hybridMultilevel"/>
    <w:tmpl w:val="A692B19A"/>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3E764D2"/>
    <w:multiLevelType w:val="hybridMultilevel"/>
    <w:tmpl w:val="23BE931A"/>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935867"/>
    <w:multiLevelType w:val="hybridMultilevel"/>
    <w:tmpl w:val="7F80C160"/>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76019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8EF77DD"/>
    <w:multiLevelType w:val="hybridMultilevel"/>
    <w:tmpl w:val="34D64336"/>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99B3DB3"/>
    <w:multiLevelType w:val="hybridMultilevel"/>
    <w:tmpl w:val="9DE04516"/>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AE06FD1"/>
    <w:multiLevelType w:val="hybridMultilevel"/>
    <w:tmpl w:val="D4566C7C"/>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C4979A3"/>
    <w:multiLevelType w:val="hybridMultilevel"/>
    <w:tmpl w:val="6092378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0D517FB7"/>
    <w:multiLevelType w:val="hybridMultilevel"/>
    <w:tmpl w:val="A2FE6BFC"/>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F3D3DD8"/>
    <w:multiLevelType w:val="hybridMultilevel"/>
    <w:tmpl w:val="6DACFA0E"/>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4071749"/>
    <w:multiLevelType w:val="hybridMultilevel"/>
    <w:tmpl w:val="99F4B606"/>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5201CA5"/>
    <w:multiLevelType w:val="hybridMultilevel"/>
    <w:tmpl w:val="4F7A72C2"/>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66C53C1"/>
    <w:multiLevelType w:val="hybridMultilevel"/>
    <w:tmpl w:val="973430D6"/>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6CA0022"/>
    <w:multiLevelType w:val="hybridMultilevel"/>
    <w:tmpl w:val="7F10FACA"/>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7B77A4C"/>
    <w:multiLevelType w:val="hybridMultilevel"/>
    <w:tmpl w:val="001C9A22"/>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BB46F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1CA3545A"/>
    <w:multiLevelType w:val="multilevel"/>
    <w:tmpl w:val="B7C8FA40"/>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3"/>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1CEF2E73"/>
    <w:multiLevelType w:val="hybridMultilevel"/>
    <w:tmpl w:val="7062E32C"/>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E96108C"/>
    <w:multiLevelType w:val="hybridMultilevel"/>
    <w:tmpl w:val="DE2CCC2A"/>
    <w:lvl w:ilvl="0" w:tplc="0409000B">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2">
    <w:nsid w:val="24866232"/>
    <w:multiLevelType w:val="hybridMultilevel"/>
    <w:tmpl w:val="D33C4E2E"/>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4C727C8"/>
    <w:multiLevelType w:val="hybridMultilevel"/>
    <w:tmpl w:val="99F4B606"/>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62D4201"/>
    <w:multiLevelType w:val="hybridMultilevel"/>
    <w:tmpl w:val="DF30F1A2"/>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691339C"/>
    <w:multiLevelType w:val="hybridMultilevel"/>
    <w:tmpl w:val="2F68FD54"/>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7145E38"/>
    <w:multiLevelType w:val="hybridMultilevel"/>
    <w:tmpl w:val="8D1288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858050B"/>
    <w:multiLevelType w:val="hybridMultilevel"/>
    <w:tmpl w:val="6E4A75A2"/>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8">
    <w:nsid w:val="2E912EBF"/>
    <w:multiLevelType w:val="hybridMultilevel"/>
    <w:tmpl w:val="2C2296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325764FF"/>
    <w:multiLevelType w:val="hybridMultilevel"/>
    <w:tmpl w:val="970E68F4"/>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4403C82"/>
    <w:multiLevelType w:val="hybridMultilevel"/>
    <w:tmpl w:val="0BBC6EE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34B001F4"/>
    <w:multiLevelType w:val="hybridMultilevel"/>
    <w:tmpl w:val="2F4A9438"/>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5BC2214"/>
    <w:multiLevelType w:val="hybridMultilevel"/>
    <w:tmpl w:val="41109838"/>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6FA4B4C"/>
    <w:multiLevelType w:val="hybridMultilevel"/>
    <w:tmpl w:val="BA28423C"/>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C5848FE"/>
    <w:multiLevelType w:val="hybridMultilevel"/>
    <w:tmpl w:val="D64EE826"/>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1190AE0"/>
    <w:multiLevelType w:val="hybridMultilevel"/>
    <w:tmpl w:val="DFD20B9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1521C2C"/>
    <w:multiLevelType w:val="hybridMultilevel"/>
    <w:tmpl w:val="12F23F04"/>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20C7F33"/>
    <w:multiLevelType w:val="hybridMultilevel"/>
    <w:tmpl w:val="37B0E51E"/>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2D945C5"/>
    <w:multiLevelType w:val="hybridMultilevel"/>
    <w:tmpl w:val="C27C8B2A"/>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400756D"/>
    <w:multiLevelType w:val="hybridMultilevel"/>
    <w:tmpl w:val="5E0A2454"/>
    <w:lvl w:ilvl="0" w:tplc="3084C3B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AC77514"/>
    <w:multiLevelType w:val="multilevel"/>
    <w:tmpl w:val="02B669EE"/>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3"/>
      <w:numFmt w:val="decimal"/>
      <w:lvlText w:val="%1.%2.%3"/>
      <w:lvlJc w:val="left"/>
      <w:pPr>
        <w:ind w:left="1418" w:hanging="567"/>
      </w:pPr>
      <w:rPr>
        <w:rFonts w:hint="eastAsia"/>
      </w:rPr>
    </w:lvl>
    <w:lvl w:ilvl="3">
      <w:start w:val="3"/>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nsid w:val="4F7622E6"/>
    <w:multiLevelType w:val="hybridMultilevel"/>
    <w:tmpl w:val="F0EC51E8"/>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00D4E1A"/>
    <w:multiLevelType w:val="hybridMultilevel"/>
    <w:tmpl w:val="14BE2436"/>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34D75AD"/>
    <w:multiLevelType w:val="hybridMultilevel"/>
    <w:tmpl w:val="ABB6FD8C"/>
    <w:lvl w:ilvl="0" w:tplc="ACCCB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45100F1"/>
    <w:multiLevelType w:val="hybridMultilevel"/>
    <w:tmpl w:val="762CE476"/>
    <w:lvl w:ilvl="0" w:tplc="F95490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58E7E61"/>
    <w:multiLevelType w:val="hybridMultilevel"/>
    <w:tmpl w:val="29B42254"/>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6320E80"/>
    <w:multiLevelType w:val="hybridMultilevel"/>
    <w:tmpl w:val="D576870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nsid w:val="569F5E59"/>
    <w:multiLevelType w:val="hybridMultilevel"/>
    <w:tmpl w:val="7B2011A4"/>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B4B2319"/>
    <w:multiLevelType w:val="hybridMultilevel"/>
    <w:tmpl w:val="7F80C160"/>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E386367"/>
    <w:multiLevelType w:val="hybridMultilevel"/>
    <w:tmpl w:val="502864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600A1A9A"/>
    <w:multiLevelType w:val="hybridMultilevel"/>
    <w:tmpl w:val="777080F6"/>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1E8413C"/>
    <w:multiLevelType w:val="hybridMultilevel"/>
    <w:tmpl w:val="2F68FD54"/>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2261CED"/>
    <w:multiLevelType w:val="hybridMultilevel"/>
    <w:tmpl w:val="E104F2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63DB0C36"/>
    <w:multiLevelType w:val="multilevel"/>
    <w:tmpl w:val="B7AA9C7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4">
    <w:nsid w:val="64A312F4"/>
    <w:multiLevelType w:val="hybridMultilevel"/>
    <w:tmpl w:val="776E3FB2"/>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71C5FD7"/>
    <w:multiLevelType w:val="hybridMultilevel"/>
    <w:tmpl w:val="F04C52F2"/>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7FA2E22"/>
    <w:multiLevelType w:val="hybridMultilevel"/>
    <w:tmpl w:val="FB1E64CE"/>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B8653C9"/>
    <w:multiLevelType w:val="hybridMultilevel"/>
    <w:tmpl w:val="B0F43686"/>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BEC10C9"/>
    <w:multiLevelType w:val="hybridMultilevel"/>
    <w:tmpl w:val="486CD73C"/>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E1E360E"/>
    <w:multiLevelType w:val="hybridMultilevel"/>
    <w:tmpl w:val="F5068D74"/>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35C5851"/>
    <w:multiLevelType w:val="hybridMultilevel"/>
    <w:tmpl w:val="B57E502C"/>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A2A01E6"/>
    <w:multiLevelType w:val="hybridMultilevel"/>
    <w:tmpl w:val="076634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7D3C3D7E"/>
    <w:multiLevelType w:val="hybridMultilevel"/>
    <w:tmpl w:val="772AEF1E"/>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D590978"/>
    <w:multiLevelType w:val="hybridMultilevel"/>
    <w:tmpl w:val="F83A5F6E"/>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F5C3BD7"/>
    <w:multiLevelType w:val="hybridMultilevel"/>
    <w:tmpl w:val="B0F43686"/>
    <w:lvl w:ilvl="0" w:tplc="4094BD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44"/>
  </w:num>
  <w:num w:numId="3">
    <w:abstractNumId w:val="6"/>
  </w:num>
  <w:num w:numId="4">
    <w:abstractNumId w:val="28"/>
  </w:num>
  <w:num w:numId="5">
    <w:abstractNumId w:val="30"/>
  </w:num>
  <w:num w:numId="6">
    <w:abstractNumId w:val="61"/>
  </w:num>
  <w:num w:numId="7">
    <w:abstractNumId w:val="26"/>
  </w:num>
  <w:num w:numId="8">
    <w:abstractNumId w:val="52"/>
  </w:num>
  <w:num w:numId="9">
    <w:abstractNumId w:val="53"/>
  </w:num>
  <w:num w:numId="10">
    <w:abstractNumId w:val="46"/>
  </w:num>
  <w:num w:numId="11">
    <w:abstractNumId w:val="10"/>
  </w:num>
  <w:num w:numId="12">
    <w:abstractNumId w:val="29"/>
  </w:num>
  <w:num w:numId="13">
    <w:abstractNumId w:val="11"/>
  </w:num>
  <w:num w:numId="14">
    <w:abstractNumId w:val="36"/>
  </w:num>
  <w:num w:numId="15">
    <w:abstractNumId w:val="14"/>
  </w:num>
  <w:num w:numId="16">
    <w:abstractNumId w:val="15"/>
  </w:num>
  <w:num w:numId="17">
    <w:abstractNumId w:val="47"/>
  </w:num>
  <w:num w:numId="18">
    <w:abstractNumId w:val="63"/>
  </w:num>
  <w:num w:numId="19">
    <w:abstractNumId w:val="16"/>
  </w:num>
  <w:num w:numId="20">
    <w:abstractNumId w:val="50"/>
  </w:num>
  <w:num w:numId="21">
    <w:abstractNumId w:val="25"/>
  </w:num>
  <w:num w:numId="22">
    <w:abstractNumId w:val="58"/>
  </w:num>
  <w:num w:numId="23">
    <w:abstractNumId w:val="54"/>
  </w:num>
  <w:num w:numId="24">
    <w:abstractNumId w:val="12"/>
  </w:num>
  <w:num w:numId="25">
    <w:abstractNumId w:val="1"/>
  </w:num>
  <w:num w:numId="26">
    <w:abstractNumId w:val="7"/>
  </w:num>
  <w:num w:numId="27">
    <w:abstractNumId w:val="33"/>
  </w:num>
  <w:num w:numId="28">
    <w:abstractNumId w:val="34"/>
  </w:num>
  <w:num w:numId="29">
    <w:abstractNumId w:val="38"/>
  </w:num>
  <w:num w:numId="30">
    <w:abstractNumId w:val="17"/>
  </w:num>
  <w:num w:numId="31">
    <w:abstractNumId w:val="31"/>
  </w:num>
  <w:num w:numId="32">
    <w:abstractNumId w:val="4"/>
  </w:num>
  <w:num w:numId="33">
    <w:abstractNumId w:val="64"/>
  </w:num>
  <w:num w:numId="34">
    <w:abstractNumId w:val="48"/>
  </w:num>
  <w:num w:numId="35">
    <w:abstractNumId w:val="45"/>
  </w:num>
  <w:num w:numId="36">
    <w:abstractNumId w:val="32"/>
  </w:num>
  <w:num w:numId="37">
    <w:abstractNumId w:val="55"/>
  </w:num>
  <w:num w:numId="38">
    <w:abstractNumId w:val="3"/>
  </w:num>
  <w:num w:numId="39">
    <w:abstractNumId w:val="42"/>
  </w:num>
  <w:num w:numId="40">
    <w:abstractNumId w:val="23"/>
  </w:num>
  <w:num w:numId="41">
    <w:abstractNumId w:val="20"/>
  </w:num>
  <w:num w:numId="42">
    <w:abstractNumId w:val="59"/>
  </w:num>
  <w:num w:numId="43">
    <w:abstractNumId w:val="2"/>
  </w:num>
  <w:num w:numId="44">
    <w:abstractNumId w:val="21"/>
  </w:num>
  <w:num w:numId="45">
    <w:abstractNumId w:val="24"/>
  </w:num>
  <w:num w:numId="46">
    <w:abstractNumId w:val="27"/>
  </w:num>
  <w:num w:numId="47">
    <w:abstractNumId w:val="49"/>
  </w:num>
  <w:num w:numId="48">
    <w:abstractNumId w:val="18"/>
  </w:num>
  <w:num w:numId="49">
    <w:abstractNumId w:val="19"/>
  </w:num>
  <w:num w:numId="50">
    <w:abstractNumId w:val="40"/>
  </w:num>
  <w:num w:numId="51">
    <w:abstractNumId w:val="39"/>
  </w:num>
  <w:num w:numId="52">
    <w:abstractNumId w:val="62"/>
  </w:num>
  <w:num w:numId="53">
    <w:abstractNumId w:val="60"/>
  </w:num>
  <w:num w:numId="54">
    <w:abstractNumId w:val="8"/>
  </w:num>
  <w:num w:numId="55">
    <w:abstractNumId w:val="43"/>
  </w:num>
  <w:num w:numId="56">
    <w:abstractNumId w:val="22"/>
  </w:num>
  <w:num w:numId="57">
    <w:abstractNumId w:val="56"/>
  </w:num>
  <w:num w:numId="58">
    <w:abstractNumId w:val="37"/>
  </w:num>
  <w:num w:numId="59">
    <w:abstractNumId w:val="9"/>
  </w:num>
  <w:num w:numId="60">
    <w:abstractNumId w:val="41"/>
  </w:num>
  <w:num w:numId="61">
    <w:abstractNumId w:val="51"/>
  </w:num>
  <w:num w:numId="62">
    <w:abstractNumId w:val="5"/>
  </w:num>
  <w:num w:numId="63">
    <w:abstractNumId w:val="13"/>
  </w:num>
  <w:num w:numId="64">
    <w:abstractNumId w:val="0"/>
  </w:num>
  <w:num w:numId="65">
    <w:abstractNumId w:val="57"/>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30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0DE7"/>
    <w:rsid w:val="00011CC3"/>
    <w:rsid w:val="0001275F"/>
    <w:rsid w:val="00016597"/>
    <w:rsid w:val="00016EF3"/>
    <w:rsid w:val="0003055C"/>
    <w:rsid w:val="000408CE"/>
    <w:rsid w:val="00051D42"/>
    <w:rsid w:val="0005328E"/>
    <w:rsid w:val="00055A77"/>
    <w:rsid w:val="00063C2C"/>
    <w:rsid w:val="000649F2"/>
    <w:rsid w:val="0007622A"/>
    <w:rsid w:val="000807AB"/>
    <w:rsid w:val="00084017"/>
    <w:rsid w:val="00087226"/>
    <w:rsid w:val="000965D1"/>
    <w:rsid w:val="00097CB5"/>
    <w:rsid w:val="000A72D9"/>
    <w:rsid w:val="000B0E79"/>
    <w:rsid w:val="000B25F2"/>
    <w:rsid w:val="000B5812"/>
    <w:rsid w:val="000C49AB"/>
    <w:rsid w:val="000C66A5"/>
    <w:rsid w:val="000E1A73"/>
    <w:rsid w:val="000E422F"/>
    <w:rsid w:val="000E4240"/>
    <w:rsid w:val="000F23BC"/>
    <w:rsid w:val="000F36B4"/>
    <w:rsid w:val="000F4A15"/>
    <w:rsid w:val="000F5220"/>
    <w:rsid w:val="00101743"/>
    <w:rsid w:val="001027C1"/>
    <w:rsid w:val="0010697F"/>
    <w:rsid w:val="00111C2A"/>
    <w:rsid w:val="00111FD5"/>
    <w:rsid w:val="001204F8"/>
    <w:rsid w:val="00124405"/>
    <w:rsid w:val="001249D2"/>
    <w:rsid w:val="00125715"/>
    <w:rsid w:val="001309BC"/>
    <w:rsid w:val="001349CA"/>
    <w:rsid w:val="00137596"/>
    <w:rsid w:val="0014123C"/>
    <w:rsid w:val="00143680"/>
    <w:rsid w:val="0015153F"/>
    <w:rsid w:val="00155E53"/>
    <w:rsid w:val="00160F92"/>
    <w:rsid w:val="001618A0"/>
    <w:rsid w:val="00161B8C"/>
    <w:rsid w:val="001623AB"/>
    <w:rsid w:val="00167FA2"/>
    <w:rsid w:val="00171ED1"/>
    <w:rsid w:val="001739E7"/>
    <w:rsid w:val="00177BDC"/>
    <w:rsid w:val="00177D50"/>
    <w:rsid w:val="00186304"/>
    <w:rsid w:val="001870FF"/>
    <w:rsid w:val="001874F8"/>
    <w:rsid w:val="00192A75"/>
    <w:rsid w:val="00193C28"/>
    <w:rsid w:val="00195297"/>
    <w:rsid w:val="001A07E2"/>
    <w:rsid w:val="001B702F"/>
    <w:rsid w:val="001B7AF3"/>
    <w:rsid w:val="001C51E5"/>
    <w:rsid w:val="001D0C7D"/>
    <w:rsid w:val="001D18D8"/>
    <w:rsid w:val="001D43C4"/>
    <w:rsid w:val="001D6C11"/>
    <w:rsid w:val="001E1B73"/>
    <w:rsid w:val="001E3053"/>
    <w:rsid w:val="001E4FB0"/>
    <w:rsid w:val="001E5921"/>
    <w:rsid w:val="001F00AD"/>
    <w:rsid w:val="001F0AFF"/>
    <w:rsid w:val="001F47D6"/>
    <w:rsid w:val="002019D9"/>
    <w:rsid w:val="00203D3C"/>
    <w:rsid w:val="00204DD3"/>
    <w:rsid w:val="0020773C"/>
    <w:rsid w:val="00223F45"/>
    <w:rsid w:val="00225B92"/>
    <w:rsid w:val="00233243"/>
    <w:rsid w:val="00233BFC"/>
    <w:rsid w:val="00235100"/>
    <w:rsid w:val="002407DB"/>
    <w:rsid w:val="002412BF"/>
    <w:rsid w:val="002707F2"/>
    <w:rsid w:val="00272256"/>
    <w:rsid w:val="0028203A"/>
    <w:rsid w:val="002834EE"/>
    <w:rsid w:val="002854AA"/>
    <w:rsid w:val="00292393"/>
    <w:rsid w:val="002A23CC"/>
    <w:rsid w:val="002A294C"/>
    <w:rsid w:val="002A3C52"/>
    <w:rsid w:val="002C027F"/>
    <w:rsid w:val="002C5D91"/>
    <w:rsid w:val="002D2A27"/>
    <w:rsid w:val="002D4BC5"/>
    <w:rsid w:val="002E0FAA"/>
    <w:rsid w:val="002F1D4E"/>
    <w:rsid w:val="003001C6"/>
    <w:rsid w:val="00304607"/>
    <w:rsid w:val="00306D8D"/>
    <w:rsid w:val="00320F1F"/>
    <w:rsid w:val="00327643"/>
    <w:rsid w:val="003303D4"/>
    <w:rsid w:val="00340D3F"/>
    <w:rsid w:val="003425A0"/>
    <w:rsid w:val="00351771"/>
    <w:rsid w:val="00357E8D"/>
    <w:rsid w:val="003771B9"/>
    <w:rsid w:val="00387C30"/>
    <w:rsid w:val="0039065E"/>
    <w:rsid w:val="00394FEB"/>
    <w:rsid w:val="003B0AAF"/>
    <w:rsid w:val="003B1C5D"/>
    <w:rsid w:val="003B608C"/>
    <w:rsid w:val="003B60F2"/>
    <w:rsid w:val="003C0DF3"/>
    <w:rsid w:val="003C3DEB"/>
    <w:rsid w:val="003C511D"/>
    <w:rsid w:val="003D15C6"/>
    <w:rsid w:val="003D17F2"/>
    <w:rsid w:val="003D1C35"/>
    <w:rsid w:val="003D25F1"/>
    <w:rsid w:val="003D260B"/>
    <w:rsid w:val="003E2DA1"/>
    <w:rsid w:val="003E4F4D"/>
    <w:rsid w:val="003F3A1F"/>
    <w:rsid w:val="003F4127"/>
    <w:rsid w:val="003F62A8"/>
    <w:rsid w:val="004024F5"/>
    <w:rsid w:val="0040395D"/>
    <w:rsid w:val="00407FD3"/>
    <w:rsid w:val="00410C63"/>
    <w:rsid w:val="004316C7"/>
    <w:rsid w:val="004400DF"/>
    <w:rsid w:val="0044290D"/>
    <w:rsid w:val="00442AE5"/>
    <w:rsid w:val="00445531"/>
    <w:rsid w:val="00446E8C"/>
    <w:rsid w:val="004543E9"/>
    <w:rsid w:val="00457489"/>
    <w:rsid w:val="00470AFB"/>
    <w:rsid w:val="0047707F"/>
    <w:rsid w:val="00477DD5"/>
    <w:rsid w:val="004818BB"/>
    <w:rsid w:val="00481B68"/>
    <w:rsid w:val="00481CAA"/>
    <w:rsid w:val="004822AA"/>
    <w:rsid w:val="00484F55"/>
    <w:rsid w:val="0049018E"/>
    <w:rsid w:val="00491768"/>
    <w:rsid w:val="00493F46"/>
    <w:rsid w:val="00495EAE"/>
    <w:rsid w:val="004A78D0"/>
    <w:rsid w:val="004B2BCD"/>
    <w:rsid w:val="004B3497"/>
    <w:rsid w:val="004B3755"/>
    <w:rsid w:val="004B41F9"/>
    <w:rsid w:val="004C10A5"/>
    <w:rsid w:val="004C459C"/>
    <w:rsid w:val="004C5FF4"/>
    <w:rsid w:val="004D0303"/>
    <w:rsid w:val="004D7C33"/>
    <w:rsid w:val="004E1D53"/>
    <w:rsid w:val="004E6950"/>
    <w:rsid w:val="004F44AB"/>
    <w:rsid w:val="004F4CB3"/>
    <w:rsid w:val="004F4D04"/>
    <w:rsid w:val="004F5BBA"/>
    <w:rsid w:val="004F6E2B"/>
    <w:rsid w:val="005106BC"/>
    <w:rsid w:val="00512F6A"/>
    <w:rsid w:val="0051339F"/>
    <w:rsid w:val="005374FD"/>
    <w:rsid w:val="00537AED"/>
    <w:rsid w:val="00542F8F"/>
    <w:rsid w:val="00546C6D"/>
    <w:rsid w:val="0056188C"/>
    <w:rsid w:val="00562809"/>
    <w:rsid w:val="005648F7"/>
    <w:rsid w:val="00566C25"/>
    <w:rsid w:val="0057575B"/>
    <w:rsid w:val="00583F4E"/>
    <w:rsid w:val="00586968"/>
    <w:rsid w:val="005908C0"/>
    <w:rsid w:val="005911F0"/>
    <w:rsid w:val="0059363C"/>
    <w:rsid w:val="00594703"/>
    <w:rsid w:val="005A5C6B"/>
    <w:rsid w:val="005A7F9C"/>
    <w:rsid w:val="005B19CC"/>
    <w:rsid w:val="005C0B81"/>
    <w:rsid w:val="005C26F6"/>
    <w:rsid w:val="005C3D44"/>
    <w:rsid w:val="005D4723"/>
    <w:rsid w:val="005E7F32"/>
    <w:rsid w:val="005F3226"/>
    <w:rsid w:val="005F7C14"/>
    <w:rsid w:val="006022BE"/>
    <w:rsid w:val="006162BE"/>
    <w:rsid w:val="006330DE"/>
    <w:rsid w:val="006375E2"/>
    <w:rsid w:val="0064191B"/>
    <w:rsid w:val="006501F2"/>
    <w:rsid w:val="00651D10"/>
    <w:rsid w:val="006528DF"/>
    <w:rsid w:val="0065546E"/>
    <w:rsid w:val="006557D9"/>
    <w:rsid w:val="00657691"/>
    <w:rsid w:val="006644FB"/>
    <w:rsid w:val="00671862"/>
    <w:rsid w:val="00671ABF"/>
    <w:rsid w:val="00676DDF"/>
    <w:rsid w:val="00680930"/>
    <w:rsid w:val="00685822"/>
    <w:rsid w:val="00686282"/>
    <w:rsid w:val="00686D8F"/>
    <w:rsid w:val="00687E32"/>
    <w:rsid w:val="006910DE"/>
    <w:rsid w:val="00694C1A"/>
    <w:rsid w:val="00696C65"/>
    <w:rsid w:val="006A289C"/>
    <w:rsid w:val="006B1386"/>
    <w:rsid w:val="006B52C9"/>
    <w:rsid w:val="006B57BD"/>
    <w:rsid w:val="006B75BB"/>
    <w:rsid w:val="006C03BF"/>
    <w:rsid w:val="006C3E61"/>
    <w:rsid w:val="006C6571"/>
    <w:rsid w:val="006C6E5B"/>
    <w:rsid w:val="006C7816"/>
    <w:rsid w:val="006D7EC0"/>
    <w:rsid w:val="006F051B"/>
    <w:rsid w:val="006F58BF"/>
    <w:rsid w:val="0070330B"/>
    <w:rsid w:val="00704F75"/>
    <w:rsid w:val="007144D5"/>
    <w:rsid w:val="00722522"/>
    <w:rsid w:val="00723BC0"/>
    <w:rsid w:val="00725BBF"/>
    <w:rsid w:val="00727676"/>
    <w:rsid w:val="0073229F"/>
    <w:rsid w:val="00734467"/>
    <w:rsid w:val="00736335"/>
    <w:rsid w:val="00737681"/>
    <w:rsid w:val="0074039B"/>
    <w:rsid w:val="007431FD"/>
    <w:rsid w:val="007474EF"/>
    <w:rsid w:val="0075282A"/>
    <w:rsid w:val="007542FA"/>
    <w:rsid w:val="00762A19"/>
    <w:rsid w:val="00766B94"/>
    <w:rsid w:val="00774D1A"/>
    <w:rsid w:val="00791442"/>
    <w:rsid w:val="00791F09"/>
    <w:rsid w:val="0079271B"/>
    <w:rsid w:val="00793CAA"/>
    <w:rsid w:val="007960F2"/>
    <w:rsid w:val="00797E4F"/>
    <w:rsid w:val="007A1AC8"/>
    <w:rsid w:val="007A35F3"/>
    <w:rsid w:val="007A38EE"/>
    <w:rsid w:val="007A4FAA"/>
    <w:rsid w:val="007B0DE7"/>
    <w:rsid w:val="007B1AD9"/>
    <w:rsid w:val="007B674C"/>
    <w:rsid w:val="007C35A8"/>
    <w:rsid w:val="007C44E8"/>
    <w:rsid w:val="007C6F3F"/>
    <w:rsid w:val="007D22A3"/>
    <w:rsid w:val="007D2C39"/>
    <w:rsid w:val="007D401C"/>
    <w:rsid w:val="007E4871"/>
    <w:rsid w:val="007E6404"/>
    <w:rsid w:val="007E7DA6"/>
    <w:rsid w:val="007F7A0B"/>
    <w:rsid w:val="00801C35"/>
    <w:rsid w:val="00805A76"/>
    <w:rsid w:val="00813BA8"/>
    <w:rsid w:val="00821DE4"/>
    <w:rsid w:val="008231F1"/>
    <w:rsid w:val="00825DDC"/>
    <w:rsid w:val="00832D62"/>
    <w:rsid w:val="00833993"/>
    <w:rsid w:val="008440A7"/>
    <w:rsid w:val="00851E3C"/>
    <w:rsid w:val="00855BF1"/>
    <w:rsid w:val="0086261E"/>
    <w:rsid w:val="008663AB"/>
    <w:rsid w:val="00871F7C"/>
    <w:rsid w:val="00875022"/>
    <w:rsid w:val="00881A7C"/>
    <w:rsid w:val="00882CA7"/>
    <w:rsid w:val="00883FBC"/>
    <w:rsid w:val="00893567"/>
    <w:rsid w:val="00895001"/>
    <w:rsid w:val="008A505B"/>
    <w:rsid w:val="008A5906"/>
    <w:rsid w:val="008A74C3"/>
    <w:rsid w:val="008B02F5"/>
    <w:rsid w:val="008B4500"/>
    <w:rsid w:val="008B4EBD"/>
    <w:rsid w:val="008C0FA4"/>
    <w:rsid w:val="008C106E"/>
    <w:rsid w:val="008D0C8B"/>
    <w:rsid w:val="008D75DD"/>
    <w:rsid w:val="008E00F0"/>
    <w:rsid w:val="008E14B1"/>
    <w:rsid w:val="008E35BD"/>
    <w:rsid w:val="008E5266"/>
    <w:rsid w:val="008E6A5D"/>
    <w:rsid w:val="008E7795"/>
    <w:rsid w:val="008F04B1"/>
    <w:rsid w:val="008F536E"/>
    <w:rsid w:val="008F55DC"/>
    <w:rsid w:val="009002E3"/>
    <w:rsid w:val="00900987"/>
    <w:rsid w:val="00900DB0"/>
    <w:rsid w:val="00903301"/>
    <w:rsid w:val="00905F56"/>
    <w:rsid w:val="009107FE"/>
    <w:rsid w:val="00926A4F"/>
    <w:rsid w:val="0092791D"/>
    <w:rsid w:val="00932873"/>
    <w:rsid w:val="009350F2"/>
    <w:rsid w:val="00947BFE"/>
    <w:rsid w:val="0095426E"/>
    <w:rsid w:val="00962DAF"/>
    <w:rsid w:val="00976071"/>
    <w:rsid w:val="009917A5"/>
    <w:rsid w:val="0099271A"/>
    <w:rsid w:val="009935FE"/>
    <w:rsid w:val="009A1090"/>
    <w:rsid w:val="009A29C7"/>
    <w:rsid w:val="009A502C"/>
    <w:rsid w:val="009A5A1C"/>
    <w:rsid w:val="009A6B26"/>
    <w:rsid w:val="009A7133"/>
    <w:rsid w:val="009B0E70"/>
    <w:rsid w:val="009B15DD"/>
    <w:rsid w:val="009B1B71"/>
    <w:rsid w:val="009B4BD1"/>
    <w:rsid w:val="009B7BAE"/>
    <w:rsid w:val="009D623C"/>
    <w:rsid w:val="009F4E60"/>
    <w:rsid w:val="00A006DA"/>
    <w:rsid w:val="00A018CE"/>
    <w:rsid w:val="00A076FC"/>
    <w:rsid w:val="00A129FE"/>
    <w:rsid w:val="00A14155"/>
    <w:rsid w:val="00A1455A"/>
    <w:rsid w:val="00A166B4"/>
    <w:rsid w:val="00A21720"/>
    <w:rsid w:val="00A22A68"/>
    <w:rsid w:val="00A24837"/>
    <w:rsid w:val="00A33046"/>
    <w:rsid w:val="00A33C9F"/>
    <w:rsid w:val="00A37121"/>
    <w:rsid w:val="00A44063"/>
    <w:rsid w:val="00A50B98"/>
    <w:rsid w:val="00A52585"/>
    <w:rsid w:val="00A66BE1"/>
    <w:rsid w:val="00A73D99"/>
    <w:rsid w:val="00A76AE4"/>
    <w:rsid w:val="00A80605"/>
    <w:rsid w:val="00A817CE"/>
    <w:rsid w:val="00A823A0"/>
    <w:rsid w:val="00A87AD3"/>
    <w:rsid w:val="00A87E4F"/>
    <w:rsid w:val="00A87ED9"/>
    <w:rsid w:val="00A90425"/>
    <w:rsid w:val="00A906FB"/>
    <w:rsid w:val="00A91057"/>
    <w:rsid w:val="00AA74EF"/>
    <w:rsid w:val="00AB0EB1"/>
    <w:rsid w:val="00AB6B3A"/>
    <w:rsid w:val="00AC10E7"/>
    <w:rsid w:val="00AD5A8B"/>
    <w:rsid w:val="00AD7662"/>
    <w:rsid w:val="00B2582F"/>
    <w:rsid w:val="00B26E8A"/>
    <w:rsid w:val="00B34C35"/>
    <w:rsid w:val="00B42235"/>
    <w:rsid w:val="00B443D0"/>
    <w:rsid w:val="00B44E76"/>
    <w:rsid w:val="00B52F50"/>
    <w:rsid w:val="00B57B60"/>
    <w:rsid w:val="00B63893"/>
    <w:rsid w:val="00B648B9"/>
    <w:rsid w:val="00B77B4A"/>
    <w:rsid w:val="00B8007C"/>
    <w:rsid w:val="00B87A13"/>
    <w:rsid w:val="00B942C7"/>
    <w:rsid w:val="00B94E74"/>
    <w:rsid w:val="00BA0DCD"/>
    <w:rsid w:val="00BA29E4"/>
    <w:rsid w:val="00BA730B"/>
    <w:rsid w:val="00BB12D6"/>
    <w:rsid w:val="00BB2F95"/>
    <w:rsid w:val="00BB7C70"/>
    <w:rsid w:val="00BC03ED"/>
    <w:rsid w:val="00BC0970"/>
    <w:rsid w:val="00BC540B"/>
    <w:rsid w:val="00BC739D"/>
    <w:rsid w:val="00BC7BD1"/>
    <w:rsid w:val="00BE3CCD"/>
    <w:rsid w:val="00BF3C8F"/>
    <w:rsid w:val="00BF6C63"/>
    <w:rsid w:val="00BF7357"/>
    <w:rsid w:val="00C039EA"/>
    <w:rsid w:val="00C03AB7"/>
    <w:rsid w:val="00C06E14"/>
    <w:rsid w:val="00C115B2"/>
    <w:rsid w:val="00C12802"/>
    <w:rsid w:val="00C14698"/>
    <w:rsid w:val="00C1669C"/>
    <w:rsid w:val="00C31575"/>
    <w:rsid w:val="00C3170F"/>
    <w:rsid w:val="00C3677C"/>
    <w:rsid w:val="00C55B11"/>
    <w:rsid w:val="00C62ACB"/>
    <w:rsid w:val="00C74A8B"/>
    <w:rsid w:val="00C862A6"/>
    <w:rsid w:val="00C95679"/>
    <w:rsid w:val="00CA03D2"/>
    <w:rsid w:val="00CA122A"/>
    <w:rsid w:val="00CA3212"/>
    <w:rsid w:val="00CA43CA"/>
    <w:rsid w:val="00CA73B2"/>
    <w:rsid w:val="00CB6653"/>
    <w:rsid w:val="00CB794D"/>
    <w:rsid w:val="00CC7D0E"/>
    <w:rsid w:val="00CE1693"/>
    <w:rsid w:val="00CE3C4D"/>
    <w:rsid w:val="00CE5926"/>
    <w:rsid w:val="00CF3EE3"/>
    <w:rsid w:val="00D02A09"/>
    <w:rsid w:val="00D13193"/>
    <w:rsid w:val="00D24D34"/>
    <w:rsid w:val="00D3272C"/>
    <w:rsid w:val="00D34FDE"/>
    <w:rsid w:val="00D35453"/>
    <w:rsid w:val="00D40F27"/>
    <w:rsid w:val="00D44B21"/>
    <w:rsid w:val="00D51ACE"/>
    <w:rsid w:val="00D55370"/>
    <w:rsid w:val="00D5608D"/>
    <w:rsid w:val="00D61016"/>
    <w:rsid w:val="00D616C8"/>
    <w:rsid w:val="00D64C57"/>
    <w:rsid w:val="00D654DB"/>
    <w:rsid w:val="00D73AC9"/>
    <w:rsid w:val="00D776F0"/>
    <w:rsid w:val="00D90D98"/>
    <w:rsid w:val="00D936D4"/>
    <w:rsid w:val="00DA417F"/>
    <w:rsid w:val="00DB0BA6"/>
    <w:rsid w:val="00DC0716"/>
    <w:rsid w:val="00DC3815"/>
    <w:rsid w:val="00DC74EC"/>
    <w:rsid w:val="00DD6251"/>
    <w:rsid w:val="00DE169D"/>
    <w:rsid w:val="00DE7050"/>
    <w:rsid w:val="00E0294B"/>
    <w:rsid w:val="00E04113"/>
    <w:rsid w:val="00E04E8E"/>
    <w:rsid w:val="00E056E6"/>
    <w:rsid w:val="00E1213F"/>
    <w:rsid w:val="00E14F5D"/>
    <w:rsid w:val="00E26383"/>
    <w:rsid w:val="00E4710A"/>
    <w:rsid w:val="00E50823"/>
    <w:rsid w:val="00E5255D"/>
    <w:rsid w:val="00E52FA7"/>
    <w:rsid w:val="00E53C5A"/>
    <w:rsid w:val="00E54E44"/>
    <w:rsid w:val="00E56845"/>
    <w:rsid w:val="00E65E12"/>
    <w:rsid w:val="00E75FCB"/>
    <w:rsid w:val="00E830CC"/>
    <w:rsid w:val="00E95EA2"/>
    <w:rsid w:val="00E96902"/>
    <w:rsid w:val="00EA5090"/>
    <w:rsid w:val="00EA6326"/>
    <w:rsid w:val="00EB1A50"/>
    <w:rsid w:val="00EB72D1"/>
    <w:rsid w:val="00EC2F7A"/>
    <w:rsid w:val="00EC30C6"/>
    <w:rsid w:val="00EC640A"/>
    <w:rsid w:val="00ED4FD2"/>
    <w:rsid w:val="00ED6428"/>
    <w:rsid w:val="00ED6BDC"/>
    <w:rsid w:val="00EF5A99"/>
    <w:rsid w:val="00EF720E"/>
    <w:rsid w:val="00F118F9"/>
    <w:rsid w:val="00F135A7"/>
    <w:rsid w:val="00F13B81"/>
    <w:rsid w:val="00F14306"/>
    <w:rsid w:val="00F145E4"/>
    <w:rsid w:val="00F21FCA"/>
    <w:rsid w:val="00F34C98"/>
    <w:rsid w:val="00F36A2D"/>
    <w:rsid w:val="00F404E5"/>
    <w:rsid w:val="00F44A1F"/>
    <w:rsid w:val="00F458F4"/>
    <w:rsid w:val="00F53671"/>
    <w:rsid w:val="00F6114D"/>
    <w:rsid w:val="00F61189"/>
    <w:rsid w:val="00F75472"/>
    <w:rsid w:val="00F768BE"/>
    <w:rsid w:val="00F81F84"/>
    <w:rsid w:val="00F85CFE"/>
    <w:rsid w:val="00F93515"/>
    <w:rsid w:val="00F96F01"/>
    <w:rsid w:val="00FA1535"/>
    <w:rsid w:val="00FA1564"/>
    <w:rsid w:val="00FB22CB"/>
    <w:rsid w:val="00FB3FBE"/>
    <w:rsid w:val="00FB61DC"/>
    <w:rsid w:val="00FC0714"/>
    <w:rsid w:val="00FC1493"/>
    <w:rsid w:val="00FC285A"/>
    <w:rsid w:val="00FC6D28"/>
    <w:rsid w:val="00FC7909"/>
    <w:rsid w:val="00FE0123"/>
    <w:rsid w:val="00FE0E2C"/>
    <w:rsid w:val="00FE2E21"/>
    <w:rsid w:val="00FE38C4"/>
    <w:rsid w:val="00FE72D2"/>
    <w:rsid w:val="00FF2CA0"/>
    <w:rsid w:val="00FF50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0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0DF3"/>
    <w:pPr>
      <w:widowControl w:val="0"/>
      <w:jc w:val="both"/>
    </w:pPr>
  </w:style>
  <w:style w:type="paragraph" w:styleId="10">
    <w:name w:val="heading 1"/>
    <w:basedOn w:val="a"/>
    <w:next w:val="a"/>
    <w:link w:val="1Char"/>
    <w:uiPriority w:val="9"/>
    <w:qFormat/>
    <w:rsid w:val="00B422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42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0DF3"/>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F44A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autoRedefine/>
    <w:uiPriority w:val="9"/>
    <w:unhideWhenUsed/>
    <w:qFormat/>
    <w:rsid w:val="00F118F9"/>
    <w:pPr>
      <w:keepNext/>
      <w:keepLines/>
      <w:spacing w:before="280" w:after="290" w:line="376" w:lineRule="auto"/>
      <w:outlineLvl w:val="4"/>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42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2235"/>
    <w:rPr>
      <w:sz w:val="18"/>
      <w:szCs w:val="18"/>
    </w:rPr>
  </w:style>
  <w:style w:type="paragraph" w:styleId="a4">
    <w:name w:val="footer"/>
    <w:basedOn w:val="a"/>
    <w:link w:val="Char0"/>
    <w:unhideWhenUsed/>
    <w:rsid w:val="00B42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42235"/>
    <w:rPr>
      <w:sz w:val="18"/>
      <w:szCs w:val="18"/>
    </w:rPr>
  </w:style>
  <w:style w:type="character" w:customStyle="1" w:styleId="1Char">
    <w:name w:val="标题 1 Char"/>
    <w:basedOn w:val="a0"/>
    <w:link w:val="10"/>
    <w:uiPriority w:val="9"/>
    <w:rsid w:val="00B42235"/>
    <w:rPr>
      <w:b/>
      <w:bCs/>
      <w:kern w:val="44"/>
      <w:sz w:val="44"/>
      <w:szCs w:val="44"/>
    </w:rPr>
  </w:style>
  <w:style w:type="paragraph" w:styleId="a5">
    <w:name w:val="Document Map"/>
    <w:basedOn w:val="a"/>
    <w:link w:val="Char1"/>
    <w:uiPriority w:val="99"/>
    <w:semiHidden/>
    <w:unhideWhenUsed/>
    <w:rsid w:val="00B42235"/>
    <w:rPr>
      <w:rFonts w:ascii="宋体" w:eastAsia="宋体"/>
      <w:sz w:val="18"/>
      <w:szCs w:val="18"/>
    </w:rPr>
  </w:style>
  <w:style w:type="character" w:customStyle="1" w:styleId="Char1">
    <w:name w:val="文档结构图 Char"/>
    <w:basedOn w:val="a0"/>
    <w:link w:val="a5"/>
    <w:uiPriority w:val="99"/>
    <w:semiHidden/>
    <w:rsid w:val="00B42235"/>
    <w:rPr>
      <w:rFonts w:ascii="宋体" w:eastAsia="宋体"/>
      <w:sz w:val="18"/>
      <w:szCs w:val="18"/>
    </w:rPr>
  </w:style>
  <w:style w:type="character" w:customStyle="1" w:styleId="2Char">
    <w:name w:val="标题 2 Char"/>
    <w:basedOn w:val="a0"/>
    <w:link w:val="2"/>
    <w:uiPriority w:val="9"/>
    <w:semiHidden/>
    <w:rsid w:val="00B4223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C0DF3"/>
    <w:rPr>
      <w:b/>
      <w:bCs/>
      <w:sz w:val="28"/>
      <w:szCs w:val="32"/>
    </w:rPr>
  </w:style>
  <w:style w:type="character" w:customStyle="1" w:styleId="4Char">
    <w:name w:val="标题 4 Char"/>
    <w:basedOn w:val="a0"/>
    <w:link w:val="4"/>
    <w:uiPriority w:val="9"/>
    <w:semiHidden/>
    <w:rsid w:val="00F44A1F"/>
    <w:rPr>
      <w:rFonts w:asciiTheme="majorHAnsi" w:eastAsiaTheme="majorEastAsia" w:hAnsiTheme="majorHAnsi" w:cstheme="majorBidi"/>
      <w:b/>
      <w:bCs/>
      <w:sz w:val="28"/>
      <w:szCs w:val="28"/>
    </w:rPr>
  </w:style>
  <w:style w:type="paragraph" w:styleId="a6">
    <w:name w:val="Balloon Text"/>
    <w:basedOn w:val="a"/>
    <w:link w:val="Char2"/>
    <w:uiPriority w:val="99"/>
    <w:semiHidden/>
    <w:unhideWhenUsed/>
    <w:rsid w:val="00851E3C"/>
    <w:rPr>
      <w:sz w:val="18"/>
      <w:szCs w:val="18"/>
    </w:rPr>
  </w:style>
  <w:style w:type="character" w:customStyle="1" w:styleId="Char2">
    <w:name w:val="批注框文本 Char"/>
    <w:basedOn w:val="a0"/>
    <w:link w:val="a6"/>
    <w:uiPriority w:val="99"/>
    <w:semiHidden/>
    <w:rsid w:val="00851E3C"/>
    <w:rPr>
      <w:sz w:val="18"/>
      <w:szCs w:val="18"/>
    </w:rPr>
  </w:style>
  <w:style w:type="paragraph" w:styleId="a7">
    <w:name w:val="Body Text"/>
    <w:aliases w:val="body text,????,?y????×?,body text Char,正文文字 Char Char Char Char Char,建议书标准,bt,Body Text(ch),鋘drad,ändrad, ändrad"/>
    <w:basedOn w:val="a"/>
    <w:link w:val="Char3"/>
    <w:semiHidden/>
    <w:rsid w:val="00CE1693"/>
    <w:pPr>
      <w:spacing w:line="360" w:lineRule="auto"/>
      <w:ind w:firstLineChars="200" w:firstLine="200"/>
    </w:pPr>
    <w:rPr>
      <w:rFonts w:ascii="Calibri" w:eastAsia="宋体" w:hAnsi="Calibri" w:cs="Times New Roman"/>
      <w:spacing w:val="10"/>
      <w:sz w:val="18"/>
      <w:szCs w:val="20"/>
    </w:rPr>
  </w:style>
  <w:style w:type="character" w:customStyle="1" w:styleId="Char3">
    <w:name w:val="正文文本 Char"/>
    <w:aliases w:val="body text Char1,???? Char,?y????×? Char,body text Char Char,正文文字 Char Char Char Char Char Char,建议书标准 Char,bt Char,Body Text(ch) Char,鋘drad Char,ändrad Char, ändrad Char"/>
    <w:basedOn w:val="a0"/>
    <w:link w:val="a7"/>
    <w:semiHidden/>
    <w:rsid w:val="00CE1693"/>
    <w:rPr>
      <w:rFonts w:ascii="Calibri" w:eastAsia="宋体" w:hAnsi="Calibri" w:cs="Times New Roman"/>
      <w:spacing w:val="10"/>
      <w:sz w:val="18"/>
      <w:szCs w:val="20"/>
    </w:rPr>
  </w:style>
  <w:style w:type="paragraph" w:styleId="a8">
    <w:name w:val="List Bullet"/>
    <w:basedOn w:val="a"/>
    <w:rsid w:val="00CE1693"/>
    <w:pPr>
      <w:widowControl/>
      <w:tabs>
        <w:tab w:val="num" w:pos="2520"/>
      </w:tabs>
      <w:ind w:left="2520" w:hanging="360"/>
      <w:jc w:val="left"/>
    </w:pPr>
    <w:rPr>
      <w:rFonts w:ascii="Book Antiqua" w:eastAsia="宋体" w:hAnsi="Book Antiqua" w:cs="Times New Roman"/>
      <w:kern w:val="0"/>
      <w:sz w:val="22"/>
      <w:szCs w:val="20"/>
    </w:rPr>
  </w:style>
  <w:style w:type="paragraph" w:styleId="a9">
    <w:name w:val="List Paragraph"/>
    <w:basedOn w:val="a"/>
    <w:uiPriority w:val="34"/>
    <w:qFormat/>
    <w:rsid w:val="008C106E"/>
    <w:pPr>
      <w:ind w:firstLineChars="200" w:firstLine="420"/>
    </w:pPr>
  </w:style>
  <w:style w:type="paragraph" w:customStyle="1" w:styleId="aa">
    <w:name w:val="重点一样式"/>
    <w:basedOn w:val="a"/>
    <w:link w:val="Char4"/>
    <w:qFormat/>
    <w:rsid w:val="00D35453"/>
    <w:pPr>
      <w:ind w:leftChars="135" w:left="283"/>
    </w:pPr>
    <w:rPr>
      <w:rFonts w:ascii="楷体_GB2312" w:eastAsia="楷体_GB2312" w:hAnsi="Calibri" w:cs="Times New Roman"/>
      <w:b/>
      <w:sz w:val="30"/>
      <w:szCs w:val="30"/>
    </w:rPr>
  </w:style>
  <w:style w:type="character" w:customStyle="1" w:styleId="Char4">
    <w:name w:val="重点一样式 Char"/>
    <w:basedOn w:val="a0"/>
    <w:link w:val="aa"/>
    <w:rsid w:val="00D35453"/>
    <w:rPr>
      <w:rFonts w:ascii="楷体_GB2312" w:eastAsia="楷体_GB2312" w:hAnsi="Calibri" w:cs="Times New Roman"/>
      <w:b/>
      <w:sz w:val="30"/>
      <w:szCs w:val="30"/>
    </w:rPr>
  </w:style>
  <w:style w:type="paragraph" w:customStyle="1" w:styleId="ab">
    <w:name w:val="表格正文"/>
    <w:basedOn w:val="a"/>
    <w:link w:val="Char5"/>
    <w:rsid w:val="00D35453"/>
    <w:pPr>
      <w:spacing w:line="360" w:lineRule="auto"/>
      <w:jc w:val="left"/>
    </w:pPr>
    <w:rPr>
      <w:rFonts w:ascii="Times New Roman" w:eastAsia="宋体" w:hAnsi="Times New Roman" w:cs="Times New Roman"/>
      <w:szCs w:val="20"/>
    </w:rPr>
  </w:style>
  <w:style w:type="character" w:customStyle="1" w:styleId="Char5">
    <w:name w:val="表格正文 Char"/>
    <w:basedOn w:val="a0"/>
    <w:link w:val="ab"/>
    <w:locked/>
    <w:rsid w:val="00D35453"/>
    <w:rPr>
      <w:rFonts w:ascii="Times New Roman" w:eastAsia="宋体" w:hAnsi="Times New Roman" w:cs="Times New Roman"/>
      <w:szCs w:val="20"/>
    </w:rPr>
  </w:style>
  <w:style w:type="character" w:styleId="ac">
    <w:name w:val="Hyperlink"/>
    <w:basedOn w:val="a0"/>
    <w:uiPriority w:val="99"/>
    <w:unhideWhenUsed/>
    <w:rsid w:val="005A5C6B"/>
    <w:rPr>
      <w:color w:val="0000FF"/>
      <w:u w:val="single"/>
    </w:rPr>
  </w:style>
  <w:style w:type="table" w:styleId="ad">
    <w:name w:val="Table Grid"/>
    <w:basedOn w:val="a1"/>
    <w:uiPriority w:val="59"/>
    <w:rsid w:val="00F34C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底纹 - 强调文字颜色 11"/>
    <w:basedOn w:val="a1"/>
    <w:uiPriority w:val="60"/>
    <w:rsid w:val="00F34C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customStyle="1" w:styleId="1">
    <w:name w:val="样式1"/>
    <w:uiPriority w:val="99"/>
    <w:rsid w:val="00016EF3"/>
    <w:pPr>
      <w:numPr>
        <w:numId w:val="50"/>
      </w:numPr>
    </w:pPr>
  </w:style>
  <w:style w:type="character" w:customStyle="1" w:styleId="5Char">
    <w:name w:val="标题 5 Char"/>
    <w:basedOn w:val="a0"/>
    <w:link w:val="5"/>
    <w:uiPriority w:val="9"/>
    <w:rsid w:val="00F118F9"/>
    <w:rPr>
      <w:b/>
      <w:bCs/>
      <w:szCs w:val="32"/>
    </w:rPr>
  </w:style>
</w:styles>
</file>

<file path=word/webSettings.xml><?xml version="1.0" encoding="utf-8"?>
<w:webSettings xmlns:r="http://schemas.openxmlformats.org/officeDocument/2006/relationships" xmlns:w="http://schemas.openxmlformats.org/wordprocessingml/2006/main">
  <w:divs>
    <w:div w:id="579946230">
      <w:bodyDiv w:val="1"/>
      <w:marLeft w:val="0"/>
      <w:marRight w:val="0"/>
      <w:marTop w:val="0"/>
      <w:marBottom w:val="0"/>
      <w:divBdr>
        <w:top w:val="none" w:sz="0" w:space="0" w:color="auto"/>
        <w:left w:val="none" w:sz="0" w:space="0" w:color="auto"/>
        <w:bottom w:val="none" w:sz="0" w:space="0" w:color="auto"/>
        <w:right w:val="none" w:sz="0" w:space="0" w:color="auto"/>
      </w:divBdr>
    </w:div>
    <w:div w:id="672336025">
      <w:bodyDiv w:val="1"/>
      <w:marLeft w:val="0"/>
      <w:marRight w:val="0"/>
      <w:marTop w:val="0"/>
      <w:marBottom w:val="0"/>
      <w:divBdr>
        <w:top w:val="none" w:sz="0" w:space="0" w:color="auto"/>
        <w:left w:val="none" w:sz="0" w:space="0" w:color="auto"/>
        <w:bottom w:val="none" w:sz="0" w:space="0" w:color="auto"/>
        <w:right w:val="none" w:sz="0" w:space="0" w:color="auto"/>
      </w:divBdr>
    </w:div>
    <w:div w:id="824786145">
      <w:bodyDiv w:val="1"/>
      <w:marLeft w:val="0"/>
      <w:marRight w:val="0"/>
      <w:marTop w:val="0"/>
      <w:marBottom w:val="0"/>
      <w:divBdr>
        <w:top w:val="none" w:sz="0" w:space="0" w:color="auto"/>
        <w:left w:val="none" w:sz="0" w:space="0" w:color="auto"/>
        <w:bottom w:val="none" w:sz="0" w:space="0" w:color="auto"/>
        <w:right w:val="none" w:sz="0" w:space="0" w:color="auto"/>
      </w:divBdr>
    </w:div>
    <w:div w:id="958561873">
      <w:bodyDiv w:val="1"/>
      <w:marLeft w:val="0"/>
      <w:marRight w:val="0"/>
      <w:marTop w:val="0"/>
      <w:marBottom w:val="0"/>
      <w:divBdr>
        <w:top w:val="none" w:sz="0" w:space="0" w:color="auto"/>
        <w:left w:val="none" w:sz="0" w:space="0" w:color="auto"/>
        <w:bottom w:val="none" w:sz="0" w:space="0" w:color="auto"/>
        <w:right w:val="none" w:sz="0" w:space="0" w:color="auto"/>
      </w:divBdr>
    </w:div>
    <w:div w:id="1187016116">
      <w:bodyDiv w:val="1"/>
      <w:marLeft w:val="0"/>
      <w:marRight w:val="0"/>
      <w:marTop w:val="0"/>
      <w:marBottom w:val="0"/>
      <w:divBdr>
        <w:top w:val="none" w:sz="0" w:space="0" w:color="auto"/>
        <w:left w:val="none" w:sz="0" w:space="0" w:color="auto"/>
        <w:bottom w:val="none" w:sz="0" w:space="0" w:color="auto"/>
        <w:right w:val="none" w:sz="0" w:space="0" w:color="auto"/>
      </w:divBdr>
    </w:div>
    <w:div w:id="1289815831">
      <w:bodyDiv w:val="1"/>
      <w:marLeft w:val="0"/>
      <w:marRight w:val="0"/>
      <w:marTop w:val="0"/>
      <w:marBottom w:val="0"/>
      <w:divBdr>
        <w:top w:val="none" w:sz="0" w:space="0" w:color="auto"/>
        <w:left w:val="none" w:sz="0" w:space="0" w:color="auto"/>
        <w:bottom w:val="none" w:sz="0" w:space="0" w:color="auto"/>
        <w:right w:val="none" w:sz="0" w:space="0" w:color="auto"/>
      </w:divBdr>
    </w:div>
    <w:div w:id="176857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ufida.com.cn"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79011-5536-400B-AA31-038D044CD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69</Pages>
  <Words>5200</Words>
  <Characters>29644</Characters>
  <Application>Microsoft Office Word</Application>
  <DocSecurity>0</DocSecurity>
  <Lines>247</Lines>
  <Paragraphs>69</Paragraphs>
  <ScaleCrop>false</ScaleCrop>
  <Company/>
  <LinksUpToDate>false</LinksUpToDate>
  <CharactersWithSpaces>34775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yaoguang</dc:creator>
  <cp:lastModifiedBy>yaoguang</cp:lastModifiedBy>
  <cp:revision>10</cp:revision>
  <dcterms:created xsi:type="dcterms:W3CDTF">2010-08-26T12:55:00Z</dcterms:created>
  <dcterms:modified xsi:type="dcterms:W3CDTF">2010-09-11T13:55:00Z</dcterms:modified>
</cp:coreProperties>
</file>