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894" w:rsidRDefault="004F3894" w:rsidP="004F3894">
      <w:pPr>
        <w:jc w:val="center"/>
        <w:rPr>
          <w:b/>
        </w:rPr>
      </w:pPr>
      <w:r w:rsidRPr="009452DB">
        <w:rPr>
          <w:rFonts w:hint="eastAsia"/>
          <w:b/>
        </w:rPr>
        <w:t>Computer Vision 2016 Spring HW # 1</w:t>
      </w:r>
      <w:r w:rsidR="00503BD8">
        <w:rPr>
          <w:b/>
        </w:rPr>
        <w:t xml:space="preserve"> w</w:t>
      </w:r>
      <w:r>
        <w:rPr>
          <w:b/>
        </w:rPr>
        <w:t>rite</w:t>
      </w:r>
      <w:r w:rsidR="00503BD8">
        <w:rPr>
          <w:b/>
        </w:rPr>
        <w:t>-</w:t>
      </w:r>
      <w:r>
        <w:rPr>
          <w:b/>
        </w:rPr>
        <w:t>up</w:t>
      </w:r>
    </w:p>
    <w:p w:rsidR="004F3894" w:rsidRDefault="004F3894" w:rsidP="004F3894">
      <w:pPr>
        <w:jc w:val="right"/>
      </w:pPr>
      <w:r w:rsidRPr="009452DB">
        <w:t xml:space="preserve">2013-11415 </w:t>
      </w:r>
      <w:proofErr w:type="spellStart"/>
      <w:r w:rsidRPr="009452DB">
        <w:t>Sanha</w:t>
      </w:r>
      <w:proofErr w:type="spellEnd"/>
      <w:r w:rsidRPr="009452DB">
        <w:t xml:space="preserve"> Lee</w:t>
      </w:r>
    </w:p>
    <w:p w:rsidR="004F3894" w:rsidRDefault="004F3894" w:rsidP="004F3894">
      <w:pPr>
        <w:jc w:val="right"/>
      </w:pPr>
    </w:p>
    <w:p w:rsidR="004F3894" w:rsidRDefault="004F2A9F" w:rsidP="004F3894">
      <w:r>
        <w:t xml:space="preserve">Q1. </w:t>
      </w:r>
    </w:p>
    <w:p w:rsidR="001D5050" w:rsidRDefault="00503BD8" w:rsidP="00D550EF">
      <w:r>
        <w:rPr>
          <w:rFonts w:hint="eastAsia"/>
        </w:rPr>
        <w:t xml:space="preserve">By </w:t>
      </w:r>
      <w:r>
        <w:t>clustering</w:t>
      </w:r>
      <w:r>
        <w:rPr>
          <w:rFonts w:hint="eastAsia"/>
        </w:rPr>
        <w:t xml:space="preserve"> </w:t>
      </w:r>
      <w:r>
        <w:t>many response vectors into a fe</w:t>
      </w:r>
      <w:r w:rsidR="00D550EF">
        <w:t>w groups, we</w:t>
      </w:r>
      <w:r>
        <w:t xml:space="preserve"> could extract some features of picture as </w:t>
      </w:r>
      <w:r w:rsidR="0054778E">
        <w:t>a form of point (</w:t>
      </w:r>
      <w:r>
        <w:t xml:space="preserve">clusters’ center). Then, </w:t>
      </w:r>
      <w:r w:rsidR="00D550EF">
        <w:t xml:space="preserve">when </w:t>
      </w:r>
      <w:r w:rsidR="0054778E">
        <w:t xml:space="preserve">we investigate some </w:t>
      </w:r>
      <w:r>
        <w:t xml:space="preserve">pictures in same class, we could </w:t>
      </w:r>
      <w:r w:rsidR="00D550EF">
        <w:t>know what and how many features the picture of that class usually has.</w:t>
      </w:r>
    </w:p>
    <w:p w:rsidR="004F2A9F" w:rsidRDefault="004F2A9F" w:rsidP="00D550EF">
      <w:r>
        <w:rPr>
          <w:rFonts w:hint="eastAsia"/>
        </w:rPr>
        <w:t xml:space="preserve">Q2. </w:t>
      </w:r>
    </w:p>
    <w:p w:rsidR="004F2A9F" w:rsidRDefault="0054778E" w:rsidP="00D550EF">
      <w:r>
        <w:t xml:space="preserve">X-axis of histogram is </w:t>
      </w:r>
      <w:proofErr w:type="spellStart"/>
      <w:r>
        <w:t>texton</w:t>
      </w:r>
      <w:proofErr w:type="spellEnd"/>
      <w:r>
        <w:t xml:space="preserve"> label, which represents </w:t>
      </w:r>
      <w:proofErr w:type="spellStart"/>
      <w:r w:rsidR="004F2A9F">
        <w:t>texton</w:t>
      </w:r>
      <w:proofErr w:type="spellEnd"/>
      <w:r w:rsidR="004F2A9F">
        <w:t xml:space="preserve"> cluster the response vector belong to.</w:t>
      </w:r>
    </w:p>
    <w:p w:rsidR="004F2A9F" w:rsidRDefault="004F2A9F" w:rsidP="00D550EF">
      <w:r>
        <w:t>Q3.</w:t>
      </w:r>
    </w:p>
    <w:p w:rsidR="004F2A9F" w:rsidRDefault="002F62AE" w:rsidP="00D550EF">
      <w:r>
        <w:rPr>
          <w:rFonts w:hint="eastAsia"/>
        </w:rPr>
        <w:t>Parameters value:</w:t>
      </w:r>
    </w:p>
    <w:p w:rsidR="002F62AE" w:rsidRDefault="002F62AE" w:rsidP="00D550EF">
      <w:r>
        <w:tab/>
        <w:t>W = 0.52</w:t>
      </w:r>
    </w:p>
    <w:p w:rsidR="002F62AE" w:rsidRDefault="002F62AE" w:rsidP="00D550EF">
      <w:r>
        <w:tab/>
        <w:t>S, K = 10</w:t>
      </w:r>
    </w:p>
    <w:p w:rsidR="002F62AE" w:rsidRDefault="002F62AE" w:rsidP="00D550EF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=0.4,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=0.1</m:t>
        </m:r>
      </m:oMath>
    </w:p>
    <w:p w:rsidR="002F62AE" w:rsidRDefault="002F62AE" w:rsidP="00D550EF">
      <w:r>
        <w:t xml:space="preserve">Overall accuracy </w:t>
      </w:r>
      <w:r w:rsidR="0054778E">
        <w:t>observed with various</w:t>
      </w:r>
      <w:r>
        <w:t xml:space="preserve"> filter size and number of clusters: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950A4" w:rsidTr="007950A4">
        <w:tc>
          <w:tcPr>
            <w:tcW w:w="2254" w:type="dxa"/>
          </w:tcPr>
          <w:p w:rsidR="007950A4" w:rsidRDefault="007950A4" w:rsidP="00D550EF">
            <w:r>
              <w:rPr>
                <w:rFonts w:hint="eastAsia"/>
              </w:rPr>
              <w:t>Gabor filter size</w:t>
            </w:r>
          </w:p>
        </w:tc>
        <w:tc>
          <w:tcPr>
            <w:tcW w:w="2254" w:type="dxa"/>
          </w:tcPr>
          <w:p w:rsidR="007950A4" w:rsidRDefault="007950A4" w:rsidP="00D550EF">
            <w:r>
              <w:t>Number of clusters</w:t>
            </w:r>
          </w:p>
        </w:tc>
        <w:tc>
          <w:tcPr>
            <w:tcW w:w="4559" w:type="dxa"/>
          </w:tcPr>
          <w:p w:rsidR="007950A4" w:rsidRDefault="007950A4" w:rsidP="00D550EF">
            <w:r>
              <w:rPr>
                <w:rFonts w:hint="eastAsia"/>
              </w:rPr>
              <w:t>Accuracy</w:t>
            </w:r>
          </w:p>
        </w:tc>
      </w:tr>
      <w:tr w:rsidR="007950A4" w:rsidTr="007950A4">
        <w:tc>
          <w:tcPr>
            <w:tcW w:w="2254" w:type="dxa"/>
          </w:tcPr>
          <w:p w:rsidR="007950A4" w:rsidRDefault="007950A4" w:rsidP="009A0F99">
            <w:r>
              <w:rPr>
                <w:rFonts w:hint="eastAsia"/>
              </w:rPr>
              <w:t xml:space="preserve">19 </w:t>
            </w:r>
            <w:r w:rsidR="009A0F99">
              <w:t>X</w:t>
            </w:r>
            <w:r>
              <w:rPr>
                <w:rFonts w:hint="eastAsia"/>
              </w:rPr>
              <w:t xml:space="preserve"> 19</w:t>
            </w:r>
          </w:p>
        </w:tc>
        <w:tc>
          <w:tcPr>
            <w:tcW w:w="2254" w:type="dxa"/>
          </w:tcPr>
          <w:p w:rsidR="007950A4" w:rsidRDefault="00701E2D" w:rsidP="00D550EF">
            <w:r>
              <w:rPr>
                <w:rFonts w:hint="eastAsia"/>
              </w:rPr>
              <w:t>8</w:t>
            </w:r>
          </w:p>
        </w:tc>
        <w:tc>
          <w:tcPr>
            <w:tcW w:w="4559" w:type="dxa"/>
          </w:tcPr>
          <w:p w:rsidR="007950A4" w:rsidRDefault="00701E2D" w:rsidP="00D550EF">
            <w:r>
              <w:rPr>
                <w:rFonts w:hint="eastAsia"/>
              </w:rPr>
              <w:t>0.63</w:t>
            </w:r>
          </w:p>
        </w:tc>
      </w:tr>
      <w:tr w:rsidR="007950A4" w:rsidTr="007950A4">
        <w:tc>
          <w:tcPr>
            <w:tcW w:w="2254" w:type="dxa"/>
          </w:tcPr>
          <w:p w:rsidR="007950A4" w:rsidRDefault="009A0F99" w:rsidP="00D550EF">
            <w:r>
              <w:rPr>
                <w:rFonts w:hint="eastAsia"/>
              </w:rPr>
              <w:t>19 X</w:t>
            </w:r>
            <w:r w:rsidR="00701E2D">
              <w:rPr>
                <w:rFonts w:hint="eastAsia"/>
              </w:rPr>
              <w:t xml:space="preserve"> 19</w:t>
            </w:r>
          </w:p>
        </w:tc>
        <w:tc>
          <w:tcPr>
            <w:tcW w:w="2254" w:type="dxa"/>
          </w:tcPr>
          <w:p w:rsidR="007950A4" w:rsidRDefault="00701E2D" w:rsidP="00D550EF">
            <w:r>
              <w:rPr>
                <w:rFonts w:hint="eastAsia"/>
              </w:rPr>
              <w:t>15</w:t>
            </w:r>
          </w:p>
        </w:tc>
        <w:tc>
          <w:tcPr>
            <w:tcW w:w="4559" w:type="dxa"/>
          </w:tcPr>
          <w:p w:rsidR="007950A4" w:rsidRDefault="00BA0821" w:rsidP="00D550EF">
            <w:r>
              <w:rPr>
                <w:rFonts w:hint="eastAsia"/>
              </w:rPr>
              <w:t>0.69</w:t>
            </w:r>
          </w:p>
        </w:tc>
      </w:tr>
      <w:tr w:rsidR="007950A4" w:rsidTr="007950A4">
        <w:tc>
          <w:tcPr>
            <w:tcW w:w="2254" w:type="dxa"/>
          </w:tcPr>
          <w:p w:rsidR="007950A4" w:rsidRDefault="009A0F99" w:rsidP="00D550EF">
            <w:r>
              <w:rPr>
                <w:rFonts w:hint="eastAsia"/>
              </w:rPr>
              <w:t>19 X</w:t>
            </w:r>
            <w:r w:rsidR="00701E2D">
              <w:rPr>
                <w:rFonts w:hint="eastAsia"/>
              </w:rPr>
              <w:t xml:space="preserve"> 19</w:t>
            </w:r>
          </w:p>
        </w:tc>
        <w:tc>
          <w:tcPr>
            <w:tcW w:w="2254" w:type="dxa"/>
          </w:tcPr>
          <w:p w:rsidR="007950A4" w:rsidRDefault="00701E2D" w:rsidP="00D550EF">
            <w:r>
              <w:rPr>
                <w:rFonts w:hint="eastAsia"/>
              </w:rPr>
              <w:t>25</w:t>
            </w:r>
          </w:p>
        </w:tc>
        <w:tc>
          <w:tcPr>
            <w:tcW w:w="4559" w:type="dxa"/>
          </w:tcPr>
          <w:p w:rsidR="007950A4" w:rsidRDefault="00BA0821" w:rsidP="006F3A21">
            <w:pPr>
              <w:tabs>
                <w:tab w:val="left" w:pos="1187"/>
              </w:tabs>
            </w:pPr>
            <w:r>
              <w:t>0.71</w:t>
            </w:r>
          </w:p>
        </w:tc>
      </w:tr>
      <w:tr w:rsidR="007950A4" w:rsidTr="007950A4">
        <w:tc>
          <w:tcPr>
            <w:tcW w:w="2254" w:type="dxa"/>
          </w:tcPr>
          <w:p w:rsidR="007950A4" w:rsidRDefault="009A0F99" w:rsidP="00D550EF">
            <w:r>
              <w:rPr>
                <w:rFonts w:hint="eastAsia"/>
              </w:rPr>
              <w:t>7 X</w:t>
            </w:r>
            <w:r w:rsidR="00701E2D">
              <w:rPr>
                <w:rFonts w:hint="eastAsia"/>
              </w:rPr>
              <w:t xml:space="preserve"> 7</w:t>
            </w:r>
          </w:p>
        </w:tc>
        <w:tc>
          <w:tcPr>
            <w:tcW w:w="2254" w:type="dxa"/>
          </w:tcPr>
          <w:p w:rsidR="007950A4" w:rsidRDefault="00701E2D" w:rsidP="00D550EF">
            <w:r>
              <w:rPr>
                <w:rFonts w:hint="eastAsia"/>
              </w:rPr>
              <w:t>25</w:t>
            </w:r>
          </w:p>
        </w:tc>
        <w:tc>
          <w:tcPr>
            <w:tcW w:w="4559" w:type="dxa"/>
          </w:tcPr>
          <w:p w:rsidR="007950A4" w:rsidRDefault="00BA0821" w:rsidP="00D550EF">
            <w:r>
              <w:rPr>
                <w:rFonts w:hint="eastAsia"/>
              </w:rPr>
              <w:t>0.60</w:t>
            </w:r>
          </w:p>
        </w:tc>
      </w:tr>
      <w:tr w:rsidR="007950A4" w:rsidTr="007950A4">
        <w:tc>
          <w:tcPr>
            <w:tcW w:w="2254" w:type="dxa"/>
          </w:tcPr>
          <w:p w:rsidR="007950A4" w:rsidRDefault="00BA0821" w:rsidP="009A0F99">
            <w:r>
              <w:rPr>
                <w:rFonts w:hint="eastAsia"/>
              </w:rPr>
              <w:t xml:space="preserve">13 </w:t>
            </w:r>
            <w:r w:rsidR="009A0F99">
              <w:t>X</w:t>
            </w:r>
            <w:r>
              <w:rPr>
                <w:rFonts w:hint="eastAsia"/>
              </w:rPr>
              <w:t xml:space="preserve"> 13</w:t>
            </w:r>
          </w:p>
        </w:tc>
        <w:tc>
          <w:tcPr>
            <w:tcW w:w="2254" w:type="dxa"/>
          </w:tcPr>
          <w:p w:rsidR="007950A4" w:rsidRDefault="00701E2D" w:rsidP="00D550EF">
            <w:r>
              <w:rPr>
                <w:rFonts w:hint="eastAsia"/>
              </w:rPr>
              <w:t>25</w:t>
            </w:r>
          </w:p>
        </w:tc>
        <w:tc>
          <w:tcPr>
            <w:tcW w:w="4559" w:type="dxa"/>
          </w:tcPr>
          <w:p w:rsidR="007950A4" w:rsidRDefault="00E840C2" w:rsidP="00D550EF">
            <w:r>
              <w:rPr>
                <w:rFonts w:hint="eastAsia"/>
              </w:rPr>
              <w:t>0.66</w:t>
            </w:r>
          </w:p>
        </w:tc>
      </w:tr>
    </w:tbl>
    <w:p w:rsidR="002F62AE" w:rsidRDefault="002F62AE" w:rsidP="00D550EF"/>
    <w:p w:rsidR="006F3A21" w:rsidRPr="00932BF3" w:rsidRDefault="009A0F99" w:rsidP="00D550EF">
      <w:pPr>
        <w:rPr>
          <w:rFonts w:hint="eastAsia"/>
        </w:rPr>
      </w:pPr>
      <w:r>
        <w:t xml:space="preserve">Classifier showed accuracy around 65%, and the best performance was 71% with 19 X 19 </w:t>
      </w:r>
      <w:proofErr w:type="spellStart"/>
      <w:r>
        <w:t>gabor</w:t>
      </w:r>
      <w:proofErr w:type="spellEnd"/>
      <w:r>
        <w:t xml:space="preserve"> filter size and 25 clusters.</w:t>
      </w:r>
      <w:r w:rsidR="00932BF3">
        <w:t xml:space="preserve"> However, k-means clustering’s result is different for each trial under same circumstances. And because of this, accuracy is also different for each trial.</w:t>
      </w:r>
      <w:bookmarkStart w:id="0" w:name="_GoBack"/>
      <w:bookmarkEnd w:id="0"/>
    </w:p>
    <w:p w:rsidR="00932BF3" w:rsidRPr="00132E92" w:rsidRDefault="00932BF3" w:rsidP="00D550EF"/>
    <w:p w:rsidR="006F3A21" w:rsidRDefault="006F3A21" w:rsidP="00D550EF">
      <w:r>
        <w:t>There was a tendency that classifying accuracy get better</w:t>
      </w:r>
      <w:r w:rsidR="0054778E">
        <w:t xml:space="preserve"> when</w:t>
      </w:r>
      <w:r w:rsidR="0054778E">
        <w:rPr>
          <w:rFonts w:hint="eastAsia"/>
        </w:rPr>
        <w:t xml:space="preserve"> number of clusters</w:t>
      </w:r>
      <w:r w:rsidR="0054778E">
        <w:t xml:space="preserve"> get larger</w:t>
      </w:r>
      <w:r>
        <w:t>.</w:t>
      </w:r>
    </w:p>
    <w:p w:rsidR="00BA0821" w:rsidRDefault="00BA0821" w:rsidP="00D550EF">
      <w:r>
        <w:t>In my guess, this is because when there are many cluster, classifier could extract much more features from class, so classifying result get better.</w:t>
      </w:r>
    </w:p>
    <w:p w:rsidR="00C71EB0" w:rsidRDefault="00C71EB0" w:rsidP="00D550EF"/>
    <w:p w:rsidR="009A0F99" w:rsidRDefault="009A0F99" w:rsidP="00D550EF">
      <w:r>
        <w:t>Also, there was another tendency that classifying accuracy get better</w:t>
      </w:r>
      <w:r w:rsidR="0054778E">
        <w:t xml:space="preserve"> when </w:t>
      </w:r>
      <w:proofErr w:type="spellStart"/>
      <w:r w:rsidR="0054778E">
        <w:t>gabor</w:t>
      </w:r>
      <w:proofErr w:type="spellEnd"/>
      <w:r w:rsidR="0054778E">
        <w:t xml:space="preserve"> filter size get bigger.</w:t>
      </w:r>
    </w:p>
    <w:p w:rsidR="009A0F99" w:rsidRDefault="009A0F99" w:rsidP="00D550EF">
      <w:r>
        <w:t>In my guess, this is because when the filter size is bigger, classifier could extract much detailed features from class, so classifying result get better.</w:t>
      </w:r>
    </w:p>
    <w:p w:rsidR="00132E92" w:rsidRPr="00BA0821" w:rsidRDefault="00132E92" w:rsidP="00D550EF"/>
    <w:p w:rsidR="000F4B42" w:rsidRDefault="0054778E" w:rsidP="00D550EF">
      <w:r>
        <w:t xml:space="preserve">This classifier </w:t>
      </w:r>
      <w:r w:rsidR="000F4B42">
        <w:t>occasionally</w:t>
      </w:r>
      <w:r w:rsidR="000F4B42">
        <w:rPr>
          <w:rFonts w:hint="eastAsia"/>
        </w:rPr>
        <w:t xml:space="preserve"> confuse</w:t>
      </w:r>
      <w:r w:rsidR="000F4B42">
        <w:t>d</w:t>
      </w:r>
      <w:r w:rsidR="000F4B42">
        <w:rPr>
          <w:rFonts w:hint="eastAsia"/>
        </w:rPr>
        <w:t xml:space="preserve"> </w:t>
      </w:r>
      <w:r w:rsidR="000F4B42">
        <w:t>grass with st</w:t>
      </w:r>
      <w:r w:rsidR="000F4B42">
        <w:rPr>
          <w:rFonts w:hint="eastAsia"/>
        </w:rPr>
        <w:t xml:space="preserve">raw, and </w:t>
      </w:r>
      <w:r w:rsidR="000F4B42" w:rsidRPr="000F4B42">
        <w:t>fairly</w:t>
      </w:r>
      <w:r w:rsidR="000F4B42">
        <w:t xml:space="preserve"> often confused chip and seed with canvas.</w:t>
      </w:r>
    </w:p>
    <w:p w:rsidR="000F4B42" w:rsidRDefault="000F4B42" w:rsidP="00D550EF">
      <w:r>
        <w:t>Interestingly, there was a common characteristic among straws that this classifier classified as grass.</w:t>
      </w:r>
    </w:p>
    <w:p w:rsidR="00C33FFF" w:rsidRDefault="000F4B42" w:rsidP="00D550EF">
      <w:r>
        <w:rPr>
          <w:rFonts w:hint="eastAsia"/>
        </w:rPr>
        <w:t xml:space="preserve">They look darker than well classified straws. </w:t>
      </w:r>
      <w:r>
        <w:t xml:space="preserve">Grass pictures have many dark zone, so I guess this classifier </w:t>
      </w:r>
      <w:r w:rsidR="00C33FFF">
        <w:t>incorrectly determined these straws because of dark part.</w:t>
      </w:r>
    </w:p>
    <w:p w:rsidR="00C33FFF" w:rsidRDefault="00932BF3" w:rsidP="00C33FF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41.7pt">
            <v:imagedata r:id="rId4" o:title="brodatz_grass3"/>
          </v:shape>
        </w:pict>
      </w:r>
      <w:r w:rsidR="00C33FFF">
        <w:t xml:space="preserve"> </w:t>
      </w:r>
      <w:r w:rsidR="00C33FFF">
        <w:rPr>
          <w:noProof/>
        </w:rPr>
        <w:drawing>
          <wp:inline distT="0" distB="0" distL="0" distR="0">
            <wp:extent cx="1799590" cy="1799590"/>
            <wp:effectExtent l="0" t="0" r="0" b="0"/>
            <wp:docPr id="4" name="그림 4" descr="C:\Users\sanha\AppData\Local\Microsoft\Windows\INetCache\Content.Word\brodatz_straw6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anha\AppData\Local\Microsoft\Windows\INetCache\Content.Word\brodatz_straw6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FF">
        <w:t xml:space="preserve"> </w:t>
      </w:r>
      <w:r w:rsidR="00C33FFF">
        <w:rPr>
          <w:noProof/>
        </w:rPr>
        <w:drawing>
          <wp:inline distT="0" distB="0" distL="0" distR="0">
            <wp:extent cx="1799590" cy="1799590"/>
            <wp:effectExtent l="0" t="0" r="0" b="0"/>
            <wp:docPr id="5" name="그림 5" descr="C:\Users\sanha\AppData\Local\Microsoft\Windows\INetCache\Content.Word\brodatz_straw1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anha\AppData\Local\Microsoft\Windows\INetCache\Content.Word\brodatz_straw12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FF" w:rsidRDefault="00C33FFF" w:rsidP="00C33FFF">
      <w:pPr>
        <w:pStyle w:val="a5"/>
        <w:ind w:firstLine="800"/>
      </w:pPr>
      <w:r>
        <w:t>Grass3</w:t>
      </w:r>
      <w:r>
        <w:tab/>
      </w:r>
      <w:r>
        <w:tab/>
      </w:r>
      <w:r>
        <w:tab/>
      </w:r>
      <w:r>
        <w:tab/>
        <w:t>Straw6</w:t>
      </w:r>
      <w:r>
        <w:tab/>
      </w:r>
      <w:r>
        <w:tab/>
      </w:r>
      <w:r>
        <w:tab/>
        <w:t>straw12</w:t>
      </w:r>
    </w:p>
    <w:p w:rsidR="00701E2D" w:rsidRDefault="00701E2D" w:rsidP="00C33FFF">
      <w:r>
        <w:rPr>
          <w:rFonts w:hint="eastAsia"/>
        </w:rPr>
        <w:t xml:space="preserve">Grass </w:t>
      </w:r>
      <w:r>
        <w:t xml:space="preserve">3 </w:t>
      </w:r>
      <w:r>
        <w:rPr>
          <w:rFonts w:hint="eastAsia"/>
        </w:rPr>
        <w:t xml:space="preserve">is </w:t>
      </w:r>
      <w:r>
        <w:t xml:space="preserve">generally </w:t>
      </w:r>
      <w:r>
        <w:rPr>
          <w:rFonts w:hint="eastAsia"/>
        </w:rPr>
        <w:t>well-classified</w:t>
      </w:r>
      <w:r w:rsidR="0054778E">
        <w:t xml:space="preserve"> grass</w:t>
      </w:r>
      <w:r>
        <w:t xml:space="preserve"> picture. It has many dark zone.</w:t>
      </w:r>
    </w:p>
    <w:p w:rsidR="00701E2D" w:rsidRDefault="00701E2D" w:rsidP="00C33FFF">
      <w:r>
        <w:t xml:space="preserve">Straw 6 is also generally well-classified </w:t>
      </w:r>
      <w:r w:rsidR="0054778E">
        <w:t xml:space="preserve">straw </w:t>
      </w:r>
      <w:r>
        <w:t>picture. It has less dark zone.</w:t>
      </w:r>
    </w:p>
    <w:p w:rsidR="00701E2D" w:rsidRDefault="00701E2D" w:rsidP="00C33FFF">
      <w:r>
        <w:t>Straw 12 is often misunderstood as grass. It looks darker than straw 6.</w:t>
      </w:r>
    </w:p>
    <w:p w:rsidR="00701E2D" w:rsidRDefault="00701E2D" w:rsidP="00C33FFF"/>
    <w:p w:rsidR="006F3A21" w:rsidRDefault="00132E92" w:rsidP="00132E92">
      <w:r>
        <w:rPr>
          <w:rFonts w:hint="eastAsia"/>
        </w:rPr>
        <w:t>I</w:t>
      </w:r>
      <w:r>
        <w:t>f there were more and various class images and computing power enough to perform clustering</w:t>
      </w:r>
      <w:r>
        <w:rPr>
          <w:rFonts w:hint="eastAsia"/>
        </w:rPr>
        <w:t xml:space="preserve"> t</w:t>
      </w:r>
      <w:r>
        <w:t>o a lots of vectors, this classifier’s performance would be much better.</w:t>
      </w:r>
    </w:p>
    <w:p w:rsidR="00132E92" w:rsidRPr="00701E2D" w:rsidRDefault="004E7FD7" w:rsidP="00132E92">
      <w:r>
        <w:t>Also, if</w:t>
      </w:r>
      <w:r w:rsidR="00132E92">
        <w:t xml:space="preserve"> we apply PCA to extract important vectors from feature space, or classifying subclass in one class and extract features respectively, it’s performance would be better.</w:t>
      </w:r>
    </w:p>
    <w:sectPr w:rsidR="00132E92" w:rsidRPr="00701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55"/>
    <w:rsid w:val="000F4B42"/>
    <w:rsid w:val="00132E92"/>
    <w:rsid w:val="001D5050"/>
    <w:rsid w:val="00207761"/>
    <w:rsid w:val="002F62AE"/>
    <w:rsid w:val="00451855"/>
    <w:rsid w:val="004E7FD7"/>
    <w:rsid w:val="004F2A9F"/>
    <w:rsid w:val="004F3894"/>
    <w:rsid w:val="00503BD8"/>
    <w:rsid w:val="0054778E"/>
    <w:rsid w:val="00562277"/>
    <w:rsid w:val="006F3A21"/>
    <w:rsid w:val="00701E2D"/>
    <w:rsid w:val="007950A4"/>
    <w:rsid w:val="00932BF3"/>
    <w:rsid w:val="009410B1"/>
    <w:rsid w:val="009A0F99"/>
    <w:rsid w:val="00BA0821"/>
    <w:rsid w:val="00C33FFF"/>
    <w:rsid w:val="00C71EB0"/>
    <w:rsid w:val="00D550EF"/>
    <w:rsid w:val="00E8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546D"/>
  <w15:chartTrackingRefBased/>
  <w15:docId w15:val="{A573FA32-B3AA-466C-BA0F-CDA5165F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8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2AE"/>
    <w:rPr>
      <w:color w:val="808080"/>
    </w:rPr>
  </w:style>
  <w:style w:type="table" w:styleId="a4">
    <w:name w:val="Table Grid"/>
    <w:basedOn w:val="a1"/>
    <w:uiPriority w:val="39"/>
    <w:rsid w:val="0079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33F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19</cp:revision>
  <cp:lastPrinted>2016-03-23T10:52:00Z</cp:lastPrinted>
  <dcterms:created xsi:type="dcterms:W3CDTF">2016-03-22T14:32:00Z</dcterms:created>
  <dcterms:modified xsi:type="dcterms:W3CDTF">2016-03-23T10:52:00Z</dcterms:modified>
</cp:coreProperties>
</file>