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1C4" w:rsidRPr="00031614" w:rsidRDefault="007901C4" w:rsidP="007901C4">
      <w:pPr>
        <w:jc w:val="center"/>
        <w:rPr>
          <w:b/>
        </w:rPr>
      </w:pPr>
      <w:r w:rsidRPr="00031614">
        <w:rPr>
          <w:rFonts w:hint="eastAsia"/>
          <w:b/>
        </w:rPr>
        <w:t xml:space="preserve">Computer Vision 2016 Spring HW#2 </w:t>
      </w:r>
      <w:r>
        <w:rPr>
          <w:rFonts w:hint="eastAsia"/>
          <w:b/>
        </w:rPr>
        <w:t>theory</w:t>
      </w:r>
    </w:p>
    <w:p w:rsidR="007901C4" w:rsidRDefault="007901C4" w:rsidP="007901C4">
      <w:pPr>
        <w:jc w:val="right"/>
      </w:pPr>
      <w:r>
        <w:t>2013-11415 Sanha Lee</w:t>
      </w:r>
    </w:p>
    <w:p w:rsidR="004271BE" w:rsidRPr="00AF19B7" w:rsidRDefault="00302752">
      <w:pPr>
        <w:rPr>
          <w:b/>
        </w:rPr>
      </w:pPr>
      <w:r w:rsidRPr="00AF19B7">
        <w:rPr>
          <w:rFonts w:hint="eastAsia"/>
          <w:b/>
        </w:rPr>
        <w:t>Q1.</w:t>
      </w:r>
    </w:p>
    <w:p w:rsidR="00302752" w:rsidRPr="003B6CB3" w:rsidRDefault="00FC47FE">
      <w:r>
        <w:t xml:space="preserve">(1) </w:t>
      </w:r>
      <w:r w:rsidR="002E0A58">
        <w:t>L</w:t>
      </w:r>
      <w:r w:rsidR="002E0A58">
        <w:rPr>
          <w:rFonts w:hint="eastAsia"/>
        </w:rPr>
        <w:t xml:space="preserve">et the albedo of this Lambertian surface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,</m:t>
        </m:r>
      </m:oMath>
      <w:r w:rsidR="003B6CB3">
        <w:rPr>
          <w:rFonts w:hint="eastAsia"/>
        </w:rPr>
        <w:t xml:space="preserve"> </w:t>
      </w:r>
      <w:r w:rsidR="00E30E6A">
        <w:t xml:space="preserve">each light source’s intensity is </w:t>
      </w:r>
      <w:r w:rsidR="00D8442A">
        <w:rPr>
          <w:rFonts w:hint="eastAsia"/>
        </w:rPr>
        <w:t xml:space="preserve">equal as </w:t>
      </w:r>
      <m:oMath>
        <m:r>
          <m:rPr>
            <m:sty m:val="p"/>
          </m:rPr>
          <w:rPr>
            <w:rFonts w:ascii="Cambria Math" w:hAnsi="Cambria Math"/>
          </w:rPr>
          <m:t>I,</m:t>
        </m:r>
      </m:oMath>
      <w:r w:rsidR="003B6CB3">
        <w:t xml:space="preserve"> and surface normal is </w:t>
      </w:r>
      <m:oMath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.</m:t>
        </m:r>
      </m:oMath>
    </w:p>
    <w:p w:rsidR="00D8442A" w:rsidRDefault="00D8442A">
      <w:r>
        <w:rPr>
          <w:rFonts w:hint="eastAsia"/>
        </w:rPr>
        <w:t xml:space="preserve">Then, </w:t>
      </w:r>
      <w:r>
        <w:t xml:space="preserve">because of properties of Lambertian surface, for all viewing directions, </w:t>
      </w:r>
      <w:r>
        <w:rPr>
          <w:rFonts w:hint="eastAsia"/>
        </w:rPr>
        <w:t xml:space="preserve">radiance of surface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3B6CB3">
        <w:rPr>
          <w:rFonts w:hint="eastAsia"/>
        </w:rPr>
        <w:t xml:space="preserve"> </w:t>
      </w:r>
      <w:r w:rsidR="008338E5">
        <w:t>from first source</w:t>
      </w:r>
      <w:r w:rsidR="003B6CB3">
        <w:rPr>
          <w:rFonts w:hint="eastAsia"/>
        </w:rPr>
        <w:t xml:space="preserve"> </w:t>
      </w:r>
      <w:r w:rsidR="008338E5">
        <w:t xml:space="preserve">and radiance of surface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8338E5">
        <w:rPr>
          <w:rFonts w:hint="eastAsia"/>
        </w:rPr>
        <w:t xml:space="preserve"> from second source </w:t>
      </w:r>
      <w:r w:rsidR="008338E5">
        <w:t>are</w:t>
      </w:r>
      <w:r w:rsidR="003B6CB3">
        <w:rPr>
          <w:rFonts w:hint="eastAsia"/>
        </w:rPr>
        <w:t xml:space="preserve"> like this.</w:t>
      </w:r>
    </w:p>
    <w:p w:rsidR="003B6CB3" w:rsidRPr="008338E5" w:rsidRDefault="002F0E89" w:rsidP="003B6CB3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I</m:t>
          </m:r>
          <m:acc>
            <m:accPr>
              <m:chr m:val="⃑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∙</m:t>
          </m:r>
          <m:acc>
            <m:accPr>
              <m:chr m:val="⃑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</m:oMath>
      </m:oMathPara>
    </w:p>
    <w:p w:rsidR="008338E5" w:rsidRPr="008338E5" w:rsidRDefault="002F0E89" w:rsidP="008338E5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I</m:t>
          </m:r>
          <m:acc>
            <m:accPr>
              <m:chr m:val="⃑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∙</m:t>
          </m:r>
          <m:acc>
            <m:accPr>
              <m:chr m:val="⃑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:rsidR="008338E5" w:rsidRDefault="008338E5" w:rsidP="008338E5">
      <w:r>
        <w:t xml:space="preserve">Now, let’s think about radiance of surface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 xml:space="preserve"> from </w:t>
      </w:r>
      <w:r>
        <w:t>single “effective” source.</w:t>
      </w:r>
    </w:p>
    <w:p w:rsidR="008338E5" w:rsidRPr="008338E5" w:rsidRDefault="002F0E89" w:rsidP="008338E5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8338E5" w:rsidRPr="008338E5" w:rsidRDefault="008338E5" w:rsidP="008338E5">
      <w:pPr>
        <w:jc w:val="center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I</m:t>
          </m:r>
          <m:acc>
            <m:accPr>
              <m:chr m:val="⃑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∙(</m:t>
          </m:r>
          <m:acc>
            <m:accPr>
              <m:chr m:val="⃑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⃑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)</m:t>
          </m:r>
        </m:oMath>
      </m:oMathPara>
    </w:p>
    <w:p w:rsidR="008338E5" w:rsidRDefault="00FC47FE" w:rsidP="005B45A2">
      <w:r>
        <w:rPr>
          <w:rFonts w:hint="eastAsia"/>
        </w:rPr>
        <w:t xml:space="preserve">By above </w:t>
      </w:r>
      <w:r>
        <w:t xml:space="preserve">equality, we can regard the “effective” source as a light source having intensity of 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 xml:space="preserve"> and direction </w:t>
      </w:r>
      <m:oMath>
        <m:r>
          <m:rPr>
            <m:sty m:val="p"/>
          </m:rPr>
          <w:rPr>
            <w:rFonts w:ascii="Cambria Math" w:hAnsi="Cambria Math"/>
          </w:rPr>
          <m:t>(</m:t>
        </m:r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</w:p>
    <w:p w:rsidR="00FC47FE" w:rsidRDefault="00FC47FE" w:rsidP="005B45A2">
      <w:r>
        <w:t xml:space="preserve">Therefore, the “effective” direction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 xml:space="preserve"> is </w:t>
      </w:r>
      <m:oMath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>
        <w:rPr>
          <w:rFonts w:hint="eastAsia"/>
        </w:rPr>
        <w:t>.</w:t>
      </w:r>
    </w:p>
    <w:p w:rsidR="00FC47FE" w:rsidRDefault="00FC47FE" w:rsidP="005B45A2">
      <w:r>
        <w:t xml:space="preserve">(2) </w:t>
      </w:r>
      <w:r w:rsidR="00260D37">
        <w:t xml:space="preserve">With different intensity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60D37">
        <w:rPr>
          <w:rFonts w:hint="eastAsia"/>
        </w:rPr>
        <w:t>, radiances are changed like below.</w:t>
      </w:r>
    </w:p>
    <w:p w:rsidR="00260D37" w:rsidRPr="008338E5" w:rsidRDefault="002F0E89" w:rsidP="00260D3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⃑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∙</m:t>
          </m:r>
          <m:acc>
            <m:accPr>
              <m:chr m:val="⃑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</m:oMath>
      </m:oMathPara>
    </w:p>
    <w:p w:rsidR="00260D37" w:rsidRPr="008338E5" w:rsidRDefault="002F0E89" w:rsidP="00260D3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⃑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∙</m:t>
          </m:r>
          <m:acc>
            <m:accPr>
              <m:chr m:val="⃑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:rsidR="00260D37" w:rsidRDefault="00260D37" w:rsidP="005B45A2">
      <w:r>
        <w:t xml:space="preserve">Now, let’s think about “effective” source’s direction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 xml:space="preserve"> and intensity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 xml:space="preserve">. </w:t>
      </w:r>
    </w:p>
    <w:p w:rsidR="00260D37" w:rsidRDefault="00260D37" w:rsidP="005B45A2">
      <w:r>
        <w:t>L</w:t>
      </w:r>
      <w:r>
        <w:rPr>
          <w:rFonts w:hint="eastAsia"/>
        </w:rPr>
        <w:t>ike (1), we can get this equality.</w:t>
      </w:r>
    </w:p>
    <w:p w:rsidR="00260D37" w:rsidRPr="006E40EF" w:rsidRDefault="002F0E89" w:rsidP="00C03A35">
      <w:pPr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acc>
            <m:accPr>
              <m:chr m:val="⃑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⃑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⃑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:rsidR="00260D37" w:rsidRDefault="00260D37" w:rsidP="00260D37">
      <w:pPr>
        <w:rPr>
          <w:rFonts w:hint="eastAsia"/>
        </w:rPr>
      </w:pPr>
      <w:r>
        <w:rPr>
          <w:rFonts w:hint="eastAsia"/>
        </w:rPr>
        <w:t xml:space="preserve">Therefore, </w:t>
      </w:r>
      <w:r>
        <w:t xml:space="preserve">“effective” direction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 xml:space="preserve">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 w:rsidR="001327C6">
        <w:rPr>
          <w:rFonts w:hint="eastAsia"/>
        </w:rPr>
        <w:t>.</w:t>
      </w:r>
    </w:p>
    <w:p w:rsidR="001327C6" w:rsidRPr="00FC47FE" w:rsidRDefault="001327C6" w:rsidP="00260D37">
      <w:pPr>
        <w:rPr>
          <w:rFonts w:hint="eastAsia"/>
        </w:rPr>
      </w:pPr>
      <w:r>
        <w:t>(</w:t>
      </w:r>
      <w:r>
        <w:rPr>
          <w:rFonts w:hint="eastAsia"/>
        </w:rPr>
        <w:t>There are two unknowns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but there is just one </w:t>
      </w:r>
      <w:r>
        <w:t xml:space="preserve">equation, so I couldn’t get both unknowns </w:t>
      </w:r>
      <w:r w:rsidR="00DF40A8">
        <w:t>respectively.)</w:t>
      </w:r>
      <w:bookmarkStart w:id="0" w:name="_GoBack"/>
      <w:bookmarkEnd w:id="0"/>
    </w:p>
    <w:p w:rsidR="00302752" w:rsidRPr="00AF19B7" w:rsidRDefault="00302752">
      <w:pPr>
        <w:rPr>
          <w:b/>
        </w:rPr>
      </w:pPr>
      <w:r w:rsidRPr="00AF19B7">
        <w:rPr>
          <w:b/>
        </w:rPr>
        <w:t>Q2.</w:t>
      </w:r>
    </w:p>
    <w:p w:rsidR="00302752" w:rsidRDefault="00302752">
      <w:r>
        <w:t xml:space="preserve">Let’s think about 3D coordinate system with origin at the sphere’s center and with x and y axes oriented with the image axes. </w:t>
      </w:r>
    </w:p>
    <w:p w:rsidR="00302752" w:rsidRDefault="00302752">
      <w:r>
        <w:lastRenderedPageBreak/>
        <w:t xml:space="preserve">At a point (u, v, z) on this sphere’s surface,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</w:t>
      </w:r>
      <w:r>
        <w:t xml:space="preserve">because of the definition of sphere and </w:t>
      </w:r>
      <w:r w:rsidRPr="00302752">
        <w:t>Pythagorean theorem</w:t>
      </w:r>
      <w:r>
        <w:t>.</w:t>
      </w:r>
    </w:p>
    <w:p w:rsidR="00302752" w:rsidRPr="00302752" w:rsidRDefault="00302752">
      <w:r>
        <w:t xml:space="preserve">Therefore, the normal vector formula for (u,v) is 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</w:p>
    <w:sectPr w:rsidR="00302752" w:rsidRPr="003027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E89" w:rsidRDefault="002F0E89" w:rsidP="00AF19B7">
      <w:pPr>
        <w:spacing w:after="0" w:line="240" w:lineRule="auto"/>
      </w:pPr>
      <w:r>
        <w:separator/>
      </w:r>
    </w:p>
  </w:endnote>
  <w:endnote w:type="continuationSeparator" w:id="0">
    <w:p w:rsidR="002F0E89" w:rsidRDefault="002F0E89" w:rsidP="00AF1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E89" w:rsidRDefault="002F0E89" w:rsidP="00AF19B7">
      <w:pPr>
        <w:spacing w:after="0" w:line="240" w:lineRule="auto"/>
      </w:pPr>
      <w:r>
        <w:separator/>
      </w:r>
    </w:p>
  </w:footnote>
  <w:footnote w:type="continuationSeparator" w:id="0">
    <w:p w:rsidR="002F0E89" w:rsidRDefault="002F0E89" w:rsidP="00AF19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5EA"/>
    <w:rsid w:val="001327C6"/>
    <w:rsid w:val="00260D37"/>
    <w:rsid w:val="002E0A58"/>
    <w:rsid w:val="002F0E89"/>
    <w:rsid w:val="00302752"/>
    <w:rsid w:val="003B6CB3"/>
    <w:rsid w:val="004271BE"/>
    <w:rsid w:val="005B45A2"/>
    <w:rsid w:val="006E40EF"/>
    <w:rsid w:val="007901C4"/>
    <w:rsid w:val="008338E5"/>
    <w:rsid w:val="0091788C"/>
    <w:rsid w:val="009945EA"/>
    <w:rsid w:val="00AF19B7"/>
    <w:rsid w:val="00C03A35"/>
    <w:rsid w:val="00D8442A"/>
    <w:rsid w:val="00DF40A8"/>
    <w:rsid w:val="00E30E6A"/>
    <w:rsid w:val="00FC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F7B96"/>
  <w15:chartTrackingRefBased/>
  <w15:docId w15:val="{60169C40-5B69-463E-B932-5B4C438B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1C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2752"/>
    <w:rPr>
      <w:color w:val="808080"/>
    </w:rPr>
  </w:style>
  <w:style w:type="paragraph" w:styleId="a4">
    <w:name w:val="List Paragraph"/>
    <w:basedOn w:val="a"/>
    <w:uiPriority w:val="34"/>
    <w:qFormat/>
    <w:rsid w:val="00FC47F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F19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F19B7"/>
  </w:style>
  <w:style w:type="paragraph" w:styleId="a6">
    <w:name w:val="footer"/>
    <w:basedOn w:val="a"/>
    <w:link w:val="Char0"/>
    <w:uiPriority w:val="99"/>
    <w:unhideWhenUsed/>
    <w:rsid w:val="00AF19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F1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2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이산하</dc:creator>
  <cp:keywords/>
  <dc:description/>
  <cp:lastModifiedBy>이산하</cp:lastModifiedBy>
  <cp:revision>14</cp:revision>
  <dcterms:created xsi:type="dcterms:W3CDTF">2016-04-10T15:28:00Z</dcterms:created>
  <dcterms:modified xsi:type="dcterms:W3CDTF">2016-04-11T14:29:00Z</dcterms:modified>
</cp:coreProperties>
</file>